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408" w:lineRule="auto" w:before="62"/>
        <w:ind w:left="1354" w:right="1092"/>
        <w:jc w:val="center"/>
      </w:pPr>
      <w:r>
        <w:rPr/>
        <w:t>Муниципальное</w:t>
      </w:r>
      <w:r>
        <w:rPr>
          <w:spacing w:val="-12"/>
        </w:rPr>
        <w:t> </w:t>
      </w:r>
      <w:r>
        <w:rPr/>
        <w:t>казенное</w:t>
      </w:r>
      <w:r>
        <w:rPr>
          <w:spacing w:val="-12"/>
        </w:rPr>
        <w:t> </w:t>
      </w:r>
      <w:r>
        <w:rPr/>
        <w:t>общеобразовательное</w:t>
      </w:r>
      <w:r>
        <w:rPr>
          <w:spacing w:val="-14"/>
        </w:rPr>
        <w:t> </w:t>
      </w:r>
      <w:r>
        <w:rPr/>
        <w:t>учреждение Пудожского муниципального района</w:t>
      </w:r>
    </w:p>
    <w:p>
      <w:pPr>
        <w:spacing w:line="322" w:lineRule="exact" w:before="0"/>
        <w:ind w:left="1354" w:right="1092" w:firstLine="0"/>
        <w:jc w:val="center"/>
        <w:rPr>
          <w:b/>
          <w:sz w:val="28"/>
        </w:rPr>
      </w:pPr>
      <w:r>
        <w:rPr>
          <w:b/>
          <w:sz w:val="28"/>
        </w:rPr>
        <w:t>МКОУ</w:t>
      </w:r>
      <w:r>
        <w:rPr>
          <w:b/>
          <w:spacing w:val="-3"/>
          <w:sz w:val="28"/>
        </w:rPr>
        <w:t> </w:t>
      </w:r>
      <w:r>
        <w:rPr>
          <w:b/>
          <w:sz w:val="28"/>
        </w:rPr>
        <w:t>СОШ</w:t>
      </w:r>
      <w:r>
        <w:rPr>
          <w:b/>
          <w:spacing w:val="-3"/>
          <w:sz w:val="28"/>
        </w:rPr>
        <w:t> </w:t>
      </w:r>
      <w:r>
        <w:rPr>
          <w:b/>
          <w:sz w:val="28"/>
        </w:rPr>
        <w:t>п.</w:t>
      </w:r>
      <w:r>
        <w:rPr>
          <w:b/>
          <w:spacing w:val="-3"/>
          <w:sz w:val="28"/>
        </w:rPr>
        <w:t> </w:t>
      </w:r>
      <w:r>
        <w:rPr>
          <w:b/>
          <w:spacing w:val="-2"/>
          <w:sz w:val="28"/>
        </w:rPr>
        <w:t>Кривцы</w:t>
      </w:r>
    </w:p>
    <w:p>
      <w:pPr>
        <w:tabs>
          <w:tab w:pos="7192" w:val="left" w:leader="none"/>
        </w:tabs>
        <w:spacing w:line="322" w:lineRule="exact" w:before="220"/>
        <w:ind w:left="622" w:right="0" w:firstLine="0"/>
        <w:jc w:val="left"/>
        <w:rPr>
          <w:sz w:val="28"/>
        </w:rPr>
      </w:pPr>
      <w:r>
        <w:rPr>
          <w:sz w:val="28"/>
        </w:rPr>
        <mc:AlternateContent>
          <mc:Choice Requires="wps">
            <w:drawing>
              <wp:anchor distT="0" distB="0" distL="0" distR="0" allowOverlap="1" layoutInCell="1" locked="0" behindDoc="1" simplePos="0" relativeHeight="481226752">
                <wp:simplePos x="0" y="0"/>
                <wp:positionH relativeFrom="page">
                  <wp:posOffset>3026410</wp:posOffset>
                </wp:positionH>
                <wp:positionV relativeFrom="paragraph">
                  <wp:posOffset>170958</wp:posOffset>
                </wp:positionV>
                <wp:extent cx="2619375" cy="197167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619375" cy="1971675"/>
                          <a:chExt cx="2619375" cy="1971675"/>
                        </a:xfrm>
                      </wpg:grpSpPr>
                      <pic:pic>
                        <pic:nvPicPr>
                          <pic:cNvPr id="3" name="Image 3"/>
                          <pic:cNvPicPr/>
                        </pic:nvPicPr>
                        <pic:blipFill>
                          <a:blip r:embed="rId6" cstate="print"/>
                          <a:stretch>
                            <a:fillRect/>
                          </a:stretch>
                        </pic:blipFill>
                        <pic:spPr>
                          <a:xfrm>
                            <a:off x="1400175" y="190500"/>
                            <a:ext cx="1219200" cy="361950"/>
                          </a:xfrm>
                          <a:prstGeom prst="rect">
                            <a:avLst/>
                          </a:prstGeom>
                        </pic:spPr>
                      </pic:pic>
                      <pic:pic>
                        <pic:nvPicPr>
                          <pic:cNvPr id="4" name="Image 4"/>
                          <pic:cNvPicPr/>
                        </pic:nvPicPr>
                        <pic:blipFill>
                          <a:blip r:embed="rId7" cstate="print"/>
                          <a:stretch>
                            <a:fillRect/>
                          </a:stretch>
                        </pic:blipFill>
                        <pic:spPr>
                          <a:xfrm>
                            <a:off x="0" y="0"/>
                            <a:ext cx="1924050" cy="1971675"/>
                          </a:xfrm>
                          <a:prstGeom prst="rect">
                            <a:avLst/>
                          </a:prstGeom>
                        </pic:spPr>
                      </pic:pic>
                    </wpg:wgp>
                  </a:graphicData>
                </a:graphic>
              </wp:anchor>
            </w:drawing>
          </mc:Choice>
          <mc:Fallback>
            <w:pict>
              <v:group style="position:absolute;margin-left:238.300003pt;margin-top:13.461335pt;width:206.25pt;height:155.25pt;mso-position-horizontal-relative:page;mso-position-vertical-relative:paragraph;z-index:-22089728" id="docshapegroup2" coordorigin="4766,269" coordsize="4125,3105">
                <v:shape style="position:absolute;left:6971;top:569;width:1920;height:570" type="#_x0000_t75" id="docshape3" stroked="false">
                  <v:imagedata r:id="rId6" o:title=""/>
                </v:shape>
                <v:shape style="position:absolute;left:4766;top:269;width:3030;height:3105" type="#_x0000_t75" id="docshape4" stroked="false">
                  <v:imagedata r:id="rId7" o:title=""/>
                </v:shape>
                <w10:wrap type="none"/>
              </v:group>
            </w:pict>
          </mc:Fallback>
        </mc:AlternateContent>
      </w:r>
      <w:r>
        <w:rPr>
          <w:rFonts w:ascii="Calibri" w:hAnsi="Calibri"/>
          <w:spacing w:val="-2"/>
          <w:sz w:val="22"/>
        </w:rPr>
        <w:t>ПРИНЯТО</w:t>
      </w:r>
      <w:r>
        <w:rPr>
          <w:rFonts w:ascii="Calibri" w:hAnsi="Calibri"/>
          <w:sz w:val="22"/>
        </w:rPr>
        <w:tab/>
      </w:r>
      <w:r>
        <w:rPr>
          <w:rFonts w:ascii="Calibri" w:hAnsi="Calibri"/>
          <w:spacing w:val="-2"/>
          <w:sz w:val="22"/>
        </w:rPr>
        <w:t>«</w:t>
      </w:r>
      <w:r>
        <w:rPr>
          <w:spacing w:val="-2"/>
          <w:sz w:val="28"/>
        </w:rPr>
        <w:t>Утверждаю»</w:t>
      </w:r>
    </w:p>
    <w:p>
      <w:pPr>
        <w:pStyle w:val="BodyText"/>
        <w:tabs>
          <w:tab w:pos="6304" w:val="left" w:leader="none"/>
        </w:tabs>
        <w:spacing w:line="322" w:lineRule="exact"/>
        <w:ind w:left="141" w:firstLine="0"/>
        <w:jc w:val="left"/>
      </w:pPr>
      <w:r>
        <w:rPr/>
        <w:t>на</w:t>
      </w:r>
      <w:r>
        <w:rPr>
          <w:spacing w:val="-6"/>
        </w:rPr>
        <w:t> </w:t>
      </w:r>
      <w:r>
        <w:rPr/>
        <w:t>педагогическом</w:t>
      </w:r>
      <w:r>
        <w:rPr>
          <w:spacing w:val="-6"/>
        </w:rPr>
        <w:t> </w:t>
      </w:r>
      <w:r>
        <w:rPr>
          <w:spacing w:val="-2"/>
        </w:rPr>
        <w:t>совете</w:t>
      </w:r>
      <w:r>
        <w:rPr/>
        <w:tab/>
        <w:t>и.о.директора</w:t>
      </w:r>
      <w:r>
        <w:rPr>
          <w:spacing w:val="-7"/>
        </w:rPr>
        <w:t> </w:t>
      </w:r>
      <w:r>
        <w:rPr/>
        <w:t>МКОУ</w:t>
      </w:r>
      <w:r>
        <w:rPr>
          <w:spacing w:val="-5"/>
        </w:rPr>
        <w:t> </w:t>
      </w:r>
      <w:r>
        <w:rPr/>
        <w:t>ООШ</w:t>
      </w:r>
      <w:r>
        <w:rPr>
          <w:spacing w:val="-4"/>
        </w:rPr>
        <w:t> </w:t>
      </w:r>
      <w:r>
        <w:rPr>
          <w:spacing w:val="-2"/>
        </w:rPr>
        <w:t>п.Кривцы</w:t>
      </w:r>
    </w:p>
    <w:p>
      <w:pPr>
        <w:pStyle w:val="BodyText"/>
        <w:tabs>
          <w:tab w:pos="6332" w:val="left" w:leader="none"/>
          <w:tab w:pos="8294" w:val="left" w:leader="none"/>
        </w:tabs>
        <w:ind w:left="141" w:firstLine="0"/>
        <w:jc w:val="left"/>
      </w:pPr>
      <w:r>
        <w:rPr/>
        <w:t>От</w:t>
      </w:r>
      <w:r>
        <w:rPr>
          <w:spacing w:val="-6"/>
        </w:rPr>
        <w:t> </w:t>
      </w:r>
      <w:r>
        <w:rPr/>
        <w:t>23.06.2025</w:t>
      </w:r>
      <w:r>
        <w:rPr>
          <w:spacing w:val="-3"/>
        </w:rPr>
        <w:t> </w:t>
      </w:r>
      <w:r>
        <w:rPr/>
        <w:t>протокол</w:t>
      </w:r>
      <w:r>
        <w:rPr>
          <w:spacing w:val="-4"/>
        </w:rPr>
        <w:t> </w:t>
      </w:r>
      <w:r>
        <w:rPr/>
        <w:t>№</w:t>
      </w:r>
      <w:r>
        <w:rPr>
          <w:spacing w:val="-6"/>
        </w:rPr>
        <w:t> </w:t>
      </w:r>
      <w:r>
        <w:rPr>
          <w:spacing w:val="-10"/>
        </w:rPr>
        <w:t>8</w:t>
      </w:r>
      <w:r>
        <w:rPr/>
        <w:tab/>
      </w:r>
      <w:r>
        <w:rPr>
          <w:u w:val="single"/>
        </w:rPr>
        <w:tab/>
      </w:r>
      <w:r>
        <w:rPr/>
        <w:t>Лось</w:t>
      </w:r>
      <w:r>
        <w:rPr>
          <w:spacing w:val="-9"/>
        </w:rPr>
        <w:t> </w:t>
      </w:r>
      <w:r>
        <w:rPr>
          <w:spacing w:val="-5"/>
        </w:rPr>
        <w:t>С.Е</w:t>
      </w:r>
    </w:p>
    <w:p>
      <w:pPr>
        <w:pStyle w:val="BodyText"/>
        <w:spacing w:line="242" w:lineRule="auto" w:before="321"/>
        <w:ind w:left="6162" w:right="2238" w:firstLine="691"/>
        <w:jc w:val="left"/>
      </w:pPr>
      <w:r>
        <w:rPr/>
        <w:t>Приказ № 77а от</w:t>
      </w:r>
      <w:r>
        <w:rPr>
          <w:spacing w:val="-8"/>
        </w:rPr>
        <w:t> </w:t>
      </w:r>
      <w:r>
        <w:rPr/>
        <w:t>«23»</w:t>
      </w:r>
      <w:r>
        <w:rPr>
          <w:spacing w:val="-9"/>
        </w:rPr>
        <w:t> </w:t>
      </w:r>
      <w:r>
        <w:rPr/>
        <w:t>июня</w:t>
      </w:r>
      <w:r>
        <w:rPr>
          <w:spacing w:val="-6"/>
        </w:rPr>
        <w:t> </w:t>
      </w:r>
      <w:r>
        <w:rPr/>
        <w:t>2025</w:t>
      </w:r>
      <w:r>
        <w:rPr>
          <w:spacing w:val="-6"/>
        </w:rPr>
        <w:t> </w:t>
      </w:r>
      <w:r>
        <w:rPr/>
        <w:t>г.</w:t>
      </w: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Heading1"/>
        <w:ind w:right="1092"/>
      </w:pPr>
      <w:r>
        <w:rPr/>
        <w:t>ОСНОВНАЯ</w:t>
      </w:r>
      <w:r>
        <w:rPr>
          <w:spacing w:val="-17"/>
        </w:rPr>
        <w:t> </w:t>
      </w:r>
      <w:r>
        <w:rPr/>
        <w:t>ОБРАЗОВАТЕЛЬНАЯ</w:t>
      </w:r>
      <w:r>
        <w:rPr>
          <w:spacing w:val="-17"/>
        </w:rPr>
        <w:t> </w:t>
      </w:r>
      <w:r>
        <w:rPr/>
        <w:t>ПРОГРАММА НАЧАЛЬНОГО ОБЩЕГО ОБРАЗОВАНИЯ</w:t>
      </w:r>
    </w:p>
    <w:p>
      <w:pPr>
        <w:pStyle w:val="Heading2"/>
        <w:spacing w:line="322" w:lineRule="exact"/>
        <w:ind w:left="1162" w:right="1024"/>
        <w:jc w:val="center"/>
      </w:pPr>
      <w:r>
        <w:rPr/>
        <w:t>(в</w:t>
      </w:r>
      <w:r>
        <w:rPr>
          <w:spacing w:val="-8"/>
        </w:rPr>
        <w:t> </w:t>
      </w:r>
      <w:r>
        <w:rPr/>
        <w:t>соответствии</w:t>
      </w:r>
      <w:r>
        <w:rPr>
          <w:spacing w:val="-5"/>
        </w:rPr>
        <w:t> </w:t>
      </w:r>
      <w:r>
        <w:rPr/>
        <w:t>с</w:t>
      </w:r>
      <w:r>
        <w:rPr>
          <w:spacing w:val="-5"/>
        </w:rPr>
        <w:t> </w:t>
      </w:r>
      <w:r>
        <w:rPr/>
        <w:t>обновленным</w:t>
      </w:r>
      <w:r>
        <w:rPr>
          <w:spacing w:val="-4"/>
        </w:rPr>
        <w:t> </w:t>
      </w:r>
      <w:r>
        <w:rPr/>
        <w:t>ФГОС</w:t>
      </w:r>
      <w:r>
        <w:rPr>
          <w:spacing w:val="-5"/>
        </w:rPr>
        <w:t> </w:t>
      </w:r>
      <w:r>
        <w:rPr/>
        <w:t>НОО</w:t>
      </w:r>
      <w:r>
        <w:rPr>
          <w:spacing w:val="-6"/>
        </w:rPr>
        <w:t> </w:t>
      </w:r>
      <w:r>
        <w:rPr/>
        <w:t>2021</w:t>
      </w:r>
      <w:r>
        <w:rPr>
          <w:spacing w:val="-3"/>
        </w:rPr>
        <w:t> </w:t>
      </w:r>
      <w:r>
        <w:rPr>
          <w:spacing w:val="-5"/>
        </w:rPr>
        <w:t>г.</w:t>
      </w:r>
    </w:p>
    <w:p>
      <w:pPr>
        <w:spacing w:before="2"/>
        <w:ind w:left="1162" w:right="1018" w:firstLine="0"/>
        <w:jc w:val="center"/>
        <w:rPr>
          <w:b/>
          <w:sz w:val="28"/>
        </w:rPr>
      </w:pPr>
      <w:r>
        <w:rPr>
          <w:b/>
          <w:sz w:val="28"/>
        </w:rPr>
        <w:t>и</w:t>
      </w:r>
      <w:r>
        <w:rPr>
          <w:b/>
          <w:spacing w:val="-7"/>
          <w:sz w:val="28"/>
        </w:rPr>
        <w:t> </w:t>
      </w:r>
      <w:r>
        <w:rPr>
          <w:b/>
          <w:sz w:val="28"/>
        </w:rPr>
        <w:t>ФОП</w:t>
      </w:r>
      <w:r>
        <w:rPr>
          <w:b/>
          <w:spacing w:val="-6"/>
          <w:sz w:val="28"/>
        </w:rPr>
        <w:t> </w:t>
      </w:r>
      <w:r>
        <w:rPr>
          <w:b/>
          <w:sz w:val="28"/>
        </w:rPr>
        <w:t>НОО,</w:t>
      </w:r>
      <w:r>
        <w:rPr>
          <w:b/>
          <w:spacing w:val="-7"/>
          <w:sz w:val="28"/>
        </w:rPr>
        <w:t> </w:t>
      </w:r>
      <w:r>
        <w:rPr>
          <w:b/>
          <w:sz w:val="28"/>
        </w:rPr>
        <w:t>утвержденной</w:t>
      </w:r>
      <w:r>
        <w:rPr>
          <w:b/>
          <w:spacing w:val="-7"/>
          <w:sz w:val="28"/>
        </w:rPr>
        <w:t> </w:t>
      </w:r>
      <w:r>
        <w:rPr>
          <w:b/>
          <w:sz w:val="28"/>
        </w:rPr>
        <w:t>приказом</w:t>
      </w:r>
      <w:r>
        <w:rPr>
          <w:b/>
          <w:spacing w:val="-6"/>
          <w:sz w:val="28"/>
        </w:rPr>
        <w:t> </w:t>
      </w:r>
      <w:r>
        <w:rPr>
          <w:b/>
          <w:sz w:val="28"/>
        </w:rPr>
        <w:t>Министерства</w:t>
      </w:r>
      <w:r>
        <w:rPr>
          <w:b/>
          <w:spacing w:val="-6"/>
          <w:sz w:val="28"/>
        </w:rPr>
        <w:t> </w:t>
      </w:r>
      <w:r>
        <w:rPr>
          <w:b/>
          <w:sz w:val="28"/>
        </w:rPr>
        <w:t>просвещения от 18.05.2023 г. № 372)</w:t>
      </w: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spacing w:before="316"/>
        <w:ind w:left="0" w:firstLine="0"/>
        <w:jc w:val="left"/>
        <w:rPr>
          <w:b/>
        </w:rPr>
      </w:pPr>
    </w:p>
    <w:p>
      <w:pPr>
        <w:pStyle w:val="BodyText"/>
        <w:spacing w:line="242" w:lineRule="auto"/>
        <w:ind w:left="4696" w:right="4551" w:firstLine="0"/>
        <w:jc w:val="center"/>
      </w:pPr>
      <w:r>
        <w:rPr>
          <w:spacing w:val="-2"/>
        </w:rPr>
        <w:t>п.Кривцы </w:t>
      </w:r>
      <w:r>
        <w:rPr/>
        <w:t>2025 г.</w:t>
      </w:r>
    </w:p>
    <w:p>
      <w:pPr>
        <w:pStyle w:val="BodyText"/>
        <w:spacing w:after="0" w:line="242" w:lineRule="auto"/>
        <w:jc w:val="center"/>
        <w:sectPr>
          <w:footerReference w:type="default" r:id="rId5"/>
          <w:type w:val="continuous"/>
          <w:pgSz w:w="11910" w:h="16840"/>
          <w:pgMar w:header="0" w:footer="734" w:top="1600" w:bottom="920" w:left="566" w:right="425"/>
          <w:pgNumType w:start="1"/>
        </w:sectPr>
      </w:pPr>
    </w:p>
    <w:tbl>
      <w:tblPr>
        <w:tblW w:w="0" w:type="auto"/>
        <w:jc w:val="left"/>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8"/>
        <w:gridCol w:w="8082"/>
        <w:gridCol w:w="835"/>
      </w:tblGrid>
      <w:tr>
        <w:trPr>
          <w:trHeight w:val="645" w:hRule="atLeast"/>
        </w:trPr>
        <w:tc>
          <w:tcPr>
            <w:tcW w:w="958" w:type="dxa"/>
          </w:tcPr>
          <w:p>
            <w:pPr>
              <w:pStyle w:val="TableParagraph"/>
              <w:spacing w:line="320" w:lineRule="atLeast"/>
              <w:ind w:left="278" w:right="261" w:firstLine="57"/>
              <w:rPr>
                <w:b/>
                <w:sz w:val="28"/>
              </w:rPr>
            </w:pPr>
            <w:r>
              <w:rPr>
                <w:b/>
                <w:spacing w:val="-10"/>
                <w:sz w:val="28"/>
              </w:rPr>
              <w:t>№ </w:t>
            </w:r>
            <w:r>
              <w:rPr>
                <w:b/>
                <w:spacing w:val="-4"/>
                <w:sz w:val="28"/>
              </w:rPr>
              <w:t>п/п</w:t>
            </w:r>
          </w:p>
        </w:tc>
        <w:tc>
          <w:tcPr>
            <w:tcW w:w="8082" w:type="dxa"/>
          </w:tcPr>
          <w:p>
            <w:pPr>
              <w:pStyle w:val="TableParagraph"/>
              <w:ind w:left="12"/>
              <w:jc w:val="center"/>
              <w:rPr>
                <w:b/>
                <w:sz w:val="28"/>
              </w:rPr>
            </w:pPr>
            <w:r>
              <w:rPr>
                <w:b/>
                <w:spacing w:val="-2"/>
                <w:sz w:val="28"/>
              </w:rPr>
              <w:t>СОДЕРЖАНИЕ</w:t>
            </w:r>
          </w:p>
        </w:tc>
        <w:tc>
          <w:tcPr>
            <w:tcW w:w="835" w:type="dxa"/>
          </w:tcPr>
          <w:p>
            <w:pPr>
              <w:pStyle w:val="TableParagraph"/>
              <w:ind w:left="12" w:right="51"/>
              <w:jc w:val="center"/>
              <w:rPr>
                <w:b/>
                <w:sz w:val="28"/>
              </w:rPr>
            </w:pPr>
            <w:r>
              <w:rPr>
                <w:b/>
                <w:spacing w:val="-4"/>
                <w:sz w:val="28"/>
              </w:rPr>
              <w:t>Стр.</w:t>
            </w:r>
          </w:p>
        </w:tc>
      </w:tr>
      <w:tr>
        <w:trPr>
          <w:trHeight w:val="321" w:hRule="atLeast"/>
        </w:trPr>
        <w:tc>
          <w:tcPr>
            <w:tcW w:w="958" w:type="dxa"/>
          </w:tcPr>
          <w:p>
            <w:pPr>
              <w:pStyle w:val="TableParagraph"/>
              <w:spacing w:line="301" w:lineRule="exact"/>
              <w:ind w:left="107"/>
              <w:rPr>
                <w:b/>
                <w:sz w:val="28"/>
              </w:rPr>
            </w:pPr>
            <w:r>
              <w:rPr>
                <w:b/>
                <w:spacing w:val="-10"/>
                <w:sz w:val="28"/>
              </w:rPr>
              <w:t>1</w:t>
            </w:r>
          </w:p>
        </w:tc>
        <w:tc>
          <w:tcPr>
            <w:tcW w:w="8082" w:type="dxa"/>
          </w:tcPr>
          <w:p>
            <w:pPr>
              <w:pStyle w:val="TableParagraph"/>
              <w:spacing w:line="301" w:lineRule="exact"/>
              <w:ind w:left="107"/>
              <w:rPr>
                <w:b/>
                <w:sz w:val="28"/>
              </w:rPr>
            </w:pPr>
            <w:r>
              <w:rPr>
                <w:b/>
                <w:sz w:val="28"/>
              </w:rPr>
              <w:t>ЦЕЛЕВОЙ</w:t>
            </w:r>
            <w:r>
              <w:rPr>
                <w:b/>
                <w:spacing w:val="-1"/>
                <w:sz w:val="28"/>
              </w:rPr>
              <w:t> </w:t>
            </w:r>
            <w:r>
              <w:rPr>
                <w:b/>
                <w:spacing w:val="-2"/>
                <w:sz w:val="28"/>
              </w:rPr>
              <w:t>РАЗДЕЛ</w:t>
            </w:r>
          </w:p>
        </w:tc>
        <w:tc>
          <w:tcPr>
            <w:tcW w:w="835" w:type="dxa"/>
          </w:tcPr>
          <w:p>
            <w:pPr>
              <w:pStyle w:val="TableParagraph"/>
              <w:spacing w:line="301" w:lineRule="exact"/>
              <w:ind w:left="51" w:right="39"/>
              <w:jc w:val="center"/>
              <w:rPr>
                <w:b/>
                <w:sz w:val="28"/>
              </w:rPr>
            </w:pPr>
            <w:r>
              <w:rPr>
                <w:b/>
                <w:spacing w:val="-10"/>
                <w:sz w:val="28"/>
              </w:rPr>
              <w:t>4</w:t>
            </w:r>
          </w:p>
        </w:tc>
      </w:tr>
      <w:tr>
        <w:trPr>
          <w:trHeight w:val="323" w:hRule="atLeast"/>
        </w:trPr>
        <w:tc>
          <w:tcPr>
            <w:tcW w:w="958" w:type="dxa"/>
          </w:tcPr>
          <w:p>
            <w:pPr>
              <w:pStyle w:val="TableParagraph"/>
              <w:spacing w:line="304" w:lineRule="exact"/>
              <w:ind w:left="107"/>
              <w:rPr>
                <w:b/>
                <w:sz w:val="28"/>
              </w:rPr>
            </w:pPr>
            <w:r>
              <w:rPr>
                <w:b/>
                <w:spacing w:val="-5"/>
                <w:sz w:val="28"/>
              </w:rPr>
              <w:t>1.1</w:t>
            </w:r>
          </w:p>
        </w:tc>
        <w:tc>
          <w:tcPr>
            <w:tcW w:w="8082" w:type="dxa"/>
          </w:tcPr>
          <w:p>
            <w:pPr>
              <w:pStyle w:val="TableParagraph"/>
              <w:spacing w:line="304" w:lineRule="exact"/>
              <w:ind w:left="107"/>
              <w:rPr>
                <w:b/>
                <w:sz w:val="28"/>
              </w:rPr>
            </w:pPr>
            <w:r>
              <w:rPr>
                <w:b/>
                <w:sz w:val="28"/>
              </w:rPr>
              <w:t>Пояснительная</w:t>
            </w:r>
            <w:r>
              <w:rPr>
                <w:b/>
                <w:spacing w:val="-13"/>
                <w:sz w:val="28"/>
              </w:rPr>
              <w:t> </w:t>
            </w:r>
            <w:r>
              <w:rPr>
                <w:b/>
                <w:spacing w:val="-2"/>
                <w:sz w:val="28"/>
              </w:rPr>
              <w:t>записка</w:t>
            </w:r>
          </w:p>
        </w:tc>
        <w:tc>
          <w:tcPr>
            <w:tcW w:w="835" w:type="dxa"/>
          </w:tcPr>
          <w:p>
            <w:pPr>
              <w:pStyle w:val="TableParagraph"/>
              <w:spacing w:line="304" w:lineRule="exact"/>
              <w:ind w:left="51" w:right="39"/>
              <w:jc w:val="center"/>
              <w:rPr>
                <w:b/>
                <w:sz w:val="28"/>
              </w:rPr>
            </w:pPr>
            <w:r>
              <w:rPr>
                <w:b/>
                <w:spacing w:val="-10"/>
                <w:sz w:val="28"/>
              </w:rPr>
              <w:t>4</w:t>
            </w:r>
          </w:p>
        </w:tc>
      </w:tr>
      <w:tr>
        <w:trPr>
          <w:trHeight w:val="321" w:hRule="atLeast"/>
        </w:trPr>
        <w:tc>
          <w:tcPr>
            <w:tcW w:w="958" w:type="dxa"/>
          </w:tcPr>
          <w:p>
            <w:pPr>
              <w:pStyle w:val="TableParagraph"/>
              <w:spacing w:line="301" w:lineRule="exact"/>
              <w:ind w:left="107"/>
              <w:rPr>
                <w:sz w:val="28"/>
              </w:rPr>
            </w:pPr>
            <w:r>
              <w:rPr>
                <w:spacing w:val="-2"/>
                <w:sz w:val="28"/>
              </w:rPr>
              <w:t>1.1.1</w:t>
            </w:r>
          </w:p>
        </w:tc>
        <w:tc>
          <w:tcPr>
            <w:tcW w:w="8082" w:type="dxa"/>
          </w:tcPr>
          <w:p>
            <w:pPr>
              <w:pStyle w:val="TableParagraph"/>
              <w:spacing w:line="301" w:lineRule="exact"/>
              <w:ind w:left="107"/>
              <w:rPr>
                <w:sz w:val="28"/>
              </w:rPr>
            </w:pPr>
            <w:r>
              <w:rPr>
                <w:sz w:val="28"/>
              </w:rPr>
              <w:t>Цели</w:t>
            </w:r>
            <w:r>
              <w:rPr>
                <w:spacing w:val="-6"/>
                <w:sz w:val="28"/>
              </w:rPr>
              <w:t> </w:t>
            </w:r>
            <w:r>
              <w:rPr>
                <w:sz w:val="28"/>
              </w:rPr>
              <w:t>реализации</w:t>
            </w:r>
            <w:r>
              <w:rPr>
                <w:spacing w:val="-6"/>
                <w:sz w:val="28"/>
              </w:rPr>
              <w:t> </w:t>
            </w:r>
            <w:r>
              <w:rPr>
                <w:spacing w:val="-2"/>
                <w:sz w:val="28"/>
              </w:rPr>
              <w:t>Программы</w:t>
            </w:r>
          </w:p>
        </w:tc>
        <w:tc>
          <w:tcPr>
            <w:tcW w:w="835" w:type="dxa"/>
          </w:tcPr>
          <w:p>
            <w:pPr>
              <w:pStyle w:val="TableParagraph"/>
              <w:spacing w:line="301" w:lineRule="exact"/>
              <w:ind w:left="51" w:right="39"/>
              <w:jc w:val="center"/>
              <w:rPr>
                <w:sz w:val="28"/>
              </w:rPr>
            </w:pPr>
            <w:r>
              <w:rPr>
                <w:spacing w:val="-10"/>
                <w:sz w:val="28"/>
              </w:rPr>
              <w:t>4</w:t>
            </w:r>
          </w:p>
        </w:tc>
      </w:tr>
      <w:tr>
        <w:trPr>
          <w:trHeight w:val="321" w:hRule="atLeast"/>
        </w:trPr>
        <w:tc>
          <w:tcPr>
            <w:tcW w:w="958" w:type="dxa"/>
          </w:tcPr>
          <w:p>
            <w:pPr>
              <w:pStyle w:val="TableParagraph"/>
              <w:spacing w:line="301" w:lineRule="exact"/>
              <w:ind w:left="107"/>
              <w:rPr>
                <w:sz w:val="28"/>
              </w:rPr>
            </w:pPr>
            <w:r>
              <w:rPr>
                <w:spacing w:val="-2"/>
                <w:sz w:val="28"/>
              </w:rPr>
              <w:t>1.1.2</w:t>
            </w:r>
          </w:p>
        </w:tc>
        <w:tc>
          <w:tcPr>
            <w:tcW w:w="8082" w:type="dxa"/>
          </w:tcPr>
          <w:p>
            <w:pPr>
              <w:pStyle w:val="TableParagraph"/>
              <w:spacing w:line="301" w:lineRule="exact"/>
              <w:ind w:left="107"/>
              <w:rPr>
                <w:sz w:val="28"/>
              </w:rPr>
            </w:pPr>
            <w:r>
              <w:rPr>
                <w:sz w:val="28"/>
              </w:rPr>
              <w:t>Принципы</w:t>
            </w:r>
            <w:r>
              <w:rPr>
                <w:spacing w:val="-10"/>
                <w:sz w:val="28"/>
              </w:rPr>
              <w:t> </w:t>
            </w:r>
            <w:r>
              <w:rPr>
                <w:sz w:val="28"/>
              </w:rPr>
              <w:t>формирования</w:t>
            </w:r>
            <w:r>
              <w:rPr>
                <w:spacing w:val="-8"/>
                <w:sz w:val="28"/>
              </w:rPr>
              <w:t> </w:t>
            </w:r>
            <w:r>
              <w:rPr>
                <w:sz w:val="28"/>
              </w:rPr>
              <w:t>и</w:t>
            </w:r>
            <w:r>
              <w:rPr>
                <w:spacing w:val="-7"/>
                <w:sz w:val="28"/>
              </w:rPr>
              <w:t> </w:t>
            </w:r>
            <w:r>
              <w:rPr>
                <w:sz w:val="28"/>
              </w:rPr>
              <w:t>механизмы</w:t>
            </w:r>
            <w:r>
              <w:rPr>
                <w:spacing w:val="-11"/>
                <w:sz w:val="28"/>
              </w:rPr>
              <w:t> </w:t>
            </w:r>
            <w:r>
              <w:rPr>
                <w:sz w:val="28"/>
              </w:rPr>
              <w:t>реализации</w:t>
            </w:r>
            <w:r>
              <w:rPr>
                <w:spacing w:val="-7"/>
                <w:sz w:val="28"/>
              </w:rPr>
              <w:t> </w:t>
            </w:r>
            <w:r>
              <w:rPr>
                <w:spacing w:val="-2"/>
                <w:sz w:val="28"/>
              </w:rPr>
              <w:t>Программы</w:t>
            </w:r>
          </w:p>
        </w:tc>
        <w:tc>
          <w:tcPr>
            <w:tcW w:w="835" w:type="dxa"/>
          </w:tcPr>
          <w:p>
            <w:pPr>
              <w:pStyle w:val="TableParagraph"/>
              <w:spacing w:line="301" w:lineRule="exact"/>
              <w:ind w:left="51" w:right="39"/>
              <w:jc w:val="center"/>
              <w:rPr>
                <w:sz w:val="28"/>
              </w:rPr>
            </w:pPr>
            <w:r>
              <w:rPr>
                <w:spacing w:val="-10"/>
                <w:sz w:val="28"/>
              </w:rPr>
              <w:t>5</w:t>
            </w:r>
          </w:p>
        </w:tc>
      </w:tr>
      <w:tr>
        <w:trPr>
          <w:trHeight w:val="321" w:hRule="atLeast"/>
        </w:trPr>
        <w:tc>
          <w:tcPr>
            <w:tcW w:w="958" w:type="dxa"/>
          </w:tcPr>
          <w:p>
            <w:pPr>
              <w:pStyle w:val="TableParagraph"/>
              <w:spacing w:line="301" w:lineRule="exact"/>
              <w:ind w:left="107"/>
              <w:rPr>
                <w:sz w:val="28"/>
              </w:rPr>
            </w:pPr>
            <w:r>
              <w:rPr>
                <w:spacing w:val="-2"/>
                <w:sz w:val="28"/>
              </w:rPr>
              <w:t>1.1.3</w:t>
            </w:r>
          </w:p>
        </w:tc>
        <w:tc>
          <w:tcPr>
            <w:tcW w:w="8082" w:type="dxa"/>
          </w:tcPr>
          <w:p>
            <w:pPr>
              <w:pStyle w:val="TableParagraph"/>
              <w:spacing w:line="301" w:lineRule="exact"/>
              <w:ind w:left="107"/>
              <w:rPr>
                <w:sz w:val="28"/>
              </w:rPr>
            </w:pPr>
            <w:r>
              <w:rPr>
                <w:sz w:val="28"/>
              </w:rPr>
              <w:t>Общая</w:t>
            </w:r>
            <w:r>
              <w:rPr>
                <w:spacing w:val="-9"/>
                <w:sz w:val="28"/>
              </w:rPr>
              <w:t> </w:t>
            </w:r>
            <w:r>
              <w:rPr>
                <w:sz w:val="28"/>
              </w:rPr>
              <w:t>характеристика</w:t>
            </w:r>
            <w:r>
              <w:rPr>
                <w:spacing w:val="-6"/>
                <w:sz w:val="28"/>
              </w:rPr>
              <w:t> </w:t>
            </w:r>
            <w:r>
              <w:rPr>
                <w:spacing w:val="-2"/>
                <w:sz w:val="28"/>
              </w:rPr>
              <w:t>Программы</w:t>
            </w:r>
          </w:p>
        </w:tc>
        <w:tc>
          <w:tcPr>
            <w:tcW w:w="835" w:type="dxa"/>
          </w:tcPr>
          <w:p>
            <w:pPr>
              <w:pStyle w:val="TableParagraph"/>
              <w:spacing w:line="301" w:lineRule="exact"/>
              <w:ind w:left="51" w:right="39"/>
              <w:jc w:val="center"/>
              <w:rPr>
                <w:sz w:val="28"/>
              </w:rPr>
            </w:pPr>
            <w:r>
              <w:rPr>
                <w:spacing w:val="-10"/>
                <w:sz w:val="28"/>
              </w:rPr>
              <w:t>7</w:t>
            </w:r>
          </w:p>
        </w:tc>
      </w:tr>
      <w:tr>
        <w:trPr>
          <w:trHeight w:val="645" w:hRule="atLeast"/>
        </w:trPr>
        <w:tc>
          <w:tcPr>
            <w:tcW w:w="958" w:type="dxa"/>
          </w:tcPr>
          <w:p>
            <w:pPr>
              <w:pStyle w:val="TableParagraph"/>
              <w:ind w:left="107"/>
              <w:rPr>
                <w:b/>
                <w:sz w:val="28"/>
              </w:rPr>
            </w:pPr>
            <w:r>
              <w:rPr>
                <w:b/>
                <w:spacing w:val="-5"/>
                <w:sz w:val="28"/>
              </w:rPr>
              <w:t>1.2</w:t>
            </w:r>
          </w:p>
        </w:tc>
        <w:tc>
          <w:tcPr>
            <w:tcW w:w="8082" w:type="dxa"/>
          </w:tcPr>
          <w:p>
            <w:pPr>
              <w:pStyle w:val="TableParagraph"/>
              <w:spacing w:line="322" w:lineRule="exact"/>
              <w:ind w:left="107"/>
              <w:rPr>
                <w:b/>
                <w:sz w:val="28"/>
              </w:rPr>
            </w:pPr>
            <w:r>
              <w:rPr>
                <w:b/>
                <w:sz w:val="28"/>
              </w:rPr>
              <w:t>Планируемые</w:t>
            </w:r>
            <w:r>
              <w:rPr>
                <w:b/>
                <w:spacing w:val="-12"/>
                <w:sz w:val="28"/>
              </w:rPr>
              <w:t> </w:t>
            </w:r>
            <w:r>
              <w:rPr>
                <w:b/>
                <w:sz w:val="28"/>
              </w:rPr>
              <w:t>результаты</w:t>
            </w:r>
            <w:r>
              <w:rPr>
                <w:b/>
                <w:spacing w:val="-12"/>
                <w:sz w:val="28"/>
              </w:rPr>
              <w:t> </w:t>
            </w:r>
            <w:r>
              <w:rPr>
                <w:b/>
                <w:sz w:val="28"/>
              </w:rPr>
              <w:t>освоения</w:t>
            </w:r>
            <w:r>
              <w:rPr>
                <w:b/>
                <w:spacing w:val="-13"/>
                <w:sz w:val="28"/>
              </w:rPr>
              <w:t> </w:t>
            </w:r>
            <w:r>
              <w:rPr>
                <w:b/>
                <w:sz w:val="28"/>
              </w:rPr>
              <w:t>обучающимися </w:t>
            </w:r>
            <w:r>
              <w:rPr>
                <w:b/>
                <w:spacing w:val="-2"/>
                <w:sz w:val="28"/>
              </w:rPr>
              <w:t>Программы</w:t>
            </w:r>
          </w:p>
        </w:tc>
        <w:tc>
          <w:tcPr>
            <w:tcW w:w="835" w:type="dxa"/>
          </w:tcPr>
          <w:p>
            <w:pPr>
              <w:pStyle w:val="TableParagraph"/>
              <w:ind w:left="51" w:right="39"/>
              <w:jc w:val="center"/>
              <w:rPr>
                <w:b/>
                <w:sz w:val="28"/>
              </w:rPr>
            </w:pPr>
            <w:r>
              <w:rPr>
                <w:b/>
                <w:spacing w:val="-10"/>
                <w:sz w:val="28"/>
              </w:rPr>
              <w:t>9</w:t>
            </w:r>
          </w:p>
        </w:tc>
      </w:tr>
      <w:tr>
        <w:trPr>
          <w:trHeight w:val="642" w:hRule="atLeast"/>
        </w:trPr>
        <w:tc>
          <w:tcPr>
            <w:tcW w:w="958" w:type="dxa"/>
          </w:tcPr>
          <w:p>
            <w:pPr>
              <w:pStyle w:val="TableParagraph"/>
              <w:spacing w:line="320" w:lineRule="exact"/>
              <w:ind w:left="107"/>
              <w:rPr>
                <w:b/>
                <w:sz w:val="28"/>
              </w:rPr>
            </w:pPr>
            <w:r>
              <w:rPr>
                <w:b/>
                <w:spacing w:val="-5"/>
                <w:sz w:val="28"/>
              </w:rPr>
              <w:t>1.3</w:t>
            </w:r>
          </w:p>
        </w:tc>
        <w:tc>
          <w:tcPr>
            <w:tcW w:w="8082" w:type="dxa"/>
          </w:tcPr>
          <w:p>
            <w:pPr>
              <w:pStyle w:val="TableParagraph"/>
              <w:spacing w:line="322" w:lineRule="exact"/>
              <w:ind w:left="107"/>
              <w:rPr>
                <w:b/>
                <w:sz w:val="28"/>
              </w:rPr>
            </w:pPr>
            <w:r>
              <w:rPr>
                <w:b/>
                <w:sz w:val="28"/>
              </w:rPr>
              <w:t>Система</w:t>
            </w:r>
            <w:r>
              <w:rPr>
                <w:b/>
                <w:spacing w:val="-8"/>
                <w:sz w:val="28"/>
              </w:rPr>
              <w:t> </w:t>
            </w:r>
            <w:r>
              <w:rPr>
                <w:b/>
                <w:sz w:val="28"/>
              </w:rPr>
              <w:t>оценки</w:t>
            </w:r>
            <w:r>
              <w:rPr>
                <w:b/>
                <w:spacing w:val="-10"/>
                <w:sz w:val="28"/>
              </w:rPr>
              <w:t> </w:t>
            </w:r>
            <w:r>
              <w:rPr>
                <w:b/>
                <w:sz w:val="28"/>
              </w:rPr>
              <w:t>достижения</w:t>
            </w:r>
            <w:r>
              <w:rPr>
                <w:b/>
                <w:spacing w:val="-11"/>
                <w:sz w:val="28"/>
              </w:rPr>
              <w:t> </w:t>
            </w:r>
            <w:r>
              <w:rPr>
                <w:b/>
                <w:sz w:val="28"/>
              </w:rPr>
              <w:t>планируемых</w:t>
            </w:r>
            <w:r>
              <w:rPr>
                <w:b/>
                <w:spacing w:val="-8"/>
                <w:sz w:val="28"/>
              </w:rPr>
              <w:t> </w:t>
            </w:r>
            <w:r>
              <w:rPr>
                <w:b/>
                <w:sz w:val="28"/>
              </w:rPr>
              <w:t>результатов освоения Программы</w:t>
            </w:r>
          </w:p>
        </w:tc>
        <w:tc>
          <w:tcPr>
            <w:tcW w:w="835" w:type="dxa"/>
          </w:tcPr>
          <w:p>
            <w:pPr>
              <w:pStyle w:val="TableParagraph"/>
              <w:spacing w:line="320" w:lineRule="exact"/>
              <w:ind w:left="49" w:right="39"/>
              <w:jc w:val="center"/>
              <w:rPr>
                <w:b/>
                <w:sz w:val="28"/>
              </w:rPr>
            </w:pPr>
            <w:r>
              <w:rPr>
                <w:b/>
                <w:spacing w:val="-5"/>
                <w:sz w:val="28"/>
              </w:rPr>
              <w:t>11</w:t>
            </w:r>
          </w:p>
        </w:tc>
      </w:tr>
      <w:tr>
        <w:trPr>
          <w:trHeight w:val="323" w:hRule="atLeast"/>
        </w:trPr>
        <w:tc>
          <w:tcPr>
            <w:tcW w:w="958" w:type="dxa"/>
          </w:tcPr>
          <w:p>
            <w:pPr>
              <w:pStyle w:val="TableParagraph"/>
              <w:spacing w:line="303" w:lineRule="exact"/>
              <w:ind w:left="107"/>
              <w:rPr>
                <w:sz w:val="28"/>
              </w:rPr>
            </w:pPr>
            <w:r>
              <w:rPr>
                <w:spacing w:val="-2"/>
                <w:sz w:val="28"/>
              </w:rPr>
              <w:t>1.3.1</w:t>
            </w:r>
          </w:p>
        </w:tc>
        <w:tc>
          <w:tcPr>
            <w:tcW w:w="8082" w:type="dxa"/>
          </w:tcPr>
          <w:p>
            <w:pPr>
              <w:pStyle w:val="TableParagraph"/>
              <w:spacing w:line="303" w:lineRule="exact"/>
              <w:ind w:left="107"/>
              <w:rPr>
                <w:sz w:val="28"/>
              </w:rPr>
            </w:pPr>
            <w:r>
              <w:rPr>
                <w:sz w:val="28"/>
              </w:rPr>
              <w:t>Общие</w:t>
            </w:r>
            <w:r>
              <w:rPr>
                <w:spacing w:val="-5"/>
                <w:sz w:val="28"/>
              </w:rPr>
              <w:t> </w:t>
            </w:r>
            <w:r>
              <w:rPr>
                <w:spacing w:val="-2"/>
                <w:sz w:val="28"/>
              </w:rPr>
              <w:t>положения</w:t>
            </w:r>
          </w:p>
        </w:tc>
        <w:tc>
          <w:tcPr>
            <w:tcW w:w="835" w:type="dxa"/>
          </w:tcPr>
          <w:p>
            <w:pPr>
              <w:pStyle w:val="TableParagraph"/>
              <w:spacing w:line="303" w:lineRule="exact"/>
              <w:ind w:left="49" w:right="39"/>
              <w:jc w:val="center"/>
              <w:rPr>
                <w:sz w:val="28"/>
              </w:rPr>
            </w:pPr>
            <w:r>
              <w:rPr>
                <w:spacing w:val="-5"/>
                <w:sz w:val="28"/>
              </w:rPr>
              <w:t>11</w:t>
            </w:r>
          </w:p>
        </w:tc>
      </w:tr>
      <w:tr>
        <w:trPr>
          <w:trHeight w:val="321" w:hRule="atLeast"/>
        </w:trPr>
        <w:tc>
          <w:tcPr>
            <w:tcW w:w="958" w:type="dxa"/>
          </w:tcPr>
          <w:p>
            <w:pPr>
              <w:pStyle w:val="TableParagraph"/>
              <w:spacing w:line="301" w:lineRule="exact"/>
              <w:ind w:left="107"/>
              <w:rPr>
                <w:sz w:val="28"/>
              </w:rPr>
            </w:pPr>
            <w:r>
              <w:rPr>
                <w:spacing w:val="-2"/>
                <w:sz w:val="28"/>
              </w:rPr>
              <w:t>1.3.2</w:t>
            </w:r>
          </w:p>
        </w:tc>
        <w:tc>
          <w:tcPr>
            <w:tcW w:w="8082" w:type="dxa"/>
          </w:tcPr>
          <w:p>
            <w:pPr>
              <w:pStyle w:val="TableParagraph"/>
              <w:spacing w:line="301" w:lineRule="exact"/>
              <w:ind w:left="107"/>
              <w:rPr>
                <w:sz w:val="28"/>
              </w:rPr>
            </w:pPr>
            <w:r>
              <w:rPr>
                <w:sz w:val="28"/>
              </w:rPr>
              <w:t>Особенности</w:t>
            </w:r>
            <w:r>
              <w:rPr>
                <w:spacing w:val="-11"/>
                <w:sz w:val="28"/>
              </w:rPr>
              <w:t> </w:t>
            </w:r>
            <w:r>
              <w:rPr>
                <w:sz w:val="28"/>
              </w:rPr>
              <w:t>оценки</w:t>
            </w:r>
            <w:r>
              <w:rPr>
                <w:spacing w:val="-8"/>
                <w:sz w:val="28"/>
              </w:rPr>
              <w:t> </w:t>
            </w:r>
            <w:r>
              <w:rPr>
                <w:sz w:val="28"/>
              </w:rPr>
              <w:t>личностных</w:t>
            </w:r>
            <w:r>
              <w:rPr>
                <w:spacing w:val="-10"/>
                <w:sz w:val="28"/>
              </w:rPr>
              <w:t> </w:t>
            </w:r>
            <w:r>
              <w:rPr>
                <w:spacing w:val="-2"/>
                <w:sz w:val="28"/>
              </w:rPr>
              <w:t>достижений</w:t>
            </w:r>
          </w:p>
        </w:tc>
        <w:tc>
          <w:tcPr>
            <w:tcW w:w="835" w:type="dxa"/>
          </w:tcPr>
          <w:p>
            <w:pPr>
              <w:pStyle w:val="TableParagraph"/>
              <w:spacing w:line="301" w:lineRule="exact"/>
              <w:ind w:left="49" w:right="39"/>
              <w:jc w:val="center"/>
              <w:rPr>
                <w:sz w:val="28"/>
              </w:rPr>
            </w:pPr>
            <w:r>
              <w:rPr>
                <w:spacing w:val="-5"/>
                <w:sz w:val="28"/>
              </w:rPr>
              <w:t>12</w:t>
            </w:r>
          </w:p>
        </w:tc>
      </w:tr>
      <w:tr>
        <w:trPr>
          <w:trHeight w:val="321" w:hRule="atLeast"/>
        </w:trPr>
        <w:tc>
          <w:tcPr>
            <w:tcW w:w="958" w:type="dxa"/>
          </w:tcPr>
          <w:p>
            <w:pPr>
              <w:pStyle w:val="TableParagraph"/>
              <w:spacing w:line="301" w:lineRule="exact"/>
              <w:ind w:left="107"/>
              <w:rPr>
                <w:sz w:val="28"/>
              </w:rPr>
            </w:pPr>
            <w:r>
              <w:rPr>
                <w:spacing w:val="-2"/>
                <w:sz w:val="28"/>
              </w:rPr>
              <w:t>1.3.3</w:t>
            </w:r>
          </w:p>
        </w:tc>
        <w:tc>
          <w:tcPr>
            <w:tcW w:w="8082" w:type="dxa"/>
          </w:tcPr>
          <w:p>
            <w:pPr>
              <w:pStyle w:val="TableParagraph"/>
              <w:spacing w:line="301" w:lineRule="exact"/>
              <w:ind w:left="107"/>
              <w:rPr>
                <w:sz w:val="28"/>
              </w:rPr>
            </w:pPr>
            <w:r>
              <w:rPr>
                <w:sz w:val="28"/>
              </w:rPr>
              <w:t>Особенности</w:t>
            </w:r>
            <w:r>
              <w:rPr>
                <w:spacing w:val="-12"/>
                <w:sz w:val="28"/>
              </w:rPr>
              <w:t> </w:t>
            </w:r>
            <w:r>
              <w:rPr>
                <w:sz w:val="28"/>
              </w:rPr>
              <w:t>оценки</w:t>
            </w:r>
            <w:r>
              <w:rPr>
                <w:spacing w:val="-9"/>
                <w:sz w:val="28"/>
              </w:rPr>
              <w:t> </w:t>
            </w:r>
            <w:r>
              <w:rPr>
                <w:sz w:val="28"/>
              </w:rPr>
              <w:t>метапредметных</w:t>
            </w:r>
            <w:r>
              <w:rPr>
                <w:spacing w:val="-11"/>
                <w:sz w:val="28"/>
              </w:rPr>
              <w:t> </w:t>
            </w:r>
            <w:r>
              <w:rPr>
                <w:spacing w:val="-2"/>
                <w:sz w:val="28"/>
              </w:rPr>
              <w:t>результатов</w:t>
            </w:r>
          </w:p>
        </w:tc>
        <w:tc>
          <w:tcPr>
            <w:tcW w:w="835" w:type="dxa"/>
          </w:tcPr>
          <w:p>
            <w:pPr>
              <w:pStyle w:val="TableParagraph"/>
              <w:spacing w:line="301" w:lineRule="exact"/>
              <w:ind w:left="49" w:right="39"/>
              <w:jc w:val="center"/>
              <w:rPr>
                <w:sz w:val="28"/>
              </w:rPr>
            </w:pPr>
            <w:r>
              <w:rPr>
                <w:spacing w:val="-5"/>
                <w:sz w:val="28"/>
              </w:rPr>
              <w:t>13</w:t>
            </w:r>
          </w:p>
        </w:tc>
      </w:tr>
      <w:tr>
        <w:trPr>
          <w:trHeight w:val="323" w:hRule="atLeast"/>
        </w:trPr>
        <w:tc>
          <w:tcPr>
            <w:tcW w:w="958" w:type="dxa"/>
          </w:tcPr>
          <w:p>
            <w:pPr>
              <w:pStyle w:val="TableParagraph"/>
              <w:spacing w:line="304" w:lineRule="exact"/>
              <w:ind w:left="107"/>
              <w:rPr>
                <w:sz w:val="28"/>
              </w:rPr>
            </w:pPr>
            <w:r>
              <w:rPr>
                <w:spacing w:val="-2"/>
                <w:sz w:val="28"/>
              </w:rPr>
              <w:t>1.3.4</w:t>
            </w:r>
          </w:p>
        </w:tc>
        <w:tc>
          <w:tcPr>
            <w:tcW w:w="8082" w:type="dxa"/>
          </w:tcPr>
          <w:p>
            <w:pPr>
              <w:pStyle w:val="TableParagraph"/>
              <w:spacing w:line="304" w:lineRule="exact"/>
              <w:ind w:left="107"/>
              <w:rPr>
                <w:sz w:val="28"/>
              </w:rPr>
            </w:pPr>
            <w:r>
              <w:rPr>
                <w:sz w:val="28"/>
              </w:rPr>
              <w:t>Особенности</w:t>
            </w:r>
            <w:r>
              <w:rPr>
                <w:spacing w:val="-14"/>
                <w:sz w:val="28"/>
              </w:rPr>
              <w:t> </w:t>
            </w:r>
            <w:r>
              <w:rPr>
                <w:sz w:val="28"/>
              </w:rPr>
              <w:t>оценки</w:t>
            </w:r>
            <w:r>
              <w:rPr>
                <w:spacing w:val="-8"/>
                <w:sz w:val="28"/>
              </w:rPr>
              <w:t> </w:t>
            </w:r>
            <w:r>
              <w:rPr>
                <w:sz w:val="28"/>
              </w:rPr>
              <w:t>предметных</w:t>
            </w:r>
            <w:r>
              <w:rPr>
                <w:spacing w:val="-7"/>
                <w:sz w:val="28"/>
              </w:rPr>
              <w:t> </w:t>
            </w:r>
            <w:r>
              <w:rPr>
                <w:spacing w:val="-2"/>
                <w:sz w:val="28"/>
              </w:rPr>
              <w:t>результатов</w:t>
            </w:r>
          </w:p>
        </w:tc>
        <w:tc>
          <w:tcPr>
            <w:tcW w:w="835" w:type="dxa"/>
          </w:tcPr>
          <w:p>
            <w:pPr>
              <w:pStyle w:val="TableParagraph"/>
              <w:spacing w:line="304" w:lineRule="exact"/>
              <w:ind w:left="49" w:right="39"/>
              <w:jc w:val="center"/>
              <w:rPr>
                <w:sz w:val="28"/>
              </w:rPr>
            </w:pPr>
            <w:r>
              <w:rPr>
                <w:spacing w:val="-5"/>
                <w:sz w:val="28"/>
              </w:rPr>
              <w:t>16</w:t>
            </w:r>
          </w:p>
        </w:tc>
      </w:tr>
      <w:tr>
        <w:trPr>
          <w:trHeight w:val="321" w:hRule="atLeast"/>
        </w:trPr>
        <w:tc>
          <w:tcPr>
            <w:tcW w:w="958" w:type="dxa"/>
          </w:tcPr>
          <w:p>
            <w:pPr>
              <w:pStyle w:val="TableParagraph"/>
              <w:spacing w:line="301" w:lineRule="exact"/>
              <w:ind w:left="107"/>
              <w:rPr>
                <w:sz w:val="28"/>
              </w:rPr>
            </w:pPr>
            <w:r>
              <w:rPr>
                <w:spacing w:val="-2"/>
                <w:sz w:val="28"/>
              </w:rPr>
              <w:t>1.3.5</w:t>
            </w:r>
          </w:p>
        </w:tc>
        <w:tc>
          <w:tcPr>
            <w:tcW w:w="8082" w:type="dxa"/>
          </w:tcPr>
          <w:p>
            <w:pPr>
              <w:pStyle w:val="TableParagraph"/>
              <w:spacing w:line="301" w:lineRule="exact"/>
              <w:ind w:left="107"/>
              <w:rPr>
                <w:sz w:val="28"/>
              </w:rPr>
            </w:pPr>
            <w:r>
              <w:rPr>
                <w:sz w:val="28"/>
              </w:rPr>
              <w:t>Организация</w:t>
            </w:r>
            <w:r>
              <w:rPr>
                <w:spacing w:val="-11"/>
                <w:sz w:val="28"/>
              </w:rPr>
              <w:t> </w:t>
            </w:r>
            <w:r>
              <w:rPr>
                <w:sz w:val="28"/>
              </w:rPr>
              <w:t>и</w:t>
            </w:r>
            <w:r>
              <w:rPr>
                <w:spacing w:val="-6"/>
                <w:sz w:val="28"/>
              </w:rPr>
              <w:t> </w:t>
            </w:r>
            <w:r>
              <w:rPr>
                <w:sz w:val="28"/>
              </w:rPr>
              <w:t>содержание</w:t>
            </w:r>
            <w:r>
              <w:rPr>
                <w:spacing w:val="-7"/>
                <w:sz w:val="28"/>
              </w:rPr>
              <w:t> </w:t>
            </w:r>
            <w:r>
              <w:rPr>
                <w:sz w:val="28"/>
              </w:rPr>
              <w:t>оценочных</w:t>
            </w:r>
            <w:r>
              <w:rPr>
                <w:spacing w:val="-8"/>
                <w:sz w:val="28"/>
              </w:rPr>
              <w:t> </w:t>
            </w:r>
            <w:r>
              <w:rPr>
                <w:spacing w:val="-2"/>
                <w:sz w:val="28"/>
              </w:rPr>
              <w:t>процедур</w:t>
            </w:r>
          </w:p>
        </w:tc>
        <w:tc>
          <w:tcPr>
            <w:tcW w:w="835" w:type="dxa"/>
          </w:tcPr>
          <w:p>
            <w:pPr>
              <w:pStyle w:val="TableParagraph"/>
              <w:spacing w:line="301" w:lineRule="exact"/>
              <w:ind w:left="49" w:right="39"/>
              <w:jc w:val="center"/>
              <w:rPr>
                <w:sz w:val="28"/>
              </w:rPr>
            </w:pPr>
            <w:r>
              <w:rPr>
                <w:spacing w:val="-5"/>
                <w:sz w:val="28"/>
              </w:rPr>
              <w:t>17</w:t>
            </w:r>
          </w:p>
        </w:tc>
      </w:tr>
      <w:tr>
        <w:trPr>
          <w:trHeight w:val="321" w:hRule="atLeast"/>
        </w:trPr>
        <w:tc>
          <w:tcPr>
            <w:tcW w:w="958" w:type="dxa"/>
          </w:tcPr>
          <w:p>
            <w:pPr>
              <w:pStyle w:val="TableParagraph"/>
              <w:spacing w:line="301" w:lineRule="exact"/>
              <w:ind w:left="107"/>
              <w:rPr>
                <w:b/>
                <w:sz w:val="28"/>
              </w:rPr>
            </w:pPr>
            <w:r>
              <w:rPr>
                <w:b/>
                <w:spacing w:val="-10"/>
                <w:sz w:val="28"/>
              </w:rPr>
              <w:t>2</w:t>
            </w:r>
          </w:p>
        </w:tc>
        <w:tc>
          <w:tcPr>
            <w:tcW w:w="8082" w:type="dxa"/>
          </w:tcPr>
          <w:p>
            <w:pPr>
              <w:pStyle w:val="TableParagraph"/>
              <w:spacing w:line="301" w:lineRule="exact"/>
              <w:ind w:left="107"/>
              <w:rPr>
                <w:b/>
                <w:sz w:val="28"/>
              </w:rPr>
            </w:pPr>
            <w:r>
              <w:rPr>
                <w:b/>
                <w:sz w:val="28"/>
              </w:rPr>
              <w:t>СОДЕРЖАТЕЛЬНЫЙ</w:t>
            </w:r>
            <w:r>
              <w:rPr>
                <w:b/>
                <w:spacing w:val="-16"/>
                <w:sz w:val="28"/>
              </w:rPr>
              <w:t> </w:t>
            </w:r>
            <w:r>
              <w:rPr>
                <w:b/>
                <w:spacing w:val="-2"/>
                <w:sz w:val="28"/>
              </w:rPr>
              <w:t>РАЗДЕЛ</w:t>
            </w:r>
          </w:p>
        </w:tc>
        <w:tc>
          <w:tcPr>
            <w:tcW w:w="835" w:type="dxa"/>
          </w:tcPr>
          <w:p>
            <w:pPr>
              <w:pStyle w:val="TableParagraph"/>
              <w:spacing w:line="301" w:lineRule="exact"/>
              <w:ind w:left="49" w:right="39"/>
              <w:jc w:val="center"/>
              <w:rPr>
                <w:b/>
                <w:sz w:val="28"/>
              </w:rPr>
            </w:pPr>
            <w:r>
              <w:rPr>
                <w:b/>
                <w:spacing w:val="-5"/>
                <w:sz w:val="28"/>
              </w:rPr>
              <w:t>19</w:t>
            </w:r>
          </w:p>
        </w:tc>
      </w:tr>
      <w:tr>
        <w:trPr>
          <w:trHeight w:val="966" w:hRule="atLeast"/>
        </w:trPr>
        <w:tc>
          <w:tcPr>
            <w:tcW w:w="958" w:type="dxa"/>
          </w:tcPr>
          <w:p>
            <w:pPr>
              <w:pStyle w:val="TableParagraph"/>
              <w:ind w:left="107"/>
              <w:rPr>
                <w:b/>
                <w:sz w:val="28"/>
              </w:rPr>
            </w:pPr>
            <w:r>
              <w:rPr>
                <w:b/>
                <w:spacing w:val="-5"/>
                <w:sz w:val="28"/>
              </w:rPr>
              <w:t>2.1</w:t>
            </w:r>
          </w:p>
        </w:tc>
        <w:tc>
          <w:tcPr>
            <w:tcW w:w="8082" w:type="dxa"/>
          </w:tcPr>
          <w:p>
            <w:pPr>
              <w:pStyle w:val="TableParagraph"/>
              <w:spacing w:line="322" w:lineRule="exact"/>
              <w:ind w:left="107" w:right="97"/>
              <w:jc w:val="both"/>
              <w:rPr>
                <w:b/>
                <w:sz w:val="28"/>
              </w:rPr>
            </w:pPr>
            <w:r>
              <w:rPr>
                <w:b/>
                <w:sz w:val="28"/>
              </w:rPr>
              <w:t>Рабочие программы учебных предметов, учебных курсов (в т.ч. внеурочной деятельности), учебных модулей (в т.ч. внеурочной деятельности)</w:t>
            </w:r>
          </w:p>
        </w:tc>
        <w:tc>
          <w:tcPr>
            <w:tcW w:w="835" w:type="dxa"/>
          </w:tcPr>
          <w:p>
            <w:pPr>
              <w:pStyle w:val="TableParagraph"/>
              <w:spacing w:line="317" w:lineRule="exact"/>
              <w:ind w:left="49" w:right="39"/>
              <w:jc w:val="center"/>
              <w:rPr>
                <w:sz w:val="28"/>
              </w:rPr>
            </w:pPr>
            <w:r>
              <w:rPr>
                <w:spacing w:val="-5"/>
                <w:sz w:val="28"/>
              </w:rPr>
              <w:t>19</w:t>
            </w:r>
          </w:p>
        </w:tc>
      </w:tr>
      <w:tr>
        <w:trPr>
          <w:trHeight w:val="321" w:hRule="atLeast"/>
        </w:trPr>
        <w:tc>
          <w:tcPr>
            <w:tcW w:w="958" w:type="dxa"/>
          </w:tcPr>
          <w:p>
            <w:pPr>
              <w:pStyle w:val="TableParagraph"/>
              <w:spacing w:line="301" w:lineRule="exact"/>
              <w:ind w:left="107"/>
              <w:rPr>
                <w:sz w:val="28"/>
              </w:rPr>
            </w:pPr>
            <w:r>
              <w:rPr>
                <w:spacing w:val="-2"/>
                <w:sz w:val="28"/>
              </w:rPr>
              <w:t>2.1.1</w:t>
            </w:r>
          </w:p>
        </w:tc>
        <w:tc>
          <w:tcPr>
            <w:tcW w:w="8082" w:type="dxa"/>
          </w:tcPr>
          <w:p>
            <w:pPr>
              <w:pStyle w:val="TableParagraph"/>
              <w:spacing w:line="301" w:lineRule="exact"/>
              <w:ind w:left="107"/>
              <w:rPr>
                <w:sz w:val="28"/>
              </w:rPr>
            </w:pPr>
            <w:r>
              <w:rPr>
                <w:sz w:val="28"/>
              </w:rPr>
              <w:t>Рабочая</w:t>
            </w:r>
            <w:r>
              <w:rPr>
                <w:spacing w:val="-9"/>
                <w:sz w:val="28"/>
              </w:rPr>
              <w:t> </w:t>
            </w:r>
            <w:r>
              <w:rPr>
                <w:sz w:val="28"/>
              </w:rPr>
              <w:t>программа</w:t>
            </w:r>
            <w:r>
              <w:rPr>
                <w:spacing w:val="-8"/>
                <w:sz w:val="28"/>
              </w:rPr>
              <w:t> </w:t>
            </w:r>
            <w:r>
              <w:rPr>
                <w:sz w:val="28"/>
              </w:rPr>
              <w:t>учебного</w:t>
            </w:r>
            <w:r>
              <w:rPr>
                <w:spacing w:val="-5"/>
                <w:sz w:val="28"/>
              </w:rPr>
              <w:t> </w:t>
            </w:r>
            <w:r>
              <w:rPr>
                <w:sz w:val="28"/>
              </w:rPr>
              <w:t>предмета</w:t>
            </w:r>
            <w:r>
              <w:rPr>
                <w:spacing w:val="-9"/>
                <w:sz w:val="28"/>
              </w:rPr>
              <w:t> </w:t>
            </w:r>
            <w:r>
              <w:rPr>
                <w:sz w:val="28"/>
              </w:rPr>
              <w:t>«Русский</w:t>
            </w:r>
            <w:r>
              <w:rPr>
                <w:spacing w:val="-5"/>
                <w:sz w:val="28"/>
              </w:rPr>
              <w:t> </w:t>
            </w:r>
            <w:r>
              <w:rPr>
                <w:spacing w:val="-2"/>
                <w:sz w:val="28"/>
              </w:rPr>
              <w:t>язык»</w:t>
            </w:r>
          </w:p>
        </w:tc>
        <w:tc>
          <w:tcPr>
            <w:tcW w:w="835" w:type="dxa"/>
          </w:tcPr>
          <w:p>
            <w:pPr>
              <w:pStyle w:val="TableParagraph"/>
              <w:spacing w:line="301" w:lineRule="exact"/>
              <w:ind w:left="49" w:right="39"/>
              <w:jc w:val="center"/>
              <w:rPr>
                <w:sz w:val="28"/>
              </w:rPr>
            </w:pPr>
            <w:r>
              <w:rPr>
                <w:spacing w:val="-5"/>
                <w:sz w:val="28"/>
              </w:rPr>
              <w:t>19</w:t>
            </w:r>
          </w:p>
        </w:tc>
      </w:tr>
      <w:tr>
        <w:trPr>
          <w:trHeight w:val="323" w:hRule="atLeast"/>
        </w:trPr>
        <w:tc>
          <w:tcPr>
            <w:tcW w:w="958" w:type="dxa"/>
          </w:tcPr>
          <w:p>
            <w:pPr>
              <w:pStyle w:val="TableParagraph"/>
              <w:spacing w:line="304" w:lineRule="exact"/>
              <w:ind w:left="107"/>
              <w:rPr>
                <w:sz w:val="28"/>
              </w:rPr>
            </w:pPr>
            <w:r>
              <w:rPr>
                <w:spacing w:val="-2"/>
                <w:sz w:val="28"/>
              </w:rPr>
              <w:t>2.1.2</w:t>
            </w:r>
          </w:p>
        </w:tc>
        <w:tc>
          <w:tcPr>
            <w:tcW w:w="8082" w:type="dxa"/>
          </w:tcPr>
          <w:p>
            <w:pPr>
              <w:pStyle w:val="TableParagraph"/>
              <w:spacing w:line="304" w:lineRule="exact"/>
              <w:ind w:left="107"/>
              <w:rPr>
                <w:sz w:val="28"/>
              </w:rPr>
            </w:pPr>
            <w:r>
              <w:rPr>
                <w:sz w:val="28"/>
              </w:rPr>
              <w:t>Рабочая</w:t>
            </w:r>
            <w:r>
              <w:rPr>
                <w:spacing w:val="-9"/>
                <w:sz w:val="28"/>
              </w:rPr>
              <w:t> </w:t>
            </w:r>
            <w:r>
              <w:rPr>
                <w:sz w:val="28"/>
              </w:rPr>
              <w:t>программа</w:t>
            </w:r>
            <w:r>
              <w:rPr>
                <w:spacing w:val="-9"/>
                <w:sz w:val="28"/>
              </w:rPr>
              <w:t> </w:t>
            </w:r>
            <w:r>
              <w:rPr>
                <w:sz w:val="28"/>
              </w:rPr>
              <w:t>учебного</w:t>
            </w:r>
            <w:r>
              <w:rPr>
                <w:spacing w:val="-5"/>
                <w:sz w:val="28"/>
              </w:rPr>
              <w:t> </w:t>
            </w:r>
            <w:r>
              <w:rPr>
                <w:sz w:val="28"/>
              </w:rPr>
              <w:t>предмета</w:t>
            </w:r>
            <w:r>
              <w:rPr>
                <w:spacing w:val="-9"/>
                <w:sz w:val="28"/>
              </w:rPr>
              <w:t> </w:t>
            </w:r>
            <w:r>
              <w:rPr>
                <w:sz w:val="28"/>
              </w:rPr>
              <w:t>«Литературное</w:t>
            </w:r>
            <w:r>
              <w:rPr>
                <w:spacing w:val="-5"/>
                <w:sz w:val="28"/>
              </w:rPr>
              <w:t> </w:t>
            </w:r>
            <w:r>
              <w:rPr>
                <w:spacing w:val="-2"/>
                <w:sz w:val="28"/>
              </w:rPr>
              <w:t>чтение»</w:t>
            </w:r>
          </w:p>
        </w:tc>
        <w:tc>
          <w:tcPr>
            <w:tcW w:w="835" w:type="dxa"/>
          </w:tcPr>
          <w:p>
            <w:pPr>
              <w:pStyle w:val="TableParagraph"/>
              <w:spacing w:line="304" w:lineRule="exact"/>
              <w:ind w:left="49" w:right="39"/>
              <w:jc w:val="center"/>
              <w:rPr>
                <w:sz w:val="28"/>
              </w:rPr>
            </w:pPr>
            <w:r>
              <w:rPr>
                <w:spacing w:val="-5"/>
                <w:sz w:val="28"/>
              </w:rPr>
              <w:t>50</w:t>
            </w:r>
          </w:p>
        </w:tc>
      </w:tr>
      <w:tr>
        <w:trPr>
          <w:trHeight w:val="321" w:hRule="atLeast"/>
        </w:trPr>
        <w:tc>
          <w:tcPr>
            <w:tcW w:w="958" w:type="dxa"/>
          </w:tcPr>
          <w:p>
            <w:pPr>
              <w:pStyle w:val="TableParagraph"/>
              <w:spacing w:line="302" w:lineRule="exact"/>
              <w:ind w:left="107"/>
              <w:rPr>
                <w:sz w:val="28"/>
              </w:rPr>
            </w:pPr>
            <w:r>
              <w:rPr>
                <w:spacing w:val="-2"/>
                <w:sz w:val="28"/>
              </w:rPr>
              <w:t>2.1.3</w:t>
            </w:r>
          </w:p>
        </w:tc>
        <w:tc>
          <w:tcPr>
            <w:tcW w:w="8082" w:type="dxa"/>
          </w:tcPr>
          <w:p>
            <w:pPr>
              <w:pStyle w:val="TableParagraph"/>
              <w:spacing w:line="302" w:lineRule="exact"/>
              <w:ind w:left="107"/>
              <w:rPr>
                <w:sz w:val="28"/>
              </w:rPr>
            </w:pPr>
            <w:r>
              <w:rPr>
                <w:sz w:val="28"/>
              </w:rPr>
              <w:t>Рабочая</w:t>
            </w:r>
            <w:r>
              <w:rPr>
                <w:spacing w:val="-9"/>
                <w:sz w:val="28"/>
              </w:rPr>
              <w:t> </w:t>
            </w:r>
            <w:r>
              <w:rPr>
                <w:sz w:val="28"/>
              </w:rPr>
              <w:t>программа</w:t>
            </w:r>
            <w:r>
              <w:rPr>
                <w:spacing w:val="-9"/>
                <w:sz w:val="28"/>
              </w:rPr>
              <w:t> </w:t>
            </w:r>
            <w:r>
              <w:rPr>
                <w:sz w:val="28"/>
              </w:rPr>
              <w:t>учебного</w:t>
            </w:r>
            <w:r>
              <w:rPr>
                <w:spacing w:val="-4"/>
                <w:sz w:val="28"/>
              </w:rPr>
              <w:t> </w:t>
            </w:r>
            <w:r>
              <w:rPr>
                <w:sz w:val="28"/>
              </w:rPr>
              <w:t>предмета</w:t>
            </w:r>
            <w:r>
              <w:rPr>
                <w:spacing w:val="-9"/>
                <w:sz w:val="28"/>
              </w:rPr>
              <w:t> </w:t>
            </w:r>
            <w:r>
              <w:rPr>
                <w:sz w:val="28"/>
              </w:rPr>
              <w:t>«Родной</w:t>
            </w:r>
            <w:r>
              <w:rPr>
                <w:spacing w:val="-6"/>
                <w:sz w:val="28"/>
              </w:rPr>
              <w:t> </w:t>
            </w:r>
            <w:r>
              <w:rPr>
                <w:sz w:val="28"/>
              </w:rPr>
              <w:t>(русский)</w:t>
            </w:r>
            <w:r>
              <w:rPr>
                <w:spacing w:val="-5"/>
                <w:sz w:val="28"/>
              </w:rPr>
              <w:t> </w:t>
            </w:r>
            <w:r>
              <w:rPr>
                <w:spacing w:val="-2"/>
                <w:sz w:val="28"/>
              </w:rPr>
              <w:t>язык»</w:t>
            </w:r>
          </w:p>
        </w:tc>
        <w:tc>
          <w:tcPr>
            <w:tcW w:w="835" w:type="dxa"/>
          </w:tcPr>
          <w:p>
            <w:pPr>
              <w:pStyle w:val="TableParagraph"/>
              <w:spacing w:line="302" w:lineRule="exact"/>
              <w:ind w:left="49" w:right="39"/>
              <w:jc w:val="center"/>
              <w:rPr>
                <w:sz w:val="28"/>
              </w:rPr>
            </w:pPr>
            <w:r>
              <w:rPr>
                <w:spacing w:val="-5"/>
                <w:sz w:val="28"/>
              </w:rPr>
              <w:t>78</w:t>
            </w:r>
          </w:p>
        </w:tc>
      </w:tr>
      <w:tr>
        <w:trPr>
          <w:trHeight w:val="642" w:hRule="atLeast"/>
        </w:trPr>
        <w:tc>
          <w:tcPr>
            <w:tcW w:w="958" w:type="dxa"/>
          </w:tcPr>
          <w:p>
            <w:pPr>
              <w:pStyle w:val="TableParagraph"/>
              <w:spacing w:line="315" w:lineRule="exact"/>
              <w:ind w:left="107"/>
              <w:rPr>
                <w:sz w:val="28"/>
              </w:rPr>
            </w:pPr>
            <w:r>
              <w:rPr>
                <w:spacing w:val="-2"/>
                <w:sz w:val="28"/>
              </w:rPr>
              <w:t>2.1.4</w:t>
            </w:r>
          </w:p>
        </w:tc>
        <w:tc>
          <w:tcPr>
            <w:tcW w:w="8082" w:type="dxa"/>
          </w:tcPr>
          <w:p>
            <w:pPr>
              <w:pStyle w:val="TableParagraph"/>
              <w:spacing w:line="315" w:lineRule="exact"/>
              <w:ind w:left="107"/>
              <w:rPr>
                <w:sz w:val="28"/>
              </w:rPr>
            </w:pPr>
            <w:r>
              <w:rPr>
                <w:sz w:val="28"/>
              </w:rPr>
              <w:t>Рабочая</w:t>
            </w:r>
            <w:r>
              <w:rPr>
                <w:spacing w:val="11"/>
                <w:sz w:val="28"/>
              </w:rPr>
              <w:t> </w:t>
            </w:r>
            <w:r>
              <w:rPr>
                <w:sz w:val="28"/>
              </w:rPr>
              <w:t>программа</w:t>
            </w:r>
            <w:r>
              <w:rPr>
                <w:spacing w:val="10"/>
                <w:sz w:val="28"/>
              </w:rPr>
              <w:t> </w:t>
            </w:r>
            <w:r>
              <w:rPr>
                <w:sz w:val="28"/>
              </w:rPr>
              <w:t>учебного</w:t>
            </w:r>
            <w:r>
              <w:rPr>
                <w:spacing w:val="12"/>
                <w:sz w:val="28"/>
              </w:rPr>
              <w:t> </w:t>
            </w:r>
            <w:r>
              <w:rPr>
                <w:sz w:val="28"/>
              </w:rPr>
              <w:t>предмета</w:t>
            </w:r>
            <w:r>
              <w:rPr>
                <w:spacing w:val="10"/>
                <w:sz w:val="28"/>
              </w:rPr>
              <w:t> </w:t>
            </w:r>
            <w:r>
              <w:rPr>
                <w:sz w:val="28"/>
              </w:rPr>
              <w:t>«Литературное</w:t>
            </w:r>
            <w:r>
              <w:rPr>
                <w:spacing w:val="12"/>
                <w:sz w:val="28"/>
              </w:rPr>
              <w:t> </w:t>
            </w:r>
            <w:r>
              <w:rPr>
                <w:sz w:val="28"/>
              </w:rPr>
              <w:t>чтение</w:t>
            </w:r>
            <w:r>
              <w:rPr>
                <w:spacing w:val="13"/>
                <w:sz w:val="28"/>
              </w:rPr>
              <w:t> </w:t>
            </w:r>
            <w:r>
              <w:rPr>
                <w:spacing w:val="-5"/>
                <w:sz w:val="28"/>
              </w:rPr>
              <w:t>на</w:t>
            </w:r>
          </w:p>
          <w:p>
            <w:pPr>
              <w:pStyle w:val="TableParagraph"/>
              <w:spacing w:line="308" w:lineRule="exact"/>
              <w:ind w:left="107"/>
              <w:rPr>
                <w:sz w:val="28"/>
              </w:rPr>
            </w:pPr>
            <w:r>
              <w:rPr>
                <w:sz w:val="28"/>
              </w:rPr>
              <w:t>родном</w:t>
            </w:r>
            <w:r>
              <w:rPr>
                <w:spacing w:val="-6"/>
                <w:sz w:val="28"/>
              </w:rPr>
              <w:t> </w:t>
            </w:r>
            <w:r>
              <w:rPr>
                <w:sz w:val="28"/>
              </w:rPr>
              <w:t>(русском)</w:t>
            </w:r>
            <w:r>
              <w:rPr>
                <w:spacing w:val="-8"/>
                <w:sz w:val="28"/>
              </w:rPr>
              <w:t> </w:t>
            </w:r>
            <w:r>
              <w:rPr>
                <w:spacing w:val="-2"/>
                <w:sz w:val="28"/>
              </w:rPr>
              <w:t>языке»</w:t>
            </w:r>
          </w:p>
        </w:tc>
        <w:tc>
          <w:tcPr>
            <w:tcW w:w="835" w:type="dxa"/>
          </w:tcPr>
          <w:p>
            <w:pPr>
              <w:pStyle w:val="TableParagraph"/>
              <w:spacing w:line="315" w:lineRule="exact"/>
              <w:ind w:left="49" w:right="39"/>
              <w:jc w:val="center"/>
              <w:rPr>
                <w:sz w:val="28"/>
              </w:rPr>
            </w:pPr>
            <w:r>
              <w:rPr>
                <w:spacing w:val="-5"/>
                <w:sz w:val="28"/>
              </w:rPr>
              <w:t>95</w:t>
            </w:r>
          </w:p>
        </w:tc>
      </w:tr>
      <w:tr>
        <w:trPr>
          <w:trHeight w:val="645" w:hRule="atLeast"/>
        </w:trPr>
        <w:tc>
          <w:tcPr>
            <w:tcW w:w="958" w:type="dxa"/>
          </w:tcPr>
          <w:p>
            <w:pPr>
              <w:pStyle w:val="TableParagraph"/>
              <w:spacing w:line="317" w:lineRule="exact"/>
              <w:ind w:left="107"/>
              <w:rPr>
                <w:sz w:val="28"/>
              </w:rPr>
            </w:pPr>
            <w:r>
              <w:rPr>
                <w:spacing w:val="-2"/>
                <w:sz w:val="28"/>
              </w:rPr>
              <w:t>2.1.5</w:t>
            </w:r>
          </w:p>
        </w:tc>
        <w:tc>
          <w:tcPr>
            <w:tcW w:w="8082" w:type="dxa"/>
          </w:tcPr>
          <w:p>
            <w:pPr>
              <w:pStyle w:val="TableParagraph"/>
              <w:tabs>
                <w:tab w:pos="1474" w:val="left" w:leader="none"/>
                <w:tab w:pos="3175" w:val="left" w:leader="none"/>
                <w:tab w:pos="4676" w:val="left" w:leader="none"/>
                <w:tab w:pos="6192" w:val="left" w:leader="none"/>
              </w:tabs>
              <w:spacing w:line="317" w:lineRule="exact"/>
              <w:ind w:left="107"/>
              <w:rPr>
                <w:sz w:val="28"/>
              </w:rPr>
            </w:pPr>
            <w:r>
              <w:rPr>
                <w:spacing w:val="-2"/>
                <w:sz w:val="28"/>
              </w:rPr>
              <w:t>Рабочая</w:t>
            </w:r>
            <w:r>
              <w:rPr>
                <w:sz w:val="28"/>
              </w:rPr>
              <w:tab/>
            </w:r>
            <w:r>
              <w:rPr>
                <w:spacing w:val="-2"/>
                <w:sz w:val="28"/>
              </w:rPr>
              <w:t>программа</w:t>
            </w:r>
            <w:r>
              <w:rPr>
                <w:sz w:val="28"/>
              </w:rPr>
              <w:tab/>
            </w:r>
            <w:r>
              <w:rPr>
                <w:spacing w:val="-2"/>
                <w:sz w:val="28"/>
              </w:rPr>
              <w:t>учебного</w:t>
            </w:r>
            <w:r>
              <w:rPr>
                <w:sz w:val="28"/>
              </w:rPr>
              <w:tab/>
            </w:r>
            <w:r>
              <w:rPr>
                <w:spacing w:val="-2"/>
                <w:sz w:val="28"/>
              </w:rPr>
              <w:t>предмета</w:t>
            </w:r>
            <w:r>
              <w:rPr>
                <w:sz w:val="28"/>
              </w:rPr>
              <w:tab/>
            </w:r>
            <w:r>
              <w:rPr>
                <w:spacing w:val="-2"/>
                <w:sz w:val="28"/>
              </w:rPr>
              <w:t>«Иностранный</w:t>
            </w:r>
          </w:p>
          <w:p>
            <w:pPr>
              <w:pStyle w:val="TableParagraph"/>
              <w:spacing w:line="308" w:lineRule="exact"/>
              <w:ind w:left="107"/>
              <w:rPr>
                <w:sz w:val="28"/>
              </w:rPr>
            </w:pPr>
            <w:r>
              <w:rPr>
                <w:sz w:val="28"/>
              </w:rPr>
              <w:t>(английский)</w:t>
            </w:r>
            <w:r>
              <w:rPr>
                <w:spacing w:val="-9"/>
                <w:sz w:val="28"/>
              </w:rPr>
              <w:t> </w:t>
            </w:r>
            <w:r>
              <w:rPr>
                <w:spacing w:val="-2"/>
                <w:sz w:val="28"/>
              </w:rPr>
              <w:t>язык»</w:t>
            </w:r>
          </w:p>
        </w:tc>
        <w:tc>
          <w:tcPr>
            <w:tcW w:w="835" w:type="dxa"/>
          </w:tcPr>
          <w:p>
            <w:pPr>
              <w:pStyle w:val="TableParagraph"/>
              <w:spacing w:line="317" w:lineRule="exact"/>
              <w:ind w:left="48" w:right="39"/>
              <w:jc w:val="center"/>
              <w:rPr>
                <w:sz w:val="28"/>
              </w:rPr>
            </w:pPr>
            <w:r>
              <w:rPr>
                <w:spacing w:val="-5"/>
                <w:sz w:val="28"/>
              </w:rPr>
              <w:t>113</w:t>
            </w:r>
          </w:p>
        </w:tc>
      </w:tr>
      <w:tr>
        <w:trPr>
          <w:trHeight w:val="642" w:hRule="atLeast"/>
        </w:trPr>
        <w:tc>
          <w:tcPr>
            <w:tcW w:w="958" w:type="dxa"/>
          </w:tcPr>
          <w:p>
            <w:pPr>
              <w:pStyle w:val="TableParagraph"/>
              <w:spacing w:line="315" w:lineRule="exact"/>
              <w:ind w:left="107"/>
              <w:rPr>
                <w:sz w:val="28"/>
              </w:rPr>
            </w:pPr>
            <w:r>
              <w:rPr>
                <w:spacing w:val="-2"/>
                <w:sz w:val="28"/>
              </w:rPr>
              <w:t>2.1.6</w:t>
            </w:r>
          </w:p>
        </w:tc>
        <w:tc>
          <w:tcPr>
            <w:tcW w:w="8082" w:type="dxa"/>
          </w:tcPr>
          <w:p>
            <w:pPr>
              <w:pStyle w:val="TableParagraph"/>
              <w:tabs>
                <w:tab w:pos="1474" w:val="left" w:leader="none"/>
                <w:tab w:pos="3172" w:val="left" w:leader="none"/>
                <w:tab w:pos="4673" w:val="left" w:leader="none"/>
                <w:tab w:pos="6189" w:val="left" w:leader="none"/>
              </w:tabs>
              <w:spacing w:line="315" w:lineRule="exact"/>
              <w:ind w:left="107"/>
              <w:rPr>
                <w:sz w:val="28"/>
              </w:rPr>
            </w:pPr>
            <w:r>
              <w:rPr>
                <w:spacing w:val="-2"/>
                <w:sz w:val="28"/>
              </w:rPr>
              <w:t>Рабочая</w:t>
            </w:r>
            <w:r>
              <w:rPr>
                <w:sz w:val="28"/>
              </w:rPr>
              <w:tab/>
            </w:r>
            <w:r>
              <w:rPr>
                <w:spacing w:val="-2"/>
                <w:sz w:val="28"/>
              </w:rPr>
              <w:t>программа</w:t>
            </w:r>
            <w:r>
              <w:rPr>
                <w:sz w:val="28"/>
              </w:rPr>
              <w:tab/>
            </w:r>
            <w:r>
              <w:rPr>
                <w:spacing w:val="-2"/>
                <w:sz w:val="28"/>
              </w:rPr>
              <w:t>учебного</w:t>
            </w:r>
            <w:r>
              <w:rPr>
                <w:sz w:val="28"/>
              </w:rPr>
              <w:tab/>
            </w:r>
            <w:r>
              <w:rPr>
                <w:spacing w:val="-2"/>
                <w:sz w:val="28"/>
              </w:rPr>
              <w:t>предмета</w:t>
            </w:r>
            <w:r>
              <w:rPr>
                <w:sz w:val="28"/>
              </w:rPr>
              <w:tab/>
            </w:r>
            <w:r>
              <w:rPr>
                <w:spacing w:val="-2"/>
                <w:sz w:val="28"/>
              </w:rPr>
              <w:t>«Иностранный</w:t>
            </w:r>
          </w:p>
          <w:p>
            <w:pPr>
              <w:pStyle w:val="TableParagraph"/>
              <w:spacing w:line="308" w:lineRule="exact"/>
              <w:ind w:left="107"/>
              <w:rPr>
                <w:sz w:val="28"/>
              </w:rPr>
            </w:pPr>
            <w:r>
              <w:rPr>
                <w:sz w:val="28"/>
              </w:rPr>
              <w:t>(немецкий)</w:t>
            </w:r>
            <w:r>
              <w:rPr>
                <w:spacing w:val="-11"/>
                <w:sz w:val="28"/>
              </w:rPr>
              <w:t> </w:t>
            </w:r>
            <w:r>
              <w:rPr>
                <w:spacing w:val="-2"/>
                <w:sz w:val="28"/>
              </w:rPr>
              <w:t>язык»</w:t>
            </w:r>
          </w:p>
        </w:tc>
        <w:tc>
          <w:tcPr>
            <w:tcW w:w="835" w:type="dxa"/>
          </w:tcPr>
          <w:p>
            <w:pPr>
              <w:pStyle w:val="TableParagraph"/>
              <w:spacing w:line="315" w:lineRule="exact"/>
              <w:ind w:left="48" w:right="39"/>
              <w:jc w:val="center"/>
              <w:rPr>
                <w:sz w:val="28"/>
              </w:rPr>
            </w:pPr>
            <w:r>
              <w:rPr>
                <w:spacing w:val="-5"/>
                <w:sz w:val="28"/>
              </w:rPr>
              <w:t>138</w:t>
            </w:r>
          </w:p>
        </w:tc>
      </w:tr>
      <w:tr>
        <w:trPr>
          <w:trHeight w:val="323" w:hRule="atLeast"/>
        </w:trPr>
        <w:tc>
          <w:tcPr>
            <w:tcW w:w="958" w:type="dxa"/>
          </w:tcPr>
          <w:p>
            <w:pPr>
              <w:pStyle w:val="TableParagraph"/>
              <w:spacing w:line="304" w:lineRule="exact"/>
              <w:ind w:left="107"/>
              <w:rPr>
                <w:sz w:val="28"/>
              </w:rPr>
            </w:pPr>
            <w:r>
              <w:rPr>
                <w:spacing w:val="-2"/>
                <w:sz w:val="28"/>
              </w:rPr>
              <w:t>2.1.7</w:t>
            </w:r>
          </w:p>
        </w:tc>
        <w:tc>
          <w:tcPr>
            <w:tcW w:w="8082" w:type="dxa"/>
          </w:tcPr>
          <w:p>
            <w:pPr>
              <w:pStyle w:val="TableParagraph"/>
              <w:spacing w:line="304" w:lineRule="exact"/>
              <w:ind w:left="107"/>
              <w:rPr>
                <w:sz w:val="28"/>
              </w:rPr>
            </w:pPr>
            <w:r>
              <w:rPr>
                <w:sz w:val="28"/>
              </w:rPr>
              <w:t>Рабочая</w:t>
            </w:r>
            <w:r>
              <w:rPr>
                <w:spacing w:val="-9"/>
                <w:sz w:val="28"/>
              </w:rPr>
              <w:t> </w:t>
            </w:r>
            <w:r>
              <w:rPr>
                <w:sz w:val="28"/>
              </w:rPr>
              <w:t>программа</w:t>
            </w:r>
            <w:r>
              <w:rPr>
                <w:spacing w:val="-8"/>
                <w:sz w:val="28"/>
              </w:rPr>
              <w:t> </w:t>
            </w:r>
            <w:r>
              <w:rPr>
                <w:sz w:val="28"/>
              </w:rPr>
              <w:t>учебного</w:t>
            </w:r>
            <w:r>
              <w:rPr>
                <w:spacing w:val="-4"/>
                <w:sz w:val="28"/>
              </w:rPr>
              <w:t> </w:t>
            </w:r>
            <w:r>
              <w:rPr>
                <w:sz w:val="28"/>
              </w:rPr>
              <w:t>предмета</w:t>
            </w:r>
            <w:r>
              <w:rPr>
                <w:spacing w:val="-8"/>
                <w:sz w:val="28"/>
              </w:rPr>
              <w:t> </w:t>
            </w:r>
            <w:r>
              <w:rPr>
                <w:spacing w:val="-2"/>
                <w:sz w:val="28"/>
              </w:rPr>
              <w:t>«Математика»</w:t>
            </w:r>
          </w:p>
        </w:tc>
        <w:tc>
          <w:tcPr>
            <w:tcW w:w="835" w:type="dxa"/>
          </w:tcPr>
          <w:p>
            <w:pPr>
              <w:pStyle w:val="TableParagraph"/>
              <w:spacing w:line="304" w:lineRule="exact"/>
              <w:ind w:left="48" w:right="39"/>
              <w:jc w:val="center"/>
              <w:rPr>
                <w:sz w:val="28"/>
              </w:rPr>
            </w:pPr>
            <w:r>
              <w:rPr>
                <w:spacing w:val="-5"/>
                <w:sz w:val="28"/>
              </w:rPr>
              <w:t>160</w:t>
            </w:r>
          </w:p>
        </w:tc>
      </w:tr>
      <w:tr>
        <w:trPr>
          <w:trHeight w:val="321" w:hRule="atLeast"/>
        </w:trPr>
        <w:tc>
          <w:tcPr>
            <w:tcW w:w="958" w:type="dxa"/>
          </w:tcPr>
          <w:p>
            <w:pPr>
              <w:pStyle w:val="TableParagraph"/>
              <w:spacing w:line="301" w:lineRule="exact"/>
              <w:ind w:left="107"/>
              <w:rPr>
                <w:sz w:val="28"/>
              </w:rPr>
            </w:pPr>
            <w:r>
              <w:rPr>
                <w:spacing w:val="-2"/>
                <w:sz w:val="28"/>
              </w:rPr>
              <w:t>2.1.8</w:t>
            </w:r>
          </w:p>
        </w:tc>
        <w:tc>
          <w:tcPr>
            <w:tcW w:w="8082" w:type="dxa"/>
          </w:tcPr>
          <w:p>
            <w:pPr>
              <w:pStyle w:val="TableParagraph"/>
              <w:spacing w:line="301" w:lineRule="exact"/>
              <w:ind w:left="107"/>
              <w:rPr>
                <w:sz w:val="28"/>
              </w:rPr>
            </w:pPr>
            <w:r>
              <w:rPr>
                <w:sz w:val="28"/>
              </w:rPr>
              <w:t>Рабочая</w:t>
            </w:r>
            <w:r>
              <w:rPr>
                <w:spacing w:val="-10"/>
                <w:sz w:val="28"/>
              </w:rPr>
              <w:t> </w:t>
            </w:r>
            <w:r>
              <w:rPr>
                <w:sz w:val="28"/>
              </w:rPr>
              <w:t>программа</w:t>
            </w:r>
            <w:r>
              <w:rPr>
                <w:spacing w:val="-9"/>
                <w:sz w:val="28"/>
              </w:rPr>
              <w:t> </w:t>
            </w:r>
            <w:r>
              <w:rPr>
                <w:sz w:val="28"/>
              </w:rPr>
              <w:t>учебного</w:t>
            </w:r>
            <w:r>
              <w:rPr>
                <w:spacing w:val="-6"/>
                <w:sz w:val="28"/>
              </w:rPr>
              <w:t> </w:t>
            </w:r>
            <w:r>
              <w:rPr>
                <w:sz w:val="28"/>
              </w:rPr>
              <w:t>предмета</w:t>
            </w:r>
            <w:r>
              <w:rPr>
                <w:spacing w:val="-10"/>
                <w:sz w:val="28"/>
              </w:rPr>
              <w:t> </w:t>
            </w:r>
            <w:r>
              <w:rPr>
                <w:sz w:val="28"/>
              </w:rPr>
              <w:t>«Окружающий</w:t>
            </w:r>
            <w:r>
              <w:rPr>
                <w:spacing w:val="-5"/>
                <w:sz w:val="28"/>
              </w:rPr>
              <w:t> </w:t>
            </w:r>
            <w:r>
              <w:rPr>
                <w:spacing w:val="-4"/>
                <w:sz w:val="28"/>
              </w:rPr>
              <w:t>мир»</w:t>
            </w:r>
          </w:p>
        </w:tc>
        <w:tc>
          <w:tcPr>
            <w:tcW w:w="835" w:type="dxa"/>
          </w:tcPr>
          <w:p>
            <w:pPr>
              <w:pStyle w:val="TableParagraph"/>
              <w:spacing w:line="301" w:lineRule="exact"/>
              <w:ind w:left="48" w:right="39"/>
              <w:jc w:val="center"/>
              <w:rPr>
                <w:sz w:val="28"/>
              </w:rPr>
            </w:pPr>
            <w:r>
              <w:rPr>
                <w:spacing w:val="-5"/>
                <w:sz w:val="28"/>
              </w:rPr>
              <w:t>182</w:t>
            </w:r>
          </w:p>
        </w:tc>
      </w:tr>
      <w:tr>
        <w:trPr>
          <w:trHeight w:val="645" w:hRule="atLeast"/>
        </w:trPr>
        <w:tc>
          <w:tcPr>
            <w:tcW w:w="958" w:type="dxa"/>
          </w:tcPr>
          <w:p>
            <w:pPr>
              <w:pStyle w:val="TableParagraph"/>
              <w:spacing w:line="315" w:lineRule="exact"/>
              <w:ind w:left="107"/>
              <w:rPr>
                <w:sz w:val="28"/>
              </w:rPr>
            </w:pPr>
            <w:r>
              <w:rPr>
                <w:spacing w:val="-2"/>
                <w:sz w:val="28"/>
              </w:rPr>
              <w:t>2.1.9</w:t>
            </w:r>
          </w:p>
        </w:tc>
        <w:tc>
          <w:tcPr>
            <w:tcW w:w="8082" w:type="dxa"/>
          </w:tcPr>
          <w:p>
            <w:pPr>
              <w:pStyle w:val="TableParagraph"/>
              <w:spacing w:line="315" w:lineRule="exact"/>
              <w:ind w:left="107"/>
              <w:rPr>
                <w:sz w:val="28"/>
              </w:rPr>
            </w:pPr>
            <w:r>
              <w:rPr>
                <w:sz w:val="28"/>
              </w:rPr>
              <w:t>Рабочая</w:t>
            </w:r>
            <w:r>
              <w:rPr>
                <w:spacing w:val="-11"/>
                <w:sz w:val="28"/>
              </w:rPr>
              <w:t> </w:t>
            </w:r>
            <w:r>
              <w:rPr>
                <w:sz w:val="28"/>
              </w:rPr>
              <w:t>программа</w:t>
            </w:r>
            <w:r>
              <w:rPr>
                <w:spacing w:val="-8"/>
                <w:sz w:val="28"/>
              </w:rPr>
              <w:t> </w:t>
            </w:r>
            <w:r>
              <w:rPr>
                <w:sz w:val="28"/>
              </w:rPr>
              <w:t>учебного</w:t>
            </w:r>
            <w:r>
              <w:rPr>
                <w:spacing w:val="-4"/>
                <w:sz w:val="28"/>
              </w:rPr>
              <w:t> </w:t>
            </w:r>
            <w:r>
              <w:rPr>
                <w:sz w:val="28"/>
              </w:rPr>
              <w:t>предмета</w:t>
            </w:r>
            <w:r>
              <w:rPr>
                <w:spacing w:val="-8"/>
                <w:sz w:val="28"/>
              </w:rPr>
              <w:t> </w:t>
            </w:r>
            <w:r>
              <w:rPr>
                <w:sz w:val="28"/>
              </w:rPr>
              <w:t>«Основы</w:t>
            </w:r>
            <w:r>
              <w:rPr>
                <w:spacing w:val="-8"/>
                <w:sz w:val="28"/>
              </w:rPr>
              <w:t> </w:t>
            </w:r>
            <w:r>
              <w:rPr>
                <w:spacing w:val="-2"/>
                <w:sz w:val="28"/>
              </w:rPr>
              <w:t>религиозных</w:t>
            </w:r>
          </w:p>
          <w:p>
            <w:pPr>
              <w:pStyle w:val="TableParagraph"/>
              <w:spacing w:line="311" w:lineRule="exact"/>
              <w:ind w:left="107"/>
              <w:rPr>
                <w:sz w:val="28"/>
              </w:rPr>
            </w:pPr>
            <w:r>
              <w:rPr>
                <w:sz w:val="28"/>
              </w:rPr>
              <w:t>культур</w:t>
            </w:r>
            <w:r>
              <w:rPr>
                <w:spacing w:val="-5"/>
                <w:sz w:val="28"/>
              </w:rPr>
              <w:t> </w:t>
            </w:r>
            <w:r>
              <w:rPr>
                <w:sz w:val="28"/>
              </w:rPr>
              <w:t>и</w:t>
            </w:r>
            <w:r>
              <w:rPr>
                <w:spacing w:val="-5"/>
                <w:sz w:val="28"/>
              </w:rPr>
              <w:t> </w:t>
            </w:r>
            <w:r>
              <w:rPr>
                <w:sz w:val="28"/>
              </w:rPr>
              <w:t>светской</w:t>
            </w:r>
            <w:r>
              <w:rPr>
                <w:spacing w:val="-7"/>
                <w:sz w:val="28"/>
              </w:rPr>
              <w:t> </w:t>
            </w:r>
            <w:r>
              <w:rPr>
                <w:spacing w:val="-2"/>
                <w:sz w:val="28"/>
              </w:rPr>
              <w:t>этики»</w:t>
            </w:r>
          </w:p>
        </w:tc>
        <w:tc>
          <w:tcPr>
            <w:tcW w:w="835" w:type="dxa"/>
          </w:tcPr>
          <w:p>
            <w:pPr>
              <w:pStyle w:val="TableParagraph"/>
              <w:spacing w:line="315" w:lineRule="exact"/>
              <w:ind w:left="48" w:right="39"/>
              <w:jc w:val="center"/>
              <w:rPr>
                <w:sz w:val="28"/>
              </w:rPr>
            </w:pPr>
            <w:r>
              <w:rPr>
                <w:spacing w:val="-5"/>
                <w:sz w:val="28"/>
              </w:rPr>
              <w:t>204</w:t>
            </w:r>
          </w:p>
        </w:tc>
      </w:tr>
      <w:tr>
        <w:trPr>
          <w:trHeight w:val="642" w:hRule="atLeast"/>
        </w:trPr>
        <w:tc>
          <w:tcPr>
            <w:tcW w:w="958" w:type="dxa"/>
          </w:tcPr>
          <w:p>
            <w:pPr>
              <w:pStyle w:val="TableParagraph"/>
              <w:spacing w:line="315" w:lineRule="exact"/>
              <w:ind w:left="107"/>
              <w:rPr>
                <w:sz w:val="28"/>
              </w:rPr>
            </w:pPr>
            <w:r>
              <w:rPr>
                <w:spacing w:val="-2"/>
                <w:sz w:val="28"/>
              </w:rPr>
              <w:t>2.1.10</w:t>
            </w:r>
          </w:p>
        </w:tc>
        <w:tc>
          <w:tcPr>
            <w:tcW w:w="8082" w:type="dxa"/>
          </w:tcPr>
          <w:p>
            <w:pPr>
              <w:pStyle w:val="TableParagraph"/>
              <w:spacing w:line="315" w:lineRule="exact"/>
              <w:ind w:left="107"/>
              <w:rPr>
                <w:sz w:val="28"/>
              </w:rPr>
            </w:pPr>
            <w:r>
              <w:rPr>
                <w:sz w:val="28"/>
              </w:rPr>
              <w:t>Рабочая</w:t>
            </w:r>
            <w:r>
              <w:rPr>
                <w:spacing w:val="-11"/>
                <w:sz w:val="28"/>
              </w:rPr>
              <w:t> </w:t>
            </w:r>
            <w:r>
              <w:rPr>
                <w:sz w:val="28"/>
              </w:rPr>
              <w:t>программа</w:t>
            </w:r>
            <w:r>
              <w:rPr>
                <w:spacing w:val="-8"/>
                <w:sz w:val="28"/>
              </w:rPr>
              <w:t> </w:t>
            </w:r>
            <w:r>
              <w:rPr>
                <w:sz w:val="28"/>
              </w:rPr>
              <w:t>учебного</w:t>
            </w:r>
            <w:r>
              <w:rPr>
                <w:spacing w:val="-4"/>
                <w:sz w:val="28"/>
              </w:rPr>
              <w:t> </w:t>
            </w:r>
            <w:r>
              <w:rPr>
                <w:sz w:val="28"/>
              </w:rPr>
              <w:t>предмета</w:t>
            </w:r>
            <w:r>
              <w:rPr>
                <w:spacing w:val="-8"/>
                <w:sz w:val="28"/>
              </w:rPr>
              <w:t> </w:t>
            </w:r>
            <w:r>
              <w:rPr>
                <w:spacing w:val="-2"/>
                <w:sz w:val="28"/>
              </w:rPr>
              <w:t>«Изобразительной</w:t>
            </w:r>
          </w:p>
          <w:p>
            <w:pPr>
              <w:pStyle w:val="TableParagraph"/>
              <w:spacing w:line="308" w:lineRule="exact"/>
              <w:ind w:left="107"/>
              <w:rPr>
                <w:sz w:val="28"/>
              </w:rPr>
            </w:pPr>
            <w:r>
              <w:rPr>
                <w:spacing w:val="-2"/>
                <w:sz w:val="28"/>
              </w:rPr>
              <w:t>искусство»</w:t>
            </w:r>
          </w:p>
        </w:tc>
        <w:tc>
          <w:tcPr>
            <w:tcW w:w="835" w:type="dxa"/>
          </w:tcPr>
          <w:p>
            <w:pPr>
              <w:pStyle w:val="TableParagraph"/>
              <w:spacing w:line="315" w:lineRule="exact"/>
              <w:ind w:left="48" w:right="39"/>
              <w:jc w:val="center"/>
              <w:rPr>
                <w:sz w:val="28"/>
              </w:rPr>
            </w:pPr>
            <w:r>
              <w:rPr>
                <w:spacing w:val="-5"/>
                <w:sz w:val="28"/>
              </w:rPr>
              <w:t>222</w:t>
            </w:r>
          </w:p>
        </w:tc>
      </w:tr>
      <w:tr>
        <w:trPr>
          <w:trHeight w:val="321" w:hRule="atLeast"/>
        </w:trPr>
        <w:tc>
          <w:tcPr>
            <w:tcW w:w="958" w:type="dxa"/>
          </w:tcPr>
          <w:p>
            <w:pPr>
              <w:pStyle w:val="TableParagraph"/>
              <w:spacing w:line="301" w:lineRule="exact"/>
              <w:ind w:left="107"/>
              <w:rPr>
                <w:sz w:val="28"/>
              </w:rPr>
            </w:pPr>
            <w:r>
              <w:rPr>
                <w:spacing w:val="-2"/>
                <w:sz w:val="28"/>
              </w:rPr>
              <w:t>2.1.11</w:t>
            </w:r>
          </w:p>
        </w:tc>
        <w:tc>
          <w:tcPr>
            <w:tcW w:w="8082" w:type="dxa"/>
          </w:tcPr>
          <w:p>
            <w:pPr>
              <w:pStyle w:val="TableParagraph"/>
              <w:spacing w:line="301" w:lineRule="exact"/>
              <w:ind w:left="107"/>
              <w:rPr>
                <w:sz w:val="28"/>
              </w:rPr>
            </w:pPr>
            <w:r>
              <w:rPr>
                <w:sz w:val="28"/>
              </w:rPr>
              <w:t>Рабочая</w:t>
            </w:r>
            <w:r>
              <w:rPr>
                <w:spacing w:val="-9"/>
                <w:sz w:val="28"/>
              </w:rPr>
              <w:t> </w:t>
            </w:r>
            <w:r>
              <w:rPr>
                <w:sz w:val="28"/>
              </w:rPr>
              <w:t>программа</w:t>
            </w:r>
            <w:r>
              <w:rPr>
                <w:spacing w:val="-8"/>
                <w:sz w:val="28"/>
              </w:rPr>
              <w:t> </w:t>
            </w:r>
            <w:r>
              <w:rPr>
                <w:sz w:val="28"/>
              </w:rPr>
              <w:t>учебного</w:t>
            </w:r>
            <w:r>
              <w:rPr>
                <w:spacing w:val="-4"/>
                <w:sz w:val="28"/>
              </w:rPr>
              <w:t> </w:t>
            </w:r>
            <w:r>
              <w:rPr>
                <w:sz w:val="28"/>
              </w:rPr>
              <w:t>предмета</w:t>
            </w:r>
            <w:r>
              <w:rPr>
                <w:spacing w:val="-8"/>
                <w:sz w:val="28"/>
              </w:rPr>
              <w:t> </w:t>
            </w:r>
            <w:r>
              <w:rPr>
                <w:spacing w:val="-2"/>
                <w:sz w:val="28"/>
              </w:rPr>
              <w:t>«Музыка»</w:t>
            </w:r>
          </w:p>
        </w:tc>
        <w:tc>
          <w:tcPr>
            <w:tcW w:w="835" w:type="dxa"/>
          </w:tcPr>
          <w:p>
            <w:pPr>
              <w:pStyle w:val="TableParagraph"/>
              <w:spacing w:line="301" w:lineRule="exact"/>
              <w:ind w:left="48" w:right="39"/>
              <w:jc w:val="center"/>
              <w:rPr>
                <w:sz w:val="28"/>
              </w:rPr>
            </w:pPr>
            <w:r>
              <w:rPr>
                <w:spacing w:val="-5"/>
                <w:sz w:val="28"/>
              </w:rPr>
              <w:t>248</w:t>
            </w:r>
          </w:p>
        </w:tc>
      </w:tr>
      <w:tr>
        <w:trPr>
          <w:trHeight w:val="323" w:hRule="atLeast"/>
        </w:trPr>
        <w:tc>
          <w:tcPr>
            <w:tcW w:w="958" w:type="dxa"/>
          </w:tcPr>
          <w:p>
            <w:pPr>
              <w:pStyle w:val="TableParagraph"/>
              <w:spacing w:line="304" w:lineRule="exact"/>
              <w:ind w:left="107"/>
              <w:rPr>
                <w:sz w:val="28"/>
              </w:rPr>
            </w:pPr>
            <w:r>
              <w:rPr>
                <w:spacing w:val="-2"/>
                <w:sz w:val="28"/>
              </w:rPr>
              <w:t>2.1.12</w:t>
            </w:r>
          </w:p>
        </w:tc>
        <w:tc>
          <w:tcPr>
            <w:tcW w:w="8082" w:type="dxa"/>
          </w:tcPr>
          <w:p>
            <w:pPr>
              <w:pStyle w:val="TableParagraph"/>
              <w:spacing w:line="304" w:lineRule="exact"/>
              <w:ind w:left="107"/>
              <w:rPr>
                <w:sz w:val="28"/>
              </w:rPr>
            </w:pPr>
            <w:r>
              <w:rPr>
                <w:sz w:val="28"/>
              </w:rPr>
              <w:t>Рабочая</w:t>
            </w:r>
            <w:r>
              <w:rPr>
                <w:spacing w:val="-10"/>
                <w:sz w:val="28"/>
              </w:rPr>
              <w:t> </w:t>
            </w:r>
            <w:r>
              <w:rPr>
                <w:sz w:val="28"/>
              </w:rPr>
              <w:t>программа</w:t>
            </w:r>
            <w:r>
              <w:rPr>
                <w:spacing w:val="-8"/>
                <w:sz w:val="28"/>
              </w:rPr>
              <w:t> </w:t>
            </w:r>
            <w:r>
              <w:rPr>
                <w:sz w:val="28"/>
              </w:rPr>
              <w:t>учебного</w:t>
            </w:r>
            <w:r>
              <w:rPr>
                <w:spacing w:val="-4"/>
                <w:sz w:val="28"/>
              </w:rPr>
              <w:t> </w:t>
            </w:r>
            <w:r>
              <w:rPr>
                <w:sz w:val="28"/>
              </w:rPr>
              <w:t>предмета</w:t>
            </w:r>
            <w:r>
              <w:rPr>
                <w:spacing w:val="-7"/>
                <w:sz w:val="28"/>
              </w:rPr>
              <w:t> </w:t>
            </w:r>
            <w:r>
              <w:rPr>
                <w:spacing w:val="-2"/>
                <w:sz w:val="28"/>
              </w:rPr>
              <w:t>«Труд(технология)»</w:t>
            </w:r>
          </w:p>
        </w:tc>
        <w:tc>
          <w:tcPr>
            <w:tcW w:w="835" w:type="dxa"/>
          </w:tcPr>
          <w:p>
            <w:pPr>
              <w:pStyle w:val="TableParagraph"/>
              <w:spacing w:line="304" w:lineRule="exact"/>
              <w:ind w:left="48" w:right="39"/>
              <w:jc w:val="center"/>
              <w:rPr>
                <w:sz w:val="28"/>
              </w:rPr>
            </w:pPr>
            <w:r>
              <w:rPr>
                <w:spacing w:val="-5"/>
                <w:sz w:val="28"/>
              </w:rPr>
              <w:t>282</w:t>
            </w:r>
          </w:p>
        </w:tc>
      </w:tr>
      <w:tr>
        <w:trPr>
          <w:trHeight w:val="321" w:hRule="atLeast"/>
        </w:trPr>
        <w:tc>
          <w:tcPr>
            <w:tcW w:w="958" w:type="dxa"/>
          </w:tcPr>
          <w:p>
            <w:pPr>
              <w:pStyle w:val="TableParagraph"/>
              <w:spacing w:line="301" w:lineRule="exact"/>
              <w:ind w:left="107"/>
              <w:rPr>
                <w:sz w:val="28"/>
              </w:rPr>
            </w:pPr>
            <w:r>
              <w:rPr>
                <w:spacing w:val="-2"/>
                <w:sz w:val="28"/>
              </w:rPr>
              <w:t>2.1.13</w:t>
            </w:r>
          </w:p>
        </w:tc>
        <w:tc>
          <w:tcPr>
            <w:tcW w:w="8082" w:type="dxa"/>
          </w:tcPr>
          <w:p>
            <w:pPr>
              <w:pStyle w:val="TableParagraph"/>
              <w:spacing w:line="301" w:lineRule="exact"/>
              <w:ind w:left="107"/>
              <w:rPr>
                <w:sz w:val="28"/>
              </w:rPr>
            </w:pPr>
            <w:r>
              <w:rPr>
                <w:sz w:val="28"/>
              </w:rPr>
              <w:t>Рабочая</w:t>
            </w:r>
            <w:r>
              <w:rPr>
                <w:spacing w:val="-11"/>
                <w:sz w:val="28"/>
              </w:rPr>
              <w:t> </w:t>
            </w:r>
            <w:r>
              <w:rPr>
                <w:sz w:val="28"/>
              </w:rPr>
              <w:t>программа</w:t>
            </w:r>
            <w:r>
              <w:rPr>
                <w:spacing w:val="-8"/>
                <w:sz w:val="28"/>
              </w:rPr>
              <w:t> </w:t>
            </w:r>
            <w:r>
              <w:rPr>
                <w:sz w:val="28"/>
              </w:rPr>
              <w:t>учебного</w:t>
            </w:r>
            <w:r>
              <w:rPr>
                <w:spacing w:val="-5"/>
                <w:sz w:val="28"/>
              </w:rPr>
              <w:t> </w:t>
            </w:r>
            <w:r>
              <w:rPr>
                <w:sz w:val="28"/>
              </w:rPr>
              <w:t>предмета</w:t>
            </w:r>
            <w:r>
              <w:rPr>
                <w:spacing w:val="-9"/>
                <w:sz w:val="28"/>
              </w:rPr>
              <w:t> </w:t>
            </w:r>
            <w:r>
              <w:rPr>
                <w:sz w:val="28"/>
              </w:rPr>
              <w:t>«Физическая</w:t>
            </w:r>
            <w:r>
              <w:rPr>
                <w:spacing w:val="-5"/>
                <w:sz w:val="28"/>
              </w:rPr>
              <w:t> </w:t>
            </w:r>
            <w:r>
              <w:rPr>
                <w:spacing w:val="-2"/>
                <w:sz w:val="28"/>
              </w:rPr>
              <w:t>культура»</w:t>
            </w:r>
          </w:p>
        </w:tc>
        <w:tc>
          <w:tcPr>
            <w:tcW w:w="835" w:type="dxa"/>
          </w:tcPr>
          <w:p>
            <w:pPr>
              <w:pStyle w:val="TableParagraph"/>
              <w:spacing w:line="301" w:lineRule="exact"/>
              <w:ind w:left="48" w:right="39"/>
              <w:jc w:val="center"/>
              <w:rPr>
                <w:sz w:val="28"/>
              </w:rPr>
            </w:pPr>
            <w:r>
              <w:rPr>
                <w:spacing w:val="-5"/>
                <w:sz w:val="28"/>
              </w:rPr>
              <w:t>305</w:t>
            </w:r>
          </w:p>
        </w:tc>
      </w:tr>
      <w:tr>
        <w:trPr>
          <w:trHeight w:val="966" w:hRule="atLeast"/>
        </w:trPr>
        <w:tc>
          <w:tcPr>
            <w:tcW w:w="958" w:type="dxa"/>
          </w:tcPr>
          <w:p>
            <w:pPr>
              <w:pStyle w:val="TableParagraph"/>
              <w:spacing w:line="315" w:lineRule="exact"/>
              <w:ind w:left="107"/>
              <w:rPr>
                <w:sz w:val="28"/>
              </w:rPr>
            </w:pPr>
            <w:r>
              <w:rPr>
                <w:spacing w:val="-2"/>
                <w:sz w:val="28"/>
              </w:rPr>
              <w:t>2.1.14</w:t>
            </w:r>
          </w:p>
          <w:p>
            <w:pPr>
              <w:pStyle w:val="TableParagraph"/>
              <w:ind w:left="107"/>
              <w:rPr>
                <w:sz w:val="28"/>
              </w:rPr>
            </w:pPr>
            <w:r>
              <w:rPr>
                <w:spacing w:val="-4"/>
                <w:sz w:val="28"/>
              </w:rPr>
              <w:t>....</w:t>
            </w:r>
          </w:p>
        </w:tc>
        <w:tc>
          <w:tcPr>
            <w:tcW w:w="8082" w:type="dxa"/>
          </w:tcPr>
          <w:p>
            <w:pPr>
              <w:pStyle w:val="TableParagraph"/>
              <w:ind w:left="107" w:right="178"/>
              <w:rPr>
                <w:sz w:val="28"/>
              </w:rPr>
            </w:pPr>
            <w:r>
              <w:rPr>
                <w:sz w:val="28"/>
              </w:rPr>
              <w:t>Другие программы учебных предметов, курсов, модулей урочной</w:t>
            </w:r>
            <w:r>
              <w:rPr>
                <w:spacing w:val="-8"/>
                <w:sz w:val="28"/>
              </w:rPr>
              <w:t> </w:t>
            </w:r>
            <w:r>
              <w:rPr>
                <w:sz w:val="28"/>
              </w:rPr>
              <w:t>и</w:t>
            </w:r>
            <w:r>
              <w:rPr>
                <w:spacing w:val="-8"/>
                <w:sz w:val="28"/>
              </w:rPr>
              <w:t> </w:t>
            </w:r>
            <w:r>
              <w:rPr>
                <w:sz w:val="28"/>
              </w:rPr>
              <w:t>внеурочной</w:t>
            </w:r>
            <w:r>
              <w:rPr>
                <w:spacing w:val="-11"/>
                <w:sz w:val="28"/>
              </w:rPr>
              <w:t> </w:t>
            </w:r>
            <w:r>
              <w:rPr>
                <w:sz w:val="28"/>
              </w:rPr>
              <w:t>деятельности</w:t>
            </w:r>
            <w:r>
              <w:rPr>
                <w:spacing w:val="-8"/>
                <w:sz w:val="28"/>
              </w:rPr>
              <w:t> </w:t>
            </w:r>
            <w:r>
              <w:rPr>
                <w:sz w:val="28"/>
              </w:rPr>
              <w:t>(формируется</w:t>
            </w:r>
            <w:r>
              <w:rPr>
                <w:spacing w:val="-8"/>
                <w:sz w:val="28"/>
              </w:rPr>
              <w:t> </w:t>
            </w:r>
            <w:r>
              <w:rPr>
                <w:sz w:val="28"/>
              </w:rPr>
              <w:t>участниками</w:t>
            </w:r>
          </w:p>
          <w:p>
            <w:pPr>
              <w:pStyle w:val="TableParagraph"/>
              <w:spacing w:line="310" w:lineRule="exact"/>
              <w:ind w:left="107"/>
              <w:rPr>
                <w:sz w:val="28"/>
              </w:rPr>
            </w:pPr>
            <w:r>
              <w:rPr>
                <w:sz w:val="28"/>
              </w:rPr>
              <w:t>образовательных</w:t>
            </w:r>
            <w:r>
              <w:rPr>
                <w:spacing w:val="-13"/>
                <w:sz w:val="28"/>
              </w:rPr>
              <w:t> </w:t>
            </w:r>
            <w:r>
              <w:rPr>
                <w:spacing w:val="-2"/>
                <w:sz w:val="28"/>
              </w:rPr>
              <w:t>отношений)</w:t>
            </w:r>
          </w:p>
        </w:tc>
        <w:tc>
          <w:tcPr>
            <w:tcW w:w="835" w:type="dxa"/>
          </w:tcPr>
          <w:p>
            <w:pPr>
              <w:pStyle w:val="TableParagraph"/>
              <w:ind w:left="0"/>
              <w:rPr>
                <w:sz w:val="28"/>
              </w:rPr>
            </w:pPr>
          </w:p>
        </w:tc>
      </w:tr>
      <w:tr>
        <w:trPr>
          <w:trHeight w:val="321" w:hRule="atLeast"/>
        </w:trPr>
        <w:tc>
          <w:tcPr>
            <w:tcW w:w="958" w:type="dxa"/>
          </w:tcPr>
          <w:p>
            <w:pPr>
              <w:pStyle w:val="TableParagraph"/>
              <w:spacing w:line="301" w:lineRule="exact"/>
              <w:ind w:left="107"/>
              <w:rPr>
                <w:b/>
                <w:sz w:val="28"/>
              </w:rPr>
            </w:pPr>
            <w:r>
              <w:rPr>
                <w:b/>
                <w:spacing w:val="-5"/>
                <w:sz w:val="28"/>
              </w:rPr>
              <w:t>2.2</w:t>
            </w:r>
          </w:p>
        </w:tc>
        <w:tc>
          <w:tcPr>
            <w:tcW w:w="8082" w:type="dxa"/>
          </w:tcPr>
          <w:p>
            <w:pPr>
              <w:pStyle w:val="TableParagraph"/>
              <w:spacing w:line="301" w:lineRule="exact"/>
              <w:ind w:left="107"/>
              <w:rPr>
                <w:b/>
                <w:sz w:val="28"/>
              </w:rPr>
            </w:pPr>
            <w:r>
              <w:rPr>
                <w:b/>
                <w:sz w:val="28"/>
              </w:rPr>
              <w:t>Программа</w:t>
            </w:r>
            <w:r>
              <w:rPr>
                <w:b/>
                <w:spacing w:val="-12"/>
                <w:sz w:val="28"/>
              </w:rPr>
              <w:t> </w:t>
            </w:r>
            <w:r>
              <w:rPr>
                <w:b/>
                <w:sz w:val="28"/>
              </w:rPr>
              <w:t>формирования</w:t>
            </w:r>
            <w:r>
              <w:rPr>
                <w:b/>
                <w:spacing w:val="-12"/>
                <w:sz w:val="28"/>
              </w:rPr>
              <w:t> </w:t>
            </w:r>
            <w:r>
              <w:rPr>
                <w:b/>
                <w:spacing w:val="-5"/>
                <w:sz w:val="28"/>
              </w:rPr>
              <w:t>УУД</w:t>
            </w:r>
          </w:p>
        </w:tc>
        <w:tc>
          <w:tcPr>
            <w:tcW w:w="835" w:type="dxa"/>
          </w:tcPr>
          <w:p>
            <w:pPr>
              <w:pStyle w:val="TableParagraph"/>
              <w:spacing w:line="301" w:lineRule="exact"/>
              <w:ind w:left="48" w:right="39"/>
              <w:jc w:val="center"/>
              <w:rPr>
                <w:sz w:val="28"/>
              </w:rPr>
            </w:pPr>
            <w:r>
              <w:rPr>
                <w:spacing w:val="-5"/>
                <w:sz w:val="28"/>
              </w:rPr>
              <w:t>415</w:t>
            </w:r>
          </w:p>
        </w:tc>
      </w:tr>
      <w:tr>
        <w:trPr>
          <w:trHeight w:val="321" w:hRule="atLeast"/>
        </w:trPr>
        <w:tc>
          <w:tcPr>
            <w:tcW w:w="958" w:type="dxa"/>
          </w:tcPr>
          <w:p>
            <w:pPr>
              <w:pStyle w:val="TableParagraph"/>
              <w:spacing w:line="301" w:lineRule="exact"/>
              <w:ind w:left="107"/>
              <w:rPr>
                <w:b/>
                <w:sz w:val="28"/>
              </w:rPr>
            </w:pPr>
            <w:r>
              <w:rPr>
                <w:b/>
                <w:spacing w:val="-5"/>
                <w:sz w:val="28"/>
              </w:rPr>
              <w:t>2.3</w:t>
            </w:r>
          </w:p>
        </w:tc>
        <w:tc>
          <w:tcPr>
            <w:tcW w:w="8082" w:type="dxa"/>
          </w:tcPr>
          <w:p>
            <w:pPr>
              <w:pStyle w:val="TableParagraph"/>
              <w:spacing w:line="301" w:lineRule="exact"/>
              <w:ind w:left="107"/>
              <w:rPr>
                <w:b/>
                <w:sz w:val="28"/>
              </w:rPr>
            </w:pPr>
            <w:r>
              <w:rPr>
                <w:b/>
                <w:sz w:val="28"/>
              </w:rPr>
              <w:t>Рабочая</w:t>
            </w:r>
            <w:r>
              <w:rPr>
                <w:b/>
                <w:spacing w:val="-10"/>
                <w:sz w:val="28"/>
              </w:rPr>
              <w:t> </w:t>
            </w:r>
            <w:r>
              <w:rPr>
                <w:b/>
                <w:sz w:val="28"/>
              </w:rPr>
              <w:t>программа</w:t>
            </w:r>
            <w:r>
              <w:rPr>
                <w:b/>
                <w:spacing w:val="-7"/>
                <w:sz w:val="28"/>
              </w:rPr>
              <w:t> </w:t>
            </w:r>
            <w:r>
              <w:rPr>
                <w:b/>
                <w:spacing w:val="-2"/>
                <w:sz w:val="28"/>
              </w:rPr>
              <w:t>воспитания</w:t>
            </w:r>
          </w:p>
        </w:tc>
        <w:tc>
          <w:tcPr>
            <w:tcW w:w="835" w:type="dxa"/>
          </w:tcPr>
          <w:p>
            <w:pPr>
              <w:pStyle w:val="TableParagraph"/>
              <w:spacing w:line="301" w:lineRule="exact"/>
              <w:ind w:left="48" w:right="39"/>
              <w:jc w:val="center"/>
              <w:rPr>
                <w:sz w:val="28"/>
              </w:rPr>
            </w:pPr>
            <w:r>
              <w:rPr>
                <w:spacing w:val="-5"/>
                <w:sz w:val="28"/>
              </w:rPr>
              <w:t>422</w:t>
            </w:r>
          </w:p>
        </w:tc>
      </w:tr>
    </w:tbl>
    <w:p>
      <w:pPr>
        <w:pStyle w:val="TableParagraph"/>
        <w:spacing w:after="0" w:line="301" w:lineRule="exact"/>
        <w:jc w:val="center"/>
        <w:rPr>
          <w:sz w:val="28"/>
        </w:rPr>
        <w:sectPr>
          <w:pgSz w:w="11910" w:h="16840"/>
          <w:pgMar w:header="0" w:footer="734" w:top="1360" w:bottom="1164" w:left="566" w:right="425"/>
        </w:sectPr>
      </w:pPr>
    </w:p>
    <w:tbl>
      <w:tblPr>
        <w:tblW w:w="0" w:type="auto"/>
        <w:jc w:val="left"/>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8"/>
        <w:gridCol w:w="8082"/>
        <w:gridCol w:w="835"/>
      </w:tblGrid>
      <w:tr>
        <w:trPr>
          <w:trHeight w:val="323" w:hRule="atLeast"/>
        </w:trPr>
        <w:tc>
          <w:tcPr>
            <w:tcW w:w="958" w:type="dxa"/>
          </w:tcPr>
          <w:p>
            <w:pPr>
              <w:pStyle w:val="TableParagraph"/>
              <w:spacing w:line="304" w:lineRule="exact"/>
              <w:ind w:left="107"/>
              <w:rPr>
                <w:b/>
                <w:sz w:val="28"/>
              </w:rPr>
            </w:pPr>
            <w:r>
              <w:rPr>
                <w:b/>
                <w:spacing w:val="-10"/>
                <w:sz w:val="28"/>
              </w:rPr>
              <w:t>3</w:t>
            </w:r>
          </w:p>
        </w:tc>
        <w:tc>
          <w:tcPr>
            <w:tcW w:w="8082" w:type="dxa"/>
          </w:tcPr>
          <w:p>
            <w:pPr>
              <w:pStyle w:val="TableParagraph"/>
              <w:spacing w:line="304" w:lineRule="exact"/>
              <w:ind w:left="107"/>
              <w:rPr>
                <w:b/>
                <w:sz w:val="28"/>
              </w:rPr>
            </w:pPr>
            <w:r>
              <w:rPr>
                <w:b/>
                <w:sz w:val="28"/>
              </w:rPr>
              <w:t>ОРГАНИЗАЦИОННЫЙ</w:t>
            </w:r>
            <w:r>
              <w:rPr>
                <w:b/>
                <w:spacing w:val="-10"/>
                <w:sz w:val="28"/>
              </w:rPr>
              <w:t> </w:t>
            </w:r>
            <w:r>
              <w:rPr>
                <w:b/>
                <w:spacing w:val="-2"/>
                <w:sz w:val="28"/>
              </w:rPr>
              <w:t>РАЗДЕЛ</w:t>
            </w:r>
          </w:p>
        </w:tc>
        <w:tc>
          <w:tcPr>
            <w:tcW w:w="835" w:type="dxa"/>
          </w:tcPr>
          <w:p>
            <w:pPr>
              <w:pStyle w:val="TableParagraph"/>
              <w:spacing w:line="304" w:lineRule="exact"/>
              <w:ind w:left="48" w:right="39"/>
              <w:jc w:val="center"/>
              <w:rPr>
                <w:sz w:val="28"/>
              </w:rPr>
            </w:pPr>
            <w:r>
              <w:rPr>
                <w:spacing w:val="-5"/>
                <w:sz w:val="28"/>
              </w:rPr>
              <w:t>344</w:t>
            </w:r>
          </w:p>
        </w:tc>
      </w:tr>
      <w:tr>
        <w:trPr>
          <w:trHeight w:val="321" w:hRule="atLeast"/>
        </w:trPr>
        <w:tc>
          <w:tcPr>
            <w:tcW w:w="958" w:type="dxa"/>
          </w:tcPr>
          <w:p>
            <w:pPr>
              <w:pStyle w:val="TableParagraph"/>
              <w:spacing w:line="302" w:lineRule="exact"/>
              <w:ind w:left="107"/>
              <w:rPr>
                <w:b/>
                <w:sz w:val="28"/>
              </w:rPr>
            </w:pPr>
            <w:r>
              <w:rPr>
                <w:b/>
                <w:spacing w:val="-5"/>
                <w:sz w:val="28"/>
              </w:rPr>
              <w:t>3.1</w:t>
            </w:r>
          </w:p>
        </w:tc>
        <w:tc>
          <w:tcPr>
            <w:tcW w:w="8082" w:type="dxa"/>
          </w:tcPr>
          <w:p>
            <w:pPr>
              <w:pStyle w:val="TableParagraph"/>
              <w:spacing w:line="302" w:lineRule="exact"/>
              <w:ind w:left="107"/>
              <w:rPr>
                <w:b/>
                <w:sz w:val="28"/>
              </w:rPr>
            </w:pPr>
            <w:r>
              <w:rPr>
                <w:b/>
                <w:sz w:val="28"/>
              </w:rPr>
              <w:t>Учебный</w:t>
            </w:r>
            <w:r>
              <w:rPr>
                <w:b/>
                <w:spacing w:val="-2"/>
                <w:sz w:val="28"/>
              </w:rPr>
              <w:t> </w:t>
            </w:r>
            <w:r>
              <w:rPr>
                <w:b/>
                <w:spacing w:val="-4"/>
                <w:sz w:val="28"/>
              </w:rPr>
              <w:t>план</w:t>
            </w:r>
          </w:p>
        </w:tc>
        <w:tc>
          <w:tcPr>
            <w:tcW w:w="835" w:type="dxa"/>
          </w:tcPr>
          <w:p>
            <w:pPr>
              <w:pStyle w:val="TableParagraph"/>
              <w:spacing w:line="302" w:lineRule="exact"/>
              <w:ind w:left="48" w:right="39"/>
              <w:jc w:val="center"/>
              <w:rPr>
                <w:b/>
                <w:sz w:val="28"/>
              </w:rPr>
            </w:pPr>
            <w:r>
              <w:rPr>
                <w:b/>
                <w:spacing w:val="-5"/>
                <w:sz w:val="28"/>
              </w:rPr>
              <w:t>344</w:t>
            </w:r>
          </w:p>
        </w:tc>
      </w:tr>
      <w:tr>
        <w:trPr>
          <w:trHeight w:val="321" w:hRule="atLeast"/>
        </w:trPr>
        <w:tc>
          <w:tcPr>
            <w:tcW w:w="958" w:type="dxa"/>
          </w:tcPr>
          <w:p>
            <w:pPr>
              <w:pStyle w:val="TableParagraph"/>
              <w:spacing w:line="301" w:lineRule="exact"/>
              <w:ind w:left="107"/>
              <w:rPr>
                <w:b/>
                <w:sz w:val="28"/>
              </w:rPr>
            </w:pPr>
            <w:r>
              <w:rPr>
                <w:b/>
                <w:spacing w:val="-5"/>
                <w:sz w:val="28"/>
              </w:rPr>
              <w:t>3.2</w:t>
            </w:r>
          </w:p>
        </w:tc>
        <w:tc>
          <w:tcPr>
            <w:tcW w:w="8082" w:type="dxa"/>
          </w:tcPr>
          <w:p>
            <w:pPr>
              <w:pStyle w:val="TableParagraph"/>
              <w:spacing w:line="301" w:lineRule="exact"/>
              <w:ind w:left="107"/>
              <w:rPr>
                <w:b/>
                <w:sz w:val="28"/>
              </w:rPr>
            </w:pPr>
            <w:r>
              <w:rPr>
                <w:b/>
                <w:sz w:val="28"/>
              </w:rPr>
              <w:t>Календарный</w:t>
            </w:r>
            <w:r>
              <w:rPr>
                <w:b/>
                <w:spacing w:val="-7"/>
                <w:sz w:val="28"/>
              </w:rPr>
              <w:t> </w:t>
            </w:r>
            <w:r>
              <w:rPr>
                <w:b/>
                <w:sz w:val="28"/>
              </w:rPr>
              <w:t>учебный</w:t>
            </w:r>
            <w:r>
              <w:rPr>
                <w:b/>
                <w:spacing w:val="-7"/>
                <w:sz w:val="28"/>
              </w:rPr>
              <w:t> </w:t>
            </w:r>
            <w:r>
              <w:rPr>
                <w:b/>
                <w:spacing w:val="-2"/>
                <w:sz w:val="28"/>
              </w:rPr>
              <w:t>график</w:t>
            </w:r>
          </w:p>
        </w:tc>
        <w:tc>
          <w:tcPr>
            <w:tcW w:w="835" w:type="dxa"/>
          </w:tcPr>
          <w:p>
            <w:pPr>
              <w:pStyle w:val="TableParagraph"/>
              <w:spacing w:line="301" w:lineRule="exact"/>
              <w:ind w:left="48" w:right="39"/>
              <w:jc w:val="center"/>
              <w:rPr>
                <w:b/>
                <w:sz w:val="28"/>
              </w:rPr>
            </w:pPr>
            <w:r>
              <w:rPr>
                <w:b/>
                <w:spacing w:val="-5"/>
                <w:sz w:val="28"/>
              </w:rPr>
              <w:t>452</w:t>
            </w:r>
          </w:p>
        </w:tc>
      </w:tr>
      <w:tr>
        <w:trPr>
          <w:trHeight w:val="323" w:hRule="atLeast"/>
        </w:trPr>
        <w:tc>
          <w:tcPr>
            <w:tcW w:w="958" w:type="dxa"/>
          </w:tcPr>
          <w:p>
            <w:pPr>
              <w:pStyle w:val="TableParagraph"/>
              <w:spacing w:line="304" w:lineRule="exact"/>
              <w:ind w:left="107"/>
              <w:rPr>
                <w:b/>
                <w:sz w:val="28"/>
              </w:rPr>
            </w:pPr>
            <w:r>
              <w:rPr>
                <w:b/>
                <w:spacing w:val="-5"/>
                <w:sz w:val="28"/>
              </w:rPr>
              <w:t>3.3</w:t>
            </w:r>
          </w:p>
        </w:tc>
        <w:tc>
          <w:tcPr>
            <w:tcW w:w="8082" w:type="dxa"/>
          </w:tcPr>
          <w:p>
            <w:pPr>
              <w:pStyle w:val="TableParagraph"/>
              <w:spacing w:line="304" w:lineRule="exact"/>
              <w:ind w:left="107"/>
              <w:rPr>
                <w:b/>
                <w:sz w:val="28"/>
              </w:rPr>
            </w:pPr>
            <w:r>
              <w:rPr>
                <w:b/>
                <w:sz w:val="28"/>
              </w:rPr>
              <w:t>План</w:t>
            </w:r>
            <w:r>
              <w:rPr>
                <w:b/>
                <w:spacing w:val="-6"/>
                <w:sz w:val="28"/>
              </w:rPr>
              <w:t> </w:t>
            </w:r>
            <w:r>
              <w:rPr>
                <w:b/>
                <w:sz w:val="28"/>
              </w:rPr>
              <w:t>внеурочной</w:t>
            </w:r>
            <w:r>
              <w:rPr>
                <w:b/>
                <w:spacing w:val="-5"/>
                <w:sz w:val="28"/>
              </w:rPr>
              <w:t> </w:t>
            </w:r>
            <w:r>
              <w:rPr>
                <w:b/>
                <w:spacing w:val="-2"/>
                <w:sz w:val="28"/>
              </w:rPr>
              <w:t>деятельности</w:t>
            </w:r>
          </w:p>
        </w:tc>
        <w:tc>
          <w:tcPr>
            <w:tcW w:w="835" w:type="dxa"/>
          </w:tcPr>
          <w:p>
            <w:pPr>
              <w:pStyle w:val="TableParagraph"/>
              <w:spacing w:line="304" w:lineRule="exact"/>
              <w:ind w:left="48" w:right="39"/>
              <w:jc w:val="center"/>
              <w:rPr>
                <w:b/>
                <w:sz w:val="28"/>
              </w:rPr>
            </w:pPr>
            <w:r>
              <w:rPr>
                <w:b/>
                <w:spacing w:val="-5"/>
                <w:sz w:val="28"/>
              </w:rPr>
              <w:t>454</w:t>
            </w:r>
          </w:p>
        </w:tc>
      </w:tr>
      <w:tr>
        <w:trPr>
          <w:trHeight w:val="321" w:hRule="atLeast"/>
        </w:trPr>
        <w:tc>
          <w:tcPr>
            <w:tcW w:w="958" w:type="dxa"/>
          </w:tcPr>
          <w:p>
            <w:pPr>
              <w:pStyle w:val="TableParagraph"/>
              <w:spacing w:line="301" w:lineRule="exact"/>
              <w:ind w:left="107"/>
              <w:rPr>
                <w:b/>
                <w:sz w:val="28"/>
              </w:rPr>
            </w:pPr>
            <w:r>
              <w:rPr>
                <w:b/>
                <w:spacing w:val="-5"/>
                <w:sz w:val="28"/>
              </w:rPr>
              <w:t>3.4</w:t>
            </w:r>
          </w:p>
        </w:tc>
        <w:tc>
          <w:tcPr>
            <w:tcW w:w="8082" w:type="dxa"/>
          </w:tcPr>
          <w:p>
            <w:pPr>
              <w:pStyle w:val="TableParagraph"/>
              <w:spacing w:line="301" w:lineRule="exact"/>
              <w:ind w:left="107"/>
              <w:rPr>
                <w:b/>
                <w:sz w:val="28"/>
              </w:rPr>
            </w:pPr>
            <w:r>
              <w:rPr>
                <w:b/>
                <w:sz w:val="28"/>
              </w:rPr>
              <w:t>Календарный</w:t>
            </w:r>
            <w:r>
              <w:rPr>
                <w:b/>
                <w:spacing w:val="-12"/>
                <w:sz w:val="28"/>
              </w:rPr>
              <w:t> </w:t>
            </w:r>
            <w:r>
              <w:rPr>
                <w:b/>
                <w:sz w:val="28"/>
              </w:rPr>
              <w:t>план</w:t>
            </w:r>
            <w:r>
              <w:rPr>
                <w:b/>
                <w:spacing w:val="-9"/>
                <w:sz w:val="28"/>
              </w:rPr>
              <w:t> </w:t>
            </w:r>
            <w:r>
              <w:rPr>
                <w:b/>
                <w:sz w:val="28"/>
              </w:rPr>
              <w:t>воспитательной</w:t>
            </w:r>
            <w:r>
              <w:rPr>
                <w:b/>
                <w:spacing w:val="-9"/>
                <w:sz w:val="28"/>
              </w:rPr>
              <w:t> </w:t>
            </w:r>
            <w:r>
              <w:rPr>
                <w:b/>
                <w:spacing w:val="-2"/>
                <w:sz w:val="28"/>
              </w:rPr>
              <w:t>работы</w:t>
            </w:r>
          </w:p>
        </w:tc>
        <w:tc>
          <w:tcPr>
            <w:tcW w:w="835" w:type="dxa"/>
          </w:tcPr>
          <w:p>
            <w:pPr>
              <w:pStyle w:val="TableParagraph"/>
              <w:spacing w:line="301" w:lineRule="exact"/>
              <w:ind w:left="48" w:right="39"/>
              <w:jc w:val="center"/>
              <w:rPr>
                <w:b/>
                <w:sz w:val="28"/>
              </w:rPr>
            </w:pPr>
            <w:r>
              <w:rPr>
                <w:b/>
                <w:spacing w:val="-5"/>
                <w:sz w:val="28"/>
              </w:rPr>
              <w:t>464</w:t>
            </w:r>
          </w:p>
        </w:tc>
      </w:tr>
      <w:tr>
        <w:trPr>
          <w:trHeight w:val="321" w:hRule="atLeast"/>
        </w:trPr>
        <w:tc>
          <w:tcPr>
            <w:tcW w:w="958" w:type="dxa"/>
          </w:tcPr>
          <w:p>
            <w:pPr>
              <w:pStyle w:val="TableParagraph"/>
              <w:spacing w:line="301" w:lineRule="exact"/>
              <w:ind w:left="107"/>
              <w:rPr>
                <w:b/>
                <w:sz w:val="28"/>
              </w:rPr>
            </w:pPr>
            <w:r>
              <w:rPr>
                <w:b/>
                <w:spacing w:val="-5"/>
                <w:sz w:val="28"/>
              </w:rPr>
              <w:t>3.5</w:t>
            </w:r>
          </w:p>
        </w:tc>
        <w:tc>
          <w:tcPr>
            <w:tcW w:w="8082" w:type="dxa"/>
          </w:tcPr>
          <w:p>
            <w:pPr>
              <w:pStyle w:val="TableParagraph"/>
              <w:spacing w:line="301" w:lineRule="exact"/>
              <w:ind w:left="107"/>
              <w:rPr>
                <w:b/>
                <w:sz w:val="28"/>
              </w:rPr>
            </w:pPr>
            <w:r>
              <w:rPr>
                <w:b/>
                <w:sz w:val="28"/>
              </w:rPr>
              <w:t>Характеристика</w:t>
            </w:r>
            <w:r>
              <w:rPr>
                <w:b/>
                <w:spacing w:val="-10"/>
                <w:sz w:val="28"/>
              </w:rPr>
              <w:t> </w:t>
            </w:r>
            <w:r>
              <w:rPr>
                <w:b/>
                <w:sz w:val="28"/>
              </w:rPr>
              <w:t>условий</w:t>
            </w:r>
            <w:r>
              <w:rPr>
                <w:b/>
                <w:spacing w:val="-11"/>
                <w:sz w:val="28"/>
              </w:rPr>
              <w:t> </w:t>
            </w:r>
            <w:r>
              <w:rPr>
                <w:b/>
                <w:sz w:val="28"/>
              </w:rPr>
              <w:t>реализации</w:t>
            </w:r>
            <w:r>
              <w:rPr>
                <w:b/>
                <w:spacing w:val="-10"/>
                <w:sz w:val="28"/>
              </w:rPr>
              <w:t> </w:t>
            </w:r>
            <w:r>
              <w:rPr>
                <w:b/>
                <w:spacing w:val="-2"/>
                <w:sz w:val="28"/>
              </w:rPr>
              <w:t>Программы</w:t>
            </w:r>
          </w:p>
        </w:tc>
        <w:tc>
          <w:tcPr>
            <w:tcW w:w="835" w:type="dxa"/>
          </w:tcPr>
          <w:p>
            <w:pPr>
              <w:pStyle w:val="TableParagraph"/>
              <w:spacing w:line="301" w:lineRule="exact"/>
              <w:ind w:left="48" w:right="39"/>
              <w:jc w:val="center"/>
              <w:rPr>
                <w:b/>
                <w:sz w:val="28"/>
              </w:rPr>
            </w:pPr>
            <w:r>
              <w:rPr>
                <w:b/>
                <w:spacing w:val="-5"/>
                <w:sz w:val="28"/>
              </w:rPr>
              <w:t>468</w:t>
            </w:r>
          </w:p>
        </w:tc>
      </w:tr>
      <w:tr>
        <w:trPr>
          <w:trHeight w:val="323" w:hRule="atLeast"/>
        </w:trPr>
        <w:tc>
          <w:tcPr>
            <w:tcW w:w="958" w:type="dxa"/>
          </w:tcPr>
          <w:p>
            <w:pPr>
              <w:pStyle w:val="TableParagraph"/>
              <w:spacing w:line="304" w:lineRule="exact"/>
              <w:ind w:left="107"/>
              <w:rPr>
                <w:sz w:val="28"/>
              </w:rPr>
            </w:pPr>
            <w:r>
              <w:rPr>
                <w:spacing w:val="-2"/>
                <w:sz w:val="28"/>
              </w:rPr>
              <w:t>3.5.1</w:t>
            </w:r>
          </w:p>
        </w:tc>
        <w:tc>
          <w:tcPr>
            <w:tcW w:w="8082" w:type="dxa"/>
          </w:tcPr>
          <w:p>
            <w:pPr>
              <w:pStyle w:val="TableParagraph"/>
              <w:spacing w:line="304" w:lineRule="exact"/>
              <w:ind w:left="107"/>
              <w:rPr>
                <w:sz w:val="28"/>
              </w:rPr>
            </w:pPr>
            <w:r>
              <w:rPr>
                <w:sz w:val="28"/>
              </w:rPr>
              <w:t>Материально-технические</w:t>
            </w:r>
            <w:r>
              <w:rPr>
                <w:spacing w:val="-12"/>
                <w:sz w:val="28"/>
              </w:rPr>
              <w:t> </w:t>
            </w:r>
            <w:r>
              <w:rPr>
                <w:sz w:val="28"/>
              </w:rPr>
              <w:t>условия</w:t>
            </w:r>
            <w:r>
              <w:rPr>
                <w:spacing w:val="-10"/>
                <w:sz w:val="28"/>
              </w:rPr>
              <w:t> </w:t>
            </w:r>
            <w:r>
              <w:rPr>
                <w:sz w:val="28"/>
              </w:rPr>
              <w:t>реализации</w:t>
            </w:r>
            <w:r>
              <w:rPr>
                <w:spacing w:val="-9"/>
                <w:sz w:val="28"/>
              </w:rPr>
              <w:t> </w:t>
            </w:r>
            <w:r>
              <w:rPr>
                <w:spacing w:val="-2"/>
                <w:sz w:val="28"/>
              </w:rPr>
              <w:t>Программы</w:t>
            </w:r>
          </w:p>
        </w:tc>
        <w:tc>
          <w:tcPr>
            <w:tcW w:w="835" w:type="dxa"/>
          </w:tcPr>
          <w:p>
            <w:pPr>
              <w:pStyle w:val="TableParagraph"/>
              <w:spacing w:line="304" w:lineRule="exact"/>
              <w:ind w:left="48" w:right="39"/>
              <w:jc w:val="center"/>
              <w:rPr>
                <w:sz w:val="28"/>
              </w:rPr>
            </w:pPr>
            <w:r>
              <w:rPr>
                <w:spacing w:val="-5"/>
                <w:sz w:val="28"/>
              </w:rPr>
              <w:t>469</w:t>
            </w:r>
          </w:p>
        </w:tc>
      </w:tr>
      <w:tr>
        <w:trPr>
          <w:trHeight w:val="321" w:hRule="atLeast"/>
        </w:trPr>
        <w:tc>
          <w:tcPr>
            <w:tcW w:w="958" w:type="dxa"/>
          </w:tcPr>
          <w:p>
            <w:pPr>
              <w:pStyle w:val="TableParagraph"/>
              <w:spacing w:line="301" w:lineRule="exact"/>
              <w:ind w:left="107"/>
              <w:rPr>
                <w:sz w:val="28"/>
              </w:rPr>
            </w:pPr>
            <w:r>
              <w:rPr>
                <w:spacing w:val="-2"/>
                <w:sz w:val="28"/>
              </w:rPr>
              <w:t>3.5.2</w:t>
            </w:r>
          </w:p>
        </w:tc>
        <w:tc>
          <w:tcPr>
            <w:tcW w:w="8082" w:type="dxa"/>
          </w:tcPr>
          <w:p>
            <w:pPr>
              <w:pStyle w:val="TableParagraph"/>
              <w:spacing w:line="301" w:lineRule="exact"/>
              <w:ind w:left="107"/>
              <w:rPr>
                <w:sz w:val="28"/>
              </w:rPr>
            </w:pPr>
            <w:r>
              <w:rPr>
                <w:sz w:val="28"/>
              </w:rPr>
              <w:t>Учебно-методические</w:t>
            </w:r>
            <w:r>
              <w:rPr>
                <w:spacing w:val="-10"/>
                <w:sz w:val="28"/>
              </w:rPr>
              <w:t> </w:t>
            </w:r>
            <w:r>
              <w:rPr>
                <w:sz w:val="28"/>
              </w:rPr>
              <w:t>условия</w:t>
            </w:r>
            <w:r>
              <w:rPr>
                <w:spacing w:val="-8"/>
                <w:sz w:val="28"/>
              </w:rPr>
              <w:t> </w:t>
            </w:r>
            <w:r>
              <w:rPr>
                <w:sz w:val="28"/>
              </w:rPr>
              <w:t>реализации</w:t>
            </w:r>
            <w:r>
              <w:rPr>
                <w:spacing w:val="-7"/>
                <w:sz w:val="28"/>
              </w:rPr>
              <w:t> </w:t>
            </w:r>
            <w:r>
              <w:rPr>
                <w:spacing w:val="-2"/>
                <w:sz w:val="28"/>
              </w:rPr>
              <w:t>Программы</w:t>
            </w:r>
          </w:p>
        </w:tc>
        <w:tc>
          <w:tcPr>
            <w:tcW w:w="835" w:type="dxa"/>
          </w:tcPr>
          <w:p>
            <w:pPr>
              <w:pStyle w:val="TableParagraph"/>
              <w:spacing w:line="301" w:lineRule="exact"/>
              <w:ind w:left="48" w:right="39"/>
              <w:jc w:val="center"/>
              <w:rPr>
                <w:sz w:val="28"/>
              </w:rPr>
            </w:pPr>
            <w:r>
              <w:rPr>
                <w:spacing w:val="-5"/>
                <w:sz w:val="28"/>
              </w:rPr>
              <w:t>469</w:t>
            </w:r>
          </w:p>
        </w:tc>
      </w:tr>
      <w:tr>
        <w:trPr>
          <w:trHeight w:val="321" w:hRule="atLeast"/>
        </w:trPr>
        <w:tc>
          <w:tcPr>
            <w:tcW w:w="958" w:type="dxa"/>
          </w:tcPr>
          <w:p>
            <w:pPr>
              <w:pStyle w:val="TableParagraph"/>
              <w:spacing w:line="301" w:lineRule="exact"/>
              <w:ind w:left="107"/>
              <w:rPr>
                <w:sz w:val="28"/>
              </w:rPr>
            </w:pPr>
            <w:r>
              <w:rPr>
                <w:spacing w:val="-2"/>
                <w:sz w:val="28"/>
              </w:rPr>
              <w:t>3.5.3</w:t>
            </w:r>
          </w:p>
        </w:tc>
        <w:tc>
          <w:tcPr>
            <w:tcW w:w="8082" w:type="dxa"/>
          </w:tcPr>
          <w:p>
            <w:pPr>
              <w:pStyle w:val="TableParagraph"/>
              <w:spacing w:line="301" w:lineRule="exact"/>
              <w:ind w:left="107"/>
              <w:rPr>
                <w:sz w:val="28"/>
              </w:rPr>
            </w:pPr>
            <w:r>
              <w:rPr>
                <w:sz w:val="28"/>
              </w:rPr>
              <w:t>Психолого-педагогические</w:t>
            </w:r>
            <w:r>
              <w:rPr>
                <w:spacing w:val="-13"/>
                <w:sz w:val="28"/>
              </w:rPr>
              <w:t> </w:t>
            </w:r>
            <w:r>
              <w:rPr>
                <w:sz w:val="28"/>
              </w:rPr>
              <w:t>условия</w:t>
            </w:r>
            <w:r>
              <w:rPr>
                <w:spacing w:val="-11"/>
                <w:sz w:val="28"/>
              </w:rPr>
              <w:t> </w:t>
            </w:r>
            <w:r>
              <w:rPr>
                <w:sz w:val="28"/>
              </w:rPr>
              <w:t>реализации</w:t>
            </w:r>
            <w:r>
              <w:rPr>
                <w:spacing w:val="-12"/>
                <w:sz w:val="28"/>
              </w:rPr>
              <w:t> </w:t>
            </w:r>
            <w:r>
              <w:rPr>
                <w:spacing w:val="-2"/>
                <w:sz w:val="28"/>
              </w:rPr>
              <w:t>Программы</w:t>
            </w:r>
          </w:p>
        </w:tc>
        <w:tc>
          <w:tcPr>
            <w:tcW w:w="835" w:type="dxa"/>
          </w:tcPr>
          <w:p>
            <w:pPr>
              <w:pStyle w:val="TableParagraph"/>
              <w:spacing w:line="301" w:lineRule="exact"/>
              <w:ind w:left="48" w:right="39"/>
              <w:jc w:val="center"/>
              <w:rPr>
                <w:sz w:val="28"/>
              </w:rPr>
            </w:pPr>
            <w:r>
              <w:rPr>
                <w:spacing w:val="-5"/>
                <w:sz w:val="28"/>
              </w:rPr>
              <w:t>469</w:t>
            </w:r>
          </w:p>
        </w:tc>
      </w:tr>
      <w:tr>
        <w:trPr>
          <w:trHeight w:val="323" w:hRule="atLeast"/>
        </w:trPr>
        <w:tc>
          <w:tcPr>
            <w:tcW w:w="958" w:type="dxa"/>
          </w:tcPr>
          <w:p>
            <w:pPr>
              <w:pStyle w:val="TableParagraph"/>
              <w:spacing w:line="304" w:lineRule="exact"/>
              <w:ind w:left="107"/>
              <w:rPr>
                <w:sz w:val="28"/>
              </w:rPr>
            </w:pPr>
            <w:r>
              <w:rPr>
                <w:spacing w:val="-2"/>
                <w:sz w:val="28"/>
              </w:rPr>
              <w:t>3.5.4</w:t>
            </w:r>
          </w:p>
        </w:tc>
        <w:tc>
          <w:tcPr>
            <w:tcW w:w="8082" w:type="dxa"/>
          </w:tcPr>
          <w:p>
            <w:pPr>
              <w:pStyle w:val="TableParagraph"/>
              <w:spacing w:line="304" w:lineRule="exact"/>
              <w:ind w:left="107"/>
              <w:rPr>
                <w:sz w:val="28"/>
              </w:rPr>
            </w:pPr>
            <w:r>
              <w:rPr>
                <w:sz w:val="28"/>
              </w:rPr>
              <w:t>Кадровые</w:t>
            </w:r>
            <w:r>
              <w:rPr>
                <w:spacing w:val="-8"/>
                <w:sz w:val="28"/>
              </w:rPr>
              <w:t> </w:t>
            </w:r>
            <w:r>
              <w:rPr>
                <w:sz w:val="28"/>
              </w:rPr>
              <w:t>условия</w:t>
            </w:r>
            <w:r>
              <w:rPr>
                <w:spacing w:val="-9"/>
                <w:sz w:val="28"/>
              </w:rPr>
              <w:t> </w:t>
            </w:r>
            <w:r>
              <w:rPr>
                <w:sz w:val="28"/>
              </w:rPr>
              <w:t>реализации</w:t>
            </w:r>
            <w:r>
              <w:rPr>
                <w:spacing w:val="-7"/>
                <w:sz w:val="28"/>
              </w:rPr>
              <w:t> </w:t>
            </w:r>
            <w:r>
              <w:rPr>
                <w:spacing w:val="-2"/>
                <w:sz w:val="28"/>
              </w:rPr>
              <w:t>Программы</w:t>
            </w:r>
          </w:p>
        </w:tc>
        <w:tc>
          <w:tcPr>
            <w:tcW w:w="835" w:type="dxa"/>
          </w:tcPr>
          <w:p>
            <w:pPr>
              <w:pStyle w:val="TableParagraph"/>
              <w:spacing w:line="304" w:lineRule="exact"/>
              <w:ind w:left="48" w:right="39"/>
              <w:jc w:val="center"/>
              <w:rPr>
                <w:sz w:val="28"/>
              </w:rPr>
            </w:pPr>
            <w:r>
              <w:rPr>
                <w:spacing w:val="-5"/>
                <w:sz w:val="28"/>
              </w:rPr>
              <w:t>469</w:t>
            </w:r>
          </w:p>
        </w:tc>
      </w:tr>
      <w:tr>
        <w:trPr>
          <w:trHeight w:val="321" w:hRule="atLeast"/>
        </w:trPr>
        <w:tc>
          <w:tcPr>
            <w:tcW w:w="958" w:type="dxa"/>
          </w:tcPr>
          <w:p>
            <w:pPr>
              <w:pStyle w:val="TableParagraph"/>
              <w:spacing w:line="301" w:lineRule="exact"/>
              <w:ind w:left="107"/>
              <w:rPr>
                <w:sz w:val="28"/>
              </w:rPr>
            </w:pPr>
            <w:r>
              <w:rPr>
                <w:spacing w:val="-2"/>
                <w:sz w:val="28"/>
              </w:rPr>
              <w:t>3.5.5</w:t>
            </w:r>
          </w:p>
        </w:tc>
        <w:tc>
          <w:tcPr>
            <w:tcW w:w="8082" w:type="dxa"/>
          </w:tcPr>
          <w:p>
            <w:pPr>
              <w:pStyle w:val="TableParagraph"/>
              <w:spacing w:line="301" w:lineRule="exact"/>
              <w:ind w:left="107"/>
              <w:rPr>
                <w:sz w:val="28"/>
              </w:rPr>
            </w:pPr>
            <w:r>
              <w:rPr>
                <w:sz w:val="28"/>
              </w:rPr>
              <w:t>Финансовые</w:t>
            </w:r>
            <w:r>
              <w:rPr>
                <w:spacing w:val="-9"/>
                <w:sz w:val="28"/>
              </w:rPr>
              <w:t> </w:t>
            </w:r>
            <w:r>
              <w:rPr>
                <w:sz w:val="28"/>
              </w:rPr>
              <w:t>условия</w:t>
            </w:r>
            <w:r>
              <w:rPr>
                <w:spacing w:val="-9"/>
                <w:sz w:val="28"/>
              </w:rPr>
              <w:t> </w:t>
            </w:r>
            <w:r>
              <w:rPr>
                <w:sz w:val="28"/>
              </w:rPr>
              <w:t>реализации</w:t>
            </w:r>
            <w:r>
              <w:rPr>
                <w:spacing w:val="-8"/>
                <w:sz w:val="28"/>
              </w:rPr>
              <w:t> </w:t>
            </w:r>
            <w:r>
              <w:rPr>
                <w:spacing w:val="-2"/>
                <w:sz w:val="28"/>
              </w:rPr>
              <w:t>Программы</w:t>
            </w:r>
          </w:p>
        </w:tc>
        <w:tc>
          <w:tcPr>
            <w:tcW w:w="835" w:type="dxa"/>
          </w:tcPr>
          <w:p>
            <w:pPr>
              <w:pStyle w:val="TableParagraph"/>
              <w:spacing w:line="301" w:lineRule="exact"/>
              <w:ind w:left="48" w:right="39"/>
              <w:jc w:val="center"/>
              <w:rPr>
                <w:sz w:val="28"/>
              </w:rPr>
            </w:pPr>
            <w:r>
              <w:rPr>
                <w:spacing w:val="-5"/>
                <w:sz w:val="28"/>
              </w:rPr>
              <w:t>469</w:t>
            </w:r>
          </w:p>
        </w:tc>
      </w:tr>
    </w:tbl>
    <w:p>
      <w:pPr>
        <w:pStyle w:val="TableParagraph"/>
        <w:spacing w:after="0" w:line="301" w:lineRule="exact"/>
        <w:jc w:val="center"/>
        <w:rPr>
          <w:sz w:val="28"/>
        </w:rPr>
        <w:sectPr>
          <w:type w:val="continuous"/>
          <w:pgSz w:w="11910" w:h="16840"/>
          <w:pgMar w:header="0" w:footer="734" w:top="1100" w:bottom="920" w:left="566" w:right="425"/>
        </w:sectPr>
      </w:pPr>
    </w:p>
    <w:p>
      <w:pPr>
        <w:pStyle w:val="Heading1"/>
        <w:numPr>
          <w:ilvl w:val="0"/>
          <w:numId w:val="1"/>
        </w:numPr>
        <w:tabs>
          <w:tab w:pos="4223" w:val="left" w:leader="none"/>
        </w:tabs>
        <w:spacing w:line="240" w:lineRule="auto" w:before="76" w:after="0"/>
        <w:ind w:left="4223" w:right="0" w:hanging="279"/>
        <w:jc w:val="left"/>
      </w:pPr>
      <w:r>
        <w:rPr/>
        <w:t>ЦЕЛЕВОЙ</w:t>
      </w:r>
      <w:r>
        <w:rPr>
          <w:spacing w:val="-4"/>
        </w:rPr>
        <w:t> </w:t>
      </w:r>
      <w:r>
        <w:rPr>
          <w:spacing w:val="-2"/>
        </w:rPr>
        <w:t>РАЗДЕЛ</w:t>
      </w:r>
    </w:p>
    <w:p>
      <w:pPr>
        <w:pStyle w:val="ListParagraph"/>
        <w:numPr>
          <w:ilvl w:val="1"/>
          <w:numId w:val="1"/>
        </w:numPr>
        <w:tabs>
          <w:tab w:pos="1766" w:val="left" w:leader="none"/>
        </w:tabs>
        <w:spacing w:line="240" w:lineRule="auto" w:before="322" w:after="0"/>
        <w:ind w:left="1766" w:right="0" w:hanging="491"/>
        <w:jc w:val="both"/>
        <w:rPr>
          <w:b/>
          <w:sz w:val="28"/>
        </w:rPr>
      </w:pPr>
      <w:r>
        <w:rPr>
          <w:b/>
          <w:spacing w:val="-2"/>
          <w:sz w:val="28"/>
        </w:rPr>
        <w:t>ПОЯСНИТЕЛЬНАЯ</w:t>
      </w:r>
      <w:r>
        <w:rPr>
          <w:b/>
          <w:spacing w:val="8"/>
          <w:sz w:val="28"/>
        </w:rPr>
        <w:t> </w:t>
      </w:r>
      <w:r>
        <w:rPr>
          <w:b/>
          <w:spacing w:val="-2"/>
          <w:sz w:val="28"/>
        </w:rPr>
        <w:t>ЗАПИСКА</w:t>
      </w:r>
    </w:p>
    <w:p>
      <w:pPr>
        <w:pStyle w:val="BodyText"/>
        <w:spacing w:before="316"/>
        <w:ind w:right="705"/>
      </w:pPr>
      <w:r>
        <w:rPr/>
        <w:t>Основная образовательная программа начального общего образования (далее – Программа) МКОУ ООШ п.Кривцы разработана на основе ФГОС</w:t>
      </w:r>
      <w:r>
        <w:rPr>
          <w:spacing w:val="40"/>
        </w:rPr>
        <w:t> </w:t>
      </w:r>
      <w:r>
        <w:rPr/>
        <w:t>НОО, утвержденного приказом Министерства просвещения Российской Федерации от 31 мая 2021 г. №286 и в соответствии Федеральной образовательной программы начального общего образования (утверждена приказом Минпросвещения РФ от 18.05.2023 г. №372).</w:t>
      </w:r>
    </w:p>
    <w:p>
      <w:pPr>
        <w:pStyle w:val="BodyText"/>
        <w:ind w:right="714"/>
      </w:pPr>
      <w:r>
        <w:rPr/>
        <w:t>Содержание и планируемые результаты Программы не ниже соответствующих содержания и планируемых результатов ФОП НОО.</w:t>
      </w:r>
    </w:p>
    <w:p>
      <w:pPr>
        <w:pStyle w:val="BodyText"/>
        <w:spacing w:before="2"/>
        <w:ind w:right="708"/>
      </w:pPr>
      <w:r>
        <w:rPr/>
        <w:t>При разработке Программы предусмотрено непосредственное</w:t>
      </w:r>
      <w:r>
        <w:rPr>
          <w:spacing w:val="40"/>
        </w:rPr>
        <w:t> </w:t>
      </w:r>
      <w:r>
        <w:rPr/>
        <w:t>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w:t>
      </w:r>
    </w:p>
    <w:p>
      <w:pPr>
        <w:pStyle w:val="BodyText"/>
        <w:ind w:right="707"/>
      </w:pPr>
      <w:r>
        <w:rPr/>
        <w:t>Программа включает 3 раздела: целевой, содержательный, </w:t>
      </w:r>
      <w:r>
        <w:rPr>
          <w:spacing w:val="-2"/>
        </w:rPr>
        <w:t>организационный.</w:t>
      </w:r>
    </w:p>
    <w:p>
      <w:pPr>
        <w:pStyle w:val="BodyText"/>
        <w:ind w:right="707"/>
      </w:pPr>
      <w:r>
        <w:rPr/>
        <w:t>Программа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т.ч. внеурочной деятельности), учебных модулей по выбору родителей (законных представителей) несовершеннолетних обучающихся из перечня, предлагаемого школой.</w:t>
      </w:r>
    </w:p>
    <w:p>
      <w:pPr>
        <w:pStyle w:val="BodyText"/>
        <w:ind w:right="706"/>
      </w:pPr>
      <w:r>
        <w:rPr/>
        <w:t>Программа является основным документом, регламентирующим образовательный процесс на уровне НОО в единстве урочной и внеурочной деятельности при учете установленного ФГОС соотношения обязательной части и части, формируемой участниками образовательных отношений.</w:t>
      </w:r>
    </w:p>
    <w:p>
      <w:pPr>
        <w:pStyle w:val="BodyText"/>
        <w:spacing w:before="4"/>
        <w:ind w:left="0" w:firstLine="0"/>
        <w:jc w:val="left"/>
      </w:pPr>
    </w:p>
    <w:p>
      <w:pPr>
        <w:pStyle w:val="Heading2"/>
        <w:numPr>
          <w:ilvl w:val="2"/>
          <w:numId w:val="1"/>
        </w:numPr>
        <w:tabs>
          <w:tab w:pos="1972" w:val="left" w:leader="none"/>
        </w:tabs>
        <w:spacing w:line="240" w:lineRule="auto" w:before="0" w:after="0"/>
        <w:ind w:left="1972" w:right="0" w:hanging="697"/>
        <w:jc w:val="both"/>
      </w:pPr>
      <w:r>
        <w:rPr/>
        <w:t>Цели</w:t>
      </w:r>
      <w:r>
        <w:rPr>
          <w:spacing w:val="-7"/>
        </w:rPr>
        <w:t> </w:t>
      </w:r>
      <w:r>
        <w:rPr/>
        <w:t>реализации</w:t>
      </w:r>
      <w:r>
        <w:rPr>
          <w:spacing w:val="-7"/>
        </w:rPr>
        <w:t> </w:t>
      </w:r>
      <w:r>
        <w:rPr>
          <w:spacing w:val="-2"/>
        </w:rPr>
        <w:t>Программы</w:t>
      </w:r>
    </w:p>
    <w:p>
      <w:pPr>
        <w:pStyle w:val="Heading3"/>
        <w:spacing w:before="2"/>
      </w:pPr>
      <w:r>
        <w:rPr/>
        <w:t>Цели</w:t>
      </w:r>
      <w:r>
        <w:rPr>
          <w:spacing w:val="-7"/>
        </w:rPr>
        <w:t> </w:t>
      </w:r>
      <w:r>
        <w:rPr/>
        <w:t>реализации</w:t>
      </w:r>
      <w:r>
        <w:rPr>
          <w:spacing w:val="-7"/>
        </w:rPr>
        <w:t> </w:t>
      </w:r>
      <w:r>
        <w:rPr>
          <w:spacing w:val="-2"/>
        </w:rPr>
        <w:t>Программы:</w:t>
      </w:r>
    </w:p>
    <w:p>
      <w:pPr>
        <w:pStyle w:val="ListParagraph"/>
        <w:numPr>
          <w:ilvl w:val="3"/>
          <w:numId w:val="1"/>
        </w:numPr>
        <w:tabs>
          <w:tab w:pos="1483" w:val="left" w:leader="none"/>
        </w:tabs>
        <w:spacing w:line="240" w:lineRule="auto" w:before="0" w:after="0"/>
        <w:ind w:left="567" w:right="712" w:firstLine="708"/>
        <w:jc w:val="both"/>
        <w:rPr>
          <w:sz w:val="28"/>
        </w:rPr>
      </w:pPr>
      <w:r>
        <w:rPr>
          <w:sz w:val="28"/>
        </w:rPr>
        <w:t>обеспечение реализации конституционного права каждого гражданина РФ на получение качественного образования, включающего обучение,</w:t>
      </w:r>
      <w:r>
        <w:rPr>
          <w:spacing w:val="-1"/>
          <w:sz w:val="28"/>
        </w:rPr>
        <w:t> </w:t>
      </w:r>
      <w:r>
        <w:rPr>
          <w:sz w:val="28"/>
        </w:rPr>
        <w:t>развитие и воспитание каждого обучающегося;</w:t>
      </w:r>
    </w:p>
    <w:p>
      <w:pPr>
        <w:pStyle w:val="ListParagraph"/>
        <w:numPr>
          <w:ilvl w:val="3"/>
          <w:numId w:val="1"/>
        </w:numPr>
        <w:tabs>
          <w:tab w:pos="1476" w:val="left" w:leader="none"/>
        </w:tabs>
        <w:spacing w:line="240" w:lineRule="auto" w:before="0" w:after="0"/>
        <w:ind w:left="567" w:right="709" w:firstLine="708"/>
        <w:jc w:val="both"/>
        <w:rPr>
          <w:sz w:val="28"/>
        </w:rPr>
      </w:pPr>
      <w:r>
        <w:rPr>
          <w:sz w:val="28"/>
        </w:rPr>
        <w:t>организация образовательного процесса с учѐтом целей, содержания и планируемых результатов начального общего образования, отражѐнных во ФГОС НОО;</w:t>
      </w:r>
    </w:p>
    <w:p>
      <w:pPr>
        <w:pStyle w:val="ListParagraph"/>
        <w:numPr>
          <w:ilvl w:val="3"/>
          <w:numId w:val="1"/>
        </w:numPr>
        <w:tabs>
          <w:tab w:pos="1516" w:val="left" w:leader="none"/>
        </w:tabs>
        <w:spacing w:line="240" w:lineRule="auto" w:before="0" w:after="0"/>
        <w:ind w:left="567" w:right="712" w:firstLine="720"/>
        <w:jc w:val="both"/>
        <w:rPr>
          <w:sz w:val="28"/>
        </w:rPr>
      </w:pPr>
      <w:r>
        <w:rPr>
          <w:sz w:val="28"/>
        </w:rPr>
        <w:t>создание условий для свободного развития каждого обучающегося с учѐтом его потребностей, возможностей и стремления к самореализации;</w:t>
      </w:r>
    </w:p>
    <w:p>
      <w:pPr>
        <w:pStyle w:val="ListParagraph"/>
        <w:numPr>
          <w:ilvl w:val="3"/>
          <w:numId w:val="1"/>
        </w:numPr>
        <w:tabs>
          <w:tab w:pos="1543" w:val="left" w:leader="none"/>
        </w:tabs>
        <w:spacing w:line="240" w:lineRule="auto" w:before="0" w:after="0"/>
        <w:ind w:left="567" w:right="709" w:firstLine="720"/>
        <w:jc w:val="both"/>
        <w:rPr>
          <w:sz w:val="28"/>
        </w:rPr>
      </w:pPr>
      <w:r>
        <w:rPr>
          <w:sz w:val="28"/>
        </w:rPr>
        <w:t>организация деятельности педагогического коллектива по созданию индивидуальных программ и учебных планов для одарѐнных, успешных обучающихся и (или) для детей социальных групп, нуждающихся в особом внимании и поддержке.</w:t>
      </w:r>
    </w:p>
    <w:p>
      <w:pPr>
        <w:pStyle w:val="ListParagraph"/>
        <w:numPr>
          <w:ilvl w:val="3"/>
          <w:numId w:val="1"/>
        </w:numPr>
        <w:tabs>
          <w:tab w:pos="1516" w:val="left" w:leader="none"/>
        </w:tabs>
        <w:spacing w:line="240" w:lineRule="auto" w:before="0" w:after="0"/>
        <w:ind w:left="567" w:right="704" w:firstLine="720"/>
        <w:jc w:val="both"/>
        <w:rPr>
          <w:sz w:val="28"/>
        </w:rPr>
      </w:pPr>
      <w:r>
        <w:rPr>
          <w:sz w:val="28"/>
        </w:rPr>
        <w:t>создание условий для свободного развития каждого обучающегося с учѐтом его потребностей, возможностей и стремления к самореализации;</w:t>
      </w:r>
    </w:p>
    <w:p>
      <w:pPr>
        <w:pStyle w:val="ListParagraph"/>
        <w:spacing w:after="0" w:line="240" w:lineRule="auto"/>
        <w:jc w:val="both"/>
        <w:rPr>
          <w:sz w:val="28"/>
        </w:rPr>
        <w:sectPr>
          <w:footerReference w:type="default" r:id="rId8"/>
          <w:pgSz w:w="11910" w:h="16840"/>
          <w:pgMar w:header="0" w:footer="734" w:top="1360" w:bottom="920" w:left="566" w:right="425"/>
        </w:sectPr>
      </w:pPr>
    </w:p>
    <w:p>
      <w:pPr>
        <w:pStyle w:val="ListParagraph"/>
        <w:numPr>
          <w:ilvl w:val="3"/>
          <w:numId w:val="1"/>
        </w:numPr>
        <w:tabs>
          <w:tab w:pos="1543" w:val="left" w:leader="none"/>
        </w:tabs>
        <w:spacing w:line="240" w:lineRule="auto" w:before="67" w:after="0"/>
        <w:ind w:left="567" w:right="705" w:firstLine="720"/>
        <w:jc w:val="both"/>
        <w:rPr>
          <w:sz w:val="28"/>
        </w:rPr>
      </w:pPr>
      <w:r>
        <w:rPr>
          <w:sz w:val="28"/>
        </w:rPr>
        <w:t>организация деятельности педагогического коллектива по созданию индивидуальных программ и учебных планов для одарѐнных, успешных обучающихся и (или) для детей социальных групп, нуждающихся в особом внимании и поддержке.</w:t>
      </w:r>
    </w:p>
    <w:p>
      <w:pPr>
        <w:pStyle w:val="Heading3"/>
        <w:spacing w:line="240" w:lineRule="auto" w:before="9"/>
        <w:ind w:left="567" w:right="716" w:firstLine="720"/>
      </w:pPr>
      <w:r>
        <w:rPr/>
        <w:t>Для достижения поставленных целей Программа предусматривает решение следующих основных задач:</w:t>
      </w:r>
    </w:p>
    <w:p>
      <w:pPr>
        <w:pStyle w:val="ListParagraph"/>
        <w:numPr>
          <w:ilvl w:val="3"/>
          <w:numId w:val="1"/>
        </w:numPr>
        <w:tabs>
          <w:tab w:pos="1495" w:val="left" w:leader="none"/>
        </w:tabs>
        <w:spacing w:line="240" w:lineRule="auto" w:before="0" w:after="0"/>
        <w:ind w:left="567" w:right="703" w:firstLine="720"/>
        <w:jc w:val="both"/>
        <w:rPr>
          <w:sz w:val="28"/>
        </w:rPr>
      </w:pPr>
      <w:r>
        <w:rPr>
          <w:sz w:val="28"/>
        </w:rPr>
        <w:t>формирование общей культуры, гражданско-патриотическое, духовно- нравственное воспитание, интеллектуальное развитие, становление творческих способностей, сохранение и укрепление здоровья обучающихся;</w:t>
      </w:r>
    </w:p>
    <w:p>
      <w:pPr>
        <w:pStyle w:val="ListParagraph"/>
        <w:numPr>
          <w:ilvl w:val="3"/>
          <w:numId w:val="1"/>
        </w:numPr>
        <w:tabs>
          <w:tab w:pos="1569" w:val="left" w:leader="none"/>
        </w:tabs>
        <w:spacing w:line="240" w:lineRule="auto" w:before="0" w:after="0"/>
        <w:ind w:left="567" w:right="708" w:firstLine="720"/>
        <w:jc w:val="both"/>
        <w:rPr>
          <w:sz w:val="28"/>
        </w:rPr>
      </w:pPr>
      <w:r>
        <w:rPr>
          <w:sz w:val="28"/>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pPr>
        <w:pStyle w:val="ListParagraph"/>
        <w:numPr>
          <w:ilvl w:val="3"/>
          <w:numId w:val="1"/>
        </w:numPr>
        <w:tabs>
          <w:tab w:pos="1449" w:val="left" w:leader="none"/>
        </w:tabs>
        <w:spacing w:line="240" w:lineRule="auto" w:before="0" w:after="0"/>
        <w:ind w:left="567" w:right="711" w:firstLine="720"/>
        <w:jc w:val="left"/>
        <w:rPr>
          <w:sz w:val="28"/>
        </w:rPr>
      </w:pPr>
      <w:r>
        <w:rPr>
          <w:sz w:val="28"/>
        </w:rPr>
        <w:t>становление</w:t>
      </w:r>
      <w:r>
        <w:rPr>
          <w:spacing w:val="-5"/>
          <w:sz w:val="28"/>
        </w:rPr>
        <w:t> </w:t>
      </w:r>
      <w:r>
        <w:rPr>
          <w:sz w:val="28"/>
        </w:rPr>
        <w:t>и</w:t>
      </w:r>
      <w:r>
        <w:rPr>
          <w:spacing w:val="-5"/>
          <w:sz w:val="28"/>
        </w:rPr>
        <w:t> </w:t>
      </w:r>
      <w:r>
        <w:rPr>
          <w:sz w:val="28"/>
        </w:rPr>
        <w:t>развитие</w:t>
      </w:r>
      <w:r>
        <w:rPr>
          <w:spacing w:val="-5"/>
          <w:sz w:val="28"/>
        </w:rPr>
        <w:t> </w:t>
      </w:r>
      <w:r>
        <w:rPr>
          <w:sz w:val="28"/>
        </w:rPr>
        <w:t>личности</w:t>
      </w:r>
      <w:r>
        <w:rPr>
          <w:spacing w:val="-5"/>
          <w:sz w:val="28"/>
        </w:rPr>
        <w:t> </w:t>
      </w:r>
      <w:r>
        <w:rPr>
          <w:sz w:val="28"/>
        </w:rPr>
        <w:t>в</w:t>
      </w:r>
      <w:r>
        <w:rPr>
          <w:spacing w:val="-6"/>
          <w:sz w:val="28"/>
        </w:rPr>
        <w:t> </w:t>
      </w:r>
      <w:r>
        <w:rPr>
          <w:sz w:val="28"/>
        </w:rPr>
        <w:t>ее</w:t>
      </w:r>
      <w:r>
        <w:rPr>
          <w:spacing w:val="-6"/>
          <w:sz w:val="28"/>
        </w:rPr>
        <w:t> </w:t>
      </w:r>
      <w:r>
        <w:rPr>
          <w:sz w:val="28"/>
        </w:rPr>
        <w:t>индивидуальности,</w:t>
      </w:r>
      <w:r>
        <w:rPr>
          <w:spacing w:val="-6"/>
          <w:sz w:val="28"/>
        </w:rPr>
        <w:t> </w:t>
      </w:r>
      <w:r>
        <w:rPr>
          <w:sz w:val="28"/>
        </w:rPr>
        <w:t>самобытности, уникальности и неповторимости;</w:t>
      </w:r>
    </w:p>
    <w:p>
      <w:pPr>
        <w:pStyle w:val="ListParagraph"/>
        <w:numPr>
          <w:ilvl w:val="3"/>
          <w:numId w:val="1"/>
        </w:numPr>
        <w:tabs>
          <w:tab w:pos="1492" w:val="left" w:leader="none"/>
        </w:tabs>
        <w:spacing w:line="240" w:lineRule="auto" w:before="0" w:after="0"/>
        <w:ind w:left="567" w:right="711" w:firstLine="720"/>
        <w:jc w:val="left"/>
        <w:rPr>
          <w:sz w:val="28"/>
        </w:rPr>
      </w:pPr>
      <w:r>
        <w:rPr>
          <w:sz w:val="28"/>
        </w:rPr>
        <w:t>обеспечение</w:t>
      </w:r>
      <w:r>
        <w:rPr>
          <w:spacing w:val="37"/>
          <w:sz w:val="28"/>
        </w:rPr>
        <w:t> </w:t>
      </w:r>
      <w:r>
        <w:rPr>
          <w:sz w:val="28"/>
        </w:rPr>
        <w:t>преемственности</w:t>
      </w:r>
      <w:r>
        <w:rPr>
          <w:spacing w:val="35"/>
          <w:sz w:val="28"/>
        </w:rPr>
        <w:t> </w:t>
      </w:r>
      <w:r>
        <w:rPr>
          <w:sz w:val="28"/>
        </w:rPr>
        <w:t>начального</w:t>
      </w:r>
      <w:r>
        <w:rPr>
          <w:spacing w:val="35"/>
          <w:sz w:val="28"/>
        </w:rPr>
        <w:t> </w:t>
      </w:r>
      <w:r>
        <w:rPr>
          <w:sz w:val="28"/>
        </w:rPr>
        <w:t>общего</w:t>
      </w:r>
      <w:r>
        <w:rPr>
          <w:spacing w:val="38"/>
          <w:sz w:val="28"/>
        </w:rPr>
        <w:t> </w:t>
      </w:r>
      <w:r>
        <w:rPr>
          <w:sz w:val="28"/>
        </w:rPr>
        <w:t>и</w:t>
      </w:r>
      <w:r>
        <w:rPr>
          <w:spacing w:val="35"/>
          <w:sz w:val="28"/>
        </w:rPr>
        <w:t> </w:t>
      </w:r>
      <w:r>
        <w:rPr>
          <w:sz w:val="28"/>
        </w:rPr>
        <w:t>основного</w:t>
      </w:r>
      <w:r>
        <w:rPr>
          <w:spacing w:val="38"/>
          <w:sz w:val="28"/>
        </w:rPr>
        <w:t> </w:t>
      </w:r>
      <w:r>
        <w:rPr>
          <w:sz w:val="28"/>
        </w:rPr>
        <w:t>общего </w:t>
      </w:r>
      <w:r>
        <w:rPr>
          <w:spacing w:val="-2"/>
          <w:sz w:val="28"/>
        </w:rPr>
        <w:t>образования;</w:t>
      </w:r>
    </w:p>
    <w:p>
      <w:pPr>
        <w:pStyle w:val="ListParagraph"/>
        <w:numPr>
          <w:ilvl w:val="3"/>
          <w:numId w:val="1"/>
        </w:numPr>
        <w:tabs>
          <w:tab w:pos="1449" w:val="left" w:leader="none"/>
        </w:tabs>
        <w:spacing w:line="321" w:lineRule="exact" w:before="0" w:after="0"/>
        <w:ind w:left="1449" w:right="0" w:hanging="162"/>
        <w:jc w:val="left"/>
        <w:rPr>
          <w:sz w:val="28"/>
        </w:rPr>
      </w:pPr>
      <w:r>
        <w:rPr>
          <w:sz w:val="28"/>
        </w:rPr>
        <w:t>обеспечение</w:t>
      </w:r>
      <w:r>
        <w:rPr>
          <w:spacing w:val="-12"/>
          <w:sz w:val="28"/>
        </w:rPr>
        <w:t> </w:t>
      </w:r>
      <w:r>
        <w:rPr>
          <w:sz w:val="28"/>
        </w:rPr>
        <w:t>доступности</w:t>
      </w:r>
      <w:r>
        <w:rPr>
          <w:spacing w:val="-10"/>
          <w:sz w:val="28"/>
        </w:rPr>
        <w:t> </w:t>
      </w:r>
      <w:r>
        <w:rPr>
          <w:sz w:val="28"/>
        </w:rPr>
        <w:t>получения</w:t>
      </w:r>
      <w:r>
        <w:rPr>
          <w:spacing w:val="-9"/>
          <w:sz w:val="28"/>
        </w:rPr>
        <w:t> </w:t>
      </w:r>
      <w:r>
        <w:rPr>
          <w:sz w:val="28"/>
        </w:rPr>
        <w:t>качественного</w:t>
      </w:r>
      <w:r>
        <w:rPr>
          <w:spacing w:val="-8"/>
          <w:sz w:val="28"/>
        </w:rPr>
        <w:t> </w:t>
      </w:r>
      <w:r>
        <w:rPr>
          <w:spacing w:val="-4"/>
          <w:sz w:val="28"/>
        </w:rPr>
        <w:t>НОО;</w:t>
      </w:r>
    </w:p>
    <w:p>
      <w:pPr>
        <w:pStyle w:val="ListParagraph"/>
        <w:numPr>
          <w:ilvl w:val="3"/>
          <w:numId w:val="1"/>
        </w:numPr>
        <w:tabs>
          <w:tab w:pos="1624" w:val="left" w:leader="none"/>
        </w:tabs>
        <w:spacing w:line="240" w:lineRule="auto" w:before="0" w:after="0"/>
        <w:ind w:left="567" w:right="710" w:firstLine="720"/>
        <w:jc w:val="both"/>
        <w:rPr>
          <w:sz w:val="28"/>
        </w:rPr>
      </w:pPr>
      <w:r>
        <w:rPr>
          <w:sz w:val="28"/>
        </w:rPr>
        <w:t>выявление и развитие способностей обучающихся, в т.ч. лиц, проявивших выдающиеся способности, через систему клубов, секций, студий и других, организацию общественно полезной деятельности;</w:t>
      </w:r>
    </w:p>
    <w:p>
      <w:pPr>
        <w:pStyle w:val="ListParagraph"/>
        <w:numPr>
          <w:ilvl w:val="3"/>
          <w:numId w:val="1"/>
        </w:numPr>
        <w:tabs>
          <w:tab w:pos="1540" w:val="left" w:leader="none"/>
        </w:tabs>
        <w:spacing w:line="240" w:lineRule="auto" w:before="0" w:after="0"/>
        <w:ind w:left="567" w:right="703" w:firstLine="720"/>
        <w:jc w:val="both"/>
        <w:rPr>
          <w:sz w:val="28"/>
        </w:rPr>
      </w:pPr>
      <w:r>
        <w:rPr>
          <w:sz w:val="28"/>
        </w:rPr>
        <w:t>организация интеллектуальных и творческих соревнований, научно- технического творчества и проектно-исследовательской деятельности;</w:t>
      </w:r>
    </w:p>
    <w:p>
      <w:pPr>
        <w:pStyle w:val="ListParagraph"/>
        <w:numPr>
          <w:ilvl w:val="3"/>
          <w:numId w:val="1"/>
        </w:numPr>
        <w:tabs>
          <w:tab w:pos="1610" w:val="left" w:leader="none"/>
        </w:tabs>
        <w:spacing w:line="240" w:lineRule="auto" w:before="0" w:after="0"/>
        <w:ind w:left="567" w:right="710" w:firstLine="720"/>
        <w:jc w:val="both"/>
        <w:rPr>
          <w:sz w:val="28"/>
        </w:rPr>
      </w:pPr>
      <w:r>
        <w:rPr>
          <w:sz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pPr>
        <w:pStyle w:val="BodyText"/>
        <w:ind w:left="0" w:firstLine="0"/>
        <w:jc w:val="left"/>
      </w:pPr>
    </w:p>
    <w:p>
      <w:pPr>
        <w:pStyle w:val="Heading2"/>
        <w:numPr>
          <w:ilvl w:val="2"/>
          <w:numId w:val="1"/>
        </w:numPr>
        <w:tabs>
          <w:tab w:pos="2286" w:val="left" w:leader="none"/>
        </w:tabs>
        <w:spacing w:line="240" w:lineRule="auto" w:before="0" w:after="0"/>
        <w:ind w:left="567" w:right="710" w:firstLine="708"/>
        <w:jc w:val="both"/>
      </w:pPr>
      <w:r>
        <w:rPr/>
        <w:t>Принципы формирования и механизмы реализации </w:t>
      </w:r>
      <w:r>
        <w:rPr>
          <w:spacing w:val="-2"/>
        </w:rPr>
        <w:t>Программы</w:t>
      </w:r>
    </w:p>
    <w:p>
      <w:pPr>
        <w:pStyle w:val="Heading3"/>
        <w:spacing w:before="1"/>
      </w:pPr>
      <w:r>
        <w:rPr/>
        <w:t>Программа</w:t>
      </w:r>
      <w:r>
        <w:rPr>
          <w:spacing w:val="-8"/>
        </w:rPr>
        <w:t> </w:t>
      </w:r>
      <w:r>
        <w:rPr/>
        <w:t>сформирована</w:t>
      </w:r>
      <w:r>
        <w:rPr>
          <w:spacing w:val="-5"/>
        </w:rPr>
        <w:t> </w:t>
      </w:r>
      <w:r>
        <w:rPr/>
        <w:t>с</w:t>
      </w:r>
      <w:r>
        <w:rPr>
          <w:spacing w:val="-7"/>
        </w:rPr>
        <w:t> </w:t>
      </w:r>
      <w:r>
        <w:rPr/>
        <w:t>учетом</w:t>
      </w:r>
      <w:r>
        <w:rPr>
          <w:spacing w:val="-8"/>
        </w:rPr>
        <w:t> </w:t>
      </w:r>
      <w:r>
        <w:rPr/>
        <w:t>следующих</w:t>
      </w:r>
      <w:r>
        <w:rPr>
          <w:spacing w:val="-5"/>
        </w:rPr>
        <w:t> </w:t>
      </w:r>
      <w:r>
        <w:rPr/>
        <w:t>подходов</w:t>
      </w:r>
      <w:r>
        <w:rPr>
          <w:spacing w:val="-8"/>
        </w:rPr>
        <w:t> </w:t>
      </w:r>
      <w:r>
        <w:rPr/>
        <w:t>и</w:t>
      </w:r>
      <w:r>
        <w:rPr>
          <w:spacing w:val="-6"/>
        </w:rPr>
        <w:t> </w:t>
      </w:r>
      <w:r>
        <w:rPr>
          <w:spacing w:val="-2"/>
        </w:rPr>
        <w:t>принципов:</w:t>
      </w:r>
    </w:p>
    <w:p>
      <w:pPr>
        <w:pStyle w:val="ListParagraph"/>
        <w:numPr>
          <w:ilvl w:val="3"/>
          <w:numId w:val="1"/>
        </w:numPr>
        <w:tabs>
          <w:tab w:pos="1759" w:val="left" w:leader="none"/>
        </w:tabs>
        <w:spacing w:line="240" w:lineRule="auto" w:before="0" w:after="0"/>
        <w:ind w:left="567" w:right="703" w:firstLine="708"/>
        <w:jc w:val="both"/>
        <w:rPr>
          <w:sz w:val="28"/>
        </w:rPr>
      </w:pPr>
      <w:r>
        <w:rPr>
          <w:i/>
          <w:sz w:val="28"/>
        </w:rPr>
        <w:t>системно-деятельностный подход</w:t>
      </w:r>
      <w:r>
        <w:rPr>
          <w:sz w:val="28"/>
        </w:rPr>
        <w:t>: предполагает ориентацию образовательного процесса на уровне начального общего образования на развитие личности обучающегося, его активной учебно-познавательной деятельности, формирование его готовности к саморазвитию и непрерывному образованию на основе освоения им универсальных учебных действий, а также познания и освоения мира;</w:t>
      </w:r>
    </w:p>
    <w:p>
      <w:pPr>
        <w:pStyle w:val="ListParagraph"/>
        <w:numPr>
          <w:ilvl w:val="3"/>
          <w:numId w:val="1"/>
        </w:numPr>
        <w:tabs>
          <w:tab w:pos="1526" w:val="left" w:leader="none"/>
        </w:tabs>
        <w:spacing w:line="240" w:lineRule="auto" w:before="0" w:after="0"/>
        <w:ind w:left="567" w:right="710" w:firstLine="720"/>
        <w:jc w:val="both"/>
        <w:rPr>
          <w:sz w:val="28"/>
        </w:rPr>
      </w:pPr>
      <w:r>
        <w:rPr>
          <w:i/>
          <w:sz w:val="28"/>
        </w:rPr>
        <w:t>принцип учѐта ФГОС НОО: </w:t>
      </w:r>
      <w:r>
        <w:rPr>
          <w:sz w:val="28"/>
        </w:rPr>
        <w:t>Программа базируется на требованиях, предъявляемых ФГОС НОО к целям, содержанию, планируемым результатам и условиям обучения в начальной школе;</w:t>
      </w:r>
    </w:p>
    <w:p>
      <w:pPr>
        <w:pStyle w:val="ListParagraph"/>
        <w:numPr>
          <w:ilvl w:val="3"/>
          <w:numId w:val="1"/>
        </w:numPr>
        <w:tabs>
          <w:tab w:pos="1504" w:val="left" w:leader="none"/>
        </w:tabs>
        <w:spacing w:line="240" w:lineRule="auto" w:before="0" w:after="0"/>
        <w:ind w:left="567" w:right="708" w:firstLine="720"/>
        <w:jc w:val="both"/>
        <w:rPr>
          <w:sz w:val="28"/>
        </w:rPr>
      </w:pPr>
      <w:r>
        <w:rPr>
          <w:i/>
          <w:sz w:val="28"/>
        </w:rPr>
        <w:t>принцип учѐта языка обучения: </w:t>
      </w:r>
      <w:r>
        <w:rPr>
          <w:sz w:val="28"/>
        </w:rPr>
        <w:t>с учѐтом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Российской Федерации</w:t>
      </w:r>
      <w:r>
        <w:rPr>
          <w:spacing w:val="40"/>
          <w:sz w:val="28"/>
        </w:rPr>
        <w:t> </w:t>
      </w:r>
      <w:r>
        <w:rPr>
          <w:sz w:val="28"/>
        </w:rPr>
        <w:t>и отражает механизмы реализации данного принципа в учебных планах, планах внеурочной деятельности;</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3"/>
          <w:numId w:val="1"/>
        </w:numPr>
        <w:tabs>
          <w:tab w:pos="1591" w:val="left" w:leader="none"/>
        </w:tabs>
        <w:spacing w:line="240" w:lineRule="auto" w:before="67" w:after="0"/>
        <w:ind w:left="567" w:right="704" w:firstLine="720"/>
        <w:jc w:val="both"/>
        <w:rPr>
          <w:sz w:val="28"/>
        </w:rPr>
      </w:pPr>
      <w:r>
        <w:rPr>
          <w:i/>
          <w:sz w:val="28"/>
        </w:rPr>
        <w:t>принцип учѐта ведущей деятельности обучающегося: </w:t>
      </w:r>
      <w:r>
        <w:rPr>
          <w:sz w:val="28"/>
        </w:rPr>
        <w:t>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pPr>
        <w:pStyle w:val="ListParagraph"/>
        <w:numPr>
          <w:ilvl w:val="3"/>
          <w:numId w:val="1"/>
        </w:numPr>
        <w:tabs>
          <w:tab w:pos="1608" w:val="left" w:leader="none"/>
        </w:tabs>
        <w:spacing w:line="240" w:lineRule="auto" w:before="1" w:after="0"/>
        <w:ind w:left="567" w:right="704" w:firstLine="720"/>
        <w:jc w:val="both"/>
        <w:rPr>
          <w:sz w:val="28"/>
        </w:rPr>
      </w:pPr>
      <w:r>
        <w:rPr>
          <w:i/>
          <w:sz w:val="28"/>
        </w:rPr>
        <w:t>принцип индивидуализации обучения: </w:t>
      </w:r>
      <w:r>
        <w:rPr>
          <w:sz w:val="28"/>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w:t>
      </w:r>
      <w:r>
        <w:rPr>
          <w:spacing w:val="-2"/>
          <w:sz w:val="28"/>
        </w:rPr>
        <w:t>обучающегося;</w:t>
      </w:r>
    </w:p>
    <w:p>
      <w:pPr>
        <w:pStyle w:val="ListParagraph"/>
        <w:numPr>
          <w:ilvl w:val="3"/>
          <w:numId w:val="1"/>
        </w:numPr>
        <w:tabs>
          <w:tab w:pos="1776" w:val="left" w:leader="none"/>
        </w:tabs>
        <w:spacing w:line="240" w:lineRule="auto" w:before="1" w:after="0"/>
        <w:ind w:left="567" w:right="705" w:firstLine="720"/>
        <w:jc w:val="both"/>
        <w:rPr>
          <w:sz w:val="28"/>
        </w:rPr>
      </w:pPr>
      <w:r>
        <w:rPr>
          <w:i/>
          <w:sz w:val="28"/>
        </w:rPr>
        <w:t>принцип преемственности и перспективности: </w:t>
      </w:r>
      <w:r>
        <w:rPr>
          <w:sz w:val="28"/>
        </w:rPr>
        <w:t>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w:t>
      </w:r>
      <w:r>
        <w:rPr>
          <w:spacing w:val="-2"/>
          <w:sz w:val="28"/>
        </w:rPr>
        <w:t>образования;</w:t>
      </w:r>
    </w:p>
    <w:p>
      <w:pPr>
        <w:pStyle w:val="ListParagraph"/>
        <w:numPr>
          <w:ilvl w:val="3"/>
          <w:numId w:val="1"/>
        </w:numPr>
        <w:tabs>
          <w:tab w:pos="1776" w:val="left" w:leader="none"/>
        </w:tabs>
        <w:spacing w:line="240" w:lineRule="auto" w:before="0" w:after="0"/>
        <w:ind w:left="567" w:right="705" w:firstLine="720"/>
        <w:jc w:val="both"/>
        <w:rPr>
          <w:sz w:val="28"/>
        </w:rPr>
      </w:pPr>
      <w:r>
        <w:rPr>
          <w:i/>
          <w:sz w:val="28"/>
        </w:rPr>
        <w:t>принцип интеграции обучения и воспитания: </w:t>
      </w:r>
      <w:r>
        <w:rPr>
          <w:sz w:val="28"/>
        </w:rPr>
        <w:t>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pPr>
        <w:pStyle w:val="ListParagraph"/>
        <w:numPr>
          <w:ilvl w:val="3"/>
          <w:numId w:val="1"/>
        </w:numPr>
        <w:tabs>
          <w:tab w:pos="1641" w:val="left" w:leader="none"/>
        </w:tabs>
        <w:spacing w:line="240" w:lineRule="auto" w:before="0" w:after="0"/>
        <w:ind w:left="567" w:right="703" w:firstLine="720"/>
        <w:jc w:val="both"/>
        <w:rPr>
          <w:sz w:val="28"/>
        </w:rPr>
      </w:pPr>
      <w:r>
        <w:rPr>
          <w:i/>
          <w:sz w:val="28"/>
        </w:rPr>
        <w:t>принцип здоровьесбережения: </w:t>
      </w:r>
      <w:r>
        <w:rPr>
          <w:sz w:val="28"/>
        </w:rPr>
        <w:t>при организации образовательной деятельности не допускается использование технологий, которые могут</w:t>
      </w:r>
      <w:r>
        <w:rPr>
          <w:spacing w:val="40"/>
          <w:sz w:val="28"/>
        </w:rPr>
        <w:t> </w:t>
      </w:r>
      <w:r>
        <w:rPr>
          <w:sz w:val="28"/>
        </w:rPr>
        <w:t>нанести вред физическому и (или) психическому здоровью обучающихся, приоритет использования здоровьесберегающих педагогических технологий. Объѐм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г. №</w:t>
      </w:r>
    </w:p>
    <w:p>
      <w:pPr>
        <w:pStyle w:val="BodyText"/>
        <w:ind w:right="705" w:firstLine="0"/>
      </w:pPr>
      <w:r>
        <w:rPr/>
        <w:t>2 (зарегистрировано Министерством юстиции Российской Федерации 29.01.2021 г., регистрационный № 62296), действующими до 01.03.2027 г. (далее</w:t>
      </w:r>
      <w:r>
        <w:rPr>
          <w:spacing w:val="13"/>
        </w:rPr>
        <w:t> </w:t>
      </w:r>
      <w:r>
        <w:rPr/>
        <w:t>-</w:t>
      </w:r>
      <w:r>
        <w:rPr>
          <w:spacing w:val="13"/>
        </w:rPr>
        <w:t> </w:t>
      </w:r>
      <w:r>
        <w:rPr/>
        <w:t>Гигиенические</w:t>
      </w:r>
      <w:r>
        <w:rPr>
          <w:spacing w:val="13"/>
        </w:rPr>
        <w:t> </w:t>
      </w:r>
      <w:r>
        <w:rPr/>
        <w:t>нормативы),</w:t>
      </w:r>
      <w:r>
        <w:rPr>
          <w:spacing w:val="16"/>
        </w:rPr>
        <w:t> </w:t>
      </w:r>
      <w:r>
        <w:rPr/>
        <w:t>и</w:t>
      </w:r>
      <w:r>
        <w:rPr>
          <w:spacing w:val="16"/>
        </w:rPr>
        <w:t> </w:t>
      </w:r>
      <w:r>
        <w:rPr/>
        <w:t>санитарными</w:t>
      </w:r>
      <w:r>
        <w:rPr>
          <w:spacing w:val="14"/>
        </w:rPr>
        <w:t> </w:t>
      </w:r>
      <w:r>
        <w:rPr/>
        <w:t>правилами</w:t>
      </w:r>
      <w:r>
        <w:rPr>
          <w:spacing w:val="16"/>
        </w:rPr>
        <w:t> </w:t>
      </w:r>
      <w:r>
        <w:rPr/>
        <w:t>СП</w:t>
      </w:r>
      <w:r>
        <w:rPr>
          <w:spacing w:val="15"/>
        </w:rPr>
        <w:t> </w:t>
      </w:r>
      <w:r>
        <w:rPr/>
        <w:t>2.4.3648-</w:t>
      </w:r>
      <w:r>
        <w:rPr>
          <w:spacing w:val="-5"/>
        </w:rPr>
        <w:t>20</w:t>
      </w:r>
    </w:p>
    <w:p>
      <w:pPr>
        <w:pStyle w:val="BodyText"/>
        <w:spacing w:before="1"/>
        <w:ind w:right="705" w:firstLine="0"/>
      </w:pPr>
      <w:r>
        <w:rP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г. № 28 (зарегистрировано Министерством юстиции Российской Федерации 18.12.2020 г., регистрационный № 61573), действующими до 01.01.2027 г. (далее - Санитарно-эпидемиологические </w:t>
      </w:r>
      <w:r>
        <w:rPr>
          <w:spacing w:val="-2"/>
        </w:rPr>
        <w:t>требования).</w:t>
      </w:r>
    </w:p>
    <w:p>
      <w:pPr>
        <w:pStyle w:val="Heading3"/>
        <w:spacing w:before="7"/>
        <w:ind w:left="3147"/>
        <w:jc w:val="left"/>
      </w:pPr>
      <w:r>
        <w:rPr/>
        <w:t>Механизмы</w:t>
      </w:r>
      <w:r>
        <w:rPr>
          <w:spacing w:val="-11"/>
        </w:rPr>
        <w:t> </w:t>
      </w:r>
      <w:r>
        <w:rPr/>
        <w:t>реализации</w:t>
      </w:r>
      <w:r>
        <w:rPr>
          <w:spacing w:val="-9"/>
        </w:rPr>
        <w:t> </w:t>
      </w:r>
      <w:r>
        <w:rPr>
          <w:spacing w:val="-2"/>
        </w:rPr>
        <w:t>Программы</w:t>
      </w:r>
    </w:p>
    <w:p>
      <w:pPr>
        <w:tabs>
          <w:tab w:pos="2852" w:val="left" w:leader="none"/>
          <w:tab w:pos="4454" w:val="left" w:leader="none"/>
          <w:tab w:pos="6105" w:val="left" w:leader="none"/>
          <w:tab w:pos="6469" w:val="left" w:leader="none"/>
          <w:tab w:pos="8649" w:val="left" w:leader="none"/>
        </w:tabs>
        <w:spacing w:line="240" w:lineRule="auto" w:before="0"/>
        <w:ind w:left="567" w:right="710" w:firstLine="720"/>
        <w:jc w:val="left"/>
        <w:rPr>
          <w:i/>
          <w:sz w:val="28"/>
        </w:rPr>
      </w:pPr>
      <w:r>
        <w:rPr>
          <w:spacing w:val="-2"/>
          <w:sz w:val="28"/>
        </w:rPr>
        <w:t>Программа</w:t>
      </w:r>
      <w:r>
        <w:rPr>
          <w:sz w:val="28"/>
        </w:rPr>
        <w:tab/>
      </w:r>
      <w:r>
        <w:rPr>
          <w:i/>
          <w:spacing w:val="-2"/>
          <w:sz w:val="28"/>
        </w:rPr>
        <w:t>учитывает</w:t>
      </w:r>
      <w:r>
        <w:rPr>
          <w:i/>
          <w:sz w:val="28"/>
        </w:rPr>
        <w:tab/>
      </w:r>
      <w:r>
        <w:rPr>
          <w:i/>
          <w:spacing w:val="-2"/>
          <w:sz w:val="28"/>
        </w:rPr>
        <w:t>возрастные</w:t>
      </w:r>
      <w:r>
        <w:rPr>
          <w:i/>
          <w:sz w:val="28"/>
        </w:rPr>
        <w:tab/>
      </w:r>
      <w:r>
        <w:rPr>
          <w:i/>
          <w:spacing w:val="-10"/>
          <w:sz w:val="28"/>
        </w:rPr>
        <w:t>и</w:t>
      </w:r>
      <w:r>
        <w:rPr>
          <w:i/>
          <w:sz w:val="28"/>
        </w:rPr>
        <w:tab/>
      </w:r>
      <w:r>
        <w:rPr>
          <w:i/>
          <w:spacing w:val="-2"/>
          <w:sz w:val="28"/>
        </w:rPr>
        <w:t>психологические</w:t>
      </w:r>
      <w:r>
        <w:rPr>
          <w:i/>
          <w:sz w:val="28"/>
        </w:rPr>
        <w:tab/>
      </w:r>
      <w:r>
        <w:rPr>
          <w:i/>
          <w:spacing w:val="-2"/>
          <w:sz w:val="28"/>
        </w:rPr>
        <w:t>особенности обучающихся.</w:t>
      </w:r>
    </w:p>
    <w:p>
      <w:pPr>
        <w:spacing w:after="0" w:line="240" w:lineRule="auto"/>
        <w:jc w:val="left"/>
        <w:rPr>
          <w:i/>
          <w:sz w:val="28"/>
        </w:rPr>
        <w:sectPr>
          <w:pgSz w:w="11910" w:h="16840"/>
          <w:pgMar w:header="0" w:footer="734" w:top="1040" w:bottom="920" w:left="566" w:right="425"/>
        </w:sectPr>
      </w:pPr>
    </w:p>
    <w:p>
      <w:pPr>
        <w:pStyle w:val="BodyText"/>
        <w:spacing w:before="67"/>
        <w:ind w:right="704" w:firstLine="720"/>
      </w:pPr>
      <w:r>
        <w:rPr/>
        <w:t>Наиболее адаптивным сроком освоения Программы</w:t>
      </w:r>
      <w:r>
        <w:rPr>
          <w:spacing w:val="40"/>
        </w:rPr>
        <w:t> </w:t>
      </w:r>
      <w:r>
        <w:rPr/>
        <w:t>является четыре</w:t>
      </w:r>
      <w:r>
        <w:rPr>
          <w:spacing w:val="40"/>
        </w:rPr>
        <w:t> </w:t>
      </w:r>
      <w:r>
        <w:rPr/>
        <w:t>года. Общий объем аудиторной работы обучающихся за четыре учебных года</w:t>
      </w:r>
      <w:r>
        <w:rPr>
          <w:spacing w:val="40"/>
        </w:rPr>
        <w:t> </w:t>
      </w:r>
      <w:r>
        <w:rPr/>
        <w:t>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pPr>
        <w:pStyle w:val="BodyText"/>
        <w:spacing w:before="3"/>
        <w:ind w:right="703" w:firstLine="720"/>
      </w:pPr>
      <w:r>
        <w:rPr/>
        <w:t>В целях удовлетворения образовательных потребностей и интересов обучающихся </w:t>
      </w:r>
      <w:r>
        <w:rPr>
          <w:i/>
        </w:rPr>
        <w:t>могут разрабатываться индивидуальные учебные планы</w:t>
      </w:r>
      <w:r>
        <w:rPr/>
        <w:t>, в т.ч. для ускоренного обучения, в пределах осваиваемой Программы в порядке, установленном локальными нормативными актами образовательной </w:t>
      </w:r>
      <w:r>
        <w:rPr>
          <w:spacing w:val="-2"/>
        </w:rPr>
        <w:t>организации.</w:t>
      </w:r>
    </w:p>
    <w:p>
      <w:pPr>
        <w:pStyle w:val="BodyText"/>
        <w:spacing w:before="5"/>
        <w:ind w:left="0" w:firstLine="0"/>
        <w:jc w:val="left"/>
      </w:pPr>
    </w:p>
    <w:p>
      <w:pPr>
        <w:pStyle w:val="Heading2"/>
        <w:numPr>
          <w:ilvl w:val="2"/>
          <w:numId w:val="1"/>
        </w:numPr>
        <w:tabs>
          <w:tab w:pos="1972" w:val="left" w:leader="none"/>
        </w:tabs>
        <w:spacing w:line="319" w:lineRule="exact" w:before="0" w:after="0"/>
        <w:ind w:left="1972" w:right="0" w:hanging="697"/>
        <w:jc w:val="both"/>
      </w:pPr>
      <w:r>
        <w:rPr/>
        <w:t>Общая</w:t>
      </w:r>
      <w:r>
        <w:rPr>
          <w:spacing w:val="-11"/>
        </w:rPr>
        <w:t> </w:t>
      </w:r>
      <w:r>
        <w:rPr/>
        <w:t>характеристика</w:t>
      </w:r>
      <w:r>
        <w:rPr>
          <w:spacing w:val="-6"/>
        </w:rPr>
        <w:t> </w:t>
      </w:r>
      <w:r>
        <w:rPr>
          <w:spacing w:val="-2"/>
        </w:rPr>
        <w:t>Программы</w:t>
      </w:r>
    </w:p>
    <w:p>
      <w:pPr>
        <w:pStyle w:val="BodyText"/>
        <w:ind w:right="708"/>
      </w:pPr>
      <w:r>
        <w:rPr/>
        <w:t>Программа учитывает психолого-педагогические особенности и образовательные потребности младших школьников,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w:t>
      </w:r>
    </w:p>
    <w:p>
      <w:pPr>
        <w:pStyle w:val="BodyText"/>
        <w:ind w:right="711"/>
      </w:pPr>
      <w:r>
        <w:rPr/>
        <w:t>Программа учитывает Санитарно-эпидемиологические требования к организации воспитания и обучения.</w:t>
      </w:r>
    </w:p>
    <w:p>
      <w:pPr>
        <w:pStyle w:val="BodyText"/>
        <w:ind w:right="707"/>
      </w:pPr>
      <w:r>
        <w:rPr/>
        <w:t>Структура Программы соответствует требованиям ФГОС НОО и включает целевой, содержательный и организационный разделы.</w:t>
      </w:r>
    </w:p>
    <w:p>
      <w:pPr>
        <w:pStyle w:val="BodyText"/>
        <w:ind w:right="707"/>
      </w:pPr>
      <w:r>
        <w:rPr>
          <w:b/>
          <w:i/>
        </w:rPr>
        <w:t>Целевой раздел </w:t>
      </w:r>
      <w:r>
        <w:rPr/>
        <w:t>отражает основные цели, принципы и механизмы реализации Программы. В разделе приведены планируемые результаты освоения обучающимися Программы (личностные, метапредметные, предметные), а также раскрыта система их оценки.</w:t>
      </w:r>
    </w:p>
    <w:p>
      <w:pPr>
        <w:pStyle w:val="Heading3"/>
        <w:spacing w:before="6"/>
      </w:pPr>
      <w:r>
        <w:rPr/>
        <w:t>Содержательный</w:t>
      </w:r>
      <w:r>
        <w:rPr>
          <w:spacing w:val="-12"/>
        </w:rPr>
        <w:t> </w:t>
      </w:r>
      <w:r>
        <w:rPr/>
        <w:t>раздел</w:t>
      </w:r>
      <w:r>
        <w:rPr>
          <w:spacing w:val="-7"/>
        </w:rPr>
        <w:t> </w:t>
      </w:r>
      <w:r>
        <w:rPr>
          <w:spacing w:val="-2"/>
        </w:rPr>
        <w:t>включает:</w:t>
      </w:r>
    </w:p>
    <w:p>
      <w:pPr>
        <w:pStyle w:val="ListParagraph"/>
        <w:numPr>
          <w:ilvl w:val="0"/>
          <w:numId w:val="2"/>
        </w:numPr>
        <w:tabs>
          <w:tab w:pos="1581" w:val="left" w:leader="none"/>
        </w:tabs>
        <w:spacing w:line="240" w:lineRule="auto" w:before="0" w:after="0"/>
        <w:ind w:left="567" w:right="703" w:firstLine="708"/>
        <w:jc w:val="both"/>
        <w:rPr>
          <w:sz w:val="28"/>
        </w:rPr>
      </w:pPr>
      <w:r>
        <w:rPr>
          <w:sz w:val="28"/>
        </w:rPr>
        <w:t>рабочие программы учебных предметов, учебных курсов (в т.ч. внеурочной деятельности),</w:t>
      </w:r>
    </w:p>
    <w:p>
      <w:pPr>
        <w:pStyle w:val="ListParagraph"/>
        <w:numPr>
          <w:ilvl w:val="0"/>
          <w:numId w:val="2"/>
        </w:numPr>
        <w:tabs>
          <w:tab w:pos="1648" w:val="left" w:leader="none"/>
        </w:tabs>
        <w:spacing w:line="240" w:lineRule="auto" w:before="0" w:after="0"/>
        <w:ind w:left="567" w:right="710" w:firstLine="708"/>
        <w:jc w:val="both"/>
        <w:rPr>
          <w:sz w:val="28"/>
        </w:rPr>
      </w:pPr>
      <w:r>
        <w:rPr>
          <w:sz w:val="28"/>
        </w:rPr>
        <w:t>программу формирования универсальных учебных действий у </w:t>
      </w:r>
      <w:r>
        <w:rPr>
          <w:spacing w:val="-2"/>
          <w:sz w:val="28"/>
        </w:rPr>
        <w:t>обучающихся,</w:t>
      </w:r>
    </w:p>
    <w:p>
      <w:pPr>
        <w:pStyle w:val="ListParagraph"/>
        <w:numPr>
          <w:ilvl w:val="0"/>
          <w:numId w:val="2"/>
        </w:numPr>
        <w:tabs>
          <w:tab w:pos="1437" w:val="left" w:leader="none"/>
        </w:tabs>
        <w:spacing w:line="321" w:lineRule="exact" w:before="0" w:after="0"/>
        <w:ind w:left="1437" w:right="0" w:hanging="162"/>
        <w:jc w:val="both"/>
        <w:rPr>
          <w:sz w:val="28"/>
        </w:rPr>
      </w:pPr>
      <w:r>
        <w:rPr>
          <w:sz w:val="28"/>
        </w:rPr>
        <w:t>рабочую</w:t>
      </w:r>
      <w:r>
        <w:rPr>
          <w:spacing w:val="-6"/>
          <w:sz w:val="28"/>
        </w:rPr>
        <w:t> </w:t>
      </w:r>
      <w:r>
        <w:rPr>
          <w:sz w:val="28"/>
        </w:rPr>
        <w:t>программу</w:t>
      </w:r>
      <w:r>
        <w:rPr>
          <w:spacing w:val="-6"/>
          <w:sz w:val="28"/>
        </w:rPr>
        <w:t> </w:t>
      </w:r>
      <w:r>
        <w:rPr>
          <w:spacing w:val="-2"/>
          <w:sz w:val="28"/>
        </w:rPr>
        <w:t>воспитания.</w:t>
      </w:r>
    </w:p>
    <w:p>
      <w:pPr>
        <w:pStyle w:val="BodyText"/>
        <w:ind w:right="707"/>
      </w:pPr>
      <w:r>
        <w:rPr/>
        <w:t>Для преподавания учебных предметов «Русский язык», «Литературное чтение», «Окружающий мир» непосредственно применяются федеральные рабочие программы.</w:t>
      </w:r>
    </w:p>
    <w:p>
      <w:pPr>
        <w:pStyle w:val="BodyText"/>
        <w:ind w:right="706"/>
      </w:pPr>
      <w:r>
        <w:rPr/>
        <w:t>Основой разработки рабочих программ других учебных дисциплин, курсов, модулей являются федеральные рабочие программы, программа формирования УУД у обучающихся и рабочая программа воспитания. Все рабочие программы направлены на достижение планируемых образовательных результатов начального общего образования в соответствии с требованиями ФГОС НОО.</w:t>
      </w:r>
    </w:p>
    <w:p>
      <w:pPr>
        <w:pStyle w:val="BodyText"/>
        <w:ind w:right="708"/>
      </w:pPr>
      <w:r>
        <w:rPr/>
        <w:t>В программе формирования УУД у обучающихся обосновано значение сформированных УУД для успешного обучения и развития младших школьников, приведена характеристика УУД. В качестве механизма конструирования</w:t>
      </w:r>
      <w:r>
        <w:rPr>
          <w:spacing w:val="53"/>
        </w:rPr>
        <w:t>  </w:t>
      </w:r>
      <w:r>
        <w:rPr/>
        <w:t>образовательного</w:t>
      </w:r>
      <w:r>
        <w:rPr>
          <w:spacing w:val="56"/>
        </w:rPr>
        <w:t>  </w:t>
      </w:r>
      <w:r>
        <w:rPr/>
        <w:t>процесса</w:t>
      </w:r>
      <w:r>
        <w:rPr>
          <w:spacing w:val="55"/>
        </w:rPr>
        <w:t>  </w:t>
      </w:r>
      <w:r>
        <w:rPr/>
        <w:t>рассматривается</w:t>
      </w:r>
      <w:r>
        <w:rPr>
          <w:spacing w:val="56"/>
        </w:rPr>
        <w:t>  </w:t>
      </w:r>
      <w:r>
        <w:rPr>
          <w:spacing w:val="-2"/>
        </w:rPr>
        <w:t>интеграция</w:t>
      </w:r>
    </w:p>
    <w:p>
      <w:pPr>
        <w:pStyle w:val="BodyText"/>
        <w:spacing w:after="0"/>
        <w:sectPr>
          <w:pgSz w:w="11910" w:h="16840"/>
          <w:pgMar w:header="0" w:footer="734" w:top="1040" w:bottom="920" w:left="566" w:right="425"/>
        </w:sectPr>
      </w:pPr>
    </w:p>
    <w:p>
      <w:pPr>
        <w:pStyle w:val="BodyText"/>
        <w:spacing w:before="67"/>
        <w:ind w:right="712" w:firstLine="0"/>
      </w:pPr>
      <w:r>
        <w:rPr/>
        <w:t>предметных и метапредметных образовательных результатов. В программе показана роль каждого учебного предмета в становление и развитие УУД младшего школьника.</w:t>
      </w:r>
    </w:p>
    <w:p>
      <w:pPr>
        <w:pStyle w:val="BodyText"/>
        <w:spacing w:before="2"/>
        <w:ind w:right="711"/>
      </w:pPr>
      <w:r>
        <w:rPr/>
        <w:t>Рабочая программа воспитания разработана на основе федеральной рабочей программы воспитания. Она имеет модульную структуру и включает целевой, содержательный и организационный разделы.</w:t>
      </w:r>
    </w:p>
    <w:p>
      <w:pPr>
        <w:pStyle w:val="BodyText"/>
        <w:ind w:right="713"/>
      </w:pPr>
      <w:r>
        <w:rPr>
          <w:b/>
          <w:i/>
        </w:rPr>
        <w:t>Организационный раздел </w:t>
      </w:r>
      <w:r>
        <w:rPr/>
        <w:t>содержит учебный план, план внеурочной деятельности, календарный учебный график, план воспитательной работы. Все перечисленные планы разработаны на основе соответствующих федеральных </w:t>
      </w:r>
      <w:r>
        <w:rPr>
          <w:spacing w:val="-2"/>
        </w:rPr>
        <w:t>планов.</w:t>
      </w:r>
    </w:p>
    <w:p>
      <w:pPr>
        <w:pStyle w:val="BodyText"/>
        <w:ind w:right="712"/>
      </w:pPr>
      <w:r>
        <w:rPr/>
        <w:t>В разделе дана характеристика условий, имеющихся для реализации </w:t>
      </w:r>
      <w:r>
        <w:rPr>
          <w:spacing w:val="-2"/>
        </w:rPr>
        <w:t>Программы.</w:t>
      </w:r>
    </w:p>
    <w:p>
      <w:pPr>
        <w:pStyle w:val="BodyText"/>
        <w:spacing w:before="1"/>
        <w:ind w:left="0" w:firstLine="0"/>
        <w:jc w:val="left"/>
      </w:pPr>
    </w:p>
    <w:p>
      <w:pPr>
        <w:pStyle w:val="BodyText"/>
        <w:ind w:right="713"/>
      </w:pPr>
      <w:r>
        <w:rPr/>
        <w:t>Программа является основой для разработки и реализации индивидуальных учебных планов обучающихся.</w:t>
      </w:r>
    </w:p>
    <w:p>
      <w:pPr>
        <w:pStyle w:val="BodyText"/>
        <w:ind w:right="713"/>
      </w:pPr>
      <w:r>
        <w:rPr/>
        <w:t>Программа может быть реализована с использованием электронного обучения и дистанционных образовательных технологий.</w:t>
      </w:r>
    </w:p>
    <w:p>
      <w:pPr>
        <w:pStyle w:val="BodyText"/>
        <w:spacing w:after="0"/>
        <w:sectPr>
          <w:pgSz w:w="11910" w:h="16840"/>
          <w:pgMar w:header="0" w:footer="734" w:top="1040" w:bottom="920" w:left="566" w:right="425"/>
        </w:sectPr>
      </w:pPr>
    </w:p>
    <w:p>
      <w:pPr>
        <w:pStyle w:val="Heading1"/>
        <w:numPr>
          <w:ilvl w:val="1"/>
          <w:numId w:val="1"/>
        </w:numPr>
        <w:tabs>
          <w:tab w:pos="2546" w:val="left" w:leader="none"/>
          <w:tab w:pos="5750" w:val="left" w:leader="none"/>
          <w:tab w:pos="8555" w:val="left" w:leader="none"/>
        </w:tabs>
        <w:spacing w:line="242" w:lineRule="auto" w:before="72" w:after="0"/>
        <w:ind w:left="567" w:right="707" w:firstLine="708"/>
        <w:jc w:val="both"/>
      </w:pPr>
      <w:r>
        <w:rPr>
          <w:spacing w:val="-2"/>
        </w:rPr>
        <w:t>ПЛАНИРУЕМЫЕ</w:t>
      </w:r>
      <w:r>
        <w:rPr/>
        <w:tab/>
      </w:r>
      <w:r>
        <w:rPr>
          <w:spacing w:val="-2"/>
        </w:rPr>
        <w:t>РЕЗУЛЬТАТЫ</w:t>
      </w:r>
      <w:r>
        <w:rPr/>
        <w:tab/>
      </w:r>
      <w:r>
        <w:rPr>
          <w:spacing w:val="-2"/>
        </w:rPr>
        <w:t>ОСВОЕНИЯ </w:t>
      </w:r>
      <w:r>
        <w:rPr/>
        <w:t>ОБУЧАЮЩИМИСЯ ПРОГРАММЫ</w:t>
      </w:r>
    </w:p>
    <w:p>
      <w:pPr>
        <w:pStyle w:val="BodyText"/>
        <w:spacing w:before="312"/>
        <w:ind w:right="709" w:firstLine="720"/>
      </w:pPr>
      <w:r>
        <w:rPr/>
        <w:t>Планируемые результаты освоения Программы соответствуют современным целям начального общего образования, представленным во</w:t>
      </w:r>
      <w:r>
        <w:rPr>
          <w:spacing w:val="40"/>
        </w:rPr>
        <w:t> </w:t>
      </w:r>
      <w:r>
        <w:rPr/>
        <w:t>ФГОС НОО как система личностных, метапредметных и предметных достижений обучающегося.</w:t>
      </w:r>
    </w:p>
    <w:p>
      <w:pPr>
        <w:pStyle w:val="BodyText"/>
        <w:spacing w:before="1"/>
        <w:ind w:right="704" w:firstLine="720"/>
      </w:pPr>
      <w:r>
        <w:rPr>
          <w:b/>
          <w:i/>
        </w:rPr>
        <w:t>Личностные результаты освоения ООП НОО </w:t>
      </w:r>
      <w:r>
        <w:rPr/>
        <w:t>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BodyText"/>
        <w:spacing w:before="1"/>
        <w:ind w:right="711"/>
      </w:pPr>
      <w:r>
        <w:rPr/>
        <w:t>Личностные результаты освоения Программы отражают готовность обучающихся руководствоваться ценностями и приобретение первоначального опыта деятельности на их основе, в т.ч. в части:</w:t>
      </w:r>
    </w:p>
    <w:p>
      <w:pPr>
        <w:pStyle w:val="Heading3"/>
        <w:spacing w:before="6"/>
      </w:pPr>
      <w:r>
        <w:rPr/>
        <w:t>гражданско-патриотического</w:t>
      </w:r>
      <w:r>
        <w:rPr>
          <w:spacing w:val="-17"/>
        </w:rPr>
        <w:t> </w:t>
      </w:r>
      <w:r>
        <w:rPr>
          <w:spacing w:val="-2"/>
        </w:rPr>
        <w:t>воспитания:</w:t>
      </w:r>
    </w:p>
    <w:p>
      <w:pPr>
        <w:pStyle w:val="ListParagraph"/>
        <w:numPr>
          <w:ilvl w:val="0"/>
          <w:numId w:val="3"/>
        </w:numPr>
        <w:tabs>
          <w:tab w:pos="1437" w:val="left" w:leader="none"/>
        </w:tabs>
        <w:spacing w:line="318" w:lineRule="exact" w:before="0" w:after="0"/>
        <w:ind w:left="1437" w:right="0" w:hanging="162"/>
        <w:jc w:val="both"/>
        <w:rPr>
          <w:sz w:val="28"/>
        </w:rPr>
      </w:pPr>
      <w:r>
        <w:rPr>
          <w:sz w:val="28"/>
        </w:rPr>
        <w:t>становление</w:t>
      </w:r>
      <w:r>
        <w:rPr>
          <w:spacing w:val="-7"/>
          <w:sz w:val="28"/>
        </w:rPr>
        <w:t> </w:t>
      </w:r>
      <w:r>
        <w:rPr>
          <w:sz w:val="28"/>
        </w:rPr>
        <w:t>ценностного</w:t>
      </w:r>
      <w:r>
        <w:rPr>
          <w:spacing w:val="-8"/>
          <w:sz w:val="28"/>
        </w:rPr>
        <w:t> </w:t>
      </w:r>
      <w:r>
        <w:rPr>
          <w:sz w:val="28"/>
        </w:rPr>
        <w:t>отношения</w:t>
      </w:r>
      <w:r>
        <w:rPr>
          <w:spacing w:val="-4"/>
          <w:sz w:val="28"/>
        </w:rPr>
        <w:t> </w:t>
      </w:r>
      <w:r>
        <w:rPr>
          <w:sz w:val="28"/>
        </w:rPr>
        <w:t>к</w:t>
      </w:r>
      <w:r>
        <w:rPr>
          <w:spacing w:val="-7"/>
          <w:sz w:val="28"/>
        </w:rPr>
        <w:t> </w:t>
      </w:r>
      <w:r>
        <w:rPr>
          <w:sz w:val="28"/>
        </w:rPr>
        <w:t>своей</w:t>
      </w:r>
      <w:r>
        <w:rPr>
          <w:spacing w:val="-3"/>
          <w:sz w:val="28"/>
        </w:rPr>
        <w:t> </w:t>
      </w:r>
      <w:r>
        <w:rPr>
          <w:sz w:val="28"/>
        </w:rPr>
        <w:t>Родине</w:t>
      </w:r>
      <w:r>
        <w:rPr>
          <w:spacing w:val="-4"/>
          <w:sz w:val="28"/>
        </w:rPr>
        <w:t> </w:t>
      </w:r>
      <w:r>
        <w:rPr>
          <w:sz w:val="28"/>
        </w:rPr>
        <w:t>-</w:t>
      </w:r>
      <w:r>
        <w:rPr>
          <w:spacing w:val="-5"/>
          <w:sz w:val="28"/>
        </w:rPr>
        <w:t> </w:t>
      </w:r>
      <w:r>
        <w:rPr>
          <w:spacing w:val="-2"/>
          <w:sz w:val="28"/>
        </w:rPr>
        <w:t>России;</w:t>
      </w:r>
    </w:p>
    <w:p>
      <w:pPr>
        <w:pStyle w:val="ListParagraph"/>
        <w:numPr>
          <w:ilvl w:val="0"/>
          <w:numId w:val="3"/>
        </w:numPr>
        <w:tabs>
          <w:tab w:pos="1696" w:val="left" w:leader="none"/>
        </w:tabs>
        <w:spacing w:line="240" w:lineRule="auto" w:before="0" w:after="0"/>
        <w:ind w:left="567" w:right="715" w:firstLine="708"/>
        <w:jc w:val="both"/>
        <w:rPr>
          <w:sz w:val="28"/>
        </w:rPr>
      </w:pPr>
      <w:r>
        <w:rPr>
          <w:sz w:val="28"/>
        </w:rPr>
        <w:t>осознание своей этнокультурной и российской гражданской </w:t>
      </w:r>
      <w:r>
        <w:rPr>
          <w:spacing w:val="-2"/>
          <w:sz w:val="28"/>
        </w:rPr>
        <w:t>идентичности;</w:t>
      </w:r>
    </w:p>
    <w:p>
      <w:pPr>
        <w:pStyle w:val="ListParagraph"/>
        <w:numPr>
          <w:ilvl w:val="0"/>
          <w:numId w:val="3"/>
        </w:numPr>
        <w:tabs>
          <w:tab w:pos="1480" w:val="left" w:leader="none"/>
        </w:tabs>
        <w:spacing w:line="240" w:lineRule="auto" w:before="2" w:after="0"/>
        <w:ind w:left="567" w:right="714" w:firstLine="708"/>
        <w:jc w:val="both"/>
        <w:rPr>
          <w:sz w:val="28"/>
        </w:rPr>
      </w:pPr>
      <w:r>
        <w:rPr>
          <w:sz w:val="28"/>
        </w:rPr>
        <w:t>сопричастность к прошлому, настоящему и будущему своей страны и родного края;</w:t>
      </w:r>
    </w:p>
    <w:p>
      <w:pPr>
        <w:pStyle w:val="ListParagraph"/>
        <w:numPr>
          <w:ilvl w:val="0"/>
          <w:numId w:val="3"/>
        </w:numPr>
        <w:tabs>
          <w:tab w:pos="1437" w:val="left" w:leader="none"/>
        </w:tabs>
        <w:spacing w:line="321" w:lineRule="exact" w:before="0" w:after="0"/>
        <w:ind w:left="1437" w:right="0" w:hanging="162"/>
        <w:jc w:val="both"/>
        <w:rPr>
          <w:sz w:val="28"/>
        </w:rPr>
      </w:pPr>
      <w:r>
        <w:rPr>
          <w:sz w:val="28"/>
        </w:rPr>
        <w:t>уважение</w:t>
      </w:r>
      <w:r>
        <w:rPr>
          <w:spacing w:val="-5"/>
          <w:sz w:val="28"/>
        </w:rPr>
        <w:t> </w:t>
      </w:r>
      <w:r>
        <w:rPr>
          <w:sz w:val="28"/>
        </w:rPr>
        <w:t>к</w:t>
      </w:r>
      <w:r>
        <w:rPr>
          <w:spacing w:val="-4"/>
          <w:sz w:val="28"/>
        </w:rPr>
        <w:t> </w:t>
      </w:r>
      <w:r>
        <w:rPr>
          <w:sz w:val="28"/>
        </w:rPr>
        <w:t>своему</w:t>
      </w:r>
      <w:r>
        <w:rPr>
          <w:spacing w:val="-7"/>
          <w:sz w:val="28"/>
        </w:rPr>
        <w:t> </w:t>
      </w:r>
      <w:r>
        <w:rPr>
          <w:sz w:val="28"/>
        </w:rPr>
        <w:t>и</w:t>
      </w:r>
      <w:r>
        <w:rPr>
          <w:spacing w:val="-4"/>
          <w:sz w:val="28"/>
        </w:rPr>
        <w:t> </w:t>
      </w:r>
      <w:r>
        <w:rPr>
          <w:sz w:val="28"/>
        </w:rPr>
        <w:t>другим</w:t>
      </w:r>
      <w:r>
        <w:rPr>
          <w:spacing w:val="-4"/>
          <w:sz w:val="28"/>
        </w:rPr>
        <w:t> </w:t>
      </w:r>
      <w:r>
        <w:rPr>
          <w:spacing w:val="-2"/>
          <w:sz w:val="28"/>
        </w:rPr>
        <w:t>народам;</w:t>
      </w:r>
    </w:p>
    <w:p>
      <w:pPr>
        <w:pStyle w:val="ListParagraph"/>
        <w:numPr>
          <w:ilvl w:val="0"/>
          <w:numId w:val="3"/>
        </w:numPr>
        <w:tabs>
          <w:tab w:pos="1447" w:val="left" w:leader="none"/>
        </w:tabs>
        <w:spacing w:line="240" w:lineRule="auto" w:before="0" w:after="0"/>
        <w:ind w:left="567" w:right="705" w:firstLine="708"/>
        <w:jc w:val="both"/>
        <w:rPr>
          <w:sz w:val="28"/>
        </w:rPr>
      </w:pPr>
      <w:r>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Heading3"/>
        <w:spacing w:before="8"/>
        <w:jc w:val="left"/>
      </w:pPr>
      <w:r>
        <w:rPr/>
        <w:t>духовно-нравственного</w:t>
      </w:r>
      <w:r>
        <w:rPr>
          <w:spacing w:val="-15"/>
        </w:rPr>
        <w:t> </w:t>
      </w:r>
      <w:r>
        <w:rPr>
          <w:spacing w:val="-2"/>
        </w:rPr>
        <w:t>воспитания:</w:t>
      </w:r>
    </w:p>
    <w:p>
      <w:pPr>
        <w:pStyle w:val="ListParagraph"/>
        <w:numPr>
          <w:ilvl w:val="0"/>
          <w:numId w:val="3"/>
        </w:numPr>
        <w:tabs>
          <w:tab w:pos="1437" w:val="left" w:leader="none"/>
        </w:tabs>
        <w:spacing w:line="318" w:lineRule="exact" w:before="0" w:after="0"/>
        <w:ind w:left="1437" w:right="0" w:hanging="162"/>
        <w:jc w:val="left"/>
        <w:rPr>
          <w:sz w:val="28"/>
        </w:rPr>
      </w:pPr>
      <w:r>
        <w:rPr>
          <w:sz w:val="28"/>
        </w:rPr>
        <w:t>признание</w:t>
      </w:r>
      <w:r>
        <w:rPr>
          <w:spacing w:val="-12"/>
          <w:sz w:val="28"/>
        </w:rPr>
        <w:t> </w:t>
      </w:r>
      <w:r>
        <w:rPr>
          <w:sz w:val="28"/>
        </w:rPr>
        <w:t>индивидуальности</w:t>
      </w:r>
      <w:r>
        <w:rPr>
          <w:spacing w:val="-10"/>
          <w:sz w:val="28"/>
        </w:rPr>
        <w:t> </w:t>
      </w:r>
      <w:r>
        <w:rPr>
          <w:sz w:val="28"/>
        </w:rPr>
        <w:t>каждого</w:t>
      </w:r>
      <w:r>
        <w:rPr>
          <w:spacing w:val="-10"/>
          <w:sz w:val="28"/>
        </w:rPr>
        <w:t> </w:t>
      </w:r>
      <w:r>
        <w:rPr>
          <w:spacing w:val="-2"/>
          <w:sz w:val="28"/>
        </w:rPr>
        <w:t>человека;</w:t>
      </w:r>
    </w:p>
    <w:p>
      <w:pPr>
        <w:pStyle w:val="ListParagraph"/>
        <w:numPr>
          <w:ilvl w:val="0"/>
          <w:numId w:val="3"/>
        </w:numPr>
        <w:tabs>
          <w:tab w:pos="1437" w:val="left" w:leader="none"/>
        </w:tabs>
        <w:spacing w:line="322" w:lineRule="exact" w:before="0" w:after="0"/>
        <w:ind w:left="1437" w:right="0" w:hanging="162"/>
        <w:jc w:val="left"/>
        <w:rPr>
          <w:sz w:val="28"/>
        </w:rPr>
      </w:pPr>
      <w:r>
        <w:rPr>
          <w:sz w:val="28"/>
        </w:rPr>
        <w:t>проявление</w:t>
      </w:r>
      <w:r>
        <w:rPr>
          <w:spacing w:val="-8"/>
          <w:sz w:val="28"/>
        </w:rPr>
        <w:t> </w:t>
      </w:r>
      <w:r>
        <w:rPr>
          <w:sz w:val="28"/>
        </w:rPr>
        <w:t>сопереживания,</w:t>
      </w:r>
      <w:r>
        <w:rPr>
          <w:spacing w:val="-7"/>
          <w:sz w:val="28"/>
        </w:rPr>
        <w:t> </w:t>
      </w:r>
      <w:r>
        <w:rPr>
          <w:sz w:val="28"/>
        </w:rPr>
        <w:t>уважения</w:t>
      </w:r>
      <w:r>
        <w:rPr>
          <w:spacing w:val="-10"/>
          <w:sz w:val="28"/>
        </w:rPr>
        <w:t> </w:t>
      </w:r>
      <w:r>
        <w:rPr>
          <w:sz w:val="28"/>
        </w:rPr>
        <w:t>и</w:t>
      </w:r>
      <w:r>
        <w:rPr>
          <w:spacing w:val="-7"/>
          <w:sz w:val="28"/>
        </w:rPr>
        <w:t> </w:t>
      </w:r>
      <w:r>
        <w:rPr>
          <w:spacing w:val="-2"/>
          <w:sz w:val="28"/>
        </w:rPr>
        <w:t>доброжелательности;</w:t>
      </w:r>
    </w:p>
    <w:p>
      <w:pPr>
        <w:pStyle w:val="ListParagraph"/>
        <w:numPr>
          <w:ilvl w:val="0"/>
          <w:numId w:val="3"/>
        </w:numPr>
        <w:tabs>
          <w:tab w:pos="1569" w:val="left" w:leader="none"/>
        </w:tabs>
        <w:spacing w:line="240" w:lineRule="auto" w:before="0" w:after="0"/>
        <w:ind w:left="567" w:right="716" w:firstLine="708"/>
        <w:jc w:val="both"/>
        <w:rPr>
          <w:sz w:val="28"/>
        </w:rPr>
      </w:pPr>
      <w:r>
        <w:rPr>
          <w:sz w:val="28"/>
        </w:rPr>
        <w:t>неприятие любых форм поведения, направленных на причинение физического и морального вреда другим людям;</w:t>
      </w:r>
    </w:p>
    <w:p>
      <w:pPr>
        <w:pStyle w:val="Heading3"/>
        <w:spacing w:before="6"/>
      </w:pPr>
      <w:r>
        <w:rPr/>
        <w:t>эстетического</w:t>
      </w:r>
      <w:r>
        <w:rPr>
          <w:spacing w:val="-12"/>
        </w:rPr>
        <w:t> </w:t>
      </w:r>
      <w:r>
        <w:rPr>
          <w:spacing w:val="-2"/>
        </w:rPr>
        <w:t>воспитания:</w:t>
      </w:r>
    </w:p>
    <w:p>
      <w:pPr>
        <w:pStyle w:val="ListParagraph"/>
        <w:numPr>
          <w:ilvl w:val="0"/>
          <w:numId w:val="3"/>
        </w:numPr>
        <w:tabs>
          <w:tab w:pos="1586" w:val="left" w:leader="none"/>
        </w:tabs>
        <w:spacing w:line="240" w:lineRule="auto" w:before="0" w:after="0"/>
        <w:ind w:left="567" w:right="711" w:firstLine="708"/>
        <w:jc w:val="both"/>
        <w:rPr>
          <w:sz w:val="28"/>
        </w:rPr>
      </w:pPr>
      <w:r>
        <w:rPr>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ListParagraph"/>
        <w:numPr>
          <w:ilvl w:val="0"/>
          <w:numId w:val="3"/>
        </w:numPr>
        <w:tabs>
          <w:tab w:pos="1610" w:val="left" w:leader="none"/>
        </w:tabs>
        <w:spacing w:line="240" w:lineRule="auto" w:before="0" w:after="0"/>
        <w:ind w:left="567" w:right="712" w:firstLine="708"/>
        <w:jc w:val="both"/>
        <w:rPr>
          <w:sz w:val="28"/>
        </w:rPr>
      </w:pPr>
      <w:r>
        <w:rPr>
          <w:sz w:val="28"/>
        </w:rPr>
        <w:t>стремление к самовыражению в разных видах художественной </w:t>
      </w:r>
      <w:r>
        <w:rPr>
          <w:spacing w:val="-2"/>
          <w:sz w:val="28"/>
        </w:rPr>
        <w:t>деятельности;</w:t>
      </w:r>
    </w:p>
    <w:p>
      <w:pPr>
        <w:pStyle w:val="Heading3"/>
        <w:tabs>
          <w:tab w:pos="3127" w:val="left" w:leader="none"/>
          <w:tab w:pos="5017" w:val="left" w:leader="none"/>
          <w:tab w:pos="7153" w:val="left" w:leader="none"/>
          <w:tab w:pos="8671" w:val="left" w:leader="none"/>
          <w:tab w:pos="10045" w:val="left" w:leader="none"/>
        </w:tabs>
        <w:spacing w:line="240" w:lineRule="auto" w:before="5"/>
        <w:ind w:left="567" w:right="711" w:firstLine="708"/>
        <w:jc w:val="left"/>
      </w:pPr>
      <w:r>
        <w:rPr>
          <w:spacing w:val="-2"/>
        </w:rPr>
        <w:t>физического</w:t>
      </w:r>
      <w:r>
        <w:rPr/>
        <w:tab/>
      </w:r>
      <w:r>
        <w:rPr>
          <w:spacing w:val="-2"/>
        </w:rPr>
        <w:t>воспитания,</w:t>
      </w:r>
      <w:r>
        <w:rPr/>
        <w:tab/>
      </w:r>
      <w:r>
        <w:rPr>
          <w:spacing w:val="-2"/>
        </w:rPr>
        <w:t>формирования</w:t>
      </w:r>
      <w:r>
        <w:rPr/>
        <w:tab/>
      </w:r>
      <w:r>
        <w:rPr>
          <w:spacing w:val="-2"/>
        </w:rPr>
        <w:t>культуры</w:t>
      </w:r>
      <w:r>
        <w:rPr/>
        <w:tab/>
      </w:r>
      <w:r>
        <w:rPr>
          <w:spacing w:val="-2"/>
        </w:rPr>
        <w:t>здоровья</w:t>
      </w:r>
      <w:r>
        <w:rPr/>
        <w:tab/>
      </w:r>
      <w:r>
        <w:rPr>
          <w:spacing w:val="-10"/>
        </w:rPr>
        <w:t>и </w:t>
      </w:r>
      <w:r>
        <w:rPr/>
        <w:t>эмоционального благополучия:</w:t>
      </w:r>
    </w:p>
    <w:p>
      <w:pPr>
        <w:pStyle w:val="ListParagraph"/>
        <w:numPr>
          <w:ilvl w:val="0"/>
          <w:numId w:val="3"/>
        </w:numPr>
        <w:tabs>
          <w:tab w:pos="1456" w:val="left" w:leader="none"/>
        </w:tabs>
        <w:spacing w:line="240" w:lineRule="auto" w:before="0" w:after="0"/>
        <w:ind w:left="567" w:right="711" w:firstLine="708"/>
        <w:jc w:val="left"/>
        <w:rPr>
          <w:sz w:val="28"/>
        </w:rPr>
      </w:pPr>
      <w:r>
        <w:rPr>
          <w:sz w:val="28"/>
        </w:rPr>
        <w:t>соблюдение правил здорового и безопасного (для себя и других людей) образа жизни в окружающей среде (в т.ч. информационной);</w:t>
      </w:r>
    </w:p>
    <w:p>
      <w:pPr>
        <w:pStyle w:val="ListParagraph"/>
        <w:numPr>
          <w:ilvl w:val="0"/>
          <w:numId w:val="3"/>
        </w:numPr>
        <w:tabs>
          <w:tab w:pos="1437" w:val="left" w:leader="none"/>
        </w:tabs>
        <w:spacing w:line="321" w:lineRule="exact" w:before="0" w:after="0"/>
        <w:ind w:left="1437" w:right="0" w:hanging="162"/>
        <w:jc w:val="left"/>
        <w:rPr>
          <w:sz w:val="28"/>
        </w:rPr>
      </w:pPr>
      <w:r>
        <w:rPr>
          <w:sz w:val="28"/>
        </w:rPr>
        <w:t>бережное</w:t>
      </w:r>
      <w:r>
        <w:rPr>
          <w:spacing w:val="-7"/>
          <w:sz w:val="28"/>
        </w:rPr>
        <w:t> </w:t>
      </w:r>
      <w:r>
        <w:rPr>
          <w:sz w:val="28"/>
        </w:rPr>
        <w:t>отношение</w:t>
      </w:r>
      <w:r>
        <w:rPr>
          <w:spacing w:val="-5"/>
          <w:sz w:val="28"/>
        </w:rPr>
        <w:t> </w:t>
      </w:r>
      <w:r>
        <w:rPr>
          <w:sz w:val="28"/>
        </w:rPr>
        <w:t>к</w:t>
      </w:r>
      <w:r>
        <w:rPr>
          <w:spacing w:val="-4"/>
          <w:sz w:val="28"/>
        </w:rPr>
        <w:t> </w:t>
      </w:r>
      <w:r>
        <w:rPr>
          <w:sz w:val="28"/>
        </w:rPr>
        <w:t>физическому</w:t>
      </w:r>
      <w:r>
        <w:rPr>
          <w:spacing w:val="-9"/>
          <w:sz w:val="28"/>
        </w:rPr>
        <w:t> </w:t>
      </w:r>
      <w:r>
        <w:rPr>
          <w:sz w:val="28"/>
        </w:rPr>
        <w:t>и</w:t>
      </w:r>
      <w:r>
        <w:rPr>
          <w:spacing w:val="-4"/>
          <w:sz w:val="28"/>
        </w:rPr>
        <w:t> </w:t>
      </w:r>
      <w:r>
        <w:rPr>
          <w:sz w:val="28"/>
        </w:rPr>
        <w:t>психическому</w:t>
      </w:r>
      <w:r>
        <w:rPr>
          <w:spacing w:val="-8"/>
          <w:sz w:val="28"/>
        </w:rPr>
        <w:t> </w:t>
      </w:r>
      <w:r>
        <w:rPr>
          <w:spacing w:val="-2"/>
          <w:sz w:val="28"/>
        </w:rPr>
        <w:t>здоровью;</w:t>
      </w:r>
    </w:p>
    <w:p>
      <w:pPr>
        <w:pStyle w:val="Heading3"/>
        <w:spacing w:line="240" w:lineRule="auto" w:before="1"/>
        <w:jc w:val="left"/>
      </w:pPr>
      <w:r>
        <w:rPr/>
        <w:t>трудового</w:t>
      </w:r>
      <w:r>
        <w:rPr>
          <w:spacing w:val="-8"/>
        </w:rPr>
        <w:t> </w:t>
      </w:r>
      <w:r>
        <w:rPr>
          <w:spacing w:val="-2"/>
        </w:rPr>
        <w:t>воспитания:</w:t>
      </w:r>
    </w:p>
    <w:p>
      <w:pPr>
        <w:pStyle w:val="Heading3"/>
        <w:spacing w:after="0" w:line="240" w:lineRule="auto"/>
        <w:jc w:val="left"/>
        <w:sectPr>
          <w:pgSz w:w="11910" w:h="16840"/>
          <w:pgMar w:header="0" w:footer="734" w:top="1040" w:bottom="920" w:left="566" w:right="425"/>
        </w:sectPr>
      </w:pPr>
    </w:p>
    <w:p>
      <w:pPr>
        <w:pStyle w:val="ListParagraph"/>
        <w:numPr>
          <w:ilvl w:val="0"/>
          <w:numId w:val="3"/>
        </w:numPr>
        <w:tabs>
          <w:tab w:pos="1461" w:val="left" w:leader="none"/>
        </w:tabs>
        <w:spacing w:line="240" w:lineRule="auto" w:before="67" w:after="0"/>
        <w:ind w:left="567" w:right="713" w:firstLine="708"/>
        <w:jc w:val="both"/>
        <w:rPr>
          <w:sz w:val="28"/>
        </w:rPr>
      </w:pPr>
      <w:r>
        <w:rPr>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Heading3"/>
        <w:spacing w:before="9"/>
      </w:pPr>
      <w:r>
        <w:rPr/>
        <w:t>экологического</w:t>
      </w:r>
      <w:r>
        <w:rPr>
          <w:spacing w:val="-10"/>
        </w:rPr>
        <w:t> </w:t>
      </w:r>
      <w:r>
        <w:rPr>
          <w:spacing w:val="-2"/>
        </w:rPr>
        <w:t>воспитания:</w:t>
      </w:r>
    </w:p>
    <w:p>
      <w:pPr>
        <w:pStyle w:val="ListParagraph"/>
        <w:numPr>
          <w:ilvl w:val="0"/>
          <w:numId w:val="3"/>
        </w:numPr>
        <w:tabs>
          <w:tab w:pos="1437" w:val="left" w:leader="none"/>
        </w:tabs>
        <w:spacing w:line="318" w:lineRule="exact" w:before="0" w:after="0"/>
        <w:ind w:left="1437" w:right="0" w:hanging="162"/>
        <w:jc w:val="both"/>
        <w:rPr>
          <w:sz w:val="28"/>
        </w:rPr>
      </w:pPr>
      <w:r>
        <w:rPr>
          <w:sz w:val="28"/>
        </w:rPr>
        <w:t>бережное</w:t>
      </w:r>
      <w:r>
        <w:rPr>
          <w:spacing w:val="-5"/>
          <w:sz w:val="28"/>
        </w:rPr>
        <w:t> </w:t>
      </w:r>
      <w:r>
        <w:rPr>
          <w:sz w:val="28"/>
        </w:rPr>
        <w:t>отношение</w:t>
      </w:r>
      <w:r>
        <w:rPr>
          <w:spacing w:val="-5"/>
          <w:sz w:val="28"/>
        </w:rPr>
        <w:t> </w:t>
      </w:r>
      <w:r>
        <w:rPr>
          <w:sz w:val="28"/>
        </w:rPr>
        <w:t>к</w:t>
      </w:r>
      <w:r>
        <w:rPr>
          <w:spacing w:val="-4"/>
          <w:sz w:val="28"/>
        </w:rPr>
        <w:t> </w:t>
      </w:r>
      <w:r>
        <w:rPr>
          <w:spacing w:val="-2"/>
          <w:sz w:val="28"/>
        </w:rPr>
        <w:t>природе;</w:t>
      </w:r>
    </w:p>
    <w:p>
      <w:pPr>
        <w:pStyle w:val="ListParagraph"/>
        <w:numPr>
          <w:ilvl w:val="0"/>
          <w:numId w:val="3"/>
        </w:numPr>
        <w:tabs>
          <w:tab w:pos="1437" w:val="left" w:leader="none"/>
        </w:tabs>
        <w:spacing w:line="240" w:lineRule="auto" w:before="0" w:after="0"/>
        <w:ind w:left="1437" w:right="0" w:hanging="162"/>
        <w:jc w:val="both"/>
        <w:rPr>
          <w:sz w:val="28"/>
        </w:rPr>
      </w:pPr>
      <w:r>
        <w:rPr>
          <w:sz w:val="28"/>
        </w:rPr>
        <w:t>неприятие</w:t>
      </w:r>
      <w:r>
        <w:rPr>
          <w:spacing w:val="-9"/>
          <w:sz w:val="28"/>
        </w:rPr>
        <w:t> </w:t>
      </w:r>
      <w:r>
        <w:rPr>
          <w:sz w:val="28"/>
        </w:rPr>
        <w:t>действий,</w:t>
      </w:r>
      <w:r>
        <w:rPr>
          <w:spacing w:val="-9"/>
          <w:sz w:val="28"/>
        </w:rPr>
        <w:t> </w:t>
      </w:r>
      <w:r>
        <w:rPr>
          <w:sz w:val="28"/>
        </w:rPr>
        <w:t>приносящих</w:t>
      </w:r>
      <w:r>
        <w:rPr>
          <w:spacing w:val="-7"/>
          <w:sz w:val="28"/>
        </w:rPr>
        <w:t> </w:t>
      </w:r>
      <w:r>
        <w:rPr>
          <w:sz w:val="28"/>
        </w:rPr>
        <w:t>ей</w:t>
      </w:r>
      <w:r>
        <w:rPr>
          <w:spacing w:val="-8"/>
          <w:sz w:val="28"/>
        </w:rPr>
        <w:t> </w:t>
      </w:r>
      <w:r>
        <w:rPr>
          <w:spacing w:val="-4"/>
          <w:sz w:val="28"/>
        </w:rPr>
        <w:t>вред;</w:t>
      </w:r>
    </w:p>
    <w:p>
      <w:pPr>
        <w:pStyle w:val="Heading3"/>
        <w:spacing w:line="319" w:lineRule="exact" w:before="7"/>
      </w:pPr>
      <w:r>
        <w:rPr/>
        <w:t>ценностей</w:t>
      </w:r>
      <w:r>
        <w:rPr>
          <w:spacing w:val="-7"/>
        </w:rPr>
        <w:t> </w:t>
      </w:r>
      <w:r>
        <w:rPr/>
        <w:t>научного</w:t>
      </w:r>
      <w:r>
        <w:rPr>
          <w:spacing w:val="-4"/>
        </w:rPr>
        <w:t> </w:t>
      </w:r>
      <w:r>
        <w:rPr>
          <w:spacing w:val="-2"/>
        </w:rPr>
        <w:t>познания:</w:t>
      </w:r>
    </w:p>
    <w:p>
      <w:pPr>
        <w:pStyle w:val="ListParagraph"/>
        <w:numPr>
          <w:ilvl w:val="0"/>
          <w:numId w:val="3"/>
        </w:numPr>
        <w:tabs>
          <w:tab w:pos="1437" w:val="left" w:leader="none"/>
        </w:tabs>
        <w:spacing w:line="319" w:lineRule="exact" w:before="0" w:after="0"/>
        <w:ind w:left="1437" w:right="0" w:hanging="162"/>
        <w:jc w:val="both"/>
        <w:rPr>
          <w:sz w:val="28"/>
        </w:rPr>
      </w:pPr>
      <w:r>
        <w:rPr>
          <w:sz w:val="28"/>
        </w:rPr>
        <w:t>первоначальные</w:t>
      </w:r>
      <w:r>
        <w:rPr>
          <w:spacing w:val="-12"/>
          <w:sz w:val="28"/>
        </w:rPr>
        <w:t> </w:t>
      </w:r>
      <w:r>
        <w:rPr>
          <w:sz w:val="28"/>
        </w:rPr>
        <w:t>представления</w:t>
      </w:r>
      <w:r>
        <w:rPr>
          <w:spacing w:val="-10"/>
          <w:sz w:val="28"/>
        </w:rPr>
        <w:t> </w:t>
      </w:r>
      <w:r>
        <w:rPr>
          <w:sz w:val="28"/>
        </w:rPr>
        <w:t>о</w:t>
      </w:r>
      <w:r>
        <w:rPr>
          <w:spacing w:val="-6"/>
          <w:sz w:val="28"/>
        </w:rPr>
        <w:t> </w:t>
      </w:r>
      <w:r>
        <w:rPr>
          <w:sz w:val="28"/>
        </w:rPr>
        <w:t>научной</w:t>
      </w:r>
      <w:r>
        <w:rPr>
          <w:spacing w:val="-7"/>
          <w:sz w:val="28"/>
        </w:rPr>
        <w:t> </w:t>
      </w:r>
      <w:r>
        <w:rPr>
          <w:sz w:val="28"/>
        </w:rPr>
        <w:t>картине</w:t>
      </w:r>
      <w:r>
        <w:rPr>
          <w:spacing w:val="-6"/>
          <w:sz w:val="28"/>
        </w:rPr>
        <w:t> </w:t>
      </w:r>
      <w:r>
        <w:rPr>
          <w:spacing w:val="-2"/>
          <w:sz w:val="28"/>
        </w:rPr>
        <w:t>мира;</w:t>
      </w:r>
    </w:p>
    <w:p>
      <w:pPr>
        <w:pStyle w:val="ListParagraph"/>
        <w:numPr>
          <w:ilvl w:val="0"/>
          <w:numId w:val="3"/>
        </w:numPr>
        <w:tabs>
          <w:tab w:pos="1948" w:val="left" w:leader="none"/>
        </w:tabs>
        <w:spacing w:line="240" w:lineRule="auto" w:before="0" w:after="0"/>
        <w:ind w:left="567" w:right="716" w:firstLine="708"/>
        <w:jc w:val="both"/>
        <w:rPr>
          <w:sz w:val="28"/>
        </w:rPr>
      </w:pPr>
      <w:r>
        <w:rPr>
          <w:sz w:val="28"/>
        </w:rPr>
        <w:t>познавательные интересы, активность, инициативность, любознательность и самостоятельность в познании.</w:t>
      </w:r>
    </w:p>
    <w:p>
      <w:pPr>
        <w:pStyle w:val="BodyText"/>
        <w:tabs>
          <w:tab w:pos="4367" w:val="left" w:leader="none"/>
          <w:tab w:pos="6690" w:val="left" w:leader="none"/>
          <w:tab w:pos="9254" w:val="left" w:leader="none"/>
        </w:tabs>
        <w:ind w:right="706" w:firstLine="720"/>
      </w:pPr>
      <w:r>
        <w:rPr>
          <w:b/>
          <w:i/>
          <w:spacing w:val="-2"/>
        </w:rPr>
        <w:t>Метапредметные</w:t>
      </w:r>
      <w:r>
        <w:rPr>
          <w:b/>
          <w:i/>
        </w:rPr>
        <w:tab/>
      </w:r>
      <w:r>
        <w:rPr>
          <w:b/>
          <w:i/>
          <w:spacing w:val="-2"/>
        </w:rPr>
        <w:t>результаты</w:t>
      </w:r>
      <w:r>
        <w:rPr>
          <w:b/>
          <w:i/>
        </w:rPr>
        <w:tab/>
      </w:r>
      <w:r>
        <w:rPr>
          <w:spacing w:val="-2"/>
        </w:rPr>
        <w:t>характеризуют</w:t>
      </w:r>
      <w:r>
        <w:rPr/>
        <w:tab/>
      </w:r>
      <w:r>
        <w:rPr>
          <w:spacing w:val="-2"/>
        </w:rPr>
        <w:t>уровень </w:t>
      </w:r>
      <w:r>
        <w:rPr/>
        <w:t>сформированности познавательных, коммуникативных и регулятивных универсальных</w:t>
      </w:r>
      <w:r>
        <w:rPr>
          <w:spacing w:val="-5"/>
        </w:rPr>
        <w:t> </w:t>
      </w:r>
      <w:r>
        <w:rPr/>
        <w:t>действий,</w:t>
      </w:r>
      <w:r>
        <w:rPr>
          <w:spacing w:val="-4"/>
        </w:rPr>
        <w:t> </w:t>
      </w:r>
      <w:r>
        <w:rPr/>
        <w:t>которые</w:t>
      </w:r>
      <w:r>
        <w:rPr>
          <w:spacing w:val="-5"/>
        </w:rPr>
        <w:t> </w:t>
      </w:r>
      <w:r>
        <w:rPr/>
        <w:t>обеспечивают</w:t>
      </w:r>
      <w:r>
        <w:rPr>
          <w:spacing w:val="-4"/>
        </w:rPr>
        <w:t> </w:t>
      </w:r>
      <w:r>
        <w:rPr/>
        <w:t>успешность</w:t>
      </w:r>
      <w:r>
        <w:rPr>
          <w:spacing w:val="-5"/>
        </w:rPr>
        <w:t> </w:t>
      </w:r>
      <w:r>
        <w:rPr/>
        <w:t>изучения</w:t>
      </w:r>
      <w:r>
        <w:rPr>
          <w:spacing w:val="-3"/>
        </w:rPr>
        <w:t> </w:t>
      </w:r>
      <w:r>
        <w:rPr/>
        <w:t>учебных предметов, а также становление способности к самообразованию и </w:t>
      </w:r>
      <w:r>
        <w:rPr>
          <w:spacing w:val="-2"/>
        </w:rPr>
        <w:t>саморазвитию.</w:t>
      </w:r>
    </w:p>
    <w:p>
      <w:pPr>
        <w:pStyle w:val="BodyText"/>
        <w:ind w:right="707" w:firstLine="720"/>
      </w:pPr>
      <w:r>
        <w:rPr/>
        <w:t>В результате освоения Программы обучающиеся овладевают рядом междисциплинарных понятий, а также различными знаково-символическими средствами,</w:t>
      </w:r>
      <w:r>
        <w:rPr>
          <w:spacing w:val="-3"/>
        </w:rPr>
        <w:t> </w:t>
      </w:r>
      <w:r>
        <w:rPr/>
        <w:t>которые</w:t>
      </w:r>
      <w:r>
        <w:rPr>
          <w:spacing w:val="-3"/>
        </w:rPr>
        <w:t> </w:t>
      </w:r>
      <w:r>
        <w:rPr/>
        <w:t>помогают</w:t>
      </w:r>
      <w:r>
        <w:rPr>
          <w:spacing w:val="-4"/>
        </w:rPr>
        <w:t> </w:t>
      </w:r>
      <w:r>
        <w:rPr/>
        <w:t>обучающимся</w:t>
      </w:r>
      <w:r>
        <w:rPr>
          <w:spacing w:val="-4"/>
        </w:rPr>
        <w:t> </w:t>
      </w:r>
      <w:r>
        <w:rPr/>
        <w:t>применять</w:t>
      </w:r>
      <w:r>
        <w:rPr>
          <w:spacing w:val="-3"/>
        </w:rPr>
        <w:t> </w:t>
      </w:r>
      <w:r>
        <w:rPr/>
        <w:t>знания,</w:t>
      </w:r>
      <w:r>
        <w:rPr>
          <w:spacing w:val="-4"/>
        </w:rPr>
        <w:t> </w:t>
      </w:r>
      <w:r>
        <w:rPr/>
        <w:t>как</w:t>
      </w:r>
      <w:r>
        <w:rPr>
          <w:spacing w:val="-3"/>
        </w:rPr>
        <w:t> </w:t>
      </w:r>
      <w:r>
        <w:rPr/>
        <w:t>в</w:t>
      </w:r>
      <w:r>
        <w:rPr>
          <w:spacing w:val="-3"/>
        </w:rPr>
        <w:t> </w:t>
      </w:r>
      <w:r>
        <w:rPr/>
        <w:t>типовых, так и в новых, нестандартных учебных ситуациях.</w:t>
      </w:r>
    </w:p>
    <w:p>
      <w:pPr>
        <w:pStyle w:val="BodyText"/>
        <w:ind w:right="711" w:firstLine="720"/>
      </w:pPr>
      <w:r>
        <w:rPr/>
        <w:t>Планируемые метапредметные результаты приведены в программе формирования универсальных учебных действий, а также в рабочих программах дисциплин, курсов, модулей.</w:t>
      </w:r>
    </w:p>
    <w:p>
      <w:pPr>
        <w:pStyle w:val="Heading3"/>
        <w:spacing w:before="7"/>
      </w:pPr>
      <w:r>
        <w:rPr/>
        <w:t>Предметные</w:t>
      </w:r>
      <w:r>
        <w:rPr>
          <w:spacing w:val="-9"/>
        </w:rPr>
        <w:t> </w:t>
      </w:r>
      <w:r>
        <w:rPr>
          <w:spacing w:val="-2"/>
        </w:rPr>
        <w:t>результаты</w:t>
      </w:r>
    </w:p>
    <w:p>
      <w:pPr>
        <w:pStyle w:val="BodyText"/>
        <w:tabs>
          <w:tab w:pos="3553" w:val="left" w:leader="none"/>
          <w:tab w:pos="3894" w:val="left" w:leader="none"/>
          <w:tab w:pos="5987" w:val="left" w:leader="none"/>
          <w:tab w:pos="6962" w:val="left" w:leader="none"/>
          <w:tab w:pos="7298" w:val="left" w:leader="none"/>
          <w:tab w:pos="8784" w:val="left" w:leader="none"/>
          <w:tab w:pos="9926" w:val="left" w:leader="none"/>
        </w:tabs>
        <w:ind w:right="713"/>
        <w:jc w:val="left"/>
      </w:pPr>
      <w:r>
        <w:rPr>
          <w:spacing w:val="-2"/>
        </w:rPr>
        <w:t>сформулированы</w:t>
      </w:r>
      <w:r>
        <w:rPr/>
        <w:tab/>
      </w:r>
      <w:r>
        <w:rPr>
          <w:spacing w:val="-10"/>
        </w:rPr>
        <w:t>в</w:t>
      </w:r>
      <w:r>
        <w:rPr/>
        <w:tab/>
      </w:r>
      <w:r>
        <w:rPr>
          <w:spacing w:val="-2"/>
        </w:rPr>
        <w:t>деятельностной</w:t>
      </w:r>
      <w:r>
        <w:rPr/>
        <w:tab/>
      </w:r>
      <w:r>
        <w:rPr>
          <w:spacing w:val="-2"/>
        </w:rPr>
        <w:t>форме</w:t>
      </w:r>
      <w:r>
        <w:rPr/>
        <w:tab/>
      </w:r>
      <w:r>
        <w:rPr>
          <w:spacing w:val="-10"/>
        </w:rPr>
        <w:t>с</w:t>
      </w:r>
      <w:r>
        <w:rPr/>
        <w:tab/>
      </w:r>
      <w:r>
        <w:rPr>
          <w:spacing w:val="-2"/>
        </w:rPr>
        <w:t>усилением</w:t>
      </w:r>
      <w:r>
        <w:rPr/>
        <w:tab/>
      </w:r>
      <w:r>
        <w:rPr>
          <w:spacing w:val="-2"/>
        </w:rPr>
        <w:t>акцента</w:t>
      </w:r>
      <w:r>
        <w:rPr/>
        <w:tab/>
      </w:r>
      <w:r>
        <w:rPr>
          <w:spacing w:val="-6"/>
        </w:rPr>
        <w:t>на </w:t>
      </w:r>
      <w:r>
        <w:rPr/>
        <w:t>применение знаний и конкретных умений;</w:t>
      </w:r>
    </w:p>
    <w:p>
      <w:pPr>
        <w:pStyle w:val="BodyText"/>
        <w:spacing w:line="242" w:lineRule="auto"/>
        <w:jc w:val="left"/>
      </w:pPr>
      <w:r>
        <w:rPr/>
        <w:t>определяют</w:t>
      </w:r>
      <w:r>
        <w:rPr>
          <w:spacing w:val="80"/>
        </w:rPr>
        <w:t> </w:t>
      </w:r>
      <w:r>
        <w:rPr/>
        <w:t>содержание</w:t>
      </w:r>
      <w:r>
        <w:rPr>
          <w:spacing w:val="80"/>
        </w:rPr>
        <w:t> </w:t>
      </w:r>
      <w:r>
        <w:rPr/>
        <w:t>НОО</w:t>
      </w:r>
      <w:r>
        <w:rPr>
          <w:spacing w:val="80"/>
        </w:rPr>
        <w:t> </w:t>
      </w:r>
      <w:r>
        <w:rPr/>
        <w:t>в</w:t>
      </w:r>
      <w:r>
        <w:rPr>
          <w:spacing w:val="80"/>
        </w:rPr>
        <w:t> </w:t>
      </w:r>
      <w:r>
        <w:rPr/>
        <w:t>логике</w:t>
      </w:r>
      <w:r>
        <w:rPr>
          <w:spacing w:val="80"/>
        </w:rPr>
        <w:t> </w:t>
      </w:r>
      <w:r>
        <w:rPr/>
        <w:t>изучения</w:t>
      </w:r>
      <w:r>
        <w:rPr>
          <w:spacing w:val="80"/>
        </w:rPr>
        <w:t> </w:t>
      </w:r>
      <w:r>
        <w:rPr/>
        <w:t>каждого</w:t>
      </w:r>
      <w:r>
        <w:rPr>
          <w:spacing w:val="80"/>
        </w:rPr>
        <w:t> </w:t>
      </w:r>
      <w:r>
        <w:rPr/>
        <w:t>учебного</w:t>
      </w:r>
      <w:r>
        <w:rPr>
          <w:spacing w:val="80"/>
        </w:rPr>
        <w:t> </w:t>
      </w:r>
      <w:r>
        <w:rPr>
          <w:spacing w:val="-2"/>
        </w:rPr>
        <w:t>предмета;</w:t>
      </w:r>
    </w:p>
    <w:p>
      <w:pPr>
        <w:pStyle w:val="BodyText"/>
        <w:ind w:right="710"/>
        <w:jc w:val="left"/>
      </w:pPr>
      <w:r>
        <w:rPr/>
        <w:t>усиливают</w:t>
      </w:r>
      <w:r>
        <w:rPr>
          <w:spacing w:val="80"/>
        </w:rPr>
        <w:t> </w:t>
      </w:r>
      <w:r>
        <w:rPr/>
        <w:t>акценты</w:t>
      </w:r>
      <w:r>
        <w:rPr>
          <w:spacing w:val="80"/>
        </w:rPr>
        <w:t> </w:t>
      </w:r>
      <w:r>
        <w:rPr/>
        <w:t>на</w:t>
      </w:r>
      <w:r>
        <w:rPr>
          <w:spacing w:val="80"/>
        </w:rPr>
        <w:t> </w:t>
      </w:r>
      <w:r>
        <w:rPr/>
        <w:t>изучение</w:t>
      </w:r>
      <w:r>
        <w:rPr>
          <w:spacing w:val="80"/>
        </w:rPr>
        <w:t> </w:t>
      </w:r>
      <w:r>
        <w:rPr/>
        <w:t>явлений</w:t>
      </w:r>
      <w:r>
        <w:rPr>
          <w:spacing w:val="80"/>
        </w:rPr>
        <w:t> </w:t>
      </w:r>
      <w:r>
        <w:rPr/>
        <w:t>и</w:t>
      </w:r>
      <w:r>
        <w:rPr>
          <w:spacing w:val="80"/>
        </w:rPr>
        <w:t> </w:t>
      </w:r>
      <w:r>
        <w:rPr/>
        <w:t>процессов</w:t>
      </w:r>
      <w:r>
        <w:rPr>
          <w:spacing w:val="80"/>
        </w:rPr>
        <w:t> </w:t>
      </w:r>
      <w:r>
        <w:rPr/>
        <w:t>современной</w:t>
      </w:r>
      <w:r>
        <w:rPr>
          <w:spacing w:val="80"/>
        </w:rPr>
        <w:t> </w:t>
      </w:r>
      <w:r>
        <w:rPr/>
        <w:t>России и мира в целом, современного состояния науки.</w:t>
      </w:r>
    </w:p>
    <w:p>
      <w:pPr>
        <w:pStyle w:val="BodyText"/>
        <w:ind w:firstLine="720"/>
        <w:jc w:val="left"/>
      </w:pPr>
      <w:r>
        <w:rPr/>
        <w:t>Планируемые предметные результаты приведены в рабочих программах дисциплин, курсов, модулей.</w:t>
      </w:r>
    </w:p>
    <w:p>
      <w:pPr>
        <w:spacing w:before="311"/>
        <w:ind w:left="1275" w:right="0" w:firstLine="0"/>
        <w:jc w:val="left"/>
        <w:rPr>
          <w:sz w:val="28"/>
        </w:rPr>
      </w:pPr>
      <w:r>
        <w:rPr>
          <w:spacing w:val="-10"/>
          <w:sz w:val="28"/>
        </w:rPr>
        <w:t>.</w:t>
      </w:r>
    </w:p>
    <w:p>
      <w:pPr>
        <w:spacing w:after="0"/>
        <w:jc w:val="left"/>
        <w:rPr>
          <w:sz w:val="28"/>
        </w:rPr>
        <w:sectPr>
          <w:pgSz w:w="11910" w:h="16840"/>
          <w:pgMar w:header="0" w:footer="734" w:top="1040" w:bottom="920" w:left="566" w:right="425"/>
        </w:sectPr>
      </w:pPr>
    </w:p>
    <w:p>
      <w:pPr>
        <w:pStyle w:val="Heading1"/>
        <w:numPr>
          <w:ilvl w:val="1"/>
          <w:numId w:val="1"/>
        </w:numPr>
        <w:tabs>
          <w:tab w:pos="2019" w:val="left" w:leader="none"/>
        </w:tabs>
        <w:spacing w:line="242" w:lineRule="auto" w:before="72" w:after="0"/>
        <w:ind w:left="567" w:right="702" w:firstLine="708"/>
        <w:jc w:val="both"/>
      </w:pPr>
      <w:r>
        <w:rPr/>
        <w:t>СИСТЕМА ОЦЕНКИ ДОСТИЖЕНИЯ ПЛАНИРУЕМЫХ РЕЗУЛЬТАТОВ ОСВОЕНИЯ ПРОГРАММЫ</w:t>
      </w:r>
    </w:p>
    <w:p>
      <w:pPr>
        <w:pStyle w:val="Heading2"/>
        <w:numPr>
          <w:ilvl w:val="2"/>
          <w:numId w:val="1"/>
        </w:numPr>
        <w:tabs>
          <w:tab w:pos="1972" w:val="left" w:leader="none"/>
        </w:tabs>
        <w:spacing w:line="319" w:lineRule="exact" w:before="317" w:after="0"/>
        <w:ind w:left="1972" w:right="0" w:hanging="697"/>
        <w:jc w:val="both"/>
      </w:pPr>
      <w:r>
        <w:rPr/>
        <w:t>Общие</w:t>
      </w:r>
      <w:r>
        <w:rPr>
          <w:spacing w:val="-3"/>
        </w:rPr>
        <w:t> </w:t>
      </w:r>
      <w:r>
        <w:rPr>
          <w:spacing w:val="-2"/>
        </w:rPr>
        <w:t>положения</w:t>
      </w:r>
    </w:p>
    <w:p>
      <w:pPr>
        <w:spacing w:line="240" w:lineRule="auto" w:before="0"/>
        <w:ind w:left="567" w:right="703" w:firstLine="720"/>
        <w:jc w:val="both"/>
        <w:rPr>
          <w:sz w:val="28"/>
        </w:rPr>
      </w:pPr>
      <w:r>
        <w:rPr>
          <w:i/>
          <w:sz w:val="28"/>
        </w:rPr>
        <w:t>Основой объективной оценки соответствия установленным требованиям образовательной деятельности и подготовки обучающихся, освоивших Программу, является ФГОС НОО </w:t>
      </w:r>
      <w:r>
        <w:rPr>
          <w:sz w:val="28"/>
        </w:rPr>
        <w:t>независимо от формы получения НОО и формы обучения. ФГОС НОО определяет основные требования к образовательным результатам обучающихся и средствам оценки их</w:t>
      </w:r>
      <w:r>
        <w:rPr>
          <w:spacing w:val="40"/>
          <w:sz w:val="28"/>
        </w:rPr>
        <w:t> </w:t>
      </w:r>
      <w:r>
        <w:rPr>
          <w:spacing w:val="-2"/>
          <w:sz w:val="28"/>
        </w:rPr>
        <w:t>достижения.</w:t>
      </w:r>
    </w:p>
    <w:p>
      <w:pPr>
        <w:pStyle w:val="BodyText"/>
        <w:ind w:right="706"/>
      </w:pPr>
      <w:r>
        <w:rPr/>
        <w:t>Система оценки достижения планируемых результатов (далее - система оценки) является частью системы оценки и управления качеством образования</w:t>
      </w:r>
      <w:r>
        <w:rPr>
          <w:spacing w:val="40"/>
        </w:rPr>
        <w:t> </w:t>
      </w:r>
      <w:r>
        <w:rPr/>
        <w:t>в</w:t>
      </w:r>
      <w:r>
        <w:rPr>
          <w:spacing w:val="40"/>
        </w:rPr>
        <w:t> </w:t>
      </w:r>
      <w:r>
        <w:rPr/>
        <w:t>МКОУ ООШ п.Кривцы и служит основой при разработке соответствующего локального нормативного акта.</w:t>
      </w:r>
    </w:p>
    <w:p>
      <w:pPr>
        <w:pStyle w:val="BodyText"/>
        <w:ind w:right="704"/>
      </w:pPr>
      <w:r>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Еѐ основными функциями являются ориентация образовательного процесса на достижение планируемых результатов освоения Программы и обеспечение эффективной обратной связи, позволяющей осуществлять управление образовательным процессом.</w:t>
      </w:r>
    </w:p>
    <w:p>
      <w:pPr>
        <w:spacing w:line="322" w:lineRule="exact" w:before="0"/>
        <w:ind w:left="1275" w:right="0" w:firstLine="0"/>
        <w:jc w:val="both"/>
        <w:rPr>
          <w:i/>
          <w:sz w:val="28"/>
        </w:rPr>
      </w:pPr>
      <w:r>
        <w:rPr>
          <w:i/>
          <w:sz w:val="28"/>
        </w:rPr>
        <w:t>Основными</w:t>
      </w:r>
      <w:r>
        <w:rPr>
          <w:i/>
          <w:spacing w:val="-9"/>
          <w:sz w:val="28"/>
        </w:rPr>
        <w:t> </w:t>
      </w:r>
      <w:r>
        <w:rPr>
          <w:i/>
          <w:sz w:val="28"/>
        </w:rPr>
        <w:t>направлениями</w:t>
      </w:r>
      <w:r>
        <w:rPr>
          <w:i/>
          <w:spacing w:val="-6"/>
          <w:sz w:val="28"/>
        </w:rPr>
        <w:t> </w:t>
      </w:r>
      <w:r>
        <w:rPr>
          <w:i/>
          <w:sz w:val="28"/>
        </w:rPr>
        <w:t>и</w:t>
      </w:r>
      <w:r>
        <w:rPr>
          <w:i/>
          <w:spacing w:val="-9"/>
          <w:sz w:val="28"/>
        </w:rPr>
        <w:t> </w:t>
      </w:r>
      <w:r>
        <w:rPr>
          <w:i/>
          <w:sz w:val="28"/>
        </w:rPr>
        <w:t>целями</w:t>
      </w:r>
      <w:r>
        <w:rPr>
          <w:i/>
          <w:spacing w:val="-10"/>
          <w:sz w:val="28"/>
        </w:rPr>
        <w:t> </w:t>
      </w:r>
      <w:r>
        <w:rPr>
          <w:i/>
          <w:sz w:val="28"/>
        </w:rPr>
        <w:t>оценочной</w:t>
      </w:r>
      <w:r>
        <w:rPr>
          <w:i/>
          <w:spacing w:val="-6"/>
          <w:sz w:val="28"/>
        </w:rPr>
        <w:t> </w:t>
      </w:r>
      <w:r>
        <w:rPr>
          <w:i/>
          <w:sz w:val="28"/>
        </w:rPr>
        <w:t>деятельности</w:t>
      </w:r>
      <w:r>
        <w:rPr>
          <w:i/>
          <w:spacing w:val="-6"/>
          <w:sz w:val="28"/>
        </w:rPr>
        <w:t> </w:t>
      </w:r>
      <w:r>
        <w:rPr>
          <w:i/>
          <w:spacing w:val="-2"/>
          <w:sz w:val="28"/>
        </w:rPr>
        <w:t>являются:</w:t>
      </w:r>
    </w:p>
    <w:p>
      <w:pPr>
        <w:pStyle w:val="ListParagraph"/>
        <w:numPr>
          <w:ilvl w:val="0"/>
          <w:numId w:val="4"/>
        </w:numPr>
        <w:tabs>
          <w:tab w:pos="1442" w:val="left" w:leader="none"/>
        </w:tabs>
        <w:spacing w:line="240" w:lineRule="auto" w:before="0" w:after="0"/>
        <w:ind w:left="567" w:right="706" w:firstLine="708"/>
        <w:jc w:val="both"/>
        <w:rPr>
          <w:sz w:val="28"/>
        </w:rPr>
      </w:pPr>
      <w:r>
        <w:rPr>
          <w:sz w:val="28"/>
        </w:rPr>
        <w:t>оценка</w:t>
      </w:r>
      <w:r>
        <w:rPr>
          <w:spacing w:val="-1"/>
          <w:sz w:val="28"/>
        </w:rPr>
        <w:t> </w:t>
      </w:r>
      <w:r>
        <w:rPr>
          <w:sz w:val="28"/>
        </w:rPr>
        <w:t>образовательных</w:t>
      </w:r>
      <w:r>
        <w:rPr>
          <w:spacing w:val="-1"/>
          <w:sz w:val="28"/>
        </w:rPr>
        <w:t> </w:t>
      </w:r>
      <w:r>
        <w:rPr>
          <w:sz w:val="28"/>
        </w:rPr>
        <w:t>достижений</w:t>
      </w:r>
      <w:r>
        <w:rPr>
          <w:spacing w:val="-1"/>
          <w:sz w:val="28"/>
        </w:rPr>
        <w:t> </w:t>
      </w:r>
      <w:r>
        <w:rPr>
          <w:sz w:val="28"/>
        </w:rPr>
        <w:t>обучающихся</w:t>
      </w:r>
      <w:r>
        <w:rPr>
          <w:spacing w:val="-1"/>
          <w:sz w:val="28"/>
        </w:rPr>
        <w:t> </w:t>
      </w:r>
      <w:r>
        <w:rPr>
          <w:sz w:val="28"/>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w:t>
      </w:r>
      <w:r>
        <w:rPr>
          <w:spacing w:val="40"/>
          <w:sz w:val="28"/>
        </w:rPr>
        <w:t> </w:t>
      </w:r>
      <w:r>
        <w:rPr>
          <w:sz w:val="28"/>
        </w:rPr>
        <w:t>федерального уровней;</w:t>
      </w:r>
    </w:p>
    <w:p>
      <w:pPr>
        <w:pStyle w:val="ListParagraph"/>
        <w:numPr>
          <w:ilvl w:val="0"/>
          <w:numId w:val="4"/>
        </w:numPr>
        <w:tabs>
          <w:tab w:pos="1524" w:val="left" w:leader="none"/>
        </w:tabs>
        <w:spacing w:line="240" w:lineRule="auto" w:before="0" w:after="0"/>
        <w:ind w:left="567" w:right="713" w:firstLine="708"/>
        <w:jc w:val="both"/>
        <w:rPr>
          <w:sz w:val="28"/>
        </w:rPr>
      </w:pPr>
      <w:r>
        <w:rPr>
          <w:sz w:val="28"/>
        </w:rPr>
        <w:t>оценка результатов деятельности педагогических кадров как основа аттестационных процедур;</w:t>
      </w:r>
    </w:p>
    <w:p>
      <w:pPr>
        <w:pStyle w:val="ListParagraph"/>
        <w:numPr>
          <w:ilvl w:val="0"/>
          <w:numId w:val="4"/>
        </w:numPr>
        <w:tabs>
          <w:tab w:pos="1620" w:val="left" w:leader="none"/>
        </w:tabs>
        <w:spacing w:line="240" w:lineRule="auto" w:before="0" w:after="0"/>
        <w:ind w:left="567" w:right="713" w:firstLine="708"/>
        <w:jc w:val="both"/>
        <w:rPr>
          <w:sz w:val="28"/>
        </w:rPr>
      </w:pPr>
      <w:r>
        <w:rPr>
          <w:sz w:val="28"/>
        </w:rPr>
        <w:t>оценка результатов деятельности как основа аккредитационных </w:t>
      </w:r>
      <w:r>
        <w:rPr>
          <w:spacing w:val="-2"/>
          <w:sz w:val="28"/>
        </w:rPr>
        <w:t>процедур.</w:t>
      </w:r>
    </w:p>
    <w:p>
      <w:pPr>
        <w:pStyle w:val="Heading3"/>
        <w:spacing w:line="240" w:lineRule="auto" w:before="6"/>
        <w:ind w:left="567" w:right="710" w:firstLine="708"/>
      </w:pPr>
      <w:r>
        <w:rPr/>
        <w:t>Основным объектом системы оценки, еѐ содержательной и критериальной базой выступают требования ФГОС, которые конкретизируются в планируемых результатах освоения обучающимися </w:t>
      </w:r>
      <w:r>
        <w:rPr>
          <w:spacing w:val="-2"/>
        </w:rPr>
        <w:t>Программы.</w:t>
      </w:r>
    </w:p>
    <w:p>
      <w:pPr>
        <w:spacing w:line="318" w:lineRule="exact" w:before="1"/>
        <w:ind w:left="1275" w:right="0" w:firstLine="0"/>
        <w:jc w:val="left"/>
        <w:rPr>
          <w:b/>
          <w:i/>
          <w:sz w:val="28"/>
        </w:rPr>
      </w:pPr>
      <w:r>
        <w:rPr>
          <w:b/>
          <w:i/>
          <w:sz w:val="28"/>
        </w:rPr>
        <w:t>Система</w:t>
      </w:r>
      <w:r>
        <w:rPr>
          <w:b/>
          <w:i/>
          <w:spacing w:val="-5"/>
          <w:sz w:val="28"/>
        </w:rPr>
        <w:t> </w:t>
      </w:r>
      <w:r>
        <w:rPr>
          <w:b/>
          <w:i/>
          <w:sz w:val="28"/>
        </w:rPr>
        <w:t>оценки</w:t>
      </w:r>
      <w:r>
        <w:rPr>
          <w:b/>
          <w:i/>
          <w:spacing w:val="-7"/>
          <w:sz w:val="28"/>
        </w:rPr>
        <w:t> </w:t>
      </w:r>
      <w:r>
        <w:rPr>
          <w:b/>
          <w:i/>
          <w:sz w:val="28"/>
        </w:rPr>
        <w:t>включает</w:t>
      </w:r>
      <w:r>
        <w:rPr>
          <w:b/>
          <w:i/>
          <w:spacing w:val="-2"/>
          <w:sz w:val="28"/>
        </w:rPr>
        <w:t> </w:t>
      </w:r>
      <w:r>
        <w:rPr>
          <w:b/>
          <w:i/>
          <w:sz w:val="28"/>
        </w:rPr>
        <w:t>процедуры</w:t>
      </w:r>
      <w:r>
        <w:rPr>
          <w:b/>
          <w:i/>
          <w:spacing w:val="-10"/>
          <w:sz w:val="28"/>
        </w:rPr>
        <w:t> </w:t>
      </w:r>
      <w:r>
        <w:rPr>
          <w:b/>
          <w:i/>
          <w:sz w:val="28"/>
        </w:rPr>
        <w:t>внутренней</w:t>
      </w:r>
      <w:r>
        <w:rPr>
          <w:b/>
          <w:i/>
          <w:spacing w:val="-6"/>
          <w:sz w:val="28"/>
        </w:rPr>
        <w:t> </w:t>
      </w:r>
      <w:r>
        <w:rPr>
          <w:b/>
          <w:i/>
          <w:sz w:val="28"/>
        </w:rPr>
        <w:t>и</w:t>
      </w:r>
      <w:r>
        <w:rPr>
          <w:b/>
          <w:i/>
          <w:spacing w:val="-7"/>
          <w:sz w:val="28"/>
        </w:rPr>
        <w:t> </w:t>
      </w:r>
      <w:r>
        <w:rPr>
          <w:b/>
          <w:i/>
          <w:sz w:val="28"/>
        </w:rPr>
        <w:t>внешней</w:t>
      </w:r>
      <w:r>
        <w:rPr>
          <w:b/>
          <w:i/>
          <w:spacing w:val="-5"/>
          <w:sz w:val="28"/>
        </w:rPr>
        <w:t> </w:t>
      </w:r>
      <w:r>
        <w:rPr>
          <w:b/>
          <w:i/>
          <w:spacing w:val="-2"/>
          <w:sz w:val="28"/>
        </w:rPr>
        <w:t>оценки.</w:t>
      </w:r>
    </w:p>
    <w:p>
      <w:pPr>
        <w:spacing w:line="318" w:lineRule="exact" w:before="0"/>
        <w:ind w:left="1275" w:right="0" w:firstLine="0"/>
        <w:jc w:val="left"/>
        <w:rPr>
          <w:i/>
          <w:sz w:val="28"/>
        </w:rPr>
      </w:pPr>
      <w:r>
        <w:rPr>
          <w:i/>
          <w:sz w:val="28"/>
        </w:rPr>
        <w:t>Внутренняя</w:t>
      </w:r>
      <w:r>
        <w:rPr>
          <w:i/>
          <w:spacing w:val="-8"/>
          <w:sz w:val="28"/>
        </w:rPr>
        <w:t> </w:t>
      </w:r>
      <w:r>
        <w:rPr>
          <w:i/>
          <w:sz w:val="28"/>
        </w:rPr>
        <w:t>оценка</w:t>
      </w:r>
      <w:r>
        <w:rPr>
          <w:i/>
          <w:spacing w:val="-9"/>
          <w:sz w:val="28"/>
        </w:rPr>
        <w:t> </w:t>
      </w:r>
      <w:r>
        <w:rPr>
          <w:i/>
          <w:spacing w:val="-2"/>
          <w:sz w:val="28"/>
        </w:rPr>
        <w:t>включает:</w:t>
      </w:r>
    </w:p>
    <w:p>
      <w:pPr>
        <w:pStyle w:val="ListParagraph"/>
        <w:numPr>
          <w:ilvl w:val="0"/>
          <w:numId w:val="4"/>
        </w:numPr>
        <w:tabs>
          <w:tab w:pos="1437" w:val="left" w:leader="none"/>
        </w:tabs>
        <w:spacing w:line="322" w:lineRule="exact" w:before="0" w:after="0"/>
        <w:ind w:left="1437" w:right="0" w:hanging="162"/>
        <w:jc w:val="left"/>
        <w:rPr>
          <w:sz w:val="28"/>
        </w:rPr>
      </w:pPr>
      <w:r>
        <w:rPr>
          <w:sz w:val="28"/>
        </w:rPr>
        <w:t>стартовую</w:t>
      </w:r>
      <w:r>
        <w:rPr>
          <w:spacing w:val="-10"/>
          <w:sz w:val="28"/>
        </w:rPr>
        <w:t> </w:t>
      </w:r>
      <w:r>
        <w:rPr>
          <w:sz w:val="28"/>
        </w:rPr>
        <w:t>педагогическую</w:t>
      </w:r>
      <w:r>
        <w:rPr>
          <w:spacing w:val="-10"/>
          <w:sz w:val="28"/>
        </w:rPr>
        <w:t> </w:t>
      </w:r>
      <w:r>
        <w:rPr>
          <w:spacing w:val="-2"/>
          <w:sz w:val="28"/>
        </w:rPr>
        <w:t>диагностику;</w:t>
      </w:r>
    </w:p>
    <w:p>
      <w:pPr>
        <w:pStyle w:val="ListParagraph"/>
        <w:numPr>
          <w:ilvl w:val="0"/>
          <w:numId w:val="4"/>
        </w:numPr>
        <w:tabs>
          <w:tab w:pos="1437" w:val="left" w:leader="none"/>
        </w:tabs>
        <w:spacing w:line="322" w:lineRule="exact" w:before="0" w:after="0"/>
        <w:ind w:left="1437" w:right="0" w:hanging="162"/>
        <w:jc w:val="left"/>
        <w:rPr>
          <w:sz w:val="28"/>
        </w:rPr>
      </w:pPr>
      <w:r>
        <w:rPr>
          <w:sz w:val="28"/>
        </w:rPr>
        <w:t>текущую</w:t>
      </w:r>
      <w:r>
        <w:rPr>
          <w:spacing w:val="-5"/>
          <w:sz w:val="28"/>
        </w:rPr>
        <w:t> </w:t>
      </w:r>
      <w:r>
        <w:rPr>
          <w:sz w:val="28"/>
        </w:rPr>
        <w:t>и</w:t>
      </w:r>
      <w:r>
        <w:rPr>
          <w:spacing w:val="-4"/>
          <w:sz w:val="28"/>
        </w:rPr>
        <w:t> </w:t>
      </w:r>
      <w:r>
        <w:rPr>
          <w:sz w:val="28"/>
        </w:rPr>
        <w:t>тематическую</w:t>
      </w:r>
      <w:r>
        <w:rPr>
          <w:spacing w:val="-4"/>
          <w:sz w:val="28"/>
        </w:rPr>
        <w:t> </w:t>
      </w:r>
      <w:r>
        <w:rPr>
          <w:spacing w:val="-2"/>
          <w:sz w:val="28"/>
        </w:rPr>
        <w:t>оценку;</w:t>
      </w:r>
    </w:p>
    <w:p>
      <w:pPr>
        <w:pStyle w:val="ListParagraph"/>
        <w:numPr>
          <w:ilvl w:val="0"/>
          <w:numId w:val="4"/>
        </w:numPr>
        <w:tabs>
          <w:tab w:pos="1437" w:val="left" w:leader="none"/>
        </w:tabs>
        <w:spacing w:line="240" w:lineRule="auto" w:before="0" w:after="0"/>
        <w:ind w:left="1437" w:right="0" w:hanging="162"/>
        <w:jc w:val="left"/>
        <w:rPr>
          <w:sz w:val="28"/>
        </w:rPr>
      </w:pPr>
      <w:r>
        <w:rPr>
          <w:spacing w:val="-2"/>
          <w:sz w:val="28"/>
        </w:rPr>
        <w:t>портфолио;</w:t>
      </w:r>
    </w:p>
    <w:p>
      <w:pPr>
        <w:pStyle w:val="BodyText"/>
        <w:tabs>
          <w:tab w:pos="4057" w:val="left" w:leader="none"/>
          <w:tab w:pos="6098" w:val="left" w:leader="none"/>
          <w:tab w:pos="8753" w:val="left" w:leader="none"/>
        </w:tabs>
        <w:spacing w:before="2"/>
        <w:ind w:right="714"/>
        <w:jc w:val="left"/>
      </w:pPr>
      <w:r>
        <w:rPr>
          <w:spacing w:val="-2"/>
        </w:rPr>
        <w:t>-внутришкольный</w:t>
      </w:r>
      <w:r>
        <w:rPr/>
        <w:tab/>
      </w:r>
      <w:r>
        <w:rPr>
          <w:spacing w:val="-2"/>
        </w:rPr>
        <w:t>мониторинг</w:t>
      </w:r>
      <w:r>
        <w:rPr/>
        <w:tab/>
      </w:r>
      <w:r>
        <w:rPr>
          <w:spacing w:val="-2"/>
        </w:rPr>
        <w:t>образовательных</w:t>
      </w:r>
      <w:r>
        <w:rPr/>
        <w:tab/>
      </w:r>
      <w:r>
        <w:rPr>
          <w:spacing w:val="-2"/>
        </w:rPr>
        <w:t>достижений обучающихся.</w:t>
      </w:r>
    </w:p>
    <w:p>
      <w:pPr>
        <w:spacing w:line="321" w:lineRule="exact" w:before="0"/>
        <w:ind w:left="1275" w:right="0" w:firstLine="0"/>
        <w:jc w:val="left"/>
        <w:rPr>
          <w:i/>
          <w:sz w:val="28"/>
        </w:rPr>
      </w:pPr>
      <w:r>
        <w:rPr>
          <w:i/>
          <w:sz w:val="28"/>
        </w:rPr>
        <w:t>Внешняя</w:t>
      </w:r>
      <w:r>
        <w:rPr>
          <w:i/>
          <w:spacing w:val="-5"/>
          <w:sz w:val="28"/>
        </w:rPr>
        <w:t> </w:t>
      </w:r>
      <w:r>
        <w:rPr>
          <w:i/>
          <w:sz w:val="28"/>
        </w:rPr>
        <w:t>оценка</w:t>
      </w:r>
      <w:r>
        <w:rPr>
          <w:i/>
          <w:spacing w:val="-2"/>
          <w:sz w:val="28"/>
        </w:rPr>
        <w:t> включает:</w:t>
      </w:r>
    </w:p>
    <w:p>
      <w:pPr>
        <w:pStyle w:val="ListParagraph"/>
        <w:numPr>
          <w:ilvl w:val="0"/>
          <w:numId w:val="4"/>
        </w:numPr>
        <w:tabs>
          <w:tab w:pos="1437" w:val="left" w:leader="none"/>
        </w:tabs>
        <w:spacing w:line="322" w:lineRule="exact" w:before="0" w:after="0"/>
        <w:ind w:left="1437" w:right="0" w:hanging="162"/>
        <w:jc w:val="left"/>
        <w:rPr>
          <w:sz w:val="28"/>
        </w:rPr>
      </w:pPr>
      <w:r>
        <w:rPr>
          <w:sz w:val="28"/>
        </w:rPr>
        <w:t>независимую</w:t>
      </w:r>
      <w:r>
        <w:rPr>
          <w:spacing w:val="-7"/>
          <w:sz w:val="28"/>
        </w:rPr>
        <w:t> </w:t>
      </w:r>
      <w:r>
        <w:rPr>
          <w:sz w:val="28"/>
        </w:rPr>
        <w:t>оценку</w:t>
      </w:r>
      <w:r>
        <w:rPr>
          <w:spacing w:val="-10"/>
          <w:sz w:val="28"/>
        </w:rPr>
        <w:t> </w:t>
      </w:r>
      <w:r>
        <w:rPr>
          <w:sz w:val="28"/>
        </w:rPr>
        <w:t>качества</w:t>
      </w:r>
      <w:r>
        <w:rPr>
          <w:spacing w:val="-6"/>
          <w:sz w:val="28"/>
        </w:rPr>
        <w:t> </w:t>
      </w:r>
      <w:r>
        <w:rPr>
          <w:spacing w:val="-2"/>
          <w:sz w:val="28"/>
        </w:rPr>
        <w:t>образования;</w:t>
      </w:r>
    </w:p>
    <w:p>
      <w:pPr>
        <w:pStyle w:val="ListParagraph"/>
        <w:numPr>
          <w:ilvl w:val="0"/>
          <w:numId w:val="4"/>
        </w:numPr>
        <w:tabs>
          <w:tab w:pos="1611" w:val="left" w:leader="none"/>
          <w:tab w:pos="3872" w:val="left" w:leader="none"/>
          <w:tab w:pos="5745" w:val="left" w:leader="none"/>
          <w:tab w:pos="8056" w:val="left" w:leader="none"/>
          <w:tab w:pos="10051" w:val="left" w:leader="none"/>
        </w:tabs>
        <w:spacing w:line="240" w:lineRule="auto" w:before="0" w:after="0"/>
        <w:ind w:left="567" w:right="711" w:firstLine="708"/>
        <w:jc w:val="left"/>
        <w:rPr>
          <w:sz w:val="28"/>
        </w:rPr>
      </w:pPr>
      <w:r>
        <w:rPr>
          <w:spacing w:val="-2"/>
          <w:sz w:val="28"/>
        </w:rPr>
        <w:t>мониторинговые</w:t>
      </w:r>
      <w:r>
        <w:rPr>
          <w:sz w:val="28"/>
        </w:rPr>
        <w:tab/>
      </w:r>
      <w:r>
        <w:rPr>
          <w:spacing w:val="-2"/>
          <w:sz w:val="28"/>
        </w:rPr>
        <w:t>исследования</w:t>
      </w:r>
      <w:r>
        <w:rPr>
          <w:sz w:val="28"/>
        </w:rPr>
        <w:tab/>
      </w:r>
      <w:r>
        <w:rPr>
          <w:spacing w:val="-2"/>
          <w:sz w:val="28"/>
        </w:rPr>
        <w:t>муниципального,</w:t>
      </w:r>
      <w:r>
        <w:rPr>
          <w:sz w:val="28"/>
        </w:rPr>
        <w:tab/>
      </w:r>
      <w:r>
        <w:rPr>
          <w:spacing w:val="-2"/>
          <w:sz w:val="28"/>
        </w:rPr>
        <w:t>регионального</w:t>
      </w:r>
      <w:r>
        <w:rPr>
          <w:sz w:val="28"/>
        </w:rPr>
        <w:tab/>
      </w:r>
      <w:r>
        <w:rPr>
          <w:spacing w:val="-10"/>
          <w:sz w:val="28"/>
        </w:rPr>
        <w:t>и </w:t>
      </w:r>
      <w:r>
        <w:rPr>
          <w:sz w:val="28"/>
        </w:rPr>
        <w:t>федерального уровней.</w:t>
      </w:r>
    </w:p>
    <w:p>
      <w:pPr>
        <w:pStyle w:val="ListParagraph"/>
        <w:spacing w:after="0" w:line="240" w:lineRule="auto"/>
        <w:jc w:val="left"/>
        <w:rPr>
          <w:sz w:val="28"/>
        </w:rPr>
        <w:sectPr>
          <w:pgSz w:w="11910" w:h="16840"/>
          <w:pgMar w:header="0" w:footer="734" w:top="1040" w:bottom="920" w:left="566" w:right="425"/>
        </w:sectPr>
      </w:pPr>
    </w:p>
    <w:p>
      <w:pPr>
        <w:spacing w:line="240" w:lineRule="auto" w:before="67"/>
        <w:ind w:left="567" w:right="705" w:firstLine="708"/>
        <w:jc w:val="both"/>
        <w:rPr>
          <w:i/>
          <w:sz w:val="28"/>
        </w:rPr>
      </w:pPr>
      <w:r>
        <w:rPr>
          <w:sz w:val="28"/>
        </w:rPr>
        <w:t>В соответствии с ФГОС НОО </w:t>
      </w:r>
      <w:r>
        <w:rPr>
          <w:i/>
          <w:sz w:val="28"/>
        </w:rPr>
        <w:t>система оценки МКОУ ООШ п.Кривцы реализует системно-деятельностный, уровневый и комплексный подходы к оценке образовательных достижений.</w:t>
      </w:r>
    </w:p>
    <w:p>
      <w:pPr>
        <w:pStyle w:val="BodyText"/>
        <w:spacing w:before="2"/>
        <w:ind w:right="710"/>
      </w:pPr>
      <w:r>
        <w:rPr>
          <w:i/>
        </w:rPr>
        <w:t>Системно-деятельностный подход </w:t>
      </w:r>
      <w:r>
        <w:rP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их функциональной грамотности.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pPr>
        <w:spacing w:before="0"/>
        <w:ind w:left="567" w:right="705" w:firstLine="720"/>
        <w:jc w:val="both"/>
        <w:rPr>
          <w:sz w:val="28"/>
        </w:rPr>
      </w:pPr>
      <w:r>
        <w:rPr>
          <w:i/>
          <w:sz w:val="28"/>
        </w:rPr>
        <w:t>Уровневый подход к оценке образовательных достижений </w:t>
      </w:r>
      <w:r>
        <w:rPr>
          <w:sz w:val="28"/>
        </w:rPr>
        <w:t>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pPr>
        <w:pStyle w:val="BodyText"/>
        <w:spacing w:before="1"/>
        <w:ind w:right="711" w:firstLine="720"/>
      </w:pPr>
      <w:r>
        <w:rPr/>
        <w:t>Уровневый подход к оценке образовательных достижений обучающихся реализуется за счѐт фиксации различных уровней достижения обучающимися планируемых результатов базового уровня и уровней выше и ниже базового.</w:t>
      </w:r>
    </w:p>
    <w:p>
      <w:pPr>
        <w:pStyle w:val="BodyText"/>
        <w:ind w:right="709" w:firstLine="720"/>
      </w:pPr>
      <w:r>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pPr>
        <w:spacing w:before="0"/>
        <w:ind w:left="1287" w:right="0" w:firstLine="0"/>
        <w:jc w:val="both"/>
        <w:rPr>
          <w:sz w:val="28"/>
        </w:rPr>
      </w:pPr>
      <w:r>
        <w:rPr>
          <w:i/>
          <w:sz w:val="28"/>
        </w:rPr>
        <w:t>Комплексный</w:t>
      </w:r>
      <w:r>
        <w:rPr>
          <w:i/>
          <w:spacing w:val="-4"/>
          <w:sz w:val="28"/>
        </w:rPr>
        <w:t> </w:t>
      </w:r>
      <w:r>
        <w:rPr>
          <w:i/>
          <w:sz w:val="28"/>
        </w:rPr>
        <w:t>подход</w:t>
      </w:r>
      <w:r>
        <w:rPr>
          <w:i/>
          <w:spacing w:val="-2"/>
          <w:sz w:val="28"/>
        </w:rPr>
        <w:t> </w:t>
      </w:r>
      <w:r>
        <w:rPr>
          <w:i/>
          <w:sz w:val="28"/>
        </w:rPr>
        <w:t>к</w:t>
      </w:r>
      <w:r>
        <w:rPr>
          <w:i/>
          <w:spacing w:val="-1"/>
          <w:sz w:val="28"/>
        </w:rPr>
        <w:t> </w:t>
      </w:r>
      <w:r>
        <w:rPr>
          <w:i/>
          <w:sz w:val="28"/>
        </w:rPr>
        <w:t>оценке</w:t>
      </w:r>
      <w:r>
        <w:rPr>
          <w:i/>
          <w:spacing w:val="-1"/>
          <w:sz w:val="28"/>
        </w:rPr>
        <w:t> </w:t>
      </w:r>
      <w:r>
        <w:rPr>
          <w:i/>
          <w:sz w:val="28"/>
        </w:rPr>
        <w:t>образовательных</w:t>
      </w:r>
      <w:r>
        <w:rPr>
          <w:i/>
          <w:spacing w:val="-2"/>
          <w:sz w:val="28"/>
        </w:rPr>
        <w:t> </w:t>
      </w:r>
      <w:r>
        <w:rPr>
          <w:i/>
          <w:sz w:val="28"/>
        </w:rPr>
        <w:t>достижений</w:t>
      </w:r>
      <w:r>
        <w:rPr>
          <w:i/>
          <w:spacing w:val="3"/>
          <w:sz w:val="28"/>
        </w:rPr>
        <w:t> </w:t>
      </w:r>
      <w:r>
        <w:rPr>
          <w:spacing w:val="-2"/>
          <w:sz w:val="28"/>
        </w:rPr>
        <w:t>реализуется</w:t>
      </w:r>
    </w:p>
    <w:p>
      <w:pPr>
        <w:spacing w:after="0"/>
        <w:jc w:val="both"/>
        <w:rPr>
          <w:sz w:val="28"/>
        </w:rPr>
        <w:sectPr>
          <w:pgSz w:w="11910" w:h="16840"/>
          <w:pgMar w:header="0" w:footer="734" w:top="1040" w:bottom="920" w:left="566" w:right="425"/>
        </w:sectPr>
      </w:pPr>
    </w:p>
    <w:p>
      <w:pPr>
        <w:pStyle w:val="BodyText"/>
        <w:ind w:firstLine="0"/>
        <w:jc w:val="left"/>
      </w:pPr>
      <w:r>
        <w:rPr>
          <w:spacing w:val="-2"/>
        </w:rPr>
        <w:t>через:</w:t>
      </w:r>
    </w:p>
    <w:p>
      <w:pPr>
        <w:pStyle w:val="ListParagraph"/>
        <w:numPr>
          <w:ilvl w:val="0"/>
          <w:numId w:val="5"/>
        </w:numPr>
        <w:tabs>
          <w:tab w:pos="162" w:val="left" w:leader="none"/>
        </w:tabs>
        <w:spacing w:line="322" w:lineRule="exact" w:before="321" w:after="0"/>
        <w:ind w:left="162" w:right="0" w:hanging="162"/>
        <w:jc w:val="left"/>
        <w:rPr>
          <w:sz w:val="28"/>
        </w:rPr>
      </w:pPr>
      <w:r>
        <w:rPr/>
        <w:br w:type="column"/>
      </w:r>
      <w:r>
        <w:rPr>
          <w:sz w:val="28"/>
        </w:rPr>
        <w:t>оценку</w:t>
      </w:r>
      <w:r>
        <w:rPr>
          <w:spacing w:val="-10"/>
          <w:sz w:val="28"/>
        </w:rPr>
        <w:t> </w:t>
      </w:r>
      <w:r>
        <w:rPr>
          <w:sz w:val="28"/>
        </w:rPr>
        <w:t>предметных</w:t>
      </w:r>
      <w:r>
        <w:rPr>
          <w:spacing w:val="-5"/>
          <w:sz w:val="28"/>
        </w:rPr>
        <w:t> </w:t>
      </w:r>
      <w:r>
        <w:rPr>
          <w:sz w:val="28"/>
        </w:rPr>
        <w:t>и</w:t>
      </w:r>
      <w:r>
        <w:rPr>
          <w:spacing w:val="-6"/>
          <w:sz w:val="28"/>
        </w:rPr>
        <w:t> </w:t>
      </w:r>
      <w:r>
        <w:rPr>
          <w:sz w:val="28"/>
        </w:rPr>
        <w:t>метапредметных</w:t>
      </w:r>
      <w:r>
        <w:rPr>
          <w:spacing w:val="-6"/>
          <w:sz w:val="28"/>
        </w:rPr>
        <w:t> </w:t>
      </w:r>
      <w:r>
        <w:rPr>
          <w:spacing w:val="-2"/>
          <w:sz w:val="28"/>
        </w:rPr>
        <w:t>результатов;</w:t>
      </w:r>
    </w:p>
    <w:p>
      <w:pPr>
        <w:pStyle w:val="ListParagraph"/>
        <w:numPr>
          <w:ilvl w:val="0"/>
          <w:numId w:val="5"/>
        </w:numPr>
        <w:tabs>
          <w:tab w:pos="196" w:val="left" w:leader="none"/>
        </w:tabs>
        <w:spacing w:line="240" w:lineRule="auto" w:before="0" w:after="0"/>
        <w:ind w:left="196" w:right="0" w:hanging="196"/>
        <w:jc w:val="left"/>
        <w:rPr>
          <w:sz w:val="28"/>
        </w:rPr>
      </w:pPr>
      <w:r>
        <w:rPr>
          <w:sz w:val="28"/>
        </w:rPr>
        <w:t>использование</w:t>
      </w:r>
      <w:r>
        <w:rPr>
          <w:spacing w:val="25"/>
          <w:sz w:val="28"/>
        </w:rPr>
        <w:t> </w:t>
      </w:r>
      <w:r>
        <w:rPr>
          <w:sz w:val="28"/>
        </w:rPr>
        <w:t>комплекса</w:t>
      </w:r>
      <w:r>
        <w:rPr>
          <w:spacing w:val="26"/>
          <w:sz w:val="28"/>
        </w:rPr>
        <w:t> </w:t>
      </w:r>
      <w:r>
        <w:rPr>
          <w:sz w:val="28"/>
        </w:rPr>
        <w:t>оценочных</w:t>
      </w:r>
      <w:r>
        <w:rPr>
          <w:spacing w:val="26"/>
          <w:sz w:val="28"/>
        </w:rPr>
        <w:t> </w:t>
      </w:r>
      <w:r>
        <w:rPr>
          <w:sz w:val="28"/>
        </w:rPr>
        <w:t>процедур</w:t>
      </w:r>
      <w:r>
        <w:rPr>
          <w:spacing w:val="27"/>
          <w:sz w:val="28"/>
        </w:rPr>
        <w:t> </w:t>
      </w:r>
      <w:r>
        <w:rPr>
          <w:sz w:val="28"/>
        </w:rPr>
        <w:t>как</w:t>
      </w:r>
      <w:r>
        <w:rPr>
          <w:spacing w:val="28"/>
          <w:sz w:val="28"/>
        </w:rPr>
        <w:t> </w:t>
      </w:r>
      <w:r>
        <w:rPr>
          <w:sz w:val="28"/>
        </w:rPr>
        <w:t>основы</w:t>
      </w:r>
      <w:r>
        <w:rPr>
          <w:spacing w:val="28"/>
          <w:sz w:val="28"/>
        </w:rPr>
        <w:t> </w:t>
      </w:r>
      <w:r>
        <w:rPr>
          <w:sz w:val="28"/>
        </w:rPr>
        <w:t>для</w:t>
      </w:r>
      <w:r>
        <w:rPr>
          <w:spacing w:val="28"/>
          <w:sz w:val="28"/>
        </w:rPr>
        <w:t> </w:t>
      </w:r>
      <w:r>
        <w:rPr>
          <w:spacing w:val="-2"/>
          <w:sz w:val="28"/>
        </w:rPr>
        <w:t>оценки</w:t>
      </w:r>
    </w:p>
    <w:p>
      <w:pPr>
        <w:pStyle w:val="ListParagraph"/>
        <w:spacing w:after="0" w:line="240" w:lineRule="auto"/>
        <w:jc w:val="left"/>
        <w:rPr>
          <w:sz w:val="28"/>
        </w:rPr>
        <w:sectPr>
          <w:type w:val="continuous"/>
          <w:pgSz w:w="11910" w:h="16840"/>
          <w:pgMar w:header="0" w:footer="734" w:top="1600" w:bottom="920" w:left="566" w:right="425"/>
          <w:cols w:num="2" w:equalWidth="0">
            <w:col w:w="1286" w:space="1"/>
            <w:col w:w="9632"/>
          </w:cols>
        </w:sectPr>
      </w:pPr>
    </w:p>
    <w:p>
      <w:pPr>
        <w:pStyle w:val="BodyText"/>
        <w:spacing w:before="2"/>
        <w:ind w:right="712" w:firstLine="0"/>
      </w:pPr>
      <w:r>
        <w:rPr/>
        <w:t>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pPr>
        <w:pStyle w:val="ListParagraph"/>
        <w:numPr>
          <w:ilvl w:val="1"/>
          <w:numId w:val="5"/>
        </w:numPr>
        <w:tabs>
          <w:tab w:pos="1608" w:val="left" w:leader="none"/>
        </w:tabs>
        <w:spacing w:line="240" w:lineRule="auto" w:before="0" w:after="0"/>
        <w:ind w:left="567" w:right="712" w:firstLine="720"/>
        <w:jc w:val="both"/>
        <w:rPr>
          <w:sz w:val="28"/>
        </w:rPr>
      </w:pPr>
      <w:r>
        <w:rPr>
          <w:sz w:val="28"/>
        </w:rPr>
        <w:t>использование разнообразных методов и форм оценки, взаимно дополняющих друг друга: стандартизированных устных и письменных работ, </w:t>
      </w:r>
      <w:r>
        <w:rPr>
          <w:spacing w:val="-2"/>
          <w:sz w:val="28"/>
        </w:rPr>
        <w:t>проектов,</w:t>
      </w:r>
    </w:p>
    <w:p>
      <w:pPr>
        <w:pStyle w:val="ListParagraph"/>
        <w:numPr>
          <w:ilvl w:val="1"/>
          <w:numId w:val="5"/>
        </w:numPr>
        <w:tabs>
          <w:tab w:pos="1449" w:val="left" w:leader="none"/>
        </w:tabs>
        <w:spacing w:line="240" w:lineRule="auto" w:before="0" w:after="0"/>
        <w:ind w:left="1449" w:right="0" w:hanging="162"/>
        <w:jc w:val="both"/>
        <w:rPr>
          <w:sz w:val="28"/>
        </w:rPr>
      </w:pPr>
      <w:r>
        <w:rPr>
          <w:sz w:val="28"/>
        </w:rPr>
        <w:t>практических</w:t>
      </w:r>
      <w:r>
        <w:rPr>
          <w:spacing w:val="-6"/>
          <w:sz w:val="28"/>
        </w:rPr>
        <w:t> </w:t>
      </w:r>
      <w:r>
        <w:rPr>
          <w:sz w:val="28"/>
        </w:rPr>
        <w:t>(в</w:t>
      </w:r>
      <w:r>
        <w:rPr>
          <w:spacing w:val="-6"/>
          <w:sz w:val="28"/>
        </w:rPr>
        <w:t> </w:t>
      </w:r>
      <w:r>
        <w:rPr>
          <w:sz w:val="28"/>
        </w:rPr>
        <w:t>т.ч.</w:t>
      </w:r>
      <w:r>
        <w:rPr>
          <w:spacing w:val="-6"/>
          <w:sz w:val="28"/>
        </w:rPr>
        <w:t> </w:t>
      </w:r>
      <w:r>
        <w:rPr>
          <w:sz w:val="28"/>
        </w:rPr>
        <w:t>исследовательских)</w:t>
      </w:r>
      <w:r>
        <w:rPr>
          <w:spacing w:val="-7"/>
          <w:sz w:val="28"/>
        </w:rPr>
        <w:t> </w:t>
      </w:r>
      <w:r>
        <w:rPr>
          <w:sz w:val="28"/>
        </w:rPr>
        <w:t>и</w:t>
      </w:r>
      <w:r>
        <w:rPr>
          <w:spacing w:val="-6"/>
          <w:sz w:val="28"/>
        </w:rPr>
        <w:t> </w:t>
      </w:r>
      <w:r>
        <w:rPr>
          <w:sz w:val="28"/>
        </w:rPr>
        <w:t>творческих</w:t>
      </w:r>
      <w:r>
        <w:rPr>
          <w:spacing w:val="-5"/>
          <w:sz w:val="28"/>
        </w:rPr>
        <w:t> </w:t>
      </w:r>
      <w:r>
        <w:rPr>
          <w:spacing w:val="-2"/>
          <w:sz w:val="28"/>
        </w:rPr>
        <w:t>работ;</w:t>
      </w:r>
    </w:p>
    <w:p>
      <w:pPr>
        <w:pStyle w:val="ListParagraph"/>
        <w:numPr>
          <w:ilvl w:val="1"/>
          <w:numId w:val="5"/>
        </w:numPr>
        <w:tabs>
          <w:tab w:pos="1473" w:val="left" w:leader="none"/>
        </w:tabs>
        <w:spacing w:line="240" w:lineRule="auto" w:before="0" w:after="0"/>
        <w:ind w:left="567" w:right="712" w:firstLine="720"/>
        <w:jc w:val="both"/>
        <w:rPr>
          <w:sz w:val="28"/>
        </w:rPr>
      </w:pPr>
      <w:r>
        <w:rPr>
          <w:sz w:val="28"/>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pPr>
        <w:pStyle w:val="ListParagraph"/>
        <w:numPr>
          <w:ilvl w:val="1"/>
          <w:numId w:val="5"/>
        </w:numPr>
        <w:tabs>
          <w:tab w:pos="1632" w:val="left" w:leader="none"/>
        </w:tabs>
        <w:spacing w:line="240" w:lineRule="auto" w:before="0" w:after="0"/>
        <w:ind w:left="567" w:right="703" w:firstLine="720"/>
        <w:jc w:val="both"/>
        <w:rPr>
          <w:sz w:val="28"/>
        </w:rPr>
      </w:pPr>
      <w:r>
        <w:rPr>
          <w:sz w:val="28"/>
        </w:rPr>
        <w:t>использование мониторинга динамических показателей освоения умений и знаний, в т.ч. формируемых с использованием информационно- коммуникационных (цифровых) технологий.</w:t>
      </w:r>
    </w:p>
    <w:p>
      <w:pPr>
        <w:pStyle w:val="BodyText"/>
        <w:spacing w:before="4"/>
        <w:ind w:left="0" w:firstLine="0"/>
        <w:jc w:val="left"/>
      </w:pPr>
    </w:p>
    <w:p>
      <w:pPr>
        <w:pStyle w:val="Heading2"/>
        <w:numPr>
          <w:ilvl w:val="2"/>
          <w:numId w:val="1"/>
        </w:numPr>
        <w:tabs>
          <w:tab w:pos="1972" w:val="left" w:leader="none"/>
        </w:tabs>
        <w:spacing w:line="319" w:lineRule="exact" w:before="1" w:after="0"/>
        <w:ind w:left="1972" w:right="0" w:hanging="697"/>
        <w:jc w:val="both"/>
      </w:pPr>
      <w:r>
        <w:rPr/>
        <w:t>Особенности</w:t>
      </w:r>
      <w:r>
        <w:rPr>
          <w:spacing w:val="-14"/>
        </w:rPr>
        <w:t> </w:t>
      </w:r>
      <w:r>
        <w:rPr/>
        <w:t>оценки</w:t>
      </w:r>
      <w:r>
        <w:rPr>
          <w:spacing w:val="-9"/>
        </w:rPr>
        <w:t> </w:t>
      </w:r>
      <w:r>
        <w:rPr/>
        <w:t>личностных</w:t>
      </w:r>
      <w:r>
        <w:rPr>
          <w:spacing w:val="-6"/>
        </w:rPr>
        <w:t> </w:t>
      </w:r>
      <w:r>
        <w:rPr>
          <w:spacing w:val="-2"/>
        </w:rPr>
        <w:t>достижений</w:t>
      </w:r>
    </w:p>
    <w:p>
      <w:pPr>
        <w:spacing w:line="240" w:lineRule="auto" w:before="0"/>
        <w:ind w:left="567" w:right="705" w:firstLine="720"/>
        <w:jc w:val="both"/>
        <w:rPr>
          <w:sz w:val="28"/>
        </w:rPr>
      </w:pPr>
      <w:r>
        <w:rPr>
          <w:b/>
          <w:i/>
          <w:sz w:val="28"/>
        </w:rPr>
        <w:t>Цель оценки личностных достижений обучающихся: </w:t>
      </w:r>
      <w:r>
        <w:rPr>
          <w:sz w:val="28"/>
        </w:rPr>
        <w:t>получение общего представления о воспитательной деятельности образовательной организации и ее влиянии на коллектив обучающихся.</w:t>
      </w:r>
    </w:p>
    <w:p>
      <w:pPr>
        <w:spacing w:after="0" w:line="240" w:lineRule="auto"/>
        <w:jc w:val="both"/>
        <w:rPr>
          <w:sz w:val="28"/>
        </w:rPr>
        <w:sectPr>
          <w:type w:val="continuous"/>
          <w:pgSz w:w="11910" w:h="16840"/>
          <w:pgMar w:header="0" w:footer="734" w:top="1600" w:bottom="920" w:left="566" w:right="425"/>
        </w:sectPr>
      </w:pPr>
    </w:p>
    <w:p>
      <w:pPr>
        <w:pStyle w:val="BodyText"/>
        <w:spacing w:before="67"/>
        <w:ind w:right="703" w:firstLine="720"/>
      </w:pPr>
      <w:r>
        <w:rPr/>
        <w:t>При оценке личностных результатов необходимо соблюдение этических норм и правил взаимодействия с обучающимся с учетом его индивидуально- психологических особенностей развития.</w:t>
      </w:r>
    </w:p>
    <w:p>
      <w:pPr>
        <w:pStyle w:val="Heading3"/>
        <w:spacing w:line="240" w:lineRule="auto" w:before="9"/>
        <w:ind w:left="567" w:right="709" w:firstLine="720"/>
      </w:pPr>
      <w:r>
        <w:rPr/>
        <w:t>Личностные достижения обучающихся, освоивших Программу включают две группы результатов:</w:t>
      </w:r>
    </w:p>
    <w:p>
      <w:pPr>
        <w:pStyle w:val="ListParagraph"/>
        <w:numPr>
          <w:ilvl w:val="0"/>
          <w:numId w:val="6"/>
        </w:numPr>
        <w:tabs>
          <w:tab w:pos="1452" w:val="left" w:leader="none"/>
        </w:tabs>
        <w:spacing w:line="240" w:lineRule="auto" w:before="0" w:after="0"/>
        <w:ind w:left="567" w:right="714" w:firstLine="720"/>
        <w:jc w:val="both"/>
        <w:rPr>
          <w:sz w:val="28"/>
        </w:rPr>
      </w:pPr>
      <w:r>
        <w:rPr>
          <w:sz w:val="28"/>
        </w:rPr>
        <w:t>основы</w:t>
      </w:r>
      <w:r>
        <w:rPr>
          <w:spacing w:val="-4"/>
          <w:sz w:val="28"/>
        </w:rPr>
        <w:t> </w:t>
      </w:r>
      <w:r>
        <w:rPr>
          <w:sz w:val="28"/>
        </w:rPr>
        <w:t>российской</w:t>
      </w:r>
      <w:r>
        <w:rPr>
          <w:spacing w:val="-4"/>
          <w:sz w:val="28"/>
        </w:rPr>
        <w:t> </w:t>
      </w:r>
      <w:r>
        <w:rPr>
          <w:sz w:val="28"/>
        </w:rPr>
        <w:t>гражданской</w:t>
      </w:r>
      <w:r>
        <w:rPr>
          <w:spacing w:val="-6"/>
          <w:sz w:val="28"/>
        </w:rPr>
        <w:t> </w:t>
      </w:r>
      <w:r>
        <w:rPr>
          <w:sz w:val="28"/>
        </w:rPr>
        <w:t>идентичности,</w:t>
      </w:r>
      <w:r>
        <w:rPr>
          <w:spacing w:val="-5"/>
          <w:sz w:val="28"/>
        </w:rPr>
        <w:t> </w:t>
      </w:r>
      <w:r>
        <w:rPr>
          <w:sz w:val="28"/>
        </w:rPr>
        <w:t>ценностные</w:t>
      </w:r>
      <w:r>
        <w:rPr>
          <w:spacing w:val="-5"/>
          <w:sz w:val="28"/>
        </w:rPr>
        <w:t> </w:t>
      </w:r>
      <w:r>
        <w:rPr>
          <w:sz w:val="28"/>
        </w:rPr>
        <w:t>установки</w:t>
      </w:r>
      <w:r>
        <w:rPr>
          <w:spacing w:val="-4"/>
          <w:sz w:val="28"/>
        </w:rPr>
        <w:t> </w:t>
      </w:r>
      <w:r>
        <w:rPr>
          <w:sz w:val="28"/>
        </w:rPr>
        <w:t>и социально значимые качества личности;</w:t>
      </w:r>
    </w:p>
    <w:p>
      <w:pPr>
        <w:pStyle w:val="ListParagraph"/>
        <w:numPr>
          <w:ilvl w:val="0"/>
          <w:numId w:val="6"/>
        </w:numPr>
        <w:tabs>
          <w:tab w:pos="1531" w:val="left" w:leader="none"/>
        </w:tabs>
        <w:spacing w:line="240" w:lineRule="auto" w:before="0" w:after="0"/>
        <w:ind w:left="567" w:right="704" w:firstLine="720"/>
        <w:jc w:val="both"/>
        <w:rPr>
          <w:sz w:val="28"/>
        </w:rPr>
      </w:pPr>
      <w:r>
        <w:rPr>
          <w:sz w:val="28"/>
        </w:rPr>
        <w:t>готовность обучающихся к саморазвитию, мотивация к познанию и обучению, активное участие в социально значимой деятельности.</w:t>
      </w:r>
    </w:p>
    <w:p>
      <w:pPr>
        <w:spacing w:before="0"/>
        <w:ind w:left="567" w:right="712" w:firstLine="720"/>
        <w:jc w:val="both"/>
        <w:rPr>
          <w:i/>
          <w:sz w:val="28"/>
        </w:rPr>
      </w:pPr>
      <w:r>
        <w:rPr>
          <w:i/>
          <w:sz w:val="28"/>
        </w:rPr>
        <w:t>Учитывая особенности групп личностных результатов, педагогический работник может осуществлять оценку только следующих качеств:</w:t>
      </w:r>
    </w:p>
    <w:p>
      <w:pPr>
        <w:pStyle w:val="ListParagraph"/>
        <w:numPr>
          <w:ilvl w:val="0"/>
          <w:numId w:val="6"/>
        </w:numPr>
        <w:tabs>
          <w:tab w:pos="1449" w:val="left" w:leader="none"/>
        </w:tabs>
        <w:spacing w:line="321" w:lineRule="exact" w:before="0" w:after="0"/>
        <w:ind w:left="1449" w:right="0" w:hanging="162"/>
        <w:jc w:val="both"/>
        <w:rPr>
          <w:sz w:val="28"/>
        </w:rPr>
      </w:pPr>
      <w:r>
        <w:rPr>
          <w:sz w:val="28"/>
        </w:rPr>
        <w:t>наличие</w:t>
      </w:r>
      <w:r>
        <w:rPr>
          <w:spacing w:val="-10"/>
          <w:sz w:val="28"/>
        </w:rPr>
        <w:t> </w:t>
      </w:r>
      <w:r>
        <w:rPr>
          <w:sz w:val="28"/>
        </w:rPr>
        <w:t>и</w:t>
      </w:r>
      <w:r>
        <w:rPr>
          <w:spacing w:val="-4"/>
          <w:sz w:val="28"/>
        </w:rPr>
        <w:t> </w:t>
      </w:r>
      <w:r>
        <w:rPr>
          <w:sz w:val="28"/>
        </w:rPr>
        <w:t>характеристика</w:t>
      </w:r>
      <w:r>
        <w:rPr>
          <w:spacing w:val="-5"/>
          <w:sz w:val="28"/>
        </w:rPr>
        <w:t> </w:t>
      </w:r>
      <w:r>
        <w:rPr>
          <w:sz w:val="28"/>
        </w:rPr>
        <w:t>мотива</w:t>
      </w:r>
      <w:r>
        <w:rPr>
          <w:spacing w:val="-5"/>
          <w:sz w:val="28"/>
        </w:rPr>
        <w:t> </w:t>
      </w:r>
      <w:r>
        <w:rPr>
          <w:sz w:val="28"/>
        </w:rPr>
        <w:t>познания</w:t>
      </w:r>
      <w:r>
        <w:rPr>
          <w:spacing w:val="-7"/>
          <w:sz w:val="28"/>
        </w:rPr>
        <w:t> </w:t>
      </w:r>
      <w:r>
        <w:rPr>
          <w:sz w:val="28"/>
        </w:rPr>
        <w:t>и</w:t>
      </w:r>
      <w:r>
        <w:rPr>
          <w:spacing w:val="-4"/>
          <w:sz w:val="28"/>
        </w:rPr>
        <w:t> </w:t>
      </w:r>
      <w:r>
        <w:rPr>
          <w:spacing w:val="-2"/>
          <w:sz w:val="28"/>
        </w:rPr>
        <w:t>учения;</w:t>
      </w:r>
    </w:p>
    <w:p>
      <w:pPr>
        <w:pStyle w:val="ListParagraph"/>
        <w:numPr>
          <w:ilvl w:val="0"/>
          <w:numId w:val="6"/>
        </w:numPr>
        <w:tabs>
          <w:tab w:pos="1468" w:val="left" w:leader="none"/>
        </w:tabs>
        <w:spacing w:line="242" w:lineRule="auto" w:before="0" w:after="0"/>
        <w:ind w:left="567" w:right="712" w:firstLine="720"/>
        <w:jc w:val="both"/>
        <w:rPr>
          <w:sz w:val="28"/>
        </w:rPr>
      </w:pPr>
      <w:r>
        <w:rPr>
          <w:sz w:val="28"/>
        </w:rPr>
        <w:t>наличие умений принимать и удерживать учебную задачу, планировать учебные действия;</w:t>
      </w:r>
    </w:p>
    <w:p>
      <w:pPr>
        <w:pStyle w:val="ListParagraph"/>
        <w:numPr>
          <w:ilvl w:val="0"/>
          <w:numId w:val="6"/>
        </w:numPr>
        <w:tabs>
          <w:tab w:pos="1449" w:val="left" w:leader="none"/>
        </w:tabs>
        <w:spacing w:line="317" w:lineRule="exact" w:before="0" w:after="0"/>
        <w:ind w:left="1449" w:right="0" w:hanging="162"/>
        <w:jc w:val="both"/>
        <w:rPr>
          <w:sz w:val="28"/>
        </w:rPr>
      </w:pPr>
      <w:r>
        <w:rPr>
          <w:sz w:val="28"/>
        </w:rPr>
        <w:t>способность</w:t>
      </w:r>
      <w:r>
        <w:rPr>
          <w:spacing w:val="-14"/>
          <w:sz w:val="28"/>
        </w:rPr>
        <w:t> </w:t>
      </w:r>
      <w:r>
        <w:rPr>
          <w:sz w:val="28"/>
        </w:rPr>
        <w:t>осуществлять</w:t>
      </w:r>
      <w:r>
        <w:rPr>
          <w:spacing w:val="-8"/>
          <w:sz w:val="28"/>
        </w:rPr>
        <w:t> </w:t>
      </w:r>
      <w:r>
        <w:rPr>
          <w:sz w:val="28"/>
        </w:rPr>
        <w:t>самоконтроль</w:t>
      </w:r>
      <w:r>
        <w:rPr>
          <w:spacing w:val="-8"/>
          <w:sz w:val="28"/>
        </w:rPr>
        <w:t> </w:t>
      </w:r>
      <w:r>
        <w:rPr>
          <w:sz w:val="28"/>
        </w:rPr>
        <w:t>и</w:t>
      </w:r>
      <w:r>
        <w:rPr>
          <w:spacing w:val="-6"/>
          <w:sz w:val="28"/>
        </w:rPr>
        <w:t> </w:t>
      </w:r>
      <w:r>
        <w:rPr>
          <w:spacing w:val="-2"/>
          <w:sz w:val="28"/>
        </w:rPr>
        <w:t>самооценку.</w:t>
      </w:r>
    </w:p>
    <w:p>
      <w:pPr>
        <w:pStyle w:val="BodyText"/>
        <w:ind w:right="706" w:firstLine="720"/>
      </w:pPr>
      <w:r>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pPr>
        <w:pStyle w:val="Heading2"/>
        <w:numPr>
          <w:ilvl w:val="2"/>
          <w:numId w:val="1"/>
        </w:numPr>
        <w:tabs>
          <w:tab w:pos="1972" w:val="left" w:leader="none"/>
        </w:tabs>
        <w:spacing w:line="321" w:lineRule="exact" w:before="318" w:after="0"/>
        <w:ind w:left="1972" w:right="0" w:hanging="697"/>
        <w:jc w:val="both"/>
      </w:pPr>
      <w:r>
        <w:rPr/>
        <w:t>Особенности</w:t>
      </w:r>
      <w:r>
        <w:rPr>
          <w:spacing w:val="-13"/>
        </w:rPr>
        <w:t> </w:t>
      </w:r>
      <w:r>
        <w:rPr/>
        <w:t>оценки</w:t>
      </w:r>
      <w:r>
        <w:rPr>
          <w:spacing w:val="-8"/>
        </w:rPr>
        <w:t> </w:t>
      </w:r>
      <w:r>
        <w:rPr/>
        <w:t>метапредметных</w:t>
      </w:r>
      <w:r>
        <w:rPr>
          <w:spacing w:val="-5"/>
        </w:rPr>
        <w:t> </w:t>
      </w:r>
      <w:r>
        <w:rPr>
          <w:spacing w:val="-2"/>
        </w:rPr>
        <w:t>результатов</w:t>
      </w:r>
    </w:p>
    <w:p>
      <w:pPr>
        <w:pStyle w:val="BodyText"/>
        <w:ind w:right="705"/>
      </w:pPr>
      <w:r>
        <w:rPr>
          <w:i/>
        </w:rPr>
        <w:t>Оценка метапредметных результатов </w:t>
      </w:r>
      <w:r>
        <w:rPr/>
        <w:t>осуществляется через оценку достижения</w:t>
      </w:r>
      <w:r>
        <w:rPr>
          <w:spacing w:val="-2"/>
        </w:rPr>
        <w:t> </w:t>
      </w:r>
      <w:r>
        <w:rPr/>
        <w:t>планируемых</w:t>
      </w:r>
      <w:r>
        <w:rPr>
          <w:spacing w:val="-2"/>
        </w:rPr>
        <w:t> </w:t>
      </w:r>
      <w:r>
        <w:rPr/>
        <w:t>результатов</w:t>
      </w:r>
      <w:r>
        <w:rPr>
          <w:spacing w:val="-3"/>
        </w:rPr>
        <w:t> </w:t>
      </w:r>
      <w:r>
        <w:rPr/>
        <w:t>освоения</w:t>
      </w:r>
      <w:r>
        <w:rPr>
          <w:spacing w:val="-2"/>
        </w:rPr>
        <w:t> </w:t>
      </w:r>
      <w:r>
        <w:rPr/>
        <w:t>Программы,</w:t>
      </w:r>
      <w:r>
        <w:rPr>
          <w:spacing w:val="-3"/>
        </w:rPr>
        <w:t> </w:t>
      </w:r>
      <w:r>
        <w:rPr/>
        <w:t>которые</w:t>
      </w:r>
      <w:r>
        <w:rPr>
          <w:spacing w:val="-4"/>
        </w:rPr>
        <w:t> </w:t>
      </w:r>
      <w:r>
        <w:rPr/>
        <w:t>отражают совокупность познавательных, коммуникативных и регулятивных универсальных учебных действий (далее – УУД).</w:t>
      </w:r>
    </w:p>
    <w:p>
      <w:pPr>
        <w:pStyle w:val="BodyText"/>
        <w:ind w:right="711"/>
      </w:pPr>
      <w:r>
        <w:rPr/>
        <w:t>Формирование метапредметных результатов обеспечивается за счѐт урочной и внеурочной деятельности.</w:t>
      </w:r>
    </w:p>
    <w:p>
      <w:pPr>
        <w:spacing w:before="0"/>
        <w:ind w:left="567" w:right="704" w:firstLine="708"/>
        <w:jc w:val="both"/>
        <w:rPr>
          <w:sz w:val="28"/>
        </w:rPr>
      </w:pPr>
      <w:r>
        <w:rPr>
          <w:b/>
          <w:i/>
          <w:sz w:val="28"/>
        </w:rPr>
        <w:t>Цель оценки метапредметных результатов: </w:t>
      </w:r>
      <w:r>
        <w:rPr>
          <w:sz w:val="28"/>
        </w:rPr>
        <w:t>определение сформированности познавательных, коммуникативнх и регулятивных УУД.</w:t>
      </w:r>
    </w:p>
    <w:p>
      <w:pPr>
        <w:pStyle w:val="Heading3"/>
        <w:spacing w:before="6"/>
      </w:pPr>
      <w:r>
        <w:rPr/>
        <w:t>Познавательные</w:t>
      </w:r>
      <w:r>
        <w:rPr>
          <w:spacing w:val="-10"/>
        </w:rPr>
        <w:t> </w:t>
      </w:r>
      <w:r>
        <w:rPr>
          <w:spacing w:val="-5"/>
        </w:rPr>
        <w:t>УУД</w:t>
      </w:r>
    </w:p>
    <w:p>
      <w:pPr>
        <w:pStyle w:val="BodyText"/>
        <w:ind w:right="707" w:firstLine="720"/>
      </w:pPr>
      <w:r>
        <w:rPr>
          <w:i/>
        </w:rPr>
        <w:t>Овладение познавательными УУД </w:t>
      </w:r>
      <w:r>
        <w:rPr/>
        <w:t>предполагает формирование и оценку</w:t>
      </w:r>
      <w:r>
        <w:rPr>
          <w:spacing w:val="40"/>
        </w:rPr>
        <w:t> </w:t>
      </w:r>
      <w:r>
        <w:rPr/>
        <w:t>у обучающихся базовых логических действий, базовых исследовательских действий, умения работать с информацией.</w:t>
      </w:r>
    </w:p>
    <w:p>
      <w:pPr>
        <w:spacing w:line="242" w:lineRule="auto" w:before="0"/>
        <w:ind w:left="567" w:right="704" w:firstLine="708"/>
        <w:jc w:val="both"/>
        <w:rPr>
          <w:i/>
          <w:sz w:val="28"/>
        </w:rPr>
      </w:pPr>
      <w:r>
        <w:rPr>
          <w:i/>
          <w:sz w:val="28"/>
        </w:rPr>
        <w:t>Овладение базовыми логическими действиями обеспечивает формирование у обучающихся следующих умений:</w:t>
      </w:r>
    </w:p>
    <w:p>
      <w:pPr>
        <w:pStyle w:val="ListParagraph"/>
        <w:numPr>
          <w:ilvl w:val="0"/>
          <w:numId w:val="7"/>
        </w:numPr>
        <w:tabs>
          <w:tab w:pos="1665" w:val="left" w:leader="none"/>
        </w:tabs>
        <w:spacing w:line="240" w:lineRule="auto" w:before="0" w:after="0"/>
        <w:ind w:left="567" w:right="710" w:firstLine="708"/>
        <w:jc w:val="both"/>
        <w:rPr>
          <w:sz w:val="28"/>
        </w:rPr>
      </w:pPr>
      <w:r>
        <w:rPr>
          <w:sz w:val="28"/>
        </w:rPr>
        <w:t>сравнивать объекты, устанавливать основания для сравнения, устанавливать аналогии;</w:t>
      </w:r>
    </w:p>
    <w:p>
      <w:pPr>
        <w:pStyle w:val="ListParagraph"/>
        <w:numPr>
          <w:ilvl w:val="0"/>
          <w:numId w:val="7"/>
        </w:numPr>
        <w:tabs>
          <w:tab w:pos="1437" w:val="left" w:leader="none"/>
        </w:tabs>
        <w:spacing w:line="321" w:lineRule="exact" w:before="0" w:after="0"/>
        <w:ind w:left="1437" w:right="0" w:hanging="162"/>
        <w:jc w:val="both"/>
        <w:rPr>
          <w:sz w:val="28"/>
        </w:rPr>
      </w:pPr>
      <w:r>
        <w:rPr>
          <w:sz w:val="28"/>
        </w:rPr>
        <w:t>объединять</w:t>
      </w:r>
      <w:r>
        <w:rPr>
          <w:spacing w:val="-10"/>
          <w:sz w:val="28"/>
        </w:rPr>
        <w:t> </w:t>
      </w:r>
      <w:r>
        <w:rPr>
          <w:sz w:val="28"/>
        </w:rPr>
        <w:t>части</w:t>
      </w:r>
      <w:r>
        <w:rPr>
          <w:spacing w:val="-9"/>
          <w:sz w:val="28"/>
        </w:rPr>
        <w:t> </w:t>
      </w:r>
      <w:r>
        <w:rPr>
          <w:sz w:val="28"/>
        </w:rPr>
        <w:t>объекта</w:t>
      </w:r>
      <w:r>
        <w:rPr>
          <w:spacing w:val="-6"/>
          <w:sz w:val="28"/>
        </w:rPr>
        <w:t> </w:t>
      </w:r>
      <w:r>
        <w:rPr>
          <w:sz w:val="28"/>
        </w:rPr>
        <w:t>(объекты)</w:t>
      </w:r>
      <w:r>
        <w:rPr>
          <w:spacing w:val="-7"/>
          <w:sz w:val="28"/>
        </w:rPr>
        <w:t> </w:t>
      </w:r>
      <w:r>
        <w:rPr>
          <w:sz w:val="28"/>
        </w:rPr>
        <w:t>по</w:t>
      </w:r>
      <w:r>
        <w:rPr>
          <w:spacing w:val="-5"/>
          <w:sz w:val="28"/>
        </w:rPr>
        <w:t> </w:t>
      </w:r>
      <w:r>
        <w:rPr>
          <w:sz w:val="28"/>
        </w:rPr>
        <w:t>определѐнному</w:t>
      </w:r>
      <w:r>
        <w:rPr>
          <w:spacing w:val="-9"/>
          <w:sz w:val="28"/>
        </w:rPr>
        <w:t> </w:t>
      </w:r>
      <w:r>
        <w:rPr>
          <w:spacing w:val="-2"/>
          <w:sz w:val="28"/>
        </w:rPr>
        <w:t>признаку;</w:t>
      </w:r>
    </w:p>
    <w:p>
      <w:pPr>
        <w:pStyle w:val="ListParagraph"/>
        <w:numPr>
          <w:ilvl w:val="0"/>
          <w:numId w:val="7"/>
        </w:numPr>
        <w:tabs>
          <w:tab w:pos="1862" w:val="left" w:leader="none"/>
        </w:tabs>
        <w:spacing w:line="240" w:lineRule="auto" w:before="0" w:after="0"/>
        <w:ind w:left="567" w:right="711" w:firstLine="708"/>
        <w:jc w:val="both"/>
        <w:rPr>
          <w:sz w:val="28"/>
        </w:rPr>
      </w:pPr>
      <w:r>
        <w:rPr>
          <w:sz w:val="28"/>
        </w:rPr>
        <w:t>определять существенный признак для классификации, классифицировать предложенные объекты;</w:t>
      </w:r>
    </w:p>
    <w:p>
      <w:pPr>
        <w:pStyle w:val="ListParagraph"/>
        <w:numPr>
          <w:ilvl w:val="0"/>
          <w:numId w:val="7"/>
        </w:numPr>
        <w:tabs>
          <w:tab w:pos="1490" w:val="left" w:leader="none"/>
        </w:tabs>
        <w:spacing w:line="240" w:lineRule="auto" w:before="0" w:after="0"/>
        <w:ind w:left="567" w:right="712" w:firstLine="708"/>
        <w:jc w:val="both"/>
        <w:rPr>
          <w:sz w:val="28"/>
        </w:rPr>
      </w:pPr>
      <w:r>
        <w:rPr>
          <w:sz w:val="28"/>
        </w:rPr>
        <w:t>находить закономерности и противоречия в рассматриваемых фактах, данных и наблюдениях на основе предложенного педагогическим работником </w:t>
      </w:r>
      <w:r>
        <w:rPr>
          <w:spacing w:val="-2"/>
          <w:sz w:val="28"/>
        </w:rPr>
        <w:t>алгоритма;</w:t>
      </w:r>
    </w:p>
    <w:p>
      <w:pPr>
        <w:pStyle w:val="ListParagraph"/>
        <w:numPr>
          <w:ilvl w:val="0"/>
          <w:numId w:val="7"/>
        </w:numPr>
        <w:tabs>
          <w:tab w:pos="1459" w:val="left" w:leader="none"/>
        </w:tabs>
        <w:spacing w:line="240" w:lineRule="auto" w:before="0" w:after="0"/>
        <w:ind w:left="567" w:right="710" w:firstLine="708"/>
        <w:jc w:val="both"/>
        <w:rPr>
          <w:sz w:val="28"/>
        </w:rPr>
      </w:pPr>
      <w:r>
        <w:rPr>
          <w:sz w:val="28"/>
        </w:rPr>
        <w:t>выявлять недостаток информации для решения учебной (практической) задачи на основе предложенного алгоритма;</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7"/>
        </w:numPr>
        <w:tabs>
          <w:tab w:pos="1447" w:val="left" w:leader="none"/>
        </w:tabs>
        <w:spacing w:line="242" w:lineRule="auto" w:before="67" w:after="0"/>
        <w:ind w:left="567" w:right="712" w:firstLine="708"/>
        <w:jc w:val="both"/>
        <w:rPr>
          <w:sz w:val="28"/>
        </w:rPr>
      </w:pPr>
      <w:r>
        <w:rPr>
          <w:sz w:val="28"/>
        </w:rPr>
        <w:t>устанавливать</w:t>
      </w:r>
      <w:r>
        <w:rPr>
          <w:spacing w:val="-2"/>
          <w:sz w:val="28"/>
        </w:rPr>
        <w:t> </w:t>
      </w:r>
      <w:r>
        <w:rPr>
          <w:sz w:val="28"/>
        </w:rPr>
        <w:t>причинно-следственные связи в ситуациях,</w:t>
      </w:r>
      <w:r>
        <w:rPr>
          <w:spacing w:val="-1"/>
          <w:sz w:val="28"/>
        </w:rPr>
        <w:t> </w:t>
      </w:r>
      <w:r>
        <w:rPr>
          <w:sz w:val="28"/>
        </w:rPr>
        <w:t>поддающихся непосредственному наблюдению или знакомых по опыту, делать выводы;</w:t>
      </w:r>
    </w:p>
    <w:p>
      <w:pPr>
        <w:spacing w:line="240" w:lineRule="auto" w:before="0"/>
        <w:ind w:left="567" w:right="707" w:firstLine="708"/>
        <w:jc w:val="both"/>
        <w:rPr>
          <w:i/>
          <w:sz w:val="28"/>
        </w:rPr>
      </w:pPr>
      <w:r>
        <w:rPr>
          <w:i/>
          <w:sz w:val="28"/>
        </w:rPr>
        <w:t>Овладение базовыми исследовательскими действиями обеспечивает формирование у обучающихся следующих умений:</w:t>
      </w:r>
    </w:p>
    <w:p>
      <w:pPr>
        <w:pStyle w:val="ListParagraph"/>
        <w:numPr>
          <w:ilvl w:val="0"/>
          <w:numId w:val="7"/>
        </w:numPr>
        <w:tabs>
          <w:tab w:pos="1447" w:val="left" w:leader="none"/>
        </w:tabs>
        <w:spacing w:line="240" w:lineRule="auto" w:before="0" w:after="0"/>
        <w:ind w:left="567" w:right="710" w:firstLine="708"/>
        <w:jc w:val="both"/>
        <w:rPr>
          <w:sz w:val="28"/>
        </w:rPr>
      </w:pPr>
      <w:r>
        <w:rPr>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pPr>
        <w:pStyle w:val="ListParagraph"/>
        <w:numPr>
          <w:ilvl w:val="0"/>
          <w:numId w:val="7"/>
        </w:numPr>
        <w:tabs>
          <w:tab w:pos="1680" w:val="left" w:leader="none"/>
        </w:tabs>
        <w:spacing w:line="242" w:lineRule="auto" w:before="0" w:after="0"/>
        <w:ind w:left="567" w:right="702" w:firstLine="708"/>
        <w:jc w:val="both"/>
        <w:rPr>
          <w:sz w:val="28"/>
        </w:rPr>
      </w:pPr>
      <w:r>
        <w:rPr>
          <w:sz w:val="28"/>
        </w:rPr>
        <w:t>с помощью педагогического работника формулировать цель, планировать изменения объекта, ситуации;</w:t>
      </w:r>
    </w:p>
    <w:p>
      <w:pPr>
        <w:pStyle w:val="ListParagraph"/>
        <w:numPr>
          <w:ilvl w:val="0"/>
          <w:numId w:val="7"/>
        </w:numPr>
        <w:tabs>
          <w:tab w:pos="1504" w:val="left" w:leader="none"/>
        </w:tabs>
        <w:spacing w:line="240" w:lineRule="auto" w:before="0" w:after="0"/>
        <w:ind w:left="567" w:right="712" w:firstLine="708"/>
        <w:jc w:val="both"/>
        <w:rPr>
          <w:sz w:val="28"/>
        </w:rPr>
      </w:pPr>
      <w:r>
        <w:rPr>
          <w:sz w:val="28"/>
        </w:rPr>
        <w:t>сравнивать несколько вариантов решения задачи, выбирать наиболее подходящий (на основе предложенных критериев);</w:t>
      </w:r>
    </w:p>
    <w:p>
      <w:pPr>
        <w:pStyle w:val="ListParagraph"/>
        <w:numPr>
          <w:ilvl w:val="0"/>
          <w:numId w:val="7"/>
        </w:numPr>
        <w:tabs>
          <w:tab w:pos="1468" w:val="left" w:leader="none"/>
        </w:tabs>
        <w:spacing w:line="240" w:lineRule="auto" w:before="0" w:after="0"/>
        <w:ind w:left="567" w:right="709" w:firstLine="708"/>
        <w:jc w:val="both"/>
        <w:rPr>
          <w:sz w:val="28"/>
        </w:rPr>
      </w:pPr>
      <w:r>
        <w:rPr>
          <w:sz w:val="28"/>
        </w:rPr>
        <w:t>проводить по предложенному плану опыт, несложное исследование по установлению</w:t>
      </w:r>
      <w:r>
        <w:rPr>
          <w:spacing w:val="-4"/>
          <w:sz w:val="28"/>
        </w:rPr>
        <w:t> </w:t>
      </w:r>
      <w:r>
        <w:rPr>
          <w:sz w:val="28"/>
        </w:rPr>
        <w:t>особенностей</w:t>
      </w:r>
      <w:r>
        <w:rPr>
          <w:spacing w:val="-1"/>
          <w:sz w:val="28"/>
        </w:rPr>
        <w:t> </w:t>
      </w:r>
      <w:r>
        <w:rPr>
          <w:sz w:val="28"/>
        </w:rPr>
        <w:t>объекта</w:t>
      </w:r>
      <w:r>
        <w:rPr>
          <w:spacing w:val="-2"/>
          <w:sz w:val="28"/>
        </w:rPr>
        <w:t> </w:t>
      </w:r>
      <w:r>
        <w:rPr>
          <w:sz w:val="28"/>
        </w:rPr>
        <w:t>изучения</w:t>
      </w:r>
      <w:r>
        <w:rPr>
          <w:spacing w:val="-1"/>
          <w:sz w:val="28"/>
        </w:rPr>
        <w:t> </w:t>
      </w:r>
      <w:r>
        <w:rPr>
          <w:sz w:val="28"/>
        </w:rPr>
        <w:t>и</w:t>
      </w:r>
      <w:r>
        <w:rPr>
          <w:spacing w:val="-1"/>
          <w:sz w:val="28"/>
        </w:rPr>
        <w:t> </w:t>
      </w:r>
      <w:r>
        <w:rPr>
          <w:sz w:val="28"/>
        </w:rPr>
        <w:t>связей</w:t>
      </w:r>
      <w:r>
        <w:rPr>
          <w:spacing w:val="-1"/>
          <w:sz w:val="28"/>
        </w:rPr>
        <w:t> </w:t>
      </w:r>
      <w:r>
        <w:rPr>
          <w:sz w:val="28"/>
        </w:rPr>
        <w:t>между</w:t>
      </w:r>
      <w:r>
        <w:rPr>
          <w:spacing w:val="-6"/>
          <w:sz w:val="28"/>
        </w:rPr>
        <w:t> </w:t>
      </w:r>
      <w:r>
        <w:rPr>
          <w:sz w:val="28"/>
        </w:rPr>
        <w:t>объектами</w:t>
      </w:r>
      <w:r>
        <w:rPr>
          <w:spacing w:val="-1"/>
          <w:sz w:val="28"/>
        </w:rPr>
        <w:t> </w:t>
      </w:r>
      <w:r>
        <w:rPr>
          <w:sz w:val="28"/>
        </w:rPr>
        <w:t>(часть</w:t>
      </w:r>
    </w:p>
    <w:p>
      <w:pPr>
        <w:pStyle w:val="ListParagraph"/>
        <w:numPr>
          <w:ilvl w:val="0"/>
          <w:numId w:val="7"/>
        </w:numPr>
        <w:tabs>
          <w:tab w:pos="729" w:val="left" w:leader="none"/>
        </w:tabs>
        <w:spacing w:line="240" w:lineRule="auto" w:before="0" w:after="0"/>
        <w:ind w:left="729" w:right="0" w:hanging="162"/>
        <w:jc w:val="both"/>
        <w:rPr>
          <w:sz w:val="28"/>
        </w:rPr>
      </w:pPr>
      <w:r>
        <w:rPr>
          <w:sz w:val="28"/>
        </w:rPr>
        <w:t>целое,</w:t>
      </w:r>
      <w:r>
        <w:rPr>
          <w:spacing w:val="-5"/>
          <w:sz w:val="28"/>
        </w:rPr>
        <w:t> </w:t>
      </w:r>
      <w:r>
        <w:rPr>
          <w:sz w:val="28"/>
        </w:rPr>
        <w:t>причина</w:t>
      </w:r>
      <w:r>
        <w:rPr>
          <w:spacing w:val="-1"/>
          <w:sz w:val="28"/>
        </w:rPr>
        <w:t> </w:t>
      </w:r>
      <w:r>
        <w:rPr>
          <w:sz w:val="28"/>
        </w:rPr>
        <w:t>-</w:t>
      </w:r>
      <w:r>
        <w:rPr>
          <w:spacing w:val="-2"/>
          <w:sz w:val="28"/>
        </w:rPr>
        <w:t> следствие);</w:t>
      </w:r>
    </w:p>
    <w:p>
      <w:pPr>
        <w:pStyle w:val="ListParagraph"/>
        <w:numPr>
          <w:ilvl w:val="1"/>
          <w:numId w:val="7"/>
        </w:numPr>
        <w:tabs>
          <w:tab w:pos="1480" w:val="left" w:leader="none"/>
        </w:tabs>
        <w:spacing w:line="240" w:lineRule="auto" w:before="0" w:after="0"/>
        <w:ind w:left="567" w:right="712" w:firstLine="708"/>
        <w:jc w:val="both"/>
        <w:rPr>
          <w:sz w:val="28"/>
        </w:rPr>
      </w:pPr>
      <w:r>
        <w:rPr>
          <w:sz w:val="28"/>
        </w:rPr>
        <w:t>формулировать выводы и подкреплять их доказательствами на основе результатов проведѐнного наблюдения (опыта, измерения, классификации, сравнения, исследования);</w:t>
      </w:r>
    </w:p>
    <w:p>
      <w:pPr>
        <w:pStyle w:val="ListParagraph"/>
        <w:numPr>
          <w:ilvl w:val="1"/>
          <w:numId w:val="7"/>
        </w:numPr>
        <w:tabs>
          <w:tab w:pos="1632" w:val="left" w:leader="none"/>
        </w:tabs>
        <w:spacing w:line="240" w:lineRule="auto" w:before="0" w:after="0"/>
        <w:ind w:left="567" w:right="713" w:firstLine="708"/>
        <w:jc w:val="both"/>
        <w:rPr>
          <w:sz w:val="28"/>
        </w:rPr>
      </w:pPr>
      <w:r>
        <w:rPr>
          <w:sz w:val="28"/>
        </w:rPr>
        <w:t>прогнозировать возможное развитие процессов, событий и их последствия в аналогичных или сходных ситуациях;</w:t>
      </w:r>
    </w:p>
    <w:p>
      <w:pPr>
        <w:spacing w:line="240" w:lineRule="auto" w:before="0"/>
        <w:ind w:left="567" w:right="712" w:firstLine="708"/>
        <w:jc w:val="both"/>
        <w:rPr>
          <w:i/>
          <w:sz w:val="28"/>
        </w:rPr>
      </w:pPr>
      <w:r>
        <w:rPr>
          <w:i/>
          <w:sz w:val="28"/>
        </w:rPr>
        <w:t>Работа с информацией как одно из познавательных универсальных учебных действий обеспечивает сформированность у обучающихся следующих </w:t>
      </w:r>
      <w:r>
        <w:rPr>
          <w:i/>
          <w:spacing w:val="-2"/>
          <w:sz w:val="28"/>
        </w:rPr>
        <w:t>умений:</w:t>
      </w:r>
    </w:p>
    <w:p>
      <w:pPr>
        <w:pStyle w:val="ListParagraph"/>
        <w:numPr>
          <w:ilvl w:val="1"/>
          <w:numId w:val="7"/>
        </w:numPr>
        <w:tabs>
          <w:tab w:pos="1437" w:val="left" w:leader="none"/>
        </w:tabs>
        <w:spacing w:line="322" w:lineRule="exact" w:before="0" w:after="0"/>
        <w:ind w:left="1437" w:right="0" w:hanging="162"/>
        <w:jc w:val="both"/>
        <w:rPr>
          <w:sz w:val="28"/>
        </w:rPr>
      </w:pPr>
      <w:r>
        <w:rPr>
          <w:sz w:val="28"/>
        </w:rPr>
        <w:t>выбирать</w:t>
      </w:r>
      <w:r>
        <w:rPr>
          <w:spacing w:val="-7"/>
          <w:sz w:val="28"/>
        </w:rPr>
        <w:t> </w:t>
      </w:r>
      <w:r>
        <w:rPr>
          <w:sz w:val="28"/>
        </w:rPr>
        <w:t>источник</w:t>
      </w:r>
      <w:r>
        <w:rPr>
          <w:spacing w:val="-6"/>
          <w:sz w:val="28"/>
        </w:rPr>
        <w:t> </w:t>
      </w:r>
      <w:r>
        <w:rPr>
          <w:sz w:val="28"/>
        </w:rPr>
        <w:t>получения</w:t>
      </w:r>
      <w:r>
        <w:rPr>
          <w:spacing w:val="-5"/>
          <w:sz w:val="28"/>
        </w:rPr>
        <w:t> </w:t>
      </w:r>
      <w:r>
        <w:rPr>
          <w:spacing w:val="-2"/>
          <w:sz w:val="28"/>
        </w:rPr>
        <w:t>информации;</w:t>
      </w:r>
    </w:p>
    <w:p>
      <w:pPr>
        <w:pStyle w:val="ListParagraph"/>
        <w:numPr>
          <w:ilvl w:val="1"/>
          <w:numId w:val="7"/>
        </w:numPr>
        <w:tabs>
          <w:tab w:pos="1516" w:val="left" w:leader="none"/>
        </w:tabs>
        <w:spacing w:line="240" w:lineRule="auto" w:before="0" w:after="0"/>
        <w:ind w:left="567" w:right="713" w:firstLine="708"/>
        <w:jc w:val="both"/>
        <w:rPr>
          <w:sz w:val="28"/>
        </w:rPr>
      </w:pPr>
      <w:r>
        <w:rPr>
          <w:sz w:val="28"/>
        </w:rPr>
        <w:t>согласно заданному алгоритму находить в предложенном источнике информацию, представленную в явном виде;</w:t>
      </w:r>
    </w:p>
    <w:p>
      <w:pPr>
        <w:pStyle w:val="ListParagraph"/>
        <w:numPr>
          <w:ilvl w:val="1"/>
          <w:numId w:val="7"/>
        </w:numPr>
        <w:tabs>
          <w:tab w:pos="1795" w:val="left" w:leader="none"/>
        </w:tabs>
        <w:spacing w:line="240" w:lineRule="auto" w:before="0" w:after="0"/>
        <w:ind w:left="567" w:right="714" w:firstLine="708"/>
        <w:jc w:val="both"/>
        <w:rPr>
          <w:sz w:val="28"/>
        </w:rPr>
      </w:pPr>
      <w:r>
        <w:rPr>
          <w:sz w:val="28"/>
        </w:rPr>
        <w:t>распознавать достоверную и недостоверную информацию самостоятельно или на основании предложенного педагогическим работником способа еѐ проверки;</w:t>
      </w:r>
    </w:p>
    <w:p>
      <w:pPr>
        <w:pStyle w:val="ListParagraph"/>
        <w:numPr>
          <w:ilvl w:val="1"/>
          <w:numId w:val="7"/>
        </w:numPr>
        <w:tabs>
          <w:tab w:pos="1442" w:val="left" w:leader="none"/>
        </w:tabs>
        <w:spacing w:line="240" w:lineRule="auto" w:before="0" w:after="0"/>
        <w:ind w:left="567" w:right="713" w:firstLine="708"/>
        <w:jc w:val="both"/>
        <w:rPr>
          <w:sz w:val="28"/>
        </w:rPr>
      </w:pPr>
      <w:r>
        <w:rPr>
          <w:sz w:val="28"/>
        </w:rPr>
        <w:t>соблюдать</w:t>
      </w:r>
      <w:r>
        <w:rPr>
          <w:spacing w:val="-5"/>
          <w:sz w:val="28"/>
        </w:rPr>
        <w:t> </w:t>
      </w:r>
      <w:r>
        <w:rPr>
          <w:sz w:val="28"/>
        </w:rPr>
        <w:t>с</w:t>
      </w:r>
      <w:r>
        <w:rPr>
          <w:spacing w:val="-4"/>
          <w:sz w:val="28"/>
        </w:rPr>
        <w:t> </w:t>
      </w:r>
      <w:r>
        <w:rPr>
          <w:sz w:val="28"/>
        </w:rPr>
        <w:t>помощью</w:t>
      </w:r>
      <w:r>
        <w:rPr>
          <w:spacing w:val="-2"/>
          <w:sz w:val="28"/>
        </w:rPr>
        <w:t> </w:t>
      </w:r>
      <w:r>
        <w:rPr>
          <w:sz w:val="28"/>
        </w:rPr>
        <w:t>взрослых</w:t>
      </w:r>
      <w:r>
        <w:rPr>
          <w:spacing w:val="-2"/>
          <w:sz w:val="28"/>
        </w:rPr>
        <w:t> </w:t>
      </w:r>
      <w:r>
        <w:rPr>
          <w:sz w:val="28"/>
        </w:rPr>
        <w:t>(педагогических</w:t>
      </w:r>
      <w:r>
        <w:rPr>
          <w:spacing w:val="-3"/>
          <w:sz w:val="28"/>
        </w:rPr>
        <w:t> </w:t>
      </w:r>
      <w:r>
        <w:rPr>
          <w:sz w:val="28"/>
        </w:rPr>
        <w:t>работников,</w:t>
      </w:r>
      <w:r>
        <w:rPr>
          <w:spacing w:val="-5"/>
          <w:sz w:val="28"/>
        </w:rPr>
        <w:t> </w:t>
      </w:r>
      <w:r>
        <w:rPr>
          <w:sz w:val="28"/>
        </w:rPr>
        <w:t>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pPr>
        <w:pStyle w:val="ListParagraph"/>
        <w:numPr>
          <w:ilvl w:val="1"/>
          <w:numId w:val="7"/>
        </w:numPr>
        <w:tabs>
          <w:tab w:pos="1488" w:val="left" w:leader="none"/>
        </w:tabs>
        <w:spacing w:line="240" w:lineRule="auto" w:before="0" w:after="0"/>
        <w:ind w:left="567" w:right="710" w:firstLine="708"/>
        <w:jc w:val="both"/>
        <w:rPr>
          <w:sz w:val="28"/>
        </w:rPr>
      </w:pPr>
      <w:r>
        <w:rPr>
          <w:sz w:val="28"/>
        </w:rPr>
        <w:t>анализировать и создавать текстовую, видео-, графическую, звуковую информацию в соответствии с учебной задачей;</w:t>
      </w:r>
    </w:p>
    <w:p>
      <w:pPr>
        <w:pStyle w:val="ListParagraph"/>
        <w:numPr>
          <w:ilvl w:val="1"/>
          <w:numId w:val="7"/>
        </w:numPr>
        <w:tabs>
          <w:tab w:pos="1668" w:val="left" w:leader="none"/>
        </w:tabs>
        <w:spacing w:line="242" w:lineRule="auto" w:before="0" w:after="0"/>
        <w:ind w:left="567" w:right="713" w:firstLine="708"/>
        <w:jc w:val="both"/>
        <w:rPr>
          <w:sz w:val="28"/>
        </w:rPr>
      </w:pPr>
      <w:r>
        <w:rPr>
          <w:sz w:val="28"/>
        </w:rPr>
        <w:t>самостоятельно создавать схемы, таблицы для представления </w:t>
      </w:r>
      <w:r>
        <w:rPr>
          <w:spacing w:val="-2"/>
          <w:sz w:val="28"/>
        </w:rPr>
        <w:t>информации.</w:t>
      </w:r>
    </w:p>
    <w:p>
      <w:pPr>
        <w:pStyle w:val="Heading3"/>
      </w:pPr>
      <w:r>
        <w:rPr/>
        <w:t>Коммуникативные</w:t>
      </w:r>
      <w:r>
        <w:rPr>
          <w:spacing w:val="-8"/>
        </w:rPr>
        <w:t> </w:t>
      </w:r>
      <w:r>
        <w:rPr>
          <w:spacing w:val="-5"/>
        </w:rPr>
        <w:t>УУД</w:t>
      </w:r>
    </w:p>
    <w:p>
      <w:pPr>
        <w:spacing w:line="240" w:lineRule="auto" w:before="0"/>
        <w:ind w:left="567" w:right="711" w:firstLine="720"/>
        <w:jc w:val="both"/>
        <w:rPr>
          <w:sz w:val="28"/>
        </w:rPr>
      </w:pPr>
      <w:r>
        <w:rPr>
          <w:i/>
          <w:sz w:val="28"/>
        </w:rPr>
        <w:t>Овладение коммуникативными УУД </w:t>
      </w:r>
      <w:r>
        <w:rPr>
          <w:sz w:val="28"/>
        </w:rPr>
        <w:t>предполагает формирование и оценку у обучающихся таких групп умений, как общение и совместная </w:t>
      </w:r>
      <w:r>
        <w:rPr>
          <w:spacing w:val="-2"/>
          <w:sz w:val="28"/>
        </w:rPr>
        <w:t>деятельность.</w:t>
      </w:r>
    </w:p>
    <w:p>
      <w:pPr>
        <w:pStyle w:val="BodyText"/>
        <w:spacing w:line="242" w:lineRule="auto"/>
        <w:ind w:right="712" w:firstLine="720"/>
      </w:pPr>
      <w:r>
        <w:rPr>
          <w:i/>
        </w:rPr>
        <w:t>Общение </w:t>
      </w:r>
      <w:r>
        <w:rPr/>
        <w:t>как одно из коммуникативных универсальных учебных действий обеспечивает сформированность у обучающихся следующих умений:</w:t>
      </w:r>
    </w:p>
    <w:p>
      <w:pPr>
        <w:pStyle w:val="ListParagraph"/>
        <w:numPr>
          <w:ilvl w:val="1"/>
          <w:numId w:val="7"/>
        </w:numPr>
        <w:tabs>
          <w:tab w:pos="1617" w:val="left" w:leader="none"/>
        </w:tabs>
        <w:spacing w:line="240" w:lineRule="auto" w:before="0" w:after="0"/>
        <w:ind w:left="567" w:right="709" w:firstLine="708"/>
        <w:jc w:val="both"/>
        <w:rPr>
          <w:sz w:val="28"/>
        </w:rPr>
      </w:pPr>
      <w:r>
        <w:rPr>
          <w:sz w:val="28"/>
        </w:rPr>
        <w:t>воспринимать и формулировать суждения, выражать эмоции в соответствии с целями и условиями общения в знакомой среде;</w:t>
      </w:r>
    </w:p>
    <w:p>
      <w:pPr>
        <w:pStyle w:val="ListParagraph"/>
        <w:numPr>
          <w:ilvl w:val="1"/>
          <w:numId w:val="7"/>
        </w:numPr>
        <w:tabs>
          <w:tab w:pos="1468" w:val="left" w:leader="none"/>
        </w:tabs>
        <w:spacing w:line="240" w:lineRule="auto" w:before="0" w:after="0"/>
        <w:ind w:left="567" w:right="711" w:firstLine="708"/>
        <w:jc w:val="both"/>
        <w:rPr>
          <w:sz w:val="28"/>
        </w:rPr>
      </w:pPr>
      <w:r>
        <w:rPr>
          <w:sz w:val="28"/>
        </w:rPr>
        <w:t>проявлять уважительное отношение к собеседнику, соблюдать правила ведения диалога и дискуссии;</w:t>
      </w:r>
    </w:p>
    <w:p>
      <w:pPr>
        <w:pStyle w:val="ListParagraph"/>
        <w:numPr>
          <w:ilvl w:val="1"/>
          <w:numId w:val="7"/>
        </w:numPr>
        <w:tabs>
          <w:tab w:pos="1437" w:val="left" w:leader="none"/>
        </w:tabs>
        <w:spacing w:line="321" w:lineRule="exact" w:before="0" w:after="0"/>
        <w:ind w:left="1437" w:right="0" w:hanging="162"/>
        <w:jc w:val="both"/>
        <w:rPr>
          <w:sz w:val="28"/>
        </w:rPr>
      </w:pPr>
      <w:r>
        <w:rPr>
          <w:sz w:val="28"/>
        </w:rPr>
        <w:t>признавать</w:t>
      </w:r>
      <w:r>
        <w:rPr>
          <w:spacing w:val="-11"/>
          <w:sz w:val="28"/>
        </w:rPr>
        <w:t> </w:t>
      </w:r>
      <w:r>
        <w:rPr>
          <w:sz w:val="28"/>
        </w:rPr>
        <w:t>возможность</w:t>
      </w:r>
      <w:r>
        <w:rPr>
          <w:spacing w:val="-9"/>
          <w:sz w:val="28"/>
        </w:rPr>
        <w:t> </w:t>
      </w:r>
      <w:r>
        <w:rPr>
          <w:sz w:val="28"/>
        </w:rPr>
        <w:t>существования</w:t>
      </w:r>
      <w:r>
        <w:rPr>
          <w:spacing w:val="-11"/>
          <w:sz w:val="28"/>
        </w:rPr>
        <w:t> </w:t>
      </w:r>
      <w:r>
        <w:rPr>
          <w:sz w:val="28"/>
        </w:rPr>
        <w:t>разных</w:t>
      </w:r>
      <w:r>
        <w:rPr>
          <w:spacing w:val="-7"/>
          <w:sz w:val="28"/>
        </w:rPr>
        <w:t> </w:t>
      </w:r>
      <w:r>
        <w:rPr>
          <w:sz w:val="28"/>
        </w:rPr>
        <w:t>точек</w:t>
      </w:r>
      <w:r>
        <w:rPr>
          <w:spacing w:val="-7"/>
          <w:sz w:val="28"/>
        </w:rPr>
        <w:t> </w:t>
      </w:r>
      <w:r>
        <w:rPr>
          <w:spacing w:val="-2"/>
          <w:sz w:val="28"/>
        </w:rPr>
        <w:t>зрения;</w:t>
      </w:r>
    </w:p>
    <w:p>
      <w:pPr>
        <w:pStyle w:val="ListParagraph"/>
        <w:spacing w:after="0" w:line="321" w:lineRule="exact"/>
        <w:jc w:val="both"/>
        <w:rPr>
          <w:sz w:val="28"/>
        </w:rPr>
        <w:sectPr>
          <w:pgSz w:w="11910" w:h="16840"/>
          <w:pgMar w:header="0" w:footer="734" w:top="1040" w:bottom="920" w:left="566" w:right="425"/>
        </w:sectPr>
      </w:pPr>
    </w:p>
    <w:p>
      <w:pPr>
        <w:pStyle w:val="ListParagraph"/>
        <w:numPr>
          <w:ilvl w:val="1"/>
          <w:numId w:val="7"/>
        </w:numPr>
        <w:tabs>
          <w:tab w:pos="1437" w:val="left" w:leader="none"/>
        </w:tabs>
        <w:spacing w:line="240" w:lineRule="auto" w:before="67" w:after="0"/>
        <w:ind w:left="1437" w:right="0" w:hanging="162"/>
        <w:jc w:val="both"/>
        <w:rPr>
          <w:sz w:val="28"/>
        </w:rPr>
      </w:pPr>
      <w:r>
        <w:rPr>
          <w:sz w:val="28"/>
        </w:rPr>
        <w:t>корректно</w:t>
      </w:r>
      <w:r>
        <w:rPr>
          <w:spacing w:val="-10"/>
          <w:sz w:val="28"/>
        </w:rPr>
        <w:t> </w:t>
      </w:r>
      <w:r>
        <w:rPr>
          <w:sz w:val="28"/>
        </w:rPr>
        <w:t>и</w:t>
      </w:r>
      <w:r>
        <w:rPr>
          <w:spacing w:val="-8"/>
          <w:sz w:val="28"/>
        </w:rPr>
        <w:t> </w:t>
      </w:r>
      <w:r>
        <w:rPr>
          <w:sz w:val="28"/>
        </w:rPr>
        <w:t>аргументированно</w:t>
      </w:r>
      <w:r>
        <w:rPr>
          <w:spacing w:val="-7"/>
          <w:sz w:val="28"/>
        </w:rPr>
        <w:t> </w:t>
      </w:r>
      <w:r>
        <w:rPr>
          <w:sz w:val="28"/>
        </w:rPr>
        <w:t>высказывать</w:t>
      </w:r>
      <w:r>
        <w:rPr>
          <w:spacing w:val="-10"/>
          <w:sz w:val="28"/>
        </w:rPr>
        <w:t> </w:t>
      </w:r>
      <w:r>
        <w:rPr>
          <w:sz w:val="28"/>
        </w:rPr>
        <w:t>своѐ</w:t>
      </w:r>
      <w:r>
        <w:rPr>
          <w:spacing w:val="-8"/>
          <w:sz w:val="28"/>
        </w:rPr>
        <w:t> </w:t>
      </w:r>
      <w:r>
        <w:rPr>
          <w:spacing w:val="-2"/>
          <w:sz w:val="28"/>
        </w:rPr>
        <w:t>мнение;</w:t>
      </w:r>
    </w:p>
    <w:p>
      <w:pPr>
        <w:pStyle w:val="ListParagraph"/>
        <w:numPr>
          <w:ilvl w:val="1"/>
          <w:numId w:val="7"/>
        </w:numPr>
        <w:tabs>
          <w:tab w:pos="1437" w:val="left" w:leader="none"/>
        </w:tabs>
        <w:spacing w:line="240" w:lineRule="auto" w:before="2" w:after="0"/>
        <w:ind w:left="1437" w:right="0" w:hanging="162"/>
        <w:jc w:val="both"/>
        <w:rPr>
          <w:sz w:val="28"/>
        </w:rPr>
      </w:pPr>
      <w:r>
        <w:rPr>
          <w:sz w:val="28"/>
        </w:rPr>
        <w:t>строить</w:t>
      </w:r>
      <w:r>
        <w:rPr>
          <w:spacing w:val="-9"/>
          <w:sz w:val="28"/>
        </w:rPr>
        <w:t> </w:t>
      </w:r>
      <w:r>
        <w:rPr>
          <w:sz w:val="28"/>
        </w:rPr>
        <w:t>речевое</w:t>
      </w:r>
      <w:r>
        <w:rPr>
          <w:spacing w:val="-6"/>
          <w:sz w:val="28"/>
        </w:rPr>
        <w:t> </w:t>
      </w:r>
      <w:r>
        <w:rPr>
          <w:sz w:val="28"/>
        </w:rPr>
        <w:t>высказывание</w:t>
      </w:r>
      <w:r>
        <w:rPr>
          <w:spacing w:val="-5"/>
          <w:sz w:val="28"/>
        </w:rPr>
        <w:t> </w:t>
      </w:r>
      <w:r>
        <w:rPr>
          <w:sz w:val="28"/>
        </w:rPr>
        <w:t>в</w:t>
      </w:r>
      <w:r>
        <w:rPr>
          <w:spacing w:val="-7"/>
          <w:sz w:val="28"/>
        </w:rPr>
        <w:t> </w:t>
      </w:r>
      <w:r>
        <w:rPr>
          <w:sz w:val="28"/>
        </w:rPr>
        <w:t>соответствии</w:t>
      </w:r>
      <w:r>
        <w:rPr>
          <w:spacing w:val="-5"/>
          <w:sz w:val="28"/>
        </w:rPr>
        <w:t> </w:t>
      </w:r>
      <w:r>
        <w:rPr>
          <w:sz w:val="28"/>
        </w:rPr>
        <w:t>с</w:t>
      </w:r>
      <w:r>
        <w:rPr>
          <w:spacing w:val="-9"/>
          <w:sz w:val="28"/>
        </w:rPr>
        <w:t> </w:t>
      </w:r>
      <w:r>
        <w:rPr>
          <w:sz w:val="28"/>
        </w:rPr>
        <w:t>поставленной</w:t>
      </w:r>
      <w:r>
        <w:rPr>
          <w:spacing w:val="-5"/>
          <w:sz w:val="28"/>
        </w:rPr>
        <w:t> </w:t>
      </w:r>
      <w:r>
        <w:rPr>
          <w:spacing w:val="-2"/>
          <w:sz w:val="28"/>
        </w:rPr>
        <w:t>задачей;</w:t>
      </w:r>
    </w:p>
    <w:p>
      <w:pPr>
        <w:pStyle w:val="ListParagraph"/>
        <w:numPr>
          <w:ilvl w:val="1"/>
          <w:numId w:val="7"/>
        </w:numPr>
        <w:tabs>
          <w:tab w:pos="1586" w:val="left" w:leader="none"/>
        </w:tabs>
        <w:spacing w:line="240" w:lineRule="auto" w:before="0" w:after="0"/>
        <w:ind w:left="567" w:right="710" w:firstLine="708"/>
        <w:jc w:val="both"/>
        <w:rPr>
          <w:sz w:val="28"/>
        </w:rPr>
      </w:pPr>
      <w:r>
        <w:rPr>
          <w:sz w:val="28"/>
        </w:rPr>
        <w:t>создавать устные и письменные тексты (описание, рассуждение, </w:t>
      </w:r>
      <w:r>
        <w:rPr>
          <w:spacing w:val="-2"/>
          <w:sz w:val="28"/>
        </w:rPr>
        <w:t>повествование);</w:t>
      </w:r>
    </w:p>
    <w:p>
      <w:pPr>
        <w:pStyle w:val="ListParagraph"/>
        <w:numPr>
          <w:ilvl w:val="1"/>
          <w:numId w:val="7"/>
        </w:numPr>
        <w:tabs>
          <w:tab w:pos="1437" w:val="left" w:leader="none"/>
        </w:tabs>
        <w:spacing w:line="321" w:lineRule="exact" w:before="0" w:after="0"/>
        <w:ind w:left="1437" w:right="0" w:hanging="162"/>
        <w:jc w:val="both"/>
        <w:rPr>
          <w:sz w:val="28"/>
        </w:rPr>
      </w:pPr>
      <w:r>
        <w:rPr>
          <w:sz w:val="28"/>
        </w:rPr>
        <w:t>готовить</w:t>
      </w:r>
      <w:r>
        <w:rPr>
          <w:spacing w:val="-7"/>
          <w:sz w:val="28"/>
        </w:rPr>
        <w:t> </w:t>
      </w:r>
      <w:r>
        <w:rPr>
          <w:sz w:val="28"/>
        </w:rPr>
        <w:t>небольшие</w:t>
      </w:r>
      <w:r>
        <w:rPr>
          <w:spacing w:val="-6"/>
          <w:sz w:val="28"/>
        </w:rPr>
        <w:t> </w:t>
      </w:r>
      <w:r>
        <w:rPr>
          <w:sz w:val="28"/>
        </w:rPr>
        <w:t>публичные</w:t>
      </w:r>
      <w:r>
        <w:rPr>
          <w:spacing w:val="-6"/>
          <w:sz w:val="28"/>
        </w:rPr>
        <w:t> </w:t>
      </w:r>
      <w:r>
        <w:rPr>
          <w:spacing w:val="-2"/>
          <w:sz w:val="28"/>
        </w:rPr>
        <w:t>выступления;</w:t>
      </w:r>
    </w:p>
    <w:p>
      <w:pPr>
        <w:pStyle w:val="ListParagraph"/>
        <w:numPr>
          <w:ilvl w:val="1"/>
          <w:numId w:val="7"/>
        </w:numPr>
        <w:tabs>
          <w:tab w:pos="1452" w:val="left" w:leader="none"/>
        </w:tabs>
        <w:spacing w:line="240" w:lineRule="auto" w:before="0" w:after="0"/>
        <w:ind w:left="567" w:right="705" w:firstLine="708"/>
        <w:jc w:val="both"/>
        <w:rPr>
          <w:sz w:val="28"/>
        </w:rPr>
      </w:pPr>
      <w:r>
        <w:rPr>
          <w:sz w:val="28"/>
        </w:rPr>
        <w:t>подбирать иллюстративный материал (рисунки, фото, плакаты) к тексту </w:t>
      </w:r>
      <w:r>
        <w:rPr>
          <w:spacing w:val="-2"/>
          <w:sz w:val="28"/>
        </w:rPr>
        <w:t>выступления;</w:t>
      </w:r>
    </w:p>
    <w:p>
      <w:pPr>
        <w:pStyle w:val="BodyText"/>
        <w:spacing w:before="2"/>
        <w:ind w:right="711"/>
      </w:pPr>
      <w:r>
        <w:rPr>
          <w:i/>
        </w:rPr>
        <w:t>Совместная деятельность </w:t>
      </w:r>
      <w:r>
        <w:rPr/>
        <w:t>как одно</w:t>
      </w:r>
      <w:r>
        <w:rPr>
          <w:spacing w:val="-1"/>
        </w:rPr>
        <w:t> </w:t>
      </w:r>
      <w:r>
        <w:rPr/>
        <w:t>из коммуникативных универсальных учебных действий обеспечивает сформированность у обучающихся следующих </w:t>
      </w:r>
      <w:r>
        <w:rPr>
          <w:spacing w:val="-2"/>
        </w:rPr>
        <w:t>умений:</w:t>
      </w:r>
    </w:p>
    <w:p>
      <w:pPr>
        <w:pStyle w:val="ListParagraph"/>
        <w:numPr>
          <w:ilvl w:val="1"/>
          <w:numId w:val="7"/>
        </w:numPr>
        <w:tabs>
          <w:tab w:pos="1447" w:val="left" w:leader="none"/>
        </w:tabs>
        <w:spacing w:line="240" w:lineRule="auto" w:before="0" w:after="0"/>
        <w:ind w:left="567" w:right="714" w:firstLine="708"/>
        <w:jc w:val="both"/>
        <w:rPr>
          <w:sz w:val="28"/>
        </w:rPr>
      </w:pPr>
      <w:r>
        <w:rPr>
          <w:sz w:val="28"/>
        </w:rPr>
        <w:t>формулировать краткосрочные и долгосрочные цели (индивидуальные с учѐтом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ListParagraph"/>
        <w:numPr>
          <w:ilvl w:val="1"/>
          <w:numId w:val="7"/>
        </w:numPr>
        <w:tabs>
          <w:tab w:pos="1620" w:val="left" w:leader="none"/>
        </w:tabs>
        <w:spacing w:line="240" w:lineRule="auto" w:before="0" w:after="0"/>
        <w:ind w:left="567" w:right="709" w:firstLine="708"/>
        <w:jc w:val="both"/>
        <w:rPr>
          <w:sz w:val="28"/>
        </w:rPr>
      </w:pPr>
      <w:r>
        <w:rPr>
          <w:sz w:val="28"/>
        </w:rPr>
        <w:t>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w:t>
      </w:r>
    </w:p>
    <w:p>
      <w:pPr>
        <w:pStyle w:val="ListParagraph"/>
        <w:numPr>
          <w:ilvl w:val="1"/>
          <w:numId w:val="7"/>
        </w:numPr>
        <w:tabs>
          <w:tab w:pos="1437" w:val="left" w:leader="none"/>
        </w:tabs>
        <w:spacing w:line="321" w:lineRule="exact" w:before="0" w:after="0"/>
        <w:ind w:left="1437" w:right="0" w:hanging="162"/>
        <w:jc w:val="left"/>
        <w:rPr>
          <w:sz w:val="28"/>
        </w:rPr>
      </w:pPr>
      <w:r>
        <w:rPr>
          <w:sz w:val="28"/>
        </w:rPr>
        <w:t>проявлять</w:t>
      </w:r>
      <w:r>
        <w:rPr>
          <w:spacing w:val="-12"/>
          <w:sz w:val="28"/>
        </w:rPr>
        <w:t> </w:t>
      </w:r>
      <w:r>
        <w:rPr>
          <w:sz w:val="28"/>
        </w:rPr>
        <w:t>готовность</w:t>
      </w:r>
      <w:r>
        <w:rPr>
          <w:spacing w:val="-9"/>
          <w:sz w:val="28"/>
        </w:rPr>
        <w:t> </w:t>
      </w:r>
      <w:r>
        <w:rPr>
          <w:sz w:val="28"/>
        </w:rPr>
        <w:t>руководить,</w:t>
      </w:r>
      <w:r>
        <w:rPr>
          <w:spacing w:val="-9"/>
          <w:sz w:val="28"/>
        </w:rPr>
        <w:t> </w:t>
      </w:r>
      <w:r>
        <w:rPr>
          <w:sz w:val="28"/>
        </w:rPr>
        <w:t>выполнять</w:t>
      </w:r>
      <w:r>
        <w:rPr>
          <w:spacing w:val="-12"/>
          <w:sz w:val="28"/>
        </w:rPr>
        <w:t> </w:t>
      </w:r>
      <w:r>
        <w:rPr>
          <w:sz w:val="28"/>
        </w:rPr>
        <w:t>поручения,</w:t>
      </w:r>
      <w:r>
        <w:rPr>
          <w:spacing w:val="-10"/>
          <w:sz w:val="28"/>
        </w:rPr>
        <w:t> </w:t>
      </w:r>
      <w:r>
        <w:rPr>
          <w:spacing w:val="-2"/>
          <w:sz w:val="28"/>
        </w:rPr>
        <w:t>подчиняться;</w:t>
      </w:r>
    </w:p>
    <w:p>
      <w:pPr>
        <w:pStyle w:val="ListParagraph"/>
        <w:numPr>
          <w:ilvl w:val="1"/>
          <w:numId w:val="7"/>
        </w:numPr>
        <w:tabs>
          <w:tab w:pos="1437" w:val="left" w:leader="none"/>
        </w:tabs>
        <w:spacing w:line="322" w:lineRule="exact" w:before="0" w:after="0"/>
        <w:ind w:left="1437" w:right="0" w:hanging="162"/>
        <w:jc w:val="left"/>
        <w:rPr>
          <w:sz w:val="28"/>
        </w:rPr>
      </w:pPr>
      <w:r>
        <w:rPr>
          <w:sz w:val="28"/>
        </w:rPr>
        <w:t>ответственно</w:t>
      </w:r>
      <w:r>
        <w:rPr>
          <w:spacing w:val="-7"/>
          <w:sz w:val="28"/>
        </w:rPr>
        <w:t> </w:t>
      </w:r>
      <w:r>
        <w:rPr>
          <w:sz w:val="28"/>
        </w:rPr>
        <w:t>выполнять</w:t>
      </w:r>
      <w:r>
        <w:rPr>
          <w:spacing w:val="-9"/>
          <w:sz w:val="28"/>
        </w:rPr>
        <w:t> </w:t>
      </w:r>
      <w:r>
        <w:rPr>
          <w:sz w:val="28"/>
        </w:rPr>
        <w:t>свою</w:t>
      </w:r>
      <w:r>
        <w:rPr>
          <w:spacing w:val="-7"/>
          <w:sz w:val="28"/>
        </w:rPr>
        <w:t> </w:t>
      </w:r>
      <w:r>
        <w:rPr>
          <w:sz w:val="28"/>
        </w:rPr>
        <w:t>часть</w:t>
      </w:r>
      <w:r>
        <w:rPr>
          <w:spacing w:val="-8"/>
          <w:sz w:val="28"/>
        </w:rPr>
        <w:t> </w:t>
      </w:r>
      <w:r>
        <w:rPr>
          <w:spacing w:val="-2"/>
          <w:sz w:val="28"/>
        </w:rPr>
        <w:t>работы;</w:t>
      </w:r>
    </w:p>
    <w:p>
      <w:pPr>
        <w:pStyle w:val="ListParagraph"/>
        <w:numPr>
          <w:ilvl w:val="1"/>
          <w:numId w:val="7"/>
        </w:numPr>
        <w:tabs>
          <w:tab w:pos="1437" w:val="left" w:leader="none"/>
        </w:tabs>
        <w:spacing w:line="240" w:lineRule="auto" w:before="0" w:after="0"/>
        <w:ind w:left="1437" w:right="0" w:hanging="162"/>
        <w:jc w:val="left"/>
        <w:rPr>
          <w:sz w:val="28"/>
        </w:rPr>
      </w:pPr>
      <w:r>
        <w:rPr>
          <w:sz w:val="28"/>
        </w:rPr>
        <w:t>оценивать</w:t>
      </w:r>
      <w:r>
        <w:rPr>
          <w:spacing w:val="-7"/>
          <w:sz w:val="28"/>
        </w:rPr>
        <w:t> </w:t>
      </w:r>
      <w:r>
        <w:rPr>
          <w:sz w:val="28"/>
        </w:rPr>
        <w:t>свой</w:t>
      </w:r>
      <w:r>
        <w:rPr>
          <w:spacing w:val="-4"/>
          <w:sz w:val="28"/>
        </w:rPr>
        <w:t> </w:t>
      </w:r>
      <w:r>
        <w:rPr>
          <w:sz w:val="28"/>
        </w:rPr>
        <w:t>вклад</w:t>
      </w:r>
      <w:r>
        <w:rPr>
          <w:spacing w:val="-3"/>
          <w:sz w:val="28"/>
        </w:rPr>
        <w:t> </w:t>
      </w:r>
      <w:r>
        <w:rPr>
          <w:sz w:val="28"/>
        </w:rPr>
        <w:t>в</w:t>
      </w:r>
      <w:r>
        <w:rPr>
          <w:spacing w:val="-5"/>
          <w:sz w:val="28"/>
        </w:rPr>
        <w:t> </w:t>
      </w:r>
      <w:r>
        <w:rPr>
          <w:sz w:val="28"/>
        </w:rPr>
        <w:t>общий</w:t>
      </w:r>
      <w:r>
        <w:rPr>
          <w:spacing w:val="-4"/>
          <w:sz w:val="28"/>
        </w:rPr>
        <w:t> </w:t>
      </w:r>
      <w:r>
        <w:rPr>
          <w:spacing w:val="-2"/>
          <w:sz w:val="28"/>
        </w:rPr>
        <w:t>результат;</w:t>
      </w:r>
    </w:p>
    <w:p>
      <w:pPr>
        <w:pStyle w:val="ListParagraph"/>
        <w:numPr>
          <w:ilvl w:val="1"/>
          <w:numId w:val="7"/>
        </w:numPr>
        <w:tabs>
          <w:tab w:pos="1483" w:val="left" w:leader="none"/>
        </w:tabs>
        <w:spacing w:line="240" w:lineRule="auto" w:before="2" w:after="0"/>
        <w:ind w:left="567" w:right="709" w:firstLine="708"/>
        <w:jc w:val="both"/>
        <w:rPr>
          <w:sz w:val="28"/>
        </w:rPr>
      </w:pPr>
      <w:r>
        <w:rPr>
          <w:sz w:val="28"/>
        </w:rPr>
        <w:t>выполнять совместные проектные задания с опорой на предложенные </w:t>
      </w:r>
      <w:r>
        <w:rPr>
          <w:spacing w:val="-2"/>
          <w:sz w:val="28"/>
        </w:rPr>
        <w:t>образцы.</w:t>
      </w:r>
    </w:p>
    <w:p>
      <w:pPr>
        <w:pStyle w:val="Heading3"/>
        <w:spacing w:before="6"/>
      </w:pPr>
      <w:r>
        <w:rPr/>
        <w:t>Регулятивные</w:t>
      </w:r>
      <w:r>
        <w:rPr>
          <w:spacing w:val="-10"/>
        </w:rPr>
        <w:t> </w:t>
      </w:r>
      <w:r>
        <w:rPr>
          <w:spacing w:val="-5"/>
        </w:rPr>
        <w:t>УУД</w:t>
      </w:r>
    </w:p>
    <w:p>
      <w:pPr>
        <w:pStyle w:val="BodyText"/>
        <w:ind w:right="704" w:firstLine="720"/>
      </w:pPr>
      <w:r>
        <w:rPr>
          <w:i/>
        </w:rPr>
        <w:t>Овладение регулятивными УУД </w:t>
      </w:r>
      <w:r>
        <w:rPr/>
        <w:t>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w:t>
      </w:r>
      <w:r>
        <w:rPr>
          <w:spacing w:val="40"/>
        </w:rPr>
        <w:t> </w:t>
      </w:r>
      <w:r>
        <w:rPr/>
        <w:t>учебные действия для преодоления ошибок).</w:t>
      </w:r>
    </w:p>
    <w:p>
      <w:pPr>
        <w:spacing w:before="0"/>
        <w:ind w:left="567" w:right="709" w:firstLine="708"/>
        <w:jc w:val="both"/>
        <w:rPr>
          <w:sz w:val="28"/>
        </w:rPr>
      </w:pPr>
      <w:r>
        <w:rPr>
          <w:i/>
          <w:sz w:val="28"/>
        </w:rPr>
        <w:t>Самоорганизация </w:t>
      </w:r>
      <w:r>
        <w:rPr>
          <w:sz w:val="28"/>
        </w:rPr>
        <w:t>обеспечивает сформированость у обучающихся следующих умений:</w:t>
      </w:r>
    </w:p>
    <w:p>
      <w:pPr>
        <w:pStyle w:val="ListParagraph"/>
        <w:numPr>
          <w:ilvl w:val="1"/>
          <w:numId w:val="7"/>
        </w:numPr>
        <w:tabs>
          <w:tab w:pos="1543" w:val="left" w:leader="none"/>
        </w:tabs>
        <w:spacing w:line="240" w:lineRule="auto" w:before="0" w:after="0"/>
        <w:ind w:left="567" w:right="716" w:firstLine="708"/>
        <w:jc w:val="both"/>
        <w:rPr>
          <w:sz w:val="28"/>
        </w:rPr>
      </w:pPr>
      <w:r>
        <w:rPr>
          <w:sz w:val="28"/>
        </w:rPr>
        <w:t>планировать действия по решению учебной задачи для получения </w:t>
      </w:r>
      <w:r>
        <w:rPr>
          <w:spacing w:val="-2"/>
          <w:sz w:val="28"/>
        </w:rPr>
        <w:t>результата;</w:t>
      </w:r>
    </w:p>
    <w:p>
      <w:pPr>
        <w:pStyle w:val="ListParagraph"/>
        <w:numPr>
          <w:ilvl w:val="1"/>
          <w:numId w:val="7"/>
        </w:numPr>
        <w:tabs>
          <w:tab w:pos="1437" w:val="left" w:leader="none"/>
        </w:tabs>
        <w:spacing w:line="240" w:lineRule="auto" w:before="0" w:after="0"/>
        <w:ind w:left="1437" w:right="0" w:hanging="162"/>
        <w:jc w:val="left"/>
        <w:rPr>
          <w:sz w:val="28"/>
        </w:rPr>
      </w:pPr>
      <w:r>
        <w:rPr>
          <w:sz w:val="28"/>
        </w:rPr>
        <w:t>выстраивать</w:t>
      </w:r>
      <w:r>
        <w:rPr>
          <w:spacing w:val="-16"/>
          <w:sz w:val="28"/>
        </w:rPr>
        <w:t> </w:t>
      </w:r>
      <w:r>
        <w:rPr>
          <w:sz w:val="28"/>
        </w:rPr>
        <w:t>последовательность</w:t>
      </w:r>
      <w:r>
        <w:rPr>
          <w:spacing w:val="-13"/>
          <w:sz w:val="28"/>
        </w:rPr>
        <w:t> </w:t>
      </w:r>
      <w:r>
        <w:rPr>
          <w:sz w:val="28"/>
        </w:rPr>
        <w:t>выбранных</w:t>
      </w:r>
      <w:r>
        <w:rPr>
          <w:spacing w:val="-10"/>
          <w:sz w:val="28"/>
        </w:rPr>
        <w:t> </w:t>
      </w:r>
      <w:r>
        <w:rPr>
          <w:spacing w:val="-2"/>
          <w:sz w:val="28"/>
        </w:rPr>
        <w:t>действий;</w:t>
      </w:r>
    </w:p>
    <w:p>
      <w:pPr>
        <w:pStyle w:val="BodyText"/>
        <w:tabs>
          <w:tab w:pos="3471" w:val="left" w:leader="none"/>
          <w:tab w:pos="5479" w:val="left" w:leader="none"/>
          <w:tab w:pos="7998" w:val="left" w:leader="none"/>
          <w:tab w:pos="8545" w:val="left" w:leader="none"/>
        </w:tabs>
        <w:ind w:right="710"/>
        <w:jc w:val="left"/>
      </w:pPr>
      <w:r>
        <w:rPr>
          <w:i/>
          <w:spacing w:val="-2"/>
        </w:rPr>
        <w:t>Самоконтроль</w:t>
      </w:r>
      <w:r>
        <w:rPr>
          <w:i/>
        </w:rPr>
        <w:tab/>
      </w:r>
      <w:r>
        <w:rPr>
          <w:spacing w:val="-2"/>
        </w:rPr>
        <w:t>обеспечивает</w:t>
      </w:r>
      <w:r>
        <w:rPr/>
        <w:tab/>
      </w:r>
      <w:r>
        <w:rPr>
          <w:spacing w:val="-2"/>
        </w:rPr>
        <w:t>сформированость</w:t>
      </w:r>
      <w:r>
        <w:rPr/>
        <w:tab/>
      </w:r>
      <w:r>
        <w:rPr>
          <w:spacing w:val="-10"/>
        </w:rPr>
        <w:t>у</w:t>
      </w:r>
      <w:r>
        <w:rPr/>
        <w:tab/>
      </w:r>
      <w:r>
        <w:rPr>
          <w:spacing w:val="-2"/>
        </w:rPr>
        <w:t>обучающихся </w:t>
      </w:r>
      <w:r>
        <w:rPr/>
        <w:t>следующих умений:</w:t>
      </w:r>
    </w:p>
    <w:p>
      <w:pPr>
        <w:pStyle w:val="ListParagraph"/>
        <w:numPr>
          <w:ilvl w:val="1"/>
          <w:numId w:val="7"/>
        </w:numPr>
        <w:tabs>
          <w:tab w:pos="1437" w:val="left" w:leader="none"/>
        </w:tabs>
        <w:spacing w:line="321" w:lineRule="exact" w:before="0" w:after="0"/>
        <w:ind w:left="1437" w:right="0" w:hanging="162"/>
        <w:jc w:val="left"/>
        <w:rPr>
          <w:sz w:val="28"/>
        </w:rPr>
      </w:pPr>
      <w:r>
        <w:rPr>
          <w:sz w:val="28"/>
        </w:rPr>
        <w:t>устанавливать</w:t>
      </w:r>
      <w:r>
        <w:rPr>
          <w:spacing w:val="-11"/>
          <w:sz w:val="28"/>
        </w:rPr>
        <w:t> </w:t>
      </w:r>
      <w:r>
        <w:rPr>
          <w:sz w:val="28"/>
        </w:rPr>
        <w:t>причины</w:t>
      </w:r>
      <w:r>
        <w:rPr>
          <w:spacing w:val="-6"/>
          <w:sz w:val="28"/>
        </w:rPr>
        <w:t> </w:t>
      </w:r>
      <w:r>
        <w:rPr>
          <w:sz w:val="28"/>
        </w:rPr>
        <w:t>успеха/</w:t>
      </w:r>
      <w:r>
        <w:rPr>
          <w:spacing w:val="-5"/>
          <w:sz w:val="28"/>
        </w:rPr>
        <w:t> </w:t>
      </w:r>
      <w:r>
        <w:rPr>
          <w:sz w:val="28"/>
        </w:rPr>
        <w:t>неудач</w:t>
      </w:r>
      <w:r>
        <w:rPr>
          <w:spacing w:val="-7"/>
          <w:sz w:val="28"/>
        </w:rPr>
        <w:t> </w:t>
      </w:r>
      <w:r>
        <w:rPr>
          <w:sz w:val="28"/>
        </w:rPr>
        <w:t>в</w:t>
      </w:r>
      <w:r>
        <w:rPr>
          <w:spacing w:val="-7"/>
          <w:sz w:val="28"/>
        </w:rPr>
        <w:t> </w:t>
      </w:r>
      <w:r>
        <w:rPr>
          <w:sz w:val="28"/>
        </w:rPr>
        <w:t>учебной</w:t>
      </w:r>
      <w:r>
        <w:rPr>
          <w:spacing w:val="-6"/>
          <w:sz w:val="28"/>
        </w:rPr>
        <w:t> </w:t>
      </w:r>
      <w:r>
        <w:rPr>
          <w:spacing w:val="-2"/>
          <w:sz w:val="28"/>
        </w:rPr>
        <w:t>деятельности;</w:t>
      </w:r>
    </w:p>
    <w:p>
      <w:pPr>
        <w:pStyle w:val="ListParagraph"/>
        <w:numPr>
          <w:ilvl w:val="1"/>
          <w:numId w:val="7"/>
        </w:numPr>
        <w:tabs>
          <w:tab w:pos="1437" w:val="left" w:leader="none"/>
        </w:tabs>
        <w:spacing w:line="240" w:lineRule="auto" w:before="0" w:after="0"/>
        <w:ind w:left="1437" w:right="0" w:hanging="162"/>
        <w:jc w:val="left"/>
        <w:rPr>
          <w:sz w:val="28"/>
        </w:rPr>
      </w:pPr>
      <w:r>
        <w:rPr>
          <w:sz w:val="28"/>
        </w:rPr>
        <w:t>корректировать</w:t>
      </w:r>
      <w:r>
        <w:rPr>
          <w:spacing w:val="-12"/>
          <w:sz w:val="28"/>
        </w:rPr>
        <w:t> </w:t>
      </w:r>
      <w:r>
        <w:rPr>
          <w:sz w:val="28"/>
        </w:rPr>
        <w:t>свои</w:t>
      </w:r>
      <w:r>
        <w:rPr>
          <w:spacing w:val="-8"/>
          <w:sz w:val="28"/>
        </w:rPr>
        <w:t> </w:t>
      </w:r>
      <w:r>
        <w:rPr>
          <w:sz w:val="28"/>
        </w:rPr>
        <w:t>учебные</w:t>
      </w:r>
      <w:r>
        <w:rPr>
          <w:spacing w:val="-11"/>
          <w:sz w:val="28"/>
        </w:rPr>
        <w:t> </w:t>
      </w:r>
      <w:r>
        <w:rPr>
          <w:sz w:val="28"/>
        </w:rPr>
        <w:t>действия</w:t>
      </w:r>
      <w:r>
        <w:rPr>
          <w:spacing w:val="-8"/>
          <w:sz w:val="28"/>
        </w:rPr>
        <w:t> </w:t>
      </w:r>
      <w:r>
        <w:rPr>
          <w:sz w:val="28"/>
        </w:rPr>
        <w:t>для</w:t>
      </w:r>
      <w:r>
        <w:rPr>
          <w:spacing w:val="-8"/>
          <w:sz w:val="28"/>
        </w:rPr>
        <w:t> </w:t>
      </w:r>
      <w:r>
        <w:rPr>
          <w:sz w:val="28"/>
        </w:rPr>
        <w:t>преодоления</w:t>
      </w:r>
      <w:r>
        <w:rPr>
          <w:spacing w:val="-7"/>
          <w:sz w:val="28"/>
        </w:rPr>
        <w:t> </w:t>
      </w:r>
      <w:r>
        <w:rPr>
          <w:spacing w:val="-2"/>
          <w:sz w:val="28"/>
        </w:rPr>
        <w:t>ошибок.</w:t>
      </w:r>
    </w:p>
    <w:p>
      <w:pPr>
        <w:spacing w:before="321"/>
        <w:ind w:left="567" w:right="704" w:firstLine="720"/>
        <w:jc w:val="both"/>
        <w:rPr>
          <w:sz w:val="28"/>
        </w:rPr>
      </w:pPr>
      <w:r>
        <w:rPr>
          <w:i/>
          <w:sz w:val="28"/>
        </w:rPr>
        <w:t>Оценка достижения метапредметных результатов </w:t>
      </w:r>
      <w:r>
        <w:rPr>
          <w:sz w:val="28"/>
        </w:rPr>
        <w:t>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w:t>
      </w:r>
      <w:r>
        <w:rPr>
          <w:spacing w:val="-2"/>
          <w:sz w:val="28"/>
        </w:rPr>
        <w:t>мониторинга.</w:t>
      </w:r>
    </w:p>
    <w:p>
      <w:pPr>
        <w:pStyle w:val="BodyText"/>
        <w:ind w:right="711" w:firstLine="720"/>
      </w:pPr>
      <w:r>
        <w:rPr/>
        <w:t>В текущем учебном процессе отслеживается способность обучающихся разрешать</w:t>
      </w:r>
      <w:r>
        <w:rPr>
          <w:spacing w:val="40"/>
        </w:rPr>
        <w:t>  </w:t>
      </w:r>
      <w:r>
        <w:rPr/>
        <w:t>учебные</w:t>
      </w:r>
      <w:r>
        <w:rPr>
          <w:spacing w:val="43"/>
        </w:rPr>
        <w:t>  </w:t>
      </w:r>
      <w:r>
        <w:rPr/>
        <w:t>ситуации</w:t>
      </w:r>
      <w:r>
        <w:rPr>
          <w:spacing w:val="43"/>
        </w:rPr>
        <w:t>  </w:t>
      </w:r>
      <w:r>
        <w:rPr/>
        <w:t>и</w:t>
      </w:r>
      <w:r>
        <w:rPr>
          <w:spacing w:val="42"/>
        </w:rPr>
        <w:t>  </w:t>
      </w:r>
      <w:r>
        <w:rPr/>
        <w:t>выполнять</w:t>
      </w:r>
      <w:r>
        <w:rPr>
          <w:spacing w:val="43"/>
        </w:rPr>
        <w:t>  </w:t>
      </w:r>
      <w:r>
        <w:rPr/>
        <w:t>учебные</w:t>
      </w:r>
      <w:r>
        <w:rPr>
          <w:spacing w:val="41"/>
        </w:rPr>
        <w:t>  </w:t>
      </w:r>
      <w:r>
        <w:rPr/>
        <w:t>задачи,</w:t>
      </w:r>
      <w:r>
        <w:rPr>
          <w:spacing w:val="43"/>
        </w:rPr>
        <w:t>  </w:t>
      </w:r>
      <w:r>
        <w:rPr>
          <w:spacing w:val="-2"/>
        </w:rPr>
        <w:t>требующие</w:t>
      </w:r>
    </w:p>
    <w:p>
      <w:pPr>
        <w:pStyle w:val="BodyText"/>
        <w:spacing w:after="0"/>
        <w:sectPr>
          <w:pgSz w:w="11910" w:h="16840"/>
          <w:pgMar w:header="0" w:footer="734" w:top="1040" w:bottom="920" w:left="566" w:right="425"/>
        </w:sectPr>
      </w:pPr>
    </w:p>
    <w:p>
      <w:pPr>
        <w:pStyle w:val="BodyText"/>
        <w:spacing w:line="242" w:lineRule="auto" w:before="67"/>
        <w:ind w:right="716" w:firstLine="0"/>
      </w:pPr>
      <w:r>
        <w:rPr/>
        <w:t>владения познавательными, коммуникативными и регулятивными действиями, реализуемыми в предметном преподавании.</w:t>
      </w:r>
    </w:p>
    <w:p>
      <w:pPr>
        <w:pStyle w:val="BodyText"/>
        <w:ind w:right="706" w:firstLine="720"/>
      </w:pPr>
      <w:r>
        <w:rPr>
          <w:i/>
        </w:rPr>
        <w:t>В ходе мониторинга проводится оценка сформированности универсальных учебных действий. </w:t>
      </w:r>
      <w:r>
        <w:rPr/>
        <w:t>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pPr>
        <w:pStyle w:val="Heading2"/>
        <w:numPr>
          <w:ilvl w:val="2"/>
          <w:numId w:val="1"/>
        </w:numPr>
        <w:tabs>
          <w:tab w:pos="1972" w:val="left" w:leader="none"/>
        </w:tabs>
        <w:spacing w:line="320" w:lineRule="exact" w:before="322" w:after="0"/>
        <w:ind w:left="1972" w:right="0" w:hanging="697"/>
        <w:jc w:val="both"/>
      </w:pPr>
      <w:r>
        <w:rPr/>
        <w:t>Особенности</w:t>
      </w:r>
      <w:r>
        <w:rPr>
          <w:spacing w:val="-12"/>
        </w:rPr>
        <w:t> </w:t>
      </w:r>
      <w:r>
        <w:rPr/>
        <w:t>оценки</w:t>
      </w:r>
      <w:r>
        <w:rPr>
          <w:spacing w:val="-8"/>
        </w:rPr>
        <w:t> </w:t>
      </w:r>
      <w:r>
        <w:rPr/>
        <w:t>предметных</w:t>
      </w:r>
      <w:r>
        <w:rPr>
          <w:spacing w:val="-6"/>
        </w:rPr>
        <w:t> </w:t>
      </w:r>
      <w:r>
        <w:rPr>
          <w:spacing w:val="-2"/>
        </w:rPr>
        <w:t>результатов</w:t>
      </w:r>
    </w:p>
    <w:p>
      <w:pPr>
        <w:pStyle w:val="BodyText"/>
        <w:ind w:right="706" w:firstLine="720"/>
      </w:pPr>
      <w:r>
        <w:rPr>
          <w:i/>
        </w:rPr>
        <w:t>Предметные результаты освоения Программы </w:t>
      </w:r>
      <w:r>
        <w:rPr/>
        <w:t>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pPr>
        <w:spacing w:before="0"/>
        <w:ind w:left="567" w:right="708" w:firstLine="708"/>
        <w:jc w:val="both"/>
        <w:rPr>
          <w:sz w:val="28"/>
        </w:rPr>
      </w:pPr>
      <w:r>
        <w:rPr>
          <w:i/>
          <w:sz w:val="28"/>
        </w:rPr>
        <w:t>Оценка</w:t>
      </w:r>
      <w:r>
        <w:rPr>
          <w:i/>
          <w:spacing w:val="-1"/>
          <w:sz w:val="28"/>
        </w:rPr>
        <w:t> </w:t>
      </w:r>
      <w:r>
        <w:rPr>
          <w:i/>
          <w:sz w:val="28"/>
        </w:rPr>
        <w:t>предметных результатов </w:t>
      </w:r>
      <w:r>
        <w:rPr>
          <w:sz w:val="28"/>
        </w:rPr>
        <w:t>представляет собой оценку</w:t>
      </w:r>
      <w:r>
        <w:rPr>
          <w:spacing w:val="-2"/>
          <w:sz w:val="28"/>
        </w:rPr>
        <w:t> </w:t>
      </w:r>
      <w:r>
        <w:rPr>
          <w:sz w:val="28"/>
        </w:rPr>
        <w:t>достижения обучающимися планируемых результатов по учебным предметам.</w:t>
      </w:r>
    </w:p>
    <w:p>
      <w:pPr>
        <w:pStyle w:val="BodyText"/>
        <w:ind w:right="703"/>
      </w:pPr>
      <w:r>
        <w:rPr/>
        <w:t>Основным предметом оценки является способность к решению учебно- познавательных и учебно-практических задач, основанных на изучаемом учебном материале и способах действий, в т.ч. метапредметных (познавательных, регулятивных, коммуникативных) действий.</w:t>
      </w:r>
    </w:p>
    <w:p>
      <w:pPr>
        <w:pStyle w:val="BodyText"/>
        <w:ind w:right="710"/>
      </w:pPr>
      <w:r>
        <w:rPr/>
        <w:t>Оценка предметных результатов ведѐтся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pPr>
        <w:pStyle w:val="BodyText"/>
        <w:ind w:right="706"/>
      </w:pPr>
      <w:r>
        <w:rPr/>
        <w:t>Особенности оценки по отдельному предмету фиксируются в</w:t>
      </w:r>
      <w:r>
        <w:rPr>
          <w:spacing w:val="40"/>
        </w:rPr>
        <w:t> </w:t>
      </w:r>
      <w:r>
        <w:rPr>
          <w:u w:val="single"/>
        </w:rPr>
        <w:t>приложении </w:t>
      </w:r>
      <w:r>
        <w:rPr/>
        <w:t>к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pPr>
        <w:pStyle w:val="BodyText"/>
        <w:spacing w:line="320" w:lineRule="exact"/>
        <w:ind w:left="1275" w:firstLine="0"/>
      </w:pPr>
      <w:r>
        <w:rPr/>
        <w:t>Описание</w:t>
      </w:r>
      <w:r>
        <w:rPr>
          <w:spacing w:val="-7"/>
        </w:rPr>
        <w:t> </w:t>
      </w:r>
      <w:r>
        <w:rPr>
          <w:spacing w:val="-2"/>
        </w:rPr>
        <w:t>включает:</w:t>
      </w:r>
    </w:p>
    <w:p>
      <w:pPr>
        <w:pStyle w:val="ListParagraph"/>
        <w:numPr>
          <w:ilvl w:val="0"/>
          <w:numId w:val="8"/>
        </w:numPr>
        <w:tabs>
          <w:tab w:pos="1543" w:val="left" w:leader="none"/>
        </w:tabs>
        <w:spacing w:line="240" w:lineRule="auto" w:before="0" w:after="0"/>
        <w:ind w:left="567" w:right="708" w:firstLine="708"/>
        <w:jc w:val="both"/>
        <w:rPr>
          <w:sz w:val="28"/>
        </w:rPr>
      </w:pPr>
      <w:r>
        <w:rPr>
          <w:sz w:val="28"/>
        </w:rPr>
        <w:t>список итоговых планируемых результатов с указанием этапов их формирования и способов оценки (например, текущая/тематическая; </w:t>
      </w:r>
      <w:r>
        <w:rPr>
          <w:spacing w:val="-2"/>
          <w:sz w:val="28"/>
        </w:rPr>
        <w:t>устно/письменно/практика);</w:t>
      </w:r>
    </w:p>
    <w:p>
      <w:pPr>
        <w:pStyle w:val="ListParagraph"/>
        <w:numPr>
          <w:ilvl w:val="0"/>
          <w:numId w:val="8"/>
        </w:numPr>
        <w:tabs>
          <w:tab w:pos="1452" w:val="left" w:leader="none"/>
        </w:tabs>
        <w:spacing w:line="240" w:lineRule="auto" w:before="1" w:after="0"/>
        <w:ind w:left="567" w:right="712" w:firstLine="708"/>
        <w:jc w:val="both"/>
        <w:rPr>
          <w:sz w:val="28"/>
        </w:rPr>
      </w:pPr>
      <w:r>
        <w:rPr>
          <w:sz w:val="28"/>
        </w:rPr>
        <w:t>требования к выставлению отметок за промежуточную аттестацию (при необходимости</w:t>
      </w:r>
      <w:r>
        <w:rPr>
          <w:spacing w:val="-3"/>
          <w:sz w:val="28"/>
        </w:rPr>
        <w:t> </w:t>
      </w:r>
      <w:r>
        <w:rPr>
          <w:sz w:val="28"/>
        </w:rPr>
        <w:t>-</w:t>
      </w:r>
      <w:r>
        <w:rPr>
          <w:spacing w:val="-5"/>
          <w:sz w:val="28"/>
        </w:rPr>
        <w:t> </w:t>
      </w:r>
      <w:r>
        <w:rPr>
          <w:sz w:val="28"/>
        </w:rPr>
        <w:t>с</w:t>
      </w:r>
      <w:r>
        <w:rPr>
          <w:spacing w:val="-4"/>
          <w:sz w:val="28"/>
        </w:rPr>
        <w:t> </w:t>
      </w:r>
      <w:r>
        <w:rPr>
          <w:sz w:val="28"/>
        </w:rPr>
        <w:t>учѐтом</w:t>
      </w:r>
      <w:r>
        <w:rPr>
          <w:spacing w:val="-4"/>
          <w:sz w:val="28"/>
        </w:rPr>
        <w:t> </w:t>
      </w:r>
      <w:r>
        <w:rPr>
          <w:sz w:val="28"/>
        </w:rPr>
        <w:t>степени</w:t>
      </w:r>
      <w:r>
        <w:rPr>
          <w:spacing w:val="-4"/>
          <w:sz w:val="28"/>
        </w:rPr>
        <w:t> </w:t>
      </w:r>
      <w:r>
        <w:rPr>
          <w:sz w:val="28"/>
        </w:rPr>
        <w:t>значимости</w:t>
      </w:r>
      <w:r>
        <w:rPr>
          <w:spacing w:val="-4"/>
          <w:sz w:val="28"/>
        </w:rPr>
        <w:t> </w:t>
      </w:r>
      <w:r>
        <w:rPr>
          <w:sz w:val="28"/>
        </w:rPr>
        <w:t>отметок</w:t>
      </w:r>
      <w:r>
        <w:rPr>
          <w:spacing w:val="-4"/>
          <w:sz w:val="28"/>
        </w:rPr>
        <w:t> </w:t>
      </w:r>
      <w:r>
        <w:rPr>
          <w:sz w:val="28"/>
        </w:rPr>
        <w:t>за</w:t>
      </w:r>
      <w:r>
        <w:rPr>
          <w:spacing w:val="-5"/>
          <w:sz w:val="28"/>
        </w:rPr>
        <w:t> </w:t>
      </w:r>
      <w:r>
        <w:rPr>
          <w:sz w:val="28"/>
        </w:rPr>
        <w:t>отдельные</w:t>
      </w:r>
      <w:r>
        <w:rPr>
          <w:spacing w:val="-4"/>
          <w:sz w:val="28"/>
        </w:rPr>
        <w:t> </w:t>
      </w:r>
      <w:r>
        <w:rPr>
          <w:sz w:val="28"/>
        </w:rPr>
        <w:t>оценочные </w:t>
      </w:r>
      <w:r>
        <w:rPr>
          <w:spacing w:val="-2"/>
          <w:sz w:val="28"/>
        </w:rPr>
        <w:t>процедуры);</w:t>
      </w:r>
    </w:p>
    <w:p>
      <w:pPr>
        <w:pStyle w:val="ListParagraph"/>
        <w:numPr>
          <w:ilvl w:val="0"/>
          <w:numId w:val="8"/>
        </w:numPr>
        <w:tabs>
          <w:tab w:pos="1437" w:val="left" w:leader="none"/>
        </w:tabs>
        <w:spacing w:line="321" w:lineRule="exact" w:before="0" w:after="0"/>
        <w:ind w:left="1437" w:right="0" w:hanging="162"/>
        <w:jc w:val="both"/>
        <w:rPr>
          <w:sz w:val="28"/>
        </w:rPr>
      </w:pPr>
      <w:r>
        <w:rPr>
          <w:sz w:val="28"/>
        </w:rPr>
        <w:t>график</w:t>
      </w:r>
      <w:r>
        <w:rPr>
          <w:spacing w:val="-6"/>
          <w:sz w:val="28"/>
        </w:rPr>
        <w:t> </w:t>
      </w:r>
      <w:r>
        <w:rPr>
          <w:sz w:val="28"/>
        </w:rPr>
        <w:t>контрольных</w:t>
      </w:r>
      <w:r>
        <w:rPr>
          <w:spacing w:val="-5"/>
          <w:sz w:val="28"/>
        </w:rPr>
        <w:t> </w:t>
      </w:r>
      <w:r>
        <w:rPr>
          <w:spacing w:val="-2"/>
          <w:sz w:val="28"/>
        </w:rPr>
        <w:t>мероприятий.</w:t>
      </w:r>
    </w:p>
    <w:p>
      <w:pPr>
        <w:pStyle w:val="BodyText"/>
        <w:spacing w:before="6"/>
        <w:ind w:left="0" w:firstLine="0"/>
        <w:jc w:val="left"/>
      </w:pPr>
    </w:p>
    <w:p>
      <w:pPr>
        <w:pStyle w:val="Heading2"/>
        <w:numPr>
          <w:ilvl w:val="2"/>
          <w:numId w:val="1"/>
        </w:numPr>
        <w:tabs>
          <w:tab w:pos="1972" w:val="left" w:leader="none"/>
        </w:tabs>
        <w:spacing w:line="240" w:lineRule="auto" w:before="0" w:after="0"/>
        <w:ind w:left="1972" w:right="0" w:hanging="697"/>
        <w:jc w:val="both"/>
      </w:pPr>
      <w:r>
        <w:rPr/>
        <w:t>Организация</w:t>
      </w:r>
      <w:r>
        <w:rPr>
          <w:spacing w:val="-10"/>
        </w:rPr>
        <w:t> </w:t>
      </w:r>
      <w:r>
        <w:rPr/>
        <w:t>и</w:t>
      </w:r>
      <w:r>
        <w:rPr>
          <w:spacing w:val="-8"/>
        </w:rPr>
        <w:t> </w:t>
      </w:r>
      <w:r>
        <w:rPr/>
        <w:t>содержание</w:t>
      </w:r>
      <w:r>
        <w:rPr>
          <w:spacing w:val="-7"/>
        </w:rPr>
        <w:t> </w:t>
      </w:r>
      <w:r>
        <w:rPr/>
        <w:t>оценочных</w:t>
      </w:r>
      <w:r>
        <w:rPr>
          <w:spacing w:val="-6"/>
        </w:rPr>
        <w:t> </w:t>
      </w:r>
      <w:r>
        <w:rPr>
          <w:spacing w:val="-2"/>
        </w:rPr>
        <w:t>процедур</w:t>
      </w:r>
    </w:p>
    <w:p>
      <w:pPr>
        <w:pStyle w:val="Heading3"/>
        <w:spacing w:before="2"/>
      </w:pPr>
      <w:r>
        <w:rPr/>
        <w:t>Стартовая</w:t>
      </w:r>
      <w:r>
        <w:rPr>
          <w:spacing w:val="-7"/>
        </w:rPr>
        <w:t> </w:t>
      </w:r>
      <w:r>
        <w:rPr>
          <w:spacing w:val="-2"/>
        </w:rPr>
        <w:t>диагностика</w:t>
      </w:r>
    </w:p>
    <w:p>
      <w:pPr>
        <w:pStyle w:val="BodyText"/>
        <w:ind w:right="713"/>
      </w:pPr>
      <w:r>
        <w:rPr/>
        <w:t>Стартовая педагогическая диагностика представляет собой процедуру оценки готовности к обучению на уровне НОО. Проводится администрацией образовательной</w:t>
      </w:r>
      <w:r>
        <w:rPr>
          <w:spacing w:val="15"/>
        </w:rPr>
        <w:t> </w:t>
      </w:r>
      <w:r>
        <w:rPr/>
        <w:t>организации</w:t>
      </w:r>
      <w:r>
        <w:rPr>
          <w:spacing w:val="19"/>
        </w:rPr>
        <w:t> </w:t>
      </w:r>
      <w:r>
        <w:rPr/>
        <w:t>в</w:t>
      </w:r>
      <w:r>
        <w:rPr>
          <w:spacing w:val="17"/>
        </w:rPr>
        <w:t> </w:t>
      </w:r>
      <w:r>
        <w:rPr/>
        <w:t>начале</w:t>
      </w:r>
      <w:r>
        <w:rPr>
          <w:spacing w:val="16"/>
        </w:rPr>
        <w:t> </w:t>
      </w:r>
      <w:r>
        <w:rPr/>
        <w:t>1</w:t>
      </w:r>
      <w:r>
        <w:rPr>
          <w:spacing w:val="21"/>
        </w:rPr>
        <w:t> </w:t>
      </w:r>
      <w:r>
        <w:rPr/>
        <w:t>класса</w:t>
      </w:r>
      <w:r>
        <w:rPr>
          <w:spacing w:val="19"/>
        </w:rPr>
        <w:t> </w:t>
      </w:r>
      <w:r>
        <w:rPr/>
        <w:t>и</w:t>
      </w:r>
      <w:r>
        <w:rPr>
          <w:spacing w:val="19"/>
        </w:rPr>
        <w:t> </w:t>
      </w:r>
      <w:r>
        <w:rPr/>
        <w:t>выступает</w:t>
      </w:r>
      <w:r>
        <w:rPr>
          <w:spacing w:val="20"/>
        </w:rPr>
        <w:t> </w:t>
      </w:r>
      <w:r>
        <w:rPr/>
        <w:t>как</w:t>
      </w:r>
      <w:r>
        <w:rPr>
          <w:spacing w:val="20"/>
        </w:rPr>
        <w:t> </w:t>
      </w:r>
      <w:r>
        <w:rPr/>
        <w:t>основа</w:t>
      </w:r>
      <w:r>
        <w:rPr>
          <w:spacing w:val="19"/>
        </w:rPr>
        <w:t> </w:t>
      </w:r>
      <w:r>
        <w:rPr>
          <w:spacing w:val="-2"/>
        </w:rPr>
        <w:t>(точка</w:t>
      </w:r>
    </w:p>
    <w:p>
      <w:pPr>
        <w:pStyle w:val="BodyText"/>
        <w:spacing w:after="0"/>
        <w:sectPr>
          <w:pgSz w:w="11910" w:h="16840"/>
          <w:pgMar w:header="0" w:footer="734" w:top="1040" w:bottom="920" w:left="566" w:right="425"/>
        </w:sectPr>
      </w:pPr>
    </w:p>
    <w:p>
      <w:pPr>
        <w:pStyle w:val="BodyText"/>
        <w:spacing w:before="67"/>
        <w:ind w:right="714" w:firstLine="0"/>
      </w:pPr>
      <w:r>
        <w:rPr/>
        <w:t>отсчѐта)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счѐтом.</w:t>
      </w:r>
    </w:p>
    <w:p>
      <w:pPr>
        <w:pStyle w:val="BodyText"/>
        <w:spacing w:before="2"/>
        <w:ind w:right="711"/>
      </w:pPr>
      <w:r>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образовательного </w:t>
      </w:r>
      <w:r>
        <w:rPr>
          <w:spacing w:val="-2"/>
        </w:rPr>
        <w:t>процесса.</w:t>
      </w:r>
    </w:p>
    <w:p>
      <w:pPr>
        <w:pStyle w:val="Heading3"/>
        <w:spacing w:before="8"/>
      </w:pPr>
      <w:r>
        <w:rPr/>
        <w:t>Текущая</w:t>
      </w:r>
      <w:r>
        <w:rPr>
          <w:spacing w:val="-5"/>
        </w:rPr>
        <w:t> </w:t>
      </w:r>
      <w:r>
        <w:rPr>
          <w:spacing w:val="-2"/>
        </w:rPr>
        <w:t>оценка</w:t>
      </w:r>
    </w:p>
    <w:p>
      <w:pPr>
        <w:pStyle w:val="BodyText"/>
        <w:ind w:right="708"/>
      </w:pPr>
      <w:r>
        <w:rPr>
          <w:i/>
        </w:rPr>
        <w:t>Текущая оценка </w:t>
      </w:r>
      <w:r>
        <w:rPr/>
        <w:t>направлена на оценку индивидуального продвижения обучающегося в освоении программы учебного предмета.</w:t>
      </w:r>
    </w:p>
    <w:p>
      <w:pPr>
        <w:pStyle w:val="BodyText"/>
        <w:ind w:right="706"/>
      </w:pPr>
      <w:r>
        <w:rPr/>
        <mc:AlternateContent>
          <mc:Choice Requires="wps">
            <w:drawing>
              <wp:anchor distT="0" distB="0" distL="0" distR="0" allowOverlap="1" layoutInCell="1" locked="0" behindDoc="0" simplePos="0" relativeHeight="15729152">
                <wp:simplePos x="0" y="0"/>
                <wp:positionH relativeFrom="page">
                  <wp:posOffset>4758816</wp:posOffset>
                </wp:positionH>
                <wp:positionV relativeFrom="paragraph">
                  <wp:posOffset>182808</wp:posOffset>
                </wp:positionV>
                <wp:extent cx="44450" cy="95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4450" cy="9525"/>
                        </a:xfrm>
                        <a:custGeom>
                          <a:avLst/>
                          <a:gdLst/>
                          <a:ahLst/>
                          <a:cxnLst/>
                          <a:rect l="l" t="t" r="r" b="b"/>
                          <a:pathLst>
                            <a:path w="44450" h="9525">
                              <a:moveTo>
                                <a:pt x="44196" y="0"/>
                              </a:moveTo>
                              <a:lnTo>
                                <a:pt x="0" y="0"/>
                              </a:lnTo>
                              <a:lnTo>
                                <a:pt x="0" y="9144"/>
                              </a:lnTo>
                              <a:lnTo>
                                <a:pt x="44196" y="9144"/>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4.709991pt;margin-top:14.39437pt;width:3.48pt;height:.72pt;mso-position-horizontal-relative:page;mso-position-vertical-relative:paragraph;z-index:15729152" id="docshape6" filled="true" fillcolor="#000000" stroked="false">
                <v:fill type="solid"/>
                <w10:wrap type="none"/>
              </v:rect>
            </w:pict>
          </mc:Fallback>
        </mc:AlternateContent>
      </w:r>
      <w:r>
        <w:rPr/>
        <w:t>Текущая оценка может быть </w:t>
      </w:r>
      <w:r>
        <w:rPr>
          <w:i/>
        </w:rPr>
        <w:t>формирующей</w:t>
      </w:r>
      <w:r>
        <w:rPr/>
        <w:t>, т.е. поддерживающей и направляющей усилия обучающегося, включающей его в самостоятельную оценочную деятельность, и </w:t>
      </w:r>
      <w:r>
        <w:rPr>
          <w:i/>
        </w:rPr>
        <w:t>диагностической</w:t>
      </w:r>
      <w:r>
        <w:rPr/>
        <w:t>, способствующей выявлению и осознанию педагогическим работником и обучающимся существующих проблем в обучении.</w:t>
      </w:r>
    </w:p>
    <w:p>
      <w:pPr>
        <w:pStyle w:val="BodyText"/>
        <w:ind w:right="711"/>
      </w:pPr>
      <w:r>
        <w:rPr/>
        <w:t>Объектом текущей оценки являются тематические планируемые результаты, этапы освоения которых зафиксированы в тематическом </w:t>
      </w:r>
      <w:r>
        <w:rPr>
          <w:spacing w:val="-2"/>
        </w:rPr>
        <w:t>планировании.</w:t>
      </w:r>
    </w:p>
    <w:p>
      <w:pPr>
        <w:pStyle w:val="BodyText"/>
        <w:ind w:right="708"/>
      </w:pPr>
      <w:r>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учѐтом особенностей учебного предмета и особенностей контрольно-оценочной деятельности педагогического работника.</w:t>
      </w:r>
    </w:p>
    <w:p>
      <w:pPr>
        <w:pStyle w:val="BodyText"/>
        <w:ind w:right="707"/>
      </w:pPr>
      <w:r>
        <w:rPr/>
        <w:t>Результаты текущей оценки являются основой для индивидуализации образовательного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p>
    <w:p>
      <w:pPr>
        <w:pStyle w:val="Heading3"/>
        <w:spacing w:before="3"/>
      </w:pPr>
      <w:r>
        <w:rPr/>
        <w:t>Тематическая</w:t>
      </w:r>
      <w:r>
        <w:rPr>
          <w:spacing w:val="-8"/>
        </w:rPr>
        <w:t> </w:t>
      </w:r>
      <w:r>
        <w:rPr>
          <w:spacing w:val="-2"/>
        </w:rPr>
        <w:t>оценка</w:t>
      </w:r>
    </w:p>
    <w:p>
      <w:pPr>
        <w:pStyle w:val="BodyText"/>
        <w:ind w:right="712"/>
      </w:pPr>
      <w:r>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pPr>
        <w:pStyle w:val="BodyText"/>
        <w:ind w:right="707"/>
      </w:pPr>
      <w:r>
        <w:rPr/>
        <w:t>Тематическая оценка может вестись как в ходе изучения темы, так и в конце еѐ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w:t>
      </w:r>
    </w:p>
    <w:p>
      <w:pPr>
        <w:pStyle w:val="BodyText"/>
        <w:ind w:right="705"/>
      </w:pPr>
      <w:r>
        <w:rPr/>
        <w:t>Результаты тематической оценки являются основанием для коррекции образовательного процесса и его индивидуализации.</w:t>
      </w:r>
    </w:p>
    <w:p>
      <w:pPr>
        <w:pStyle w:val="Heading3"/>
        <w:spacing w:before="5"/>
      </w:pPr>
      <w:r>
        <w:rPr/>
        <w:t>Промежуточная</w:t>
      </w:r>
      <w:r>
        <w:rPr>
          <w:spacing w:val="-15"/>
        </w:rPr>
        <w:t> </w:t>
      </w:r>
      <w:r>
        <w:rPr>
          <w:spacing w:val="-2"/>
        </w:rPr>
        <w:t>аттестация</w:t>
      </w:r>
    </w:p>
    <w:p>
      <w:pPr>
        <w:pStyle w:val="BodyText"/>
        <w:ind w:right="713" w:firstLine="720"/>
      </w:pPr>
      <w:r>
        <w:rPr/>
        <w:t>Промежуточная</w:t>
      </w:r>
      <w:r>
        <w:rPr>
          <w:spacing w:val="-2"/>
        </w:rPr>
        <w:t> </w:t>
      </w:r>
      <w:r>
        <w:rPr/>
        <w:t>аттестация</w:t>
      </w:r>
      <w:r>
        <w:rPr>
          <w:spacing w:val="-4"/>
        </w:rPr>
        <w:t> </w:t>
      </w:r>
      <w:r>
        <w:rPr/>
        <w:t>обучающихся</w:t>
      </w:r>
      <w:r>
        <w:rPr>
          <w:spacing w:val="-2"/>
        </w:rPr>
        <w:t> </w:t>
      </w:r>
      <w:r>
        <w:rPr/>
        <w:t>проводится,</w:t>
      </w:r>
      <w:r>
        <w:rPr>
          <w:spacing w:val="-3"/>
        </w:rPr>
        <w:t> </w:t>
      </w:r>
      <w:r>
        <w:rPr/>
        <w:t>начиная</w:t>
      </w:r>
      <w:r>
        <w:rPr>
          <w:spacing w:val="-2"/>
        </w:rPr>
        <w:t> </w:t>
      </w:r>
      <w:r>
        <w:rPr/>
        <w:t>со</w:t>
      </w:r>
      <w:r>
        <w:rPr>
          <w:spacing w:val="-2"/>
        </w:rPr>
        <w:t> </w:t>
      </w:r>
      <w:r>
        <w:rPr/>
        <w:t>второго класса, в конце каждого учебного периода по каждому изучаемому учебному </w:t>
      </w:r>
      <w:r>
        <w:rPr>
          <w:spacing w:val="-2"/>
        </w:rPr>
        <w:t>предмету.</w:t>
      </w:r>
    </w:p>
    <w:p>
      <w:pPr>
        <w:pStyle w:val="BodyText"/>
        <w:spacing w:after="0"/>
        <w:sectPr>
          <w:pgSz w:w="11910" w:h="16840"/>
          <w:pgMar w:header="0" w:footer="734" w:top="1040" w:bottom="920" w:left="566" w:right="425"/>
        </w:sectPr>
      </w:pPr>
    </w:p>
    <w:p>
      <w:pPr>
        <w:pStyle w:val="BodyText"/>
        <w:spacing w:before="67"/>
        <w:ind w:right="707" w:firstLine="720"/>
      </w:pPr>
      <w:r>
        <w:rPr>
          <w:i/>
        </w:rPr>
        <w:t>Промежуточная аттестация </w:t>
      </w:r>
      <w:r>
        <w:rPr/>
        <w:t>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pPr>
        <w:spacing w:before="2"/>
        <w:ind w:left="567" w:right="705" w:firstLine="720"/>
        <w:jc w:val="both"/>
        <w:rPr>
          <w:i/>
          <w:sz w:val="28"/>
        </w:rPr>
      </w:pPr>
      <w:r>
        <w:rPr>
          <w:i/>
          <w:sz w:val="28"/>
        </w:rPr>
        <w:t>Промежуточная оценка, </w:t>
      </w:r>
      <w:r>
        <w:rPr>
          <w:sz w:val="28"/>
        </w:rPr>
        <w:t>фиксирующая достижение предметных планируемых результатов и универсальных учебных действий, </w:t>
      </w:r>
      <w:r>
        <w:rPr>
          <w:i/>
          <w:sz w:val="28"/>
        </w:rPr>
        <w:t>является основанием для перевода обучающихся в следующий класс.</w:t>
      </w:r>
    </w:p>
    <w:p>
      <w:pPr>
        <w:pStyle w:val="Heading3"/>
        <w:spacing w:line="319" w:lineRule="exact" w:before="6"/>
        <w:ind w:left="1287"/>
      </w:pPr>
      <w:r>
        <w:rPr/>
        <w:t>Итоговая</w:t>
      </w:r>
      <w:r>
        <w:rPr>
          <w:spacing w:val="-9"/>
        </w:rPr>
        <w:t> </w:t>
      </w:r>
      <w:r>
        <w:rPr>
          <w:spacing w:val="-2"/>
        </w:rPr>
        <w:t>оценка</w:t>
      </w:r>
    </w:p>
    <w:p>
      <w:pPr>
        <w:pStyle w:val="BodyText"/>
        <w:ind w:right="704" w:firstLine="720"/>
      </w:pPr>
      <w:r>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r>
        <w:rPr>
          <w:i/>
        </w:rPr>
        <w:t>. Предметом итоговой оценки </w:t>
      </w:r>
      <w:r>
        <w:rPr/>
        <w:t>является способность обучающихся решать учебно-познавательные и учебно- практические задачи, построенные на основном содержании предмета с учѐтом формируемых метапредметных действий.</w:t>
      </w:r>
    </w:p>
    <w:p>
      <w:pPr>
        <w:pStyle w:val="BodyText"/>
        <w:spacing w:after="0"/>
        <w:sectPr>
          <w:pgSz w:w="11910" w:h="16840"/>
          <w:pgMar w:header="0" w:footer="734" w:top="1040" w:bottom="920" w:left="566" w:right="425"/>
        </w:sectPr>
      </w:pPr>
    </w:p>
    <w:p>
      <w:pPr>
        <w:pStyle w:val="ListParagraph"/>
        <w:numPr>
          <w:ilvl w:val="0"/>
          <w:numId w:val="1"/>
        </w:numPr>
        <w:tabs>
          <w:tab w:pos="1554" w:val="left" w:leader="none"/>
        </w:tabs>
        <w:spacing w:line="240" w:lineRule="auto" w:before="72" w:after="0"/>
        <w:ind w:left="1554" w:right="0" w:hanging="279"/>
        <w:jc w:val="left"/>
        <w:rPr>
          <w:b/>
          <w:sz w:val="28"/>
        </w:rPr>
      </w:pPr>
      <w:r>
        <w:rPr>
          <w:b/>
          <w:sz w:val="28"/>
        </w:rPr>
        <w:t>СОДЕРЖАТЕЛЬНЫЙ</w:t>
      </w:r>
      <w:r>
        <w:rPr>
          <w:b/>
          <w:spacing w:val="-15"/>
          <w:sz w:val="28"/>
        </w:rPr>
        <w:t> </w:t>
      </w:r>
      <w:r>
        <w:rPr>
          <w:b/>
          <w:spacing w:val="-2"/>
          <w:sz w:val="28"/>
        </w:rPr>
        <w:t>РАЗДЕЛ</w:t>
      </w:r>
    </w:p>
    <w:p>
      <w:pPr>
        <w:pStyle w:val="BodyText"/>
        <w:spacing w:before="2"/>
        <w:ind w:left="0" w:firstLine="0"/>
        <w:jc w:val="left"/>
        <w:rPr>
          <w:b/>
        </w:rPr>
      </w:pPr>
    </w:p>
    <w:p>
      <w:pPr>
        <w:pStyle w:val="ListParagraph"/>
        <w:numPr>
          <w:ilvl w:val="1"/>
          <w:numId w:val="1"/>
        </w:numPr>
        <w:tabs>
          <w:tab w:pos="1766" w:val="left" w:leader="none"/>
        </w:tabs>
        <w:spacing w:line="240" w:lineRule="auto" w:before="0" w:after="0"/>
        <w:ind w:left="1766" w:right="0" w:hanging="491"/>
        <w:jc w:val="left"/>
        <w:rPr>
          <w:b/>
          <w:sz w:val="28"/>
        </w:rPr>
      </w:pPr>
      <w:r>
        <w:rPr>
          <w:b/>
          <w:sz w:val="28"/>
        </w:rPr>
        <w:t>РАБОЧИЕ</w:t>
      </w:r>
      <w:r>
        <w:rPr>
          <w:b/>
          <w:spacing w:val="-11"/>
          <w:sz w:val="28"/>
        </w:rPr>
        <w:t> </w:t>
      </w:r>
      <w:r>
        <w:rPr>
          <w:b/>
          <w:sz w:val="28"/>
        </w:rPr>
        <w:t>ПРОГРАММЫ</w:t>
      </w:r>
      <w:r>
        <w:rPr>
          <w:b/>
          <w:spacing w:val="-9"/>
          <w:sz w:val="28"/>
        </w:rPr>
        <w:t> </w:t>
      </w:r>
      <w:r>
        <w:rPr>
          <w:b/>
          <w:sz w:val="28"/>
        </w:rPr>
        <w:t>УЧЕБНЫХ</w:t>
      </w:r>
      <w:r>
        <w:rPr>
          <w:b/>
          <w:spacing w:val="-10"/>
          <w:sz w:val="28"/>
        </w:rPr>
        <w:t> </w:t>
      </w:r>
      <w:r>
        <w:rPr>
          <w:b/>
          <w:spacing w:val="-2"/>
          <w:sz w:val="28"/>
        </w:rPr>
        <w:t>ПРЕДМЕТОВ</w:t>
      </w:r>
    </w:p>
    <w:p>
      <w:pPr>
        <w:pStyle w:val="ListParagraph"/>
        <w:numPr>
          <w:ilvl w:val="2"/>
          <w:numId w:val="1"/>
        </w:numPr>
        <w:tabs>
          <w:tab w:pos="2356" w:val="left" w:leader="none"/>
          <w:tab w:pos="4192" w:val="left" w:leader="none"/>
          <w:tab w:pos="6531" w:val="left" w:leader="none"/>
          <w:tab w:pos="8597" w:val="left" w:leader="none"/>
        </w:tabs>
        <w:spacing w:line="322" w:lineRule="exact" w:before="321" w:after="0"/>
        <w:ind w:left="2356" w:right="0" w:hanging="1081"/>
        <w:jc w:val="left"/>
        <w:rPr>
          <w:b/>
          <w:sz w:val="28"/>
        </w:rPr>
      </w:pPr>
      <w:r>
        <w:rPr>
          <w:b/>
          <w:spacing w:val="-2"/>
          <w:sz w:val="28"/>
        </w:rPr>
        <w:t>РАБОЧАЯ</w:t>
      </w:r>
      <w:r>
        <w:rPr>
          <w:b/>
          <w:sz w:val="28"/>
        </w:rPr>
        <w:tab/>
      </w:r>
      <w:r>
        <w:rPr>
          <w:b/>
          <w:spacing w:val="-2"/>
          <w:sz w:val="28"/>
        </w:rPr>
        <w:t>ПРОГРАММА</w:t>
      </w:r>
      <w:r>
        <w:rPr>
          <w:b/>
          <w:sz w:val="28"/>
        </w:rPr>
        <w:tab/>
      </w:r>
      <w:r>
        <w:rPr>
          <w:b/>
          <w:spacing w:val="-2"/>
          <w:sz w:val="28"/>
        </w:rPr>
        <w:t>УЧЕБНОГО</w:t>
      </w:r>
      <w:r>
        <w:rPr>
          <w:b/>
          <w:sz w:val="28"/>
        </w:rPr>
        <w:tab/>
      </w:r>
      <w:r>
        <w:rPr>
          <w:b/>
          <w:spacing w:val="-2"/>
          <w:sz w:val="28"/>
        </w:rPr>
        <w:t>ПРЕДМЕТА</w:t>
      </w:r>
    </w:p>
    <w:p>
      <w:pPr>
        <w:spacing w:line="319" w:lineRule="exact" w:before="0"/>
        <w:ind w:left="567" w:right="0" w:firstLine="0"/>
        <w:jc w:val="both"/>
        <w:rPr>
          <w:b/>
          <w:sz w:val="28"/>
        </w:rPr>
      </w:pPr>
      <w:r>
        <w:rPr>
          <w:b/>
          <w:sz w:val="28"/>
        </w:rPr>
        <w:t>«РУССКИЙ</w:t>
      </w:r>
      <w:r>
        <w:rPr>
          <w:b/>
          <w:spacing w:val="-6"/>
          <w:sz w:val="28"/>
        </w:rPr>
        <w:t> </w:t>
      </w:r>
      <w:r>
        <w:rPr>
          <w:b/>
          <w:spacing w:val="-2"/>
          <w:sz w:val="28"/>
        </w:rPr>
        <w:t>ЯЗЫК»</w:t>
      </w:r>
    </w:p>
    <w:p>
      <w:pPr>
        <w:pStyle w:val="BodyText"/>
        <w:ind w:right="713"/>
      </w:pPr>
      <w:r>
        <w:rPr/>
        <w:t>Изучение учебного предмета «Русский язык» предусматривает непосредственное применение федеральной рабочей программы учебного предмета «Русский язык».</w:t>
      </w:r>
    </w:p>
    <w:p>
      <w:pPr>
        <w:pStyle w:val="BodyText"/>
        <w:ind w:right="708"/>
      </w:pPr>
      <w:r>
        <w:rPr/>
        <w:t>Далее возможно не приводить федеральную рабочую программу</w:t>
      </w:r>
      <w:r>
        <w:rPr>
          <w:spacing w:val="40"/>
        </w:rPr>
        <w:t> </w:t>
      </w:r>
      <w:r>
        <w:rPr/>
        <w:t>учебного</w:t>
      </w:r>
      <w:r>
        <w:rPr>
          <w:spacing w:val="48"/>
        </w:rPr>
        <w:t>  </w:t>
      </w:r>
      <w:r>
        <w:rPr/>
        <w:t>предмета</w:t>
      </w:r>
      <w:r>
        <w:rPr>
          <w:spacing w:val="47"/>
        </w:rPr>
        <w:t>  </w:t>
      </w:r>
      <w:r>
        <w:rPr/>
        <w:t>«Русский</w:t>
      </w:r>
      <w:r>
        <w:rPr>
          <w:spacing w:val="49"/>
        </w:rPr>
        <w:t>  </w:t>
      </w:r>
      <w:r>
        <w:rPr/>
        <w:t>язык»,</w:t>
      </w:r>
      <w:r>
        <w:rPr>
          <w:spacing w:val="48"/>
        </w:rPr>
        <w:t>  </w:t>
      </w:r>
      <w:r>
        <w:rPr/>
        <w:t>а</w:t>
      </w:r>
      <w:r>
        <w:rPr>
          <w:spacing w:val="49"/>
        </w:rPr>
        <w:t>  </w:t>
      </w:r>
      <w:r>
        <w:rPr/>
        <w:t>сделать</w:t>
      </w:r>
      <w:r>
        <w:rPr>
          <w:spacing w:val="48"/>
        </w:rPr>
        <w:t>  </w:t>
      </w:r>
      <w:r>
        <w:rPr/>
        <w:t>ссылку</w:t>
      </w:r>
      <w:r>
        <w:rPr>
          <w:spacing w:val="48"/>
        </w:rPr>
        <w:t>  </w:t>
      </w:r>
      <w:r>
        <w:rPr/>
        <w:t>на</w:t>
      </w:r>
      <w:r>
        <w:rPr>
          <w:spacing w:val="49"/>
        </w:rPr>
        <w:t>  </w:t>
      </w:r>
      <w:r>
        <w:rPr/>
        <w:t>нее:</w:t>
      </w:r>
      <w:r>
        <w:rPr>
          <w:spacing w:val="48"/>
        </w:rPr>
        <w:t>  </w:t>
      </w:r>
      <w:r>
        <w:rPr/>
        <w:t>п.</w:t>
      </w:r>
      <w:r>
        <w:rPr>
          <w:spacing w:val="48"/>
        </w:rPr>
        <w:t>  </w:t>
      </w:r>
      <w:r>
        <w:rPr>
          <w:spacing w:val="-5"/>
        </w:rPr>
        <w:t>20</w:t>
      </w:r>
    </w:p>
    <w:p>
      <w:pPr>
        <w:pStyle w:val="BodyText"/>
        <w:ind w:right="713" w:firstLine="0"/>
      </w:pPr>
      <w:r>
        <w:rPr/>
        <w:t>«Федеральная рабочая программа по учебному предмету «Русский язык» Федеральной образовательной программы НОО.</w:t>
      </w:r>
    </w:p>
    <w:p>
      <w:pPr>
        <w:pStyle w:val="BodyText"/>
        <w:ind w:right="703" w:firstLine="720"/>
      </w:pPr>
      <w:r>
        <w:rPr>
          <w:i/>
        </w:rPr>
        <w:t>Рабочая программа по учебному предмету «Русский язык</w:t>
      </w:r>
      <w:r>
        <w:rPr>
          <w:b/>
          <w:i/>
        </w:rPr>
        <w:t>» </w:t>
      </w:r>
      <w:r>
        <w:rPr/>
        <w:t>(предметная область «Русский язык и литературное чтение») (далее соответственно - программа по русскому языку, русский язык) включает пояснительную</w:t>
      </w:r>
      <w:r>
        <w:rPr>
          <w:spacing w:val="80"/>
        </w:rPr>
        <w:t> </w:t>
      </w:r>
      <w:r>
        <w:rPr/>
        <w:t>записку, содержание обучения, планируемые результаты освоения программы по русскому языку.</w:t>
      </w:r>
    </w:p>
    <w:p>
      <w:pPr>
        <w:pStyle w:val="BodyText"/>
        <w:ind w:right="706" w:firstLine="720"/>
      </w:pPr>
      <w:r>
        <w:rPr>
          <w:i/>
        </w:rPr>
        <w:t>Пояснительная записка </w:t>
      </w:r>
      <w:r>
        <w:rPr/>
        <w:t>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pPr>
        <w:pStyle w:val="BodyText"/>
        <w:ind w:right="707" w:firstLine="720"/>
      </w:pPr>
      <w:r>
        <w:rPr>
          <w:i/>
        </w:rPr>
        <w:t>Содержание обучения </w:t>
      </w:r>
      <w:r>
        <w:rPr/>
        <w:t>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w:t>
      </w:r>
      <w:r>
        <w:rPr>
          <w:spacing w:val="-4"/>
        </w:rPr>
        <w:t> </w:t>
      </w:r>
      <w:r>
        <w:rPr/>
        <w:t>и</w:t>
      </w:r>
      <w:r>
        <w:rPr>
          <w:spacing w:val="-6"/>
        </w:rPr>
        <w:t> </w:t>
      </w:r>
      <w:r>
        <w:rPr/>
        <w:t>регулятивных,</w:t>
      </w:r>
      <w:r>
        <w:rPr>
          <w:spacing w:val="-4"/>
        </w:rPr>
        <w:t> </w:t>
      </w:r>
      <w:r>
        <w:rPr/>
        <w:t>которые</w:t>
      </w:r>
      <w:r>
        <w:rPr>
          <w:spacing w:val="-6"/>
        </w:rPr>
        <w:t> </w:t>
      </w:r>
      <w:r>
        <w:rPr/>
        <w:t>возможно</w:t>
      </w:r>
      <w:r>
        <w:rPr>
          <w:spacing w:val="-4"/>
        </w:rPr>
        <w:t> </w:t>
      </w:r>
      <w:r>
        <w:rPr/>
        <w:t>формировать</w:t>
      </w:r>
      <w:r>
        <w:rPr>
          <w:spacing w:val="-7"/>
        </w:rPr>
        <w:t> </w:t>
      </w:r>
      <w:r>
        <w:rPr/>
        <w:t>средствами русского языка с учѐтом возрастных особенностей обучающихся на уровне начального общего образования.</w:t>
      </w:r>
    </w:p>
    <w:p>
      <w:pPr>
        <w:pStyle w:val="BodyText"/>
        <w:ind w:right="706" w:firstLine="720"/>
      </w:pPr>
      <w:r>
        <w:rPr>
          <w:i/>
        </w:rPr>
        <w:t>Планируемые результаты освоения программы </w:t>
      </w:r>
      <w:r>
        <w:rPr/>
        <w:t>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pPr>
        <w:pStyle w:val="BodyText"/>
        <w:spacing w:before="5"/>
        <w:ind w:left="0" w:firstLine="0"/>
        <w:jc w:val="left"/>
      </w:pPr>
    </w:p>
    <w:p>
      <w:pPr>
        <w:pStyle w:val="Heading1"/>
        <w:numPr>
          <w:ilvl w:val="0"/>
          <w:numId w:val="9"/>
        </w:numPr>
        <w:tabs>
          <w:tab w:pos="1590" w:val="left" w:leader="none"/>
        </w:tabs>
        <w:spacing w:line="319" w:lineRule="exact" w:before="0" w:after="0"/>
        <w:ind w:left="1590" w:right="0" w:hanging="303"/>
        <w:jc w:val="left"/>
      </w:pPr>
      <w:r>
        <w:rPr/>
        <w:t>ПОЯСНИТЕЛЬНАЯ</w:t>
      </w:r>
      <w:r>
        <w:rPr>
          <w:spacing w:val="-16"/>
        </w:rPr>
        <w:t> </w:t>
      </w:r>
      <w:r>
        <w:rPr>
          <w:spacing w:val="-2"/>
        </w:rPr>
        <w:t>ЗАПИСКА</w:t>
      </w:r>
    </w:p>
    <w:p>
      <w:pPr>
        <w:pStyle w:val="ListParagraph"/>
        <w:numPr>
          <w:ilvl w:val="0"/>
          <w:numId w:val="10"/>
        </w:numPr>
        <w:tabs>
          <w:tab w:pos="1611" w:val="left" w:leader="none"/>
        </w:tabs>
        <w:spacing w:line="240" w:lineRule="auto" w:before="0" w:after="0"/>
        <w:ind w:left="567" w:right="709" w:firstLine="720"/>
        <w:jc w:val="both"/>
        <w:rPr>
          <w:sz w:val="28"/>
        </w:rPr>
      </w:pPr>
      <w:r>
        <w:rPr>
          <w:sz w:val="28"/>
        </w:rPr>
        <w:t>Программа по русскому языку на уровне НОО составлена на основе требований к</w:t>
      </w:r>
      <w:r>
        <w:rPr>
          <w:spacing w:val="-2"/>
          <w:sz w:val="28"/>
        </w:rPr>
        <w:t> </w:t>
      </w:r>
      <w:r>
        <w:rPr>
          <w:sz w:val="28"/>
        </w:rPr>
        <w:t>результатам</w:t>
      </w:r>
      <w:r>
        <w:rPr>
          <w:spacing w:val="-1"/>
          <w:sz w:val="28"/>
        </w:rPr>
        <w:t> </w:t>
      </w:r>
      <w:r>
        <w:rPr>
          <w:sz w:val="28"/>
        </w:rPr>
        <w:t>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pPr>
        <w:pStyle w:val="ListParagraph"/>
        <w:numPr>
          <w:ilvl w:val="0"/>
          <w:numId w:val="10"/>
        </w:numPr>
        <w:tabs>
          <w:tab w:pos="1635" w:val="left" w:leader="none"/>
        </w:tabs>
        <w:spacing w:line="240" w:lineRule="auto" w:before="0" w:after="0"/>
        <w:ind w:left="567" w:right="706" w:firstLine="720"/>
        <w:jc w:val="both"/>
        <w:rPr>
          <w:sz w:val="28"/>
        </w:rPr>
      </w:pPr>
      <w:r>
        <w:rPr>
          <w:sz w:val="28"/>
        </w:rPr>
        <w:t>На уровне НОО изучение русского языка имеет особое значение в развитии</w:t>
      </w:r>
      <w:r>
        <w:rPr>
          <w:spacing w:val="-2"/>
          <w:sz w:val="28"/>
        </w:rPr>
        <w:t> </w:t>
      </w:r>
      <w:r>
        <w:rPr>
          <w:sz w:val="28"/>
        </w:rPr>
        <w:t>обучающегося. Приобретѐнные знания,</w:t>
      </w:r>
      <w:r>
        <w:rPr>
          <w:spacing w:val="-1"/>
          <w:sz w:val="28"/>
        </w:rPr>
        <w:t> </w:t>
      </w:r>
      <w:r>
        <w:rPr>
          <w:sz w:val="28"/>
        </w:rPr>
        <w:t>опыт</w:t>
      </w:r>
      <w:r>
        <w:rPr>
          <w:spacing w:val="-1"/>
          <w:sz w:val="28"/>
        </w:rPr>
        <w:t> </w:t>
      </w:r>
      <w:r>
        <w:rPr>
          <w:sz w:val="28"/>
        </w:rPr>
        <w:t>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w:t>
      </w:r>
      <w:r>
        <w:rPr>
          <w:spacing w:val="40"/>
          <w:sz w:val="28"/>
        </w:rPr>
        <w:t> </w:t>
      </w:r>
      <w:r>
        <w:rPr>
          <w:sz w:val="28"/>
        </w:rPr>
        <w:t>будут востребованы в жизни.</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10"/>
        </w:numPr>
        <w:tabs>
          <w:tab w:pos="1620" w:val="left" w:leader="none"/>
        </w:tabs>
        <w:spacing w:line="240" w:lineRule="auto" w:before="67" w:after="0"/>
        <w:ind w:left="567" w:right="708" w:firstLine="720"/>
        <w:jc w:val="both"/>
        <w:rPr>
          <w:sz w:val="28"/>
        </w:rPr>
      </w:pPr>
      <w:r>
        <w:rPr>
          <w:sz w:val="28"/>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pPr>
        <w:pStyle w:val="ListParagraph"/>
        <w:numPr>
          <w:ilvl w:val="0"/>
          <w:numId w:val="10"/>
        </w:numPr>
        <w:tabs>
          <w:tab w:pos="1728" w:val="left" w:leader="none"/>
        </w:tabs>
        <w:spacing w:line="240" w:lineRule="auto" w:before="3" w:after="0"/>
        <w:ind w:left="567" w:right="707" w:firstLine="720"/>
        <w:jc w:val="both"/>
        <w:rPr>
          <w:sz w:val="28"/>
        </w:rPr>
      </w:pPr>
      <w:r>
        <w:rPr>
          <w:sz w:val="28"/>
        </w:rPr>
        <w:t>Русский язык обладает значительным потенциалом в развитии функциональной грамотности обучающихся, особенно таких еѐ компонентов, как языковая, коммуникативная, читательская, общекультурная и социальная </w:t>
      </w:r>
      <w:r>
        <w:rPr>
          <w:spacing w:val="-2"/>
          <w:sz w:val="28"/>
        </w:rPr>
        <w:t>грамотность.</w:t>
      </w:r>
    </w:p>
    <w:p>
      <w:pPr>
        <w:pStyle w:val="ListParagraph"/>
        <w:numPr>
          <w:ilvl w:val="0"/>
          <w:numId w:val="10"/>
        </w:numPr>
        <w:tabs>
          <w:tab w:pos="1654" w:val="left" w:leader="none"/>
        </w:tabs>
        <w:spacing w:line="240" w:lineRule="auto" w:before="0" w:after="0"/>
        <w:ind w:left="567" w:right="705" w:firstLine="720"/>
        <w:jc w:val="both"/>
        <w:rPr>
          <w:sz w:val="28"/>
        </w:rPr>
      </w:pPr>
      <w:r>
        <w:rPr>
          <w:sz w:val="28"/>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w:t>
      </w:r>
      <w:r>
        <w:rPr>
          <w:spacing w:val="80"/>
          <w:sz w:val="28"/>
        </w:rPr>
        <w:t> </w:t>
      </w:r>
      <w:r>
        <w:rPr>
          <w:sz w:val="28"/>
        </w:rPr>
        <w:t>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pPr>
        <w:pStyle w:val="ListParagraph"/>
        <w:numPr>
          <w:ilvl w:val="0"/>
          <w:numId w:val="10"/>
        </w:numPr>
        <w:tabs>
          <w:tab w:pos="1577" w:val="left" w:leader="none"/>
        </w:tabs>
        <w:spacing w:line="240" w:lineRule="auto" w:before="0" w:after="0"/>
        <w:ind w:left="567" w:right="705" w:firstLine="720"/>
        <w:jc w:val="both"/>
        <w:rPr>
          <w:sz w:val="28"/>
        </w:rPr>
      </w:pPr>
      <w:r>
        <w:rPr>
          <w:sz w:val="28"/>
        </w:rPr>
        <w:t>Изучение русского языка обладает огромным потенциалом присвоения традиционных социокультурных</w:t>
      </w:r>
      <w:r>
        <w:rPr>
          <w:spacing w:val="-1"/>
          <w:sz w:val="28"/>
        </w:rPr>
        <w:t> </w:t>
      </w:r>
      <w:r>
        <w:rPr>
          <w:sz w:val="28"/>
        </w:rPr>
        <w:t>и духовно-нравственных</w:t>
      </w:r>
      <w:r>
        <w:rPr>
          <w:spacing w:val="-1"/>
          <w:sz w:val="28"/>
        </w:rPr>
        <w:t> </w:t>
      </w:r>
      <w:r>
        <w:rPr>
          <w:sz w:val="28"/>
        </w:rPr>
        <w:t>ценностей, принятых в обществе правил и норм поведения, в т.ч.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pPr>
        <w:pStyle w:val="Heading3"/>
        <w:numPr>
          <w:ilvl w:val="0"/>
          <w:numId w:val="10"/>
        </w:numPr>
        <w:tabs>
          <w:tab w:pos="1650" w:val="left" w:leader="none"/>
        </w:tabs>
        <w:spacing w:line="247" w:lineRule="auto" w:before="0" w:after="0"/>
        <w:ind w:left="567" w:right="714" w:firstLine="720"/>
        <w:jc w:val="both"/>
      </w:pPr>
      <w:r>
        <w:rPr/>
        <w:t>Изучение русского языка направлено на достижение следующих </w:t>
      </w:r>
      <w:r>
        <w:rPr>
          <w:spacing w:val="-2"/>
        </w:rPr>
        <w:t>целей:</w:t>
      </w:r>
    </w:p>
    <w:p>
      <w:pPr>
        <w:pStyle w:val="ListParagraph"/>
        <w:numPr>
          <w:ilvl w:val="1"/>
          <w:numId w:val="10"/>
        </w:numPr>
        <w:tabs>
          <w:tab w:pos="1668" w:val="left" w:leader="none"/>
        </w:tabs>
        <w:spacing w:line="305" w:lineRule="exact" w:before="0" w:after="0"/>
        <w:ind w:left="1668" w:right="0" w:hanging="381"/>
        <w:jc w:val="both"/>
        <w:rPr>
          <w:sz w:val="28"/>
        </w:rPr>
      </w:pPr>
      <w:r>
        <w:rPr>
          <w:sz w:val="28"/>
        </w:rPr>
        <w:t>приобретение</w:t>
      </w:r>
      <w:r>
        <w:rPr>
          <w:spacing w:val="66"/>
          <w:sz w:val="28"/>
        </w:rPr>
        <w:t>  </w:t>
      </w:r>
      <w:r>
        <w:rPr>
          <w:sz w:val="28"/>
        </w:rPr>
        <w:t>обучающимися</w:t>
      </w:r>
      <w:r>
        <w:rPr>
          <w:spacing w:val="67"/>
          <w:sz w:val="28"/>
        </w:rPr>
        <w:t>  </w:t>
      </w:r>
      <w:r>
        <w:rPr>
          <w:sz w:val="28"/>
        </w:rPr>
        <w:t>первоначальных</w:t>
      </w:r>
      <w:r>
        <w:rPr>
          <w:spacing w:val="68"/>
          <w:sz w:val="28"/>
        </w:rPr>
        <w:t>  </w:t>
      </w:r>
      <w:r>
        <w:rPr>
          <w:sz w:val="28"/>
        </w:rPr>
        <w:t>представлений</w:t>
      </w:r>
      <w:r>
        <w:rPr>
          <w:spacing w:val="68"/>
          <w:sz w:val="28"/>
        </w:rPr>
        <w:t>  </w:t>
      </w:r>
      <w:r>
        <w:rPr>
          <w:spacing w:val="-10"/>
          <w:sz w:val="28"/>
        </w:rPr>
        <w:t>о</w:t>
      </w:r>
    </w:p>
    <w:p>
      <w:pPr>
        <w:pStyle w:val="BodyText"/>
        <w:ind w:right="716" w:firstLine="0"/>
      </w:pPr>
      <w:r>
        <w:rPr/>
        <w:t>многообразии языков и культур на территории Российской Федерации, о языке как одной из главных духовно-нравственных ценностей народа;</w:t>
      </w:r>
    </w:p>
    <w:p>
      <w:pPr>
        <w:pStyle w:val="ListParagraph"/>
        <w:numPr>
          <w:ilvl w:val="1"/>
          <w:numId w:val="10"/>
        </w:numPr>
        <w:tabs>
          <w:tab w:pos="1449" w:val="left" w:leader="none"/>
        </w:tabs>
        <w:spacing w:line="321" w:lineRule="exact" w:before="0" w:after="0"/>
        <w:ind w:left="1449" w:right="0" w:hanging="162"/>
        <w:jc w:val="both"/>
        <w:rPr>
          <w:sz w:val="28"/>
        </w:rPr>
      </w:pPr>
      <w:r>
        <w:rPr>
          <w:sz w:val="28"/>
        </w:rPr>
        <w:t>понимание</w:t>
      </w:r>
      <w:r>
        <w:rPr>
          <w:spacing w:val="-11"/>
          <w:sz w:val="28"/>
        </w:rPr>
        <w:t> </w:t>
      </w:r>
      <w:r>
        <w:rPr>
          <w:sz w:val="28"/>
        </w:rPr>
        <w:t>роли</w:t>
      </w:r>
      <w:r>
        <w:rPr>
          <w:spacing w:val="-6"/>
          <w:sz w:val="28"/>
        </w:rPr>
        <w:t> </w:t>
      </w:r>
      <w:r>
        <w:rPr>
          <w:sz w:val="28"/>
        </w:rPr>
        <w:t>языка</w:t>
      </w:r>
      <w:r>
        <w:rPr>
          <w:spacing w:val="-6"/>
          <w:sz w:val="28"/>
        </w:rPr>
        <w:t> </w:t>
      </w:r>
      <w:r>
        <w:rPr>
          <w:sz w:val="28"/>
        </w:rPr>
        <w:t>как</w:t>
      </w:r>
      <w:r>
        <w:rPr>
          <w:spacing w:val="-6"/>
          <w:sz w:val="28"/>
        </w:rPr>
        <w:t> </w:t>
      </w:r>
      <w:r>
        <w:rPr>
          <w:sz w:val="28"/>
        </w:rPr>
        <w:t>основного</w:t>
      </w:r>
      <w:r>
        <w:rPr>
          <w:spacing w:val="-5"/>
          <w:sz w:val="28"/>
        </w:rPr>
        <w:t> </w:t>
      </w:r>
      <w:r>
        <w:rPr>
          <w:sz w:val="28"/>
        </w:rPr>
        <w:t>средства</w:t>
      </w:r>
      <w:r>
        <w:rPr>
          <w:spacing w:val="-6"/>
          <w:sz w:val="28"/>
        </w:rPr>
        <w:t> </w:t>
      </w:r>
      <w:r>
        <w:rPr>
          <w:spacing w:val="-2"/>
          <w:sz w:val="28"/>
        </w:rPr>
        <w:t>общения;</w:t>
      </w:r>
    </w:p>
    <w:p>
      <w:pPr>
        <w:pStyle w:val="ListParagraph"/>
        <w:numPr>
          <w:ilvl w:val="1"/>
          <w:numId w:val="10"/>
        </w:numPr>
        <w:tabs>
          <w:tab w:pos="1605" w:val="left" w:leader="none"/>
        </w:tabs>
        <w:spacing w:line="242" w:lineRule="auto" w:before="0" w:after="0"/>
        <w:ind w:left="567" w:right="712" w:firstLine="720"/>
        <w:jc w:val="both"/>
        <w:rPr>
          <w:sz w:val="28"/>
        </w:rPr>
      </w:pPr>
      <w:r>
        <w:rPr>
          <w:sz w:val="28"/>
        </w:rPr>
        <w:t>осознание значения русского языка как государственного языка Российской Федерации;</w:t>
      </w:r>
    </w:p>
    <w:p>
      <w:pPr>
        <w:pStyle w:val="ListParagraph"/>
        <w:numPr>
          <w:ilvl w:val="1"/>
          <w:numId w:val="10"/>
        </w:numPr>
        <w:tabs>
          <w:tab w:pos="1449" w:val="left" w:leader="none"/>
        </w:tabs>
        <w:spacing w:line="317" w:lineRule="exact" w:before="0" w:after="0"/>
        <w:ind w:left="1449" w:right="0" w:hanging="162"/>
        <w:jc w:val="both"/>
        <w:rPr>
          <w:sz w:val="28"/>
        </w:rPr>
      </w:pPr>
      <w:r>
        <w:rPr>
          <w:sz w:val="28"/>
        </w:rPr>
        <w:t>понимание</w:t>
      </w:r>
      <w:r>
        <w:rPr>
          <w:spacing w:val="-11"/>
          <w:sz w:val="28"/>
        </w:rPr>
        <w:t> </w:t>
      </w:r>
      <w:r>
        <w:rPr>
          <w:sz w:val="28"/>
        </w:rPr>
        <w:t>роли</w:t>
      </w:r>
      <w:r>
        <w:rPr>
          <w:spacing w:val="-7"/>
          <w:sz w:val="28"/>
        </w:rPr>
        <w:t> </w:t>
      </w:r>
      <w:r>
        <w:rPr>
          <w:sz w:val="28"/>
        </w:rPr>
        <w:t>русского</w:t>
      </w:r>
      <w:r>
        <w:rPr>
          <w:spacing w:val="-5"/>
          <w:sz w:val="28"/>
        </w:rPr>
        <w:t> </w:t>
      </w:r>
      <w:r>
        <w:rPr>
          <w:sz w:val="28"/>
        </w:rPr>
        <w:t>языка</w:t>
      </w:r>
      <w:r>
        <w:rPr>
          <w:spacing w:val="-6"/>
          <w:sz w:val="28"/>
        </w:rPr>
        <w:t> </w:t>
      </w:r>
      <w:r>
        <w:rPr>
          <w:sz w:val="28"/>
        </w:rPr>
        <w:t>как</w:t>
      </w:r>
      <w:r>
        <w:rPr>
          <w:spacing w:val="-6"/>
          <w:sz w:val="28"/>
        </w:rPr>
        <w:t> </w:t>
      </w:r>
      <w:r>
        <w:rPr>
          <w:sz w:val="28"/>
        </w:rPr>
        <w:t>языка</w:t>
      </w:r>
      <w:r>
        <w:rPr>
          <w:spacing w:val="-6"/>
          <w:sz w:val="28"/>
        </w:rPr>
        <w:t> </w:t>
      </w:r>
      <w:r>
        <w:rPr>
          <w:sz w:val="28"/>
        </w:rPr>
        <w:t>межнационального</w:t>
      </w:r>
      <w:r>
        <w:rPr>
          <w:spacing w:val="-8"/>
          <w:sz w:val="28"/>
        </w:rPr>
        <w:t> </w:t>
      </w:r>
      <w:r>
        <w:rPr>
          <w:spacing w:val="-2"/>
          <w:sz w:val="28"/>
        </w:rPr>
        <w:t>общения;</w:t>
      </w:r>
    </w:p>
    <w:p>
      <w:pPr>
        <w:pStyle w:val="ListParagraph"/>
        <w:numPr>
          <w:ilvl w:val="1"/>
          <w:numId w:val="10"/>
        </w:numPr>
        <w:tabs>
          <w:tab w:pos="1464" w:val="left" w:leader="none"/>
        </w:tabs>
        <w:spacing w:line="240" w:lineRule="auto" w:before="0" w:after="0"/>
        <w:ind w:left="567" w:right="712" w:firstLine="720"/>
        <w:jc w:val="both"/>
        <w:rPr>
          <w:sz w:val="28"/>
        </w:rPr>
      </w:pPr>
      <w:r>
        <w:rPr>
          <w:sz w:val="28"/>
        </w:rPr>
        <w:t>осознание правильной устной и письменной речи как показателя общей культуры человека;</w:t>
      </w:r>
    </w:p>
    <w:p>
      <w:pPr>
        <w:pStyle w:val="ListParagraph"/>
        <w:numPr>
          <w:ilvl w:val="1"/>
          <w:numId w:val="10"/>
        </w:numPr>
        <w:tabs>
          <w:tab w:pos="1627" w:val="left" w:leader="none"/>
        </w:tabs>
        <w:spacing w:line="240" w:lineRule="auto" w:before="0" w:after="0"/>
        <w:ind w:left="567" w:right="713" w:firstLine="720"/>
        <w:jc w:val="both"/>
        <w:rPr>
          <w:sz w:val="28"/>
        </w:rPr>
      </w:pPr>
      <w:r>
        <w:rPr>
          <w:sz w:val="28"/>
        </w:rPr>
        <w:t>овладение основными видами речевой деятельности на основе первоначальных</w:t>
      </w:r>
      <w:r>
        <w:rPr>
          <w:spacing w:val="69"/>
          <w:sz w:val="28"/>
        </w:rPr>
        <w:t>   </w:t>
      </w:r>
      <w:r>
        <w:rPr>
          <w:sz w:val="28"/>
        </w:rPr>
        <w:t>представлений</w:t>
      </w:r>
      <w:r>
        <w:rPr>
          <w:spacing w:val="71"/>
          <w:sz w:val="28"/>
        </w:rPr>
        <w:t>   </w:t>
      </w:r>
      <w:r>
        <w:rPr>
          <w:sz w:val="28"/>
        </w:rPr>
        <w:t>о</w:t>
      </w:r>
      <w:r>
        <w:rPr>
          <w:spacing w:val="71"/>
          <w:sz w:val="28"/>
        </w:rPr>
        <w:t>   </w:t>
      </w:r>
      <w:r>
        <w:rPr>
          <w:sz w:val="28"/>
        </w:rPr>
        <w:t>нормах</w:t>
      </w:r>
      <w:r>
        <w:rPr>
          <w:spacing w:val="71"/>
          <w:sz w:val="28"/>
        </w:rPr>
        <w:t>   </w:t>
      </w:r>
      <w:r>
        <w:rPr>
          <w:sz w:val="28"/>
        </w:rPr>
        <w:t>современного</w:t>
      </w:r>
      <w:r>
        <w:rPr>
          <w:spacing w:val="72"/>
          <w:sz w:val="28"/>
        </w:rPr>
        <w:t>   </w:t>
      </w:r>
      <w:r>
        <w:rPr>
          <w:spacing w:val="-2"/>
          <w:sz w:val="28"/>
        </w:rPr>
        <w:t>русского</w:t>
      </w:r>
    </w:p>
    <w:p>
      <w:pPr>
        <w:pStyle w:val="ListParagraph"/>
        <w:spacing w:after="0" w:line="240" w:lineRule="auto"/>
        <w:jc w:val="both"/>
        <w:rPr>
          <w:sz w:val="28"/>
        </w:rPr>
        <w:sectPr>
          <w:pgSz w:w="11910" w:h="16840"/>
          <w:pgMar w:header="0" w:footer="734" w:top="1040" w:bottom="920" w:left="566" w:right="425"/>
        </w:sectPr>
      </w:pPr>
    </w:p>
    <w:p>
      <w:pPr>
        <w:pStyle w:val="BodyText"/>
        <w:spacing w:before="67"/>
        <w:ind w:firstLine="0"/>
      </w:pPr>
      <w:r>
        <w:rPr/>
        <w:t>литературного</w:t>
      </w:r>
      <w:r>
        <w:rPr>
          <w:spacing w:val="-10"/>
        </w:rPr>
        <w:t> </w:t>
      </w:r>
      <w:r>
        <w:rPr/>
        <w:t>языка:</w:t>
      </w:r>
      <w:r>
        <w:rPr>
          <w:spacing w:val="-7"/>
        </w:rPr>
        <w:t> </w:t>
      </w:r>
      <w:r>
        <w:rPr/>
        <w:t>аудирование,</w:t>
      </w:r>
      <w:r>
        <w:rPr>
          <w:spacing w:val="-9"/>
        </w:rPr>
        <w:t> </w:t>
      </w:r>
      <w:r>
        <w:rPr/>
        <w:t>говорение,</w:t>
      </w:r>
      <w:r>
        <w:rPr>
          <w:spacing w:val="-9"/>
        </w:rPr>
        <w:t> </w:t>
      </w:r>
      <w:r>
        <w:rPr/>
        <w:t>чтение,</w:t>
      </w:r>
      <w:r>
        <w:rPr>
          <w:spacing w:val="-9"/>
        </w:rPr>
        <w:t> </w:t>
      </w:r>
      <w:r>
        <w:rPr>
          <w:spacing w:val="-2"/>
        </w:rPr>
        <w:t>письмо;</w:t>
      </w:r>
    </w:p>
    <w:p>
      <w:pPr>
        <w:pStyle w:val="ListParagraph"/>
        <w:numPr>
          <w:ilvl w:val="1"/>
          <w:numId w:val="10"/>
        </w:numPr>
        <w:tabs>
          <w:tab w:pos="1555" w:val="left" w:leader="none"/>
        </w:tabs>
        <w:spacing w:line="240" w:lineRule="auto" w:before="2" w:after="0"/>
        <w:ind w:left="567" w:right="703" w:firstLine="720"/>
        <w:jc w:val="both"/>
        <w:rPr>
          <w:sz w:val="28"/>
        </w:rPr>
      </w:pPr>
      <w:r>
        <w:rPr>
          <w:sz w:val="28"/>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w:t>
      </w:r>
      <w:r>
        <w:rPr>
          <w:spacing w:val="40"/>
          <w:sz w:val="28"/>
        </w:rPr>
        <w:t> </w:t>
      </w:r>
      <w:r>
        <w:rPr>
          <w:sz w:val="28"/>
        </w:rPr>
        <w:t>современного русского литературного языка (орфоэпических, лексических, грамматических, орфографических, пунктуационных) и речевого этикета;</w:t>
      </w:r>
    </w:p>
    <w:p>
      <w:pPr>
        <w:pStyle w:val="ListParagraph"/>
        <w:numPr>
          <w:ilvl w:val="1"/>
          <w:numId w:val="10"/>
        </w:numPr>
        <w:tabs>
          <w:tab w:pos="1603" w:val="left" w:leader="none"/>
        </w:tabs>
        <w:spacing w:line="240" w:lineRule="auto" w:before="1" w:after="0"/>
        <w:ind w:left="567" w:right="706" w:firstLine="720"/>
        <w:jc w:val="both"/>
        <w:rPr>
          <w:sz w:val="28"/>
        </w:rPr>
      </w:pPr>
      <w:r>
        <w:rPr>
          <w:sz w:val="28"/>
        </w:rPr>
        <w:t>развитие функциональной грамотности, готовности к успешному взаимодействию с изменяющимся миром и дальнейшему успешному </w:t>
      </w:r>
      <w:r>
        <w:rPr>
          <w:spacing w:val="-2"/>
          <w:sz w:val="28"/>
        </w:rPr>
        <w:t>образованию.</w:t>
      </w:r>
    </w:p>
    <w:p>
      <w:pPr>
        <w:pStyle w:val="ListParagraph"/>
        <w:numPr>
          <w:ilvl w:val="0"/>
          <w:numId w:val="10"/>
        </w:numPr>
        <w:tabs>
          <w:tab w:pos="1695" w:val="left" w:leader="none"/>
        </w:tabs>
        <w:spacing w:line="240" w:lineRule="auto" w:before="0" w:after="0"/>
        <w:ind w:left="567" w:right="708" w:firstLine="720"/>
        <w:jc w:val="both"/>
        <w:rPr>
          <w:sz w:val="28"/>
        </w:rPr>
      </w:pPr>
      <w:r>
        <w:rPr>
          <w:sz w:val="28"/>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pPr>
        <w:pStyle w:val="ListParagraph"/>
        <w:numPr>
          <w:ilvl w:val="0"/>
          <w:numId w:val="10"/>
        </w:numPr>
        <w:tabs>
          <w:tab w:pos="1666" w:val="left" w:leader="none"/>
        </w:tabs>
        <w:spacing w:line="240" w:lineRule="auto" w:before="0" w:after="0"/>
        <w:ind w:left="567" w:right="707" w:firstLine="720"/>
        <w:jc w:val="both"/>
        <w:rPr>
          <w:sz w:val="28"/>
        </w:rPr>
      </w:pPr>
      <w:r>
        <w:rPr>
          <w:sz w:val="28"/>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pPr>
        <w:pStyle w:val="ListParagraph"/>
        <w:numPr>
          <w:ilvl w:val="0"/>
          <w:numId w:val="10"/>
        </w:numPr>
        <w:tabs>
          <w:tab w:pos="1707" w:val="left" w:leader="none"/>
        </w:tabs>
        <w:spacing w:line="240" w:lineRule="auto" w:before="0" w:after="0"/>
        <w:ind w:left="1707" w:right="0" w:hanging="420"/>
        <w:jc w:val="both"/>
        <w:rPr>
          <w:sz w:val="28"/>
        </w:rPr>
      </w:pPr>
      <w:r>
        <w:rPr>
          <w:sz w:val="28"/>
        </w:rPr>
        <w:t>Программа</w:t>
      </w:r>
      <w:r>
        <w:rPr>
          <w:spacing w:val="-8"/>
          <w:sz w:val="28"/>
        </w:rPr>
        <w:t> </w:t>
      </w:r>
      <w:r>
        <w:rPr>
          <w:sz w:val="28"/>
        </w:rPr>
        <w:t>по</w:t>
      </w:r>
      <w:r>
        <w:rPr>
          <w:spacing w:val="-5"/>
          <w:sz w:val="28"/>
        </w:rPr>
        <w:t> </w:t>
      </w:r>
      <w:r>
        <w:rPr>
          <w:sz w:val="28"/>
        </w:rPr>
        <w:t>русскому</w:t>
      </w:r>
      <w:r>
        <w:rPr>
          <w:spacing w:val="-10"/>
          <w:sz w:val="28"/>
        </w:rPr>
        <w:t> </w:t>
      </w:r>
      <w:r>
        <w:rPr>
          <w:sz w:val="28"/>
        </w:rPr>
        <w:t>языку</w:t>
      </w:r>
      <w:r>
        <w:rPr>
          <w:spacing w:val="-6"/>
          <w:sz w:val="28"/>
        </w:rPr>
        <w:t> </w:t>
      </w:r>
      <w:r>
        <w:rPr>
          <w:sz w:val="28"/>
        </w:rPr>
        <w:t>позволит</w:t>
      </w:r>
      <w:r>
        <w:rPr>
          <w:spacing w:val="-7"/>
          <w:sz w:val="28"/>
        </w:rPr>
        <w:t> </w:t>
      </w:r>
      <w:r>
        <w:rPr>
          <w:sz w:val="28"/>
        </w:rPr>
        <w:t>педагогическому</w:t>
      </w:r>
      <w:r>
        <w:rPr>
          <w:spacing w:val="-9"/>
          <w:sz w:val="28"/>
        </w:rPr>
        <w:t> </w:t>
      </w:r>
      <w:r>
        <w:rPr>
          <w:spacing w:val="-2"/>
          <w:sz w:val="28"/>
        </w:rPr>
        <w:t>работнику:</w:t>
      </w:r>
    </w:p>
    <w:p>
      <w:pPr>
        <w:pStyle w:val="ListParagraph"/>
        <w:numPr>
          <w:ilvl w:val="1"/>
          <w:numId w:val="10"/>
        </w:numPr>
        <w:tabs>
          <w:tab w:pos="1552" w:val="left" w:leader="none"/>
        </w:tabs>
        <w:spacing w:line="240" w:lineRule="auto" w:before="0" w:after="0"/>
        <w:ind w:left="567" w:right="705" w:firstLine="720"/>
        <w:jc w:val="both"/>
        <w:rPr>
          <w:sz w:val="28"/>
        </w:rPr>
      </w:pPr>
      <w:r>
        <w:rPr>
          <w:sz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pPr>
        <w:pStyle w:val="ListParagraph"/>
        <w:numPr>
          <w:ilvl w:val="1"/>
          <w:numId w:val="10"/>
        </w:numPr>
        <w:tabs>
          <w:tab w:pos="1536" w:val="left" w:leader="none"/>
        </w:tabs>
        <w:spacing w:line="240" w:lineRule="auto" w:before="1" w:after="0"/>
        <w:ind w:left="567" w:right="713" w:firstLine="720"/>
        <w:jc w:val="both"/>
        <w:rPr>
          <w:sz w:val="28"/>
        </w:rPr>
      </w:pPr>
      <w:r>
        <w:rPr>
          <w:sz w:val="28"/>
        </w:rPr>
        <w:t>определить и структурировать планируемые результаты обучения и содержание русского языка по годам обучения в соответствии с ФГОС НОО;</w:t>
      </w:r>
    </w:p>
    <w:p>
      <w:pPr>
        <w:pStyle w:val="ListParagraph"/>
        <w:numPr>
          <w:ilvl w:val="1"/>
          <w:numId w:val="10"/>
        </w:numPr>
        <w:tabs>
          <w:tab w:pos="1718" w:val="left" w:leader="none"/>
        </w:tabs>
        <w:spacing w:line="240" w:lineRule="auto" w:before="0" w:after="0"/>
        <w:ind w:left="567" w:right="708" w:firstLine="720"/>
        <w:jc w:val="both"/>
        <w:rPr>
          <w:sz w:val="28"/>
        </w:rPr>
      </w:pPr>
      <w:r>
        <w:rPr>
          <w:sz w:val="28"/>
        </w:rPr>
        <w:t>разработать календарно-тематическое планирование с учѐтом особенностей конкретного класса.</w:t>
      </w:r>
    </w:p>
    <w:p>
      <w:pPr>
        <w:pStyle w:val="ListParagraph"/>
        <w:numPr>
          <w:ilvl w:val="0"/>
          <w:numId w:val="10"/>
        </w:numPr>
        <w:tabs>
          <w:tab w:pos="1717" w:val="left" w:leader="none"/>
        </w:tabs>
        <w:spacing w:line="240" w:lineRule="auto" w:before="0" w:after="0"/>
        <w:ind w:left="567" w:right="708" w:firstLine="720"/>
        <w:jc w:val="both"/>
        <w:rPr>
          <w:sz w:val="28"/>
        </w:rPr>
      </w:pPr>
      <w:r>
        <w:rPr>
          <w:i/>
          <w:sz w:val="28"/>
        </w:rPr>
        <w:t>В программе по русскому языку определяются цели изучения учебного предмета на уровне НОО, планируемые результаты освоения обучающимися русского языка: личностные, метапредметные, предметные</w:t>
      </w:r>
      <w:r>
        <w:rPr>
          <w:sz w:val="28"/>
        </w:rPr>
        <w:t>. Личностные и метапредметные результаты представлены с учѐтом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изучения русского языка.</w:t>
      </w:r>
    </w:p>
    <w:p>
      <w:pPr>
        <w:pStyle w:val="ListParagraph"/>
        <w:numPr>
          <w:ilvl w:val="0"/>
          <w:numId w:val="10"/>
        </w:numPr>
        <w:tabs>
          <w:tab w:pos="1713" w:val="left" w:leader="none"/>
        </w:tabs>
        <w:spacing w:line="240" w:lineRule="auto" w:before="0" w:after="0"/>
        <w:ind w:left="567" w:right="707" w:firstLine="720"/>
        <w:jc w:val="both"/>
        <w:rPr>
          <w:sz w:val="28"/>
        </w:rPr>
      </w:pPr>
      <w:r>
        <w:rPr>
          <w:i/>
          <w:sz w:val="28"/>
        </w:rPr>
        <w:t>Программа</w:t>
      </w:r>
      <w:r>
        <w:rPr>
          <w:i/>
          <w:spacing w:val="-1"/>
          <w:sz w:val="28"/>
        </w:rPr>
        <w:t> </w:t>
      </w:r>
      <w:r>
        <w:rPr>
          <w:i/>
          <w:sz w:val="28"/>
        </w:rPr>
        <w:t>по русскому</w:t>
      </w:r>
      <w:r>
        <w:rPr>
          <w:i/>
          <w:spacing w:val="-1"/>
          <w:sz w:val="28"/>
        </w:rPr>
        <w:t> </w:t>
      </w:r>
      <w:r>
        <w:rPr>
          <w:i/>
          <w:sz w:val="28"/>
        </w:rPr>
        <w:t>языку устанавливает</w:t>
      </w:r>
      <w:r>
        <w:rPr>
          <w:i/>
          <w:spacing w:val="-2"/>
          <w:sz w:val="28"/>
        </w:rPr>
        <w:t> </w:t>
      </w:r>
      <w:r>
        <w:rPr>
          <w:i/>
          <w:sz w:val="28"/>
        </w:rPr>
        <w:t>распределение</w:t>
      </w:r>
      <w:r>
        <w:rPr>
          <w:i/>
          <w:spacing w:val="-1"/>
          <w:sz w:val="28"/>
        </w:rPr>
        <w:t> </w:t>
      </w:r>
      <w:r>
        <w:rPr>
          <w:i/>
          <w:sz w:val="28"/>
        </w:rPr>
        <w:t>учебного материала по классам, рекомендуемую последовательность изучения тем, основанную на логике развития предметного содержания </w:t>
      </w:r>
      <w:r>
        <w:rPr>
          <w:sz w:val="28"/>
        </w:rPr>
        <w:t>и учѐте психологических и возрастных особенностей обучающихся.</w:t>
      </w:r>
    </w:p>
    <w:p>
      <w:pPr>
        <w:pStyle w:val="ListParagraph"/>
        <w:numPr>
          <w:ilvl w:val="0"/>
          <w:numId w:val="10"/>
        </w:numPr>
        <w:tabs>
          <w:tab w:pos="1838" w:val="left" w:leader="none"/>
        </w:tabs>
        <w:spacing w:line="240" w:lineRule="auto" w:before="0" w:after="0"/>
        <w:ind w:left="567" w:right="709" w:firstLine="720"/>
        <w:jc w:val="both"/>
        <w:rPr>
          <w:sz w:val="28"/>
        </w:rPr>
      </w:pPr>
      <w:r>
        <w:rPr>
          <w:sz w:val="28"/>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pPr>
        <w:pStyle w:val="ListParagraph"/>
        <w:numPr>
          <w:ilvl w:val="0"/>
          <w:numId w:val="10"/>
        </w:numPr>
        <w:tabs>
          <w:tab w:pos="1865" w:val="left" w:leader="none"/>
        </w:tabs>
        <w:spacing w:line="321" w:lineRule="exact" w:before="0" w:after="0"/>
        <w:ind w:left="1865" w:right="0" w:hanging="578"/>
        <w:jc w:val="both"/>
        <w:rPr>
          <w:sz w:val="28"/>
        </w:rPr>
      </w:pPr>
      <w:r>
        <w:rPr>
          <w:sz w:val="28"/>
        </w:rPr>
        <w:t>Содержание</w:t>
      </w:r>
      <w:r>
        <w:rPr>
          <w:spacing w:val="40"/>
          <w:sz w:val="28"/>
        </w:rPr>
        <w:t>  </w:t>
      </w:r>
      <w:r>
        <w:rPr>
          <w:sz w:val="28"/>
        </w:rPr>
        <w:t>программы</w:t>
      </w:r>
      <w:r>
        <w:rPr>
          <w:spacing w:val="40"/>
          <w:sz w:val="28"/>
        </w:rPr>
        <w:t>  </w:t>
      </w:r>
      <w:r>
        <w:rPr>
          <w:sz w:val="28"/>
        </w:rPr>
        <w:t>по</w:t>
      </w:r>
      <w:r>
        <w:rPr>
          <w:spacing w:val="42"/>
          <w:sz w:val="28"/>
        </w:rPr>
        <w:t>  </w:t>
      </w:r>
      <w:r>
        <w:rPr>
          <w:sz w:val="28"/>
        </w:rPr>
        <w:t>русскому</w:t>
      </w:r>
      <w:r>
        <w:rPr>
          <w:spacing w:val="40"/>
          <w:sz w:val="28"/>
        </w:rPr>
        <w:t>  </w:t>
      </w:r>
      <w:r>
        <w:rPr>
          <w:sz w:val="28"/>
        </w:rPr>
        <w:t>языку</w:t>
      </w:r>
      <w:r>
        <w:rPr>
          <w:spacing w:val="39"/>
          <w:sz w:val="28"/>
        </w:rPr>
        <w:t>  </w:t>
      </w:r>
      <w:r>
        <w:rPr>
          <w:sz w:val="28"/>
        </w:rPr>
        <w:t>составлено</w:t>
      </w:r>
      <w:r>
        <w:rPr>
          <w:spacing w:val="42"/>
          <w:sz w:val="28"/>
        </w:rPr>
        <w:t>  </w:t>
      </w:r>
      <w:r>
        <w:rPr>
          <w:spacing w:val="-2"/>
          <w:sz w:val="28"/>
        </w:rPr>
        <w:t>таким</w:t>
      </w:r>
    </w:p>
    <w:p>
      <w:pPr>
        <w:pStyle w:val="ListParagraph"/>
        <w:spacing w:after="0" w:line="321" w:lineRule="exact"/>
        <w:jc w:val="both"/>
        <w:rPr>
          <w:sz w:val="28"/>
        </w:rPr>
        <w:sectPr>
          <w:pgSz w:w="11910" w:h="16840"/>
          <w:pgMar w:header="0" w:footer="734" w:top="1040" w:bottom="920" w:left="566" w:right="425"/>
        </w:sectPr>
      </w:pPr>
    </w:p>
    <w:p>
      <w:pPr>
        <w:pStyle w:val="BodyText"/>
        <w:spacing w:before="67"/>
        <w:ind w:right="703" w:firstLine="0"/>
      </w:pPr>
      <w:r>
        <w:rPr/>
        <w:t>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подчѐркивают пропедевтическое значение уровня начального общего образования, формирование готовности обучающегося к дальнейшему обучению.</w:t>
      </w:r>
    </w:p>
    <w:p>
      <w:pPr>
        <w:pStyle w:val="BodyText"/>
        <w:spacing w:before="10"/>
        <w:ind w:left="0" w:firstLine="0"/>
        <w:jc w:val="left"/>
      </w:pPr>
    </w:p>
    <w:p>
      <w:pPr>
        <w:pStyle w:val="Heading3"/>
        <w:jc w:val="left"/>
      </w:pPr>
      <w:r>
        <w:rPr/>
        <w:t>Место</w:t>
      </w:r>
      <w:r>
        <w:rPr>
          <w:spacing w:val="-10"/>
        </w:rPr>
        <w:t> </w:t>
      </w:r>
      <w:r>
        <w:rPr/>
        <w:t>учебного</w:t>
      </w:r>
      <w:r>
        <w:rPr>
          <w:spacing w:val="-3"/>
        </w:rPr>
        <w:t> </w:t>
      </w:r>
      <w:r>
        <w:rPr/>
        <w:t>предмета</w:t>
      </w:r>
      <w:r>
        <w:rPr>
          <w:spacing w:val="-7"/>
        </w:rPr>
        <w:t> </w:t>
      </w:r>
      <w:r>
        <w:rPr/>
        <w:t>«Русский</w:t>
      </w:r>
      <w:r>
        <w:rPr>
          <w:spacing w:val="-6"/>
        </w:rPr>
        <w:t> </w:t>
      </w:r>
      <w:r>
        <w:rPr/>
        <w:t>язык»</w:t>
      </w:r>
      <w:r>
        <w:rPr>
          <w:spacing w:val="-3"/>
        </w:rPr>
        <w:t> </w:t>
      </w:r>
      <w:r>
        <w:rPr/>
        <w:t>в</w:t>
      </w:r>
      <w:r>
        <w:rPr>
          <w:spacing w:val="-6"/>
        </w:rPr>
        <w:t> </w:t>
      </w:r>
      <w:r>
        <w:rPr/>
        <w:t>учебном</w:t>
      </w:r>
      <w:r>
        <w:rPr>
          <w:spacing w:val="-5"/>
        </w:rPr>
        <w:t> </w:t>
      </w:r>
      <w:r>
        <w:rPr>
          <w:spacing w:val="-2"/>
        </w:rPr>
        <w:t>плане</w:t>
      </w:r>
    </w:p>
    <w:p>
      <w:pPr>
        <w:pStyle w:val="BodyText"/>
        <w:tabs>
          <w:tab w:pos="2609" w:val="left" w:leader="none"/>
          <w:tab w:pos="3827" w:val="left" w:leader="none"/>
          <w:tab w:pos="5184" w:val="left" w:leader="none"/>
          <w:tab w:pos="6127" w:val="left" w:leader="none"/>
          <w:tab w:pos="7194" w:val="left" w:leader="none"/>
          <w:tab w:pos="7564" w:val="left" w:leader="none"/>
          <w:tab w:pos="9279" w:val="left" w:leader="none"/>
        </w:tabs>
        <w:spacing w:line="318" w:lineRule="exact"/>
        <w:ind w:left="1275" w:firstLine="0"/>
        <w:jc w:val="left"/>
      </w:pPr>
      <w:r>
        <w:rPr>
          <w:spacing w:val="-2"/>
        </w:rPr>
        <w:t>Учебный</w:t>
      </w:r>
      <w:r>
        <w:rPr/>
        <w:tab/>
      </w:r>
      <w:r>
        <w:rPr>
          <w:spacing w:val="-2"/>
        </w:rPr>
        <w:t>предмет</w:t>
      </w:r>
      <w:r>
        <w:rPr/>
        <w:tab/>
      </w:r>
      <w:r>
        <w:rPr>
          <w:spacing w:val="-2"/>
        </w:rPr>
        <w:t>«Русский</w:t>
      </w:r>
      <w:r>
        <w:rPr/>
        <w:tab/>
      </w:r>
      <w:r>
        <w:rPr>
          <w:spacing w:val="-2"/>
        </w:rPr>
        <w:t>язык»</w:t>
      </w:r>
      <w:r>
        <w:rPr/>
        <w:tab/>
      </w:r>
      <w:r>
        <w:rPr>
          <w:spacing w:val="-2"/>
        </w:rPr>
        <w:t>входит</w:t>
      </w:r>
      <w:r>
        <w:rPr/>
        <w:tab/>
      </w:r>
      <w:r>
        <w:rPr>
          <w:spacing w:val="-10"/>
        </w:rPr>
        <w:t>в</w:t>
      </w:r>
      <w:r>
        <w:rPr/>
        <w:tab/>
      </w:r>
      <w:r>
        <w:rPr>
          <w:spacing w:val="-2"/>
        </w:rPr>
        <w:t>предметную</w:t>
      </w:r>
      <w:r>
        <w:rPr/>
        <w:tab/>
      </w:r>
      <w:r>
        <w:rPr>
          <w:spacing w:val="-2"/>
        </w:rPr>
        <w:t>область</w:t>
      </w:r>
    </w:p>
    <w:p>
      <w:pPr>
        <w:pStyle w:val="BodyText"/>
        <w:spacing w:line="322" w:lineRule="exact"/>
        <w:ind w:firstLine="0"/>
        <w:jc w:val="left"/>
      </w:pPr>
      <w:r>
        <w:rPr/>
        <w:t>«Русский</w:t>
      </w:r>
      <w:r>
        <w:rPr>
          <w:spacing w:val="-6"/>
        </w:rPr>
        <w:t> </w:t>
      </w:r>
      <w:r>
        <w:rPr/>
        <w:t>язык</w:t>
      </w:r>
      <w:r>
        <w:rPr>
          <w:spacing w:val="-7"/>
        </w:rPr>
        <w:t> </w:t>
      </w:r>
      <w:r>
        <w:rPr/>
        <w:t>и</w:t>
      </w:r>
      <w:r>
        <w:rPr>
          <w:spacing w:val="-5"/>
        </w:rPr>
        <w:t> </w:t>
      </w:r>
      <w:r>
        <w:rPr/>
        <w:t>литературное</w:t>
      </w:r>
      <w:r>
        <w:rPr>
          <w:spacing w:val="-5"/>
        </w:rPr>
        <w:t> </w:t>
      </w:r>
      <w:r>
        <w:rPr>
          <w:spacing w:val="-2"/>
        </w:rPr>
        <w:t>чтение».</w:t>
      </w:r>
    </w:p>
    <w:p>
      <w:pPr>
        <w:pStyle w:val="BodyText"/>
        <w:ind w:right="710" w:firstLine="720"/>
        <w:jc w:val="left"/>
      </w:pPr>
      <w:r>
        <w:rPr>
          <w:i/>
        </w:rPr>
        <w:t>Общий</w:t>
      </w:r>
      <w:r>
        <w:rPr>
          <w:i/>
          <w:spacing w:val="-6"/>
        </w:rPr>
        <w:t> </w:t>
      </w:r>
      <w:r>
        <w:rPr>
          <w:i/>
        </w:rPr>
        <w:t>объем</w:t>
      </w:r>
      <w:r>
        <w:rPr>
          <w:i/>
          <w:spacing w:val="-3"/>
        </w:rPr>
        <w:t> </w:t>
      </w:r>
      <w:r>
        <w:rPr>
          <w:i/>
        </w:rPr>
        <w:t>часов,</w:t>
      </w:r>
      <w:r>
        <w:rPr>
          <w:i/>
          <w:spacing w:val="-5"/>
        </w:rPr>
        <w:t> </w:t>
      </w:r>
      <w:r>
        <w:rPr/>
        <w:t>рекомендованных</w:t>
      </w:r>
      <w:r>
        <w:rPr>
          <w:spacing w:val="-7"/>
        </w:rPr>
        <w:t> </w:t>
      </w:r>
      <w:r>
        <w:rPr/>
        <w:t>для</w:t>
      </w:r>
      <w:r>
        <w:rPr>
          <w:spacing w:val="-4"/>
        </w:rPr>
        <w:t> </w:t>
      </w:r>
      <w:r>
        <w:rPr/>
        <w:t>изучения</w:t>
      </w:r>
      <w:r>
        <w:rPr>
          <w:spacing w:val="-4"/>
        </w:rPr>
        <w:t> </w:t>
      </w:r>
      <w:r>
        <w:rPr/>
        <w:t>русского</w:t>
      </w:r>
      <w:r>
        <w:rPr>
          <w:spacing w:val="-3"/>
        </w:rPr>
        <w:t> </w:t>
      </w:r>
      <w:r>
        <w:rPr/>
        <w:t>языка, -</w:t>
      </w:r>
      <w:r>
        <w:rPr>
          <w:spacing w:val="-5"/>
        </w:rPr>
        <w:t> </w:t>
      </w:r>
      <w:r>
        <w:rPr/>
        <w:t>675 (5 часов в неделю в каждом классе):</w:t>
      </w:r>
    </w:p>
    <w:p>
      <w:pPr>
        <w:pStyle w:val="BodyText"/>
        <w:ind w:left="1287" w:firstLine="0"/>
        <w:jc w:val="left"/>
      </w:pPr>
      <w:r>
        <w:rPr/>
        <w:t>в</w:t>
      </w:r>
      <w:r>
        <w:rPr>
          <w:spacing w:val="-2"/>
        </w:rPr>
        <w:t> </w:t>
      </w:r>
      <w:r>
        <w:rPr/>
        <w:t>1 классе</w:t>
      </w:r>
      <w:r>
        <w:rPr>
          <w:spacing w:val="-1"/>
        </w:rPr>
        <w:t> </w:t>
      </w:r>
      <w:r>
        <w:rPr/>
        <w:t>-</w:t>
      </w:r>
      <w:r>
        <w:rPr>
          <w:spacing w:val="-4"/>
        </w:rPr>
        <w:t> </w:t>
      </w:r>
      <w:r>
        <w:rPr/>
        <w:t>165</w:t>
      </w:r>
      <w:r>
        <w:rPr>
          <w:spacing w:val="1"/>
        </w:rPr>
        <w:t> </w:t>
      </w:r>
      <w:r>
        <w:rPr>
          <w:spacing w:val="-2"/>
        </w:rPr>
        <w:t>часов,</w:t>
      </w:r>
    </w:p>
    <w:p>
      <w:pPr>
        <w:pStyle w:val="BodyText"/>
        <w:spacing w:before="2"/>
        <w:ind w:left="1287" w:firstLine="0"/>
        <w:jc w:val="left"/>
      </w:pPr>
      <w:r>
        <w:rPr/>
        <w:t>во</w:t>
      </w:r>
      <w:r>
        <w:rPr>
          <w:spacing w:val="-2"/>
        </w:rPr>
        <w:t> </w:t>
      </w:r>
      <w:r>
        <w:rPr/>
        <w:t>2-4 классах</w:t>
      </w:r>
      <w:r>
        <w:rPr>
          <w:spacing w:val="-1"/>
        </w:rPr>
        <w:t> </w:t>
      </w:r>
      <w:r>
        <w:rPr/>
        <w:t>-</w:t>
      </w:r>
      <w:r>
        <w:rPr>
          <w:spacing w:val="-4"/>
        </w:rPr>
        <w:t> </w:t>
      </w:r>
      <w:r>
        <w:rPr/>
        <w:t>по</w:t>
      </w:r>
      <w:r>
        <w:rPr>
          <w:spacing w:val="-4"/>
        </w:rPr>
        <w:t> </w:t>
      </w:r>
      <w:r>
        <w:rPr/>
        <w:t>170 </w:t>
      </w:r>
      <w:r>
        <w:rPr>
          <w:spacing w:val="-2"/>
        </w:rPr>
        <w:t>часов.</w:t>
      </w:r>
    </w:p>
    <w:p>
      <w:pPr>
        <w:pStyle w:val="BodyText"/>
        <w:spacing w:before="3"/>
        <w:ind w:left="0" w:firstLine="0"/>
        <w:jc w:val="left"/>
      </w:pPr>
    </w:p>
    <w:p>
      <w:pPr>
        <w:pStyle w:val="Heading1"/>
        <w:numPr>
          <w:ilvl w:val="0"/>
          <w:numId w:val="9"/>
        </w:numPr>
        <w:tabs>
          <w:tab w:pos="1578" w:val="left" w:leader="none"/>
          <w:tab w:pos="2624" w:val="left" w:leader="none"/>
        </w:tabs>
        <w:spacing w:line="480" w:lineRule="auto" w:before="1" w:after="0"/>
        <w:ind w:left="2624" w:right="1233" w:hanging="1349"/>
        <w:jc w:val="left"/>
      </w:pPr>
      <w:r>
        <w:rPr/>
        <w:t>СОДЕРЖАНИЕ</w:t>
      </w:r>
      <w:r>
        <w:rPr>
          <w:spacing w:val="-11"/>
        </w:rPr>
        <w:t> </w:t>
      </w:r>
      <w:r>
        <w:rPr/>
        <w:t>УЧЕБНОГО</w:t>
      </w:r>
      <w:r>
        <w:rPr>
          <w:spacing w:val="-8"/>
        </w:rPr>
        <w:t> </w:t>
      </w:r>
      <w:r>
        <w:rPr/>
        <w:t>ПРЕДМЕТА</w:t>
      </w:r>
      <w:r>
        <w:rPr>
          <w:spacing w:val="-9"/>
        </w:rPr>
        <w:t> </w:t>
      </w:r>
      <w:r>
        <w:rPr/>
        <w:t>«РУССКИЙ</w:t>
      </w:r>
      <w:r>
        <w:rPr>
          <w:spacing w:val="-8"/>
        </w:rPr>
        <w:t> </w:t>
      </w:r>
      <w:r>
        <w:rPr/>
        <w:t>ЯЗЫК» СОДЕРЖАНИЕ ОБУЧЕНИЯ В 1 КЛАССЕ</w:t>
      </w:r>
    </w:p>
    <w:p>
      <w:pPr>
        <w:spacing w:line="319" w:lineRule="exact" w:before="0"/>
        <w:ind w:left="1233" w:right="1372" w:firstLine="0"/>
        <w:jc w:val="center"/>
        <w:rPr>
          <w:b/>
          <w:sz w:val="28"/>
        </w:rPr>
      </w:pPr>
      <w:r>
        <w:rPr>
          <w:b/>
          <w:sz w:val="28"/>
        </w:rPr>
        <w:t>ОБУЧЕНИЕ</w:t>
      </w:r>
      <w:r>
        <w:rPr>
          <w:b/>
          <w:spacing w:val="-4"/>
          <w:sz w:val="28"/>
        </w:rPr>
        <w:t> </w:t>
      </w:r>
      <w:r>
        <w:rPr>
          <w:b/>
          <w:spacing w:val="-2"/>
          <w:sz w:val="28"/>
        </w:rPr>
        <w:t>ГРАМОТЕ</w:t>
      </w:r>
    </w:p>
    <w:p>
      <w:pPr>
        <w:pStyle w:val="BodyText"/>
        <w:ind w:right="711"/>
      </w:pPr>
      <w:r>
        <w:rPr/>
        <w:t>Начальным этапом изучения предметов «Русский язык» и «Литературное чтение» в 1 классе является курс «Обучение грамоте»: обучение письму идѐт параллельно с обучением чтению. На «Обучение грамоте» отводится 9 ч. в неделю: 5 ч. «Русского языка» (обучение письму) и 4 ч. «Литературного чтения» (обучение чтению).</w:t>
      </w:r>
    </w:p>
    <w:p>
      <w:pPr>
        <w:pStyle w:val="BodyText"/>
        <w:ind w:right="709"/>
      </w:pPr>
      <w:r>
        <w:rPr/>
        <w:t>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pPr>
        <w:pStyle w:val="Heading2"/>
        <w:spacing w:before="2"/>
      </w:pPr>
      <w:r>
        <w:rPr/>
        <w:t>Развитие</w:t>
      </w:r>
      <w:r>
        <w:rPr>
          <w:spacing w:val="-6"/>
        </w:rPr>
        <w:t> </w:t>
      </w:r>
      <w:r>
        <w:rPr>
          <w:spacing w:val="-4"/>
        </w:rPr>
        <w:t>речи</w:t>
      </w:r>
    </w:p>
    <w:p>
      <w:pPr>
        <w:pStyle w:val="BodyText"/>
        <w:tabs>
          <w:tab w:pos="3009" w:val="left" w:leader="none"/>
          <w:tab w:pos="4554" w:val="left" w:leader="none"/>
          <w:tab w:pos="5925" w:val="left" w:leader="none"/>
          <w:tab w:pos="8518" w:val="left" w:leader="none"/>
          <w:tab w:pos="9908" w:val="left" w:leader="none"/>
        </w:tabs>
        <w:ind w:right="706"/>
        <w:jc w:val="right"/>
      </w:pPr>
      <w:r>
        <w:rPr>
          <w:spacing w:val="-2"/>
        </w:rPr>
        <w:t>Составление</w:t>
      </w:r>
      <w:r>
        <w:rPr/>
        <w:tab/>
      </w:r>
      <w:r>
        <w:rPr>
          <w:spacing w:val="-2"/>
        </w:rPr>
        <w:t>небольших</w:t>
      </w:r>
      <w:r>
        <w:rPr/>
        <w:tab/>
      </w:r>
      <w:r>
        <w:rPr>
          <w:spacing w:val="-2"/>
        </w:rPr>
        <w:t>рассказов</w:t>
      </w:r>
      <w:r>
        <w:rPr/>
        <w:tab/>
      </w:r>
      <w:r>
        <w:rPr>
          <w:spacing w:val="-2"/>
        </w:rPr>
        <w:t>повествовательного</w:t>
      </w:r>
      <w:r>
        <w:rPr/>
        <w:tab/>
      </w:r>
      <w:r>
        <w:rPr>
          <w:spacing w:val="-2"/>
        </w:rPr>
        <w:t>характера</w:t>
      </w:r>
      <w:r>
        <w:rPr/>
        <w:tab/>
      </w:r>
      <w:r>
        <w:rPr>
          <w:spacing w:val="-6"/>
        </w:rPr>
        <w:t>по </w:t>
      </w:r>
      <w:r>
        <w:rPr/>
        <w:t>серии сюжетных картинок, материалам собственных игр, занятий, наблюдений.</w:t>
      </w:r>
    </w:p>
    <w:p>
      <w:pPr>
        <w:pStyle w:val="BodyText"/>
        <w:spacing w:line="242" w:lineRule="auto"/>
        <w:ind w:right="710"/>
        <w:jc w:val="left"/>
      </w:pPr>
      <w:r>
        <w:rPr/>
        <w:t>Понимание текста</w:t>
      </w:r>
      <w:r>
        <w:rPr>
          <w:spacing w:val="-3"/>
        </w:rPr>
        <w:t> </w:t>
      </w:r>
      <w:r>
        <w:rPr/>
        <w:t>при его</w:t>
      </w:r>
      <w:r>
        <w:rPr>
          <w:spacing w:val="-2"/>
        </w:rPr>
        <w:t> </w:t>
      </w:r>
      <w:r>
        <w:rPr/>
        <w:t>прослушивании</w:t>
      </w:r>
      <w:r>
        <w:rPr>
          <w:spacing w:val="-2"/>
        </w:rPr>
        <w:t> </w:t>
      </w:r>
      <w:r>
        <w:rPr/>
        <w:t>и при самостоятельном</w:t>
      </w:r>
      <w:r>
        <w:rPr>
          <w:spacing w:val="-1"/>
        </w:rPr>
        <w:t> </w:t>
      </w:r>
      <w:r>
        <w:rPr/>
        <w:t>чтении </w:t>
      </w:r>
      <w:r>
        <w:rPr>
          <w:spacing w:val="-2"/>
        </w:rPr>
        <w:t>вслух.</w:t>
      </w:r>
    </w:p>
    <w:p>
      <w:pPr>
        <w:pStyle w:val="Heading2"/>
        <w:jc w:val="left"/>
      </w:pPr>
      <w:r>
        <w:rPr/>
        <w:t>Слово</w:t>
      </w:r>
      <w:r>
        <w:rPr>
          <w:spacing w:val="-2"/>
        </w:rPr>
        <w:t> </w:t>
      </w:r>
      <w:r>
        <w:rPr/>
        <w:t>и</w:t>
      </w:r>
      <w:r>
        <w:rPr>
          <w:spacing w:val="-4"/>
        </w:rPr>
        <w:t> </w:t>
      </w:r>
      <w:r>
        <w:rPr>
          <w:spacing w:val="-2"/>
        </w:rPr>
        <w:t>предложение</w:t>
      </w:r>
    </w:p>
    <w:p>
      <w:pPr>
        <w:pStyle w:val="BodyText"/>
        <w:ind w:right="710"/>
        <w:jc w:val="left"/>
      </w:pPr>
      <w:r>
        <w:rPr/>
        <w:t>Различение</w:t>
      </w:r>
      <w:r>
        <w:rPr>
          <w:spacing w:val="40"/>
        </w:rPr>
        <w:t> </w:t>
      </w:r>
      <w:r>
        <w:rPr/>
        <w:t>слова</w:t>
      </w:r>
      <w:r>
        <w:rPr>
          <w:spacing w:val="40"/>
        </w:rPr>
        <w:t> </w:t>
      </w:r>
      <w:r>
        <w:rPr/>
        <w:t>и</w:t>
      </w:r>
      <w:r>
        <w:rPr>
          <w:spacing w:val="40"/>
        </w:rPr>
        <w:t> </w:t>
      </w:r>
      <w:r>
        <w:rPr/>
        <w:t>предложения.</w:t>
      </w:r>
      <w:r>
        <w:rPr>
          <w:spacing w:val="40"/>
        </w:rPr>
        <w:t> </w:t>
      </w:r>
      <w:r>
        <w:rPr/>
        <w:t>Работа</w:t>
      </w:r>
      <w:r>
        <w:rPr>
          <w:spacing w:val="40"/>
        </w:rPr>
        <w:t> </w:t>
      </w:r>
      <w:r>
        <w:rPr/>
        <w:t>с</w:t>
      </w:r>
      <w:r>
        <w:rPr>
          <w:spacing w:val="40"/>
        </w:rPr>
        <w:t> </w:t>
      </w:r>
      <w:r>
        <w:rPr/>
        <w:t>предложением:</w:t>
      </w:r>
      <w:r>
        <w:rPr>
          <w:spacing w:val="40"/>
        </w:rPr>
        <w:t> </w:t>
      </w:r>
      <w:r>
        <w:rPr/>
        <w:t>выделение</w:t>
      </w:r>
      <w:r>
        <w:rPr>
          <w:spacing w:val="40"/>
        </w:rPr>
        <w:t> </w:t>
      </w:r>
      <w:r>
        <w:rPr/>
        <w:t>слов, изменение их порядка.</w:t>
      </w:r>
    </w:p>
    <w:p>
      <w:pPr>
        <w:pStyle w:val="BodyText"/>
        <w:tabs>
          <w:tab w:pos="2939" w:val="left" w:leader="none"/>
          <w:tab w:pos="3843" w:val="left" w:leader="none"/>
          <w:tab w:pos="4486" w:val="left" w:leader="none"/>
          <w:tab w:pos="5666" w:val="left" w:leader="none"/>
          <w:tab w:pos="7078" w:val="left" w:leader="none"/>
          <w:tab w:pos="8549" w:val="left" w:leader="none"/>
          <w:tab w:pos="9208" w:val="left" w:leader="none"/>
        </w:tabs>
        <w:spacing w:line="321" w:lineRule="exact"/>
        <w:ind w:left="1275" w:firstLine="0"/>
        <w:jc w:val="left"/>
      </w:pPr>
      <w:r>
        <w:rPr>
          <w:spacing w:val="-2"/>
        </w:rPr>
        <w:t>Восприятие</w:t>
      </w:r>
      <w:r>
        <w:rPr/>
        <w:tab/>
      </w:r>
      <w:r>
        <w:rPr>
          <w:spacing w:val="-4"/>
        </w:rPr>
        <w:t>слова</w:t>
      </w:r>
      <w:r>
        <w:rPr/>
        <w:tab/>
      </w:r>
      <w:r>
        <w:rPr>
          <w:spacing w:val="-5"/>
        </w:rPr>
        <w:t>как</w:t>
      </w:r>
      <w:r>
        <w:rPr/>
        <w:tab/>
      </w:r>
      <w:r>
        <w:rPr>
          <w:spacing w:val="-2"/>
        </w:rPr>
        <w:t>объекта</w:t>
      </w:r>
      <w:r>
        <w:rPr/>
        <w:tab/>
      </w:r>
      <w:r>
        <w:rPr>
          <w:spacing w:val="-2"/>
        </w:rPr>
        <w:t>изучения,</w:t>
      </w:r>
      <w:r>
        <w:rPr/>
        <w:tab/>
      </w:r>
      <w:r>
        <w:rPr>
          <w:spacing w:val="-2"/>
        </w:rPr>
        <w:t>материала</w:t>
      </w:r>
      <w:r>
        <w:rPr/>
        <w:tab/>
      </w:r>
      <w:r>
        <w:rPr>
          <w:spacing w:val="-5"/>
        </w:rPr>
        <w:t>для</w:t>
      </w:r>
      <w:r>
        <w:rPr/>
        <w:tab/>
      </w:r>
      <w:r>
        <w:rPr>
          <w:spacing w:val="-2"/>
        </w:rPr>
        <w:t>анализа.</w:t>
      </w:r>
    </w:p>
    <w:p>
      <w:pPr>
        <w:pStyle w:val="BodyText"/>
        <w:ind w:firstLine="0"/>
        <w:jc w:val="left"/>
      </w:pPr>
      <w:r>
        <w:rPr/>
        <w:t>Наблюдение</w:t>
      </w:r>
      <w:r>
        <w:rPr>
          <w:spacing w:val="-9"/>
        </w:rPr>
        <w:t> </w:t>
      </w:r>
      <w:r>
        <w:rPr/>
        <w:t>над</w:t>
      </w:r>
      <w:r>
        <w:rPr>
          <w:spacing w:val="-5"/>
        </w:rPr>
        <w:t> </w:t>
      </w:r>
      <w:r>
        <w:rPr/>
        <w:t>значением</w:t>
      </w:r>
      <w:r>
        <w:rPr>
          <w:spacing w:val="-6"/>
        </w:rPr>
        <w:t> </w:t>
      </w:r>
      <w:r>
        <w:rPr>
          <w:spacing w:val="-2"/>
        </w:rPr>
        <w:t>слова.</w:t>
      </w:r>
    </w:p>
    <w:p>
      <w:pPr>
        <w:pStyle w:val="Heading2"/>
        <w:spacing w:before="2"/>
        <w:jc w:val="left"/>
      </w:pPr>
      <w:r>
        <w:rPr>
          <w:spacing w:val="-2"/>
        </w:rPr>
        <w:t>Фонетика</w:t>
      </w:r>
    </w:p>
    <w:p>
      <w:pPr>
        <w:pStyle w:val="BodyText"/>
        <w:ind w:right="709"/>
      </w:pPr>
      <w:r>
        <w:rPr/>
        <w:t>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w:t>
      </w:r>
    </w:p>
    <w:p>
      <w:pPr>
        <w:pStyle w:val="BodyText"/>
        <w:spacing w:after="0"/>
        <w:sectPr>
          <w:pgSz w:w="11910" w:h="16840"/>
          <w:pgMar w:header="0" w:footer="734" w:top="1040" w:bottom="920" w:left="566" w:right="425"/>
        </w:sectPr>
      </w:pPr>
    </w:p>
    <w:p>
      <w:pPr>
        <w:pStyle w:val="BodyText"/>
        <w:spacing w:before="67"/>
        <w:ind w:left="1275" w:firstLine="0"/>
        <w:jc w:val="left"/>
      </w:pPr>
      <w:r>
        <w:rPr/>
        <w:t>подбор</w:t>
      </w:r>
      <w:r>
        <w:rPr>
          <w:spacing w:val="-9"/>
        </w:rPr>
        <w:t> </w:t>
      </w:r>
      <w:r>
        <w:rPr/>
        <w:t>слов,</w:t>
      </w:r>
      <w:r>
        <w:rPr>
          <w:spacing w:val="-10"/>
        </w:rPr>
        <w:t> </w:t>
      </w:r>
      <w:r>
        <w:rPr/>
        <w:t>соответствующих</w:t>
      </w:r>
      <w:r>
        <w:rPr>
          <w:spacing w:val="-9"/>
        </w:rPr>
        <w:t> </w:t>
      </w:r>
      <w:r>
        <w:rPr/>
        <w:t>заданной</w:t>
      </w:r>
      <w:r>
        <w:rPr>
          <w:spacing w:val="-9"/>
        </w:rPr>
        <w:t> </w:t>
      </w:r>
      <w:r>
        <w:rPr>
          <w:spacing w:val="-2"/>
        </w:rPr>
        <w:t>модели.</w:t>
      </w:r>
    </w:p>
    <w:p>
      <w:pPr>
        <w:pStyle w:val="BodyText"/>
        <w:spacing w:before="2"/>
        <w:jc w:val="left"/>
      </w:pPr>
      <w:r>
        <w:rPr/>
        <w:t>Различение гласных и согласных звуков, гласных ударных и безударных, согласных твѐрдых и мягких, звонких и глухих.</w:t>
      </w:r>
    </w:p>
    <w:p>
      <w:pPr>
        <w:pStyle w:val="BodyText"/>
        <w:spacing w:line="321" w:lineRule="exact"/>
        <w:ind w:left="1275" w:firstLine="0"/>
        <w:jc w:val="left"/>
      </w:pPr>
      <w:r>
        <w:rPr/>
        <w:t>Определение</w:t>
      </w:r>
      <w:r>
        <w:rPr>
          <w:spacing w:val="-7"/>
        </w:rPr>
        <w:t> </w:t>
      </w:r>
      <w:r>
        <w:rPr/>
        <w:t>места</w:t>
      </w:r>
      <w:r>
        <w:rPr>
          <w:spacing w:val="-9"/>
        </w:rPr>
        <w:t> </w:t>
      </w:r>
      <w:r>
        <w:rPr>
          <w:spacing w:val="-2"/>
        </w:rPr>
        <w:t>ударения.</w:t>
      </w:r>
    </w:p>
    <w:p>
      <w:pPr>
        <w:pStyle w:val="BodyText"/>
        <w:ind w:right="36"/>
        <w:jc w:val="left"/>
      </w:pPr>
      <w:r>
        <w:rPr/>
        <w:t>Слог</w:t>
      </w:r>
      <w:r>
        <w:rPr>
          <w:spacing w:val="39"/>
        </w:rPr>
        <w:t> </w:t>
      </w:r>
      <w:r>
        <w:rPr/>
        <w:t>как</w:t>
      </w:r>
      <w:r>
        <w:rPr>
          <w:spacing w:val="40"/>
        </w:rPr>
        <w:t> </w:t>
      </w:r>
      <w:r>
        <w:rPr/>
        <w:t>минимальная</w:t>
      </w:r>
      <w:r>
        <w:rPr>
          <w:spacing w:val="40"/>
        </w:rPr>
        <w:t> </w:t>
      </w:r>
      <w:r>
        <w:rPr/>
        <w:t>произносительная</w:t>
      </w:r>
      <w:r>
        <w:rPr>
          <w:spacing w:val="40"/>
        </w:rPr>
        <w:t> </w:t>
      </w:r>
      <w:r>
        <w:rPr/>
        <w:t>единица.</w:t>
      </w:r>
      <w:r>
        <w:rPr>
          <w:spacing w:val="39"/>
        </w:rPr>
        <w:t> </w:t>
      </w:r>
      <w:r>
        <w:rPr/>
        <w:t>Количество</w:t>
      </w:r>
      <w:r>
        <w:rPr>
          <w:spacing w:val="39"/>
        </w:rPr>
        <w:t> </w:t>
      </w:r>
      <w:r>
        <w:rPr/>
        <w:t>слогов</w:t>
      </w:r>
      <w:r>
        <w:rPr>
          <w:spacing w:val="39"/>
        </w:rPr>
        <w:t> </w:t>
      </w:r>
      <w:r>
        <w:rPr/>
        <w:t>в слове. Ударный слог.</w:t>
      </w:r>
    </w:p>
    <w:p>
      <w:pPr>
        <w:pStyle w:val="Heading2"/>
        <w:spacing w:line="321" w:lineRule="exact" w:before="4"/>
        <w:jc w:val="left"/>
      </w:pPr>
      <w:r>
        <w:rPr>
          <w:spacing w:val="-2"/>
        </w:rPr>
        <w:t>Графика</w:t>
      </w:r>
    </w:p>
    <w:p>
      <w:pPr>
        <w:pStyle w:val="BodyText"/>
        <w:ind w:right="707"/>
        <w:rPr>
          <w:i/>
        </w:rPr>
      </w:pPr>
      <w:r>
        <w:rPr/>
        <w:t>Различение звука и буквы: буква как знак звука. Слоговой принцип русской графики. Буквы гласных как показатель твѐрдости - мягкости согласных звуков. Функции букв </w:t>
      </w:r>
      <w:r>
        <w:rPr>
          <w:i/>
        </w:rPr>
        <w:t>е, ѐ, ю, я.</w:t>
      </w:r>
    </w:p>
    <w:p>
      <w:pPr>
        <w:pStyle w:val="BodyText"/>
        <w:ind w:right="712"/>
      </w:pPr>
      <w:r>
        <w:rPr/>
        <w:t>Мягкий</w:t>
      </w:r>
      <w:r>
        <w:rPr>
          <w:spacing w:val="-1"/>
        </w:rPr>
        <w:t> </w:t>
      </w:r>
      <w:r>
        <w:rPr/>
        <w:t>знак</w:t>
      </w:r>
      <w:r>
        <w:rPr>
          <w:spacing w:val="-3"/>
        </w:rPr>
        <w:t> </w:t>
      </w:r>
      <w:r>
        <w:rPr/>
        <w:t>как</w:t>
      </w:r>
      <w:r>
        <w:rPr>
          <w:spacing w:val="-3"/>
        </w:rPr>
        <w:t> </w:t>
      </w:r>
      <w:r>
        <w:rPr/>
        <w:t>показатель</w:t>
      </w:r>
      <w:r>
        <w:rPr>
          <w:spacing w:val="-2"/>
        </w:rPr>
        <w:t> </w:t>
      </w:r>
      <w:r>
        <w:rPr/>
        <w:t>мягкости</w:t>
      </w:r>
      <w:r>
        <w:rPr>
          <w:spacing w:val="-3"/>
        </w:rPr>
        <w:t> </w:t>
      </w:r>
      <w:r>
        <w:rPr/>
        <w:t>предшествующего</w:t>
      </w:r>
      <w:r>
        <w:rPr>
          <w:spacing w:val="-1"/>
        </w:rPr>
        <w:t> </w:t>
      </w:r>
      <w:r>
        <w:rPr/>
        <w:t>согласного</w:t>
      </w:r>
      <w:r>
        <w:rPr>
          <w:spacing w:val="-2"/>
        </w:rPr>
        <w:t> </w:t>
      </w:r>
      <w:r>
        <w:rPr/>
        <w:t>звука в конце слова.</w:t>
      </w:r>
    </w:p>
    <w:p>
      <w:pPr>
        <w:pStyle w:val="BodyText"/>
        <w:ind w:left="1275" w:firstLine="0"/>
      </w:pPr>
      <w:r>
        <w:rPr/>
        <w:t>Последовательность</w:t>
      </w:r>
      <w:r>
        <w:rPr>
          <w:spacing w:val="-9"/>
        </w:rPr>
        <w:t> </w:t>
      </w:r>
      <w:r>
        <w:rPr/>
        <w:t>букв</w:t>
      </w:r>
      <w:r>
        <w:rPr>
          <w:spacing w:val="-4"/>
        </w:rPr>
        <w:t> </w:t>
      </w:r>
      <w:r>
        <w:rPr/>
        <w:t>в</w:t>
      </w:r>
      <w:r>
        <w:rPr>
          <w:spacing w:val="-6"/>
        </w:rPr>
        <w:t> </w:t>
      </w:r>
      <w:r>
        <w:rPr/>
        <w:t>русском</w:t>
      </w:r>
      <w:r>
        <w:rPr>
          <w:spacing w:val="-4"/>
        </w:rPr>
        <w:t> </w:t>
      </w:r>
      <w:r>
        <w:rPr>
          <w:spacing w:val="-2"/>
        </w:rPr>
        <w:t>алфавите.</w:t>
      </w:r>
    </w:p>
    <w:p>
      <w:pPr>
        <w:pStyle w:val="Heading2"/>
        <w:spacing w:before="4"/>
        <w:jc w:val="left"/>
      </w:pPr>
      <w:r>
        <w:rPr>
          <w:spacing w:val="-2"/>
        </w:rPr>
        <w:t>Чтение</w:t>
      </w:r>
    </w:p>
    <w:p>
      <w:pPr>
        <w:pStyle w:val="BodyText"/>
        <w:ind w:right="712"/>
      </w:pPr>
      <w:r>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w:t>
      </w:r>
      <w:r>
        <w:rPr>
          <w:spacing w:val="-1"/>
        </w:rPr>
        <w:t> </w:t>
      </w:r>
      <w:r>
        <w:rPr/>
        <w:t>со знаками препинания.</w:t>
      </w:r>
      <w:r>
        <w:rPr>
          <w:spacing w:val="-2"/>
        </w:rPr>
        <w:t> </w:t>
      </w:r>
      <w:r>
        <w:rPr/>
        <w:t>Осознанное</w:t>
      </w:r>
      <w:r>
        <w:rPr>
          <w:spacing w:val="-1"/>
        </w:rPr>
        <w:t> </w:t>
      </w:r>
      <w:r>
        <w:rPr/>
        <w:t>чтение</w:t>
      </w:r>
      <w:r>
        <w:rPr>
          <w:spacing w:val="-1"/>
        </w:rPr>
        <w:t> </w:t>
      </w:r>
      <w:r>
        <w:rPr/>
        <w:t>слов,</w:t>
      </w:r>
      <w:r>
        <w:rPr>
          <w:spacing w:val="-2"/>
        </w:rPr>
        <w:t> </w:t>
      </w:r>
      <w:r>
        <w:rPr/>
        <w:t>словосочетаний, предложений. Выразительное чтение на материале небольших прозаических текстов и стихотворений.</w:t>
      </w:r>
    </w:p>
    <w:p>
      <w:pPr>
        <w:pStyle w:val="BodyText"/>
        <w:ind w:right="709"/>
      </w:pPr>
      <w:r>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pStyle w:val="Heading2"/>
        <w:spacing w:before="2"/>
        <w:jc w:val="left"/>
      </w:pPr>
      <w:r>
        <w:rPr>
          <w:spacing w:val="-2"/>
        </w:rPr>
        <w:t>Письмо</w:t>
      </w:r>
    </w:p>
    <w:p>
      <w:pPr>
        <w:pStyle w:val="BodyText"/>
        <w:ind w:right="708"/>
      </w:pPr>
      <w:r>
        <w:rPr/>
        <w:t>Ориентация на пространстве листа в тетради и на пространстве классной доски. Гигиенические требования, которые необходимо соблюдать во время </w:t>
      </w:r>
      <w:r>
        <w:rPr>
          <w:spacing w:val="-2"/>
        </w:rPr>
        <w:t>письма.</w:t>
      </w:r>
    </w:p>
    <w:p>
      <w:pPr>
        <w:pStyle w:val="BodyText"/>
        <w:ind w:right="712"/>
      </w:pPr>
      <w:r>
        <w:rPr/>
        <w:t>Начертание письменных прописных и строчных букв. Письмо букв, буквосочетаний, слогов, слов, предложений с соблюдением гигиенических норм. Письмо разборчивым, аккуратным почерком. Письмо под диктовку слов</w:t>
      </w:r>
      <w:r>
        <w:rPr>
          <w:spacing w:val="40"/>
        </w:rPr>
        <w:t> </w:t>
      </w:r>
      <w:r>
        <w:rPr/>
        <w:t>и предложений, написание которых не расходится с их произношением. Приѐмы и последовательность правильного списывания текста.</w:t>
      </w:r>
    </w:p>
    <w:p>
      <w:pPr>
        <w:pStyle w:val="BodyText"/>
        <w:spacing w:line="242" w:lineRule="auto"/>
        <w:ind w:right="713"/>
      </w:pPr>
      <w:r>
        <w:rPr/>
        <w:t>Функция небуквенных графических средств: пробела между словами, знака переноса.</w:t>
      </w:r>
    </w:p>
    <w:p>
      <w:pPr>
        <w:pStyle w:val="Heading2"/>
      </w:pPr>
      <w:r>
        <w:rPr/>
        <w:t>Орфография</w:t>
      </w:r>
      <w:r>
        <w:rPr>
          <w:spacing w:val="-5"/>
        </w:rPr>
        <w:t> </w:t>
      </w:r>
      <w:r>
        <w:rPr/>
        <w:t>и</w:t>
      </w:r>
      <w:r>
        <w:rPr>
          <w:spacing w:val="-4"/>
        </w:rPr>
        <w:t> </w:t>
      </w:r>
      <w:r>
        <w:rPr>
          <w:spacing w:val="-2"/>
        </w:rPr>
        <w:t>пунктуация</w:t>
      </w:r>
    </w:p>
    <w:p>
      <w:pPr>
        <w:pStyle w:val="BodyText"/>
        <w:ind w:right="707"/>
      </w:pPr>
      <w:r>
        <w:rPr/>
        <w:t>Правила правописания и их применение: раздельное написание слов; обозначение гласных после шипящих в сочетаниях </w:t>
      </w:r>
      <w:r>
        <w:rPr>
          <w:i/>
        </w:rPr>
        <w:t>жи, ши </w:t>
      </w:r>
      <w:r>
        <w:rPr/>
        <w:t>(в положении под ударением), </w:t>
      </w:r>
      <w:r>
        <w:rPr>
          <w:i/>
        </w:rPr>
        <w:t>ча, ща, чу, щу</w:t>
      </w:r>
      <w:r>
        <w:rP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pPr>
        <w:pStyle w:val="Heading1"/>
        <w:spacing w:line="322" w:lineRule="exact" w:before="322"/>
        <w:ind w:right="1367"/>
      </w:pPr>
      <w:r>
        <w:rPr/>
        <w:t>СИСТЕМАТИЧЕСКИЙ</w:t>
      </w:r>
      <w:r>
        <w:rPr>
          <w:spacing w:val="-14"/>
        </w:rPr>
        <w:t> </w:t>
      </w:r>
      <w:r>
        <w:rPr>
          <w:spacing w:val="-4"/>
        </w:rPr>
        <w:t>КУРС</w:t>
      </w:r>
    </w:p>
    <w:p>
      <w:pPr>
        <w:pStyle w:val="Heading2"/>
      </w:pPr>
      <w:r>
        <w:rPr/>
        <w:t>Общие</w:t>
      </w:r>
      <w:r>
        <w:rPr>
          <w:spacing w:val="-4"/>
        </w:rPr>
        <w:t> </w:t>
      </w:r>
      <w:r>
        <w:rPr/>
        <w:t>сведения</w:t>
      </w:r>
      <w:r>
        <w:rPr>
          <w:spacing w:val="-5"/>
        </w:rPr>
        <w:t> </w:t>
      </w:r>
      <w:r>
        <w:rPr/>
        <w:t>о</w:t>
      </w:r>
      <w:r>
        <w:rPr>
          <w:spacing w:val="-5"/>
        </w:rPr>
        <w:t> </w:t>
      </w:r>
      <w:r>
        <w:rPr>
          <w:spacing w:val="-4"/>
        </w:rPr>
        <w:t>языке</w:t>
      </w:r>
    </w:p>
    <w:p>
      <w:pPr>
        <w:pStyle w:val="BodyText"/>
        <w:ind w:right="714"/>
      </w:pPr>
      <w:r>
        <w:rPr/>
        <w:t>Язык как основное средство человеческого общения. Цели и ситуации </w:t>
      </w:r>
      <w:r>
        <w:rPr>
          <w:spacing w:val="-2"/>
        </w:rPr>
        <w:t>общения.</w:t>
      </w:r>
    </w:p>
    <w:p>
      <w:pPr>
        <w:pStyle w:val="BodyText"/>
        <w:spacing w:after="0"/>
        <w:sectPr>
          <w:pgSz w:w="11910" w:h="16840"/>
          <w:pgMar w:header="0" w:footer="734" w:top="1040" w:bottom="920" w:left="566" w:right="425"/>
        </w:sectPr>
      </w:pPr>
    </w:p>
    <w:p>
      <w:pPr>
        <w:pStyle w:val="Heading2"/>
        <w:spacing w:line="321" w:lineRule="exact" w:before="72"/>
        <w:jc w:val="left"/>
      </w:pPr>
      <w:r>
        <w:rPr>
          <w:spacing w:val="-2"/>
        </w:rPr>
        <w:t>Фонетика</w:t>
      </w:r>
    </w:p>
    <w:p>
      <w:pPr>
        <w:pStyle w:val="BodyText"/>
        <w:ind w:right="713"/>
      </w:pPr>
      <w:r>
        <w:rPr/>
        <w:t>Звуки речи. Гласные и согласные звуки, их</w:t>
      </w:r>
      <w:r>
        <w:rPr>
          <w:spacing w:val="-1"/>
        </w:rPr>
        <w:t> </w:t>
      </w:r>
      <w:r>
        <w:rPr/>
        <w:t>различение. Ударение в слове. Гласные ударные и безударные. Твѐрдые и мягкие согласные звуки, их различение. Звонкие и глухие согласные звуки, их различение. Согласный звук [й’] и гласный звук [и]. Шипящие [ж], [ш], [ч’], [щ’].</w:t>
      </w:r>
    </w:p>
    <w:p>
      <w:pPr>
        <w:pStyle w:val="BodyText"/>
        <w:ind w:right="713"/>
      </w:pPr>
      <w:r>
        <w:rPr/>
        <w:t>Слог. Количество слогов в слове. Ударный слог. Деление слов на слоги (простые случаи, без стечения согласных).</w:t>
      </w:r>
    </w:p>
    <w:p>
      <w:pPr>
        <w:pStyle w:val="Heading2"/>
        <w:spacing w:before="4"/>
        <w:jc w:val="left"/>
      </w:pPr>
      <w:r>
        <w:rPr>
          <w:spacing w:val="-2"/>
        </w:rPr>
        <w:t>Графика</w:t>
      </w:r>
    </w:p>
    <w:p>
      <w:pPr>
        <w:pStyle w:val="BodyText"/>
        <w:ind w:right="705"/>
      </w:pPr>
      <w:r>
        <w:rPr/>
        <w:t>Звук и буква. Различение звуков и букв. Обозначение на письме</w:t>
      </w:r>
      <w:r>
        <w:rPr>
          <w:spacing w:val="40"/>
        </w:rPr>
        <w:t> </w:t>
      </w:r>
      <w:r>
        <w:rPr/>
        <w:t>твѐрдости согласных звуков</w:t>
      </w:r>
      <w:r>
        <w:rPr>
          <w:spacing w:val="-1"/>
        </w:rPr>
        <w:t> </w:t>
      </w:r>
      <w:r>
        <w:rPr/>
        <w:t>буквами </w:t>
      </w:r>
      <w:r>
        <w:rPr>
          <w:i/>
        </w:rPr>
        <w:t>а,</w:t>
      </w:r>
      <w:r>
        <w:rPr>
          <w:i/>
          <w:spacing w:val="-1"/>
        </w:rPr>
        <w:t> </w:t>
      </w:r>
      <w:r>
        <w:rPr>
          <w:i/>
        </w:rPr>
        <w:t>о,</w:t>
      </w:r>
      <w:r>
        <w:rPr>
          <w:i/>
          <w:spacing w:val="-1"/>
        </w:rPr>
        <w:t> </w:t>
      </w:r>
      <w:r>
        <w:rPr>
          <w:i/>
        </w:rPr>
        <w:t>у,</w:t>
      </w:r>
      <w:r>
        <w:rPr>
          <w:i/>
          <w:spacing w:val="-1"/>
        </w:rPr>
        <w:t> </w:t>
      </w:r>
      <w:r>
        <w:rPr>
          <w:i/>
        </w:rPr>
        <w:t>ы,</w:t>
      </w:r>
      <w:r>
        <w:rPr>
          <w:i/>
          <w:spacing w:val="-2"/>
        </w:rPr>
        <w:t> </w:t>
      </w:r>
      <w:r>
        <w:rPr>
          <w:i/>
        </w:rPr>
        <w:t>э</w:t>
      </w:r>
      <w:r>
        <w:rPr/>
        <w:t>; слова</w:t>
      </w:r>
      <w:r>
        <w:rPr>
          <w:spacing w:val="-1"/>
        </w:rPr>
        <w:t> </w:t>
      </w:r>
      <w:r>
        <w:rPr/>
        <w:t>с</w:t>
      </w:r>
      <w:r>
        <w:rPr>
          <w:spacing w:val="-1"/>
        </w:rPr>
        <w:t> </w:t>
      </w:r>
      <w:r>
        <w:rPr/>
        <w:t>буквой </w:t>
      </w:r>
      <w:r>
        <w:rPr>
          <w:i/>
        </w:rPr>
        <w:t>э</w:t>
      </w:r>
      <w:r>
        <w:rPr/>
        <w:t>.</w:t>
      </w:r>
      <w:r>
        <w:rPr>
          <w:spacing w:val="-1"/>
        </w:rPr>
        <w:t> </w:t>
      </w:r>
      <w:r>
        <w:rPr/>
        <w:t>Обозначение на письме мягкости согласных звуков буквами </w:t>
      </w:r>
      <w:r>
        <w:rPr>
          <w:i/>
        </w:rPr>
        <w:t>е, ѐ, ю, я, и</w:t>
      </w:r>
      <w:r>
        <w:rPr/>
        <w:t>. Функции букв </w:t>
      </w:r>
      <w:r>
        <w:rPr>
          <w:i/>
        </w:rPr>
        <w:t>е, ѐ,</w:t>
      </w:r>
      <w:r>
        <w:rPr>
          <w:i/>
          <w:spacing w:val="40"/>
        </w:rPr>
        <w:t> </w:t>
      </w:r>
      <w:r>
        <w:rPr>
          <w:i/>
        </w:rPr>
        <w:t>ю, я. </w:t>
      </w:r>
      <w:r>
        <w:rPr/>
        <w:t>Мягкий знак как показатель мягкости предшествующего согласного звука в конце слова.</w:t>
      </w:r>
    </w:p>
    <w:p>
      <w:pPr>
        <w:pStyle w:val="BodyText"/>
        <w:ind w:right="712"/>
      </w:pPr>
      <w:r>
        <w:rPr/>
        <w:t>Установление соотношения звукового и буквенного состава слова в словах типа стол, конь.</w:t>
      </w:r>
    </w:p>
    <w:p>
      <w:pPr>
        <w:pStyle w:val="BodyText"/>
        <w:ind w:right="713"/>
      </w:pPr>
      <w:r>
        <w:rPr/>
        <w:t>Небуквенные графические средства: пробел между словами, знак </w:t>
      </w:r>
      <w:r>
        <w:rPr>
          <w:spacing w:val="-2"/>
        </w:rPr>
        <w:t>переноса.</w:t>
      </w:r>
    </w:p>
    <w:p>
      <w:pPr>
        <w:pStyle w:val="BodyText"/>
        <w:spacing w:line="321" w:lineRule="exact"/>
        <w:ind w:left="1275" w:firstLine="0"/>
      </w:pPr>
      <w:r>
        <w:rPr/>
        <w:t>Русский</w:t>
      </w:r>
      <w:r>
        <w:rPr>
          <w:spacing w:val="67"/>
          <w:w w:val="150"/>
        </w:rPr>
        <w:t> </w:t>
      </w:r>
      <w:r>
        <w:rPr/>
        <w:t>алфавит:</w:t>
      </w:r>
      <w:r>
        <w:rPr>
          <w:spacing w:val="65"/>
          <w:w w:val="150"/>
        </w:rPr>
        <w:t> </w:t>
      </w:r>
      <w:r>
        <w:rPr/>
        <w:t>правильное</w:t>
      </w:r>
      <w:r>
        <w:rPr>
          <w:spacing w:val="67"/>
          <w:w w:val="150"/>
        </w:rPr>
        <w:t> </w:t>
      </w:r>
      <w:r>
        <w:rPr/>
        <w:t>название</w:t>
      </w:r>
      <w:r>
        <w:rPr>
          <w:spacing w:val="66"/>
          <w:w w:val="150"/>
        </w:rPr>
        <w:t> </w:t>
      </w:r>
      <w:r>
        <w:rPr/>
        <w:t>букв,</w:t>
      </w:r>
      <w:r>
        <w:rPr>
          <w:spacing w:val="68"/>
          <w:w w:val="150"/>
        </w:rPr>
        <w:t> </w:t>
      </w:r>
      <w:r>
        <w:rPr/>
        <w:t>их</w:t>
      </w:r>
      <w:r>
        <w:rPr>
          <w:spacing w:val="70"/>
          <w:w w:val="150"/>
        </w:rPr>
        <w:t> </w:t>
      </w:r>
      <w:r>
        <w:rPr>
          <w:spacing w:val="-2"/>
        </w:rPr>
        <w:t>последовательность.</w:t>
      </w:r>
    </w:p>
    <w:p>
      <w:pPr>
        <w:pStyle w:val="BodyText"/>
        <w:ind w:firstLine="0"/>
      </w:pPr>
      <w:r>
        <w:rPr/>
        <w:t>Использование</w:t>
      </w:r>
      <w:r>
        <w:rPr>
          <w:spacing w:val="-7"/>
        </w:rPr>
        <w:t> </w:t>
      </w:r>
      <w:r>
        <w:rPr/>
        <w:t>алфавита</w:t>
      </w:r>
      <w:r>
        <w:rPr>
          <w:spacing w:val="-6"/>
        </w:rPr>
        <w:t> </w:t>
      </w:r>
      <w:r>
        <w:rPr/>
        <w:t>для</w:t>
      </w:r>
      <w:r>
        <w:rPr>
          <w:spacing w:val="-6"/>
        </w:rPr>
        <w:t> </w:t>
      </w:r>
      <w:r>
        <w:rPr/>
        <w:t>упорядочения</w:t>
      </w:r>
      <w:r>
        <w:rPr>
          <w:spacing w:val="-6"/>
        </w:rPr>
        <w:t> </w:t>
      </w:r>
      <w:r>
        <w:rPr/>
        <w:t>списка</w:t>
      </w:r>
      <w:r>
        <w:rPr>
          <w:spacing w:val="-6"/>
        </w:rPr>
        <w:t> </w:t>
      </w:r>
      <w:r>
        <w:rPr>
          <w:spacing w:val="-2"/>
        </w:rPr>
        <w:t>слов.</w:t>
      </w:r>
    </w:p>
    <w:p>
      <w:pPr>
        <w:pStyle w:val="Heading2"/>
        <w:spacing w:line="321" w:lineRule="exact" w:before="2"/>
        <w:jc w:val="left"/>
      </w:pPr>
      <w:r>
        <w:rPr>
          <w:spacing w:val="-2"/>
        </w:rPr>
        <w:t>Орфоэпия</w:t>
      </w:r>
    </w:p>
    <w:p>
      <w:pPr>
        <w:pStyle w:val="BodyText"/>
        <w:ind w:right="705"/>
      </w:pPr>
      <w:r>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pPr>
        <w:pStyle w:val="Heading2"/>
        <w:spacing w:before="3"/>
        <w:jc w:val="left"/>
      </w:pPr>
      <w:r>
        <w:rPr>
          <w:spacing w:val="-2"/>
        </w:rPr>
        <w:t>Лексика</w:t>
      </w:r>
    </w:p>
    <w:p>
      <w:pPr>
        <w:pStyle w:val="BodyText"/>
        <w:spacing w:line="319" w:lineRule="exact"/>
        <w:ind w:left="1275" w:firstLine="0"/>
        <w:jc w:val="left"/>
      </w:pPr>
      <w:r>
        <w:rPr/>
        <w:t>Слово</w:t>
      </w:r>
      <w:r>
        <w:rPr>
          <w:spacing w:val="-3"/>
        </w:rPr>
        <w:t> </w:t>
      </w:r>
      <w:r>
        <w:rPr/>
        <w:t>как</w:t>
      </w:r>
      <w:r>
        <w:rPr>
          <w:spacing w:val="-3"/>
        </w:rPr>
        <w:t> </w:t>
      </w:r>
      <w:r>
        <w:rPr/>
        <w:t>единица</w:t>
      </w:r>
      <w:r>
        <w:rPr>
          <w:spacing w:val="-6"/>
        </w:rPr>
        <w:t> </w:t>
      </w:r>
      <w:r>
        <w:rPr/>
        <w:t>языка</w:t>
      </w:r>
      <w:r>
        <w:rPr>
          <w:spacing w:val="-2"/>
        </w:rPr>
        <w:t> (ознакомление).</w:t>
      </w:r>
    </w:p>
    <w:p>
      <w:pPr>
        <w:pStyle w:val="BodyText"/>
        <w:spacing w:line="242" w:lineRule="auto"/>
        <w:jc w:val="left"/>
      </w:pPr>
      <w:r>
        <w:rPr/>
        <w:t>Слово</w:t>
      </w:r>
      <w:r>
        <w:rPr>
          <w:spacing w:val="40"/>
        </w:rPr>
        <w:t> </w:t>
      </w:r>
      <w:r>
        <w:rPr/>
        <w:t>как</w:t>
      </w:r>
      <w:r>
        <w:rPr>
          <w:spacing w:val="40"/>
        </w:rPr>
        <w:t> </w:t>
      </w:r>
      <w:r>
        <w:rPr/>
        <w:t>название</w:t>
      </w:r>
      <w:r>
        <w:rPr>
          <w:spacing w:val="40"/>
        </w:rPr>
        <w:t> </w:t>
      </w:r>
      <w:r>
        <w:rPr/>
        <w:t>предмета,</w:t>
      </w:r>
      <w:r>
        <w:rPr>
          <w:spacing w:val="40"/>
        </w:rPr>
        <w:t> </w:t>
      </w:r>
      <w:r>
        <w:rPr/>
        <w:t>признака</w:t>
      </w:r>
      <w:r>
        <w:rPr>
          <w:spacing w:val="40"/>
        </w:rPr>
        <w:t> </w:t>
      </w:r>
      <w:r>
        <w:rPr/>
        <w:t>предмета,</w:t>
      </w:r>
      <w:r>
        <w:rPr>
          <w:spacing w:val="40"/>
        </w:rPr>
        <w:t> </w:t>
      </w:r>
      <w:r>
        <w:rPr/>
        <w:t>действия</w:t>
      </w:r>
      <w:r>
        <w:rPr>
          <w:spacing w:val="40"/>
        </w:rPr>
        <w:t> </w:t>
      </w:r>
      <w:r>
        <w:rPr/>
        <w:t>предмета</w:t>
      </w:r>
      <w:r>
        <w:rPr>
          <w:spacing w:val="80"/>
          <w:w w:val="150"/>
        </w:rPr>
        <w:t> </w:t>
      </w:r>
      <w:r>
        <w:rPr>
          <w:spacing w:val="-2"/>
        </w:rPr>
        <w:t>(ознакомление).</w:t>
      </w:r>
    </w:p>
    <w:p>
      <w:pPr>
        <w:pStyle w:val="BodyText"/>
        <w:spacing w:line="317" w:lineRule="exact"/>
        <w:ind w:left="1275" w:firstLine="0"/>
        <w:jc w:val="left"/>
      </w:pPr>
      <w:r>
        <w:rPr/>
        <w:t>Выявление</w:t>
      </w:r>
      <w:r>
        <w:rPr>
          <w:spacing w:val="-10"/>
        </w:rPr>
        <w:t> </w:t>
      </w:r>
      <w:r>
        <w:rPr/>
        <w:t>слов,</w:t>
      </w:r>
      <w:r>
        <w:rPr>
          <w:spacing w:val="-8"/>
        </w:rPr>
        <w:t> </w:t>
      </w:r>
      <w:r>
        <w:rPr/>
        <w:t>значение</w:t>
      </w:r>
      <w:r>
        <w:rPr>
          <w:spacing w:val="-8"/>
        </w:rPr>
        <w:t> </w:t>
      </w:r>
      <w:r>
        <w:rPr/>
        <w:t>которых</w:t>
      </w:r>
      <w:r>
        <w:rPr>
          <w:spacing w:val="-6"/>
        </w:rPr>
        <w:t> </w:t>
      </w:r>
      <w:r>
        <w:rPr/>
        <w:t>требует</w:t>
      </w:r>
      <w:r>
        <w:rPr>
          <w:spacing w:val="-6"/>
        </w:rPr>
        <w:t> </w:t>
      </w:r>
      <w:r>
        <w:rPr>
          <w:spacing w:val="-2"/>
        </w:rPr>
        <w:t>уточнения.</w:t>
      </w:r>
    </w:p>
    <w:p>
      <w:pPr>
        <w:pStyle w:val="Heading2"/>
        <w:spacing w:before="4"/>
        <w:jc w:val="left"/>
      </w:pPr>
      <w:r>
        <w:rPr>
          <w:spacing w:val="-2"/>
        </w:rPr>
        <w:t>Синтаксис</w:t>
      </w:r>
    </w:p>
    <w:p>
      <w:pPr>
        <w:pStyle w:val="BodyText"/>
        <w:spacing w:line="319" w:lineRule="exact"/>
        <w:ind w:left="1275" w:firstLine="0"/>
        <w:jc w:val="left"/>
      </w:pPr>
      <w:r>
        <w:rPr/>
        <w:t>Предложение</w:t>
      </w:r>
      <w:r>
        <w:rPr>
          <w:spacing w:val="-5"/>
        </w:rPr>
        <w:t> </w:t>
      </w:r>
      <w:r>
        <w:rPr/>
        <w:t>как</w:t>
      </w:r>
      <w:r>
        <w:rPr>
          <w:spacing w:val="-5"/>
        </w:rPr>
        <w:t> </w:t>
      </w:r>
      <w:r>
        <w:rPr/>
        <w:t>единица</w:t>
      </w:r>
      <w:r>
        <w:rPr>
          <w:spacing w:val="-7"/>
        </w:rPr>
        <w:t> </w:t>
      </w:r>
      <w:r>
        <w:rPr/>
        <w:t>языка</w:t>
      </w:r>
      <w:r>
        <w:rPr>
          <w:spacing w:val="-4"/>
        </w:rPr>
        <w:t> </w:t>
      </w:r>
      <w:r>
        <w:rPr>
          <w:spacing w:val="-2"/>
        </w:rPr>
        <w:t>(ознакомление).</w:t>
      </w:r>
    </w:p>
    <w:p>
      <w:pPr>
        <w:pStyle w:val="BodyText"/>
        <w:tabs>
          <w:tab w:pos="2378" w:val="left" w:leader="none"/>
          <w:tab w:pos="4248" w:val="left" w:leader="none"/>
          <w:tab w:pos="6090" w:val="left" w:leader="none"/>
          <w:tab w:pos="6802" w:val="left" w:leader="none"/>
          <w:tab w:pos="8337" w:val="left" w:leader="none"/>
          <w:tab w:pos="8778" w:val="left" w:leader="none"/>
        </w:tabs>
        <w:spacing w:line="322" w:lineRule="exact"/>
        <w:ind w:left="1275" w:firstLine="0"/>
        <w:jc w:val="left"/>
      </w:pPr>
      <w:r>
        <w:rPr>
          <w:spacing w:val="-2"/>
        </w:rPr>
        <w:t>Слово,</w:t>
      </w:r>
      <w:r>
        <w:rPr/>
        <w:tab/>
      </w:r>
      <w:r>
        <w:rPr>
          <w:spacing w:val="-2"/>
        </w:rPr>
        <w:t>предложение</w:t>
      </w:r>
      <w:r>
        <w:rPr/>
        <w:tab/>
      </w:r>
      <w:r>
        <w:rPr>
          <w:spacing w:val="-2"/>
        </w:rPr>
        <w:t>(наблюдение</w:t>
      </w:r>
      <w:r>
        <w:rPr/>
        <w:tab/>
      </w:r>
      <w:r>
        <w:rPr>
          <w:spacing w:val="-5"/>
        </w:rPr>
        <w:t>над</w:t>
      </w:r>
      <w:r>
        <w:rPr/>
        <w:tab/>
      </w:r>
      <w:r>
        <w:rPr>
          <w:spacing w:val="-2"/>
        </w:rPr>
        <w:t>сходством</w:t>
      </w:r>
      <w:r>
        <w:rPr/>
        <w:tab/>
      </w:r>
      <w:r>
        <w:rPr>
          <w:spacing w:val="-10"/>
        </w:rPr>
        <w:t>и</w:t>
      </w:r>
      <w:r>
        <w:rPr/>
        <w:tab/>
      </w:r>
      <w:r>
        <w:rPr>
          <w:spacing w:val="-2"/>
        </w:rPr>
        <w:t>различием).</w:t>
      </w:r>
    </w:p>
    <w:p>
      <w:pPr>
        <w:pStyle w:val="BodyText"/>
        <w:spacing w:line="322" w:lineRule="exact"/>
        <w:ind w:firstLine="0"/>
        <w:jc w:val="left"/>
      </w:pPr>
      <w:r>
        <w:rPr/>
        <w:t>Установление</w:t>
      </w:r>
      <w:r>
        <w:rPr>
          <w:spacing w:val="-7"/>
        </w:rPr>
        <w:t> </w:t>
      </w:r>
      <w:r>
        <w:rPr/>
        <w:t>связи</w:t>
      </w:r>
      <w:r>
        <w:rPr>
          <w:spacing w:val="-7"/>
        </w:rPr>
        <w:t> </w:t>
      </w:r>
      <w:r>
        <w:rPr/>
        <w:t>слов</w:t>
      </w:r>
      <w:r>
        <w:rPr>
          <w:spacing w:val="-7"/>
        </w:rPr>
        <w:t> </w:t>
      </w:r>
      <w:r>
        <w:rPr/>
        <w:t>в</w:t>
      </w:r>
      <w:r>
        <w:rPr>
          <w:spacing w:val="-7"/>
        </w:rPr>
        <w:t> </w:t>
      </w:r>
      <w:r>
        <w:rPr/>
        <w:t>предложении</w:t>
      </w:r>
      <w:r>
        <w:rPr>
          <w:spacing w:val="-6"/>
        </w:rPr>
        <w:t> </w:t>
      </w:r>
      <w:r>
        <w:rPr/>
        <w:t>при</w:t>
      </w:r>
      <w:r>
        <w:rPr>
          <w:spacing w:val="-9"/>
        </w:rPr>
        <w:t> </w:t>
      </w:r>
      <w:r>
        <w:rPr/>
        <w:t>помощи</w:t>
      </w:r>
      <w:r>
        <w:rPr>
          <w:spacing w:val="-6"/>
        </w:rPr>
        <w:t> </w:t>
      </w:r>
      <w:r>
        <w:rPr/>
        <w:t>смысловых</w:t>
      </w:r>
      <w:r>
        <w:rPr>
          <w:spacing w:val="-5"/>
        </w:rPr>
        <w:t> </w:t>
      </w:r>
      <w:r>
        <w:rPr>
          <w:spacing w:val="-2"/>
        </w:rPr>
        <w:t>вопросов.</w:t>
      </w:r>
    </w:p>
    <w:p>
      <w:pPr>
        <w:pStyle w:val="BodyText"/>
        <w:tabs>
          <w:tab w:pos="3733" w:val="left" w:leader="none"/>
          <w:tab w:pos="6479" w:val="left" w:leader="none"/>
          <w:tab w:pos="8680" w:val="left" w:leader="none"/>
        </w:tabs>
        <w:spacing w:line="242" w:lineRule="auto"/>
        <w:ind w:right="714"/>
        <w:jc w:val="left"/>
      </w:pPr>
      <w:r>
        <w:rPr>
          <w:spacing w:val="-2"/>
        </w:rPr>
        <w:t>Восстановление</w:t>
      </w:r>
      <w:r>
        <w:rPr/>
        <w:tab/>
      </w:r>
      <w:r>
        <w:rPr>
          <w:spacing w:val="-2"/>
        </w:rPr>
        <w:t>деформированных</w:t>
      </w:r>
      <w:r>
        <w:rPr/>
        <w:tab/>
      </w:r>
      <w:r>
        <w:rPr>
          <w:spacing w:val="-2"/>
        </w:rPr>
        <w:t>предложений.</w:t>
      </w:r>
      <w:r>
        <w:rPr/>
        <w:tab/>
      </w:r>
      <w:r>
        <w:rPr>
          <w:spacing w:val="-2"/>
        </w:rPr>
        <w:t>Составление </w:t>
      </w:r>
      <w:r>
        <w:rPr/>
        <w:t>предложений из набора форм слов.</w:t>
      </w:r>
    </w:p>
    <w:p>
      <w:pPr>
        <w:pStyle w:val="Heading2"/>
        <w:jc w:val="left"/>
      </w:pPr>
      <w:r>
        <w:rPr/>
        <w:t>Орфография</w:t>
      </w:r>
      <w:r>
        <w:rPr>
          <w:spacing w:val="-5"/>
        </w:rPr>
        <w:t> </w:t>
      </w:r>
      <w:r>
        <w:rPr/>
        <w:t>и</w:t>
      </w:r>
      <w:r>
        <w:rPr>
          <w:spacing w:val="-4"/>
        </w:rPr>
        <w:t> </w:t>
      </w:r>
      <w:r>
        <w:rPr>
          <w:spacing w:val="-2"/>
        </w:rPr>
        <w:t>пунктуация</w:t>
      </w:r>
    </w:p>
    <w:p>
      <w:pPr>
        <w:pStyle w:val="BodyText"/>
        <w:spacing w:line="319" w:lineRule="exact"/>
        <w:ind w:left="1275" w:firstLine="0"/>
        <w:jc w:val="left"/>
      </w:pPr>
      <w:r>
        <w:rPr/>
        <w:t>Правила</w:t>
      </w:r>
      <w:r>
        <w:rPr>
          <w:spacing w:val="-5"/>
        </w:rPr>
        <w:t> </w:t>
      </w:r>
      <w:r>
        <w:rPr/>
        <w:t>правописания</w:t>
      </w:r>
      <w:r>
        <w:rPr>
          <w:spacing w:val="-6"/>
        </w:rPr>
        <w:t> </w:t>
      </w:r>
      <w:r>
        <w:rPr/>
        <w:t>и</w:t>
      </w:r>
      <w:r>
        <w:rPr>
          <w:spacing w:val="-4"/>
        </w:rPr>
        <w:t> </w:t>
      </w:r>
      <w:r>
        <w:rPr/>
        <w:t>их</w:t>
      </w:r>
      <w:r>
        <w:rPr>
          <w:spacing w:val="-3"/>
        </w:rPr>
        <w:t> </w:t>
      </w:r>
      <w:r>
        <w:rPr>
          <w:spacing w:val="-2"/>
        </w:rPr>
        <w:t>применение:</w:t>
      </w:r>
    </w:p>
    <w:p>
      <w:pPr>
        <w:pStyle w:val="ListParagraph"/>
        <w:numPr>
          <w:ilvl w:val="0"/>
          <w:numId w:val="11"/>
        </w:numPr>
        <w:tabs>
          <w:tab w:pos="1437" w:val="left" w:leader="none"/>
        </w:tabs>
        <w:spacing w:line="322" w:lineRule="exact" w:before="0" w:after="0"/>
        <w:ind w:left="1437" w:right="0" w:hanging="162"/>
        <w:jc w:val="left"/>
        <w:rPr>
          <w:sz w:val="28"/>
        </w:rPr>
      </w:pPr>
      <w:r>
        <w:rPr>
          <w:sz w:val="28"/>
        </w:rPr>
        <w:t>раздельное</w:t>
      </w:r>
      <w:r>
        <w:rPr>
          <w:spacing w:val="-5"/>
          <w:sz w:val="28"/>
        </w:rPr>
        <w:t> </w:t>
      </w:r>
      <w:r>
        <w:rPr>
          <w:sz w:val="28"/>
        </w:rPr>
        <w:t>написание</w:t>
      </w:r>
      <w:r>
        <w:rPr>
          <w:spacing w:val="-5"/>
          <w:sz w:val="28"/>
        </w:rPr>
        <w:t> </w:t>
      </w:r>
      <w:r>
        <w:rPr>
          <w:sz w:val="28"/>
        </w:rPr>
        <w:t>слов</w:t>
      </w:r>
      <w:r>
        <w:rPr>
          <w:spacing w:val="-6"/>
          <w:sz w:val="28"/>
        </w:rPr>
        <w:t> </w:t>
      </w:r>
      <w:r>
        <w:rPr>
          <w:sz w:val="28"/>
        </w:rPr>
        <w:t>в</w:t>
      </w:r>
      <w:r>
        <w:rPr>
          <w:spacing w:val="-5"/>
          <w:sz w:val="28"/>
        </w:rPr>
        <w:t> </w:t>
      </w:r>
      <w:r>
        <w:rPr>
          <w:spacing w:val="-2"/>
          <w:sz w:val="28"/>
        </w:rPr>
        <w:t>предложении;</w:t>
      </w:r>
    </w:p>
    <w:p>
      <w:pPr>
        <w:pStyle w:val="ListParagraph"/>
        <w:numPr>
          <w:ilvl w:val="0"/>
          <w:numId w:val="11"/>
        </w:numPr>
        <w:tabs>
          <w:tab w:pos="1516" w:val="left" w:leader="none"/>
        </w:tabs>
        <w:spacing w:line="240" w:lineRule="auto" w:before="0" w:after="0"/>
        <w:ind w:left="567" w:right="715" w:firstLine="708"/>
        <w:jc w:val="left"/>
        <w:rPr>
          <w:sz w:val="28"/>
        </w:rPr>
      </w:pPr>
      <w:r>
        <w:rPr>
          <w:sz w:val="28"/>
        </w:rPr>
        <w:t>прописная</w:t>
      </w:r>
      <w:r>
        <w:rPr>
          <w:spacing w:val="40"/>
          <w:sz w:val="28"/>
        </w:rPr>
        <w:t> </w:t>
      </w:r>
      <w:r>
        <w:rPr>
          <w:sz w:val="28"/>
        </w:rPr>
        <w:t>буква</w:t>
      </w:r>
      <w:r>
        <w:rPr>
          <w:spacing w:val="40"/>
          <w:sz w:val="28"/>
        </w:rPr>
        <w:t> </w:t>
      </w:r>
      <w:r>
        <w:rPr>
          <w:sz w:val="28"/>
        </w:rPr>
        <w:t>в</w:t>
      </w:r>
      <w:r>
        <w:rPr>
          <w:spacing w:val="40"/>
          <w:sz w:val="28"/>
        </w:rPr>
        <w:t> </w:t>
      </w:r>
      <w:r>
        <w:rPr>
          <w:sz w:val="28"/>
        </w:rPr>
        <w:t>начале</w:t>
      </w:r>
      <w:r>
        <w:rPr>
          <w:spacing w:val="40"/>
          <w:sz w:val="28"/>
        </w:rPr>
        <w:t> </w:t>
      </w:r>
      <w:r>
        <w:rPr>
          <w:sz w:val="28"/>
        </w:rPr>
        <w:t>предложения</w:t>
      </w:r>
      <w:r>
        <w:rPr>
          <w:spacing w:val="40"/>
          <w:sz w:val="28"/>
        </w:rPr>
        <w:t> </w:t>
      </w:r>
      <w:r>
        <w:rPr>
          <w:sz w:val="28"/>
        </w:rPr>
        <w:t>и</w:t>
      </w:r>
      <w:r>
        <w:rPr>
          <w:spacing w:val="40"/>
          <w:sz w:val="28"/>
        </w:rPr>
        <w:t> </w:t>
      </w:r>
      <w:r>
        <w:rPr>
          <w:sz w:val="28"/>
        </w:rPr>
        <w:t>в</w:t>
      </w:r>
      <w:r>
        <w:rPr>
          <w:spacing w:val="40"/>
          <w:sz w:val="28"/>
        </w:rPr>
        <w:t> </w:t>
      </w:r>
      <w:r>
        <w:rPr>
          <w:sz w:val="28"/>
        </w:rPr>
        <w:t>именах</w:t>
      </w:r>
      <w:r>
        <w:rPr>
          <w:spacing w:val="40"/>
          <w:sz w:val="28"/>
        </w:rPr>
        <w:t> </w:t>
      </w:r>
      <w:r>
        <w:rPr>
          <w:sz w:val="28"/>
        </w:rPr>
        <w:t>собственных:</w:t>
      </w:r>
      <w:r>
        <w:rPr>
          <w:spacing w:val="40"/>
          <w:sz w:val="28"/>
        </w:rPr>
        <w:t> </w:t>
      </w:r>
      <w:r>
        <w:rPr>
          <w:sz w:val="28"/>
        </w:rPr>
        <w:t>в</w:t>
      </w:r>
      <w:r>
        <w:rPr>
          <w:spacing w:val="80"/>
          <w:w w:val="150"/>
          <w:sz w:val="28"/>
        </w:rPr>
        <w:t> </w:t>
      </w:r>
      <w:r>
        <w:rPr>
          <w:sz w:val="28"/>
        </w:rPr>
        <w:t>именах и фамилиях людей, кличках животных;</w:t>
      </w:r>
    </w:p>
    <w:p>
      <w:pPr>
        <w:pStyle w:val="ListParagraph"/>
        <w:numPr>
          <w:ilvl w:val="0"/>
          <w:numId w:val="11"/>
        </w:numPr>
        <w:tabs>
          <w:tab w:pos="1437" w:val="left" w:leader="none"/>
        </w:tabs>
        <w:spacing w:line="322" w:lineRule="exact" w:before="2" w:after="0"/>
        <w:ind w:left="1437" w:right="0" w:hanging="162"/>
        <w:jc w:val="left"/>
        <w:rPr>
          <w:sz w:val="28"/>
        </w:rPr>
      </w:pPr>
      <w:r>
        <w:rPr>
          <w:sz w:val="28"/>
        </w:rPr>
        <w:t>перенос</w:t>
      </w:r>
      <w:r>
        <w:rPr>
          <w:spacing w:val="-7"/>
          <w:sz w:val="28"/>
        </w:rPr>
        <w:t> </w:t>
      </w:r>
      <w:r>
        <w:rPr>
          <w:sz w:val="28"/>
        </w:rPr>
        <w:t>слов</w:t>
      </w:r>
      <w:r>
        <w:rPr>
          <w:spacing w:val="-5"/>
          <w:sz w:val="28"/>
        </w:rPr>
        <w:t> </w:t>
      </w:r>
      <w:r>
        <w:rPr>
          <w:sz w:val="28"/>
        </w:rPr>
        <w:t>(без</w:t>
      </w:r>
      <w:r>
        <w:rPr>
          <w:spacing w:val="-7"/>
          <w:sz w:val="28"/>
        </w:rPr>
        <w:t> </w:t>
      </w:r>
      <w:r>
        <w:rPr>
          <w:sz w:val="28"/>
        </w:rPr>
        <w:t>учѐта</w:t>
      </w:r>
      <w:r>
        <w:rPr>
          <w:spacing w:val="-4"/>
          <w:sz w:val="28"/>
        </w:rPr>
        <w:t> </w:t>
      </w:r>
      <w:r>
        <w:rPr>
          <w:sz w:val="28"/>
        </w:rPr>
        <w:t>морфемного</w:t>
      </w:r>
      <w:r>
        <w:rPr>
          <w:spacing w:val="-3"/>
          <w:sz w:val="28"/>
        </w:rPr>
        <w:t> </w:t>
      </w:r>
      <w:r>
        <w:rPr>
          <w:sz w:val="28"/>
        </w:rPr>
        <w:t>членения</w:t>
      </w:r>
      <w:r>
        <w:rPr>
          <w:spacing w:val="-4"/>
          <w:sz w:val="28"/>
        </w:rPr>
        <w:t> </w:t>
      </w:r>
      <w:r>
        <w:rPr>
          <w:spacing w:val="-2"/>
          <w:sz w:val="28"/>
        </w:rPr>
        <w:t>слова);</w:t>
      </w:r>
    </w:p>
    <w:p>
      <w:pPr>
        <w:pStyle w:val="ListParagraph"/>
        <w:numPr>
          <w:ilvl w:val="0"/>
          <w:numId w:val="11"/>
        </w:numPr>
        <w:tabs>
          <w:tab w:pos="1543" w:val="left" w:leader="none"/>
        </w:tabs>
        <w:spacing w:line="240" w:lineRule="auto" w:before="0" w:after="0"/>
        <w:ind w:left="567" w:right="710" w:firstLine="708"/>
        <w:jc w:val="left"/>
        <w:rPr>
          <w:i/>
          <w:sz w:val="28"/>
        </w:rPr>
      </w:pPr>
      <w:r>
        <w:rPr>
          <w:sz w:val="28"/>
        </w:rPr>
        <w:t>гласные</w:t>
      </w:r>
      <w:r>
        <w:rPr>
          <w:spacing w:val="80"/>
          <w:sz w:val="28"/>
        </w:rPr>
        <w:t> </w:t>
      </w:r>
      <w:r>
        <w:rPr>
          <w:sz w:val="28"/>
        </w:rPr>
        <w:t>после</w:t>
      </w:r>
      <w:r>
        <w:rPr>
          <w:spacing w:val="80"/>
          <w:sz w:val="28"/>
        </w:rPr>
        <w:t> </w:t>
      </w:r>
      <w:r>
        <w:rPr>
          <w:sz w:val="28"/>
        </w:rPr>
        <w:t>шипящих</w:t>
      </w:r>
      <w:r>
        <w:rPr>
          <w:spacing w:val="80"/>
          <w:sz w:val="28"/>
        </w:rPr>
        <w:t> </w:t>
      </w:r>
      <w:r>
        <w:rPr>
          <w:sz w:val="28"/>
        </w:rPr>
        <w:t>в</w:t>
      </w:r>
      <w:r>
        <w:rPr>
          <w:spacing w:val="80"/>
          <w:sz w:val="28"/>
        </w:rPr>
        <w:t> </w:t>
      </w:r>
      <w:r>
        <w:rPr>
          <w:sz w:val="28"/>
        </w:rPr>
        <w:t>сочетаниях</w:t>
      </w:r>
      <w:r>
        <w:rPr>
          <w:spacing w:val="80"/>
          <w:sz w:val="28"/>
        </w:rPr>
        <w:t> </w:t>
      </w:r>
      <w:r>
        <w:rPr>
          <w:i/>
          <w:sz w:val="28"/>
        </w:rPr>
        <w:t>жи,</w:t>
      </w:r>
      <w:r>
        <w:rPr>
          <w:i/>
          <w:spacing w:val="80"/>
          <w:sz w:val="28"/>
        </w:rPr>
        <w:t> </w:t>
      </w:r>
      <w:r>
        <w:rPr>
          <w:i/>
          <w:sz w:val="28"/>
        </w:rPr>
        <w:t>ши</w:t>
      </w:r>
      <w:r>
        <w:rPr>
          <w:i/>
          <w:spacing w:val="80"/>
          <w:sz w:val="28"/>
        </w:rPr>
        <w:t> </w:t>
      </w:r>
      <w:r>
        <w:rPr>
          <w:sz w:val="28"/>
        </w:rPr>
        <w:t>(в</w:t>
      </w:r>
      <w:r>
        <w:rPr>
          <w:spacing w:val="80"/>
          <w:sz w:val="28"/>
        </w:rPr>
        <w:t> </w:t>
      </w:r>
      <w:r>
        <w:rPr>
          <w:sz w:val="28"/>
        </w:rPr>
        <w:t>положении</w:t>
      </w:r>
      <w:r>
        <w:rPr>
          <w:spacing w:val="80"/>
          <w:sz w:val="28"/>
        </w:rPr>
        <w:t> </w:t>
      </w:r>
      <w:r>
        <w:rPr>
          <w:sz w:val="28"/>
        </w:rPr>
        <w:t>под ударением), </w:t>
      </w:r>
      <w:r>
        <w:rPr>
          <w:i/>
          <w:sz w:val="28"/>
        </w:rPr>
        <w:t>ча, ща, чу, щу;</w:t>
      </w:r>
    </w:p>
    <w:p>
      <w:pPr>
        <w:pStyle w:val="ListParagraph"/>
        <w:numPr>
          <w:ilvl w:val="0"/>
          <w:numId w:val="11"/>
        </w:numPr>
        <w:tabs>
          <w:tab w:pos="1437" w:val="left" w:leader="none"/>
        </w:tabs>
        <w:spacing w:line="321" w:lineRule="exact" w:before="0" w:after="0"/>
        <w:ind w:left="1437" w:right="0" w:hanging="162"/>
        <w:jc w:val="left"/>
        <w:rPr>
          <w:i/>
          <w:sz w:val="28"/>
        </w:rPr>
      </w:pPr>
      <w:r>
        <w:rPr>
          <w:sz w:val="28"/>
        </w:rPr>
        <w:t>сочетания</w:t>
      </w:r>
      <w:r>
        <w:rPr>
          <w:spacing w:val="-4"/>
          <w:sz w:val="28"/>
        </w:rPr>
        <w:t> </w:t>
      </w:r>
      <w:r>
        <w:rPr>
          <w:i/>
          <w:sz w:val="28"/>
        </w:rPr>
        <w:t>чк,</w:t>
      </w:r>
      <w:r>
        <w:rPr>
          <w:i/>
          <w:spacing w:val="-3"/>
          <w:sz w:val="28"/>
        </w:rPr>
        <w:t> </w:t>
      </w:r>
      <w:r>
        <w:rPr>
          <w:i/>
          <w:spacing w:val="-5"/>
          <w:sz w:val="28"/>
        </w:rPr>
        <w:t>чн;</w:t>
      </w:r>
    </w:p>
    <w:p>
      <w:pPr>
        <w:pStyle w:val="ListParagraph"/>
        <w:numPr>
          <w:ilvl w:val="0"/>
          <w:numId w:val="11"/>
        </w:numPr>
        <w:tabs>
          <w:tab w:pos="1524" w:val="left" w:leader="none"/>
        </w:tabs>
        <w:spacing w:line="240" w:lineRule="auto" w:before="0" w:after="0"/>
        <w:ind w:left="567" w:right="713" w:firstLine="708"/>
        <w:jc w:val="left"/>
        <w:rPr>
          <w:sz w:val="28"/>
        </w:rPr>
      </w:pPr>
      <w:r>
        <w:rPr>
          <w:sz w:val="28"/>
        </w:rPr>
        <w:t>слова</w:t>
      </w:r>
      <w:r>
        <w:rPr>
          <w:spacing w:val="80"/>
          <w:sz w:val="28"/>
        </w:rPr>
        <w:t> </w:t>
      </w:r>
      <w:r>
        <w:rPr>
          <w:sz w:val="28"/>
        </w:rPr>
        <w:t>с</w:t>
      </w:r>
      <w:r>
        <w:rPr>
          <w:spacing w:val="80"/>
          <w:sz w:val="28"/>
        </w:rPr>
        <w:t> </w:t>
      </w:r>
      <w:r>
        <w:rPr>
          <w:sz w:val="28"/>
        </w:rPr>
        <w:t>непроверяемыми</w:t>
      </w:r>
      <w:r>
        <w:rPr>
          <w:spacing w:val="80"/>
          <w:sz w:val="28"/>
        </w:rPr>
        <w:t> </w:t>
      </w:r>
      <w:r>
        <w:rPr>
          <w:sz w:val="28"/>
        </w:rPr>
        <w:t>гласными</w:t>
      </w:r>
      <w:r>
        <w:rPr>
          <w:spacing w:val="40"/>
          <w:sz w:val="28"/>
        </w:rPr>
        <w:t> </w:t>
      </w:r>
      <w:r>
        <w:rPr>
          <w:sz w:val="28"/>
        </w:rPr>
        <w:t>и</w:t>
      </w:r>
      <w:r>
        <w:rPr>
          <w:spacing w:val="80"/>
          <w:sz w:val="28"/>
        </w:rPr>
        <w:t> </w:t>
      </w:r>
      <w:r>
        <w:rPr>
          <w:sz w:val="28"/>
        </w:rPr>
        <w:t>согласными</w:t>
      </w:r>
      <w:r>
        <w:rPr>
          <w:spacing w:val="80"/>
          <w:sz w:val="28"/>
        </w:rPr>
        <w:t> </w:t>
      </w:r>
      <w:r>
        <w:rPr>
          <w:sz w:val="28"/>
        </w:rPr>
        <w:t>(перечень</w:t>
      </w:r>
      <w:r>
        <w:rPr>
          <w:spacing w:val="80"/>
          <w:sz w:val="28"/>
        </w:rPr>
        <w:t> </w:t>
      </w:r>
      <w:r>
        <w:rPr>
          <w:sz w:val="28"/>
        </w:rPr>
        <w:t>слов</w:t>
      </w:r>
      <w:r>
        <w:rPr>
          <w:spacing w:val="80"/>
          <w:sz w:val="28"/>
        </w:rPr>
        <w:t> </w:t>
      </w:r>
      <w:r>
        <w:rPr>
          <w:sz w:val="28"/>
        </w:rPr>
        <w:t>в орфографическом словаре учебника);</w:t>
      </w:r>
    </w:p>
    <w:p>
      <w:pPr>
        <w:pStyle w:val="ListParagraph"/>
        <w:spacing w:after="0" w:line="240" w:lineRule="auto"/>
        <w:jc w:val="left"/>
        <w:rPr>
          <w:sz w:val="28"/>
        </w:rPr>
        <w:sectPr>
          <w:pgSz w:w="11910" w:h="16840"/>
          <w:pgMar w:header="0" w:footer="734" w:top="1040" w:bottom="920" w:left="566" w:right="425"/>
        </w:sectPr>
      </w:pPr>
    </w:p>
    <w:p>
      <w:pPr>
        <w:pStyle w:val="ListParagraph"/>
        <w:numPr>
          <w:ilvl w:val="0"/>
          <w:numId w:val="11"/>
        </w:numPr>
        <w:tabs>
          <w:tab w:pos="1543" w:val="left" w:leader="none"/>
        </w:tabs>
        <w:spacing w:line="242" w:lineRule="auto" w:before="67" w:after="0"/>
        <w:ind w:left="567" w:right="710" w:firstLine="708"/>
        <w:jc w:val="both"/>
        <w:rPr>
          <w:sz w:val="28"/>
        </w:rPr>
      </w:pPr>
      <w:r>
        <w:rPr>
          <w:sz w:val="28"/>
        </w:rPr>
        <w:t>знаки препинания в конце предложения: точка, вопросительный и восклицательный знаки. Алгоритм списывания текста.</w:t>
      </w:r>
    </w:p>
    <w:p>
      <w:pPr>
        <w:pStyle w:val="Heading2"/>
        <w:spacing w:before="1"/>
      </w:pPr>
      <w:r>
        <w:rPr/>
        <w:t>Развитие</w:t>
      </w:r>
      <w:r>
        <w:rPr>
          <w:spacing w:val="-6"/>
        </w:rPr>
        <w:t> </w:t>
      </w:r>
      <w:r>
        <w:rPr>
          <w:spacing w:val="-4"/>
        </w:rPr>
        <w:t>речи</w:t>
      </w:r>
    </w:p>
    <w:p>
      <w:pPr>
        <w:pStyle w:val="BodyText"/>
        <w:ind w:right="713"/>
      </w:pPr>
      <w:r>
        <w:rPr/>
        <w:t>Речь как основная форма общения между людьми. Текст как единица</w:t>
      </w:r>
      <w:r>
        <w:rPr>
          <w:spacing w:val="40"/>
        </w:rPr>
        <w:t> </w:t>
      </w:r>
      <w:r>
        <w:rPr/>
        <w:t>речи (ознакомление).</w:t>
      </w:r>
    </w:p>
    <w:p>
      <w:pPr>
        <w:pStyle w:val="BodyText"/>
        <w:ind w:right="712"/>
      </w:pPr>
      <w:r>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pPr>
        <w:pStyle w:val="BodyText"/>
        <w:ind w:right="716"/>
      </w:pPr>
      <w:r>
        <w:rPr/>
        <w:t>Нормы речевого этикета в ситуациях учебного и бытового общения (приветствие, прощание, извинение, благодарность, обращение с просьбой).</w:t>
      </w:r>
    </w:p>
    <w:p>
      <w:pPr>
        <w:pStyle w:val="BodyText"/>
        <w:spacing w:line="321" w:lineRule="exact"/>
        <w:ind w:left="1287" w:firstLine="0"/>
      </w:pPr>
      <w:r>
        <w:rPr/>
        <w:t>Составление</w:t>
      </w:r>
      <w:r>
        <w:rPr>
          <w:spacing w:val="-7"/>
        </w:rPr>
        <w:t> </w:t>
      </w:r>
      <w:r>
        <w:rPr/>
        <w:t>небольших</w:t>
      </w:r>
      <w:r>
        <w:rPr>
          <w:spacing w:val="-6"/>
        </w:rPr>
        <w:t> </w:t>
      </w:r>
      <w:r>
        <w:rPr/>
        <w:t>рассказов</w:t>
      </w:r>
      <w:r>
        <w:rPr>
          <w:spacing w:val="-5"/>
        </w:rPr>
        <w:t> </w:t>
      </w:r>
      <w:r>
        <w:rPr/>
        <w:t>на</w:t>
      </w:r>
      <w:r>
        <w:rPr>
          <w:spacing w:val="-7"/>
        </w:rPr>
        <w:t> </w:t>
      </w:r>
      <w:r>
        <w:rPr/>
        <w:t>основе</w:t>
      </w:r>
      <w:r>
        <w:rPr>
          <w:spacing w:val="-8"/>
        </w:rPr>
        <w:t> </w:t>
      </w:r>
      <w:r>
        <w:rPr>
          <w:spacing w:val="-2"/>
        </w:rPr>
        <w:t>наблюдений.</w:t>
      </w:r>
    </w:p>
    <w:p>
      <w:pPr>
        <w:pStyle w:val="BodyText"/>
        <w:spacing w:before="4"/>
        <w:ind w:left="0" w:firstLine="0"/>
        <w:jc w:val="left"/>
      </w:pPr>
    </w:p>
    <w:p>
      <w:pPr>
        <w:pStyle w:val="Heading3"/>
        <w:spacing w:line="240" w:lineRule="auto" w:before="1"/>
        <w:ind w:left="567" w:right="708" w:firstLine="720"/>
      </w:pPr>
      <w:r>
        <w:rPr/>
        <w:t>Изучение русского языка в 1 классе способствует на</w:t>
      </w:r>
      <w:r>
        <w:rPr>
          <w:spacing w:val="40"/>
        </w:rPr>
        <w:t> </w:t>
      </w:r>
      <w:r>
        <w:rPr/>
        <w:t>пропедевтическом</w:t>
      </w:r>
      <w:r>
        <w:rPr>
          <w:spacing w:val="-4"/>
        </w:rPr>
        <w:t> </w:t>
      </w:r>
      <w:r>
        <w:rPr/>
        <w:t>уровне</w:t>
      </w:r>
      <w:r>
        <w:rPr>
          <w:spacing w:val="-5"/>
        </w:rPr>
        <w:t> </w:t>
      </w:r>
      <w:r>
        <w:rPr/>
        <w:t>работе</w:t>
      </w:r>
      <w:r>
        <w:rPr>
          <w:spacing w:val="-3"/>
        </w:rPr>
        <w:t> </w:t>
      </w:r>
      <w:r>
        <w:rPr/>
        <w:t>над</w:t>
      </w:r>
      <w:r>
        <w:rPr>
          <w:spacing w:val="-4"/>
        </w:rPr>
        <w:t> </w:t>
      </w:r>
      <w:r>
        <w:rPr/>
        <w:t>рядом</w:t>
      </w:r>
      <w:r>
        <w:rPr>
          <w:spacing w:val="-5"/>
        </w:rPr>
        <w:t> </w:t>
      </w:r>
      <w:r>
        <w:rPr/>
        <w:t>метапредметных</w:t>
      </w:r>
      <w:r>
        <w:rPr>
          <w:spacing w:val="-3"/>
        </w:rPr>
        <w:t> </w:t>
      </w:r>
      <w:r>
        <w:rPr/>
        <w:t>результатов: познавательных УУД, коммуникативных УУД, регулятивных УУД, совместной деятельности.</w:t>
      </w:r>
    </w:p>
    <w:p>
      <w:pPr>
        <w:spacing w:line="318" w:lineRule="exact" w:before="0"/>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09" w:firstLine="708"/>
        <w:jc w:val="both"/>
        <w:rPr>
          <w:i/>
          <w:sz w:val="28"/>
        </w:rPr>
      </w:pPr>
      <w:r>
        <w:rPr>
          <w:i/>
          <w:sz w:val="28"/>
        </w:rPr>
        <w:t>Базовые логические действия как часть познавательных УУД способствуют формированию умений:</w:t>
      </w:r>
    </w:p>
    <w:p>
      <w:pPr>
        <w:pStyle w:val="ListParagraph"/>
        <w:numPr>
          <w:ilvl w:val="0"/>
          <w:numId w:val="11"/>
        </w:numPr>
        <w:tabs>
          <w:tab w:pos="1437" w:val="left" w:leader="none"/>
        </w:tabs>
        <w:spacing w:line="321" w:lineRule="exact" w:before="0" w:after="0"/>
        <w:ind w:left="1437" w:right="0" w:hanging="162"/>
        <w:jc w:val="both"/>
        <w:rPr>
          <w:sz w:val="28"/>
        </w:rPr>
      </w:pPr>
      <w:r>
        <w:rPr>
          <w:sz w:val="28"/>
        </w:rPr>
        <w:t>сравнивать</w:t>
      </w:r>
      <w:r>
        <w:rPr>
          <w:spacing w:val="-9"/>
          <w:sz w:val="28"/>
        </w:rPr>
        <w:t> </w:t>
      </w:r>
      <w:r>
        <w:rPr>
          <w:sz w:val="28"/>
        </w:rPr>
        <w:t>звуки</w:t>
      </w:r>
      <w:r>
        <w:rPr>
          <w:spacing w:val="-4"/>
          <w:sz w:val="28"/>
        </w:rPr>
        <w:t> </w:t>
      </w:r>
      <w:r>
        <w:rPr>
          <w:sz w:val="28"/>
        </w:rPr>
        <w:t>в</w:t>
      </w:r>
      <w:r>
        <w:rPr>
          <w:spacing w:val="-6"/>
          <w:sz w:val="28"/>
        </w:rPr>
        <w:t> </w:t>
      </w:r>
      <w:r>
        <w:rPr>
          <w:sz w:val="28"/>
        </w:rPr>
        <w:t>соответствии</w:t>
      </w:r>
      <w:r>
        <w:rPr>
          <w:spacing w:val="-5"/>
          <w:sz w:val="28"/>
        </w:rPr>
        <w:t> </w:t>
      </w:r>
      <w:r>
        <w:rPr>
          <w:sz w:val="28"/>
        </w:rPr>
        <w:t>с</w:t>
      </w:r>
      <w:r>
        <w:rPr>
          <w:spacing w:val="-6"/>
          <w:sz w:val="28"/>
        </w:rPr>
        <w:t> </w:t>
      </w:r>
      <w:r>
        <w:rPr>
          <w:sz w:val="28"/>
        </w:rPr>
        <w:t>учебной</w:t>
      </w:r>
      <w:r>
        <w:rPr>
          <w:spacing w:val="-5"/>
          <w:sz w:val="28"/>
        </w:rPr>
        <w:t> </w:t>
      </w:r>
      <w:r>
        <w:rPr>
          <w:spacing w:val="-2"/>
          <w:sz w:val="28"/>
        </w:rPr>
        <w:t>задачей;</w:t>
      </w:r>
    </w:p>
    <w:p>
      <w:pPr>
        <w:pStyle w:val="ListParagraph"/>
        <w:numPr>
          <w:ilvl w:val="0"/>
          <w:numId w:val="11"/>
        </w:numPr>
        <w:tabs>
          <w:tab w:pos="1440" w:val="left" w:leader="none"/>
        </w:tabs>
        <w:spacing w:line="240" w:lineRule="auto" w:before="0" w:after="0"/>
        <w:ind w:left="567" w:right="713" w:firstLine="708"/>
        <w:jc w:val="both"/>
        <w:rPr>
          <w:sz w:val="28"/>
        </w:rPr>
      </w:pPr>
      <w:r>
        <w:rPr>
          <w:sz w:val="28"/>
        </w:rPr>
        <w:t>сравнивать</w:t>
      </w:r>
      <w:r>
        <w:rPr>
          <w:spacing w:val="-5"/>
          <w:sz w:val="28"/>
        </w:rPr>
        <w:t> </w:t>
      </w:r>
      <w:r>
        <w:rPr>
          <w:sz w:val="28"/>
        </w:rPr>
        <w:t>звуковой</w:t>
      </w:r>
      <w:r>
        <w:rPr>
          <w:spacing w:val="-3"/>
          <w:sz w:val="28"/>
        </w:rPr>
        <w:t> </w:t>
      </w:r>
      <w:r>
        <w:rPr>
          <w:sz w:val="28"/>
        </w:rPr>
        <w:t>и</w:t>
      </w:r>
      <w:r>
        <w:rPr>
          <w:spacing w:val="-4"/>
          <w:sz w:val="28"/>
        </w:rPr>
        <w:t> </w:t>
      </w:r>
      <w:r>
        <w:rPr>
          <w:sz w:val="28"/>
        </w:rPr>
        <w:t>буквенный</w:t>
      </w:r>
      <w:r>
        <w:rPr>
          <w:spacing w:val="-2"/>
          <w:sz w:val="28"/>
        </w:rPr>
        <w:t> </w:t>
      </w:r>
      <w:r>
        <w:rPr>
          <w:sz w:val="28"/>
        </w:rPr>
        <w:t>состав</w:t>
      </w:r>
      <w:r>
        <w:rPr>
          <w:spacing w:val="-3"/>
          <w:sz w:val="28"/>
        </w:rPr>
        <w:t> </w:t>
      </w:r>
      <w:r>
        <w:rPr>
          <w:sz w:val="28"/>
        </w:rPr>
        <w:t>слова</w:t>
      </w:r>
      <w:r>
        <w:rPr>
          <w:spacing w:val="-5"/>
          <w:sz w:val="28"/>
        </w:rPr>
        <w:t> </w:t>
      </w:r>
      <w:r>
        <w:rPr>
          <w:sz w:val="28"/>
        </w:rPr>
        <w:t>в</w:t>
      </w:r>
      <w:r>
        <w:rPr>
          <w:spacing w:val="-3"/>
          <w:sz w:val="28"/>
        </w:rPr>
        <w:t> </w:t>
      </w:r>
      <w:r>
        <w:rPr>
          <w:sz w:val="28"/>
        </w:rPr>
        <w:t>соответствии</w:t>
      </w:r>
      <w:r>
        <w:rPr>
          <w:spacing w:val="-4"/>
          <w:sz w:val="28"/>
        </w:rPr>
        <w:t> </w:t>
      </w:r>
      <w:r>
        <w:rPr>
          <w:sz w:val="28"/>
        </w:rPr>
        <w:t>с</w:t>
      </w:r>
      <w:r>
        <w:rPr>
          <w:spacing w:val="-3"/>
          <w:sz w:val="28"/>
        </w:rPr>
        <w:t> </w:t>
      </w:r>
      <w:r>
        <w:rPr>
          <w:sz w:val="28"/>
        </w:rPr>
        <w:t>учебной </w:t>
      </w:r>
      <w:r>
        <w:rPr>
          <w:spacing w:val="-2"/>
          <w:sz w:val="28"/>
        </w:rPr>
        <w:t>задачей;</w:t>
      </w:r>
    </w:p>
    <w:p>
      <w:pPr>
        <w:pStyle w:val="ListParagraph"/>
        <w:numPr>
          <w:ilvl w:val="0"/>
          <w:numId w:val="11"/>
        </w:numPr>
        <w:tabs>
          <w:tab w:pos="1576" w:val="left" w:leader="none"/>
        </w:tabs>
        <w:spacing w:line="240" w:lineRule="auto" w:before="0" w:after="0"/>
        <w:ind w:left="567" w:right="706" w:firstLine="708"/>
        <w:jc w:val="both"/>
        <w:rPr>
          <w:sz w:val="28"/>
        </w:rPr>
      </w:pPr>
      <w:r>
        <w:rPr>
          <w:sz w:val="28"/>
        </w:rPr>
        <w:t>устанавливать основания для сравнения звуков, слов (на основе </w:t>
      </w:r>
      <w:r>
        <w:rPr>
          <w:spacing w:val="-2"/>
          <w:sz w:val="28"/>
        </w:rPr>
        <w:t>образца);</w:t>
      </w:r>
    </w:p>
    <w:p>
      <w:pPr>
        <w:pStyle w:val="ListParagraph"/>
        <w:numPr>
          <w:ilvl w:val="0"/>
          <w:numId w:val="11"/>
        </w:numPr>
        <w:tabs>
          <w:tab w:pos="1524" w:val="left" w:leader="none"/>
        </w:tabs>
        <w:spacing w:line="240" w:lineRule="auto" w:before="0" w:after="0"/>
        <w:ind w:left="567" w:right="713" w:firstLine="708"/>
        <w:jc w:val="both"/>
        <w:rPr>
          <w:sz w:val="28"/>
        </w:rPr>
      </w:pPr>
      <w:r>
        <w:rPr>
          <w:sz w:val="28"/>
        </w:rPr>
        <w:t>характеризовать звуки по заданным признакам; приводить примеры гласных звуков; твѐрдых согласных, мягких согласных, звонких согласных, глухих согласных звуков; слов с заданным звуком.</w:t>
      </w:r>
    </w:p>
    <w:p>
      <w:pPr>
        <w:spacing w:before="0"/>
        <w:ind w:left="567" w:right="710" w:firstLine="708"/>
        <w:jc w:val="both"/>
        <w:rPr>
          <w:i/>
          <w:sz w:val="28"/>
        </w:rPr>
      </w:pPr>
      <w:r>
        <w:rPr>
          <w:i/>
          <w:sz w:val="28"/>
        </w:rPr>
        <w:t>Базовые исследовательские действия как часть познавательных УУД способствуют формированию умений:</w:t>
      </w:r>
    </w:p>
    <w:p>
      <w:pPr>
        <w:pStyle w:val="ListParagraph"/>
        <w:numPr>
          <w:ilvl w:val="0"/>
          <w:numId w:val="11"/>
        </w:numPr>
        <w:tabs>
          <w:tab w:pos="1519" w:val="left" w:leader="none"/>
        </w:tabs>
        <w:spacing w:line="240" w:lineRule="auto" w:before="0" w:after="0"/>
        <w:ind w:left="567" w:right="715" w:firstLine="708"/>
        <w:jc w:val="both"/>
        <w:rPr>
          <w:sz w:val="28"/>
        </w:rPr>
      </w:pPr>
      <w:r>
        <w:rPr>
          <w:sz w:val="28"/>
        </w:rPr>
        <w:t>проводить изменения звуковой модели по предложенному учителем правилу, подбирать слова к модели;</w:t>
      </w:r>
    </w:p>
    <w:p>
      <w:pPr>
        <w:pStyle w:val="ListParagraph"/>
        <w:numPr>
          <w:ilvl w:val="0"/>
          <w:numId w:val="11"/>
        </w:numPr>
        <w:tabs>
          <w:tab w:pos="1459" w:val="left" w:leader="none"/>
        </w:tabs>
        <w:spacing w:line="240" w:lineRule="auto" w:before="0" w:after="0"/>
        <w:ind w:left="567" w:right="714" w:firstLine="708"/>
        <w:jc w:val="both"/>
        <w:rPr>
          <w:sz w:val="28"/>
        </w:rPr>
      </w:pPr>
      <w:r>
        <w:rPr>
          <w:sz w:val="28"/>
        </w:rPr>
        <w:t>формулировать выводы о соответствии звукового и буквенного состава </w:t>
      </w:r>
      <w:r>
        <w:rPr>
          <w:spacing w:val="-2"/>
          <w:sz w:val="28"/>
        </w:rPr>
        <w:t>слова;</w:t>
      </w:r>
    </w:p>
    <w:p>
      <w:pPr>
        <w:pStyle w:val="ListParagraph"/>
        <w:numPr>
          <w:ilvl w:val="0"/>
          <w:numId w:val="11"/>
        </w:numPr>
        <w:tabs>
          <w:tab w:pos="1526" w:val="left" w:leader="none"/>
        </w:tabs>
        <w:spacing w:line="240" w:lineRule="auto" w:before="0" w:after="0"/>
        <w:ind w:left="1526" w:right="0" w:hanging="251"/>
        <w:jc w:val="both"/>
        <w:rPr>
          <w:sz w:val="28"/>
        </w:rPr>
      </w:pPr>
      <w:r>
        <w:rPr>
          <w:sz w:val="28"/>
        </w:rPr>
        <w:t>использовать</w:t>
      </w:r>
      <w:r>
        <w:rPr>
          <w:spacing w:val="43"/>
          <w:w w:val="150"/>
          <w:sz w:val="28"/>
        </w:rPr>
        <w:t> </w:t>
      </w:r>
      <w:r>
        <w:rPr>
          <w:sz w:val="28"/>
        </w:rPr>
        <w:t>алфавит</w:t>
      </w:r>
      <w:r>
        <w:rPr>
          <w:spacing w:val="45"/>
          <w:w w:val="150"/>
          <w:sz w:val="28"/>
        </w:rPr>
        <w:t> </w:t>
      </w:r>
      <w:r>
        <w:rPr>
          <w:sz w:val="28"/>
        </w:rPr>
        <w:t>для</w:t>
      </w:r>
      <w:r>
        <w:rPr>
          <w:spacing w:val="79"/>
          <w:sz w:val="28"/>
        </w:rPr>
        <w:t> </w:t>
      </w:r>
      <w:r>
        <w:rPr>
          <w:sz w:val="28"/>
        </w:rPr>
        <w:t>самостоятельного</w:t>
      </w:r>
      <w:r>
        <w:rPr>
          <w:spacing w:val="45"/>
          <w:w w:val="150"/>
          <w:sz w:val="28"/>
        </w:rPr>
        <w:t> </w:t>
      </w:r>
      <w:r>
        <w:rPr>
          <w:sz w:val="28"/>
        </w:rPr>
        <w:t>упорядочивания</w:t>
      </w:r>
      <w:r>
        <w:rPr>
          <w:spacing w:val="80"/>
          <w:sz w:val="28"/>
        </w:rPr>
        <w:t> </w:t>
      </w:r>
      <w:r>
        <w:rPr>
          <w:spacing w:val="-2"/>
          <w:sz w:val="28"/>
        </w:rPr>
        <w:t>списка</w:t>
      </w:r>
    </w:p>
    <w:p>
      <w:pPr>
        <w:pStyle w:val="BodyText"/>
        <w:spacing w:line="321" w:lineRule="exact"/>
        <w:ind w:firstLine="0"/>
        <w:jc w:val="left"/>
      </w:pPr>
      <w:r>
        <w:rPr>
          <w:spacing w:val="-2"/>
        </w:rPr>
        <w:t>слов.</w:t>
      </w:r>
    </w:p>
    <w:p>
      <w:pPr>
        <w:spacing w:before="0"/>
        <w:ind w:left="1275" w:right="0" w:firstLine="0"/>
        <w:jc w:val="left"/>
        <w:rPr>
          <w:i/>
          <w:sz w:val="28"/>
        </w:rPr>
      </w:pPr>
      <w:r>
        <w:rPr>
          <w:i/>
          <w:sz w:val="28"/>
        </w:rPr>
        <w:t>Работа</w:t>
      </w:r>
      <w:r>
        <w:rPr>
          <w:i/>
          <w:spacing w:val="52"/>
          <w:sz w:val="28"/>
        </w:rPr>
        <w:t> </w:t>
      </w:r>
      <w:r>
        <w:rPr>
          <w:i/>
          <w:sz w:val="28"/>
        </w:rPr>
        <w:t>с</w:t>
      </w:r>
      <w:r>
        <w:rPr>
          <w:i/>
          <w:spacing w:val="49"/>
          <w:sz w:val="28"/>
        </w:rPr>
        <w:t> </w:t>
      </w:r>
      <w:r>
        <w:rPr>
          <w:i/>
          <w:sz w:val="28"/>
        </w:rPr>
        <w:t>информацией</w:t>
      </w:r>
      <w:r>
        <w:rPr>
          <w:i/>
          <w:spacing w:val="52"/>
          <w:sz w:val="28"/>
        </w:rPr>
        <w:t> </w:t>
      </w:r>
      <w:r>
        <w:rPr>
          <w:i/>
          <w:sz w:val="28"/>
        </w:rPr>
        <w:t>как</w:t>
      </w:r>
      <w:r>
        <w:rPr>
          <w:i/>
          <w:spacing w:val="52"/>
          <w:sz w:val="28"/>
        </w:rPr>
        <w:t> </w:t>
      </w:r>
      <w:r>
        <w:rPr>
          <w:i/>
          <w:sz w:val="28"/>
        </w:rPr>
        <w:t>часть</w:t>
      </w:r>
      <w:r>
        <w:rPr>
          <w:i/>
          <w:spacing w:val="50"/>
          <w:sz w:val="28"/>
        </w:rPr>
        <w:t> </w:t>
      </w:r>
      <w:r>
        <w:rPr>
          <w:i/>
          <w:sz w:val="28"/>
        </w:rPr>
        <w:t>познавательных</w:t>
      </w:r>
      <w:r>
        <w:rPr>
          <w:i/>
          <w:spacing w:val="52"/>
          <w:sz w:val="28"/>
        </w:rPr>
        <w:t> </w:t>
      </w:r>
      <w:r>
        <w:rPr>
          <w:i/>
          <w:sz w:val="28"/>
        </w:rPr>
        <w:t>УУД</w:t>
      </w:r>
      <w:r>
        <w:rPr>
          <w:i/>
          <w:spacing w:val="51"/>
          <w:sz w:val="28"/>
        </w:rPr>
        <w:t> </w:t>
      </w:r>
      <w:r>
        <w:rPr>
          <w:i/>
          <w:spacing w:val="-2"/>
          <w:sz w:val="28"/>
        </w:rPr>
        <w:t>способствует</w:t>
      </w:r>
    </w:p>
    <w:p>
      <w:pPr>
        <w:spacing w:line="321" w:lineRule="exact" w:before="0"/>
        <w:ind w:left="567" w:right="0" w:firstLine="0"/>
        <w:jc w:val="both"/>
        <w:rPr>
          <w:i/>
          <w:sz w:val="28"/>
        </w:rPr>
      </w:pPr>
      <w:r>
        <w:rPr>
          <w:i/>
          <w:sz w:val="28"/>
        </w:rPr>
        <w:t>формированию</w:t>
      </w:r>
      <w:r>
        <w:rPr>
          <w:i/>
          <w:spacing w:val="-14"/>
          <w:sz w:val="28"/>
        </w:rPr>
        <w:t> </w:t>
      </w:r>
      <w:r>
        <w:rPr>
          <w:i/>
          <w:spacing w:val="-2"/>
          <w:sz w:val="28"/>
        </w:rPr>
        <w:t>умений:</w:t>
      </w:r>
    </w:p>
    <w:p>
      <w:pPr>
        <w:pStyle w:val="ListParagraph"/>
        <w:numPr>
          <w:ilvl w:val="0"/>
          <w:numId w:val="11"/>
        </w:numPr>
        <w:tabs>
          <w:tab w:pos="1476" w:val="left" w:leader="none"/>
        </w:tabs>
        <w:spacing w:line="240" w:lineRule="auto" w:before="0" w:after="0"/>
        <w:ind w:left="567" w:right="706" w:firstLine="708"/>
        <w:jc w:val="both"/>
        <w:rPr>
          <w:sz w:val="28"/>
        </w:rPr>
      </w:pPr>
      <w:r>
        <w:rPr>
          <w:sz w:val="28"/>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pPr>
        <w:pStyle w:val="ListParagraph"/>
        <w:numPr>
          <w:ilvl w:val="0"/>
          <w:numId w:val="11"/>
        </w:numPr>
        <w:tabs>
          <w:tab w:pos="1497" w:val="left" w:leader="none"/>
        </w:tabs>
        <w:spacing w:line="240" w:lineRule="auto" w:before="1" w:after="0"/>
        <w:ind w:left="567" w:right="705" w:firstLine="708"/>
        <w:jc w:val="both"/>
        <w:rPr>
          <w:sz w:val="28"/>
        </w:rPr>
      </w:pPr>
      <w:r>
        <w:rPr>
          <w:sz w:val="28"/>
        </w:rPr>
        <w:t>анализировать графическую информацию - модели звукового состава </w:t>
      </w:r>
      <w:r>
        <w:rPr>
          <w:spacing w:val="-2"/>
          <w:sz w:val="28"/>
        </w:rPr>
        <w:t>слова;</w:t>
      </w:r>
    </w:p>
    <w:p>
      <w:pPr>
        <w:pStyle w:val="ListParagraph"/>
        <w:numPr>
          <w:ilvl w:val="0"/>
          <w:numId w:val="11"/>
        </w:numPr>
        <w:tabs>
          <w:tab w:pos="1437" w:val="left" w:leader="none"/>
        </w:tabs>
        <w:spacing w:line="321" w:lineRule="exact" w:before="0" w:after="0"/>
        <w:ind w:left="1437" w:right="0" w:hanging="162"/>
        <w:jc w:val="left"/>
        <w:rPr>
          <w:sz w:val="28"/>
        </w:rPr>
      </w:pPr>
      <w:r>
        <w:rPr>
          <w:sz w:val="28"/>
        </w:rPr>
        <w:t>самостоятельно</w:t>
      </w:r>
      <w:r>
        <w:rPr>
          <w:spacing w:val="-10"/>
          <w:sz w:val="28"/>
        </w:rPr>
        <w:t> </w:t>
      </w:r>
      <w:r>
        <w:rPr>
          <w:sz w:val="28"/>
        </w:rPr>
        <w:t>создавать</w:t>
      </w:r>
      <w:r>
        <w:rPr>
          <w:spacing w:val="-8"/>
          <w:sz w:val="28"/>
        </w:rPr>
        <w:t> </w:t>
      </w:r>
      <w:r>
        <w:rPr>
          <w:sz w:val="28"/>
        </w:rPr>
        <w:t>модели</w:t>
      </w:r>
      <w:r>
        <w:rPr>
          <w:spacing w:val="-7"/>
          <w:sz w:val="28"/>
        </w:rPr>
        <w:t> </w:t>
      </w:r>
      <w:r>
        <w:rPr>
          <w:sz w:val="28"/>
        </w:rPr>
        <w:t>звукового</w:t>
      </w:r>
      <w:r>
        <w:rPr>
          <w:spacing w:val="-7"/>
          <w:sz w:val="28"/>
        </w:rPr>
        <w:t> </w:t>
      </w:r>
      <w:r>
        <w:rPr>
          <w:sz w:val="28"/>
        </w:rPr>
        <w:t>состава</w:t>
      </w:r>
      <w:r>
        <w:rPr>
          <w:spacing w:val="-7"/>
          <w:sz w:val="28"/>
        </w:rPr>
        <w:t> </w:t>
      </w:r>
      <w:r>
        <w:rPr>
          <w:spacing w:val="-2"/>
          <w:sz w:val="28"/>
        </w:rPr>
        <w:t>слова.</w:t>
      </w:r>
    </w:p>
    <w:p>
      <w:pPr>
        <w:pStyle w:val="Heading3"/>
        <w:spacing w:before="7"/>
        <w:jc w:val="left"/>
      </w:pPr>
      <w:r>
        <w:rPr/>
        <w:t>Коммуникативные</w:t>
      </w:r>
      <w:r>
        <w:rPr>
          <w:spacing w:val="-8"/>
        </w:rPr>
        <w:t> </w:t>
      </w:r>
      <w:r>
        <w:rPr>
          <w:spacing w:val="-5"/>
        </w:rPr>
        <w:t>УУД</w:t>
      </w:r>
    </w:p>
    <w:p>
      <w:pPr>
        <w:tabs>
          <w:tab w:pos="2815" w:val="left" w:leader="none"/>
          <w:tab w:pos="3659" w:val="left" w:leader="none"/>
          <w:tab w:pos="4832" w:val="left" w:leader="none"/>
          <w:tab w:pos="7495" w:val="left" w:leader="none"/>
          <w:tab w:pos="8492" w:val="left" w:leader="none"/>
        </w:tabs>
        <w:spacing w:line="318" w:lineRule="exact" w:before="0"/>
        <w:ind w:left="1287" w:right="0" w:firstLine="0"/>
        <w:jc w:val="left"/>
        <w:rPr>
          <w:i/>
          <w:sz w:val="28"/>
        </w:rPr>
      </w:pPr>
      <w:r>
        <w:rPr>
          <w:i/>
          <w:spacing w:val="-2"/>
          <w:sz w:val="28"/>
        </w:rPr>
        <w:t>Общение</w:t>
      </w:r>
      <w:r>
        <w:rPr>
          <w:i/>
          <w:sz w:val="28"/>
        </w:rPr>
        <w:tab/>
      </w:r>
      <w:r>
        <w:rPr>
          <w:i/>
          <w:spacing w:val="-5"/>
          <w:sz w:val="28"/>
        </w:rPr>
        <w:t>как</w:t>
      </w:r>
      <w:r>
        <w:rPr>
          <w:i/>
          <w:sz w:val="28"/>
        </w:rPr>
        <w:tab/>
      </w:r>
      <w:r>
        <w:rPr>
          <w:i/>
          <w:spacing w:val="-4"/>
          <w:sz w:val="28"/>
        </w:rPr>
        <w:t>часть</w:t>
      </w:r>
      <w:r>
        <w:rPr>
          <w:i/>
          <w:sz w:val="28"/>
        </w:rPr>
        <w:tab/>
      </w:r>
      <w:r>
        <w:rPr>
          <w:i/>
          <w:spacing w:val="-2"/>
          <w:sz w:val="28"/>
        </w:rPr>
        <w:t>коммуникативных</w:t>
      </w:r>
      <w:r>
        <w:rPr>
          <w:i/>
          <w:sz w:val="28"/>
        </w:rPr>
        <w:tab/>
      </w:r>
      <w:r>
        <w:rPr>
          <w:i/>
          <w:spacing w:val="-5"/>
          <w:sz w:val="28"/>
        </w:rPr>
        <w:t>УУД</w:t>
      </w:r>
      <w:r>
        <w:rPr>
          <w:i/>
          <w:sz w:val="28"/>
        </w:rPr>
        <w:tab/>
      </w:r>
      <w:r>
        <w:rPr>
          <w:i/>
          <w:spacing w:val="-2"/>
          <w:sz w:val="28"/>
        </w:rPr>
        <w:t>способствует</w:t>
      </w:r>
    </w:p>
    <w:p>
      <w:pPr>
        <w:spacing w:after="0" w:line="318" w:lineRule="exact"/>
        <w:jc w:val="left"/>
        <w:rPr>
          <w:i/>
          <w:sz w:val="28"/>
        </w:rPr>
        <w:sectPr>
          <w:pgSz w:w="11910" w:h="16840"/>
          <w:pgMar w:header="0" w:footer="734" w:top="1040" w:bottom="920" w:left="566" w:right="425"/>
        </w:sectPr>
      </w:pPr>
    </w:p>
    <w:p>
      <w:pPr>
        <w:spacing w:before="67"/>
        <w:ind w:left="567" w:right="0" w:firstLine="0"/>
        <w:jc w:val="both"/>
        <w:rPr>
          <w:i/>
          <w:sz w:val="28"/>
        </w:rPr>
      </w:pPr>
      <w:r>
        <w:rPr>
          <w:i/>
          <w:sz w:val="28"/>
        </w:rPr>
        <w:t>формированию</w:t>
      </w:r>
      <w:r>
        <w:rPr>
          <w:i/>
          <w:spacing w:val="-14"/>
          <w:sz w:val="28"/>
        </w:rPr>
        <w:t> </w:t>
      </w:r>
      <w:r>
        <w:rPr>
          <w:i/>
          <w:spacing w:val="-2"/>
          <w:sz w:val="28"/>
        </w:rPr>
        <w:t>умений:</w:t>
      </w:r>
    </w:p>
    <w:p>
      <w:pPr>
        <w:pStyle w:val="ListParagraph"/>
        <w:numPr>
          <w:ilvl w:val="0"/>
          <w:numId w:val="11"/>
        </w:numPr>
        <w:tabs>
          <w:tab w:pos="1483" w:val="left" w:leader="none"/>
        </w:tabs>
        <w:spacing w:line="240" w:lineRule="auto" w:before="2" w:after="0"/>
        <w:ind w:left="567" w:right="712" w:firstLine="708"/>
        <w:jc w:val="both"/>
        <w:rPr>
          <w:sz w:val="28"/>
        </w:rPr>
      </w:pPr>
      <w:r>
        <w:rPr>
          <w:sz w:val="28"/>
        </w:rPr>
        <w:t>воспринимать суждения, выражать эмоции в соответствии с целями и условиями общения в знакомой среде;</w:t>
      </w:r>
    </w:p>
    <w:p>
      <w:pPr>
        <w:pStyle w:val="ListParagraph"/>
        <w:numPr>
          <w:ilvl w:val="0"/>
          <w:numId w:val="11"/>
        </w:numPr>
        <w:tabs>
          <w:tab w:pos="1586" w:val="left" w:leader="none"/>
        </w:tabs>
        <w:spacing w:line="240" w:lineRule="auto" w:before="0" w:after="0"/>
        <w:ind w:left="567" w:right="704" w:firstLine="708"/>
        <w:jc w:val="both"/>
        <w:rPr>
          <w:sz w:val="28"/>
        </w:rPr>
      </w:pPr>
      <w:r>
        <w:rPr>
          <w:sz w:val="28"/>
        </w:rPr>
        <w:t>проявлять уважительное отношение к собеседнику, соблюдать в процессе общения нормы речевого этикета; соблюдать правила ведения </w:t>
      </w:r>
      <w:r>
        <w:rPr>
          <w:spacing w:val="-2"/>
          <w:sz w:val="28"/>
        </w:rPr>
        <w:t>диалога;</w:t>
      </w:r>
    </w:p>
    <w:p>
      <w:pPr>
        <w:pStyle w:val="ListParagraph"/>
        <w:numPr>
          <w:ilvl w:val="0"/>
          <w:numId w:val="11"/>
        </w:numPr>
        <w:tabs>
          <w:tab w:pos="1437" w:val="left" w:leader="none"/>
        </w:tabs>
        <w:spacing w:line="321" w:lineRule="exact" w:before="0" w:after="0"/>
        <w:ind w:left="1437" w:right="0" w:hanging="162"/>
        <w:jc w:val="both"/>
        <w:rPr>
          <w:sz w:val="28"/>
        </w:rPr>
      </w:pPr>
      <w:r>
        <w:rPr>
          <w:sz w:val="28"/>
        </w:rPr>
        <w:t>воспринимать</w:t>
      </w:r>
      <w:r>
        <w:rPr>
          <w:spacing w:val="-7"/>
          <w:sz w:val="28"/>
        </w:rPr>
        <w:t> </w:t>
      </w:r>
      <w:r>
        <w:rPr>
          <w:sz w:val="28"/>
        </w:rPr>
        <w:t>разные</w:t>
      </w:r>
      <w:r>
        <w:rPr>
          <w:spacing w:val="-6"/>
          <w:sz w:val="28"/>
        </w:rPr>
        <w:t> </w:t>
      </w:r>
      <w:r>
        <w:rPr>
          <w:sz w:val="28"/>
        </w:rPr>
        <w:t>точки</w:t>
      </w:r>
      <w:r>
        <w:rPr>
          <w:spacing w:val="-5"/>
          <w:sz w:val="28"/>
        </w:rPr>
        <w:t> </w:t>
      </w:r>
      <w:r>
        <w:rPr>
          <w:spacing w:val="-2"/>
          <w:sz w:val="28"/>
        </w:rPr>
        <w:t>зрения;</w:t>
      </w:r>
    </w:p>
    <w:p>
      <w:pPr>
        <w:pStyle w:val="ListParagraph"/>
        <w:numPr>
          <w:ilvl w:val="0"/>
          <w:numId w:val="11"/>
        </w:numPr>
        <w:tabs>
          <w:tab w:pos="1540" w:val="left" w:leader="none"/>
        </w:tabs>
        <w:spacing w:line="240" w:lineRule="auto" w:before="2" w:after="0"/>
        <w:ind w:left="567" w:right="712" w:firstLine="708"/>
        <w:jc w:val="both"/>
        <w:rPr>
          <w:sz w:val="28"/>
        </w:rPr>
      </w:pPr>
      <w:r>
        <w:rPr>
          <w:sz w:val="28"/>
        </w:rPr>
        <w:t>в процессе учебного диалога отвечать на вопросы по изученному </w:t>
      </w:r>
      <w:r>
        <w:rPr>
          <w:spacing w:val="-2"/>
          <w:sz w:val="28"/>
        </w:rPr>
        <w:t>материалу;</w:t>
      </w:r>
    </w:p>
    <w:p>
      <w:pPr>
        <w:pStyle w:val="ListParagraph"/>
        <w:numPr>
          <w:ilvl w:val="0"/>
          <w:numId w:val="11"/>
        </w:numPr>
        <w:tabs>
          <w:tab w:pos="1444" w:val="left" w:leader="none"/>
        </w:tabs>
        <w:spacing w:line="240" w:lineRule="auto" w:before="0" w:after="0"/>
        <w:ind w:left="567" w:right="711" w:firstLine="708"/>
        <w:jc w:val="left"/>
        <w:rPr>
          <w:sz w:val="28"/>
        </w:rPr>
      </w:pPr>
      <w:r>
        <w:rPr>
          <w:sz w:val="28"/>
        </w:rPr>
        <w:t>строить устное речевое высказывание об обозначении звуков</w:t>
      </w:r>
      <w:r>
        <w:rPr>
          <w:spacing w:val="-1"/>
          <w:sz w:val="28"/>
        </w:rPr>
        <w:t> </w:t>
      </w:r>
      <w:r>
        <w:rPr>
          <w:sz w:val="28"/>
        </w:rPr>
        <w:t>буквами; о звуковом и буквенном составе слова.</w:t>
      </w:r>
    </w:p>
    <w:p>
      <w:pPr>
        <w:pStyle w:val="Heading3"/>
        <w:spacing w:before="6"/>
        <w:jc w:val="left"/>
      </w:pPr>
      <w:r>
        <w:rPr/>
        <w:t>Регулятивные</w:t>
      </w:r>
      <w:r>
        <w:rPr>
          <w:spacing w:val="-10"/>
        </w:rPr>
        <w:t> </w:t>
      </w:r>
      <w:r>
        <w:rPr>
          <w:spacing w:val="-5"/>
        </w:rPr>
        <w:t>УУД</w:t>
      </w:r>
    </w:p>
    <w:p>
      <w:pPr>
        <w:tabs>
          <w:tab w:pos="3748" w:val="left" w:leader="none"/>
          <w:tab w:pos="4499" w:val="left" w:leader="none"/>
          <w:tab w:pos="5573" w:val="left" w:leader="none"/>
          <w:tab w:pos="7588" w:val="left" w:leader="none"/>
          <w:tab w:pos="8490" w:val="left" w:leader="none"/>
        </w:tabs>
        <w:spacing w:line="242" w:lineRule="auto" w:before="0"/>
        <w:ind w:left="567" w:right="712" w:firstLine="720"/>
        <w:jc w:val="left"/>
        <w:rPr>
          <w:i/>
          <w:sz w:val="28"/>
        </w:rPr>
      </w:pPr>
      <w:r>
        <w:rPr>
          <w:i/>
          <w:spacing w:val="-2"/>
          <w:sz w:val="28"/>
        </w:rPr>
        <w:t>Самоорганизация</w:t>
      </w:r>
      <w:r>
        <w:rPr>
          <w:i/>
          <w:sz w:val="28"/>
        </w:rPr>
        <w:tab/>
      </w:r>
      <w:r>
        <w:rPr>
          <w:i/>
          <w:spacing w:val="-4"/>
          <w:sz w:val="28"/>
        </w:rPr>
        <w:t>как</w:t>
      </w:r>
      <w:r>
        <w:rPr>
          <w:i/>
          <w:sz w:val="28"/>
        </w:rPr>
        <w:tab/>
      </w:r>
      <w:r>
        <w:rPr>
          <w:i/>
          <w:spacing w:val="-4"/>
          <w:sz w:val="28"/>
        </w:rPr>
        <w:t>часть</w:t>
      </w:r>
      <w:r>
        <w:rPr>
          <w:i/>
          <w:sz w:val="28"/>
        </w:rPr>
        <w:tab/>
      </w:r>
      <w:r>
        <w:rPr>
          <w:i/>
          <w:spacing w:val="-2"/>
          <w:sz w:val="28"/>
        </w:rPr>
        <w:t>регулятивных</w:t>
      </w:r>
      <w:r>
        <w:rPr>
          <w:i/>
          <w:sz w:val="28"/>
        </w:rPr>
        <w:tab/>
      </w:r>
      <w:r>
        <w:rPr>
          <w:i/>
          <w:spacing w:val="-4"/>
          <w:sz w:val="28"/>
        </w:rPr>
        <w:t>УУД</w:t>
      </w:r>
      <w:r>
        <w:rPr>
          <w:i/>
          <w:sz w:val="28"/>
        </w:rPr>
        <w:tab/>
      </w:r>
      <w:r>
        <w:rPr>
          <w:i/>
          <w:spacing w:val="-2"/>
          <w:sz w:val="28"/>
        </w:rPr>
        <w:t>способствует </w:t>
      </w:r>
      <w:r>
        <w:rPr>
          <w:i/>
          <w:sz w:val="28"/>
        </w:rPr>
        <w:t>формированию умений:</w:t>
      </w:r>
    </w:p>
    <w:p>
      <w:pPr>
        <w:pStyle w:val="ListParagraph"/>
        <w:numPr>
          <w:ilvl w:val="0"/>
          <w:numId w:val="11"/>
        </w:numPr>
        <w:tabs>
          <w:tab w:pos="1526" w:val="left" w:leader="none"/>
        </w:tabs>
        <w:spacing w:line="240" w:lineRule="auto" w:before="0" w:after="0"/>
        <w:ind w:left="567" w:right="716" w:firstLine="708"/>
        <w:jc w:val="left"/>
        <w:rPr>
          <w:sz w:val="28"/>
        </w:rPr>
      </w:pPr>
      <w:r>
        <w:rPr>
          <w:sz w:val="28"/>
        </w:rPr>
        <w:t>выстраивать</w:t>
      </w:r>
      <w:r>
        <w:rPr>
          <w:spacing w:val="40"/>
          <w:sz w:val="28"/>
        </w:rPr>
        <w:t> </w:t>
      </w:r>
      <w:r>
        <w:rPr>
          <w:sz w:val="28"/>
        </w:rPr>
        <w:t>последовательность</w:t>
      </w:r>
      <w:r>
        <w:rPr>
          <w:spacing w:val="40"/>
          <w:sz w:val="28"/>
        </w:rPr>
        <w:t> </w:t>
      </w:r>
      <w:r>
        <w:rPr>
          <w:sz w:val="28"/>
        </w:rPr>
        <w:t>учебных</w:t>
      </w:r>
      <w:r>
        <w:rPr>
          <w:spacing w:val="40"/>
          <w:sz w:val="28"/>
        </w:rPr>
        <w:t> </w:t>
      </w:r>
      <w:r>
        <w:rPr>
          <w:sz w:val="28"/>
        </w:rPr>
        <w:t>операций</w:t>
      </w:r>
      <w:r>
        <w:rPr>
          <w:spacing w:val="40"/>
          <w:sz w:val="28"/>
        </w:rPr>
        <w:t> </w:t>
      </w:r>
      <w:r>
        <w:rPr>
          <w:sz w:val="28"/>
        </w:rPr>
        <w:t>при</w:t>
      </w:r>
      <w:r>
        <w:rPr>
          <w:spacing w:val="40"/>
          <w:sz w:val="28"/>
        </w:rPr>
        <w:t> </w:t>
      </w:r>
      <w:r>
        <w:rPr>
          <w:sz w:val="28"/>
        </w:rPr>
        <w:t>проведении звукового анализа слова;</w:t>
      </w:r>
    </w:p>
    <w:p>
      <w:pPr>
        <w:pStyle w:val="ListParagraph"/>
        <w:numPr>
          <w:ilvl w:val="0"/>
          <w:numId w:val="11"/>
        </w:numPr>
        <w:tabs>
          <w:tab w:pos="1437" w:val="left" w:leader="none"/>
        </w:tabs>
        <w:spacing w:line="321" w:lineRule="exact" w:before="0" w:after="0"/>
        <w:ind w:left="1437" w:right="0" w:hanging="162"/>
        <w:jc w:val="left"/>
        <w:rPr>
          <w:sz w:val="28"/>
        </w:rPr>
      </w:pPr>
      <w:r>
        <w:rPr>
          <w:sz w:val="28"/>
        </w:rPr>
        <w:t>выстраивать</w:t>
      </w:r>
      <w:r>
        <w:rPr>
          <w:spacing w:val="-13"/>
          <w:sz w:val="28"/>
        </w:rPr>
        <w:t> </w:t>
      </w:r>
      <w:r>
        <w:rPr>
          <w:sz w:val="28"/>
        </w:rPr>
        <w:t>последовательность</w:t>
      </w:r>
      <w:r>
        <w:rPr>
          <w:spacing w:val="-9"/>
          <w:sz w:val="28"/>
        </w:rPr>
        <w:t> </w:t>
      </w:r>
      <w:r>
        <w:rPr>
          <w:sz w:val="28"/>
        </w:rPr>
        <w:t>учебных</w:t>
      </w:r>
      <w:r>
        <w:rPr>
          <w:spacing w:val="-8"/>
          <w:sz w:val="28"/>
        </w:rPr>
        <w:t> </w:t>
      </w:r>
      <w:r>
        <w:rPr>
          <w:sz w:val="28"/>
        </w:rPr>
        <w:t>операций</w:t>
      </w:r>
      <w:r>
        <w:rPr>
          <w:spacing w:val="-8"/>
          <w:sz w:val="28"/>
        </w:rPr>
        <w:t> </w:t>
      </w:r>
      <w:r>
        <w:rPr>
          <w:sz w:val="28"/>
        </w:rPr>
        <w:t>при</w:t>
      </w:r>
      <w:r>
        <w:rPr>
          <w:spacing w:val="-8"/>
          <w:sz w:val="28"/>
        </w:rPr>
        <w:t> </w:t>
      </w:r>
      <w:r>
        <w:rPr>
          <w:spacing w:val="-2"/>
          <w:sz w:val="28"/>
        </w:rPr>
        <w:t>списывании;</w:t>
      </w:r>
    </w:p>
    <w:p>
      <w:pPr>
        <w:pStyle w:val="ListParagraph"/>
        <w:numPr>
          <w:ilvl w:val="0"/>
          <w:numId w:val="11"/>
        </w:numPr>
        <w:tabs>
          <w:tab w:pos="1512" w:val="left" w:leader="none"/>
        </w:tabs>
        <w:spacing w:line="240" w:lineRule="auto" w:before="0" w:after="0"/>
        <w:ind w:left="567" w:right="706" w:firstLine="708"/>
        <w:jc w:val="right"/>
        <w:rPr>
          <w:sz w:val="28"/>
        </w:rPr>
      </w:pPr>
      <w:r>
        <w:rPr>
          <w:sz w:val="28"/>
        </w:rPr>
        <w:t>удерживать</w:t>
      </w:r>
      <w:r>
        <w:rPr>
          <w:spacing w:val="40"/>
          <w:sz w:val="28"/>
        </w:rPr>
        <w:t> </w:t>
      </w:r>
      <w:r>
        <w:rPr>
          <w:sz w:val="28"/>
        </w:rPr>
        <w:t>учебную</w:t>
      </w:r>
      <w:r>
        <w:rPr>
          <w:spacing w:val="40"/>
          <w:sz w:val="28"/>
        </w:rPr>
        <w:t> </w:t>
      </w:r>
      <w:r>
        <w:rPr>
          <w:sz w:val="28"/>
        </w:rPr>
        <w:t>задачу</w:t>
      </w:r>
      <w:r>
        <w:rPr>
          <w:spacing w:val="40"/>
          <w:sz w:val="28"/>
        </w:rPr>
        <w:t> </w:t>
      </w:r>
      <w:r>
        <w:rPr>
          <w:sz w:val="28"/>
        </w:rPr>
        <w:t>при</w:t>
      </w:r>
      <w:r>
        <w:rPr>
          <w:spacing w:val="40"/>
          <w:sz w:val="28"/>
        </w:rPr>
        <w:t> </w:t>
      </w:r>
      <w:r>
        <w:rPr>
          <w:sz w:val="28"/>
        </w:rPr>
        <w:t>проведении</w:t>
      </w:r>
      <w:r>
        <w:rPr>
          <w:spacing w:val="40"/>
          <w:sz w:val="28"/>
        </w:rPr>
        <w:t> </w:t>
      </w:r>
      <w:r>
        <w:rPr>
          <w:sz w:val="28"/>
        </w:rPr>
        <w:t>звукового</w:t>
      </w:r>
      <w:r>
        <w:rPr>
          <w:spacing w:val="40"/>
          <w:sz w:val="28"/>
        </w:rPr>
        <w:t> </w:t>
      </w:r>
      <w:r>
        <w:rPr>
          <w:sz w:val="28"/>
        </w:rPr>
        <w:t>анализа,</w:t>
      </w:r>
      <w:r>
        <w:rPr>
          <w:spacing w:val="40"/>
          <w:sz w:val="28"/>
        </w:rPr>
        <w:t> </w:t>
      </w:r>
      <w:r>
        <w:rPr>
          <w:sz w:val="28"/>
        </w:rPr>
        <w:t>при обозначении</w:t>
      </w:r>
      <w:r>
        <w:rPr>
          <w:spacing w:val="-8"/>
          <w:sz w:val="28"/>
        </w:rPr>
        <w:t> </w:t>
      </w:r>
      <w:r>
        <w:rPr>
          <w:sz w:val="28"/>
        </w:rPr>
        <w:t>звуков</w:t>
      </w:r>
      <w:r>
        <w:rPr>
          <w:spacing w:val="-6"/>
          <w:sz w:val="28"/>
        </w:rPr>
        <w:t> </w:t>
      </w:r>
      <w:r>
        <w:rPr>
          <w:sz w:val="28"/>
        </w:rPr>
        <w:t>буквами,</w:t>
      </w:r>
      <w:r>
        <w:rPr>
          <w:spacing w:val="-5"/>
          <w:sz w:val="28"/>
        </w:rPr>
        <w:t> </w:t>
      </w:r>
      <w:r>
        <w:rPr>
          <w:sz w:val="28"/>
        </w:rPr>
        <w:t>при</w:t>
      </w:r>
      <w:r>
        <w:rPr>
          <w:spacing w:val="-5"/>
          <w:sz w:val="28"/>
        </w:rPr>
        <w:t> </w:t>
      </w:r>
      <w:r>
        <w:rPr>
          <w:sz w:val="28"/>
        </w:rPr>
        <w:t>списывании</w:t>
      </w:r>
      <w:r>
        <w:rPr>
          <w:spacing w:val="-5"/>
          <w:sz w:val="28"/>
        </w:rPr>
        <w:t> </w:t>
      </w:r>
      <w:r>
        <w:rPr>
          <w:sz w:val="28"/>
        </w:rPr>
        <w:t>текста,</w:t>
      </w:r>
      <w:r>
        <w:rPr>
          <w:spacing w:val="-6"/>
          <w:sz w:val="28"/>
        </w:rPr>
        <w:t> </w:t>
      </w:r>
      <w:r>
        <w:rPr>
          <w:sz w:val="28"/>
        </w:rPr>
        <w:t>при</w:t>
      </w:r>
      <w:r>
        <w:rPr>
          <w:spacing w:val="-5"/>
          <w:sz w:val="28"/>
        </w:rPr>
        <w:t> </w:t>
      </w:r>
      <w:r>
        <w:rPr>
          <w:sz w:val="28"/>
        </w:rPr>
        <w:t>письме</w:t>
      </w:r>
      <w:r>
        <w:rPr>
          <w:spacing w:val="-5"/>
          <w:sz w:val="28"/>
        </w:rPr>
        <w:t> </w:t>
      </w:r>
      <w:r>
        <w:rPr>
          <w:sz w:val="28"/>
        </w:rPr>
        <w:t>под</w:t>
      </w:r>
      <w:r>
        <w:rPr>
          <w:spacing w:val="-4"/>
          <w:sz w:val="28"/>
        </w:rPr>
        <w:t> </w:t>
      </w:r>
      <w:r>
        <w:rPr>
          <w:spacing w:val="-2"/>
          <w:sz w:val="28"/>
        </w:rPr>
        <w:t>диктовку;</w:t>
      </w:r>
    </w:p>
    <w:p>
      <w:pPr>
        <w:spacing w:line="242" w:lineRule="auto" w:before="0"/>
        <w:ind w:left="567" w:right="706" w:firstLine="708"/>
        <w:jc w:val="both"/>
        <w:rPr>
          <w:i/>
          <w:sz w:val="28"/>
        </w:rPr>
      </w:pPr>
      <w:r>
        <w:rPr>
          <w:i/>
          <w:sz w:val="28"/>
        </w:rPr>
        <w:t>Самоконтроль как часть регулятивных УУД способствует формированию умений:</w:t>
      </w:r>
    </w:p>
    <w:p>
      <w:pPr>
        <w:pStyle w:val="ListParagraph"/>
        <w:numPr>
          <w:ilvl w:val="0"/>
          <w:numId w:val="11"/>
        </w:numPr>
        <w:tabs>
          <w:tab w:pos="1492" w:val="left" w:leader="none"/>
        </w:tabs>
        <w:spacing w:line="240" w:lineRule="auto" w:before="0" w:after="0"/>
        <w:ind w:left="567" w:right="717" w:firstLine="708"/>
        <w:jc w:val="both"/>
        <w:rPr>
          <w:sz w:val="28"/>
        </w:rPr>
      </w:pPr>
      <w:r>
        <w:rPr>
          <w:sz w:val="28"/>
        </w:rPr>
        <w:t>находить указанную ошибку, допущенную при проведении звукового анализа, при письме под диктовку или списывании слов, предложений;</w:t>
      </w:r>
    </w:p>
    <w:p>
      <w:pPr>
        <w:pStyle w:val="ListParagraph"/>
        <w:numPr>
          <w:ilvl w:val="0"/>
          <w:numId w:val="11"/>
        </w:numPr>
        <w:tabs>
          <w:tab w:pos="1579" w:val="left" w:leader="none"/>
        </w:tabs>
        <w:spacing w:line="240" w:lineRule="auto" w:before="0" w:after="0"/>
        <w:ind w:left="567" w:right="717" w:firstLine="708"/>
        <w:jc w:val="both"/>
        <w:rPr>
          <w:sz w:val="28"/>
        </w:rPr>
      </w:pPr>
      <w:r>
        <w:rPr>
          <w:sz w:val="28"/>
        </w:rPr>
        <w:t>оценивать правильность написания букв, соединений букв, слов, </w:t>
      </w:r>
      <w:r>
        <w:rPr>
          <w:spacing w:val="-2"/>
          <w:sz w:val="28"/>
        </w:rPr>
        <w:t>предложений.</w:t>
      </w:r>
    </w:p>
    <w:p>
      <w:pPr>
        <w:pStyle w:val="Heading3"/>
        <w:spacing w:line="319" w:lineRule="exact"/>
      </w:pPr>
      <w:r>
        <w:rPr/>
        <w:t>Совместная</w:t>
      </w:r>
      <w:r>
        <w:rPr>
          <w:spacing w:val="-8"/>
        </w:rPr>
        <w:t> </w:t>
      </w:r>
      <w:r>
        <w:rPr>
          <w:spacing w:val="-2"/>
        </w:rPr>
        <w:t>деятельность</w:t>
      </w:r>
    </w:p>
    <w:p>
      <w:pPr>
        <w:spacing w:line="319" w:lineRule="exact" w:before="0"/>
        <w:ind w:left="1275" w:right="0" w:firstLine="0"/>
        <w:jc w:val="both"/>
        <w:rPr>
          <w:i/>
          <w:sz w:val="28"/>
        </w:rPr>
      </w:pPr>
      <w:r>
        <w:rPr>
          <w:i/>
          <w:sz w:val="28"/>
        </w:rPr>
        <w:t>Совместная</w:t>
      </w:r>
      <w:r>
        <w:rPr>
          <w:i/>
          <w:spacing w:val="-13"/>
          <w:sz w:val="28"/>
        </w:rPr>
        <w:t> </w:t>
      </w:r>
      <w:r>
        <w:rPr>
          <w:i/>
          <w:sz w:val="28"/>
        </w:rPr>
        <w:t>деятельность</w:t>
      </w:r>
      <w:r>
        <w:rPr>
          <w:i/>
          <w:spacing w:val="-11"/>
          <w:sz w:val="28"/>
        </w:rPr>
        <w:t> </w:t>
      </w:r>
      <w:r>
        <w:rPr>
          <w:i/>
          <w:sz w:val="28"/>
        </w:rPr>
        <w:t>способствует</w:t>
      </w:r>
      <w:r>
        <w:rPr>
          <w:i/>
          <w:spacing w:val="-11"/>
          <w:sz w:val="28"/>
        </w:rPr>
        <w:t> </w:t>
      </w:r>
      <w:r>
        <w:rPr>
          <w:i/>
          <w:sz w:val="28"/>
        </w:rPr>
        <w:t>формированию</w:t>
      </w:r>
      <w:r>
        <w:rPr>
          <w:i/>
          <w:spacing w:val="-10"/>
          <w:sz w:val="28"/>
        </w:rPr>
        <w:t> </w:t>
      </w:r>
      <w:r>
        <w:rPr>
          <w:i/>
          <w:spacing w:val="-2"/>
          <w:sz w:val="28"/>
        </w:rPr>
        <w:t>умений:</w:t>
      </w:r>
    </w:p>
    <w:p>
      <w:pPr>
        <w:pStyle w:val="ListParagraph"/>
        <w:numPr>
          <w:ilvl w:val="0"/>
          <w:numId w:val="11"/>
        </w:numPr>
        <w:tabs>
          <w:tab w:pos="1504" w:val="left" w:leader="none"/>
        </w:tabs>
        <w:spacing w:line="240" w:lineRule="auto" w:before="0" w:after="0"/>
        <w:ind w:left="567" w:right="708" w:firstLine="708"/>
        <w:jc w:val="both"/>
        <w:rPr>
          <w:sz w:val="28"/>
        </w:rPr>
      </w:pPr>
      <w:r>
        <w:rPr>
          <w:sz w:val="28"/>
        </w:rPr>
        <w:t>принимать цель совместной деятельности, коллективно строить план действий по еѐ достижению, распределять роли, договариваться, учитывать интересы и мнения участников совместной работы;</w:t>
      </w:r>
    </w:p>
    <w:p>
      <w:pPr>
        <w:pStyle w:val="ListParagraph"/>
        <w:numPr>
          <w:ilvl w:val="0"/>
          <w:numId w:val="11"/>
        </w:numPr>
        <w:tabs>
          <w:tab w:pos="1437" w:val="left" w:leader="none"/>
        </w:tabs>
        <w:spacing w:line="321" w:lineRule="exact" w:before="0" w:after="0"/>
        <w:ind w:left="1437" w:right="0" w:hanging="162"/>
        <w:jc w:val="both"/>
        <w:rPr>
          <w:sz w:val="28"/>
        </w:rPr>
      </w:pPr>
      <w:r>
        <w:rPr>
          <w:sz w:val="28"/>
        </w:rPr>
        <w:t>ответственно</w:t>
      </w:r>
      <w:r>
        <w:rPr>
          <w:spacing w:val="-7"/>
          <w:sz w:val="28"/>
        </w:rPr>
        <w:t> </w:t>
      </w:r>
      <w:r>
        <w:rPr>
          <w:sz w:val="28"/>
        </w:rPr>
        <w:t>выполнять</w:t>
      </w:r>
      <w:r>
        <w:rPr>
          <w:spacing w:val="-9"/>
          <w:sz w:val="28"/>
        </w:rPr>
        <w:t> </w:t>
      </w:r>
      <w:r>
        <w:rPr>
          <w:sz w:val="28"/>
        </w:rPr>
        <w:t>свою</w:t>
      </w:r>
      <w:r>
        <w:rPr>
          <w:spacing w:val="-7"/>
          <w:sz w:val="28"/>
        </w:rPr>
        <w:t> </w:t>
      </w:r>
      <w:r>
        <w:rPr>
          <w:sz w:val="28"/>
        </w:rPr>
        <w:t>часть</w:t>
      </w:r>
      <w:r>
        <w:rPr>
          <w:spacing w:val="-8"/>
          <w:sz w:val="28"/>
        </w:rPr>
        <w:t> </w:t>
      </w:r>
      <w:r>
        <w:rPr>
          <w:spacing w:val="-2"/>
          <w:sz w:val="28"/>
        </w:rPr>
        <w:t>работы.</w:t>
      </w:r>
    </w:p>
    <w:p>
      <w:pPr>
        <w:pStyle w:val="BodyText"/>
        <w:spacing w:before="319"/>
        <w:ind w:left="0" w:firstLine="0"/>
        <w:jc w:val="left"/>
      </w:pPr>
    </w:p>
    <w:p>
      <w:pPr>
        <w:pStyle w:val="Heading1"/>
        <w:spacing w:before="1"/>
        <w:ind w:right="1377"/>
      </w:pPr>
      <w:r>
        <w:rPr/>
        <w:t>СОДЕРЖАНИЕ</w:t>
      </w:r>
      <w:r>
        <w:rPr>
          <w:spacing w:val="-6"/>
        </w:rPr>
        <w:t> </w:t>
      </w:r>
      <w:r>
        <w:rPr/>
        <w:t>ОБУЧЕНИЯ</w:t>
      </w:r>
      <w:r>
        <w:rPr>
          <w:spacing w:val="-6"/>
        </w:rPr>
        <w:t> </w:t>
      </w:r>
      <w:r>
        <w:rPr/>
        <w:t>ВО</w:t>
      </w:r>
      <w:r>
        <w:rPr>
          <w:spacing w:val="-8"/>
        </w:rPr>
        <w:t> </w:t>
      </w:r>
      <w:r>
        <w:rPr/>
        <w:t>2</w:t>
      </w:r>
      <w:r>
        <w:rPr>
          <w:spacing w:val="-2"/>
        </w:rPr>
        <w:t> КЛАССЕ</w:t>
      </w:r>
    </w:p>
    <w:p>
      <w:pPr>
        <w:pStyle w:val="Heading2"/>
      </w:pPr>
      <w:r>
        <w:rPr/>
        <w:t>Общие</w:t>
      </w:r>
      <w:r>
        <w:rPr>
          <w:spacing w:val="-4"/>
        </w:rPr>
        <w:t> </w:t>
      </w:r>
      <w:r>
        <w:rPr/>
        <w:t>сведения</w:t>
      </w:r>
      <w:r>
        <w:rPr>
          <w:spacing w:val="-5"/>
        </w:rPr>
        <w:t> </w:t>
      </w:r>
      <w:r>
        <w:rPr/>
        <w:t>о</w:t>
      </w:r>
      <w:r>
        <w:rPr>
          <w:spacing w:val="-5"/>
        </w:rPr>
        <w:t> </w:t>
      </w:r>
      <w:r>
        <w:rPr>
          <w:spacing w:val="-4"/>
        </w:rPr>
        <w:t>языке</w:t>
      </w:r>
    </w:p>
    <w:p>
      <w:pPr>
        <w:pStyle w:val="BodyText"/>
        <w:ind w:right="711"/>
      </w:pPr>
      <w:r>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w:t>
      </w:r>
      <w:r>
        <w:rPr>
          <w:spacing w:val="-2"/>
        </w:rPr>
        <w:t>анализ.</w:t>
      </w:r>
    </w:p>
    <w:p>
      <w:pPr>
        <w:pStyle w:val="Heading2"/>
        <w:spacing w:before="3"/>
      </w:pPr>
      <w:r>
        <w:rPr/>
        <w:t>Фонетика</w:t>
      </w:r>
      <w:r>
        <w:rPr>
          <w:spacing w:val="-2"/>
        </w:rPr>
        <w:t> </w:t>
      </w:r>
      <w:r>
        <w:rPr/>
        <w:t>и</w:t>
      </w:r>
      <w:r>
        <w:rPr>
          <w:spacing w:val="-4"/>
        </w:rPr>
        <w:t> </w:t>
      </w:r>
      <w:r>
        <w:rPr>
          <w:spacing w:val="-2"/>
        </w:rPr>
        <w:t>графика</w:t>
      </w:r>
    </w:p>
    <w:p>
      <w:pPr>
        <w:pStyle w:val="BodyText"/>
        <w:ind w:right="710"/>
      </w:pPr>
      <w:r>
        <w:rPr/>
        <w:t>Смыслоразличительная функция звуков; различение звуков и букв; различение</w:t>
      </w:r>
      <w:r>
        <w:rPr>
          <w:spacing w:val="-4"/>
        </w:rPr>
        <w:t> </w:t>
      </w:r>
      <w:r>
        <w:rPr/>
        <w:t>ударных</w:t>
      </w:r>
      <w:r>
        <w:rPr>
          <w:spacing w:val="-5"/>
        </w:rPr>
        <w:t> </w:t>
      </w:r>
      <w:r>
        <w:rPr/>
        <w:t>и</w:t>
      </w:r>
      <w:r>
        <w:rPr>
          <w:spacing w:val="-4"/>
        </w:rPr>
        <w:t> </w:t>
      </w:r>
      <w:r>
        <w:rPr/>
        <w:t>безударных</w:t>
      </w:r>
      <w:r>
        <w:rPr>
          <w:spacing w:val="-3"/>
        </w:rPr>
        <w:t> </w:t>
      </w:r>
      <w:r>
        <w:rPr/>
        <w:t>гласных</w:t>
      </w:r>
      <w:r>
        <w:rPr>
          <w:spacing w:val="-3"/>
        </w:rPr>
        <w:t> </w:t>
      </w:r>
      <w:r>
        <w:rPr/>
        <w:t>звуков,</w:t>
      </w:r>
      <w:r>
        <w:rPr>
          <w:spacing w:val="-5"/>
        </w:rPr>
        <w:t> </w:t>
      </w:r>
      <w:r>
        <w:rPr/>
        <w:t>твѐрдых</w:t>
      </w:r>
      <w:r>
        <w:rPr>
          <w:spacing w:val="-6"/>
        </w:rPr>
        <w:t> </w:t>
      </w:r>
      <w:r>
        <w:rPr/>
        <w:t>и</w:t>
      </w:r>
      <w:r>
        <w:rPr>
          <w:spacing w:val="-4"/>
        </w:rPr>
        <w:t> </w:t>
      </w:r>
      <w:r>
        <w:rPr/>
        <w:t>мягких</w:t>
      </w:r>
      <w:r>
        <w:rPr>
          <w:spacing w:val="-3"/>
        </w:rPr>
        <w:t> </w:t>
      </w:r>
      <w:r>
        <w:rPr/>
        <w:t>согласных звуков, звонких и глухих согласных звуков; шипящие согласные звуки [ж], [ш], [ч’],</w:t>
      </w:r>
      <w:r>
        <w:rPr>
          <w:spacing w:val="45"/>
          <w:w w:val="150"/>
        </w:rPr>
        <w:t> </w:t>
      </w:r>
      <w:r>
        <w:rPr/>
        <w:t>[щ’];</w:t>
      </w:r>
      <w:r>
        <w:rPr>
          <w:spacing w:val="47"/>
          <w:w w:val="150"/>
        </w:rPr>
        <w:t> </w:t>
      </w:r>
      <w:r>
        <w:rPr/>
        <w:t>обозначение</w:t>
      </w:r>
      <w:r>
        <w:rPr>
          <w:spacing w:val="79"/>
        </w:rPr>
        <w:t> </w:t>
      </w:r>
      <w:r>
        <w:rPr/>
        <w:t>на</w:t>
      </w:r>
      <w:r>
        <w:rPr>
          <w:spacing w:val="79"/>
        </w:rPr>
        <w:t> </w:t>
      </w:r>
      <w:r>
        <w:rPr/>
        <w:t>письме</w:t>
      </w:r>
      <w:r>
        <w:rPr>
          <w:spacing w:val="46"/>
          <w:w w:val="150"/>
        </w:rPr>
        <w:t> </w:t>
      </w:r>
      <w:r>
        <w:rPr/>
        <w:t>твѐрдости</w:t>
      </w:r>
      <w:r>
        <w:rPr>
          <w:spacing w:val="47"/>
          <w:w w:val="150"/>
        </w:rPr>
        <w:t> </w:t>
      </w:r>
      <w:r>
        <w:rPr/>
        <w:t>и</w:t>
      </w:r>
      <w:r>
        <w:rPr>
          <w:spacing w:val="79"/>
        </w:rPr>
        <w:t> </w:t>
      </w:r>
      <w:r>
        <w:rPr/>
        <w:t>мягкости</w:t>
      </w:r>
      <w:r>
        <w:rPr>
          <w:spacing w:val="45"/>
          <w:w w:val="150"/>
        </w:rPr>
        <w:t> </w:t>
      </w:r>
      <w:r>
        <w:rPr/>
        <w:t>согласных</w:t>
      </w:r>
      <w:r>
        <w:rPr>
          <w:spacing w:val="47"/>
          <w:w w:val="150"/>
        </w:rPr>
        <w:t> </w:t>
      </w:r>
      <w:r>
        <w:rPr>
          <w:spacing w:val="-2"/>
        </w:rPr>
        <w:t>звуков,</w:t>
      </w:r>
    </w:p>
    <w:p>
      <w:pPr>
        <w:pStyle w:val="BodyText"/>
        <w:spacing w:after="0"/>
        <w:sectPr>
          <w:pgSz w:w="11910" w:h="16840"/>
          <w:pgMar w:header="0" w:footer="734" w:top="1040" w:bottom="920" w:left="566" w:right="425"/>
        </w:sectPr>
      </w:pPr>
    </w:p>
    <w:p>
      <w:pPr>
        <w:pStyle w:val="BodyText"/>
        <w:spacing w:line="242" w:lineRule="auto" w:before="67"/>
        <w:ind w:right="711" w:firstLine="0"/>
      </w:pPr>
      <w:r>
        <w:rPr/>
        <w:t>функции букв </w:t>
      </w:r>
      <w:r>
        <w:rPr>
          <w:i/>
        </w:rPr>
        <w:t>е, ѐ, ю, я; </w:t>
      </w:r>
      <w:r>
        <w:rPr/>
        <w:t>согласный звук [й’] и гласный звук [и] (повторение изученного в 1 классе).</w:t>
      </w:r>
    </w:p>
    <w:p>
      <w:pPr>
        <w:pStyle w:val="BodyText"/>
        <w:ind w:left="1275" w:right="2207" w:firstLine="0"/>
      </w:pPr>
      <w:r>
        <w:rPr/>
        <w:t>Парные</w:t>
      </w:r>
      <w:r>
        <w:rPr>
          <w:spacing w:val="-5"/>
        </w:rPr>
        <w:t> </w:t>
      </w:r>
      <w:r>
        <w:rPr/>
        <w:t>и</w:t>
      </w:r>
      <w:r>
        <w:rPr>
          <w:spacing w:val="-7"/>
        </w:rPr>
        <w:t> </w:t>
      </w:r>
      <w:r>
        <w:rPr/>
        <w:t>непарные</w:t>
      </w:r>
      <w:r>
        <w:rPr>
          <w:spacing w:val="-7"/>
        </w:rPr>
        <w:t> </w:t>
      </w:r>
      <w:r>
        <w:rPr/>
        <w:t>по</w:t>
      </w:r>
      <w:r>
        <w:rPr>
          <w:spacing w:val="-4"/>
        </w:rPr>
        <w:t> </w:t>
      </w:r>
      <w:r>
        <w:rPr/>
        <w:t>твѐрдости</w:t>
      </w:r>
      <w:r>
        <w:rPr>
          <w:spacing w:val="-1"/>
        </w:rPr>
        <w:t> </w:t>
      </w:r>
      <w:r>
        <w:rPr/>
        <w:t>-</w:t>
      </w:r>
      <w:r>
        <w:rPr>
          <w:spacing w:val="-6"/>
        </w:rPr>
        <w:t> </w:t>
      </w:r>
      <w:r>
        <w:rPr/>
        <w:t>мягкости</w:t>
      </w:r>
      <w:r>
        <w:rPr>
          <w:spacing w:val="-5"/>
        </w:rPr>
        <w:t> </w:t>
      </w:r>
      <w:r>
        <w:rPr/>
        <w:t>согласные</w:t>
      </w:r>
      <w:r>
        <w:rPr>
          <w:spacing w:val="-5"/>
        </w:rPr>
        <w:t> </w:t>
      </w:r>
      <w:r>
        <w:rPr/>
        <w:t>звуки. Парные</w:t>
      </w:r>
      <w:r>
        <w:rPr>
          <w:spacing w:val="-3"/>
        </w:rPr>
        <w:t> </w:t>
      </w:r>
      <w:r>
        <w:rPr/>
        <w:t>и</w:t>
      </w:r>
      <w:r>
        <w:rPr>
          <w:spacing w:val="-6"/>
        </w:rPr>
        <w:t> </w:t>
      </w:r>
      <w:r>
        <w:rPr/>
        <w:t>непарные</w:t>
      </w:r>
      <w:r>
        <w:rPr>
          <w:spacing w:val="-6"/>
        </w:rPr>
        <w:t> </w:t>
      </w:r>
      <w:r>
        <w:rPr/>
        <w:t>по</w:t>
      </w:r>
      <w:r>
        <w:rPr>
          <w:spacing w:val="-2"/>
        </w:rPr>
        <w:t> </w:t>
      </w:r>
      <w:r>
        <w:rPr/>
        <w:t>звонкости -</w:t>
      </w:r>
      <w:r>
        <w:rPr>
          <w:spacing w:val="-4"/>
        </w:rPr>
        <w:t> </w:t>
      </w:r>
      <w:r>
        <w:rPr/>
        <w:t>глухости</w:t>
      </w:r>
      <w:r>
        <w:rPr>
          <w:spacing w:val="-3"/>
        </w:rPr>
        <w:t> </w:t>
      </w:r>
      <w:r>
        <w:rPr/>
        <w:t>согласные</w:t>
      </w:r>
      <w:r>
        <w:rPr>
          <w:spacing w:val="-3"/>
        </w:rPr>
        <w:t> </w:t>
      </w:r>
      <w:r>
        <w:rPr/>
        <w:t>звуки.</w:t>
      </w:r>
    </w:p>
    <w:p>
      <w:pPr>
        <w:pStyle w:val="BodyText"/>
        <w:ind w:right="705"/>
      </w:pPr>
      <w:r>
        <w:rPr/>
        <w:t>Качественная характеристика звука: гласный - согласный; гласный ударный - безударный; согласный твѐрдый - мягкий, парный - непарный; согласный звонкий - глухой, парный - непарный.</w:t>
      </w:r>
    </w:p>
    <w:p>
      <w:pPr>
        <w:pStyle w:val="BodyText"/>
        <w:ind w:right="706"/>
        <w:rPr>
          <w:i/>
        </w:rPr>
      </w:pPr>
      <w:r>
        <w:rPr/>
        <w:t>Функции </w:t>
      </w:r>
      <w:r>
        <w:rPr>
          <w:i/>
        </w:rPr>
        <w:t>ь: </w:t>
      </w:r>
      <w:r>
        <w:rPr/>
        <w:t>показатель мягкости предшествующего согласного в конце и в середине слова; разделительный. Использование на письме разделительных </w:t>
      </w:r>
      <w:r>
        <w:rPr>
          <w:i/>
        </w:rPr>
        <w:t>ъ </w:t>
      </w:r>
      <w:r>
        <w:rPr/>
        <w:t>и </w:t>
      </w:r>
      <w:r>
        <w:rPr>
          <w:i/>
        </w:rPr>
        <w:t>ь.</w:t>
      </w:r>
    </w:p>
    <w:p>
      <w:pPr>
        <w:pStyle w:val="BodyText"/>
        <w:spacing w:line="317" w:lineRule="exact"/>
        <w:ind w:left="1275" w:firstLine="0"/>
        <w:rPr>
          <w:i/>
        </w:rPr>
      </w:pPr>
      <w:r>
        <w:rPr/>
        <w:t>Соотношение</w:t>
      </w:r>
      <w:r>
        <w:rPr>
          <w:spacing w:val="-6"/>
        </w:rPr>
        <w:t> </w:t>
      </w:r>
      <w:r>
        <w:rPr/>
        <w:t>звукового</w:t>
      </w:r>
      <w:r>
        <w:rPr>
          <w:spacing w:val="-6"/>
        </w:rPr>
        <w:t> </w:t>
      </w:r>
      <w:r>
        <w:rPr/>
        <w:t>и</w:t>
      </w:r>
      <w:r>
        <w:rPr>
          <w:spacing w:val="-3"/>
        </w:rPr>
        <w:t> </w:t>
      </w:r>
      <w:r>
        <w:rPr/>
        <w:t>буквенного</w:t>
      </w:r>
      <w:r>
        <w:rPr>
          <w:spacing w:val="-3"/>
        </w:rPr>
        <w:t> </w:t>
      </w:r>
      <w:r>
        <w:rPr/>
        <w:t>состава</w:t>
      </w:r>
      <w:r>
        <w:rPr>
          <w:spacing w:val="-5"/>
        </w:rPr>
        <w:t> </w:t>
      </w:r>
      <w:r>
        <w:rPr/>
        <w:t>в</w:t>
      </w:r>
      <w:r>
        <w:rPr>
          <w:spacing w:val="-4"/>
        </w:rPr>
        <w:t> </w:t>
      </w:r>
      <w:r>
        <w:rPr/>
        <w:t>словах</w:t>
      </w:r>
      <w:r>
        <w:rPr>
          <w:spacing w:val="-3"/>
        </w:rPr>
        <w:t> </w:t>
      </w:r>
      <w:r>
        <w:rPr/>
        <w:t>с</w:t>
      </w:r>
      <w:r>
        <w:rPr>
          <w:spacing w:val="-5"/>
        </w:rPr>
        <w:t> </w:t>
      </w:r>
      <w:r>
        <w:rPr/>
        <w:t>буквами</w:t>
      </w:r>
      <w:r>
        <w:rPr>
          <w:spacing w:val="2"/>
        </w:rPr>
        <w:t> </w:t>
      </w:r>
      <w:r>
        <w:rPr>
          <w:i/>
        </w:rPr>
        <w:t>е,</w:t>
      </w:r>
      <w:r>
        <w:rPr>
          <w:i/>
          <w:spacing w:val="-4"/>
        </w:rPr>
        <w:t> </w:t>
      </w:r>
      <w:r>
        <w:rPr>
          <w:i/>
        </w:rPr>
        <w:t>ѐ,</w:t>
      </w:r>
      <w:r>
        <w:rPr>
          <w:i/>
          <w:spacing w:val="-5"/>
        </w:rPr>
        <w:t> </w:t>
      </w:r>
      <w:r>
        <w:rPr>
          <w:i/>
        </w:rPr>
        <w:t>ю,</w:t>
      </w:r>
      <w:r>
        <w:rPr>
          <w:i/>
          <w:spacing w:val="-2"/>
        </w:rPr>
        <w:t> </w:t>
      </w:r>
      <w:r>
        <w:rPr>
          <w:i/>
          <w:spacing w:val="-10"/>
        </w:rPr>
        <w:t>я</w:t>
      </w:r>
    </w:p>
    <w:p>
      <w:pPr>
        <w:pStyle w:val="BodyText"/>
        <w:ind w:firstLine="0"/>
      </w:pPr>
      <w:r>
        <w:rPr/>
        <w:t>(в</w:t>
      </w:r>
      <w:r>
        <w:rPr>
          <w:spacing w:val="-3"/>
        </w:rPr>
        <w:t> </w:t>
      </w:r>
      <w:r>
        <w:rPr/>
        <w:t>начале</w:t>
      </w:r>
      <w:r>
        <w:rPr>
          <w:spacing w:val="-1"/>
        </w:rPr>
        <w:t> </w:t>
      </w:r>
      <w:r>
        <w:rPr/>
        <w:t>слова</w:t>
      </w:r>
      <w:r>
        <w:rPr>
          <w:spacing w:val="-3"/>
        </w:rPr>
        <w:t> </w:t>
      </w:r>
      <w:r>
        <w:rPr/>
        <w:t>и</w:t>
      </w:r>
      <w:r>
        <w:rPr>
          <w:spacing w:val="-4"/>
        </w:rPr>
        <w:t> </w:t>
      </w:r>
      <w:r>
        <w:rPr/>
        <w:t>после</w:t>
      </w:r>
      <w:r>
        <w:rPr>
          <w:spacing w:val="-3"/>
        </w:rPr>
        <w:t> </w:t>
      </w:r>
      <w:r>
        <w:rPr>
          <w:spacing w:val="-2"/>
        </w:rPr>
        <w:t>гласных).</w:t>
      </w:r>
    </w:p>
    <w:p>
      <w:pPr>
        <w:pStyle w:val="BodyText"/>
        <w:ind w:left="1275" w:firstLine="0"/>
      </w:pPr>
      <w:r>
        <w:rPr/>
        <w:t>Деление</w:t>
      </w:r>
      <w:r>
        <w:rPr>
          <w:spacing w:val="-6"/>
        </w:rPr>
        <w:t> </w:t>
      </w:r>
      <w:r>
        <w:rPr/>
        <w:t>слов</w:t>
      </w:r>
      <w:r>
        <w:rPr>
          <w:spacing w:val="-6"/>
        </w:rPr>
        <w:t> </w:t>
      </w:r>
      <w:r>
        <w:rPr/>
        <w:t>на</w:t>
      </w:r>
      <w:r>
        <w:rPr>
          <w:spacing w:val="-3"/>
        </w:rPr>
        <w:t> </w:t>
      </w:r>
      <w:r>
        <w:rPr/>
        <w:t>слоги</w:t>
      </w:r>
      <w:r>
        <w:rPr>
          <w:spacing w:val="-2"/>
        </w:rPr>
        <w:t> </w:t>
      </w:r>
      <w:r>
        <w:rPr/>
        <w:t>(в</w:t>
      </w:r>
      <w:r>
        <w:rPr>
          <w:spacing w:val="-4"/>
        </w:rPr>
        <w:t> </w:t>
      </w:r>
      <w:r>
        <w:rPr/>
        <w:t>т.ч.</w:t>
      </w:r>
      <w:r>
        <w:rPr>
          <w:spacing w:val="-5"/>
        </w:rPr>
        <w:t> </w:t>
      </w:r>
      <w:r>
        <w:rPr/>
        <w:t>при</w:t>
      </w:r>
      <w:r>
        <w:rPr>
          <w:spacing w:val="-3"/>
        </w:rPr>
        <w:t> </w:t>
      </w:r>
      <w:r>
        <w:rPr/>
        <w:t>стечении</w:t>
      </w:r>
      <w:r>
        <w:rPr>
          <w:spacing w:val="-3"/>
        </w:rPr>
        <w:t> </w:t>
      </w:r>
      <w:r>
        <w:rPr>
          <w:spacing w:val="-2"/>
        </w:rPr>
        <w:t>согласных).</w:t>
      </w:r>
    </w:p>
    <w:p>
      <w:pPr>
        <w:pStyle w:val="BodyText"/>
        <w:spacing w:before="2"/>
        <w:ind w:right="706"/>
      </w:pPr>
      <w:r>
        <w:rPr/>
        <w:t>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w:t>
      </w:r>
    </w:p>
    <w:p>
      <w:pPr>
        <w:pStyle w:val="Heading2"/>
        <w:spacing w:before="3"/>
        <w:jc w:val="left"/>
      </w:pPr>
      <w:r>
        <w:rPr>
          <w:spacing w:val="-2"/>
        </w:rPr>
        <w:t>Орфоэпия</w:t>
      </w:r>
    </w:p>
    <w:p>
      <w:pPr>
        <w:pStyle w:val="BodyText"/>
        <w:ind w:right="708"/>
      </w:pPr>
      <w:r>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pPr>
        <w:pStyle w:val="Heading2"/>
        <w:spacing w:line="320" w:lineRule="exact" w:before="3"/>
        <w:jc w:val="left"/>
      </w:pPr>
      <w:r>
        <w:rPr>
          <w:spacing w:val="-2"/>
        </w:rPr>
        <w:t>Лексика</w:t>
      </w:r>
    </w:p>
    <w:p>
      <w:pPr>
        <w:pStyle w:val="BodyText"/>
        <w:ind w:right="711"/>
      </w:pPr>
      <w:r>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pPr>
        <w:pStyle w:val="BodyText"/>
        <w:ind w:left="1275" w:right="1486" w:firstLine="0"/>
      </w:pPr>
      <w:r>
        <w:rPr/>
        <w:t>Однозначные</w:t>
      </w:r>
      <w:r>
        <w:rPr>
          <w:spacing w:val="-6"/>
        </w:rPr>
        <w:t> </w:t>
      </w:r>
      <w:r>
        <w:rPr/>
        <w:t>и</w:t>
      </w:r>
      <w:r>
        <w:rPr>
          <w:spacing w:val="-6"/>
        </w:rPr>
        <w:t> </w:t>
      </w:r>
      <w:r>
        <w:rPr/>
        <w:t>многозначные</w:t>
      </w:r>
      <w:r>
        <w:rPr>
          <w:spacing w:val="-6"/>
        </w:rPr>
        <w:t> </w:t>
      </w:r>
      <w:r>
        <w:rPr/>
        <w:t>слова</w:t>
      </w:r>
      <w:r>
        <w:rPr>
          <w:spacing w:val="-7"/>
        </w:rPr>
        <w:t> </w:t>
      </w:r>
      <w:r>
        <w:rPr/>
        <w:t>(простые</w:t>
      </w:r>
      <w:r>
        <w:rPr>
          <w:spacing w:val="-6"/>
        </w:rPr>
        <w:t> </w:t>
      </w:r>
      <w:r>
        <w:rPr/>
        <w:t>случаи,</w:t>
      </w:r>
      <w:r>
        <w:rPr>
          <w:spacing w:val="-7"/>
        </w:rPr>
        <w:t> </w:t>
      </w:r>
      <w:r>
        <w:rPr/>
        <w:t>наблюдение). Наблюдение за использованием в речи синонимов, антонимов.</w:t>
      </w:r>
    </w:p>
    <w:p>
      <w:pPr>
        <w:pStyle w:val="Heading2"/>
        <w:spacing w:before="3"/>
      </w:pPr>
      <w:r>
        <w:rPr/>
        <w:t>Состав</w:t>
      </w:r>
      <w:r>
        <w:rPr>
          <w:spacing w:val="-6"/>
        </w:rPr>
        <w:t> </w:t>
      </w:r>
      <w:r>
        <w:rPr/>
        <w:t>слова</w:t>
      </w:r>
      <w:r>
        <w:rPr>
          <w:spacing w:val="-4"/>
        </w:rPr>
        <w:t> </w:t>
      </w:r>
      <w:r>
        <w:rPr>
          <w:spacing w:val="-2"/>
        </w:rPr>
        <w:t>(морфемика)</w:t>
      </w:r>
    </w:p>
    <w:p>
      <w:pPr>
        <w:pStyle w:val="BodyText"/>
        <w:ind w:right="713"/>
      </w:pPr>
      <w:r>
        <w:rPr/>
        <w:t>Корень как обязательная часть слова. Однокоренные (родственные)</w:t>
      </w:r>
      <w:r>
        <w:rPr>
          <w:spacing w:val="80"/>
        </w:rPr>
        <w:t> </w:t>
      </w:r>
      <w:r>
        <w:rPr/>
        <w:t>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pPr>
        <w:pStyle w:val="BodyText"/>
        <w:ind w:right="710"/>
      </w:pPr>
      <w:r>
        <w:rPr/>
        <w:t>Окончание как изменяемая часть слова. Изменение формы слова с помощью окончания. Различение изменяемых и неизменяемых слов.</w:t>
      </w:r>
    </w:p>
    <w:p>
      <w:pPr>
        <w:pStyle w:val="BodyText"/>
        <w:ind w:right="709"/>
      </w:pPr>
      <w:r>
        <w:rPr/>
        <w:t>Суффикс как часть слова (наблюдение). Приставка как часть слова </w:t>
      </w:r>
      <w:r>
        <w:rPr>
          <w:spacing w:val="-2"/>
        </w:rPr>
        <w:t>(наблюдение).</w:t>
      </w:r>
    </w:p>
    <w:p>
      <w:pPr>
        <w:pStyle w:val="Heading2"/>
        <w:spacing w:line="321" w:lineRule="exact" w:before="2"/>
        <w:jc w:val="left"/>
      </w:pPr>
      <w:r>
        <w:rPr>
          <w:spacing w:val="-2"/>
        </w:rPr>
        <w:t>Морфология</w:t>
      </w:r>
    </w:p>
    <w:p>
      <w:pPr>
        <w:pStyle w:val="BodyText"/>
        <w:spacing w:line="320" w:lineRule="exact"/>
        <w:ind w:left="1275" w:firstLine="0"/>
        <w:jc w:val="left"/>
      </w:pPr>
      <w:r>
        <w:rPr/>
        <w:t>Имя</w:t>
      </w:r>
      <w:r>
        <w:rPr>
          <w:spacing w:val="13"/>
        </w:rPr>
        <w:t> </w:t>
      </w:r>
      <w:r>
        <w:rPr/>
        <w:t>существительное</w:t>
      </w:r>
      <w:r>
        <w:rPr>
          <w:spacing w:val="16"/>
        </w:rPr>
        <w:t> </w:t>
      </w:r>
      <w:r>
        <w:rPr/>
        <w:t>(ознакомление):</w:t>
      </w:r>
      <w:r>
        <w:rPr>
          <w:spacing w:val="14"/>
        </w:rPr>
        <w:t> </w:t>
      </w:r>
      <w:r>
        <w:rPr/>
        <w:t>общее</w:t>
      </w:r>
      <w:r>
        <w:rPr>
          <w:spacing w:val="16"/>
        </w:rPr>
        <w:t> </w:t>
      </w:r>
      <w:r>
        <w:rPr/>
        <w:t>значение,</w:t>
      </w:r>
      <w:r>
        <w:rPr>
          <w:spacing w:val="15"/>
        </w:rPr>
        <w:t> </w:t>
      </w:r>
      <w:r>
        <w:rPr/>
        <w:t>вопросы</w:t>
      </w:r>
      <w:r>
        <w:rPr>
          <w:spacing w:val="16"/>
        </w:rPr>
        <w:t> </w:t>
      </w:r>
      <w:r>
        <w:rPr>
          <w:spacing w:val="-2"/>
        </w:rPr>
        <w:t>(«кто?»,</w:t>
      </w:r>
    </w:p>
    <w:p>
      <w:pPr>
        <w:pStyle w:val="BodyText"/>
        <w:spacing w:line="322" w:lineRule="exact"/>
        <w:ind w:firstLine="0"/>
        <w:jc w:val="left"/>
      </w:pPr>
      <w:r>
        <w:rPr/>
        <w:t>«что?»),</w:t>
      </w:r>
      <w:r>
        <w:rPr>
          <w:spacing w:val="-6"/>
        </w:rPr>
        <w:t> </w:t>
      </w:r>
      <w:r>
        <w:rPr/>
        <w:t>употребление</w:t>
      </w:r>
      <w:r>
        <w:rPr>
          <w:spacing w:val="-6"/>
        </w:rPr>
        <w:t> </w:t>
      </w:r>
      <w:r>
        <w:rPr/>
        <w:t>в</w:t>
      </w:r>
      <w:r>
        <w:rPr>
          <w:spacing w:val="-5"/>
        </w:rPr>
        <w:t> </w:t>
      </w:r>
      <w:r>
        <w:rPr>
          <w:spacing w:val="-4"/>
        </w:rPr>
        <w:t>речи.</w:t>
      </w:r>
    </w:p>
    <w:p>
      <w:pPr>
        <w:pStyle w:val="BodyText"/>
        <w:jc w:val="left"/>
      </w:pPr>
      <w:r>
        <w:rPr/>
        <w:t>Глагол</w:t>
      </w:r>
      <w:r>
        <w:rPr>
          <w:spacing w:val="40"/>
        </w:rPr>
        <w:t> </w:t>
      </w:r>
      <w:r>
        <w:rPr/>
        <w:t>(ознакомление):</w:t>
      </w:r>
      <w:r>
        <w:rPr>
          <w:spacing w:val="40"/>
        </w:rPr>
        <w:t> </w:t>
      </w:r>
      <w:r>
        <w:rPr/>
        <w:t>общее</w:t>
      </w:r>
      <w:r>
        <w:rPr>
          <w:spacing w:val="40"/>
        </w:rPr>
        <w:t> </w:t>
      </w:r>
      <w:r>
        <w:rPr/>
        <w:t>значение,</w:t>
      </w:r>
      <w:r>
        <w:rPr>
          <w:spacing w:val="40"/>
        </w:rPr>
        <w:t> </w:t>
      </w:r>
      <w:r>
        <w:rPr/>
        <w:t>вопросы</w:t>
      </w:r>
      <w:r>
        <w:rPr>
          <w:spacing w:val="40"/>
        </w:rPr>
        <w:t> </w:t>
      </w:r>
      <w:r>
        <w:rPr/>
        <w:t>(«что</w:t>
      </w:r>
      <w:r>
        <w:rPr>
          <w:spacing w:val="40"/>
        </w:rPr>
        <w:t> </w:t>
      </w:r>
      <w:r>
        <w:rPr/>
        <w:t>делать?»,</w:t>
      </w:r>
      <w:r>
        <w:rPr>
          <w:spacing w:val="40"/>
        </w:rPr>
        <w:t> </w:t>
      </w:r>
      <w:r>
        <w:rPr/>
        <w:t>«что сделать?» и др.), употребление в речи.</w:t>
      </w:r>
    </w:p>
    <w:p>
      <w:pPr>
        <w:pStyle w:val="BodyText"/>
        <w:spacing w:line="321" w:lineRule="exact"/>
        <w:ind w:left="1275" w:firstLine="0"/>
        <w:jc w:val="left"/>
      </w:pPr>
      <w:r>
        <w:rPr/>
        <w:t>Имя</w:t>
      </w:r>
      <w:r>
        <w:rPr>
          <w:spacing w:val="-3"/>
        </w:rPr>
        <w:t> </w:t>
      </w:r>
      <w:r>
        <w:rPr/>
        <w:t>прилагательное</w:t>
      </w:r>
      <w:r>
        <w:rPr>
          <w:spacing w:val="-3"/>
        </w:rPr>
        <w:t> </w:t>
      </w:r>
      <w:r>
        <w:rPr/>
        <w:t>(ознакомление):</w:t>
      </w:r>
      <w:r>
        <w:rPr>
          <w:spacing w:val="1"/>
        </w:rPr>
        <w:t> </w:t>
      </w:r>
      <w:r>
        <w:rPr/>
        <w:t>общее</w:t>
      </w:r>
      <w:r>
        <w:rPr>
          <w:spacing w:val="-1"/>
        </w:rPr>
        <w:t> </w:t>
      </w:r>
      <w:r>
        <w:rPr/>
        <w:t>значение,</w:t>
      </w:r>
      <w:r>
        <w:rPr>
          <w:spacing w:val="3"/>
        </w:rPr>
        <w:t> </w:t>
      </w:r>
      <w:r>
        <w:rPr/>
        <w:t>вопросы</w:t>
      </w:r>
      <w:r>
        <w:rPr>
          <w:spacing w:val="-1"/>
        </w:rPr>
        <w:t> </w:t>
      </w:r>
      <w:r>
        <w:rPr>
          <w:spacing w:val="-2"/>
        </w:rPr>
        <w:t>(«какой?»,</w:t>
      </w:r>
    </w:p>
    <w:p>
      <w:pPr>
        <w:pStyle w:val="BodyText"/>
        <w:ind w:firstLine="0"/>
        <w:jc w:val="left"/>
      </w:pPr>
      <w:r>
        <w:rPr/>
        <w:t>«какая?»,</w:t>
      </w:r>
      <w:r>
        <w:rPr>
          <w:spacing w:val="-8"/>
        </w:rPr>
        <w:t> </w:t>
      </w:r>
      <w:r>
        <w:rPr/>
        <w:t>«какое?»,</w:t>
      </w:r>
      <w:r>
        <w:rPr>
          <w:spacing w:val="-10"/>
        </w:rPr>
        <w:t> </w:t>
      </w:r>
      <w:r>
        <w:rPr/>
        <w:t>«какие?»),</w:t>
      </w:r>
      <w:r>
        <w:rPr>
          <w:spacing w:val="-8"/>
        </w:rPr>
        <w:t> </w:t>
      </w:r>
      <w:r>
        <w:rPr/>
        <w:t>употребление</w:t>
      </w:r>
      <w:r>
        <w:rPr>
          <w:spacing w:val="-6"/>
        </w:rPr>
        <w:t> </w:t>
      </w:r>
      <w:r>
        <w:rPr/>
        <w:t>в</w:t>
      </w:r>
      <w:r>
        <w:rPr>
          <w:spacing w:val="-7"/>
        </w:rPr>
        <w:t> </w:t>
      </w:r>
      <w:r>
        <w:rPr>
          <w:spacing w:val="-2"/>
        </w:rPr>
        <w:t>речи.</w:t>
      </w:r>
    </w:p>
    <w:p>
      <w:pPr>
        <w:pStyle w:val="BodyText"/>
        <w:spacing w:after="0"/>
        <w:jc w:val="left"/>
        <w:sectPr>
          <w:pgSz w:w="11910" w:h="16840"/>
          <w:pgMar w:header="0" w:footer="734" w:top="1040" w:bottom="920" w:left="566" w:right="425"/>
        </w:sectPr>
      </w:pPr>
    </w:p>
    <w:p>
      <w:pPr>
        <w:spacing w:line="242" w:lineRule="auto" w:before="67"/>
        <w:ind w:left="567" w:right="0" w:firstLine="708"/>
        <w:jc w:val="left"/>
        <w:rPr>
          <w:sz w:val="28"/>
        </w:rPr>
      </w:pPr>
      <w:r>
        <w:rPr>
          <w:sz w:val="28"/>
        </w:rPr>
        <w:t>Предлог.</w:t>
      </w:r>
      <w:r>
        <w:rPr>
          <w:spacing w:val="39"/>
          <w:sz w:val="28"/>
        </w:rPr>
        <w:t> </w:t>
      </w:r>
      <w:r>
        <w:rPr>
          <w:sz w:val="28"/>
        </w:rPr>
        <w:t>Отличие</w:t>
      </w:r>
      <w:r>
        <w:rPr>
          <w:spacing w:val="37"/>
          <w:sz w:val="28"/>
        </w:rPr>
        <w:t> </w:t>
      </w:r>
      <w:r>
        <w:rPr>
          <w:sz w:val="28"/>
        </w:rPr>
        <w:t>предлогов</w:t>
      </w:r>
      <w:r>
        <w:rPr>
          <w:spacing w:val="37"/>
          <w:sz w:val="28"/>
        </w:rPr>
        <w:t> </w:t>
      </w:r>
      <w:r>
        <w:rPr>
          <w:sz w:val="28"/>
        </w:rPr>
        <w:t>от</w:t>
      </w:r>
      <w:r>
        <w:rPr>
          <w:spacing w:val="37"/>
          <w:sz w:val="28"/>
        </w:rPr>
        <w:t> </w:t>
      </w:r>
      <w:r>
        <w:rPr>
          <w:sz w:val="28"/>
        </w:rPr>
        <w:t>приставок.</w:t>
      </w:r>
      <w:r>
        <w:rPr>
          <w:spacing w:val="39"/>
          <w:sz w:val="28"/>
        </w:rPr>
        <w:t> </w:t>
      </w:r>
      <w:r>
        <w:rPr>
          <w:sz w:val="28"/>
        </w:rPr>
        <w:t>Наиболее</w:t>
      </w:r>
      <w:r>
        <w:rPr>
          <w:spacing w:val="37"/>
          <w:sz w:val="28"/>
        </w:rPr>
        <w:t> </w:t>
      </w:r>
      <w:r>
        <w:rPr>
          <w:sz w:val="28"/>
        </w:rPr>
        <w:t>распространѐнные предлоги: </w:t>
      </w:r>
      <w:r>
        <w:rPr>
          <w:i/>
          <w:sz w:val="28"/>
        </w:rPr>
        <w:t>в, на, из, без, над, до, у, о, об </w:t>
      </w:r>
      <w:r>
        <w:rPr>
          <w:sz w:val="28"/>
        </w:rPr>
        <w:t>и др.</w:t>
      </w:r>
    </w:p>
    <w:p>
      <w:pPr>
        <w:pStyle w:val="Heading2"/>
        <w:spacing w:before="1"/>
        <w:jc w:val="left"/>
      </w:pPr>
      <w:r>
        <w:rPr>
          <w:spacing w:val="-2"/>
        </w:rPr>
        <w:t>Синтаксис</w:t>
      </w:r>
    </w:p>
    <w:p>
      <w:pPr>
        <w:pStyle w:val="BodyText"/>
        <w:spacing w:line="319" w:lineRule="exact"/>
        <w:ind w:left="1275" w:firstLine="0"/>
        <w:jc w:val="left"/>
      </w:pPr>
      <w:r>
        <w:rPr/>
        <w:t>Порядок</w:t>
      </w:r>
      <w:r>
        <w:rPr>
          <w:spacing w:val="-7"/>
        </w:rPr>
        <w:t> </w:t>
      </w:r>
      <w:r>
        <w:rPr/>
        <w:t>слов</w:t>
      </w:r>
      <w:r>
        <w:rPr>
          <w:spacing w:val="-6"/>
        </w:rPr>
        <w:t> </w:t>
      </w:r>
      <w:r>
        <w:rPr/>
        <w:t>в</w:t>
      </w:r>
      <w:r>
        <w:rPr>
          <w:spacing w:val="-8"/>
        </w:rPr>
        <w:t> </w:t>
      </w:r>
      <w:r>
        <w:rPr/>
        <w:t>предложении;</w:t>
      </w:r>
      <w:r>
        <w:rPr>
          <w:spacing w:val="-4"/>
        </w:rPr>
        <w:t> </w:t>
      </w:r>
      <w:r>
        <w:rPr/>
        <w:t>связь</w:t>
      </w:r>
      <w:r>
        <w:rPr>
          <w:spacing w:val="-6"/>
        </w:rPr>
        <w:t> </w:t>
      </w:r>
      <w:r>
        <w:rPr/>
        <w:t>слов</w:t>
      </w:r>
      <w:r>
        <w:rPr>
          <w:spacing w:val="-5"/>
        </w:rPr>
        <w:t> </w:t>
      </w:r>
      <w:r>
        <w:rPr/>
        <w:t>в</w:t>
      </w:r>
      <w:r>
        <w:rPr>
          <w:spacing w:val="-6"/>
        </w:rPr>
        <w:t> </w:t>
      </w:r>
      <w:r>
        <w:rPr/>
        <w:t>предложении</w:t>
      </w:r>
      <w:r>
        <w:rPr>
          <w:spacing w:val="-4"/>
        </w:rPr>
        <w:t> </w:t>
      </w:r>
      <w:r>
        <w:rPr>
          <w:spacing w:val="-2"/>
        </w:rPr>
        <w:t>(повторение).</w:t>
      </w:r>
    </w:p>
    <w:p>
      <w:pPr>
        <w:pStyle w:val="BodyText"/>
        <w:ind w:right="713"/>
      </w:pPr>
      <w:r>
        <w:rPr/>
        <w:t>Предложение как единица языка. Предложение и слово. Отличие предложения от слова. Наблюдение за выделением в устной речи одного из</w:t>
      </w:r>
      <w:r>
        <w:rPr>
          <w:spacing w:val="40"/>
        </w:rPr>
        <w:t> </w:t>
      </w:r>
      <w:r>
        <w:rPr/>
        <w:t>слов предложения (логическое ударение).</w:t>
      </w:r>
    </w:p>
    <w:p>
      <w:pPr>
        <w:pStyle w:val="BodyText"/>
        <w:spacing w:before="1"/>
        <w:ind w:right="713"/>
      </w:pPr>
      <w:r>
        <w:rPr/>
        <w:t>Виды предложений по цели высказывания: повествовательные, вопросительные, побудительные предложения.</w:t>
      </w:r>
    </w:p>
    <w:p>
      <w:pPr>
        <w:pStyle w:val="BodyText"/>
        <w:ind w:right="714"/>
      </w:pPr>
      <w:r>
        <w:rPr/>
        <w:t>Виды предложений по эмоциональной окраске (по интонации): восклицательные и невосклицательные предложения.</w:t>
      </w:r>
    </w:p>
    <w:p>
      <w:pPr>
        <w:pStyle w:val="Heading2"/>
        <w:spacing w:line="320" w:lineRule="exact" w:before="3"/>
      </w:pPr>
      <w:r>
        <w:rPr/>
        <w:t>Орфография</w:t>
      </w:r>
      <w:r>
        <w:rPr>
          <w:spacing w:val="-5"/>
        </w:rPr>
        <w:t> </w:t>
      </w:r>
      <w:r>
        <w:rPr/>
        <w:t>и</w:t>
      </w:r>
      <w:r>
        <w:rPr>
          <w:spacing w:val="-4"/>
        </w:rPr>
        <w:t> </w:t>
      </w:r>
      <w:r>
        <w:rPr>
          <w:spacing w:val="-2"/>
        </w:rPr>
        <w:t>пунктуация</w:t>
      </w:r>
    </w:p>
    <w:p>
      <w:pPr>
        <w:pStyle w:val="BodyText"/>
        <w:ind w:right="706"/>
      </w:pPr>
      <w:r>
        <w:rPr/>
        <w:t>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учѐта морфемного членения слова); гласные</w:t>
      </w:r>
      <w:r>
        <w:rPr>
          <w:spacing w:val="40"/>
        </w:rPr>
        <w:t> </w:t>
      </w:r>
      <w:r>
        <w:rPr/>
        <w:t>после шипящих в сочетаниях </w:t>
      </w:r>
      <w:r>
        <w:rPr>
          <w:i/>
        </w:rPr>
        <w:t>жи, ши </w:t>
      </w:r>
      <w:r>
        <w:rPr/>
        <w:t>(в положении под ударением</w:t>
      </w:r>
      <w:r>
        <w:rPr>
          <w:i/>
        </w:rPr>
        <w:t>), ча, ща, чу, щу; </w:t>
      </w:r>
      <w:r>
        <w:rPr/>
        <w:t>сочетания </w:t>
      </w:r>
      <w:r>
        <w:rPr>
          <w:i/>
        </w:rPr>
        <w:t>чк, чн </w:t>
      </w:r>
      <w:r>
        <w:rPr/>
        <w:t>(повторение правил правописания, изученных в 1 классе).</w:t>
      </w:r>
    </w:p>
    <w:p>
      <w:pPr>
        <w:pStyle w:val="BodyText"/>
        <w:ind w:right="708"/>
      </w:pPr>
      <w:r>
        <w:rPr/>
        <w:t>Орфографическая зоркость как осознание места возможного возникновения орфографической ошибки. Понятие орфограммы. Различные способы</w:t>
      </w:r>
      <w:r>
        <w:rPr>
          <w:spacing w:val="-1"/>
        </w:rPr>
        <w:t> </w:t>
      </w:r>
      <w:r>
        <w:rPr/>
        <w:t>решения</w:t>
      </w:r>
      <w:r>
        <w:rPr>
          <w:spacing w:val="-1"/>
        </w:rPr>
        <w:t> </w:t>
      </w:r>
      <w:r>
        <w:rPr/>
        <w:t>орфографической</w:t>
      </w:r>
      <w:r>
        <w:rPr>
          <w:spacing w:val="-1"/>
        </w:rPr>
        <w:t> </w:t>
      </w:r>
      <w:r>
        <w:rPr/>
        <w:t>задачи</w:t>
      </w:r>
      <w:r>
        <w:rPr>
          <w:spacing w:val="-1"/>
        </w:rPr>
        <w:t> </w:t>
      </w:r>
      <w:r>
        <w:rPr/>
        <w:t>в</w:t>
      </w:r>
      <w:r>
        <w:rPr>
          <w:spacing w:val="-2"/>
        </w:rPr>
        <w:t> </w:t>
      </w:r>
      <w:r>
        <w:rPr/>
        <w:t>зависимости</w:t>
      </w:r>
      <w:r>
        <w:rPr>
          <w:spacing w:val="-3"/>
        </w:rPr>
        <w:t> </w:t>
      </w:r>
      <w:r>
        <w:rPr/>
        <w:t>от</w:t>
      </w:r>
      <w:r>
        <w:rPr>
          <w:spacing w:val="-2"/>
        </w:rPr>
        <w:t> </w:t>
      </w:r>
      <w:r>
        <w:rPr/>
        <w:t>места</w:t>
      </w:r>
      <w:r>
        <w:rPr>
          <w:spacing w:val="-2"/>
        </w:rPr>
        <w:t> </w:t>
      </w:r>
      <w:r>
        <w:rPr/>
        <w:t>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pPr>
        <w:pStyle w:val="BodyText"/>
        <w:spacing w:line="322" w:lineRule="exact"/>
        <w:ind w:left="1275" w:firstLine="0"/>
      </w:pPr>
      <w:r>
        <w:rPr/>
        <w:t>Правила</w:t>
      </w:r>
      <w:r>
        <w:rPr>
          <w:spacing w:val="-5"/>
        </w:rPr>
        <w:t> </w:t>
      </w:r>
      <w:r>
        <w:rPr/>
        <w:t>правописания</w:t>
      </w:r>
      <w:r>
        <w:rPr>
          <w:spacing w:val="-6"/>
        </w:rPr>
        <w:t> </w:t>
      </w:r>
      <w:r>
        <w:rPr/>
        <w:t>и</w:t>
      </w:r>
      <w:r>
        <w:rPr>
          <w:spacing w:val="-4"/>
        </w:rPr>
        <w:t> </w:t>
      </w:r>
      <w:r>
        <w:rPr/>
        <w:t>их</w:t>
      </w:r>
      <w:r>
        <w:rPr>
          <w:spacing w:val="-3"/>
        </w:rPr>
        <w:t> </w:t>
      </w:r>
      <w:r>
        <w:rPr>
          <w:spacing w:val="-2"/>
        </w:rPr>
        <w:t>применение:</w:t>
      </w:r>
    </w:p>
    <w:p>
      <w:pPr>
        <w:pStyle w:val="ListParagraph"/>
        <w:numPr>
          <w:ilvl w:val="0"/>
          <w:numId w:val="11"/>
        </w:numPr>
        <w:tabs>
          <w:tab w:pos="1437" w:val="left" w:leader="none"/>
        </w:tabs>
        <w:spacing w:line="322" w:lineRule="exact" w:before="0" w:after="0"/>
        <w:ind w:left="1437" w:right="0" w:hanging="162"/>
        <w:jc w:val="both"/>
        <w:rPr>
          <w:sz w:val="28"/>
        </w:rPr>
      </w:pPr>
      <w:r>
        <w:rPr>
          <w:sz w:val="28"/>
        </w:rPr>
        <w:t>разделительный</w:t>
      </w:r>
      <w:r>
        <w:rPr>
          <w:spacing w:val="-7"/>
          <w:sz w:val="28"/>
        </w:rPr>
        <w:t> </w:t>
      </w:r>
      <w:r>
        <w:rPr>
          <w:sz w:val="28"/>
        </w:rPr>
        <w:t>мягкий</w:t>
      </w:r>
      <w:r>
        <w:rPr>
          <w:spacing w:val="-7"/>
          <w:sz w:val="28"/>
        </w:rPr>
        <w:t> </w:t>
      </w:r>
      <w:r>
        <w:rPr>
          <w:spacing w:val="-4"/>
          <w:sz w:val="28"/>
        </w:rPr>
        <w:t>знак;</w:t>
      </w:r>
    </w:p>
    <w:p>
      <w:pPr>
        <w:pStyle w:val="ListParagraph"/>
        <w:numPr>
          <w:ilvl w:val="0"/>
          <w:numId w:val="11"/>
        </w:numPr>
        <w:tabs>
          <w:tab w:pos="1437" w:val="left" w:leader="none"/>
        </w:tabs>
        <w:spacing w:line="240" w:lineRule="auto" w:before="0" w:after="0"/>
        <w:ind w:left="1437" w:right="0" w:hanging="162"/>
        <w:jc w:val="both"/>
        <w:rPr>
          <w:i/>
          <w:sz w:val="28"/>
        </w:rPr>
      </w:pPr>
      <w:r>
        <w:rPr>
          <w:sz w:val="28"/>
        </w:rPr>
        <w:t>сочетания</w:t>
      </w:r>
      <w:r>
        <w:rPr>
          <w:spacing w:val="-3"/>
          <w:sz w:val="28"/>
        </w:rPr>
        <w:t> </w:t>
      </w:r>
      <w:r>
        <w:rPr>
          <w:i/>
          <w:sz w:val="28"/>
        </w:rPr>
        <w:t>чт,</w:t>
      </w:r>
      <w:r>
        <w:rPr>
          <w:i/>
          <w:spacing w:val="-4"/>
          <w:sz w:val="28"/>
        </w:rPr>
        <w:t> </w:t>
      </w:r>
      <w:r>
        <w:rPr>
          <w:i/>
          <w:sz w:val="28"/>
        </w:rPr>
        <w:t>щн,</w:t>
      </w:r>
      <w:r>
        <w:rPr>
          <w:i/>
          <w:spacing w:val="-4"/>
          <w:sz w:val="28"/>
        </w:rPr>
        <w:t> </w:t>
      </w:r>
      <w:r>
        <w:rPr>
          <w:i/>
          <w:spacing w:val="-5"/>
          <w:sz w:val="28"/>
        </w:rPr>
        <w:t>нч;</w:t>
      </w:r>
    </w:p>
    <w:p>
      <w:pPr>
        <w:pStyle w:val="ListParagraph"/>
        <w:numPr>
          <w:ilvl w:val="0"/>
          <w:numId w:val="11"/>
        </w:numPr>
        <w:tabs>
          <w:tab w:pos="1437" w:val="left" w:leader="none"/>
        </w:tabs>
        <w:spacing w:line="322" w:lineRule="exact" w:before="1" w:after="0"/>
        <w:ind w:left="1437" w:right="0" w:hanging="162"/>
        <w:jc w:val="both"/>
        <w:rPr>
          <w:sz w:val="28"/>
        </w:rPr>
      </w:pPr>
      <w:r>
        <w:rPr>
          <w:sz w:val="28"/>
        </w:rPr>
        <w:t>проверяемые</w:t>
      </w:r>
      <w:r>
        <w:rPr>
          <w:spacing w:val="-9"/>
          <w:sz w:val="28"/>
        </w:rPr>
        <w:t> </w:t>
      </w:r>
      <w:r>
        <w:rPr>
          <w:sz w:val="28"/>
        </w:rPr>
        <w:t>безударные</w:t>
      </w:r>
      <w:r>
        <w:rPr>
          <w:spacing w:val="-4"/>
          <w:sz w:val="28"/>
        </w:rPr>
        <w:t> </w:t>
      </w:r>
      <w:r>
        <w:rPr>
          <w:sz w:val="28"/>
        </w:rPr>
        <w:t>гласные</w:t>
      </w:r>
      <w:r>
        <w:rPr>
          <w:spacing w:val="-4"/>
          <w:sz w:val="28"/>
        </w:rPr>
        <w:t> </w:t>
      </w:r>
      <w:r>
        <w:rPr>
          <w:sz w:val="28"/>
        </w:rPr>
        <w:t>в</w:t>
      </w:r>
      <w:r>
        <w:rPr>
          <w:spacing w:val="-5"/>
          <w:sz w:val="28"/>
        </w:rPr>
        <w:t> </w:t>
      </w:r>
      <w:r>
        <w:rPr>
          <w:sz w:val="28"/>
        </w:rPr>
        <w:t>корне</w:t>
      </w:r>
      <w:r>
        <w:rPr>
          <w:spacing w:val="-3"/>
          <w:sz w:val="28"/>
        </w:rPr>
        <w:t> </w:t>
      </w:r>
      <w:r>
        <w:rPr>
          <w:spacing w:val="-2"/>
          <w:sz w:val="28"/>
        </w:rPr>
        <w:t>слова;</w:t>
      </w:r>
    </w:p>
    <w:p>
      <w:pPr>
        <w:pStyle w:val="ListParagraph"/>
        <w:numPr>
          <w:ilvl w:val="0"/>
          <w:numId w:val="11"/>
        </w:numPr>
        <w:tabs>
          <w:tab w:pos="1437" w:val="left" w:leader="none"/>
        </w:tabs>
        <w:spacing w:line="322" w:lineRule="exact" w:before="0" w:after="0"/>
        <w:ind w:left="1437" w:right="0" w:hanging="162"/>
        <w:jc w:val="both"/>
        <w:rPr>
          <w:sz w:val="28"/>
        </w:rPr>
      </w:pPr>
      <w:r>
        <w:rPr>
          <w:sz w:val="28"/>
        </w:rPr>
        <w:t>парные</w:t>
      </w:r>
      <w:r>
        <w:rPr>
          <w:spacing w:val="-3"/>
          <w:sz w:val="28"/>
        </w:rPr>
        <w:t> </w:t>
      </w:r>
      <w:r>
        <w:rPr>
          <w:sz w:val="28"/>
        </w:rPr>
        <w:t>звонкие</w:t>
      </w:r>
      <w:r>
        <w:rPr>
          <w:spacing w:val="-3"/>
          <w:sz w:val="28"/>
        </w:rPr>
        <w:t> </w:t>
      </w:r>
      <w:r>
        <w:rPr>
          <w:sz w:val="28"/>
        </w:rPr>
        <w:t>и</w:t>
      </w:r>
      <w:r>
        <w:rPr>
          <w:spacing w:val="-6"/>
          <w:sz w:val="28"/>
        </w:rPr>
        <w:t> </w:t>
      </w:r>
      <w:r>
        <w:rPr>
          <w:sz w:val="28"/>
        </w:rPr>
        <w:t>глухие</w:t>
      </w:r>
      <w:r>
        <w:rPr>
          <w:spacing w:val="-3"/>
          <w:sz w:val="28"/>
        </w:rPr>
        <w:t> </w:t>
      </w:r>
      <w:r>
        <w:rPr>
          <w:sz w:val="28"/>
        </w:rPr>
        <w:t>согласные</w:t>
      </w:r>
      <w:r>
        <w:rPr>
          <w:spacing w:val="-3"/>
          <w:sz w:val="28"/>
        </w:rPr>
        <w:t> </w:t>
      </w:r>
      <w:r>
        <w:rPr>
          <w:sz w:val="28"/>
        </w:rPr>
        <w:t>в</w:t>
      </w:r>
      <w:r>
        <w:rPr>
          <w:spacing w:val="-8"/>
          <w:sz w:val="28"/>
        </w:rPr>
        <w:t> </w:t>
      </w:r>
      <w:r>
        <w:rPr>
          <w:sz w:val="28"/>
        </w:rPr>
        <w:t>корне</w:t>
      </w:r>
      <w:r>
        <w:rPr>
          <w:spacing w:val="-2"/>
          <w:sz w:val="28"/>
        </w:rPr>
        <w:t> слова;</w:t>
      </w:r>
    </w:p>
    <w:p>
      <w:pPr>
        <w:pStyle w:val="ListParagraph"/>
        <w:numPr>
          <w:ilvl w:val="0"/>
          <w:numId w:val="11"/>
        </w:numPr>
        <w:tabs>
          <w:tab w:pos="1449" w:val="left" w:leader="none"/>
        </w:tabs>
        <w:spacing w:line="240" w:lineRule="auto" w:before="0" w:after="0"/>
        <w:ind w:left="567" w:right="711" w:firstLine="708"/>
        <w:jc w:val="both"/>
        <w:rPr>
          <w:sz w:val="28"/>
        </w:rPr>
      </w:pPr>
      <w:r>
        <w:rPr>
          <w:sz w:val="28"/>
        </w:rPr>
        <w:t>непроверяемые гласные и согласные (перечень слов в орфографическом словаре учебника);</w:t>
      </w:r>
    </w:p>
    <w:p>
      <w:pPr>
        <w:pStyle w:val="ListParagraph"/>
        <w:numPr>
          <w:ilvl w:val="0"/>
          <w:numId w:val="11"/>
        </w:numPr>
        <w:tabs>
          <w:tab w:pos="1533" w:val="left" w:leader="none"/>
        </w:tabs>
        <w:spacing w:line="240" w:lineRule="auto" w:before="0" w:after="0"/>
        <w:ind w:left="567" w:right="713" w:firstLine="708"/>
        <w:jc w:val="both"/>
        <w:rPr>
          <w:sz w:val="28"/>
        </w:rPr>
      </w:pPr>
      <w:r>
        <w:rPr>
          <w:sz w:val="28"/>
        </w:rPr>
        <w:t>прописная буква в именах собственных: имена, фамилии, отчества людей, клички животных, географические названия;</w:t>
      </w:r>
    </w:p>
    <w:p>
      <w:pPr>
        <w:pStyle w:val="ListParagraph"/>
        <w:numPr>
          <w:ilvl w:val="0"/>
          <w:numId w:val="11"/>
        </w:numPr>
        <w:tabs>
          <w:tab w:pos="1437" w:val="left" w:leader="none"/>
        </w:tabs>
        <w:spacing w:line="321" w:lineRule="exact" w:before="0" w:after="0"/>
        <w:ind w:left="1437" w:right="0" w:hanging="162"/>
        <w:jc w:val="both"/>
        <w:rPr>
          <w:sz w:val="28"/>
        </w:rPr>
      </w:pPr>
      <w:r>
        <w:rPr>
          <w:sz w:val="28"/>
        </w:rPr>
        <w:t>раздельное</w:t>
      </w:r>
      <w:r>
        <w:rPr>
          <w:spacing w:val="-6"/>
          <w:sz w:val="28"/>
        </w:rPr>
        <w:t> </w:t>
      </w:r>
      <w:r>
        <w:rPr>
          <w:sz w:val="28"/>
        </w:rPr>
        <w:t>написание</w:t>
      </w:r>
      <w:r>
        <w:rPr>
          <w:spacing w:val="-8"/>
          <w:sz w:val="28"/>
        </w:rPr>
        <w:t> </w:t>
      </w:r>
      <w:r>
        <w:rPr>
          <w:sz w:val="28"/>
        </w:rPr>
        <w:t>предлогов</w:t>
      </w:r>
      <w:r>
        <w:rPr>
          <w:spacing w:val="-6"/>
          <w:sz w:val="28"/>
        </w:rPr>
        <w:t> </w:t>
      </w:r>
      <w:r>
        <w:rPr>
          <w:sz w:val="28"/>
        </w:rPr>
        <w:t>с</w:t>
      </w:r>
      <w:r>
        <w:rPr>
          <w:spacing w:val="-8"/>
          <w:sz w:val="28"/>
        </w:rPr>
        <w:t> </w:t>
      </w:r>
      <w:r>
        <w:rPr>
          <w:sz w:val="28"/>
        </w:rPr>
        <w:t>именами</w:t>
      </w:r>
      <w:r>
        <w:rPr>
          <w:spacing w:val="-5"/>
          <w:sz w:val="28"/>
        </w:rPr>
        <w:t> </w:t>
      </w:r>
      <w:r>
        <w:rPr>
          <w:spacing w:val="-2"/>
          <w:sz w:val="28"/>
        </w:rPr>
        <w:t>существительными.</w:t>
      </w:r>
    </w:p>
    <w:p>
      <w:pPr>
        <w:pStyle w:val="Heading2"/>
        <w:spacing w:line="320" w:lineRule="exact" w:before="5"/>
      </w:pPr>
      <w:r>
        <w:rPr/>
        <w:t>Развитие</w:t>
      </w:r>
      <w:r>
        <w:rPr>
          <w:spacing w:val="-6"/>
        </w:rPr>
        <w:t> </w:t>
      </w:r>
      <w:r>
        <w:rPr>
          <w:spacing w:val="-4"/>
        </w:rPr>
        <w:t>речи</w:t>
      </w:r>
    </w:p>
    <w:p>
      <w:pPr>
        <w:pStyle w:val="BodyText"/>
        <w:ind w:right="705"/>
      </w:pPr>
      <w:r>
        <w:rPr/>
        <w:t>Выбор языковых средств в соответствии с целями и условия ми устного общения для эффективного решения коммуникативной задачи (для ответа на заданный вопрос,</w:t>
      </w:r>
      <w:r>
        <w:rPr>
          <w:spacing w:val="-1"/>
        </w:rPr>
        <w:t> </w:t>
      </w:r>
      <w:r>
        <w:rPr/>
        <w:t>для выражения собственного мнения).</w:t>
      </w:r>
      <w:r>
        <w:rPr>
          <w:spacing w:val="-2"/>
        </w:rPr>
        <w:t> </w:t>
      </w:r>
      <w:r>
        <w:rPr/>
        <w:t>Умение вести разговор (начать, поддержать, закончить разговор, привлечь внимание и т.п.). Практическое овладение диалогической формой речи. Соблюдение норм речевого этикета и орфоэпических норм в ситуациях учебного и бытового общения.</w:t>
      </w:r>
      <w:r>
        <w:rPr>
          <w:spacing w:val="-2"/>
        </w:rPr>
        <w:t> </w:t>
      </w:r>
      <w:r>
        <w:rPr/>
        <w:t>Умение</w:t>
      </w:r>
      <w:r>
        <w:rPr>
          <w:spacing w:val="-2"/>
        </w:rPr>
        <w:t> </w:t>
      </w:r>
      <w:r>
        <w:rPr/>
        <w:t>договариваться</w:t>
      </w:r>
      <w:r>
        <w:rPr>
          <w:spacing w:val="-5"/>
        </w:rPr>
        <w:t> </w:t>
      </w:r>
      <w:r>
        <w:rPr/>
        <w:t>и</w:t>
      </w:r>
      <w:r>
        <w:rPr>
          <w:spacing w:val="-2"/>
        </w:rPr>
        <w:t> </w:t>
      </w:r>
      <w:r>
        <w:rPr/>
        <w:t>приходить</w:t>
      </w:r>
      <w:r>
        <w:rPr>
          <w:spacing w:val="-3"/>
        </w:rPr>
        <w:t> </w:t>
      </w:r>
      <w:r>
        <w:rPr/>
        <w:t>к</w:t>
      </w:r>
      <w:r>
        <w:rPr>
          <w:spacing w:val="-3"/>
        </w:rPr>
        <w:t> </w:t>
      </w:r>
      <w:r>
        <w:rPr/>
        <w:t>общему</w:t>
      </w:r>
      <w:r>
        <w:rPr>
          <w:spacing w:val="-6"/>
        </w:rPr>
        <w:t> </w:t>
      </w:r>
      <w:r>
        <w:rPr/>
        <w:t>решению</w:t>
      </w:r>
      <w:r>
        <w:rPr>
          <w:spacing w:val="-3"/>
        </w:rPr>
        <w:t> </w:t>
      </w:r>
      <w:r>
        <w:rPr/>
        <w:t>в</w:t>
      </w:r>
      <w:r>
        <w:rPr>
          <w:spacing w:val="-3"/>
        </w:rPr>
        <w:t> </w:t>
      </w:r>
      <w:r>
        <w:rPr/>
        <w:t>совместной деятельности при проведении парной и групповой работы.</w:t>
      </w:r>
    </w:p>
    <w:p>
      <w:pPr>
        <w:pStyle w:val="BodyText"/>
        <w:ind w:right="714"/>
      </w:pPr>
      <w:r>
        <w:rPr/>
        <w:t>Составление устного рассказа по репродукции картины. Составление устного рассказа по личным наблюдениям и вопросам.</w:t>
      </w:r>
    </w:p>
    <w:p>
      <w:pPr>
        <w:pStyle w:val="BodyText"/>
        <w:spacing w:after="0"/>
        <w:sectPr>
          <w:pgSz w:w="11910" w:h="16840"/>
          <w:pgMar w:header="0" w:footer="734" w:top="1040" w:bottom="920" w:left="566" w:right="425"/>
        </w:sectPr>
      </w:pPr>
    </w:p>
    <w:p>
      <w:pPr>
        <w:pStyle w:val="BodyText"/>
        <w:spacing w:before="67"/>
        <w:ind w:right="712"/>
      </w:pPr>
      <w:r>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pPr>
        <w:pStyle w:val="BodyText"/>
        <w:spacing w:before="1"/>
        <w:ind w:right="717"/>
      </w:pPr>
      <w:r>
        <w:rPr/>
        <w:t>Типы текстов: описание, повествование, рассуждение, их особенности (первичное ознакомление).</w:t>
      </w:r>
    </w:p>
    <w:p>
      <w:pPr>
        <w:pStyle w:val="BodyText"/>
        <w:spacing w:line="322" w:lineRule="exact" w:before="2"/>
        <w:ind w:left="1275" w:firstLine="0"/>
      </w:pPr>
      <w:r>
        <w:rPr/>
        <w:t>Поздравление</w:t>
      </w:r>
      <w:r>
        <w:rPr>
          <w:spacing w:val="-8"/>
        </w:rPr>
        <w:t> </w:t>
      </w:r>
      <w:r>
        <w:rPr/>
        <w:t>и</w:t>
      </w:r>
      <w:r>
        <w:rPr>
          <w:spacing w:val="-10"/>
        </w:rPr>
        <w:t> </w:t>
      </w:r>
      <w:r>
        <w:rPr/>
        <w:t>поздравительная</w:t>
      </w:r>
      <w:r>
        <w:rPr>
          <w:spacing w:val="-7"/>
        </w:rPr>
        <w:t> </w:t>
      </w:r>
      <w:r>
        <w:rPr>
          <w:spacing w:val="-2"/>
        </w:rPr>
        <w:t>открытка.</w:t>
      </w:r>
    </w:p>
    <w:p>
      <w:pPr>
        <w:pStyle w:val="BodyText"/>
        <w:ind w:right="707"/>
      </w:pPr>
      <w:r>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pPr>
        <w:pStyle w:val="BodyText"/>
        <w:ind w:right="707"/>
      </w:pPr>
      <w:r>
        <w:rPr/>
        <w:t>Подробное изложение повествовательного текста объѐмом 30-45 слов с опорой на вопросы.</w:t>
      </w:r>
    </w:p>
    <w:p>
      <w:pPr>
        <w:pStyle w:val="BodyText"/>
        <w:spacing w:before="7"/>
        <w:ind w:left="0" w:firstLine="0"/>
        <w:jc w:val="left"/>
      </w:pPr>
    </w:p>
    <w:p>
      <w:pPr>
        <w:pStyle w:val="Heading3"/>
        <w:spacing w:line="240" w:lineRule="auto"/>
        <w:ind w:left="567" w:right="704" w:firstLine="720"/>
      </w:pPr>
      <w:r>
        <w:rPr/>
        <w:t>Изучение русского языка во 2 классе способствует на пропедевтическом</w:t>
      </w:r>
      <w:r>
        <w:rPr>
          <w:spacing w:val="-4"/>
        </w:rPr>
        <w:t> </w:t>
      </w:r>
      <w:r>
        <w:rPr/>
        <w:t>уровне</w:t>
      </w:r>
      <w:r>
        <w:rPr>
          <w:spacing w:val="-5"/>
        </w:rPr>
        <w:t> </w:t>
      </w:r>
      <w:r>
        <w:rPr/>
        <w:t>работе</w:t>
      </w:r>
      <w:r>
        <w:rPr>
          <w:spacing w:val="-3"/>
        </w:rPr>
        <w:t> </w:t>
      </w:r>
      <w:r>
        <w:rPr/>
        <w:t>над</w:t>
      </w:r>
      <w:r>
        <w:rPr>
          <w:spacing w:val="-4"/>
        </w:rPr>
        <w:t> </w:t>
      </w:r>
      <w:r>
        <w:rPr/>
        <w:t>рядом</w:t>
      </w:r>
      <w:r>
        <w:rPr>
          <w:spacing w:val="-5"/>
        </w:rPr>
        <w:t> </w:t>
      </w:r>
      <w:r>
        <w:rPr/>
        <w:t>метапредметных</w:t>
      </w:r>
      <w:r>
        <w:rPr>
          <w:spacing w:val="-3"/>
        </w:rPr>
        <w:t> </w:t>
      </w:r>
      <w:r>
        <w:rPr/>
        <w:t>результатов: познавательных УУД, коммуникативных УУД, регулятивных УУД, совместной деятельности.</w:t>
      </w:r>
    </w:p>
    <w:p>
      <w:pPr>
        <w:spacing w:line="317" w:lineRule="exact" w:before="0"/>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2" w:lineRule="auto" w:before="0"/>
        <w:ind w:left="567" w:right="706" w:firstLine="708"/>
        <w:jc w:val="both"/>
        <w:rPr>
          <w:i/>
          <w:sz w:val="28"/>
        </w:rPr>
      </w:pPr>
      <w:r>
        <w:rPr>
          <w:i/>
          <w:sz w:val="28"/>
        </w:rPr>
        <w:t>Базовые логические действия как часть познавательных УУД способствуют формированию умений:</w:t>
      </w:r>
    </w:p>
    <w:p>
      <w:pPr>
        <w:pStyle w:val="ListParagraph"/>
        <w:numPr>
          <w:ilvl w:val="0"/>
          <w:numId w:val="11"/>
        </w:numPr>
        <w:tabs>
          <w:tab w:pos="1692" w:val="left" w:leader="none"/>
        </w:tabs>
        <w:spacing w:line="240" w:lineRule="auto" w:before="0" w:after="0"/>
        <w:ind w:left="567" w:right="713" w:firstLine="708"/>
        <w:jc w:val="both"/>
        <w:rPr>
          <w:sz w:val="28"/>
        </w:rPr>
      </w:pPr>
      <w:r>
        <w:rPr>
          <w:sz w:val="28"/>
        </w:rPr>
        <w:t>сравнивать однокоренные (родственные) слова и синонимы; однокоренные (родственные) слова и слова с омонимичными корнями;</w:t>
      </w:r>
    </w:p>
    <w:p>
      <w:pPr>
        <w:pStyle w:val="ListParagraph"/>
        <w:numPr>
          <w:ilvl w:val="0"/>
          <w:numId w:val="11"/>
        </w:numPr>
        <w:tabs>
          <w:tab w:pos="1536" w:val="left" w:leader="none"/>
        </w:tabs>
        <w:spacing w:line="240" w:lineRule="auto" w:before="0" w:after="0"/>
        <w:ind w:left="567" w:right="712" w:firstLine="708"/>
        <w:jc w:val="both"/>
        <w:rPr>
          <w:sz w:val="28"/>
        </w:rPr>
      </w:pPr>
      <w:r>
        <w:rPr>
          <w:sz w:val="28"/>
        </w:rPr>
        <w:t>сравнивать значение однокоренных (родственных) слов; сравнивать буквенную оболочку однокоренных (родственных) слов;</w:t>
      </w:r>
    </w:p>
    <w:p>
      <w:pPr>
        <w:pStyle w:val="ListParagraph"/>
        <w:numPr>
          <w:ilvl w:val="0"/>
          <w:numId w:val="11"/>
        </w:numPr>
        <w:tabs>
          <w:tab w:pos="1442" w:val="left" w:leader="none"/>
        </w:tabs>
        <w:spacing w:line="242" w:lineRule="auto" w:before="0" w:after="0"/>
        <w:ind w:left="567" w:right="712" w:firstLine="708"/>
        <w:jc w:val="both"/>
        <w:rPr>
          <w:sz w:val="28"/>
        </w:rPr>
      </w:pPr>
      <w:r>
        <w:rPr>
          <w:sz w:val="28"/>
        </w:rPr>
        <w:t>устанавливать</w:t>
      </w:r>
      <w:r>
        <w:rPr>
          <w:spacing w:val="-2"/>
          <w:sz w:val="28"/>
        </w:rPr>
        <w:t> </w:t>
      </w:r>
      <w:r>
        <w:rPr>
          <w:sz w:val="28"/>
        </w:rPr>
        <w:t>основания</w:t>
      </w:r>
      <w:r>
        <w:rPr>
          <w:spacing w:val="-2"/>
          <w:sz w:val="28"/>
        </w:rPr>
        <w:t> </w:t>
      </w:r>
      <w:r>
        <w:rPr>
          <w:sz w:val="28"/>
        </w:rPr>
        <w:t>для</w:t>
      </w:r>
      <w:r>
        <w:rPr>
          <w:spacing w:val="-2"/>
          <w:sz w:val="28"/>
        </w:rPr>
        <w:t> </w:t>
      </w:r>
      <w:r>
        <w:rPr>
          <w:sz w:val="28"/>
        </w:rPr>
        <w:t>сравнения слов:</w:t>
      </w:r>
      <w:r>
        <w:rPr>
          <w:spacing w:val="-2"/>
          <w:sz w:val="28"/>
        </w:rPr>
        <w:t> </w:t>
      </w:r>
      <w:r>
        <w:rPr>
          <w:sz w:val="28"/>
        </w:rPr>
        <w:t>на</w:t>
      </w:r>
      <w:r>
        <w:rPr>
          <w:spacing w:val="-3"/>
          <w:sz w:val="28"/>
        </w:rPr>
        <w:t> </w:t>
      </w:r>
      <w:r>
        <w:rPr>
          <w:sz w:val="28"/>
        </w:rPr>
        <w:t>какой вопрос</w:t>
      </w:r>
      <w:r>
        <w:rPr>
          <w:spacing w:val="-3"/>
          <w:sz w:val="28"/>
        </w:rPr>
        <w:t> </w:t>
      </w:r>
      <w:r>
        <w:rPr>
          <w:sz w:val="28"/>
        </w:rPr>
        <w:t>отвечают, что обозначают;</w:t>
      </w:r>
    </w:p>
    <w:p>
      <w:pPr>
        <w:pStyle w:val="ListParagraph"/>
        <w:numPr>
          <w:ilvl w:val="0"/>
          <w:numId w:val="11"/>
        </w:numPr>
        <w:tabs>
          <w:tab w:pos="1437" w:val="left" w:leader="none"/>
        </w:tabs>
        <w:spacing w:line="317" w:lineRule="exact" w:before="0" w:after="0"/>
        <w:ind w:left="1437" w:right="0" w:hanging="162"/>
        <w:jc w:val="both"/>
        <w:rPr>
          <w:sz w:val="28"/>
        </w:rPr>
      </w:pPr>
      <w:r>
        <w:rPr>
          <w:sz w:val="28"/>
        </w:rPr>
        <w:t>характеризовать</w:t>
      </w:r>
      <w:r>
        <w:rPr>
          <w:spacing w:val="-10"/>
          <w:sz w:val="28"/>
        </w:rPr>
        <w:t> </w:t>
      </w:r>
      <w:r>
        <w:rPr>
          <w:sz w:val="28"/>
        </w:rPr>
        <w:t>звуки</w:t>
      </w:r>
      <w:r>
        <w:rPr>
          <w:spacing w:val="-6"/>
          <w:sz w:val="28"/>
        </w:rPr>
        <w:t> </w:t>
      </w:r>
      <w:r>
        <w:rPr>
          <w:sz w:val="28"/>
        </w:rPr>
        <w:t>по</w:t>
      </w:r>
      <w:r>
        <w:rPr>
          <w:spacing w:val="-6"/>
          <w:sz w:val="28"/>
        </w:rPr>
        <w:t> </w:t>
      </w:r>
      <w:r>
        <w:rPr>
          <w:sz w:val="28"/>
        </w:rPr>
        <w:t>заданным</w:t>
      </w:r>
      <w:r>
        <w:rPr>
          <w:spacing w:val="-10"/>
          <w:sz w:val="28"/>
        </w:rPr>
        <w:t> </w:t>
      </w:r>
      <w:r>
        <w:rPr>
          <w:spacing w:val="-2"/>
          <w:sz w:val="28"/>
        </w:rPr>
        <w:t>параметрам;</w:t>
      </w:r>
    </w:p>
    <w:p>
      <w:pPr>
        <w:pStyle w:val="ListParagraph"/>
        <w:numPr>
          <w:ilvl w:val="0"/>
          <w:numId w:val="11"/>
        </w:numPr>
        <w:tabs>
          <w:tab w:pos="1528" w:val="left" w:leader="none"/>
        </w:tabs>
        <w:spacing w:line="240" w:lineRule="auto" w:before="0" w:after="0"/>
        <w:ind w:left="567" w:right="716" w:firstLine="708"/>
        <w:jc w:val="left"/>
        <w:rPr>
          <w:sz w:val="28"/>
        </w:rPr>
      </w:pPr>
      <w:r>
        <w:rPr>
          <w:sz w:val="28"/>
        </w:rPr>
        <w:t>определять</w:t>
      </w:r>
      <w:r>
        <w:rPr>
          <w:spacing w:val="40"/>
          <w:sz w:val="28"/>
        </w:rPr>
        <w:t> </w:t>
      </w:r>
      <w:r>
        <w:rPr>
          <w:sz w:val="28"/>
        </w:rPr>
        <w:t>признак,</w:t>
      </w:r>
      <w:r>
        <w:rPr>
          <w:spacing w:val="40"/>
          <w:sz w:val="28"/>
        </w:rPr>
        <w:t> </w:t>
      </w:r>
      <w:r>
        <w:rPr>
          <w:sz w:val="28"/>
        </w:rPr>
        <w:t>по</w:t>
      </w:r>
      <w:r>
        <w:rPr>
          <w:spacing w:val="40"/>
          <w:sz w:val="28"/>
        </w:rPr>
        <w:t> </w:t>
      </w:r>
      <w:r>
        <w:rPr>
          <w:sz w:val="28"/>
        </w:rPr>
        <w:t>которому</w:t>
      </w:r>
      <w:r>
        <w:rPr>
          <w:spacing w:val="40"/>
          <w:sz w:val="28"/>
        </w:rPr>
        <w:t> </w:t>
      </w:r>
      <w:r>
        <w:rPr>
          <w:sz w:val="28"/>
        </w:rPr>
        <w:t>проведена</w:t>
      </w:r>
      <w:r>
        <w:rPr>
          <w:spacing w:val="40"/>
          <w:sz w:val="28"/>
        </w:rPr>
        <w:t> </w:t>
      </w:r>
      <w:r>
        <w:rPr>
          <w:sz w:val="28"/>
        </w:rPr>
        <w:t>классификация</w:t>
      </w:r>
      <w:r>
        <w:rPr>
          <w:spacing w:val="40"/>
          <w:sz w:val="28"/>
        </w:rPr>
        <w:t> </w:t>
      </w:r>
      <w:r>
        <w:rPr>
          <w:sz w:val="28"/>
        </w:rPr>
        <w:t>звуков,</w:t>
      </w:r>
      <w:r>
        <w:rPr>
          <w:spacing w:val="80"/>
          <w:sz w:val="28"/>
        </w:rPr>
        <w:t> </w:t>
      </w:r>
      <w:r>
        <w:rPr>
          <w:sz w:val="28"/>
        </w:rPr>
        <w:t>букв, слов, предложений;</w:t>
      </w:r>
    </w:p>
    <w:p>
      <w:pPr>
        <w:pStyle w:val="ListParagraph"/>
        <w:numPr>
          <w:ilvl w:val="0"/>
          <w:numId w:val="11"/>
        </w:numPr>
        <w:tabs>
          <w:tab w:pos="1608" w:val="left" w:leader="none"/>
          <w:tab w:pos="2946" w:val="left" w:leader="none"/>
          <w:tab w:pos="5111" w:val="left" w:leader="none"/>
          <w:tab w:pos="5625" w:val="left" w:leader="none"/>
          <w:tab w:pos="6680" w:val="left" w:leader="none"/>
          <w:tab w:pos="8381" w:val="left" w:leader="none"/>
          <w:tab w:pos="8853" w:val="left" w:leader="none"/>
        </w:tabs>
        <w:spacing w:line="240" w:lineRule="auto" w:before="0" w:after="0"/>
        <w:ind w:left="567" w:right="707" w:firstLine="708"/>
        <w:jc w:val="left"/>
        <w:rPr>
          <w:sz w:val="28"/>
        </w:rPr>
      </w:pPr>
      <w:r>
        <w:rPr>
          <w:spacing w:val="-2"/>
          <w:sz w:val="28"/>
        </w:rPr>
        <w:t>находить</w:t>
      </w:r>
      <w:r>
        <w:rPr>
          <w:sz w:val="28"/>
        </w:rPr>
        <w:tab/>
      </w:r>
      <w:r>
        <w:rPr>
          <w:spacing w:val="-2"/>
          <w:sz w:val="28"/>
        </w:rPr>
        <w:t>закономерности</w:t>
      </w:r>
      <w:r>
        <w:rPr>
          <w:sz w:val="28"/>
        </w:rPr>
        <w:tab/>
      </w:r>
      <w:r>
        <w:rPr>
          <w:spacing w:val="-6"/>
          <w:sz w:val="28"/>
        </w:rPr>
        <w:t>на</w:t>
      </w:r>
      <w:r>
        <w:rPr>
          <w:sz w:val="28"/>
        </w:rPr>
        <w:tab/>
      </w:r>
      <w:r>
        <w:rPr>
          <w:spacing w:val="-2"/>
          <w:sz w:val="28"/>
        </w:rPr>
        <w:t>основе</w:t>
      </w:r>
      <w:r>
        <w:rPr>
          <w:sz w:val="28"/>
        </w:rPr>
        <w:tab/>
      </w:r>
      <w:r>
        <w:rPr>
          <w:spacing w:val="-2"/>
          <w:sz w:val="28"/>
        </w:rPr>
        <w:t>наблюдения</w:t>
      </w:r>
      <w:r>
        <w:rPr>
          <w:sz w:val="28"/>
        </w:rPr>
        <w:tab/>
      </w:r>
      <w:r>
        <w:rPr>
          <w:spacing w:val="-6"/>
          <w:sz w:val="28"/>
        </w:rPr>
        <w:t>за</w:t>
      </w:r>
      <w:r>
        <w:rPr>
          <w:sz w:val="28"/>
        </w:rPr>
        <w:tab/>
      </w:r>
      <w:r>
        <w:rPr>
          <w:spacing w:val="-2"/>
          <w:sz w:val="28"/>
        </w:rPr>
        <w:t>языковыми единицами.</w:t>
      </w:r>
    </w:p>
    <w:p>
      <w:pPr>
        <w:pStyle w:val="ListParagraph"/>
        <w:numPr>
          <w:ilvl w:val="0"/>
          <w:numId w:val="11"/>
        </w:numPr>
        <w:tabs>
          <w:tab w:pos="1536" w:val="left" w:leader="none"/>
        </w:tabs>
        <w:spacing w:line="242" w:lineRule="auto" w:before="0" w:after="0"/>
        <w:ind w:left="567" w:right="716" w:firstLine="708"/>
        <w:jc w:val="left"/>
        <w:rPr>
          <w:sz w:val="28"/>
        </w:rPr>
      </w:pPr>
      <w:r>
        <w:rPr>
          <w:sz w:val="28"/>
        </w:rPr>
        <w:t>ориентироваться</w:t>
      </w:r>
      <w:r>
        <w:rPr>
          <w:spacing w:val="40"/>
          <w:sz w:val="28"/>
        </w:rPr>
        <w:t> </w:t>
      </w:r>
      <w:r>
        <w:rPr>
          <w:sz w:val="28"/>
        </w:rPr>
        <w:t>в</w:t>
      </w:r>
      <w:r>
        <w:rPr>
          <w:spacing w:val="40"/>
          <w:sz w:val="28"/>
        </w:rPr>
        <w:t> </w:t>
      </w:r>
      <w:r>
        <w:rPr>
          <w:sz w:val="28"/>
        </w:rPr>
        <w:t>изученных</w:t>
      </w:r>
      <w:r>
        <w:rPr>
          <w:spacing w:val="40"/>
          <w:sz w:val="28"/>
        </w:rPr>
        <w:t> </w:t>
      </w:r>
      <w:r>
        <w:rPr>
          <w:sz w:val="28"/>
        </w:rPr>
        <w:t>понятиях</w:t>
      </w:r>
      <w:r>
        <w:rPr>
          <w:spacing w:val="40"/>
          <w:sz w:val="28"/>
        </w:rPr>
        <w:t> </w:t>
      </w:r>
      <w:r>
        <w:rPr>
          <w:sz w:val="28"/>
        </w:rPr>
        <w:t>(корень,</w:t>
      </w:r>
      <w:r>
        <w:rPr>
          <w:spacing w:val="40"/>
          <w:sz w:val="28"/>
        </w:rPr>
        <w:t> </w:t>
      </w:r>
      <w:r>
        <w:rPr>
          <w:sz w:val="28"/>
        </w:rPr>
        <w:t>окончание,</w:t>
      </w:r>
      <w:r>
        <w:rPr>
          <w:spacing w:val="40"/>
          <w:sz w:val="28"/>
        </w:rPr>
        <w:t> </w:t>
      </w:r>
      <w:r>
        <w:rPr>
          <w:sz w:val="28"/>
        </w:rPr>
        <w:t>текст);</w:t>
      </w:r>
      <w:r>
        <w:rPr>
          <w:spacing w:val="80"/>
          <w:w w:val="150"/>
          <w:sz w:val="28"/>
        </w:rPr>
        <w:t> </w:t>
      </w:r>
      <w:r>
        <w:rPr>
          <w:sz w:val="28"/>
        </w:rPr>
        <w:t>соотносить понятие с его краткой характеристикой.</w:t>
      </w:r>
    </w:p>
    <w:p>
      <w:pPr>
        <w:spacing w:line="240" w:lineRule="auto" w:before="0"/>
        <w:ind w:left="567" w:right="0" w:firstLine="708"/>
        <w:jc w:val="left"/>
        <w:rPr>
          <w:i/>
          <w:sz w:val="28"/>
        </w:rPr>
      </w:pPr>
      <w:r>
        <w:rPr>
          <w:i/>
          <w:sz w:val="28"/>
        </w:rPr>
        <w:t>Базовые</w:t>
      </w:r>
      <w:r>
        <w:rPr>
          <w:i/>
          <w:spacing w:val="40"/>
          <w:sz w:val="28"/>
        </w:rPr>
        <w:t> </w:t>
      </w:r>
      <w:r>
        <w:rPr>
          <w:i/>
          <w:sz w:val="28"/>
        </w:rPr>
        <w:t>исследовательские</w:t>
      </w:r>
      <w:r>
        <w:rPr>
          <w:i/>
          <w:spacing w:val="40"/>
          <w:sz w:val="28"/>
        </w:rPr>
        <w:t> </w:t>
      </w:r>
      <w:r>
        <w:rPr>
          <w:i/>
          <w:sz w:val="28"/>
        </w:rPr>
        <w:t>действия</w:t>
      </w:r>
      <w:r>
        <w:rPr>
          <w:i/>
          <w:spacing w:val="40"/>
          <w:sz w:val="28"/>
        </w:rPr>
        <w:t> </w:t>
      </w:r>
      <w:r>
        <w:rPr>
          <w:i/>
          <w:sz w:val="28"/>
        </w:rPr>
        <w:t>как</w:t>
      </w:r>
      <w:r>
        <w:rPr>
          <w:i/>
          <w:spacing w:val="40"/>
          <w:sz w:val="28"/>
        </w:rPr>
        <w:t> </w:t>
      </w:r>
      <w:r>
        <w:rPr>
          <w:i/>
          <w:sz w:val="28"/>
        </w:rPr>
        <w:t>часть</w:t>
      </w:r>
      <w:r>
        <w:rPr>
          <w:i/>
          <w:spacing w:val="40"/>
          <w:sz w:val="28"/>
        </w:rPr>
        <w:t> </w:t>
      </w:r>
      <w:r>
        <w:rPr>
          <w:i/>
          <w:sz w:val="28"/>
        </w:rPr>
        <w:t>познавательных</w:t>
      </w:r>
      <w:r>
        <w:rPr>
          <w:i/>
          <w:spacing w:val="40"/>
          <w:sz w:val="28"/>
        </w:rPr>
        <w:t> </w:t>
      </w:r>
      <w:r>
        <w:rPr>
          <w:i/>
          <w:sz w:val="28"/>
        </w:rPr>
        <w:t>УУД способствуют формированию умений:</w:t>
      </w:r>
    </w:p>
    <w:p>
      <w:pPr>
        <w:pStyle w:val="ListParagraph"/>
        <w:numPr>
          <w:ilvl w:val="0"/>
          <w:numId w:val="11"/>
        </w:numPr>
        <w:tabs>
          <w:tab w:pos="1603" w:val="left" w:leader="none"/>
          <w:tab w:pos="3083" w:val="left" w:leader="none"/>
          <w:tab w:pos="3606" w:val="left" w:leader="none"/>
          <w:tab w:pos="5749" w:val="left" w:leader="none"/>
          <w:tab w:pos="6686" w:val="left" w:leader="none"/>
          <w:tab w:pos="8379" w:val="left" w:leader="none"/>
          <w:tab w:pos="8847" w:val="left" w:leader="none"/>
        </w:tabs>
        <w:spacing w:line="240" w:lineRule="auto" w:before="0" w:after="0"/>
        <w:ind w:left="567" w:right="713" w:firstLine="708"/>
        <w:jc w:val="left"/>
        <w:rPr>
          <w:sz w:val="28"/>
        </w:rPr>
      </w:pPr>
      <w:r>
        <w:rPr>
          <w:spacing w:val="-2"/>
          <w:sz w:val="28"/>
        </w:rPr>
        <w:t>проводить</w:t>
      </w:r>
      <w:r>
        <w:rPr>
          <w:sz w:val="28"/>
        </w:rPr>
        <w:tab/>
      </w:r>
      <w:r>
        <w:rPr>
          <w:spacing w:val="-6"/>
          <w:sz w:val="28"/>
        </w:rPr>
        <w:t>по</w:t>
      </w:r>
      <w:r>
        <w:rPr>
          <w:sz w:val="28"/>
        </w:rPr>
        <w:tab/>
      </w:r>
      <w:r>
        <w:rPr>
          <w:spacing w:val="-2"/>
          <w:sz w:val="28"/>
        </w:rPr>
        <w:t>предложенному</w:t>
      </w:r>
      <w:r>
        <w:rPr>
          <w:sz w:val="28"/>
        </w:rPr>
        <w:tab/>
      </w:r>
      <w:r>
        <w:rPr>
          <w:spacing w:val="-2"/>
          <w:sz w:val="28"/>
        </w:rPr>
        <w:t>плану</w:t>
      </w:r>
      <w:r>
        <w:rPr>
          <w:sz w:val="28"/>
        </w:rPr>
        <w:tab/>
      </w:r>
      <w:r>
        <w:rPr>
          <w:spacing w:val="-2"/>
          <w:sz w:val="28"/>
        </w:rPr>
        <w:t>наблюдение</w:t>
      </w:r>
      <w:r>
        <w:rPr>
          <w:sz w:val="28"/>
        </w:rPr>
        <w:tab/>
      </w:r>
      <w:r>
        <w:rPr>
          <w:spacing w:val="-6"/>
          <w:sz w:val="28"/>
        </w:rPr>
        <w:t>за</w:t>
      </w:r>
      <w:r>
        <w:rPr>
          <w:sz w:val="28"/>
        </w:rPr>
        <w:tab/>
      </w:r>
      <w:r>
        <w:rPr>
          <w:spacing w:val="-2"/>
          <w:sz w:val="28"/>
        </w:rPr>
        <w:t>языковыми </w:t>
      </w:r>
      <w:r>
        <w:rPr>
          <w:sz w:val="28"/>
        </w:rPr>
        <w:t>единицами (слово, предложение, текст);</w:t>
      </w:r>
    </w:p>
    <w:p>
      <w:pPr>
        <w:pStyle w:val="ListParagraph"/>
        <w:numPr>
          <w:ilvl w:val="0"/>
          <w:numId w:val="11"/>
        </w:numPr>
        <w:tabs>
          <w:tab w:pos="1512" w:val="left" w:leader="none"/>
        </w:tabs>
        <w:spacing w:line="242" w:lineRule="auto" w:before="0" w:after="0"/>
        <w:ind w:left="567" w:right="711" w:firstLine="708"/>
        <w:jc w:val="left"/>
        <w:rPr>
          <w:sz w:val="28"/>
        </w:rPr>
      </w:pPr>
      <w:r>
        <w:rPr>
          <w:sz w:val="28"/>
        </w:rPr>
        <w:t>формулировать</w:t>
      </w:r>
      <w:r>
        <w:rPr>
          <w:spacing w:val="40"/>
          <w:sz w:val="28"/>
        </w:rPr>
        <w:t> </w:t>
      </w:r>
      <w:r>
        <w:rPr>
          <w:sz w:val="28"/>
        </w:rPr>
        <w:t>выводы</w:t>
      </w:r>
      <w:r>
        <w:rPr>
          <w:spacing w:val="40"/>
          <w:sz w:val="28"/>
        </w:rPr>
        <w:t> </w:t>
      </w:r>
      <w:r>
        <w:rPr>
          <w:sz w:val="28"/>
        </w:rPr>
        <w:t>и</w:t>
      </w:r>
      <w:r>
        <w:rPr>
          <w:spacing w:val="40"/>
          <w:sz w:val="28"/>
        </w:rPr>
        <w:t> </w:t>
      </w:r>
      <w:r>
        <w:rPr>
          <w:sz w:val="28"/>
        </w:rPr>
        <w:t>предлагать</w:t>
      </w:r>
      <w:r>
        <w:rPr>
          <w:spacing w:val="40"/>
          <w:sz w:val="28"/>
        </w:rPr>
        <w:t> </w:t>
      </w:r>
      <w:r>
        <w:rPr>
          <w:sz w:val="28"/>
        </w:rPr>
        <w:t>доказательства</w:t>
      </w:r>
      <w:r>
        <w:rPr>
          <w:spacing w:val="40"/>
          <w:sz w:val="28"/>
        </w:rPr>
        <w:t> </w:t>
      </w:r>
      <w:r>
        <w:rPr>
          <w:sz w:val="28"/>
        </w:rPr>
        <w:t>того,</w:t>
      </w:r>
      <w:r>
        <w:rPr>
          <w:spacing w:val="40"/>
          <w:sz w:val="28"/>
        </w:rPr>
        <w:t> </w:t>
      </w:r>
      <w:r>
        <w:rPr>
          <w:sz w:val="28"/>
        </w:rPr>
        <w:t>что</w:t>
      </w:r>
      <w:r>
        <w:rPr>
          <w:spacing w:val="40"/>
          <w:sz w:val="28"/>
        </w:rPr>
        <w:t> </w:t>
      </w:r>
      <w:r>
        <w:rPr>
          <w:sz w:val="28"/>
        </w:rPr>
        <w:t>слова являются / не являются однокоренными (родственными).</w:t>
      </w:r>
    </w:p>
    <w:p>
      <w:pPr>
        <w:spacing w:line="240" w:lineRule="auto" w:before="0"/>
        <w:ind w:left="567" w:right="0" w:firstLine="708"/>
        <w:jc w:val="left"/>
        <w:rPr>
          <w:i/>
          <w:sz w:val="28"/>
        </w:rPr>
      </w:pPr>
      <w:r>
        <w:rPr>
          <w:i/>
          <w:sz w:val="28"/>
        </w:rPr>
        <w:t>Работа</w:t>
      </w:r>
      <w:r>
        <w:rPr>
          <w:i/>
          <w:spacing w:val="40"/>
          <w:sz w:val="28"/>
        </w:rPr>
        <w:t> </w:t>
      </w:r>
      <w:r>
        <w:rPr>
          <w:i/>
          <w:sz w:val="28"/>
        </w:rPr>
        <w:t>с</w:t>
      </w:r>
      <w:r>
        <w:rPr>
          <w:i/>
          <w:spacing w:val="40"/>
          <w:sz w:val="28"/>
        </w:rPr>
        <w:t> </w:t>
      </w:r>
      <w:r>
        <w:rPr>
          <w:i/>
          <w:sz w:val="28"/>
        </w:rPr>
        <w:t>информацией</w:t>
      </w:r>
      <w:r>
        <w:rPr>
          <w:i/>
          <w:spacing w:val="40"/>
          <w:sz w:val="28"/>
        </w:rPr>
        <w:t> </w:t>
      </w:r>
      <w:r>
        <w:rPr>
          <w:i/>
          <w:sz w:val="28"/>
        </w:rPr>
        <w:t>как</w:t>
      </w:r>
      <w:r>
        <w:rPr>
          <w:i/>
          <w:spacing w:val="40"/>
          <w:sz w:val="28"/>
        </w:rPr>
        <w:t> </w:t>
      </w:r>
      <w:r>
        <w:rPr>
          <w:i/>
          <w:sz w:val="28"/>
        </w:rPr>
        <w:t>часть</w:t>
      </w:r>
      <w:r>
        <w:rPr>
          <w:i/>
          <w:spacing w:val="40"/>
          <w:sz w:val="28"/>
        </w:rPr>
        <w:t> </w:t>
      </w:r>
      <w:r>
        <w:rPr>
          <w:i/>
          <w:sz w:val="28"/>
        </w:rPr>
        <w:t>познавательных</w:t>
      </w:r>
      <w:r>
        <w:rPr>
          <w:i/>
          <w:spacing w:val="40"/>
          <w:sz w:val="28"/>
        </w:rPr>
        <w:t> </w:t>
      </w:r>
      <w:r>
        <w:rPr>
          <w:i/>
          <w:sz w:val="28"/>
        </w:rPr>
        <w:t>УУД</w:t>
      </w:r>
      <w:r>
        <w:rPr>
          <w:i/>
          <w:spacing w:val="40"/>
          <w:sz w:val="28"/>
        </w:rPr>
        <w:t> </w:t>
      </w:r>
      <w:r>
        <w:rPr>
          <w:i/>
          <w:sz w:val="28"/>
        </w:rPr>
        <w:t>способствует формированию умений:</w:t>
      </w:r>
    </w:p>
    <w:p>
      <w:pPr>
        <w:pStyle w:val="ListParagraph"/>
        <w:numPr>
          <w:ilvl w:val="0"/>
          <w:numId w:val="11"/>
        </w:numPr>
        <w:tabs>
          <w:tab w:pos="1473" w:val="left" w:leader="none"/>
        </w:tabs>
        <w:spacing w:line="240" w:lineRule="auto" w:before="0" w:after="0"/>
        <w:ind w:left="567" w:right="712" w:firstLine="708"/>
        <w:jc w:val="left"/>
        <w:rPr>
          <w:sz w:val="28"/>
        </w:rPr>
      </w:pPr>
      <w:r>
        <w:rPr>
          <w:sz w:val="28"/>
        </w:rPr>
        <w:t>выбирать источник получения информации: нужный словарь учебника для получения информации;</w:t>
      </w:r>
    </w:p>
    <w:p>
      <w:pPr>
        <w:pStyle w:val="ListParagraph"/>
        <w:numPr>
          <w:ilvl w:val="0"/>
          <w:numId w:val="11"/>
        </w:numPr>
        <w:tabs>
          <w:tab w:pos="1437" w:val="left" w:leader="none"/>
        </w:tabs>
        <w:spacing w:line="321" w:lineRule="exact" w:before="0" w:after="0"/>
        <w:ind w:left="1437" w:right="0" w:hanging="162"/>
        <w:jc w:val="left"/>
        <w:rPr>
          <w:sz w:val="28"/>
        </w:rPr>
      </w:pPr>
      <w:r>
        <w:rPr>
          <w:sz w:val="28"/>
        </w:rPr>
        <w:t>устанавливать</w:t>
      </w:r>
      <w:r>
        <w:rPr>
          <w:spacing w:val="-12"/>
          <w:sz w:val="28"/>
        </w:rPr>
        <w:t> </w:t>
      </w:r>
      <w:r>
        <w:rPr>
          <w:sz w:val="28"/>
        </w:rPr>
        <w:t>с</w:t>
      </w:r>
      <w:r>
        <w:rPr>
          <w:spacing w:val="-8"/>
          <w:sz w:val="28"/>
        </w:rPr>
        <w:t> </w:t>
      </w:r>
      <w:r>
        <w:rPr>
          <w:sz w:val="28"/>
        </w:rPr>
        <w:t>помощью</w:t>
      </w:r>
      <w:r>
        <w:rPr>
          <w:spacing w:val="-9"/>
          <w:sz w:val="28"/>
        </w:rPr>
        <w:t> </w:t>
      </w:r>
      <w:r>
        <w:rPr>
          <w:sz w:val="28"/>
        </w:rPr>
        <w:t>словаря</w:t>
      </w:r>
      <w:r>
        <w:rPr>
          <w:spacing w:val="-7"/>
          <w:sz w:val="28"/>
        </w:rPr>
        <w:t> </w:t>
      </w:r>
      <w:r>
        <w:rPr>
          <w:sz w:val="28"/>
        </w:rPr>
        <w:t>значения</w:t>
      </w:r>
      <w:r>
        <w:rPr>
          <w:spacing w:val="-8"/>
          <w:sz w:val="28"/>
        </w:rPr>
        <w:t> </w:t>
      </w:r>
      <w:r>
        <w:rPr>
          <w:sz w:val="28"/>
        </w:rPr>
        <w:t>многозначных</w:t>
      </w:r>
      <w:r>
        <w:rPr>
          <w:spacing w:val="-6"/>
          <w:sz w:val="28"/>
        </w:rPr>
        <w:t> </w:t>
      </w:r>
      <w:r>
        <w:rPr>
          <w:spacing w:val="-2"/>
          <w:sz w:val="28"/>
        </w:rPr>
        <w:t>слов;</w:t>
      </w:r>
    </w:p>
    <w:p>
      <w:pPr>
        <w:pStyle w:val="ListParagraph"/>
        <w:spacing w:after="0" w:line="321" w:lineRule="exact"/>
        <w:jc w:val="left"/>
        <w:rPr>
          <w:sz w:val="28"/>
        </w:rPr>
        <w:sectPr>
          <w:pgSz w:w="11910" w:h="16840"/>
          <w:pgMar w:header="0" w:footer="734" w:top="1040" w:bottom="920" w:left="566" w:right="425"/>
        </w:sectPr>
      </w:pPr>
    </w:p>
    <w:p>
      <w:pPr>
        <w:pStyle w:val="ListParagraph"/>
        <w:numPr>
          <w:ilvl w:val="0"/>
          <w:numId w:val="11"/>
        </w:numPr>
        <w:tabs>
          <w:tab w:pos="1516" w:val="left" w:leader="none"/>
        </w:tabs>
        <w:spacing w:line="242" w:lineRule="auto" w:before="67" w:after="0"/>
        <w:ind w:left="567" w:right="706" w:firstLine="708"/>
        <w:jc w:val="both"/>
        <w:rPr>
          <w:sz w:val="28"/>
        </w:rPr>
      </w:pPr>
      <w:r>
        <w:rPr>
          <w:sz w:val="28"/>
        </w:rPr>
        <w:t>согласно заданному алгоритму находить в предложенном источнике информацию, представленную в явном виде;</w:t>
      </w:r>
    </w:p>
    <w:p>
      <w:pPr>
        <w:pStyle w:val="ListParagraph"/>
        <w:numPr>
          <w:ilvl w:val="0"/>
          <w:numId w:val="11"/>
        </w:numPr>
        <w:tabs>
          <w:tab w:pos="1540" w:val="left" w:leader="none"/>
        </w:tabs>
        <w:spacing w:line="240" w:lineRule="auto" w:before="0" w:after="0"/>
        <w:ind w:left="567" w:right="711" w:firstLine="708"/>
        <w:jc w:val="both"/>
        <w:rPr>
          <w:sz w:val="28"/>
        </w:rPr>
      </w:pPr>
      <w:r>
        <w:rPr>
          <w:sz w:val="28"/>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pPr>
        <w:pStyle w:val="ListParagraph"/>
        <w:numPr>
          <w:ilvl w:val="0"/>
          <w:numId w:val="11"/>
        </w:numPr>
        <w:tabs>
          <w:tab w:pos="1444" w:val="left" w:leader="none"/>
        </w:tabs>
        <w:spacing w:line="240" w:lineRule="auto" w:before="0" w:after="0"/>
        <w:ind w:left="567" w:right="707" w:firstLine="708"/>
        <w:jc w:val="left"/>
        <w:rPr>
          <w:sz w:val="28"/>
        </w:rPr>
      </w:pPr>
      <w:r>
        <w:rPr>
          <w:sz w:val="28"/>
        </w:rPr>
        <w:t>с помощью учителя на уроках русского языка создавать схемы, таблицы для представления информации.</w:t>
      </w:r>
    </w:p>
    <w:p>
      <w:pPr>
        <w:pStyle w:val="Heading3"/>
        <w:spacing w:before="3"/>
        <w:jc w:val="left"/>
      </w:pPr>
      <w:r>
        <w:rPr/>
        <w:t>Коммуникативные</w:t>
      </w:r>
      <w:r>
        <w:rPr>
          <w:spacing w:val="-8"/>
        </w:rPr>
        <w:t> </w:t>
      </w:r>
      <w:r>
        <w:rPr>
          <w:spacing w:val="-5"/>
        </w:rPr>
        <w:t>УУД</w:t>
      </w:r>
    </w:p>
    <w:p>
      <w:pPr>
        <w:spacing w:line="240" w:lineRule="auto" w:before="0"/>
        <w:ind w:left="567" w:right="0" w:firstLine="708"/>
        <w:jc w:val="left"/>
        <w:rPr>
          <w:i/>
          <w:sz w:val="28"/>
        </w:rPr>
      </w:pPr>
      <w:r>
        <w:rPr>
          <w:i/>
          <w:sz w:val="28"/>
        </w:rPr>
        <w:t>Общение</w:t>
      </w:r>
      <w:r>
        <w:rPr>
          <w:i/>
          <w:spacing w:val="-5"/>
          <w:sz w:val="28"/>
        </w:rPr>
        <w:t> </w:t>
      </w:r>
      <w:r>
        <w:rPr>
          <w:i/>
          <w:sz w:val="28"/>
        </w:rPr>
        <w:t>как</w:t>
      </w:r>
      <w:r>
        <w:rPr>
          <w:i/>
          <w:spacing w:val="-5"/>
          <w:sz w:val="28"/>
        </w:rPr>
        <w:t> </w:t>
      </w:r>
      <w:r>
        <w:rPr>
          <w:i/>
          <w:sz w:val="28"/>
        </w:rPr>
        <w:t>часть</w:t>
      </w:r>
      <w:r>
        <w:rPr>
          <w:i/>
          <w:spacing w:val="-6"/>
          <w:sz w:val="28"/>
        </w:rPr>
        <w:t> </w:t>
      </w:r>
      <w:r>
        <w:rPr>
          <w:i/>
          <w:sz w:val="28"/>
        </w:rPr>
        <w:t>коммуникативных</w:t>
      </w:r>
      <w:r>
        <w:rPr>
          <w:i/>
          <w:spacing w:val="-8"/>
          <w:sz w:val="28"/>
        </w:rPr>
        <w:t> </w:t>
      </w:r>
      <w:r>
        <w:rPr>
          <w:i/>
          <w:sz w:val="28"/>
        </w:rPr>
        <w:t>УУД</w:t>
      </w:r>
      <w:r>
        <w:rPr>
          <w:i/>
          <w:spacing w:val="-6"/>
          <w:sz w:val="28"/>
        </w:rPr>
        <w:t> </w:t>
      </w:r>
      <w:r>
        <w:rPr>
          <w:i/>
          <w:sz w:val="28"/>
        </w:rPr>
        <w:t>способствует</w:t>
      </w:r>
      <w:r>
        <w:rPr>
          <w:i/>
          <w:spacing w:val="-9"/>
          <w:sz w:val="28"/>
        </w:rPr>
        <w:t> </w:t>
      </w:r>
      <w:r>
        <w:rPr>
          <w:i/>
          <w:sz w:val="28"/>
        </w:rPr>
        <w:t>формированию </w:t>
      </w:r>
      <w:r>
        <w:rPr>
          <w:i/>
          <w:spacing w:val="-2"/>
          <w:sz w:val="28"/>
        </w:rPr>
        <w:t>умений:</w:t>
      </w:r>
    </w:p>
    <w:p>
      <w:pPr>
        <w:pStyle w:val="ListParagraph"/>
        <w:numPr>
          <w:ilvl w:val="0"/>
          <w:numId w:val="11"/>
        </w:numPr>
        <w:tabs>
          <w:tab w:pos="1437" w:val="left" w:leader="none"/>
        </w:tabs>
        <w:spacing w:line="321" w:lineRule="exact" w:before="0" w:after="0"/>
        <w:ind w:left="1437" w:right="0" w:hanging="162"/>
        <w:jc w:val="left"/>
        <w:rPr>
          <w:sz w:val="28"/>
        </w:rPr>
      </w:pPr>
      <w:r>
        <w:rPr>
          <w:sz w:val="28"/>
        </w:rPr>
        <w:t>воспринимать</w:t>
      </w:r>
      <w:r>
        <w:rPr>
          <w:spacing w:val="-9"/>
          <w:sz w:val="28"/>
        </w:rPr>
        <w:t> </w:t>
      </w:r>
      <w:r>
        <w:rPr>
          <w:sz w:val="28"/>
        </w:rPr>
        <w:t>и</w:t>
      </w:r>
      <w:r>
        <w:rPr>
          <w:spacing w:val="-6"/>
          <w:sz w:val="28"/>
        </w:rPr>
        <w:t> </w:t>
      </w:r>
      <w:r>
        <w:rPr>
          <w:sz w:val="28"/>
        </w:rPr>
        <w:t>формулировать</w:t>
      </w:r>
      <w:r>
        <w:rPr>
          <w:spacing w:val="-8"/>
          <w:sz w:val="28"/>
        </w:rPr>
        <w:t> </w:t>
      </w:r>
      <w:r>
        <w:rPr>
          <w:sz w:val="28"/>
        </w:rPr>
        <w:t>суждения</w:t>
      </w:r>
      <w:r>
        <w:rPr>
          <w:spacing w:val="-6"/>
          <w:sz w:val="28"/>
        </w:rPr>
        <w:t> </w:t>
      </w:r>
      <w:r>
        <w:rPr>
          <w:sz w:val="28"/>
        </w:rPr>
        <w:t>о</w:t>
      </w:r>
      <w:r>
        <w:rPr>
          <w:spacing w:val="-5"/>
          <w:sz w:val="28"/>
        </w:rPr>
        <w:t> </w:t>
      </w:r>
      <w:r>
        <w:rPr>
          <w:sz w:val="28"/>
        </w:rPr>
        <w:t>языковых</w:t>
      </w:r>
      <w:r>
        <w:rPr>
          <w:spacing w:val="-4"/>
          <w:sz w:val="28"/>
        </w:rPr>
        <w:t> </w:t>
      </w:r>
      <w:r>
        <w:rPr>
          <w:spacing w:val="-2"/>
          <w:sz w:val="28"/>
        </w:rPr>
        <w:t>единицах;</w:t>
      </w:r>
    </w:p>
    <w:p>
      <w:pPr>
        <w:pStyle w:val="ListParagraph"/>
        <w:numPr>
          <w:ilvl w:val="0"/>
          <w:numId w:val="11"/>
        </w:numPr>
        <w:tabs>
          <w:tab w:pos="1468" w:val="left" w:leader="none"/>
        </w:tabs>
        <w:spacing w:line="240" w:lineRule="auto" w:before="0" w:after="0"/>
        <w:ind w:left="567" w:right="702" w:firstLine="708"/>
        <w:jc w:val="left"/>
        <w:rPr>
          <w:sz w:val="28"/>
        </w:rPr>
      </w:pPr>
      <w:r>
        <w:rPr>
          <w:sz w:val="28"/>
        </w:rPr>
        <w:t>проявлять уважительное отношение к собеседнику, соблюдать правила ведения диалога;</w:t>
      </w:r>
    </w:p>
    <w:p>
      <w:pPr>
        <w:pStyle w:val="ListParagraph"/>
        <w:numPr>
          <w:ilvl w:val="0"/>
          <w:numId w:val="11"/>
        </w:numPr>
        <w:tabs>
          <w:tab w:pos="1444" w:val="left" w:leader="none"/>
        </w:tabs>
        <w:spacing w:line="240" w:lineRule="auto" w:before="0" w:after="0"/>
        <w:ind w:left="567" w:right="711" w:firstLine="708"/>
        <w:jc w:val="left"/>
        <w:rPr>
          <w:sz w:val="28"/>
        </w:rPr>
      </w:pPr>
      <w:r>
        <w:rPr>
          <w:sz w:val="28"/>
        </w:rPr>
        <w:t>признавать возможность существования разных точек зрения в</w:t>
      </w:r>
      <w:r>
        <w:rPr>
          <w:spacing w:val="-1"/>
          <w:sz w:val="28"/>
        </w:rPr>
        <w:t> </w:t>
      </w:r>
      <w:r>
        <w:rPr>
          <w:sz w:val="28"/>
        </w:rPr>
        <w:t>процессе анализа результатов наблюдения за языковыми единицами;</w:t>
      </w:r>
    </w:p>
    <w:p>
      <w:pPr>
        <w:pStyle w:val="ListParagraph"/>
        <w:numPr>
          <w:ilvl w:val="0"/>
          <w:numId w:val="11"/>
        </w:numPr>
        <w:tabs>
          <w:tab w:pos="1464" w:val="left" w:leader="none"/>
        </w:tabs>
        <w:spacing w:line="240" w:lineRule="auto" w:before="0" w:after="0"/>
        <w:ind w:left="567" w:right="715" w:firstLine="708"/>
        <w:jc w:val="left"/>
        <w:rPr>
          <w:sz w:val="28"/>
        </w:rPr>
      </w:pPr>
      <w:r>
        <w:rPr>
          <w:sz w:val="28"/>
        </w:rPr>
        <w:t>корректно и аргументированно высказывать своѐ мнение о результатах наблюдения за языковыми единицами;</w:t>
      </w:r>
    </w:p>
    <w:p>
      <w:pPr>
        <w:pStyle w:val="ListParagraph"/>
        <w:numPr>
          <w:ilvl w:val="0"/>
          <w:numId w:val="11"/>
        </w:numPr>
        <w:tabs>
          <w:tab w:pos="1437" w:val="left" w:leader="none"/>
        </w:tabs>
        <w:spacing w:line="321" w:lineRule="exact" w:before="0" w:after="0"/>
        <w:ind w:left="1437" w:right="0" w:hanging="162"/>
        <w:jc w:val="left"/>
        <w:rPr>
          <w:sz w:val="28"/>
        </w:rPr>
      </w:pPr>
      <w:r>
        <w:rPr>
          <w:sz w:val="28"/>
        </w:rPr>
        <w:t>строить</w:t>
      </w:r>
      <w:r>
        <w:rPr>
          <w:spacing w:val="-7"/>
          <w:sz w:val="28"/>
        </w:rPr>
        <w:t> </w:t>
      </w:r>
      <w:r>
        <w:rPr>
          <w:sz w:val="28"/>
        </w:rPr>
        <w:t>устное</w:t>
      </w:r>
      <w:r>
        <w:rPr>
          <w:spacing w:val="-8"/>
          <w:sz w:val="28"/>
        </w:rPr>
        <w:t> </w:t>
      </w:r>
      <w:r>
        <w:rPr>
          <w:sz w:val="28"/>
        </w:rPr>
        <w:t>диалогическое</w:t>
      </w:r>
      <w:r>
        <w:rPr>
          <w:spacing w:val="-5"/>
          <w:sz w:val="28"/>
        </w:rPr>
        <w:t> </w:t>
      </w:r>
      <w:r>
        <w:rPr>
          <w:spacing w:val="-2"/>
          <w:sz w:val="28"/>
        </w:rPr>
        <w:t>выказывание;</w:t>
      </w:r>
    </w:p>
    <w:p>
      <w:pPr>
        <w:pStyle w:val="ListParagraph"/>
        <w:numPr>
          <w:ilvl w:val="0"/>
          <w:numId w:val="11"/>
        </w:numPr>
        <w:tabs>
          <w:tab w:pos="1440" w:val="left" w:leader="none"/>
        </w:tabs>
        <w:spacing w:line="240" w:lineRule="auto" w:before="0" w:after="0"/>
        <w:ind w:left="567" w:right="713" w:firstLine="708"/>
        <w:jc w:val="both"/>
        <w:rPr>
          <w:sz w:val="28"/>
        </w:rPr>
      </w:pPr>
      <w:r>
        <w:rPr>
          <w:sz w:val="28"/>
        </w:rPr>
        <w:t>строить</w:t>
      </w:r>
      <w:r>
        <w:rPr>
          <w:spacing w:val="-5"/>
          <w:sz w:val="28"/>
        </w:rPr>
        <w:t> </w:t>
      </w:r>
      <w:r>
        <w:rPr>
          <w:sz w:val="28"/>
        </w:rPr>
        <w:t>устное</w:t>
      </w:r>
      <w:r>
        <w:rPr>
          <w:spacing w:val="-6"/>
          <w:sz w:val="28"/>
        </w:rPr>
        <w:t> </w:t>
      </w:r>
      <w:r>
        <w:rPr>
          <w:sz w:val="28"/>
        </w:rPr>
        <w:t>монологическое</w:t>
      </w:r>
      <w:r>
        <w:rPr>
          <w:spacing w:val="-6"/>
          <w:sz w:val="28"/>
        </w:rPr>
        <w:t> </w:t>
      </w:r>
      <w:r>
        <w:rPr>
          <w:sz w:val="28"/>
        </w:rPr>
        <w:t>высказывание</w:t>
      </w:r>
      <w:r>
        <w:rPr>
          <w:spacing w:val="-5"/>
          <w:sz w:val="28"/>
        </w:rPr>
        <w:t> </w:t>
      </w:r>
      <w:r>
        <w:rPr>
          <w:sz w:val="28"/>
        </w:rPr>
        <w:t>на</w:t>
      </w:r>
      <w:r>
        <w:rPr>
          <w:spacing w:val="-6"/>
          <w:sz w:val="28"/>
        </w:rPr>
        <w:t> </w:t>
      </w:r>
      <w:r>
        <w:rPr>
          <w:sz w:val="28"/>
        </w:rPr>
        <w:t>определѐнную</w:t>
      </w:r>
      <w:r>
        <w:rPr>
          <w:spacing w:val="-5"/>
          <w:sz w:val="28"/>
        </w:rPr>
        <w:t> </w:t>
      </w:r>
      <w:r>
        <w:rPr>
          <w:sz w:val="28"/>
        </w:rPr>
        <w:t>тему,</w:t>
      </w:r>
      <w:r>
        <w:rPr>
          <w:spacing w:val="-4"/>
          <w:sz w:val="28"/>
        </w:rPr>
        <w:t> </w:t>
      </w:r>
      <w:r>
        <w:rPr>
          <w:sz w:val="28"/>
        </w:rPr>
        <w:t>на основе наблюдения с соблюдением орфоэпических норм, правильной </w:t>
      </w:r>
      <w:r>
        <w:rPr>
          <w:spacing w:val="-2"/>
          <w:sz w:val="28"/>
        </w:rPr>
        <w:t>интонации;</w:t>
      </w:r>
    </w:p>
    <w:p>
      <w:pPr>
        <w:pStyle w:val="ListParagraph"/>
        <w:numPr>
          <w:ilvl w:val="0"/>
          <w:numId w:val="11"/>
        </w:numPr>
        <w:tabs>
          <w:tab w:pos="1600" w:val="left" w:leader="none"/>
        </w:tabs>
        <w:spacing w:line="240" w:lineRule="auto" w:before="0" w:after="0"/>
        <w:ind w:left="567" w:right="712" w:firstLine="708"/>
        <w:jc w:val="both"/>
        <w:rPr>
          <w:sz w:val="28"/>
        </w:rPr>
      </w:pPr>
      <w:r>
        <w:rPr>
          <w:sz w:val="28"/>
        </w:rPr>
        <w:t>устно и письменно формулировать простые выводы на основе прочитанного или услышанного текста.</w:t>
      </w:r>
    </w:p>
    <w:p>
      <w:pPr>
        <w:pStyle w:val="Heading3"/>
        <w:spacing w:before="6"/>
      </w:pPr>
      <w:r>
        <w:rPr/>
        <w:t>Регулятивные</w:t>
      </w:r>
      <w:r>
        <w:rPr>
          <w:spacing w:val="-10"/>
        </w:rPr>
        <w:t> </w:t>
      </w:r>
      <w:r>
        <w:rPr>
          <w:spacing w:val="-5"/>
        </w:rPr>
        <w:t>УУД</w:t>
      </w:r>
    </w:p>
    <w:p>
      <w:pPr>
        <w:spacing w:line="240" w:lineRule="auto" w:before="0"/>
        <w:ind w:left="567" w:right="711" w:firstLine="708"/>
        <w:jc w:val="both"/>
        <w:rPr>
          <w:i/>
          <w:sz w:val="28"/>
        </w:rPr>
      </w:pPr>
      <w:r>
        <w:rPr>
          <w:i/>
          <w:sz w:val="28"/>
        </w:rPr>
        <w:t>Самоорганизация как часть регулятивных УУД способствует формированию умений:</w:t>
      </w:r>
    </w:p>
    <w:p>
      <w:pPr>
        <w:pStyle w:val="ListParagraph"/>
        <w:numPr>
          <w:ilvl w:val="0"/>
          <w:numId w:val="11"/>
        </w:numPr>
        <w:tabs>
          <w:tab w:pos="1744" w:val="left" w:leader="none"/>
        </w:tabs>
        <w:spacing w:line="240" w:lineRule="auto" w:before="0" w:after="0"/>
        <w:ind w:left="567" w:right="711" w:firstLine="708"/>
        <w:jc w:val="both"/>
        <w:rPr>
          <w:sz w:val="28"/>
        </w:rPr>
      </w:pPr>
      <w:r>
        <w:rPr>
          <w:sz w:val="28"/>
        </w:rPr>
        <w:t>планировать с помощью учителя действия по решению орфографической задачи; выстраивать последовательность выбранных </w:t>
      </w:r>
      <w:r>
        <w:rPr>
          <w:spacing w:val="-2"/>
          <w:sz w:val="28"/>
        </w:rPr>
        <w:t>действий.</w:t>
      </w:r>
    </w:p>
    <w:p>
      <w:pPr>
        <w:spacing w:before="0"/>
        <w:ind w:left="567" w:right="706" w:firstLine="708"/>
        <w:jc w:val="both"/>
        <w:rPr>
          <w:i/>
          <w:sz w:val="28"/>
        </w:rPr>
      </w:pPr>
      <w:r>
        <w:rPr>
          <w:i/>
          <w:sz w:val="28"/>
        </w:rPr>
        <w:t>Самоконтроль как часть регулятивных УУД способствует формированию умений:</w:t>
      </w:r>
    </w:p>
    <w:p>
      <w:pPr>
        <w:pStyle w:val="ListParagraph"/>
        <w:numPr>
          <w:ilvl w:val="0"/>
          <w:numId w:val="11"/>
        </w:numPr>
        <w:tabs>
          <w:tab w:pos="1608" w:val="left" w:leader="none"/>
        </w:tabs>
        <w:spacing w:line="240" w:lineRule="auto" w:before="0" w:after="0"/>
        <w:ind w:left="567" w:right="713" w:firstLine="708"/>
        <w:jc w:val="both"/>
        <w:rPr>
          <w:sz w:val="28"/>
        </w:rPr>
      </w:pPr>
      <w:r>
        <w:rPr>
          <w:sz w:val="28"/>
        </w:rPr>
        <w:t>устанавливать с помощью учителя причины успеха/неудач при выполнении заданий по русскому языку;</w:t>
      </w:r>
    </w:p>
    <w:p>
      <w:pPr>
        <w:pStyle w:val="ListParagraph"/>
        <w:numPr>
          <w:ilvl w:val="0"/>
          <w:numId w:val="11"/>
        </w:numPr>
        <w:tabs>
          <w:tab w:pos="1579" w:val="left" w:leader="none"/>
        </w:tabs>
        <w:spacing w:line="240" w:lineRule="auto" w:before="0" w:after="0"/>
        <w:ind w:left="567" w:right="708" w:firstLine="708"/>
        <w:jc w:val="both"/>
        <w:rPr>
          <w:sz w:val="28"/>
        </w:rPr>
      </w:pPr>
      <w:r>
        <w:rPr>
          <w:sz w:val="28"/>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pPr>
        <w:pStyle w:val="Heading3"/>
        <w:spacing w:before="4"/>
      </w:pPr>
      <w:r>
        <w:rPr/>
        <w:t>Совместная</w:t>
      </w:r>
      <w:r>
        <w:rPr>
          <w:spacing w:val="-8"/>
        </w:rPr>
        <w:t> </w:t>
      </w:r>
      <w:r>
        <w:rPr>
          <w:spacing w:val="-2"/>
        </w:rPr>
        <w:t>деятельность</w:t>
      </w:r>
    </w:p>
    <w:p>
      <w:pPr>
        <w:spacing w:line="318" w:lineRule="exact" w:before="0"/>
        <w:ind w:left="1275" w:right="0" w:firstLine="0"/>
        <w:jc w:val="both"/>
        <w:rPr>
          <w:i/>
          <w:sz w:val="28"/>
        </w:rPr>
      </w:pPr>
      <w:r>
        <w:rPr>
          <w:i/>
          <w:sz w:val="28"/>
        </w:rPr>
        <w:t>Совместная</w:t>
      </w:r>
      <w:r>
        <w:rPr>
          <w:i/>
          <w:spacing w:val="-13"/>
          <w:sz w:val="28"/>
        </w:rPr>
        <w:t> </w:t>
      </w:r>
      <w:r>
        <w:rPr>
          <w:i/>
          <w:sz w:val="28"/>
        </w:rPr>
        <w:t>деятельность</w:t>
      </w:r>
      <w:r>
        <w:rPr>
          <w:i/>
          <w:spacing w:val="-11"/>
          <w:sz w:val="28"/>
        </w:rPr>
        <w:t> </w:t>
      </w:r>
      <w:r>
        <w:rPr>
          <w:i/>
          <w:sz w:val="28"/>
        </w:rPr>
        <w:t>способствует</w:t>
      </w:r>
      <w:r>
        <w:rPr>
          <w:i/>
          <w:spacing w:val="-11"/>
          <w:sz w:val="28"/>
        </w:rPr>
        <w:t> </w:t>
      </w:r>
      <w:r>
        <w:rPr>
          <w:i/>
          <w:sz w:val="28"/>
        </w:rPr>
        <w:t>формированию</w:t>
      </w:r>
      <w:r>
        <w:rPr>
          <w:i/>
          <w:spacing w:val="-10"/>
          <w:sz w:val="28"/>
        </w:rPr>
        <w:t> </w:t>
      </w:r>
      <w:r>
        <w:rPr>
          <w:i/>
          <w:spacing w:val="-2"/>
          <w:sz w:val="28"/>
        </w:rPr>
        <w:t>умений:</w:t>
      </w:r>
    </w:p>
    <w:p>
      <w:pPr>
        <w:pStyle w:val="ListParagraph"/>
        <w:numPr>
          <w:ilvl w:val="0"/>
          <w:numId w:val="11"/>
        </w:numPr>
        <w:tabs>
          <w:tab w:pos="1500" w:val="left" w:leader="none"/>
        </w:tabs>
        <w:spacing w:line="240" w:lineRule="auto" w:before="0" w:after="0"/>
        <w:ind w:left="567" w:right="708" w:firstLine="708"/>
        <w:jc w:val="both"/>
        <w:rPr>
          <w:sz w:val="28"/>
        </w:rPr>
      </w:pPr>
      <w:r>
        <w:rPr>
          <w:sz w:val="28"/>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т.ч. с небольшой помощью учителя);</w:t>
      </w:r>
    </w:p>
    <w:p>
      <w:pPr>
        <w:pStyle w:val="ListParagraph"/>
        <w:numPr>
          <w:ilvl w:val="0"/>
          <w:numId w:val="11"/>
        </w:numPr>
        <w:tabs>
          <w:tab w:pos="1437" w:val="left" w:leader="none"/>
        </w:tabs>
        <w:spacing w:line="322" w:lineRule="exact" w:before="1" w:after="0"/>
        <w:ind w:left="1437" w:right="0" w:hanging="162"/>
        <w:jc w:val="both"/>
        <w:rPr>
          <w:sz w:val="28"/>
        </w:rPr>
      </w:pPr>
      <w:r>
        <w:rPr>
          <w:sz w:val="28"/>
        </w:rPr>
        <w:t>совместно</w:t>
      </w:r>
      <w:r>
        <w:rPr>
          <w:spacing w:val="-6"/>
          <w:sz w:val="28"/>
        </w:rPr>
        <w:t> </w:t>
      </w:r>
      <w:r>
        <w:rPr>
          <w:sz w:val="28"/>
        </w:rPr>
        <w:t>обсуждать</w:t>
      </w:r>
      <w:r>
        <w:rPr>
          <w:spacing w:val="-5"/>
          <w:sz w:val="28"/>
        </w:rPr>
        <w:t> </w:t>
      </w:r>
      <w:r>
        <w:rPr>
          <w:sz w:val="28"/>
        </w:rPr>
        <w:t>процесс</w:t>
      </w:r>
      <w:r>
        <w:rPr>
          <w:spacing w:val="-5"/>
          <w:sz w:val="28"/>
        </w:rPr>
        <w:t> </w:t>
      </w:r>
      <w:r>
        <w:rPr>
          <w:sz w:val="28"/>
        </w:rPr>
        <w:t>и</w:t>
      </w:r>
      <w:r>
        <w:rPr>
          <w:spacing w:val="-7"/>
          <w:sz w:val="28"/>
        </w:rPr>
        <w:t> </w:t>
      </w:r>
      <w:r>
        <w:rPr>
          <w:sz w:val="28"/>
        </w:rPr>
        <w:t>результат</w:t>
      </w:r>
      <w:r>
        <w:rPr>
          <w:spacing w:val="-5"/>
          <w:sz w:val="28"/>
        </w:rPr>
        <w:t> </w:t>
      </w:r>
      <w:r>
        <w:rPr>
          <w:spacing w:val="-2"/>
          <w:sz w:val="28"/>
        </w:rPr>
        <w:t>работы;</w:t>
      </w:r>
    </w:p>
    <w:p>
      <w:pPr>
        <w:pStyle w:val="ListParagraph"/>
        <w:numPr>
          <w:ilvl w:val="0"/>
          <w:numId w:val="11"/>
        </w:numPr>
        <w:tabs>
          <w:tab w:pos="1437" w:val="left" w:leader="none"/>
        </w:tabs>
        <w:spacing w:line="240" w:lineRule="auto" w:before="0" w:after="0"/>
        <w:ind w:left="1437" w:right="0" w:hanging="162"/>
        <w:jc w:val="both"/>
        <w:rPr>
          <w:sz w:val="28"/>
        </w:rPr>
      </w:pPr>
      <w:r>
        <w:rPr>
          <w:sz w:val="28"/>
        </w:rPr>
        <w:t>ответственно</w:t>
      </w:r>
      <w:r>
        <w:rPr>
          <w:spacing w:val="-7"/>
          <w:sz w:val="28"/>
        </w:rPr>
        <w:t> </w:t>
      </w:r>
      <w:r>
        <w:rPr>
          <w:sz w:val="28"/>
        </w:rPr>
        <w:t>выполнять</w:t>
      </w:r>
      <w:r>
        <w:rPr>
          <w:spacing w:val="-9"/>
          <w:sz w:val="28"/>
        </w:rPr>
        <w:t> </w:t>
      </w:r>
      <w:r>
        <w:rPr>
          <w:sz w:val="28"/>
        </w:rPr>
        <w:t>свою</w:t>
      </w:r>
      <w:r>
        <w:rPr>
          <w:spacing w:val="-7"/>
          <w:sz w:val="28"/>
        </w:rPr>
        <w:t> </w:t>
      </w:r>
      <w:r>
        <w:rPr>
          <w:sz w:val="28"/>
        </w:rPr>
        <w:t>часть</w:t>
      </w:r>
      <w:r>
        <w:rPr>
          <w:spacing w:val="-8"/>
          <w:sz w:val="28"/>
        </w:rPr>
        <w:t> </w:t>
      </w:r>
      <w:r>
        <w:rPr>
          <w:spacing w:val="-2"/>
          <w:sz w:val="28"/>
        </w:rPr>
        <w:t>работы;</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11"/>
        </w:numPr>
        <w:tabs>
          <w:tab w:pos="1437" w:val="left" w:leader="none"/>
        </w:tabs>
        <w:spacing w:line="240" w:lineRule="auto" w:before="67" w:after="0"/>
        <w:ind w:left="1437" w:right="0" w:hanging="162"/>
        <w:jc w:val="both"/>
        <w:rPr>
          <w:sz w:val="28"/>
        </w:rPr>
      </w:pPr>
      <w:r>
        <w:rPr>
          <w:sz w:val="28"/>
        </w:rPr>
        <w:t>оценивать</w:t>
      </w:r>
      <w:r>
        <w:rPr>
          <w:spacing w:val="-7"/>
          <w:sz w:val="28"/>
        </w:rPr>
        <w:t> </w:t>
      </w:r>
      <w:r>
        <w:rPr>
          <w:sz w:val="28"/>
        </w:rPr>
        <w:t>свой</w:t>
      </w:r>
      <w:r>
        <w:rPr>
          <w:spacing w:val="-4"/>
          <w:sz w:val="28"/>
        </w:rPr>
        <w:t> </w:t>
      </w:r>
      <w:r>
        <w:rPr>
          <w:sz w:val="28"/>
        </w:rPr>
        <w:t>вклад</w:t>
      </w:r>
      <w:r>
        <w:rPr>
          <w:spacing w:val="-3"/>
          <w:sz w:val="28"/>
        </w:rPr>
        <w:t> </w:t>
      </w:r>
      <w:r>
        <w:rPr>
          <w:sz w:val="28"/>
        </w:rPr>
        <w:t>в</w:t>
      </w:r>
      <w:r>
        <w:rPr>
          <w:spacing w:val="-5"/>
          <w:sz w:val="28"/>
        </w:rPr>
        <w:t> </w:t>
      </w:r>
      <w:r>
        <w:rPr>
          <w:sz w:val="28"/>
        </w:rPr>
        <w:t>общий</w:t>
      </w:r>
      <w:r>
        <w:rPr>
          <w:spacing w:val="-4"/>
          <w:sz w:val="28"/>
        </w:rPr>
        <w:t> </w:t>
      </w:r>
      <w:r>
        <w:rPr>
          <w:spacing w:val="-2"/>
          <w:sz w:val="28"/>
        </w:rPr>
        <w:t>результат.</w:t>
      </w:r>
    </w:p>
    <w:p>
      <w:pPr>
        <w:pStyle w:val="BodyText"/>
        <w:spacing w:before="7"/>
        <w:ind w:left="0" w:firstLine="0"/>
        <w:jc w:val="left"/>
      </w:pPr>
    </w:p>
    <w:p>
      <w:pPr>
        <w:pStyle w:val="Heading1"/>
        <w:spacing w:line="322" w:lineRule="exact"/>
        <w:ind w:right="1379"/>
      </w:pPr>
      <w:r>
        <w:rPr/>
        <w:t>СОДЕРЖАНИЕ</w:t>
      </w:r>
      <w:r>
        <w:rPr>
          <w:spacing w:val="-6"/>
        </w:rPr>
        <w:t> </w:t>
      </w:r>
      <w:r>
        <w:rPr/>
        <w:t>ОБУЧЕНИЯ</w:t>
      </w:r>
      <w:r>
        <w:rPr>
          <w:spacing w:val="-6"/>
        </w:rPr>
        <w:t> </w:t>
      </w:r>
      <w:r>
        <w:rPr/>
        <w:t>В</w:t>
      </w:r>
      <w:r>
        <w:rPr>
          <w:spacing w:val="-8"/>
        </w:rPr>
        <w:t> </w:t>
      </w:r>
      <w:r>
        <w:rPr/>
        <w:t>3</w:t>
      </w:r>
      <w:r>
        <w:rPr>
          <w:spacing w:val="-2"/>
        </w:rPr>
        <w:t> КЛАССЕ</w:t>
      </w:r>
    </w:p>
    <w:p>
      <w:pPr>
        <w:pStyle w:val="Heading2"/>
      </w:pPr>
      <w:r>
        <w:rPr/>
        <w:t>Сведения</w:t>
      </w:r>
      <w:r>
        <w:rPr>
          <w:spacing w:val="-8"/>
        </w:rPr>
        <w:t> </w:t>
      </w:r>
      <w:r>
        <w:rPr/>
        <w:t>о</w:t>
      </w:r>
      <w:r>
        <w:rPr>
          <w:spacing w:val="-5"/>
        </w:rPr>
        <w:t> </w:t>
      </w:r>
      <w:r>
        <w:rPr/>
        <w:t>русском</w:t>
      </w:r>
      <w:r>
        <w:rPr>
          <w:spacing w:val="-6"/>
        </w:rPr>
        <w:t> </w:t>
      </w:r>
      <w:r>
        <w:rPr>
          <w:spacing w:val="-4"/>
        </w:rPr>
        <w:t>языке</w:t>
      </w:r>
    </w:p>
    <w:p>
      <w:pPr>
        <w:pStyle w:val="BodyText"/>
        <w:ind w:right="711"/>
      </w:pPr>
      <w:r>
        <w:rPr/>
        <w:t>Русский язык как государственный язык Российской Федерации. Методы познания языка: наблюдение, анализ, лингвистический эксперимент.</w:t>
      </w:r>
    </w:p>
    <w:p>
      <w:pPr>
        <w:pStyle w:val="Heading2"/>
        <w:spacing w:line="321" w:lineRule="exact" w:before="1"/>
      </w:pPr>
      <w:r>
        <w:rPr/>
        <w:t>Фонетика</w:t>
      </w:r>
      <w:r>
        <w:rPr>
          <w:spacing w:val="-2"/>
        </w:rPr>
        <w:t> </w:t>
      </w:r>
      <w:r>
        <w:rPr/>
        <w:t>и</w:t>
      </w:r>
      <w:r>
        <w:rPr>
          <w:spacing w:val="-4"/>
        </w:rPr>
        <w:t> </w:t>
      </w:r>
      <w:r>
        <w:rPr>
          <w:spacing w:val="-2"/>
        </w:rPr>
        <w:t>графика</w:t>
      </w:r>
    </w:p>
    <w:p>
      <w:pPr>
        <w:pStyle w:val="BodyText"/>
        <w:ind w:right="708"/>
      </w:pPr>
      <w:r>
        <w:rPr/>
        <w:t>Звуки русского языка: гласный/ согласный, гласный ударный/ безударный,</w:t>
      </w:r>
      <w:r>
        <w:rPr>
          <w:spacing w:val="-2"/>
        </w:rPr>
        <w:t> </w:t>
      </w:r>
      <w:r>
        <w:rPr/>
        <w:t>согласный</w:t>
      </w:r>
      <w:r>
        <w:rPr>
          <w:spacing w:val="-2"/>
        </w:rPr>
        <w:t> </w:t>
      </w:r>
      <w:r>
        <w:rPr/>
        <w:t>твѐрдый/</w:t>
      </w:r>
      <w:r>
        <w:rPr>
          <w:spacing w:val="-2"/>
        </w:rPr>
        <w:t> </w:t>
      </w:r>
      <w:r>
        <w:rPr/>
        <w:t>мягкий,</w:t>
      </w:r>
      <w:r>
        <w:rPr>
          <w:spacing w:val="-2"/>
        </w:rPr>
        <w:t> </w:t>
      </w:r>
      <w:r>
        <w:rPr/>
        <w:t>парный/</w:t>
      </w:r>
      <w:r>
        <w:rPr>
          <w:spacing w:val="-1"/>
        </w:rPr>
        <w:t> </w:t>
      </w:r>
      <w:r>
        <w:rPr/>
        <w:t>непарный,</w:t>
      </w:r>
      <w:r>
        <w:rPr>
          <w:spacing w:val="-2"/>
        </w:rPr>
        <w:t> </w:t>
      </w:r>
      <w:r>
        <w:rPr/>
        <w:t>согласный</w:t>
      </w:r>
      <w:r>
        <w:rPr>
          <w:spacing w:val="-2"/>
        </w:rPr>
        <w:t> </w:t>
      </w:r>
      <w:r>
        <w:rPr/>
        <w:t>глухой/ звонкий, парный/ непарный; функции разделительных мягкого и твѐрдого знаков, условия использования на письме разделительных мягкого и твѐрдого знаков (повторение изученного).</w:t>
      </w:r>
    </w:p>
    <w:p>
      <w:pPr>
        <w:pStyle w:val="BodyText"/>
        <w:ind w:right="711"/>
      </w:pPr>
      <w:r>
        <w:rPr/>
        <w:t>Соотношение звукового и буквенного состава в словах с</w:t>
      </w:r>
      <w:r>
        <w:rPr>
          <w:spacing w:val="40"/>
        </w:rPr>
        <w:t> </w:t>
      </w:r>
      <w:r>
        <w:rPr/>
        <w:t>разделительными </w:t>
      </w:r>
      <w:r>
        <w:rPr>
          <w:i/>
        </w:rPr>
        <w:t>ь </w:t>
      </w:r>
      <w:r>
        <w:rPr/>
        <w:t>и </w:t>
      </w:r>
      <w:r>
        <w:rPr>
          <w:i/>
        </w:rPr>
        <w:t>ъ, </w:t>
      </w:r>
      <w:r>
        <w:rPr/>
        <w:t>в словах с непроизносимыми согласными. Использование алфавита при работе со словарями, справочниками, каталогами.</w:t>
      </w:r>
    </w:p>
    <w:p>
      <w:pPr>
        <w:pStyle w:val="Heading2"/>
        <w:spacing w:before="4"/>
        <w:jc w:val="left"/>
      </w:pPr>
      <w:r>
        <w:rPr>
          <w:spacing w:val="-2"/>
        </w:rPr>
        <w:t>Орфоэпия</w:t>
      </w:r>
    </w:p>
    <w:p>
      <w:pPr>
        <w:pStyle w:val="BodyText"/>
        <w:ind w:right="713"/>
      </w:pPr>
      <w:r>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pPr>
        <w:pStyle w:val="BodyText"/>
        <w:spacing w:line="321" w:lineRule="exact"/>
        <w:ind w:left="1275" w:firstLine="0"/>
        <w:jc w:val="left"/>
      </w:pPr>
      <w:r>
        <w:rPr/>
        <w:t>Использование</w:t>
      </w:r>
      <w:r>
        <w:rPr>
          <w:spacing w:val="-10"/>
        </w:rPr>
        <w:t> </w:t>
      </w:r>
      <w:r>
        <w:rPr/>
        <w:t>орфоэпического</w:t>
      </w:r>
      <w:r>
        <w:rPr>
          <w:spacing w:val="-7"/>
        </w:rPr>
        <w:t> </w:t>
      </w:r>
      <w:r>
        <w:rPr/>
        <w:t>словаря</w:t>
      </w:r>
      <w:r>
        <w:rPr>
          <w:spacing w:val="-7"/>
        </w:rPr>
        <w:t> </w:t>
      </w:r>
      <w:r>
        <w:rPr/>
        <w:t>для</w:t>
      </w:r>
      <w:r>
        <w:rPr>
          <w:spacing w:val="-8"/>
        </w:rPr>
        <w:t> </w:t>
      </w:r>
      <w:r>
        <w:rPr/>
        <w:t>решения</w:t>
      </w:r>
      <w:r>
        <w:rPr>
          <w:spacing w:val="-10"/>
        </w:rPr>
        <w:t> </w:t>
      </w:r>
      <w:r>
        <w:rPr/>
        <w:t>практических</w:t>
      </w:r>
      <w:r>
        <w:rPr>
          <w:spacing w:val="-6"/>
        </w:rPr>
        <w:t> </w:t>
      </w:r>
      <w:r>
        <w:rPr>
          <w:spacing w:val="-2"/>
        </w:rPr>
        <w:t>задач.</w:t>
      </w:r>
    </w:p>
    <w:p>
      <w:pPr>
        <w:pStyle w:val="Heading2"/>
        <w:spacing w:before="4"/>
        <w:jc w:val="left"/>
      </w:pPr>
      <w:r>
        <w:rPr>
          <w:spacing w:val="-2"/>
        </w:rPr>
        <w:t>Лексика</w:t>
      </w:r>
    </w:p>
    <w:p>
      <w:pPr>
        <w:pStyle w:val="BodyText"/>
        <w:spacing w:line="319" w:lineRule="exact"/>
        <w:ind w:left="1275" w:firstLine="0"/>
        <w:jc w:val="left"/>
      </w:pPr>
      <w:r>
        <w:rPr/>
        <w:t>Повторение:</w:t>
      </w:r>
      <w:r>
        <w:rPr>
          <w:spacing w:val="-7"/>
        </w:rPr>
        <w:t> </w:t>
      </w:r>
      <w:r>
        <w:rPr/>
        <w:t>лексическое</w:t>
      </w:r>
      <w:r>
        <w:rPr>
          <w:spacing w:val="-8"/>
        </w:rPr>
        <w:t> </w:t>
      </w:r>
      <w:r>
        <w:rPr/>
        <w:t>значение</w:t>
      </w:r>
      <w:r>
        <w:rPr>
          <w:spacing w:val="-7"/>
        </w:rPr>
        <w:t> </w:t>
      </w:r>
      <w:r>
        <w:rPr>
          <w:spacing w:val="-2"/>
        </w:rPr>
        <w:t>слова.</w:t>
      </w:r>
    </w:p>
    <w:p>
      <w:pPr>
        <w:pStyle w:val="BodyText"/>
        <w:ind w:right="712"/>
      </w:pPr>
      <w:r>
        <w:rPr/>
        <w:t>Прямое и переносное значение слова (ознакомление). Устаревшие слова </w:t>
      </w:r>
      <w:r>
        <w:rPr>
          <w:spacing w:val="-2"/>
        </w:rPr>
        <w:t>(ознакомление).</w:t>
      </w:r>
    </w:p>
    <w:p>
      <w:pPr>
        <w:pStyle w:val="Heading2"/>
        <w:spacing w:before="4"/>
        <w:rPr>
          <w:i/>
        </w:rPr>
      </w:pPr>
      <w:r>
        <w:rPr/>
        <w:t>Состав</w:t>
      </w:r>
      <w:r>
        <w:rPr>
          <w:spacing w:val="-6"/>
        </w:rPr>
        <w:t> </w:t>
      </w:r>
      <w:r>
        <w:rPr/>
        <w:t>слова</w:t>
      </w:r>
      <w:r>
        <w:rPr>
          <w:spacing w:val="-4"/>
        </w:rPr>
        <w:t> </w:t>
      </w:r>
      <w:r>
        <w:rPr>
          <w:spacing w:val="-2"/>
        </w:rPr>
        <w:t>(морфемика</w:t>
      </w:r>
      <w:r>
        <w:rPr>
          <w:i/>
          <w:spacing w:val="-2"/>
        </w:rPr>
        <w:t>)</w:t>
      </w:r>
    </w:p>
    <w:p>
      <w:pPr>
        <w:pStyle w:val="BodyText"/>
        <w:ind w:right="703"/>
      </w:pPr>
      <w:r>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pPr>
        <w:pStyle w:val="BodyText"/>
        <w:ind w:right="719"/>
      </w:pPr>
      <w:r>
        <w:rPr/>
        <w:t>Однокоренные слова и формы одного и</w:t>
      </w:r>
      <w:r>
        <w:rPr>
          <w:spacing w:val="-1"/>
        </w:rPr>
        <w:t> </w:t>
      </w:r>
      <w:r>
        <w:rPr/>
        <w:t>того</w:t>
      </w:r>
      <w:r>
        <w:rPr>
          <w:spacing w:val="-1"/>
        </w:rPr>
        <w:t> </w:t>
      </w:r>
      <w:r>
        <w:rPr/>
        <w:t>же слова. Корень, приставка, суффикс - значимые части слова. Нулевое окончание (ознакомление).</w:t>
      </w:r>
    </w:p>
    <w:p>
      <w:pPr>
        <w:pStyle w:val="Heading2"/>
        <w:spacing w:line="321" w:lineRule="exact" w:before="2"/>
        <w:jc w:val="left"/>
      </w:pPr>
      <w:r>
        <w:rPr>
          <w:spacing w:val="-2"/>
        </w:rPr>
        <w:t>Морфология</w:t>
      </w:r>
    </w:p>
    <w:p>
      <w:pPr>
        <w:pStyle w:val="BodyText"/>
        <w:spacing w:line="321" w:lineRule="exact"/>
        <w:ind w:left="1275" w:firstLine="0"/>
        <w:jc w:val="left"/>
      </w:pPr>
      <w:r>
        <w:rPr/>
        <w:t>Части</w:t>
      </w:r>
      <w:r>
        <w:rPr>
          <w:spacing w:val="-7"/>
        </w:rPr>
        <w:t> </w:t>
      </w:r>
      <w:r>
        <w:rPr>
          <w:spacing w:val="-2"/>
        </w:rPr>
        <w:t>речи.</w:t>
      </w:r>
    </w:p>
    <w:p>
      <w:pPr>
        <w:pStyle w:val="BodyText"/>
        <w:spacing w:before="1"/>
        <w:ind w:right="703"/>
      </w:pPr>
      <w:r>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имѐн существительных. Определение падежа, в котором употреблено имя существительное. Изменение имѐн существительных по падежам и числам (склонение). Имена существительные 1, 2, 3го склонения. Имена существительные одушевлѐнные и неодушевлѐнные.</w:t>
      </w:r>
    </w:p>
    <w:p>
      <w:pPr>
        <w:pStyle w:val="BodyText"/>
        <w:ind w:right="709"/>
      </w:pPr>
      <w:r>
        <w:rPr/>
        <w:t>Имя прилагательное: общее значение, вопросы, употребление в речи. Зависимость формы имени прилагательного от формы имени существительного.</w:t>
      </w:r>
      <w:r>
        <w:rPr>
          <w:spacing w:val="29"/>
        </w:rPr>
        <w:t>  </w:t>
      </w:r>
      <w:r>
        <w:rPr/>
        <w:t>Изменение</w:t>
      </w:r>
      <w:r>
        <w:rPr>
          <w:spacing w:val="30"/>
        </w:rPr>
        <w:t>  </w:t>
      </w:r>
      <w:r>
        <w:rPr/>
        <w:t>имѐн</w:t>
      </w:r>
      <w:r>
        <w:rPr>
          <w:spacing w:val="30"/>
        </w:rPr>
        <w:t>  </w:t>
      </w:r>
      <w:r>
        <w:rPr/>
        <w:t>прилагательных</w:t>
      </w:r>
      <w:r>
        <w:rPr>
          <w:spacing w:val="28"/>
        </w:rPr>
        <w:t>  </w:t>
      </w:r>
      <w:r>
        <w:rPr/>
        <w:t>по</w:t>
      </w:r>
      <w:r>
        <w:rPr>
          <w:spacing w:val="30"/>
        </w:rPr>
        <w:t>  </w:t>
      </w:r>
      <w:r>
        <w:rPr/>
        <w:t>родам,</w:t>
      </w:r>
      <w:r>
        <w:rPr>
          <w:spacing w:val="30"/>
        </w:rPr>
        <w:t>  </w:t>
      </w:r>
      <w:r>
        <w:rPr/>
        <w:t>числам</w:t>
      </w:r>
      <w:r>
        <w:rPr>
          <w:spacing w:val="29"/>
        </w:rPr>
        <w:t>  </w:t>
      </w:r>
      <w:r>
        <w:rPr>
          <w:spacing w:val="-10"/>
        </w:rPr>
        <w:t>и</w:t>
      </w:r>
    </w:p>
    <w:p>
      <w:pPr>
        <w:pStyle w:val="BodyText"/>
        <w:spacing w:after="0"/>
        <w:sectPr>
          <w:pgSz w:w="11910" w:h="16840"/>
          <w:pgMar w:header="0" w:footer="734" w:top="1040" w:bottom="920" w:left="566" w:right="425"/>
        </w:sectPr>
      </w:pPr>
    </w:p>
    <w:p>
      <w:pPr>
        <w:pStyle w:val="BodyText"/>
        <w:spacing w:line="242" w:lineRule="auto" w:before="67"/>
        <w:ind w:right="706" w:firstLine="0"/>
      </w:pPr>
      <w:r>
        <w:rPr/>
        <w:t>падежам (кроме имѐн прилагательных на </w:t>
      </w:r>
      <w:r>
        <w:rPr>
          <w:i/>
        </w:rPr>
        <w:t>-ий, -ов, -ин</w:t>
      </w:r>
      <w:r>
        <w:rPr/>
        <w:t>). Склонение имѐн </w:t>
      </w:r>
      <w:r>
        <w:rPr>
          <w:spacing w:val="-2"/>
        </w:rPr>
        <w:t>прилагательных.</w:t>
      </w:r>
    </w:p>
    <w:p>
      <w:pPr>
        <w:pStyle w:val="BodyText"/>
        <w:ind w:right="706"/>
      </w:pPr>
      <w:r>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pPr>
        <w:pStyle w:val="BodyText"/>
        <w:ind w:right="712"/>
      </w:pPr>
      <w:r>
        <w:rPr/>
        <w:t>Глагол: общее значение, вопросы, употребление в речи. Неопределѐнная форма глагола Настоящее, будущее, прошедшее время глаголов. Изменение глаголов по временам, числам. Род глаголов в прошедшем времени.</w:t>
      </w:r>
    </w:p>
    <w:p>
      <w:pPr>
        <w:pStyle w:val="BodyText"/>
        <w:ind w:left="1275" w:firstLine="0"/>
      </w:pPr>
      <w:r>
        <w:rPr/>
        <w:t>Частица</w:t>
      </w:r>
      <w:r>
        <w:rPr>
          <w:spacing w:val="-3"/>
        </w:rPr>
        <w:t> </w:t>
      </w:r>
      <w:r>
        <w:rPr/>
        <w:t>не,</w:t>
      </w:r>
      <w:r>
        <w:rPr>
          <w:spacing w:val="-4"/>
        </w:rPr>
        <w:t> </w:t>
      </w:r>
      <w:r>
        <w:rPr/>
        <w:t>еѐ</w:t>
      </w:r>
      <w:r>
        <w:rPr>
          <w:spacing w:val="-1"/>
        </w:rPr>
        <w:t> </w:t>
      </w:r>
      <w:r>
        <w:rPr>
          <w:spacing w:val="-2"/>
        </w:rPr>
        <w:t>значение.</w:t>
      </w:r>
    </w:p>
    <w:p>
      <w:pPr>
        <w:pStyle w:val="Heading2"/>
        <w:jc w:val="left"/>
      </w:pPr>
      <w:r>
        <w:rPr>
          <w:spacing w:val="-2"/>
        </w:rPr>
        <w:t>Синтаксис</w:t>
      </w:r>
    </w:p>
    <w:p>
      <w:pPr>
        <w:pStyle w:val="BodyText"/>
        <w:ind w:right="705"/>
      </w:pPr>
      <w:r>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распространѐнные и нераспространѐнные.</w:t>
      </w:r>
    </w:p>
    <w:p>
      <w:pPr>
        <w:pStyle w:val="BodyText"/>
        <w:ind w:right="704"/>
      </w:pPr>
      <w:r>
        <w:rPr/>
        <w:t>Наблюдение за однородными членами предложения с союзами </w:t>
      </w:r>
      <w:r>
        <w:rPr>
          <w:i/>
        </w:rPr>
        <w:t>и, а, но </w:t>
      </w:r>
      <w:r>
        <w:rPr/>
        <w:t>и без союзов.</w:t>
      </w:r>
    </w:p>
    <w:p>
      <w:pPr>
        <w:pStyle w:val="Heading2"/>
        <w:spacing w:before="3"/>
      </w:pPr>
      <w:r>
        <w:rPr/>
        <w:t>Орфография</w:t>
      </w:r>
      <w:r>
        <w:rPr>
          <w:spacing w:val="-5"/>
        </w:rPr>
        <w:t> </w:t>
      </w:r>
      <w:r>
        <w:rPr/>
        <w:t>и</w:t>
      </w:r>
      <w:r>
        <w:rPr>
          <w:spacing w:val="-4"/>
        </w:rPr>
        <w:t> </w:t>
      </w:r>
      <w:r>
        <w:rPr>
          <w:spacing w:val="-2"/>
        </w:rPr>
        <w:t>пунктуация</w:t>
      </w:r>
    </w:p>
    <w:p>
      <w:pPr>
        <w:pStyle w:val="BodyText"/>
        <w:ind w:right="710"/>
      </w:pPr>
      <w:r>
        <w:rPr/>
        <w:t>Орфографическая зоркость как осознание места возможного возникновения орфографической ошибки, различные способы решения орфографической</w:t>
      </w:r>
      <w:r>
        <w:rPr>
          <w:spacing w:val="-1"/>
        </w:rPr>
        <w:t> </w:t>
      </w:r>
      <w:r>
        <w:rPr/>
        <w:t>задачи</w:t>
      </w:r>
      <w:r>
        <w:rPr>
          <w:spacing w:val="-1"/>
        </w:rPr>
        <w:t> </w:t>
      </w:r>
      <w:r>
        <w:rPr/>
        <w:t>в</w:t>
      </w:r>
      <w:r>
        <w:rPr>
          <w:spacing w:val="-2"/>
        </w:rPr>
        <w:t> </w:t>
      </w:r>
      <w:r>
        <w:rPr/>
        <w:t>зависимости</w:t>
      </w:r>
      <w:r>
        <w:rPr>
          <w:spacing w:val="-1"/>
        </w:rPr>
        <w:t> </w:t>
      </w:r>
      <w:r>
        <w:rPr/>
        <w:t>от</w:t>
      </w:r>
      <w:r>
        <w:rPr>
          <w:spacing w:val="-2"/>
        </w:rPr>
        <w:t> </w:t>
      </w:r>
      <w:r>
        <w:rPr/>
        <w:t>места</w:t>
      </w:r>
      <w:r>
        <w:rPr>
          <w:spacing w:val="-2"/>
        </w:rPr>
        <w:t> </w:t>
      </w:r>
      <w:r>
        <w:rPr/>
        <w:t>орфограммы</w:t>
      </w:r>
      <w:r>
        <w:rPr>
          <w:spacing w:val="-1"/>
        </w:rPr>
        <w:t> </w:t>
      </w:r>
      <w:r>
        <w:rPr/>
        <w:t>в</w:t>
      </w:r>
      <w:r>
        <w:rPr>
          <w:spacing w:val="-2"/>
        </w:rPr>
        <w:t> </w:t>
      </w:r>
      <w:r>
        <w:rPr/>
        <w:t>слове;</w:t>
      </w:r>
      <w:r>
        <w:rPr>
          <w:spacing w:val="-1"/>
        </w:rPr>
        <w:t> </w:t>
      </w:r>
      <w:r>
        <w:rPr/>
        <w:t>контроль и самоконтроль при проверке собственных и предложенных текстов (повторение и применение на новом орфографическом материале).</w:t>
      </w:r>
    </w:p>
    <w:p>
      <w:pPr>
        <w:pStyle w:val="BodyText"/>
        <w:ind w:right="707"/>
      </w:pPr>
      <w:r>
        <w:rPr/>
        <w:t>Использование орфографического словаря для определения (уточнения) написания слова.</w:t>
      </w:r>
    </w:p>
    <w:p>
      <w:pPr>
        <w:pStyle w:val="BodyText"/>
        <w:spacing w:line="321" w:lineRule="exact"/>
        <w:ind w:left="1275" w:firstLine="0"/>
      </w:pPr>
      <w:r>
        <w:rPr/>
        <w:t>Правила</w:t>
      </w:r>
      <w:r>
        <w:rPr>
          <w:spacing w:val="-5"/>
        </w:rPr>
        <w:t> </w:t>
      </w:r>
      <w:r>
        <w:rPr/>
        <w:t>правописания</w:t>
      </w:r>
      <w:r>
        <w:rPr>
          <w:spacing w:val="-6"/>
        </w:rPr>
        <w:t> </w:t>
      </w:r>
      <w:r>
        <w:rPr/>
        <w:t>и</w:t>
      </w:r>
      <w:r>
        <w:rPr>
          <w:spacing w:val="-4"/>
        </w:rPr>
        <w:t> </w:t>
      </w:r>
      <w:r>
        <w:rPr/>
        <w:t>их</w:t>
      </w:r>
      <w:r>
        <w:rPr>
          <w:spacing w:val="-3"/>
        </w:rPr>
        <w:t> </w:t>
      </w:r>
      <w:r>
        <w:rPr>
          <w:spacing w:val="-2"/>
        </w:rPr>
        <w:t>применение:</w:t>
      </w:r>
    </w:p>
    <w:p>
      <w:pPr>
        <w:pStyle w:val="ListParagraph"/>
        <w:numPr>
          <w:ilvl w:val="0"/>
          <w:numId w:val="11"/>
        </w:numPr>
        <w:tabs>
          <w:tab w:pos="1437" w:val="left" w:leader="none"/>
        </w:tabs>
        <w:spacing w:line="240" w:lineRule="auto" w:before="0" w:after="0"/>
        <w:ind w:left="1437" w:right="0" w:hanging="162"/>
        <w:jc w:val="both"/>
        <w:rPr>
          <w:sz w:val="28"/>
        </w:rPr>
      </w:pPr>
      <w:r>
        <w:rPr>
          <w:sz w:val="28"/>
        </w:rPr>
        <w:t>разделительный</w:t>
      </w:r>
      <w:r>
        <w:rPr>
          <w:spacing w:val="-7"/>
          <w:sz w:val="28"/>
        </w:rPr>
        <w:t> </w:t>
      </w:r>
      <w:r>
        <w:rPr>
          <w:sz w:val="28"/>
        </w:rPr>
        <w:t>твѐрдый</w:t>
      </w:r>
      <w:r>
        <w:rPr>
          <w:spacing w:val="-7"/>
          <w:sz w:val="28"/>
        </w:rPr>
        <w:t> </w:t>
      </w:r>
      <w:r>
        <w:rPr>
          <w:spacing w:val="-4"/>
          <w:sz w:val="28"/>
        </w:rPr>
        <w:t>знак;</w:t>
      </w:r>
    </w:p>
    <w:p>
      <w:pPr>
        <w:pStyle w:val="ListParagraph"/>
        <w:numPr>
          <w:ilvl w:val="0"/>
          <w:numId w:val="11"/>
        </w:numPr>
        <w:tabs>
          <w:tab w:pos="1437" w:val="left" w:leader="none"/>
        </w:tabs>
        <w:spacing w:line="322" w:lineRule="exact" w:before="0" w:after="0"/>
        <w:ind w:left="1437" w:right="0" w:hanging="162"/>
        <w:jc w:val="both"/>
        <w:rPr>
          <w:sz w:val="28"/>
        </w:rPr>
      </w:pPr>
      <w:r>
        <w:rPr>
          <w:sz w:val="28"/>
        </w:rPr>
        <w:t>непроизносимые</w:t>
      </w:r>
      <w:r>
        <w:rPr>
          <w:spacing w:val="-9"/>
          <w:sz w:val="28"/>
        </w:rPr>
        <w:t> </w:t>
      </w:r>
      <w:r>
        <w:rPr>
          <w:sz w:val="28"/>
        </w:rPr>
        <w:t>согласные</w:t>
      </w:r>
      <w:r>
        <w:rPr>
          <w:spacing w:val="-7"/>
          <w:sz w:val="28"/>
        </w:rPr>
        <w:t> </w:t>
      </w:r>
      <w:r>
        <w:rPr>
          <w:sz w:val="28"/>
        </w:rPr>
        <w:t>в</w:t>
      </w:r>
      <w:r>
        <w:rPr>
          <w:spacing w:val="-7"/>
          <w:sz w:val="28"/>
        </w:rPr>
        <w:t> </w:t>
      </w:r>
      <w:r>
        <w:rPr>
          <w:sz w:val="28"/>
        </w:rPr>
        <w:t>корне</w:t>
      </w:r>
      <w:r>
        <w:rPr>
          <w:spacing w:val="-6"/>
          <w:sz w:val="28"/>
        </w:rPr>
        <w:t> </w:t>
      </w:r>
      <w:r>
        <w:rPr>
          <w:spacing w:val="-2"/>
          <w:sz w:val="28"/>
        </w:rPr>
        <w:t>слова;</w:t>
      </w:r>
    </w:p>
    <w:p>
      <w:pPr>
        <w:pStyle w:val="ListParagraph"/>
        <w:numPr>
          <w:ilvl w:val="0"/>
          <w:numId w:val="11"/>
        </w:numPr>
        <w:tabs>
          <w:tab w:pos="1437" w:val="left" w:leader="none"/>
        </w:tabs>
        <w:spacing w:line="322" w:lineRule="exact" w:before="0" w:after="0"/>
        <w:ind w:left="1437" w:right="0" w:hanging="162"/>
        <w:jc w:val="both"/>
        <w:rPr>
          <w:sz w:val="28"/>
        </w:rPr>
      </w:pPr>
      <w:r>
        <w:rPr>
          <w:sz w:val="28"/>
        </w:rPr>
        <w:t>мягкий</w:t>
      </w:r>
      <w:r>
        <w:rPr>
          <w:spacing w:val="-6"/>
          <w:sz w:val="28"/>
        </w:rPr>
        <w:t> </w:t>
      </w:r>
      <w:r>
        <w:rPr>
          <w:sz w:val="28"/>
        </w:rPr>
        <w:t>знак</w:t>
      </w:r>
      <w:r>
        <w:rPr>
          <w:spacing w:val="-4"/>
          <w:sz w:val="28"/>
        </w:rPr>
        <w:t> </w:t>
      </w:r>
      <w:r>
        <w:rPr>
          <w:sz w:val="28"/>
        </w:rPr>
        <w:t>после</w:t>
      </w:r>
      <w:r>
        <w:rPr>
          <w:spacing w:val="-8"/>
          <w:sz w:val="28"/>
        </w:rPr>
        <w:t> </w:t>
      </w:r>
      <w:r>
        <w:rPr>
          <w:sz w:val="28"/>
        </w:rPr>
        <w:t>шипящих</w:t>
      </w:r>
      <w:r>
        <w:rPr>
          <w:spacing w:val="-2"/>
          <w:sz w:val="28"/>
        </w:rPr>
        <w:t> </w:t>
      </w:r>
      <w:r>
        <w:rPr>
          <w:sz w:val="28"/>
        </w:rPr>
        <w:t>на</w:t>
      </w:r>
      <w:r>
        <w:rPr>
          <w:spacing w:val="-4"/>
          <w:sz w:val="28"/>
        </w:rPr>
        <w:t> </w:t>
      </w:r>
      <w:r>
        <w:rPr>
          <w:sz w:val="28"/>
        </w:rPr>
        <w:t>конце</w:t>
      </w:r>
      <w:r>
        <w:rPr>
          <w:spacing w:val="-7"/>
          <w:sz w:val="28"/>
        </w:rPr>
        <w:t> </w:t>
      </w:r>
      <w:r>
        <w:rPr>
          <w:sz w:val="28"/>
        </w:rPr>
        <w:t>имѐн</w:t>
      </w:r>
      <w:r>
        <w:rPr>
          <w:spacing w:val="-3"/>
          <w:sz w:val="28"/>
        </w:rPr>
        <w:t> </w:t>
      </w:r>
      <w:r>
        <w:rPr>
          <w:spacing w:val="-2"/>
          <w:sz w:val="28"/>
        </w:rPr>
        <w:t>существительных;</w:t>
      </w:r>
    </w:p>
    <w:p>
      <w:pPr>
        <w:pStyle w:val="ListParagraph"/>
        <w:numPr>
          <w:ilvl w:val="0"/>
          <w:numId w:val="11"/>
        </w:numPr>
        <w:tabs>
          <w:tab w:pos="1449" w:val="left" w:leader="none"/>
        </w:tabs>
        <w:spacing w:line="240" w:lineRule="auto" w:before="0" w:after="0"/>
        <w:ind w:left="567" w:right="706" w:firstLine="708"/>
        <w:jc w:val="both"/>
        <w:rPr>
          <w:sz w:val="28"/>
        </w:rPr>
      </w:pPr>
      <w:r>
        <w:rPr>
          <w:sz w:val="28"/>
        </w:rPr>
        <w:t>безударные гласные в падежных окончаниях имѐн существительных (на уровне наблюдения);</w:t>
      </w:r>
    </w:p>
    <w:p>
      <w:pPr>
        <w:pStyle w:val="ListParagraph"/>
        <w:numPr>
          <w:ilvl w:val="0"/>
          <w:numId w:val="11"/>
        </w:numPr>
        <w:tabs>
          <w:tab w:pos="1473" w:val="left" w:leader="none"/>
        </w:tabs>
        <w:spacing w:line="240" w:lineRule="auto" w:before="0" w:after="0"/>
        <w:ind w:left="567" w:right="712" w:firstLine="708"/>
        <w:jc w:val="both"/>
        <w:rPr>
          <w:sz w:val="28"/>
        </w:rPr>
      </w:pPr>
      <w:r>
        <w:rPr>
          <w:sz w:val="28"/>
        </w:rPr>
        <w:t>безударные гласные в падежных окончаниях имѐн прилагательных (на уровне наблюдения);</w:t>
      </w:r>
    </w:p>
    <w:p>
      <w:pPr>
        <w:pStyle w:val="ListParagraph"/>
        <w:numPr>
          <w:ilvl w:val="0"/>
          <w:numId w:val="11"/>
        </w:numPr>
        <w:tabs>
          <w:tab w:pos="1437" w:val="left" w:leader="none"/>
        </w:tabs>
        <w:spacing w:line="321" w:lineRule="exact" w:before="0" w:after="0"/>
        <w:ind w:left="1437" w:right="0" w:hanging="162"/>
        <w:jc w:val="both"/>
        <w:rPr>
          <w:sz w:val="28"/>
        </w:rPr>
      </w:pPr>
      <w:r>
        <w:rPr>
          <w:sz w:val="28"/>
        </w:rPr>
        <w:t>раздельное</w:t>
      </w:r>
      <w:r>
        <w:rPr>
          <w:spacing w:val="-8"/>
          <w:sz w:val="28"/>
        </w:rPr>
        <w:t> </w:t>
      </w:r>
      <w:r>
        <w:rPr>
          <w:sz w:val="28"/>
        </w:rPr>
        <w:t>написание</w:t>
      </w:r>
      <w:r>
        <w:rPr>
          <w:spacing w:val="-9"/>
          <w:sz w:val="28"/>
        </w:rPr>
        <w:t> </w:t>
      </w:r>
      <w:r>
        <w:rPr>
          <w:sz w:val="28"/>
        </w:rPr>
        <w:t>предлогов</w:t>
      </w:r>
      <w:r>
        <w:rPr>
          <w:spacing w:val="-7"/>
          <w:sz w:val="28"/>
        </w:rPr>
        <w:t> </w:t>
      </w:r>
      <w:r>
        <w:rPr>
          <w:sz w:val="28"/>
        </w:rPr>
        <w:t>с</w:t>
      </w:r>
      <w:r>
        <w:rPr>
          <w:spacing w:val="-6"/>
          <w:sz w:val="28"/>
        </w:rPr>
        <w:t> </w:t>
      </w:r>
      <w:r>
        <w:rPr>
          <w:sz w:val="28"/>
        </w:rPr>
        <w:t>личными</w:t>
      </w:r>
      <w:r>
        <w:rPr>
          <w:spacing w:val="-5"/>
          <w:sz w:val="28"/>
        </w:rPr>
        <w:t> </w:t>
      </w:r>
      <w:r>
        <w:rPr>
          <w:spacing w:val="-2"/>
          <w:sz w:val="28"/>
        </w:rPr>
        <w:t>местоимениями;</w:t>
      </w:r>
    </w:p>
    <w:p>
      <w:pPr>
        <w:pStyle w:val="ListParagraph"/>
        <w:numPr>
          <w:ilvl w:val="0"/>
          <w:numId w:val="11"/>
        </w:numPr>
        <w:tabs>
          <w:tab w:pos="1449" w:val="left" w:leader="none"/>
        </w:tabs>
        <w:spacing w:line="240" w:lineRule="auto" w:before="1" w:after="0"/>
        <w:ind w:left="567" w:right="711" w:firstLine="708"/>
        <w:jc w:val="both"/>
        <w:rPr>
          <w:sz w:val="28"/>
        </w:rPr>
      </w:pPr>
      <w:r>
        <w:rPr>
          <w:sz w:val="28"/>
        </w:rPr>
        <w:t>непроверяемые гласные и согласные (перечень слов в орфографическом словаре учебника);</w:t>
      </w:r>
    </w:p>
    <w:p>
      <w:pPr>
        <w:pStyle w:val="ListParagraph"/>
        <w:numPr>
          <w:ilvl w:val="0"/>
          <w:numId w:val="11"/>
        </w:numPr>
        <w:tabs>
          <w:tab w:pos="1437" w:val="left" w:leader="none"/>
        </w:tabs>
        <w:spacing w:line="240" w:lineRule="auto" w:before="0" w:after="0"/>
        <w:ind w:left="1437" w:right="0" w:hanging="162"/>
        <w:jc w:val="both"/>
        <w:rPr>
          <w:sz w:val="28"/>
        </w:rPr>
      </w:pPr>
      <w:r>
        <w:rPr>
          <w:sz w:val="28"/>
        </w:rPr>
        <w:t>раздельное</w:t>
      </w:r>
      <w:r>
        <w:rPr>
          <w:spacing w:val="-5"/>
          <w:sz w:val="28"/>
        </w:rPr>
        <w:t> </w:t>
      </w:r>
      <w:r>
        <w:rPr>
          <w:sz w:val="28"/>
        </w:rPr>
        <w:t>написание</w:t>
      </w:r>
      <w:r>
        <w:rPr>
          <w:spacing w:val="-5"/>
          <w:sz w:val="28"/>
        </w:rPr>
        <w:t> </w:t>
      </w:r>
      <w:r>
        <w:rPr>
          <w:sz w:val="28"/>
        </w:rPr>
        <w:t>частицы</w:t>
      </w:r>
      <w:r>
        <w:rPr>
          <w:spacing w:val="-5"/>
          <w:sz w:val="28"/>
        </w:rPr>
        <w:t> </w:t>
      </w:r>
      <w:r>
        <w:rPr>
          <w:sz w:val="28"/>
        </w:rPr>
        <w:t>не</w:t>
      </w:r>
      <w:r>
        <w:rPr>
          <w:spacing w:val="-5"/>
          <w:sz w:val="28"/>
        </w:rPr>
        <w:t> </w:t>
      </w:r>
      <w:r>
        <w:rPr>
          <w:sz w:val="28"/>
        </w:rPr>
        <w:t>с</w:t>
      </w:r>
      <w:r>
        <w:rPr>
          <w:spacing w:val="-5"/>
          <w:sz w:val="28"/>
        </w:rPr>
        <w:t> </w:t>
      </w:r>
      <w:r>
        <w:rPr>
          <w:spacing w:val="-2"/>
          <w:sz w:val="28"/>
        </w:rPr>
        <w:t>глаголами.</w:t>
      </w:r>
    </w:p>
    <w:p>
      <w:pPr>
        <w:pStyle w:val="Heading2"/>
        <w:spacing w:before="4"/>
      </w:pPr>
      <w:r>
        <w:rPr/>
        <w:t>Развитие</w:t>
      </w:r>
      <w:r>
        <w:rPr>
          <w:spacing w:val="-6"/>
        </w:rPr>
        <w:t> </w:t>
      </w:r>
      <w:r>
        <w:rPr>
          <w:spacing w:val="-4"/>
        </w:rPr>
        <w:t>речи</w:t>
      </w:r>
    </w:p>
    <w:p>
      <w:pPr>
        <w:pStyle w:val="BodyText"/>
        <w:ind w:right="705"/>
      </w:pPr>
      <w:r>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pPr>
        <w:pStyle w:val="BodyText"/>
        <w:spacing w:after="0"/>
        <w:sectPr>
          <w:pgSz w:w="11910" w:h="16840"/>
          <w:pgMar w:header="0" w:footer="734" w:top="1040" w:bottom="920" w:left="566" w:right="425"/>
        </w:sectPr>
      </w:pPr>
    </w:p>
    <w:p>
      <w:pPr>
        <w:pStyle w:val="BodyText"/>
        <w:spacing w:line="242" w:lineRule="auto" w:before="67"/>
        <w:ind w:right="715"/>
      </w:pPr>
      <w:r>
        <w:rPr/>
        <w:t>Особенности речевого этикета в условиях общения с людьми, плохо владеющими русским языком.</w:t>
      </w:r>
    </w:p>
    <w:p>
      <w:pPr>
        <w:pStyle w:val="BodyText"/>
        <w:ind w:right="710"/>
      </w:pPr>
      <w:r>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pPr>
        <w:pStyle w:val="BodyText"/>
        <w:ind w:right="711"/>
      </w:pPr>
      <w:r>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i/>
        </w:rPr>
        <w:t>и, а, но</w:t>
      </w:r>
      <w:r>
        <w:rPr/>
        <w:t>. Ключевые слова в тексте.</w:t>
      </w:r>
    </w:p>
    <w:p>
      <w:pPr>
        <w:pStyle w:val="BodyText"/>
        <w:ind w:right="712"/>
      </w:pPr>
      <w:r>
        <w:rPr/>
        <w:t>Определение типов текстов (повествование, описание, рассуждение) и создание собственных текстов заданного типа.</w:t>
      </w:r>
    </w:p>
    <w:p>
      <w:pPr>
        <w:pStyle w:val="BodyText"/>
        <w:spacing w:line="321" w:lineRule="exact"/>
        <w:ind w:left="1275" w:firstLine="0"/>
      </w:pPr>
      <w:r>
        <w:rPr/>
        <w:t>Жанр</w:t>
      </w:r>
      <w:r>
        <w:rPr>
          <w:spacing w:val="-3"/>
        </w:rPr>
        <w:t> </w:t>
      </w:r>
      <w:r>
        <w:rPr/>
        <w:t>письма,</w:t>
      </w:r>
      <w:r>
        <w:rPr>
          <w:spacing w:val="-6"/>
        </w:rPr>
        <w:t> </w:t>
      </w:r>
      <w:r>
        <w:rPr>
          <w:spacing w:val="-2"/>
        </w:rPr>
        <w:t>объявления.</w:t>
      </w:r>
    </w:p>
    <w:p>
      <w:pPr>
        <w:pStyle w:val="BodyText"/>
        <w:ind w:right="711"/>
      </w:pPr>
      <w:r>
        <w:rPr/>
        <w:t>Изложение текста по коллективно или самостоятельно составленному </w:t>
      </w:r>
      <w:r>
        <w:rPr>
          <w:spacing w:val="-2"/>
        </w:rPr>
        <w:t>плану.</w:t>
      </w:r>
    </w:p>
    <w:p>
      <w:pPr>
        <w:pStyle w:val="BodyText"/>
        <w:ind w:left="1275" w:firstLine="0"/>
      </w:pPr>
      <w:r>
        <w:rPr/>
        <w:t>Изучающее,</w:t>
      </w:r>
      <w:r>
        <w:rPr>
          <w:spacing w:val="-11"/>
        </w:rPr>
        <w:t> </w:t>
      </w:r>
      <w:r>
        <w:rPr/>
        <w:t>ознакомительное</w:t>
      </w:r>
      <w:r>
        <w:rPr>
          <w:spacing w:val="-10"/>
        </w:rPr>
        <w:t> </w:t>
      </w:r>
      <w:r>
        <w:rPr>
          <w:spacing w:val="-2"/>
        </w:rPr>
        <w:t>чтение.</w:t>
      </w:r>
    </w:p>
    <w:p>
      <w:pPr>
        <w:pStyle w:val="BodyText"/>
        <w:spacing w:before="4"/>
        <w:ind w:left="0" w:firstLine="0"/>
        <w:jc w:val="left"/>
      </w:pPr>
    </w:p>
    <w:p>
      <w:pPr>
        <w:pStyle w:val="Heading3"/>
        <w:spacing w:line="240" w:lineRule="auto"/>
        <w:ind w:left="567" w:right="707" w:firstLine="720"/>
      </w:pPr>
      <w:r>
        <w:rPr/>
        <w:t>Изучение русского языка в 3 классе способствует работе над рядом метапредметных результатов: познавательных УУД, коммуникативных УУД, регулятивных УУД, совместной деятельности.</w:t>
      </w:r>
    </w:p>
    <w:p>
      <w:pPr>
        <w:spacing w:line="317" w:lineRule="exact" w:before="0"/>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2" w:lineRule="auto" w:before="0"/>
        <w:ind w:left="567" w:right="706" w:firstLine="708"/>
        <w:jc w:val="both"/>
        <w:rPr>
          <w:i/>
          <w:sz w:val="28"/>
        </w:rPr>
      </w:pPr>
      <w:r>
        <w:rPr>
          <w:i/>
          <w:sz w:val="28"/>
        </w:rPr>
        <w:t>Базовые логические действия как часть познавательных УУД способствуют формированию умений:</w:t>
      </w:r>
    </w:p>
    <w:p>
      <w:pPr>
        <w:pStyle w:val="ListParagraph"/>
        <w:numPr>
          <w:ilvl w:val="0"/>
          <w:numId w:val="11"/>
        </w:numPr>
        <w:tabs>
          <w:tab w:pos="1437" w:val="left" w:leader="none"/>
        </w:tabs>
        <w:spacing w:line="317" w:lineRule="exact" w:before="0" w:after="0"/>
        <w:ind w:left="1437" w:right="0" w:hanging="162"/>
        <w:jc w:val="both"/>
        <w:rPr>
          <w:sz w:val="28"/>
        </w:rPr>
      </w:pPr>
      <w:r>
        <w:rPr>
          <w:sz w:val="28"/>
        </w:rPr>
        <w:t>сравнивать</w:t>
      </w:r>
      <w:r>
        <w:rPr>
          <w:spacing w:val="-9"/>
          <w:sz w:val="28"/>
        </w:rPr>
        <w:t> </w:t>
      </w:r>
      <w:r>
        <w:rPr>
          <w:sz w:val="28"/>
        </w:rPr>
        <w:t>грамматические</w:t>
      </w:r>
      <w:r>
        <w:rPr>
          <w:spacing w:val="-9"/>
          <w:sz w:val="28"/>
        </w:rPr>
        <w:t> </w:t>
      </w:r>
      <w:r>
        <w:rPr>
          <w:sz w:val="28"/>
        </w:rPr>
        <w:t>признаки</w:t>
      </w:r>
      <w:r>
        <w:rPr>
          <w:spacing w:val="-6"/>
          <w:sz w:val="28"/>
        </w:rPr>
        <w:t> </w:t>
      </w:r>
      <w:r>
        <w:rPr>
          <w:sz w:val="28"/>
        </w:rPr>
        <w:t>разных</w:t>
      </w:r>
      <w:r>
        <w:rPr>
          <w:spacing w:val="-6"/>
          <w:sz w:val="28"/>
        </w:rPr>
        <w:t> </w:t>
      </w:r>
      <w:r>
        <w:rPr>
          <w:sz w:val="28"/>
        </w:rPr>
        <w:t>частей</w:t>
      </w:r>
      <w:r>
        <w:rPr>
          <w:spacing w:val="-6"/>
          <w:sz w:val="28"/>
        </w:rPr>
        <w:t> </w:t>
      </w:r>
      <w:r>
        <w:rPr>
          <w:spacing w:val="-2"/>
          <w:sz w:val="28"/>
        </w:rPr>
        <w:t>речи;</w:t>
      </w:r>
    </w:p>
    <w:p>
      <w:pPr>
        <w:pStyle w:val="ListParagraph"/>
        <w:numPr>
          <w:ilvl w:val="0"/>
          <w:numId w:val="11"/>
        </w:numPr>
        <w:tabs>
          <w:tab w:pos="1437" w:val="left" w:leader="none"/>
        </w:tabs>
        <w:spacing w:line="240" w:lineRule="auto" w:before="0" w:after="0"/>
        <w:ind w:left="1437" w:right="0" w:hanging="162"/>
        <w:jc w:val="both"/>
        <w:rPr>
          <w:sz w:val="28"/>
        </w:rPr>
      </w:pPr>
      <w:r>
        <w:rPr>
          <w:sz w:val="28"/>
        </w:rPr>
        <w:t>сравнивать</w:t>
      </w:r>
      <w:r>
        <w:rPr>
          <w:spacing w:val="-7"/>
          <w:sz w:val="28"/>
        </w:rPr>
        <w:t> </w:t>
      </w:r>
      <w:r>
        <w:rPr>
          <w:sz w:val="28"/>
        </w:rPr>
        <w:t>тему</w:t>
      </w:r>
      <w:r>
        <w:rPr>
          <w:spacing w:val="-8"/>
          <w:sz w:val="28"/>
        </w:rPr>
        <w:t> </w:t>
      </w:r>
      <w:r>
        <w:rPr>
          <w:sz w:val="28"/>
        </w:rPr>
        <w:t>и</w:t>
      </w:r>
      <w:r>
        <w:rPr>
          <w:spacing w:val="-4"/>
          <w:sz w:val="28"/>
        </w:rPr>
        <w:t> </w:t>
      </w:r>
      <w:r>
        <w:rPr>
          <w:sz w:val="28"/>
        </w:rPr>
        <w:t>основную</w:t>
      </w:r>
      <w:r>
        <w:rPr>
          <w:spacing w:val="-5"/>
          <w:sz w:val="28"/>
        </w:rPr>
        <w:t> </w:t>
      </w:r>
      <w:r>
        <w:rPr>
          <w:sz w:val="28"/>
        </w:rPr>
        <w:t>мысль</w:t>
      </w:r>
      <w:r>
        <w:rPr>
          <w:spacing w:val="-6"/>
          <w:sz w:val="28"/>
        </w:rPr>
        <w:t> </w:t>
      </w:r>
      <w:r>
        <w:rPr>
          <w:spacing w:val="-2"/>
          <w:sz w:val="28"/>
        </w:rPr>
        <w:t>текста;</w:t>
      </w:r>
    </w:p>
    <w:p>
      <w:pPr>
        <w:pStyle w:val="ListParagraph"/>
        <w:numPr>
          <w:ilvl w:val="0"/>
          <w:numId w:val="11"/>
        </w:numPr>
        <w:tabs>
          <w:tab w:pos="1567" w:val="left" w:leader="none"/>
        </w:tabs>
        <w:spacing w:line="240" w:lineRule="auto" w:before="0" w:after="0"/>
        <w:ind w:left="567" w:right="716" w:firstLine="708"/>
        <w:jc w:val="both"/>
        <w:rPr>
          <w:sz w:val="28"/>
        </w:rPr>
      </w:pPr>
      <w:r>
        <w:rPr>
          <w:sz w:val="28"/>
        </w:rPr>
        <w:t>сравнивать типы текстов (повествование, описание, рассуждение); сравнивать прямое и переносное значение слова;</w:t>
      </w:r>
    </w:p>
    <w:p>
      <w:pPr>
        <w:pStyle w:val="ListParagraph"/>
        <w:numPr>
          <w:ilvl w:val="0"/>
          <w:numId w:val="11"/>
        </w:numPr>
        <w:tabs>
          <w:tab w:pos="1437" w:val="left" w:leader="none"/>
        </w:tabs>
        <w:spacing w:line="321" w:lineRule="exact" w:before="0" w:after="0"/>
        <w:ind w:left="1437" w:right="0" w:hanging="162"/>
        <w:jc w:val="both"/>
        <w:rPr>
          <w:sz w:val="28"/>
        </w:rPr>
      </w:pPr>
      <w:r>
        <w:rPr>
          <w:sz w:val="28"/>
        </w:rPr>
        <w:t>группировать</w:t>
      </w:r>
      <w:r>
        <w:rPr>
          <w:spacing w:val="-8"/>
          <w:sz w:val="28"/>
        </w:rPr>
        <w:t> </w:t>
      </w:r>
      <w:r>
        <w:rPr>
          <w:sz w:val="28"/>
        </w:rPr>
        <w:t>слова</w:t>
      </w:r>
      <w:r>
        <w:rPr>
          <w:spacing w:val="-4"/>
          <w:sz w:val="28"/>
        </w:rPr>
        <w:t> </w:t>
      </w:r>
      <w:r>
        <w:rPr>
          <w:sz w:val="28"/>
        </w:rPr>
        <w:t>на</w:t>
      </w:r>
      <w:r>
        <w:rPr>
          <w:spacing w:val="-4"/>
          <w:sz w:val="28"/>
        </w:rPr>
        <w:t> </w:t>
      </w:r>
      <w:r>
        <w:rPr>
          <w:sz w:val="28"/>
        </w:rPr>
        <w:t>основании</w:t>
      </w:r>
      <w:r>
        <w:rPr>
          <w:spacing w:val="-5"/>
          <w:sz w:val="28"/>
        </w:rPr>
        <w:t> </w:t>
      </w:r>
      <w:r>
        <w:rPr>
          <w:sz w:val="28"/>
        </w:rPr>
        <w:t>того,</w:t>
      </w:r>
      <w:r>
        <w:rPr>
          <w:spacing w:val="-7"/>
          <w:sz w:val="28"/>
        </w:rPr>
        <w:t> </w:t>
      </w:r>
      <w:r>
        <w:rPr>
          <w:sz w:val="28"/>
        </w:rPr>
        <w:t>какой</w:t>
      </w:r>
      <w:r>
        <w:rPr>
          <w:spacing w:val="-4"/>
          <w:sz w:val="28"/>
        </w:rPr>
        <w:t> </w:t>
      </w:r>
      <w:r>
        <w:rPr>
          <w:sz w:val="28"/>
        </w:rPr>
        <w:t>частью</w:t>
      </w:r>
      <w:r>
        <w:rPr>
          <w:spacing w:val="-8"/>
          <w:sz w:val="28"/>
        </w:rPr>
        <w:t> </w:t>
      </w:r>
      <w:r>
        <w:rPr>
          <w:sz w:val="28"/>
        </w:rPr>
        <w:t>речи</w:t>
      </w:r>
      <w:r>
        <w:rPr>
          <w:spacing w:val="-7"/>
          <w:sz w:val="28"/>
        </w:rPr>
        <w:t> </w:t>
      </w:r>
      <w:r>
        <w:rPr>
          <w:sz w:val="28"/>
        </w:rPr>
        <w:t>они</w:t>
      </w:r>
      <w:r>
        <w:rPr>
          <w:spacing w:val="-4"/>
          <w:sz w:val="28"/>
        </w:rPr>
        <w:t> </w:t>
      </w:r>
      <w:r>
        <w:rPr>
          <w:spacing w:val="-2"/>
          <w:sz w:val="28"/>
        </w:rPr>
        <w:t>являются;</w:t>
      </w:r>
    </w:p>
    <w:p>
      <w:pPr>
        <w:pStyle w:val="ListParagraph"/>
        <w:numPr>
          <w:ilvl w:val="0"/>
          <w:numId w:val="11"/>
        </w:numPr>
        <w:tabs>
          <w:tab w:pos="1579" w:val="left" w:leader="none"/>
        </w:tabs>
        <w:spacing w:line="240" w:lineRule="auto" w:before="0" w:after="0"/>
        <w:ind w:left="567" w:right="712" w:firstLine="708"/>
        <w:jc w:val="both"/>
        <w:rPr>
          <w:sz w:val="28"/>
        </w:rPr>
      </w:pPr>
      <w:r>
        <w:rPr>
          <w:sz w:val="28"/>
        </w:rPr>
        <w:t>объединять имена существительные в группы по определѐнному признаку (например, род или число);</w:t>
      </w:r>
    </w:p>
    <w:p>
      <w:pPr>
        <w:pStyle w:val="ListParagraph"/>
        <w:numPr>
          <w:ilvl w:val="0"/>
          <w:numId w:val="11"/>
        </w:numPr>
        <w:tabs>
          <w:tab w:pos="1648" w:val="left" w:leader="none"/>
        </w:tabs>
        <w:spacing w:line="240" w:lineRule="auto" w:before="0" w:after="0"/>
        <w:ind w:left="567" w:right="713" w:firstLine="708"/>
        <w:jc w:val="both"/>
        <w:rPr>
          <w:sz w:val="28"/>
        </w:rPr>
      </w:pPr>
      <w:r>
        <w:rPr>
          <w:sz w:val="28"/>
        </w:rPr>
        <w:t>определять существенный признак для классификации звуков, </w:t>
      </w:r>
      <w:r>
        <w:rPr>
          <w:spacing w:val="-2"/>
          <w:sz w:val="28"/>
        </w:rPr>
        <w:t>предложений;</w:t>
      </w:r>
    </w:p>
    <w:p>
      <w:pPr>
        <w:pStyle w:val="ListParagraph"/>
        <w:numPr>
          <w:ilvl w:val="0"/>
          <w:numId w:val="11"/>
        </w:numPr>
        <w:tabs>
          <w:tab w:pos="1444" w:val="left" w:leader="none"/>
        </w:tabs>
        <w:spacing w:line="240" w:lineRule="auto" w:before="0" w:after="0"/>
        <w:ind w:left="567" w:right="707" w:firstLine="708"/>
        <w:jc w:val="both"/>
        <w:rPr>
          <w:sz w:val="28"/>
        </w:rPr>
      </w:pPr>
      <w:r>
        <w:rPr>
          <w:sz w:val="28"/>
        </w:rPr>
        <w:t>устанавливать</w:t>
      </w:r>
      <w:r>
        <w:rPr>
          <w:spacing w:val="-2"/>
          <w:sz w:val="28"/>
        </w:rPr>
        <w:t> </w:t>
      </w:r>
      <w:r>
        <w:rPr>
          <w:sz w:val="28"/>
        </w:rPr>
        <w:t>при помощи смысловых (синтаксических)</w:t>
      </w:r>
      <w:r>
        <w:rPr>
          <w:spacing w:val="-3"/>
          <w:sz w:val="28"/>
        </w:rPr>
        <w:t> </w:t>
      </w:r>
      <w:r>
        <w:rPr>
          <w:sz w:val="28"/>
        </w:rPr>
        <w:t>вопросов</w:t>
      </w:r>
      <w:r>
        <w:rPr>
          <w:spacing w:val="-1"/>
          <w:sz w:val="28"/>
        </w:rPr>
        <w:t> </w:t>
      </w:r>
      <w:r>
        <w:rPr>
          <w:sz w:val="28"/>
        </w:rPr>
        <w:t>связи между словами в предложении;</w:t>
      </w:r>
    </w:p>
    <w:p>
      <w:pPr>
        <w:pStyle w:val="ListParagraph"/>
        <w:numPr>
          <w:ilvl w:val="0"/>
          <w:numId w:val="11"/>
        </w:numPr>
        <w:tabs>
          <w:tab w:pos="1596" w:val="left" w:leader="none"/>
        </w:tabs>
        <w:spacing w:line="240" w:lineRule="auto" w:before="0" w:after="0"/>
        <w:ind w:left="567" w:right="715" w:firstLine="708"/>
        <w:jc w:val="both"/>
        <w:rPr>
          <w:sz w:val="28"/>
        </w:rPr>
      </w:pPr>
      <w:r>
        <w:rPr>
          <w:sz w:val="28"/>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pPr>
        <w:spacing w:before="0"/>
        <w:ind w:left="567" w:right="708" w:firstLine="708"/>
        <w:jc w:val="both"/>
        <w:rPr>
          <w:i/>
          <w:sz w:val="28"/>
        </w:rPr>
      </w:pPr>
      <w:r>
        <w:rPr>
          <w:i/>
          <w:sz w:val="28"/>
        </w:rPr>
        <w:t>Базовые исследовательские действия как часть познавательных УУД способствуют формированию умений:</w:t>
      </w:r>
    </w:p>
    <w:p>
      <w:pPr>
        <w:pStyle w:val="ListParagraph"/>
        <w:numPr>
          <w:ilvl w:val="0"/>
          <w:numId w:val="11"/>
        </w:numPr>
        <w:tabs>
          <w:tab w:pos="1447" w:val="left" w:leader="none"/>
        </w:tabs>
        <w:spacing w:line="240" w:lineRule="auto" w:before="0" w:after="0"/>
        <w:ind w:left="567" w:right="710" w:firstLine="708"/>
        <w:jc w:val="both"/>
        <w:rPr>
          <w:sz w:val="28"/>
        </w:rPr>
      </w:pPr>
      <w:r>
        <w:rPr>
          <w:sz w:val="28"/>
        </w:rPr>
        <w:t>определять разрыв между реальным и желательным качеством текста на основе предложенных учителем критериев;</w:t>
      </w:r>
    </w:p>
    <w:p>
      <w:pPr>
        <w:pStyle w:val="ListParagraph"/>
        <w:numPr>
          <w:ilvl w:val="0"/>
          <w:numId w:val="11"/>
        </w:numPr>
        <w:tabs>
          <w:tab w:pos="1564" w:val="left" w:leader="none"/>
        </w:tabs>
        <w:spacing w:line="240" w:lineRule="auto" w:before="0" w:after="0"/>
        <w:ind w:left="567" w:right="712" w:firstLine="708"/>
        <w:jc w:val="both"/>
        <w:rPr>
          <w:sz w:val="28"/>
        </w:rPr>
      </w:pPr>
      <w:r>
        <w:rPr>
          <w:sz w:val="28"/>
        </w:rPr>
        <w:t>с помощью учителя формулировать цель, планировать изменения </w:t>
      </w:r>
      <w:r>
        <w:rPr>
          <w:spacing w:val="-2"/>
          <w:sz w:val="28"/>
        </w:rPr>
        <w:t>текста;</w:t>
      </w:r>
    </w:p>
    <w:p>
      <w:pPr>
        <w:pStyle w:val="ListParagraph"/>
        <w:numPr>
          <w:ilvl w:val="0"/>
          <w:numId w:val="11"/>
        </w:numPr>
        <w:tabs>
          <w:tab w:pos="1560" w:val="left" w:leader="none"/>
        </w:tabs>
        <w:spacing w:line="240" w:lineRule="auto" w:before="0" w:after="0"/>
        <w:ind w:left="567" w:right="708" w:firstLine="708"/>
        <w:jc w:val="both"/>
        <w:rPr>
          <w:sz w:val="28"/>
        </w:rPr>
      </w:pPr>
      <w:r>
        <w:rPr>
          <w:sz w:val="28"/>
        </w:rPr>
        <w:t>высказывать предположение в процессе наблюдения за языковым </w:t>
      </w:r>
      <w:r>
        <w:rPr>
          <w:spacing w:val="-2"/>
          <w:sz w:val="28"/>
        </w:rPr>
        <w:t>материалом;</w:t>
      </w:r>
    </w:p>
    <w:p>
      <w:pPr>
        <w:pStyle w:val="ListParagraph"/>
        <w:numPr>
          <w:ilvl w:val="0"/>
          <w:numId w:val="11"/>
        </w:numPr>
        <w:tabs>
          <w:tab w:pos="1461" w:val="left" w:leader="none"/>
        </w:tabs>
        <w:spacing w:line="240" w:lineRule="auto" w:before="0" w:after="0"/>
        <w:ind w:left="567" w:right="705" w:firstLine="708"/>
        <w:jc w:val="both"/>
        <w:rPr>
          <w:sz w:val="28"/>
        </w:rPr>
      </w:pPr>
      <w:r>
        <w:rPr>
          <w:sz w:val="28"/>
        </w:rPr>
        <w:t>проводить по предложенному плану несложное лингвистическое мини- исследование, выполнять по предложенному плану проектное задание;</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11"/>
        </w:numPr>
        <w:tabs>
          <w:tab w:pos="1447" w:val="left" w:leader="none"/>
        </w:tabs>
        <w:spacing w:line="240" w:lineRule="auto" w:before="67" w:after="0"/>
        <w:ind w:left="567" w:right="711" w:firstLine="708"/>
        <w:jc w:val="both"/>
        <w:rPr>
          <w:sz w:val="28"/>
        </w:rPr>
      </w:pPr>
      <w:r>
        <w:rPr>
          <w:sz w:val="28"/>
        </w:rPr>
        <w:t>формулировать выводы об особенностях каждого из трѐх типов текстов, подкреплять их доказательствами на основе результатов проведенного </w:t>
      </w:r>
      <w:r>
        <w:rPr>
          <w:spacing w:val="-2"/>
          <w:sz w:val="28"/>
        </w:rPr>
        <w:t>наблюдения;</w:t>
      </w:r>
    </w:p>
    <w:p>
      <w:pPr>
        <w:pStyle w:val="ListParagraph"/>
        <w:numPr>
          <w:ilvl w:val="0"/>
          <w:numId w:val="11"/>
        </w:numPr>
        <w:tabs>
          <w:tab w:pos="1500" w:val="left" w:leader="none"/>
        </w:tabs>
        <w:spacing w:line="240" w:lineRule="auto" w:before="2" w:after="0"/>
        <w:ind w:left="567" w:right="714" w:firstLine="708"/>
        <w:jc w:val="left"/>
        <w:rPr>
          <w:sz w:val="28"/>
        </w:rPr>
      </w:pPr>
      <w:r>
        <w:rPr>
          <w:sz w:val="28"/>
        </w:rPr>
        <w:t>выбирать</w:t>
      </w:r>
      <w:r>
        <w:rPr>
          <w:spacing w:val="40"/>
          <w:sz w:val="28"/>
        </w:rPr>
        <w:t> </w:t>
      </w:r>
      <w:r>
        <w:rPr>
          <w:sz w:val="28"/>
        </w:rPr>
        <w:t>наиболее</w:t>
      </w:r>
      <w:r>
        <w:rPr>
          <w:spacing w:val="40"/>
          <w:sz w:val="28"/>
        </w:rPr>
        <w:t> </w:t>
      </w:r>
      <w:r>
        <w:rPr>
          <w:sz w:val="28"/>
        </w:rPr>
        <w:t>подходящий</w:t>
      </w:r>
      <w:r>
        <w:rPr>
          <w:spacing w:val="40"/>
          <w:sz w:val="28"/>
        </w:rPr>
        <w:t> </w:t>
      </w:r>
      <w:r>
        <w:rPr>
          <w:sz w:val="28"/>
        </w:rPr>
        <w:t>для</w:t>
      </w:r>
      <w:r>
        <w:rPr>
          <w:spacing w:val="40"/>
          <w:sz w:val="28"/>
        </w:rPr>
        <w:t> </w:t>
      </w:r>
      <w:r>
        <w:rPr>
          <w:sz w:val="28"/>
        </w:rPr>
        <w:t>данной</w:t>
      </w:r>
      <w:r>
        <w:rPr>
          <w:spacing w:val="40"/>
          <w:sz w:val="28"/>
        </w:rPr>
        <w:t> </w:t>
      </w:r>
      <w:r>
        <w:rPr>
          <w:sz w:val="28"/>
        </w:rPr>
        <w:t>ситуации</w:t>
      </w:r>
      <w:r>
        <w:rPr>
          <w:spacing w:val="40"/>
          <w:sz w:val="28"/>
        </w:rPr>
        <w:t> </w:t>
      </w:r>
      <w:r>
        <w:rPr>
          <w:sz w:val="28"/>
        </w:rPr>
        <w:t>тип</w:t>
      </w:r>
      <w:r>
        <w:rPr>
          <w:spacing w:val="40"/>
          <w:sz w:val="28"/>
        </w:rPr>
        <w:t> </w:t>
      </w:r>
      <w:r>
        <w:rPr>
          <w:sz w:val="28"/>
        </w:rPr>
        <w:t>текста</w:t>
      </w:r>
      <w:r>
        <w:rPr>
          <w:spacing w:val="40"/>
          <w:sz w:val="28"/>
        </w:rPr>
        <w:t> </w:t>
      </w:r>
      <w:r>
        <w:rPr>
          <w:sz w:val="28"/>
        </w:rPr>
        <w:t>(на основе предложенных критериев).</w:t>
      </w:r>
    </w:p>
    <w:p>
      <w:pPr>
        <w:spacing w:before="0"/>
        <w:ind w:left="567" w:right="0" w:firstLine="708"/>
        <w:jc w:val="left"/>
        <w:rPr>
          <w:i/>
          <w:sz w:val="28"/>
        </w:rPr>
      </w:pPr>
      <w:r>
        <w:rPr>
          <w:i/>
          <w:sz w:val="28"/>
        </w:rPr>
        <w:t>Работа</w:t>
      </w:r>
      <w:r>
        <w:rPr>
          <w:i/>
          <w:spacing w:val="40"/>
          <w:sz w:val="28"/>
        </w:rPr>
        <w:t> </w:t>
      </w:r>
      <w:r>
        <w:rPr>
          <w:i/>
          <w:sz w:val="28"/>
        </w:rPr>
        <w:t>с</w:t>
      </w:r>
      <w:r>
        <w:rPr>
          <w:i/>
          <w:spacing w:val="40"/>
          <w:sz w:val="28"/>
        </w:rPr>
        <w:t> </w:t>
      </w:r>
      <w:r>
        <w:rPr>
          <w:i/>
          <w:sz w:val="28"/>
        </w:rPr>
        <w:t>информацией</w:t>
      </w:r>
      <w:r>
        <w:rPr>
          <w:i/>
          <w:spacing w:val="40"/>
          <w:sz w:val="28"/>
        </w:rPr>
        <w:t> </w:t>
      </w:r>
      <w:r>
        <w:rPr>
          <w:i/>
          <w:sz w:val="28"/>
        </w:rPr>
        <w:t>как</w:t>
      </w:r>
      <w:r>
        <w:rPr>
          <w:i/>
          <w:spacing w:val="40"/>
          <w:sz w:val="28"/>
        </w:rPr>
        <w:t> </w:t>
      </w:r>
      <w:r>
        <w:rPr>
          <w:i/>
          <w:sz w:val="28"/>
        </w:rPr>
        <w:t>часть</w:t>
      </w:r>
      <w:r>
        <w:rPr>
          <w:i/>
          <w:spacing w:val="40"/>
          <w:sz w:val="28"/>
        </w:rPr>
        <w:t> </w:t>
      </w:r>
      <w:r>
        <w:rPr>
          <w:i/>
          <w:sz w:val="28"/>
        </w:rPr>
        <w:t>познавательных</w:t>
      </w:r>
      <w:r>
        <w:rPr>
          <w:i/>
          <w:spacing w:val="40"/>
          <w:sz w:val="28"/>
        </w:rPr>
        <w:t> </w:t>
      </w:r>
      <w:r>
        <w:rPr>
          <w:i/>
          <w:sz w:val="28"/>
        </w:rPr>
        <w:t>УУД</w:t>
      </w:r>
      <w:r>
        <w:rPr>
          <w:i/>
          <w:spacing w:val="40"/>
          <w:sz w:val="28"/>
        </w:rPr>
        <w:t> </w:t>
      </w:r>
      <w:r>
        <w:rPr>
          <w:i/>
          <w:sz w:val="28"/>
        </w:rPr>
        <w:t>способствует формированию умений:</w:t>
      </w:r>
    </w:p>
    <w:p>
      <w:pPr>
        <w:pStyle w:val="ListParagraph"/>
        <w:numPr>
          <w:ilvl w:val="0"/>
          <w:numId w:val="11"/>
        </w:numPr>
        <w:tabs>
          <w:tab w:pos="1538" w:val="left" w:leader="none"/>
        </w:tabs>
        <w:spacing w:line="240" w:lineRule="auto" w:before="1" w:after="0"/>
        <w:ind w:left="567" w:right="705" w:firstLine="708"/>
        <w:jc w:val="left"/>
        <w:rPr>
          <w:sz w:val="28"/>
        </w:rPr>
      </w:pPr>
      <w:r>
        <w:rPr>
          <w:sz w:val="28"/>
        </w:rPr>
        <w:t>выбирать</w:t>
      </w:r>
      <w:r>
        <w:rPr>
          <w:spacing w:val="40"/>
          <w:sz w:val="28"/>
        </w:rPr>
        <w:t> </w:t>
      </w:r>
      <w:r>
        <w:rPr>
          <w:sz w:val="28"/>
        </w:rPr>
        <w:t>источник</w:t>
      </w:r>
      <w:r>
        <w:rPr>
          <w:spacing w:val="40"/>
          <w:sz w:val="28"/>
        </w:rPr>
        <w:t> </w:t>
      </w:r>
      <w:r>
        <w:rPr>
          <w:sz w:val="28"/>
        </w:rPr>
        <w:t>получения</w:t>
      </w:r>
      <w:r>
        <w:rPr>
          <w:spacing w:val="40"/>
          <w:sz w:val="28"/>
        </w:rPr>
        <w:t> </w:t>
      </w:r>
      <w:r>
        <w:rPr>
          <w:sz w:val="28"/>
        </w:rPr>
        <w:t>информации</w:t>
      </w:r>
      <w:r>
        <w:rPr>
          <w:spacing w:val="40"/>
          <w:sz w:val="28"/>
        </w:rPr>
        <w:t> </w:t>
      </w:r>
      <w:r>
        <w:rPr>
          <w:sz w:val="28"/>
        </w:rPr>
        <w:t>при</w:t>
      </w:r>
      <w:r>
        <w:rPr>
          <w:spacing w:val="40"/>
          <w:sz w:val="28"/>
        </w:rPr>
        <w:t> </w:t>
      </w:r>
      <w:r>
        <w:rPr>
          <w:sz w:val="28"/>
        </w:rPr>
        <w:t>выполнении</w:t>
      </w:r>
      <w:r>
        <w:rPr>
          <w:spacing w:val="40"/>
          <w:sz w:val="28"/>
        </w:rPr>
        <w:t> </w:t>
      </w:r>
      <w:r>
        <w:rPr>
          <w:sz w:val="28"/>
        </w:rPr>
        <w:t>мини-</w:t>
      </w:r>
      <w:r>
        <w:rPr>
          <w:spacing w:val="80"/>
          <w:w w:val="150"/>
          <w:sz w:val="28"/>
        </w:rPr>
        <w:t> </w:t>
      </w:r>
      <w:r>
        <w:rPr>
          <w:spacing w:val="-2"/>
          <w:sz w:val="28"/>
        </w:rPr>
        <w:t>исследования;</w:t>
      </w:r>
    </w:p>
    <w:p>
      <w:pPr>
        <w:pStyle w:val="ListParagraph"/>
        <w:numPr>
          <w:ilvl w:val="0"/>
          <w:numId w:val="11"/>
        </w:numPr>
        <w:tabs>
          <w:tab w:pos="1582" w:val="left" w:leader="none"/>
          <w:tab w:pos="3532" w:val="left" w:leader="none"/>
          <w:tab w:pos="5062" w:val="left" w:leader="none"/>
          <w:tab w:pos="6929" w:val="left" w:leader="none"/>
          <w:tab w:pos="8281" w:val="left" w:leader="none"/>
          <w:tab w:pos="10069" w:val="left" w:leader="none"/>
        </w:tabs>
        <w:spacing w:line="240" w:lineRule="auto" w:before="0" w:after="0"/>
        <w:ind w:left="567" w:right="710" w:firstLine="708"/>
        <w:jc w:val="left"/>
        <w:rPr>
          <w:sz w:val="28"/>
        </w:rPr>
      </w:pPr>
      <w:r>
        <w:rPr>
          <w:spacing w:val="-2"/>
          <w:sz w:val="28"/>
        </w:rPr>
        <w:t>анализировать</w:t>
      </w:r>
      <w:r>
        <w:rPr>
          <w:sz w:val="28"/>
        </w:rPr>
        <w:tab/>
      </w:r>
      <w:r>
        <w:rPr>
          <w:spacing w:val="-2"/>
          <w:sz w:val="28"/>
        </w:rPr>
        <w:t>текстовую,</w:t>
      </w:r>
      <w:r>
        <w:rPr>
          <w:sz w:val="28"/>
        </w:rPr>
        <w:tab/>
      </w:r>
      <w:r>
        <w:rPr>
          <w:spacing w:val="-2"/>
          <w:sz w:val="28"/>
        </w:rPr>
        <w:t>графическую,</w:t>
      </w:r>
      <w:r>
        <w:rPr>
          <w:sz w:val="28"/>
        </w:rPr>
        <w:tab/>
      </w:r>
      <w:r>
        <w:rPr>
          <w:spacing w:val="-2"/>
          <w:sz w:val="28"/>
        </w:rPr>
        <w:t>звуковую</w:t>
      </w:r>
      <w:r>
        <w:rPr>
          <w:sz w:val="28"/>
        </w:rPr>
        <w:tab/>
      </w:r>
      <w:r>
        <w:rPr>
          <w:spacing w:val="-2"/>
          <w:sz w:val="28"/>
        </w:rPr>
        <w:t>информацию</w:t>
      </w:r>
      <w:r>
        <w:rPr>
          <w:sz w:val="28"/>
        </w:rPr>
        <w:tab/>
      </w:r>
      <w:r>
        <w:rPr>
          <w:spacing w:val="-10"/>
          <w:sz w:val="28"/>
        </w:rPr>
        <w:t>в </w:t>
      </w:r>
      <w:r>
        <w:rPr>
          <w:sz w:val="28"/>
        </w:rPr>
        <w:t>соответствии с учебной задачей;</w:t>
      </w:r>
    </w:p>
    <w:p>
      <w:pPr>
        <w:pStyle w:val="ListParagraph"/>
        <w:numPr>
          <w:ilvl w:val="0"/>
          <w:numId w:val="11"/>
        </w:numPr>
        <w:tabs>
          <w:tab w:pos="1668" w:val="left" w:leader="none"/>
          <w:tab w:pos="3852" w:val="left" w:leader="none"/>
          <w:tab w:pos="5301" w:val="left" w:leader="none"/>
          <w:tab w:pos="6423" w:val="left" w:leader="none"/>
          <w:tab w:pos="7737" w:val="left" w:leader="none"/>
          <w:tab w:pos="8446" w:val="left" w:leader="none"/>
        </w:tabs>
        <w:spacing w:line="240" w:lineRule="auto" w:before="0" w:after="0"/>
        <w:ind w:left="567" w:right="713" w:firstLine="708"/>
        <w:jc w:val="left"/>
        <w:rPr>
          <w:sz w:val="28"/>
        </w:rPr>
      </w:pPr>
      <w:r>
        <w:rPr>
          <w:spacing w:val="-2"/>
          <w:sz w:val="28"/>
        </w:rPr>
        <w:t>самостоятельно</w:t>
      </w:r>
      <w:r>
        <w:rPr>
          <w:sz w:val="28"/>
        </w:rPr>
        <w:tab/>
      </w:r>
      <w:r>
        <w:rPr>
          <w:spacing w:val="-2"/>
          <w:sz w:val="28"/>
        </w:rPr>
        <w:t>создавать</w:t>
      </w:r>
      <w:r>
        <w:rPr>
          <w:sz w:val="28"/>
        </w:rPr>
        <w:tab/>
      </w:r>
      <w:r>
        <w:rPr>
          <w:spacing w:val="-2"/>
          <w:sz w:val="28"/>
        </w:rPr>
        <w:t>схемы,</w:t>
      </w:r>
      <w:r>
        <w:rPr>
          <w:sz w:val="28"/>
        </w:rPr>
        <w:tab/>
      </w:r>
      <w:r>
        <w:rPr>
          <w:spacing w:val="-2"/>
          <w:sz w:val="28"/>
        </w:rPr>
        <w:t>таблицы</w:t>
      </w:r>
      <w:r>
        <w:rPr>
          <w:sz w:val="28"/>
        </w:rPr>
        <w:tab/>
      </w:r>
      <w:r>
        <w:rPr>
          <w:spacing w:val="-4"/>
          <w:sz w:val="28"/>
        </w:rPr>
        <w:t>для</w:t>
      </w:r>
      <w:r>
        <w:rPr>
          <w:sz w:val="28"/>
        </w:rPr>
        <w:tab/>
      </w:r>
      <w:r>
        <w:rPr>
          <w:spacing w:val="-2"/>
          <w:sz w:val="28"/>
        </w:rPr>
        <w:t>представления </w:t>
      </w:r>
      <w:r>
        <w:rPr>
          <w:sz w:val="28"/>
        </w:rPr>
        <w:t>информации как результата наблюдения за языковыми единицами.</w:t>
      </w:r>
    </w:p>
    <w:p>
      <w:pPr>
        <w:pStyle w:val="Heading3"/>
        <w:spacing w:before="8"/>
        <w:jc w:val="left"/>
      </w:pPr>
      <w:r>
        <w:rPr/>
        <w:t>Коммуникативные</w:t>
      </w:r>
      <w:r>
        <w:rPr>
          <w:spacing w:val="-8"/>
        </w:rPr>
        <w:t> </w:t>
      </w:r>
      <w:r>
        <w:rPr>
          <w:spacing w:val="-5"/>
        </w:rPr>
        <w:t>УУД</w:t>
      </w:r>
    </w:p>
    <w:p>
      <w:pPr>
        <w:spacing w:line="240" w:lineRule="auto" w:before="0"/>
        <w:ind w:left="567" w:right="0" w:firstLine="708"/>
        <w:jc w:val="left"/>
        <w:rPr>
          <w:i/>
          <w:sz w:val="28"/>
        </w:rPr>
      </w:pPr>
      <w:r>
        <w:rPr>
          <w:i/>
          <w:sz w:val="28"/>
        </w:rPr>
        <w:t>Общение</w:t>
      </w:r>
      <w:r>
        <w:rPr>
          <w:i/>
          <w:spacing w:val="-5"/>
          <w:sz w:val="28"/>
        </w:rPr>
        <w:t> </w:t>
      </w:r>
      <w:r>
        <w:rPr>
          <w:i/>
          <w:sz w:val="28"/>
        </w:rPr>
        <w:t>как</w:t>
      </w:r>
      <w:r>
        <w:rPr>
          <w:i/>
          <w:spacing w:val="-5"/>
          <w:sz w:val="28"/>
        </w:rPr>
        <w:t> </w:t>
      </w:r>
      <w:r>
        <w:rPr>
          <w:i/>
          <w:sz w:val="28"/>
        </w:rPr>
        <w:t>часть</w:t>
      </w:r>
      <w:r>
        <w:rPr>
          <w:i/>
          <w:spacing w:val="-6"/>
          <w:sz w:val="28"/>
        </w:rPr>
        <w:t> </w:t>
      </w:r>
      <w:r>
        <w:rPr>
          <w:i/>
          <w:sz w:val="28"/>
        </w:rPr>
        <w:t>коммуникативных</w:t>
      </w:r>
      <w:r>
        <w:rPr>
          <w:i/>
          <w:spacing w:val="-8"/>
          <w:sz w:val="28"/>
        </w:rPr>
        <w:t> </w:t>
      </w:r>
      <w:r>
        <w:rPr>
          <w:i/>
          <w:sz w:val="28"/>
        </w:rPr>
        <w:t>УУД</w:t>
      </w:r>
      <w:r>
        <w:rPr>
          <w:i/>
          <w:spacing w:val="-6"/>
          <w:sz w:val="28"/>
        </w:rPr>
        <w:t> </w:t>
      </w:r>
      <w:r>
        <w:rPr>
          <w:i/>
          <w:sz w:val="28"/>
        </w:rPr>
        <w:t>способствует</w:t>
      </w:r>
      <w:r>
        <w:rPr>
          <w:i/>
          <w:spacing w:val="-9"/>
          <w:sz w:val="28"/>
        </w:rPr>
        <w:t> </w:t>
      </w:r>
      <w:r>
        <w:rPr>
          <w:i/>
          <w:sz w:val="28"/>
        </w:rPr>
        <w:t>формированию </w:t>
      </w:r>
      <w:r>
        <w:rPr>
          <w:i/>
          <w:spacing w:val="-2"/>
          <w:sz w:val="28"/>
        </w:rPr>
        <w:t>умений:</w:t>
      </w:r>
    </w:p>
    <w:p>
      <w:pPr>
        <w:pStyle w:val="ListParagraph"/>
        <w:numPr>
          <w:ilvl w:val="0"/>
          <w:numId w:val="11"/>
        </w:numPr>
        <w:tabs>
          <w:tab w:pos="1437" w:val="left" w:leader="none"/>
        </w:tabs>
        <w:spacing w:line="321" w:lineRule="exact" w:before="0" w:after="0"/>
        <w:ind w:left="1437" w:right="0" w:hanging="162"/>
        <w:jc w:val="left"/>
        <w:rPr>
          <w:sz w:val="28"/>
        </w:rPr>
      </w:pPr>
      <w:r>
        <w:rPr>
          <w:sz w:val="28"/>
        </w:rPr>
        <w:t>строить</w:t>
      </w:r>
      <w:r>
        <w:rPr>
          <w:spacing w:val="-9"/>
          <w:sz w:val="28"/>
        </w:rPr>
        <w:t> </w:t>
      </w:r>
      <w:r>
        <w:rPr>
          <w:sz w:val="28"/>
        </w:rPr>
        <w:t>речевое</w:t>
      </w:r>
      <w:r>
        <w:rPr>
          <w:spacing w:val="-6"/>
          <w:sz w:val="28"/>
        </w:rPr>
        <w:t> </w:t>
      </w:r>
      <w:r>
        <w:rPr>
          <w:sz w:val="28"/>
        </w:rPr>
        <w:t>высказывание</w:t>
      </w:r>
      <w:r>
        <w:rPr>
          <w:spacing w:val="-5"/>
          <w:sz w:val="28"/>
        </w:rPr>
        <w:t> </w:t>
      </w:r>
      <w:r>
        <w:rPr>
          <w:sz w:val="28"/>
        </w:rPr>
        <w:t>в</w:t>
      </w:r>
      <w:r>
        <w:rPr>
          <w:spacing w:val="-7"/>
          <w:sz w:val="28"/>
        </w:rPr>
        <w:t> </w:t>
      </w:r>
      <w:r>
        <w:rPr>
          <w:sz w:val="28"/>
        </w:rPr>
        <w:t>соответствии</w:t>
      </w:r>
      <w:r>
        <w:rPr>
          <w:spacing w:val="-5"/>
          <w:sz w:val="28"/>
        </w:rPr>
        <w:t> </w:t>
      </w:r>
      <w:r>
        <w:rPr>
          <w:sz w:val="28"/>
        </w:rPr>
        <w:t>с</w:t>
      </w:r>
      <w:r>
        <w:rPr>
          <w:spacing w:val="-9"/>
          <w:sz w:val="28"/>
        </w:rPr>
        <w:t> </w:t>
      </w:r>
      <w:r>
        <w:rPr>
          <w:sz w:val="28"/>
        </w:rPr>
        <w:t>поставленной</w:t>
      </w:r>
      <w:r>
        <w:rPr>
          <w:spacing w:val="-5"/>
          <w:sz w:val="28"/>
        </w:rPr>
        <w:t> </w:t>
      </w:r>
      <w:r>
        <w:rPr>
          <w:spacing w:val="-2"/>
          <w:sz w:val="28"/>
        </w:rPr>
        <w:t>задачей;</w:t>
      </w:r>
    </w:p>
    <w:p>
      <w:pPr>
        <w:pStyle w:val="ListParagraph"/>
        <w:numPr>
          <w:ilvl w:val="0"/>
          <w:numId w:val="11"/>
        </w:numPr>
        <w:tabs>
          <w:tab w:pos="1586" w:val="left" w:leader="none"/>
        </w:tabs>
        <w:spacing w:line="240" w:lineRule="auto" w:before="0" w:after="0"/>
        <w:ind w:left="567" w:right="703" w:firstLine="708"/>
        <w:jc w:val="both"/>
        <w:rPr>
          <w:sz w:val="28"/>
        </w:rPr>
      </w:pPr>
      <w:r>
        <w:rPr>
          <w:sz w:val="28"/>
        </w:rPr>
        <w:t>создавать устные и письменные тексты (описание, рассуждение, </w:t>
      </w:r>
      <w:r>
        <w:rPr>
          <w:spacing w:val="-2"/>
          <w:sz w:val="28"/>
        </w:rPr>
        <w:t>повествование);</w:t>
      </w:r>
    </w:p>
    <w:p>
      <w:pPr>
        <w:pStyle w:val="ListParagraph"/>
        <w:numPr>
          <w:ilvl w:val="0"/>
          <w:numId w:val="11"/>
        </w:numPr>
        <w:tabs>
          <w:tab w:pos="1536" w:val="left" w:leader="none"/>
        </w:tabs>
        <w:spacing w:line="242" w:lineRule="auto" w:before="0" w:after="0"/>
        <w:ind w:left="567" w:right="715" w:firstLine="708"/>
        <w:jc w:val="both"/>
        <w:rPr>
          <w:sz w:val="28"/>
        </w:rPr>
      </w:pPr>
      <w:r>
        <w:rPr>
          <w:sz w:val="28"/>
        </w:rPr>
        <w:t>готовить небольшие выступления о результатах групповой работы, наблюдения, выполненного мини-исследования, проектного задания;</w:t>
      </w:r>
    </w:p>
    <w:p>
      <w:pPr>
        <w:pStyle w:val="ListParagraph"/>
        <w:numPr>
          <w:ilvl w:val="0"/>
          <w:numId w:val="11"/>
        </w:numPr>
        <w:tabs>
          <w:tab w:pos="1588" w:val="left" w:leader="none"/>
        </w:tabs>
        <w:spacing w:line="240" w:lineRule="auto" w:before="0" w:after="0"/>
        <w:ind w:left="567" w:right="707" w:firstLine="708"/>
        <w:jc w:val="both"/>
        <w:rPr>
          <w:sz w:val="28"/>
        </w:rPr>
      </w:pPr>
      <w:r>
        <w:rPr>
          <w:sz w:val="28"/>
        </w:rPr>
        <w:t>создавать небольшие устные и письменные тексты, содержащие приглашение, просьбу, извинение, благодарность, отказ, с использованием</w:t>
      </w:r>
      <w:r>
        <w:rPr>
          <w:spacing w:val="40"/>
          <w:sz w:val="28"/>
        </w:rPr>
        <w:t> </w:t>
      </w:r>
      <w:r>
        <w:rPr>
          <w:sz w:val="28"/>
        </w:rPr>
        <w:t>норм речевого этикета.</w:t>
      </w:r>
    </w:p>
    <w:p>
      <w:pPr>
        <w:pStyle w:val="Heading3"/>
      </w:pPr>
      <w:r>
        <w:rPr/>
        <w:t>Регулятивные</w:t>
      </w:r>
      <w:r>
        <w:rPr>
          <w:spacing w:val="-10"/>
        </w:rPr>
        <w:t> </w:t>
      </w:r>
      <w:r>
        <w:rPr>
          <w:spacing w:val="-5"/>
        </w:rPr>
        <w:t>УУД</w:t>
      </w:r>
    </w:p>
    <w:p>
      <w:pPr>
        <w:spacing w:line="242" w:lineRule="auto" w:before="0"/>
        <w:ind w:left="567" w:right="711" w:firstLine="708"/>
        <w:jc w:val="both"/>
        <w:rPr>
          <w:i/>
          <w:sz w:val="28"/>
        </w:rPr>
      </w:pPr>
      <w:r>
        <w:rPr>
          <w:i/>
          <w:sz w:val="28"/>
        </w:rPr>
        <w:t>Самоорганизация как часть регулятивных УУД способствует формированию умений:</w:t>
      </w:r>
    </w:p>
    <w:p>
      <w:pPr>
        <w:pStyle w:val="ListParagraph"/>
        <w:numPr>
          <w:ilvl w:val="0"/>
          <w:numId w:val="11"/>
        </w:numPr>
        <w:tabs>
          <w:tab w:pos="1677" w:val="left" w:leader="none"/>
        </w:tabs>
        <w:spacing w:line="240" w:lineRule="auto" w:before="0" w:after="0"/>
        <w:ind w:left="567" w:right="715" w:firstLine="708"/>
        <w:jc w:val="both"/>
        <w:rPr>
          <w:sz w:val="28"/>
        </w:rPr>
      </w:pPr>
      <w:r>
        <w:rPr>
          <w:sz w:val="28"/>
        </w:rPr>
        <w:t>планировать действия по решению орфографической задачи; выстраивать последовательность выбранных действий.</w:t>
      </w:r>
    </w:p>
    <w:p>
      <w:pPr>
        <w:spacing w:before="0"/>
        <w:ind w:left="567" w:right="706" w:firstLine="708"/>
        <w:jc w:val="both"/>
        <w:rPr>
          <w:i/>
          <w:sz w:val="28"/>
        </w:rPr>
      </w:pPr>
      <w:r>
        <w:rPr>
          <w:i/>
          <w:sz w:val="28"/>
        </w:rPr>
        <w:t>Самоконтроль как часть регулятивных УУД способствует формированию умений:</w:t>
      </w:r>
    </w:p>
    <w:p>
      <w:pPr>
        <w:pStyle w:val="ListParagraph"/>
        <w:numPr>
          <w:ilvl w:val="0"/>
          <w:numId w:val="11"/>
        </w:numPr>
        <w:tabs>
          <w:tab w:pos="1519" w:val="left" w:leader="none"/>
        </w:tabs>
        <w:spacing w:line="240" w:lineRule="auto" w:before="0" w:after="0"/>
        <w:ind w:left="567" w:right="715" w:firstLine="708"/>
        <w:jc w:val="both"/>
        <w:rPr>
          <w:sz w:val="28"/>
        </w:rPr>
      </w:pPr>
      <w:r>
        <w:rPr>
          <w:sz w:val="28"/>
        </w:rPr>
        <w:t>устанавливать причины успеха/ неудач при выполнении заданий по русскому языку;</w:t>
      </w:r>
    </w:p>
    <w:p>
      <w:pPr>
        <w:pStyle w:val="ListParagraph"/>
        <w:numPr>
          <w:ilvl w:val="0"/>
          <w:numId w:val="11"/>
        </w:numPr>
        <w:tabs>
          <w:tab w:pos="1579" w:val="left" w:leader="none"/>
        </w:tabs>
        <w:spacing w:line="240" w:lineRule="auto" w:before="0" w:after="0"/>
        <w:ind w:left="567" w:right="708" w:firstLine="708"/>
        <w:jc w:val="both"/>
        <w:rPr>
          <w:sz w:val="28"/>
        </w:rPr>
      </w:pPr>
      <w:r>
        <w:rPr>
          <w:sz w:val="28"/>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pPr>
        <w:pStyle w:val="Heading3"/>
      </w:pPr>
      <w:r>
        <w:rPr/>
        <w:t>Совместная</w:t>
      </w:r>
      <w:r>
        <w:rPr>
          <w:spacing w:val="-8"/>
        </w:rPr>
        <w:t> </w:t>
      </w:r>
      <w:r>
        <w:rPr>
          <w:spacing w:val="-2"/>
        </w:rPr>
        <w:t>деятельность</w:t>
      </w:r>
    </w:p>
    <w:p>
      <w:pPr>
        <w:spacing w:line="318" w:lineRule="exact" w:before="0"/>
        <w:ind w:left="1275" w:right="0" w:firstLine="0"/>
        <w:jc w:val="both"/>
        <w:rPr>
          <w:i/>
          <w:sz w:val="28"/>
        </w:rPr>
      </w:pPr>
      <w:r>
        <w:rPr>
          <w:i/>
          <w:sz w:val="28"/>
        </w:rPr>
        <w:t>Совместная</w:t>
      </w:r>
      <w:r>
        <w:rPr>
          <w:i/>
          <w:spacing w:val="-13"/>
          <w:sz w:val="28"/>
        </w:rPr>
        <w:t> </w:t>
      </w:r>
      <w:r>
        <w:rPr>
          <w:i/>
          <w:sz w:val="28"/>
        </w:rPr>
        <w:t>деятельность</w:t>
      </w:r>
      <w:r>
        <w:rPr>
          <w:i/>
          <w:spacing w:val="-11"/>
          <w:sz w:val="28"/>
        </w:rPr>
        <w:t> </w:t>
      </w:r>
      <w:r>
        <w:rPr>
          <w:i/>
          <w:sz w:val="28"/>
        </w:rPr>
        <w:t>способствует</w:t>
      </w:r>
      <w:r>
        <w:rPr>
          <w:i/>
          <w:spacing w:val="-11"/>
          <w:sz w:val="28"/>
        </w:rPr>
        <w:t> </w:t>
      </w:r>
      <w:r>
        <w:rPr>
          <w:i/>
          <w:sz w:val="28"/>
        </w:rPr>
        <w:t>формированию</w:t>
      </w:r>
      <w:r>
        <w:rPr>
          <w:i/>
          <w:spacing w:val="-10"/>
          <w:sz w:val="28"/>
        </w:rPr>
        <w:t> </w:t>
      </w:r>
      <w:r>
        <w:rPr>
          <w:i/>
          <w:spacing w:val="-2"/>
          <w:sz w:val="28"/>
        </w:rPr>
        <w:t>умений:</w:t>
      </w:r>
    </w:p>
    <w:p>
      <w:pPr>
        <w:pStyle w:val="ListParagraph"/>
        <w:numPr>
          <w:ilvl w:val="0"/>
          <w:numId w:val="11"/>
        </w:numPr>
        <w:tabs>
          <w:tab w:pos="1447" w:val="left" w:leader="none"/>
        </w:tabs>
        <w:spacing w:line="240" w:lineRule="auto" w:before="0" w:after="0"/>
        <w:ind w:left="567" w:right="703" w:firstLine="708"/>
        <w:jc w:val="both"/>
        <w:rPr>
          <w:sz w:val="28"/>
        </w:rPr>
      </w:pPr>
      <w:r>
        <w:rPr>
          <w:sz w:val="28"/>
        </w:rPr>
        <w:t>формулировать краткосрочные и долгосрочные цели (индивидуальные с учѐтом участия в коллективных задачах) при выполнении коллективного мини- исследования или проектного задания на основе предложенного формата планирования, распределения промежуточных шагов и сроков;</w:t>
      </w:r>
    </w:p>
    <w:p>
      <w:pPr>
        <w:pStyle w:val="ListParagraph"/>
        <w:numPr>
          <w:ilvl w:val="0"/>
          <w:numId w:val="11"/>
        </w:numPr>
        <w:tabs>
          <w:tab w:pos="1524" w:val="left" w:leader="none"/>
        </w:tabs>
        <w:spacing w:line="240" w:lineRule="auto" w:before="0" w:after="0"/>
        <w:ind w:left="567" w:right="705" w:firstLine="708"/>
        <w:jc w:val="both"/>
        <w:rPr>
          <w:sz w:val="28"/>
        </w:rPr>
      </w:pPr>
      <w:r>
        <w:rPr>
          <w:sz w:val="28"/>
        </w:rPr>
        <w:t>выполнять совместные (в группах) проектные задания с опорой на предложенные образцы;</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11"/>
        </w:numPr>
        <w:tabs>
          <w:tab w:pos="1509" w:val="left" w:leader="none"/>
        </w:tabs>
        <w:spacing w:line="242" w:lineRule="auto" w:before="67" w:after="0"/>
        <w:ind w:left="567" w:right="714" w:firstLine="708"/>
        <w:jc w:val="both"/>
        <w:rPr>
          <w:sz w:val="28"/>
        </w:rPr>
      </w:pPr>
      <w:r>
        <w:rPr>
          <w:sz w:val="28"/>
        </w:rPr>
        <w:t>при выполнении совместной деятельности справедливо распределять работу, договариваться, обсуждать процесс и результат совместной работы;</w:t>
      </w:r>
    </w:p>
    <w:p>
      <w:pPr>
        <w:pStyle w:val="ListParagraph"/>
        <w:numPr>
          <w:ilvl w:val="0"/>
          <w:numId w:val="11"/>
        </w:numPr>
        <w:tabs>
          <w:tab w:pos="1488" w:val="left" w:leader="none"/>
        </w:tabs>
        <w:spacing w:line="240" w:lineRule="auto" w:before="0" w:after="0"/>
        <w:ind w:left="567" w:right="708" w:firstLine="708"/>
        <w:jc w:val="both"/>
        <w:rPr>
          <w:sz w:val="28"/>
        </w:rPr>
      </w:pPr>
      <w:r>
        <w:rPr>
          <w:sz w:val="28"/>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pPr>
        <w:pStyle w:val="Heading1"/>
        <w:spacing w:before="321"/>
        <w:ind w:right="1379"/>
      </w:pPr>
      <w:r>
        <w:rPr/>
        <w:t>СОДЕРЖАНИЕ</w:t>
      </w:r>
      <w:r>
        <w:rPr>
          <w:spacing w:val="-6"/>
        </w:rPr>
        <w:t> </w:t>
      </w:r>
      <w:r>
        <w:rPr/>
        <w:t>ОБУЧЕНИЯ</w:t>
      </w:r>
      <w:r>
        <w:rPr>
          <w:spacing w:val="-6"/>
        </w:rPr>
        <w:t> </w:t>
      </w:r>
      <w:r>
        <w:rPr/>
        <w:t>В</w:t>
      </w:r>
      <w:r>
        <w:rPr>
          <w:spacing w:val="-8"/>
        </w:rPr>
        <w:t> </w:t>
      </w:r>
      <w:r>
        <w:rPr/>
        <w:t>4</w:t>
      </w:r>
      <w:r>
        <w:rPr>
          <w:spacing w:val="-2"/>
        </w:rPr>
        <w:t> КЛАССЕ</w:t>
      </w:r>
    </w:p>
    <w:p>
      <w:pPr>
        <w:pStyle w:val="Heading2"/>
        <w:spacing w:before="2"/>
      </w:pPr>
      <w:r>
        <w:rPr/>
        <w:t>Сведения</w:t>
      </w:r>
      <w:r>
        <w:rPr>
          <w:spacing w:val="-8"/>
        </w:rPr>
        <w:t> </w:t>
      </w:r>
      <w:r>
        <w:rPr/>
        <w:t>о</w:t>
      </w:r>
      <w:r>
        <w:rPr>
          <w:spacing w:val="-5"/>
        </w:rPr>
        <w:t> </w:t>
      </w:r>
      <w:r>
        <w:rPr/>
        <w:t>русском</w:t>
      </w:r>
      <w:r>
        <w:rPr>
          <w:spacing w:val="-6"/>
        </w:rPr>
        <w:t> </w:t>
      </w:r>
      <w:r>
        <w:rPr>
          <w:spacing w:val="-4"/>
        </w:rPr>
        <w:t>языке</w:t>
      </w:r>
    </w:p>
    <w:p>
      <w:pPr>
        <w:pStyle w:val="BodyText"/>
        <w:ind w:right="703"/>
      </w:pPr>
      <w:r>
        <w:rPr/>
        <w:t>Русский язык как язык межнационального общения. Различные методы познания языка: наблюдение, анализ, лингвистический эксперимент, мини- исследование, проект.</w:t>
      </w:r>
    </w:p>
    <w:p>
      <w:pPr>
        <w:pStyle w:val="Heading2"/>
        <w:spacing w:line="320" w:lineRule="exact" w:before="1"/>
      </w:pPr>
      <w:r>
        <w:rPr/>
        <w:t>Фонетика</w:t>
      </w:r>
      <w:r>
        <w:rPr>
          <w:spacing w:val="-2"/>
        </w:rPr>
        <w:t> </w:t>
      </w:r>
      <w:r>
        <w:rPr/>
        <w:t>и</w:t>
      </w:r>
      <w:r>
        <w:rPr>
          <w:spacing w:val="-4"/>
        </w:rPr>
        <w:t> </w:t>
      </w:r>
      <w:r>
        <w:rPr>
          <w:spacing w:val="-2"/>
        </w:rPr>
        <w:t>графика</w:t>
      </w:r>
    </w:p>
    <w:p>
      <w:pPr>
        <w:pStyle w:val="BodyText"/>
        <w:spacing w:line="242" w:lineRule="auto"/>
        <w:ind w:right="710"/>
      </w:pPr>
      <w:r>
        <w:rPr/>
        <w:t>Характеристика, сравнение, классификация звуков вне слова и в слове по заданным параметрам. Звукобуквенный разбор слова.</w:t>
      </w:r>
    </w:p>
    <w:p>
      <w:pPr>
        <w:pStyle w:val="Heading2"/>
        <w:jc w:val="left"/>
      </w:pPr>
      <w:r>
        <w:rPr>
          <w:spacing w:val="-2"/>
        </w:rPr>
        <w:t>Орфоэпия</w:t>
      </w:r>
    </w:p>
    <w:p>
      <w:pPr>
        <w:pStyle w:val="BodyText"/>
        <w:ind w:right="705"/>
      </w:pPr>
      <w:r>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pPr>
        <w:pStyle w:val="BodyText"/>
        <w:spacing w:line="242" w:lineRule="auto"/>
        <w:ind w:right="705"/>
      </w:pPr>
      <w:r>
        <w:rPr/>
        <w:t>Использование орфоэпических словарей русского языка при определении правильного произношения слов.</w:t>
      </w:r>
    </w:p>
    <w:p>
      <w:pPr>
        <w:pStyle w:val="Heading2"/>
        <w:jc w:val="left"/>
      </w:pPr>
      <w:r>
        <w:rPr>
          <w:spacing w:val="-2"/>
        </w:rPr>
        <w:t>Лексика</w:t>
      </w:r>
    </w:p>
    <w:p>
      <w:pPr>
        <w:pStyle w:val="BodyText"/>
        <w:ind w:right="710"/>
        <w:jc w:val="left"/>
      </w:pPr>
      <w:r>
        <w:rPr/>
        <w:t>Повторение</w:t>
      </w:r>
      <w:r>
        <w:rPr>
          <w:spacing w:val="40"/>
        </w:rPr>
        <w:t> </w:t>
      </w:r>
      <w:r>
        <w:rPr/>
        <w:t>и</w:t>
      </w:r>
      <w:r>
        <w:rPr>
          <w:spacing w:val="40"/>
        </w:rPr>
        <w:t> </w:t>
      </w:r>
      <w:r>
        <w:rPr/>
        <w:t>продолжение</w:t>
      </w:r>
      <w:r>
        <w:rPr>
          <w:spacing w:val="40"/>
        </w:rPr>
        <w:t> </w:t>
      </w:r>
      <w:r>
        <w:rPr/>
        <w:t>работы:</w:t>
      </w:r>
      <w:r>
        <w:rPr>
          <w:spacing w:val="40"/>
        </w:rPr>
        <w:t> </w:t>
      </w:r>
      <w:r>
        <w:rPr/>
        <w:t>наблюдение</w:t>
      </w:r>
      <w:r>
        <w:rPr>
          <w:spacing w:val="40"/>
        </w:rPr>
        <w:t> </w:t>
      </w:r>
      <w:r>
        <w:rPr/>
        <w:t>за</w:t>
      </w:r>
      <w:r>
        <w:rPr>
          <w:spacing w:val="40"/>
        </w:rPr>
        <w:t> </w:t>
      </w:r>
      <w:r>
        <w:rPr/>
        <w:t>использованием</w:t>
      </w:r>
      <w:r>
        <w:rPr>
          <w:spacing w:val="40"/>
        </w:rPr>
        <w:t> </w:t>
      </w:r>
      <w:r>
        <w:rPr/>
        <w:t>в</w:t>
      </w:r>
      <w:r>
        <w:rPr>
          <w:spacing w:val="40"/>
        </w:rPr>
        <w:t> </w:t>
      </w:r>
      <w:r>
        <w:rPr/>
        <w:t>речи синонимов, антонимов, устаревших слов (простые случаи).</w:t>
      </w:r>
    </w:p>
    <w:p>
      <w:pPr>
        <w:pStyle w:val="BodyText"/>
        <w:spacing w:line="322" w:lineRule="exact"/>
        <w:ind w:left="1275" w:firstLine="0"/>
        <w:jc w:val="left"/>
      </w:pPr>
      <w:r>
        <w:rPr/>
        <w:t>Наблюдение</w:t>
      </w:r>
      <w:r>
        <w:rPr>
          <w:spacing w:val="-7"/>
        </w:rPr>
        <w:t> </w:t>
      </w:r>
      <w:r>
        <w:rPr/>
        <w:t>за</w:t>
      </w:r>
      <w:r>
        <w:rPr>
          <w:spacing w:val="-9"/>
        </w:rPr>
        <w:t> </w:t>
      </w:r>
      <w:r>
        <w:rPr/>
        <w:t>использованием</w:t>
      </w:r>
      <w:r>
        <w:rPr>
          <w:spacing w:val="-6"/>
        </w:rPr>
        <w:t> </w:t>
      </w:r>
      <w:r>
        <w:rPr/>
        <w:t>в</w:t>
      </w:r>
      <w:r>
        <w:rPr>
          <w:spacing w:val="-7"/>
        </w:rPr>
        <w:t> </w:t>
      </w:r>
      <w:r>
        <w:rPr/>
        <w:t>речи</w:t>
      </w:r>
      <w:r>
        <w:rPr>
          <w:spacing w:val="-6"/>
        </w:rPr>
        <w:t> </w:t>
      </w:r>
      <w:r>
        <w:rPr/>
        <w:t>фразеологизмов</w:t>
      </w:r>
      <w:r>
        <w:rPr>
          <w:spacing w:val="-7"/>
        </w:rPr>
        <w:t> </w:t>
      </w:r>
      <w:r>
        <w:rPr/>
        <w:t>(простые</w:t>
      </w:r>
      <w:r>
        <w:rPr>
          <w:spacing w:val="-6"/>
        </w:rPr>
        <w:t> </w:t>
      </w:r>
      <w:r>
        <w:rPr>
          <w:spacing w:val="-2"/>
        </w:rPr>
        <w:t>случаи).</w:t>
      </w:r>
    </w:p>
    <w:p>
      <w:pPr>
        <w:pStyle w:val="Heading2"/>
        <w:spacing w:line="321" w:lineRule="exact"/>
        <w:jc w:val="left"/>
      </w:pPr>
      <w:r>
        <w:rPr/>
        <w:t>Состав</w:t>
      </w:r>
      <w:r>
        <w:rPr>
          <w:spacing w:val="-6"/>
        </w:rPr>
        <w:t> </w:t>
      </w:r>
      <w:r>
        <w:rPr/>
        <w:t>слова</w:t>
      </w:r>
      <w:r>
        <w:rPr>
          <w:spacing w:val="-3"/>
        </w:rPr>
        <w:t> </w:t>
      </w:r>
      <w:r>
        <w:rPr>
          <w:spacing w:val="-2"/>
        </w:rPr>
        <w:t>(морфемика)</w:t>
      </w:r>
    </w:p>
    <w:p>
      <w:pPr>
        <w:pStyle w:val="BodyText"/>
        <w:jc w:val="left"/>
      </w:pPr>
      <w:r>
        <w:rPr/>
        <w:t>Состав изменяемых слов, выделение в словах с однозначно выделяемыми морфемами окончания, корня, приставки, суффикса (повторение изученного).</w:t>
      </w:r>
    </w:p>
    <w:p>
      <w:pPr>
        <w:pStyle w:val="BodyText"/>
        <w:spacing w:line="321" w:lineRule="exact"/>
        <w:ind w:left="1275" w:firstLine="0"/>
        <w:jc w:val="left"/>
      </w:pPr>
      <w:r>
        <w:rPr/>
        <w:t>Основа</w:t>
      </w:r>
      <w:r>
        <w:rPr>
          <w:spacing w:val="-4"/>
        </w:rPr>
        <w:t> </w:t>
      </w:r>
      <w:r>
        <w:rPr>
          <w:spacing w:val="-2"/>
        </w:rPr>
        <w:t>слова.</w:t>
      </w:r>
    </w:p>
    <w:p>
      <w:pPr>
        <w:pStyle w:val="BodyText"/>
        <w:spacing w:line="322" w:lineRule="exact"/>
        <w:ind w:left="1275" w:firstLine="0"/>
        <w:jc w:val="left"/>
      </w:pPr>
      <w:r>
        <w:rPr/>
        <w:t>Состав</w:t>
      </w:r>
      <w:r>
        <w:rPr>
          <w:spacing w:val="-10"/>
        </w:rPr>
        <w:t> </w:t>
      </w:r>
      <w:r>
        <w:rPr/>
        <w:t>неизменяемых</w:t>
      </w:r>
      <w:r>
        <w:rPr>
          <w:spacing w:val="-5"/>
        </w:rPr>
        <w:t> </w:t>
      </w:r>
      <w:r>
        <w:rPr/>
        <w:t>слов</w:t>
      </w:r>
      <w:r>
        <w:rPr>
          <w:spacing w:val="-6"/>
        </w:rPr>
        <w:t> </w:t>
      </w:r>
      <w:r>
        <w:rPr>
          <w:spacing w:val="-2"/>
        </w:rPr>
        <w:t>(ознакомление).</w:t>
      </w:r>
    </w:p>
    <w:p>
      <w:pPr>
        <w:pStyle w:val="BodyText"/>
        <w:jc w:val="left"/>
      </w:pPr>
      <w:r>
        <w:rPr/>
        <w:t>Значение</w:t>
      </w:r>
      <w:r>
        <w:rPr>
          <w:spacing w:val="40"/>
        </w:rPr>
        <w:t> </w:t>
      </w:r>
      <w:r>
        <w:rPr/>
        <w:t>наиболее</w:t>
      </w:r>
      <w:r>
        <w:rPr>
          <w:spacing w:val="40"/>
        </w:rPr>
        <w:t> </w:t>
      </w:r>
      <w:r>
        <w:rPr/>
        <w:t>употребляемых</w:t>
      </w:r>
      <w:r>
        <w:rPr>
          <w:spacing w:val="40"/>
        </w:rPr>
        <w:t> </w:t>
      </w:r>
      <w:r>
        <w:rPr/>
        <w:t>суффиксов</w:t>
      </w:r>
      <w:r>
        <w:rPr>
          <w:spacing w:val="40"/>
        </w:rPr>
        <w:t> </w:t>
      </w:r>
      <w:r>
        <w:rPr/>
        <w:t>изученных</w:t>
      </w:r>
      <w:r>
        <w:rPr>
          <w:spacing w:val="40"/>
        </w:rPr>
        <w:t> </w:t>
      </w:r>
      <w:r>
        <w:rPr/>
        <w:t>частей</w:t>
      </w:r>
      <w:r>
        <w:rPr>
          <w:spacing w:val="40"/>
        </w:rPr>
        <w:t> </w:t>
      </w:r>
      <w:r>
        <w:rPr/>
        <w:t>речи</w:t>
      </w:r>
      <w:r>
        <w:rPr>
          <w:spacing w:val="40"/>
        </w:rPr>
        <w:t> </w:t>
      </w:r>
      <w:r>
        <w:rPr>
          <w:spacing w:val="-2"/>
        </w:rPr>
        <w:t>(ознакомление).</w:t>
      </w:r>
    </w:p>
    <w:p>
      <w:pPr>
        <w:pStyle w:val="BodyText"/>
        <w:ind w:left="0" w:firstLine="0"/>
        <w:jc w:val="left"/>
      </w:pPr>
    </w:p>
    <w:p>
      <w:pPr>
        <w:pStyle w:val="Heading2"/>
        <w:spacing w:line="320" w:lineRule="exact"/>
        <w:jc w:val="left"/>
      </w:pPr>
      <w:r>
        <w:rPr>
          <w:spacing w:val="-2"/>
        </w:rPr>
        <w:t>Морфология</w:t>
      </w:r>
    </w:p>
    <w:p>
      <w:pPr>
        <w:pStyle w:val="BodyText"/>
        <w:spacing w:line="319" w:lineRule="exact"/>
        <w:ind w:left="1275" w:firstLine="0"/>
        <w:jc w:val="left"/>
      </w:pPr>
      <w:r>
        <w:rPr/>
        <w:t>Части</w:t>
      </w:r>
      <w:r>
        <w:rPr>
          <w:spacing w:val="-9"/>
        </w:rPr>
        <w:t> </w:t>
      </w:r>
      <w:r>
        <w:rPr/>
        <w:t>речи</w:t>
      </w:r>
      <w:r>
        <w:rPr>
          <w:spacing w:val="-5"/>
        </w:rPr>
        <w:t> </w:t>
      </w:r>
      <w:r>
        <w:rPr/>
        <w:t>самостоятельные</w:t>
      </w:r>
      <w:r>
        <w:rPr>
          <w:spacing w:val="-6"/>
        </w:rPr>
        <w:t> </w:t>
      </w:r>
      <w:r>
        <w:rPr/>
        <w:t>и</w:t>
      </w:r>
      <w:r>
        <w:rPr>
          <w:spacing w:val="-5"/>
        </w:rPr>
        <w:t> </w:t>
      </w:r>
      <w:r>
        <w:rPr>
          <w:spacing w:val="-2"/>
        </w:rPr>
        <w:t>служебные.</w:t>
      </w:r>
    </w:p>
    <w:p>
      <w:pPr>
        <w:pStyle w:val="BodyText"/>
        <w:ind w:right="704"/>
      </w:pPr>
      <w:r>
        <w:rPr/>
        <w:t>Имя существительное. Склонение имѐн существительных (кроме существительных</w:t>
      </w:r>
      <w:r>
        <w:rPr>
          <w:spacing w:val="-1"/>
        </w:rPr>
        <w:t> </w:t>
      </w:r>
      <w:r>
        <w:rPr/>
        <w:t>на -</w:t>
      </w:r>
      <w:r>
        <w:rPr>
          <w:i/>
        </w:rPr>
        <w:t>мя,</w:t>
      </w:r>
      <w:r>
        <w:rPr>
          <w:i/>
          <w:spacing w:val="-2"/>
        </w:rPr>
        <w:t> </w:t>
      </w:r>
      <w:r>
        <w:rPr>
          <w:i/>
        </w:rPr>
        <w:t>-ий,</w:t>
      </w:r>
      <w:r>
        <w:rPr>
          <w:i/>
          <w:spacing w:val="-2"/>
        </w:rPr>
        <w:t> </w:t>
      </w:r>
      <w:r>
        <w:rPr>
          <w:i/>
        </w:rPr>
        <w:t>-ие,</w:t>
      </w:r>
      <w:r>
        <w:rPr>
          <w:i/>
          <w:spacing w:val="-2"/>
        </w:rPr>
        <w:t> </w:t>
      </w:r>
      <w:r>
        <w:rPr>
          <w:i/>
        </w:rPr>
        <w:t>-ия</w:t>
      </w:r>
      <w:r>
        <w:rPr/>
        <w:t>;</w:t>
      </w:r>
      <w:r>
        <w:rPr>
          <w:spacing w:val="-2"/>
        </w:rPr>
        <w:t> </w:t>
      </w:r>
      <w:r>
        <w:rPr/>
        <w:t>на</w:t>
      </w:r>
      <w:r>
        <w:rPr>
          <w:spacing w:val="-1"/>
        </w:rPr>
        <w:t> </w:t>
      </w:r>
      <w:r>
        <w:rPr>
          <w:i/>
        </w:rPr>
        <w:t>-ья</w:t>
      </w:r>
      <w:r>
        <w:rPr>
          <w:i/>
          <w:spacing w:val="-2"/>
        </w:rPr>
        <w:t> </w:t>
      </w:r>
      <w:r>
        <w:rPr/>
        <w:t>типа</w:t>
      </w:r>
      <w:r>
        <w:rPr>
          <w:spacing w:val="-2"/>
        </w:rPr>
        <w:t> </w:t>
      </w:r>
      <w:r>
        <w:rPr/>
        <w:t>гостья,</w:t>
      </w:r>
      <w:r>
        <w:rPr>
          <w:spacing w:val="-4"/>
        </w:rPr>
        <w:t> </w:t>
      </w:r>
      <w:r>
        <w:rPr/>
        <w:t>на</w:t>
      </w:r>
      <w:r>
        <w:rPr>
          <w:spacing w:val="-1"/>
        </w:rPr>
        <w:t> </w:t>
      </w:r>
      <w:r>
        <w:rPr>
          <w:i/>
        </w:rPr>
        <w:t>ье</w:t>
      </w:r>
      <w:r>
        <w:rPr>
          <w:i/>
          <w:spacing w:val="-1"/>
        </w:rPr>
        <w:t> </w:t>
      </w:r>
      <w:r>
        <w:rPr/>
        <w:t>типа</w:t>
      </w:r>
      <w:r>
        <w:rPr>
          <w:spacing w:val="-3"/>
        </w:rPr>
        <w:t> </w:t>
      </w:r>
      <w:r>
        <w:rPr/>
        <w:t>ожерелье</w:t>
      </w:r>
      <w:r>
        <w:rPr>
          <w:spacing w:val="-2"/>
        </w:rPr>
        <w:t> </w:t>
      </w:r>
      <w:r>
        <w:rPr/>
        <w:t>во множественном числе); собственных имѐн существительных на </w:t>
      </w:r>
      <w:r>
        <w:rPr>
          <w:i/>
        </w:rPr>
        <w:t>-ов, -ин, -ий</w:t>
      </w:r>
      <w:r>
        <w:rPr/>
        <w:t>; имена существительные 1, 2, 3го склонения (повторение изученного). Несклоняемые имена существительные (ознакомление).</w:t>
      </w:r>
    </w:p>
    <w:p>
      <w:pPr>
        <w:pStyle w:val="BodyText"/>
        <w:ind w:right="708"/>
      </w:pPr>
      <w:r>
        <w:rPr/>
        <w:t>Имя прилагательное. Зависимость формы имени прилагательного от формы имени существительного (повторение). Склонение имѐн</w:t>
      </w:r>
      <w:r>
        <w:rPr>
          <w:spacing w:val="40"/>
        </w:rPr>
        <w:t> </w:t>
      </w:r>
      <w:r>
        <w:rPr/>
        <w:t>прилагательных во множественном числе.</w:t>
      </w:r>
    </w:p>
    <w:p>
      <w:pPr>
        <w:pStyle w:val="BodyText"/>
        <w:spacing w:after="0"/>
        <w:sectPr>
          <w:pgSz w:w="11910" w:h="16840"/>
          <w:pgMar w:header="0" w:footer="734" w:top="1040" w:bottom="920" w:left="566" w:right="425"/>
        </w:sectPr>
      </w:pPr>
    </w:p>
    <w:p>
      <w:pPr>
        <w:pStyle w:val="BodyText"/>
        <w:spacing w:before="67"/>
        <w:ind w:right="714"/>
      </w:pPr>
      <w:r>
        <w:rPr/>
        <w:t>Местоимение. Личные местоимения (повторение). Личные местоимения 1го и 3го лица единственного и множественного числа; склонение личных </w:t>
      </w:r>
      <w:r>
        <w:rPr>
          <w:spacing w:val="-2"/>
        </w:rPr>
        <w:t>местоимений.</w:t>
      </w:r>
    </w:p>
    <w:p>
      <w:pPr>
        <w:pStyle w:val="BodyText"/>
        <w:spacing w:before="2"/>
        <w:ind w:right="709"/>
      </w:pPr>
      <w:r>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pPr>
        <w:pStyle w:val="BodyText"/>
        <w:spacing w:line="242" w:lineRule="auto"/>
        <w:ind w:left="1275" w:right="705" w:firstLine="0"/>
        <w:rPr>
          <w:i/>
        </w:rPr>
      </w:pPr>
      <w:r>
        <w:rPr/>
        <w:t>Наречие</w:t>
      </w:r>
      <w:r>
        <w:rPr>
          <w:spacing w:val="-1"/>
        </w:rPr>
        <w:t> </w:t>
      </w:r>
      <w:r>
        <w:rPr/>
        <w:t>(общее</w:t>
      </w:r>
      <w:r>
        <w:rPr>
          <w:spacing w:val="-1"/>
        </w:rPr>
        <w:t> </w:t>
      </w:r>
      <w:r>
        <w:rPr/>
        <w:t>представление).</w:t>
      </w:r>
      <w:r>
        <w:rPr>
          <w:spacing w:val="-5"/>
        </w:rPr>
        <w:t> </w:t>
      </w:r>
      <w:r>
        <w:rPr/>
        <w:t>Значение,</w:t>
      </w:r>
      <w:r>
        <w:rPr>
          <w:spacing w:val="-2"/>
        </w:rPr>
        <w:t> </w:t>
      </w:r>
      <w:r>
        <w:rPr/>
        <w:t>вопросы,</w:t>
      </w:r>
      <w:r>
        <w:rPr>
          <w:spacing w:val="-2"/>
        </w:rPr>
        <w:t> </w:t>
      </w:r>
      <w:r>
        <w:rPr/>
        <w:t>употребление</w:t>
      </w:r>
      <w:r>
        <w:rPr>
          <w:spacing w:val="-1"/>
        </w:rPr>
        <w:t> </w:t>
      </w:r>
      <w:r>
        <w:rPr/>
        <w:t>в</w:t>
      </w:r>
      <w:r>
        <w:rPr>
          <w:spacing w:val="-2"/>
        </w:rPr>
        <w:t> </w:t>
      </w:r>
      <w:r>
        <w:rPr/>
        <w:t>речи. Предлог.</w:t>
      </w:r>
      <w:r>
        <w:rPr>
          <w:spacing w:val="22"/>
        </w:rPr>
        <w:t> </w:t>
      </w:r>
      <w:r>
        <w:rPr/>
        <w:t>Отличие</w:t>
      </w:r>
      <w:r>
        <w:rPr>
          <w:spacing w:val="20"/>
        </w:rPr>
        <w:t> </w:t>
      </w:r>
      <w:r>
        <w:rPr/>
        <w:t>предлогов</w:t>
      </w:r>
      <w:r>
        <w:rPr>
          <w:spacing w:val="22"/>
        </w:rPr>
        <w:t> </w:t>
      </w:r>
      <w:r>
        <w:rPr/>
        <w:t>от</w:t>
      </w:r>
      <w:r>
        <w:rPr>
          <w:spacing w:val="20"/>
        </w:rPr>
        <w:t> </w:t>
      </w:r>
      <w:r>
        <w:rPr/>
        <w:t>приставок</w:t>
      </w:r>
      <w:r>
        <w:rPr>
          <w:spacing w:val="23"/>
        </w:rPr>
        <w:t> </w:t>
      </w:r>
      <w:r>
        <w:rPr/>
        <w:t>(повторение).</w:t>
      </w:r>
      <w:r>
        <w:rPr>
          <w:spacing w:val="22"/>
        </w:rPr>
        <w:t> </w:t>
      </w:r>
      <w:r>
        <w:rPr/>
        <w:t>Союз;</w:t>
      </w:r>
      <w:r>
        <w:rPr>
          <w:spacing w:val="23"/>
        </w:rPr>
        <w:t> </w:t>
      </w:r>
      <w:r>
        <w:rPr/>
        <w:t>союзы</w:t>
      </w:r>
      <w:r>
        <w:rPr>
          <w:spacing w:val="22"/>
        </w:rPr>
        <w:t> </w:t>
      </w:r>
      <w:r>
        <w:rPr>
          <w:i/>
          <w:spacing w:val="-5"/>
        </w:rPr>
        <w:t>и,</w:t>
      </w:r>
    </w:p>
    <w:p>
      <w:pPr>
        <w:pStyle w:val="BodyText"/>
        <w:ind w:right="715" w:firstLine="0"/>
      </w:pPr>
      <w:r>
        <w:rPr>
          <w:i/>
        </w:rPr>
        <w:t>а, но </w:t>
      </w:r>
      <w:r>
        <w:rPr/>
        <w:t>в простых и сложных предложениях. Частица не, еѐ значение</w:t>
      </w:r>
      <w:r>
        <w:rPr>
          <w:spacing w:val="40"/>
        </w:rPr>
        <w:t> </w:t>
      </w:r>
      <w:r>
        <w:rPr>
          <w:spacing w:val="-2"/>
        </w:rPr>
        <w:t>(повторение).</w:t>
      </w:r>
    </w:p>
    <w:p>
      <w:pPr>
        <w:pStyle w:val="Heading2"/>
        <w:jc w:val="left"/>
      </w:pPr>
      <w:r>
        <w:rPr>
          <w:spacing w:val="-2"/>
        </w:rPr>
        <w:t>Синтаксис</w:t>
      </w:r>
    </w:p>
    <w:p>
      <w:pPr>
        <w:pStyle w:val="BodyText"/>
        <w:ind w:right="710"/>
      </w:pPr>
      <w:r>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распространѐнные и нераспространѐнные предложения (повторение </w:t>
      </w:r>
      <w:r>
        <w:rPr>
          <w:spacing w:val="-2"/>
        </w:rPr>
        <w:t>изученного).</w:t>
      </w:r>
    </w:p>
    <w:p>
      <w:pPr>
        <w:pStyle w:val="BodyText"/>
        <w:ind w:right="703"/>
      </w:pPr>
      <w:r>
        <w:rPr/>
        <w:t>Предложения с однородными членами: без союзов, с союзами </w:t>
      </w:r>
      <w:r>
        <w:rPr>
          <w:i/>
        </w:rPr>
        <w:t>а, но, </w:t>
      </w:r>
      <w:r>
        <w:rPr/>
        <w:t>с одиночным союзом </w:t>
      </w:r>
      <w:r>
        <w:rPr>
          <w:i/>
        </w:rPr>
        <w:t>и</w:t>
      </w:r>
      <w:r>
        <w:rPr/>
        <w:t>. Интонация перечисления в предложениях с</w:t>
      </w:r>
      <w:r>
        <w:rPr>
          <w:spacing w:val="40"/>
        </w:rPr>
        <w:t> </w:t>
      </w:r>
      <w:r>
        <w:rPr/>
        <w:t>однородными членами.</w:t>
      </w:r>
    </w:p>
    <w:p>
      <w:pPr>
        <w:pStyle w:val="BodyText"/>
        <w:ind w:right="711"/>
      </w:pPr>
      <w:r>
        <w:rPr/>
        <w:t>Простое и сложное предложение (ознакомление). Сложные предложения: сложносочинѐнные с союзами </w:t>
      </w:r>
      <w:r>
        <w:rPr>
          <w:i/>
        </w:rPr>
        <w:t>и, а, но</w:t>
      </w:r>
      <w:r>
        <w:rPr/>
        <w:t>; бессоюзные сложные предложения (без называния терминов).</w:t>
      </w:r>
    </w:p>
    <w:p>
      <w:pPr>
        <w:pStyle w:val="Heading2"/>
        <w:spacing w:before="1"/>
      </w:pPr>
      <w:r>
        <w:rPr/>
        <w:t>Орфография</w:t>
      </w:r>
      <w:r>
        <w:rPr>
          <w:spacing w:val="-5"/>
        </w:rPr>
        <w:t> </w:t>
      </w:r>
      <w:r>
        <w:rPr/>
        <w:t>и</w:t>
      </w:r>
      <w:r>
        <w:rPr>
          <w:spacing w:val="-4"/>
        </w:rPr>
        <w:t> </w:t>
      </w:r>
      <w:r>
        <w:rPr>
          <w:spacing w:val="-2"/>
        </w:rPr>
        <w:t>пунктуация</w:t>
      </w:r>
    </w:p>
    <w:p>
      <w:pPr>
        <w:pStyle w:val="BodyText"/>
        <w:ind w:right="706"/>
      </w:pPr>
      <w:r>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pPr>
        <w:pStyle w:val="BodyText"/>
        <w:ind w:right="713"/>
      </w:pPr>
      <w:r>
        <w:rPr/>
        <w:t>Использование орфографического словаря для определения (уточнения) написания слова.</w:t>
      </w:r>
    </w:p>
    <w:p>
      <w:pPr>
        <w:pStyle w:val="BodyText"/>
        <w:ind w:left="1275" w:firstLine="0"/>
      </w:pPr>
      <w:r>
        <w:rPr/>
        <w:t>Правила</w:t>
      </w:r>
      <w:r>
        <w:rPr>
          <w:spacing w:val="-5"/>
        </w:rPr>
        <w:t> </w:t>
      </w:r>
      <w:r>
        <w:rPr/>
        <w:t>правописания</w:t>
      </w:r>
      <w:r>
        <w:rPr>
          <w:spacing w:val="-6"/>
        </w:rPr>
        <w:t> </w:t>
      </w:r>
      <w:r>
        <w:rPr/>
        <w:t>и</w:t>
      </w:r>
      <w:r>
        <w:rPr>
          <w:spacing w:val="-4"/>
        </w:rPr>
        <w:t> </w:t>
      </w:r>
      <w:r>
        <w:rPr/>
        <w:t>их</w:t>
      </w:r>
      <w:r>
        <w:rPr>
          <w:spacing w:val="-3"/>
        </w:rPr>
        <w:t> </w:t>
      </w:r>
      <w:r>
        <w:rPr>
          <w:spacing w:val="-2"/>
        </w:rPr>
        <w:t>применение:</w:t>
      </w:r>
    </w:p>
    <w:p>
      <w:pPr>
        <w:pStyle w:val="ListParagraph"/>
        <w:numPr>
          <w:ilvl w:val="0"/>
          <w:numId w:val="11"/>
        </w:numPr>
        <w:tabs>
          <w:tab w:pos="1610" w:val="left" w:leader="none"/>
        </w:tabs>
        <w:spacing w:line="240" w:lineRule="auto" w:before="0" w:after="0"/>
        <w:ind w:left="567" w:right="708" w:firstLine="708"/>
        <w:jc w:val="both"/>
        <w:rPr>
          <w:sz w:val="28"/>
        </w:rPr>
      </w:pPr>
      <w:r>
        <w:rPr>
          <w:sz w:val="28"/>
        </w:rPr>
        <w:t>безударные падежные окончания имѐн существительных (кроме существительных на </w:t>
      </w:r>
      <w:r>
        <w:rPr>
          <w:i/>
          <w:sz w:val="28"/>
        </w:rPr>
        <w:t>-мя, -ий, -ие, -ия</w:t>
      </w:r>
      <w:r>
        <w:rPr>
          <w:sz w:val="28"/>
        </w:rPr>
        <w:t>, а также кроме собственных имѐн существительных на -</w:t>
      </w:r>
      <w:r>
        <w:rPr>
          <w:i/>
          <w:sz w:val="28"/>
        </w:rPr>
        <w:t>ов, -ин, -ий</w:t>
      </w:r>
      <w:r>
        <w:rPr>
          <w:sz w:val="28"/>
        </w:rPr>
        <w:t>);</w:t>
      </w:r>
    </w:p>
    <w:p>
      <w:pPr>
        <w:pStyle w:val="ListParagraph"/>
        <w:numPr>
          <w:ilvl w:val="0"/>
          <w:numId w:val="11"/>
        </w:numPr>
        <w:tabs>
          <w:tab w:pos="1437" w:val="left" w:leader="none"/>
        </w:tabs>
        <w:spacing w:line="321" w:lineRule="exact" w:before="0" w:after="0"/>
        <w:ind w:left="1437" w:right="0" w:hanging="162"/>
        <w:jc w:val="both"/>
        <w:rPr>
          <w:sz w:val="28"/>
        </w:rPr>
      </w:pPr>
      <w:r>
        <w:rPr>
          <w:sz w:val="28"/>
        </w:rPr>
        <w:t>безударные</w:t>
      </w:r>
      <w:r>
        <w:rPr>
          <w:spacing w:val="-10"/>
          <w:sz w:val="28"/>
        </w:rPr>
        <w:t> </w:t>
      </w:r>
      <w:r>
        <w:rPr>
          <w:sz w:val="28"/>
        </w:rPr>
        <w:t>падежные</w:t>
      </w:r>
      <w:r>
        <w:rPr>
          <w:spacing w:val="-8"/>
          <w:sz w:val="28"/>
        </w:rPr>
        <w:t> </w:t>
      </w:r>
      <w:r>
        <w:rPr>
          <w:sz w:val="28"/>
        </w:rPr>
        <w:t>окончания</w:t>
      </w:r>
      <w:r>
        <w:rPr>
          <w:spacing w:val="-7"/>
          <w:sz w:val="28"/>
        </w:rPr>
        <w:t> </w:t>
      </w:r>
      <w:r>
        <w:rPr>
          <w:sz w:val="28"/>
        </w:rPr>
        <w:t>имѐн </w:t>
      </w:r>
      <w:r>
        <w:rPr>
          <w:spacing w:val="-2"/>
          <w:sz w:val="28"/>
        </w:rPr>
        <w:t>прилагательных;</w:t>
      </w:r>
    </w:p>
    <w:p>
      <w:pPr>
        <w:pStyle w:val="ListParagraph"/>
        <w:numPr>
          <w:ilvl w:val="0"/>
          <w:numId w:val="11"/>
        </w:numPr>
        <w:tabs>
          <w:tab w:pos="1528" w:val="left" w:leader="none"/>
        </w:tabs>
        <w:spacing w:line="242" w:lineRule="auto" w:before="0" w:after="0"/>
        <w:ind w:left="567" w:right="705" w:firstLine="708"/>
        <w:jc w:val="both"/>
        <w:rPr>
          <w:sz w:val="28"/>
        </w:rPr>
      </w:pPr>
      <w:r>
        <w:rPr>
          <w:sz w:val="28"/>
        </w:rPr>
        <w:t>мягкий знак после шипящих на конце глаголов в форме 2го лица единственного числа;</w:t>
      </w:r>
    </w:p>
    <w:p>
      <w:pPr>
        <w:pStyle w:val="ListParagraph"/>
        <w:numPr>
          <w:ilvl w:val="0"/>
          <w:numId w:val="11"/>
        </w:numPr>
        <w:tabs>
          <w:tab w:pos="1437" w:val="left" w:leader="none"/>
        </w:tabs>
        <w:spacing w:line="317" w:lineRule="exact" w:before="0" w:after="0"/>
        <w:ind w:left="1437" w:right="0" w:hanging="162"/>
        <w:jc w:val="both"/>
        <w:rPr>
          <w:sz w:val="28"/>
        </w:rPr>
      </w:pPr>
      <w:r>
        <w:rPr>
          <w:sz w:val="28"/>
        </w:rPr>
        <w:t>наличие</w:t>
      </w:r>
      <w:r>
        <w:rPr>
          <w:spacing w:val="-8"/>
          <w:sz w:val="28"/>
        </w:rPr>
        <w:t> </w:t>
      </w:r>
      <w:r>
        <w:rPr>
          <w:sz w:val="28"/>
        </w:rPr>
        <w:t>или</w:t>
      </w:r>
      <w:r>
        <w:rPr>
          <w:spacing w:val="-2"/>
          <w:sz w:val="28"/>
        </w:rPr>
        <w:t> </w:t>
      </w:r>
      <w:r>
        <w:rPr>
          <w:sz w:val="28"/>
        </w:rPr>
        <w:t>отсутствие</w:t>
      </w:r>
      <w:r>
        <w:rPr>
          <w:spacing w:val="-2"/>
          <w:sz w:val="28"/>
        </w:rPr>
        <w:t> </w:t>
      </w:r>
      <w:r>
        <w:rPr>
          <w:sz w:val="28"/>
        </w:rPr>
        <w:t>мягкого</w:t>
      </w:r>
      <w:r>
        <w:rPr>
          <w:spacing w:val="-2"/>
          <w:sz w:val="28"/>
        </w:rPr>
        <w:t> </w:t>
      </w:r>
      <w:r>
        <w:rPr>
          <w:sz w:val="28"/>
        </w:rPr>
        <w:t>знака</w:t>
      </w:r>
      <w:r>
        <w:rPr>
          <w:spacing w:val="-4"/>
          <w:sz w:val="28"/>
        </w:rPr>
        <w:t> </w:t>
      </w:r>
      <w:r>
        <w:rPr>
          <w:sz w:val="28"/>
        </w:rPr>
        <w:t>в</w:t>
      </w:r>
      <w:r>
        <w:rPr>
          <w:spacing w:val="-3"/>
          <w:sz w:val="28"/>
        </w:rPr>
        <w:t> </w:t>
      </w:r>
      <w:r>
        <w:rPr>
          <w:sz w:val="28"/>
        </w:rPr>
        <w:t>глаголах</w:t>
      </w:r>
      <w:r>
        <w:rPr>
          <w:spacing w:val="-4"/>
          <w:sz w:val="28"/>
        </w:rPr>
        <w:t> </w:t>
      </w:r>
      <w:r>
        <w:rPr>
          <w:sz w:val="28"/>
        </w:rPr>
        <w:t>на</w:t>
      </w:r>
      <w:r>
        <w:rPr>
          <w:spacing w:val="1"/>
          <w:sz w:val="28"/>
        </w:rPr>
        <w:t> </w:t>
      </w:r>
      <w:r>
        <w:rPr>
          <w:i/>
          <w:sz w:val="28"/>
        </w:rPr>
        <w:t>-ться</w:t>
      </w:r>
      <w:r>
        <w:rPr>
          <w:i/>
          <w:spacing w:val="-4"/>
          <w:sz w:val="28"/>
        </w:rPr>
        <w:t> </w:t>
      </w:r>
      <w:r>
        <w:rPr>
          <w:sz w:val="28"/>
        </w:rPr>
        <w:t>и</w:t>
      </w:r>
      <w:r>
        <w:rPr>
          <w:spacing w:val="-2"/>
          <w:sz w:val="28"/>
        </w:rPr>
        <w:t> </w:t>
      </w:r>
      <w:r>
        <w:rPr>
          <w:sz w:val="28"/>
        </w:rPr>
        <w:t>-</w:t>
      </w:r>
      <w:r>
        <w:rPr>
          <w:i/>
          <w:spacing w:val="-4"/>
          <w:sz w:val="28"/>
        </w:rPr>
        <w:t>тся</w:t>
      </w:r>
      <w:r>
        <w:rPr>
          <w:spacing w:val="-4"/>
          <w:sz w:val="28"/>
        </w:rPr>
        <w:t>;</w:t>
      </w:r>
    </w:p>
    <w:p>
      <w:pPr>
        <w:pStyle w:val="ListParagraph"/>
        <w:numPr>
          <w:ilvl w:val="0"/>
          <w:numId w:val="11"/>
        </w:numPr>
        <w:tabs>
          <w:tab w:pos="1437" w:val="left" w:leader="none"/>
        </w:tabs>
        <w:spacing w:line="322" w:lineRule="exact" w:before="0" w:after="0"/>
        <w:ind w:left="1437" w:right="0" w:hanging="162"/>
        <w:jc w:val="both"/>
        <w:rPr>
          <w:sz w:val="28"/>
        </w:rPr>
      </w:pPr>
      <w:r>
        <w:rPr>
          <w:sz w:val="28"/>
        </w:rPr>
        <w:t>безударные</w:t>
      </w:r>
      <w:r>
        <w:rPr>
          <w:spacing w:val="-7"/>
          <w:sz w:val="28"/>
        </w:rPr>
        <w:t> </w:t>
      </w:r>
      <w:r>
        <w:rPr>
          <w:sz w:val="28"/>
        </w:rPr>
        <w:t>личные</w:t>
      </w:r>
      <w:r>
        <w:rPr>
          <w:spacing w:val="-7"/>
          <w:sz w:val="28"/>
        </w:rPr>
        <w:t> </w:t>
      </w:r>
      <w:r>
        <w:rPr>
          <w:sz w:val="28"/>
        </w:rPr>
        <w:t>окончания</w:t>
      </w:r>
      <w:r>
        <w:rPr>
          <w:spacing w:val="-7"/>
          <w:sz w:val="28"/>
        </w:rPr>
        <w:t> </w:t>
      </w:r>
      <w:r>
        <w:rPr>
          <w:spacing w:val="-2"/>
          <w:sz w:val="28"/>
        </w:rPr>
        <w:t>глаголов;</w:t>
      </w:r>
    </w:p>
    <w:p>
      <w:pPr>
        <w:pStyle w:val="ListParagraph"/>
        <w:numPr>
          <w:ilvl w:val="0"/>
          <w:numId w:val="11"/>
        </w:numPr>
        <w:tabs>
          <w:tab w:pos="1658" w:val="left" w:leader="none"/>
        </w:tabs>
        <w:spacing w:line="240" w:lineRule="auto" w:before="0" w:after="0"/>
        <w:ind w:left="567" w:right="706" w:firstLine="708"/>
        <w:jc w:val="both"/>
        <w:rPr>
          <w:sz w:val="28"/>
        </w:rPr>
      </w:pPr>
      <w:r>
        <w:rPr>
          <w:sz w:val="28"/>
        </w:rPr>
        <w:t>знаки препинания в предложениях с однородными членами, соединѐнными союзами </w:t>
      </w:r>
      <w:r>
        <w:rPr>
          <w:i/>
          <w:sz w:val="28"/>
        </w:rPr>
        <w:t>и, а, но </w:t>
      </w:r>
      <w:r>
        <w:rPr>
          <w:sz w:val="28"/>
        </w:rPr>
        <w:t>и без союзов.</w:t>
      </w:r>
    </w:p>
    <w:p>
      <w:pPr>
        <w:pStyle w:val="ListParagraph"/>
        <w:spacing w:after="0" w:line="240" w:lineRule="auto"/>
        <w:jc w:val="both"/>
        <w:rPr>
          <w:sz w:val="28"/>
        </w:rPr>
        <w:sectPr>
          <w:pgSz w:w="11910" w:h="16840"/>
          <w:pgMar w:header="0" w:footer="734" w:top="1040" w:bottom="920" w:left="566" w:right="425"/>
        </w:sectPr>
      </w:pPr>
    </w:p>
    <w:p>
      <w:pPr>
        <w:pStyle w:val="BodyText"/>
        <w:spacing w:line="242" w:lineRule="auto" w:before="67"/>
        <w:ind w:right="718"/>
      </w:pPr>
      <w:r>
        <w:rPr/>
        <w:t>Знаки препинания в сложном предложении, состоящем из двух простых </w:t>
      </w:r>
      <w:r>
        <w:rPr>
          <w:spacing w:val="-2"/>
        </w:rPr>
        <w:t>(наблюдение).</w:t>
      </w:r>
    </w:p>
    <w:p>
      <w:pPr>
        <w:pStyle w:val="BodyText"/>
        <w:ind w:right="715"/>
      </w:pPr>
      <w:r>
        <w:rPr/>
        <w:t>Знаки препинания в предложении с прямой речью после слов автора </w:t>
      </w:r>
      <w:r>
        <w:rPr>
          <w:spacing w:val="-2"/>
        </w:rPr>
        <w:t>(наблюдение).</w:t>
      </w:r>
    </w:p>
    <w:p>
      <w:pPr>
        <w:pStyle w:val="Heading2"/>
      </w:pPr>
      <w:r>
        <w:rPr/>
        <w:t>Развитие</w:t>
      </w:r>
      <w:r>
        <w:rPr>
          <w:spacing w:val="-6"/>
        </w:rPr>
        <w:t> </w:t>
      </w:r>
      <w:r>
        <w:rPr>
          <w:spacing w:val="-4"/>
        </w:rPr>
        <w:t>речи</w:t>
      </w:r>
    </w:p>
    <w:p>
      <w:pPr>
        <w:pStyle w:val="BodyText"/>
        <w:ind w:right="711"/>
      </w:pPr>
      <w:r>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pPr>
        <w:pStyle w:val="BodyText"/>
        <w:ind w:right="706"/>
      </w:pPr>
      <w:r>
        <w:rPr/>
        <w:t>Корректирование текстов (заданных и собственных) с учѐтом точности, правильности, богатства и выразительности письменной речи.</w:t>
      </w:r>
    </w:p>
    <w:p>
      <w:pPr>
        <w:pStyle w:val="BodyText"/>
        <w:ind w:right="711"/>
      </w:pPr>
      <w:r>
        <w:rPr/>
        <w:t>Изложение (подробный устный и письменный пересказ текста; выборочный устный пересказ текста).</w:t>
      </w:r>
    </w:p>
    <w:p>
      <w:pPr>
        <w:pStyle w:val="BodyText"/>
        <w:spacing w:line="322" w:lineRule="exact"/>
        <w:ind w:left="1275" w:firstLine="0"/>
      </w:pPr>
      <w:r>
        <w:rPr/>
        <w:t>Сочинение</w:t>
      </w:r>
      <w:r>
        <w:rPr>
          <w:spacing w:val="-5"/>
        </w:rPr>
        <w:t> </w:t>
      </w:r>
      <w:r>
        <w:rPr/>
        <w:t>как</w:t>
      </w:r>
      <w:r>
        <w:rPr>
          <w:spacing w:val="-5"/>
        </w:rPr>
        <w:t> </w:t>
      </w:r>
      <w:r>
        <w:rPr/>
        <w:t>вид</w:t>
      </w:r>
      <w:r>
        <w:rPr>
          <w:spacing w:val="-7"/>
        </w:rPr>
        <w:t> </w:t>
      </w:r>
      <w:r>
        <w:rPr/>
        <w:t>письменной</w:t>
      </w:r>
      <w:r>
        <w:rPr>
          <w:spacing w:val="-4"/>
        </w:rPr>
        <w:t> </w:t>
      </w:r>
      <w:r>
        <w:rPr>
          <w:spacing w:val="-2"/>
        </w:rPr>
        <w:t>работы.</w:t>
      </w:r>
    </w:p>
    <w:p>
      <w:pPr>
        <w:pStyle w:val="BodyText"/>
        <w:ind w:right="705"/>
      </w:pPr>
      <w:r>
        <w:rPr/>
        <w:t>Изучающее, ознакомительное чтение. Поиск информации, заданной в тексте</w:t>
      </w:r>
      <w:r>
        <w:rPr>
          <w:spacing w:val="-1"/>
        </w:rPr>
        <w:t> </w:t>
      </w:r>
      <w:r>
        <w:rPr/>
        <w:t>в</w:t>
      </w:r>
      <w:r>
        <w:rPr>
          <w:spacing w:val="-1"/>
        </w:rPr>
        <w:t> </w:t>
      </w:r>
      <w:r>
        <w:rPr/>
        <w:t>явном</w:t>
      </w:r>
      <w:r>
        <w:rPr>
          <w:spacing w:val="-1"/>
        </w:rPr>
        <w:t> </w:t>
      </w:r>
      <w:r>
        <w:rPr/>
        <w:t>виде.</w:t>
      </w:r>
      <w:r>
        <w:rPr>
          <w:spacing w:val="-4"/>
        </w:rPr>
        <w:t> </w:t>
      </w:r>
      <w:r>
        <w:rPr/>
        <w:t>Формулирование</w:t>
      </w:r>
      <w:r>
        <w:rPr>
          <w:spacing w:val="-1"/>
        </w:rPr>
        <w:t> </w:t>
      </w:r>
      <w:r>
        <w:rPr/>
        <w:t>простых выводов</w:t>
      </w:r>
      <w:r>
        <w:rPr>
          <w:spacing w:val="-1"/>
        </w:rPr>
        <w:t> </w:t>
      </w:r>
      <w:r>
        <w:rPr/>
        <w:t>на</w:t>
      </w:r>
      <w:r>
        <w:rPr>
          <w:spacing w:val="-1"/>
        </w:rPr>
        <w:t> </w:t>
      </w:r>
      <w:r>
        <w:rPr/>
        <w:t>основе</w:t>
      </w:r>
      <w:r>
        <w:rPr>
          <w:spacing w:val="-1"/>
        </w:rPr>
        <w:t> </w:t>
      </w:r>
      <w:r>
        <w:rPr/>
        <w:t>информации, содержащейся в тексте. Интерпретация и обобщение содержащейся в тексте </w:t>
      </w:r>
      <w:r>
        <w:rPr>
          <w:spacing w:val="-2"/>
        </w:rPr>
        <w:t>информации.</w:t>
      </w:r>
    </w:p>
    <w:p>
      <w:pPr>
        <w:pStyle w:val="BodyText"/>
        <w:spacing w:before="5"/>
        <w:ind w:left="0" w:firstLine="0"/>
        <w:jc w:val="left"/>
      </w:pPr>
    </w:p>
    <w:p>
      <w:pPr>
        <w:pStyle w:val="Heading3"/>
        <w:spacing w:line="240" w:lineRule="auto"/>
        <w:ind w:left="567" w:right="710" w:firstLine="720"/>
      </w:pPr>
      <w:r>
        <w:rPr/>
        <w:t>Изучение русского языка в 4 классе способствует работе над рядом метапредметных результатов: познавательных УУД, коммуникативных УУД, регулятивных УУД, совместной деятельности.</w:t>
      </w:r>
    </w:p>
    <w:p>
      <w:pPr>
        <w:spacing w:line="318" w:lineRule="exact" w:before="1"/>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06" w:firstLine="708"/>
        <w:jc w:val="both"/>
        <w:rPr>
          <w:i/>
          <w:sz w:val="28"/>
        </w:rPr>
      </w:pPr>
      <w:r>
        <w:rPr>
          <w:i/>
          <w:sz w:val="28"/>
        </w:rPr>
        <w:t>Базовые логические действия как часть познавательных УУД способствуют формированию умений:</w:t>
      </w:r>
    </w:p>
    <w:p>
      <w:pPr>
        <w:pStyle w:val="ListParagraph"/>
        <w:numPr>
          <w:ilvl w:val="0"/>
          <w:numId w:val="11"/>
        </w:numPr>
        <w:tabs>
          <w:tab w:pos="1500" w:val="left" w:leader="none"/>
        </w:tabs>
        <w:spacing w:line="240" w:lineRule="auto" w:before="0" w:after="0"/>
        <w:ind w:left="567" w:right="706" w:firstLine="708"/>
        <w:jc w:val="both"/>
        <w:rPr>
          <w:sz w:val="28"/>
        </w:rPr>
      </w:pPr>
      <w:r>
        <w:rPr>
          <w:sz w:val="28"/>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pPr>
        <w:pStyle w:val="ListParagraph"/>
        <w:numPr>
          <w:ilvl w:val="0"/>
          <w:numId w:val="11"/>
        </w:numPr>
        <w:tabs>
          <w:tab w:pos="1437" w:val="left" w:leader="none"/>
        </w:tabs>
        <w:spacing w:line="322" w:lineRule="exact" w:before="0" w:after="0"/>
        <w:ind w:left="1437" w:right="0" w:hanging="162"/>
        <w:jc w:val="both"/>
        <w:rPr>
          <w:sz w:val="28"/>
        </w:rPr>
      </w:pPr>
      <w:r>
        <w:rPr>
          <w:sz w:val="28"/>
        </w:rPr>
        <w:t>группировать</w:t>
      </w:r>
      <w:r>
        <w:rPr>
          <w:spacing w:val="-8"/>
          <w:sz w:val="28"/>
        </w:rPr>
        <w:t> </w:t>
      </w:r>
      <w:r>
        <w:rPr>
          <w:sz w:val="28"/>
        </w:rPr>
        <w:t>слова</w:t>
      </w:r>
      <w:r>
        <w:rPr>
          <w:spacing w:val="-5"/>
          <w:sz w:val="28"/>
        </w:rPr>
        <w:t> </w:t>
      </w:r>
      <w:r>
        <w:rPr>
          <w:sz w:val="28"/>
        </w:rPr>
        <w:t>на</w:t>
      </w:r>
      <w:r>
        <w:rPr>
          <w:spacing w:val="-5"/>
          <w:sz w:val="28"/>
        </w:rPr>
        <w:t> </w:t>
      </w:r>
      <w:r>
        <w:rPr>
          <w:sz w:val="28"/>
        </w:rPr>
        <w:t>основании</w:t>
      </w:r>
      <w:r>
        <w:rPr>
          <w:spacing w:val="-4"/>
          <w:sz w:val="28"/>
        </w:rPr>
        <w:t> </w:t>
      </w:r>
      <w:r>
        <w:rPr>
          <w:sz w:val="28"/>
        </w:rPr>
        <w:t>того,</w:t>
      </w:r>
      <w:r>
        <w:rPr>
          <w:spacing w:val="-8"/>
          <w:sz w:val="28"/>
        </w:rPr>
        <w:t> </w:t>
      </w:r>
      <w:r>
        <w:rPr>
          <w:sz w:val="28"/>
        </w:rPr>
        <w:t>какой</w:t>
      </w:r>
      <w:r>
        <w:rPr>
          <w:spacing w:val="-5"/>
          <w:sz w:val="28"/>
        </w:rPr>
        <w:t> </w:t>
      </w:r>
      <w:r>
        <w:rPr>
          <w:sz w:val="28"/>
        </w:rPr>
        <w:t>частью</w:t>
      </w:r>
      <w:r>
        <w:rPr>
          <w:spacing w:val="-8"/>
          <w:sz w:val="28"/>
        </w:rPr>
        <w:t> </w:t>
      </w:r>
      <w:r>
        <w:rPr>
          <w:sz w:val="28"/>
        </w:rPr>
        <w:t>речи</w:t>
      </w:r>
      <w:r>
        <w:rPr>
          <w:spacing w:val="-8"/>
          <w:sz w:val="28"/>
        </w:rPr>
        <w:t> </w:t>
      </w:r>
      <w:r>
        <w:rPr>
          <w:sz w:val="28"/>
        </w:rPr>
        <w:t>они</w:t>
      </w:r>
      <w:r>
        <w:rPr>
          <w:spacing w:val="-4"/>
          <w:sz w:val="28"/>
        </w:rPr>
        <w:t> </w:t>
      </w:r>
      <w:r>
        <w:rPr>
          <w:spacing w:val="-2"/>
          <w:sz w:val="28"/>
        </w:rPr>
        <w:t>являются;</w:t>
      </w:r>
    </w:p>
    <w:p>
      <w:pPr>
        <w:pStyle w:val="ListParagraph"/>
        <w:numPr>
          <w:ilvl w:val="0"/>
          <w:numId w:val="11"/>
        </w:numPr>
        <w:tabs>
          <w:tab w:pos="1485" w:val="left" w:leader="none"/>
        </w:tabs>
        <w:spacing w:line="240" w:lineRule="auto" w:before="0" w:after="0"/>
        <w:ind w:left="567" w:right="708" w:firstLine="708"/>
        <w:jc w:val="both"/>
        <w:rPr>
          <w:sz w:val="28"/>
        </w:rPr>
      </w:pPr>
      <w:r>
        <w:rPr>
          <w:sz w:val="28"/>
        </w:rPr>
        <w:t>объединять глаголы в группы по определѐнному признаку (например, время, спряжение);</w:t>
      </w:r>
    </w:p>
    <w:p>
      <w:pPr>
        <w:pStyle w:val="ListParagraph"/>
        <w:numPr>
          <w:ilvl w:val="0"/>
          <w:numId w:val="11"/>
        </w:numPr>
        <w:tabs>
          <w:tab w:pos="1437" w:val="left" w:leader="none"/>
        </w:tabs>
        <w:spacing w:line="321" w:lineRule="exact" w:before="0" w:after="0"/>
        <w:ind w:left="1437" w:right="0" w:hanging="162"/>
        <w:jc w:val="both"/>
        <w:rPr>
          <w:sz w:val="28"/>
        </w:rPr>
      </w:pPr>
      <w:r>
        <w:rPr>
          <w:sz w:val="28"/>
        </w:rPr>
        <w:t>объединять</w:t>
      </w:r>
      <w:r>
        <w:rPr>
          <w:spacing w:val="-13"/>
          <w:sz w:val="28"/>
        </w:rPr>
        <w:t> </w:t>
      </w:r>
      <w:r>
        <w:rPr>
          <w:sz w:val="28"/>
        </w:rPr>
        <w:t>предложения</w:t>
      </w:r>
      <w:r>
        <w:rPr>
          <w:spacing w:val="-8"/>
          <w:sz w:val="28"/>
        </w:rPr>
        <w:t> </w:t>
      </w:r>
      <w:r>
        <w:rPr>
          <w:sz w:val="28"/>
        </w:rPr>
        <w:t>по</w:t>
      </w:r>
      <w:r>
        <w:rPr>
          <w:spacing w:val="-11"/>
          <w:sz w:val="28"/>
        </w:rPr>
        <w:t> </w:t>
      </w:r>
      <w:r>
        <w:rPr>
          <w:sz w:val="28"/>
        </w:rPr>
        <w:t>определѐнному</w:t>
      </w:r>
      <w:r>
        <w:rPr>
          <w:spacing w:val="-11"/>
          <w:sz w:val="28"/>
        </w:rPr>
        <w:t> </w:t>
      </w:r>
      <w:r>
        <w:rPr>
          <w:spacing w:val="-2"/>
          <w:sz w:val="28"/>
        </w:rPr>
        <w:t>признаку;</w:t>
      </w:r>
    </w:p>
    <w:p>
      <w:pPr>
        <w:pStyle w:val="ListParagraph"/>
        <w:numPr>
          <w:ilvl w:val="0"/>
          <w:numId w:val="11"/>
        </w:numPr>
        <w:tabs>
          <w:tab w:pos="1437" w:val="left" w:leader="none"/>
        </w:tabs>
        <w:spacing w:line="240" w:lineRule="auto" w:before="0" w:after="0"/>
        <w:ind w:left="1437" w:right="0" w:hanging="162"/>
        <w:jc w:val="both"/>
        <w:rPr>
          <w:sz w:val="28"/>
        </w:rPr>
      </w:pPr>
      <w:r>
        <w:rPr>
          <w:sz w:val="28"/>
        </w:rPr>
        <w:t>классифицировать</w:t>
      </w:r>
      <w:r>
        <w:rPr>
          <w:spacing w:val="-13"/>
          <w:sz w:val="28"/>
        </w:rPr>
        <w:t> </w:t>
      </w:r>
      <w:r>
        <w:rPr>
          <w:sz w:val="28"/>
        </w:rPr>
        <w:t>предложенные</w:t>
      </w:r>
      <w:r>
        <w:rPr>
          <w:spacing w:val="-11"/>
          <w:sz w:val="28"/>
        </w:rPr>
        <w:t> </w:t>
      </w:r>
      <w:r>
        <w:rPr>
          <w:sz w:val="28"/>
        </w:rPr>
        <w:t>языковые</w:t>
      </w:r>
      <w:r>
        <w:rPr>
          <w:spacing w:val="-11"/>
          <w:sz w:val="28"/>
        </w:rPr>
        <w:t> </w:t>
      </w:r>
      <w:r>
        <w:rPr>
          <w:spacing w:val="-2"/>
          <w:sz w:val="28"/>
        </w:rPr>
        <w:t>единицы;</w:t>
      </w:r>
    </w:p>
    <w:p>
      <w:pPr>
        <w:pStyle w:val="ListParagraph"/>
        <w:numPr>
          <w:ilvl w:val="0"/>
          <w:numId w:val="11"/>
        </w:numPr>
        <w:tabs>
          <w:tab w:pos="1437" w:val="left" w:leader="none"/>
        </w:tabs>
        <w:spacing w:line="240" w:lineRule="auto" w:before="0" w:after="0"/>
        <w:ind w:left="1437" w:right="0" w:hanging="162"/>
        <w:jc w:val="both"/>
        <w:rPr>
          <w:sz w:val="28"/>
        </w:rPr>
      </w:pPr>
      <w:r>
        <w:rPr>
          <w:sz w:val="28"/>
        </w:rPr>
        <w:t>устно</w:t>
      </w:r>
      <w:r>
        <w:rPr>
          <w:spacing w:val="-7"/>
          <w:sz w:val="28"/>
        </w:rPr>
        <w:t> </w:t>
      </w:r>
      <w:r>
        <w:rPr>
          <w:sz w:val="28"/>
        </w:rPr>
        <w:t>характеризовать</w:t>
      </w:r>
      <w:r>
        <w:rPr>
          <w:spacing w:val="-8"/>
          <w:sz w:val="28"/>
        </w:rPr>
        <w:t> </w:t>
      </w:r>
      <w:r>
        <w:rPr>
          <w:sz w:val="28"/>
        </w:rPr>
        <w:t>языковые</w:t>
      </w:r>
      <w:r>
        <w:rPr>
          <w:spacing w:val="-6"/>
          <w:sz w:val="28"/>
        </w:rPr>
        <w:t> </w:t>
      </w:r>
      <w:r>
        <w:rPr>
          <w:sz w:val="28"/>
        </w:rPr>
        <w:t>единицы</w:t>
      </w:r>
      <w:r>
        <w:rPr>
          <w:spacing w:val="-6"/>
          <w:sz w:val="28"/>
        </w:rPr>
        <w:t> </w:t>
      </w:r>
      <w:r>
        <w:rPr>
          <w:sz w:val="28"/>
        </w:rPr>
        <w:t>по</w:t>
      </w:r>
      <w:r>
        <w:rPr>
          <w:spacing w:val="-5"/>
          <w:sz w:val="28"/>
        </w:rPr>
        <w:t> </w:t>
      </w:r>
      <w:r>
        <w:rPr>
          <w:sz w:val="28"/>
        </w:rPr>
        <w:t>заданным</w:t>
      </w:r>
      <w:r>
        <w:rPr>
          <w:spacing w:val="-8"/>
          <w:sz w:val="28"/>
        </w:rPr>
        <w:t> </w:t>
      </w:r>
      <w:r>
        <w:rPr>
          <w:spacing w:val="-2"/>
          <w:sz w:val="28"/>
        </w:rPr>
        <w:t>признакам;</w:t>
      </w:r>
    </w:p>
    <w:p>
      <w:pPr>
        <w:pStyle w:val="ListParagraph"/>
        <w:numPr>
          <w:ilvl w:val="0"/>
          <w:numId w:val="11"/>
        </w:numPr>
        <w:tabs>
          <w:tab w:pos="1622" w:val="left" w:leader="none"/>
        </w:tabs>
        <w:spacing w:line="240" w:lineRule="auto" w:before="0" w:after="0"/>
        <w:ind w:left="567" w:right="706" w:firstLine="708"/>
        <w:jc w:val="both"/>
        <w:rPr>
          <w:sz w:val="28"/>
        </w:rPr>
      </w:pPr>
      <w:r>
        <w:rPr>
          <w:sz w:val="28"/>
        </w:rPr>
        <w:t>ориентироваться в изученных понятиях (склонение, спряжение, неопределѐнная форма, однородные члены предложения, сложное предложение) и соотносить понятие с его краткой характеристикой.</w:t>
      </w:r>
    </w:p>
    <w:p>
      <w:pPr>
        <w:spacing w:before="0"/>
        <w:ind w:left="567" w:right="710" w:firstLine="708"/>
        <w:jc w:val="both"/>
        <w:rPr>
          <w:i/>
          <w:sz w:val="28"/>
        </w:rPr>
      </w:pPr>
      <w:r>
        <w:rPr>
          <w:i/>
          <w:sz w:val="28"/>
        </w:rPr>
        <w:t>Базовые исследовательские действия как часть познавательных УУД способствуют формированию умений:</w:t>
      </w:r>
    </w:p>
    <w:p>
      <w:pPr>
        <w:pStyle w:val="ListParagraph"/>
        <w:numPr>
          <w:ilvl w:val="0"/>
          <w:numId w:val="11"/>
        </w:numPr>
        <w:tabs>
          <w:tab w:pos="1548" w:val="left" w:leader="none"/>
        </w:tabs>
        <w:spacing w:line="240" w:lineRule="auto" w:before="0" w:after="0"/>
        <w:ind w:left="567" w:right="713" w:firstLine="708"/>
        <w:jc w:val="both"/>
        <w:rPr>
          <w:sz w:val="28"/>
        </w:rPr>
      </w:pPr>
      <w:r>
        <w:rPr>
          <w:sz w:val="28"/>
        </w:rPr>
        <w:t>сравнивать несколько вариантов выполнения заданий по русскому языку, выбирать наиболее подходящий (на основе предложенных критериев);</w:t>
      </w:r>
    </w:p>
    <w:p>
      <w:pPr>
        <w:pStyle w:val="ListParagraph"/>
        <w:numPr>
          <w:ilvl w:val="0"/>
          <w:numId w:val="11"/>
        </w:numPr>
        <w:tabs>
          <w:tab w:pos="1560" w:val="left" w:leader="none"/>
        </w:tabs>
        <w:spacing w:line="240" w:lineRule="auto" w:before="0" w:after="0"/>
        <w:ind w:left="567" w:right="714" w:firstLine="708"/>
        <w:jc w:val="both"/>
        <w:rPr>
          <w:sz w:val="28"/>
        </w:rPr>
      </w:pPr>
      <w:r>
        <w:rPr>
          <w:sz w:val="28"/>
        </w:rPr>
        <w:t>проводить по предложенному алгоритму различные виды анализа (звукобуквенный, морфемный, морфологический, синтаксический);</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11"/>
        </w:numPr>
        <w:tabs>
          <w:tab w:pos="1480" w:val="left" w:leader="none"/>
        </w:tabs>
        <w:spacing w:line="240" w:lineRule="auto" w:before="67" w:after="0"/>
        <w:ind w:left="567" w:right="711" w:firstLine="708"/>
        <w:jc w:val="both"/>
        <w:rPr>
          <w:sz w:val="28"/>
        </w:rPr>
      </w:pPr>
      <w:r>
        <w:rPr>
          <w:sz w:val="28"/>
        </w:rPr>
        <w:t>формулировать выводы и подкреплять их доказательствами на основе результатов проведѐнного наблюдения за языковым материалом (классификации, сравнения, мини-исследования);</w:t>
      </w:r>
    </w:p>
    <w:p>
      <w:pPr>
        <w:pStyle w:val="ListParagraph"/>
        <w:numPr>
          <w:ilvl w:val="0"/>
          <w:numId w:val="11"/>
        </w:numPr>
        <w:tabs>
          <w:tab w:pos="1459" w:val="left" w:leader="none"/>
        </w:tabs>
        <w:spacing w:line="240" w:lineRule="auto" w:before="2" w:after="0"/>
        <w:ind w:left="567" w:right="714" w:firstLine="708"/>
        <w:jc w:val="both"/>
        <w:rPr>
          <w:sz w:val="28"/>
        </w:rPr>
      </w:pPr>
      <w:r>
        <w:rPr>
          <w:sz w:val="28"/>
        </w:rPr>
        <w:t>выявлять недостаток информации для решения учебной (практической) задачи на основе предложенного алгоритма;</w:t>
      </w:r>
    </w:p>
    <w:p>
      <w:pPr>
        <w:pStyle w:val="ListParagraph"/>
        <w:numPr>
          <w:ilvl w:val="0"/>
          <w:numId w:val="11"/>
        </w:numPr>
        <w:tabs>
          <w:tab w:pos="1437" w:val="left" w:leader="none"/>
        </w:tabs>
        <w:spacing w:line="321" w:lineRule="exact" w:before="0" w:after="0"/>
        <w:ind w:left="1437" w:right="0" w:hanging="162"/>
        <w:jc w:val="both"/>
        <w:rPr>
          <w:sz w:val="28"/>
        </w:rPr>
      </w:pPr>
      <w:r>
        <w:rPr>
          <w:sz w:val="28"/>
        </w:rPr>
        <w:t>прогнозировать</w:t>
      </w:r>
      <w:r>
        <w:rPr>
          <w:spacing w:val="-12"/>
          <w:sz w:val="28"/>
        </w:rPr>
        <w:t> </w:t>
      </w:r>
      <w:r>
        <w:rPr>
          <w:sz w:val="28"/>
        </w:rPr>
        <w:t>возможное</w:t>
      </w:r>
      <w:r>
        <w:rPr>
          <w:spacing w:val="-7"/>
          <w:sz w:val="28"/>
        </w:rPr>
        <w:t> </w:t>
      </w:r>
      <w:r>
        <w:rPr>
          <w:sz w:val="28"/>
        </w:rPr>
        <w:t>развитие</w:t>
      </w:r>
      <w:r>
        <w:rPr>
          <w:spacing w:val="-10"/>
          <w:sz w:val="28"/>
        </w:rPr>
        <w:t> </w:t>
      </w:r>
      <w:r>
        <w:rPr>
          <w:sz w:val="28"/>
        </w:rPr>
        <w:t>речевой</w:t>
      </w:r>
      <w:r>
        <w:rPr>
          <w:spacing w:val="-7"/>
          <w:sz w:val="28"/>
        </w:rPr>
        <w:t> </w:t>
      </w:r>
      <w:r>
        <w:rPr>
          <w:spacing w:val="-2"/>
          <w:sz w:val="28"/>
        </w:rPr>
        <w:t>ситуации.</w:t>
      </w:r>
    </w:p>
    <w:p>
      <w:pPr>
        <w:spacing w:line="242" w:lineRule="auto" w:before="0"/>
        <w:ind w:left="567" w:right="707" w:firstLine="708"/>
        <w:jc w:val="both"/>
        <w:rPr>
          <w:i/>
          <w:sz w:val="28"/>
        </w:rPr>
      </w:pPr>
      <w:r>
        <w:rPr>
          <w:i/>
          <w:sz w:val="28"/>
        </w:rPr>
        <w:t>Работа с информацией как часть познавательных УУД способствует формированию умений:</w:t>
      </w:r>
    </w:p>
    <w:p>
      <w:pPr>
        <w:pStyle w:val="ListParagraph"/>
        <w:numPr>
          <w:ilvl w:val="0"/>
          <w:numId w:val="11"/>
        </w:numPr>
        <w:tabs>
          <w:tab w:pos="1526" w:val="left" w:leader="none"/>
        </w:tabs>
        <w:spacing w:line="240" w:lineRule="auto" w:before="0" w:after="0"/>
        <w:ind w:left="567" w:right="701" w:firstLine="708"/>
        <w:jc w:val="both"/>
        <w:rPr>
          <w:sz w:val="28"/>
        </w:rPr>
      </w:pPr>
      <w:r>
        <w:rPr>
          <w:sz w:val="28"/>
        </w:rPr>
        <w:t>выбирать источник получения информации, работать со словарями, справочниками в поисках информации, необходимой для решения учебно- практической задачи; находить дополнительную информацию, используя справочники и словари;</w:t>
      </w:r>
    </w:p>
    <w:p>
      <w:pPr>
        <w:pStyle w:val="ListParagraph"/>
        <w:numPr>
          <w:ilvl w:val="0"/>
          <w:numId w:val="11"/>
        </w:numPr>
        <w:tabs>
          <w:tab w:pos="1488" w:val="left" w:leader="none"/>
        </w:tabs>
        <w:spacing w:line="240" w:lineRule="auto" w:before="0" w:after="0"/>
        <w:ind w:left="567" w:right="713" w:firstLine="708"/>
        <w:jc w:val="both"/>
        <w:rPr>
          <w:sz w:val="28"/>
        </w:rPr>
      </w:pPr>
      <w:r>
        <w:rPr>
          <w:sz w:val="28"/>
        </w:rPr>
        <w:t>распознавать достоверную и недостоверную информацию о языковых единицах самостоятельно или на основании предложенного учителем способа еѐ проверки;</w:t>
      </w:r>
    </w:p>
    <w:p>
      <w:pPr>
        <w:pStyle w:val="ListParagraph"/>
        <w:numPr>
          <w:ilvl w:val="0"/>
          <w:numId w:val="11"/>
        </w:numPr>
        <w:tabs>
          <w:tab w:pos="1617" w:val="left" w:leader="none"/>
        </w:tabs>
        <w:spacing w:line="240" w:lineRule="auto" w:before="0" w:after="0"/>
        <w:ind w:left="567" w:right="702" w:firstLine="708"/>
        <w:jc w:val="both"/>
        <w:rPr>
          <w:sz w:val="28"/>
        </w:rPr>
      </w:pPr>
      <w:r>
        <w:rPr>
          <w:sz w:val="28"/>
        </w:rPr>
        <w:t>соблюдать с помощью взрослых (педагогических работни 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pPr>
        <w:pStyle w:val="ListParagraph"/>
        <w:numPr>
          <w:ilvl w:val="0"/>
          <w:numId w:val="11"/>
        </w:numPr>
        <w:tabs>
          <w:tab w:pos="1668" w:val="left" w:leader="none"/>
        </w:tabs>
        <w:spacing w:line="242" w:lineRule="auto" w:before="0" w:after="0"/>
        <w:ind w:left="567" w:right="711" w:firstLine="708"/>
        <w:jc w:val="both"/>
        <w:rPr>
          <w:sz w:val="28"/>
        </w:rPr>
      </w:pPr>
      <w:r>
        <w:rPr>
          <w:sz w:val="28"/>
        </w:rPr>
        <w:t>самостоятельно создавать схемы, таблицы для представления </w:t>
      </w:r>
      <w:r>
        <w:rPr>
          <w:spacing w:val="-2"/>
          <w:sz w:val="28"/>
        </w:rPr>
        <w:t>информации.</w:t>
      </w:r>
    </w:p>
    <w:p>
      <w:pPr>
        <w:pStyle w:val="Heading3"/>
      </w:pPr>
      <w:r>
        <w:rPr/>
        <w:t>Коммуникативные</w:t>
      </w:r>
      <w:r>
        <w:rPr>
          <w:spacing w:val="-8"/>
        </w:rPr>
        <w:t> </w:t>
      </w:r>
      <w:r>
        <w:rPr>
          <w:spacing w:val="-5"/>
        </w:rPr>
        <w:t>УУД</w:t>
      </w:r>
    </w:p>
    <w:p>
      <w:pPr>
        <w:spacing w:line="240" w:lineRule="auto" w:before="0"/>
        <w:ind w:left="567" w:right="710" w:firstLine="708"/>
        <w:jc w:val="both"/>
        <w:rPr>
          <w:i/>
          <w:sz w:val="28"/>
        </w:rPr>
      </w:pPr>
      <w:r>
        <w:rPr>
          <w:i/>
          <w:sz w:val="28"/>
        </w:rPr>
        <w:t>Общение</w:t>
      </w:r>
      <w:r>
        <w:rPr>
          <w:i/>
          <w:spacing w:val="-5"/>
          <w:sz w:val="28"/>
        </w:rPr>
        <w:t> </w:t>
      </w:r>
      <w:r>
        <w:rPr>
          <w:i/>
          <w:sz w:val="28"/>
        </w:rPr>
        <w:t>как</w:t>
      </w:r>
      <w:r>
        <w:rPr>
          <w:i/>
          <w:spacing w:val="-5"/>
          <w:sz w:val="28"/>
        </w:rPr>
        <w:t> </w:t>
      </w:r>
      <w:r>
        <w:rPr>
          <w:i/>
          <w:sz w:val="28"/>
        </w:rPr>
        <w:t>часть</w:t>
      </w:r>
      <w:r>
        <w:rPr>
          <w:i/>
          <w:spacing w:val="-6"/>
          <w:sz w:val="28"/>
        </w:rPr>
        <w:t> </w:t>
      </w:r>
      <w:r>
        <w:rPr>
          <w:i/>
          <w:sz w:val="28"/>
        </w:rPr>
        <w:t>коммуникативных</w:t>
      </w:r>
      <w:r>
        <w:rPr>
          <w:i/>
          <w:spacing w:val="-8"/>
          <w:sz w:val="28"/>
        </w:rPr>
        <w:t> </w:t>
      </w:r>
      <w:r>
        <w:rPr>
          <w:i/>
          <w:sz w:val="28"/>
        </w:rPr>
        <w:t>УУД</w:t>
      </w:r>
      <w:r>
        <w:rPr>
          <w:i/>
          <w:spacing w:val="-6"/>
          <w:sz w:val="28"/>
        </w:rPr>
        <w:t> </w:t>
      </w:r>
      <w:r>
        <w:rPr>
          <w:i/>
          <w:sz w:val="28"/>
        </w:rPr>
        <w:t>способствует</w:t>
      </w:r>
      <w:r>
        <w:rPr>
          <w:i/>
          <w:spacing w:val="-9"/>
          <w:sz w:val="28"/>
        </w:rPr>
        <w:t> </w:t>
      </w:r>
      <w:r>
        <w:rPr>
          <w:i/>
          <w:sz w:val="28"/>
        </w:rPr>
        <w:t>формированию </w:t>
      </w:r>
      <w:r>
        <w:rPr>
          <w:i/>
          <w:spacing w:val="-2"/>
          <w:sz w:val="28"/>
        </w:rPr>
        <w:t>умений:</w:t>
      </w:r>
    </w:p>
    <w:p>
      <w:pPr>
        <w:pStyle w:val="ListParagraph"/>
        <w:numPr>
          <w:ilvl w:val="0"/>
          <w:numId w:val="11"/>
        </w:numPr>
        <w:tabs>
          <w:tab w:pos="1605" w:val="left" w:leader="none"/>
        </w:tabs>
        <w:spacing w:line="240" w:lineRule="auto" w:before="0" w:after="0"/>
        <w:ind w:left="567" w:right="707" w:firstLine="708"/>
        <w:jc w:val="both"/>
        <w:rPr>
          <w:sz w:val="28"/>
        </w:rPr>
      </w:pPr>
      <w:r>
        <w:rPr>
          <w:sz w:val="28"/>
        </w:rPr>
        <w:t>воспринимать и формулировать суждения, выбирать адекватные языковые средства для выражения эмоций в соответствии с целями и</w:t>
      </w:r>
      <w:r>
        <w:rPr>
          <w:spacing w:val="40"/>
          <w:sz w:val="28"/>
        </w:rPr>
        <w:t> </w:t>
      </w:r>
      <w:r>
        <w:rPr>
          <w:sz w:val="28"/>
        </w:rPr>
        <w:t>условиями общения в знакомой среде;</w:t>
      </w:r>
    </w:p>
    <w:p>
      <w:pPr>
        <w:pStyle w:val="ListParagraph"/>
        <w:numPr>
          <w:ilvl w:val="0"/>
          <w:numId w:val="11"/>
        </w:numPr>
        <w:tabs>
          <w:tab w:pos="1665" w:val="left" w:leader="none"/>
        </w:tabs>
        <w:spacing w:line="240" w:lineRule="auto" w:before="0" w:after="0"/>
        <w:ind w:left="567" w:right="713" w:firstLine="708"/>
        <w:jc w:val="both"/>
        <w:rPr>
          <w:sz w:val="28"/>
        </w:rPr>
      </w:pPr>
      <w:r>
        <w:rPr>
          <w:sz w:val="28"/>
        </w:rPr>
        <w:t>строить устное высказывание при обосновании правильности написания, при обобщении результатов наблюдения за орфографическим </w:t>
      </w:r>
      <w:r>
        <w:rPr>
          <w:spacing w:val="-2"/>
          <w:sz w:val="28"/>
        </w:rPr>
        <w:t>материалом;</w:t>
      </w:r>
    </w:p>
    <w:p>
      <w:pPr>
        <w:pStyle w:val="ListParagraph"/>
        <w:numPr>
          <w:ilvl w:val="0"/>
          <w:numId w:val="11"/>
        </w:numPr>
        <w:tabs>
          <w:tab w:pos="1586" w:val="left" w:leader="none"/>
        </w:tabs>
        <w:spacing w:line="240" w:lineRule="auto" w:before="0" w:after="0"/>
        <w:ind w:left="567" w:right="710" w:firstLine="708"/>
        <w:jc w:val="both"/>
        <w:rPr>
          <w:sz w:val="28"/>
        </w:rPr>
      </w:pPr>
      <w:r>
        <w:rPr>
          <w:sz w:val="28"/>
        </w:rPr>
        <w:t>создавать устные и письменные тексты (описание, рассуждение, </w:t>
      </w:r>
      <w:r>
        <w:rPr>
          <w:spacing w:val="-2"/>
          <w:sz w:val="28"/>
        </w:rPr>
        <w:t>повествование);</w:t>
      </w:r>
    </w:p>
    <w:p>
      <w:pPr>
        <w:pStyle w:val="ListParagraph"/>
        <w:numPr>
          <w:ilvl w:val="0"/>
          <w:numId w:val="11"/>
        </w:numPr>
        <w:tabs>
          <w:tab w:pos="1437" w:val="left" w:leader="none"/>
        </w:tabs>
        <w:spacing w:line="321" w:lineRule="exact" w:before="0" w:after="0"/>
        <w:ind w:left="1437" w:right="0" w:hanging="162"/>
        <w:jc w:val="both"/>
        <w:rPr>
          <w:sz w:val="28"/>
        </w:rPr>
      </w:pPr>
      <w:r>
        <w:rPr>
          <w:sz w:val="28"/>
        </w:rPr>
        <w:t>готовить</w:t>
      </w:r>
      <w:r>
        <w:rPr>
          <w:spacing w:val="-7"/>
          <w:sz w:val="28"/>
        </w:rPr>
        <w:t> </w:t>
      </w:r>
      <w:r>
        <w:rPr>
          <w:sz w:val="28"/>
        </w:rPr>
        <w:t>небольшие</w:t>
      </w:r>
      <w:r>
        <w:rPr>
          <w:spacing w:val="-6"/>
          <w:sz w:val="28"/>
        </w:rPr>
        <w:t> </w:t>
      </w:r>
      <w:r>
        <w:rPr>
          <w:sz w:val="28"/>
        </w:rPr>
        <w:t>публичные</w:t>
      </w:r>
      <w:r>
        <w:rPr>
          <w:spacing w:val="-6"/>
          <w:sz w:val="28"/>
        </w:rPr>
        <w:t> </w:t>
      </w:r>
      <w:r>
        <w:rPr>
          <w:spacing w:val="-2"/>
          <w:sz w:val="28"/>
        </w:rPr>
        <w:t>выступления;</w:t>
      </w:r>
    </w:p>
    <w:p>
      <w:pPr>
        <w:pStyle w:val="ListParagraph"/>
        <w:numPr>
          <w:ilvl w:val="0"/>
          <w:numId w:val="11"/>
        </w:numPr>
        <w:tabs>
          <w:tab w:pos="1452" w:val="left" w:leader="none"/>
        </w:tabs>
        <w:spacing w:line="240" w:lineRule="auto" w:before="0" w:after="0"/>
        <w:ind w:left="567" w:right="713" w:firstLine="708"/>
        <w:jc w:val="both"/>
        <w:rPr>
          <w:sz w:val="28"/>
        </w:rPr>
      </w:pPr>
      <w:r>
        <w:rPr>
          <w:sz w:val="28"/>
        </w:rPr>
        <w:t>подбирать иллюстративный материал (рисунки, фото, плакаты) к тексту </w:t>
      </w:r>
      <w:r>
        <w:rPr>
          <w:spacing w:val="-2"/>
          <w:sz w:val="28"/>
        </w:rPr>
        <w:t>выступления.</w:t>
      </w:r>
    </w:p>
    <w:p>
      <w:pPr>
        <w:pStyle w:val="BodyText"/>
        <w:spacing w:before="1"/>
        <w:ind w:left="0" w:firstLine="0"/>
        <w:jc w:val="left"/>
      </w:pPr>
    </w:p>
    <w:p>
      <w:pPr>
        <w:pStyle w:val="Heading3"/>
        <w:jc w:val="left"/>
      </w:pPr>
      <w:r>
        <w:rPr/>
        <w:t>Регулятивные</w:t>
      </w:r>
      <w:r>
        <w:rPr>
          <w:spacing w:val="-10"/>
        </w:rPr>
        <w:t> </w:t>
      </w:r>
      <w:r>
        <w:rPr>
          <w:spacing w:val="-5"/>
        </w:rPr>
        <w:t>УУД</w:t>
      </w:r>
    </w:p>
    <w:p>
      <w:pPr>
        <w:tabs>
          <w:tab w:pos="3738" w:val="left" w:leader="none"/>
          <w:tab w:pos="4493" w:val="left" w:leader="none"/>
          <w:tab w:pos="5570" w:val="left" w:leader="none"/>
          <w:tab w:pos="7587" w:val="left" w:leader="none"/>
          <w:tab w:pos="8491" w:val="left" w:leader="none"/>
        </w:tabs>
        <w:spacing w:line="240" w:lineRule="auto" w:before="0"/>
        <w:ind w:left="567" w:right="711" w:firstLine="708"/>
        <w:jc w:val="left"/>
        <w:rPr>
          <w:i/>
          <w:sz w:val="28"/>
        </w:rPr>
      </w:pPr>
      <w:r>
        <w:rPr>
          <w:i/>
          <w:spacing w:val="-2"/>
          <w:sz w:val="28"/>
        </w:rPr>
        <w:t>Самоорганизация</w:t>
      </w:r>
      <w:r>
        <w:rPr>
          <w:i/>
          <w:sz w:val="28"/>
        </w:rPr>
        <w:tab/>
      </w:r>
      <w:r>
        <w:rPr>
          <w:i/>
          <w:spacing w:val="-4"/>
          <w:sz w:val="28"/>
        </w:rPr>
        <w:t>как</w:t>
      </w:r>
      <w:r>
        <w:rPr>
          <w:i/>
          <w:sz w:val="28"/>
        </w:rPr>
        <w:tab/>
      </w:r>
      <w:r>
        <w:rPr>
          <w:i/>
          <w:spacing w:val="-4"/>
          <w:sz w:val="28"/>
        </w:rPr>
        <w:t>часть</w:t>
      </w:r>
      <w:r>
        <w:rPr>
          <w:i/>
          <w:sz w:val="28"/>
        </w:rPr>
        <w:tab/>
      </w:r>
      <w:r>
        <w:rPr>
          <w:i/>
          <w:spacing w:val="-2"/>
          <w:sz w:val="28"/>
        </w:rPr>
        <w:t>регулятивных</w:t>
      </w:r>
      <w:r>
        <w:rPr>
          <w:i/>
          <w:sz w:val="28"/>
        </w:rPr>
        <w:tab/>
      </w:r>
      <w:r>
        <w:rPr>
          <w:i/>
          <w:spacing w:val="-4"/>
          <w:sz w:val="28"/>
        </w:rPr>
        <w:t>УУД</w:t>
      </w:r>
      <w:r>
        <w:rPr>
          <w:i/>
          <w:sz w:val="28"/>
        </w:rPr>
        <w:tab/>
      </w:r>
      <w:r>
        <w:rPr>
          <w:i/>
          <w:spacing w:val="-2"/>
          <w:sz w:val="28"/>
        </w:rPr>
        <w:t>способствует </w:t>
      </w:r>
      <w:r>
        <w:rPr>
          <w:i/>
          <w:sz w:val="28"/>
        </w:rPr>
        <w:t>формированию умений:</w:t>
      </w:r>
    </w:p>
    <w:p>
      <w:pPr>
        <w:pStyle w:val="ListParagraph"/>
        <w:numPr>
          <w:ilvl w:val="0"/>
          <w:numId w:val="11"/>
        </w:numPr>
        <w:tabs>
          <w:tab w:pos="1466" w:val="left" w:leader="none"/>
        </w:tabs>
        <w:spacing w:line="240" w:lineRule="auto" w:before="0" w:after="0"/>
        <w:ind w:left="567" w:right="712" w:firstLine="708"/>
        <w:jc w:val="left"/>
        <w:rPr>
          <w:sz w:val="28"/>
        </w:rPr>
      </w:pPr>
      <w:r>
        <w:rPr>
          <w:sz w:val="28"/>
        </w:rPr>
        <w:t>самостоятельно планировать действия по решению учебной задачи для получения результата;</w:t>
      </w:r>
    </w:p>
    <w:p>
      <w:pPr>
        <w:pStyle w:val="ListParagraph"/>
        <w:numPr>
          <w:ilvl w:val="0"/>
          <w:numId w:val="11"/>
        </w:numPr>
        <w:tabs>
          <w:tab w:pos="1582" w:val="left" w:leader="none"/>
          <w:tab w:pos="3282" w:val="left" w:leader="none"/>
          <w:tab w:pos="5892" w:val="left" w:leader="none"/>
          <w:tab w:pos="7460" w:val="left" w:leader="none"/>
          <w:tab w:pos="8846" w:val="left" w:leader="none"/>
        </w:tabs>
        <w:spacing w:line="240" w:lineRule="auto" w:before="0" w:after="0"/>
        <w:ind w:left="567" w:right="711" w:firstLine="708"/>
        <w:jc w:val="left"/>
        <w:rPr>
          <w:sz w:val="28"/>
        </w:rPr>
      </w:pPr>
      <w:r>
        <w:rPr>
          <w:spacing w:val="-2"/>
          <w:sz w:val="28"/>
        </w:rPr>
        <w:t>выстраивать</w:t>
      </w:r>
      <w:r>
        <w:rPr>
          <w:sz w:val="28"/>
        </w:rPr>
        <w:tab/>
      </w:r>
      <w:r>
        <w:rPr>
          <w:spacing w:val="-2"/>
          <w:sz w:val="28"/>
        </w:rPr>
        <w:t>последовательность</w:t>
      </w:r>
      <w:r>
        <w:rPr>
          <w:sz w:val="28"/>
        </w:rPr>
        <w:tab/>
      </w:r>
      <w:r>
        <w:rPr>
          <w:spacing w:val="-2"/>
          <w:sz w:val="28"/>
        </w:rPr>
        <w:t>выбранных</w:t>
      </w:r>
      <w:r>
        <w:rPr>
          <w:sz w:val="28"/>
        </w:rPr>
        <w:tab/>
      </w:r>
      <w:r>
        <w:rPr>
          <w:spacing w:val="-2"/>
          <w:sz w:val="28"/>
        </w:rPr>
        <w:t>действий;</w:t>
      </w:r>
      <w:r>
        <w:rPr>
          <w:sz w:val="28"/>
        </w:rPr>
        <w:tab/>
      </w:r>
      <w:r>
        <w:rPr>
          <w:spacing w:val="-2"/>
          <w:sz w:val="28"/>
        </w:rPr>
        <w:t>предвидеть </w:t>
      </w:r>
      <w:r>
        <w:rPr>
          <w:sz w:val="28"/>
        </w:rPr>
        <w:t>трудности и возможные ошибки.</w:t>
      </w:r>
    </w:p>
    <w:p>
      <w:pPr>
        <w:tabs>
          <w:tab w:pos="3481" w:val="left" w:leader="none"/>
          <w:tab w:pos="4299" w:val="left" w:leader="none"/>
          <w:tab w:pos="5443" w:val="left" w:leader="none"/>
          <w:tab w:pos="7525" w:val="left" w:leader="none"/>
          <w:tab w:pos="8497" w:val="left" w:leader="none"/>
        </w:tabs>
        <w:spacing w:before="0"/>
        <w:ind w:left="567" w:right="706" w:firstLine="708"/>
        <w:jc w:val="left"/>
        <w:rPr>
          <w:i/>
          <w:sz w:val="28"/>
        </w:rPr>
      </w:pPr>
      <w:r>
        <w:rPr>
          <w:i/>
          <w:spacing w:val="-2"/>
          <w:sz w:val="28"/>
        </w:rPr>
        <w:t>Самоконтроль</w:t>
      </w:r>
      <w:r>
        <w:rPr>
          <w:i/>
          <w:sz w:val="28"/>
        </w:rPr>
        <w:tab/>
      </w:r>
      <w:r>
        <w:rPr>
          <w:i/>
          <w:spacing w:val="-4"/>
          <w:sz w:val="28"/>
        </w:rPr>
        <w:t>как</w:t>
      </w:r>
      <w:r>
        <w:rPr>
          <w:i/>
          <w:sz w:val="28"/>
        </w:rPr>
        <w:tab/>
      </w:r>
      <w:r>
        <w:rPr>
          <w:i/>
          <w:spacing w:val="-4"/>
          <w:sz w:val="28"/>
        </w:rPr>
        <w:t>часть</w:t>
      </w:r>
      <w:r>
        <w:rPr>
          <w:i/>
          <w:sz w:val="28"/>
        </w:rPr>
        <w:tab/>
      </w:r>
      <w:r>
        <w:rPr>
          <w:i/>
          <w:spacing w:val="-2"/>
          <w:sz w:val="28"/>
        </w:rPr>
        <w:t>регулятивных</w:t>
      </w:r>
      <w:r>
        <w:rPr>
          <w:i/>
          <w:sz w:val="28"/>
        </w:rPr>
        <w:tab/>
      </w:r>
      <w:r>
        <w:rPr>
          <w:i/>
          <w:spacing w:val="-4"/>
          <w:sz w:val="28"/>
        </w:rPr>
        <w:t>УУД</w:t>
      </w:r>
      <w:r>
        <w:rPr>
          <w:i/>
          <w:sz w:val="28"/>
        </w:rPr>
        <w:tab/>
      </w:r>
      <w:r>
        <w:rPr>
          <w:i/>
          <w:spacing w:val="-2"/>
          <w:sz w:val="28"/>
        </w:rPr>
        <w:t>способствует </w:t>
      </w:r>
      <w:r>
        <w:rPr>
          <w:i/>
          <w:sz w:val="28"/>
        </w:rPr>
        <w:t>формированию умений:</w:t>
      </w:r>
    </w:p>
    <w:p>
      <w:pPr>
        <w:spacing w:after="0"/>
        <w:jc w:val="left"/>
        <w:rPr>
          <w:i/>
          <w:sz w:val="28"/>
        </w:rPr>
        <w:sectPr>
          <w:pgSz w:w="11910" w:h="16840"/>
          <w:pgMar w:header="0" w:footer="734" w:top="1040" w:bottom="920" w:left="566" w:right="425"/>
        </w:sectPr>
      </w:pPr>
    </w:p>
    <w:p>
      <w:pPr>
        <w:pStyle w:val="ListParagraph"/>
        <w:numPr>
          <w:ilvl w:val="0"/>
          <w:numId w:val="11"/>
        </w:numPr>
        <w:tabs>
          <w:tab w:pos="1740" w:val="left" w:leader="none"/>
          <w:tab w:pos="4013" w:val="left" w:leader="none"/>
          <w:tab w:pos="5334" w:val="left" w:leader="none"/>
          <w:tab w:pos="5854" w:val="left" w:leader="none"/>
          <w:tab w:pos="7380" w:val="left" w:leader="none"/>
          <w:tab w:pos="9205" w:val="left" w:leader="none"/>
        </w:tabs>
        <w:spacing w:line="242" w:lineRule="auto" w:before="67" w:after="0"/>
        <w:ind w:left="567" w:right="707" w:firstLine="708"/>
        <w:jc w:val="left"/>
        <w:rPr>
          <w:sz w:val="28"/>
        </w:rPr>
      </w:pPr>
      <w:r>
        <w:rPr>
          <w:spacing w:val="-2"/>
          <w:sz w:val="28"/>
        </w:rPr>
        <w:t>контролировать</w:t>
      </w:r>
      <w:r>
        <w:rPr>
          <w:sz w:val="28"/>
        </w:rPr>
        <w:tab/>
      </w:r>
      <w:r>
        <w:rPr>
          <w:spacing w:val="-2"/>
          <w:sz w:val="28"/>
        </w:rPr>
        <w:t>процесс</w:t>
      </w:r>
      <w:r>
        <w:rPr>
          <w:sz w:val="28"/>
        </w:rPr>
        <w:tab/>
      </w:r>
      <w:r>
        <w:rPr>
          <w:spacing w:val="-10"/>
          <w:sz w:val="28"/>
        </w:rPr>
        <w:t>и</w:t>
      </w:r>
      <w:r>
        <w:rPr>
          <w:sz w:val="28"/>
        </w:rPr>
        <w:tab/>
      </w:r>
      <w:r>
        <w:rPr>
          <w:spacing w:val="-2"/>
          <w:sz w:val="28"/>
        </w:rPr>
        <w:t>результат</w:t>
      </w:r>
      <w:r>
        <w:rPr>
          <w:sz w:val="28"/>
        </w:rPr>
        <w:tab/>
      </w:r>
      <w:r>
        <w:rPr>
          <w:spacing w:val="-2"/>
          <w:sz w:val="28"/>
        </w:rPr>
        <w:t>выполнения</w:t>
      </w:r>
      <w:r>
        <w:rPr>
          <w:sz w:val="28"/>
        </w:rPr>
        <w:tab/>
      </w:r>
      <w:r>
        <w:rPr>
          <w:spacing w:val="-2"/>
          <w:sz w:val="28"/>
        </w:rPr>
        <w:t>задания, </w:t>
      </w:r>
      <w:r>
        <w:rPr>
          <w:sz w:val="28"/>
        </w:rPr>
        <w:t>корректировать учебные действия для преодоления ошибок;</w:t>
      </w:r>
    </w:p>
    <w:p>
      <w:pPr>
        <w:pStyle w:val="ListParagraph"/>
        <w:numPr>
          <w:ilvl w:val="0"/>
          <w:numId w:val="11"/>
        </w:numPr>
        <w:tabs>
          <w:tab w:pos="1437" w:val="left" w:leader="none"/>
        </w:tabs>
        <w:spacing w:line="317" w:lineRule="exact" w:before="0" w:after="0"/>
        <w:ind w:left="1437" w:right="0" w:hanging="162"/>
        <w:jc w:val="left"/>
        <w:rPr>
          <w:sz w:val="28"/>
        </w:rPr>
      </w:pPr>
      <w:r>
        <w:rPr>
          <w:sz w:val="28"/>
        </w:rPr>
        <w:t>находить</w:t>
      </w:r>
      <w:r>
        <w:rPr>
          <w:spacing w:val="-11"/>
          <w:sz w:val="28"/>
        </w:rPr>
        <w:t> </w:t>
      </w:r>
      <w:r>
        <w:rPr>
          <w:sz w:val="28"/>
        </w:rPr>
        <w:t>ошибки</w:t>
      </w:r>
      <w:r>
        <w:rPr>
          <w:spacing w:val="-6"/>
          <w:sz w:val="28"/>
        </w:rPr>
        <w:t> </w:t>
      </w:r>
      <w:r>
        <w:rPr>
          <w:sz w:val="28"/>
        </w:rPr>
        <w:t>в</w:t>
      </w:r>
      <w:r>
        <w:rPr>
          <w:spacing w:val="-5"/>
          <w:sz w:val="28"/>
        </w:rPr>
        <w:t> </w:t>
      </w:r>
      <w:r>
        <w:rPr>
          <w:sz w:val="28"/>
        </w:rPr>
        <w:t>своей</w:t>
      </w:r>
      <w:r>
        <w:rPr>
          <w:spacing w:val="-6"/>
          <w:sz w:val="28"/>
        </w:rPr>
        <w:t> </w:t>
      </w:r>
      <w:r>
        <w:rPr>
          <w:sz w:val="28"/>
        </w:rPr>
        <w:t>и</w:t>
      </w:r>
      <w:r>
        <w:rPr>
          <w:spacing w:val="-4"/>
          <w:sz w:val="28"/>
        </w:rPr>
        <w:t> </w:t>
      </w:r>
      <w:r>
        <w:rPr>
          <w:sz w:val="28"/>
        </w:rPr>
        <w:t>чужих</w:t>
      </w:r>
      <w:r>
        <w:rPr>
          <w:spacing w:val="-6"/>
          <w:sz w:val="28"/>
        </w:rPr>
        <w:t> </w:t>
      </w:r>
      <w:r>
        <w:rPr>
          <w:sz w:val="28"/>
        </w:rPr>
        <w:t>работах,</w:t>
      </w:r>
      <w:r>
        <w:rPr>
          <w:spacing w:val="-5"/>
          <w:sz w:val="28"/>
        </w:rPr>
        <w:t> </w:t>
      </w:r>
      <w:r>
        <w:rPr>
          <w:sz w:val="28"/>
        </w:rPr>
        <w:t>устанавливать</w:t>
      </w:r>
      <w:r>
        <w:rPr>
          <w:spacing w:val="-5"/>
          <w:sz w:val="28"/>
        </w:rPr>
        <w:t> </w:t>
      </w:r>
      <w:r>
        <w:rPr>
          <w:sz w:val="28"/>
        </w:rPr>
        <w:t>их</w:t>
      </w:r>
      <w:r>
        <w:rPr>
          <w:spacing w:val="-5"/>
          <w:sz w:val="28"/>
        </w:rPr>
        <w:t> </w:t>
      </w:r>
      <w:r>
        <w:rPr>
          <w:spacing w:val="-2"/>
          <w:sz w:val="28"/>
        </w:rPr>
        <w:t>причины;</w:t>
      </w:r>
    </w:p>
    <w:p>
      <w:pPr>
        <w:pStyle w:val="ListParagraph"/>
        <w:numPr>
          <w:ilvl w:val="0"/>
          <w:numId w:val="11"/>
        </w:numPr>
        <w:tabs>
          <w:tab w:pos="1466" w:val="left" w:leader="none"/>
        </w:tabs>
        <w:spacing w:line="240" w:lineRule="auto" w:before="0" w:after="0"/>
        <w:ind w:left="567" w:right="715" w:firstLine="708"/>
        <w:jc w:val="left"/>
        <w:rPr>
          <w:sz w:val="28"/>
        </w:rPr>
      </w:pPr>
      <w:r>
        <w:rPr>
          <w:sz w:val="28"/>
        </w:rPr>
        <w:t>оценивать по предложенным критериям общий результат деятельности и свой вклад в неѐ;</w:t>
      </w:r>
    </w:p>
    <w:p>
      <w:pPr>
        <w:pStyle w:val="ListParagraph"/>
        <w:numPr>
          <w:ilvl w:val="0"/>
          <w:numId w:val="11"/>
        </w:numPr>
        <w:tabs>
          <w:tab w:pos="1437" w:val="left" w:leader="none"/>
        </w:tabs>
        <w:spacing w:line="321" w:lineRule="exact" w:before="0" w:after="0"/>
        <w:ind w:left="1437" w:right="0" w:hanging="162"/>
        <w:jc w:val="left"/>
        <w:rPr>
          <w:sz w:val="28"/>
        </w:rPr>
      </w:pPr>
      <w:r>
        <w:rPr>
          <w:sz w:val="28"/>
        </w:rPr>
        <w:t>адекватно</w:t>
      </w:r>
      <w:r>
        <w:rPr>
          <w:spacing w:val="-5"/>
          <w:sz w:val="28"/>
        </w:rPr>
        <w:t> </w:t>
      </w:r>
      <w:r>
        <w:rPr>
          <w:sz w:val="28"/>
        </w:rPr>
        <w:t>принимать</w:t>
      </w:r>
      <w:r>
        <w:rPr>
          <w:spacing w:val="-6"/>
          <w:sz w:val="28"/>
        </w:rPr>
        <w:t> </w:t>
      </w:r>
      <w:r>
        <w:rPr>
          <w:sz w:val="28"/>
        </w:rPr>
        <w:t>оценку</w:t>
      </w:r>
      <w:r>
        <w:rPr>
          <w:spacing w:val="-9"/>
          <w:sz w:val="28"/>
        </w:rPr>
        <w:t> </w:t>
      </w:r>
      <w:r>
        <w:rPr>
          <w:sz w:val="28"/>
        </w:rPr>
        <w:t>своей</w:t>
      </w:r>
      <w:r>
        <w:rPr>
          <w:spacing w:val="-8"/>
          <w:sz w:val="28"/>
        </w:rPr>
        <w:t> </w:t>
      </w:r>
      <w:r>
        <w:rPr>
          <w:spacing w:val="-2"/>
          <w:sz w:val="28"/>
        </w:rPr>
        <w:t>работы.</w:t>
      </w:r>
    </w:p>
    <w:p>
      <w:pPr>
        <w:pStyle w:val="Heading3"/>
        <w:spacing w:line="319" w:lineRule="exact" w:before="7"/>
        <w:jc w:val="left"/>
      </w:pPr>
      <w:r>
        <w:rPr/>
        <w:t>Совместная</w:t>
      </w:r>
      <w:r>
        <w:rPr>
          <w:spacing w:val="-8"/>
        </w:rPr>
        <w:t> </w:t>
      </w:r>
      <w:r>
        <w:rPr>
          <w:spacing w:val="-2"/>
        </w:rPr>
        <w:t>деятельность</w:t>
      </w:r>
    </w:p>
    <w:p>
      <w:pPr>
        <w:spacing w:line="319" w:lineRule="exact" w:before="0"/>
        <w:ind w:left="1275" w:right="0" w:firstLine="0"/>
        <w:jc w:val="left"/>
        <w:rPr>
          <w:i/>
          <w:sz w:val="28"/>
        </w:rPr>
      </w:pPr>
      <w:r>
        <w:rPr>
          <w:i/>
          <w:sz w:val="28"/>
        </w:rPr>
        <w:t>Совместная</w:t>
      </w:r>
      <w:r>
        <w:rPr>
          <w:i/>
          <w:spacing w:val="-13"/>
          <w:sz w:val="28"/>
        </w:rPr>
        <w:t> </w:t>
      </w:r>
      <w:r>
        <w:rPr>
          <w:i/>
          <w:sz w:val="28"/>
        </w:rPr>
        <w:t>деятельность</w:t>
      </w:r>
      <w:r>
        <w:rPr>
          <w:i/>
          <w:spacing w:val="-11"/>
          <w:sz w:val="28"/>
        </w:rPr>
        <w:t> </w:t>
      </w:r>
      <w:r>
        <w:rPr>
          <w:i/>
          <w:sz w:val="28"/>
        </w:rPr>
        <w:t>способствует</w:t>
      </w:r>
      <w:r>
        <w:rPr>
          <w:i/>
          <w:spacing w:val="-11"/>
          <w:sz w:val="28"/>
        </w:rPr>
        <w:t> </w:t>
      </w:r>
      <w:r>
        <w:rPr>
          <w:i/>
          <w:sz w:val="28"/>
        </w:rPr>
        <w:t>формированию</w:t>
      </w:r>
      <w:r>
        <w:rPr>
          <w:i/>
          <w:spacing w:val="-10"/>
          <w:sz w:val="28"/>
        </w:rPr>
        <w:t> </w:t>
      </w:r>
      <w:r>
        <w:rPr>
          <w:i/>
          <w:spacing w:val="-2"/>
          <w:sz w:val="28"/>
        </w:rPr>
        <w:t>умений:</w:t>
      </w:r>
    </w:p>
    <w:p>
      <w:pPr>
        <w:pStyle w:val="ListParagraph"/>
        <w:numPr>
          <w:ilvl w:val="0"/>
          <w:numId w:val="11"/>
        </w:numPr>
        <w:tabs>
          <w:tab w:pos="1620" w:val="left" w:leader="none"/>
        </w:tabs>
        <w:spacing w:line="240" w:lineRule="auto" w:before="0" w:after="0"/>
        <w:ind w:left="567" w:right="712" w:firstLine="708"/>
        <w:jc w:val="both"/>
        <w:rPr>
          <w:sz w:val="28"/>
        </w:rPr>
      </w:pPr>
      <w:r>
        <w:rPr>
          <w:sz w:val="28"/>
        </w:rPr>
        <w:t>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w:t>
      </w:r>
    </w:p>
    <w:p>
      <w:pPr>
        <w:pStyle w:val="ListParagraph"/>
        <w:numPr>
          <w:ilvl w:val="0"/>
          <w:numId w:val="11"/>
        </w:numPr>
        <w:tabs>
          <w:tab w:pos="1437" w:val="left" w:leader="none"/>
        </w:tabs>
        <w:spacing w:line="321" w:lineRule="exact" w:before="0" w:after="0"/>
        <w:ind w:left="1437" w:right="0" w:hanging="162"/>
        <w:jc w:val="left"/>
        <w:rPr>
          <w:sz w:val="28"/>
        </w:rPr>
      </w:pPr>
      <w:r>
        <w:rPr>
          <w:sz w:val="28"/>
        </w:rPr>
        <w:t>проявлять</w:t>
      </w:r>
      <w:r>
        <w:rPr>
          <w:spacing w:val="-12"/>
          <w:sz w:val="28"/>
        </w:rPr>
        <w:t> </w:t>
      </w:r>
      <w:r>
        <w:rPr>
          <w:sz w:val="28"/>
        </w:rPr>
        <w:t>готовность</w:t>
      </w:r>
      <w:r>
        <w:rPr>
          <w:spacing w:val="-9"/>
          <w:sz w:val="28"/>
        </w:rPr>
        <w:t> </w:t>
      </w:r>
      <w:r>
        <w:rPr>
          <w:sz w:val="28"/>
        </w:rPr>
        <w:t>руководить,</w:t>
      </w:r>
      <w:r>
        <w:rPr>
          <w:spacing w:val="-9"/>
          <w:sz w:val="28"/>
        </w:rPr>
        <w:t> </w:t>
      </w:r>
      <w:r>
        <w:rPr>
          <w:sz w:val="28"/>
        </w:rPr>
        <w:t>выполнять</w:t>
      </w:r>
      <w:r>
        <w:rPr>
          <w:spacing w:val="-12"/>
          <w:sz w:val="28"/>
        </w:rPr>
        <w:t> </w:t>
      </w:r>
      <w:r>
        <w:rPr>
          <w:sz w:val="28"/>
        </w:rPr>
        <w:t>поручения,</w:t>
      </w:r>
      <w:r>
        <w:rPr>
          <w:spacing w:val="-10"/>
          <w:sz w:val="28"/>
        </w:rPr>
        <w:t> </w:t>
      </w:r>
      <w:r>
        <w:rPr>
          <w:spacing w:val="-2"/>
          <w:sz w:val="28"/>
        </w:rPr>
        <w:t>подчиняться;</w:t>
      </w:r>
    </w:p>
    <w:p>
      <w:pPr>
        <w:pStyle w:val="ListParagraph"/>
        <w:numPr>
          <w:ilvl w:val="0"/>
          <w:numId w:val="11"/>
        </w:numPr>
        <w:tabs>
          <w:tab w:pos="1437" w:val="left" w:leader="none"/>
        </w:tabs>
        <w:spacing w:line="240" w:lineRule="auto" w:before="0" w:after="0"/>
        <w:ind w:left="1437" w:right="0" w:hanging="162"/>
        <w:jc w:val="left"/>
        <w:rPr>
          <w:sz w:val="28"/>
        </w:rPr>
      </w:pPr>
      <w:r>
        <w:rPr>
          <w:sz w:val="28"/>
        </w:rPr>
        <w:t>ответственно</w:t>
      </w:r>
      <w:r>
        <w:rPr>
          <w:spacing w:val="-7"/>
          <w:sz w:val="28"/>
        </w:rPr>
        <w:t> </w:t>
      </w:r>
      <w:r>
        <w:rPr>
          <w:sz w:val="28"/>
        </w:rPr>
        <w:t>выполнять</w:t>
      </w:r>
      <w:r>
        <w:rPr>
          <w:spacing w:val="-9"/>
          <w:sz w:val="28"/>
        </w:rPr>
        <w:t> </w:t>
      </w:r>
      <w:r>
        <w:rPr>
          <w:sz w:val="28"/>
        </w:rPr>
        <w:t>свою</w:t>
      </w:r>
      <w:r>
        <w:rPr>
          <w:spacing w:val="-7"/>
          <w:sz w:val="28"/>
        </w:rPr>
        <w:t> </w:t>
      </w:r>
      <w:r>
        <w:rPr>
          <w:sz w:val="28"/>
        </w:rPr>
        <w:t>часть</w:t>
      </w:r>
      <w:r>
        <w:rPr>
          <w:spacing w:val="-8"/>
          <w:sz w:val="28"/>
        </w:rPr>
        <w:t> </w:t>
      </w:r>
      <w:r>
        <w:rPr>
          <w:spacing w:val="-2"/>
          <w:sz w:val="28"/>
        </w:rPr>
        <w:t>работы;</w:t>
      </w:r>
    </w:p>
    <w:p>
      <w:pPr>
        <w:pStyle w:val="ListParagraph"/>
        <w:numPr>
          <w:ilvl w:val="0"/>
          <w:numId w:val="11"/>
        </w:numPr>
        <w:tabs>
          <w:tab w:pos="1437" w:val="left" w:leader="none"/>
        </w:tabs>
        <w:spacing w:line="322" w:lineRule="exact" w:before="2" w:after="0"/>
        <w:ind w:left="1437" w:right="0" w:hanging="162"/>
        <w:jc w:val="left"/>
        <w:rPr>
          <w:sz w:val="28"/>
        </w:rPr>
      </w:pPr>
      <w:r>
        <w:rPr>
          <w:sz w:val="28"/>
        </w:rPr>
        <w:t>оценивать</w:t>
      </w:r>
      <w:r>
        <w:rPr>
          <w:spacing w:val="-7"/>
          <w:sz w:val="28"/>
        </w:rPr>
        <w:t> </w:t>
      </w:r>
      <w:r>
        <w:rPr>
          <w:sz w:val="28"/>
        </w:rPr>
        <w:t>свой</w:t>
      </w:r>
      <w:r>
        <w:rPr>
          <w:spacing w:val="-4"/>
          <w:sz w:val="28"/>
        </w:rPr>
        <w:t> </w:t>
      </w:r>
      <w:r>
        <w:rPr>
          <w:sz w:val="28"/>
        </w:rPr>
        <w:t>вклад</w:t>
      </w:r>
      <w:r>
        <w:rPr>
          <w:spacing w:val="-3"/>
          <w:sz w:val="28"/>
        </w:rPr>
        <w:t> </w:t>
      </w:r>
      <w:r>
        <w:rPr>
          <w:sz w:val="28"/>
        </w:rPr>
        <w:t>в</w:t>
      </w:r>
      <w:r>
        <w:rPr>
          <w:spacing w:val="-5"/>
          <w:sz w:val="28"/>
        </w:rPr>
        <w:t> </w:t>
      </w:r>
      <w:r>
        <w:rPr>
          <w:sz w:val="28"/>
        </w:rPr>
        <w:t>общий</w:t>
      </w:r>
      <w:r>
        <w:rPr>
          <w:spacing w:val="-4"/>
          <w:sz w:val="28"/>
        </w:rPr>
        <w:t> </w:t>
      </w:r>
      <w:r>
        <w:rPr>
          <w:spacing w:val="-2"/>
          <w:sz w:val="28"/>
        </w:rPr>
        <w:t>результат;</w:t>
      </w:r>
    </w:p>
    <w:p>
      <w:pPr>
        <w:pStyle w:val="ListParagraph"/>
        <w:numPr>
          <w:ilvl w:val="0"/>
          <w:numId w:val="11"/>
        </w:numPr>
        <w:tabs>
          <w:tab w:pos="1483" w:val="left" w:leader="none"/>
        </w:tabs>
        <w:spacing w:line="240" w:lineRule="auto" w:before="0" w:after="0"/>
        <w:ind w:left="567" w:right="713" w:firstLine="708"/>
        <w:jc w:val="left"/>
        <w:rPr>
          <w:sz w:val="28"/>
        </w:rPr>
      </w:pPr>
      <w:r>
        <w:rPr>
          <w:sz w:val="28"/>
        </w:rPr>
        <w:t>выполнять</w:t>
      </w:r>
      <w:r>
        <w:rPr>
          <w:spacing w:val="40"/>
          <w:sz w:val="28"/>
        </w:rPr>
        <w:t> </w:t>
      </w:r>
      <w:r>
        <w:rPr>
          <w:sz w:val="28"/>
        </w:rPr>
        <w:t>совместные</w:t>
      </w:r>
      <w:r>
        <w:rPr>
          <w:spacing w:val="38"/>
          <w:sz w:val="28"/>
        </w:rPr>
        <w:t> </w:t>
      </w:r>
      <w:r>
        <w:rPr>
          <w:sz w:val="28"/>
        </w:rPr>
        <w:t>проектные</w:t>
      </w:r>
      <w:r>
        <w:rPr>
          <w:spacing w:val="40"/>
          <w:sz w:val="28"/>
        </w:rPr>
        <w:t> </w:t>
      </w:r>
      <w:r>
        <w:rPr>
          <w:sz w:val="28"/>
        </w:rPr>
        <w:t>задания</w:t>
      </w:r>
      <w:r>
        <w:rPr>
          <w:spacing w:val="38"/>
          <w:sz w:val="28"/>
        </w:rPr>
        <w:t> </w:t>
      </w:r>
      <w:r>
        <w:rPr>
          <w:sz w:val="28"/>
        </w:rPr>
        <w:t>с</w:t>
      </w:r>
      <w:r>
        <w:rPr>
          <w:spacing w:val="40"/>
          <w:sz w:val="28"/>
        </w:rPr>
        <w:t> </w:t>
      </w:r>
      <w:r>
        <w:rPr>
          <w:sz w:val="28"/>
        </w:rPr>
        <w:t>опорой</w:t>
      </w:r>
      <w:r>
        <w:rPr>
          <w:spacing w:val="39"/>
          <w:sz w:val="28"/>
        </w:rPr>
        <w:t> </w:t>
      </w:r>
      <w:r>
        <w:rPr>
          <w:sz w:val="28"/>
        </w:rPr>
        <w:t>на</w:t>
      </w:r>
      <w:r>
        <w:rPr>
          <w:spacing w:val="38"/>
          <w:sz w:val="28"/>
        </w:rPr>
        <w:t> </w:t>
      </w:r>
      <w:r>
        <w:rPr>
          <w:sz w:val="28"/>
        </w:rPr>
        <w:t>предложенные образцы, планы, идеи.</w:t>
      </w:r>
    </w:p>
    <w:p>
      <w:pPr>
        <w:pStyle w:val="BodyText"/>
        <w:spacing w:before="3"/>
        <w:ind w:left="0" w:firstLine="0"/>
        <w:jc w:val="left"/>
      </w:pPr>
    </w:p>
    <w:p>
      <w:pPr>
        <w:pStyle w:val="Heading1"/>
        <w:numPr>
          <w:ilvl w:val="0"/>
          <w:numId w:val="9"/>
        </w:numPr>
        <w:tabs>
          <w:tab w:pos="1702" w:val="left" w:leader="none"/>
        </w:tabs>
        <w:spacing w:line="240" w:lineRule="auto" w:before="0" w:after="0"/>
        <w:ind w:left="567" w:right="711" w:firstLine="708"/>
        <w:jc w:val="both"/>
      </w:pPr>
      <w:r>
        <w:rPr/>
        <w:t>ПЛАНИРУЕМЫЕ РЕЗУЛЬТАТЫ ОСВОЕНИЯ ПРОГРАММЫ УЧЕБНОГО ПРЕДМЕТА «РУССКИЙ ЯЗЫК» НА УРОВНЕ НОО</w:t>
      </w:r>
    </w:p>
    <w:p>
      <w:pPr>
        <w:pStyle w:val="BodyText"/>
        <w:spacing w:before="1"/>
        <w:ind w:left="0" w:firstLine="0"/>
        <w:jc w:val="left"/>
        <w:rPr>
          <w:b/>
        </w:rPr>
      </w:pPr>
    </w:p>
    <w:p>
      <w:pPr>
        <w:spacing w:line="319" w:lineRule="exact" w:before="1"/>
        <w:ind w:left="1233" w:right="1370" w:firstLine="0"/>
        <w:jc w:val="center"/>
        <w:rPr>
          <w:b/>
          <w:sz w:val="28"/>
        </w:rPr>
      </w:pPr>
      <w:r>
        <w:rPr>
          <w:b/>
          <w:sz w:val="28"/>
        </w:rPr>
        <w:t>ЛИЧНОСТНЫЕ</w:t>
      </w:r>
      <w:r>
        <w:rPr>
          <w:b/>
          <w:spacing w:val="-10"/>
          <w:sz w:val="28"/>
        </w:rPr>
        <w:t> </w:t>
      </w:r>
      <w:r>
        <w:rPr>
          <w:b/>
          <w:spacing w:val="-2"/>
          <w:sz w:val="28"/>
        </w:rPr>
        <w:t>РЕЗУЛЬТАТЫ</w:t>
      </w:r>
    </w:p>
    <w:p>
      <w:pPr>
        <w:pStyle w:val="BodyText"/>
        <w:ind w:right="710"/>
        <w:jc w:val="left"/>
      </w:pPr>
      <w:r>
        <w:rPr/>
        <w:t>В</w:t>
      </w:r>
      <w:r>
        <w:rPr>
          <w:spacing w:val="40"/>
        </w:rPr>
        <w:t> </w:t>
      </w:r>
      <w:r>
        <w:rPr/>
        <w:t>результате</w:t>
      </w:r>
      <w:r>
        <w:rPr>
          <w:spacing w:val="40"/>
        </w:rPr>
        <w:t> </w:t>
      </w:r>
      <w:r>
        <w:rPr/>
        <w:t>изучения</w:t>
      </w:r>
      <w:r>
        <w:rPr>
          <w:spacing w:val="39"/>
        </w:rPr>
        <w:t> </w:t>
      </w:r>
      <w:r>
        <w:rPr/>
        <w:t>русского</w:t>
      </w:r>
      <w:r>
        <w:rPr>
          <w:spacing w:val="39"/>
        </w:rPr>
        <w:t> </w:t>
      </w:r>
      <w:r>
        <w:rPr/>
        <w:t>языка</w:t>
      </w:r>
      <w:r>
        <w:rPr>
          <w:spacing w:val="39"/>
        </w:rPr>
        <w:t> </w:t>
      </w:r>
      <w:r>
        <w:rPr/>
        <w:t>на</w:t>
      </w:r>
      <w:r>
        <w:rPr>
          <w:spacing w:val="40"/>
        </w:rPr>
        <w:t> </w:t>
      </w:r>
      <w:r>
        <w:rPr/>
        <w:t>уровне</w:t>
      </w:r>
      <w:r>
        <w:rPr>
          <w:spacing w:val="40"/>
        </w:rPr>
        <w:t> </w:t>
      </w:r>
      <w:r>
        <w:rPr/>
        <w:t>НОО</w:t>
      </w:r>
      <w:r>
        <w:rPr>
          <w:spacing w:val="39"/>
        </w:rPr>
        <w:t> </w:t>
      </w:r>
      <w:r>
        <w:rPr/>
        <w:t>у</w:t>
      </w:r>
      <w:r>
        <w:rPr>
          <w:spacing w:val="39"/>
        </w:rPr>
        <w:t> </w:t>
      </w:r>
      <w:r>
        <w:rPr/>
        <w:t>обучающегося будут сформированы следующие личностные результаты:</w:t>
      </w:r>
    </w:p>
    <w:p>
      <w:pPr>
        <w:pStyle w:val="Heading3"/>
        <w:spacing w:before="4"/>
        <w:jc w:val="left"/>
      </w:pPr>
      <w:r>
        <w:rPr>
          <w:spacing w:val="-2"/>
        </w:rPr>
        <w:t>гражданско-патриотическое</w:t>
      </w:r>
      <w:r>
        <w:rPr>
          <w:spacing w:val="32"/>
        </w:rPr>
        <w:t> </w:t>
      </w:r>
      <w:r>
        <w:rPr>
          <w:spacing w:val="-2"/>
        </w:rPr>
        <w:t>воспитание:</w:t>
      </w:r>
    </w:p>
    <w:p>
      <w:pPr>
        <w:pStyle w:val="ListParagraph"/>
        <w:numPr>
          <w:ilvl w:val="0"/>
          <w:numId w:val="12"/>
        </w:numPr>
        <w:tabs>
          <w:tab w:pos="1500" w:val="left" w:leader="none"/>
        </w:tabs>
        <w:spacing w:line="240" w:lineRule="auto" w:before="0" w:after="0"/>
        <w:ind w:left="567" w:right="705" w:firstLine="708"/>
        <w:jc w:val="left"/>
        <w:rPr>
          <w:sz w:val="28"/>
        </w:rPr>
      </w:pPr>
      <w:r>
        <w:rPr>
          <w:sz w:val="28"/>
        </w:rPr>
        <w:t>становление</w:t>
      </w:r>
      <w:r>
        <w:rPr>
          <w:spacing w:val="40"/>
          <w:sz w:val="28"/>
        </w:rPr>
        <w:t> </w:t>
      </w:r>
      <w:r>
        <w:rPr>
          <w:sz w:val="28"/>
        </w:rPr>
        <w:t>ценностного</w:t>
      </w:r>
      <w:r>
        <w:rPr>
          <w:spacing w:val="40"/>
          <w:sz w:val="28"/>
        </w:rPr>
        <w:t> </w:t>
      </w:r>
      <w:r>
        <w:rPr>
          <w:sz w:val="28"/>
        </w:rPr>
        <w:t>отношения</w:t>
      </w:r>
      <w:r>
        <w:rPr>
          <w:spacing w:val="40"/>
          <w:sz w:val="28"/>
        </w:rPr>
        <w:t> </w:t>
      </w:r>
      <w:r>
        <w:rPr>
          <w:sz w:val="28"/>
        </w:rPr>
        <w:t>к</w:t>
      </w:r>
      <w:r>
        <w:rPr>
          <w:spacing w:val="40"/>
          <w:sz w:val="28"/>
        </w:rPr>
        <w:t> </w:t>
      </w:r>
      <w:r>
        <w:rPr>
          <w:sz w:val="28"/>
        </w:rPr>
        <w:t>своей</w:t>
      </w:r>
      <w:r>
        <w:rPr>
          <w:spacing w:val="40"/>
          <w:sz w:val="28"/>
        </w:rPr>
        <w:t> </w:t>
      </w:r>
      <w:r>
        <w:rPr>
          <w:sz w:val="28"/>
        </w:rPr>
        <w:t>Родине</w:t>
      </w:r>
      <w:r>
        <w:rPr>
          <w:spacing w:val="40"/>
          <w:sz w:val="28"/>
        </w:rPr>
        <w:t> </w:t>
      </w:r>
      <w:r>
        <w:rPr>
          <w:sz w:val="28"/>
        </w:rPr>
        <w:t>-</w:t>
      </w:r>
      <w:r>
        <w:rPr>
          <w:spacing w:val="40"/>
          <w:sz w:val="28"/>
        </w:rPr>
        <w:t> </w:t>
      </w:r>
      <w:r>
        <w:rPr>
          <w:sz w:val="28"/>
        </w:rPr>
        <w:t>России,</w:t>
      </w:r>
      <w:r>
        <w:rPr>
          <w:spacing w:val="40"/>
          <w:sz w:val="28"/>
        </w:rPr>
        <w:t> </w:t>
      </w:r>
      <w:r>
        <w:rPr>
          <w:sz w:val="28"/>
        </w:rPr>
        <w:t>в</w:t>
      </w:r>
      <w:r>
        <w:rPr>
          <w:spacing w:val="40"/>
          <w:sz w:val="28"/>
        </w:rPr>
        <w:t> </w:t>
      </w:r>
      <w:r>
        <w:rPr>
          <w:sz w:val="28"/>
        </w:rPr>
        <w:t>т.ч. через изучение русского языка, отражающего историю и культуру страны;</w:t>
      </w:r>
    </w:p>
    <w:p>
      <w:pPr>
        <w:pStyle w:val="ListParagraph"/>
        <w:numPr>
          <w:ilvl w:val="0"/>
          <w:numId w:val="12"/>
        </w:numPr>
        <w:tabs>
          <w:tab w:pos="1696" w:val="left" w:leader="none"/>
        </w:tabs>
        <w:spacing w:line="240" w:lineRule="auto" w:before="0" w:after="0"/>
        <w:ind w:left="567" w:right="707" w:firstLine="708"/>
        <w:jc w:val="both"/>
        <w:rPr>
          <w:sz w:val="28"/>
        </w:rPr>
      </w:pPr>
      <w:r>
        <w:rPr>
          <w:sz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pPr>
        <w:pStyle w:val="ListParagraph"/>
        <w:numPr>
          <w:ilvl w:val="0"/>
          <w:numId w:val="12"/>
        </w:numPr>
        <w:tabs>
          <w:tab w:pos="1480" w:val="left" w:leader="none"/>
        </w:tabs>
        <w:spacing w:line="240" w:lineRule="auto" w:before="0" w:after="0"/>
        <w:ind w:left="567" w:right="714" w:firstLine="708"/>
        <w:jc w:val="both"/>
        <w:rPr>
          <w:sz w:val="28"/>
        </w:rPr>
      </w:pPr>
      <w:r>
        <w:rPr>
          <w:sz w:val="28"/>
        </w:rPr>
        <w:t>сопричастность к прошлому, настоящему и будущему своей страны и родного края, в т.ч. через обсуждение ситуаций при работе с художественными </w:t>
      </w:r>
      <w:r>
        <w:rPr>
          <w:spacing w:val="-2"/>
          <w:sz w:val="28"/>
        </w:rPr>
        <w:t>произведениями;</w:t>
      </w:r>
    </w:p>
    <w:p>
      <w:pPr>
        <w:pStyle w:val="ListParagraph"/>
        <w:numPr>
          <w:ilvl w:val="0"/>
          <w:numId w:val="12"/>
        </w:numPr>
        <w:tabs>
          <w:tab w:pos="1495" w:val="left" w:leader="none"/>
        </w:tabs>
        <w:spacing w:line="242" w:lineRule="auto" w:before="0" w:after="0"/>
        <w:ind w:left="567" w:right="713" w:firstLine="708"/>
        <w:jc w:val="both"/>
        <w:rPr>
          <w:sz w:val="28"/>
        </w:rPr>
      </w:pPr>
      <w:r>
        <w:rPr>
          <w:sz w:val="28"/>
        </w:rPr>
        <w:t>уважение к своему и другим народам, формируемое в т.ч. на основе примеров из художественных произведений;</w:t>
      </w:r>
    </w:p>
    <w:p>
      <w:pPr>
        <w:pStyle w:val="ListParagraph"/>
        <w:numPr>
          <w:ilvl w:val="0"/>
          <w:numId w:val="12"/>
        </w:numPr>
        <w:tabs>
          <w:tab w:pos="1447" w:val="left" w:leader="none"/>
        </w:tabs>
        <w:spacing w:line="240" w:lineRule="auto" w:before="0" w:after="0"/>
        <w:ind w:left="567" w:right="705" w:firstLine="708"/>
        <w:jc w:val="both"/>
        <w:rPr>
          <w:sz w:val="28"/>
        </w:rPr>
      </w:pPr>
      <w:r>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т.ч. отражѐнных в художественных произведениях;</w:t>
      </w:r>
    </w:p>
    <w:p>
      <w:pPr>
        <w:pStyle w:val="Heading3"/>
        <w:spacing w:line="319" w:lineRule="exact"/>
      </w:pPr>
      <w:r>
        <w:rPr/>
        <w:t>духовно-нравственное</w:t>
      </w:r>
      <w:r>
        <w:rPr>
          <w:spacing w:val="-15"/>
        </w:rPr>
        <w:t> </w:t>
      </w:r>
      <w:r>
        <w:rPr>
          <w:spacing w:val="-2"/>
        </w:rPr>
        <w:t>воспитание:</w:t>
      </w:r>
    </w:p>
    <w:p>
      <w:pPr>
        <w:pStyle w:val="ListParagraph"/>
        <w:numPr>
          <w:ilvl w:val="0"/>
          <w:numId w:val="12"/>
        </w:numPr>
        <w:tabs>
          <w:tab w:pos="1660" w:val="left" w:leader="none"/>
        </w:tabs>
        <w:spacing w:line="240" w:lineRule="auto" w:before="0" w:after="0"/>
        <w:ind w:left="567" w:right="713" w:firstLine="708"/>
        <w:jc w:val="both"/>
        <w:rPr>
          <w:sz w:val="28"/>
        </w:rPr>
      </w:pPr>
      <w:r>
        <w:rPr>
          <w:sz w:val="28"/>
        </w:rPr>
        <w:t>признание индивидуальности каждого человека с опорой на собственный жизненный и читательский опыт;</w:t>
      </w:r>
    </w:p>
    <w:p>
      <w:pPr>
        <w:pStyle w:val="ListParagraph"/>
        <w:numPr>
          <w:ilvl w:val="0"/>
          <w:numId w:val="12"/>
        </w:numPr>
        <w:tabs>
          <w:tab w:pos="1500" w:val="left" w:leader="none"/>
        </w:tabs>
        <w:spacing w:line="240" w:lineRule="auto" w:before="0" w:after="0"/>
        <w:ind w:left="567" w:right="711" w:firstLine="708"/>
        <w:jc w:val="both"/>
        <w:rPr>
          <w:sz w:val="28"/>
        </w:rPr>
      </w:pPr>
      <w:r>
        <w:rPr>
          <w:sz w:val="28"/>
        </w:rPr>
        <w:t>проявление сопереживания, уважения и доброжелательности, в т.ч. с использованием</w:t>
      </w:r>
      <w:r>
        <w:rPr>
          <w:spacing w:val="-1"/>
          <w:sz w:val="28"/>
        </w:rPr>
        <w:t> </w:t>
      </w:r>
      <w:r>
        <w:rPr>
          <w:sz w:val="28"/>
        </w:rPr>
        <w:t>адекватных</w:t>
      </w:r>
      <w:r>
        <w:rPr>
          <w:spacing w:val="-2"/>
          <w:sz w:val="28"/>
        </w:rPr>
        <w:t> </w:t>
      </w:r>
      <w:r>
        <w:rPr>
          <w:sz w:val="28"/>
        </w:rPr>
        <w:t>языковых</w:t>
      </w:r>
      <w:r>
        <w:rPr>
          <w:spacing w:val="-1"/>
          <w:sz w:val="28"/>
        </w:rPr>
        <w:t> </w:t>
      </w:r>
      <w:r>
        <w:rPr>
          <w:sz w:val="28"/>
        </w:rPr>
        <w:t>средств</w:t>
      </w:r>
      <w:r>
        <w:rPr>
          <w:spacing w:val="-4"/>
          <w:sz w:val="28"/>
        </w:rPr>
        <w:t> </w:t>
      </w:r>
      <w:r>
        <w:rPr>
          <w:sz w:val="28"/>
        </w:rPr>
        <w:t>для</w:t>
      </w:r>
      <w:r>
        <w:rPr>
          <w:spacing w:val="-1"/>
          <w:sz w:val="28"/>
        </w:rPr>
        <w:t> </w:t>
      </w:r>
      <w:r>
        <w:rPr>
          <w:sz w:val="28"/>
        </w:rPr>
        <w:t>выражения</w:t>
      </w:r>
      <w:r>
        <w:rPr>
          <w:spacing w:val="-1"/>
          <w:sz w:val="28"/>
        </w:rPr>
        <w:t> </w:t>
      </w:r>
      <w:r>
        <w:rPr>
          <w:sz w:val="28"/>
        </w:rPr>
        <w:t>своего</w:t>
      </w:r>
      <w:r>
        <w:rPr>
          <w:spacing w:val="-3"/>
          <w:sz w:val="28"/>
        </w:rPr>
        <w:t> </w:t>
      </w:r>
      <w:r>
        <w:rPr>
          <w:sz w:val="28"/>
        </w:rPr>
        <w:t>состояния и чувств;</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12"/>
        </w:numPr>
        <w:tabs>
          <w:tab w:pos="1569" w:val="left" w:leader="none"/>
        </w:tabs>
        <w:spacing w:line="240" w:lineRule="auto" w:before="67" w:after="0"/>
        <w:ind w:left="567" w:right="706" w:firstLine="708"/>
        <w:jc w:val="both"/>
        <w:rPr>
          <w:sz w:val="28"/>
        </w:rPr>
      </w:pPr>
      <w:r>
        <w:rPr>
          <w:sz w:val="28"/>
        </w:rPr>
        <w:t>неприятие любых форм поведения, направленных на причинение физического и морального вреда другим людям (в т.ч. связанного с использованием недопустимых средств языка);</w:t>
      </w:r>
    </w:p>
    <w:p>
      <w:pPr>
        <w:pStyle w:val="Heading3"/>
        <w:spacing w:before="9"/>
      </w:pPr>
      <w:r>
        <w:rPr/>
        <w:t>эстетическое</w:t>
      </w:r>
      <w:r>
        <w:rPr>
          <w:spacing w:val="-8"/>
        </w:rPr>
        <w:t> </w:t>
      </w:r>
      <w:r>
        <w:rPr>
          <w:spacing w:val="-2"/>
        </w:rPr>
        <w:t>воспитание:</w:t>
      </w:r>
    </w:p>
    <w:p>
      <w:pPr>
        <w:pStyle w:val="ListParagraph"/>
        <w:numPr>
          <w:ilvl w:val="0"/>
          <w:numId w:val="12"/>
        </w:numPr>
        <w:tabs>
          <w:tab w:pos="1586" w:val="left" w:leader="none"/>
        </w:tabs>
        <w:spacing w:line="240" w:lineRule="auto" w:before="0" w:after="0"/>
        <w:ind w:left="567" w:right="714" w:firstLine="708"/>
        <w:jc w:val="both"/>
        <w:rPr>
          <w:sz w:val="28"/>
        </w:rPr>
      </w:pPr>
      <w:r>
        <w:rPr>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ListParagraph"/>
        <w:numPr>
          <w:ilvl w:val="0"/>
          <w:numId w:val="12"/>
        </w:numPr>
        <w:tabs>
          <w:tab w:pos="1610" w:val="left" w:leader="none"/>
        </w:tabs>
        <w:spacing w:line="240" w:lineRule="auto" w:before="0" w:after="0"/>
        <w:ind w:left="567" w:right="710" w:firstLine="708"/>
        <w:jc w:val="both"/>
        <w:rPr>
          <w:sz w:val="28"/>
        </w:rPr>
      </w:pPr>
      <w:r>
        <w:rPr>
          <w:sz w:val="28"/>
        </w:rPr>
        <w:t>стремление к самовыражению в разных видах художественной деятельности, в т.ч. в искусстве слова; осознание важности русского языка как средства общения и самовыражения;</w:t>
      </w:r>
    </w:p>
    <w:p>
      <w:pPr>
        <w:pStyle w:val="Heading3"/>
        <w:spacing w:line="240" w:lineRule="auto" w:before="4"/>
        <w:ind w:left="567" w:right="709" w:firstLine="708"/>
      </w:pPr>
      <w:r>
        <w:rPr/>
        <w:t>физическое воспитание, формирование культуры здоровья и эмоционального благополучия:</w:t>
      </w:r>
    </w:p>
    <w:p>
      <w:pPr>
        <w:pStyle w:val="ListParagraph"/>
        <w:numPr>
          <w:ilvl w:val="0"/>
          <w:numId w:val="12"/>
        </w:numPr>
        <w:tabs>
          <w:tab w:pos="1456" w:val="left" w:leader="none"/>
        </w:tabs>
        <w:spacing w:line="240" w:lineRule="auto" w:before="0" w:after="0"/>
        <w:ind w:left="567" w:right="713" w:firstLine="708"/>
        <w:jc w:val="both"/>
        <w:rPr>
          <w:sz w:val="28"/>
        </w:rPr>
      </w:pPr>
      <w:r>
        <w:rPr>
          <w:sz w:val="28"/>
        </w:rPr>
        <w:t>соблюдение правил здорового и безопасного (для себя и других людей) образа жизни в окружающей среде (в т.ч. информационной) при поиске дополнительной информации в процессе языкового образования;</w:t>
      </w:r>
    </w:p>
    <w:p>
      <w:pPr>
        <w:pStyle w:val="ListParagraph"/>
        <w:numPr>
          <w:ilvl w:val="0"/>
          <w:numId w:val="12"/>
        </w:numPr>
        <w:tabs>
          <w:tab w:pos="1598" w:val="left" w:leader="none"/>
        </w:tabs>
        <w:spacing w:line="240" w:lineRule="auto" w:before="0" w:after="0"/>
        <w:ind w:left="567" w:right="711" w:firstLine="708"/>
        <w:jc w:val="both"/>
        <w:rPr>
          <w:sz w:val="28"/>
        </w:rPr>
      </w:pPr>
      <w:r>
        <w:rPr>
          <w:sz w:val="28"/>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pPr>
        <w:pStyle w:val="Heading3"/>
      </w:pPr>
      <w:r>
        <w:rPr/>
        <w:t>трудовое</w:t>
      </w:r>
      <w:r>
        <w:rPr>
          <w:spacing w:val="-6"/>
        </w:rPr>
        <w:t> </w:t>
      </w:r>
      <w:r>
        <w:rPr>
          <w:spacing w:val="-2"/>
        </w:rPr>
        <w:t>воспитание:</w:t>
      </w:r>
    </w:p>
    <w:p>
      <w:pPr>
        <w:pStyle w:val="ListParagraph"/>
        <w:numPr>
          <w:ilvl w:val="0"/>
          <w:numId w:val="12"/>
        </w:numPr>
        <w:tabs>
          <w:tab w:pos="1440" w:val="left" w:leader="none"/>
        </w:tabs>
        <w:spacing w:line="240" w:lineRule="auto" w:before="0" w:after="0"/>
        <w:ind w:left="567" w:right="705" w:firstLine="708"/>
        <w:jc w:val="both"/>
        <w:rPr>
          <w:sz w:val="28"/>
        </w:rPr>
      </w:pPr>
      <w:r>
        <w:rPr>
          <w:sz w:val="28"/>
        </w:rPr>
        <w:t>осознание</w:t>
      </w:r>
      <w:r>
        <w:rPr>
          <w:spacing w:val="-1"/>
          <w:sz w:val="28"/>
        </w:rPr>
        <w:t> </w:t>
      </w:r>
      <w:r>
        <w:rPr>
          <w:sz w:val="28"/>
        </w:rPr>
        <w:t>ценности труда</w:t>
      </w:r>
      <w:r>
        <w:rPr>
          <w:spacing w:val="-1"/>
          <w:sz w:val="28"/>
        </w:rPr>
        <w:t> </w:t>
      </w:r>
      <w:r>
        <w:rPr>
          <w:sz w:val="28"/>
        </w:rPr>
        <w:t>в</w:t>
      </w:r>
      <w:r>
        <w:rPr>
          <w:spacing w:val="-1"/>
          <w:sz w:val="28"/>
        </w:rPr>
        <w:t> </w:t>
      </w:r>
      <w:r>
        <w:rPr>
          <w:sz w:val="28"/>
        </w:rPr>
        <w:t>жизни человека</w:t>
      </w:r>
      <w:r>
        <w:rPr>
          <w:spacing w:val="-2"/>
          <w:sz w:val="28"/>
        </w:rPr>
        <w:t> </w:t>
      </w:r>
      <w:r>
        <w:rPr>
          <w:sz w:val="28"/>
        </w:rPr>
        <w:t>и общества</w:t>
      </w:r>
      <w:r>
        <w:rPr>
          <w:spacing w:val="-1"/>
          <w:sz w:val="28"/>
        </w:rPr>
        <w:t> </w:t>
      </w:r>
      <w:r>
        <w:rPr>
          <w:sz w:val="28"/>
        </w:rPr>
        <w:t>(в</w:t>
      </w:r>
      <w:r>
        <w:rPr>
          <w:spacing w:val="-1"/>
          <w:sz w:val="28"/>
        </w:rPr>
        <w:t> </w:t>
      </w:r>
      <w:r>
        <w:rPr>
          <w:sz w:val="28"/>
        </w:rPr>
        <w:t>т.ч.</w:t>
      </w:r>
      <w:r>
        <w:rPr>
          <w:spacing w:val="-1"/>
          <w:sz w:val="28"/>
        </w:rPr>
        <w:t> </w:t>
      </w:r>
      <w:r>
        <w:rPr>
          <w:sz w:val="28"/>
        </w:rPr>
        <w:t>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pPr>
        <w:pStyle w:val="Heading3"/>
        <w:spacing w:before="4"/>
      </w:pPr>
      <w:r>
        <w:rPr/>
        <w:t>экологическое</w:t>
      </w:r>
      <w:r>
        <w:rPr>
          <w:spacing w:val="-10"/>
        </w:rPr>
        <w:t> </w:t>
      </w:r>
      <w:r>
        <w:rPr>
          <w:spacing w:val="-2"/>
        </w:rPr>
        <w:t>воспитание:</w:t>
      </w:r>
    </w:p>
    <w:p>
      <w:pPr>
        <w:pStyle w:val="ListParagraph"/>
        <w:numPr>
          <w:ilvl w:val="0"/>
          <w:numId w:val="12"/>
        </w:numPr>
        <w:tabs>
          <w:tab w:pos="1519" w:val="left" w:leader="none"/>
        </w:tabs>
        <w:spacing w:line="242" w:lineRule="auto" w:before="0" w:after="0"/>
        <w:ind w:left="567" w:right="708" w:firstLine="708"/>
        <w:jc w:val="both"/>
        <w:rPr>
          <w:sz w:val="28"/>
        </w:rPr>
      </w:pPr>
      <w:r>
        <w:rPr>
          <w:sz w:val="28"/>
        </w:rPr>
        <w:t>бережное отношение к природе, формируемое в процессе работы с </w:t>
      </w:r>
      <w:r>
        <w:rPr>
          <w:spacing w:val="-2"/>
          <w:sz w:val="28"/>
        </w:rPr>
        <w:t>текстами;</w:t>
      </w:r>
    </w:p>
    <w:p>
      <w:pPr>
        <w:pStyle w:val="ListParagraph"/>
        <w:numPr>
          <w:ilvl w:val="0"/>
          <w:numId w:val="12"/>
        </w:numPr>
        <w:tabs>
          <w:tab w:pos="1437" w:val="left" w:leader="none"/>
        </w:tabs>
        <w:spacing w:line="317" w:lineRule="exact" w:before="0" w:after="0"/>
        <w:ind w:left="1437" w:right="0" w:hanging="162"/>
        <w:jc w:val="both"/>
        <w:rPr>
          <w:sz w:val="28"/>
        </w:rPr>
      </w:pPr>
      <w:r>
        <w:rPr>
          <w:sz w:val="28"/>
        </w:rPr>
        <w:t>неприятие</w:t>
      </w:r>
      <w:r>
        <w:rPr>
          <w:spacing w:val="-9"/>
          <w:sz w:val="28"/>
        </w:rPr>
        <w:t> </w:t>
      </w:r>
      <w:r>
        <w:rPr>
          <w:sz w:val="28"/>
        </w:rPr>
        <w:t>действий,</w:t>
      </w:r>
      <w:r>
        <w:rPr>
          <w:spacing w:val="-9"/>
          <w:sz w:val="28"/>
        </w:rPr>
        <w:t> </w:t>
      </w:r>
      <w:r>
        <w:rPr>
          <w:sz w:val="28"/>
        </w:rPr>
        <w:t>приносящих</w:t>
      </w:r>
      <w:r>
        <w:rPr>
          <w:spacing w:val="-7"/>
          <w:sz w:val="28"/>
        </w:rPr>
        <w:t> </w:t>
      </w:r>
      <w:r>
        <w:rPr>
          <w:sz w:val="28"/>
        </w:rPr>
        <w:t>ей</w:t>
      </w:r>
      <w:r>
        <w:rPr>
          <w:spacing w:val="-8"/>
          <w:sz w:val="28"/>
        </w:rPr>
        <w:t> </w:t>
      </w:r>
      <w:r>
        <w:rPr>
          <w:spacing w:val="-4"/>
          <w:sz w:val="28"/>
        </w:rPr>
        <w:t>вред;</w:t>
      </w:r>
    </w:p>
    <w:p>
      <w:pPr>
        <w:pStyle w:val="Heading3"/>
        <w:spacing w:before="3"/>
      </w:pPr>
      <w:r>
        <w:rPr/>
        <w:t>ценности</w:t>
      </w:r>
      <w:r>
        <w:rPr>
          <w:spacing w:val="-6"/>
        </w:rPr>
        <w:t> </w:t>
      </w:r>
      <w:r>
        <w:rPr/>
        <w:t>научного</w:t>
      </w:r>
      <w:r>
        <w:rPr>
          <w:spacing w:val="-6"/>
        </w:rPr>
        <w:t> </w:t>
      </w:r>
      <w:r>
        <w:rPr>
          <w:spacing w:val="-2"/>
        </w:rPr>
        <w:t>познания:</w:t>
      </w:r>
    </w:p>
    <w:p>
      <w:pPr>
        <w:pStyle w:val="ListParagraph"/>
        <w:numPr>
          <w:ilvl w:val="0"/>
          <w:numId w:val="12"/>
        </w:numPr>
        <w:tabs>
          <w:tab w:pos="1596" w:val="left" w:leader="none"/>
        </w:tabs>
        <w:spacing w:line="240" w:lineRule="auto" w:before="0" w:after="0"/>
        <w:ind w:left="567" w:right="712" w:firstLine="708"/>
        <w:jc w:val="both"/>
        <w:rPr>
          <w:sz w:val="28"/>
        </w:rPr>
      </w:pPr>
      <w:r>
        <w:rPr>
          <w:sz w:val="28"/>
        </w:rPr>
        <w:t>первоначальные представления о научной картине мира (в т.ч. первоначальные представления о системе языка как одной из составляющих целостной научной картины мира);</w:t>
      </w:r>
    </w:p>
    <w:p>
      <w:pPr>
        <w:pStyle w:val="ListParagraph"/>
        <w:numPr>
          <w:ilvl w:val="0"/>
          <w:numId w:val="12"/>
        </w:numPr>
        <w:tabs>
          <w:tab w:pos="1948" w:val="left" w:leader="none"/>
        </w:tabs>
        <w:spacing w:line="240" w:lineRule="auto" w:before="0" w:after="0"/>
        <w:ind w:left="567" w:right="714" w:firstLine="708"/>
        <w:jc w:val="both"/>
        <w:rPr>
          <w:sz w:val="28"/>
        </w:rPr>
      </w:pPr>
      <w:r>
        <w:rPr>
          <w:sz w:val="28"/>
        </w:rPr>
        <w:t>познавательные интересы, активность, инициативность, любознательность и самостоятельность в познании, в т.ч. познавательный интерес к изучению русского языка, активность и самостоятельность в его </w:t>
      </w:r>
      <w:r>
        <w:rPr>
          <w:spacing w:val="-2"/>
          <w:sz w:val="28"/>
        </w:rPr>
        <w:t>познании.</w:t>
      </w:r>
    </w:p>
    <w:p>
      <w:pPr>
        <w:pStyle w:val="BodyText"/>
        <w:spacing w:before="1"/>
        <w:ind w:left="0" w:firstLine="0"/>
        <w:jc w:val="left"/>
      </w:pPr>
    </w:p>
    <w:p>
      <w:pPr>
        <w:pStyle w:val="Heading1"/>
        <w:ind w:right="1372"/>
      </w:pPr>
      <w:r>
        <w:rPr/>
        <w:t>МЕТАПРЕДМЕТНЫЕ</w:t>
      </w:r>
      <w:r>
        <w:rPr>
          <w:spacing w:val="-12"/>
        </w:rPr>
        <w:t> </w:t>
      </w:r>
      <w:r>
        <w:rPr>
          <w:spacing w:val="-2"/>
        </w:rPr>
        <w:t>РЕЗУЛЬТАТЫ</w:t>
      </w:r>
    </w:p>
    <w:p>
      <w:pPr>
        <w:pStyle w:val="Heading3"/>
        <w:spacing w:line="240" w:lineRule="auto" w:before="2"/>
        <w:ind w:left="567" w:right="713" w:firstLine="708"/>
      </w:pPr>
      <w:r>
        <w:rPr/>
        <w:t>В результате изучения русского языка на уровне НОО у обучающегося будут сформированы познавательные УУД, коммуникативные УУД, регулятивные УУД, совместная деятельность.</w:t>
      </w:r>
    </w:p>
    <w:p>
      <w:pPr>
        <w:spacing w:line="318" w:lineRule="exact" w:before="1"/>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10" w:firstLine="720"/>
        <w:jc w:val="both"/>
        <w:rPr>
          <w:i/>
          <w:sz w:val="28"/>
        </w:rPr>
      </w:pPr>
      <w:r>
        <w:rPr>
          <w:i/>
          <w:sz w:val="28"/>
        </w:rPr>
        <w:t>У обучающегося будут сформированы следующие базовые логические действия как часть познавательных УУД:</w:t>
      </w:r>
    </w:p>
    <w:p>
      <w:pPr>
        <w:pStyle w:val="ListParagraph"/>
        <w:numPr>
          <w:ilvl w:val="0"/>
          <w:numId w:val="12"/>
        </w:numPr>
        <w:tabs>
          <w:tab w:pos="1495" w:val="left" w:leader="none"/>
        </w:tabs>
        <w:spacing w:line="321" w:lineRule="exact" w:before="0" w:after="0"/>
        <w:ind w:left="1495" w:right="0" w:hanging="208"/>
        <w:jc w:val="both"/>
        <w:rPr>
          <w:sz w:val="28"/>
        </w:rPr>
      </w:pPr>
      <w:r>
        <w:rPr>
          <w:sz w:val="28"/>
        </w:rPr>
        <w:t>сравнивать</w:t>
      </w:r>
      <w:r>
        <w:rPr>
          <w:spacing w:val="35"/>
          <w:sz w:val="28"/>
        </w:rPr>
        <w:t> </w:t>
      </w:r>
      <w:r>
        <w:rPr>
          <w:sz w:val="28"/>
        </w:rPr>
        <w:t>различные</w:t>
      </w:r>
      <w:r>
        <w:rPr>
          <w:spacing w:val="40"/>
          <w:sz w:val="28"/>
        </w:rPr>
        <w:t> </w:t>
      </w:r>
      <w:r>
        <w:rPr>
          <w:sz w:val="28"/>
        </w:rPr>
        <w:t>языковые</w:t>
      </w:r>
      <w:r>
        <w:rPr>
          <w:spacing w:val="40"/>
          <w:sz w:val="28"/>
        </w:rPr>
        <w:t> </w:t>
      </w:r>
      <w:r>
        <w:rPr>
          <w:sz w:val="28"/>
        </w:rPr>
        <w:t>единицы</w:t>
      </w:r>
      <w:r>
        <w:rPr>
          <w:spacing w:val="39"/>
          <w:sz w:val="28"/>
        </w:rPr>
        <w:t> </w:t>
      </w:r>
      <w:r>
        <w:rPr>
          <w:sz w:val="28"/>
        </w:rPr>
        <w:t>(звуки,</w:t>
      </w:r>
      <w:r>
        <w:rPr>
          <w:spacing w:val="39"/>
          <w:sz w:val="28"/>
        </w:rPr>
        <w:t> </w:t>
      </w:r>
      <w:r>
        <w:rPr>
          <w:sz w:val="28"/>
        </w:rPr>
        <w:t>слова,</w:t>
      </w:r>
      <w:r>
        <w:rPr>
          <w:spacing w:val="39"/>
          <w:sz w:val="28"/>
        </w:rPr>
        <w:t> </w:t>
      </w:r>
      <w:r>
        <w:rPr>
          <w:spacing w:val="-2"/>
          <w:sz w:val="28"/>
        </w:rPr>
        <w:t>предложения,</w:t>
      </w:r>
    </w:p>
    <w:p>
      <w:pPr>
        <w:pStyle w:val="ListParagraph"/>
        <w:spacing w:after="0" w:line="321" w:lineRule="exact"/>
        <w:jc w:val="both"/>
        <w:rPr>
          <w:sz w:val="28"/>
        </w:rPr>
        <w:sectPr>
          <w:pgSz w:w="11910" w:h="16840"/>
          <w:pgMar w:header="0" w:footer="734" w:top="1040" w:bottom="920" w:left="566" w:right="425"/>
        </w:sectPr>
      </w:pPr>
    </w:p>
    <w:p>
      <w:pPr>
        <w:pStyle w:val="BodyText"/>
        <w:spacing w:before="67"/>
        <w:ind w:right="713" w:firstLine="0"/>
      </w:pPr>
      <w:r>
        <w:rPr/>
        <w:t>тексты),</w:t>
      </w:r>
      <w:r>
        <w:rPr>
          <w:spacing w:val="-4"/>
        </w:rPr>
        <w:t> </w:t>
      </w:r>
      <w:r>
        <w:rPr/>
        <w:t>устанавливать</w:t>
      </w:r>
      <w:r>
        <w:rPr>
          <w:spacing w:val="-6"/>
        </w:rPr>
        <w:t> </w:t>
      </w:r>
      <w:r>
        <w:rPr/>
        <w:t>основания</w:t>
      </w:r>
      <w:r>
        <w:rPr>
          <w:spacing w:val="-4"/>
        </w:rPr>
        <w:t> </w:t>
      </w:r>
      <w:r>
        <w:rPr/>
        <w:t>для</w:t>
      </w:r>
      <w:r>
        <w:rPr>
          <w:spacing w:val="-4"/>
        </w:rPr>
        <w:t> </w:t>
      </w:r>
      <w:r>
        <w:rPr/>
        <w:t>сравнения</w:t>
      </w:r>
      <w:r>
        <w:rPr>
          <w:spacing w:val="-4"/>
        </w:rPr>
        <w:t> </w:t>
      </w:r>
      <w:r>
        <w:rPr/>
        <w:t>языковых</w:t>
      </w:r>
      <w:r>
        <w:rPr>
          <w:spacing w:val="-4"/>
        </w:rPr>
        <w:t> </w:t>
      </w:r>
      <w:r>
        <w:rPr/>
        <w:t>единиц</w:t>
      </w:r>
      <w:r>
        <w:rPr>
          <w:spacing w:val="-4"/>
        </w:rPr>
        <w:t> </w:t>
      </w:r>
      <w:r>
        <w:rPr/>
        <w:t>(частеречная принадлежность, грамматический признак, лексическое значение и др.); устанавливать аналогии языковых единиц;</w:t>
      </w:r>
    </w:p>
    <w:p>
      <w:pPr>
        <w:pStyle w:val="ListParagraph"/>
        <w:numPr>
          <w:ilvl w:val="0"/>
          <w:numId w:val="12"/>
        </w:numPr>
        <w:tabs>
          <w:tab w:pos="1437" w:val="left" w:leader="none"/>
        </w:tabs>
        <w:spacing w:line="322" w:lineRule="exact" w:before="2" w:after="0"/>
        <w:ind w:left="1437" w:right="0" w:hanging="162"/>
        <w:jc w:val="both"/>
        <w:rPr>
          <w:sz w:val="28"/>
        </w:rPr>
      </w:pPr>
      <w:r>
        <w:rPr>
          <w:sz w:val="28"/>
        </w:rPr>
        <w:t>объединять</w:t>
      </w:r>
      <w:r>
        <w:rPr>
          <w:spacing w:val="-14"/>
          <w:sz w:val="28"/>
        </w:rPr>
        <w:t> </w:t>
      </w:r>
      <w:r>
        <w:rPr>
          <w:sz w:val="28"/>
        </w:rPr>
        <w:t>объекты</w:t>
      </w:r>
      <w:r>
        <w:rPr>
          <w:spacing w:val="-7"/>
          <w:sz w:val="28"/>
        </w:rPr>
        <w:t> </w:t>
      </w:r>
      <w:r>
        <w:rPr>
          <w:sz w:val="28"/>
        </w:rPr>
        <w:t>(языковые</w:t>
      </w:r>
      <w:r>
        <w:rPr>
          <w:spacing w:val="-8"/>
          <w:sz w:val="28"/>
        </w:rPr>
        <w:t> </w:t>
      </w:r>
      <w:r>
        <w:rPr>
          <w:sz w:val="28"/>
        </w:rPr>
        <w:t>единицы)</w:t>
      </w:r>
      <w:r>
        <w:rPr>
          <w:spacing w:val="-7"/>
          <w:sz w:val="28"/>
        </w:rPr>
        <w:t> </w:t>
      </w:r>
      <w:r>
        <w:rPr>
          <w:sz w:val="28"/>
        </w:rPr>
        <w:t>по</w:t>
      </w:r>
      <w:r>
        <w:rPr>
          <w:spacing w:val="-7"/>
          <w:sz w:val="28"/>
        </w:rPr>
        <w:t> </w:t>
      </w:r>
      <w:r>
        <w:rPr>
          <w:sz w:val="28"/>
        </w:rPr>
        <w:t>определѐнному</w:t>
      </w:r>
      <w:r>
        <w:rPr>
          <w:spacing w:val="-8"/>
          <w:sz w:val="28"/>
        </w:rPr>
        <w:t> </w:t>
      </w:r>
      <w:r>
        <w:rPr>
          <w:spacing w:val="-2"/>
          <w:sz w:val="28"/>
        </w:rPr>
        <w:t>признаку;</w:t>
      </w:r>
    </w:p>
    <w:p>
      <w:pPr>
        <w:pStyle w:val="ListParagraph"/>
        <w:numPr>
          <w:ilvl w:val="0"/>
          <w:numId w:val="12"/>
        </w:numPr>
        <w:tabs>
          <w:tab w:pos="1440" w:val="left" w:leader="none"/>
        </w:tabs>
        <w:spacing w:line="240" w:lineRule="auto" w:before="0" w:after="0"/>
        <w:ind w:left="567" w:right="713" w:firstLine="708"/>
        <w:jc w:val="both"/>
        <w:rPr>
          <w:sz w:val="28"/>
        </w:rPr>
      </w:pPr>
      <w:r>
        <w:rPr>
          <w:sz w:val="28"/>
        </w:rPr>
        <w:t>определять</w:t>
      </w:r>
      <w:r>
        <w:rPr>
          <w:spacing w:val="-5"/>
          <w:sz w:val="28"/>
        </w:rPr>
        <w:t> </w:t>
      </w:r>
      <w:r>
        <w:rPr>
          <w:sz w:val="28"/>
        </w:rPr>
        <w:t>существенный</w:t>
      </w:r>
      <w:r>
        <w:rPr>
          <w:spacing w:val="-5"/>
          <w:sz w:val="28"/>
        </w:rPr>
        <w:t> </w:t>
      </w:r>
      <w:r>
        <w:rPr>
          <w:sz w:val="28"/>
        </w:rPr>
        <w:t>признак</w:t>
      </w:r>
      <w:r>
        <w:rPr>
          <w:spacing w:val="-3"/>
          <w:sz w:val="28"/>
        </w:rPr>
        <w:t> </w:t>
      </w:r>
      <w:r>
        <w:rPr>
          <w:sz w:val="28"/>
        </w:rPr>
        <w:t>для</w:t>
      </w:r>
      <w:r>
        <w:rPr>
          <w:spacing w:val="-5"/>
          <w:sz w:val="28"/>
        </w:rPr>
        <w:t> </w:t>
      </w:r>
      <w:r>
        <w:rPr>
          <w:sz w:val="28"/>
        </w:rPr>
        <w:t>классификации</w:t>
      </w:r>
      <w:r>
        <w:rPr>
          <w:spacing w:val="-3"/>
          <w:sz w:val="28"/>
        </w:rPr>
        <w:t> </w:t>
      </w:r>
      <w:r>
        <w:rPr>
          <w:sz w:val="28"/>
        </w:rPr>
        <w:t>языковых</w:t>
      </w:r>
      <w:r>
        <w:rPr>
          <w:spacing w:val="-3"/>
          <w:sz w:val="28"/>
        </w:rPr>
        <w:t> </w:t>
      </w:r>
      <w:r>
        <w:rPr>
          <w:sz w:val="28"/>
        </w:rPr>
        <w:t>единиц (звуков, частей речи, предложений, текстов); классифицировать языковые </w:t>
      </w:r>
      <w:r>
        <w:rPr>
          <w:spacing w:val="-2"/>
          <w:sz w:val="28"/>
        </w:rPr>
        <w:t>единицы;</w:t>
      </w:r>
    </w:p>
    <w:p>
      <w:pPr>
        <w:pStyle w:val="ListParagraph"/>
        <w:numPr>
          <w:ilvl w:val="0"/>
          <w:numId w:val="12"/>
        </w:numPr>
        <w:tabs>
          <w:tab w:pos="1519" w:val="left" w:leader="none"/>
        </w:tabs>
        <w:spacing w:line="240" w:lineRule="auto" w:before="1" w:after="0"/>
        <w:ind w:left="567" w:right="711" w:firstLine="708"/>
        <w:jc w:val="both"/>
        <w:rPr>
          <w:sz w:val="28"/>
        </w:rPr>
      </w:pPr>
      <w:r>
        <w:rPr>
          <w:sz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pPr>
        <w:pStyle w:val="ListParagraph"/>
        <w:numPr>
          <w:ilvl w:val="0"/>
          <w:numId w:val="12"/>
        </w:numPr>
        <w:tabs>
          <w:tab w:pos="1452" w:val="left" w:leader="none"/>
        </w:tabs>
        <w:spacing w:line="240" w:lineRule="auto" w:before="0" w:after="0"/>
        <w:ind w:left="567" w:right="713" w:firstLine="708"/>
        <w:jc w:val="both"/>
        <w:rPr>
          <w:sz w:val="28"/>
        </w:rPr>
      </w:pPr>
      <w:r>
        <w:rPr>
          <w:sz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pPr>
        <w:pStyle w:val="ListParagraph"/>
        <w:numPr>
          <w:ilvl w:val="0"/>
          <w:numId w:val="12"/>
        </w:numPr>
        <w:tabs>
          <w:tab w:pos="1442" w:val="left" w:leader="none"/>
        </w:tabs>
        <w:spacing w:line="240" w:lineRule="auto" w:before="0" w:after="0"/>
        <w:ind w:left="567" w:right="709" w:firstLine="708"/>
        <w:jc w:val="both"/>
        <w:rPr>
          <w:sz w:val="28"/>
        </w:rPr>
      </w:pPr>
      <w:r>
        <w:rPr>
          <w:sz w:val="28"/>
        </w:rPr>
        <w:t>устанавливать</w:t>
      </w:r>
      <w:r>
        <w:rPr>
          <w:spacing w:val="-5"/>
          <w:sz w:val="28"/>
        </w:rPr>
        <w:t> </w:t>
      </w:r>
      <w:r>
        <w:rPr>
          <w:sz w:val="28"/>
        </w:rPr>
        <w:t>причинно-следственные</w:t>
      </w:r>
      <w:r>
        <w:rPr>
          <w:spacing w:val="-4"/>
          <w:sz w:val="28"/>
        </w:rPr>
        <w:t> </w:t>
      </w:r>
      <w:r>
        <w:rPr>
          <w:sz w:val="28"/>
        </w:rPr>
        <w:t>связи</w:t>
      </w:r>
      <w:r>
        <w:rPr>
          <w:spacing w:val="-3"/>
          <w:sz w:val="28"/>
        </w:rPr>
        <w:t> </w:t>
      </w:r>
      <w:r>
        <w:rPr>
          <w:sz w:val="28"/>
        </w:rPr>
        <w:t>в</w:t>
      </w:r>
      <w:r>
        <w:rPr>
          <w:spacing w:val="-4"/>
          <w:sz w:val="28"/>
        </w:rPr>
        <w:t> </w:t>
      </w:r>
      <w:r>
        <w:rPr>
          <w:sz w:val="28"/>
        </w:rPr>
        <w:t>ситуациях</w:t>
      </w:r>
      <w:r>
        <w:rPr>
          <w:spacing w:val="-3"/>
          <w:sz w:val="28"/>
        </w:rPr>
        <w:t> </w:t>
      </w:r>
      <w:r>
        <w:rPr>
          <w:sz w:val="28"/>
        </w:rPr>
        <w:t>наблюдения</w:t>
      </w:r>
      <w:r>
        <w:rPr>
          <w:spacing w:val="-3"/>
          <w:sz w:val="28"/>
        </w:rPr>
        <w:t> </w:t>
      </w:r>
      <w:r>
        <w:rPr>
          <w:sz w:val="28"/>
        </w:rPr>
        <w:t>за языковым материалом, делать выводы.</w:t>
      </w:r>
    </w:p>
    <w:p>
      <w:pPr>
        <w:spacing w:before="0"/>
        <w:ind w:left="567" w:right="710" w:firstLine="708"/>
        <w:jc w:val="both"/>
        <w:rPr>
          <w:i/>
          <w:sz w:val="28"/>
        </w:rPr>
      </w:pPr>
      <w:r>
        <w:rPr>
          <w:i/>
          <w:sz w:val="28"/>
        </w:rPr>
        <w:t>У обучающегося будут сформированы следующие базовые исследовательские действия как часть познавательных УУД</w:t>
      </w:r>
    </w:p>
    <w:p>
      <w:pPr>
        <w:pStyle w:val="ListParagraph"/>
        <w:numPr>
          <w:ilvl w:val="0"/>
          <w:numId w:val="12"/>
        </w:numPr>
        <w:tabs>
          <w:tab w:pos="1564" w:val="left" w:leader="none"/>
        </w:tabs>
        <w:spacing w:line="240" w:lineRule="auto" w:before="0" w:after="0"/>
        <w:ind w:left="567" w:right="712" w:firstLine="708"/>
        <w:jc w:val="both"/>
        <w:rPr>
          <w:sz w:val="28"/>
        </w:rPr>
      </w:pPr>
      <w:r>
        <w:rPr>
          <w:sz w:val="28"/>
        </w:rPr>
        <w:t>с помощью учителя формулировать цель, планировать изменения языкового объекта, речевой ситуации;</w:t>
      </w:r>
    </w:p>
    <w:p>
      <w:pPr>
        <w:pStyle w:val="ListParagraph"/>
        <w:numPr>
          <w:ilvl w:val="0"/>
          <w:numId w:val="12"/>
        </w:numPr>
        <w:tabs>
          <w:tab w:pos="1617" w:val="left" w:leader="none"/>
        </w:tabs>
        <w:spacing w:line="240" w:lineRule="auto" w:before="0" w:after="0"/>
        <w:ind w:left="567" w:right="704" w:firstLine="708"/>
        <w:jc w:val="both"/>
        <w:rPr>
          <w:sz w:val="28"/>
        </w:rPr>
      </w:pPr>
      <w:r>
        <w:rPr>
          <w:sz w:val="28"/>
        </w:rPr>
        <w:t>сравнивать несколько вариантов выполнения задания, выбирать наиболее подходящий (на основе предложенных критериев);</w:t>
      </w:r>
    </w:p>
    <w:p>
      <w:pPr>
        <w:pStyle w:val="ListParagraph"/>
        <w:numPr>
          <w:ilvl w:val="0"/>
          <w:numId w:val="12"/>
        </w:numPr>
        <w:tabs>
          <w:tab w:pos="1461" w:val="left" w:leader="none"/>
        </w:tabs>
        <w:spacing w:line="240" w:lineRule="auto" w:before="0" w:after="0"/>
        <w:ind w:left="567" w:right="705" w:firstLine="708"/>
        <w:jc w:val="both"/>
        <w:rPr>
          <w:sz w:val="28"/>
        </w:rPr>
      </w:pPr>
      <w:r>
        <w:rPr>
          <w:sz w:val="28"/>
        </w:rPr>
        <w:t>проводить по предложенному плану несложное лингвистическое мини- исследование, выполнять по предложенному плану проектное задание;</w:t>
      </w:r>
    </w:p>
    <w:p>
      <w:pPr>
        <w:pStyle w:val="ListParagraph"/>
        <w:numPr>
          <w:ilvl w:val="0"/>
          <w:numId w:val="12"/>
        </w:numPr>
        <w:tabs>
          <w:tab w:pos="1480" w:val="left" w:leader="none"/>
        </w:tabs>
        <w:spacing w:line="240" w:lineRule="auto" w:before="0" w:after="0"/>
        <w:ind w:left="567" w:right="705" w:firstLine="708"/>
        <w:jc w:val="both"/>
        <w:rPr>
          <w:sz w:val="28"/>
        </w:rPr>
      </w:pPr>
      <w:r>
        <w:rPr>
          <w:sz w:val="28"/>
        </w:rPr>
        <w:t>формулировать выводы и подкреплять их доказательствами на основе результатов проведѐнного наблюдения за языковым материалом (классификации, сравнения,</w:t>
      </w:r>
      <w:r>
        <w:rPr>
          <w:spacing w:val="-1"/>
          <w:sz w:val="28"/>
        </w:rPr>
        <w:t> </w:t>
      </w:r>
      <w:r>
        <w:rPr>
          <w:sz w:val="28"/>
        </w:rPr>
        <w:t>исследования); формулировать с помощью учителя вопросы в процессе анализа предложенного языкового материала;</w:t>
      </w:r>
    </w:p>
    <w:p>
      <w:pPr>
        <w:pStyle w:val="ListParagraph"/>
        <w:numPr>
          <w:ilvl w:val="0"/>
          <w:numId w:val="12"/>
        </w:numPr>
        <w:tabs>
          <w:tab w:pos="1632" w:val="left" w:leader="none"/>
        </w:tabs>
        <w:spacing w:line="240" w:lineRule="auto" w:before="0" w:after="0"/>
        <w:ind w:left="567" w:right="709" w:firstLine="708"/>
        <w:jc w:val="both"/>
        <w:rPr>
          <w:sz w:val="28"/>
        </w:rPr>
      </w:pPr>
      <w:r>
        <w:rPr>
          <w:sz w:val="28"/>
        </w:rPr>
        <w:t>прогнозировать возможное развитие процессов, событий и их последствия в аналогичных или сходных ситуациях.</w:t>
      </w:r>
    </w:p>
    <w:p>
      <w:pPr>
        <w:spacing w:before="0"/>
        <w:ind w:left="567" w:right="711" w:firstLine="720"/>
        <w:jc w:val="both"/>
        <w:rPr>
          <w:i/>
          <w:sz w:val="28"/>
        </w:rPr>
      </w:pPr>
      <w:r>
        <w:rPr>
          <w:i/>
          <w:sz w:val="28"/>
        </w:rPr>
        <w:t>У обучающегося будут сформированы следующие умения работать с информацией как часть познавательных УУД:</w:t>
      </w:r>
    </w:p>
    <w:p>
      <w:pPr>
        <w:pStyle w:val="ListParagraph"/>
        <w:numPr>
          <w:ilvl w:val="0"/>
          <w:numId w:val="12"/>
        </w:numPr>
        <w:tabs>
          <w:tab w:pos="1572" w:val="left" w:leader="none"/>
        </w:tabs>
        <w:spacing w:line="242" w:lineRule="auto" w:before="0" w:after="0"/>
        <w:ind w:left="567" w:right="715" w:firstLine="708"/>
        <w:jc w:val="both"/>
        <w:rPr>
          <w:sz w:val="28"/>
        </w:rPr>
      </w:pPr>
      <w:r>
        <w:rPr>
          <w:sz w:val="28"/>
        </w:rPr>
        <w:t>выбирать источник получения информации: нужный словарь для получения запрашиваемой информации, для уточнения;</w:t>
      </w:r>
    </w:p>
    <w:p>
      <w:pPr>
        <w:pStyle w:val="ListParagraph"/>
        <w:numPr>
          <w:ilvl w:val="0"/>
          <w:numId w:val="12"/>
        </w:numPr>
        <w:tabs>
          <w:tab w:pos="1466" w:val="left" w:leader="none"/>
        </w:tabs>
        <w:spacing w:line="240" w:lineRule="auto" w:before="0" w:after="0"/>
        <w:ind w:left="567" w:right="714" w:firstLine="708"/>
        <w:jc w:val="both"/>
        <w:rPr>
          <w:sz w:val="28"/>
        </w:rPr>
      </w:pPr>
      <w:r>
        <w:rPr>
          <w:sz w:val="28"/>
        </w:rPr>
        <w:t>согласно заданному алгоритму находить представленную в явном виде информацию в предложенном источнике: в словарях, справочниках;</w:t>
      </w:r>
    </w:p>
    <w:p>
      <w:pPr>
        <w:pStyle w:val="ListParagraph"/>
        <w:numPr>
          <w:ilvl w:val="0"/>
          <w:numId w:val="12"/>
        </w:numPr>
        <w:tabs>
          <w:tab w:pos="1795" w:val="left" w:leader="none"/>
        </w:tabs>
        <w:spacing w:line="240" w:lineRule="auto" w:before="0" w:after="0"/>
        <w:ind w:left="567" w:right="705" w:firstLine="708"/>
        <w:jc w:val="both"/>
        <w:rPr>
          <w:sz w:val="28"/>
        </w:rPr>
      </w:pPr>
      <w:r>
        <w:rPr>
          <w:sz w:val="28"/>
        </w:rPr>
        <w:t>распознавать достоверную и недостоверную информацию самостоятельно или на основании предложенного учителем способа еѐ проверки (обращаясь к словарям, справочникам, учебнику);</w:t>
      </w:r>
    </w:p>
    <w:p>
      <w:pPr>
        <w:pStyle w:val="ListParagraph"/>
        <w:numPr>
          <w:ilvl w:val="0"/>
          <w:numId w:val="12"/>
        </w:numPr>
        <w:tabs>
          <w:tab w:pos="1617" w:val="left" w:leader="none"/>
        </w:tabs>
        <w:spacing w:line="240" w:lineRule="auto" w:before="0" w:after="0"/>
        <w:ind w:left="567" w:right="702" w:firstLine="708"/>
        <w:jc w:val="both"/>
        <w:rPr>
          <w:sz w:val="28"/>
        </w:rPr>
      </w:pPr>
      <w:r>
        <w:rPr>
          <w:sz w:val="28"/>
        </w:rPr>
        <w:t>соблюдать с помощью взрослых (педагогических работни 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w:t>
      </w:r>
      <w:r>
        <w:rPr>
          <w:spacing w:val="-2"/>
          <w:sz w:val="28"/>
        </w:rPr>
        <w:t>слова);</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12"/>
        </w:numPr>
        <w:tabs>
          <w:tab w:pos="1500" w:val="left" w:leader="none"/>
        </w:tabs>
        <w:spacing w:line="242" w:lineRule="auto" w:before="67" w:after="0"/>
        <w:ind w:left="567" w:right="710" w:firstLine="708"/>
        <w:jc w:val="both"/>
        <w:rPr>
          <w:sz w:val="28"/>
        </w:rPr>
      </w:pPr>
      <w:r>
        <w:rPr>
          <w:sz w:val="28"/>
        </w:rPr>
        <w:t>анализировать и создавать текстовую, видео, графическую, звуковую информацию в соответствии с учебной задачей;</w:t>
      </w:r>
    </w:p>
    <w:p>
      <w:pPr>
        <w:pStyle w:val="ListParagraph"/>
        <w:numPr>
          <w:ilvl w:val="0"/>
          <w:numId w:val="12"/>
        </w:numPr>
        <w:tabs>
          <w:tab w:pos="1552" w:val="left" w:leader="none"/>
        </w:tabs>
        <w:spacing w:line="240" w:lineRule="auto" w:before="0" w:after="0"/>
        <w:ind w:left="567" w:right="707" w:firstLine="708"/>
        <w:jc w:val="both"/>
        <w:rPr>
          <w:sz w:val="28"/>
        </w:rPr>
      </w:pPr>
      <w:r>
        <w:rPr>
          <w:sz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pPr>
        <w:pStyle w:val="Heading3"/>
        <w:spacing w:before="2"/>
      </w:pPr>
      <w:r>
        <w:rPr/>
        <w:t>Коммуникативные</w:t>
      </w:r>
      <w:r>
        <w:rPr>
          <w:spacing w:val="-8"/>
        </w:rPr>
        <w:t> </w:t>
      </w:r>
      <w:r>
        <w:rPr>
          <w:spacing w:val="-5"/>
        </w:rPr>
        <w:t>УУД</w:t>
      </w:r>
    </w:p>
    <w:p>
      <w:pPr>
        <w:spacing w:line="242" w:lineRule="auto" w:before="0"/>
        <w:ind w:left="567" w:right="711" w:firstLine="708"/>
        <w:jc w:val="both"/>
        <w:rPr>
          <w:i/>
          <w:sz w:val="28"/>
        </w:rPr>
      </w:pPr>
      <w:r>
        <w:rPr>
          <w:i/>
          <w:sz w:val="28"/>
        </w:rPr>
        <w:t>У обучающегося будут сформированы следующие умения общения как часть коммуникативных УУД:</w:t>
      </w:r>
    </w:p>
    <w:p>
      <w:pPr>
        <w:pStyle w:val="ListParagraph"/>
        <w:numPr>
          <w:ilvl w:val="0"/>
          <w:numId w:val="12"/>
        </w:numPr>
        <w:tabs>
          <w:tab w:pos="1617" w:val="left" w:leader="none"/>
        </w:tabs>
        <w:spacing w:line="240" w:lineRule="auto" w:before="0" w:after="0"/>
        <w:ind w:left="567" w:right="705" w:firstLine="708"/>
        <w:jc w:val="both"/>
        <w:rPr>
          <w:sz w:val="28"/>
        </w:rPr>
      </w:pPr>
      <w:r>
        <w:rPr>
          <w:sz w:val="28"/>
        </w:rPr>
        <w:t>воспринимать и формулировать суждения, выражать эмоции в соответствии с целями и условиями общения в знакомой среде;</w:t>
      </w:r>
    </w:p>
    <w:p>
      <w:pPr>
        <w:pStyle w:val="ListParagraph"/>
        <w:numPr>
          <w:ilvl w:val="0"/>
          <w:numId w:val="12"/>
        </w:numPr>
        <w:tabs>
          <w:tab w:pos="1468" w:val="left" w:leader="none"/>
        </w:tabs>
        <w:spacing w:line="240" w:lineRule="auto" w:before="0" w:after="0"/>
        <w:ind w:left="567" w:right="711" w:firstLine="708"/>
        <w:jc w:val="left"/>
        <w:rPr>
          <w:sz w:val="28"/>
        </w:rPr>
      </w:pPr>
      <w:r>
        <w:rPr>
          <w:sz w:val="28"/>
        </w:rPr>
        <w:t>проявлять уважительное отношение к собеседнику, соблюдать правила ведения диалоги и дискуссии;</w:t>
      </w:r>
    </w:p>
    <w:p>
      <w:pPr>
        <w:pStyle w:val="ListParagraph"/>
        <w:numPr>
          <w:ilvl w:val="0"/>
          <w:numId w:val="12"/>
        </w:numPr>
        <w:tabs>
          <w:tab w:pos="1437" w:val="left" w:leader="none"/>
        </w:tabs>
        <w:spacing w:line="240" w:lineRule="auto" w:before="0" w:after="0"/>
        <w:ind w:left="1437" w:right="0" w:hanging="162"/>
        <w:jc w:val="left"/>
        <w:rPr>
          <w:sz w:val="28"/>
        </w:rPr>
      </w:pPr>
      <w:r>
        <w:rPr>
          <w:sz w:val="28"/>
        </w:rPr>
        <w:t>признавать</w:t>
      </w:r>
      <w:r>
        <w:rPr>
          <w:spacing w:val="-11"/>
          <w:sz w:val="28"/>
        </w:rPr>
        <w:t> </w:t>
      </w:r>
      <w:r>
        <w:rPr>
          <w:sz w:val="28"/>
        </w:rPr>
        <w:t>возможность</w:t>
      </w:r>
      <w:r>
        <w:rPr>
          <w:spacing w:val="-9"/>
          <w:sz w:val="28"/>
        </w:rPr>
        <w:t> </w:t>
      </w:r>
      <w:r>
        <w:rPr>
          <w:sz w:val="28"/>
        </w:rPr>
        <w:t>существования</w:t>
      </w:r>
      <w:r>
        <w:rPr>
          <w:spacing w:val="-11"/>
          <w:sz w:val="28"/>
        </w:rPr>
        <w:t> </w:t>
      </w:r>
      <w:r>
        <w:rPr>
          <w:sz w:val="28"/>
        </w:rPr>
        <w:t>разных</w:t>
      </w:r>
      <w:r>
        <w:rPr>
          <w:spacing w:val="-7"/>
          <w:sz w:val="28"/>
        </w:rPr>
        <w:t> </w:t>
      </w:r>
      <w:r>
        <w:rPr>
          <w:sz w:val="28"/>
        </w:rPr>
        <w:t>точек</w:t>
      </w:r>
      <w:r>
        <w:rPr>
          <w:spacing w:val="-7"/>
          <w:sz w:val="28"/>
        </w:rPr>
        <w:t> </w:t>
      </w:r>
      <w:r>
        <w:rPr>
          <w:spacing w:val="-2"/>
          <w:sz w:val="28"/>
        </w:rPr>
        <w:t>зрения;</w:t>
      </w:r>
    </w:p>
    <w:p>
      <w:pPr>
        <w:pStyle w:val="ListParagraph"/>
        <w:numPr>
          <w:ilvl w:val="0"/>
          <w:numId w:val="12"/>
        </w:numPr>
        <w:tabs>
          <w:tab w:pos="1437" w:val="left" w:leader="none"/>
        </w:tabs>
        <w:spacing w:line="322" w:lineRule="exact" w:before="0" w:after="0"/>
        <w:ind w:left="1437" w:right="0" w:hanging="162"/>
        <w:jc w:val="left"/>
        <w:rPr>
          <w:sz w:val="28"/>
        </w:rPr>
      </w:pPr>
      <w:r>
        <w:rPr>
          <w:sz w:val="28"/>
        </w:rPr>
        <w:t>корректно</w:t>
      </w:r>
      <w:r>
        <w:rPr>
          <w:spacing w:val="-10"/>
          <w:sz w:val="28"/>
        </w:rPr>
        <w:t> </w:t>
      </w:r>
      <w:r>
        <w:rPr>
          <w:sz w:val="28"/>
        </w:rPr>
        <w:t>и</w:t>
      </w:r>
      <w:r>
        <w:rPr>
          <w:spacing w:val="-8"/>
          <w:sz w:val="28"/>
        </w:rPr>
        <w:t> </w:t>
      </w:r>
      <w:r>
        <w:rPr>
          <w:sz w:val="28"/>
        </w:rPr>
        <w:t>аргументированно</w:t>
      </w:r>
      <w:r>
        <w:rPr>
          <w:spacing w:val="-7"/>
          <w:sz w:val="28"/>
        </w:rPr>
        <w:t> </w:t>
      </w:r>
      <w:r>
        <w:rPr>
          <w:sz w:val="28"/>
        </w:rPr>
        <w:t>высказывать</w:t>
      </w:r>
      <w:r>
        <w:rPr>
          <w:spacing w:val="-10"/>
          <w:sz w:val="28"/>
        </w:rPr>
        <w:t> </w:t>
      </w:r>
      <w:r>
        <w:rPr>
          <w:sz w:val="28"/>
        </w:rPr>
        <w:t>своѐ</w:t>
      </w:r>
      <w:r>
        <w:rPr>
          <w:spacing w:val="-8"/>
          <w:sz w:val="28"/>
        </w:rPr>
        <w:t> </w:t>
      </w:r>
      <w:r>
        <w:rPr>
          <w:spacing w:val="-2"/>
          <w:sz w:val="28"/>
        </w:rPr>
        <w:t>мнение;</w:t>
      </w:r>
    </w:p>
    <w:p>
      <w:pPr>
        <w:pStyle w:val="ListParagraph"/>
        <w:numPr>
          <w:ilvl w:val="0"/>
          <w:numId w:val="12"/>
        </w:numPr>
        <w:tabs>
          <w:tab w:pos="1437" w:val="left" w:leader="none"/>
        </w:tabs>
        <w:spacing w:line="322" w:lineRule="exact" w:before="0" w:after="0"/>
        <w:ind w:left="1437" w:right="0" w:hanging="162"/>
        <w:jc w:val="left"/>
        <w:rPr>
          <w:sz w:val="28"/>
        </w:rPr>
      </w:pPr>
      <w:r>
        <w:rPr>
          <w:sz w:val="28"/>
        </w:rPr>
        <w:t>строить</w:t>
      </w:r>
      <w:r>
        <w:rPr>
          <w:spacing w:val="-9"/>
          <w:sz w:val="28"/>
        </w:rPr>
        <w:t> </w:t>
      </w:r>
      <w:r>
        <w:rPr>
          <w:sz w:val="28"/>
        </w:rPr>
        <w:t>речевое</w:t>
      </w:r>
      <w:r>
        <w:rPr>
          <w:spacing w:val="-6"/>
          <w:sz w:val="28"/>
        </w:rPr>
        <w:t> </w:t>
      </w:r>
      <w:r>
        <w:rPr>
          <w:sz w:val="28"/>
        </w:rPr>
        <w:t>высказывание</w:t>
      </w:r>
      <w:r>
        <w:rPr>
          <w:spacing w:val="-5"/>
          <w:sz w:val="28"/>
        </w:rPr>
        <w:t> </w:t>
      </w:r>
      <w:r>
        <w:rPr>
          <w:sz w:val="28"/>
        </w:rPr>
        <w:t>в</w:t>
      </w:r>
      <w:r>
        <w:rPr>
          <w:spacing w:val="-7"/>
          <w:sz w:val="28"/>
        </w:rPr>
        <w:t> </w:t>
      </w:r>
      <w:r>
        <w:rPr>
          <w:sz w:val="28"/>
        </w:rPr>
        <w:t>соответствии</w:t>
      </w:r>
      <w:r>
        <w:rPr>
          <w:spacing w:val="-5"/>
          <w:sz w:val="28"/>
        </w:rPr>
        <w:t> </w:t>
      </w:r>
      <w:r>
        <w:rPr>
          <w:sz w:val="28"/>
        </w:rPr>
        <w:t>с</w:t>
      </w:r>
      <w:r>
        <w:rPr>
          <w:spacing w:val="-9"/>
          <w:sz w:val="28"/>
        </w:rPr>
        <w:t> </w:t>
      </w:r>
      <w:r>
        <w:rPr>
          <w:sz w:val="28"/>
        </w:rPr>
        <w:t>поставленной</w:t>
      </w:r>
      <w:r>
        <w:rPr>
          <w:spacing w:val="-5"/>
          <w:sz w:val="28"/>
        </w:rPr>
        <w:t> </w:t>
      </w:r>
      <w:r>
        <w:rPr>
          <w:spacing w:val="-2"/>
          <w:sz w:val="28"/>
        </w:rPr>
        <w:t>задачей;</w:t>
      </w:r>
    </w:p>
    <w:p>
      <w:pPr>
        <w:pStyle w:val="ListParagraph"/>
        <w:numPr>
          <w:ilvl w:val="0"/>
          <w:numId w:val="12"/>
        </w:numPr>
        <w:tabs>
          <w:tab w:pos="1587" w:val="left" w:leader="none"/>
          <w:tab w:pos="2954" w:val="left" w:leader="none"/>
          <w:tab w:pos="4019" w:val="left" w:leader="none"/>
          <w:tab w:pos="4386" w:val="left" w:leader="none"/>
          <w:tab w:pos="6067" w:val="left" w:leader="none"/>
          <w:tab w:pos="7104" w:val="left" w:leader="none"/>
          <w:tab w:pos="8595" w:val="left" w:leader="none"/>
        </w:tabs>
        <w:spacing w:line="240" w:lineRule="auto" w:before="0" w:after="0"/>
        <w:ind w:left="567" w:right="710" w:firstLine="708"/>
        <w:jc w:val="left"/>
        <w:rPr>
          <w:sz w:val="28"/>
        </w:rPr>
      </w:pPr>
      <w:r>
        <w:rPr>
          <w:spacing w:val="-2"/>
          <w:sz w:val="28"/>
        </w:rPr>
        <w:t>создавать</w:t>
      </w:r>
      <w:r>
        <w:rPr>
          <w:sz w:val="28"/>
        </w:rPr>
        <w:tab/>
      </w:r>
      <w:r>
        <w:rPr>
          <w:spacing w:val="-2"/>
          <w:sz w:val="28"/>
        </w:rPr>
        <w:t>устные</w:t>
      </w:r>
      <w:r>
        <w:rPr>
          <w:sz w:val="28"/>
        </w:rPr>
        <w:tab/>
      </w:r>
      <w:r>
        <w:rPr>
          <w:spacing w:val="-10"/>
          <w:sz w:val="28"/>
        </w:rPr>
        <w:t>и</w:t>
      </w:r>
      <w:r>
        <w:rPr>
          <w:sz w:val="28"/>
        </w:rPr>
        <w:tab/>
      </w:r>
      <w:r>
        <w:rPr>
          <w:spacing w:val="-2"/>
          <w:sz w:val="28"/>
        </w:rPr>
        <w:t>письменные</w:t>
      </w:r>
      <w:r>
        <w:rPr>
          <w:sz w:val="28"/>
        </w:rPr>
        <w:tab/>
      </w:r>
      <w:r>
        <w:rPr>
          <w:spacing w:val="-2"/>
          <w:sz w:val="28"/>
        </w:rPr>
        <w:t>тексты</w:t>
      </w:r>
      <w:r>
        <w:rPr>
          <w:sz w:val="28"/>
        </w:rPr>
        <w:tab/>
      </w:r>
      <w:r>
        <w:rPr>
          <w:spacing w:val="-2"/>
          <w:sz w:val="28"/>
        </w:rPr>
        <w:t>(описание,</w:t>
      </w:r>
      <w:r>
        <w:rPr>
          <w:sz w:val="28"/>
        </w:rPr>
        <w:tab/>
      </w:r>
      <w:r>
        <w:rPr>
          <w:spacing w:val="-2"/>
          <w:sz w:val="28"/>
        </w:rPr>
        <w:t>рассуждение, </w:t>
      </w:r>
      <w:r>
        <w:rPr>
          <w:sz w:val="28"/>
        </w:rPr>
        <w:t>повествование) в соответствии с речевой ситуацией;</w:t>
      </w:r>
    </w:p>
    <w:p>
      <w:pPr>
        <w:pStyle w:val="ListParagraph"/>
        <w:numPr>
          <w:ilvl w:val="0"/>
          <w:numId w:val="12"/>
        </w:numPr>
        <w:tabs>
          <w:tab w:pos="1497" w:val="left" w:leader="none"/>
        </w:tabs>
        <w:spacing w:line="240" w:lineRule="auto" w:before="0" w:after="0"/>
        <w:ind w:left="567" w:right="703" w:firstLine="708"/>
        <w:jc w:val="both"/>
        <w:rPr>
          <w:sz w:val="28"/>
        </w:rPr>
      </w:pPr>
      <w:r>
        <w:rPr>
          <w:sz w:val="28"/>
        </w:rPr>
        <w:t>готовить небольшие публичные выступления о результатах парной и групповой работы, о результатах наблюдения, выполненного мини- исследования, проектного задания;</w:t>
      </w:r>
    </w:p>
    <w:p>
      <w:pPr>
        <w:pStyle w:val="ListParagraph"/>
        <w:numPr>
          <w:ilvl w:val="0"/>
          <w:numId w:val="12"/>
        </w:numPr>
        <w:tabs>
          <w:tab w:pos="1452" w:val="left" w:leader="none"/>
        </w:tabs>
        <w:spacing w:line="240" w:lineRule="auto" w:before="0" w:after="0"/>
        <w:ind w:left="567" w:right="713" w:firstLine="708"/>
        <w:jc w:val="both"/>
        <w:rPr>
          <w:sz w:val="28"/>
        </w:rPr>
      </w:pPr>
      <w:r>
        <w:rPr>
          <w:sz w:val="28"/>
        </w:rPr>
        <w:t>подбирать иллюстративный материал (рисунки, фото, плакаты) к тексту </w:t>
      </w:r>
      <w:r>
        <w:rPr>
          <w:spacing w:val="-2"/>
          <w:sz w:val="28"/>
        </w:rPr>
        <w:t>выступления.</w:t>
      </w:r>
    </w:p>
    <w:p>
      <w:pPr>
        <w:pStyle w:val="Heading3"/>
      </w:pPr>
      <w:r>
        <w:rPr/>
        <w:t>Регулятивные</w:t>
      </w:r>
      <w:r>
        <w:rPr>
          <w:spacing w:val="-10"/>
        </w:rPr>
        <w:t> </w:t>
      </w:r>
      <w:r>
        <w:rPr>
          <w:spacing w:val="-5"/>
        </w:rPr>
        <w:t>УУД</w:t>
      </w:r>
    </w:p>
    <w:p>
      <w:pPr>
        <w:spacing w:line="240" w:lineRule="auto" w:before="0"/>
        <w:ind w:left="567" w:right="705" w:firstLine="708"/>
        <w:jc w:val="both"/>
        <w:rPr>
          <w:i/>
          <w:sz w:val="28"/>
        </w:rPr>
      </w:pPr>
      <w:r>
        <w:rPr>
          <w:i/>
          <w:sz w:val="28"/>
        </w:rPr>
        <w:t>У обучающегося будут сформированы следующие умения самоорганизации как части регулятивных УУД:</w:t>
      </w:r>
    </w:p>
    <w:p>
      <w:pPr>
        <w:pStyle w:val="ListParagraph"/>
        <w:numPr>
          <w:ilvl w:val="0"/>
          <w:numId w:val="12"/>
        </w:numPr>
        <w:tabs>
          <w:tab w:pos="1543" w:val="left" w:leader="none"/>
        </w:tabs>
        <w:spacing w:line="242" w:lineRule="auto" w:before="0" w:after="0"/>
        <w:ind w:left="567" w:right="716" w:firstLine="708"/>
        <w:jc w:val="both"/>
        <w:rPr>
          <w:sz w:val="28"/>
        </w:rPr>
      </w:pPr>
      <w:r>
        <w:rPr>
          <w:sz w:val="28"/>
        </w:rPr>
        <w:t>планировать действия по решению учебной задачи для получения </w:t>
      </w:r>
      <w:r>
        <w:rPr>
          <w:spacing w:val="-2"/>
          <w:sz w:val="28"/>
        </w:rPr>
        <w:t>результата;</w:t>
      </w:r>
    </w:p>
    <w:p>
      <w:pPr>
        <w:pStyle w:val="ListParagraph"/>
        <w:numPr>
          <w:ilvl w:val="0"/>
          <w:numId w:val="12"/>
        </w:numPr>
        <w:tabs>
          <w:tab w:pos="1437" w:val="left" w:leader="none"/>
        </w:tabs>
        <w:spacing w:line="317" w:lineRule="exact" w:before="0" w:after="0"/>
        <w:ind w:left="1437" w:right="0" w:hanging="162"/>
        <w:jc w:val="left"/>
        <w:rPr>
          <w:sz w:val="28"/>
        </w:rPr>
      </w:pPr>
      <w:r>
        <w:rPr>
          <w:sz w:val="28"/>
        </w:rPr>
        <w:t>выстраивать</w:t>
      </w:r>
      <w:r>
        <w:rPr>
          <w:spacing w:val="-16"/>
          <w:sz w:val="28"/>
        </w:rPr>
        <w:t> </w:t>
      </w:r>
      <w:r>
        <w:rPr>
          <w:sz w:val="28"/>
        </w:rPr>
        <w:t>последовательность</w:t>
      </w:r>
      <w:r>
        <w:rPr>
          <w:spacing w:val="-13"/>
          <w:sz w:val="28"/>
        </w:rPr>
        <w:t> </w:t>
      </w:r>
      <w:r>
        <w:rPr>
          <w:sz w:val="28"/>
        </w:rPr>
        <w:t>выбранных</w:t>
      </w:r>
      <w:r>
        <w:rPr>
          <w:spacing w:val="-10"/>
          <w:sz w:val="28"/>
        </w:rPr>
        <w:t> </w:t>
      </w:r>
      <w:r>
        <w:rPr>
          <w:spacing w:val="-2"/>
          <w:sz w:val="28"/>
        </w:rPr>
        <w:t>действий.</w:t>
      </w:r>
    </w:p>
    <w:p>
      <w:pPr>
        <w:spacing w:before="0"/>
        <w:ind w:left="567" w:right="710" w:firstLine="708"/>
        <w:jc w:val="left"/>
        <w:rPr>
          <w:i/>
          <w:sz w:val="28"/>
        </w:rPr>
      </w:pPr>
      <w:r>
        <w:rPr>
          <w:i/>
          <w:sz w:val="28"/>
        </w:rPr>
        <w:t>У обучающегося будут сформированы следующие умения самоконтроля как части регулятивных УУД:</w:t>
      </w:r>
    </w:p>
    <w:p>
      <w:pPr>
        <w:pStyle w:val="ListParagraph"/>
        <w:numPr>
          <w:ilvl w:val="0"/>
          <w:numId w:val="12"/>
        </w:numPr>
        <w:tabs>
          <w:tab w:pos="1437" w:val="left" w:leader="none"/>
        </w:tabs>
        <w:spacing w:line="321" w:lineRule="exact" w:before="0" w:after="0"/>
        <w:ind w:left="1437" w:right="0" w:hanging="162"/>
        <w:jc w:val="left"/>
        <w:rPr>
          <w:sz w:val="28"/>
        </w:rPr>
      </w:pPr>
      <w:r>
        <w:rPr>
          <w:sz w:val="28"/>
        </w:rPr>
        <w:t>устанавливать</w:t>
      </w:r>
      <w:r>
        <w:rPr>
          <w:spacing w:val="-12"/>
          <w:sz w:val="28"/>
        </w:rPr>
        <w:t> </w:t>
      </w:r>
      <w:r>
        <w:rPr>
          <w:sz w:val="28"/>
        </w:rPr>
        <w:t>причины</w:t>
      </w:r>
      <w:r>
        <w:rPr>
          <w:spacing w:val="-8"/>
          <w:sz w:val="28"/>
        </w:rPr>
        <w:t> </w:t>
      </w:r>
      <w:r>
        <w:rPr>
          <w:sz w:val="28"/>
        </w:rPr>
        <w:t>успеха/</w:t>
      </w:r>
      <w:r>
        <w:rPr>
          <w:spacing w:val="-6"/>
          <w:sz w:val="28"/>
        </w:rPr>
        <w:t> </w:t>
      </w:r>
      <w:r>
        <w:rPr>
          <w:sz w:val="28"/>
        </w:rPr>
        <w:t>неудач</w:t>
      </w:r>
      <w:r>
        <w:rPr>
          <w:spacing w:val="-8"/>
          <w:sz w:val="28"/>
        </w:rPr>
        <w:t> </w:t>
      </w:r>
      <w:r>
        <w:rPr>
          <w:sz w:val="28"/>
        </w:rPr>
        <w:t>учебной</w:t>
      </w:r>
      <w:r>
        <w:rPr>
          <w:spacing w:val="-7"/>
          <w:sz w:val="28"/>
        </w:rPr>
        <w:t> </w:t>
      </w:r>
      <w:r>
        <w:rPr>
          <w:spacing w:val="-2"/>
          <w:sz w:val="28"/>
        </w:rPr>
        <w:t>деятельности;</w:t>
      </w:r>
    </w:p>
    <w:p>
      <w:pPr>
        <w:pStyle w:val="ListParagraph"/>
        <w:numPr>
          <w:ilvl w:val="0"/>
          <w:numId w:val="12"/>
        </w:numPr>
        <w:tabs>
          <w:tab w:pos="1524" w:val="left" w:leader="none"/>
        </w:tabs>
        <w:spacing w:line="240" w:lineRule="auto" w:before="0" w:after="0"/>
        <w:ind w:left="567" w:right="715" w:firstLine="708"/>
        <w:jc w:val="left"/>
        <w:rPr>
          <w:sz w:val="28"/>
        </w:rPr>
      </w:pPr>
      <w:r>
        <w:rPr>
          <w:sz w:val="28"/>
        </w:rPr>
        <w:t>корректировать</w:t>
      </w:r>
      <w:r>
        <w:rPr>
          <w:spacing w:val="40"/>
          <w:sz w:val="28"/>
        </w:rPr>
        <w:t> </w:t>
      </w:r>
      <w:r>
        <w:rPr>
          <w:sz w:val="28"/>
        </w:rPr>
        <w:t>свои</w:t>
      </w:r>
      <w:r>
        <w:rPr>
          <w:spacing w:val="40"/>
          <w:sz w:val="28"/>
        </w:rPr>
        <w:t> </w:t>
      </w:r>
      <w:r>
        <w:rPr>
          <w:sz w:val="28"/>
        </w:rPr>
        <w:t>учебные</w:t>
      </w:r>
      <w:r>
        <w:rPr>
          <w:spacing w:val="40"/>
          <w:sz w:val="28"/>
        </w:rPr>
        <w:t> </w:t>
      </w:r>
      <w:r>
        <w:rPr>
          <w:sz w:val="28"/>
        </w:rPr>
        <w:t>действия</w:t>
      </w:r>
      <w:r>
        <w:rPr>
          <w:spacing w:val="40"/>
          <w:sz w:val="28"/>
        </w:rPr>
        <w:t> </w:t>
      </w:r>
      <w:r>
        <w:rPr>
          <w:sz w:val="28"/>
        </w:rPr>
        <w:t>для</w:t>
      </w:r>
      <w:r>
        <w:rPr>
          <w:spacing w:val="40"/>
          <w:sz w:val="28"/>
        </w:rPr>
        <w:t> </w:t>
      </w:r>
      <w:r>
        <w:rPr>
          <w:sz w:val="28"/>
        </w:rPr>
        <w:t>преодоления</w:t>
      </w:r>
      <w:r>
        <w:rPr>
          <w:spacing w:val="40"/>
          <w:sz w:val="28"/>
        </w:rPr>
        <w:t> </w:t>
      </w:r>
      <w:r>
        <w:rPr>
          <w:sz w:val="28"/>
        </w:rPr>
        <w:t>речевых</w:t>
      </w:r>
      <w:r>
        <w:rPr>
          <w:spacing w:val="40"/>
          <w:sz w:val="28"/>
        </w:rPr>
        <w:t> </w:t>
      </w:r>
      <w:r>
        <w:rPr>
          <w:sz w:val="28"/>
        </w:rPr>
        <w:t>и</w:t>
      </w:r>
      <w:r>
        <w:rPr>
          <w:spacing w:val="80"/>
          <w:sz w:val="28"/>
        </w:rPr>
        <w:t> </w:t>
      </w:r>
      <w:r>
        <w:rPr>
          <w:sz w:val="28"/>
        </w:rPr>
        <w:t>орфографических ошибок;</w:t>
      </w:r>
    </w:p>
    <w:p>
      <w:pPr>
        <w:pStyle w:val="ListParagraph"/>
        <w:numPr>
          <w:ilvl w:val="0"/>
          <w:numId w:val="12"/>
        </w:numPr>
        <w:tabs>
          <w:tab w:pos="1466" w:val="left" w:leader="none"/>
        </w:tabs>
        <w:spacing w:line="240" w:lineRule="auto" w:before="0" w:after="0"/>
        <w:ind w:left="567" w:right="714" w:firstLine="708"/>
        <w:jc w:val="left"/>
        <w:rPr>
          <w:sz w:val="28"/>
        </w:rPr>
      </w:pPr>
      <w:r>
        <w:rPr>
          <w:sz w:val="28"/>
        </w:rPr>
        <w:t>соотносить результат деятельности с поставленной учебной задачей по выделению, характеристике, использованию языковых единиц;</w:t>
      </w:r>
    </w:p>
    <w:p>
      <w:pPr>
        <w:pStyle w:val="ListParagraph"/>
        <w:numPr>
          <w:ilvl w:val="0"/>
          <w:numId w:val="12"/>
        </w:numPr>
        <w:tabs>
          <w:tab w:pos="1509" w:val="left" w:leader="none"/>
        </w:tabs>
        <w:spacing w:line="240" w:lineRule="auto" w:before="0" w:after="0"/>
        <w:ind w:left="567" w:right="714" w:firstLine="708"/>
        <w:jc w:val="left"/>
        <w:rPr>
          <w:sz w:val="28"/>
        </w:rPr>
      </w:pPr>
      <w:r>
        <w:rPr>
          <w:sz w:val="28"/>
        </w:rPr>
        <w:t>находить</w:t>
      </w:r>
      <w:r>
        <w:rPr>
          <w:spacing w:val="40"/>
          <w:sz w:val="28"/>
        </w:rPr>
        <w:t> </w:t>
      </w:r>
      <w:r>
        <w:rPr>
          <w:sz w:val="28"/>
        </w:rPr>
        <w:t>ошибку,</w:t>
      </w:r>
      <w:r>
        <w:rPr>
          <w:spacing w:val="40"/>
          <w:sz w:val="28"/>
        </w:rPr>
        <w:t> </w:t>
      </w:r>
      <w:r>
        <w:rPr>
          <w:sz w:val="28"/>
        </w:rPr>
        <w:t>допущенную</w:t>
      </w:r>
      <w:r>
        <w:rPr>
          <w:spacing w:val="40"/>
          <w:sz w:val="28"/>
        </w:rPr>
        <w:t> </w:t>
      </w:r>
      <w:r>
        <w:rPr>
          <w:sz w:val="28"/>
        </w:rPr>
        <w:t>при</w:t>
      </w:r>
      <w:r>
        <w:rPr>
          <w:spacing w:val="40"/>
          <w:sz w:val="28"/>
        </w:rPr>
        <w:t> </w:t>
      </w:r>
      <w:r>
        <w:rPr>
          <w:sz w:val="28"/>
        </w:rPr>
        <w:t>работе</w:t>
      </w:r>
      <w:r>
        <w:rPr>
          <w:spacing w:val="40"/>
          <w:sz w:val="28"/>
        </w:rPr>
        <w:t> </w:t>
      </w:r>
      <w:r>
        <w:rPr>
          <w:sz w:val="28"/>
        </w:rPr>
        <w:t>с</w:t>
      </w:r>
      <w:r>
        <w:rPr>
          <w:spacing w:val="40"/>
          <w:sz w:val="28"/>
        </w:rPr>
        <w:t> </w:t>
      </w:r>
      <w:r>
        <w:rPr>
          <w:sz w:val="28"/>
        </w:rPr>
        <w:t>языковым</w:t>
      </w:r>
      <w:r>
        <w:rPr>
          <w:spacing w:val="40"/>
          <w:sz w:val="28"/>
        </w:rPr>
        <w:t> </w:t>
      </w:r>
      <w:r>
        <w:rPr>
          <w:sz w:val="28"/>
        </w:rPr>
        <w:t>материалом, находить орфографическую и пунктуационную ошибку;</w:t>
      </w:r>
    </w:p>
    <w:p>
      <w:pPr>
        <w:pStyle w:val="ListParagraph"/>
        <w:numPr>
          <w:ilvl w:val="0"/>
          <w:numId w:val="12"/>
        </w:numPr>
        <w:tabs>
          <w:tab w:pos="1728" w:val="left" w:leader="none"/>
          <w:tab w:pos="3414" w:val="left" w:leader="none"/>
          <w:tab w:pos="5113" w:val="left" w:leader="none"/>
          <w:tab w:pos="6142" w:val="left" w:leader="none"/>
          <w:tab w:pos="8097" w:val="left" w:leader="none"/>
          <w:tab w:pos="8608" w:val="left" w:leader="none"/>
        </w:tabs>
        <w:spacing w:line="240" w:lineRule="auto" w:before="0" w:after="0"/>
        <w:ind w:left="567" w:right="710" w:firstLine="708"/>
        <w:jc w:val="left"/>
        <w:rPr>
          <w:sz w:val="28"/>
        </w:rPr>
      </w:pPr>
      <w:r>
        <w:rPr>
          <w:spacing w:val="-2"/>
          <w:sz w:val="28"/>
        </w:rPr>
        <w:t>сравнивать</w:t>
      </w:r>
      <w:r>
        <w:rPr>
          <w:sz w:val="28"/>
        </w:rPr>
        <w:tab/>
      </w:r>
      <w:r>
        <w:rPr>
          <w:spacing w:val="-2"/>
          <w:sz w:val="28"/>
        </w:rPr>
        <w:t>результаты</w:t>
      </w:r>
      <w:r>
        <w:rPr>
          <w:sz w:val="28"/>
        </w:rPr>
        <w:tab/>
      </w:r>
      <w:r>
        <w:rPr>
          <w:spacing w:val="-2"/>
          <w:sz w:val="28"/>
        </w:rPr>
        <w:t>своей</w:t>
      </w:r>
      <w:r>
        <w:rPr>
          <w:sz w:val="28"/>
        </w:rPr>
        <w:tab/>
      </w:r>
      <w:r>
        <w:rPr>
          <w:spacing w:val="-2"/>
          <w:sz w:val="28"/>
        </w:rPr>
        <w:t>деятельности</w:t>
      </w:r>
      <w:r>
        <w:rPr>
          <w:sz w:val="28"/>
        </w:rPr>
        <w:tab/>
      </w:r>
      <w:r>
        <w:rPr>
          <w:spacing w:val="-10"/>
          <w:sz w:val="28"/>
        </w:rPr>
        <w:t>и</w:t>
      </w:r>
      <w:r>
        <w:rPr>
          <w:sz w:val="28"/>
        </w:rPr>
        <w:tab/>
      </w:r>
      <w:r>
        <w:rPr>
          <w:spacing w:val="-2"/>
          <w:sz w:val="28"/>
        </w:rPr>
        <w:t>деятельности </w:t>
      </w:r>
      <w:r>
        <w:rPr>
          <w:sz w:val="28"/>
        </w:rPr>
        <w:t>одноклассников, объективно оценивать их по предложенным критериям.</w:t>
      </w:r>
    </w:p>
    <w:p>
      <w:pPr>
        <w:pStyle w:val="Heading3"/>
        <w:spacing w:before="4"/>
        <w:jc w:val="left"/>
      </w:pPr>
      <w:r>
        <w:rPr/>
        <w:t>Совместная</w:t>
      </w:r>
      <w:r>
        <w:rPr>
          <w:spacing w:val="-8"/>
        </w:rPr>
        <w:t> </w:t>
      </w:r>
      <w:r>
        <w:rPr>
          <w:spacing w:val="-2"/>
        </w:rPr>
        <w:t>деятельность</w:t>
      </w:r>
    </w:p>
    <w:p>
      <w:pPr>
        <w:spacing w:line="240" w:lineRule="auto" w:before="0"/>
        <w:ind w:left="567" w:right="0" w:firstLine="708"/>
        <w:jc w:val="left"/>
        <w:rPr>
          <w:i/>
          <w:sz w:val="28"/>
        </w:rPr>
      </w:pPr>
      <w:r>
        <w:rPr>
          <w:i/>
          <w:sz w:val="28"/>
        </w:rPr>
        <w:t>У</w:t>
      </w:r>
      <w:r>
        <w:rPr>
          <w:i/>
          <w:spacing w:val="40"/>
          <w:sz w:val="28"/>
        </w:rPr>
        <w:t> </w:t>
      </w:r>
      <w:r>
        <w:rPr>
          <w:i/>
          <w:sz w:val="28"/>
        </w:rPr>
        <w:t>обучающегося</w:t>
      </w:r>
      <w:r>
        <w:rPr>
          <w:i/>
          <w:spacing w:val="40"/>
          <w:sz w:val="28"/>
        </w:rPr>
        <w:t> </w:t>
      </w:r>
      <w:r>
        <w:rPr>
          <w:i/>
          <w:sz w:val="28"/>
        </w:rPr>
        <w:t>будут</w:t>
      </w:r>
      <w:r>
        <w:rPr>
          <w:i/>
          <w:spacing w:val="40"/>
          <w:sz w:val="28"/>
        </w:rPr>
        <w:t> </w:t>
      </w:r>
      <w:r>
        <w:rPr>
          <w:i/>
          <w:sz w:val="28"/>
        </w:rPr>
        <w:t>сформированы</w:t>
      </w:r>
      <w:r>
        <w:rPr>
          <w:i/>
          <w:spacing w:val="40"/>
          <w:sz w:val="28"/>
        </w:rPr>
        <w:t> </w:t>
      </w:r>
      <w:r>
        <w:rPr>
          <w:i/>
          <w:sz w:val="28"/>
        </w:rPr>
        <w:t>следующие</w:t>
      </w:r>
      <w:r>
        <w:rPr>
          <w:i/>
          <w:spacing w:val="40"/>
          <w:sz w:val="28"/>
        </w:rPr>
        <w:t> </w:t>
      </w:r>
      <w:r>
        <w:rPr>
          <w:i/>
          <w:sz w:val="28"/>
        </w:rPr>
        <w:t>умения</w:t>
      </w:r>
      <w:r>
        <w:rPr>
          <w:i/>
          <w:spacing w:val="40"/>
          <w:sz w:val="28"/>
        </w:rPr>
        <w:t> </w:t>
      </w:r>
      <w:r>
        <w:rPr>
          <w:i/>
          <w:sz w:val="28"/>
        </w:rPr>
        <w:t>совместной </w:t>
      </w:r>
      <w:r>
        <w:rPr>
          <w:i/>
          <w:spacing w:val="-2"/>
          <w:sz w:val="28"/>
        </w:rPr>
        <w:t>деятельности:</w:t>
      </w:r>
    </w:p>
    <w:p>
      <w:pPr>
        <w:pStyle w:val="ListParagraph"/>
        <w:numPr>
          <w:ilvl w:val="0"/>
          <w:numId w:val="12"/>
        </w:numPr>
        <w:tabs>
          <w:tab w:pos="1447" w:val="left" w:leader="none"/>
        </w:tabs>
        <w:spacing w:line="240" w:lineRule="auto" w:before="0" w:after="0"/>
        <w:ind w:left="567" w:right="710" w:firstLine="708"/>
        <w:jc w:val="left"/>
        <w:rPr>
          <w:sz w:val="28"/>
        </w:rPr>
      </w:pPr>
      <w:r>
        <w:rPr>
          <w:sz w:val="28"/>
        </w:rPr>
        <w:t>формулировать краткосрочные и долгосрочные цели (индивидуальные с учѐтом участия</w:t>
      </w:r>
      <w:r>
        <w:rPr>
          <w:spacing w:val="22"/>
          <w:sz w:val="28"/>
        </w:rPr>
        <w:t> </w:t>
      </w:r>
      <w:r>
        <w:rPr>
          <w:sz w:val="28"/>
        </w:rPr>
        <w:t>в коллективных</w:t>
      </w:r>
      <w:r>
        <w:rPr>
          <w:spacing w:val="22"/>
          <w:sz w:val="28"/>
        </w:rPr>
        <w:t> </w:t>
      </w:r>
      <w:r>
        <w:rPr>
          <w:sz w:val="28"/>
        </w:rPr>
        <w:t>задачах) в стандартной</w:t>
      </w:r>
      <w:r>
        <w:rPr>
          <w:spacing w:val="22"/>
          <w:sz w:val="28"/>
        </w:rPr>
        <w:t> </w:t>
      </w:r>
      <w:r>
        <w:rPr>
          <w:sz w:val="28"/>
        </w:rPr>
        <w:t>(типовой) ситуации на</w:t>
      </w:r>
    </w:p>
    <w:p>
      <w:pPr>
        <w:pStyle w:val="ListParagraph"/>
        <w:spacing w:after="0" w:line="240" w:lineRule="auto"/>
        <w:jc w:val="left"/>
        <w:rPr>
          <w:sz w:val="28"/>
        </w:rPr>
        <w:sectPr>
          <w:pgSz w:w="11910" w:h="16840"/>
          <w:pgMar w:header="0" w:footer="734" w:top="1040" w:bottom="920" w:left="566" w:right="425"/>
        </w:sectPr>
      </w:pPr>
    </w:p>
    <w:p>
      <w:pPr>
        <w:pStyle w:val="BodyText"/>
        <w:spacing w:line="242" w:lineRule="auto" w:before="67"/>
        <w:ind w:right="714" w:firstLine="0"/>
      </w:pPr>
      <w:r>
        <w:rPr/>
        <w:t>основе предложенного учителем формата планирования, распределения промежуточных шагов и сроков;</w:t>
      </w:r>
    </w:p>
    <w:p>
      <w:pPr>
        <w:pStyle w:val="ListParagraph"/>
        <w:numPr>
          <w:ilvl w:val="0"/>
          <w:numId w:val="12"/>
        </w:numPr>
        <w:tabs>
          <w:tab w:pos="1620" w:val="left" w:leader="none"/>
        </w:tabs>
        <w:spacing w:line="240" w:lineRule="auto" w:before="0" w:after="0"/>
        <w:ind w:left="567" w:right="707" w:firstLine="708"/>
        <w:jc w:val="both"/>
        <w:rPr>
          <w:sz w:val="28"/>
        </w:rPr>
      </w:pPr>
      <w:r>
        <w:rPr>
          <w:sz w:val="28"/>
        </w:rPr>
        <w:t>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w:t>
      </w:r>
    </w:p>
    <w:p>
      <w:pPr>
        <w:pStyle w:val="ListParagraph"/>
        <w:numPr>
          <w:ilvl w:val="0"/>
          <w:numId w:val="12"/>
        </w:numPr>
        <w:tabs>
          <w:tab w:pos="1483" w:val="left" w:leader="none"/>
        </w:tabs>
        <w:spacing w:line="240" w:lineRule="auto" w:before="0" w:after="0"/>
        <w:ind w:left="567" w:right="713" w:firstLine="708"/>
        <w:jc w:val="left"/>
        <w:rPr>
          <w:sz w:val="28"/>
        </w:rPr>
      </w:pPr>
      <w:r>
        <w:rPr>
          <w:sz w:val="28"/>
        </w:rPr>
        <w:t>проявлять</w:t>
      </w:r>
      <w:r>
        <w:rPr>
          <w:spacing w:val="37"/>
          <w:sz w:val="28"/>
        </w:rPr>
        <w:t> </w:t>
      </w:r>
      <w:r>
        <w:rPr>
          <w:sz w:val="28"/>
        </w:rPr>
        <w:t>готовность</w:t>
      </w:r>
      <w:r>
        <w:rPr>
          <w:spacing w:val="34"/>
          <w:sz w:val="28"/>
        </w:rPr>
        <w:t> </w:t>
      </w:r>
      <w:r>
        <w:rPr>
          <w:sz w:val="28"/>
        </w:rPr>
        <w:t>руководить,</w:t>
      </w:r>
      <w:r>
        <w:rPr>
          <w:spacing w:val="37"/>
          <w:sz w:val="28"/>
        </w:rPr>
        <w:t> </w:t>
      </w:r>
      <w:r>
        <w:rPr>
          <w:sz w:val="28"/>
        </w:rPr>
        <w:t>выполнять</w:t>
      </w:r>
      <w:r>
        <w:rPr>
          <w:spacing w:val="37"/>
          <w:sz w:val="28"/>
        </w:rPr>
        <w:t> </w:t>
      </w:r>
      <w:r>
        <w:rPr>
          <w:sz w:val="28"/>
        </w:rPr>
        <w:t>поручения,</w:t>
      </w:r>
      <w:r>
        <w:rPr>
          <w:spacing w:val="37"/>
          <w:sz w:val="28"/>
        </w:rPr>
        <w:t> </w:t>
      </w:r>
      <w:r>
        <w:rPr>
          <w:sz w:val="28"/>
        </w:rPr>
        <w:t>подчиняться, самостоятельно разрешать конфликты;</w:t>
      </w:r>
    </w:p>
    <w:p>
      <w:pPr>
        <w:pStyle w:val="ListParagraph"/>
        <w:numPr>
          <w:ilvl w:val="0"/>
          <w:numId w:val="12"/>
        </w:numPr>
        <w:tabs>
          <w:tab w:pos="1437" w:val="left" w:leader="none"/>
        </w:tabs>
        <w:spacing w:line="322" w:lineRule="exact" w:before="0" w:after="0"/>
        <w:ind w:left="1437" w:right="0" w:hanging="162"/>
        <w:jc w:val="left"/>
        <w:rPr>
          <w:sz w:val="28"/>
        </w:rPr>
      </w:pPr>
      <w:r>
        <w:rPr>
          <w:sz w:val="28"/>
        </w:rPr>
        <w:t>ответственно</w:t>
      </w:r>
      <w:r>
        <w:rPr>
          <w:spacing w:val="-7"/>
          <w:sz w:val="28"/>
        </w:rPr>
        <w:t> </w:t>
      </w:r>
      <w:r>
        <w:rPr>
          <w:sz w:val="28"/>
        </w:rPr>
        <w:t>выполнять</w:t>
      </w:r>
      <w:r>
        <w:rPr>
          <w:spacing w:val="-9"/>
          <w:sz w:val="28"/>
        </w:rPr>
        <w:t> </w:t>
      </w:r>
      <w:r>
        <w:rPr>
          <w:sz w:val="28"/>
        </w:rPr>
        <w:t>свою</w:t>
      </w:r>
      <w:r>
        <w:rPr>
          <w:spacing w:val="-7"/>
          <w:sz w:val="28"/>
        </w:rPr>
        <w:t> </w:t>
      </w:r>
      <w:r>
        <w:rPr>
          <w:sz w:val="28"/>
        </w:rPr>
        <w:t>часть</w:t>
      </w:r>
      <w:r>
        <w:rPr>
          <w:spacing w:val="-8"/>
          <w:sz w:val="28"/>
        </w:rPr>
        <w:t> </w:t>
      </w:r>
      <w:r>
        <w:rPr>
          <w:spacing w:val="-2"/>
          <w:sz w:val="28"/>
        </w:rPr>
        <w:t>работы;</w:t>
      </w:r>
    </w:p>
    <w:p>
      <w:pPr>
        <w:pStyle w:val="ListParagraph"/>
        <w:numPr>
          <w:ilvl w:val="0"/>
          <w:numId w:val="12"/>
        </w:numPr>
        <w:tabs>
          <w:tab w:pos="1437" w:val="left" w:leader="none"/>
        </w:tabs>
        <w:spacing w:line="322" w:lineRule="exact" w:before="0" w:after="0"/>
        <w:ind w:left="1437" w:right="0" w:hanging="162"/>
        <w:jc w:val="left"/>
        <w:rPr>
          <w:sz w:val="28"/>
        </w:rPr>
      </w:pPr>
      <w:r>
        <w:rPr>
          <w:sz w:val="28"/>
        </w:rPr>
        <w:t>оценивать</w:t>
      </w:r>
      <w:r>
        <w:rPr>
          <w:spacing w:val="-7"/>
          <w:sz w:val="28"/>
        </w:rPr>
        <w:t> </w:t>
      </w:r>
      <w:r>
        <w:rPr>
          <w:sz w:val="28"/>
        </w:rPr>
        <w:t>свой</w:t>
      </w:r>
      <w:r>
        <w:rPr>
          <w:spacing w:val="-4"/>
          <w:sz w:val="28"/>
        </w:rPr>
        <w:t> </w:t>
      </w:r>
      <w:r>
        <w:rPr>
          <w:sz w:val="28"/>
        </w:rPr>
        <w:t>вклад</w:t>
      </w:r>
      <w:r>
        <w:rPr>
          <w:spacing w:val="-3"/>
          <w:sz w:val="28"/>
        </w:rPr>
        <w:t> </w:t>
      </w:r>
      <w:r>
        <w:rPr>
          <w:sz w:val="28"/>
        </w:rPr>
        <w:t>в</w:t>
      </w:r>
      <w:r>
        <w:rPr>
          <w:spacing w:val="-5"/>
          <w:sz w:val="28"/>
        </w:rPr>
        <w:t> </w:t>
      </w:r>
      <w:r>
        <w:rPr>
          <w:sz w:val="28"/>
        </w:rPr>
        <w:t>общий</w:t>
      </w:r>
      <w:r>
        <w:rPr>
          <w:spacing w:val="-4"/>
          <w:sz w:val="28"/>
        </w:rPr>
        <w:t> </w:t>
      </w:r>
      <w:r>
        <w:rPr>
          <w:spacing w:val="-2"/>
          <w:sz w:val="28"/>
        </w:rPr>
        <w:t>результат;</w:t>
      </w:r>
    </w:p>
    <w:p>
      <w:pPr>
        <w:pStyle w:val="ListParagraph"/>
        <w:numPr>
          <w:ilvl w:val="0"/>
          <w:numId w:val="12"/>
        </w:numPr>
        <w:tabs>
          <w:tab w:pos="1483" w:val="left" w:leader="none"/>
        </w:tabs>
        <w:spacing w:line="240" w:lineRule="auto" w:before="0" w:after="0"/>
        <w:ind w:left="567" w:right="711" w:firstLine="708"/>
        <w:jc w:val="left"/>
        <w:rPr>
          <w:sz w:val="28"/>
        </w:rPr>
      </w:pPr>
      <w:r>
        <w:rPr>
          <w:sz w:val="28"/>
        </w:rPr>
        <w:t>выполнять</w:t>
      </w:r>
      <w:r>
        <w:rPr>
          <w:spacing w:val="40"/>
          <w:sz w:val="28"/>
        </w:rPr>
        <w:t> </w:t>
      </w:r>
      <w:r>
        <w:rPr>
          <w:sz w:val="28"/>
        </w:rPr>
        <w:t>совместные</w:t>
      </w:r>
      <w:r>
        <w:rPr>
          <w:spacing w:val="40"/>
          <w:sz w:val="28"/>
        </w:rPr>
        <w:t> </w:t>
      </w:r>
      <w:r>
        <w:rPr>
          <w:sz w:val="28"/>
        </w:rPr>
        <w:t>проектные</w:t>
      </w:r>
      <w:r>
        <w:rPr>
          <w:spacing w:val="40"/>
          <w:sz w:val="28"/>
        </w:rPr>
        <w:t> </w:t>
      </w:r>
      <w:r>
        <w:rPr>
          <w:sz w:val="28"/>
        </w:rPr>
        <w:t>задания</w:t>
      </w:r>
      <w:r>
        <w:rPr>
          <w:spacing w:val="38"/>
          <w:sz w:val="28"/>
        </w:rPr>
        <w:t> </w:t>
      </w:r>
      <w:r>
        <w:rPr>
          <w:sz w:val="28"/>
        </w:rPr>
        <w:t>с</w:t>
      </w:r>
      <w:r>
        <w:rPr>
          <w:spacing w:val="40"/>
          <w:sz w:val="28"/>
        </w:rPr>
        <w:t> </w:t>
      </w:r>
      <w:r>
        <w:rPr>
          <w:sz w:val="28"/>
        </w:rPr>
        <w:t>опорой</w:t>
      </w:r>
      <w:r>
        <w:rPr>
          <w:spacing w:val="39"/>
          <w:sz w:val="28"/>
        </w:rPr>
        <w:t> </w:t>
      </w:r>
      <w:r>
        <w:rPr>
          <w:sz w:val="28"/>
        </w:rPr>
        <w:t>на</w:t>
      </w:r>
      <w:r>
        <w:rPr>
          <w:spacing w:val="38"/>
          <w:sz w:val="28"/>
        </w:rPr>
        <w:t> </w:t>
      </w:r>
      <w:r>
        <w:rPr>
          <w:sz w:val="28"/>
        </w:rPr>
        <w:t>предложенные </w:t>
      </w:r>
      <w:r>
        <w:rPr>
          <w:spacing w:val="-2"/>
          <w:sz w:val="28"/>
        </w:rPr>
        <w:t>образцы.</w:t>
      </w:r>
    </w:p>
    <w:p>
      <w:pPr>
        <w:pStyle w:val="Heading1"/>
        <w:spacing w:line="640" w:lineRule="atLeast" w:before="4"/>
        <w:ind w:left="4772" w:right="3377" w:hanging="1443"/>
        <w:jc w:val="left"/>
      </w:pPr>
      <w:r>
        <w:rPr/>
        <w:t>ПРЕДМЕТНЫЕ</w:t>
      </w:r>
      <w:r>
        <w:rPr>
          <w:spacing w:val="-18"/>
        </w:rPr>
        <w:t> </w:t>
      </w:r>
      <w:r>
        <w:rPr/>
        <w:t>РЕЗУЛЬТАТЫ 1 КЛАСС</w:t>
      </w:r>
    </w:p>
    <w:p>
      <w:pPr>
        <w:pStyle w:val="Heading3"/>
        <w:spacing w:before="8"/>
        <w:jc w:val="left"/>
      </w:pPr>
      <w:r>
        <w:rPr/>
        <w:t>К</w:t>
      </w:r>
      <w:r>
        <w:rPr>
          <w:spacing w:val="-8"/>
        </w:rPr>
        <w:t> </w:t>
      </w:r>
      <w:r>
        <w:rPr/>
        <w:t>концу</w:t>
      </w:r>
      <w:r>
        <w:rPr>
          <w:spacing w:val="-3"/>
        </w:rPr>
        <w:t> </w:t>
      </w:r>
      <w:r>
        <w:rPr/>
        <w:t>обучения</w:t>
      </w:r>
      <w:r>
        <w:rPr>
          <w:spacing w:val="-6"/>
        </w:rPr>
        <w:t> </w:t>
      </w:r>
      <w:r>
        <w:rPr/>
        <w:t>в</w:t>
      </w:r>
      <w:r>
        <w:rPr>
          <w:spacing w:val="-5"/>
        </w:rPr>
        <w:t> </w:t>
      </w:r>
      <w:r>
        <w:rPr/>
        <w:t>1</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0"/>
          <w:numId w:val="12"/>
        </w:numPr>
        <w:tabs>
          <w:tab w:pos="1437" w:val="left" w:leader="none"/>
        </w:tabs>
        <w:spacing w:line="318" w:lineRule="exact" w:before="0" w:after="0"/>
        <w:ind w:left="1437" w:right="0" w:hanging="162"/>
        <w:jc w:val="left"/>
        <w:rPr>
          <w:sz w:val="28"/>
        </w:rPr>
      </w:pPr>
      <w:r>
        <w:rPr>
          <w:sz w:val="28"/>
        </w:rPr>
        <w:t>различать</w:t>
      </w:r>
      <w:r>
        <w:rPr>
          <w:spacing w:val="-8"/>
          <w:sz w:val="28"/>
        </w:rPr>
        <w:t> </w:t>
      </w:r>
      <w:r>
        <w:rPr>
          <w:sz w:val="28"/>
        </w:rPr>
        <w:t>слово</w:t>
      </w:r>
      <w:r>
        <w:rPr>
          <w:spacing w:val="-7"/>
          <w:sz w:val="28"/>
        </w:rPr>
        <w:t> </w:t>
      </w:r>
      <w:r>
        <w:rPr>
          <w:sz w:val="28"/>
        </w:rPr>
        <w:t>и</w:t>
      </w:r>
      <w:r>
        <w:rPr>
          <w:spacing w:val="-7"/>
          <w:sz w:val="28"/>
        </w:rPr>
        <w:t> </w:t>
      </w:r>
      <w:r>
        <w:rPr>
          <w:sz w:val="28"/>
        </w:rPr>
        <w:t>предложение;</w:t>
      </w:r>
      <w:r>
        <w:rPr>
          <w:spacing w:val="-3"/>
          <w:sz w:val="28"/>
        </w:rPr>
        <w:t> </w:t>
      </w:r>
      <w:r>
        <w:rPr>
          <w:sz w:val="28"/>
        </w:rPr>
        <w:t>вычленять</w:t>
      </w:r>
      <w:r>
        <w:rPr>
          <w:spacing w:val="-6"/>
          <w:sz w:val="28"/>
        </w:rPr>
        <w:t> </w:t>
      </w:r>
      <w:r>
        <w:rPr>
          <w:sz w:val="28"/>
        </w:rPr>
        <w:t>слова</w:t>
      </w:r>
      <w:r>
        <w:rPr>
          <w:spacing w:val="-7"/>
          <w:sz w:val="28"/>
        </w:rPr>
        <w:t> </w:t>
      </w:r>
      <w:r>
        <w:rPr>
          <w:sz w:val="28"/>
        </w:rPr>
        <w:t>из</w:t>
      </w:r>
      <w:r>
        <w:rPr>
          <w:spacing w:val="-5"/>
          <w:sz w:val="28"/>
        </w:rPr>
        <w:t> </w:t>
      </w:r>
      <w:r>
        <w:rPr>
          <w:spacing w:val="-2"/>
          <w:sz w:val="28"/>
        </w:rPr>
        <w:t>предложений;</w:t>
      </w:r>
    </w:p>
    <w:p>
      <w:pPr>
        <w:pStyle w:val="ListParagraph"/>
        <w:numPr>
          <w:ilvl w:val="0"/>
          <w:numId w:val="12"/>
        </w:numPr>
        <w:tabs>
          <w:tab w:pos="1437" w:val="left" w:leader="none"/>
        </w:tabs>
        <w:spacing w:line="322" w:lineRule="exact" w:before="0" w:after="0"/>
        <w:ind w:left="1437" w:right="0" w:hanging="162"/>
        <w:jc w:val="left"/>
        <w:rPr>
          <w:sz w:val="28"/>
        </w:rPr>
      </w:pPr>
      <w:r>
        <w:rPr>
          <w:sz w:val="28"/>
        </w:rPr>
        <w:t>вычленять</w:t>
      </w:r>
      <w:r>
        <w:rPr>
          <w:spacing w:val="-8"/>
          <w:sz w:val="28"/>
        </w:rPr>
        <w:t> </w:t>
      </w:r>
      <w:r>
        <w:rPr>
          <w:sz w:val="28"/>
        </w:rPr>
        <w:t>звуки</w:t>
      </w:r>
      <w:r>
        <w:rPr>
          <w:spacing w:val="-5"/>
          <w:sz w:val="28"/>
        </w:rPr>
        <w:t> </w:t>
      </w:r>
      <w:r>
        <w:rPr>
          <w:sz w:val="28"/>
        </w:rPr>
        <w:t>из</w:t>
      </w:r>
      <w:r>
        <w:rPr>
          <w:spacing w:val="-5"/>
          <w:sz w:val="28"/>
        </w:rPr>
        <w:t> </w:t>
      </w:r>
      <w:r>
        <w:rPr>
          <w:spacing w:val="-2"/>
          <w:sz w:val="28"/>
        </w:rPr>
        <w:t>слова;</w:t>
      </w:r>
    </w:p>
    <w:p>
      <w:pPr>
        <w:pStyle w:val="ListParagraph"/>
        <w:numPr>
          <w:ilvl w:val="0"/>
          <w:numId w:val="12"/>
        </w:numPr>
        <w:tabs>
          <w:tab w:pos="1440" w:val="left" w:leader="none"/>
        </w:tabs>
        <w:spacing w:line="240" w:lineRule="auto" w:before="0" w:after="0"/>
        <w:ind w:left="567" w:right="710" w:firstLine="708"/>
        <w:jc w:val="left"/>
        <w:rPr>
          <w:sz w:val="28"/>
        </w:rPr>
      </w:pPr>
      <w:r>
        <w:rPr>
          <w:sz w:val="28"/>
        </w:rPr>
        <w:t>различать</w:t>
      </w:r>
      <w:r>
        <w:rPr>
          <w:spacing w:val="-2"/>
          <w:sz w:val="28"/>
        </w:rPr>
        <w:t> </w:t>
      </w:r>
      <w:r>
        <w:rPr>
          <w:sz w:val="28"/>
        </w:rPr>
        <w:t>гласные</w:t>
      </w:r>
      <w:r>
        <w:rPr>
          <w:spacing w:val="-3"/>
          <w:sz w:val="28"/>
        </w:rPr>
        <w:t> </w:t>
      </w:r>
      <w:r>
        <w:rPr>
          <w:sz w:val="28"/>
        </w:rPr>
        <w:t>и</w:t>
      </w:r>
      <w:r>
        <w:rPr>
          <w:spacing w:val="-1"/>
          <w:sz w:val="28"/>
        </w:rPr>
        <w:t> </w:t>
      </w:r>
      <w:r>
        <w:rPr>
          <w:sz w:val="28"/>
        </w:rPr>
        <w:t>согласные</w:t>
      </w:r>
      <w:r>
        <w:rPr>
          <w:spacing w:val="-4"/>
          <w:sz w:val="28"/>
        </w:rPr>
        <w:t> </w:t>
      </w:r>
      <w:r>
        <w:rPr>
          <w:sz w:val="28"/>
        </w:rPr>
        <w:t>звуки</w:t>
      </w:r>
      <w:r>
        <w:rPr>
          <w:spacing w:val="-1"/>
          <w:sz w:val="28"/>
        </w:rPr>
        <w:t> </w:t>
      </w:r>
      <w:r>
        <w:rPr>
          <w:sz w:val="28"/>
        </w:rPr>
        <w:t>(в</w:t>
      </w:r>
      <w:r>
        <w:rPr>
          <w:spacing w:val="-2"/>
          <w:sz w:val="28"/>
        </w:rPr>
        <w:t> </w:t>
      </w:r>
      <w:r>
        <w:rPr>
          <w:sz w:val="28"/>
        </w:rPr>
        <w:t>т.ч.</w:t>
      </w:r>
      <w:r>
        <w:rPr>
          <w:spacing w:val="-2"/>
          <w:sz w:val="28"/>
        </w:rPr>
        <w:t> </w:t>
      </w:r>
      <w:r>
        <w:rPr>
          <w:sz w:val="28"/>
        </w:rPr>
        <w:t>различать</w:t>
      </w:r>
      <w:r>
        <w:rPr>
          <w:spacing w:val="-2"/>
          <w:sz w:val="28"/>
        </w:rPr>
        <w:t> </w:t>
      </w:r>
      <w:r>
        <w:rPr>
          <w:sz w:val="28"/>
        </w:rPr>
        <w:t>в</w:t>
      </w:r>
      <w:r>
        <w:rPr>
          <w:spacing w:val="-2"/>
          <w:sz w:val="28"/>
        </w:rPr>
        <w:t> </w:t>
      </w:r>
      <w:r>
        <w:rPr>
          <w:sz w:val="28"/>
        </w:rPr>
        <w:t>слове</w:t>
      </w:r>
      <w:r>
        <w:rPr>
          <w:spacing w:val="-2"/>
          <w:sz w:val="28"/>
        </w:rPr>
        <w:t> </w:t>
      </w:r>
      <w:r>
        <w:rPr>
          <w:sz w:val="28"/>
        </w:rPr>
        <w:t>согласный звук [й’] и гласный звук [и]);</w:t>
      </w:r>
    </w:p>
    <w:p>
      <w:pPr>
        <w:pStyle w:val="ListParagraph"/>
        <w:numPr>
          <w:ilvl w:val="0"/>
          <w:numId w:val="12"/>
        </w:numPr>
        <w:tabs>
          <w:tab w:pos="1437" w:val="left" w:leader="none"/>
        </w:tabs>
        <w:spacing w:line="322" w:lineRule="exact" w:before="1" w:after="0"/>
        <w:ind w:left="1437" w:right="0" w:hanging="162"/>
        <w:jc w:val="left"/>
        <w:rPr>
          <w:sz w:val="28"/>
        </w:rPr>
      </w:pPr>
      <w:r>
        <w:rPr>
          <w:sz w:val="28"/>
        </w:rPr>
        <w:t>различать</w:t>
      </w:r>
      <w:r>
        <w:rPr>
          <w:spacing w:val="-9"/>
          <w:sz w:val="28"/>
        </w:rPr>
        <w:t> </w:t>
      </w:r>
      <w:r>
        <w:rPr>
          <w:sz w:val="28"/>
        </w:rPr>
        <w:t>ударные</w:t>
      </w:r>
      <w:r>
        <w:rPr>
          <w:spacing w:val="-7"/>
          <w:sz w:val="28"/>
        </w:rPr>
        <w:t> </w:t>
      </w:r>
      <w:r>
        <w:rPr>
          <w:sz w:val="28"/>
        </w:rPr>
        <w:t>и</w:t>
      </w:r>
      <w:r>
        <w:rPr>
          <w:spacing w:val="-5"/>
          <w:sz w:val="28"/>
        </w:rPr>
        <w:t> </w:t>
      </w:r>
      <w:r>
        <w:rPr>
          <w:sz w:val="28"/>
        </w:rPr>
        <w:t>безударные</w:t>
      </w:r>
      <w:r>
        <w:rPr>
          <w:spacing w:val="-5"/>
          <w:sz w:val="28"/>
        </w:rPr>
        <w:t> </w:t>
      </w:r>
      <w:r>
        <w:rPr>
          <w:sz w:val="28"/>
        </w:rPr>
        <w:t>гласные</w:t>
      </w:r>
      <w:r>
        <w:rPr>
          <w:spacing w:val="-5"/>
          <w:sz w:val="28"/>
        </w:rPr>
        <w:t> </w:t>
      </w:r>
      <w:r>
        <w:rPr>
          <w:spacing w:val="-2"/>
          <w:sz w:val="28"/>
        </w:rPr>
        <w:t>звуки;</w:t>
      </w:r>
    </w:p>
    <w:p>
      <w:pPr>
        <w:pStyle w:val="ListParagraph"/>
        <w:numPr>
          <w:ilvl w:val="0"/>
          <w:numId w:val="12"/>
        </w:numPr>
        <w:tabs>
          <w:tab w:pos="1492" w:val="left" w:leader="none"/>
        </w:tabs>
        <w:spacing w:line="240" w:lineRule="auto" w:before="0" w:after="0"/>
        <w:ind w:left="567" w:right="713" w:firstLine="708"/>
        <w:jc w:val="left"/>
        <w:rPr>
          <w:sz w:val="28"/>
        </w:rPr>
      </w:pPr>
      <w:r>
        <w:rPr>
          <w:sz w:val="28"/>
        </w:rPr>
        <w:t>различать</w:t>
      </w:r>
      <w:r>
        <w:rPr>
          <w:spacing w:val="40"/>
          <w:sz w:val="28"/>
        </w:rPr>
        <w:t> </w:t>
      </w:r>
      <w:r>
        <w:rPr>
          <w:sz w:val="28"/>
        </w:rPr>
        <w:t>согласные</w:t>
      </w:r>
      <w:r>
        <w:rPr>
          <w:spacing w:val="40"/>
          <w:sz w:val="28"/>
        </w:rPr>
        <w:t> </w:t>
      </w:r>
      <w:r>
        <w:rPr>
          <w:sz w:val="28"/>
        </w:rPr>
        <w:t>звуки:</w:t>
      </w:r>
      <w:r>
        <w:rPr>
          <w:spacing w:val="40"/>
          <w:sz w:val="28"/>
        </w:rPr>
        <w:t> </w:t>
      </w:r>
      <w:r>
        <w:rPr>
          <w:sz w:val="28"/>
        </w:rPr>
        <w:t>мягкие</w:t>
      </w:r>
      <w:r>
        <w:rPr>
          <w:spacing w:val="40"/>
          <w:sz w:val="28"/>
        </w:rPr>
        <w:t> </w:t>
      </w:r>
      <w:r>
        <w:rPr>
          <w:sz w:val="28"/>
        </w:rPr>
        <w:t>и</w:t>
      </w:r>
      <w:r>
        <w:rPr>
          <w:spacing w:val="40"/>
          <w:sz w:val="28"/>
        </w:rPr>
        <w:t> </w:t>
      </w:r>
      <w:r>
        <w:rPr>
          <w:sz w:val="28"/>
        </w:rPr>
        <w:t>твѐрдые,</w:t>
      </w:r>
      <w:r>
        <w:rPr>
          <w:spacing w:val="40"/>
          <w:sz w:val="28"/>
        </w:rPr>
        <w:t> </w:t>
      </w:r>
      <w:r>
        <w:rPr>
          <w:sz w:val="28"/>
        </w:rPr>
        <w:t>звонкие</w:t>
      </w:r>
      <w:r>
        <w:rPr>
          <w:spacing w:val="40"/>
          <w:sz w:val="28"/>
        </w:rPr>
        <w:t> </w:t>
      </w:r>
      <w:r>
        <w:rPr>
          <w:sz w:val="28"/>
        </w:rPr>
        <w:t>и</w:t>
      </w:r>
      <w:r>
        <w:rPr>
          <w:spacing w:val="40"/>
          <w:sz w:val="28"/>
        </w:rPr>
        <w:t> </w:t>
      </w:r>
      <w:r>
        <w:rPr>
          <w:sz w:val="28"/>
        </w:rPr>
        <w:t>глухие</w:t>
      </w:r>
      <w:r>
        <w:rPr>
          <w:spacing w:val="40"/>
          <w:sz w:val="28"/>
        </w:rPr>
        <w:t> </w:t>
      </w:r>
      <w:r>
        <w:rPr>
          <w:sz w:val="28"/>
        </w:rPr>
        <w:t>(вне слова и в слове);</w:t>
      </w:r>
    </w:p>
    <w:p>
      <w:pPr>
        <w:pStyle w:val="ListParagraph"/>
        <w:numPr>
          <w:ilvl w:val="0"/>
          <w:numId w:val="12"/>
        </w:numPr>
        <w:tabs>
          <w:tab w:pos="1437" w:val="left" w:leader="none"/>
        </w:tabs>
        <w:spacing w:line="321" w:lineRule="exact" w:before="0" w:after="0"/>
        <w:ind w:left="1437" w:right="0" w:hanging="162"/>
        <w:jc w:val="left"/>
        <w:rPr>
          <w:sz w:val="28"/>
        </w:rPr>
      </w:pPr>
      <w:r>
        <w:rPr>
          <w:sz w:val="28"/>
        </w:rPr>
        <w:t>различать</w:t>
      </w:r>
      <w:r>
        <w:rPr>
          <w:spacing w:val="-5"/>
          <w:sz w:val="28"/>
        </w:rPr>
        <w:t> </w:t>
      </w:r>
      <w:r>
        <w:rPr>
          <w:sz w:val="28"/>
        </w:rPr>
        <w:t>понятия</w:t>
      </w:r>
      <w:r>
        <w:rPr>
          <w:spacing w:val="-7"/>
          <w:sz w:val="28"/>
        </w:rPr>
        <w:t> </w:t>
      </w:r>
      <w:r>
        <w:rPr>
          <w:sz w:val="28"/>
        </w:rPr>
        <w:t>«звук»</w:t>
      </w:r>
      <w:r>
        <w:rPr>
          <w:spacing w:val="-5"/>
          <w:sz w:val="28"/>
        </w:rPr>
        <w:t> </w:t>
      </w:r>
      <w:r>
        <w:rPr>
          <w:sz w:val="28"/>
        </w:rPr>
        <w:t>и</w:t>
      </w:r>
      <w:r>
        <w:rPr>
          <w:spacing w:val="-3"/>
          <w:sz w:val="28"/>
        </w:rPr>
        <w:t> </w:t>
      </w:r>
      <w:r>
        <w:rPr>
          <w:spacing w:val="-2"/>
          <w:sz w:val="28"/>
        </w:rPr>
        <w:t>«буква»;</w:t>
      </w:r>
    </w:p>
    <w:p>
      <w:pPr>
        <w:pStyle w:val="ListParagraph"/>
        <w:numPr>
          <w:ilvl w:val="0"/>
          <w:numId w:val="12"/>
        </w:numPr>
        <w:tabs>
          <w:tab w:pos="1466" w:val="left" w:leader="none"/>
        </w:tabs>
        <w:spacing w:line="240" w:lineRule="auto" w:before="0" w:after="0"/>
        <w:ind w:left="567" w:right="715" w:firstLine="708"/>
        <w:jc w:val="left"/>
        <w:rPr>
          <w:sz w:val="28"/>
        </w:rPr>
      </w:pPr>
      <w:r>
        <w:rPr>
          <w:sz w:val="28"/>
        </w:rPr>
        <w:t>определять количество слогов в слове; делить слова на слоги (простые случаи: слова без стечения согласных); определять в слове ударный слог;</w:t>
      </w:r>
    </w:p>
    <w:p>
      <w:pPr>
        <w:pStyle w:val="ListParagraph"/>
        <w:numPr>
          <w:ilvl w:val="0"/>
          <w:numId w:val="12"/>
        </w:numPr>
        <w:tabs>
          <w:tab w:pos="1480" w:val="left" w:leader="none"/>
        </w:tabs>
        <w:spacing w:line="240" w:lineRule="auto" w:before="2" w:after="0"/>
        <w:ind w:left="567" w:right="706" w:firstLine="708"/>
        <w:jc w:val="left"/>
        <w:rPr>
          <w:sz w:val="28"/>
        </w:rPr>
      </w:pPr>
      <w:r>
        <w:rPr>
          <w:sz w:val="28"/>
        </w:rPr>
        <w:t>обозначать</w:t>
      </w:r>
      <w:r>
        <w:rPr>
          <w:spacing w:val="36"/>
          <w:sz w:val="28"/>
        </w:rPr>
        <w:t> </w:t>
      </w:r>
      <w:r>
        <w:rPr>
          <w:sz w:val="28"/>
        </w:rPr>
        <w:t>на</w:t>
      </w:r>
      <w:r>
        <w:rPr>
          <w:spacing w:val="37"/>
          <w:sz w:val="28"/>
        </w:rPr>
        <w:t> </w:t>
      </w:r>
      <w:r>
        <w:rPr>
          <w:sz w:val="28"/>
        </w:rPr>
        <w:t>письме</w:t>
      </w:r>
      <w:r>
        <w:rPr>
          <w:spacing w:val="39"/>
          <w:sz w:val="28"/>
        </w:rPr>
        <w:t> </w:t>
      </w:r>
      <w:r>
        <w:rPr>
          <w:sz w:val="28"/>
        </w:rPr>
        <w:t>мягкость</w:t>
      </w:r>
      <w:r>
        <w:rPr>
          <w:spacing w:val="36"/>
          <w:sz w:val="28"/>
        </w:rPr>
        <w:t> </w:t>
      </w:r>
      <w:r>
        <w:rPr>
          <w:sz w:val="28"/>
        </w:rPr>
        <w:t>согласных</w:t>
      </w:r>
      <w:r>
        <w:rPr>
          <w:spacing w:val="40"/>
          <w:sz w:val="28"/>
        </w:rPr>
        <w:t> </w:t>
      </w:r>
      <w:r>
        <w:rPr>
          <w:sz w:val="28"/>
        </w:rPr>
        <w:t>звуков</w:t>
      </w:r>
      <w:r>
        <w:rPr>
          <w:spacing w:val="36"/>
          <w:sz w:val="28"/>
        </w:rPr>
        <w:t> </w:t>
      </w:r>
      <w:r>
        <w:rPr>
          <w:sz w:val="28"/>
        </w:rPr>
        <w:t>буквами</w:t>
      </w:r>
      <w:r>
        <w:rPr>
          <w:spacing w:val="40"/>
          <w:sz w:val="28"/>
        </w:rPr>
        <w:t> </w:t>
      </w:r>
      <w:r>
        <w:rPr>
          <w:i/>
          <w:sz w:val="28"/>
        </w:rPr>
        <w:t>е,</w:t>
      </w:r>
      <w:r>
        <w:rPr>
          <w:i/>
          <w:spacing w:val="36"/>
          <w:sz w:val="28"/>
        </w:rPr>
        <w:t> </w:t>
      </w:r>
      <w:r>
        <w:rPr>
          <w:i/>
          <w:sz w:val="28"/>
        </w:rPr>
        <w:t>ѐ,</w:t>
      </w:r>
      <w:r>
        <w:rPr>
          <w:i/>
          <w:spacing w:val="39"/>
          <w:sz w:val="28"/>
        </w:rPr>
        <w:t> </w:t>
      </w:r>
      <w:r>
        <w:rPr>
          <w:i/>
          <w:sz w:val="28"/>
        </w:rPr>
        <w:t>ю,</w:t>
      </w:r>
      <w:r>
        <w:rPr>
          <w:i/>
          <w:spacing w:val="39"/>
          <w:sz w:val="28"/>
        </w:rPr>
        <w:t> </w:t>
      </w:r>
      <w:r>
        <w:rPr>
          <w:i/>
          <w:sz w:val="28"/>
        </w:rPr>
        <w:t>я</w:t>
      </w:r>
      <w:r>
        <w:rPr>
          <w:i/>
          <w:spacing w:val="37"/>
          <w:sz w:val="28"/>
        </w:rPr>
        <w:t> </w:t>
      </w:r>
      <w:r>
        <w:rPr>
          <w:sz w:val="28"/>
        </w:rPr>
        <w:t>и буквой </w:t>
      </w:r>
      <w:r>
        <w:rPr>
          <w:i/>
          <w:sz w:val="28"/>
        </w:rPr>
        <w:t>ь </w:t>
      </w:r>
      <w:r>
        <w:rPr>
          <w:sz w:val="28"/>
        </w:rPr>
        <w:t>в конце слова;</w:t>
      </w:r>
    </w:p>
    <w:p>
      <w:pPr>
        <w:pStyle w:val="ListParagraph"/>
        <w:numPr>
          <w:ilvl w:val="0"/>
          <w:numId w:val="12"/>
        </w:numPr>
        <w:tabs>
          <w:tab w:pos="1528" w:val="left" w:leader="none"/>
        </w:tabs>
        <w:spacing w:line="240" w:lineRule="auto" w:before="0" w:after="0"/>
        <w:ind w:left="567" w:right="707" w:firstLine="708"/>
        <w:jc w:val="both"/>
        <w:rPr>
          <w:sz w:val="28"/>
        </w:rPr>
      </w:pPr>
      <w:r>
        <w:rPr>
          <w:sz w:val="2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pPr>
        <w:pStyle w:val="ListParagraph"/>
        <w:numPr>
          <w:ilvl w:val="0"/>
          <w:numId w:val="12"/>
        </w:numPr>
        <w:tabs>
          <w:tab w:pos="1459" w:val="left" w:leader="none"/>
        </w:tabs>
        <w:spacing w:line="240" w:lineRule="auto" w:before="0" w:after="0"/>
        <w:ind w:left="567" w:right="715" w:firstLine="708"/>
        <w:jc w:val="both"/>
        <w:rPr>
          <w:sz w:val="28"/>
        </w:rPr>
      </w:pPr>
      <w:r>
        <w:rPr>
          <w:sz w:val="28"/>
        </w:rPr>
        <w:t>писать аккуратным разборчивым почерком без искажений прописные и строчные буквы, соединения букв, слова;</w:t>
      </w:r>
    </w:p>
    <w:p>
      <w:pPr>
        <w:pStyle w:val="ListParagraph"/>
        <w:numPr>
          <w:ilvl w:val="0"/>
          <w:numId w:val="12"/>
        </w:numPr>
        <w:tabs>
          <w:tab w:pos="1538" w:val="left" w:leader="none"/>
        </w:tabs>
        <w:spacing w:line="240" w:lineRule="auto" w:before="0" w:after="0"/>
        <w:ind w:left="567" w:right="706" w:firstLine="708"/>
        <w:jc w:val="both"/>
        <w:rPr>
          <w:sz w:val="28"/>
        </w:rPr>
      </w:pPr>
      <w:r>
        <w:rPr>
          <w:sz w:val="28"/>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r>
        <w:rPr>
          <w:i/>
          <w:sz w:val="28"/>
        </w:rPr>
        <w:t>жи, ши </w:t>
      </w:r>
      <w:r>
        <w:rPr>
          <w:sz w:val="28"/>
        </w:rPr>
        <w:t>(в положении под ударением), </w:t>
      </w:r>
      <w:r>
        <w:rPr>
          <w:i/>
          <w:sz w:val="28"/>
        </w:rPr>
        <w:t>ча, ща, чу, щу</w:t>
      </w:r>
      <w:r>
        <w:rPr>
          <w:sz w:val="28"/>
        </w:rPr>
        <w:t>; непроверяемые гласные и согласные (перечень слов в орфографическом словаре учебника);</w:t>
      </w:r>
    </w:p>
    <w:p>
      <w:pPr>
        <w:pStyle w:val="ListParagraph"/>
        <w:numPr>
          <w:ilvl w:val="0"/>
          <w:numId w:val="12"/>
        </w:numPr>
        <w:tabs>
          <w:tab w:pos="1557" w:val="left" w:leader="none"/>
        </w:tabs>
        <w:spacing w:line="240" w:lineRule="auto" w:before="0" w:after="0"/>
        <w:ind w:left="567" w:right="711" w:firstLine="708"/>
        <w:jc w:val="both"/>
        <w:rPr>
          <w:sz w:val="28"/>
        </w:rPr>
      </w:pPr>
      <w:r>
        <w:rPr>
          <w:sz w:val="28"/>
        </w:rPr>
        <w:t>правильно списывать (без пропусков и искажений букв) слова и предложения, тексты объѐмом не более 25 слов;</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12"/>
        </w:numPr>
        <w:tabs>
          <w:tab w:pos="1586" w:val="left" w:leader="none"/>
        </w:tabs>
        <w:spacing w:line="240" w:lineRule="auto" w:before="67" w:after="0"/>
        <w:ind w:left="567" w:right="711" w:firstLine="708"/>
        <w:jc w:val="both"/>
        <w:rPr>
          <w:sz w:val="28"/>
        </w:rPr>
      </w:pPr>
      <w:r>
        <w:rPr>
          <w:sz w:val="28"/>
        </w:rPr>
        <w:t>писать под диктовку (без пропусков и искажений букв) слова, предложения из 3-5 слов, тексты объѐмом не более 20 слов, правописание которых не расходится с произношением;</w:t>
      </w:r>
    </w:p>
    <w:p>
      <w:pPr>
        <w:pStyle w:val="ListParagraph"/>
        <w:numPr>
          <w:ilvl w:val="0"/>
          <w:numId w:val="12"/>
        </w:numPr>
        <w:tabs>
          <w:tab w:pos="1437" w:val="left" w:leader="none"/>
        </w:tabs>
        <w:spacing w:line="322" w:lineRule="exact" w:before="2" w:after="0"/>
        <w:ind w:left="1437" w:right="0" w:hanging="162"/>
        <w:jc w:val="both"/>
        <w:rPr>
          <w:sz w:val="28"/>
        </w:rPr>
      </w:pPr>
      <w:r>
        <w:rPr>
          <w:sz w:val="28"/>
        </w:rPr>
        <w:t>находить</w:t>
      </w:r>
      <w:r>
        <w:rPr>
          <w:spacing w:val="-5"/>
          <w:sz w:val="28"/>
        </w:rPr>
        <w:t> </w:t>
      </w:r>
      <w:r>
        <w:rPr>
          <w:sz w:val="28"/>
        </w:rPr>
        <w:t>и</w:t>
      </w:r>
      <w:r>
        <w:rPr>
          <w:spacing w:val="-7"/>
          <w:sz w:val="28"/>
        </w:rPr>
        <w:t> </w:t>
      </w:r>
      <w:r>
        <w:rPr>
          <w:sz w:val="28"/>
        </w:rPr>
        <w:t>исправлять</w:t>
      </w:r>
      <w:r>
        <w:rPr>
          <w:spacing w:val="-6"/>
          <w:sz w:val="28"/>
        </w:rPr>
        <w:t> </w:t>
      </w:r>
      <w:r>
        <w:rPr>
          <w:sz w:val="28"/>
        </w:rPr>
        <w:t>ошибки</w:t>
      </w:r>
      <w:r>
        <w:rPr>
          <w:spacing w:val="-4"/>
          <w:sz w:val="28"/>
        </w:rPr>
        <w:t> </w:t>
      </w:r>
      <w:r>
        <w:rPr>
          <w:sz w:val="28"/>
        </w:rPr>
        <w:t>на</w:t>
      </w:r>
      <w:r>
        <w:rPr>
          <w:spacing w:val="-6"/>
          <w:sz w:val="28"/>
        </w:rPr>
        <w:t> </w:t>
      </w:r>
      <w:r>
        <w:rPr>
          <w:sz w:val="28"/>
        </w:rPr>
        <w:t>изученные</w:t>
      </w:r>
      <w:r>
        <w:rPr>
          <w:spacing w:val="-7"/>
          <w:sz w:val="28"/>
        </w:rPr>
        <w:t> </w:t>
      </w:r>
      <w:r>
        <w:rPr>
          <w:sz w:val="28"/>
        </w:rPr>
        <w:t>правила,</w:t>
      </w:r>
      <w:r>
        <w:rPr>
          <w:spacing w:val="-7"/>
          <w:sz w:val="28"/>
        </w:rPr>
        <w:t> </w:t>
      </w:r>
      <w:r>
        <w:rPr>
          <w:spacing w:val="-2"/>
          <w:sz w:val="28"/>
        </w:rPr>
        <w:t>описки;</w:t>
      </w:r>
    </w:p>
    <w:p>
      <w:pPr>
        <w:pStyle w:val="ListParagraph"/>
        <w:numPr>
          <w:ilvl w:val="0"/>
          <w:numId w:val="12"/>
        </w:numPr>
        <w:tabs>
          <w:tab w:pos="1437" w:val="left" w:leader="none"/>
        </w:tabs>
        <w:spacing w:line="322" w:lineRule="exact" w:before="0" w:after="0"/>
        <w:ind w:left="1437" w:right="0" w:hanging="162"/>
        <w:jc w:val="both"/>
        <w:rPr>
          <w:sz w:val="28"/>
        </w:rPr>
      </w:pPr>
      <w:r>
        <w:rPr>
          <w:sz w:val="28"/>
        </w:rPr>
        <w:t>понимать</w:t>
      </w:r>
      <w:r>
        <w:rPr>
          <w:spacing w:val="-11"/>
          <w:sz w:val="28"/>
        </w:rPr>
        <w:t> </w:t>
      </w:r>
      <w:r>
        <w:rPr>
          <w:sz w:val="28"/>
        </w:rPr>
        <w:t>прослушанный</w:t>
      </w:r>
      <w:r>
        <w:rPr>
          <w:spacing w:val="-10"/>
          <w:sz w:val="28"/>
        </w:rPr>
        <w:t> </w:t>
      </w:r>
      <w:r>
        <w:rPr>
          <w:spacing w:val="-2"/>
          <w:sz w:val="28"/>
        </w:rPr>
        <w:t>текст;</w:t>
      </w:r>
    </w:p>
    <w:p>
      <w:pPr>
        <w:pStyle w:val="ListParagraph"/>
        <w:numPr>
          <w:ilvl w:val="0"/>
          <w:numId w:val="12"/>
        </w:numPr>
        <w:tabs>
          <w:tab w:pos="1442" w:val="left" w:leader="none"/>
        </w:tabs>
        <w:spacing w:line="240" w:lineRule="auto" w:before="0" w:after="0"/>
        <w:ind w:left="567" w:right="713" w:firstLine="708"/>
        <w:jc w:val="left"/>
        <w:rPr>
          <w:sz w:val="28"/>
        </w:rPr>
      </w:pPr>
      <w:r>
        <w:rPr>
          <w:sz w:val="28"/>
        </w:rPr>
        <w:t>читать</w:t>
      </w:r>
      <w:r>
        <w:rPr>
          <w:spacing w:val="-1"/>
          <w:sz w:val="28"/>
        </w:rPr>
        <w:t> </w:t>
      </w:r>
      <w:r>
        <w:rPr>
          <w:sz w:val="28"/>
        </w:rPr>
        <w:t>вслух и</w:t>
      </w:r>
      <w:r>
        <w:rPr>
          <w:spacing w:val="-1"/>
          <w:sz w:val="28"/>
        </w:rPr>
        <w:t> </w:t>
      </w:r>
      <w:r>
        <w:rPr>
          <w:sz w:val="28"/>
        </w:rPr>
        <w:t>про себя</w:t>
      </w:r>
      <w:r>
        <w:rPr>
          <w:spacing w:val="-1"/>
          <w:sz w:val="28"/>
        </w:rPr>
        <w:t> </w:t>
      </w:r>
      <w:r>
        <w:rPr>
          <w:sz w:val="28"/>
        </w:rPr>
        <w:t>(с</w:t>
      </w:r>
      <w:r>
        <w:rPr>
          <w:spacing w:val="-2"/>
          <w:sz w:val="28"/>
        </w:rPr>
        <w:t> </w:t>
      </w:r>
      <w:r>
        <w:rPr>
          <w:sz w:val="28"/>
        </w:rPr>
        <w:t>пониманием) короткие тексты с</w:t>
      </w:r>
      <w:r>
        <w:rPr>
          <w:spacing w:val="-2"/>
          <w:sz w:val="28"/>
        </w:rPr>
        <w:t> </w:t>
      </w:r>
      <w:r>
        <w:rPr>
          <w:sz w:val="28"/>
        </w:rPr>
        <w:t>соблюдением интонации</w:t>
      </w:r>
      <w:r>
        <w:rPr>
          <w:spacing w:val="-2"/>
          <w:sz w:val="28"/>
        </w:rPr>
        <w:t> </w:t>
      </w:r>
      <w:r>
        <w:rPr>
          <w:sz w:val="28"/>
        </w:rPr>
        <w:t>и пауз в соответствии со знаками</w:t>
      </w:r>
      <w:r>
        <w:rPr>
          <w:spacing w:val="-1"/>
          <w:sz w:val="28"/>
        </w:rPr>
        <w:t> </w:t>
      </w:r>
      <w:r>
        <w:rPr>
          <w:sz w:val="28"/>
        </w:rPr>
        <w:t>пре пинания в</w:t>
      </w:r>
      <w:r>
        <w:rPr>
          <w:spacing w:val="-1"/>
          <w:sz w:val="28"/>
        </w:rPr>
        <w:t> </w:t>
      </w:r>
      <w:r>
        <w:rPr>
          <w:sz w:val="28"/>
        </w:rPr>
        <w:t>конце</w:t>
      </w:r>
      <w:r>
        <w:rPr>
          <w:spacing w:val="-2"/>
          <w:sz w:val="28"/>
        </w:rPr>
        <w:t> </w:t>
      </w:r>
      <w:r>
        <w:rPr>
          <w:sz w:val="28"/>
        </w:rPr>
        <w:t>предложения;</w:t>
      </w:r>
    </w:p>
    <w:p>
      <w:pPr>
        <w:pStyle w:val="ListParagraph"/>
        <w:numPr>
          <w:ilvl w:val="0"/>
          <w:numId w:val="12"/>
        </w:numPr>
        <w:tabs>
          <w:tab w:pos="1437" w:val="left" w:leader="none"/>
        </w:tabs>
        <w:spacing w:line="322" w:lineRule="exact" w:before="1" w:after="0"/>
        <w:ind w:left="1437" w:right="0" w:hanging="162"/>
        <w:jc w:val="left"/>
        <w:rPr>
          <w:sz w:val="28"/>
        </w:rPr>
      </w:pPr>
      <w:r>
        <w:rPr>
          <w:sz w:val="28"/>
        </w:rPr>
        <w:t>находить</w:t>
      </w:r>
      <w:r>
        <w:rPr>
          <w:spacing w:val="-8"/>
          <w:sz w:val="28"/>
        </w:rPr>
        <w:t> </w:t>
      </w:r>
      <w:r>
        <w:rPr>
          <w:sz w:val="28"/>
        </w:rPr>
        <w:t>в</w:t>
      </w:r>
      <w:r>
        <w:rPr>
          <w:spacing w:val="-6"/>
          <w:sz w:val="28"/>
        </w:rPr>
        <w:t> </w:t>
      </w:r>
      <w:r>
        <w:rPr>
          <w:sz w:val="28"/>
        </w:rPr>
        <w:t>тексте</w:t>
      </w:r>
      <w:r>
        <w:rPr>
          <w:spacing w:val="-5"/>
          <w:sz w:val="28"/>
        </w:rPr>
        <w:t> </w:t>
      </w:r>
      <w:r>
        <w:rPr>
          <w:sz w:val="28"/>
        </w:rPr>
        <w:t>слова,</w:t>
      </w:r>
      <w:r>
        <w:rPr>
          <w:spacing w:val="-6"/>
          <w:sz w:val="28"/>
        </w:rPr>
        <w:t> </w:t>
      </w:r>
      <w:r>
        <w:rPr>
          <w:sz w:val="28"/>
        </w:rPr>
        <w:t>значение</w:t>
      </w:r>
      <w:r>
        <w:rPr>
          <w:spacing w:val="-5"/>
          <w:sz w:val="28"/>
        </w:rPr>
        <w:t> </w:t>
      </w:r>
      <w:r>
        <w:rPr>
          <w:sz w:val="28"/>
        </w:rPr>
        <w:t>которых</w:t>
      </w:r>
      <w:r>
        <w:rPr>
          <w:spacing w:val="-4"/>
          <w:sz w:val="28"/>
        </w:rPr>
        <w:t> </w:t>
      </w:r>
      <w:r>
        <w:rPr>
          <w:sz w:val="28"/>
        </w:rPr>
        <w:t>требует</w:t>
      </w:r>
      <w:r>
        <w:rPr>
          <w:spacing w:val="-4"/>
          <w:sz w:val="28"/>
        </w:rPr>
        <w:t> </w:t>
      </w:r>
      <w:r>
        <w:rPr>
          <w:spacing w:val="-2"/>
          <w:sz w:val="28"/>
        </w:rPr>
        <w:t>уточнения;</w:t>
      </w:r>
    </w:p>
    <w:p>
      <w:pPr>
        <w:pStyle w:val="ListParagraph"/>
        <w:numPr>
          <w:ilvl w:val="0"/>
          <w:numId w:val="12"/>
        </w:numPr>
        <w:tabs>
          <w:tab w:pos="1437" w:val="left" w:leader="none"/>
        </w:tabs>
        <w:spacing w:line="322" w:lineRule="exact" w:before="0" w:after="0"/>
        <w:ind w:left="1437" w:right="0" w:hanging="162"/>
        <w:jc w:val="left"/>
        <w:rPr>
          <w:sz w:val="28"/>
        </w:rPr>
      </w:pPr>
      <w:r>
        <w:rPr>
          <w:sz w:val="28"/>
        </w:rPr>
        <w:t>составлять</w:t>
      </w:r>
      <w:r>
        <w:rPr>
          <w:spacing w:val="-11"/>
          <w:sz w:val="28"/>
        </w:rPr>
        <w:t> </w:t>
      </w:r>
      <w:r>
        <w:rPr>
          <w:sz w:val="28"/>
        </w:rPr>
        <w:t>предложение</w:t>
      </w:r>
      <w:r>
        <w:rPr>
          <w:spacing w:val="-4"/>
          <w:sz w:val="28"/>
        </w:rPr>
        <w:t> </w:t>
      </w:r>
      <w:r>
        <w:rPr>
          <w:sz w:val="28"/>
        </w:rPr>
        <w:t>из</w:t>
      </w:r>
      <w:r>
        <w:rPr>
          <w:spacing w:val="-7"/>
          <w:sz w:val="28"/>
        </w:rPr>
        <w:t> </w:t>
      </w:r>
      <w:r>
        <w:rPr>
          <w:sz w:val="28"/>
        </w:rPr>
        <w:t>набора</w:t>
      </w:r>
      <w:r>
        <w:rPr>
          <w:spacing w:val="-4"/>
          <w:sz w:val="28"/>
        </w:rPr>
        <w:t> </w:t>
      </w:r>
      <w:r>
        <w:rPr>
          <w:sz w:val="28"/>
        </w:rPr>
        <w:t>форм</w:t>
      </w:r>
      <w:r>
        <w:rPr>
          <w:spacing w:val="-4"/>
          <w:sz w:val="28"/>
        </w:rPr>
        <w:t> </w:t>
      </w:r>
      <w:r>
        <w:rPr>
          <w:spacing w:val="-2"/>
          <w:sz w:val="28"/>
        </w:rPr>
        <w:t>слов;</w:t>
      </w:r>
    </w:p>
    <w:p>
      <w:pPr>
        <w:pStyle w:val="ListParagraph"/>
        <w:numPr>
          <w:ilvl w:val="0"/>
          <w:numId w:val="12"/>
        </w:numPr>
        <w:tabs>
          <w:tab w:pos="1471" w:val="left" w:leader="none"/>
        </w:tabs>
        <w:spacing w:line="240" w:lineRule="auto" w:before="0" w:after="0"/>
        <w:ind w:left="567" w:right="710" w:firstLine="708"/>
        <w:jc w:val="left"/>
        <w:rPr>
          <w:sz w:val="28"/>
        </w:rPr>
      </w:pPr>
      <w:r>
        <w:rPr>
          <w:sz w:val="28"/>
        </w:rPr>
        <w:t>устно составлять текст из 3-5 предложений по сюжетным картинкам и</w:t>
      </w:r>
      <w:r>
        <w:rPr>
          <w:spacing w:val="40"/>
          <w:sz w:val="28"/>
        </w:rPr>
        <w:t> </w:t>
      </w:r>
      <w:r>
        <w:rPr>
          <w:spacing w:val="-2"/>
          <w:sz w:val="28"/>
        </w:rPr>
        <w:t>наблюдениям;</w:t>
      </w:r>
    </w:p>
    <w:p>
      <w:pPr>
        <w:pStyle w:val="ListParagraph"/>
        <w:numPr>
          <w:ilvl w:val="0"/>
          <w:numId w:val="12"/>
        </w:numPr>
        <w:tabs>
          <w:tab w:pos="1437" w:val="left" w:leader="none"/>
        </w:tabs>
        <w:spacing w:line="321" w:lineRule="exact" w:before="0" w:after="0"/>
        <w:ind w:left="1437" w:right="0" w:hanging="162"/>
        <w:jc w:val="left"/>
        <w:rPr>
          <w:sz w:val="28"/>
        </w:rPr>
      </w:pPr>
      <w:r>
        <w:rPr>
          <w:sz w:val="28"/>
        </w:rPr>
        <w:t>использовать</w:t>
      </w:r>
      <w:r>
        <w:rPr>
          <w:spacing w:val="-7"/>
          <w:sz w:val="28"/>
        </w:rPr>
        <w:t> </w:t>
      </w:r>
      <w:r>
        <w:rPr>
          <w:sz w:val="28"/>
        </w:rPr>
        <w:t>изученные</w:t>
      </w:r>
      <w:r>
        <w:rPr>
          <w:spacing w:val="-8"/>
          <w:sz w:val="28"/>
        </w:rPr>
        <w:t> </w:t>
      </w:r>
      <w:r>
        <w:rPr>
          <w:sz w:val="28"/>
        </w:rPr>
        <w:t>понятия</w:t>
      </w:r>
      <w:r>
        <w:rPr>
          <w:spacing w:val="-6"/>
          <w:sz w:val="28"/>
        </w:rPr>
        <w:t> </w:t>
      </w:r>
      <w:r>
        <w:rPr>
          <w:sz w:val="28"/>
        </w:rPr>
        <w:t>в</w:t>
      </w:r>
      <w:r>
        <w:rPr>
          <w:spacing w:val="-8"/>
          <w:sz w:val="28"/>
        </w:rPr>
        <w:t> </w:t>
      </w:r>
      <w:r>
        <w:rPr>
          <w:sz w:val="28"/>
        </w:rPr>
        <w:t>процессе</w:t>
      </w:r>
      <w:r>
        <w:rPr>
          <w:spacing w:val="-8"/>
          <w:sz w:val="28"/>
        </w:rPr>
        <w:t> </w:t>
      </w:r>
      <w:r>
        <w:rPr>
          <w:sz w:val="28"/>
        </w:rPr>
        <w:t>решения</w:t>
      </w:r>
      <w:r>
        <w:rPr>
          <w:spacing w:val="-6"/>
          <w:sz w:val="28"/>
        </w:rPr>
        <w:t> </w:t>
      </w:r>
      <w:r>
        <w:rPr>
          <w:sz w:val="28"/>
        </w:rPr>
        <w:t>учебных</w:t>
      </w:r>
      <w:r>
        <w:rPr>
          <w:spacing w:val="-4"/>
          <w:sz w:val="28"/>
        </w:rPr>
        <w:t> </w:t>
      </w:r>
      <w:r>
        <w:rPr>
          <w:spacing w:val="-2"/>
          <w:sz w:val="28"/>
        </w:rPr>
        <w:t>задач.</w:t>
      </w:r>
    </w:p>
    <w:p>
      <w:pPr>
        <w:pStyle w:val="BodyText"/>
        <w:spacing w:before="7"/>
        <w:ind w:left="0" w:firstLine="0"/>
        <w:jc w:val="left"/>
      </w:pPr>
    </w:p>
    <w:p>
      <w:pPr>
        <w:pStyle w:val="Heading1"/>
        <w:ind w:right="1372"/>
      </w:pPr>
      <w:r>
        <w:rPr/>
        <w:t>2</w:t>
      </w:r>
      <w:r>
        <w:rPr>
          <w:spacing w:val="1"/>
        </w:rPr>
        <w:t> </w:t>
      </w:r>
      <w:r>
        <w:rPr>
          <w:spacing w:val="-2"/>
        </w:rPr>
        <w:t>КЛАСС</w:t>
      </w:r>
    </w:p>
    <w:p>
      <w:pPr>
        <w:pStyle w:val="Heading3"/>
        <w:spacing w:before="2"/>
      </w:pPr>
      <w:r>
        <w:rPr/>
        <w:t>К</w:t>
      </w:r>
      <w:r>
        <w:rPr>
          <w:spacing w:val="-8"/>
        </w:rPr>
        <w:t> </w:t>
      </w:r>
      <w:r>
        <w:rPr/>
        <w:t>концу</w:t>
      </w:r>
      <w:r>
        <w:rPr>
          <w:spacing w:val="-3"/>
        </w:rPr>
        <w:t> </w:t>
      </w:r>
      <w:r>
        <w:rPr/>
        <w:t>обучения</w:t>
      </w:r>
      <w:r>
        <w:rPr>
          <w:spacing w:val="-5"/>
        </w:rPr>
        <w:t> </w:t>
      </w:r>
      <w:r>
        <w:rPr/>
        <w:t>во</w:t>
      </w:r>
      <w:r>
        <w:rPr>
          <w:spacing w:val="-4"/>
        </w:rPr>
        <w:t> </w:t>
      </w:r>
      <w:r>
        <w:rPr/>
        <w:t>2</w:t>
      </w:r>
      <w:r>
        <w:rPr>
          <w:spacing w:val="-2"/>
        </w:rPr>
        <w:t> </w:t>
      </w:r>
      <w:r>
        <w:rPr/>
        <w:t>классе</w:t>
      </w:r>
      <w:r>
        <w:rPr>
          <w:spacing w:val="-6"/>
        </w:rPr>
        <w:t> </w:t>
      </w:r>
      <w:r>
        <w:rPr/>
        <w:t>обучающийся</w:t>
      </w:r>
      <w:r>
        <w:rPr>
          <w:spacing w:val="-5"/>
        </w:rPr>
        <w:t> </w:t>
      </w:r>
      <w:r>
        <w:rPr>
          <w:spacing w:val="-2"/>
        </w:rPr>
        <w:t>научится:</w:t>
      </w:r>
    </w:p>
    <w:p>
      <w:pPr>
        <w:pStyle w:val="ListParagraph"/>
        <w:numPr>
          <w:ilvl w:val="0"/>
          <w:numId w:val="12"/>
        </w:numPr>
        <w:tabs>
          <w:tab w:pos="1437" w:val="left" w:leader="none"/>
        </w:tabs>
        <w:spacing w:line="318" w:lineRule="exact" w:before="0" w:after="0"/>
        <w:ind w:left="1437" w:right="0" w:hanging="162"/>
        <w:jc w:val="both"/>
        <w:rPr>
          <w:sz w:val="28"/>
        </w:rPr>
      </w:pPr>
      <w:r>
        <w:rPr>
          <w:sz w:val="28"/>
        </w:rPr>
        <w:t>осознавать</w:t>
      </w:r>
      <w:r>
        <w:rPr>
          <w:spacing w:val="-10"/>
          <w:sz w:val="28"/>
        </w:rPr>
        <w:t> </w:t>
      </w:r>
      <w:r>
        <w:rPr>
          <w:sz w:val="28"/>
        </w:rPr>
        <w:t>язык</w:t>
      </w:r>
      <w:r>
        <w:rPr>
          <w:spacing w:val="-6"/>
          <w:sz w:val="28"/>
        </w:rPr>
        <w:t> </w:t>
      </w:r>
      <w:r>
        <w:rPr>
          <w:sz w:val="28"/>
        </w:rPr>
        <w:t>как</w:t>
      </w:r>
      <w:r>
        <w:rPr>
          <w:spacing w:val="-7"/>
          <w:sz w:val="28"/>
        </w:rPr>
        <w:t> </w:t>
      </w:r>
      <w:r>
        <w:rPr>
          <w:sz w:val="28"/>
        </w:rPr>
        <w:t>основное</w:t>
      </w:r>
      <w:r>
        <w:rPr>
          <w:spacing w:val="-6"/>
          <w:sz w:val="28"/>
        </w:rPr>
        <w:t> </w:t>
      </w:r>
      <w:r>
        <w:rPr>
          <w:sz w:val="28"/>
        </w:rPr>
        <w:t>средство</w:t>
      </w:r>
      <w:r>
        <w:rPr>
          <w:spacing w:val="-7"/>
          <w:sz w:val="28"/>
        </w:rPr>
        <w:t> </w:t>
      </w:r>
      <w:r>
        <w:rPr>
          <w:spacing w:val="-2"/>
          <w:sz w:val="28"/>
        </w:rPr>
        <w:t>общения;</w:t>
      </w:r>
    </w:p>
    <w:p>
      <w:pPr>
        <w:pStyle w:val="ListParagraph"/>
        <w:numPr>
          <w:ilvl w:val="0"/>
          <w:numId w:val="12"/>
        </w:numPr>
        <w:tabs>
          <w:tab w:pos="1519" w:val="left" w:leader="none"/>
        </w:tabs>
        <w:spacing w:line="240" w:lineRule="auto" w:before="0" w:after="0"/>
        <w:ind w:left="567" w:right="712" w:firstLine="708"/>
        <w:jc w:val="both"/>
        <w:rPr>
          <w:sz w:val="28"/>
        </w:rPr>
      </w:pPr>
      <w:r>
        <w:rPr>
          <w:sz w:val="28"/>
        </w:rPr>
        <w:t>характеризовать согласные звуки вне слова и в слове по заданным параметрам: согласный парный/ непарный по твѐрдости/ мягкости; согласный парный/ непарный по звонкости/ глухости;</w:t>
      </w:r>
    </w:p>
    <w:p>
      <w:pPr>
        <w:pStyle w:val="ListParagraph"/>
        <w:numPr>
          <w:ilvl w:val="0"/>
          <w:numId w:val="12"/>
        </w:numPr>
        <w:tabs>
          <w:tab w:pos="1466" w:val="left" w:leader="none"/>
        </w:tabs>
        <w:spacing w:line="242" w:lineRule="auto" w:before="0" w:after="0"/>
        <w:ind w:left="567" w:right="716" w:firstLine="708"/>
        <w:jc w:val="left"/>
        <w:rPr>
          <w:sz w:val="28"/>
        </w:rPr>
      </w:pPr>
      <w:r>
        <w:rPr>
          <w:sz w:val="28"/>
        </w:rPr>
        <w:t>определять количество слогов в слове (в т.ч. при стечении согласных); делить слово на слоги;</w:t>
      </w:r>
    </w:p>
    <w:p>
      <w:pPr>
        <w:pStyle w:val="ListParagraph"/>
        <w:numPr>
          <w:ilvl w:val="0"/>
          <w:numId w:val="12"/>
        </w:numPr>
        <w:tabs>
          <w:tab w:pos="1502" w:val="left" w:leader="none"/>
        </w:tabs>
        <w:spacing w:line="240" w:lineRule="auto" w:before="0" w:after="0"/>
        <w:ind w:left="567" w:right="716" w:firstLine="708"/>
        <w:jc w:val="left"/>
        <w:rPr>
          <w:i/>
          <w:sz w:val="28"/>
        </w:rPr>
      </w:pPr>
      <w:r>
        <w:rPr>
          <w:sz w:val="28"/>
        </w:rPr>
        <w:t>устанавливать</w:t>
      </w:r>
      <w:r>
        <w:rPr>
          <w:spacing w:val="40"/>
          <w:sz w:val="28"/>
        </w:rPr>
        <w:t> </w:t>
      </w:r>
      <w:r>
        <w:rPr>
          <w:sz w:val="28"/>
        </w:rPr>
        <w:t>соотношение</w:t>
      </w:r>
      <w:r>
        <w:rPr>
          <w:spacing w:val="40"/>
          <w:sz w:val="28"/>
        </w:rPr>
        <w:t> </w:t>
      </w:r>
      <w:r>
        <w:rPr>
          <w:sz w:val="28"/>
        </w:rPr>
        <w:t>звукового</w:t>
      </w:r>
      <w:r>
        <w:rPr>
          <w:spacing w:val="40"/>
          <w:sz w:val="28"/>
        </w:rPr>
        <w:t> </w:t>
      </w:r>
      <w:r>
        <w:rPr>
          <w:sz w:val="28"/>
        </w:rPr>
        <w:t>и</w:t>
      </w:r>
      <w:r>
        <w:rPr>
          <w:spacing w:val="40"/>
          <w:sz w:val="28"/>
        </w:rPr>
        <w:t> </w:t>
      </w:r>
      <w:r>
        <w:rPr>
          <w:sz w:val="28"/>
        </w:rPr>
        <w:t>буквенного</w:t>
      </w:r>
      <w:r>
        <w:rPr>
          <w:spacing w:val="40"/>
          <w:sz w:val="28"/>
        </w:rPr>
        <w:t> </w:t>
      </w:r>
      <w:r>
        <w:rPr>
          <w:sz w:val="28"/>
        </w:rPr>
        <w:t>состава,</w:t>
      </w:r>
      <w:r>
        <w:rPr>
          <w:spacing w:val="40"/>
          <w:sz w:val="28"/>
        </w:rPr>
        <w:t> </w:t>
      </w:r>
      <w:r>
        <w:rPr>
          <w:sz w:val="28"/>
        </w:rPr>
        <w:t>в</w:t>
      </w:r>
      <w:r>
        <w:rPr>
          <w:spacing w:val="40"/>
          <w:sz w:val="28"/>
        </w:rPr>
        <w:t> </w:t>
      </w:r>
      <w:r>
        <w:rPr>
          <w:sz w:val="28"/>
        </w:rPr>
        <w:t>т.ч.</w:t>
      </w:r>
      <w:r>
        <w:rPr>
          <w:spacing w:val="40"/>
          <w:sz w:val="28"/>
        </w:rPr>
        <w:t> </w:t>
      </w:r>
      <w:r>
        <w:rPr>
          <w:sz w:val="28"/>
        </w:rPr>
        <w:t>с учѐтом функций букв </w:t>
      </w:r>
      <w:r>
        <w:rPr>
          <w:i/>
          <w:sz w:val="28"/>
        </w:rPr>
        <w:t>е, ѐ, ю, я;</w:t>
      </w:r>
    </w:p>
    <w:p>
      <w:pPr>
        <w:pStyle w:val="ListParagraph"/>
        <w:numPr>
          <w:ilvl w:val="0"/>
          <w:numId w:val="12"/>
        </w:numPr>
        <w:tabs>
          <w:tab w:pos="1461" w:val="left" w:leader="none"/>
        </w:tabs>
        <w:spacing w:line="240" w:lineRule="auto" w:before="0" w:after="0"/>
        <w:ind w:left="567" w:right="711" w:firstLine="708"/>
        <w:jc w:val="left"/>
        <w:rPr>
          <w:sz w:val="28"/>
        </w:rPr>
      </w:pPr>
      <w:r>
        <w:rPr>
          <w:sz w:val="28"/>
        </w:rPr>
        <w:t>обозначать на письме мягкость согласных звуков буквой мягкий знак в середине слова;</w:t>
      </w:r>
    </w:p>
    <w:p>
      <w:pPr>
        <w:pStyle w:val="ListParagraph"/>
        <w:numPr>
          <w:ilvl w:val="0"/>
          <w:numId w:val="12"/>
        </w:numPr>
        <w:tabs>
          <w:tab w:pos="1437" w:val="left" w:leader="none"/>
        </w:tabs>
        <w:spacing w:line="321" w:lineRule="exact" w:before="0" w:after="0"/>
        <w:ind w:left="1437" w:right="0" w:hanging="162"/>
        <w:jc w:val="left"/>
        <w:rPr>
          <w:sz w:val="28"/>
        </w:rPr>
      </w:pPr>
      <w:r>
        <w:rPr>
          <w:sz w:val="28"/>
        </w:rPr>
        <w:t>находить</w:t>
      </w:r>
      <w:r>
        <w:rPr>
          <w:spacing w:val="-13"/>
          <w:sz w:val="28"/>
        </w:rPr>
        <w:t> </w:t>
      </w:r>
      <w:r>
        <w:rPr>
          <w:sz w:val="28"/>
        </w:rPr>
        <w:t>однокоренные</w:t>
      </w:r>
      <w:r>
        <w:rPr>
          <w:spacing w:val="-7"/>
          <w:sz w:val="28"/>
        </w:rPr>
        <w:t> </w:t>
      </w:r>
      <w:r>
        <w:rPr>
          <w:spacing w:val="-2"/>
          <w:sz w:val="28"/>
        </w:rPr>
        <w:t>слова;</w:t>
      </w:r>
    </w:p>
    <w:p>
      <w:pPr>
        <w:pStyle w:val="ListParagraph"/>
        <w:numPr>
          <w:ilvl w:val="0"/>
          <w:numId w:val="12"/>
        </w:numPr>
        <w:tabs>
          <w:tab w:pos="1437" w:val="left" w:leader="none"/>
        </w:tabs>
        <w:spacing w:line="322" w:lineRule="exact" w:before="0" w:after="0"/>
        <w:ind w:left="1437" w:right="0" w:hanging="162"/>
        <w:jc w:val="left"/>
        <w:rPr>
          <w:sz w:val="28"/>
        </w:rPr>
      </w:pPr>
      <w:r>
        <w:rPr>
          <w:sz w:val="28"/>
        </w:rPr>
        <w:t>выделять</w:t>
      </w:r>
      <w:r>
        <w:rPr>
          <w:spacing w:val="-7"/>
          <w:sz w:val="28"/>
        </w:rPr>
        <w:t> </w:t>
      </w:r>
      <w:r>
        <w:rPr>
          <w:sz w:val="28"/>
        </w:rPr>
        <w:t>в</w:t>
      </w:r>
      <w:r>
        <w:rPr>
          <w:spacing w:val="-5"/>
          <w:sz w:val="28"/>
        </w:rPr>
        <w:t> </w:t>
      </w:r>
      <w:r>
        <w:rPr>
          <w:sz w:val="28"/>
        </w:rPr>
        <w:t>слове</w:t>
      </w:r>
      <w:r>
        <w:rPr>
          <w:spacing w:val="-5"/>
          <w:sz w:val="28"/>
        </w:rPr>
        <w:t> </w:t>
      </w:r>
      <w:r>
        <w:rPr>
          <w:sz w:val="28"/>
        </w:rPr>
        <w:t>корень</w:t>
      </w:r>
      <w:r>
        <w:rPr>
          <w:spacing w:val="-5"/>
          <w:sz w:val="28"/>
        </w:rPr>
        <w:t> </w:t>
      </w:r>
      <w:r>
        <w:rPr>
          <w:sz w:val="28"/>
        </w:rPr>
        <w:t>(простые</w:t>
      </w:r>
      <w:r>
        <w:rPr>
          <w:spacing w:val="-4"/>
          <w:sz w:val="28"/>
        </w:rPr>
        <w:t> </w:t>
      </w:r>
      <w:r>
        <w:rPr>
          <w:spacing w:val="-2"/>
          <w:sz w:val="28"/>
        </w:rPr>
        <w:t>случаи);</w:t>
      </w:r>
    </w:p>
    <w:p>
      <w:pPr>
        <w:pStyle w:val="ListParagraph"/>
        <w:numPr>
          <w:ilvl w:val="0"/>
          <w:numId w:val="12"/>
        </w:numPr>
        <w:tabs>
          <w:tab w:pos="1437" w:val="left" w:leader="none"/>
        </w:tabs>
        <w:spacing w:line="322" w:lineRule="exact" w:before="0" w:after="0"/>
        <w:ind w:left="1437" w:right="0" w:hanging="162"/>
        <w:jc w:val="left"/>
        <w:rPr>
          <w:sz w:val="28"/>
        </w:rPr>
      </w:pPr>
      <w:r>
        <w:rPr>
          <w:sz w:val="28"/>
        </w:rPr>
        <w:t>выделять</w:t>
      </w:r>
      <w:r>
        <w:rPr>
          <w:spacing w:val="-5"/>
          <w:sz w:val="28"/>
        </w:rPr>
        <w:t> </w:t>
      </w:r>
      <w:r>
        <w:rPr>
          <w:sz w:val="28"/>
        </w:rPr>
        <w:t>в</w:t>
      </w:r>
      <w:r>
        <w:rPr>
          <w:spacing w:val="-4"/>
          <w:sz w:val="28"/>
        </w:rPr>
        <w:t> </w:t>
      </w:r>
      <w:r>
        <w:rPr>
          <w:sz w:val="28"/>
        </w:rPr>
        <w:t>слове</w:t>
      </w:r>
      <w:r>
        <w:rPr>
          <w:spacing w:val="-2"/>
          <w:sz w:val="28"/>
        </w:rPr>
        <w:t> окончание;</w:t>
      </w:r>
    </w:p>
    <w:p>
      <w:pPr>
        <w:pStyle w:val="ListParagraph"/>
        <w:numPr>
          <w:ilvl w:val="0"/>
          <w:numId w:val="12"/>
        </w:numPr>
        <w:tabs>
          <w:tab w:pos="1480" w:val="left" w:leader="none"/>
        </w:tabs>
        <w:spacing w:line="240" w:lineRule="auto" w:before="0" w:after="0"/>
        <w:ind w:left="567" w:right="712" w:firstLine="708"/>
        <w:jc w:val="both"/>
        <w:rPr>
          <w:sz w:val="28"/>
        </w:rPr>
      </w:pPr>
      <w:r>
        <w:rPr>
          <w:sz w:val="28"/>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pPr>
        <w:pStyle w:val="ListParagraph"/>
        <w:numPr>
          <w:ilvl w:val="0"/>
          <w:numId w:val="12"/>
        </w:numPr>
        <w:tabs>
          <w:tab w:pos="1437" w:val="left" w:leader="none"/>
        </w:tabs>
        <w:spacing w:line="321" w:lineRule="exact" w:before="0" w:after="0"/>
        <w:ind w:left="1437" w:right="0" w:hanging="162"/>
        <w:jc w:val="both"/>
        <w:rPr>
          <w:sz w:val="28"/>
        </w:rPr>
      </w:pPr>
      <w:r>
        <w:rPr>
          <w:sz w:val="28"/>
        </w:rPr>
        <w:t>распознавать</w:t>
      </w:r>
      <w:r>
        <w:rPr>
          <w:spacing w:val="-10"/>
          <w:sz w:val="28"/>
        </w:rPr>
        <w:t> </w:t>
      </w:r>
      <w:r>
        <w:rPr>
          <w:sz w:val="28"/>
        </w:rPr>
        <w:t>слова,</w:t>
      </w:r>
      <w:r>
        <w:rPr>
          <w:spacing w:val="-7"/>
          <w:sz w:val="28"/>
        </w:rPr>
        <w:t> </w:t>
      </w:r>
      <w:r>
        <w:rPr>
          <w:sz w:val="28"/>
        </w:rPr>
        <w:t>отвечающие</w:t>
      </w:r>
      <w:r>
        <w:rPr>
          <w:spacing w:val="-6"/>
          <w:sz w:val="28"/>
        </w:rPr>
        <w:t> </w:t>
      </w:r>
      <w:r>
        <w:rPr>
          <w:sz w:val="28"/>
        </w:rPr>
        <w:t>на</w:t>
      </w:r>
      <w:r>
        <w:rPr>
          <w:spacing w:val="-6"/>
          <w:sz w:val="28"/>
        </w:rPr>
        <w:t> </w:t>
      </w:r>
      <w:r>
        <w:rPr>
          <w:sz w:val="28"/>
        </w:rPr>
        <w:t>вопросы</w:t>
      </w:r>
      <w:r>
        <w:rPr>
          <w:spacing w:val="-7"/>
          <w:sz w:val="28"/>
        </w:rPr>
        <w:t> </w:t>
      </w:r>
      <w:r>
        <w:rPr>
          <w:sz w:val="28"/>
        </w:rPr>
        <w:t>«кто?»,</w:t>
      </w:r>
      <w:r>
        <w:rPr>
          <w:spacing w:val="-6"/>
          <w:sz w:val="28"/>
        </w:rPr>
        <w:t> </w:t>
      </w:r>
      <w:r>
        <w:rPr>
          <w:spacing w:val="-2"/>
          <w:sz w:val="28"/>
        </w:rPr>
        <w:t>«что?»;</w:t>
      </w:r>
    </w:p>
    <w:p>
      <w:pPr>
        <w:pStyle w:val="ListParagraph"/>
        <w:numPr>
          <w:ilvl w:val="0"/>
          <w:numId w:val="12"/>
        </w:numPr>
        <w:tabs>
          <w:tab w:pos="1562" w:val="left" w:leader="none"/>
        </w:tabs>
        <w:spacing w:line="242" w:lineRule="auto" w:before="0" w:after="0"/>
        <w:ind w:left="567" w:right="715" w:firstLine="708"/>
        <w:jc w:val="both"/>
        <w:rPr>
          <w:sz w:val="28"/>
        </w:rPr>
      </w:pPr>
      <w:r>
        <w:rPr>
          <w:sz w:val="28"/>
        </w:rPr>
        <w:t>распознавать слова, отвечающие на вопросы «что делать?», «что сделать?» и др.;</w:t>
      </w:r>
    </w:p>
    <w:p>
      <w:pPr>
        <w:pStyle w:val="ListParagraph"/>
        <w:numPr>
          <w:ilvl w:val="0"/>
          <w:numId w:val="12"/>
        </w:numPr>
        <w:tabs>
          <w:tab w:pos="1579" w:val="left" w:leader="none"/>
        </w:tabs>
        <w:spacing w:line="318" w:lineRule="exact" w:before="0" w:after="0"/>
        <w:ind w:left="1579" w:right="0" w:hanging="304"/>
        <w:jc w:val="both"/>
        <w:rPr>
          <w:sz w:val="28"/>
        </w:rPr>
      </w:pPr>
      <w:r>
        <w:rPr>
          <w:sz w:val="28"/>
        </w:rPr>
        <w:t>распознавать</w:t>
      </w:r>
      <w:r>
        <w:rPr>
          <w:spacing w:val="31"/>
          <w:sz w:val="28"/>
        </w:rPr>
        <w:t>  </w:t>
      </w:r>
      <w:r>
        <w:rPr>
          <w:sz w:val="28"/>
        </w:rPr>
        <w:t>слова,</w:t>
      </w:r>
      <w:r>
        <w:rPr>
          <w:spacing w:val="31"/>
          <w:sz w:val="28"/>
        </w:rPr>
        <w:t>  </w:t>
      </w:r>
      <w:r>
        <w:rPr>
          <w:sz w:val="28"/>
        </w:rPr>
        <w:t>отвечающие</w:t>
      </w:r>
      <w:r>
        <w:rPr>
          <w:spacing w:val="31"/>
          <w:sz w:val="28"/>
        </w:rPr>
        <w:t>  </w:t>
      </w:r>
      <w:r>
        <w:rPr>
          <w:sz w:val="28"/>
        </w:rPr>
        <w:t>на</w:t>
      </w:r>
      <w:r>
        <w:rPr>
          <w:spacing w:val="33"/>
          <w:sz w:val="28"/>
        </w:rPr>
        <w:t>  </w:t>
      </w:r>
      <w:r>
        <w:rPr>
          <w:sz w:val="28"/>
        </w:rPr>
        <w:t>вопросы</w:t>
      </w:r>
      <w:r>
        <w:rPr>
          <w:spacing w:val="32"/>
          <w:sz w:val="28"/>
        </w:rPr>
        <w:t>  </w:t>
      </w:r>
      <w:r>
        <w:rPr>
          <w:sz w:val="28"/>
        </w:rPr>
        <w:t>«какой?»,</w:t>
      </w:r>
      <w:r>
        <w:rPr>
          <w:spacing w:val="32"/>
          <w:sz w:val="28"/>
        </w:rPr>
        <w:t>  </w:t>
      </w:r>
      <w:r>
        <w:rPr>
          <w:spacing w:val="-2"/>
          <w:sz w:val="28"/>
        </w:rPr>
        <w:t>«какая?»,</w:t>
      </w:r>
    </w:p>
    <w:p>
      <w:pPr>
        <w:pStyle w:val="BodyText"/>
        <w:spacing w:line="322" w:lineRule="exact"/>
        <w:ind w:firstLine="0"/>
      </w:pPr>
      <w:r>
        <w:rPr/>
        <w:t>«какое?»,</w:t>
      </w:r>
      <w:r>
        <w:rPr>
          <w:spacing w:val="-5"/>
        </w:rPr>
        <w:t> </w:t>
      </w:r>
      <w:r>
        <w:rPr>
          <w:spacing w:val="-2"/>
        </w:rPr>
        <w:t>«какие?»;</w:t>
      </w:r>
    </w:p>
    <w:p>
      <w:pPr>
        <w:pStyle w:val="ListParagraph"/>
        <w:numPr>
          <w:ilvl w:val="0"/>
          <w:numId w:val="12"/>
        </w:numPr>
        <w:tabs>
          <w:tab w:pos="1440" w:val="left" w:leader="none"/>
        </w:tabs>
        <w:spacing w:line="240" w:lineRule="auto" w:before="0" w:after="0"/>
        <w:ind w:left="567" w:right="715" w:firstLine="708"/>
        <w:jc w:val="both"/>
        <w:rPr>
          <w:sz w:val="28"/>
        </w:rPr>
      </w:pPr>
      <w:r>
        <w:rPr>
          <w:sz w:val="28"/>
        </w:rPr>
        <w:t>определять</w:t>
      </w:r>
      <w:r>
        <w:rPr>
          <w:spacing w:val="-4"/>
          <w:sz w:val="28"/>
        </w:rPr>
        <w:t> </w:t>
      </w:r>
      <w:r>
        <w:rPr>
          <w:sz w:val="28"/>
        </w:rPr>
        <w:t>вид</w:t>
      </w:r>
      <w:r>
        <w:rPr>
          <w:spacing w:val="-2"/>
          <w:sz w:val="28"/>
        </w:rPr>
        <w:t> </w:t>
      </w:r>
      <w:r>
        <w:rPr>
          <w:sz w:val="28"/>
        </w:rPr>
        <w:t>предложения</w:t>
      </w:r>
      <w:r>
        <w:rPr>
          <w:spacing w:val="-4"/>
          <w:sz w:val="28"/>
        </w:rPr>
        <w:t> </w:t>
      </w:r>
      <w:r>
        <w:rPr>
          <w:sz w:val="28"/>
        </w:rPr>
        <w:t>по</w:t>
      </w:r>
      <w:r>
        <w:rPr>
          <w:spacing w:val="-2"/>
          <w:sz w:val="28"/>
        </w:rPr>
        <w:t> </w:t>
      </w:r>
      <w:r>
        <w:rPr>
          <w:sz w:val="28"/>
        </w:rPr>
        <w:t>цели</w:t>
      </w:r>
      <w:r>
        <w:rPr>
          <w:spacing w:val="-4"/>
          <w:sz w:val="28"/>
        </w:rPr>
        <w:t> </w:t>
      </w:r>
      <w:r>
        <w:rPr>
          <w:sz w:val="28"/>
        </w:rPr>
        <w:t>высказывания</w:t>
      </w:r>
      <w:r>
        <w:rPr>
          <w:spacing w:val="-4"/>
          <w:sz w:val="28"/>
        </w:rPr>
        <w:t> </w:t>
      </w:r>
      <w:r>
        <w:rPr>
          <w:sz w:val="28"/>
        </w:rPr>
        <w:t>и</w:t>
      </w:r>
      <w:r>
        <w:rPr>
          <w:spacing w:val="-2"/>
          <w:sz w:val="28"/>
        </w:rPr>
        <w:t> </w:t>
      </w:r>
      <w:r>
        <w:rPr>
          <w:sz w:val="28"/>
        </w:rPr>
        <w:t>по</w:t>
      </w:r>
      <w:r>
        <w:rPr>
          <w:spacing w:val="-3"/>
          <w:sz w:val="28"/>
        </w:rPr>
        <w:t> </w:t>
      </w:r>
      <w:r>
        <w:rPr>
          <w:sz w:val="28"/>
        </w:rPr>
        <w:t>эмоциональной </w:t>
      </w:r>
      <w:r>
        <w:rPr>
          <w:spacing w:val="-2"/>
          <w:sz w:val="28"/>
        </w:rPr>
        <w:t>окраске;</w:t>
      </w:r>
    </w:p>
    <w:p>
      <w:pPr>
        <w:pStyle w:val="ListParagraph"/>
        <w:numPr>
          <w:ilvl w:val="0"/>
          <w:numId w:val="12"/>
        </w:numPr>
        <w:tabs>
          <w:tab w:pos="1495" w:val="left" w:leader="none"/>
        </w:tabs>
        <w:spacing w:line="242" w:lineRule="auto" w:before="0" w:after="0"/>
        <w:ind w:left="567" w:right="718" w:firstLine="708"/>
        <w:jc w:val="both"/>
        <w:rPr>
          <w:sz w:val="28"/>
        </w:rPr>
      </w:pPr>
      <w:r>
        <w:rPr>
          <w:sz w:val="28"/>
        </w:rPr>
        <w:t>находить место орфограммы в слове и между словами на изученные </w:t>
      </w:r>
      <w:r>
        <w:rPr>
          <w:spacing w:val="-2"/>
          <w:sz w:val="28"/>
        </w:rPr>
        <w:t>правила;</w:t>
      </w:r>
    </w:p>
    <w:p>
      <w:pPr>
        <w:pStyle w:val="ListParagraph"/>
        <w:numPr>
          <w:ilvl w:val="0"/>
          <w:numId w:val="12"/>
        </w:numPr>
        <w:tabs>
          <w:tab w:pos="1490" w:val="left" w:leader="none"/>
        </w:tabs>
        <w:spacing w:line="240" w:lineRule="auto" w:before="0" w:after="0"/>
        <w:ind w:left="567" w:right="703" w:firstLine="708"/>
        <w:jc w:val="both"/>
        <w:rPr>
          <w:sz w:val="28"/>
        </w:rPr>
      </w:pPr>
      <w:r>
        <w:rPr>
          <w:sz w:val="28"/>
        </w:rPr>
        <w:t>применять изученные правила правописания, в т.ч.: сочетания </w:t>
      </w:r>
      <w:r>
        <w:rPr>
          <w:i/>
          <w:sz w:val="28"/>
        </w:rPr>
        <w:t>чк, чн, чт; щн, нч; </w:t>
      </w:r>
      <w:r>
        <w:rPr>
          <w:sz w:val="28"/>
        </w:rPr>
        <w:t>проверяемые безударные гласные в корне слова; парные звонкие и глухие согласные в</w:t>
      </w:r>
      <w:r>
        <w:rPr>
          <w:spacing w:val="-1"/>
          <w:sz w:val="28"/>
        </w:rPr>
        <w:t> </w:t>
      </w:r>
      <w:r>
        <w:rPr>
          <w:sz w:val="28"/>
        </w:rPr>
        <w:t>корне слова; непроверяемые гласные и согласные (перечень слов в орфографическом словаре учебника); прописная буква в именах, отчествах,</w:t>
      </w:r>
      <w:r>
        <w:rPr>
          <w:spacing w:val="80"/>
          <w:sz w:val="28"/>
        </w:rPr>
        <w:t> </w:t>
      </w:r>
      <w:r>
        <w:rPr>
          <w:sz w:val="28"/>
        </w:rPr>
        <w:t>фамилиях</w:t>
      </w:r>
      <w:r>
        <w:rPr>
          <w:spacing w:val="80"/>
          <w:sz w:val="28"/>
        </w:rPr>
        <w:t> </w:t>
      </w:r>
      <w:r>
        <w:rPr>
          <w:sz w:val="28"/>
        </w:rPr>
        <w:t>людей,</w:t>
      </w:r>
      <w:r>
        <w:rPr>
          <w:spacing w:val="78"/>
          <w:sz w:val="28"/>
        </w:rPr>
        <w:t> </w:t>
      </w:r>
      <w:r>
        <w:rPr>
          <w:sz w:val="28"/>
        </w:rPr>
        <w:t>кличках</w:t>
      </w:r>
      <w:r>
        <w:rPr>
          <w:spacing w:val="77"/>
          <w:sz w:val="28"/>
        </w:rPr>
        <w:t> </w:t>
      </w:r>
      <w:r>
        <w:rPr>
          <w:sz w:val="28"/>
        </w:rPr>
        <w:t>животных,</w:t>
      </w:r>
      <w:r>
        <w:rPr>
          <w:spacing w:val="78"/>
          <w:sz w:val="28"/>
        </w:rPr>
        <w:t> </w:t>
      </w:r>
      <w:r>
        <w:rPr>
          <w:sz w:val="28"/>
        </w:rPr>
        <w:t>географических</w:t>
      </w:r>
      <w:r>
        <w:rPr>
          <w:spacing w:val="80"/>
          <w:sz w:val="28"/>
        </w:rPr>
        <w:t> </w:t>
      </w:r>
      <w:r>
        <w:rPr>
          <w:sz w:val="28"/>
        </w:rPr>
        <w:t>названиях;</w:t>
      </w:r>
    </w:p>
    <w:p>
      <w:pPr>
        <w:pStyle w:val="ListParagraph"/>
        <w:spacing w:after="0" w:line="240" w:lineRule="auto"/>
        <w:jc w:val="both"/>
        <w:rPr>
          <w:sz w:val="28"/>
        </w:rPr>
        <w:sectPr>
          <w:pgSz w:w="11910" w:h="16840"/>
          <w:pgMar w:header="0" w:footer="734" w:top="1040" w:bottom="920" w:left="566" w:right="425"/>
        </w:sectPr>
      </w:pPr>
    </w:p>
    <w:p>
      <w:pPr>
        <w:pStyle w:val="BodyText"/>
        <w:spacing w:line="242" w:lineRule="auto" w:before="67"/>
        <w:ind w:right="711" w:firstLine="0"/>
      </w:pPr>
      <w:r>
        <w:rPr/>
        <w:t>раздельное написание предлогов с именами существительными, разделительный мягкий знак;</w:t>
      </w:r>
    </w:p>
    <w:p>
      <w:pPr>
        <w:pStyle w:val="ListParagraph"/>
        <w:numPr>
          <w:ilvl w:val="0"/>
          <w:numId w:val="12"/>
        </w:numPr>
        <w:tabs>
          <w:tab w:pos="1557" w:val="left" w:leader="none"/>
        </w:tabs>
        <w:spacing w:line="240" w:lineRule="auto" w:before="0" w:after="0"/>
        <w:ind w:left="567" w:right="714" w:firstLine="708"/>
        <w:jc w:val="both"/>
        <w:rPr>
          <w:sz w:val="28"/>
        </w:rPr>
      </w:pPr>
      <w:r>
        <w:rPr>
          <w:sz w:val="28"/>
        </w:rPr>
        <w:t>правильно списывать (без пропусков и искажений букв) слова и предложения, тексты объѐмом не более 50 слов;</w:t>
      </w:r>
    </w:p>
    <w:p>
      <w:pPr>
        <w:pStyle w:val="ListParagraph"/>
        <w:numPr>
          <w:ilvl w:val="0"/>
          <w:numId w:val="12"/>
        </w:numPr>
        <w:tabs>
          <w:tab w:pos="1586" w:val="left" w:leader="none"/>
        </w:tabs>
        <w:spacing w:line="240" w:lineRule="auto" w:before="0" w:after="0"/>
        <w:ind w:left="567" w:right="714" w:firstLine="708"/>
        <w:jc w:val="both"/>
        <w:rPr>
          <w:sz w:val="28"/>
        </w:rPr>
      </w:pPr>
      <w:r>
        <w:rPr>
          <w:sz w:val="28"/>
        </w:rPr>
        <w:t>писать под диктовку (без пропусков и искажений букв) слова, предложения, тексты объѐмом не более 45 слов с учѐтом изученных правил </w:t>
      </w:r>
      <w:r>
        <w:rPr>
          <w:spacing w:val="-2"/>
          <w:sz w:val="28"/>
        </w:rPr>
        <w:t>правописания;</w:t>
      </w:r>
    </w:p>
    <w:p>
      <w:pPr>
        <w:pStyle w:val="ListParagraph"/>
        <w:numPr>
          <w:ilvl w:val="0"/>
          <w:numId w:val="12"/>
        </w:numPr>
        <w:tabs>
          <w:tab w:pos="1437" w:val="left" w:leader="none"/>
        </w:tabs>
        <w:spacing w:line="322" w:lineRule="exact" w:before="0" w:after="0"/>
        <w:ind w:left="1437" w:right="0" w:hanging="162"/>
        <w:jc w:val="both"/>
        <w:rPr>
          <w:sz w:val="28"/>
        </w:rPr>
      </w:pPr>
      <w:r>
        <w:rPr>
          <w:sz w:val="28"/>
        </w:rPr>
        <w:t>находить</w:t>
      </w:r>
      <w:r>
        <w:rPr>
          <w:spacing w:val="-5"/>
          <w:sz w:val="28"/>
        </w:rPr>
        <w:t> </w:t>
      </w:r>
      <w:r>
        <w:rPr>
          <w:sz w:val="28"/>
        </w:rPr>
        <w:t>и</w:t>
      </w:r>
      <w:r>
        <w:rPr>
          <w:spacing w:val="-7"/>
          <w:sz w:val="28"/>
        </w:rPr>
        <w:t> </w:t>
      </w:r>
      <w:r>
        <w:rPr>
          <w:sz w:val="28"/>
        </w:rPr>
        <w:t>исправлять</w:t>
      </w:r>
      <w:r>
        <w:rPr>
          <w:spacing w:val="-6"/>
          <w:sz w:val="28"/>
        </w:rPr>
        <w:t> </w:t>
      </w:r>
      <w:r>
        <w:rPr>
          <w:sz w:val="28"/>
        </w:rPr>
        <w:t>ошибки</w:t>
      </w:r>
      <w:r>
        <w:rPr>
          <w:spacing w:val="-4"/>
          <w:sz w:val="28"/>
        </w:rPr>
        <w:t> </w:t>
      </w:r>
      <w:r>
        <w:rPr>
          <w:sz w:val="28"/>
        </w:rPr>
        <w:t>на</w:t>
      </w:r>
      <w:r>
        <w:rPr>
          <w:spacing w:val="-6"/>
          <w:sz w:val="28"/>
        </w:rPr>
        <w:t> </w:t>
      </w:r>
      <w:r>
        <w:rPr>
          <w:sz w:val="28"/>
        </w:rPr>
        <w:t>изученные</w:t>
      </w:r>
      <w:r>
        <w:rPr>
          <w:spacing w:val="-7"/>
          <w:sz w:val="28"/>
        </w:rPr>
        <w:t> </w:t>
      </w:r>
      <w:r>
        <w:rPr>
          <w:sz w:val="28"/>
        </w:rPr>
        <w:t>правила,</w:t>
      </w:r>
      <w:r>
        <w:rPr>
          <w:spacing w:val="-7"/>
          <w:sz w:val="28"/>
        </w:rPr>
        <w:t> </w:t>
      </w:r>
      <w:r>
        <w:rPr>
          <w:spacing w:val="-2"/>
          <w:sz w:val="28"/>
        </w:rPr>
        <w:t>описки;</w:t>
      </w:r>
    </w:p>
    <w:p>
      <w:pPr>
        <w:pStyle w:val="ListParagraph"/>
        <w:numPr>
          <w:ilvl w:val="0"/>
          <w:numId w:val="12"/>
        </w:numPr>
        <w:tabs>
          <w:tab w:pos="1500" w:val="left" w:leader="none"/>
        </w:tabs>
        <w:spacing w:line="240" w:lineRule="auto" w:before="0" w:after="0"/>
        <w:ind w:left="567" w:right="708" w:firstLine="708"/>
        <w:jc w:val="both"/>
        <w:rPr>
          <w:sz w:val="28"/>
        </w:rPr>
      </w:pPr>
      <w:r>
        <w:rPr>
          <w:sz w:val="28"/>
        </w:rPr>
        <w:t>пользоваться толковым, орфографическим, орфоэпическим словарями </w:t>
      </w:r>
      <w:r>
        <w:rPr>
          <w:spacing w:val="-2"/>
          <w:sz w:val="28"/>
        </w:rPr>
        <w:t>учебника;</w:t>
      </w:r>
    </w:p>
    <w:p>
      <w:pPr>
        <w:pStyle w:val="ListParagraph"/>
        <w:numPr>
          <w:ilvl w:val="0"/>
          <w:numId w:val="12"/>
        </w:numPr>
        <w:tabs>
          <w:tab w:pos="1526" w:val="left" w:leader="none"/>
        </w:tabs>
        <w:spacing w:line="240" w:lineRule="auto" w:before="0" w:after="0"/>
        <w:ind w:left="567" w:right="704" w:firstLine="708"/>
        <w:jc w:val="both"/>
        <w:rPr>
          <w:sz w:val="28"/>
        </w:rPr>
      </w:pPr>
      <w:r>
        <w:rPr>
          <w:sz w:val="28"/>
        </w:rPr>
        <w:t>строить устное диалогическое и монологическое высказывание (2-4 предложения на определѐнную тему, по наблюдениям) с соблюдением орфоэпических норм, правильной интонации;</w:t>
      </w:r>
    </w:p>
    <w:p>
      <w:pPr>
        <w:pStyle w:val="ListParagraph"/>
        <w:numPr>
          <w:ilvl w:val="0"/>
          <w:numId w:val="12"/>
        </w:numPr>
        <w:tabs>
          <w:tab w:pos="1440" w:val="left" w:leader="none"/>
        </w:tabs>
        <w:spacing w:line="240" w:lineRule="auto" w:before="0" w:after="0"/>
        <w:ind w:left="567" w:right="704" w:firstLine="708"/>
        <w:jc w:val="both"/>
        <w:rPr>
          <w:sz w:val="28"/>
        </w:rPr>
      </w:pPr>
      <w:r>
        <w:rPr>
          <w:sz w:val="28"/>
        </w:rPr>
        <w:t>формулировать</w:t>
      </w:r>
      <w:r>
        <w:rPr>
          <w:spacing w:val="-4"/>
          <w:sz w:val="28"/>
        </w:rPr>
        <w:t> </w:t>
      </w:r>
      <w:r>
        <w:rPr>
          <w:sz w:val="28"/>
        </w:rPr>
        <w:t>простые</w:t>
      </w:r>
      <w:r>
        <w:rPr>
          <w:spacing w:val="-2"/>
          <w:sz w:val="28"/>
        </w:rPr>
        <w:t> </w:t>
      </w:r>
      <w:r>
        <w:rPr>
          <w:sz w:val="28"/>
        </w:rPr>
        <w:t>выводы</w:t>
      </w:r>
      <w:r>
        <w:rPr>
          <w:spacing w:val="-1"/>
          <w:sz w:val="28"/>
        </w:rPr>
        <w:t> </w:t>
      </w:r>
      <w:r>
        <w:rPr>
          <w:sz w:val="28"/>
        </w:rPr>
        <w:t>на</w:t>
      </w:r>
      <w:r>
        <w:rPr>
          <w:spacing w:val="-2"/>
          <w:sz w:val="28"/>
        </w:rPr>
        <w:t> </w:t>
      </w:r>
      <w:r>
        <w:rPr>
          <w:sz w:val="28"/>
        </w:rPr>
        <w:t>основе</w:t>
      </w:r>
      <w:r>
        <w:rPr>
          <w:spacing w:val="-4"/>
          <w:sz w:val="28"/>
        </w:rPr>
        <w:t> </w:t>
      </w:r>
      <w:r>
        <w:rPr>
          <w:sz w:val="28"/>
        </w:rPr>
        <w:t>прочитанного</w:t>
      </w:r>
      <w:r>
        <w:rPr>
          <w:spacing w:val="-1"/>
          <w:sz w:val="28"/>
        </w:rPr>
        <w:t> </w:t>
      </w:r>
      <w:r>
        <w:rPr>
          <w:sz w:val="28"/>
        </w:rPr>
        <w:t>(услышанного) устно и письменно (1-2 предложения);</w:t>
      </w:r>
    </w:p>
    <w:p>
      <w:pPr>
        <w:pStyle w:val="ListParagraph"/>
        <w:numPr>
          <w:ilvl w:val="0"/>
          <w:numId w:val="12"/>
        </w:numPr>
        <w:tabs>
          <w:tab w:pos="1459" w:val="left" w:leader="none"/>
        </w:tabs>
        <w:spacing w:line="240" w:lineRule="auto" w:before="0" w:after="0"/>
        <w:ind w:left="567" w:right="714" w:firstLine="708"/>
        <w:jc w:val="both"/>
        <w:rPr>
          <w:sz w:val="28"/>
        </w:rPr>
      </w:pPr>
      <w:r>
        <w:rPr>
          <w:sz w:val="28"/>
        </w:rPr>
        <w:t>составлять предложения из слов, устанавливая между ними смысловую связь по вопросам;</w:t>
      </w:r>
    </w:p>
    <w:p>
      <w:pPr>
        <w:pStyle w:val="ListParagraph"/>
        <w:numPr>
          <w:ilvl w:val="0"/>
          <w:numId w:val="12"/>
        </w:numPr>
        <w:tabs>
          <w:tab w:pos="1437" w:val="left" w:leader="none"/>
        </w:tabs>
        <w:spacing w:line="321" w:lineRule="exact" w:before="0" w:after="0"/>
        <w:ind w:left="1437" w:right="0" w:hanging="162"/>
        <w:jc w:val="both"/>
        <w:rPr>
          <w:sz w:val="28"/>
        </w:rPr>
      </w:pPr>
      <w:r>
        <w:rPr>
          <w:sz w:val="28"/>
        </w:rPr>
        <w:t>определять</w:t>
      </w:r>
      <w:r>
        <w:rPr>
          <w:spacing w:val="-7"/>
          <w:sz w:val="28"/>
        </w:rPr>
        <w:t> </w:t>
      </w:r>
      <w:r>
        <w:rPr>
          <w:sz w:val="28"/>
        </w:rPr>
        <w:t>тему</w:t>
      </w:r>
      <w:r>
        <w:rPr>
          <w:spacing w:val="-7"/>
          <w:sz w:val="28"/>
        </w:rPr>
        <w:t> </w:t>
      </w:r>
      <w:r>
        <w:rPr>
          <w:sz w:val="28"/>
        </w:rPr>
        <w:t>текста</w:t>
      </w:r>
      <w:r>
        <w:rPr>
          <w:spacing w:val="-3"/>
          <w:sz w:val="28"/>
        </w:rPr>
        <w:t> </w:t>
      </w:r>
      <w:r>
        <w:rPr>
          <w:sz w:val="28"/>
        </w:rPr>
        <w:t>и</w:t>
      </w:r>
      <w:r>
        <w:rPr>
          <w:spacing w:val="-6"/>
          <w:sz w:val="28"/>
        </w:rPr>
        <w:t> </w:t>
      </w:r>
      <w:r>
        <w:rPr>
          <w:sz w:val="28"/>
        </w:rPr>
        <w:t>озаглавливать</w:t>
      </w:r>
      <w:r>
        <w:rPr>
          <w:spacing w:val="-4"/>
          <w:sz w:val="28"/>
        </w:rPr>
        <w:t> </w:t>
      </w:r>
      <w:r>
        <w:rPr>
          <w:sz w:val="28"/>
        </w:rPr>
        <w:t>текст,</w:t>
      </w:r>
      <w:r>
        <w:rPr>
          <w:spacing w:val="-4"/>
          <w:sz w:val="28"/>
        </w:rPr>
        <w:t> </w:t>
      </w:r>
      <w:r>
        <w:rPr>
          <w:sz w:val="28"/>
        </w:rPr>
        <w:t>отражая</w:t>
      </w:r>
      <w:r>
        <w:rPr>
          <w:spacing w:val="-3"/>
          <w:sz w:val="28"/>
        </w:rPr>
        <w:t> </w:t>
      </w:r>
      <w:r>
        <w:rPr>
          <w:sz w:val="28"/>
        </w:rPr>
        <w:t>его</w:t>
      </w:r>
      <w:r>
        <w:rPr>
          <w:spacing w:val="-4"/>
          <w:sz w:val="28"/>
        </w:rPr>
        <w:t> </w:t>
      </w:r>
      <w:r>
        <w:rPr>
          <w:spacing w:val="-2"/>
          <w:sz w:val="28"/>
        </w:rPr>
        <w:t>тему;</w:t>
      </w:r>
    </w:p>
    <w:p>
      <w:pPr>
        <w:pStyle w:val="ListParagraph"/>
        <w:numPr>
          <w:ilvl w:val="0"/>
          <w:numId w:val="12"/>
        </w:numPr>
        <w:tabs>
          <w:tab w:pos="1437" w:val="left" w:leader="none"/>
        </w:tabs>
        <w:spacing w:line="322" w:lineRule="exact" w:before="0" w:after="0"/>
        <w:ind w:left="1437" w:right="0" w:hanging="162"/>
        <w:jc w:val="both"/>
        <w:rPr>
          <w:sz w:val="28"/>
        </w:rPr>
      </w:pPr>
      <w:r>
        <w:rPr>
          <w:sz w:val="28"/>
        </w:rPr>
        <w:t>составлять</w:t>
      </w:r>
      <w:r>
        <w:rPr>
          <w:spacing w:val="-9"/>
          <w:sz w:val="28"/>
        </w:rPr>
        <w:t> </w:t>
      </w:r>
      <w:r>
        <w:rPr>
          <w:sz w:val="28"/>
        </w:rPr>
        <w:t>текст</w:t>
      </w:r>
      <w:r>
        <w:rPr>
          <w:spacing w:val="-5"/>
          <w:sz w:val="28"/>
        </w:rPr>
        <w:t> </w:t>
      </w:r>
      <w:r>
        <w:rPr>
          <w:sz w:val="28"/>
        </w:rPr>
        <w:t>из</w:t>
      </w:r>
      <w:r>
        <w:rPr>
          <w:spacing w:val="-6"/>
          <w:sz w:val="28"/>
        </w:rPr>
        <w:t> </w:t>
      </w:r>
      <w:r>
        <w:rPr>
          <w:sz w:val="28"/>
        </w:rPr>
        <w:t>разрозненных</w:t>
      </w:r>
      <w:r>
        <w:rPr>
          <w:spacing w:val="-4"/>
          <w:sz w:val="28"/>
        </w:rPr>
        <w:t> </w:t>
      </w:r>
      <w:r>
        <w:rPr>
          <w:sz w:val="28"/>
        </w:rPr>
        <w:t>предложений,</w:t>
      </w:r>
      <w:r>
        <w:rPr>
          <w:spacing w:val="-6"/>
          <w:sz w:val="28"/>
        </w:rPr>
        <w:t> </w:t>
      </w:r>
      <w:r>
        <w:rPr>
          <w:sz w:val="28"/>
        </w:rPr>
        <w:t>частей</w:t>
      </w:r>
      <w:r>
        <w:rPr>
          <w:spacing w:val="-5"/>
          <w:sz w:val="28"/>
        </w:rPr>
        <w:t> </w:t>
      </w:r>
      <w:r>
        <w:rPr>
          <w:spacing w:val="-2"/>
          <w:sz w:val="28"/>
        </w:rPr>
        <w:t>текста;</w:t>
      </w:r>
    </w:p>
    <w:p>
      <w:pPr>
        <w:pStyle w:val="ListParagraph"/>
        <w:numPr>
          <w:ilvl w:val="0"/>
          <w:numId w:val="12"/>
        </w:numPr>
        <w:tabs>
          <w:tab w:pos="1461" w:val="left" w:leader="none"/>
        </w:tabs>
        <w:spacing w:line="242" w:lineRule="auto" w:before="0" w:after="0"/>
        <w:ind w:left="567" w:right="704" w:firstLine="708"/>
        <w:jc w:val="both"/>
        <w:rPr>
          <w:sz w:val="28"/>
        </w:rPr>
      </w:pPr>
      <w:r>
        <w:rPr>
          <w:sz w:val="28"/>
        </w:rPr>
        <w:t>писать подробное изложение повествовательного текста объѐмом 30-45 слов с опорой на вопросы;</w:t>
      </w:r>
    </w:p>
    <w:p>
      <w:pPr>
        <w:pStyle w:val="ListParagraph"/>
        <w:numPr>
          <w:ilvl w:val="0"/>
          <w:numId w:val="12"/>
        </w:numPr>
        <w:tabs>
          <w:tab w:pos="1473" w:val="left" w:leader="none"/>
        </w:tabs>
        <w:spacing w:line="240" w:lineRule="auto" w:before="0" w:after="0"/>
        <w:ind w:left="567" w:right="714" w:firstLine="708"/>
        <w:jc w:val="both"/>
        <w:rPr>
          <w:sz w:val="28"/>
        </w:rPr>
      </w:pPr>
      <w:r>
        <w:rPr>
          <w:sz w:val="28"/>
        </w:rPr>
        <w:t>объяснять своими словами значение изученных понятий; использовать изученные понятия.</w:t>
      </w:r>
    </w:p>
    <w:p>
      <w:pPr>
        <w:pStyle w:val="Heading1"/>
        <w:spacing w:before="318"/>
        <w:ind w:right="1371"/>
      </w:pPr>
      <w:r>
        <w:rPr/>
        <w:t>3</w:t>
      </w:r>
      <w:r>
        <w:rPr>
          <w:spacing w:val="1"/>
        </w:rPr>
        <w:t> </w:t>
      </w:r>
      <w:r>
        <w:rPr>
          <w:spacing w:val="-2"/>
        </w:rPr>
        <w:t>КЛАСС</w:t>
      </w:r>
    </w:p>
    <w:p>
      <w:pPr>
        <w:pStyle w:val="Heading3"/>
        <w:spacing w:line="319" w:lineRule="exact" w:before="2"/>
      </w:pPr>
      <w:r>
        <w:rPr/>
        <w:t>К</w:t>
      </w:r>
      <w:r>
        <w:rPr>
          <w:spacing w:val="-8"/>
        </w:rPr>
        <w:t> </w:t>
      </w:r>
      <w:r>
        <w:rPr/>
        <w:t>концу</w:t>
      </w:r>
      <w:r>
        <w:rPr>
          <w:spacing w:val="-3"/>
        </w:rPr>
        <w:t> </w:t>
      </w:r>
      <w:r>
        <w:rPr/>
        <w:t>обучения</w:t>
      </w:r>
      <w:r>
        <w:rPr>
          <w:spacing w:val="-6"/>
        </w:rPr>
        <w:t> </w:t>
      </w:r>
      <w:r>
        <w:rPr/>
        <w:t>в</w:t>
      </w:r>
      <w:r>
        <w:rPr>
          <w:spacing w:val="-5"/>
        </w:rPr>
        <w:t> </w:t>
      </w:r>
      <w:r>
        <w:rPr/>
        <w:t>3</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0"/>
          <w:numId w:val="12"/>
        </w:numPr>
        <w:tabs>
          <w:tab w:pos="1596" w:val="left" w:leader="none"/>
        </w:tabs>
        <w:spacing w:line="240" w:lineRule="auto" w:before="0" w:after="0"/>
        <w:ind w:left="567" w:right="711" w:firstLine="708"/>
        <w:jc w:val="both"/>
        <w:rPr>
          <w:sz w:val="28"/>
        </w:rPr>
      </w:pPr>
      <w:r>
        <w:rPr>
          <w:sz w:val="28"/>
        </w:rPr>
        <w:t>объяснять значение русского языка как государственного языка Российской Федерации;</w:t>
      </w:r>
    </w:p>
    <w:p>
      <w:pPr>
        <w:pStyle w:val="ListParagraph"/>
        <w:numPr>
          <w:ilvl w:val="0"/>
          <w:numId w:val="12"/>
        </w:numPr>
        <w:tabs>
          <w:tab w:pos="1514" w:val="left" w:leader="none"/>
        </w:tabs>
        <w:spacing w:line="240" w:lineRule="auto" w:before="0" w:after="0"/>
        <w:ind w:left="567" w:right="711" w:firstLine="708"/>
        <w:jc w:val="both"/>
        <w:rPr>
          <w:sz w:val="28"/>
        </w:rPr>
      </w:pPr>
      <w:r>
        <w:rPr>
          <w:sz w:val="28"/>
        </w:rPr>
        <w:t>характеризовать, сравнивать, классифицировать звуки вне слова и в слове по заданным параметрам;</w:t>
      </w:r>
    </w:p>
    <w:p>
      <w:pPr>
        <w:pStyle w:val="ListParagraph"/>
        <w:numPr>
          <w:ilvl w:val="0"/>
          <w:numId w:val="12"/>
        </w:numPr>
        <w:tabs>
          <w:tab w:pos="1478" w:val="left" w:leader="none"/>
        </w:tabs>
        <w:spacing w:line="240" w:lineRule="auto" w:before="0" w:after="0"/>
        <w:ind w:left="567" w:right="712" w:firstLine="708"/>
        <w:jc w:val="both"/>
        <w:rPr>
          <w:sz w:val="28"/>
        </w:rPr>
      </w:pPr>
      <w:r>
        <w:rPr>
          <w:sz w:val="28"/>
        </w:rPr>
        <w:t>производить звукобуквенный анализ слова (в словах с орфограммами; без транскрибирования);</w:t>
      </w:r>
    </w:p>
    <w:p>
      <w:pPr>
        <w:pStyle w:val="ListParagraph"/>
        <w:numPr>
          <w:ilvl w:val="0"/>
          <w:numId w:val="12"/>
        </w:numPr>
        <w:tabs>
          <w:tab w:pos="1540" w:val="left" w:leader="none"/>
        </w:tabs>
        <w:spacing w:line="240" w:lineRule="auto" w:before="0" w:after="0"/>
        <w:ind w:left="567" w:right="707" w:firstLine="708"/>
        <w:jc w:val="both"/>
        <w:rPr>
          <w:sz w:val="28"/>
        </w:rPr>
      </w:pPr>
      <w:r>
        <w:rPr>
          <w:sz w:val="28"/>
        </w:rPr>
        <w:t>определять функцию разделительных мягкого и твѐрдого знаков в словах; устанавливать соотношение звукового и буквенного состава, в т.ч. с учѐтом функций букв </w:t>
      </w:r>
      <w:r>
        <w:rPr>
          <w:i/>
          <w:sz w:val="28"/>
        </w:rPr>
        <w:t>е, ѐ, ю, я, </w:t>
      </w:r>
      <w:r>
        <w:rPr>
          <w:sz w:val="28"/>
        </w:rPr>
        <w:t>в словах с разделительными </w:t>
      </w:r>
      <w:r>
        <w:rPr>
          <w:i/>
          <w:sz w:val="28"/>
        </w:rPr>
        <w:t>ь, ъ, </w:t>
      </w:r>
      <w:r>
        <w:rPr>
          <w:sz w:val="28"/>
        </w:rPr>
        <w:t>в словах с непроизносимыми согласными;</w:t>
      </w:r>
    </w:p>
    <w:p>
      <w:pPr>
        <w:pStyle w:val="ListParagraph"/>
        <w:numPr>
          <w:ilvl w:val="0"/>
          <w:numId w:val="12"/>
        </w:numPr>
        <w:tabs>
          <w:tab w:pos="1543" w:val="left" w:leader="none"/>
        </w:tabs>
        <w:spacing w:line="240" w:lineRule="auto" w:before="0" w:after="0"/>
        <w:ind w:left="567" w:right="712" w:firstLine="708"/>
        <w:jc w:val="both"/>
        <w:rPr>
          <w:sz w:val="28"/>
        </w:rPr>
      </w:pPr>
      <w:r>
        <w:rPr>
          <w:sz w:val="28"/>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pPr>
        <w:pStyle w:val="ListParagraph"/>
        <w:numPr>
          <w:ilvl w:val="0"/>
          <w:numId w:val="12"/>
        </w:numPr>
        <w:tabs>
          <w:tab w:pos="1480" w:val="left" w:leader="none"/>
        </w:tabs>
        <w:spacing w:line="240" w:lineRule="auto" w:before="0" w:after="0"/>
        <w:ind w:left="567" w:right="710" w:firstLine="708"/>
        <w:jc w:val="both"/>
        <w:rPr>
          <w:sz w:val="28"/>
        </w:rPr>
      </w:pPr>
      <w:r>
        <w:rPr>
          <w:sz w:val="28"/>
        </w:rPr>
        <w:t>находить в словах с однозначно выделяемыми морфемами окончание, корень, приставку, суффикс;</w:t>
      </w:r>
    </w:p>
    <w:p>
      <w:pPr>
        <w:pStyle w:val="ListParagraph"/>
        <w:numPr>
          <w:ilvl w:val="0"/>
          <w:numId w:val="12"/>
        </w:numPr>
        <w:tabs>
          <w:tab w:pos="1538" w:val="left" w:leader="none"/>
        </w:tabs>
        <w:spacing w:line="240" w:lineRule="auto" w:before="0" w:after="0"/>
        <w:ind w:left="567" w:right="715" w:firstLine="708"/>
        <w:jc w:val="both"/>
        <w:rPr>
          <w:sz w:val="28"/>
        </w:rPr>
      </w:pPr>
      <w:r>
        <w:rPr>
          <w:sz w:val="28"/>
        </w:rPr>
        <w:t>выявлять случаи употребления синонимов и антонимов; подбирать синонимы и антонимы к словам разных частей речи;</w:t>
      </w:r>
    </w:p>
    <w:p>
      <w:pPr>
        <w:pStyle w:val="ListParagraph"/>
        <w:numPr>
          <w:ilvl w:val="0"/>
          <w:numId w:val="12"/>
        </w:numPr>
        <w:tabs>
          <w:tab w:pos="1478" w:val="left" w:leader="none"/>
        </w:tabs>
        <w:spacing w:line="240" w:lineRule="auto" w:before="0" w:after="0"/>
        <w:ind w:left="567" w:right="705" w:firstLine="708"/>
        <w:jc w:val="both"/>
        <w:rPr>
          <w:sz w:val="28"/>
        </w:rPr>
      </w:pPr>
      <w:r>
        <w:rPr>
          <w:sz w:val="28"/>
        </w:rPr>
        <w:t>распознавать слова, употреблѐнные в прямом и перенос ном значении (простые случаи);</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12"/>
        </w:numPr>
        <w:tabs>
          <w:tab w:pos="1437" w:val="left" w:leader="none"/>
        </w:tabs>
        <w:spacing w:line="240" w:lineRule="auto" w:before="67" w:after="0"/>
        <w:ind w:left="1437" w:right="0" w:hanging="162"/>
        <w:jc w:val="both"/>
        <w:rPr>
          <w:sz w:val="28"/>
        </w:rPr>
      </w:pPr>
      <w:r>
        <w:rPr>
          <w:sz w:val="28"/>
        </w:rPr>
        <w:t>определять</w:t>
      </w:r>
      <w:r>
        <w:rPr>
          <w:spacing w:val="-7"/>
          <w:sz w:val="28"/>
        </w:rPr>
        <w:t> </w:t>
      </w:r>
      <w:r>
        <w:rPr>
          <w:sz w:val="28"/>
        </w:rPr>
        <w:t>значение</w:t>
      </w:r>
      <w:r>
        <w:rPr>
          <w:spacing w:val="-5"/>
          <w:sz w:val="28"/>
        </w:rPr>
        <w:t> </w:t>
      </w:r>
      <w:r>
        <w:rPr>
          <w:sz w:val="28"/>
        </w:rPr>
        <w:t>слова</w:t>
      </w:r>
      <w:r>
        <w:rPr>
          <w:spacing w:val="-3"/>
          <w:sz w:val="28"/>
        </w:rPr>
        <w:t> </w:t>
      </w:r>
      <w:r>
        <w:rPr>
          <w:sz w:val="28"/>
        </w:rPr>
        <w:t>в</w:t>
      </w:r>
      <w:r>
        <w:rPr>
          <w:spacing w:val="-5"/>
          <w:sz w:val="28"/>
        </w:rPr>
        <w:t> </w:t>
      </w:r>
      <w:r>
        <w:rPr>
          <w:spacing w:val="-2"/>
          <w:sz w:val="28"/>
        </w:rPr>
        <w:t>тексте;</w:t>
      </w:r>
    </w:p>
    <w:p>
      <w:pPr>
        <w:pStyle w:val="ListParagraph"/>
        <w:numPr>
          <w:ilvl w:val="0"/>
          <w:numId w:val="12"/>
        </w:numPr>
        <w:tabs>
          <w:tab w:pos="1584" w:val="left" w:leader="none"/>
        </w:tabs>
        <w:spacing w:line="240" w:lineRule="auto" w:before="2" w:after="0"/>
        <w:ind w:left="567" w:right="710" w:firstLine="708"/>
        <w:jc w:val="both"/>
        <w:rPr>
          <w:sz w:val="28"/>
        </w:rPr>
      </w:pPr>
      <w:r>
        <w:rPr>
          <w:sz w:val="28"/>
        </w:rPr>
        <w:t>распознавать имена существительные; определять грамматические признаки имѐн существительных: род, число, падеж; склонять в единственном числе имена существительные с ударными окончаниями;</w:t>
      </w:r>
    </w:p>
    <w:p>
      <w:pPr>
        <w:pStyle w:val="ListParagraph"/>
        <w:numPr>
          <w:ilvl w:val="0"/>
          <w:numId w:val="12"/>
        </w:numPr>
        <w:tabs>
          <w:tab w:pos="1622" w:val="left" w:leader="none"/>
        </w:tabs>
        <w:spacing w:line="240" w:lineRule="auto" w:before="0" w:after="0"/>
        <w:ind w:left="567" w:right="704" w:firstLine="708"/>
        <w:jc w:val="both"/>
        <w:rPr>
          <w:sz w:val="28"/>
        </w:rPr>
      </w:pPr>
      <w:r>
        <w:rPr>
          <w:sz w:val="28"/>
        </w:rPr>
        <w:t>распознавать имена прилагательные; определять грамматические признаки имѐн прилагательных: род, число, падеж; изменять имена прилагательные по падежам, числам, родам (в единственном числе) в соответствии с падежом, числом и родом имѐн существительных;</w:t>
      </w:r>
    </w:p>
    <w:p>
      <w:pPr>
        <w:pStyle w:val="ListParagraph"/>
        <w:numPr>
          <w:ilvl w:val="0"/>
          <w:numId w:val="12"/>
        </w:numPr>
        <w:tabs>
          <w:tab w:pos="1456" w:val="left" w:leader="none"/>
        </w:tabs>
        <w:spacing w:line="240" w:lineRule="auto" w:before="0" w:after="0"/>
        <w:ind w:left="567" w:right="706" w:firstLine="708"/>
        <w:jc w:val="both"/>
        <w:rPr>
          <w:sz w:val="28"/>
        </w:rPr>
      </w:pPr>
      <w:r>
        <w:rPr>
          <w:sz w:val="28"/>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pPr>
        <w:pStyle w:val="ListParagraph"/>
        <w:numPr>
          <w:ilvl w:val="0"/>
          <w:numId w:val="12"/>
        </w:numPr>
        <w:tabs>
          <w:tab w:pos="1483" w:val="left" w:leader="none"/>
        </w:tabs>
        <w:spacing w:line="242" w:lineRule="auto" w:before="0" w:after="0"/>
        <w:ind w:left="567" w:right="708" w:firstLine="708"/>
        <w:jc w:val="both"/>
        <w:rPr>
          <w:sz w:val="28"/>
        </w:rPr>
      </w:pPr>
      <w:r>
        <w:rPr>
          <w:sz w:val="28"/>
        </w:rPr>
        <w:t>распознавать личные местоимения (в начальной форме); использовать личные местоимения для устранения неоправданных повторов в тексте;</w:t>
      </w:r>
    </w:p>
    <w:p>
      <w:pPr>
        <w:pStyle w:val="ListParagraph"/>
        <w:numPr>
          <w:ilvl w:val="0"/>
          <w:numId w:val="12"/>
        </w:numPr>
        <w:tabs>
          <w:tab w:pos="1437" w:val="left" w:leader="none"/>
        </w:tabs>
        <w:spacing w:line="317" w:lineRule="exact" w:before="0" w:after="0"/>
        <w:ind w:left="1437" w:right="0" w:hanging="162"/>
        <w:jc w:val="both"/>
        <w:rPr>
          <w:sz w:val="28"/>
        </w:rPr>
      </w:pPr>
      <w:r>
        <w:rPr>
          <w:sz w:val="28"/>
        </w:rPr>
        <w:t>различать</w:t>
      </w:r>
      <w:r>
        <w:rPr>
          <w:spacing w:val="-6"/>
          <w:sz w:val="28"/>
        </w:rPr>
        <w:t> </w:t>
      </w:r>
      <w:r>
        <w:rPr>
          <w:sz w:val="28"/>
        </w:rPr>
        <w:t>предлоги</w:t>
      </w:r>
      <w:r>
        <w:rPr>
          <w:spacing w:val="-4"/>
          <w:sz w:val="28"/>
        </w:rPr>
        <w:t> </w:t>
      </w:r>
      <w:r>
        <w:rPr>
          <w:sz w:val="28"/>
        </w:rPr>
        <w:t>и</w:t>
      </w:r>
      <w:r>
        <w:rPr>
          <w:spacing w:val="-4"/>
          <w:sz w:val="28"/>
        </w:rPr>
        <w:t> </w:t>
      </w:r>
      <w:r>
        <w:rPr>
          <w:spacing w:val="-2"/>
          <w:sz w:val="28"/>
        </w:rPr>
        <w:t>приставки;</w:t>
      </w:r>
    </w:p>
    <w:p>
      <w:pPr>
        <w:pStyle w:val="ListParagraph"/>
        <w:numPr>
          <w:ilvl w:val="0"/>
          <w:numId w:val="12"/>
        </w:numPr>
        <w:tabs>
          <w:tab w:pos="1440" w:val="left" w:leader="none"/>
        </w:tabs>
        <w:spacing w:line="240" w:lineRule="auto" w:before="0" w:after="0"/>
        <w:ind w:left="567" w:right="715" w:firstLine="708"/>
        <w:jc w:val="both"/>
        <w:rPr>
          <w:sz w:val="28"/>
        </w:rPr>
      </w:pPr>
      <w:r>
        <w:rPr>
          <w:sz w:val="28"/>
        </w:rPr>
        <w:t>определять</w:t>
      </w:r>
      <w:r>
        <w:rPr>
          <w:spacing w:val="-4"/>
          <w:sz w:val="28"/>
        </w:rPr>
        <w:t> </w:t>
      </w:r>
      <w:r>
        <w:rPr>
          <w:sz w:val="28"/>
        </w:rPr>
        <w:t>вид</w:t>
      </w:r>
      <w:r>
        <w:rPr>
          <w:spacing w:val="-2"/>
          <w:sz w:val="28"/>
        </w:rPr>
        <w:t> </w:t>
      </w:r>
      <w:r>
        <w:rPr>
          <w:sz w:val="28"/>
        </w:rPr>
        <w:t>предложения</w:t>
      </w:r>
      <w:r>
        <w:rPr>
          <w:spacing w:val="-4"/>
          <w:sz w:val="28"/>
        </w:rPr>
        <w:t> </w:t>
      </w:r>
      <w:r>
        <w:rPr>
          <w:sz w:val="28"/>
        </w:rPr>
        <w:t>по</w:t>
      </w:r>
      <w:r>
        <w:rPr>
          <w:spacing w:val="-2"/>
          <w:sz w:val="28"/>
        </w:rPr>
        <w:t> </w:t>
      </w:r>
      <w:r>
        <w:rPr>
          <w:sz w:val="28"/>
        </w:rPr>
        <w:t>цели</w:t>
      </w:r>
      <w:r>
        <w:rPr>
          <w:spacing w:val="-4"/>
          <w:sz w:val="28"/>
        </w:rPr>
        <w:t> </w:t>
      </w:r>
      <w:r>
        <w:rPr>
          <w:sz w:val="28"/>
        </w:rPr>
        <w:t>высказывания</w:t>
      </w:r>
      <w:r>
        <w:rPr>
          <w:spacing w:val="-4"/>
          <w:sz w:val="28"/>
        </w:rPr>
        <w:t> </w:t>
      </w:r>
      <w:r>
        <w:rPr>
          <w:sz w:val="28"/>
        </w:rPr>
        <w:t>и</w:t>
      </w:r>
      <w:r>
        <w:rPr>
          <w:spacing w:val="-2"/>
          <w:sz w:val="28"/>
        </w:rPr>
        <w:t> </w:t>
      </w:r>
      <w:r>
        <w:rPr>
          <w:sz w:val="28"/>
        </w:rPr>
        <w:t>по</w:t>
      </w:r>
      <w:r>
        <w:rPr>
          <w:spacing w:val="-3"/>
          <w:sz w:val="28"/>
        </w:rPr>
        <w:t> </w:t>
      </w:r>
      <w:r>
        <w:rPr>
          <w:sz w:val="28"/>
        </w:rPr>
        <w:t>эмоциональной </w:t>
      </w:r>
      <w:r>
        <w:rPr>
          <w:spacing w:val="-2"/>
          <w:sz w:val="28"/>
        </w:rPr>
        <w:t>окраске;</w:t>
      </w:r>
    </w:p>
    <w:p>
      <w:pPr>
        <w:pStyle w:val="ListParagraph"/>
        <w:numPr>
          <w:ilvl w:val="0"/>
          <w:numId w:val="12"/>
        </w:numPr>
        <w:tabs>
          <w:tab w:pos="1538" w:val="left" w:leader="none"/>
        </w:tabs>
        <w:spacing w:line="240" w:lineRule="auto" w:before="0" w:after="0"/>
        <w:ind w:left="567" w:right="706" w:firstLine="708"/>
        <w:jc w:val="both"/>
        <w:rPr>
          <w:sz w:val="28"/>
        </w:rPr>
      </w:pPr>
      <w:r>
        <w:rPr>
          <w:sz w:val="28"/>
        </w:rPr>
        <w:t>находить главные и второстепенные (без деления на виды) члены </w:t>
      </w:r>
      <w:r>
        <w:rPr>
          <w:spacing w:val="-2"/>
          <w:sz w:val="28"/>
        </w:rPr>
        <w:t>предложения;</w:t>
      </w:r>
    </w:p>
    <w:p>
      <w:pPr>
        <w:pStyle w:val="ListParagraph"/>
        <w:numPr>
          <w:ilvl w:val="0"/>
          <w:numId w:val="12"/>
        </w:numPr>
        <w:tabs>
          <w:tab w:pos="1437" w:val="left" w:leader="none"/>
        </w:tabs>
        <w:spacing w:line="321" w:lineRule="exact" w:before="0" w:after="0"/>
        <w:ind w:left="1437" w:right="0" w:hanging="162"/>
        <w:jc w:val="both"/>
        <w:rPr>
          <w:sz w:val="28"/>
        </w:rPr>
      </w:pPr>
      <w:r>
        <w:rPr>
          <w:sz w:val="28"/>
        </w:rPr>
        <w:t>распознавать</w:t>
      </w:r>
      <w:r>
        <w:rPr>
          <w:spacing w:val="-15"/>
          <w:sz w:val="28"/>
        </w:rPr>
        <w:t> </w:t>
      </w:r>
      <w:r>
        <w:rPr>
          <w:sz w:val="28"/>
        </w:rPr>
        <w:t>распространѐнные</w:t>
      </w:r>
      <w:r>
        <w:rPr>
          <w:spacing w:val="-14"/>
          <w:sz w:val="28"/>
        </w:rPr>
        <w:t> </w:t>
      </w:r>
      <w:r>
        <w:rPr>
          <w:sz w:val="28"/>
        </w:rPr>
        <w:t>и</w:t>
      </w:r>
      <w:r>
        <w:rPr>
          <w:spacing w:val="-12"/>
          <w:sz w:val="28"/>
        </w:rPr>
        <w:t> </w:t>
      </w:r>
      <w:r>
        <w:rPr>
          <w:sz w:val="28"/>
        </w:rPr>
        <w:t>нераспространѐнные</w:t>
      </w:r>
      <w:r>
        <w:rPr>
          <w:spacing w:val="-13"/>
          <w:sz w:val="28"/>
        </w:rPr>
        <w:t> </w:t>
      </w:r>
      <w:r>
        <w:rPr>
          <w:spacing w:val="-2"/>
          <w:sz w:val="28"/>
        </w:rPr>
        <w:t>предложения;</w:t>
      </w:r>
    </w:p>
    <w:p>
      <w:pPr>
        <w:pStyle w:val="ListParagraph"/>
        <w:numPr>
          <w:ilvl w:val="0"/>
          <w:numId w:val="12"/>
        </w:numPr>
        <w:tabs>
          <w:tab w:pos="1495" w:val="left" w:leader="none"/>
        </w:tabs>
        <w:spacing w:line="240" w:lineRule="auto" w:before="1" w:after="0"/>
        <w:ind w:left="567" w:right="708" w:firstLine="708"/>
        <w:jc w:val="both"/>
        <w:rPr>
          <w:sz w:val="28"/>
        </w:rPr>
      </w:pPr>
      <w:r>
        <w:rPr>
          <w:sz w:val="28"/>
        </w:rPr>
        <w:t>находить место орфограммы в слове и между словами на изученные правила; применять изученные правила правописания, в т.ч. непроверяемые гласные и согласные (перечень слов в орфографическом словаре учебника); непроизносимые согласные в корне слова; разделительный твѐрдый знак; мягкий знак после шипящих на конце имѐн существительных; не с глаголами; раздельное написание предлогов со словами;</w:t>
      </w:r>
    </w:p>
    <w:p>
      <w:pPr>
        <w:pStyle w:val="ListParagraph"/>
        <w:numPr>
          <w:ilvl w:val="0"/>
          <w:numId w:val="12"/>
        </w:numPr>
        <w:tabs>
          <w:tab w:pos="1464" w:val="left" w:leader="none"/>
        </w:tabs>
        <w:spacing w:line="240" w:lineRule="auto" w:before="0" w:after="0"/>
        <w:ind w:left="1464" w:right="0" w:hanging="189"/>
        <w:jc w:val="both"/>
        <w:rPr>
          <w:sz w:val="28"/>
        </w:rPr>
      </w:pPr>
      <w:r>
        <w:rPr>
          <w:sz w:val="28"/>
        </w:rPr>
        <w:t>правильно</w:t>
      </w:r>
      <w:r>
        <w:rPr>
          <w:spacing w:val="19"/>
          <w:sz w:val="28"/>
        </w:rPr>
        <w:t> </w:t>
      </w:r>
      <w:r>
        <w:rPr>
          <w:sz w:val="28"/>
        </w:rPr>
        <w:t>списывать</w:t>
      </w:r>
      <w:r>
        <w:rPr>
          <w:spacing w:val="19"/>
          <w:sz w:val="28"/>
        </w:rPr>
        <w:t> </w:t>
      </w:r>
      <w:r>
        <w:rPr>
          <w:sz w:val="28"/>
        </w:rPr>
        <w:t>слова,</w:t>
      </w:r>
      <w:r>
        <w:rPr>
          <w:spacing w:val="24"/>
          <w:sz w:val="28"/>
        </w:rPr>
        <w:t> </w:t>
      </w:r>
      <w:r>
        <w:rPr>
          <w:sz w:val="28"/>
        </w:rPr>
        <w:t>предложения,</w:t>
      </w:r>
      <w:r>
        <w:rPr>
          <w:spacing w:val="20"/>
          <w:sz w:val="28"/>
        </w:rPr>
        <w:t> </w:t>
      </w:r>
      <w:r>
        <w:rPr>
          <w:sz w:val="28"/>
        </w:rPr>
        <w:t>тексты</w:t>
      </w:r>
      <w:r>
        <w:rPr>
          <w:spacing w:val="19"/>
          <w:sz w:val="28"/>
        </w:rPr>
        <w:t> </w:t>
      </w:r>
      <w:r>
        <w:rPr>
          <w:sz w:val="28"/>
        </w:rPr>
        <w:t>объѐмом</w:t>
      </w:r>
      <w:r>
        <w:rPr>
          <w:spacing w:val="20"/>
          <w:sz w:val="28"/>
        </w:rPr>
        <w:t> </w:t>
      </w:r>
      <w:r>
        <w:rPr>
          <w:sz w:val="28"/>
        </w:rPr>
        <w:t>не</w:t>
      </w:r>
      <w:r>
        <w:rPr>
          <w:spacing w:val="20"/>
          <w:sz w:val="28"/>
        </w:rPr>
        <w:t> </w:t>
      </w:r>
      <w:r>
        <w:rPr>
          <w:sz w:val="28"/>
        </w:rPr>
        <w:t>более</w:t>
      </w:r>
      <w:r>
        <w:rPr>
          <w:spacing w:val="19"/>
          <w:sz w:val="28"/>
        </w:rPr>
        <w:t> </w:t>
      </w:r>
      <w:r>
        <w:rPr>
          <w:spacing w:val="-5"/>
          <w:sz w:val="28"/>
        </w:rPr>
        <w:t>70</w:t>
      </w:r>
    </w:p>
    <w:p>
      <w:pPr>
        <w:pStyle w:val="BodyText"/>
        <w:spacing w:line="322" w:lineRule="exact"/>
        <w:ind w:firstLine="0"/>
        <w:jc w:val="left"/>
      </w:pPr>
      <w:r>
        <w:rPr>
          <w:spacing w:val="-2"/>
        </w:rPr>
        <w:t>слов;</w:t>
      </w:r>
    </w:p>
    <w:p>
      <w:pPr>
        <w:pStyle w:val="ListParagraph"/>
        <w:numPr>
          <w:ilvl w:val="0"/>
          <w:numId w:val="12"/>
        </w:numPr>
        <w:tabs>
          <w:tab w:pos="1540" w:val="left" w:leader="none"/>
        </w:tabs>
        <w:spacing w:line="240" w:lineRule="auto" w:before="0" w:after="0"/>
        <w:ind w:left="1540" w:right="0" w:hanging="265"/>
        <w:jc w:val="left"/>
        <w:rPr>
          <w:sz w:val="28"/>
        </w:rPr>
      </w:pPr>
      <w:r>
        <w:rPr>
          <w:sz w:val="28"/>
        </w:rPr>
        <w:t>писать</w:t>
      </w:r>
      <w:r>
        <w:rPr>
          <w:spacing w:val="61"/>
          <w:w w:val="150"/>
          <w:sz w:val="28"/>
        </w:rPr>
        <w:t> </w:t>
      </w:r>
      <w:r>
        <w:rPr>
          <w:sz w:val="28"/>
        </w:rPr>
        <w:t>под</w:t>
      </w:r>
      <w:r>
        <w:rPr>
          <w:spacing w:val="64"/>
          <w:w w:val="150"/>
          <w:sz w:val="28"/>
        </w:rPr>
        <w:t> </w:t>
      </w:r>
      <w:r>
        <w:rPr>
          <w:sz w:val="28"/>
        </w:rPr>
        <w:t>диктовку</w:t>
      </w:r>
      <w:r>
        <w:rPr>
          <w:spacing w:val="61"/>
          <w:w w:val="150"/>
          <w:sz w:val="28"/>
        </w:rPr>
        <w:t> </w:t>
      </w:r>
      <w:r>
        <w:rPr>
          <w:sz w:val="28"/>
        </w:rPr>
        <w:t>тексты</w:t>
      </w:r>
      <w:r>
        <w:rPr>
          <w:spacing w:val="66"/>
          <w:w w:val="150"/>
          <w:sz w:val="28"/>
        </w:rPr>
        <w:t> </w:t>
      </w:r>
      <w:r>
        <w:rPr>
          <w:sz w:val="28"/>
        </w:rPr>
        <w:t>объѐмом</w:t>
      </w:r>
      <w:r>
        <w:rPr>
          <w:spacing w:val="65"/>
          <w:w w:val="150"/>
          <w:sz w:val="28"/>
        </w:rPr>
        <w:t> </w:t>
      </w:r>
      <w:r>
        <w:rPr>
          <w:sz w:val="28"/>
        </w:rPr>
        <w:t>не</w:t>
      </w:r>
      <w:r>
        <w:rPr>
          <w:spacing w:val="64"/>
          <w:w w:val="150"/>
          <w:sz w:val="28"/>
        </w:rPr>
        <w:t> </w:t>
      </w:r>
      <w:r>
        <w:rPr>
          <w:sz w:val="28"/>
        </w:rPr>
        <w:t>более</w:t>
      </w:r>
      <w:r>
        <w:rPr>
          <w:spacing w:val="65"/>
          <w:w w:val="150"/>
          <w:sz w:val="28"/>
        </w:rPr>
        <w:t> </w:t>
      </w:r>
      <w:r>
        <w:rPr>
          <w:sz w:val="28"/>
        </w:rPr>
        <w:t>65</w:t>
      </w:r>
      <w:r>
        <w:rPr>
          <w:spacing w:val="66"/>
          <w:w w:val="150"/>
          <w:sz w:val="28"/>
        </w:rPr>
        <w:t> </w:t>
      </w:r>
      <w:r>
        <w:rPr>
          <w:sz w:val="28"/>
        </w:rPr>
        <w:t>слов</w:t>
      </w:r>
      <w:r>
        <w:rPr>
          <w:spacing w:val="64"/>
          <w:w w:val="150"/>
          <w:sz w:val="28"/>
        </w:rPr>
        <w:t> </w:t>
      </w:r>
      <w:r>
        <w:rPr>
          <w:sz w:val="28"/>
        </w:rPr>
        <w:t>с</w:t>
      </w:r>
      <w:r>
        <w:rPr>
          <w:spacing w:val="67"/>
          <w:w w:val="150"/>
          <w:sz w:val="28"/>
        </w:rPr>
        <w:t> </w:t>
      </w:r>
      <w:r>
        <w:rPr>
          <w:spacing w:val="-2"/>
          <w:sz w:val="28"/>
        </w:rPr>
        <w:t>учѐтом</w:t>
      </w:r>
    </w:p>
    <w:p>
      <w:pPr>
        <w:pStyle w:val="BodyText"/>
        <w:spacing w:line="321" w:lineRule="exact"/>
        <w:ind w:firstLine="0"/>
      </w:pPr>
      <w:r>
        <w:rPr/>
        <w:t>изученных</w:t>
      </w:r>
      <w:r>
        <w:rPr>
          <w:spacing w:val="-7"/>
        </w:rPr>
        <w:t> </w:t>
      </w:r>
      <w:r>
        <w:rPr/>
        <w:t>правил</w:t>
      </w:r>
      <w:r>
        <w:rPr>
          <w:spacing w:val="-7"/>
        </w:rPr>
        <w:t> </w:t>
      </w:r>
      <w:r>
        <w:rPr>
          <w:spacing w:val="-2"/>
        </w:rPr>
        <w:t>правописания;</w:t>
      </w:r>
    </w:p>
    <w:p>
      <w:pPr>
        <w:pStyle w:val="ListParagraph"/>
        <w:numPr>
          <w:ilvl w:val="0"/>
          <w:numId w:val="12"/>
        </w:numPr>
        <w:tabs>
          <w:tab w:pos="1437" w:val="left" w:leader="none"/>
        </w:tabs>
        <w:spacing w:line="322" w:lineRule="exact" w:before="0" w:after="0"/>
        <w:ind w:left="1437" w:right="0" w:hanging="162"/>
        <w:jc w:val="both"/>
        <w:rPr>
          <w:sz w:val="28"/>
        </w:rPr>
      </w:pPr>
      <w:r>
        <w:rPr>
          <w:sz w:val="28"/>
        </w:rPr>
        <w:t>находить</w:t>
      </w:r>
      <w:r>
        <w:rPr>
          <w:spacing w:val="-5"/>
          <w:sz w:val="28"/>
        </w:rPr>
        <w:t> </w:t>
      </w:r>
      <w:r>
        <w:rPr>
          <w:sz w:val="28"/>
        </w:rPr>
        <w:t>и</w:t>
      </w:r>
      <w:r>
        <w:rPr>
          <w:spacing w:val="-7"/>
          <w:sz w:val="28"/>
        </w:rPr>
        <w:t> </w:t>
      </w:r>
      <w:r>
        <w:rPr>
          <w:sz w:val="28"/>
        </w:rPr>
        <w:t>исправлять</w:t>
      </w:r>
      <w:r>
        <w:rPr>
          <w:spacing w:val="-6"/>
          <w:sz w:val="28"/>
        </w:rPr>
        <w:t> </w:t>
      </w:r>
      <w:r>
        <w:rPr>
          <w:sz w:val="28"/>
        </w:rPr>
        <w:t>ошибки</w:t>
      </w:r>
      <w:r>
        <w:rPr>
          <w:spacing w:val="-4"/>
          <w:sz w:val="28"/>
        </w:rPr>
        <w:t> </w:t>
      </w:r>
      <w:r>
        <w:rPr>
          <w:sz w:val="28"/>
        </w:rPr>
        <w:t>на</w:t>
      </w:r>
      <w:r>
        <w:rPr>
          <w:spacing w:val="-6"/>
          <w:sz w:val="28"/>
        </w:rPr>
        <w:t> </w:t>
      </w:r>
      <w:r>
        <w:rPr>
          <w:sz w:val="28"/>
        </w:rPr>
        <w:t>изученные</w:t>
      </w:r>
      <w:r>
        <w:rPr>
          <w:spacing w:val="-7"/>
          <w:sz w:val="28"/>
        </w:rPr>
        <w:t> </w:t>
      </w:r>
      <w:r>
        <w:rPr>
          <w:sz w:val="28"/>
        </w:rPr>
        <w:t>правила,</w:t>
      </w:r>
      <w:r>
        <w:rPr>
          <w:spacing w:val="-7"/>
          <w:sz w:val="28"/>
        </w:rPr>
        <w:t> </w:t>
      </w:r>
      <w:r>
        <w:rPr>
          <w:spacing w:val="-2"/>
          <w:sz w:val="28"/>
        </w:rPr>
        <w:t>описки;</w:t>
      </w:r>
    </w:p>
    <w:p>
      <w:pPr>
        <w:pStyle w:val="ListParagraph"/>
        <w:numPr>
          <w:ilvl w:val="0"/>
          <w:numId w:val="12"/>
        </w:numPr>
        <w:tabs>
          <w:tab w:pos="1634" w:val="left" w:leader="none"/>
        </w:tabs>
        <w:spacing w:line="240" w:lineRule="auto" w:before="0" w:after="0"/>
        <w:ind w:left="567" w:right="707" w:firstLine="708"/>
        <w:jc w:val="both"/>
        <w:rPr>
          <w:sz w:val="28"/>
        </w:rPr>
      </w:pPr>
      <w:r>
        <w:rPr>
          <w:sz w:val="28"/>
        </w:rPr>
        <w:t>понимать тексты разных типов, находить в тексте заданную </w:t>
      </w:r>
      <w:r>
        <w:rPr>
          <w:spacing w:val="-2"/>
          <w:sz w:val="28"/>
        </w:rPr>
        <w:t>информацию;</w:t>
      </w:r>
    </w:p>
    <w:p>
      <w:pPr>
        <w:pStyle w:val="ListParagraph"/>
        <w:numPr>
          <w:ilvl w:val="0"/>
          <w:numId w:val="12"/>
        </w:numPr>
        <w:tabs>
          <w:tab w:pos="1471" w:val="left" w:leader="none"/>
        </w:tabs>
        <w:spacing w:line="240" w:lineRule="auto" w:before="1" w:after="0"/>
        <w:ind w:left="567" w:right="712" w:firstLine="708"/>
        <w:jc w:val="both"/>
        <w:rPr>
          <w:sz w:val="28"/>
        </w:rPr>
      </w:pPr>
      <w:r>
        <w:rPr>
          <w:sz w:val="28"/>
        </w:rPr>
        <w:t>формулировать простые выводы на основе прочитанной (услышанной) информации устно и письменно (1-2 предложения);</w:t>
      </w:r>
    </w:p>
    <w:p>
      <w:pPr>
        <w:pStyle w:val="ListParagraph"/>
        <w:numPr>
          <w:ilvl w:val="0"/>
          <w:numId w:val="12"/>
        </w:numPr>
        <w:tabs>
          <w:tab w:pos="1526" w:val="left" w:leader="none"/>
        </w:tabs>
        <w:spacing w:line="240" w:lineRule="auto" w:before="0" w:after="0"/>
        <w:ind w:left="567" w:right="704" w:firstLine="708"/>
        <w:jc w:val="both"/>
        <w:rPr>
          <w:sz w:val="28"/>
        </w:rPr>
      </w:pPr>
      <w:r>
        <w:rPr>
          <w:sz w:val="28"/>
        </w:rPr>
        <w:t>строить устное диалогическое и монологическое высказывание (3-5 предложений на определѐнную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pPr>
        <w:pStyle w:val="ListParagraph"/>
        <w:numPr>
          <w:ilvl w:val="0"/>
          <w:numId w:val="12"/>
        </w:numPr>
        <w:tabs>
          <w:tab w:pos="1629" w:val="left" w:leader="none"/>
        </w:tabs>
        <w:spacing w:line="240" w:lineRule="auto" w:before="1" w:after="0"/>
        <w:ind w:left="567" w:right="709" w:firstLine="708"/>
        <w:jc w:val="both"/>
        <w:rPr>
          <w:sz w:val="28"/>
        </w:rPr>
      </w:pPr>
      <w:r>
        <w:rPr>
          <w:sz w:val="28"/>
        </w:rPr>
        <w:t>определять связь предложений в тексте (с помощью личных местоимений, синонимов, союзов </w:t>
      </w:r>
      <w:r>
        <w:rPr>
          <w:i/>
          <w:sz w:val="28"/>
        </w:rPr>
        <w:t>и, а, но</w:t>
      </w:r>
      <w:r>
        <w:rPr>
          <w:sz w:val="28"/>
        </w:rPr>
        <w:t>);</w:t>
      </w:r>
    </w:p>
    <w:p>
      <w:pPr>
        <w:pStyle w:val="ListParagraph"/>
        <w:numPr>
          <w:ilvl w:val="0"/>
          <w:numId w:val="12"/>
        </w:numPr>
        <w:tabs>
          <w:tab w:pos="1437" w:val="left" w:leader="none"/>
        </w:tabs>
        <w:spacing w:line="321" w:lineRule="exact" w:before="0" w:after="0"/>
        <w:ind w:left="1437" w:right="0" w:hanging="162"/>
        <w:jc w:val="both"/>
        <w:rPr>
          <w:sz w:val="28"/>
        </w:rPr>
      </w:pPr>
      <w:r>
        <w:rPr>
          <w:sz w:val="28"/>
        </w:rPr>
        <w:t>определять</w:t>
      </w:r>
      <w:r>
        <w:rPr>
          <w:spacing w:val="-7"/>
          <w:sz w:val="28"/>
        </w:rPr>
        <w:t> </w:t>
      </w:r>
      <w:r>
        <w:rPr>
          <w:sz w:val="28"/>
        </w:rPr>
        <w:t>ключевые</w:t>
      </w:r>
      <w:r>
        <w:rPr>
          <w:spacing w:val="-5"/>
          <w:sz w:val="28"/>
        </w:rPr>
        <w:t> </w:t>
      </w:r>
      <w:r>
        <w:rPr>
          <w:sz w:val="28"/>
        </w:rPr>
        <w:t>слова</w:t>
      </w:r>
      <w:r>
        <w:rPr>
          <w:spacing w:val="-6"/>
          <w:sz w:val="28"/>
        </w:rPr>
        <w:t> </w:t>
      </w:r>
      <w:r>
        <w:rPr>
          <w:sz w:val="28"/>
        </w:rPr>
        <w:t>в</w:t>
      </w:r>
      <w:r>
        <w:rPr>
          <w:spacing w:val="-5"/>
          <w:sz w:val="28"/>
        </w:rPr>
        <w:t> </w:t>
      </w:r>
      <w:r>
        <w:rPr>
          <w:spacing w:val="-2"/>
          <w:sz w:val="28"/>
        </w:rPr>
        <w:t>тексте;</w:t>
      </w:r>
    </w:p>
    <w:p>
      <w:pPr>
        <w:pStyle w:val="ListParagraph"/>
        <w:numPr>
          <w:ilvl w:val="0"/>
          <w:numId w:val="12"/>
        </w:numPr>
        <w:tabs>
          <w:tab w:pos="1437" w:val="left" w:leader="none"/>
        </w:tabs>
        <w:spacing w:line="240" w:lineRule="auto" w:before="0" w:after="0"/>
        <w:ind w:left="1437" w:right="0" w:hanging="162"/>
        <w:jc w:val="both"/>
        <w:rPr>
          <w:sz w:val="28"/>
        </w:rPr>
      </w:pPr>
      <w:r>
        <w:rPr>
          <w:sz w:val="28"/>
        </w:rPr>
        <w:t>определять</w:t>
      </w:r>
      <w:r>
        <w:rPr>
          <w:spacing w:val="-9"/>
          <w:sz w:val="28"/>
        </w:rPr>
        <w:t> </w:t>
      </w:r>
      <w:r>
        <w:rPr>
          <w:sz w:val="28"/>
        </w:rPr>
        <w:t>тему</w:t>
      </w:r>
      <w:r>
        <w:rPr>
          <w:spacing w:val="-8"/>
          <w:sz w:val="28"/>
        </w:rPr>
        <w:t> </w:t>
      </w:r>
      <w:r>
        <w:rPr>
          <w:sz w:val="28"/>
        </w:rPr>
        <w:t>текста</w:t>
      </w:r>
      <w:r>
        <w:rPr>
          <w:spacing w:val="-4"/>
          <w:sz w:val="28"/>
        </w:rPr>
        <w:t> </w:t>
      </w:r>
      <w:r>
        <w:rPr>
          <w:sz w:val="28"/>
        </w:rPr>
        <w:t>и</w:t>
      </w:r>
      <w:r>
        <w:rPr>
          <w:spacing w:val="-7"/>
          <w:sz w:val="28"/>
        </w:rPr>
        <w:t> </w:t>
      </w:r>
      <w:r>
        <w:rPr>
          <w:sz w:val="28"/>
        </w:rPr>
        <w:t>основную</w:t>
      </w:r>
      <w:r>
        <w:rPr>
          <w:spacing w:val="-5"/>
          <w:sz w:val="28"/>
        </w:rPr>
        <w:t> </w:t>
      </w:r>
      <w:r>
        <w:rPr>
          <w:sz w:val="28"/>
        </w:rPr>
        <w:t>мысль</w:t>
      </w:r>
      <w:r>
        <w:rPr>
          <w:spacing w:val="-6"/>
          <w:sz w:val="28"/>
        </w:rPr>
        <w:t> </w:t>
      </w:r>
      <w:r>
        <w:rPr>
          <w:spacing w:val="-2"/>
          <w:sz w:val="28"/>
        </w:rPr>
        <w:t>текста;</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12"/>
        </w:numPr>
        <w:tabs>
          <w:tab w:pos="1471" w:val="left" w:leader="none"/>
        </w:tabs>
        <w:spacing w:line="242" w:lineRule="auto" w:before="67" w:after="0"/>
        <w:ind w:left="567" w:right="709" w:firstLine="708"/>
        <w:jc w:val="left"/>
        <w:rPr>
          <w:sz w:val="28"/>
        </w:rPr>
      </w:pPr>
      <w:r>
        <w:rPr>
          <w:sz w:val="28"/>
        </w:rPr>
        <w:t>выявлять части текста (абзацы) и отражать с помощью ключевых слов</w:t>
      </w:r>
      <w:r>
        <w:rPr>
          <w:spacing w:val="40"/>
          <w:sz w:val="28"/>
        </w:rPr>
        <w:t> </w:t>
      </w:r>
      <w:r>
        <w:rPr>
          <w:sz w:val="28"/>
        </w:rPr>
        <w:t>или предложений их смысловое содержание;</w:t>
      </w:r>
    </w:p>
    <w:p>
      <w:pPr>
        <w:pStyle w:val="ListParagraph"/>
        <w:numPr>
          <w:ilvl w:val="0"/>
          <w:numId w:val="12"/>
        </w:numPr>
        <w:tabs>
          <w:tab w:pos="1437" w:val="left" w:leader="none"/>
        </w:tabs>
        <w:spacing w:line="317" w:lineRule="exact" w:before="0" w:after="0"/>
        <w:ind w:left="1437" w:right="0" w:hanging="162"/>
        <w:jc w:val="left"/>
        <w:rPr>
          <w:sz w:val="28"/>
        </w:rPr>
      </w:pPr>
      <w:r>
        <w:rPr>
          <w:sz w:val="28"/>
        </w:rPr>
        <w:t>составлять</w:t>
      </w:r>
      <w:r>
        <w:rPr>
          <w:spacing w:val="-10"/>
          <w:sz w:val="28"/>
        </w:rPr>
        <w:t> </w:t>
      </w:r>
      <w:r>
        <w:rPr>
          <w:sz w:val="28"/>
        </w:rPr>
        <w:t>план</w:t>
      </w:r>
      <w:r>
        <w:rPr>
          <w:spacing w:val="-3"/>
          <w:sz w:val="28"/>
        </w:rPr>
        <w:t> </w:t>
      </w:r>
      <w:r>
        <w:rPr>
          <w:sz w:val="28"/>
        </w:rPr>
        <w:t>текста,</w:t>
      </w:r>
      <w:r>
        <w:rPr>
          <w:spacing w:val="-4"/>
          <w:sz w:val="28"/>
        </w:rPr>
        <w:t> </w:t>
      </w:r>
      <w:r>
        <w:rPr>
          <w:sz w:val="28"/>
        </w:rPr>
        <w:t>создавать</w:t>
      </w:r>
      <w:r>
        <w:rPr>
          <w:spacing w:val="-6"/>
          <w:sz w:val="28"/>
        </w:rPr>
        <w:t> </w:t>
      </w:r>
      <w:r>
        <w:rPr>
          <w:sz w:val="28"/>
        </w:rPr>
        <w:t>по</w:t>
      </w:r>
      <w:r>
        <w:rPr>
          <w:spacing w:val="-2"/>
          <w:sz w:val="28"/>
        </w:rPr>
        <w:t> </w:t>
      </w:r>
      <w:r>
        <w:rPr>
          <w:sz w:val="28"/>
        </w:rPr>
        <w:t>нему</w:t>
      </w:r>
      <w:r>
        <w:rPr>
          <w:spacing w:val="-8"/>
          <w:sz w:val="28"/>
        </w:rPr>
        <w:t> </w:t>
      </w:r>
      <w:r>
        <w:rPr>
          <w:sz w:val="28"/>
        </w:rPr>
        <w:t>текст</w:t>
      </w:r>
      <w:r>
        <w:rPr>
          <w:spacing w:val="-3"/>
          <w:sz w:val="28"/>
        </w:rPr>
        <w:t> </w:t>
      </w:r>
      <w:r>
        <w:rPr>
          <w:sz w:val="28"/>
        </w:rPr>
        <w:t>и</w:t>
      </w:r>
      <w:r>
        <w:rPr>
          <w:spacing w:val="-4"/>
          <w:sz w:val="28"/>
        </w:rPr>
        <w:t> </w:t>
      </w:r>
      <w:r>
        <w:rPr>
          <w:sz w:val="28"/>
        </w:rPr>
        <w:t>корректировать</w:t>
      </w:r>
      <w:r>
        <w:rPr>
          <w:spacing w:val="-5"/>
          <w:sz w:val="28"/>
        </w:rPr>
        <w:t> </w:t>
      </w:r>
      <w:r>
        <w:rPr>
          <w:spacing w:val="-2"/>
          <w:sz w:val="28"/>
        </w:rPr>
        <w:t>текст;</w:t>
      </w:r>
    </w:p>
    <w:p>
      <w:pPr>
        <w:pStyle w:val="ListParagraph"/>
        <w:numPr>
          <w:ilvl w:val="0"/>
          <w:numId w:val="12"/>
        </w:numPr>
        <w:tabs>
          <w:tab w:pos="1642" w:val="left" w:leader="none"/>
          <w:tab w:pos="2713" w:val="left" w:leader="none"/>
          <w:tab w:pos="4258" w:val="left" w:leader="none"/>
          <w:tab w:pos="5811" w:val="left" w:leader="none"/>
          <w:tab w:pos="6374" w:val="left" w:leader="none"/>
          <w:tab w:pos="7974" w:val="left" w:leader="none"/>
          <w:tab w:pos="9760" w:val="left" w:leader="none"/>
        </w:tabs>
        <w:spacing w:line="240" w:lineRule="auto" w:before="0" w:after="0"/>
        <w:ind w:left="567" w:right="715" w:firstLine="708"/>
        <w:jc w:val="left"/>
        <w:rPr>
          <w:sz w:val="28"/>
        </w:rPr>
      </w:pPr>
      <w:r>
        <w:rPr>
          <w:spacing w:val="-2"/>
          <w:sz w:val="28"/>
        </w:rPr>
        <w:t>писать</w:t>
      </w:r>
      <w:r>
        <w:rPr>
          <w:sz w:val="28"/>
        </w:rPr>
        <w:tab/>
      </w:r>
      <w:r>
        <w:rPr>
          <w:spacing w:val="-2"/>
          <w:sz w:val="28"/>
        </w:rPr>
        <w:t>подробное</w:t>
      </w:r>
      <w:r>
        <w:rPr>
          <w:sz w:val="28"/>
        </w:rPr>
        <w:tab/>
      </w:r>
      <w:r>
        <w:rPr>
          <w:spacing w:val="-2"/>
          <w:sz w:val="28"/>
        </w:rPr>
        <w:t>изложение</w:t>
      </w:r>
      <w:r>
        <w:rPr>
          <w:sz w:val="28"/>
        </w:rPr>
        <w:tab/>
      </w:r>
      <w:r>
        <w:rPr>
          <w:spacing w:val="-6"/>
          <w:sz w:val="28"/>
        </w:rPr>
        <w:t>по</w:t>
      </w:r>
      <w:r>
        <w:rPr>
          <w:sz w:val="28"/>
        </w:rPr>
        <w:tab/>
      </w:r>
      <w:r>
        <w:rPr>
          <w:spacing w:val="-2"/>
          <w:sz w:val="28"/>
        </w:rPr>
        <w:t>заданному,</w:t>
      </w:r>
      <w:r>
        <w:rPr>
          <w:sz w:val="28"/>
        </w:rPr>
        <w:tab/>
      </w:r>
      <w:r>
        <w:rPr>
          <w:spacing w:val="-2"/>
          <w:sz w:val="28"/>
        </w:rPr>
        <w:t>коллективно</w:t>
      </w:r>
      <w:r>
        <w:rPr>
          <w:sz w:val="28"/>
        </w:rPr>
        <w:tab/>
      </w:r>
      <w:r>
        <w:rPr>
          <w:spacing w:val="-4"/>
          <w:sz w:val="28"/>
        </w:rPr>
        <w:t>или </w:t>
      </w:r>
      <w:r>
        <w:rPr>
          <w:sz w:val="28"/>
        </w:rPr>
        <w:t>самостоятельно составленному плану;</w:t>
      </w:r>
    </w:p>
    <w:p>
      <w:pPr>
        <w:pStyle w:val="ListParagraph"/>
        <w:numPr>
          <w:ilvl w:val="0"/>
          <w:numId w:val="12"/>
        </w:numPr>
        <w:tabs>
          <w:tab w:pos="1476" w:val="left" w:leader="none"/>
        </w:tabs>
        <w:spacing w:line="240" w:lineRule="auto" w:before="0" w:after="0"/>
        <w:ind w:left="567" w:right="711" w:firstLine="708"/>
        <w:jc w:val="left"/>
        <w:rPr>
          <w:sz w:val="28"/>
        </w:rPr>
      </w:pPr>
      <w:r>
        <w:rPr>
          <w:sz w:val="28"/>
        </w:rPr>
        <w:t>объяснять своими словами</w:t>
      </w:r>
      <w:r>
        <w:rPr>
          <w:spacing w:val="32"/>
          <w:sz w:val="28"/>
        </w:rPr>
        <w:t> </w:t>
      </w:r>
      <w:r>
        <w:rPr>
          <w:sz w:val="28"/>
        </w:rPr>
        <w:t>значение изученных понятий, использовать изученные понятия;</w:t>
      </w:r>
    </w:p>
    <w:p>
      <w:pPr>
        <w:pStyle w:val="ListParagraph"/>
        <w:numPr>
          <w:ilvl w:val="0"/>
          <w:numId w:val="12"/>
        </w:numPr>
        <w:tabs>
          <w:tab w:pos="1437" w:val="left" w:leader="none"/>
        </w:tabs>
        <w:spacing w:line="240" w:lineRule="auto" w:before="1" w:after="0"/>
        <w:ind w:left="1437" w:right="0" w:hanging="162"/>
        <w:jc w:val="left"/>
        <w:rPr>
          <w:sz w:val="28"/>
        </w:rPr>
      </w:pPr>
      <w:r>
        <w:rPr>
          <w:sz w:val="28"/>
        </w:rPr>
        <w:t>уточнять</w:t>
      </w:r>
      <w:r>
        <w:rPr>
          <w:spacing w:val="-9"/>
          <w:sz w:val="28"/>
        </w:rPr>
        <w:t> </w:t>
      </w:r>
      <w:r>
        <w:rPr>
          <w:sz w:val="28"/>
        </w:rPr>
        <w:t>значение</w:t>
      </w:r>
      <w:r>
        <w:rPr>
          <w:spacing w:val="-7"/>
          <w:sz w:val="28"/>
        </w:rPr>
        <w:t> </w:t>
      </w:r>
      <w:r>
        <w:rPr>
          <w:sz w:val="28"/>
        </w:rPr>
        <w:t>слова</w:t>
      </w:r>
      <w:r>
        <w:rPr>
          <w:spacing w:val="-4"/>
          <w:sz w:val="28"/>
        </w:rPr>
        <w:t> </w:t>
      </w:r>
      <w:r>
        <w:rPr>
          <w:sz w:val="28"/>
        </w:rPr>
        <w:t>с</w:t>
      </w:r>
      <w:r>
        <w:rPr>
          <w:spacing w:val="-6"/>
          <w:sz w:val="28"/>
        </w:rPr>
        <w:t> </w:t>
      </w:r>
      <w:r>
        <w:rPr>
          <w:sz w:val="28"/>
        </w:rPr>
        <w:t>помощью</w:t>
      </w:r>
      <w:r>
        <w:rPr>
          <w:spacing w:val="-5"/>
          <w:sz w:val="28"/>
        </w:rPr>
        <w:t> </w:t>
      </w:r>
      <w:r>
        <w:rPr>
          <w:sz w:val="28"/>
        </w:rPr>
        <w:t>толкового</w:t>
      </w:r>
      <w:r>
        <w:rPr>
          <w:spacing w:val="-3"/>
          <w:sz w:val="28"/>
        </w:rPr>
        <w:t> </w:t>
      </w:r>
      <w:r>
        <w:rPr>
          <w:spacing w:val="-2"/>
          <w:sz w:val="28"/>
        </w:rPr>
        <w:t>словаря.</w:t>
      </w:r>
    </w:p>
    <w:p>
      <w:pPr>
        <w:pStyle w:val="BodyText"/>
        <w:spacing w:before="4"/>
        <w:ind w:left="0" w:firstLine="0"/>
        <w:jc w:val="left"/>
      </w:pPr>
    </w:p>
    <w:p>
      <w:pPr>
        <w:pStyle w:val="Heading1"/>
        <w:ind w:right="1371"/>
      </w:pPr>
      <w:r>
        <w:rPr/>
        <w:t>4</w:t>
      </w:r>
      <w:r>
        <w:rPr>
          <w:spacing w:val="1"/>
        </w:rPr>
        <w:t> </w:t>
      </w:r>
      <w:r>
        <w:rPr>
          <w:spacing w:val="-2"/>
        </w:rPr>
        <w:t>КЛАСС</w:t>
      </w:r>
    </w:p>
    <w:p>
      <w:pPr>
        <w:pStyle w:val="Heading3"/>
        <w:spacing w:before="2"/>
      </w:pPr>
      <w:r>
        <w:rPr/>
        <w:t>К</w:t>
      </w:r>
      <w:r>
        <w:rPr>
          <w:spacing w:val="-8"/>
        </w:rPr>
        <w:t> </w:t>
      </w:r>
      <w:r>
        <w:rPr/>
        <w:t>концу</w:t>
      </w:r>
      <w:r>
        <w:rPr>
          <w:spacing w:val="-3"/>
        </w:rPr>
        <w:t> </w:t>
      </w:r>
      <w:r>
        <w:rPr/>
        <w:t>обучения</w:t>
      </w:r>
      <w:r>
        <w:rPr>
          <w:spacing w:val="-6"/>
        </w:rPr>
        <w:t> </w:t>
      </w:r>
      <w:r>
        <w:rPr/>
        <w:t>в</w:t>
      </w:r>
      <w:r>
        <w:rPr>
          <w:spacing w:val="-5"/>
        </w:rPr>
        <w:t> </w:t>
      </w:r>
      <w:r>
        <w:rPr/>
        <w:t>4</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0"/>
          <w:numId w:val="12"/>
        </w:numPr>
        <w:tabs>
          <w:tab w:pos="1480" w:val="left" w:leader="none"/>
        </w:tabs>
        <w:spacing w:line="240" w:lineRule="auto" w:before="0" w:after="0"/>
        <w:ind w:left="567" w:right="705" w:firstLine="708"/>
        <w:jc w:val="both"/>
        <w:rPr>
          <w:sz w:val="28"/>
        </w:rPr>
      </w:pPr>
      <w:r>
        <w:rPr>
          <w:sz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pPr>
        <w:pStyle w:val="ListParagraph"/>
        <w:numPr>
          <w:ilvl w:val="0"/>
          <w:numId w:val="12"/>
        </w:numPr>
        <w:tabs>
          <w:tab w:pos="1461" w:val="left" w:leader="none"/>
        </w:tabs>
        <w:spacing w:line="240" w:lineRule="auto" w:before="0" w:after="0"/>
        <w:ind w:left="567" w:right="714" w:firstLine="708"/>
        <w:jc w:val="both"/>
        <w:rPr>
          <w:sz w:val="28"/>
        </w:rPr>
      </w:pPr>
      <w:r>
        <w:rPr>
          <w:sz w:val="28"/>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pPr>
        <w:pStyle w:val="ListParagraph"/>
        <w:numPr>
          <w:ilvl w:val="0"/>
          <w:numId w:val="12"/>
        </w:numPr>
        <w:tabs>
          <w:tab w:pos="1531" w:val="left" w:leader="none"/>
        </w:tabs>
        <w:spacing w:line="240" w:lineRule="auto" w:before="0" w:after="0"/>
        <w:ind w:left="567" w:right="714" w:firstLine="708"/>
        <w:jc w:val="left"/>
        <w:rPr>
          <w:sz w:val="28"/>
        </w:rPr>
      </w:pPr>
      <w:r>
        <w:rPr>
          <w:sz w:val="28"/>
        </w:rPr>
        <w:t>осознавать</w:t>
      </w:r>
      <w:r>
        <w:rPr>
          <w:spacing w:val="80"/>
          <w:sz w:val="28"/>
        </w:rPr>
        <w:t> </w:t>
      </w:r>
      <w:r>
        <w:rPr>
          <w:sz w:val="28"/>
        </w:rPr>
        <w:t>правильную</w:t>
      </w:r>
      <w:r>
        <w:rPr>
          <w:spacing w:val="80"/>
          <w:sz w:val="28"/>
        </w:rPr>
        <w:t> </w:t>
      </w:r>
      <w:r>
        <w:rPr>
          <w:sz w:val="28"/>
        </w:rPr>
        <w:t>устную</w:t>
      </w:r>
      <w:r>
        <w:rPr>
          <w:spacing w:val="80"/>
          <w:sz w:val="28"/>
        </w:rPr>
        <w:t> </w:t>
      </w:r>
      <w:r>
        <w:rPr>
          <w:sz w:val="28"/>
        </w:rPr>
        <w:t>и</w:t>
      </w:r>
      <w:r>
        <w:rPr>
          <w:spacing w:val="80"/>
          <w:sz w:val="28"/>
        </w:rPr>
        <w:t> </w:t>
      </w:r>
      <w:r>
        <w:rPr>
          <w:sz w:val="28"/>
        </w:rPr>
        <w:t>письменную</w:t>
      </w:r>
      <w:r>
        <w:rPr>
          <w:spacing w:val="80"/>
          <w:sz w:val="28"/>
        </w:rPr>
        <w:t> </w:t>
      </w:r>
      <w:r>
        <w:rPr>
          <w:sz w:val="28"/>
        </w:rPr>
        <w:t>речь</w:t>
      </w:r>
      <w:r>
        <w:rPr>
          <w:spacing w:val="80"/>
          <w:sz w:val="28"/>
        </w:rPr>
        <w:t> </w:t>
      </w:r>
      <w:r>
        <w:rPr>
          <w:sz w:val="28"/>
        </w:rPr>
        <w:t>как</w:t>
      </w:r>
      <w:r>
        <w:rPr>
          <w:spacing w:val="80"/>
          <w:sz w:val="28"/>
        </w:rPr>
        <w:t> </w:t>
      </w:r>
      <w:r>
        <w:rPr>
          <w:sz w:val="28"/>
        </w:rPr>
        <w:t>показатель общей культуры человека;</w:t>
      </w:r>
    </w:p>
    <w:p>
      <w:pPr>
        <w:pStyle w:val="ListParagraph"/>
        <w:numPr>
          <w:ilvl w:val="0"/>
          <w:numId w:val="12"/>
        </w:numPr>
        <w:tabs>
          <w:tab w:pos="1704" w:val="left" w:leader="none"/>
          <w:tab w:pos="3284" w:val="left" w:leader="none"/>
          <w:tab w:pos="5591" w:val="left" w:leader="none"/>
          <w:tab w:pos="6727" w:val="left" w:leader="none"/>
          <w:tab w:pos="7598" w:val="left" w:leader="none"/>
          <w:tab w:pos="8159" w:val="left" w:leader="none"/>
          <w:tab w:pos="10078" w:val="left" w:leader="none"/>
        </w:tabs>
        <w:spacing w:line="242" w:lineRule="auto" w:before="0" w:after="0"/>
        <w:ind w:left="567" w:right="710" w:firstLine="708"/>
        <w:jc w:val="left"/>
        <w:rPr>
          <w:sz w:val="28"/>
        </w:rPr>
      </w:pPr>
      <w:r>
        <w:rPr>
          <w:spacing w:val="-2"/>
          <w:sz w:val="28"/>
        </w:rPr>
        <w:t>проводить</w:t>
      </w:r>
      <w:r>
        <w:rPr>
          <w:sz w:val="28"/>
        </w:rPr>
        <w:tab/>
      </w:r>
      <w:r>
        <w:rPr>
          <w:spacing w:val="-2"/>
          <w:sz w:val="28"/>
        </w:rPr>
        <w:t>звукобуквенный</w:t>
      </w:r>
      <w:r>
        <w:rPr>
          <w:sz w:val="28"/>
        </w:rPr>
        <w:tab/>
      </w:r>
      <w:r>
        <w:rPr>
          <w:spacing w:val="-2"/>
          <w:sz w:val="28"/>
        </w:rPr>
        <w:t>разбор</w:t>
      </w:r>
      <w:r>
        <w:rPr>
          <w:sz w:val="28"/>
        </w:rPr>
        <w:tab/>
      </w:r>
      <w:r>
        <w:rPr>
          <w:spacing w:val="-4"/>
          <w:sz w:val="28"/>
        </w:rPr>
        <w:t>слов</w:t>
      </w:r>
      <w:r>
        <w:rPr>
          <w:sz w:val="28"/>
        </w:rPr>
        <w:tab/>
      </w:r>
      <w:r>
        <w:rPr>
          <w:spacing w:val="-6"/>
          <w:sz w:val="28"/>
        </w:rPr>
        <w:t>(в</w:t>
      </w:r>
      <w:r>
        <w:rPr>
          <w:sz w:val="28"/>
        </w:rPr>
        <w:tab/>
      </w:r>
      <w:r>
        <w:rPr>
          <w:spacing w:val="-2"/>
          <w:sz w:val="28"/>
        </w:rPr>
        <w:t>соответствии</w:t>
      </w:r>
      <w:r>
        <w:rPr>
          <w:sz w:val="28"/>
        </w:rPr>
        <w:tab/>
      </w:r>
      <w:r>
        <w:rPr>
          <w:spacing w:val="-10"/>
          <w:sz w:val="28"/>
        </w:rPr>
        <w:t>с </w:t>
      </w:r>
      <w:r>
        <w:rPr>
          <w:sz w:val="28"/>
        </w:rPr>
        <w:t>предложенным в учебнике алгоритмом);</w:t>
      </w:r>
    </w:p>
    <w:p>
      <w:pPr>
        <w:pStyle w:val="ListParagraph"/>
        <w:numPr>
          <w:ilvl w:val="0"/>
          <w:numId w:val="12"/>
        </w:numPr>
        <w:tabs>
          <w:tab w:pos="1671" w:val="left" w:leader="none"/>
          <w:tab w:pos="3212" w:val="left" w:leader="none"/>
          <w:tab w:pos="3651" w:val="left" w:leader="none"/>
          <w:tab w:pos="5773" w:val="left" w:leader="none"/>
          <w:tab w:pos="6912" w:val="left" w:leader="none"/>
          <w:tab w:pos="8519" w:val="left" w:leader="none"/>
          <w:tab w:pos="10061" w:val="left" w:leader="none"/>
        </w:tabs>
        <w:spacing w:line="240" w:lineRule="auto" w:before="0" w:after="0"/>
        <w:ind w:left="567" w:right="715" w:firstLine="708"/>
        <w:jc w:val="left"/>
        <w:rPr>
          <w:sz w:val="28"/>
        </w:rPr>
      </w:pPr>
      <w:r>
        <w:rPr>
          <w:spacing w:val="-2"/>
          <w:sz w:val="28"/>
        </w:rPr>
        <w:t>подбирать</w:t>
      </w:r>
      <w:r>
        <w:rPr>
          <w:sz w:val="28"/>
        </w:rPr>
        <w:tab/>
      </w:r>
      <w:r>
        <w:rPr>
          <w:spacing w:val="-10"/>
          <w:sz w:val="28"/>
        </w:rPr>
        <w:t>к</w:t>
      </w:r>
      <w:r>
        <w:rPr>
          <w:sz w:val="28"/>
        </w:rPr>
        <w:tab/>
      </w:r>
      <w:r>
        <w:rPr>
          <w:spacing w:val="-2"/>
          <w:sz w:val="28"/>
        </w:rPr>
        <w:t>предложенным</w:t>
      </w:r>
      <w:r>
        <w:rPr>
          <w:sz w:val="28"/>
        </w:rPr>
        <w:tab/>
      </w:r>
      <w:r>
        <w:rPr>
          <w:spacing w:val="-2"/>
          <w:sz w:val="28"/>
        </w:rPr>
        <w:t>словам</w:t>
      </w:r>
      <w:r>
        <w:rPr>
          <w:sz w:val="28"/>
        </w:rPr>
        <w:tab/>
      </w:r>
      <w:r>
        <w:rPr>
          <w:spacing w:val="-2"/>
          <w:sz w:val="28"/>
        </w:rPr>
        <w:t>синонимы;</w:t>
      </w:r>
      <w:r>
        <w:rPr>
          <w:sz w:val="28"/>
        </w:rPr>
        <w:tab/>
      </w:r>
      <w:r>
        <w:rPr>
          <w:spacing w:val="-2"/>
          <w:sz w:val="28"/>
        </w:rPr>
        <w:t>подбирать</w:t>
      </w:r>
      <w:r>
        <w:rPr>
          <w:sz w:val="28"/>
        </w:rPr>
        <w:tab/>
      </w:r>
      <w:r>
        <w:rPr>
          <w:spacing w:val="-10"/>
          <w:sz w:val="28"/>
        </w:rPr>
        <w:t>к </w:t>
      </w:r>
      <w:r>
        <w:rPr>
          <w:sz w:val="28"/>
        </w:rPr>
        <w:t>предложенным словам антонимы;</w:t>
      </w:r>
    </w:p>
    <w:p>
      <w:pPr>
        <w:pStyle w:val="ListParagraph"/>
        <w:numPr>
          <w:ilvl w:val="0"/>
          <w:numId w:val="12"/>
        </w:numPr>
        <w:tabs>
          <w:tab w:pos="1442" w:val="left" w:leader="none"/>
        </w:tabs>
        <w:spacing w:line="240" w:lineRule="auto" w:before="0" w:after="0"/>
        <w:ind w:left="567" w:right="706" w:firstLine="708"/>
        <w:jc w:val="left"/>
        <w:rPr>
          <w:sz w:val="28"/>
        </w:rPr>
      </w:pPr>
      <w:r>
        <w:rPr>
          <w:sz w:val="28"/>
        </w:rPr>
        <w:t>выявлять</w:t>
      </w:r>
      <w:r>
        <w:rPr>
          <w:spacing w:val="-1"/>
          <w:sz w:val="28"/>
        </w:rPr>
        <w:t> </w:t>
      </w:r>
      <w:r>
        <w:rPr>
          <w:sz w:val="28"/>
        </w:rPr>
        <w:t>в</w:t>
      </w:r>
      <w:r>
        <w:rPr>
          <w:spacing w:val="-2"/>
          <w:sz w:val="28"/>
        </w:rPr>
        <w:t> </w:t>
      </w:r>
      <w:r>
        <w:rPr>
          <w:sz w:val="28"/>
        </w:rPr>
        <w:t>речи слова, значение</w:t>
      </w:r>
      <w:r>
        <w:rPr>
          <w:spacing w:val="-2"/>
          <w:sz w:val="28"/>
        </w:rPr>
        <w:t> </w:t>
      </w:r>
      <w:r>
        <w:rPr>
          <w:sz w:val="28"/>
        </w:rPr>
        <w:t>которых требует уточнения,</w:t>
      </w:r>
      <w:r>
        <w:rPr>
          <w:spacing w:val="-2"/>
          <w:sz w:val="28"/>
        </w:rPr>
        <w:t> </w:t>
      </w:r>
      <w:r>
        <w:rPr>
          <w:sz w:val="28"/>
        </w:rPr>
        <w:t>определять значение слова по контексту;</w:t>
      </w:r>
    </w:p>
    <w:p>
      <w:pPr>
        <w:pStyle w:val="ListParagraph"/>
        <w:numPr>
          <w:ilvl w:val="0"/>
          <w:numId w:val="12"/>
        </w:numPr>
        <w:tabs>
          <w:tab w:pos="1603" w:val="left" w:leader="none"/>
        </w:tabs>
        <w:spacing w:line="240" w:lineRule="auto" w:before="0" w:after="0"/>
        <w:ind w:left="567" w:right="711" w:firstLine="708"/>
        <w:jc w:val="both"/>
        <w:rPr>
          <w:sz w:val="28"/>
        </w:rPr>
      </w:pPr>
      <w:r>
        <w:rPr>
          <w:sz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pPr>
        <w:pStyle w:val="ListParagraph"/>
        <w:numPr>
          <w:ilvl w:val="0"/>
          <w:numId w:val="12"/>
        </w:numPr>
        <w:tabs>
          <w:tab w:pos="1521" w:val="left" w:leader="none"/>
        </w:tabs>
        <w:spacing w:line="240" w:lineRule="auto" w:before="0" w:after="0"/>
        <w:ind w:left="567" w:right="703" w:firstLine="708"/>
        <w:jc w:val="both"/>
        <w:rPr>
          <w:sz w:val="28"/>
        </w:rPr>
      </w:pPr>
      <w:r>
        <w:rPr>
          <w:sz w:val="28"/>
        </w:rPr>
        <w:t>устанавливать принадлежность слова к определѐнной части речи (в объѐме изученного) по комплексу освоенных грамматических признаков;</w:t>
      </w:r>
    </w:p>
    <w:p>
      <w:pPr>
        <w:pStyle w:val="ListParagraph"/>
        <w:numPr>
          <w:ilvl w:val="0"/>
          <w:numId w:val="12"/>
        </w:numPr>
        <w:tabs>
          <w:tab w:pos="1699" w:val="left" w:leader="none"/>
        </w:tabs>
        <w:spacing w:line="240" w:lineRule="auto" w:before="0" w:after="0"/>
        <w:ind w:left="567" w:right="710" w:firstLine="708"/>
        <w:jc w:val="both"/>
        <w:rPr>
          <w:sz w:val="28"/>
        </w:rPr>
      </w:pPr>
      <w:r>
        <w:rPr>
          <w:sz w:val="28"/>
        </w:rPr>
        <w:t>определять грамматические признаки имѐн существительных: склонение, род, число, падеж; проводить разбор имени существительного как части речи;</w:t>
      </w:r>
    </w:p>
    <w:p>
      <w:pPr>
        <w:pStyle w:val="ListParagraph"/>
        <w:numPr>
          <w:ilvl w:val="0"/>
          <w:numId w:val="12"/>
        </w:numPr>
        <w:tabs>
          <w:tab w:pos="1538" w:val="left" w:leader="none"/>
        </w:tabs>
        <w:spacing w:line="240" w:lineRule="auto" w:before="0" w:after="0"/>
        <w:ind w:left="567" w:right="707" w:firstLine="708"/>
        <w:jc w:val="both"/>
        <w:rPr>
          <w:sz w:val="28"/>
        </w:rPr>
      </w:pPr>
      <w:r>
        <w:rPr>
          <w:sz w:val="28"/>
        </w:rPr>
        <w:t>определять грамматические признаки имѐн прилагательных: род (в единственном числе), число, падеж; проводить разбор имени прилагательного как части речи;</w:t>
      </w:r>
    </w:p>
    <w:p>
      <w:pPr>
        <w:pStyle w:val="ListParagraph"/>
        <w:numPr>
          <w:ilvl w:val="0"/>
          <w:numId w:val="12"/>
        </w:numPr>
        <w:tabs>
          <w:tab w:pos="1490" w:val="left" w:leader="none"/>
        </w:tabs>
        <w:spacing w:line="240" w:lineRule="auto" w:before="0" w:after="0"/>
        <w:ind w:left="567" w:right="712" w:firstLine="708"/>
        <w:jc w:val="both"/>
        <w:rPr>
          <w:sz w:val="28"/>
        </w:rPr>
      </w:pPr>
      <w:r>
        <w:rPr>
          <w:sz w:val="28"/>
        </w:rPr>
        <w:t>устанавливать (находить) неопределѐнную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pPr>
        <w:pStyle w:val="ListParagraph"/>
        <w:numPr>
          <w:ilvl w:val="0"/>
          <w:numId w:val="12"/>
        </w:numPr>
        <w:tabs>
          <w:tab w:pos="1444" w:val="left" w:leader="none"/>
        </w:tabs>
        <w:spacing w:line="240" w:lineRule="auto" w:before="0" w:after="0"/>
        <w:ind w:left="567" w:right="707" w:firstLine="708"/>
        <w:jc w:val="both"/>
        <w:rPr>
          <w:sz w:val="28"/>
        </w:rPr>
      </w:pPr>
      <w:r>
        <w:rPr>
          <w:sz w:val="28"/>
        </w:rPr>
        <w:t>определять грамматические признаки личного местоимения в</w:t>
      </w:r>
      <w:r>
        <w:rPr>
          <w:spacing w:val="-1"/>
          <w:sz w:val="28"/>
        </w:rPr>
        <w:t> </w:t>
      </w:r>
      <w:r>
        <w:rPr>
          <w:sz w:val="28"/>
        </w:rPr>
        <w:t>начальной форме: лицо, число, род (у местоимений 3го лица в единственном числе); использовать личные местоимения для устранения неоправданных повторов в </w:t>
      </w:r>
      <w:r>
        <w:rPr>
          <w:spacing w:val="-2"/>
          <w:sz w:val="28"/>
        </w:rPr>
        <w:t>тексте;</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12"/>
        </w:numPr>
        <w:tabs>
          <w:tab w:pos="1437" w:val="left" w:leader="none"/>
        </w:tabs>
        <w:spacing w:line="240" w:lineRule="auto" w:before="67" w:after="0"/>
        <w:ind w:left="1437" w:right="0" w:hanging="162"/>
        <w:jc w:val="both"/>
        <w:rPr>
          <w:sz w:val="28"/>
        </w:rPr>
      </w:pPr>
      <w:r>
        <w:rPr>
          <w:sz w:val="28"/>
        </w:rPr>
        <w:t>различать</w:t>
      </w:r>
      <w:r>
        <w:rPr>
          <w:spacing w:val="-7"/>
          <w:sz w:val="28"/>
        </w:rPr>
        <w:t> </w:t>
      </w:r>
      <w:r>
        <w:rPr>
          <w:sz w:val="28"/>
        </w:rPr>
        <w:t>предложение,</w:t>
      </w:r>
      <w:r>
        <w:rPr>
          <w:spacing w:val="-7"/>
          <w:sz w:val="28"/>
        </w:rPr>
        <w:t> </w:t>
      </w:r>
      <w:r>
        <w:rPr>
          <w:sz w:val="28"/>
        </w:rPr>
        <w:t>словосочетание</w:t>
      </w:r>
      <w:r>
        <w:rPr>
          <w:spacing w:val="-6"/>
          <w:sz w:val="28"/>
        </w:rPr>
        <w:t> </w:t>
      </w:r>
      <w:r>
        <w:rPr>
          <w:sz w:val="28"/>
        </w:rPr>
        <w:t>и</w:t>
      </w:r>
      <w:r>
        <w:rPr>
          <w:spacing w:val="-5"/>
          <w:sz w:val="28"/>
        </w:rPr>
        <w:t> </w:t>
      </w:r>
      <w:r>
        <w:rPr>
          <w:spacing w:val="-2"/>
          <w:sz w:val="28"/>
        </w:rPr>
        <w:t>слово;</w:t>
      </w:r>
    </w:p>
    <w:p>
      <w:pPr>
        <w:pStyle w:val="ListParagraph"/>
        <w:numPr>
          <w:ilvl w:val="0"/>
          <w:numId w:val="12"/>
        </w:numPr>
        <w:tabs>
          <w:tab w:pos="1660" w:val="left" w:leader="none"/>
        </w:tabs>
        <w:spacing w:line="240" w:lineRule="auto" w:before="2" w:after="0"/>
        <w:ind w:left="567" w:right="707" w:firstLine="708"/>
        <w:jc w:val="both"/>
        <w:rPr>
          <w:sz w:val="28"/>
        </w:rPr>
      </w:pPr>
      <w:r>
        <w:rPr>
          <w:sz w:val="28"/>
        </w:rPr>
        <w:t>классифицировать предложения по цели высказывания и по эмоциональной окраске;</w:t>
      </w:r>
    </w:p>
    <w:p>
      <w:pPr>
        <w:pStyle w:val="ListParagraph"/>
        <w:numPr>
          <w:ilvl w:val="0"/>
          <w:numId w:val="12"/>
        </w:numPr>
        <w:tabs>
          <w:tab w:pos="1437" w:val="left" w:leader="none"/>
        </w:tabs>
        <w:spacing w:line="321" w:lineRule="exact" w:before="0" w:after="0"/>
        <w:ind w:left="1437" w:right="0" w:hanging="162"/>
        <w:jc w:val="both"/>
        <w:rPr>
          <w:sz w:val="28"/>
        </w:rPr>
      </w:pPr>
      <w:r>
        <w:rPr>
          <w:sz w:val="28"/>
        </w:rPr>
        <w:t>различать</w:t>
      </w:r>
      <w:r>
        <w:rPr>
          <w:spacing w:val="-11"/>
          <w:sz w:val="28"/>
        </w:rPr>
        <w:t> </w:t>
      </w:r>
      <w:r>
        <w:rPr>
          <w:sz w:val="28"/>
        </w:rPr>
        <w:t>распространѐнные</w:t>
      </w:r>
      <w:r>
        <w:rPr>
          <w:spacing w:val="-10"/>
          <w:sz w:val="28"/>
        </w:rPr>
        <w:t> </w:t>
      </w:r>
      <w:r>
        <w:rPr>
          <w:sz w:val="28"/>
        </w:rPr>
        <w:t>и</w:t>
      </w:r>
      <w:r>
        <w:rPr>
          <w:spacing w:val="-9"/>
          <w:sz w:val="28"/>
        </w:rPr>
        <w:t> </w:t>
      </w:r>
      <w:r>
        <w:rPr>
          <w:sz w:val="28"/>
        </w:rPr>
        <w:t>нераспространѐнные</w:t>
      </w:r>
      <w:r>
        <w:rPr>
          <w:spacing w:val="-12"/>
          <w:sz w:val="28"/>
        </w:rPr>
        <w:t> </w:t>
      </w:r>
      <w:r>
        <w:rPr>
          <w:spacing w:val="-2"/>
          <w:sz w:val="28"/>
        </w:rPr>
        <w:t>предложения;</w:t>
      </w:r>
    </w:p>
    <w:p>
      <w:pPr>
        <w:pStyle w:val="ListParagraph"/>
        <w:numPr>
          <w:ilvl w:val="0"/>
          <w:numId w:val="12"/>
        </w:numPr>
        <w:tabs>
          <w:tab w:pos="1622" w:val="left" w:leader="none"/>
        </w:tabs>
        <w:spacing w:line="240" w:lineRule="auto" w:before="0" w:after="0"/>
        <w:ind w:left="567" w:right="710" w:firstLine="708"/>
        <w:jc w:val="both"/>
        <w:rPr>
          <w:sz w:val="28"/>
        </w:rPr>
      </w:pPr>
      <w:r>
        <w:rPr>
          <w:sz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pPr>
        <w:pStyle w:val="ListParagraph"/>
        <w:numPr>
          <w:ilvl w:val="0"/>
          <w:numId w:val="12"/>
        </w:numPr>
        <w:tabs>
          <w:tab w:pos="1521" w:val="left" w:leader="none"/>
        </w:tabs>
        <w:spacing w:line="240" w:lineRule="auto" w:before="1" w:after="0"/>
        <w:ind w:left="567" w:right="704" w:firstLine="708"/>
        <w:jc w:val="both"/>
        <w:rPr>
          <w:sz w:val="28"/>
        </w:rPr>
      </w:pPr>
      <w:r>
        <w:rPr>
          <w:sz w:val="28"/>
        </w:rPr>
        <w:t>разграничивать простые распространѐнные и сложные предложения, состоящие из двух простых (сложносочинѐнные с союзами </w:t>
      </w:r>
      <w:r>
        <w:rPr>
          <w:i/>
          <w:sz w:val="28"/>
        </w:rPr>
        <w:t>и, а, но </w:t>
      </w:r>
      <w:r>
        <w:rPr>
          <w:sz w:val="28"/>
        </w:rPr>
        <w:t>и бессоюзные сложные предложения без называния терминов); составлять простые распространѐнные и сложные предложения, состоящие из двух простых (сложносочинѐнные с союзами </w:t>
      </w:r>
      <w:r>
        <w:rPr>
          <w:i/>
          <w:sz w:val="28"/>
        </w:rPr>
        <w:t>и, а, но </w:t>
      </w:r>
      <w:r>
        <w:rPr>
          <w:sz w:val="28"/>
        </w:rPr>
        <w:t>и бессоюзные сложные предложения без называния терминов);</w:t>
      </w:r>
    </w:p>
    <w:p>
      <w:pPr>
        <w:pStyle w:val="ListParagraph"/>
        <w:numPr>
          <w:ilvl w:val="0"/>
          <w:numId w:val="12"/>
        </w:numPr>
        <w:tabs>
          <w:tab w:pos="1437" w:val="left" w:leader="none"/>
        </w:tabs>
        <w:spacing w:line="322" w:lineRule="exact" w:before="1" w:after="0"/>
        <w:ind w:left="1437" w:right="0" w:hanging="162"/>
        <w:jc w:val="both"/>
        <w:rPr>
          <w:sz w:val="28"/>
        </w:rPr>
      </w:pPr>
      <w:r>
        <w:rPr>
          <w:sz w:val="28"/>
        </w:rPr>
        <w:t>производить</w:t>
      </w:r>
      <w:r>
        <w:rPr>
          <w:spacing w:val="-12"/>
          <w:sz w:val="28"/>
        </w:rPr>
        <w:t> </w:t>
      </w:r>
      <w:r>
        <w:rPr>
          <w:sz w:val="28"/>
        </w:rPr>
        <w:t>синтаксический</w:t>
      </w:r>
      <w:r>
        <w:rPr>
          <w:spacing w:val="-11"/>
          <w:sz w:val="28"/>
        </w:rPr>
        <w:t> </w:t>
      </w:r>
      <w:r>
        <w:rPr>
          <w:sz w:val="28"/>
        </w:rPr>
        <w:t>разбор</w:t>
      </w:r>
      <w:r>
        <w:rPr>
          <w:spacing w:val="-7"/>
          <w:sz w:val="28"/>
        </w:rPr>
        <w:t> </w:t>
      </w:r>
      <w:r>
        <w:rPr>
          <w:sz w:val="28"/>
        </w:rPr>
        <w:t>простого</w:t>
      </w:r>
      <w:r>
        <w:rPr>
          <w:spacing w:val="-7"/>
          <w:sz w:val="28"/>
        </w:rPr>
        <w:t> </w:t>
      </w:r>
      <w:r>
        <w:rPr>
          <w:spacing w:val="-2"/>
          <w:sz w:val="28"/>
        </w:rPr>
        <w:t>предложения;</w:t>
      </w:r>
    </w:p>
    <w:p>
      <w:pPr>
        <w:pStyle w:val="ListParagraph"/>
        <w:numPr>
          <w:ilvl w:val="0"/>
          <w:numId w:val="12"/>
        </w:numPr>
        <w:tabs>
          <w:tab w:pos="1495" w:val="left" w:leader="none"/>
        </w:tabs>
        <w:spacing w:line="240" w:lineRule="auto" w:before="0" w:after="0"/>
        <w:ind w:left="567" w:right="718" w:firstLine="708"/>
        <w:jc w:val="both"/>
        <w:rPr>
          <w:sz w:val="28"/>
        </w:rPr>
      </w:pPr>
      <w:r>
        <w:rPr>
          <w:sz w:val="28"/>
        </w:rPr>
        <w:t>находить место орфограммы в слове и между словами на изученные </w:t>
      </w:r>
      <w:r>
        <w:rPr>
          <w:spacing w:val="-2"/>
          <w:sz w:val="28"/>
        </w:rPr>
        <w:t>правила;</w:t>
      </w:r>
    </w:p>
    <w:p>
      <w:pPr>
        <w:pStyle w:val="ListParagraph"/>
        <w:numPr>
          <w:ilvl w:val="0"/>
          <w:numId w:val="12"/>
        </w:numPr>
        <w:tabs>
          <w:tab w:pos="1531" w:val="left" w:leader="none"/>
          <w:tab w:pos="6890" w:val="left" w:leader="none"/>
        </w:tabs>
        <w:spacing w:line="240" w:lineRule="auto" w:before="0" w:after="0"/>
        <w:ind w:left="567" w:right="704" w:firstLine="708"/>
        <w:jc w:val="both"/>
        <w:rPr>
          <w:sz w:val="28"/>
        </w:rPr>
      </w:pPr>
      <w:r>
        <w:rPr>
          <w:sz w:val="28"/>
        </w:rPr>
        <w:t>применять изученные правила правописания, в т.ч.: непроверяемые гласные и согласные (перечень слов в орфографическом словаре учебника); безударные</w:t>
      </w:r>
      <w:r>
        <w:rPr>
          <w:spacing w:val="80"/>
          <w:sz w:val="28"/>
        </w:rPr>
        <w:t>  </w:t>
      </w:r>
      <w:r>
        <w:rPr>
          <w:sz w:val="28"/>
        </w:rPr>
        <w:t>падежные</w:t>
      </w:r>
      <w:r>
        <w:rPr>
          <w:spacing w:val="80"/>
          <w:sz w:val="28"/>
        </w:rPr>
        <w:t>  </w:t>
      </w:r>
      <w:r>
        <w:rPr>
          <w:sz w:val="28"/>
        </w:rPr>
        <w:t>окончания</w:t>
      </w:r>
      <w:r>
        <w:rPr>
          <w:spacing w:val="80"/>
          <w:sz w:val="28"/>
        </w:rPr>
        <w:t>  </w:t>
      </w:r>
      <w:r>
        <w:rPr>
          <w:sz w:val="28"/>
        </w:rPr>
        <w:t>имѐн</w:t>
        <w:tab/>
        <w:t>существительных (кроме существительных на </w:t>
      </w:r>
      <w:r>
        <w:rPr>
          <w:i/>
          <w:sz w:val="28"/>
        </w:rPr>
        <w:t>-мя, -ий, -ие, -ия</w:t>
      </w:r>
      <w:r>
        <w:rPr>
          <w:sz w:val="28"/>
        </w:rPr>
        <w:t>, а также кроме собственных имѐн существительных на </w:t>
      </w:r>
      <w:r>
        <w:rPr>
          <w:i/>
          <w:sz w:val="28"/>
        </w:rPr>
        <w:t>-ов, -ин, -ий</w:t>
      </w:r>
      <w:r>
        <w:rPr>
          <w:sz w:val="28"/>
        </w:rPr>
        <w:t>); безударные падежные окончания имѐн прилагательных; мягкий знак после шипящих на конце глаголов в форме 2го лица единственного числа; наличие или отсутствие мягкого знака в глаголах на</w:t>
      </w:r>
    </w:p>
    <w:p>
      <w:pPr>
        <w:pStyle w:val="BodyText"/>
        <w:ind w:right="706" w:firstLine="0"/>
      </w:pPr>
      <w:r>
        <w:rPr>
          <w:i/>
        </w:rPr>
        <w:t>-ться и -тся; </w:t>
      </w:r>
      <w:r>
        <w:rPr/>
        <w:t>безударные личные окончания глаголов; знаки препинания в предложениях с однородными членами, соединѐнными союзами </w:t>
      </w:r>
      <w:r>
        <w:rPr>
          <w:i/>
        </w:rPr>
        <w:t>и, а, но </w:t>
      </w:r>
      <w:r>
        <w:rPr/>
        <w:t>и без </w:t>
      </w:r>
      <w:r>
        <w:rPr>
          <w:spacing w:val="-2"/>
        </w:rPr>
        <w:t>союзов;</w:t>
      </w:r>
    </w:p>
    <w:p>
      <w:pPr>
        <w:pStyle w:val="ListParagraph"/>
        <w:numPr>
          <w:ilvl w:val="0"/>
          <w:numId w:val="12"/>
        </w:numPr>
        <w:tabs>
          <w:tab w:pos="1437" w:val="left" w:leader="none"/>
        </w:tabs>
        <w:spacing w:line="322" w:lineRule="exact" w:before="1" w:after="0"/>
        <w:ind w:left="1437" w:right="0" w:hanging="162"/>
        <w:jc w:val="both"/>
        <w:rPr>
          <w:sz w:val="28"/>
        </w:rPr>
      </w:pPr>
      <w:r>
        <w:rPr>
          <w:sz w:val="28"/>
        </w:rPr>
        <w:t>правильно</w:t>
      </w:r>
      <w:r>
        <w:rPr>
          <w:spacing w:val="-6"/>
          <w:sz w:val="28"/>
        </w:rPr>
        <w:t> </w:t>
      </w:r>
      <w:r>
        <w:rPr>
          <w:sz w:val="28"/>
        </w:rPr>
        <w:t>списывать</w:t>
      </w:r>
      <w:r>
        <w:rPr>
          <w:spacing w:val="-5"/>
          <w:sz w:val="28"/>
        </w:rPr>
        <w:t> </w:t>
      </w:r>
      <w:r>
        <w:rPr>
          <w:sz w:val="28"/>
        </w:rPr>
        <w:t>тексты</w:t>
      </w:r>
      <w:r>
        <w:rPr>
          <w:spacing w:val="-7"/>
          <w:sz w:val="28"/>
        </w:rPr>
        <w:t> </w:t>
      </w:r>
      <w:r>
        <w:rPr>
          <w:sz w:val="28"/>
        </w:rPr>
        <w:t>объѐмом</w:t>
      </w:r>
      <w:r>
        <w:rPr>
          <w:spacing w:val="-6"/>
          <w:sz w:val="28"/>
        </w:rPr>
        <w:t> </w:t>
      </w:r>
      <w:r>
        <w:rPr>
          <w:sz w:val="28"/>
        </w:rPr>
        <w:t>не</w:t>
      </w:r>
      <w:r>
        <w:rPr>
          <w:spacing w:val="-4"/>
          <w:sz w:val="28"/>
        </w:rPr>
        <w:t> </w:t>
      </w:r>
      <w:r>
        <w:rPr>
          <w:sz w:val="28"/>
        </w:rPr>
        <w:t>более</w:t>
      </w:r>
      <w:r>
        <w:rPr>
          <w:spacing w:val="-7"/>
          <w:sz w:val="28"/>
        </w:rPr>
        <w:t> </w:t>
      </w:r>
      <w:r>
        <w:rPr>
          <w:sz w:val="28"/>
        </w:rPr>
        <w:t>85</w:t>
      </w:r>
      <w:r>
        <w:rPr>
          <w:spacing w:val="-3"/>
          <w:sz w:val="28"/>
        </w:rPr>
        <w:t> </w:t>
      </w:r>
      <w:r>
        <w:rPr>
          <w:spacing w:val="-2"/>
          <w:sz w:val="28"/>
        </w:rPr>
        <w:t>слов;</w:t>
      </w:r>
    </w:p>
    <w:p>
      <w:pPr>
        <w:pStyle w:val="ListParagraph"/>
        <w:numPr>
          <w:ilvl w:val="0"/>
          <w:numId w:val="12"/>
        </w:numPr>
        <w:tabs>
          <w:tab w:pos="1540" w:val="left" w:leader="none"/>
        </w:tabs>
        <w:spacing w:line="240" w:lineRule="auto" w:before="0" w:after="0"/>
        <w:ind w:left="567" w:right="714" w:firstLine="708"/>
        <w:jc w:val="both"/>
        <w:rPr>
          <w:sz w:val="28"/>
        </w:rPr>
      </w:pPr>
      <w:r>
        <w:rPr>
          <w:sz w:val="28"/>
        </w:rPr>
        <w:t>писать под диктовку тексты объѐмом не более 80 слов с учѐтом изученных правил правописания;</w:t>
      </w:r>
    </w:p>
    <w:p>
      <w:pPr>
        <w:pStyle w:val="ListParagraph"/>
        <w:numPr>
          <w:ilvl w:val="0"/>
          <w:numId w:val="12"/>
        </w:numPr>
        <w:tabs>
          <w:tab w:pos="1464" w:val="left" w:leader="none"/>
        </w:tabs>
        <w:spacing w:line="240" w:lineRule="auto" w:before="0" w:after="0"/>
        <w:ind w:left="567" w:right="713" w:firstLine="708"/>
        <w:jc w:val="both"/>
        <w:rPr>
          <w:sz w:val="28"/>
        </w:rPr>
      </w:pPr>
      <w:r>
        <w:rPr>
          <w:sz w:val="28"/>
        </w:rPr>
        <w:t>находить и исправлять орфографические и пунктуационные ошибки на изученные правила, описки;</w:t>
      </w:r>
    </w:p>
    <w:p>
      <w:pPr>
        <w:pStyle w:val="ListParagraph"/>
        <w:numPr>
          <w:ilvl w:val="0"/>
          <w:numId w:val="12"/>
        </w:numPr>
        <w:tabs>
          <w:tab w:pos="1485" w:val="left" w:leader="none"/>
        </w:tabs>
        <w:spacing w:line="240" w:lineRule="auto" w:before="0" w:after="0"/>
        <w:ind w:left="567" w:right="714" w:firstLine="708"/>
        <w:jc w:val="both"/>
        <w:rPr>
          <w:sz w:val="28"/>
        </w:rPr>
      </w:pPr>
      <w:r>
        <w:rPr>
          <w:sz w:val="28"/>
        </w:rPr>
        <w:t>осознавать ситуацию общения (с какой целью, с кем, где происходит общение); выбирать адекватные языковые средства в ситуации общения;</w:t>
      </w:r>
    </w:p>
    <w:p>
      <w:pPr>
        <w:pStyle w:val="ListParagraph"/>
        <w:numPr>
          <w:ilvl w:val="0"/>
          <w:numId w:val="12"/>
        </w:numPr>
        <w:tabs>
          <w:tab w:pos="1526" w:val="left" w:leader="none"/>
        </w:tabs>
        <w:spacing w:line="240" w:lineRule="auto" w:before="0" w:after="0"/>
        <w:ind w:left="567" w:right="704" w:firstLine="708"/>
        <w:jc w:val="both"/>
        <w:rPr>
          <w:sz w:val="28"/>
        </w:rPr>
      </w:pPr>
      <w:r>
        <w:rPr>
          <w:sz w:val="28"/>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pPr>
        <w:pStyle w:val="ListParagraph"/>
        <w:numPr>
          <w:ilvl w:val="0"/>
          <w:numId w:val="12"/>
        </w:numPr>
        <w:tabs>
          <w:tab w:pos="1483" w:val="left" w:leader="none"/>
        </w:tabs>
        <w:spacing w:line="240" w:lineRule="auto" w:before="0" w:after="0"/>
        <w:ind w:left="567" w:right="704" w:firstLine="708"/>
        <w:jc w:val="both"/>
        <w:rPr>
          <w:sz w:val="28"/>
        </w:rPr>
      </w:pPr>
      <w:r>
        <w:rPr>
          <w:sz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pPr>
        <w:pStyle w:val="ListParagraph"/>
        <w:numPr>
          <w:ilvl w:val="0"/>
          <w:numId w:val="12"/>
        </w:numPr>
        <w:tabs>
          <w:tab w:pos="1670" w:val="left" w:leader="none"/>
        </w:tabs>
        <w:spacing w:line="240" w:lineRule="auto" w:before="0" w:after="0"/>
        <w:ind w:left="567" w:right="710" w:firstLine="708"/>
        <w:jc w:val="both"/>
        <w:rPr>
          <w:sz w:val="28"/>
        </w:rPr>
      </w:pPr>
      <w:r>
        <w:rPr>
          <w:sz w:val="28"/>
        </w:rPr>
        <w:t>определять тему и основную мысль текста; самостоятельно озаглавливать текст с опорой на тему или основную мысль;</w:t>
      </w:r>
    </w:p>
    <w:p>
      <w:pPr>
        <w:pStyle w:val="ListParagraph"/>
        <w:numPr>
          <w:ilvl w:val="0"/>
          <w:numId w:val="12"/>
        </w:numPr>
        <w:tabs>
          <w:tab w:pos="1437" w:val="left" w:leader="none"/>
        </w:tabs>
        <w:spacing w:line="321" w:lineRule="exact" w:before="0" w:after="0"/>
        <w:ind w:left="1437" w:right="0" w:hanging="162"/>
        <w:jc w:val="left"/>
        <w:rPr>
          <w:sz w:val="28"/>
        </w:rPr>
      </w:pPr>
      <w:r>
        <w:rPr>
          <w:sz w:val="28"/>
        </w:rPr>
        <w:t>корректировать</w:t>
      </w:r>
      <w:r>
        <w:rPr>
          <w:spacing w:val="-11"/>
          <w:sz w:val="28"/>
        </w:rPr>
        <w:t> </w:t>
      </w:r>
      <w:r>
        <w:rPr>
          <w:sz w:val="28"/>
        </w:rPr>
        <w:t>порядок</w:t>
      </w:r>
      <w:r>
        <w:rPr>
          <w:spacing w:val="-7"/>
          <w:sz w:val="28"/>
        </w:rPr>
        <w:t> </w:t>
      </w:r>
      <w:r>
        <w:rPr>
          <w:sz w:val="28"/>
        </w:rPr>
        <w:t>предложений</w:t>
      </w:r>
      <w:r>
        <w:rPr>
          <w:spacing w:val="-10"/>
          <w:sz w:val="28"/>
        </w:rPr>
        <w:t> </w:t>
      </w:r>
      <w:r>
        <w:rPr>
          <w:sz w:val="28"/>
        </w:rPr>
        <w:t>и</w:t>
      </w:r>
      <w:r>
        <w:rPr>
          <w:spacing w:val="-7"/>
          <w:sz w:val="28"/>
        </w:rPr>
        <w:t> </w:t>
      </w:r>
      <w:r>
        <w:rPr>
          <w:sz w:val="28"/>
        </w:rPr>
        <w:t>частей</w:t>
      </w:r>
      <w:r>
        <w:rPr>
          <w:spacing w:val="-7"/>
          <w:sz w:val="28"/>
        </w:rPr>
        <w:t> </w:t>
      </w:r>
      <w:r>
        <w:rPr>
          <w:spacing w:val="-2"/>
          <w:sz w:val="28"/>
        </w:rPr>
        <w:t>текста;</w:t>
      </w:r>
    </w:p>
    <w:p>
      <w:pPr>
        <w:pStyle w:val="ListParagraph"/>
        <w:numPr>
          <w:ilvl w:val="0"/>
          <w:numId w:val="12"/>
        </w:numPr>
        <w:tabs>
          <w:tab w:pos="1437" w:val="left" w:leader="none"/>
        </w:tabs>
        <w:spacing w:line="322" w:lineRule="exact" w:before="0" w:after="0"/>
        <w:ind w:left="1437" w:right="0" w:hanging="162"/>
        <w:jc w:val="left"/>
        <w:rPr>
          <w:sz w:val="28"/>
        </w:rPr>
      </w:pPr>
      <w:r>
        <w:rPr>
          <w:sz w:val="28"/>
        </w:rPr>
        <w:t>составлять</w:t>
      </w:r>
      <w:r>
        <w:rPr>
          <w:spacing w:val="-9"/>
          <w:sz w:val="28"/>
        </w:rPr>
        <w:t> </w:t>
      </w:r>
      <w:r>
        <w:rPr>
          <w:sz w:val="28"/>
        </w:rPr>
        <w:t>план</w:t>
      </w:r>
      <w:r>
        <w:rPr>
          <w:spacing w:val="-1"/>
          <w:sz w:val="28"/>
        </w:rPr>
        <w:t> </w:t>
      </w:r>
      <w:r>
        <w:rPr>
          <w:sz w:val="28"/>
        </w:rPr>
        <w:t>к</w:t>
      </w:r>
      <w:r>
        <w:rPr>
          <w:spacing w:val="-6"/>
          <w:sz w:val="28"/>
        </w:rPr>
        <w:t> </w:t>
      </w:r>
      <w:r>
        <w:rPr>
          <w:sz w:val="28"/>
        </w:rPr>
        <w:t>заданным</w:t>
      </w:r>
      <w:r>
        <w:rPr>
          <w:spacing w:val="-2"/>
          <w:sz w:val="28"/>
        </w:rPr>
        <w:t> текстам;</w:t>
      </w:r>
    </w:p>
    <w:p>
      <w:pPr>
        <w:pStyle w:val="ListParagraph"/>
        <w:numPr>
          <w:ilvl w:val="0"/>
          <w:numId w:val="12"/>
        </w:numPr>
        <w:tabs>
          <w:tab w:pos="1437" w:val="left" w:leader="none"/>
        </w:tabs>
        <w:spacing w:line="322" w:lineRule="exact" w:before="0" w:after="0"/>
        <w:ind w:left="1437" w:right="0" w:hanging="162"/>
        <w:jc w:val="left"/>
        <w:rPr>
          <w:sz w:val="28"/>
        </w:rPr>
      </w:pPr>
      <w:r>
        <w:rPr>
          <w:sz w:val="28"/>
        </w:rPr>
        <w:t>осуществлять</w:t>
      </w:r>
      <w:r>
        <w:rPr>
          <w:spacing w:val="-10"/>
          <w:sz w:val="28"/>
        </w:rPr>
        <w:t> </w:t>
      </w:r>
      <w:r>
        <w:rPr>
          <w:sz w:val="28"/>
        </w:rPr>
        <w:t>подробный</w:t>
      </w:r>
      <w:r>
        <w:rPr>
          <w:spacing w:val="-5"/>
          <w:sz w:val="28"/>
        </w:rPr>
        <w:t> </w:t>
      </w:r>
      <w:r>
        <w:rPr>
          <w:sz w:val="28"/>
        </w:rPr>
        <w:t>пересказ</w:t>
      </w:r>
      <w:r>
        <w:rPr>
          <w:spacing w:val="-5"/>
          <w:sz w:val="28"/>
        </w:rPr>
        <w:t> </w:t>
      </w:r>
      <w:r>
        <w:rPr>
          <w:sz w:val="28"/>
        </w:rPr>
        <w:t>текста</w:t>
      </w:r>
      <w:r>
        <w:rPr>
          <w:spacing w:val="-5"/>
          <w:sz w:val="28"/>
        </w:rPr>
        <w:t> </w:t>
      </w:r>
      <w:r>
        <w:rPr>
          <w:sz w:val="28"/>
        </w:rPr>
        <w:t>(устно</w:t>
      </w:r>
      <w:r>
        <w:rPr>
          <w:spacing w:val="-4"/>
          <w:sz w:val="28"/>
        </w:rPr>
        <w:t> </w:t>
      </w:r>
      <w:r>
        <w:rPr>
          <w:sz w:val="28"/>
        </w:rPr>
        <w:t>и</w:t>
      </w:r>
      <w:r>
        <w:rPr>
          <w:spacing w:val="-5"/>
          <w:sz w:val="28"/>
        </w:rPr>
        <w:t> </w:t>
      </w:r>
      <w:r>
        <w:rPr>
          <w:spacing w:val="-2"/>
          <w:sz w:val="28"/>
        </w:rPr>
        <w:t>письменно);</w:t>
      </w:r>
    </w:p>
    <w:p>
      <w:pPr>
        <w:pStyle w:val="ListParagraph"/>
        <w:numPr>
          <w:ilvl w:val="0"/>
          <w:numId w:val="12"/>
        </w:numPr>
        <w:tabs>
          <w:tab w:pos="1437" w:val="left" w:leader="none"/>
        </w:tabs>
        <w:spacing w:line="240" w:lineRule="auto" w:before="0" w:after="0"/>
        <w:ind w:left="1437" w:right="0" w:hanging="162"/>
        <w:jc w:val="left"/>
        <w:rPr>
          <w:sz w:val="28"/>
        </w:rPr>
      </w:pPr>
      <w:r>
        <w:rPr>
          <w:sz w:val="28"/>
        </w:rPr>
        <w:t>осуществлять</w:t>
      </w:r>
      <w:r>
        <w:rPr>
          <w:spacing w:val="-10"/>
          <w:sz w:val="28"/>
        </w:rPr>
        <w:t> </w:t>
      </w:r>
      <w:r>
        <w:rPr>
          <w:sz w:val="28"/>
        </w:rPr>
        <w:t>выборочный</w:t>
      </w:r>
      <w:r>
        <w:rPr>
          <w:spacing w:val="-6"/>
          <w:sz w:val="28"/>
        </w:rPr>
        <w:t> </w:t>
      </w:r>
      <w:r>
        <w:rPr>
          <w:sz w:val="28"/>
        </w:rPr>
        <w:t>пересказ</w:t>
      </w:r>
      <w:r>
        <w:rPr>
          <w:spacing w:val="-6"/>
          <w:sz w:val="28"/>
        </w:rPr>
        <w:t> </w:t>
      </w:r>
      <w:r>
        <w:rPr>
          <w:sz w:val="28"/>
        </w:rPr>
        <w:t>текста</w:t>
      </w:r>
      <w:r>
        <w:rPr>
          <w:spacing w:val="-5"/>
          <w:sz w:val="28"/>
        </w:rPr>
        <w:t> </w:t>
      </w:r>
      <w:r>
        <w:rPr>
          <w:spacing w:val="-2"/>
          <w:sz w:val="28"/>
        </w:rPr>
        <w:t>(устно);</w:t>
      </w:r>
    </w:p>
    <w:p>
      <w:pPr>
        <w:pStyle w:val="ListParagraph"/>
        <w:spacing w:after="0" w:line="240" w:lineRule="auto"/>
        <w:jc w:val="left"/>
        <w:rPr>
          <w:sz w:val="28"/>
        </w:rPr>
        <w:sectPr>
          <w:pgSz w:w="11910" w:h="16840"/>
          <w:pgMar w:header="0" w:footer="734" w:top="1040" w:bottom="920" w:left="566" w:right="425"/>
        </w:sectPr>
      </w:pPr>
    </w:p>
    <w:p>
      <w:pPr>
        <w:pStyle w:val="ListParagraph"/>
        <w:numPr>
          <w:ilvl w:val="0"/>
          <w:numId w:val="12"/>
        </w:numPr>
        <w:tabs>
          <w:tab w:pos="1516" w:val="left" w:leader="none"/>
        </w:tabs>
        <w:spacing w:line="242" w:lineRule="auto" w:before="67" w:after="0"/>
        <w:ind w:left="567" w:right="715" w:firstLine="708"/>
        <w:jc w:val="both"/>
        <w:rPr>
          <w:sz w:val="28"/>
        </w:rPr>
      </w:pPr>
      <w:r>
        <w:rPr>
          <w:sz w:val="28"/>
        </w:rPr>
        <w:t>писать (после предварительной подготовки) сочинения по заданным </w:t>
      </w:r>
      <w:r>
        <w:rPr>
          <w:spacing w:val="-2"/>
          <w:sz w:val="28"/>
        </w:rPr>
        <w:t>темам;</w:t>
      </w:r>
    </w:p>
    <w:p>
      <w:pPr>
        <w:pStyle w:val="ListParagraph"/>
        <w:numPr>
          <w:ilvl w:val="0"/>
          <w:numId w:val="12"/>
        </w:numPr>
        <w:tabs>
          <w:tab w:pos="1461" w:val="left" w:leader="none"/>
        </w:tabs>
        <w:spacing w:line="240" w:lineRule="auto" w:before="0" w:after="0"/>
        <w:ind w:left="567" w:right="713" w:firstLine="708"/>
        <w:jc w:val="both"/>
        <w:rPr>
          <w:sz w:val="28"/>
        </w:rPr>
      </w:pPr>
      <w:r>
        <w:rPr>
          <w:sz w:val="28"/>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pPr>
        <w:pStyle w:val="ListParagraph"/>
        <w:numPr>
          <w:ilvl w:val="0"/>
          <w:numId w:val="12"/>
        </w:numPr>
        <w:tabs>
          <w:tab w:pos="1473" w:val="left" w:leader="none"/>
        </w:tabs>
        <w:spacing w:line="242" w:lineRule="auto" w:before="0" w:after="0"/>
        <w:ind w:left="567" w:right="714" w:firstLine="708"/>
        <w:jc w:val="both"/>
        <w:rPr>
          <w:sz w:val="28"/>
        </w:rPr>
      </w:pPr>
      <w:r>
        <w:rPr>
          <w:sz w:val="28"/>
        </w:rPr>
        <w:t>объяснять своими словами значение изученных понятий; использовать изученные понятия;</w:t>
      </w:r>
    </w:p>
    <w:p>
      <w:pPr>
        <w:pStyle w:val="ListParagraph"/>
        <w:numPr>
          <w:ilvl w:val="0"/>
          <w:numId w:val="12"/>
        </w:numPr>
        <w:tabs>
          <w:tab w:pos="1440" w:val="left" w:leader="none"/>
        </w:tabs>
        <w:spacing w:line="240" w:lineRule="auto" w:before="0" w:after="0"/>
        <w:ind w:left="567" w:right="709" w:firstLine="708"/>
        <w:jc w:val="both"/>
        <w:rPr>
          <w:sz w:val="28"/>
        </w:rPr>
      </w:pPr>
      <w:r>
        <w:rPr>
          <w:sz w:val="28"/>
        </w:rPr>
        <w:t>уточнять</w:t>
      </w:r>
      <w:r>
        <w:rPr>
          <w:spacing w:val="-2"/>
          <w:sz w:val="28"/>
        </w:rPr>
        <w:t> </w:t>
      </w:r>
      <w:r>
        <w:rPr>
          <w:sz w:val="28"/>
        </w:rPr>
        <w:t>значение</w:t>
      </w:r>
      <w:r>
        <w:rPr>
          <w:spacing w:val="-3"/>
          <w:sz w:val="28"/>
        </w:rPr>
        <w:t> </w:t>
      </w:r>
      <w:r>
        <w:rPr>
          <w:sz w:val="28"/>
        </w:rPr>
        <w:t>слова с</w:t>
      </w:r>
      <w:r>
        <w:rPr>
          <w:spacing w:val="-2"/>
          <w:sz w:val="28"/>
        </w:rPr>
        <w:t> </w:t>
      </w:r>
      <w:r>
        <w:rPr>
          <w:sz w:val="28"/>
        </w:rPr>
        <w:t>помощью</w:t>
      </w:r>
      <w:r>
        <w:rPr>
          <w:spacing w:val="-3"/>
          <w:sz w:val="28"/>
        </w:rPr>
        <w:t> </w:t>
      </w:r>
      <w:r>
        <w:rPr>
          <w:sz w:val="28"/>
        </w:rPr>
        <w:t>справочных</w:t>
      </w:r>
      <w:r>
        <w:rPr>
          <w:spacing w:val="-1"/>
          <w:sz w:val="28"/>
        </w:rPr>
        <w:t> </w:t>
      </w:r>
      <w:r>
        <w:rPr>
          <w:sz w:val="28"/>
        </w:rPr>
        <w:t>изданий,</w:t>
      </w:r>
      <w:r>
        <w:rPr>
          <w:spacing w:val="-4"/>
          <w:sz w:val="28"/>
        </w:rPr>
        <w:t> </w:t>
      </w:r>
      <w:r>
        <w:rPr>
          <w:sz w:val="28"/>
        </w:rPr>
        <w:t>в</w:t>
      </w:r>
      <w:r>
        <w:rPr>
          <w:spacing w:val="-2"/>
          <w:sz w:val="28"/>
        </w:rPr>
        <w:t> </w:t>
      </w:r>
      <w:r>
        <w:rPr>
          <w:sz w:val="28"/>
        </w:rPr>
        <w:t>т.ч.</w:t>
      </w:r>
      <w:r>
        <w:rPr>
          <w:spacing w:val="-2"/>
          <w:sz w:val="28"/>
        </w:rPr>
        <w:t> </w:t>
      </w:r>
      <w:r>
        <w:rPr>
          <w:sz w:val="28"/>
        </w:rPr>
        <w:t>из</w:t>
      </w:r>
      <w:r>
        <w:rPr>
          <w:spacing w:val="-2"/>
          <w:sz w:val="28"/>
        </w:rPr>
        <w:t> </w:t>
      </w:r>
      <w:r>
        <w:rPr>
          <w:sz w:val="28"/>
        </w:rPr>
        <w:t>числа верифицированных электронных ресурсов, включѐнных в федеральный </w:t>
      </w:r>
      <w:r>
        <w:rPr>
          <w:spacing w:val="-2"/>
          <w:sz w:val="28"/>
        </w:rPr>
        <w:t>перечень.</w:t>
      </w:r>
    </w:p>
    <w:p>
      <w:pPr>
        <w:pStyle w:val="ListParagraph"/>
        <w:spacing w:after="0" w:line="240" w:lineRule="auto"/>
        <w:jc w:val="both"/>
        <w:rPr>
          <w:sz w:val="28"/>
        </w:rPr>
        <w:sectPr>
          <w:pgSz w:w="11910" w:h="16840"/>
          <w:pgMar w:header="0" w:footer="734" w:top="1040" w:bottom="920" w:left="566" w:right="425"/>
        </w:sectPr>
      </w:pPr>
    </w:p>
    <w:p>
      <w:pPr>
        <w:pStyle w:val="Heading1"/>
        <w:numPr>
          <w:ilvl w:val="2"/>
          <w:numId w:val="1"/>
        </w:numPr>
        <w:tabs>
          <w:tab w:pos="2356" w:val="left" w:leader="none"/>
          <w:tab w:pos="4192" w:val="left" w:leader="none"/>
          <w:tab w:pos="6531" w:val="left" w:leader="none"/>
          <w:tab w:pos="8597" w:val="left" w:leader="none"/>
        </w:tabs>
        <w:spacing w:line="240" w:lineRule="auto" w:before="72" w:after="0"/>
        <w:ind w:left="2356" w:right="0" w:hanging="1081"/>
        <w:jc w:val="left"/>
      </w:pPr>
      <w:r>
        <w:rPr>
          <w:spacing w:val="-2"/>
        </w:rPr>
        <w:t>РАБОЧАЯ</w:t>
      </w:r>
      <w:r>
        <w:rPr/>
        <w:tab/>
      </w:r>
      <w:r>
        <w:rPr>
          <w:spacing w:val="-2"/>
        </w:rPr>
        <w:t>ПРОГРАММА</w:t>
      </w:r>
      <w:r>
        <w:rPr/>
        <w:tab/>
      </w:r>
      <w:r>
        <w:rPr>
          <w:spacing w:val="-2"/>
        </w:rPr>
        <w:t>УЧЕБНОГО</w:t>
      </w:r>
      <w:r>
        <w:rPr/>
        <w:tab/>
      </w:r>
      <w:r>
        <w:rPr>
          <w:spacing w:val="-2"/>
        </w:rPr>
        <w:t>ПРЕДМЕТА</w:t>
      </w:r>
    </w:p>
    <w:p>
      <w:pPr>
        <w:spacing w:before="2"/>
        <w:ind w:left="567" w:right="0" w:firstLine="0"/>
        <w:jc w:val="left"/>
        <w:rPr>
          <w:b/>
          <w:sz w:val="28"/>
        </w:rPr>
      </w:pPr>
      <w:r>
        <w:rPr>
          <w:b/>
          <w:sz w:val="28"/>
        </w:rPr>
        <w:t>«ЛИТЕРАТУРНОЕ</w:t>
      </w:r>
      <w:r>
        <w:rPr>
          <w:b/>
          <w:spacing w:val="-11"/>
          <w:sz w:val="28"/>
        </w:rPr>
        <w:t> </w:t>
      </w:r>
      <w:r>
        <w:rPr>
          <w:b/>
          <w:spacing w:val="-2"/>
          <w:sz w:val="28"/>
        </w:rPr>
        <w:t>ЧТЕНИЕ»</w:t>
      </w:r>
    </w:p>
    <w:p>
      <w:pPr>
        <w:pStyle w:val="BodyText"/>
        <w:spacing w:before="317"/>
        <w:ind w:right="710"/>
      </w:pPr>
      <w:r>
        <w:rPr/>
        <w:t>Изучение учебного предмета «Литературное чтение» предусматривает непосредственное применение федеральной рабочей программы учебного предимета «Литературное чтение».( п. 21 «Федеральная рабочая программа по учебному предмету «Литературное чтение» Федеральной образовательной программы НОО.)</w:t>
      </w:r>
    </w:p>
    <w:p>
      <w:pPr>
        <w:pStyle w:val="BodyText"/>
        <w:ind w:right="705" w:firstLine="720"/>
      </w:pPr>
      <w:r>
        <w:rPr/>
        <w:t>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pPr>
        <w:pStyle w:val="BodyText"/>
        <w:spacing w:before="1"/>
        <w:ind w:right="710" w:firstLine="720"/>
      </w:pPr>
      <w:r>
        <w:rPr>
          <w:i/>
        </w:rPr>
        <w:t>Пояснительная записка </w:t>
      </w:r>
      <w:r>
        <w:rPr/>
        <w:t>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pStyle w:val="BodyText"/>
        <w:ind w:right="705" w:firstLine="720"/>
      </w:pPr>
      <w:r>
        <w:rPr>
          <w:i/>
        </w:rPr>
        <w:t>Содержание обучения </w:t>
      </w:r>
      <w:r>
        <w:rPr/>
        <w:t>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учѐтом возрастных особенностей обучающихся.</w:t>
      </w:r>
    </w:p>
    <w:p>
      <w:pPr>
        <w:pStyle w:val="BodyText"/>
        <w:ind w:right="706" w:firstLine="720"/>
      </w:pPr>
      <w:r>
        <w:rPr>
          <w:i/>
        </w:rPr>
        <w:t>Планируемые результаты освоения программы </w:t>
      </w:r>
      <w:r>
        <w:rPr/>
        <w:t>по литературному</w:t>
      </w:r>
      <w:r>
        <w:rPr>
          <w:spacing w:val="40"/>
        </w:rPr>
        <w:t> </w:t>
      </w:r>
      <w:r>
        <w:rPr/>
        <w:t>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BodyText"/>
        <w:spacing w:before="5"/>
        <w:ind w:left="0" w:firstLine="0"/>
        <w:jc w:val="left"/>
      </w:pPr>
    </w:p>
    <w:p>
      <w:pPr>
        <w:pStyle w:val="Heading1"/>
        <w:numPr>
          <w:ilvl w:val="0"/>
          <w:numId w:val="13"/>
        </w:numPr>
        <w:tabs>
          <w:tab w:pos="1578" w:val="left" w:leader="none"/>
        </w:tabs>
        <w:spacing w:line="319" w:lineRule="exact" w:before="0" w:after="0"/>
        <w:ind w:left="1578" w:right="0" w:hanging="303"/>
        <w:jc w:val="left"/>
      </w:pPr>
      <w:r>
        <w:rPr/>
        <w:t>ПОЯСНИТЕЛЬНАЯ</w:t>
      </w:r>
      <w:r>
        <w:rPr>
          <w:spacing w:val="-16"/>
        </w:rPr>
        <w:t> </w:t>
      </w:r>
      <w:r>
        <w:rPr>
          <w:spacing w:val="-2"/>
        </w:rPr>
        <w:t>ЗАПИСКА</w:t>
      </w:r>
    </w:p>
    <w:p>
      <w:pPr>
        <w:pStyle w:val="ListParagraph"/>
        <w:numPr>
          <w:ilvl w:val="0"/>
          <w:numId w:val="14"/>
        </w:numPr>
        <w:tabs>
          <w:tab w:pos="1616" w:val="left" w:leader="none"/>
        </w:tabs>
        <w:spacing w:line="240" w:lineRule="auto" w:before="0" w:after="0"/>
        <w:ind w:left="567" w:right="706" w:firstLine="720"/>
        <w:jc w:val="both"/>
        <w:rPr>
          <w:sz w:val="28"/>
        </w:rPr>
      </w:pPr>
      <w:r>
        <w:rPr>
          <w:sz w:val="28"/>
        </w:rPr>
        <w:t>Программа по литературному чтению на уровне НОО составлена на основе требований к результатам освоения программы НОО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pPr>
        <w:pStyle w:val="ListParagraph"/>
        <w:numPr>
          <w:ilvl w:val="0"/>
          <w:numId w:val="14"/>
        </w:numPr>
        <w:tabs>
          <w:tab w:pos="1623" w:val="left" w:leader="none"/>
        </w:tabs>
        <w:spacing w:line="240" w:lineRule="auto" w:before="0" w:after="0"/>
        <w:ind w:left="567" w:right="706" w:firstLine="720"/>
        <w:jc w:val="both"/>
        <w:rPr>
          <w:sz w:val="28"/>
        </w:rPr>
      </w:pPr>
      <w:r>
        <w:rPr>
          <w:sz w:val="28"/>
        </w:rPr>
        <w:t>Литературное чтение - один из ведущих учебных предметов уровня НОО,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pStyle w:val="ListParagraph"/>
        <w:numPr>
          <w:ilvl w:val="0"/>
          <w:numId w:val="14"/>
        </w:numPr>
        <w:tabs>
          <w:tab w:pos="1781" w:val="left" w:leader="none"/>
        </w:tabs>
        <w:spacing w:line="240" w:lineRule="auto" w:before="0" w:after="0"/>
        <w:ind w:left="567" w:right="711" w:firstLine="720"/>
        <w:jc w:val="both"/>
        <w:rPr>
          <w:sz w:val="28"/>
        </w:rPr>
      </w:pPr>
      <w:r>
        <w:rPr>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приѐмов работы с различными видами текстов и книгой, знакомство с детской литературой и с учѐтом этого направлен на общее и литературное развитие обучающегося, реализацию творческих способностей обучающегося,</w:t>
      </w:r>
      <w:r>
        <w:rPr>
          <w:spacing w:val="64"/>
          <w:sz w:val="28"/>
        </w:rPr>
        <w:t>  </w:t>
      </w:r>
      <w:r>
        <w:rPr>
          <w:sz w:val="28"/>
        </w:rPr>
        <w:t>а</w:t>
      </w:r>
      <w:r>
        <w:rPr>
          <w:spacing w:val="64"/>
          <w:sz w:val="28"/>
        </w:rPr>
        <w:t>  </w:t>
      </w:r>
      <w:r>
        <w:rPr>
          <w:sz w:val="28"/>
        </w:rPr>
        <w:t>также</w:t>
      </w:r>
      <w:r>
        <w:rPr>
          <w:spacing w:val="64"/>
          <w:sz w:val="28"/>
        </w:rPr>
        <w:t>  </w:t>
      </w:r>
      <w:r>
        <w:rPr>
          <w:sz w:val="28"/>
        </w:rPr>
        <w:t>на</w:t>
      </w:r>
      <w:r>
        <w:rPr>
          <w:spacing w:val="64"/>
          <w:sz w:val="28"/>
        </w:rPr>
        <w:t>  </w:t>
      </w:r>
      <w:r>
        <w:rPr>
          <w:sz w:val="28"/>
        </w:rPr>
        <w:t>обеспечение</w:t>
      </w:r>
      <w:r>
        <w:rPr>
          <w:spacing w:val="64"/>
          <w:sz w:val="28"/>
        </w:rPr>
        <w:t>  </w:t>
      </w:r>
      <w:r>
        <w:rPr>
          <w:sz w:val="28"/>
        </w:rPr>
        <w:t>преемственности</w:t>
      </w:r>
      <w:r>
        <w:rPr>
          <w:spacing w:val="65"/>
          <w:sz w:val="28"/>
        </w:rPr>
        <w:t>  </w:t>
      </w:r>
      <w:r>
        <w:rPr>
          <w:sz w:val="28"/>
        </w:rPr>
        <w:t>в</w:t>
      </w:r>
      <w:r>
        <w:rPr>
          <w:spacing w:val="64"/>
          <w:sz w:val="28"/>
        </w:rPr>
        <w:t>  </w:t>
      </w:r>
      <w:r>
        <w:rPr>
          <w:spacing w:val="-2"/>
          <w:sz w:val="28"/>
        </w:rPr>
        <w:t>изучении</w:t>
      </w:r>
    </w:p>
    <w:p>
      <w:pPr>
        <w:pStyle w:val="ListParagraph"/>
        <w:spacing w:after="0" w:line="240" w:lineRule="auto"/>
        <w:jc w:val="both"/>
        <w:rPr>
          <w:sz w:val="28"/>
        </w:rPr>
        <w:sectPr>
          <w:pgSz w:w="11910" w:h="16840"/>
          <w:pgMar w:header="0" w:footer="734" w:top="1040" w:bottom="920" w:left="566" w:right="425"/>
        </w:sectPr>
      </w:pPr>
    </w:p>
    <w:p>
      <w:pPr>
        <w:pStyle w:val="BodyText"/>
        <w:spacing w:before="67"/>
        <w:ind w:firstLine="0"/>
      </w:pPr>
      <w:r>
        <w:rPr/>
        <w:t>систематического</w:t>
      </w:r>
      <w:r>
        <w:rPr>
          <w:spacing w:val="-11"/>
        </w:rPr>
        <w:t> </w:t>
      </w:r>
      <w:r>
        <w:rPr/>
        <w:t>курса</w:t>
      </w:r>
      <w:r>
        <w:rPr>
          <w:spacing w:val="-8"/>
        </w:rPr>
        <w:t> </w:t>
      </w:r>
      <w:r>
        <w:rPr>
          <w:spacing w:val="-2"/>
        </w:rPr>
        <w:t>литературы.</w:t>
      </w:r>
    </w:p>
    <w:p>
      <w:pPr>
        <w:pStyle w:val="ListParagraph"/>
        <w:numPr>
          <w:ilvl w:val="0"/>
          <w:numId w:val="14"/>
        </w:numPr>
        <w:tabs>
          <w:tab w:pos="1823" w:val="left" w:leader="none"/>
        </w:tabs>
        <w:spacing w:line="240" w:lineRule="auto" w:before="2" w:after="0"/>
        <w:ind w:left="567" w:right="703" w:firstLine="720"/>
        <w:jc w:val="both"/>
        <w:rPr>
          <w:sz w:val="28"/>
        </w:rPr>
      </w:pPr>
      <w:r>
        <w:rPr>
          <w:b/>
          <w:i/>
          <w:sz w:val="28"/>
        </w:rPr>
        <w:t>Приоритетная цель обучения литературному чтению </w:t>
      </w:r>
      <w:r>
        <w:rPr>
          <w:sz w:val="28"/>
        </w:rPr>
        <w:t>-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w:t>
      </w:r>
      <w:r>
        <w:rPr>
          <w:spacing w:val="-2"/>
          <w:sz w:val="28"/>
        </w:rPr>
        <w:t>произведение.</w:t>
      </w:r>
    </w:p>
    <w:p>
      <w:pPr>
        <w:pStyle w:val="ListParagraph"/>
        <w:numPr>
          <w:ilvl w:val="0"/>
          <w:numId w:val="14"/>
        </w:numPr>
        <w:tabs>
          <w:tab w:pos="1659" w:val="left" w:leader="none"/>
        </w:tabs>
        <w:spacing w:line="240" w:lineRule="auto" w:before="1" w:after="0"/>
        <w:ind w:left="567" w:right="708" w:firstLine="720"/>
        <w:jc w:val="both"/>
        <w:rPr>
          <w:sz w:val="28"/>
        </w:rPr>
      </w:pPr>
      <w:r>
        <w:rPr>
          <w:sz w:val="28"/>
        </w:rPr>
        <w:t>Приобретѐнные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w:t>
      </w:r>
      <w:r>
        <w:rPr>
          <w:spacing w:val="40"/>
          <w:sz w:val="28"/>
        </w:rPr>
        <w:t> </w:t>
      </w:r>
      <w:r>
        <w:rPr>
          <w:sz w:val="28"/>
        </w:rPr>
        <w:t>востребованы в жизни.</w:t>
      </w:r>
    </w:p>
    <w:p>
      <w:pPr>
        <w:pStyle w:val="Heading3"/>
        <w:numPr>
          <w:ilvl w:val="0"/>
          <w:numId w:val="14"/>
        </w:numPr>
        <w:tabs>
          <w:tab w:pos="1622" w:val="left" w:leader="none"/>
        </w:tabs>
        <w:spacing w:line="247" w:lineRule="auto" w:before="0" w:after="0"/>
        <w:ind w:left="567" w:right="711" w:firstLine="720"/>
        <w:jc w:val="both"/>
      </w:pPr>
      <w:r>
        <w:rPr/>
        <w:t>Достижение цели изучения литературного чтения определяется решением следующих задач:</w:t>
      </w:r>
    </w:p>
    <w:p>
      <w:pPr>
        <w:pStyle w:val="ListParagraph"/>
        <w:numPr>
          <w:ilvl w:val="1"/>
          <w:numId w:val="14"/>
        </w:numPr>
        <w:tabs>
          <w:tab w:pos="1711" w:val="left" w:leader="none"/>
        </w:tabs>
        <w:spacing w:line="304" w:lineRule="exact" w:before="0" w:after="0"/>
        <w:ind w:left="1711" w:right="0" w:hanging="424"/>
        <w:jc w:val="both"/>
        <w:rPr>
          <w:sz w:val="28"/>
        </w:rPr>
      </w:pPr>
      <w:r>
        <w:rPr>
          <w:sz w:val="28"/>
        </w:rPr>
        <w:t>формирование</w:t>
      </w:r>
      <w:r>
        <w:rPr>
          <w:spacing w:val="53"/>
          <w:w w:val="150"/>
          <w:sz w:val="28"/>
        </w:rPr>
        <w:t>  </w:t>
      </w:r>
      <w:r>
        <w:rPr>
          <w:sz w:val="28"/>
        </w:rPr>
        <w:t>у</w:t>
      </w:r>
      <w:r>
        <w:rPr>
          <w:spacing w:val="55"/>
          <w:w w:val="150"/>
          <w:sz w:val="28"/>
        </w:rPr>
        <w:t>  </w:t>
      </w:r>
      <w:r>
        <w:rPr>
          <w:sz w:val="28"/>
        </w:rPr>
        <w:t>обучающихся</w:t>
      </w:r>
      <w:r>
        <w:rPr>
          <w:spacing w:val="55"/>
          <w:w w:val="150"/>
          <w:sz w:val="28"/>
        </w:rPr>
        <w:t>  </w:t>
      </w:r>
      <w:r>
        <w:rPr>
          <w:sz w:val="28"/>
        </w:rPr>
        <w:t>положительной</w:t>
      </w:r>
      <w:r>
        <w:rPr>
          <w:spacing w:val="56"/>
          <w:w w:val="150"/>
          <w:sz w:val="28"/>
        </w:rPr>
        <w:t>  </w:t>
      </w:r>
      <w:r>
        <w:rPr>
          <w:sz w:val="28"/>
        </w:rPr>
        <w:t>мотивации</w:t>
      </w:r>
      <w:r>
        <w:rPr>
          <w:spacing w:val="57"/>
          <w:w w:val="150"/>
          <w:sz w:val="28"/>
        </w:rPr>
        <w:t>  </w:t>
      </w:r>
      <w:r>
        <w:rPr>
          <w:spacing w:val="-10"/>
          <w:sz w:val="28"/>
        </w:rPr>
        <w:t>к</w:t>
      </w:r>
    </w:p>
    <w:p>
      <w:pPr>
        <w:pStyle w:val="BodyText"/>
        <w:ind w:right="711" w:firstLine="0"/>
      </w:pPr>
      <w:r>
        <w:rPr/>
        <w:t>систематическому чтению и слушанию художественной литературы и произведений устного народного творчества;</w:t>
      </w:r>
    </w:p>
    <w:p>
      <w:pPr>
        <w:pStyle w:val="ListParagraph"/>
        <w:numPr>
          <w:ilvl w:val="1"/>
          <w:numId w:val="14"/>
        </w:numPr>
        <w:tabs>
          <w:tab w:pos="1452" w:val="left" w:leader="none"/>
        </w:tabs>
        <w:spacing w:line="240" w:lineRule="auto" w:before="0" w:after="0"/>
        <w:ind w:left="567" w:right="713" w:firstLine="720"/>
        <w:jc w:val="both"/>
        <w:rPr>
          <w:sz w:val="28"/>
        </w:rPr>
      </w:pPr>
      <w:r>
        <w:rPr>
          <w:sz w:val="28"/>
        </w:rPr>
        <w:t>достижение</w:t>
      </w:r>
      <w:r>
        <w:rPr>
          <w:spacing w:val="-5"/>
          <w:sz w:val="28"/>
        </w:rPr>
        <w:t> </w:t>
      </w:r>
      <w:r>
        <w:rPr>
          <w:sz w:val="28"/>
        </w:rPr>
        <w:t>необходимого</w:t>
      </w:r>
      <w:r>
        <w:rPr>
          <w:spacing w:val="-5"/>
          <w:sz w:val="28"/>
        </w:rPr>
        <w:t> </w:t>
      </w:r>
      <w:r>
        <w:rPr>
          <w:sz w:val="28"/>
        </w:rPr>
        <w:t>для</w:t>
      </w:r>
      <w:r>
        <w:rPr>
          <w:spacing w:val="-5"/>
          <w:sz w:val="28"/>
        </w:rPr>
        <w:t> </w:t>
      </w:r>
      <w:r>
        <w:rPr>
          <w:sz w:val="28"/>
        </w:rPr>
        <w:t>продолжения</w:t>
      </w:r>
      <w:r>
        <w:rPr>
          <w:spacing w:val="-5"/>
          <w:sz w:val="28"/>
        </w:rPr>
        <w:t> </w:t>
      </w:r>
      <w:r>
        <w:rPr>
          <w:sz w:val="28"/>
        </w:rPr>
        <w:t>образования</w:t>
      </w:r>
      <w:r>
        <w:rPr>
          <w:spacing w:val="-5"/>
          <w:sz w:val="28"/>
        </w:rPr>
        <w:t> </w:t>
      </w:r>
      <w:r>
        <w:rPr>
          <w:sz w:val="28"/>
        </w:rPr>
        <w:t>уровня</w:t>
      </w:r>
      <w:r>
        <w:rPr>
          <w:spacing w:val="-3"/>
          <w:sz w:val="28"/>
        </w:rPr>
        <w:t> </w:t>
      </w:r>
      <w:r>
        <w:rPr>
          <w:sz w:val="28"/>
        </w:rPr>
        <w:t>общего речевого развития;</w:t>
      </w:r>
    </w:p>
    <w:p>
      <w:pPr>
        <w:pStyle w:val="ListParagraph"/>
        <w:numPr>
          <w:ilvl w:val="1"/>
          <w:numId w:val="14"/>
        </w:numPr>
        <w:tabs>
          <w:tab w:pos="1555" w:val="left" w:leader="none"/>
        </w:tabs>
        <w:spacing w:line="242" w:lineRule="auto" w:before="0" w:after="0"/>
        <w:ind w:left="567" w:right="714" w:firstLine="720"/>
        <w:jc w:val="both"/>
        <w:rPr>
          <w:sz w:val="28"/>
        </w:rPr>
      </w:pPr>
      <w:r>
        <w:rPr>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ListParagraph"/>
        <w:numPr>
          <w:ilvl w:val="1"/>
          <w:numId w:val="14"/>
        </w:numPr>
        <w:tabs>
          <w:tab w:pos="1456" w:val="left" w:leader="none"/>
        </w:tabs>
        <w:spacing w:line="240" w:lineRule="auto" w:before="0" w:after="0"/>
        <w:ind w:left="567" w:right="715" w:firstLine="720"/>
        <w:jc w:val="both"/>
        <w:rPr>
          <w:sz w:val="28"/>
        </w:rPr>
      </w:pPr>
      <w:r>
        <w:rPr>
          <w:sz w:val="28"/>
        </w:rPr>
        <w:t>первоначальное</w:t>
      </w:r>
      <w:r>
        <w:rPr>
          <w:spacing w:val="-2"/>
          <w:sz w:val="28"/>
        </w:rPr>
        <w:t> </w:t>
      </w:r>
      <w:r>
        <w:rPr>
          <w:sz w:val="28"/>
        </w:rPr>
        <w:t>представление</w:t>
      </w:r>
      <w:r>
        <w:rPr>
          <w:spacing w:val="-2"/>
          <w:sz w:val="28"/>
        </w:rPr>
        <w:t> </w:t>
      </w:r>
      <w:r>
        <w:rPr>
          <w:sz w:val="28"/>
        </w:rPr>
        <w:t>о</w:t>
      </w:r>
      <w:r>
        <w:rPr>
          <w:spacing w:val="-1"/>
          <w:sz w:val="28"/>
        </w:rPr>
        <w:t> </w:t>
      </w:r>
      <w:r>
        <w:rPr>
          <w:sz w:val="28"/>
        </w:rPr>
        <w:t>многообразии</w:t>
      </w:r>
      <w:r>
        <w:rPr>
          <w:spacing w:val="-1"/>
          <w:sz w:val="28"/>
        </w:rPr>
        <w:t> </w:t>
      </w:r>
      <w:r>
        <w:rPr>
          <w:sz w:val="28"/>
        </w:rPr>
        <w:t>жанров</w:t>
      </w:r>
      <w:r>
        <w:rPr>
          <w:spacing w:val="-4"/>
          <w:sz w:val="28"/>
        </w:rPr>
        <w:t> </w:t>
      </w:r>
      <w:r>
        <w:rPr>
          <w:sz w:val="28"/>
        </w:rPr>
        <w:t>художественных произведений и произведений устного народного творчества;</w:t>
      </w:r>
    </w:p>
    <w:p>
      <w:pPr>
        <w:pStyle w:val="ListParagraph"/>
        <w:numPr>
          <w:ilvl w:val="1"/>
          <w:numId w:val="14"/>
        </w:numPr>
        <w:tabs>
          <w:tab w:pos="1497" w:val="left" w:leader="none"/>
        </w:tabs>
        <w:spacing w:line="240" w:lineRule="auto" w:before="0" w:after="0"/>
        <w:ind w:left="567" w:right="707" w:firstLine="720"/>
        <w:jc w:val="both"/>
        <w:rPr>
          <w:sz w:val="28"/>
        </w:rPr>
      </w:pPr>
      <w:r>
        <w:rPr>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w:t>
      </w:r>
      <w:r>
        <w:rPr>
          <w:spacing w:val="-2"/>
          <w:sz w:val="28"/>
        </w:rPr>
        <w:t>классам;</w:t>
      </w:r>
    </w:p>
    <w:p>
      <w:pPr>
        <w:pStyle w:val="ListParagraph"/>
        <w:numPr>
          <w:ilvl w:val="1"/>
          <w:numId w:val="14"/>
        </w:numPr>
        <w:tabs>
          <w:tab w:pos="1514" w:val="left" w:leader="none"/>
        </w:tabs>
        <w:spacing w:line="240" w:lineRule="auto" w:before="0" w:after="0"/>
        <w:ind w:left="567" w:right="714" w:firstLine="720"/>
        <w:jc w:val="both"/>
        <w:rPr>
          <w:sz w:val="28"/>
        </w:rPr>
      </w:pPr>
      <w:r>
        <w:rPr>
          <w:sz w:val="28"/>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pPr>
        <w:pStyle w:val="ListParagraph"/>
        <w:numPr>
          <w:ilvl w:val="0"/>
          <w:numId w:val="14"/>
        </w:numPr>
        <w:tabs>
          <w:tab w:pos="1742" w:val="left" w:leader="none"/>
        </w:tabs>
        <w:spacing w:line="240" w:lineRule="auto" w:before="0" w:after="0"/>
        <w:ind w:left="567" w:right="705" w:firstLine="720"/>
        <w:jc w:val="both"/>
        <w:rPr>
          <w:sz w:val="28"/>
        </w:rPr>
      </w:pPr>
      <w:r>
        <w:rPr>
          <w:i/>
          <w:sz w:val="28"/>
        </w:rPr>
        <w:t>Программа по литературному чтению представляет вариант распределения</w:t>
      </w:r>
      <w:r>
        <w:rPr>
          <w:i/>
          <w:spacing w:val="-4"/>
          <w:sz w:val="28"/>
        </w:rPr>
        <w:t> </w:t>
      </w:r>
      <w:r>
        <w:rPr>
          <w:i/>
          <w:sz w:val="28"/>
        </w:rPr>
        <w:t>предметного</w:t>
      </w:r>
      <w:r>
        <w:rPr>
          <w:i/>
          <w:spacing w:val="-2"/>
          <w:sz w:val="28"/>
        </w:rPr>
        <w:t> </w:t>
      </w:r>
      <w:r>
        <w:rPr>
          <w:i/>
          <w:sz w:val="28"/>
        </w:rPr>
        <w:t>содержания</w:t>
      </w:r>
      <w:r>
        <w:rPr>
          <w:i/>
          <w:spacing w:val="-3"/>
          <w:sz w:val="28"/>
        </w:rPr>
        <w:t> </w:t>
      </w:r>
      <w:r>
        <w:rPr>
          <w:i/>
          <w:sz w:val="28"/>
        </w:rPr>
        <w:t>по</w:t>
      </w:r>
      <w:r>
        <w:rPr>
          <w:i/>
          <w:spacing w:val="-2"/>
          <w:sz w:val="28"/>
        </w:rPr>
        <w:t> </w:t>
      </w:r>
      <w:r>
        <w:rPr>
          <w:i/>
          <w:sz w:val="28"/>
        </w:rPr>
        <w:t>годам</w:t>
      </w:r>
      <w:r>
        <w:rPr>
          <w:i/>
          <w:spacing w:val="-3"/>
          <w:sz w:val="28"/>
        </w:rPr>
        <w:t> </w:t>
      </w:r>
      <w:r>
        <w:rPr>
          <w:i/>
          <w:sz w:val="28"/>
        </w:rPr>
        <w:t>обучения</w:t>
      </w:r>
      <w:r>
        <w:rPr>
          <w:i/>
          <w:spacing w:val="-5"/>
          <w:sz w:val="28"/>
        </w:rPr>
        <w:t> </w:t>
      </w:r>
      <w:r>
        <w:rPr>
          <w:i/>
          <w:sz w:val="28"/>
        </w:rPr>
        <w:t>с</w:t>
      </w:r>
      <w:r>
        <w:rPr>
          <w:i/>
          <w:spacing w:val="-2"/>
          <w:sz w:val="28"/>
        </w:rPr>
        <w:t> </w:t>
      </w:r>
      <w:r>
        <w:rPr>
          <w:i/>
          <w:sz w:val="28"/>
        </w:rPr>
        <w:t>характеристикой планируемых результатов. </w:t>
      </w:r>
      <w:r>
        <w:rPr>
          <w:sz w:val="28"/>
        </w:rPr>
        <w:t>Содержание программы по литературному чтению раскрывает следующие направления литературного образования</w:t>
      </w:r>
      <w:r>
        <w:rPr>
          <w:spacing w:val="80"/>
          <w:sz w:val="28"/>
        </w:rPr>
        <w:t> </w:t>
      </w:r>
      <w:r>
        <w:rPr>
          <w:sz w:val="28"/>
        </w:rPr>
        <w:t>обучающегося: речевая и читательская деятельности, круг чтения, творческая </w:t>
      </w:r>
      <w:r>
        <w:rPr>
          <w:spacing w:val="-2"/>
          <w:sz w:val="28"/>
        </w:rPr>
        <w:t>деятельность.</w:t>
      </w:r>
    </w:p>
    <w:p>
      <w:pPr>
        <w:pStyle w:val="ListParagraph"/>
        <w:numPr>
          <w:ilvl w:val="0"/>
          <w:numId w:val="14"/>
        </w:numPr>
        <w:tabs>
          <w:tab w:pos="1604" w:val="left" w:leader="none"/>
        </w:tabs>
        <w:spacing w:line="240" w:lineRule="auto" w:before="0" w:after="0"/>
        <w:ind w:left="567" w:right="706" w:firstLine="720"/>
        <w:jc w:val="both"/>
        <w:rPr>
          <w:sz w:val="28"/>
        </w:rPr>
      </w:pPr>
      <w:r>
        <w:rPr>
          <w:i/>
          <w:sz w:val="28"/>
        </w:rPr>
        <w:t>В основу отбора произведений для литературного чтения положены общедидактические принципы обучения: </w:t>
      </w:r>
      <w:r>
        <w:rPr>
          <w:sz w:val="28"/>
        </w:rPr>
        <w:t>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w:t>
      </w:r>
      <w:r>
        <w:rPr>
          <w:spacing w:val="-2"/>
          <w:sz w:val="28"/>
        </w:rPr>
        <w:t>литературы.</w:t>
      </w:r>
    </w:p>
    <w:p>
      <w:pPr>
        <w:pStyle w:val="ListParagraph"/>
        <w:numPr>
          <w:ilvl w:val="0"/>
          <w:numId w:val="14"/>
        </w:numPr>
        <w:tabs>
          <w:tab w:pos="1589" w:val="left" w:leader="none"/>
        </w:tabs>
        <w:spacing w:line="240" w:lineRule="auto" w:before="0" w:after="0"/>
        <w:ind w:left="567" w:right="712" w:firstLine="720"/>
        <w:jc w:val="both"/>
        <w:rPr>
          <w:sz w:val="28"/>
        </w:rPr>
      </w:pPr>
      <w:r>
        <w:rPr>
          <w:sz w:val="28"/>
        </w:rPr>
        <w:t>Важным принципом отбора содержания программы по литературному чтению</w:t>
      </w:r>
      <w:r>
        <w:rPr>
          <w:spacing w:val="78"/>
          <w:sz w:val="28"/>
        </w:rPr>
        <w:t>  </w:t>
      </w:r>
      <w:r>
        <w:rPr>
          <w:sz w:val="28"/>
        </w:rPr>
        <w:t>является</w:t>
      </w:r>
      <w:r>
        <w:rPr>
          <w:spacing w:val="78"/>
          <w:sz w:val="28"/>
        </w:rPr>
        <w:t>  </w:t>
      </w:r>
      <w:r>
        <w:rPr>
          <w:sz w:val="28"/>
        </w:rPr>
        <w:t>представленность</w:t>
      </w:r>
      <w:r>
        <w:rPr>
          <w:spacing w:val="78"/>
          <w:sz w:val="28"/>
        </w:rPr>
        <w:t>  </w:t>
      </w:r>
      <w:r>
        <w:rPr>
          <w:sz w:val="28"/>
        </w:rPr>
        <w:t>разных</w:t>
      </w:r>
      <w:r>
        <w:rPr>
          <w:spacing w:val="79"/>
          <w:sz w:val="28"/>
        </w:rPr>
        <w:t>  </w:t>
      </w:r>
      <w:r>
        <w:rPr>
          <w:sz w:val="28"/>
        </w:rPr>
        <w:t>жанров,</w:t>
      </w:r>
      <w:r>
        <w:rPr>
          <w:spacing w:val="77"/>
          <w:sz w:val="28"/>
        </w:rPr>
        <w:t>  </w:t>
      </w:r>
      <w:r>
        <w:rPr>
          <w:sz w:val="28"/>
        </w:rPr>
        <w:t>видов</w:t>
      </w:r>
      <w:r>
        <w:rPr>
          <w:spacing w:val="78"/>
          <w:sz w:val="28"/>
        </w:rPr>
        <w:t>  </w:t>
      </w:r>
      <w:r>
        <w:rPr>
          <w:sz w:val="28"/>
        </w:rPr>
        <w:t>и</w:t>
      </w:r>
      <w:r>
        <w:rPr>
          <w:spacing w:val="78"/>
          <w:sz w:val="28"/>
        </w:rPr>
        <w:t>  </w:t>
      </w:r>
      <w:r>
        <w:rPr>
          <w:sz w:val="28"/>
        </w:rPr>
        <w:t>стилей</w:t>
      </w:r>
    </w:p>
    <w:p>
      <w:pPr>
        <w:pStyle w:val="ListParagraph"/>
        <w:spacing w:after="0" w:line="240" w:lineRule="auto"/>
        <w:jc w:val="both"/>
        <w:rPr>
          <w:sz w:val="28"/>
        </w:rPr>
        <w:sectPr>
          <w:pgSz w:w="11910" w:h="16840"/>
          <w:pgMar w:header="0" w:footer="734" w:top="1040" w:bottom="920" w:left="566" w:right="425"/>
        </w:sectPr>
      </w:pPr>
    </w:p>
    <w:p>
      <w:pPr>
        <w:pStyle w:val="BodyText"/>
        <w:spacing w:before="67"/>
        <w:ind w:right="705" w:firstLine="0"/>
      </w:pPr>
      <w:r>
        <w:rPr/>
        <w:t>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w:t>
      </w:r>
      <w:r>
        <w:rPr>
          <w:spacing w:val="-2"/>
        </w:rPr>
        <w:t>образования.</w:t>
      </w:r>
    </w:p>
    <w:p>
      <w:pPr>
        <w:pStyle w:val="ListParagraph"/>
        <w:numPr>
          <w:ilvl w:val="0"/>
          <w:numId w:val="14"/>
        </w:numPr>
        <w:tabs>
          <w:tab w:pos="1712" w:val="left" w:leader="none"/>
        </w:tabs>
        <w:spacing w:line="240" w:lineRule="auto" w:before="1" w:after="0"/>
        <w:ind w:left="567" w:right="711" w:firstLine="720"/>
        <w:jc w:val="both"/>
        <w:rPr>
          <w:i/>
          <w:sz w:val="28"/>
        </w:rPr>
      </w:pPr>
      <w:r>
        <w:rPr>
          <w:i/>
          <w:sz w:val="28"/>
        </w:rPr>
        <w:t>Планируемые</w:t>
      </w:r>
      <w:r>
        <w:rPr>
          <w:i/>
          <w:spacing w:val="-5"/>
          <w:sz w:val="28"/>
        </w:rPr>
        <w:t> </w:t>
      </w:r>
      <w:r>
        <w:rPr>
          <w:i/>
          <w:sz w:val="28"/>
        </w:rPr>
        <w:t>результаты</w:t>
      </w:r>
      <w:r>
        <w:rPr>
          <w:i/>
          <w:spacing w:val="-5"/>
          <w:sz w:val="28"/>
        </w:rPr>
        <w:t> </w:t>
      </w:r>
      <w:r>
        <w:rPr>
          <w:i/>
          <w:sz w:val="28"/>
        </w:rPr>
        <w:t>изучения</w:t>
      </w:r>
      <w:r>
        <w:rPr>
          <w:i/>
          <w:spacing w:val="-6"/>
          <w:sz w:val="28"/>
        </w:rPr>
        <w:t> </w:t>
      </w:r>
      <w:r>
        <w:rPr>
          <w:i/>
          <w:sz w:val="28"/>
        </w:rPr>
        <w:t>литературного</w:t>
      </w:r>
      <w:r>
        <w:rPr>
          <w:i/>
          <w:spacing w:val="-2"/>
          <w:sz w:val="28"/>
        </w:rPr>
        <w:t> </w:t>
      </w:r>
      <w:r>
        <w:rPr>
          <w:i/>
          <w:sz w:val="28"/>
        </w:rPr>
        <w:t>чтения</w:t>
      </w:r>
      <w:r>
        <w:rPr>
          <w:i/>
          <w:spacing w:val="-3"/>
          <w:sz w:val="28"/>
        </w:rPr>
        <w:t> </w:t>
      </w:r>
      <w:r>
        <w:rPr>
          <w:i/>
          <w:sz w:val="28"/>
        </w:rPr>
        <w:t>включают личностные, метапредметные результаты за период обучения, а также предметные достижения обучающегося за каждый год обучения на уровне </w:t>
      </w:r>
      <w:r>
        <w:rPr>
          <w:i/>
          <w:spacing w:val="-4"/>
          <w:sz w:val="28"/>
        </w:rPr>
        <w:t>НОО.</w:t>
      </w:r>
    </w:p>
    <w:p>
      <w:pPr>
        <w:pStyle w:val="ListParagraph"/>
        <w:numPr>
          <w:ilvl w:val="0"/>
          <w:numId w:val="14"/>
        </w:numPr>
        <w:tabs>
          <w:tab w:pos="1829" w:val="left" w:leader="none"/>
        </w:tabs>
        <w:spacing w:line="240" w:lineRule="auto" w:before="1" w:after="0"/>
        <w:ind w:left="567" w:right="713" w:firstLine="720"/>
        <w:jc w:val="both"/>
        <w:rPr>
          <w:sz w:val="28"/>
        </w:rPr>
      </w:pPr>
      <w:r>
        <w:rPr>
          <w:sz w:val="28"/>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pPr>
        <w:pStyle w:val="BodyText"/>
        <w:spacing w:before="8"/>
        <w:ind w:left="0" w:firstLine="0"/>
        <w:jc w:val="left"/>
      </w:pPr>
    </w:p>
    <w:p>
      <w:pPr>
        <w:pStyle w:val="Heading3"/>
        <w:spacing w:before="1"/>
      </w:pPr>
      <w:r>
        <w:rPr/>
        <w:t>Место</w:t>
      </w:r>
      <w:r>
        <w:rPr>
          <w:spacing w:val="-11"/>
        </w:rPr>
        <w:t> </w:t>
      </w:r>
      <w:r>
        <w:rPr/>
        <w:t>учебного</w:t>
      </w:r>
      <w:r>
        <w:rPr>
          <w:spacing w:val="-5"/>
        </w:rPr>
        <w:t> </w:t>
      </w:r>
      <w:r>
        <w:rPr/>
        <w:t>предмета</w:t>
      </w:r>
      <w:r>
        <w:rPr>
          <w:spacing w:val="-9"/>
        </w:rPr>
        <w:t> </w:t>
      </w:r>
      <w:r>
        <w:rPr/>
        <w:t>«Литературное</w:t>
      </w:r>
      <w:r>
        <w:rPr>
          <w:spacing w:val="-6"/>
        </w:rPr>
        <w:t> </w:t>
      </w:r>
      <w:r>
        <w:rPr/>
        <w:t>чтение»</w:t>
      </w:r>
      <w:r>
        <w:rPr>
          <w:spacing w:val="-5"/>
        </w:rPr>
        <w:t> </w:t>
      </w:r>
      <w:r>
        <w:rPr/>
        <w:t>в</w:t>
      </w:r>
      <w:r>
        <w:rPr>
          <w:spacing w:val="-8"/>
        </w:rPr>
        <w:t> </w:t>
      </w:r>
      <w:r>
        <w:rPr/>
        <w:t>учебном</w:t>
      </w:r>
      <w:r>
        <w:rPr>
          <w:spacing w:val="-5"/>
        </w:rPr>
        <w:t> </w:t>
      </w:r>
      <w:r>
        <w:rPr>
          <w:spacing w:val="-2"/>
        </w:rPr>
        <w:t>плане</w:t>
      </w:r>
    </w:p>
    <w:p>
      <w:pPr>
        <w:pStyle w:val="BodyText"/>
        <w:spacing w:line="318" w:lineRule="exact"/>
        <w:ind w:left="1275" w:firstLine="0"/>
      </w:pPr>
      <w:r>
        <w:rPr/>
        <w:t>Учебный</w:t>
      </w:r>
      <w:r>
        <w:rPr>
          <w:spacing w:val="28"/>
        </w:rPr>
        <w:t> </w:t>
      </w:r>
      <w:r>
        <w:rPr/>
        <w:t>предмет</w:t>
      </w:r>
      <w:r>
        <w:rPr>
          <w:spacing w:val="29"/>
        </w:rPr>
        <w:t> </w:t>
      </w:r>
      <w:r>
        <w:rPr/>
        <w:t>«Литературное</w:t>
      </w:r>
      <w:r>
        <w:rPr>
          <w:spacing w:val="29"/>
        </w:rPr>
        <w:t> </w:t>
      </w:r>
      <w:r>
        <w:rPr/>
        <w:t>чтение»</w:t>
      </w:r>
      <w:r>
        <w:rPr>
          <w:spacing w:val="29"/>
        </w:rPr>
        <w:t> </w:t>
      </w:r>
      <w:r>
        <w:rPr/>
        <w:t>входит</w:t>
      </w:r>
      <w:r>
        <w:rPr>
          <w:spacing w:val="29"/>
        </w:rPr>
        <w:t> </w:t>
      </w:r>
      <w:r>
        <w:rPr/>
        <w:t>в</w:t>
      </w:r>
      <w:r>
        <w:rPr>
          <w:spacing w:val="28"/>
        </w:rPr>
        <w:t> </w:t>
      </w:r>
      <w:r>
        <w:rPr/>
        <w:t>предметную</w:t>
      </w:r>
      <w:r>
        <w:rPr>
          <w:spacing w:val="29"/>
        </w:rPr>
        <w:t> </w:t>
      </w:r>
      <w:r>
        <w:rPr>
          <w:spacing w:val="-2"/>
        </w:rPr>
        <w:t>область</w:t>
      </w:r>
    </w:p>
    <w:p>
      <w:pPr>
        <w:pStyle w:val="BodyText"/>
        <w:spacing w:line="322" w:lineRule="exact"/>
        <w:ind w:firstLine="0"/>
      </w:pPr>
      <w:r>
        <w:rPr/>
        <w:t>«Русский</w:t>
      </w:r>
      <w:r>
        <w:rPr>
          <w:spacing w:val="-6"/>
        </w:rPr>
        <w:t> </w:t>
      </w:r>
      <w:r>
        <w:rPr/>
        <w:t>язык</w:t>
      </w:r>
      <w:r>
        <w:rPr>
          <w:spacing w:val="-8"/>
        </w:rPr>
        <w:t> </w:t>
      </w:r>
      <w:r>
        <w:rPr/>
        <w:t>и</w:t>
      </w:r>
      <w:r>
        <w:rPr>
          <w:spacing w:val="-5"/>
        </w:rPr>
        <w:t> </w:t>
      </w:r>
      <w:r>
        <w:rPr/>
        <w:t>литературное</w:t>
      </w:r>
      <w:r>
        <w:rPr>
          <w:spacing w:val="-5"/>
        </w:rPr>
        <w:t> </w:t>
      </w:r>
      <w:r>
        <w:rPr>
          <w:spacing w:val="-2"/>
        </w:rPr>
        <w:t>чтение».</w:t>
      </w:r>
    </w:p>
    <w:p>
      <w:pPr>
        <w:pStyle w:val="BodyText"/>
        <w:ind w:right="712" w:firstLine="720"/>
      </w:pPr>
      <w:r>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w:t>
      </w:r>
      <w:r>
        <w:rPr>
          <w:spacing w:val="-2"/>
        </w:rPr>
        <w:t>часов).</w:t>
      </w:r>
    </w:p>
    <w:p>
      <w:pPr>
        <w:pStyle w:val="BodyText"/>
        <w:ind w:right="713" w:firstLine="720"/>
      </w:pPr>
      <w:r>
        <w:rPr/>
        <w:t>Содержание литературного чтения, реализуемого в период обучения грамоте, представлено в программе по русскому языку.</w:t>
      </w:r>
    </w:p>
    <w:p>
      <w:pPr>
        <w:pStyle w:val="BodyText"/>
        <w:ind w:right="711" w:firstLine="720"/>
      </w:pPr>
      <w:r>
        <w:rPr/>
        <w:t>После периода обучения грамоте начинается раздельное изучение русского языка и литературного чтения.</w:t>
      </w:r>
    </w:p>
    <w:p>
      <w:pPr>
        <w:pStyle w:val="BodyText"/>
        <w:ind w:right="707" w:firstLine="720"/>
      </w:pPr>
      <w:r>
        <w:rPr/>
        <w:t>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pPr>
        <w:pStyle w:val="BodyText"/>
        <w:spacing w:before="5"/>
        <w:ind w:left="0" w:firstLine="0"/>
        <w:jc w:val="left"/>
      </w:pPr>
    </w:p>
    <w:p>
      <w:pPr>
        <w:pStyle w:val="Heading1"/>
        <w:numPr>
          <w:ilvl w:val="0"/>
          <w:numId w:val="13"/>
        </w:numPr>
        <w:tabs>
          <w:tab w:pos="1734" w:val="left" w:leader="none"/>
        </w:tabs>
        <w:spacing w:line="240" w:lineRule="auto" w:before="0" w:after="0"/>
        <w:ind w:left="567" w:right="706" w:firstLine="708"/>
        <w:jc w:val="both"/>
      </w:pPr>
      <w:r>
        <w:rPr/>
        <w:t>СОДЕРЖАНИЕ УЧЕБНОГО ПРЕДМЕТА «ЛИТЕРАТУРНОЕ </w:t>
      </w:r>
      <w:r>
        <w:rPr>
          <w:spacing w:val="-2"/>
        </w:rPr>
        <w:t>ЧТЕНИЕ»</w:t>
      </w:r>
    </w:p>
    <w:p>
      <w:pPr>
        <w:spacing w:line="322" w:lineRule="exact" w:before="321"/>
        <w:ind w:left="1233" w:right="1379" w:firstLine="0"/>
        <w:jc w:val="center"/>
        <w:rPr>
          <w:b/>
          <w:sz w:val="28"/>
        </w:rPr>
      </w:pPr>
      <w:r>
        <w:rPr>
          <w:b/>
          <w:sz w:val="28"/>
        </w:rPr>
        <w:t>СОДЕРЖАНИЕ</w:t>
      </w:r>
      <w:r>
        <w:rPr>
          <w:b/>
          <w:spacing w:val="-6"/>
          <w:sz w:val="28"/>
        </w:rPr>
        <w:t> </w:t>
      </w:r>
      <w:r>
        <w:rPr>
          <w:b/>
          <w:sz w:val="28"/>
        </w:rPr>
        <w:t>ОБУЧЕНИЯ</w:t>
      </w:r>
      <w:r>
        <w:rPr>
          <w:b/>
          <w:spacing w:val="-6"/>
          <w:sz w:val="28"/>
        </w:rPr>
        <w:t> </w:t>
      </w:r>
      <w:r>
        <w:rPr>
          <w:b/>
          <w:sz w:val="28"/>
        </w:rPr>
        <w:t>В</w:t>
      </w:r>
      <w:r>
        <w:rPr>
          <w:b/>
          <w:spacing w:val="-8"/>
          <w:sz w:val="28"/>
        </w:rPr>
        <w:t> </w:t>
      </w:r>
      <w:r>
        <w:rPr>
          <w:b/>
          <w:sz w:val="28"/>
        </w:rPr>
        <w:t>1</w:t>
      </w:r>
      <w:r>
        <w:rPr>
          <w:b/>
          <w:spacing w:val="-2"/>
          <w:sz w:val="28"/>
        </w:rPr>
        <w:t> КЛАССЕ</w:t>
      </w:r>
    </w:p>
    <w:p>
      <w:pPr>
        <w:pStyle w:val="BodyText"/>
        <w:ind w:right="706"/>
      </w:pPr>
      <w:r>
        <w:rPr>
          <w:b/>
        </w:rPr>
        <w:t>Сказка фольклорная (народная) и литературная (авторская). </w:t>
      </w:r>
      <w:r>
        <w:rPr/>
        <w:t>Восприятие текста произведений художественной литературы и устного народного творчества (не менее четырѐх произведений). Фольклорная и литературная</w:t>
      </w:r>
      <w:r>
        <w:rPr>
          <w:spacing w:val="-2"/>
        </w:rPr>
        <w:t> </w:t>
      </w:r>
      <w:r>
        <w:rPr/>
        <w:t>(авторская)</w:t>
      </w:r>
      <w:r>
        <w:rPr>
          <w:spacing w:val="-4"/>
        </w:rPr>
        <w:t> </w:t>
      </w:r>
      <w:r>
        <w:rPr/>
        <w:t>сказка:</w:t>
      </w:r>
      <w:r>
        <w:rPr>
          <w:spacing w:val="-3"/>
        </w:rPr>
        <w:t> </w:t>
      </w:r>
      <w:r>
        <w:rPr/>
        <w:t>сходство</w:t>
      </w:r>
      <w:r>
        <w:rPr>
          <w:spacing w:val="-2"/>
        </w:rPr>
        <w:t> </w:t>
      </w:r>
      <w:r>
        <w:rPr/>
        <w:t>и</w:t>
      </w:r>
      <w:r>
        <w:rPr>
          <w:spacing w:val="-4"/>
        </w:rPr>
        <w:t> </w:t>
      </w:r>
      <w:r>
        <w:rPr/>
        <w:t>различия.</w:t>
      </w:r>
      <w:r>
        <w:rPr>
          <w:spacing w:val="-3"/>
        </w:rPr>
        <w:t> </w:t>
      </w:r>
      <w:r>
        <w:rPr/>
        <w:t>Реальность</w:t>
      </w:r>
      <w:r>
        <w:rPr>
          <w:spacing w:val="-5"/>
        </w:rPr>
        <w:t> </w:t>
      </w:r>
      <w:r>
        <w:rPr/>
        <w:t>и</w:t>
      </w:r>
      <w:r>
        <w:rPr>
          <w:spacing w:val="-2"/>
        </w:rPr>
        <w:t> </w:t>
      </w:r>
      <w:r>
        <w:rPr/>
        <w:t>волшебство в сказке. Событийная сторона сказок: последовательность событий в фольклорной (народной) и литературной (авторской) сказке. Отражение</w:t>
      </w:r>
      <w:r>
        <w:rPr>
          <w:spacing w:val="80"/>
        </w:rPr>
        <w:t> </w:t>
      </w:r>
      <w:r>
        <w:rPr/>
        <w:t>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w:t>
      </w:r>
      <w:r>
        <w:rPr>
          <w:spacing w:val="-3"/>
        </w:rPr>
        <w:t> </w:t>
      </w:r>
      <w:r>
        <w:rPr/>
        <w:t>поступки,</w:t>
      </w:r>
      <w:r>
        <w:rPr>
          <w:spacing w:val="-1"/>
        </w:rPr>
        <w:t> </w:t>
      </w:r>
      <w:r>
        <w:rPr/>
        <w:t>отражающие нравственные качества (отношение к природе, людям, предметам).</w:t>
      </w:r>
    </w:p>
    <w:p>
      <w:pPr>
        <w:spacing w:line="319" w:lineRule="exact" w:before="0"/>
        <w:ind w:left="1287" w:right="0" w:firstLine="0"/>
        <w:jc w:val="both"/>
        <w:rPr>
          <w:sz w:val="28"/>
        </w:rPr>
      </w:pPr>
      <w:r>
        <w:rPr>
          <w:b/>
          <w:i/>
          <w:sz w:val="28"/>
        </w:rPr>
        <w:t>Произведения</w:t>
      </w:r>
      <w:r>
        <w:rPr>
          <w:b/>
          <w:i/>
          <w:spacing w:val="48"/>
          <w:w w:val="150"/>
          <w:sz w:val="28"/>
        </w:rPr>
        <w:t> </w:t>
      </w:r>
      <w:r>
        <w:rPr>
          <w:b/>
          <w:i/>
          <w:sz w:val="28"/>
        </w:rPr>
        <w:t>для</w:t>
      </w:r>
      <w:r>
        <w:rPr>
          <w:b/>
          <w:i/>
          <w:spacing w:val="47"/>
          <w:w w:val="150"/>
          <w:sz w:val="28"/>
        </w:rPr>
        <w:t> </w:t>
      </w:r>
      <w:r>
        <w:rPr>
          <w:b/>
          <w:i/>
          <w:sz w:val="28"/>
        </w:rPr>
        <w:t>чтения:</w:t>
      </w:r>
      <w:r>
        <w:rPr>
          <w:b/>
          <w:i/>
          <w:spacing w:val="52"/>
          <w:w w:val="150"/>
          <w:sz w:val="28"/>
        </w:rPr>
        <w:t> </w:t>
      </w:r>
      <w:r>
        <w:rPr>
          <w:sz w:val="28"/>
        </w:rPr>
        <w:t>народные</w:t>
      </w:r>
      <w:r>
        <w:rPr>
          <w:spacing w:val="50"/>
          <w:w w:val="150"/>
          <w:sz w:val="28"/>
        </w:rPr>
        <w:t> </w:t>
      </w:r>
      <w:r>
        <w:rPr>
          <w:sz w:val="28"/>
        </w:rPr>
        <w:t>сказки</w:t>
      </w:r>
      <w:r>
        <w:rPr>
          <w:spacing w:val="49"/>
          <w:w w:val="150"/>
          <w:sz w:val="28"/>
        </w:rPr>
        <w:t> </w:t>
      </w:r>
      <w:r>
        <w:rPr>
          <w:sz w:val="28"/>
        </w:rPr>
        <w:t>о</w:t>
      </w:r>
      <w:r>
        <w:rPr>
          <w:spacing w:val="51"/>
          <w:w w:val="150"/>
          <w:sz w:val="28"/>
        </w:rPr>
        <w:t> </w:t>
      </w:r>
      <w:r>
        <w:rPr>
          <w:sz w:val="28"/>
        </w:rPr>
        <w:t>животных,</w:t>
      </w:r>
      <w:r>
        <w:rPr>
          <w:spacing w:val="50"/>
          <w:w w:val="150"/>
          <w:sz w:val="28"/>
        </w:rPr>
        <w:t> </w:t>
      </w:r>
      <w:r>
        <w:rPr>
          <w:spacing w:val="-2"/>
          <w:sz w:val="28"/>
        </w:rPr>
        <w:t>например,</w:t>
      </w:r>
    </w:p>
    <w:p>
      <w:pPr>
        <w:pStyle w:val="BodyText"/>
        <w:ind w:right="713" w:firstLine="0"/>
      </w:pPr>
      <w:r>
        <w:rPr/>
        <w:t>«Лисица и тетерев», «Лиса и рак», литературные (авторские) сказки, например, К.Д.</w:t>
      </w:r>
      <w:r>
        <w:rPr>
          <w:spacing w:val="53"/>
          <w:w w:val="150"/>
        </w:rPr>
        <w:t> </w:t>
      </w:r>
      <w:r>
        <w:rPr/>
        <w:t>Ушинский</w:t>
      </w:r>
      <w:r>
        <w:rPr>
          <w:spacing w:val="54"/>
          <w:w w:val="150"/>
        </w:rPr>
        <w:t> </w:t>
      </w:r>
      <w:r>
        <w:rPr/>
        <w:t>«Петух</w:t>
      </w:r>
      <w:r>
        <w:rPr>
          <w:spacing w:val="55"/>
          <w:w w:val="150"/>
        </w:rPr>
        <w:t> </w:t>
      </w:r>
      <w:r>
        <w:rPr/>
        <w:t>и</w:t>
      </w:r>
      <w:r>
        <w:rPr>
          <w:spacing w:val="54"/>
          <w:w w:val="150"/>
        </w:rPr>
        <w:t> </w:t>
      </w:r>
      <w:r>
        <w:rPr/>
        <w:t>собака»,</w:t>
      </w:r>
      <w:r>
        <w:rPr>
          <w:spacing w:val="51"/>
          <w:w w:val="150"/>
        </w:rPr>
        <w:t> </w:t>
      </w:r>
      <w:r>
        <w:rPr/>
        <w:t>сказки</w:t>
      </w:r>
      <w:r>
        <w:rPr>
          <w:spacing w:val="54"/>
          <w:w w:val="150"/>
        </w:rPr>
        <w:t> </w:t>
      </w:r>
      <w:r>
        <w:rPr/>
        <w:t>В.Г.</w:t>
      </w:r>
      <w:r>
        <w:rPr>
          <w:spacing w:val="54"/>
          <w:w w:val="150"/>
        </w:rPr>
        <w:t> </w:t>
      </w:r>
      <w:r>
        <w:rPr/>
        <w:t>Сутеева</w:t>
      </w:r>
      <w:r>
        <w:rPr>
          <w:spacing w:val="53"/>
          <w:w w:val="150"/>
        </w:rPr>
        <w:t> </w:t>
      </w:r>
      <w:r>
        <w:rPr/>
        <w:t>«Кораблик»,</w:t>
      </w:r>
      <w:r>
        <w:rPr>
          <w:spacing w:val="54"/>
          <w:w w:val="150"/>
        </w:rPr>
        <w:t> </w:t>
      </w:r>
      <w:r>
        <w:rPr>
          <w:spacing w:val="-4"/>
        </w:rPr>
        <w:t>«Под</w:t>
      </w:r>
    </w:p>
    <w:p>
      <w:pPr>
        <w:pStyle w:val="BodyText"/>
        <w:spacing w:after="0"/>
        <w:sectPr>
          <w:pgSz w:w="11910" w:h="16840"/>
          <w:pgMar w:header="0" w:footer="734" w:top="1040" w:bottom="920" w:left="566" w:right="425"/>
        </w:sectPr>
      </w:pPr>
    </w:p>
    <w:p>
      <w:pPr>
        <w:pStyle w:val="BodyText"/>
        <w:spacing w:before="67"/>
        <w:ind w:firstLine="0"/>
      </w:pPr>
      <w:r>
        <w:rPr/>
        <w:t>грибом»</w:t>
      </w:r>
      <w:r>
        <w:rPr>
          <w:spacing w:val="-6"/>
        </w:rPr>
        <w:t> </w:t>
      </w:r>
      <w:r>
        <w:rPr/>
        <w:t>и</w:t>
      </w:r>
      <w:r>
        <w:rPr>
          <w:spacing w:val="-3"/>
        </w:rPr>
        <w:t> </w:t>
      </w:r>
      <w:r>
        <w:rPr/>
        <w:t>другие</w:t>
      </w:r>
      <w:r>
        <w:rPr>
          <w:spacing w:val="-3"/>
        </w:rPr>
        <w:t> </w:t>
      </w:r>
      <w:r>
        <w:rPr/>
        <w:t>(по</w:t>
      </w:r>
      <w:r>
        <w:rPr>
          <w:spacing w:val="-2"/>
        </w:rPr>
        <w:t> выбору).</w:t>
      </w:r>
    </w:p>
    <w:p>
      <w:pPr>
        <w:pStyle w:val="BodyText"/>
        <w:spacing w:before="2"/>
        <w:ind w:right="705"/>
      </w:pPr>
      <w:r>
        <w:rPr>
          <w:b/>
        </w:rPr>
        <w:t>Произведения о детях. </w:t>
      </w:r>
      <w:r>
        <w:rPr/>
        <w:t>Понятие «тема произведения» (общее представление): чему посвящено, о чѐм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К.Д. Ушинского, Л.Н. Толстого, В.Г. Сутеева, Е.А. Пермяка, В.А. Осеевой, А.Л. Барто, Ю.И. Ермолаева, Р.С. Сефа, С.В. Михалкова, В.Д. Берестова, В.Ю.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pStyle w:val="BodyText"/>
        <w:ind w:right="705"/>
      </w:pPr>
      <w:r>
        <w:rPr>
          <w:b/>
          <w:i/>
        </w:rPr>
        <w:t>Произведения для чтения: </w:t>
      </w:r>
      <w:r>
        <w:rPr/>
        <w:t>К.Д. Ушинский «Худо тому, кто добра не делает никому», Л.Н. Толстой «Косточка», Е.А. Пермяк «Торопливый ножик», В.А.</w:t>
      </w:r>
      <w:r>
        <w:rPr>
          <w:spacing w:val="62"/>
          <w:w w:val="150"/>
        </w:rPr>
        <w:t> </w:t>
      </w:r>
      <w:r>
        <w:rPr/>
        <w:t>Осеева</w:t>
      </w:r>
      <w:r>
        <w:rPr>
          <w:spacing w:val="64"/>
          <w:w w:val="150"/>
        </w:rPr>
        <w:t> </w:t>
      </w:r>
      <w:r>
        <w:rPr/>
        <w:t>«Три</w:t>
      </w:r>
      <w:r>
        <w:rPr>
          <w:spacing w:val="64"/>
          <w:w w:val="150"/>
        </w:rPr>
        <w:t> </w:t>
      </w:r>
      <w:r>
        <w:rPr/>
        <w:t>товарища»,</w:t>
      </w:r>
      <w:r>
        <w:rPr>
          <w:spacing w:val="63"/>
          <w:w w:val="150"/>
        </w:rPr>
        <w:t> </w:t>
      </w:r>
      <w:r>
        <w:rPr/>
        <w:t>А.Л.</w:t>
      </w:r>
      <w:r>
        <w:rPr>
          <w:spacing w:val="66"/>
          <w:w w:val="150"/>
        </w:rPr>
        <w:t> </w:t>
      </w:r>
      <w:r>
        <w:rPr/>
        <w:t>Барто</w:t>
      </w:r>
      <w:r>
        <w:rPr>
          <w:spacing w:val="65"/>
          <w:w w:val="150"/>
        </w:rPr>
        <w:t> </w:t>
      </w:r>
      <w:r>
        <w:rPr/>
        <w:t>«Я</w:t>
      </w:r>
      <w:r>
        <w:rPr>
          <w:spacing w:val="70"/>
          <w:w w:val="150"/>
        </w:rPr>
        <w:t> </w:t>
      </w:r>
      <w:r>
        <w:rPr/>
        <w:t>-</w:t>
      </w:r>
      <w:r>
        <w:rPr>
          <w:spacing w:val="64"/>
          <w:w w:val="150"/>
        </w:rPr>
        <w:t> </w:t>
      </w:r>
      <w:r>
        <w:rPr/>
        <w:t>лишний»,</w:t>
      </w:r>
      <w:r>
        <w:rPr>
          <w:spacing w:val="63"/>
          <w:w w:val="150"/>
        </w:rPr>
        <w:t> </w:t>
      </w:r>
      <w:r>
        <w:rPr/>
        <w:t>Ю.И.</w:t>
      </w:r>
      <w:r>
        <w:rPr>
          <w:spacing w:val="63"/>
          <w:w w:val="150"/>
        </w:rPr>
        <w:t> </w:t>
      </w:r>
      <w:r>
        <w:rPr>
          <w:spacing w:val="-2"/>
        </w:rPr>
        <w:t>Ермолаев</w:t>
      </w:r>
    </w:p>
    <w:p>
      <w:pPr>
        <w:pStyle w:val="BodyText"/>
        <w:spacing w:line="322" w:lineRule="exact" w:before="1"/>
        <w:ind w:firstLine="0"/>
      </w:pPr>
      <w:r>
        <w:rPr/>
        <w:t>«Лучший</w:t>
      </w:r>
      <w:r>
        <w:rPr>
          <w:spacing w:val="-4"/>
        </w:rPr>
        <w:t> </w:t>
      </w:r>
      <w:r>
        <w:rPr/>
        <w:t>друг»</w:t>
      </w:r>
      <w:r>
        <w:rPr>
          <w:spacing w:val="-5"/>
        </w:rPr>
        <w:t> </w:t>
      </w:r>
      <w:r>
        <w:rPr/>
        <w:t>и</w:t>
      </w:r>
      <w:r>
        <w:rPr>
          <w:spacing w:val="-4"/>
        </w:rPr>
        <w:t> </w:t>
      </w:r>
      <w:r>
        <w:rPr/>
        <w:t>другие</w:t>
      </w:r>
      <w:r>
        <w:rPr>
          <w:spacing w:val="-4"/>
        </w:rPr>
        <w:t> </w:t>
      </w:r>
      <w:r>
        <w:rPr/>
        <w:t>(по</w:t>
      </w:r>
      <w:r>
        <w:rPr>
          <w:spacing w:val="-3"/>
        </w:rPr>
        <w:t> </w:t>
      </w:r>
      <w:r>
        <w:rPr>
          <w:spacing w:val="-2"/>
        </w:rPr>
        <w:t>выбору).</w:t>
      </w:r>
    </w:p>
    <w:p>
      <w:pPr>
        <w:pStyle w:val="BodyText"/>
        <w:ind w:right="705"/>
      </w:pPr>
      <w:r>
        <w:rPr>
          <w:b/>
        </w:rPr>
        <w:t>Произведения о родной природе. </w:t>
      </w:r>
      <w:r>
        <w:rPr/>
        <w:t>Восприятие и самостоятельное чтение поэтических произведений о природе (на примере трѐх-четырѐх доступных произведений А.С. Пушкина, Ф.И. Тютчева, А.К. Толстого, С.А. Есенина, А.Н. Плещеева, Е.А. Баратынского, И.С. Никитина, Е.Ф. Трутневой, А.Л. Барто, С.Я.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pStyle w:val="BodyText"/>
        <w:ind w:right="705"/>
      </w:pPr>
      <w:r>
        <w:rPr>
          <w:b/>
        </w:rPr>
        <w:t>Устное народное творчество </w:t>
      </w:r>
      <w:r>
        <w:rPr/>
        <w:t>-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line="322" w:lineRule="exact" w:before="0"/>
        <w:ind w:left="1287" w:right="0" w:firstLine="0"/>
        <w:jc w:val="both"/>
        <w:rPr>
          <w:sz w:val="28"/>
        </w:rPr>
      </w:pPr>
      <w:r>
        <w:rPr>
          <w:b/>
          <w:i/>
          <w:sz w:val="28"/>
        </w:rPr>
        <w:t>Произведения</w:t>
      </w:r>
      <w:r>
        <w:rPr>
          <w:b/>
          <w:i/>
          <w:spacing w:val="-9"/>
          <w:sz w:val="28"/>
        </w:rPr>
        <w:t> </w:t>
      </w:r>
      <w:r>
        <w:rPr>
          <w:b/>
          <w:i/>
          <w:sz w:val="28"/>
        </w:rPr>
        <w:t>для</w:t>
      </w:r>
      <w:r>
        <w:rPr>
          <w:b/>
          <w:i/>
          <w:spacing w:val="-7"/>
          <w:sz w:val="28"/>
        </w:rPr>
        <w:t> </w:t>
      </w:r>
      <w:r>
        <w:rPr>
          <w:b/>
          <w:i/>
          <w:sz w:val="28"/>
        </w:rPr>
        <w:t>чтения:</w:t>
      </w:r>
      <w:r>
        <w:rPr>
          <w:b/>
          <w:i/>
          <w:spacing w:val="-6"/>
          <w:sz w:val="28"/>
        </w:rPr>
        <w:t> </w:t>
      </w:r>
      <w:r>
        <w:rPr>
          <w:sz w:val="28"/>
        </w:rPr>
        <w:t>потешки,</w:t>
      </w:r>
      <w:r>
        <w:rPr>
          <w:spacing w:val="-6"/>
          <w:sz w:val="28"/>
        </w:rPr>
        <w:t> </w:t>
      </w:r>
      <w:r>
        <w:rPr>
          <w:sz w:val="28"/>
        </w:rPr>
        <w:t>загадки,</w:t>
      </w:r>
      <w:r>
        <w:rPr>
          <w:spacing w:val="-6"/>
          <w:sz w:val="28"/>
        </w:rPr>
        <w:t> </w:t>
      </w:r>
      <w:r>
        <w:rPr>
          <w:spacing w:val="-2"/>
          <w:sz w:val="28"/>
        </w:rPr>
        <w:t>пословицы.</w:t>
      </w:r>
    </w:p>
    <w:p>
      <w:pPr>
        <w:pStyle w:val="BodyText"/>
        <w:ind w:right="703"/>
      </w:pPr>
      <w:r>
        <w:rPr>
          <w:b/>
        </w:rPr>
        <w:t>Произведения о братьях наших меньших </w:t>
      </w:r>
      <w:r>
        <w:rPr/>
        <w:t>(трѐх-четырѐх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 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pPr>
        <w:pStyle w:val="BodyText"/>
        <w:spacing w:after="0"/>
        <w:sectPr>
          <w:pgSz w:w="11910" w:h="16840"/>
          <w:pgMar w:header="0" w:footer="734" w:top="1040" w:bottom="920" w:left="566" w:right="425"/>
        </w:sectPr>
      </w:pPr>
    </w:p>
    <w:p>
      <w:pPr>
        <w:pStyle w:val="BodyText"/>
        <w:spacing w:before="67"/>
        <w:ind w:right="711"/>
      </w:pPr>
      <w:r>
        <w:rPr>
          <w:b/>
          <w:i/>
        </w:rPr>
        <w:t>Произведения для чтения: </w:t>
      </w:r>
      <w:r>
        <w:rPr/>
        <w:t>В.В. Бианки «Лис и Мышонок», Е.И. Чарушин «Про Томку», М.М. Пришвин «Ёж», Н.И. Сладков «Лисица и Ёж» и </w:t>
      </w:r>
      <w:r>
        <w:rPr>
          <w:spacing w:val="-2"/>
        </w:rPr>
        <w:t>другие.</w:t>
      </w:r>
    </w:p>
    <w:p>
      <w:pPr>
        <w:pStyle w:val="BodyText"/>
        <w:spacing w:before="2"/>
        <w:ind w:right="706"/>
      </w:pPr>
      <w:r>
        <w:rPr>
          <w:b/>
        </w:rPr>
        <w:t>Произведения о маме. </w:t>
      </w:r>
      <w:r>
        <w:rPr/>
        <w:t>Восприятие и самостоятельное чтение разножанровых произведений о маме (не менее одного автора по выбору, на примере доступных произведений Е.А. Благининой, А.Л. Барто, Н.Н. Бромлей, А.В. Митяева, В.Д. Берестова, Э.Э. Мошковской, Г.П. Виеру, Р.С. Сефа и др.). Осознание нравственно-этических понятий: чувство любви как привязанность одного человека к другому (матери к ребѐнку, детей к матери, близким), проявление любви и заботы о родных людях.</w:t>
      </w:r>
    </w:p>
    <w:p>
      <w:pPr>
        <w:pStyle w:val="BodyText"/>
        <w:ind w:right="711"/>
      </w:pPr>
      <w:r>
        <w:rPr>
          <w:b/>
          <w:i/>
        </w:rPr>
        <w:t>Произведения для чтения: </w:t>
      </w:r>
      <w:r>
        <w:rPr/>
        <w:t>Е.А. Благинина «Посидим в тишине», А.Л. Барто «Мама», А.В. Митяев «За что я люблю маму» и другие (по выбору).</w:t>
      </w:r>
    </w:p>
    <w:p>
      <w:pPr>
        <w:pStyle w:val="BodyText"/>
        <w:ind w:right="706"/>
      </w:pPr>
      <w:r>
        <w:rPr>
          <w:b/>
        </w:rPr>
        <w:t>Фольклорные и авторские произведения о чудесах и фантазии </w:t>
      </w:r>
      <w:r>
        <w:rPr/>
        <w:t>(не менее трѐх произведений). Способность автора произведения замечать</w:t>
      </w:r>
      <w:r>
        <w:rPr>
          <w:spacing w:val="40"/>
        </w:rPr>
        <w:t> </w:t>
      </w:r>
      <w:r>
        <w:rPr/>
        <w:t>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pStyle w:val="BodyText"/>
        <w:ind w:right="709"/>
      </w:pPr>
      <w:r>
        <w:rPr>
          <w:b/>
          <w:i/>
        </w:rPr>
        <w:t>Произведения</w:t>
      </w:r>
      <w:r>
        <w:rPr>
          <w:b/>
          <w:i/>
          <w:spacing w:val="-2"/>
        </w:rPr>
        <w:t> </w:t>
      </w:r>
      <w:r>
        <w:rPr>
          <w:b/>
          <w:i/>
        </w:rPr>
        <w:t>для</w:t>
      </w:r>
      <w:r>
        <w:rPr>
          <w:b/>
          <w:i/>
          <w:spacing w:val="-2"/>
        </w:rPr>
        <w:t> </w:t>
      </w:r>
      <w:r>
        <w:rPr>
          <w:b/>
          <w:i/>
        </w:rPr>
        <w:t>чтения:</w:t>
      </w:r>
      <w:r>
        <w:rPr>
          <w:b/>
          <w:i/>
          <w:spacing w:val="-1"/>
        </w:rPr>
        <w:t> </w:t>
      </w:r>
      <w:r>
        <w:rPr/>
        <w:t>Р.С.</w:t>
      </w:r>
      <w:r>
        <w:rPr>
          <w:spacing w:val="-3"/>
        </w:rPr>
        <w:t> </w:t>
      </w:r>
      <w:r>
        <w:rPr/>
        <w:t>Сеф</w:t>
      </w:r>
      <w:r>
        <w:rPr>
          <w:spacing w:val="-1"/>
        </w:rPr>
        <w:t> </w:t>
      </w:r>
      <w:r>
        <w:rPr/>
        <w:t>«Чудо»,</w:t>
      </w:r>
      <w:r>
        <w:rPr>
          <w:spacing w:val="-2"/>
        </w:rPr>
        <w:t> </w:t>
      </w:r>
      <w:r>
        <w:rPr/>
        <w:t>В.В.</w:t>
      </w:r>
      <w:r>
        <w:rPr>
          <w:spacing w:val="-3"/>
        </w:rPr>
        <w:t> </w:t>
      </w:r>
      <w:r>
        <w:rPr/>
        <w:t>Лунин</w:t>
      </w:r>
      <w:r>
        <w:rPr>
          <w:spacing w:val="-1"/>
        </w:rPr>
        <w:t> </w:t>
      </w:r>
      <w:r>
        <w:rPr/>
        <w:t>«Я</w:t>
      </w:r>
      <w:r>
        <w:rPr>
          <w:spacing w:val="-2"/>
        </w:rPr>
        <w:t> </w:t>
      </w:r>
      <w:r>
        <w:rPr/>
        <w:t>видел</w:t>
      </w:r>
      <w:r>
        <w:rPr>
          <w:spacing w:val="-2"/>
        </w:rPr>
        <w:t> </w:t>
      </w:r>
      <w:r>
        <w:rPr/>
        <w:t>чудо», Б.В. Заходер «Моя Вообразилия», Ю.П. Мориц «Сто фантазий» и другие (по </w:t>
      </w:r>
      <w:r>
        <w:rPr>
          <w:spacing w:val="-2"/>
        </w:rPr>
        <w:t>выбору).</w:t>
      </w:r>
    </w:p>
    <w:p>
      <w:pPr>
        <w:spacing w:line="237" w:lineRule="auto" w:before="9"/>
        <w:ind w:left="567" w:right="708" w:firstLine="708"/>
        <w:jc w:val="both"/>
        <w:rPr>
          <w:sz w:val="28"/>
        </w:rPr>
      </w:pPr>
      <w:r>
        <w:rPr>
          <w:b/>
          <w:sz w:val="28"/>
        </w:rPr>
        <w:t>Библиографическая культура (работа с детской книгой). </w:t>
      </w:r>
      <w:r>
        <w:rPr>
          <w:sz w:val="28"/>
        </w:rP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pStyle w:val="BodyText"/>
        <w:spacing w:before="11"/>
        <w:ind w:left="0" w:firstLine="0"/>
        <w:jc w:val="left"/>
      </w:pPr>
    </w:p>
    <w:p>
      <w:pPr>
        <w:pStyle w:val="Heading3"/>
        <w:spacing w:line="240" w:lineRule="auto"/>
        <w:ind w:left="567" w:right="708" w:firstLine="708"/>
      </w:pPr>
      <w:r>
        <w:rPr/>
        <w:t>Изучение литературного чтения</w:t>
      </w:r>
      <w:r>
        <w:rPr>
          <w:spacing w:val="-1"/>
        </w:rPr>
        <w:t> </w:t>
      </w:r>
      <w:r>
        <w:rPr/>
        <w:t>в</w:t>
      </w:r>
      <w:r>
        <w:rPr>
          <w:spacing w:val="-1"/>
        </w:rPr>
        <w:t> </w:t>
      </w:r>
      <w:r>
        <w:rPr/>
        <w:t>1 классе способствует освоению</w:t>
      </w:r>
      <w:r>
        <w:rPr>
          <w:spacing w:val="-1"/>
        </w:rPr>
        <w:t> </w:t>
      </w:r>
      <w:r>
        <w:rPr/>
        <w:t>на пропедевтическом уровне ряда УУД: познавательных УУД, коммуникативных УУД, регулятивных УУД, совместной деятельности.</w:t>
      </w:r>
    </w:p>
    <w:p>
      <w:pPr>
        <w:spacing w:line="318" w:lineRule="exact" w:before="1"/>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08" w:firstLine="720"/>
        <w:jc w:val="both"/>
        <w:rPr>
          <w:i/>
          <w:sz w:val="28"/>
        </w:rPr>
      </w:pPr>
      <w:r>
        <w:rPr>
          <w:i/>
          <w:sz w:val="28"/>
        </w:rPr>
        <w:t>Базовые логические действия как часть познавательных УУД способствуют формированию умений:</w:t>
      </w:r>
    </w:p>
    <w:p>
      <w:pPr>
        <w:pStyle w:val="ListParagraph"/>
        <w:numPr>
          <w:ilvl w:val="0"/>
          <w:numId w:val="15"/>
        </w:numPr>
        <w:tabs>
          <w:tab w:pos="1504" w:val="left" w:leader="none"/>
        </w:tabs>
        <w:spacing w:line="240" w:lineRule="auto" w:before="0" w:after="0"/>
        <w:ind w:left="567" w:right="716" w:firstLine="708"/>
        <w:jc w:val="both"/>
        <w:rPr>
          <w:b/>
          <w:sz w:val="28"/>
        </w:rPr>
      </w:pPr>
      <w:r>
        <w:rPr>
          <w:sz w:val="28"/>
        </w:rPr>
        <w:t>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w:t>
      </w:r>
    </w:p>
    <w:p>
      <w:pPr>
        <w:pStyle w:val="ListParagraph"/>
        <w:numPr>
          <w:ilvl w:val="0"/>
          <w:numId w:val="15"/>
        </w:numPr>
        <w:tabs>
          <w:tab w:pos="1502" w:val="left" w:leader="none"/>
        </w:tabs>
        <w:spacing w:line="240" w:lineRule="auto" w:before="0" w:after="0"/>
        <w:ind w:left="567" w:right="715" w:firstLine="708"/>
        <w:jc w:val="both"/>
        <w:rPr>
          <w:b/>
          <w:sz w:val="28"/>
        </w:rPr>
      </w:pPr>
      <w:r>
        <w:rPr>
          <w:sz w:val="28"/>
        </w:rPr>
        <w:t>понимать фактическое содержание прочитанного или прослушанного </w:t>
      </w:r>
      <w:r>
        <w:rPr>
          <w:spacing w:val="-2"/>
          <w:sz w:val="28"/>
        </w:rPr>
        <w:t>произведения;</w:t>
      </w:r>
    </w:p>
    <w:p>
      <w:pPr>
        <w:pStyle w:val="ListParagraph"/>
        <w:numPr>
          <w:ilvl w:val="0"/>
          <w:numId w:val="15"/>
        </w:numPr>
        <w:tabs>
          <w:tab w:pos="1449" w:val="left" w:leader="none"/>
        </w:tabs>
        <w:spacing w:line="240" w:lineRule="auto" w:before="0" w:after="0"/>
        <w:ind w:left="567" w:right="713" w:firstLine="708"/>
        <w:jc w:val="both"/>
        <w:rPr>
          <w:b/>
          <w:sz w:val="28"/>
        </w:rPr>
      </w:pPr>
      <w:r>
        <w:rPr>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pStyle w:val="ListParagraph"/>
        <w:numPr>
          <w:ilvl w:val="0"/>
          <w:numId w:val="15"/>
        </w:numPr>
        <w:tabs>
          <w:tab w:pos="1440" w:val="left" w:leader="none"/>
        </w:tabs>
        <w:spacing w:line="240" w:lineRule="auto" w:before="0" w:after="0"/>
        <w:ind w:left="567" w:right="706" w:firstLine="708"/>
        <w:jc w:val="both"/>
        <w:rPr>
          <w:b/>
          <w:sz w:val="28"/>
        </w:rPr>
      </w:pPr>
      <w:r>
        <w:rPr>
          <w:sz w:val="28"/>
        </w:rPr>
        <w:t>различать</w:t>
      </w:r>
      <w:r>
        <w:rPr>
          <w:spacing w:val="-2"/>
          <w:sz w:val="28"/>
        </w:rPr>
        <w:t> </w:t>
      </w:r>
      <w:r>
        <w:rPr>
          <w:sz w:val="28"/>
        </w:rPr>
        <w:t>и</w:t>
      </w:r>
      <w:r>
        <w:rPr>
          <w:spacing w:val="-1"/>
          <w:sz w:val="28"/>
        </w:rPr>
        <w:t> </w:t>
      </w:r>
      <w:r>
        <w:rPr>
          <w:sz w:val="28"/>
        </w:rPr>
        <w:t>группировать</w:t>
      </w:r>
      <w:r>
        <w:rPr>
          <w:spacing w:val="-4"/>
          <w:sz w:val="28"/>
        </w:rPr>
        <w:t> </w:t>
      </w:r>
      <w:r>
        <w:rPr>
          <w:sz w:val="28"/>
        </w:rPr>
        <w:t>произведения</w:t>
      </w:r>
      <w:r>
        <w:rPr>
          <w:spacing w:val="-1"/>
          <w:sz w:val="28"/>
        </w:rPr>
        <w:t> </w:t>
      </w:r>
      <w:r>
        <w:rPr>
          <w:sz w:val="28"/>
        </w:rPr>
        <w:t>по</w:t>
      </w:r>
      <w:r>
        <w:rPr>
          <w:spacing w:val="-1"/>
          <w:sz w:val="28"/>
        </w:rPr>
        <w:t> </w:t>
      </w:r>
      <w:r>
        <w:rPr>
          <w:sz w:val="28"/>
        </w:rPr>
        <w:t>жанрам</w:t>
      </w:r>
      <w:r>
        <w:rPr>
          <w:spacing w:val="-2"/>
          <w:sz w:val="28"/>
        </w:rPr>
        <w:t> </w:t>
      </w:r>
      <w:r>
        <w:rPr>
          <w:sz w:val="28"/>
        </w:rPr>
        <w:t>(загадки,</w:t>
      </w:r>
      <w:r>
        <w:rPr>
          <w:spacing w:val="-2"/>
          <w:sz w:val="28"/>
        </w:rPr>
        <w:t> </w:t>
      </w:r>
      <w:r>
        <w:rPr>
          <w:sz w:val="28"/>
        </w:rPr>
        <w:t>пословицы, сказки (фольклорная и литературная), стихотворение, рассказ);</w:t>
      </w:r>
    </w:p>
    <w:p>
      <w:pPr>
        <w:pStyle w:val="ListParagraph"/>
        <w:numPr>
          <w:ilvl w:val="0"/>
          <w:numId w:val="15"/>
        </w:numPr>
        <w:tabs>
          <w:tab w:pos="1910" w:val="left" w:leader="none"/>
        </w:tabs>
        <w:spacing w:line="240" w:lineRule="auto" w:before="0" w:after="0"/>
        <w:ind w:left="567" w:right="707" w:firstLine="708"/>
        <w:jc w:val="both"/>
        <w:rPr>
          <w:b/>
          <w:sz w:val="28"/>
        </w:rPr>
      </w:pPr>
      <w:r>
        <w:rPr>
          <w:sz w:val="28"/>
        </w:rPr>
        <w:t>анализировать текст: определять тему, устанавливать последовательность событий в произведении, характеризовать героя, давать положительную</w:t>
      </w:r>
      <w:r>
        <w:rPr>
          <w:spacing w:val="-4"/>
          <w:sz w:val="28"/>
        </w:rPr>
        <w:t> </w:t>
      </w:r>
      <w:r>
        <w:rPr>
          <w:sz w:val="28"/>
        </w:rPr>
        <w:t>или</w:t>
      </w:r>
      <w:r>
        <w:rPr>
          <w:spacing w:val="-4"/>
          <w:sz w:val="28"/>
        </w:rPr>
        <w:t> </w:t>
      </w:r>
      <w:r>
        <w:rPr>
          <w:sz w:val="28"/>
        </w:rPr>
        <w:t>отрицательную</w:t>
      </w:r>
      <w:r>
        <w:rPr>
          <w:spacing w:val="-4"/>
          <w:sz w:val="28"/>
        </w:rPr>
        <w:t> </w:t>
      </w:r>
      <w:r>
        <w:rPr>
          <w:sz w:val="28"/>
        </w:rPr>
        <w:t>оценку</w:t>
      </w:r>
      <w:r>
        <w:rPr>
          <w:spacing w:val="-5"/>
          <w:sz w:val="28"/>
        </w:rPr>
        <w:t> </w:t>
      </w:r>
      <w:r>
        <w:rPr>
          <w:sz w:val="28"/>
        </w:rPr>
        <w:t>его</w:t>
      </w:r>
      <w:r>
        <w:rPr>
          <w:spacing w:val="-3"/>
          <w:sz w:val="28"/>
        </w:rPr>
        <w:t> </w:t>
      </w:r>
      <w:r>
        <w:rPr>
          <w:sz w:val="28"/>
        </w:rPr>
        <w:t>поступкам,</w:t>
      </w:r>
      <w:r>
        <w:rPr>
          <w:spacing w:val="-5"/>
          <w:sz w:val="28"/>
        </w:rPr>
        <w:t> </w:t>
      </w:r>
      <w:r>
        <w:rPr>
          <w:sz w:val="28"/>
        </w:rPr>
        <w:t>задавать</w:t>
      </w:r>
      <w:r>
        <w:rPr>
          <w:spacing w:val="-3"/>
          <w:sz w:val="28"/>
        </w:rPr>
        <w:t> </w:t>
      </w:r>
      <w:r>
        <w:rPr>
          <w:sz w:val="28"/>
        </w:rPr>
        <w:t>вопросы</w:t>
      </w:r>
      <w:r>
        <w:rPr>
          <w:spacing w:val="-4"/>
          <w:sz w:val="28"/>
        </w:rPr>
        <w:t> </w:t>
      </w:r>
      <w:r>
        <w:rPr>
          <w:sz w:val="28"/>
        </w:rPr>
        <w:t>по фактическому содержанию;</w:t>
      </w:r>
    </w:p>
    <w:p>
      <w:pPr>
        <w:pStyle w:val="ListParagraph"/>
        <w:spacing w:after="0" w:line="240" w:lineRule="auto"/>
        <w:jc w:val="both"/>
        <w:rPr>
          <w:b/>
          <w:sz w:val="28"/>
        </w:rPr>
        <w:sectPr>
          <w:pgSz w:w="11910" w:h="16840"/>
          <w:pgMar w:header="0" w:footer="734" w:top="1040" w:bottom="920" w:left="566" w:right="425"/>
        </w:sectPr>
      </w:pPr>
    </w:p>
    <w:p>
      <w:pPr>
        <w:pStyle w:val="ListParagraph"/>
        <w:numPr>
          <w:ilvl w:val="0"/>
          <w:numId w:val="15"/>
        </w:numPr>
        <w:tabs>
          <w:tab w:pos="1437" w:val="left" w:leader="none"/>
        </w:tabs>
        <w:spacing w:line="240" w:lineRule="auto" w:before="67" w:after="0"/>
        <w:ind w:left="1437" w:right="0" w:hanging="162"/>
        <w:jc w:val="both"/>
        <w:rPr>
          <w:b/>
          <w:sz w:val="28"/>
        </w:rPr>
      </w:pPr>
      <w:r>
        <w:rPr>
          <w:sz w:val="28"/>
        </w:rPr>
        <w:t>сравнивать</w:t>
      </w:r>
      <w:r>
        <w:rPr>
          <w:spacing w:val="-8"/>
          <w:sz w:val="28"/>
        </w:rPr>
        <w:t> </w:t>
      </w:r>
      <w:r>
        <w:rPr>
          <w:sz w:val="28"/>
        </w:rPr>
        <w:t>произведения</w:t>
      </w:r>
      <w:r>
        <w:rPr>
          <w:spacing w:val="-6"/>
          <w:sz w:val="28"/>
        </w:rPr>
        <w:t> </w:t>
      </w:r>
      <w:r>
        <w:rPr>
          <w:sz w:val="28"/>
        </w:rPr>
        <w:t>по</w:t>
      </w:r>
      <w:r>
        <w:rPr>
          <w:spacing w:val="-5"/>
          <w:sz w:val="28"/>
        </w:rPr>
        <w:t> </w:t>
      </w:r>
      <w:r>
        <w:rPr>
          <w:sz w:val="28"/>
        </w:rPr>
        <w:t>теме,</w:t>
      </w:r>
      <w:r>
        <w:rPr>
          <w:spacing w:val="-7"/>
          <w:sz w:val="28"/>
        </w:rPr>
        <w:t> </w:t>
      </w:r>
      <w:r>
        <w:rPr>
          <w:sz w:val="28"/>
        </w:rPr>
        <w:t>настроению,</w:t>
      </w:r>
      <w:r>
        <w:rPr>
          <w:spacing w:val="-7"/>
          <w:sz w:val="28"/>
        </w:rPr>
        <w:t> </w:t>
      </w:r>
      <w:r>
        <w:rPr>
          <w:sz w:val="28"/>
        </w:rPr>
        <w:t>которое</w:t>
      </w:r>
      <w:r>
        <w:rPr>
          <w:spacing w:val="-8"/>
          <w:sz w:val="28"/>
        </w:rPr>
        <w:t> </w:t>
      </w:r>
      <w:r>
        <w:rPr>
          <w:sz w:val="28"/>
        </w:rPr>
        <w:t>оно</w:t>
      </w:r>
      <w:r>
        <w:rPr>
          <w:spacing w:val="-5"/>
          <w:sz w:val="28"/>
        </w:rPr>
        <w:t> </w:t>
      </w:r>
      <w:r>
        <w:rPr>
          <w:spacing w:val="-2"/>
          <w:sz w:val="28"/>
        </w:rPr>
        <w:t>вызывает.</w:t>
      </w:r>
    </w:p>
    <w:p>
      <w:pPr>
        <w:spacing w:before="2"/>
        <w:ind w:left="567" w:right="708" w:firstLine="720"/>
        <w:jc w:val="both"/>
        <w:rPr>
          <w:i/>
          <w:sz w:val="28"/>
        </w:rPr>
      </w:pPr>
      <w:r>
        <w:rPr>
          <w:i/>
          <w:sz w:val="28"/>
        </w:rPr>
        <w:t>Работа с информацией как часть познавательных УУД способствует формированию умений:</w:t>
      </w:r>
    </w:p>
    <w:p>
      <w:pPr>
        <w:pStyle w:val="ListParagraph"/>
        <w:numPr>
          <w:ilvl w:val="0"/>
          <w:numId w:val="15"/>
        </w:numPr>
        <w:tabs>
          <w:tab w:pos="1620" w:val="left" w:leader="none"/>
        </w:tabs>
        <w:spacing w:line="240" w:lineRule="auto" w:before="0" w:after="0"/>
        <w:ind w:left="567" w:right="704" w:firstLine="708"/>
        <w:jc w:val="both"/>
        <w:rPr>
          <w:sz w:val="28"/>
        </w:rPr>
      </w:pPr>
      <w:r>
        <w:rPr>
          <w:sz w:val="28"/>
        </w:rPr>
        <w:t>понимать, что текст произведения может быть представлен в иллюстрациях, различных видах зрительного искусства (фильм, спектакль и </w:t>
      </w:r>
      <w:r>
        <w:rPr>
          <w:spacing w:val="-2"/>
          <w:sz w:val="28"/>
        </w:rPr>
        <w:t>т.д.);</w:t>
      </w:r>
    </w:p>
    <w:p>
      <w:pPr>
        <w:pStyle w:val="ListParagraph"/>
        <w:numPr>
          <w:ilvl w:val="0"/>
          <w:numId w:val="15"/>
        </w:numPr>
        <w:tabs>
          <w:tab w:pos="1492" w:val="left" w:leader="none"/>
        </w:tabs>
        <w:spacing w:line="242" w:lineRule="auto" w:before="0" w:after="0"/>
        <w:ind w:left="567" w:right="715" w:firstLine="708"/>
        <w:jc w:val="both"/>
        <w:rPr>
          <w:sz w:val="28"/>
        </w:rPr>
      </w:pPr>
      <w:r>
        <w:rPr>
          <w:sz w:val="28"/>
        </w:rPr>
        <w:t>соотносить иллюстрацию с текстом произведения, читать отрывки из текста, которые соответствуют иллюстрации.</w:t>
      </w:r>
    </w:p>
    <w:p>
      <w:pPr>
        <w:pStyle w:val="Heading3"/>
        <w:spacing w:before="1"/>
      </w:pPr>
      <w:r>
        <w:rPr/>
        <w:t>Коммуникативные</w:t>
      </w:r>
      <w:r>
        <w:rPr>
          <w:spacing w:val="-13"/>
        </w:rPr>
        <w:t> </w:t>
      </w:r>
      <w:r>
        <w:rPr/>
        <w:t>УУД</w:t>
      </w:r>
      <w:r>
        <w:rPr>
          <w:spacing w:val="-8"/>
        </w:rPr>
        <w:t> </w:t>
      </w:r>
      <w:r>
        <w:rPr/>
        <w:t>способствуют</w:t>
      </w:r>
      <w:r>
        <w:rPr>
          <w:spacing w:val="-7"/>
        </w:rPr>
        <w:t> </w:t>
      </w:r>
      <w:r>
        <w:rPr/>
        <w:t>формированию</w:t>
      </w:r>
      <w:r>
        <w:rPr>
          <w:spacing w:val="-8"/>
        </w:rPr>
        <w:t> </w:t>
      </w:r>
      <w:r>
        <w:rPr>
          <w:spacing w:val="-2"/>
        </w:rPr>
        <w:t>умений:</w:t>
      </w:r>
    </w:p>
    <w:p>
      <w:pPr>
        <w:pStyle w:val="ListParagraph"/>
        <w:numPr>
          <w:ilvl w:val="0"/>
          <w:numId w:val="15"/>
        </w:numPr>
        <w:tabs>
          <w:tab w:pos="1689" w:val="left" w:leader="none"/>
        </w:tabs>
        <w:spacing w:line="240" w:lineRule="auto" w:before="0" w:after="0"/>
        <w:ind w:left="567" w:right="712" w:firstLine="708"/>
        <w:jc w:val="both"/>
        <w:rPr>
          <w:sz w:val="28"/>
        </w:rPr>
      </w:pPr>
      <w:r>
        <w:rPr>
          <w:sz w:val="28"/>
        </w:rPr>
        <w:t>читать наизусть стихотворения, соблюдать орфоэпические и пунктуационные нормы;</w:t>
      </w:r>
    </w:p>
    <w:p>
      <w:pPr>
        <w:pStyle w:val="ListParagraph"/>
        <w:numPr>
          <w:ilvl w:val="0"/>
          <w:numId w:val="15"/>
        </w:numPr>
        <w:tabs>
          <w:tab w:pos="1456" w:val="left" w:leader="none"/>
        </w:tabs>
        <w:spacing w:line="240" w:lineRule="auto" w:before="0" w:after="0"/>
        <w:ind w:left="567" w:right="713" w:firstLine="708"/>
        <w:jc w:val="both"/>
        <w:rPr>
          <w:sz w:val="28"/>
        </w:rPr>
      </w:pPr>
      <w:r>
        <w:rPr>
          <w:sz w:val="28"/>
        </w:rPr>
        <w:t>участвовать в беседе по обсуждению прослушанного или прочитанного текста: слушать собеседника, отвечать на вопросы, высказывать своѐ</w:t>
      </w:r>
      <w:r>
        <w:rPr>
          <w:spacing w:val="40"/>
          <w:sz w:val="28"/>
        </w:rPr>
        <w:t> </w:t>
      </w:r>
      <w:r>
        <w:rPr>
          <w:sz w:val="28"/>
        </w:rPr>
        <w:t>отношение к обсуждаемой проблеме;</w:t>
      </w:r>
    </w:p>
    <w:p>
      <w:pPr>
        <w:pStyle w:val="ListParagraph"/>
        <w:numPr>
          <w:ilvl w:val="0"/>
          <w:numId w:val="15"/>
        </w:numPr>
        <w:tabs>
          <w:tab w:pos="1473" w:val="left" w:leader="none"/>
        </w:tabs>
        <w:spacing w:line="240" w:lineRule="auto" w:before="0" w:after="0"/>
        <w:ind w:left="567" w:right="713" w:firstLine="708"/>
        <w:jc w:val="both"/>
        <w:rPr>
          <w:sz w:val="28"/>
        </w:rPr>
      </w:pPr>
      <w:r>
        <w:rPr>
          <w:sz w:val="28"/>
        </w:rPr>
        <w:t>пересказывать (устно) содержание произведения с опорой на вопросы, рисунки, предложенный план;</w:t>
      </w:r>
    </w:p>
    <w:p>
      <w:pPr>
        <w:pStyle w:val="ListParagraph"/>
        <w:numPr>
          <w:ilvl w:val="0"/>
          <w:numId w:val="15"/>
        </w:numPr>
        <w:tabs>
          <w:tab w:pos="1437" w:val="left" w:leader="none"/>
        </w:tabs>
        <w:spacing w:line="321" w:lineRule="exact" w:before="0" w:after="0"/>
        <w:ind w:left="1437" w:right="0" w:hanging="162"/>
        <w:jc w:val="both"/>
        <w:rPr>
          <w:sz w:val="28"/>
        </w:rPr>
      </w:pPr>
      <w:r>
        <w:rPr>
          <w:sz w:val="28"/>
        </w:rPr>
        <w:t>объяснять</w:t>
      </w:r>
      <w:r>
        <w:rPr>
          <w:spacing w:val="-11"/>
          <w:sz w:val="28"/>
        </w:rPr>
        <w:t> </w:t>
      </w:r>
      <w:r>
        <w:rPr>
          <w:sz w:val="28"/>
        </w:rPr>
        <w:t>своими</w:t>
      </w:r>
      <w:r>
        <w:rPr>
          <w:spacing w:val="-9"/>
          <w:sz w:val="28"/>
        </w:rPr>
        <w:t> </w:t>
      </w:r>
      <w:r>
        <w:rPr>
          <w:sz w:val="28"/>
        </w:rPr>
        <w:t>словами</w:t>
      </w:r>
      <w:r>
        <w:rPr>
          <w:spacing w:val="-6"/>
          <w:sz w:val="28"/>
        </w:rPr>
        <w:t> </w:t>
      </w:r>
      <w:r>
        <w:rPr>
          <w:sz w:val="28"/>
        </w:rPr>
        <w:t>значение</w:t>
      </w:r>
      <w:r>
        <w:rPr>
          <w:spacing w:val="-6"/>
          <w:sz w:val="28"/>
        </w:rPr>
        <w:t> </w:t>
      </w:r>
      <w:r>
        <w:rPr>
          <w:sz w:val="28"/>
        </w:rPr>
        <w:t>изученных</w:t>
      </w:r>
      <w:r>
        <w:rPr>
          <w:spacing w:val="-9"/>
          <w:sz w:val="28"/>
        </w:rPr>
        <w:t> </w:t>
      </w:r>
      <w:r>
        <w:rPr>
          <w:spacing w:val="-2"/>
          <w:sz w:val="28"/>
        </w:rPr>
        <w:t>понятий;</w:t>
      </w:r>
    </w:p>
    <w:p>
      <w:pPr>
        <w:pStyle w:val="ListParagraph"/>
        <w:numPr>
          <w:ilvl w:val="0"/>
          <w:numId w:val="15"/>
        </w:numPr>
        <w:tabs>
          <w:tab w:pos="1512" w:val="left" w:leader="none"/>
        </w:tabs>
        <w:spacing w:line="240" w:lineRule="auto" w:before="0" w:after="0"/>
        <w:ind w:left="567" w:right="713" w:firstLine="708"/>
        <w:jc w:val="both"/>
        <w:rPr>
          <w:sz w:val="28"/>
        </w:rPr>
      </w:pPr>
      <w:r>
        <w:rPr>
          <w:sz w:val="28"/>
        </w:rPr>
        <w:t>описывать своѐ настроение после слушания (чтения) стихотворений, сказок, рассказов.</w:t>
      </w:r>
    </w:p>
    <w:p>
      <w:pPr>
        <w:pStyle w:val="Heading3"/>
        <w:spacing w:line="319" w:lineRule="exact" w:before="4"/>
      </w:pPr>
      <w:r>
        <w:rPr/>
        <w:t>Регулятивные</w:t>
      </w:r>
      <w:r>
        <w:rPr>
          <w:spacing w:val="-12"/>
        </w:rPr>
        <w:t> </w:t>
      </w:r>
      <w:r>
        <w:rPr/>
        <w:t>УУД</w:t>
      </w:r>
      <w:r>
        <w:rPr>
          <w:spacing w:val="-12"/>
        </w:rPr>
        <w:t> </w:t>
      </w:r>
      <w:r>
        <w:rPr/>
        <w:t>cпособствуют</w:t>
      </w:r>
      <w:r>
        <w:rPr>
          <w:spacing w:val="-5"/>
        </w:rPr>
        <w:t> </w:t>
      </w:r>
      <w:r>
        <w:rPr/>
        <w:t>формированию</w:t>
      </w:r>
      <w:r>
        <w:rPr>
          <w:spacing w:val="-10"/>
        </w:rPr>
        <w:t> </w:t>
      </w:r>
      <w:r>
        <w:rPr>
          <w:spacing w:val="-2"/>
        </w:rPr>
        <w:t>умений:</w:t>
      </w:r>
    </w:p>
    <w:p>
      <w:pPr>
        <w:pStyle w:val="ListParagraph"/>
        <w:numPr>
          <w:ilvl w:val="0"/>
          <w:numId w:val="15"/>
        </w:numPr>
        <w:tabs>
          <w:tab w:pos="1569" w:val="left" w:leader="none"/>
        </w:tabs>
        <w:spacing w:line="240" w:lineRule="auto" w:before="0" w:after="0"/>
        <w:ind w:left="567" w:right="715" w:firstLine="708"/>
        <w:jc w:val="both"/>
        <w:rPr>
          <w:sz w:val="28"/>
        </w:rPr>
      </w:pPr>
      <w:r>
        <w:rPr>
          <w:sz w:val="28"/>
        </w:rPr>
        <w:t>понимать и удерживать поставленную учебную задачу, в случае необходимости обращаться за помощью к учителю;</w:t>
      </w:r>
    </w:p>
    <w:p>
      <w:pPr>
        <w:pStyle w:val="ListParagraph"/>
        <w:numPr>
          <w:ilvl w:val="0"/>
          <w:numId w:val="15"/>
        </w:numPr>
        <w:tabs>
          <w:tab w:pos="1560" w:val="left" w:leader="none"/>
        </w:tabs>
        <w:spacing w:line="240" w:lineRule="auto" w:before="0" w:after="0"/>
        <w:ind w:left="567" w:right="712" w:firstLine="708"/>
        <w:jc w:val="both"/>
        <w:rPr>
          <w:sz w:val="28"/>
        </w:rPr>
      </w:pPr>
      <w:r>
        <w:rPr>
          <w:sz w:val="28"/>
        </w:rPr>
        <w:t>проявлять желание самостоятельно читать, совершенствовать свой навык чтения;</w:t>
      </w:r>
    </w:p>
    <w:p>
      <w:pPr>
        <w:pStyle w:val="ListParagraph"/>
        <w:numPr>
          <w:ilvl w:val="0"/>
          <w:numId w:val="15"/>
        </w:numPr>
        <w:tabs>
          <w:tab w:pos="1504" w:val="left" w:leader="none"/>
        </w:tabs>
        <w:spacing w:line="240" w:lineRule="auto" w:before="0" w:after="0"/>
        <w:ind w:left="567" w:right="710" w:firstLine="708"/>
        <w:jc w:val="left"/>
        <w:rPr>
          <w:sz w:val="28"/>
        </w:rPr>
      </w:pPr>
      <w:r>
        <w:rPr>
          <w:sz w:val="28"/>
        </w:rPr>
        <w:t>с</w:t>
      </w:r>
      <w:r>
        <w:rPr>
          <w:spacing w:val="40"/>
          <w:sz w:val="28"/>
        </w:rPr>
        <w:t> </w:t>
      </w:r>
      <w:r>
        <w:rPr>
          <w:sz w:val="28"/>
        </w:rPr>
        <w:t>небольшой</w:t>
      </w:r>
      <w:r>
        <w:rPr>
          <w:spacing w:val="40"/>
          <w:sz w:val="28"/>
        </w:rPr>
        <w:t> </w:t>
      </w:r>
      <w:r>
        <w:rPr>
          <w:sz w:val="28"/>
        </w:rPr>
        <w:t>помощью</w:t>
      </w:r>
      <w:r>
        <w:rPr>
          <w:spacing w:val="40"/>
          <w:sz w:val="28"/>
        </w:rPr>
        <w:t> </w:t>
      </w:r>
      <w:r>
        <w:rPr>
          <w:sz w:val="28"/>
        </w:rPr>
        <w:t>учителя</w:t>
      </w:r>
      <w:r>
        <w:rPr>
          <w:spacing w:val="40"/>
          <w:sz w:val="28"/>
        </w:rPr>
        <w:t> </w:t>
      </w:r>
      <w:r>
        <w:rPr>
          <w:sz w:val="28"/>
        </w:rPr>
        <w:t>оценивать</w:t>
      </w:r>
      <w:r>
        <w:rPr>
          <w:spacing w:val="40"/>
          <w:sz w:val="28"/>
        </w:rPr>
        <w:t> </w:t>
      </w:r>
      <w:r>
        <w:rPr>
          <w:sz w:val="28"/>
        </w:rPr>
        <w:t>свои</w:t>
      </w:r>
      <w:r>
        <w:rPr>
          <w:spacing w:val="40"/>
          <w:sz w:val="28"/>
        </w:rPr>
        <w:t> </w:t>
      </w:r>
      <w:r>
        <w:rPr>
          <w:sz w:val="28"/>
        </w:rPr>
        <w:t>успехи/</w:t>
      </w:r>
      <w:r>
        <w:rPr>
          <w:spacing w:val="40"/>
          <w:sz w:val="28"/>
        </w:rPr>
        <w:t> </w:t>
      </w:r>
      <w:r>
        <w:rPr>
          <w:sz w:val="28"/>
        </w:rPr>
        <w:t>трудности</w:t>
      </w:r>
      <w:r>
        <w:rPr>
          <w:spacing w:val="40"/>
          <w:sz w:val="28"/>
        </w:rPr>
        <w:t> </w:t>
      </w:r>
      <w:r>
        <w:rPr>
          <w:sz w:val="28"/>
        </w:rPr>
        <w:t>в освоении читательской деятельности.</w:t>
      </w:r>
    </w:p>
    <w:p>
      <w:pPr>
        <w:pStyle w:val="Heading3"/>
        <w:spacing w:before="5"/>
        <w:jc w:val="left"/>
      </w:pPr>
      <w:r>
        <w:rPr/>
        <w:t>Совместная</w:t>
      </w:r>
      <w:r>
        <w:rPr>
          <w:spacing w:val="-8"/>
        </w:rPr>
        <w:t> </w:t>
      </w:r>
      <w:r>
        <w:rPr>
          <w:spacing w:val="-2"/>
        </w:rPr>
        <w:t>деятельность</w:t>
      </w:r>
    </w:p>
    <w:p>
      <w:pPr>
        <w:spacing w:line="318" w:lineRule="exact" w:before="0"/>
        <w:ind w:left="1275" w:right="0" w:firstLine="0"/>
        <w:jc w:val="left"/>
        <w:rPr>
          <w:i/>
          <w:sz w:val="28"/>
        </w:rPr>
      </w:pPr>
      <w:r>
        <w:rPr>
          <w:i/>
          <w:sz w:val="28"/>
        </w:rPr>
        <w:t>Совместная</w:t>
      </w:r>
      <w:r>
        <w:rPr>
          <w:i/>
          <w:spacing w:val="-13"/>
          <w:sz w:val="28"/>
        </w:rPr>
        <w:t> </w:t>
      </w:r>
      <w:r>
        <w:rPr>
          <w:i/>
          <w:sz w:val="28"/>
        </w:rPr>
        <w:t>деятельность</w:t>
      </w:r>
      <w:r>
        <w:rPr>
          <w:i/>
          <w:spacing w:val="-11"/>
          <w:sz w:val="28"/>
        </w:rPr>
        <w:t> </w:t>
      </w:r>
      <w:r>
        <w:rPr>
          <w:i/>
          <w:sz w:val="28"/>
        </w:rPr>
        <w:t>cпособствует</w:t>
      </w:r>
      <w:r>
        <w:rPr>
          <w:i/>
          <w:spacing w:val="-11"/>
          <w:sz w:val="28"/>
        </w:rPr>
        <w:t> </w:t>
      </w:r>
      <w:r>
        <w:rPr>
          <w:i/>
          <w:sz w:val="28"/>
        </w:rPr>
        <w:t>формированию</w:t>
      </w:r>
      <w:r>
        <w:rPr>
          <w:i/>
          <w:spacing w:val="-11"/>
          <w:sz w:val="28"/>
        </w:rPr>
        <w:t> </w:t>
      </w:r>
      <w:r>
        <w:rPr>
          <w:i/>
          <w:spacing w:val="-2"/>
          <w:sz w:val="28"/>
        </w:rPr>
        <w:t>умений:</w:t>
      </w:r>
    </w:p>
    <w:p>
      <w:pPr>
        <w:pStyle w:val="ListParagraph"/>
        <w:numPr>
          <w:ilvl w:val="0"/>
          <w:numId w:val="15"/>
        </w:numPr>
        <w:tabs>
          <w:tab w:pos="1437" w:val="left" w:leader="none"/>
        </w:tabs>
        <w:spacing w:line="322" w:lineRule="exact" w:before="0" w:after="0"/>
        <w:ind w:left="1437" w:right="0" w:hanging="162"/>
        <w:jc w:val="left"/>
        <w:rPr>
          <w:sz w:val="28"/>
        </w:rPr>
      </w:pPr>
      <w:r>
        <w:rPr>
          <w:sz w:val="28"/>
        </w:rPr>
        <w:t>проявлять</w:t>
      </w:r>
      <w:r>
        <w:rPr>
          <w:spacing w:val="-9"/>
          <w:sz w:val="28"/>
        </w:rPr>
        <w:t> </w:t>
      </w:r>
      <w:r>
        <w:rPr>
          <w:sz w:val="28"/>
        </w:rPr>
        <w:t>желание</w:t>
      </w:r>
      <w:r>
        <w:rPr>
          <w:spacing w:val="-7"/>
          <w:sz w:val="28"/>
        </w:rPr>
        <w:t> </w:t>
      </w:r>
      <w:r>
        <w:rPr>
          <w:sz w:val="28"/>
        </w:rPr>
        <w:t>работать</w:t>
      </w:r>
      <w:r>
        <w:rPr>
          <w:spacing w:val="-7"/>
          <w:sz w:val="28"/>
        </w:rPr>
        <w:t> </w:t>
      </w:r>
      <w:r>
        <w:rPr>
          <w:sz w:val="28"/>
        </w:rPr>
        <w:t>в</w:t>
      </w:r>
      <w:r>
        <w:rPr>
          <w:spacing w:val="-6"/>
          <w:sz w:val="28"/>
        </w:rPr>
        <w:t> </w:t>
      </w:r>
      <w:r>
        <w:rPr>
          <w:sz w:val="28"/>
        </w:rPr>
        <w:t>парах,</w:t>
      </w:r>
      <w:r>
        <w:rPr>
          <w:spacing w:val="-6"/>
          <w:sz w:val="28"/>
        </w:rPr>
        <w:t> </w:t>
      </w:r>
      <w:r>
        <w:rPr>
          <w:sz w:val="28"/>
        </w:rPr>
        <w:t>небольших</w:t>
      </w:r>
      <w:r>
        <w:rPr>
          <w:spacing w:val="-4"/>
          <w:sz w:val="28"/>
        </w:rPr>
        <w:t> </w:t>
      </w:r>
      <w:r>
        <w:rPr>
          <w:spacing w:val="-2"/>
          <w:sz w:val="28"/>
        </w:rPr>
        <w:t>группах;</w:t>
      </w:r>
    </w:p>
    <w:p>
      <w:pPr>
        <w:pStyle w:val="ListParagraph"/>
        <w:numPr>
          <w:ilvl w:val="0"/>
          <w:numId w:val="15"/>
        </w:numPr>
        <w:tabs>
          <w:tab w:pos="1473" w:val="left" w:leader="none"/>
        </w:tabs>
        <w:spacing w:line="240" w:lineRule="auto" w:before="0" w:after="0"/>
        <w:ind w:left="567" w:right="705" w:firstLine="708"/>
        <w:jc w:val="left"/>
        <w:rPr>
          <w:sz w:val="28"/>
        </w:rPr>
      </w:pPr>
      <w:r>
        <w:rPr>
          <w:sz w:val="28"/>
        </w:rPr>
        <w:t>проявлять культуру взаимодействия, терпение, умение</w:t>
      </w:r>
      <w:r>
        <w:rPr>
          <w:spacing w:val="33"/>
          <w:sz w:val="28"/>
        </w:rPr>
        <w:t> </w:t>
      </w:r>
      <w:r>
        <w:rPr>
          <w:sz w:val="28"/>
        </w:rPr>
        <w:t>договариваться, ответственно выполнять свою часть работы.</w:t>
      </w:r>
    </w:p>
    <w:p>
      <w:pPr>
        <w:pStyle w:val="BodyText"/>
        <w:spacing w:before="3"/>
        <w:ind w:left="0" w:firstLine="0"/>
        <w:jc w:val="left"/>
      </w:pPr>
    </w:p>
    <w:p>
      <w:pPr>
        <w:pStyle w:val="Heading1"/>
        <w:spacing w:line="321" w:lineRule="exact"/>
        <w:ind w:right="1377"/>
      </w:pPr>
      <w:r>
        <w:rPr/>
        <w:t>СОДЕРЖАНИЕ</w:t>
      </w:r>
      <w:r>
        <w:rPr>
          <w:spacing w:val="-6"/>
        </w:rPr>
        <w:t> </w:t>
      </w:r>
      <w:r>
        <w:rPr/>
        <w:t>ОБУЧЕНИЯ</w:t>
      </w:r>
      <w:r>
        <w:rPr>
          <w:spacing w:val="-6"/>
        </w:rPr>
        <w:t> </w:t>
      </w:r>
      <w:r>
        <w:rPr/>
        <w:t>ВО</w:t>
      </w:r>
      <w:r>
        <w:rPr>
          <w:spacing w:val="-8"/>
        </w:rPr>
        <w:t> </w:t>
      </w:r>
      <w:r>
        <w:rPr/>
        <w:t>2</w:t>
      </w:r>
      <w:r>
        <w:rPr>
          <w:spacing w:val="-2"/>
        </w:rPr>
        <w:t> КЛАССЕ</w:t>
      </w:r>
    </w:p>
    <w:p>
      <w:pPr>
        <w:pStyle w:val="BodyText"/>
        <w:ind w:right="707"/>
      </w:pPr>
      <w:r>
        <w:rPr>
          <w:b/>
        </w:rPr>
        <w:t>О нашей Родине. </w:t>
      </w:r>
      <w:r>
        <w:rPr/>
        <w:t>Круг чтения: произведения о Родине (на примере не менее трѐх стихотворений И.С. Никитина, Ф.П. Савинова, А.А. Прокофьева, Н.М. Рубцова, С.А.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w:t>
      </w:r>
      <w:r>
        <w:rPr>
          <w:spacing w:val="-2"/>
        </w:rPr>
        <w:t> </w:t>
      </w:r>
      <w:r>
        <w:rPr/>
        <w:t>темы</w:t>
      </w:r>
      <w:r>
        <w:rPr>
          <w:spacing w:val="-1"/>
        </w:rPr>
        <w:t> </w:t>
      </w:r>
      <w:r>
        <w:rPr/>
        <w:t>Родины</w:t>
      </w:r>
      <w:r>
        <w:rPr>
          <w:spacing w:val="-1"/>
        </w:rPr>
        <w:t> </w:t>
      </w:r>
      <w:r>
        <w:rPr/>
        <w:t>в</w:t>
      </w:r>
      <w:r>
        <w:rPr>
          <w:spacing w:val="-2"/>
        </w:rPr>
        <w:t> </w:t>
      </w:r>
      <w:r>
        <w:rPr/>
        <w:t>изобразительном</w:t>
      </w:r>
      <w:r>
        <w:rPr>
          <w:spacing w:val="-2"/>
        </w:rPr>
        <w:t> </w:t>
      </w:r>
      <w:r>
        <w:rPr/>
        <w:t>искусстве</w:t>
      </w:r>
      <w:r>
        <w:rPr>
          <w:spacing w:val="-2"/>
        </w:rPr>
        <w:t> </w:t>
      </w:r>
      <w:r>
        <w:rPr/>
        <w:t>(пейзажи</w:t>
      </w:r>
      <w:r>
        <w:rPr>
          <w:spacing w:val="-1"/>
        </w:rPr>
        <w:t> </w:t>
      </w:r>
      <w:r>
        <w:rPr/>
        <w:t>И.И.</w:t>
      </w:r>
      <w:r>
        <w:rPr>
          <w:spacing w:val="-2"/>
        </w:rPr>
        <w:t> </w:t>
      </w:r>
      <w:r>
        <w:rPr/>
        <w:t>Левитана, И.И. Шишкина, В.Д. Поленова и др.).</w:t>
      </w:r>
    </w:p>
    <w:p>
      <w:pPr>
        <w:spacing w:line="321" w:lineRule="exact" w:before="0"/>
        <w:ind w:left="1275" w:right="0" w:firstLine="0"/>
        <w:jc w:val="both"/>
        <w:rPr>
          <w:sz w:val="28"/>
        </w:rPr>
      </w:pPr>
      <w:r>
        <w:rPr>
          <w:b/>
          <w:i/>
          <w:sz w:val="28"/>
        </w:rPr>
        <w:t>Произведения</w:t>
      </w:r>
      <w:r>
        <w:rPr>
          <w:b/>
          <w:i/>
          <w:spacing w:val="43"/>
          <w:sz w:val="28"/>
        </w:rPr>
        <w:t>  </w:t>
      </w:r>
      <w:r>
        <w:rPr>
          <w:b/>
          <w:i/>
          <w:sz w:val="28"/>
        </w:rPr>
        <w:t>для</w:t>
      </w:r>
      <w:r>
        <w:rPr>
          <w:b/>
          <w:i/>
          <w:spacing w:val="45"/>
          <w:sz w:val="28"/>
        </w:rPr>
        <w:t>  </w:t>
      </w:r>
      <w:r>
        <w:rPr>
          <w:b/>
          <w:i/>
          <w:sz w:val="28"/>
        </w:rPr>
        <w:t>чтения:</w:t>
      </w:r>
      <w:r>
        <w:rPr>
          <w:b/>
          <w:i/>
          <w:spacing w:val="47"/>
          <w:sz w:val="28"/>
        </w:rPr>
        <w:t>  </w:t>
      </w:r>
      <w:r>
        <w:rPr>
          <w:sz w:val="28"/>
        </w:rPr>
        <w:t>И.С.</w:t>
      </w:r>
      <w:r>
        <w:rPr>
          <w:spacing w:val="45"/>
          <w:sz w:val="28"/>
        </w:rPr>
        <w:t>  </w:t>
      </w:r>
      <w:r>
        <w:rPr>
          <w:sz w:val="28"/>
        </w:rPr>
        <w:t>Никитин</w:t>
      </w:r>
      <w:r>
        <w:rPr>
          <w:spacing w:val="46"/>
          <w:sz w:val="28"/>
        </w:rPr>
        <w:t>  </w:t>
      </w:r>
      <w:r>
        <w:rPr>
          <w:sz w:val="28"/>
        </w:rPr>
        <w:t>«Русь»,</w:t>
      </w:r>
      <w:r>
        <w:rPr>
          <w:spacing w:val="47"/>
          <w:sz w:val="28"/>
        </w:rPr>
        <w:t>  </w:t>
      </w:r>
      <w:r>
        <w:rPr>
          <w:sz w:val="28"/>
        </w:rPr>
        <w:t>Ф.П.</w:t>
      </w:r>
      <w:r>
        <w:rPr>
          <w:spacing w:val="46"/>
          <w:sz w:val="28"/>
        </w:rPr>
        <w:t>  </w:t>
      </w:r>
      <w:r>
        <w:rPr>
          <w:spacing w:val="-2"/>
          <w:sz w:val="28"/>
        </w:rPr>
        <w:t>Савинов</w:t>
      </w:r>
    </w:p>
    <w:p>
      <w:pPr>
        <w:pStyle w:val="BodyText"/>
        <w:ind w:firstLine="0"/>
      </w:pPr>
      <w:r>
        <w:rPr/>
        <w:t>«Родина»,</w:t>
      </w:r>
      <w:r>
        <w:rPr>
          <w:spacing w:val="-8"/>
        </w:rPr>
        <w:t> </w:t>
      </w:r>
      <w:r>
        <w:rPr/>
        <w:t>А.А.</w:t>
      </w:r>
      <w:r>
        <w:rPr>
          <w:spacing w:val="-6"/>
        </w:rPr>
        <w:t> </w:t>
      </w:r>
      <w:r>
        <w:rPr/>
        <w:t>Прокофьев</w:t>
      </w:r>
      <w:r>
        <w:rPr>
          <w:spacing w:val="-6"/>
        </w:rPr>
        <w:t> </w:t>
      </w:r>
      <w:r>
        <w:rPr/>
        <w:t>«Родина»</w:t>
      </w:r>
      <w:r>
        <w:rPr>
          <w:spacing w:val="-6"/>
        </w:rPr>
        <w:t> </w:t>
      </w:r>
      <w:r>
        <w:rPr/>
        <w:t>и</w:t>
      </w:r>
      <w:r>
        <w:rPr>
          <w:spacing w:val="-4"/>
        </w:rPr>
        <w:t> </w:t>
      </w:r>
      <w:r>
        <w:rPr/>
        <w:t>другие</w:t>
      </w:r>
      <w:r>
        <w:rPr>
          <w:spacing w:val="-5"/>
        </w:rPr>
        <w:t> </w:t>
      </w:r>
      <w:r>
        <w:rPr/>
        <w:t>(по</w:t>
      </w:r>
      <w:r>
        <w:rPr>
          <w:spacing w:val="-3"/>
        </w:rPr>
        <w:t> </w:t>
      </w:r>
      <w:r>
        <w:rPr>
          <w:spacing w:val="-2"/>
        </w:rPr>
        <w:t>выбору).</w:t>
      </w:r>
    </w:p>
    <w:p>
      <w:pPr>
        <w:pStyle w:val="BodyText"/>
        <w:spacing w:after="0"/>
        <w:sectPr>
          <w:pgSz w:w="11910" w:h="16840"/>
          <w:pgMar w:header="0" w:footer="734" w:top="1040" w:bottom="920" w:left="566" w:right="425"/>
        </w:sectPr>
      </w:pPr>
    </w:p>
    <w:p>
      <w:pPr>
        <w:pStyle w:val="BodyText"/>
        <w:spacing w:before="67"/>
        <w:ind w:right="705"/>
      </w:pPr>
      <w:r>
        <w:rPr>
          <w:b/>
        </w:rPr>
        <w:t>Фольклор (устное народное творчество). </w:t>
      </w:r>
      <w:r>
        <w:rPr/>
        <w:t>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«перевѐртыш событий» как основа построения небылиц. Ритм и счѐт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pStyle w:val="BodyText"/>
        <w:spacing w:before="3"/>
        <w:ind w:right="706"/>
      </w:pPr>
      <w:r>
        <w:rPr>
          <w:b/>
          <w:i/>
        </w:rPr>
        <w:t>Произведения для чтения: </w:t>
      </w:r>
      <w:r>
        <w:rPr/>
        <w:t>потешки, считалки, пословицы,</w:t>
      </w:r>
      <w:r>
        <w:rPr>
          <w:spacing w:val="40"/>
        </w:rPr>
        <w:t> </w:t>
      </w:r>
      <w:r>
        <w:rPr/>
        <w:t>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(1 -2 произведения) и другие.</w:t>
      </w:r>
    </w:p>
    <w:p>
      <w:pPr>
        <w:pStyle w:val="BodyText"/>
        <w:ind w:right="703"/>
      </w:pPr>
      <w:r>
        <w:rPr>
          <w:b/>
        </w:rPr>
        <w:t>Звуки и краски родной природы в разные времена года. </w:t>
      </w:r>
      <w:r>
        <w:rPr/>
        <w:t>Тема</w:t>
      </w:r>
      <w:r>
        <w:rPr>
          <w:spacing w:val="80"/>
        </w:rPr>
        <w:t> </w:t>
      </w:r>
      <w:r>
        <w:rPr/>
        <w:t>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времѐн года). Средства выразительности при описании природы:</w:t>
      </w:r>
      <w:r>
        <w:rPr>
          <w:spacing w:val="-2"/>
        </w:rPr>
        <w:t> </w:t>
      </w:r>
      <w:r>
        <w:rPr/>
        <w:t>сравнение</w:t>
      </w:r>
      <w:r>
        <w:rPr>
          <w:spacing w:val="-1"/>
        </w:rPr>
        <w:t> </w:t>
      </w:r>
      <w:r>
        <w:rPr/>
        <w:t>и эпитет.</w:t>
      </w:r>
      <w:r>
        <w:rPr>
          <w:spacing w:val="-2"/>
        </w:rPr>
        <w:t> </w:t>
      </w:r>
      <w:r>
        <w:rPr/>
        <w:t>Настроение,</w:t>
      </w:r>
      <w:r>
        <w:rPr>
          <w:spacing w:val="-1"/>
        </w:rPr>
        <w:t> </w:t>
      </w:r>
      <w:r>
        <w:rPr/>
        <w:t>которое создаѐт пейзажная лирика. Иллюстрация как отражение эмоционального отклика на произведение. Отражение темы «Времена года» в картинах художников</w:t>
      </w:r>
      <w:r>
        <w:rPr>
          <w:spacing w:val="-1"/>
        </w:rPr>
        <w:t> </w:t>
      </w:r>
      <w:r>
        <w:rPr/>
        <w:t>(на примере пейзажей И.И. Левитана, В.Д. Поленова, А.И. Куинджи, И.И. Шишкина и др.) и музыкальных произведениях (например, произведения П.И. Чайковского, А. Вивальди и др.).</w:t>
      </w:r>
    </w:p>
    <w:p>
      <w:pPr>
        <w:spacing w:line="322" w:lineRule="exact" w:before="0"/>
        <w:ind w:left="1275" w:right="0" w:firstLine="0"/>
        <w:jc w:val="both"/>
        <w:rPr>
          <w:sz w:val="28"/>
        </w:rPr>
      </w:pPr>
      <w:r>
        <w:rPr>
          <w:b/>
          <w:i/>
          <w:sz w:val="28"/>
        </w:rPr>
        <w:t>Произведения</w:t>
      </w:r>
      <w:r>
        <w:rPr>
          <w:b/>
          <w:i/>
          <w:spacing w:val="32"/>
          <w:sz w:val="28"/>
        </w:rPr>
        <w:t> </w:t>
      </w:r>
      <w:r>
        <w:rPr>
          <w:b/>
          <w:i/>
          <w:sz w:val="28"/>
        </w:rPr>
        <w:t>для</w:t>
      </w:r>
      <w:r>
        <w:rPr>
          <w:b/>
          <w:i/>
          <w:spacing w:val="29"/>
          <w:sz w:val="28"/>
        </w:rPr>
        <w:t> </w:t>
      </w:r>
      <w:r>
        <w:rPr>
          <w:b/>
          <w:i/>
          <w:sz w:val="28"/>
        </w:rPr>
        <w:t>чтения:</w:t>
      </w:r>
      <w:r>
        <w:rPr>
          <w:b/>
          <w:i/>
          <w:spacing w:val="36"/>
          <w:sz w:val="28"/>
        </w:rPr>
        <w:t> </w:t>
      </w:r>
      <w:r>
        <w:rPr>
          <w:sz w:val="28"/>
        </w:rPr>
        <w:t>А.С.</w:t>
      </w:r>
      <w:r>
        <w:rPr>
          <w:spacing w:val="33"/>
          <w:sz w:val="28"/>
        </w:rPr>
        <w:t> </w:t>
      </w:r>
      <w:r>
        <w:rPr>
          <w:sz w:val="28"/>
        </w:rPr>
        <w:t>Пушкин</w:t>
      </w:r>
      <w:r>
        <w:rPr>
          <w:spacing w:val="33"/>
          <w:sz w:val="28"/>
        </w:rPr>
        <w:t> </w:t>
      </w:r>
      <w:r>
        <w:rPr>
          <w:sz w:val="28"/>
        </w:rPr>
        <w:t>«Уж</w:t>
      </w:r>
      <w:r>
        <w:rPr>
          <w:spacing w:val="33"/>
          <w:sz w:val="28"/>
        </w:rPr>
        <w:t> </w:t>
      </w:r>
      <w:r>
        <w:rPr>
          <w:sz w:val="28"/>
        </w:rPr>
        <w:t>небо</w:t>
      </w:r>
      <w:r>
        <w:rPr>
          <w:spacing w:val="35"/>
          <w:sz w:val="28"/>
        </w:rPr>
        <w:t> </w:t>
      </w:r>
      <w:r>
        <w:rPr>
          <w:sz w:val="28"/>
        </w:rPr>
        <w:t>осенью</w:t>
      </w:r>
      <w:r>
        <w:rPr>
          <w:spacing w:val="35"/>
          <w:sz w:val="28"/>
        </w:rPr>
        <w:t> </w:t>
      </w:r>
      <w:r>
        <w:rPr>
          <w:spacing w:val="-2"/>
          <w:sz w:val="28"/>
        </w:rPr>
        <w:t>дышало...»,</w:t>
      </w:r>
    </w:p>
    <w:p>
      <w:pPr>
        <w:pStyle w:val="BodyText"/>
        <w:ind w:right="712" w:firstLine="0"/>
      </w:pPr>
      <w:r>
        <w:rPr/>
        <w:t>«Вот север, тучи нагоняя...», А.А. Плещеев «Осень», А.К. Толстой «Осень. Обсыпается</w:t>
      </w:r>
      <w:r>
        <w:rPr>
          <w:spacing w:val="45"/>
          <w:w w:val="150"/>
        </w:rPr>
        <w:t> </w:t>
      </w:r>
      <w:r>
        <w:rPr/>
        <w:t>наш</w:t>
      </w:r>
      <w:r>
        <w:rPr>
          <w:spacing w:val="47"/>
          <w:w w:val="150"/>
        </w:rPr>
        <w:t> </w:t>
      </w:r>
      <w:r>
        <w:rPr/>
        <w:t>сад...»,</w:t>
      </w:r>
      <w:r>
        <w:rPr>
          <w:spacing w:val="46"/>
          <w:w w:val="150"/>
        </w:rPr>
        <w:t> </w:t>
      </w:r>
      <w:r>
        <w:rPr/>
        <w:t>М.М.</w:t>
      </w:r>
      <w:r>
        <w:rPr>
          <w:spacing w:val="46"/>
          <w:w w:val="150"/>
        </w:rPr>
        <w:t> </w:t>
      </w:r>
      <w:r>
        <w:rPr/>
        <w:t>Пришвин</w:t>
      </w:r>
      <w:r>
        <w:rPr>
          <w:spacing w:val="49"/>
          <w:w w:val="150"/>
        </w:rPr>
        <w:t> </w:t>
      </w:r>
      <w:r>
        <w:rPr/>
        <w:t>«Осеннее</w:t>
      </w:r>
      <w:r>
        <w:rPr>
          <w:spacing w:val="47"/>
          <w:w w:val="150"/>
        </w:rPr>
        <w:t> </w:t>
      </w:r>
      <w:r>
        <w:rPr/>
        <w:t>утро»,</w:t>
      </w:r>
      <w:r>
        <w:rPr>
          <w:spacing w:val="47"/>
          <w:w w:val="150"/>
        </w:rPr>
        <w:t> </w:t>
      </w:r>
      <w:r>
        <w:rPr/>
        <w:t>Г.А.</w:t>
      </w:r>
      <w:r>
        <w:rPr>
          <w:spacing w:val="47"/>
          <w:w w:val="150"/>
        </w:rPr>
        <w:t> </w:t>
      </w:r>
      <w:r>
        <w:rPr>
          <w:spacing w:val="-2"/>
        </w:rPr>
        <w:t>Скребицкий</w:t>
      </w:r>
    </w:p>
    <w:p>
      <w:pPr>
        <w:pStyle w:val="BodyText"/>
        <w:ind w:right="703" w:firstLine="0"/>
      </w:pPr>
      <w:r>
        <w:rPr/>
        <w:t>«Четыре художника», Ф.И. Тютчев «Чародейкою Зимою», «Зима недаром злится», И.С. Соколов-Микитов «Зима в лесу», С.А. Есенин «Поѐт зима - аукает...», И.З. Суриков «Лето» и другие.</w:t>
      </w:r>
    </w:p>
    <w:p>
      <w:pPr>
        <w:pStyle w:val="BodyText"/>
        <w:spacing w:before="1"/>
        <w:ind w:right="704"/>
      </w:pPr>
      <w:r>
        <w:rPr>
          <w:b/>
        </w:rPr>
        <w:t>О детях и дружбе. </w:t>
      </w:r>
      <w:r>
        <w:rPr/>
        <w:t>Круг чтения: тема дружбы в художественном произведении (расширение круга чтения: не менее четырѐх произведений С.А. Баруздина, Н.Н. Носова, В.А. Осеевой, А. Гайдара, В.П. Катаева, И.П. Токмаковой, В.Ю. Драгунского, В.В. Лунина и др.). Отражение в</w:t>
      </w:r>
      <w:r>
        <w:rPr>
          <w:spacing w:val="40"/>
        </w:rPr>
        <w:t> </w:t>
      </w:r>
      <w:r>
        <w:rPr/>
        <w:t>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w:t>
      </w:r>
      <w:r>
        <w:rPr>
          <w:spacing w:val="-2"/>
        </w:rPr>
        <w:t>поступков.</w:t>
      </w:r>
    </w:p>
    <w:p>
      <w:pPr>
        <w:pStyle w:val="BodyText"/>
        <w:ind w:right="708"/>
      </w:pPr>
      <w:r>
        <w:rPr>
          <w:b/>
          <w:i/>
        </w:rPr>
        <w:t>Произведения для чтения: </w:t>
      </w:r>
      <w:r>
        <w:rPr/>
        <w:t>Л.Н. Толстой «Филиппок», Е.А. Пермяк «Две пословицы»,</w:t>
      </w:r>
      <w:r>
        <w:rPr>
          <w:spacing w:val="40"/>
        </w:rPr>
        <w:t> </w:t>
      </w:r>
      <w:r>
        <w:rPr/>
        <w:t>Ю.И.</w:t>
      </w:r>
      <w:r>
        <w:rPr>
          <w:spacing w:val="40"/>
        </w:rPr>
        <w:t> </w:t>
      </w:r>
      <w:r>
        <w:rPr/>
        <w:t>Ермолаев</w:t>
      </w:r>
      <w:r>
        <w:rPr>
          <w:spacing w:val="40"/>
        </w:rPr>
        <w:t> </w:t>
      </w:r>
      <w:r>
        <w:rPr/>
        <w:t>«Два</w:t>
      </w:r>
      <w:r>
        <w:rPr>
          <w:spacing w:val="40"/>
        </w:rPr>
        <w:t> </w:t>
      </w:r>
      <w:r>
        <w:rPr/>
        <w:t>пирожных»,</w:t>
      </w:r>
      <w:r>
        <w:rPr>
          <w:spacing w:val="40"/>
        </w:rPr>
        <w:t> </w:t>
      </w:r>
      <w:r>
        <w:rPr/>
        <w:t>В.А.</w:t>
      </w:r>
      <w:r>
        <w:rPr>
          <w:spacing w:val="40"/>
        </w:rPr>
        <w:t> </w:t>
      </w:r>
      <w:r>
        <w:rPr/>
        <w:t>Осеева</w:t>
      </w:r>
      <w:r>
        <w:rPr>
          <w:spacing w:val="40"/>
        </w:rPr>
        <w:t> </w:t>
      </w:r>
      <w:r>
        <w:rPr/>
        <w:t>«Синие</w:t>
      </w:r>
      <w:r>
        <w:rPr>
          <w:spacing w:val="40"/>
        </w:rPr>
        <w:t> </w:t>
      </w:r>
      <w:r>
        <w:rPr/>
        <w:t>листья»,</w:t>
      </w:r>
    </w:p>
    <w:p>
      <w:pPr>
        <w:pStyle w:val="BodyText"/>
        <w:spacing w:after="0"/>
        <w:sectPr>
          <w:pgSz w:w="11910" w:h="16840"/>
          <w:pgMar w:header="0" w:footer="734" w:top="1040" w:bottom="920" w:left="566" w:right="425"/>
        </w:sectPr>
      </w:pPr>
    </w:p>
    <w:p>
      <w:pPr>
        <w:pStyle w:val="BodyText"/>
        <w:spacing w:line="242" w:lineRule="auto" w:before="67"/>
        <w:ind w:right="715" w:firstLine="0"/>
      </w:pPr>
      <w:r>
        <w:rPr/>
        <w:t>Н.Н. Носов «На горке», «Заплатка», А.Л. Барто «Катя», В.В. Лунин «Я и Вовка», В.Ю. Драгунский «Тайное становится явным» и другие (по выбору).</w:t>
      </w:r>
    </w:p>
    <w:p>
      <w:pPr>
        <w:pStyle w:val="BodyText"/>
        <w:spacing w:line="317" w:lineRule="exact"/>
        <w:ind w:left="1275" w:firstLine="0"/>
      </w:pPr>
      <w:r>
        <w:rPr>
          <w:b/>
        </w:rPr>
        <w:t>Мир</w:t>
      </w:r>
      <w:r>
        <w:rPr>
          <w:b/>
          <w:spacing w:val="10"/>
        </w:rPr>
        <w:t> </w:t>
      </w:r>
      <w:r>
        <w:rPr>
          <w:b/>
        </w:rPr>
        <w:t>сказок.</w:t>
      </w:r>
      <w:r>
        <w:rPr>
          <w:b/>
          <w:spacing w:val="14"/>
        </w:rPr>
        <w:t> </w:t>
      </w:r>
      <w:r>
        <w:rPr/>
        <w:t>Фольклорная</w:t>
      </w:r>
      <w:r>
        <w:rPr>
          <w:spacing w:val="11"/>
        </w:rPr>
        <w:t> </w:t>
      </w:r>
      <w:r>
        <w:rPr/>
        <w:t>(народная)</w:t>
      </w:r>
      <w:r>
        <w:rPr>
          <w:spacing w:val="13"/>
        </w:rPr>
        <w:t> </w:t>
      </w:r>
      <w:r>
        <w:rPr/>
        <w:t>и</w:t>
      </w:r>
      <w:r>
        <w:rPr>
          <w:spacing w:val="13"/>
        </w:rPr>
        <w:t> </w:t>
      </w:r>
      <w:r>
        <w:rPr/>
        <w:t>литературная</w:t>
      </w:r>
      <w:r>
        <w:rPr>
          <w:spacing w:val="11"/>
        </w:rPr>
        <w:t> </w:t>
      </w:r>
      <w:r>
        <w:rPr/>
        <w:t>(авторская)</w:t>
      </w:r>
      <w:r>
        <w:rPr>
          <w:spacing w:val="14"/>
        </w:rPr>
        <w:t> </w:t>
      </w:r>
      <w:r>
        <w:rPr>
          <w:spacing w:val="-2"/>
        </w:rPr>
        <w:t>сказка:</w:t>
      </w:r>
    </w:p>
    <w:p>
      <w:pPr>
        <w:pStyle w:val="BodyText"/>
        <w:ind w:right="705" w:firstLine="0"/>
      </w:pPr>
      <w:r>
        <w:rPr/>
        <w:t>«бродячие» сюжеты (произведения по выбору, не менее четырѐх). Фольклорная основа авторских сказок: сравнение сюжетов, героев, особенностей языка (например, народная сказка «Золотая рыбка» и «Сказка о рыбаке и рыбке» А.С. Пушкина, народная сказка «Морозко» и сказка «Мороз Иванович» В.Ф.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pPr>
        <w:pStyle w:val="BodyText"/>
        <w:ind w:right="710"/>
      </w:pPr>
      <w:r>
        <w:rPr>
          <w:b/>
          <w:i/>
        </w:rPr>
        <w:t>Произведения для чтения: </w:t>
      </w:r>
      <w:r>
        <w:rPr/>
        <w:t>народная сказка «Золотая рыбка», A.С. Пушкин «Сказка о рыбаке и рыбке», народная сказка «Морозко», B. Ф. Одоевский «Мороз Иванович», В.И. Даль «Девочка Снегурочка» и другие.</w:t>
      </w:r>
    </w:p>
    <w:p>
      <w:pPr>
        <w:pStyle w:val="BodyText"/>
        <w:spacing w:before="2"/>
        <w:ind w:right="703"/>
      </w:pPr>
      <w:r>
        <w:rPr>
          <w:b/>
        </w:rPr>
        <w:t>О братьях наших меньших. </w:t>
      </w:r>
      <w:r>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Д.Н. Мамина-Сибиряка, Е.И. Чарушина, В.В. Бианки, Г.А. Скребицкого, В.В. Чаплиной, С.В. Михалкова, Б.С. Житкова, С.В. Образцова, М.М. Пришвина и др.). Отражение образов животных в фольклоре (русские</w:t>
      </w:r>
      <w:r>
        <w:rPr>
          <w:spacing w:val="-2"/>
        </w:rPr>
        <w:t> </w:t>
      </w:r>
      <w:r>
        <w:rPr/>
        <w:t>народные</w:t>
      </w:r>
      <w:r>
        <w:rPr>
          <w:spacing w:val="-3"/>
        </w:rPr>
        <w:t> </w:t>
      </w:r>
      <w:r>
        <w:rPr/>
        <w:t>песни,</w:t>
      </w:r>
      <w:r>
        <w:rPr>
          <w:spacing w:val="-2"/>
        </w:rPr>
        <w:t> </w:t>
      </w:r>
      <w:r>
        <w:rPr/>
        <w:t>загадки,</w:t>
      </w:r>
      <w:r>
        <w:rPr>
          <w:spacing w:val="-2"/>
        </w:rPr>
        <w:t> </w:t>
      </w:r>
      <w:r>
        <w:rPr/>
        <w:t>сказки).</w:t>
      </w:r>
      <w:r>
        <w:rPr>
          <w:spacing w:val="-2"/>
        </w:rPr>
        <w:t> </w:t>
      </w:r>
      <w:r>
        <w:rPr/>
        <w:t>Герои</w:t>
      </w:r>
      <w:r>
        <w:rPr>
          <w:spacing w:val="-3"/>
        </w:rPr>
        <w:t> </w:t>
      </w:r>
      <w:r>
        <w:rPr/>
        <w:t>стихотворных</w:t>
      </w:r>
      <w:r>
        <w:rPr>
          <w:spacing w:val="-2"/>
        </w:rPr>
        <w:t> </w:t>
      </w:r>
      <w:r>
        <w:rPr/>
        <w:t>и</w:t>
      </w:r>
      <w:r>
        <w:rPr>
          <w:spacing w:val="-1"/>
        </w:rPr>
        <w:t> </w:t>
      </w:r>
      <w:r>
        <w:rPr/>
        <w:t>прозаических произведений о животных. Описание животных в художественном и научно- познавательном тексте. Приѐмы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 иллюстраторами, анималистами (без использования термина): Е.И. Чарушин, В.В. Бианки.</w:t>
      </w:r>
    </w:p>
    <w:p>
      <w:pPr>
        <w:pStyle w:val="BodyText"/>
        <w:ind w:right="711"/>
      </w:pPr>
      <w:r>
        <w:rPr>
          <w:b/>
          <w:i/>
        </w:rPr>
        <w:t>Произведения для чтения: </w:t>
      </w:r>
      <w:r>
        <w:rPr/>
        <w:t>И.А. Крылов «Лебедь, Щука и Рак», Л.Н. Толстой</w:t>
      </w:r>
      <w:r>
        <w:rPr>
          <w:spacing w:val="78"/>
          <w:w w:val="150"/>
        </w:rPr>
        <w:t> </w:t>
      </w:r>
      <w:r>
        <w:rPr/>
        <w:t>«Лев</w:t>
      </w:r>
      <w:r>
        <w:rPr>
          <w:spacing w:val="77"/>
          <w:w w:val="150"/>
        </w:rPr>
        <w:t> </w:t>
      </w:r>
      <w:r>
        <w:rPr/>
        <w:t>и</w:t>
      </w:r>
      <w:r>
        <w:rPr>
          <w:spacing w:val="75"/>
          <w:w w:val="150"/>
        </w:rPr>
        <w:t> </w:t>
      </w:r>
      <w:r>
        <w:rPr/>
        <w:t>мышь»,</w:t>
      </w:r>
      <w:r>
        <w:rPr>
          <w:spacing w:val="78"/>
          <w:w w:val="150"/>
        </w:rPr>
        <w:t> </w:t>
      </w:r>
      <w:r>
        <w:rPr/>
        <w:t>М.М.</w:t>
      </w:r>
      <w:r>
        <w:rPr>
          <w:spacing w:val="77"/>
          <w:w w:val="150"/>
        </w:rPr>
        <w:t> </w:t>
      </w:r>
      <w:r>
        <w:rPr/>
        <w:t>Пришвин</w:t>
      </w:r>
      <w:r>
        <w:rPr>
          <w:spacing w:val="76"/>
          <w:w w:val="150"/>
        </w:rPr>
        <w:t> </w:t>
      </w:r>
      <w:r>
        <w:rPr/>
        <w:t>«Ребята</w:t>
      </w:r>
      <w:r>
        <w:rPr>
          <w:spacing w:val="76"/>
          <w:w w:val="150"/>
        </w:rPr>
        <w:t> </w:t>
      </w:r>
      <w:r>
        <w:rPr/>
        <w:t>и</w:t>
      </w:r>
      <w:r>
        <w:rPr>
          <w:spacing w:val="79"/>
          <w:w w:val="150"/>
        </w:rPr>
        <w:t> </w:t>
      </w:r>
      <w:r>
        <w:rPr/>
        <w:t>утята»,</w:t>
      </w:r>
      <w:r>
        <w:rPr>
          <w:spacing w:val="78"/>
          <w:w w:val="150"/>
        </w:rPr>
        <w:t> </w:t>
      </w:r>
      <w:r>
        <w:rPr/>
        <w:t>Б.С.</w:t>
      </w:r>
      <w:r>
        <w:rPr>
          <w:spacing w:val="78"/>
          <w:w w:val="150"/>
        </w:rPr>
        <w:t> </w:t>
      </w:r>
      <w:r>
        <w:rPr>
          <w:spacing w:val="-2"/>
        </w:rPr>
        <w:t>Житков</w:t>
      </w:r>
    </w:p>
    <w:p>
      <w:pPr>
        <w:pStyle w:val="BodyText"/>
        <w:ind w:right="706" w:firstLine="0"/>
      </w:pPr>
      <w:r>
        <w:rPr/>
        <w:t>«Храбрый утѐнок», В.Д. Берестов «Кошкин щенок», В.В. Бианки «Музыкант», Е.И. Чарушин «Страшный рассказ», С.В. Михалков «Мой щенок» и другие (по </w:t>
      </w:r>
      <w:r>
        <w:rPr>
          <w:spacing w:val="-2"/>
        </w:rPr>
        <w:t>выбору).</w:t>
      </w:r>
    </w:p>
    <w:p>
      <w:pPr>
        <w:pStyle w:val="BodyText"/>
        <w:ind w:right="708"/>
      </w:pPr>
      <w:r>
        <w:rPr>
          <w:b/>
        </w:rPr>
        <w:t>О наших близких, о семье. </w:t>
      </w:r>
      <w:r>
        <w:rPr/>
        <w:t>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защищѐнность в семье. Тема художественных</w:t>
      </w:r>
      <w:r>
        <w:rPr>
          <w:spacing w:val="40"/>
        </w:rPr>
        <w:t> </w:t>
      </w:r>
      <w:r>
        <w:rPr/>
        <w:t>произведений: Международный женский день, День Победы.</w:t>
      </w:r>
    </w:p>
    <w:p>
      <w:pPr>
        <w:pStyle w:val="BodyText"/>
        <w:ind w:right="709" w:firstLine="720"/>
      </w:pPr>
      <w:r>
        <w:rPr>
          <w:b/>
          <w:i/>
        </w:rPr>
        <w:t>Произведения для чтения: </w:t>
      </w:r>
      <w:r>
        <w:rPr/>
        <w:t>Л.Н. Толстой «Отец и сыновья», А.А. Плещеев «Песня матери», В.А. Осеева «Сыновья», С.В. Михалков «Быль для детей», С.А. Баруздин «Салют» и другое (по выбору).</w:t>
      </w:r>
    </w:p>
    <w:p>
      <w:pPr>
        <w:pStyle w:val="BodyText"/>
        <w:ind w:right="708"/>
      </w:pPr>
      <w:r>
        <w:rPr>
          <w:b/>
        </w:rPr>
        <w:t>Зарубежная литература. </w:t>
      </w:r>
      <w:r>
        <w:rPr/>
        <w:t>Круг чтения: литературная (авторская) сказка (не менее двух произведений): зарубежные писатели-сказочники (Ш. Перро, братья</w:t>
      </w:r>
      <w:r>
        <w:rPr>
          <w:spacing w:val="36"/>
        </w:rPr>
        <w:t> </w:t>
      </w:r>
      <w:r>
        <w:rPr/>
        <w:t>Гримм,</w:t>
      </w:r>
      <w:r>
        <w:rPr>
          <w:spacing w:val="37"/>
        </w:rPr>
        <w:t> </w:t>
      </w:r>
      <w:r>
        <w:rPr/>
        <w:t>Х.-К.</w:t>
      </w:r>
      <w:r>
        <w:rPr>
          <w:spacing w:val="39"/>
        </w:rPr>
        <w:t> </w:t>
      </w:r>
      <w:r>
        <w:rPr/>
        <w:t>Андерсен,</w:t>
      </w:r>
      <w:r>
        <w:rPr>
          <w:spacing w:val="38"/>
        </w:rPr>
        <w:t> </w:t>
      </w:r>
      <w:r>
        <w:rPr/>
        <w:t>Дж.</w:t>
      </w:r>
      <w:r>
        <w:rPr>
          <w:spacing w:val="38"/>
        </w:rPr>
        <w:t> </w:t>
      </w:r>
      <w:r>
        <w:rPr/>
        <w:t>Родари</w:t>
      </w:r>
      <w:r>
        <w:rPr>
          <w:spacing w:val="40"/>
        </w:rPr>
        <w:t> </w:t>
      </w:r>
      <w:r>
        <w:rPr/>
        <w:t>и</w:t>
      </w:r>
      <w:r>
        <w:rPr>
          <w:spacing w:val="39"/>
        </w:rPr>
        <w:t> </w:t>
      </w:r>
      <w:r>
        <w:rPr/>
        <w:t>др.).</w:t>
      </w:r>
      <w:r>
        <w:rPr>
          <w:spacing w:val="37"/>
        </w:rPr>
        <w:t> </w:t>
      </w:r>
      <w:r>
        <w:rPr/>
        <w:t>Характеристика</w:t>
      </w:r>
      <w:r>
        <w:rPr>
          <w:spacing w:val="39"/>
        </w:rPr>
        <w:t> </w:t>
      </w:r>
      <w:r>
        <w:rPr>
          <w:spacing w:val="-2"/>
        </w:rPr>
        <w:t>авторской</w:t>
      </w:r>
    </w:p>
    <w:p>
      <w:pPr>
        <w:pStyle w:val="BodyText"/>
        <w:spacing w:after="0"/>
        <w:sectPr>
          <w:pgSz w:w="11910" w:h="16840"/>
          <w:pgMar w:header="0" w:footer="734" w:top="1040" w:bottom="920" w:left="566" w:right="425"/>
        </w:sectPr>
      </w:pPr>
    </w:p>
    <w:p>
      <w:pPr>
        <w:pStyle w:val="BodyText"/>
        <w:spacing w:before="67"/>
        <w:ind w:right="704" w:firstLine="0"/>
      </w:pPr>
      <w:r>
        <w:rPr/>
        <w:t>сказки: герои, особенности построения</w:t>
      </w:r>
      <w:r>
        <w:rPr>
          <w:spacing w:val="-3"/>
        </w:rPr>
        <w:t> </w:t>
      </w:r>
      <w:r>
        <w:rPr/>
        <w:t>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line="322" w:lineRule="exact" w:before="1"/>
        <w:ind w:left="1275" w:right="0" w:firstLine="0"/>
        <w:jc w:val="both"/>
        <w:rPr>
          <w:sz w:val="28"/>
        </w:rPr>
      </w:pPr>
      <w:r>
        <w:rPr>
          <w:b/>
          <w:i/>
          <w:sz w:val="28"/>
        </w:rPr>
        <w:t>Произведения</w:t>
      </w:r>
      <w:r>
        <w:rPr>
          <w:b/>
          <w:i/>
          <w:spacing w:val="36"/>
          <w:sz w:val="28"/>
        </w:rPr>
        <w:t> </w:t>
      </w:r>
      <w:r>
        <w:rPr>
          <w:b/>
          <w:i/>
          <w:sz w:val="28"/>
        </w:rPr>
        <w:t>для</w:t>
      </w:r>
      <w:r>
        <w:rPr>
          <w:b/>
          <w:i/>
          <w:spacing w:val="33"/>
          <w:sz w:val="28"/>
        </w:rPr>
        <w:t> </w:t>
      </w:r>
      <w:r>
        <w:rPr>
          <w:b/>
          <w:i/>
          <w:sz w:val="28"/>
        </w:rPr>
        <w:t>чтения:</w:t>
      </w:r>
      <w:r>
        <w:rPr>
          <w:b/>
          <w:i/>
          <w:spacing w:val="40"/>
          <w:sz w:val="28"/>
        </w:rPr>
        <w:t> </w:t>
      </w:r>
      <w:r>
        <w:rPr>
          <w:sz w:val="28"/>
        </w:rPr>
        <w:t>Ш.</w:t>
      </w:r>
      <w:r>
        <w:rPr>
          <w:spacing w:val="36"/>
          <w:sz w:val="28"/>
        </w:rPr>
        <w:t> </w:t>
      </w:r>
      <w:r>
        <w:rPr>
          <w:sz w:val="28"/>
        </w:rPr>
        <w:t>Перро</w:t>
      </w:r>
      <w:r>
        <w:rPr>
          <w:spacing w:val="37"/>
          <w:sz w:val="28"/>
        </w:rPr>
        <w:t> </w:t>
      </w:r>
      <w:r>
        <w:rPr>
          <w:sz w:val="28"/>
        </w:rPr>
        <w:t>«Кот</w:t>
      </w:r>
      <w:r>
        <w:rPr>
          <w:spacing w:val="39"/>
          <w:sz w:val="28"/>
        </w:rPr>
        <w:t> </w:t>
      </w:r>
      <w:r>
        <w:rPr>
          <w:sz w:val="28"/>
        </w:rPr>
        <w:t>в</w:t>
      </w:r>
      <w:r>
        <w:rPr>
          <w:spacing w:val="35"/>
          <w:sz w:val="28"/>
        </w:rPr>
        <w:t> </w:t>
      </w:r>
      <w:r>
        <w:rPr>
          <w:sz w:val="28"/>
        </w:rPr>
        <w:t>сапогах»,</w:t>
      </w:r>
      <w:r>
        <w:rPr>
          <w:spacing w:val="36"/>
          <w:sz w:val="28"/>
        </w:rPr>
        <w:t> </w:t>
      </w:r>
      <w:r>
        <w:rPr>
          <w:sz w:val="28"/>
        </w:rPr>
        <w:t>Х.-К.</w:t>
      </w:r>
      <w:r>
        <w:rPr>
          <w:spacing w:val="38"/>
          <w:sz w:val="28"/>
        </w:rPr>
        <w:t> </w:t>
      </w:r>
      <w:r>
        <w:rPr>
          <w:spacing w:val="-2"/>
          <w:sz w:val="28"/>
        </w:rPr>
        <w:t>Андерсен</w:t>
      </w:r>
    </w:p>
    <w:p>
      <w:pPr>
        <w:pStyle w:val="BodyText"/>
        <w:ind w:firstLine="0"/>
      </w:pPr>
      <w:r>
        <w:rPr/>
        <w:t>«Пятеро</w:t>
      </w:r>
      <w:r>
        <w:rPr>
          <w:spacing w:val="-9"/>
        </w:rPr>
        <w:t> </w:t>
      </w:r>
      <w:r>
        <w:rPr/>
        <w:t>из</w:t>
      </w:r>
      <w:r>
        <w:rPr>
          <w:spacing w:val="-4"/>
        </w:rPr>
        <w:t> </w:t>
      </w:r>
      <w:r>
        <w:rPr/>
        <w:t>одного</w:t>
      </w:r>
      <w:r>
        <w:rPr>
          <w:spacing w:val="-3"/>
        </w:rPr>
        <w:t> </w:t>
      </w:r>
      <w:r>
        <w:rPr/>
        <w:t>стручка»</w:t>
      </w:r>
      <w:r>
        <w:rPr>
          <w:spacing w:val="-4"/>
        </w:rPr>
        <w:t> </w:t>
      </w:r>
      <w:r>
        <w:rPr/>
        <w:t>и</w:t>
      </w:r>
      <w:r>
        <w:rPr>
          <w:spacing w:val="-4"/>
        </w:rPr>
        <w:t> </w:t>
      </w:r>
      <w:r>
        <w:rPr/>
        <w:t>другие</w:t>
      </w:r>
      <w:r>
        <w:rPr>
          <w:spacing w:val="-3"/>
        </w:rPr>
        <w:t> </w:t>
      </w:r>
      <w:r>
        <w:rPr/>
        <w:t>(по</w:t>
      </w:r>
      <w:r>
        <w:rPr>
          <w:spacing w:val="-2"/>
        </w:rPr>
        <w:t> выбору).</w:t>
      </w:r>
    </w:p>
    <w:p>
      <w:pPr>
        <w:spacing w:line="240" w:lineRule="auto" w:before="5"/>
        <w:ind w:left="567" w:right="704" w:firstLine="708"/>
        <w:jc w:val="both"/>
        <w:rPr>
          <w:sz w:val="28"/>
        </w:rPr>
      </w:pPr>
      <w:r>
        <w:rPr>
          <w:b/>
          <w:sz w:val="28"/>
        </w:rPr>
        <w:t>Библиографическая культура (работа с детской книгой и справочной литературой). </w:t>
      </w:r>
      <w:r>
        <w:rPr>
          <w:sz w:val="28"/>
        </w:rP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w:t>
      </w:r>
      <w:r>
        <w:rPr>
          <w:spacing w:val="80"/>
          <w:sz w:val="28"/>
        </w:rPr>
        <w:t> </w:t>
      </w:r>
      <w:r>
        <w:rPr>
          <w:sz w:val="28"/>
        </w:rPr>
        <w:t>учебная, художественная, справочная.</w:t>
      </w:r>
    </w:p>
    <w:p>
      <w:pPr>
        <w:pStyle w:val="BodyText"/>
        <w:spacing w:before="3"/>
        <w:ind w:left="0" w:firstLine="0"/>
        <w:jc w:val="left"/>
      </w:pPr>
    </w:p>
    <w:p>
      <w:pPr>
        <w:pStyle w:val="Heading3"/>
        <w:spacing w:line="240" w:lineRule="auto"/>
        <w:ind w:left="567" w:right="705" w:firstLine="720"/>
      </w:pPr>
      <w:r>
        <w:rPr/>
        <w:t>Изучение литературного чтения во 2 классе способствует освоению на пропедевтическом уровне ряда УУД: познавательных УУД, коммуникативных УУД, регулятивных УУД, совместной деятельности.</w:t>
      </w:r>
    </w:p>
    <w:p>
      <w:pPr>
        <w:spacing w:line="318" w:lineRule="exact" w:before="1"/>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10" w:firstLine="720"/>
        <w:jc w:val="both"/>
        <w:rPr>
          <w:i/>
          <w:sz w:val="28"/>
        </w:rPr>
      </w:pPr>
      <w:r>
        <w:rPr>
          <w:i/>
          <w:sz w:val="28"/>
        </w:rPr>
        <w:t>Базовые логические и исследовательские действия как часть познавательных УУД способствуют формированию умений:</w:t>
      </w:r>
    </w:p>
    <w:p>
      <w:pPr>
        <w:pStyle w:val="ListParagraph"/>
        <w:numPr>
          <w:ilvl w:val="0"/>
          <w:numId w:val="16"/>
        </w:numPr>
        <w:tabs>
          <w:tab w:pos="1504" w:val="left" w:leader="none"/>
        </w:tabs>
        <w:spacing w:line="240" w:lineRule="auto" w:before="0" w:after="0"/>
        <w:ind w:left="567" w:right="716" w:firstLine="708"/>
        <w:jc w:val="both"/>
        <w:rPr>
          <w:sz w:val="28"/>
        </w:rPr>
      </w:pPr>
      <w:r>
        <w:rPr>
          <w:sz w:val="28"/>
        </w:rPr>
        <w:t>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 (без отметочного оценивания);</w:t>
      </w:r>
    </w:p>
    <w:p>
      <w:pPr>
        <w:pStyle w:val="ListParagraph"/>
        <w:numPr>
          <w:ilvl w:val="0"/>
          <w:numId w:val="16"/>
        </w:numPr>
        <w:tabs>
          <w:tab w:pos="1459" w:val="left" w:leader="none"/>
        </w:tabs>
        <w:spacing w:line="240" w:lineRule="auto" w:before="0" w:after="0"/>
        <w:ind w:left="567" w:right="710" w:firstLine="708"/>
        <w:jc w:val="both"/>
        <w:rPr>
          <w:sz w:val="28"/>
        </w:rPr>
      </w:pPr>
      <w:r>
        <w:rPr>
          <w:sz w:val="28"/>
        </w:rPr>
        <w:t>сравнивать и группировать различные произведения по теме (о Родине, о родной природе, о детях и для детей, о животных, о семье, о чудесах и превращениях),</w:t>
      </w:r>
      <w:r>
        <w:rPr>
          <w:spacing w:val="-2"/>
          <w:sz w:val="28"/>
        </w:rPr>
        <w:t> </w:t>
      </w:r>
      <w:r>
        <w:rPr>
          <w:sz w:val="28"/>
        </w:rPr>
        <w:t>по</w:t>
      </w:r>
      <w:r>
        <w:rPr>
          <w:spacing w:val="-3"/>
          <w:sz w:val="28"/>
        </w:rPr>
        <w:t> </w:t>
      </w:r>
      <w:r>
        <w:rPr>
          <w:sz w:val="28"/>
        </w:rPr>
        <w:t>жанрам</w:t>
      </w:r>
      <w:r>
        <w:rPr>
          <w:spacing w:val="-1"/>
          <w:sz w:val="28"/>
        </w:rPr>
        <w:t> </w:t>
      </w:r>
      <w:r>
        <w:rPr>
          <w:sz w:val="28"/>
        </w:rPr>
        <w:t>(произведения</w:t>
      </w:r>
      <w:r>
        <w:rPr>
          <w:spacing w:val="-1"/>
          <w:sz w:val="28"/>
        </w:rPr>
        <w:t> </w:t>
      </w:r>
      <w:r>
        <w:rPr>
          <w:sz w:val="28"/>
        </w:rPr>
        <w:t>устного</w:t>
      </w:r>
      <w:r>
        <w:rPr>
          <w:spacing w:val="-1"/>
          <w:sz w:val="28"/>
        </w:rPr>
        <w:t> </w:t>
      </w:r>
      <w:r>
        <w:rPr>
          <w:sz w:val="28"/>
        </w:rPr>
        <w:t>народного творчества,</w:t>
      </w:r>
      <w:r>
        <w:rPr>
          <w:spacing w:val="-2"/>
          <w:sz w:val="28"/>
        </w:rPr>
        <w:t> </w:t>
      </w:r>
      <w:r>
        <w:rPr>
          <w:sz w:val="28"/>
        </w:rPr>
        <w:t>сказка (фольклорная и литературная), рассказ, басня, стихотворение);</w:t>
      </w:r>
    </w:p>
    <w:p>
      <w:pPr>
        <w:pStyle w:val="ListParagraph"/>
        <w:numPr>
          <w:ilvl w:val="0"/>
          <w:numId w:val="16"/>
        </w:numPr>
        <w:tabs>
          <w:tab w:pos="1507" w:val="left" w:leader="none"/>
        </w:tabs>
        <w:spacing w:line="242" w:lineRule="auto" w:before="0" w:after="0"/>
        <w:ind w:left="567" w:right="714" w:firstLine="708"/>
        <w:jc w:val="both"/>
        <w:rPr>
          <w:sz w:val="28"/>
        </w:rPr>
      </w:pPr>
      <w:r>
        <w:rPr>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pStyle w:val="ListParagraph"/>
        <w:numPr>
          <w:ilvl w:val="0"/>
          <w:numId w:val="16"/>
        </w:numPr>
        <w:tabs>
          <w:tab w:pos="1466" w:val="left" w:leader="none"/>
        </w:tabs>
        <w:spacing w:line="240" w:lineRule="auto" w:before="0" w:after="0"/>
        <w:ind w:left="567" w:right="711" w:firstLine="708"/>
        <w:jc w:val="both"/>
        <w:rPr>
          <w:sz w:val="28"/>
        </w:rPr>
      </w:pPr>
      <w:r>
        <w:rPr>
          <w:sz w:val="28"/>
        </w:rPr>
        <w:t>анализировать текст сказки, рассказа, басни: определять тему, главную мысль произведения, находить в тексте слова, подтверждающие</w:t>
      </w:r>
      <w:r>
        <w:rPr>
          <w:spacing w:val="40"/>
          <w:sz w:val="28"/>
        </w:rPr>
        <w:t> </w:t>
      </w:r>
      <w:r>
        <w:rPr>
          <w:sz w:val="28"/>
        </w:rPr>
        <w:t>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pStyle w:val="ListParagraph"/>
        <w:numPr>
          <w:ilvl w:val="0"/>
          <w:numId w:val="16"/>
        </w:numPr>
        <w:tabs>
          <w:tab w:pos="1447" w:val="left" w:leader="none"/>
        </w:tabs>
        <w:spacing w:line="240" w:lineRule="auto" w:before="0" w:after="0"/>
        <w:ind w:left="567" w:right="705" w:firstLine="708"/>
        <w:jc w:val="both"/>
        <w:rPr>
          <w:sz w:val="28"/>
        </w:rPr>
      </w:pPr>
      <w:r>
        <w:rPr>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ind w:left="567" w:right="708" w:firstLine="720"/>
        <w:jc w:val="both"/>
        <w:rPr>
          <w:i/>
          <w:sz w:val="28"/>
        </w:rPr>
      </w:pPr>
      <w:r>
        <w:rPr>
          <w:i/>
          <w:sz w:val="28"/>
        </w:rPr>
        <w:t>Работа с информацией как часть познавательных УУД способствует формированию умений:</w:t>
      </w:r>
    </w:p>
    <w:p>
      <w:pPr>
        <w:pStyle w:val="ListParagraph"/>
        <w:numPr>
          <w:ilvl w:val="0"/>
          <w:numId w:val="16"/>
        </w:numPr>
        <w:tabs>
          <w:tab w:pos="1437" w:val="left" w:leader="none"/>
        </w:tabs>
        <w:spacing w:line="321" w:lineRule="exact" w:before="0" w:after="0"/>
        <w:ind w:left="1437" w:right="0" w:hanging="162"/>
        <w:jc w:val="both"/>
        <w:rPr>
          <w:sz w:val="28"/>
        </w:rPr>
      </w:pPr>
      <w:r>
        <w:rPr>
          <w:sz w:val="28"/>
        </w:rPr>
        <w:t>соотносить</w:t>
      </w:r>
      <w:r>
        <w:rPr>
          <w:spacing w:val="-6"/>
          <w:sz w:val="28"/>
        </w:rPr>
        <w:t> </w:t>
      </w:r>
      <w:r>
        <w:rPr>
          <w:sz w:val="28"/>
        </w:rPr>
        <w:t>иллюстрации</w:t>
      </w:r>
      <w:r>
        <w:rPr>
          <w:spacing w:val="-5"/>
          <w:sz w:val="28"/>
        </w:rPr>
        <w:t> </w:t>
      </w:r>
      <w:r>
        <w:rPr>
          <w:sz w:val="28"/>
        </w:rPr>
        <w:t>с</w:t>
      </w:r>
      <w:r>
        <w:rPr>
          <w:spacing w:val="-6"/>
          <w:sz w:val="28"/>
        </w:rPr>
        <w:t> </w:t>
      </w:r>
      <w:r>
        <w:rPr>
          <w:sz w:val="28"/>
        </w:rPr>
        <w:t>текстом</w:t>
      </w:r>
      <w:r>
        <w:rPr>
          <w:spacing w:val="-4"/>
          <w:sz w:val="28"/>
        </w:rPr>
        <w:t> </w:t>
      </w:r>
      <w:r>
        <w:rPr>
          <w:spacing w:val="-2"/>
          <w:sz w:val="28"/>
        </w:rPr>
        <w:t>произведения;</w:t>
      </w:r>
    </w:p>
    <w:p>
      <w:pPr>
        <w:pStyle w:val="ListParagraph"/>
        <w:numPr>
          <w:ilvl w:val="0"/>
          <w:numId w:val="16"/>
        </w:numPr>
        <w:tabs>
          <w:tab w:pos="1526" w:val="left" w:leader="none"/>
        </w:tabs>
        <w:spacing w:line="242" w:lineRule="auto" w:before="0" w:after="0"/>
        <w:ind w:left="567" w:right="714" w:firstLine="708"/>
        <w:jc w:val="both"/>
        <w:rPr>
          <w:sz w:val="28"/>
        </w:rPr>
      </w:pPr>
      <w:r>
        <w:rPr>
          <w:sz w:val="28"/>
        </w:rPr>
        <w:t>ориентироваться в содержании книги, каталоге, выбирать книгу по автору, каталогу на основе рекомендованного списка;</w:t>
      </w:r>
    </w:p>
    <w:p>
      <w:pPr>
        <w:pStyle w:val="ListParagraph"/>
        <w:numPr>
          <w:ilvl w:val="0"/>
          <w:numId w:val="16"/>
        </w:numPr>
        <w:tabs>
          <w:tab w:pos="1600" w:val="left" w:leader="none"/>
        </w:tabs>
        <w:spacing w:line="240" w:lineRule="auto" w:before="0" w:after="0"/>
        <w:ind w:left="567" w:right="714" w:firstLine="708"/>
        <w:jc w:val="both"/>
        <w:rPr>
          <w:sz w:val="28"/>
        </w:rPr>
      </w:pPr>
      <w:r>
        <w:rPr>
          <w:sz w:val="28"/>
        </w:rPr>
        <w:t>по информации, представленной в оглавлении, в иллюстрациях предполагать тему и содержание книги;</w:t>
      </w:r>
    </w:p>
    <w:p>
      <w:pPr>
        <w:pStyle w:val="ListParagraph"/>
        <w:numPr>
          <w:ilvl w:val="0"/>
          <w:numId w:val="16"/>
        </w:numPr>
        <w:tabs>
          <w:tab w:pos="1437" w:val="left" w:leader="none"/>
        </w:tabs>
        <w:spacing w:line="321" w:lineRule="exact" w:before="0" w:after="0"/>
        <w:ind w:left="1437" w:right="0" w:hanging="162"/>
        <w:jc w:val="both"/>
        <w:rPr>
          <w:sz w:val="28"/>
        </w:rPr>
      </w:pPr>
      <w:r>
        <w:rPr>
          <w:sz w:val="28"/>
        </w:rPr>
        <w:t>пользоваться</w:t>
      </w:r>
      <w:r>
        <w:rPr>
          <w:spacing w:val="-7"/>
          <w:sz w:val="28"/>
        </w:rPr>
        <w:t> </w:t>
      </w:r>
      <w:r>
        <w:rPr>
          <w:sz w:val="28"/>
        </w:rPr>
        <w:t>словарями</w:t>
      </w:r>
      <w:r>
        <w:rPr>
          <w:spacing w:val="-7"/>
          <w:sz w:val="28"/>
        </w:rPr>
        <w:t> </w:t>
      </w:r>
      <w:r>
        <w:rPr>
          <w:sz w:val="28"/>
        </w:rPr>
        <w:t>для</w:t>
      </w:r>
      <w:r>
        <w:rPr>
          <w:spacing w:val="-7"/>
          <w:sz w:val="28"/>
        </w:rPr>
        <w:t> </w:t>
      </w:r>
      <w:r>
        <w:rPr>
          <w:sz w:val="28"/>
        </w:rPr>
        <w:t>уточнения</w:t>
      </w:r>
      <w:r>
        <w:rPr>
          <w:spacing w:val="-7"/>
          <w:sz w:val="28"/>
        </w:rPr>
        <w:t> </w:t>
      </w:r>
      <w:r>
        <w:rPr>
          <w:sz w:val="28"/>
        </w:rPr>
        <w:t>значения</w:t>
      </w:r>
      <w:r>
        <w:rPr>
          <w:spacing w:val="-7"/>
          <w:sz w:val="28"/>
        </w:rPr>
        <w:t> </w:t>
      </w:r>
      <w:r>
        <w:rPr>
          <w:sz w:val="28"/>
        </w:rPr>
        <w:t>незнакомого</w:t>
      </w:r>
      <w:r>
        <w:rPr>
          <w:spacing w:val="-6"/>
          <w:sz w:val="28"/>
        </w:rPr>
        <w:t> </w:t>
      </w:r>
      <w:r>
        <w:rPr>
          <w:spacing w:val="-2"/>
          <w:sz w:val="28"/>
        </w:rPr>
        <w:t>слова.</w:t>
      </w:r>
    </w:p>
    <w:p>
      <w:pPr>
        <w:pStyle w:val="Heading3"/>
        <w:spacing w:line="240" w:lineRule="auto"/>
      </w:pPr>
      <w:r>
        <w:rPr/>
        <w:t>Коммуникативные</w:t>
      </w:r>
      <w:r>
        <w:rPr>
          <w:spacing w:val="-13"/>
        </w:rPr>
        <w:t> </w:t>
      </w:r>
      <w:r>
        <w:rPr/>
        <w:t>УУД</w:t>
      </w:r>
      <w:r>
        <w:rPr>
          <w:spacing w:val="-8"/>
        </w:rPr>
        <w:t> </w:t>
      </w:r>
      <w:r>
        <w:rPr/>
        <w:t>способствуют</w:t>
      </w:r>
      <w:r>
        <w:rPr>
          <w:spacing w:val="-7"/>
        </w:rPr>
        <w:t> </w:t>
      </w:r>
      <w:r>
        <w:rPr/>
        <w:t>формированию</w:t>
      </w:r>
      <w:r>
        <w:rPr>
          <w:spacing w:val="-8"/>
        </w:rPr>
        <w:t> </w:t>
      </w:r>
      <w:r>
        <w:rPr>
          <w:spacing w:val="-2"/>
        </w:rPr>
        <w:t>умений:</w:t>
      </w:r>
    </w:p>
    <w:p>
      <w:pPr>
        <w:pStyle w:val="Heading3"/>
        <w:spacing w:after="0" w:line="240" w:lineRule="auto"/>
        <w:sectPr>
          <w:pgSz w:w="11910" w:h="16840"/>
          <w:pgMar w:header="0" w:footer="734" w:top="1040" w:bottom="920" w:left="566" w:right="425"/>
        </w:sectPr>
      </w:pPr>
    </w:p>
    <w:p>
      <w:pPr>
        <w:pStyle w:val="ListParagraph"/>
        <w:numPr>
          <w:ilvl w:val="0"/>
          <w:numId w:val="16"/>
        </w:numPr>
        <w:tabs>
          <w:tab w:pos="1514" w:val="left" w:leader="none"/>
        </w:tabs>
        <w:spacing w:line="240" w:lineRule="auto" w:before="67" w:after="0"/>
        <w:ind w:left="567" w:right="714" w:firstLine="708"/>
        <w:jc w:val="both"/>
        <w:rPr>
          <w:sz w:val="28"/>
        </w:rPr>
      </w:pPr>
      <w:r>
        <w:rPr>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pPr>
        <w:pStyle w:val="ListParagraph"/>
        <w:numPr>
          <w:ilvl w:val="0"/>
          <w:numId w:val="16"/>
        </w:numPr>
        <w:tabs>
          <w:tab w:pos="1437" w:val="left" w:leader="none"/>
        </w:tabs>
        <w:spacing w:line="322" w:lineRule="exact" w:before="2" w:after="0"/>
        <w:ind w:left="1437" w:right="0" w:hanging="162"/>
        <w:jc w:val="left"/>
        <w:rPr>
          <w:sz w:val="28"/>
        </w:rPr>
      </w:pPr>
      <w:r>
        <w:rPr>
          <w:sz w:val="28"/>
        </w:rPr>
        <w:t>пересказывать</w:t>
      </w:r>
      <w:r>
        <w:rPr>
          <w:spacing w:val="-12"/>
          <w:sz w:val="28"/>
        </w:rPr>
        <w:t> </w:t>
      </w:r>
      <w:r>
        <w:rPr>
          <w:sz w:val="28"/>
        </w:rPr>
        <w:t>подробно</w:t>
      </w:r>
      <w:r>
        <w:rPr>
          <w:spacing w:val="-10"/>
          <w:sz w:val="28"/>
        </w:rPr>
        <w:t> </w:t>
      </w:r>
      <w:r>
        <w:rPr>
          <w:sz w:val="28"/>
        </w:rPr>
        <w:t>и</w:t>
      </w:r>
      <w:r>
        <w:rPr>
          <w:spacing w:val="-8"/>
          <w:sz w:val="28"/>
        </w:rPr>
        <w:t> </w:t>
      </w:r>
      <w:r>
        <w:rPr>
          <w:sz w:val="28"/>
        </w:rPr>
        <w:t>выборочно</w:t>
      </w:r>
      <w:r>
        <w:rPr>
          <w:spacing w:val="-11"/>
          <w:sz w:val="28"/>
        </w:rPr>
        <w:t> </w:t>
      </w:r>
      <w:r>
        <w:rPr>
          <w:sz w:val="28"/>
        </w:rPr>
        <w:t>прочитанное</w:t>
      </w:r>
      <w:r>
        <w:rPr>
          <w:spacing w:val="-7"/>
          <w:sz w:val="28"/>
        </w:rPr>
        <w:t> </w:t>
      </w:r>
      <w:r>
        <w:rPr>
          <w:spacing w:val="-2"/>
          <w:sz w:val="28"/>
        </w:rPr>
        <w:t>произведение;</w:t>
      </w:r>
    </w:p>
    <w:p>
      <w:pPr>
        <w:pStyle w:val="ListParagraph"/>
        <w:numPr>
          <w:ilvl w:val="0"/>
          <w:numId w:val="16"/>
        </w:numPr>
        <w:tabs>
          <w:tab w:pos="1442" w:val="left" w:leader="none"/>
        </w:tabs>
        <w:spacing w:line="240" w:lineRule="auto" w:before="0" w:after="0"/>
        <w:ind w:left="567" w:right="713" w:firstLine="708"/>
        <w:jc w:val="left"/>
        <w:rPr>
          <w:sz w:val="28"/>
        </w:rPr>
      </w:pPr>
      <w:r>
        <w:rPr>
          <w:sz w:val="28"/>
        </w:rPr>
        <w:t>обсуждать</w:t>
      </w:r>
      <w:r>
        <w:rPr>
          <w:spacing w:val="-1"/>
          <w:sz w:val="28"/>
        </w:rPr>
        <w:t> </w:t>
      </w:r>
      <w:r>
        <w:rPr>
          <w:sz w:val="28"/>
        </w:rPr>
        <w:t>(в</w:t>
      </w:r>
      <w:r>
        <w:rPr>
          <w:spacing w:val="-1"/>
          <w:sz w:val="28"/>
        </w:rPr>
        <w:t> </w:t>
      </w:r>
      <w:r>
        <w:rPr>
          <w:sz w:val="28"/>
        </w:rPr>
        <w:t>парах,</w:t>
      </w:r>
      <w:r>
        <w:rPr>
          <w:spacing w:val="-1"/>
          <w:sz w:val="28"/>
        </w:rPr>
        <w:t> </w:t>
      </w:r>
      <w:r>
        <w:rPr>
          <w:sz w:val="28"/>
        </w:rPr>
        <w:t>группах) содержание текста,</w:t>
      </w:r>
      <w:r>
        <w:rPr>
          <w:spacing w:val="-1"/>
          <w:sz w:val="28"/>
        </w:rPr>
        <w:t> </w:t>
      </w:r>
      <w:r>
        <w:rPr>
          <w:sz w:val="28"/>
        </w:rPr>
        <w:t>формулировать</w:t>
      </w:r>
      <w:r>
        <w:rPr>
          <w:spacing w:val="-2"/>
          <w:sz w:val="28"/>
        </w:rPr>
        <w:t> </w:t>
      </w:r>
      <w:r>
        <w:rPr>
          <w:sz w:val="28"/>
        </w:rPr>
        <w:t>(устно) простые выводы на основе прочитанного/ прослушанного произведения;</w:t>
      </w:r>
    </w:p>
    <w:p>
      <w:pPr>
        <w:pStyle w:val="ListParagraph"/>
        <w:numPr>
          <w:ilvl w:val="0"/>
          <w:numId w:val="16"/>
        </w:numPr>
        <w:tabs>
          <w:tab w:pos="1437" w:val="left" w:leader="none"/>
        </w:tabs>
        <w:spacing w:line="321" w:lineRule="exact" w:before="0" w:after="0"/>
        <w:ind w:left="1437" w:right="0" w:hanging="162"/>
        <w:jc w:val="left"/>
        <w:rPr>
          <w:sz w:val="28"/>
        </w:rPr>
      </w:pPr>
      <w:r>
        <w:rPr>
          <w:sz w:val="28"/>
        </w:rPr>
        <w:t>описывать</w:t>
      </w:r>
      <w:r>
        <w:rPr>
          <w:spacing w:val="-8"/>
          <w:sz w:val="28"/>
        </w:rPr>
        <w:t> </w:t>
      </w:r>
      <w:r>
        <w:rPr>
          <w:sz w:val="28"/>
        </w:rPr>
        <w:t>(устно)</w:t>
      </w:r>
      <w:r>
        <w:rPr>
          <w:spacing w:val="-8"/>
          <w:sz w:val="28"/>
        </w:rPr>
        <w:t> </w:t>
      </w:r>
      <w:r>
        <w:rPr>
          <w:sz w:val="28"/>
        </w:rPr>
        <w:t>картины</w:t>
      </w:r>
      <w:r>
        <w:rPr>
          <w:spacing w:val="-2"/>
          <w:sz w:val="28"/>
        </w:rPr>
        <w:t> природы;</w:t>
      </w:r>
    </w:p>
    <w:p>
      <w:pPr>
        <w:pStyle w:val="ListParagraph"/>
        <w:numPr>
          <w:ilvl w:val="0"/>
          <w:numId w:val="16"/>
        </w:numPr>
        <w:tabs>
          <w:tab w:pos="1504" w:val="left" w:leader="none"/>
        </w:tabs>
        <w:spacing w:line="240" w:lineRule="auto" w:before="2" w:after="0"/>
        <w:ind w:left="567" w:right="712" w:firstLine="708"/>
        <w:jc w:val="left"/>
        <w:rPr>
          <w:sz w:val="28"/>
        </w:rPr>
      </w:pPr>
      <w:r>
        <w:rPr>
          <w:sz w:val="28"/>
        </w:rPr>
        <w:t>сочинять</w:t>
      </w:r>
      <w:r>
        <w:rPr>
          <w:spacing w:val="40"/>
          <w:sz w:val="28"/>
        </w:rPr>
        <w:t> </w:t>
      </w:r>
      <w:r>
        <w:rPr>
          <w:sz w:val="28"/>
        </w:rPr>
        <w:t>по</w:t>
      </w:r>
      <w:r>
        <w:rPr>
          <w:spacing w:val="40"/>
          <w:sz w:val="28"/>
        </w:rPr>
        <w:t> </w:t>
      </w:r>
      <w:r>
        <w:rPr>
          <w:sz w:val="28"/>
        </w:rPr>
        <w:t>аналогии</w:t>
      </w:r>
      <w:r>
        <w:rPr>
          <w:spacing w:val="40"/>
          <w:sz w:val="28"/>
        </w:rPr>
        <w:t> </w:t>
      </w:r>
      <w:r>
        <w:rPr>
          <w:sz w:val="28"/>
        </w:rPr>
        <w:t>с</w:t>
      </w:r>
      <w:r>
        <w:rPr>
          <w:spacing w:val="40"/>
          <w:sz w:val="28"/>
        </w:rPr>
        <w:t> </w:t>
      </w:r>
      <w:r>
        <w:rPr>
          <w:sz w:val="28"/>
        </w:rPr>
        <w:t>прочитанным</w:t>
      </w:r>
      <w:r>
        <w:rPr>
          <w:spacing w:val="40"/>
          <w:sz w:val="28"/>
        </w:rPr>
        <w:t> </w:t>
      </w:r>
      <w:r>
        <w:rPr>
          <w:sz w:val="28"/>
        </w:rPr>
        <w:t>(загадки,</w:t>
      </w:r>
      <w:r>
        <w:rPr>
          <w:spacing w:val="40"/>
          <w:sz w:val="28"/>
        </w:rPr>
        <w:t> </w:t>
      </w:r>
      <w:r>
        <w:rPr>
          <w:sz w:val="28"/>
        </w:rPr>
        <w:t>рассказы,</w:t>
      </w:r>
      <w:r>
        <w:rPr>
          <w:spacing w:val="40"/>
          <w:sz w:val="28"/>
        </w:rPr>
        <w:t> </w:t>
      </w:r>
      <w:r>
        <w:rPr>
          <w:sz w:val="28"/>
        </w:rPr>
        <w:t>небольшие </w:t>
      </w:r>
      <w:r>
        <w:rPr>
          <w:spacing w:val="-2"/>
          <w:sz w:val="28"/>
        </w:rPr>
        <w:t>сказки);</w:t>
      </w:r>
    </w:p>
    <w:p>
      <w:pPr>
        <w:pStyle w:val="ListParagraph"/>
        <w:numPr>
          <w:ilvl w:val="0"/>
          <w:numId w:val="16"/>
        </w:numPr>
        <w:tabs>
          <w:tab w:pos="1692" w:val="left" w:leader="none"/>
          <w:tab w:pos="3443" w:val="left" w:leader="none"/>
          <w:tab w:pos="3896" w:val="left" w:leader="none"/>
          <w:tab w:pos="6028" w:val="left" w:leader="none"/>
          <w:tab w:pos="6500" w:val="left" w:leader="none"/>
          <w:tab w:pos="8485" w:val="left" w:leader="none"/>
          <w:tab w:pos="9939" w:val="left" w:leader="none"/>
        </w:tabs>
        <w:spacing w:line="240" w:lineRule="auto" w:before="0" w:after="0"/>
        <w:ind w:left="567" w:right="712" w:firstLine="708"/>
        <w:jc w:val="left"/>
        <w:rPr>
          <w:sz w:val="28"/>
        </w:rPr>
      </w:pPr>
      <w:r>
        <w:rPr>
          <w:spacing w:val="-2"/>
          <w:sz w:val="28"/>
        </w:rPr>
        <w:t>участвовать</w:t>
      </w:r>
      <w:r>
        <w:rPr>
          <w:sz w:val="28"/>
        </w:rPr>
        <w:tab/>
      </w:r>
      <w:r>
        <w:rPr>
          <w:spacing w:val="-10"/>
          <w:sz w:val="28"/>
        </w:rPr>
        <w:t>в</w:t>
      </w:r>
      <w:r>
        <w:rPr>
          <w:sz w:val="28"/>
        </w:rPr>
        <w:tab/>
      </w:r>
      <w:r>
        <w:rPr>
          <w:spacing w:val="-2"/>
          <w:sz w:val="28"/>
        </w:rPr>
        <w:t>инсценировках</w:t>
      </w:r>
      <w:r>
        <w:rPr>
          <w:sz w:val="28"/>
        </w:rPr>
        <w:tab/>
      </w:r>
      <w:r>
        <w:rPr>
          <w:spacing w:val="-10"/>
          <w:sz w:val="28"/>
        </w:rPr>
        <w:t>и</w:t>
      </w:r>
      <w:r>
        <w:rPr>
          <w:sz w:val="28"/>
        </w:rPr>
        <w:tab/>
      </w:r>
      <w:r>
        <w:rPr>
          <w:spacing w:val="-2"/>
          <w:sz w:val="28"/>
        </w:rPr>
        <w:t>драматизации</w:t>
      </w:r>
      <w:r>
        <w:rPr>
          <w:sz w:val="28"/>
        </w:rPr>
        <w:tab/>
      </w:r>
      <w:r>
        <w:rPr>
          <w:spacing w:val="-2"/>
          <w:sz w:val="28"/>
        </w:rPr>
        <w:t>отрывков</w:t>
      </w:r>
      <w:r>
        <w:rPr>
          <w:sz w:val="28"/>
        </w:rPr>
        <w:tab/>
      </w:r>
      <w:r>
        <w:rPr>
          <w:spacing w:val="-6"/>
          <w:sz w:val="28"/>
        </w:rPr>
        <w:t>из </w:t>
      </w:r>
      <w:r>
        <w:rPr>
          <w:sz w:val="28"/>
        </w:rPr>
        <w:t>художественных произведений.</w:t>
      </w:r>
    </w:p>
    <w:p>
      <w:pPr>
        <w:pStyle w:val="Heading3"/>
        <w:spacing w:before="5"/>
        <w:jc w:val="left"/>
      </w:pPr>
      <w:r>
        <w:rPr/>
        <w:t>Регулятивные</w:t>
      </w:r>
      <w:r>
        <w:rPr>
          <w:spacing w:val="-12"/>
        </w:rPr>
        <w:t> </w:t>
      </w:r>
      <w:r>
        <w:rPr/>
        <w:t>УУД</w:t>
      </w:r>
      <w:r>
        <w:rPr>
          <w:spacing w:val="-12"/>
        </w:rPr>
        <w:t> </w:t>
      </w:r>
      <w:r>
        <w:rPr/>
        <w:t>cпособствуют</w:t>
      </w:r>
      <w:r>
        <w:rPr>
          <w:spacing w:val="-6"/>
        </w:rPr>
        <w:t> </w:t>
      </w:r>
      <w:r>
        <w:rPr/>
        <w:t>формированию</w:t>
      </w:r>
      <w:r>
        <w:rPr>
          <w:spacing w:val="-10"/>
        </w:rPr>
        <w:t> </w:t>
      </w:r>
      <w:r>
        <w:rPr>
          <w:spacing w:val="-2"/>
        </w:rPr>
        <w:t>умений:</w:t>
      </w:r>
    </w:p>
    <w:p>
      <w:pPr>
        <w:pStyle w:val="ListParagraph"/>
        <w:numPr>
          <w:ilvl w:val="0"/>
          <w:numId w:val="16"/>
        </w:numPr>
        <w:tabs>
          <w:tab w:pos="1500" w:val="left" w:leader="none"/>
        </w:tabs>
        <w:spacing w:line="242" w:lineRule="auto" w:before="0" w:after="0"/>
        <w:ind w:left="567" w:right="712" w:firstLine="708"/>
        <w:jc w:val="left"/>
        <w:rPr>
          <w:sz w:val="28"/>
        </w:rPr>
      </w:pPr>
      <w:r>
        <w:rPr>
          <w:sz w:val="28"/>
        </w:rPr>
        <w:t>оценивать</w:t>
      </w:r>
      <w:r>
        <w:rPr>
          <w:spacing w:val="40"/>
          <w:sz w:val="28"/>
        </w:rPr>
        <w:t> </w:t>
      </w:r>
      <w:r>
        <w:rPr>
          <w:sz w:val="28"/>
        </w:rPr>
        <w:t>своѐ</w:t>
      </w:r>
      <w:r>
        <w:rPr>
          <w:spacing w:val="40"/>
          <w:sz w:val="28"/>
        </w:rPr>
        <w:t> </w:t>
      </w:r>
      <w:r>
        <w:rPr>
          <w:sz w:val="28"/>
        </w:rPr>
        <w:t>эмоциональное</w:t>
      </w:r>
      <w:r>
        <w:rPr>
          <w:spacing w:val="40"/>
          <w:sz w:val="28"/>
        </w:rPr>
        <w:t> </w:t>
      </w:r>
      <w:r>
        <w:rPr>
          <w:sz w:val="28"/>
        </w:rPr>
        <w:t>состояние,</w:t>
      </w:r>
      <w:r>
        <w:rPr>
          <w:spacing w:val="40"/>
          <w:sz w:val="28"/>
        </w:rPr>
        <w:t> </w:t>
      </w:r>
      <w:r>
        <w:rPr>
          <w:sz w:val="28"/>
        </w:rPr>
        <w:t>возникшее</w:t>
      </w:r>
      <w:r>
        <w:rPr>
          <w:spacing w:val="40"/>
          <w:sz w:val="28"/>
        </w:rPr>
        <w:t> </w:t>
      </w:r>
      <w:r>
        <w:rPr>
          <w:sz w:val="28"/>
        </w:rPr>
        <w:t>при</w:t>
      </w:r>
      <w:r>
        <w:rPr>
          <w:spacing w:val="40"/>
          <w:sz w:val="28"/>
        </w:rPr>
        <w:t> </w:t>
      </w:r>
      <w:r>
        <w:rPr>
          <w:sz w:val="28"/>
        </w:rPr>
        <w:t>прочтении/ слушании произведения;</w:t>
      </w:r>
    </w:p>
    <w:p>
      <w:pPr>
        <w:pStyle w:val="ListParagraph"/>
        <w:numPr>
          <w:ilvl w:val="0"/>
          <w:numId w:val="16"/>
        </w:numPr>
        <w:tabs>
          <w:tab w:pos="1978" w:val="left" w:leader="none"/>
          <w:tab w:pos="3981" w:val="left" w:leader="none"/>
          <w:tab w:pos="4722" w:val="left" w:leader="none"/>
          <w:tab w:pos="6181" w:val="left" w:leader="none"/>
          <w:tab w:pos="9184" w:val="left" w:leader="none"/>
        </w:tabs>
        <w:spacing w:line="240" w:lineRule="auto" w:before="0" w:after="0"/>
        <w:ind w:left="567" w:right="713" w:firstLine="708"/>
        <w:jc w:val="left"/>
        <w:rPr>
          <w:sz w:val="28"/>
        </w:rPr>
      </w:pPr>
      <w:r>
        <w:rPr>
          <w:spacing w:val="-2"/>
          <w:sz w:val="28"/>
        </w:rPr>
        <w:t>удерживать</w:t>
      </w:r>
      <w:r>
        <w:rPr>
          <w:sz w:val="28"/>
        </w:rPr>
        <w:tab/>
      </w:r>
      <w:r>
        <w:rPr>
          <w:spacing w:val="-10"/>
          <w:sz w:val="28"/>
        </w:rPr>
        <w:t>в</w:t>
      </w:r>
      <w:r>
        <w:rPr>
          <w:sz w:val="28"/>
        </w:rPr>
        <w:tab/>
      </w:r>
      <w:r>
        <w:rPr>
          <w:spacing w:val="-2"/>
          <w:sz w:val="28"/>
        </w:rPr>
        <w:t>памяти</w:t>
      </w:r>
      <w:r>
        <w:rPr>
          <w:sz w:val="28"/>
        </w:rPr>
        <w:tab/>
      </w:r>
      <w:r>
        <w:rPr>
          <w:spacing w:val="-2"/>
          <w:sz w:val="28"/>
        </w:rPr>
        <w:t>последовательность</w:t>
      </w:r>
      <w:r>
        <w:rPr>
          <w:sz w:val="28"/>
        </w:rPr>
        <w:tab/>
      </w:r>
      <w:r>
        <w:rPr>
          <w:spacing w:val="-2"/>
          <w:sz w:val="28"/>
        </w:rPr>
        <w:t>событий </w:t>
      </w:r>
      <w:r>
        <w:rPr>
          <w:sz w:val="28"/>
        </w:rPr>
        <w:t>прослушанного/прочитанного текста;</w:t>
      </w:r>
    </w:p>
    <w:p>
      <w:pPr>
        <w:pStyle w:val="ListParagraph"/>
        <w:numPr>
          <w:ilvl w:val="0"/>
          <w:numId w:val="16"/>
        </w:numPr>
        <w:tabs>
          <w:tab w:pos="1468" w:val="left" w:leader="none"/>
        </w:tabs>
        <w:spacing w:line="240" w:lineRule="auto" w:before="0" w:after="0"/>
        <w:ind w:left="567" w:right="715" w:firstLine="708"/>
        <w:jc w:val="left"/>
        <w:rPr>
          <w:sz w:val="28"/>
        </w:rPr>
      </w:pPr>
      <w:r>
        <w:rPr>
          <w:sz w:val="28"/>
        </w:rPr>
        <w:t>контролировать выполнение поставленной учебной задачи при чтении/ слушании произведения;</w:t>
      </w:r>
    </w:p>
    <w:p>
      <w:pPr>
        <w:pStyle w:val="ListParagraph"/>
        <w:numPr>
          <w:ilvl w:val="0"/>
          <w:numId w:val="16"/>
        </w:numPr>
        <w:tabs>
          <w:tab w:pos="1437" w:val="left" w:leader="none"/>
        </w:tabs>
        <w:spacing w:line="321" w:lineRule="exact" w:before="0" w:after="0"/>
        <w:ind w:left="1437" w:right="0" w:hanging="162"/>
        <w:jc w:val="left"/>
        <w:rPr>
          <w:sz w:val="28"/>
        </w:rPr>
      </w:pPr>
      <w:r>
        <w:rPr>
          <w:sz w:val="28"/>
        </w:rPr>
        <w:t>проверять</w:t>
      </w:r>
      <w:r>
        <w:rPr>
          <w:spacing w:val="-12"/>
          <w:sz w:val="28"/>
        </w:rPr>
        <w:t> </w:t>
      </w:r>
      <w:r>
        <w:rPr>
          <w:sz w:val="28"/>
        </w:rPr>
        <w:t>(по</w:t>
      </w:r>
      <w:r>
        <w:rPr>
          <w:spacing w:val="-6"/>
          <w:sz w:val="28"/>
        </w:rPr>
        <w:t> </w:t>
      </w:r>
      <w:r>
        <w:rPr>
          <w:sz w:val="28"/>
        </w:rPr>
        <w:t>образцу)</w:t>
      </w:r>
      <w:r>
        <w:rPr>
          <w:spacing w:val="-6"/>
          <w:sz w:val="28"/>
        </w:rPr>
        <w:t> </w:t>
      </w:r>
      <w:r>
        <w:rPr>
          <w:sz w:val="28"/>
        </w:rPr>
        <w:t>выполнение</w:t>
      </w:r>
      <w:r>
        <w:rPr>
          <w:spacing w:val="-8"/>
          <w:sz w:val="28"/>
        </w:rPr>
        <w:t> </w:t>
      </w:r>
      <w:r>
        <w:rPr>
          <w:sz w:val="28"/>
        </w:rPr>
        <w:t>поставленной</w:t>
      </w:r>
      <w:r>
        <w:rPr>
          <w:spacing w:val="-7"/>
          <w:sz w:val="28"/>
        </w:rPr>
        <w:t> </w:t>
      </w:r>
      <w:r>
        <w:rPr>
          <w:sz w:val="28"/>
        </w:rPr>
        <w:t>учебной</w:t>
      </w:r>
      <w:r>
        <w:rPr>
          <w:spacing w:val="-9"/>
          <w:sz w:val="28"/>
        </w:rPr>
        <w:t> </w:t>
      </w:r>
      <w:r>
        <w:rPr>
          <w:spacing w:val="-2"/>
          <w:sz w:val="28"/>
        </w:rPr>
        <w:t>задачи.</w:t>
      </w:r>
    </w:p>
    <w:p>
      <w:pPr>
        <w:pStyle w:val="Heading3"/>
        <w:spacing w:line="319" w:lineRule="exact"/>
        <w:jc w:val="left"/>
      </w:pPr>
      <w:r>
        <w:rPr/>
        <w:t>Совместная</w:t>
      </w:r>
      <w:r>
        <w:rPr>
          <w:spacing w:val="-8"/>
        </w:rPr>
        <w:t> </w:t>
      </w:r>
      <w:r>
        <w:rPr>
          <w:spacing w:val="-2"/>
        </w:rPr>
        <w:t>деятельность</w:t>
      </w:r>
    </w:p>
    <w:p>
      <w:pPr>
        <w:spacing w:line="319" w:lineRule="exact" w:before="0"/>
        <w:ind w:left="1275" w:right="0" w:firstLine="0"/>
        <w:jc w:val="left"/>
        <w:rPr>
          <w:i/>
          <w:sz w:val="28"/>
        </w:rPr>
      </w:pPr>
      <w:r>
        <w:rPr>
          <w:i/>
          <w:sz w:val="28"/>
        </w:rPr>
        <w:t>Совместная</w:t>
      </w:r>
      <w:r>
        <w:rPr>
          <w:i/>
          <w:spacing w:val="-13"/>
          <w:sz w:val="28"/>
        </w:rPr>
        <w:t> </w:t>
      </w:r>
      <w:r>
        <w:rPr>
          <w:i/>
          <w:sz w:val="28"/>
        </w:rPr>
        <w:t>деятельность</w:t>
      </w:r>
      <w:r>
        <w:rPr>
          <w:i/>
          <w:spacing w:val="-11"/>
          <w:sz w:val="28"/>
        </w:rPr>
        <w:t> </w:t>
      </w:r>
      <w:r>
        <w:rPr>
          <w:i/>
          <w:sz w:val="28"/>
        </w:rPr>
        <w:t>способствует</w:t>
      </w:r>
      <w:r>
        <w:rPr>
          <w:i/>
          <w:spacing w:val="-11"/>
          <w:sz w:val="28"/>
        </w:rPr>
        <w:t> </w:t>
      </w:r>
      <w:r>
        <w:rPr>
          <w:i/>
          <w:sz w:val="28"/>
        </w:rPr>
        <w:t>формированию</w:t>
      </w:r>
      <w:r>
        <w:rPr>
          <w:i/>
          <w:spacing w:val="-11"/>
          <w:sz w:val="28"/>
        </w:rPr>
        <w:t> </w:t>
      </w:r>
      <w:r>
        <w:rPr>
          <w:i/>
          <w:spacing w:val="-2"/>
          <w:sz w:val="28"/>
        </w:rPr>
        <w:t>умений:</w:t>
      </w:r>
    </w:p>
    <w:p>
      <w:pPr>
        <w:pStyle w:val="ListParagraph"/>
        <w:numPr>
          <w:ilvl w:val="0"/>
          <w:numId w:val="16"/>
        </w:numPr>
        <w:tabs>
          <w:tab w:pos="1437" w:val="left" w:leader="none"/>
        </w:tabs>
        <w:spacing w:line="322" w:lineRule="exact" w:before="0" w:after="0"/>
        <w:ind w:left="1437" w:right="0" w:hanging="162"/>
        <w:jc w:val="left"/>
        <w:rPr>
          <w:sz w:val="28"/>
        </w:rPr>
      </w:pPr>
      <w:r>
        <w:rPr>
          <w:sz w:val="28"/>
        </w:rPr>
        <w:t>выбирать</w:t>
      </w:r>
      <w:r>
        <w:rPr>
          <w:spacing w:val="-9"/>
          <w:sz w:val="28"/>
        </w:rPr>
        <w:t> </w:t>
      </w:r>
      <w:r>
        <w:rPr>
          <w:sz w:val="28"/>
        </w:rPr>
        <w:t>себе</w:t>
      </w:r>
      <w:r>
        <w:rPr>
          <w:spacing w:val="-8"/>
          <w:sz w:val="28"/>
        </w:rPr>
        <w:t> </w:t>
      </w:r>
      <w:r>
        <w:rPr>
          <w:sz w:val="28"/>
        </w:rPr>
        <w:t>партнѐров</w:t>
      </w:r>
      <w:r>
        <w:rPr>
          <w:spacing w:val="-5"/>
          <w:sz w:val="28"/>
        </w:rPr>
        <w:t> </w:t>
      </w:r>
      <w:r>
        <w:rPr>
          <w:sz w:val="28"/>
        </w:rPr>
        <w:t>по</w:t>
      </w:r>
      <w:r>
        <w:rPr>
          <w:spacing w:val="-4"/>
          <w:sz w:val="28"/>
        </w:rPr>
        <w:t> </w:t>
      </w:r>
      <w:r>
        <w:rPr>
          <w:sz w:val="28"/>
        </w:rPr>
        <w:t>совместной</w:t>
      </w:r>
      <w:r>
        <w:rPr>
          <w:spacing w:val="-8"/>
          <w:sz w:val="28"/>
        </w:rPr>
        <w:t> </w:t>
      </w:r>
      <w:r>
        <w:rPr>
          <w:spacing w:val="-2"/>
          <w:sz w:val="28"/>
        </w:rPr>
        <w:t>деятельности;</w:t>
      </w:r>
    </w:p>
    <w:p>
      <w:pPr>
        <w:pStyle w:val="ListParagraph"/>
        <w:numPr>
          <w:ilvl w:val="0"/>
          <w:numId w:val="16"/>
        </w:numPr>
        <w:tabs>
          <w:tab w:pos="1502" w:val="left" w:leader="none"/>
        </w:tabs>
        <w:spacing w:line="240" w:lineRule="auto" w:before="0" w:after="0"/>
        <w:ind w:left="567" w:right="714" w:firstLine="708"/>
        <w:jc w:val="left"/>
        <w:rPr>
          <w:sz w:val="28"/>
        </w:rPr>
      </w:pPr>
      <w:r>
        <w:rPr>
          <w:sz w:val="28"/>
        </w:rPr>
        <w:t>распределять</w:t>
      </w:r>
      <w:r>
        <w:rPr>
          <w:spacing w:val="40"/>
          <w:sz w:val="28"/>
        </w:rPr>
        <w:t> </w:t>
      </w:r>
      <w:r>
        <w:rPr>
          <w:sz w:val="28"/>
        </w:rPr>
        <w:t>работу,</w:t>
      </w:r>
      <w:r>
        <w:rPr>
          <w:spacing w:val="40"/>
          <w:sz w:val="28"/>
        </w:rPr>
        <w:t> </w:t>
      </w:r>
      <w:r>
        <w:rPr>
          <w:sz w:val="28"/>
        </w:rPr>
        <w:t>договариваться,</w:t>
      </w:r>
      <w:r>
        <w:rPr>
          <w:spacing w:val="40"/>
          <w:sz w:val="28"/>
        </w:rPr>
        <w:t> </w:t>
      </w:r>
      <w:r>
        <w:rPr>
          <w:sz w:val="28"/>
        </w:rPr>
        <w:t>приходить</w:t>
      </w:r>
      <w:r>
        <w:rPr>
          <w:spacing w:val="40"/>
          <w:sz w:val="28"/>
        </w:rPr>
        <w:t> </w:t>
      </w:r>
      <w:r>
        <w:rPr>
          <w:sz w:val="28"/>
        </w:rPr>
        <w:t>к</w:t>
      </w:r>
      <w:r>
        <w:rPr>
          <w:spacing w:val="40"/>
          <w:sz w:val="28"/>
        </w:rPr>
        <w:t> </w:t>
      </w:r>
      <w:r>
        <w:rPr>
          <w:sz w:val="28"/>
        </w:rPr>
        <w:t>общему</w:t>
      </w:r>
      <w:r>
        <w:rPr>
          <w:spacing w:val="40"/>
          <w:sz w:val="28"/>
        </w:rPr>
        <w:t> </w:t>
      </w:r>
      <w:r>
        <w:rPr>
          <w:sz w:val="28"/>
        </w:rPr>
        <w:t>решению, отвечать за общий результат работы.</w:t>
      </w:r>
    </w:p>
    <w:p>
      <w:pPr>
        <w:pStyle w:val="BodyText"/>
        <w:spacing w:before="2"/>
        <w:ind w:left="0" w:firstLine="0"/>
        <w:jc w:val="left"/>
      </w:pPr>
    </w:p>
    <w:p>
      <w:pPr>
        <w:pStyle w:val="Heading1"/>
        <w:spacing w:line="321" w:lineRule="exact"/>
        <w:ind w:right="1379"/>
      </w:pPr>
      <w:r>
        <w:rPr/>
        <w:t>СОДЕРЖАНИЕ</w:t>
      </w:r>
      <w:r>
        <w:rPr>
          <w:spacing w:val="-6"/>
        </w:rPr>
        <w:t> </w:t>
      </w:r>
      <w:r>
        <w:rPr/>
        <w:t>ОБУЧЕНИЯ</w:t>
      </w:r>
      <w:r>
        <w:rPr>
          <w:spacing w:val="-6"/>
        </w:rPr>
        <w:t> </w:t>
      </w:r>
      <w:r>
        <w:rPr/>
        <w:t>В</w:t>
      </w:r>
      <w:r>
        <w:rPr>
          <w:spacing w:val="-8"/>
        </w:rPr>
        <w:t> </w:t>
      </w:r>
      <w:r>
        <w:rPr/>
        <w:t>3</w:t>
      </w:r>
      <w:r>
        <w:rPr>
          <w:spacing w:val="-2"/>
        </w:rPr>
        <w:t> КЛАССЕ</w:t>
      </w:r>
    </w:p>
    <w:p>
      <w:pPr>
        <w:pStyle w:val="BodyText"/>
        <w:ind w:right="703"/>
      </w:pPr>
      <w:r>
        <w:rPr>
          <w:b/>
        </w:rPr>
        <w:t>О Родине и еѐ истории. </w:t>
      </w:r>
      <w:r>
        <w:rPr/>
        <w:t>Любовь к Родине и еѐ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 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pPr>
        <w:pStyle w:val="BodyText"/>
        <w:ind w:right="708"/>
      </w:pPr>
      <w:r>
        <w:rPr>
          <w:b/>
          <w:i/>
        </w:rPr>
        <w:t>Произведения для чтения: </w:t>
      </w:r>
      <w:r>
        <w:rPr/>
        <w:t>К.Д. Ушинский «Наше отечество», М.М. Пришвин «Моя Родина», С.А. Васильев «Россия», Н.П. Кончаловская «Наша древняя столица» (отрывки) и другое (по выбору).</w:t>
      </w:r>
    </w:p>
    <w:p>
      <w:pPr>
        <w:pStyle w:val="BodyText"/>
        <w:ind w:right="707"/>
      </w:pPr>
      <w:r>
        <w:rPr>
          <w:b/>
        </w:rPr>
        <w:t>Фольклор (устное народное творчество). </w:t>
      </w:r>
      <w:r>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w:t>
      </w:r>
      <w:r>
        <w:rPr>
          <w:spacing w:val="67"/>
        </w:rPr>
        <w:t> </w:t>
      </w:r>
      <w:r>
        <w:rPr/>
        <w:t>Далем.</w:t>
      </w:r>
      <w:r>
        <w:rPr>
          <w:spacing w:val="68"/>
        </w:rPr>
        <w:t> </w:t>
      </w:r>
      <w:r>
        <w:rPr/>
        <w:t>Активный</w:t>
      </w:r>
      <w:r>
        <w:rPr>
          <w:spacing w:val="70"/>
        </w:rPr>
        <w:t> </w:t>
      </w:r>
      <w:r>
        <w:rPr/>
        <w:t>словарь</w:t>
      </w:r>
      <w:r>
        <w:rPr>
          <w:spacing w:val="69"/>
        </w:rPr>
        <w:t> </w:t>
      </w:r>
      <w:r>
        <w:rPr/>
        <w:t>устной</w:t>
      </w:r>
      <w:r>
        <w:rPr>
          <w:spacing w:val="70"/>
        </w:rPr>
        <w:t> </w:t>
      </w:r>
      <w:r>
        <w:rPr/>
        <w:t>речи:</w:t>
      </w:r>
      <w:r>
        <w:rPr>
          <w:spacing w:val="68"/>
        </w:rPr>
        <w:t> </w:t>
      </w:r>
      <w:r>
        <w:rPr/>
        <w:t>использование</w:t>
      </w:r>
      <w:r>
        <w:rPr>
          <w:spacing w:val="67"/>
        </w:rPr>
        <w:t> </w:t>
      </w:r>
      <w:r>
        <w:rPr/>
        <w:t>образных</w:t>
      </w:r>
      <w:r>
        <w:rPr>
          <w:spacing w:val="71"/>
        </w:rPr>
        <w:t> </w:t>
      </w:r>
      <w:r>
        <w:rPr>
          <w:spacing w:val="-2"/>
        </w:rPr>
        <w:t>слов,</w:t>
      </w:r>
    </w:p>
    <w:p>
      <w:pPr>
        <w:pStyle w:val="BodyText"/>
        <w:spacing w:after="0"/>
        <w:sectPr>
          <w:pgSz w:w="11910" w:h="16840"/>
          <w:pgMar w:header="0" w:footer="734" w:top="1040" w:bottom="920" w:left="566" w:right="425"/>
        </w:sectPr>
      </w:pPr>
    </w:p>
    <w:p>
      <w:pPr>
        <w:pStyle w:val="BodyText"/>
        <w:spacing w:line="242" w:lineRule="auto" w:before="67"/>
        <w:ind w:right="718" w:firstLine="0"/>
      </w:pPr>
      <w:r>
        <w:rPr/>
        <w:t>пословиц и поговорок, крылатых выражений. Нравственные ценности в фольклорных произведениях народов России.</w:t>
      </w:r>
    </w:p>
    <w:p>
      <w:pPr>
        <w:pStyle w:val="BodyText"/>
        <w:ind w:right="703"/>
      </w:pPr>
      <w:r>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w:t>
      </w:r>
      <w:r>
        <w:rPr>
          <w:spacing w:val="80"/>
        </w:rPr>
        <w:t> </w:t>
      </w:r>
      <w:r>
        <w:rPr/>
        <w:t>(лексика).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pPr>
        <w:pStyle w:val="BodyText"/>
        <w:ind w:right="709"/>
      </w:pPr>
      <w:r>
        <w:rPr>
          <w:b/>
          <w:i/>
        </w:rPr>
        <w:t>Круг чтения: народная песня. </w:t>
      </w:r>
      <w:r>
        <w:rPr/>
        <w:t>Чувства, которые рождают песни, темы песен. Описание картин природы как способ рассказать в песне о</w:t>
      </w:r>
      <w:r>
        <w:rPr>
          <w:spacing w:val="-1"/>
        </w:rPr>
        <w:t> </w:t>
      </w:r>
      <w:r>
        <w:rPr/>
        <w:t>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pStyle w:val="BodyText"/>
        <w:ind w:right="707"/>
      </w:pPr>
      <w:r>
        <w:rPr>
          <w:b/>
          <w:i/>
        </w:rPr>
        <w:t>Произведения для чтения: </w:t>
      </w:r>
      <w:r>
        <w:rPr/>
        <w:t>малые жанры фольклора, русская народная сказка «Иван-царевич и серый волк», былина об Илье Муромце и другие (по </w:t>
      </w:r>
      <w:r>
        <w:rPr>
          <w:spacing w:val="-2"/>
        </w:rPr>
        <w:t>выбору).</w:t>
      </w:r>
    </w:p>
    <w:p>
      <w:pPr>
        <w:pStyle w:val="BodyText"/>
        <w:ind w:right="703"/>
      </w:pPr>
      <w:r>
        <w:rPr>
          <w:b/>
        </w:rPr>
        <w:t>Творчество А.С. Пушкина. </w:t>
      </w:r>
      <w:r>
        <w:rPr/>
        <w:t>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приѐм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pPr>
        <w:pStyle w:val="BodyText"/>
        <w:ind w:right="710"/>
      </w:pPr>
      <w:r>
        <w:rPr>
          <w:b/>
          <w:i/>
        </w:rPr>
        <w:t>Произведения для чтения: </w:t>
      </w:r>
      <w:r>
        <w:rPr/>
        <w:t>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pPr>
        <w:pStyle w:val="BodyText"/>
        <w:ind w:right="709"/>
      </w:pPr>
      <w:r>
        <w:rPr>
          <w:b/>
        </w:rPr>
        <w:t>Творчество И.А. Крылова. </w:t>
      </w:r>
      <w:r>
        <w:rPr/>
        <w:t>Басня - произведение-поучение, которое помогает увидеть свои</w:t>
      </w:r>
      <w:r>
        <w:rPr>
          <w:spacing w:val="-1"/>
        </w:rPr>
        <w:t> </w:t>
      </w:r>
      <w:r>
        <w:rPr/>
        <w:t>и</w:t>
      </w:r>
      <w:r>
        <w:rPr>
          <w:spacing w:val="-1"/>
        </w:rPr>
        <w:t> </w:t>
      </w:r>
      <w:r>
        <w:rPr/>
        <w:t>чужие недостатки. Иносказание в</w:t>
      </w:r>
      <w:r>
        <w:rPr>
          <w:spacing w:val="-5"/>
        </w:rPr>
        <w:t> </w:t>
      </w:r>
      <w:r>
        <w:rPr/>
        <w:t>баснях. И.А. Крылов</w:t>
      </w:r>
    </w:p>
    <w:p>
      <w:pPr>
        <w:pStyle w:val="BodyText"/>
        <w:ind w:right="713" w:firstLine="0"/>
      </w:pPr>
      <w:r>
        <w:rPr/>
        <w:t>-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pPr>
        <w:pStyle w:val="BodyText"/>
        <w:ind w:right="709" w:firstLine="720"/>
      </w:pPr>
      <w:r>
        <w:rPr>
          <w:b/>
          <w:i/>
        </w:rPr>
        <w:t>Произведения для чтения</w:t>
      </w:r>
      <w:r>
        <w:rPr/>
        <w:t>: И.А. Крылов «Ворона и Лисица», «Лисица и виноград», «Мартышка и очки» и другие (по выбору).</w:t>
      </w:r>
    </w:p>
    <w:p>
      <w:pPr>
        <w:spacing w:line="237" w:lineRule="auto" w:before="4"/>
        <w:ind w:left="567" w:right="704" w:firstLine="708"/>
        <w:jc w:val="both"/>
        <w:rPr>
          <w:sz w:val="28"/>
        </w:rPr>
      </w:pPr>
      <w:r>
        <w:rPr>
          <w:b/>
          <w:sz w:val="28"/>
        </w:rPr>
        <w:t>Картины природы в произведениях поэтов и писателей ХIХ</w:t>
      </w:r>
      <w:r>
        <w:rPr>
          <w:b/>
          <w:i/>
          <w:sz w:val="28"/>
        </w:rPr>
        <w:t>-</w:t>
      </w:r>
      <w:r>
        <w:rPr>
          <w:b/>
          <w:sz w:val="28"/>
        </w:rPr>
        <w:t>ХХ веков. </w:t>
      </w:r>
      <w:r>
        <w:rPr>
          <w:sz w:val="28"/>
        </w:rPr>
        <w:t>Лирические произведения как способ передачи чувств людей, автора. Картины природы в произведениях поэтов и писателей (не менее пяти авторов</w:t>
      </w:r>
    </w:p>
    <w:p>
      <w:pPr>
        <w:spacing w:after="0" w:line="237" w:lineRule="auto"/>
        <w:jc w:val="both"/>
        <w:rPr>
          <w:sz w:val="28"/>
        </w:rPr>
        <w:sectPr>
          <w:pgSz w:w="11910" w:h="16840"/>
          <w:pgMar w:header="0" w:footer="734" w:top="1040" w:bottom="920" w:left="566" w:right="425"/>
        </w:sectPr>
      </w:pPr>
    </w:p>
    <w:p>
      <w:pPr>
        <w:pStyle w:val="BodyText"/>
        <w:spacing w:before="67"/>
        <w:ind w:right="705" w:firstLine="0"/>
      </w:pPr>
      <w:r>
        <w:rPr/>
        <w:t>по выбору): Ф.И. Тютчева, А.А. Фета, М.Ю. Лермонтова, А.Н. Майкова, Н.А. Некрасова, А.А. Блока, С.А. Есенина, К.Д. Бальмонта, И.А. Бунина, А.П. Чехова, К.Г.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еѐ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pStyle w:val="BodyText"/>
        <w:spacing w:before="2"/>
        <w:ind w:right="703"/>
      </w:pPr>
      <w:r>
        <w:rPr>
          <w:b/>
          <w:i/>
        </w:rPr>
        <w:t>Произведения для чтения: </w:t>
      </w:r>
      <w:r>
        <w:rPr/>
        <w:t>Ф.И. Тютчев «Есть в осени первоначальной...», А.А. Фет «Кот поѐт, глаза прищуря», «Мама! Глянь-ка из окошка...»,</w:t>
      </w:r>
      <w:r>
        <w:rPr>
          <w:spacing w:val="80"/>
          <w:w w:val="150"/>
        </w:rPr>
        <w:t> </w:t>
      </w:r>
      <w:r>
        <w:rPr/>
        <w:t>А.Н.</w:t>
      </w:r>
      <w:r>
        <w:rPr>
          <w:spacing w:val="80"/>
          <w:w w:val="150"/>
        </w:rPr>
        <w:t> </w:t>
      </w:r>
      <w:r>
        <w:rPr/>
        <w:t>Майков</w:t>
      </w:r>
      <w:r>
        <w:rPr>
          <w:spacing w:val="80"/>
          <w:w w:val="150"/>
        </w:rPr>
        <w:t> </w:t>
      </w:r>
      <w:r>
        <w:rPr/>
        <w:t>«Осень»,</w:t>
      </w:r>
      <w:r>
        <w:rPr>
          <w:spacing w:val="80"/>
          <w:w w:val="150"/>
        </w:rPr>
        <w:t> </w:t>
      </w:r>
      <w:r>
        <w:rPr/>
        <w:t>С.А.</w:t>
      </w:r>
      <w:r>
        <w:rPr>
          <w:spacing w:val="80"/>
          <w:w w:val="150"/>
        </w:rPr>
        <w:t> </w:t>
      </w:r>
      <w:r>
        <w:rPr/>
        <w:t>Есенин</w:t>
      </w:r>
      <w:r>
        <w:rPr>
          <w:spacing w:val="80"/>
          <w:w w:val="150"/>
        </w:rPr>
        <w:t> </w:t>
      </w:r>
      <w:r>
        <w:rPr/>
        <w:t>«Берѐза»,</w:t>
      </w:r>
      <w:r>
        <w:rPr>
          <w:spacing w:val="80"/>
          <w:w w:val="150"/>
        </w:rPr>
        <w:t> </w:t>
      </w:r>
      <w:r>
        <w:rPr/>
        <w:t>Н.А.</w:t>
      </w:r>
      <w:r>
        <w:rPr>
          <w:spacing w:val="80"/>
          <w:w w:val="150"/>
        </w:rPr>
        <w:t> </w:t>
      </w:r>
      <w:r>
        <w:rPr/>
        <w:t>Некрасов</w:t>
      </w:r>
    </w:p>
    <w:p>
      <w:pPr>
        <w:pStyle w:val="BodyText"/>
        <w:spacing w:before="1"/>
        <w:ind w:right="706" w:firstLine="0"/>
      </w:pPr>
      <w:r>
        <w:rPr/>
        <w:t>«Железная дорога» (отрывок), А.А. Блок «Ворона», И.А. Бунин «Первый снег» и другие (по выбору).</w:t>
      </w:r>
    </w:p>
    <w:p>
      <w:pPr>
        <w:pStyle w:val="BodyText"/>
        <w:ind w:right="705"/>
      </w:pPr>
      <w:r>
        <w:rPr>
          <w:b/>
        </w:rPr>
        <w:t>Творчество Л.Н. Толстого. </w:t>
      </w:r>
      <w:r>
        <w:rPr/>
        <w:t>Жанровое многообразие произведений Л.Н. Толстого: сказки, рассказы, басни, быль (не менее трѐх произведений). Рассказ как</w:t>
      </w:r>
      <w:r>
        <w:rPr>
          <w:spacing w:val="-2"/>
        </w:rPr>
        <w:t> </w:t>
      </w:r>
      <w:r>
        <w:rPr/>
        <w:t>повествование:</w:t>
      </w:r>
      <w:r>
        <w:rPr>
          <w:spacing w:val="-2"/>
        </w:rPr>
        <w:t> </w:t>
      </w:r>
      <w:r>
        <w:rPr/>
        <w:t>связь</w:t>
      </w:r>
      <w:r>
        <w:rPr>
          <w:spacing w:val="-2"/>
        </w:rPr>
        <w:t> </w:t>
      </w:r>
      <w:r>
        <w:rPr/>
        <w:t>содержания с</w:t>
      </w:r>
      <w:r>
        <w:rPr>
          <w:spacing w:val="-3"/>
        </w:rPr>
        <w:t> </w:t>
      </w:r>
      <w:r>
        <w:rPr/>
        <w:t>реальным</w:t>
      </w:r>
      <w:r>
        <w:rPr>
          <w:spacing w:val="-1"/>
        </w:rPr>
        <w:t> </w:t>
      </w:r>
      <w:r>
        <w:rPr/>
        <w:t>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 </w:t>
      </w:r>
      <w:r>
        <w:rPr>
          <w:spacing w:val="-2"/>
        </w:rPr>
        <w:t>рассуждения.</w:t>
      </w:r>
    </w:p>
    <w:p>
      <w:pPr>
        <w:spacing w:line="322" w:lineRule="exact" w:before="0"/>
        <w:ind w:left="1275" w:right="0" w:firstLine="0"/>
        <w:jc w:val="both"/>
        <w:rPr>
          <w:sz w:val="28"/>
        </w:rPr>
      </w:pPr>
      <w:r>
        <w:rPr>
          <w:b/>
          <w:i/>
          <w:sz w:val="28"/>
        </w:rPr>
        <w:t>Произведения</w:t>
      </w:r>
      <w:r>
        <w:rPr>
          <w:b/>
          <w:i/>
          <w:spacing w:val="-3"/>
          <w:sz w:val="28"/>
        </w:rPr>
        <w:t> </w:t>
      </w:r>
      <w:r>
        <w:rPr>
          <w:b/>
          <w:i/>
          <w:sz w:val="28"/>
        </w:rPr>
        <w:t>для</w:t>
      </w:r>
      <w:r>
        <w:rPr>
          <w:b/>
          <w:i/>
          <w:spacing w:val="-3"/>
          <w:sz w:val="28"/>
        </w:rPr>
        <w:t> </w:t>
      </w:r>
      <w:r>
        <w:rPr>
          <w:b/>
          <w:i/>
          <w:sz w:val="28"/>
        </w:rPr>
        <w:t>чтения:</w:t>
      </w:r>
      <w:r>
        <w:rPr>
          <w:b/>
          <w:i/>
          <w:spacing w:val="2"/>
          <w:sz w:val="28"/>
        </w:rPr>
        <w:t> </w:t>
      </w:r>
      <w:r>
        <w:rPr>
          <w:sz w:val="28"/>
        </w:rPr>
        <w:t>Л.Н.</w:t>
      </w:r>
      <w:r>
        <w:rPr>
          <w:spacing w:val="-2"/>
          <w:sz w:val="28"/>
        </w:rPr>
        <w:t> </w:t>
      </w:r>
      <w:r>
        <w:rPr>
          <w:sz w:val="28"/>
        </w:rPr>
        <w:t>Толстой</w:t>
      </w:r>
      <w:r>
        <w:rPr>
          <w:spacing w:val="1"/>
          <w:sz w:val="28"/>
        </w:rPr>
        <w:t> </w:t>
      </w:r>
      <w:r>
        <w:rPr>
          <w:sz w:val="28"/>
        </w:rPr>
        <w:t>«Лебеди»,</w:t>
      </w:r>
      <w:r>
        <w:rPr>
          <w:spacing w:val="-1"/>
          <w:sz w:val="28"/>
        </w:rPr>
        <w:t> </w:t>
      </w:r>
      <w:r>
        <w:rPr>
          <w:sz w:val="28"/>
        </w:rPr>
        <w:t>«Зайцы»,</w:t>
      </w:r>
      <w:r>
        <w:rPr>
          <w:spacing w:val="-1"/>
          <w:sz w:val="28"/>
        </w:rPr>
        <w:t> </w:t>
      </w:r>
      <w:r>
        <w:rPr>
          <w:spacing w:val="-2"/>
          <w:sz w:val="28"/>
        </w:rPr>
        <w:t>«Прыжок»,</w:t>
      </w:r>
    </w:p>
    <w:p>
      <w:pPr>
        <w:pStyle w:val="BodyText"/>
        <w:spacing w:line="322" w:lineRule="exact"/>
        <w:ind w:firstLine="0"/>
      </w:pPr>
      <w:r>
        <w:rPr/>
        <w:t>«Акула»</w:t>
      </w:r>
      <w:r>
        <w:rPr>
          <w:spacing w:val="-5"/>
        </w:rPr>
        <w:t> </w:t>
      </w:r>
      <w:r>
        <w:rPr/>
        <w:t>и</w:t>
      </w:r>
      <w:r>
        <w:rPr>
          <w:spacing w:val="-3"/>
        </w:rPr>
        <w:t> </w:t>
      </w:r>
      <w:r>
        <w:rPr>
          <w:spacing w:val="-2"/>
        </w:rPr>
        <w:t>другие.</w:t>
      </w:r>
    </w:p>
    <w:p>
      <w:pPr>
        <w:pStyle w:val="BodyText"/>
        <w:ind w:right="705"/>
      </w:pPr>
      <w:r>
        <w:rPr>
          <w:b/>
        </w:rPr>
        <w:t>Литературная сказка. </w:t>
      </w:r>
      <w:r>
        <w:rPr/>
        <w:t>Литературная сказка русских писателей (не менее двух). Круг чтения: произведения Д.Н. Мамина-Сибиряка, В.Ф. Одоевского, В.М. Гаршина, М. Горького, И.С. Соколова-Микитова, Г.А. Скребицкого и др. Особенности авторских сказок (сюжет, язык, герои). Составление аннотации.</w:t>
      </w:r>
    </w:p>
    <w:p>
      <w:pPr>
        <w:pStyle w:val="BodyText"/>
        <w:ind w:right="707"/>
      </w:pPr>
      <w:r>
        <w:rPr>
          <w:b/>
          <w:i/>
        </w:rPr>
        <w:t>Произведения для чтения: </w:t>
      </w:r>
      <w:r>
        <w:rPr/>
        <w:t>В.М. Гаршин «Лягушка- путешественница», И.С. Соколов-Микитов «Листопадничек», М. Горький «Случай с Евсейкой» и другие (по выбору).</w:t>
      </w:r>
    </w:p>
    <w:p>
      <w:pPr>
        <w:pStyle w:val="BodyText"/>
        <w:ind w:right="703"/>
      </w:pPr>
      <w:r>
        <w:rPr>
          <w:b/>
        </w:rPr>
        <w:t>Произведения о взаимоотношениях человека и животных</w:t>
      </w:r>
      <w:r>
        <w:rPr>
          <w:b/>
          <w:i/>
        </w:rPr>
        <w:t>. </w:t>
      </w:r>
      <w:r>
        <w:rPr/>
        <w:t>Человек и его отношения с животными: верность, преданность, забота и любовь. Круг чтения (по выбору, не менее четырѐх авторов): произведения Д.Н. Мамина- Сибиряка, К.Г. Паустовского, М.М. Пришвина, С.В. Образцова, В.Л. Дурова, Б.С. Житкова. Особенности рассказа: тема, герои, реальность событий, композиция, объекты описания (портрет героя, описание интерьера).</w:t>
      </w:r>
    </w:p>
    <w:p>
      <w:pPr>
        <w:pStyle w:val="BodyText"/>
        <w:spacing w:line="242" w:lineRule="auto"/>
        <w:ind w:right="704" w:firstLine="720"/>
      </w:pPr>
      <w:r>
        <w:rPr>
          <w:b/>
          <w:i/>
        </w:rPr>
        <w:t>Произведения для чтения: </w:t>
      </w:r>
      <w:r>
        <w:rPr/>
        <w:t>Б.С. Житков «Про обезьянку», К.Г. Паустовский</w:t>
      </w:r>
      <w:r>
        <w:rPr>
          <w:spacing w:val="58"/>
          <w:w w:val="150"/>
        </w:rPr>
        <w:t>  </w:t>
      </w:r>
      <w:r>
        <w:rPr/>
        <w:t>«Барсучий</w:t>
      </w:r>
      <w:r>
        <w:rPr>
          <w:spacing w:val="58"/>
          <w:w w:val="150"/>
        </w:rPr>
        <w:t>  </w:t>
      </w:r>
      <w:r>
        <w:rPr/>
        <w:t>нос»,</w:t>
      </w:r>
      <w:r>
        <w:rPr>
          <w:spacing w:val="57"/>
          <w:w w:val="150"/>
        </w:rPr>
        <w:t>  </w:t>
      </w:r>
      <w:r>
        <w:rPr/>
        <w:t>«Кот</w:t>
      </w:r>
      <w:r>
        <w:rPr>
          <w:spacing w:val="58"/>
          <w:w w:val="150"/>
        </w:rPr>
        <w:t>  </w:t>
      </w:r>
      <w:r>
        <w:rPr/>
        <w:t>Варюга»,</w:t>
      </w:r>
      <w:r>
        <w:rPr>
          <w:spacing w:val="57"/>
          <w:w w:val="150"/>
        </w:rPr>
        <w:t>  </w:t>
      </w:r>
      <w:r>
        <w:rPr/>
        <w:t>Д.Н.</w:t>
      </w:r>
      <w:r>
        <w:rPr>
          <w:spacing w:val="58"/>
          <w:w w:val="150"/>
        </w:rPr>
        <w:t>  </w:t>
      </w:r>
      <w:r>
        <w:rPr/>
        <w:t>Мамин-</w:t>
      </w:r>
      <w:r>
        <w:rPr>
          <w:spacing w:val="-2"/>
        </w:rPr>
        <w:t>Сибиряк</w:t>
      </w:r>
    </w:p>
    <w:p>
      <w:pPr>
        <w:pStyle w:val="BodyText"/>
        <w:spacing w:line="317" w:lineRule="exact"/>
        <w:ind w:firstLine="0"/>
      </w:pPr>
      <w:r>
        <w:rPr/>
        <w:t>«Приѐмыш»,</w:t>
      </w:r>
      <w:r>
        <w:rPr>
          <w:spacing w:val="-7"/>
        </w:rPr>
        <w:t> </w:t>
      </w:r>
      <w:r>
        <w:rPr/>
        <w:t>А.И.</w:t>
      </w:r>
      <w:r>
        <w:rPr>
          <w:spacing w:val="-4"/>
        </w:rPr>
        <w:t> </w:t>
      </w:r>
      <w:r>
        <w:rPr/>
        <w:t>Куприн</w:t>
      </w:r>
      <w:r>
        <w:rPr>
          <w:spacing w:val="-4"/>
        </w:rPr>
        <w:t> </w:t>
      </w:r>
      <w:r>
        <w:rPr/>
        <w:t>«Барбос</w:t>
      </w:r>
      <w:r>
        <w:rPr>
          <w:spacing w:val="-3"/>
        </w:rPr>
        <w:t> </w:t>
      </w:r>
      <w:r>
        <w:rPr/>
        <w:t>и</w:t>
      </w:r>
      <w:r>
        <w:rPr>
          <w:spacing w:val="-7"/>
        </w:rPr>
        <w:t> </w:t>
      </w:r>
      <w:r>
        <w:rPr/>
        <w:t>Жулька»</w:t>
      </w:r>
      <w:r>
        <w:rPr>
          <w:spacing w:val="-5"/>
        </w:rPr>
        <w:t> </w:t>
      </w:r>
      <w:r>
        <w:rPr/>
        <w:t>и</w:t>
      </w:r>
      <w:r>
        <w:rPr>
          <w:spacing w:val="-3"/>
        </w:rPr>
        <w:t> </w:t>
      </w:r>
      <w:r>
        <w:rPr/>
        <w:t>другое</w:t>
      </w:r>
      <w:r>
        <w:rPr>
          <w:spacing w:val="-4"/>
        </w:rPr>
        <w:t> </w:t>
      </w:r>
      <w:r>
        <w:rPr/>
        <w:t>(по</w:t>
      </w:r>
      <w:r>
        <w:rPr>
          <w:spacing w:val="-2"/>
        </w:rPr>
        <w:t> выбору).</w:t>
      </w:r>
    </w:p>
    <w:p>
      <w:pPr>
        <w:spacing w:line="322" w:lineRule="exact" w:before="0"/>
        <w:ind w:left="1275" w:right="0" w:firstLine="0"/>
        <w:jc w:val="both"/>
        <w:rPr>
          <w:sz w:val="28"/>
        </w:rPr>
      </w:pPr>
      <w:r>
        <w:rPr>
          <w:b/>
          <w:sz w:val="28"/>
        </w:rPr>
        <w:t>Произведения</w:t>
      </w:r>
      <w:r>
        <w:rPr>
          <w:b/>
          <w:spacing w:val="71"/>
          <w:w w:val="150"/>
          <w:sz w:val="28"/>
        </w:rPr>
        <w:t> </w:t>
      </w:r>
      <w:r>
        <w:rPr>
          <w:b/>
          <w:sz w:val="28"/>
        </w:rPr>
        <w:t>о</w:t>
      </w:r>
      <w:r>
        <w:rPr>
          <w:b/>
          <w:spacing w:val="71"/>
          <w:w w:val="150"/>
          <w:sz w:val="28"/>
        </w:rPr>
        <w:t> </w:t>
      </w:r>
      <w:r>
        <w:rPr>
          <w:b/>
          <w:sz w:val="28"/>
        </w:rPr>
        <w:t>детях.</w:t>
      </w:r>
      <w:r>
        <w:rPr>
          <w:b/>
          <w:spacing w:val="71"/>
          <w:w w:val="150"/>
          <w:sz w:val="28"/>
        </w:rPr>
        <w:t> </w:t>
      </w:r>
      <w:r>
        <w:rPr>
          <w:sz w:val="28"/>
        </w:rPr>
        <w:t>Дети</w:t>
      </w:r>
      <w:r>
        <w:rPr>
          <w:spacing w:val="74"/>
          <w:w w:val="150"/>
          <w:sz w:val="28"/>
        </w:rPr>
        <w:t> </w:t>
      </w:r>
      <w:r>
        <w:rPr>
          <w:sz w:val="28"/>
        </w:rPr>
        <w:t>-</w:t>
      </w:r>
      <w:r>
        <w:rPr>
          <w:spacing w:val="72"/>
          <w:w w:val="150"/>
          <w:sz w:val="28"/>
        </w:rPr>
        <w:t> </w:t>
      </w:r>
      <w:r>
        <w:rPr>
          <w:sz w:val="28"/>
        </w:rPr>
        <w:t>герои</w:t>
      </w:r>
      <w:r>
        <w:rPr>
          <w:spacing w:val="72"/>
          <w:w w:val="150"/>
          <w:sz w:val="28"/>
        </w:rPr>
        <w:t> </w:t>
      </w:r>
      <w:r>
        <w:rPr>
          <w:sz w:val="28"/>
        </w:rPr>
        <w:t>произведений:</w:t>
      </w:r>
      <w:r>
        <w:rPr>
          <w:spacing w:val="70"/>
          <w:w w:val="150"/>
          <w:sz w:val="28"/>
        </w:rPr>
        <w:t> </w:t>
      </w:r>
      <w:r>
        <w:rPr>
          <w:sz w:val="28"/>
        </w:rPr>
        <w:t>раскрытие</w:t>
      </w:r>
      <w:r>
        <w:rPr>
          <w:spacing w:val="73"/>
          <w:w w:val="150"/>
          <w:sz w:val="28"/>
        </w:rPr>
        <w:t> </w:t>
      </w:r>
      <w:r>
        <w:rPr>
          <w:spacing w:val="-5"/>
          <w:sz w:val="28"/>
        </w:rPr>
        <w:t>тем</w:t>
      </w:r>
    </w:p>
    <w:p>
      <w:pPr>
        <w:pStyle w:val="BodyText"/>
        <w:ind w:right="709" w:firstLine="0"/>
      </w:pPr>
      <w:r>
        <w:rPr/>
        <w:t>«Разные детские судьбы», «Дети на войне». Отличие автора от героя и рассказчика. Герой художественного произведения: время и место проживания, особенности</w:t>
      </w:r>
      <w:r>
        <w:rPr>
          <w:spacing w:val="68"/>
        </w:rPr>
        <w:t> </w:t>
      </w:r>
      <w:r>
        <w:rPr/>
        <w:t>внешнего</w:t>
      </w:r>
      <w:r>
        <w:rPr>
          <w:spacing w:val="71"/>
        </w:rPr>
        <w:t> </w:t>
      </w:r>
      <w:r>
        <w:rPr/>
        <w:t>вида</w:t>
      </w:r>
      <w:r>
        <w:rPr>
          <w:spacing w:val="71"/>
        </w:rPr>
        <w:t> </w:t>
      </w:r>
      <w:r>
        <w:rPr/>
        <w:t>и</w:t>
      </w:r>
      <w:r>
        <w:rPr>
          <w:spacing w:val="68"/>
        </w:rPr>
        <w:t> </w:t>
      </w:r>
      <w:r>
        <w:rPr/>
        <w:t>характера.</w:t>
      </w:r>
      <w:r>
        <w:rPr>
          <w:spacing w:val="70"/>
        </w:rPr>
        <w:t> </w:t>
      </w:r>
      <w:r>
        <w:rPr/>
        <w:t>Историческая</w:t>
      </w:r>
      <w:r>
        <w:rPr>
          <w:spacing w:val="70"/>
        </w:rPr>
        <w:t> </w:t>
      </w:r>
      <w:r>
        <w:rPr/>
        <w:t>обстановка</w:t>
      </w:r>
      <w:r>
        <w:rPr>
          <w:spacing w:val="71"/>
        </w:rPr>
        <w:t> </w:t>
      </w:r>
      <w:r>
        <w:rPr/>
        <w:t>как</w:t>
      </w:r>
      <w:r>
        <w:rPr>
          <w:spacing w:val="69"/>
        </w:rPr>
        <w:t> </w:t>
      </w:r>
      <w:r>
        <w:rPr>
          <w:spacing w:val="-5"/>
        </w:rPr>
        <w:t>фон</w:t>
      </w:r>
    </w:p>
    <w:p>
      <w:pPr>
        <w:pStyle w:val="BodyText"/>
        <w:spacing w:after="0"/>
        <w:sectPr>
          <w:pgSz w:w="11910" w:h="16840"/>
          <w:pgMar w:header="0" w:footer="734" w:top="1040" w:bottom="920" w:left="566" w:right="425"/>
        </w:sectPr>
      </w:pPr>
    </w:p>
    <w:p>
      <w:pPr>
        <w:pStyle w:val="BodyText"/>
        <w:spacing w:before="67"/>
        <w:ind w:right="708" w:firstLine="0"/>
      </w:pPr>
      <w:r>
        <w:rPr/>
        <w:t>создания произведения: судьбы крестьянских детей, дети на войне (произведения по выбору двух-трѐх авторов). Основные события сюжета, отношение к ним героев произведения. Оценка нравственных качеств, проявляющихся в военное время.</w:t>
      </w:r>
    </w:p>
    <w:p>
      <w:pPr>
        <w:pStyle w:val="BodyText"/>
        <w:spacing w:before="1"/>
        <w:ind w:right="712" w:firstLine="720"/>
      </w:pPr>
      <w:r>
        <w:rPr>
          <w:b/>
          <w:i/>
        </w:rPr>
        <w:t>Произведения для чтения: </w:t>
      </w:r>
      <w:r>
        <w:rPr/>
        <w:t>Л. Пантелеев «На ялике», А. Гайдар «Тимур</w:t>
      </w:r>
      <w:r>
        <w:rPr>
          <w:spacing w:val="40"/>
        </w:rPr>
        <w:t> </w:t>
      </w:r>
      <w:r>
        <w:rPr/>
        <w:t>и его команда» (отрывки), Л. Кассиль и другие (по выбору).</w:t>
      </w:r>
    </w:p>
    <w:p>
      <w:pPr>
        <w:pStyle w:val="BodyText"/>
        <w:ind w:right="707"/>
      </w:pPr>
      <w:r>
        <w:rPr>
          <w:b/>
        </w:rPr>
        <w:t>Юмористические произведения. </w:t>
      </w:r>
      <w:r>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В.В. Голявкин и др.</w:t>
      </w:r>
    </w:p>
    <w:p>
      <w:pPr>
        <w:pStyle w:val="BodyText"/>
        <w:ind w:right="704" w:firstLine="720"/>
      </w:pPr>
      <w:r>
        <w:rPr>
          <w:b/>
          <w:i/>
        </w:rPr>
        <w:t>Произведения</w:t>
      </w:r>
      <w:r>
        <w:rPr>
          <w:b/>
          <w:i/>
          <w:spacing w:val="-2"/>
        </w:rPr>
        <w:t> </w:t>
      </w:r>
      <w:r>
        <w:rPr>
          <w:b/>
          <w:i/>
        </w:rPr>
        <w:t>для</w:t>
      </w:r>
      <w:r>
        <w:rPr>
          <w:b/>
          <w:i/>
          <w:spacing w:val="-2"/>
        </w:rPr>
        <w:t> </w:t>
      </w:r>
      <w:r>
        <w:rPr>
          <w:b/>
          <w:i/>
        </w:rPr>
        <w:t>чтения:</w:t>
      </w:r>
      <w:r>
        <w:rPr>
          <w:b/>
          <w:i/>
          <w:spacing w:val="-1"/>
        </w:rPr>
        <w:t> </w:t>
      </w:r>
      <w:r>
        <w:rPr/>
        <w:t>В.Ю.</w:t>
      </w:r>
      <w:r>
        <w:rPr>
          <w:spacing w:val="-2"/>
        </w:rPr>
        <w:t> </w:t>
      </w:r>
      <w:r>
        <w:rPr/>
        <w:t>Драгунский</w:t>
      </w:r>
      <w:r>
        <w:rPr>
          <w:spacing w:val="-1"/>
        </w:rPr>
        <w:t> </w:t>
      </w:r>
      <w:r>
        <w:rPr/>
        <w:t>«Денискины</w:t>
      </w:r>
      <w:r>
        <w:rPr>
          <w:spacing w:val="-3"/>
        </w:rPr>
        <w:t> </w:t>
      </w:r>
      <w:r>
        <w:rPr/>
        <w:t>рассказы»</w:t>
      </w:r>
      <w:r>
        <w:rPr>
          <w:spacing w:val="-3"/>
        </w:rPr>
        <w:t> </w:t>
      </w:r>
      <w:r>
        <w:rPr/>
        <w:t>(1-2 произведения), Н.Н. Носов «Весѐлая семейка» (1-2 рассказа из цикла) и другие (по выбору).</w:t>
      </w:r>
    </w:p>
    <w:p>
      <w:pPr>
        <w:pStyle w:val="BodyText"/>
        <w:spacing w:before="2"/>
        <w:ind w:right="704"/>
      </w:pPr>
      <w:r>
        <w:rPr>
          <w:b/>
        </w:rPr>
        <w:t>Зарубежная литература. </w:t>
      </w:r>
      <w:r>
        <w:rPr/>
        <w:t>Круг чтения (произведения двух-трѐх авторов по выбору): литературные сказки Ш. Перро, Х.-К. Андерсена, Ц. Топелиуса, Р. Киплинга, Дж. Родари, С. Лагерлѐф. Особенности авторских сказок (сюжет, язык, герои). Рассказы о животных зарубежных писателей. Известные переводчики зарубежной литературы: С.Я. Маршак, К.И. Чуковский, Б.В. </w:t>
      </w:r>
      <w:r>
        <w:rPr>
          <w:spacing w:val="-2"/>
        </w:rPr>
        <w:t>Заходер.</w:t>
      </w:r>
    </w:p>
    <w:p>
      <w:pPr>
        <w:spacing w:line="322" w:lineRule="exact" w:before="0"/>
        <w:ind w:left="1287" w:right="0" w:firstLine="0"/>
        <w:jc w:val="both"/>
        <w:rPr>
          <w:sz w:val="28"/>
        </w:rPr>
      </w:pPr>
      <w:r>
        <w:rPr>
          <w:b/>
          <w:i/>
          <w:sz w:val="28"/>
        </w:rPr>
        <w:t>Произведения</w:t>
      </w:r>
      <w:r>
        <w:rPr>
          <w:b/>
          <w:i/>
          <w:spacing w:val="24"/>
          <w:sz w:val="28"/>
        </w:rPr>
        <w:t> </w:t>
      </w:r>
      <w:r>
        <w:rPr>
          <w:b/>
          <w:i/>
          <w:sz w:val="28"/>
        </w:rPr>
        <w:t>для</w:t>
      </w:r>
      <w:r>
        <w:rPr>
          <w:b/>
          <w:i/>
          <w:spacing w:val="21"/>
          <w:sz w:val="28"/>
        </w:rPr>
        <w:t> </w:t>
      </w:r>
      <w:r>
        <w:rPr>
          <w:b/>
          <w:i/>
          <w:sz w:val="28"/>
        </w:rPr>
        <w:t>чтения:</w:t>
      </w:r>
      <w:r>
        <w:rPr>
          <w:b/>
          <w:i/>
          <w:spacing w:val="28"/>
          <w:sz w:val="28"/>
        </w:rPr>
        <w:t> </w:t>
      </w:r>
      <w:r>
        <w:rPr>
          <w:sz w:val="28"/>
        </w:rPr>
        <w:t>Х.-К.</w:t>
      </w:r>
      <w:r>
        <w:rPr>
          <w:spacing w:val="26"/>
          <w:sz w:val="28"/>
        </w:rPr>
        <w:t> </w:t>
      </w:r>
      <w:r>
        <w:rPr>
          <w:sz w:val="28"/>
        </w:rPr>
        <w:t>Андерсен</w:t>
      </w:r>
      <w:r>
        <w:rPr>
          <w:spacing w:val="27"/>
          <w:sz w:val="28"/>
        </w:rPr>
        <w:t> </w:t>
      </w:r>
      <w:r>
        <w:rPr>
          <w:sz w:val="28"/>
        </w:rPr>
        <w:t>«Гадкий</w:t>
      </w:r>
      <w:r>
        <w:rPr>
          <w:spacing w:val="27"/>
          <w:sz w:val="28"/>
        </w:rPr>
        <w:t> </w:t>
      </w:r>
      <w:r>
        <w:rPr>
          <w:sz w:val="28"/>
        </w:rPr>
        <w:t>утѐнок»,</w:t>
      </w:r>
      <w:r>
        <w:rPr>
          <w:spacing w:val="26"/>
          <w:sz w:val="28"/>
        </w:rPr>
        <w:t> </w:t>
      </w:r>
      <w:r>
        <w:rPr>
          <w:sz w:val="28"/>
        </w:rPr>
        <w:t>Ш.</w:t>
      </w:r>
      <w:r>
        <w:rPr>
          <w:spacing w:val="27"/>
          <w:sz w:val="28"/>
        </w:rPr>
        <w:t> </w:t>
      </w:r>
      <w:r>
        <w:rPr>
          <w:spacing w:val="-2"/>
          <w:sz w:val="28"/>
        </w:rPr>
        <w:t>Перро</w:t>
      </w:r>
    </w:p>
    <w:p>
      <w:pPr>
        <w:pStyle w:val="BodyText"/>
        <w:ind w:firstLine="0"/>
      </w:pPr>
      <w:r>
        <w:rPr/>
        <w:t>«Подарок</w:t>
      </w:r>
      <w:r>
        <w:rPr>
          <w:spacing w:val="-4"/>
        </w:rPr>
        <w:t> </w:t>
      </w:r>
      <w:r>
        <w:rPr/>
        <w:t>феи»</w:t>
      </w:r>
      <w:r>
        <w:rPr>
          <w:spacing w:val="-5"/>
        </w:rPr>
        <w:t> </w:t>
      </w:r>
      <w:r>
        <w:rPr/>
        <w:t>и</w:t>
      </w:r>
      <w:r>
        <w:rPr>
          <w:spacing w:val="-4"/>
        </w:rPr>
        <w:t> </w:t>
      </w:r>
      <w:r>
        <w:rPr/>
        <w:t>другие</w:t>
      </w:r>
      <w:r>
        <w:rPr>
          <w:spacing w:val="-4"/>
        </w:rPr>
        <w:t> </w:t>
      </w:r>
      <w:r>
        <w:rPr/>
        <w:t>(по</w:t>
      </w:r>
      <w:r>
        <w:rPr>
          <w:spacing w:val="-3"/>
        </w:rPr>
        <w:t> </w:t>
      </w:r>
      <w:r>
        <w:rPr>
          <w:spacing w:val="-2"/>
        </w:rPr>
        <w:t>выбору).</w:t>
      </w:r>
    </w:p>
    <w:p>
      <w:pPr>
        <w:pStyle w:val="BodyText"/>
        <w:spacing w:before="4"/>
        <w:ind w:right="708"/>
      </w:pPr>
      <w:r>
        <w:rPr>
          <w:b/>
        </w:rPr>
        <w:t>Библиографическая культура (работа с детской книгой и справочной литературой). </w:t>
      </w:r>
      <w:r>
        <w:rPr/>
        <w:t>Ценность чтения художественной литературы и фольклора, осознание важности читательской деятельности. Использование с учѐтом учебных задач аппарата издания (обложка, оглавление, аннотация,</w:t>
      </w:r>
      <w:r>
        <w:rPr>
          <w:spacing w:val="40"/>
        </w:rPr>
        <w:t> </w:t>
      </w:r>
      <w:r>
        <w:rPr/>
        <w:t>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pStyle w:val="BodyText"/>
        <w:spacing w:before="3"/>
        <w:ind w:left="0" w:firstLine="0"/>
        <w:jc w:val="left"/>
      </w:pPr>
    </w:p>
    <w:p>
      <w:pPr>
        <w:pStyle w:val="Heading3"/>
        <w:spacing w:line="240" w:lineRule="auto"/>
        <w:ind w:left="567" w:right="707" w:firstLine="720"/>
      </w:pPr>
      <w:r>
        <w:rPr/>
        <w:t>Изучение литературного чтения в 3 классе способствует освоению ряда универсальных учебных действий: познавательных УУД, коммуникативных УУД, регулятивных УУД, совместной деятельности.</w:t>
      </w:r>
    </w:p>
    <w:p>
      <w:pPr>
        <w:spacing w:line="318" w:lineRule="exact" w:before="1"/>
        <w:ind w:left="1287"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10" w:firstLine="720"/>
        <w:jc w:val="both"/>
        <w:rPr>
          <w:i/>
          <w:sz w:val="28"/>
        </w:rPr>
      </w:pPr>
      <w:r>
        <w:rPr>
          <w:i/>
          <w:sz w:val="28"/>
        </w:rPr>
        <w:t>Базовые логические и исследовательские действия как часть познавательных УУД способствуют формированию умений:</w:t>
      </w:r>
    </w:p>
    <w:p>
      <w:pPr>
        <w:pStyle w:val="ListParagraph"/>
        <w:numPr>
          <w:ilvl w:val="0"/>
          <w:numId w:val="17"/>
        </w:numPr>
        <w:tabs>
          <w:tab w:pos="1456" w:val="left" w:leader="none"/>
        </w:tabs>
        <w:spacing w:line="240" w:lineRule="auto" w:before="0" w:after="0"/>
        <w:ind w:left="567" w:right="714" w:firstLine="708"/>
        <w:jc w:val="both"/>
        <w:rPr>
          <w:sz w:val="28"/>
        </w:rPr>
      </w:pPr>
      <w:r>
        <w:rPr>
          <w:sz w:val="28"/>
        </w:rPr>
        <w:t>читать доступные по восприятию и небольшие по объѐму прозаические и стихотворные произведения (без отметочного оценивания);</w:t>
      </w:r>
    </w:p>
    <w:p>
      <w:pPr>
        <w:pStyle w:val="ListParagraph"/>
        <w:numPr>
          <w:ilvl w:val="0"/>
          <w:numId w:val="17"/>
        </w:numPr>
        <w:tabs>
          <w:tab w:pos="1584" w:val="left" w:leader="none"/>
        </w:tabs>
        <w:spacing w:line="242" w:lineRule="auto" w:before="0" w:after="0"/>
        <w:ind w:left="567" w:right="712" w:firstLine="708"/>
        <w:jc w:val="both"/>
        <w:rPr>
          <w:sz w:val="28"/>
        </w:rPr>
      </w:pPr>
      <w:r>
        <w:rPr>
          <w:sz w:val="28"/>
        </w:rPr>
        <w:t>различать сказочные и реалистические, лирические и эпические, народные и авторские произведения;</w:t>
      </w:r>
    </w:p>
    <w:p>
      <w:pPr>
        <w:pStyle w:val="ListParagraph"/>
        <w:numPr>
          <w:ilvl w:val="0"/>
          <w:numId w:val="17"/>
        </w:numPr>
        <w:tabs>
          <w:tab w:pos="1668" w:val="left" w:leader="none"/>
        </w:tabs>
        <w:spacing w:line="240" w:lineRule="auto" w:before="0" w:after="0"/>
        <w:ind w:left="567" w:right="711" w:firstLine="708"/>
        <w:jc w:val="both"/>
        <w:rPr>
          <w:sz w:val="28"/>
        </w:rPr>
      </w:pPr>
      <w:r>
        <w:rPr>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17"/>
        </w:numPr>
        <w:tabs>
          <w:tab w:pos="1461" w:val="left" w:leader="none"/>
        </w:tabs>
        <w:spacing w:line="242" w:lineRule="auto" w:before="67" w:after="0"/>
        <w:ind w:left="567" w:right="715" w:firstLine="708"/>
        <w:jc w:val="both"/>
        <w:rPr>
          <w:sz w:val="28"/>
        </w:rPr>
      </w:pPr>
      <w:r>
        <w:rPr>
          <w:sz w:val="28"/>
        </w:rPr>
        <w:t>конструировать план текста, дополнять и восстанавливать нарушенную </w:t>
      </w:r>
      <w:r>
        <w:rPr>
          <w:spacing w:val="-2"/>
          <w:sz w:val="28"/>
        </w:rPr>
        <w:t>последовательность;</w:t>
      </w:r>
    </w:p>
    <w:p>
      <w:pPr>
        <w:pStyle w:val="ListParagraph"/>
        <w:numPr>
          <w:ilvl w:val="0"/>
          <w:numId w:val="17"/>
        </w:numPr>
        <w:tabs>
          <w:tab w:pos="1567" w:val="left" w:leader="none"/>
        </w:tabs>
        <w:spacing w:line="240" w:lineRule="auto" w:before="0" w:after="0"/>
        <w:ind w:left="567" w:right="713" w:firstLine="708"/>
        <w:jc w:val="both"/>
        <w:rPr>
          <w:sz w:val="28"/>
        </w:rPr>
      </w:pPr>
      <w:r>
        <w:rPr>
          <w:sz w:val="28"/>
        </w:rPr>
        <w:t>сравнивать произведения, относящиеся к одной теме, но разным жанрам; произведения одного жанра, но разной тематики;</w:t>
      </w:r>
    </w:p>
    <w:p>
      <w:pPr>
        <w:pStyle w:val="ListParagraph"/>
        <w:numPr>
          <w:ilvl w:val="0"/>
          <w:numId w:val="17"/>
        </w:numPr>
        <w:tabs>
          <w:tab w:pos="1471" w:val="left" w:leader="none"/>
        </w:tabs>
        <w:spacing w:line="240" w:lineRule="auto" w:before="0" w:after="0"/>
        <w:ind w:left="567" w:right="713" w:firstLine="708"/>
        <w:jc w:val="both"/>
        <w:rPr>
          <w:sz w:val="28"/>
        </w:rPr>
      </w:pPr>
      <w:r>
        <w:rPr>
          <w:sz w:val="28"/>
        </w:rPr>
        <w:t>исследовать текст: находить описания в произведениях разных жанров (портрет, пейзаж, интерьер).</w:t>
      </w:r>
    </w:p>
    <w:p>
      <w:pPr>
        <w:spacing w:line="242" w:lineRule="auto" w:before="0"/>
        <w:ind w:left="567" w:right="707" w:firstLine="720"/>
        <w:jc w:val="both"/>
        <w:rPr>
          <w:i/>
          <w:sz w:val="28"/>
        </w:rPr>
      </w:pPr>
      <w:r>
        <w:rPr>
          <w:i/>
          <w:sz w:val="28"/>
        </w:rPr>
        <w:t>Работа с информацией как часть познавательных УУД способствуют формированию умений:</w:t>
      </w:r>
    </w:p>
    <w:p>
      <w:pPr>
        <w:pStyle w:val="ListParagraph"/>
        <w:numPr>
          <w:ilvl w:val="0"/>
          <w:numId w:val="17"/>
        </w:numPr>
        <w:tabs>
          <w:tab w:pos="1788" w:val="left" w:leader="none"/>
        </w:tabs>
        <w:spacing w:line="240" w:lineRule="auto" w:before="0" w:after="0"/>
        <w:ind w:left="567" w:right="710" w:firstLine="708"/>
        <w:jc w:val="both"/>
        <w:rPr>
          <w:sz w:val="28"/>
        </w:rPr>
      </w:pPr>
      <w:r>
        <w:rPr>
          <w:sz w:val="28"/>
        </w:rPr>
        <w:t>сравнивать информацию словесную (текст), графическую/ изобразительную (иллюстрация), звуковую (музыкальное произведение);</w:t>
      </w:r>
    </w:p>
    <w:p>
      <w:pPr>
        <w:pStyle w:val="ListParagraph"/>
        <w:numPr>
          <w:ilvl w:val="0"/>
          <w:numId w:val="17"/>
        </w:numPr>
        <w:tabs>
          <w:tab w:pos="1461" w:val="left" w:leader="none"/>
        </w:tabs>
        <w:spacing w:line="240" w:lineRule="auto" w:before="0" w:after="0"/>
        <w:ind w:left="567" w:right="715" w:firstLine="708"/>
        <w:jc w:val="both"/>
        <w:rPr>
          <w:sz w:val="28"/>
        </w:rPr>
      </w:pPr>
      <w:r>
        <w:rPr>
          <w:sz w:val="28"/>
        </w:rPr>
        <w:t>подбирать иллюстрации к тексту, соотносить произведения литературы и изобразительного искусства по тематике, настроению, средствам </w:t>
      </w:r>
      <w:r>
        <w:rPr>
          <w:spacing w:val="-2"/>
          <w:sz w:val="28"/>
        </w:rPr>
        <w:t>выразительности;</w:t>
      </w:r>
    </w:p>
    <w:p>
      <w:pPr>
        <w:pStyle w:val="ListParagraph"/>
        <w:numPr>
          <w:ilvl w:val="0"/>
          <w:numId w:val="17"/>
        </w:numPr>
        <w:tabs>
          <w:tab w:pos="1555" w:val="left" w:leader="none"/>
        </w:tabs>
        <w:spacing w:line="240" w:lineRule="auto" w:before="0" w:after="0"/>
        <w:ind w:left="567" w:right="708" w:firstLine="708"/>
        <w:jc w:val="both"/>
        <w:rPr>
          <w:sz w:val="28"/>
        </w:rPr>
      </w:pPr>
      <w:r>
        <w:rPr>
          <w:sz w:val="28"/>
        </w:rPr>
        <w:t>выбирать книгу в библиотеке в соответствии с учебной задачей; составлять аннотацию.</w:t>
      </w:r>
    </w:p>
    <w:p>
      <w:pPr>
        <w:pStyle w:val="Heading3"/>
      </w:pPr>
      <w:r>
        <w:rPr/>
        <w:t>Коммуникативные</w:t>
      </w:r>
      <w:r>
        <w:rPr>
          <w:spacing w:val="-8"/>
        </w:rPr>
        <w:t> </w:t>
      </w:r>
      <w:r>
        <w:rPr>
          <w:spacing w:val="-5"/>
        </w:rPr>
        <w:t>УУД</w:t>
      </w:r>
    </w:p>
    <w:p>
      <w:pPr>
        <w:spacing w:line="318" w:lineRule="exact" w:before="0"/>
        <w:ind w:left="1275" w:right="0" w:firstLine="0"/>
        <w:jc w:val="both"/>
        <w:rPr>
          <w:i/>
          <w:sz w:val="28"/>
        </w:rPr>
      </w:pPr>
      <w:r>
        <w:rPr>
          <w:i/>
          <w:sz w:val="28"/>
        </w:rPr>
        <w:t>Коммуникативные</w:t>
      </w:r>
      <w:r>
        <w:rPr>
          <w:i/>
          <w:spacing w:val="-15"/>
          <w:sz w:val="28"/>
        </w:rPr>
        <w:t> </w:t>
      </w:r>
      <w:r>
        <w:rPr>
          <w:i/>
          <w:sz w:val="28"/>
        </w:rPr>
        <w:t>УУД</w:t>
      </w:r>
      <w:r>
        <w:rPr>
          <w:i/>
          <w:spacing w:val="-10"/>
          <w:sz w:val="28"/>
        </w:rPr>
        <w:t> </w:t>
      </w:r>
      <w:r>
        <w:rPr>
          <w:i/>
          <w:sz w:val="28"/>
        </w:rPr>
        <w:t>способствуют</w:t>
      </w:r>
      <w:r>
        <w:rPr>
          <w:i/>
          <w:spacing w:val="-11"/>
          <w:sz w:val="28"/>
        </w:rPr>
        <w:t> </w:t>
      </w:r>
      <w:r>
        <w:rPr>
          <w:i/>
          <w:sz w:val="28"/>
        </w:rPr>
        <w:t>формированию</w:t>
      </w:r>
      <w:r>
        <w:rPr>
          <w:i/>
          <w:spacing w:val="-10"/>
          <w:sz w:val="28"/>
        </w:rPr>
        <w:t> </w:t>
      </w:r>
      <w:r>
        <w:rPr>
          <w:i/>
          <w:spacing w:val="-2"/>
          <w:sz w:val="28"/>
        </w:rPr>
        <w:t>умений:</w:t>
      </w:r>
    </w:p>
    <w:p>
      <w:pPr>
        <w:pStyle w:val="ListParagraph"/>
        <w:numPr>
          <w:ilvl w:val="0"/>
          <w:numId w:val="17"/>
        </w:numPr>
        <w:tabs>
          <w:tab w:pos="1526" w:val="left" w:leader="none"/>
        </w:tabs>
        <w:spacing w:line="240" w:lineRule="auto" w:before="0" w:after="0"/>
        <w:ind w:left="567" w:right="715" w:firstLine="708"/>
        <w:jc w:val="both"/>
        <w:rPr>
          <w:sz w:val="28"/>
        </w:rPr>
      </w:pPr>
      <w:r>
        <w:rPr>
          <w:sz w:val="28"/>
        </w:rPr>
        <w:t>читать текст с разными интонациями, передавая своѐ отношение к событиям, героям произведения;</w:t>
      </w:r>
    </w:p>
    <w:p>
      <w:pPr>
        <w:pStyle w:val="ListParagraph"/>
        <w:numPr>
          <w:ilvl w:val="0"/>
          <w:numId w:val="17"/>
        </w:numPr>
        <w:tabs>
          <w:tab w:pos="1437" w:val="left" w:leader="none"/>
        </w:tabs>
        <w:spacing w:line="321" w:lineRule="exact" w:before="0" w:after="0"/>
        <w:ind w:left="1437" w:right="0" w:hanging="162"/>
        <w:jc w:val="both"/>
        <w:rPr>
          <w:sz w:val="28"/>
        </w:rPr>
      </w:pPr>
      <w:r>
        <w:rPr>
          <w:sz w:val="28"/>
        </w:rPr>
        <w:t>формулировать</w:t>
      </w:r>
      <w:r>
        <w:rPr>
          <w:spacing w:val="-11"/>
          <w:sz w:val="28"/>
        </w:rPr>
        <w:t> </w:t>
      </w:r>
      <w:r>
        <w:rPr>
          <w:sz w:val="28"/>
        </w:rPr>
        <w:t>вопросы</w:t>
      </w:r>
      <w:r>
        <w:rPr>
          <w:spacing w:val="-7"/>
          <w:sz w:val="28"/>
        </w:rPr>
        <w:t> </w:t>
      </w:r>
      <w:r>
        <w:rPr>
          <w:sz w:val="28"/>
        </w:rPr>
        <w:t>по</w:t>
      </w:r>
      <w:r>
        <w:rPr>
          <w:spacing w:val="-4"/>
          <w:sz w:val="28"/>
        </w:rPr>
        <w:t> </w:t>
      </w:r>
      <w:r>
        <w:rPr>
          <w:sz w:val="28"/>
        </w:rPr>
        <w:t>основным</w:t>
      </w:r>
      <w:r>
        <w:rPr>
          <w:spacing w:val="-10"/>
          <w:sz w:val="28"/>
        </w:rPr>
        <w:t> </w:t>
      </w:r>
      <w:r>
        <w:rPr>
          <w:sz w:val="28"/>
        </w:rPr>
        <w:t>событиям</w:t>
      </w:r>
      <w:r>
        <w:rPr>
          <w:spacing w:val="-6"/>
          <w:sz w:val="28"/>
        </w:rPr>
        <w:t> </w:t>
      </w:r>
      <w:r>
        <w:rPr>
          <w:spacing w:val="-2"/>
          <w:sz w:val="28"/>
        </w:rPr>
        <w:t>текста;</w:t>
      </w:r>
    </w:p>
    <w:p>
      <w:pPr>
        <w:pStyle w:val="ListParagraph"/>
        <w:numPr>
          <w:ilvl w:val="0"/>
          <w:numId w:val="17"/>
        </w:numPr>
        <w:tabs>
          <w:tab w:pos="1437" w:val="left" w:leader="none"/>
        </w:tabs>
        <w:spacing w:line="322" w:lineRule="exact" w:before="0" w:after="0"/>
        <w:ind w:left="1437" w:right="0" w:hanging="162"/>
        <w:jc w:val="both"/>
        <w:rPr>
          <w:sz w:val="28"/>
        </w:rPr>
      </w:pPr>
      <w:r>
        <w:rPr>
          <w:sz w:val="28"/>
        </w:rPr>
        <w:t>пересказывать</w:t>
      </w:r>
      <w:r>
        <w:rPr>
          <w:spacing w:val="-8"/>
          <w:sz w:val="28"/>
        </w:rPr>
        <w:t> </w:t>
      </w:r>
      <w:r>
        <w:rPr>
          <w:sz w:val="28"/>
        </w:rPr>
        <w:t>текст</w:t>
      </w:r>
      <w:r>
        <w:rPr>
          <w:spacing w:val="-7"/>
          <w:sz w:val="28"/>
        </w:rPr>
        <w:t> </w:t>
      </w:r>
      <w:r>
        <w:rPr>
          <w:sz w:val="28"/>
        </w:rPr>
        <w:t>(подробно,</w:t>
      </w:r>
      <w:r>
        <w:rPr>
          <w:spacing w:val="-7"/>
          <w:sz w:val="28"/>
        </w:rPr>
        <w:t> </w:t>
      </w:r>
      <w:r>
        <w:rPr>
          <w:sz w:val="28"/>
        </w:rPr>
        <w:t>выборочно,</w:t>
      </w:r>
      <w:r>
        <w:rPr>
          <w:spacing w:val="-7"/>
          <w:sz w:val="28"/>
        </w:rPr>
        <w:t> </w:t>
      </w:r>
      <w:r>
        <w:rPr>
          <w:sz w:val="28"/>
        </w:rPr>
        <w:t>с</w:t>
      </w:r>
      <w:r>
        <w:rPr>
          <w:spacing w:val="-6"/>
          <w:sz w:val="28"/>
        </w:rPr>
        <w:t> </w:t>
      </w:r>
      <w:r>
        <w:rPr>
          <w:sz w:val="28"/>
        </w:rPr>
        <w:t>изменением</w:t>
      </w:r>
      <w:r>
        <w:rPr>
          <w:spacing w:val="-8"/>
          <w:sz w:val="28"/>
        </w:rPr>
        <w:t> </w:t>
      </w:r>
      <w:r>
        <w:rPr>
          <w:spacing w:val="-2"/>
          <w:sz w:val="28"/>
        </w:rPr>
        <w:t>лица);</w:t>
      </w:r>
    </w:p>
    <w:p>
      <w:pPr>
        <w:pStyle w:val="ListParagraph"/>
        <w:numPr>
          <w:ilvl w:val="0"/>
          <w:numId w:val="17"/>
        </w:numPr>
        <w:tabs>
          <w:tab w:pos="1687" w:val="left" w:leader="none"/>
        </w:tabs>
        <w:spacing w:line="240" w:lineRule="auto" w:before="0" w:after="0"/>
        <w:ind w:left="567" w:right="711" w:firstLine="708"/>
        <w:jc w:val="both"/>
        <w:rPr>
          <w:sz w:val="28"/>
        </w:rPr>
      </w:pPr>
      <w:r>
        <w:rPr>
          <w:sz w:val="28"/>
        </w:rPr>
        <w:t>выразительно исполнять стихотворное произведение, создавая соответствующее настроение;</w:t>
      </w:r>
    </w:p>
    <w:p>
      <w:pPr>
        <w:pStyle w:val="ListParagraph"/>
        <w:numPr>
          <w:ilvl w:val="0"/>
          <w:numId w:val="17"/>
        </w:numPr>
        <w:tabs>
          <w:tab w:pos="1437" w:val="left" w:leader="none"/>
        </w:tabs>
        <w:spacing w:line="322" w:lineRule="exact" w:before="0" w:after="0"/>
        <w:ind w:left="1437" w:right="0" w:hanging="162"/>
        <w:jc w:val="left"/>
        <w:rPr>
          <w:sz w:val="28"/>
        </w:rPr>
      </w:pPr>
      <w:r>
        <w:rPr>
          <w:sz w:val="28"/>
        </w:rPr>
        <w:t>сочинять</w:t>
      </w:r>
      <w:r>
        <w:rPr>
          <w:spacing w:val="-8"/>
          <w:sz w:val="28"/>
        </w:rPr>
        <w:t> </w:t>
      </w:r>
      <w:r>
        <w:rPr>
          <w:sz w:val="28"/>
        </w:rPr>
        <w:t>простые</w:t>
      </w:r>
      <w:r>
        <w:rPr>
          <w:spacing w:val="-7"/>
          <w:sz w:val="28"/>
        </w:rPr>
        <w:t> </w:t>
      </w:r>
      <w:r>
        <w:rPr>
          <w:sz w:val="28"/>
        </w:rPr>
        <w:t>истории</w:t>
      </w:r>
      <w:r>
        <w:rPr>
          <w:spacing w:val="-4"/>
          <w:sz w:val="28"/>
        </w:rPr>
        <w:t> </w:t>
      </w:r>
      <w:r>
        <w:rPr>
          <w:sz w:val="28"/>
        </w:rPr>
        <w:t>(сказки,</w:t>
      </w:r>
      <w:r>
        <w:rPr>
          <w:spacing w:val="-5"/>
          <w:sz w:val="28"/>
        </w:rPr>
        <w:t> </w:t>
      </w:r>
      <w:r>
        <w:rPr>
          <w:sz w:val="28"/>
        </w:rPr>
        <w:t>рассказы)</w:t>
      </w:r>
      <w:r>
        <w:rPr>
          <w:spacing w:val="-7"/>
          <w:sz w:val="28"/>
        </w:rPr>
        <w:t> </w:t>
      </w:r>
      <w:r>
        <w:rPr>
          <w:sz w:val="28"/>
        </w:rPr>
        <w:t>по</w:t>
      </w:r>
      <w:r>
        <w:rPr>
          <w:spacing w:val="-6"/>
          <w:sz w:val="28"/>
        </w:rPr>
        <w:t> </w:t>
      </w:r>
      <w:r>
        <w:rPr>
          <w:spacing w:val="-2"/>
          <w:sz w:val="28"/>
        </w:rPr>
        <w:t>аналогии.</w:t>
      </w:r>
    </w:p>
    <w:p>
      <w:pPr>
        <w:pStyle w:val="Heading3"/>
        <w:spacing w:before="6"/>
        <w:jc w:val="left"/>
      </w:pPr>
      <w:r>
        <w:rPr/>
        <w:t>Регулятивные</w:t>
      </w:r>
      <w:r>
        <w:rPr>
          <w:spacing w:val="-10"/>
        </w:rPr>
        <w:t> </w:t>
      </w:r>
      <w:r>
        <w:rPr>
          <w:spacing w:val="-5"/>
        </w:rPr>
        <w:t>УУД</w:t>
      </w:r>
    </w:p>
    <w:p>
      <w:pPr>
        <w:spacing w:line="318" w:lineRule="exact" w:before="0"/>
        <w:ind w:left="1275" w:right="0" w:firstLine="0"/>
        <w:jc w:val="left"/>
        <w:rPr>
          <w:i/>
          <w:sz w:val="28"/>
        </w:rPr>
      </w:pPr>
      <w:r>
        <w:rPr>
          <w:i/>
          <w:sz w:val="28"/>
        </w:rPr>
        <w:t>Регулятивные</w:t>
      </w:r>
      <w:r>
        <w:rPr>
          <w:i/>
          <w:spacing w:val="-11"/>
          <w:sz w:val="28"/>
        </w:rPr>
        <w:t> </w:t>
      </w:r>
      <w:r>
        <w:rPr>
          <w:i/>
          <w:sz w:val="28"/>
        </w:rPr>
        <w:t>УУД</w:t>
      </w:r>
      <w:r>
        <w:rPr>
          <w:i/>
          <w:spacing w:val="-11"/>
          <w:sz w:val="28"/>
        </w:rPr>
        <w:t> </w:t>
      </w:r>
      <w:r>
        <w:rPr>
          <w:i/>
          <w:sz w:val="28"/>
        </w:rPr>
        <w:t>способствуют</w:t>
      </w:r>
      <w:r>
        <w:rPr>
          <w:i/>
          <w:spacing w:val="-10"/>
          <w:sz w:val="28"/>
        </w:rPr>
        <w:t> </w:t>
      </w:r>
      <w:r>
        <w:rPr>
          <w:i/>
          <w:sz w:val="28"/>
        </w:rPr>
        <w:t>формированию</w:t>
      </w:r>
      <w:r>
        <w:rPr>
          <w:i/>
          <w:spacing w:val="-9"/>
          <w:sz w:val="28"/>
        </w:rPr>
        <w:t> </w:t>
      </w:r>
      <w:r>
        <w:rPr>
          <w:i/>
          <w:spacing w:val="-2"/>
          <w:sz w:val="28"/>
        </w:rPr>
        <w:t>умений:</w:t>
      </w:r>
    </w:p>
    <w:p>
      <w:pPr>
        <w:pStyle w:val="ListParagraph"/>
        <w:numPr>
          <w:ilvl w:val="0"/>
          <w:numId w:val="17"/>
        </w:numPr>
        <w:tabs>
          <w:tab w:pos="1557" w:val="left" w:leader="none"/>
        </w:tabs>
        <w:spacing w:line="240" w:lineRule="auto" w:before="2" w:after="0"/>
        <w:ind w:left="567" w:right="711" w:firstLine="708"/>
        <w:jc w:val="both"/>
        <w:rPr>
          <w:sz w:val="28"/>
        </w:rPr>
      </w:pPr>
      <w:r>
        <w:rPr>
          <w:sz w:val="28"/>
        </w:rPr>
        <w:t>принимать цель чтения, удерживать еѐ в памяти, использовать в зависимости от учебной задачи вид чтения, контролировать реализацию поставленной задачи чтения;</w:t>
      </w:r>
    </w:p>
    <w:p>
      <w:pPr>
        <w:pStyle w:val="ListParagraph"/>
        <w:numPr>
          <w:ilvl w:val="0"/>
          <w:numId w:val="17"/>
        </w:numPr>
        <w:tabs>
          <w:tab w:pos="1437" w:val="left" w:leader="none"/>
        </w:tabs>
        <w:spacing w:line="321" w:lineRule="exact" w:before="0" w:after="0"/>
        <w:ind w:left="1437" w:right="0" w:hanging="162"/>
        <w:jc w:val="both"/>
        <w:rPr>
          <w:sz w:val="28"/>
        </w:rPr>
      </w:pPr>
      <w:r>
        <w:rPr>
          <w:sz w:val="28"/>
        </w:rPr>
        <w:t>оценивать</w:t>
      </w:r>
      <w:r>
        <w:rPr>
          <w:spacing w:val="-9"/>
          <w:sz w:val="28"/>
        </w:rPr>
        <w:t> </w:t>
      </w:r>
      <w:r>
        <w:rPr>
          <w:sz w:val="28"/>
        </w:rPr>
        <w:t>качество</w:t>
      </w:r>
      <w:r>
        <w:rPr>
          <w:spacing w:val="-4"/>
          <w:sz w:val="28"/>
        </w:rPr>
        <w:t> </w:t>
      </w:r>
      <w:r>
        <w:rPr>
          <w:sz w:val="28"/>
        </w:rPr>
        <w:t>своего</w:t>
      </w:r>
      <w:r>
        <w:rPr>
          <w:spacing w:val="-3"/>
          <w:sz w:val="28"/>
        </w:rPr>
        <w:t> </w:t>
      </w:r>
      <w:r>
        <w:rPr>
          <w:sz w:val="28"/>
        </w:rPr>
        <w:t>восприятия</w:t>
      </w:r>
      <w:r>
        <w:rPr>
          <w:spacing w:val="-6"/>
          <w:sz w:val="28"/>
        </w:rPr>
        <w:t> </w:t>
      </w:r>
      <w:r>
        <w:rPr>
          <w:sz w:val="28"/>
        </w:rPr>
        <w:t>текста</w:t>
      </w:r>
      <w:r>
        <w:rPr>
          <w:spacing w:val="-1"/>
          <w:sz w:val="28"/>
        </w:rPr>
        <w:t> </w:t>
      </w:r>
      <w:r>
        <w:rPr>
          <w:sz w:val="28"/>
        </w:rPr>
        <w:t>на</w:t>
      </w:r>
      <w:r>
        <w:rPr>
          <w:spacing w:val="-4"/>
          <w:sz w:val="28"/>
        </w:rPr>
        <w:t> </w:t>
      </w:r>
      <w:r>
        <w:rPr>
          <w:spacing w:val="-2"/>
          <w:sz w:val="28"/>
        </w:rPr>
        <w:t>слух;</w:t>
      </w:r>
    </w:p>
    <w:p>
      <w:pPr>
        <w:pStyle w:val="ListParagraph"/>
        <w:numPr>
          <w:ilvl w:val="0"/>
          <w:numId w:val="17"/>
        </w:numPr>
        <w:tabs>
          <w:tab w:pos="1545" w:val="left" w:leader="none"/>
        </w:tabs>
        <w:spacing w:line="240" w:lineRule="auto" w:before="0" w:after="0"/>
        <w:ind w:left="567" w:right="711" w:firstLine="708"/>
        <w:jc w:val="both"/>
        <w:rPr>
          <w:sz w:val="28"/>
        </w:rPr>
      </w:pPr>
      <w:r>
        <w:rPr>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pStyle w:val="Heading3"/>
        <w:spacing w:before="8"/>
      </w:pPr>
      <w:r>
        <w:rPr/>
        <w:t>Совместная</w:t>
      </w:r>
      <w:r>
        <w:rPr>
          <w:spacing w:val="-8"/>
        </w:rPr>
        <w:t> </w:t>
      </w:r>
      <w:r>
        <w:rPr>
          <w:spacing w:val="-2"/>
        </w:rPr>
        <w:t>деятельность</w:t>
      </w:r>
    </w:p>
    <w:p>
      <w:pPr>
        <w:spacing w:line="318" w:lineRule="exact" w:before="0"/>
        <w:ind w:left="1275" w:right="0" w:firstLine="0"/>
        <w:jc w:val="both"/>
        <w:rPr>
          <w:i/>
          <w:sz w:val="28"/>
        </w:rPr>
      </w:pPr>
      <w:r>
        <w:rPr>
          <w:i/>
          <w:sz w:val="28"/>
        </w:rPr>
        <w:t>Совместная</w:t>
      </w:r>
      <w:r>
        <w:rPr>
          <w:i/>
          <w:spacing w:val="-13"/>
          <w:sz w:val="28"/>
        </w:rPr>
        <w:t> </w:t>
      </w:r>
      <w:r>
        <w:rPr>
          <w:i/>
          <w:sz w:val="28"/>
        </w:rPr>
        <w:t>деятельность</w:t>
      </w:r>
      <w:r>
        <w:rPr>
          <w:i/>
          <w:spacing w:val="-11"/>
          <w:sz w:val="28"/>
        </w:rPr>
        <w:t> </w:t>
      </w:r>
      <w:r>
        <w:rPr>
          <w:i/>
          <w:sz w:val="28"/>
        </w:rPr>
        <w:t>способствует</w:t>
      </w:r>
      <w:r>
        <w:rPr>
          <w:i/>
          <w:spacing w:val="-11"/>
          <w:sz w:val="28"/>
        </w:rPr>
        <w:t> </w:t>
      </w:r>
      <w:r>
        <w:rPr>
          <w:i/>
          <w:sz w:val="28"/>
        </w:rPr>
        <w:t>формированию</w:t>
      </w:r>
      <w:r>
        <w:rPr>
          <w:i/>
          <w:spacing w:val="-11"/>
          <w:sz w:val="28"/>
        </w:rPr>
        <w:t> </w:t>
      </w:r>
      <w:r>
        <w:rPr>
          <w:i/>
          <w:spacing w:val="-2"/>
          <w:sz w:val="28"/>
        </w:rPr>
        <w:t>умений:</w:t>
      </w:r>
    </w:p>
    <w:p>
      <w:pPr>
        <w:pStyle w:val="ListParagraph"/>
        <w:numPr>
          <w:ilvl w:val="0"/>
          <w:numId w:val="17"/>
        </w:numPr>
        <w:tabs>
          <w:tab w:pos="1579" w:val="left" w:leader="none"/>
        </w:tabs>
        <w:spacing w:line="240" w:lineRule="auto" w:before="0" w:after="0"/>
        <w:ind w:left="567" w:right="713" w:firstLine="708"/>
        <w:jc w:val="both"/>
        <w:rPr>
          <w:sz w:val="28"/>
        </w:rPr>
      </w:pPr>
      <w:r>
        <w:rPr>
          <w:sz w:val="28"/>
        </w:rPr>
        <w:t>участвовать в совместной деятельности: выполнять роли лидера, подчинѐнного, соблюдать равноправие и дружелюбие;</w:t>
      </w:r>
    </w:p>
    <w:p>
      <w:pPr>
        <w:pStyle w:val="ListParagraph"/>
        <w:numPr>
          <w:ilvl w:val="0"/>
          <w:numId w:val="17"/>
        </w:numPr>
        <w:tabs>
          <w:tab w:pos="1572" w:val="left" w:leader="none"/>
        </w:tabs>
        <w:spacing w:line="240" w:lineRule="auto" w:before="0" w:after="0"/>
        <w:ind w:left="567" w:right="712" w:firstLine="708"/>
        <w:jc w:val="both"/>
        <w:rPr>
          <w:sz w:val="28"/>
        </w:rPr>
      </w:pPr>
      <w:r>
        <w:rPr>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еѐ исполнения в соответствии с общим замыслом;</w:t>
      </w:r>
    </w:p>
    <w:p>
      <w:pPr>
        <w:pStyle w:val="ListParagraph"/>
        <w:numPr>
          <w:ilvl w:val="0"/>
          <w:numId w:val="17"/>
        </w:numPr>
        <w:tabs>
          <w:tab w:pos="1713" w:val="left" w:leader="none"/>
        </w:tabs>
        <w:spacing w:line="240" w:lineRule="auto" w:before="0" w:after="0"/>
        <w:ind w:left="567" w:right="710" w:firstLine="708"/>
        <w:jc w:val="both"/>
        <w:rPr>
          <w:sz w:val="28"/>
        </w:rPr>
      </w:pPr>
      <w:r>
        <w:rPr>
          <w:sz w:val="28"/>
        </w:rPr>
        <w:t>осуществлять взаимопомощь, проявлять ответственность при выполнении своей части работы, оценивать свой вклад в общее дело.</w:t>
      </w:r>
    </w:p>
    <w:p>
      <w:pPr>
        <w:pStyle w:val="BodyText"/>
        <w:spacing w:before="3"/>
        <w:ind w:left="0" w:firstLine="0"/>
        <w:jc w:val="left"/>
      </w:pPr>
    </w:p>
    <w:p>
      <w:pPr>
        <w:pStyle w:val="Heading1"/>
        <w:ind w:right="1379"/>
      </w:pPr>
      <w:r>
        <w:rPr/>
        <w:t>СОДЕРЖАНИЕ</w:t>
      </w:r>
      <w:r>
        <w:rPr>
          <w:spacing w:val="-6"/>
        </w:rPr>
        <w:t> </w:t>
      </w:r>
      <w:r>
        <w:rPr/>
        <w:t>ОБУЧЕНИЯ</w:t>
      </w:r>
      <w:r>
        <w:rPr>
          <w:spacing w:val="-6"/>
        </w:rPr>
        <w:t> </w:t>
      </w:r>
      <w:r>
        <w:rPr/>
        <w:t>В</w:t>
      </w:r>
      <w:r>
        <w:rPr>
          <w:spacing w:val="-8"/>
        </w:rPr>
        <w:t> </w:t>
      </w:r>
      <w:r>
        <w:rPr/>
        <w:t>4</w:t>
      </w:r>
      <w:r>
        <w:rPr>
          <w:spacing w:val="-2"/>
        </w:rPr>
        <w:t> КЛАССЕ</w:t>
      </w:r>
    </w:p>
    <w:p>
      <w:pPr>
        <w:pStyle w:val="Heading1"/>
        <w:spacing w:after="0"/>
        <w:sectPr>
          <w:pgSz w:w="11910" w:h="16840"/>
          <w:pgMar w:header="0" w:footer="734" w:top="1040" w:bottom="920" w:left="566" w:right="425"/>
        </w:sectPr>
      </w:pPr>
    </w:p>
    <w:p>
      <w:pPr>
        <w:pStyle w:val="BodyText"/>
        <w:spacing w:before="67"/>
        <w:ind w:right="706"/>
      </w:pPr>
      <w:r>
        <w:rPr>
          <w:b/>
        </w:rPr>
        <w:t>О Родине, героические страницы истории. </w:t>
      </w:r>
      <w:r>
        <w:rPr/>
        <w:t>Наше Отечество, образ родной земли в стихотворных и прозаических произведениях писателей и поэтов ХIХ и ХХ веков (по выбору, не менее четырѐх, например, произведения И.С. Никитина, Н.М. Языкова, С.Т. Романовского, А.Т. Твардовского, М.М. Пришвина, С.Д. Дрожжина, В.М.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А.П. Платонова, Л.А. Кассиля, В.К. Железняка, С.П. Алексеева). Осознание понятия: поступок, подвиг.</w:t>
      </w:r>
    </w:p>
    <w:p>
      <w:pPr>
        <w:pStyle w:val="BodyText"/>
        <w:spacing w:before="3"/>
        <w:ind w:right="704" w:firstLine="720"/>
      </w:pPr>
      <w:r>
        <w:rPr>
          <w:b/>
          <w:i/>
        </w:rPr>
        <w:t>Круг чтения: </w:t>
      </w:r>
      <w:r>
        <w:rPr/>
        <w:t>народная и авторская песня: понятие исторической песни, знакомство с песнями на тему Великой Отечественной войны (2-3</w:t>
      </w:r>
      <w:r>
        <w:rPr>
          <w:spacing w:val="40"/>
        </w:rPr>
        <w:t> </w:t>
      </w:r>
      <w:r>
        <w:rPr/>
        <w:t>произведения по выбору).</w:t>
      </w:r>
    </w:p>
    <w:p>
      <w:pPr>
        <w:spacing w:line="321" w:lineRule="exact" w:before="0"/>
        <w:ind w:left="1275" w:right="0" w:firstLine="0"/>
        <w:jc w:val="both"/>
        <w:rPr>
          <w:sz w:val="28"/>
        </w:rPr>
      </w:pPr>
      <w:r>
        <w:rPr>
          <w:b/>
          <w:i/>
          <w:sz w:val="28"/>
        </w:rPr>
        <w:t>Произведения</w:t>
      </w:r>
      <w:r>
        <w:rPr>
          <w:b/>
          <w:i/>
          <w:spacing w:val="25"/>
          <w:sz w:val="28"/>
        </w:rPr>
        <w:t>  </w:t>
      </w:r>
      <w:r>
        <w:rPr>
          <w:b/>
          <w:i/>
          <w:sz w:val="28"/>
        </w:rPr>
        <w:t>для</w:t>
      </w:r>
      <w:r>
        <w:rPr>
          <w:b/>
          <w:i/>
          <w:spacing w:val="27"/>
          <w:sz w:val="28"/>
        </w:rPr>
        <w:t>  </w:t>
      </w:r>
      <w:r>
        <w:rPr>
          <w:b/>
          <w:i/>
          <w:sz w:val="28"/>
        </w:rPr>
        <w:t>чтения:</w:t>
      </w:r>
      <w:r>
        <w:rPr>
          <w:b/>
          <w:i/>
          <w:spacing w:val="29"/>
          <w:sz w:val="28"/>
        </w:rPr>
        <w:t>  </w:t>
      </w:r>
      <w:r>
        <w:rPr>
          <w:sz w:val="28"/>
        </w:rPr>
        <w:t>С.Д.</w:t>
      </w:r>
      <w:r>
        <w:rPr>
          <w:spacing w:val="27"/>
          <w:sz w:val="28"/>
        </w:rPr>
        <w:t>  </w:t>
      </w:r>
      <w:r>
        <w:rPr>
          <w:sz w:val="28"/>
        </w:rPr>
        <w:t>Дрожжин</w:t>
      </w:r>
      <w:r>
        <w:rPr>
          <w:spacing w:val="28"/>
          <w:sz w:val="28"/>
        </w:rPr>
        <w:t>  </w:t>
      </w:r>
      <w:r>
        <w:rPr>
          <w:sz w:val="28"/>
        </w:rPr>
        <w:t>«Родине»,</w:t>
      </w:r>
      <w:r>
        <w:rPr>
          <w:spacing w:val="27"/>
          <w:sz w:val="28"/>
        </w:rPr>
        <w:t>  </w:t>
      </w:r>
      <w:r>
        <w:rPr>
          <w:sz w:val="28"/>
        </w:rPr>
        <w:t>В.М.</w:t>
      </w:r>
      <w:r>
        <w:rPr>
          <w:spacing w:val="28"/>
          <w:sz w:val="28"/>
        </w:rPr>
        <w:t>  </w:t>
      </w:r>
      <w:r>
        <w:rPr>
          <w:spacing w:val="-2"/>
          <w:sz w:val="28"/>
        </w:rPr>
        <w:t>Песков</w:t>
      </w:r>
    </w:p>
    <w:p>
      <w:pPr>
        <w:pStyle w:val="BodyText"/>
        <w:ind w:right="703" w:firstLine="0"/>
      </w:pPr>
      <w:r>
        <w:rPr/>
        <w:t>«Родине», А.Т. Твардовский «О Родине большой и малой» (отрывок), С.Т. Романовский «Ледовое побоище», С.П. Алексеев (1-2 рассказа военно- исторической тематики) и другие (по выбору).</w:t>
      </w:r>
    </w:p>
    <w:p>
      <w:pPr>
        <w:pStyle w:val="BodyText"/>
        <w:spacing w:before="1"/>
        <w:ind w:right="707"/>
      </w:pPr>
      <w:r>
        <w:rPr>
          <w:b/>
        </w:rPr>
        <w:t>Фольклор (устное народное творчество). </w:t>
      </w:r>
      <w:r>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pPr>
        <w:pStyle w:val="BodyText"/>
        <w:ind w:right="705"/>
      </w:pPr>
      <w:r>
        <w:rPr>
          <w:b/>
          <w:i/>
        </w:rPr>
        <w:t>Круг чтения: </w:t>
      </w:r>
      <w:r>
        <w:rPr/>
        <w:t>былина как эпическая песня о героическом событии. Герой былины - защитник страны. Образы русских богатырей: Ильи Муромца, Алѐши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 сказочные темы в творчестве художника В.М. Васнецова.</w:t>
      </w:r>
    </w:p>
    <w:p>
      <w:pPr>
        <w:pStyle w:val="BodyText"/>
        <w:ind w:right="704" w:firstLine="720"/>
      </w:pPr>
      <w:r>
        <w:rPr>
          <w:b/>
          <w:i/>
        </w:rPr>
        <w:t>Произведения для чтения: </w:t>
      </w:r>
      <w:r>
        <w:rPr/>
        <w:t>произведения малых жанров фольклора, народные сказки (2-3 сказки по выбору), сказки народов России (2-3 сказки по выбору), былины из цикла об Илье Муромце, Алѐше Поповиче, Добрыне Никитиче (1-2 по выбору).</w:t>
      </w:r>
    </w:p>
    <w:p>
      <w:pPr>
        <w:pStyle w:val="BodyText"/>
        <w:spacing w:before="1"/>
        <w:ind w:right="706"/>
      </w:pPr>
      <w:r>
        <w:rPr>
          <w:b/>
        </w:rPr>
        <w:t>Творчество А.С. Пушкина. </w:t>
      </w:r>
      <w:r>
        <w:rPr/>
        <w:t>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Круг</w:t>
      </w:r>
      <w:r>
        <w:rPr>
          <w:spacing w:val="24"/>
        </w:rPr>
        <w:t> </w:t>
      </w:r>
      <w:r>
        <w:rPr/>
        <w:t>чтения:</w:t>
      </w:r>
      <w:r>
        <w:rPr>
          <w:spacing w:val="24"/>
        </w:rPr>
        <w:t> </w:t>
      </w:r>
      <w:r>
        <w:rPr/>
        <w:t>литературные</w:t>
      </w:r>
      <w:r>
        <w:rPr>
          <w:spacing w:val="22"/>
        </w:rPr>
        <w:t> </w:t>
      </w:r>
      <w:r>
        <w:rPr/>
        <w:t>сказки</w:t>
      </w:r>
      <w:r>
        <w:rPr>
          <w:spacing w:val="24"/>
        </w:rPr>
        <w:t> </w:t>
      </w:r>
      <w:r>
        <w:rPr/>
        <w:t>А.С.</w:t>
      </w:r>
      <w:r>
        <w:rPr>
          <w:spacing w:val="24"/>
        </w:rPr>
        <w:t> </w:t>
      </w:r>
      <w:r>
        <w:rPr/>
        <w:t>Пушкина</w:t>
      </w:r>
      <w:r>
        <w:rPr>
          <w:spacing w:val="24"/>
        </w:rPr>
        <w:t> </w:t>
      </w:r>
      <w:r>
        <w:rPr/>
        <w:t>в</w:t>
      </w:r>
      <w:r>
        <w:rPr>
          <w:spacing w:val="24"/>
        </w:rPr>
        <w:t> </w:t>
      </w:r>
      <w:r>
        <w:rPr/>
        <w:t>стихах:</w:t>
      </w:r>
      <w:r>
        <w:rPr>
          <w:spacing w:val="24"/>
        </w:rPr>
        <w:t> </w:t>
      </w:r>
      <w:r>
        <w:rPr/>
        <w:t>«Сказка</w:t>
      </w:r>
      <w:r>
        <w:rPr>
          <w:spacing w:val="23"/>
        </w:rPr>
        <w:t> </w:t>
      </w:r>
      <w:r>
        <w:rPr/>
        <w:t>о</w:t>
      </w:r>
      <w:r>
        <w:rPr>
          <w:spacing w:val="24"/>
        </w:rPr>
        <w:t> </w:t>
      </w:r>
      <w:r>
        <w:rPr/>
        <w:t>мѐртвой</w:t>
      </w:r>
    </w:p>
    <w:p>
      <w:pPr>
        <w:pStyle w:val="BodyText"/>
        <w:spacing w:after="0"/>
        <w:sectPr>
          <w:pgSz w:w="11910" w:h="16840"/>
          <w:pgMar w:header="0" w:footer="734" w:top="1040" w:bottom="920" w:left="566" w:right="425"/>
        </w:sectPr>
      </w:pPr>
    </w:p>
    <w:p>
      <w:pPr>
        <w:pStyle w:val="BodyText"/>
        <w:spacing w:before="67"/>
        <w:ind w:right="711" w:firstLine="0"/>
      </w:pPr>
      <w:r>
        <w:rPr/>
        <w:t>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pStyle w:val="BodyText"/>
        <w:spacing w:before="2"/>
        <w:ind w:right="712" w:firstLine="720"/>
      </w:pPr>
      <w:r>
        <w:rPr>
          <w:b/>
          <w:i/>
        </w:rPr>
        <w:t>Произведения для чтения</w:t>
      </w:r>
      <w:r>
        <w:rPr/>
        <w:t>: А.С. Пушкин «Сказка о мѐртвой царевне и о семи богатырях», «Няне», «Осень» (отрывки), «Зимняя дорога» и другие.</w:t>
      </w:r>
    </w:p>
    <w:p>
      <w:pPr>
        <w:pStyle w:val="BodyText"/>
        <w:ind w:right="704"/>
      </w:pPr>
      <w:r>
        <w:rPr>
          <w:b/>
        </w:rPr>
        <w:t>Творчество И.А. Крылова. </w:t>
      </w:r>
      <w:r>
        <w:rPr/>
        <w:t>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трѐх). Развитие событий в басне, еѐ герои (положительные, отрицательные). Аллегория в баснях. Сравнение басен: назначение, темы и герои, особенности языка.</w:t>
      </w:r>
    </w:p>
    <w:p>
      <w:pPr>
        <w:spacing w:before="0"/>
        <w:ind w:left="1287" w:right="0" w:firstLine="0"/>
        <w:jc w:val="both"/>
        <w:rPr>
          <w:sz w:val="28"/>
        </w:rPr>
      </w:pPr>
      <w:r>
        <w:rPr>
          <w:b/>
          <w:i/>
          <w:sz w:val="28"/>
        </w:rPr>
        <w:t>Произведения</w:t>
      </w:r>
      <w:r>
        <w:rPr>
          <w:b/>
          <w:i/>
          <w:spacing w:val="47"/>
          <w:sz w:val="28"/>
        </w:rPr>
        <w:t>  </w:t>
      </w:r>
      <w:r>
        <w:rPr>
          <w:b/>
          <w:i/>
          <w:sz w:val="28"/>
        </w:rPr>
        <w:t>для</w:t>
      </w:r>
      <w:r>
        <w:rPr>
          <w:b/>
          <w:i/>
          <w:spacing w:val="46"/>
          <w:sz w:val="28"/>
        </w:rPr>
        <w:t>  </w:t>
      </w:r>
      <w:r>
        <w:rPr>
          <w:b/>
          <w:i/>
          <w:sz w:val="28"/>
        </w:rPr>
        <w:t>чтения:</w:t>
      </w:r>
      <w:r>
        <w:rPr>
          <w:b/>
          <w:i/>
          <w:spacing w:val="48"/>
          <w:sz w:val="28"/>
        </w:rPr>
        <w:t>  </w:t>
      </w:r>
      <w:r>
        <w:rPr>
          <w:sz w:val="28"/>
        </w:rPr>
        <w:t>Крылов</w:t>
      </w:r>
      <w:r>
        <w:rPr>
          <w:spacing w:val="47"/>
          <w:sz w:val="28"/>
        </w:rPr>
        <w:t>  </w:t>
      </w:r>
      <w:r>
        <w:rPr>
          <w:sz w:val="28"/>
        </w:rPr>
        <w:t>И.А.</w:t>
      </w:r>
      <w:r>
        <w:rPr>
          <w:spacing w:val="48"/>
          <w:sz w:val="28"/>
        </w:rPr>
        <w:t>  </w:t>
      </w:r>
      <w:r>
        <w:rPr>
          <w:sz w:val="28"/>
        </w:rPr>
        <w:t>«Стрекоза</w:t>
      </w:r>
      <w:r>
        <w:rPr>
          <w:spacing w:val="46"/>
          <w:sz w:val="28"/>
        </w:rPr>
        <w:t>  </w:t>
      </w:r>
      <w:r>
        <w:rPr>
          <w:sz w:val="28"/>
        </w:rPr>
        <w:t>и</w:t>
      </w:r>
      <w:r>
        <w:rPr>
          <w:spacing w:val="48"/>
          <w:sz w:val="28"/>
        </w:rPr>
        <w:t>  </w:t>
      </w:r>
      <w:r>
        <w:rPr>
          <w:spacing w:val="-2"/>
          <w:sz w:val="28"/>
        </w:rPr>
        <w:t>муравей»,</w:t>
      </w:r>
    </w:p>
    <w:p>
      <w:pPr>
        <w:pStyle w:val="BodyText"/>
        <w:spacing w:line="242" w:lineRule="auto"/>
        <w:ind w:right="712" w:firstLine="0"/>
      </w:pPr>
      <w:r>
        <w:rPr/>
        <w:t>«Квартет», И.И. Хемницер «Стрекоза», Л.H. Толстой «Стрекоза и муравье» и </w:t>
      </w:r>
      <w:r>
        <w:rPr>
          <w:spacing w:val="-2"/>
        </w:rPr>
        <w:t>другие.</w:t>
      </w:r>
    </w:p>
    <w:p>
      <w:pPr>
        <w:pStyle w:val="BodyText"/>
        <w:ind w:right="706"/>
      </w:pPr>
      <w:r>
        <w:rPr>
          <w:b/>
        </w:rPr>
        <w:t>Творчество М.Ю. Лермонтова. </w:t>
      </w:r>
      <w:r>
        <w:rPr/>
        <w:t>Круг чтения: лирические произведения М.Ю. Лермонтова (не менее трѐх). Средства художественной выразительности (сравнение, эпитет, олицетворение); рифма, ритм. Метафора как «свѐрнутое» сравнение. Строфа как элемент композиции стихотворения. Переносное значение слов в метафоре. Метафора в стихотворениях М.Ю. Лермонтова.</w:t>
      </w:r>
    </w:p>
    <w:p>
      <w:pPr>
        <w:spacing w:line="242" w:lineRule="auto" w:before="0"/>
        <w:ind w:left="567" w:right="707" w:firstLine="708"/>
        <w:jc w:val="both"/>
        <w:rPr>
          <w:sz w:val="28"/>
        </w:rPr>
      </w:pPr>
      <w:r>
        <w:rPr>
          <w:b/>
          <w:i/>
          <w:sz w:val="28"/>
        </w:rPr>
        <w:t>Произведения для чтения: </w:t>
      </w:r>
      <w:r>
        <w:rPr>
          <w:sz w:val="28"/>
        </w:rPr>
        <w:t>М.Ю. Лермонтов «Утѐс», «Парус», «Москва, Москва! ...Люблю тебя как сын...» и другие.</w:t>
      </w:r>
    </w:p>
    <w:p>
      <w:pPr>
        <w:pStyle w:val="BodyText"/>
        <w:ind w:right="703"/>
      </w:pPr>
      <w:r>
        <w:rPr>
          <w:b/>
        </w:rPr>
        <w:t>Литературная сказка. </w:t>
      </w:r>
      <w:r>
        <w:rPr/>
        <w:t>Тематика авторских стихотворных сказок (две- три по выбору). Герои литературных сказок (произведения М.Ю. Лермонтова,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особенности.</w:t>
      </w:r>
    </w:p>
    <w:p>
      <w:pPr>
        <w:pStyle w:val="BodyText"/>
        <w:ind w:right="712"/>
      </w:pPr>
      <w:r>
        <w:rPr>
          <w:b/>
          <w:i/>
        </w:rPr>
        <w:t>Произведения для чтения: </w:t>
      </w:r>
      <w:r>
        <w:rPr/>
        <w:t>П.П. Бажов «Серебряное копытце», П.П. Ершов «Конѐк-Горбунок», С.Т. Аксаков «Аленький цветочек» и другие.</w:t>
      </w:r>
    </w:p>
    <w:p>
      <w:pPr>
        <w:pStyle w:val="BodyText"/>
        <w:ind w:right="705"/>
      </w:pPr>
      <w:r>
        <w:rPr>
          <w:b/>
        </w:rPr>
        <w:t>Картины природы в творчестве поэтов и писателей ХIХ-ХХ веков. </w:t>
      </w:r>
      <w:r>
        <w:rP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Е.А. Баратынский, Ф.И. Тютчев, А.А. Фет, Н.А. Некрасов, И.А. Бунин, А.А. Блок, К.Д. Бальмонт, М.И. Цветаева и др. Темы стихотворных произведений, герой лирического произведения. Авторские приѐмы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pStyle w:val="BodyText"/>
        <w:ind w:right="709"/>
      </w:pPr>
      <w:r>
        <w:rPr>
          <w:b/>
          <w:i/>
        </w:rPr>
        <w:t>Произведения для чтения: </w:t>
      </w:r>
      <w:r>
        <w:rPr/>
        <w:t>В.А. Жуковский «Загадка», И.С. Никитин «В синем небе</w:t>
      </w:r>
      <w:r>
        <w:rPr>
          <w:spacing w:val="-2"/>
        </w:rPr>
        <w:t> </w:t>
      </w:r>
      <w:r>
        <w:rPr/>
        <w:t>плывут над полями...», Ф.И. Тютчев «Как неожиданно</w:t>
      </w:r>
      <w:r>
        <w:rPr>
          <w:spacing w:val="-1"/>
        </w:rPr>
        <w:t> </w:t>
      </w:r>
      <w:r>
        <w:rPr/>
        <w:t>и ярко», A.А. Фет «Весенний дождь», Е.А. Баратынский «Весна, весна! Как воздух чист»</w:t>
      </w:r>
      <w:r>
        <w:rPr>
          <w:spacing w:val="-1"/>
        </w:rPr>
        <w:t> </w:t>
      </w:r>
      <w:r>
        <w:rPr/>
        <w:t>…», И.А. Бунин «Листопад» (отрывки) и другие (по выбору).</w:t>
      </w:r>
    </w:p>
    <w:p>
      <w:pPr>
        <w:pStyle w:val="BodyText"/>
        <w:ind w:right="710"/>
      </w:pPr>
      <w:r>
        <w:rPr>
          <w:b/>
        </w:rPr>
        <w:t>Творчество Л.Н. Толстого. </w:t>
      </w:r>
      <w:r>
        <w:rPr/>
        <w:t>Круг чтения (не менее трѐх произведений): рассказ</w:t>
      </w:r>
      <w:r>
        <w:rPr>
          <w:spacing w:val="22"/>
        </w:rPr>
        <w:t>  </w:t>
      </w:r>
      <w:r>
        <w:rPr/>
        <w:t>(художественный</w:t>
      </w:r>
      <w:r>
        <w:rPr>
          <w:spacing w:val="24"/>
        </w:rPr>
        <w:t>  </w:t>
      </w:r>
      <w:r>
        <w:rPr/>
        <w:t>и</w:t>
      </w:r>
      <w:r>
        <w:rPr>
          <w:spacing w:val="24"/>
        </w:rPr>
        <w:t>  </w:t>
      </w:r>
      <w:r>
        <w:rPr/>
        <w:t>научно-познавательный),</w:t>
      </w:r>
      <w:r>
        <w:rPr>
          <w:spacing w:val="24"/>
        </w:rPr>
        <w:t>  </w:t>
      </w:r>
      <w:r>
        <w:rPr/>
        <w:t>сказки,</w:t>
      </w:r>
      <w:r>
        <w:rPr>
          <w:spacing w:val="23"/>
        </w:rPr>
        <w:t>  </w:t>
      </w:r>
      <w:r>
        <w:rPr/>
        <w:t>басни,</w:t>
      </w:r>
      <w:r>
        <w:rPr>
          <w:spacing w:val="23"/>
        </w:rPr>
        <w:t>  </w:t>
      </w:r>
      <w:r>
        <w:rPr>
          <w:spacing w:val="-2"/>
        </w:rPr>
        <w:t>быль.</w:t>
      </w:r>
    </w:p>
    <w:p>
      <w:pPr>
        <w:pStyle w:val="BodyText"/>
        <w:spacing w:after="0"/>
        <w:sectPr>
          <w:pgSz w:w="11910" w:h="16840"/>
          <w:pgMar w:header="0" w:footer="734" w:top="1040" w:bottom="920" w:left="566" w:right="425"/>
        </w:sectPr>
      </w:pPr>
    </w:p>
    <w:p>
      <w:pPr>
        <w:pStyle w:val="BodyText"/>
        <w:spacing w:before="67"/>
        <w:ind w:right="704" w:firstLine="0"/>
      </w:pPr>
      <w:r>
        <w:rPr/>
        <w:t>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pPr>
        <w:spacing w:line="322" w:lineRule="exact" w:before="1"/>
        <w:ind w:left="1275" w:right="0" w:firstLine="0"/>
        <w:jc w:val="both"/>
        <w:rPr>
          <w:sz w:val="28"/>
        </w:rPr>
      </w:pPr>
      <w:r>
        <w:rPr>
          <w:b/>
          <w:i/>
          <w:sz w:val="28"/>
        </w:rPr>
        <w:t>Произведения</w:t>
      </w:r>
      <w:r>
        <w:rPr>
          <w:b/>
          <w:i/>
          <w:spacing w:val="29"/>
          <w:sz w:val="28"/>
        </w:rPr>
        <w:t> </w:t>
      </w:r>
      <w:r>
        <w:rPr>
          <w:b/>
          <w:i/>
          <w:sz w:val="28"/>
        </w:rPr>
        <w:t>для</w:t>
      </w:r>
      <w:r>
        <w:rPr>
          <w:b/>
          <w:i/>
          <w:spacing w:val="30"/>
          <w:sz w:val="28"/>
        </w:rPr>
        <w:t> </w:t>
      </w:r>
      <w:r>
        <w:rPr>
          <w:b/>
          <w:i/>
          <w:sz w:val="28"/>
        </w:rPr>
        <w:t>чтения:</w:t>
      </w:r>
      <w:r>
        <w:rPr>
          <w:b/>
          <w:i/>
          <w:spacing w:val="33"/>
          <w:sz w:val="28"/>
        </w:rPr>
        <w:t> </w:t>
      </w:r>
      <w:r>
        <w:rPr>
          <w:sz w:val="28"/>
        </w:rPr>
        <w:t>Л.Н.</w:t>
      </w:r>
      <w:r>
        <w:rPr>
          <w:spacing w:val="30"/>
          <w:sz w:val="28"/>
        </w:rPr>
        <w:t> </w:t>
      </w:r>
      <w:r>
        <w:rPr>
          <w:sz w:val="28"/>
        </w:rPr>
        <w:t>Толстой</w:t>
      </w:r>
      <w:r>
        <w:rPr>
          <w:spacing w:val="32"/>
          <w:sz w:val="28"/>
        </w:rPr>
        <w:t> </w:t>
      </w:r>
      <w:r>
        <w:rPr>
          <w:sz w:val="28"/>
        </w:rPr>
        <w:t>«Детство»</w:t>
      </w:r>
      <w:r>
        <w:rPr>
          <w:spacing w:val="30"/>
          <w:sz w:val="28"/>
        </w:rPr>
        <w:t> </w:t>
      </w:r>
      <w:r>
        <w:rPr>
          <w:sz w:val="28"/>
        </w:rPr>
        <w:t>(отдельные</w:t>
      </w:r>
      <w:r>
        <w:rPr>
          <w:spacing w:val="32"/>
          <w:sz w:val="28"/>
        </w:rPr>
        <w:t> </w:t>
      </w:r>
      <w:r>
        <w:rPr>
          <w:spacing w:val="-2"/>
          <w:sz w:val="28"/>
        </w:rPr>
        <w:t>главы),</w:t>
      </w:r>
    </w:p>
    <w:p>
      <w:pPr>
        <w:pStyle w:val="BodyText"/>
        <w:ind w:firstLine="0"/>
      </w:pPr>
      <w:r>
        <w:rPr/>
        <w:t>«Русак»,</w:t>
      </w:r>
      <w:r>
        <w:rPr>
          <w:spacing w:val="-6"/>
        </w:rPr>
        <w:t> </w:t>
      </w:r>
      <w:r>
        <w:rPr/>
        <w:t>«Черепаха»</w:t>
      </w:r>
      <w:r>
        <w:rPr>
          <w:spacing w:val="-5"/>
        </w:rPr>
        <w:t> </w:t>
      </w:r>
      <w:r>
        <w:rPr/>
        <w:t>и</w:t>
      </w:r>
      <w:r>
        <w:rPr>
          <w:spacing w:val="-5"/>
        </w:rPr>
        <w:t> </w:t>
      </w:r>
      <w:r>
        <w:rPr/>
        <w:t>другие</w:t>
      </w:r>
      <w:r>
        <w:rPr>
          <w:spacing w:val="-4"/>
        </w:rPr>
        <w:t> </w:t>
      </w:r>
      <w:r>
        <w:rPr/>
        <w:t>(по</w:t>
      </w:r>
      <w:r>
        <w:rPr>
          <w:spacing w:val="-3"/>
        </w:rPr>
        <w:t> </w:t>
      </w:r>
      <w:r>
        <w:rPr>
          <w:spacing w:val="-2"/>
        </w:rPr>
        <w:t>выбору).</w:t>
      </w:r>
    </w:p>
    <w:p>
      <w:pPr>
        <w:pStyle w:val="BodyText"/>
        <w:spacing w:before="2"/>
        <w:ind w:right="706"/>
      </w:pPr>
      <w:r>
        <w:rPr>
          <w:b/>
        </w:rPr>
        <w:t>Произведения о животных и родной природе. </w:t>
      </w:r>
      <w:r>
        <w:rPr/>
        <w:t>Взаимоотношения человека и животных, защита и охрана природы - тема произведений литературы. Круг чтения (не менее трѐх авторов): на примере произведений А.И. Куприна, В.П. Астафьева, К.Г. Паустовского, М.М. Пришвина, Ю.И. Коваля и др.</w:t>
      </w:r>
    </w:p>
    <w:p>
      <w:pPr>
        <w:spacing w:line="321" w:lineRule="exact" w:before="0"/>
        <w:ind w:left="1275" w:right="0" w:firstLine="0"/>
        <w:jc w:val="both"/>
        <w:rPr>
          <w:sz w:val="28"/>
        </w:rPr>
      </w:pPr>
      <w:r>
        <w:rPr>
          <w:b/>
          <w:i/>
          <w:sz w:val="28"/>
        </w:rPr>
        <w:t>Произведения</w:t>
      </w:r>
      <w:r>
        <w:rPr>
          <w:b/>
          <w:i/>
          <w:spacing w:val="35"/>
          <w:sz w:val="28"/>
        </w:rPr>
        <w:t> </w:t>
      </w:r>
      <w:r>
        <w:rPr>
          <w:b/>
          <w:i/>
          <w:sz w:val="28"/>
        </w:rPr>
        <w:t>для</w:t>
      </w:r>
      <w:r>
        <w:rPr>
          <w:b/>
          <w:i/>
          <w:spacing w:val="36"/>
          <w:sz w:val="28"/>
        </w:rPr>
        <w:t> </w:t>
      </w:r>
      <w:r>
        <w:rPr>
          <w:b/>
          <w:i/>
          <w:sz w:val="28"/>
        </w:rPr>
        <w:t>чтения:</w:t>
      </w:r>
      <w:r>
        <w:rPr>
          <w:b/>
          <w:i/>
          <w:spacing w:val="39"/>
          <w:sz w:val="28"/>
        </w:rPr>
        <w:t> </w:t>
      </w:r>
      <w:r>
        <w:rPr>
          <w:sz w:val="28"/>
        </w:rPr>
        <w:t>В.П.</w:t>
      </w:r>
      <w:r>
        <w:rPr>
          <w:spacing w:val="38"/>
          <w:sz w:val="28"/>
        </w:rPr>
        <w:t> </w:t>
      </w:r>
      <w:r>
        <w:rPr>
          <w:sz w:val="28"/>
        </w:rPr>
        <w:t>Астафьев</w:t>
      </w:r>
      <w:r>
        <w:rPr>
          <w:spacing w:val="38"/>
          <w:sz w:val="28"/>
        </w:rPr>
        <w:t> </w:t>
      </w:r>
      <w:r>
        <w:rPr>
          <w:sz w:val="28"/>
        </w:rPr>
        <w:t>«Капалуха»,</w:t>
      </w:r>
      <w:r>
        <w:rPr>
          <w:spacing w:val="37"/>
          <w:sz w:val="28"/>
        </w:rPr>
        <w:t> </w:t>
      </w:r>
      <w:r>
        <w:rPr>
          <w:sz w:val="28"/>
        </w:rPr>
        <w:t>М.М.</w:t>
      </w:r>
      <w:r>
        <w:rPr>
          <w:spacing w:val="38"/>
          <w:sz w:val="28"/>
        </w:rPr>
        <w:t> </w:t>
      </w:r>
      <w:r>
        <w:rPr>
          <w:spacing w:val="-2"/>
          <w:sz w:val="28"/>
        </w:rPr>
        <w:t>Пришвин</w:t>
      </w:r>
    </w:p>
    <w:p>
      <w:pPr>
        <w:pStyle w:val="BodyText"/>
        <w:spacing w:before="2"/>
        <w:ind w:right="713" w:firstLine="0"/>
      </w:pPr>
      <w:r>
        <w:rPr/>
        <w:t>«Выскочка», С.А. Есенин «Лебѐдушка», К.Г. Паустовский «Корзина с еловыми шишками» и другие (по выбору).</w:t>
      </w:r>
    </w:p>
    <w:p>
      <w:pPr>
        <w:pStyle w:val="BodyText"/>
        <w:ind w:right="703"/>
      </w:pPr>
      <w:r>
        <w:rPr>
          <w:b/>
        </w:rPr>
        <w:t>Произведения о детях. </w:t>
      </w:r>
      <w:r>
        <w:rPr/>
        <w:t>Тематика произведений о детях, их жизни, играх и занятиях, взаимоотношениях со взрослыми и сверстниками (на примере произведений не менее трѐх авторов): А.П. Чехова, Б.С. Житкова, Н.Г. Гарина- 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pPr>
        <w:pStyle w:val="BodyText"/>
        <w:ind w:right="703"/>
      </w:pPr>
      <w:r>
        <w:rPr>
          <w:b/>
          <w:i/>
        </w:rPr>
        <w:t>Произведения для чтения: </w:t>
      </w:r>
      <w:r>
        <w:rPr/>
        <w:t>А.П. Чехов «Мальчики», Н.Г. Гарин- Михайловский «Детство Тѐмы» (отдельные главы), М.М. Зощенко «О Лѐньке и Миньке» (1-2 рассказа из цикла), К.Г. Паустовский «Корзина с еловыми шишками» и другие.</w:t>
      </w:r>
    </w:p>
    <w:p>
      <w:pPr>
        <w:pStyle w:val="BodyText"/>
        <w:ind w:right="705"/>
      </w:pPr>
      <w:r>
        <w:rPr>
          <w:b/>
        </w:rPr>
        <w:t>Пьеса. </w:t>
      </w:r>
      <w:r>
        <w:rPr/>
        <w:t>Знакомство с новым жанром - пьесой-сказкой. Пьеса - произведение литературы и театрального искусства (одна по выбору). Пьеса</w:t>
      </w:r>
      <w:r>
        <w:rPr>
          <w:spacing w:val="80"/>
        </w:rPr>
        <w:t> </w:t>
      </w:r>
      <w:r>
        <w:rPr/>
        <w:t>как жанр драматического произведения.</w:t>
      </w:r>
    </w:p>
    <w:p>
      <w:pPr>
        <w:pStyle w:val="BodyText"/>
        <w:ind w:right="712"/>
      </w:pPr>
      <w:r>
        <w:rPr>
          <w:b/>
          <w:i/>
        </w:rPr>
        <w:t>Пьеса и сказка: </w:t>
      </w:r>
      <w:r>
        <w:rPr/>
        <w:t>драматическое и эпическое произведения. Авторские ремарки: назначение, содержание.</w:t>
      </w:r>
    </w:p>
    <w:p>
      <w:pPr>
        <w:spacing w:before="0"/>
        <w:ind w:left="567" w:right="707" w:firstLine="720"/>
        <w:jc w:val="both"/>
        <w:rPr>
          <w:sz w:val="28"/>
        </w:rPr>
      </w:pPr>
      <w:r>
        <w:rPr>
          <w:b/>
          <w:i/>
          <w:sz w:val="28"/>
        </w:rPr>
        <w:t>Произведения для чтения: </w:t>
      </w:r>
      <w:r>
        <w:rPr>
          <w:sz w:val="28"/>
        </w:rPr>
        <w:t>С.Я. Маршак «Двенадцать месяцев» и</w:t>
      </w:r>
      <w:r>
        <w:rPr>
          <w:spacing w:val="80"/>
          <w:sz w:val="28"/>
        </w:rPr>
        <w:t> </w:t>
      </w:r>
      <w:r>
        <w:rPr>
          <w:spacing w:val="-2"/>
          <w:sz w:val="28"/>
        </w:rPr>
        <w:t>другие.</w:t>
      </w:r>
    </w:p>
    <w:p>
      <w:pPr>
        <w:pStyle w:val="BodyText"/>
        <w:ind w:right="708"/>
      </w:pPr>
      <w:r>
        <w:rPr>
          <w:b/>
        </w:rPr>
        <w:t>Юмористические произведения. </w:t>
      </w:r>
      <w:r>
        <w:rPr/>
        <w:t>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pStyle w:val="BodyText"/>
        <w:ind w:right="707" w:firstLine="720"/>
      </w:pPr>
      <w:r>
        <w:rPr>
          <w:b/>
          <w:i/>
        </w:rPr>
        <w:t>Произведения</w:t>
      </w:r>
      <w:r>
        <w:rPr>
          <w:b/>
          <w:i/>
          <w:spacing w:val="-1"/>
        </w:rPr>
        <w:t> </w:t>
      </w:r>
      <w:r>
        <w:rPr>
          <w:b/>
          <w:i/>
        </w:rPr>
        <w:t>для</w:t>
      </w:r>
      <w:r>
        <w:rPr>
          <w:b/>
          <w:i/>
          <w:spacing w:val="-1"/>
        </w:rPr>
        <w:t> </w:t>
      </w:r>
      <w:r>
        <w:rPr>
          <w:b/>
          <w:i/>
        </w:rPr>
        <w:t>чтения</w:t>
      </w:r>
      <w:r>
        <w:rPr/>
        <w:t>: В.Ю.</w:t>
      </w:r>
      <w:r>
        <w:rPr>
          <w:spacing w:val="-1"/>
        </w:rPr>
        <w:t> </w:t>
      </w:r>
      <w:r>
        <w:rPr/>
        <w:t>Драгунский «Денискины</w:t>
      </w:r>
      <w:r>
        <w:rPr>
          <w:spacing w:val="-2"/>
        </w:rPr>
        <w:t> </w:t>
      </w:r>
      <w:r>
        <w:rPr/>
        <w:t>рассказы»</w:t>
      </w:r>
      <w:r>
        <w:rPr>
          <w:spacing w:val="-1"/>
        </w:rPr>
        <w:t> </w:t>
      </w:r>
      <w:r>
        <w:rPr/>
        <w:t>(1-2 произведения по выбору), Н.Н. Носов «Витя Малеев в школе и дома» (отдельные главы) и другие.</w:t>
      </w:r>
    </w:p>
    <w:p>
      <w:pPr>
        <w:pStyle w:val="BodyText"/>
        <w:ind w:right="704"/>
      </w:pPr>
      <w:r>
        <w:rPr>
          <w:b/>
        </w:rPr>
        <w:t>Зарубежная литература. </w:t>
      </w:r>
      <w:r>
        <w:rPr/>
        <w:t>Расширение круга чтения произведений зарубежных писателей. Литературные сказки Ш. Перро, Х.-К. Андерсена, братьев Гримм, Э.Т.А. Гофмана, Т. Янссон</w:t>
      </w:r>
      <w:r>
        <w:rPr>
          <w:spacing w:val="-1"/>
        </w:rPr>
        <w:t> </w:t>
      </w:r>
      <w:r>
        <w:rPr/>
        <w:t>и</w:t>
      </w:r>
      <w:r>
        <w:rPr>
          <w:spacing w:val="-1"/>
        </w:rPr>
        <w:t> </w:t>
      </w:r>
      <w:r>
        <w:rPr/>
        <w:t>др. (по выбору). Приключенческая литература: произведения Дж. Свифта, М. Твена.</w:t>
      </w:r>
    </w:p>
    <w:p>
      <w:pPr>
        <w:pStyle w:val="BodyText"/>
        <w:spacing w:after="0"/>
        <w:sectPr>
          <w:pgSz w:w="11910" w:h="16840"/>
          <w:pgMar w:header="0" w:footer="734" w:top="1040" w:bottom="920" w:left="566" w:right="425"/>
        </w:sectPr>
      </w:pPr>
    </w:p>
    <w:p>
      <w:pPr>
        <w:spacing w:before="67"/>
        <w:ind w:left="1287" w:right="0" w:firstLine="0"/>
        <w:jc w:val="both"/>
        <w:rPr>
          <w:sz w:val="28"/>
        </w:rPr>
      </w:pPr>
      <w:r>
        <w:rPr>
          <w:b/>
          <w:i/>
          <w:sz w:val="28"/>
        </w:rPr>
        <w:t>Произведения</w:t>
      </w:r>
      <w:r>
        <w:rPr>
          <w:b/>
          <w:i/>
          <w:spacing w:val="57"/>
          <w:w w:val="150"/>
          <w:sz w:val="28"/>
        </w:rPr>
        <w:t>  </w:t>
      </w:r>
      <w:r>
        <w:rPr>
          <w:b/>
          <w:i/>
          <w:sz w:val="28"/>
        </w:rPr>
        <w:t>для</w:t>
      </w:r>
      <w:r>
        <w:rPr>
          <w:b/>
          <w:i/>
          <w:spacing w:val="59"/>
          <w:w w:val="150"/>
          <w:sz w:val="28"/>
        </w:rPr>
        <w:t>  </w:t>
      </w:r>
      <w:r>
        <w:rPr>
          <w:b/>
          <w:i/>
          <w:sz w:val="28"/>
        </w:rPr>
        <w:t>чтения:</w:t>
      </w:r>
      <w:r>
        <w:rPr>
          <w:b/>
          <w:i/>
          <w:spacing w:val="61"/>
          <w:w w:val="150"/>
          <w:sz w:val="28"/>
        </w:rPr>
        <w:t>  </w:t>
      </w:r>
      <w:r>
        <w:rPr>
          <w:sz w:val="28"/>
        </w:rPr>
        <w:t>Х.-К.</w:t>
      </w:r>
      <w:r>
        <w:rPr>
          <w:spacing w:val="60"/>
          <w:w w:val="150"/>
          <w:sz w:val="28"/>
        </w:rPr>
        <w:t>  </w:t>
      </w:r>
      <w:r>
        <w:rPr>
          <w:sz w:val="28"/>
        </w:rPr>
        <w:t>Андерсен</w:t>
      </w:r>
      <w:r>
        <w:rPr>
          <w:spacing w:val="60"/>
          <w:w w:val="150"/>
          <w:sz w:val="28"/>
        </w:rPr>
        <w:t>  </w:t>
      </w:r>
      <w:r>
        <w:rPr>
          <w:sz w:val="28"/>
        </w:rPr>
        <w:t>«Дикие</w:t>
      </w:r>
      <w:r>
        <w:rPr>
          <w:spacing w:val="60"/>
          <w:w w:val="150"/>
          <w:sz w:val="28"/>
        </w:rPr>
        <w:t>  </w:t>
      </w:r>
      <w:r>
        <w:rPr>
          <w:spacing w:val="-2"/>
          <w:sz w:val="28"/>
        </w:rPr>
        <w:t>лебеди»,</w:t>
      </w:r>
    </w:p>
    <w:p>
      <w:pPr>
        <w:pStyle w:val="BodyText"/>
        <w:spacing w:before="2"/>
        <w:ind w:right="705" w:firstLine="0"/>
      </w:pPr>
      <w:r>
        <w:rPr/>
        <w:t>«Русалочка», Дж. Свифт «Приключения Гулливера» (отдельные главы), Марк Твен «Том Сойер» (отдельные главы) и другие (по выбору).</w:t>
      </w:r>
    </w:p>
    <w:p>
      <w:pPr>
        <w:pStyle w:val="BodyText"/>
        <w:spacing w:before="5"/>
        <w:ind w:right="704"/>
      </w:pPr>
      <w:r>
        <w:rPr>
          <w:b/>
        </w:rPr>
        <w:t>Библиографическая культура (работа с детской книгой и справочной литературой). </w:t>
      </w:r>
      <w:r>
        <w:rPr/>
        <w:t>Польза чтения и книги: книга - друг и учитель. Правила</w:t>
      </w:r>
      <w:r>
        <w:rPr>
          <w:spacing w:val="40"/>
        </w:rPr>
        <w:t> </w:t>
      </w:r>
      <w:r>
        <w:rPr/>
        <w:t>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еѐ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pStyle w:val="BodyText"/>
        <w:ind w:left="0" w:firstLine="0"/>
        <w:jc w:val="left"/>
      </w:pPr>
    </w:p>
    <w:p>
      <w:pPr>
        <w:pStyle w:val="BodyText"/>
        <w:spacing w:before="3"/>
        <w:ind w:left="0" w:firstLine="0"/>
        <w:jc w:val="left"/>
      </w:pPr>
    </w:p>
    <w:p>
      <w:pPr>
        <w:pStyle w:val="Heading3"/>
        <w:spacing w:line="240" w:lineRule="auto" w:before="1"/>
        <w:ind w:left="567" w:right="707" w:firstLine="720"/>
      </w:pPr>
      <w:r>
        <w:rPr/>
        <w:t>Изучение литературного чтения в 3 классе способствует освоению ряда универсальных учебных действий: познавательных УУД, коммуникативных УУД, регулятивных УУД, совместной деятельности.</w:t>
      </w:r>
    </w:p>
    <w:p>
      <w:pPr>
        <w:spacing w:line="317" w:lineRule="exact" w:before="0"/>
        <w:ind w:left="1287"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10" w:firstLine="720"/>
        <w:jc w:val="both"/>
        <w:rPr>
          <w:i/>
          <w:sz w:val="28"/>
        </w:rPr>
      </w:pPr>
      <w:r>
        <w:rPr>
          <w:i/>
          <w:sz w:val="28"/>
        </w:rPr>
        <w:t>Базовые логические и исследовательские действия как часть познавательных УУД способствуют формированию умений:</w:t>
      </w:r>
    </w:p>
    <w:p>
      <w:pPr>
        <w:pStyle w:val="ListParagraph"/>
        <w:numPr>
          <w:ilvl w:val="0"/>
          <w:numId w:val="18"/>
        </w:numPr>
        <w:tabs>
          <w:tab w:pos="1504" w:val="left" w:leader="none"/>
        </w:tabs>
        <w:spacing w:line="240" w:lineRule="auto" w:before="0" w:after="0"/>
        <w:ind w:left="567" w:right="712" w:firstLine="708"/>
        <w:jc w:val="both"/>
        <w:rPr>
          <w:sz w:val="28"/>
        </w:rPr>
      </w:pPr>
      <w:r>
        <w:rPr>
          <w:sz w:val="28"/>
        </w:rPr>
        <w:t>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 (без отметочного оценивания);</w:t>
      </w:r>
    </w:p>
    <w:p>
      <w:pPr>
        <w:pStyle w:val="ListParagraph"/>
        <w:numPr>
          <w:ilvl w:val="0"/>
          <w:numId w:val="18"/>
        </w:numPr>
        <w:tabs>
          <w:tab w:pos="1562" w:val="left" w:leader="none"/>
        </w:tabs>
        <w:spacing w:line="240" w:lineRule="auto" w:before="0" w:after="0"/>
        <w:ind w:left="567" w:right="713" w:firstLine="708"/>
        <w:jc w:val="both"/>
        <w:rPr>
          <w:sz w:val="28"/>
        </w:rPr>
      </w:pPr>
      <w:r>
        <w:rPr>
          <w:sz w:val="28"/>
        </w:rPr>
        <w:t>читать про себя (молча), оценивать своѐ чтение с точки зрения понимания и запоминания текста;</w:t>
      </w:r>
    </w:p>
    <w:p>
      <w:pPr>
        <w:pStyle w:val="ListParagraph"/>
        <w:numPr>
          <w:ilvl w:val="0"/>
          <w:numId w:val="18"/>
        </w:numPr>
        <w:tabs>
          <w:tab w:pos="1627" w:val="left" w:leader="none"/>
        </w:tabs>
        <w:spacing w:line="240" w:lineRule="auto" w:before="0" w:after="0"/>
        <w:ind w:left="567" w:right="709" w:firstLine="708"/>
        <w:jc w:val="both"/>
        <w:rPr>
          <w:sz w:val="28"/>
        </w:rPr>
      </w:pPr>
      <w:r>
        <w:rPr>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w:t>
      </w:r>
      <w:r>
        <w:rPr>
          <w:spacing w:val="-2"/>
          <w:sz w:val="28"/>
        </w:rPr>
        <w:t>текста;</w:t>
      </w:r>
    </w:p>
    <w:p>
      <w:pPr>
        <w:pStyle w:val="ListParagraph"/>
        <w:numPr>
          <w:ilvl w:val="0"/>
          <w:numId w:val="18"/>
        </w:numPr>
        <w:tabs>
          <w:tab w:pos="1440" w:val="left" w:leader="none"/>
        </w:tabs>
        <w:spacing w:line="240" w:lineRule="auto" w:before="0" w:after="0"/>
        <w:ind w:left="567" w:right="707" w:firstLine="708"/>
        <w:jc w:val="both"/>
        <w:rPr>
          <w:sz w:val="28"/>
        </w:rPr>
      </w:pPr>
      <w:r>
        <w:rPr>
          <w:sz w:val="28"/>
        </w:rPr>
        <w:t>характеризовать</w:t>
      </w:r>
      <w:r>
        <w:rPr>
          <w:spacing w:val="-3"/>
          <w:sz w:val="28"/>
        </w:rPr>
        <w:t> </w:t>
      </w:r>
      <w:r>
        <w:rPr>
          <w:sz w:val="28"/>
        </w:rPr>
        <w:t>героя</w:t>
      </w:r>
      <w:r>
        <w:rPr>
          <w:spacing w:val="-1"/>
          <w:sz w:val="28"/>
        </w:rPr>
        <w:t> </w:t>
      </w:r>
      <w:r>
        <w:rPr>
          <w:sz w:val="28"/>
        </w:rPr>
        <w:t>и</w:t>
      </w:r>
      <w:r>
        <w:rPr>
          <w:spacing w:val="-3"/>
          <w:sz w:val="28"/>
        </w:rPr>
        <w:t> </w:t>
      </w:r>
      <w:r>
        <w:rPr>
          <w:sz w:val="28"/>
        </w:rPr>
        <w:t>давать</w:t>
      </w:r>
      <w:r>
        <w:rPr>
          <w:spacing w:val="-3"/>
          <w:sz w:val="28"/>
        </w:rPr>
        <w:t> </w:t>
      </w:r>
      <w:r>
        <w:rPr>
          <w:sz w:val="28"/>
        </w:rPr>
        <w:t>оценку</w:t>
      </w:r>
      <w:r>
        <w:rPr>
          <w:spacing w:val="-5"/>
          <w:sz w:val="28"/>
        </w:rPr>
        <w:t> </w:t>
      </w:r>
      <w:r>
        <w:rPr>
          <w:sz w:val="28"/>
        </w:rPr>
        <w:t>его</w:t>
      </w:r>
      <w:r>
        <w:rPr>
          <w:spacing w:val="-2"/>
          <w:sz w:val="28"/>
        </w:rPr>
        <w:t> </w:t>
      </w:r>
      <w:r>
        <w:rPr>
          <w:sz w:val="28"/>
        </w:rPr>
        <w:t>поступкам;</w:t>
      </w:r>
      <w:r>
        <w:rPr>
          <w:spacing w:val="-3"/>
          <w:sz w:val="28"/>
        </w:rPr>
        <w:t> </w:t>
      </w:r>
      <w:r>
        <w:rPr>
          <w:sz w:val="28"/>
        </w:rPr>
        <w:t>сравнивать</w:t>
      </w:r>
      <w:r>
        <w:rPr>
          <w:spacing w:val="-4"/>
          <w:sz w:val="28"/>
        </w:rPr>
        <w:t> </w:t>
      </w:r>
      <w:r>
        <w:rPr>
          <w:sz w:val="28"/>
        </w:rPr>
        <w:t>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pStyle w:val="ListParagraph"/>
        <w:numPr>
          <w:ilvl w:val="0"/>
          <w:numId w:val="18"/>
        </w:numPr>
        <w:tabs>
          <w:tab w:pos="1632" w:val="left" w:leader="none"/>
        </w:tabs>
        <w:spacing w:line="240" w:lineRule="auto" w:before="0" w:after="0"/>
        <w:ind w:left="567" w:right="710" w:firstLine="708"/>
        <w:jc w:val="both"/>
        <w:rPr>
          <w:sz w:val="28"/>
        </w:rPr>
      </w:pPr>
      <w:r>
        <w:rPr>
          <w:sz w:val="28"/>
        </w:rPr>
        <w:t>составлять план (вопросный, номинативный, цитатный) текста, дополнять и восстанавливать нарушенную последовательность;</w:t>
      </w:r>
    </w:p>
    <w:p>
      <w:pPr>
        <w:pStyle w:val="ListParagraph"/>
        <w:numPr>
          <w:ilvl w:val="0"/>
          <w:numId w:val="18"/>
        </w:numPr>
        <w:tabs>
          <w:tab w:pos="1456" w:val="left" w:leader="none"/>
        </w:tabs>
        <w:spacing w:line="240" w:lineRule="auto" w:before="0" w:after="0"/>
        <w:ind w:left="567" w:right="709" w:firstLine="708"/>
        <w:jc w:val="both"/>
        <w:rPr>
          <w:sz w:val="28"/>
        </w:rPr>
      </w:pPr>
      <w:r>
        <w:rPr>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w:t>
      </w:r>
      <w:r>
        <w:rPr>
          <w:spacing w:val="-1"/>
          <w:sz w:val="28"/>
        </w:rPr>
        <w:t> </w:t>
      </w:r>
      <w:r>
        <w:rPr>
          <w:sz w:val="28"/>
        </w:rPr>
        <w:t>(пейзаж, интерьер), выявлять особенности стихотворного текста (ритм, рифма, строфа).</w:t>
      </w:r>
    </w:p>
    <w:p>
      <w:pPr>
        <w:spacing w:before="0"/>
        <w:ind w:left="567" w:right="704" w:firstLine="720"/>
        <w:jc w:val="both"/>
        <w:rPr>
          <w:i/>
          <w:sz w:val="28"/>
        </w:rPr>
      </w:pPr>
      <w:r>
        <w:rPr>
          <w:i/>
          <w:sz w:val="28"/>
        </w:rPr>
        <w:t>Работа с текстом как часть познавательных УУД способствует формированию умений:</w:t>
      </w:r>
    </w:p>
    <w:p>
      <w:pPr>
        <w:pStyle w:val="ListParagraph"/>
        <w:numPr>
          <w:ilvl w:val="0"/>
          <w:numId w:val="18"/>
        </w:numPr>
        <w:tabs>
          <w:tab w:pos="1466" w:val="left" w:leader="none"/>
        </w:tabs>
        <w:spacing w:line="240" w:lineRule="auto" w:before="0" w:after="0"/>
        <w:ind w:left="567" w:right="713" w:firstLine="708"/>
        <w:jc w:val="both"/>
        <w:rPr>
          <w:sz w:val="28"/>
        </w:rPr>
      </w:pPr>
      <w:r>
        <w:rPr>
          <w:sz w:val="28"/>
        </w:rPr>
        <w:t>использовать справочную информацию для получения дополнительной информации в соответствии с учебной задачей;</w:t>
      </w:r>
    </w:p>
    <w:p>
      <w:pPr>
        <w:pStyle w:val="ListParagraph"/>
        <w:numPr>
          <w:ilvl w:val="0"/>
          <w:numId w:val="18"/>
        </w:numPr>
        <w:tabs>
          <w:tab w:pos="1624" w:val="left" w:leader="none"/>
        </w:tabs>
        <w:spacing w:line="240" w:lineRule="auto" w:before="0" w:after="0"/>
        <w:ind w:left="567" w:right="713" w:firstLine="708"/>
        <w:jc w:val="both"/>
        <w:rPr>
          <w:sz w:val="28"/>
        </w:rPr>
      </w:pPr>
      <w:r>
        <w:rPr>
          <w:sz w:val="28"/>
        </w:rPr>
        <w:t>характеризовать книгу по еѐ элементам (обложка, оглавление, аннотация, предисловие, иллюстрации, примечания и др.);</w:t>
      </w:r>
    </w:p>
    <w:p>
      <w:pPr>
        <w:pStyle w:val="ListParagraph"/>
        <w:numPr>
          <w:ilvl w:val="0"/>
          <w:numId w:val="18"/>
        </w:numPr>
        <w:tabs>
          <w:tab w:pos="1555" w:val="left" w:leader="none"/>
        </w:tabs>
        <w:spacing w:line="240" w:lineRule="auto" w:before="0" w:after="0"/>
        <w:ind w:left="567" w:right="713" w:firstLine="708"/>
        <w:jc w:val="both"/>
        <w:rPr>
          <w:sz w:val="28"/>
        </w:rPr>
      </w:pPr>
      <w:r>
        <w:rPr>
          <w:sz w:val="28"/>
        </w:rPr>
        <w:t>выбирать книгу в библиотеке в соответствии с учебной задачей; составлять аннотацию.</w:t>
      </w:r>
    </w:p>
    <w:p>
      <w:pPr>
        <w:pStyle w:val="ListParagraph"/>
        <w:spacing w:after="0" w:line="240" w:lineRule="auto"/>
        <w:jc w:val="both"/>
        <w:rPr>
          <w:sz w:val="28"/>
        </w:rPr>
        <w:sectPr>
          <w:pgSz w:w="11910" w:h="16840"/>
          <w:pgMar w:header="0" w:footer="734" w:top="1040" w:bottom="920" w:left="566" w:right="425"/>
        </w:sectPr>
      </w:pPr>
    </w:p>
    <w:p>
      <w:pPr>
        <w:pStyle w:val="Heading3"/>
        <w:spacing w:line="319" w:lineRule="exact" w:before="74"/>
        <w:jc w:val="left"/>
      </w:pPr>
      <w:r>
        <w:rPr/>
        <w:t>Коммуникативные</w:t>
      </w:r>
      <w:r>
        <w:rPr>
          <w:spacing w:val="-13"/>
        </w:rPr>
        <w:t> </w:t>
      </w:r>
      <w:r>
        <w:rPr/>
        <w:t>УУД</w:t>
      </w:r>
      <w:r>
        <w:rPr>
          <w:spacing w:val="-8"/>
        </w:rPr>
        <w:t> </w:t>
      </w:r>
      <w:r>
        <w:rPr/>
        <w:t>способствуют</w:t>
      </w:r>
      <w:r>
        <w:rPr>
          <w:spacing w:val="-7"/>
        </w:rPr>
        <w:t> </w:t>
      </w:r>
      <w:r>
        <w:rPr/>
        <w:t>формированию</w:t>
      </w:r>
      <w:r>
        <w:rPr>
          <w:spacing w:val="-8"/>
        </w:rPr>
        <w:t> </w:t>
      </w:r>
      <w:r>
        <w:rPr>
          <w:spacing w:val="-2"/>
        </w:rPr>
        <w:t>умений:</w:t>
      </w:r>
    </w:p>
    <w:p>
      <w:pPr>
        <w:pStyle w:val="ListParagraph"/>
        <w:numPr>
          <w:ilvl w:val="0"/>
          <w:numId w:val="18"/>
        </w:numPr>
        <w:tabs>
          <w:tab w:pos="1514" w:val="left" w:leader="none"/>
        </w:tabs>
        <w:spacing w:line="240" w:lineRule="auto" w:before="0" w:after="0"/>
        <w:ind w:left="567" w:right="712" w:firstLine="708"/>
        <w:jc w:val="left"/>
        <w:rPr>
          <w:sz w:val="28"/>
        </w:rPr>
      </w:pPr>
      <w:r>
        <w:rPr>
          <w:sz w:val="28"/>
        </w:rPr>
        <w:t>соблюдать</w:t>
      </w:r>
      <w:r>
        <w:rPr>
          <w:spacing w:val="40"/>
          <w:sz w:val="28"/>
        </w:rPr>
        <w:t> </w:t>
      </w:r>
      <w:r>
        <w:rPr>
          <w:sz w:val="28"/>
        </w:rPr>
        <w:t>правила</w:t>
      </w:r>
      <w:r>
        <w:rPr>
          <w:spacing w:val="40"/>
          <w:sz w:val="28"/>
        </w:rPr>
        <w:t> </w:t>
      </w:r>
      <w:r>
        <w:rPr>
          <w:sz w:val="28"/>
        </w:rPr>
        <w:t>речевого</w:t>
      </w:r>
      <w:r>
        <w:rPr>
          <w:spacing w:val="40"/>
          <w:sz w:val="28"/>
        </w:rPr>
        <w:t> </w:t>
      </w:r>
      <w:r>
        <w:rPr>
          <w:sz w:val="28"/>
        </w:rPr>
        <w:t>этикета</w:t>
      </w:r>
      <w:r>
        <w:rPr>
          <w:spacing w:val="40"/>
          <w:sz w:val="28"/>
        </w:rPr>
        <w:t> </w:t>
      </w:r>
      <w:r>
        <w:rPr>
          <w:sz w:val="28"/>
        </w:rPr>
        <w:t>в</w:t>
      </w:r>
      <w:r>
        <w:rPr>
          <w:spacing w:val="40"/>
          <w:sz w:val="28"/>
        </w:rPr>
        <w:t> </w:t>
      </w:r>
      <w:r>
        <w:rPr>
          <w:sz w:val="28"/>
        </w:rPr>
        <w:t>учебном</w:t>
      </w:r>
      <w:r>
        <w:rPr>
          <w:spacing w:val="40"/>
          <w:sz w:val="28"/>
        </w:rPr>
        <w:t> </w:t>
      </w:r>
      <w:r>
        <w:rPr>
          <w:sz w:val="28"/>
        </w:rPr>
        <w:t>диалоге,</w:t>
      </w:r>
      <w:r>
        <w:rPr>
          <w:spacing w:val="40"/>
          <w:sz w:val="28"/>
        </w:rPr>
        <w:t> </w:t>
      </w:r>
      <w:r>
        <w:rPr>
          <w:sz w:val="28"/>
        </w:rPr>
        <w:t>отвечать</w:t>
      </w:r>
      <w:r>
        <w:rPr>
          <w:spacing w:val="40"/>
          <w:sz w:val="28"/>
        </w:rPr>
        <w:t> </w:t>
      </w:r>
      <w:r>
        <w:rPr>
          <w:sz w:val="28"/>
        </w:rPr>
        <w:t>и</w:t>
      </w:r>
      <w:r>
        <w:rPr>
          <w:spacing w:val="40"/>
          <w:sz w:val="28"/>
        </w:rPr>
        <w:t> </w:t>
      </w:r>
      <w:r>
        <w:rPr>
          <w:sz w:val="28"/>
        </w:rPr>
        <w:t>задавать вопросы к учебным и художественным текстам;</w:t>
      </w:r>
    </w:p>
    <w:p>
      <w:pPr>
        <w:pStyle w:val="ListParagraph"/>
        <w:numPr>
          <w:ilvl w:val="0"/>
          <w:numId w:val="18"/>
        </w:numPr>
        <w:tabs>
          <w:tab w:pos="1437" w:val="left" w:leader="none"/>
        </w:tabs>
        <w:spacing w:line="321" w:lineRule="exact" w:before="0" w:after="0"/>
        <w:ind w:left="1437" w:right="0" w:hanging="162"/>
        <w:jc w:val="left"/>
        <w:rPr>
          <w:sz w:val="28"/>
        </w:rPr>
      </w:pPr>
      <w:r>
        <w:rPr>
          <w:sz w:val="28"/>
        </w:rPr>
        <w:t>пересказывать</w:t>
      </w:r>
      <w:r>
        <w:rPr>
          <w:spacing w:val="-7"/>
          <w:sz w:val="28"/>
        </w:rPr>
        <w:t> </w:t>
      </w:r>
      <w:r>
        <w:rPr>
          <w:sz w:val="28"/>
        </w:rPr>
        <w:t>текст</w:t>
      </w:r>
      <w:r>
        <w:rPr>
          <w:spacing w:val="-4"/>
          <w:sz w:val="28"/>
        </w:rPr>
        <w:t> </w:t>
      </w:r>
      <w:r>
        <w:rPr>
          <w:sz w:val="28"/>
        </w:rPr>
        <w:t>в</w:t>
      </w:r>
      <w:r>
        <w:rPr>
          <w:spacing w:val="-6"/>
          <w:sz w:val="28"/>
        </w:rPr>
        <w:t> </w:t>
      </w:r>
      <w:r>
        <w:rPr>
          <w:sz w:val="28"/>
        </w:rPr>
        <w:t>соответствии</w:t>
      </w:r>
      <w:r>
        <w:rPr>
          <w:spacing w:val="-5"/>
          <w:sz w:val="28"/>
        </w:rPr>
        <w:t> </w:t>
      </w:r>
      <w:r>
        <w:rPr>
          <w:sz w:val="28"/>
        </w:rPr>
        <w:t>с</w:t>
      </w:r>
      <w:r>
        <w:rPr>
          <w:spacing w:val="-8"/>
          <w:sz w:val="28"/>
        </w:rPr>
        <w:t> </w:t>
      </w:r>
      <w:r>
        <w:rPr>
          <w:sz w:val="28"/>
        </w:rPr>
        <w:t>учебной</w:t>
      </w:r>
      <w:r>
        <w:rPr>
          <w:spacing w:val="-4"/>
          <w:sz w:val="28"/>
        </w:rPr>
        <w:t> </w:t>
      </w:r>
      <w:r>
        <w:rPr>
          <w:spacing w:val="-2"/>
          <w:sz w:val="28"/>
        </w:rPr>
        <w:t>задачей;</w:t>
      </w:r>
    </w:p>
    <w:p>
      <w:pPr>
        <w:pStyle w:val="ListParagraph"/>
        <w:numPr>
          <w:ilvl w:val="0"/>
          <w:numId w:val="18"/>
        </w:numPr>
        <w:tabs>
          <w:tab w:pos="1444" w:val="left" w:leader="none"/>
        </w:tabs>
        <w:spacing w:line="240" w:lineRule="auto" w:before="0" w:after="0"/>
        <w:ind w:left="567" w:right="716" w:firstLine="708"/>
        <w:jc w:val="left"/>
        <w:rPr>
          <w:sz w:val="28"/>
        </w:rPr>
      </w:pPr>
      <w:r>
        <w:rPr>
          <w:sz w:val="28"/>
        </w:rPr>
        <w:t>рассказывать</w:t>
      </w:r>
      <w:r>
        <w:rPr>
          <w:spacing w:val="-1"/>
          <w:sz w:val="28"/>
        </w:rPr>
        <w:t> </w:t>
      </w:r>
      <w:r>
        <w:rPr>
          <w:sz w:val="28"/>
        </w:rPr>
        <w:t>о тематике детской литературы, о любимом писателе и его </w:t>
      </w:r>
      <w:r>
        <w:rPr>
          <w:spacing w:val="-2"/>
          <w:sz w:val="28"/>
        </w:rPr>
        <w:t>произведениях;</w:t>
      </w:r>
    </w:p>
    <w:p>
      <w:pPr>
        <w:pStyle w:val="ListParagraph"/>
        <w:numPr>
          <w:ilvl w:val="0"/>
          <w:numId w:val="18"/>
        </w:numPr>
        <w:tabs>
          <w:tab w:pos="1437" w:val="left" w:leader="none"/>
        </w:tabs>
        <w:spacing w:line="321" w:lineRule="exact" w:before="0" w:after="0"/>
        <w:ind w:left="1437" w:right="0" w:hanging="162"/>
        <w:jc w:val="left"/>
        <w:rPr>
          <w:sz w:val="28"/>
        </w:rPr>
      </w:pPr>
      <w:r>
        <w:rPr>
          <w:sz w:val="28"/>
        </w:rPr>
        <w:t>оценивать</w:t>
      </w:r>
      <w:r>
        <w:rPr>
          <w:spacing w:val="-6"/>
          <w:sz w:val="28"/>
        </w:rPr>
        <w:t> </w:t>
      </w:r>
      <w:r>
        <w:rPr>
          <w:sz w:val="28"/>
        </w:rPr>
        <w:t>мнение</w:t>
      </w:r>
      <w:r>
        <w:rPr>
          <w:spacing w:val="-3"/>
          <w:sz w:val="28"/>
        </w:rPr>
        <w:t> </w:t>
      </w:r>
      <w:r>
        <w:rPr>
          <w:sz w:val="28"/>
        </w:rPr>
        <w:t>авторов</w:t>
      </w:r>
      <w:r>
        <w:rPr>
          <w:spacing w:val="-8"/>
          <w:sz w:val="28"/>
        </w:rPr>
        <w:t> </w:t>
      </w:r>
      <w:r>
        <w:rPr>
          <w:sz w:val="28"/>
        </w:rPr>
        <w:t>о</w:t>
      </w:r>
      <w:r>
        <w:rPr>
          <w:spacing w:val="-2"/>
          <w:sz w:val="28"/>
        </w:rPr>
        <w:t> </w:t>
      </w:r>
      <w:r>
        <w:rPr>
          <w:sz w:val="28"/>
        </w:rPr>
        <w:t>героях</w:t>
      </w:r>
      <w:r>
        <w:rPr>
          <w:spacing w:val="-3"/>
          <w:sz w:val="28"/>
        </w:rPr>
        <w:t> </w:t>
      </w:r>
      <w:r>
        <w:rPr>
          <w:sz w:val="28"/>
        </w:rPr>
        <w:t>и</w:t>
      </w:r>
      <w:r>
        <w:rPr>
          <w:spacing w:val="-3"/>
          <w:sz w:val="28"/>
        </w:rPr>
        <w:t> </w:t>
      </w:r>
      <w:r>
        <w:rPr>
          <w:sz w:val="28"/>
        </w:rPr>
        <w:t>своѐ</w:t>
      </w:r>
      <w:r>
        <w:rPr>
          <w:spacing w:val="-4"/>
          <w:sz w:val="28"/>
        </w:rPr>
        <w:t> </w:t>
      </w:r>
      <w:r>
        <w:rPr>
          <w:sz w:val="28"/>
        </w:rPr>
        <w:t>отношение</w:t>
      </w:r>
      <w:r>
        <w:rPr>
          <w:spacing w:val="-3"/>
          <w:sz w:val="28"/>
        </w:rPr>
        <w:t> </w:t>
      </w:r>
      <w:r>
        <w:rPr>
          <w:sz w:val="28"/>
        </w:rPr>
        <w:t>к</w:t>
      </w:r>
      <w:r>
        <w:rPr>
          <w:spacing w:val="-6"/>
          <w:sz w:val="28"/>
        </w:rPr>
        <w:t> </w:t>
      </w:r>
      <w:r>
        <w:rPr>
          <w:spacing w:val="-4"/>
          <w:sz w:val="28"/>
        </w:rPr>
        <w:t>ним;</w:t>
      </w:r>
    </w:p>
    <w:p>
      <w:pPr>
        <w:pStyle w:val="ListParagraph"/>
        <w:numPr>
          <w:ilvl w:val="0"/>
          <w:numId w:val="18"/>
        </w:numPr>
        <w:tabs>
          <w:tab w:pos="1516" w:val="left" w:leader="none"/>
        </w:tabs>
        <w:spacing w:line="240" w:lineRule="auto" w:before="0" w:after="0"/>
        <w:ind w:left="567" w:right="711" w:firstLine="708"/>
        <w:jc w:val="left"/>
        <w:rPr>
          <w:sz w:val="28"/>
        </w:rPr>
      </w:pPr>
      <w:r>
        <w:rPr>
          <w:sz w:val="28"/>
        </w:rPr>
        <w:t>использовать</w:t>
      </w:r>
      <w:r>
        <w:rPr>
          <w:spacing w:val="40"/>
          <w:sz w:val="28"/>
        </w:rPr>
        <w:t> </w:t>
      </w:r>
      <w:r>
        <w:rPr>
          <w:sz w:val="28"/>
        </w:rPr>
        <w:t>элементы</w:t>
      </w:r>
      <w:r>
        <w:rPr>
          <w:spacing w:val="40"/>
          <w:sz w:val="28"/>
        </w:rPr>
        <w:t> </w:t>
      </w:r>
      <w:r>
        <w:rPr>
          <w:sz w:val="28"/>
        </w:rPr>
        <w:t>импровизации</w:t>
      </w:r>
      <w:r>
        <w:rPr>
          <w:spacing w:val="40"/>
          <w:sz w:val="28"/>
        </w:rPr>
        <w:t> </w:t>
      </w:r>
      <w:r>
        <w:rPr>
          <w:sz w:val="28"/>
        </w:rPr>
        <w:t>при</w:t>
      </w:r>
      <w:r>
        <w:rPr>
          <w:spacing w:val="40"/>
          <w:sz w:val="28"/>
        </w:rPr>
        <w:t> </w:t>
      </w:r>
      <w:r>
        <w:rPr>
          <w:sz w:val="28"/>
        </w:rPr>
        <w:t>исполнении</w:t>
      </w:r>
      <w:r>
        <w:rPr>
          <w:spacing w:val="40"/>
          <w:sz w:val="28"/>
        </w:rPr>
        <w:t> </w:t>
      </w:r>
      <w:r>
        <w:rPr>
          <w:sz w:val="28"/>
        </w:rPr>
        <w:t>фольклорных </w:t>
      </w:r>
      <w:r>
        <w:rPr>
          <w:spacing w:val="-2"/>
          <w:sz w:val="28"/>
        </w:rPr>
        <w:t>произведений;</w:t>
      </w:r>
    </w:p>
    <w:p>
      <w:pPr>
        <w:pStyle w:val="ListParagraph"/>
        <w:numPr>
          <w:ilvl w:val="0"/>
          <w:numId w:val="18"/>
        </w:numPr>
        <w:tabs>
          <w:tab w:pos="1591" w:val="left" w:leader="none"/>
          <w:tab w:pos="2898" w:val="left" w:leader="none"/>
          <w:tab w:pos="4435" w:val="left" w:leader="none"/>
          <w:tab w:pos="5476" w:val="left" w:leader="none"/>
          <w:tab w:pos="8079" w:val="left" w:leader="none"/>
          <w:tab w:pos="8452" w:val="left" w:leader="none"/>
        </w:tabs>
        <w:spacing w:line="240" w:lineRule="auto" w:before="0" w:after="0"/>
        <w:ind w:left="567" w:right="713" w:firstLine="708"/>
        <w:jc w:val="left"/>
        <w:rPr>
          <w:sz w:val="28"/>
        </w:rPr>
      </w:pPr>
      <w:r>
        <w:rPr>
          <w:spacing w:val="-2"/>
          <w:sz w:val="28"/>
        </w:rPr>
        <w:t>сочинять</w:t>
      </w:r>
      <w:r>
        <w:rPr>
          <w:sz w:val="28"/>
        </w:rPr>
        <w:tab/>
      </w:r>
      <w:r>
        <w:rPr>
          <w:spacing w:val="-2"/>
          <w:sz w:val="28"/>
        </w:rPr>
        <w:t>небольшие</w:t>
      </w:r>
      <w:r>
        <w:rPr>
          <w:sz w:val="28"/>
        </w:rPr>
        <w:tab/>
      </w:r>
      <w:r>
        <w:rPr>
          <w:spacing w:val="-2"/>
          <w:sz w:val="28"/>
        </w:rPr>
        <w:t>тексты</w:t>
      </w:r>
      <w:r>
        <w:rPr>
          <w:sz w:val="28"/>
        </w:rPr>
        <w:tab/>
      </w:r>
      <w:r>
        <w:rPr>
          <w:spacing w:val="-2"/>
          <w:sz w:val="28"/>
        </w:rPr>
        <w:t>повествовательного</w:t>
      </w:r>
      <w:r>
        <w:rPr>
          <w:sz w:val="28"/>
        </w:rPr>
        <w:tab/>
      </w:r>
      <w:r>
        <w:rPr>
          <w:spacing w:val="-10"/>
          <w:sz w:val="28"/>
        </w:rPr>
        <w:t>и</w:t>
      </w:r>
      <w:r>
        <w:rPr>
          <w:sz w:val="28"/>
        </w:rPr>
        <w:tab/>
      </w:r>
      <w:r>
        <w:rPr>
          <w:spacing w:val="-2"/>
          <w:sz w:val="28"/>
        </w:rPr>
        <w:t>описательного </w:t>
      </w:r>
      <w:r>
        <w:rPr>
          <w:sz w:val="28"/>
        </w:rPr>
        <w:t>характера по наблюдениям, на заданную тему.</w:t>
      </w:r>
    </w:p>
    <w:p>
      <w:pPr>
        <w:pStyle w:val="Heading3"/>
        <w:spacing w:before="5"/>
        <w:jc w:val="left"/>
      </w:pPr>
      <w:r>
        <w:rPr/>
        <w:t>Регулятивные</w:t>
      </w:r>
      <w:r>
        <w:rPr>
          <w:spacing w:val="-12"/>
        </w:rPr>
        <w:t> </w:t>
      </w:r>
      <w:r>
        <w:rPr/>
        <w:t>УУД</w:t>
      </w:r>
      <w:r>
        <w:rPr>
          <w:spacing w:val="-12"/>
        </w:rPr>
        <w:t> </w:t>
      </w:r>
      <w:r>
        <w:rPr/>
        <w:t>способствуют</w:t>
      </w:r>
      <w:r>
        <w:rPr>
          <w:spacing w:val="-6"/>
        </w:rPr>
        <w:t> </w:t>
      </w:r>
      <w:r>
        <w:rPr/>
        <w:t>формированию</w:t>
      </w:r>
      <w:r>
        <w:rPr>
          <w:spacing w:val="-10"/>
        </w:rPr>
        <w:t> </w:t>
      </w:r>
      <w:r>
        <w:rPr>
          <w:spacing w:val="-2"/>
        </w:rPr>
        <w:t>умений:</w:t>
      </w:r>
    </w:p>
    <w:p>
      <w:pPr>
        <w:pStyle w:val="ListParagraph"/>
        <w:numPr>
          <w:ilvl w:val="0"/>
          <w:numId w:val="18"/>
        </w:numPr>
        <w:tabs>
          <w:tab w:pos="1582" w:val="left" w:leader="none"/>
          <w:tab w:pos="2937" w:val="left" w:leader="none"/>
          <w:tab w:pos="4222" w:val="left" w:leader="none"/>
          <w:tab w:pos="5251" w:val="left" w:leader="none"/>
          <w:tab w:pos="5877" w:val="left" w:leader="none"/>
          <w:tab w:pos="8136" w:val="left" w:leader="none"/>
          <w:tab w:pos="8498" w:val="left" w:leader="none"/>
        </w:tabs>
        <w:spacing w:line="242" w:lineRule="auto" w:before="0" w:after="0"/>
        <w:ind w:left="567" w:right="704" w:firstLine="708"/>
        <w:jc w:val="left"/>
        <w:rPr>
          <w:sz w:val="28"/>
        </w:rPr>
      </w:pPr>
      <w:r>
        <w:rPr>
          <w:spacing w:val="-2"/>
          <w:sz w:val="28"/>
        </w:rPr>
        <w:t>понимать</w:t>
      </w:r>
      <w:r>
        <w:rPr>
          <w:sz w:val="28"/>
        </w:rPr>
        <w:tab/>
      </w:r>
      <w:r>
        <w:rPr>
          <w:spacing w:val="-2"/>
          <w:sz w:val="28"/>
        </w:rPr>
        <w:t>значение</w:t>
      </w:r>
      <w:r>
        <w:rPr>
          <w:sz w:val="28"/>
        </w:rPr>
        <w:tab/>
      </w:r>
      <w:r>
        <w:rPr>
          <w:spacing w:val="-2"/>
          <w:sz w:val="28"/>
        </w:rPr>
        <w:t>чтения</w:t>
      </w:r>
      <w:r>
        <w:rPr>
          <w:sz w:val="28"/>
        </w:rPr>
        <w:tab/>
      </w:r>
      <w:r>
        <w:rPr>
          <w:spacing w:val="-4"/>
          <w:sz w:val="28"/>
        </w:rPr>
        <w:t>для</w:t>
      </w:r>
      <w:r>
        <w:rPr>
          <w:sz w:val="28"/>
        </w:rPr>
        <w:tab/>
      </w:r>
      <w:r>
        <w:rPr>
          <w:spacing w:val="-2"/>
          <w:sz w:val="28"/>
        </w:rPr>
        <w:t>самообразования</w:t>
      </w:r>
      <w:r>
        <w:rPr>
          <w:sz w:val="28"/>
        </w:rPr>
        <w:tab/>
      </w:r>
      <w:r>
        <w:rPr>
          <w:spacing w:val="-10"/>
          <w:sz w:val="28"/>
        </w:rPr>
        <w:t>и</w:t>
      </w:r>
      <w:r>
        <w:rPr>
          <w:sz w:val="28"/>
        </w:rPr>
        <w:tab/>
      </w:r>
      <w:r>
        <w:rPr>
          <w:spacing w:val="-2"/>
          <w:sz w:val="28"/>
        </w:rPr>
        <w:t>саморазвития; </w:t>
      </w:r>
      <w:r>
        <w:rPr>
          <w:sz w:val="28"/>
        </w:rPr>
        <w:t>самостоятельно организовывать читательскую деятельность во время досуга;</w:t>
      </w:r>
    </w:p>
    <w:p>
      <w:pPr>
        <w:pStyle w:val="ListParagraph"/>
        <w:numPr>
          <w:ilvl w:val="0"/>
          <w:numId w:val="18"/>
        </w:numPr>
        <w:tabs>
          <w:tab w:pos="1437" w:val="left" w:leader="none"/>
        </w:tabs>
        <w:spacing w:line="317" w:lineRule="exact" w:before="0" w:after="0"/>
        <w:ind w:left="1437" w:right="0" w:hanging="162"/>
        <w:jc w:val="left"/>
        <w:rPr>
          <w:sz w:val="28"/>
        </w:rPr>
      </w:pPr>
      <w:r>
        <w:rPr>
          <w:sz w:val="28"/>
        </w:rPr>
        <w:t>определять</w:t>
      </w:r>
      <w:r>
        <w:rPr>
          <w:spacing w:val="-9"/>
          <w:sz w:val="28"/>
        </w:rPr>
        <w:t> </w:t>
      </w:r>
      <w:r>
        <w:rPr>
          <w:sz w:val="28"/>
        </w:rPr>
        <w:t>цель</w:t>
      </w:r>
      <w:r>
        <w:rPr>
          <w:spacing w:val="-8"/>
          <w:sz w:val="28"/>
        </w:rPr>
        <w:t> </w:t>
      </w:r>
      <w:r>
        <w:rPr>
          <w:sz w:val="28"/>
        </w:rPr>
        <w:t>выразительного</w:t>
      </w:r>
      <w:r>
        <w:rPr>
          <w:spacing w:val="-5"/>
          <w:sz w:val="28"/>
        </w:rPr>
        <w:t> </w:t>
      </w:r>
      <w:r>
        <w:rPr>
          <w:sz w:val="28"/>
        </w:rPr>
        <w:t>исполнения</w:t>
      </w:r>
      <w:r>
        <w:rPr>
          <w:spacing w:val="-6"/>
          <w:sz w:val="28"/>
        </w:rPr>
        <w:t> </w:t>
      </w:r>
      <w:r>
        <w:rPr>
          <w:sz w:val="28"/>
        </w:rPr>
        <w:t>и</w:t>
      </w:r>
      <w:r>
        <w:rPr>
          <w:spacing w:val="-9"/>
          <w:sz w:val="28"/>
        </w:rPr>
        <w:t> </w:t>
      </w:r>
      <w:r>
        <w:rPr>
          <w:sz w:val="28"/>
        </w:rPr>
        <w:t>работы</w:t>
      </w:r>
      <w:r>
        <w:rPr>
          <w:spacing w:val="-6"/>
          <w:sz w:val="28"/>
        </w:rPr>
        <w:t> </w:t>
      </w:r>
      <w:r>
        <w:rPr>
          <w:sz w:val="28"/>
        </w:rPr>
        <w:t>с</w:t>
      </w:r>
      <w:r>
        <w:rPr>
          <w:spacing w:val="-7"/>
          <w:sz w:val="28"/>
        </w:rPr>
        <w:t> </w:t>
      </w:r>
      <w:r>
        <w:rPr>
          <w:spacing w:val="-2"/>
          <w:sz w:val="28"/>
        </w:rPr>
        <w:t>текстом;</w:t>
      </w:r>
    </w:p>
    <w:p>
      <w:pPr>
        <w:pStyle w:val="ListParagraph"/>
        <w:numPr>
          <w:ilvl w:val="0"/>
          <w:numId w:val="18"/>
        </w:numPr>
        <w:tabs>
          <w:tab w:pos="1576" w:val="left" w:leader="none"/>
        </w:tabs>
        <w:spacing w:line="240" w:lineRule="auto" w:before="0" w:after="0"/>
        <w:ind w:left="567" w:right="713" w:firstLine="708"/>
        <w:jc w:val="both"/>
        <w:rPr>
          <w:sz w:val="28"/>
        </w:rPr>
      </w:pPr>
      <w:r>
        <w:rPr>
          <w:sz w:val="28"/>
        </w:rPr>
        <w:t>оценивать выступление (своѐ и одноклассников) с точки зрения передачи настроения, особенностей произведения и героев;</w:t>
      </w:r>
    </w:p>
    <w:p>
      <w:pPr>
        <w:pStyle w:val="ListParagraph"/>
        <w:numPr>
          <w:ilvl w:val="0"/>
          <w:numId w:val="18"/>
        </w:numPr>
        <w:tabs>
          <w:tab w:pos="1689" w:val="left" w:leader="none"/>
        </w:tabs>
        <w:spacing w:line="240" w:lineRule="auto" w:before="0" w:after="0"/>
        <w:ind w:left="567" w:right="709" w:firstLine="708"/>
        <w:jc w:val="both"/>
        <w:rPr>
          <w:sz w:val="28"/>
        </w:rPr>
      </w:pPr>
      <w:r>
        <w:rPr>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pStyle w:val="Heading3"/>
        <w:spacing w:before="4"/>
      </w:pPr>
      <w:r>
        <w:rPr/>
        <w:t>Совместная</w:t>
      </w:r>
      <w:r>
        <w:rPr>
          <w:spacing w:val="-15"/>
        </w:rPr>
        <w:t> </w:t>
      </w:r>
      <w:r>
        <w:rPr/>
        <w:t>деятельность</w:t>
      </w:r>
      <w:r>
        <w:rPr>
          <w:spacing w:val="-13"/>
        </w:rPr>
        <w:t> </w:t>
      </w:r>
      <w:r>
        <w:rPr/>
        <w:t>cпособствует</w:t>
      </w:r>
      <w:r>
        <w:rPr>
          <w:spacing w:val="-9"/>
        </w:rPr>
        <w:t> </w:t>
      </w:r>
      <w:r>
        <w:rPr/>
        <w:t>формированию</w:t>
      </w:r>
      <w:r>
        <w:rPr>
          <w:spacing w:val="-15"/>
        </w:rPr>
        <w:t> </w:t>
      </w:r>
      <w:r>
        <w:rPr>
          <w:spacing w:val="-2"/>
        </w:rPr>
        <w:t>умений:</w:t>
      </w:r>
    </w:p>
    <w:p>
      <w:pPr>
        <w:pStyle w:val="ListParagraph"/>
        <w:numPr>
          <w:ilvl w:val="0"/>
          <w:numId w:val="18"/>
        </w:numPr>
        <w:tabs>
          <w:tab w:pos="1588" w:val="left" w:leader="none"/>
        </w:tabs>
        <w:spacing w:line="240" w:lineRule="auto" w:before="0" w:after="0"/>
        <w:ind w:left="567" w:right="713" w:firstLine="708"/>
        <w:jc w:val="both"/>
        <w:rPr>
          <w:sz w:val="28"/>
        </w:rPr>
      </w:pPr>
      <w:r>
        <w:rPr>
          <w:sz w:val="28"/>
        </w:rPr>
        <w:t>участвовать в театрализованной деятельности: инсценировании и драматизации (читать по ролям, разыгрывать сценки); соблюдать правила </w:t>
      </w:r>
      <w:r>
        <w:rPr>
          <w:spacing w:val="-2"/>
          <w:sz w:val="28"/>
        </w:rPr>
        <w:t>взаимодействия;</w:t>
      </w:r>
    </w:p>
    <w:p>
      <w:pPr>
        <w:pStyle w:val="ListParagraph"/>
        <w:numPr>
          <w:ilvl w:val="0"/>
          <w:numId w:val="18"/>
        </w:numPr>
        <w:tabs>
          <w:tab w:pos="1471" w:val="left" w:leader="none"/>
        </w:tabs>
        <w:spacing w:line="240" w:lineRule="auto" w:before="0" w:after="0"/>
        <w:ind w:left="567" w:right="714" w:firstLine="708"/>
        <w:jc w:val="both"/>
        <w:rPr>
          <w:sz w:val="28"/>
        </w:rPr>
      </w:pPr>
      <w:r>
        <w:rPr>
          <w:sz w:val="28"/>
        </w:rPr>
        <w:t>ответственно относиться к своим обязанностям в процессе совместной деятельности, оценивать свой вклад в общее дело.</w:t>
      </w:r>
    </w:p>
    <w:p>
      <w:pPr>
        <w:pStyle w:val="BodyText"/>
        <w:spacing w:before="2"/>
        <w:ind w:left="0" w:firstLine="0"/>
        <w:jc w:val="left"/>
      </w:pPr>
    </w:p>
    <w:p>
      <w:pPr>
        <w:pStyle w:val="Heading1"/>
        <w:numPr>
          <w:ilvl w:val="0"/>
          <w:numId w:val="13"/>
        </w:numPr>
        <w:tabs>
          <w:tab w:pos="1702" w:val="left" w:leader="none"/>
        </w:tabs>
        <w:spacing w:line="240" w:lineRule="auto" w:before="0" w:after="0"/>
        <w:ind w:left="567" w:right="709" w:firstLine="708"/>
        <w:jc w:val="both"/>
      </w:pPr>
      <w:r>
        <w:rPr/>
        <w:t>ПЛАНИРУЕМЫЕ РЕЗУЛЬТАТЫ ОСВОЕНИЯ ПРОГРАММЫ УЧЕБНОГО ПРЕДМЕТА «ЛИТЕРАТУРНОЕ ЧТЕНИЕ» НА УРОВНЕ </w:t>
      </w:r>
      <w:r>
        <w:rPr>
          <w:spacing w:val="-4"/>
        </w:rPr>
        <w:t>НОО</w:t>
      </w:r>
    </w:p>
    <w:p>
      <w:pPr>
        <w:spacing w:line="318" w:lineRule="exact" w:before="0"/>
        <w:ind w:left="1233" w:right="1370" w:firstLine="0"/>
        <w:jc w:val="center"/>
        <w:rPr>
          <w:b/>
          <w:sz w:val="28"/>
        </w:rPr>
      </w:pPr>
      <w:r>
        <w:rPr>
          <w:b/>
          <w:sz w:val="28"/>
        </w:rPr>
        <w:t>ЛИЧНОСТНЫЕ</w:t>
      </w:r>
      <w:r>
        <w:rPr>
          <w:b/>
          <w:spacing w:val="-10"/>
          <w:sz w:val="28"/>
        </w:rPr>
        <w:t> </w:t>
      </w:r>
      <w:r>
        <w:rPr>
          <w:b/>
          <w:spacing w:val="-2"/>
          <w:sz w:val="28"/>
        </w:rPr>
        <w:t>РЕЗУЛЬТАТЫ</w:t>
      </w:r>
    </w:p>
    <w:p>
      <w:pPr>
        <w:pStyle w:val="BodyText"/>
        <w:ind w:right="710" w:firstLine="720"/>
      </w:pPr>
      <w:r>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w:t>
      </w:r>
    </w:p>
    <w:p>
      <w:pPr>
        <w:pStyle w:val="BodyText"/>
        <w:ind w:right="704" w:firstLine="720"/>
      </w:pPr>
      <w:r>
        <w:rPr/>
        <w:t>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pStyle w:val="Heading3"/>
        <w:spacing w:line="240" w:lineRule="auto" w:before="6"/>
        <w:ind w:left="567" w:right="709" w:firstLine="720"/>
      </w:pPr>
      <w:r>
        <w:rPr/>
        <w:t>В результате изучения литературного чтения на уровне НОО у обучающегося будут сформированы следующие личностные результаты:</w:t>
      </w:r>
    </w:p>
    <w:p>
      <w:pPr>
        <w:spacing w:line="321" w:lineRule="exact" w:before="0"/>
        <w:ind w:left="1275" w:right="0" w:firstLine="0"/>
        <w:jc w:val="both"/>
        <w:rPr>
          <w:b/>
          <w:i/>
          <w:sz w:val="28"/>
        </w:rPr>
      </w:pPr>
      <w:r>
        <w:rPr>
          <w:b/>
          <w:i/>
          <w:sz w:val="28"/>
        </w:rPr>
        <w:t>гражданско-патриотическое</w:t>
      </w:r>
      <w:r>
        <w:rPr>
          <w:b/>
          <w:i/>
          <w:spacing w:val="-17"/>
          <w:sz w:val="28"/>
        </w:rPr>
        <w:t> </w:t>
      </w:r>
      <w:r>
        <w:rPr>
          <w:b/>
          <w:i/>
          <w:spacing w:val="-2"/>
          <w:sz w:val="28"/>
        </w:rPr>
        <w:t>воспитание:</w:t>
      </w:r>
    </w:p>
    <w:p>
      <w:pPr>
        <w:spacing w:after="0" w:line="321" w:lineRule="exact"/>
        <w:jc w:val="both"/>
        <w:rPr>
          <w:b/>
          <w:i/>
          <w:sz w:val="28"/>
        </w:rPr>
        <w:sectPr>
          <w:pgSz w:w="11910" w:h="16840"/>
          <w:pgMar w:header="0" w:footer="734" w:top="1040" w:bottom="920" w:left="566" w:right="425"/>
        </w:sectPr>
      </w:pPr>
    </w:p>
    <w:p>
      <w:pPr>
        <w:pStyle w:val="ListParagraph"/>
        <w:numPr>
          <w:ilvl w:val="0"/>
          <w:numId w:val="19"/>
        </w:numPr>
        <w:tabs>
          <w:tab w:pos="1492" w:val="left" w:leader="none"/>
        </w:tabs>
        <w:spacing w:line="240" w:lineRule="auto" w:before="67" w:after="0"/>
        <w:ind w:left="567" w:right="707" w:firstLine="708"/>
        <w:jc w:val="both"/>
        <w:rPr>
          <w:sz w:val="28"/>
        </w:rPr>
      </w:pPr>
      <w:r>
        <w:rPr>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pStyle w:val="ListParagraph"/>
        <w:numPr>
          <w:ilvl w:val="0"/>
          <w:numId w:val="19"/>
        </w:numPr>
        <w:tabs>
          <w:tab w:pos="1696" w:val="left" w:leader="none"/>
        </w:tabs>
        <w:spacing w:line="240" w:lineRule="auto" w:before="1" w:after="0"/>
        <w:ind w:left="567" w:right="711" w:firstLine="708"/>
        <w:jc w:val="both"/>
        <w:rPr>
          <w:sz w:val="28"/>
        </w:rPr>
      </w:pPr>
      <w:r>
        <w:rPr>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pStyle w:val="ListParagraph"/>
        <w:numPr>
          <w:ilvl w:val="0"/>
          <w:numId w:val="19"/>
        </w:numPr>
        <w:tabs>
          <w:tab w:pos="1447" w:val="left" w:leader="none"/>
        </w:tabs>
        <w:spacing w:line="240" w:lineRule="auto" w:before="1" w:after="0"/>
        <w:ind w:left="567" w:right="705" w:firstLine="708"/>
        <w:jc w:val="both"/>
        <w:rPr>
          <w:sz w:val="28"/>
        </w:rPr>
      </w:pPr>
      <w:r>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Heading3"/>
        <w:spacing w:line="319" w:lineRule="exact" w:before="7"/>
      </w:pPr>
      <w:r>
        <w:rPr/>
        <w:t>духовно-нравственное</w:t>
      </w:r>
      <w:r>
        <w:rPr>
          <w:spacing w:val="-15"/>
        </w:rPr>
        <w:t> </w:t>
      </w:r>
      <w:r>
        <w:rPr>
          <w:spacing w:val="-2"/>
        </w:rPr>
        <w:t>воспитание:</w:t>
      </w:r>
    </w:p>
    <w:p>
      <w:pPr>
        <w:pStyle w:val="ListParagraph"/>
        <w:numPr>
          <w:ilvl w:val="0"/>
          <w:numId w:val="19"/>
        </w:numPr>
        <w:tabs>
          <w:tab w:pos="1778" w:val="left" w:leader="none"/>
        </w:tabs>
        <w:spacing w:line="240" w:lineRule="auto" w:before="0" w:after="0"/>
        <w:ind w:left="567" w:right="707" w:firstLine="708"/>
        <w:jc w:val="both"/>
        <w:rPr>
          <w:sz w:val="28"/>
        </w:rPr>
      </w:pPr>
      <w:r>
        <w:rPr>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w:t>
      </w:r>
      <w:r>
        <w:rPr>
          <w:spacing w:val="-2"/>
          <w:sz w:val="28"/>
        </w:rPr>
        <w:t>вероисповедания;</w:t>
      </w:r>
    </w:p>
    <w:p>
      <w:pPr>
        <w:pStyle w:val="ListParagraph"/>
        <w:numPr>
          <w:ilvl w:val="0"/>
          <w:numId w:val="19"/>
        </w:numPr>
        <w:tabs>
          <w:tab w:pos="1639" w:val="left" w:leader="none"/>
        </w:tabs>
        <w:spacing w:line="240" w:lineRule="auto" w:before="0" w:after="0"/>
        <w:ind w:left="567" w:right="712" w:firstLine="708"/>
        <w:jc w:val="both"/>
        <w:rPr>
          <w:sz w:val="28"/>
        </w:rPr>
      </w:pPr>
      <w:r>
        <w:rPr>
          <w:sz w:val="28"/>
        </w:rPr>
        <w:t>осознание этических понятий, оценка поведения и поступков персонажей художественных произведений в ситуации нравственного выбора;</w:t>
      </w:r>
    </w:p>
    <w:p>
      <w:pPr>
        <w:pStyle w:val="ListParagraph"/>
        <w:numPr>
          <w:ilvl w:val="0"/>
          <w:numId w:val="19"/>
        </w:numPr>
        <w:tabs>
          <w:tab w:pos="1452" w:val="left" w:leader="none"/>
        </w:tabs>
        <w:spacing w:line="240" w:lineRule="auto" w:before="0" w:after="0"/>
        <w:ind w:left="567" w:right="713" w:firstLine="708"/>
        <w:jc w:val="both"/>
        <w:rPr>
          <w:sz w:val="28"/>
        </w:rPr>
      </w:pPr>
      <w:r>
        <w:rPr>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pStyle w:val="ListParagraph"/>
        <w:numPr>
          <w:ilvl w:val="0"/>
          <w:numId w:val="19"/>
        </w:numPr>
        <w:tabs>
          <w:tab w:pos="1569" w:val="left" w:leader="none"/>
        </w:tabs>
        <w:spacing w:line="240" w:lineRule="auto" w:before="0" w:after="0"/>
        <w:ind w:left="567" w:right="711" w:firstLine="708"/>
        <w:jc w:val="both"/>
        <w:rPr>
          <w:sz w:val="28"/>
        </w:rPr>
      </w:pPr>
      <w:r>
        <w:rPr>
          <w:sz w:val="28"/>
        </w:rPr>
        <w:t>неприятие любых форм поведения, направленных на причинение физического и морального вреда другим людям;</w:t>
      </w:r>
    </w:p>
    <w:p>
      <w:pPr>
        <w:pStyle w:val="Heading3"/>
        <w:spacing w:line="319" w:lineRule="exact" w:before="3"/>
      </w:pPr>
      <w:r>
        <w:rPr/>
        <w:t>эстетическое</w:t>
      </w:r>
      <w:r>
        <w:rPr>
          <w:spacing w:val="-8"/>
        </w:rPr>
        <w:t> </w:t>
      </w:r>
      <w:r>
        <w:rPr>
          <w:spacing w:val="-2"/>
        </w:rPr>
        <w:t>воспитание:</w:t>
      </w:r>
    </w:p>
    <w:p>
      <w:pPr>
        <w:pStyle w:val="ListParagraph"/>
        <w:numPr>
          <w:ilvl w:val="0"/>
          <w:numId w:val="19"/>
        </w:numPr>
        <w:tabs>
          <w:tab w:pos="1514" w:val="left" w:leader="none"/>
        </w:tabs>
        <w:spacing w:line="240" w:lineRule="auto" w:before="0" w:after="0"/>
        <w:ind w:left="567" w:right="712" w:firstLine="708"/>
        <w:jc w:val="both"/>
        <w:rPr>
          <w:sz w:val="28"/>
        </w:rPr>
      </w:pPr>
      <w:r>
        <w:rPr>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своѐ отношение в разных видах художественной деятельности;</w:t>
      </w:r>
    </w:p>
    <w:p>
      <w:pPr>
        <w:pStyle w:val="ListParagraph"/>
        <w:numPr>
          <w:ilvl w:val="0"/>
          <w:numId w:val="19"/>
        </w:numPr>
        <w:tabs>
          <w:tab w:pos="1476" w:val="left" w:leader="none"/>
        </w:tabs>
        <w:spacing w:line="240" w:lineRule="auto" w:before="0" w:after="0"/>
        <w:ind w:left="567" w:right="703" w:firstLine="708"/>
        <w:jc w:val="both"/>
        <w:rPr>
          <w:sz w:val="28"/>
        </w:rPr>
      </w:pPr>
      <w:r>
        <w:rPr>
          <w:sz w:val="28"/>
        </w:rPr>
        <w:t>приобретение эстетического опыта слушания, чтения и эмоционально- эстетической оценки произведений фольклора и художественной литературы;</w:t>
      </w:r>
    </w:p>
    <w:p>
      <w:pPr>
        <w:pStyle w:val="ListParagraph"/>
        <w:numPr>
          <w:ilvl w:val="0"/>
          <w:numId w:val="19"/>
        </w:numPr>
        <w:tabs>
          <w:tab w:pos="1744" w:val="left" w:leader="none"/>
        </w:tabs>
        <w:spacing w:line="242" w:lineRule="auto" w:before="0" w:after="0"/>
        <w:ind w:left="567" w:right="715" w:firstLine="708"/>
        <w:jc w:val="both"/>
        <w:rPr>
          <w:sz w:val="28"/>
        </w:rPr>
      </w:pPr>
      <w:r>
        <w:rPr>
          <w:sz w:val="28"/>
        </w:rPr>
        <w:t>понимание образного языка художественных произведений, выразительных средств, создающих художественный образ;</w:t>
      </w:r>
    </w:p>
    <w:p>
      <w:pPr>
        <w:pStyle w:val="Heading3"/>
      </w:pPr>
      <w:r>
        <w:rPr/>
        <w:t>физическое</w:t>
      </w:r>
      <w:r>
        <w:rPr>
          <w:spacing w:val="-6"/>
        </w:rPr>
        <w:t> </w:t>
      </w:r>
      <w:r>
        <w:rPr>
          <w:spacing w:val="-2"/>
        </w:rPr>
        <w:t>воспитание:</w:t>
      </w:r>
    </w:p>
    <w:p>
      <w:pPr>
        <w:pStyle w:val="ListParagraph"/>
        <w:numPr>
          <w:ilvl w:val="0"/>
          <w:numId w:val="19"/>
        </w:numPr>
        <w:tabs>
          <w:tab w:pos="1456" w:val="left" w:leader="none"/>
        </w:tabs>
        <w:spacing w:line="240" w:lineRule="auto" w:before="0" w:after="0"/>
        <w:ind w:left="567" w:right="715" w:firstLine="708"/>
        <w:jc w:val="both"/>
        <w:rPr>
          <w:sz w:val="28"/>
        </w:rPr>
      </w:pPr>
      <w:r>
        <w:rPr>
          <w:sz w:val="28"/>
        </w:rPr>
        <w:t>соблюдение правил здорового и безопасного (для себя и других людей) образа жизни в окружающей среде (в т.ч. информационной);</w:t>
      </w:r>
    </w:p>
    <w:p>
      <w:pPr>
        <w:pStyle w:val="ListParagraph"/>
        <w:numPr>
          <w:ilvl w:val="0"/>
          <w:numId w:val="19"/>
        </w:numPr>
        <w:tabs>
          <w:tab w:pos="1437" w:val="left" w:leader="none"/>
        </w:tabs>
        <w:spacing w:line="321" w:lineRule="exact" w:before="0" w:after="0"/>
        <w:ind w:left="1437" w:right="0" w:hanging="162"/>
        <w:jc w:val="both"/>
        <w:rPr>
          <w:sz w:val="28"/>
        </w:rPr>
      </w:pPr>
      <w:r>
        <w:rPr>
          <w:sz w:val="28"/>
        </w:rPr>
        <w:t>бережное</w:t>
      </w:r>
      <w:r>
        <w:rPr>
          <w:spacing w:val="-7"/>
          <w:sz w:val="28"/>
        </w:rPr>
        <w:t> </w:t>
      </w:r>
      <w:r>
        <w:rPr>
          <w:sz w:val="28"/>
        </w:rPr>
        <w:t>отношение</w:t>
      </w:r>
      <w:r>
        <w:rPr>
          <w:spacing w:val="-5"/>
          <w:sz w:val="28"/>
        </w:rPr>
        <w:t> </w:t>
      </w:r>
      <w:r>
        <w:rPr>
          <w:sz w:val="28"/>
        </w:rPr>
        <w:t>к</w:t>
      </w:r>
      <w:r>
        <w:rPr>
          <w:spacing w:val="-4"/>
          <w:sz w:val="28"/>
        </w:rPr>
        <w:t> </w:t>
      </w:r>
      <w:r>
        <w:rPr>
          <w:sz w:val="28"/>
        </w:rPr>
        <w:t>физическому</w:t>
      </w:r>
      <w:r>
        <w:rPr>
          <w:spacing w:val="-9"/>
          <w:sz w:val="28"/>
        </w:rPr>
        <w:t> </w:t>
      </w:r>
      <w:r>
        <w:rPr>
          <w:sz w:val="28"/>
        </w:rPr>
        <w:t>и</w:t>
      </w:r>
      <w:r>
        <w:rPr>
          <w:spacing w:val="-4"/>
          <w:sz w:val="28"/>
        </w:rPr>
        <w:t> </w:t>
      </w:r>
      <w:r>
        <w:rPr>
          <w:sz w:val="28"/>
        </w:rPr>
        <w:t>психическому</w:t>
      </w:r>
      <w:r>
        <w:rPr>
          <w:spacing w:val="-8"/>
          <w:sz w:val="28"/>
        </w:rPr>
        <w:t> </w:t>
      </w:r>
      <w:r>
        <w:rPr>
          <w:spacing w:val="-2"/>
          <w:sz w:val="28"/>
        </w:rPr>
        <w:t>здоровью;</w:t>
      </w:r>
    </w:p>
    <w:p>
      <w:pPr>
        <w:pStyle w:val="Heading3"/>
        <w:spacing w:line="319" w:lineRule="exact" w:before="1"/>
      </w:pPr>
      <w:r>
        <w:rPr/>
        <w:t>трудовое</w:t>
      </w:r>
      <w:r>
        <w:rPr>
          <w:spacing w:val="-6"/>
        </w:rPr>
        <w:t> </w:t>
      </w:r>
      <w:r>
        <w:rPr>
          <w:spacing w:val="-2"/>
        </w:rPr>
        <w:t>воспитание:</w:t>
      </w:r>
    </w:p>
    <w:p>
      <w:pPr>
        <w:pStyle w:val="ListParagraph"/>
        <w:numPr>
          <w:ilvl w:val="0"/>
          <w:numId w:val="19"/>
        </w:numPr>
        <w:tabs>
          <w:tab w:pos="1461" w:val="left" w:leader="none"/>
        </w:tabs>
        <w:spacing w:line="240" w:lineRule="auto" w:before="0" w:after="0"/>
        <w:ind w:left="567" w:right="713" w:firstLine="708"/>
        <w:jc w:val="both"/>
        <w:rPr>
          <w:sz w:val="28"/>
        </w:rPr>
      </w:pPr>
      <w:r>
        <w:rPr>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Heading3"/>
        <w:spacing w:line="240" w:lineRule="auto" w:before="3"/>
      </w:pPr>
      <w:r>
        <w:rPr/>
        <w:t>ценности</w:t>
      </w:r>
      <w:r>
        <w:rPr>
          <w:spacing w:val="-6"/>
        </w:rPr>
        <w:t> </w:t>
      </w:r>
      <w:r>
        <w:rPr/>
        <w:t>научного</w:t>
      </w:r>
      <w:r>
        <w:rPr>
          <w:spacing w:val="-6"/>
        </w:rPr>
        <w:t> </w:t>
      </w:r>
      <w:r>
        <w:rPr>
          <w:spacing w:val="-2"/>
        </w:rPr>
        <w:t>познания:</w:t>
      </w:r>
    </w:p>
    <w:p>
      <w:pPr>
        <w:pStyle w:val="Heading3"/>
        <w:spacing w:after="0" w:line="240" w:lineRule="auto"/>
        <w:sectPr>
          <w:pgSz w:w="11910" w:h="16840"/>
          <w:pgMar w:header="0" w:footer="734" w:top="1040" w:bottom="920" w:left="566" w:right="425"/>
        </w:sectPr>
      </w:pPr>
    </w:p>
    <w:p>
      <w:pPr>
        <w:pStyle w:val="ListParagraph"/>
        <w:numPr>
          <w:ilvl w:val="0"/>
          <w:numId w:val="19"/>
        </w:numPr>
        <w:tabs>
          <w:tab w:pos="1444" w:val="left" w:leader="none"/>
        </w:tabs>
        <w:spacing w:line="240" w:lineRule="auto" w:before="67" w:after="0"/>
        <w:ind w:left="567" w:right="703" w:firstLine="708"/>
        <w:jc w:val="both"/>
        <w:rPr>
          <w:sz w:val="28"/>
        </w:rPr>
      </w:pPr>
      <w:r>
        <w:rPr>
          <w:sz w:val="28"/>
        </w:rPr>
        <w:t>ориентация в деятельности на первоначальные представления о научной картине мира, понимание важности слова как средства создания словесно- художественного образа, способа выражения мыслей, чувств, идей автора;</w:t>
      </w:r>
    </w:p>
    <w:p>
      <w:pPr>
        <w:pStyle w:val="ListParagraph"/>
        <w:numPr>
          <w:ilvl w:val="0"/>
          <w:numId w:val="19"/>
        </w:numPr>
        <w:tabs>
          <w:tab w:pos="1440" w:val="left" w:leader="none"/>
        </w:tabs>
        <w:spacing w:line="240" w:lineRule="auto" w:before="2" w:after="0"/>
        <w:ind w:left="567" w:right="716" w:firstLine="708"/>
        <w:jc w:val="both"/>
        <w:rPr>
          <w:sz w:val="28"/>
        </w:rPr>
      </w:pPr>
      <w:r>
        <w:rPr>
          <w:sz w:val="28"/>
        </w:rPr>
        <w:t>овладение</w:t>
      </w:r>
      <w:r>
        <w:rPr>
          <w:spacing w:val="-4"/>
          <w:sz w:val="28"/>
        </w:rPr>
        <w:t> </w:t>
      </w:r>
      <w:r>
        <w:rPr>
          <w:sz w:val="28"/>
        </w:rPr>
        <w:t>смысловым</w:t>
      </w:r>
      <w:r>
        <w:rPr>
          <w:spacing w:val="-4"/>
          <w:sz w:val="28"/>
        </w:rPr>
        <w:t> </w:t>
      </w:r>
      <w:r>
        <w:rPr>
          <w:sz w:val="28"/>
        </w:rPr>
        <w:t>чтением</w:t>
      </w:r>
      <w:r>
        <w:rPr>
          <w:spacing w:val="-4"/>
          <w:sz w:val="28"/>
        </w:rPr>
        <w:t> </w:t>
      </w:r>
      <w:r>
        <w:rPr>
          <w:sz w:val="28"/>
        </w:rPr>
        <w:t>для</w:t>
      </w:r>
      <w:r>
        <w:rPr>
          <w:spacing w:val="-5"/>
          <w:sz w:val="28"/>
        </w:rPr>
        <w:t> </w:t>
      </w:r>
      <w:r>
        <w:rPr>
          <w:sz w:val="28"/>
        </w:rPr>
        <w:t>решения</w:t>
      </w:r>
      <w:r>
        <w:rPr>
          <w:spacing w:val="-3"/>
          <w:sz w:val="28"/>
        </w:rPr>
        <w:t> </w:t>
      </w:r>
      <w:r>
        <w:rPr>
          <w:sz w:val="28"/>
        </w:rPr>
        <w:t>различного</w:t>
      </w:r>
      <w:r>
        <w:rPr>
          <w:spacing w:val="-3"/>
          <w:sz w:val="28"/>
        </w:rPr>
        <w:t> </w:t>
      </w:r>
      <w:r>
        <w:rPr>
          <w:sz w:val="28"/>
        </w:rPr>
        <w:t>уровня</w:t>
      </w:r>
      <w:r>
        <w:rPr>
          <w:spacing w:val="-3"/>
          <w:sz w:val="28"/>
        </w:rPr>
        <w:t> </w:t>
      </w:r>
      <w:r>
        <w:rPr>
          <w:sz w:val="28"/>
        </w:rPr>
        <w:t>учебных и жизненных задач;</w:t>
      </w:r>
    </w:p>
    <w:p>
      <w:pPr>
        <w:pStyle w:val="ListParagraph"/>
        <w:numPr>
          <w:ilvl w:val="0"/>
          <w:numId w:val="19"/>
        </w:numPr>
        <w:tabs>
          <w:tab w:pos="1752" w:val="left" w:leader="none"/>
        </w:tabs>
        <w:spacing w:line="240" w:lineRule="auto" w:before="0" w:after="0"/>
        <w:ind w:left="567" w:right="710" w:firstLine="708"/>
        <w:jc w:val="both"/>
        <w:rPr>
          <w:sz w:val="28"/>
        </w:rPr>
      </w:pPr>
      <w:r>
        <w:rPr>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w:t>
      </w:r>
      <w:r>
        <w:rPr>
          <w:spacing w:val="-2"/>
          <w:sz w:val="28"/>
        </w:rPr>
        <w:t>писателей.</w:t>
      </w:r>
    </w:p>
    <w:p>
      <w:pPr>
        <w:pStyle w:val="BodyText"/>
        <w:spacing w:before="4"/>
        <w:ind w:left="0" w:firstLine="0"/>
        <w:jc w:val="left"/>
      </w:pPr>
    </w:p>
    <w:p>
      <w:pPr>
        <w:pStyle w:val="Heading1"/>
        <w:ind w:right="1373"/>
      </w:pPr>
      <w:r>
        <w:rPr/>
        <w:t>МЕТАПРЕДМЕТНЫЕ</w:t>
      </w:r>
      <w:r>
        <w:rPr>
          <w:spacing w:val="-14"/>
        </w:rPr>
        <w:t> </w:t>
      </w:r>
      <w:r>
        <w:rPr>
          <w:spacing w:val="-2"/>
        </w:rPr>
        <w:t>РЕЗУЛЬТАТЫ</w:t>
      </w:r>
    </w:p>
    <w:p>
      <w:pPr>
        <w:pStyle w:val="Heading3"/>
        <w:spacing w:line="240" w:lineRule="auto" w:before="3"/>
        <w:ind w:left="567" w:right="707" w:firstLine="708"/>
      </w:pPr>
      <w:r>
        <w:rPr/>
        <w:t>В результате изучения литературного чтения на уровне НОО у обучающегося будут сформированы познавательные УУД, коммуникативные УУД, регулятивные УУД, совместная деятельность.</w:t>
      </w:r>
    </w:p>
    <w:p>
      <w:pPr>
        <w:spacing w:line="318" w:lineRule="exact" w:before="1"/>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10" w:firstLine="720"/>
        <w:jc w:val="both"/>
        <w:rPr>
          <w:sz w:val="28"/>
        </w:rPr>
      </w:pPr>
      <w:r>
        <w:rPr>
          <w:i/>
          <w:sz w:val="28"/>
        </w:rPr>
        <w:t>У обучающегося будут сформированы следующие базовые логические действия как часть познавательных УУД</w:t>
      </w:r>
      <w:r>
        <w:rPr>
          <w:sz w:val="28"/>
        </w:rPr>
        <w:t>:</w:t>
      </w:r>
    </w:p>
    <w:p>
      <w:pPr>
        <w:pStyle w:val="ListParagraph"/>
        <w:numPr>
          <w:ilvl w:val="0"/>
          <w:numId w:val="19"/>
        </w:numPr>
        <w:tabs>
          <w:tab w:pos="1528" w:val="left" w:leader="none"/>
        </w:tabs>
        <w:spacing w:line="240" w:lineRule="auto" w:before="0" w:after="0"/>
        <w:ind w:left="567" w:right="709" w:firstLine="708"/>
        <w:jc w:val="both"/>
        <w:rPr>
          <w:sz w:val="28"/>
        </w:rPr>
      </w:pPr>
      <w:r>
        <w:rPr>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pStyle w:val="ListParagraph"/>
        <w:numPr>
          <w:ilvl w:val="0"/>
          <w:numId w:val="19"/>
        </w:numPr>
        <w:tabs>
          <w:tab w:pos="1437" w:val="left" w:leader="none"/>
        </w:tabs>
        <w:spacing w:line="322" w:lineRule="exact" w:before="0" w:after="0"/>
        <w:ind w:left="1437" w:right="0" w:hanging="162"/>
        <w:jc w:val="both"/>
        <w:rPr>
          <w:sz w:val="28"/>
        </w:rPr>
      </w:pPr>
      <w:r>
        <w:rPr>
          <w:sz w:val="28"/>
        </w:rPr>
        <w:t>объединять</w:t>
      </w:r>
      <w:r>
        <w:rPr>
          <w:spacing w:val="-11"/>
          <w:sz w:val="28"/>
        </w:rPr>
        <w:t> </w:t>
      </w:r>
      <w:r>
        <w:rPr>
          <w:sz w:val="28"/>
        </w:rPr>
        <w:t>произведения</w:t>
      </w:r>
      <w:r>
        <w:rPr>
          <w:spacing w:val="-7"/>
          <w:sz w:val="28"/>
        </w:rPr>
        <w:t> </w:t>
      </w:r>
      <w:r>
        <w:rPr>
          <w:sz w:val="28"/>
        </w:rPr>
        <w:t>по</w:t>
      </w:r>
      <w:r>
        <w:rPr>
          <w:spacing w:val="-7"/>
          <w:sz w:val="28"/>
        </w:rPr>
        <w:t> </w:t>
      </w:r>
      <w:r>
        <w:rPr>
          <w:sz w:val="28"/>
        </w:rPr>
        <w:t>жанру,</w:t>
      </w:r>
      <w:r>
        <w:rPr>
          <w:spacing w:val="-7"/>
          <w:sz w:val="28"/>
        </w:rPr>
        <w:t> </w:t>
      </w:r>
      <w:r>
        <w:rPr>
          <w:sz w:val="28"/>
        </w:rPr>
        <w:t>авторской</w:t>
      </w:r>
      <w:r>
        <w:rPr>
          <w:spacing w:val="-7"/>
          <w:sz w:val="28"/>
        </w:rPr>
        <w:t> </w:t>
      </w:r>
      <w:r>
        <w:rPr>
          <w:spacing w:val="-2"/>
          <w:sz w:val="28"/>
        </w:rPr>
        <w:t>принадлежности;</w:t>
      </w:r>
    </w:p>
    <w:p>
      <w:pPr>
        <w:pStyle w:val="ListParagraph"/>
        <w:numPr>
          <w:ilvl w:val="0"/>
          <w:numId w:val="19"/>
        </w:numPr>
        <w:tabs>
          <w:tab w:pos="1862" w:val="left" w:leader="none"/>
        </w:tabs>
        <w:spacing w:line="240" w:lineRule="auto" w:before="0" w:after="0"/>
        <w:ind w:left="567" w:right="712" w:firstLine="708"/>
        <w:jc w:val="both"/>
        <w:rPr>
          <w:sz w:val="28"/>
        </w:rPr>
      </w:pPr>
      <w:r>
        <w:rPr>
          <w:sz w:val="28"/>
        </w:rPr>
        <w:t>определять существенный признак для классификации, классифицировать произведения по темам, жанрам и видам;</w:t>
      </w:r>
    </w:p>
    <w:p>
      <w:pPr>
        <w:pStyle w:val="ListParagraph"/>
        <w:numPr>
          <w:ilvl w:val="0"/>
          <w:numId w:val="19"/>
        </w:numPr>
        <w:tabs>
          <w:tab w:pos="1617" w:val="left" w:leader="none"/>
        </w:tabs>
        <w:spacing w:line="240" w:lineRule="auto" w:before="0" w:after="0"/>
        <w:ind w:left="567" w:right="711" w:firstLine="708"/>
        <w:jc w:val="both"/>
        <w:rPr>
          <w:sz w:val="28"/>
        </w:rPr>
      </w:pPr>
      <w:r>
        <w:rPr>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pStyle w:val="ListParagraph"/>
        <w:numPr>
          <w:ilvl w:val="0"/>
          <w:numId w:val="19"/>
        </w:numPr>
        <w:tabs>
          <w:tab w:pos="1459" w:val="left" w:leader="none"/>
        </w:tabs>
        <w:spacing w:line="240" w:lineRule="auto" w:before="0" w:after="0"/>
        <w:ind w:left="567" w:right="713" w:firstLine="708"/>
        <w:jc w:val="both"/>
        <w:rPr>
          <w:sz w:val="28"/>
        </w:rPr>
      </w:pPr>
      <w:r>
        <w:rPr>
          <w:sz w:val="28"/>
        </w:rPr>
        <w:t>выявлять недостаток информации для решения учебной (практической) задачи на основе предложенного алгоритма;</w:t>
      </w:r>
    </w:p>
    <w:p>
      <w:pPr>
        <w:pStyle w:val="ListParagraph"/>
        <w:numPr>
          <w:ilvl w:val="0"/>
          <w:numId w:val="19"/>
        </w:numPr>
        <w:tabs>
          <w:tab w:pos="1468" w:val="left" w:leader="none"/>
        </w:tabs>
        <w:spacing w:line="240" w:lineRule="auto" w:before="0" w:after="0"/>
        <w:ind w:left="567" w:right="711" w:firstLine="708"/>
        <w:jc w:val="both"/>
        <w:rPr>
          <w:sz w:val="28"/>
        </w:rPr>
      </w:pPr>
      <w:r>
        <w:rPr>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line="242" w:lineRule="auto" w:before="0"/>
        <w:ind w:left="567" w:right="710" w:firstLine="708"/>
        <w:jc w:val="both"/>
        <w:rPr>
          <w:i/>
          <w:sz w:val="28"/>
        </w:rPr>
      </w:pPr>
      <w:r>
        <w:rPr>
          <w:i/>
          <w:sz w:val="28"/>
        </w:rPr>
        <w:t>У обучающегося будут сформированы следующие базовые исследовательские действия как часть познавательных УУД:</w:t>
      </w:r>
    </w:p>
    <w:p>
      <w:pPr>
        <w:pStyle w:val="ListParagraph"/>
        <w:numPr>
          <w:ilvl w:val="0"/>
          <w:numId w:val="19"/>
        </w:numPr>
        <w:tabs>
          <w:tab w:pos="1447" w:val="left" w:leader="none"/>
        </w:tabs>
        <w:spacing w:line="240" w:lineRule="auto" w:before="0" w:after="0"/>
        <w:ind w:left="567" w:right="710" w:firstLine="708"/>
        <w:jc w:val="both"/>
        <w:rPr>
          <w:sz w:val="28"/>
        </w:rPr>
      </w:pPr>
      <w:r>
        <w:rPr>
          <w:sz w:val="28"/>
        </w:rPr>
        <w:t>определять разрыв между реальным и желательным состоянием объекта (ситуации) на основе предложенных учителем вопросов;</w:t>
      </w:r>
    </w:p>
    <w:p>
      <w:pPr>
        <w:pStyle w:val="ListParagraph"/>
        <w:numPr>
          <w:ilvl w:val="0"/>
          <w:numId w:val="19"/>
        </w:numPr>
        <w:tabs>
          <w:tab w:pos="1564" w:val="left" w:leader="none"/>
        </w:tabs>
        <w:spacing w:line="240" w:lineRule="auto" w:before="0" w:after="0"/>
        <w:ind w:left="567" w:right="709" w:firstLine="708"/>
        <w:jc w:val="both"/>
        <w:rPr>
          <w:sz w:val="28"/>
        </w:rPr>
      </w:pPr>
      <w:r>
        <w:rPr>
          <w:sz w:val="28"/>
        </w:rPr>
        <w:t>формулировать с помощью учителя цель, планировать изменения объекта, ситуации;</w:t>
      </w:r>
    </w:p>
    <w:p>
      <w:pPr>
        <w:pStyle w:val="ListParagraph"/>
        <w:numPr>
          <w:ilvl w:val="0"/>
          <w:numId w:val="19"/>
        </w:numPr>
        <w:tabs>
          <w:tab w:pos="1504" w:val="left" w:leader="none"/>
        </w:tabs>
        <w:spacing w:line="242" w:lineRule="auto" w:before="0" w:after="0"/>
        <w:ind w:left="567" w:right="712" w:firstLine="708"/>
        <w:jc w:val="left"/>
        <w:rPr>
          <w:sz w:val="28"/>
        </w:rPr>
      </w:pPr>
      <w:r>
        <w:rPr>
          <w:sz w:val="28"/>
        </w:rPr>
        <w:t>сравнивать</w:t>
      </w:r>
      <w:r>
        <w:rPr>
          <w:spacing w:val="40"/>
          <w:sz w:val="28"/>
        </w:rPr>
        <w:t> </w:t>
      </w:r>
      <w:r>
        <w:rPr>
          <w:sz w:val="28"/>
        </w:rPr>
        <w:t>несколько</w:t>
      </w:r>
      <w:r>
        <w:rPr>
          <w:spacing w:val="40"/>
          <w:sz w:val="28"/>
        </w:rPr>
        <w:t> </w:t>
      </w:r>
      <w:r>
        <w:rPr>
          <w:sz w:val="28"/>
        </w:rPr>
        <w:t>вариантов</w:t>
      </w:r>
      <w:r>
        <w:rPr>
          <w:spacing w:val="40"/>
          <w:sz w:val="28"/>
        </w:rPr>
        <w:t> </w:t>
      </w:r>
      <w:r>
        <w:rPr>
          <w:sz w:val="28"/>
        </w:rPr>
        <w:t>решения</w:t>
      </w:r>
      <w:r>
        <w:rPr>
          <w:spacing w:val="40"/>
          <w:sz w:val="28"/>
        </w:rPr>
        <w:t> </w:t>
      </w:r>
      <w:r>
        <w:rPr>
          <w:sz w:val="28"/>
        </w:rPr>
        <w:t>задачи,</w:t>
      </w:r>
      <w:r>
        <w:rPr>
          <w:spacing w:val="40"/>
          <w:sz w:val="28"/>
        </w:rPr>
        <w:t> </w:t>
      </w:r>
      <w:r>
        <w:rPr>
          <w:sz w:val="28"/>
        </w:rPr>
        <w:t>выбирать</w:t>
      </w:r>
      <w:r>
        <w:rPr>
          <w:spacing w:val="40"/>
          <w:sz w:val="28"/>
        </w:rPr>
        <w:t> </w:t>
      </w:r>
      <w:r>
        <w:rPr>
          <w:sz w:val="28"/>
        </w:rPr>
        <w:t>наиболее подходящий (на основе предложенных критериев);</w:t>
      </w:r>
    </w:p>
    <w:p>
      <w:pPr>
        <w:pStyle w:val="ListParagraph"/>
        <w:numPr>
          <w:ilvl w:val="0"/>
          <w:numId w:val="19"/>
        </w:numPr>
        <w:tabs>
          <w:tab w:pos="1468" w:val="left" w:leader="none"/>
        </w:tabs>
        <w:spacing w:line="240" w:lineRule="auto" w:before="0" w:after="0"/>
        <w:ind w:left="567" w:right="711" w:firstLine="708"/>
        <w:jc w:val="left"/>
        <w:rPr>
          <w:sz w:val="28"/>
        </w:rPr>
      </w:pPr>
      <w:r>
        <w:rPr>
          <w:sz w:val="28"/>
        </w:rPr>
        <w:t>проводить по предложенному плану опыт, несложное исследование по установлению</w:t>
      </w:r>
      <w:r>
        <w:rPr>
          <w:spacing w:val="-4"/>
          <w:sz w:val="28"/>
        </w:rPr>
        <w:t> </w:t>
      </w:r>
      <w:r>
        <w:rPr>
          <w:sz w:val="28"/>
        </w:rPr>
        <w:t>особенностей</w:t>
      </w:r>
      <w:r>
        <w:rPr>
          <w:spacing w:val="-1"/>
          <w:sz w:val="28"/>
        </w:rPr>
        <w:t> </w:t>
      </w:r>
      <w:r>
        <w:rPr>
          <w:sz w:val="28"/>
        </w:rPr>
        <w:t>объекта</w:t>
      </w:r>
      <w:r>
        <w:rPr>
          <w:spacing w:val="-2"/>
          <w:sz w:val="28"/>
        </w:rPr>
        <w:t> </w:t>
      </w:r>
      <w:r>
        <w:rPr>
          <w:sz w:val="28"/>
        </w:rPr>
        <w:t>изучения</w:t>
      </w:r>
      <w:r>
        <w:rPr>
          <w:spacing w:val="-1"/>
          <w:sz w:val="28"/>
        </w:rPr>
        <w:t> </w:t>
      </w:r>
      <w:r>
        <w:rPr>
          <w:sz w:val="28"/>
        </w:rPr>
        <w:t>и</w:t>
      </w:r>
      <w:r>
        <w:rPr>
          <w:spacing w:val="-1"/>
          <w:sz w:val="28"/>
        </w:rPr>
        <w:t> </w:t>
      </w:r>
      <w:r>
        <w:rPr>
          <w:sz w:val="28"/>
        </w:rPr>
        <w:t>связей</w:t>
      </w:r>
      <w:r>
        <w:rPr>
          <w:spacing w:val="-1"/>
          <w:sz w:val="28"/>
        </w:rPr>
        <w:t> </w:t>
      </w:r>
      <w:r>
        <w:rPr>
          <w:sz w:val="28"/>
        </w:rPr>
        <w:t>между</w:t>
      </w:r>
      <w:r>
        <w:rPr>
          <w:spacing w:val="-6"/>
          <w:sz w:val="28"/>
        </w:rPr>
        <w:t> </w:t>
      </w:r>
      <w:r>
        <w:rPr>
          <w:sz w:val="28"/>
        </w:rPr>
        <w:t>объектами</w:t>
      </w:r>
      <w:r>
        <w:rPr>
          <w:spacing w:val="-1"/>
          <w:sz w:val="28"/>
        </w:rPr>
        <w:t> </w:t>
      </w:r>
      <w:r>
        <w:rPr>
          <w:sz w:val="28"/>
        </w:rPr>
        <w:t>(часть</w:t>
      </w:r>
    </w:p>
    <w:p>
      <w:pPr>
        <w:pStyle w:val="ListParagraph"/>
        <w:numPr>
          <w:ilvl w:val="0"/>
          <w:numId w:val="19"/>
        </w:numPr>
        <w:tabs>
          <w:tab w:pos="729" w:val="left" w:leader="none"/>
        </w:tabs>
        <w:spacing w:line="321" w:lineRule="exact" w:before="0" w:after="0"/>
        <w:ind w:left="729" w:right="0" w:hanging="162"/>
        <w:jc w:val="left"/>
        <w:rPr>
          <w:sz w:val="28"/>
        </w:rPr>
      </w:pPr>
      <w:r>
        <w:rPr>
          <w:sz w:val="28"/>
        </w:rPr>
        <w:t>целое,</w:t>
      </w:r>
      <w:r>
        <w:rPr>
          <w:spacing w:val="-5"/>
          <w:sz w:val="28"/>
        </w:rPr>
        <w:t> </w:t>
      </w:r>
      <w:r>
        <w:rPr>
          <w:sz w:val="28"/>
        </w:rPr>
        <w:t>причина</w:t>
      </w:r>
      <w:r>
        <w:rPr>
          <w:spacing w:val="-1"/>
          <w:sz w:val="28"/>
        </w:rPr>
        <w:t> </w:t>
      </w:r>
      <w:r>
        <w:rPr>
          <w:sz w:val="28"/>
        </w:rPr>
        <w:t>-</w:t>
      </w:r>
      <w:r>
        <w:rPr>
          <w:spacing w:val="-2"/>
          <w:sz w:val="28"/>
        </w:rPr>
        <w:t> следствие);</w:t>
      </w:r>
    </w:p>
    <w:p>
      <w:pPr>
        <w:pStyle w:val="ListParagraph"/>
        <w:spacing w:after="0" w:line="321" w:lineRule="exact"/>
        <w:jc w:val="left"/>
        <w:rPr>
          <w:sz w:val="28"/>
        </w:rPr>
        <w:sectPr>
          <w:pgSz w:w="11910" w:h="16840"/>
          <w:pgMar w:header="0" w:footer="734" w:top="1040" w:bottom="920" w:left="566" w:right="425"/>
        </w:sectPr>
      </w:pPr>
    </w:p>
    <w:p>
      <w:pPr>
        <w:pStyle w:val="ListParagraph"/>
        <w:numPr>
          <w:ilvl w:val="1"/>
          <w:numId w:val="19"/>
        </w:numPr>
        <w:tabs>
          <w:tab w:pos="1480" w:val="left" w:leader="none"/>
        </w:tabs>
        <w:spacing w:line="240" w:lineRule="auto" w:before="67" w:after="0"/>
        <w:ind w:left="567" w:right="712" w:firstLine="708"/>
        <w:jc w:val="both"/>
        <w:rPr>
          <w:sz w:val="28"/>
        </w:rPr>
      </w:pPr>
      <w:r>
        <w:rPr>
          <w:sz w:val="28"/>
        </w:rPr>
        <w:t>формулировать выводы и подкреплять их доказательствами на основе результатов проведѐнного наблюдения (опыта, классификации, сравнения, </w:t>
      </w:r>
      <w:r>
        <w:rPr>
          <w:spacing w:val="-2"/>
          <w:sz w:val="28"/>
        </w:rPr>
        <w:t>исследования);</w:t>
      </w:r>
    </w:p>
    <w:p>
      <w:pPr>
        <w:pStyle w:val="ListParagraph"/>
        <w:numPr>
          <w:ilvl w:val="1"/>
          <w:numId w:val="19"/>
        </w:numPr>
        <w:tabs>
          <w:tab w:pos="1632" w:val="left" w:leader="none"/>
        </w:tabs>
        <w:spacing w:line="240" w:lineRule="auto" w:before="2" w:after="0"/>
        <w:ind w:left="567" w:right="713" w:firstLine="708"/>
        <w:jc w:val="both"/>
        <w:rPr>
          <w:sz w:val="28"/>
        </w:rPr>
      </w:pPr>
      <w:r>
        <w:rPr>
          <w:sz w:val="28"/>
        </w:rPr>
        <w:t>прогнозировать возможное развитие процессов, событий и их последствия в аналогичных или сходных ситуациях.</w:t>
      </w:r>
    </w:p>
    <w:p>
      <w:pPr>
        <w:spacing w:before="0"/>
        <w:ind w:left="567" w:right="712" w:firstLine="708"/>
        <w:jc w:val="both"/>
        <w:rPr>
          <w:i/>
          <w:sz w:val="28"/>
        </w:rPr>
      </w:pPr>
      <w:r>
        <w:rPr>
          <w:i/>
          <w:sz w:val="28"/>
        </w:rPr>
        <w:t>У обучающегося будут сформированы следующие умения работать с информацией как часть познавательных УУД:</w:t>
      </w:r>
    </w:p>
    <w:p>
      <w:pPr>
        <w:pStyle w:val="ListParagraph"/>
        <w:numPr>
          <w:ilvl w:val="1"/>
          <w:numId w:val="19"/>
        </w:numPr>
        <w:tabs>
          <w:tab w:pos="1437" w:val="left" w:leader="none"/>
        </w:tabs>
        <w:spacing w:line="322" w:lineRule="exact" w:before="1" w:after="0"/>
        <w:ind w:left="1437" w:right="0" w:hanging="162"/>
        <w:jc w:val="both"/>
        <w:rPr>
          <w:sz w:val="28"/>
        </w:rPr>
      </w:pPr>
      <w:r>
        <w:rPr>
          <w:sz w:val="28"/>
        </w:rPr>
        <w:t>выбирать</w:t>
      </w:r>
      <w:r>
        <w:rPr>
          <w:spacing w:val="-8"/>
          <w:sz w:val="28"/>
        </w:rPr>
        <w:t> </w:t>
      </w:r>
      <w:r>
        <w:rPr>
          <w:sz w:val="28"/>
        </w:rPr>
        <w:t>источник</w:t>
      </w:r>
      <w:r>
        <w:rPr>
          <w:spacing w:val="-6"/>
          <w:sz w:val="28"/>
        </w:rPr>
        <w:t> </w:t>
      </w:r>
      <w:r>
        <w:rPr>
          <w:sz w:val="28"/>
        </w:rPr>
        <w:t>получения</w:t>
      </w:r>
      <w:r>
        <w:rPr>
          <w:spacing w:val="-6"/>
          <w:sz w:val="28"/>
        </w:rPr>
        <w:t> </w:t>
      </w:r>
      <w:r>
        <w:rPr>
          <w:spacing w:val="-2"/>
          <w:sz w:val="28"/>
        </w:rPr>
        <w:t>информации;</w:t>
      </w:r>
    </w:p>
    <w:p>
      <w:pPr>
        <w:pStyle w:val="ListParagraph"/>
        <w:numPr>
          <w:ilvl w:val="1"/>
          <w:numId w:val="19"/>
        </w:numPr>
        <w:tabs>
          <w:tab w:pos="1516" w:val="left" w:leader="none"/>
        </w:tabs>
        <w:spacing w:line="240" w:lineRule="auto" w:before="0" w:after="0"/>
        <w:ind w:left="567" w:right="712" w:firstLine="708"/>
        <w:jc w:val="both"/>
        <w:rPr>
          <w:sz w:val="28"/>
        </w:rPr>
      </w:pPr>
      <w:r>
        <w:rPr>
          <w:sz w:val="28"/>
        </w:rPr>
        <w:t>согласно заданному алгоритму находить в предложенном источнике информацию, представленную в явном виде;</w:t>
      </w:r>
    </w:p>
    <w:p>
      <w:pPr>
        <w:pStyle w:val="ListParagraph"/>
        <w:numPr>
          <w:ilvl w:val="1"/>
          <w:numId w:val="19"/>
        </w:numPr>
        <w:tabs>
          <w:tab w:pos="1795" w:val="left" w:leader="none"/>
        </w:tabs>
        <w:spacing w:line="240" w:lineRule="auto" w:before="0" w:after="0"/>
        <w:ind w:left="567" w:right="714" w:firstLine="708"/>
        <w:jc w:val="both"/>
        <w:rPr>
          <w:sz w:val="28"/>
        </w:rPr>
      </w:pPr>
      <w:r>
        <w:rPr>
          <w:sz w:val="28"/>
        </w:rPr>
        <w:t>распознавать достоверную и недостоверную информацию самостоятельно или на основании предложенного учителем способа еѐ </w:t>
      </w:r>
      <w:r>
        <w:rPr>
          <w:spacing w:val="-2"/>
          <w:sz w:val="28"/>
        </w:rPr>
        <w:t>проверки;</w:t>
      </w:r>
    </w:p>
    <w:p>
      <w:pPr>
        <w:pStyle w:val="ListParagraph"/>
        <w:numPr>
          <w:ilvl w:val="1"/>
          <w:numId w:val="19"/>
        </w:numPr>
        <w:tabs>
          <w:tab w:pos="1574" w:val="left" w:leader="none"/>
        </w:tabs>
        <w:spacing w:line="240" w:lineRule="auto" w:before="1" w:after="0"/>
        <w:ind w:left="567" w:right="707" w:firstLine="708"/>
        <w:jc w:val="both"/>
        <w:rPr>
          <w:sz w:val="28"/>
        </w:rPr>
      </w:pPr>
      <w:r>
        <w:rPr>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pStyle w:val="ListParagraph"/>
        <w:numPr>
          <w:ilvl w:val="1"/>
          <w:numId w:val="19"/>
        </w:numPr>
        <w:tabs>
          <w:tab w:pos="1500" w:val="left" w:leader="none"/>
        </w:tabs>
        <w:spacing w:line="240" w:lineRule="auto" w:before="0" w:after="0"/>
        <w:ind w:left="567" w:right="715" w:firstLine="708"/>
        <w:jc w:val="both"/>
        <w:rPr>
          <w:sz w:val="28"/>
        </w:rPr>
      </w:pPr>
      <w:r>
        <w:rPr>
          <w:sz w:val="28"/>
        </w:rPr>
        <w:t>анализировать и создавать текстовую, видео, графическую, звуковую информацию в соответствии с учебной задачей;</w:t>
      </w:r>
    </w:p>
    <w:p>
      <w:pPr>
        <w:pStyle w:val="ListParagraph"/>
        <w:numPr>
          <w:ilvl w:val="1"/>
          <w:numId w:val="19"/>
        </w:numPr>
        <w:tabs>
          <w:tab w:pos="1668" w:val="left" w:leader="none"/>
        </w:tabs>
        <w:spacing w:line="240" w:lineRule="auto" w:before="0" w:after="0"/>
        <w:ind w:left="567" w:right="711" w:firstLine="708"/>
        <w:jc w:val="both"/>
        <w:rPr>
          <w:sz w:val="28"/>
        </w:rPr>
      </w:pPr>
      <w:r>
        <w:rPr>
          <w:sz w:val="28"/>
        </w:rPr>
        <w:t>самостоятельно создавать схемы, таблицы для представления </w:t>
      </w:r>
      <w:r>
        <w:rPr>
          <w:spacing w:val="-2"/>
          <w:sz w:val="28"/>
        </w:rPr>
        <w:t>информации.</w:t>
      </w:r>
    </w:p>
    <w:p>
      <w:pPr>
        <w:pStyle w:val="BodyText"/>
        <w:spacing w:before="6"/>
        <w:ind w:left="0" w:firstLine="0"/>
        <w:jc w:val="left"/>
      </w:pPr>
    </w:p>
    <w:p>
      <w:pPr>
        <w:pStyle w:val="Heading3"/>
        <w:jc w:val="left"/>
      </w:pPr>
      <w:r>
        <w:rPr/>
        <w:t>Коммуникативные</w:t>
      </w:r>
      <w:r>
        <w:rPr>
          <w:spacing w:val="-8"/>
        </w:rPr>
        <w:t> </w:t>
      </w:r>
      <w:r>
        <w:rPr>
          <w:spacing w:val="-5"/>
        </w:rPr>
        <w:t>УУД</w:t>
      </w:r>
    </w:p>
    <w:p>
      <w:pPr>
        <w:spacing w:line="240" w:lineRule="auto" w:before="0"/>
        <w:ind w:left="567" w:right="710" w:firstLine="708"/>
        <w:jc w:val="left"/>
        <w:rPr>
          <w:i/>
          <w:sz w:val="28"/>
        </w:rPr>
      </w:pPr>
      <w:r>
        <w:rPr>
          <w:i/>
          <w:sz w:val="28"/>
        </w:rPr>
        <w:t>У</w:t>
      </w:r>
      <w:r>
        <w:rPr>
          <w:i/>
          <w:spacing w:val="40"/>
          <w:sz w:val="28"/>
        </w:rPr>
        <w:t> </w:t>
      </w:r>
      <w:r>
        <w:rPr>
          <w:i/>
          <w:sz w:val="28"/>
        </w:rPr>
        <w:t>обучающегося</w:t>
      </w:r>
      <w:r>
        <w:rPr>
          <w:i/>
          <w:spacing w:val="40"/>
          <w:sz w:val="28"/>
        </w:rPr>
        <w:t> </w:t>
      </w:r>
      <w:r>
        <w:rPr>
          <w:i/>
          <w:sz w:val="28"/>
        </w:rPr>
        <w:t>будут</w:t>
      </w:r>
      <w:r>
        <w:rPr>
          <w:i/>
          <w:spacing w:val="40"/>
          <w:sz w:val="28"/>
        </w:rPr>
        <w:t> </w:t>
      </w:r>
      <w:r>
        <w:rPr>
          <w:i/>
          <w:sz w:val="28"/>
        </w:rPr>
        <w:t>сформированы</w:t>
      </w:r>
      <w:r>
        <w:rPr>
          <w:i/>
          <w:spacing w:val="40"/>
          <w:sz w:val="28"/>
        </w:rPr>
        <w:t> </w:t>
      </w:r>
      <w:r>
        <w:rPr>
          <w:i/>
          <w:sz w:val="28"/>
        </w:rPr>
        <w:t>следующие</w:t>
      </w:r>
      <w:r>
        <w:rPr>
          <w:i/>
          <w:spacing w:val="40"/>
          <w:sz w:val="28"/>
        </w:rPr>
        <w:t> </w:t>
      </w:r>
      <w:r>
        <w:rPr>
          <w:i/>
          <w:sz w:val="28"/>
        </w:rPr>
        <w:t>умения</w:t>
      </w:r>
      <w:r>
        <w:rPr>
          <w:i/>
          <w:spacing w:val="40"/>
          <w:sz w:val="28"/>
        </w:rPr>
        <w:t> </w:t>
      </w:r>
      <w:r>
        <w:rPr>
          <w:i/>
          <w:sz w:val="28"/>
        </w:rPr>
        <w:t>общения</w:t>
      </w:r>
      <w:r>
        <w:rPr>
          <w:i/>
          <w:spacing w:val="40"/>
          <w:sz w:val="28"/>
        </w:rPr>
        <w:t> </w:t>
      </w:r>
      <w:r>
        <w:rPr>
          <w:i/>
          <w:sz w:val="28"/>
        </w:rPr>
        <w:t>как часть коммуникативных УУД:</w:t>
      </w:r>
    </w:p>
    <w:p>
      <w:pPr>
        <w:pStyle w:val="ListParagraph"/>
        <w:numPr>
          <w:ilvl w:val="1"/>
          <w:numId w:val="19"/>
        </w:numPr>
        <w:tabs>
          <w:tab w:pos="1618" w:val="left" w:leader="none"/>
          <w:tab w:pos="3556" w:val="left" w:leader="none"/>
          <w:tab w:pos="3954" w:val="left" w:leader="none"/>
          <w:tab w:pos="6057" w:val="left" w:leader="none"/>
          <w:tab w:pos="7530" w:val="left" w:leader="none"/>
          <w:tab w:pos="8931" w:val="left" w:leader="none"/>
          <w:tab w:pos="10071" w:val="left" w:leader="none"/>
        </w:tabs>
        <w:spacing w:line="240" w:lineRule="auto" w:before="0" w:after="0"/>
        <w:ind w:left="567" w:right="709" w:firstLine="708"/>
        <w:jc w:val="left"/>
        <w:rPr>
          <w:sz w:val="28"/>
        </w:rPr>
      </w:pPr>
      <w:r>
        <w:rPr>
          <w:spacing w:val="-2"/>
          <w:sz w:val="28"/>
        </w:rPr>
        <w:t>воспринимать</w:t>
      </w:r>
      <w:r>
        <w:rPr>
          <w:sz w:val="28"/>
        </w:rPr>
        <w:tab/>
      </w:r>
      <w:r>
        <w:rPr>
          <w:spacing w:val="-10"/>
          <w:sz w:val="28"/>
        </w:rPr>
        <w:t>и</w:t>
      </w:r>
      <w:r>
        <w:rPr>
          <w:sz w:val="28"/>
        </w:rPr>
        <w:tab/>
      </w:r>
      <w:r>
        <w:rPr>
          <w:spacing w:val="-2"/>
          <w:sz w:val="28"/>
        </w:rPr>
        <w:t>формулировать</w:t>
      </w:r>
      <w:r>
        <w:rPr>
          <w:sz w:val="28"/>
        </w:rPr>
        <w:tab/>
      </w:r>
      <w:r>
        <w:rPr>
          <w:spacing w:val="-2"/>
          <w:sz w:val="28"/>
        </w:rPr>
        <w:t>суждения,</w:t>
      </w:r>
      <w:r>
        <w:rPr>
          <w:sz w:val="28"/>
        </w:rPr>
        <w:tab/>
      </w:r>
      <w:r>
        <w:rPr>
          <w:spacing w:val="-2"/>
          <w:sz w:val="28"/>
        </w:rPr>
        <w:t>выражать</w:t>
      </w:r>
      <w:r>
        <w:rPr>
          <w:sz w:val="28"/>
        </w:rPr>
        <w:tab/>
      </w:r>
      <w:r>
        <w:rPr>
          <w:spacing w:val="-2"/>
          <w:sz w:val="28"/>
        </w:rPr>
        <w:t>эмоции</w:t>
      </w:r>
      <w:r>
        <w:rPr>
          <w:sz w:val="28"/>
        </w:rPr>
        <w:tab/>
      </w:r>
      <w:r>
        <w:rPr>
          <w:spacing w:val="-10"/>
          <w:sz w:val="28"/>
        </w:rPr>
        <w:t>в </w:t>
      </w:r>
      <w:r>
        <w:rPr>
          <w:sz w:val="28"/>
        </w:rPr>
        <w:t>соответствии с целями и условиями общения в знакомой среде;</w:t>
      </w:r>
    </w:p>
    <w:p>
      <w:pPr>
        <w:pStyle w:val="ListParagraph"/>
        <w:numPr>
          <w:ilvl w:val="1"/>
          <w:numId w:val="19"/>
        </w:numPr>
        <w:tabs>
          <w:tab w:pos="1468" w:val="left" w:leader="none"/>
        </w:tabs>
        <w:spacing w:line="240" w:lineRule="auto" w:before="0" w:after="0"/>
        <w:ind w:left="567" w:right="711" w:firstLine="708"/>
        <w:jc w:val="left"/>
        <w:rPr>
          <w:sz w:val="28"/>
        </w:rPr>
      </w:pPr>
      <w:r>
        <w:rPr>
          <w:sz w:val="28"/>
        </w:rPr>
        <w:t>проявлять уважительное отношение к собеседнику, соблюдать правила ведения диалога и дискуссии;</w:t>
      </w:r>
    </w:p>
    <w:p>
      <w:pPr>
        <w:pStyle w:val="ListParagraph"/>
        <w:numPr>
          <w:ilvl w:val="1"/>
          <w:numId w:val="19"/>
        </w:numPr>
        <w:tabs>
          <w:tab w:pos="1437" w:val="left" w:leader="none"/>
        </w:tabs>
        <w:spacing w:line="321" w:lineRule="exact" w:before="0" w:after="0"/>
        <w:ind w:left="1437" w:right="0" w:hanging="162"/>
        <w:jc w:val="left"/>
        <w:rPr>
          <w:sz w:val="28"/>
        </w:rPr>
      </w:pPr>
      <w:r>
        <w:rPr>
          <w:sz w:val="28"/>
        </w:rPr>
        <w:t>признавать</w:t>
      </w:r>
      <w:r>
        <w:rPr>
          <w:spacing w:val="-11"/>
          <w:sz w:val="28"/>
        </w:rPr>
        <w:t> </w:t>
      </w:r>
      <w:r>
        <w:rPr>
          <w:sz w:val="28"/>
        </w:rPr>
        <w:t>возможность</w:t>
      </w:r>
      <w:r>
        <w:rPr>
          <w:spacing w:val="-9"/>
          <w:sz w:val="28"/>
        </w:rPr>
        <w:t> </w:t>
      </w:r>
      <w:r>
        <w:rPr>
          <w:sz w:val="28"/>
        </w:rPr>
        <w:t>существования</w:t>
      </w:r>
      <w:r>
        <w:rPr>
          <w:spacing w:val="-11"/>
          <w:sz w:val="28"/>
        </w:rPr>
        <w:t> </w:t>
      </w:r>
      <w:r>
        <w:rPr>
          <w:sz w:val="28"/>
        </w:rPr>
        <w:t>разных</w:t>
      </w:r>
      <w:r>
        <w:rPr>
          <w:spacing w:val="-7"/>
          <w:sz w:val="28"/>
        </w:rPr>
        <w:t> </w:t>
      </w:r>
      <w:r>
        <w:rPr>
          <w:sz w:val="28"/>
        </w:rPr>
        <w:t>точек</w:t>
      </w:r>
      <w:r>
        <w:rPr>
          <w:spacing w:val="-7"/>
          <w:sz w:val="28"/>
        </w:rPr>
        <w:t> </w:t>
      </w:r>
      <w:r>
        <w:rPr>
          <w:spacing w:val="-2"/>
          <w:sz w:val="28"/>
        </w:rPr>
        <w:t>зрения;</w:t>
      </w:r>
    </w:p>
    <w:p>
      <w:pPr>
        <w:pStyle w:val="ListParagraph"/>
        <w:numPr>
          <w:ilvl w:val="1"/>
          <w:numId w:val="19"/>
        </w:numPr>
        <w:tabs>
          <w:tab w:pos="1437" w:val="left" w:leader="none"/>
        </w:tabs>
        <w:spacing w:line="322" w:lineRule="exact" w:before="0" w:after="0"/>
        <w:ind w:left="1437" w:right="0" w:hanging="162"/>
        <w:jc w:val="left"/>
        <w:rPr>
          <w:sz w:val="28"/>
        </w:rPr>
      </w:pPr>
      <w:r>
        <w:rPr>
          <w:sz w:val="28"/>
        </w:rPr>
        <w:t>корректно</w:t>
      </w:r>
      <w:r>
        <w:rPr>
          <w:spacing w:val="-10"/>
          <w:sz w:val="28"/>
        </w:rPr>
        <w:t> </w:t>
      </w:r>
      <w:r>
        <w:rPr>
          <w:sz w:val="28"/>
        </w:rPr>
        <w:t>и</w:t>
      </w:r>
      <w:r>
        <w:rPr>
          <w:spacing w:val="-8"/>
          <w:sz w:val="28"/>
        </w:rPr>
        <w:t> </w:t>
      </w:r>
      <w:r>
        <w:rPr>
          <w:sz w:val="28"/>
        </w:rPr>
        <w:t>аргументированно</w:t>
      </w:r>
      <w:r>
        <w:rPr>
          <w:spacing w:val="-7"/>
          <w:sz w:val="28"/>
        </w:rPr>
        <w:t> </w:t>
      </w:r>
      <w:r>
        <w:rPr>
          <w:sz w:val="28"/>
        </w:rPr>
        <w:t>высказывать</w:t>
      </w:r>
      <w:r>
        <w:rPr>
          <w:spacing w:val="-10"/>
          <w:sz w:val="28"/>
        </w:rPr>
        <w:t> </w:t>
      </w:r>
      <w:r>
        <w:rPr>
          <w:sz w:val="28"/>
        </w:rPr>
        <w:t>своѐ</w:t>
      </w:r>
      <w:r>
        <w:rPr>
          <w:spacing w:val="-8"/>
          <w:sz w:val="28"/>
        </w:rPr>
        <w:t> </w:t>
      </w:r>
      <w:r>
        <w:rPr>
          <w:spacing w:val="-2"/>
          <w:sz w:val="28"/>
        </w:rPr>
        <w:t>мнение;</w:t>
      </w:r>
    </w:p>
    <w:p>
      <w:pPr>
        <w:pStyle w:val="ListParagraph"/>
        <w:numPr>
          <w:ilvl w:val="1"/>
          <w:numId w:val="19"/>
        </w:numPr>
        <w:tabs>
          <w:tab w:pos="1437" w:val="left" w:leader="none"/>
        </w:tabs>
        <w:spacing w:line="322" w:lineRule="exact" w:before="0" w:after="0"/>
        <w:ind w:left="1437" w:right="0" w:hanging="162"/>
        <w:jc w:val="left"/>
        <w:rPr>
          <w:sz w:val="28"/>
        </w:rPr>
      </w:pPr>
      <w:r>
        <w:rPr>
          <w:sz w:val="28"/>
        </w:rPr>
        <w:t>строить</w:t>
      </w:r>
      <w:r>
        <w:rPr>
          <w:spacing w:val="-9"/>
          <w:sz w:val="28"/>
        </w:rPr>
        <w:t> </w:t>
      </w:r>
      <w:r>
        <w:rPr>
          <w:sz w:val="28"/>
        </w:rPr>
        <w:t>речевое</w:t>
      </w:r>
      <w:r>
        <w:rPr>
          <w:spacing w:val="-5"/>
          <w:sz w:val="28"/>
        </w:rPr>
        <w:t> </w:t>
      </w:r>
      <w:r>
        <w:rPr>
          <w:sz w:val="28"/>
        </w:rPr>
        <w:t>высказывание</w:t>
      </w:r>
      <w:r>
        <w:rPr>
          <w:spacing w:val="-5"/>
          <w:sz w:val="28"/>
        </w:rPr>
        <w:t> </w:t>
      </w:r>
      <w:r>
        <w:rPr>
          <w:sz w:val="28"/>
        </w:rPr>
        <w:t>в</w:t>
      </w:r>
      <w:r>
        <w:rPr>
          <w:spacing w:val="-7"/>
          <w:sz w:val="28"/>
        </w:rPr>
        <w:t> </w:t>
      </w:r>
      <w:r>
        <w:rPr>
          <w:sz w:val="28"/>
        </w:rPr>
        <w:t>соответствии</w:t>
      </w:r>
      <w:r>
        <w:rPr>
          <w:spacing w:val="-4"/>
          <w:sz w:val="28"/>
        </w:rPr>
        <w:t> </w:t>
      </w:r>
      <w:r>
        <w:rPr>
          <w:sz w:val="28"/>
        </w:rPr>
        <w:t>с</w:t>
      </w:r>
      <w:r>
        <w:rPr>
          <w:spacing w:val="-9"/>
          <w:sz w:val="28"/>
        </w:rPr>
        <w:t> </w:t>
      </w:r>
      <w:r>
        <w:rPr>
          <w:sz w:val="28"/>
        </w:rPr>
        <w:t>поставленной</w:t>
      </w:r>
      <w:r>
        <w:rPr>
          <w:spacing w:val="-5"/>
          <w:sz w:val="28"/>
        </w:rPr>
        <w:t> </w:t>
      </w:r>
      <w:r>
        <w:rPr>
          <w:spacing w:val="-2"/>
          <w:sz w:val="28"/>
        </w:rPr>
        <w:t>задачей;</w:t>
      </w:r>
    </w:p>
    <w:p>
      <w:pPr>
        <w:pStyle w:val="ListParagraph"/>
        <w:numPr>
          <w:ilvl w:val="1"/>
          <w:numId w:val="19"/>
        </w:numPr>
        <w:tabs>
          <w:tab w:pos="1587" w:val="left" w:leader="none"/>
          <w:tab w:pos="2954" w:val="left" w:leader="none"/>
          <w:tab w:pos="4019" w:val="left" w:leader="none"/>
          <w:tab w:pos="4386" w:val="left" w:leader="none"/>
          <w:tab w:pos="6067" w:val="left" w:leader="none"/>
          <w:tab w:pos="7104" w:val="left" w:leader="none"/>
          <w:tab w:pos="8595" w:val="left" w:leader="none"/>
        </w:tabs>
        <w:spacing w:line="240" w:lineRule="auto" w:before="0" w:after="0"/>
        <w:ind w:left="567" w:right="710" w:firstLine="708"/>
        <w:jc w:val="left"/>
        <w:rPr>
          <w:sz w:val="28"/>
        </w:rPr>
      </w:pPr>
      <w:r>
        <w:rPr>
          <w:spacing w:val="-2"/>
          <w:sz w:val="28"/>
        </w:rPr>
        <w:t>создавать</w:t>
      </w:r>
      <w:r>
        <w:rPr>
          <w:sz w:val="28"/>
        </w:rPr>
        <w:tab/>
      </w:r>
      <w:r>
        <w:rPr>
          <w:spacing w:val="-2"/>
          <w:sz w:val="28"/>
        </w:rPr>
        <w:t>устные</w:t>
      </w:r>
      <w:r>
        <w:rPr>
          <w:sz w:val="28"/>
        </w:rPr>
        <w:tab/>
      </w:r>
      <w:r>
        <w:rPr>
          <w:spacing w:val="-10"/>
          <w:sz w:val="28"/>
        </w:rPr>
        <w:t>и</w:t>
      </w:r>
      <w:r>
        <w:rPr>
          <w:sz w:val="28"/>
        </w:rPr>
        <w:tab/>
      </w:r>
      <w:r>
        <w:rPr>
          <w:spacing w:val="-2"/>
          <w:sz w:val="28"/>
        </w:rPr>
        <w:t>письменные</w:t>
      </w:r>
      <w:r>
        <w:rPr>
          <w:sz w:val="28"/>
        </w:rPr>
        <w:tab/>
      </w:r>
      <w:r>
        <w:rPr>
          <w:spacing w:val="-2"/>
          <w:sz w:val="28"/>
        </w:rPr>
        <w:t>тексты</w:t>
      </w:r>
      <w:r>
        <w:rPr>
          <w:sz w:val="28"/>
        </w:rPr>
        <w:tab/>
      </w:r>
      <w:r>
        <w:rPr>
          <w:spacing w:val="-2"/>
          <w:sz w:val="28"/>
        </w:rPr>
        <w:t>(описание,</w:t>
      </w:r>
      <w:r>
        <w:rPr>
          <w:sz w:val="28"/>
        </w:rPr>
        <w:tab/>
      </w:r>
      <w:r>
        <w:rPr>
          <w:spacing w:val="-2"/>
          <w:sz w:val="28"/>
        </w:rPr>
        <w:t>рассуждение, повествование);</w:t>
      </w:r>
    </w:p>
    <w:p>
      <w:pPr>
        <w:pStyle w:val="ListParagraph"/>
        <w:numPr>
          <w:ilvl w:val="1"/>
          <w:numId w:val="19"/>
        </w:numPr>
        <w:tabs>
          <w:tab w:pos="1437" w:val="left" w:leader="none"/>
        </w:tabs>
        <w:spacing w:line="240" w:lineRule="auto" w:before="0" w:after="0"/>
        <w:ind w:left="1437" w:right="0" w:hanging="162"/>
        <w:jc w:val="left"/>
        <w:rPr>
          <w:sz w:val="28"/>
        </w:rPr>
      </w:pPr>
      <w:r>
        <w:rPr>
          <w:sz w:val="28"/>
        </w:rPr>
        <w:t>готовить</w:t>
      </w:r>
      <w:r>
        <w:rPr>
          <w:spacing w:val="-7"/>
          <w:sz w:val="28"/>
        </w:rPr>
        <w:t> </w:t>
      </w:r>
      <w:r>
        <w:rPr>
          <w:sz w:val="28"/>
        </w:rPr>
        <w:t>небольшие</w:t>
      </w:r>
      <w:r>
        <w:rPr>
          <w:spacing w:val="-6"/>
          <w:sz w:val="28"/>
        </w:rPr>
        <w:t> </w:t>
      </w:r>
      <w:r>
        <w:rPr>
          <w:sz w:val="28"/>
        </w:rPr>
        <w:t>публичные</w:t>
      </w:r>
      <w:r>
        <w:rPr>
          <w:spacing w:val="-6"/>
          <w:sz w:val="28"/>
        </w:rPr>
        <w:t> </w:t>
      </w:r>
      <w:r>
        <w:rPr>
          <w:spacing w:val="-2"/>
          <w:sz w:val="28"/>
        </w:rPr>
        <w:t>выступления;</w:t>
      </w:r>
    </w:p>
    <w:p>
      <w:pPr>
        <w:pStyle w:val="ListParagraph"/>
        <w:numPr>
          <w:ilvl w:val="1"/>
          <w:numId w:val="19"/>
        </w:numPr>
        <w:tabs>
          <w:tab w:pos="1452" w:val="left" w:leader="none"/>
        </w:tabs>
        <w:spacing w:line="240" w:lineRule="auto" w:before="0" w:after="0"/>
        <w:ind w:left="567" w:right="713" w:firstLine="708"/>
        <w:jc w:val="left"/>
        <w:rPr>
          <w:sz w:val="28"/>
        </w:rPr>
      </w:pPr>
      <w:r>
        <w:rPr>
          <w:sz w:val="28"/>
        </w:rPr>
        <w:t>подбирать иллюстративный материал (рисунки, фото, плакаты) к тексту </w:t>
      </w:r>
      <w:r>
        <w:rPr>
          <w:spacing w:val="-2"/>
          <w:sz w:val="28"/>
        </w:rPr>
        <w:t>выступления.</w:t>
      </w:r>
    </w:p>
    <w:p>
      <w:pPr>
        <w:pStyle w:val="Heading3"/>
        <w:spacing w:before="6"/>
        <w:jc w:val="left"/>
      </w:pPr>
      <w:r>
        <w:rPr/>
        <w:t>Регулятивные</w:t>
      </w:r>
      <w:r>
        <w:rPr>
          <w:spacing w:val="-8"/>
        </w:rPr>
        <w:t> </w:t>
      </w:r>
      <w:r>
        <w:rPr>
          <w:spacing w:val="-5"/>
        </w:rPr>
        <w:t>УУД</w:t>
      </w:r>
    </w:p>
    <w:p>
      <w:pPr>
        <w:tabs>
          <w:tab w:pos="1944" w:val="left" w:leader="none"/>
          <w:tab w:pos="4127" w:val="left" w:leader="none"/>
          <w:tab w:pos="5329" w:val="left" w:leader="none"/>
          <w:tab w:pos="7590" w:val="left" w:leader="none"/>
          <w:tab w:pos="9369" w:val="left" w:leader="none"/>
        </w:tabs>
        <w:spacing w:line="240" w:lineRule="auto" w:before="0"/>
        <w:ind w:left="567" w:right="708" w:firstLine="720"/>
        <w:jc w:val="left"/>
        <w:rPr>
          <w:i/>
          <w:sz w:val="28"/>
        </w:rPr>
      </w:pPr>
      <w:r>
        <w:rPr>
          <w:i/>
          <w:spacing w:val="-10"/>
          <w:sz w:val="28"/>
        </w:rPr>
        <w:t>У</w:t>
      </w:r>
      <w:r>
        <w:rPr>
          <w:i/>
          <w:sz w:val="28"/>
        </w:rPr>
        <w:tab/>
      </w:r>
      <w:r>
        <w:rPr>
          <w:i/>
          <w:spacing w:val="-2"/>
          <w:sz w:val="28"/>
        </w:rPr>
        <w:t>обучающегося</w:t>
      </w:r>
      <w:r>
        <w:rPr>
          <w:i/>
          <w:sz w:val="28"/>
        </w:rPr>
        <w:tab/>
      </w:r>
      <w:r>
        <w:rPr>
          <w:i/>
          <w:spacing w:val="-2"/>
          <w:sz w:val="28"/>
        </w:rPr>
        <w:t>будут</w:t>
      </w:r>
      <w:r>
        <w:rPr>
          <w:i/>
          <w:sz w:val="28"/>
        </w:rPr>
        <w:tab/>
      </w:r>
      <w:r>
        <w:rPr>
          <w:i/>
          <w:spacing w:val="-2"/>
          <w:sz w:val="28"/>
        </w:rPr>
        <w:t>сформированы</w:t>
      </w:r>
      <w:r>
        <w:rPr>
          <w:i/>
          <w:sz w:val="28"/>
        </w:rPr>
        <w:tab/>
      </w:r>
      <w:r>
        <w:rPr>
          <w:i/>
          <w:spacing w:val="-2"/>
          <w:sz w:val="28"/>
        </w:rPr>
        <w:t>следующие</w:t>
      </w:r>
      <w:r>
        <w:rPr>
          <w:i/>
          <w:sz w:val="28"/>
        </w:rPr>
        <w:tab/>
      </w:r>
      <w:r>
        <w:rPr>
          <w:i/>
          <w:spacing w:val="-2"/>
          <w:sz w:val="28"/>
        </w:rPr>
        <w:t>умения </w:t>
      </w:r>
      <w:r>
        <w:rPr>
          <w:i/>
          <w:sz w:val="28"/>
        </w:rPr>
        <w:t>самоорганизации как части регулятивных УУД:</w:t>
      </w:r>
    </w:p>
    <w:p>
      <w:pPr>
        <w:pStyle w:val="ListParagraph"/>
        <w:numPr>
          <w:ilvl w:val="1"/>
          <w:numId w:val="19"/>
        </w:numPr>
        <w:tabs>
          <w:tab w:pos="1543" w:val="left" w:leader="none"/>
        </w:tabs>
        <w:spacing w:line="240" w:lineRule="auto" w:before="0" w:after="0"/>
        <w:ind w:left="567" w:right="716" w:firstLine="708"/>
        <w:jc w:val="left"/>
        <w:rPr>
          <w:sz w:val="28"/>
        </w:rPr>
      </w:pPr>
      <w:r>
        <w:rPr>
          <w:sz w:val="28"/>
        </w:rPr>
        <w:t>планировать</w:t>
      </w:r>
      <w:r>
        <w:rPr>
          <w:spacing w:val="80"/>
          <w:sz w:val="28"/>
        </w:rPr>
        <w:t> </w:t>
      </w:r>
      <w:r>
        <w:rPr>
          <w:sz w:val="28"/>
        </w:rPr>
        <w:t>действия</w:t>
      </w:r>
      <w:r>
        <w:rPr>
          <w:spacing w:val="80"/>
          <w:sz w:val="28"/>
        </w:rPr>
        <w:t> </w:t>
      </w:r>
      <w:r>
        <w:rPr>
          <w:sz w:val="28"/>
        </w:rPr>
        <w:t>по</w:t>
      </w:r>
      <w:r>
        <w:rPr>
          <w:spacing w:val="80"/>
          <w:sz w:val="28"/>
        </w:rPr>
        <w:t> </w:t>
      </w:r>
      <w:r>
        <w:rPr>
          <w:sz w:val="28"/>
        </w:rPr>
        <w:t>решению</w:t>
      </w:r>
      <w:r>
        <w:rPr>
          <w:spacing w:val="80"/>
          <w:sz w:val="28"/>
        </w:rPr>
        <w:t> </w:t>
      </w:r>
      <w:r>
        <w:rPr>
          <w:sz w:val="28"/>
        </w:rPr>
        <w:t>учебной</w:t>
      </w:r>
      <w:r>
        <w:rPr>
          <w:spacing w:val="80"/>
          <w:sz w:val="28"/>
        </w:rPr>
        <w:t> </w:t>
      </w:r>
      <w:r>
        <w:rPr>
          <w:sz w:val="28"/>
        </w:rPr>
        <w:t>задачи</w:t>
      </w:r>
      <w:r>
        <w:rPr>
          <w:spacing w:val="80"/>
          <w:sz w:val="28"/>
        </w:rPr>
        <w:t> </w:t>
      </w:r>
      <w:r>
        <w:rPr>
          <w:sz w:val="28"/>
        </w:rPr>
        <w:t>для</w:t>
      </w:r>
      <w:r>
        <w:rPr>
          <w:spacing w:val="80"/>
          <w:sz w:val="28"/>
        </w:rPr>
        <w:t> </w:t>
      </w:r>
      <w:r>
        <w:rPr>
          <w:sz w:val="28"/>
        </w:rPr>
        <w:t>получения </w:t>
      </w:r>
      <w:r>
        <w:rPr>
          <w:spacing w:val="-2"/>
          <w:sz w:val="28"/>
        </w:rPr>
        <w:t>результата;</w:t>
      </w:r>
    </w:p>
    <w:p>
      <w:pPr>
        <w:pStyle w:val="ListParagraph"/>
        <w:numPr>
          <w:ilvl w:val="1"/>
          <w:numId w:val="19"/>
        </w:numPr>
        <w:tabs>
          <w:tab w:pos="1437" w:val="left" w:leader="none"/>
        </w:tabs>
        <w:spacing w:line="321" w:lineRule="exact" w:before="0" w:after="0"/>
        <w:ind w:left="1437" w:right="0" w:hanging="162"/>
        <w:jc w:val="left"/>
        <w:rPr>
          <w:sz w:val="28"/>
        </w:rPr>
      </w:pPr>
      <w:r>
        <w:rPr>
          <w:sz w:val="28"/>
        </w:rPr>
        <w:t>выстраивать</w:t>
      </w:r>
      <w:r>
        <w:rPr>
          <w:spacing w:val="-16"/>
          <w:sz w:val="28"/>
        </w:rPr>
        <w:t> </w:t>
      </w:r>
      <w:r>
        <w:rPr>
          <w:sz w:val="28"/>
        </w:rPr>
        <w:t>последовательность</w:t>
      </w:r>
      <w:r>
        <w:rPr>
          <w:spacing w:val="-13"/>
          <w:sz w:val="28"/>
        </w:rPr>
        <w:t> </w:t>
      </w:r>
      <w:r>
        <w:rPr>
          <w:sz w:val="28"/>
        </w:rPr>
        <w:t>выбранных</w:t>
      </w:r>
      <w:r>
        <w:rPr>
          <w:spacing w:val="-10"/>
          <w:sz w:val="28"/>
        </w:rPr>
        <w:t> </w:t>
      </w:r>
      <w:r>
        <w:rPr>
          <w:spacing w:val="-2"/>
          <w:sz w:val="28"/>
        </w:rPr>
        <w:t>действий;</w:t>
      </w:r>
    </w:p>
    <w:p>
      <w:pPr>
        <w:spacing w:before="0"/>
        <w:ind w:left="567" w:right="710" w:firstLine="720"/>
        <w:jc w:val="left"/>
        <w:rPr>
          <w:i/>
          <w:sz w:val="28"/>
        </w:rPr>
      </w:pPr>
      <w:r>
        <w:rPr>
          <w:i/>
          <w:sz w:val="28"/>
        </w:rPr>
        <w:t>У обучающегося будут сформированы следующие умения самоконтроля как части регулятивных УУД:</w:t>
      </w:r>
    </w:p>
    <w:p>
      <w:pPr>
        <w:pStyle w:val="ListParagraph"/>
        <w:numPr>
          <w:ilvl w:val="1"/>
          <w:numId w:val="19"/>
        </w:numPr>
        <w:tabs>
          <w:tab w:pos="1437" w:val="left" w:leader="none"/>
        </w:tabs>
        <w:spacing w:line="321" w:lineRule="exact" w:before="0" w:after="0"/>
        <w:ind w:left="1437" w:right="0" w:hanging="162"/>
        <w:jc w:val="left"/>
        <w:rPr>
          <w:sz w:val="28"/>
        </w:rPr>
      </w:pPr>
      <w:r>
        <w:rPr>
          <w:sz w:val="28"/>
        </w:rPr>
        <w:t>устанавливать</w:t>
      </w:r>
      <w:r>
        <w:rPr>
          <w:spacing w:val="-14"/>
          <w:sz w:val="28"/>
        </w:rPr>
        <w:t> </w:t>
      </w:r>
      <w:r>
        <w:rPr>
          <w:sz w:val="28"/>
        </w:rPr>
        <w:t>причины</w:t>
      </w:r>
      <w:r>
        <w:rPr>
          <w:spacing w:val="-10"/>
          <w:sz w:val="28"/>
        </w:rPr>
        <w:t> </w:t>
      </w:r>
      <w:r>
        <w:rPr>
          <w:sz w:val="28"/>
        </w:rPr>
        <w:t>успеха/неудач</w:t>
      </w:r>
      <w:r>
        <w:rPr>
          <w:spacing w:val="-10"/>
          <w:sz w:val="28"/>
        </w:rPr>
        <w:t> </w:t>
      </w:r>
      <w:r>
        <w:rPr>
          <w:sz w:val="28"/>
        </w:rPr>
        <w:t>учебной</w:t>
      </w:r>
      <w:r>
        <w:rPr>
          <w:spacing w:val="-12"/>
          <w:sz w:val="28"/>
        </w:rPr>
        <w:t> </w:t>
      </w:r>
      <w:r>
        <w:rPr>
          <w:spacing w:val="-2"/>
          <w:sz w:val="28"/>
        </w:rPr>
        <w:t>деятельности;</w:t>
      </w:r>
    </w:p>
    <w:p>
      <w:pPr>
        <w:pStyle w:val="ListParagraph"/>
        <w:spacing w:after="0" w:line="321" w:lineRule="exact"/>
        <w:jc w:val="left"/>
        <w:rPr>
          <w:sz w:val="28"/>
        </w:rPr>
        <w:sectPr>
          <w:pgSz w:w="11910" w:h="16840"/>
          <w:pgMar w:header="0" w:footer="734" w:top="1040" w:bottom="920" w:left="566" w:right="425"/>
        </w:sectPr>
      </w:pPr>
    </w:p>
    <w:p>
      <w:pPr>
        <w:pStyle w:val="ListParagraph"/>
        <w:numPr>
          <w:ilvl w:val="1"/>
          <w:numId w:val="19"/>
        </w:numPr>
        <w:tabs>
          <w:tab w:pos="1437" w:val="left" w:leader="none"/>
        </w:tabs>
        <w:spacing w:line="240" w:lineRule="auto" w:before="67" w:after="0"/>
        <w:ind w:left="1437" w:right="0" w:hanging="162"/>
        <w:jc w:val="both"/>
        <w:rPr>
          <w:sz w:val="28"/>
        </w:rPr>
      </w:pPr>
      <w:r>
        <w:rPr>
          <w:sz w:val="28"/>
        </w:rPr>
        <w:t>корректировать</w:t>
      </w:r>
      <w:r>
        <w:rPr>
          <w:spacing w:val="-12"/>
          <w:sz w:val="28"/>
        </w:rPr>
        <w:t> </w:t>
      </w:r>
      <w:r>
        <w:rPr>
          <w:sz w:val="28"/>
        </w:rPr>
        <w:t>свои</w:t>
      </w:r>
      <w:r>
        <w:rPr>
          <w:spacing w:val="-8"/>
          <w:sz w:val="28"/>
        </w:rPr>
        <w:t> </w:t>
      </w:r>
      <w:r>
        <w:rPr>
          <w:sz w:val="28"/>
        </w:rPr>
        <w:t>учебные</w:t>
      </w:r>
      <w:r>
        <w:rPr>
          <w:spacing w:val="-11"/>
          <w:sz w:val="28"/>
        </w:rPr>
        <w:t> </w:t>
      </w:r>
      <w:r>
        <w:rPr>
          <w:sz w:val="28"/>
        </w:rPr>
        <w:t>действия</w:t>
      </w:r>
      <w:r>
        <w:rPr>
          <w:spacing w:val="-8"/>
          <w:sz w:val="28"/>
        </w:rPr>
        <w:t> </w:t>
      </w:r>
      <w:r>
        <w:rPr>
          <w:sz w:val="28"/>
        </w:rPr>
        <w:t>для</w:t>
      </w:r>
      <w:r>
        <w:rPr>
          <w:spacing w:val="-8"/>
          <w:sz w:val="28"/>
        </w:rPr>
        <w:t> </w:t>
      </w:r>
      <w:r>
        <w:rPr>
          <w:sz w:val="28"/>
        </w:rPr>
        <w:t>преодоления</w:t>
      </w:r>
      <w:r>
        <w:rPr>
          <w:spacing w:val="-7"/>
          <w:sz w:val="28"/>
        </w:rPr>
        <w:t> </w:t>
      </w:r>
      <w:r>
        <w:rPr>
          <w:spacing w:val="-2"/>
          <w:sz w:val="28"/>
        </w:rPr>
        <w:t>ошибок.</w:t>
      </w:r>
    </w:p>
    <w:p>
      <w:pPr>
        <w:spacing w:before="2"/>
        <w:ind w:left="567" w:right="712" w:firstLine="720"/>
        <w:jc w:val="both"/>
        <w:rPr>
          <w:i/>
          <w:sz w:val="28"/>
        </w:rPr>
      </w:pPr>
      <w:r>
        <w:rPr>
          <w:i/>
          <w:sz w:val="28"/>
        </w:rPr>
        <w:t>У обучающегося будут сформированы следующие умения совместной деятельности как части регулятивных УУД:</w:t>
      </w:r>
    </w:p>
    <w:p>
      <w:pPr>
        <w:pStyle w:val="ListParagraph"/>
        <w:numPr>
          <w:ilvl w:val="1"/>
          <w:numId w:val="19"/>
        </w:numPr>
        <w:tabs>
          <w:tab w:pos="1447" w:val="left" w:leader="none"/>
        </w:tabs>
        <w:spacing w:line="240" w:lineRule="auto" w:before="0" w:after="0"/>
        <w:ind w:left="567" w:right="714" w:firstLine="708"/>
        <w:jc w:val="both"/>
        <w:rPr>
          <w:sz w:val="28"/>
        </w:rPr>
      </w:pPr>
      <w:r>
        <w:rPr>
          <w:sz w:val="28"/>
        </w:rPr>
        <w:t>формулировать краткосрочные и долгосрочные цели (индивидуальные с учѐтом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ListParagraph"/>
        <w:numPr>
          <w:ilvl w:val="1"/>
          <w:numId w:val="19"/>
        </w:numPr>
        <w:tabs>
          <w:tab w:pos="1620" w:val="left" w:leader="none"/>
        </w:tabs>
        <w:spacing w:line="240" w:lineRule="auto" w:before="1" w:after="0"/>
        <w:ind w:left="567" w:right="712" w:firstLine="708"/>
        <w:jc w:val="both"/>
        <w:rPr>
          <w:sz w:val="28"/>
        </w:rPr>
      </w:pPr>
      <w:r>
        <w:rPr>
          <w:sz w:val="28"/>
        </w:rPr>
        <w:t>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w:t>
      </w:r>
    </w:p>
    <w:p>
      <w:pPr>
        <w:pStyle w:val="ListParagraph"/>
        <w:numPr>
          <w:ilvl w:val="1"/>
          <w:numId w:val="19"/>
        </w:numPr>
        <w:tabs>
          <w:tab w:pos="1437" w:val="left" w:leader="none"/>
        </w:tabs>
        <w:spacing w:line="321" w:lineRule="exact" w:before="0" w:after="0"/>
        <w:ind w:left="1437" w:right="0" w:hanging="162"/>
        <w:jc w:val="left"/>
        <w:rPr>
          <w:sz w:val="28"/>
        </w:rPr>
      </w:pPr>
      <w:r>
        <w:rPr>
          <w:sz w:val="28"/>
        </w:rPr>
        <w:t>проявлять</w:t>
      </w:r>
      <w:r>
        <w:rPr>
          <w:spacing w:val="-12"/>
          <w:sz w:val="28"/>
        </w:rPr>
        <w:t> </w:t>
      </w:r>
      <w:r>
        <w:rPr>
          <w:sz w:val="28"/>
        </w:rPr>
        <w:t>готовность</w:t>
      </w:r>
      <w:r>
        <w:rPr>
          <w:spacing w:val="-9"/>
          <w:sz w:val="28"/>
        </w:rPr>
        <w:t> </w:t>
      </w:r>
      <w:r>
        <w:rPr>
          <w:sz w:val="28"/>
        </w:rPr>
        <w:t>руководить,</w:t>
      </w:r>
      <w:r>
        <w:rPr>
          <w:spacing w:val="-9"/>
          <w:sz w:val="28"/>
        </w:rPr>
        <w:t> </w:t>
      </w:r>
      <w:r>
        <w:rPr>
          <w:sz w:val="28"/>
        </w:rPr>
        <w:t>выполнять</w:t>
      </w:r>
      <w:r>
        <w:rPr>
          <w:spacing w:val="-12"/>
          <w:sz w:val="28"/>
        </w:rPr>
        <w:t> </w:t>
      </w:r>
      <w:r>
        <w:rPr>
          <w:sz w:val="28"/>
        </w:rPr>
        <w:t>поручения,</w:t>
      </w:r>
      <w:r>
        <w:rPr>
          <w:spacing w:val="-10"/>
          <w:sz w:val="28"/>
        </w:rPr>
        <w:t> </w:t>
      </w:r>
      <w:r>
        <w:rPr>
          <w:spacing w:val="-2"/>
          <w:sz w:val="28"/>
        </w:rPr>
        <w:t>подчиняться;</w:t>
      </w:r>
    </w:p>
    <w:p>
      <w:pPr>
        <w:pStyle w:val="ListParagraph"/>
        <w:numPr>
          <w:ilvl w:val="1"/>
          <w:numId w:val="19"/>
        </w:numPr>
        <w:tabs>
          <w:tab w:pos="1437" w:val="left" w:leader="none"/>
        </w:tabs>
        <w:spacing w:line="240" w:lineRule="auto" w:before="0" w:after="0"/>
        <w:ind w:left="1437" w:right="0" w:hanging="162"/>
        <w:jc w:val="left"/>
        <w:rPr>
          <w:sz w:val="28"/>
        </w:rPr>
      </w:pPr>
      <w:r>
        <w:rPr>
          <w:sz w:val="28"/>
        </w:rPr>
        <w:t>ответственно</w:t>
      </w:r>
      <w:r>
        <w:rPr>
          <w:spacing w:val="-7"/>
          <w:sz w:val="28"/>
        </w:rPr>
        <w:t> </w:t>
      </w:r>
      <w:r>
        <w:rPr>
          <w:sz w:val="28"/>
        </w:rPr>
        <w:t>выполнять</w:t>
      </w:r>
      <w:r>
        <w:rPr>
          <w:spacing w:val="-9"/>
          <w:sz w:val="28"/>
        </w:rPr>
        <w:t> </w:t>
      </w:r>
      <w:r>
        <w:rPr>
          <w:sz w:val="28"/>
        </w:rPr>
        <w:t>свою</w:t>
      </w:r>
      <w:r>
        <w:rPr>
          <w:spacing w:val="-7"/>
          <w:sz w:val="28"/>
        </w:rPr>
        <w:t> </w:t>
      </w:r>
      <w:r>
        <w:rPr>
          <w:sz w:val="28"/>
        </w:rPr>
        <w:t>часть</w:t>
      </w:r>
      <w:r>
        <w:rPr>
          <w:spacing w:val="-8"/>
          <w:sz w:val="28"/>
        </w:rPr>
        <w:t> </w:t>
      </w:r>
      <w:r>
        <w:rPr>
          <w:spacing w:val="-2"/>
          <w:sz w:val="28"/>
        </w:rPr>
        <w:t>работы;</w:t>
      </w:r>
    </w:p>
    <w:p>
      <w:pPr>
        <w:pStyle w:val="ListParagraph"/>
        <w:numPr>
          <w:ilvl w:val="1"/>
          <w:numId w:val="19"/>
        </w:numPr>
        <w:tabs>
          <w:tab w:pos="1437" w:val="left" w:leader="none"/>
        </w:tabs>
        <w:spacing w:line="240" w:lineRule="auto" w:before="0" w:after="0"/>
        <w:ind w:left="1437" w:right="0" w:hanging="162"/>
        <w:jc w:val="left"/>
        <w:rPr>
          <w:sz w:val="28"/>
        </w:rPr>
      </w:pPr>
      <w:r>
        <w:rPr>
          <w:sz w:val="28"/>
        </w:rPr>
        <w:t>оценивать</w:t>
      </w:r>
      <w:r>
        <w:rPr>
          <w:spacing w:val="-7"/>
          <w:sz w:val="28"/>
        </w:rPr>
        <w:t> </w:t>
      </w:r>
      <w:r>
        <w:rPr>
          <w:sz w:val="28"/>
        </w:rPr>
        <w:t>свой</w:t>
      </w:r>
      <w:r>
        <w:rPr>
          <w:spacing w:val="-4"/>
          <w:sz w:val="28"/>
        </w:rPr>
        <w:t> </w:t>
      </w:r>
      <w:r>
        <w:rPr>
          <w:sz w:val="28"/>
        </w:rPr>
        <w:t>вклад</w:t>
      </w:r>
      <w:r>
        <w:rPr>
          <w:spacing w:val="-3"/>
          <w:sz w:val="28"/>
        </w:rPr>
        <w:t> </w:t>
      </w:r>
      <w:r>
        <w:rPr>
          <w:sz w:val="28"/>
        </w:rPr>
        <w:t>в</w:t>
      </w:r>
      <w:r>
        <w:rPr>
          <w:spacing w:val="-5"/>
          <w:sz w:val="28"/>
        </w:rPr>
        <w:t> </w:t>
      </w:r>
      <w:r>
        <w:rPr>
          <w:sz w:val="28"/>
        </w:rPr>
        <w:t>общий</w:t>
      </w:r>
      <w:r>
        <w:rPr>
          <w:spacing w:val="-4"/>
          <w:sz w:val="28"/>
        </w:rPr>
        <w:t> </w:t>
      </w:r>
      <w:r>
        <w:rPr>
          <w:spacing w:val="-2"/>
          <w:sz w:val="28"/>
        </w:rPr>
        <w:t>результат;</w:t>
      </w:r>
    </w:p>
    <w:p>
      <w:pPr>
        <w:pStyle w:val="ListParagraph"/>
        <w:numPr>
          <w:ilvl w:val="1"/>
          <w:numId w:val="19"/>
        </w:numPr>
        <w:tabs>
          <w:tab w:pos="1483" w:val="left" w:leader="none"/>
        </w:tabs>
        <w:spacing w:line="240" w:lineRule="auto" w:before="2" w:after="0"/>
        <w:ind w:left="567" w:right="713" w:firstLine="708"/>
        <w:jc w:val="left"/>
        <w:rPr>
          <w:sz w:val="28"/>
        </w:rPr>
      </w:pPr>
      <w:r>
        <w:rPr>
          <w:sz w:val="28"/>
        </w:rPr>
        <w:t>выполнять</w:t>
      </w:r>
      <w:r>
        <w:rPr>
          <w:spacing w:val="40"/>
          <w:sz w:val="28"/>
        </w:rPr>
        <w:t> </w:t>
      </w:r>
      <w:r>
        <w:rPr>
          <w:sz w:val="28"/>
        </w:rPr>
        <w:t>совместные</w:t>
      </w:r>
      <w:r>
        <w:rPr>
          <w:spacing w:val="38"/>
          <w:sz w:val="28"/>
        </w:rPr>
        <w:t> </w:t>
      </w:r>
      <w:r>
        <w:rPr>
          <w:sz w:val="28"/>
        </w:rPr>
        <w:t>проектные</w:t>
      </w:r>
      <w:r>
        <w:rPr>
          <w:spacing w:val="40"/>
          <w:sz w:val="28"/>
        </w:rPr>
        <w:t> </w:t>
      </w:r>
      <w:r>
        <w:rPr>
          <w:sz w:val="28"/>
        </w:rPr>
        <w:t>задания</w:t>
      </w:r>
      <w:r>
        <w:rPr>
          <w:spacing w:val="38"/>
          <w:sz w:val="28"/>
        </w:rPr>
        <w:t> </w:t>
      </w:r>
      <w:r>
        <w:rPr>
          <w:sz w:val="28"/>
        </w:rPr>
        <w:t>с</w:t>
      </w:r>
      <w:r>
        <w:rPr>
          <w:spacing w:val="40"/>
          <w:sz w:val="28"/>
        </w:rPr>
        <w:t> </w:t>
      </w:r>
      <w:r>
        <w:rPr>
          <w:sz w:val="28"/>
        </w:rPr>
        <w:t>опорой</w:t>
      </w:r>
      <w:r>
        <w:rPr>
          <w:spacing w:val="39"/>
          <w:sz w:val="28"/>
        </w:rPr>
        <w:t> </w:t>
      </w:r>
      <w:r>
        <w:rPr>
          <w:sz w:val="28"/>
        </w:rPr>
        <w:t>на</w:t>
      </w:r>
      <w:r>
        <w:rPr>
          <w:spacing w:val="38"/>
          <w:sz w:val="28"/>
        </w:rPr>
        <w:t> </w:t>
      </w:r>
      <w:r>
        <w:rPr>
          <w:sz w:val="28"/>
        </w:rPr>
        <w:t>предложенные </w:t>
      </w:r>
      <w:r>
        <w:rPr>
          <w:spacing w:val="-2"/>
          <w:sz w:val="28"/>
        </w:rPr>
        <w:t>образцы;</w:t>
      </w:r>
    </w:p>
    <w:p>
      <w:pPr>
        <w:pStyle w:val="ListParagraph"/>
        <w:numPr>
          <w:ilvl w:val="1"/>
          <w:numId w:val="19"/>
        </w:numPr>
        <w:tabs>
          <w:tab w:pos="1555" w:val="left" w:leader="none"/>
        </w:tabs>
        <w:spacing w:line="240" w:lineRule="auto" w:before="0" w:after="0"/>
        <w:ind w:left="567" w:right="712" w:firstLine="720"/>
        <w:jc w:val="left"/>
        <w:rPr>
          <w:sz w:val="28"/>
        </w:rPr>
      </w:pPr>
      <w:r>
        <w:rPr>
          <w:sz w:val="28"/>
        </w:rPr>
        <w:t>планировать</w:t>
      </w:r>
      <w:r>
        <w:rPr>
          <w:spacing w:val="80"/>
          <w:sz w:val="28"/>
        </w:rPr>
        <w:t> </w:t>
      </w:r>
      <w:r>
        <w:rPr>
          <w:sz w:val="28"/>
        </w:rPr>
        <w:t>действия</w:t>
      </w:r>
      <w:r>
        <w:rPr>
          <w:spacing w:val="80"/>
          <w:sz w:val="28"/>
        </w:rPr>
        <w:t> </w:t>
      </w:r>
      <w:r>
        <w:rPr>
          <w:sz w:val="28"/>
        </w:rPr>
        <w:t>по</w:t>
      </w:r>
      <w:r>
        <w:rPr>
          <w:spacing w:val="80"/>
          <w:sz w:val="28"/>
        </w:rPr>
        <w:t> </w:t>
      </w:r>
      <w:r>
        <w:rPr>
          <w:sz w:val="28"/>
        </w:rPr>
        <w:t>решению</w:t>
      </w:r>
      <w:r>
        <w:rPr>
          <w:spacing w:val="80"/>
          <w:sz w:val="28"/>
        </w:rPr>
        <w:t> </w:t>
      </w:r>
      <w:r>
        <w:rPr>
          <w:sz w:val="28"/>
        </w:rPr>
        <w:t>учебной</w:t>
      </w:r>
      <w:r>
        <w:rPr>
          <w:spacing w:val="80"/>
          <w:sz w:val="28"/>
        </w:rPr>
        <w:t> </w:t>
      </w:r>
      <w:r>
        <w:rPr>
          <w:sz w:val="28"/>
        </w:rPr>
        <w:t>задачи</w:t>
      </w:r>
      <w:r>
        <w:rPr>
          <w:spacing w:val="80"/>
          <w:sz w:val="28"/>
        </w:rPr>
        <w:t> </w:t>
      </w:r>
      <w:r>
        <w:rPr>
          <w:sz w:val="28"/>
        </w:rPr>
        <w:t>для</w:t>
      </w:r>
      <w:r>
        <w:rPr>
          <w:spacing w:val="80"/>
          <w:sz w:val="28"/>
        </w:rPr>
        <w:t> </w:t>
      </w:r>
      <w:r>
        <w:rPr>
          <w:sz w:val="28"/>
        </w:rPr>
        <w:t>получения </w:t>
      </w:r>
      <w:r>
        <w:rPr>
          <w:spacing w:val="-2"/>
          <w:sz w:val="28"/>
        </w:rPr>
        <w:t>результата;</w:t>
      </w:r>
    </w:p>
    <w:p>
      <w:pPr>
        <w:pStyle w:val="ListParagraph"/>
        <w:numPr>
          <w:ilvl w:val="1"/>
          <w:numId w:val="19"/>
        </w:numPr>
        <w:tabs>
          <w:tab w:pos="1449" w:val="left" w:leader="none"/>
        </w:tabs>
        <w:spacing w:line="321" w:lineRule="exact" w:before="0" w:after="0"/>
        <w:ind w:left="1449" w:right="0" w:hanging="162"/>
        <w:jc w:val="left"/>
        <w:rPr>
          <w:sz w:val="28"/>
        </w:rPr>
      </w:pPr>
      <w:r>
        <w:rPr>
          <w:sz w:val="28"/>
        </w:rPr>
        <w:t>выстраивать</w:t>
      </w:r>
      <w:r>
        <w:rPr>
          <w:spacing w:val="-16"/>
          <w:sz w:val="28"/>
        </w:rPr>
        <w:t> </w:t>
      </w:r>
      <w:r>
        <w:rPr>
          <w:sz w:val="28"/>
        </w:rPr>
        <w:t>последовательность</w:t>
      </w:r>
      <w:r>
        <w:rPr>
          <w:spacing w:val="-12"/>
          <w:sz w:val="28"/>
        </w:rPr>
        <w:t> </w:t>
      </w:r>
      <w:r>
        <w:rPr>
          <w:sz w:val="28"/>
        </w:rPr>
        <w:t>выбранных</w:t>
      </w:r>
      <w:r>
        <w:rPr>
          <w:spacing w:val="-10"/>
          <w:sz w:val="28"/>
        </w:rPr>
        <w:t> </w:t>
      </w:r>
      <w:r>
        <w:rPr>
          <w:spacing w:val="-2"/>
          <w:sz w:val="28"/>
        </w:rPr>
        <w:t>действий.</w:t>
      </w:r>
    </w:p>
    <w:p>
      <w:pPr>
        <w:pStyle w:val="BodyText"/>
        <w:spacing w:before="9"/>
        <w:ind w:left="0" w:firstLine="0"/>
        <w:jc w:val="left"/>
      </w:pPr>
    </w:p>
    <w:p>
      <w:pPr>
        <w:pStyle w:val="Heading1"/>
        <w:spacing w:line="640" w:lineRule="atLeast"/>
        <w:ind w:left="4772" w:right="3377" w:hanging="1443"/>
        <w:jc w:val="left"/>
      </w:pPr>
      <w:r>
        <w:rPr/>
        <w:t>ПРЕДМЕТНЫЕ</w:t>
      </w:r>
      <w:r>
        <w:rPr>
          <w:spacing w:val="-18"/>
        </w:rPr>
        <w:t> </w:t>
      </w:r>
      <w:r>
        <w:rPr/>
        <w:t>РЕЗУЛЬТАТЫ 1 КЛАСС</w:t>
      </w:r>
    </w:p>
    <w:p>
      <w:pPr>
        <w:pStyle w:val="Heading3"/>
        <w:spacing w:before="6"/>
      </w:pPr>
      <w:r>
        <w:rPr/>
        <w:t>К</w:t>
      </w:r>
      <w:r>
        <w:rPr>
          <w:spacing w:val="-8"/>
        </w:rPr>
        <w:t> </w:t>
      </w:r>
      <w:r>
        <w:rPr/>
        <w:t>концу</w:t>
      </w:r>
      <w:r>
        <w:rPr>
          <w:spacing w:val="-3"/>
        </w:rPr>
        <w:t> </w:t>
      </w:r>
      <w:r>
        <w:rPr/>
        <w:t>обучения</w:t>
      </w:r>
      <w:r>
        <w:rPr>
          <w:spacing w:val="-6"/>
        </w:rPr>
        <w:t> </w:t>
      </w:r>
      <w:r>
        <w:rPr/>
        <w:t>в</w:t>
      </w:r>
      <w:r>
        <w:rPr>
          <w:spacing w:val="-5"/>
        </w:rPr>
        <w:t> </w:t>
      </w:r>
      <w:r>
        <w:rPr/>
        <w:t>1</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1"/>
          <w:numId w:val="19"/>
        </w:numPr>
        <w:tabs>
          <w:tab w:pos="1464" w:val="left" w:leader="none"/>
        </w:tabs>
        <w:spacing w:line="240" w:lineRule="auto" w:before="0" w:after="0"/>
        <w:ind w:left="567" w:right="703" w:firstLine="708"/>
        <w:jc w:val="both"/>
        <w:rPr>
          <w:sz w:val="28"/>
        </w:rPr>
      </w:pPr>
      <w:r>
        <w:rPr>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pStyle w:val="ListParagraph"/>
        <w:numPr>
          <w:ilvl w:val="1"/>
          <w:numId w:val="19"/>
        </w:numPr>
        <w:tabs>
          <w:tab w:pos="1504" w:val="left" w:leader="none"/>
        </w:tabs>
        <w:spacing w:line="240" w:lineRule="auto" w:before="0" w:after="0"/>
        <w:ind w:left="567" w:right="707" w:firstLine="708"/>
        <w:jc w:val="both"/>
        <w:rPr>
          <w:sz w:val="28"/>
        </w:rPr>
      </w:pPr>
      <w:r>
        <w:rPr>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объѐму произведения в</w:t>
      </w:r>
      <w:r>
        <w:rPr>
          <w:spacing w:val="-1"/>
          <w:sz w:val="28"/>
        </w:rPr>
        <w:t> </w:t>
      </w:r>
      <w:r>
        <w:rPr>
          <w:sz w:val="28"/>
        </w:rPr>
        <w:t>темпе не менее 30 слов</w:t>
      </w:r>
      <w:r>
        <w:rPr>
          <w:spacing w:val="-3"/>
          <w:sz w:val="28"/>
        </w:rPr>
        <w:t> </w:t>
      </w:r>
      <w:r>
        <w:rPr>
          <w:sz w:val="28"/>
        </w:rPr>
        <w:t>в минуту</w:t>
      </w:r>
      <w:r>
        <w:rPr>
          <w:spacing w:val="-3"/>
          <w:sz w:val="28"/>
        </w:rPr>
        <w:t> </w:t>
      </w:r>
      <w:r>
        <w:rPr>
          <w:sz w:val="28"/>
        </w:rPr>
        <w:t>(без отметочного</w:t>
      </w:r>
      <w:r>
        <w:rPr>
          <w:spacing w:val="-2"/>
          <w:sz w:val="28"/>
        </w:rPr>
        <w:t> </w:t>
      </w:r>
      <w:r>
        <w:rPr>
          <w:sz w:val="28"/>
        </w:rPr>
        <w:t>оценивания);</w:t>
      </w:r>
    </w:p>
    <w:p>
      <w:pPr>
        <w:pStyle w:val="ListParagraph"/>
        <w:numPr>
          <w:ilvl w:val="1"/>
          <w:numId w:val="19"/>
        </w:numPr>
        <w:tabs>
          <w:tab w:pos="1447" w:val="left" w:leader="none"/>
        </w:tabs>
        <w:spacing w:line="240" w:lineRule="auto" w:before="0" w:after="0"/>
        <w:ind w:left="567" w:right="713" w:firstLine="708"/>
        <w:jc w:val="both"/>
        <w:rPr>
          <w:sz w:val="28"/>
        </w:rPr>
      </w:pPr>
      <w:r>
        <w:rPr>
          <w:sz w:val="28"/>
        </w:rPr>
        <w:t>читать наизусть с соблюдением орфоэпических и пунктуационных норм не менее 2 стихотворений о Родине, о детях, о семье, о родной природе в</w:t>
      </w:r>
      <w:r>
        <w:rPr>
          <w:spacing w:val="40"/>
          <w:sz w:val="28"/>
        </w:rPr>
        <w:t> </w:t>
      </w:r>
      <w:r>
        <w:rPr>
          <w:sz w:val="28"/>
        </w:rPr>
        <w:t>разные времена года;</w:t>
      </w:r>
    </w:p>
    <w:p>
      <w:pPr>
        <w:pStyle w:val="ListParagraph"/>
        <w:numPr>
          <w:ilvl w:val="1"/>
          <w:numId w:val="19"/>
        </w:numPr>
        <w:tabs>
          <w:tab w:pos="1437" w:val="left" w:leader="none"/>
        </w:tabs>
        <w:spacing w:line="322" w:lineRule="exact" w:before="0" w:after="0"/>
        <w:ind w:left="1437" w:right="0" w:hanging="162"/>
        <w:jc w:val="both"/>
        <w:rPr>
          <w:sz w:val="28"/>
        </w:rPr>
      </w:pPr>
      <w:r>
        <w:rPr>
          <w:sz w:val="28"/>
        </w:rPr>
        <w:t>различать</w:t>
      </w:r>
      <w:r>
        <w:rPr>
          <w:spacing w:val="-11"/>
          <w:sz w:val="28"/>
        </w:rPr>
        <w:t> </w:t>
      </w:r>
      <w:r>
        <w:rPr>
          <w:sz w:val="28"/>
        </w:rPr>
        <w:t>прозаическую</w:t>
      </w:r>
      <w:r>
        <w:rPr>
          <w:spacing w:val="-9"/>
          <w:sz w:val="28"/>
        </w:rPr>
        <w:t> </w:t>
      </w:r>
      <w:r>
        <w:rPr>
          <w:sz w:val="28"/>
        </w:rPr>
        <w:t>(нестихотворную)</w:t>
      </w:r>
      <w:r>
        <w:rPr>
          <w:spacing w:val="-8"/>
          <w:sz w:val="28"/>
        </w:rPr>
        <w:t> </w:t>
      </w:r>
      <w:r>
        <w:rPr>
          <w:sz w:val="28"/>
        </w:rPr>
        <w:t>и</w:t>
      </w:r>
      <w:r>
        <w:rPr>
          <w:spacing w:val="-8"/>
          <w:sz w:val="28"/>
        </w:rPr>
        <w:t> </w:t>
      </w:r>
      <w:r>
        <w:rPr>
          <w:sz w:val="28"/>
        </w:rPr>
        <w:t>стихотворную</w:t>
      </w:r>
      <w:r>
        <w:rPr>
          <w:spacing w:val="-8"/>
          <w:sz w:val="28"/>
        </w:rPr>
        <w:t> </w:t>
      </w:r>
      <w:r>
        <w:rPr>
          <w:spacing w:val="-2"/>
          <w:sz w:val="28"/>
        </w:rPr>
        <w:t>речь;</w:t>
      </w:r>
    </w:p>
    <w:p>
      <w:pPr>
        <w:pStyle w:val="ListParagraph"/>
        <w:numPr>
          <w:ilvl w:val="1"/>
          <w:numId w:val="19"/>
        </w:numPr>
        <w:tabs>
          <w:tab w:pos="1473" w:val="left" w:leader="none"/>
        </w:tabs>
        <w:spacing w:line="240" w:lineRule="auto" w:before="0" w:after="0"/>
        <w:ind w:left="567" w:right="703" w:firstLine="708"/>
        <w:jc w:val="both"/>
        <w:rPr>
          <w:sz w:val="28"/>
        </w:rPr>
      </w:pPr>
      <w:r>
        <w:rPr>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pStyle w:val="ListParagraph"/>
        <w:numPr>
          <w:ilvl w:val="1"/>
          <w:numId w:val="19"/>
        </w:numPr>
        <w:tabs>
          <w:tab w:pos="1605" w:val="left" w:leader="none"/>
        </w:tabs>
        <w:spacing w:line="240" w:lineRule="auto" w:before="0" w:after="0"/>
        <w:ind w:left="567" w:right="714" w:firstLine="708"/>
        <w:jc w:val="both"/>
        <w:rPr>
          <w:sz w:val="28"/>
        </w:rPr>
      </w:pPr>
      <w:r>
        <w:rPr>
          <w:sz w:val="28"/>
        </w:rPr>
        <w:t>понимать содержание прослушанного/прочитанного произведения: отвечать на вопросы по фактическому содержанию произведения;</w:t>
      </w:r>
    </w:p>
    <w:p>
      <w:pPr>
        <w:pStyle w:val="ListParagraph"/>
        <w:numPr>
          <w:ilvl w:val="1"/>
          <w:numId w:val="19"/>
        </w:numPr>
        <w:tabs>
          <w:tab w:pos="2001" w:val="left" w:leader="none"/>
        </w:tabs>
        <w:spacing w:line="240" w:lineRule="auto" w:before="0" w:after="0"/>
        <w:ind w:left="567" w:right="709" w:firstLine="708"/>
        <w:jc w:val="both"/>
        <w:rPr>
          <w:sz w:val="28"/>
        </w:rPr>
      </w:pPr>
      <w:r>
        <w:rPr>
          <w:sz w:val="28"/>
        </w:rPr>
        <w:t>владеть элементарными умениями анализа текста прослушанного/прочитанного произведения: определять последовательность событий</w:t>
      </w:r>
      <w:r>
        <w:rPr>
          <w:spacing w:val="80"/>
          <w:w w:val="150"/>
          <w:sz w:val="28"/>
        </w:rPr>
        <w:t> </w:t>
      </w:r>
      <w:r>
        <w:rPr>
          <w:sz w:val="28"/>
        </w:rPr>
        <w:t>в</w:t>
      </w:r>
      <w:r>
        <w:rPr>
          <w:spacing w:val="80"/>
          <w:w w:val="150"/>
          <w:sz w:val="28"/>
        </w:rPr>
        <w:t> </w:t>
      </w:r>
      <w:r>
        <w:rPr>
          <w:sz w:val="28"/>
        </w:rPr>
        <w:t>произведении,</w:t>
      </w:r>
      <w:r>
        <w:rPr>
          <w:spacing w:val="80"/>
          <w:w w:val="150"/>
          <w:sz w:val="28"/>
        </w:rPr>
        <w:t> </w:t>
      </w:r>
      <w:r>
        <w:rPr>
          <w:sz w:val="28"/>
        </w:rPr>
        <w:t>характеризовать</w:t>
      </w:r>
      <w:r>
        <w:rPr>
          <w:spacing w:val="80"/>
          <w:w w:val="150"/>
          <w:sz w:val="28"/>
        </w:rPr>
        <w:t> </w:t>
      </w:r>
      <w:r>
        <w:rPr>
          <w:sz w:val="28"/>
        </w:rPr>
        <w:t>поступки</w:t>
      </w:r>
      <w:r>
        <w:rPr>
          <w:spacing w:val="80"/>
          <w:w w:val="150"/>
          <w:sz w:val="28"/>
        </w:rPr>
        <w:t> </w:t>
      </w:r>
      <w:r>
        <w:rPr>
          <w:sz w:val="28"/>
        </w:rPr>
        <w:t>(положительные</w:t>
      </w:r>
      <w:r>
        <w:rPr>
          <w:spacing w:val="80"/>
          <w:w w:val="150"/>
          <w:sz w:val="28"/>
        </w:rPr>
        <w:t> </w:t>
      </w:r>
      <w:r>
        <w:rPr>
          <w:sz w:val="28"/>
        </w:rPr>
        <w:t>или</w:t>
      </w:r>
    </w:p>
    <w:p>
      <w:pPr>
        <w:pStyle w:val="ListParagraph"/>
        <w:spacing w:after="0" w:line="240" w:lineRule="auto"/>
        <w:jc w:val="both"/>
        <w:rPr>
          <w:sz w:val="28"/>
        </w:rPr>
        <w:sectPr>
          <w:pgSz w:w="11910" w:h="16840"/>
          <w:pgMar w:header="0" w:footer="734" w:top="1040" w:bottom="920" w:left="566" w:right="425"/>
        </w:sectPr>
      </w:pPr>
    </w:p>
    <w:p>
      <w:pPr>
        <w:pStyle w:val="BodyText"/>
        <w:spacing w:line="242" w:lineRule="auto" w:before="67"/>
        <w:ind w:right="717" w:firstLine="0"/>
      </w:pPr>
      <w:r>
        <w:rPr/>
        <w:t>отрицательные)</w:t>
      </w:r>
      <w:r>
        <w:rPr>
          <w:spacing w:val="-4"/>
        </w:rPr>
        <w:t> </w:t>
      </w:r>
      <w:r>
        <w:rPr/>
        <w:t>героя,</w:t>
      </w:r>
      <w:r>
        <w:rPr>
          <w:spacing w:val="-4"/>
        </w:rPr>
        <w:t> </w:t>
      </w:r>
      <w:r>
        <w:rPr/>
        <w:t>объяснять</w:t>
      </w:r>
      <w:r>
        <w:rPr>
          <w:spacing w:val="-4"/>
        </w:rPr>
        <w:t> </w:t>
      </w:r>
      <w:r>
        <w:rPr/>
        <w:t>значение</w:t>
      </w:r>
      <w:r>
        <w:rPr>
          <w:spacing w:val="-5"/>
        </w:rPr>
        <w:t> </w:t>
      </w:r>
      <w:r>
        <w:rPr/>
        <w:t>незнакомого</w:t>
      </w:r>
      <w:r>
        <w:rPr>
          <w:spacing w:val="-3"/>
        </w:rPr>
        <w:t> </w:t>
      </w:r>
      <w:r>
        <w:rPr/>
        <w:t>слова</w:t>
      </w:r>
      <w:r>
        <w:rPr>
          <w:spacing w:val="-4"/>
        </w:rPr>
        <w:t> </w:t>
      </w:r>
      <w:r>
        <w:rPr/>
        <w:t>с</w:t>
      </w:r>
      <w:r>
        <w:rPr>
          <w:spacing w:val="-4"/>
        </w:rPr>
        <w:t> </w:t>
      </w:r>
      <w:r>
        <w:rPr/>
        <w:t>использованием </w:t>
      </w:r>
      <w:r>
        <w:rPr>
          <w:spacing w:val="-2"/>
        </w:rPr>
        <w:t>словаря;</w:t>
      </w:r>
    </w:p>
    <w:p>
      <w:pPr>
        <w:pStyle w:val="ListParagraph"/>
        <w:numPr>
          <w:ilvl w:val="1"/>
          <w:numId w:val="19"/>
        </w:numPr>
        <w:tabs>
          <w:tab w:pos="1449" w:val="left" w:leader="none"/>
        </w:tabs>
        <w:spacing w:line="240" w:lineRule="auto" w:before="0" w:after="0"/>
        <w:ind w:left="567" w:right="708" w:firstLine="708"/>
        <w:jc w:val="both"/>
        <w:rPr>
          <w:sz w:val="28"/>
        </w:rPr>
      </w:pPr>
      <w:r>
        <w:rPr>
          <w:sz w:val="28"/>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pStyle w:val="ListParagraph"/>
        <w:numPr>
          <w:ilvl w:val="1"/>
          <w:numId w:val="19"/>
        </w:numPr>
        <w:tabs>
          <w:tab w:pos="1608" w:val="left" w:leader="none"/>
        </w:tabs>
        <w:spacing w:line="240" w:lineRule="auto" w:before="0" w:after="0"/>
        <w:ind w:left="567" w:right="710" w:firstLine="708"/>
        <w:jc w:val="both"/>
        <w:rPr>
          <w:sz w:val="28"/>
        </w:rPr>
      </w:pPr>
      <w:r>
        <w:rPr>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pStyle w:val="ListParagraph"/>
        <w:numPr>
          <w:ilvl w:val="1"/>
          <w:numId w:val="19"/>
        </w:numPr>
        <w:tabs>
          <w:tab w:pos="1543" w:val="left" w:leader="none"/>
        </w:tabs>
        <w:spacing w:line="240" w:lineRule="auto" w:before="0" w:after="0"/>
        <w:ind w:left="567" w:right="713" w:firstLine="708"/>
        <w:jc w:val="both"/>
        <w:rPr>
          <w:sz w:val="28"/>
        </w:rPr>
      </w:pPr>
      <w:r>
        <w:rPr>
          <w:sz w:val="28"/>
        </w:rPr>
        <w:t>читать по ролям с соблюдением норм произношения, расстановки </w:t>
      </w:r>
      <w:r>
        <w:rPr>
          <w:spacing w:val="-2"/>
          <w:sz w:val="28"/>
        </w:rPr>
        <w:t>ударения;</w:t>
      </w:r>
    </w:p>
    <w:p>
      <w:pPr>
        <w:pStyle w:val="ListParagraph"/>
        <w:numPr>
          <w:ilvl w:val="1"/>
          <w:numId w:val="19"/>
        </w:numPr>
        <w:tabs>
          <w:tab w:pos="1521" w:val="left" w:leader="none"/>
        </w:tabs>
        <w:spacing w:line="240" w:lineRule="auto" w:before="0" w:after="0"/>
        <w:ind w:left="567" w:right="711" w:firstLine="708"/>
        <w:jc w:val="both"/>
        <w:rPr>
          <w:sz w:val="28"/>
        </w:rPr>
      </w:pPr>
      <w:r>
        <w:rPr>
          <w:sz w:val="28"/>
        </w:rPr>
        <w:t>составлять высказывания по содержанию произведения (не менее 3 предложений) по заданному алгоритму;</w:t>
      </w:r>
    </w:p>
    <w:p>
      <w:pPr>
        <w:pStyle w:val="ListParagraph"/>
        <w:numPr>
          <w:ilvl w:val="1"/>
          <w:numId w:val="19"/>
        </w:numPr>
        <w:tabs>
          <w:tab w:pos="1449" w:val="left" w:leader="none"/>
        </w:tabs>
        <w:spacing w:line="240" w:lineRule="auto" w:before="0" w:after="0"/>
        <w:ind w:left="567" w:right="717" w:firstLine="708"/>
        <w:jc w:val="both"/>
        <w:rPr>
          <w:sz w:val="28"/>
        </w:rPr>
      </w:pPr>
      <w:r>
        <w:rPr>
          <w:sz w:val="28"/>
        </w:rPr>
        <w:t>сочинять небольшие тексты по предложенному началу и др. (не менее 3 </w:t>
      </w:r>
      <w:r>
        <w:rPr>
          <w:spacing w:val="-2"/>
          <w:sz w:val="28"/>
        </w:rPr>
        <w:t>предложений);</w:t>
      </w:r>
    </w:p>
    <w:p>
      <w:pPr>
        <w:pStyle w:val="ListParagraph"/>
        <w:numPr>
          <w:ilvl w:val="1"/>
          <w:numId w:val="19"/>
        </w:numPr>
        <w:tabs>
          <w:tab w:pos="1694" w:val="left" w:leader="none"/>
        </w:tabs>
        <w:spacing w:line="240" w:lineRule="auto" w:before="0" w:after="0"/>
        <w:ind w:left="567" w:right="711" w:firstLine="708"/>
        <w:jc w:val="both"/>
        <w:rPr>
          <w:sz w:val="28"/>
        </w:rPr>
      </w:pPr>
      <w:r>
        <w:rPr>
          <w:sz w:val="28"/>
        </w:rPr>
        <w:t>ориентироваться в книге/учебнике по обложке, оглавлению, </w:t>
      </w:r>
      <w:r>
        <w:rPr>
          <w:spacing w:val="-2"/>
          <w:sz w:val="28"/>
        </w:rPr>
        <w:t>иллюстрациям;</w:t>
      </w:r>
    </w:p>
    <w:p>
      <w:pPr>
        <w:pStyle w:val="ListParagraph"/>
        <w:numPr>
          <w:ilvl w:val="1"/>
          <w:numId w:val="19"/>
        </w:numPr>
        <w:tabs>
          <w:tab w:pos="1478" w:val="left" w:leader="none"/>
        </w:tabs>
        <w:spacing w:line="240" w:lineRule="auto" w:before="0" w:after="0"/>
        <w:ind w:left="567" w:right="709" w:firstLine="708"/>
        <w:jc w:val="both"/>
        <w:rPr>
          <w:sz w:val="28"/>
        </w:rPr>
      </w:pPr>
      <w:r>
        <w:rPr>
          <w:sz w:val="28"/>
        </w:rPr>
        <w:t>выбирать книги для самостоятельного чтения по совету взрослого и с учѐтом рекомендательного списка, рассказывать о прочитанной книге по предложенному алгоритму;</w:t>
      </w:r>
    </w:p>
    <w:p>
      <w:pPr>
        <w:pStyle w:val="ListParagraph"/>
        <w:numPr>
          <w:ilvl w:val="1"/>
          <w:numId w:val="19"/>
        </w:numPr>
        <w:tabs>
          <w:tab w:pos="1504" w:val="left" w:leader="none"/>
        </w:tabs>
        <w:spacing w:line="240" w:lineRule="auto" w:before="0" w:after="0"/>
        <w:ind w:left="567" w:right="715" w:firstLine="708"/>
        <w:jc w:val="both"/>
        <w:rPr>
          <w:sz w:val="28"/>
        </w:rPr>
      </w:pPr>
      <w:r>
        <w:rPr>
          <w:sz w:val="28"/>
        </w:rPr>
        <w:t>обращаться к справочной литературе для получения дополнительной информации в соответствии с учебной задачей.</w:t>
      </w:r>
    </w:p>
    <w:p>
      <w:pPr>
        <w:pStyle w:val="BodyText"/>
        <w:spacing w:before="1"/>
        <w:ind w:left="0" w:firstLine="0"/>
        <w:jc w:val="left"/>
      </w:pPr>
    </w:p>
    <w:p>
      <w:pPr>
        <w:pStyle w:val="Heading1"/>
        <w:ind w:right="1371"/>
      </w:pPr>
      <w:r>
        <w:rPr/>
        <w:t>2</w:t>
      </w:r>
      <w:r>
        <w:rPr>
          <w:spacing w:val="1"/>
        </w:rPr>
        <w:t> </w:t>
      </w:r>
      <w:r>
        <w:rPr>
          <w:spacing w:val="-2"/>
        </w:rPr>
        <w:t>КЛАСС</w:t>
      </w:r>
    </w:p>
    <w:p>
      <w:pPr>
        <w:pStyle w:val="Heading3"/>
        <w:spacing w:before="2"/>
      </w:pPr>
      <w:r>
        <w:rPr/>
        <w:t>К</w:t>
      </w:r>
      <w:r>
        <w:rPr>
          <w:spacing w:val="-8"/>
        </w:rPr>
        <w:t> </w:t>
      </w:r>
      <w:r>
        <w:rPr/>
        <w:t>концу</w:t>
      </w:r>
      <w:r>
        <w:rPr>
          <w:spacing w:val="-4"/>
        </w:rPr>
        <w:t> </w:t>
      </w:r>
      <w:r>
        <w:rPr/>
        <w:t>обучения</w:t>
      </w:r>
      <w:r>
        <w:rPr>
          <w:spacing w:val="-5"/>
        </w:rPr>
        <w:t> </w:t>
      </w:r>
      <w:r>
        <w:rPr/>
        <w:t>во</w:t>
      </w:r>
      <w:r>
        <w:rPr>
          <w:spacing w:val="-4"/>
        </w:rPr>
        <w:t> </w:t>
      </w:r>
      <w:r>
        <w:rPr/>
        <w:t>2</w:t>
      </w:r>
      <w:r>
        <w:rPr>
          <w:spacing w:val="-2"/>
        </w:rPr>
        <w:t> </w:t>
      </w:r>
      <w:r>
        <w:rPr/>
        <w:t>классе</w:t>
      </w:r>
      <w:r>
        <w:rPr>
          <w:spacing w:val="-7"/>
        </w:rPr>
        <w:t> </w:t>
      </w:r>
      <w:r>
        <w:rPr/>
        <w:t>обучающийся</w:t>
      </w:r>
      <w:r>
        <w:rPr>
          <w:spacing w:val="-5"/>
        </w:rPr>
        <w:t> </w:t>
      </w:r>
      <w:r>
        <w:rPr>
          <w:spacing w:val="-2"/>
        </w:rPr>
        <w:t>научится:</w:t>
      </w:r>
    </w:p>
    <w:p>
      <w:pPr>
        <w:pStyle w:val="ListParagraph"/>
        <w:numPr>
          <w:ilvl w:val="1"/>
          <w:numId w:val="19"/>
        </w:numPr>
        <w:tabs>
          <w:tab w:pos="1454" w:val="left" w:leader="none"/>
        </w:tabs>
        <w:spacing w:line="240" w:lineRule="auto" w:before="0" w:after="0"/>
        <w:ind w:left="567" w:right="703" w:firstLine="708"/>
        <w:jc w:val="both"/>
        <w:rPr>
          <w:sz w:val="28"/>
        </w:rPr>
      </w:pPr>
      <w:r>
        <w:rPr>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w:t>
      </w:r>
      <w:r>
        <w:rPr>
          <w:spacing w:val="-2"/>
          <w:sz w:val="28"/>
        </w:rPr>
        <w:t>произведений;</w:t>
      </w:r>
    </w:p>
    <w:p>
      <w:pPr>
        <w:pStyle w:val="ListParagraph"/>
        <w:numPr>
          <w:ilvl w:val="1"/>
          <w:numId w:val="19"/>
        </w:numPr>
        <w:tabs>
          <w:tab w:pos="1504" w:val="left" w:leader="none"/>
        </w:tabs>
        <w:spacing w:line="240" w:lineRule="auto" w:before="0" w:after="0"/>
        <w:ind w:left="567" w:right="714" w:firstLine="708"/>
        <w:jc w:val="both"/>
        <w:rPr>
          <w:sz w:val="28"/>
        </w:rPr>
      </w:pPr>
      <w:r>
        <w:rPr>
          <w:sz w:val="28"/>
        </w:rPr>
        <w:t>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 в темпе не менее 40 слов в минуту (без отметочного оценивания);</w:t>
      </w:r>
    </w:p>
    <w:p>
      <w:pPr>
        <w:pStyle w:val="ListParagraph"/>
        <w:numPr>
          <w:ilvl w:val="1"/>
          <w:numId w:val="19"/>
        </w:numPr>
        <w:tabs>
          <w:tab w:pos="1447" w:val="left" w:leader="none"/>
        </w:tabs>
        <w:spacing w:line="240" w:lineRule="auto" w:before="0" w:after="0"/>
        <w:ind w:left="567" w:right="714" w:firstLine="708"/>
        <w:jc w:val="both"/>
        <w:rPr>
          <w:sz w:val="28"/>
        </w:rPr>
      </w:pPr>
      <w:r>
        <w:rPr>
          <w:sz w:val="28"/>
        </w:rPr>
        <w:t>читать наизусть с соблюдением орфоэпических и пунктуационных норм не менее 3 стихотворений о Родине, о детях, о семье, о родной природе в</w:t>
      </w:r>
      <w:r>
        <w:rPr>
          <w:spacing w:val="40"/>
          <w:sz w:val="28"/>
        </w:rPr>
        <w:t> </w:t>
      </w:r>
      <w:r>
        <w:rPr>
          <w:sz w:val="28"/>
        </w:rPr>
        <w:t>разные времена года;</w:t>
      </w:r>
    </w:p>
    <w:p>
      <w:pPr>
        <w:pStyle w:val="ListParagraph"/>
        <w:numPr>
          <w:ilvl w:val="1"/>
          <w:numId w:val="19"/>
        </w:numPr>
        <w:tabs>
          <w:tab w:pos="1497" w:val="left" w:leader="none"/>
        </w:tabs>
        <w:spacing w:line="240" w:lineRule="auto" w:before="0" w:after="0"/>
        <w:ind w:left="567" w:right="711" w:firstLine="708"/>
        <w:jc w:val="both"/>
        <w:rPr>
          <w:sz w:val="28"/>
        </w:rPr>
      </w:pPr>
      <w:r>
        <w:rPr>
          <w:sz w:val="28"/>
        </w:rPr>
        <w:t>различать прозаическую и стихотворную речь: называть особенности стихотворного произведения (ритм, рифма);</w:t>
      </w:r>
    </w:p>
    <w:p>
      <w:pPr>
        <w:pStyle w:val="ListParagraph"/>
        <w:numPr>
          <w:ilvl w:val="1"/>
          <w:numId w:val="19"/>
        </w:numPr>
        <w:tabs>
          <w:tab w:pos="1831" w:val="left" w:leader="none"/>
        </w:tabs>
        <w:spacing w:line="240" w:lineRule="auto" w:before="0" w:after="0"/>
        <w:ind w:left="567" w:right="711" w:firstLine="708"/>
        <w:jc w:val="both"/>
        <w:rPr>
          <w:sz w:val="28"/>
        </w:rPr>
      </w:pPr>
      <w:r>
        <w:rPr>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1"/>
          <w:numId w:val="19"/>
        </w:numPr>
        <w:tabs>
          <w:tab w:pos="1478" w:val="left" w:leader="none"/>
        </w:tabs>
        <w:spacing w:line="240" w:lineRule="auto" w:before="67" w:after="0"/>
        <w:ind w:left="567" w:right="712" w:firstLine="708"/>
        <w:jc w:val="both"/>
        <w:rPr>
          <w:sz w:val="28"/>
        </w:rPr>
      </w:pPr>
      <w:r>
        <w:rPr>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pStyle w:val="ListParagraph"/>
        <w:numPr>
          <w:ilvl w:val="1"/>
          <w:numId w:val="19"/>
        </w:numPr>
        <w:tabs>
          <w:tab w:pos="1531" w:val="left" w:leader="none"/>
        </w:tabs>
        <w:spacing w:line="240" w:lineRule="auto" w:before="1" w:after="0"/>
        <w:ind w:left="567" w:right="706" w:firstLine="708"/>
        <w:jc w:val="both"/>
        <w:rPr>
          <w:sz w:val="28"/>
        </w:rPr>
      </w:pPr>
      <w:r>
        <w:rPr>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w:t>
      </w:r>
      <w:r>
        <w:rPr>
          <w:spacing w:val="-2"/>
          <w:sz w:val="28"/>
        </w:rPr>
        <w:t>номинативный);</w:t>
      </w:r>
    </w:p>
    <w:p>
      <w:pPr>
        <w:pStyle w:val="ListParagraph"/>
        <w:numPr>
          <w:ilvl w:val="1"/>
          <w:numId w:val="19"/>
        </w:numPr>
        <w:tabs>
          <w:tab w:pos="1521" w:val="left" w:leader="none"/>
        </w:tabs>
        <w:spacing w:line="240" w:lineRule="auto" w:before="1" w:after="0"/>
        <w:ind w:left="567" w:right="712" w:firstLine="708"/>
        <w:jc w:val="both"/>
        <w:rPr>
          <w:sz w:val="28"/>
        </w:rPr>
      </w:pPr>
      <w:r>
        <w:rPr>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pStyle w:val="ListParagraph"/>
        <w:numPr>
          <w:ilvl w:val="1"/>
          <w:numId w:val="19"/>
        </w:numPr>
        <w:tabs>
          <w:tab w:pos="1548" w:val="left" w:leader="none"/>
        </w:tabs>
        <w:spacing w:line="240" w:lineRule="auto" w:before="1" w:after="0"/>
        <w:ind w:left="567" w:right="714" w:firstLine="708"/>
        <w:jc w:val="both"/>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pStyle w:val="ListParagraph"/>
        <w:numPr>
          <w:ilvl w:val="1"/>
          <w:numId w:val="19"/>
        </w:numPr>
        <w:tabs>
          <w:tab w:pos="1514" w:val="left" w:leader="none"/>
        </w:tabs>
        <w:spacing w:line="240" w:lineRule="auto" w:before="0" w:after="0"/>
        <w:ind w:left="567" w:right="712" w:firstLine="708"/>
        <w:jc w:val="both"/>
        <w:rPr>
          <w:sz w:val="28"/>
        </w:rPr>
      </w:pPr>
      <w:r>
        <w:rPr>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pStyle w:val="ListParagraph"/>
        <w:numPr>
          <w:ilvl w:val="1"/>
          <w:numId w:val="19"/>
        </w:numPr>
        <w:tabs>
          <w:tab w:pos="1466" w:val="left" w:leader="none"/>
        </w:tabs>
        <w:spacing w:line="240" w:lineRule="auto" w:before="0" w:after="0"/>
        <w:ind w:left="567" w:right="713" w:firstLine="708"/>
        <w:jc w:val="both"/>
        <w:rPr>
          <w:sz w:val="28"/>
        </w:rPr>
      </w:pPr>
      <w:r>
        <w:rPr>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pStyle w:val="ListParagraph"/>
        <w:numPr>
          <w:ilvl w:val="1"/>
          <w:numId w:val="19"/>
        </w:numPr>
        <w:tabs>
          <w:tab w:pos="1466" w:val="left" w:leader="none"/>
        </w:tabs>
        <w:spacing w:line="240" w:lineRule="auto" w:before="0" w:after="0"/>
        <w:ind w:left="567" w:right="706" w:firstLine="708"/>
        <w:jc w:val="both"/>
        <w:rPr>
          <w:sz w:val="28"/>
        </w:rPr>
      </w:pPr>
      <w:r>
        <w:rPr>
          <w:sz w:val="28"/>
        </w:rPr>
        <w:t>пересказывать (устно) содержание произведения подробно, выборочно, от лица героя, от третьего лица;</w:t>
      </w:r>
    </w:p>
    <w:p>
      <w:pPr>
        <w:pStyle w:val="ListParagraph"/>
        <w:numPr>
          <w:ilvl w:val="1"/>
          <w:numId w:val="19"/>
        </w:numPr>
        <w:tabs>
          <w:tab w:pos="1543" w:val="left" w:leader="none"/>
        </w:tabs>
        <w:spacing w:line="240" w:lineRule="auto" w:before="0" w:after="0"/>
        <w:ind w:left="567" w:right="713" w:firstLine="708"/>
        <w:jc w:val="left"/>
        <w:rPr>
          <w:sz w:val="28"/>
        </w:rPr>
      </w:pPr>
      <w:r>
        <w:rPr>
          <w:sz w:val="28"/>
        </w:rPr>
        <w:t>читать</w:t>
      </w:r>
      <w:r>
        <w:rPr>
          <w:spacing w:val="80"/>
          <w:sz w:val="28"/>
        </w:rPr>
        <w:t> </w:t>
      </w:r>
      <w:r>
        <w:rPr>
          <w:sz w:val="28"/>
        </w:rPr>
        <w:t>по</w:t>
      </w:r>
      <w:r>
        <w:rPr>
          <w:spacing w:val="80"/>
          <w:sz w:val="28"/>
        </w:rPr>
        <w:t> </w:t>
      </w:r>
      <w:r>
        <w:rPr>
          <w:sz w:val="28"/>
        </w:rPr>
        <w:t>ролям</w:t>
      </w:r>
      <w:r>
        <w:rPr>
          <w:spacing w:val="80"/>
          <w:sz w:val="28"/>
        </w:rPr>
        <w:t> </w:t>
      </w:r>
      <w:r>
        <w:rPr>
          <w:sz w:val="28"/>
        </w:rPr>
        <w:t>с</w:t>
      </w:r>
      <w:r>
        <w:rPr>
          <w:spacing w:val="80"/>
          <w:sz w:val="28"/>
        </w:rPr>
        <w:t> </w:t>
      </w:r>
      <w:r>
        <w:rPr>
          <w:sz w:val="28"/>
        </w:rPr>
        <w:t>соблюдением</w:t>
      </w:r>
      <w:r>
        <w:rPr>
          <w:spacing w:val="80"/>
          <w:sz w:val="28"/>
        </w:rPr>
        <w:t> </w:t>
      </w:r>
      <w:r>
        <w:rPr>
          <w:sz w:val="28"/>
        </w:rPr>
        <w:t>норм</w:t>
      </w:r>
      <w:r>
        <w:rPr>
          <w:spacing w:val="80"/>
          <w:sz w:val="28"/>
        </w:rPr>
        <w:t> </w:t>
      </w:r>
      <w:r>
        <w:rPr>
          <w:sz w:val="28"/>
        </w:rPr>
        <w:t>произношения,</w:t>
      </w:r>
      <w:r>
        <w:rPr>
          <w:spacing w:val="80"/>
          <w:sz w:val="28"/>
        </w:rPr>
        <w:t> </w:t>
      </w:r>
      <w:r>
        <w:rPr>
          <w:sz w:val="28"/>
        </w:rPr>
        <w:t>расстановки ударения, инсценировать небольшие эпизоды из произведения;</w:t>
      </w:r>
    </w:p>
    <w:p>
      <w:pPr>
        <w:pStyle w:val="ListParagraph"/>
        <w:numPr>
          <w:ilvl w:val="1"/>
          <w:numId w:val="19"/>
        </w:numPr>
        <w:tabs>
          <w:tab w:pos="1666" w:val="left" w:leader="none"/>
          <w:tab w:pos="3252" w:val="left" w:leader="none"/>
          <w:tab w:pos="5235" w:val="left" w:leader="none"/>
          <w:tab w:pos="5808" w:val="left" w:leader="none"/>
          <w:tab w:pos="7252" w:val="left" w:leader="none"/>
          <w:tab w:pos="8113" w:val="left" w:leader="none"/>
          <w:tab w:pos="8702" w:val="left" w:leader="none"/>
        </w:tabs>
        <w:spacing w:line="240" w:lineRule="auto" w:before="1" w:after="0"/>
        <w:ind w:left="567" w:right="710" w:firstLine="708"/>
        <w:jc w:val="left"/>
        <w:rPr>
          <w:sz w:val="28"/>
        </w:rPr>
      </w:pPr>
      <w:r>
        <w:rPr>
          <w:spacing w:val="-2"/>
          <w:sz w:val="28"/>
        </w:rPr>
        <w:t>составлять</w:t>
      </w:r>
      <w:r>
        <w:rPr>
          <w:sz w:val="28"/>
        </w:rPr>
        <w:tab/>
      </w:r>
      <w:r>
        <w:rPr>
          <w:spacing w:val="-2"/>
          <w:sz w:val="28"/>
        </w:rPr>
        <w:t>высказывания</w:t>
      </w:r>
      <w:r>
        <w:rPr>
          <w:sz w:val="28"/>
        </w:rPr>
        <w:tab/>
      </w:r>
      <w:r>
        <w:rPr>
          <w:spacing w:val="-6"/>
          <w:sz w:val="28"/>
        </w:rPr>
        <w:t>на</w:t>
      </w:r>
      <w:r>
        <w:rPr>
          <w:sz w:val="28"/>
        </w:rPr>
        <w:tab/>
      </w:r>
      <w:r>
        <w:rPr>
          <w:spacing w:val="-2"/>
          <w:sz w:val="28"/>
        </w:rPr>
        <w:t>заданную</w:t>
      </w:r>
      <w:r>
        <w:rPr>
          <w:sz w:val="28"/>
        </w:rPr>
        <w:tab/>
      </w:r>
      <w:r>
        <w:rPr>
          <w:spacing w:val="-4"/>
          <w:sz w:val="28"/>
        </w:rPr>
        <w:t>тему</w:t>
      </w:r>
      <w:r>
        <w:rPr>
          <w:sz w:val="28"/>
        </w:rPr>
        <w:tab/>
      </w:r>
      <w:r>
        <w:rPr>
          <w:spacing w:val="-6"/>
          <w:sz w:val="28"/>
        </w:rPr>
        <w:t>по</w:t>
      </w:r>
      <w:r>
        <w:rPr>
          <w:sz w:val="28"/>
        </w:rPr>
        <w:tab/>
      </w:r>
      <w:r>
        <w:rPr>
          <w:spacing w:val="-2"/>
          <w:sz w:val="28"/>
        </w:rPr>
        <w:t>содержанию </w:t>
      </w:r>
      <w:r>
        <w:rPr>
          <w:sz w:val="28"/>
        </w:rPr>
        <w:t>произведения (не менее 5 предложений);</w:t>
      </w:r>
    </w:p>
    <w:p>
      <w:pPr>
        <w:pStyle w:val="ListParagraph"/>
        <w:numPr>
          <w:ilvl w:val="1"/>
          <w:numId w:val="19"/>
        </w:numPr>
        <w:tabs>
          <w:tab w:pos="1552" w:val="left" w:leader="none"/>
        </w:tabs>
        <w:spacing w:line="240" w:lineRule="auto" w:before="0" w:after="0"/>
        <w:ind w:left="567" w:right="711" w:firstLine="708"/>
        <w:jc w:val="left"/>
        <w:rPr>
          <w:sz w:val="28"/>
        </w:rPr>
      </w:pPr>
      <w:r>
        <w:rPr>
          <w:sz w:val="28"/>
        </w:rPr>
        <w:t>сочинять</w:t>
      </w:r>
      <w:r>
        <w:rPr>
          <w:spacing w:val="80"/>
          <w:sz w:val="28"/>
        </w:rPr>
        <w:t> </w:t>
      </w:r>
      <w:r>
        <w:rPr>
          <w:sz w:val="28"/>
        </w:rPr>
        <w:t>по</w:t>
      </w:r>
      <w:r>
        <w:rPr>
          <w:spacing w:val="80"/>
          <w:sz w:val="28"/>
        </w:rPr>
        <w:t> </w:t>
      </w:r>
      <w:r>
        <w:rPr>
          <w:sz w:val="28"/>
        </w:rPr>
        <w:t>аналогии</w:t>
      </w:r>
      <w:r>
        <w:rPr>
          <w:spacing w:val="80"/>
          <w:sz w:val="28"/>
        </w:rPr>
        <w:t> </w:t>
      </w:r>
      <w:r>
        <w:rPr>
          <w:sz w:val="28"/>
        </w:rPr>
        <w:t>с</w:t>
      </w:r>
      <w:r>
        <w:rPr>
          <w:spacing w:val="80"/>
          <w:sz w:val="28"/>
        </w:rPr>
        <w:t> </w:t>
      </w:r>
      <w:r>
        <w:rPr>
          <w:sz w:val="28"/>
        </w:rPr>
        <w:t>прочитанным</w:t>
      </w:r>
      <w:r>
        <w:rPr>
          <w:spacing w:val="80"/>
          <w:sz w:val="28"/>
        </w:rPr>
        <w:t> </w:t>
      </w:r>
      <w:r>
        <w:rPr>
          <w:sz w:val="28"/>
        </w:rPr>
        <w:t>загадки,</w:t>
      </w:r>
      <w:r>
        <w:rPr>
          <w:spacing w:val="80"/>
          <w:sz w:val="28"/>
        </w:rPr>
        <w:t> </w:t>
      </w:r>
      <w:r>
        <w:rPr>
          <w:sz w:val="28"/>
        </w:rPr>
        <w:t>небольшие</w:t>
      </w:r>
      <w:r>
        <w:rPr>
          <w:spacing w:val="80"/>
          <w:sz w:val="28"/>
        </w:rPr>
        <w:t> </w:t>
      </w:r>
      <w:r>
        <w:rPr>
          <w:sz w:val="28"/>
        </w:rPr>
        <w:t>сказки, </w:t>
      </w:r>
      <w:r>
        <w:rPr>
          <w:spacing w:val="-2"/>
          <w:sz w:val="28"/>
        </w:rPr>
        <w:t>рассказы;</w:t>
      </w:r>
    </w:p>
    <w:p>
      <w:pPr>
        <w:pStyle w:val="ListParagraph"/>
        <w:numPr>
          <w:ilvl w:val="1"/>
          <w:numId w:val="19"/>
        </w:numPr>
        <w:tabs>
          <w:tab w:pos="1447" w:val="left" w:leader="none"/>
        </w:tabs>
        <w:spacing w:line="240" w:lineRule="auto" w:before="0" w:after="0"/>
        <w:ind w:left="567" w:right="712" w:firstLine="708"/>
        <w:jc w:val="left"/>
        <w:rPr>
          <w:sz w:val="28"/>
        </w:rPr>
      </w:pPr>
      <w:r>
        <w:rPr>
          <w:sz w:val="28"/>
        </w:rPr>
        <w:t>ориентироваться в книге/ учебнике по обложке, оглавлению, аннотации, иллюстрациям, предисловию, условным обозначениям;</w:t>
      </w:r>
    </w:p>
    <w:p>
      <w:pPr>
        <w:pStyle w:val="ListParagraph"/>
        <w:numPr>
          <w:ilvl w:val="1"/>
          <w:numId w:val="19"/>
        </w:numPr>
        <w:tabs>
          <w:tab w:pos="1749" w:val="left" w:leader="none"/>
        </w:tabs>
        <w:spacing w:line="240" w:lineRule="auto" w:before="0" w:after="0"/>
        <w:ind w:left="567" w:right="712" w:firstLine="708"/>
        <w:jc w:val="both"/>
        <w:rPr>
          <w:sz w:val="28"/>
        </w:rPr>
      </w:pPr>
      <w:r>
        <w:rPr>
          <w:sz w:val="28"/>
        </w:rPr>
        <w:t>выбирать книги для самостоятельного чтения с учѐтом рекомендательного списка, используя картотеки, рассказывать о прочитанной </w:t>
      </w:r>
      <w:r>
        <w:rPr>
          <w:spacing w:val="-2"/>
          <w:sz w:val="28"/>
        </w:rPr>
        <w:t>книге;</w:t>
      </w:r>
    </w:p>
    <w:p>
      <w:pPr>
        <w:pStyle w:val="ListParagraph"/>
        <w:numPr>
          <w:ilvl w:val="1"/>
          <w:numId w:val="19"/>
        </w:numPr>
        <w:tabs>
          <w:tab w:pos="1504" w:val="left" w:leader="none"/>
        </w:tabs>
        <w:spacing w:line="240" w:lineRule="auto" w:before="0" w:after="0"/>
        <w:ind w:left="567" w:right="712" w:firstLine="708"/>
        <w:jc w:val="both"/>
        <w:rPr>
          <w:sz w:val="28"/>
        </w:rPr>
      </w:pPr>
      <w:r>
        <w:rPr>
          <w:sz w:val="28"/>
        </w:rPr>
        <w:t>использовать справочную литературу для получения дополнительной информации в соответствии с учебной задачей.</w:t>
      </w:r>
    </w:p>
    <w:p>
      <w:pPr>
        <w:pStyle w:val="BodyText"/>
        <w:spacing w:before="3"/>
        <w:ind w:left="0" w:firstLine="0"/>
        <w:jc w:val="left"/>
      </w:pPr>
    </w:p>
    <w:p>
      <w:pPr>
        <w:pStyle w:val="Heading1"/>
        <w:ind w:right="1371"/>
      </w:pPr>
      <w:r>
        <w:rPr/>
        <w:t>3</w:t>
      </w:r>
      <w:r>
        <w:rPr>
          <w:spacing w:val="1"/>
        </w:rPr>
        <w:t> </w:t>
      </w:r>
      <w:r>
        <w:rPr>
          <w:spacing w:val="-2"/>
        </w:rPr>
        <w:t>КЛАСС</w:t>
      </w:r>
    </w:p>
    <w:p>
      <w:pPr>
        <w:pStyle w:val="Heading3"/>
        <w:spacing w:before="5"/>
      </w:pPr>
      <w:r>
        <w:rPr/>
        <w:t>К</w:t>
      </w:r>
      <w:r>
        <w:rPr>
          <w:spacing w:val="-8"/>
        </w:rPr>
        <w:t> </w:t>
      </w:r>
      <w:r>
        <w:rPr/>
        <w:t>концу</w:t>
      </w:r>
      <w:r>
        <w:rPr>
          <w:spacing w:val="-3"/>
        </w:rPr>
        <w:t> </w:t>
      </w:r>
      <w:r>
        <w:rPr/>
        <w:t>обучения</w:t>
      </w:r>
      <w:r>
        <w:rPr>
          <w:spacing w:val="-6"/>
        </w:rPr>
        <w:t> </w:t>
      </w:r>
      <w:r>
        <w:rPr/>
        <w:t>в</w:t>
      </w:r>
      <w:r>
        <w:rPr>
          <w:spacing w:val="-5"/>
        </w:rPr>
        <w:t> </w:t>
      </w:r>
      <w:r>
        <w:rPr/>
        <w:t>3</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1"/>
          <w:numId w:val="19"/>
        </w:numPr>
        <w:tabs>
          <w:tab w:pos="1569" w:val="left" w:leader="none"/>
        </w:tabs>
        <w:spacing w:line="240" w:lineRule="auto" w:before="0" w:after="0"/>
        <w:ind w:left="567" w:right="708" w:firstLine="708"/>
        <w:jc w:val="both"/>
        <w:rPr>
          <w:sz w:val="28"/>
        </w:rPr>
      </w:pPr>
      <w:r>
        <w:rPr>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1"/>
          <w:numId w:val="19"/>
        </w:numPr>
        <w:tabs>
          <w:tab w:pos="1447" w:val="left" w:leader="none"/>
        </w:tabs>
        <w:spacing w:line="240" w:lineRule="auto" w:before="67" w:after="0"/>
        <w:ind w:left="567" w:right="713" w:firstLine="708"/>
        <w:jc w:val="both"/>
        <w:rPr>
          <w:sz w:val="28"/>
        </w:rPr>
      </w:pPr>
      <w:r>
        <w:rPr>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ListParagraph"/>
        <w:numPr>
          <w:ilvl w:val="1"/>
          <w:numId w:val="19"/>
        </w:numPr>
        <w:tabs>
          <w:tab w:pos="1504" w:val="left" w:leader="none"/>
        </w:tabs>
        <w:spacing w:line="240" w:lineRule="auto" w:before="2" w:after="0"/>
        <w:ind w:left="567" w:right="712" w:firstLine="708"/>
        <w:jc w:val="both"/>
        <w:rPr>
          <w:sz w:val="28"/>
        </w:rPr>
      </w:pPr>
      <w:r>
        <w:rPr>
          <w:sz w:val="28"/>
        </w:rPr>
        <w:t>читать вслух целыми словами без пропусков и перестановок букв и слогов доступные по восприятию и небольшие по объѐму прозаические и стихотворные произведения в темпе не менее 60 слов в минуту (без отметочного оценивания);</w:t>
      </w:r>
    </w:p>
    <w:p>
      <w:pPr>
        <w:pStyle w:val="ListParagraph"/>
        <w:numPr>
          <w:ilvl w:val="1"/>
          <w:numId w:val="19"/>
        </w:numPr>
        <w:tabs>
          <w:tab w:pos="1468" w:val="left" w:leader="none"/>
        </w:tabs>
        <w:spacing w:line="240" w:lineRule="auto" w:before="1" w:after="0"/>
        <w:ind w:left="567" w:right="717" w:firstLine="708"/>
        <w:jc w:val="both"/>
        <w:rPr>
          <w:sz w:val="28"/>
        </w:rPr>
      </w:pPr>
      <w:r>
        <w:rPr>
          <w:sz w:val="28"/>
        </w:rPr>
        <w:t>читать наизусть не менее 4 стихотворений в соответствии с изученной тематикой произведений;</w:t>
      </w:r>
    </w:p>
    <w:p>
      <w:pPr>
        <w:pStyle w:val="ListParagraph"/>
        <w:numPr>
          <w:ilvl w:val="1"/>
          <w:numId w:val="19"/>
        </w:numPr>
        <w:tabs>
          <w:tab w:pos="1437" w:val="left" w:leader="none"/>
        </w:tabs>
        <w:spacing w:line="321" w:lineRule="exact" w:before="0" w:after="0"/>
        <w:ind w:left="1437" w:right="0" w:hanging="162"/>
        <w:jc w:val="both"/>
        <w:rPr>
          <w:sz w:val="28"/>
        </w:rPr>
      </w:pPr>
      <w:r>
        <w:rPr>
          <w:sz w:val="28"/>
        </w:rPr>
        <w:t>различать</w:t>
      </w:r>
      <w:r>
        <w:rPr>
          <w:spacing w:val="-10"/>
          <w:sz w:val="28"/>
        </w:rPr>
        <w:t> </w:t>
      </w:r>
      <w:r>
        <w:rPr>
          <w:sz w:val="28"/>
        </w:rPr>
        <w:t>художественные</w:t>
      </w:r>
      <w:r>
        <w:rPr>
          <w:spacing w:val="-10"/>
          <w:sz w:val="28"/>
        </w:rPr>
        <w:t> </w:t>
      </w:r>
      <w:r>
        <w:rPr>
          <w:sz w:val="28"/>
        </w:rPr>
        <w:t>произведения</w:t>
      </w:r>
      <w:r>
        <w:rPr>
          <w:spacing w:val="-9"/>
          <w:sz w:val="28"/>
        </w:rPr>
        <w:t> </w:t>
      </w:r>
      <w:r>
        <w:rPr>
          <w:sz w:val="28"/>
        </w:rPr>
        <w:t>и</w:t>
      </w:r>
      <w:r>
        <w:rPr>
          <w:spacing w:val="-11"/>
          <w:sz w:val="28"/>
        </w:rPr>
        <w:t> </w:t>
      </w:r>
      <w:r>
        <w:rPr>
          <w:sz w:val="28"/>
        </w:rPr>
        <w:t>познавательные</w:t>
      </w:r>
      <w:r>
        <w:rPr>
          <w:spacing w:val="-9"/>
          <w:sz w:val="28"/>
        </w:rPr>
        <w:t> </w:t>
      </w:r>
      <w:r>
        <w:rPr>
          <w:spacing w:val="-2"/>
          <w:sz w:val="28"/>
        </w:rPr>
        <w:t>тексты;</w:t>
      </w:r>
    </w:p>
    <w:p>
      <w:pPr>
        <w:pStyle w:val="ListParagraph"/>
        <w:numPr>
          <w:ilvl w:val="1"/>
          <w:numId w:val="19"/>
        </w:numPr>
        <w:tabs>
          <w:tab w:pos="1497" w:val="left" w:leader="none"/>
        </w:tabs>
        <w:spacing w:line="240" w:lineRule="auto" w:before="0" w:after="0"/>
        <w:ind w:left="567" w:right="711" w:firstLine="708"/>
        <w:jc w:val="both"/>
        <w:rPr>
          <w:sz w:val="28"/>
        </w:rPr>
      </w:pPr>
      <w:r>
        <w:rPr>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ListParagraph"/>
        <w:numPr>
          <w:ilvl w:val="1"/>
          <w:numId w:val="19"/>
        </w:numPr>
        <w:tabs>
          <w:tab w:pos="1804" w:val="left" w:leader="none"/>
        </w:tabs>
        <w:spacing w:line="240" w:lineRule="auto" w:before="1" w:after="0"/>
        <w:ind w:left="567" w:right="712" w:firstLine="708"/>
        <w:jc w:val="both"/>
        <w:rPr>
          <w:sz w:val="28"/>
        </w:rPr>
      </w:pPr>
      <w:r>
        <w:rPr>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pStyle w:val="ListParagraph"/>
        <w:numPr>
          <w:ilvl w:val="1"/>
          <w:numId w:val="19"/>
        </w:numPr>
        <w:tabs>
          <w:tab w:pos="1478" w:val="left" w:leader="none"/>
        </w:tabs>
        <w:spacing w:line="240" w:lineRule="auto" w:before="0" w:after="0"/>
        <w:ind w:left="567" w:right="712" w:firstLine="708"/>
        <w:jc w:val="both"/>
        <w:rPr>
          <w:sz w:val="28"/>
        </w:rPr>
      </w:pPr>
      <w:r>
        <w:rPr>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pStyle w:val="ListParagraph"/>
        <w:numPr>
          <w:ilvl w:val="1"/>
          <w:numId w:val="19"/>
        </w:numPr>
        <w:tabs>
          <w:tab w:pos="1531" w:val="left" w:leader="none"/>
        </w:tabs>
        <w:spacing w:line="240" w:lineRule="auto" w:before="0" w:after="0"/>
        <w:ind w:left="567" w:right="710" w:firstLine="708"/>
        <w:jc w:val="both"/>
        <w:rPr>
          <w:sz w:val="28"/>
        </w:rPr>
      </w:pPr>
      <w:r>
        <w:rPr>
          <w:sz w:val="28"/>
        </w:rPr>
        <w:t>владеть элементарными умениями анализа и интерпретации текста: формулировать тему и главную мысль, определять последовательность</w:t>
      </w:r>
      <w:r>
        <w:rPr>
          <w:spacing w:val="40"/>
          <w:sz w:val="28"/>
        </w:rPr>
        <w:t> </w:t>
      </w:r>
      <w:r>
        <w:rPr>
          <w:sz w:val="28"/>
        </w:rPr>
        <w:t>событий в тексте произведения, выявлять связь событий, эпизодов текста; составлять план текста (вопросный, номинативный, цитатный);</w:t>
      </w:r>
    </w:p>
    <w:p>
      <w:pPr>
        <w:pStyle w:val="ListParagraph"/>
        <w:numPr>
          <w:ilvl w:val="1"/>
          <w:numId w:val="19"/>
        </w:numPr>
        <w:tabs>
          <w:tab w:pos="1567" w:val="left" w:leader="none"/>
        </w:tabs>
        <w:spacing w:line="240" w:lineRule="auto" w:before="0" w:after="0"/>
        <w:ind w:left="567" w:right="709" w:firstLine="708"/>
        <w:jc w:val="both"/>
        <w:rPr>
          <w:sz w:val="28"/>
        </w:rPr>
      </w:pPr>
      <w:r>
        <w:rPr>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pStyle w:val="ListParagraph"/>
        <w:numPr>
          <w:ilvl w:val="1"/>
          <w:numId w:val="19"/>
        </w:numPr>
        <w:tabs>
          <w:tab w:pos="1471" w:val="left" w:leader="none"/>
        </w:tabs>
        <w:spacing w:line="240" w:lineRule="auto" w:before="0" w:after="0"/>
        <w:ind w:left="567" w:right="713" w:firstLine="708"/>
        <w:jc w:val="both"/>
        <w:rPr>
          <w:sz w:val="28"/>
        </w:rPr>
      </w:pPr>
      <w:r>
        <w:rPr>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pStyle w:val="ListParagraph"/>
        <w:numPr>
          <w:ilvl w:val="1"/>
          <w:numId w:val="19"/>
        </w:numPr>
        <w:tabs>
          <w:tab w:pos="1548" w:val="left" w:leader="none"/>
        </w:tabs>
        <w:spacing w:line="240" w:lineRule="auto" w:before="1" w:after="0"/>
        <w:ind w:left="567" w:right="714" w:firstLine="708"/>
        <w:jc w:val="both"/>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pStyle w:val="ListParagraph"/>
        <w:numPr>
          <w:ilvl w:val="1"/>
          <w:numId w:val="19"/>
        </w:numPr>
        <w:tabs>
          <w:tab w:pos="1605" w:val="left" w:leader="none"/>
        </w:tabs>
        <w:spacing w:line="240" w:lineRule="auto" w:before="0" w:after="0"/>
        <w:ind w:left="567" w:right="712" w:firstLine="708"/>
        <w:jc w:val="both"/>
        <w:rPr>
          <w:sz w:val="28"/>
        </w:rPr>
      </w:pPr>
      <w:r>
        <w:rPr>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rPr>
          <w:spacing w:val="-2"/>
          <w:sz w:val="28"/>
        </w:rPr>
        <w:t>олицетворение);</w:t>
      </w:r>
    </w:p>
    <w:p>
      <w:pPr>
        <w:pStyle w:val="ListParagraph"/>
        <w:numPr>
          <w:ilvl w:val="1"/>
          <w:numId w:val="19"/>
        </w:numPr>
        <w:tabs>
          <w:tab w:pos="1466" w:val="left" w:leader="none"/>
        </w:tabs>
        <w:spacing w:line="240" w:lineRule="auto" w:before="0" w:after="0"/>
        <w:ind w:left="567" w:right="708" w:firstLine="708"/>
        <w:jc w:val="both"/>
        <w:rPr>
          <w:sz w:val="28"/>
        </w:rPr>
      </w:pPr>
      <w:r>
        <w:rPr>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w:t>
      </w:r>
      <w:r>
        <w:rPr>
          <w:spacing w:val="40"/>
          <w:sz w:val="28"/>
        </w:rPr>
        <w:t> </w:t>
      </w:r>
      <w:r>
        <w:rPr>
          <w:sz w:val="28"/>
        </w:rPr>
        <w:t>и</w:t>
      </w:r>
      <w:r>
        <w:rPr>
          <w:spacing w:val="40"/>
          <w:sz w:val="28"/>
        </w:rPr>
        <w:t> </w:t>
      </w:r>
      <w:r>
        <w:rPr>
          <w:sz w:val="28"/>
        </w:rPr>
        <w:t>пунктуационных</w:t>
      </w:r>
      <w:r>
        <w:rPr>
          <w:spacing w:val="40"/>
          <w:sz w:val="28"/>
        </w:rPr>
        <w:t> </w:t>
      </w:r>
      <w:r>
        <w:rPr>
          <w:sz w:val="28"/>
        </w:rPr>
        <w:t>норм,</w:t>
      </w:r>
      <w:r>
        <w:rPr>
          <w:spacing w:val="40"/>
          <w:sz w:val="28"/>
        </w:rPr>
        <w:t> </w:t>
      </w:r>
      <w:r>
        <w:rPr>
          <w:sz w:val="28"/>
        </w:rPr>
        <w:t>устно</w:t>
      </w:r>
      <w:r>
        <w:rPr>
          <w:spacing w:val="40"/>
          <w:sz w:val="28"/>
        </w:rPr>
        <w:t> </w:t>
      </w:r>
      <w:r>
        <w:rPr>
          <w:sz w:val="28"/>
        </w:rPr>
        <w:t>и</w:t>
      </w:r>
      <w:r>
        <w:rPr>
          <w:spacing w:val="40"/>
          <w:sz w:val="28"/>
        </w:rPr>
        <w:t> </w:t>
      </w:r>
      <w:r>
        <w:rPr>
          <w:sz w:val="28"/>
        </w:rPr>
        <w:t>письменно</w:t>
      </w:r>
      <w:r>
        <w:rPr>
          <w:spacing w:val="40"/>
          <w:sz w:val="28"/>
        </w:rPr>
        <w:t> </w:t>
      </w:r>
      <w:r>
        <w:rPr>
          <w:sz w:val="28"/>
        </w:rPr>
        <w:t>формулировать</w:t>
      </w:r>
    </w:p>
    <w:p>
      <w:pPr>
        <w:pStyle w:val="ListParagraph"/>
        <w:spacing w:after="0" w:line="240" w:lineRule="auto"/>
        <w:jc w:val="both"/>
        <w:rPr>
          <w:sz w:val="28"/>
        </w:rPr>
        <w:sectPr>
          <w:pgSz w:w="11910" w:h="16840"/>
          <w:pgMar w:header="0" w:footer="734" w:top="1040" w:bottom="920" w:left="566" w:right="425"/>
        </w:sectPr>
      </w:pPr>
    </w:p>
    <w:p>
      <w:pPr>
        <w:pStyle w:val="BodyText"/>
        <w:spacing w:line="242" w:lineRule="auto" w:before="67"/>
        <w:ind w:right="712" w:firstLine="0"/>
      </w:pPr>
      <w:r>
        <w:rPr/>
        <w:t>простые выводы,</w:t>
      </w:r>
      <w:r>
        <w:rPr>
          <w:spacing w:val="-1"/>
        </w:rPr>
        <w:t> </w:t>
      </w:r>
      <w:r>
        <w:rPr/>
        <w:t>подтверждать</w:t>
      </w:r>
      <w:r>
        <w:rPr>
          <w:spacing w:val="-1"/>
        </w:rPr>
        <w:t> </w:t>
      </w:r>
      <w:r>
        <w:rPr/>
        <w:t>свой</w:t>
      </w:r>
      <w:r>
        <w:rPr>
          <w:spacing w:val="-2"/>
        </w:rPr>
        <w:t> </w:t>
      </w:r>
      <w:r>
        <w:rPr/>
        <w:t>ответ</w:t>
      </w:r>
      <w:r>
        <w:rPr>
          <w:spacing w:val="-1"/>
        </w:rPr>
        <w:t> </w:t>
      </w:r>
      <w:r>
        <w:rPr/>
        <w:t>примерами</w:t>
      </w:r>
      <w:r>
        <w:rPr>
          <w:spacing w:val="-2"/>
        </w:rPr>
        <w:t> </w:t>
      </w:r>
      <w:r>
        <w:rPr/>
        <w:t>из</w:t>
      </w:r>
      <w:r>
        <w:rPr>
          <w:spacing w:val="-1"/>
        </w:rPr>
        <w:t> </w:t>
      </w:r>
      <w:r>
        <w:rPr/>
        <w:t>текста;</w:t>
      </w:r>
      <w:r>
        <w:rPr>
          <w:spacing w:val="-1"/>
        </w:rPr>
        <w:t> </w:t>
      </w:r>
      <w:r>
        <w:rPr/>
        <w:t>использовать</w:t>
      </w:r>
      <w:r>
        <w:rPr>
          <w:spacing w:val="-1"/>
        </w:rPr>
        <w:t> </w:t>
      </w:r>
      <w:r>
        <w:rPr/>
        <w:t>в беседе изученные литературные понятия;</w:t>
      </w:r>
    </w:p>
    <w:p>
      <w:pPr>
        <w:pStyle w:val="ListParagraph"/>
        <w:numPr>
          <w:ilvl w:val="1"/>
          <w:numId w:val="19"/>
        </w:numPr>
        <w:tabs>
          <w:tab w:pos="1586" w:val="left" w:leader="none"/>
        </w:tabs>
        <w:spacing w:line="240" w:lineRule="auto" w:before="0" w:after="0"/>
        <w:ind w:left="567" w:right="712" w:firstLine="708"/>
        <w:jc w:val="both"/>
        <w:rPr>
          <w:sz w:val="28"/>
        </w:rPr>
      </w:pPr>
      <w:r>
        <w:rPr>
          <w:sz w:val="28"/>
        </w:rPr>
        <w:t>пересказывать произведение (устно) подробно, выборочно, сжато (кратко), от лица героя, с изменением лица рассказчика, от третьего лица;</w:t>
      </w:r>
    </w:p>
    <w:p>
      <w:pPr>
        <w:pStyle w:val="ListParagraph"/>
        <w:numPr>
          <w:ilvl w:val="1"/>
          <w:numId w:val="19"/>
        </w:numPr>
        <w:tabs>
          <w:tab w:pos="1500" w:val="left" w:leader="none"/>
        </w:tabs>
        <w:spacing w:line="240" w:lineRule="auto" w:before="0" w:after="0"/>
        <w:ind w:left="567" w:right="710" w:firstLine="708"/>
        <w:jc w:val="both"/>
        <w:rPr>
          <w:sz w:val="28"/>
        </w:rPr>
      </w:pPr>
      <w:r>
        <w:rPr>
          <w:sz w:val="28"/>
        </w:rPr>
        <w:t>при анализе и интерпретации текста использовать разные типы речи (повествование, описание, рассуждение) с учѐтом специфики учебного и художественного текстов;</w:t>
      </w:r>
    </w:p>
    <w:p>
      <w:pPr>
        <w:pStyle w:val="ListParagraph"/>
        <w:numPr>
          <w:ilvl w:val="1"/>
          <w:numId w:val="19"/>
        </w:numPr>
        <w:tabs>
          <w:tab w:pos="1502" w:val="left" w:leader="none"/>
        </w:tabs>
        <w:spacing w:line="240" w:lineRule="auto" w:before="0" w:after="0"/>
        <w:ind w:left="567" w:right="713" w:firstLine="708"/>
        <w:jc w:val="both"/>
        <w:rPr>
          <w:sz w:val="28"/>
        </w:rPr>
      </w:pPr>
      <w:r>
        <w:rPr>
          <w:sz w:val="28"/>
        </w:rPr>
        <w:t>читать по ролям с соблюдением норм произношения, инсценировать небольшие эпизоды из произведения;</w:t>
      </w:r>
    </w:p>
    <w:p>
      <w:pPr>
        <w:pStyle w:val="ListParagraph"/>
        <w:numPr>
          <w:ilvl w:val="1"/>
          <w:numId w:val="19"/>
        </w:numPr>
        <w:tabs>
          <w:tab w:pos="1699" w:val="left" w:leader="none"/>
        </w:tabs>
        <w:spacing w:line="240" w:lineRule="auto" w:before="0" w:after="0"/>
        <w:ind w:left="567" w:right="705" w:firstLine="708"/>
        <w:jc w:val="both"/>
        <w:rPr>
          <w:sz w:val="28"/>
        </w:rPr>
      </w:pPr>
      <w:r>
        <w:rPr>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pStyle w:val="ListParagraph"/>
        <w:numPr>
          <w:ilvl w:val="1"/>
          <w:numId w:val="19"/>
        </w:numPr>
        <w:tabs>
          <w:tab w:pos="1488" w:val="left" w:leader="none"/>
        </w:tabs>
        <w:spacing w:line="240" w:lineRule="auto" w:before="0" w:after="0"/>
        <w:ind w:left="567" w:right="714" w:firstLine="708"/>
        <w:jc w:val="both"/>
        <w:rPr>
          <w:sz w:val="28"/>
        </w:rPr>
      </w:pPr>
      <w:r>
        <w:rPr>
          <w:sz w:val="28"/>
        </w:rPr>
        <w:t>составлять краткий отзыв о прочитанном произведении по заданному </w:t>
      </w:r>
      <w:r>
        <w:rPr>
          <w:spacing w:val="-2"/>
          <w:sz w:val="28"/>
        </w:rPr>
        <w:t>алгоритму;</w:t>
      </w:r>
    </w:p>
    <w:p>
      <w:pPr>
        <w:pStyle w:val="ListParagraph"/>
        <w:numPr>
          <w:ilvl w:val="1"/>
          <w:numId w:val="19"/>
        </w:numPr>
        <w:tabs>
          <w:tab w:pos="1572" w:val="left" w:leader="none"/>
        </w:tabs>
        <w:spacing w:line="240" w:lineRule="auto" w:before="0" w:after="0"/>
        <w:ind w:left="567" w:right="711" w:firstLine="708"/>
        <w:jc w:val="both"/>
        <w:rPr>
          <w:sz w:val="28"/>
        </w:rPr>
      </w:pPr>
      <w:r>
        <w:rPr>
          <w:sz w:val="28"/>
        </w:rPr>
        <w:t>сочинять тексты, используя аналогии, иллюстрации, придумывать продолжение прочитанного произведения;</w:t>
      </w:r>
    </w:p>
    <w:p>
      <w:pPr>
        <w:pStyle w:val="ListParagraph"/>
        <w:numPr>
          <w:ilvl w:val="1"/>
          <w:numId w:val="19"/>
        </w:numPr>
        <w:tabs>
          <w:tab w:pos="1569" w:val="left" w:leader="none"/>
        </w:tabs>
        <w:spacing w:line="240" w:lineRule="auto" w:before="0" w:after="0"/>
        <w:ind w:left="567" w:right="711" w:firstLine="708"/>
        <w:jc w:val="both"/>
        <w:rPr>
          <w:sz w:val="28"/>
        </w:rPr>
      </w:pPr>
      <w:r>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ListParagraph"/>
        <w:numPr>
          <w:ilvl w:val="1"/>
          <w:numId w:val="19"/>
        </w:numPr>
        <w:tabs>
          <w:tab w:pos="1749" w:val="left" w:leader="none"/>
        </w:tabs>
        <w:spacing w:line="240" w:lineRule="auto" w:before="0" w:after="0"/>
        <w:ind w:left="567" w:right="711" w:firstLine="708"/>
        <w:jc w:val="both"/>
        <w:rPr>
          <w:sz w:val="28"/>
        </w:rPr>
      </w:pPr>
      <w:r>
        <w:rPr>
          <w:sz w:val="28"/>
        </w:rPr>
        <w:t>выбирать книги для самостоятельного чтения с учѐтом рекомендательного списка, используя картотеки, рассказывать о прочитанной </w:t>
      </w:r>
      <w:r>
        <w:rPr>
          <w:spacing w:val="-2"/>
          <w:sz w:val="28"/>
        </w:rPr>
        <w:t>книге;</w:t>
      </w:r>
    </w:p>
    <w:p>
      <w:pPr>
        <w:pStyle w:val="ListParagraph"/>
        <w:numPr>
          <w:ilvl w:val="1"/>
          <w:numId w:val="19"/>
        </w:numPr>
        <w:tabs>
          <w:tab w:pos="1692" w:val="left" w:leader="none"/>
        </w:tabs>
        <w:spacing w:line="240" w:lineRule="auto" w:before="0" w:after="0"/>
        <w:ind w:left="567" w:right="712" w:firstLine="708"/>
        <w:jc w:val="both"/>
        <w:rPr>
          <w:sz w:val="28"/>
        </w:rPr>
      </w:pPr>
      <w:r>
        <w:rPr>
          <w:sz w:val="28"/>
        </w:rPr>
        <w:t>использовать справочные издания, в т.ч. верифицированные электронные ресурсы, включѐнные в федеральный перечень.</w:t>
      </w:r>
    </w:p>
    <w:p>
      <w:pPr>
        <w:pStyle w:val="BodyText"/>
        <w:ind w:left="0" w:firstLine="0"/>
        <w:jc w:val="left"/>
      </w:pPr>
    </w:p>
    <w:p>
      <w:pPr>
        <w:pStyle w:val="BodyText"/>
        <w:ind w:left="0" w:firstLine="0"/>
        <w:jc w:val="left"/>
      </w:pPr>
    </w:p>
    <w:p>
      <w:pPr>
        <w:pStyle w:val="BodyText"/>
        <w:spacing w:before="1"/>
        <w:ind w:left="0" w:firstLine="0"/>
        <w:jc w:val="left"/>
      </w:pPr>
    </w:p>
    <w:p>
      <w:pPr>
        <w:pStyle w:val="Heading1"/>
        <w:ind w:right="1371"/>
      </w:pPr>
      <w:r>
        <w:rPr/>
        <w:t>4</w:t>
      </w:r>
      <w:r>
        <w:rPr>
          <w:spacing w:val="1"/>
        </w:rPr>
        <w:t> </w:t>
      </w:r>
      <w:r>
        <w:rPr>
          <w:spacing w:val="-2"/>
        </w:rPr>
        <w:t>КЛАСС</w:t>
      </w:r>
    </w:p>
    <w:p>
      <w:pPr>
        <w:pStyle w:val="Heading3"/>
        <w:spacing w:before="2"/>
      </w:pPr>
      <w:r>
        <w:rPr/>
        <w:t>К</w:t>
      </w:r>
      <w:r>
        <w:rPr>
          <w:spacing w:val="-8"/>
        </w:rPr>
        <w:t> </w:t>
      </w:r>
      <w:r>
        <w:rPr/>
        <w:t>концу</w:t>
      </w:r>
      <w:r>
        <w:rPr>
          <w:spacing w:val="-3"/>
        </w:rPr>
        <w:t> </w:t>
      </w:r>
      <w:r>
        <w:rPr/>
        <w:t>обучения</w:t>
      </w:r>
      <w:r>
        <w:rPr>
          <w:spacing w:val="-6"/>
        </w:rPr>
        <w:t> </w:t>
      </w:r>
      <w:r>
        <w:rPr/>
        <w:t>в</w:t>
      </w:r>
      <w:r>
        <w:rPr>
          <w:spacing w:val="-5"/>
        </w:rPr>
        <w:t> </w:t>
      </w:r>
      <w:r>
        <w:rPr/>
        <w:t>4</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1"/>
          <w:numId w:val="19"/>
        </w:numPr>
        <w:tabs>
          <w:tab w:pos="1507" w:val="left" w:leader="none"/>
        </w:tabs>
        <w:spacing w:line="240" w:lineRule="auto" w:before="0" w:after="0"/>
        <w:ind w:left="567" w:right="702" w:firstLine="708"/>
        <w:jc w:val="both"/>
        <w:rPr>
          <w:sz w:val="28"/>
        </w:rPr>
      </w:pPr>
      <w:r>
        <w:rPr>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pStyle w:val="ListParagraph"/>
        <w:numPr>
          <w:ilvl w:val="1"/>
          <w:numId w:val="19"/>
        </w:numPr>
        <w:tabs>
          <w:tab w:pos="1747" w:val="left" w:leader="none"/>
        </w:tabs>
        <w:spacing w:line="240" w:lineRule="auto" w:before="0" w:after="0"/>
        <w:ind w:left="567" w:right="711" w:firstLine="708"/>
        <w:jc w:val="both"/>
        <w:rPr>
          <w:sz w:val="28"/>
        </w:rPr>
      </w:pPr>
      <w:r>
        <w:rPr>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w:t>
      </w:r>
      <w:r>
        <w:rPr>
          <w:spacing w:val="-2"/>
          <w:sz w:val="28"/>
        </w:rPr>
        <w:t>чтения;</w:t>
      </w:r>
    </w:p>
    <w:p>
      <w:pPr>
        <w:pStyle w:val="ListParagraph"/>
        <w:numPr>
          <w:ilvl w:val="1"/>
          <w:numId w:val="19"/>
        </w:numPr>
        <w:tabs>
          <w:tab w:pos="1447" w:val="left" w:leader="none"/>
        </w:tabs>
        <w:spacing w:line="240" w:lineRule="auto" w:before="0" w:after="0"/>
        <w:ind w:left="567" w:right="710" w:firstLine="708"/>
        <w:jc w:val="both"/>
        <w:rPr>
          <w:sz w:val="28"/>
        </w:rPr>
      </w:pPr>
      <w:r>
        <w:rPr>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ListParagraph"/>
        <w:numPr>
          <w:ilvl w:val="1"/>
          <w:numId w:val="19"/>
        </w:numPr>
        <w:tabs>
          <w:tab w:pos="1504" w:val="left" w:leader="none"/>
        </w:tabs>
        <w:spacing w:line="240" w:lineRule="auto" w:before="0" w:after="0"/>
        <w:ind w:left="567" w:right="711" w:firstLine="708"/>
        <w:jc w:val="both"/>
        <w:rPr>
          <w:sz w:val="28"/>
        </w:rPr>
      </w:pPr>
      <w:r>
        <w:rPr>
          <w:sz w:val="28"/>
        </w:rPr>
        <w:t>читать вслух целыми словами без пропусков и перестановок букв и слогов</w:t>
      </w:r>
      <w:r>
        <w:rPr>
          <w:spacing w:val="80"/>
          <w:sz w:val="28"/>
        </w:rPr>
        <w:t> </w:t>
      </w:r>
      <w:r>
        <w:rPr>
          <w:sz w:val="28"/>
        </w:rPr>
        <w:t>доступные</w:t>
      </w:r>
      <w:r>
        <w:rPr>
          <w:spacing w:val="80"/>
          <w:sz w:val="28"/>
        </w:rPr>
        <w:t> </w:t>
      </w:r>
      <w:r>
        <w:rPr>
          <w:sz w:val="28"/>
        </w:rPr>
        <w:t>по</w:t>
      </w:r>
      <w:r>
        <w:rPr>
          <w:spacing w:val="80"/>
          <w:sz w:val="28"/>
        </w:rPr>
        <w:t> </w:t>
      </w:r>
      <w:r>
        <w:rPr>
          <w:sz w:val="28"/>
        </w:rPr>
        <w:t>восприятию</w:t>
      </w:r>
      <w:r>
        <w:rPr>
          <w:spacing w:val="80"/>
          <w:sz w:val="28"/>
        </w:rPr>
        <w:t> </w:t>
      </w:r>
      <w:r>
        <w:rPr>
          <w:sz w:val="28"/>
        </w:rPr>
        <w:t>и</w:t>
      </w:r>
      <w:r>
        <w:rPr>
          <w:spacing w:val="80"/>
          <w:sz w:val="28"/>
        </w:rPr>
        <w:t> </w:t>
      </w:r>
      <w:r>
        <w:rPr>
          <w:sz w:val="28"/>
        </w:rPr>
        <w:t>небольшие</w:t>
      </w:r>
      <w:r>
        <w:rPr>
          <w:spacing w:val="80"/>
          <w:sz w:val="28"/>
        </w:rPr>
        <w:t> </w:t>
      </w:r>
      <w:r>
        <w:rPr>
          <w:sz w:val="28"/>
        </w:rPr>
        <w:t>по</w:t>
      </w:r>
      <w:r>
        <w:rPr>
          <w:spacing w:val="80"/>
          <w:sz w:val="28"/>
        </w:rPr>
        <w:t> </w:t>
      </w:r>
      <w:r>
        <w:rPr>
          <w:sz w:val="28"/>
        </w:rPr>
        <w:t>объѐму</w:t>
      </w:r>
      <w:r>
        <w:rPr>
          <w:spacing w:val="80"/>
          <w:sz w:val="28"/>
        </w:rPr>
        <w:t> </w:t>
      </w:r>
      <w:r>
        <w:rPr>
          <w:sz w:val="28"/>
        </w:rPr>
        <w:t>прозаические</w:t>
      </w:r>
      <w:r>
        <w:rPr>
          <w:spacing w:val="80"/>
          <w:sz w:val="28"/>
        </w:rPr>
        <w:t> </w:t>
      </w:r>
      <w:r>
        <w:rPr>
          <w:sz w:val="28"/>
        </w:rPr>
        <w:t>и</w:t>
      </w:r>
    </w:p>
    <w:p>
      <w:pPr>
        <w:pStyle w:val="ListParagraph"/>
        <w:spacing w:after="0" w:line="240" w:lineRule="auto"/>
        <w:jc w:val="both"/>
        <w:rPr>
          <w:sz w:val="28"/>
        </w:rPr>
        <w:sectPr>
          <w:pgSz w:w="11910" w:h="16840"/>
          <w:pgMar w:header="0" w:footer="734" w:top="1040" w:bottom="920" w:left="566" w:right="425"/>
        </w:sectPr>
      </w:pPr>
    </w:p>
    <w:p>
      <w:pPr>
        <w:pStyle w:val="BodyText"/>
        <w:spacing w:line="242" w:lineRule="auto" w:before="67"/>
        <w:ind w:right="714" w:firstLine="0"/>
      </w:pPr>
      <w:r>
        <w:rPr/>
        <w:t>стихотворные произведения в темпе не менее 80 слов в минуту (без отметочного оценивания);</w:t>
      </w:r>
    </w:p>
    <w:p>
      <w:pPr>
        <w:pStyle w:val="ListParagraph"/>
        <w:numPr>
          <w:ilvl w:val="1"/>
          <w:numId w:val="19"/>
        </w:numPr>
        <w:tabs>
          <w:tab w:pos="1468" w:val="left" w:leader="none"/>
        </w:tabs>
        <w:spacing w:line="240" w:lineRule="auto" w:before="0" w:after="0"/>
        <w:ind w:left="567" w:right="717" w:firstLine="708"/>
        <w:jc w:val="both"/>
        <w:rPr>
          <w:sz w:val="28"/>
        </w:rPr>
      </w:pPr>
      <w:r>
        <w:rPr>
          <w:sz w:val="28"/>
        </w:rPr>
        <w:t>читать наизусть не менее 5 стихотворений в соответствии с изученной тематикой произведений;</w:t>
      </w:r>
    </w:p>
    <w:p>
      <w:pPr>
        <w:pStyle w:val="ListParagraph"/>
        <w:numPr>
          <w:ilvl w:val="1"/>
          <w:numId w:val="19"/>
        </w:numPr>
        <w:tabs>
          <w:tab w:pos="1437" w:val="left" w:leader="none"/>
        </w:tabs>
        <w:spacing w:line="321" w:lineRule="exact" w:before="0" w:after="0"/>
        <w:ind w:left="1437" w:right="0" w:hanging="162"/>
        <w:jc w:val="both"/>
        <w:rPr>
          <w:sz w:val="28"/>
        </w:rPr>
      </w:pPr>
      <w:r>
        <w:rPr>
          <w:sz w:val="28"/>
        </w:rPr>
        <w:t>различать</w:t>
      </w:r>
      <w:r>
        <w:rPr>
          <w:spacing w:val="-9"/>
          <w:sz w:val="28"/>
        </w:rPr>
        <w:t> </w:t>
      </w:r>
      <w:r>
        <w:rPr>
          <w:sz w:val="28"/>
        </w:rPr>
        <w:t>художественные</w:t>
      </w:r>
      <w:r>
        <w:rPr>
          <w:spacing w:val="-8"/>
          <w:sz w:val="28"/>
        </w:rPr>
        <w:t> </w:t>
      </w:r>
      <w:r>
        <w:rPr>
          <w:sz w:val="28"/>
        </w:rPr>
        <w:t>произведения</w:t>
      </w:r>
      <w:r>
        <w:rPr>
          <w:spacing w:val="-8"/>
          <w:sz w:val="28"/>
        </w:rPr>
        <w:t> </w:t>
      </w:r>
      <w:r>
        <w:rPr>
          <w:sz w:val="28"/>
        </w:rPr>
        <w:t>и</w:t>
      </w:r>
      <w:r>
        <w:rPr>
          <w:spacing w:val="-11"/>
          <w:sz w:val="28"/>
        </w:rPr>
        <w:t> </w:t>
      </w:r>
      <w:r>
        <w:rPr>
          <w:sz w:val="28"/>
        </w:rPr>
        <w:t>познавательные</w:t>
      </w:r>
      <w:r>
        <w:rPr>
          <w:spacing w:val="-7"/>
          <w:sz w:val="28"/>
        </w:rPr>
        <w:t> </w:t>
      </w:r>
      <w:r>
        <w:rPr>
          <w:spacing w:val="-2"/>
          <w:sz w:val="28"/>
        </w:rPr>
        <w:t>тексты;</w:t>
      </w:r>
    </w:p>
    <w:p>
      <w:pPr>
        <w:pStyle w:val="ListParagraph"/>
        <w:numPr>
          <w:ilvl w:val="1"/>
          <w:numId w:val="19"/>
        </w:numPr>
        <w:tabs>
          <w:tab w:pos="1497" w:val="left" w:leader="none"/>
        </w:tabs>
        <w:spacing w:line="240" w:lineRule="auto" w:before="0" w:after="0"/>
        <w:ind w:left="567" w:right="711" w:firstLine="708"/>
        <w:jc w:val="both"/>
        <w:rPr>
          <w:sz w:val="28"/>
        </w:rPr>
      </w:pPr>
      <w:r>
        <w:rPr>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ListParagraph"/>
        <w:numPr>
          <w:ilvl w:val="1"/>
          <w:numId w:val="19"/>
        </w:numPr>
        <w:tabs>
          <w:tab w:pos="1804" w:val="left" w:leader="none"/>
        </w:tabs>
        <w:spacing w:line="240" w:lineRule="auto" w:before="0" w:after="0"/>
        <w:ind w:left="567" w:right="711" w:firstLine="708"/>
        <w:jc w:val="both"/>
        <w:rPr>
          <w:sz w:val="28"/>
        </w:rPr>
      </w:pPr>
      <w:r>
        <w:rPr>
          <w:sz w:val="28"/>
        </w:rPr>
        <w:t>понимать жанровую принадлежность, содержание, смысл прослушанного/прочитанного произведения: отвечать и формулировать вопросы (в т.ч. проблемные) к познавательным, учебным и художественным </w:t>
      </w:r>
      <w:r>
        <w:rPr>
          <w:spacing w:val="-2"/>
          <w:sz w:val="28"/>
        </w:rPr>
        <w:t>текстам;</w:t>
      </w:r>
    </w:p>
    <w:p>
      <w:pPr>
        <w:pStyle w:val="ListParagraph"/>
        <w:numPr>
          <w:ilvl w:val="1"/>
          <w:numId w:val="19"/>
        </w:numPr>
        <w:tabs>
          <w:tab w:pos="1478" w:val="left" w:leader="none"/>
        </w:tabs>
        <w:spacing w:line="240" w:lineRule="auto" w:before="0" w:after="0"/>
        <w:ind w:left="567" w:right="707" w:firstLine="708"/>
        <w:jc w:val="both"/>
        <w:rPr>
          <w:sz w:val="28"/>
        </w:rPr>
      </w:pPr>
      <w:r>
        <w:rPr>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pStyle w:val="ListParagraph"/>
        <w:numPr>
          <w:ilvl w:val="1"/>
          <w:numId w:val="19"/>
        </w:numPr>
        <w:tabs>
          <w:tab w:pos="1550" w:val="left" w:leader="none"/>
        </w:tabs>
        <w:spacing w:line="240" w:lineRule="auto" w:before="0" w:after="0"/>
        <w:ind w:left="567" w:right="713" w:firstLine="708"/>
        <w:jc w:val="both"/>
        <w:rPr>
          <w:sz w:val="28"/>
        </w:rPr>
      </w:pPr>
      <w:r>
        <w:rPr>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pStyle w:val="ListParagraph"/>
        <w:numPr>
          <w:ilvl w:val="1"/>
          <w:numId w:val="19"/>
        </w:numPr>
        <w:tabs>
          <w:tab w:pos="1531" w:val="left" w:leader="none"/>
        </w:tabs>
        <w:spacing w:line="240" w:lineRule="auto" w:before="0" w:after="0"/>
        <w:ind w:left="567" w:right="710" w:firstLine="708"/>
        <w:jc w:val="both"/>
        <w:rPr>
          <w:sz w:val="28"/>
        </w:rPr>
      </w:pPr>
      <w:r>
        <w:rPr>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pStyle w:val="ListParagraph"/>
        <w:numPr>
          <w:ilvl w:val="1"/>
          <w:numId w:val="19"/>
        </w:numPr>
        <w:tabs>
          <w:tab w:pos="1584" w:val="left" w:leader="none"/>
        </w:tabs>
        <w:spacing w:line="240" w:lineRule="auto" w:before="0" w:after="0"/>
        <w:ind w:left="567" w:right="706" w:firstLine="708"/>
        <w:jc w:val="both"/>
        <w:rPr>
          <w:sz w:val="28"/>
        </w:rPr>
      </w:pPr>
      <w:r>
        <w:rPr>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pStyle w:val="ListParagraph"/>
        <w:numPr>
          <w:ilvl w:val="1"/>
          <w:numId w:val="19"/>
        </w:numPr>
        <w:tabs>
          <w:tab w:pos="1548" w:val="left" w:leader="none"/>
        </w:tabs>
        <w:spacing w:line="240" w:lineRule="auto" w:before="0" w:after="0"/>
        <w:ind w:left="567" w:right="712" w:firstLine="708"/>
        <w:jc w:val="both"/>
        <w:rPr>
          <w:sz w:val="28"/>
        </w:rPr>
      </w:pPr>
      <w:r>
        <w:rPr>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pStyle w:val="ListParagraph"/>
        <w:numPr>
          <w:ilvl w:val="1"/>
          <w:numId w:val="19"/>
        </w:numPr>
        <w:tabs>
          <w:tab w:pos="1605" w:val="left" w:leader="none"/>
        </w:tabs>
        <w:spacing w:line="240" w:lineRule="auto" w:before="0" w:after="0"/>
        <w:ind w:left="567" w:right="710" w:firstLine="708"/>
        <w:jc w:val="both"/>
        <w:rPr>
          <w:sz w:val="28"/>
        </w:rPr>
      </w:pPr>
      <w:r>
        <w:rPr>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pStyle w:val="ListParagraph"/>
        <w:numPr>
          <w:ilvl w:val="1"/>
          <w:numId w:val="19"/>
        </w:numPr>
        <w:tabs>
          <w:tab w:pos="1449" w:val="left" w:leader="none"/>
        </w:tabs>
        <w:spacing w:line="240" w:lineRule="auto" w:before="0" w:after="0"/>
        <w:ind w:left="567" w:right="710" w:firstLine="708"/>
        <w:jc w:val="both"/>
        <w:rPr>
          <w:sz w:val="28"/>
        </w:rPr>
      </w:pPr>
      <w:r>
        <w:rPr>
          <w:sz w:val="28"/>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w:t>
      </w:r>
      <w:r>
        <w:rPr>
          <w:spacing w:val="-2"/>
          <w:sz w:val="28"/>
        </w:rPr>
        <w:t>прослушанного/</w:t>
      </w:r>
    </w:p>
    <w:p>
      <w:pPr>
        <w:pStyle w:val="BodyText"/>
        <w:ind w:left="1275" w:firstLine="0"/>
      </w:pPr>
      <w:r>
        <w:rPr/>
        <w:t>прочитанного</w:t>
      </w:r>
      <w:r>
        <w:rPr>
          <w:spacing w:val="-5"/>
        </w:rPr>
        <w:t> </w:t>
      </w:r>
      <w:r>
        <w:rPr/>
        <w:t>текста,</w:t>
      </w:r>
      <w:r>
        <w:rPr>
          <w:spacing w:val="-7"/>
        </w:rPr>
        <w:t> </w:t>
      </w:r>
      <w:r>
        <w:rPr/>
        <w:t>подтверждать</w:t>
      </w:r>
      <w:r>
        <w:rPr>
          <w:spacing w:val="-7"/>
        </w:rPr>
        <w:t> </w:t>
      </w:r>
      <w:r>
        <w:rPr/>
        <w:t>свой</w:t>
      </w:r>
      <w:r>
        <w:rPr>
          <w:spacing w:val="-6"/>
        </w:rPr>
        <w:t> </w:t>
      </w:r>
      <w:r>
        <w:rPr/>
        <w:t>ответ</w:t>
      </w:r>
      <w:r>
        <w:rPr>
          <w:spacing w:val="-9"/>
        </w:rPr>
        <w:t> </w:t>
      </w:r>
      <w:r>
        <w:rPr/>
        <w:t>примерами</w:t>
      </w:r>
      <w:r>
        <w:rPr>
          <w:spacing w:val="-9"/>
        </w:rPr>
        <w:t> </w:t>
      </w:r>
      <w:r>
        <w:rPr/>
        <w:t>из</w:t>
      </w:r>
      <w:r>
        <w:rPr>
          <w:spacing w:val="-6"/>
        </w:rPr>
        <w:t> </w:t>
      </w:r>
      <w:r>
        <w:rPr>
          <w:spacing w:val="-2"/>
        </w:rPr>
        <w:t>текста;</w:t>
      </w:r>
    </w:p>
    <w:p>
      <w:pPr>
        <w:pStyle w:val="BodyText"/>
        <w:spacing w:after="0"/>
        <w:sectPr>
          <w:pgSz w:w="11910" w:h="16840"/>
          <w:pgMar w:header="0" w:footer="734" w:top="1040" w:bottom="920" w:left="566" w:right="425"/>
        </w:sectPr>
      </w:pPr>
    </w:p>
    <w:p>
      <w:pPr>
        <w:pStyle w:val="ListParagraph"/>
        <w:numPr>
          <w:ilvl w:val="1"/>
          <w:numId w:val="19"/>
        </w:numPr>
        <w:tabs>
          <w:tab w:pos="1632" w:val="left" w:leader="none"/>
        </w:tabs>
        <w:spacing w:line="240" w:lineRule="auto" w:before="67" w:after="0"/>
        <w:ind w:left="567" w:right="713" w:firstLine="708"/>
        <w:jc w:val="both"/>
        <w:rPr>
          <w:sz w:val="28"/>
        </w:rPr>
      </w:pPr>
      <w:r>
        <w:rPr>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pStyle w:val="ListParagraph"/>
        <w:numPr>
          <w:ilvl w:val="1"/>
          <w:numId w:val="19"/>
        </w:numPr>
        <w:tabs>
          <w:tab w:pos="1543" w:val="left" w:leader="none"/>
        </w:tabs>
        <w:spacing w:line="240" w:lineRule="auto" w:before="2" w:after="0"/>
        <w:ind w:left="567" w:right="713" w:firstLine="708"/>
        <w:jc w:val="both"/>
        <w:rPr>
          <w:sz w:val="28"/>
        </w:rPr>
      </w:pPr>
      <w:r>
        <w:rPr>
          <w:sz w:val="28"/>
        </w:rPr>
        <w:t>читать по ролям с соблюдением норм произношения, расстановки ударения, инсценировать небольшие эпизоды из произведения;</w:t>
      </w:r>
    </w:p>
    <w:p>
      <w:pPr>
        <w:pStyle w:val="ListParagraph"/>
        <w:numPr>
          <w:ilvl w:val="1"/>
          <w:numId w:val="19"/>
        </w:numPr>
        <w:tabs>
          <w:tab w:pos="1492" w:val="left" w:leader="none"/>
        </w:tabs>
        <w:spacing w:line="240" w:lineRule="auto" w:before="0" w:after="0"/>
        <w:ind w:left="567" w:right="703" w:firstLine="708"/>
        <w:jc w:val="both"/>
        <w:rPr>
          <w:sz w:val="28"/>
        </w:rPr>
      </w:pPr>
      <w:r>
        <w:rPr>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учѐтом правильности, выразительности письменной речи;</w:t>
      </w:r>
    </w:p>
    <w:p>
      <w:pPr>
        <w:pStyle w:val="ListParagraph"/>
        <w:numPr>
          <w:ilvl w:val="1"/>
          <w:numId w:val="19"/>
        </w:numPr>
        <w:tabs>
          <w:tab w:pos="1488" w:val="left" w:leader="none"/>
        </w:tabs>
        <w:spacing w:line="240" w:lineRule="auto" w:before="0" w:after="0"/>
        <w:ind w:left="567" w:right="714" w:firstLine="708"/>
        <w:jc w:val="both"/>
        <w:rPr>
          <w:sz w:val="28"/>
        </w:rPr>
      </w:pPr>
      <w:r>
        <w:rPr>
          <w:sz w:val="28"/>
        </w:rPr>
        <w:t>составлять краткий отзыв о прочитанном произведении по заданному </w:t>
      </w:r>
      <w:r>
        <w:rPr>
          <w:spacing w:val="-2"/>
          <w:sz w:val="28"/>
        </w:rPr>
        <w:t>алгоритму;</w:t>
      </w:r>
    </w:p>
    <w:p>
      <w:pPr>
        <w:pStyle w:val="ListParagraph"/>
        <w:numPr>
          <w:ilvl w:val="1"/>
          <w:numId w:val="19"/>
        </w:numPr>
        <w:tabs>
          <w:tab w:pos="1629" w:val="left" w:leader="none"/>
        </w:tabs>
        <w:spacing w:line="240" w:lineRule="auto" w:before="0" w:after="0"/>
        <w:ind w:left="567" w:right="711" w:firstLine="708"/>
        <w:jc w:val="both"/>
        <w:rPr>
          <w:sz w:val="28"/>
        </w:rPr>
      </w:pPr>
      <w:r>
        <w:rPr>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pStyle w:val="ListParagraph"/>
        <w:numPr>
          <w:ilvl w:val="1"/>
          <w:numId w:val="19"/>
        </w:numPr>
        <w:tabs>
          <w:tab w:pos="1569" w:val="left" w:leader="none"/>
        </w:tabs>
        <w:spacing w:line="240" w:lineRule="auto" w:before="1" w:after="0"/>
        <w:ind w:left="567" w:right="711" w:firstLine="708"/>
        <w:jc w:val="both"/>
        <w:rPr>
          <w:sz w:val="28"/>
        </w:rPr>
      </w:pPr>
      <w:r>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ListParagraph"/>
        <w:numPr>
          <w:ilvl w:val="1"/>
          <w:numId w:val="19"/>
        </w:numPr>
        <w:tabs>
          <w:tab w:pos="1749" w:val="left" w:leader="none"/>
        </w:tabs>
        <w:spacing w:line="240" w:lineRule="auto" w:before="0" w:after="0"/>
        <w:ind w:left="567" w:right="712" w:firstLine="708"/>
        <w:jc w:val="both"/>
        <w:rPr>
          <w:sz w:val="28"/>
        </w:rPr>
      </w:pPr>
      <w:r>
        <w:rPr>
          <w:sz w:val="28"/>
        </w:rPr>
        <w:t>выбирать книги для самостоятельного чтения с учѐтом рекомендательного списка, используя картотеки, рассказывать о прочитанной </w:t>
      </w:r>
      <w:r>
        <w:rPr>
          <w:spacing w:val="-2"/>
          <w:sz w:val="28"/>
        </w:rPr>
        <w:t>книге;</w:t>
      </w:r>
    </w:p>
    <w:p>
      <w:pPr>
        <w:pStyle w:val="ListParagraph"/>
        <w:numPr>
          <w:ilvl w:val="1"/>
          <w:numId w:val="19"/>
        </w:numPr>
        <w:tabs>
          <w:tab w:pos="1473" w:val="left" w:leader="none"/>
        </w:tabs>
        <w:spacing w:line="240" w:lineRule="auto" w:before="0" w:after="0"/>
        <w:ind w:left="567" w:right="705" w:firstLine="708"/>
        <w:jc w:val="both"/>
        <w:rPr>
          <w:sz w:val="28"/>
        </w:rPr>
      </w:pPr>
      <w:r>
        <w:rPr>
          <w:sz w:val="28"/>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pPr>
        <w:pStyle w:val="ListParagraph"/>
        <w:spacing w:after="0" w:line="240" w:lineRule="auto"/>
        <w:jc w:val="both"/>
        <w:rPr>
          <w:sz w:val="28"/>
        </w:rPr>
        <w:sectPr>
          <w:pgSz w:w="11910" w:h="16840"/>
          <w:pgMar w:header="0" w:footer="734" w:top="1040" w:bottom="920" w:left="566" w:right="425"/>
        </w:sectPr>
      </w:pPr>
    </w:p>
    <w:p>
      <w:pPr>
        <w:pStyle w:val="Heading1"/>
        <w:numPr>
          <w:ilvl w:val="2"/>
          <w:numId w:val="1"/>
        </w:numPr>
        <w:tabs>
          <w:tab w:pos="1988" w:val="left" w:leader="none"/>
        </w:tabs>
        <w:spacing w:line="242" w:lineRule="auto" w:before="72" w:after="0"/>
        <w:ind w:left="567" w:right="707" w:firstLine="708"/>
        <w:jc w:val="both"/>
      </w:pPr>
      <w:r>
        <w:rPr/>
        <w:t>РАБОЧАЯ ПРОГРАММА УЧЕБНОГО ПРЕДМЕТА «РОДНОЙ (РУССКИЙ) ЯЗЫК»</w:t>
      </w:r>
    </w:p>
    <w:p>
      <w:pPr>
        <w:pStyle w:val="BodyText"/>
        <w:ind w:right="706"/>
      </w:pPr>
      <w:r>
        <w:rPr/>
        <w:t>Рабочая программа по учебному предмету «Родной язык» составлена в соответствии с федеральной рабочей программой по данному учебному </w:t>
      </w:r>
      <w:r>
        <w:rPr>
          <w:spacing w:val="-2"/>
        </w:rPr>
        <w:t>предмету.</w:t>
      </w:r>
    </w:p>
    <w:p>
      <w:pPr>
        <w:pStyle w:val="BodyText"/>
        <w:ind w:right="709"/>
      </w:pPr>
      <w:r>
        <w:rPr>
          <w:i/>
        </w:rPr>
        <w:t>Рабочая программа по учебному предмету «Родной (русский) язык» </w:t>
      </w:r>
      <w:r>
        <w:rPr/>
        <w:t>(предметная область «Родной язык и литературное чтение на родном языке»)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
    <w:p>
      <w:pPr>
        <w:pStyle w:val="BodyText"/>
        <w:ind w:right="711"/>
      </w:pPr>
      <w:r>
        <w:rPr>
          <w:i/>
        </w:rPr>
        <w:t>Пояснительная записка </w:t>
      </w:r>
      <w:r>
        <w:rPr/>
        <w:t>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w:t>
      </w:r>
    </w:p>
    <w:p>
      <w:pPr>
        <w:pStyle w:val="BodyText"/>
        <w:ind w:right="710"/>
      </w:pPr>
      <w:r>
        <w:rPr>
          <w:i/>
        </w:rPr>
        <w:t>Содержание обучения </w:t>
      </w:r>
      <w:r>
        <w:rPr/>
        <w:t>раскрывает содержательные линии, которые предлагаются для обязательного изучения в каждом классе на уровне начального общего образования.</w:t>
      </w:r>
    </w:p>
    <w:p>
      <w:pPr>
        <w:pStyle w:val="BodyText"/>
        <w:ind w:right="711"/>
      </w:pPr>
      <w:r>
        <w:rPr>
          <w:i/>
        </w:rPr>
        <w:t>Планируемые результаты освоения программы </w:t>
      </w:r>
      <w:r>
        <w:rPr/>
        <w:t>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pPr>
        <w:pStyle w:val="Heading1"/>
        <w:numPr>
          <w:ilvl w:val="0"/>
          <w:numId w:val="20"/>
        </w:numPr>
        <w:tabs>
          <w:tab w:pos="1578" w:val="left" w:leader="none"/>
        </w:tabs>
        <w:spacing w:line="319" w:lineRule="exact" w:before="318" w:after="0"/>
        <w:ind w:left="1578" w:right="0" w:hanging="303"/>
        <w:jc w:val="left"/>
      </w:pPr>
      <w:r>
        <w:rPr/>
        <w:t>ПОЯСНИТЕЛЬНАЯ</w:t>
      </w:r>
      <w:r>
        <w:rPr>
          <w:spacing w:val="-16"/>
        </w:rPr>
        <w:t> </w:t>
      </w:r>
      <w:r>
        <w:rPr>
          <w:spacing w:val="-2"/>
        </w:rPr>
        <w:t>ЗАПИСКА</w:t>
      </w:r>
    </w:p>
    <w:p>
      <w:pPr>
        <w:pStyle w:val="BodyText"/>
        <w:ind w:right="706"/>
      </w:pPr>
      <w:r>
        <w:rPr/>
        <w:t>Программа по родному (русскому) языку на уровне начального общего образования</w:t>
      </w:r>
      <w:r>
        <w:rPr>
          <w:spacing w:val="-1"/>
        </w:rPr>
        <w:t> </w:t>
      </w:r>
      <w:r>
        <w:rPr/>
        <w:t>составлена</w:t>
      </w:r>
      <w:r>
        <w:rPr>
          <w:spacing w:val="-2"/>
        </w:rPr>
        <w:t> </w:t>
      </w:r>
      <w:r>
        <w:rPr/>
        <w:t>на</w:t>
      </w:r>
      <w:r>
        <w:rPr>
          <w:spacing w:val="-2"/>
        </w:rPr>
        <w:t> </w:t>
      </w:r>
      <w:r>
        <w:rPr/>
        <w:t>основе требований</w:t>
      </w:r>
      <w:r>
        <w:rPr>
          <w:spacing w:val="-1"/>
        </w:rPr>
        <w:t> </w:t>
      </w:r>
      <w:r>
        <w:rPr/>
        <w:t>к</w:t>
      </w:r>
      <w:r>
        <w:rPr>
          <w:spacing w:val="-1"/>
        </w:rPr>
        <w:t> </w:t>
      </w:r>
      <w:r>
        <w:rPr/>
        <w:t>результатам освоения</w:t>
      </w:r>
      <w:r>
        <w:rPr>
          <w:spacing w:val="-1"/>
        </w:rPr>
        <w:t> </w:t>
      </w:r>
      <w:r>
        <w:rPr/>
        <w:t>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pStyle w:val="BodyText"/>
        <w:ind w:right="705"/>
      </w:pPr>
      <w:r>
        <w:rPr/>
        <w:t>Программа по родному (русскому) языку разработана 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 в создании рабочей программы по учебному предмету «Родной (русский) язык».</w:t>
      </w:r>
    </w:p>
    <w:p>
      <w:pPr>
        <w:pStyle w:val="Heading3"/>
        <w:spacing w:before="6"/>
      </w:pPr>
      <w:r>
        <w:rPr/>
        <w:t>Программа</w:t>
      </w:r>
      <w:r>
        <w:rPr>
          <w:spacing w:val="-7"/>
        </w:rPr>
        <w:t> </w:t>
      </w:r>
      <w:r>
        <w:rPr/>
        <w:t>по</w:t>
      </w:r>
      <w:r>
        <w:rPr>
          <w:spacing w:val="-7"/>
        </w:rPr>
        <w:t> </w:t>
      </w:r>
      <w:r>
        <w:rPr/>
        <w:t>родному</w:t>
      </w:r>
      <w:r>
        <w:rPr>
          <w:spacing w:val="-5"/>
        </w:rPr>
        <w:t> </w:t>
      </w:r>
      <w:r>
        <w:rPr/>
        <w:t>(русскому)</w:t>
      </w:r>
      <w:r>
        <w:rPr>
          <w:spacing w:val="-6"/>
        </w:rPr>
        <w:t> </w:t>
      </w:r>
      <w:r>
        <w:rPr/>
        <w:t>языку</w:t>
      </w:r>
      <w:r>
        <w:rPr>
          <w:spacing w:val="-5"/>
        </w:rPr>
        <w:t> </w:t>
      </w:r>
      <w:r>
        <w:rPr>
          <w:spacing w:val="-2"/>
        </w:rPr>
        <w:t>позволяет:</w:t>
      </w:r>
    </w:p>
    <w:p>
      <w:pPr>
        <w:pStyle w:val="ListParagraph"/>
        <w:numPr>
          <w:ilvl w:val="0"/>
          <w:numId w:val="21"/>
        </w:numPr>
        <w:tabs>
          <w:tab w:pos="1600" w:val="left" w:leader="none"/>
        </w:tabs>
        <w:spacing w:line="240" w:lineRule="auto" w:before="0" w:after="0"/>
        <w:ind w:left="567" w:right="711" w:firstLine="708"/>
        <w:jc w:val="both"/>
        <w:rPr>
          <w:sz w:val="28"/>
        </w:rPr>
      </w:pPr>
      <w:r>
        <w:rPr>
          <w:sz w:val="28"/>
        </w:rPr>
        <w:t>реализовать в процессе преподавания родного (русского) языка современные подходы к достижению личностных, метапредметных и предметных результатов обучения, сформулированных в ФГОС НОО;</w:t>
      </w:r>
    </w:p>
    <w:p>
      <w:pPr>
        <w:pStyle w:val="ListParagraph"/>
        <w:numPr>
          <w:ilvl w:val="0"/>
          <w:numId w:val="21"/>
        </w:numPr>
        <w:tabs>
          <w:tab w:pos="1526" w:val="left" w:leader="none"/>
        </w:tabs>
        <w:spacing w:line="240" w:lineRule="auto" w:before="0" w:after="0"/>
        <w:ind w:left="567" w:right="709" w:firstLine="708"/>
        <w:jc w:val="both"/>
        <w:rPr>
          <w:sz w:val="28"/>
        </w:rPr>
      </w:pPr>
      <w:r>
        <w:rPr>
          <w:sz w:val="28"/>
        </w:rPr>
        <w:t>определить и структурировать планируемые результаты обучения и содержание учебного предмета «Родной (русский) язык» по годам обучения в соответствии с ФГОС НОО;</w:t>
      </w:r>
    </w:p>
    <w:p>
      <w:pPr>
        <w:pStyle w:val="ListParagraph"/>
        <w:numPr>
          <w:ilvl w:val="0"/>
          <w:numId w:val="21"/>
        </w:numPr>
        <w:tabs>
          <w:tab w:pos="1708" w:val="left" w:leader="none"/>
        </w:tabs>
        <w:spacing w:line="240" w:lineRule="auto" w:before="0" w:after="0"/>
        <w:ind w:left="567" w:right="708" w:firstLine="708"/>
        <w:jc w:val="both"/>
        <w:rPr>
          <w:sz w:val="28"/>
        </w:rPr>
      </w:pPr>
      <w:r>
        <w:rPr>
          <w:sz w:val="28"/>
        </w:rPr>
        <w:t>разработать календарно-тематическое планирование с учѐтом особенностей конкретного класса.</w:t>
      </w:r>
    </w:p>
    <w:p>
      <w:pPr>
        <w:pStyle w:val="BodyText"/>
        <w:ind w:right="707"/>
      </w:pPr>
      <w:r>
        <w:rPr/>
        <w:t>Содержание программы по родному (русскому) языку направлено на достижение</w:t>
      </w:r>
      <w:r>
        <w:rPr>
          <w:spacing w:val="40"/>
        </w:rPr>
        <w:t>  </w:t>
      </w:r>
      <w:r>
        <w:rPr/>
        <w:t>результатов</w:t>
      </w:r>
      <w:r>
        <w:rPr>
          <w:spacing w:val="40"/>
        </w:rPr>
        <w:t>  </w:t>
      </w:r>
      <w:r>
        <w:rPr/>
        <w:t>освоения</w:t>
      </w:r>
      <w:r>
        <w:rPr>
          <w:spacing w:val="40"/>
        </w:rPr>
        <w:t>  </w:t>
      </w:r>
      <w:r>
        <w:rPr/>
        <w:t>основной</w:t>
      </w:r>
      <w:r>
        <w:rPr>
          <w:spacing w:val="40"/>
        </w:rPr>
        <w:t>  </w:t>
      </w:r>
      <w:r>
        <w:rPr/>
        <w:t>образовательной</w:t>
      </w:r>
      <w:r>
        <w:rPr>
          <w:spacing w:val="40"/>
        </w:rPr>
        <w:t>  </w:t>
      </w:r>
      <w:r>
        <w:rPr/>
        <w:t>программы</w:t>
      </w:r>
    </w:p>
    <w:p>
      <w:pPr>
        <w:pStyle w:val="BodyText"/>
        <w:spacing w:after="0"/>
        <w:sectPr>
          <w:pgSz w:w="11910" w:h="16840"/>
          <w:pgMar w:header="0" w:footer="734" w:top="1040" w:bottom="920" w:left="566" w:right="425"/>
        </w:sectPr>
      </w:pPr>
    </w:p>
    <w:p>
      <w:pPr>
        <w:pStyle w:val="BodyText"/>
        <w:spacing w:line="242" w:lineRule="auto" w:before="67"/>
        <w:ind w:right="714" w:firstLine="0"/>
      </w:pPr>
      <w:r>
        <w:rPr/>
        <w:t>начального общего образования в части требований, заданных ФГОС НОО для предметной области «Родной язык и литературное чтение на родном языке».</w:t>
      </w:r>
    </w:p>
    <w:p>
      <w:pPr>
        <w:pStyle w:val="BodyText"/>
        <w:ind w:right="710"/>
      </w:pPr>
      <w:r>
        <w:rPr/>
        <w:t>Программа по родному (русскому) языку ориентирована на сопровождение учебного предмета «Русский язык», входящего в предметную область «Русский язык и литературное чтение».</w:t>
      </w:r>
    </w:p>
    <w:p>
      <w:pPr>
        <w:pStyle w:val="Heading3"/>
        <w:spacing w:line="319" w:lineRule="exact"/>
        <w:rPr>
          <w:i w:val="0"/>
        </w:rPr>
      </w:pPr>
      <w:r>
        <w:rPr/>
        <w:t>Цели</w:t>
      </w:r>
      <w:r>
        <w:rPr>
          <w:spacing w:val="-7"/>
        </w:rPr>
        <w:t> </w:t>
      </w:r>
      <w:r>
        <w:rPr/>
        <w:t>изучения</w:t>
      </w:r>
      <w:r>
        <w:rPr>
          <w:spacing w:val="-7"/>
        </w:rPr>
        <w:t> </w:t>
      </w:r>
      <w:r>
        <w:rPr/>
        <w:t>родного</w:t>
      </w:r>
      <w:r>
        <w:rPr>
          <w:spacing w:val="-7"/>
        </w:rPr>
        <w:t> </w:t>
      </w:r>
      <w:r>
        <w:rPr/>
        <w:t>(русского)</w:t>
      </w:r>
      <w:r>
        <w:rPr>
          <w:spacing w:val="-6"/>
        </w:rPr>
        <w:t> </w:t>
      </w:r>
      <w:r>
        <w:rPr>
          <w:spacing w:val="-2"/>
        </w:rPr>
        <w:t>языка</w:t>
      </w:r>
      <w:r>
        <w:rPr>
          <w:i w:val="0"/>
          <w:spacing w:val="-2"/>
        </w:rPr>
        <w:t>:</w:t>
      </w:r>
    </w:p>
    <w:p>
      <w:pPr>
        <w:pStyle w:val="ListParagraph"/>
        <w:numPr>
          <w:ilvl w:val="0"/>
          <w:numId w:val="21"/>
        </w:numPr>
        <w:tabs>
          <w:tab w:pos="1461" w:val="left" w:leader="none"/>
        </w:tabs>
        <w:spacing w:line="240" w:lineRule="auto" w:before="0" w:after="0"/>
        <w:ind w:left="567" w:right="705" w:firstLine="708"/>
        <w:jc w:val="both"/>
        <w:rPr>
          <w:sz w:val="28"/>
        </w:rPr>
      </w:pPr>
      <w:r>
        <w:rPr>
          <w:sz w:val="28"/>
        </w:rP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pPr>
        <w:pStyle w:val="ListParagraph"/>
        <w:numPr>
          <w:ilvl w:val="0"/>
          <w:numId w:val="21"/>
        </w:numPr>
        <w:tabs>
          <w:tab w:pos="1704" w:val="left" w:leader="none"/>
        </w:tabs>
        <w:spacing w:line="240" w:lineRule="auto" w:before="0" w:after="0"/>
        <w:ind w:left="567" w:right="708" w:firstLine="708"/>
        <w:jc w:val="both"/>
        <w:rPr>
          <w:sz w:val="28"/>
        </w:rPr>
      </w:pPr>
      <w:r>
        <w:rPr>
          <w:sz w:val="28"/>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pPr>
        <w:pStyle w:val="ListParagraph"/>
        <w:numPr>
          <w:ilvl w:val="0"/>
          <w:numId w:val="21"/>
        </w:numPr>
        <w:tabs>
          <w:tab w:pos="1675" w:val="left" w:leader="none"/>
        </w:tabs>
        <w:spacing w:line="240" w:lineRule="auto" w:before="0" w:after="0"/>
        <w:ind w:left="567" w:right="705" w:firstLine="708"/>
        <w:jc w:val="both"/>
        <w:rPr>
          <w:sz w:val="28"/>
        </w:rPr>
      </w:pPr>
      <w:r>
        <w:rPr>
          <w:sz w:val="28"/>
        </w:rPr>
        <w:t>овладение первоначальными представлениями о национальной специфике языковых единиц русского языка (прежде всего лексических и фразеологических</w:t>
      </w:r>
      <w:r>
        <w:rPr>
          <w:spacing w:val="-2"/>
          <w:sz w:val="28"/>
        </w:rPr>
        <w:t> </w:t>
      </w:r>
      <w:r>
        <w:rPr>
          <w:sz w:val="28"/>
        </w:rPr>
        <w:t>единиц</w:t>
      </w:r>
      <w:r>
        <w:rPr>
          <w:spacing w:val="-2"/>
          <w:sz w:val="28"/>
        </w:rPr>
        <w:t> </w:t>
      </w:r>
      <w:r>
        <w:rPr>
          <w:sz w:val="28"/>
        </w:rPr>
        <w:t>с</w:t>
      </w:r>
      <w:r>
        <w:rPr>
          <w:spacing w:val="-3"/>
          <w:sz w:val="28"/>
        </w:rPr>
        <w:t> </w:t>
      </w:r>
      <w:r>
        <w:rPr>
          <w:sz w:val="28"/>
        </w:rPr>
        <w:t>национально-культурной</w:t>
      </w:r>
      <w:r>
        <w:rPr>
          <w:spacing w:val="-2"/>
          <w:sz w:val="28"/>
        </w:rPr>
        <w:t> </w:t>
      </w:r>
      <w:r>
        <w:rPr>
          <w:sz w:val="28"/>
        </w:rPr>
        <w:t>семантикой),</w:t>
      </w:r>
      <w:r>
        <w:rPr>
          <w:spacing w:val="-5"/>
          <w:sz w:val="28"/>
        </w:rPr>
        <w:t> </w:t>
      </w:r>
      <w:r>
        <w:rPr>
          <w:sz w:val="28"/>
        </w:rPr>
        <w:t>об</w:t>
      </w:r>
      <w:r>
        <w:rPr>
          <w:spacing w:val="-3"/>
          <w:sz w:val="28"/>
        </w:rPr>
        <w:t> </w:t>
      </w:r>
      <w:r>
        <w:rPr>
          <w:sz w:val="28"/>
        </w:rPr>
        <w:t>основных нормах русского литературного языка и русском речевом этикете, овладение выразительными средствами русского языка;</w:t>
      </w:r>
    </w:p>
    <w:p>
      <w:pPr>
        <w:pStyle w:val="ListParagraph"/>
        <w:numPr>
          <w:ilvl w:val="0"/>
          <w:numId w:val="21"/>
        </w:numPr>
        <w:tabs>
          <w:tab w:pos="1440" w:val="left" w:leader="none"/>
        </w:tabs>
        <w:spacing w:line="240" w:lineRule="auto" w:before="0" w:after="0"/>
        <w:ind w:left="567" w:right="704" w:firstLine="708"/>
        <w:jc w:val="both"/>
        <w:rPr>
          <w:sz w:val="28"/>
        </w:rPr>
      </w:pPr>
      <w:r>
        <w:rPr>
          <w:sz w:val="28"/>
        </w:rPr>
        <w:t>совершенствование</w:t>
      </w:r>
      <w:r>
        <w:rPr>
          <w:spacing w:val="-4"/>
          <w:sz w:val="28"/>
        </w:rPr>
        <w:t> </w:t>
      </w:r>
      <w:r>
        <w:rPr>
          <w:sz w:val="28"/>
        </w:rPr>
        <w:t>умений</w:t>
      </w:r>
      <w:r>
        <w:rPr>
          <w:spacing w:val="-5"/>
          <w:sz w:val="28"/>
        </w:rPr>
        <w:t> </w:t>
      </w:r>
      <w:r>
        <w:rPr>
          <w:sz w:val="28"/>
        </w:rPr>
        <w:t>наблюдать</w:t>
      </w:r>
      <w:r>
        <w:rPr>
          <w:spacing w:val="-7"/>
          <w:sz w:val="28"/>
        </w:rPr>
        <w:t> </w:t>
      </w:r>
      <w:r>
        <w:rPr>
          <w:sz w:val="28"/>
        </w:rPr>
        <w:t>за</w:t>
      </w:r>
      <w:r>
        <w:rPr>
          <w:spacing w:val="-4"/>
          <w:sz w:val="28"/>
        </w:rPr>
        <w:t> </w:t>
      </w:r>
      <w:r>
        <w:rPr>
          <w:sz w:val="28"/>
        </w:rPr>
        <w:t>функционированием</w:t>
      </w:r>
      <w:r>
        <w:rPr>
          <w:spacing w:val="-4"/>
          <w:sz w:val="28"/>
        </w:rPr>
        <w:t> </w:t>
      </w:r>
      <w:r>
        <w:rPr>
          <w:sz w:val="28"/>
        </w:rPr>
        <w:t>языковых единиц, анализировать и классифицировать их, оценивать их с точки зрения особенностей картины мира, отраженной в языке;</w:t>
      </w:r>
    </w:p>
    <w:p>
      <w:pPr>
        <w:pStyle w:val="ListParagraph"/>
        <w:numPr>
          <w:ilvl w:val="0"/>
          <w:numId w:val="21"/>
        </w:numPr>
        <w:tabs>
          <w:tab w:pos="1663" w:val="left" w:leader="none"/>
        </w:tabs>
        <w:spacing w:line="240" w:lineRule="auto" w:before="0" w:after="0"/>
        <w:ind w:left="567" w:right="713" w:firstLine="708"/>
        <w:jc w:val="both"/>
        <w:rPr>
          <w:sz w:val="28"/>
        </w:rPr>
      </w:pPr>
      <w:r>
        <w:rPr>
          <w:sz w:val="28"/>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pPr>
        <w:pStyle w:val="ListParagraph"/>
        <w:numPr>
          <w:ilvl w:val="0"/>
          <w:numId w:val="21"/>
        </w:numPr>
        <w:tabs>
          <w:tab w:pos="1612" w:val="left" w:leader="none"/>
        </w:tabs>
        <w:spacing w:line="240" w:lineRule="auto" w:before="0" w:after="0"/>
        <w:ind w:left="567" w:right="713" w:firstLine="708"/>
        <w:jc w:val="both"/>
        <w:rPr>
          <w:sz w:val="28"/>
        </w:rPr>
      </w:pPr>
      <w:r>
        <w:rPr>
          <w:sz w:val="28"/>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pPr>
        <w:pStyle w:val="ListParagraph"/>
        <w:numPr>
          <w:ilvl w:val="0"/>
          <w:numId w:val="21"/>
        </w:numPr>
        <w:tabs>
          <w:tab w:pos="1584" w:val="left" w:leader="none"/>
        </w:tabs>
        <w:spacing w:line="242" w:lineRule="auto" w:before="0" w:after="0"/>
        <w:ind w:left="567" w:right="716" w:firstLine="708"/>
        <w:jc w:val="both"/>
        <w:rPr>
          <w:sz w:val="28"/>
        </w:rPr>
      </w:pPr>
      <w:r>
        <w:rPr>
          <w:sz w:val="28"/>
        </w:rPr>
        <w:t>приобретение практического опыта исследовательской работы по русскому языку, воспитание самостоятельности в приобретении знаний.</w:t>
      </w:r>
    </w:p>
    <w:p>
      <w:pPr>
        <w:spacing w:line="240" w:lineRule="auto" w:before="0"/>
        <w:ind w:left="567" w:right="708" w:firstLine="708"/>
        <w:jc w:val="both"/>
        <w:rPr>
          <w:i/>
          <w:sz w:val="28"/>
        </w:rPr>
      </w:pPr>
      <w:r>
        <w:rPr>
          <w:i/>
          <w:sz w:val="28"/>
        </w:rPr>
        <w:t>В соответствии с ФГОС НОО родной (русский) язык входит в предметную область «Родной язык и литературное чтение на родном языке»</w:t>
      </w:r>
      <w:r>
        <w:rPr>
          <w:i/>
          <w:spacing w:val="80"/>
          <w:sz w:val="28"/>
        </w:rPr>
        <w:t> </w:t>
      </w:r>
      <w:r>
        <w:rPr>
          <w:i/>
          <w:sz w:val="28"/>
        </w:rPr>
        <w:t>и является обязательным для изучения.</w:t>
      </w:r>
    </w:p>
    <w:p>
      <w:pPr>
        <w:pStyle w:val="BodyText"/>
        <w:ind w:right="712"/>
      </w:pPr>
      <w:r>
        <w:rPr/>
        <w:t>Содержание</w:t>
      </w:r>
      <w:r>
        <w:rPr>
          <w:spacing w:val="-7"/>
        </w:rPr>
        <w:t> </w:t>
      </w:r>
      <w:r>
        <w:rPr/>
        <w:t>учебного</w:t>
      </w:r>
      <w:r>
        <w:rPr>
          <w:spacing w:val="-5"/>
        </w:rPr>
        <w:t> </w:t>
      </w:r>
      <w:r>
        <w:rPr/>
        <w:t>предмета</w:t>
      </w:r>
      <w:r>
        <w:rPr>
          <w:spacing w:val="-5"/>
        </w:rPr>
        <w:t> </w:t>
      </w:r>
      <w:r>
        <w:rPr/>
        <w:t>«Родной</w:t>
      </w:r>
      <w:r>
        <w:rPr>
          <w:spacing w:val="-4"/>
        </w:rPr>
        <w:t> </w:t>
      </w:r>
      <w:r>
        <w:rPr/>
        <w:t>(русский)</w:t>
      </w:r>
      <w:r>
        <w:rPr>
          <w:spacing w:val="-7"/>
        </w:rPr>
        <w:t> </w:t>
      </w:r>
      <w:r>
        <w:rPr/>
        <w:t>язык»,</w:t>
      </w:r>
      <w:r>
        <w:rPr>
          <w:spacing w:val="-5"/>
        </w:rPr>
        <w:t> </w:t>
      </w:r>
      <w:r>
        <w:rPr/>
        <w:t>представленное в программе по родному (русскому) языку, соответствует ФГОС НОО.</w:t>
      </w:r>
    </w:p>
    <w:p>
      <w:pPr>
        <w:pStyle w:val="BodyText"/>
        <w:ind w:right="704"/>
      </w:pPr>
      <w:r>
        <w:rPr/>
        <w:t>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w:t>
      </w:r>
    </w:p>
    <w:p>
      <w:pPr>
        <w:pStyle w:val="BodyText"/>
        <w:ind w:right="711"/>
      </w:pPr>
      <w:r>
        <w:rPr/>
        <w:t>В содержании программы по родному (русскому) языку предусматривается расширение сведений, имеющих отношение не к внутреннему</w:t>
      </w:r>
      <w:r>
        <w:rPr>
          <w:spacing w:val="6"/>
        </w:rPr>
        <w:t> </w:t>
      </w:r>
      <w:r>
        <w:rPr/>
        <w:t>системному</w:t>
      </w:r>
      <w:r>
        <w:rPr>
          <w:spacing w:val="11"/>
        </w:rPr>
        <w:t> </w:t>
      </w:r>
      <w:r>
        <w:rPr/>
        <w:t>устройству</w:t>
      </w:r>
      <w:r>
        <w:rPr>
          <w:spacing w:val="9"/>
        </w:rPr>
        <w:t> </w:t>
      </w:r>
      <w:r>
        <w:rPr/>
        <w:t>языка,</w:t>
      </w:r>
      <w:r>
        <w:rPr>
          <w:spacing w:val="11"/>
        </w:rPr>
        <w:t> </w:t>
      </w:r>
      <w:r>
        <w:rPr/>
        <w:t>а</w:t>
      </w:r>
      <w:r>
        <w:rPr>
          <w:spacing w:val="11"/>
        </w:rPr>
        <w:t> </w:t>
      </w:r>
      <w:r>
        <w:rPr/>
        <w:t>к</w:t>
      </w:r>
      <w:r>
        <w:rPr>
          <w:spacing w:val="12"/>
        </w:rPr>
        <w:t> </w:t>
      </w:r>
      <w:r>
        <w:rPr/>
        <w:t>вопросам</w:t>
      </w:r>
      <w:r>
        <w:rPr>
          <w:spacing w:val="10"/>
        </w:rPr>
        <w:t> </w:t>
      </w:r>
      <w:r>
        <w:rPr/>
        <w:t>реализации</w:t>
      </w:r>
      <w:r>
        <w:rPr>
          <w:spacing w:val="11"/>
        </w:rPr>
        <w:t> </w:t>
      </w:r>
      <w:r>
        <w:rPr>
          <w:spacing w:val="-2"/>
        </w:rPr>
        <w:t>языковой</w:t>
      </w:r>
    </w:p>
    <w:p>
      <w:pPr>
        <w:pStyle w:val="BodyText"/>
        <w:spacing w:after="0"/>
        <w:sectPr>
          <w:pgSz w:w="11910" w:h="16840"/>
          <w:pgMar w:header="0" w:footer="734" w:top="1040" w:bottom="920" w:left="566" w:right="425"/>
        </w:sectPr>
      </w:pPr>
    </w:p>
    <w:p>
      <w:pPr>
        <w:pStyle w:val="BodyText"/>
        <w:spacing w:before="67"/>
        <w:ind w:right="706" w:firstLine="0"/>
      </w:pPr>
      <w:r>
        <w:rPr/>
        <w:t>системы в речи, внешней стороне существования языка: к многообразным связям</w:t>
      </w:r>
      <w:r>
        <w:rPr>
          <w:spacing w:val="-2"/>
        </w:rPr>
        <w:t> </w:t>
      </w:r>
      <w:r>
        <w:rPr/>
        <w:t>русского</w:t>
      </w:r>
      <w:r>
        <w:rPr>
          <w:spacing w:val="-1"/>
        </w:rPr>
        <w:t> </w:t>
      </w:r>
      <w:r>
        <w:rPr/>
        <w:t>языка с цивилизацией и</w:t>
      </w:r>
      <w:r>
        <w:rPr>
          <w:spacing w:val="-1"/>
        </w:rPr>
        <w:t> </w:t>
      </w:r>
      <w:r>
        <w:rPr/>
        <w:t>культурой, государством</w:t>
      </w:r>
      <w:r>
        <w:rPr>
          <w:spacing w:val="-1"/>
        </w:rPr>
        <w:t> </w:t>
      </w:r>
      <w:r>
        <w:rPr/>
        <w:t>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w:t>
      </w:r>
      <w:r>
        <w:rPr>
          <w:spacing w:val="-2"/>
        </w:rPr>
        <w:t>обусловленность.</w:t>
      </w:r>
    </w:p>
    <w:p>
      <w:pPr>
        <w:pStyle w:val="BodyText"/>
        <w:spacing w:line="242" w:lineRule="auto" w:before="1"/>
        <w:ind w:right="712"/>
      </w:pPr>
      <w:r>
        <w:rPr/>
        <w:t>Основные содержательные линии программы по родному (русскому) языку</w:t>
      </w:r>
      <w:r>
        <w:rPr>
          <w:spacing w:val="4"/>
        </w:rPr>
        <w:t> </w:t>
      </w:r>
      <w:r>
        <w:rPr/>
        <w:t>соотносятся</w:t>
      </w:r>
      <w:r>
        <w:rPr>
          <w:spacing w:val="10"/>
        </w:rPr>
        <w:t> </w:t>
      </w:r>
      <w:r>
        <w:rPr/>
        <w:t>с</w:t>
      </w:r>
      <w:r>
        <w:rPr>
          <w:spacing w:val="9"/>
        </w:rPr>
        <w:t> </w:t>
      </w:r>
      <w:r>
        <w:rPr/>
        <w:t>основными</w:t>
      </w:r>
      <w:r>
        <w:rPr>
          <w:spacing w:val="10"/>
        </w:rPr>
        <w:t> </w:t>
      </w:r>
      <w:r>
        <w:rPr/>
        <w:t>содержательными</w:t>
      </w:r>
      <w:r>
        <w:rPr>
          <w:spacing w:val="10"/>
        </w:rPr>
        <w:t> </w:t>
      </w:r>
      <w:r>
        <w:rPr/>
        <w:t>линиями</w:t>
      </w:r>
      <w:r>
        <w:rPr>
          <w:spacing w:val="9"/>
        </w:rPr>
        <w:t> </w:t>
      </w:r>
      <w:r>
        <w:rPr/>
        <w:t>учебного</w:t>
      </w:r>
      <w:r>
        <w:rPr>
          <w:spacing w:val="9"/>
        </w:rPr>
        <w:t> </w:t>
      </w:r>
      <w:r>
        <w:rPr>
          <w:spacing w:val="-2"/>
        </w:rPr>
        <w:t>предмета</w:t>
      </w:r>
    </w:p>
    <w:p>
      <w:pPr>
        <w:pStyle w:val="BodyText"/>
        <w:ind w:right="717" w:firstLine="0"/>
      </w:pPr>
      <w:r>
        <w:rPr/>
        <w:t>«Русский язык» на</w:t>
      </w:r>
      <w:r>
        <w:rPr>
          <w:spacing w:val="-1"/>
        </w:rPr>
        <w:t> </w:t>
      </w:r>
      <w:r>
        <w:rPr/>
        <w:t>уровне начального общего образования, но не дублируют их и имеют преимущественно практико-ориентированный характер.</w:t>
      </w:r>
    </w:p>
    <w:p>
      <w:pPr>
        <w:pStyle w:val="Heading3"/>
        <w:spacing w:before="1"/>
      </w:pPr>
      <w:r>
        <w:rPr/>
        <w:t>Задачи</w:t>
      </w:r>
      <w:r>
        <w:rPr>
          <w:spacing w:val="-5"/>
        </w:rPr>
        <w:t> </w:t>
      </w:r>
      <w:r>
        <w:rPr>
          <w:spacing w:val="-2"/>
        </w:rPr>
        <w:t>курса:</w:t>
      </w:r>
    </w:p>
    <w:p>
      <w:pPr>
        <w:pStyle w:val="ListParagraph"/>
        <w:numPr>
          <w:ilvl w:val="0"/>
          <w:numId w:val="21"/>
        </w:numPr>
        <w:tabs>
          <w:tab w:pos="1492" w:val="left" w:leader="none"/>
        </w:tabs>
        <w:spacing w:line="240" w:lineRule="auto" w:before="0" w:after="0"/>
        <w:ind w:left="567" w:right="708" w:firstLine="708"/>
        <w:jc w:val="both"/>
        <w:rPr>
          <w:sz w:val="28"/>
        </w:rPr>
      </w:pPr>
      <w:r>
        <w:rPr>
          <w:sz w:val="28"/>
        </w:rPr>
        <w:t>совершенствование у обучающихся как носителей языка способности ориентироваться в пространстве языка и речи, развитие языковой интуиции, изучение исторических фактов развития языка;</w:t>
      </w:r>
    </w:p>
    <w:p>
      <w:pPr>
        <w:pStyle w:val="ListParagraph"/>
        <w:numPr>
          <w:ilvl w:val="0"/>
          <w:numId w:val="21"/>
        </w:numPr>
        <w:tabs>
          <w:tab w:pos="1572" w:val="left" w:leader="none"/>
        </w:tabs>
        <w:spacing w:line="240" w:lineRule="auto" w:before="0" w:after="0"/>
        <w:ind w:left="567" w:right="706" w:firstLine="708"/>
        <w:jc w:val="both"/>
        <w:rPr>
          <w:sz w:val="28"/>
        </w:rPr>
      </w:pPr>
      <w:r>
        <w:rPr>
          <w:sz w:val="28"/>
        </w:rPr>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pPr>
        <w:spacing w:before="0"/>
        <w:ind w:left="1275" w:right="2234" w:firstLine="0"/>
        <w:jc w:val="both"/>
        <w:rPr>
          <w:i/>
          <w:sz w:val="28"/>
        </w:rPr>
      </w:pPr>
      <w:r>
        <w:rPr>
          <w:i/>
          <w:sz w:val="28"/>
        </w:rPr>
        <w:t>В</w:t>
      </w:r>
      <w:r>
        <w:rPr>
          <w:i/>
          <w:spacing w:val="-5"/>
          <w:sz w:val="28"/>
        </w:rPr>
        <w:t> </w:t>
      </w:r>
      <w:r>
        <w:rPr>
          <w:i/>
          <w:sz w:val="28"/>
        </w:rPr>
        <w:t>соответствии</w:t>
      </w:r>
      <w:r>
        <w:rPr>
          <w:i/>
          <w:spacing w:val="-3"/>
          <w:sz w:val="28"/>
        </w:rPr>
        <w:t> </w:t>
      </w:r>
      <w:r>
        <w:rPr>
          <w:i/>
          <w:sz w:val="28"/>
        </w:rPr>
        <w:t>с</w:t>
      </w:r>
      <w:r>
        <w:rPr>
          <w:i/>
          <w:spacing w:val="-5"/>
          <w:sz w:val="28"/>
        </w:rPr>
        <w:t> </w:t>
      </w:r>
      <w:r>
        <w:rPr>
          <w:i/>
          <w:sz w:val="28"/>
        </w:rPr>
        <w:t>этим</w:t>
      </w:r>
      <w:r>
        <w:rPr>
          <w:i/>
          <w:spacing w:val="-4"/>
          <w:sz w:val="28"/>
        </w:rPr>
        <w:t> </w:t>
      </w:r>
      <w:r>
        <w:rPr>
          <w:i/>
          <w:sz w:val="28"/>
        </w:rPr>
        <w:t>в</w:t>
      </w:r>
      <w:r>
        <w:rPr>
          <w:i/>
          <w:spacing w:val="-7"/>
          <w:sz w:val="28"/>
        </w:rPr>
        <w:t> </w:t>
      </w:r>
      <w:r>
        <w:rPr>
          <w:i/>
          <w:sz w:val="28"/>
        </w:rPr>
        <w:t>программе</w:t>
      </w:r>
      <w:r>
        <w:rPr>
          <w:i/>
          <w:spacing w:val="-4"/>
          <w:sz w:val="28"/>
        </w:rPr>
        <w:t> </w:t>
      </w:r>
      <w:r>
        <w:rPr>
          <w:i/>
          <w:sz w:val="28"/>
        </w:rPr>
        <w:t>выделяются</w:t>
      </w:r>
      <w:r>
        <w:rPr>
          <w:i/>
          <w:spacing w:val="-5"/>
          <w:sz w:val="28"/>
        </w:rPr>
        <w:t> </w:t>
      </w:r>
      <w:r>
        <w:rPr>
          <w:i/>
          <w:sz w:val="28"/>
        </w:rPr>
        <w:t>три</w:t>
      </w:r>
      <w:r>
        <w:rPr>
          <w:i/>
          <w:spacing w:val="-3"/>
          <w:sz w:val="28"/>
        </w:rPr>
        <w:t> </w:t>
      </w:r>
      <w:r>
        <w:rPr>
          <w:i/>
          <w:sz w:val="28"/>
        </w:rPr>
        <w:t>блока. Блок 1. «Русский язык: прошлое и настоящее».</w:t>
      </w:r>
    </w:p>
    <w:p>
      <w:pPr>
        <w:pStyle w:val="BodyText"/>
        <w:ind w:right="705"/>
      </w:pPr>
      <w:r>
        <w:rPr/>
        <w:t>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w:t>
      </w:r>
      <w:r>
        <w:rPr>
          <w:spacing w:val="-3"/>
        </w:rPr>
        <w:t> </w:t>
      </w:r>
      <w:r>
        <w:rPr/>
        <w:t>и</w:t>
      </w:r>
      <w:r>
        <w:rPr>
          <w:spacing w:val="-1"/>
        </w:rPr>
        <w:t> </w:t>
      </w:r>
      <w:r>
        <w:rPr/>
        <w:t>истории,</w:t>
      </w:r>
      <w:r>
        <w:rPr>
          <w:spacing w:val="-2"/>
        </w:rPr>
        <w:t> </w:t>
      </w:r>
      <w:r>
        <w:rPr/>
        <w:t>языка</w:t>
      </w:r>
      <w:r>
        <w:rPr>
          <w:spacing w:val="-3"/>
        </w:rPr>
        <w:t> </w:t>
      </w:r>
      <w:r>
        <w:rPr/>
        <w:t>и</w:t>
      </w:r>
      <w:r>
        <w:rPr>
          <w:spacing w:val="-1"/>
        </w:rPr>
        <w:t> </w:t>
      </w:r>
      <w:r>
        <w:rPr/>
        <w:t>культуры</w:t>
      </w:r>
      <w:r>
        <w:rPr>
          <w:spacing w:val="-1"/>
        </w:rPr>
        <w:t> </w:t>
      </w:r>
      <w:r>
        <w:rPr/>
        <w:t>народа,</w:t>
      </w:r>
      <w:r>
        <w:rPr>
          <w:spacing w:val="-2"/>
        </w:rPr>
        <w:t> </w:t>
      </w:r>
      <w:r>
        <w:rPr/>
        <w:t>сведения</w:t>
      </w:r>
      <w:r>
        <w:rPr>
          <w:spacing w:val="-1"/>
        </w:rPr>
        <w:t> </w:t>
      </w:r>
      <w:r>
        <w:rPr/>
        <w:t>о</w:t>
      </w:r>
      <w:r>
        <w:rPr>
          <w:spacing w:val="-2"/>
        </w:rPr>
        <w:t> </w:t>
      </w:r>
      <w:r>
        <w:rPr/>
        <w:t>национально-культурной специфике русского языка, об общем и специфическом в языках и культурах русского и других народов России и мира.</w:t>
      </w:r>
    </w:p>
    <w:p>
      <w:pPr>
        <w:spacing w:before="0"/>
        <w:ind w:left="1275" w:right="0" w:firstLine="0"/>
        <w:jc w:val="both"/>
        <w:rPr>
          <w:i/>
          <w:sz w:val="28"/>
        </w:rPr>
      </w:pPr>
      <w:r>
        <w:rPr>
          <w:i/>
          <w:sz w:val="28"/>
        </w:rPr>
        <w:t>Блок</w:t>
      </w:r>
      <w:r>
        <w:rPr>
          <w:i/>
          <w:spacing w:val="-4"/>
          <w:sz w:val="28"/>
        </w:rPr>
        <w:t> </w:t>
      </w:r>
      <w:r>
        <w:rPr>
          <w:i/>
          <w:sz w:val="28"/>
        </w:rPr>
        <w:t>2.</w:t>
      </w:r>
      <w:r>
        <w:rPr>
          <w:i/>
          <w:spacing w:val="-2"/>
          <w:sz w:val="28"/>
        </w:rPr>
        <w:t> </w:t>
      </w:r>
      <w:r>
        <w:rPr>
          <w:i/>
          <w:sz w:val="28"/>
        </w:rPr>
        <w:t>«Язык</w:t>
      </w:r>
      <w:r>
        <w:rPr>
          <w:i/>
          <w:spacing w:val="-4"/>
          <w:sz w:val="28"/>
        </w:rPr>
        <w:t> </w:t>
      </w:r>
      <w:r>
        <w:rPr>
          <w:i/>
          <w:sz w:val="28"/>
        </w:rPr>
        <w:t>в </w:t>
      </w:r>
      <w:r>
        <w:rPr>
          <w:i/>
          <w:spacing w:val="-2"/>
          <w:sz w:val="28"/>
        </w:rPr>
        <w:t>действии».</w:t>
      </w:r>
    </w:p>
    <w:p>
      <w:pPr>
        <w:pStyle w:val="BodyText"/>
        <w:ind w:right="707"/>
      </w:pPr>
      <w:r>
        <w:rPr/>
        <w:t>Включает содержание, обеспечивающее наблюдение за употреблением языковых единиц, развитие базовых умений и навыков использования</w:t>
      </w:r>
      <w:r>
        <w:rPr>
          <w:spacing w:val="40"/>
        </w:rPr>
        <w:t> </w:t>
      </w:r>
      <w:r>
        <w:rPr/>
        <w:t>языковых единиц в учебных и практических ситуациях; формирование первоначальных представлений о нормах современного русского</w:t>
      </w:r>
      <w:r>
        <w:rPr>
          <w:spacing w:val="80"/>
        </w:rPr>
        <w:t> </w:t>
      </w:r>
      <w:r>
        <w:rPr/>
        <w:t>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w:t>
      </w:r>
      <w:r>
        <w:rPr>
          <w:spacing w:val="-3"/>
        </w:rPr>
        <w:t> </w:t>
      </w:r>
      <w:r>
        <w:rPr/>
        <w:t>норм</w:t>
      </w:r>
      <w:r>
        <w:rPr>
          <w:spacing w:val="-1"/>
        </w:rPr>
        <w:t> </w:t>
      </w:r>
      <w:r>
        <w:rPr/>
        <w:t>современного русского литературного языка (в рамках изученного); развитие ответственного и осознанного</w:t>
      </w:r>
      <w:r>
        <w:rPr>
          <w:spacing w:val="-1"/>
        </w:rPr>
        <w:t> </w:t>
      </w:r>
      <w:r>
        <w:rPr/>
        <w:t>отношения</w:t>
      </w:r>
      <w:r>
        <w:rPr>
          <w:spacing w:val="-5"/>
        </w:rPr>
        <w:t> </w:t>
      </w:r>
      <w:r>
        <w:rPr/>
        <w:t>к</w:t>
      </w:r>
      <w:r>
        <w:rPr>
          <w:spacing w:val="-2"/>
        </w:rPr>
        <w:t> </w:t>
      </w:r>
      <w:r>
        <w:rPr/>
        <w:t>использованию</w:t>
      </w:r>
      <w:r>
        <w:rPr>
          <w:spacing w:val="-3"/>
        </w:rPr>
        <w:t> </w:t>
      </w:r>
      <w:r>
        <w:rPr/>
        <w:t>русского</w:t>
      </w:r>
      <w:r>
        <w:rPr>
          <w:spacing w:val="-1"/>
        </w:rPr>
        <w:t> </w:t>
      </w:r>
      <w:r>
        <w:rPr/>
        <w:t>языка</w:t>
      </w:r>
      <w:r>
        <w:rPr>
          <w:spacing w:val="-2"/>
        </w:rPr>
        <w:t> </w:t>
      </w:r>
      <w:r>
        <w:rPr/>
        <w:t>во</w:t>
      </w:r>
      <w:r>
        <w:rPr>
          <w:spacing w:val="-3"/>
        </w:rPr>
        <w:t> </w:t>
      </w:r>
      <w:r>
        <w:rPr/>
        <w:t>всех</w:t>
      </w:r>
      <w:r>
        <w:rPr>
          <w:spacing w:val="-1"/>
        </w:rPr>
        <w:t> </w:t>
      </w:r>
      <w:r>
        <w:rPr/>
        <w:t>сферах</w:t>
      </w:r>
      <w:r>
        <w:rPr>
          <w:spacing w:val="-1"/>
        </w:rPr>
        <w:t> </w:t>
      </w:r>
      <w:r>
        <w:rPr/>
        <w:t>жизни.</w:t>
      </w:r>
    </w:p>
    <w:p>
      <w:pPr>
        <w:spacing w:line="321" w:lineRule="exact" w:before="0"/>
        <w:ind w:left="1275" w:right="0" w:firstLine="0"/>
        <w:jc w:val="both"/>
        <w:rPr>
          <w:i/>
          <w:sz w:val="28"/>
        </w:rPr>
      </w:pPr>
      <w:r>
        <w:rPr>
          <w:i/>
          <w:sz w:val="28"/>
        </w:rPr>
        <w:t>Блок</w:t>
      </w:r>
      <w:r>
        <w:rPr>
          <w:i/>
          <w:spacing w:val="-5"/>
          <w:sz w:val="28"/>
        </w:rPr>
        <w:t> </w:t>
      </w:r>
      <w:r>
        <w:rPr>
          <w:i/>
          <w:sz w:val="28"/>
        </w:rPr>
        <w:t>3.</w:t>
      </w:r>
      <w:r>
        <w:rPr>
          <w:i/>
          <w:spacing w:val="-3"/>
          <w:sz w:val="28"/>
        </w:rPr>
        <w:t> </w:t>
      </w:r>
      <w:r>
        <w:rPr>
          <w:i/>
          <w:sz w:val="28"/>
        </w:rPr>
        <w:t>«Секреты</w:t>
      </w:r>
      <w:r>
        <w:rPr>
          <w:i/>
          <w:spacing w:val="-3"/>
          <w:sz w:val="28"/>
        </w:rPr>
        <w:t> </w:t>
      </w:r>
      <w:r>
        <w:rPr>
          <w:i/>
          <w:sz w:val="28"/>
        </w:rPr>
        <w:t>речи</w:t>
      </w:r>
      <w:r>
        <w:rPr>
          <w:i/>
          <w:spacing w:val="-4"/>
          <w:sz w:val="28"/>
        </w:rPr>
        <w:t> </w:t>
      </w:r>
      <w:r>
        <w:rPr>
          <w:i/>
          <w:sz w:val="28"/>
        </w:rPr>
        <w:t>и</w:t>
      </w:r>
      <w:r>
        <w:rPr>
          <w:i/>
          <w:spacing w:val="-1"/>
          <w:sz w:val="28"/>
        </w:rPr>
        <w:t> </w:t>
      </w:r>
      <w:r>
        <w:rPr>
          <w:i/>
          <w:spacing w:val="-2"/>
          <w:sz w:val="28"/>
        </w:rPr>
        <w:t>текста».</w:t>
      </w:r>
    </w:p>
    <w:p>
      <w:pPr>
        <w:pStyle w:val="BodyText"/>
        <w:ind w:right="703"/>
      </w:pPr>
      <w:r>
        <w:rPr/>
        <w:t>Связан с совершенствованием четырѐх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w:t>
      </w:r>
      <w:r>
        <w:rPr>
          <w:spacing w:val="-1"/>
        </w:rPr>
        <w:t> </w:t>
      </w:r>
      <w:r>
        <w:rPr/>
        <w:t>речевого этикета. Одним из</w:t>
      </w:r>
      <w:r>
        <w:rPr>
          <w:spacing w:val="-2"/>
        </w:rPr>
        <w:t> </w:t>
      </w:r>
      <w:r>
        <w:rPr/>
        <w:t>ведущих</w:t>
      </w:r>
      <w:r>
        <w:rPr>
          <w:spacing w:val="-2"/>
        </w:rPr>
        <w:t> </w:t>
      </w:r>
      <w:r>
        <w:rPr/>
        <w:t>содержательных</w:t>
      </w:r>
      <w:r>
        <w:rPr>
          <w:spacing w:val="-1"/>
        </w:rPr>
        <w:t> </w:t>
      </w:r>
      <w:r>
        <w:rPr/>
        <w:t>центров</w:t>
      </w:r>
      <w:r>
        <w:rPr>
          <w:spacing w:val="-4"/>
        </w:rPr>
        <w:t> </w:t>
      </w:r>
      <w:r>
        <w:rPr/>
        <w:t>данного</w:t>
      </w:r>
      <w:r>
        <w:rPr>
          <w:spacing w:val="-1"/>
        </w:rPr>
        <w:t> </w:t>
      </w:r>
      <w:r>
        <w:rPr/>
        <w:t>блока</w:t>
      </w:r>
      <w:r>
        <w:rPr>
          <w:spacing w:val="-3"/>
        </w:rPr>
        <w:t> </w:t>
      </w:r>
      <w:r>
        <w:rPr/>
        <w:t>является</w:t>
      </w:r>
      <w:r>
        <w:rPr>
          <w:spacing w:val="-1"/>
        </w:rPr>
        <w:t> </w:t>
      </w:r>
      <w:r>
        <w:rPr/>
        <w:t>работа</w:t>
      </w:r>
      <w:r>
        <w:rPr>
          <w:spacing w:val="-2"/>
        </w:rPr>
        <w:t> </w:t>
      </w:r>
      <w:r>
        <w:rPr/>
        <w:t>с</w:t>
      </w:r>
      <w:r>
        <w:rPr>
          <w:spacing w:val="-2"/>
        </w:rPr>
        <w:t> </w:t>
      </w:r>
      <w:r>
        <w:rPr/>
        <w:t>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pPr>
        <w:pStyle w:val="BodyText"/>
        <w:spacing w:after="0"/>
        <w:sectPr>
          <w:pgSz w:w="11910" w:h="16840"/>
          <w:pgMar w:header="0" w:footer="734" w:top="1040" w:bottom="920" w:left="566" w:right="425"/>
        </w:sectPr>
      </w:pPr>
    </w:p>
    <w:p>
      <w:pPr>
        <w:pStyle w:val="Heading3"/>
        <w:spacing w:before="60"/>
      </w:pPr>
      <w:r>
        <w:rPr/>
        <w:t>Место</w:t>
      </w:r>
      <w:r>
        <w:rPr>
          <w:spacing w:val="-9"/>
        </w:rPr>
        <w:t> </w:t>
      </w:r>
      <w:r>
        <w:rPr/>
        <w:t>учебного</w:t>
      </w:r>
      <w:r>
        <w:rPr>
          <w:spacing w:val="-3"/>
        </w:rPr>
        <w:t> </w:t>
      </w:r>
      <w:r>
        <w:rPr/>
        <w:t>предмета</w:t>
      </w:r>
      <w:r>
        <w:rPr>
          <w:spacing w:val="-7"/>
        </w:rPr>
        <w:t> </w:t>
      </w:r>
      <w:r>
        <w:rPr/>
        <w:t>«Родной</w:t>
      </w:r>
      <w:r>
        <w:rPr>
          <w:spacing w:val="-4"/>
        </w:rPr>
        <w:t> </w:t>
      </w:r>
      <w:r>
        <w:rPr/>
        <w:t>(русский)</w:t>
      </w:r>
      <w:r>
        <w:rPr>
          <w:spacing w:val="-5"/>
        </w:rPr>
        <w:t> </w:t>
      </w:r>
      <w:r>
        <w:rPr/>
        <w:t>язык»</w:t>
      </w:r>
      <w:r>
        <w:rPr>
          <w:spacing w:val="-3"/>
        </w:rPr>
        <w:t> </w:t>
      </w:r>
      <w:r>
        <w:rPr/>
        <w:t>в</w:t>
      </w:r>
      <w:r>
        <w:rPr>
          <w:spacing w:val="-6"/>
        </w:rPr>
        <w:t> </w:t>
      </w:r>
      <w:r>
        <w:rPr/>
        <w:t>учебном</w:t>
      </w:r>
      <w:r>
        <w:rPr>
          <w:spacing w:val="-3"/>
        </w:rPr>
        <w:t> </w:t>
      </w:r>
      <w:r>
        <w:rPr>
          <w:spacing w:val="-2"/>
        </w:rPr>
        <w:t>плане.</w:t>
      </w:r>
    </w:p>
    <w:p>
      <w:pPr>
        <w:pStyle w:val="BodyText"/>
        <w:ind w:right="712"/>
      </w:pPr>
      <w:r>
        <w:rPr/>
        <w:t>В соответствии с ФГОС НОО учебный предмет «Родной язык» входит в предметную область «Родной язык и литературное чтение на родном языке» и является обязательным для изучения.</w:t>
      </w:r>
    </w:p>
    <w:p>
      <w:pPr>
        <w:pStyle w:val="BodyText"/>
        <w:spacing w:line="242" w:lineRule="auto"/>
        <w:ind w:right="713"/>
      </w:pPr>
      <w:r>
        <w:rPr/>
        <w:t>Содержание учебного рассчитано на общую учебную нагрузку в объѐме 203 ч. (в 1 классе – 33 ч., во 2 и 3 классах – по 68 ч., в 4 классе – 34 ч.).</w:t>
      </w:r>
    </w:p>
    <w:p>
      <w:pPr>
        <w:pStyle w:val="Heading1"/>
        <w:numPr>
          <w:ilvl w:val="0"/>
          <w:numId w:val="20"/>
        </w:numPr>
        <w:tabs>
          <w:tab w:pos="1591" w:val="left" w:leader="none"/>
        </w:tabs>
        <w:spacing w:line="240" w:lineRule="auto" w:before="317" w:after="0"/>
        <w:ind w:left="567" w:right="708" w:firstLine="708"/>
        <w:jc w:val="left"/>
      </w:pPr>
      <w:r>
        <w:rPr/>
        <w:t>СОДЕРЖАНИЕ УЧЕБНОГО ПРЕДМЕТА «РОДНОЙ (РУССКИЙ) </w:t>
      </w:r>
      <w:r>
        <w:rPr>
          <w:spacing w:val="-2"/>
        </w:rPr>
        <w:t>ЯЗЫК»</w:t>
      </w:r>
    </w:p>
    <w:p>
      <w:pPr>
        <w:spacing w:before="321"/>
        <w:ind w:left="1233" w:right="1379" w:firstLine="0"/>
        <w:jc w:val="center"/>
        <w:rPr>
          <w:b/>
          <w:sz w:val="28"/>
        </w:rPr>
      </w:pPr>
      <w:r>
        <w:rPr>
          <w:b/>
          <w:sz w:val="28"/>
        </w:rPr>
        <w:t>СОДЕРЖАНИЕ</w:t>
      </w:r>
      <w:r>
        <w:rPr>
          <w:b/>
          <w:spacing w:val="-6"/>
          <w:sz w:val="28"/>
        </w:rPr>
        <w:t> </w:t>
      </w:r>
      <w:r>
        <w:rPr>
          <w:b/>
          <w:sz w:val="28"/>
        </w:rPr>
        <w:t>ОБУЧЕНИЯ</w:t>
      </w:r>
      <w:r>
        <w:rPr>
          <w:b/>
          <w:spacing w:val="-6"/>
          <w:sz w:val="28"/>
        </w:rPr>
        <w:t> </w:t>
      </w:r>
      <w:r>
        <w:rPr>
          <w:b/>
          <w:sz w:val="28"/>
        </w:rPr>
        <w:t>В</w:t>
      </w:r>
      <w:r>
        <w:rPr>
          <w:b/>
          <w:spacing w:val="-8"/>
          <w:sz w:val="28"/>
        </w:rPr>
        <w:t> </w:t>
      </w:r>
      <w:r>
        <w:rPr>
          <w:b/>
          <w:sz w:val="28"/>
        </w:rPr>
        <w:t>1</w:t>
      </w:r>
      <w:r>
        <w:rPr>
          <w:b/>
          <w:spacing w:val="-2"/>
          <w:sz w:val="28"/>
        </w:rPr>
        <w:t> КЛАССЕ</w:t>
      </w:r>
    </w:p>
    <w:p>
      <w:pPr>
        <w:pStyle w:val="Heading2"/>
        <w:spacing w:before="2"/>
      </w:pPr>
      <w:r>
        <w:rPr/>
        <w:t>Русский</w:t>
      </w:r>
      <w:r>
        <w:rPr>
          <w:spacing w:val="-5"/>
        </w:rPr>
        <w:t> </w:t>
      </w:r>
      <w:r>
        <w:rPr/>
        <w:t>язык:</w:t>
      </w:r>
      <w:r>
        <w:rPr>
          <w:spacing w:val="-5"/>
        </w:rPr>
        <w:t> </w:t>
      </w:r>
      <w:r>
        <w:rPr/>
        <w:t>прошлое</w:t>
      </w:r>
      <w:r>
        <w:rPr>
          <w:spacing w:val="-4"/>
        </w:rPr>
        <w:t> </w:t>
      </w:r>
      <w:r>
        <w:rPr/>
        <w:t>и</w:t>
      </w:r>
      <w:r>
        <w:rPr>
          <w:spacing w:val="-5"/>
        </w:rPr>
        <w:t> </w:t>
      </w:r>
      <w:r>
        <w:rPr>
          <w:spacing w:val="-2"/>
        </w:rPr>
        <w:t>настоящее</w:t>
      </w:r>
    </w:p>
    <w:p>
      <w:pPr>
        <w:pStyle w:val="BodyText"/>
        <w:ind w:right="715"/>
      </w:pPr>
      <w:r>
        <w:rPr/>
        <w:t>Сведения об истории русской письменности: как появились буквы современного русского алфавита.</w:t>
      </w:r>
    </w:p>
    <w:p>
      <w:pPr>
        <w:pStyle w:val="BodyText"/>
        <w:ind w:right="713"/>
      </w:pPr>
      <w:r>
        <w:rPr/>
        <w:t>Особенности оформления книг в Древней Руси: оформление красной строки и заставок.</w:t>
      </w:r>
    </w:p>
    <w:p>
      <w:pPr>
        <w:spacing w:line="321" w:lineRule="exact" w:before="0"/>
        <w:ind w:left="1275" w:right="0" w:firstLine="0"/>
        <w:jc w:val="both"/>
        <w:rPr>
          <w:i/>
          <w:sz w:val="28"/>
        </w:rPr>
      </w:pPr>
      <w:r>
        <w:rPr>
          <w:i/>
          <w:sz w:val="28"/>
        </w:rPr>
        <w:t>Практическая</w:t>
      </w:r>
      <w:r>
        <w:rPr>
          <w:i/>
          <w:spacing w:val="-12"/>
          <w:sz w:val="28"/>
        </w:rPr>
        <w:t> </w:t>
      </w:r>
      <w:r>
        <w:rPr>
          <w:i/>
          <w:spacing w:val="-2"/>
          <w:sz w:val="28"/>
        </w:rPr>
        <w:t>работа.</w:t>
      </w:r>
    </w:p>
    <w:p>
      <w:pPr>
        <w:pStyle w:val="BodyText"/>
        <w:ind w:right="703"/>
      </w:pPr>
      <w:r>
        <w:rPr/>
        <w:t>Оформление буквиц и заставок. Лексические единицы с национально- культурной семантикой, обозначающие предметы традиционного русского </w:t>
      </w:r>
      <w:r>
        <w:rPr>
          <w:spacing w:val="-2"/>
        </w:rPr>
        <w:t>быта:</w:t>
      </w:r>
    </w:p>
    <w:p>
      <w:pPr>
        <w:pStyle w:val="ListParagraph"/>
        <w:numPr>
          <w:ilvl w:val="0"/>
          <w:numId w:val="22"/>
        </w:numPr>
        <w:tabs>
          <w:tab w:pos="1526" w:val="left" w:leader="none"/>
        </w:tabs>
        <w:spacing w:line="240" w:lineRule="auto" w:before="0" w:after="0"/>
        <w:ind w:left="567" w:right="714" w:firstLine="708"/>
        <w:jc w:val="left"/>
        <w:rPr>
          <w:sz w:val="28"/>
        </w:rPr>
      </w:pPr>
      <w:r>
        <w:rPr>
          <w:sz w:val="28"/>
        </w:rPr>
        <w:t>дом</w:t>
      </w:r>
      <w:r>
        <w:rPr>
          <w:spacing w:val="80"/>
          <w:sz w:val="28"/>
        </w:rPr>
        <w:t> </w:t>
      </w:r>
      <w:r>
        <w:rPr>
          <w:sz w:val="28"/>
        </w:rPr>
        <w:t>в</w:t>
      </w:r>
      <w:r>
        <w:rPr>
          <w:spacing w:val="80"/>
          <w:sz w:val="28"/>
        </w:rPr>
        <w:t> </w:t>
      </w:r>
      <w:r>
        <w:rPr>
          <w:sz w:val="28"/>
        </w:rPr>
        <w:t>старину:</w:t>
      </w:r>
      <w:r>
        <w:rPr>
          <w:spacing w:val="80"/>
          <w:sz w:val="28"/>
        </w:rPr>
        <w:t> </w:t>
      </w:r>
      <w:r>
        <w:rPr>
          <w:sz w:val="28"/>
        </w:rPr>
        <w:t>что</w:t>
      </w:r>
      <w:r>
        <w:rPr>
          <w:spacing w:val="80"/>
          <w:sz w:val="28"/>
        </w:rPr>
        <w:t> </w:t>
      </w:r>
      <w:r>
        <w:rPr>
          <w:sz w:val="28"/>
        </w:rPr>
        <w:t>как</w:t>
      </w:r>
      <w:r>
        <w:rPr>
          <w:spacing w:val="80"/>
          <w:sz w:val="28"/>
        </w:rPr>
        <w:t> </w:t>
      </w:r>
      <w:r>
        <w:rPr>
          <w:sz w:val="28"/>
        </w:rPr>
        <w:t>называлось</w:t>
      </w:r>
      <w:r>
        <w:rPr>
          <w:spacing w:val="80"/>
          <w:sz w:val="28"/>
        </w:rPr>
        <w:t> </w:t>
      </w:r>
      <w:r>
        <w:rPr>
          <w:sz w:val="28"/>
        </w:rPr>
        <w:t>(изба,</w:t>
      </w:r>
      <w:r>
        <w:rPr>
          <w:spacing w:val="80"/>
          <w:sz w:val="28"/>
        </w:rPr>
        <w:t> </w:t>
      </w:r>
      <w:r>
        <w:rPr>
          <w:sz w:val="28"/>
        </w:rPr>
        <w:t>терем,</w:t>
      </w:r>
      <w:r>
        <w:rPr>
          <w:spacing w:val="80"/>
          <w:sz w:val="28"/>
        </w:rPr>
        <w:t> </w:t>
      </w:r>
      <w:r>
        <w:rPr>
          <w:sz w:val="28"/>
        </w:rPr>
        <w:t>хоромы,</w:t>
      </w:r>
      <w:r>
        <w:rPr>
          <w:spacing w:val="80"/>
          <w:sz w:val="28"/>
        </w:rPr>
        <w:t> </w:t>
      </w:r>
      <w:r>
        <w:rPr>
          <w:sz w:val="28"/>
        </w:rPr>
        <w:t>горница, светлица, светец, лучина и другие);</w:t>
      </w:r>
    </w:p>
    <w:p>
      <w:pPr>
        <w:pStyle w:val="ListParagraph"/>
        <w:numPr>
          <w:ilvl w:val="0"/>
          <w:numId w:val="22"/>
        </w:numPr>
        <w:tabs>
          <w:tab w:pos="1466" w:val="left" w:leader="none"/>
        </w:tabs>
        <w:spacing w:line="240" w:lineRule="auto" w:before="0" w:after="0"/>
        <w:ind w:left="567" w:right="709" w:firstLine="708"/>
        <w:jc w:val="left"/>
        <w:rPr>
          <w:sz w:val="28"/>
        </w:rPr>
      </w:pPr>
      <w:r>
        <w:rPr>
          <w:sz w:val="28"/>
        </w:rPr>
        <w:t>как называлось то, во что одевались в старину (кафтан, кушак, рубаха,</w:t>
      </w:r>
      <w:r>
        <w:rPr>
          <w:spacing w:val="40"/>
          <w:sz w:val="28"/>
        </w:rPr>
        <w:t> </w:t>
      </w:r>
      <w:r>
        <w:rPr>
          <w:sz w:val="28"/>
        </w:rPr>
        <w:t>сарафан, лапти и другие).</w:t>
      </w:r>
    </w:p>
    <w:p>
      <w:pPr>
        <w:pStyle w:val="BodyText"/>
        <w:jc w:val="left"/>
      </w:pPr>
      <w:r>
        <w:rPr/>
        <w:t>Имена</w:t>
      </w:r>
      <w:r>
        <w:rPr>
          <w:spacing w:val="40"/>
        </w:rPr>
        <w:t> </w:t>
      </w:r>
      <w:r>
        <w:rPr/>
        <w:t>в</w:t>
      </w:r>
      <w:r>
        <w:rPr>
          <w:spacing w:val="40"/>
        </w:rPr>
        <w:t> </w:t>
      </w:r>
      <w:r>
        <w:rPr/>
        <w:t>малых</w:t>
      </w:r>
      <w:r>
        <w:rPr>
          <w:spacing w:val="40"/>
        </w:rPr>
        <w:t> </w:t>
      </w:r>
      <w:r>
        <w:rPr/>
        <w:t>жанрах</w:t>
      </w:r>
      <w:r>
        <w:rPr>
          <w:spacing w:val="40"/>
        </w:rPr>
        <w:t> </w:t>
      </w:r>
      <w:r>
        <w:rPr/>
        <w:t>фольклора</w:t>
      </w:r>
      <w:r>
        <w:rPr>
          <w:spacing w:val="40"/>
        </w:rPr>
        <w:t> </w:t>
      </w:r>
      <w:r>
        <w:rPr/>
        <w:t>(пословицах,</w:t>
      </w:r>
      <w:r>
        <w:rPr>
          <w:spacing w:val="40"/>
        </w:rPr>
        <w:t> </w:t>
      </w:r>
      <w:r>
        <w:rPr/>
        <w:t>поговорках,</w:t>
      </w:r>
      <w:r>
        <w:rPr>
          <w:spacing w:val="40"/>
        </w:rPr>
        <w:t> </w:t>
      </w:r>
      <w:r>
        <w:rPr/>
        <w:t>загадках,</w:t>
      </w:r>
      <w:r>
        <w:rPr>
          <w:spacing w:val="40"/>
        </w:rPr>
        <w:t> </w:t>
      </w:r>
      <w:r>
        <w:rPr>
          <w:spacing w:val="-2"/>
        </w:rPr>
        <w:t>прибаутках).</w:t>
      </w:r>
    </w:p>
    <w:p>
      <w:pPr>
        <w:spacing w:line="242" w:lineRule="auto" w:before="0"/>
        <w:ind w:left="1275" w:right="6618" w:firstLine="0"/>
        <w:jc w:val="left"/>
        <w:rPr>
          <w:b/>
          <w:sz w:val="28"/>
        </w:rPr>
      </w:pPr>
      <w:r>
        <w:rPr>
          <w:sz w:val="28"/>
        </w:rPr>
        <w:t>Проектное задание. Словарь</w:t>
      </w:r>
      <w:r>
        <w:rPr>
          <w:spacing w:val="-18"/>
          <w:sz w:val="28"/>
        </w:rPr>
        <w:t> </w:t>
      </w:r>
      <w:r>
        <w:rPr>
          <w:sz w:val="28"/>
        </w:rPr>
        <w:t>в</w:t>
      </w:r>
      <w:r>
        <w:rPr>
          <w:spacing w:val="-17"/>
          <w:sz w:val="28"/>
        </w:rPr>
        <w:t> </w:t>
      </w:r>
      <w:r>
        <w:rPr>
          <w:sz w:val="28"/>
        </w:rPr>
        <w:t>картинках. </w:t>
      </w:r>
      <w:r>
        <w:rPr>
          <w:b/>
          <w:sz w:val="28"/>
        </w:rPr>
        <w:t>Язык в действии</w:t>
      </w:r>
    </w:p>
    <w:p>
      <w:pPr>
        <w:pStyle w:val="BodyText"/>
        <w:ind w:right="714"/>
      </w:pPr>
      <w:r>
        <w:rPr/>
        <w:t>Как нельзя произносить слова (пропедевтическая работа по предупреждению ошибок в произношении слов).</w:t>
      </w:r>
    </w:p>
    <w:p>
      <w:pPr>
        <w:pStyle w:val="BodyText"/>
        <w:ind w:left="1275" w:firstLine="0"/>
      </w:pPr>
      <w:r>
        <w:rPr/>
        <w:t>Смыслоразличительная</w:t>
      </w:r>
      <w:r>
        <w:rPr>
          <w:spacing w:val="-10"/>
        </w:rPr>
        <w:t> </w:t>
      </w:r>
      <w:r>
        <w:rPr/>
        <w:t>роль</w:t>
      </w:r>
      <w:r>
        <w:rPr>
          <w:spacing w:val="-7"/>
        </w:rPr>
        <w:t> </w:t>
      </w:r>
      <w:r>
        <w:rPr>
          <w:spacing w:val="-2"/>
        </w:rPr>
        <w:t>ударения.</w:t>
      </w:r>
    </w:p>
    <w:p>
      <w:pPr>
        <w:pStyle w:val="BodyText"/>
        <w:ind w:right="712"/>
      </w:pPr>
      <w:r>
        <w:rP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pPr>
        <w:pStyle w:val="Heading2"/>
      </w:pPr>
      <w:r>
        <w:rPr/>
        <w:t>Секреты</w:t>
      </w:r>
      <w:r>
        <w:rPr>
          <w:spacing w:val="-4"/>
        </w:rPr>
        <w:t> </w:t>
      </w:r>
      <w:r>
        <w:rPr/>
        <w:t>речи</w:t>
      </w:r>
      <w:r>
        <w:rPr>
          <w:spacing w:val="-5"/>
        </w:rPr>
        <w:t> </w:t>
      </w:r>
      <w:r>
        <w:rPr/>
        <w:t>и</w:t>
      </w:r>
      <w:r>
        <w:rPr>
          <w:spacing w:val="-4"/>
        </w:rPr>
        <w:t> </w:t>
      </w:r>
      <w:r>
        <w:rPr>
          <w:spacing w:val="-2"/>
        </w:rPr>
        <w:t>текста</w:t>
      </w:r>
    </w:p>
    <w:p>
      <w:pPr>
        <w:pStyle w:val="BodyText"/>
        <w:ind w:right="707"/>
      </w:pPr>
      <w:r>
        <w:rP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pPr>
        <w:pStyle w:val="BodyText"/>
        <w:ind w:right="709"/>
      </w:pPr>
      <w:r>
        <w:rPr/>
        <w:t>Различные приемы слушания научно-познавательных и художественных текстов об истории языка и культуре русского народа.</w:t>
      </w:r>
    </w:p>
    <w:p>
      <w:pPr>
        <w:pStyle w:val="BodyText"/>
        <w:spacing w:after="0"/>
        <w:sectPr>
          <w:pgSz w:w="11910" w:h="16840"/>
          <w:pgMar w:header="0" w:footer="734" w:top="1700" w:bottom="920" w:left="566" w:right="425"/>
        </w:sectPr>
      </w:pPr>
    </w:p>
    <w:p>
      <w:pPr>
        <w:pStyle w:val="Heading1"/>
        <w:spacing w:line="322" w:lineRule="exact" w:before="78"/>
        <w:ind w:left="1514" w:right="1092"/>
      </w:pPr>
      <w:r>
        <w:rPr/>
        <w:t>СОДЕРЖАНИЕ</w:t>
      </w:r>
      <w:r>
        <w:rPr>
          <w:spacing w:val="-6"/>
        </w:rPr>
        <w:t> </w:t>
      </w:r>
      <w:r>
        <w:rPr/>
        <w:t>ОБУЧЕНИЯ</w:t>
      </w:r>
      <w:r>
        <w:rPr>
          <w:spacing w:val="-6"/>
        </w:rPr>
        <w:t> </w:t>
      </w:r>
      <w:r>
        <w:rPr/>
        <w:t>ВО</w:t>
      </w:r>
      <w:r>
        <w:rPr>
          <w:spacing w:val="-8"/>
        </w:rPr>
        <w:t> </w:t>
      </w:r>
      <w:r>
        <w:rPr/>
        <w:t>2</w:t>
      </w:r>
      <w:r>
        <w:rPr>
          <w:spacing w:val="-2"/>
        </w:rPr>
        <w:t> КЛАССЕ</w:t>
      </w:r>
    </w:p>
    <w:p>
      <w:pPr>
        <w:pStyle w:val="Heading2"/>
      </w:pPr>
      <w:r>
        <w:rPr/>
        <w:t>Русский</w:t>
      </w:r>
      <w:r>
        <w:rPr>
          <w:spacing w:val="-5"/>
        </w:rPr>
        <w:t> </w:t>
      </w:r>
      <w:r>
        <w:rPr/>
        <w:t>язык:</w:t>
      </w:r>
      <w:r>
        <w:rPr>
          <w:spacing w:val="-5"/>
        </w:rPr>
        <w:t> </w:t>
      </w:r>
      <w:r>
        <w:rPr/>
        <w:t>прошлое</w:t>
      </w:r>
      <w:r>
        <w:rPr>
          <w:spacing w:val="-4"/>
        </w:rPr>
        <w:t> </w:t>
      </w:r>
      <w:r>
        <w:rPr/>
        <w:t>и</w:t>
      </w:r>
      <w:r>
        <w:rPr>
          <w:spacing w:val="-5"/>
        </w:rPr>
        <w:t> </w:t>
      </w:r>
      <w:r>
        <w:rPr>
          <w:spacing w:val="-2"/>
        </w:rPr>
        <w:t>настоящее</w:t>
      </w:r>
    </w:p>
    <w:p>
      <w:pPr>
        <w:pStyle w:val="BodyText"/>
        <w:ind w:right="709"/>
      </w:pPr>
      <w:r>
        <w:rP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pPr>
        <w:pStyle w:val="BodyText"/>
        <w:ind w:right="709"/>
      </w:pPr>
      <w:r>
        <w:rPr/>
        <w:t>Лексические единицы с национально-культурной семантикой, называющие предметы традиционного русского быта:</w:t>
      </w:r>
    </w:p>
    <w:p>
      <w:pPr>
        <w:pStyle w:val="ListParagraph"/>
        <w:numPr>
          <w:ilvl w:val="0"/>
          <w:numId w:val="22"/>
        </w:numPr>
        <w:tabs>
          <w:tab w:pos="1447" w:val="left" w:leader="none"/>
        </w:tabs>
        <w:spacing w:line="240" w:lineRule="auto" w:before="0" w:after="0"/>
        <w:ind w:left="567" w:right="711" w:firstLine="708"/>
        <w:jc w:val="both"/>
        <w:rPr>
          <w:sz w:val="28"/>
        </w:rPr>
      </w:pPr>
      <w:r>
        <w:rPr>
          <w:sz w:val="28"/>
        </w:rPr>
        <w:t>слова, называющие домашнюю утварь и орудия труда (например, ухват, ушат, ступа, плошка, крынка, ковш, решето, веретено, серп, коса, плуг),</w:t>
      </w:r>
    </w:p>
    <w:p>
      <w:pPr>
        <w:pStyle w:val="ListParagraph"/>
        <w:numPr>
          <w:ilvl w:val="0"/>
          <w:numId w:val="22"/>
        </w:numPr>
        <w:tabs>
          <w:tab w:pos="1452" w:val="left" w:leader="none"/>
        </w:tabs>
        <w:spacing w:line="240" w:lineRule="auto" w:before="0" w:after="0"/>
        <w:ind w:left="567" w:right="704" w:firstLine="708"/>
        <w:jc w:val="both"/>
        <w:rPr>
          <w:sz w:val="28"/>
        </w:rPr>
      </w:pPr>
      <w:r>
        <w:rPr>
          <w:sz w:val="28"/>
        </w:rPr>
        <w:t>слова, называющие то, что ели в старину (например, тюря, полба, каша, щи, похлѐбка, бублик, ватрушка, калач, коврижки): какие из них сохранились</w:t>
      </w:r>
      <w:r>
        <w:rPr>
          <w:spacing w:val="40"/>
          <w:sz w:val="28"/>
        </w:rPr>
        <w:t> </w:t>
      </w:r>
      <w:r>
        <w:rPr>
          <w:sz w:val="28"/>
        </w:rPr>
        <w:t>до нашего времени,</w:t>
      </w:r>
    </w:p>
    <w:p>
      <w:pPr>
        <w:pStyle w:val="ListParagraph"/>
        <w:numPr>
          <w:ilvl w:val="0"/>
          <w:numId w:val="22"/>
        </w:numPr>
        <w:tabs>
          <w:tab w:pos="1548" w:val="left" w:leader="none"/>
        </w:tabs>
        <w:spacing w:line="240" w:lineRule="auto" w:before="0" w:after="0"/>
        <w:ind w:left="567" w:right="711" w:firstLine="708"/>
        <w:jc w:val="both"/>
        <w:rPr>
          <w:sz w:val="28"/>
        </w:rPr>
      </w:pPr>
      <w:r>
        <w:rPr>
          <w:sz w:val="28"/>
        </w:rPr>
        <w:t>слова, называющие то, во что раньше одевались дети (например, шубейка, тулуп, шапка, валенки, сарафан, рубаха, лапти).</w:t>
      </w:r>
    </w:p>
    <w:p>
      <w:pPr>
        <w:pStyle w:val="BodyText"/>
        <w:ind w:right="710"/>
      </w:pPr>
      <w:r>
        <w:rPr/>
        <w:t>Пословицы,</w:t>
      </w:r>
      <w:r>
        <w:rPr>
          <w:spacing w:val="-4"/>
        </w:rPr>
        <w:t> </w:t>
      </w:r>
      <w:r>
        <w:rPr/>
        <w:t>поговорки,</w:t>
      </w:r>
      <w:r>
        <w:rPr>
          <w:spacing w:val="-2"/>
        </w:rPr>
        <w:t> </w:t>
      </w:r>
      <w:r>
        <w:rPr/>
        <w:t>фразеологизмы,</w:t>
      </w:r>
      <w:r>
        <w:rPr>
          <w:spacing w:val="-2"/>
        </w:rPr>
        <w:t> </w:t>
      </w:r>
      <w:r>
        <w:rPr/>
        <w:t>возникновение</w:t>
      </w:r>
      <w:r>
        <w:rPr>
          <w:spacing w:val="-4"/>
        </w:rPr>
        <w:t> </w:t>
      </w:r>
      <w:r>
        <w:rPr/>
        <w:t>которых</w:t>
      </w:r>
      <w:r>
        <w:rPr>
          <w:spacing w:val="-2"/>
        </w:rPr>
        <w:t> </w:t>
      </w:r>
      <w:r>
        <w:rPr/>
        <w:t>связано</w:t>
      </w:r>
      <w:r>
        <w:rPr>
          <w:spacing w:val="-3"/>
        </w:rPr>
        <w:t> </w:t>
      </w:r>
      <w:r>
        <w:rPr/>
        <w:t>с предметами и явлениями традиционного русского быта: игры, утварь, орудия труда, еда, одежда (например, каши не сваришь, ни за какие коврижки). Сравнение</w:t>
      </w:r>
      <w:r>
        <w:rPr>
          <w:spacing w:val="-2"/>
        </w:rPr>
        <w:t> </w:t>
      </w:r>
      <w:r>
        <w:rPr/>
        <w:t>русских</w:t>
      </w:r>
      <w:r>
        <w:rPr>
          <w:spacing w:val="-1"/>
        </w:rPr>
        <w:t> </w:t>
      </w:r>
      <w:r>
        <w:rPr/>
        <w:t>пословиц и</w:t>
      </w:r>
      <w:r>
        <w:rPr>
          <w:spacing w:val="-1"/>
        </w:rPr>
        <w:t> </w:t>
      </w:r>
      <w:r>
        <w:rPr/>
        <w:t>поговорок с</w:t>
      </w:r>
      <w:r>
        <w:rPr>
          <w:spacing w:val="-2"/>
        </w:rPr>
        <w:t> </w:t>
      </w:r>
      <w:r>
        <w:rPr/>
        <w:t>пословицами и</w:t>
      </w:r>
      <w:r>
        <w:rPr>
          <w:spacing w:val="-1"/>
        </w:rPr>
        <w:t> </w:t>
      </w:r>
      <w:r>
        <w:rPr/>
        <w:t>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
    <w:p>
      <w:pPr>
        <w:spacing w:line="322" w:lineRule="exact" w:before="0"/>
        <w:ind w:left="1275" w:right="0" w:firstLine="0"/>
        <w:jc w:val="both"/>
        <w:rPr>
          <w:i/>
          <w:sz w:val="28"/>
        </w:rPr>
      </w:pPr>
      <w:r>
        <w:rPr>
          <w:i/>
          <w:sz w:val="28"/>
        </w:rPr>
        <w:t>Проектное</w:t>
      </w:r>
      <w:r>
        <w:rPr>
          <w:i/>
          <w:spacing w:val="-7"/>
          <w:sz w:val="28"/>
        </w:rPr>
        <w:t> </w:t>
      </w:r>
      <w:r>
        <w:rPr>
          <w:i/>
          <w:spacing w:val="-2"/>
          <w:sz w:val="28"/>
        </w:rPr>
        <w:t>задание.</w:t>
      </w:r>
    </w:p>
    <w:p>
      <w:pPr>
        <w:pStyle w:val="BodyText"/>
        <w:ind w:left="1275" w:firstLine="0"/>
      </w:pPr>
      <w:r>
        <w:rPr/>
        <w:t>Словарь</w:t>
      </w:r>
      <w:r>
        <w:rPr>
          <w:spacing w:val="-4"/>
        </w:rPr>
        <w:t> </w:t>
      </w:r>
      <w:r>
        <w:rPr/>
        <w:t>«Почему</w:t>
      </w:r>
      <w:r>
        <w:rPr>
          <w:spacing w:val="-7"/>
        </w:rPr>
        <w:t> </w:t>
      </w:r>
      <w:r>
        <w:rPr/>
        <w:t>это</w:t>
      </w:r>
      <w:r>
        <w:rPr>
          <w:spacing w:val="-2"/>
        </w:rPr>
        <w:t> </w:t>
      </w:r>
      <w:r>
        <w:rPr/>
        <w:t>так</w:t>
      </w:r>
      <w:r>
        <w:rPr>
          <w:spacing w:val="-3"/>
        </w:rPr>
        <w:t> </w:t>
      </w:r>
      <w:r>
        <w:rPr>
          <w:spacing w:val="-2"/>
        </w:rPr>
        <w:t>называется?».</w:t>
      </w:r>
    </w:p>
    <w:p>
      <w:pPr>
        <w:pStyle w:val="Heading2"/>
        <w:spacing w:line="321" w:lineRule="exact" w:before="3"/>
      </w:pPr>
      <w:r>
        <w:rPr/>
        <w:t>Язык</w:t>
      </w:r>
      <w:r>
        <w:rPr>
          <w:spacing w:val="-5"/>
        </w:rPr>
        <w:t> </w:t>
      </w:r>
      <w:r>
        <w:rPr/>
        <w:t>в</w:t>
      </w:r>
      <w:r>
        <w:rPr>
          <w:spacing w:val="-3"/>
        </w:rPr>
        <w:t> </w:t>
      </w:r>
      <w:r>
        <w:rPr>
          <w:spacing w:val="-2"/>
        </w:rPr>
        <w:t>действии</w:t>
      </w:r>
    </w:p>
    <w:p>
      <w:pPr>
        <w:pStyle w:val="BodyText"/>
        <w:ind w:right="711"/>
      </w:pPr>
      <w:r>
        <w:rPr/>
        <w:t>Как правильно произносить слова (пропедевтическая работа по предупреждению ошибок в произношении слов в речи).</w:t>
      </w:r>
    </w:p>
    <w:p>
      <w:pPr>
        <w:pStyle w:val="BodyText"/>
        <w:ind w:right="713"/>
      </w:pPr>
      <w:r>
        <w:rPr/>
        <w:t>Смыслоразличительная роль ударения. Наблюдение за изменением места ударения в поэтическом тексте. Работа со словарем ударений.</w:t>
      </w:r>
    </w:p>
    <w:p>
      <w:pPr>
        <w:spacing w:line="321" w:lineRule="exact" w:before="0"/>
        <w:ind w:left="1275" w:right="0" w:firstLine="0"/>
        <w:jc w:val="both"/>
        <w:rPr>
          <w:i/>
          <w:sz w:val="28"/>
        </w:rPr>
      </w:pPr>
      <w:r>
        <w:rPr>
          <w:i/>
          <w:sz w:val="28"/>
        </w:rPr>
        <w:t>Практическая</w:t>
      </w:r>
      <w:r>
        <w:rPr>
          <w:i/>
          <w:spacing w:val="-12"/>
          <w:sz w:val="28"/>
        </w:rPr>
        <w:t> </w:t>
      </w:r>
      <w:r>
        <w:rPr>
          <w:i/>
          <w:spacing w:val="-2"/>
          <w:sz w:val="28"/>
        </w:rPr>
        <w:t>работа.</w:t>
      </w:r>
    </w:p>
    <w:p>
      <w:pPr>
        <w:pStyle w:val="BodyText"/>
        <w:ind w:right="710"/>
        <w:jc w:val="left"/>
      </w:pPr>
      <w:r>
        <w:rPr/>
        <w:t>Слушаем</w:t>
      </w:r>
      <w:r>
        <w:rPr>
          <w:spacing w:val="40"/>
        </w:rPr>
        <w:t> </w:t>
      </w:r>
      <w:r>
        <w:rPr/>
        <w:t>и</w:t>
      </w:r>
      <w:r>
        <w:rPr>
          <w:spacing w:val="40"/>
        </w:rPr>
        <w:t> </w:t>
      </w:r>
      <w:r>
        <w:rPr/>
        <w:t>учимся</w:t>
      </w:r>
      <w:r>
        <w:rPr>
          <w:spacing w:val="40"/>
        </w:rPr>
        <w:t> </w:t>
      </w:r>
      <w:r>
        <w:rPr/>
        <w:t>читать</w:t>
      </w:r>
      <w:r>
        <w:rPr>
          <w:spacing w:val="40"/>
        </w:rPr>
        <w:t> </w:t>
      </w:r>
      <w:r>
        <w:rPr/>
        <w:t>фрагменты</w:t>
      </w:r>
      <w:r>
        <w:rPr>
          <w:spacing w:val="40"/>
        </w:rPr>
        <w:t> </w:t>
      </w:r>
      <w:r>
        <w:rPr/>
        <w:t>стихов</w:t>
      </w:r>
      <w:r>
        <w:rPr>
          <w:spacing w:val="40"/>
        </w:rPr>
        <w:t> </w:t>
      </w:r>
      <w:r>
        <w:rPr/>
        <w:t>и</w:t>
      </w:r>
      <w:r>
        <w:rPr>
          <w:spacing w:val="40"/>
        </w:rPr>
        <w:t> </w:t>
      </w:r>
      <w:r>
        <w:rPr/>
        <w:t>сказок,</w:t>
      </w:r>
      <w:r>
        <w:rPr>
          <w:spacing w:val="40"/>
        </w:rPr>
        <w:t> </w:t>
      </w:r>
      <w:r>
        <w:rPr/>
        <w:t>в</w:t>
      </w:r>
      <w:r>
        <w:rPr>
          <w:spacing w:val="40"/>
        </w:rPr>
        <w:t> </w:t>
      </w:r>
      <w:r>
        <w:rPr/>
        <w:t>которых</w:t>
      </w:r>
      <w:r>
        <w:rPr>
          <w:spacing w:val="40"/>
        </w:rPr>
        <w:t> </w:t>
      </w:r>
      <w:r>
        <w:rPr/>
        <w:t>есть слова с необычным произношением и ударением.</w:t>
      </w:r>
    </w:p>
    <w:p>
      <w:pPr>
        <w:pStyle w:val="BodyText"/>
        <w:tabs>
          <w:tab w:pos="2508" w:val="left" w:leader="none"/>
          <w:tab w:pos="3894" w:val="left" w:leader="none"/>
          <w:tab w:pos="5638" w:val="left" w:leader="none"/>
          <w:tab w:pos="7097" w:val="left" w:leader="none"/>
          <w:tab w:pos="8080" w:val="left" w:leader="none"/>
          <w:tab w:pos="9968" w:val="left" w:leader="none"/>
        </w:tabs>
        <w:ind w:right="709"/>
        <w:jc w:val="left"/>
      </w:pPr>
      <w:r>
        <w:rPr>
          <w:spacing w:val="-2"/>
        </w:rPr>
        <w:t>Разные</w:t>
      </w:r>
      <w:r>
        <w:rPr/>
        <w:tab/>
      </w:r>
      <w:r>
        <w:rPr>
          <w:spacing w:val="-2"/>
        </w:rPr>
        <w:t>способы</w:t>
      </w:r>
      <w:r>
        <w:rPr/>
        <w:tab/>
      </w:r>
      <w:r>
        <w:rPr>
          <w:spacing w:val="-2"/>
        </w:rPr>
        <w:t>толкования</w:t>
      </w:r>
      <w:r>
        <w:rPr/>
        <w:tab/>
      </w:r>
      <w:r>
        <w:rPr>
          <w:spacing w:val="-2"/>
        </w:rPr>
        <w:t>значения</w:t>
      </w:r>
      <w:r>
        <w:rPr/>
        <w:tab/>
      </w:r>
      <w:r>
        <w:rPr>
          <w:spacing w:val="-2"/>
        </w:rPr>
        <w:t>слов.</w:t>
      </w:r>
      <w:r>
        <w:rPr/>
        <w:tab/>
      </w:r>
      <w:r>
        <w:rPr>
          <w:spacing w:val="-2"/>
        </w:rPr>
        <w:t>Наблюдение</w:t>
      </w:r>
      <w:r>
        <w:rPr/>
        <w:tab/>
      </w:r>
      <w:r>
        <w:rPr>
          <w:spacing w:val="-6"/>
        </w:rPr>
        <w:t>за </w:t>
      </w:r>
      <w:r>
        <w:rPr/>
        <w:t>сочетаемостью слов.</w:t>
      </w:r>
    </w:p>
    <w:p>
      <w:pPr>
        <w:pStyle w:val="BodyText"/>
        <w:ind w:left="1275" w:firstLine="0"/>
        <w:jc w:val="left"/>
      </w:pPr>
      <w:r>
        <w:rPr/>
        <w:t>Совершенствование</w:t>
      </w:r>
      <w:r>
        <w:rPr>
          <w:spacing w:val="-14"/>
        </w:rPr>
        <w:t> </w:t>
      </w:r>
      <w:r>
        <w:rPr/>
        <w:t>орфографических</w:t>
      </w:r>
      <w:r>
        <w:rPr>
          <w:spacing w:val="-13"/>
        </w:rPr>
        <w:t> </w:t>
      </w:r>
      <w:r>
        <w:rPr>
          <w:spacing w:val="-2"/>
        </w:rPr>
        <w:t>навыков.</w:t>
      </w:r>
    </w:p>
    <w:p>
      <w:pPr>
        <w:pStyle w:val="Heading2"/>
        <w:spacing w:before="3"/>
        <w:jc w:val="left"/>
      </w:pPr>
      <w:r>
        <w:rPr/>
        <w:t>Секреты</w:t>
      </w:r>
      <w:r>
        <w:rPr>
          <w:spacing w:val="-4"/>
        </w:rPr>
        <w:t> </w:t>
      </w:r>
      <w:r>
        <w:rPr/>
        <w:t>речи</w:t>
      </w:r>
      <w:r>
        <w:rPr>
          <w:spacing w:val="-5"/>
        </w:rPr>
        <w:t> </w:t>
      </w:r>
      <w:r>
        <w:rPr/>
        <w:t>и</w:t>
      </w:r>
      <w:r>
        <w:rPr>
          <w:spacing w:val="-4"/>
        </w:rPr>
        <w:t> </w:t>
      </w:r>
      <w:r>
        <w:rPr>
          <w:spacing w:val="-2"/>
        </w:rPr>
        <w:t>текста</w:t>
      </w:r>
    </w:p>
    <w:p>
      <w:pPr>
        <w:pStyle w:val="BodyText"/>
        <w:ind w:right="712"/>
      </w:pPr>
      <w:r>
        <w:rPr/>
        <w:t>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w:t>
      </w:r>
      <w:r>
        <w:rPr>
          <w:spacing w:val="-2"/>
        </w:rPr>
        <w:t>товарища).</w:t>
      </w:r>
    </w:p>
    <w:p>
      <w:pPr>
        <w:pStyle w:val="BodyText"/>
        <w:ind w:right="705"/>
      </w:pPr>
      <w:r>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w:t>
      </w:r>
      <w:r>
        <w:rPr>
          <w:spacing w:val="40"/>
        </w:rPr>
        <w:t> </w:t>
      </w:r>
      <w:r>
        <w:rPr/>
        <w:t>ситуации, использование обращений ты и вы.</w:t>
      </w:r>
    </w:p>
    <w:p>
      <w:pPr>
        <w:pStyle w:val="BodyText"/>
        <w:spacing w:after="0"/>
        <w:sectPr>
          <w:pgSz w:w="11910" w:h="16840"/>
          <w:pgMar w:header="0" w:footer="734" w:top="1680" w:bottom="920" w:left="566" w:right="425"/>
        </w:sectPr>
      </w:pPr>
    </w:p>
    <w:p>
      <w:pPr>
        <w:pStyle w:val="BodyText"/>
        <w:spacing w:before="67"/>
        <w:ind w:right="704"/>
      </w:pPr>
      <w:r>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pPr>
        <w:pStyle w:val="BodyText"/>
        <w:spacing w:before="2"/>
        <w:ind w:right="713"/>
      </w:pPr>
      <w:r>
        <w:rPr/>
        <w:t>Связь предложений в тексте. Практическое овладение средствами связи: лексический повтор, местоименный повтор.</w:t>
      </w:r>
    </w:p>
    <w:p>
      <w:pPr>
        <w:pStyle w:val="BodyText"/>
        <w:ind w:right="710"/>
      </w:pPr>
      <w:r>
        <w:rPr/>
        <w:t>Создание текстов-повествований: заметки о посещении музеев, об участии в народных праздниках.</w:t>
      </w:r>
    </w:p>
    <w:p>
      <w:pPr>
        <w:pStyle w:val="BodyText"/>
        <w:spacing w:before="1"/>
        <w:ind w:right="707"/>
      </w:pPr>
      <w:r>
        <w:rPr/>
        <w:t>Создание текста: развѐрнутое толкование значения слова. 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pPr>
        <w:pStyle w:val="BodyText"/>
        <w:spacing w:before="3"/>
        <w:ind w:left="0" w:firstLine="0"/>
        <w:jc w:val="left"/>
      </w:pPr>
    </w:p>
    <w:p>
      <w:pPr>
        <w:pStyle w:val="Heading1"/>
        <w:ind w:left="1514" w:right="1092"/>
      </w:pPr>
      <w:r>
        <w:rPr/>
        <w:t>СОДЕРЖАНИЕ</w:t>
      </w:r>
      <w:r>
        <w:rPr>
          <w:spacing w:val="-6"/>
        </w:rPr>
        <w:t> </w:t>
      </w:r>
      <w:r>
        <w:rPr/>
        <w:t>ОБУЧЕНИЯ</w:t>
      </w:r>
      <w:r>
        <w:rPr>
          <w:spacing w:val="-6"/>
        </w:rPr>
        <w:t> </w:t>
      </w:r>
      <w:r>
        <w:rPr/>
        <w:t>В</w:t>
      </w:r>
      <w:r>
        <w:rPr>
          <w:spacing w:val="-8"/>
        </w:rPr>
        <w:t> </w:t>
      </w:r>
      <w:r>
        <w:rPr/>
        <w:t>3</w:t>
      </w:r>
      <w:r>
        <w:rPr>
          <w:spacing w:val="-2"/>
        </w:rPr>
        <w:t> КЛАССЕ.</w:t>
      </w:r>
    </w:p>
    <w:p>
      <w:pPr>
        <w:pStyle w:val="Heading2"/>
        <w:spacing w:before="2"/>
      </w:pPr>
      <w:r>
        <w:rPr/>
        <w:t>Русский</w:t>
      </w:r>
      <w:r>
        <w:rPr>
          <w:spacing w:val="-5"/>
        </w:rPr>
        <w:t> </w:t>
      </w:r>
      <w:r>
        <w:rPr/>
        <w:t>язык:</w:t>
      </w:r>
      <w:r>
        <w:rPr>
          <w:spacing w:val="-4"/>
        </w:rPr>
        <w:t> </w:t>
      </w:r>
      <w:r>
        <w:rPr/>
        <w:t>прошлое</w:t>
      </w:r>
      <w:r>
        <w:rPr>
          <w:spacing w:val="-3"/>
        </w:rPr>
        <w:t> </w:t>
      </w:r>
      <w:r>
        <w:rPr/>
        <w:t>и</w:t>
      </w:r>
      <w:r>
        <w:rPr>
          <w:spacing w:val="-5"/>
        </w:rPr>
        <w:t> </w:t>
      </w:r>
      <w:r>
        <w:rPr>
          <w:spacing w:val="-2"/>
        </w:rPr>
        <w:t>настоящее</w:t>
      </w:r>
    </w:p>
    <w:p>
      <w:pPr>
        <w:pStyle w:val="BodyText"/>
        <w:ind w:right="708"/>
      </w:pPr>
      <w:r>
        <w:rPr/>
        <w:t>Лексические единицы с национально-культурной семантикой, связанные</w:t>
      </w:r>
      <w:r>
        <w:rPr>
          <w:spacing w:val="40"/>
        </w:rPr>
        <w:t> </w:t>
      </w:r>
      <w:r>
        <w:rPr/>
        <w:t>с особенностями мировосприятия и отношений между людьми (например, правда - ложь, друг - недруг, брат - братство - побратим).</w:t>
      </w:r>
    </w:p>
    <w:p>
      <w:pPr>
        <w:pStyle w:val="BodyText"/>
        <w:ind w:right="706"/>
      </w:pPr>
      <w:r>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pPr>
        <w:pStyle w:val="BodyText"/>
        <w:ind w:right="709"/>
      </w:pPr>
      <w:r>
        <w:rPr/>
        <w:t>Лексические единицы с национально-культурной семантикой, называющие занятия людей (например, ямщик, извозчик, коробейник, </w:t>
      </w:r>
      <w:r>
        <w:rPr>
          <w:spacing w:val="-2"/>
        </w:rPr>
        <w:t>лавочник).</w:t>
      </w:r>
    </w:p>
    <w:p>
      <w:pPr>
        <w:pStyle w:val="BodyText"/>
        <w:tabs>
          <w:tab w:pos="1812" w:val="left" w:leader="none"/>
          <w:tab w:pos="1950" w:val="left" w:leader="none"/>
          <w:tab w:pos="3232" w:val="left" w:leader="none"/>
          <w:tab w:pos="3621" w:val="left" w:leader="none"/>
          <w:tab w:pos="3833" w:val="left" w:leader="none"/>
          <w:tab w:pos="4070" w:val="left" w:leader="none"/>
          <w:tab w:pos="4719" w:val="left" w:leader="none"/>
          <w:tab w:pos="5276" w:val="left" w:leader="none"/>
          <w:tab w:pos="5359" w:val="left" w:leader="none"/>
          <w:tab w:pos="6223" w:val="left" w:leader="none"/>
          <w:tab w:pos="6564" w:val="left" w:leader="none"/>
          <w:tab w:pos="7829" w:val="left" w:leader="none"/>
          <w:tab w:pos="8269" w:val="left" w:leader="none"/>
          <w:tab w:pos="8563" w:val="left" w:leader="none"/>
          <w:tab w:pos="8735" w:val="left" w:leader="none"/>
          <w:tab w:pos="10046" w:val="left" w:leader="none"/>
        </w:tabs>
        <w:ind w:right="704"/>
        <w:jc w:val="right"/>
      </w:pPr>
      <w:r>
        <w:rPr>
          <w:spacing w:val="-2"/>
        </w:rPr>
        <w:t>Лексические</w:t>
      </w:r>
      <w:r>
        <w:rPr/>
        <w:tab/>
      </w:r>
      <w:r>
        <w:rPr>
          <w:spacing w:val="-2"/>
        </w:rPr>
        <w:t>единицы</w:t>
      </w:r>
      <w:r>
        <w:rPr/>
        <w:tab/>
      </w:r>
      <w:r>
        <w:rPr>
          <w:spacing w:val="-10"/>
        </w:rPr>
        <w:t>с</w:t>
      </w:r>
      <w:r>
        <w:rPr/>
        <w:tab/>
      </w:r>
      <w:r>
        <w:rPr>
          <w:spacing w:val="-2"/>
        </w:rPr>
        <w:t>национально-культурной</w:t>
      </w:r>
      <w:r>
        <w:rPr/>
        <w:tab/>
        <w:tab/>
        <w:tab/>
      </w:r>
      <w:r>
        <w:rPr>
          <w:spacing w:val="-2"/>
        </w:rPr>
        <w:t>семантикой, </w:t>
      </w:r>
      <w:r>
        <w:rPr/>
        <w:t>называющие музыкальные</w:t>
      </w:r>
      <w:r>
        <w:rPr>
          <w:spacing w:val="-3"/>
        </w:rPr>
        <w:t> </w:t>
      </w:r>
      <w:r>
        <w:rPr/>
        <w:t>инструменты (например,</w:t>
      </w:r>
      <w:r>
        <w:rPr>
          <w:spacing w:val="-1"/>
        </w:rPr>
        <w:t> </w:t>
      </w:r>
      <w:r>
        <w:rPr/>
        <w:t>балалайка, гусли,</w:t>
      </w:r>
      <w:r>
        <w:rPr>
          <w:spacing w:val="-1"/>
        </w:rPr>
        <w:t> </w:t>
      </w:r>
      <w:r>
        <w:rPr/>
        <w:t>гармонь). </w:t>
      </w:r>
      <w:r>
        <w:rPr>
          <w:spacing w:val="-2"/>
        </w:rPr>
        <w:t>Русские</w:t>
      </w:r>
      <w:r>
        <w:rPr/>
        <w:tab/>
      </w:r>
      <w:r>
        <w:rPr>
          <w:spacing w:val="-2"/>
        </w:rPr>
        <w:t>традиционные</w:t>
      </w:r>
      <w:r>
        <w:rPr/>
        <w:tab/>
        <w:tab/>
      </w:r>
      <w:r>
        <w:rPr>
          <w:spacing w:val="-2"/>
        </w:rPr>
        <w:t>сказочные</w:t>
      </w:r>
      <w:r>
        <w:rPr/>
        <w:tab/>
        <w:tab/>
      </w:r>
      <w:r>
        <w:rPr>
          <w:spacing w:val="-2"/>
        </w:rPr>
        <w:t>образы,</w:t>
      </w:r>
      <w:r>
        <w:rPr/>
        <w:tab/>
      </w:r>
      <w:r>
        <w:rPr>
          <w:spacing w:val="-2"/>
        </w:rPr>
        <w:t>эпитеты</w:t>
      </w:r>
      <w:r>
        <w:rPr/>
        <w:tab/>
      </w:r>
      <w:r>
        <w:rPr>
          <w:spacing w:val="-10"/>
        </w:rPr>
        <w:t>и</w:t>
      </w:r>
      <w:r>
        <w:rPr/>
        <w:tab/>
      </w:r>
      <w:r>
        <w:rPr>
          <w:spacing w:val="-2"/>
        </w:rPr>
        <w:t>сравнения </w:t>
      </w:r>
      <w:r>
        <w:rPr/>
        <w:t>(например,</w:t>
      </w:r>
      <w:r>
        <w:rPr>
          <w:spacing w:val="40"/>
        </w:rPr>
        <w:t> </w:t>
      </w:r>
      <w:r>
        <w:rPr/>
        <w:t>Снегурочка,</w:t>
      </w:r>
      <w:r>
        <w:rPr>
          <w:spacing w:val="40"/>
        </w:rPr>
        <w:t> </w:t>
      </w:r>
      <w:r>
        <w:rPr/>
        <w:t>дубрава,</w:t>
      </w:r>
      <w:r>
        <w:rPr>
          <w:spacing w:val="40"/>
        </w:rPr>
        <w:t> </w:t>
      </w:r>
      <w:r>
        <w:rPr/>
        <w:t>сокол,</w:t>
      </w:r>
      <w:r>
        <w:rPr>
          <w:spacing w:val="40"/>
        </w:rPr>
        <w:t> </w:t>
      </w:r>
      <w:r>
        <w:rPr/>
        <w:t>соловей,</w:t>
      </w:r>
      <w:r>
        <w:rPr>
          <w:spacing w:val="40"/>
        </w:rPr>
        <w:t> </w:t>
      </w:r>
      <w:r>
        <w:rPr/>
        <w:t>зорька,</w:t>
      </w:r>
      <w:r>
        <w:rPr>
          <w:spacing w:val="40"/>
        </w:rPr>
        <w:t> </w:t>
      </w:r>
      <w:r>
        <w:rPr/>
        <w:t>солнце):</w:t>
      </w:r>
      <w:r>
        <w:rPr>
          <w:spacing w:val="40"/>
        </w:rPr>
        <w:t> </w:t>
      </w:r>
      <w:r>
        <w:rPr/>
        <w:t>уточнение </w:t>
      </w:r>
      <w:r>
        <w:rPr>
          <w:spacing w:val="-2"/>
        </w:rPr>
        <w:t>значений,</w:t>
      </w:r>
      <w:r>
        <w:rPr/>
        <w:tab/>
        <w:tab/>
      </w:r>
      <w:r>
        <w:rPr>
          <w:spacing w:val="-2"/>
        </w:rPr>
        <w:t>наблюдение</w:t>
      </w:r>
      <w:r>
        <w:rPr/>
        <w:tab/>
      </w:r>
      <w:r>
        <w:rPr>
          <w:spacing w:val="-5"/>
        </w:rPr>
        <w:t>за</w:t>
      </w:r>
      <w:r>
        <w:rPr/>
        <w:tab/>
      </w:r>
      <w:r>
        <w:rPr>
          <w:spacing w:val="-2"/>
        </w:rPr>
        <w:t>использованием</w:t>
      </w:r>
      <w:r>
        <w:rPr/>
        <w:tab/>
      </w:r>
      <w:r>
        <w:rPr>
          <w:spacing w:val="-10"/>
        </w:rPr>
        <w:t>в</w:t>
      </w:r>
      <w:r>
        <w:rPr/>
        <w:tab/>
      </w:r>
      <w:r>
        <w:rPr>
          <w:spacing w:val="-67"/>
        </w:rPr>
        <w:t> </w:t>
      </w:r>
      <w:r>
        <w:rPr>
          <w:spacing w:val="-2"/>
        </w:rPr>
        <w:t>произведениях</w:t>
      </w:r>
      <w:r>
        <w:rPr/>
        <w:tab/>
      </w:r>
      <w:r>
        <w:rPr>
          <w:spacing w:val="-2"/>
        </w:rPr>
        <w:t>фольклора</w:t>
      </w:r>
      <w:r>
        <w:rPr/>
        <w:tab/>
      </w:r>
      <w:r>
        <w:rPr>
          <w:spacing w:val="-10"/>
        </w:rPr>
        <w:t>и</w:t>
      </w:r>
    </w:p>
    <w:p>
      <w:pPr>
        <w:pStyle w:val="BodyText"/>
        <w:spacing w:line="322" w:lineRule="exact"/>
        <w:ind w:firstLine="0"/>
      </w:pPr>
      <w:r>
        <w:rPr/>
        <w:t>художественной</w:t>
      </w:r>
      <w:r>
        <w:rPr>
          <w:spacing w:val="-16"/>
        </w:rPr>
        <w:t> </w:t>
      </w:r>
      <w:r>
        <w:rPr>
          <w:spacing w:val="-2"/>
        </w:rPr>
        <w:t>литературы.</w:t>
      </w:r>
    </w:p>
    <w:p>
      <w:pPr>
        <w:pStyle w:val="BodyText"/>
        <w:ind w:right="713"/>
      </w:pPr>
      <w:r>
        <w:rPr/>
        <w:t>Названия старинных русских городов, сведения о происхождении этих </w:t>
      </w:r>
      <w:r>
        <w:rPr>
          <w:spacing w:val="-2"/>
        </w:rPr>
        <w:t>названий.</w:t>
      </w:r>
    </w:p>
    <w:p>
      <w:pPr>
        <w:spacing w:line="321" w:lineRule="exact" w:before="0"/>
        <w:ind w:left="1275" w:right="0" w:firstLine="0"/>
        <w:jc w:val="both"/>
        <w:rPr>
          <w:i/>
          <w:sz w:val="28"/>
        </w:rPr>
      </w:pPr>
      <w:r>
        <w:rPr>
          <w:i/>
          <w:sz w:val="28"/>
        </w:rPr>
        <w:t>Проектные</w:t>
      </w:r>
      <w:r>
        <w:rPr>
          <w:i/>
          <w:spacing w:val="-10"/>
          <w:sz w:val="28"/>
        </w:rPr>
        <w:t> </w:t>
      </w:r>
      <w:r>
        <w:rPr>
          <w:i/>
          <w:spacing w:val="-2"/>
          <w:sz w:val="28"/>
        </w:rPr>
        <w:t>задания.</w:t>
      </w:r>
    </w:p>
    <w:p>
      <w:pPr>
        <w:pStyle w:val="BodyText"/>
        <w:spacing w:line="242" w:lineRule="auto"/>
        <w:ind w:right="703"/>
      </w:pPr>
      <w:r>
        <w:rPr/>
        <w:t>Откуда в русском языке эта фамилия? История моих имени и фамилии. (Приобретение опыта поиска информации о происхождении слов.)</w:t>
      </w:r>
    </w:p>
    <w:p>
      <w:pPr>
        <w:pStyle w:val="Heading2"/>
      </w:pPr>
      <w:r>
        <w:rPr/>
        <w:t>Язык</w:t>
      </w:r>
      <w:r>
        <w:rPr>
          <w:spacing w:val="-5"/>
        </w:rPr>
        <w:t> </w:t>
      </w:r>
      <w:r>
        <w:rPr/>
        <w:t>в</w:t>
      </w:r>
      <w:r>
        <w:rPr>
          <w:spacing w:val="-3"/>
        </w:rPr>
        <w:t> </w:t>
      </w:r>
      <w:r>
        <w:rPr>
          <w:spacing w:val="-2"/>
        </w:rPr>
        <w:t>действии</w:t>
      </w:r>
    </w:p>
    <w:p>
      <w:pPr>
        <w:pStyle w:val="BodyText"/>
        <w:ind w:right="711"/>
      </w:pPr>
      <w:r>
        <w:rPr/>
        <w:t>Как правильно произносить слова (пропедевтическая работа по предупреждению ошибок в произношении слов в речи).</w:t>
      </w:r>
    </w:p>
    <w:p>
      <w:pPr>
        <w:pStyle w:val="BodyText"/>
        <w:ind w:right="713"/>
      </w:pPr>
      <w:r>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pPr>
        <w:pStyle w:val="BodyText"/>
        <w:ind w:right="711"/>
      </w:pPr>
      <w:r>
        <w:rPr/>
        <w:t>Специфика грамматических категорий русского языка (например, категории рода, числа имѐн существительных). Практическое овладение нормами употребления отдельных грамматических форм имѐн существительных</w:t>
      </w:r>
      <w:r>
        <w:rPr>
          <w:spacing w:val="34"/>
        </w:rPr>
        <w:t>  </w:t>
      </w:r>
      <w:r>
        <w:rPr/>
        <w:t>(например,</w:t>
      </w:r>
      <w:r>
        <w:rPr>
          <w:spacing w:val="34"/>
        </w:rPr>
        <w:t>  </w:t>
      </w:r>
      <w:r>
        <w:rPr/>
        <w:t>форм</w:t>
      </w:r>
      <w:r>
        <w:rPr>
          <w:spacing w:val="34"/>
        </w:rPr>
        <w:t>  </w:t>
      </w:r>
      <w:r>
        <w:rPr/>
        <w:t>родительного</w:t>
      </w:r>
      <w:r>
        <w:rPr>
          <w:spacing w:val="35"/>
        </w:rPr>
        <w:t>  </w:t>
      </w:r>
      <w:r>
        <w:rPr/>
        <w:t>падежа</w:t>
      </w:r>
      <w:r>
        <w:rPr>
          <w:spacing w:val="34"/>
        </w:rPr>
        <w:t>  </w:t>
      </w:r>
      <w:r>
        <w:rPr>
          <w:spacing w:val="-2"/>
        </w:rPr>
        <w:t>множественного</w:t>
      </w:r>
    </w:p>
    <w:p>
      <w:pPr>
        <w:pStyle w:val="BodyText"/>
        <w:spacing w:after="0"/>
        <w:sectPr>
          <w:pgSz w:w="11910" w:h="16840"/>
          <w:pgMar w:header="0" w:footer="734" w:top="1040" w:bottom="920" w:left="566" w:right="425"/>
        </w:sectPr>
      </w:pPr>
    </w:p>
    <w:p>
      <w:pPr>
        <w:pStyle w:val="BodyText"/>
        <w:spacing w:before="67"/>
        <w:ind w:right="706" w:firstLine="0"/>
      </w:pPr>
      <w:r>
        <w:rPr/>
        <w:t>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w:t>
      </w:r>
      <w:r>
        <w:rPr>
          <w:spacing w:val="-3"/>
        </w:rPr>
        <w:t> </w:t>
      </w:r>
      <w:r>
        <w:rPr/>
        <w:t>множественного числа</w:t>
      </w:r>
      <w:r>
        <w:rPr>
          <w:spacing w:val="-1"/>
        </w:rPr>
        <w:t> </w:t>
      </w:r>
      <w:r>
        <w:rPr/>
        <w:t>(в</w:t>
      </w:r>
      <w:r>
        <w:rPr>
          <w:spacing w:val="-3"/>
        </w:rPr>
        <w:t> </w:t>
      </w:r>
      <w:r>
        <w:rPr/>
        <w:t>рамках</w:t>
      </w:r>
      <w:r>
        <w:rPr>
          <w:spacing w:val="-1"/>
        </w:rPr>
        <w:t> </w:t>
      </w:r>
      <w:r>
        <w:rPr/>
        <w:t>изученного).</w:t>
      </w:r>
    </w:p>
    <w:p>
      <w:pPr>
        <w:pStyle w:val="BodyText"/>
        <w:spacing w:before="1"/>
        <w:ind w:left="1275" w:firstLine="0"/>
        <w:jc w:val="left"/>
      </w:pPr>
      <w:r>
        <w:rPr/>
        <w:t>Совершенствование</w:t>
      </w:r>
      <w:r>
        <w:rPr>
          <w:spacing w:val="-11"/>
        </w:rPr>
        <w:t> </w:t>
      </w:r>
      <w:r>
        <w:rPr/>
        <w:t>навыков</w:t>
      </w:r>
      <w:r>
        <w:rPr>
          <w:spacing w:val="-12"/>
        </w:rPr>
        <w:t> </w:t>
      </w:r>
      <w:r>
        <w:rPr/>
        <w:t>орфографического</w:t>
      </w:r>
      <w:r>
        <w:rPr>
          <w:spacing w:val="-8"/>
        </w:rPr>
        <w:t> </w:t>
      </w:r>
      <w:r>
        <w:rPr/>
        <w:t>оформления</w:t>
      </w:r>
      <w:r>
        <w:rPr>
          <w:spacing w:val="-8"/>
        </w:rPr>
        <w:t> </w:t>
      </w:r>
      <w:r>
        <w:rPr>
          <w:spacing w:val="-2"/>
        </w:rPr>
        <w:t>текста.</w:t>
      </w:r>
    </w:p>
    <w:p>
      <w:pPr>
        <w:pStyle w:val="Heading2"/>
        <w:spacing w:before="5"/>
        <w:jc w:val="left"/>
      </w:pPr>
      <w:r>
        <w:rPr/>
        <w:t>Секреты</w:t>
      </w:r>
      <w:r>
        <w:rPr>
          <w:spacing w:val="-4"/>
        </w:rPr>
        <w:t> </w:t>
      </w:r>
      <w:r>
        <w:rPr/>
        <w:t>речи</w:t>
      </w:r>
      <w:r>
        <w:rPr>
          <w:spacing w:val="-5"/>
        </w:rPr>
        <w:t> </w:t>
      </w:r>
      <w:r>
        <w:rPr/>
        <w:t>и</w:t>
      </w:r>
      <w:r>
        <w:rPr>
          <w:spacing w:val="-4"/>
        </w:rPr>
        <w:t> </w:t>
      </w:r>
      <w:r>
        <w:rPr>
          <w:spacing w:val="-2"/>
        </w:rPr>
        <w:t>текста</w:t>
      </w:r>
    </w:p>
    <w:p>
      <w:pPr>
        <w:pStyle w:val="BodyText"/>
        <w:spacing w:line="319" w:lineRule="exact"/>
        <w:ind w:left="1275" w:firstLine="0"/>
        <w:jc w:val="left"/>
      </w:pPr>
      <w:r>
        <w:rPr/>
        <w:t>Особенности</w:t>
      </w:r>
      <w:r>
        <w:rPr>
          <w:spacing w:val="-8"/>
        </w:rPr>
        <w:t> </w:t>
      </w:r>
      <w:r>
        <w:rPr/>
        <w:t>устного</w:t>
      </w:r>
      <w:r>
        <w:rPr>
          <w:spacing w:val="-7"/>
        </w:rPr>
        <w:t> </w:t>
      </w:r>
      <w:r>
        <w:rPr>
          <w:spacing w:val="-2"/>
        </w:rPr>
        <w:t>выступления.</w:t>
      </w:r>
    </w:p>
    <w:p>
      <w:pPr>
        <w:pStyle w:val="BodyText"/>
        <w:spacing w:before="2"/>
        <w:ind w:right="705"/>
      </w:pPr>
      <w:r>
        <w:rPr/>
        <w:t>Создание текстов-повествований о путешествии по городам, об участии в мастер-классах, связанных с народными промыслами. Создание текстов- рассуждений с использованием различных способов аргументации (в рамках изученного). Редактирование предложенных текстов с целью совершенствования</w:t>
      </w:r>
      <w:r>
        <w:rPr>
          <w:spacing w:val="-3"/>
        </w:rPr>
        <w:t> </w:t>
      </w:r>
      <w:r>
        <w:rPr/>
        <w:t>их</w:t>
      </w:r>
      <w:r>
        <w:rPr>
          <w:spacing w:val="-2"/>
        </w:rPr>
        <w:t> </w:t>
      </w:r>
      <w:r>
        <w:rPr/>
        <w:t>содержания</w:t>
      </w:r>
      <w:r>
        <w:rPr>
          <w:spacing w:val="-3"/>
        </w:rPr>
        <w:t> </w:t>
      </w:r>
      <w:r>
        <w:rPr/>
        <w:t>и</w:t>
      </w:r>
      <w:r>
        <w:rPr>
          <w:spacing w:val="-1"/>
        </w:rPr>
        <w:t> </w:t>
      </w:r>
      <w:r>
        <w:rPr/>
        <w:t>формы</w:t>
      </w:r>
      <w:r>
        <w:rPr>
          <w:spacing w:val="-4"/>
        </w:rPr>
        <w:t> </w:t>
      </w:r>
      <w:r>
        <w:rPr/>
        <w:t>(в</w:t>
      </w:r>
      <w:r>
        <w:rPr>
          <w:spacing w:val="-2"/>
        </w:rPr>
        <w:t> </w:t>
      </w:r>
      <w:r>
        <w:rPr/>
        <w:t>пределах</w:t>
      </w:r>
      <w:r>
        <w:rPr>
          <w:spacing w:val="-2"/>
        </w:rPr>
        <w:t> </w:t>
      </w:r>
      <w:r>
        <w:rPr/>
        <w:t>изученного</w:t>
      </w:r>
      <w:r>
        <w:rPr>
          <w:spacing w:val="-1"/>
        </w:rPr>
        <w:t> </w:t>
      </w:r>
      <w:r>
        <w:rPr/>
        <w:t>в</w:t>
      </w:r>
      <w:r>
        <w:rPr>
          <w:spacing w:val="-4"/>
        </w:rPr>
        <w:t> </w:t>
      </w:r>
      <w:r>
        <w:rPr/>
        <w:t>основном </w:t>
      </w:r>
      <w:r>
        <w:rPr>
          <w:spacing w:val="-2"/>
        </w:rPr>
        <w:t>курсе).</w:t>
      </w:r>
    </w:p>
    <w:p>
      <w:pPr>
        <w:pStyle w:val="BodyText"/>
        <w:spacing w:before="1"/>
        <w:ind w:right="708"/>
      </w:pPr>
      <w:r>
        <w:rPr/>
        <w:t>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pPr>
        <w:pStyle w:val="BodyText"/>
        <w:spacing w:before="2"/>
        <w:ind w:left="0" w:firstLine="0"/>
        <w:jc w:val="left"/>
      </w:pPr>
    </w:p>
    <w:p>
      <w:pPr>
        <w:pStyle w:val="Heading1"/>
        <w:spacing w:line="322" w:lineRule="exact" w:before="1"/>
        <w:ind w:left="1514" w:right="1092"/>
      </w:pPr>
      <w:r>
        <w:rPr/>
        <w:t>СОДЕРЖАНИЕ</w:t>
      </w:r>
      <w:r>
        <w:rPr>
          <w:spacing w:val="-6"/>
        </w:rPr>
        <w:t> </w:t>
      </w:r>
      <w:r>
        <w:rPr/>
        <w:t>ОБУЧЕНИЯ</w:t>
      </w:r>
      <w:r>
        <w:rPr>
          <w:spacing w:val="-6"/>
        </w:rPr>
        <w:t> </w:t>
      </w:r>
      <w:r>
        <w:rPr/>
        <w:t>В</w:t>
      </w:r>
      <w:r>
        <w:rPr>
          <w:spacing w:val="-8"/>
        </w:rPr>
        <w:t> </w:t>
      </w:r>
      <w:r>
        <w:rPr/>
        <w:t>4</w:t>
      </w:r>
      <w:r>
        <w:rPr>
          <w:spacing w:val="-2"/>
        </w:rPr>
        <w:t> КЛАССЕ.</w:t>
      </w:r>
    </w:p>
    <w:p>
      <w:pPr>
        <w:pStyle w:val="Heading2"/>
        <w:spacing w:line="320" w:lineRule="exact"/>
      </w:pPr>
      <w:r>
        <w:rPr/>
        <w:t>Русский</w:t>
      </w:r>
      <w:r>
        <w:rPr>
          <w:spacing w:val="-5"/>
        </w:rPr>
        <w:t> </w:t>
      </w:r>
      <w:r>
        <w:rPr/>
        <w:t>язык:</w:t>
      </w:r>
      <w:r>
        <w:rPr>
          <w:spacing w:val="-5"/>
        </w:rPr>
        <w:t> </w:t>
      </w:r>
      <w:r>
        <w:rPr/>
        <w:t>прошлое</w:t>
      </w:r>
      <w:r>
        <w:rPr>
          <w:spacing w:val="-4"/>
        </w:rPr>
        <w:t> </w:t>
      </w:r>
      <w:r>
        <w:rPr/>
        <w:t>и</w:t>
      </w:r>
      <w:r>
        <w:rPr>
          <w:spacing w:val="-5"/>
        </w:rPr>
        <w:t> </w:t>
      </w:r>
      <w:r>
        <w:rPr>
          <w:spacing w:val="-2"/>
        </w:rPr>
        <w:t>настоящее</w:t>
      </w:r>
    </w:p>
    <w:p>
      <w:pPr>
        <w:pStyle w:val="BodyText"/>
        <w:ind w:right="705"/>
      </w:pPr>
      <w:r>
        <w:rPr/>
        <w:t>Лексические единицы с национально-культурной семантикой, связанные</w:t>
      </w:r>
      <w:r>
        <w:rPr>
          <w:spacing w:val="40"/>
        </w:rPr>
        <w:t> </w:t>
      </w:r>
      <w:r>
        <w:rPr/>
        <w:t>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pPr>
        <w:pStyle w:val="BodyText"/>
        <w:ind w:right="711"/>
      </w:pPr>
      <w:r>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pPr>
        <w:pStyle w:val="BodyText"/>
        <w:spacing w:line="242" w:lineRule="auto"/>
        <w:ind w:right="711"/>
      </w:pPr>
      <w:r>
        <w:rPr/>
        <w:t>Русские традиционные эпитеты: уточнение значений, наблюдение за использованием в произведениях фольклора и художественной литературы.</w:t>
      </w:r>
    </w:p>
    <w:p>
      <w:pPr>
        <w:pStyle w:val="BodyText"/>
        <w:ind w:right="713"/>
      </w:pPr>
      <w:r>
        <w:rPr/>
        <w:t>Лексика, заимствованная русским языком из языков народов России и мира. Русские слова в языках других народов.</w:t>
      </w:r>
    </w:p>
    <w:p>
      <w:pPr>
        <w:spacing w:line="321" w:lineRule="exact" w:before="0"/>
        <w:ind w:left="1275" w:right="0" w:firstLine="0"/>
        <w:jc w:val="both"/>
        <w:rPr>
          <w:i/>
          <w:sz w:val="28"/>
        </w:rPr>
      </w:pPr>
      <w:r>
        <w:rPr>
          <w:i/>
          <w:sz w:val="28"/>
        </w:rPr>
        <w:t>Проектные</w:t>
      </w:r>
      <w:r>
        <w:rPr>
          <w:i/>
          <w:spacing w:val="-10"/>
          <w:sz w:val="28"/>
        </w:rPr>
        <w:t> </w:t>
      </w:r>
      <w:r>
        <w:rPr>
          <w:i/>
          <w:spacing w:val="-2"/>
          <w:sz w:val="28"/>
        </w:rPr>
        <w:t>задания.</w:t>
      </w:r>
    </w:p>
    <w:p>
      <w:pPr>
        <w:pStyle w:val="BodyText"/>
        <w:ind w:right="711"/>
      </w:pPr>
      <w:r>
        <w:rP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pPr>
        <w:pStyle w:val="Heading2"/>
      </w:pPr>
      <w:r>
        <w:rPr/>
        <w:t>Язык</w:t>
      </w:r>
      <w:r>
        <w:rPr>
          <w:spacing w:val="-5"/>
        </w:rPr>
        <w:t> </w:t>
      </w:r>
      <w:r>
        <w:rPr/>
        <w:t>в</w:t>
      </w:r>
      <w:r>
        <w:rPr>
          <w:spacing w:val="-3"/>
        </w:rPr>
        <w:t> </w:t>
      </w:r>
      <w:r>
        <w:rPr>
          <w:spacing w:val="-2"/>
        </w:rPr>
        <w:t>действии</w:t>
      </w:r>
    </w:p>
    <w:p>
      <w:pPr>
        <w:pStyle w:val="BodyText"/>
        <w:ind w:right="711"/>
      </w:pPr>
      <w:r>
        <w:rPr/>
        <w:t>Как правильно произносить слова (пропедевтическая работа по предупреждению ошибок в произношении слов в речи).</w:t>
      </w:r>
    </w:p>
    <w:p>
      <w:pPr>
        <w:pStyle w:val="BodyText"/>
        <w:spacing w:line="321" w:lineRule="exact"/>
        <w:ind w:left="1275" w:firstLine="0"/>
      </w:pPr>
      <w:r>
        <w:rPr/>
        <w:t>Трудные</w:t>
      </w:r>
      <w:r>
        <w:rPr>
          <w:spacing w:val="65"/>
          <w:w w:val="150"/>
        </w:rPr>
        <w:t> </w:t>
      </w:r>
      <w:r>
        <w:rPr/>
        <w:t>случаи</w:t>
      </w:r>
      <w:r>
        <w:rPr>
          <w:spacing w:val="67"/>
          <w:w w:val="150"/>
        </w:rPr>
        <w:t> </w:t>
      </w:r>
      <w:r>
        <w:rPr/>
        <w:t>образования</w:t>
      </w:r>
      <w:r>
        <w:rPr>
          <w:spacing w:val="67"/>
          <w:w w:val="150"/>
        </w:rPr>
        <w:t> </w:t>
      </w:r>
      <w:r>
        <w:rPr/>
        <w:t>формы</w:t>
      </w:r>
      <w:r>
        <w:rPr>
          <w:spacing w:val="65"/>
          <w:w w:val="150"/>
        </w:rPr>
        <w:t> </w:t>
      </w:r>
      <w:r>
        <w:rPr/>
        <w:t>1-го</w:t>
      </w:r>
      <w:r>
        <w:rPr>
          <w:spacing w:val="68"/>
          <w:w w:val="150"/>
        </w:rPr>
        <w:t> </w:t>
      </w:r>
      <w:r>
        <w:rPr/>
        <w:t>лица</w:t>
      </w:r>
      <w:r>
        <w:rPr>
          <w:spacing w:val="67"/>
          <w:w w:val="150"/>
        </w:rPr>
        <w:t> </w:t>
      </w:r>
      <w:r>
        <w:rPr/>
        <w:t>единственного</w:t>
      </w:r>
      <w:r>
        <w:rPr>
          <w:spacing w:val="68"/>
          <w:w w:val="150"/>
        </w:rPr>
        <w:t> </w:t>
      </w:r>
      <w:r>
        <w:rPr>
          <w:spacing w:val="-2"/>
        </w:rPr>
        <w:t>числа</w:t>
      </w:r>
    </w:p>
    <w:p>
      <w:pPr>
        <w:pStyle w:val="BodyText"/>
        <w:spacing w:after="0" w:line="321" w:lineRule="exact"/>
        <w:sectPr>
          <w:pgSz w:w="11910" w:h="16840"/>
          <w:pgMar w:header="0" w:footer="734" w:top="1040" w:bottom="920" w:left="566" w:right="425"/>
        </w:sectPr>
      </w:pPr>
    </w:p>
    <w:p>
      <w:pPr>
        <w:pStyle w:val="BodyText"/>
        <w:spacing w:before="67"/>
        <w:ind w:right="713" w:firstLine="0"/>
      </w:pPr>
      <w:r>
        <w:rPr/>
        <w:t>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pPr>
        <w:pStyle w:val="BodyText"/>
        <w:spacing w:before="2"/>
        <w:ind w:right="710"/>
      </w:pPr>
      <w:r>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pPr>
        <w:pStyle w:val="Heading2"/>
        <w:spacing w:line="321" w:lineRule="exact" w:before="3"/>
      </w:pPr>
      <w:r>
        <w:rPr/>
        <w:t>Секреты</w:t>
      </w:r>
      <w:r>
        <w:rPr>
          <w:spacing w:val="-4"/>
        </w:rPr>
        <w:t> </w:t>
      </w:r>
      <w:r>
        <w:rPr/>
        <w:t>речи</w:t>
      </w:r>
      <w:r>
        <w:rPr>
          <w:spacing w:val="-5"/>
        </w:rPr>
        <w:t> </w:t>
      </w:r>
      <w:r>
        <w:rPr/>
        <w:t>и</w:t>
      </w:r>
      <w:r>
        <w:rPr>
          <w:spacing w:val="-4"/>
        </w:rPr>
        <w:t> </w:t>
      </w:r>
      <w:r>
        <w:rPr>
          <w:spacing w:val="-2"/>
        </w:rPr>
        <w:t>текста</w:t>
      </w:r>
    </w:p>
    <w:p>
      <w:pPr>
        <w:pStyle w:val="BodyText"/>
        <w:spacing w:line="320" w:lineRule="exact"/>
        <w:ind w:left="1275" w:firstLine="0"/>
      </w:pPr>
      <w:r>
        <w:rPr/>
        <w:t>Правила</w:t>
      </w:r>
      <w:r>
        <w:rPr>
          <w:spacing w:val="-8"/>
        </w:rPr>
        <w:t> </w:t>
      </w:r>
      <w:r>
        <w:rPr/>
        <w:t>ведения</w:t>
      </w:r>
      <w:r>
        <w:rPr>
          <w:spacing w:val="-8"/>
        </w:rPr>
        <w:t> </w:t>
      </w:r>
      <w:r>
        <w:rPr/>
        <w:t>диалога:</w:t>
      </w:r>
      <w:r>
        <w:rPr>
          <w:spacing w:val="-4"/>
        </w:rPr>
        <w:t> </w:t>
      </w:r>
      <w:r>
        <w:rPr/>
        <w:t>корректные</w:t>
      </w:r>
      <w:r>
        <w:rPr>
          <w:spacing w:val="-6"/>
        </w:rPr>
        <w:t> </w:t>
      </w:r>
      <w:r>
        <w:rPr/>
        <w:t>и</w:t>
      </w:r>
      <w:r>
        <w:rPr>
          <w:spacing w:val="-7"/>
        </w:rPr>
        <w:t> </w:t>
      </w:r>
      <w:r>
        <w:rPr/>
        <w:t>некорректные</w:t>
      </w:r>
      <w:r>
        <w:rPr>
          <w:spacing w:val="-5"/>
        </w:rPr>
        <w:t> </w:t>
      </w:r>
      <w:r>
        <w:rPr>
          <w:spacing w:val="-2"/>
        </w:rPr>
        <w:t>вопросы.</w:t>
      </w:r>
    </w:p>
    <w:p>
      <w:pPr>
        <w:pStyle w:val="BodyText"/>
        <w:ind w:right="705"/>
      </w:pPr>
      <w:r>
        <w:rPr/>
        <w:t>Различные виды</w:t>
      </w:r>
      <w:r>
        <w:rPr>
          <w:spacing w:val="-2"/>
        </w:rPr>
        <w:t> </w:t>
      </w:r>
      <w:r>
        <w:rPr/>
        <w:t>чтения</w:t>
      </w:r>
      <w:r>
        <w:rPr>
          <w:spacing w:val="-2"/>
        </w:rPr>
        <w:t> </w:t>
      </w:r>
      <w:r>
        <w:rPr/>
        <w:t>(изучающее</w:t>
      </w:r>
      <w:r>
        <w:rPr>
          <w:spacing w:val="-3"/>
        </w:rPr>
        <w:t> </w:t>
      </w:r>
      <w:r>
        <w:rPr/>
        <w:t>и поисковое)</w:t>
      </w:r>
      <w:r>
        <w:rPr>
          <w:spacing w:val="-3"/>
        </w:rPr>
        <w:t> </w:t>
      </w:r>
      <w:r>
        <w:rPr/>
        <w:t>научно-познавательных и художественных текстов об истории языка и культуре русского народа.</w:t>
      </w:r>
    </w:p>
    <w:p>
      <w:pPr>
        <w:pStyle w:val="BodyText"/>
        <w:ind w:right="714"/>
      </w:pPr>
      <w:r>
        <w:rPr/>
        <w:t>Приѐмы работы с примечаниями к тексту. Информативная функция заголовков. Типы заголовков.</w:t>
      </w:r>
    </w:p>
    <w:p>
      <w:pPr>
        <w:pStyle w:val="BodyText"/>
        <w:ind w:right="709"/>
      </w:pPr>
      <w:r>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pPr>
        <w:pStyle w:val="BodyText"/>
        <w:ind w:right="710"/>
      </w:pPr>
      <w:r>
        <w:rPr/>
        <w:t>Создание текста как результата собственной исследовательской </w:t>
      </w:r>
      <w:r>
        <w:rPr>
          <w:spacing w:val="-2"/>
        </w:rPr>
        <w:t>деятельности.</w:t>
      </w:r>
    </w:p>
    <w:p>
      <w:pPr>
        <w:pStyle w:val="BodyText"/>
        <w:ind w:right="715"/>
      </w:pPr>
      <w:r>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pPr>
        <w:pStyle w:val="BodyText"/>
        <w:spacing w:before="6"/>
        <w:ind w:left="0" w:firstLine="0"/>
        <w:jc w:val="left"/>
      </w:pPr>
    </w:p>
    <w:p>
      <w:pPr>
        <w:pStyle w:val="Heading1"/>
        <w:numPr>
          <w:ilvl w:val="0"/>
          <w:numId w:val="20"/>
        </w:numPr>
        <w:tabs>
          <w:tab w:pos="1702" w:val="left" w:leader="none"/>
        </w:tabs>
        <w:spacing w:line="240" w:lineRule="auto" w:before="1" w:after="0"/>
        <w:ind w:left="567" w:right="710" w:firstLine="708"/>
        <w:jc w:val="both"/>
      </w:pPr>
      <w:r>
        <w:rPr/>
        <w:t>ПЛАНИРУЕМЫЕ РЕЗУЛЬТАТЫ ОСВОЕНИЯ ПРОГРАММЫ ПО РОДНОМУ (РУССКОМУ) ЯЗЫКУ НА УРОВНЕ НАЧАЛЬНОГО ОБЩЕГО ОБРАЗОВАНИЯ</w:t>
      </w:r>
    </w:p>
    <w:p>
      <w:pPr>
        <w:spacing w:before="320"/>
        <w:ind w:left="1233" w:right="1370" w:firstLine="0"/>
        <w:jc w:val="center"/>
        <w:rPr>
          <w:b/>
          <w:sz w:val="28"/>
        </w:rPr>
      </w:pPr>
      <w:r>
        <w:rPr>
          <w:b/>
          <w:sz w:val="28"/>
        </w:rPr>
        <w:t>ЛИЧНОСТНЫЕ</w:t>
      </w:r>
      <w:r>
        <w:rPr>
          <w:b/>
          <w:spacing w:val="-10"/>
          <w:sz w:val="28"/>
        </w:rPr>
        <w:t> </w:t>
      </w:r>
      <w:r>
        <w:rPr>
          <w:b/>
          <w:spacing w:val="-2"/>
          <w:sz w:val="28"/>
        </w:rPr>
        <w:t>РЕЗУЛЬТАТЫ</w:t>
      </w:r>
    </w:p>
    <w:p>
      <w:pPr>
        <w:pStyle w:val="Heading3"/>
        <w:spacing w:line="240" w:lineRule="auto" w:before="2"/>
        <w:ind w:left="567" w:right="710" w:firstLine="708"/>
      </w:pPr>
      <w:r>
        <w:rPr/>
        <w:t>В результате изучения родного (русского) языка на уровне начального общего образования у обучающегося будут сформированы следующие личностные результаты:</w:t>
      </w:r>
    </w:p>
    <w:p>
      <w:pPr>
        <w:pStyle w:val="ListParagraph"/>
        <w:numPr>
          <w:ilvl w:val="0"/>
          <w:numId w:val="23"/>
        </w:numPr>
        <w:tabs>
          <w:tab w:pos="1578" w:val="left" w:leader="none"/>
        </w:tabs>
        <w:spacing w:line="318" w:lineRule="exact" w:before="100" w:after="0"/>
        <w:ind w:left="1578" w:right="0" w:hanging="303"/>
        <w:jc w:val="both"/>
        <w:rPr>
          <w:b/>
          <w:i/>
          <w:sz w:val="28"/>
        </w:rPr>
      </w:pPr>
      <w:r>
        <w:rPr>
          <w:b/>
          <w:i/>
          <w:spacing w:val="-2"/>
          <w:sz w:val="28"/>
        </w:rPr>
        <w:t>гражданско-патриотическое</w:t>
      </w:r>
      <w:r>
        <w:rPr>
          <w:b/>
          <w:i/>
          <w:spacing w:val="28"/>
          <w:sz w:val="28"/>
        </w:rPr>
        <w:t> </w:t>
      </w:r>
      <w:r>
        <w:rPr>
          <w:b/>
          <w:i/>
          <w:spacing w:val="-2"/>
          <w:sz w:val="28"/>
        </w:rPr>
        <w:t>воспитание:</w:t>
      </w:r>
    </w:p>
    <w:p>
      <w:pPr>
        <w:pStyle w:val="ListParagraph"/>
        <w:numPr>
          <w:ilvl w:val="1"/>
          <w:numId w:val="23"/>
        </w:numPr>
        <w:tabs>
          <w:tab w:pos="1495" w:val="left" w:leader="none"/>
        </w:tabs>
        <w:spacing w:line="240" w:lineRule="auto" w:before="0" w:after="0"/>
        <w:ind w:left="567" w:right="705" w:firstLine="708"/>
        <w:jc w:val="both"/>
        <w:rPr>
          <w:sz w:val="28"/>
        </w:rPr>
      </w:pPr>
      <w:r>
        <w:rPr>
          <w:sz w:val="28"/>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pPr>
        <w:pStyle w:val="ListParagraph"/>
        <w:numPr>
          <w:ilvl w:val="1"/>
          <w:numId w:val="23"/>
        </w:numPr>
        <w:tabs>
          <w:tab w:pos="1696" w:val="left" w:leader="none"/>
        </w:tabs>
        <w:spacing w:line="240" w:lineRule="auto" w:before="0" w:after="0"/>
        <w:ind w:left="567" w:right="703" w:firstLine="708"/>
        <w:jc w:val="both"/>
        <w:rPr>
          <w:sz w:val="28"/>
        </w:rPr>
      </w:pPr>
      <w:r>
        <w:rPr>
          <w:sz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pPr>
        <w:pStyle w:val="ListParagraph"/>
        <w:numPr>
          <w:ilvl w:val="1"/>
          <w:numId w:val="23"/>
        </w:numPr>
        <w:tabs>
          <w:tab w:pos="1480" w:val="left" w:leader="none"/>
        </w:tabs>
        <w:spacing w:line="240" w:lineRule="auto" w:before="0" w:after="0"/>
        <w:ind w:left="567" w:right="714" w:firstLine="708"/>
        <w:jc w:val="both"/>
        <w:rPr>
          <w:sz w:val="28"/>
        </w:rPr>
      </w:pPr>
      <w:r>
        <w:rPr>
          <w:sz w:val="28"/>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1"/>
          <w:numId w:val="23"/>
        </w:numPr>
        <w:tabs>
          <w:tab w:pos="1502" w:val="left" w:leader="none"/>
        </w:tabs>
        <w:spacing w:line="242" w:lineRule="auto" w:before="67" w:after="0"/>
        <w:ind w:left="567" w:right="710" w:firstLine="708"/>
        <w:jc w:val="both"/>
        <w:rPr>
          <w:sz w:val="28"/>
        </w:rPr>
      </w:pPr>
      <w:r>
        <w:rPr>
          <w:sz w:val="28"/>
        </w:rPr>
        <w:t>уважение к своему и другим народам, формируемое в том числе на основе примеров из художественных произведений;</w:t>
      </w:r>
    </w:p>
    <w:p>
      <w:pPr>
        <w:pStyle w:val="ListParagraph"/>
        <w:numPr>
          <w:ilvl w:val="1"/>
          <w:numId w:val="23"/>
        </w:numPr>
        <w:tabs>
          <w:tab w:pos="1447" w:val="left" w:leader="none"/>
        </w:tabs>
        <w:spacing w:line="240" w:lineRule="auto" w:before="0" w:after="0"/>
        <w:ind w:left="567" w:right="705" w:firstLine="708"/>
        <w:jc w:val="both"/>
        <w:rPr>
          <w:sz w:val="28"/>
        </w:rPr>
      </w:pPr>
      <w:r>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отражѐнных в художественных произведениях.</w:t>
      </w:r>
    </w:p>
    <w:p>
      <w:pPr>
        <w:pStyle w:val="Heading3"/>
        <w:numPr>
          <w:ilvl w:val="0"/>
          <w:numId w:val="23"/>
        </w:numPr>
        <w:tabs>
          <w:tab w:pos="1578" w:val="left" w:leader="none"/>
        </w:tabs>
        <w:spacing w:line="319" w:lineRule="exact" w:before="1" w:after="0"/>
        <w:ind w:left="1578" w:right="0" w:hanging="303"/>
        <w:jc w:val="both"/>
      </w:pPr>
      <w:r>
        <w:rPr>
          <w:spacing w:val="-2"/>
        </w:rPr>
        <w:t>духовно-нравственное</w:t>
      </w:r>
      <w:r>
        <w:rPr>
          <w:spacing w:val="22"/>
        </w:rPr>
        <w:t> </w:t>
      </w:r>
      <w:r>
        <w:rPr>
          <w:spacing w:val="-2"/>
        </w:rPr>
        <w:t>воспитание:</w:t>
      </w:r>
    </w:p>
    <w:p>
      <w:pPr>
        <w:pStyle w:val="ListParagraph"/>
        <w:numPr>
          <w:ilvl w:val="1"/>
          <w:numId w:val="23"/>
        </w:numPr>
        <w:tabs>
          <w:tab w:pos="1574" w:val="left" w:leader="none"/>
        </w:tabs>
        <w:spacing w:line="240" w:lineRule="auto" w:before="0" w:after="0"/>
        <w:ind w:left="567" w:right="712" w:firstLine="708"/>
        <w:jc w:val="both"/>
        <w:rPr>
          <w:sz w:val="28"/>
        </w:rPr>
      </w:pPr>
      <w:r>
        <w:rPr>
          <w:sz w:val="28"/>
        </w:rPr>
        <w:t>признание индивидуальности каждого человека с использованием собственного жизненного и читательского опыта;</w:t>
      </w:r>
    </w:p>
    <w:p>
      <w:pPr>
        <w:pStyle w:val="ListParagraph"/>
        <w:numPr>
          <w:ilvl w:val="1"/>
          <w:numId w:val="23"/>
        </w:numPr>
        <w:tabs>
          <w:tab w:pos="1531" w:val="left" w:leader="none"/>
        </w:tabs>
        <w:spacing w:line="240" w:lineRule="auto" w:before="0" w:after="0"/>
        <w:ind w:left="567" w:right="711" w:firstLine="708"/>
        <w:jc w:val="both"/>
        <w:rPr>
          <w:sz w:val="28"/>
        </w:rPr>
      </w:pPr>
      <w:r>
        <w:rPr>
          <w:sz w:val="28"/>
        </w:rPr>
        <w:t>проявление сопереживания, уважения и доброжелательности, в том числе с использованием языковых средств для выражения своего состояния и </w:t>
      </w:r>
      <w:r>
        <w:rPr>
          <w:spacing w:val="-2"/>
          <w:sz w:val="28"/>
        </w:rPr>
        <w:t>чувств;</w:t>
      </w:r>
    </w:p>
    <w:p>
      <w:pPr>
        <w:pStyle w:val="ListParagraph"/>
        <w:numPr>
          <w:ilvl w:val="1"/>
          <w:numId w:val="23"/>
        </w:numPr>
        <w:tabs>
          <w:tab w:pos="1569" w:val="left" w:leader="none"/>
        </w:tabs>
        <w:spacing w:line="240" w:lineRule="auto" w:before="0" w:after="0"/>
        <w:ind w:left="567" w:right="706" w:firstLine="708"/>
        <w:jc w:val="both"/>
        <w:rPr>
          <w:sz w:val="28"/>
        </w:rPr>
      </w:pPr>
      <w:r>
        <w:rPr>
          <w:sz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pPr>
        <w:pStyle w:val="Heading3"/>
        <w:numPr>
          <w:ilvl w:val="0"/>
          <w:numId w:val="23"/>
        </w:numPr>
        <w:tabs>
          <w:tab w:pos="1578" w:val="left" w:leader="none"/>
        </w:tabs>
        <w:spacing w:line="318" w:lineRule="exact" w:before="5" w:after="0"/>
        <w:ind w:left="1578" w:right="0" w:hanging="303"/>
        <w:jc w:val="both"/>
      </w:pPr>
      <w:r>
        <w:rPr/>
        <w:t>эстетическое</w:t>
      </w:r>
      <w:r>
        <w:rPr>
          <w:spacing w:val="-10"/>
        </w:rPr>
        <w:t> </w:t>
      </w:r>
      <w:r>
        <w:rPr>
          <w:spacing w:val="-2"/>
        </w:rPr>
        <w:t>воспитание:</w:t>
      </w:r>
    </w:p>
    <w:p>
      <w:pPr>
        <w:pStyle w:val="ListParagraph"/>
        <w:numPr>
          <w:ilvl w:val="1"/>
          <w:numId w:val="23"/>
        </w:numPr>
        <w:tabs>
          <w:tab w:pos="1586" w:val="left" w:leader="none"/>
        </w:tabs>
        <w:spacing w:line="240" w:lineRule="auto" w:before="0" w:after="0"/>
        <w:ind w:left="567" w:right="714" w:firstLine="708"/>
        <w:jc w:val="both"/>
        <w:rPr>
          <w:sz w:val="28"/>
        </w:rPr>
      </w:pPr>
      <w:r>
        <w:rPr>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ListParagraph"/>
        <w:numPr>
          <w:ilvl w:val="1"/>
          <w:numId w:val="23"/>
        </w:numPr>
        <w:tabs>
          <w:tab w:pos="1610" w:val="left" w:leader="none"/>
        </w:tabs>
        <w:spacing w:line="240" w:lineRule="auto" w:before="0" w:after="0"/>
        <w:ind w:left="567" w:right="708" w:firstLine="708"/>
        <w:jc w:val="both"/>
        <w:rPr>
          <w:sz w:val="28"/>
        </w:rPr>
      </w:pPr>
      <w:r>
        <w:rPr>
          <w:sz w:val="28"/>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pPr>
        <w:pStyle w:val="Heading3"/>
        <w:numPr>
          <w:ilvl w:val="0"/>
          <w:numId w:val="23"/>
        </w:numPr>
        <w:tabs>
          <w:tab w:pos="1750" w:val="left" w:leader="none"/>
        </w:tabs>
        <w:spacing w:line="240" w:lineRule="auto" w:before="4" w:after="0"/>
        <w:ind w:left="567" w:right="713" w:firstLine="708"/>
        <w:jc w:val="both"/>
      </w:pPr>
      <w:r>
        <w:rPr/>
        <w:t>физическое воспитание, формирование культуры здоровья и эмоционального благополучия:</w:t>
      </w:r>
    </w:p>
    <w:p>
      <w:pPr>
        <w:pStyle w:val="ListParagraph"/>
        <w:numPr>
          <w:ilvl w:val="1"/>
          <w:numId w:val="23"/>
        </w:numPr>
        <w:tabs>
          <w:tab w:pos="1456" w:val="left" w:leader="none"/>
        </w:tabs>
        <w:spacing w:line="240" w:lineRule="auto" w:before="0" w:after="0"/>
        <w:ind w:left="567" w:right="713" w:firstLine="708"/>
        <w:jc w:val="both"/>
        <w:rPr>
          <w:sz w:val="28"/>
        </w:rPr>
      </w:pPr>
      <w:r>
        <w:rPr>
          <w:sz w:val="28"/>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pPr>
        <w:pStyle w:val="ListParagraph"/>
        <w:numPr>
          <w:ilvl w:val="1"/>
          <w:numId w:val="23"/>
        </w:numPr>
        <w:tabs>
          <w:tab w:pos="1598" w:val="left" w:leader="none"/>
        </w:tabs>
        <w:spacing w:line="240" w:lineRule="auto" w:before="0" w:after="0"/>
        <w:ind w:left="567" w:right="712" w:firstLine="708"/>
        <w:jc w:val="both"/>
        <w:rPr>
          <w:sz w:val="28"/>
        </w:rPr>
      </w:pPr>
      <w:r>
        <w:rPr>
          <w:sz w:val="28"/>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pPr>
        <w:pStyle w:val="Heading3"/>
        <w:numPr>
          <w:ilvl w:val="0"/>
          <w:numId w:val="23"/>
        </w:numPr>
        <w:tabs>
          <w:tab w:pos="1572" w:val="left" w:leader="none"/>
        </w:tabs>
        <w:spacing w:line="318" w:lineRule="exact" w:before="0" w:after="0"/>
        <w:ind w:left="1572" w:right="0" w:hanging="297"/>
        <w:jc w:val="both"/>
      </w:pPr>
      <w:r>
        <w:rPr/>
        <w:t>трудовое</w:t>
      </w:r>
      <w:r>
        <w:rPr>
          <w:spacing w:val="-2"/>
        </w:rPr>
        <w:t> воспитание:</w:t>
      </w:r>
    </w:p>
    <w:p>
      <w:pPr>
        <w:pStyle w:val="ListParagraph"/>
        <w:numPr>
          <w:ilvl w:val="1"/>
          <w:numId w:val="23"/>
        </w:numPr>
        <w:tabs>
          <w:tab w:pos="1483" w:val="left" w:leader="none"/>
        </w:tabs>
        <w:spacing w:line="240" w:lineRule="auto" w:before="0" w:after="0"/>
        <w:ind w:left="567" w:right="703" w:firstLine="708"/>
        <w:jc w:val="both"/>
        <w:rPr>
          <w:sz w:val="28"/>
        </w:rPr>
      </w:pPr>
      <w:r>
        <w:rPr>
          <w:sz w:val="28"/>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pPr>
        <w:pStyle w:val="Heading3"/>
        <w:numPr>
          <w:ilvl w:val="0"/>
          <w:numId w:val="23"/>
        </w:numPr>
        <w:tabs>
          <w:tab w:pos="1578" w:val="left" w:leader="none"/>
        </w:tabs>
        <w:spacing w:line="318" w:lineRule="exact" w:before="4" w:after="0"/>
        <w:ind w:left="1578" w:right="0" w:hanging="303"/>
        <w:jc w:val="both"/>
      </w:pPr>
      <w:r>
        <w:rPr/>
        <w:t>экологическое</w:t>
      </w:r>
      <w:r>
        <w:rPr>
          <w:spacing w:val="-8"/>
        </w:rPr>
        <w:t> </w:t>
      </w:r>
      <w:r>
        <w:rPr>
          <w:spacing w:val="-2"/>
        </w:rPr>
        <w:t>воспитание:</w:t>
      </w:r>
    </w:p>
    <w:p>
      <w:pPr>
        <w:pStyle w:val="ListParagraph"/>
        <w:numPr>
          <w:ilvl w:val="1"/>
          <w:numId w:val="23"/>
        </w:numPr>
        <w:tabs>
          <w:tab w:pos="1519" w:val="left" w:leader="none"/>
        </w:tabs>
        <w:spacing w:line="240" w:lineRule="auto" w:before="0" w:after="0"/>
        <w:ind w:left="567" w:right="712" w:firstLine="708"/>
        <w:jc w:val="both"/>
        <w:rPr>
          <w:sz w:val="28"/>
        </w:rPr>
      </w:pPr>
      <w:r>
        <w:rPr>
          <w:sz w:val="28"/>
        </w:rPr>
        <w:t>бережное отношение к природе, формируемое в процессе работы с </w:t>
      </w:r>
      <w:r>
        <w:rPr>
          <w:spacing w:val="-2"/>
          <w:sz w:val="28"/>
        </w:rPr>
        <w:t>текстами;</w:t>
      </w:r>
    </w:p>
    <w:p>
      <w:pPr>
        <w:pStyle w:val="ListParagraph"/>
        <w:numPr>
          <w:ilvl w:val="1"/>
          <w:numId w:val="23"/>
        </w:numPr>
        <w:tabs>
          <w:tab w:pos="1437" w:val="left" w:leader="none"/>
        </w:tabs>
        <w:spacing w:line="240" w:lineRule="auto" w:before="0" w:after="0"/>
        <w:ind w:left="1437" w:right="0" w:hanging="162"/>
        <w:jc w:val="both"/>
        <w:rPr>
          <w:sz w:val="28"/>
        </w:rPr>
      </w:pPr>
      <w:r>
        <w:rPr>
          <w:sz w:val="28"/>
        </w:rPr>
        <w:t>неприятие</w:t>
      </w:r>
      <w:r>
        <w:rPr>
          <w:spacing w:val="-9"/>
          <w:sz w:val="28"/>
        </w:rPr>
        <w:t> </w:t>
      </w:r>
      <w:r>
        <w:rPr>
          <w:sz w:val="28"/>
        </w:rPr>
        <w:t>действий,</w:t>
      </w:r>
      <w:r>
        <w:rPr>
          <w:spacing w:val="-9"/>
          <w:sz w:val="28"/>
        </w:rPr>
        <w:t> </w:t>
      </w:r>
      <w:r>
        <w:rPr>
          <w:sz w:val="28"/>
        </w:rPr>
        <w:t>приносящих</w:t>
      </w:r>
      <w:r>
        <w:rPr>
          <w:spacing w:val="-7"/>
          <w:sz w:val="28"/>
        </w:rPr>
        <w:t> </w:t>
      </w:r>
      <w:r>
        <w:rPr>
          <w:sz w:val="28"/>
        </w:rPr>
        <w:t>ей</w:t>
      </w:r>
      <w:r>
        <w:rPr>
          <w:spacing w:val="-8"/>
          <w:sz w:val="28"/>
        </w:rPr>
        <w:t> </w:t>
      </w:r>
      <w:r>
        <w:rPr>
          <w:spacing w:val="-4"/>
          <w:sz w:val="28"/>
        </w:rPr>
        <w:t>вред.</w:t>
      </w:r>
    </w:p>
    <w:p>
      <w:pPr>
        <w:pStyle w:val="Heading3"/>
        <w:numPr>
          <w:ilvl w:val="0"/>
          <w:numId w:val="23"/>
        </w:numPr>
        <w:tabs>
          <w:tab w:pos="1578" w:val="left" w:leader="none"/>
        </w:tabs>
        <w:spacing w:line="318" w:lineRule="exact" w:before="5" w:after="0"/>
        <w:ind w:left="1578" w:right="0" w:hanging="303"/>
        <w:jc w:val="both"/>
      </w:pPr>
      <w:r>
        <w:rPr/>
        <w:t>ценности</w:t>
      </w:r>
      <w:r>
        <w:rPr>
          <w:spacing w:val="-10"/>
        </w:rPr>
        <w:t> </w:t>
      </w:r>
      <w:r>
        <w:rPr/>
        <w:t>научного</w:t>
      </w:r>
      <w:r>
        <w:rPr>
          <w:spacing w:val="-6"/>
        </w:rPr>
        <w:t> </w:t>
      </w:r>
      <w:r>
        <w:rPr>
          <w:spacing w:val="-2"/>
        </w:rPr>
        <w:t>познания:</w:t>
      </w:r>
    </w:p>
    <w:p>
      <w:pPr>
        <w:pStyle w:val="ListParagraph"/>
        <w:numPr>
          <w:ilvl w:val="1"/>
          <w:numId w:val="23"/>
        </w:numPr>
        <w:tabs>
          <w:tab w:pos="1490" w:val="left" w:leader="none"/>
        </w:tabs>
        <w:spacing w:line="240" w:lineRule="auto" w:before="0" w:after="0"/>
        <w:ind w:left="567" w:right="706" w:firstLine="708"/>
        <w:jc w:val="both"/>
        <w:rPr>
          <w:sz w:val="28"/>
        </w:rPr>
      </w:pPr>
      <w:r>
        <w:rPr>
          <w:sz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w:t>
      </w:r>
      <w:r>
        <w:rPr>
          <w:spacing w:val="80"/>
          <w:sz w:val="28"/>
        </w:rPr>
        <w:t> </w:t>
      </w:r>
      <w:r>
        <w:rPr>
          <w:sz w:val="28"/>
        </w:rPr>
        <w:t>любознательность</w:t>
      </w:r>
      <w:r>
        <w:rPr>
          <w:spacing w:val="80"/>
          <w:sz w:val="28"/>
        </w:rPr>
        <w:t> </w:t>
      </w:r>
      <w:r>
        <w:rPr>
          <w:sz w:val="28"/>
        </w:rPr>
        <w:t>и</w:t>
      </w:r>
      <w:r>
        <w:rPr>
          <w:spacing w:val="80"/>
          <w:sz w:val="28"/>
        </w:rPr>
        <w:t> </w:t>
      </w:r>
      <w:r>
        <w:rPr>
          <w:sz w:val="28"/>
        </w:rPr>
        <w:t>самостоятельность</w:t>
      </w:r>
      <w:r>
        <w:rPr>
          <w:spacing w:val="80"/>
          <w:sz w:val="28"/>
        </w:rPr>
        <w:t> </w:t>
      </w:r>
      <w:r>
        <w:rPr>
          <w:sz w:val="28"/>
        </w:rPr>
        <w:t>в</w:t>
      </w:r>
      <w:r>
        <w:rPr>
          <w:spacing w:val="80"/>
          <w:sz w:val="28"/>
        </w:rPr>
        <w:t> </w:t>
      </w:r>
      <w:r>
        <w:rPr>
          <w:sz w:val="28"/>
        </w:rPr>
        <w:t>познании,</w:t>
      </w:r>
      <w:r>
        <w:rPr>
          <w:spacing w:val="80"/>
          <w:sz w:val="28"/>
        </w:rPr>
        <w:t> </w:t>
      </w:r>
      <w:r>
        <w:rPr>
          <w:sz w:val="28"/>
        </w:rPr>
        <w:t>в</w:t>
      </w:r>
      <w:r>
        <w:rPr>
          <w:spacing w:val="80"/>
          <w:sz w:val="28"/>
        </w:rPr>
        <w:t> </w:t>
      </w:r>
      <w:r>
        <w:rPr>
          <w:sz w:val="28"/>
        </w:rPr>
        <w:t>том</w:t>
      </w:r>
    </w:p>
    <w:p>
      <w:pPr>
        <w:pStyle w:val="ListParagraph"/>
        <w:spacing w:after="0" w:line="240" w:lineRule="auto"/>
        <w:jc w:val="both"/>
        <w:rPr>
          <w:sz w:val="28"/>
        </w:rPr>
        <w:sectPr>
          <w:pgSz w:w="11910" w:h="16840"/>
          <w:pgMar w:header="0" w:footer="734" w:top="1040" w:bottom="920" w:left="566" w:right="425"/>
        </w:sectPr>
      </w:pPr>
    </w:p>
    <w:p>
      <w:pPr>
        <w:pStyle w:val="BodyText"/>
        <w:spacing w:line="242" w:lineRule="auto" w:before="67"/>
        <w:ind w:firstLine="0"/>
        <w:jc w:val="left"/>
      </w:pPr>
      <w:r>
        <w:rPr/>
        <w:t>числе</w:t>
      </w:r>
      <w:r>
        <w:rPr>
          <w:spacing w:val="80"/>
        </w:rPr>
        <w:t> </w:t>
      </w:r>
      <w:r>
        <w:rPr/>
        <w:t>познавательный</w:t>
      </w:r>
      <w:r>
        <w:rPr>
          <w:spacing w:val="80"/>
        </w:rPr>
        <w:t> </w:t>
      </w:r>
      <w:r>
        <w:rPr/>
        <w:t>интерес</w:t>
      </w:r>
      <w:r>
        <w:rPr>
          <w:spacing w:val="80"/>
        </w:rPr>
        <w:t> </w:t>
      </w:r>
      <w:r>
        <w:rPr/>
        <w:t>к</w:t>
      </w:r>
      <w:r>
        <w:rPr>
          <w:spacing w:val="80"/>
        </w:rPr>
        <w:t> </w:t>
      </w:r>
      <w:r>
        <w:rPr/>
        <w:t>изучению</w:t>
      </w:r>
      <w:r>
        <w:rPr>
          <w:spacing w:val="80"/>
        </w:rPr>
        <w:t> </w:t>
      </w:r>
      <w:r>
        <w:rPr/>
        <w:t>русского</w:t>
      </w:r>
      <w:r>
        <w:rPr>
          <w:spacing w:val="80"/>
        </w:rPr>
        <w:t> </w:t>
      </w:r>
      <w:r>
        <w:rPr/>
        <w:t>языка,</w:t>
      </w:r>
      <w:r>
        <w:rPr>
          <w:spacing w:val="80"/>
        </w:rPr>
        <w:t> </w:t>
      </w:r>
      <w:r>
        <w:rPr/>
        <w:t>активность</w:t>
      </w:r>
      <w:r>
        <w:rPr>
          <w:spacing w:val="80"/>
        </w:rPr>
        <w:t> </w:t>
      </w:r>
      <w:r>
        <w:rPr/>
        <w:t>и</w:t>
      </w:r>
      <w:r>
        <w:rPr>
          <w:spacing w:val="40"/>
        </w:rPr>
        <w:t> </w:t>
      </w:r>
      <w:r>
        <w:rPr/>
        <w:t>самостоятельность в его познании.</w:t>
      </w:r>
    </w:p>
    <w:p>
      <w:pPr>
        <w:pStyle w:val="BodyText"/>
        <w:ind w:left="0" w:firstLine="0"/>
        <w:jc w:val="left"/>
      </w:pPr>
    </w:p>
    <w:p>
      <w:pPr>
        <w:pStyle w:val="Heading1"/>
        <w:ind w:right="1373"/>
      </w:pPr>
      <w:r>
        <w:rPr/>
        <w:t>МЕТАПРЕДМЕТНЫЕ</w:t>
      </w:r>
      <w:r>
        <w:rPr>
          <w:spacing w:val="-14"/>
        </w:rPr>
        <w:t> </w:t>
      </w:r>
      <w:r>
        <w:rPr>
          <w:spacing w:val="-2"/>
        </w:rPr>
        <w:t>РЕЗУЛЬТАТЫ</w:t>
      </w:r>
    </w:p>
    <w:p>
      <w:pPr>
        <w:pStyle w:val="Heading3"/>
        <w:spacing w:line="240" w:lineRule="auto" w:before="2"/>
        <w:ind w:left="567" w:right="711" w:firstLine="708"/>
      </w:pPr>
      <w:r>
        <w:rPr/>
        <w:t>В результате изучения родного (русского) языка на уровне НОО у обучающегося будут сформированы познавательные УУД, коммуникативные УУД, регулятивные УУД, совместная деятельность.</w:t>
      </w:r>
    </w:p>
    <w:p>
      <w:pPr>
        <w:spacing w:line="318" w:lineRule="exact" w:before="1"/>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06" w:firstLine="708"/>
        <w:jc w:val="both"/>
        <w:rPr>
          <w:i/>
          <w:sz w:val="28"/>
        </w:rPr>
      </w:pPr>
      <w:r>
        <w:rPr>
          <w:i/>
          <w:sz w:val="28"/>
        </w:rPr>
        <w:t>У обучающегося будут сформированы следующие базовые логические действия как часть познавательных УУД:</w:t>
      </w:r>
    </w:p>
    <w:p>
      <w:pPr>
        <w:pStyle w:val="ListParagraph"/>
        <w:numPr>
          <w:ilvl w:val="1"/>
          <w:numId w:val="23"/>
        </w:numPr>
        <w:tabs>
          <w:tab w:pos="1454" w:val="left" w:leader="none"/>
        </w:tabs>
        <w:spacing w:line="240" w:lineRule="auto" w:before="0" w:after="0"/>
        <w:ind w:left="567" w:right="716" w:firstLine="708"/>
        <w:jc w:val="both"/>
        <w:rPr>
          <w:sz w:val="28"/>
        </w:rPr>
      </w:pPr>
      <w:r>
        <w:rPr>
          <w:sz w:val="28"/>
        </w:rPr>
        <w:t>сравнивать различные языковые единицы, устанавливать основания для сравнения языковых единиц, устанавливать аналогии языковых единиц;</w:t>
      </w:r>
    </w:p>
    <w:p>
      <w:pPr>
        <w:pStyle w:val="ListParagraph"/>
        <w:numPr>
          <w:ilvl w:val="1"/>
          <w:numId w:val="23"/>
        </w:numPr>
        <w:tabs>
          <w:tab w:pos="1437" w:val="left" w:leader="none"/>
        </w:tabs>
        <w:spacing w:line="240" w:lineRule="auto" w:before="0" w:after="0"/>
        <w:ind w:left="1437" w:right="0" w:hanging="162"/>
        <w:jc w:val="both"/>
        <w:rPr>
          <w:sz w:val="28"/>
        </w:rPr>
      </w:pPr>
      <w:r>
        <w:rPr>
          <w:sz w:val="28"/>
        </w:rPr>
        <w:t>объединять</w:t>
      </w:r>
      <w:r>
        <w:rPr>
          <w:spacing w:val="-14"/>
          <w:sz w:val="28"/>
        </w:rPr>
        <w:t> </w:t>
      </w:r>
      <w:r>
        <w:rPr>
          <w:sz w:val="28"/>
        </w:rPr>
        <w:t>объекты</w:t>
      </w:r>
      <w:r>
        <w:rPr>
          <w:spacing w:val="-7"/>
          <w:sz w:val="28"/>
        </w:rPr>
        <w:t> </w:t>
      </w:r>
      <w:r>
        <w:rPr>
          <w:sz w:val="28"/>
        </w:rPr>
        <w:t>(языковые</w:t>
      </w:r>
      <w:r>
        <w:rPr>
          <w:spacing w:val="-8"/>
          <w:sz w:val="28"/>
        </w:rPr>
        <w:t> </w:t>
      </w:r>
      <w:r>
        <w:rPr>
          <w:sz w:val="28"/>
        </w:rPr>
        <w:t>единицы)</w:t>
      </w:r>
      <w:r>
        <w:rPr>
          <w:spacing w:val="-7"/>
          <w:sz w:val="28"/>
        </w:rPr>
        <w:t> </w:t>
      </w:r>
      <w:r>
        <w:rPr>
          <w:sz w:val="28"/>
        </w:rPr>
        <w:t>по</w:t>
      </w:r>
      <w:r>
        <w:rPr>
          <w:spacing w:val="-3"/>
          <w:sz w:val="28"/>
        </w:rPr>
        <w:t> </w:t>
      </w:r>
      <w:r>
        <w:rPr>
          <w:sz w:val="28"/>
        </w:rPr>
        <w:t>определѐнному</w:t>
      </w:r>
      <w:r>
        <w:rPr>
          <w:spacing w:val="-8"/>
          <w:sz w:val="28"/>
        </w:rPr>
        <w:t> </w:t>
      </w:r>
      <w:r>
        <w:rPr>
          <w:spacing w:val="-2"/>
          <w:sz w:val="28"/>
        </w:rPr>
        <w:t>признаку;</w:t>
      </w:r>
    </w:p>
    <w:p>
      <w:pPr>
        <w:pStyle w:val="ListParagraph"/>
        <w:numPr>
          <w:ilvl w:val="1"/>
          <w:numId w:val="23"/>
        </w:numPr>
        <w:tabs>
          <w:tab w:pos="1598" w:val="left" w:leader="none"/>
        </w:tabs>
        <w:spacing w:line="240" w:lineRule="auto" w:before="0" w:after="0"/>
        <w:ind w:left="567" w:right="714" w:firstLine="708"/>
        <w:jc w:val="both"/>
        <w:rPr>
          <w:sz w:val="28"/>
        </w:rPr>
      </w:pPr>
      <w:r>
        <w:rPr>
          <w:sz w:val="28"/>
        </w:rPr>
        <w:t>определять существенный признак для классификации языковых единиц; классифицировать языковые единицы;</w:t>
      </w:r>
    </w:p>
    <w:p>
      <w:pPr>
        <w:pStyle w:val="ListParagraph"/>
        <w:numPr>
          <w:ilvl w:val="1"/>
          <w:numId w:val="23"/>
        </w:numPr>
        <w:tabs>
          <w:tab w:pos="1519" w:val="left" w:leader="none"/>
        </w:tabs>
        <w:spacing w:line="240" w:lineRule="auto" w:before="0" w:after="0"/>
        <w:ind w:left="567" w:right="704" w:firstLine="708"/>
        <w:jc w:val="both"/>
        <w:rPr>
          <w:sz w:val="28"/>
        </w:rPr>
      </w:pPr>
      <w:r>
        <w:rPr>
          <w:sz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pPr>
        <w:pStyle w:val="ListParagraph"/>
        <w:numPr>
          <w:ilvl w:val="1"/>
          <w:numId w:val="23"/>
        </w:numPr>
        <w:tabs>
          <w:tab w:pos="1452" w:val="left" w:leader="none"/>
        </w:tabs>
        <w:spacing w:line="240" w:lineRule="auto" w:before="0" w:after="0"/>
        <w:ind w:left="567" w:right="703" w:firstLine="708"/>
        <w:jc w:val="both"/>
        <w:rPr>
          <w:sz w:val="28"/>
        </w:rPr>
      </w:pPr>
      <w:r>
        <w:rPr>
          <w:sz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pPr>
        <w:pStyle w:val="ListParagraph"/>
        <w:numPr>
          <w:ilvl w:val="1"/>
          <w:numId w:val="23"/>
        </w:numPr>
        <w:tabs>
          <w:tab w:pos="1442" w:val="left" w:leader="none"/>
        </w:tabs>
        <w:spacing w:line="240" w:lineRule="auto" w:before="0" w:after="0"/>
        <w:ind w:left="567" w:right="709" w:firstLine="708"/>
        <w:jc w:val="both"/>
        <w:rPr>
          <w:sz w:val="28"/>
        </w:rPr>
      </w:pPr>
      <w:r>
        <w:rPr>
          <w:sz w:val="28"/>
        </w:rPr>
        <w:t>устанавливать</w:t>
      </w:r>
      <w:r>
        <w:rPr>
          <w:spacing w:val="-5"/>
          <w:sz w:val="28"/>
        </w:rPr>
        <w:t> </w:t>
      </w:r>
      <w:r>
        <w:rPr>
          <w:sz w:val="28"/>
        </w:rPr>
        <w:t>причинно-следственные</w:t>
      </w:r>
      <w:r>
        <w:rPr>
          <w:spacing w:val="-4"/>
          <w:sz w:val="28"/>
        </w:rPr>
        <w:t> </w:t>
      </w:r>
      <w:r>
        <w:rPr>
          <w:sz w:val="28"/>
        </w:rPr>
        <w:t>связи</w:t>
      </w:r>
      <w:r>
        <w:rPr>
          <w:spacing w:val="-3"/>
          <w:sz w:val="28"/>
        </w:rPr>
        <w:t> </w:t>
      </w:r>
      <w:r>
        <w:rPr>
          <w:sz w:val="28"/>
        </w:rPr>
        <w:t>в</w:t>
      </w:r>
      <w:r>
        <w:rPr>
          <w:spacing w:val="-4"/>
          <w:sz w:val="28"/>
        </w:rPr>
        <w:t> </w:t>
      </w:r>
      <w:r>
        <w:rPr>
          <w:sz w:val="28"/>
        </w:rPr>
        <w:t>ситуациях</w:t>
      </w:r>
      <w:r>
        <w:rPr>
          <w:spacing w:val="-3"/>
          <w:sz w:val="28"/>
        </w:rPr>
        <w:t> </w:t>
      </w:r>
      <w:r>
        <w:rPr>
          <w:sz w:val="28"/>
        </w:rPr>
        <w:t>наблюдения</w:t>
      </w:r>
      <w:r>
        <w:rPr>
          <w:spacing w:val="-3"/>
          <w:sz w:val="28"/>
        </w:rPr>
        <w:t> </w:t>
      </w:r>
      <w:r>
        <w:rPr>
          <w:sz w:val="28"/>
        </w:rPr>
        <w:t>за языковым материалом, делать выводы.</w:t>
      </w:r>
    </w:p>
    <w:p>
      <w:pPr>
        <w:spacing w:before="0"/>
        <w:ind w:left="567" w:right="710" w:firstLine="708"/>
        <w:jc w:val="both"/>
        <w:rPr>
          <w:i/>
          <w:sz w:val="28"/>
        </w:rPr>
      </w:pPr>
      <w:r>
        <w:rPr>
          <w:i/>
          <w:sz w:val="28"/>
        </w:rPr>
        <w:t>У обучающегося будут сформированы следующие базовые исследовательские действия как часть познавательных универсальных УУД:</w:t>
      </w:r>
    </w:p>
    <w:p>
      <w:pPr>
        <w:pStyle w:val="ListParagraph"/>
        <w:numPr>
          <w:ilvl w:val="1"/>
          <w:numId w:val="23"/>
        </w:numPr>
        <w:tabs>
          <w:tab w:pos="1564" w:val="left" w:leader="none"/>
        </w:tabs>
        <w:spacing w:line="240" w:lineRule="auto" w:before="0" w:after="0"/>
        <w:ind w:left="567" w:right="712" w:firstLine="708"/>
        <w:jc w:val="both"/>
        <w:rPr>
          <w:sz w:val="28"/>
        </w:rPr>
      </w:pPr>
      <w:r>
        <w:rPr>
          <w:sz w:val="28"/>
        </w:rPr>
        <w:t>с помощью учителя формулировать цель, планировать изменения языкового объекта, речевой ситуации;</w:t>
      </w:r>
    </w:p>
    <w:p>
      <w:pPr>
        <w:pStyle w:val="ListParagraph"/>
        <w:numPr>
          <w:ilvl w:val="1"/>
          <w:numId w:val="23"/>
        </w:numPr>
        <w:tabs>
          <w:tab w:pos="1617" w:val="left" w:leader="none"/>
        </w:tabs>
        <w:spacing w:line="240" w:lineRule="auto" w:before="0" w:after="0"/>
        <w:ind w:left="567" w:right="706" w:firstLine="708"/>
        <w:jc w:val="both"/>
        <w:rPr>
          <w:sz w:val="28"/>
        </w:rPr>
      </w:pPr>
      <w:r>
        <w:rPr>
          <w:sz w:val="28"/>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pPr>
        <w:pStyle w:val="ListParagraph"/>
        <w:numPr>
          <w:ilvl w:val="1"/>
          <w:numId w:val="23"/>
        </w:numPr>
        <w:tabs>
          <w:tab w:pos="1480" w:val="left" w:leader="none"/>
        </w:tabs>
        <w:spacing w:line="240" w:lineRule="auto" w:before="0" w:after="0"/>
        <w:ind w:left="567" w:right="711" w:firstLine="708"/>
        <w:jc w:val="both"/>
        <w:rPr>
          <w:sz w:val="28"/>
        </w:rPr>
      </w:pPr>
      <w:r>
        <w:rPr>
          <w:sz w:val="28"/>
        </w:rPr>
        <w:t>формулировать выводы и подкреплять их доказательствами на основе результатов проведѐнного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pPr>
        <w:pStyle w:val="ListParagraph"/>
        <w:numPr>
          <w:ilvl w:val="1"/>
          <w:numId w:val="23"/>
        </w:numPr>
        <w:tabs>
          <w:tab w:pos="1632" w:val="left" w:leader="none"/>
        </w:tabs>
        <w:spacing w:line="240" w:lineRule="auto" w:before="0" w:after="0"/>
        <w:ind w:left="567" w:right="715" w:firstLine="708"/>
        <w:jc w:val="both"/>
        <w:rPr>
          <w:sz w:val="28"/>
        </w:rPr>
      </w:pPr>
      <w:r>
        <w:rPr>
          <w:sz w:val="28"/>
        </w:rPr>
        <w:t>прогнозировать возможное развитие процессов, событий и их последствия в аналогичных или сходных ситуациях.</w:t>
      </w:r>
    </w:p>
    <w:p>
      <w:pPr>
        <w:spacing w:line="242" w:lineRule="auto" w:before="0"/>
        <w:ind w:left="567" w:right="709" w:firstLine="708"/>
        <w:jc w:val="both"/>
        <w:rPr>
          <w:i/>
          <w:sz w:val="28"/>
        </w:rPr>
      </w:pPr>
      <w:r>
        <w:rPr>
          <w:i/>
          <w:sz w:val="28"/>
        </w:rPr>
        <w:t>У обучающегося будут сформированы умения работать с информацией как часть познавательных УУД:</w:t>
      </w:r>
    </w:p>
    <w:p>
      <w:pPr>
        <w:pStyle w:val="ListParagraph"/>
        <w:numPr>
          <w:ilvl w:val="1"/>
          <w:numId w:val="23"/>
        </w:numPr>
        <w:tabs>
          <w:tab w:pos="1572" w:val="left" w:leader="none"/>
        </w:tabs>
        <w:spacing w:line="240" w:lineRule="auto" w:before="0" w:after="0"/>
        <w:ind w:left="567" w:right="715" w:firstLine="708"/>
        <w:jc w:val="both"/>
        <w:rPr>
          <w:sz w:val="28"/>
        </w:rPr>
      </w:pPr>
      <w:r>
        <w:rPr>
          <w:sz w:val="28"/>
        </w:rPr>
        <w:t>выбирать источник получения информации: нужный словарь для получения запрашиваемой информации, для уточнения;</w:t>
      </w:r>
    </w:p>
    <w:p>
      <w:pPr>
        <w:pStyle w:val="ListParagraph"/>
        <w:numPr>
          <w:ilvl w:val="1"/>
          <w:numId w:val="23"/>
        </w:numPr>
        <w:tabs>
          <w:tab w:pos="1466" w:val="left" w:leader="none"/>
        </w:tabs>
        <w:spacing w:line="240" w:lineRule="auto" w:before="0" w:after="0"/>
        <w:ind w:left="567" w:right="714" w:firstLine="708"/>
        <w:jc w:val="both"/>
        <w:rPr>
          <w:sz w:val="28"/>
        </w:rPr>
      </w:pPr>
      <w:r>
        <w:rPr>
          <w:sz w:val="28"/>
        </w:rPr>
        <w:t>согласно заданному алгоритму находить представленную в явном виде информацию в предложенном источнике: в словарях, справочниках;</w:t>
      </w:r>
    </w:p>
    <w:p>
      <w:pPr>
        <w:pStyle w:val="ListParagraph"/>
        <w:numPr>
          <w:ilvl w:val="1"/>
          <w:numId w:val="23"/>
        </w:numPr>
        <w:tabs>
          <w:tab w:pos="1795" w:val="left" w:leader="none"/>
        </w:tabs>
        <w:spacing w:line="321" w:lineRule="exact" w:before="0" w:after="0"/>
        <w:ind w:left="1795" w:right="0" w:hanging="520"/>
        <w:jc w:val="both"/>
        <w:rPr>
          <w:sz w:val="28"/>
        </w:rPr>
      </w:pPr>
      <w:r>
        <w:rPr>
          <w:sz w:val="28"/>
        </w:rPr>
        <w:t>распознавать</w:t>
      </w:r>
      <w:r>
        <w:rPr>
          <w:spacing w:val="65"/>
          <w:sz w:val="28"/>
        </w:rPr>
        <w:t>   </w:t>
      </w:r>
      <w:r>
        <w:rPr>
          <w:sz w:val="28"/>
        </w:rPr>
        <w:t>достоверную</w:t>
      </w:r>
      <w:r>
        <w:rPr>
          <w:spacing w:val="70"/>
          <w:sz w:val="28"/>
        </w:rPr>
        <w:t>   </w:t>
      </w:r>
      <w:r>
        <w:rPr>
          <w:sz w:val="28"/>
        </w:rPr>
        <w:t>и</w:t>
      </w:r>
      <w:r>
        <w:rPr>
          <w:spacing w:val="70"/>
          <w:sz w:val="28"/>
        </w:rPr>
        <w:t>   </w:t>
      </w:r>
      <w:r>
        <w:rPr>
          <w:sz w:val="28"/>
        </w:rPr>
        <w:t>недостоверную</w:t>
      </w:r>
      <w:r>
        <w:rPr>
          <w:spacing w:val="69"/>
          <w:sz w:val="28"/>
        </w:rPr>
        <w:t>   </w:t>
      </w:r>
      <w:r>
        <w:rPr>
          <w:spacing w:val="-2"/>
          <w:sz w:val="28"/>
        </w:rPr>
        <w:t>информацию</w:t>
      </w:r>
    </w:p>
    <w:p>
      <w:pPr>
        <w:pStyle w:val="ListParagraph"/>
        <w:spacing w:after="0" w:line="321" w:lineRule="exact"/>
        <w:jc w:val="both"/>
        <w:rPr>
          <w:sz w:val="28"/>
        </w:rPr>
        <w:sectPr>
          <w:pgSz w:w="11910" w:h="16840"/>
          <w:pgMar w:header="0" w:footer="734" w:top="1040" w:bottom="920" w:left="566" w:right="425"/>
        </w:sectPr>
      </w:pPr>
    </w:p>
    <w:p>
      <w:pPr>
        <w:pStyle w:val="BodyText"/>
        <w:spacing w:line="242" w:lineRule="auto" w:before="67"/>
        <w:ind w:right="714" w:firstLine="0"/>
      </w:pPr>
      <w:r>
        <w:rPr/>
        <w:t>самостоятельно или на основании предложенного учителем способа еѐ проверки (обращаясь к словарям, справочникам, учебнику);</w:t>
      </w:r>
    </w:p>
    <w:p>
      <w:pPr>
        <w:pStyle w:val="ListParagraph"/>
        <w:numPr>
          <w:ilvl w:val="1"/>
          <w:numId w:val="23"/>
        </w:numPr>
        <w:tabs>
          <w:tab w:pos="1658" w:val="left" w:leader="none"/>
        </w:tabs>
        <w:spacing w:line="240" w:lineRule="auto" w:before="0" w:after="0"/>
        <w:ind w:left="567" w:right="706" w:firstLine="708"/>
        <w:jc w:val="both"/>
        <w:rPr>
          <w:sz w:val="28"/>
        </w:rPr>
      </w:pPr>
      <w:r>
        <w:rPr>
          <w:sz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w:t>
      </w:r>
      <w:r>
        <w:rPr>
          <w:spacing w:val="-2"/>
          <w:sz w:val="28"/>
        </w:rPr>
        <w:t>слова);</w:t>
      </w:r>
    </w:p>
    <w:p>
      <w:pPr>
        <w:pStyle w:val="ListParagraph"/>
        <w:numPr>
          <w:ilvl w:val="1"/>
          <w:numId w:val="23"/>
        </w:numPr>
        <w:tabs>
          <w:tab w:pos="1500" w:val="left" w:leader="none"/>
        </w:tabs>
        <w:spacing w:line="240" w:lineRule="auto" w:before="0" w:after="0"/>
        <w:ind w:left="567" w:right="712" w:firstLine="708"/>
        <w:jc w:val="both"/>
        <w:rPr>
          <w:sz w:val="28"/>
        </w:rPr>
      </w:pPr>
      <w:r>
        <w:rPr>
          <w:sz w:val="28"/>
        </w:rPr>
        <w:t>анализировать и создавать текстовую, видео, графическую, звуковую информацию в соответствии с учебной задачей;</w:t>
      </w:r>
    </w:p>
    <w:p>
      <w:pPr>
        <w:pStyle w:val="ListParagraph"/>
        <w:numPr>
          <w:ilvl w:val="1"/>
          <w:numId w:val="23"/>
        </w:numPr>
        <w:tabs>
          <w:tab w:pos="1552" w:val="left" w:leader="none"/>
        </w:tabs>
        <w:spacing w:line="240" w:lineRule="auto" w:before="0" w:after="0"/>
        <w:ind w:left="567" w:right="711" w:firstLine="708"/>
        <w:jc w:val="both"/>
        <w:rPr>
          <w:sz w:val="28"/>
        </w:rPr>
      </w:pPr>
      <w:r>
        <w:rPr>
          <w:sz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pPr>
        <w:pStyle w:val="Heading3"/>
        <w:spacing w:line="319" w:lineRule="exact" w:before="2"/>
      </w:pPr>
      <w:r>
        <w:rPr/>
        <w:t>Коммуникативные</w:t>
      </w:r>
      <w:r>
        <w:rPr>
          <w:spacing w:val="-9"/>
        </w:rPr>
        <w:t> </w:t>
      </w:r>
      <w:r>
        <w:rPr>
          <w:spacing w:val="-5"/>
        </w:rPr>
        <w:t>УУД</w:t>
      </w:r>
    </w:p>
    <w:p>
      <w:pPr>
        <w:spacing w:line="240" w:lineRule="auto" w:before="0"/>
        <w:ind w:left="567" w:right="713" w:firstLine="708"/>
        <w:jc w:val="both"/>
        <w:rPr>
          <w:i/>
          <w:sz w:val="28"/>
        </w:rPr>
      </w:pPr>
      <w:r>
        <w:rPr>
          <w:i/>
          <w:sz w:val="28"/>
        </w:rPr>
        <w:t>У обучающегося будут сформированы умения общения как часть коммуникативных УУД:</w:t>
      </w:r>
    </w:p>
    <w:p>
      <w:pPr>
        <w:pStyle w:val="ListParagraph"/>
        <w:numPr>
          <w:ilvl w:val="1"/>
          <w:numId w:val="23"/>
        </w:numPr>
        <w:tabs>
          <w:tab w:pos="1617" w:val="left" w:leader="none"/>
        </w:tabs>
        <w:spacing w:line="240" w:lineRule="auto" w:before="0" w:after="0"/>
        <w:ind w:left="567" w:right="709" w:firstLine="708"/>
        <w:jc w:val="both"/>
        <w:rPr>
          <w:sz w:val="28"/>
        </w:rPr>
      </w:pPr>
      <w:r>
        <w:rPr>
          <w:sz w:val="28"/>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 признавать возможность существования разных точек зрения; корректно и аргументированно высказывать своѐ мнение, строить речевое высказывание в соответствии с поставленной задачей;</w:t>
      </w:r>
    </w:p>
    <w:p>
      <w:pPr>
        <w:pStyle w:val="ListParagraph"/>
        <w:numPr>
          <w:ilvl w:val="1"/>
          <w:numId w:val="23"/>
        </w:numPr>
        <w:tabs>
          <w:tab w:pos="1586" w:val="left" w:leader="none"/>
        </w:tabs>
        <w:spacing w:line="240" w:lineRule="auto" w:before="0" w:after="0"/>
        <w:ind w:left="567" w:right="707" w:firstLine="708"/>
        <w:jc w:val="both"/>
        <w:rPr>
          <w:sz w:val="28"/>
        </w:rPr>
      </w:pPr>
      <w:r>
        <w:rPr>
          <w:sz w:val="28"/>
        </w:rPr>
        <w:t>создавать устные и письменные тексты (описание, рассуждение, повествование) в соответствии с речевой ситуацией;</w:t>
      </w:r>
    </w:p>
    <w:p>
      <w:pPr>
        <w:pStyle w:val="ListParagraph"/>
        <w:numPr>
          <w:ilvl w:val="1"/>
          <w:numId w:val="23"/>
        </w:numPr>
        <w:tabs>
          <w:tab w:pos="1572" w:val="left" w:leader="none"/>
        </w:tabs>
        <w:spacing w:line="240" w:lineRule="auto" w:before="0" w:after="0"/>
        <w:ind w:left="567" w:right="703" w:firstLine="708"/>
        <w:jc w:val="both"/>
        <w:rPr>
          <w:sz w:val="28"/>
        </w:rPr>
      </w:pPr>
      <w:r>
        <w:rPr>
          <w:sz w:val="28"/>
        </w:rPr>
        <w:t>подготавливать небольшие публичные выступления о результатах парной и групповой работы, о результатах наблюдения, выполненного мини- исследования, проектного задания;</w:t>
      </w:r>
    </w:p>
    <w:p>
      <w:pPr>
        <w:pStyle w:val="ListParagraph"/>
        <w:numPr>
          <w:ilvl w:val="1"/>
          <w:numId w:val="23"/>
        </w:numPr>
        <w:tabs>
          <w:tab w:pos="1452" w:val="left" w:leader="none"/>
        </w:tabs>
        <w:spacing w:line="240" w:lineRule="auto" w:before="0" w:after="0"/>
        <w:ind w:left="567" w:right="713" w:firstLine="708"/>
        <w:jc w:val="left"/>
        <w:rPr>
          <w:sz w:val="28"/>
        </w:rPr>
      </w:pPr>
      <w:r>
        <w:rPr>
          <w:sz w:val="28"/>
        </w:rPr>
        <w:t>подбирать иллюстративный материал (рисунки, фото, плакаты) к тексту </w:t>
      </w:r>
      <w:r>
        <w:rPr>
          <w:spacing w:val="-2"/>
          <w:sz w:val="28"/>
        </w:rPr>
        <w:t>выступления.</w:t>
      </w:r>
    </w:p>
    <w:p>
      <w:pPr>
        <w:pStyle w:val="Heading3"/>
        <w:spacing w:before="4"/>
        <w:jc w:val="left"/>
      </w:pPr>
      <w:r>
        <w:rPr/>
        <w:t>Регулятивные</w:t>
      </w:r>
      <w:r>
        <w:rPr>
          <w:spacing w:val="-10"/>
        </w:rPr>
        <w:t> </w:t>
      </w:r>
      <w:r>
        <w:rPr>
          <w:spacing w:val="-5"/>
        </w:rPr>
        <w:t>УУД</w:t>
      </w:r>
    </w:p>
    <w:p>
      <w:pPr>
        <w:spacing w:line="240" w:lineRule="auto" w:before="0"/>
        <w:ind w:left="567" w:right="710" w:firstLine="708"/>
        <w:jc w:val="left"/>
        <w:rPr>
          <w:i/>
          <w:sz w:val="28"/>
        </w:rPr>
      </w:pPr>
      <w:r>
        <w:rPr>
          <w:i/>
          <w:sz w:val="28"/>
        </w:rPr>
        <w:t>У</w:t>
      </w:r>
      <w:r>
        <w:rPr>
          <w:i/>
          <w:spacing w:val="80"/>
          <w:sz w:val="28"/>
        </w:rPr>
        <w:t> </w:t>
      </w:r>
      <w:r>
        <w:rPr>
          <w:i/>
          <w:sz w:val="28"/>
        </w:rPr>
        <w:t>обучающегося</w:t>
      </w:r>
      <w:r>
        <w:rPr>
          <w:i/>
          <w:spacing w:val="80"/>
          <w:sz w:val="28"/>
        </w:rPr>
        <w:t> </w:t>
      </w:r>
      <w:r>
        <w:rPr>
          <w:i/>
          <w:sz w:val="28"/>
        </w:rPr>
        <w:t>будут</w:t>
      </w:r>
      <w:r>
        <w:rPr>
          <w:i/>
          <w:spacing w:val="80"/>
          <w:sz w:val="28"/>
        </w:rPr>
        <w:t> </w:t>
      </w:r>
      <w:r>
        <w:rPr>
          <w:i/>
          <w:sz w:val="28"/>
        </w:rPr>
        <w:t>сформированы</w:t>
      </w:r>
      <w:r>
        <w:rPr>
          <w:i/>
          <w:spacing w:val="80"/>
          <w:sz w:val="28"/>
        </w:rPr>
        <w:t> </w:t>
      </w:r>
      <w:r>
        <w:rPr>
          <w:i/>
          <w:sz w:val="28"/>
        </w:rPr>
        <w:t>умения</w:t>
      </w:r>
      <w:r>
        <w:rPr>
          <w:i/>
          <w:spacing w:val="80"/>
          <w:sz w:val="28"/>
        </w:rPr>
        <w:t> </w:t>
      </w:r>
      <w:r>
        <w:rPr>
          <w:i/>
          <w:sz w:val="28"/>
        </w:rPr>
        <w:t>самоорганизации</w:t>
      </w:r>
      <w:r>
        <w:rPr>
          <w:i/>
          <w:spacing w:val="80"/>
          <w:sz w:val="28"/>
        </w:rPr>
        <w:t> </w:t>
      </w:r>
      <w:r>
        <w:rPr>
          <w:i/>
          <w:sz w:val="28"/>
        </w:rPr>
        <w:t>как</w:t>
      </w:r>
      <w:r>
        <w:rPr>
          <w:i/>
          <w:spacing w:val="80"/>
          <w:sz w:val="28"/>
        </w:rPr>
        <w:t> </w:t>
      </w:r>
      <w:r>
        <w:rPr>
          <w:i/>
          <w:sz w:val="28"/>
        </w:rPr>
        <w:t>части регулятивных УУД:</w:t>
      </w:r>
    </w:p>
    <w:p>
      <w:pPr>
        <w:pStyle w:val="ListParagraph"/>
        <w:numPr>
          <w:ilvl w:val="1"/>
          <w:numId w:val="23"/>
        </w:numPr>
        <w:tabs>
          <w:tab w:pos="1543" w:val="left" w:leader="none"/>
        </w:tabs>
        <w:spacing w:line="240" w:lineRule="auto" w:before="0" w:after="0"/>
        <w:ind w:left="567" w:right="716" w:firstLine="708"/>
        <w:jc w:val="left"/>
        <w:rPr>
          <w:sz w:val="28"/>
        </w:rPr>
      </w:pPr>
      <w:r>
        <w:rPr>
          <w:sz w:val="28"/>
        </w:rPr>
        <w:t>планировать</w:t>
      </w:r>
      <w:r>
        <w:rPr>
          <w:spacing w:val="80"/>
          <w:sz w:val="28"/>
        </w:rPr>
        <w:t> </w:t>
      </w:r>
      <w:r>
        <w:rPr>
          <w:sz w:val="28"/>
        </w:rPr>
        <w:t>действия</w:t>
      </w:r>
      <w:r>
        <w:rPr>
          <w:spacing w:val="80"/>
          <w:sz w:val="28"/>
        </w:rPr>
        <w:t> </w:t>
      </w:r>
      <w:r>
        <w:rPr>
          <w:sz w:val="28"/>
        </w:rPr>
        <w:t>по</w:t>
      </w:r>
      <w:r>
        <w:rPr>
          <w:spacing w:val="80"/>
          <w:sz w:val="28"/>
        </w:rPr>
        <w:t> </w:t>
      </w:r>
      <w:r>
        <w:rPr>
          <w:sz w:val="28"/>
        </w:rPr>
        <w:t>решению</w:t>
      </w:r>
      <w:r>
        <w:rPr>
          <w:spacing w:val="80"/>
          <w:sz w:val="28"/>
        </w:rPr>
        <w:t> </w:t>
      </w:r>
      <w:r>
        <w:rPr>
          <w:sz w:val="28"/>
        </w:rPr>
        <w:t>учебной</w:t>
      </w:r>
      <w:r>
        <w:rPr>
          <w:spacing w:val="80"/>
          <w:sz w:val="28"/>
        </w:rPr>
        <w:t> </w:t>
      </w:r>
      <w:r>
        <w:rPr>
          <w:sz w:val="28"/>
        </w:rPr>
        <w:t>задачи</w:t>
      </w:r>
      <w:r>
        <w:rPr>
          <w:spacing w:val="80"/>
          <w:sz w:val="28"/>
        </w:rPr>
        <w:t> </w:t>
      </w:r>
      <w:r>
        <w:rPr>
          <w:sz w:val="28"/>
        </w:rPr>
        <w:t>для</w:t>
      </w:r>
      <w:r>
        <w:rPr>
          <w:spacing w:val="80"/>
          <w:sz w:val="28"/>
        </w:rPr>
        <w:t> </w:t>
      </w:r>
      <w:r>
        <w:rPr>
          <w:sz w:val="28"/>
        </w:rPr>
        <w:t>получения </w:t>
      </w:r>
      <w:r>
        <w:rPr>
          <w:spacing w:val="-2"/>
          <w:sz w:val="28"/>
        </w:rPr>
        <w:t>результата;</w:t>
      </w:r>
    </w:p>
    <w:p>
      <w:pPr>
        <w:pStyle w:val="ListParagraph"/>
        <w:numPr>
          <w:ilvl w:val="1"/>
          <w:numId w:val="23"/>
        </w:numPr>
        <w:tabs>
          <w:tab w:pos="1437" w:val="left" w:leader="none"/>
        </w:tabs>
        <w:spacing w:line="240" w:lineRule="auto" w:before="0" w:after="0"/>
        <w:ind w:left="1437" w:right="0" w:hanging="162"/>
        <w:jc w:val="left"/>
        <w:rPr>
          <w:sz w:val="28"/>
        </w:rPr>
      </w:pPr>
      <w:r>
        <w:rPr>
          <w:sz w:val="28"/>
        </w:rPr>
        <w:t>выстраивать</w:t>
      </w:r>
      <w:r>
        <w:rPr>
          <w:spacing w:val="-16"/>
          <w:sz w:val="28"/>
        </w:rPr>
        <w:t> </w:t>
      </w:r>
      <w:r>
        <w:rPr>
          <w:sz w:val="28"/>
        </w:rPr>
        <w:t>последовательность</w:t>
      </w:r>
      <w:r>
        <w:rPr>
          <w:spacing w:val="-13"/>
          <w:sz w:val="28"/>
        </w:rPr>
        <w:t> </w:t>
      </w:r>
      <w:r>
        <w:rPr>
          <w:sz w:val="28"/>
        </w:rPr>
        <w:t>выбранных</w:t>
      </w:r>
      <w:r>
        <w:rPr>
          <w:spacing w:val="-10"/>
          <w:sz w:val="28"/>
        </w:rPr>
        <w:t> </w:t>
      </w:r>
      <w:r>
        <w:rPr>
          <w:spacing w:val="-2"/>
          <w:sz w:val="28"/>
        </w:rPr>
        <w:t>действий.</w:t>
      </w:r>
    </w:p>
    <w:p>
      <w:pPr>
        <w:spacing w:before="0"/>
        <w:ind w:left="567" w:right="0" w:firstLine="708"/>
        <w:jc w:val="left"/>
        <w:rPr>
          <w:i/>
          <w:sz w:val="28"/>
        </w:rPr>
      </w:pPr>
      <w:r>
        <w:rPr>
          <w:i/>
          <w:sz w:val="28"/>
        </w:rPr>
        <w:t>У</w:t>
      </w:r>
      <w:r>
        <w:rPr>
          <w:i/>
          <w:spacing w:val="39"/>
          <w:sz w:val="28"/>
        </w:rPr>
        <w:t> </w:t>
      </w:r>
      <w:r>
        <w:rPr>
          <w:i/>
          <w:sz w:val="28"/>
        </w:rPr>
        <w:t>обучающегося</w:t>
      </w:r>
      <w:r>
        <w:rPr>
          <w:i/>
          <w:spacing w:val="37"/>
          <w:sz w:val="28"/>
        </w:rPr>
        <w:t> </w:t>
      </w:r>
      <w:r>
        <w:rPr>
          <w:i/>
          <w:sz w:val="28"/>
        </w:rPr>
        <w:t>будут</w:t>
      </w:r>
      <w:r>
        <w:rPr>
          <w:i/>
          <w:spacing w:val="37"/>
          <w:sz w:val="28"/>
        </w:rPr>
        <w:t> </w:t>
      </w:r>
      <w:r>
        <w:rPr>
          <w:i/>
          <w:sz w:val="28"/>
        </w:rPr>
        <w:t>сформированы</w:t>
      </w:r>
      <w:r>
        <w:rPr>
          <w:i/>
          <w:spacing w:val="35"/>
          <w:sz w:val="28"/>
        </w:rPr>
        <w:t> </w:t>
      </w:r>
      <w:r>
        <w:rPr>
          <w:i/>
          <w:sz w:val="28"/>
        </w:rPr>
        <w:t>умения</w:t>
      </w:r>
      <w:r>
        <w:rPr>
          <w:i/>
          <w:spacing w:val="37"/>
          <w:sz w:val="28"/>
        </w:rPr>
        <w:t> </w:t>
      </w:r>
      <w:r>
        <w:rPr>
          <w:i/>
          <w:sz w:val="28"/>
        </w:rPr>
        <w:t>самоконтроля</w:t>
      </w:r>
      <w:r>
        <w:rPr>
          <w:i/>
          <w:spacing w:val="37"/>
          <w:sz w:val="28"/>
        </w:rPr>
        <w:t> </w:t>
      </w:r>
      <w:r>
        <w:rPr>
          <w:i/>
          <w:sz w:val="28"/>
        </w:rPr>
        <w:t>как</w:t>
      </w:r>
      <w:r>
        <w:rPr>
          <w:i/>
          <w:spacing w:val="38"/>
          <w:sz w:val="28"/>
        </w:rPr>
        <w:t> </w:t>
      </w:r>
      <w:r>
        <w:rPr>
          <w:i/>
          <w:sz w:val="28"/>
        </w:rPr>
        <w:t>части регулятивных УУД:</w:t>
      </w:r>
    </w:p>
    <w:p>
      <w:pPr>
        <w:pStyle w:val="ListParagraph"/>
        <w:numPr>
          <w:ilvl w:val="1"/>
          <w:numId w:val="23"/>
        </w:numPr>
        <w:tabs>
          <w:tab w:pos="1708" w:val="left" w:leader="none"/>
        </w:tabs>
        <w:spacing w:line="240" w:lineRule="auto" w:before="0" w:after="0"/>
        <w:ind w:left="567" w:right="707" w:firstLine="708"/>
        <w:jc w:val="both"/>
        <w:rPr>
          <w:sz w:val="28"/>
        </w:rPr>
      </w:pPr>
      <w:r>
        <w:rPr>
          <w:sz w:val="28"/>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pPr>
        <w:pStyle w:val="ListParagraph"/>
        <w:numPr>
          <w:ilvl w:val="1"/>
          <w:numId w:val="23"/>
        </w:numPr>
        <w:tabs>
          <w:tab w:pos="1466" w:val="left" w:leader="none"/>
        </w:tabs>
        <w:spacing w:line="240" w:lineRule="auto" w:before="0" w:after="0"/>
        <w:ind w:left="567" w:right="714" w:firstLine="708"/>
        <w:jc w:val="both"/>
        <w:rPr>
          <w:sz w:val="28"/>
        </w:rPr>
      </w:pPr>
      <w:r>
        <w:rPr>
          <w:sz w:val="28"/>
        </w:rPr>
        <w:t>соотносить результат деятельности с поставленной учебной задачей по выделению, характеристике, использованию языковых единиц;</w:t>
      </w:r>
    </w:p>
    <w:p>
      <w:pPr>
        <w:pStyle w:val="ListParagraph"/>
        <w:numPr>
          <w:ilvl w:val="1"/>
          <w:numId w:val="23"/>
        </w:numPr>
        <w:tabs>
          <w:tab w:pos="1509" w:val="left" w:leader="none"/>
        </w:tabs>
        <w:spacing w:line="240" w:lineRule="auto" w:before="0" w:after="0"/>
        <w:ind w:left="567" w:right="714" w:firstLine="708"/>
        <w:jc w:val="both"/>
        <w:rPr>
          <w:sz w:val="28"/>
        </w:rPr>
      </w:pPr>
      <w:r>
        <w:rPr>
          <w:sz w:val="28"/>
        </w:rPr>
        <w:t>находить ошибку, допущенную при работе с языковым материалом, находить орфографическую и пунктуационную ошибки;</w:t>
      </w:r>
    </w:p>
    <w:p>
      <w:pPr>
        <w:pStyle w:val="ListParagraph"/>
        <w:numPr>
          <w:ilvl w:val="1"/>
          <w:numId w:val="23"/>
        </w:numPr>
        <w:tabs>
          <w:tab w:pos="1557" w:val="left" w:leader="none"/>
        </w:tabs>
        <w:spacing w:line="240" w:lineRule="auto" w:before="0" w:after="0"/>
        <w:ind w:left="567" w:right="714" w:firstLine="708"/>
        <w:jc w:val="both"/>
        <w:rPr>
          <w:sz w:val="28"/>
        </w:rPr>
      </w:pPr>
      <w:r>
        <w:rPr>
          <w:sz w:val="28"/>
        </w:rPr>
        <w:t>сравнивать результаты своей деятельности и деятельности других обучающихся, объективно оценивать их по предложенным критериям.</w:t>
      </w:r>
    </w:p>
    <w:p>
      <w:pPr>
        <w:pStyle w:val="ListParagraph"/>
        <w:spacing w:after="0" w:line="240" w:lineRule="auto"/>
        <w:jc w:val="both"/>
        <w:rPr>
          <w:sz w:val="28"/>
        </w:rPr>
        <w:sectPr>
          <w:pgSz w:w="11910" w:h="16840"/>
          <w:pgMar w:header="0" w:footer="734" w:top="1040" w:bottom="920" w:left="566" w:right="425"/>
        </w:sectPr>
      </w:pPr>
    </w:p>
    <w:p>
      <w:pPr>
        <w:pStyle w:val="Heading3"/>
        <w:spacing w:line="319" w:lineRule="exact" w:before="74"/>
      </w:pPr>
      <w:r>
        <w:rPr/>
        <w:t>Совместная</w:t>
      </w:r>
      <w:r>
        <w:rPr>
          <w:spacing w:val="-8"/>
        </w:rPr>
        <w:t> </w:t>
      </w:r>
      <w:r>
        <w:rPr>
          <w:spacing w:val="-2"/>
        </w:rPr>
        <w:t>деятельность</w:t>
      </w:r>
    </w:p>
    <w:p>
      <w:pPr>
        <w:spacing w:line="240" w:lineRule="auto" w:before="0"/>
        <w:ind w:left="567" w:right="714" w:firstLine="708"/>
        <w:jc w:val="both"/>
        <w:rPr>
          <w:i/>
          <w:sz w:val="28"/>
        </w:rPr>
      </w:pPr>
      <w:r>
        <w:rPr>
          <w:i/>
          <w:sz w:val="28"/>
        </w:rPr>
        <w:t>У обучающегося будут сформированы умения совместной</w:t>
      </w:r>
      <w:r>
        <w:rPr>
          <w:i/>
          <w:spacing w:val="80"/>
          <w:sz w:val="28"/>
        </w:rPr>
        <w:t> </w:t>
      </w:r>
      <w:r>
        <w:rPr>
          <w:i/>
          <w:spacing w:val="-2"/>
          <w:sz w:val="28"/>
        </w:rPr>
        <w:t>деятельности:</w:t>
      </w:r>
    </w:p>
    <w:p>
      <w:pPr>
        <w:pStyle w:val="ListParagraph"/>
        <w:numPr>
          <w:ilvl w:val="1"/>
          <w:numId w:val="23"/>
        </w:numPr>
        <w:tabs>
          <w:tab w:pos="1447" w:val="left" w:leader="none"/>
        </w:tabs>
        <w:spacing w:line="240" w:lineRule="auto" w:before="0" w:after="0"/>
        <w:ind w:left="567" w:right="713" w:firstLine="708"/>
        <w:jc w:val="both"/>
        <w:rPr>
          <w:sz w:val="28"/>
        </w:rPr>
      </w:pPr>
      <w:r>
        <w:rPr>
          <w:sz w:val="28"/>
        </w:rPr>
        <w:t>формулировать краткосрочные и долгосрочные цели (индивидуальные с учѐтом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pPr>
        <w:pStyle w:val="ListParagraph"/>
        <w:numPr>
          <w:ilvl w:val="1"/>
          <w:numId w:val="23"/>
        </w:numPr>
        <w:tabs>
          <w:tab w:pos="1620" w:val="left" w:leader="none"/>
        </w:tabs>
        <w:spacing w:line="240" w:lineRule="auto" w:before="0" w:after="0"/>
        <w:ind w:left="567" w:right="706" w:firstLine="708"/>
        <w:jc w:val="both"/>
        <w:rPr>
          <w:sz w:val="28"/>
        </w:rPr>
      </w:pPr>
      <w:r>
        <w:rPr>
          <w:sz w:val="28"/>
        </w:rPr>
        <w:t>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w:t>
      </w:r>
    </w:p>
    <w:p>
      <w:pPr>
        <w:pStyle w:val="ListParagraph"/>
        <w:numPr>
          <w:ilvl w:val="1"/>
          <w:numId w:val="23"/>
        </w:numPr>
        <w:tabs>
          <w:tab w:pos="1483" w:val="left" w:leader="none"/>
        </w:tabs>
        <w:spacing w:line="240" w:lineRule="auto" w:before="0" w:after="0"/>
        <w:ind w:left="567" w:right="713" w:firstLine="708"/>
        <w:jc w:val="both"/>
        <w:rPr>
          <w:sz w:val="28"/>
        </w:rPr>
      </w:pPr>
      <w:r>
        <w:rPr>
          <w:sz w:val="28"/>
        </w:rPr>
        <w:t>проявлять готовность руководить, выполнять поручения, подчиняться, самостоятельно разрешать конфликты;</w:t>
      </w:r>
    </w:p>
    <w:p>
      <w:pPr>
        <w:pStyle w:val="ListParagraph"/>
        <w:numPr>
          <w:ilvl w:val="1"/>
          <w:numId w:val="23"/>
        </w:numPr>
        <w:tabs>
          <w:tab w:pos="1502" w:val="left" w:leader="none"/>
        </w:tabs>
        <w:spacing w:line="242" w:lineRule="auto" w:before="0" w:after="0"/>
        <w:ind w:left="567" w:right="709" w:firstLine="708"/>
        <w:jc w:val="both"/>
        <w:rPr>
          <w:sz w:val="28"/>
        </w:rPr>
      </w:pPr>
      <w:r>
        <w:rPr>
          <w:sz w:val="28"/>
        </w:rPr>
        <w:t>ответственно выполнять свою часть работы; оценивать свой вклад в общий результат;</w:t>
      </w:r>
    </w:p>
    <w:p>
      <w:pPr>
        <w:pStyle w:val="ListParagraph"/>
        <w:numPr>
          <w:ilvl w:val="1"/>
          <w:numId w:val="23"/>
        </w:numPr>
        <w:tabs>
          <w:tab w:pos="1682" w:val="left" w:leader="none"/>
        </w:tabs>
        <w:spacing w:line="240" w:lineRule="auto" w:before="0" w:after="0"/>
        <w:ind w:left="567" w:right="711" w:firstLine="708"/>
        <w:jc w:val="both"/>
        <w:rPr>
          <w:sz w:val="28"/>
        </w:rPr>
      </w:pPr>
      <w:r>
        <w:rPr>
          <w:sz w:val="28"/>
        </w:rPr>
        <w:t>выполнять совместные проектные задания с использованием предложенного образца.</w:t>
      </w:r>
    </w:p>
    <w:p>
      <w:pPr>
        <w:pStyle w:val="Heading1"/>
        <w:spacing w:line="319" w:lineRule="exact" w:before="318"/>
        <w:ind w:right="1372"/>
      </w:pPr>
      <w:r>
        <w:rPr/>
        <w:t>ПРЕДМЕТНЫЕ</w:t>
      </w:r>
      <w:r>
        <w:rPr>
          <w:spacing w:val="-6"/>
        </w:rPr>
        <w:t> </w:t>
      </w:r>
      <w:r>
        <w:rPr>
          <w:spacing w:val="-2"/>
        </w:rPr>
        <w:t>РЕЗУЛЬТАТЫ</w:t>
      </w:r>
    </w:p>
    <w:p>
      <w:pPr>
        <w:pStyle w:val="BodyText"/>
        <w:ind w:right="704"/>
      </w:pPr>
      <w:r>
        <w:rPr/>
        <w:t>Изучение учебного предмета «Родной (русский) язык» в течение четырѐх лет обучения должно обеспечить воспитание ценностного отношения к</w:t>
      </w:r>
      <w:r>
        <w:rPr>
          <w:spacing w:val="40"/>
        </w:rPr>
        <w:t> </w:t>
      </w:r>
      <w:r>
        <w:rPr/>
        <w:t>родному языку как отражению культуры, включение обучающихся в</w:t>
      </w:r>
      <w:r>
        <w:rPr>
          <w:spacing w:val="40"/>
        </w:rPr>
        <w:t> </w:t>
      </w:r>
      <w:r>
        <w:rPr/>
        <w:t>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w:t>
      </w:r>
      <w:r>
        <w:rPr>
          <w:spacing w:val="40"/>
        </w:rPr>
        <w:t> </w:t>
      </w:r>
      <w:r>
        <w:rPr/>
        <w:t>письменной речи, правилами речевого этикета, расширение знаний о родном языке как системе</w:t>
      </w:r>
      <w:r>
        <w:rPr>
          <w:spacing w:val="-1"/>
        </w:rPr>
        <w:t> </w:t>
      </w:r>
      <w:r>
        <w:rPr/>
        <w:t>и как развивающемся явлении, формирование аналитических умений в отношении языковых единиц и текстов разных функционально- смысловых типов и жанров.</w:t>
      </w:r>
    </w:p>
    <w:p>
      <w:pPr>
        <w:pStyle w:val="BodyText"/>
        <w:spacing w:before="2"/>
        <w:ind w:left="0" w:firstLine="0"/>
        <w:jc w:val="left"/>
      </w:pPr>
    </w:p>
    <w:p>
      <w:pPr>
        <w:pStyle w:val="Heading1"/>
        <w:ind w:right="1371"/>
      </w:pPr>
      <w:r>
        <w:rPr/>
        <w:t>1</w:t>
      </w:r>
      <w:r>
        <w:rPr>
          <w:spacing w:val="1"/>
        </w:rPr>
        <w:t> </w:t>
      </w:r>
      <w:r>
        <w:rPr>
          <w:spacing w:val="-2"/>
        </w:rPr>
        <w:t>КЛАСС</w:t>
      </w:r>
    </w:p>
    <w:p>
      <w:pPr>
        <w:pStyle w:val="Heading3"/>
        <w:spacing w:line="319" w:lineRule="exact" w:before="2"/>
      </w:pPr>
      <w:r>
        <w:rPr/>
        <w:t>К</w:t>
      </w:r>
      <w:r>
        <w:rPr>
          <w:spacing w:val="-8"/>
        </w:rPr>
        <w:t> </w:t>
      </w:r>
      <w:r>
        <w:rPr/>
        <w:t>концу</w:t>
      </w:r>
      <w:r>
        <w:rPr>
          <w:spacing w:val="-3"/>
        </w:rPr>
        <w:t> </w:t>
      </w:r>
      <w:r>
        <w:rPr/>
        <w:t>обучения</w:t>
      </w:r>
      <w:r>
        <w:rPr>
          <w:spacing w:val="-6"/>
        </w:rPr>
        <w:t> </w:t>
      </w:r>
      <w:r>
        <w:rPr/>
        <w:t>в</w:t>
      </w:r>
      <w:r>
        <w:rPr>
          <w:spacing w:val="-5"/>
        </w:rPr>
        <w:t> </w:t>
      </w:r>
      <w:r>
        <w:rPr/>
        <w:t>1</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1"/>
          <w:numId w:val="23"/>
        </w:numPr>
        <w:tabs>
          <w:tab w:pos="1473" w:val="left" w:leader="none"/>
        </w:tabs>
        <w:spacing w:line="240" w:lineRule="auto" w:before="0" w:after="0"/>
        <w:ind w:left="567" w:right="713" w:firstLine="708"/>
        <w:jc w:val="both"/>
        <w:rPr>
          <w:sz w:val="28"/>
        </w:rPr>
      </w:pPr>
      <w:r>
        <w:rPr>
          <w:sz w:val="28"/>
        </w:rPr>
        <w:t>распознавать слова с национально-культурным компонентом значения, обозначающие предметы традиционного русского быта (дом, одежда),</w:t>
      </w:r>
      <w:r>
        <w:rPr>
          <w:spacing w:val="40"/>
          <w:sz w:val="28"/>
        </w:rPr>
        <w:t> </w:t>
      </w:r>
      <w:r>
        <w:rPr>
          <w:sz w:val="28"/>
        </w:rPr>
        <w:t>понимать значения устаревших слов по указанной тематике;</w:t>
      </w:r>
    </w:p>
    <w:p>
      <w:pPr>
        <w:pStyle w:val="ListParagraph"/>
        <w:numPr>
          <w:ilvl w:val="1"/>
          <w:numId w:val="23"/>
        </w:numPr>
        <w:tabs>
          <w:tab w:pos="1543" w:val="left" w:leader="none"/>
        </w:tabs>
        <w:spacing w:line="240" w:lineRule="auto" w:before="0" w:after="0"/>
        <w:ind w:left="567" w:right="714" w:firstLine="708"/>
        <w:jc w:val="left"/>
        <w:rPr>
          <w:sz w:val="28"/>
        </w:rPr>
      </w:pPr>
      <w:r>
        <w:rPr>
          <w:sz w:val="28"/>
        </w:rPr>
        <w:t>использовать</w:t>
      </w:r>
      <w:r>
        <w:rPr>
          <w:spacing w:val="80"/>
          <w:sz w:val="28"/>
        </w:rPr>
        <w:t> </w:t>
      </w:r>
      <w:r>
        <w:rPr>
          <w:sz w:val="28"/>
        </w:rPr>
        <w:t>словарные</w:t>
      </w:r>
      <w:r>
        <w:rPr>
          <w:spacing w:val="80"/>
          <w:sz w:val="28"/>
        </w:rPr>
        <w:t> </w:t>
      </w:r>
      <w:r>
        <w:rPr>
          <w:sz w:val="28"/>
        </w:rPr>
        <w:t>статьи</w:t>
      </w:r>
      <w:r>
        <w:rPr>
          <w:spacing w:val="80"/>
          <w:sz w:val="28"/>
        </w:rPr>
        <w:t> </w:t>
      </w:r>
      <w:r>
        <w:rPr>
          <w:sz w:val="28"/>
        </w:rPr>
        <w:t>учебного</w:t>
      </w:r>
      <w:r>
        <w:rPr>
          <w:spacing w:val="80"/>
          <w:sz w:val="28"/>
        </w:rPr>
        <w:t> </w:t>
      </w:r>
      <w:r>
        <w:rPr>
          <w:sz w:val="28"/>
        </w:rPr>
        <w:t>пособия</w:t>
      </w:r>
      <w:r>
        <w:rPr>
          <w:spacing w:val="80"/>
          <w:sz w:val="28"/>
        </w:rPr>
        <w:t> </w:t>
      </w:r>
      <w:r>
        <w:rPr>
          <w:sz w:val="28"/>
        </w:rPr>
        <w:t>для</w:t>
      </w:r>
      <w:r>
        <w:rPr>
          <w:spacing w:val="80"/>
          <w:sz w:val="28"/>
        </w:rPr>
        <w:t> </w:t>
      </w:r>
      <w:r>
        <w:rPr>
          <w:sz w:val="28"/>
        </w:rPr>
        <w:t>определения лексического значения слова;</w:t>
      </w:r>
    </w:p>
    <w:p>
      <w:pPr>
        <w:pStyle w:val="ListParagraph"/>
        <w:numPr>
          <w:ilvl w:val="1"/>
          <w:numId w:val="23"/>
        </w:numPr>
        <w:tabs>
          <w:tab w:pos="1582" w:val="left" w:leader="none"/>
          <w:tab w:pos="2937" w:val="left" w:leader="none"/>
          <w:tab w:pos="4227" w:val="left" w:leader="none"/>
          <w:tab w:pos="5395" w:val="left" w:leader="none"/>
          <w:tab w:pos="6733" w:val="left" w:leader="none"/>
          <w:tab w:pos="7094" w:val="left" w:leader="none"/>
          <w:tab w:pos="8609" w:val="left" w:leader="none"/>
          <w:tab w:pos="10072" w:val="left" w:leader="none"/>
        </w:tabs>
        <w:spacing w:line="242" w:lineRule="auto" w:before="0" w:after="0"/>
        <w:ind w:left="567" w:right="715" w:firstLine="708"/>
        <w:jc w:val="left"/>
        <w:rPr>
          <w:sz w:val="28"/>
        </w:rPr>
      </w:pPr>
      <w:r>
        <w:rPr>
          <w:spacing w:val="-2"/>
          <w:sz w:val="28"/>
        </w:rPr>
        <w:t>понимать</w:t>
      </w:r>
      <w:r>
        <w:rPr>
          <w:sz w:val="28"/>
        </w:rPr>
        <w:tab/>
      </w:r>
      <w:r>
        <w:rPr>
          <w:spacing w:val="-2"/>
          <w:sz w:val="28"/>
        </w:rPr>
        <w:t>значения</w:t>
      </w:r>
      <w:r>
        <w:rPr>
          <w:sz w:val="28"/>
        </w:rPr>
        <w:tab/>
      </w:r>
      <w:r>
        <w:rPr>
          <w:spacing w:val="-2"/>
          <w:sz w:val="28"/>
        </w:rPr>
        <w:t>русских</w:t>
      </w:r>
      <w:r>
        <w:rPr>
          <w:sz w:val="28"/>
        </w:rPr>
        <w:tab/>
      </w:r>
      <w:r>
        <w:rPr>
          <w:spacing w:val="-2"/>
          <w:sz w:val="28"/>
        </w:rPr>
        <w:t>пословиц</w:t>
      </w:r>
      <w:r>
        <w:rPr>
          <w:sz w:val="28"/>
        </w:rPr>
        <w:tab/>
      </w:r>
      <w:r>
        <w:rPr>
          <w:spacing w:val="-10"/>
          <w:sz w:val="28"/>
        </w:rPr>
        <w:t>и</w:t>
      </w:r>
      <w:r>
        <w:rPr>
          <w:sz w:val="28"/>
        </w:rPr>
        <w:tab/>
      </w:r>
      <w:r>
        <w:rPr>
          <w:spacing w:val="-2"/>
          <w:sz w:val="28"/>
        </w:rPr>
        <w:t>поговорок,</w:t>
      </w:r>
      <w:r>
        <w:rPr>
          <w:sz w:val="28"/>
        </w:rPr>
        <w:tab/>
      </w:r>
      <w:r>
        <w:rPr>
          <w:spacing w:val="-2"/>
          <w:sz w:val="28"/>
        </w:rPr>
        <w:t>связанных</w:t>
      </w:r>
      <w:r>
        <w:rPr>
          <w:sz w:val="28"/>
        </w:rPr>
        <w:tab/>
      </w:r>
      <w:r>
        <w:rPr>
          <w:spacing w:val="-10"/>
          <w:sz w:val="28"/>
        </w:rPr>
        <w:t>с </w:t>
      </w:r>
      <w:r>
        <w:rPr>
          <w:sz w:val="28"/>
        </w:rPr>
        <w:t>изученными темами;</w:t>
      </w:r>
    </w:p>
    <w:p>
      <w:pPr>
        <w:pStyle w:val="ListParagraph"/>
        <w:numPr>
          <w:ilvl w:val="1"/>
          <w:numId w:val="23"/>
        </w:numPr>
        <w:tabs>
          <w:tab w:pos="1644" w:val="left" w:leader="none"/>
          <w:tab w:pos="3215" w:val="left" w:leader="none"/>
          <w:tab w:pos="4604" w:val="left" w:leader="none"/>
          <w:tab w:pos="6328" w:val="left" w:leader="none"/>
          <w:tab w:pos="7211" w:val="left" w:leader="none"/>
          <w:tab w:pos="9141" w:val="left" w:leader="none"/>
        </w:tabs>
        <w:spacing w:line="240" w:lineRule="auto" w:before="0" w:after="0"/>
        <w:ind w:left="567" w:right="711" w:firstLine="708"/>
        <w:jc w:val="left"/>
        <w:rPr>
          <w:sz w:val="28"/>
        </w:rPr>
      </w:pPr>
      <w:r>
        <w:rPr>
          <w:spacing w:val="-2"/>
          <w:sz w:val="28"/>
        </w:rPr>
        <w:t>осознавать</w:t>
      </w:r>
      <w:r>
        <w:rPr>
          <w:sz w:val="28"/>
        </w:rPr>
        <w:tab/>
      </w:r>
      <w:r>
        <w:rPr>
          <w:spacing w:val="-2"/>
          <w:sz w:val="28"/>
        </w:rPr>
        <w:t>важность</w:t>
      </w:r>
      <w:r>
        <w:rPr>
          <w:sz w:val="28"/>
        </w:rPr>
        <w:tab/>
      </w:r>
      <w:r>
        <w:rPr>
          <w:spacing w:val="-2"/>
          <w:sz w:val="28"/>
        </w:rPr>
        <w:t>соблюдения</w:t>
      </w:r>
      <w:r>
        <w:rPr>
          <w:sz w:val="28"/>
        </w:rPr>
        <w:tab/>
      </w:r>
      <w:r>
        <w:rPr>
          <w:spacing w:val="-4"/>
          <w:sz w:val="28"/>
        </w:rPr>
        <w:t>норм</w:t>
      </w:r>
      <w:r>
        <w:rPr>
          <w:sz w:val="28"/>
        </w:rPr>
        <w:tab/>
      </w:r>
      <w:r>
        <w:rPr>
          <w:spacing w:val="-2"/>
          <w:sz w:val="28"/>
        </w:rPr>
        <w:t>современного</w:t>
      </w:r>
      <w:r>
        <w:rPr>
          <w:sz w:val="28"/>
        </w:rPr>
        <w:tab/>
      </w:r>
      <w:r>
        <w:rPr>
          <w:spacing w:val="-2"/>
          <w:sz w:val="28"/>
        </w:rPr>
        <w:t>русского </w:t>
      </w:r>
      <w:r>
        <w:rPr>
          <w:sz w:val="28"/>
        </w:rPr>
        <w:t>литературного языка для культурного человека;</w:t>
      </w:r>
    </w:p>
    <w:p>
      <w:pPr>
        <w:pStyle w:val="ListParagraph"/>
        <w:numPr>
          <w:ilvl w:val="1"/>
          <w:numId w:val="23"/>
        </w:numPr>
        <w:tabs>
          <w:tab w:pos="1437" w:val="left" w:leader="none"/>
        </w:tabs>
        <w:spacing w:line="321" w:lineRule="exact" w:before="0" w:after="0"/>
        <w:ind w:left="1437" w:right="0" w:hanging="162"/>
        <w:jc w:val="left"/>
        <w:rPr>
          <w:sz w:val="28"/>
        </w:rPr>
      </w:pPr>
      <w:r>
        <w:rPr>
          <w:sz w:val="28"/>
        </w:rPr>
        <w:t>произносить</w:t>
      </w:r>
      <w:r>
        <w:rPr>
          <w:spacing w:val="-9"/>
          <w:sz w:val="28"/>
        </w:rPr>
        <w:t> </w:t>
      </w:r>
      <w:r>
        <w:rPr>
          <w:sz w:val="28"/>
        </w:rPr>
        <w:t>слова</w:t>
      </w:r>
      <w:r>
        <w:rPr>
          <w:spacing w:val="-8"/>
          <w:sz w:val="28"/>
        </w:rPr>
        <w:t> </w:t>
      </w:r>
      <w:r>
        <w:rPr>
          <w:sz w:val="28"/>
        </w:rPr>
        <w:t>с</w:t>
      </w:r>
      <w:r>
        <w:rPr>
          <w:spacing w:val="-6"/>
          <w:sz w:val="28"/>
        </w:rPr>
        <w:t> </w:t>
      </w:r>
      <w:r>
        <w:rPr>
          <w:sz w:val="28"/>
        </w:rPr>
        <w:t>правильным</w:t>
      </w:r>
      <w:r>
        <w:rPr>
          <w:spacing w:val="-5"/>
          <w:sz w:val="28"/>
        </w:rPr>
        <w:t> </w:t>
      </w:r>
      <w:r>
        <w:rPr>
          <w:sz w:val="28"/>
        </w:rPr>
        <w:t>ударением</w:t>
      </w:r>
      <w:r>
        <w:rPr>
          <w:spacing w:val="-5"/>
          <w:sz w:val="28"/>
        </w:rPr>
        <w:t> </w:t>
      </w:r>
      <w:r>
        <w:rPr>
          <w:sz w:val="28"/>
        </w:rPr>
        <w:t>(в</w:t>
      </w:r>
      <w:r>
        <w:rPr>
          <w:spacing w:val="-6"/>
          <w:sz w:val="28"/>
        </w:rPr>
        <w:t> </w:t>
      </w:r>
      <w:r>
        <w:rPr>
          <w:sz w:val="28"/>
        </w:rPr>
        <w:t>рамках</w:t>
      </w:r>
      <w:r>
        <w:rPr>
          <w:spacing w:val="-4"/>
          <w:sz w:val="28"/>
        </w:rPr>
        <w:t> </w:t>
      </w:r>
      <w:r>
        <w:rPr>
          <w:spacing w:val="-2"/>
          <w:sz w:val="28"/>
        </w:rPr>
        <w:t>изученного);</w:t>
      </w:r>
    </w:p>
    <w:p>
      <w:pPr>
        <w:pStyle w:val="ListParagraph"/>
        <w:numPr>
          <w:ilvl w:val="1"/>
          <w:numId w:val="23"/>
        </w:numPr>
        <w:tabs>
          <w:tab w:pos="1437" w:val="left" w:leader="none"/>
        </w:tabs>
        <w:spacing w:line="322" w:lineRule="exact" w:before="0" w:after="0"/>
        <w:ind w:left="1437" w:right="0" w:hanging="162"/>
        <w:jc w:val="left"/>
        <w:rPr>
          <w:sz w:val="28"/>
        </w:rPr>
      </w:pPr>
      <w:r>
        <w:rPr>
          <w:sz w:val="28"/>
        </w:rPr>
        <w:t>осознавать</w:t>
      </w:r>
      <w:r>
        <w:rPr>
          <w:spacing w:val="-14"/>
          <w:sz w:val="28"/>
        </w:rPr>
        <w:t> </w:t>
      </w:r>
      <w:r>
        <w:rPr>
          <w:sz w:val="28"/>
        </w:rPr>
        <w:t>смыслоразличительную</w:t>
      </w:r>
      <w:r>
        <w:rPr>
          <w:spacing w:val="-12"/>
          <w:sz w:val="28"/>
        </w:rPr>
        <w:t> </w:t>
      </w:r>
      <w:r>
        <w:rPr>
          <w:sz w:val="28"/>
        </w:rPr>
        <w:t>роль</w:t>
      </w:r>
      <w:r>
        <w:rPr>
          <w:spacing w:val="-10"/>
          <w:sz w:val="28"/>
        </w:rPr>
        <w:t> </w:t>
      </w:r>
      <w:r>
        <w:rPr>
          <w:spacing w:val="-2"/>
          <w:sz w:val="28"/>
        </w:rPr>
        <w:t>ударения;</w:t>
      </w:r>
    </w:p>
    <w:p>
      <w:pPr>
        <w:pStyle w:val="ListParagraph"/>
        <w:numPr>
          <w:ilvl w:val="1"/>
          <w:numId w:val="23"/>
        </w:numPr>
        <w:tabs>
          <w:tab w:pos="1567" w:val="left" w:leader="none"/>
        </w:tabs>
        <w:spacing w:line="240" w:lineRule="auto" w:before="0" w:after="0"/>
        <w:ind w:left="1567" w:right="0" w:hanging="292"/>
        <w:jc w:val="left"/>
        <w:rPr>
          <w:sz w:val="28"/>
        </w:rPr>
      </w:pPr>
      <w:r>
        <w:rPr>
          <w:sz w:val="28"/>
        </w:rPr>
        <w:t>соотносить</w:t>
      </w:r>
      <w:r>
        <w:rPr>
          <w:spacing w:val="23"/>
          <w:sz w:val="28"/>
        </w:rPr>
        <w:t>  </w:t>
      </w:r>
      <w:r>
        <w:rPr>
          <w:sz w:val="28"/>
        </w:rPr>
        <w:t>собственную</w:t>
      </w:r>
      <w:r>
        <w:rPr>
          <w:spacing w:val="26"/>
          <w:sz w:val="28"/>
        </w:rPr>
        <w:t>  </w:t>
      </w:r>
      <w:r>
        <w:rPr>
          <w:sz w:val="28"/>
        </w:rPr>
        <w:t>и</w:t>
      </w:r>
      <w:r>
        <w:rPr>
          <w:spacing w:val="27"/>
          <w:sz w:val="28"/>
        </w:rPr>
        <w:t>  </w:t>
      </w:r>
      <w:r>
        <w:rPr>
          <w:sz w:val="28"/>
        </w:rPr>
        <w:t>чужую</w:t>
      </w:r>
      <w:r>
        <w:rPr>
          <w:spacing w:val="27"/>
          <w:sz w:val="28"/>
        </w:rPr>
        <w:t>  </w:t>
      </w:r>
      <w:r>
        <w:rPr>
          <w:sz w:val="28"/>
        </w:rPr>
        <w:t>речь</w:t>
      </w:r>
      <w:r>
        <w:rPr>
          <w:spacing w:val="26"/>
          <w:sz w:val="28"/>
        </w:rPr>
        <w:t>  </w:t>
      </w:r>
      <w:r>
        <w:rPr>
          <w:sz w:val="28"/>
        </w:rPr>
        <w:t>с</w:t>
      </w:r>
      <w:r>
        <w:rPr>
          <w:spacing w:val="26"/>
          <w:sz w:val="28"/>
        </w:rPr>
        <w:t>  </w:t>
      </w:r>
      <w:r>
        <w:rPr>
          <w:sz w:val="28"/>
        </w:rPr>
        <w:t>нормами</w:t>
      </w:r>
      <w:r>
        <w:rPr>
          <w:spacing w:val="26"/>
          <w:sz w:val="28"/>
        </w:rPr>
        <w:t>  </w:t>
      </w:r>
      <w:r>
        <w:rPr>
          <w:spacing w:val="-2"/>
          <w:sz w:val="28"/>
        </w:rPr>
        <w:t>современного</w:t>
      </w:r>
    </w:p>
    <w:p>
      <w:pPr>
        <w:pStyle w:val="ListParagraph"/>
        <w:spacing w:after="0" w:line="240" w:lineRule="auto"/>
        <w:jc w:val="left"/>
        <w:rPr>
          <w:sz w:val="28"/>
        </w:rPr>
        <w:sectPr>
          <w:pgSz w:w="11910" w:h="16840"/>
          <w:pgMar w:header="0" w:footer="734" w:top="1040" w:bottom="920" w:left="566" w:right="425"/>
        </w:sectPr>
      </w:pPr>
    </w:p>
    <w:p>
      <w:pPr>
        <w:pStyle w:val="BodyText"/>
        <w:spacing w:before="67"/>
        <w:ind w:firstLine="0"/>
      </w:pPr>
      <w:r>
        <w:rPr/>
        <w:t>русского</w:t>
      </w:r>
      <w:r>
        <w:rPr>
          <w:spacing w:val="-7"/>
        </w:rPr>
        <w:t> </w:t>
      </w:r>
      <w:r>
        <w:rPr/>
        <w:t>литературного</w:t>
      </w:r>
      <w:r>
        <w:rPr>
          <w:spacing w:val="-5"/>
        </w:rPr>
        <w:t> </w:t>
      </w:r>
      <w:r>
        <w:rPr/>
        <w:t>языка</w:t>
      </w:r>
      <w:r>
        <w:rPr>
          <w:spacing w:val="-5"/>
        </w:rPr>
        <w:t> </w:t>
      </w:r>
      <w:r>
        <w:rPr/>
        <w:t>(в</w:t>
      </w:r>
      <w:r>
        <w:rPr>
          <w:spacing w:val="-10"/>
        </w:rPr>
        <w:t> </w:t>
      </w:r>
      <w:r>
        <w:rPr/>
        <w:t>рамках</w:t>
      </w:r>
      <w:r>
        <w:rPr>
          <w:spacing w:val="-4"/>
        </w:rPr>
        <w:t> </w:t>
      </w:r>
      <w:r>
        <w:rPr>
          <w:spacing w:val="-2"/>
        </w:rPr>
        <w:t>изученного);</w:t>
      </w:r>
    </w:p>
    <w:p>
      <w:pPr>
        <w:pStyle w:val="ListParagraph"/>
        <w:numPr>
          <w:ilvl w:val="1"/>
          <w:numId w:val="23"/>
        </w:numPr>
        <w:tabs>
          <w:tab w:pos="1492" w:val="left" w:leader="none"/>
        </w:tabs>
        <w:spacing w:line="240" w:lineRule="auto" w:before="2" w:after="0"/>
        <w:ind w:left="567" w:right="710" w:firstLine="708"/>
        <w:jc w:val="both"/>
        <w:rPr>
          <w:sz w:val="28"/>
        </w:rPr>
      </w:pPr>
      <w:r>
        <w:rPr>
          <w:sz w:val="28"/>
        </w:rPr>
        <w:t>выбирать из нескольких возможных слов то слово, которое наиболее точно соответствует обозначаемому предмету или явлению реальной </w:t>
      </w:r>
      <w:r>
        <w:rPr>
          <w:spacing w:val="-2"/>
          <w:sz w:val="28"/>
        </w:rPr>
        <w:t>действительности;</w:t>
      </w:r>
    </w:p>
    <w:p>
      <w:pPr>
        <w:pStyle w:val="ListParagraph"/>
        <w:numPr>
          <w:ilvl w:val="1"/>
          <w:numId w:val="23"/>
        </w:numPr>
        <w:tabs>
          <w:tab w:pos="1708" w:val="left" w:leader="none"/>
        </w:tabs>
        <w:spacing w:line="240" w:lineRule="auto" w:before="0" w:after="0"/>
        <w:ind w:left="567" w:right="714" w:firstLine="708"/>
        <w:jc w:val="both"/>
        <w:rPr>
          <w:sz w:val="28"/>
        </w:rPr>
      </w:pPr>
      <w:r>
        <w:rPr>
          <w:sz w:val="28"/>
        </w:rPr>
        <w:t>различать этикетные формы обращения в официальной и неофициальной речевой ситуации;</w:t>
      </w:r>
    </w:p>
    <w:p>
      <w:pPr>
        <w:pStyle w:val="ListParagraph"/>
        <w:numPr>
          <w:ilvl w:val="1"/>
          <w:numId w:val="23"/>
        </w:numPr>
        <w:tabs>
          <w:tab w:pos="1531" w:val="left" w:leader="none"/>
        </w:tabs>
        <w:spacing w:line="242" w:lineRule="auto" w:before="0" w:after="0"/>
        <w:ind w:left="567" w:right="716" w:firstLine="708"/>
        <w:jc w:val="both"/>
        <w:rPr>
          <w:sz w:val="28"/>
        </w:rPr>
      </w:pPr>
      <w:r>
        <w:rPr>
          <w:sz w:val="28"/>
        </w:rPr>
        <w:t>уместно использовать коммуникативные приѐмы диалога (начало и завершение диалога и другие);</w:t>
      </w:r>
    </w:p>
    <w:p>
      <w:pPr>
        <w:pStyle w:val="ListParagraph"/>
        <w:numPr>
          <w:ilvl w:val="1"/>
          <w:numId w:val="23"/>
        </w:numPr>
        <w:tabs>
          <w:tab w:pos="1514" w:val="left" w:leader="none"/>
        </w:tabs>
        <w:spacing w:line="240" w:lineRule="auto" w:before="0" w:after="0"/>
        <w:ind w:left="567" w:right="711" w:firstLine="708"/>
        <w:jc w:val="both"/>
        <w:rPr>
          <w:sz w:val="28"/>
        </w:rPr>
      </w:pPr>
      <w:r>
        <w:rPr>
          <w:sz w:val="28"/>
        </w:rPr>
        <w:t>владеть правилами корректного речевого поведения в ходе диалога; использовать в речи языковые средства для свободного выражения мыслей и чувств на родном языке в соответствии с ситуацией общения;</w:t>
      </w:r>
    </w:p>
    <w:p>
      <w:pPr>
        <w:pStyle w:val="ListParagraph"/>
        <w:numPr>
          <w:ilvl w:val="1"/>
          <w:numId w:val="23"/>
        </w:numPr>
        <w:tabs>
          <w:tab w:pos="1548" w:val="left" w:leader="none"/>
        </w:tabs>
        <w:spacing w:line="240" w:lineRule="auto" w:before="0" w:after="0"/>
        <w:ind w:left="567" w:right="706" w:firstLine="708"/>
        <w:jc w:val="both"/>
        <w:rPr>
          <w:sz w:val="28"/>
        </w:rPr>
      </w:pPr>
      <w:r>
        <w:rPr>
          <w:sz w:val="28"/>
        </w:rPr>
        <w:t>владеть различными приѐмами слушания научно-познавательных и художественных текстов об истории языка и культуре русского народа;</w:t>
      </w:r>
    </w:p>
    <w:p>
      <w:pPr>
        <w:pStyle w:val="ListParagraph"/>
        <w:numPr>
          <w:ilvl w:val="1"/>
          <w:numId w:val="23"/>
        </w:numPr>
        <w:tabs>
          <w:tab w:pos="1538" w:val="left" w:leader="none"/>
        </w:tabs>
        <w:spacing w:line="240" w:lineRule="auto" w:before="0" w:after="0"/>
        <w:ind w:left="567" w:right="716" w:firstLine="708"/>
        <w:jc w:val="both"/>
        <w:rPr>
          <w:sz w:val="28"/>
        </w:rPr>
      </w:pPr>
      <w:r>
        <w:rPr>
          <w:sz w:val="28"/>
        </w:rPr>
        <w:t>анализировать информацию прочитанного и прослушанного текста: выделять в нѐм наиболее существенные факты.</w:t>
      </w:r>
    </w:p>
    <w:p>
      <w:pPr>
        <w:pStyle w:val="Heading1"/>
        <w:spacing w:before="321"/>
        <w:ind w:right="1371"/>
      </w:pPr>
      <w:r>
        <w:rPr/>
        <w:t>2</w:t>
      </w:r>
      <w:r>
        <w:rPr>
          <w:spacing w:val="1"/>
        </w:rPr>
        <w:t> </w:t>
      </w:r>
      <w:r>
        <w:rPr>
          <w:spacing w:val="-2"/>
        </w:rPr>
        <w:t>КЛАСС</w:t>
      </w:r>
    </w:p>
    <w:p>
      <w:pPr>
        <w:pStyle w:val="Heading3"/>
        <w:spacing w:before="2"/>
      </w:pPr>
      <w:r>
        <w:rPr/>
        <w:t>К</w:t>
      </w:r>
      <w:r>
        <w:rPr>
          <w:spacing w:val="-8"/>
        </w:rPr>
        <w:t> </w:t>
      </w:r>
      <w:r>
        <w:rPr/>
        <w:t>концу</w:t>
      </w:r>
      <w:r>
        <w:rPr>
          <w:spacing w:val="-3"/>
        </w:rPr>
        <w:t> </w:t>
      </w:r>
      <w:r>
        <w:rPr/>
        <w:t>обучения</w:t>
      </w:r>
      <w:r>
        <w:rPr>
          <w:spacing w:val="-5"/>
        </w:rPr>
        <w:t> </w:t>
      </w:r>
      <w:r>
        <w:rPr/>
        <w:t>во</w:t>
      </w:r>
      <w:r>
        <w:rPr>
          <w:spacing w:val="-4"/>
        </w:rPr>
        <w:t> </w:t>
      </w:r>
      <w:r>
        <w:rPr/>
        <w:t>2</w:t>
      </w:r>
      <w:r>
        <w:rPr>
          <w:spacing w:val="-2"/>
        </w:rPr>
        <w:t> </w:t>
      </w:r>
      <w:r>
        <w:rPr/>
        <w:t>классе</w:t>
      </w:r>
      <w:r>
        <w:rPr>
          <w:spacing w:val="-6"/>
        </w:rPr>
        <w:t> </w:t>
      </w:r>
      <w:r>
        <w:rPr/>
        <w:t>обучающийся</w:t>
      </w:r>
      <w:r>
        <w:rPr>
          <w:spacing w:val="-5"/>
        </w:rPr>
        <w:t> </w:t>
      </w:r>
      <w:r>
        <w:rPr>
          <w:spacing w:val="-2"/>
        </w:rPr>
        <w:t>научится:</w:t>
      </w:r>
    </w:p>
    <w:p>
      <w:pPr>
        <w:pStyle w:val="ListParagraph"/>
        <w:numPr>
          <w:ilvl w:val="1"/>
          <w:numId w:val="23"/>
        </w:numPr>
        <w:tabs>
          <w:tab w:pos="1454" w:val="left" w:leader="none"/>
        </w:tabs>
        <w:spacing w:line="240" w:lineRule="auto" w:before="0" w:after="0"/>
        <w:ind w:left="567" w:right="712" w:firstLine="708"/>
        <w:jc w:val="both"/>
        <w:rPr>
          <w:sz w:val="28"/>
        </w:rPr>
      </w:pPr>
      <w:r>
        <w:rPr>
          <w:sz w:val="28"/>
        </w:rPr>
        <w:t>осознавать роль русского родного языка в постижении культуры своего </w:t>
      </w:r>
      <w:r>
        <w:rPr>
          <w:spacing w:val="-2"/>
          <w:sz w:val="28"/>
        </w:rPr>
        <w:t>народа;</w:t>
      </w:r>
    </w:p>
    <w:p>
      <w:pPr>
        <w:pStyle w:val="ListParagraph"/>
        <w:numPr>
          <w:ilvl w:val="1"/>
          <w:numId w:val="23"/>
        </w:numPr>
        <w:tabs>
          <w:tab w:pos="1531" w:val="left" w:leader="none"/>
        </w:tabs>
        <w:spacing w:line="240" w:lineRule="auto" w:before="0" w:after="0"/>
        <w:ind w:left="567" w:right="705" w:firstLine="708"/>
        <w:jc w:val="both"/>
        <w:rPr>
          <w:sz w:val="28"/>
        </w:rPr>
      </w:pPr>
      <w:r>
        <w:rPr>
          <w:sz w:val="28"/>
        </w:rPr>
        <w:t>осознавать язык как развивающееся явление, связанное с историей народа; распознавать слова с национально-культурным компонентом значения, обозначающие предметы традиционного русского быта (одежда, еда, домашняя утварь,</w:t>
      </w:r>
      <w:r>
        <w:rPr>
          <w:spacing w:val="-3"/>
          <w:sz w:val="28"/>
        </w:rPr>
        <w:t> </w:t>
      </w:r>
      <w:r>
        <w:rPr>
          <w:sz w:val="28"/>
        </w:rPr>
        <w:t>детские</w:t>
      </w:r>
      <w:r>
        <w:rPr>
          <w:spacing w:val="-2"/>
          <w:sz w:val="28"/>
        </w:rPr>
        <w:t> </w:t>
      </w:r>
      <w:r>
        <w:rPr>
          <w:sz w:val="28"/>
        </w:rPr>
        <w:t>забавы,</w:t>
      </w:r>
      <w:r>
        <w:rPr>
          <w:spacing w:val="-2"/>
          <w:sz w:val="28"/>
        </w:rPr>
        <w:t> </w:t>
      </w:r>
      <w:r>
        <w:rPr>
          <w:sz w:val="28"/>
        </w:rPr>
        <w:t>игры,</w:t>
      </w:r>
      <w:r>
        <w:rPr>
          <w:spacing w:val="-3"/>
          <w:sz w:val="28"/>
        </w:rPr>
        <w:t> </w:t>
      </w:r>
      <w:r>
        <w:rPr>
          <w:sz w:val="28"/>
        </w:rPr>
        <w:t>игрушки),</w:t>
      </w:r>
      <w:r>
        <w:rPr>
          <w:spacing w:val="-3"/>
          <w:sz w:val="28"/>
        </w:rPr>
        <w:t> </w:t>
      </w:r>
      <w:r>
        <w:rPr>
          <w:sz w:val="28"/>
        </w:rPr>
        <w:t>понимать</w:t>
      </w:r>
      <w:r>
        <w:rPr>
          <w:spacing w:val="-3"/>
          <w:sz w:val="28"/>
        </w:rPr>
        <w:t> </w:t>
      </w:r>
      <w:r>
        <w:rPr>
          <w:sz w:val="28"/>
        </w:rPr>
        <w:t>значения</w:t>
      </w:r>
      <w:r>
        <w:rPr>
          <w:spacing w:val="-5"/>
          <w:sz w:val="28"/>
        </w:rPr>
        <w:t> </w:t>
      </w:r>
      <w:r>
        <w:rPr>
          <w:sz w:val="28"/>
        </w:rPr>
        <w:t>устаревших</w:t>
      </w:r>
      <w:r>
        <w:rPr>
          <w:spacing w:val="-1"/>
          <w:sz w:val="28"/>
        </w:rPr>
        <w:t> </w:t>
      </w:r>
      <w:r>
        <w:rPr>
          <w:sz w:val="28"/>
        </w:rPr>
        <w:t>слов</w:t>
      </w:r>
      <w:r>
        <w:rPr>
          <w:spacing w:val="-6"/>
          <w:sz w:val="28"/>
        </w:rPr>
        <w:t> </w:t>
      </w:r>
      <w:r>
        <w:rPr>
          <w:sz w:val="28"/>
        </w:rPr>
        <w:t>по указанной тематике;</w:t>
      </w:r>
    </w:p>
    <w:p>
      <w:pPr>
        <w:pStyle w:val="ListParagraph"/>
        <w:numPr>
          <w:ilvl w:val="1"/>
          <w:numId w:val="23"/>
        </w:numPr>
        <w:tabs>
          <w:tab w:pos="1543" w:val="left" w:leader="none"/>
        </w:tabs>
        <w:spacing w:line="242" w:lineRule="auto" w:before="0" w:after="0"/>
        <w:ind w:left="567" w:right="714" w:firstLine="708"/>
        <w:jc w:val="both"/>
        <w:rPr>
          <w:sz w:val="28"/>
        </w:rPr>
      </w:pPr>
      <w:r>
        <w:rPr>
          <w:sz w:val="28"/>
        </w:rPr>
        <w:t>использовать словарные статьи учебного пособия для определения лексического значения слова;</w:t>
      </w:r>
    </w:p>
    <w:p>
      <w:pPr>
        <w:pStyle w:val="ListParagraph"/>
        <w:numPr>
          <w:ilvl w:val="1"/>
          <w:numId w:val="23"/>
        </w:numPr>
        <w:tabs>
          <w:tab w:pos="1639" w:val="left" w:leader="none"/>
        </w:tabs>
        <w:spacing w:line="240" w:lineRule="auto" w:before="0" w:after="0"/>
        <w:ind w:left="567" w:right="712" w:firstLine="708"/>
        <w:jc w:val="both"/>
        <w:rPr>
          <w:sz w:val="28"/>
        </w:rPr>
      </w:pPr>
      <w:r>
        <w:rPr>
          <w:sz w:val="28"/>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pPr>
        <w:pStyle w:val="ListParagraph"/>
        <w:numPr>
          <w:ilvl w:val="1"/>
          <w:numId w:val="23"/>
        </w:numPr>
        <w:tabs>
          <w:tab w:pos="1483" w:val="left" w:leader="none"/>
        </w:tabs>
        <w:spacing w:line="240" w:lineRule="auto" w:before="0" w:after="0"/>
        <w:ind w:left="567" w:right="711" w:firstLine="708"/>
        <w:jc w:val="both"/>
        <w:rPr>
          <w:sz w:val="28"/>
        </w:rPr>
      </w:pPr>
      <w:r>
        <w:rPr>
          <w:sz w:val="28"/>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pPr>
        <w:pStyle w:val="ListParagraph"/>
        <w:numPr>
          <w:ilvl w:val="1"/>
          <w:numId w:val="23"/>
        </w:numPr>
        <w:tabs>
          <w:tab w:pos="1437" w:val="left" w:leader="none"/>
        </w:tabs>
        <w:spacing w:line="240" w:lineRule="auto" w:before="0" w:after="0"/>
        <w:ind w:left="567" w:right="775" w:firstLine="708"/>
        <w:jc w:val="left"/>
        <w:rPr>
          <w:sz w:val="28"/>
        </w:rPr>
      </w:pPr>
      <w:r>
        <w:rPr>
          <w:sz w:val="28"/>
        </w:rPr>
        <w:t>произносить слова с правильным ударением (в рамках изученного); осознавать смыслоразличительную роль ударения на примере омографов; соблюдать</w:t>
      </w:r>
      <w:r>
        <w:rPr>
          <w:spacing w:val="-7"/>
          <w:sz w:val="28"/>
        </w:rPr>
        <w:t> </w:t>
      </w:r>
      <w:r>
        <w:rPr>
          <w:sz w:val="28"/>
        </w:rPr>
        <w:t>основные</w:t>
      </w:r>
      <w:r>
        <w:rPr>
          <w:spacing w:val="-6"/>
          <w:sz w:val="28"/>
        </w:rPr>
        <w:t> </w:t>
      </w:r>
      <w:r>
        <w:rPr>
          <w:sz w:val="28"/>
        </w:rPr>
        <w:t>лексические</w:t>
      </w:r>
      <w:r>
        <w:rPr>
          <w:spacing w:val="-6"/>
          <w:sz w:val="28"/>
        </w:rPr>
        <w:t> </w:t>
      </w:r>
      <w:r>
        <w:rPr>
          <w:sz w:val="28"/>
        </w:rPr>
        <w:t>нормы</w:t>
      </w:r>
      <w:r>
        <w:rPr>
          <w:spacing w:val="-6"/>
          <w:sz w:val="28"/>
        </w:rPr>
        <w:t> </w:t>
      </w:r>
      <w:r>
        <w:rPr>
          <w:sz w:val="28"/>
        </w:rPr>
        <w:t>современного</w:t>
      </w:r>
      <w:r>
        <w:rPr>
          <w:spacing w:val="-9"/>
          <w:sz w:val="28"/>
        </w:rPr>
        <w:t> </w:t>
      </w:r>
      <w:r>
        <w:rPr>
          <w:sz w:val="28"/>
        </w:rPr>
        <w:t>русского</w:t>
      </w:r>
      <w:r>
        <w:rPr>
          <w:spacing w:val="-5"/>
          <w:sz w:val="28"/>
        </w:rPr>
        <w:t> </w:t>
      </w:r>
      <w:r>
        <w:rPr>
          <w:sz w:val="28"/>
        </w:rPr>
        <w:t>литературного языка: выбирать из нескольких возможных слов то слово, которое наиболее точно соответствует обозначаемому предмету или явлению реальной </w:t>
      </w:r>
      <w:r>
        <w:rPr>
          <w:spacing w:val="-2"/>
          <w:sz w:val="28"/>
        </w:rPr>
        <w:t>действительности;</w:t>
      </w:r>
    </w:p>
    <w:p>
      <w:pPr>
        <w:pStyle w:val="ListParagraph"/>
        <w:numPr>
          <w:ilvl w:val="1"/>
          <w:numId w:val="23"/>
        </w:numPr>
        <w:tabs>
          <w:tab w:pos="1437" w:val="left" w:leader="none"/>
        </w:tabs>
        <w:spacing w:line="240" w:lineRule="auto" w:before="0" w:after="0"/>
        <w:ind w:left="567" w:right="1047" w:firstLine="708"/>
        <w:jc w:val="left"/>
        <w:rPr>
          <w:sz w:val="28"/>
        </w:rPr>
      </w:pPr>
      <w:r>
        <w:rPr>
          <w:sz w:val="28"/>
        </w:rPr>
        <w:t>проводить синонимические замены с учѐтом особенностей текста; пользоваться</w:t>
      </w:r>
      <w:r>
        <w:rPr>
          <w:spacing w:val="-6"/>
          <w:sz w:val="28"/>
        </w:rPr>
        <w:t> </w:t>
      </w:r>
      <w:r>
        <w:rPr>
          <w:sz w:val="28"/>
        </w:rPr>
        <w:t>учебными</w:t>
      </w:r>
      <w:r>
        <w:rPr>
          <w:spacing w:val="-6"/>
          <w:sz w:val="28"/>
        </w:rPr>
        <w:t> </w:t>
      </w:r>
      <w:r>
        <w:rPr>
          <w:sz w:val="28"/>
        </w:rPr>
        <w:t>толковыми</w:t>
      </w:r>
      <w:r>
        <w:rPr>
          <w:spacing w:val="-6"/>
          <w:sz w:val="28"/>
        </w:rPr>
        <w:t> </w:t>
      </w:r>
      <w:r>
        <w:rPr>
          <w:sz w:val="28"/>
        </w:rPr>
        <w:t>словарями</w:t>
      </w:r>
      <w:r>
        <w:rPr>
          <w:spacing w:val="-6"/>
          <w:sz w:val="28"/>
        </w:rPr>
        <w:t> </w:t>
      </w:r>
      <w:r>
        <w:rPr>
          <w:sz w:val="28"/>
        </w:rPr>
        <w:t>для</w:t>
      </w:r>
      <w:r>
        <w:rPr>
          <w:spacing w:val="-9"/>
          <w:sz w:val="28"/>
        </w:rPr>
        <w:t> </w:t>
      </w:r>
      <w:r>
        <w:rPr>
          <w:sz w:val="28"/>
        </w:rPr>
        <w:t>определения</w:t>
      </w:r>
      <w:r>
        <w:rPr>
          <w:spacing w:val="-6"/>
          <w:sz w:val="28"/>
        </w:rPr>
        <w:t> </w:t>
      </w:r>
      <w:r>
        <w:rPr>
          <w:sz w:val="28"/>
        </w:rPr>
        <w:t>лексического значения слова;</w:t>
      </w:r>
    </w:p>
    <w:p>
      <w:pPr>
        <w:pStyle w:val="ListParagraph"/>
        <w:numPr>
          <w:ilvl w:val="1"/>
          <w:numId w:val="23"/>
        </w:numPr>
        <w:tabs>
          <w:tab w:pos="1599" w:val="left" w:leader="none"/>
          <w:tab w:pos="3398" w:val="left" w:leader="none"/>
          <w:tab w:pos="4839" w:val="left" w:leader="none"/>
          <w:tab w:pos="7435" w:val="left" w:leader="none"/>
          <w:tab w:pos="8989" w:val="left" w:leader="none"/>
        </w:tabs>
        <w:spacing w:line="240" w:lineRule="auto" w:before="0" w:after="0"/>
        <w:ind w:left="567" w:right="710" w:firstLine="708"/>
        <w:jc w:val="left"/>
        <w:rPr>
          <w:sz w:val="28"/>
        </w:rPr>
      </w:pPr>
      <w:r>
        <w:rPr>
          <w:spacing w:val="-2"/>
          <w:sz w:val="28"/>
        </w:rPr>
        <w:t>пользоваться</w:t>
      </w:r>
      <w:r>
        <w:rPr>
          <w:sz w:val="28"/>
        </w:rPr>
        <w:tab/>
      </w:r>
      <w:r>
        <w:rPr>
          <w:spacing w:val="-2"/>
          <w:sz w:val="28"/>
        </w:rPr>
        <w:t>учебными</w:t>
      </w:r>
      <w:r>
        <w:rPr>
          <w:sz w:val="28"/>
        </w:rPr>
        <w:tab/>
      </w:r>
      <w:r>
        <w:rPr>
          <w:spacing w:val="-2"/>
          <w:sz w:val="28"/>
        </w:rPr>
        <w:t>фразеологическими</w:t>
      </w:r>
      <w:r>
        <w:rPr>
          <w:sz w:val="28"/>
        </w:rPr>
        <w:tab/>
      </w:r>
      <w:r>
        <w:rPr>
          <w:spacing w:val="-2"/>
          <w:sz w:val="28"/>
        </w:rPr>
        <w:t>словарями,</w:t>
      </w:r>
      <w:r>
        <w:rPr>
          <w:sz w:val="28"/>
        </w:rPr>
        <w:tab/>
      </w:r>
      <w:r>
        <w:rPr>
          <w:spacing w:val="-2"/>
          <w:sz w:val="28"/>
        </w:rPr>
        <w:t>учебными </w:t>
      </w:r>
      <w:r>
        <w:rPr>
          <w:sz w:val="28"/>
        </w:rPr>
        <w:t>словарями синонимов и антонимов для уточнения значения слов и выражений;</w:t>
      </w:r>
    </w:p>
    <w:p>
      <w:pPr>
        <w:pStyle w:val="ListParagraph"/>
        <w:spacing w:after="0" w:line="240" w:lineRule="auto"/>
        <w:jc w:val="left"/>
        <w:rPr>
          <w:sz w:val="28"/>
        </w:rPr>
        <w:sectPr>
          <w:pgSz w:w="11910" w:h="16840"/>
          <w:pgMar w:header="0" w:footer="734" w:top="1040" w:bottom="920" w:left="566" w:right="425"/>
        </w:sectPr>
      </w:pPr>
    </w:p>
    <w:p>
      <w:pPr>
        <w:pStyle w:val="ListParagraph"/>
        <w:numPr>
          <w:ilvl w:val="1"/>
          <w:numId w:val="23"/>
        </w:numPr>
        <w:tabs>
          <w:tab w:pos="1783" w:val="left" w:leader="none"/>
        </w:tabs>
        <w:spacing w:line="242" w:lineRule="auto" w:before="67" w:after="0"/>
        <w:ind w:left="567" w:right="709" w:firstLine="708"/>
        <w:jc w:val="both"/>
        <w:rPr>
          <w:sz w:val="28"/>
        </w:rPr>
      </w:pPr>
      <w:r>
        <w:rPr>
          <w:sz w:val="28"/>
        </w:rPr>
        <w:t>пользоваться орфографическим словарѐм для определения нормативного написания слов;</w:t>
      </w:r>
    </w:p>
    <w:p>
      <w:pPr>
        <w:pStyle w:val="ListParagraph"/>
        <w:numPr>
          <w:ilvl w:val="1"/>
          <w:numId w:val="23"/>
        </w:numPr>
        <w:tabs>
          <w:tab w:pos="1708" w:val="left" w:leader="none"/>
        </w:tabs>
        <w:spacing w:line="240" w:lineRule="auto" w:before="0" w:after="0"/>
        <w:ind w:left="567" w:right="714" w:firstLine="708"/>
        <w:jc w:val="both"/>
        <w:rPr>
          <w:sz w:val="28"/>
        </w:rPr>
      </w:pPr>
      <w:r>
        <w:rPr>
          <w:sz w:val="28"/>
        </w:rPr>
        <w:t>различать этикетные формы обращения в официальной и неофициальной речевой ситуации;</w:t>
      </w:r>
    </w:p>
    <w:p>
      <w:pPr>
        <w:pStyle w:val="ListParagraph"/>
        <w:numPr>
          <w:ilvl w:val="1"/>
          <w:numId w:val="23"/>
        </w:numPr>
        <w:tabs>
          <w:tab w:pos="1514" w:val="left" w:leader="none"/>
        </w:tabs>
        <w:spacing w:line="240" w:lineRule="auto" w:before="0" w:after="0"/>
        <w:ind w:left="567" w:right="707" w:firstLine="708"/>
        <w:jc w:val="both"/>
        <w:rPr>
          <w:sz w:val="28"/>
        </w:rPr>
      </w:pPr>
      <w:r>
        <w:rPr>
          <w:sz w:val="28"/>
        </w:rPr>
        <w:t>владеть правилами корректного речевого поведения в ходе диалога; использовать коммуникативные приѐмы устного общения: убеждение, уговаривание, похвалу, просьбу, извинение, поздравление;</w:t>
      </w:r>
    </w:p>
    <w:p>
      <w:pPr>
        <w:pStyle w:val="ListParagraph"/>
        <w:numPr>
          <w:ilvl w:val="1"/>
          <w:numId w:val="23"/>
        </w:numPr>
        <w:tabs>
          <w:tab w:pos="1526" w:val="left" w:leader="none"/>
        </w:tabs>
        <w:spacing w:line="240" w:lineRule="auto" w:before="0" w:after="0"/>
        <w:ind w:left="567" w:right="711" w:firstLine="708"/>
        <w:jc w:val="both"/>
        <w:rPr>
          <w:sz w:val="28"/>
        </w:rPr>
      </w:pPr>
      <w:r>
        <w:rPr>
          <w:sz w:val="28"/>
        </w:rPr>
        <w:t>использовать в речи языковые средства для свободного выражения мыслей и чувств на родном языке в соответствии с ситуацией общения;</w:t>
      </w:r>
    </w:p>
    <w:p>
      <w:pPr>
        <w:pStyle w:val="ListParagraph"/>
        <w:numPr>
          <w:ilvl w:val="1"/>
          <w:numId w:val="23"/>
        </w:numPr>
        <w:tabs>
          <w:tab w:pos="1548" w:val="left" w:leader="none"/>
        </w:tabs>
        <w:spacing w:line="240" w:lineRule="auto" w:before="0" w:after="0"/>
        <w:ind w:left="567" w:right="706" w:firstLine="708"/>
        <w:jc w:val="both"/>
        <w:rPr>
          <w:sz w:val="28"/>
        </w:rPr>
      </w:pPr>
      <w:r>
        <w:rPr>
          <w:sz w:val="28"/>
        </w:rPr>
        <w:t>владеть различными приѐмами слушания научно-познавательных и художественных текстов об истории языка и о культуре русского народа;</w:t>
      </w:r>
    </w:p>
    <w:p>
      <w:pPr>
        <w:pStyle w:val="ListParagraph"/>
        <w:numPr>
          <w:ilvl w:val="1"/>
          <w:numId w:val="23"/>
        </w:numPr>
        <w:tabs>
          <w:tab w:pos="1538" w:val="left" w:leader="none"/>
        </w:tabs>
        <w:spacing w:line="240" w:lineRule="auto" w:before="0" w:after="0"/>
        <w:ind w:left="567" w:right="712" w:firstLine="708"/>
        <w:jc w:val="both"/>
        <w:rPr>
          <w:sz w:val="28"/>
        </w:rPr>
      </w:pPr>
      <w:r>
        <w:rPr>
          <w:sz w:val="28"/>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pPr>
        <w:pStyle w:val="ListParagraph"/>
        <w:numPr>
          <w:ilvl w:val="1"/>
          <w:numId w:val="23"/>
        </w:numPr>
        <w:tabs>
          <w:tab w:pos="1437" w:val="left" w:leader="none"/>
        </w:tabs>
        <w:spacing w:line="322" w:lineRule="exact" w:before="0" w:after="0"/>
        <w:ind w:left="1437" w:right="0" w:hanging="162"/>
        <w:jc w:val="left"/>
        <w:rPr>
          <w:sz w:val="28"/>
        </w:rPr>
      </w:pPr>
      <w:r>
        <w:rPr>
          <w:sz w:val="28"/>
        </w:rPr>
        <w:t>строить</w:t>
      </w:r>
      <w:r>
        <w:rPr>
          <w:spacing w:val="-10"/>
          <w:sz w:val="28"/>
        </w:rPr>
        <w:t> </w:t>
      </w:r>
      <w:r>
        <w:rPr>
          <w:sz w:val="28"/>
        </w:rPr>
        <w:t>устные</w:t>
      </w:r>
      <w:r>
        <w:rPr>
          <w:spacing w:val="-7"/>
          <w:sz w:val="28"/>
        </w:rPr>
        <w:t> </w:t>
      </w:r>
      <w:r>
        <w:rPr>
          <w:sz w:val="28"/>
        </w:rPr>
        <w:t>сообщения</w:t>
      </w:r>
      <w:r>
        <w:rPr>
          <w:spacing w:val="-9"/>
          <w:sz w:val="28"/>
        </w:rPr>
        <w:t> </w:t>
      </w:r>
      <w:r>
        <w:rPr>
          <w:sz w:val="28"/>
        </w:rPr>
        <w:t>различных</w:t>
      </w:r>
      <w:r>
        <w:rPr>
          <w:spacing w:val="-8"/>
          <w:sz w:val="28"/>
        </w:rPr>
        <w:t> </w:t>
      </w:r>
      <w:r>
        <w:rPr>
          <w:sz w:val="28"/>
        </w:rPr>
        <w:t>видов:</w:t>
      </w:r>
      <w:r>
        <w:rPr>
          <w:spacing w:val="-9"/>
          <w:sz w:val="28"/>
        </w:rPr>
        <w:t> </w:t>
      </w:r>
      <w:r>
        <w:rPr>
          <w:sz w:val="28"/>
        </w:rPr>
        <w:t>развернутый</w:t>
      </w:r>
      <w:r>
        <w:rPr>
          <w:spacing w:val="-8"/>
          <w:sz w:val="28"/>
        </w:rPr>
        <w:t> </w:t>
      </w:r>
      <w:r>
        <w:rPr>
          <w:spacing w:val="-2"/>
          <w:sz w:val="28"/>
        </w:rPr>
        <w:t>ответ,</w:t>
      </w:r>
    </w:p>
    <w:p>
      <w:pPr>
        <w:pStyle w:val="ListParagraph"/>
        <w:numPr>
          <w:ilvl w:val="1"/>
          <w:numId w:val="23"/>
        </w:numPr>
        <w:tabs>
          <w:tab w:pos="1437" w:val="left" w:leader="none"/>
        </w:tabs>
        <w:spacing w:line="322" w:lineRule="exact" w:before="0" w:after="0"/>
        <w:ind w:left="1437" w:right="0" w:hanging="162"/>
        <w:jc w:val="left"/>
        <w:rPr>
          <w:sz w:val="28"/>
        </w:rPr>
      </w:pPr>
      <w:r>
        <w:rPr>
          <w:sz w:val="28"/>
        </w:rPr>
        <w:t>ответ-добавление,</w:t>
      </w:r>
      <w:r>
        <w:rPr>
          <w:spacing w:val="-13"/>
          <w:sz w:val="28"/>
        </w:rPr>
        <w:t> </w:t>
      </w:r>
      <w:r>
        <w:rPr>
          <w:sz w:val="28"/>
        </w:rPr>
        <w:t>комментирование</w:t>
      </w:r>
      <w:r>
        <w:rPr>
          <w:spacing w:val="-10"/>
          <w:sz w:val="28"/>
        </w:rPr>
        <w:t> </w:t>
      </w:r>
      <w:r>
        <w:rPr>
          <w:sz w:val="28"/>
        </w:rPr>
        <w:t>ответа</w:t>
      </w:r>
      <w:r>
        <w:rPr>
          <w:spacing w:val="-7"/>
          <w:sz w:val="28"/>
        </w:rPr>
        <w:t> </w:t>
      </w:r>
      <w:r>
        <w:rPr>
          <w:sz w:val="28"/>
        </w:rPr>
        <w:t>или</w:t>
      </w:r>
      <w:r>
        <w:rPr>
          <w:spacing w:val="-9"/>
          <w:sz w:val="28"/>
        </w:rPr>
        <w:t> </w:t>
      </w:r>
      <w:r>
        <w:rPr>
          <w:sz w:val="28"/>
        </w:rPr>
        <w:t>работы</w:t>
      </w:r>
      <w:r>
        <w:rPr>
          <w:spacing w:val="-7"/>
          <w:sz w:val="28"/>
        </w:rPr>
        <w:t> </w:t>
      </w:r>
      <w:r>
        <w:rPr>
          <w:spacing w:val="-2"/>
          <w:sz w:val="28"/>
        </w:rPr>
        <w:t>одноклассника;</w:t>
      </w:r>
    </w:p>
    <w:p>
      <w:pPr>
        <w:pStyle w:val="ListParagraph"/>
        <w:numPr>
          <w:ilvl w:val="1"/>
          <w:numId w:val="23"/>
        </w:numPr>
        <w:tabs>
          <w:tab w:pos="1437" w:val="left" w:leader="none"/>
        </w:tabs>
        <w:spacing w:line="322" w:lineRule="exact" w:before="0" w:after="0"/>
        <w:ind w:left="1437" w:right="0" w:hanging="162"/>
        <w:jc w:val="left"/>
        <w:rPr>
          <w:sz w:val="28"/>
        </w:rPr>
      </w:pPr>
      <w:r>
        <w:rPr>
          <w:sz w:val="28"/>
        </w:rPr>
        <w:t>создавать</w:t>
      </w:r>
      <w:r>
        <w:rPr>
          <w:spacing w:val="-13"/>
          <w:sz w:val="28"/>
        </w:rPr>
        <w:t> </w:t>
      </w:r>
      <w:r>
        <w:rPr>
          <w:sz w:val="28"/>
        </w:rPr>
        <w:t>тексты-инструкции</w:t>
      </w:r>
      <w:r>
        <w:rPr>
          <w:spacing w:val="-9"/>
          <w:sz w:val="28"/>
        </w:rPr>
        <w:t> </w:t>
      </w:r>
      <w:r>
        <w:rPr>
          <w:sz w:val="28"/>
        </w:rPr>
        <w:t>с</w:t>
      </w:r>
      <w:r>
        <w:rPr>
          <w:spacing w:val="-13"/>
          <w:sz w:val="28"/>
        </w:rPr>
        <w:t> </w:t>
      </w:r>
      <w:r>
        <w:rPr>
          <w:sz w:val="28"/>
        </w:rPr>
        <w:t>использованием</w:t>
      </w:r>
      <w:r>
        <w:rPr>
          <w:spacing w:val="-11"/>
          <w:sz w:val="28"/>
        </w:rPr>
        <w:t> </w:t>
      </w:r>
      <w:r>
        <w:rPr>
          <w:sz w:val="28"/>
        </w:rPr>
        <w:t>предложенного</w:t>
      </w:r>
      <w:r>
        <w:rPr>
          <w:spacing w:val="-8"/>
          <w:sz w:val="28"/>
        </w:rPr>
        <w:t> </w:t>
      </w:r>
      <w:r>
        <w:rPr>
          <w:spacing w:val="-2"/>
          <w:sz w:val="28"/>
        </w:rPr>
        <w:t>текста;</w:t>
      </w:r>
    </w:p>
    <w:p>
      <w:pPr>
        <w:pStyle w:val="ListParagraph"/>
        <w:numPr>
          <w:ilvl w:val="1"/>
          <w:numId w:val="23"/>
        </w:numPr>
        <w:tabs>
          <w:tab w:pos="1437" w:val="left" w:leader="none"/>
        </w:tabs>
        <w:spacing w:line="240" w:lineRule="auto" w:before="0" w:after="0"/>
        <w:ind w:left="567" w:right="1461" w:firstLine="708"/>
        <w:jc w:val="left"/>
        <w:rPr>
          <w:sz w:val="28"/>
        </w:rPr>
      </w:pPr>
      <w:r>
        <w:rPr>
          <w:sz w:val="28"/>
        </w:rPr>
        <w:t>создавать</w:t>
      </w:r>
      <w:r>
        <w:rPr>
          <w:spacing w:val="-6"/>
          <w:sz w:val="28"/>
        </w:rPr>
        <w:t> </w:t>
      </w:r>
      <w:r>
        <w:rPr>
          <w:sz w:val="28"/>
        </w:rPr>
        <w:t>тексты-повествования</w:t>
      </w:r>
      <w:r>
        <w:rPr>
          <w:spacing w:val="-7"/>
          <w:sz w:val="28"/>
        </w:rPr>
        <w:t> </w:t>
      </w:r>
      <w:r>
        <w:rPr>
          <w:sz w:val="28"/>
        </w:rPr>
        <w:t>о</w:t>
      </w:r>
      <w:r>
        <w:rPr>
          <w:spacing w:val="-3"/>
          <w:sz w:val="28"/>
        </w:rPr>
        <w:t> </w:t>
      </w:r>
      <w:r>
        <w:rPr>
          <w:sz w:val="28"/>
        </w:rPr>
        <w:t>посещении</w:t>
      </w:r>
      <w:r>
        <w:rPr>
          <w:spacing w:val="-4"/>
          <w:sz w:val="28"/>
        </w:rPr>
        <w:t> </w:t>
      </w:r>
      <w:r>
        <w:rPr>
          <w:sz w:val="28"/>
        </w:rPr>
        <w:t>музеев,</w:t>
      </w:r>
      <w:r>
        <w:rPr>
          <w:spacing w:val="-6"/>
          <w:sz w:val="28"/>
        </w:rPr>
        <w:t> </w:t>
      </w:r>
      <w:r>
        <w:rPr>
          <w:sz w:val="28"/>
        </w:rPr>
        <w:t>об</w:t>
      </w:r>
      <w:r>
        <w:rPr>
          <w:spacing w:val="-3"/>
          <w:sz w:val="28"/>
        </w:rPr>
        <w:t> </w:t>
      </w:r>
      <w:r>
        <w:rPr>
          <w:sz w:val="28"/>
        </w:rPr>
        <w:t>участии</w:t>
      </w:r>
      <w:r>
        <w:rPr>
          <w:spacing w:val="-4"/>
          <w:sz w:val="28"/>
        </w:rPr>
        <w:t> </w:t>
      </w:r>
      <w:r>
        <w:rPr>
          <w:sz w:val="28"/>
        </w:rPr>
        <w:t>в народных праздниках.</w:t>
      </w:r>
    </w:p>
    <w:p>
      <w:pPr>
        <w:pStyle w:val="BodyText"/>
        <w:spacing w:before="2"/>
        <w:ind w:left="0" w:firstLine="0"/>
        <w:jc w:val="left"/>
      </w:pPr>
    </w:p>
    <w:p>
      <w:pPr>
        <w:pStyle w:val="Heading1"/>
        <w:spacing w:before="1"/>
        <w:ind w:right="1371"/>
      </w:pPr>
      <w:r>
        <w:rPr/>
        <w:t>3</w:t>
      </w:r>
      <w:r>
        <w:rPr>
          <w:spacing w:val="1"/>
        </w:rPr>
        <w:t> </w:t>
      </w:r>
      <w:r>
        <w:rPr>
          <w:spacing w:val="-2"/>
        </w:rPr>
        <w:t>КЛАСС</w:t>
      </w:r>
    </w:p>
    <w:p>
      <w:pPr>
        <w:pStyle w:val="Heading3"/>
        <w:spacing w:before="2"/>
      </w:pPr>
      <w:r>
        <w:rPr/>
        <w:t>К</w:t>
      </w:r>
      <w:r>
        <w:rPr>
          <w:spacing w:val="-8"/>
        </w:rPr>
        <w:t> </w:t>
      </w:r>
      <w:r>
        <w:rPr/>
        <w:t>концу</w:t>
      </w:r>
      <w:r>
        <w:rPr>
          <w:spacing w:val="-3"/>
        </w:rPr>
        <w:t> </w:t>
      </w:r>
      <w:r>
        <w:rPr/>
        <w:t>обучения</w:t>
      </w:r>
      <w:r>
        <w:rPr>
          <w:spacing w:val="-6"/>
        </w:rPr>
        <w:t> </w:t>
      </w:r>
      <w:r>
        <w:rPr/>
        <w:t>в</w:t>
      </w:r>
      <w:r>
        <w:rPr>
          <w:spacing w:val="-5"/>
        </w:rPr>
        <w:t> </w:t>
      </w:r>
      <w:r>
        <w:rPr/>
        <w:t>3</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1"/>
          <w:numId w:val="23"/>
        </w:numPr>
        <w:tabs>
          <w:tab w:pos="1586" w:val="left" w:leader="none"/>
        </w:tabs>
        <w:spacing w:line="240" w:lineRule="auto" w:before="0" w:after="0"/>
        <w:ind w:left="567" w:right="712" w:firstLine="708"/>
        <w:jc w:val="both"/>
        <w:rPr>
          <w:sz w:val="28"/>
        </w:rPr>
      </w:pPr>
      <w:r>
        <w:rPr>
          <w:sz w:val="28"/>
        </w:rPr>
        <w:t>осознавать национальное своеобразие, богатство, выразительность русского языка;</w:t>
      </w:r>
    </w:p>
    <w:p>
      <w:pPr>
        <w:pStyle w:val="ListParagraph"/>
        <w:numPr>
          <w:ilvl w:val="1"/>
          <w:numId w:val="23"/>
        </w:numPr>
        <w:tabs>
          <w:tab w:pos="1483" w:val="left" w:leader="none"/>
        </w:tabs>
        <w:spacing w:line="240" w:lineRule="auto" w:before="0" w:after="0"/>
        <w:ind w:left="567" w:right="706" w:firstLine="708"/>
        <w:jc w:val="both"/>
        <w:rPr>
          <w:sz w:val="28"/>
        </w:rPr>
      </w:pPr>
      <w:r>
        <w:rPr>
          <w:sz w:val="28"/>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w:t>
      </w:r>
      <w:r>
        <w:rPr>
          <w:spacing w:val="40"/>
          <w:sz w:val="28"/>
        </w:rPr>
        <w:t> </w:t>
      </w:r>
      <w:r>
        <w:rPr>
          <w:sz w:val="28"/>
        </w:rPr>
        <w:t>называющие занятия людей, слова, называющие музыкальные инструменты);</w:t>
      </w:r>
    </w:p>
    <w:p>
      <w:pPr>
        <w:pStyle w:val="ListParagraph"/>
        <w:numPr>
          <w:ilvl w:val="1"/>
          <w:numId w:val="23"/>
        </w:numPr>
        <w:tabs>
          <w:tab w:pos="1555" w:val="left" w:leader="none"/>
        </w:tabs>
        <w:spacing w:line="240" w:lineRule="auto" w:before="0" w:after="0"/>
        <w:ind w:left="567" w:right="706" w:firstLine="708"/>
        <w:jc w:val="both"/>
        <w:rPr>
          <w:sz w:val="28"/>
        </w:rPr>
      </w:pPr>
      <w:r>
        <w:rPr>
          <w:sz w:val="28"/>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pPr>
        <w:pStyle w:val="ListParagraph"/>
        <w:numPr>
          <w:ilvl w:val="1"/>
          <w:numId w:val="23"/>
        </w:numPr>
        <w:tabs>
          <w:tab w:pos="1543" w:val="left" w:leader="none"/>
        </w:tabs>
        <w:spacing w:line="240" w:lineRule="auto" w:before="0" w:after="0"/>
        <w:ind w:left="567" w:right="714" w:firstLine="708"/>
        <w:jc w:val="both"/>
        <w:rPr>
          <w:sz w:val="28"/>
        </w:rPr>
      </w:pPr>
      <w:r>
        <w:rPr>
          <w:sz w:val="28"/>
        </w:rPr>
        <w:t>использовать словарные статьи учебного пособия для определения лексического значения слова;</w:t>
      </w:r>
    </w:p>
    <w:p>
      <w:pPr>
        <w:pStyle w:val="ListParagraph"/>
        <w:numPr>
          <w:ilvl w:val="1"/>
          <w:numId w:val="23"/>
        </w:numPr>
        <w:tabs>
          <w:tab w:pos="1639" w:val="left" w:leader="none"/>
        </w:tabs>
        <w:spacing w:line="240" w:lineRule="auto" w:before="0" w:after="0"/>
        <w:ind w:left="567" w:right="712" w:firstLine="708"/>
        <w:jc w:val="both"/>
        <w:rPr>
          <w:sz w:val="28"/>
        </w:rPr>
      </w:pPr>
      <w:r>
        <w:rPr>
          <w:sz w:val="28"/>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pPr>
        <w:pStyle w:val="ListParagraph"/>
        <w:numPr>
          <w:ilvl w:val="1"/>
          <w:numId w:val="23"/>
        </w:numPr>
        <w:tabs>
          <w:tab w:pos="1483" w:val="left" w:leader="none"/>
        </w:tabs>
        <w:spacing w:line="240" w:lineRule="auto" w:before="0" w:after="0"/>
        <w:ind w:left="567" w:right="711" w:firstLine="708"/>
        <w:jc w:val="both"/>
        <w:rPr>
          <w:sz w:val="28"/>
        </w:rPr>
      </w:pPr>
      <w:r>
        <w:rPr>
          <w:sz w:val="28"/>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pPr>
        <w:pStyle w:val="ListParagraph"/>
        <w:numPr>
          <w:ilvl w:val="1"/>
          <w:numId w:val="23"/>
        </w:numPr>
        <w:tabs>
          <w:tab w:pos="1478" w:val="left" w:leader="none"/>
        </w:tabs>
        <w:spacing w:line="240" w:lineRule="auto" w:before="0" w:after="0"/>
        <w:ind w:left="567" w:right="716" w:firstLine="708"/>
        <w:jc w:val="left"/>
        <w:rPr>
          <w:sz w:val="28"/>
        </w:rPr>
      </w:pPr>
      <w:r>
        <w:rPr>
          <w:sz w:val="28"/>
        </w:rPr>
        <w:t>соблюдать при</w:t>
      </w:r>
      <w:r>
        <w:rPr>
          <w:spacing w:val="34"/>
          <w:sz w:val="28"/>
        </w:rPr>
        <w:t> </w:t>
      </w:r>
      <w:r>
        <w:rPr>
          <w:sz w:val="28"/>
        </w:rPr>
        <w:t>письме</w:t>
      </w:r>
      <w:r>
        <w:rPr>
          <w:spacing w:val="36"/>
          <w:sz w:val="28"/>
        </w:rPr>
        <w:t> </w:t>
      </w:r>
      <w:r>
        <w:rPr>
          <w:sz w:val="28"/>
        </w:rPr>
        <w:t>и</w:t>
      </w:r>
      <w:r>
        <w:rPr>
          <w:spacing w:val="34"/>
          <w:sz w:val="28"/>
        </w:rPr>
        <w:t> </w:t>
      </w:r>
      <w:r>
        <w:rPr>
          <w:sz w:val="28"/>
        </w:rPr>
        <w:t>в</w:t>
      </w:r>
      <w:r>
        <w:rPr>
          <w:spacing w:val="35"/>
          <w:sz w:val="28"/>
        </w:rPr>
        <w:t> </w:t>
      </w:r>
      <w:r>
        <w:rPr>
          <w:sz w:val="28"/>
        </w:rPr>
        <w:t>устной</w:t>
      </w:r>
      <w:r>
        <w:rPr>
          <w:spacing w:val="34"/>
          <w:sz w:val="28"/>
        </w:rPr>
        <w:t> </w:t>
      </w:r>
      <w:r>
        <w:rPr>
          <w:sz w:val="28"/>
        </w:rPr>
        <w:t>речи</w:t>
      </w:r>
      <w:r>
        <w:rPr>
          <w:spacing w:val="34"/>
          <w:sz w:val="28"/>
        </w:rPr>
        <w:t> </w:t>
      </w:r>
      <w:r>
        <w:rPr>
          <w:sz w:val="28"/>
        </w:rPr>
        <w:t>нормы</w:t>
      </w:r>
      <w:r>
        <w:rPr>
          <w:spacing w:val="36"/>
          <w:sz w:val="28"/>
        </w:rPr>
        <w:t> </w:t>
      </w:r>
      <w:r>
        <w:rPr>
          <w:sz w:val="28"/>
        </w:rPr>
        <w:t>современного</w:t>
      </w:r>
      <w:r>
        <w:rPr>
          <w:spacing w:val="34"/>
          <w:sz w:val="28"/>
        </w:rPr>
        <w:t> </w:t>
      </w:r>
      <w:r>
        <w:rPr>
          <w:sz w:val="28"/>
        </w:rPr>
        <w:t>русского литературного языка (в рамках изученного);</w:t>
      </w:r>
    </w:p>
    <w:p>
      <w:pPr>
        <w:pStyle w:val="ListParagraph"/>
        <w:numPr>
          <w:ilvl w:val="1"/>
          <w:numId w:val="23"/>
        </w:numPr>
        <w:tabs>
          <w:tab w:pos="1437" w:val="left" w:leader="none"/>
        </w:tabs>
        <w:spacing w:line="240" w:lineRule="auto" w:before="0" w:after="0"/>
        <w:ind w:left="567" w:right="926" w:firstLine="708"/>
        <w:jc w:val="left"/>
        <w:rPr>
          <w:sz w:val="28"/>
        </w:rPr>
      </w:pPr>
      <w:r>
        <w:rPr>
          <w:sz w:val="28"/>
        </w:rPr>
        <w:t>произносить слова с правильным ударением (в рамках изученного); использовать</w:t>
      </w:r>
      <w:r>
        <w:rPr>
          <w:spacing w:val="-7"/>
          <w:sz w:val="28"/>
        </w:rPr>
        <w:t> </w:t>
      </w:r>
      <w:r>
        <w:rPr>
          <w:sz w:val="28"/>
        </w:rPr>
        <w:t>учебный</w:t>
      </w:r>
      <w:r>
        <w:rPr>
          <w:spacing w:val="-8"/>
          <w:sz w:val="28"/>
        </w:rPr>
        <w:t> </w:t>
      </w:r>
      <w:r>
        <w:rPr>
          <w:sz w:val="28"/>
        </w:rPr>
        <w:t>орфоэпический</w:t>
      </w:r>
      <w:r>
        <w:rPr>
          <w:spacing w:val="-6"/>
          <w:sz w:val="28"/>
        </w:rPr>
        <w:t> </w:t>
      </w:r>
      <w:r>
        <w:rPr>
          <w:sz w:val="28"/>
        </w:rPr>
        <w:t>словарь</w:t>
      </w:r>
      <w:r>
        <w:rPr>
          <w:spacing w:val="-6"/>
          <w:sz w:val="28"/>
        </w:rPr>
        <w:t> </w:t>
      </w:r>
      <w:r>
        <w:rPr>
          <w:sz w:val="28"/>
        </w:rPr>
        <w:t>для</w:t>
      </w:r>
      <w:r>
        <w:rPr>
          <w:spacing w:val="-6"/>
          <w:sz w:val="28"/>
        </w:rPr>
        <w:t> </w:t>
      </w:r>
      <w:r>
        <w:rPr>
          <w:sz w:val="28"/>
        </w:rPr>
        <w:t>определения</w:t>
      </w:r>
      <w:r>
        <w:rPr>
          <w:spacing w:val="-8"/>
          <w:sz w:val="28"/>
        </w:rPr>
        <w:t> </w:t>
      </w:r>
      <w:r>
        <w:rPr>
          <w:sz w:val="28"/>
        </w:rPr>
        <w:t>нормативного произношения слова, вариантов произношения;</w:t>
      </w:r>
    </w:p>
    <w:p>
      <w:pPr>
        <w:pStyle w:val="ListParagraph"/>
        <w:spacing w:after="0" w:line="240" w:lineRule="auto"/>
        <w:jc w:val="left"/>
        <w:rPr>
          <w:sz w:val="28"/>
        </w:rPr>
        <w:sectPr>
          <w:pgSz w:w="11910" w:h="16840"/>
          <w:pgMar w:header="0" w:footer="734" w:top="1040" w:bottom="920" w:left="566" w:right="425"/>
        </w:sectPr>
      </w:pPr>
    </w:p>
    <w:p>
      <w:pPr>
        <w:pStyle w:val="ListParagraph"/>
        <w:numPr>
          <w:ilvl w:val="1"/>
          <w:numId w:val="23"/>
        </w:numPr>
        <w:tabs>
          <w:tab w:pos="1492" w:val="left" w:leader="none"/>
        </w:tabs>
        <w:spacing w:line="240" w:lineRule="auto" w:before="67" w:after="0"/>
        <w:ind w:left="567" w:right="706" w:firstLine="708"/>
        <w:jc w:val="both"/>
        <w:rPr>
          <w:sz w:val="28"/>
        </w:rPr>
      </w:pPr>
      <w:r>
        <w:rPr>
          <w:sz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учѐтом особенностей текста; правильно употреблять отдельные формы множественного числа имѐн </w:t>
      </w:r>
      <w:r>
        <w:rPr>
          <w:spacing w:val="-2"/>
          <w:sz w:val="28"/>
        </w:rPr>
        <w:t>существительных;</w:t>
      </w:r>
    </w:p>
    <w:p>
      <w:pPr>
        <w:pStyle w:val="ListParagraph"/>
        <w:numPr>
          <w:ilvl w:val="1"/>
          <w:numId w:val="23"/>
        </w:numPr>
        <w:tabs>
          <w:tab w:pos="1572" w:val="left" w:leader="none"/>
        </w:tabs>
        <w:spacing w:line="240" w:lineRule="auto" w:before="1" w:after="0"/>
        <w:ind w:left="567" w:right="712" w:firstLine="708"/>
        <w:jc w:val="both"/>
        <w:rPr>
          <w:sz w:val="28"/>
        </w:rPr>
      </w:pPr>
      <w:r>
        <w:rPr>
          <w:sz w:val="28"/>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pPr>
        <w:pStyle w:val="ListParagraph"/>
        <w:numPr>
          <w:ilvl w:val="1"/>
          <w:numId w:val="23"/>
        </w:numPr>
        <w:tabs>
          <w:tab w:pos="1627" w:val="left" w:leader="none"/>
        </w:tabs>
        <w:spacing w:line="240" w:lineRule="auto" w:before="1" w:after="0"/>
        <w:ind w:left="567" w:right="709" w:firstLine="708"/>
        <w:jc w:val="both"/>
        <w:rPr>
          <w:sz w:val="28"/>
        </w:rPr>
      </w:pPr>
      <w:r>
        <w:rPr>
          <w:sz w:val="28"/>
        </w:rPr>
        <w:t>пользоваться учебными толковыми словарями для определения лексического значения слова;</w:t>
      </w:r>
    </w:p>
    <w:p>
      <w:pPr>
        <w:pStyle w:val="ListParagraph"/>
        <w:numPr>
          <w:ilvl w:val="1"/>
          <w:numId w:val="23"/>
        </w:numPr>
        <w:tabs>
          <w:tab w:pos="1783" w:val="left" w:leader="none"/>
        </w:tabs>
        <w:spacing w:line="240" w:lineRule="auto" w:before="0" w:after="0"/>
        <w:ind w:left="567" w:right="710" w:firstLine="708"/>
        <w:jc w:val="both"/>
        <w:rPr>
          <w:sz w:val="28"/>
        </w:rPr>
      </w:pPr>
      <w:r>
        <w:rPr>
          <w:sz w:val="28"/>
        </w:rPr>
        <w:t>пользоваться орфографическим словарѐм для определения нормативного написания слов;</w:t>
      </w:r>
    </w:p>
    <w:p>
      <w:pPr>
        <w:pStyle w:val="ListParagraph"/>
        <w:numPr>
          <w:ilvl w:val="1"/>
          <w:numId w:val="23"/>
        </w:numPr>
        <w:tabs>
          <w:tab w:pos="1708" w:val="left" w:leader="none"/>
        </w:tabs>
        <w:spacing w:line="242" w:lineRule="auto" w:before="0" w:after="0"/>
        <w:ind w:left="567" w:right="714" w:firstLine="708"/>
        <w:jc w:val="both"/>
        <w:rPr>
          <w:sz w:val="28"/>
        </w:rPr>
      </w:pPr>
      <w:r>
        <w:rPr>
          <w:sz w:val="28"/>
        </w:rPr>
        <w:t>различать этикетные формы обращения в официальной и неофициальной речевой ситуации;</w:t>
      </w:r>
    </w:p>
    <w:p>
      <w:pPr>
        <w:pStyle w:val="ListParagraph"/>
        <w:numPr>
          <w:ilvl w:val="1"/>
          <w:numId w:val="23"/>
        </w:numPr>
        <w:tabs>
          <w:tab w:pos="1514" w:val="left" w:leader="none"/>
        </w:tabs>
        <w:spacing w:line="240" w:lineRule="auto" w:before="0" w:after="0"/>
        <w:ind w:left="567" w:right="707" w:firstLine="708"/>
        <w:jc w:val="both"/>
        <w:rPr>
          <w:sz w:val="28"/>
        </w:rPr>
      </w:pPr>
      <w:r>
        <w:rPr>
          <w:sz w:val="28"/>
        </w:rPr>
        <w:t>владеть правилами корректного речевого поведения в ходе диалога; использовать коммуникативные приѐмы устного общения: убеждение, уговаривание, похвалу, просьбу, извинение, поздравление;</w:t>
      </w:r>
    </w:p>
    <w:p>
      <w:pPr>
        <w:pStyle w:val="ListParagraph"/>
        <w:numPr>
          <w:ilvl w:val="1"/>
          <w:numId w:val="23"/>
        </w:numPr>
        <w:tabs>
          <w:tab w:pos="1452" w:val="left" w:leader="none"/>
        </w:tabs>
        <w:spacing w:line="240" w:lineRule="auto" w:before="0" w:after="0"/>
        <w:ind w:left="567" w:right="713" w:firstLine="708"/>
        <w:jc w:val="both"/>
        <w:rPr>
          <w:sz w:val="28"/>
        </w:rPr>
      </w:pPr>
      <w:r>
        <w:rPr>
          <w:sz w:val="28"/>
        </w:rPr>
        <w:t>выражать мысли и чувства на родном языке в соответствии с ситуацией </w:t>
      </w:r>
      <w:r>
        <w:rPr>
          <w:spacing w:val="-2"/>
          <w:sz w:val="28"/>
        </w:rPr>
        <w:t>общения;</w:t>
      </w:r>
    </w:p>
    <w:p>
      <w:pPr>
        <w:pStyle w:val="ListParagraph"/>
        <w:numPr>
          <w:ilvl w:val="1"/>
          <w:numId w:val="23"/>
        </w:numPr>
        <w:tabs>
          <w:tab w:pos="1548" w:val="left" w:leader="none"/>
        </w:tabs>
        <w:spacing w:line="242" w:lineRule="auto" w:before="0" w:after="0"/>
        <w:ind w:left="567" w:right="706" w:firstLine="708"/>
        <w:jc w:val="both"/>
        <w:rPr>
          <w:sz w:val="28"/>
        </w:rPr>
      </w:pPr>
      <w:r>
        <w:rPr>
          <w:sz w:val="28"/>
        </w:rPr>
        <w:t>владеть различными приѐмами слушания научно-познавательных и художественных текстов об истории языка и о культуре русского народа;</w:t>
      </w:r>
    </w:p>
    <w:p>
      <w:pPr>
        <w:pStyle w:val="ListParagraph"/>
        <w:numPr>
          <w:ilvl w:val="1"/>
          <w:numId w:val="23"/>
        </w:numPr>
        <w:tabs>
          <w:tab w:pos="1538" w:val="left" w:leader="none"/>
        </w:tabs>
        <w:spacing w:line="240" w:lineRule="auto" w:before="0" w:after="0"/>
        <w:ind w:left="567" w:right="712" w:firstLine="708"/>
        <w:jc w:val="both"/>
        <w:rPr>
          <w:sz w:val="28"/>
        </w:rPr>
      </w:pPr>
      <w:r>
        <w:rPr>
          <w:sz w:val="28"/>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pPr>
        <w:pStyle w:val="ListParagraph"/>
        <w:numPr>
          <w:ilvl w:val="1"/>
          <w:numId w:val="23"/>
        </w:numPr>
        <w:tabs>
          <w:tab w:pos="1437" w:val="left" w:leader="none"/>
        </w:tabs>
        <w:spacing w:line="240" w:lineRule="auto" w:before="0" w:after="0"/>
        <w:ind w:left="567" w:right="1009" w:firstLine="708"/>
        <w:jc w:val="left"/>
        <w:rPr>
          <w:sz w:val="28"/>
        </w:rPr>
      </w:pPr>
      <w:r>
        <w:rPr>
          <w:sz w:val="28"/>
        </w:rPr>
        <w:t>проводить</w:t>
      </w:r>
      <w:r>
        <w:rPr>
          <w:spacing w:val="-6"/>
          <w:sz w:val="28"/>
        </w:rPr>
        <w:t> </w:t>
      </w:r>
      <w:r>
        <w:rPr>
          <w:sz w:val="28"/>
        </w:rPr>
        <w:t>смысловой</w:t>
      </w:r>
      <w:r>
        <w:rPr>
          <w:spacing w:val="-3"/>
          <w:sz w:val="28"/>
        </w:rPr>
        <w:t> </w:t>
      </w:r>
      <w:r>
        <w:rPr>
          <w:sz w:val="28"/>
        </w:rPr>
        <w:t>анализ</w:t>
      </w:r>
      <w:r>
        <w:rPr>
          <w:spacing w:val="-6"/>
          <w:sz w:val="28"/>
        </w:rPr>
        <w:t> </w:t>
      </w:r>
      <w:r>
        <w:rPr>
          <w:sz w:val="28"/>
        </w:rPr>
        <w:t>фольклорных</w:t>
      </w:r>
      <w:r>
        <w:rPr>
          <w:spacing w:val="-8"/>
          <w:sz w:val="28"/>
        </w:rPr>
        <w:t> </w:t>
      </w:r>
      <w:r>
        <w:rPr>
          <w:sz w:val="28"/>
        </w:rPr>
        <w:t>и</w:t>
      </w:r>
      <w:r>
        <w:rPr>
          <w:spacing w:val="-5"/>
          <w:sz w:val="28"/>
        </w:rPr>
        <w:t> </w:t>
      </w:r>
      <w:r>
        <w:rPr>
          <w:sz w:val="28"/>
        </w:rPr>
        <w:t>художественных</w:t>
      </w:r>
      <w:r>
        <w:rPr>
          <w:spacing w:val="-4"/>
          <w:sz w:val="28"/>
        </w:rPr>
        <w:t> </w:t>
      </w:r>
      <w:r>
        <w:rPr>
          <w:sz w:val="28"/>
        </w:rPr>
        <w:t>текстов или их фрагментов (народных и литературных сказок, рассказов, загадок, пословиц, притч и другие), определять языковые особенностей текстов; выявлять и исправлять речевые ошибки в устной речи;</w:t>
      </w:r>
    </w:p>
    <w:p>
      <w:pPr>
        <w:pStyle w:val="ListParagraph"/>
        <w:numPr>
          <w:ilvl w:val="1"/>
          <w:numId w:val="23"/>
        </w:numPr>
        <w:tabs>
          <w:tab w:pos="1442" w:val="left" w:leader="none"/>
        </w:tabs>
        <w:spacing w:line="240" w:lineRule="auto" w:before="0" w:after="0"/>
        <w:ind w:left="567" w:right="705" w:firstLine="708"/>
        <w:jc w:val="left"/>
        <w:rPr>
          <w:sz w:val="28"/>
        </w:rPr>
      </w:pPr>
      <w:r>
        <w:rPr>
          <w:sz w:val="28"/>
        </w:rPr>
        <w:t>создавать</w:t>
      </w:r>
      <w:r>
        <w:rPr>
          <w:spacing w:val="-2"/>
          <w:sz w:val="28"/>
        </w:rPr>
        <w:t> </w:t>
      </w:r>
      <w:r>
        <w:rPr>
          <w:sz w:val="28"/>
        </w:rPr>
        <w:t>тексты-повествования</w:t>
      </w:r>
      <w:r>
        <w:rPr>
          <w:spacing w:val="-2"/>
          <w:sz w:val="28"/>
        </w:rPr>
        <w:t> </w:t>
      </w:r>
      <w:r>
        <w:rPr>
          <w:sz w:val="28"/>
        </w:rPr>
        <w:t>об участии в</w:t>
      </w:r>
      <w:r>
        <w:rPr>
          <w:spacing w:val="-1"/>
          <w:sz w:val="28"/>
        </w:rPr>
        <w:t> </w:t>
      </w:r>
      <w:r>
        <w:rPr>
          <w:sz w:val="28"/>
        </w:rPr>
        <w:t>мастер-классах,</w:t>
      </w:r>
      <w:r>
        <w:rPr>
          <w:spacing w:val="-1"/>
          <w:sz w:val="28"/>
        </w:rPr>
        <w:t> </w:t>
      </w:r>
      <w:r>
        <w:rPr>
          <w:sz w:val="28"/>
        </w:rPr>
        <w:t>связанных с народными промыслами;</w:t>
      </w:r>
    </w:p>
    <w:p>
      <w:pPr>
        <w:pStyle w:val="ListParagraph"/>
        <w:numPr>
          <w:ilvl w:val="1"/>
          <w:numId w:val="23"/>
        </w:numPr>
        <w:tabs>
          <w:tab w:pos="1500" w:val="left" w:leader="none"/>
        </w:tabs>
        <w:spacing w:line="240" w:lineRule="auto" w:before="0" w:after="0"/>
        <w:ind w:left="567" w:right="711" w:firstLine="708"/>
        <w:jc w:val="left"/>
        <w:rPr>
          <w:sz w:val="28"/>
        </w:rPr>
      </w:pPr>
      <w:r>
        <w:rPr>
          <w:sz w:val="28"/>
        </w:rPr>
        <w:t>создавать</w:t>
      </w:r>
      <w:r>
        <w:rPr>
          <w:spacing w:val="40"/>
          <w:sz w:val="28"/>
        </w:rPr>
        <w:t> </w:t>
      </w:r>
      <w:r>
        <w:rPr>
          <w:sz w:val="28"/>
        </w:rPr>
        <w:t>тексты-рассуждения</w:t>
      </w:r>
      <w:r>
        <w:rPr>
          <w:spacing w:val="40"/>
          <w:sz w:val="28"/>
        </w:rPr>
        <w:t> </w:t>
      </w:r>
      <w:r>
        <w:rPr>
          <w:sz w:val="28"/>
        </w:rPr>
        <w:t>с</w:t>
      </w:r>
      <w:r>
        <w:rPr>
          <w:spacing w:val="40"/>
          <w:sz w:val="28"/>
        </w:rPr>
        <w:t> </w:t>
      </w:r>
      <w:r>
        <w:rPr>
          <w:sz w:val="28"/>
        </w:rPr>
        <w:t>использованием</w:t>
      </w:r>
      <w:r>
        <w:rPr>
          <w:spacing w:val="40"/>
          <w:sz w:val="28"/>
        </w:rPr>
        <w:t> </w:t>
      </w:r>
      <w:r>
        <w:rPr>
          <w:sz w:val="28"/>
        </w:rPr>
        <w:t>различных</w:t>
      </w:r>
      <w:r>
        <w:rPr>
          <w:spacing w:val="40"/>
          <w:sz w:val="28"/>
        </w:rPr>
        <w:t> </w:t>
      </w:r>
      <w:r>
        <w:rPr>
          <w:sz w:val="28"/>
        </w:rPr>
        <w:t>способов </w:t>
      </w:r>
      <w:r>
        <w:rPr>
          <w:spacing w:val="-2"/>
          <w:sz w:val="28"/>
        </w:rPr>
        <w:t>аргументации;</w:t>
      </w:r>
    </w:p>
    <w:p>
      <w:pPr>
        <w:pStyle w:val="ListParagraph"/>
        <w:numPr>
          <w:ilvl w:val="1"/>
          <w:numId w:val="23"/>
        </w:numPr>
        <w:tabs>
          <w:tab w:pos="1464" w:val="left" w:leader="none"/>
        </w:tabs>
        <w:spacing w:line="242" w:lineRule="auto" w:before="0" w:after="0"/>
        <w:ind w:left="567" w:right="715" w:firstLine="708"/>
        <w:jc w:val="left"/>
        <w:rPr>
          <w:sz w:val="28"/>
        </w:rPr>
      </w:pPr>
      <w:r>
        <w:rPr>
          <w:sz w:val="28"/>
        </w:rPr>
        <w:t>оценивать устные и письменные речевые высказывания с точки зрения точного, уместного и выразительного словоупотребления;</w:t>
      </w:r>
    </w:p>
    <w:p>
      <w:pPr>
        <w:pStyle w:val="ListParagraph"/>
        <w:numPr>
          <w:ilvl w:val="1"/>
          <w:numId w:val="23"/>
        </w:numPr>
        <w:tabs>
          <w:tab w:pos="1454" w:val="left" w:leader="none"/>
        </w:tabs>
        <w:spacing w:line="240" w:lineRule="auto" w:before="0" w:after="0"/>
        <w:ind w:left="567" w:right="715" w:firstLine="708"/>
        <w:jc w:val="left"/>
        <w:rPr>
          <w:sz w:val="28"/>
        </w:rPr>
      </w:pPr>
      <w:r>
        <w:rPr>
          <w:sz w:val="28"/>
        </w:rPr>
        <w:t>редактировать письменный текст с целью исправления речевых ошибок или с целью более точной передачи смысла.</w:t>
      </w:r>
    </w:p>
    <w:p>
      <w:pPr>
        <w:pStyle w:val="Heading1"/>
        <w:spacing w:before="308"/>
        <w:ind w:right="1371"/>
      </w:pPr>
      <w:r>
        <w:rPr/>
        <w:t>4</w:t>
      </w:r>
      <w:r>
        <w:rPr>
          <w:spacing w:val="1"/>
        </w:rPr>
        <w:t> </w:t>
      </w:r>
      <w:r>
        <w:rPr>
          <w:spacing w:val="-2"/>
        </w:rPr>
        <w:t>КЛАСС</w:t>
      </w:r>
    </w:p>
    <w:p>
      <w:pPr>
        <w:pStyle w:val="Heading3"/>
        <w:spacing w:line="319" w:lineRule="exact" w:before="2"/>
      </w:pPr>
      <w:r>
        <w:rPr/>
        <w:t>К</w:t>
      </w:r>
      <w:r>
        <w:rPr>
          <w:spacing w:val="-8"/>
        </w:rPr>
        <w:t> </w:t>
      </w:r>
      <w:r>
        <w:rPr/>
        <w:t>концу</w:t>
      </w:r>
      <w:r>
        <w:rPr>
          <w:spacing w:val="-3"/>
        </w:rPr>
        <w:t> </w:t>
      </w:r>
      <w:r>
        <w:rPr/>
        <w:t>обучения</w:t>
      </w:r>
      <w:r>
        <w:rPr>
          <w:spacing w:val="-6"/>
        </w:rPr>
        <w:t> </w:t>
      </w:r>
      <w:r>
        <w:rPr/>
        <w:t>в</w:t>
      </w:r>
      <w:r>
        <w:rPr>
          <w:spacing w:val="-5"/>
        </w:rPr>
        <w:t> </w:t>
      </w:r>
      <w:r>
        <w:rPr/>
        <w:t>4</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1"/>
          <w:numId w:val="23"/>
        </w:numPr>
        <w:tabs>
          <w:tab w:pos="1483" w:val="left" w:leader="none"/>
        </w:tabs>
        <w:spacing w:line="240" w:lineRule="auto" w:before="0" w:after="0"/>
        <w:ind w:left="567" w:right="706" w:firstLine="708"/>
        <w:jc w:val="both"/>
        <w:rPr>
          <w:sz w:val="28"/>
        </w:rPr>
      </w:pPr>
      <w:r>
        <w:rPr>
          <w:sz w:val="28"/>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pPr>
        <w:pStyle w:val="ListParagraph"/>
        <w:numPr>
          <w:ilvl w:val="1"/>
          <w:numId w:val="23"/>
        </w:numPr>
        <w:tabs>
          <w:tab w:pos="1584" w:val="left" w:leader="none"/>
        </w:tabs>
        <w:spacing w:line="240" w:lineRule="auto" w:before="0" w:after="0"/>
        <w:ind w:left="567" w:right="707" w:firstLine="708"/>
        <w:jc w:val="both"/>
        <w:rPr>
          <w:sz w:val="28"/>
        </w:rPr>
      </w:pPr>
      <w:r>
        <w:rPr>
          <w:sz w:val="28"/>
        </w:rPr>
        <w:t>распознавать русские традиционные сказочные образы, понимать значения эпитетов и сравнений в произведениях устного народного творчества и произведениях детской художественной литературы;</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1"/>
          <w:numId w:val="23"/>
        </w:numPr>
        <w:tabs>
          <w:tab w:pos="1437" w:val="left" w:leader="none"/>
        </w:tabs>
        <w:spacing w:line="240" w:lineRule="auto" w:before="67" w:after="0"/>
        <w:ind w:left="567" w:right="1469" w:firstLine="708"/>
        <w:jc w:val="left"/>
        <w:rPr>
          <w:sz w:val="28"/>
        </w:rPr>
      </w:pPr>
      <w:r>
        <w:rPr>
          <w:sz w:val="28"/>
        </w:rPr>
        <w:t>осознавать</w:t>
      </w:r>
      <w:r>
        <w:rPr>
          <w:spacing w:val="-6"/>
          <w:sz w:val="28"/>
        </w:rPr>
        <w:t> </w:t>
      </w:r>
      <w:r>
        <w:rPr>
          <w:sz w:val="28"/>
        </w:rPr>
        <w:t>уместность</w:t>
      </w:r>
      <w:r>
        <w:rPr>
          <w:spacing w:val="-6"/>
          <w:sz w:val="28"/>
        </w:rPr>
        <w:t> </w:t>
      </w:r>
      <w:r>
        <w:rPr>
          <w:sz w:val="28"/>
        </w:rPr>
        <w:t>употребления</w:t>
      </w:r>
      <w:r>
        <w:rPr>
          <w:spacing w:val="-5"/>
          <w:sz w:val="28"/>
        </w:rPr>
        <w:t> </w:t>
      </w:r>
      <w:r>
        <w:rPr>
          <w:sz w:val="28"/>
        </w:rPr>
        <w:t>эпитетов</w:t>
      </w:r>
      <w:r>
        <w:rPr>
          <w:spacing w:val="-6"/>
          <w:sz w:val="28"/>
        </w:rPr>
        <w:t> </w:t>
      </w:r>
      <w:r>
        <w:rPr>
          <w:sz w:val="28"/>
        </w:rPr>
        <w:t>и</w:t>
      </w:r>
      <w:r>
        <w:rPr>
          <w:spacing w:val="-5"/>
          <w:sz w:val="28"/>
        </w:rPr>
        <w:t> </w:t>
      </w:r>
      <w:r>
        <w:rPr>
          <w:sz w:val="28"/>
        </w:rPr>
        <w:t>сравнений</w:t>
      </w:r>
      <w:r>
        <w:rPr>
          <w:spacing w:val="-5"/>
          <w:sz w:val="28"/>
        </w:rPr>
        <w:t> </w:t>
      </w:r>
      <w:r>
        <w:rPr>
          <w:sz w:val="28"/>
        </w:rPr>
        <w:t>в</w:t>
      </w:r>
      <w:r>
        <w:rPr>
          <w:spacing w:val="-6"/>
          <w:sz w:val="28"/>
        </w:rPr>
        <w:t> </w:t>
      </w:r>
      <w:r>
        <w:rPr>
          <w:sz w:val="28"/>
        </w:rPr>
        <w:t>речи; использовать словарные статьи учебного пособия для определения лексического значения слова;</w:t>
      </w:r>
    </w:p>
    <w:p>
      <w:pPr>
        <w:pStyle w:val="ListParagraph"/>
        <w:numPr>
          <w:ilvl w:val="1"/>
          <w:numId w:val="23"/>
        </w:numPr>
        <w:tabs>
          <w:tab w:pos="1639" w:val="left" w:leader="none"/>
        </w:tabs>
        <w:spacing w:line="240" w:lineRule="auto" w:before="2" w:after="0"/>
        <w:ind w:left="567" w:right="710" w:firstLine="708"/>
        <w:jc w:val="both"/>
        <w:rPr>
          <w:sz w:val="28"/>
        </w:rPr>
      </w:pPr>
      <w:r>
        <w:rPr>
          <w:sz w:val="28"/>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pPr>
        <w:pStyle w:val="ListParagraph"/>
        <w:numPr>
          <w:ilvl w:val="1"/>
          <w:numId w:val="23"/>
        </w:numPr>
        <w:tabs>
          <w:tab w:pos="1483" w:val="left" w:leader="none"/>
        </w:tabs>
        <w:spacing w:line="240" w:lineRule="auto" w:before="0" w:after="0"/>
        <w:ind w:left="567" w:right="708" w:firstLine="708"/>
        <w:jc w:val="both"/>
        <w:rPr>
          <w:sz w:val="28"/>
        </w:rPr>
      </w:pPr>
      <w:r>
        <w:rPr>
          <w:sz w:val="28"/>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pPr>
        <w:pStyle w:val="ListParagraph"/>
        <w:numPr>
          <w:ilvl w:val="1"/>
          <w:numId w:val="23"/>
        </w:numPr>
        <w:tabs>
          <w:tab w:pos="1567" w:val="left" w:leader="none"/>
        </w:tabs>
        <w:spacing w:line="240" w:lineRule="auto" w:before="0" w:after="0"/>
        <w:ind w:left="567" w:right="713" w:firstLine="708"/>
        <w:jc w:val="both"/>
        <w:rPr>
          <w:sz w:val="28"/>
        </w:rPr>
      </w:pPr>
      <w:r>
        <w:rPr>
          <w:sz w:val="28"/>
        </w:rPr>
        <w:t>соотносить собственную и чужую речь с нормами современного русского литературного языка (в рамках изученного);</w:t>
      </w:r>
    </w:p>
    <w:p>
      <w:pPr>
        <w:pStyle w:val="ListParagraph"/>
        <w:numPr>
          <w:ilvl w:val="1"/>
          <w:numId w:val="23"/>
        </w:numPr>
        <w:tabs>
          <w:tab w:pos="1478" w:val="left" w:leader="none"/>
        </w:tabs>
        <w:spacing w:line="242" w:lineRule="auto" w:before="0" w:after="0"/>
        <w:ind w:left="567" w:right="715" w:firstLine="708"/>
        <w:jc w:val="both"/>
        <w:rPr>
          <w:sz w:val="28"/>
        </w:rPr>
      </w:pPr>
      <w:r>
        <w:rPr>
          <w:sz w:val="28"/>
        </w:rPr>
        <w:t>соблюдать при письме и в устной речи нормы современного русского литературного языка (в рамках изученного);</w:t>
      </w:r>
    </w:p>
    <w:p>
      <w:pPr>
        <w:pStyle w:val="ListParagraph"/>
        <w:numPr>
          <w:ilvl w:val="1"/>
          <w:numId w:val="23"/>
        </w:numPr>
        <w:tabs>
          <w:tab w:pos="1437" w:val="left" w:leader="none"/>
        </w:tabs>
        <w:spacing w:line="317" w:lineRule="exact" w:before="0" w:after="0"/>
        <w:ind w:left="1437" w:right="0" w:hanging="162"/>
        <w:jc w:val="both"/>
        <w:rPr>
          <w:sz w:val="28"/>
        </w:rPr>
      </w:pPr>
      <w:r>
        <w:rPr>
          <w:sz w:val="28"/>
        </w:rPr>
        <w:t>произносить</w:t>
      </w:r>
      <w:r>
        <w:rPr>
          <w:spacing w:val="-9"/>
          <w:sz w:val="28"/>
        </w:rPr>
        <w:t> </w:t>
      </w:r>
      <w:r>
        <w:rPr>
          <w:sz w:val="28"/>
        </w:rPr>
        <w:t>слова</w:t>
      </w:r>
      <w:r>
        <w:rPr>
          <w:spacing w:val="-8"/>
          <w:sz w:val="28"/>
        </w:rPr>
        <w:t> </w:t>
      </w:r>
      <w:r>
        <w:rPr>
          <w:sz w:val="28"/>
        </w:rPr>
        <w:t>с</w:t>
      </w:r>
      <w:r>
        <w:rPr>
          <w:spacing w:val="-6"/>
          <w:sz w:val="28"/>
        </w:rPr>
        <w:t> </w:t>
      </w:r>
      <w:r>
        <w:rPr>
          <w:sz w:val="28"/>
        </w:rPr>
        <w:t>правильным</w:t>
      </w:r>
      <w:r>
        <w:rPr>
          <w:spacing w:val="-5"/>
          <w:sz w:val="28"/>
        </w:rPr>
        <w:t> </w:t>
      </w:r>
      <w:r>
        <w:rPr>
          <w:sz w:val="28"/>
        </w:rPr>
        <w:t>ударением</w:t>
      </w:r>
      <w:r>
        <w:rPr>
          <w:spacing w:val="-5"/>
          <w:sz w:val="28"/>
        </w:rPr>
        <w:t> </w:t>
      </w:r>
      <w:r>
        <w:rPr>
          <w:sz w:val="28"/>
        </w:rPr>
        <w:t>(в</w:t>
      </w:r>
      <w:r>
        <w:rPr>
          <w:spacing w:val="-6"/>
          <w:sz w:val="28"/>
        </w:rPr>
        <w:t> </w:t>
      </w:r>
      <w:r>
        <w:rPr>
          <w:sz w:val="28"/>
        </w:rPr>
        <w:t>рамках</w:t>
      </w:r>
      <w:r>
        <w:rPr>
          <w:spacing w:val="-4"/>
          <w:sz w:val="28"/>
        </w:rPr>
        <w:t> </w:t>
      </w:r>
      <w:r>
        <w:rPr>
          <w:spacing w:val="-2"/>
          <w:sz w:val="28"/>
        </w:rPr>
        <w:t>изученного);</w:t>
      </w:r>
    </w:p>
    <w:p>
      <w:pPr>
        <w:pStyle w:val="ListParagraph"/>
        <w:numPr>
          <w:ilvl w:val="1"/>
          <w:numId w:val="23"/>
        </w:numPr>
        <w:tabs>
          <w:tab w:pos="1492" w:val="left" w:leader="none"/>
        </w:tabs>
        <w:spacing w:line="240" w:lineRule="auto" w:before="0" w:after="0"/>
        <w:ind w:left="567" w:right="710" w:firstLine="708"/>
        <w:jc w:val="both"/>
        <w:rPr>
          <w:sz w:val="28"/>
        </w:rPr>
      </w:pPr>
      <w:r>
        <w:rPr>
          <w:sz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учѐтом особенностей текста; заменять синонимическими конструкциями отдельные глаголы, у которых нет формы 1 -го лица единственного числа настоящего и будущего </w:t>
      </w:r>
      <w:r>
        <w:rPr>
          <w:spacing w:val="-2"/>
          <w:sz w:val="28"/>
        </w:rPr>
        <w:t>времени;</w:t>
      </w:r>
    </w:p>
    <w:p>
      <w:pPr>
        <w:pStyle w:val="ListParagraph"/>
        <w:numPr>
          <w:ilvl w:val="1"/>
          <w:numId w:val="23"/>
        </w:numPr>
        <w:tabs>
          <w:tab w:pos="1572" w:val="left" w:leader="none"/>
        </w:tabs>
        <w:spacing w:line="240" w:lineRule="auto" w:before="0" w:after="0"/>
        <w:ind w:left="567" w:right="714" w:firstLine="708"/>
        <w:jc w:val="both"/>
        <w:rPr>
          <w:sz w:val="28"/>
        </w:rPr>
      </w:pPr>
      <w:r>
        <w:rPr>
          <w:sz w:val="28"/>
        </w:rPr>
        <w:t>выявлять и исправлять в устной речи типичные грамматические ошибки, связанные с нарушением координации подлежащего и сказуемого в числе,</w:t>
      </w:r>
      <w:r>
        <w:rPr>
          <w:spacing w:val="-4"/>
          <w:sz w:val="28"/>
        </w:rPr>
        <w:t> </w:t>
      </w:r>
      <w:r>
        <w:rPr>
          <w:sz w:val="28"/>
        </w:rPr>
        <w:t>роде</w:t>
      </w:r>
      <w:r>
        <w:rPr>
          <w:spacing w:val="-2"/>
          <w:sz w:val="28"/>
        </w:rPr>
        <w:t> </w:t>
      </w:r>
      <w:r>
        <w:rPr>
          <w:sz w:val="28"/>
        </w:rPr>
        <w:t>(если</w:t>
      </w:r>
      <w:r>
        <w:rPr>
          <w:spacing w:val="-2"/>
          <w:sz w:val="28"/>
        </w:rPr>
        <w:t> </w:t>
      </w:r>
      <w:r>
        <w:rPr>
          <w:sz w:val="28"/>
        </w:rPr>
        <w:t>сказуемое</w:t>
      </w:r>
      <w:r>
        <w:rPr>
          <w:spacing w:val="-2"/>
          <w:sz w:val="28"/>
        </w:rPr>
        <w:t> </w:t>
      </w:r>
      <w:r>
        <w:rPr>
          <w:sz w:val="28"/>
        </w:rPr>
        <w:t>выражено</w:t>
      </w:r>
      <w:r>
        <w:rPr>
          <w:spacing w:val="-1"/>
          <w:sz w:val="28"/>
        </w:rPr>
        <w:t> </w:t>
      </w:r>
      <w:r>
        <w:rPr>
          <w:sz w:val="28"/>
        </w:rPr>
        <w:t>глаголом</w:t>
      </w:r>
      <w:r>
        <w:rPr>
          <w:spacing w:val="-2"/>
          <w:sz w:val="28"/>
        </w:rPr>
        <w:t> </w:t>
      </w:r>
      <w:r>
        <w:rPr>
          <w:sz w:val="28"/>
        </w:rPr>
        <w:t>в</w:t>
      </w:r>
      <w:r>
        <w:rPr>
          <w:spacing w:val="-4"/>
          <w:sz w:val="28"/>
        </w:rPr>
        <w:t> </w:t>
      </w:r>
      <w:r>
        <w:rPr>
          <w:sz w:val="28"/>
        </w:rPr>
        <w:t>форме</w:t>
      </w:r>
      <w:r>
        <w:rPr>
          <w:spacing w:val="-2"/>
          <w:sz w:val="28"/>
        </w:rPr>
        <w:t> </w:t>
      </w:r>
      <w:r>
        <w:rPr>
          <w:sz w:val="28"/>
        </w:rPr>
        <w:t>прошедшего</w:t>
      </w:r>
      <w:r>
        <w:rPr>
          <w:spacing w:val="-1"/>
          <w:sz w:val="28"/>
        </w:rPr>
        <w:t> </w:t>
      </w:r>
      <w:r>
        <w:rPr>
          <w:sz w:val="28"/>
        </w:rPr>
        <w:t>времени);</w:t>
      </w:r>
    </w:p>
    <w:p>
      <w:pPr>
        <w:pStyle w:val="ListParagraph"/>
        <w:numPr>
          <w:ilvl w:val="1"/>
          <w:numId w:val="23"/>
        </w:numPr>
        <w:tabs>
          <w:tab w:pos="1461" w:val="left" w:leader="none"/>
        </w:tabs>
        <w:spacing w:line="240" w:lineRule="auto" w:before="0" w:after="0"/>
        <w:ind w:left="567" w:right="709" w:firstLine="708"/>
        <w:jc w:val="both"/>
        <w:rPr>
          <w:sz w:val="28"/>
        </w:rPr>
      </w:pPr>
      <w:r>
        <w:rPr>
          <w:sz w:val="28"/>
        </w:rPr>
        <w:t>редактировать письменный текст с целью исправления грамматических </w:t>
      </w:r>
      <w:r>
        <w:rPr>
          <w:spacing w:val="-2"/>
          <w:sz w:val="28"/>
        </w:rPr>
        <w:t>ошибок;</w:t>
      </w:r>
    </w:p>
    <w:p>
      <w:pPr>
        <w:pStyle w:val="ListParagraph"/>
        <w:numPr>
          <w:ilvl w:val="1"/>
          <w:numId w:val="23"/>
        </w:numPr>
        <w:tabs>
          <w:tab w:pos="1478" w:val="left" w:leader="none"/>
        </w:tabs>
        <w:spacing w:line="240" w:lineRule="auto" w:before="0" w:after="0"/>
        <w:ind w:left="567" w:right="717" w:firstLine="708"/>
        <w:jc w:val="both"/>
        <w:rPr>
          <w:sz w:val="28"/>
        </w:rPr>
      </w:pPr>
      <w:r>
        <w:rPr>
          <w:sz w:val="28"/>
        </w:rPr>
        <w:t>соблюдать изученные орфографические и пунктуационные нормы при записи собственного текста (в рамках изученного);</w:t>
      </w:r>
    </w:p>
    <w:p>
      <w:pPr>
        <w:pStyle w:val="ListParagraph"/>
        <w:numPr>
          <w:ilvl w:val="1"/>
          <w:numId w:val="23"/>
        </w:numPr>
        <w:tabs>
          <w:tab w:pos="1627" w:val="left" w:leader="none"/>
          <w:tab w:pos="3453" w:val="left" w:leader="none"/>
          <w:tab w:pos="4926" w:val="left" w:leader="none"/>
          <w:tab w:pos="6509" w:val="left" w:leader="none"/>
          <w:tab w:pos="8020" w:val="left" w:leader="none"/>
          <w:tab w:pos="8692" w:val="left" w:leader="none"/>
        </w:tabs>
        <w:spacing w:line="240" w:lineRule="auto" w:before="0" w:after="0"/>
        <w:ind w:left="567" w:right="709" w:firstLine="708"/>
        <w:jc w:val="left"/>
        <w:rPr>
          <w:sz w:val="28"/>
        </w:rPr>
      </w:pPr>
      <w:r>
        <w:rPr>
          <w:spacing w:val="-2"/>
          <w:sz w:val="28"/>
        </w:rPr>
        <w:t>пользоваться</w:t>
      </w:r>
      <w:r>
        <w:rPr>
          <w:sz w:val="28"/>
        </w:rPr>
        <w:tab/>
      </w:r>
      <w:r>
        <w:rPr>
          <w:spacing w:val="-2"/>
          <w:sz w:val="28"/>
        </w:rPr>
        <w:t>учебными</w:t>
      </w:r>
      <w:r>
        <w:rPr>
          <w:sz w:val="28"/>
        </w:rPr>
        <w:tab/>
      </w:r>
      <w:r>
        <w:rPr>
          <w:spacing w:val="-2"/>
          <w:sz w:val="28"/>
        </w:rPr>
        <w:t>толковыми</w:t>
      </w:r>
      <w:r>
        <w:rPr>
          <w:sz w:val="28"/>
        </w:rPr>
        <w:tab/>
      </w:r>
      <w:r>
        <w:rPr>
          <w:spacing w:val="-2"/>
          <w:sz w:val="28"/>
        </w:rPr>
        <w:t>словарями</w:t>
      </w:r>
      <w:r>
        <w:rPr>
          <w:sz w:val="28"/>
        </w:rPr>
        <w:tab/>
      </w:r>
      <w:r>
        <w:rPr>
          <w:spacing w:val="-4"/>
          <w:sz w:val="28"/>
        </w:rPr>
        <w:t>для</w:t>
      </w:r>
      <w:r>
        <w:rPr>
          <w:sz w:val="28"/>
        </w:rPr>
        <w:tab/>
      </w:r>
      <w:r>
        <w:rPr>
          <w:spacing w:val="-2"/>
          <w:sz w:val="28"/>
        </w:rPr>
        <w:t>определения </w:t>
      </w:r>
      <w:r>
        <w:rPr>
          <w:sz w:val="28"/>
        </w:rPr>
        <w:t>лексического значения слова, для уточнения нормы формообразования;</w:t>
      </w:r>
    </w:p>
    <w:p>
      <w:pPr>
        <w:pStyle w:val="ListParagraph"/>
        <w:numPr>
          <w:ilvl w:val="1"/>
          <w:numId w:val="23"/>
        </w:numPr>
        <w:tabs>
          <w:tab w:pos="1783" w:val="left" w:leader="none"/>
          <w:tab w:pos="3765" w:val="left" w:leader="none"/>
          <w:tab w:pos="6344" w:val="left" w:leader="none"/>
          <w:tab w:pos="7863" w:val="left" w:leader="none"/>
          <w:tab w:pos="8688" w:val="left" w:leader="none"/>
        </w:tabs>
        <w:spacing w:line="240" w:lineRule="auto" w:before="0" w:after="0"/>
        <w:ind w:left="567" w:right="712" w:firstLine="708"/>
        <w:jc w:val="left"/>
        <w:rPr>
          <w:sz w:val="28"/>
        </w:rPr>
      </w:pPr>
      <w:r>
        <w:rPr>
          <w:spacing w:val="-2"/>
          <w:sz w:val="28"/>
        </w:rPr>
        <w:t>пользоваться</w:t>
      </w:r>
      <w:r>
        <w:rPr>
          <w:sz w:val="28"/>
        </w:rPr>
        <w:tab/>
      </w:r>
      <w:r>
        <w:rPr>
          <w:spacing w:val="-2"/>
          <w:sz w:val="28"/>
        </w:rPr>
        <w:t>орфографическим</w:t>
      </w:r>
      <w:r>
        <w:rPr>
          <w:sz w:val="28"/>
        </w:rPr>
        <w:tab/>
      </w:r>
      <w:r>
        <w:rPr>
          <w:spacing w:val="-2"/>
          <w:sz w:val="28"/>
        </w:rPr>
        <w:t>словарѐм</w:t>
      </w:r>
      <w:r>
        <w:rPr>
          <w:sz w:val="28"/>
        </w:rPr>
        <w:tab/>
      </w:r>
      <w:r>
        <w:rPr>
          <w:spacing w:val="-4"/>
          <w:sz w:val="28"/>
        </w:rPr>
        <w:t>для</w:t>
      </w:r>
      <w:r>
        <w:rPr>
          <w:sz w:val="28"/>
        </w:rPr>
        <w:tab/>
      </w:r>
      <w:r>
        <w:rPr>
          <w:spacing w:val="-2"/>
          <w:sz w:val="28"/>
        </w:rPr>
        <w:t>определения </w:t>
      </w:r>
      <w:r>
        <w:rPr>
          <w:sz w:val="28"/>
        </w:rPr>
        <w:t>нормативного написания слов;</w:t>
      </w:r>
    </w:p>
    <w:p>
      <w:pPr>
        <w:pStyle w:val="ListParagraph"/>
        <w:numPr>
          <w:ilvl w:val="1"/>
          <w:numId w:val="23"/>
        </w:numPr>
        <w:tabs>
          <w:tab w:pos="1591" w:val="left" w:leader="none"/>
          <w:tab w:pos="3383" w:val="left" w:leader="none"/>
          <w:tab w:pos="4669" w:val="left" w:leader="none"/>
          <w:tab w:pos="6995" w:val="left" w:leader="none"/>
          <w:tab w:pos="8319" w:val="left" w:leader="none"/>
          <w:tab w:pos="8952" w:val="left" w:leader="none"/>
        </w:tabs>
        <w:spacing w:line="242" w:lineRule="auto" w:before="0" w:after="0"/>
        <w:ind w:left="567" w:right="714" w:firstLine="708"/>
        <w:jc w:val="left"/>
        <w:rPr>
          <w:sz w:val="28"/>
        </w:rPr>
      </w:pPr>
      <w:r>
        <w:rPr>
          <w:spacing w:val="-2"/>
          <w:sz w:val="28"/>
        </w:rPr>
        <w:t>пользоваться</w:t>
      </w:r>
      <w:r>
        <w:rPr>
          <w:sz w:val="28"/>
        </w:rPr>
        <w:tab/>
      </w:r>
      <w:r>
        <w:rPr>
          <w:spacing w:val="-2"/>
          <w:sz w:val="28"/>
        </w:rPr>
        <w:t>учебным</w:t>
      </w:r>
      <w:r>
        <w:rPr>
          <w:sz w:val="28"/>
        </w:rPr>
        <w:tab/>
      </w:r>
      <w:r>
        <w:rPr>
          <w:spacing w:val="-2"/>
          <w:sz w:val="28"/>
        </w:rPr>
        <w:t>этимологическим</w:t>
      </w:r>
      <w:r>
        <w:rPr>
          <w:sz w:val="28"/>
        </w:rPr>
        <w:tab/>
      </w:r>
      <w:r>
        <w:rPr>
          <w:spacing w:val="-2"/>
          <w:sz w:val="28"/>
        </w:rPr>
        <w:t>словарѐм</w:t>
      </w:r>
      <w:r>
        <w:rPr>
          <w:sz w:val="28"/>
        </w:rPr>
        <w:tab/>
      </w:r>
      <w:r>
        <w:rPr>
          <w:spacing w:val="-4"/>
          <w:sz w:val="28"/>
        </w:rPr>
        <w:t>для</w:t>
      </w:r>
      <w:r>
        <w:rPr>
          <w:sz w:val="28"/>
        </w:rPr>
        <w:tab/>
      </w:r>
      <w:r>
        <w:rPr>
          <w:spacing w:val="-2"/>
          <w:sz w:val="28"/>
        </w:rPr>
        <w:t>уточнения </w:t>
      </w:r>
      <w:r>
        <w:rPr>
          <w:sz w:val="28"/>
        </w:rPr>
        <w:t>происхождения слова;</w:t>
      </w:r>
    </w:p>
    <w:p>
      <w:pPr>
        <w:pStyle w:val="ListParagraph"/>
        <w:numPr>
          <w:ilvl w:val="1"/>
          <w:numId w:val="23"/>
        </w:numPr>
        <w:tabs>
          <w:tab w:pos="1709" w:val="left" w:leader="none"/>
          <w:tab w:pos="3232" w:val="left" w:leader="none"/>
          <w:tab w:pos="4810" w:val="left" w:leader="none"/>
          <w:tab w:pos="5975" w:val="left" w:leader="none"/>
          <w:tab w:pos="7631" w:val="left" w:leader="none"/>
          <w:tab w:pos="8104" w:val="left" w:leader="none"/>
          <w:tab w:pos="10048" w:val="left" w:leader="none"/>
        </w:tabs>
        <w:spacing w:line="240" w:lineRule="auto" w:before="0" w:after="0"/>
        <w:ind w:left="567" w:right="714" w:firstLine="708"/>
        <w:jc w:val="left"/>
        <w:rPr>
          <w:sz w:val="28"/>
        </w:rPr>
      </w:pPr>
      <w:r>
        <w:rPr>
          <w:spacing w:val="-2"/>
          <w:sz w:val="28"/>
        </w:rPr>
        <w:t>различать</w:t>
      </w:r>
      <w:r>
        <w:rPr>
          <w:sz w:val="28"/>
        </w:rPr>
        <w:tab/>
      </w:r>
      <w:r>
        <w:rPr>
          <w:spacing w:val="-2"/>
          <w:sz w:val="28"/>
        </w:rPr>
        <w:t>этикетные</w:t>
      </w:r>
      <w:r>
        <w:rPr>
          <w:sz w:val="28"/>
        </w:rPr>
        <w:tab/>
      </w:r>
      <w:r>
        <w:rPr>
          <w:spacing w:val="-4"/>
          <w:sz w:val="28"/>
        </w:rPr>
        <w:t>формы</w:t>
      </w:r>
      <w:r>
        <w:rPr>
          <w:sz w:val="28"/>
        </w:rPr>
        <w:tab/>
      </w:r>
      <w:r>
        <w:rPr>
          <w:spacing w:val="-2"/>
          <w:sz w:val="28"/>
        </w:rPr>
        <w:t>обращения</w:t>
      </w:r>
      <w:r>
        <w:rPr>
          <w:sz w:val="28"/>
        </w:rPr>
        <w:tab/>
      </w:r>
      <w:r>
        <w:rPr>
          <w:spacing w:val="-10"/>
          <w:sz w:val="28"/>
        </w:rPr>
        <w:t>в</w:t>
      </w:r>
      <w:r>
        <w:rPr>
          <w:sz w:val="28"/>
        </w:rPr>
        <w:tab/>
      </w:r>
      <w:r>
        <w:rPr>
          <w:spacing w:val="-2"/>
          <w:sz w:val="28"/>
        </w:rPr>
        <w:t>официальной</w:t>
      </w:r>
      <w:r>
        <w:rPr>
          <w:sz w:val="28"/>
        </w:rPr>
        <w:tab/>
      </w:r>
      <w:r>
        <w:rPr>
          <w:spacing w:val="-10"/>
          <w:sz w:val="28"/>
        </w:rPr>
        <w:t>и </w:t>
      </w:r>
      <w:r>
        <w:rPr>
          <w:sz w:val="28"/>
        </w:rPr>
        <w:t>неофициальной речевой ситуации;</w:t>
      </w:r>
    </w:p>
    <w:p>
      <w:pPr>
        <w:pStyle w:val="ListParagraph"/>
        <w:numPr>
          <w:ilvl w:val="1"/>
          <w:numId w:val="23"/>
        </w:numPr>
        <w:tabs>
          <w:tab w:pos="1437" w:val="left" w:leader="none"/>
        </w:tabs>
        <w:spacing w:line="240" w:lineRule="auto" w:before="0" w:after="0"/>
        <w:ind w:left="567" w:right="1315" w:firstLine="708"/>
        <w:jc w:val="left"/>
        <w:rPr>
          <w:sz w:val="28"/>
        </w:rPr>
      </w:pPr>
      <w:r>
        <w:rPr>
          <w:sz w:val="28"/>
        </w:rPr>
        <w:t>владеть</w:t>
      </w:r>
      <w:r>
        <w:rPr>
          <w:spacing w:val="-6"/>
          <w:sz w:val="28"/>
        </w:rPr>
        <w:t> </w:t>
      </w:r>
      <w:r>
        <w:rPr>
          <w:sz w:val="28"/>
        </w:rPr>
        <w:t>правилами</w:t>
      </w:r>
      <w:r>
        <w:rPr>
          <w:spacing w:val="-7"/>
          <w:sz w:val="28"/>
        </w:rPr>
        <w:t> </w:t>
      </w:r>
      <w:r>
        <w:rPr>
          <w:sz w:val="28"/>
        </w:rPr>
        <w:t>корректного</w:t>
      </w:r>
      <w:r>
        <w:rPr>
          <w:spacing w:val="-4"/>
          <w:sz w:val="28"/>
        </w:rPr>
        <w:t> </w:t>
      </w:r>
      <w:r>
        <w:rPr>
          <w:sz w:val="28"/>
        </w:rPr>
        <w:t>речевого</w:t>
      </w:r>
      <w:r>
        <w:rPr>
          <w:spacing w:val="-4"/>
          <w:sz w:val="28"/>
        </w:rPr>
        <w:t> </w:t>
      </w:r>
      <w:r>
        <w:rPr>
          <w:sz w:val="28"/>
        </w:rPr>
        <w:t>поведения</w:t>
      </w:r>
      <w:r>
        <w:rPr>
          <w:spacing w:val="-5"/>
          <w:sz w:val="28"/>
        </w:rPr>
        <w:t> </w:t>
      </w:r>
      <w:r>
        <w:rPr>
          <w:sz w:val="28"/>
        </w:rPr>
        <w:t>в</w:t>
      </w:r>
      <w:r>
        <w:rPr>
          <w:spacing w:val="-8"/>
          <w:sz w:val="28"/>
        </w:rPr>
        <w:t> </w:t>
      </w:r>
      <w:r>
        <w:rPr>
          <w:sz w:val="28"/>
        </w:rPr>
        <w:t>ходе</w:t>
      </w:r>
      <w:r>
        <w:rPr>
          <w:spacing w:val="-8"/>
          <w:sz w:val="28"/>
        </w:rPr>
        <w:t> </w:t>
      </w:r>
      <w:r>
        <w:rPr>
          <w:sz w:val="28"/>
        </w:rPr>
        <w:t>диалога; использовать коммуникативные приѐмы устного общения: убеждение, уговаривание, похвалу, просьбу, извинение, поздравление;</w:t>
      </w:r>
    </w:p>
    <w:p>
      <w:pPr>
        <w:pStyle w:val="ListParagraph"/>
        <w:numPr>
          <w:ilvl w:val="1"/>
          <w:numId w:val="23"/>
        </w:numPr>
        <w:tabs>
          <w:tab w:pos="1452" w:val="left" w:leader="none"/>
        </w:tabs>
        <w:spacing w:line="240" w:lineRule="auto" w:before="0" w:after="0"/>
        <w:ind w:left="567" w:right="706" w:firstLine="708"/>
        <w:jc w:val="left"/>
        <w:rPr>
          <w:sz w:val="28"/>
        </w:rPr>
      </w:pPr>
      <w:r>
        <w:rPr>
          <w:sz w:val="28"/>
        </w:rPr>
        <w:t>выражать мысли и чувства на родном языке в соответствии с ситуацией </w:t>
      </w:r>
      <w:r>
        <w:rPr>
          <w:spacing w:val="-2"/>
          <w:sz w:val="28"/>
        </w:rPr>
        <w:t>общения;</w:t>
      </w:r>
    </w:p>
    <w:p>
      <w:pPr>
        <w:pStyle w:val="ListParagraph"/>
        <w:numPr>
          <w:ilvl w:val="1"/>
          <w:numId w:val="23"/>
        </w:numPr>
        <w:tabs>
          <w:tab w:pos="1459" w:val="left" w:leader="none"/>
        </w:tabs>
        <w:spacing w:line="240" w:lineRule="auto" w:before="0" w:after="0"/>
        <w:ind w:left="567" w:right="705" w:firstLine="708"/>
        <w:jc w:val="left"/>
        <w:rPr>
          <w:sz w:val="28"/>
        </w:rPr>
      </w:pPr>
      <w:r>
        <w:rPr>
          <w:sz w:val="28"/>
        </w:rPr>
        <w:t>строить устные сообщения различных видов: развернутый ответ, ответ- добавление, комментирование ответа или работы одноклассника, мини-доклад;</w:t>
      </w:r>
    </w:p>
    <w:p>
      <w:pPr>
        <w:pStyle w:val="ListParagraph"/>
        <w:numPr>
          <w:ilvl w:val="1"/>
          <w:numId w:val="23"/>
        </w:numPr>
        <w:tabs>
          <w:tab w:pos="1548" w:val="left" w:leader="none"/>
        </w:tabs>
        <w:spacing w:line="240" w:lineRule="auto" w:before="0" w:after="0"/>
        <w:ind w:left="567" w:right="706" w:firstLine="708"/>
        <w:jc w:val="left"/>
        <w:rPr>
          <w:sz w:val="28"/>
        </w:rPr>
      </w:pPr>
      <w:r>
        <w:rPr>
          <w:sz w:val="28"/>
        </w:rPr>
        <w:t>владеть</w:t>
      </w:r>
      <w:r>
        <w:rPr>
          <w:spacing w:val="80"/>
          <w:sz w:val="28"/>
        </w:rPr>
        <w:t> </w:t>
      </w:r>
      <w:r>
        <w:rPr>
          <w:sz w:val="28"/>
        </w:rPr>
        <w:t>различными</w:t>
      </w:r>
      <w:r>
        <w:rPr>
          <w:spacing w:val="80"/>
          <w:sz w:val="28"/>
        </w:rPr>
        <w:t> </w:t>
      </w:r>
      <w:r>
        <w:rPr>
          <w:sz w:val="28"/>
        </w:rPr>
        <w:t>приѐмами</w:t>
      </w:r>
      <w:r>
        <w:rPr>
          <w:spacing w:val="80"/>
          <w:sz w:val="28"/>
        </w:rPr>
        <w:t> </w:t>
      </w:r>
      <w:r>
        <w:rPr>
          <w:sz w:val="28"/>
        </w:rPr>
        <w:t>слушания</w:t>
      </w:r>
      <w:r>
        <w:rPr>
          <w:spacing w:val="80"/>
          <w:sz w:val="28"/>
        </w:rPr>
        <w:t> </w:t>
      </w:r>
      <w:r>
        <w:rPr>
          <w:sz w:val="28"/>
        </w:rPr>
        <w:t>научно-познавательных</w:t>
      </w:r>
      <w:r>
        <w:rPr>
          <w:spacing w:val="80"/>
          <w:sz w:val="28"/>
        </w:rPr>
        <w:t> </w:t>
      </w:r>
      <w:r>
        <w:rPr>
          <w:sz w:val="28"/>
        </w:rPr>
        <w:t>и художественных текстов об истории языка и о культуре русского народа;</w:t>
      </w:r>
    </w:p>
    <w:p>
      <w:pPr>
        <w:pStyle w:val="ListParagraph"/>
        <w:spacing w:after="0" w:line="240" w:lineRule="auto"/>
        <w:jc w:val="left"/>
        <w:rPr>
          <w:sz w:val="28"/>
        </w:rPr>
        <w:sectPr>
          <w:pgSz w:w="11910" w:h="16840"/>
          <w:pgMar w:header="0" w:footer="734" w:top="1040" w:bottom="920" w:left="566" w:right="425"/>
        </w:sectPr>
      </w:pPr>
    </w:p>
    <w:p>
      <w:pPr>
        <w:pStyle w:val="ListParagraph"/>
        <w:numPr>
          <w:ilvl w:val="1"/>
          <w:numId w:val="23"/>
        </w:numPr>
        <w:tabs>
          <w:tab w:pos="1437" w:val="left" w:leader="none"/>
        </w:tabs>
        <w:spacing w:line="240" w:lineRule="auto" w:before="67" w:after="0"/>
        <w:ind w:left="1437" w:right="0" w:hanging="162"/>
        <w:jc w:val="both"/>
        <w:rPr>
          <w:sz w:val="28"/>
        </w:rPr>
      </w:pPr>
      <w:r>
        <w:rPr>
          <w:sz w:val="28"/>
        </w:rPr>
        <w:t>владеть</w:t>
      </w:r>
      <w:r>
        <w:rPr>
          <w:spacing w:val="-9"/>
          <w:sz w:val="28"/>
        </w:rPr>
        <w:t> </w:t>
      </w:r>
      <w:r>
        <w:rPr>
          <w:sz w:val="28"/>
        </w:rPr>
        <w:t>различными</w:t>
      </w:r>
      <w:r>
        <w:rPr>
          <w:spacing w:val="-6"/>
          <w:sz w:val="28"/>
        </w:rPr>
        <w:t> </w:t>
      </w:r>
      <w:r>
        <w:rPr>
          <w:sz w:val="28"/>
        </w:rPr>
        <w:t>видами</w:t>
      </w:r>
      <w:r>
        <w:rPr>
          <w:spacing w:val="-5"/>
          <w:sz w:val="28"/>
        </w:rPr>
        <w:t> </w:t>
      </w:r>
      <w:r>
        <w:rPr>
          <w:sz w:val="28"/>
        </w:rPr>
        <w:t>чтения</w:t>
      </w:r>
      <w:r>
        <w:rPr>
          <w:spacing w:val="-6"/>
          <w:sz w:val="28"/>
        </w:rPr>
        <w:t> </w:t>
      </w:r>
      <w:r>
        <w:rPr>
          <w:sz w:val="28"/>
        </w:rPr>
        <w:t>(изучающим</w:t>
      </w:r>
      <w:r>
        <w:rPr>
          <w:spacing w:val="-6"/>
          <w:sz w:val="28"/>
        </w:rPr>
        <w:t> </w:t>
      </w:r>
      <w:r>
        <w:rPr>
          <w:sz w:val="28"/>
        </w:rPr>
        <w:t>и</w:t>
      </w:r>
      <w:r>
        <w:rPr>
          <w:spacing w:val="-5"/>
          <w:sz w:val="28"/>
        </w:rPr>
        <w:t> </w:t>
      </w:r>
      <w:r>
        <w:rPr>
          <w:spacing w:val="-2"/>
          <w:sz w:val="28"/>
        </w:rPr>
        <w:t>поисковым)</w:t>
      </w:r>
    </w:p>
    <w:p>
      <w:pPr>
        <w:pStyle w:val="ListParagraph"/>
        <w:numPr>
          <w:ilvl w:val="1"/>
          <w:numId w:val="23"/>
        </w:numPr>
        <w:tabs>
          <w:tab w:pos="1468" w:val="left" w:leader="none"/>
        </w:tabs>
        <w:spacing w:line="240" w:lineRule="auto" w:before="2" w:after="0"/>
        <w:ind w:left="567" w:right="714" w:firstLine="708"/>
        <w:jc w:val="both"/>
        <w:rPr>
          <w:sz w:val="28"/>
        </w:rPr>
      </w:pPr>
      <w:r>
        <w:rPr>
          <w:sz w:val="28"/>
        </w:rPr>
        <w:t>научно-познавательных и художественных текстов об истории языка и культуре русского народа;</w:t>
      </w:r>
    </w:p>
    <w:p>
      <w:pPr>
        <w:pStyle w:val="ListParagraph"/>
        <w:numPr>
          <w:ilvl w:val="1"/>
          <w:numId w:val="23"/>
        </w:numPr>
        <w:tabs>
          <w:tab w:pos="1538" w:val="left" w:leader="none"/>
        </w:tabs>
        <w:spacing w:line="240" w:lineRule="auto" w:before="0" w:after="0"/>
        <w:ind w:left="567" w:right="707" w:firstLine="708"/>
        <w:jc w:val="both"/>
        <w:rPr>
          <w:sz w:val="28"/>
        </w:rPr>
      </w:pPr>
      <w:r>
        <w:rPr>
          <w:sz w:val="28"/>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pPr>
        <w:pStyle w:val="ListParagraph"/>
        <w:numPr>
          <w:ilvl w:val="1"/>
          <w:numId w:val="23"/>
        </w:numPr>
        <w:tabs>
          <w:tab w:pos="1706" w:val="left" w:leader="none"/>
        </w:tabs>
        <w:spacing w:line="240" w:lineRule="auto" w:before="0" w:after="0"/>
        <w:ind w:left="567" w:right="706" w:firstLine="708"/>
        <w:jc w:val="both"/>
        <w:rPr>
          <w:sz w:val="28"/>
        </w:rPr>
      </w:pPr>
      <w:r>
        <w:rPr>
          <w:sz w:val="28"/>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pPr>
        <w:pStyle w:val="ListParagraph"/>
        <w:numPr>
          <w:ilvl w:val="1"/>
          <w:numId w:val="23"/>
        </w:numPr>
        <w:tabs>
          <w:tab w:pos="1437" w:val="left" w:leader="none"/>
        </w:tabs>
        <w:spacing w:line="240" w:lineRule="auto" w:before="0" w:after="0"/>
        <w:ind w:left="567" w:right="802" w:firstLine="708"/>
        <w:jc w:val="left"/>
        <w:rPr>
          <w:sz w:val="28"/>
        </w:rPr>
      </w:pPr>
      <w:r>
        <w:rPr>
          <w:sz w:val="28"/>
        </w:rPr>
        <w:t>составлять план текста, не разделѐнного на абзацы; приводить объяснения заголовка текста; владеть приѐмами работы с примечаниями к тексту; работать с текстом: пересказывать текст с изменением лица; создавать тексты-повествования</w:t>
      </w:r>
      <w:r>
        <w:rPr>
          <w:spacing w:val="-5"/>
          <w:sz w:val="28"/>
        </w:rPr>
        <w:t> </w:t>
      </w:r>
      <w:r>
        <w:rPr>
          <w:sz w:val="28"/>
        </w:rPr>
        <w:t>о</w:t>
      </w:r>
      <w:r>
        <w:rPr>
          <w:spacing w:val="-7"/>
          <w:sz w:val="28"/>
        </w:rPr>
        <w:t> </w:t>
      </w:r>
      <w:r>
        <w:rPr>
          <w:sz w:val="28"/>
        </w:rPr>
        <w:t>посещении</w:t>
      </w:r>
      <w:r>
        <w:rPr>
          <w:spacing w:val="-5"/>
          <w:sz w:val="28"/>
        </w:rPr>
        <w:t> </w:t>
      </w:r>
      <w:r>
        <w:rPr>
          <w:sz w:val="28"/>
        </w:rPr>
        <w:t>музеев,</w:t>
      </w:r>
      <w:r>
        <w:rPr>
          <w:spacing w:val="-5"/>
          <w:sz w:val="28"/>
        </w:rPr>
        <w:t> </w:t>
      </w:r>
      <w:r>
        <w:rPr>
          <w:sz w:val="28"/>
        </w:rPr>
        <w:t>об</w:t>
      </w:r>
      <w:r>
        <w:rPr>
          <w:spacing w:val="-4"/>
          <w:sz w:val="28"/>
        </w:rPr>
        <w:t> </w:t>
      </w:r>
      <w:r>
        <w:rPr>
          <w:sz w:val="28"/>
        </w:rPr>
        <w:t>участии</w:t>
      </w:r>
      <w:r>
        <w:rPr>
          <w:spacing w:val="-5"/>
          <w:sz w:val="28"/>
        </w:rPr>
        <w:t> </w:t>
      </w:r>
      <w:r>
        <w:rPr>
          <w:sz w:val="28"/>
        </w:rPr>
        <w:t>в</w:t>
      </w:r>
      <w:r>
        <w:rPr>
          <w:spacing w:val="-5"/>
          <w:sz w:val="28"/>
        </w:rPr>
        <w:t> </w:t>
      </w:r>
      <w:r>
        <w:rPr>
          <w:sz w:val="28"/>
        </w:rPr>
        <w:t>народных</w:t>
      </w:r>
      <w:r>
        <w:rPr>
          <w:spacing w:val="-4"/>
          <w:sz w:val="28"/>
        </w:rPr>
        <w:t> </w:t>
      </w:r>
      <w:r>
        <w:rPr>
          <w:sz w:val="28"/>
        </w:rPr>
        <w:t>праздниках, об участии в мастер-классах, связанных с народными промыслами;</w:t>
      </w:r>
    </w:p>
    <w:p>
      <w:pPr>
        <w:pStyle w:val="ListParagraph"/>
        <w:numPr>
          <w:ilvl w:val="1"/>
          <w:numId w:val="23"/>
        </w:numPr>
        <w:tabs>
          <w:tab w:pos="1615" w:val="left" w:leader="none"/>
          <w:tab w:pos="3011" w:val="left" w:leader="none"/>
          <w:tab w:pos="3887" w:val="left" w:leader="none"/>
          <w:tab w:pos="4532" w:val="left" w:leader="none"/>
          <w:tab w:pos="5928" w:val="left" w:leader="none"/>
          <w:tab w:pos="7782" w:val="left" w:leader="none"/>
        </w:tabs>
        <w:spacing w:line="240" w:lineRule="auto" w:before="1" w:after="0"/>
        <w:ind w:left="567" w:right="707" w:firstLine="708"/>
        <w:jc w:val="left"/>
        <w:rPr>
          <w:sz w:val="28"/>
        </w:rPr>
      </w:pPr>
      <w:r>
        <w:rPr>
          <w:spacing w:val="-2"/>
          <w:sz w:val="28"/>
        </w:rPr>
        <w:t>создавать</w:t>
      </w:r>
      <w:r>
        <w:rPr>
          <w:sz w:val="28"/>
        </w:rPr>
        <w:tab/>
      </w:r>
      <w:r>
        <w:rPr>
          <w:spacing w:val="-2"/>
          <w:sz w:val="28"/>
        </w:rPr>
        <w:t>текст</w:t>
      </w:r>
      <w:r>
        <w:rPr>
          <w:sz w:val="28"/>
        </w:rPr>
        <w:tab/>
      </w:r>
      <w:r>
        <w:rPr>
          <w:spacing w:val="-4"/>
          <w:sz w:val="28"/>
        </w:rPr>
        <w:t>как</w:t>
      </w:r>
      <w:r>
        <w:rPr>
          <w:sz w:val="28"/>
        </w:rPr>
        <w:tab/>
      </w:r>
      <w:r>
        <w:rPr>
          <w:spacing w:val="-2"/>
          <w:sz w:val="28"/>
        </w:rPr>
        <w:t>результат</w:t>
      </w:r>
      <w:r>
        <w:rPr>
          <w:sz w:val="28"/>
        </w:rPr>
        <w:tab/>
      </w:r>
      <w:r>
        <w:rPr>
          <w:spacing w:val="-2"/>
          <w:sz w:val="28"/>
        </w:rPr>
        <w:t>собственного</w:t>
      </w:r>
      <w:r>
        <w:rPr>
          <w:sz w:val="28"/>
        </w:rPr>
        <w:tab/>
      </w:r>
      <w:r>
        <w:rPr>
          <w:spacing w:val="-2"/>
          <w:sz w:val="28"/>
        </w:rPr>
        <w:t>мини-</w:t>
      </w:r>
      <w:r>
        <w:rPr>
          <w:spacing w:val="-2"/>
          <w:sz w:val="28"/>
        </w:rPr>
        <w:t>исследования, </w:t>
      </w:r>
      <w:r>
        <w:rPr>
          <w:sz w:val="28"/>
        </w:rPr>
        <w:t>оформлять сообщение в письменной форме и представлять его в устной форме;</w:t>
      </w:r>
    </w:p>
    <w:p>
      <w:pPr>
        <w:pStyle w:val="ListParagraph"/>
        <w:numPr>
          <w:ilvl w:val="1"/>
          <w:numId w:val="23"/>
        </w:numPr>
        <w:tabs>
          <w:tab w:pos="1464" w:val="left" w:leader="none"/>
        </w:tabs>
        <w:spacing w:line="240" w:lineRule="auto" w:before="0" w:after="0"/>
        <w:ind w:left="567" w:right="715" w:firstLine="708"/>
        <w:jc w:val="left"/>
        <w:rPr>
          <w:sz w:val="28"/>
        </w:rPr>
      </w:pPr>
      <w:r>
        <w:rPr>
          <w:sz w:val="28"/>
        </w:rPr>
        <w:t>оценивать устные и письменные речевые высказывания с точки зрения точного, уместного и выразительного словоупотребления;</w:t>
      </w:r>
    </w:p>
    <w:p>
      <w:pPr>
        <w:pStyle w:val="ListParagraph"/>
        <w:numPr>
          <w:ilvl w:val="1"/>
          <w:numId w:val="23"/>
        </w:numPr>
        <w:tabs>
          <w:tab w:pos="1497" w:val="left" w:leader="none"/>
        </w:tabs>
        <w:spacing w:line="240" w:lineRule="auto" w:before="0" w:after="0"/>
        <w:ind w:left="567" w:right="714" w:firstLine="708"/>
        <w:jc w:val="left"/>
        <w:rPr>
          <w:sz w:val="28"/>
        </w:rPr>
      </w:pPr>
      <w:r>
        <w:rPr>
          <w:sz w:val="28"/>
        </w:rPr>
        <w:t>редактировать</w:t>
      </w:r>
      <w:r>
        <w:rPr>
          <w:spacing w:val="40"/>
          <w:sz w:val="28"/>
        </w:rPr>
        <w:t> </w:t>
      </w:r>
      <w:r>
        <w:rPr>
          <w:sz w:val="28"/>
        </w:rPr>
        <w:t>предлагаемый</w:t>
      </w:r>
      <w:r>
        <w:rPr>
          <w:spacing w:val="40"/>
          <w:sz w:val="28"/>
        </w:rPr>
        <w:t> </w:t>
      </w:r>
      <w:r>
        <w:rPr>
          <w:sz w:val="28"/>
        </w:rPr>
        <w:t>письменный</w:t>
      </w:r>
      <w:r>
        <w:rPr>
          <w:spacing w:val="40"/>
          <w:sz w:val="28"/>
        </w:rPr>
        <w:t> </w:t>
      </w:r>
      <w:r>
        <w:rPr>
          <w:sz w:val="28"/>
        </w:rPr>
        <w:t>текст</w:t>
      </w:r>
      <w:r>
        <w:rPr>
          <w:spacing w:val="40"/>
          <w:sz w:val="28"/>
        </w:rPr>
        <w:t> </w:t>
      </w:r>
      <w:r>
        <w:rPr>
          <w:sz w:val="28"/>
        </w:rPr>
        <w:t>с</w:t>
      </w:r>
      <w:r>
        <w:rPr>
          <w:spacing w:val="40"/>
          <w:sz w:val="28"/>
        </w:rPr>
        <w:t> </w:t>
      </w:r>
      <w:r>
        <w:rPr>
          <w:sz w:val="28"/>
        </w:rPr>
        <w:t>целью</w:t>
      </w:r>
      <w:r>
        <w:rPr>
          <w:spacing w:val="40"/>
          <w:sz w:val="28"/>
        </w:rPr>
        <w:t> </w:t>
      </w:r>
      <w:r>
        <w:rPr>
          <w:sz w:val="28"/>
        </w:rPr>
        <w:t>исправления речевых ошибок или с целью более точной передачи смысла;</w:t>
      </w:r>
    </w:p>
    <w:p>
      <w:pPr>
        <w:pStyle w:val="ListParagraph"/>
        <w:numPr>
          <w:ilvl w:val="1"/>
          <w:numId w:val="23"/>
        </w:numPr>
        <w:tabs>
          <w:tab w:pos="1545" w:val="left" w:leader="none"/>
        </w:tabs>
        <w:spacing w:line="240" w:lineRule="auto" w:before="0" w:after="0"/>
        <w:ind w:left="567" w:right="712" w:firstLine="708"/>
        <w:jc w:val="both"/>
        <w:rPr>
          <w:sz w:val="28"/>
        </w:rPr>
      </w:pPr>
      <w:r>
        <w:rPr>
          <w:sz w:val="28"/>
        </w:rPr>
        <w:t>редактировать собственные тексты с целью совершенствования их содержания и формы, сопоставлять первоначальный и отредактированный </w:t>
      </w:r>
      <w:r>
        <w:rPr>
          <w:spacing w:val="-2"/>
          <w:sz w:val="28"/>
        </w:rPr>
        <w:t>тексты.</w:t>
      </w:r>
    </w:p>
    <w:p>
      <w:pPr>
        <w:pStyle w:val="ListParagraph"/>
        <w:spacing w:after="0" w:line="240" w:lineRule="auto"/>
        <w:jc w:val="both"/>
        <w:rPr>
          <w:sz w:val="28"/>
        </w:rPr>
        <w:sectPr>
          <w:pgSz w:w="11910" w:h="16840"/>
          <w:pgMar w:header="0" w:footer="734" w:top="1040" w:bottom="920" w:left="566" w:right="425"/>
        </w:sectPr>
      </w:pPr>
    </w:p>
    <w:p>
      <w:pPr>
        <w:pStyle w:val="Heading1"/>
        <w:numPr>
          <w:ilvl w:val="2"/>
          <w:numId w:val="1"/>
        </w:numPr>
        <w:tabs>
          <w:tab w:pos="2356" w:val="left" w:leader="none"/>
          <w:tab w:pos="4192" w:val="left" w:leader="none"/>
          <w:tab w:pos="6531" w:val="left" w:leader="none"/>
          <w:tab w:pos="8597" w:val="left" w:leader="none"/>
        </w:tabs>
        <w:spacing w:line="240" w:lineRule="auto" w:before="72" w:after="0"/>
        <w:ind w:left="2356" w:right="0" w:hanging="1081"/>
        <w:jc w:val="left"/>
      </w:pPr>
      <w:r>
        <w:rPr>
          <w:spacing w:val="-2"/>
        </w:rPr>
        <w:t>РАБОЧАЯ</w:t>
      </w:r>
      <w:r>
        <w:rPr/>
        <w:tab/>
      </w:r>
      <w:r>
        <w:rPr>
          <w:spacing w:val="-2"/>
        </w:rPr>
        <w:t>ПРОГРАММА</w:t>
      </w:r>
      <w:r>
        <w:rPr/>
        <w:tab/>
      </w:r>
      <w:r>
        <w:rPr>
          <w:spacing w:val="-2"/>
        </w:rPr>
        <w:t>УЧЕБНОГО</w:t>
      </w:r>
      <w:r>
        <w:rPr/>
        <w:tab/>
      </w:r>
      <w:r>
        <w:rPr>
          <w:spacing w:val="-2"/>
        </w:rPr>
        <w:t>ПРЕДМЕТА</w:t>
      </w:r>
    </w:p>
    <w:p>
      <w:pPr>
        <w:spacing w:before="2"/>
        <w:ind w:left="567" w:right="0" w:firstLine="0"/>
        <w:jc w:val="left"/>
        <w:rPr>
          <w:b/>
          <w:sz w:val="28"/>
        </w:rPr>
      </w:pPr>
      <w:r>
        <w:rPr>
          <w:b/>
          <w:sz w:val="28"/>
        </w:rPr>
        <w:t>«ЛИТЕРАТУРНОЕ</w:t>
      </w:r>
      <w:r>
        <w:rPr>
          <w:b/>
          <w:spacing w:val="-8"/>
          <w:sz w:val="28"/>
        </w:rPr>
        <w:t> </w:t>
      </w:r>
      <w:r>
        <w:rPr>
          <w:b/>
          <w:sz w:val="28"/>
        </w:rPr>
        <w:t>ЧТЕНИЕ</w:t>
      </w:r>
      <w:r>
        <w:rPr>
          <w:b/>
          <w:spacing w:val="-6"/>
          <w:sz w:val="28"/>
        </w:rPr>
        <w:t> </w:t>
      </w:r>
      <w:r>
        <w:rPr>
          <w:b/>
          <w:sz w:val="28"/>
        </w:rPr>
        <w:t>НА</w:t>
      </w:r>
      <w:r>
        <w:rPr>
          <w:b/>
          <w:spacing w:val="-6"/>
          <w:sz w:val="28"/>
        </w:rPr>
        <w:t> </w:t>
      </w:r>
      <w:r>
        <w:rPr>
          <w:b/>
          <w:sz w:val="28"/>
        </w:rPr>
        <w:t>РОДНОМ</w:t>
      </w:r>
      <w:r>
        <w:rPr>
          <w:b/>
          <w:spacing w:val="-6"/>
          <w:sz w:val="28"/>
        </w:rPr>
        <w:t> </w:t>
      </w:r>
      <w:r>
        <w:rPr>
          <w:b/>
          <w:sz w:val="28"/>
        </w:rPr>
        <w:t>(РУССКОМ)</w:t>
      </w:r>
      <w:r>
        <w:rPr>
          <w:b/>
          <w:spacing w:val="-6"/>
          <w:sz w:val="28"/>
        </w:rPr>
        <w:t> </w:t>
      </w:r>
      <w:r>
        <w:rPr>
          <w:b/>
          <w:spacing w:val="-2"/>
          <w:sz w:val="28"/>
        </w:rPr>
        <w:t>ЯЗЫКЕ»</w:t>
      </w:r>
    </w:p>
    <w:p>
      <w:pPr>
        <w:pStyle w:val="BodyText"/>
        <w:spacing w:before="14"/>
        <w:ind w:left="0" w:firstLine="0"/>
        <w:jc w:val="left"/>
        <w:rPr>
          <w:b/>
        </w:rPr>
      </w:pPr>
    </w:p>
    <w:p>
      <w:pPr>
        <w:pStyle w:val="BodyText"/>
        <w:ind w:right="709"/>
      </w:pPr>
      <w:r>
        <w:rPr/>
        <w:t>Рабочая программа по учебному предмету «Литературное чтение на родном (русском) языке» составлена в соответствии с федеральной рабочей программой по данному учебному предмету.</w:t>
      </w:r>
    </w:p>
    <w:p>
      <w:pPr>
        <w:pStyle w:val="BodyText"/>
        <w:spacing w:before="1"/>
        <w:ind w:right="708"/>
      </w:pPr>
      <w:r>
        <w:rPr>
          <w:i/>
        </w:rPr>
        <w:t>Рабочая программа </w:t>
      </w:r>
      <w:r>
        <w:rPr/>
        <w:t>по учебному предмету «Литературное чтение на родном (русском) языке» (предметная область «Русский язык 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w:t>
      </w:r>
      <w:r>
        <w:rPr>
          <w:spacing w:val="40"/>
        </w:rPr>
        <w:t> </w:t>
      </w:r>
      <w:r>
        <w:rPr/>
        <w:t>(русском) языке.</w:t>
      </w:r>
    </w:p>
    <w:p>
      <w:pPr>
        <w:pStyle w:val="BodyText"/>
        <w:spacing w:before="1"/>
        <w:ind w:right="712"/>
      </w:pPr>
      <w:r>
        <w:rPr>
          <w:i/>
        </w:rPr>
        <w:t>Пояснительная</w:t>
      </w:r>
      <w:r>
        <w:rPr>
          <w:i/>
          <w:spacing w:val="-4"/>
        </w:rPr>
        <w:t> </w:t>
      </w:r>
      <w:r>
        <w:rPr>
          <w:i/>
        </w:rPr>
        <w:t>записка </w:t>
      </w:r>
      <w:r>
        <w:rPr/>
        <w:t>отражает</w:t>
      </w:r>
      <w:r>
        <w:rPr>
          <w:spacing w:val="-3"/>
        </w:rPr>
        <w:t> </w:t>
      </w:r>
      <w:r>
        <w:rPr/>
        <w:t>общие цели</w:t>
      </w:r>
      <w:r>
        <w:rPr>
          <w:spacing w:val="-2"/>
        </w:rPr>
        <w:t> </w:t>
      </w:r>
      <w:r>
        <w:rPr/>
        <w:t>и задачи</w:t>
      </w:r>
      <w:r>
        <w:rPr>
          <w:spacing w:val="-2"/>
        </w:rPr>
        <w:t> </w:t>
      </w:r>
      <w:r>
        <w:rPr/>
        <w:t>изучения учебного предмета, место в структуре учебного плана, а также подходы к отбору </w:t>
      </w:r>
      <w:r>
        <w:rPr>
          <w:spacing w:val="-2"/>
        </w:rPr>
        <w:t>содержания.</w:t>
      </w:r>
    </w:p>
    <w:p>
      <w:pPr>
        <w:pStyle w:val="BodyText"/>
        <w:ind w:right="707"/>
      </w:pPr>
      <w:r>
        <w:rPr>
          <w:i/>
        </w:rPr>
        <w:t>Содержание обучения </w:t>
      </w:r>
      <w:r>
        <w:rPr/>
        <w:t>раскрывает содержательные линии, которые предлагаются для обязательного изучения в каждом классе на уровне начального общего образования.</w:t>
      </w:r>
    </w:p>
    <w:p>
      <w:pPr>
        <w:pStyle w:val="BodyText"/>
        <w:ind w:right="708"/>
      </w:pPr>
      <w:r>
        <w:rPr>
          <w:i/>
        </w:rPr>
        <w:t>Планируемые результаты </w:t>
      </w:r>
      <w:r>
        <w:rPr/>
        <w:t>освоения программы по литературному</w:t>
      </w:r>
      <w:r>
        <w:rPr>
          <w:spacing w:val="40"/>
        </w:rPr>
        <w:t> </w:t>
      </w:r>
      <w:r>
        <w:rPr/>
        <w:t>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pPr>
        <w:pStyle w:val="BodyText"/>
        <w:spacing w:before="3"/>
        <w:ind w:left="0" w:firstLine="0"/>
        <w:jc w:val="left"/>
      </w:pPr>
    </w:p>
    <w:p>
      <w:pPr>
        <w:pStyle w:val="Heading1"/>
        <w:numPr>
          <w:ilvl w:val="0"/>
          <w:numId w:val="24"/>
        </w:numPr>
        <w:tabs>
          <w:tab w:pos="1631" w:val="left" w:leader="none"/>
        </w:tabs>
        <w:spacing w:line="321" w:lineRule="exact" w:before="0" w:after="0"/>
        <w:ind w:left="1631" w:right="0" w:hanging="303"/>
        <w:jc w:val="left"/>
      </w:pPr>
      <w:r>
        <w:rPr/>
        <w:t>ПОЯСНИТЕЛЬНАЯ</w:t>
      </w:r>
      <w:r>
        <w:rPr>
          <w:spacing w:val="-16"/>
        </w:rPr>
        <w:t> </w:t>
      </w:r>
      <w:r>
        <w:rPr>
          <w:spacing w:val="-2"/>
        </w:rPr>
        <w:t>ЗАПИСКА</w:t>
      </w:r>
    </w:p>
    <w:p>
      <w:pPr>
        <w:pStyle w:val="BodyText"/>
        <w:ind w:right="707"/>
      </w:pPr>
      <w:r>
        <w:rPr/>
        <w:t>Программа по литературному чтению на родном (русском) языке на уровне НОО составлена на основе требований к результатам освоения программы начального общего образования ФГОС НОО, а также</w:t>
      </w:r>
      <w:r>
        <w:rPr>
          <w:spacing w:val="40"/>
        </w:rPr>
        <w:t> </w:t>
      </w:r>
      <w:r>
        <w:rPr/>
        <w:t>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ind w:left="567" w:right="713" w:firstLine="708"/>
        <w:jc w:val="both"/>
        <w:rPr>
          <w:i/>
          <w:sz w:val="28"/>
        </w:rPr>
      </w:pPr>
      <w:r>
        <w:rPr>
          <w:i/>
          <w:sz w:val="28"/>
        </w:rPr>
        <w:t>Программа по литературному чтению на родном (русском) языке </w:t>
      </w:r>
      <w:r>
        <w:rPr>
          <w:i/>
          <w:spacing w:val="-2"/>
          <w:sz w:val="28"/>
        </w:rPr>
        <w:t>направлена:</w:t>
      </w:r>
    </w:p>
    <w:p>
      <w:pPr>
        <w:pStyle w:val="ListParagraph"/>
        <w:numPr>
          <w:ilvl w:val="1"/>
          <w:numId w:val="24"/>
        </w:numPr>
        <w:tabs>
          <w:tab w:pos="1454" w:val="left" w:leader="none"/>
        </w:tabs>
        <w:spacing w:line="240" w:lineRule="auto" w:before="0" w:after="0"/>
        <w:ind w:left="567" w:right="705" w:firstLine="708"/>
        <w:jc w:val="both"/>
        <w:rPr>
          <w:sz w:val="28"/>
        </w:rPr>
      </w:pPr>
      <w:r>
        <w:rPr>
          <w:sz w:val="28"/>
        </w:rPr>
        <w:t>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pPr>
        <w:pStyle w:val="ListParagraph"/>
        <w:numPr>
          <w:ilvl w:val="1"/>
          <w:numId w:val="24"/>
        </w:numPr>
        <w:tabs>
          <w:tab w:pos="1444" w:val="left" w:leader="none"/>
        </w:tabs>
        <w:spacing w:line="240" w:lineRule="auto" w:before="0" w:after="0"/>
        <w:ind w:left="567" w:right="710" w:firstLine="708"/>
        <w:jc w:val="both"/>
        <w:rPr>
          <w:sz w:val="28"/>
        </w:rPr>
      </w:pPr>
      <w:r>
        <w:rPr>
          <w:sz w:val="28"/>
        </w:rPr>
        <w:t>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w:t>
      </w:r>
      <w:r>
        <w:rPr>
          <w:spacing w:val="38"/>
          <w:sz w:val="28"/>
        </w:rPr>
        <w:t>  </w:t>
      </w:r>
      <w:r>
        <w:rPr>
          <w:sz w:val="28"/>
        </w:rPr>
        <w:t>чтении</w:t>
      </w:r>
      <w:r>
        <w:rPr>
          <w:spacing w:val="40"/>
          <w:sz w:val="28"/>
        </w:rPr>
        <w:t>  </w:t>
      </w:r>
      <w:r>
        <w:rPr>
          <w:sz w:val="28"/>
        </w:rPr>
        <w:t>на</w:t>
      </w:r>
      <w:r>
        <w:rPr>
          <w:spacing w:val="41"/>
          <w:sz w:val="28"/>
        </w:rPr>
        <w:t>  </w:t>
      </w:r>
      <w:r>
        <w:rPr>
          <w:sz w:val="28"/>
        </w:rPr>
        <w:t>родном</w:t>
      </w:r>
      <w:r>
        <w:rPr>
          <w:spacing w:val="40"/>
          <w:sz w:val="28"/>
        </w:rPr>
        <w:t>  </w:t>
      </w:r>
      <w:r>
        <w:rPr>
          <w:sz w:val="28"/>
        </w:rPr>
        <w:t>языке</w:t>
      </w:r>
      <w:r>
        <w:rPr>
          <w:spacing w:val="41"/>
          <w:sz w:val="28"/>
        </w:rPr>
        <w:t>  </w:t>
      </w:r>
      <w:r>
        <w:rPr>
          <w:sz w:val="28"/>
        </w:rPr>
        <w:t>для</w:t>
      </w:r>
      <w:r>
        <w:rPr>
          <w:spacing w:val="41"/>
          <w:sz w:val="28"/>
        </w:rPr>
        <w:t>  </w:t>
      </w:r>
      <w:r>
        <w:rPr>
          <w:sz w:val="28"/>
        </w:rPr>
        <w:t>обеспечения</w:t>
      </w:r>
      <w:r>
        <w:rPr>
          <w:spacing w:val="42"/>
          <w:sz w:val="28"/>
        </w:rPr>
        <w:t>  </w:t>
      </w:r>
      <w:r>
        <w:rPr>
          <w:spacing w:val="-2"/>
          <w:sz w:val="28"/>
        </w:rPr>
        <w:t>культурной</w:t>
      </w:r>
    </w:p>
    <w:p>
      <w:pPr>
        <w:pStyle w:val="ListParagraph"/>
        <w:spacing w:after="0" w:line="240" w:lineRule="auto"/>
        <w:jc w:val="both"/>
        <w:rPr>
          <w:sz w:val="28"/>
        </w:rPr>
        <w:sectPr>
          <w:pgSz w:w="11910" w:h="16840"/>
          <w:pgMar w:header="0" w:footer="734" w:top="1040" w:bottom="920" w:left="566" w:right="425"/>
        </w:sectPr>
      </w:pPr>
    </w:p>
    <w:p>
      <w:pPr>
        <w:pStyle w:val="BodyText"/>
        <w:spacing w:before="67"/>
        <w:ind w:firstLine="0"/>
        <w:jc w:val="left"/>
      </w:pPr>
      <w:r>
        <w:rPr>
          <w:spacing w:val="-2"/>
        </w:rPr>
        <w:t>самоидентификации.</w:t>
      </w:r>
    </w:p>
    <w:p>
      <w:pPr>
        <w:pStyle w:val="BodyText"/>
        <w:spacing w:before="2"/>
        <w:ind w:right="709"/>
      </w:pPr>
      <w:r>
        <w:rPr/>
        <w:t>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w:t>
      </w:r>
      <w:r>
        <w:rPr>
          <w:spacing w:val="-2"/>
        </w:rPr>
        <w:t>обучающихся.</w:t>
      </w:r>
    </w:p>
    <w:p>
      <w:pPr>
        <w:pStyle w:val="Heading3"/>
        <w:spacing w:before="8"/>
      </w:pPr>
      <w:r>
        <w:rPr/>
        <w:t>Цели</w:t>
      </w:r>
      <w:r>
        <w:rPr>
          <w:spacing w:val="-7"/>
        </w:rPr>
        <w:t> </w:t>
      </w:r>
      <w:r>
        <w:rPr/>
        <w:t>изучения</w:t>
      </w:r>
      <w:r>
        <w:rPr>
          <w:spacing w:val="-7"/>
        </w:rPr>
        <w:t> </w:t>
      </w:r>
      <w:r>
        <w:rPr/>
        <w:t>литературного</w:t>
      </w:r>
      <w:r>
        <w:rPr>
          <w:spacing w:val="-6"/>
        </w:rPr>
        <w:t> </w:t>
      </w:r>
      <w:r>
        <w:rPr/>
        <w:t>чтения</w:t>
      </w:r>
      <w:r>
        <w:rPr>
          <w:spacing w:val="-8"/>
        </w:rPr>
        <w:t> </w:t>
      </w:r>
      <w:r>
        <w:rPr/>
        <w:t>на</w:t>
      </w:r>
      <w:r>
        <w:rPr>
          <w:spacing w:val="-5"/>
        </w:rPr>
        <w:t> </w:t>
      </w:r>
      <w:r>
        <w:rPr/>
        <w:t>родном</w:t>
      </w:r>
      <w:r>
        <w:rPr>
          <w:spacing w:val="-7"/>
        </w:rPr>
        <w:t> </w:t>
      </w:r>
      <w:r>
        <w:rPr/>
        <w:t>(русском)</w:t>
      </w:r>
      <w:r>
        <w:rPr>
          <w:spacing w:val="-7"/>
        </w:rPr>
        <w:t> </w:t>
      </w:r>
      <w:r>
        <w:rPr>
          <w:spacing w:val="-2"/>
        </w:rPr>
        <w:t>языке:</w:t>
      </w:r>
    </w:p>
    <w:p>
      <w:pPr>
        <w:pStyle w:val="ListParagraph"/>
        <w:numPr>
          <w:ilvl w:val="1"/>
          <w:numId w:val="24"/>
        </w:numPr>
        <w:tabs>
          <w:tab w:pos="1488" w:val="left" w:leader="none"/>
        </w:tabs>
        <w:spacing w:line="240" w:lineRule="auto" w:before="0" w:after="0"/>
        <w:ind w:left="567" w:right="714" w:firstLine="708"/>
        <w:jc w:val="both"/>
        <w:rPr>
          <w:sz w:val="28"/>
        </w:rPr>
      </w:pPr>
      <w:r>
        <w:rPr>
          <w:sz w:val="28"/>
        </w:rPr>
        <w:t>воспитание ценностного отношения к русской литературе и русскому языку как существенной части родной культуры;</w:t>
      </w:r>
    </w:p>
    <w:p>
      <w:pPr>
        <w:pStyle w:val="ListParagraph"/>
        <w:numPr>
          <w:ilvl w:val="1"/>
          <w:numId w:val="24"/>
        </w:numPr>
        <w:tabs>
          <w:tab w:pos="1521" w:val="left" w:leader="none"/>
        </w:tabs>
        <w:spacing w:line="240" w:lineRule="auto" w:before="0" w:after="0"/>
        <w:ind w:left="567" w:right="708" w:firstLine="708"/>
        <w:jc w:val="both"/>
        <w:rPr>
          <w:sz w:val="28"/>
        </w:rPr>
      </w:pPr>
      <w:r>
        <w:rPr>
          <w:sz w:val="28"/>
        </w:rP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pPr>
        <w:pStyle w:val="ListParagraph"/>
        <w:numPr>
          <w:ilvl w:val="1"/>
          <w:numId w:val="24"/>
        </w:numPr>
        <w:tabs>
          <w:tab w:pos="1749" w:val="left" w:leader="none"/>
        </w:tabs>
        <w:spacing w:line="240" w:lineRule="auto" w:before="0" w:after="0"/>
        <w:ind w:left="567" w:right="715" w:firstLine="708"/>
        <w:jc w:val="both"/>
        <w:rPr>
          <w:sz w:val="28"/>
        </w:rPr>
      </w:pPr>
      <w:r>
        <w:rPr>
          <w:sz w:val="28"/>
        </w:rPr>
        <w:t>осознание исторической преемственности поколений, своей ответственности за сохранение русской культуры;</w:t>
      </w:r>
    </w:p>
    <w:p>
      <w:pPr>
        <w:pStyle w:val="ListParagraph"/>
        <w:numPr>
          <w:ilvl w:val="1"/>
          <w:numId w:val="24"/>
        </w:numPr>
        <w:tabs>
          <w:tab w:pos="1437" w:val="left" w:leader="none"/>
        </w:tabs>
        <w:spacing w:line="321" w:lineRule="exact" w:before="0" w:after="0"/>
        <w:ind w:left="1437" w:right="0" w:hanging="162"/>
        <w:jc w:val="both"/>
        <w:rPr>
          <w:sz w:val="28"/>
        </w:rPr>
      </w:pPr>
      <w:r>
        <w:rPr>
          <w:sz w:val="28"/>
        </w:rPr>
        <w:t>развитие</w:t>
      </w:r>
      <w:r>
        <w:rPr>
          <w:spacing w:val="-9"/>
          <w:sz w:val="28"/>
        </w:rPr>
        <w:t> </w:t>
      </w:r>
      <w:r>
        <w:rPr>
          <w:sz w:val="28"/>
        </w:rPr>
        <w:t>читательских</w:t>
      </w:r>
      <w:r>
        <w:rPr>
          <w:spacing w:val="-8"/>
          <w:sz w:val="28"/>
        </w:rPr>
        <w:t> </w:t>
      </w:r>
      <w:r>
        <w:rPr>
          <w:spacing w:val="-2"/>
          <w:sz w:val="28"/>
        </w:rPr>
        <w:t>умений.</w:t>
      </w:r>
    </w:p>
    <w:p>
      <w:pPr>
        <w:pStyle w:val="Heading3"/>
        <w:spacing w:before="4"/>
      </w:pPr>
      <w:r>
        <w:rPr/>
        <w:t>Достижение</w:t>
      </w:r>
      <w:r>
        <w:rPr>
          <w:spacing w:val="-8"/>
        </w:rPr>
        <w:t> </w:t>
      </w:r>
      <w:r>
        <w:rPr/>
        <w:t>данных</w:t>
      </w:r>
      <w:r>
        <w:rPr>
          <w:spacing w:val="-8"/>
        </w:rPr>
        <w:t> </w:t>
      </w:r>
      <w:r>
        <w:rPr/>
        <w:t>целей</w:t>
      </w:r>
      <w:r>
        <w:rPr>
          <w:spacing w:val="-8"/>
        </w:rPr>
        <w:t> </w:t>
      </w:r>
      <w:r>
        <w:rPr/>
        <w:t>предполагает</w:t>
      </w:r>
      <w:r>
        <w:rPr>
          <w:spacing w:val="-7"/>
        </w:rPr>
        <w:t> </w:t>
      </w:r>
      <w:r>
        <w:rPr/>
        <w:t>решение</w:t>
      </w:r>
      <w:r>
        <w:rPr>
          <w:spacing w:val="-8"/>
        </w:rPr>
        <w:t> </w:t>
      </w:r>
      <w:r>
        <w:rPr/>
        <w:t>следующих</w:t>
      </w:r>
      <w:r>
        <w:rPr>
          <w:spacing w:val="-6"/>
        </w:rPr>
        <w:t> </w:t>
      </w:r>
      <w:r>
        <w:rPr>
          <w:spacing w:val="-2"/>
        </w:rPr>
        <w:t>задач:</w:t>
      </w:r>
    </w:p>
    <w:p>
      <w:pPr>
        <w:pStyle w:val="ListParagraph"/>
        <w:numPr>
          <w:ilvl w:val="1"/>
          <w:numId w:val="24"/>
        </w:numPr>
        <w:tabs>
          <w:tab w:pos="1507" w:val="left" w:leader="none"/>
        </w:tabs>
        <w:spacing w:line="240" w:lineRule="auto" w:before="0" w:after="0"/>
        <w:ind w:left="567" w:right="712" w:firstLine="708"/>
        <w:jc w:val="both"/>
        <w:rPr>
          <w:sz w:val="28"/>
        </w:rPr>
      </w:pPr>
      <w:r>
        <w:rPr>
          <w:sz w:val="28"/>
        </w:rPr>
        <w:t>формирование основ российской гражданской идентичности, чувства гордости</w:t>
      </w:r>
      <w:r>
        <w:rPr>
          <w:spacing w:val="-1"/>
          <w:sz w:val="28"/>
        </w:rPr>
        <w:t> </w:t>
      </w:r>
      <w:r>
        <w:rPr>
          <w:sz w:val="28"/>
        </w:rPr>
        <w:t>за</w:t>
      </w:r>
      <w:r>
        <w:rPr>
          <w:spacing w:val="-5"/>
          <w:sz w:val="28"/>
        </w:rPr>
        <w:t> </w:t>
      </w:r>
      <w:r>
        <w:rPr>
          <w:sz w:val="28"/>
        </w:rPr>
        <w:t>свою</w:t>
      </w:r>
      <w:r>
        <w:rPr>
          <w:spacing w:val="-4"/>
          <w:sz w:val="28"/>
        </w:rPr>
        <w:t> </w:t>
      </w:r>
      <w:r>
        <w:rPr>
          <w:sz w:val="28"/>
        </w:rPr>
        <w:t>Родину,</w:t>
      </w:r>
      <w:r>
        <w:rPr>
          <w:spacing w:val="-2"/>
          <w:sz w:val="28"/>
        </w:rPr>
        <w:t> </w:t>
      </w:r>
      <w:r>
        <w:rPr>
          <w:sz w:val="28"/>
        </w:rPr>
        <w:t>российский</w:t>
      </w:r>
      <w:r>
        <w:rPr>
          <w:spacing w:val="-3"/>
          <w:sz w:val="28"/>
        </w:rPr>
        <w:t> </w:t>
      </w:r>
      <w:r>
        <w:rPr>
          <w:sz w:val="28"/>
        </w:rPr>
        <w:t>народ</w:t>
      </w:r>
      <w:r>
        <w:rPr>
          <w:spacing w:val="-2"/>
          <w:sz w:val="28"/>
        </w:rPr>
        <w:t> </w:t>
      </w:r>
      <w:r>
        <w:rPr>
          <w:sz w:val="28"/>
        </w:rPr>
        <w:t>и</w:t>
      </w:r>
      <w:r>
        <w:rPr>
          <w:spacing w:val="-4"/>
          <w:sz w:val="28"/>
        </w:rPr>
        <w:t> </w:t>
      </w:r>
      <w:r>
        <w:rPr>
          <w:sz w:val="28"/>
        </w:rPr>
        <w:t>историю</w:t>
      </w:r>
      <w:r>
        <w:rPr>
          <w:spacing w:val="-5"/>
          <w:sz w:val="28"/>
        </w:rPr>
        <w:t> </w:t>
      </w:r>
      <w:r>
        <w:rPr>
          <w:sz w:val="28"/>
        </w:rPr>
        <w:t>России,</w:t>
      </w:r>
      <w:r>
        <w:rPr>
          <w:spacing w:val="-4"/>
          <w:sz w:val="28"/>
        </w:rPr>
        <w:t> </w:t>
      </w:r>
      <w:r>
        <w:rPr>
          <w:sz w:val="28"/>
        </w:rPr>
        <w:t>осознание</w:t>
      </w:r>
      <w:r>
        <w:rPr>
          <w:spacing w:val="-3"/>
          <w:sz w:val="28"/>
        </w:rPr>
        <w:t> </w:t>
      </w:r>
      <w:r>
        <w:rPr>
          <w:sz w:val="28"/>
        </w:rPr>
        <w:t>своей этнической и национальной принадлежности, формирование ценностей многонационального российского общества;</w:t>
      </w:r>
    </w:p>
    <w:p>
      <w:pPr>
        <w:pStyle w:val="ListParagraph"/>
        <w:numPr>
          <w:ilvl w:val="1"/>
          <w:numId w:val="24"/>
        </w:numPr>
        <w:tabs>
          <w:tab w:pos="1538" w:val="left" w:leader="none"/>
        </w:tabs>
        <w:spacing w:line="240" w:lineRule="auto" w:before="0" w:after="0"/>
        <w:ind w:left="567" w:right="705" w:firstLine="708"/>
        <w:jc w:val="both"/>
        <w:rPr>
          <w:sz w:val="28"/>
        </w:rPr>
      </w:pPr>
      <w:r>
        <w:rPr>
          <w:sz w:val="28"/>
        </w:rP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pPr>
        <w:pStyle w:val="ListParagraph"/>
        <w:numPr>
          <w:ilvl w:val="1"/>
          <w:numId w:val="24"/>
        </w:numPr>
        <w:tabs>
          <w:tab w:pos="1584" w:val="left" w:leader="none"/>
        </w:tabs>
        <w:spacing w:line="240" w:lineRule="auto" w:before="0" w:after="0"/>
        <w:ind w:left="567" w:right="704" w:firstLine="708"/>
        <w:jc w:val="both"/>
        <w:rPr>
          <w:sz w:val="28"/>
        </w:rPr>
      </w:pPr>
      <w:r>
        <w:rPr>
          <w:sz w:val="28"/>
        </w:rPr>
        <w:t>формирование представлений об основных нравственно-этических ценностях, значимых для национального русского сознания и отражѐнных в родной литературе;</w:t>
      </w:r>
    </w:p>
    <w:p>
      <w:pPr>
        <w:pStyle w:val="ListParagraph"/>
        <w:numPr>
          <w:ilvl w:val="1"/>
          <w:numId w:val="24"/>
        </w:numPr>
        <w:tabs>
          <w:tab w:pos="1617" w:val="left" w:leader="none"/>
        </w:tabs>
        <w:spacing w:line="240" w:lineRule="auto" w:before="0" w:after="0"/>
        <w:ind w:left="567" w:right="708" w:firstLine="708"/>
        <w:jc w:val="both"/>
        <w:rPr>
          <w:sz w:val="28"/>
        </w:rPr>
      </w:pPr>
      <w:r>
        <w:rPr>
          <w:sz w:val="28"/>
        </w:rPr>
        <w:t>обогащение знаний о художественно-эстетических возможностях русского языка на основе изучения произведений русской литературы;</w:t>
      </w:r>
    </w:p>
    <w:p>
      <w:pPr>
        <w:pStyle w:val="ListParagraph"/>
        <w:numPr>
          <w:ilvl w:val="1"/>
          <w:numId w:val="24"/>
        </w:numPr>
        <w:tabs>
          <w:tab w:pos="1613" w:val="left" w:leader="none"/>
          <w:tab w:pos="3608" w:val="left" w:leader="none"/>
          <w:tab w:pos="5358" w:val="left" w:leader="none"/>
          <w:tab w:pos="5734" w:val="left" w:leader="none"/>
          <w:tab w:pos="7403" w:val="left" w:leader="none"/>
          <w:tab w:pos="8482" w:val="left" w:leader="none"/>
          <w:tab w:pos="9139" w:val="left" w:leader="none"/>
        </w:tabs>
        <w:spacing w:line="240" w:lineRule="auto" w:before="0" w:after="0"/>
        <w:ind w:left="567" w:right="714" w:firstLine="708"/>
        <w:jc w:val="left"/>
        <w:rPr>
          <w:sz w:val="28"/>
        </w:rPr>
      </w:pPr>
      <w:r>
        <w:rPr>
          <w:spacing w:val="-2"/>
          <w:sz w:val="28"/>
        </w:rPr>
        <w:t>формирование</w:t>
      </w:r>
      <w:r>
        <w:rPr>
          <w:sz w:val="28"/>
        </w:rPr>
        <w:tab/>
      </w:r>
      <w:r>
        <w:rPr>
          <w:spacing w:val="-2"/>
          <w:sz w:val="28"/>
        </w:rPr>
        <w:t>потребности</w:t>
      </w:r>
      <w:r>
        <w:rPr>
          <w:sz w:val="28"/>
        </w:rPr>
        <w:tab/>
      </w:r>
      <w:r>
        <w:rPr>
          <w:spacing w:val="-10"/>
          <w:sz w:val="28"/>
        </w:rPr>
        <w:t>в</w:t>
      </w:r>
      <w:r>
        <w:rPr>
          <w:sz w:val="28"/>
        </w:rPr>
        <w:tab/>
      </w:r>
      <w:r>
        <w:rPr>
          <w:spacing w:val="-2"/>
          <w:sz w:val="28"/>
        </w:rPr>
        <w:t>постоянном</w:t>
      </w:r>
      <w:r>
        <w:rPr>
          <w:sz w:val="28"/>
        </w:rPr>
        <w:tab/>
      </w:r>
      <w:r>
        <w:rPr>
          <w:spacing w:val="-2"/>
          <w:sz w:val="28"/>
        </w:rPr>
        <w:t>чтении</w:t>
      </w:r>
      <w:r>
        <w:rPr>
          <w:sz w:val="28"/>
        </w:rPr>
        <w:tab/>
      </w:r>
      <w:r>
        <w:rPr>
          <w:spacing w:val="-4"/>
          <w:sz w:val="28"/>
        </w:rPr>
        <w:t>для</w:t>
      </w:r>
      <w:r>
        <w:rPr>
          <w:sz w:val="28"/>
        </w:rPr>
        <w:tab/>
      </w:r>
      <w:r>
        <w:rPr>
          <w:spacing w:val="-2"/>
          <w:sz w:val="28"/>
        </w:rPr>
        <w:t>развития </w:t>
      </w:r>
      <w:r>
        <w:rPr>
          <w:sz w:val="28"/>
        </w:rPr>
        <w:t>личности, для речевого самосовершенствования;</w:t>
      </w:r>
    </w:p>
    <w:p>
      <w:pPr>
        <w:pStyle w:val="ListParagraph"/>
        <w:numPr>
          <w:ilvl w:val="1"/>
          <w:numId w:val="24"/>
        </w:numPr>
        <w:tabs>
          <w:tab w:pos="1615" w:val="left" w:leader="none"/>
          <w:tab w:pos="4213" w:val="left" w:leader="none"/>
          <w:tab w:pos="6057" w:val="left" w:leader="none"/>
          <w:tab w:pos="7196" w:val="left" w:leader="none"/>
          <w:tab w:pos="8582" w:val="left" w:leader="none"/>
          <w:tab w:pos="8979" w:val="left" w:leader="none"/>
        </w:tabs>
        <w:spacing w:line="240" w:lineRule="auto" w:before="0" w:after="0"/>
        <w:ind w:left="567" w:right="711" w:firstLine="708"/>
        <w:jc w:val="left"/>
        <w:rPr>
          <w:sz w:val="28"/>
        </w:rPr>
      </w:pPr>
      <w:r>
        <w:rPr>
          <w:spacing w:val="-2"/>
          <w:sz w:val="28"/>
        </w:rPr>
        <w:t>совершенствование</w:t>
      </w:r>
      <w:r>
        <w:rPr>
          <w:sz w:val="28"/>
        </w:rPr>
        <w:tab/>
      </w:r>
      <w:r>
        <w:rPr>
          <w:spacing w:val="-2"/>
          <w:sz w:val="28"/>
        </w:rPr>
        <w:t>читательских</w:t>
      </w:r>
      <w:r>
        <w:rPr>
          <w:sz w:val="28"/>
        </w:rPr>
        <w:tab/>
      </w:r>
      <w:r>
        <w:rPr>
          <w:spacing w:val="-2"/>
          <w:sz w:val="28"/>
        </w:rPr>
        <w:t>умений</w:t>
      </w:r>
      <w:r>
        <w:rPr>
          <w:sz w:val="28"/>
        </w:rPr>
        <w:tab/>
      </w:r>
      <w:r>
        <w:rPr>
          <w:spacing w:val="-2"/>
          <w:sz w:val="28"/>
        </w:rPr>
        <w:t>понимать</w:t>
      </w:r>
      <w:r>
        <w:rPr>
          <w:sz w:val="28"/>
        </w:rPr>
        <w:tab/>
      </w:r>
      <w:r>
        <w:rPr>
          <w:spacing w:val="-10"/>
          <w:sz w:val="28"/>
        </w:rPr>
        <w:t>и</w:t>
      </w:r>
      <w:r>
        <w:rPr>
          <w:sz w:val="28"/>
        </w:rPr>
        <w:tab/>
      </w:r>
      <w:r>
        <w:rPr>
          <w:spacing w:val="-2"/>
          <w:sz w:val="28"/>
        </w:rPr>
        <w:t>оценивать </w:t>
      </w:r>
      <w:r>
        <w:rPr>
          <w:sz w:val="28"/>
        </w:rPr>
        <w:t>содержание и специфику различных текстов, участвовать в их обсуждении;</w:t>
      </w:r>
    </w:p>
    <w:p>
      <w:pPr>
        <w:pStyle w:val="ListParagraph"/>
        <w:numPr>
          <w:ilvl w:val="1"/>
          <w:numId w:val="24"/>
        </w:numPr>
        <w:tabs>
          <w:tab w:pos="1591" w:val="left" w:leader="none"/>
          <w:tab w:pos="2869" w:val="left" w:leader="none"/>
          <w:tab w:pos="3610" w:val="left" w:leader="none"/>
          <w:tab w:pos="4531" w:val="left" w:leader="none"/>
          <w:tab w:pos="5706" w:val="left" w:leader="none"/>
          <w:tab w:pos="7594" w:val="left" w:leader="none"/>
          <w:tab w:pos="9472" w:val="left" w:leader="none"/>
        </w:tabs>
        <w:spacing w:line="240" w:lineRule="auto" w:before="0" w:after="0"/>
        <w:ind w:left="567" w:right="714" w:firstLine="708"/>
        <w:jc w:val="left"/>
        <w:rPr>
          <w:sz w:val="28"/>
        </w:rPr>
      </w:pPr>
      <w:r>
        <w:rPr>
          <w:spacing w:val="-2"/>
          <w:sz w:val="28"/>
        </w:rPr>
        <w:t>развитие</w:t>
      </w:r>
      <w:r>
        <w:rPr>
          <w:sz w:val="28"/>
        </w:rPr>
        <w:tab/>
      </w:r>
      <w:r>
        <w:rPr>
          <w:spacing w:val="-4"/>
          <w:sz w:val="28"/>
        </w:rPr>
        <w:t>всех</w:t>
      </w:r>
      <w:r>
        <w:rPr>
          <w:sz w:val="28"/>
        </w:rPr>
        <w:tab/>
      </w:r>
      <w:r>
        <w:rPr>
          <w:spacing w:val="-4"/>
          <w:sz w:val="28"/>
        </w:rPr>
        <w:t>видов</w:t>
      </w:r>
      <w:r>
        <w:rPr>
          <w:sz w:val="28"/>
        </w:rPr>
        <w:tab/>
      </w:r>
      <w:r>
        <w:rPr>
          <w:spacing w:val="-2"/>
          <w:sz w:val="28"/>
        </w:rPr>
        <w:t>речевой</w:t>
      </w:r>
      <w:r>
        <w:rPr>
          <w:sz w:val="28"/>
        </w:rPr>
        <w:tab/>
      </w:r>
      <w:r>
        <w:rPr>
          <w:spacing w:val="-2"/>
          <w:sz w:val="28"/>
        </w:rPr>
        <w:t>деятельности,</w:t>
      </w:r>
      <w:r>
        <w:rPr>
          <w:sz w:val="28"/>
        </w:rPr>
        <w:tab/>
      </w:r>
      <w:r>
        <w:rPr>
          <w:spacing w:val="-2"/>
          <w:sz w:val="28"/>
        </w:rPr>
        <w:t>приобретение</w:t>
      </w:r>
      <w:r>
        <w:rPr>
          <w:sz w:val="28"/>
        </w:rPr>
        <w:tab/>
      </w:r>
      <w:r>
        <w:rPr>
          <w:spacing w:val="-2"/>
          <w:sz w:val="28"/>
        </w:rPr>
        <w:t>опыта </w:t>
      </w:r>
      <w:r>
        <w:rPr>
          <w:sz w:val="28"/>
        </w:rPr>
        <w:t>создания устных и письменных высказываний о прочитанном.</w:t>
      </w:r>
    </w:p>
    <w:p>
      <w:pPr>
        <w:pStyle w:val="Heading3"/>
        <w:spacing w:before="4"/>
      </w:pPr>
      <w:r>
        <w:rPr/>
        <w:t>Место</w:t>
      </w:r>
      <w:r>
        <w:rPr>
          <w:spacing w:val="-7"/>
        </w:rPr>
        <w:t> </w:t>
      </w:r>
      <w:r>
        <w:rPr/>
        <w:t>учебного</w:t>
      </w:r>
      <w:r>
        <w:rPr>
          <w:spacing w:val="-3"/>
        </w:rPr>
        <w:t> </w:t>
      </w:r>
      <w:r>
        <w:rPr/>
        <w:t>предмета</w:t>
      </w:r>
      <w:r>
        <w:rPr>
          <w:spacing w:val="-4"/>
        </w:rPr>
        <w:t> </w:t>
      </w:r>
      <w:r>
        <w:rPr/>
        <w:t>в</w:t>
      </w:r>
      <w:r>
        <w:rPr>
          <w:spacing w:val="-6"/>
        </w:rPr>
        <w:t> </w:t>
      </w:r>
      <w:r>
        <w:rPr/>
        <w:t>учебном</w:t>
      </w:r>
      <w:r>
        <w:rPr>
          <w:spacing w:val="-4"/>
        </w:rPr>
        <w:t> </w:t>
      </w:r>
      <w:r>
        <w:rPr>
          <w:spacing w:val="-2"/>
        </w:rPr>
        <w:t>плане</w:t>
      </w:r>
    </w:p>
    <w:p>
      <w:pPr>
        <w:pStyle w:val="BodyText"/>
        <w:ind w:right="714"/>
      </w:pPr>
      <w:r>
        <w:rPr/>
        <w:t>Учебный предмет «Литературное чтение на родном (русском) языке» входит в предметную область «Родной язык и литературное чтение на родном </w:t>
      </w:r>
      <w:r>
        <w:rPr>
          <w:spacing w:val="-2"/>
        </w:rPr>
        <w:t>языке».</w:t>
      </w:r>
    </w:p>
    <w:p>
      <w:pPr>
        <w:pStyle w:val="BodyText"/>
        <w:ind w:right="715"/>
      </w:pPr>
      <w:r>
        <w:rPr/>
        <w:t>Общее число часов, рекомендованных для изучения литературного</w:t>
      </w:r>
      <w:r>
        <w:rPr>
          <w:spacing w:val="40"/>
        </w:rPr>
        <w:t> </w:t>
      </w:r>
      <w:r>
        <w:rPr/>
        <w:t>чтения на родном (русском) языке - 135 часов:</w:t>
      </w:r>
    </w:p>
    <w:p>
      <w:pPr>
        <w:pStyle w:val="BodyText"/>
        <w:ind w:left="1275" w:right="5125" w:firstLine="0"/>
      </w:pPr>
      <w:r>
        <w:rPr/>
        <w:t>в 1 классе - 33 часа (1 час в неделю), во</w:t>
      </w:r>
      <w:r>
        <w:rPr>
          <w:spacing w:val="-2"/>
        </w:rPr>
        <w:t> </w:t>
      </w:r>
      <w:r>
        <w:rPr/>
        <w:t>2 классе</w:t>
      </w:r>
      <w:r>
        <w:rPr>
          <w:spacing w:val="-1"/>
        </w:rPr>
        <w:t> </w:t>
      </w:r>
      <w:r>
        <w:rPr/>
        <w:t>-</w:t>
      </w:r>
      <w:r>
        <w:rPr>
          <w:spacing w:val="-1"/>
        </w:rPr>
        <w:t> </w:t>
      </w:r>
      <w:r>
        <w:rPr/>
        <w:t>34 часа</w:t>
      </w:r>
      <w:r>
        <w:rPr>
          <w:spacing w:val="-3"/>
        </w:rPr>
        <w:t> </w:t>
      </w:r>
      <w:r>
        <w:rPr/>
        <w:t>(1</w:t>
      </w:r>
      <w:r>
        <w:rPr>
          <w:spacing w:val="-1"/>
        </w:rPr>
        <w:t> </w:t>
      </w:r>
      <w:r>
        <w:rPr/>
        <w:t>час</w:t>
      </w:r>
      <w:r>
        <w:rPr>
          <w:spacing w:val="-1"/>
        </w:rPr>
        <w:t> </w:t>
      </w:r>
      <w:r>
        <w:rPr/>
        <w:t>в</w:t>
      </w:r>
      <w:r>
        <w:rPr>
          <w:spacing w:val="-2"/>
        </w:rPr>
        <w:t> неделю),</w:t>
      </w:r>
    </w:p>
    <w:p>
      <w:pPr>
        <w:pStyle w:val="BodyText"/>
        <w:spacing w:after="0"/>
        <w:sectPr>
          <w:pgSz w:w="11910" w:h="16840"/>
          <w:pgMar w:header="0" w:footer="734" w:top="1040" w:bottom="920" w:left="566" w:right="425"/>
        </w:sectPr>
      </w:pPr>
    </w:p>
    <w:p>
      <w:pPr>
        <w:pStyle w:val="BodyText"/>
        <w:spacing w:line="242" w:lineRule="auto" w:before="67"/>
        <w:ind w:left="1275" w:right="5199" w:firstLine="0"/>
        <w:jc w:val="left"/>
      </w:pPr>
      <w:r>
        <w:rPr/>
        <w:t>в</w:t>
      </w:r>
      <w:r>
        <w:rPr>
          <w:spacing w:val="-5"/>
        </w:rPr>
        <w:t> </w:t>
      </w:r>
      <w:r>
        <w:rPr/>
        <w:t>3</w:t>
      </w:r>
      <w:r>
        <w:rPr>
          <w:spacing w:val="-3"/>
        </w:rPr>
        <w:t> </w:t>
      </w:r>
      <w:r>
        <w:rPr/>
        <w:t>классе</w:t>
      </w:r>
      <w:r>
        <w:rPr>
          <w:spacing w:val="-4"/>
        </w:rPr>
        <w:t> </w:t>
      </w:r>
      <w:r>
        <w:rPr/>
        <w:t>-</w:t>
      </w:r>
      <w:r>
        <w:rPr>
          <w:spacing w:val="-7"/>
        </w:rPr>
        <w:t> </w:t>
      </w:r>
      <w:r>
        <w:rPr/>
        <w:t>34</w:t>
      </w:r>
      <w:r>
        <w:rPr>
          <w:spacing w:val="-3"/>
        </w:rPr>
        <w:t> </w:t>
      </w:r>
      <w:r>
        <w:rPr/>
        <w:t>часа</w:t>
      </w:r>
      <w:r>
        <w:rPr>
          <w:spacing w:val="-4"/>
        </w:rPr>
        <w:t> </w:t>
      </w:r>
      <w:r>
        <w:rPr/>
        <w:t>(1</w:t>
      </w:r>
      <w:r>
        <w:rPr>
          <w:spacing w:val="-3"/>
        </w:rPr>
        <w:t> </w:t>
      </w:r>
      <w:r>
        <w:rPr/>
        <w:t>час</w:t>
      </w:r>
      <w:r>
        <w:rPr>
          <w:spacing w:val="-4"/>
        </w:rPr>
        <w:t> </w:t>
      </w:r>
      <w:r>
        <w:rPr/>
        <w:t>в</w:t>
      </w:r>
      <w:r>
        <w:rPr>
          <w:spacing w:val="-5"/>
        </w:rPr>
        <w:t> </w:t>
      </w:r>
      <w:r>
        <w:rPr/>
        <w:t>неделю), в</w:t>
      </w:r>
      <w:r>
        <w:rPr>
          <w:spacing w:val="-2"/>
        </w:rPr>
        <w:t> </w:t>
      </w:r>
      <w:r>
        <w:rPr/>
        <w:t>4 классе</w:t>
      </w:r>
      <w:r>
        <w:rPr>
          <w:spacing w:val="-1"/>
        </w:rPr>
        <w:t> </w:t>
      </w:r>
      <w:r>
        <w:rPr/>
        <w:t>-</w:t>
      </w:r>
      <w:r>
        <w:rPr>
          <w:spacing w:val="-4"/>
        </w:rPr>
        <w:t> </w:t>
      </w:r>
      <w:r>
        <w:rPr/>
        <w:t>34 часа</w:t>
      </w:r>
      <w:r>
        <w:rPr>
          <w:spacing w:val="-1"/>
        </w:rPr>
        <w:t> </w:t>
      </w:r>
      <w:r>
        <w:rPr/>
        <w:t>(1 час</w:t>
      </w:r>
      <w:r>
        <w:rPr>
          <w:spacing w:val="-1"/>
        </w:rPr>
        <w:t> </w:t>
      </w:r>
      <w:r>
        <w:rPr/>
        <w:t>в</w:t>
      </w:r>
      <w:r>
        <w:rPr>
          <w:spacing w:val="-1"/>
        </w:rPr>
        <w:t> </w:t>
      </w:r>
      <w:r>
        <w:rPr>
          <w:spacing w:val="-2"/>
        </w:rPr>
        <w:t>неделю).</w:t>
      </w:r>
    </w:p>
    <w:p>
      <w:pPr>
        <w:pStyle w:val="BodyText"/>
        <w:ind w:left="0" w:firstLine="0"/>
        <w:jc w:val="left"/>
      </w:pPr>
    </w:p>
    <w:p>
      <w:pPr>
        <w:pStyle w:val="Heading1"/>
        <w:numPr>
          <w:ilvl w:val="0"/>
          <w:numId w:val="24"/>
        </w:numPr>
        <w:tabs>
          <w:tab w:pos="1733" w:val="left" w:leader="none"/>
        </w:tabs>
        <w:spacing w:line="240" w:lineRule="auto" w:before="0" w:after="0"/>
        <w:ind w:left="567" w:right="707" w:firstLine="708"/>
        <w:jc w:val="both"/>
      </w:pPr>
      <w:r>
        <w:rPr/>
        <w:t>СОДЕРЖАНИЕ УЧЕБНОГО ПРЕДМЕТА «ЛИТЕРАТУРНОЕ ЧТЕНИЕ НА РОДНОМ (РУССКОМ) ЯЗЫКЕ»</w:t>
      </w:r>
    </w:p>
    <w:p>
      <w:pPr>
        <w:spacing w:line="240" w:lineRule="auto" w:before="0"/>
        <w:ind w:left="567" w:right="712" w:firstLine="708"/>
        <w:jc w:val="both"/>
        <w:rPr>
          <w:i/>
          <w:sz w:val="28"/>
        </w:rPr>
      </w:pPr>
      <w:r>
        <w:rPr>
          <w:i/>
          <w:sz w:val="28"/>
        </w:rPr>
        <w:t>При определении содержания курса «Литературное чтение на родном (русском) языке» в центре внимания находятся:</w:t>
      </w:r>
    </w:p>
    <w:p>
      <w:pPr>
        <w:pStyle w:val="ListParagraph"/>
        <w:numPr>
          <w:ilvl w:val="0"/>
          <w:numId w:val="25"/>
        </w:numPr>
        <w:tabs>
          <w:tab w:pos="1664" w:val="left" w:leader="none"/>
        </w:tabs>
        <w:spacing w:line="240" w:lineRule="auto" w:before="0" w:after="0"/>
        <w:ind w:left="567" w:right="707" w:firstLine="708"/>
        <w:jc w:val="both"/>
        <w:rPr>
          <w:sz w:val="28"/>
        </w:rPr>
      </w:pPr>
      <w:r>
        <w:rPr>
          <w:i/>
          <w:sz w:val="28"/>
        </w:rPr>
        <w:t>Важные для национального сознания концепты, существующие в культурном пространстве на протяжении длительного времени вплоть до современности </w:t>
      </w:r>
      <w:r>
        <w:rPr>
          <w:sz w:val="28"/>
        </w:rPr>
        <w:t>(например, доброта, сострадание, чувство справедливости, совесть и т.д.).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w:t>
      </w:r>
    </w:p>
    <w:p>
      <w:pPr>
        <w:pStyle w:val="ListParagraph"/>
        <w:numPr>
          <w:ilvl w:val="0"/>
          <w:numId w:val="25"/>
        </w:numPr>
        <w:tabs>
          <w:tab w:pos="1592" w:val="left" w:leader="none"/>
        </w:tabs>
        <w:spacing w:line="240" w:lineRule="auto" w:before="0" w:after="0"/>
        <w:ind w:left="567" w:right="704" w:firstLine="708"/>
        <w:jc w:val="both"/>
        <w:rPr>
          <w:sz w:val="28"/>
        </w:rPr>
      </w:pPr>
      <w:r>
        <w:rPr>
          <w:i/>
          <w:sz w:val="28"/>
        </w:rPr>
        <w:t>Интересы ребѐнка младшего школьного возраста</w:t>
      </w:r>
      <w:r>
        <w:rPr>
          <w:sz w:val="28"/>
        </w:rPr>
        <w:t>: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своѐм творчестве национальные традиции русской литературы, эти произведения близки и понятны современному школьнику.</w:t>
      </w:r>
    </w:p>
    <w:p>
      <w:pPr>
        <w:pStyle w:val="ListParagraph"/>
        <w:numPr>
          <w:ilvl w:val="0"/>
          <w:numId w:val="25"/>
        </w:numPr>
        <w:tabs>
          <w:tab w:pos="1614" w:val="left" w:leader="none"/>
        </w:tabs>
        <w:spacing w:line="240" w:lineRule="auto" w:before="0" w:after="0"/>
        <w:ind w:left="567" w:right="709" w:firstLine="708"/>
        <w:jc w:val="both"/>
        <w:rPr>
          <w:i/>
          <w:sz w:val="28"/>
        </w:rPr>
      </w:pPr>
      <w:r>
        <w:rPr>
          <w:i/>
          <w:sz w:val="28"/>
        </w:rPr>
        <w:t>Произведения, дающие возможность включить в сферу выделяемых национально-специфических явлений образы и мотивы, отражѐнные средствами других видов искусства, что позволяет представить</w:t>
      </w:r>
      <w:r>
        <w:rPr>
          <w:i/>
          <w:spacing w:val="80"/>
          <w:sz w:val="28"/>
        </w:rPr>
        <w:t> </w:t>
      </w:r>
      <w:r>
        <w:rPr>
          <w:i/>
          <w:sz w:val="28"/>
        </w:rPr>
        <w:t>обучающимся диалог искусств в русской культуре.</w:t>
      </w:r>
    </w:p>
    <w:p>
      <w:pPr>
        <w:spacing w:line="242" w:lineRule="auto" w:before="0"/>
        <w:ind w:left="567" w:right="703" w:firstLine="708"/>
        <w:jc w:val="both"/>
        <w:rPr>
          <w:b/>
          <w:i/>
          <w:sz w:val="28"/>
        </w:rPr>
      </w:pPr>
      <w:r>
        <w:rPr>
          <w:sz w:val="28"/>
        </w:rPr>
        <w:t>В соответствии с целями изучения предмета «Литературное чтение на родном (русском) языке» и принципами построения курса </w:t>
      </w:r>
      <w:r>
        <w:rPr>
          <w:b/>
          <w:i/>
          <w:sz w:val="28"/>
        </w:rPr>
        <w:t>содержание каждого класса включает два основных</w:t>
      </w:r>
      <w:r>
        <w:rPr>
          <w:b/>
          <w:i/>
          <w:spacing w:val="-2"/>
          <w:sz w:val="28"/>
        </w:rPr>
        <w:t> </w:t>
      </w:r>
      <w:r>
        <w:rPr>
          <w:b/>
          <w:i/>
          <w:sz w:val="28"/>
        </w:rPr>
        <w:t>раздела:</w:t>
      </w:r>
      <w:r>
        <w:rPr>
          <w:b/>
          <w:i/>
          <w:spacing w:val="-3"/>
          <w:sz w:val="28"/>
        </w:rPr>
        <w:t> </w:t>
      </w:r>
      <w:r>
        <w:rPr>
          <w:b/>
          <w:i/>
          <w:sz w:val="28"/>
        </w:rPr>
        <w:t>«Мир детства» и</w:t>
      </w:r>
      <w:r>
        <w:rPr>
          <w:b/>
          <w:i/>
          <w:spacing w:val="-3"/>
          <w:sz w:val="28"/>
        </w:rPr>
        <w:t> </w:t>
      </w:r>
      <w:r>
        <w:rPr>
          <w:b/>
          <w:i/>
          <w:sz w:val="28"/>
        </w:rPr>
        <w:t>«Россия - Родина моя».</w:t>
      </w:r>
    </w:p>
    <w:p>
      <w:pPr>
        <w:pStyle w:val="BodyText"/>
        <w:ind w:right="704"/>
      </w:pPr>
      <w:r>
        <w:rPr/>
        <w:t>В каждом разделе выделены тематические подразделы, например, в первом</w:t>
      </w:r>
      <w:r>
        <w:rPr>
          <w:spacing w:val="10"/>
        </w:rPr>
        <w:t> </w:t>
      </w:r>
      <w:r>
        <w:rPr/>
        <w:t>разделе:</w:t>
      </w:r>
      <w:r>
        <w:rPr>
          <w:spacing w:val="16"/>
        </w:rPr>
        <w:t> </w:t>
      </w:r>
      <w:r>
        <w:rPr/>
        <w:t>«Я</w:t>
      </w:r>
      <w:r>
        <w:rPr>
          <w:spacing w:val="10"/>
        </w:rPr>
        <w:t> </w:t>
      </w:r>
      <w:r>
        <w:rPr/>
        <w:t>взрослею»,</w:t>
      </w:r>
      <w:r>
        <w:rPr>
          <w:spacing w:val="15"/>
        </w:rPr>
        <w:t> </w:t>
      </w:r>
      <w:r>
        <w:rPr/>
        <w:t>«Я</w:t>
      </w:r>
      <w:r>
        <w:rPr>
          <w:spacing w:val="12"/>
        </w:rPr>
        <w:t> </w:t>
      </w:r>
      <w:r>
        <w:rPr/>
        <w:t>и</w:t>
      </w:r>
      <w:r>
        <w:rPr>
          <w:spacing w:val="13"/>
        </w:rPr>
        <w:t> </w:t>
      </w:r>
      <w:r>
        <w:rPr/>
        <w:t>моя</w:t>
      </w:r>
      <w:r>
        <w:rPr>
          <w:spacing w:val="17"/>
        </w:rPr>
        <w:t> </w:t>
      </w:r>
      <w:r>
        <w:rPr/>
        <w:t>семья»,</w:t>
      </w:r>
      <w:r>
        <w:rPr>
          <w:spacing w:val="14"/>
        </w:rPr>
        <w:t> </w:t>
      </w:r>
      <w:r>
        <w:rPr/>
        <w:t>«Я</w:t>
      </w:r>
      <w:r>
        <w:rPr>
          <w:spacing w:val="12"/>
        </w:rPr>
        <w:t> </w:t>
      </w:r>
      <w:r>
        <w:rPr/>
        <w:t>и</w:t>
      </w:r>
      <w:r>
        <w:rPr>
          <w:spacing w:val="14"/>
        </w:rPr>
        <w:t> </w:t>
      </w:r>
      <w:r>
        <w:rPr/>
        <w:t>книги»</w:t>
      </w:r>
      <w:r>
        <w:rPr>
          <w:spacing w:val="15"/>
        </w:rPr>
        <w:t> </w:t>
      </w:r>
      <w:r>
        <w:rPr/>
        <w:t>и</w:t>
      </w:r>
      <w:r>
        <w:rPr>
          <w:spacing w:val="14"/>
        </w:rPr>
        <w:t> </w:t>
      </w:r>
      <w:r>
        <w:rPr/>
        <w:t>др.,</w:t>
      </w:r>
      <w:r>
        <w:rPr>
          <w:spacing w:val="14"/>
        </w:rPr>
        <w:t> </w:t>
      </w:r>
      <w:r>
        <w:rPr/>
        <w:t>во</w:t>
      </w:r>
      <w:r>
        <w:rPr>
          <w:spacing w:val="17"/>
        </w:rPr>
        <w:t> </w:t>
      </w:r>
      <w:r>
        <w:rPr>
          <w:spacing w:val="-2"/>
        </w:rPr>
        <w:t>втором:</w:t>
      </w:r>
    </w:p>
    <w:p>
      <w:pPr>
        <w:pStyle w:val="BodyText"/>
        <w:spacing w:line="321" w:lineRule="exact"/>
        <w:ind w:firstLine="0"/>
      </w:pPr>
      <w:r>
        <w:rPr/>
        <w:t>«Люди</w:t>
      </w:r>
      <w:r>
        <w:rPr>
          <w:spacing w:val="-5"/>
        </w:rPr>
        <w:t> </w:t>
      </w:r>
      <w:r>
        <w:rPr/>
        <w:t>земли</w:t>
      </w:r>
      <w:r>
        <w:rPr>
          <w:spacing w:val="-4"/>
        </w:rPr>
        <w:t> </w:t>
      </w:r>
      <w:r>
        <w:rPr/>
        <w:t>Русской»,</w:t>
      </w:r>
      <w:r>
        <w:rPr>
          <w:spacing w:val="-6"/>
        </w:rPr>
        <w:t> </w:t>
      </w:r>
      <w:r>
        <w:rPr/>
        <w:t>«О</w:t>
      </w:r>
      <w:r>
        <w:rPr>
          <w:spacing w:val="-5"/>
        </w:rPr>
        <w:t> </w:t>
      </w:r>
      <w:r>
        <w:rPr/>
        <w:t>родной</w:t>
      </w:r>
      <w:r>
        <w:rPr>
          <w:spacing w:val="-4"/>
        </w:rPr>
        <w:t> </w:t>
      </w:r>
      <w:r>
        <w:rPr>
          <w:spacing w:val="-2"/>
        </w:rPr>
        <w:t>природе».</w:t>
      </w:r>
    </w:p>
    <w:p>
      <w:pPr>
        <w:pStyle w:val="BodyText"/>
        <w:ind w:right="714"/>
      </w:pPr>
      <w:r>
        <w:rPr/>
        <w:t>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pPr>
        <w:spacing w:before="0"/>
        <w:ind w:left="567" w:right="704" w:firstLine="708"/>
        <w:jc w:val="both"/>
        <w:rPr>
          <w:sz w:val="28"/>
        </w:rPr>
      </w:pPr>
      <w:r>
        <w:rPr>
          <w:i/>
          <w:sz w:val="28"/>
        </w:rPr>
        <w:t>Программа предусматривает выбор произведений из предложенного списка в соответствии с уровнем подготовки обучающихся</w:t>
      </w:r>
      <w:r>
        <w:rPr>
          <w:sz w:val="28"/>
        </w:rPr>
        <w:t>, а также вариативный компонент содержания курса, разработка которого в рабочих программах</w:t>
      </w:r>
      <w:r>
        <w:rPr>
          <w:spacing w:val="78"/>
          <w:sz w:val="28"/>
        </w:rPr>
        <w:t> </w:t>
      </w:r>
      <w:r>
        <w:rPr>
          <w:sz w:val="28"/>
        </w:rPr>
        <w:t>предполагает</w:t>
      </w:r>
      <w:r>
        <w:rPr>
          <w:spacing w:val="78"/>
          <w:sz w:val="28"/>
        </w:rPr>
        <w:t> </w:t>
      </w:r>
      <w:r>
        <w:rPr>
          <w:sz w:val="28"/>
        </w:rPr>
        <w:t>обращение</w:t>
      </w:r>
      <w:r>
        <w:rPr>
          <w:spacing w:val="75"/>
          <w:sz w:val="28"/>
        </w:rPr>
        <w:t> </w:t>
      </w:r>
      <w:r>
        <w:rPr>
          <w:sz w:val="28"/>
        </w:rPr>
        <w:t>к</w:t>
      </w:r>
      <w:r>
        <w:rPr>
          <w:spacing w:val="78"/>
          <w:sz w:val="28"/>
        </w:rPr>
        <w:t> </w:t>
      </w:r>
      <w:r>
        <w:rPr>
          <w:sz w:val="28"/>
        </w:rPr>
        <w:t>литературе</w:t>
      </w:r>
      <w:r>
        <w:rPr>
          <w:spacing w:val="78"/>
          <w:sz w:val="28"/>
        </w:rPr>
        <w:t> </w:t>
      </w:r>
      <w:r>
        <w:rPr>
          <w:sz w:val="28"/>
        </w:rPr>
        <w:t>народов</w:t>
      </w:r>
      <w:r>
        <w:rPr>
          <w:spacing w:val="77"/>
          <w:sz w:val="28"/>
        </w:rPr>
        <w:t> </w:t>
      </w:r>
      <w:r>
        <w:rPr>
          <w:sz w:val="28"/>
        </w:rPr>
        <w:t>России</w:t>
      </w:r>
      <w:r>
        <w:rPr>
          <w:spacing w:val="78"/>
          <w:sz w:val="28"/>
        </w:rPr>
        <w:t> </w:t>
      </w:r>
      <w:r>
        <w:rPr>
          <w:sz w:val="28"/>
        </w:rPr>
        <w:t>в</w:t>
      </w:r>
      <w:r>
        <w:rPr>
          <w:spacing w:val="77"/>
          <w:sz w:val="28"/>
        </w:rPr>
        <w:t> </w:t>
      </w:r>
      <w:r>
        <w:rPr>
          <w:sz w:val="28"/>
        </w:rPr>
        <w:t>целях</w:t>
      </w:r>
    </w:p>
    <w:p>
      <w:pPr>
        <w:spacing w:after="0"/>
        <w:jc w:val="both"/>
        <w:rPr>
          <w:sz w:val="28"/>
        </w:rPr>
        <w:sectPr>
          <w:pgSz w:w="11910" w:h="16840"/>
          <w:pgMar w:header="0" w:footer="734" w:top="1040" w:bottom="920" w:left="566" w:right="425"/>
        </w:sectPr>
      </w:pPr>
    </w:p>
    <w:p>
      <w:pPr>
        <w:pStyle w:val="BodyText"/>
        <w:spacing w:line="242" w:lineRule="auto" w:before="67"/>
        <w:ind w:right="713" w:firstLine="0"/>
      </w:pPr>
      <w:r>
        <w:rPr/>
        <w:t>выявления</w:t>
      </w:r>
      <w:r>
        <w:rPr>
          <w:spacing w:val="-5"/>
        </w:rPr>
        <w:t> </w:t>
      </w:r>
      <w:r>
        <w:rPr/>
        <w:t>национально-специфического</w:t>
      </w:r>
      <w:r>
        <w:rPr>
          <w:spacing w:val="-3"/>
        </w:rPr>
        <w:t> </w:t>
      </w:r>
      <w:r>
        <w:rPr/>
        <w:t>и</w:t>
      </w:r>
      <w:r>
        <w:rPr>
          <w:spacing w:val="-5"/>
        </w:rPr>
        <w:t> </w:t>
      </w:r>
      <w:r>
        <w:rPr/>
        <w:t>общего</w:t>
      </w:r>
      <w:r>
        <w:rPr>
          <w:spacing w:val="-3"/>
        </w:rPr>
        <w:t> </w:t>
      </w:r>
      <w:r>
        <w:rPr/>
        <w:t>в</w:t>
      </w:r>
      <w:r>
        <w:rPr>
          <w:spacing w:val="-4"/>
        </w:rPr>
        <w:t> </w:t>
      </w:r>
      <w:r>
        <w:rPr/>
        <w:t>произведениях,</w:t>
      </w:r>
      <w:r>
        <w:rPr>
          <w:spacing w:val="-4"/>
        </w:rPr>
        <w:t> </w:t>
      </w:r>
      <w:r>
        <w:rPr/>
        <w:t>близких</w:t>
      </w:r>
      <w:r>
        <w:rPr>
          <w:spacing w:val="-4"/>
        </w:rPr>
        <w:t> </w:t>
      </w:r>
      <w:r>
        <w:rPr/>
        <w:t>по тематике и проблематике.</w:t>
      </w:r>
    </w:p>
    <w:p>
      <w:pPr>
        <w:pStyle w:val="BodyText"/>
        <w:ind w:right="707"/>
      </w:pPr>
      <w:r>
        <w:rPr/>
        <w:t>Произведения региональных авторов учителя могут включать в рабочие программы по своему выбору и с учѐтом национально-культурной специфики </w:t>
      </w:r>
      <w:r>
        <w:rPr>
          <w:spacing w:val="-2"/>
        </w:rPr>
        <w:t>региона</w:t>
      </w:r>
      <w:r>
        <w:rPr>
          <w:color w:val="FF0000"/>
          <w:spacing w:val="-2"/>
        </w:rPr>
        <w:t>.</w:t>
      </w:r>
    </w:p>
    <w:p>
      <w:pPr>
        <w:pStyle w:val="Heading1"/>
        <w:spacing w:before="321"/>
        <w:ind w:left="593"/>
      </w:pPr>
      <w:r>
        <w:rPr/>
        <w:t>СОДЕРЖАНИЕ</w:t>
      </w:r>
      <w:r>
        <w:rPr>
          <w:spacing w:val="-5"/>
        </w:rPr>
        <w:t> </w:t>
      </w:r>
      <w:r>
        <w:rPr/>
        <w:t>ОБУЧЕНИЯ</w:t>
      </w:r>
      <w:r>
        <w:rPr>
          <w:spacing w:val="-3"/>
        </w:rPr>
        <w:t> </w:t>
      </w:r>
      <w:r>
        <w:rPr/>
        <w:t>В</w:t>
      </w:r>
      <w:r>
        <w:rPr>
          <w:spacing w:val="-7"/>
        </w:rPr>
        <w:t> </w:t>
      </w:r>
      <w:r>
        <w:rPr/>
        <w:t>1</w:t>
      </w:r>
      <w:r>
        <w:rPr>
          <w:spacing w:val="-1"/>
        </w:rPr>
        <w:t> </w:t>
      </w:r>
      <w:r>
        <w:rPr>
          <w:spacing w:val="-2"/>
        </w:rPr>
        <w:t>КЛАССЕ</w:t>
      </w:r>
    </w:p>
    <w:p>
      <w:pPr>
        <w:pStyle w:val="Heading2"/>
        <w:spacing w:line="240" w:lineRule="auto" w:before="2"/>
        <w:ind w:left="1306"/>
        <w:jc w:val="left"/>
      </w:pPr>
      <w:r>
        <w:rPr/>
        <w:t>Раздел</w:t>
      </w:r>
      <w:r>
        <w:rPr>
          <w:spacing w:val="-5"/>
        </w:rPr>
        <w:t> </w:t>
      </w:r>
      <w:r>
        <w:rPr/>
        <w:t>1.</w:t>
      </w:r>
      <w:r>
        <w:rPr>
          <w:spacing w:val="-3"/>
        </w:rPr>
        <w:t> </w:t>
      </w:r>
      <w:r>
        <w:rPr/>
        <w:t>Мир</w:t>
      </w:r>
      <w:r>
        <w:rPr>
          <w:spacing w:val="-1"/>
        </w:rPr>
        <w:t> </w:t>
      </w:r>
      <w:r>
        <w:rPr>
          <w:spacing w:val="-2"/>
        </w:rPr>
        <w:t>детства.</w:t>
      </w:r>
    </w:p>
    <w:p>
      <w:pPr>
        <w:pStyle w:val="Heading3"/>
        <w:spacing w:before="2"/>
        <w:ind w:left="1306"/>
        <w:jc w:val="left"/>
      </w:pPr>
      <w:r>
        <w:rPr/>
        <w:t>Я и</w:t>
      </w:r>
      <w:r>
        <w:rPr>
          <w:spacing w:val="-2"/>
        </w:rPr>
        <w:t> книги.</w:t>
      </w:r>
    </w:p>
    <w:p>
      <w:pPr>
        <w:spacing w:line="318" w:lineRule="exact" w:before="0"/>
        <w:ind w:left="1306" w:right="0" w:firstLine="0"/>
        <w:jc w:val="left"/>
        <w:rPr>
          <w:i/>
          <w:sz w:val="28"/>
        </w:rPr>
      </w:pPr>
      <w:r>
        <w:rPr>
          <w:i/>
          <w:sz w:val="28"/>
        </w:rPr>
        <w:t>Не</w:t>
      </w:r>
      <w:r>
        <w:rPr>
          <w:i/>
          <w:spacing w:val="-6"/>
          <w:sz w:val="28"/>
        </w:rPr>
        <w:t> </w:t>
      </w:r>
      <w:r>
        <w:rPr>
          <w:i/>
          <w:sz w:val="28"/>
        </w:rPr>
        <w:t>красна</w:t>
      </w:r>
      <w:r>
        <w:rPr>
          <w:i/>
          <w:spacing w:val="-4"/>
          <w:sz w:val="28"/>
        </w:rPr>
        <w:t> </w:t>
      </w:r>
      <w:r>
        <w:rPr>
          <w:i/>
          <w:sz w:val="28"/>
        </w:rPr>
        <w:t>книга</w:t>
      </w:r>
      <w:r>
        <w:rPr>
          <w:i/>
          <w:spacing w:val="-4"/>
          <w:sz w:val="28"/>
        </w:rPr>
        <w:t> </w:t>
      </w:r>
      <w:r>
        <w:rPr>
          <w:i/>
          <w:sz w:val="28"/>
        </w:rPr>
        <w:t>письмом,</w:t>
      </w:r>
      <w:r>
        <w:rPr>
          <w:i/>
          <w:spacing w:val="-6"/>
          <w:sz w:val="28"/>
        </w:rPr>
        <w:t> </w:t>
      </w:r>
      <w:r>
        <w:rPr>
          <w:i/>
          <w:sz w:val="28"/>
        </w:rPr>
        <w:t>красна</w:t>
      </w:r>
      <w:r>
        <w:rPr>
          <w:i/>
          <w:spacing w:val="-4"/>
          <w:sz w:val="28"/>
        </w:rPr>
        <w:t> умом.</w:t>
      </w:r>
    </w:p>
    <w:p>
      <w:pPr>
        <w:pStyle w:val="BodyText"/>
        <w:ind w:left="1306" w:right="2238" w:firstLine="0"/>
        <w:jc w:val="left"/>
      </w:pPr>
      <w:r>
        <w:rPr/>
        <w:t>Произведения,</w:t>
      </w:r>
      <w:r>
        <w:rPr>
          <w:spacing w:val="-6"/>
        </w:rPr>
        <w:t> </w:t>
      </w:r>
      <w:r>
        <w:rPr/>
        <w:t>отражающие</w:t>
      </w:r>
      <w:r>
        <w:rPr>
          <w:spacing w:val="-9"/>
        </w:rPr>
        <w:t> </w:t>
      </w:r>
      <w:r>
        <w:rPr/>
        <w:t>первые</w:t>
      </w:r>
      <w:r>
        <w:rPr>
          <w:spacing w:val="-6"/>
        </w:rPr>
        <w:t> </w:t>
      </w:r>
      <w:r>
        <w:rPr/>
        <w:t>шаги</w:t>
      </w:r>
      <w:r>
        <w:rPr>
          <w:spacing w:val="-5"/>
        </w:rPr>
        <w:t> </w:t>
      </w:r>
      <w:r>
        <w:rPr/>
        <w:t>в</w:t>
      </w:r>
      <w:r>
        <w:rPr>
          <w:spacing w:val="-7"/>
        </w:rPr>
        <w:t> </w:t>
      </w:r>
      <w:r>
        <w:rPr/>
        <w:t>чтении</w:t>
      </w:r>
      <w:r>
        <w:rPr>
          <w:b/>
          <w:i/>
        </w:rPr>
        <w:t>. </w:t>
      </w:r>
      <w:r>
        <w:rPr>
          <w:spacing w:val="-2"/>
        </w:rPr>
        <w:t>Например:</w:t>
      </w:r>
    </w:p>
    <w:p>
      <w:pPr>
        <w:pStyle w:val="BodyText"/>
        <w:ind w:left="1306" w:firstLine="0"/>
        <w:jc w:val="left"/>
      </w:pPr>
      <w:r>
        <w:rPr/>
        <w:t>С.А.</w:t>
      </w:r>
      <w:r>
        <w:rPr>
          <w:spacing w:val="-7"/>
        </w:rPr>
        <w:t> </w:t>
      </w:r>
      <w:r>
        <w:rPr/>
        <w:t>Баруздин</w:t>
      </w:r>
      <w:r>
        <w:rPr>
          <w:spacing w:val="-5"/>
        </w:rPr>
        <w:t> </w:t>
      </w:r>
      <w:r>
        <w:rPr/>
        <w:t>«Самое</w:t>
      </w:r>
      <w:r>
        <w:rPr>
          <w:spacing w:val="-5"/>
        </w:rPr>
        <w:t> </w:t>
      </w:r>
      <w:r>
        <w:rPr/>
        <w:t>простое</w:t>
      </w:r>
      <w:r>
        <w:rPr>
          <w:spacing w:val="-5"/>
        </w:rPr>
        <w:t> </w:t>
      </w:r>
      <w:r>
        <w:rPr>
          <w:spacing w:val="-2"/>
        </w:rPr>
        <w:t>дело».</w:t>
      </w:r>
    </w:p>
    <w:p>
      <w:pPr>
        <w:pStyle w:val="BodyText"/>
        <w:spacing w:line="322" w:lineRule="exact" w:before="2"/>
        <w:ind w:left="1306" w:firstLine="0"/>
        <w:jc w:val="left"/>
      </w:pPr>
      <w:r>
        <w:rPr/>
        <w:t>Л.В.</w:t>
      </w:r>
      <w:r>
        <w:rPr>
          <w:spacing w:val="-8"/>
        </w:rPr>
        <w:t> </w:t>
      </w:r>
      <w:r>
        <w:rPr/>
        <w:t>Куклин</w:t>
      </w:r>
      <w:r>
        <w:rPr>
          <w:spacing w:val="-3"/>
        </w:rPr>
        <w:t> </w:t>
      </w:r>
      <w:r>
        <w:rPr/>
        <w:t>«Как</w:t>
      </w:r>
      <w:r>
        <w:rPr>
          <w:spacing w:val="-4"/>
        </w:rPr>
        <w:t> </w:t>
      </w:r>
      <w:r>
        <w:rPr/>
        <w:t>я</w:t>
      </w:r>
      <w:r>
        <w:rPr>
          <w:spacing w:val="-6"/>
        </w:rPr>
        <w:t> </w:t>
      </w:r>
      <w:r>
        <w:rPr/>
        <w:t>научился</w:t>
      </w:r>
      <w:r>
        <w:rPr>
          <w:spacing w:val="-4"/>
        </w:rPr>
        <w:t> </w:t>
      </w:r>
      <w:r>
        <w:rPr/>
        <w:t>читать»</w:t>
      </w:r>
      <w:r>
        <w:rPr>
          <w:spacing w:val="-4"/>
        </w:rPr>
        <w:t> </w:t>
      </w:r>
      <w:r>
        <w:rPr>
          <w:spacing w:val="-2"/>
        </w:rPr>
        <w:t>(фрагмент).</w:t>
      </w:r>
    </w:p>
    <w:p>
      <w:pPr>
        <w:pStyle w:val="BodyText"/>
        <w:ind w:firstLine="739"/>
        <w:jc w:val="left"/>
      </w:pPr>
      <w:r>
        <w:rPr/>
        <w:t>Н.Н.</w:t>
      </w:r>
      <w:r>
        <w:rPr>
          <w:spacing w:val="80"/>
        </w:rPr>
        <w:t> </w:t>
      </w:r>
      <w:r>
        <w:rPr/>
        <w:t>Носов</w:t>
      </w:r>
      <w:r>
        <w:rPr>
          <w:spacing w:val="80"/>
        </w:rPr>
        <w:t> </w:t>
      </w:r>
      <w:r>
        <w:rPr/>
        <w:t>«Тайна</w:t>
      </w:r>
      <w:r>
        <w:rPr>
          <w:spacing w:val="80"/>
        </w:rPr>
        <w:t> </w:t>
      </w:r>
      <w:r>
        <w:rPr/>
        <w:t>на</w:t>
      </w:r>
      <w:r>
        <w:rPr>
          <w:spacing w:val="80"/>
        </w:rPr>
        <w:t> </w:t>
      </w:r>
      <w:r>
        <w:rPr/>
        <w:t>дне</w:t>
      </w:r>
      <w:r>
        <w:rPr>
          <w:spacing w:val="80"/>
        </w:rPr>
        <w:t> </w:t>
      </w:r>
      <w:r>
        <w:rPr/>
        <w:t>колодца»</w:t>
      </w:r>
      <w:r>
        <w:rPr>
          <w:spacing w:val="80"/>
        </w:rPr>
        <w:t> </w:t>
      </w:r>
      <w:r>
        <w:rPr/>
        <w:t>(фрагмент</w:t>
      </w:r>
      <w:r>
        <w:rPr>
          <w:spacing w:val="80"/>
        </w:rPr>
        <w:t> </w:t>
      </w:r>
      <w:r>
        <w:rPr/>
        <w:t>главы</w:t>
      </w:r>
      <w:r>
        <w:rPr>
          <w:spacing w:val="80"/>
        </w:rPr>
        <w:t> </w:t>
      </w:r>
      <w:r>
        <w:rPr/>
        <w:t>«Волшебные</w:t>
      </w:r>
      <w:r>
        <w:rPr>
          <w:spacing w:val="40"/>
        </w:rPr>
        <w:t> </w:t>
      </w:r>
      <w:r>
        <w:rPr>
          <w:spacing w:val="-2"/>
        </w:rPr>
        <w:t>сказки»).</w:t>
      </w:r>
    </w:p>
    <w:p>
      <w:pPr>
        <w:pStyle w:val="Heading3"/>
        <w:spacing w:before="6"/>
        <w:ind w:left="1306"/>
        <w:jc w:val="left"/>
      </w:pPr>
      <w:r>
        <w:rPr/>
        <w:t>Я </w:t>
      </w:r>
      <w:r>
        <w:rPr>
          <w:spacing w:val="-2"/>
        </w:rPr>
        <w:t>взрослею.</w:t>
      </w:r>
    </w:p>
    <w:p>
      <w:pPr>
        <w:spacing w:line="318" w:lineRule="exact" w:before="0"/>
        <w:ind w:left="1306" w:right="0" w:firstLine="0"/>
        <w:jc w:val="left"/>
        <w:rPr>
          <w:i/>
          <w:sz w:val="28"/>
        </w:rPr>
      </w:pPr>
      <w:r>
        <w:rPr>
          <w:i/>
          <w:sz w:val="28"/>
        </w:rPr>
        <w:t>Без</w:t>
      </w:r>
      <w:r>
        <w:rPr>
          <w:i/>
          <w:spacing w:val="-6"/>
          <w:sz w:val="28"/>
        </w:rPr>
        <w:t> </w:t>
      </w:r>
      <w:r>
        <w:rPr>
          <w:i/>
          <w:sz w:val="28"/>
        </w:rPr>
        <w:t>друга</w:t>
      </w:r>
      <w:r>
        <w:rPr>
          <w:i/>
          <w:spacing w:val="-3"/>
          <w:sz w:val="28"/>
        </w:rPr>
        <w:t> </w:t>
      </w:r>
      <w:r>
        <w:rPr>
          <w:i/>
          <w:sz w:val="28"/>
        </w:rPr>
        <w:t>в</w:t>
      </w:r>
      <w:r>
        <w:rPr>
          <w:i/>
          <w:spacing w:val="-4"/>
          <w:sz w:val="28"/>
        </w:rPr>
        <w:t> </w:t>
      </w:r>
      <w:r>
        <w:rPr>
          <w:i/>
          <w:sz w:val="28"/>
        </w:rPr>
        <w:t>жизни</w:t>
      </w:r>
      <w:r>
        <w:rPr>
          <w:i/>
          <w:spacing w:val="-2"/>
          <w:sz w:val="28"/>
        </w:rPr>
        <w:t> туго.</w:t>
      </w:r>
    </w:p>
    <w:p>
      <w:pPr>
        <w:pStyle w:val="BodyText"/>
        <w:spacing w:line="322" w:lineRule="exact"/>
        <w:ind w:left="1306" w:firstLine="0"/>
        <w:jc w:val="left"/>
      </w:pPr>
      <w:r>
        <w:rPr/>
        <w:t>Пословицы</w:t>
      </w:r>
      <w:r>
        <w:rPr>
          <w:spacing w:val="-6"/>
        </w:rPr>
        <w:t> </w:t>
      </w:r>
      <w:r>
        <w:rPr/>
        <w:t>о</w:t>
      </w:r>
      <w:r>
        <w:rPr>
          <w:spacing w:val="-7"/>
        </w:rPr>
        <w:t> </w:t>
      </w:r>
      <w:r>
        <w:rPr>
          <w:spacing w:val="-2"/>
        </w:rPr>
        <w:t>дружбе.</w:t>
      </w:r>
    </w:p>
    <w:p>
      <w:pPr>
        <w:pStyle w:val="BodyText"/>
        <w:spacing w:line="242" w:lineRule="auto"/>
        <w:ind w:firstLine="739"/>
        <w:jc w:val="left"/>
      </w:pPr>
      <w:r>
        <w:rPr/>
        <w:t>Произведения,</w:t>
      </w:r>
      <w:r>
        <w:rPr>
          <w:spacing w:val="40"/>
        </w:rPr>
        <w:t> </w:t>
      </w:r>
      <w:r>
        <w:rPr/>
        <w:t>отражающие</w:t>
      </w:r>
      <w:r>
        <w:rPr>
          <w:spacing w:val="40"/>
        </w:rPr>
        <w:t> </w:t>
      </w:r>
      <w:r>
        <w:rPr/>
        <w:t>представление</w:t>
      </w:r>
      <w:r>
        <w:rPr>
          <w:spacing w:val="40"/>
        </w:rPr>
        <w:t> </w:t>
      </w:r>
      <w:r>
        <w:rPr/>
        <w:t>о</w:t>
      </w:r>
      <w:r>
        <w:rPr>
          <w:spacing w:val="40"/>
        </w:rPr>
        <w:t> </w:t>
      </w:r>
      <w:r>
        <w:rPr/>
        <w:t>дружбе</w:t>
      </w:r>
      <w:r>
        <w:rPr>
          <w:spacing w:val="40"/>
        </w:rPr>
        <w:t> </w:t>
      </w:r>
      <w:r>
        <w:rPr/>
        <w:t>как</w:t>
      </w:r>
      <w:r>
        <w:rPr>
          <w:spacing w:val="40"/>
        </w:rPr>
        <w:t> </w:t>
      </w:r>
      <w:r>
        <w:rPr/>
        <w:t>нравственно- этической ценности, значимой для национального русского сознания.</w:t>
      </w:r>
    </w:p>
    <w:p>
      <w:pPr>
        <w:pStyle w:val="BodyText"/>
        <w:spacing w:line="317" w:lineRule="exact"/>
        <w:ind w:left="1306" w:firstLine="0"/>
        <w:jc w:val="left"/>
      </w:pPr>
      <w:r>
        <w:rPr>
          <w:spacing w:val="-2"/>
        </w:rPr>
        <w:t>Например:</w:t>
      </w:r>
    </w:p>
    <w:p>
      <w:pPr>
        <w:pStyle w:val="BodyText"/>
        <w:ind w:left="1306" w:firstLine="0"/>
        <w:jc w:val="left"/>
      </w:pPr>
      <w:r>
        <w:rPr/>
        <w:t>Н.К.</w:t>
      </w:r>
      <w:r>
        <w:rPr>
          <w:spacing w:val="-5"/>
        </w:rPr>
        <w:t> </w:t>
      </w:r>
      <w:r>
        <w:rPr/>
        <w:t>Абрамцева</w:t>
      </w:r>
      <w:r>
        <w:rPr>
          <w:spacing w:val="-3"/>
        </w:rPr>
        <w:t> </w:t>
      </w:r>
      <w:r>
        <w:rPr/>
        <w:t>«Цветы</w:t>
      </w:r>
      <w:r>
        <w:rPr>
          <w:spacing w:val="-3"/>
        </w:rPr>
        <w:t> </w:t>
      </w:r>
      <w:r>
        <w:rPr/>
        <w:t>и</w:t>
      </w:r>
      <w:r>
        <w:rPr>
          <w:spacing w:val="-3"/>
        </w:rPr>
        <w:t> </w:t>
      </w:r>
      <w:r>
        <w:rPr>
          <w:spacing w:val="-2"/>
        </w:rPr>
        <w:t>зеркало».</w:t>
      </w:r>
    </w:p>
    <w:p>
      <w:pPr>
        <w:pStyle w:val="BodyText"/>
        <w:ind w:left="1306" w:right="1218" w:firstLine="0"/>
        <w:jc w:val="left"/>
      </w:pPr>
      <w:r>
        <w:rPr/>
        <w:t>И.А.</w:t>
      </w:r>
      <w:r>
        <w:rPr>
          <w:spacing w:val="-5"/>
        </w:rPr>
        <w:t> </w:t>
      </w:r>
      <w:r>
        <w:rPr/>
        <w:t>Мазнин</w:t>
      </w:r>
      <w:r>
        <w:rPr>
          <w:spacing w:val="-4"/>
        </w:rPr>
        <w:t> </w:t>
      </w:r>
      <w:r>
        <w:rPr/>
        <w:t>«Давайте</w:t>
      </w:r>
      <w:r>
        <w:rPr>
          <w:spacing w:val="-4"/>
        </w:rPr>
        <w:t> </w:t>
      </w:r>
      <w:r>
        <w:rPr/>
        <w:t>будем</w:t>
      </w:r>
      <w:r>
        <w:rPr>
          <w:spacing w:val="-4"/>
        </w:rPr>
        <w:t> </w:t>
      </w:r>
      <w:r>
        <w:rPr/>
        <w:t>дружить</w:t>
      </w:r>
      <w:r>
        <w:rPr>
          <w:spacing w:val="-5"/>
        </w:rPr>
        <w:t> </w:t>
      </w:r>
      <w:r>
        <w:rPr/>
        <w:t>друг</w:t>
      </w:r>
      <w:r>
        <w:rPr>
          <w:spacing w:val="-4"/>
        </w:rPr>
        <w:t> </w:t>
      </w:r>
      <w:r>
        <w:rPr/>
        <w:t>с</w:t>
      </w:r>
      <w:r>
        <w:rPr>
          <w:spacing w:val="-5"/>
        </w:rPr>
        <w:t> </w:t>
      </w:r>
      <w:r>
        <w:rPr/>
        <w:t>другом»</w:t>
      </w:r>
      <w:r>
        <w:rPr>
          <w:spacing w:val="-6"/>
        </w:rPr>
        <w:t> </w:t>
      </w:r>
      <w:r>
        <w:rPr/>
        <w:t>(фрагмент). С.Л. Прокофьева «Самый большой друг».</w:t>
      </w:r>
    </w:p>
    <w:p>
      <w:pPr>
        <w:spacing w:line="321" w:lineRule="exact" w:before="0"/>
        <w:ind w:left="1306" w:right="0" w:firstLine="0"/>
        <w:jc w:val="left"/>
        <w:rPr>
          <w:i/>
          <w:sz w:val="28"/>
        </w:rPr>
      </w:pPr>
      <w:r>
        <w:rPr>
          <w:i/>
          <w:sz w:val="28"/>
        </w:rPr>
        <w:t>Не</w:t>
      </w:r>
      <w:r>
        <w:rPr>
          <w:i/>
          <w:spacing w:val="-4"/>
          <w:sz w:val="28"/>
        </w:rPr>
        <w:t> </w:t>
      </w:r>
      <w:r>
        <w:rPr>
          <w:i/>
          <w:sz w:val="28"/>
        </w:rPr>
        <w:t>тот</w:t>
      </w:r>
      <w:r>
        <w:rPr>
          <w:i/>
          <w:spacing w:val="-4"/>
          <w:sz w:val="28"/>
        </w:rPr>
        <w:t> </w:t>
      </w:r>
      <w:r>
        <w:rPr>
          <w:i/>
          <w:sz w:val="28"/>
        </w:rPr>
        <w:t>прав,</w:t>
      </w:r>
      <w:r>
        <w:rPr>
          <w:i/>
          <w:spacing w:val="-4"/>
          <w:sz w:val="28"/>
        </w:rPr>
        <w:t> </w:t>
      </w:r>
      <w:r>
        <w:rPr>
          <w:i/>
          <w:sz w:val="28"/>
        </w:rPr>
        <w:t>кто</w:t>
      </w:r>
      <w:r>
        <w:rPr>
          <w:i/>
          <w:spacing w:val="-2"/>
          <w:sz w:val="28"/>
        </w:rPr>
        <w:t> </w:t>
      </w:r>
      <w:r>
        <w:rPr>
          <w:i/>
          <w:sz w:val="28"/>
        </w:rPr>
        <w:t>сильный,</w:t>
      </w:r>
      <w:r>
        <w:rPr>
          <w:i/>
          <w:spacing w:val="-6"/>
          <w:sz w:val="28"/>
        </w:rPr>
        <w:t> </w:t>
      </w:r>
      <w:r>
        <w:rPr>
          <w:i/>
          <w:sz w:val="28"/>
        </w:rPr>
        <w:t>а</w:t>
      </w:r>
      <w:r>
        <w:rPr>
          <w:i/>
          <w:spacing w:val="-3"/>
          <w:sz w:val="28"/>
        </w:rPr>
        <w:t> </w:t>
      </w:r>
      <w:r>
        <w:rPr>
          <w:i/>
          <w:sz w:val="28"/>
        </w:rPr>
        <w:t>тот,</w:t>
      </w:r>
      <w:r>
        <w:rPr>
          <w:i/>
          <w:spacing w:val="-4"/>
          <w:sz w:val="28"/>
        </w:rPr>
        <w:t> </w:t>
      </w:r>
      <w:r>
        <w:rPr>
          <w:i/>
          <w:sz w:val="28"/>
        </w:rPr>
        <w:t>кто</w:t>
      </w:r>
      <w:r>
        <w:rPr>
          <w:i/>
          <w:spacing w:val="-5"/>
          <w:sz w:val="28"/>
        </w:rPr>
        <w:t> </w:t>
      </w:r>
      <w:r>
        <w:rPr>
          <w:i/>
          <w:spacing w:val="-2"/>
          <w:sz w:val="28"/>
        </w:rPr>
        <w:t>честный.</w:t>
      </w:r>
    </w:p>
    <w:p>
      <w:pPr>
        <w:pStyle w:val="BodyText"/>
        <w:spacing w:line="322" w:lineRule="exact" w:before="2"/>
        <w:ind w:left="1306" w:firstLine="0"/>
        <w:jc w:val="left"/>
      </w:pPr>
      <w:r>
        <w:rPr/>
        <w:t>Пословицы</w:t>
      </w:r>
      <w:r>
        <w:rPr>
          <w:spacing w:val="-5"/>
        </w:rPr>
        <w:t> </w:t>
      </w:r>
      <w:r>
        <w:rPr/>
        <w:t>о</w:t>
      </w:r>
      <w:r>
        <w:rPr>
          <w:spacing w:val="-6"/>
        </w:rPr>
        <w:t> </w:t>
      </w:r>
      <w:r>
        <w:rPr/>
        <w:t>правде</w:t>
      </w:r>
      <w:r>
        <w:rPr>
          <w:spacing w:val="-4"/>
        </w:rPr>
        <w:t> </w:t>
      </w:r>
      <w:r>
        <w:rPr/>
        <w:t>и</w:t>
      </w:r>
      <w:r>
        <w:rPr>
          <w:spacing w:val="-4"/>
        </w:rPr>
        <w:t> </w:t>
      </w:r>
      <w:r>
        <w:rPr>
          <w:spacing w:val="-2"/>
        </w:rPr>
        <w:t>честности.</w:t>
      </w:r>
    </w:p>
    <w:p>
      <w:pPr>
        <w:pStyle w:val="BodyText"/>
        <w:ind w:right="710" w:firstLine="739"/>
        <w:jc w:val="left"/>
      </w:pPr>
      <w:r>
        <w:rPr/>
        <w:t>Произведения,</w:t>
      </w:r>
      <w:r>
        <w:rPr>
          <w:spacing w:val="40"/>
        </w:rPr>
        <w:t> </w:t>
      </w:r>
      <w:r>
        <w:rPr/>
        <w:t>отражающие</w:t>
      </w:r>
      <w:r>
        <w:rPr>
          <w:spacing w:val="40"/>
        </w:rPr>
        <w:t> </w:t>
      </w:r>
      <w:r>
        <w:rPr/>
        <w:t>традиционные</w:t>
      </w:r>
      <w:r>
        <w:rPr>
          <w:spacing w:val="40"/>
        </w:rPr>
        <w:t> </w:t>
      </w:r>
      <w:r>
        <w:rPr/>
        <w:t>представления</w:t>
      </w:r>
      <w:r>
        <w:rPr>
          <w:spacing w:val="40"/>
        </w:rPr>
        <w:t> </w:t>
      </w:r>
      <w:r>
        <w:rPr/>
        <w:t>о</w:t>
      </w:r>
      <w:r>
        <w:rPr>
          <w:spacing w:val="40"/>
        </w:rPr>
        <w:t> </w:t>
      </w:r>
      <w:r>
        <w:rPr/>
        <w:t>честности как нравственном ориентире.</w:t>
      </w:r>
    </w:p>
    <w:p>
      <w:pPr>
        <w:pStyle w:val="BodyText"/>
        <w:spacing w:line="321" w:lineRule="exact"/>
        <w:ind w:left="1306" w:firstLine="0"/>
        <w:jc w:val="left"/>
      </w:pPr>
      <w:r>
        <w:rPr>
          <w:spacing w:val="-2"/>
        </w:rPr>
        <w:t>Например:</w:t>
      </w:r>
    </w:p>
    <w:p>
      <w:pPr>
        <w:pStyle w:val="BodyText"/>
        <w:ind w:left="1306" w:right="6618" w:firstLine="0"/>
        <w:jc w:val="left"/>
      </w:pPr>
      <w:r>
        <w:rPr/>
        <w:t>В.А.</w:t>
      </w:r>
      <w:r>
        <w:rPr>
          <w:spacing w:val="-18"/>
        </w:rPr>
        <w:t> </w:t>
      </w:r>
      <w:r>
        <w:rPr/>
        <w:t>Осеева</w:t>
      </w:r>
      <w:r>
        <w:rPr>
          <w:spacing w:val="-17"/>
        </w:rPr>
        <w:t> </w:t>
      </w:r>
      <w:r>
        <w:rPr/>
        <w:t>«Почему?». Л.Н. Толстой «Лгун».</w:t>
      </w:r>
    </w:p>
    <w:p>
      <w:pPr>
        <w:pStyle w:val="Heading3"/>
        <w:spacing w:line="319" w:lineRule="exact" w:before="6"/>
        <w:ind w:left="1306"/>
        <w:jc w:val="left"/>
      </w:pPr>
      <w:r>
        <w:rPr/>
        <w:t>Я</w:t>
      </w:r>
      <w:r>
        <w:rPr>
          <w:spacing w:val="-4"/>
        </w:rPr>
        <w:t> </w:t>
      </w:r>
      <w:r>
        <w:rPr/>
        <w:t>фантазирую</w:t>
      </w:r>
      <w:r>
        <w:rPr>
          <w:spacing w:val="-4"/>
        </w:rPr>
        <w:t> </w:t>
      </w:r>
      <w:r>
        <w:rPr/>
        <w:t>и</w:t>
      </w:r>
      <w:r>
        <w:rPr>
          <w:spacing w:val="-4"/>
        </w:rPr>
        <w:t> </w:t>
      </w:r>
      <w:r>
        <w:rPr>
          <w:spacing w:val="-2"/>
        </w:rPr>
        <w:t>мечтаю.</w:t>
      </w:r>
    </w:p>
    <w:p>
      <w:pPr>
        <w:spacing w:line="319" w:lineRule="exact" w:before="0"/>
        <w:ind w:left="1306" w:right="0" w:firstLine="0"/>
        <w:jc w:val="left"/>
        <w:rPr>
          <w:i/>
          <w:sz w:val="28"/>
        </w:rPr>
      </w:pPr>
      <w:r>
        <w:rPr>
          <w:i/>
          <w:sz w:val="28"/>
        </w:rPr>
        <w:t>Необычное</w:t>
      </w:r>
      <w:r>
        <w:rPr>
          <w:i/>
          <w:spacing w:val="-4"/>
          <w:sz w:val="28"/>
        </w:rPr>
        <w:t> </w:t>
      </w:r>
      <w:r>
        <w:rPr>
          <w:i/>
          <w:sz w:val="28"/>
        </w:rPr>
        <w:t>в</w:t>
      </w:r>
      <w:r>
        <w:rPr>
          <w:i/>
          <w:spacing w:val="-6"/>
          <w:sz w:val="28"/>
        </w:rPr>
        <w:t> </w:t>
      </w:r>
      <w:r>
        <w:rPr>
          <w:i/>
          <w:spacing w:val="-2"/>
          <w:sz w:val="28"/>
        </w:rPr>
        <w:t>обычном.</w:t>
      </w:r>
    </w:p>
    <w:p>
      <w:pPr>
        <w:pStyle w:val="BodyText"/>
        <w:tabs>
          <w:tab w:pos="3383" w:val="left" w:leader="none"/>
          <w:tab w:pos="5239" w:val="left" w:leader="none"/>
          <w:tab w:pos="6414" w:val="left" w:leader="none"/>
          <w:tab w:pos="8062" w:val="left" w:leader="none"/>
          <w:tab w:pos="8815" w:val="left" w:leader="none"/>
        </w:tabs>
        <w:ind w:right="712" w:firstLine="739"/>
        <w:jc w:val="left"/>
      </w:pPr>
      <w:r>
        <w:rPr>
          <w:spacing w:val="-2"/>
        </w:rPr>
        <w:t>Произведения,</w:t>
      </w:r>
      <w:r>
        <w:rPr/>
        <w:tab/>
      </w:r>
      <w:r>
        <w:rPr>
          <w:spacing w:val="-2"/>
        </w:rPr>
        <w:t>отражающие</w:t>
      </w:r>
      <w:r>
        <w:rPr/>
        <w:tab/>
      </w:r>
      <w:r>
        <w:rPr>
          <w:spacing w:val="-2"/>
        </w:rPr>
        <w:t>умение</w:t>
      </w:r>
      <w:r>
        <w:rPr/>
        <w:tab/>
      </w:r>
      <w:r>
        <w:rPr>
          <w:spacing w:val="-2"/>
        </w:rPr>
        <w:t>удивляться</w:t>
      </w:r>
      <w:r>
        <w:rPr/>
        <w:tab/>
      </w:r>
      <w:r>
        <w:rPr>
          <w:spacing w:val="-4"/>
        </w:rPr>
        <w:t>при</w:t>
      </w:r>
      <w:r>
        <w:rPr/>
        <w:tab/>
      </w:r>
      <w:r>
        <w:rPr>
          <w:spacing w:val="-2"/>
        </w:rPr>
        <w:t>восприятии </w:t>
      </w:r>
      <w:r>
        <w:rPr/>
        <w:t>окружающего мира.</w:t>
      </w:r>
    </w:p>
    <w:p>
      <w:pPr>
        <w:pStyle w:val="BodyText"/>
        <w:spacing w:line="321" w:lineRule="exact"/>
        <w:ind w:left="1306" w:firstLine="0"/>
        <w:jc w:val="left"/>
      </w:pPr>
      <w:r>
        <w:rPr>
          <w:spacing w:val="-2"/>
        </w:rPr>
        <w:t>Например:</w:t>
      </w:r>
    </w:p>
    <w:p>
      <w:pPr>
        <w:pStyle w:val="BodyText"/>
        <w:ind w:left="1306" w:right="3377" w:firstLine="0"/>
        <w:jc w:val="left"/>
      </w:pPr>
      <w:r>
        <w:rPr/>
        <w:t>В.А.</w:t>
      </w:r>
      <w:r>
        <w:rPr>
          <w:spacing w:val="-8"/>
        </w:rPr>
        <w:t> </w:t>
      </w:r>
      <w:r>
        <w:rPr/>
        <w:t>Иванов</w:t>
      </w:r>
      <w:r>
        <w:rPr>
          <w:spacing w:val="-8"/>
        </w:rPr>
        <w:t> </w:t>
      </w:r>
      <w:r>
        <w:rPr/>
        <w:t>«Снежный</w:t>
      </w:r>
      <w:r>
        <w:rPr>
          <w:spacing w:val="-7"/>
        </w:rPr>
        <w:t> </w:t>
      </w:r>
      <w:r>
        <w:rPr/>
        <w:t>заповедник»</w:t>
      </w:r>
      <w:r>
        <w:rPr>
          <w:spacing w:val="-8"/>
        </w:rPr>
        <w:t> </w:t>
      </w:r>
      <w:r>
        <w:rPr/>
        <w:t>(фрагмент). В.В. Лунин «Я видела чудо».</w:t>
      </w:r>
    </w:p>
    <w:p>
      <w:pPr>
        <w:pStyle w:val="BodyText"/>
        <w:spacing w:line="322" w:lineRule="exact" w:before="1"/>
        <w:ind w:left="1306" w:firstLine="0"/>
        <w:jc w:val="left"/>
      </w:pPr>
      <w:r>
        <w:rPr/>
        <w:t>М.М.</w:t>
      </w:r>
      <w:r>
        <w:rPr>
          <w:spacing w:val="-7"/>
        </w:rPr>
        <w:t> </w:t>
      </w:r>
      <w:r>
        <w:rPr/>
        <w:t>Пришвин</w:t>
      </w:r>
      <w:r>
        <w:rPr>
          <w:spacing w:val="-5"/>
        </w:rPr>
        <w:t> </w:t>
      </w:r>
      <w:r>
        <w:rPr/>
        <w:t>«Осинкам</w:t>
      </w:r>
      <w:r>
        <w:rPr>
          <w:spacing w:val="-5"/>
        </w:rPr>
        <w:t> </w:t>
      </w:r>
      <w:r>
        <w:rPr>
          <w:spacing w:val="-2"/>
        </w:rPr>
        <w:t>холодно».</w:t>
      </w:r>
    </w:p>
    <w:p>
      <w:pPr>
        <w:pStyle w:val="BodyText"/>
        <w:ind w:left="1306" w:firstLine="0"/>
        <w:jc w:val="left"/>
      </w:pPr>
      <w:r>
        <w:rPr/>
        <w:t>В.Ф.</w:t>
      </w:r>
      <w:r>
        <w:rPr>
          <w:spacing w:val="-8"/>
        </w:rPr>
        <w:t> </w:t>
      </w:r>
      <w:r>
        <w:rPr/>
        <w:t>Тендряков</w:t>
      </w:r>
      <w:r>
        <w:rPr>
          <w:spacing w:val="-8"/>
        </w:rPr>
        <w:t> </w:t>
      </w:r>
      <w:r>
        <w:rPr/>
        <w:t>«Весенние</w:t>
      </w:r>
      <w:r>
        <w:rPr>
          <w:spacing w:val="-10"/>
        </w:rPr>
        <w:t> </w:t>
      </w:r>
      <w:r>
        <w:rPr/>
        <w:t>перевертыши»</w:t>
      </w:r>
      <w:r>
        <w:rPr>
          <w:spacing w:val="-7"/>
        </w:rPr>
        <w:t> </w:t>
      </w:r>
      <w:r>
        <w:rPr>
          <w:spacing w:val="-2"/>
        </w:rPr>
        <w:t>(фрагмент).</w:t>
      </w:r>
    </w:p>
    <w:p>
      <w:pPr>
        <w:pStyle w:val="Heading2"/>
        <w:spacing w:line="240" w:lineRule="auto" w:before="5"/>
        <w:ind w:left="1306"/>
        <w:jc w:val="left"/>
      </w:pPr>
      <w:r>
        <w:rPr/>
        <w:t>Раздел</w:t>
      </w:r>
      <w:r>
        <w:rPr>
          <w:spacing w:val="-5"/>
        </w:rPr>
        <w:t> </w:t>
      </w:r>
      <w:r>
        <w:rPr/>
        <w:t>2.</w:t>
      </w:r>
      <w:r>
        <w:rPr>
          <w:spacing w:val="-3"/>
        </w:rPr>
        <w:t> </w:t>
      </w:r>
      <w:r>
        <w:rPr/>
        <w:t>Россия</w:t>
      </w:r>
      <w:r>
        <w:rPr>
          <w:spacing w:val="-3"/>
        </w:rPr>
        <w:t> </w:t>
      </w:r>
      <w:r>
        <w:rPr/>
        <w:t>-</w:t>
      </w:r>
      <w:r>
        <w:rPr>
          <w:spacing w:val="-5"/>
        </w:rPr>
        <w:t> </w:t>
      </w:r>
      <w:r>
        <w:rPr/>
        <w:t>Родина</w:t>
      </w:r>
      <w:r>
        <w:rPr>
          <w:spacing w:val="-1"/>
        </w:rPr>
        <w:t> </w:t>
      </w:r>
      <w:r>
        <w:rPr>
          <w:spacing w:val="-4"/>
        </w:rPr>
        <w:t>моя.</w:t>
      </w:r>
    </w:p>
    <w:p>
      <w:pPr>
        <w:pStyle w:val="Heading3"/>
        <w:spacing w:before="2"/>
        <w:ind w:left="1306"/>
        <w:jc w:val="left"/>
      </w:pPr>
      <w:r>
        <w:rPr/>
        <w:t>Что</w:t>
      </w:r>
      <w:r>
        <w:rPr>
          <w:spacing w:val="-6"/>
        </w:rPr>
        <w:t> </w:t>
      </w:r>
      <w:r>
        <w:rPr/>
        <w:t>мы</w:t>
      </w:r>
      <w:r>
        <w:rPr>
          <w:spacing w:val="-4"/>
        </w:rPr>
        <w:t> </w:t>
      </w:r>
      <w:r>
        <w:rPr/>
        <w:t>Родиной</w:t>
      </w:r>
      <w:r>
        <w:rPr>
          <w:spacing w:val="-2"/>
        </w:rPr>
        <w:t> зовѐм.</w:t>
      </w:r>
    </w:p>
    <w:p>
      <w:pPr>
        <w:spacing w:line="318" w:lineRule="exact" w:before="0"/>
        <w:ind w:left="1306" w:right="0" w:firstLine="0"/>
        <w:jc w:val="left"/>
        <w:rPr>
          <w:i/>
          <w:sz w:val="28"/>
        </w:rPr>
      </w:pPr>
      <w:r>
        <w:rPr>
          <w:i/>
          <w:sz w:val="28"/>
        </w:rPr>
        <w:t>С</w:t>
      </w:r>
      <w:r>
        <w:rPr>
          <w:i/>
          <w:spacing w:val="-4"/>
          <w:sz w:val="28"/>
        </w:rPr>
        <w:t> </w:t>
      </w:r>
      <w:r>
        <w:rPr>
          <w:i/>
          <w:sz w:val="28"/>
        </w:rPr>
        <w:t>чего</w:t>
      </w:r>
      <w:r>
        <w:rPr>
          <w:i/>
          <w:spacing w:val="-3"/>
          <w:sz w:val="28"/>
        </w:rPr>
        <w:t> </w:t>
      </w:r>
      <w:r>
        <w:rPr>
          <w:i/>
          <w:sz w:val="28"/>
        </w:rPr>
        <w:t>начинается</w:t>
      </w:r>
      <w:r>
        <w:rPr>
          <w:i/>
          <w:spacing w:val="-7"/>
          <w:sz w:val="28"/>
        </w:rPr>
        <w:t> </w:t>
      </w:r>
      <w:r>
        <w:rPr>
          <w:i/>
          <w:spacing w:val="-2"/>
          <w:sz w:val="28"/>
        </w:rPr>
        <w:t>Родина?</w:t>
      </w:r>
    </w:p>
    <w:p>
      <w:pPr>
        <w:pStyle w:val="BodyText"/>
        <w:ind w:left="1306" w:firstLine="0"/>
        <w:jc w:val="left"/>
      </w:pPr>
      <w:r>
        <w:rPr/>
        <w:t>Произведения,</w:t>
      </w:r>
      <w:r>
        <w:rPr>
          <w:spacing w:val="-12"/>
        </w:rPr>
        <w:t> </w:t>
      </w:r>
      <w:r>
        <w:rPr/>
        <w:t>отражающие</w:t>
      </w:r>
      <w:r>
        <w:rPr>
          <w:spacing w:val="-9"/>
        </w:rPr>
        <w:t> </w:t>
      </w:r>
      <w:r>
        <w:rPr/>
        <w:t>многогранность</w:t>
      </w:r>
      <w:r>
        <w:rPr>
          <w:spacing w:val="-13"/>
        </w:rPr>
        <w:t> </w:t>
      </w:r>
      <w:r>
        <w:rPr/>
        <w:t>понятия</w:t>
      </w:r>
      <w:r>
        <w:rPr>
          <w:spacing w:val="-9"/>
        </w:rPr>
        <w:t> </w:t>
      </w:r>
      <w:r>
        <w:rPr>
          <w:spacing w:val="-2"/>
        </w:rPr>
        <w:t>«Родина».</w:t>
      </w:r>
    </w:p>
    <w:p>
      <w:pPr>
        <w:pStyle w:val="BodyText"/>
        <w:spacing w:after="0"/>
        <w:jc w:val="left"/>
        <w:sectPr>
          <w:pgSz w:w="11910" w:h="16840"/>
          <w:pgMar w:header="0" w:footer="734" w:top="1040" w:bottom="920" w:left="566" w:right="425"/>
        </w:sectPr>
      </w:pPr>
    </w:p>
    <w:p>
      <w:pPr>
        <w:pStyle w:val="BodyText"/>
        <w:spacing w:before="67"/>
        <w:ind w:left="1306" w:firstLine="0"/>
        <w:jc w:val="left"/>
      </w:pPr>
      <w:r>
        <w:rPr>
          <w:spacing w:val="-2"/>
        </w:rPr>
        <w:t>Например:</w:t>
      </w:r>
    </w:p>
    <w:p>
      <w:pPr>
        <w:pStyle w:val="BodyText"/>
        <w:spacing w:before="2"/>
        <w:ind w:left="1306" w:right="5199" w:firstLine="0"/>
        <w:jc w:val="left"/>
      </w:pPr>
      <w:r>
        <w:rPr/>
        <w:t>Ф.П.</w:t>
      </w:r>
      <w:r>
        <w:rPr>
          <w:spacing w:val="-12"/>
        </w:rPr>
        <w:t> </w:t>
      </w:r>
      <w:r>
        <w:rPr/>
        <w:t>Савинов</w:t>
      </w:r>
      <w:r>
        <w:rPr>
          <w:spacing w:val="-12"/>
        </w:rPr>
        <w:t> </w:t>
      </w:r>
      <w:r>
        <w:rPr/>
        <w:t>«Родное»</w:t>
      </w:r>
      <w:r>
        <w:rPr>
          <w:spacing w:val="-12"/>
        </w:rPr>
        <w:t> </w:t>
      </w:r>
      <w:r>
        <w:rPr/>
        <w:t>(фрагмент). П.А. Синявский «Рисунок».</w:t>
      </w:r>
    </w:p>
    <w:p>
      <w:pPr>
        <w:pStyle w:val="BodyText"/>
        <w:spacing w:line="322" w:lineRule="exact"/>
        <w:ind w:left="1306" w:firstLine="0"/>
        <w:jc w:val="left"/>
      </w:pPr>
      <w:r>
        <w:rPr/>
        <w:t>К.Д.</w:t>
      </w:r>
      <w:r>
        <w:rPr>
          <w:spacing w:val="-7"/>
        </w:rPr>
        <w:t> </w:t>
      </w:r>
      <w:r>
        <w:rPr/>
        <w:t>Ушинский</w:t>
      </w:r>
      <w:r>
        <w:rPr>
          <w:spacing w:val="-4"/>
        </w:rPr>
        <w:t> </w:t>
      </w:r>
      <w:r>
        <w:rPr/>
        <w:t>«Наше</w:t>
      </w:r>
      <w:r>
        <w:rPr>
          <w:spacing w:val="-4"/>
        </w:rPr>
        <w:t> </w:t>
      </w:r>
      <w:r>
        <w:rPr>
          <w:spacing w:val="-2"/>
        </w:rPr>
        <w:t>Отечество».</w:t>
      </w:r>
    </w:p>
    <w:p>
      <w:pPr>
        <w:pStyle w:val="Heading3"/>
        <w:spacing w:before="7"/>
        <w:ind w:left="1306"/>
        <w:jc w:val="left"/>
      </w:pPr>
      <w:r>
        <w:rPr/>
        <w:t>О</w:t>
      </w:r>
      <w:r>
        <w:rPr>
          <w:spacing w:val="-3"/>
        </w:rPr>
        <w:t> </w:t>
      </w:r>
      <w:r>
        <w:rPr/>
        <w:t>родной</w:t>
      </w:r>
      <w:r>
        <w:rPr>
          <w:spacing w:val="-1"/>
        </w:rPr>
        <w:t> </w:t>
      </w:r>
      <w:r>
        <w:rPr>
          <w:spacing w:val="-2"/>
        </w:rPr>
        <w:t>природе.</w:t>
      </w:r>
    </w:p>
    <w:p>
      <w:pPr>
        <w:spacing w:line="318" w:lineRule="exact" w:before="0"/>
        <w:ind w:left="1306" w:right="0" w:firstLine="0"/>
        <w:jc w:val="left"/>
        <w:rPr>
          <w:i/>
          <w:sz w:val="28"/>
        </w:rPr>
      </w:pPr>
      <w:r>
        <w:rPr>
          <w:i/>
          <w:sz w:val="28"/>
        </w:rPr>
        <w:t>Сколько</w:t>
      </w:r>
      <w:r>
        <w:rPr>
          <w:i/>
          <w:spacing w:val="-5"/>
          <w:sz w:val="28"/>
        </w:rPr>
        <w:t> </w:t>
      </w:r>
      <w:r>
        <w:rPr>
          <w:i/>
          <w:sz w:val="28"/>
        </w:rPr>
        <w:t>же</w:t>
      </w:r>
      <w:r>
        <w:rPr>
          <w:i/>
          <w:spacing w:val="-3"/>
          <w:sz w:val="28"/>
        </w:rPr>
        <w:t> </w:t>
      </w:r>
      <w:r>
        <w:rPr>
          <w:i/>
          <w:sz w:val="28"/>
        </w:rPr>
        <w:t>в</w:t>
      </w:r>
      <w:r>
        <w:rPr>
          <w:i/>
          <w:spacing w:val="-2"/>
          <w:sz w:val="28"/>
        </w:rPr>
        <w:t> </w:t>
      </w:r>
      <w:r>
        <w:rPr>
          <w:i/>
          <w:sz w:val="28"/>
        </w:rPr>
        <w:t>небе</w:t>
      </w:r>
      <w:r>
        <w:rPr>
          <w:i/>
          <w:spacing w:val="-3"/>
          <w:sz w:val="28"/>
        </w:rPr>
        <w:t> </w:t>
      </w:r>
      <w:r>
        <w:rPr>
          <w:i/>
          <w:sz w:val="28"/>
        </w:rPr>
        <w:t>всего</w:t>
      </w:r>
      <w:r>
        <w:rPr>
          <w:i/>
          <w:spacing w:val="-1"/>
          <w:sz w:val="28"/>
        </w:rPr>
        <w:t> </w:t>
      </w:r>
      <w:r>
        <w:rPr>
          <w:i/>
          <w:spacing w:val="-2"/>
          <w:sz w:val="28"/>
        </w:rPr>
        <w:t>происходит.</w:t>
      </w:r>
    </w:p>
    <w:p>
      <w:pPr>
        <w:pStyle w:val="BodyText"/>
        <w:ind w:right="710" w:firstLine="739"/>
      </w:pPr>
      <w:r>
        <w:rPr/>
        <w:t>Поэтические представления русского народа о солнце, луне, звѐздах, облаках, отражение этих представлений в фольклоре и их развитие в русской поэзии и прозе.</w:t>
      </w:r>
    </w:p>
    <w:p>
      <w:pPr>
        <w:pStyle w:val="BodyText"/>
        <w:spacing w:line="322" w:lineRule="exact" w:before="1"/>
        <w:ind w:left="1306" w:firstLine="0"/>
        <w:jc w:val="left"/>
      </w:pPr>
      <w:r>
        <w:rPr>
          <w:spacing w:val="-2"/>
        </w:rPr>
        <w:t>Например:</w:t>
      </w:r>
    </w:p>
    <w:p>
      <w:pPr>
        <w:pStyle w:val="BodyText"/>
        <w:ind w:left="1306" w:right="2246" w:firstLine="0"/>
        <w:jc w:val="left"/>
      </w:pPr>
      <w:r>
        <w:rPr/>
        <w:t>Русские</w:t>
      </w:r>
      <w:r>
        <w:rPr>
          <w:spacing w:val="-5"/>
        </w:rPr>
        <w:t> </w:t>
      </w:r>
      <w:r>
        <w:rPr/>
        <w:t>народные</w:t>
      </w:r>
      <w:r>
        <w:rPr>
          <w:spacing w:val="-5"/>
        </w:rPr>
        <w:t> </w:t>
      </w:r>
      <w:r>
        <w:rPr/>
        <w:t>загадки</w:t>
      </w:r>
      <w:r>
        <w:rPr>
          <w:spacing w:val="-7"/>
        </w:rPr>
        <w:t> </w:t>
      </w:r>
      <w:r>
        <w:rPr/>
        <w:t>о</w:t>
      </w:r>
      <w:r>
        <w:rPr>
          <w:spacing w:val="-4"/>
        </w:rPr>
        <w:t> </w:t>
      </w:r>
      <w:r>
        <w:rPr/>
        <w:t>солнце,</w:t>
      </w:r>
      <w:r>
        <w:rPr>
          <w:spacing w:val="-6"/>
        </w:rPr>
        <w:t> </w:t>
      </w:r>
      <w:r>
        <w:rPr/>
        <w:t>луне,</w:t>
      </w:r>
      <w:r>
        <w:rPr>
          <w:spacing w:val="-6"/>
        </w:rPr>
        <w:t> </w:t>
      </w:r>
      <w:r>
        <w:rPr/>
        <w:t>звѐздах,</w:t>
      </w:r>
      <w:r>
        <w:rPr>
          <w:spacing w:val="-6"/>
        </w:rPr>
        <w:t> </w:t>
      </w:r>
      <w:r>
        <w:rPr/>
        <w:t>облаках. И.А. Бунин «Серп луны под тучкой длинной...».</w:t>
      </w:r>
    </w:p>
    <w:p>
      <w:pPr>
        <w:pStyle w:val="BodyText"/>
        <w:ind w:left="1306" w:right="5738" w:firstLine="0"/>
        <w:jc w:val="left"/>
      </w:pPr>
      <w:r>
        <w:rPr/>
        <w:t>В.В.</w:t>
      </w:r>
      <w:r>
        <w:rPr>
          <w:spacing w:val="-11"/>
        </w:rPr>
        <w:t> </w:t>
      </w:r>
      <w:r>
        <w:rPr/>
        <w:t>Востоков</w:t>
      </w:r>
      <w:r>
        <w:rPr>
          <w:spacing w:val="-11"/>
        </w:rPr>
        <w:t> </w:t>
      </w:r>
      <w:r>
        <w:rPr/>
        <w:t>«Два</w:t>
      </w:r>
      <w:r>
        <w:rPr>
          <w:spacing w:val="-10"/>
        </w:rPr>
        <w:t> </w:t>
      </w:r>
      <w:r>
        <w:rPr/>
        <w:t>яблока». В.М. Катанов «Жар-птица». А.Н. Толстой «Петушки».</w:t>
      </w:r>
    </w:p>
    <w:p>
      <w:pPr>
        <w:pStyle w:val="BodyText"/>
        <w:spacing w:before="5"/>
        <w:ind w:left="0" w:firstLine="0"/>
        <w:jc w:val="left"/>
      </w:pPr>
    </w:p>
    <w:p>
      <w:pPr>
        <w:pStyle w:val="Heading1"/>
        <w:spacing w:line="322" w:lineRule="exact"/>
        <w:ind w:left="1684" w:right="1092"/>
      </w:pPr>
      <w:r>
        <w:rPr/>
        <w:t>СОДЕРЖАНИЕ</w:t>
      </w:r>
      <w:r>
        <w:rPr>
          <w:spacing w:val="-6"/>
        </w:rPr>
        <w:t> </w:t>
      </w:r>
      <w:r>
        <w:rPr/>
        <w:t>ОБУЧЕНИЯ</w:t>
      </w:r>
      <w:r>
        <w:rPr>
          <w:spacing w:val="-6"/>
        </w:rPr>
        <w:t> </w:t>
      </w:r>
      <w:r>
        <w:rPr/>
        <w:t>В</w:t>
      </w:r>
      <w:r>
        <w:rPr>
          <w:spacing w:val="-8"/>
        </w:rPr>
        <w:t> </w:t>
      </w:r>
      <w:r>
        <w:rPr/>
        <w:t>2</w:t>
      </w:r>
      <w:r>
        <w:rPr>
          <w:spacing w:val="-2"/>
        </w:rPr>
        <w:t> КЛАССЕ</w:t>
      </w:r>
    </w:p>
    <w:p>
      <w:pPr>
        <w:pStyle w:val="Heading2"/>
        <w:spacing w:line="240" w:lineRule="auto"/>
        <w:jc w:val="left"/>
      </w:pPr>
      <w:r>
        <w:rPr/>
        <w:t>Раздел</w:t>
      </w:r>
      <w:r>
        <w:rPr>
          <w:spacing w:val="-5"/>
        </w:rPr>
        <w:t> </w:t>
      </w:r>
      <w:r>
        <w:rPr/>
        <w:t>1.</w:t>
      </w:r>
      <w:r>
        <w:rPr>
          <w:spacing w:val="-3"/>
        </w:rPr>
        <w:t> </w:t>
      </w:r>
      <w:r>
        <w:rPr/>
        <w:t>Мир</w:t>
      </w:r>
      <w:r>
        <w:rPr>
          <w:spacing w:val="-1"/>
        </w:rPr>
        <w:t> </w:t>
      </w:r>
      <w:r>
        <w:rPr>
          <w:spacing w:val="-2"/>
        </w:rPr>
        <w:t>детства.</w:t>
      </w:r>
    </w:p>
    <w:p>
      <w:pPr>
        <w:pStyle w:val="Heading3"/>
        <w:spacing w:before="2"/>
        <w:jc w:val="left"/>
      </w:pPr>
      <w:r>
        <w:rPr/>
        <w:t>Я и</w:t>
      </w:r>
      <w:r>
        <w:rPr>
          <w:spacing w:val="-2"/>
        </w:rPr>
        <w:t> книги.</w:t>
      </w:r>
    </w:p>
    <w:p>
      <w:pPr>
        <w:spacing w:line="318" w:lineRule="exact" w:before="0"/>
        <w:ind w:left="1275" w:right="0" w:firstLine="0"/>
        <w:jc w:val="left"/>
        <w:rPr>
          <w:i/>
          <w:sz w:val="28"/>
        </w:rPr>
      </w:pPr>
      <w:r>
        <w:rPr>
          <w:i/>
          <w:sz w:val="28"/>
        </w:rPr>
        <w:t>Не</w:t>
      </w:r>
      <w:r>
        <w:rPr>
          <w:i/>
          <w:spacing w:val="-7"/>
          <w:sz w:val="28"/>
        </w:rPr>
        <w:t> </w:t>
      </w:r>
      <w:r>
        <w:rPr>
          <w:i/>
          <w:sz w:val="28"/>
        </w:rPr>
        <w:t>торопись</w:t>
      </w:r>
      <w:r>
        <w:rPr>
          <w:i/>
          <w:spacing w:val="-8"/>
          <w:sz w:val="28"/>
        </w:rPr>
        <w:t> </w:t>
      </w:r>
      <w:r>
        <w:rPr>
          <w:i/>
          <w:sz w:val="28"/>
        </w:rPr>
        <w:t>отвечать,</w:t>
      </w:r>
      <w:r>
        <w:rPr>
          <w:i/>
          <w:spacing w:val="-7"/>
          <w:sz w:val="28"/>
        </w:rPr>
        <w:t> </w:t>
      </w:r>
      <w:r>
        <w:rPr>
          <w:i/>
          <w:sz w:val="28"/>
        </w:rPr>
        <w:t>торопись</w:t>
      </w:r>
      <w:r>
        <w:rPr>
          <w:i/>
          <w:spacing w:val="-7"/>
          <w:sz w:val="28"/>
        </w:rPr>
        <w:t> </w:t>
      </w:r>
      <w:r>
        <w:rPr>
          <w:i/>
          <w:spacing w:val="-2"/>
          <w:sz w:val="28"/>
        </w:rPr>
        <w:t>слушать.</w:t>
      </w:r>
    </w:p>
    <w:p>
      <w:pPr>
        <w:pStyle w:val="BodyText"/>
        <w:spacing w:before="2"/>
        <w:jc w:val="left"/>
      </w:pPr>
      <w:r>
        <w:rPr/>
        <w:t>Произведения,</w:t>
      </w:r>
      <w:r>
        <w:rPr>
          <w:spacing w:val="33"/>
        </w:rPr>
        <w:t> </w:t>
      </w:r>
      <w:r>
        <w:rPr/>
        <w:t>отражающие</w:t>
      </w:r>
      <w:r>
        <w:rPr>
          <w:spacing w:val="33"/>
        </w:rPr>
        <w:t> </w:t>
      </w:r>
      <w:r>
        <w:rPr/>
        <w:t>детское</w:t>
      </w:r>
      <w:r>
        <w:rPr>
          <w:spacing w:val="35"/>
        </w:rPr>
        <w:t> </w:t>
      </w:r>
      <w:r>
        <w:rPr/>
        <w:t>восприятие</w:t>
      </w:r>
      <w:r>
        <w:rPr>
          <w:spacing w:val="35"/>
        </w:rPr>
        <w:t> </w:t>
      </w:r>
      <w:r>
        <w:rPr/>
        <w:t>услышанных</w:t>
      </w:r>
      <w:r>
        <w:rPr>
          <w:spacing w:val="34"/>
        </w:rPr>
        <w:t> </w:t>
      </w:r>
      <w:r>
        <w:rPr/>
        <w:t>рассказов, сказок, стихов.</w:t>
      </w:r>
    </w:p>
    <w:p>
      <w:pPr>
        <w:pStyle w:val="BodyText"/>
        <w:spacing w:line="321" w:lineRule="exact"/>
        <w:ind w:left="1275" w:firstLine="0"/>
        <w:jc w:val="left"/>
      </w:pPr>
      <w:r>
        <w:rPr>
          <w:spacing w:val="-2"/>
        </w:rPr>
        <w:t>Например:</w:t>
      </w:r>
    </w:p>
    <w:p>
      <w:pPr>
        <w:pStyle w:val="BodyText"/>
        <w:ind w:left="1275" w:right="533" w:firstLine="0"/>
        <w:jc w:val="left"/>
      </w:pPr>
      <w:r>
        <w:rPr/>
        <w:t>Е.Н.</w:t>
      </w:r>
      <w:r>
        <w:rPr>
          <w:spacing w:val="-5"/>
        </w:rPr>
        <w:t> </w:t>
      </w:r>
      <w:r>
        <w:rPr/>
        <w:t>Егорова</w:t>
      </w:r>
      <w:r>
        <w:rPr>
          <w:spacing w:val="-5"/>
        </w:rPr>
        <w:t> </w:t>
      </w:r>
      <w:r>
        <w:rPr/>
        <w:t>«Детство</w:t>
      </w:r>
      <w:r>
        <w:rPr>
          <w:spacing w:val="-4"/>
        </w:rPr>
        <w:t> </w:t>
      </w:r>
      <w:r>
        <w:rPr/>
        <w:t>Александра</w:t>
      </w:r>
      <w:r>
        <w:rPr>
          <w:spacing w:val="-4"/>
        </w:rPr>
        <w:t> </w:t>
      </w:r>
      <w:r>
        <w:rPr/>
        <w:t>Пушкина»</w:t>
      </w:r>
      <w:r>
        <w:rPr>
          <w:spacing w:val="-5"/>
        </w:rPr>
        <w:t> </w:t>
      </w:r>
      <w:r>
        <w:rPr/>
        <w:t>(глава</w:t>
      </w:r>
      <w:r>
        <w:rPr>
          <w:spacing w:val="-5"/>
        </w:rPr>
        <w:t> </w:t>
      </w:r>
      <w:r>
        <w:rPr/>
        <w:t>«Нянины</w:t>
      </w:r>
      <w:r>
        <w:rPr>
          <w:spacing w:val="-4"/>
        </w:rPr>
        <w:t> </w:t>
      </w:r>
      <w:r>
        <w:rPr/>
        <w:t>сказки»). Т.А. Луговская «Как знаю, как помню, как умею» (фрагмент).</w:t>
      </w:r>
    </w:p>
    <w:p>
      <w:pPr>
        <w:pStyle w:val="Heading3"/>
        <w:spacing w:line="319" w:lineRule="exact" w:before="7"/>
        <w:jc w:val="left"/>
      </w:pPr>
      <w:r>
        <w:rPr/>
        <w:t>Я </w:t>
      </w:r>
      <w:r>
        <w:rPr>
          <w:spacing w:val="-2"/>
        </w:rPr>
        <w:t>взрослею.</w:t>
      </w:r>
    </w:p>
    <w:p>
      <w:pPr>
        <w:spacing w:line="319" w:lineRule="exact" w:before="0"/>
        <w:ind w:left="1275" w:right="0" w:firstLine="0"/>
        <w:jc w:val="left"/>
        <w:rPr>
          <w:i/>
          <w:sz w:val="28"/>
        </w:rPr>
      </w:pPr>
      <w:r>
        <w:rPr>
          <w:i/>
          <w:sz w:val="28"/>
        </w:rPr>
        <w:t>Как</w:t>
      </w:r>
      <w:r>
        <w:rPr>
          <w:i/>
          <w:spacing w:val="-2"/>
          <w:sz w:val="28"/>
        </w:rPr>
        <w:t> </w:t>
      </w:r>
      <w:r>
        <w:rPr>
          <w:i/>
          <w:sz w:val="28"/>
        </w:rPr>
        <w:t>аукнется,</w:t>
      </w:r>
      <w:r>
        <w:rPr>
          <w:i/>
          <w:spacing w:val="-3"/>
          <w:sz w:val="28"/>
        </w:rPr>
        <w:t> </w:t>
      </w:r>
      <w:r>
        <w:rPr>
          <w:i/>
          <w:sz w:val="28"/>
        </w:rPr>
        <w:t>так</w:t>
      </w:r>
      <w:r>
        <w:rPr>
          <w:i/>
          <w:spacing w:val="-4"/>
          <w:sz w:val="28"/>
        </w:rPr>
        <w:t> </w:t>
      </w:r>
      <w:r>
        <w:rPr>
          <w:i/>
          <w:sz w:val="28"/>
        </w:rPr>
        <w:t>и </w:t>
      </w:r>
      <w:r>
        <w:rPr>
          <w:i/>
          <w:spacing w:val="-2"/>
          <w:sz w:val="28"/>
        </w:rPr>
        <w:t>откликнется.</w:t>
      </w:r>
    </w:p>
    <w:p>
      <w:pPr>
        <w:pStyle w:val="BodyText"/>
        <w:spacing w:line="322" w:lineRule="exact"/>
        <w:ind w:left="1275" w:firstLine="0"/>
        <w:jc w:val="left"/>
      </w:pPr>
      <w:r>
        <w:rPr/>
        <w:t>Пословицы</w:t>
      </w:r>
      <w:r>
        <w:rPr>
          <w:spacing w:val="-6"/>
        </w:rPr>
        <w:t> </w:t>
      </w:r>
      <w:r>
        <w:rPr/>
        <w:t>об</w:t>
      </w:r>
      <w:r>
        <w:rPr>
          <w:spacing w:val="-5"/>
        </w:rPr>
        <w:t> </w:t>
      </w:r>
      <w:r>
        <w:rPr/>
        <w:t>отношении</w:t>
      </w:r>
      <w:r>
        <w:rPr>
          <w:spacing w:val="-6"/>
        </w:rPr>
        <w:t> </w:t>
      </w:r>
      <w:r>
        <w:rPr/>
        <w:t>к</w:t>
      </w:r>
      <w:r>
        <w:rPr>
          <w:spacing w:val="-9"/>
        </w:rPr>
        <w:t> </w:t>
      </w:r>
      <w:r>
        <w:rPr/>
        <w:t>другим</w:t>
      </w:r>
      <w:r>
        <w:rPr>
          <w:spacing w:val="-5"/>
        </w:rPr>
        <w:t> </w:t>
      </w:r>
      <w:r>
        <w:rPr>
          <w:spacing w:val="-2"/>
        </w:rPr>
        <w:t>людям.</w:t>
      </w:r>
    </w:p>
    <w:p>
      <w:pPr>
        <w:pStyle w:val="BodyText"/>
        <w:ind w:right="743"/>
        <w:jc w:val="left"/>
      </w:pPr>
      <w:r>
        <w:rPr/>
        <w:t>Произведения, отражающие традиционные представления об отношении к другим людям. Например:</w:t>
      </w:r>
    </w:p>
    <w:p>
      <w:pPr>
        <w:pStyle w:val="BodyText"/>
        <w:spacing w:line="321" w:lineRule="exact"/>
        <w:ind w:left="1275" w:firstLine="0"/>
        <w:jc w:val="left"/>
      </w:pPr>
      <w:r>
        <w:rPr/>
        <w:t>В.В.</w:t>
      </w:r>
      <w:r>
        <w:rPr>
          <w:spacing w:val="-5"/>
        </w:rPr>
        <w:t> </w:t>
      </w:r>
      <w:r>
        <w:rPr/>
        <w:t>Бианки</w:t>
      </w:r>
      <w:r>
        <w:rPr>
          <w:spacing w:val="-1"/>
        </w:rPr>
        <w:t> </w:t>
      </w:r>
      <w:r>
        <w:rPr>
          <w:spacing w:val="-2"/>
        </w:rPr>
        <w:t>«Сова».</w:t>
      </w:r>
    </w:p>
    <w:p>
      <w:pPr>
        <w:pStyle w:val="BodyText"/>
        <w:spacing w:line="322" w:lineRule="exact"/>
        <w:ind w:left="1275" w:firstLine="0"/>
        <w:jc w:val="left"/>
      </w:pPr>
      <w:r>
        <w:rPr/>
        <w:t>Л.И.</w:t>
      </w:r>
      <w:r>
        <w:rPr>
          <w:spacing w:val="-5"/>
        </w:rPr>
        <w:t> </w:t>
      </w:r>
      <w:r>
        <w:rPr/>
        <w:t>Кузьмин</w:t>
      </w:r>
      <w:r>
        <w:rPr>
          <w:spacing w:val="-2"/>
        </w:rPr>
        <w:t> </w:t>
      </w:r>
      <w:r>
        <w:rPr/>
        <w:t>«Дом</w:t>
      </w:r>
      <w:r>
        <w:rPr>
          <w:spacing w:val="-3"/>
        </w:rPr>
        <w:t> </w:t>
      </w:r>
      <w:r>
        <w:rPr/>
        <w:t>с</w:t>
      </w:r>
      <w:r>
        <w:rPr>
          <w:spacing w:val="-4"/>
        </w:rPr>
        <w:t> </w:t>
      </w:r>
      <w:r>
        <w:rPr>
          <w:spacing w:val="-2"/>
        </w:rPr>
        <w:t>колокольчиком».</w:t>
      </w:r>
    </w:p>
    <w:p>
      <w:pPr>
        <w:spacing w:line="242" w:lineRule="auto" w:before="0"/>
        <w:ind w:left="1275" w:right="5199" w:firstLine="0"/>
        <w:jc w:val="left"/>
        <w:rPr>
          <w:sz w:val="28"/>
        </w:rPr>
      </w:pPr>
      <w:r>
        <w:rPr>
          <w:i/>
          <w:sz w:val="28"/>
        </w:rPr>
        <w:t>Воля</w:t>
      </w:r>
      <w:r>
        <w:rPr>
          <w:i/>
          <w:spacing w:val="-7"/>
          <w:sz w:val="28"/>
        </w:rPr>
        <w:t> </w:t>
      </w:r>
      <w:r>
        <w:rPr>
          <w:i/>
          <w:sz w:val="28"/>
        </w:rPr>
        <w:t>и</w:t>
      </w:r>
      <w:r>
        <w:rPr>
          <w:i/>
          <w:spacing w:val="-6"/>
          <w:sz w:val="28"/>
        </w:rPr>
        <w:t> </w:t>
      </w:r>
      <w:r>
        <w:rPr>
          <w:i/>
          <w:sz w:val="28"/>
        </w:rPr>
        <w:t>труд</w:t>
      </w:r>
      <w:r>
        <w:rPr>
          <w:i/>
          <w:spacing w:val="-7"/>
          <w:sz w:val="28"/>
        </w:rPr>
        <w:t> </w:t>
      </w:r>
      <w:r>
        <w:rPr>
          <w:i/>
          <w:sz w:val="28"/>
        </w:rPr>
        <w:t>дивные</w:t>
      </w:r>
      <w:r>
        <w:rPr>
          <w:i/>
          <w:spacing w:val="-8"/>
          <w:sz w:val="28"/>
        </w:rPr>
        <w:t> </w:t>
      </w:r>
      <w:r>
        <w:rPr>
          <w:i/>
          <w:sz w:val="28"/>
        </w:rPr>
        <w:t>всходы</w:t>
      </w:r>
      <w:r>
        <w:rPr>
          <w:i/>
          <w:spacing w:val="-7"/>
          <w:sz w:val="28"/>
        </w:rPr>
        <w:t> </w:t>
      </w:r>
      <w:r>
        <w:rPr>
          <w:i/>
          <w:sz w:val="28"/>
        </w:rPr>
        <w:t>дают</w:t>
      </w:r>
      <w:r>
        <w:rPr>
          <w:sz w:val="28"/>
        </w:rPr>
        <w:t>. Пословицы о труде.</w:t>
      </w:r>
    </w:p>
    <w:p>
      <w:pPr>
        <w:pStyle w:val="BodyText"/>
        <w:ind w:right="712"/>
      </w:pPr>
      <w:r>
        <w:rPr/>
        <w:t>Произведения, отражающие представление о трудолюбии как нравственно-этической ценности, значимой для национального русского </w:t>
      </w:r>
      <w:r>
        <w:rPr>
          <w:spacing w:val="-2"/>
        </w:rPr>
        <w:t>сознания.</w:t>
      </w:r>
    </w:p>
    <w:p>
      <w:pPr>
        <w:pStyle w:val="BodyText"/>
        <w:spacing w:line="321" w:lineRule="exact"/>
        <w:ind w:left="1275" w:firstLine="0"/>
        <w:jc w:val="left"/>
      </w:pPr>
      <w:r>
        <w:rPr>
          <w:spacing w:val="-2"/>
        </w:rPr>
        <w:t>Например:</w:t>
      </w:r>
    </w:p>
    <w:p>
      <w:pPr>
        <w:pStyle w:val="BodyText"/>
        <w:spacing w:line="242" w:lineRule="auto"/>
        <w:ind w:left="1275" w:right="4141" w:firstLine="0"/>
        <w:jc w:val="left"/>
      </w:pPr>
      <w:r>
        <w:rPr/>
        <w:t>Е.А.</w:t>
      </w:r>
      <w:r>
        <w:rPr>
          <w:spacing w:val="-7"/>
        </w:rPr>
        <w:t> </w:t>
      </w:r>
      <w:r>
        <w:rPr/>
        <w:t>Пермяк</w:t>
      </w:r>
      <w:r>
        <w:rPr>
          <w:spacing w:val="-6"/>
        </w:rPr>
        <w:t> </w:t>
      </w:r>
      <w:r>
        <w:rPr/>
        <w:t>«Маркел-самодел</w:t>
      </w:r>
      <w:r>
        <w:rPr>
          <w:spacing w:val="-8"/>
        </w:rPr>
        <w:t> </w:t>
      </w:r>
      <w:r>
        <w:rPr/>
        <w:t>и</w:t>
      </w:r>
      <w:r>
        <w:rPr>
          <w:spacing w:val="-6"/>
        </w:rPr>
        <w:t> </w:t>
      </w:r>
      <w:r>
        <w:rPr/>
        <w:t>его</w:t>
      </w:r>
      <w:r>
        <w:rPr>
          <w:spacing w:val="-8"/>
        </w:rPr>
        <w:t> </w:t>
      </w:r>
      <w:r>
        <w:rPr/>
        <w:t>дети». Б.В. Шергин «Пословицы в рассказах».</w:t>
      </w:r>
    </w:p>
    <w:p>
      <w:pPr>
        <w:spacing w:line="317" w:lineRule="exact" w:before="0"/>
        <w:ind w:left="1275" w:right="0" w:firstLine="0"/>
        <w:jc w:val="left"/>
        <w:rPr>
          <w:i/>
          <w:sz w:val="28"/>
        </w:rPr>
      </w:pPr>
      <w:r>
        <w:rPr>
          <w:i/>
          <w:sz w:val="28"/>
        </w:rPr>
        <w:t>Кто</w:t>
      </w:r>
      <w:r>
        <w:rPr>
          <w:i/>
          <w:spacing w:val="-4"/>
          <w:sz w:val="28"/>
        </w:rPr>
        <w:t> </w:t>
      </w:r>
      <w:r>
        <w:rPr>
          <w:i/>
          <w:sz w:val="28"/>
        </w:rPr>
        <w:t>идѐт</w:t>
      </w:r>
      <w:r>
        <w:rPr>
          <w:i/>
          <w:spacing w:val="-3"/>
          <w:sz w:val="28"/>
        </w:rPr>
        <w:t> </w:t>
      </w:r>
      <w:r>
        <w:rPr>
          <w:i/>
          <w:sz w:val="28"/>
        </w:rPr>
        <w:t>вперѐд,</w:t>
      </w:r>
      <w:r>
        <w:rPr>
          <w:i/>
          <w:spacing w:val="-4"/>
          <w:sz w:val="28"/>
        </w:rPr>
        <w:t> </w:t>
      </w:r>
      <w:r>
        <w:rPr>
          <w:i/>
          <w:sz w:val="28"/>
        </w:rPr>
        <w:t>того</w:t>
      </w:r>
      <w:r>
        <w:rPr>
          <w:i/>
          <w:spacing w:val="-3"/>
          <w:sz w:val="28"/>
        </w:rPr>
        <w:t> </w:t>
      </w:r>
      <w:r>
        <w:rPr>
          <w:i/>
          <w:sz w:val="28"/>
        </w:rPr>
        <w:t>страх</w:t>
      </w:r>
      <w:r>
        <w:rPr>
          <w:i/>
          <w:spacing w:val="-3"/>
          <w:sz w:val="28"/>
        </w:rPr>
        <w:t> </w:t>
      </w:r>
      <w:r>
        <w:rPr>
          <w:i/>
          <w:sz w:val="28"/>
        </w:rPr>
        <w:t>не</w:t>
      </w:r>
      <w:r>
        <w:rPr>
          <w:i/>
          <w:spacing w:val="-3"/>
          <w:sz w:val="28"/>
        </w:rPr>
        <w:t> </w:t>
      </w:r>
      <w:r>
        <w:rPr>
          <w:i/>
          <w:spacing w:val="-2"/>
          <w:sz w:val="28"/>
        </w:rPr>
        <w:t>берѐт.</w:t>
      </w:r>
    </w:p>
    <w:p>
      <w:pPr>
        <w:pStyle w:val="BodyText"/>
        <w:spacing w:line="322" w:lineRule="exact"/>
        <w:ind w:left="1275" w:firstLine="0"/>
        <w:jc w:val="left"/>
      </w:pPr>
      <w:r>
        <w:rPr/>
        <w:t>Пословицы</w:t>
      </w:r>
      <w:r>
        <w:rPr>
          <w:spacing w:val="-5"/>
        </w:rPr>
        <w:t> </w:t>
      </w:r>
      <w:r>
        <w:rPr/>
        <w:t>о</w:t>
      </w:r>
      <w:r>
        <w:rPr>
          <w:spacing w:val="-5"/>
        </w:rPr>
        <w:t> </w:t>
      </w:r>
      <w:r>
        <w:rPr>
          <w:spacing w:val="-2"/>
        </w:rPr>
        <w:t>смелости.</w:t>
      </w:r>
    </w:p>
    <w:p>
      <w:pPr>
        <w:pStyle w:val="BodyText"/>
        <w:jc w:val="left"/>
      </w:pPr>
      <w:r>
        <w:rPr/>
        <w:t>Произведения, отражающие традиционные представления о смелости как нравственном ориентире.</w:t>
      </w:r>
    </w:p>
    <w:p>
      <w:pPr>
        <w:pStyle w:val="BodyText"/>
        <w:spacing w:line="321" w:lineRule="exact"/>
        <w:ind w:left="1275" w:firstLine="0"/>
        <w:jc w:val="left"/>
      </w:pPr>
      <w:r>
        <w:rPr>
          <w:spacing w:val="-2"/>
        </w:rPr>
        <w:t>Например:</w:t>
      </w:r>
    </w:p>
    <w:p>
      <w:pPr>
        <w:pStyle w:val="BodyText"/>
        <w:spacing w:after="0" w:line="321" w:lineRule="exact"/>
        <w:jc w:val="left"/>
        <w:sectPr>
          <w:pgSz w:w="11910" w:h="16840"/>
          <w:pgMar w:header="0" w:footer="734" w:top="1040" w:bottom="920" w:left="566" w:right="425"/>
        </w:sectPr>
      </w:pPr>
    </w:p>
    <w:p>
      <w:pPr>
        <w:pStyle w:val="BodyText"/>
        <w:spacing w:before="67"/>
        <w:ind w:left="1275" w:firstLine="0"/>
        <w:jc w:val="left"/>
      </w:pPr>
      <w:r>
        <w:rPr/>
        <w:t>В.П.</w:t>
      </w:r>
      <w:r>
        <w:rPr>
          <w:spacing w:val="-8"/>
        </w:rPr>
        <w:t> </w:t>
      </w:r>
      <w:r>
        <w:rPr/>
        <w:t>Алексеев</w:t>
      </w:r>
      <w:r>
        <w:rPr>
          <w:spacing w:val="-6"/>
        </w:rPr>
        <w:t> </w:t>
      </w:r>
      <w:r>
        <w:rPr>
          <w:spacing w:val="-2"/>
        </w:rPr>
        <w:t>«Медаль».</w:t>
      </w:r>
    </w:p>
    <w:p>
      <w:pPr>
        <w:pStyle w:val="BodyText"/>
        <w:spacing w:before="2"/>
        <w:ind w:left="1275" w:firstLine="0"/>
        <w:jc w:val="left"/>
      </w:pPr>
      <w:r>
        <w:rPr/>
        <w:t>В.В.</w:t>
      </w:r>
      <w:r>
        <w:rPr>
          <w:spacing w:val="-5"/>
        </w:rPr>
        <w:t> </w:t>
      </w:r>
      <w:r>
        <w:rPr/>
        <w:t>Голявкин</w:t>
      </w:r>
      <w:r>
        <w:rPr>
          <w:spacing w:val="-3"/>
        </w:rPr>
        <w:t> </w:t>
      </w:r>
      <w:r>
        <w:rPr/>
        <w:t>«Этот</w:t>
      </w:r>
      <w:r>
        <w:rPr>
          <w:spacing w:val="-4"/>
        </w:rPr>
        <w:t> </w:t>
      </w:r>
      <w:r>
        <w:rPr>
          <w:spacing w:val="-2"/>
        </w:rPr>
        <w:t>мальчик».</w:t>
      </w:r>
    </w:p>
    <w:p>
      <w:pPr>
        <w:pStyle w:val="Heading2"/>
        <w:spacing w:before="5"/>
        <w:jc w:val="left"/>
      </w:pPr>
      <w:r>
        <w:rPr/>
        <w:t>Я</w:t>
      </w:r>
      <w:r>
        <w:rPr>
          <w:spacing w:val="-3"/>
        </w:rPr>
        <w:t> </w:t>
      </w:r>
      <w:r>
        <w:rPr/>
        <w:t>и</w:t>
      </w:r>
      <w:r>
        <w:rPr>
          <w:spacing w:val="-2"/>
        </w:rPr>
        <w:t> </w:t>
      </w:r>
      <w:r>
        <w:rPr/>
        <w:t>моя</w:t>
      </w:r>
      <w:r>
        <w:rPr>
          <w:spacing w:val="-1"/>
        </w:rPr>
        <w:t> </w:t>
      </w:r>
      <w:r>
        <w:rPr>
          <w:spacing w:val="-2"/>
        </w:rPr>
        <w:t>семья.</w:t>
      </w:r>
    </w:p>
    <w:p>
      <w:pPr>
        <w:spacing w:line="319" w:lineRule="exact" w:before="0"/>
        <w:ind w:left="1275" w:right="0" w:firstLine="0"/>
        <w:jc w:val="left"/>
        <w:rPr>
          <w:sz w:val="28"/>
        </w:rPr>
      </w:pPr>
      <w:r>
        <w:rPr>
          <w:i/>
          <w:sz w:val="28"/>
        </w:rPr>
        <w:t>Семья</w:t>
      </w:r>
      <w:r>
        <w:rPr>
          <w:i/>
          <w:spacing w:val="-6"/>
          <w:sz w:val="28"/>
        </w:rPr>
        <w:t> </w:t>
      </w:r>
      <w:r>
        <w:rPr>
          <w:i/>
          <w:sz w:val="28"/>
        </w:rPr>
        <w:t>крепка</w:t>
      </w:r>
      <w:r>
        <w:rPr>
          <w:i/>
          <w:spacing w:val="-2"/>
          <w:sz w:val="28"/>
        </w:rPr>
        <w:t> ладом</w:t>
      </w:r>
      <w:r>
        <w:rPr>
          <w:spacing w:val="-2"/>
          <w:sz w:val="28"/>
        </w:rPr>
        <w:t>.</w:t>
      </w:r>
    </w:p>
    <w:p>
      <w:pPr>
        <w:pStyle w:val="BodyText"/>
        <w:jc w:val="left"/>
      </w:pPr>
      <w:r>
        <w:rPr/>
        <w:t>Произведения,</w:t>
      </w:r>
      <w:r>
        <w:rPr>
          <w:spacing w:val="40"/>
        </w:rPr>
        <w:t> </w:t>
      </w:r>
      <w:r>
        <w:rPr/>
        <w:t>отражающие</w:t>
      </w:r>
      <w:r>
        <w:rPr>
          <w:spacing w:val="40"/>
        </w:rPr>
        <w:t> </w:t>
      </w:r>
      <w:r>
        <w:rPr/>
        <w:t>традиционные</w:t>
      </w:r>
      <w:r>
        <w:rPr>
          <w:spacing w:val="40"/>
        </w:rPr>
        <w:t> </w:t>
      </w:r>
      <w:r>
        <w:rPr/>
        <w:t>представления</w:t>
      </w:r>
      <w:r>
        <w:rPr>
          <w:spacing w:val="40"/>
        </w:rPr>
        <w:t> </w:t>
      </w:r>
      <w:r>
        <w:rPr/>
        <w:t>о</w:t>
      </w:r>
      <w:r>
        <w:rPr>
          <w:spacing w:val="40"/>
        </w:rPr>
        <w:t> </w:t>
      </w:r>
      <w:r>
        <w:rPr/>
        <w:t>семейных</w:t>
      </w:r>
      <w:r>
        <w:rPr>
          <w:spacing w:val="40"/>
        </w:rPr>
        <w:t> </w:t>
      </w:r>
      <w:r>
        <w:rPr>
          <w:spacing w:val="-2"/>
        </w:rPr>
        <w:t>ценностях.</w:t>
      </w:r>
    </w:p>
    <w:p>
      <w:pPr>
        <w:pStyle w:val="BodyText"/>
        <w:spacing w:line="321" w:lineRule="exact"/>
        <w:ind w:left="1275" w:firstLine="0"/>
        <w:jc w:val="left"/>
      </w:pPr>
      <w:r>
        <w:rPr>
          <w:spacing w:val="-2"/>
        </w:rPr>
        <w:t>Например:</w:t>
      </w:r>
    </w:p>
    <w:p>
      <w:pPr>
        <w:pStyle w:val="BodyText"/>
        <w:spacing w:line="322" w:lineRule="exact" w:before="2"/>
        <w:ind w:left="1275" w:firstLine="0"/>
        <w:jc w:val="left"/>
      </w:pPr>
      <w:r>
        <w:rPr/>
        <w:t>В.Г.</w:t>
      </w:r>
      <w:r>
        <w:rPr>
          <w:spacing w:val="-6"/>
        </w:rPr>
        <w:t> </w:t>
      </w:r>
      <w:r>
        <w:rPr/>
        <w:t>Георгиев</w:t>
      </w:r>
      <w:r>
        <w:rPr>
          <w:spacing w:val="-5"/>
        </w:rPr>
        <w:t> </w:t>
      </w:r>
      <w:r>
        <w:rPr/>
        <w:t>«Стрекот</w:t>
      </w:r>
      <w:r>
        <w:rPr>
          <w:spacing w:val="-5"/>
        </w:rPr>
        <w:t> </w:t>
      </w:r>
      <w:r>
        <w:rPr>
          <w:spacing w:val="-2"/>
        </w:rPr>
        <w:t>кузнечика».</w:t>
      </w:r>
    </w:p>
    <w:p>
      <w:pPr>
        <w:pStyle w:val="BodyText"/>
        <w:ind w:left="1275" w:right="3668" w:firstLine="0"/>
        <w:jc w:val="left"/>
      </w:pPr>
      <w:r>
        <w:rPr/>
        <w:t>В.В.</w:t>
      </w:r>
      <w:r>
        <w:rPr>
          <w:spacing w:val="-8"/>
        </w:rPr>
        <w:t> </w:t>
      </w:r>
      <w:r>
        <w:rPr/>
        <w:t>Голявкин</w:t>
      </w:r>
      <w:r>
        <w:rPr>
          <w:spacing w:val="-6"/>
        </w:rPr>
        <w:t> </w:t>
      </w:r>
      <w:r>
        <w:rPr/>
        <w:t>«Мой</w:t>
      </w:r>
      <w:r>
        <w:rPr>
          <w:spacing w:val="-6"/>
        </w:rPr>
        <w:t> </w:t>
      </w:r>
      <w:r>
        <w:rPr/>
        <w:t>добрый</w:t>
      </w:r>
      <w:r>
        <w:rPr>
          <w:spacing w:val="-9"/>
        </w:rPr>
        <w:t> </w:t>
      </w:r>
      <w:r>
        <w:rPr/>
        <w:t>папа»</w:t>
      </w:r>
      <w:r>
        <w:rPr>
          <w:spacing w:val="-7"/>
        </w:rPr>
        <w:t> </w:t>
      </w:r>
      <w:r>
        <w:rPr/>
        <w:t>(фрагмент). М.В. Дружинина «Очень полезный подарок». Л.Н. Толстой «Отец и сыновья».</w:t>
      </w:r>
    </w:p>
    <w:p>
      <w:pPr>
        <w:pStyle w:val="BodyText"/>
        <w:spacing w:line="321" w:lineRule="exact"/>
        <w:ind w:left="1275" w:firstLine="0"/>
        <w:jc w:val="left"/>
      </w:pPr>
      <w:r>
        <w:rPr/>
        <w:t>Я</w:t>
      </w:r>
      <w:r>
        <w:rPr>
          <w:spacing w:val="-5"/>
        </w:rPr>
        <w:t> </w:t>
      </w:r>
      <w:r>
        <w:rPr/>
        <w:t>фантазирую</w:t>
      </w:r>
      <w:r>
        <w:rPr>
          <w:spacing w:val="-4"/>
        </w:rPr>
        <w:t> </w:t>
      </w:r>
      <w:r>
        <w:rPr/>
        <w:t>и</w:t>
      </w:r>
      <w:r>
        <w:rPr>
          <w:spacing w:val="-4"/>
        </w:rPr>
        <w:t> </w:t>
      </w:r>
      <w:r>
        <w:rPr>
          <w:spacing w:val="-2"/>
        </w:rPr>
        <w:t>мечтаю.</w:t>
      </w:r>
    </w:p>
    <w:p>
      <w:pPr>
        <w:spacing w:before="0"/>
        <w:ind w:left="1275" w:right="0" w:firstLine="0"/>
        <w:jc w:val="left"/>
        <w:rPr>
          <w:i/>
          <w:sz w:val="28"/>
        </w:rPr>
      </w:pPr>
      <w:r>
        <w:rPr>
          <w:i/>
          <w:sz w:val="28"/>
        </w:rPr>
        <w:t>Мечты,</w:t>
      </w:r>
      <w:r>
        <w:rPr>
          <w:i/>
          <w:spacing w:val="-6"/>
          <w:sz w:val="28"/>
        </w:rPr>
        <w:t> </w:t>
      </w:r>
      <w:r>
        <w:rPr>
          <w:i/>
          <w:sz w:val="28"/>
        </w:rPr>
        <w:t>зовущие</w:t>
      </w:r>
      <w:r>
        <w:rPr>
          <w:i/>
          <w:spacing w:val="-5"/>
          <w:sz w:val="28"/>
        </w:rPr>
        <w:t> </w:t>
      </w:r>
      <w:r>
        <w:rPr>
          <w:i/>
          <w:spacing w:val="-2"/>
          <w:sz w:val="28"/>
        </w:rPr>
        <w:t>ввысь.</w:t>
      </w:r>
    </w:p>
    <w:p>
      <w:pPr>
        <w:pStyle w:val="BodyText"/>
        <w:spacing w:before="2"/>
        <w:ind w:left="1275" w:firstLine="0"/>
        <w:jc w:val="left"/>
      </w:pPr>
      <w:r>
        <w:rPr/>
        <w:t>Произведения,</w:t>
      </w:r>
      <w:r>
        <w:rPr>
          <w:spacing w:val="-5"/>
        </w:rPr>
        <w:t> </w:t>
      </w:r>
      <w:r>
        <w:rPr/>
        <w:t>отражающие</w:t>
      </w:r>
      <w:r>
        <w:rPr>
          <w:spacing w:val="-8"/>
        </w:rPr>
        <w:t> </w:t>
      </w:r>
      <w:r>
        <w:rPr/>
        <w:t>представления</w:t>
      </w:r>
      <w:r>
        <w:rPr>
          <w:spacing w:val="-8"/>
        </w:rPr>
        <w:t> </w:t>
      </w:r>
      <w:r>
        <w:rPr/>
        <w:t>об</w:t>
      </w:r>
      <w:r>
        <w:rPr>
          <w:spacing w:val="-4"/>
        </w:rPr>
        <w:t> </w:t>
      </w:r>
      <w:r>
        <w:rPr/>
        <w:t>идеалах</w:t>
      </w:r>
      <w:r>
        <w:rPr>
          <w:spacing w:val="-4"/>
        </w:rPr>
        <w:t> </w:t>
      </w:r>
      <w:r>
        <w:rPr/>
        <w:t>в</w:t>
      </w:r>
      <w:r>
        <w:rPr>
          <w:spacing w:val="-6"/>
        </w:rPr>
        <w:t> </w:t>
      </w:r>
      <w:r>
        <w:rPr/>
        <w:t>детских</w:t>
      </w:r>
      <w:r>
        <w:rPr>
          <w:spacing w:val="-4"/>
        </w:rPr>
        <w:t> </w:t>
      </w:r>
      <w:r>
        <w:rPr/>
        <w:t>мечтах. </w:t>
      </w:r>
      <w:r>
        <w:rPr>
          <w:spacing w:val="-2"/>
        </w:rPr>
        <w:t>Например:</w:t>
      </w:r>
    </w:p>
    <w:p>
      <w:pPr>
        <w:pStyle w:val="BodyText"/>
        <w:ind w:left="1275" w:right="4730" w:firstLine="0"/>
        <w:jc w:val="left"/>
      </w:pPr>
      <w:r>
        <w:rPr/>
        <w:t>Н.К.</w:t>
      </w:r>
      <w:r>
        <w:rPr>
          <w:spacing w:val="-12"/>
        </w:rPr>
        <w:t> </w:t>
      </w:r>
      <w:r>
        <w:rPr/>
        <w:t>Абрамцева</w:t>
      </w:r>
      <w:r>
        <w:rPr>
          <w:spacing w:val="-11"/>
        </w:rPr>
        <w:t> </w:t>
      </w:r>
      <w:r>
        <w:rPr/>
        <w:t>«Заветное</w:t>
      </w:r>
      <w:r>
        <w:rPr>
          <w:spacing w:val="-10"/>
        </w:rPr>
        <w:t> </w:t>
      </w:r>
      <w:r>
        <w:rPr/>
        <w:t>желание». Е.В. Григорьева «Мечта».</w:t>
      </w:r>
    </w:p>
    <w:p>
      <w:pPr>
        <w:pStyle w:val="BodyText"/>
        <w:spacing w:line="321" w:lineRule="exact"/>
        <w:ind w:left="1275" w:firstLine="0"/>
        <w:jc w:val="left"/>
      </w:pPr>
      <w:r>
        <w:rPr/>
        <w:t>Л.Н.</w:t>
      </w:r>
      <w:r>
        <w:rPr>
          <w:spacing w:val="-10"/>
        </w:rPr>
        <w:t> </w:t>
      </w:r>
      <w:r>
        <w:rPr/>
        <w:t>Толстой</w:t>
      </w:r>
      <w:r>
        <w:rPr>
          <w:spacing w:val="-8"/>
        </w:rPr>
        <w:t> </w:t>
      </w:r>
      <w:r>
        <w:rPr/>
        <w:t>«Воспоминания»</w:t>
      </w:r>
      <w:r>
        <w:rPr>
          <w:spacing w:val="-8"/>
        </w:rPr>
        <w:t> </w:t>
      </w:r>
      <w:r>
        <w:rPr/>
        <w:t>(глава</w:t>
      </w:r>
      <w:r>
        <w:rPr>
          <w:spacing w:val="-8"/>
        </w:rPr>
        <w:t> </w:t>
      </w:r>
      <w:r>
        <w:rPr/>
        <w:t>«Фанфаронова</w:t>
      </w:r>
      <w:r>
        <w:rPr>
          <w:spacing w:val="-7"/>
        </w:rPr>
        <w:t> </w:t>
      </w:r>
      <w:r>
        <w:rPr>
          <w:spacing w:val="-2"/>
        </w:rPr>
        <w:t>гора»).</w:t>
      </w:r>
    </w:p>
    <w:p>
      <w:pPr>
        <w:pStyle w:val="Heading2"/>
        <w:spacing w:line="240" w:lineRule="auto" w:before="4"/>
        <w:jc w:val="left"/>
      </w:pPr>
      <w:r>
        <w:rPr/>
        <w:t>Раздел</w:t>
      </w:r>
      <w:r>
        <w:rPr>
          <w:spacing w:val="-5"/>
        </w:rPr>
        <w:t> </w:t>
      </w:r>
      <w:r>
        <w:rPr/>
        <w:t>2.</w:t>
      </w:r>
      <w:r>
        <w:rPr>
          <w:spacing w:val="-3"/>
        </w:rPr>
        <w:t> </w:t>
      </w:r>
      <w:r>
        <w:rPr/>
        <w:t>Россия</w:t>
      </w:r>
      <w:r>
        <w:rPr>
          <w:spacing w:val="-3"/>
        </w:rPr>
        <w:t> </w:t>
      </w:r>
      <w:r>
        <w:rPr/>
        <w:t>-</w:t>
      </w:r>
      <w:r>
        <w:rPr>
          <w:spacing w:val="-5"/>
        </w:rPr>
        <w:t> </w:t>
      </w:r>
      <w:r>
        <w:rPr/>
        <w:t>Родина</w:t>
      </w:r>
      <w:r>
        <w:rPr>
          <w:spacing w:val="-1"/>
        </w:rPr>
        <w:t> </w:t>
      </w:r>
      <w:r>
        <w:rPr>
          <w:spacing w:val="-5"/>
        </w:rPr>
        <w:t>моя</w:t>
      </w:r>
    </w:p>
    <w:p>
      <w:pPr>
        <w:pStyle w:val="Heading3"/>
        <w:spacing w:line="319" w:lineRule="exact" w:before="2"/>
        <w:jc w:val="left"/>
      </w:pPr>
      <w:r>
        <w:rPr/>
        <w:t>Родная</w:t>
      </w:r>
      <w:r>
        <w:rPr>
          <w:spacing w:val="-8"/>
        </w:rPr>
        <w:t> </w:t>
      </w:r>
      <w:r>
        <w:rPr/>
        <w:t>страна</w:t>
      </w:r>
      <w:r>
        <w:rPr>
          <w:spacing w:val="-3"/>
        </w:rPr>
        <w:t> </w:t>
      </w:r>
      <w:r>
        <w:rPr/>
        <w:t>во</w:t>
      </w:r>
      <w:r>
        <w:rPr>
          <w:spacing w:val="-3"/>
        </w:rPr>
        <w:t> </w:t>
      </w:r>
      <w:r>
        <w:rPr/>
        <w:t>все</w:t>
      </w:r>
      <w:r>
        <w:rPr>
          <w:spacing w:val="-4"/>
        </w:rPr>
        <w:t> </w:t>
      </w:r>
      <w:r>
        <w:rPr/>
        <w:t>времена</w:t>
      </w:r>
      <w:r>
        <w:rPr>
          <w:spacing w:val="-4"/>
        </w:rPr>
        <w:t> </w:t>
      </w:r>
      <w:r>
        <w:rPr/>
        <w:t>сынами</w:t>
      </w:r>
      <w:r>
        <w:rPr>
          <w:spacing w:val="-7"/>
        </w:rPr>
        <w:t> </w:t>
      </w:r>
      <w:r>
        <w:rPr>
          <w:spacing w:val="-2"/>
        </w:rPr>
        <w:t>сильна.</w:t>
      </w:r>
    </w:p>
    <w:p>
      <w:pPr>
        <w:spacing w:line="319" w:lineRule="exact" w:before="0"/>
        <w:ind w:left="1275" w:right="0" w:firstLine="0"/>
        <w:jc w:val="left"/>
        <w:rPr>
          <w:i/>
          <w:sz w:val="28"/>
        </w:rPr>
      </w:pPr>
      <w:r>
        <w:rPr>
          <w:i/>
          <w:sz w:val="28"/>
        </w:rPr>
        <w:t>Люди</w:t>
      </w:r>
      <w:r>
        <w:rPr>
          <w:i/>
          <w:spacing w:val="-3"/>
          <w:sz w:val="28"/>
        </w:rPr>
        <w:t> </w:t>
      </w:r>
      <w:r>
        <w:rPr>
          <w:i/>
          <w:sz w:val="28"/>
        </w:rPr>
        <w:t>земли</w:t>
      </w:r>
      <w:r>
        <w:rPr>
          <w:i/>
          <w:spacing w:val="-2"/>
          <w:sz w:val="28"/>
        </w:rPr>
        <w:t> Русской.</w:t>
      </w:r>
    </w:p>
    <w:p>
      <w:pPr>
        <w:pStyle w:val="BodyText"/>
        <w:tabs>
          <w:tab w:pos="3603" w:val="left" w:leader="none"/>
          <w:tab w:pos="5171" w:val="left" w:leader="none"/>
          <w:tab w:pos="6997" w:val="left" w:leader="none"/>
          <w:tab w:pos="9138" w:val="left" w:leader="none"/>
        </w:tabs>
        <w:ind w:right="715"/>
        <w:jc w:val="left"/>
      </w:pPr>
      <w:r>
        <w:rPr>
          <w:spacing w:val="-2"/>
        </w:rPr>
        <w:t>Художественные</w:t>
      </w:r>
      <w:r>
        <w:rPr/>
        <w:tab/>
      </w:r>
      <w:r>
        <w:rPr>
          <w:spacing w:val="-2"/>
        </w:rPr>
        <w:t>биографии</w:t>
      </w:r>
      <w:r>
        <w:rPr/>
        <w:tab/>
      </w:r>
      <w:r>
        <w:rPr>
          <w:spacing w:val="-2"/>
        </w:rPr>
        <w:t>выдающихся</w:t>
      </w:r>
      <w:r>
        <w:rPr/>
        <w:tab/>
      </w:r>
      <w:r>
        <w:rPr>
          <w:spacing w:val="-2"/>
        </w:rPr>
        <w:t>представителей</w:t>
      </w:r>
      <w:r>
        <w:rPr/>
        <w:tab/>
      </w:r>
      <w:r>
        <w:rPr>
          <w:spacing w:val="-2"/>
        </w:rPr>
        <w:t>русского народа.</w:t>
      </w:r>
    </w:p>
    <w:p>
      <w:pPr>
        <w:pStyle w:val="BodyText"/>
        <w:spacing w:line="321" w:lineRule="exact"/>
        <w:ind w:left="1275" w:firstLine="0"/>
        <w:jc w:val="left"/>
      </w:pPr>
      <w:r>
        <w:rPr>
          <w:spacing w:val="-2"/>
        </w:rPr>
        <w:t>Например:</w:t>
      </w:r>
    </w:p>
    <w:p>
      <w:pPr>
        <w:pStyle w:val="BodyText"/>
        <w:spacing w:line="322" w:lineRule="exact"/>
        <w:ind w:left="1275" w:firstLine="0"/>
        <w:jc w:val="left"/>
      </w:pPr>
      <w:r>
        <w:rPr/>
        <w:t>В.А.</w:t>
      </w:r>
      <w:r>
        <w:rPr>
          <w:spacing w:val="-9"/>
        </w:rPr>
        <w:t> </w:t>
      </w:r>
      <w:r>
        <w:rPr/>
        <w:t>Бахревский</w:t>
      </w:r>
      <w:r>
        <w:rPr>
          <w:spacing w:val="-6"/>
        </w:rPr>
        <w:t> </w:t>
      </w:r>
      <w:r>
        <w:rPr/>
        <w:t>«Виктор</w:t>
      </w:r>
      <w:r>
        <w:rPr>
          <w:spacing w:val="-5"/>
        </w:rPr>
        <w:t> </w:t>
      </w:r>
      <w:r>
        <w:rPr/>
        <w:t>Васнецов»</w:t>
      </w:r>
      <w:r>
        <w:rPr>
          <w:spacing w:val="-8"/>
        </w:rPr>
        <w:t> </w:t>
      </w:r>
      <w:r>
        <w:rPr/>
        <w:t>(глава</w:t>
      </w:r>
      <w:r>
        <w:rPr>
          <w:spacing w:val="-6"/>
        </w:rPr>
        <w:t> </w:t>
      </w:r>
      <w:r>
        <w:rPr>
          <w:spacing w:val="-2"/>
        </w:rPr>
        <w:t>«Рябово»).</w:t>
      </w:r>
    </w:p>
    <w:p>
      <w:pPr>
        <w:pStyle w:val="BodyText"/>
        <w:spacing w:line="242" w:lineRule="auto"/>
        <w:ind w:right="710"/>
        <w:jc w:val="left"/>
      </w:pPr>
      <w:r>
        <w:rPr/>
        <w:t>М.А. Булатов, В.И. Порудоминский «Собирал человек слова... Повесть о В.И. Дале» (фрагмент).</w:t>
      </w:r>
    </w:p>
    <w:p>
      <w:pPr>
        <w:pStyle w:val="BodyText"/>
        <w:spacing w:line="317" w:lineRule="exact"/>
        <w:ind w:left="1275" w:firstLine="0"/>
        <w:jc w:val="left"/>
      </w:pPr>
      <w:r>
        <w:rPr/>
        <w:t>М.Л.</w:t>
      </w:r>
      <w:r>
        <w:rPr>
          <w:spacing w:val="-9"/>
        </w:rPr>
        <w:t> </w:t>
      </w:r>
      <w:r>
        <w:rPr/>
        <w:t>Яковлев</w:t>
      </w:r>
      <w:r>
        <w:rPr>
          <w:spacing w:val="-6"/>
        </w:rPr>
        <w:t> </w:t>
      </w:r>
      <w:r>
        <w:rPr/>
        <w:t>«Сергий</w:t>
      </w:r>
      <w:r>
        <w:rPr>
          <w:spacing w:val="-6"/>
        </w:rPr>
        <w:t> </w:t>
      </w:r>
      <w:r>
        <w:rPr/>
        <w:t>Радонежский</w:t>
      </w:r>
      <w:r>
        <w:rPr>
          <w:spacing w:val="-8"/>
        </w:rPr>
        <w:t> </w:t>
      </w:r>
      <w:r>
        <w:rPr/>
        <w:t>приходит</w:t>
      </w:r>
      <w:r>
        <w:rPr>
          <w:spacing w:val="-7"/>
        </w:rPr>
        <w:t> </w:t>
      </w:r>
      <w:r>
        <w:rPr/>
        <w:t>на</w:t>
      </w:r>
      <w:r>
        <w:rPr>
          <w:spacing w:val="-5"/>
        </w:rPr>
        <w:t> </w:t>
      </w:r>
      <w:r>
        <w:rPr/>
        <w:t>помощь»</w:t>
      </w:r>
      <w:r>
        <w:rPr>
          <w:spacing w:val="-6"/>
        </w:rPr>
        <w:t> </w:t>
      </w:r>
      <w:r>
        <w:rPr>
          <w:spacing w:val="-2"/>
        </w:rPr>
        <w:t>(фрагмент).</w:t>
      </w:r>
    </w:p>
    <w:p>
      <w:pPr>
        <w:pStyle w:val="Heading3"/>
        <w:spacing w:before="6"/>
        <w:jc w:val="left"/>
      </w:pPr>
      <w:r>
        <w:rPr/>
        <w:t>Народные</w:t>
      </w:r>
      <w:r>
        <w:rPr>
          <w:spacing w:val="-8"/>
        </w:rPr>
        <w:t> </w:t>
      </w:r>
      <w:r>
        <w:rPr/>
        <w:t>праздники,</w:t>
      </w:r>
      <w:r>
        <w:rPr>
          <w:spacing w:val="-6"/>
        </w:rPr>
        <w:t> </w:t>
      </w:r>
      <w:r>
        <w:rPr/>
        <w:t>связанные</w:t>
      </w:r>
      <w:r>
        <w:rPr>
          <w:spacing w:val="-9"/>
        </w:rPr>
        <w:t> </w:t>
      </w:r>
      <w:r>
        <w:rPr/>
        <w:t>с</w:t>
      </w:r>
      <w:r>
        <w:rPr>
          <w:spacing w:val="-5"/>
        </w:rPr>
        <w:t> </w:t>
      </w:r>
      <w:r>
        <w:rPr/>
        <w:t>временами</w:t>
      </w:r>
      <w:r>
        <w:rPr>
          <w:spacing w:val="-6"/>
        </w:rPr>
        <w:t> </w:t>
      </w:r>
      <w:r>
        <w:rPr>
          <w:spacing w:val="-2"/>
        </w:rPr>
        <w:t>года.</w:t>
      </w:r>
    </w:p>
    <w:p>
      <w:pPr>
        <w:spacing w:line="318" w:lineRule="exact" w:before="0"/>
        <w:ind w:left="1275" w:right="0" w:firstLine="0"/>
        <w:jc w:val="left"/>
        <w:rPr>
          <w:i/>
          <w:sz w:val="28"/>
        </w:rPr>
      </w:pPr>
      <w:r>
        <w:rPr>
          <w:i/>
          <w:sz w:val="28"/>
        </w:rPr>
        <w:t>Хорош</w:t>
      </w:r>
      <w:r>
        <w:rPr>
          <w:i/>
          <w:spacing w:val="-7"/>
          <w:sz w:val="28"/>
        </w:rPr>
        <w:t> </w:t>
      </w:r>
      <w:r>
        <w:rPr>
          <w:i/>
          <w:sz w:val="28"/>
        </w:rPr>
        <w:t>праздник</w:t>
      </w:r>
      <w:r>
        <w:rPr>
          <w:i/>
          <w:spacing w:val="-8"/>
          <w:sz w:val="28"/>
        </w:rPr>
        <w:t> </w:t>
      </w:r>
      <w:r>
        <w:rPr>
          <w:i/>
          <w:sz w:val="28"/>
        </w:rPr>
        <w:t>после</w:t>
      </w:r>
      <w:r>
        <w:rPr>
          <w:i/>
          <w:spacing w:val="-5"/>
          <w:sz w:val="28"/>
        </w:rPr>
        <w:t> </w:t>
      </w:r>
      <w:r>
        <w:rPr>
          <w:i/>
          <w:sz w:val="28"/>
        </w:rPr>
        <w:t>трудов</w:t>
      </w:r>
      <w:r>
        <w:rPr>
          <w:i/>
          <w:spacing w:val="-5"/>
          <w:sz w:val="28"/>
        </w:rPr>
        <w:t> </w:t>
      </w:r>
      <w:r>
        <w:rPr>
          <w:i/>
          <w:spacing w:val="-2"/>
          <w:sz w:val="28"/>
        </w:rPr>
        <w:t>праведных.</w:t>
      </w:r>
    </w:p>
    <w:p>
      <w:pPr>
        <w:pStyle w:val="BodyText"/>
        <w:spacing w:line="322" w:lineRule="exact"/>
        <w:ind w:left="1275" w:firstLine="0"/>
        <w:jc w:val="left"/>
      </w:pPr>
      <w:r>
        <w:rPr>
          <w:spacing w:val="-2"/>
        </w:rPr>
        <w:t>Песни-веснянки.</w:t>
      </w:r>
    </w:p>
    <w:p>
      <w:pPr>
        <w:pStyle w:val="BodyText"/>
        <w:tabs>
          <w:tab w:pos="3208" w:val="left" w:leader="none"/>
          <w:tab w:pos="3587" w:val="left" w:leader="none"/>
          <w:tab w:pos="5193" w:val="left" w:leader="none"/>
          <w:tab w:pos="5584" w:val="left" w:leader="none"/>
          <w:tab w:pos="7137" w:val="left" w:leader="none"/>
          <w:tab w:pos="8625" w:val="left" w:leader="none"/>
          <w:tab w:pos="8989" w:val="left" w:leader="none"/>
        </w:tabs>
        <w:ind w:right="712"/>
        <w:jc w:val="left"/>
      </w:pPr>
      <w:r>
        <w:rPr>
          <w:spacing w:val="-2"/>
        </w:rPr>
        <w:t>Произведения</w:t>
      </w:r>
      <w:r>
        <w:rPr/>
        <w:tab/>
      </w:r>
      <w:r>
        <w:rPr>
          <w:spacing w:val="-10"/>
        </w:rPr>
        <w:t>о</w:t>
      </w:r>
      <w:r>
        <w:rPr/>
        <w:tab/>
      </w:r>
      <w:r>
        <w:rPr>
          <w:spacing w:val="-2"/>
        </w:rPr>
        <w:t>праздниках</w:t>
      </w:r>
      <w:r>
        <w:rPr/>
        <w:tab/>
      </w:r>
      <w:r>
        <w:rPr>
          <w:spacing w:val="-10"/>
        </w:rPr>
        <w:t>и</w:t>
      </w:r>
      <w:r>
        <w:rPr/>
        <w:tab/>
      </w:r>
      <w:r>
        <w:rPr>
          <w:spacing w:val="-2"/>
        </w:rPr>
        <w:t>традициях,</w:t>
      </w:r>
      <w:r>
        <w:rPr/>
        <w:tab/>
      </w:r>
      <w:r>
        <w:rPr>
          <w:spacing w:val="-2"/>
        </w:rPr>
        <w:t>связанных</w:t>
      </w:r>
      <w:r>
        <w:rPr/>
        <w:tab/>
      </w:r>
      <w:r>
        <w:rPr>
          <w:spacing w:val="-10"/>
        </w:rPr>
        <w:t>с</w:t>
      </w:r>
      <w:r>
        <w:rPr/>
        <w:tab/>
      </w:r>
      <w:r>
        <w:rPr>
          <w:spacing w:val="-2"/>
        </w:rPr>
        <w:t>народным календарѐм.</w:t>
      </w:r>
    </w:p>
    <w:p>
      <w:pPr>
        <w:pStyle w:val="BodyText"/>
        <w:spacing w:before="1"/>
        <w:ind w:left="1275" w:firstLine="0"/>
        <w:jc w:val="left"/>
      </w:pPr>
      <w:r>
        <w:rPr>
          <w:spacing w:val="-2"/>
        </w:rPr>
        <w:t>Например:</w:t>
      </w:r>
    </w:p>
    <w:p>
      <w:pPr>
        <w:pStyle w:val="BodyText"/>
        <w:spacing w:before="1"/>
        <w:ind w:left="1275" w:right="1489" w:firstLine="0"/>
        <w:jc w:val="left"/>
      </w:pPr>
      <w:r>
        <w:rPr/>
        <w:t>И.С. Шмелѐв «Лето Господне» (фрагмент главы «Масленица»). Л.Ф.</w:t>
      </w:r>
      <w:r>
        <w:rPr>
          <w:spacing w:val="-5"/>
        </w:rPr>
        <w:t> </w:t>
      </w:r>
      <w:r>
        <w:rPr/>
        <w:t>Воронкова</w:t>
      </w:r>
      <w:r>
        <w:rPr>
          <w:spacing w:val="-5"/>
        </w:rPr>
        <w:t> </w:t>
      </w:r>
      <w:r>
        <w:rPr/>
        <w:t>«Девочка</w:t>
      </w:r>
      <w:r>
        <w:rPr>
          <w:spacing w:val="-7"/>
        </w:rPr>
        <w:t> </w:t>
      </w:r>
      <w:r>
        <w:rPr/>
        <w:t>из</w:t>
      </w:r>
      <w:r>
        <w:rPr>
          <w:spacing w:val="-5"/>
        </w:rPr>
        <w:t> </w:t>
      </w:r>
      <w:r>
        <w:rPr/>
        <w:t>города»</w:t>
      </w:r>
      <w:r>
        <w:rPr>
          <w:spacing w:val="-5"/>
        </w:rPr>
        <w:t> </w:t>
      </w:r>
      <w:r>
        <w:rPr/>
        <w:t>(глава</w:t>
      </w:r>
      <w:r>
        <w:rPr>
          <w:spacing w:val="-5"/>
        </w:rPr>
        <w:t> </w:t>
      </w:r>
      <w:r>
        <w:rPr/>
        <w:t>«Праздник</w:t>
      </w:r>
      <w:r>
        <w:rPr>
          <w:spacing w:val="-4"/>
        </w:rPr>
        <w:t> </w:t>
      </w:r>
      <w:r>
        <w:rPr/>
        <w:t>весны»). В.А. Жуковский «Жаворонок».</w:t>
      </w:r>
    </w:p>
    <w:p>
      <w:pPr>
        <w:pStyle w:val="BodyText"/>
        <w:spacing w:line="321" w:lineRule="exact"/>
        <w:ind w:left="1275" w:firstLine="0"/>
        <w:jc w:val="left"/>
      </w:pPr>
      <w:r>
        <w:rPr/>
        <w:t>А.С.</w:t>
      </w:r>
      <w:r>
        <w:rPr>
          <w:spacing w:val="-8"/>
        </w:rPr>
        <w:t> </w:t>
      </w:r>
      <w:r>
        <w:rPr/>
        <w:t>Пушкин</w:t>
      </w:r>
      <w:r>
        <w:rPr>
          <w:spacing w:val="-3"/>
        </w:rPr>
        <w:t> </w:t>
      </w:r>
      <w:r>
        <w:rPr>
          <w:spacing w:val="-2"/>
        </w:rPr>
        <w:t>«Птичка».</w:t>
      </w:r>
    </w:p>
    <w:p>
      <w:pPr>
        <w:pStyle w:val="Heading3"/>
        <w:spacing w:line="240" w:lineRule="auto"/>
        <w:jc w:val="left"/>
        <w:rPr>
          <w:b w:val="0"/>
        </w:rPr>
      </w:pPr>
      <w:r>
        <w:rPr/>
        <w:t>О</w:t>
      </w:r>
      <w:r>
        <w:rPr>
          <w:spacing w:val="-3"/>
        </w:rPr>
        <w:t> </w:t>
      </w:r>
      <w:r>
        <w:rPr/>
        <w:t>родной</w:t>
      </w:r>
      <w:r>
        <w:rPr>
          <w:spacing w:val="-1"/>
        </w:rPr>
        <w:t> </w:t>
      </w:r>
      <w:r>
        <w:rPr>
          <w:spacing w:val="-2"/>
        </w:rPr>
        <w:t>природе</w:t>
      </w:r>
      <w:r>
        <w:rPr>
          <w:b w:val="0"/>
          <w:spacing w:val="-2"/>
        </w:rPr>
        <w:t>.</w:t>
      </w:r>
    </w:p>
    <w:p>
      <w:pPr>
        <w:spacing w:line="322" w:lineRule="exact" w:before="2"/>
        <w:ind w:left="1275" w:right="0" w:firstLine="0"/>
        <w:jc w:val="left"/>
        <w:rPr>
          <w:i/>
          <w:sz w:val="28"/>
        </w:rPr>
      </w:pPr>
      <w:r>
        <w:rPr>
          <w:i/>
          <w:sz w:val="28"/>
        </w:rPr>
        <w:t>К</w:t>
      </w:r>
      <w:r>
        <w:rPr>
          <w:i/>
          <w:spacing w:val="-4"/>
          <w:sz w:val="28"/>
        </w:rPr>
        <w:t> </w:t>
      </w:r>
      <w:r>
        <w:rPr>
          <w:i/>
          <w:sz w:val="28"/>
        </w:rPr>
        <w:t>зелѐным</w:t>
      </w:r>
      <w:r>
        <w:rPr>
          <w:i/>
          <w:spacing w:val="-4"/>
          <w:sz w:val="28"/>
        </w:rPr>
        <w:t> </w:t>
      </w:r>
      <w:r>
        <w:rPr>
          <w:i/>
          <w:sz w:val="28"/>
        </w:rPr>
        <w:t>далям</w:t>
      </w:r>
      <w:r>
        <w:rPr>
          <w:i/>
          <w:spacing w:val="-4"/>
          <w:sz w:val="28"/>
        </w:rPr>
        <w:t> </w:t>
      </w:r>
      <w:r>
        <w:rPr>
          <w:i/>
          <w:sz w:val="28"/>
        </w:rPr>
        <w:t>с</w:t>
      </w:r>
      <w:r>
        <w:rPr>
          <w:i/>
          <w:spacing w:val="-5"/>
          <w:sz w:val="28"/>
        </w:rPr>
        <w:t> </w:t>
      </w:r>
      <w:r>
        <w:rPr>
          <w:i/>
          <w:sz w:val="28"/>
        </w:rPr>
        <w:t>детства</w:t>
      </w:r>
      <w:r>
        <w:rPr>
          <w:i/>
          <w:spacing w:val="-3"/>
          <w:sz w:val="28"/>
        </w:rPr>
        <w:t> </w:t>
      </w:r>
      <w:r>
        <w:rPr>
          <w:i/>
          <w:sz w:val="28"/>
        </w:rPr>
        <w:t>взор</w:t>
      </w:r>
      <w:r>
        <w:rPr>
          <w:i/>
          <w:spacing w:val="-2"/>
          <w:sz w:val="28"/>
        </w:rPr>
        <w:t> приучен.</w:t>
      </w:r>
    </w:p>
    <w:p>
      <w:pPr>
        <w:pStyle w:val="BodyText"/>
        <w:ind w:right="712"/>
      </w:pPr>
      <w:r>
        <w:rPr/>
        <w:t>Поэтические представления русского народа о поле, луге, травах и</w:t>
      </w:r>
      <w:r>
        <w:rPr>
          <w:spacing w:val="40"/>
        </w:rPr>
        <w:t> </w:t>
      </w:r>
      <w:r>
        <w:rPr/>
        <w:t>цветах, отражение этих представлений в фольклоре и их развитие в русской поэзии и прозе.</w:t>
      </w:r>
    </w:p>
    <w:p>
      <w:pPr>
        <w:pStyle w:val="BodyText"/>
        <w:spacing w:line="321" w:lineRule="exact"/>
        <w:ind w:left="1275" w:firstLine="0"/>
        <w:jc w:val="left"/>
      </w:pPr>
      <w:r>
        <w:rPr>
          <w:spacing w:val="-2"/>
        </w:rPr>
        <w:t>Например:</w:t>
      </w:r>
    </w:p>
    <w:p>
      <w:pPr>
        <w:pStyle w:val="BodyText"/>
        <w:ind w:left="1275" w:firstLine="0"/>
        <w:jc w:val="left"/>
      </w:pPr>
      <w:r>
        <w:rPr/>
        <w:t>Русские</w:t>
      </w:r>
      <w:r>
        <w:rPr>
          <w:spacing w:val="-5"/>
        </w:rPr>
        <w:t> </w:t>
      </w:r>
      <w:r>
        <w:rPr/>
        <w:t>народные</w:t>
      </w:r>
      <w:r>
        <w:rPr>
          <w:spacing w:val="-5"/>
        </w:rPr>
        <w:t> </w:t>
      </w:r>
      <w:r>
        <w:rPr/>
        <w:t>загадки</w:t>
      </w:r>
      <w:r>
        <w:rPr>
          <w:spacing w:val="-7"/>
        </w:rPr>
        <w:t> </w:t>
      </w:r>
      <w:r>
        <w:rPr/>
        <w:t>о</w:t>
      </w:r>
      <w:r>
        <w:rPr>
          <w:spacing w:val="-3"/>
        </w:rPr>
        <w:t> </w:t>
      </w:r>
      <w:r>
        <w:rPr>
          <w:spacing w:val="-4"/>
        </w:rPr>
        <w:t>поле.</w:t>
      </w:r>
    </w:p>
    <w:p>
      <w:pPr>
        <w:pStyle w:val="BodyText"/>
        <w:spacing w:after="0"/>
        <w:jc w:val="left"/>
        <w:sectPr>
          <w:pgSz w:w="11910" w:h="16840"/>
          <w:pgMar w:header="0" w:footer="734" w:top="1040" w:bottom="920" w:left="566" w:right="425"/>
        </w:sectPr>
      </w:pPr>
    </w:p>
    <w:p>
      <w:pPr>
        <w:pStyle w:val="BodyText"/>
        <w:spacing w:before="67"/>
        <w:ind w:left="1275" w:right="4335" w:firstLine="0"/>
      </w:pPr>
      <w:r>
        <w:rPr/>
        <w:t>Ю.И. Коваль «Фарфоровые колокольчики». И.С.</w:t>
      </w:r>
      <w:r>
        <w:rPr>
          <w:spacing w:val="-8"/>
        </w:rPr>
        <w:t> </w:t>
      </w:r>
      <w:r>
        <w:rPr/>
        <w:t>Никитин</w:t>
      </w:r>
      <w:r>
        <w:rPr>
          <w:spacing w:val="-6"/>
        </w:rPr>
        <w:t> </w:t>
      </w:r>
      <w:r>
        <w:rPr/>
        <w:t>«В</w:t>
      </w:r>
      <w:r>
        <w:rPr>
          <w:spacing w:val="-6"/>
        </w:rPr>
        <w:t> </w:t>
      </w:r>
      <w:r>
        <w:rPr/>
        <w:t>чистом</w:t>
      </w:r>
      <w:r>
        <w:rPr>
          <w:spacing w:val="-6"/>
        </w:rPr>
        <w:t> </w:t>
      </w:r>
      <w:r>
        <w:rPr/>
        <w:t>поле</w:t>
      </w:r>
      <w:r>
        <w:rPr>
          <w:spacing w:val="-6"/>
        </w:rPr>
        <w:t> </w:t>
      </w:r>
      <w:r>
        <w:rPr/>
        <w:t>тень</w:t>
      </w:r>
      <w:r>
        <w:rPr>
          <w:spacing w:val="-7"/>
        </w:rPr>
        <w:t> </w:t>
      </w:r>
      <w:r>
        <w:rPr/>
        <w:t>шагает». М.С. Пляцковский «Колокольчик».</w:t>
      </w:r>
    </w:p>
    <w:p>
      <w:pPr>
        <w:pStyle w:val="BodyText"/>
        <w:spacing w:before="2"/>
        <w:ind w:left="1275" w:right="5334" w:firstLine="0"/>
      </w:pPr>
      <w:r>
        <w:rPr/>
        <w:t>А.А.</w:t>
      </w:r>
      <w:r>
        <w:rPr>
          <w:spacing w:val="-12"/>
        </w:rPr>
        <w:t> </w:t>
      </w:r>
      <w:r>
        <w:rPr/>
        <w:t>Солоухин</w:t>
      </w:r>
      <w:r>
        <w:rPr>
          <w:spacing w:val="-11"/>
        </w:rPr>
        <w:t> </w:t>
      </w:r>
      <w:r>
        <w:rPr/>
        <w:t>«Трава»</w:t>
      </w:r>
      <w:r>
        <w:rPr>
          <w:spacing w:val="-12"/>
        </w:rPr>
        <w:t> </w:t>
      </w:r>
      <w:r>
        <w:rPr/>
        <w:t>(фрагмент). Е.А. Благинина «Журавушка».</w:t>
      </w:r>
    </w:p>
    <w:p>
      <w:pPr>
        <w:pStyle w:val="BodyText"/>
        <w:spacing w:before="3"/>
        <w:ind w:left="0" w:firstLine="0"/>
        <w:jc w:val="left"/>
      </w:pPr>
    </w:p>
    <w:p>
      <w:pPr>
        <w:pStyle w:val="Heading1"/>
        <w:spacing w:line="321" w:lineRule="exact"/>
        <w:ind w:left="1684" w:right="1092"/>
      </w:pPr>
      <w:r>
        <w:rPr/>
        <w:t>СОДЕРЖАНИЕ</w:t>
      </w:r>
      <w:r>
        <w:rPr>
          <w:spacing w:val="-6"/>
        </w:rPr>
        <w:t> </w:t>
      </w:r>
      <w:r>
        <w:rPr/>
        <w:t>ОБУЧЕНИЯ</w:t>
      </w:r>
      <w:r>
        <w:rPr>
          <w:spacing w:val="-6"/>
        </w:rPr>
        <w:t> </w:t>
      </w:r>
      <w:r>
        <w:rPr/>
        <w:t>В</w:t>
      </w:r>
      <w:r>
        <w:rPr>
          <w:spacing w:val="-8"/>
        </w:rPr>
        <w:t> </w:t>
      </w:r>
      <w:r>
        <w:rPr/>
        <w:t>3</w:t>
      </w:r>
      <w:r>
        <w:rPr>
          <w:spacing w:val="-2"/>
        </w:rPr>
        <w:t> КЛАССЕ</w:t>
      </w:r>
    </w:p>
    <w:p>
      <w:pPr>
        <w:pStyle w:val="Heading2"/>
        <w:spacing w:line="242" w:lineRule="auto"/>
        <w:ind w:right="6618"/>
        <w:jc w:val="left"/>
      </w:pPr>
      <w:r>
        <w:rPr/>
        <w:t>Раздел</w:t>
      </w:r>
      <w:r>
        <w:rPr>
          <w:spacing w:val="-12"/>
        </w:rPr>
        <w:t> </w:t>
      </w:r>
      <w:r>
        <w:rPr/>
        <w:t>1.</w:t>
      </w:r>
      <w:r>
        <w:rPr>
          <w:spacing w:val="-10"/>
        </w:rPr>
        <w:t> </w:t>
      </w:r>
      <w:r>
        <w:rPr/>
        <w:t>Мир</w:t>
      </w:r>
      <w:r>
        <w:rPr>
          <w:spacing w:val="-9"/>
        </w:rPr>
        <w:t> </w:t>
      </w:r>
      <w:r>
        <w:rPr/>
        <w:t>детства</w:t>
      </w:r>
      <w:r>
        <w:rPr>
          <w:b w:val="0"/>
        </w:rPr>
        <w:t>. </w:t>
      </w:r>
      <w:r>
        <w:rPr/>
        <w:t>Я и книги.</w:t>
      </w:r>
    </w:p>
    <w:p>
      <w:pPr>
        <w:spacing w:line="315" w:lineRule="exact" w:before="0"/>
        <w:ind w:left="1275" w:right="0" w:firstLine="0"/>
        <w:jc w:val="left"/>
        <w:rPr>
          <w:i/>
          <w:sz w:val="28"/>
        </w:rPr>
      </w:pPr>
      <w:r>
        <w:rPr>
          <w:i/>
          <w:sz w:val="28"/>
        </w:rPr>
        <w:t>Пишут</w:t>
      </w:r>
      <w:r>
        <w:rPr>
          <w:i/>
          <w:spacing w:val="-5"/>
          <w:sz w:val="28"/>
        </w:rPr>
        <w:t> </w:t>
      </w:r>
      <w:r>
        <w:rPr>
          <w:i/>
          <w:sz w:val="28"/>
        </w:rPr>
        <w:t>не</w:t>
      </w:r>
      <w:r>
        <w:rPr>
          <w:i/>
          <w:spacing w:val="-3"/>
          <w:sz w:val="28"/>
        </w:rPr>
        <w:t> </w:t>
      </w:r>
      <w:r>
        <w:rPr>
          <w:i/>
          <w:sz w:val="28"/>
        </w:rPr>
        <w:t>пером,</w:t>
      </w:r>
      <w:r>
        <w:rPr>
          <w:i/>
          <w:spacing w:val="-3"/>
          <w:sz w:val="28"/>
        </w:rPr>
        <w:t> </w:t>
      </w:r>
      <w:r>
        <w:rPr>
          <w:i/>
          <w:sz w:val="28"/>
        </w:rPr>
        <w:t>а</w:t>
      </w:r>
      <w:r>
        <w:rPr>
          <w:i/>
          <w:spacing w:val="-5"/>
          <w:sz w:val="28"/>
        </w:rPr>
        <w:t> </w:t>
      </w:r>
      <w:r>
        <w:rPr>
          <w:i/>
          <w:spacing w:val="-4"/>
          <w:sz w:val="28"/>
        </w:rPr>
        <w:t>умом.</w:t>
      </w:r>
    </w:p>
    <w:p>
      <w:pPr>
        <w:pStyle w:val="BodyText"/>
        <w:ind w:left="1275" w:right="2238" w:firstLine="0"/>
        <w:jc w:val="left"/>
      </w:pPr>
      <w:r>
        <w:rPr/>
        <w:t>Произведения,</w:t>
      </w:r>
      <w:r>
        <w:rPr>
          <w:spacing w:val="-8"/>
        </w:rPr>
        <w:t> </w:t>
      </w:r>
      <w:r>
        <w:rPr/>
        <w:t>отражающие</w:t>
      </w:r>
      <w:r>
        <w:rPr>
          <w:spacing w:val="-11"/>
        </w:rPr>
        <w:t> </w:t>
      </w:r>
      <w:r>
        <w:rPr/>
        <w:t>первый</w:t>
      </w:r>
      <w:r>
        <w:rPr>
          <w:spacing w:val="-8"/>
        </w:rPr>
        <w:t> </w:t>
      </w:r>
      <w:r>
        <w:rPr/>
        <w:t>опыт</w:t>
      </w:r>
      <w:r>
        <w:rPr>
          <w:spacing w:val="-9"/>
        </w:rPr>
        <w:t> </w:t>
      </w:r>
      <w:r>
        <w:rPr/>
        <w:t>«писательства». </w:t>
      </w:r>
      <w:r>
        <w:rPr>
          <w:spacing w:val="-2"/>
        </w:rPr>
        <w:t>Например:</w:t>
      </w:r>
    </w:p>
    <w:p>
      <w:pPr>
        <w:pStyle w:val="BodyText"/>
        <w:spacing w:line="242" w:lineRule="auto"/>
        <w:ind w:left="1275" w:right="1456" w:firstLine="0"/>
        <w:jc w:val="left"/>
        <w:rPr>
          <w:b/>
        </w:rPr>
      </w:pPr>
      <w:r>
        <w:rPr/>
        <w:t>В.И. Воробьев </w:t>
      </w:r>
      <w:r>
        <w:rPr>
          <w:i/>
        </w:rPr>
        <w:t>«Я </w:t>
      </w:r>
      <w:r>
        <w:rPr/>
        <w:t>ничего не придумал» (глава «Мой дневник»).</w:t>
      </w:r>
      <w:r>
        <w:rPr>
          <w:spacing w:val="40"/>
        </w:rPr>
        <w:t> </w:t>
      </w:r>
      <w:r>
        <w:rPr/>
        <w:t>В.П.</w:t>
      </w:r>
      <w:r>
        <w:rPr>
          <w:spacing w:val="-6"/>
        </w:rPr>
        <w:t> </w:t>
      </w:r>
      <w:r>
        <w:rPr/>
        <w:t>Крапивин</w:t>
      </w:r>
      <w:r>
        <w:rPr>
          <w:spacing w:val="-5"/>
        </w:rPr>
        <w:t> </w:t>
      </w:r>
      <w:r>
        <w:rPr/>
        <w:t>«Сказки</w:t>
      </w:r>
      <w:r>
        <w:rPr>
          <w:spacing w:val="-5"/>
        </w:rPr>
        <w:t> </w:t>
      </w:r>
      <w:r>
        <w:rPr/>
        <w:t>Севки</w:t>
      </w:r>
      <w:r>
        <w:rPr>
          <w:spacing w:val="-5"/>
        </w:rPr>
        <w:t> </w:t>
      </w:r>
      <w:r>
        <w:rPr/>
        <w:t>Глущенко»</w:t>
      </w:r>
      <w:r>
        <w:rPr>
          <w:spacing w:val="-6"/>
        </w:rPr>
        <w:t> </w:t>
      </w:r>
      <w:r>
        <w:rPr/>
        <w:t>(глава</w:t>
      </w:r>
      <w:r>
        <w:rPr>
          <w:spacing w:val="-6"/>
        </w:rPr>
        <w:t> </w:t>
      </w:r>
      <w:r>
        <w:rPr/>
        <w:t>«День</w:t>
      </w:r>
      <w:r>
        <w:rPr>
          <w:spacing w:val="-8"/>
        </w:rPr>
        <w:t> </w:t>
      </w:r>
      <w:r>
        <w:rPr/>
        <w:t>рождения»). </w:t>
      </w:r>
      <w:r>
        <w:rPr>
          <w:b/>
        </w:rPr>
        <w:t>Я взрослею.</w:t>
      </w:r>
    </w:p>
    <w:p>
      <w:pPr>
        <w:spacing w:line="313" w:lineRule="exact" w:before="0"/>
        <w:ind w:left="1275" w:right="0" w:firstLine="0"/>
        <w:jc w:val="left"/>
        <w:rPr>
          <w:i/>
          <w:sz w:val="28"/>
        </w:rPr>
      </w:pPr>
      <w:r>
        <w:rPr>
          <w:i/>
          <w:sz w:val="28"/>
        </w:rPr>
        <w:t>Жизнь</w:t>
      </w:r>
      <w:r>
        <w:rPr>
          <w:i/>
          <w:spacing w:val="-7"/>
          <w:sz w:val="28"/>
        </w:rPr>
        <w:t> </w:t>
      </w:r>
      <w:r>
        <w:rPr>
          <w:i/>
          <w:sz w:val="28"/>
        </w:rPr>
        <w:t>дана</w:t>
      </w:r>
      <w:r>
        <w:rPr>
          <w:i/>
          <w:spacing w:val="-4"/>
          <w:sz w:val="28"/>
        </w:rPr>
        <w:t> </w:t>
      </w:r>
      <w:r>
        <w:rPr>
          <w:i/>
          <w:sz w:val="28"/>
        </w:rPr>
        <w:t>на</w:t>
      </w:r>
      <w:r>
        <w:rPr>
          <w:i/>
          <w:spacing w:val="-4"/>
          <w:sz w:val="28"/>
        </w:rPr>
        <w:t> </w:t>
      </w:r>
      <w:r>
        <w:rPr>
          <w:i/>
          <w:sz w:val="28"/>
        </w:rPr>
        <w:t>добрые</w:t>
      </w:r>
      <w:r>
        <w:rPr>
          <w:i/>
          <w:spacing w:val="-4"/>
          <w:sz w:val="28"/>
        </w:rPr>
        <w:t> </w:t>
      </w:r>
      <w:r>
        <w:rPr>
          <w:i/>
          <w:spacing w:val="-2"/>
          <w:sz w:val="28"/>
        </w:rPr>
        <w:t>дела.</w:t>
      </w:r>
    </w:p>
    <w:p>
      <w:pPr>
        <w:pStyle w:val="BodyText"/>
        <w:spacing w:line="322" w:lineRule="exact"/>
        <w:ind w:left="1275" w:firstLine="0"/>
        <w:jc w:val="left"/>
      </w:pPr>
      <w:r>
        <w:rPr/>
        <w:t>Пословицы</w:t>
      </w:r>
      <w:r>
        <w:rPr>
          <w:spacing w:val="-6"/>
        </w:rPr>
        <w:t> </w:t>
      </w:r>
      <w:r>
        <w:rPr/>
        <w:t>о</w:t>
      </w:r>
      <w:r>
        <w:rPr>
          <w:spacing w:val="-7"/>
        </w:rPr>
        <w:t> </w:t>
      </w:r>
      <w:r>
        <w:rPr>
          <w:spacing w:val="-2"/>
        </w:rPr>
        <w:t>доброте.</w:t>
      </w:r>
    </w:p>
    <w:p>
      <w:pPr>
        <w:pStyle w:val="BodyText"/>
        <w:jc w:val="left"/>
      </w:pPr>
      <w:r>
        <w:rPr/>
        <w:t>Произведения,</w:t>
      </w:r>
      <w:r>
        <w:rPr>
          <w:spacing w:val="40"/>
        </w:rPr>
        <w:t> </w:t>
      </w:r>
      <w:r>
        <w:rPr/>
        <w:t>отражающие</w:t>
      </w:r>
      <w:r>
        <w:rPr>
          <w:spacing w:val="40"/>
        </w:rPr>
        <w:t> </w:t>
      </w:r>
      <w:r>
        <w:rPr/>
        <w:t>представление</w:t>
      </w:r>
      <w:r>
        <w:rPr>
          <w:spacing w:val="40"/>
        </w:rPr>
        <w:t> </w:t>
      </w:r>
      <w:r>
        <w:rPr/>
        <w:t>о</w:t>
      </w:r>
      <w:r>
        <w:rPr>
          <w:spacing w:val="40"/>
        </w:rPr>
        <w:t> </w:t>
      </w:r>
      <w:r>
        <w:rPr/>
        <w:t>доброте</w:t>
      </w:r>
      <w:r>
        <w:rPr>
          <w:spacing w:val="40"/>
        </w:rPr>
        <w:t> </w:t>
      </w:r>
      <w:r>
        <w:rPr/>
        <w:t>как</w:t>
      </w:r>
      <w:r>
        <w:rPr>
          <w:spacing w:val="40"/>
        </w:rPr>
        <w:t> </w:t>
      </w:r>
      <w:r>
        <w:rPr/>
        <w:t>нравственно- этической ценности, значимой для национального русского сознания.</w:t>
      </w:r>
    </w:p>
    <w:p>
      <w:pPr>
        <w:pStyle w:val="BodyText"/>
        <w:spacing w:line="242" w:lineRule="auto"/>
        <w:ind w:left="1275" w:right="2246" w:firstLine="0"/>
        <w:jc w:val="left"/>
      </w:pPr>
      <w:r>
        <w:rPr/>
        <w:t>Например:</w:t>
      </w:r>
      <w:r>
        <w:rPr>
          <w:spacing w:val="-3"/>
        </w:rPr>
        <w:t> </w:t>
      </w:r>
      <w:r>
        <w:rPr/>
        <w:t>Ю.А.</w:t>
      </w:r>
      <w:r>
        <w:rPr>
          <w:spacing w:val="-5"/>
        </w:rPr>
        <w:t> </w:t>
      </w:r>
      <w:r>
        <w:rPr/>
        <w:t>Буковский</w:t>
      </w:r>
      <w:r>
        <w:rPr>
          <w:spacing w:val="-4"/>
        </w:rPr>
        <w:t> </w:t>
      </w:r>
      <w:r>
        <w:rPr/>
        <w:t>«О</w:t>
      </w:r>
      <w:r>
        <w:rPr>
          <w:spacing w:val="-5"/>
        </w:rPr>
        <w:t> </w:t>
      </w:r>
      <w:r>
        <w:rPr/>
        <w:t>Доброте</w:t>
      </w:r>
      <w:r>
        <w:rPr>
          <w:spacing w:val="-4"/>
        </w:rPr>
        <w:t> </w:t>
      </w:r>
      <w:r>
        <w:rPr/>
        <w:t>-</w:t>
      </w:r>
      <w:r>
        <w:rPr>
          <w:spacing w:val="-5"/>
        </w:rPr>
        <w:t> </w:t>
      </w:r>
      <w:r>
        <w:rPr/>
        <w:t>злой</w:t>
      </w:r>
      <w:r>
        <w:rPr>
          <w:spacing w:val="-4"/>
        </w:rPr>
        <w:t> </w:t>
      </w:r>
      <w:r>
        <w:rPr/>
        <w:t>и</w:t>
      </w:r>
      <w:r>
        <w:rPr>
          <w:spacing w:val="-7"/>
        </w:rPr>
        <w:t> </w:t>
      </w:r>
      <w:r>
        <w:rPr/>
        <w:t>доброй». Л.Л. Яхнин «Последняя рубашка».</w:t>
      </w:r>
    </w:p>
    <w:p>
      <w:pPr>
        <w:spacing w:line="317" w:lineRule="exact" w:before="0"/>
        <w:ind w:left="1275" w:right="0" w:firstLine="0"/>
        <w:jc w:val="left"/>
        <w:rPr>
          <w:i/>
          <w:sz w:val="28"/>
        </w:rPr>
      </w:pPr>
      <w:r>
        <w:rPr>
          <w:i/>
          <w:sz w:val="28"/>
        </w:rPr>
        <w:t>Живи</w:t>
      </w:r>
      <w:r>
        <w:rPr>
          <w:i/>
          <w:spacing w:val="-2"/>
          <w:sz w:val="28"/>
        </w:rPr>
        <w:t> </w:t>
      </w:r>
      <w:r>
        <w:rPr>
          <w:i/>
          <w:sz w:val="28"/>
        </w:rPr>
        <w:t>по</w:t>
      </w:r>
      <w:r>
        <w:rPr>
          <w:i/>
          <w:spacing w:val="-2"/>
          <w:sz w:val="28"/>
        </w:rPr>
        <w:t> совести.</w:t>
      </w:r>
    </w:p>
    <w:p>
      <w:pPr>
        <w:pStyle w:val="BodyText"/>
        <w:ind w:left="1275" w:firstLine="0"/>
        <w:jc w:val="left"/>
      </w:pPr>
      <w:r>
        <w:rPr/>
        <w:t>Пословицы</w:t>
      </w:r>
      <w:r>
        <w:rPr>
          <w:spacing w:val="-5"/>
        </w:rPr>
        <w:t> </w:t>
      </w:r>
      <w:r>
        <w:rPr/>
        <w:t>о</w:t>
      </w:r>
      <w:r>
        <w:rPr>
          <w:spacing w:val="-5"/>
        </w:rPr>
        <w:t> </w:t>
      </w:r>
      <w:r>
        <w:rPr>
          <w:spacing w:val="-2"/>
        </w:rPr>
        <w:t>совести.</w:t>
      </w:r>
    </w:p>
    <w:p>
      <w:pPr>
        <w:pStyle w:val="BodyText"/>
        <w:jc w:val="left"/>
      </w:pPr>
      <w:r>
        <w:rPr/>
        <w:t>Произведения,</w:t>
      </w:r>
      <w:r>
        <w:rPr>
          <w:spacing w:val="40"/>
        </w:rPr>
        <w:t> </w:t>
      </w:r>
      <w:r>
        <w:rPr/>
        <w:t>отражающие</w:t>
      </w:r>
      <w:r>
        <w:rPr>
          <w:spacing w:val="40"/>
        </w:rPr>
        <w:t> </w:t>
      </w:r>
      <w:r>
        <w:rPr/>
        <w:t>представление</w:t>
      </w:r>
      <w:r>
        <w:rPr>
          <w:spacing w:val="40"/>
        </w:rPr>
        <w:t> </w:t>
      </w:r>
      <w:r>
        <w:rPr/>
        <w:t>о</w:t>
      </w:r>
      <w:r>
        <w:rPr>
          <w:spacing w:val="40"/>
        </w:rPr>
        <w:t> </w:t>
      </w:r>
      <w:r>
        <w:rPr/>
        <w:t>совести</w:t>
      </w:r>
      <w:r>
        <w:rPr>
          <w:spacing w:val="40"/>
        </w:rPr>
        <w:t> </w:t>
      </w:r>
      <w:r>
        <w:rPr/>
        <w:t>как</w:t>
      </w:r>
      <w:r>
        <w:rPr>
          <w:spacing w:val="40"/>
        </w:rPr>
        <w:t> </w:t>
      </w:r>
      <w:r>
        <w:rPr/>
        <w:t>нравственно- этической ценности, значимой для национального русского сознания.</w:t>
      </w:r>
    </w:p>
    <w:p>
      <w:pPr>
        <w:pStyle w:val="BodyText"/>
        <w:spacing w:line="321" w:lineRule="exact"/>
        <w:ind w:left="1275" w:firstLine="0"/>
        <w:jc w:val="left"/>
      </w:pPr>
      <w:r>
        <w:rPr>
          <w:spacing w:val="-2"/>
        </w:rPr>
        <w:t>Например:</w:t>
      </w:r>
    </w:p>
    <w:p>
      <w:pPr>
        <w:pStyle w:val="BodyText"/>
        <w:ind w:left="1275" w:right="4141" w:firstLine="0"/>
        <w:jc w:val="left"/>
      </w:pPr>
      <w:r>
        <w:rPr/>
        <w:t>П.В.</w:t>
      </w:r>
      <w:r>
        <w:rPr>
          <w:spacing w:val="-14"/>
        </w:rPr>
        <w:t> </w:t>
      </w:r>
      <w:r>
        <w:rPr/>
        <w:t>Засодимский</w:t>
      </w:r>
      <w:r>
        <w:rPr>
          <w:spacing w:val="-13"/>
        </w:rPr>
        <w:t> </w:t>
      </w:r>
      <w:r>
        <w:rPr/>
        <w:t>«Гришина</w:t>
      </w:r>
      <w:r>
        <w:rPr>
          <w:spacing w:val="-13"/>
        </w:rPr>
        <w:t> </w:t>
      </w:r>
      <w:r>
        <w:rPr/>
        <w:t>милостыня». Н.Г. Волкова «Дреби-Дон».</w:t>
      </w:r>
    </w:p>
    <w:p>
      <w:pPr>
        <w:pStyle w:val="Heading2"/>
        <w:spacing w:line="321" w:lineRule="exact"/>
        <w:jc w:val="left"/>
        <w:rPr>
          <w:b w:val="0"/>
        </w:rPr>
      </w:pPr>
      <w:r>
        <w:rPr/>
        <w:t>Я</w:t>
      </w:r>
      <w:r>
        <w:rPr>
          <w:spacing w:val="-1"/>
        </w:rPr>
        <w:t> </w:t>
      </w:r>
      <w:r>
        <w:rPr/>
        <w:t>и</w:t>
      </w:r>
      <w:r>
        <w:rPr>
          <w:spacing w:val="-2"/>
        </w:rPr>
        <w:t> </w:t>
      </w:r>
      <w:r>
        <w:rPr/>
        <w:t>моя</w:t>
      </w:r>
      <w:r>
        <w:rPr>
          <w:spacing w:val="-1"/>
        </w:rPr>
        <w:t> </w:t>
      </w:r>
      <w:r>
        <w:rPr>
          <w:spacing w:val="-2"/>
        </w:rPr>
        <w:t>семья</w:t>
      </w:r>
      <w:r>
        <w:rPr>
          <w:b w:val="0"/>
          <w:spacing w:val="-2"/>
        </w:rPr>
        <w:t>.</w:t>
      </w:r>
    </w:p>
    <w:p>
      <w:pPr>
        <w:spacing w:line="322" w:lineRule="exact" w:before="0"/>
        <w:ind w:left="1275" w:right="0" w:firstLine="0"/>
        <w:jc w:val="left"/>
        <w:rPr>
          <w:i/>
          <w:sz w:val="28"/>
        </w:rPr>
      </w:pPr>
      <w:r>
        <w:rPr>
          <w:i/>
          <w:sz w:val="28"/>
        </w:rPr>
        <w:t>В</w:t>
      </w:r>
      <w:r>
        <w:rPr>
          <w:i/>
          <w:spacing w:val="-6"/>
          <w:sz w:val="28"/>
        </w:rPr>
        <w:t> </w:t>
      </w:r>
      <w:r>
        <w:rPr>
          <w:i/>
          <w:sz w:val="28"/>
        </w:rPr>
        <w:t>дружной</w:t>
      </w:r>
      <w:r>
        <w:rPr>
          <w:i/>
          <w:spacing w:val="-1"/>
          <w:sz w:val="28"/>
        </w:rPr>
        <w:t> </w:t>
      </w:r>
      <w:r>
        <w:rPr>
          <w:i/>
          <w:sz w:val="28"/>
        </w:rPr>
        <w:t>семье</w:t>
      </w:r>
      <w:r>
        <w:rPr>
          <w:i/>
          <w:spacing w:val="-6"/>
          <w:sz w:val="28"/>
        </w:rPr>
        <w:t> </w:t>
      </w:r>
      <w:r>
        <w:rPr>
          <w:i/>
          <w:sz w:val="28"/>
        </w:rPr>
        <w:t>и</w:t>
      </w:r>
      <w:r>
        <w:rPr>
          <w:i/>
          <w:spacing w:val="-5"/>
          <w:sz w:val="28"/>
        </w:rPr>
        <w:t> </w:t>
      </w:r>
      <w:r>
        <w:rPr>
          <w:i/>
          <w:sz w:val="28"/>
        </w:rPr>
        <w:t>в</w:t>
      </w:r>
      <w:r>
        <w:rPr>
          <w:i/>
          <w:spacing w:val="-2"/>
          <w:sz w:val="28"/>
        </w:rPr>
        <w:t> </w:t>
      </w:r>
      <w:r>
        <w:rPr>
          <w:i/>
          <w:sz w:val="28"/>
        </w:rPr>
        <w:t>холод</w:t>
      </w:r>
      <w:r>
        <w:rPr>
          <w:i/>
          <w:spacing w:val="-3"/>
          <w:sz w:val="28"/>
        </w:rPr>
        <w:t> </w:t>
      </w:r>
      <w:r>
        <w:rPr>
          <w:i/>
          <w:spacing w:val="-2"/>
          <w:sz w:val="28"/>
        </w:rPr>
        <w:t>тепло.</w:t>
      </w:r>
    </w:p>
    <w:p>
      <w:pPr>
        <w:pStyle w:val="BodyText"/>
        <w:ind w:right="711"/>
      </w:pPr>
      <w:r>
        <w:rPr/>
        <w:t>Произведения, отражающие традиционные представления о семейных ценностях (лад, любовь, взаимопонимание, забота, терпение, уважение к </w:t>
      </w:r>
      <w:r>
        <w:rPr>
          <w:spacing w:val="-2"/>
        </w:rPr>
        <w:t>старшим).</w:t>
      </w:r>
    </w:p>
    <w:p>
      <w:pPr>
        <w:spacing w:before="1"/>
        <w:ind w:left="1275" w:right="0" w:firstLine="0"/>
        <w:jc w:val="left"/>
        <w:rPr>
          <w:i/>
          <w:sz w:val="28"/>
        </w:rPr>
      </w:pPr>
      <w:r>
        <w:rPr>
          <w:i/>
          <w:spacing w:val="-2"/>
          <w:sz w:val="28"/>
        </w:rPr>
        <w:t>Например:</w:t>
      </w:r>
    </w:p>
    <w:p>
      <w:pPr>
        <w:pStyle w:val="BodyText"/>
        <w:ind w:left="1275" w:right="1218" w:firstLine="0"/>
        <w:jc w:val="left"/>
      </w:pPr>
      <w:r>
        <w:rPr/>
        <w:t>В.М.</w:t>
      </w:r>
      <w:r>
        <w:rPr>
          <w:spacing w:val="-6"/>
        </w:rPr>
        <w:t> </w:t>
      </w:r>
      <w:r>
        <w:rPr/>
        <w:t>Шукшин</w:t>
      </w:r>
      <w:r>
        <w:rPr>
          <w:spacing w:val="-4"/>
        </w:rPr>
        <w:t> </w:t>
      </w:r>
      <w:r>
        <w:rPr/>
        <w:t>«Как</w:t>
      </w:r>
      <w:r>
        <w:rPr>
          <w:spacing w:val="-7"/>
        </w:rPr>
        <w:t> </w:t>
      </w:r>
      <w:r>
        <w:rPr/>
        <w:t>зайка</w:t>
      </w:r>
      <w:r>
        <w:rPr>
          <w:spacing w:val="-4"/>
        </w:rPr>
        <w:t> </w:t>
      </w:r>
      <w:r>
        <w:rPr/>
        <w:t>летал</w:t>
      </w:r>
      <w:r>
        <w:rPr>
          <w:spacing w:val="-5"/>
        </w:rPr>
        <w:t> </w:t>
      </w:r>
      <w:r>
        <w:rPr/>
        <w:t>на</w:t>
      </w:r>
      <w:r>
        <w:rPr>
          <w:spacing w:val="-4"/>
        </w:rPr>
        <w:t> </w:t>
      </w:r>
      <w:r>
        <w:rPr/>
        <w:t>воздушных</w:t>
      </w:r>
      <w:r>
        <w:rPr>
          <w:spacing w:val="-4"/>
        </w:rPr>
        <w:t> </w:t>
      </w:r>
      <w:r>
        <w:rPr/>
        <w:t>шариках»</w:t>
      </w:r>
      <w:r>
        <w:rPr>
          <w:spacing w:val="-5"/>
        </w:rPr>
        <w:t> </w:t>
      </w:r>
      <w:r>
        <w:rPr/>
        <w:t>(фрагмент). А.Л. Решетов «Зѐрнышки спелых яблок» (фрагмент).</w:t>
      </w:r>
    </w:p>
    <w:p>
      <w:pPr>
        <w:pStyle w:val="BodyText"/>
        <w:spacing w:line="321" w:lineRule="exact"/>
        <w:ind w:left="1275" w:firstLine="0"/>
        <w:jc w:val="left"/>
      </w:pPr>
      <w:r>
        <w:rPr/>
        <w:t>О.Ф.</w:t>
      </w:r>
      <w:r>
        <w:rPr>
          <w:spacing w:val="-7"/>
        </w:rPr>
        <w:t> </w:t>
      </w:r>
      <w:r>
        <w:rPr/>
        <w:t>Кургузов</w:t>
      </w:r>
      <w:r>
        <w:rPr>
          <w:spacing w:val="-5"/>
        </w:rPr>
        <w:t> </w:t>
      </w:r>
      <w:r>
        <w:rPr/>
        <w:t>«Душа</w:t>
      </w:r>
      <w:r>
        <w:rPr>
          <w:spacing w:val="-4"/>
        </w:rPr>
        <w:t> </w:t>
      </w:r>
      <w:r>
        <w:rPr>
          <w:spacing w:val="-2"/>
        </w:rPr>
        <w:t>нараспашку».</w:t>
      </w:r>
    </w:p>
    <w:p>
      <w:pPr>
        <w:pStyle w:val="Heading2"/>
        <w:spacing w:before="4"/>
        <w:jc w:val="left"/>
      </w:pPr>
      <w:r>
        <w:rPr/>
        <w:t>Я</w:t>
      </w:r>
      <w:r>
        <w:rPr>
          <w:spacing w:val="-3"/>
        </w:rPr>
        <w:t> </w:t>
      </w:r>
      <w:r>
        <w:rPr/>
        <w:t>фантазирую</w:t>
      </w:r>
      <w:r>
        <w:rPr>
          <w:spacing w:val="-4"/>
        </w:rPr>
        <w:t> </w:t>
      </w:r>
      <w:r>
        <w:rPr/>
        <w:t>и</w:t>
      </w:r>
      <w:r>
        <w:rPr>
          <w:spacing w:val="-3"/>
        </w:rPr>
        <w:t> </w:t>
      </w:r>
      <w:r>
        <w:rPr>
          <w:spacing w:val="-2"/>
        </w:rPr>
        <w:t>мечтаю.</w:t>
      </w:r>
    </w:p>
    <w:p>
      <w:pPr>
        <w:spacing w:line="319" w:lineRule="exact" w:before="0"/>
        <w:ind w:left="1275" w:right="0" w:firstLine="0"/>
        <w:jc w:val="left"/>
        <w:rPr>
          <w:i/>
          <w:sz w:val="28"/>
        </w:rPr>
      </w:pPr>
      <w:r>
        <w:rPr>
          <w:i/>
          <w:sz w:val="28"/>
        </w:rPr>
        <w:t>Детские</w:t>
      </w:r>
      <w:r>
        <w:rPr>
          <w:i/>
          <w:spacing w:val="-4"/>
          <w:sz w:val="28"/>
        </w:rPr>
        <w:t> </w:t>
      </w:r>
      <w:r>
        <w:rPr>
          <w:i/>
          <w:spacing w:val="-2"/>
          <w:sz w:val="28"/>
        </w:rPr>
        <w:t>фантазии.</w:t>
      </w:r>
    </w:p>
    <w:p>
      <w:pPr>
        <w:pStyle w:val="BodyText"/>
        <w:spacing w:before="2"/>
        <w:jc w:val="left"/>
      </w:pPr>
      <w:r>
        <w:rPr/>
        <w:t>Произведения, отражающие значение мечты и фантазии для взросления, взаимодействие мира реального и мира фантастического. Например:</w:t>
      </w:r>
    </w:p>
    <w:p>
      <w:pPr>
        <w:pStyle w:val="BodyText"/>
        <w:ind w:left="1275" w:right="533" w:firstLine="0"/>
        <w:jc w:val="left"/>
      </w:pPr>
      <w:r>
        <w:rPr/>
        <w:t>В.П.</w:t>
      </w:r>
      <w:r>
        <w:rPr>
          <w:spacing w:val="-4"/>
        </w:rPr>
        <w:t> </w:t>
      </w:r>
      <w:r>
        <w:rPr/>
        <w:t>Крапивин</w:t>
      </w:r>
      <w:r>
        <w:rPr>
          <w:spacing w:val="-3"/>
        </w:rPr>
        <w:t> </w:t>
      </w:r>
      <w:r>
        <w:rPr/>
        <w:t>«Брат,</w:t>
      </w:r>
      <w:r>
        <w:rPr>
          <w:spacing w:val="-4"/>
        </w:rPr>
        <w:t> </w:t>
      </w:r>
      <w:r>
        <w:rPr/>
        <w:t>которому</w:t>
      </w:r>
      <w:r>
        <w:rPr>
          <w:spacing w:val="-7"/>
        </w:rPr>
        <w:t> </w:t>
      </w:r>
      <w:r>
        <w:rPr/>
        <w:t>семь»</w:t>
      </w:r>
      <w:r>
        <w:rPr>
          <w:spacing w:val="-4"/>
        </w:rPr>
        <w:t> </w:t>
      </w:r>
      <w:r>
        <w:rPr/>
        <w:t>(фрагмент</w:t>
      </w:r>
      <w:r>
        <w:rPr>
          <w:spacing w:val="-4"/>
        </w:rPr>
        <w:t> </w:t>
      </w:r>
      <w:r>
        <w:rPr/>
        <w:t>главы</w:t>
      </w:r>
      <w:r>
        <w:rPr>
          <w:spacing w:val="-3"/>
        </w:rPr>
        <w:t> </w:t>
      </w:r>
      <w:r>
        <w:rPr/>
        <w:t>«Зелѐная</w:t>
      </w:r>
      <w:r>
        <w:rPr>
          <w:spacing w:val="-3"/>
        </w:rPr>
        <w:t> </w:t>
      </w:r>
      <w:r>
        <w:rPr/>
        <w:t>грива»). Л.К. Чуковская «Мой отец - Корней Чуковский» (фрагмент).</w:t>
      </w:r>
    </w:p>
    <w:p>
      <w:pPr>
        <w:pStyle w:val="BodyText"/>
        <w:spacing w:before="3"/>
        <w:ind w:left="0" w:firstLine="0"/>
        <w:jc w:val="left"/>
      </w:pPr>
    </w:p>
    <w:p>
      <w:pPr>
        <w:pStyle w:val="Heading2"/>
        <w:spacing w:line="240" w:lineRule="auto"/>
        <w:jc w:val="left"/>
      </w:pPr>
      <w:r>
        <w:rPr/>
        <w:t>Раздел</w:t>
      </w:r>
      <w:r>
        <w:rPr>
          <w:spacing w:val="-5"/>
        </w:rPr>
        <w:t> </w:t>
      </w:r>
      <w:r>
        <w:rPr/>
        <w:t>2.</w:t>
      </w:r>
      <w:r>
        <w:rPr>
          <w:spacing w:val="-3"/>
        </w:rPr>
        <w:t> </w:t>
      </w:r>
      <w:r>
        <w:rPr/>
        <w:t>Россия</w:t>
      </w:r>
      <w:r>
        <w:rPr>
          <w:spacing w:val="-3"/>
        </w:rPr>
        <w:t> </w:t>
      </w:r>
      <w:r>
        <w:rPr/>
        <w:t>-</w:t>
      </w:r>
      <w:r>
        <w:rPr>
          <w:spacing w:val="-5"/>
        </w:rPr>
        <w:t> </w:t>
      </w:r>
      <w:r>
        <w:rPr/>
        <w:t>Родина</w:t>
      </w:r>
      <w:r>
        <w:rPr>
          <w:spacing w:val="-1"/>
        </w:rPr>
        <w:t> </w:t>
      </w:r>
      <w:r>
        <w:rPr>
          <w:spacing w:val="-4"/>
        </w:rPr>
        <w:t>моя.</w:t>
      </w:r>
    </w:p>
    <w:p>
      <w:pPr>
        <w:pStyle w:val="Heading2"/>
        <w:spacing w:after="0" w:line="240" w:lineRule="auto"/>
        <w:jc w:val="left"/>
        <w:sectPr>
          <w:pgSz w:w="11910" w:h="16840"/>
          <w:pgMar w:header="0" w:footer="734" w:top="1040" w:bottom="920" w:left="566" w:right="425"/>
        </w:sectPr>
      </w:pPr>
    </w:p>
    <w:p>
      <w:pPr>
        <w:spacing w:line="321" w:lineRule="exact" w:before="72"/>
        <w:ind w:left="1275" w:right="0" w:firstLine="0"/>
        <w:jc w:val="left"/>
        <w:rPr>
          <w:b/>
          <w:sz w:val="28"/>
        </w:rPr>
      </w:pPr>
      <w:r>
        <w:rPr>
          <w:b/>
          <w:sz w:val="28"/>
        </w:rPr>
        <w:t>Родная</w:t>
      </w:r>
      <w:r>
        <w:rPr>
          <w:b/>
          <w:spacing w:val="-9"/>
          <w:sz w:val="28"/>
        </w:rPr>
        <w:t> </w:t>
      </w:r>
      <w:r>
        <w:rPr>
          <w:b/>
          <w:sz w:val="28"/>
        </w:rPr>
        <w:t>страна</w:t>
      </w:r>
      <w:r>
        <w:rPr>
          <w:b/>
          <w:spacing w:val="-5"/>
          <w:sz w:val="28"/>
        </w:rPr>
        <w:t> </w:t>
      </w:r>
      <w:r>
        <w:rPr>
          <w:b/>
          <w:sz w:val="28"/>
        </w:rPr>
        <w:t>во</w:t>
      </w:r>
      <w:r>
        <w:rPr>
          <w:b/>
          <w:spacing w:val="-4"/>
          <w:sz w:val="28"/>
        </w:rPr>
        <w:t> </w:t>
      </w:r>
      <w:r>
        <w:rPr>
          <w:b/>
          <w:sz w:val="28"/>
        </w:rPr>
        <w:t>все</w:t>
      </w:r>
      <w:r>
        <w:rPr>
          <w:b/>
          <w:spacing w:val="-5"/>
          <w:sz w:val="28"/>
        </w:rPr>
        <w:t> </w:t>
      </w:r>
      <w:r>
        <w:rPr>
          <w:b/>
          <w:sz w:val="28"/>
        </w:rPr>
        <w:t>времена</w:t>
      </w:r>
      <w:r>
        <w:rPr>
          <w:b/>
          <w:spacing w:val="-4"/>
          <w:sz w:val="28"/>
        </w:rPr>
        <w:t> </w:t>
      </w:r>
      <w:r>
        <w:rPr>
          <w:b/>
          <w:sz w:val="28"/>
        </w:rPr>
        <w:t>сынами</w:t>
      </w:r>
      <w:r>
        <w:rPr>
          <w:b/>
          <w:spacing w:val="-5"/>
          <w:sz w:val="28"/>
        </w:rPr>
        <w:t> </w:t>
      </w:r>
      <w:r>
        <w:rPr>
          <w:b/>
          <w:spacing w:val="-2"/>
          <w:sz w:val="28"/>
        </w:rPr>
        <w:t>сильна.</w:t>
      </w:r>
    </w:p>
    <w:p>
      <w:pPr>
        <w:spacing w:line="321" w:lineRule="exact" w:before="0"/>
        <w:ind w:left="1275" w:right="0" w:firstLine="0"/>
        <w:jc w:val="left"/>
        <w:rPr>
          <w:i/>
          <w:sz w:val="28"/>
        </w:rPr>
      </w:pPr>
      <w:r>
        <w:rPr>
          <w:i/>
          <w:sz w:val="28"/>
        </w:rPr>
        <w:t>Люди</w:t>
      </w:r>
      <w:r>
        <w:rPr>
          <w:i/>
          <w:spacing w:val="-3"/>
          <w:sz w:val="28"/>
        </w:rPr>
        <w:t> </w:t>
      </w:r>
      <w:r>
        <w:rPr>
          <w:i/>
          <w:sz w:val="28"/>
        </w:rPr>
        <w:t>земли</w:t>
      </w:r>
      <w:r>
        <w:rPr>
          <w:i/>
          <w:spacing w:val="-2"/>
          <w:sz w:val="28"/>
        </w:rPr>
        <w:t> Русской.</w:t>
      </w:r>
    </w:p>
    <w:p>
      <w:pPr>
        <w:pStyle w:val="BodyText"/>
        <w:ind w:left="1275" w:right="1218" w:firstLine="0"/>
        <w:jc w:val="left"/>
      </w:pPr>
      <w:r>
        <w:rPr/>
        <w:t>Произведения</w:t>
      </w:r>
      <w:r>
        <w:rPr>
          <w:spacing w:val="-8"/>
        </w:rPr>
        <w:t> </w:t>
      </w:r>
      <w:r>
        <w:rPr/>
        <w:t>о</w:t>
      </w:r>
      <w:r>
        <w:rPr>
          <w:spacing w:val="-7"/>
        </w:rPr>
        <w:t> </w:t>
      </w:r>
      <w:r>
        <w:rPr/>
        <w:t>выдающихся</w:t>
      </w:r>
      <w:r>
        <w:rPr>
          <w:spacing w:val="-8"/>
        </w:rPr>
        <w:t> </w:t>
      </w:r>
      <w:r>
        <w:rPr/>
        <w:t>представителях</w:t>
      </w:r>
      <w:r>
        <w:rPr>
          <w:spacing w:val="-7"/>
        </w:rPr>
        <w:t> </w:t>
      </w:r>
      <w:r>
        <w:rPr/>
        <w:t>русского</w:t>
      </w:r>
      <w:r>
        <w:rPr>
          <w:spacing w:val="-9"/>
        </w:rPr>
        <w:t> </w:t>
      </w:r>
      <w:r>
        <w:rPr/>
        <w:t>народа. </w:t>
      </w:r>
      <w:r>
        <w:rPr>
          <w:spacing w:val="-2"/>
        </w:rPr>
        <w:t>Например:</w:t>
      </w:r>
    </w:p>
    <w:p>
      <w:pPr>
        <w:pStyle w:val="BodyText"/>
        <w:ind w:left="1275" w:right="3377" w:firstLine="0"/>
        <w:jc w:val="left"/>
      </w:pPr>
      <w:r>
        <w:rPr/>
        <w:t>Н.М.</w:t>
      </w:r>
      <w:r>
        <w:rPr>
          <w:spacing w:val="-9"/>
        </w:rPr>
        <w:t> </w:t>
      </w:r>
      <w:r>
        <w:rPr/>
        <w:t>Коняев</w:t>
      </w:r>
      <w:r>
        <w:rPr>
          <w:spacing w:val="-8"/>
        </w:rPr>
        <w:t> </w:t>
      </w:r>
      <w:r>
        <w:rPr/>
        <w:t>«Правнуки</w:t>
      </w:r>
      <w:r>
        <w:rPr>
          <w:spacing w:val="-8"/>
        </w:rPr>
        <w:t> </w:t>
      </w:r>
      <w:r>
        <w:rPr/>
        <w:t>богатырей»</w:t>
      </w:r>
      <w:r>
        <w:rPr>
          <w:spacing w:val="-9"/>
        </w:rPr>
        <w:t> </w:t>
      </w:r>
      <w:r>
        <w:rPr/>
        <w:t>(фрагмент). В.А. Бахревский «Семѐн Дежнѐв» (фрагмент).</w:t>
      </w:r>
    </w:p>
    <w:p>
      <w:pPr>
        <w:pStyle w:val="BodyText"/>
        <w:spacing w:line="242" w:lineRule="auto"/>
        <w:ind w:left="1275" w:right="3176" w:firstLine="0"/>
        <w:jc w:val="left"/>
      </w:pPr>
      <w:r>
        <w:rPr/>
        <w:t>О.М.</w:t>
      </w:r>
      <w:r>
        <w:rPr>
          <w:spacing w:val="-8"/>
        </w:rPr>
        <w:t> </w:t>
      </w:r>
      <w:r>
        <w:rPr/>
        <w:t>Гурьян</w:t>
      </w:r>
      <w:r>
        <w:rPr>
          <w:spacing w:val="-6"/>
        </w:rPr>
        <w:t> </w:t>
      </w:r>
      <w:r>
        <w:rPr/>
        <w:t>«Мальчик</w:t>
      </w:r>
      <w:r>
        <w:rPr>
          <w:spacing w:val="-9"/>
        </w:rPr>
        <w:t> </w:t>
      </w:r>
      <w:r>
        <w:rPr/>
        <w:t>из</w:t>
      </w:r>
      <w:r>
        <w:rPr>
          <w:spacing w:val="-8"/>
        </w:rPr>
        <w:t> </w:t>
      </w:r>
      <w:r>
        <w:rPr/>
        <w:t>Холмогор»</w:t>
      </w:r>
      <w:r>
        <w:rPr>
          <w:spacing w:val="-8"/>
        </w:rPr>
        <w:t> </w:t>
      </w:r>
      <w:r>
        <w:rPr/>
        <w:t>(фрагмент). А.Н. Майков «Ломоносов» (фрагмент).</w:t>
      </w:r>
    </w:p>
    <w:p>
      <w:pPr>
        <w:pStyle w:val="Heading2"/>
        <w:jc w:val="left"/>
      </w:pPr>
      <w:r>
        <w:rPr/>
        <w:t>От</w:t>
      </w:r>
      <w:r>
        <w:rPr>
          <w:spacing w:val="-3"/>
        </w:rPr>
        <w:t> </w:t>
      </w:r>
      <w:r>
        <w:rPr/>
        <w:t>праздника</w:t>
      </w:r>
      <w:r>
        <w:rPr>
          <w:spacing w:val="-2"/>
        </w:rPr>
        <w:t> </w:t>
      </w:r>
      <w:r>
        <w:rPr/>
        <w:t>к</w:t>
      </w:r>
      <w:r>
        <w:rPr>
          <w:spacing w:val="-4"/>
        </w:rPr>
        <w:t> </w:t>
      </w:r>
      <w:r>
        <w:rPr>
          <w:spacing w:val="-2"/>
        </w:rPr>
        <w:t>празднику.</w:t>
      </w:r>
    </w:p>
    <w:p>
      <w:pPr>
        <w:spacing w:line="319" w:lineRule="exact" w:before="0"/>
        <w:ind w:left="1275" w:right="0" w:firstLine="0"/>
        <w:jc w:val="left"/>
        <w:rPr>
          <w:i/>
          <w:sz w:val="28"/>
        </w:rPr>
      </w:pPr>
      <w:r>
        <w:rPr>
          <w:i/>
          <w:sz w:val="28"/>
        </w:rPr>
        <w:t>Всякая</w:t>
      </w:r>
      <w:r>
        <w:rPr>
          <w:i/>
          <w:spacing w:val="-6"/>
          <w:sz w:val="28"/>
        </w:rPr>
        <w:t> </w:t>
      </w:r>
      <w:r>
        <w:rPr>
          <w:i/>
          <w:sz w:val="28"/>
        </w:rPr>
        <w:t>душа</w:t>
      </w:r>
      <w:r>
        <w:rPr>
          <w:i/>
          <w:spacing w:val="-6"/>
          <w:sz w:val="28"/>
        </w:rPr>
        <w:t> </w:t>
      </w:r>
      <w:r>
        <w:rPr>
          <w:i/>
          <w:sz w:val="28"/>
        </w:rPr>
        <w:t>празднику</w:t>
      </w:r>
      <w:r>
        <w:rPr>
          <w:i/>
          <w:spacing w:val="-6"/>
          <w:sz w:val="28"/>
        </w:rPr>
        <w:t> </w:t>
      </w:r>
      <w:r>
        <w:rPr>
          <w:i/>
          <w:spacing w:val="-4"/>
          <w:sz w:val="28"/>
        </w:rPr>
        <w:t>рада.</w:t>
      </w:r>
    </w:p>
    <w:p>
      <w:pPr>
        <w:pStyle w:val="BodyText"/>
        <w:ind w:right="710"/>
        <w:jc w:val="left"/>
      </w:pPr>
      <w:r>
        <w:rPr/>
        <w:t>Произведения о праздниках, значимых для русской культуры: Рождестве, </w:t>
      </w:r>
      <w:r>
        <w:rPr>
          <w:spacing w:val="-2"/>
        </w:rPr>
        <w:t>Пасхе.</w:t>
      </w:r>
    </w:p>
    <w:p>
      <w:pPr>
        <w:pStyle w:val="BodyText"/>
        <w:ind w:left="1275" w:firstLine="0"/>
        <w:jc w:val="left"/>
      </w:pPr>
      <w:r>
        <w:rPr>
          <w:spacing w:val="-2"/>
        </w:rPr>
        <w:t>Например:</w:t>
      </w:r>
    </w:p>
    <w:p>
      <w:pPr>
        <w:pStyle w:val="BodyText"/>
        <w:spacing w:line="322" w:lineRule="exact"/>
        <w:ind w:left="1275" w:firstLine="0"/>
        <w:jc w:val="left"/>
      </w:pPr>
      <w:r>
        <w:rPr/>
        <w:t>Е.В.</w:t>
      </w:r>
      <w:r>
        <w:rPr>
          <w:spacing w:val="-6"/>
        </w:rPr>
        <w:t> </w:t>
      </w:r>
      <w:r>
        <w:rPr/>
        <w:t>Григорьева</w:t>
      </w:r>
      <w:r>
        <w:rPr>
          <w:spacing w:val="-4"/>
        </w:rPr>
        <w:t> </w:t>
      </w:r>
      <w:r>
        <w:rPr>
          <w:spacing w:val="-2"/>
        </w:rPr>
        <w:t>«Радость».</w:t>
      </w:r>
    </w:p>
    <w:p>
      <w:pPr>
        <w:pStyle w:val="BodyText"/>
        <w:ind w:left="1275" w:right="3377" w:firstLine="0"/>
        <w:jc w:val="left"/>
      </w:pPr>
      <w:r>
        <w:rPr/>
        <w:t>А.И.</w:t>
      </w:r>
      <w:r>
        <w:rPr>
          <w:spacing w:val="-9"/>
        </w:rPr>
        <w:t> </w:t>
      </w:r>
      <w:r>
        <w:rPr/>
        <w:t>Куприн</w:t>
      </w:r>
      <w:r>
        <w:rPr>
          <w:spacing w:val="-9"/>
        </w:rPr>
        <w:t> </w:t>
      </w:r>
      <w:r>
        <w:rPr/>
        <w:t>«Пасхальные</w:t>
      </w:r>
      <w:r>
        <w:rPr>
          <w:spacing w:val="-9"/>
        </w:rPr>
        <w:t> </w:t>
      </w:r>
      <w:r>
        <w:rPr/>
        <w:t>колокола»</w:t>
      </w:r>
      <w:r>
        <w:rPr>
          <w:spacing w:val="-9"/>
        </w:rPr>
        <w:t> </w:t>
      </w:r>
      <w:r>
        <w:rPr/>
        <w:t>(фрагмент). В.Чѐрный «Пасхальный визит» (фрагмент).</w:t>
      </w:r>
    </w:p>
    <w:p>
      <w:pPr>
        <w:pStyle w:val="Heading2"/>
        <w:spacing w:before="4"/>
        <w:jc w:val="left"/>
      </w:pPr>
      <w:r>
        <w:rPr/>
        <w:t>О</w:t>
      </w:r>
      <w:r>
        <w:rPr>
          <w:spacing w:val="-3"/>
        </w:rPr>
        <w:t> </w:t>
      </w:r>
      <w:r>
        <w:rPr/>
        <w:t>родной</w:t>
      </w:r>
      <w:r>
        <w:rPr>
          <w:spacing w:val="-3"/>
        </w:rPr>
        <w:t> </w:t>
      </w:r>
      <w:r>
        <w:rPr>
          <w:spacing w:val="-2"/>
        </w:rPr>
        <w:t>природе.</w:t>
      </w:r>
    </w:p>
    <w:p>
      <w:pPr>
        <w:spacing w:line="319" w:lineRule="exact" w:before="0"/>
        <w:ind w:left="1275" w:right="0" w:firstLine="0"/>
        <w:jc w:val="left"/>
        <w:rPr>
          <w:i/>
          <w:sz w:val="28"/>
        </w:rPr>
      </w:pPr>
      <w:r>
        <w:rPr>
          <w:i/>
          <w:sz w:val="28"/>
        </w:rPr>
        <w:t>Неразгаданная</w:t>
      </w:r>
      <w:r>
        <w:rPr>
          <w:i/>
          <w:spacing w:val="-5"/>
          <w:sz w:val="28"/>
        </w:rPr>
        <w:t> </w:t>
      </w:r>
      <w:r>
        <w:rPr>
          <w:i/>
          <w:sz w:val="28"/>
        </w:rPr>
        <w:t>тайна</w:t>
      </w:r>
      <w:r>
        <w:rPr>
          <w:i/>
          <w:spacing w:val="-2"/>
          <w:sz w:val="28"/>
        </w:rPr>
        <w:t> </w:t>
      </w:r>
      <w:r>
        <w:rPr>
          <w:i/>
          <w:sz w:val="28"/>
        </w:rPr>
        <w:t>-</w:t>
      </w:r>
      <w:r>
        <w:rPr>
          <w:i/>
          <w:spacing w:val="-4"/>
          <w:sz w:val="28"/>
        </w:rPr>
        <w:t> </w:t>
      </w:r>
      <w:r>
        <w:rPr>
          <w:i/>
          <w:sz w:val="28"/>
        </w:rPr>
        <w:t>в</w:t>
      </w:r>
      <w:r>
        <w:rPr>
          <w:i/>
          <w:spacing w:val="-4"/>
          <w:sz w:val="28"/>
        </w:rPr>
        <w:t> </w:t>
      </w:r>
      <w:r>
        <w:rPr>
          <w:i/>
          <w:sz w:val="28"/>
        </w:rPr>
        <w:t>чащах</w:t>
      </w:r>
      <w:r>
        <w:rPr>
          <w:i/>
          <w:spacing w:val="-3"/>
          <w:sz w:val="28"/>
        </w:rPr>
        <w:t> </w:t>
      </w:r>
      <w:r>
        <w:rPr>
          <w:i/>
          <w:spacing w:val="-2"/>
          <w:sz w:val="28"/>
        </w:rPr>
        <w:t>леса...</w:t>
      </w:r>
    </w:p>
    <w:p>
      <w:pPr>
        <w:pStyle w:val="BodyText"/>
        <w:ind w:right="709"/>
      </w:pPr>
      <w:r>
        <w:rPr/>
        <w:t>Поэтические представления русского народа о лесе, реке, тумане, отражение этих представлений в фольклоре и их развитие в русской поэзии и </w:t>
      </w:r>
      <w:r>
        <w:rPr>
          <w:spacing w:val="-2"/>
        </w:rPr>
        <w:t>прозе.</w:t>
      </w:r>
    </w:p>
    <w:p>
      <w:pPr>
        <w:pStyle w:val="BodyText"/>
        <w:spacing w:before="1"/>
        <w:ind w:left="1275" w:right="4141" w:firstLine="0"/>
        <w:jc w:val="left"/>
      </w:pPr>
      <w:r>
        <w:rPr/>
        <w:t>Например:</w:t>
      </w:r>
      <w:r>
        <w:rPr>
          <w:spacing w:val="-5"/>
        </w:rPr>
        <w:t> </w:t>
      </w:r>
      <w:r>
        <w:rPr/>
        <w:t>Русские</w:t>
      </w:r>
      <w:r>
        <w:rPr>
          <w:spacing w:val="-9"/>
        </w:rPr>
        <w:t> </w:t>
      </w:r>
      <w:r>
        <w:rPr/>
        <w:t>народные</w:t>
      </w:r>
      <w:r>
        <w:rPr>
          <w:spacing w:val="-6"/>
        </w:rPr>
        <w:t> </w:t>
      </w:r>
      <w:r>
        <w:rPr/>
        <w:t>загадки</w:t>
      </w:r>
      <w:r>
        <w:rPr>
          <w:spacing w:val="-6"/>
        </w:rPr>
        <w:t> </w:t>
      </w:r>
      <w:r>
        <w:rPr/>
        <w:t>о</w:t>
      </w:r>
      <w:r>
        <w:rPr>
          <w:spacing w:val="-9"/>
        </w:rPr>
        <w:t> </w:t>
      </w:r>
      <w:r>
        <w:rPr/>
        <w:t>реке. И.С. Никитин «Лес».</w:t>
      </w:r>
    </w:p>
    <w:p>
      <w:pPr>
        <w:pStyle w:val="BodyText"/>
        <w:spacing w:line="321" w:lineRule="exact"/>
        <w:ind w:left="1275" w:firstLine="0"/>
        <w:jc w:val="left"/>
      </w:pPr>
      <w:r>
        <w:rPr/>
        <w:t>К.Г.</w:t>
      </w:r>
      <w:r>
        <w:rPr>
          <w:spacing w:val="-6"/>
        </w:rPr>
        <w:t> </w:t>
      </w:r>
      <w:r>
        <w:rPr/>
        <w:t>Паустовский</w:t>
      </w:r>
      <w:r>
        <w:rPr>
          <w:spacing w:val="-4"/>
        </w:rPr>
        <w:t> </w:t>
      </w:r>
      <w:r>
        <w:rPr>
          <w:spacing w:val="-2"/>
        </w:rPr>
        <w:t>«Клад».</w:t>
      </w:r>
    </w:p>
    <w:p>
      <w:pPr>
        <w:pStyle w:val="BodyText"/>
        <w:ind w:left="1275" w:right="5738" w:firstLine="0"/>
        <w:jc w:val="left"/>
      </w:pPr>
      <w:r>
        <w:rPr/>
        <w:t>А.Г.</w:t>
      </w:r>
      <w:r>
        <w:rPr>
          <w:spacing w:val="-11"/>
        </w:rPr>
        <w:t> </w:t>
      </w:r>
      <w:r>
        <w:rPr/>
        <w:t>Распутин</w:t>
      </w:r>
      <w:r>
        <w:rPr>
          <w:spacing w:val="-10"/>
        </w:rPr>
        <w:t> </w:t>
      </w:r>
      <w:r>
        <w:rPr/>
        <w:t>«Горные</w:t>
      </w:r>
      <w:r>
        <w:rPr>
          <w:spacing w:val="-13"/>
        </w:rPr>
        <w:t> </w:t>
      </w:r>
      <w:r>
        <w:rPr/>
        <w:t>речки». И.П. Токмакова «Туман».</w:t>
      </w:r>
    </w:p>
    <w:p>
      <w:pPr>
        <w:pStyle w:val="BodyText"/>
        <w:spacing w:before="2"/>
        <w:ind w:left="1275" w:firstLine="0"/>
        <w:jc w:val="left"/>
      </w:pPr>
      <w:r>
        <w:rPr/>
        <w:t>В.П.</w:t>
      </w:r>
      <w:r>
        <w:rPr>
          <w:spacing w:val="-7"/>
        </w:rPr>
        <w:t> </w:t>
      </w:r>
      <w:r>
        <w:rPr/>
        <w:t>Астафьев</w:t>
      </w:r>
      <w:r>
        <w:rPr>
          <w:spacing w:val="-6"/>
        </w:rPr>
        <w:t> </w:t>
      </w:r>
      <w:r>
        <w:rPr/>
        <w:t>«Зорькина</w:t>
      </w:r>
      <w:r>
        <w:rPr>
          <w:spacing w:val="-8"/>
        </w:rPr>
        <w:t> </w:t>
      </w:r>
      <w:r>
        <w:rPr/>
        <w:t>песня»</w:t>
      </w:r>
      <w:r>
        <w:rPr>
          <w:spacing w:val="-6"/>
        </w:rPr>
        <w:t> </w:t>
      </w:r>
      <w:r>
        <w:rPr>
          <w:spacing w:val="-2"/>
        </w:rPr>
        <w:t>(фрагмент).</w:t>
      </w:r>
    </w:p>
    <w:p>
      <w:pPr>
        <w:pStyle w:val="BodyText"/>
        <w:spacing w:before="3"/>
        <w:ind w:left="0" w:firstLine="0"/>
        <w:jc w:val="left"/>
      </w:pPr>
    </w:p>
    <w:p>
      <w:pPr>
        <w:pStyle w:val="Heading1"/>
        <w:spacing w:before="1"/>
        <w:ind w:left="1684" w:right="1092"/>
      </w:pPr>
      <w:r>
        <w:rPr/>
        <w:t>СОДЕРЖАНИЕ</w:t>
      </w:r>
      <w:r>
        <w:rPr>
          <w:spacing w:val="-6"/>
        </w:rPr>
        <w:t> </w:t>
      </w:r>
      <w:r>
        <w:rPr/>
        <w:t>ОБУЧЕНИЯ</w:t>
      </w:r>
      <w:r>
        <w:rPr>
          <w:spacing w:val="-6"/>
        </w:rPr>
        <w:t> </w:t>
      </w:r>
      <w:r>
        <w:rPr/>
        <w:t>В</w:t>
      </w:r>
      <w:r>
        <w:rPr>
          <w:spacing w:val="-8"/>
        </w:rPr>
        <w:t> </w:t>
      </w:r>
      <w:r>
        <w:rPr/>
        <w:t>4</w:t>
      </w:r>
      <w:r>
        <w:rPr>
          <w:spacing w:val="-2"/>
        </w:rPr>
        <w:t> КЛАССЕ</w:t>
      </w:r>
    </w:p>
    <w:p>
      <w:pPr>
        <w:pStyle w:val="Heading2"/>
        <w:spacing w:line="322" w:lineRule="exact" w:before="316"/>
        <w:ind w:left="1133"/>
        <w:jc w:val="left"/>
        <w:rPr>
          <w:b w:val="0"/>
        </w:rPr>
      </w:pPr>
      <w:r>
        <w:rPr/>
        <w:t>Раздел</w:t>
      </w:r>
      <w:r>
        <w:rPr>
          <w:spacing w:val="-5"/>
        </w:rPr>
        <w:t> </w:t>
      </w:r>
      <w:r>
        <w:rPr/>
        <w:t>1.</w:t>
      </w:r>
      <w:r>
        <w:rPr>
          <w:spacing w:val="-3"/>
        </w:rPr>
        <w:t> </w:t>
      </w:r>
      <w:r>
        <w:rPr/>
        <w:t>Мир</w:t>
      </w:r>
      <w:r>
        <w:rPr>
          <w:spacing w:val="-1"/>
        </w:rPr>
        <w:t> </w:t>
      </w:r>
      <w:r>
        <w:rPr>
          <w:spacing w:val="-2"/>
        </w:rPr>
        <w:t>детства</w:t>
      </w:r>
      <w:r>
        <w:rPr>
          <w:b w:val="0"/>
          <w:spacing w:val="-2"/>
        </w:rPr>
        <w:t>.</w:t>
      </w:r>
    </w:p>
    <w:p>
      <w:pPr>
        <w:spacing w:line="322" w:lineRule="exact" w:before="0"/>
        <w:ind w:left="1133" w:right="0" w:firstLine="0"/>
        <w:jc w:val="left"/>
        <w:rPr>
          <w:i/>
          <w:sz w:val="28"/>
        </w:rPr>
      </w:pPr>
      <w:r>
        <w:rPr>
          <w:i/>
          <w:sz w:val="28"/>
        </w:rPr>
        <w:t>Я</w:t>
      </w:r>
      <w:r>
        <w:rPr>
          <w:i/>
          <w:spacing w:val="-2"/>
          <w:sz w:val="28"/>
        </w:rPr>
        <w:t> </w:t>
      </w:r>
      <w:r>
        <w:rPr>
          <w:i/>
          <w:sz w:val="28"/>
        </w:rPr>
        <w:t>и </w:t>
      </w:r>
      <w:r>
        <w:rPr>
          <w:i/>
          <w:spacing w:val="-2"/>
          <w:sz w:val="28"/>
        </w:rPr>
        <w:t>книги.</w:t>
      </w:r>
    </w:p>
    <w:p>
      <w:pPr>
        <w:spacing w:before="0"/>
        <w:ind w:left="1133" w:right="0" w:firstLine="0"/>
        <w:jc w:val="left"/>
        <w:rPr>
          <w:i/>
          <w:sz w:val="28"/>
        </w:rPr>
      </w:pPr>
      <w:r>
        <w:rPr>
          <w:i/>
          <w:sz w:val="28"/>
        </w:rPr>
        <w:t>Испокон</w:t>
      </w:r>
      <w:r>
        <w:rPr>
          <w:i/>
          <w:spacing w:val="-7"/>
          <w:sz w:val="28"/>
        </w:rPr>
        <w:t> </w:t>
      </w:r>
      <w:r>
        <w:rPr>
          <w:i/>
          <w:sz w:val="28"/>
        </w:rPr>
        <w:t>века</w:t>
      </w:r>
      <w:r>
        <w:rPr>
          <w:i/>
          <w:spacing w:val="-3"/>
          <w:sz w:val="28"/>
        </w:rPr>
        <w:t> </w:t>
      </w:r>
      <w:r>
        <w:rPr>
          <w:i/>
          <w:sz w:val="28"/>
        </w:rPr>
        <w:t>книга</w:t>
      </w:r>
      <w:r>
        <w:rPr>
          <w:i/>
          <w:spacing w:val="-7"/>
          <w:sz w:val="28"/>
        </w:rPr>
        <w:t> </w:t>
      </w:r>
      <w:r>
        <w:rPr>
          <w:i/>
          <w:sz w:val="28"/>
        </w:rPr>
        <w:t>растит</w:t>
      </w:r>
      <w:r>
        <w:rPr>
          <w:i/>
          <w:spacing w:val="-4"/>
          <w:sz w:val="28"/>
        </w:rPr>
        <w:t> </w:t>
      </w:r>
      <w:r>
        <w:rPr>
          <w:i/>
          <w:spacing w:val="-2"/>
          <w:sz w:val="28"/>
        </w:rPr>
        <w:t>человека.</w:t>
      </w:r>
    </w:p>
    <w:p>
      <w:pPr>
        <w:pStyle w:val="BodyText"/>
        <w:spacing w:before="2"/>
        <w:ind w:right="710" w:firstLine="566"/>
        <w:jc w:val="left"/>
      </w:pPr>
      <w:r>
        <w:rPr/>
        <w:t>Произведения,</w:t>
      </w:r>
      <w:r>
        <w:rPr>
          <w:spacing w:val="-3"/>
        </w:rPr>
        <w:t> </w:t>
      </w:r>
      <w:r>
        <w:rPr/>
        <w:t>отражающие</w:t>
      </w:r>
      <w:r>
        <w:rPr>
          <w:spacing w:val="-2"/>
        </w:rPr>
        <w:t> </w:t>
      </w:r>
      <w:r>
        <w:rPr/>
        <w:t>ценность</w:t>
      </w:r>
      <w:r>
        <w:rPr>
          <w:spacing w:val="-1"/>
        </w:rPr>
        <w:t> </w:t>
      </w:r>
      <w:r>
        <w:rPr/>
        <w:t>чтения</w:t>
      </w:r>
      <w:r>
        <w:rPr>
          <w:spacing w:val="-1"/>
        </w:rPr>
        <w:t> </w:t>
      </w:r>
      <w:r>
        <w:rPr/>
        <w:t>в</w:t>
      </w:r>
      <w:r>
        <w:rPr>
          <w:spacing w:val="-1"/>
        </w:rPr>
        <w:t> </w:t>
      </w:r>
      <w:r>
        <w:rPr/>
        <w:t>жизни человека,</w:t>
      </w:r>
      <w:r>
        <w:rPr>
          <w:spacing w:val="-1"/>
        </w:rPr>
        <w:t> </w:t>
      </w:r>
      <w:r>
        <w:rPr/>
        <w:t>роль</w:t>
      </w:r>
      <w:r>
        <w:rPr>
          <w:spacing w:val="-1"/>
        </w:rPr>
        <w:t> </w:t>
      </w:r>
      <w:r>
        <w:rPr/>
        <w:t>книги в становлении личности.</w:t>
      </w:r>
    </w:p>
    <w:p>
      <w:pPr>
        <w:pStyle w:val="BodyText"/>
        <w:spacing w:line="322" w:lineRule="exact"/>
        <w:ind w:left="1133" w:firstLine="0"/>
        <w:jc w:val="left"/>
      </w:pPr>
      <w:r>
        <w:rPr>
          <w:spacing w:val="-2"/>
        </w:rPr>
        <w:t>Например:</w:t>
      </w:r>
    </w:p>
    <w:p>
      <w:pPr>
        <w:pStyle w:val="BodyText"/>
        <w:tabs>
          <w:tab w:pos="1980" w:val="left" w:leader="none"/>
          <w:tab w:pos="3328" w:val="left" w:leader="none"/>
          <w:tab w:pos="4789" w:val="left" w:leader="none"/>
          <w:tab w:pos="5727" w:val="left" w:leader="none"/>
          <w:tab w:pos="7928" w:val="left" w:leader="none"/>
          <w:tab w:pos="9506" w:val="left" w:leader="none"/>
        </w:tabs>
        <w:spacing w:line="322" w:lineRule="exact"/>
        <w:ind w:left="1133" w:firstLine="0"/>
        <w:jc w:val="left"/>
      </w:pPr>
      <w:r>
        <w:rPr>
          <w:spacing w:val="-4"/>
        </w:rPr>
        <w:t>С.Т.</w:t>
      </w:r>
      <w:r>
        <w:rPr/>
        <w:tab/>
      </w:r>
      <w:r>
        <w:rPr>
          <w:spacing w:val="-2"/>
        </w:rPr>
        <w:t>Аксаков</w:t>
      </w:r>
      <w:r>
        <w:rPr/>
        <w:tab/>
      </w:r>
      <w:r>
        <w:rPr>
          <w:spacing w:val="-2"/>
        </w:rPr>
        <w:t>«Детские</w:t>
      </w:r>
      <w:r>
        <w:rPr/>
        <w:tab/>
      </w:r>
      <w:r>
        <w:rPr>
          <w:spacing w:val="-4"/>
        </w:rPr>
        <w:t>годы</w:t>
      </w:r>
      <w:r>
        <w:rPr/>
        <w:tab/>
      </w:r>
      <w:r>
        <w:rPr>
          <w:spacing w:val="-2"/>
        </w:rPr>
        <w:t>Багрова-внука»</w:t>
      </w:r>
      <w:r>
        <w:rPr/>
        <w:tab/>
      </w:r>
      <w:r>
        <w:rPr>
          <w:spacing w:val="-2"/>
        </w:rPr>
        <w:t>(фрагмент</w:t>
      </w:r>
      <w:r>
        <w:rPr/>
        <w:tab/>
      </w:r>
      <w:r>
        <w:rPr>
          <w:spacing w:val="-2"/>
        </w:rPr>
        <w:t>главы</w:t>
      </w:r>
    </w:p>
    <w:p>
      <w:pPr>
        <w:pStyle w:val="BodyText"/>
        <w:spacing w:line="322" w:lineRule="exact"/>
        <w:ind w:firstLine="0"/>
        <w:jc w:val="left"/>
      </w:pPr>
      <w:r>
        <w:rPr/>
        <w:t>«Последовательные</w:t>
      </w:r>
      <w:r>
        <w:rPr>
          <w:spacing w:val="-14"/>
        </w:rPr>
        <w:t> </w:t>
      </w:r>
      <w:r>
        <w:rPr>
          <w:spacing w:val="-2"/>
        </w:rPr>
        <w:t>воспоминания»).</w:t>
      </w:r>
    </w:p>
    <w:p>
      <w:pPr>
        <w:pStyle w:val="BodyText"/>
        <w:tabs>
          <w:tab w:pos="1922" w:val="left" w:leader="none"/>
          <w:tab w:pos="4157" w:val="left" w:leader="none"/>
          <w:tab w:pos="4864" w:val="left" w:leader="none"/>
          <w:tab w:pos="6181" w:val="left" w:leader="none"/>
          <w:tab w:pos="7757" w:val="left" w:leader="none"/>
          <w:tab w:pos="8740" w:val="left" w:leader="none"/>
          <w:tab w:pos="10077" w:val="left" w:leader="none"/>
        </w:tabs>
        <w:spacing w:line="242" w:lineRule="auto"/>
        <w:ind w:right="711" w:firstLine="566"/>
        <w:jc w:val="left"/>
      </w:pPr>
      <w:r>
        <w:rPr>
          <w:spacing w:val="-4"/>
        </w:rPr>
        <w:t>Д.Н.</w:t>
      </w:r>
      <w:r>
        <w:rPr/>
        <w:tab/>
      </w:r>
      <w:r>
        <w:rPr>
          <w:spacing w:val="-2"/>
        </w:rPr>
        <w:t>Мамин-Сибиряк</w:t>
      </w:r>
      <w:r>
        <w:rPr/>
        <w:tab/>
      </w:r>
      <w:r>
        <w:rPr>
          <w:spacing w:val="-4"/>
        </w:rPr>
        <w:t>«Из</w:t>
      </w:r>
      <w:r>
        <w:rPr/>
        <w:tab/>
      </w:r>
      <w:r>
        <w:rPr>
          <w:spacing w:val="-2"/>
        </w:rPr>
        <w:t>далѐкого</w:t>
      </w:r>
      <w:r>
        <w:rPr/>
        <w:tab/>
      </w:r>
      <w:r>
        <w:rPr>
          <w:spacing w:val="-2"/>
        </w:rPr>
        <w:t>прошлого»</w:t>
      </w:r>
      <w:r>
        <w:rPr/>
        <w:tab/>
      </w:r>
      <w:r>
        <w:rPr>
          <w:spacing w:val="-2"/>
        </w:rPr>
        <w:t>(глава</w:t>
      </w:r>
      <w:r>
        <w:rPr/>
        <w:tab/>
      </w:r>
      <w:r>
        <w:rPr>
          <w:spacing w:val="-2"/>
        </w:rPr>
        <w:t>«Книжка</w:t>
      </w:r>
      <w:r>
        <w:rPr/>
        <w:tab/>
      </w:r>
      <w:r>
        <w:rPr>
          <w:spacing w:val="-10"/>
        </w:rPr>
        <w:t>с </w:t>
      </w:r>
      <w:r>
        <w:rPr>
          <w:spacing w:val="-2"/>
        </w:rPr>
        <w:t>картинками»).</w:t>
      </w:r>
    </w:p>
    <w:p>
      <w:pPr>
        <w:pStyle w:val="BodyText"/>
        <w:spacing w:line="317" w:lineRule="exact"/>
        <w:ind w:left="1133" w:firstLine="0"/>
        <w:jc w:val="left"/>
      </w:pPr>
      <w:r>
        <w:rPr/>
        <w:t>С.Т.</w:t>
      </w:r>
      <w:r>
        <w:rPr>
          <w:spacing w:val="-5"/>
        </w:rPr>
        <w:t> </w:t>
      </w:r>
      <w:r>
        <w:rPr/>
        <w:t>Григорьев</w:t>
      </w:r>
      <w:r>
        <w:rPr>
          <w:spacing w:val="-5"/>
        </w:rPr>
        <w:t> </w:t>
      </w:r>
      <w:r>
        <w:rPr/>
        <w:t>«Детство</w:t>
      </w:r>
      <w:r>
        <w:rPr>
          <w:spacing w:val="-5"/>
        </w:rPr>
        <w:t> </w:t>
      </w:r>
      <w:r>
        <w:rPr/>
        <w:t>Суворова»</w:t>
      </w:r>
      <w:r>
        <w:rPr>
          <w:spacing w:val="-5"/>
        </w:rPr>
        <w:t> </w:t>
      </w:r>
      <w:r>
        <w:rPr>
          <w:spacing w:val="-2"/>
        </w:rPr>
        <w:t>(фрагмент).</w:t>
      </w:r>
    </w:p>
    <w:p>
      <w:pPr>
        <w:pStyle w:val="Heading2"/>
        <w:spacing w:before="4"/>
        <w:ind w:left="1133"/>
        <w:jc w:val="left"/>
      </w:pPr>
      <w:r>
        <w:rPr/>
        <w:t>Я</w:t>
      </w:r>
      <w:r>
        <w:rPr>
          <w:spacing w:val="-1"/>
        </w:rPr>
        <w:t> </w:t>
      </w:r>
      <w:r>
        <w:rPr>
          <w:spacing w:val="-2"/>
        </w:rPr>
        <w:t>взрослею.</w:t>
      </w:r>
    </w:p>
    <w:p>
      <w:pPr>
        <w:spacing w:line="319" w:lineRule="exact" w:before="0"/>
        <w:ind w:left="1133" w:right="0" w:firstLine="0"/>
        <w:jc w:val="left"/>
        <w:rPr>
          <w:i/>
          <w:sz w:val="28"/>
        </w:rPr>
      </w:pPr>
      <w:r>
        <w:rPr>
          <w:i/>
          <w:sz w:val="28"/>
        </w:rPr>
        <w:t>Скромность</w:t>
      </w:r>
      <w:r>
        <w:rPr>
          <w:i/>
          <w:spacing w:val="-10"/>
          <w:sz w:val="28"/>
        </w:rPr>
        <w:t> </w:t>
      </w:r>
      <w:r>
        <w:rPr>
          <w:i/>
          <w:sz w:val="28"/>
        </w:rPr>
        <w:t>красит</w:t>
      </w:r>
      <w:r>
        <w:rPr>
          <w:i/>
          <w:spacing w:val="-10"/>
          <w:sz w:val="28"/>
        </w:rPr>
        <w:t> </w:t>
      </w:r>
      <w:r>
        <w:rPr>
          <w:i/>
          <w:spacing w:val="-2"/>
          <w:sz w:val="28"/>
        </w:rPr>
        <w:t>человека.</w:t>
      </w:r>
    </w:p>
    <w:p>
      <w:pPr>
        <w:pStyle w:val="BodyText"/>
        <w:spacing w:line="322" w:lineRule="exact"/>
        <w:ind w:left="1133" w:firstLine="0"/>
        <w:jc w:val="left"/>
      </w:pPr>
      <w:r>
        <w:rPr/>
        <w:t>Пословицы</w:t>
      </w:r>
      <w:r>
        <w:rPr>
          <w:spacing w:val="-5"/>
        </w:rPr>
        <w:t> </w:t>
      </w:r>
      <w:r>
        <w:rPr/>
        <w:t>о</w:t>
      </w:r>
      <w:r>
        <w:rPr>
          <w:spacing w:val="-5"/>
        </w:rPr>
        <w:t> </w:t>
      </w:r>
      <w:r>
        <w:rPr>
          <w:spacing w:val="-2"/>
        </w:rPr>
        <w:t>скромности.</w:t>
      </w:r>
    </w:p>
    <w:p>
      <w:pPr>
        <w:pStyle w:val="BodyText"/>
        <w:ind w:left="1133" w:firstLine="0"/>
        <w:jc w:val="left"/>
      </w:pPr>
      <w:r>
        <w:rPr/>
        <w:t>Произведения,</w:t>
      </w:r>
      <w:r>
        <w:rPr>
          <w:spacing w:val="65"/>
        </w:rPr>
        <w:t> </w:t>
      </w:r>
      <w:r>
        <w:rPr/>
        <w:t>отражающие</w:t>
      </w:r>
      <w:r>
        <w:rPr>
          <w:spacing w:val="68"/>
        </w:rPr>
        <w:t> </w:t>
      </w:r>
      <w:r>
        <w:rPr/>
        <w:t>традиционные</w:t>
      </w:r>
      <w:r>
        <w:rPr>
          <w:spacing w:val="66"/>
        </w:rPr>
        <w:t> </w:t>
      </w:r>
      <w:r>
        <w:rPr/>
        <w:t>представления</w:t>
      </w:r>
      <w:r>
        <w:rPr>
          <w:spacing w:val="66"/>
        </w:rPr>
        <w:t> </w:t>
      </w:r>
      <w:r>
        <w:rPr/>
        <w:t>о</w:t>
      </w:r>
      <w:r>
        <w:rPr>
          <w:spacing w:val="68"/>
        </w:rPr>
        <w:t> </w:t>
      </w:r>
      <w:r>
        <w:rPr>
          <w:spacing w:val="-2"/>
        </w:rPr>
        <w:t>скромности</w:t>
      </w:r>
    </w:p>
    <w:p>
      <w:pPr>
        <w:pStyle w:val="BodyText"/>
        <w:spacing w:after="0"/>
        <w:jc w:val="left"/>
        <w:sectPr>
          <w:pgSz w:w="11910" w:h="16840"/>
          <w:pgMar w:header="0" w:footer="734" w:top="1040" w:bottom="920" w:left="566" w:right="425"/>
        </w:sectPr>
      </w:pPr>
    </w:p>
    <w:p>
      <w:pPr>
        <w:pStyle w:val="BodyText"/>
        <w:spacing w:before="67"/>
        <w:ind w:left="17" w:right="7360" w:firstLine="0"/>
        <w:jc w:val="center"/>
      </w:pPr>
      <w:r>
        <w:rPr/>
        <w:t>как</w:t>
      </w:r>
      <w:r>
        <w:rPr>
          <w:spacing w:val="-2"/>
        </w:rPr>
        <w:t> </w:t>
      </w:r>
      <w:r>
        <w:rPr/>
        <w:t>черте</w:t>
      </w:r>
      <w:r>
        <w:rPr>
          <w:spacing w:val="-3"/>
        </w:rPr>
        <w:t> </w:t>
      </w:r>
      <w:r>
        <w:rPr>
          <w:spacing w:val="-2"/>
        </w:rPr>
        <w:t>характера.</w:t>
      </w:r>
    </w:p>
    <w:p>
      <w:pPr>
        <w:pStyle w:val="BodyText"/>
        <w:spacing w:before="2"/>
        <w:ind w:left="0" w:right="7360" w:firstLine="0"/>
        <w:jc w:val="center"/>
      </w:pPr>
      <w:r>
        <w:rPr>
          <w:spacing w:val="-2"/>
        </w:rPr>
        <w:t>Например:</w:t>
      </w:r>
    </w:p>
    <w:p>
      <w:pPr>
        <w:pStyle w:val="BodyText"/>
        <w:spacing w:line="322" w:lineRule="exact"/>
        <w:ind w:left="1133" w:firstLine="0"/>
        <w:jc w:val="left"/>
      </w:pPr>
      <w:r>
        <w:rPr/>
        <w:t>Е.В.</w:t>
      </w:r>
      <w:r>
        <w:rPr>
          <w:spacing w:val="-5"/>
        </w:rPr>
        <w:t> </w:t>
      </w:r>
      <w:r>
        <w:rPr/>
        <w:t>Клюев</w:t>
      </w:r>
      <w:r>
        <w:rPr>
          <w:spacing w:val="-3"/>
        </w:rPr>
        <w:t> </w:t>
      </w:r>
      <w:r>
        <w:rPr/>
        <w:t>«Шагом</w:t>
      </w:r>
      <w:r>
        <w:rPr>
          <w:spacing w:val="-2"/>
        </w:rPr>
        <w:t> марш».</w:t>
      </w:r>
    </w:p>
    <w:p>
      <w:pPr>
        <w:pStyle w:val="BodyText"/>
        <w:spacing w:line="322" w:lineRule="exact"/>
        <w:ind w:left="1133" w:firstLine="0"/>
        <w:jc w:val="left"/>
      </w:pPr>
      <w:r>
        <w:rPr/>
        <w:t>И.П.</w:t>
      </w:r>
      <w:r>
        <w:rPr>
          <w:spacing w:val="-7"/>
        </w:rPr>
        <w:t> </w:t>
      </w:r>
      <w:r>
        <w:rPr/>
        <w:t>Токмакова</w:t>
      </w:r>
      <w:r>
        <w:rPr>
          <w:spacing w:val="-5"/>
        </w:rPr>
        <w:t> </w:t>
      </w:r>
      <w:r>
        <w:rPr/>
        <w:t>«Разговор</w:t>
      </w:r>
      <w:r>
        <w:rPr>
          <w:spacing w:val="-3"/>
        </w:rPr>
        <w:t> </w:t>
      </w:r>
      <w:r>
        <w:rPr/>
        <w:t>татарника</w:t>
      </w:r>
      <w:r>
        <w:rPr>
          <w:spacing w:val="-4"/>
        </w:rPr>
        <w:t> </w:t>
      </w:r>
      <w:r>
        <w:rPr/>
        <w:t>и</w:t>
      </w:r>
      <w:r>
        <w:rPr>
          <w:spacing w:val="-4"/>
        </w:rPr>
        <w:t> </w:t>
      </w:r>
      <w:r>
        <w:rPr>
          <w:spacing w:val="-2"/>
        </w:rPr>
        <w:t>спорыша».</w:t>
      </w:r>
    </w:p>
    <w:p>
      <w:pPr>
        <w:spacing w:line="322" w:lineRule="exact" w:before="0"/>
        <w:ind w:left="1133" w:right="0" w:firstLine="0"/>
        <w:jc w:val="left"/>
        <w:rPr>
          <w:i/>
          <w:sz w:val="28"/>
        </w:rPr>
      </w:pPr>
      <w:r>
        <w:rPr>
          <w:i/>
          <w:sz w:val="28"/>
        </w:rPr>
        <w:t>Любовь</w:t>
      </w:r>
      <w:r>
        <w:rPr>
          <w:i/>
          <w:spacing w:val="-3"/>
          <w:sz w:val="28"/>
        </w:rPr>
        <w:t> </w:t>
      </w:r>
      <w:r>
        <w:rPr>
          <w:i/>
          <w:sz w:val="28"/>
        </w:rPr>
        <w:t>всѐ</w:t>
      </w:r>
      <w:r>
        <w:rPr>
          <w:i/>
          <w:spacing w:val="-3"/>
          <w:sz w:val="28"/>
        </w:rPr>
        <w:t> </w:t>
      </w:r>
      <w:r>
        <w:rPr>
          <w:i/>
          <w:spacing w:val="-2"/>
          <w:sz w:val="28"/>
        </w:rPr>
        <w:t>побеждает.</w:t>
      </w:r>
    </w:p>
    <w:p>
      <w:pPr>
        <w:pStyle w:val="BodyText"/>
        <w:ind w:right="705" w:firstLine="566"/>
      </w:pPr>
      <w:r>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w:t>
      </w:r>
    </w:p>
    <w:p>
      <w:pPr>
        <w:pStyle w:val="BodyText"/>
        <w:spacing w:line="322" w:lineRule="exact" w:before="1"/>
        <w:ind w:left="1133" w:firstLine="0"/>
        <w:jc w:val="left"/>
      </w:pPr>
      <w:r>
        <w:rPr>
          <w:spacing w:val="-2"/>
        </w:rPr>
        <w:t>Например:</w:t>
      </w:r>
    </w:p>
    <w:p>
      <w:pPr>
        <w:pStyle w:val="BodyText"/>
        <w:ind w:left="1133" w:right="5738" w:firstLine="0"/>
        <w:jc w:val="left"/>
      </w:pPr>
      <w:r>
        <w:rPr/>
        <w:t>Б.П.</w:t>
      </w:r>
      <w:r>
        <w:rPr>
          <w:spacing w:val="-11"/>
        </w:rPr>
        <w:t> </w:t>
      </w:r>
      <w:r>
        <w:rPr/>
        <w:t>Екимов</w:t>
      </w:r>
      <w:r>
        <w:rPr>
          <w:spacing w:val="-11"/>
        </w:rPr>
        <w:t> </w:t>
      </w:r>
      <w:r>
        <w:rPr/>
        <w:t>«Ночь</w:t>
      </w:r>
      <w:r>
        <w:rPr>
          <w:spacing w:val="-11"/>
        </w:rPr>
        <w:t> </w:t>
      </w:r>
      <w:r>
        <w:rPr/>
        <w:t>исцеления». И.А. Мазнин «Летний вечер».</w:t>
      </w:r>
    </w:p>
    <w:p>
      <w:pPr>
        <w:pStyle w:val="Heading2"/>
        <w:spacing w:line="320" w:lineRule="exact" w:before="4"/>
        <w:ind w:left="1133"/>
        <w:jc w:val="left"/>
      </w:pPr>
      <w:r>
        <w:rPr/>
        <w:t>Я</w:t>
      </w:r>
      <w:r>
        <w:rPr>
          <w:spacing w:val="-3"/>
        </w:rPr>
        <w:t> </w:t>
      </w:r>
      <w:r>
        <w:rPr/>
        <w:t>и</w:t>
      </w:r>
      <w:r>
        <w:rPr>
          <w:spacing w:val="-2"/>
        </w:rPr>
        <w:t> </w:t>
      </w:r>
      <w:r>
        <w:rPr/>
        <w:t>моя</w:t>
      </w:r>
      <w:r>
        <w:rPr>
          <w:spacing w:val="-1"/>
        </w:rPr>
        <w:t> </w:t>
      </w:r>
      <w:r>
        <w:rPr>
          <w:spacing w:val="-2"/>
        </w:rPr>
        <w:t>семья.</w:t>
      </w:r>
    </w:p>
    <w:p>
      <w:pPr>
        <w:spacing w:line="320" w:lineRule="exact" w:before="0"/>
        <w:ind w:left="1133" w:right="0" w:firstLine="0"/>
        <w:jc w:val="left"/>
        <w:rPr>
          <w:i/>
          <w:sz w:val="28"/>
        </w:rPr>
      </w:pPr>
      <w:r>
        <w:rPr>
          <w:i/>
          <w:sz w:val="28"/>
        </w:rPr>
        <w:t>Такое</w:t>
      </w:r>
      <w:r>
        <w:rPr>
          <w:i/>
          <w:spacing w:val="-6"/>
          <w:sz w:val="28"/>
        </w:rPr>
        <w:t> </w:t>
      </w:r>
      <w:r>
        <w:rPr>
          <w:i/>
          <w:sz w:val="28"/>
        </w:rPr>
        <w:t>разное</w:t>
      </w:r>
      <w:r>
        <w:rPr>
          <w:i/>
          <w:spacing w:val="-3"/>
          <w:sz w:val="28"/>
        </w:rPr>
        <w:t> </w:t>
      </w:r>
      <w:r>
        <w:rPr>
          <w:i/>
          <w:spacing w:val="-2"/>
          <w:sz w:val="28"/>
        </w:rPr>
        <w:t>детство.</w:t>
      </w:r>
    </w:p>
    <w:p>
      <w:pPr>
        <w:pStyle w:val="BodyText"/>
        <w:spacing w:before="2"/>
        <w:ind w:right="708" w:firstLine="566"/>
      </w:pPr>
      <w:r>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w:t>
      </w:r>
    </w:p>
    <w:p>
      <w:pPr>
        <w:pStyle w:val="BodyText"/>
        <w:spacing w:line="321" w:lineRule="exact"/>
        <w:ind w:left="1133" w:firstLine="0"/>
        <w:jc w:val="left"/>
      </w:pPr>
      <w:r>
        <w:rPr>
          <w:spacing w:val="-2"/>
        </w:rPr>
        <w:t>Например:</w:t>
      </w:r>
    </w:p>
    <w:p>
      <w:pPr>
        <w:pStyle w:val="BodyText"/>
        <w:spacing w:line="322" w:lineRule="exact"/>
        <w:ind w:left="1133" w:firstLine="0"/>
        <w:jc w:val="left"/>
      </w:pPr>
      <w:r>
        <w:rPr/>
        <w:t>Е.Н.</w:t>
      </w:r>
      <w:r>
        <w:rPr>
          <w:spacing w:val="-7"/>
        </w:rPr>
        <w:t> </w:t>
      </w:r>
      <w:r>
        <w:rPr/>
        <w:t>Верейская</w:t>
      </w:r>
      <w:r>
        <w:rPr>
          <w:spacing w:val="-5"/>
        </w:rPr>
        <w:t> </w:t>
      </w:r>
      <w:r>
        <w:rPr/>
        <w:t>«Три</w:t>
      </w:r>
      <w:r>
        <w:rPr>
          <w:spacing w:val="-5"/>
        </w:rPr>
        <w:t> </w:t>
      </w:r>
      <w:r>
        <w:rPr/>
        <w:t>девочки»</w:t>
      </w:r>
      <w:r>
        <w:rPr>
          <w:spacing w:val="-6"/>
        </w:rPr>
        <w:t> </w:t>
      </w:r>
      <w:r>
        <w:rPr>
          <w:spacing w:val="-2"/>
        </w:rPr>
        <w:t>(фрагмент).</w:t>
      </w:r>
    </w:p>
    <w:p>
      <w:pPr>
        <w:pStyle w:val="BodyText"/>
        <w:ind w:right="710" w:firstLine="566"/>
        <w:jc w:val="left"/>
      </w:pPr>
      <w:r>
        <w:rPr/>
        <w:t>М.В.</w:t>
      </w:r>
      <w:r>
        <w:rPr>
          <w:spacing w:val="40"/>
        </w:rPr>
        <w:t> </w:t>
      </w:r>
      <w:r>
        <w:rPr/>
        <w:t>Водопьянов</w:t>
      </w:r>
      <w:r>
        <w:rPr>
          <w:spacing w:val="40"/>
        </w:rPr>
        <w:t> </w:t>
      </w:r>
      <w:r>
        <w:rPr/>
        <w:t>«Полярный</w:t>
      </w:r>
      <w:r>
        <w:rPr>
          <w:spacing w:val="40"/>
        </w:rPr>
        <w:t> </w:t>
      </w:r>
      <w:r>
        <w:rPr/>
        <w:t>лѐтчик»</w:t>
      </w:r>
      <w:r>
        <w:rPr>
          <w:spacing w:val="40"/>
        </w:rPr>
        <w:t> </w:t>
      </w:r>
      <w:r>
        <w:rPr/>
        <w:t>(главы</w:t>
      </w:r>
      <w:r>
        <w:rPr>
          <w:spacing w:val="40"/>
        </w:rPr>
        <w:t> </w:t>
      </w:r>
      <w:r>
        <w:rPr/>
        <w:t>«Маленький</w:t>
      </w:r>
      <w:r>
        <w:rPr>
          <w:spacing w:val="40"/>
        </w:rPr>
        <w:t> </w:t>
      </w:r>
      <w:r>
        <w:rPr/>
        <w:t>мир»,</w:t>
      </w:r>
      <w:r>
        <w:rPr>
          <w:spacing w:val="40"/>
        </w:rPr>
        <w:t> </w:t>
      </w:r>
      <w:r>
        <w:rPr/>
        <w:t>«Мой</w:t>
      </w:r>
      <w:r>
        <w:rPr>
          <w:spacing w:val="80"/>
        </w:rPr>
        <w:t> </w:t>
      </w:r>
      <w:r>
        <w:rPr/>
        <w:t>первый «полѐт»).</w:t>
      </w:r>
    </w:p>
    <w:p>
      <w:pPr>
        <w:pStyle w:val="BodyText"/>
        <w:spacing w:before="2"/>
        <w:ind w:left="1133" w:firstLine="0"/>
        <w:jc w:val="left"/>
      </w:pPr>
      <w:r>
        <w:rPr/>
        <w:t>К.В.</w:t>
      </w:r>
      <w:r>
        <w:rPr>
          <w:spacing w:val="-7"/>
        </w:rPr>
        <w:t> </w:t>
      </w:r>
      <w:r>
        <w:rPr/>
        <w:t>Лукашевич</w:t>
      </w:r>
      <w:r>
        <w:rPr>
          <w:spacing w:val="-3"/>
        </w:rPr>
        <w:t> </w:t>
      </w:r>
      <w:r>
        <w:rPr/>
        <w:t>«Моѐ</w:t>
      </w:r>
      <w:r>
        <w:rPr>
          <w:spacing w:val="-4"/>
        </w:rPr>
        <w:t> </w:t>
      </w:r>
      <w:r>
        <w:rPr/>
        <w:t>милое</w:t>
      </w:r>
      <w:r>
        <w:rPr>
          <w:spacing w:val="-7"/>
        </w:rPr>
        <w:t> </w:t>
      </w:r>
      <w:r>
        <w:rPr/>
        <w:t>детство»</w:t>
      </w:r>
      <w:r>
        <w:rPr>
          <w:spacing w:val="-5"/>
        </w:rPr>
        <w:t> </w:t>
      </w:r>
      <w:r>
        <w:rPr>
          <w:spacing w:val="-2"/>
        </w:rPr>
        <w:t>(фрагмент).</w:t>
      </w:r>
    </w:p>
    <w:p>
      <w:pPr>
        <w:pStyle w:val="Heading2"/>
        <w:spacing w:before="4"/>
        <w:ind w:left="1133"/>
        <w:jc w:val="left"/>
      </w:pPr>
      <w:r>
        <w:rPr/>
        <w:t>Я</w:t>
      </w:r>
      <w:r>
        <w:rPr>
          <w:spacing w:val="-3"/>
        </w:rPr>
        <w:t> </w:t>
      </w:r>
      <w:r>
        <w:rPr/>
        <w:t>фантазирую</w:t>
      </w:r>
      <w:r>
        <w:rPr>
          <w:spacing w:val="-4"/>
        </w:rPr>
        <w:t> </w:t>
      </w:r>
      <w:r>
        <w:rPr/>
        <w:t>и</w:t>
      </w:r>
      <w:r>
        <w:rPr>
          <w:spacing w:val="-3"/>
        </w:rPr>
        <w:t> </w:t>
      </w:r>
      <w:r>
        <w:rPr>
          <w:spacing w:val="-2"/>
        </w:rPr>
        <w:t>мечтаю.</w:t>
      </w:r>
    </w:p>
    <w:p>
      <w:pPr>
        <w:spacing w:line="319" w:lineRule="exact" w:before="0"/>
        <w:ind w:left="1133" w:right="0" w:firstLine="0"/>
        <w:jc w:val="left"/>
        <w:rPr>
          <w:i/>
          <w:sz w:val="28"/>
        </w:rPr>
      </w:pPr>
      <w:r>
        <w:rPr>
          <w:i/>
          <w:sz w:val="28"/>
        </w:rPr>
        <w:t>Придуманные</w:t>
      </w:r>
      <w:r>
        <w:rPr>
          <w:i/>
          <w:spacing w:val="-8"/>
          <w:sz w:val="28"/>
        </w:rPr>
        <w:t> </w:t>
      </w:r>
      <w:r>
        <w:rPr>
          <w:i/>
          <w:spacing w:val="-2"/>
          <w:sz w:val="28"/>
        </w:rPr>
        <w:t>миры.</w:t>
      </w:r>
    </w:p>
    <w:p>
      <w:pPr>
        <w:pStyle w:val="BodyText"/>
        <w:ind w:left="1133" w:right="710" w:firstLine="0"/>
        <w:jc w:val="left"/>
      </w:pPr>
      <w:r>
        <w:rPr/>
        <w:t>Отражение</w:t>
      </w:r>
      <w:r>
        <w:rPr>
          <w:spacing w:val="-6"/>
        </w:rPr>
        <w:t> </w:t>
      </w:r>
      <w:r>
        <w:rPr/>
        <w:t>в</w:t>
      </w:r>
      <w:r>
        <w:rPr>
          <w:spacing w:val="-6"/>
        </w:rPr>
        <w:t> </w:t>
      </w:r>
      <w:r>
        <w:rPr/>
        <w:t>произведениях</w:t>
      </w:r>
      <w:r>
        <w:rPr>
          <w:spacing w:val="-5"/>
        </w:rPr>
        <w:t> </w:t>
      </w:r>
      <w:r>
        <w:rPr/>
        <w:t>фантастики</w:t>
      </w:r>
      <w:r>
        <w:rPr>
          <w:spacing w:val="-6"/>
        </w:rPr>
        <w:t> </w:t>
      </w:r>
      <w:r>
        <w:rPr/>
        <w:t>проблем</w:t>
      </w:r>
      <w:r>
        <w:rPr>
          <w:spacing w:val="-6"/>
        </w:rPr>
        <w:t> </w:t>
      </w:r>
      <w:r>
        <w:rPr/>
        <w:t>реального</w:t>
      </w:r>
      <w:r>
        <w:rPr>
          <w:spacing w:val="-8"/>
        </w:rPr>
        <w:t> </w:t>
      </w:r>
      <w:r>
        <w:rPr/>
        <w:t>мира. </w:t>
      </w:r>
      <w:r>
        <w:rPr>
          <w:spacing w:val="-2"/>
        </w:rPr>
        <w:t>Например:</w:t>
      </w:r>
    </w:p>
    <w:p>
      <w:pPr>
        <w:pStyle w:val="BodyText"/>
        <w:spacing w:line="321" w:lineRule="exact"/>
        <w:ind w:left="1133" w:firstLine="0"/>
        <w:jc w:val="left"/>
      </w:pPr>
      <w:r>
        <w:rPr/>
        <w:t>Т.В.</w:t>
      </w:r>
      <w:r>
        <w:rPr>
          <w:spacing w:val="-5"/>
        </w:rPr>
        <w:t> </w:t>
      </w:r>
      <w:r>
        <w:rPr/>
        <w:t>Михеева</w:t>
      </w:r>
      <w:r>
        <w:rPr>
          <w:spacing w:val="-3"/>
        </w:rPr>
        <w:t> </w:t>
      </w:r>
      <w:r>
        <w:rPr/>
        <w:t>«Асино</w:t>
      </w:r>
      <w:r>
        <w:rPr>
          <w:spacing w:val="-3"/>
        </w:rPr>
        <w:t> </w:t>
      </w:r>
      <w:r>
        <w:rPr/>
        <w:t>лето»</w:t>
      </w:r>
      <w:r>
        <w:rPr>
          <w:spacing w:val="-3"/>
        </w:rPr>
        <w:t> </w:t>
      </w:r>
      <w:r>
        <w:rPr>
          <w:spacing w:val="-2"/>
        </w:rPr>
        <w:t>(фрагмент).</w:t>
      </w:r>
    </w:p>
    <w:p>
      <w:pPr>
        <w:pStyle w:val="BodyText"/>
        <w:spacing w:before="2"/>
        <w:ind w:left="1133" w:firstLine="0"/>
        <w:jc w:val="left"/>
      </w:pPr>
      <w:r>
        <w:rPr/>
        <w:t>В.П.</w:t>
      </w:r>
      <w:r>
        <w:rPr>
          <w:spacing w:val="-9"/>
        </w:rPr>
        <w:t> </w:t>
      </w:r>
      <w:r>
        <w:rPr/>
        <w:t>Крапивин</w:t>
      </w:r>
      <w:r>
        <w:rPr>
          <w:spacing w:val="-6"/>
        </w:rPr>
        <w:t> </w:t>
      </w:r>
      <w:r>
        <w:rPr/>
        <w:t>«Голубятня</w:t>
      </w:r>
      <w:r>
        <w:rPr>
          <w:spacing w:val="-6"/>
        </w:rPr>
        <w:t> </w:t>
      </w:r>
      <w:r>
        <w:rPr/>
        <w:t>на</w:t>
      </w:r>
      <w:r>
        <w:rPr>
          <w:spacing w:val="-6"/>
        </w:rPr>
        <w:t> </w:t>
      </w:r>
      <w:r>
        <w:rPr/>
        <w:t>жѐлтой</w:t>
      </w:r>
      <w:r>
        <w:rPr>
          <w:spacing w:val="-6"/>
        </w:rPr>
        <w:t> </w:t>
      </w:r>
      <w:r>
        <w:rPr/>
        <w:t>поляне»</w:t>
      </w:r>
      <w:r>
        <w:rPr>
          <w:spacing w:val="-6"/>
        </w:rPr>
        <w:t> </w:t>
      </w:r>
      <w:r>
        <w:rPr>
          <w:spacing w:val="-2"/>
        </w:rPr>
        <w:t>(фрагменты).</w:t>
      </w:r>
    </w:p>
    <w:p>
      <w:pPr>
        <w:pStyle w:val="BodyText"/>
        <w:spacing w:before="4"/>
        <w:ind w:left="0" w:firstLine="0"/>
        <w:jc w:val="left"/>
      </w:pPr>
    </w:p>
    <w:p>
      <w:pPr>
        <w:pStyle w:val="Heading2"/>
        <w:ind w:left="1133"/>
        <w:jc w:val="left"/>
      </w:pPr>
      <w:r>
        <w:rPr/>
        <w:t>Раздел</w:t>
      </w:r>
      <w:r>
        <w:rPr>
          <w:spacing w:val="-5"/>
        </w:rPr>
        <w:t> </w:t>
      </w:r>
      <w:r>
        <w:rPr/>
        <w:t>2.</w:t>
      </w:r>
      <w:r>
        <w:rPr>
          <w:spacing w:val="-3"/>
        </w:rPr>
        <w:t> </w:t>
      </w:r>
      <w:r>
        <w:rPr/>
        <w:t>Россия</w:t>
      </w:r>
      <w:r>
        <w:rPr>
          <w:spacing w:val="-3"/>
        </w:rPr>
        <w:t> </w:t>
      </w:r>
      <w:r>
        <w:rPr/>
        <w:t>-</w:t>
      </w:r>
      <w:r>
        <w:rPr>
          <w:spacing w:val="-5"/>
        </w:rPr>
        <w:t> </w:t>
      </w:r>
      <w:r>
        <w:rPr/>
        <w:t>Родина</w:t>
      </w:r>
      <w:r>
        <w:rPr>
          <w:spacing w:val="-1"/>
        </w:rPr>
        <w:t> </w:t>
      </w:r>
      <w:r>
        <w:rPr>
          <w:spacing w:val="-4"/>
        </w:rPr>
        <w:t>моя.</w:t>
      </w:r>
    </w:p>
    <w:p>
      <w:pPr>
        <w:spacing w:line="319" w:lineRule="exact" w:before="0"/>
        <w:ind w:left="1133" w:right="0" w:firstLine="0"/>
        <w:jc w:val="left"/>
        <w:rPr>
          <w:sz w:val="28"/>
        </w:rPr>
      </w:pPr>
      <w:r>
        <w:rPr>
          <w:b/>
          <w:sz w:val="28"/>
        </w:rPr>
        <w:t>Родная</w:t>
      </w:r>
      <w:r>
        <w:rPr>
          <w:b/>
          <w:spacing w:val="-9"/>
          <w:sz w:val="28"/>
        </w:rPr>
        <w:t> </w:t>
      </w:r>
      <w:r>
        <w:rPr>
          <w:b/>
          <w:sz w:val="28"/>
        </w:rPr>
        <w:t>страна</w:t>
      </w:r>
      <w:r>
        <w:rPr>
          <w:b/>
          <w:spacing w:val="-5"/>
          <w:sz w:val="28"/>
        </w:rPr>
        <w:t> </w:t>
      </w:r>
      <w:r>
        <w:rPr>
          <w:b/>
          <w:sz w:val="28"/>
        </w:rPr>
        <w:t>во</w:t>
      </w:r>
      <w:r>
        <w:rPr>
          <w:b/>
          <w:spacing w:val="-4"/>
          <w:sz w:val="28"/>
        </w:rPr>
        <w:t> </w:t>
      </w:r>
      <w:r>
        <w:rPr>
          <w:b/>
          <w:sz w:val="28"/>
        </w:rPr>
        <w:t>все</w:t>
      </w:r>
      <w:r>
        <w:rPr>
          <w:b/>
          <w:spacing w:val="-5"/>
          <w:sz w:val="28"/>
        </w:rPr>
        <w:t> </w:t>
      </w:r>
      <w:r>
        <w:rPr>
          <w:b/>
          <w:sz w:val="28"/>
        </w:rPr>
        <w:t>времена</w:t>
      </w:r>
      <w:r>
        <w:rPr>
          <w:b/>
          <w:spacing w:val="-4"/>
          <w:sz w:val="28"/>
        </w:rPr>
        <w:t> </w:t>
      </w:r>
      <w:r>
        <w:rPr>
          <w:b/>
          <w:sz w:val="28"/>
        </w:rPr>
        <w:t>сынами</w:t>
      </w:r>
      <w:r>
        <w:rPr>
          <w:b/>
          <w:spacing w:val="-5"/>
          <w:sz w:val="28"/>
        </w:rPr>
        <w:t> </w:t>
      </w:r>
      <w:r>
        <w:rPr>
          <w:b/>
          <w:spacing w:val="-2"/>
          <w:sz w:val="28"/>
        </w:rPr>
        <w:t>сильна</w:t>
      </w:r>
      <w:r>
        <w:rPr>
          <w:spacing w:val="-2"/>
          <w:sz w:val="28"/>
        </w:rPr>
        <w:t>.</w:t>
      </w:r>
    </w:p>
    <w:p>
      <w:pPr>
        <w:spacing w:line="322" w:lineRule="exact" w:before="0"/>
        <w:ind w:left="1133" w:right="0" w:firstLine="0"/>
        <w:jc w:val="left"/>
        <w:rPr>
          <w:i/>
          <w:sz w:val="28"/>
        </w:rPr>
      </w:pPr>
      <w:r>
        <w:rPr>
          <w:i/>
          <w:sz w:val="28"/>
        </w:rPr>
        <w:t>Люди</w:t>
      </w:r>
      <w:r>
        <w:rPr>
          <w:i/>
          <w:spacing w:val="-3"/>
          <w:sz w:val="28"/>
        </w:rPr>
        <w:t> </w:t>
      </w:r>
      <w:r>
        <w:rPr>
          <w:i/>
          <w:sz w:val="28"/>
        </w:rPr>
        <w:t>земли</w:t>
      </w:r>
      <w:r>
        <w:rPr>
          <w:i/>
          <w:spacing w:val="-2"/>
          <w:sz w:val="28"/>
        </w:rPr>
        <w:t> Русской.</w:t>
      </w:r>
    </w:p>
    <w:p>
      <w:pPr>
        <w:pStyle w:val="BodyText"/>
        <w:ind w:left="1133" w:right="1489" w:firstLine="0"/>
        <w:jc w:val="left"/>
      </w:pPr>
      <w:r>
        <w:rPr/>
        <w:t>Произведения</w:t>
      </w:r>
      <w:r>
        <w:rPr>
          <w:spacing w:val="-7"/>
        </w:rPr>
        <w:t> </w:t>
      </w:r>
      <w:r>
        <w:rPr/>
        <w:t>о</w:t>
      </w:r>
      <w:r>
        <w:rPr>
          <w:spacing w:val="-6"/>
        </w:rPr>
        <w:t> </w:t>
      </w:r>
      <w:r>
        <w:rPr/>
        <w:t>выдающихся</w:t>
      </w:r>
      <w:r>
        <w:rPr>
          <w:spacing w:val="-7"/>
        </w:rPr>
        <w:t> </w:t>
      </w:r>
      <w:r>
        <w:rPr/>
        <w:t>представителях</w:t>
      </w:r>
      <w:r>
        <w:rPr>
          <w:spacing w:val="-6"/>
        </w:rPr>
        <w:t> </w:t>
      </w:r>
      <w:r>
        <w:rPr/>
        <w:t>русского</w:t>
      </w:r>
      <w:r>
        <w:rPr>
          <w:spacing w:val="-9"/>
        </w:rPr>
        <w:t> </w:t>
      </w:r>
      <w:r>
        <w:rPr/>
        <w:t>народа. </w:t>
      </w:r>
      <w:r>
        <w:rPr>
          <w:spacing w:val="-2"/>
        </w:rPr>
        <w:t>Например:</w:t>
      </w:r>
    </w:p>
    <w:p>
      <w:pPr>
        <w:pStyle w:val="BodyText"/>
        <w:spacing w:before="2"/>
        <w:ind w:left="1133" w:right="2581" w:firstLine="0"/>
        <w:jc w:val="left"/>
      </w:pPr>
      <w:r>
        <w:rPr/>
        <w:t>Е.В.</w:t>
      </w:r>
      <w:r>
        <w:rPr>
          <w:spacing w:val="-8"/>
        </w:rPr>
        <w:t> </w:t>
      </w:r>
      <w:r>
        <w:rPr/>
        <w:t>Мурашова</w:t>
      </w:r>
      <w:r>
        <w:rPr>
          <w:spacing w:val="-7"/>
        </w:rPr>
        <w:t> </w:t>
      </w:r>
      <w:r>
        <w:rPr/>
        <w:t>«Афанасий</w:t>
      </w:r>
      <w:r>
        <w:rPr>
          <w:spacing w:val="-6"/>
        </w:rPr>
        <w:t> </w:t>
      </w:r>
      <w:r>
        <w:rPr/>
        <w:t>Никитин»</w:t>
      </w:r>
      <w:r>
        <w:rPr>
          <w:spacing w:val="-7"/>
        </w:rPr>
        <w:t> </w:t>
      </w:r>
      <w:r>
        <w:rPr/>
        <w:t>(глава</w:t>
      </w:r>
      <w:r>
        <w:rPr>
          <w:spacing w:val="-7"/>
        </w:rPr>
        <w:t> </w:t>
      </w:r>
      <w:r>
        <w:rPr/>
        <w:t>«Каффа»). Ю.А. Гагарин «Сто восемь минут».</w:t>
      </w:r>
    </w:p>
    <w:p>
      <w:pPr>
        <w:pStyle w:val="Heading2"/>
        <w:spacing w:line="322" w:lineRule="exact"/>
        <w:ind w:left="1133"/>
        <w:jc w:val="left"/>
        <w:rPr>
          <w:b w:val="0"/>
        </w:rPr>
      </w:pPr>
      <w:r>
        <w:rPr/>
        <w:t>Что</w:t>
      </w:r>
      <w:r>
        <w:rPr>
          <w:spacing w:val="-3"/>
        </w:rPr>
        <w:t> </w:t>
      </w:r>
      <w:r>
        <w:rPr/>
        <w:t>мы</w:t>
      </w:r>
      <w:r>
        <w:rPr>
          <w:spacing w:val="-2"/>
        </w:rPr>
        <w:t> </w:t>
      </w:r>
      <w:r>
        <w:rPr/>
        <w:t>Родиной</w:t>
      </w:r>
      <w:r>
        <w:rPr>
          <w:spacing w:val="-3"/>
        </w:rPr>
        <w:t> </w:t>
      </w:r>
      <w:r>
        <w:rPr>
          <w:spacing w:val="-2"/>
        </w:rPr>
        <w:t>зовѐм</w:t>
      </w:r>
      <w:r>
        <w:rPr>
          <w:b w:val="0"/>
          <w:spacing w:val="-2"/>
        </w:rPr>
        <w:t>.</w:t>
      </w:r>
    </w:p>
    <w:p>
      <w:pPr>
        <w:spacing w:line="322" w:lineRule="exact" w:before="0"/>
        <w:ind w:left="1133" w:right="0" w:firstLine="0"/>
        <w:jc w:val="left"/>
        <w:rPr>
          <w:i/>
          <w:sz w:val="28"/>
        </w:rPr>
      </w:pPr>
      <w:r>
        <w:rPr>
          <w:i/>
          <w:sz w:val="28"/>
        </w:rPr>
        <w:t>Широка</w:t>
      </w:r>
      <w:r>
        <w:rPr>
          <w:i/>
          <w:spacing w:val="-4"/>
          <w:sz w:val="28"/>
        </w:rPr>
        <w:t> </w:t>
      </w:r>
      <w:r>
        <w:rPr>
          <w:i/>
          <w:sz w:val="28"/>
        </w:rPr>
        <w:t>страна</w:t>
      </w:r>
      <w:r>
        <w:rPr>
          <w:i/>
          <w:spacing w:val="-7"/>
          <w:sz w:val="28"/>
        </w:rPr>
        <w:t> </w:t>
      </w:r>
      <w:r>
        <w:rPr>
          <w:i/>
          <w:sz w:val="28"/>
        </w:rPr>
        <w:t>моя</w:t>
      </w:r>
      <w:r>
        <w:rPr>
          <w:i/>
          <w:spacing w:val="-5"/>
          <w:sz w:val="28"/>
        </w:rPr>
        <w:t> </w:t>
      </w:r>
      <w:r>
        <w:rPr>
          <w:i/>
          <w:spacing w:val="-2"/>
          <w:sz w:val="28"/>
        </w:rPr>
        <w:t>родная.</w:t>
      </w:r>
    </w:p>
    <w:p>
      <w:pPr>
        <w:pStyle w:val="BodyText"/>
        <w:ind w:right="710" w:firstLine="566"/>
        <w:jc w:val="left"/>
      </w:pPr>
      <w:r>
        <w:rPr/>
        <w:t>Произведения, отражающие любовь к Родине, красоту различных уголков родной земли.</w:t>
      </w:r>
    </w:p>
    <w:p>
      <w:pPr>
        <w:pStyle w:val="BodyText"/>
        <w:spacing w:line="322" w:lineRule="exact" w:before="1"/>
        <w:ind w:left="1133" w:firstLine="0"/>
        <w:jc w:val="left"/>
      </w:pPr>
      <w:r>
        <w:rPr>
          <w:spacing w:val="-2"/>
        </w:rPr>
        <w:t>Например:</w:t>
      </w:r>
    </w:p>
    <w:p>
      <w:pPr>
        <w:pStyle w:val="BodyText"/>
        <w:ind w:left="1133" w:right="4141" w:firstLine="0"/>
        <w:jc w:val="left"/>
      </w:pPr>
      <w:r>
        <w:rPr/>
        <w:t>А.С.</w:t>
      </w:r>
      <w:r>
        <w:rPr>
          <w:spacing w:val="-10"/>
        </w:rPr>
        <w:t> </w:t>
      </w:r>
      <w:r>
        <w:rPr/>
        <w:t>Зеленин</w:t>
      </w:r>
      <w:r>
        <w:rPr>
          <w:spacing w:val="-8"/>
        </w:rPr>
        <w:t> </w:t>
      </w:r>
      <w:r>
        <w:rPr/>
        <w:t>«Мамкин</w:t>
      </w:r>
      <w:r>
        <w:rPr>
          <w:spacing w:val="-8"/>
        </w:rPr>
        <w:t> </w:t>
      </w:r>
      <w:r>
        <w:rPr/>
        <w:t>Василѐк»</w:t>
      </w:r>
      <w:r>
        <w:rPr>
          <w:spacing w:val="-9"/>
        </w:rPr>
        <w:t> </w:t>
      </w:r>
      <w:r>
        <w:rPr/>
        <w:t>(фрагмент). А. Д. Дорофеев «Веретено».</w:t>
      </w:r>
    </w:p>
    <w:p>
      <w:pPr>
        <w:pStyle w:val="BodyText"/>
        <w:spacing w:line="321" w:lineRule="exact"/>
        <w:ind w:left="1133" w:firstLine="0"/>
        <w:jc w:val="left"/>
      </w:pPr>
      <w:r>
        <w:rPr/>
        <w:t>А.</w:t>
      </w:r>
      <w:r>
        <w:rPr>
          <w:spacing w:val="-5"/>
        </w:rPr>
        <w:t> </w:t>
      </w:r>
      <w:r>
        <w:rPr/>
        <w:t>Г.</w:t>
      </w:r>
      <w:r>
        <w:rPr>
          <w:spacing w:val="-5"/>
        </w:rPr>
        <w:t> </w:t>
      </w:r>
      <w:r>
        <w:rPr/>
        <w:t>Распутин</w:t>
      </w:r>
      <w:r>
        <w:rPr>
          <w:spacing w:val="-2"/>
        </w:rPr>
        <w:t> «Саяны».</w:t>
      </w:r>
    </w:p>
    <w:p>
      <w:pPr>
        <w:pStyle w:val="BodyText"/>
        <w:spacing w:line="322" w:lineRule="exact"/>
        <w:ind w:left="1133" w:firstLine="0"/>
        <w:jc w:val="left"/>
      </w:pPr>
      <w:r>
        <w:rPr/>
        <w:t>Сказ</w:t>
      </w:r>
      <w:r>
        <w:rPr>
          <w:spacing w:val="-4"/>
        </w:rPr>
        <w:t> </w:t>
      </w:r>
      <w:r>
        <w:rPr/>
        <w:t>о</w:t>
      </w:r>
      <w:r>
        <w:rPr>
          <w:spacing w:val="-4"/>
        </w:rPr>
        <w:t> </w:t>
      </w:r>
      <w:r>
        <w:rPr/>
        <w:t>валдайских</w:t>
      </w:r>
      <w:r>
        <w:rPr>
          <w:spacing w:val="-2"/>
        </w:rPr>
        <w:t> колокольчиках.</w:t>
      </w:r>
    </w:p>
    <w:p>
      <w:pPr>
        <w:pStyle w:val="Heading2"/>
        <w:spacing w:line="240" w:lineRule="auto"/>
        <w:ind w:left="1133"/>
        <w:jc w:val="left"/>
        <w:rPr>
          <w:b w:val="0"/>
        </w:rPr>
      </w:pPr>
      <w:r>
        <w:rPr/>
        <w:t>О</w:t>
      </w:r>
      <w:r>
        <w:rPr>
          <w:spacing w:val="-3"/>
        </w:rPr>
        <w:t> </w:t>
      </w:r>
      <w:r>
        <w:rPr/>
        <w:t>родной</w:t>
      </w:r>
      <w:r>
        <w:rPr>
          <w:spacing w:val="-3"/>
        </w:rPr>
        <w:t> </w:t>
      </w:r>
      <w:r>
        <w:rPr>
          <w:spacing w:val="-2"/>
        </w:rPr>
        <w:t>природе</w:t>
      </w:r>
      <w:r>
        <w:rPr>
          <w:b w:val="0"/>
          <w:spacing w:val="-2"/>
        </w:rPr>
        <w:t>.</w:t>
      </w:r>
    </w:p>
    <w:p>
      <w:pPr>
        <w:pStyle w:val="Heading2"/>
        <w:spacing w:after="0" w:line="240" w:lineRule="auto"/>
        <w:jc w:val="left"/>
        <w:rPr>
          <w:b w:val="0"/>
        </w:rPr>
        <w:sectPr>
          <w:pgSz w:w="11910" w:h="16840"/>
          <w:pgMar w:header="0" w:footer="734" w:top="1040" w:bottom="920" w:left="566" w:right="425"/>
        </w:sectPr>
      </w:pPr>
    </w:p>
    <w:p>
      <w:pPr>
        <w:spacing w:before="67"/>
        <w:ind w:left="1133" w:right="0" w:firstLine="0"/>
        <w:jc w:val="both"/>
        <w:rPr>
          <w:i/>
          <w:sz w:val="28"/>
        </w:rPr>
      </w:pPr>
      <w:r>
        <w:rPr>
          <w:i/>
          <w:sz w:val="28"/>
        </w:rPr>
        <w:t>Под</w:t>
      </w:r>
      <w:r>
        <w:rPr>
          <w:i/>
          <w:spacing w:val="-5"/>
          <w:sz w:val="28"/>
        </w:rPr>
        <w:t> </w:t>
      </w:r>
      <w:r>
        <w:rPr>
          <w:i/>
          <w:sz w:val="28"/>
        </w:rPr>
        <w:t>дыханьем</w:t>
      </w:r>
      <w:r>
        <w:rPr>
          <w:i/>
          <w:spacing w:val="-3"/>
          <w:sz w:val="28"/>
        </w:rPr>
        <w:t> </w:t>
      </w:r>
      <w:r>
        <w:rPr>
          <w:i/>
          <w:spacing w:val="-2"/>
          <w:sz w:val="28"/>
        </w:rPr>
        <w:t>непогоды.</w:t>
      </w:r>
    </w:p>
    <w:p>
      <w:pPr>
        <w:pStyle w:val="BodyText"/>
        <w:spacing w:before="2"/>
        <w:ind w:right="713" w:firstLine="566"/>
      </w:pPr>
      <w:r>
        <w:rPr/>
        <w:t>Поэтические представления русского народа о ветре, морозе, грозе, отражение этих представлений в фольклоре и их развитие в русской поэзии и </w:t>
      </w:r>
      <w:r>
        <w:rPr>
          <w:spacing w:val="-2"/>
        </w:rPr>
        <w:t>прозе.</w:t>
      </w:r>
    </w:p>
    <w:p>
      <w:pPr>
        <w:pStyle w:val="BodyText"/>
        <w:ind w:left="1133" w:right="2246" w:firstLine="0"/>
        <w:jc w:val="left"/>
      </w:pPr>
      <w:r>
        <w:rPr/>
        <w:t>Например:</w:t>
      </w:r>
      <w:r>
        <w:rPr>
          <w:spacing w:val="-3"/>
        </w:rPr>
        <w:t> </w:t>
      </w:r>
      <w:r>
        <w:rPr/>
        <w:t>Русские</w:t>
      </w:r>
      <w:r>
        <w:rPr>
          <w:spacing w:val="-7"/>
        </w:rPr>
        <w:t> </w:t>
      </w:r>
      <w:r>
        <w:rPr/>
        <w:t>народные</w:t>
      </w:r>
      <w:r>
        <w:rPr>
          <w:spacing w:val="-4"/>
        </w:rPr>
        <w:t> </w:t>
      </w:r>
      <w:r>
        <w:rPr/>
        <w:t>загадки</w:t>
      </w:r>
      <w:r>
        <w:rPr>
          <w:spacing w:val="-4"/>
        </w:rPr>
        <w:t> </w:t>
      </w:r>
      <w:r>
        <w:rPr/>
        <w:t>о</w:t>
      </w:r>
      <w:r>
        <w:rPr>
          <w:spacing w:val="-7"/>
        </w:rPr>
        <w:t> </w:t>
      </w:r>
      <w:r>
        <w:rPr/>
        <w:t>ветре,</w:t>
      </w:r>
      <w:r>
        <w:rPr>
          <w:spacing w:val="-4"/>
        </w:rPr>
        <w:t> </w:t>
      </w:r>
      <w:r>
        <w:rPr/>
        <w:t>морозе,</w:t>
      </w:r>
      <w:r>
        <w:rPr>
          <w:spacing w:val="-1"/>
        </w:rPr>
        <w:t> </w:t>
      </w:r>
      <w:r>
        <w:rPr/>
        <w:t>грозе. В.Д. Берестов «Мороз».</w:t>
      </w:r>
    </w:p>
    <w:p>
      <w:pPr>
        <w:pStyle w:val="BodyText"/>
        <w:spacing w:line="242" w:lineRule="auto"/>
        <w:ind w:left="1133" w:right="6618" w:firstLine="0"/>
        <w:jc w:val="left"/>
      </w:pPr>
      <w:r>
        <w:rPr/>
        <w:t>М.М. Зощенко «Гроза». А.А.</w:t>
      </w:r>
      <w:r>
        <w:rPr>
          <w:spacing w:val="-18"/>
        </w:rPr>
        <w:t> </w:t>
      </w:r>
      <w:r>
        <w:rPr/>
        <w:t>Солоухин</w:t>
      </w:r>
      <w:r>
        <w:rPr>
          <w:spacing w:val="-17"/>
        </w:rPr>
        <w:t> </w:t>
      </w:r>
      <w:r>
        <w:rPr/>
        <w:t>«Ветер».</w:t>
      </w:r>
    </w:p>
    <w:p>
      <w:pPr>
        <w:pStyle w:val="Heading2"/>
        <w:spacing w:line="240" w:lineRule="auto" w:before="320"/>
        <w:ind w:left="567" w:right="709" w:firstLine="708"/>
      </w:pPr>
      <w:r>
        <w:rPr/>
        <w:t>Распределѐнное по классам содержание обучения сопровождается следующим деятельностным наполнением образовательного процесса.</w:t>
      </w:r>
    </w:p>
    <w:p>
      <w:pPr>
        <w:pStyle w:val="Heading3"/>
        <w:spacing w:before="2"/>
      </w:pPr>
      <w:r>
        <w:rPr/>
        <w:t>Аудирование</w:t>
      </w:r>
      <w:r>
        <w:rPr>
          <w:spacing w:val="-4"/>
        </w:rPr>
        <w:t> </w:t>
      </w:r>
      <w:r>
        <w:rPr>
          <w:spacing w:val="-2"/>
        </w:rPr>
        <w:t>(слушание).</w:t>
      </w:r>
    </w:p>
    <w:p>
      <w:pPr>
        <w:pStyle w:val="BodyText"/>
        <w:ind w:right="709"/>
      </w:pPr>
      <w:r>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pPr>
        <w:pStyle w:val="Heading3"/>
        <w:spacing w:before="5"/>
        <w:jc w:val="left"/>
      </w:pPr>
      <w:r>
        <w:rPr>
          <w:spacing w:val="-2"/>
        </w:rPr>
        <w:t>Чтение.</w:t>
      </w:r>
    </w:p>
    <w:p>
      <w:pPr>
        <w:pStyle w:val="BodyText"/>
        <w:ind w:right="709"/>
      </w:pPr>
      <w:r>
        <w:rPr>
          <w:i/>
        </w:rPr>
        <w:t>Чтение вслух</w:t>
      </w:r>
      <w:r>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pPr>
        <w:pStyle w:val="BodyText"/>
        <w:ind w:right="712"/>
      </w:pPr>
      <w:r>
        <w:rPr>
          <w:i/>
        </w:rPr>
        <w:t>Чтение про себя</w:t>
      </w:r>
      <w:r>
        <w:rPr/>
        <w:t>. Осознание при чтении про себя смысла доступных по объѐму и жанру произведений. Понимание особенностей разных видов чтения.</w:t>
      </w:r>
    </w:p>
    <w:p>
      <w:pPr>
        <w:spacing w:before="0"/>
        <w:ind w:left="567" w:right="706" w:firstLine="708"/>
        <w:jc w:val="both"/>
        <w:rPr>
          <w:sz w:val="28"/>
        </w:rPr>
      </w:pPr>
      <w:r>
        <w:rPr>
          <w:i/>
          <w:sz w:val="28"/>
        </w:rPr>
        <w:t>Чтение произведений устного народного творчества</w:t>
      </w:r>
      <w:r>
        <w:rPr>
          <w:sz w:val="28"/>
        </w:rPr>
        <w:t>: русский фольклорный текст как источник познания ценностей и традиций народа.</w:t>
      </w:r>
    </w:p>
    <w:p>
      <w:pPr>
        <w:pStyle w:val="BodyText"/>
        <w:ind w:right="707"/>
      </w:pPr>
      <w:r>
        <w:rPr>
          <w:i/>
        </w:rPr>
        <w:t>Чтение текстов художественных произведений, отражающих нравственно-этические ценности и идеалы</w:t>
      </w:r>
      <w:r>
        <w:rPr/>
        <w:t>,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w:t>
      </w:r>
      <w:r>
        <w:rPr>
          <w:spacing w:val="-1"/>
        </w:rPr>
        <w:t> </w:t>
      </w:r>
      <w:r>
        <w:rPr/>
        <w:t>открытость,</w:t>
      </w:r>
      <w:r>
        <w:rPr>
          <w:spacing w:val="-1"/>
        </w:rPr>
        <w:t> </w:t>
      </w:r>
      <w:r>
        <w:rPr/>
        <w:t>гостеприимство</w:t>
      </w:r>
      <w:r>
        <w:rPr>
          <w:spacing w:val="-2"/>
        </w:rPr>
        <w:t> </w:t>
      </w:r>
      <w:r>
        <w:rPr/>
        <w:t>и другие.</w:t>
      </w:r>
      <w:r>
        <w:rPr>
          <w:spacing w:val="-1"/>
        </w:rPr>
        <w:t> </w:t>
      </w:r>
      <w:r>
        <w:rPr/>
        <w:t>Семейные</w:t>
      </w:r>
      <w:r>
        <w:rPr>
          <w:spacing w:val="-3"/>
        </w:rPr>
        <w:t> </w:t>
      </w:r>
      <w:r>
        <w:rPr/>
        <w:t>ценности: лад, любовь, взаимопонимание, забота, терпение, почитание родителей. Отражение</w:t>
      </w:r>
      <w:r>
        <w:rPr>
          <w:spacing w:val="40"/>
        </w:rPr>
        <w:t> </w:t>
      </w:r>
      <w:r>
        <w:rPr/>
        <w:t>в русской литературе культуры православной семьи.</w:t>
      </w:r>
    </w:p>
    <w:p>
      <w:pPr>
        <w:pStyle w:val="BodyText"/>
        <w:ind w:right="706"/>
        <w:rPr>
          <w:i/>
        </w:rPr>
      </w:pPr>
      <w:r>
        <w:rPr>
          <w:i/>
        </w:rPr>
        <w:t>Мир русского детства</w:t>
      </w:r>
      <w:r>
        <w:rPr/>
        <w:t>: взросление, особенность отношений с окружающим миром, взрослыми и сверстниками, осознание себя как носителя</w:t>
      </w:r>
      <w:r>
        <w:rPr>
          <w:spacing w:val="80"/>
        </w:rPr>
        <w:t> </w:t>
      </w:r>
      <w:r>
        <w:rPr/>
        <w:t>и продолжателя русских традиций. Эмоционально-нравственная оценка поступков </w:t>
      </w:r>
      <w:r>
        <w:rPr>
          <w:i/>
        </w:rPr>
        <w:t>героев.</w:t>
      </w:r>
    </w:p>
    <w:p>
      <w:pPr>
        <w:pStyle w:val="BodyText"/>
        <w:ind w:right="703"/>
      </w:pPr>
      <w:r>
        <w:rPr>
          <w:i/>
        </w:rPr>
        <w:t>Понимание особенностей русской литературы</w:t>
      </w:r>
      <w:r>
        <w:rPr/>
        <w:t>: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w:t>
      </w:r>
      <w:r>
        <w:rPr>
          <w:spacing w:val="73"/>
          <w:w w:val="150"/>
        </w:rPr>
        <w:t> </w:t>
      </w:r>
      <w:r>
        <w:rPr/>
        <w:t>состояния</w:t>
      </w:r>
      <w:r>
        <w:rPr>
          <w:spacing w:val="75"/>
          <w:w w:val="150"/>
        </w:rPr>
        <w:t> </w:t>
      </w:r>
      <w:r>
        <w:rPr/>
        <w:t>окружающего</w:t>
      </w:r>
      <w:r>
        <w:rPr>
          <w:spacing w:val="76"/>
          <w:w w:val="150"/>
        </w:rPr>
        <w:t> </w:t>
      </w:r>
      <w:r>
        <w:rPr/>
        <w:t>мира</w:t>
      </w:r>
      <w:r>
        <w:rPr>
          <w:spacing w:val="74"/>
          <w:w w:val="150"/>
        </w:rPr>
        <w:t> </w:t>
      </w:r>
      <w:r>
        <w:rPr/>
        <w:t>с</w:t>
      </w:r>
      <w:r>
        <w:rPr>
          <w:spacing w:val="76"/>
          <w:w w:val="150"/>
        </w:rPr>
        <w:t> </w:t>
      </w:r>
      <w:r>
        <w:rPr/>
        <w:t>чувствами</w:t>
      </w:r>
      <w:r>
        <w:rPr>
          <w:spacing w:val="75"/>
          <w:w w:val="150"/>
        </w:rPr>
        <w:t> </w:t>
      </w:r>
      <w:r>
        <w:rPr/>
        <w:t>и</w:t>
      </w:r>
      <w:r>
        <w:rPr>
          <w:spacing w:val="75"/>
          <w:w w:val="150"/>
        </w:rPr>
        <w:t> </w:t>
      </w:r>
      <w:r>
        <w:rPr>
          <w:spacing w:val="-2"/>
        </w:rPr>
        <w:t>настроением</w:t>
      </w:r>
    </w:p>
    <w:p>
      <w:pPr>
        <w:pStyle w:val="BodyText"/>
        <w:spacing w:after="0"/>
        <w:sectPr>
          <w:pgSz w:w="11910" w:h="16840"/>
          <w:pgMar w:header="0" w:footer="734" w:top="1040" w:bottom="920" w:left="566" w:right="425"/>
        </w:sectPr>
      </w:pPr>
    </w:p>
    <w:p>
      <w:pPr>
        <w:pStyle w:val="BodyText"/>
        <w:spacing w:before="67"/>
        <w:ind w:firstLine="0"/>
        <w:jc w:val="left"/>
      </w:pPr>
      <w:r>
        <w:rPr>
          <w:spacing w:val="-2"/>
        </w:rPr>
        <w:t>человека.</w:t>
      </w:r>
    </w:p>
    <w:p>
      <w:pPr>
        <w:pStyle w:val="BodyText"/>
        <w:spacing w:before="2"/>
        <w:jc w:val="left"/>
      </w:pPr>
      <w:r>
        <w:rPr/>
        <w:t>Чтение</w:t>
      </w:r>
      <w:r>
        <w:rPr>
          <w:spacing w:val="40"/>
        </w:rPr>
        <w:t> </w:t>
      </w:r>
      <w:r>
        <w:rPr/>
        <w:t>информационных</w:t>
      </w:r>
      <w:r>
        <w:rPr>
          <w:spacing w:val="40"/>
        </w:rPr>
        <w:t> </w:t>
      </w:r>
      <w:r>
        <w:rPr/>
        <w:t>текстов:</w:t>
      </w:r>
      <w:r>
        <w:rPr>
          <w:spacing w:val="40"/>
        </w:rPr>
        <w:t> </w:t>
      </w:r>
      <w:r>
        <w:rPr/>
        <w:t>историко-культурный</w:t>
      </w:r>
      <w:r>
        <w:rPr>
          <w:spacing w:val="40"/>
        </w:rPr>
        <w:t> </w:t>
      </w:r>
      <w:r>
        <w:rPr/>
        <w:t>комментарий</w:t>
      </w:r>
      <w:r>
        <w:rPr>
          <w:spacing w:val="40"/>
        </w:rPr>
        <w:t> </w:t>
      </w:r>
      <w:r>
        <w:rPr/>
        <w:t>к произведениям, отдельные факты биографии авторов изучаемых текстов.</w:t>
      </w:r>
    </w:p>
    <w:p>
      <w:pPr>
        <w:pStyle w:val="BodyText"/>
        <w:spacing w:before="6"/>
        <w:ind w:left="0" w:firstLine="0"/>
        <w:jc w:val="left"/>
      </w:pPr>
    </w:p>
    <w:p>
      <w:pPr>
        <w:pStyle w:val="Heading3"/>
        <w:spacing w:before="1"/>
      </w:pPr>
      <w:r>
        <w:rPr/>
        <w:t>Говорение</w:t>
      </w:r>
      <w:r>
        <w:rPr>
          <w:spacing w:val="-6"/>
        </w:rPr>
        <w:t> </w:t>
      </w:r>
      <w:r>
        <w:rPr/>
        <w:t>(культура</w:t>
      </w:r>
      <w:r>
        <w:rPr>
          <w:spacing w:val="-9"/>
        </w:rPr>
        <w:t> </w:t>
      </w:r>
      <w:r>
        <w:rPr/>
        <w:t>речевого</w:t>
      </w:r>
      <w:r>
        <w:rPr>
          <w:spacing w:val="-8"/>
        </w:rPr>
        <w:t> </w:t>
      </w:r>
      <w:r>
        <w:rPr>
          <w:spacing w:val="-2"/>
        </w:rPr>
        <w:t>общения).</w:t>
      </w:r>
    </w:p>
    <w:p>
      <w:pPr>
        <w:pStyle w:val="BodyText"/>
        <w:ind w:right="704"/>
      </w:pPr>
      <w:r>
        <w:rPr>
          <w:i/>
        </w:rPr>
        <w:t>Диалогическая и монологическая речь</w:t>
      </w:r>
      <w:r>
        <w:rPr/>
        <w:t>.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pPr>
        <w:spacing w:line="240" w:lineRule="auto" w:before="0"/>
        <w:ind w:left="567" w:right="713" w:firstLine="708"/>
        <w:jc w:val="both"/>
        <w:rPr>
          <w:sz w:val="28"/>
        </w:rPr>
      </w:pPr>
      <w:r>
        <w:rPr>
          <w:i/>
          <w:sz w:val="28"/>
        </w:rPr>
        <w:t>Соблюдение в учебных ситуациях этикетных форм и устойчивых</w:t>
      </w:r>
      <w:r>
        <w:rPr>
          <w:i/>
          <w:spacing w:val="40"/>
          <w:sz w:val="28"/>
        </w:rPr>
        <w:t> </w:t>
      </w:r>
      <w:r>
        <w:rPr>
          <w:i/>
          <w:sz w:val="28"/>
        </w:rPr>
        <w:t>формул</w:t>
      </w:r>
      <w:r>
        <w:rPr>
          <w:sz w:val="28"/>
        </w:rPr>
        <w:t>, принципов общения, лежащих в основе национального речевого </w:t>
      </w:r>
      <w:r>
        <w:rPr>
          <w:spacing w:val="-2"/>
          <w:sz w:val="28"/>
        </w:rPr>
        <w:t>этикета.</w:t>
      </w:r>
    </w:p>
    <w:p>
      <w:pPr>
        <w:pStyle w:val="BodyText"/>
        <w:ind w:right="712"/>
      </w:pPr>
      <w:r>
        <w:rPr/>
        <w:t>Декламирование (чтение наизусть) стихотворных произведений по выбору обучающихся.</w:t>
      </w:r>
    </w:p>
    <w:p>
      <w:pPr>
        <w:pStyle w:val="Heading3"/>
        <w:spacing w:before="4"/>
      </w:pPr>
      <w:r>
        <w:rPr/>
        <w:t>Письмо</w:t>
      </w:r>
      <w:r>
        <w:rPr>
          <w:spacing w:val="-7"/>
        </w:rPr>
        <w:t> </w:t>
      </w:r>
      <w:r>
        <w:rPr/>
        <w:t>(культура</w:t>
      </w:r>
      <w:r>
        <w:rPr>
          <w:spacing w:val="-7"/>
        </w:rPr>
        <w:t> </w:t>
      </w:r>
      <w:r>
        <w:rPr/>
        <w:t>письменной</w:t>
      </w:r>
      <w:r>
        <w:rPr>
          <w:spacing w:val="-6"/>
        </w:rPr>
        <w:t> </w:t>
      </w:r>
      <w:r>
        <w:rPr>
          <w:spacing w:val="-2"/>
        </w:rPr>
        <w:t>речи).</w:t>
      </w:r>
    </w:p>
    <w:p>
      <w:pPr>
        <w:pStyle w:val="BodyText"/>
        <w:ind w:right="714"/>
      </w:pPr>
      <w:r>
        <w:rPr/>
        <w:t>Создание небольших по объѐму письменных высказываний по проблемам, поставленным в изучаемых произведениях.</w:t>
      </w:r>
    </w:p>
    <w:p>
      <w:pPr>
        <w:pStyle w:val="Heading3"/>
        <w:spacing w:line="322" w:lineRule="exact"/>
        <w:rPr>
          <w:b w:val="0"/>
          <w:i w:val="0"/>
        </w:rPr>
      </w:pPr>
      <w:r>
        <w:rPr/>
        <w:t>Библиографическая</w:t>
      </w:r>
      <w:r>
        <w:rPr>
          <w:spacing w:val="-11"/>
        </w:rPr>
        <w:t> </w:t>
      </w:r>
      <w:r>
        <w:rPr>
          <w:spacing w:val="-2"/>
        </w:rPr>
        <w:t>культура</w:t>
      </w:r>
      <w:r>
        <w:rPr>
          <w:b w:val="0"/>
          <w:i w:val="0"/>
          <w:spacing w:val="-2"/>
        </w:rPr>
        <w:t>.</w:t>
      </w:r>
    </w:p>
    <w:p>
      <w:pPr>
        <w:pStyle w:val="BodyText"/>
        <w:ind w:right="709"/>
      </w:pPr>
      <w:r>
        <w:rPr/>
        <w:t>Выбор</w:t>
      </w:r>
      <w:r>
        <w:rPr>
          <w:spacing w:val="-2"/>
        </w:rPr>
        <w:t> </w:t>
      </w:r>
      <w:r>
        <w:rPr/>
        <w:t>книг</w:t>
      </w:r>
      <w:r>
        <w:rPr>
          <w:spacing w:val="-3"/>
        </w:rPr>
        <w:t> </w:t>
      </w:r>
      <w:r>
        <w:rPr/>
        <w:t>по</w:t>
      </w:r>
      <w:r>
        <w:rPr>
          <w:spacing w:val="-5"/>
        </w:rPr>
        <w:t> </w:t>
      </w:r>
      <w:r>
        <w:rPr/>
        <w:t>обсуждаемой</w:t>
      </w:r>
      <w:r>
        <w:rPr>
          <w:spacing w:val="-3"/>
        </w:rPr>
        <w:t> </w:t>
      </w:r>
      <w:r>
        <w:rPr/>
        <w:t>проблематике,</w:t>
      </w:r>
      <w:r>
        <w:rPr>
          <w:spacing w:val="-2"/>
        </w:rPr>
        <w:t> </w:t>
      </w:r>
      <w:r>
        <w:rPr/>
        <w:t>в</w:t>
      </w:r>
      <w:r>
        <w:rPr>
          <w:spacing w:val="-5"/>
        </w:rPr>
        <w:t> </w:t>
      </w:r>
      <w:r>
        <w:rPr/>
        <w:t>том</w:t>
      </w:r>
      <w:r>
        <w:rPr>
          <w:spacing w:val="-2"/>
        </w:rPr>
        <w:t> </w:t>
      </w:r>
      <w:r>
        <w:rPr/>
        <w:t>числе</w:t>
      </w:r>
      <w:r>
        <w:rPr>
          <w:spacing w:val="-5"/>
        </w:rPr>
        <w:t> </w:t>
      </w:r>
      <w:r>
        <w:rPr/>
        <w:t>с</w:t>
      </w:r>
      <w:r>
        <w:rPr>
          <w:spacing w:val="-3"/>
        </w:rPr>
        <w:t> </w:t>
      </w:r>
      <w:r>
        <w:rPr/>
        <w:t>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pPr>
        <w:pStyle w:val="Heading3"/>
        <w:spacing w:line="321" w:lineRule="exact"/>
        <w:rPr>
          <w:b w:val="0"/>
          <w:i w:val="0"/>
        </w:rPr>
      </w:pPr>
      <w:r>
        <w:rPr>
          <w:spacing w:val="-2"/>
        </w:rPr>
        <w:t>Литературоведческая</w:t>
      </w:r>
      <w:r>
        <w:rPr>
          <w:spacing w:val="20"/>
        </w:rPr>
        <w:t> </w:t>
      </w:r>
      <w:r>
        <w:rPr>
          <w:spacing w:val="-2"/>
        </w:rPr>
        <w:t>пропедевтика</w:t>
      </w:r>
      <w:r>
        <w:rPr>
          <w:b w:val="0"/>
          <w:i w:val="0"/>
          <w:spacing w:val="-2"/>
        </w:rPr>
        <w:t>.</w:t>
      </w:r>
    </w:p>
    <w:p>
      <w:pPr>
        <w:pStyle w:val="BodyText"/>
        <w:ind w:right="712"/>
      </w:pPr>
      <w:r>
        <w:rPr/>
        <w:t>Практическое использование при анализе текста изученных</w:t>
      </w:r>
      <w:r>
        <w:rPr>
          <w:spacing w:val="40"/>
        </w:rPr>
        <w:t> </w:t>
      </w:r>
      <w:r>
        <w:rPr/>
        <w:t>литературных понятий.</w:t>
      </w:r>
    </w:p>
    <w:p>
      <w:pPr>
        <w:pStyle w:val="BodyText"/>
        <w:ind w:right="708"/>
      </w:pPr>
      <w:r>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pPr>
        <w:pStyle w:val="Heading3"/>
        <w:spacing w:line="240" w:lineRule="auto" w:before="7"/>
        <w:ind w:left="567" w:right="711" w:firstLine="708"/>
      </w:pPr>
      <w:r>
        <w:rPr/>
        <w:t>Творческая деятельность обучающихся (на основе изученных литературных произведений).</w:t>
      </w:r>
    </w:p>
    <w:p>
      <w:pPr>
        <w:pStyle w:val="BodyText"/>
        <w:ind w:right="704"/>
      </w:pPr>
      <w:r>
        <w:rPr/>
        <w:t>Интерпретация литературного произведения в творческой деятельности обучающихся: чтение по ролям, инсценирование, создание собственного устного и письменного текста на основе художественного произведения с учѐтом коммуникативной задачи (для разных адресатов), с использованием серий иллюстраций к произведению, на репродукции картин русских </w:t>
      </w:r>
      <w:r>
        <w:rPr>
          <w:spacing w:val="-2"/>
        </w:rPr>
        <w:t>художников.</w:t>
      </w:r>
    </w:p>
    <w:p>
      <w:pPr>
        <w:pStyle w:val="Heading1"/>
        <w:numPr>
          <w:ilvl w:val="0"/>
          <w:numId w:val="24"/>
        </w:numPr>
        <w:tabs>
          <w:tab w:pos="1461" w:val="left" w:leader="none"/>
        </w:tabs>
        <w:spacing w:line="240" w:lineRule="auto" w:before="319" w:after="0"/>
        <w:ind w:left="567" w:right="710" w:firstLine="566"/>
        <w:jc w:val="left"/>
      </w:pPr>
      <w:r>
        <w:rPr/>
        <w:t>ПЛАНИРУЕМЫЕ РЕЗУЛЬТАТЫ ОСВОЕНИЯ ПРОГРАММЫ ПО ЛИТЕРАТУРНОМУ ЧТЕНИЮ НА РОДНОМ (РУССКОМ) ЯЗЫКЕ.</w:t>
      </w:r>
    </w:p>
    <w:p>
      <w:pPr>
        <w:pStyle w:val="Heading1"/>
        <w:spacing w:after="0" w:line="240" w:lineRule="auto"/>
        <w:jc w:val="left"/>
        <w:sectPr>
          <w:pgSz w:w="11910" w:h="16840"/>
          <w:pgMar w:header="0" w:footer="734" w:top="1040" w:bottom="920" w:left="566" w:right="425"/>
        </w:sectPr>
      </w:pPr>
    </w:p>
    <w:p>
      <w:pPr>
        <w:pStyle w:val="BodyText"/>
        <w:spacing w:before="67"/>
        <w:ind w:right="710" w:firstLine="739"/>
      </w:pPr>
      <w:r>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ФГОС НОО.</w:t>
      </w:r>
    </w:p>
    <w:p>
      <w:pPr>
        <w:pStyle w:val="BodyText"/>
        <w:spacing w:before="5"/>
        <w:ind w:left="0" w:firstLine="0"/>
        <w:jc w:val="left"/>
      </w:pPr>
    </w:p>
    <w:p>
      <w:pPr>
        <w:pStyle w:val="Heading1"/>
        <w:spacing w:line="321" w:lineRule="exact"/>
        <w:ind w:right="1369"/>
      </w:pPr>
      <w:r>
        <w:rPr/>
        <w:t>ЛИЧНОСТНЫЕ</w:t>
      </w:r>
      <w:r>
        <w:rPr>
          <w:spacing w:val="-10"/>
        </w:rPr>
        <w:t> </w:t>
      </w:r>
      <w:r>
        <w:rPr>
          <w:spacing w:val="-2"/>
        </w:rPr>
        <w:t>РЕЗУЛЬТАТЫ</w:t>
      </w:r>
    </w:p>
    <w:p>
      <w:pPr>
        <w:pStyle w:val="BodyText"/>
        <w:ind w:right="712" w:firstLine="566"/>
      </w:pPr>
      <w:r>
        <w:rPr/>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pPr>
        <w:pStyle w:val="Heading3"/>
        <w:numPr>
          <w:ilvl w:val="0"/>
          <w:numId w:val="26"/>
        </w:numPr>
        <w:tabs>
          <w:tab w:pos="1609" w:val="left" w:leader="none"/>
        </w:tabs>
        <w:spacing w:line="318" w:lineRule="exact" w:before="5" w:after="0"/>
        <w:ind w:left="1609" w:right="0" w:hanging="303"/>
        <w:jc w:val="both"/>
      </w:pPr>
      <w:r>
        <w:rPr>
          <w:spacing w:val="-2"/>
        </w:rPr>
        <w:t>гражданско-патриотическое</w:t>
      </w:r>
      <w:r>
        <w:rPr>
          <w:spacing w:val="28"/>
        </w:rPr>
        <w:t> </w:t>
      </w:r>
      <w:r>
        <w:rPr>
          <w:spacing w:val="-2"/>
        </w:rPr>
        <w:t>воспитание:</w:t>
      </w:r>
    </w:p>
    <w:p>
      <w:pPr>
        <w:pStyle w:val="ListParagraph"/>
        <w:numPr>
          <w:ilvl w:val="1"/>
          <w:numId w:val="26"/>
        </w:numPr>
        <w:tabs>
          <w:tab w:pos="1523" w:val="left" w:leader="none"/>
        </w:tabs>
        <w:spacing w:line="240" w:lineRule="auto" w:before="0" w:after="0"/>
        <w:ind w:left="567" w:right="708" w:firstLine="739"/>
        <w:jc w:val="both"/>
        <w:rPr>
          <w:sz w:val="28"/>
        </w:rPr>
      </w:pPr>
      <w:r>
        <w:rPr>
          <w:sz w:val="28"/>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pPr>
        <w:pStyle w:val="ListParagraph"/>
        <w:numPr>
          <w:ilvl w:val="1"/>
          <w:numId w:val="26"/>
        </w:numPr>
        <w:tabs>
          <w:tab w:pos="1720" w:val="left" w:leader="none"/>
        </w:tabs>
        <w:spacing w:line="240" w:lineRule="auto" w:before="0" w:after="0"/>
        <w:ind w:left="567" w:right="706" w:firstLine="739"/>
        <w:jc w:val="both"/>
        <w:rPr>
          <w:sz w:val="28"/>
        </w:rPr>
      </w:pPr>
      <w:r>
        <w:rPr>
          <w:sz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pPr>
        <w:pStyle w:val="ListParagraph"/>
        <w:numPr>
          <w:ilvl w:val="1"/>
          <w:numId w:val="26"/>
        </w:numPr>
        <w:tabs>
          <w:tab w:pos="1528" w:val="left" w:leader="none"/>
        </w:tabs>
        <w:spacing w:line="240" w:lineRule="auto" w:before="0" w:after="0"/>
        <w:ind w:left="567" w:right="709" w:firstLine="760"/>
        <w:jc w:val="both"/>
        <w:rPr>
          <w:sz w:val="28"/>
        </w:rPr>
      </w:pPr>
      <w:r>
        <w:rPr>
          <w:sz w:val="28"/>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pPr>
        <w:pStyle w:val="ListParagraph"/>
        <w:numPr>
          <w:ilvl w:val="1"/>
          <w:numId w:val="26"/>
        </w:numPr>
        <w:tabs>
          <w:tab w:pos="1549" w:val="left" w:leader="none"/>
        </w:tabs>
        <w:spacing w:line="240" w:lineRule="auto" w:before="0" w:after="0"/>
        <w:ind w:left="567" w:right="712" w:firstLine="760"/>
        <w:jc w:val="both"/>
        <w:rPr>
          <w:sz w:val="28"/>
        </w:rPr>
      </w:pPr>
      <w:r>
        <w:rPr>
          <w:sz w:val="28"/>
        </w:rPr>
        <w:t>уважение к своему и другим народам, формируемое в том числе на основе примеров из художественных произведений и фольклора;</w:t>
      </w:r>
    </w:p>
    <w:p>
      <w:pPr>
        <w:pStyle w:val="ListParagraph"/>
        <w:numPr>
          <w:ilvl w:val="1"/>
          <w:numId w:val="26"/>
        </w:numPr>
        <w:tabs>
          <w:tab w:pos="1492" w:val="left" w:leader="none"/>
        </w:tabs>
        <w:spacing w:line="240" w:lineRule="auto" w:before="0" w:after="0"/>
        <w:ind w:left="567" w:right="705" w:firstLine="760"/>
        <w:jc w:val="both"/>
        <w:rPr>
          <w:sz w:val="28"/>
        </w:rPr>
      </w:pPr>
      <w:r>
        <w:rPr>
          <w:sz w:val="28"/>
        </w:rPr>
        <w:t>первоначальные</w:t>
      </w:r>
      <w:r>
        <w:rPr>
          <w:spacing w:val="-2"/>
          <w:sz w:val="28"/>
        </w:rPr>
        <w:t> </w:t>
      </w:r>
      <w:r>
        <w:rPr>
          <w:sz w:val="28"/>
        </w:rPr>
        <w:t>представления</w:t>
      </w:r>
      <w:r>
        <w:rPr>
          <w:spacing w:val="-3"/>
          <w:sz w:val="28"/>
        </w:rPr>
        <w:t> </w:t>
      </w:r>
      <w:r>
        <w:rPr>
          <w:sz w:val="28"/>
        </w:rPr>
        <w:t>о</w:t>
      </w:r>
      <w:r>
        <w:rPr>
          <w:spacing w:val="-1"/>
          <w:sz w:val="28"/>
        </w:rPr>
        <w:t> </w:t>
      </w:r>
      <w:r>
        <w:rPr>
          <w:sz w:val="28"/>
        </w:rPr>
        <w:t>человеке</w:t>
      </w:r>
      <w:r>
        <w:rPr>
          <w:spacing w:val="-2"/>
          <w:sz w:val="28"/>
        </w:rPr>
        <w:t> </w:t>
      </w:r>
      <w:r>
        <w:rPr>
          <w:sz w:val="28"/>
        </w:rPr>
        <w:t>как</w:t>
      </w:r>
      <w:r>
        <w:rPr>
          <w:spacing w:val="-1"/>
          <w:sz w:val="28"/>
        </w:rPr>
        <w:t> </w:t>
      </w:r>
      <w:r>
        <w:rPr>
          <w:sz w:val="28"/>
        </w:rPr>
        <w:t>члене</w:t>
      </w:r>
      <w:r>
        <w:rPr>
          <w:spacing w:val="-2"/>
          <w:sz w:val="28"/>
        </w:rPr>
        <w:t> </w:t>
      </w:r>
      <w:r>
        <w:rPr>
          <w:sz w:val="28"/>
        </w:rPr>
        <w:t>общества,</w:t>
      </w:r>
      <w:r>
        <w:rPr>
          <w:spacing w:val="-3"/>
          <w:sz w:val="28"/>
        </w:rPr>
        <w:t> </w:t>
      </w:r>
      <w:r>
        <w:rPr>
          <w:sz w:val="28"/>
        </w:rPr>
        <w:t>о</w:t>
      </w:r>
      <w:r>
        <w:rPr>
          <w:spacing w:val="-1"/>
          <w:sz w:val="28"/>
        </w:rPr>
        <w:t> </w:t>
      </w:r>
      <w:r>
        <w:rPr>
          <w:sz w:val="28"/>
        </w:rPr>
        <w:t>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отражѐнных в фольклорных и художественных произведениях.</w:t>
      </w:r>
    </w:p>
    <w:p>
      <w:pPr>
        <w:pStyle w:val="Heading3"/>
        <w:numPr>
          <w:ilvl w:val="0"/>
          <w:numId w:val="26"/>
        </w:numPr>
        <w:tabs>
          <w:tab w:pos="1631" w:val="left" w:leader="none"/>
        </w:tabs>
        <w:spacing w:line="318" w:lineRule="exact" w:before="6" w:after="0"/>
        <w:ind w:left="1631" w:right="0" w:hanging="303"/>
        <w:jc w:val="both"/>
      </w:pPr>
      <w:r>
        <w:rPr>
          <w:spacing w:val="-2"/>
        </w:rPr>
        <w:t>духовно-нравственное</w:t>
      </w:r>
      <w:r>
        <w:rPr>
          <w:spacing w:val="22"/>
        </w:rPr>
        <w:t> </w:t>
      </w:r>
      <w:r>
        <w:rPr>
          <w:spacing w:val="-2"/>
        </w:rPr>
        <w:t>воспитание:</w:t>
      </w:r>
    </w:p>
    <w:p>
      <w:pPr>
        <w:pStyle w:val="ListParagraph"/>
        <w:numPr>
          <w:ilvl w:val="1"/>
          <w:numId w:val="26"/>
        </w:numPr>
        <w:tabs>
          <w:tab w:pos="1616" w:val="left" w:leader="none"/>
        </w:tabs>
        <w:spacing w:line="240" w:lineRule="auto" w:before="0" w:after="0"/>
        <w:ind w:left="567" w:right="707" w:firstLine="760"/>
        <w:jc w:val="both"/>
        <w:rPr>
          <w:sz w:val="28"/>
        </w:rPr>
      </w:pPr>
      <w:r>
        <w:rPr>
          <w:sz w:val="28"/>
        </w:rPr>
        <w:t>признание индивидуальности каждого человека с использованием собственного жизненного и читательского опыта;</w:t>
      </w:r>
    </w:p>
    <w:p>
      <w:pPr>
        <w:pStyle w:val="ListParagraph"/>
        <w:numPr>
          <w:ilvl w:val="1"/>
          <w:numId w:val="26"/>
        </w:numPr>
        <w:tabs>
          <w:tab w:pos="1576" w:val="left" w:leader="none"/>
        </w:tabs>
        <w:spacing w:line="240" w:lineRule="auto" w:before="0" w:after="0"/>
        <w:ind w:left="567" w:right="711" w:firstLine="760"/>
        <w:jc w:val="both"/>
        <w:rPr>
          <w:sz w:val="28"/>
        </w:rPr>
      </w:pPr>
      <w:r>
        <w:rPr>
          <w:sz w:val="28"/>
        </w:rPr>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pPr>
        <w:pStyle w:val="ListParagraph"/>
        <w:numPr>
          <w:ilvl w:val="1"/>
          <w:numId w:val="26"/>
        </w:numPr>
        <w:tabs>
          <w:tab w:pos="1614" w:val="left" w:leader="none"/>
        </w:tabs>
        <w:spacing w:line="240" w:lineRule="auto" w:before="0" w:after="0"/>
        <w:ind w:left="567" w:right="713" w:firstLine="760"/>
        <w:jc w:val="both"/>
        <w:rPr>
          <w:sz w:val="28"/>
        </w:rPr>
      </w:pPr>
      <w:r>
        <w:rPr>
          <w:sz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pPr>
        <w:pStyle w:val="ListParagraph"/>
        <w:numPr>
          <w:ilvl w:val="1"/>
          <w:numId w:val="26"/>
        </w:numPr>
        <w:tabs>
          <w:tab w:pos="1549" w:val="left" w:leader="none"/>
        </w:tabs>
        <w:spacing w:line="240" w:lineRule="auto" w:before="0" w:after="0"/>
        <w:ind w:left="567" w:right="711" w:firstLine="760"/>
        <w:jc w:val="both"/>
        <w:rPr>
          <w:sz w:val="28"/>
        </w:rPr>
      </w:pPr>
      <w:r>
        <w:rPr>
          <w:sz w:val="28"/>
        </w:rPr>
        <w:t>сотрудничество со сверстниками, умение не создавать конфликтов и находить выходы из спорных ситуаций, в том числе с использованием</w:t>
      </w:r>
      <w:r>
        <w:rPr>
          <w:spacing w:val="40"/>
          <w:sz w:val="28"/>
        </w:rPr>
        <w:t> </w:t>
      </w:r>
      <w:r>
        <w:rPr>
          <w:sz w:val="28"/>
        </w:rPr>
        <w:t>примеров художественных произведений.</w:t>
      </w:r>
    </w:p>
    <w:p>
      <w:pPr>
        <w:pStyle w:val="Heading3"/>
        <w:numPr>
          <w:ilvl w:val="0"/>
          <w:numId w:val="26"/>
        </w:numPr>
        <w:tabs>
          <w:tab w:pos="1631" w:val="left" w:leader="none"/>
        </w:tabs>
        <w:spacing w:line="318" w:lineRule="exact" w:before="4" w:after="0"/>
        <w:ind w:left="1631" w:right="0" w:hanging="303"/>
        <w:jc w:val="both"/>
      </w:pPr>
      <w:r>
        <w:rPr/>
        <w:t>эстетическое</w:t>
      </w:r>
      <w:r>
        <w:rPr>
          <w:spacing w:val="-10"/>
        </w:rPr>
        <w:t> </w:t>
      </w:r>
      <w:r>
        <w:rPr>
          <w:spacing w:val="-2"/>
        </w:rPr>
        <w:t>воспитание:</w:t>
      </w:r>
    </w:p>
    <w:p>
      <w:pPr>
        <w:pStyle w:val="ListParagraph"/>
        <w:numPr>
          <w:ilvl w:val="1"/>
          <w:numId w:val="26"/>
        </w:numPr>
        <w:tabs>
          <w:tab w:pos="1489" w:val="left" w:leader="none"/>
        </w:tabs>
        <w:spacing w:line="240" w:lineRule="auto" w:before="0" w:after="0"/>
        <w:ind w:left="567" w:right="713" w:firstLine="760"/>
        <w:jc w:val="left"/>
        <w:rPr>
          <w:sz w:val="28"/>
        </w:rPr>
      </w:pPr>
      <w:r>
        <w:rPr>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ListParagraph"/>
        <w:numPr>
          <w:ilvl w:val="1"/>
          <w:numId w:val="26"/>
        </w:numPr>
        <w:tabs>
          <w:tab w:pos="1656" w:val="left" w:leader="none"/>
          <w:tab w:pos="3268" w:val="left" w:leader="none"/>
          <w:tab w:pos="3640" w:val="left" w:leader="none"/>
          <w:tab w:pos="5851" w:val="left" w:leader="none"/>
          <w:tab w:pos="6215" w:val="left" w:leader="none"/>
          <w:tab w:pos="7304" w:val="left" w:leader="none"/>
          <w:tab w:pos="8227" w:val="left" w:leader="none"/>
        </w:tabs>
        <w:spacing w:line="321" w:lineRule="exact" w:before="0" w:after="0"/>
        <w:ind w:left="1656" w:right="0" w:hanging="328"/>
        <w:jc w:val="left"/>
        <w:rPr>
          <w:sz w:val="28"/>
        </w:rPr>
      </w:pPr>
      <w:r>
        <w:rPr>
          <w:spacing w:val="-2"/>
          <w:sz w:val="28"/>
        </w:rPr>
        <w:t>стремление</w:t>
      </w:r>
      <w:r>
        <w:rPr>
          <w:sz w:val="28"/>
        </w:rPr>
        <w:tab/>
      </w:r>
      <w:r>
        <w:rPr>
          <w:spacing w:val="-10"/>
          <w:sz w:val="28"/>
        </w:rPr>
        <w:t>к</w:t>
      </w:r>
      <w:r>
        <w:rPr>
          <w:sz w:val="28"/>
        </w:rPr>
        <w:tab/>
      </w:r>
      <w:r>
        <w:rPr>
          <w:spacing w:val="-2"/>
          <w:sz w:val="28"/>
        </w:rPr>
        <w:t>самовыражению</w:t>
      </w:r>
      <w:r>
        <w:rPr>
          <w:sz w:val="28"/>
        </w:rPr>
        <w:tab/>
      </w:r>
      <w:r>
        <w:rPr>
          <w:spacing w:val="-10"/>
          <w:sz w:val="28"/>
        </w:rPr>
        <w:t>в</w:t>
      </w:r>
      <w:r>
        <w:rPr>
          <w:sz w:val="28"/>
        </w:rPr>
        <w:tab/>
      </w:r>
      <w:r>
        <w:rPr>
          <w:spacing w:val="-2"/>
          <w:sz w:val="28"/>
        </w:rPr>
        <w:t>разных</w:t>
      </w:r>
      <w:r>
        <w:rPr>
          <w:sz w:val="28"/>
        </w:rPr>
        <w:tab/>
      </w:r>
      <w:r>
        <w:rPr>
          <w:spacing w:val="-2"/>
          <w:sz w:val="28"/>
        </w:rPr>
        <w:t>видах</w:t>
      </w:r>
      <w:r>
        <w:rPr>
          <w:sz w:val="28"/>
        </w:rPr>
        <w:tab/>
      </w:r>
      <w:r>
        <w:rPr>
          <w:spacing w:val="-2"/>
          <w:sz w:val="28"/>
        </w:rPr>
        <w:t>художественной</w:t>
      </w:r>
    </w:p>
    <w:p>
      <w:pPr>
        <w:pStyle w:val="ListParagraph"/>
        <w:spacing w:after="0" w:line="321" w:lineRule="exact"/>
        <w:jc w:val="left"/>
        <w:rPr>
          <w:sz w:val="28"/>
        </w:rPr>
        <w:sectPr>
          <w:pgSz w:w="11910" w:h="16840"/>
          <w:pgMar w:header="0" w:footer="734" w:top="1040" w:bottom="920" w:left="566" w:right="425"/>
        </w:sectPr>
      </w:pPr>
    </w:p>
    <w:p>
      <w:pPr>
        <w:pStyle w:val="BodyText"/>
        <w:spacing w:before="67"/>
        <w:ind w:firstLine="0"/>
      </w:pPr>
      <w:r>
        <w:rPr/>
        <w:t>деятельности,</w:t>
      </w:r>
      <w:r>
        <w:rPr>
          <w:spacing w:val="-5"/>
        </w:rPr>
        <w:t> </w:t>
      </w:r>
      <w:r>
        <w:rPr/>
        <w:t>в</w:t>
      </w:r>
      <w:r>
        <w:rPr>
          <w:spacing w:val="-4"/>
        </w:rPr>
        <w:t> </w:t>
      </w:r>
      <w:r>
        <w:rPr/>
        <w:t>том</w:t>
      </w:r>
      <w:r>
        <w:rPr>
          <w:spacing w:val="-6"/>
        </w:rPr>
        <w:t> </w:t>
      </w:r>
      <w:r>
        <w:rPr/>
        <w:t>числе</w:t>
      </w:r>
      <w:r>
        <w:rPr>
          <w:spacing w:val="-5"/>
        </w:rPr>
        <w:t> </w:t>
      </w:r>
      <w:r>
        <w:rPr/>
        <w:t>в</w:t>
      </w:r>
      <w:r>
        <w:rPr>
          <w:spacing w:val="-4"/>
        </w:rPr>
        <w:t> </w:t>
      </w:r>
      <w:r>
        <w:rPr/>
        <w:t>искусстве</w:t>
      </w:r>
      <w:r>
        <w:rPr>
          <w:spacing w:val="-4"/>
        </w:rPr>
        <w:t> </w:t>
      </w:r>
      <w:r>
        <w:rPr>
          <w:spacing w:val="-2"/>
        </w:rPr>
        <w:t>слова;</w:t>
      </w:r>
    </w:p>
    <w:p>
      <w:pPr>
        <w:pStyle w:val="Heading3"/>
        <w:numPr>
          <w:ilvl w:val="0"/>
          <w:numId w:val="26"/>
        </w:numPr>
        <w:tabs>
          <w:tab w:pos="1795" w:val="left" w:leader="none"/>
        </w:tabs>
        <w:spacing w:line="240" w:lineRule="auto" w:before="9" w:after="0"/>
        <w:ind w:left="567" w:right="712" w:firstLine="760"/>
        <w:jc w:val="both"/>
      </w:pPr>
      <w:r>
        <w:rPr/>
        <w:t>физическое воспитание, формирование культуры здоровья и эмоционального благополучия:</w:t>
      </w:r>
    </w:p>
    <w:p>
      <w:pPr>
        <w:pStyle w:val="ListParagraph"/>
        <w:numPr>
          <w:ilvl w:val="1"/>
          <w:numId w:val="26"/>
        </w:numPr>
        <w:tabs>
          <w:tab w:pos="1504" w:val="left" w:leader="none"/>
        </w:tabs>
        <w:spacing w:line="240" w:lineRule="auto" w:before="0" w:after="0"/>
        <w:ind w:left="567" w:right="712" w:firstLine="760"/>
        <w:jc w:val="both"/>
        <w:rPr>
          <w:sz w:val="28"/>
        </w:rPr>
      </w:pPr>
      <w:r>
        <w:rPr>
          <w:sz w:val="28"/>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pPr>
        <w:pStyle w:val="ListParagraph"/>
        <w:numPr>
          <w:ilvl w:val="1"/>
          <w:numId w:val="26"/>
        </w:numPr>
        <w:tabs>
          <w:tab w:pos="1643" w:val="left" w:leader="none"/>
        </w:tabs>
        <w:spacing w:line="240" w:lineRule="auto" w:before="0" w:after="0"/>
        <w:ind w:left="567" w:right="710" w:firstLine="760"/>
        <w:jc w:val="both"/>
        <w:rPr>
          <w:sz w:val="28"/>
        </w:rPr>
      </w:pPr>
      <w:r>
        <w:rPr>
          <w:sz w:val="28"/>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pPr>
        <w:pStyle w:val="Heading3"/>
        <w:numPr>
          <w:ilvl w:val="0"/>
          <w:numId w:val="26"/>
        </w:numPr>
        <w:tabs>
          <w:tab w:pos="1625" w:val="left" w:leader="none"/>
        </w:tabs>
        <w:spacing w:line="318" w:lineRule="exact" w:before="0" w:after="0"/>
        <w:ind w:left="1625" w:right="0" w:hanging="297"/>
        <w:jc w:val="both"/>
      </w:pPr>
      <w:r>
        <w:rPr/>
        <w:t>трудовое</w:t>
      </w:r>
      <w:r>
        <w:rPr>
          <w:spacing w:val="-2"/>
        </w:rPr>
        <w:t> воспитание:</w:t>
      </w:r>
    </w:p>
    <w:p>
      <w:pPr>
        <w:pStyle w:val="ListParagraph"/>
        <w:numPr>
          <w:ilvl w:val="1"/>
          <w:numId w:val="26"/>
        </w:numPr>
        <w:tabs>
          <w:tab w:pos="1530" w:val="left" w:leader="none"/>
        </w:tabs>
        <w:spacing w:line="240" w:lineRule="auto" w:before="0" w:after="0"/>
        <w:ind w:left="567" w:right="704" w:firstLine="760"/>
        <w:jc w:val="both"/>
        <w:rPr>
          <w:sz w:val="28"/>
        </w:rPr>
      </w:pPr>
      <w:r>
        <w:rPr>
          <w:sz w:val="28"/>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pPr>
        <w:pStyle w:val="Heading3"/>
        <w:numPr>
          <w:ilvl w:val="0"/>
          <w:numId w:val="26"/>
        </w:numPr>
        <w:tabs>
          <w:tab w:pos="1631" w:val="left" w:leader="none"/>
        </w:tabs>
        <w:spacing w:line="318" w:lineRule="exact" w:before="5" w:after="0"/>
        <w:ind w:left="1631" w:right="0" w:hanging="303"/>
        <w:jc w:val="left"/>
      </w:pPr>
      <w:r>
        <w:rPr/>
        <w:t>экологическое</w:t>
      </w:r>
      <w:r>
        <w:rPr>
          <w:spacing w:val="-8"/>
        </w:rPr>
        <w:t> </w:t>
      </w:r>
      <w:r>
        <w:rPr>
          <w:spacing w:val="-2"/>
        </w:rPr>
        <w:t>воспитание:</w:t>
      </w:r>
    </w:p>
    <w:p>
      <w:pPr>
        <w:pStyle w:val="ListParagraph"/>
        <w:numPr>
          <w:ilvl w:val="1"/>
          <w:numId w:val="26"/>
        </w:numPr>
        <w:tabs>
          <w:tab w:pos="1566" w:val="left" w:leader="none"/>
        </w:tabs>
        <w:spacing w:line="240" w:lineRule="auto" w:before="0" w:after="0"/>
        <w:ind w:left="567" w:right="713" w:firstLine="760"/>
        <w:jc w:val="left"/>
        <w:rPr>
          <w:sz w:val="28"/>
        </w:rPr>
      </w:pPr>
      <w:r>
        <w:rPr>
          <w:sz w:val="28"/>
        </w:rPr>
        <w:t>бережное</w:t>
      </w:r>
      <w:r>
        <w:rPr>
          <w:spacing w:val="40"/>
          <w:sz w:val="28"/>
        </w:rPr>
        <w:t> </w:t>
      </w:r>
      <w:r>
        <w:rPr>
          <w:sz w:val="28"/>
        </w:rPr>
        <w:t>отношение</w:t>
      </w:r>
      <w:r>
        <w:rPr>
          <w:spacing w:val="40"/>
          <w:sz w:val="28"/>
        </w:rPr>
        <w:t> </w:t>
      </w:r>
      <w:r>
        <w:rPr>
          <w:sz w:val="28"/>
        </w:rPr>
        <w:t>к</w:t>
      </w:r>
      <w:r>
        <w:rPr>
          <w:spacing w:val="40"/>
          <w:sz w:val="28"/>
        </w:rPr>
        <w:t> </w:t>
      </w:r>
      <w:r>
        <w:rPr>
          <w:sz w:val="28"/>
        </w:rPr>
        <w:t>природе,</w:t>
      </w:r>
      <w:r>
        <w:rPr>
          <w:spacing w:val="40"/>
          <w:sz w:val="28"/>
        </w:rPr>
        <w:t> </w:t>
      </w:r>
      <w:r>
        <w:rPr>
          <w:sz w:val="28"/>
        </w:rPr>
        <w:t>формируемое</w:t>
      </w:r>
      <w:r>
        <w:rPr>
          <w:spacing w:val="40"/>
          <w:sz w:val="28"/>
        </w:rPr>
        <w:t> </w:t>
      </w:r>
      <w:r>
        <w:rPr>
          <w:sz w:val="28"/>
        </w:rPr>
        <w:t>в</w:t>
      </w:r>
      <w:r>
        <w:rPr>
          <w:spacing w:val="40"/>
          <w:sz w:val="28"/>
        </w:rPr>
        <w:t> </w:t>
      </w:r>
      <w:r>
        <w:rPr>
          <w:sz w:val="28"/>
        </w:rPr>
        <w:t>процессе</w:t>
      </w:r>
      <w:r>
        <w:rPr>
          <w:spacing w:val="40"/>
          <w:sz w:val="28"/>
        </w:rPr>
        <w:t> </w:t>
      </w:r>
      <w:r>
        <w:rPr>
          <w:sz w:val="28"/>
        </w:rPr>
        <w:t>работы</w:t>
      </w:r>
      <w:r>
        <w:rPr>
          <w:spacing w:val="40"/>
          <w:sz w:val="28"/>
        </w:rPr>
        <w:t> </w:t>
      </w:r>
      <w:r>
        <w:rPr>
          <w:sz w:val="28"/>
        </w:rPr>
        <w:t>с</w:t>
      </w:r>
      <w:r>
        <w:rPr>
          <w:spacing w:val="40"/>
          <w:sz w:val="28"/>
        </w:rPr>
        <w:t> </w:t>
      </w:r>
      <w:r>
        <w:rPr>
          <w:sz w:val="28"/>
        </w:rPr>
        <w:t>текстами, неприятие действий, приносящих ей вред.</w:t>
      </w:r>
    </w:p>
    <w:p>
      <w:pPr>
        <w:pStyle w:val="Heading3"/>
        <w:numPr>
          <w:ilvl w:val="0"/>
          <w:numId w:val="26"/>
        </w:numPr>
        <w:tabs>
          <w:tab w:pos="1631" w:val="left" w:leader="none"/>
        </w:tabs>
        <w:spacing w:line="318" w:lineRule="exact" w:before="2" w:after="0"/>
        <w:ind w:left="1631" w:right="0" w:hanging="303"/>
        <w:jc w:val="left"/>
      </w:pPr>
      <w:r>
        <w:rPr/>
        <w:t>ценности</w:t>
      </w:r>
      <w:r>
        <w:rPr>
          <w:spacing w:val="-10"/>
        </w:rPr>
        <w:t> </w:t>
      </w:r>
      <w:r>
        <w:rPr/>
        <w:t>научного</w:t>
      </w:r>
      <w:r>
        <w:rPr>
          <w:spacing w:val="-6"/>
        </w:rPr>
        <w:t> </w:t>
      </w:r>
      <w:r>
        <w:rPr>
          <w:spacing w:val="-2"/>
        </w:rPr>
        <w:t>познания:</w:t>
      </w:r>
    </w:p>
    <w:p>
      <w:pPr>
        <w:pStyle w:val="ListParagraph"/>
        <w:numPr>
          <w:ilvl w:val="1"/>
          <w:numId w:val="26"/>
        </w:numPr>
        <w:tabs>
          <w:tab w:pos="1513" w:val="left" w:leader="none"/>
        </w:tabs>
        <w:spacing w:line="242" w:lineRule="auto" w:before="0" w:after="0"/>
        <w:ind w:left="567" w:right="712" w:firstLine="760"/>
        <w:jc w:val="left"/>
        <w:rPr>
          <w:sz w:val="28"/>
        </w:rPr>
      </w:pPr>
      <w:r>
        <w:rPr>
          <w:sz w:val="28"/>
        </w:rPr>
        <w:t>первоначальные представления о научной картине мира, формируемые в том числе в процессе усвоения ряда литературоведческих понятий;</w:t>
      </w:r>
    </w:p>
    <w:p>
      <w:pPr>
        <w:pStyle w:val="ListParagraph"/>
        <w:numPr>
          <w:ilvl w:val="1"/>
          <w:numId w:val="26"/>
        </w:numPr>
        <w:tabs>
          <w:tab w:pos="1988" w:val="left" w:leader="none"/>
        </w:tabs>
        <w:spacing w:line="240" w:lineRule="auto" w:before="0" w:after="0"/>
        <w:ind w:left="567" w:right="710" w:firstLine="760"/>
        <w:jc w:val="both"/>
        <w:rPr>
          <w:sz w:val="28"/>
        </w:rPr>
      </w:pPr>
      <w:r>
        <w:rPr>
          <w:sz w:val="28"/>
        </w:rPr>
        <w:t>познавательные интересы, активность, инициативность, любознательность и самостоятельность в познании, в том числе</w:t>
      </w:r>
      <w:r>
        <w:rPr>
          <w:spacing w:val="40"/>
          <w:sz w:val="28"/>
        </w:rPr>
        <w:t> </w:t>
      </w:r>
      <w:r>
        <w:rPr>
          <w:sz w:val="28"/>
        </w:rPr>
        <w:t>познавательный интерес</w:t>
      </w:r>
      <w:r>
        <w:rPr>
          <w:spacing w:val="-3"/>
          <w:sz w:val="28"/>
        </w:rPr>
        <w:t> </w:t>
      </w:r>
      <w:r>
        <w:rPr>
          <w:sz w:val="28"/>
        </w:rPr>
        <w:t>к</w:t>
      </w:r>
      <w:r>
        <w:rPr>
          <w:spacing w:val="-2"/>
          <w:sz w:val="28"/>
        </w:rPr>
        <w:t> </w:t>
      </w:r>
      <w:r>
        <w:rPr>
          <w:sz w:val="28"/>
        </w:rPr>
        <w:t>чтению</w:t>
      </w:r>
      <w:r>
        <w:rPr>
          <w:spacing w:val="-4"/>
          <w:sz w:val="28"/>
        </w:rPr>
        <w:t> </w:t>
      </w:r>
      <w:r>
        <w:rPr>
          <w:sz w:val="28"/>
        </w:rPr>
        <w:t>художественных</w:t>
      </w:r>
      <w:r>
        <w:rPr>
          <w:spacing w:val="-1"/>
          <w:sz w:val="28"/>
        </w:rPr>
        <w:t> </w:t>
      </w:r>
      <w:r>
        <w:rPr>
          <w:sz w:val="28"/>
        </w:rPr>
        <w:t>произведений,</w:t>
      </w:r>
      <w:r>
        <w:rPr>
          <w:spacing w:val="-1"/>
          <w:sz w:val="28"/>
        </w:rPr>
        <w:t> </w:t>
      </w:r>
      <w:r>
        <w:rPr>
          <w:sz w:val="28"/>
        </w:rPr>
        <w:t>активность</w:t>
      </w:r>
      <w:r>
        <w:rPr>
          <w:spacing w:val="-6"/>
          <w:sz w:val="28"/>
        </w:rPr>
        <w:t> </w:t>
      </w:r>
      <w:r>
        <w:rPr>
          <w:sz w:val="28"/>
        </w:rPr>
        <w:t>и самостоятельность при выборе круга чтения.</w:t>
      </w:r>
    </w:p>
    <w:p>
      <w:pPr>
        <w:pStyle w:val="Heading1"/>
        <w:spacing w:before="319"/>
        <w:ind w:right="1373"/>
      </w:pPr>
      <w:r>
        <w:rPr/>
        <w:t>МЕТАПРЕДМЕТНЫЕ</w:t>
      </w:r>
      <w:r>
        <w:rPr>
          <w:spacing w:val="-14"/>
        </w:rPr>
        <w:t> </w:t>
      </w:r>
      <w:r>
        <w:rPr>
          <w:spacing w:val="-2"/>
        </w:rPr>
        <w:t>РЕЗУЛЬТАТЫ</w:t>
      </w:r>
    </w:p>
    <w:p>
      <w:pPr>
        <w:pStyle w:val="Heading3"/>
        <w:spacing w:line="240" w:lineRule="auto" w:before="3"/>
        <w:ind w:left="567" w:right="704" w:firstLine="720"/>
      </w:pPr>
      <w:r>
        <w:rPr/>
        <w:t>В результате изучения родной литературы (русской) на уровне НОО у обучающегося будут сформированы познавательные УУД, коммуникативные УУД, регулятивные УУД, совместная деятельность.</w:t>
      </w:r>
    </w:p>
    <w:p>
      <w:pPr>
        <w:spacing w:line="317" w:lineRule="exact" w:before="0"/>
        <w:ind w:left="1287"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05" w:firstLine="720"/>
        <w:jc w:val="both"/>
        <w:rPr>
          <w:i/>
          <w:sz w:val="28"/>
        </w:rPr>
      </w:pPr>
      <w:r>
        <w:rPr>
          <w:i/>
          <w:sz w:val="28"/>
        </w:rPr>
        <w:t>У обучающегося будут сформированы следующие базовые логические действия как часть познавательных универсальных учебных действий:</w:t>
      </w:r>
    </w:p>
    <w:p>
      <w:pPr>
        <w:pStyle w:val="ListParagraph"/>
        <w:numPr>
          <w:ilvl w:val="1"/>
          <w:numId w:val="26"/>
        </w:numPr>
        <w:tabs>
          <w:tab w:pos="1708" w:val="left" w:leader="none"/>
        </w:tabs>
        <w:spacing w:line="240" w:lineRule="auto" w:before="0" w:after="0"/>
        <w:ind w:left="567" w:right="713" w:firstLine="720"/>
        <w:jc w:val="both"/>
        <w:rPr>
          <w:sz w:val="28"/>
        </w:rPr>
      </w:pPr>
      <w:r>
        <w:rPr>
          <w:sz w:val="28"/>
        </w:rPr>
        <w:t>сравнивать различные тексты, устанавливать основания для сравнениятекстов, устанавливать аналогии текстов;</w:t>
      </w:r>
    </w:p>
    <w:p>
      <w:pPr>
        <w:pStyle w:val="ListParagraph"/>
        <w:numPr>
          <w:ilvl w:val="1"/>
          <w:numId w:val="26"/>
        </w:numPr>
        <w:tabs>
          <w:tab w:pos="1495" w:val="left" w:leader="none"/>
        </w:tabs>
        <w:spacing w:line="240" w:lineRule="auto" w:before="0" w:after="0"/>
        <w:ind w:left="567" w:right="705" w:firstLine="720"/>
        <w:jc w:val="both"/>
        <w:rPr>
          <w:sz w:val="28"/>
        </w:rPr>
      </w:pPr>
      <w:r>
        <w:rPr>
          <w:sz w:val="28"/>
        </w:rPr>
        <w:t>объединять объекты (тексты) по определѐнному признаку; определять существенный признак для классификации пословиц, поговорок, </w:t>
      </w:r>
      <w:r>
        <w:rPr>
          <w:spacing w:val="-2"/>
          <w:sz w:val="28"/>
        </w:rPr>
        <w:t>фразеологизмов;</w:t>
      </w:r>
    </w:p>
    <w:p>
      <w:pPr>
        <w:pStyle w:val="ListParagraph"/>
        <w:numPr>
          <w:ilvl w:val="1"/>
          <w:numId w:val="26"/>
        </w:numPr>
        <w:tabs>
          <w:tab w:pos="1615" w:val="left" w:leader="none"/>
        </w:tabs>
        <w:spacing w:line="240" w:lineRule="auto" w:before="0" w:after="0"/>
        <w:ind w:left="567" w:right="710" w:firstLine="720"/>
        <w:jc w:val="both"/>
        <w:rPr>
          <w:sz w:val="28"/>
        </w:rPr>
      </w:pPr>
      <w:r>
        <w:rPr>
          <w:sz w:val="28"/>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pPr>
        <w:pStyle w:val="ListParagraph"/>
        <w:numPr>
          <w:ilvl w:val="1"/>
          <w:numId w:val="26"/>
        </w:numPr>
        <w:tabs>
          <w:tab w:pos="1464" w:val="left" w:leader="none"/>
        </w:tabs>
        <w:spacing w:line="240" w:lineRule="auto" w:before="0" w:after="0"/>
        <w:ind w:left="567" w:right="712" w:firstLine="720"/>
        <w:jc w:val="both"/>
        <w:rPr>
          <w:sz w:val="28"/>
        </w:rPr>
      </w:pPr>
      <w:r>
        <w:rPr>
          <w:sz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1"/>
          <w:numId w:val="26"/>
        </w:numPr>
        <w:tabs>
          <w:tab w:pos="1464" w:val="left" w:leader="none"/>
        </w:tabs>
        <w:spacing w:line="242" w:lineRule="auto" w:before="67" w:after="0"/>
        <w:ind w:left="567" w:right="706" w:firstLine="720"/>
        <w:jc w:val="left"/>
        <w:rPr>
          <w:sz w:val="28"/>
        </w:rPr>
      </w:pPr>
      <w:r>
        <w:rPr>
          <w:sz w:val="28"/>
        </w:rPr>
        <w:t>устанавливать причинно-следственные связи при анализе текста, делать </w:t>
      </w:r>
      <w:r>
        <w:rPr>
          <w:spacing w:val="-2"/>
          <w:sz w:val="28"/>
        </w:rPr>
        <w:t>выводы.</w:t>
      </w:r>
    </w:p>
    <w:p>
      <w:pPr>
        <w:tabs>
          <w:tab w:pos="1918" w:val="left" w:leader="none"/>
          <w:tab w:pos="4076" w:val="left" w:leader="none"/>
          <w:tab w:pos="5251" w:val="left" w:leader="none"/>
          <w:tab w:pos="7484" w:val="left" w:leader="none"/>
          <w:tab w:pos="9236" w:val="left" w:leader="none"/>
        </w:tabs>
        <w:spacing w:line="240" w:lineRule="auto" w:before="0"/>
        <w:ind w:left="567" w:right="709" w:firstLine="720"/>
        <w:jc w:val="left"/>
        <w:rPr>
          <w:i/>
          <w:sz w:val="28"/>
        </w:rPr>
      </w:pPr>
      <w:r>
        <w:rPr>
          <w:i/>
          <w:spacing w:val="-10"/>
          <w:sz w:val="28"/>
        </w:rPr>
        <w:t>У</w:t>
      </w:r>
      <w:r>
        <w:rPr>
          <w:i/>
          <w:sz w:val="28"/>
        </w:rPr>
        <w:tab/>
      </w:r>
      <w:r>
        <w:rPr>
          <w:i/>
          <w:spacing w:val="-2"/>
          <w:sz w:val="28"/>
        </w:rPr>
        <w:t>обучающегося</w:t>
      </w:r>
      <w:r>
        <w:rPr>
          <w:i/>
          <w:sz w:val="28"/>
        </w:rPr>
        <w:tab/>
      </w:r>
      <w:r>
        <w:rPr>
          <w:i/>
          <w:spacing w:val="-2"/>
          <w:sz w:val="28"/>
        </w:rPr>
        <w:t>будут</w:t>
      </w:r>
      <w:r>
        <w:rPr>
          <w:i/>
          <w:sz w:val="28"/>
        </w:rPr>
        <w:tab/>
      </w:r>
      <w:r>
        <w:rPr>
          <w:i/>
          <w:spacing w:val="-2"/>
          <w:sz w:val="28"/>
        </w:rPr>
        <w:t>сформированы</w:t>
      </w:r>
      <w:r>
        <w:rPr>
          <w:i/>
          <w:sz w:val="28"/>
        </w:rPr>
        <w:tab/>
      </w:r>
      <w:r>
        <w:rPr>
          <w:i/>
          <w:spacing w:val="-2"/>
          <w:sz w:val="28"/>
        </w:rPr>
        <w:t>следующие</w:t>
      </w:r>
      <w:r>
        <w:rPr>
          <w:i/>
          <w:sz w:val="28"/>
        </w:rPr>
        <w:tab/>
      </w:r>
      <w:r>
        <w:rPr>
          <w:i/>
          <w:spacing w:val="-2"/>
          <w:sz w:val="28"/>
        </w:rPr>
        <w:t>базовые </w:t>
      </w:r>
      <w:r>
        <w:rPr>
          <w:i/>
          <w:sz w:val="28"/>
        </w:rPr>
        <w:t>исследовательские действия как часть познавательных УУД:</w:t>
      </w:r>
    </w:p>
    <w:p>
      <w:pPr>
        <w:pStyle w:val="ListParagraph"/>
        <w:numPr>
          <w:ilvl w:val="1"/>
          <w:numId w:val="26"/>
        </w:numPr>
        <w:tabs>
          <w:tab w:pos="1574" w:val="left" w:leader="none"/>
        </w:tabs>
        <w:spacing w:line="240" w:lineRule="auto" w:before="0" w:after="0"/>
        <w:ind w:left="567" w:right="712" w:firstLine="720"/>
        <w:jc w:val="left"/>
        <w:rPr>
          <w:sz w:val="28"/>
        </w:rPr>
      </w:pPr>
      <w:r>
        <w:rPr>
          <w:sz w:val="28"/>
        </w:rPr>
        <w:t>с</w:t>
      </w:r>
      <w:r>
        <w:rPr>
          <w:spacing w:val="80"/>
          <w:sz w:val="28"/>
        </w:rPr>
        <w:t> </w:t>
      </w:r>
      <w:r>
        <w:rPr>
          <w:sz w:val="28"/>
        </w:rPr>
        <w:t>помощью</w:t>
      </w:r>
      <w:r>
        <w:rPr>
          <w:spacing w:val="80"/>
          <w:sz w:val="28"/>
        </w:rPr>
        <w:t> </w:t>
      </w:r>
      <w:r>
        <w:rPr>
          <w:sz w:val="28"/>
        </w:rPr>
        <w:t>учителя</w:t>
      </w:r>
      <w:r>
        <w:rPr>
          <w:spacing w:val="80"/>
          <w:sz w:val="28"/>
        </w:rPr>
        <w:t> </w:t>
      </w:r>
      <w:r>
        <w:rPr>
          <w:sz w:val="28"/>
        </w:rPr>
        <w:t>формулировать</w:t>
      </w:r>
      <w:r>
        <w:rPr>
          <w:spacing w:val="80"/>
          <w:sz w:val="28"/>
        </w:rPr>
        <w:t> </w:t>
      </w:r>
      <w:r>
        <w:rPr>
          <w:sz w:val="28"/>
        </w:rPr>
        <w:t>цель,</w:t>
      </w:r>
      <w:r>
        <w:rPr>
          <w:spacing w:val="80"/>
          <w:sz w:val="28"/>
        </w:rPr>
        <w:t> </w:t>
      </w:r>
      <w:r>
        <w:rPr>
          <w:sz w:val="28"/>
        </w:rPr>
        <w:t>планировать</w:t>
      </w:r>
      <w:r>
        <w:rPr>
          <w:spacing w:val="80"/>
          <w:sz w:val="28"/>
        </w:rPr>
        <w:t> </w:t>
      </w:r>
      <w:r>
        <w:rPr>
          <w:sz w:val="28"/>
        </w:rPr>
        <w:t>изменения</w:t>
      </w:r>
      <w:r>
        <w:rPr>
          <w:spacing w:val="40"/>
          <w:sz w:val="28"/>
        </w:rPr>
        <w:t> </w:t>
      </w:r>
      <w:r>
        <w:rPr>
          <w:sz w:val="28"/>
        </w:rPr>
        <w:t>собственного высказывания в соответствии с речевой ситуацией;</w:t>
      </w:r>
    </w:p>
    <w:p>
      <w:pPr>
        <w:pStyle w:val="ListParagraph"/>
        <w:numPr>
          <w:ilvl w:val="1"/>
          <w:numId w:val="26"/>
        </w:numPr>
        <w:tabs>
          <w:tab w:pos="1627" w:val="left" w:leader="none"/>
          <w:tab w:pos="3203" w:val="left" w:leader="none"/>
          <w:tab w:pos="4668" w:val="left" w:leader="none"/>
          <w:tab w:pos="6126" w:val="left" w:leader="none"/>
          <w:tab w:pos="7826" w:val="left" w:leader="none"/>
          <w:tab w:pos="9073" w:val="left" w:leader="none"/>
        </w:tabs>
        <w:spacing w:line="242" w:lineRule="auto" w:before="0" w:after="0"/>
        <w:ind w:left="567" w:right="710" w:firstLine="720"/>
        <w:jc w:val="left"/>
        <w:rPr>
          <w:sz w:val="28"/>
        </w:rPr>
      </w:pPr>
      <w:r>
        <w:rPr>
          <w:spacing w:val="-2"/>
          <w:sz w:val="28"/>
        </w:rPr>
        <w:t>сравнивать</w:t>
      </w:r>
      <w:r>
        <w:rPr>
          <w:sz w:val="28"/>
        </w:rPr>
        <w:tab/>
      </w:r>
      <w:r>
        <w:rPr>
          <w:spacing w:val="-2"/>
          <w:sz w:val="28"/>
        </w:rPr>
        <w:t>несколько</w:t>
      </w:r>
      <w:r>
        <w:rPr>
          <w:sz w:val="28"/>
        </w:rPr>
        <w:tab/>
      </w:r>
      <w:r>
        <w:rPr>
          <w:spacing w:val="-2"/>
          <w:sz w:val="28"/>
        </w:rPr>
        <w:t>вариантов</w:t>
      </w:r>
      <w:r>
        <w:rPr>
          <w:sz w:val="28"/>
        </w:rPr>
        <w:tab/>
      </w:r>
      <w:r>
        <w:rPr>
          <w:spacing w:val="-2"/>
          <w:sz w:val="28"/>
        </w:rPr>
        <w:t>выполнения</w:t>
      </w:r>
      <w:r>
        <w:rPr>
          <w:sz w:val="28"/>
        </w:rPr>
        <w:tab/>
      </w:r>
      <w:r>
        <w:rPr>
          <w:spacing w:val="-2"/>
          <w:sz w:val="28"/>
        </w:rPr>
        <w:t>задания,</w:t>
      </w:r>
      <w:r>
        <w:rPr>
          <w:sz w:val="28"/>
        </w:rPr>
        <w:tab/>
      </w:r>
      <w:r>
        <w:rPr>
          <w:spacing w:val="-2"/>
          <w:sz w:val="28"/>
        </w:rPr>
        <w:t>выбирать </w:t>
      </w:r>
      <w:r>
        <w:rPr>
          <w:sz w:val="28"/>
        </w:rPr>
        <w:t>наиболее подходящий (на основе предложенных критериев);</w:t>
      </w:r>
    </w:p>
    <w:p>
      <w:pPr>
        <w:pStyle w:val="ListParagraph"/>
        <w:numPr>
          <w:ilvl w:val="1"/>
          <w:numId w:val="26"/>
        </w:numPr>
        <w:tabs>
          <w:tab w:pos="1590" w:val="left" w:leader="none"/>
        </w:tabs>
        <w:spacing w:line="240" w:lineRule="auto" w:before="0" w:after="0"/>
        <w:ind w:left="567" w:right="710" w:firstLine="760"/>
        <w:jc w:val="left"/>
        <w:rPr>
          <w:sz w:val="28"/>
        </w:rPr>
      </w:pPr>
      <w:r>
        <w:rPr>
          <w:sz w:val="28"/>
        </w:rPr>
        <w:t>проводить</w:t>
      </w:r>
      <w:r>
        <w:rPr>
          <w:spacing w:val="40"/>
          <w:sz w:val="28"/>
        </w:rPr>
        <w:t> </w:t>
      </w:r>
      <w:r>
        <w:rPr>
          <w:sz w:val="28"/>
        </w:rPr>
        <w:t>по</w:t>
      </w:r>
      <w:r>
        <w:rPr>
          <w:spacing w:val="80"/>
          <w:sz w:val="28"/>
        </w:rPr>
        <w:t> </w:t>
      </w:r>
      <w:r>
        <w:rPr>
          <w:sz w:val="28"/>
        </w:rPr>
        <w:t>предложенному</w:t>
      </w:r>
      <w:r>
        <w:rPr>
          <w:spacing w:val="40"/>
          <w:sz w:val="28"/>
        </w:rPr>
        <w:t> </w:t>
      </w:r>
      <w:r>
        <w:rPr>
          <w:sz w:val="28"/>
        </w:rPr>
        <w:t>плану</w:t>
      </w:r>
      <w:r>
        <w:rPr>
          <w:spacing w:val="40"/>
          <w:sz w:val="28"/>
        </w:rPr>
        <w:t> </w:t>
      </w:r>
      <w:r>
        <w:rPr>
          <w:sz w:val="28"/>
        </w:rPr>
        <w:t>несложное</w:t>
      </w:r>
      <w:r>
        <w:rPr>
          <w:spacing w:val="80"/>
          <w:sz w:val="28"/>
        </w:rPr>
        <w:t> </w:t>
      </w:r>
      <w:r>
        <w:rPr>
          <w:sz w:val="28"/>
        </w:rPr>
        <w:t>миниисследование, выполнять по предложенному плану проектное задание;</w:t>
      </w:r>
    </w:p>
    <w:p>
      <w:pPr>
        <w:pStyle w:val="ListParagraph"/>
        <w:numPr>
          <w:ilvl w:val="1"/>
          <w:numId w:val="26"/>
        </w:numPr>
        <w:tabs>
          <w:tab w:pos="1528" w:val="left" w:leader="none"/>
        </w:tabs>
        <w:spacing w:line="240" w:lineRule="auto" w:before="0" w:after="0"/>
        <w:ind w:left="567" w:right="712" w:firstLine="760"/>
        <w:jc w:val="both"/>
        <w:rPr>
          <w:sz w:val="28"/>
        </w:rPr>
      </w:pPr>
      <w:r>
        <w:rPr>
          <w:sz w:val="28"/>
        </w:rPr>
        <w:t>формулировать выводы и подкреплять их доказательствами на основе результатов проведѐнного смыслового анализа текста, формулировать с помощью учителя вопросы в процессе анализа предложенного текстового </w:t>
      </w:r>
      <w:r>
        <w:rPr>
          <w:spacing w:val="-2"/>
          <w:sz w:val="28"/>
        </w:rPr>
        <w:t>материала;</w:t>
      </w:r>
    </w:p>
    <w:p>
      <w:pPr>
        <w:pStyle w:val="ListParagraph"/>
        <w:numPr>
          <w:ilvl w:val="1"/>
          <w:numId w:val="26"/>
        </w:numPr>
        <w:tabs>
          <w:tab w:pos="1676" w:val="left" w:leader="none"/>
        </w:tabs>
        <w:spacing w:line="240" w:lineRule="auto" w:before="0" w:after="0"/>
        <w:ind w:left="567" w:right="708" w:firstLine="760"/>
        <w:jc w:val="both"/>
        <w:rPr>
          <w:sz w:val="28"/>
        </w:rPr>
      </w:pPr>
      <w:r>
        <w:rPr>
          <w:sz w:val="28"/>
        </w:rPr>
        <w:t>прогнозировать возможное развитие процессов, событий и их последствия в аналогичных или сходных ситуациях.</w:t>
      </w:r>
    </w:p>
    <w:p>
      <w:pPr>
        <w:spacing w:before="0"/>
        <w:ind w:left="567" w:right="711" w:firstLine="760"/>
        <w:jc w:val="both"/>
        <w:rPr>
          <w:i/>
          <w:sz w:val="28"/>
        </w:rPr>
      </w:pPr>
      <w:r>
        <w:rPr>
          <w:i/>
          <w:sz w:val="28"/>
        </w:rPr>
        <w:t>У обучающегося будут сформированы следующие умения работать с информацией как часть познавательных УУД:</w:t>
      </w:r>
    </w:p>
    <w:p>
      <w:pPr>
        <w:pStyle w:val="ListParagraph"/>
        <w:numPr>
          <w:ilvl w:val="1"/>
          <w:numId w:val="26"/>
        </w:numPr>
        <w:tabs>
          <w:tab w:pos="1708" w:val="left" w:leader="none"/>
        </w:tabs>
        <w:spacing w:line="240" w:lineRule="auto" w:before="0" w:after="0"/>
        <w:ind w:left="567" w:right="710" w:firstLine="760"/>
        <w:jc w:val="both"/>
        <w:rPr>
          <w:sz w:val="28"/>
        </w:rPr>
      </w:pPr>
      <w:r>
        <w:rPr>
          <w:sz w:val="28"/>
        </w:rPr>
        <w:t>выбирать источник получения информации: нужный словарь, справочник для получения запрашиваемой информации, для уточнения;</w:t>
      </w:r>
    </w:p>
    <w:p>
      <w:pPr>
        <w:pStyle w:val="ListParagraph"/>
        <w:numPr>
          <w:ilvl w:val="1"/>
          <w:numId w:val="26"/>
        </w:numPr>
        <w:tabs>
          <w:tab w:pos="1513" w:val="left" w:leader="none"/>
        </w:tabs>
        <w:spacing w:line="240" w:lineRule="auto" w:before="0" w:after="0"/>
        <w:ind w:left="567" w:right="712" w:firstLine="760"/>
        <w:jc w:val="both"/>
        <w:rPr>
          <w:sz w:val="28"/>
        </w:rPr>
      </w:pPr>
      <w:r>
        <w:rPr>
          <w:sz w:val="28"/>
        </w:rPr>
        <w:t>согласно заданному алгоритму находить представленную в явном виде информацию в предложенном источнике: в словарях, справочниках;</w:t>
      </w:r>
    </w:p>
    <w:p>
      <w:pPr>
        <w:pStyle w:val="ListParagraph"/>
        <w:numPr>
          <w:ilvl w:val="1"/>
          <w:numId w:val="26"/>
        </w:numPr>
        <w:tabs>
          <w:tab w:pos="1837" w:val="left" w:leader="none"/>
        </w:tabs>
        <w:spacing w:line="240" w:lineRule="auto" w:before="0" w:after="0"/>
        <w:ind w:left="567" w:right="708" w:firstLine="760"/>
        <w:jc w:val="both"/>
        <w:rPr>
          <w:sz w:val="28"/>
        </w:rPr>
      </w:pPr>
      <w:r>
        <w:rPr>
          <w:sz w:val="28"/>
        </w:rPr>
        <w:t>распознавать достоверную и недостоверную информацию самостоятельно или на основании предложенного учителем способа еѐ проверки (обращаясь к словарям, справочникам, учебнику);</w:t>
      </w:r>
    </w:p>
    <w:p>
      <w:pPr>
        <w:pStyle w:val="ListParagraph"/>
        <w:numPr>
          <w:ilvl w:val="1"/>
          <w:numId w:val="26"/>
        </w:numPr>
        <w:tabs>
          <w:tab w:pos="1703" w:val="left" w:leader="none"/>
        </w:tabs>
        <w:spacing w:line="240" w:lineRule="auto" w:before="0" w:after="0"/>
        <w:ind w:left="567" w:right="710" w:firstLine="760"/>
        <w:jc w:val="both"/>
        <w:rPr>
          <w:sz w:val="28"/>
        </w:rPr>
      </w:pPr>
      <w:r>
        <w:rPr>
          <w:sz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pPr>
        <w:pStyle w:val="ListParagraph"/>
        <w:numPr>
          <w:ilvl w:val="1"/>
          <w:numId w:val="26"/>
        </w:numPr>
        <w:tabs>
          <w:tab w:pos="1544" w:val="left" w:leader="none"/>
        </w:tabs>
        <w:spacing w:line="240" w:lineRule="auto" w:before="0" w:after="0"/>
        <w:ind w:left="567" w:right="715" w:firstLine="760"/>
        <w:jc w:val="both"/>
        <w:rPr>
          <w:sz w:val="28"/>
        </w:rPr>
      </w:pPr>
      <w:r>
        <w:rPr>
          <w:sz w:val="28"/>
        </w:rPr>
        <w:t>анализировать и создавать текстовую, графическую, видео, звуковую информацию в соответствии с учебной задачей;</w:t>
      </w:r>
    </w:p>
    <w:p>
      <w:pPr>
        <w:pStyle w:val="ListParagraph"/>
        <w:numPr>
          <w:ilvl w:val="1"/>
          <w:numId w:val="26"/>
        </w:numPr>
        <w:tabs>
          <w:tab w:pos="1652" w:val="left" w:leader="none"/>
        </w:tabs>
        <w:spacing w:line="240" w:lineRule="auto" w:before="0" w:after="0"/>
        <w:ind w:left="567" w:right="710" w:firstLine="760"/>
        <w:jc w:val="both"/>
        <w:rPr>
          <w:sz w:val="28"/>
        </w:rPr>
      </w:pPr>
      <w:r>
        <w:rPr>
          <w:sz w:val="28"/>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pPr>
        <w:pStyle w:val="Heading3"/>
        <w:ind w:left="1328"/>
        <w:jc w:val="left"/>
      </w:pPr>
      <w:r>
        <w:rPr/>
        <w:t>Коммуникативные</w:t>
      </w:r>
      <w:r>
        <w:rPr>
          <w:spacing w:val="-8"/>
        </w:rPr>
        <w:t> </w:t>
      </w:r>
      <w:r>
        <w:rPr>
          <w:spacing w:val="-5"/>
        </w:rPr>
        <w:t>УУД</w:t>
      </w:r>
    </w:p>
    <w:p>
      <w:pPr>
        <w:spacing w:line="240" w:lineRule="auto" w:before="0"/>
        <w:ind w:left="567" w:right="710" w:firstLine="760"/>
        <w:jc w:val="left"/>
        <w:rPr>
          <w:i/>
          <w:sz w:val="28"/>
        </w:rPr>
      </w:pPr>
      <w:r>
        <w:rPr>
          <w:i/>
          <w:sz w:val="28"/>
        </w:rPr>
        <w:t>У</w:t>
      </w:r>
      <w:r>
        <w:rPr>
          <w:i/>
          <w:spacing w:val="40"/>
          <w:sz w:val="28"/>
        </w:rPr>
        <w:t> </w:t>
      </w:r>
      <w:r>
        <w:rPr>
          <w:i/>
          <w:sz w:val="28"/>
        </w:rPr>
        <w:t>обучающегося</w:t>
      </w:r>
      <w:r>
        <w:rPr>
          <w:i/>
          <w:spacing w:val="40"/>
          <w:sz w:val="28"/>
        </w:rPr>
        <w:t> </w:t>
      </w:r>
      <w:r>
        <w:rPr>
          <w:i/>
          <w:sz w:val="28"/>
        </w:rPr>
        <w:t>будут</w:t>
      </w:r>
      <w:r>
        <w:rPr>
          <w:i/>
          <w:spacing w:val="40"/>
          <w:sz w:val="28"/>
        </w:rPr>
        <w:t> </w:t>
      </w:r>
      <w:r>
        <w:rPr>
          <w:i/>
          <w:sz w:val="28"/>
        </w:rPr>
        <w:t>сформированы</w:t>
      </w:r>
      <w:r>
        <w:rPr>
          <w:i/>
          <w:spacing w:val="40"/>
          <w:sz w:val="28"/>
        </w:rPr>
        <w:t> </w:t>
      </w:r>
      <w:r>
        <w:rPr>
          <w:i/>
          <w:sz w:val="28"/>
        </w:rPr>
        <w:t>следующие</w:t>
      </w:r>
      <w:r>
        <w:rPr>
          <w:i/>
          <w:spacing w:val="40"/>
          <w:sz w:val="28"/>
        </w:rPr>
        <w:t> </w:t>
      </w:r>
      <w:r>
        <w:rPr>
          <w:i/>
          <w:sz w:val="28"/>
        </w:rPr>
        <w:t>умения</w:t>
      </w:r>
      <w:r>
        <w:rPr>
          <w:i/>
          <w:spacing w:val="40"/>
          <w:sz w:val="28"/>
        </w:rPr>
        <w:t> </w:t>
      </w:r>
      <w:r>
        <w:rPr>
          <w:i/>
          <w:sz w:val="28"/>
        </w:rPr>
        <w:t>общения</w:t>
      </w:r>
      <w:r>
        <w:rPr>
          <w:i/>
          <w:spacing w:val="40"/>
          <w:sz w:val="28"/>
        </w:rPr>
        <w:t> </w:t>
      </w:r>
      <w:r>
        <w:rPr>
          <w:i/>
          <w:sz w:val="28"/>
        </w:rPr>
        <w:t>как часть коммуникативных УУД:</w:t>
      </w:r>
    </w:p>
    <w:p>
      <w:pPr>
        <w:pStyle w:val="BodyText"/>
        <w:tabs>
          <w:tab w:pos="3390" w:val="left" w:leader="none"/>
          <w:tab w:pos="3822" w:val="left" w:leader="none"/>
          <w:tab w:pos="5959" w:val="left" w:leader="none"/>
          <w:tab w:pos="7465" w:val="left" w:leader="none"/>
          <w:tab w:pos="8900" w:val="left" w:leader="none"/>
          <w:tab w:pos="10071" w:val="left" w:leader="none"/>
        </w:tabs>
        <w:ind w:right="709" w:firstLine="760"/>
        <w:jc w:val="left"/>
      </w:pPr>
      <w:r>
        <w:rPr>
          <w:spacing w:val="-2"/>
        </w:rPr>
        <w:t>-воспринимать</w:t>
      </w:r>
      <w:r>
        <w:rPr/>
        <w:tab/>
      </w:r>
      <w:r>
        <w:rPr>
          <w:spacing w:val="-10"/>
        </w:rPr>
        <w:t>и</w:t>
      </w:r>
      <w:r>
        <w:rPr/>
        <w:tab/>
      </w:r>
      <w:r>
        <w:rPr>
          <w:spacing w:val="-2"/>
        </w:rPr>
        <w:t>формулировать</w:t>
      </w:r>
      <w:r>
        <w:rPr/>
        <w:tab/>
      </w:r>
      <w:r>
        <w:rPr>
          <w:spacing w:val="-2"/>
        </w:rPr>
        <w:t>суждения,</w:t>
      </w:r>
      <w:r>
        <w:rPr/>
        <w:tab/>
      </w:r>
      <w:r>
        <w:rPr>
          <w:spacing w:val="-2"/>
        </w:rPr>
        <w:t>выражать</w:t>
      </w:r>
      <w:r>
        <w:rPr/>
        <w:tab/>
      </w:r>
      <w:r>
        <w:rPr>
          <w:spacing w:val="-2"/>
        </w:rPr>
        <w:t>эмоции</w:t>
      </w:r>
      <w:r>
        <w:rPr/>
        <w:tab/>
      </w:r>
      <w:r>
        <w:rPr>
          <w:spacing w:val="-10"/>
        </w:rPr>
        <w:t>в </w:t>
      </w:r>
      <w:r>
        <w:rPr/>
        <w:t>соответствии с целями и условиями общения в знакомой среде;</w:t>
      </w:r>
    </w:p>
    <w:p>
      <w:pPr>
        <w:pStyle w:val="ListParagraph"/>
        <w:numPr>
          <w:ilvl w:val="1"/>
          <w:numId w:val="26"/>
        </w:numPr>
        <w:tabs>
          <w:tab w:pos="1513" w:val="left" w:leader="none"/>
        </w:tabs>
        <w:spacing w:line="242" w:lineRule="auto" w:before="0" w:after="0"/>
        <w:ind w:left="567" w:right="709" w:firstLine="760"/>
        <w:jc w:val="left"/>
        <w:rPr>
          <w:sz w:val="28"/>
        </w:rPr>
      </w:pPr>
      <w:r>
        <w:rPr>
          <w:sz w:val="28"/>
        </w:rPr>
        <w:t>проявлять уважительное отношение к собеседнику, соблюдать правила ведения диалоги и дискуссии;</w:t>
      </w:r>
    </w:p>
    <w:p>
      <w:pPr>
        <w:pStyle w:val="ListParagraph"/>
        <w:numPr>
          <w:ilvl w:val="1"/>
          <w:numId w:val="26"/>
        </w:numPr>
        <w:tabs>
          <w:tab w:pos="1700" w:val="left" w:leader="none"/>
        </w:tabs>
        <w:spacing w:line="240" w:lineRule="auto" w:before="0" w:after="0"/>
        <w:ind w:left="567" w:right="705" w:firstLine="760"/>
        <w:jc w:val="both"/>
        <w:rPr>
          <w:sz w:val="28"/>
        </w:rPr>
      </w:pPr>
      <w:r>
        <w:rPr>
          <w:sz w:val="28"/>
        </w:rPr>
        <w:t>признавать возможность существования разных точек зрения; корректно и аргументированно высказывать своѐ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1"/>
          <w:numId w:val="26"/>
        </w:numPr>
        <w:tabs>
          <w:tab w:pos="1616" w:val="left" w:leader="none"/>
        </w:tabs>
        <w:spacing w:line="240" w:lineRule="auto" w:before="67" w:after="0"/>
        <w:ind w:left="567" w:right="703" w:firstLine="760"/>
        <w:jc w:val="both"/>
        <w:rPr>
          <w:sz w:val="28"/>
        </w:rPr>
      </w:pPr>
      <w:r>
        <w:rPr>
          <w:sz w:val="28"/>
        </w:rPr>
        <w:t>подготавливать небольшие публичные выступления о результатах парной и групповой работы, о результатах наблюдения, выполненного мини- исследования, проектного задания;</w:t>
      </w:r>
    </w:p>
    <w:p>
      <w:pPr>
        <w:pStyle w:val="ListParagraph"/>
        <w:numPr>
          <w:ilvl w:val="1"/>
          <w:numId w:val="26"/>
        </w:numPr>
        <w:tabs>
          <w:tab w:pos="1478" w:val="left" w:leader="none"/>
        </w:tabs>
        <w:spacing w:line="240" w:lineRule="auto" w:before="2" w:after="0"/>
        <w:ind w:left="567" w:right="713" w:firstLine="739"/>
        <w:jc w:val="both"/>
        <w:rPr>
          <w:sz w:val="28"/>
        </w:rPr>
      </w:pPr>
      <w:r>
        <w:rPr>
          <w:sz w:val="28"/>
        </w:rPr>
        <w:t>подбирать иллюстративный материал (рисунки, фото, плакаты) к тексту </w:t>
      </w:r>
      <w:r>
        <w:rPr>
          <w:spacing w:val="-2"/>
          <w:sz w:val="28"/>
        </w:rPr>
        <w:t>выступления.</w:t>
      </w:r>
    </w:p>
    <w:p>
      <w:pPr>
        <w:pStyle w:val="BodyText"/>
        <w:spacing w:before="6"/>
        <w:ind w:left="0" w:firstLine="0"/>
        <w:jc w:val="left"/>
      </w:pPr>
    </w:p>
    <w:p>
      <w:pPr>
        <w:pStyle w:val="Heading3"/>
        <w:spacing w:line="319" w:lineRule="exact"/>
        <w:jc w:val="left"/>
      </w:pPr>
      <w:r>
        <w:rPr/>
        <w:t>Регулятивные</w:t>
      </w:r>
      <w:r>
        <w:rPr>
          <w:spacing w:val="-10"/>
        </w:rPr>
        <w:t> </w:t>
      </w:r>
      <w:r>
        <w:rPr>
          <w:spacing w:val="-5"/>
        </w:rPr>
        <w:t>УУД</w:t>
      </w:r>
    </w:p>
    <w:p>
      <w:pPr>
        <w:tabs>
          <w:tab w:pos="1934" w:val="left" w:leader="none"/>
          <w:tab w:pos="4120" w:val="left" w:leader="none"/>
          <w:tab w:pos="5324" w:val="left" w:leader="none"/>
          <w:tab w:pos="7586" w:val="left" w:leader="none"/>
          <w:tab w:pos="9366" w:val="left" w:leader="none"/>
        </w:tabs>
        <w:spacing w:line="240" w:lineRule="auto" w:before="0"/>
        <w:ind w:left="567" w:right="708" w:firstLine="708"/>
        <w:jc w:val="left"/>
        <w:rPr>
          <w:i/>
          <w:sz w:val="28"/>
        </w:rPr>
      </w:pPr>
      <w:r>
        <w:rPr>
          <w:i/>
          <w:spacing w:val="-10"/>
          <w:sz w:val="28"/>
        </w:rPr>
        <w:t>У</w:t>
      </w:r>
      <w:r>
        <w:rPr>
          <w:i/>
          <w:sz w:val="28"/>
        </w:rPr>
        <w:tab/>
      </w:r>
      <w:r>
        <w:rPr>
          <w:i/>
          <w:spacing w:val="-2"/>
          <w:sz w:val="28"/>
        </w:rPr>
        <w:t>обучающегося</w:t>
      </w:r>
      <w:r>
        <w:rPr>
          <w:i/>
          <w:sz w:val="28"/>
        </w:rPr>
        <w:tab/>
      </w:r>
      <w:r>
        <w:rPr>
          <w:i/>
          <w:spacing w:val="-2"/>
          <w:sz w:val="28"/>
        </w:rPr>
        <w:t>будут</w:t>
      </w:r>
      <w:r>
        <w:rPr>
          <w:i/>
          <w:sz w:val="28"/>
        </w:rPr>
        <w:tab/>
      </w:r>
      <w:r>
        <w:rPr>
          <w:i/>
          <w:spacing w:val="-2"/>
          <w:sz w:val="28"/>
        </w:rPr>
        <w:t>сформированы</w:t>
      </w:r>
      <w:r>
        <w:rPr>
          <w:i/>
          <w:sz w:val="28"/>
        </w:rPr>
        <w:tab/>
      </w:r>
      <w:r>
        <w:rPr>
          <w:i/>
          <w:spacing w:val="-2"/>
          <w:sz w:val="28"/>
        </w:rPr>
        <w:t>следующие</w:t>
      </w:r>
      <w:r>
        <w:rPr>
          <w:i/>
          <w:sz w:val="28"/>
        </w:rPr>
        <w:tab/>
      </w:r>
      <w:r>
        <w:rPr>
          <w:i/>
          <w:spacing w:val="-2"/>
          <w:sz w:val="28"/>
        </w:rPr>
        <w:t>умения </w:t>
      </w:r>
      <w:r>
        <w:rPr>
          <w:i/>
          <w:sz w:val="28"/>
        </w:rPr>
        <w:t>самоорганизации как части регулятивных универсальных учебных действий:</w:t>
      </w:r>
    </w:p>
    <w:p>
      <w:pPr>
        <w:pStyle w:val="ListParagraph"/>
        <w:numPr>
          <w:ilvl w:val="1"/>
          <w:numId w:val="26"/>
        </w:numPr>
        <w:tabs>
          <w:tab w:pos="1519" w:val="left" w:leader="none"/>
        </w:tabs>
        <w:spacing w:line="240" w:lineRule="auto" w:before="0" w:after="0"/>
        <w:ind w:left="567" w:right="914" w:firstLine="708"/>
        <w:jc w:val="left"/>
        <w:rPr>
          <w:sz w:val="28"/>
        </w:rPr>
      </w:pPr>
      <w:r>
        <w:rPr>
          <w:sz w:val="28"/>
        </w:rPr>
        <w:t>планировать</w:t>
      </w:r>
      <w:r>
        <w:rPr>
          <w:spacing w:val="40"/>
          <w:sz w:val="28"/>
        </w:rPr>
        <w:t> </w:t>
      </w:r>
      <w:r>
        <w:rPr>
          <w:sz w:val="28"/>
        </w:rPr>
        <w:t>действия</w:t>
      </w:r>
      <w:r>
        <w:rPr>
          <w:spacing w:val="40"/>
          <w:sz w:val="28"/>
        </w:rPr>
        <w:t> </w:t>
      </w:r>
      <w:r>
        <w:rPr>
          <w:sz w:val="28"/>
        </w:rPr>
        <w:t>по</w:t>
      </w:r>
      <w:r>
        <w:rPr>
          <w:spacing w:val="40"/>
          <w:sz w:val="28"/>
        </w:rPr>
        <w:t> </w:t>
      </w:r>
      <w:r>
        <w:rPr>
          <w:sz w:val="28"/>
        </w:rPr>
        <w:t>решению</w:t>
      </w:r>
      <w:r>
        <w:rPr>
          <w:spacing w:val="40"/>
          <w:sz w:val="28"/>
        </w:rPr>
        <w:t> </w:t>
      </w:r>
      <w:r>
        <w:rPr>
          <w:sz w:val="28"/>
        </w:rPr>
        <w:t>учебной</w:t>
      </w:r>
      <w:r>
        <w:rPr>
          <w:spacing w:val="40"/>
          <w:sz w:val="28"/>
        </w:rPr>
        <w:t> </w:t>
      </w:r>
      <w:r>
        <w:rPr>
          <w:sz w:val="28"/>
        </w:rPr>
        <w:t>задачи</w:t>
      </w:r>
      <w:r>
        <w:rPr>
          <w:spacing w:val="40"/>
          <w:sz w:val="28"/>
        </w:rPr>
        <w:t> </w:t>
      </w:r>
      <w:r>
        <w:rPr>
          <w:sz w:val="28"/>
        </w:rPr>
        <w:t>для</w:t>
      </w:r>
      <w:r>
        <w:rPr>
          <w:spacing w:val="40"/>
          <w:sz w:val="28"/>
        </w:rPr>
        <w:t> </w:t>
      </w:r>
      <w:r>
        <w:rPr>
          <w:sz w:val="28"/>
        </w:rPr>
        <w:t>получения</w:t>
      </w:r>
      <w:r>
        <w:rPr>
          <w:spacing w:val="40"/>
          <w:sz w:val="28"/>
        </w:rPr>
        <w:t> </w:t>
      </w:r>
      <w:r>
        <w:rPr>
          <w:sz w:val="28"/>
        </w:rPr>
        <w:t>результата; выстраивать последовательность выбранных действий.</w:t>
      </w:r>
    </w:p>
    <w:p>
      <w:pPr>
        <w:pStyle w:val="BodyText"/>
        <w:ind w:right="710"/>
        <w:jc w:val="left"/>
      </w:pPr>
      <w:r>
        <w:rPr/>
        <w:t>У обучающегося будут сформированы следующие умения самоконтроля как части регулятивных универсальных учебных действий:</w:t>
      </w:r>
    </w:p>
    <w:p>
      <w:pPr>
        <w:pStyle w:val="ListParagraph"/>
        <w:numPr>
          <w:ilvl w:val="1"/>
          <w:numId w:val="26"/>
        </w:numPr>
        <w:tabs>
          <w:tab w:pos="1706" w:val="left" w:leader="none"/>
        </w:tabs>
        <w:spacing w:line="240" w:lineRule="auto" w:before="0" w:after="0"/>
        <w:ind w:left="567" w:right="708" w:firstLine="708"/>
        <w:jc w:val="both"/>
        <w:rPr>
          <w:sz w:val="28"/>
        </w:rPr>
      </w:pPr>
      <w:r>
        <w:rPr>
          <w:sz w:val="28"/>
        </w:rPr>
        <w:t>устанавливать причины успеха/неудач учебной деятельности; корректировать свои учебные действия для преодоления речевых ошибок и ошибок, связанных с анализом текстов;</w:t>
      </w:r>
    </w:p>
    <w:p>
      <w:pPr>
        <w:pStyle w:val="ListParagraph"/>
        <w:numPr>
          <w:ilvl w:val="1"/>
          <w:numId w:val="26"/>
        </w:numPr>
        <w:tabs>
          <w:tab w:pos="1466" w:val="left" w:leader="none"/>
        </w:tabs>
        <w:spacing w:line="240" w:lineRule="auto" w:before="0" w:after="0"/>
        <w:ind w:left="567" w:right="714" w:firstLine="708"/>
        <w:jc w:val="both"/>
        <w:rPr>
          <w:sz w:val="28"/>
        </w:rPr>
      </w:pPr>
      <w:r>
        <w:rPr>
          <w:sz w:val="28"/>
        </w:rPr>
        <w:t>соотносить результат деятельности с поставленной учебной задачей по анализу текстов;</w:t>
      </w:r>
    </w:p>
    <w:p>
      <w:pPr>
        <w:pStyle w:val="ListParagraph"/>
        <w:numPr>
          <w:ilvl w:val="1"/>
          <w:numId w:val="26"/>
        </w:numPr>
        <w:tabs>
          <w:tab w:pos="1437" w:val="left" w:leader="none"/>
        </w:tabs>
        <w:spacing w:line="321" w:lineRule="exact" w:before="0" w:after="0"/>
        <w:ind w:left="1437" w:right="0" w:hanging="162"/>
        <w:jc w:val="both"/>
        <w:rPr>
          <w:sz w:val="28"/>
        </w:rPr>
      </w:pPr>
      <w:r>
        <w:rPr>
          <w:sz w:val="28"/>
        </w:rPr>
        <w:t>находить</w:t>
      </w:r>
      <w:r>
        <w:rPr>
          <w:spacing w:val="-12"/>
          <w:sz w:val="28"/>
        </w:rPr>
        <w:t> </w:t>
      </w:r>
      <w:r>
        <w:rPr>
          <w:sz w:val="28"/>
        </w:rPr>
        <w:t>ошибку,</w:t>
      </w:r>
      <w:r>
        <w:rPr>
          <w:spacing w:val="-5"/>
          <w:sz w:val="28"/>
        </w:rPr>
        <w:t> </w:t>
      </w:r>
      <w:r>
        <w:rPr>
          <w:sz w:val="28"/>
        </w:rPr>
        <w:t>допущенную</w:t>
      </w:r>
      <w:r>
        <w:rPr>
          <w:spacing w:val="-5"/>
          <w:sz w:val="28"/>
        </w:rPr>
        <w:t> </w:t>
      </w:r>
      <w:r>
        <w:rPr>
          <w:sz w:val="28"/>
        </w:rPr>
        <w:t>при</w:t>
      </w:r>
      <w:r>
        <w:rPr>
          <w:spacing w:val="-8"/>
          <w:sz w:val="28"/>
        </w:rPr>
        <w:t> </w:t>
      </w:r>
      <w:r>
        <w:rPr>
          <w:sz w:val="28"/>
        </w:rPr>
        <w:t>работе</w:t>
      </w:r>
      <w:r>
        <w:rPr>
          <w:spacing w:val="-4"/>
          <w:sz w:val="28"/>
        </w:rPr>
        <w:t> </w:t>
      </w:r>
      <w:r>
        <w:rPr>
          <w:sz w:val="28"/>
        </w:rPr>
        <w:t>с</w:t>
      </w:r>
      <w:r>
        <w:rPr>
          <w:spacing w:val="-5"/>
          <w:sz w:val="28"/>
        </w:rPr>
        <w:t> </w:t>
      </w:r>
      <w:r>
        <w:rPr>
          <w:spacing w:val="-2"/>
          <w:sz w:val="28"/>
        </w:rPr>
        <w:t>текстами;</w:t>
      </w:r>
    </w:p>
    <w:p>
      <w:pPr>
        <w:pStyle w:val="ListParagraph"/>
        <w:numPr>
          <w:ilvl w:val="1"/>
          <w:numId w:val="26"/>
        </w:numPr>
        <w:tabs>
          <w:tab w:pos="1557" w:val="left" w:leader="none"/>
        </w:tabs>
        <w:spacing w:line="242" w:lineRule="auto" w:before="0" w:after="0"/>
        <w:ind w:left="567" w:right="714" w:firstLine="708"/>
        <w:jc w:val="both"/>
        <w:rPr>
          <w:sz w:val="28"/>
        </w:rPr>
      </w:pPr>
      <w:r>
        <w:rPr>
          <w:sz w:val="28"/>
        </w:rPr>
        <w:t>сравнивать результаты своей деятельности и деятельности других обучающихся, объективно оценивать их по предложенным критериям.</w:t>
      </w:r>
    </w:p>
    <w:p>
      <w:pPr>
        <w:pStyle w:val="Heading3"/>
      </w:pPr>
      <w:r>
        <w:rPr/>
        <w:t>Совместная</w:t>
      </w:r>
      <w:r>
        <w:rPr>
          <w:spacing w:val="-8"/>
        </w:rPr>
        <w:t> </w:t>
      </w:r>
      <w:r>
        <w:rPr>
          <w:spacing w:val="-2"/>
        </w:rPr>
        <w:t>деятельность</w:t>
      </w:r>
    </w:p>
    <w:p>
      <w:pPr>
        <w:spacing w:line="240" w:lineRule="auto" w:before="0"/>
        <w:ind w:left="567" w:right="714" w:firstLine="708"/>
        <w:jc w:val="both"/>
        <w:rPr>
          <w:i/>
          <w:sz w:val="28"/>
        </w:rPr>
      </w:pPr>
      <w:r>
        <w:rPr>
          <w:i/>
          <w:sz w:val="28"/>
        </w:rPr>
        <w:t>У обучающегося будут сформированы следующие умения совместной </w:t>
      </w:r>
      <w:r>
        <w:rPr>
          <w:i/>
          <w:spacing w:val="-2"/>
          <w:sz w:val="28"/>
        </w:rPr>
        <w:t>деятельности:</w:t>
      </w:r>
    </w:p>
    <w:p>
      <w:pPr>
        <w:pStyle w:val="ListParagraph"/>
        <w:numPr>
          <w:ilvl w:val="1"/>
          <w:numId w:val="26"/>
        </w:numPr>
        <w:tabs>
          <w:tab w:pos="1447" w:val="left" w:leader="none"/>
        </w:tabs>
        <w:spacing w:line="240" w:lineRule="auto" w:before="0" w:after="0"/>
        <w:ind w:left="567" w:right="714" w:firstLine="708"/>
        <w:jc w:val="both"/>
        <w:rPr>
          <w:sz w:val="28"/>
        </w:rPr>
      </w:pPr>
      <w:r>
        <w:rPr>
          <w:sz w:val="28"/>
        </w:rPr>
        <w:t>формулировать краткосрочные и долгосрочные цели (индивидуальные с учѐтом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pPr>
        <w:pStyle w:val="ListParagraph"/>
        <w:numPr>
          <w:ilvl w:val="1"/>
          <w:numId w:val="26"/>
        </w:numPr>
        <w:tabs>
          <w:tab w:pos="1620" w:val="left" w:leader="none"/>
        </w:tabs>
        <w:spacing w:line="240" w:lineRule="auto" w:before="0" w:after="0"/>
        <w:ind w:left="567" w:right="709" w:firstLine="708"/>
        <w:jc w:val="both"/>
        <w:rPr>
          <w:sz w:val="28"/>
        </w:rPr>
      </w:pPr>
      <w:r>
        <w:rPr>
          <w:sz w:val="28"/>
        </w:rPr>
        <w:t>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w:t>
      </w:r>
    </w:p>
    <w:p>
      <w:pPr>
        <w:pStyle w:val="ListParagraph"/>
        <w:numPr>
          <w:ilvl w:val="1"/>
          <w:numId w:val="26"/>
        </w:numPr>
        <w:tabs>
          <w:tab w:pos="1483" w:val="left" w:leader="none"/>
        </w:tabs>
        <w:spacing w:line="240" w:lineRule="auto" w:before="0" w:after="0"/>
        <w:ind w:left="567" w:right="713" w:firstLine="708"/>
        <w:jc w:val="both"/>
        <w:rPr>
          <w:sz w:val="28"/>
        </w:rPr>
      </w:pPr>
      <w:r>
        <w:rPr>
          <w:sz w:val="28"/>
        </w:rPr>
        <w:t>проявлять готовность руководить, выполнять поручения, подчиняться, самостоятельно разрешать конфликты;</w:t>
      </w:r>
    </w:p>
    <w:p>
      <w:pPr>
        <w:pStyle w:val="ListParagraph"/>
        <w:numPr>
          <w:ilvl w:val="1"/>
          <w:numId w:val="26"/>
        </w:numPr>
        <w:tabs>
          <w:tab w:pos="1504" w:val="left" w:leader="none"/>
        </w:tabs>
        <w:spacing w:line="240" w:lineRule="auto" w:before="0" w:after="0"/>
        <w:ind w:left="567" w:right="711" w:firstLine="708"/>
        <w:jc w:val="both"/>
        <w:rPr>
          <w:sz w:val="28"/>
        </w:rPr>
      </w:pPr>
      <w:r>
        <w:rPr>
          <w:sz w:val="28"/>
        </w:rPr>
        <w:t>ответственно выполнять свою часть работы; оценивать свой вклад в общий результат;</w:t>
      </w:r>
    </w:p>
    <w:p>
      <w:pPr>
        <w:pStyle w:val="ListParagraph"/>
        <w:numPr>
          <w:ilvl w:val="1"/>
          <w:numId w:val="26"/>
        </w:numPr>
        <w:tabs>
          <w:tab w:pos="1682" w:val="left" w:leader="none"/>
        </w:tabs>
        <w:spacing w:line="240" w:lineRule="auto" w:before="0" w:after="0"/>
        <w:ind w:left="567" w:right="711" w:firstLine="708"/>
        <w:jc w:val="both"/>
        <w:rPr>
          <w:sz w:val="28"/>
        </w:rPr>
      </w:pPr>
      <w:r>
        <w:rPr>
          <w:sz w:val="28"/>
        </w:rPr>
        <w:t>выполнять совместные проектные задания с использованием предложенного образца.</w:t>
      </w:r>
    </w:p>
    <w:p>
      <w:pPr>
        <w:pStyle w:val="BodyText"/>
        <w:ind w:left="0" w:firstLine="0"/>
        <w:jc w:val="left"/>
      </w:pPr>
    </w:p>
    <w:p>
      <w:pPr>
        <w:pStyle w:val="Heading1"/>
        <w:spacing w:line="321" w:lineRule="exact"/>
        <w:ind w:right="1372"/>
      </w:pPr>
      <w:r>
        <w:rPr/>
        <w:t>ПРЕДМЕТНЫЕ</w:t>
      </w:r>
      <w:r>
        <w:rPr>
          <w:spacing w:val="-6"/>
        </w:rPr>
        <w:t> </w:t>
      </w:r>
      <w:r>
        <w:rPr>
          <w:spacing w:val="-2"/>
        </w:rPr>
        <w:t>РЕЗУЛЬТАТЫ</w:t>
      </w:r>
    </w:p>
    <w:p>
      <w:pPr>
        <w:spacing w:before="0"/>
        <w:ind w:left="567" w:right="712" w:firstLine="708"/>
        <w:jc w:val="both"/>
        <w:rPr>
          <w:i/>
          <w:sz w:val="28"/>
        </w:rPr>
      </w:pPr>
      <w:r>
        <w:rPr>
          <w:i/>
          <w:sz w:val="28"/>
        </w:rPr>
        <w:t>Изучение учебного предмета «Литературное чтение на родном</w:t>
      </w:r>
      <w:r>
        <w:rPr>
          <w:i/>
          <w:spacing w:val="40"/>
          <w:sz w:val="28"/>
        </w:rPr>
        <w:t> </w:t>
      </w:r>
      <w:r>
        <w:rPr>
          <w:i/>
          <w:sz w:val="28"/>
        </w:rPr>
        <w:t>(русском) языке» в течение четырѐх лет обучения обеспечит:</w:t>
      </w:r>
    </w:p>
    <w:p>
      <w:pPr>
        <w:pStyle w:val="ListParagraph"/>
        <w:numPr>
          <w:ilvl w:val="1"/>
          <w:numId w:val="26"/>
        </w:numPr>
        <w:tabs>
          <w:tab w:pos="1559" w:val="left" w:leader="none"/>
        </w:tabs>
        <w:spacing w:line="240" w:lineRule="auto" w:before="0" w:after="0"/>
        <w:ind w:left="567" w:right="705" w:firstLine="760"/>
        <w:jc w:val="both"/>
        <w:rPr>
          <w:sz w:val="28"/>
        </w:rPr>
      </w:pPr>
      <w:r>
        <w:rPr>
          <w:sz w:val="28"/>
        </w:rP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1"/>
          <w:numId w:val="26"/>
        </w:numPr>
        <w:tabs>
          <w:tab w:pos="1504" w:val="left" w:leader="none"/>
        </w:tabs>
        <w:spacing w:line="242" w:lineRule="auto" w:before="67" w:after="0"/>
        <w:ind w:left="567" w:right="710" w:firstLine="760"/>
        <w:jc w:val="both"/>
        <w:rPr>
          <w:sz w:val="28"/>
        </w:rPr>
      </w:pPr>
      <w:r>
        <w:rPr>
          <w:sz w:val="28"/>
        </w:rPr>
        <w:t>осознание коммуникативно-эстетических возможностей русского языка на основе изучения произведений русской литературы;</w:t>
      </w:r>
    </w:p>
    <w:p>
      <w:pPr>
        <w:pStyle w:val="ListParagraph"/>
        <w:numPr>
          <w:ilvl w:val="1"/>
          <w:numId w:val="26"/>
        </w:numPr>
        <w:tabs>
          <w:tab w:pos="1516" w:val="left" w:leader="none"/>
        </w:tabs>
        <w:spacing w:line="240" w:lineRule="auto" w:before="0" w:after="0"/>
        <w:ind w:left="567" w:right="711" w:firstLine="760"/>
        <w:jc w:val="both"/>
        <w:rPr>
          <w:sz w:val="28"/>
        </w:rPr>
      </w:pPr>
      <w:r>
        <w:rPr>
          <w:sz w:val="28"/>
        </w:rP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pPr>
        <w:pStyle w:val="ListParagraph"/>
        <w:numPr>
          <w:ilvl w:val="1"/>
          <w:numId w:val="26"/>
        </w:numPr>
        <w:tabs>
          <w:tab w:pos="1532" w:val="left" w:leader="none"/>
        </w:tabs>
        <w:spacing w:line="240" w:lineRule="auto" w:before="0" w:after="0"/>
        <w:ind w:left="567" w:right="706" w:firstLine="760"/>
        <w:jc w:val="both"/>
        <w:rPr>
          <w:sz w:val="28"/>
        </w:rPr>
      </w:pPr>
      <w:r>
        <w:rPr>
          <w:sz w:val="28"/>
        </w:rPr>
        <w:t>ориентировку в нравственном содержании прочитанного, соотнесение поступков</w:t>
      </w:r>
      <w:r>
        <w:rPr>
          <w:spacing w:val="-2"/>
          <w:sz w:val="28"/>
        </w:rPr>
        <w:t> </w:t>
      </w:r>
      <w:r>
        <w:rPr>
          <w:sz w:val="28"/>
        </w:rPr>
        <w:t>героев</w:t>
      </w:r>
      <w:r>
        <w:rPr>
          <w:spacing w:val="-2"/>
          <w:sz w:val="28"/>
        </w:rPr>
        <w:t> </w:t>
      </w:r>
      <w:r>
        <w:rPr>
          <w:sz w:val="28"/>
        </w:rPr>
        <w:t>с</w:t>
      </w:r>
      <w:r>
        <w:rPr>
          <w:spacing w:val="-3"/>
          <w:sz w:val="28"/>
        </w:rPr>
        <w:t> </w:t>
      </w:r>
      <w:r>
        <w:rPr>
          <w:sz w:val="28"/>
        </w:rPr>
        <w:t>нравственными</w:t>
      </w:r>
      <w:r>
        <w:rPr>
          <w:spacing w:val="-3"/>
          <w:sz w:val="28"/>
        </w:rPr>
        <w:t> </w:t>
      </w:r>
      <w:r>
        <w:rPr>
          <w:sz w:val="28"/>
        </w:rPr>
        <w:t>нормами,</w:t>
      </w:r>
      <w:r>
        <w:rPr>
          <w:spacing w:val="-3"/>
          <w:sz w:val="28"/>
        </w:rPr>
        <w:t> </w:t>
      </w:r>
      <w:r>
        <w:rPr>
          <w:sz w:val="28"/>
        </w:rPr>
        <w:t>обоснование</w:t>
      </w:r>
      <w:r>
        <w:rPr>
          <w:spacing w:val="-3"/>
          <w:sz w:val="28"/>
        </w:rPr>
        <w:t> </w:t>
      </w:r>
      <w:r>
        <w:rPr>
          <w:sz w:val="28"/>
        </w:rPr>
        <w:t>нравственной</w:t>
      </w:r>
      <w:r>
        <w:rPr>
          <w:spacing w:val="-3"/>
          <w:sz w:val="28"/>
        </w:rPr>
        <w:t> </w:t>
      </w:r>
      <w:r>
        <w:rPr>
          <w:sz w:val="28"/>
        </w:rPr>
        <w:t>оценки поступков героев;</w:t>
      </w:r>
    </w:p>
    <w:p>
      <w:pPr>
        <w:pStyle w:val="ListParagraph"/>
        <w:numPr>
          <w:ilvl w:val="1"/>
          <w:numId w:val="26"/>
        </w:numPr>
        <w:tabs>
          <w:tab w:pos="1765" w:val="left" w:leader="none"/>
        </w:tabs>
        <w:spacing w:line="240" w:lineRule="auto" w:before="0" w:after="0"/>
        <w:ind w:left="567" w:right="712" w:firstLine="760"/>
        <w:jc w:val="both"/>
        <w:rPr>
          <w:sz w:val="28"/>
        </w:rPr>
      </w:pPr>
      <w:r>
        <w:rPr>
          <w:sz w:val="28"/>
        </w:rPr>
        <w:t>овладение элементарными представлениями о национальном своеобразии метафор, олицетворений, эпитетов;</w:t>
      </w:r>
    </w:p>
    <w:p>
      <w:pPr>
        <w:pStyle w:val="ListParagraph"/>
        <w:numPr>
          <w:ilvl w:val="1"/>
          <w:numId w:val="26"/>
        </w:numPr>
        <w:tabs>
          <w:tab w:pos="1568" w:val="left" w:leader="none"/>
        </w:tabs>
        <w:spacing w:line="240" w:lineRule="auto" w:before="0" w:after="0"/>
        <w:ind w:left="567" w:right="710" w:firstLine="760"/>
        <w:jc w:val="both"/>
        <w:rPr>
          <w:sz w:val="28"/>
        </w:rPr>
      </w:pPr>
      <w:r>
        <w:rPr>
          <w:sz w:val="28"/>
        </w:rPr>
        <w:t>совершенствование читательских умений (чтение вслух и про себя, владение элементарными приѐмами интерпретации, анализа и преобразования художественных, научно-популярных и учебных текстов);</w:t>
      </w:r>
    </w:p>
    <w:p>
      <w:pPr>
        <w:pStyle w:val="ListParagraph"/>
        <w:numPr>
          <w:ilvl w:val="1"/>
          <w:numId w:val="26"/>
        </w:numPr>
        <w:tabs>
          <w:tab w:pos="1616" w:val="left" w:leader="none"/>
        </w:tabs>
        <w:spacing w:line="240" w:lineRule="auto" w:before="0" w:after="0"/>
        <w:ind w:left="567" w:right="707" w:firstLine="760"/>
        <w:jc w:val="both"/>
        <w:rPr>
          <w:sz w:val="28"/>
        </w:rPr>
      </w:pPr>
      <w:r>
        <w:rPr>
          <w:sz w:val="28"/>
        </w:rPr>
        <w:t>применение опыта чтения произведений русской литературы для речевого самосовершенствования (умения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прочитанного или прослушанного с учѐтом специфики текста в виде пересказа, полного или краткого, составлять устный рассказ на основе прочитанных произведений с учѐтом коммуникативной задачи (для разных адресатов), читать наизусть стихотворные произведения);</w:t>
      </w:r>
    </w:p>
    <w:p>
      <w:pPr>
        <w:pStyle w:val="ListParagraph"/>
        <w:numPr>
          <w:ilvl w:val="1"/>
          <w:numId w:val="26"/>
        </w:numPr>
        <w:tabs>
          <w:tab w:pos="1679" w:val="left" w:leader="none"/>
        </w:tabs>
        <w:spacing w:line="240" w:lineRule="auto" w:before="0" w:after="0"/>
        <w:ind w:left="567" w:right="711" w:firstLine="760"/>
        <w:jc w:val="both"/>
        <w:rPr>
          <w:sz w:val="28"/>
        </w:rPr>
      </w:pPr>
      <w:r>
        <w:rPr>
          <w:sz w:val="28"/>
        </w:rPr>
        <w:t>самостоятельный выбор интересующей литературы, обогащение собственного круга чтения;</w:t>
      </w:r>
    </w:p>
    <w:p>
      <w:pPr>
        <w:pStyle w:val="ListParagraph"/>
        <w:numPr>
          <w:ilvl w:val="1"/>
          <w:numId w:val="26"/>
        </w:numPr>
        <w:tabs>
          <w:tab w:pos="1513" w:val="left" w:leader="none"/>
        </w:tabs>
        <w:spacing w:line="240" w:lineRule="auto" w:before="0" w:after="0"/>
        <w:ind w:left="567" w:right="714" w:firstLine="760"/>
        <w:jc w:val="both"/>
        <w:rPr>
          <w:sz w:val="28"/>
        </w:rPr>
      </w:pPr>
      <w:r>
        <w:rPr>
          <w:sz w:val="28"/>
        </w:rPr>
        <w:t>использование справочных источников для получения дополнительной </w:t>
      </w:r>
      <w:r>
        <w:rPr>
          <w:spacing w:val="-2"/>
          <w:sz w:val="28"/>
        </w:rPr>
        <w:t>информации.</w:t>
      </w:r>
    </w:p>
    <w:p>
      <w:pPr>
        <w:pStyle w:val="BodyText"/>
        <w:spacing w:before="2"/>
        <w:ind w:left="0" w:firstLine="0"/>
        <w:jc w:val="left"/>
      </w:pPr>
    </w:p>
    <w:p>
      <w:pPr>
        <w:pStyle w:val="Heading1"/>
        <w:ind w:right="1371"/>
      </w:pPr>
      <w:r>
        <w:rPr/>
        <w:t>1</w:t>
      </w:r>
      <w:r>
        <w:rPr>
          <w:spacing w:val="1"/>
        </w:rPr>
        <w:t> </w:t>
      </w:r>
      <w:r>
        <w:rPr>
          <w:spacing w:val="-2"/>
        </w:rPr>
        <w:t>КЛАСС</w:t>
      </w:r>
    </w:p>
    <w:p>
      <w:pPr>
        <w:pStyle w:val="Heading3"/>
        <w:spacing w:line="240" w:lineRule="auto" w:before="2"/>
        <w:ind w:left="567" w:right="709" w:firstLine="708"/>
      </w:pPr>
      <w:r>
        <w:rPr/>
        <w:t>К концу обучения в 1 классе обучающийся достигнет следующих предметных результатов по отдельным темам программы по литературному чтению на родном (русском) языке:</w:t>
      </w:r>
    </w:p>
    <w:p>
      <w:pPr>
        <w:pStyle w:val="ListParagraph"/>
        <w:numPr>
          <w:ilvl w:val="1"/>
          <w:numId w:val="26"/>
        </w:numPr>
        <w:tabs>
          <w:tab w:pos="1447" w:val="left" w:leader="none"/>
        </w:tabs>
        <w:spacing w:line="240" w:lineRule="auto" w:before="0" w:after="0"/>
        <w:ind w:left="567" w:right="716" w:firstLine="708"/>
        <w:jc w:val="both"/>
        <w:rPr>
          <w:sz w:val="28"/>
        </w:rPr>
      </w:pPr>
      <w:r>
        <w:rPr>
          <w:sz w:val="28"/>
        </w:rPr>
        <w:t>осознавать значимость чтения родной русской литературы для познания себя, мира, национальной истории и культуры;</w:t>
      </w:r>
    </w:p>
    <w:p>
      <w:pPr>
        <w:pStyle w:val="ListParagraph"/>
        <w:numPr>
          <w:ilvl w:val="1"/>
          <w:numId w:val="26"/>
        </w:numPr>
        <w:tabs>
          <w:tab w:pos="1440" w:val="left" w:leader="none"/>
        </w:tabs>
        <w:spacing w:line="240" w:lineRule="auto" w:before="0" w:after="0"/>
        <w:ind w:left="567" w:right="714" w:firstLine="708"/>
        <w:jc w:val="both"/>
        <w:rPr>
          <w:sz w:val="28"/>
        </w:rPr>
      </w:pPr>
      <w:r>
        <w:rPr>
          <w:sz w:val="28"/>
        </w:rPr>
        <w:t>владеть</w:t>
      </w:r>
      <w:r>
        <w:rPr>
          <w:spacing w:val="-7"/>
          <w:sz w:val="28"/>
        </w:rPr>
        <w:t> </w:t>
      </w:r>
      <w:r>
        <w:rPr>
          <w:sz w:val="28"/>
        </w:rPr>
        <w:t>элементарными</w:t>
      </w:r>
      <w:r>
        <w:rPr>
          <w:spacing w:val="-7"/>
          <w:sz w:val="28"/>
        </w:rPr>
        <w:t> </w:t>
      </w:r>
      <w:r>
        <w:rPr>
          <w:sz w:val="28"/>
        </w:rPr>
        <w:t>приѐмами</w:t>
      </w:r>
      <w:r>
        <w:rPr>
          <w:spacing w:val="-7"/>
          <w:sz w:val="28"/>
        </w:rPr>
        <w:t> </w:t>
      </w:r>
      <w:r>
        <w:rPr>
          <w:sz w:val="28"/>
        </w:rPr>
        <w:t>интерпретации</w:t>
      </w:r>
      <w:r>
        <w:rPr>
          <w:spacing w:val="-7"/>
          <w:sz w:val="28"/>
        </w:rPr>
        <w:t> </w:t>
      </w:r>
      <w:r>
        <w:rPr>
          <w:sz w:val="28"/>
        </w:rPr>
        <w:t>произведений</w:t>
      </w:r>
      <w:r>
        <w:rPr>
          <w:spacing w:val="-5"/>
          <w:sz w:val="28"/>
        </w:rPr>
        <w:t> </w:t>
      </w:r>
      <w:r>
        <w:rPr>
          <w:sz w:val="28"/>
        </w:rPr>
        <w:t>русской </w:t>
      </w:r>
      <w:r>
        <w:rPr>
          <w:spacing w:val="-2"/>
          <w:sz w:val="28"/>
        </w:rPr>
        <w:t>литературы;</w:t>
      </w:r>
    </w:p>
    <w:p>
      <w:pPr>
        <w:pStyle w:val="ListParagraph"/>
        <w:numPr>
          <w:ilvl w:val="1"/>
          <w:numId w:val="26"/>
        </w:numPr>
        <w:tabs>
          <w:tab w:pos="1452" w:val="left" w:leader="none"/>
          <w:tab w:pos="4772" w:val="left" w:leader="none"/>
          <w:tab w:pos="7407" w:val="left" w:leader="none"/>
          <w:tab w:pos="8746" w:val="left" w:leader="none"/>
        </w:tabs>
        <w:spacing w:line="240" w:lineRule="auto" w:before="0" w:after="0"/>
        <w:ind w:left="567" w:right="709" w:firstLine="708"/>
        <w:jc w:val="both"/>
        <w:rPr>
          <w:sz w:val="28"/>
        </w:rPr>
      </w:pPr>
      <w:r>
        <w:rPr>
          <w:sz w:val="28"/>
        </w:rPr>
        <w:t>применять опыт чтения произведений русской литературы для речевого </w:t>
      </w:r>
      <w:r>
        <w:rPr>
          <w:spacing w:val="-2"/>
          <w:sz w:val="28"/>
        </w:rPr>
        <w:t>самосовершенствования:</w:t>
      </w:r>
      <w:r>
        <w:rPr>
          <w:sz w:val="28"/>
        </w:rPr>
        <w:tab/>
      </w:r>
      <w:r>
        <w:rPr>
          <w:spacing w:val="-2"/>
          <w:sz w:val="28"/>
        </w:rPr>
        <w:t>участвовать</w:t>
      </w:r>
      <w:r>
        <w:rPr>
          <w:sz w:val="28"/>
        </w:rPr>
        <w:tab/>
      </w:r>
      <w:r>
        <w:rPr>
          <w:spacing w:val="-10"/>
          <w:sz w:val="28"/>
        </w:rPr>
        <w:t>в</w:t>
      </w:r>
      <w:r>
        <w:rPr>
          <w:sz w:val="28"/>
        </w:rPr>
        <w:tab/>
      </w:r>
      <w:r>
        <w:rPr>
          <w:spacing w:val="-2"/>
          <w:sz w:val="28"/>
        </w:rPr>
        <w:t>обсуждении </w:t>
      </w:r>
      <w:r>
        <w:rPr>
          <w:sz w:val="28"/>
        </w:rPr>
        <w:t>прослушанного/прочитанного текста;</w:t>
      </w:r>
    </w:p>
    <w:p>
      <w:pPr>
        <w:pStyle w:val="ListParagraph"/>
        <w:numPr>
          <w:ilvl w:val="1"/>
          <w:numId w:val="26"/>
        </w:numPr>
        <w:tabs>
          <w:tab w:pos="1629" w:val="left" w:leader="none"/>
        </w:tabs>
        <w:spacing w:line="242" w:lineRule="auto" w:before="0" w:after="0"/>
        <w:ind w:left="567" w:right="711" w:firstLine="708"/>
        <w:jc w:val="both"/>
        <w:rPr>
          <w:sz w:val="28"/>
        </w:rPr>
      </w:pPr>
      <w:r>
        <w:rPr>
          <w:sz w:val="28"/>
        </w:rPr>
        <w:t>использовать словарь учебника для получения дополнительной информации о значении слова;</w:t>
      </w:r>
    </w:p>
    <w:p>
      <w:pPr>
        <w:pStyle w:val="ListParagraph"/>
        <w:numPr>
          <w:ilvl w:val="1"/>
          <w:numId w:val="26"/>
        </w:numPr>
        <w:tabs>
          <w:tab w:pos="1437" w:val="left" w:leader="none"/>
        </w:tabs>
        <w:spacing w:line="317" w:lineRule="exact" w:before="0" w:after="0"/>
        <w:ind w:left="1437" w:right="0" w:hanging="162"/>
        <w:jc w:val="both"/>
        <w:rPr>
          <w:sz w:val="28"/>
        </w:rPr>
      </w:pPr>
      <w:r>
        <w:rPr>
          <w:sz w:val="28"/>
        </w:rPr>
        <w:t>читать</w:t>
      </w:r>
      <w:r>
        <w:rPr>
          <w:spacing w:val="-10"/>
          <w:sz w:val="28"/>
        </w:rPr>
        <w:t> </w:t>
      </w:r>
      <w:r>
        <w:rPr>
          <w:sz w:val="28"/>
        </w:rPr>
        <w:t>наизусть</w:t>
      </w:r>
      <w:r>
        <w:rPr>
          <w:spacing w:val="-9"/>
          <w:sz w:val="28"/>
        </w:rPr>
        <w:t> </w:t>
      </w:r>
      <w:r>
        <w:rPr>
          <w:sz w:val="28"/>
        </w:rPr>
        <w:t>стихотворные</w:t>
      </w:r>
      <w:r>
        <w:rPr>
          <w:spacing w:val="-8"/>
          <w:sz w:val="28"/>
        </w:rPr>
        <w:t> </w:t>
      </w:r>
      <w:r>
        <w:rPr>
          <w:sz w:val="28"/>
        </w:rPr>
        <w:t>произведения</w:t>
      </w:r>
      <w:r>
        <w:rPr>
          <w:spacing w:val="-10"/>
          <w:sz w:val="28"/>
        </w:rPr>
        <w:t> </w:t>
      </w:r>
      <w:r>
        <w:rPr>
          <w:sz w:val="28"/>
        </w:rPr>
        <w:t>по</w:t>
      </w:r>
      <w:r>
        <w:rPr>
          <w:spacing w:val="-7"/>
          <w:sz w:val="28"/>
        </w:rPr>
        <w:t> </w:t>
      </w:r>
      <w:r>
        <w:rPr>
          <w:sz w:val="28"/>
        </w:rPr>
        <w:t>собственному</w:t>
      </w:r>
      <w:r>
        <w:rPr>
          <w:spacing w:val="-11"/>
          <w:sz w:val="28"/>
        </w:rPr>
        <w:t> </w:t>
      </w:r>
      <w:r>
        <w:rPr>
          <w:spacing w:val="-2"/>
          <w:sz w:val="28"/>
        </w:rPr>
        <w:t>выбору.</w:t>
      </w:r>
    </w:p>
    <w:p>
      <w:pPr>
        <w:pStyle w:val="Heading1"/>
        <w:spacing w:before="318"/>
        <w:ind w:right="1371"/>
      </w:pPr>
      <w:r>
        <w:rPr/>
        <w:t>2</w:t>
      </w:r>
      <w:r>
        <w:rPr>
          <w:spacing w:val="1"/>
        </w:rPr>
        <w:t> </w:t>
      </w:r>
      <w:r>
        <w:rPr>
          <w:spacing w:val="-2"/>
        </w:rPr>
        <w:t>КЛАСС</w:t>
      </w:r>
    </w:p>
    <w:p>
      <w:pPr>
        <w:pStyle w:val="Heading3"/>
        <w:spacing w:line="240" w:lineRule="auto" w:before="2"/>
        <w:ind w:left="567" w:right="705" w:firstLine="708"/>
      </w:pPr>
      <w:r>
        <w:rPr/>
        <w:t>К концу обучения во 2 классе обучающийся достигнет следующих предметных</w:t>
      </w:r>
      <w:r>
        <w:rPr>
          <w:spacing w:val="70"/>
          <w:w w:val="150"/>
        </w:rPr>
        <w:t>  </w:t>
      </w:r>
      <w:r>
        <w:rPr/>
        <w:t>результатов</w:t>
      </w:r>
      <w:r>
        <w:rPr>
          <w:spacing w:val="71"/>
          <w:w w:val="150"/>
        </w:rPr>
        <w:t>  </w:t>
      </w:r>
      <w:r>
        <w:rPr/>
        <w:t>по</w:t>
      </w:r>
      <w:r>
        <w:rPr>
          <w:spacing w:val="72"/>
          <w:w w:val="150"/>
        </w:rPr>
        <w:t>  </w:t>
      </w:r>
      <w:r>
        <w:rPr/>
        <w:t>отдельным</w:t>
      </w:r>
      <w:r>
        <w:rPr>
          <w:spacing w:val="70"/>
          <w:w w:val="150"/>
        </w:rPr>
        <w:t>  </w:t>
      </w:r>
      <w:r>
        <w:rPr/>
        <w:t>темам</w:t>
      </w:r>
      <w:r>
        <w:rPr>
          <w:spacing w:val="73"/>
          <w:w w:val="150"/>
        </w:rPr>
        <w:t>  </w:t>
      </w:r>
      <w:r>
        <w:rPr/>
        <w:t>программы</w:t>
      </w:r>
      <w:r>
        <w:rPr>
          <w:spacing w:val="71"/>
          <w:w w:val="150"/>
        </w:rPr>
        <w:t>  </w:t>
      </w:r>
      <w:r>
        <w:rPr>
          <w:spacing w:val="-5"/>
        </w:rPr>
        <w:t>по</w:t>
      </w:r>
    </w:p>
    <w:p>
      <w:pPr>
        <w:pStyle w:val="Heading3"/>
        <w:spacing w:after="0" w:line="240" w:lineRule="auto"/>
        <w:sectPr>
          <w:pgSz w:w="11910" w:h="16840"/>
          <w:pgMar w:header="0" w:footer="734" w:top="1040" w:bottom="920" w:left="566" w:right="425"/>
        </w:sectPr>
      </w:pPr>
    </w:p>
    <w:p>
      <w:pPr>
        <w:spacing w:line="319" w:lineRule="exact" w:before="74"/>
        <w:ind w:left="567" w:right="0" w:firstLine="0"/>
        <w:jc w:val="both"/>
        <w:rPr>
          <w:b/>
          <w:i/>
          <w:sz w:val="28"/>
        </w:rPr>
      </w:pPr>
      <w:r>
        <w:rPr>
          <w:b/>
          <w:i/>
          <w:sz w:val="28"/>
        </w:rPr>
        <w:t>литературному</w:t>
      </w:r>
      <w:r>
        <w:rPr>
          <w:b/>
          <w:i/>
          <w:spacing w:val="-7"/>
          <w:sz w:val="28"/>
        </w:rPr>
        <w:t> </w:t>
      </w:r>
      <w:r>
        <w:rPr>
          <w:b/>
          <w:i/>
          <w:sz w:val="28"/>
        </w:rPr>
        <w:t>чтению</w:t>
      </w:r>
      <w:r>
        <w:rPr>
          <w:b/>
          <w:i/>
          <w:spacing w:val="-7"/>
          <w:sz w:val="28"/>
        </w:rPr>
        <w:t> </w:t>
      </w:r>
      <w:r>
        <w:rPr>
          <w:b/>
          <w:i/>
          <w:sz w:val="28"/>
        </w:rPr>
        <w:t>на</w:t>
      </w:r>
      <w:r>
        <w:rPr>
          <w:b/>
          <w:i/>
          <w:spacing w:val="-7"/>
          <w:sz w:val="28"/>
        </w:rPr>
        <w:t> </w:t>
      </w:r>
      <w:r>
        <w:rPr>
          <w:b/>
          <w:i/>
          <w:sz w:val="28"/>
        </w:rPr>
        <w:t>родном</w:t>
      </w:r>
      <w:r>
        <w:rPr>
          <w:b/>
          <w:i/>
          <w:spacing w:val="-6"/>
          <w:sz w:val="28"/>
        </w:rPr>
        <w:t> </w:t>
      </w:r>
      <w:r>
        <w:rPr>
          <w:b/>
          <w:i/>
          <w:sz w:val="28"/>
        </w:rPr>
        <w:t>(русском)</w:t>
      </w:r>
      <w:r>
        <w:rPr>
          <w:b/>
          <w:i/>
          <w:spacing w:val="-4"/>
          <w:sz w:val="28"/>
        </w:rPr>
        <w:t> </w:t>
      </w:r>
      <w:r>
        <w:rPr>
          <w:b/>
          <w:i/>
          <w:spacing w:val="-2"/>
          <w:sz w:val="28"/>
        </w:rPr>
        <w:t>языке:</w:t>
      </w:r>
    </w:p>
    <w:p>
      <w:pPr>
        <w:pStyle w:val="ListParagraph"/>
        <w:numPr>
          <w:ilvl w:val="1"/>
          <w:numId w:val="26"/>
        </w:numPr>
        <w:tabs>
          <w:tab w:pos="1452" w:val="left" w:leader="none"/>
        </w:tabs>
        <w:spacing w:line="240" w:lineRule="auto" w:before="0" w:after="0"/>
        <w:ind w:left="567" w:right="712" w:firstLine="708"/>
        <w:jc w:val="both"/>
        <w:rPr>
          <w:sz w:val="28"/>
        </w:rPr>
      </w:pPr>
      <w:r>
        <w:rPr>
          <w:sz w:val="28"/>
        </w:rPr>
        <w:t>ориентироваться в нравственном содержании прочитанного, соотносить поступки героев с нравственными нормами;</w:t>
      </w:r>
    </w:p>
    <w:p>
      <w:pPr>
        <w:pStyle w:val="ListParagraph"/>
        <w:numPr>
          <w:ilvl w:val="1"/>
          <w:numId w:val="26"/>
        </w:numPr>
        <w:tabs>
          <w:tab w:pos="1471" w:val="left" w:leader="none"/>
        </w:tabs>
        <w:spacing w:line="240" w:lineRule="auto" w:before="0" w:after="0"/>
        <w:ind w:left="567" w:right="710" w:firstLine="708"/>
        <w:jc w:val="both"/>
        <w:rPr>
          <w:sz w:val="28"/>
        </w:rPr>
      </w:pPr>
      <w:r>
        <w:rPr>
          <w:sz w:val="28"/>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pPr>
        <w:pStyle w:val="ListParagraph"/>
        <w:numPr>
          <w:ilvl w:val="1"/>
          <w:numId w:val="26"/>
        </w:numPr>
        <w:tabs>
          <w:tab w:pos="1456" w:val="left" w:leader="none"/>
        </w:tabs>
        <w:spacing w:line="240" w:lineRule="auto" w:before="0" w:after="0"/>
        <w:ind w:left="567" w:right="713" w:firstLine="708"/>
        <w:jc w:val="both"/>
        <w:rPr>
          <w:sz w:val="28"/>
        </w:rPr>
      </w:pPr>
      <w:r>
        <w:rPr>
          <w:sz w:val="28"/>
        </w:rPr>
        <w:t>совершенствовать в процессе чтения произведений русской литературы читательские умения: читать вслух и про себя, владеть элементарными приѐмами интерпретации художественных и учебных текстов;</w:t>
      </w:r>
    </w:p>
    <w:p>
      <w:pPr>
        <w:pStyle w:val="ListParagraph"/>
        <w:numPr>
          <w:ilvl w:val="1"/>
          <w:numId w:val="26"/>
        </w:numPr>
        <w:tabs>
          <w:tab w:pos="1452" w:val="left" w:leader="none"/>
          <w:tab w:pos="4772" w:val="left" w:leader="none"/>
          <w:tab w:pos="7407" w:val="left" w:leader="none"/>
          <w:tab w:pos="8746" w:val="left" w:leader="none"/>
        </w:tabs>
        <w:spacing w:line="240" w:lineRule="auto" w:before="0" w:after="0"/>
        <w:ind w:left="567" w:right="709" w:firstLine="708"/>
        <w:jc w:val="both"/>
        <w:rPr>
          <w:sz w:val="28"/>
        </w:rPr>
      </w:pPr>
      <w:r>
        <w:rPr>
          <w:sz w:val="28"/>
        </w:rPr>
        <w:t>применять опыт чтения произведений русской литературы для речевого </w:t>
      </w:r>
      <w:r>
        <w:rPr>
          <w:spacing w:val="-2"/>
          <w:sz w:val="28"/>
        </w:rPr>
        <w:t>самосовершенствования:</w:t>
      </w:r>
      <w:r>
        <w:rPr>
          <w:sz w:val="28"/>
        </w:rPr>
        <w:tab/>
      </w:r>
      <w:r>
        <w:rPr>
          <w:spacing w:val="-2"/>
          <w:sz w:val="28"/>
        </w:rPr>
        <w:t>участвовать</w:t>
      </w:r>
      <w:r>
        <w:rPr>
          <w:sz w:val="28"/>
        </w:rPr>
        <w:tab/>
      </w:r>
      <w:r>
        <w:rPr>
          <w:spacing w:val="-10"/>
          <w:sz w:val="28"/>
        </w:rPr>
        <w:t>в</w:t>
      </w:r>
      <w:r>
        <w:rPr>
          <w:sz w:val="28"/>
        </w:rPr>
        <w:tab/>
      </w:r>
      <w:r>
        <w:rPr>
          <w:spacing w:val="-2"/>
          <w:sz w:val="28"/>
        </w:rPr>
        <w:t>обсуждении </w:t>
      </w:r>
      <w:r>
        <w:rPr>
          <w:sz w:val="28"/>
        </w:rPr>
        <w:t>прослушанного/прочитанного текста, доказывать и подтверждать собственное мнение ссылками на текст;</w:t>
      </w:r>
    </w:p>
    <w:p>
      <w:pPr>
        <w:pStyle w:val="ListParagraph"/>
        <w:numPr>
          <w:ilvl w:val="1"/>
          <w:numId w:val="26"/>
        </w:numPr>
        <w:tabs>
          <w:tab w:pos="1437" w:val="left" w:leader="none"/>
        </w:tabs>
        <w:spacing w:line="322" w:lineRule="exact" w:before="0" w:after="0"/>
        <w:ind w:left="1437" w:right="0" w:hanging="162"/>
        <w:jc w:val="both"/>
        <w:rPr>
          <w:sz w:val="28"/>
        </w:rPr>
      </w:pPr>
      <w:r>
        <w:rPr>
          <w:sz w:val="28"/>
        </w:rPr>
        <w:t>обогащать</w:t>
      </w:r>
      <w:r>
        <w:rPr>
          <w:spacing w:val="-8"/>
          <w:sz w:val="28"/>
        </w:rPr>
        <w:t> </w:t>
      </w:r>
      <w:r>
        <w:rPr>
          <w:sz w:val="28"/>
        </w:rPr>
        <w:t>собственный</w:t>
      </w:r>
      <w:r>
        <w:rPr>
          <w:spacing w:val="-7"/>
          <w:sz w:val="28"/>
        </w:rPr>
        <w:t> </w:t>
      </w:r>
      <w:r>
        <w:rPr>
          <w:sz w:val="28"/>
        </w:rPr>
        <w:t>круг</w:t>
      </w:r>
      <w:r>
        <w:rPr>
          <w:spacing w:val="-6"/>
          <w:sz w:val="28"/>
        </w:rPr>
        <w:t> </w:t>
      </w:r>
      <w:r>
        <w:rPr>
          <w:spacing w:val="-2"/>
          <w:sz w:val="28"/>
        </w:rPr>
        <w:t>чтения;</w:t>
      </w:r>
    </w:p>
    <w:p>
      <w:pPr>
        <w:pStyle w:val="ListParagraph"/>
        <w:numPr>
          <w:ilvl w:val="1"/>
          <w:numId w:val="26"/>
        </w:numPr>
        <w:tabs>
          <w:tab w:pos="1444" w:val="left" w:leader="none"/>
        </w:tabs>
        <w:spacing w:line="240" w:lineRule="auto" w:before="0" w:after="0"/>
        <w:ind w:left="567" w:right="715" w:firstLine="708"/>
        <w:jc w:val="both"/>
        <w:rPr>
          <w:sz w:val="28"/>
        </w:rPr>
      </w:pPr>
      <w:r>
        <w:rPr>
          <w:sz w:val="28"/>
        </w:rPr>
        <w:t>соотносить впечатления</w:t>
      </w:r>
      <w:r>
        <w:rPr>
          <w:spacing w:val="-1"/>
          <w:sz w:val="28"/>
        </w:rPr>
        <w:t> </w:t>
      </w:r>
      <w:r>
        <w:rPr>
          <w:sz w:val="28"/>
        </w:rPr>
        <w:t>от</w:t>
      </w:r>
      <w:r>
        <w:rPr>
          <w:spacing w:val="-2"/>
          <w:sz w:val="28"/>
        </w:rPr>
        <w:t> </w:t>
      </w:r>
      <w:r>
        <w:rPr>
          <w:sz w:val="28"/>
        </w:rPr>
        <w:t>прочитанных</w:t>
      </w:r>
      <w:r>
        <w:rPr>
          <w:spacing w:val="-1"/>
          <w:sz w:val="28"/>
        </w:rPr>
        <w:t> </w:t>
      </w:r>
      <w:r>
        <w:rPr>
          <w:sz w:val="28"/>
        </w:rPr>
        <w:t>и прослушанных произведений с впечатлениями от других видов искусства.</w:t>
      </w:r>
    </w:p>
    <w:p>
      <w:pPr>
        <w:pStyle w:val="BodyText"/>
        <w:spacing w:before="2"/>
        <w:ind w:left="0" w:firstLine="0"/>
        <w:jc w:val="left"/>
      </w:pPr>
    </w:p>
    <w:p>
      <w:pPr>
        <w:pStyle w:val="Heading1"/>
        <w:spacing w:before="1"/>
        <w:ind w:right="1371"/>
      </w:pPr>
      <w:r>
        <w:rPr/>
        <w:t>3</w:t>
      </w:r>
      <w:r>
        <w:rPr>
          <w:spacing w:val="1"/>
        </w:rPr>
        <w:t> </w:t>
      </w:r>
      <w:r>
        <w:rPr>
          <w:spacing w:val="-2"/>
        </w:rPr>
        <w:t>КЛАСС</w:t>
      </w:r>
    </w:p>
    <w:p>
      <w:pPr>
        <w:pStyle w:val="Heading3"/>
        <w:spacing w:line="240" w:lineRule="auto" w:before="2"/>
        <w:ind w:left="567" w:right="709" w:firstLine="708"/>
      </w:pPr>
      <w:r>
        <w:rPr/>
        <w:t>К концу обучения в 3 классе обучающийся достигнет следующих предметных результатов по отдельным темам программы по литературному чтению на родном (русском) языке:</w:t>
      </w:r>
    </w:p>
    <w:p>
      <w:pPr>
        <w:pStyle w:val="ListParagraph"/>
        <w:numPr>
          <w:ilvl w:val="1"/>
          <w:numId w:val="26"/>
        </w:numPr>
        <w:tabs>
          <w:tab w:pos="1473" w:val="left" w:leader="none"/>
        </w:tabs>
        <w:spacing w:line="240" w:lineRule="auto" w:before="0" w:after="0"/>
        <w:ind w:left="567" w:right="710" w:firstLine="708"/>
        <w:jc w:val="both"/>
        <w:rPr>
          <w:sz w:val="28"/>
        </w:rPr>
      </w:pPr>
      <w:r>
        <w:rPr>
          <w:sz w:val="28"/>
        </w:rPr>
        <w:t>осознавать коммуникативно-эстетические возможности русского языка на основе изучения произведений русской литературы;</w:t>
      </w:r>
    </w:p>
    <w:p>
      <w:pPr>
        <w:pStyle w:val="ListParagraph"/>
        <w:numPr>
          <w:ilvl w:val="1"/>
          <w:numId w:val="26"/>
        </w:numPr>
        <w:tabs>
          <w:tab w:pos="1485" w:val="left" w:leader="none"/>
        </w:tabs>
        <w:spacing w:line="240" w:lineRule="auto" w:before="0" w:after="0"/>
        <w:ind w:left="567" w:right="707" w:firstLine="708"/>
        <w:jc w:val="both"/>
        <w:rPr>
          <w:sz w:val="28"/>
        </w:rPr>
      </w:pPr>
      <w:r>
        <w:rPr>
          <w:sz w:val="28"/>
        </w:rPr>
        <w:t>осознавать родную литературу как национально-культурную ценность народа, как средство сохранения и передачи нравственных ценностей и </w:t>
      </w:r>
      <w:r>
        <w:rPr>
          <w:spacing w:val="-2"/>
          <w:sz w:val="28"/>
        </w:rPr>
        <w:t>традиций;</w:t>
      </w:r>
    </w:p>
    <w:p>
      <w:pPr>
        <w:pStyle w:val="ListParagraph"/>
        <w:numPr>
          <w:ilvl w:val="1"/>
          <w:numId w:val="26"/>
        </w:numPr>
        <w:tabs>
          <w:tab w:pos="1437" w:val="left" w:leader="none"/>
        </w:tabs>
        <w:spacing w:line="322" w:lineRule="exact" w:before="0" w:after="0"/>
        <w:ind w:left="1437" w:right="0" w:hanging="162"/>
        <w:jc w:val="both"/>
        <w:rPr>
          <w:sz w:val="28"/>
        </w:rPr>
      </w:pPr>
      <w:r>
        <w:rPr>
          <w:sz w:val="28"/>
        </w:rPr>
        <w:t>давать</w:t>
      </w:r>
      <w:r>
        <w:rPr>
          <w:spacing w:val="-8"/>
          <w:sz w:val="28"/>
        </w:rPr>
        <w:t> </w:t>
      </w:r>
      <w:r>
        <w:rPr>
          <w:sz w:val="28"/>
        </w:rPr>
        <w:t>и</w:t>
      </w:r>
      <w:r>
        <w:rPr>
          <w:spacing w:val="-9"/>
          <w:sz w:val="28"/>
        </w:rPr>
        <w:t> </w:t>
      </w:r>
      <w:r>
        <w:rPr>
          <w:sz w:val="28"/>
        </w:rPr>
        <w:t>обосновывать</w:t>
      </w:r>
      <w:r>
        <w:rPr>
          <w:spacing w:val="-8"/>
          <w:sz w:val="28"/>
        </w:rPr>
        <w:t> </w:t>
      </w:r>
      <w:r>
        <w:rPr>
          <w:sz w:val="28"/>
        </w:rPr>
        <w:t>нравственную</w:t>
      </w:r>
      <w:r>
        <w:rPr>
          <w:spacing w:val="-7"/>
          <w:sz w:val="28"/>
        </w:rPr>
        <w:t> </w:t>
      </w:r>
      <w:r>
        <w:rPr>
          <w:sz w:val="28"/>
        </w:rPr>
        <w:t>оценку</w:t>
      </w:r>
      <w:r>
        <w:rPr>
          <w:spacing w:val="-9"/>
          <w:sz w:val="28"/>
        </w:rPr>
        <w:t> </w:t>
      </w:r>
      <w:r>
        <w:rPr>
          <w:sz w:val="28"/>
        </w:rPr>
        <w:t>поступков</w:t>
      </w:r>
      <w:r>
        <w:rPr>
          <w:spacing w:val="-7"/>
          <w:sz w:val="28"/>
        </w:rPr>
        <w:t> </w:t>
      </w:r>
      <w:r>
        <w:rPr>
          <w:spacing w:val="-2"/>
          <w:sz w:val="28"/>
        </w:rPr>
        <w:t>героев;</w:t>
      </w:r>
    </w:p>
    <w:p>
      <w:pPr>
        <w:pStyle w:val="ListParagraph"/>
        <w:numPr>
          <w:ilvl w:val="1"/>
          <w:numId w:val="26"/>
        </w:numPr>
        <w:tabs>
          <w:tab w:pos="1456" w:val="left" w:leader="none"/>
        </w:tabs>
        <w:spacing w:line="240" w:lineRule="auto" w:before="0" w:after="0"/>
        <w:ind w:left="567" w:right="709" w:firstLine="708"/>
        <w:jc w:val="both"/>
        <w:rPr>
          <w:sz w:val="28"/>
        </w:rPr>
      </w:pPr>
      <w:r>
        <w:rPr>
          <w:sz w:val="28"/>
        </w:rPr>
        <w:t>совершенствовать в процессе чтения произведений русской литературы читательские умения: читать вслух и про себя, владеть элементарными приѐмами интерпретации и анализа художественных, научно-популярных и учебных текстов;</w:t>
      </w:r>
    </w:p>
    <w:p>
      <w:pPr>
        <w:pStyle w:val="ListParagraph"/>
        <w:numPr>
          <w:ilvl w:val="1"/>
          <w:numId w:val="26"/>
        </w:numPr>
        <w:tabs>
          <w:tab w:pos="1452" w:val="left" w:leader="none"/>
          <w:tab w:pos="4772" w:val="left" w:leader="none"/>
          <w:tab w:pos="7407" w:val="left" w:leader="none"/>
          <w:tab w:pos="8746" w:val="left" w:leader="none"/>
        </w:tabs>
        <w:spacing w:line="240" w:lineRule="auto" w:before="0" w:after="0"/>
        <w:ind w:left="567" w:right="708" w:firstLine="708"/>
        <w:jc w:val="both"/>
        <w:rPr>
          <w:sz w:val="28"/>
        </w:rPr>
      </w:pPr>
      <w:r>
        <w:rPr>
          <w:sz w:val="28"/>
        </w:rPr>
        <w:t>применять опыт чтения произведений русской литературы для речевого </w:t>
      </w:r>
      <w:r>
        <w:rPr>
          <w:spacing w:val="-2"/>
          <w:sz w:val="28"/>
        </w:rPr>
        <w:t>самосовершенствования:</w:t>
      </w:r>
      <w:r>
        <w:rPr>
          <w:sz w:val="28"/>
        </w:rPr>
        <w:tab/>
      </w:r>
      <w:r>
        <w:rPr>
          <w:spacing w:val="-2"/>
          <w:sz w:val="28"/>
        </w:rPr>
        <w:t>участвовать</w:t>
      </w:r>
      <w:r>
        <w:rPr>
          <w:sz w:val="28"/>
        </w:rPr>
        <w:tab/>
      </w:r>
      <w:r>
        <w:rPr>
          <w:spacing w:val="-10"/>
          <w:sz w:val="28"/>
        </w:rPr>
        <w:t>в</w:t>
      </w:r>
      <w:r>
        <w:rPr>
          <w:sz w:val="28"/>
        </w:rPr>
        <w:tab/>
      </w:r>
      <w:r>
        <w:rPr>
          <w:spacing w:val="-2"/>
          <w:sz w:val="28"/>
        </w:rPr>
        <w:t>обсуждении </w:t>
      </w:r>
      <w:r>
        <w:rPr>
          <w:sz w:val="28"/>
        </w:rPr>
        <w:t>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учѐтом специфики текста в виде пересказа (полного или краткого), пересказывать литературное произведение от имени одного из действующих лиц;</w:t>
      </w:r>
    </w:p>
    <w:p>
      <w:pPr>
        <w:pStyle w:val="ListParagraph"/>
        <w:numPr>
          <w:ilvl w:val="1"/>
          <w:numId w:val="26"/>
        </w:numPr>
        <w:tabs>
          <w:tab w:pos="1576" w:val="left" w:leader="none"/>
        </w:tabs>
        <w:spacing w:line="242" w:lineRule="auto" w:before="0" w:after="0"/>
        <w:ind w:left="567" w:right="711" w:firstLine="708"/>
        <w:jc w:val="both"/>
        <w:rPr>
          <w:sz w:val="28"/>
        </w:rPr>
      </w:pPr>
      <w:r>
        <w:rPr>
          <w:sz w:val="28"/>
        </w:rPr>
        <w:t>пользоваться справочными источниками для понимания текста и получения дополнительной информации.</w:t>
      </w:r>
    </w:p>
    <w:p>
      <w:pPr>
        <w:pStyle w:val="Heading1"/>
        <w:spacing w:before="315"/>
        <w:ind w:right="1371"/>
      </w:pPr>
      <w:r>
        <w:rPr/>
        <w:t>4</w:t>
      </w:r>
      <w:r>
        <w:rPr>
          <w:spacing w:val="1"/>
        </w:rPr>
        <w:t> </w:t>
      </w:r>
      <w:r>
        <w:rPr>
          <w:spacing w:val="-2"/>
        </w:rPr>
        <w:t>КЛАСС</w:t>
      </w:r>
    </w:p>
    <w:p>
      <w:pPr>
        <w:pStyle w:val="Heading3"/>
        <w:spacing w:line="240" w:lineRule="auto" w:before="2"/>
        <w:ind w:left="567" w:right="710" w:firstLine="566"/>
      </w:pPr>
      <w:r>
        <w:rPr/>
        <w:t>К концу обучения в 4 классе обучающийся достигнет следующих предметных результатов по отдельным темам программы по литературному чтению на родном (русском) языке:</w:t>
      </w:r>
    </w:p>
    <w:p>
      <w:pPr>
        <w:pStyle w:val="Heading3"/>
        <w:spacing w:after="0" w:line="240" w:lineRule="auto"/>
        <w:sectPr>
          <w:pgSz w:w="11910" w:h="16840"/>
          <w:pgMar w:header="0" w:footer="734" w:top="1040" w:bottom="920" w:left="566" w:right="425"/>
        </w:sectPr>
      </w:pPr>
    </w:p>
    <w:p>
      <w:pPr>
        <w:pStyle w:val="ListParagraph"/>
        <w:numPr>
          <w:ilvl w:val="1"/>
          <w:numId w:val="26"/>
        </w:numPr>
        <w:tabs>
          <w:tab w:pos="1645" w:val="left" w:leader="none"/>
        </w:tabs>
        <w:spacing w:line="242" w:lineRule="auto" w:before="67" w:after="0"/>
        <w:ind w:left="567" w:right="712" w:firstLine="760"/>
        <w:jc w:val="both"/>
        <w:rPr>
          <w:sz w:val="28"/>
        </w:rPr>
      </w:pPr>
      <w:r>
        <w:rPr>
          <w:sz w:val="28"/>
        </w:rPr>
        <w:t>осознавать значимость чтения русской литературы для личного развития, для культурной самоидентификации;</w:t>
      </w:r>
    </w:p>
    <w:p>
      <w:pPr>
        <w:pStyle w:val="ListParagraph"/>
        <w:numPr>
          <w:ilvl w:val="1"/>
          <w:numId w:val="26"/>
        </w:numPr>
        <w:tabs>
          <w:tab w:pos="1552" w:val="left" w:leader="none"/>
        </w:tabs>
        <w:spacing w:line="240" w:lineRule="auto" w:before="0" w:after="0"/>
        <w:ind w:left="567" w:right="711" w:firstLine="760"/>
        <w:jc w:val="both"/>
        <w:rPr>
          <w:sz w:val="28"/>
        </w:rPr>
      </w:pPr>
      <w:r>
        <w:rPr>
          <w:sz w:val="28"/>
        </w:rPr>
        <w:t>определять позиции героев художественного текста, позицию автора художественного текста;</w:t>
      </w:r>
    </w:p>
    <w:p>
      <w:pPr>
        <w:pStyle w:val="ListParagraph"/>
        <w:numPr>
          <w:ilvl w:val="1"/>
          <w:numId w:val="26"/>
        </w:numPr>
        <w:tabs>
          <w:tab w:pos="1501" w:val="left" w:leader="none"/>
        </w:tabs>
        <w:spacing w:line="240" w:lineRule="auto" w:before="0" w:after="0"/>
        <w:ind w:left="567" w:right="703" w:firstLine="760"/>
        <w:jc w:val="both"/>
        <w:rPr>
          <w:sz w:val="28"/>
        </w:rPr>
      </w:pPr>
      <w:r>
        <w:rPr>
          <w:sz w:val="28"/>
        </w:rPr>
        <w:t>совершенствовать в процессе чтения произведений русской литературы читательские умения: читать вслух и про себя, владеть элементарными приѐмами интерпретации, анализа и преобразования художественных, научно- популярных и учебных текстов;</w:t>
      </w:r>
    </w:p>
    <w:p>
      <w:pPr>
        <w:pStyle w:val="ListParagraph"/>
        <w:numPr>
          <w:ilvl w:val="1"/>
          <w:numId w:val="26"/>
        </w:numPr>
        <w:tabs>
          <w:tab w:pos="1496" w:val="left" w:leader="none"/>
          <w:tab w:pos="4773" w:val="left" w:leader="none"/>
          <w:tab w:pos="7408" w:val="left" w:leader="none"/>
          <w:tab w:pos="8747" w:val="left" w:leader="none"/>
        </w:tabs>
        <w:spacing w:line="240" w:lineRule="auto" w:before="0" w:after="0"/>
        <w:ind w:left="567" w:right="708" w:firstLine="760"/>
        <w:jc w:val="both"/>
        <w:rPr>
          <w:sz w:val="28"/>
        </w:rPr>
      </w:pPr>
      <w:r>
        <w:rPr>
          <w:sz w:val="28"/>
        </w:rPr>
        <w:t>применять опыт чтения произведений русской литературы для речевого </w:t>
      </w:r>
      <w:r>
        <w:rPr>
          <w:spacing w:val="-2"/>
          <w:sz w:val="28"/>
        </w:rPr>
        <w:t>самосовершенствования:</w:t>
      </w:r>
      <w:r>
        <w:rPr>
          <w:sz w:val="28"/>
        </w:rPr>
        <w:tab/>
      </w:r>
      <w:r>
        <w:rPr>
          <w:spacing w:val="-2"/>
          <w:sz w:val="28"/>
        </w:rPr>
        <w:t>участвовать</w:t>
      </w:r>
      <w:r>
        <w:rPr>
          <w:sz w:val="28"/>
        </w:rPr>
        <w:tab/>
      </w:r>
      <w:r>
        <w:rPr>
          <w:spacing w:val="-10"/>
          <w:sz w:val="28"/>
        </w:rPr>
        <w:t>в</w:t>
      </w:r>
      <w:r>
        <w:rPr>
          <w:sz w:val="28"/>
        </w:rPr>
        <w:tab/>
      </w:r>
      <w:r>
        <w:rPr>
          <w:spacing w:val="-2"/>
          <w:sz w:val="28"/>
        </w:rPr>
        <w:t>обсуждении </w:t>
      </w:r>
      <w:r>
        <w:rPr>
          <w:sz w:val="28"/>
        </w:rPr>
        <w:t>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учѐтом специфики текста в виде пересказа (полного или краткого), составлять устный рассказ на основе прочитанных произведений с учѐтом коммуникативной задачи (для разных адресатов);</w:t>
      </w:r>
    </w:p>
    <w:p>
      <w:pPr>
        <w:pStyle w:val="ListParagraph"/>
        <w:numPr>
          <w:ilvl w:val="1"/>
          <w:numId w:val="26"/>
        </w:numPr>
        <w:tabs>
          <w:tab w:pos="1552" w:val="left" w:leader="none"/>
        </w:tabs>
        <w:spacing w:line="240" w:lineRule="auto" w:before="0" w:after="0"/>
        <w:ind w:left="567" w:right="711" w:firstLine="760"/>
        <w:jc w:val="both"/>
        <w:rPr>
          <w:sz w:val="28"/>
        </w:rPr>
      </w:pPr>
      <w:r>
        <w:rPr>
          <w:sz w:val="28"/>
        </w:rPr>
        <w:t>самостоятельно выбирать интересующую литературу, формировать и обогащать собственный круг чтения</w:t>
      </w:r>
    </w:p>
    <w:p>
      <w:pPr>
        <w:pStyle w:val="ListParagraph"/>
        <w:numPr>
          <w:ilvl w:val="1"/>
          <w:numId w:val="26"/>
        </w:numPr>
        <w:tabs>
          <w:tab w:pos="1619" w:val="left" w:leader="none"/>
        </w:tabs>
        <w:spacing w:line="240" w:lineRule="auto" w:before="0" w:after="0"/>
        <w:ind w:left="567" w:right="708" w:firstLine="760"/>
        <w:jc w:val="both"/>
        <w:rPr>
          <w:sz w:val="28"/>
        </w:rPr>
      </w:pPr>
      <w:r>
        <w:rPr>
          <w:sz w:val="28"/>
        </w:rPr>
        <w:t>пользоваться справочными источниками для понимания текста и получения дополнительной информации</w:t>
      </w:r>
    </w:p>
    <w:p>
      <w:pPr>
        <w:pStyle w:val="ListParagraph"/>
        <w:spacing w:after="0" w:line="240" w:lineRule="auto"/>
        <w:jc w:val="both"/>
        <w:rPr>
          <w:sz w:val="28"/>
        </w:rPr>
        <w:sectPr>
          <w:pgSz w:w="11910" w:h="16840"/>
          <w:pgMar w:header="0" w:footer="734" w:top="1040" w:bottom="920" w:left="566" w:right="425"/>
        </w:sectPr>
      </w:pPr>
    </w:p>
    <w:p>
      <w:pPr>
        <w:pStyle w:val="Heading1"/>
        <w:numPr>
          <w:ilvl w:val="2"/>
          <w:numId w:val="1"/>
        </w:numPr>
        <w:tabs>
          <w:tab w:pos="2356" w:val="left" w:leader="none"/>
          <w:tab w:pos="4192" w:val="left" w:leader="none"/>
          <w:tab w:pos="6531" w:val="left" w:leader="none"/>
          <w:tab w:pos="8597" w:val="left" w:leader="none"/>
        </w:tabs>
        <w:spacing w:line="240" w:lineRule="auto" w:before="72" w:after="0"/>
        <w:ind w:left="2356" w:right="0" w:hanging="1081"/>
        <w:jc w:val="left"/>
      </w:pPr>
      <w:r>
        <w:rPr>
          <w:spacing w:val="-2"/>
        </w:rPr>
        <w:t>РАБОЧАЯ</w:t>
      </w:r>
      <w:r>
        <w:rPr/>
        <w:tab/>
      </w:r>
      <w:r>
        <w:rPr>
          <w:spacing w:val="-2"/>
        </w:rPr>
        <w:t>ПРОГРАММА</w:t>
      </w:r>
      <w:r>
        <w:rPr/>
        <w:tab/>
      </w:r>
      <w:r>
        <w:rPr>
          <w:spacing w:val="-2"/>
        </w:rPr>
        <w:t>УЧЕБНОГО</w:t>
      </w:r>
      <w:r>
        <w:rPr/>
        <w:tab/>
      </w:r>
      <w:r>
        <w:rPr>
          <w:spacing w:val="-2"/>
        </w:rPr>
        <w:t>ПРЕДМЕТА</w:t>
      </w:r>
    </w:p>
    <w:p>
      <w:pPr>
        <w:spacing w:before="2"/>
        <w:ind w:left="567" w:right="0" w:firstLine="0"/>
        <w:jc w:val="left"/>
        <w:rPr>
          <w:b/>
          <w:sz w:val="28"/>
        </w:rPr>
      </w:pPr>
      <w:r>
        <w:rPr>
          <w:b/>
          <w:sz w:val="28"/>
        </w:rPr>
        <w:t>«ИНОСТРАННЫЙ</w:t>
      </w:r>
      <w:r>
        <w:rPr>
          <w:b/>
          <w:spacing w:val="-16"/>
          <w:sz w:val="28"/>
        </w:rPr>
        <w:t> </w:t>
      </w:r>
      <w:r>
        <w:rPr>
          <w:b/>
          <w:sz w:val="28"/>
        </w:rPr>
        <w:t>(АНГЛИЙСКИЙ)</w:t>
      </w:r>
      <w:r>
        <w:rPr>
          <w:b/>
          <w:spacing w:val="-14"/>
          <w:sz w:val="28"/>
        </w:rPr>
        <w:t> </w:t>
      </w:r>
      <w:r>
        <w:rPr>
          <w:b/>
          <w:spacing w:val="-2"/>
          <w:sz w:val="28"/>
        </w:rPr>
        <w:t>ЯЗЫК»</w:t>
      </w:r>
    </w:p>
    <w:p>
      <w:pPr>
        <w:pStyle w:val="BodyText"/>
        <w:spacing w:before="264"/>
        <w:ind w:right="706"/>
      </w:pPr>
      <w:r>
        <w:rPr/>
        <w:t>Рабочая программа по учебному предмету «Иностранный (английский) язык» составлена в соответствии с федеральной рабочей программой по данному учебному предмету.</w:t>
      </w:r>
    </w:p>
    <w:p>
      <w:pPr>
        <w:pStyle w:val="BodyText"/>
        <w:ind w:right="713"/>
      </w:pPr>
      <w:r>
        <w:rPr>
          <w:i/>
        </w:rPr>
        <w:t>Пояснительная записка </w:t>
      </w:r>
      <w:r>
        <w:rPr/>
        <w:t>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pPr>
        <w:pStyle w:val="BodyText"/>
        <w:ind w:right="710"/>
      </w:pPr>
      <w:r>
        <w:rPr>
          <w:i/>
        </w:rPr>
        <w:t>Содержание обучения </w:t>
      </w:r>
      <w:r>
        <w:rPr/>
        <w:t>раскрывает содержательные линии, которые предлагаются для обязательного изучения в каждом классе на уровне начального общего образования.</w:t>
      </w:r>
    </w:p>
    <w:p>
      <w:pPr>
        <w:pStyle w:val="BodyText"/>
        <w:ind w:right="703"/>
      </w:pPr>
      <w:r>
        <w:rPr>
          <w:i/>
        </w:rPr>
        <w:t>Планируемые результаты </w:t>
      </w:r>
      <w:r>
        <w:rPr/>
        <w:t>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pPr>
        <w:pStyle w:val="BodyText"/>
        <w:spacing w:before="5"/>
        <w:ind w:left="0" w:firstLine="0"/>
        <w:jc w:val="left"/>
      </w:pPr>
    </w:p>
    <w:p>
      <w:pPr>
        <w:pStyle w:val="Heading1"/>
        <w:numPr>
          <w:ilvl w:val="0"/>
          <w:numId w:val="27"/>
        </w:numPr>
        <w:tabs>
          <w:tab w:pos="1578" w:val="left" w:leader="none"/>
        </w:tabs>
        <w:spacing w:line="319" w:lineRule="exact" w:before="0" w:after="0"/>
        <w:ind w:left="1578" w:right="0" w:hanging="303"/>
        <w:jc w:val="left"/>
      </w:pPr>
      <w:r>
        <w:rPr/>
        <w:t>ПОЯСНИТЕЛЬНАЯ</w:t>
      </w:r>
      <w:r>
        <w:rPr>
          <w:spacing w:val="-16"/>
        </w:rPr>
        <w:t> </w:t>
      </w:r>
      <w:r>
        <w:rPr>
          <w:spacing w:val="-2"/>
        </w:rPr>
        <w:t>ЗАПИСКА</w:t>
      </w:r>
    </w:p>
    <w:p>
      <w:pPr>
        <w:pStyle w:val="BodyText"/>
        <w:ind w:right="704"/>
      </w:pPr>
      <w:r>
        <w:rPr/>
        <w:t>Построение программы по иностранному (английскому) языку имеет </w:t>
      </w:r>
      <w:r>
        <w:rPr>
          <w:i/>
        </w:rPr>
        <w:t>нелинейный характер и основано на концентрическом принципе</w:t>
      </w:r>
      <w:r>
        <w:rPr/>
        <w:t>. В каждом классе даются новые элементы содержания и новые требования. В процессе обучения освоенные на определѐнном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pStyle w:val="BodyText"/>
        <w:ind w:right="707"/>
      </w:pPr>
      <w:r>
        <w:rPr>
          <w:i/>
        </w:rPr>
        <w:t>В тематическом планировании </w:t>
      </w:r>
      <w:r>
        <w:rPr/>
        <w:t>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w:t>
      </w:r>
      <w:r>
        <w:rPr>
          <w:spacing w:val="40"/>
        </w:rPr>
        <w:t> </w:t>
      </w:r>
      <w:r>
        <w:rPr/>
        <w:t>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w:t>
      </w:r>
      <w:r>
        <w:rPr>
          <w:spacing w:val="40"/>
        </w:rPr>
        <w:t> </w:t>
      </w:r>
      <w:r>
        <w:rPr/>
        <w:t>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Heading3"/>
        <w:spacing w:before="6"/>
      </w:pPr>
      <w:r>
        <w:rPr/>
        <w:t>Цели</w:t>
      </w:r>
      <w:r>
        <w:rPr>
          <w:spacing w:val="-9"/>
        </w:rPr>
        <w:t> </w:t>
      </w:r>
      <w:r>
        <w:rPr/>
        <w:t>изучения</w:t>
      </w:r>
      <w:r>
        <w:rPr>
          <w:spacing w:val="-9"/>
        </w:rPr>
        <w:t> </w:t>
      </w:r>
      <w:r>
        <w:rPr/>
        <w:t>учебного</w:t>
      </w:r>
      <w:r>
        <w:rPr>
          <w:spacing w:val="-7"/>
        </w:rPr>
        <w:t> </w:t>
      </w:r>
      <w:r>
        <w:rPr/>
        <w:t>предмета</w:t>
      </w:r>
      <w:r>
        <w:rPr>
          <w:spacing w:val="-11"/>
        </w:rPr>
        <w:t> </w:t>
      </w:r>
      <w:r>
        <w:rPr/>
        <w:t>«Иностранный</w:t>
      </w:r>
      <w:r>
        <w:rPr>
          <w:spacing w:val="-9"/>
        </w:rPr>
        <w:t> </w:t>
      </w:r>
      <w:r>
        <w:rPr/>
        <w:t>(английский)</w:t>
      </w:r>
      <w:r>
        <w:rPr>
          <w:spacing w:val="-8"/>
        </w:rPr>
        <w:t> </w:t>
      </w:r>
      <w:r>
        <w:rPr>
          <w:spacing w:val="-2"/>
        </w:rPr>
        <w:t>язык».</w:t>
      </w:r>
    </w:p>
    <w:p>
      <w:pPr>
        <w:spacing w:line="318" w:lineRule="exact" w:before="0"/>
        <w:ind w:left="1275" w:right="0" w:firstLine="0"/>
        <w:jc w:val="both"/>
        <w:rPr>
          <w:i/>
          <w:sz w:val="28"/>
        </w:rPr>
      </w:pPr>
      <w:r>
        <w:rPr>
          <w:i/>
          <w:sz w:val="28"/>
        </w:rPr>
        <w:t>Образовательные</w:t>
      </w:r>
      <w:r>
        <w:rPr>
          <w:i/>
          <w:spacing w:val="-13"/>
          <w:sz w:val="28"/>
        </w:rPr>
        <w:t> </w:t>
      </w:r>
      <w:r>
        <w:rPr>
          <w:i/>
          <w:sz w:val="28"/>
        </w:rPr>
        <w:t>(обучающие)</w:t>
      </w:r>
      <w:r>
        <w:rPr>
          <w:i/>
          <w:spacing w:val="-12"/>
          <w:sz w:val="28"/>
        </w:rPr>
        <w:t> </w:t>
      </w:r>
      <w:r>
        <w:rPr>
          <w:i/>
          <w:spacing w:val="-4"/>
          <w:sz w:val="28"/>
        </w:rPr>
        <w:t>цели:</w:t>
      </w:r>
    </w:p>
    <w:p>
      <w:pPr>
        <w:pStyle w:val="ListParagraph"/>
        <w:numPr>
          <w:ilvl w:val="0"/>
          <w:numId w:val="28"/>
        </w:numPr>
        <w:tabs>
          <w:tab w:pos="1819" w:val="left" w:leader="none"/>
        </w:tabs>
        <w:spacing w:line="240" w:lineRule="auto" w:before="0" w:after="0"/>
        <w:ind w:left="567" w:right="704" w:firstLine="708"/>
        <w:jc w:val="both"/>
        <w:rPr>
          <w:sz w:val="28"/>
        </w:rPr>
      </w:pPr>
      <w:r>
        <w:rPr>
          <w:sz w:val="28"/>
        </w:rPr>
        <w:t>формирование элементарной иноязычной коммуникативной компетенции, т.е. способности и готовности общаться с</w:t>
      </w:r>
      <w:r>
        <w:rPr>
          <w:spacing w:val="-1"/>
          <w:sz w:val="28"/>
        </w:rPr>
        <w:t> </w:t>
      </w:r>
      <w:r>
        <w:rPr>
          <w:sz w:val="28"/>
        </w:rPr>
        <w:t>носителями изучаемого иностранного языка в устной (говорение и аудирование) и письменной (чтение и письмо) форме с учѐтом возрастных возможностей и потребностей младшего </w:t>
      </w:r>
      <w:r>
        <w:rPr>
          <w:spacing w:val="-2"/>
          <w:sz w:val="28"/>
        </w:rPr>
        <w:t>школьника;</w:t>
      </w:r>
    </w:p>
    <w:p>
      <w:pPr>
        <w:pStyle w:val="ListParagraph"/>
        <w:numPr>
          <w:ilvl w:val="0"/>
          <w:numId w:val="28"/>
        </w:numPr>
        <w:tabs>
          <w:tab w:pos="1644" w:val="left" w:leader="none"/>
        </w:tabs>
        <w:spacing w:line="240" w:lineRule="auto" w:before="1" w:after="0"/>
        <w:ind w:left="567" w:right="705" w:firstLine="708"/>
        <w:jc w:val="both"/>
        <w:rPr>
          <w:sz w:val="28"/>
        </w:rPr>
      </w:pPr>
      <w:r>
        <w:rPr>
          <w:sz w:val="28"/>
        </w:rPr>
        <w:t>расширение лингвистического кругозора обучающихся за счѐт овладения</w:t>
      </w:r>
      <w:r>
        <w:rPr>
          <w:spacing w:val="63"/>
          <w:w w:val="150"/>
          <w:sz w:val="28"/>
        </w:rPr>
        <w:t>    </w:t>
      </w:r>
      <w:r>
        <w:rPr>
          <w:sz w:val="28"/>
        </w:rPr>
        <w:t>новыми</w:t>
      </w:r>
      <w:r>
        <w:rPr>
          <w:spacing w:val="63"/>
          <w:w w:val="150"/>
          <w:sz w:val="28"/>
        </w:rPr>
        <w:t>    </w:t>
      </w:r>
      <w:r>
        <w:rPr>
          <w:sz w:val="28"/>
        </w:rPr>
        <w:t>языковыми</w:t>
      </w:r>
      <w:r>
        <w:rPr>
          <w:spacing w:val="63"/>
          <w:w w:val="150"/>
          <w:sz w:val="28"/>
        </w:rPr>
        <w:t>    </w:t>
      </w:r>
      <w:r>
        <w:rPr>
          <w:sz w:val="28"/>
        </w:rPr>
        <w:t>средствами</w:t>
      </w:r>
      <w:r>
        <w:rPr>
          <w:spacing w:val="63"/>
          <w:w w:val="150"/>
          <w:sz w:val="28"/>
        </w:rPr>
        <w:t>    </w:t>
      </w:r>
      <w:r>
        <w:rPr>
          <w:sz w:val="28"/>
        </w:rPr>
        <w:t>(фонетическими,</w:t>
      </w:r>
    </w:p>
    <w:p>
      <w:pPr>
        <w:pStyle w:val="ListParagraph"/>
        <w:spacing w:after="0" w:line="240" w:lineRule="auto"/>
        <w:jc w:val="both"/>
        <w:rPr>
          <w:sz w:val="28"/>
        </w:rPr>
        <w:sectPr>
          <w:pgSz w:w="11910" w:h="16840"/>
          <w:pgMar w:header="0" w:footer="734" w:top="1040" w:bottom="920" w:left="566" w:right="425"/>
        </w:sectPr>
      </w:pPr>
    </w:p>
    <w:p>
      <w:pPr>
        <w:pStyle w:val="BodyText"/>
        <w:spacing w:line="242" w:lineRule="auto" w:before="67"/>
        <w:ind w:right="711" w:firstLine="0"/>
      </w:pPr>
      <w:r>
        <w:rPr/>
        <w:t>орфографическими, лексическими, грамматическими) в соответствии c отобранными темами общения;</w:t>
      </w:r>
    </w:p>
    <w:p>
      <w:pPr>
        <w:pStyle w:val="ListParagraph"/>
        <w:numPr>
          <w:ilvl w:val="0"/>
          <w:numId w:val="28"/>
        </w:numPr>
        <w:tabs>
          <w:tab w:pos="1461" w:val="left" w:leader="none"/>
        </w:tabs>
        <w:spacing w:line="240" w:lineRule="auto" w:before="0" w:after="0"/>
        <w:ind w:left="567" w:right="714" w:firstLine="708"/>
        <w:jc w:val="both"/>
        <w:rPr>
          <w:sz w:val="28"/>
        </w:rPr>
      </w:pPr>
      <w:r>
        <w:rPr>
          <w:sz w:val="28"/>
        </w:rPr>
        <w:t>освоение знаний о языковых явлениях изучаемого иностранного языка,</w:t>
      </w:r>
      <w:r>
        <w:rPr>
          <w:spacing w:val="40"/>
          <w:sz w:val="28"/>
        </w:rPr>
        <w:t> </w:t>
      </w:r>
      <w:r>
        <w:rPr>
          <w:sz w:val="28"/>
        </w:rPr>
        <w:t>о разных способах выражения мысли на родном и иностранном языках;</w:t>
      </w:r>
    </w:p>
    <w:p>
      <w:pPr>
        <w:pStyle w:val="ListParagraph"/>
        <w:numPr>
          <w:ilvl w:val="0"/>
          <w:numId w:val="28"/>
        </w:numPr>
        <w:tabs>
          <w:tab w:pos="1456" w:val="left" w:leader="none"/>
        </w:tabs>
        <w:spacing w:line="240" w:lineRule="auto" w:before="0" w:after="0"/>
        <w:ind w:left="567" w:right="713" w:firstLine="708"/>
        <w:jc w:val="both"/>
        <w:rPr>
          <w:sz w:val="28"/>
        </w:rPr>
      </w:pPr>
      <w:r>
        <w:rPr>
          <w:sz w:val="28"/>
        </w:rPr>
        <w:t>использование для решения учебных задач интеллектуальных операций (сравнение, анализ, обобщение и др.);</w:t>
      </w:r>
    </w:p>
    <w:p>
      <w:pPr>
        <w:pStyle w:val="ListParagraph"/>
        <w:numPr>
          <w:ilvl w:val="0"/>
          <w:numId w:val="28"/>
        </w:numPr>
        <w:tabs>
          <w:tab w:pos="1550" w:val="left" w:leader="none"/>
        </w:tabs>
        <w:spacing w:line="240" w:lineRule="auto" w:before="0" w:after="0"/>
        <w:ind w:left="567" w:right="712" w:firstLine="708"/>
        <w:jc w:val="both"/>
        <w:rPr>
          <w:sz w:val="28"/>
        </w:rPr>
      </w:pPr>
      <w:r>
        <w:rPr>
          <w:sz w:val="28"/>
        </w:rPr>
        <w:t>формирование умений работать с информацией, представленной в текстах разного типа (описание, повествование, рассуждение), пользоваться</w:t>
      </w:r>
      <w:r>
        <w:rPr>
          <w:spacing w:val="40"/>
          <w:sz w:val="28"/>
        </w:rPr>
        <w:t> </w:t>
      </w:r>
      <w:r>
        <w:rPr>
          <w:sz w:val="28"/>
        </w:rPr>
        <w:t>при необходимости словарями по иностранному языку.</w:t>
      </w:r>
    </w:p>
    <w:p>
      <w:pPr>
        <w:spacing w:line="322" w:lineRule="exact" w:before="0"/>
        <w:ind w:left="1275" w:right="0" w:firstLine="0"/>
        <w:jc w:val="both"/>
        <w:rPr>
          <w:i/>
          <w:sz w:val="28"/>
        </w:rPr>
      </w:pPr>
      <w:r>
        <w:rPr>
          <w:i/>
          <w:sz w:val="28"/>
        </w:rPr>
        <w:t>Развивающие</w:t>
      </w:r>
      <w:r>
        <w:rPr>
          <w:i/>
          <w:spacing w:val="-13"/>
          <w:sz w:val="28"/>
        </w:rPr>
        <w:t> </w:t>
      </w:r>
      <w:r>
        <w:rPr>
          <w:i/>
          <w:spacing w:val="-2"/>
          <w:sz w:val="28"/>
        </w:rPr>
        <w:t>цели:</w:t>
      </w:r>
    </w:p>
    <w:p>
      <w:pPr>
        <w:pStyle w:val="ListParagraph"/>
        <w:numPr>
          <w:ilvl w:val="0"/>
          <w:numId w:val="28"/>
        </w:numPr>
        <w:tabs>
          <w:tab w:pos="1634" w:val="left" w:leader="none"/>
        </w:tabs>
        <w:spacing w:line="240" w:lineRule="auto" w:before="0" w:after="0"/>
        <w:ind w:left="567" w:right="709" w:firstLine="708"/>
        <w:jc w:val="both"/>
        <w:rPr>
          <w:sz w:val="28"/>
        </w:rPr>
      </w:pPr>
      <w:r>
        <w:rPr>
          <w:sz w:val="28"/>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pPr>
        <w:pStyle w:val="ListParagraph"/>
        <w:numPr>
          <w:ilvl w:val="0"/>
          <w:numId w:val="28"/>
        </w:numPr>
        <w:tabs>
          <w:tab w:pos="1521" w:val="left" w:leader="none"/>
        </w:tabs>
        <w:spacing w:line="240" w:lineRule="auto" w:before="0" w:after="0"/>
        <w:ind w:left="567" w:right="715" w:firstLine="708"/>
        <w:jc w:val="both"/>
        <w:rPr>
          <w:sz w:val="28"/>
        </w:rPr>
      </w:pPr>
      <w:r>
        <w:rPr>
          <w:sz w:val="28"/>
        </w:rPr>
        <w:t>становление коммуникативной культуры обучающихся и их общего речевого развития;</w:t>
      </w:r>
    </w:p>
    <w:p>
      <w:pPr>
        <w:pStyle w:val="ListParagraph"/>
        <w:numPr>
          <w:ilvl w:val="0"/>
          <w:numId w:val="28"/>
        </w:numPr>
        <w:tabs>
          <w:tab w:pos="1543" w:val="left" w:leader="none"/>
        </w:tabs>
        <w:spacing w:line="240" w:lineRule="auto" w:before="0" w:after="0"/>
        <w:ind w:left="567" w:right="715" w:firstLine="708"/>
        <w:jc w:val="both"/>
        <w:rPr>
          <w:sz w:val="28"/>
        </w:rPr>
      </w:pPr>
      <w:r>
        <w:rPr>
          <w:sz w:val="28"/>
        </w:rPr>
        <w:t>развитие компенсаторной способности адаптироваться к ситуациям общения при получении и передаче информации в условиях дефицита</w:t>
      </w:r>
      <w:r>
        <w:rPr>
          <w:spacing w:val="40"/>
          <w:sz w:val="28"/>
        </w:rPr>
        <w:t> </w:t>
      </w:r>
      <w:r>
        <w:rPr>
          <w:sz w:val="28"/>
        </w:rPr>
        <w:t>языковых средств;</w:t>
      </w:r>
    </w:p>
    <w:p>
      <w:pPr>
        <w:pStyle w:val="ListParagraph"/>
        <w:numPr>
          <w:ilvl w:val="0"/>
          <w:numId w:val="28"/>
        </w:numPr>
        <w:tabs>
          <w:tab w:pos="1440" w:val="left" w:leader="none"/>
        </w:tabs>
        <w:spacing w:line="321" w:lineRule="exact" w:before="0" w:after="0"/>
        <w:ind w:left="1440" w:right="0" w:hanging="165"/>
        <w:jc w:val="both"/>
        <w:rPr>
          <w:sz w:val="28"/>
        </w:rPr>
      </w:pPr>
      <w:r>
        <w:rPr>
          <w:sz w:val="28"/>
        </w:rPr>
        <w:t>формирование</w:t>
      </w:r>
      <w:r>
        <w:rPr>
          <w:spacing w:val="-11"/>
          <w:sz w:val="28"/>
        </w:rPr>
        <w:t> </w:t>
      </w:r>
      <w:r>
        <w:rPr>
          <w:sz w:val="28"/>
        </w:rPr>
        <w:t>регулятивных</w:t>
      </w:r>
      <w:r>
        <w:rPr>
          <w:spacing w:val="-7"/>
          <w:sz w:val="28"/>
        </w:rPr>
        <w:t> </w:t>
      </w:r>
      <w:r>
        <w:rPr>
          <w:sz w:val="28"/>
        </w:rPr>
        <w:t>действий:</w:t>
      </w:r>
      <w:r>
        <w:rPr>
          <w:spacing w:val="-7"/>
          <w:sz w:val="28"/>
        </w:rPr>
        <w:t> </w:t>
      </w:r>
      <w:r>
        <w:rPr>
          <w:sz w:val="28"/>
        </w:rPr>
        <w:t>планирование</w:t>
      </w:r>
      <w:r>
        <w:rPr>
          <w:spacing w:val="-7"/>
          <w:sz w:val="28"/>
        </w:rPr>
        <w:t> </w:t>
      </w:r>
      <w:r>
        <w:rPr>
          <w:spacing w:val="-2"/>
          <w:sz w:val="28"/>
        </w:rPr>
        <w:t>последовательных</w:t>
      </w:r>
    </w:p>
    <w:p>
      <w:pPr>
        <w:pStyle w:val="BodyText"/>
        <w:ind w:right="713" w:firstLine="0"/>
      </w:pPr>
      <w:r>
        <w:rPr/>
        <w:t>«шагов»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pPr>
        <w:pStyle w:val="ListParagraph"/>
        <w:numPr>
          <w:ilvl w:val="0"/>
          <w:numId w:val="28"/>
        </w:numPr>
        <w:tabs>
          <w:tab w:pos="1557" w:val="left" w:leader="none"/>
        </w:tabs>
        <w:spacing w:line="240" w:lineRule="auto" w:before="0" w:after="0"/>
        <w:ind w:left="567" w:right="707" w:firstLine="708"/>
        <w:jc w:val="both"/>
        <w:rPr>
          <w:sz w:val="28"/>
        </w:rPr>
      </w:pPr>
      <w:r>
        <w:rPr>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pPr>
        <w:pStyle w:val="BodyText"/>
        <w:ind w:right="705"/>
      </w:pPr>
      <w:r>
        <w:rPr>
          <w:i/>
        </w:rPr>
        <w:t>Изучение иностранного языка начинается со 2 класса. </w:t>
      </w:r>
      <w:r>
        <w:rPr/>
        <w:t>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pPr>
        <w:pStyle w:val="BodyText"/>
        <w:ind w:right="709"/>
      </w:pPr>
      <w:r>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придаѐт особую ответственность данному этапу общего </w:t>
      </w:r>
      <w:r>
        <w:rPr>
          <w:spacing w:val="-2"/>
        </w:rPr>
        <w:t>образования.</w:t>
      </w:r>
    </w:p>
    <w:p>
      <w:pPr>
        <w:pStyle w:val="BodyText"/>
        <w:ind w:right="709"/>
      </w:pPr>
      <w:r>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Pr>
          <w:spacing w:val="-2"/>
        </w:rPr>
        <w:t>ценностей.</w:t>
      </w:r>
    </w:p>
    <w:p>
      <w:pPr>
        <w:spacing w:before="0"/>
        <w:ind w:left="567" w:right="710" w:firstLine="708"/>
        <w:jc w:val="both"/>
        <w:rPr>
          <w:i/>
          <w:sz w:val="28"/>
        </w:rPr>
      </w:pPr>
      <w:r>
        <w:rPr>
          <w:i/>
          <w:sz w:val="28"/>
        </w:rPr>
        <w:t>Вклад предмета «Иностранный (английский) язык» в реализацию воспитательных целей обеспечивает:</w:t>
      </w:r>
    </w:p>
    <w:p>
      <w:pPr>
        <w:spacing w:after="0"/>
        <w:jc w:val="both"/>
        <w:rPr>
          <w:i/>
          <w:sz w:val="28"/>
        </w:rPr>
        <w:sectPr>
          <w:pgSz w:w="11910" w:h="16840"/>
          <w:pgMar w:header="0" w:footer="734" w:top="1040" w:bottom="920" w:left="566" w:right="425"/>
        </w:sectPr>
      </w:pPr>
    </w:p>
    <w:p>
      <w:pPr>
        <w:pStyle w:val="ListParagraph"/>
        <w:numPr>
          <w:ilvl w:val="0"/>
          <w:numId w:val="28"/>
        </w:numPr>
        <w:tabs>
          <w:tab w:pos="1627" w:val="left" w:leader="none"/>
        </w:tabs>
        <w:spacing w:line="242" w:lineRule="auto" w:before="67" w:after="0"/>
        <w:ind w:left="567" w:right="713" w:firstLine="708"/>
        <w:jc w:val="both"/>
        <w:rPr>
          <w:sz w:val="28"/>
        </w:rPr>
      </w:pPr>
      <w:r>
        <w:rPr>
          <w:sz w:val="28"/>
        </w:rPr>
        <w:t>понимание необходимости овладения иностранным языком как средством общения в условиях взаимодействия разных стран и народов;</w:t>
      </w:r>
    </w:p>
    <w:p>
      <w:pPr>
        <w:pStyle w:val="ListParagraph"/>
        <w:numPr>
          <w:ilvl w:val="0"/>
          <w:numId w:val="28"/>
        </w:numPr>
        <w:tabs>
          <w:tab w:pos="1735" w:val="left" w:leader="none"/>
        </w:tabs>
        <w:spacing w:line="240" w:lineRule="auto" w:before="0" w:after="0"/>
        <w:ind w:left="567" w:right="704" w:firstLine="708"/>
        <w:jc w:val="both"/>
        <w:rPr>
          <w:sz w:val="28"/>
        </w:rPr>
      </w:pPr>
      <w:r>
        <w:rPr>
          <w:sz w:val="28"/>
        </w:rPr>
        <w:t>формирование предпосылок социокультурной/ межкультурной компетенции, позволяющей приобщаться к культуре, традициям, реалиям стран/ страны изучаемого языка, готовности представлять свою страну, еѐ культуру в условиях межкультурного общения, соблюдая речевой этикет и адекватно используя имеющиеся речевые и неречевые средства общения;</w:t>
      </w:r>
    </w:p>
    <w:p>
      <w:pPr>
        <w:pStyle w:val="ListParagraph"/>
        <w:numPr>
          <w:ilvl w:val="0"/>
          <w:numId w:val="28"/>
        </w:numPr>
        <w:tabs>
          <w:tab w:pos="1516" w:val="left" w:leader="none"/>
        </w:tabs>
        <w:spacing w:line="240" w:lineRule="auto" w:before="0" w:after="0"/>
        <w:ind w:left="567" w:right="712" w:firstLine="708"/>
        <w:jc w:val="both"/>
        <w:rPr>
          <w:sz w:val="28"/>
        </w:rPr>
      </w:pPr>
      <w:r>
        <w:rPr>
          <w:sz w:val="28"/>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pPr>
        <w:pStyle w:val="ListParagraph"/>
        <w:numPr>
          <w:ilvl w:val="0"/>
          <w:numId w:val="28"/>
        </w:numPr>
        <w:tabs>
          <w:tab w:pos="1730" w:val="left" w:leader="none"/>
        </w:tabs>
        <w:spacing w:line="240" w:lineRule="auto" w:before="0" w:after="0"/>
        <w:ind w:left="567" w:right="713" w:firstLine="708"/>
        <w:jc w:val="both"/>
        <w:rPr>
          <w:sz w:val="28"/>
        </w:rPr>
      </w:pPr>
      <w:r>
        <w:rPr>
          <w:sz w:val="28"/>
        </w:rPr>
        <w:t>воспитание эмоционального и познавательного интереса к художественной культуре других народов;</w:t>
      </w:r>
    </w:p>
    <w:p>
      <w:pPr>
        <w:pStyle w:val="ListParagraph"/>
        <w:numPr>
          <w:ilvl w:val="0"/>
          <w:numId w:val="28"/>
        </w:numPr>
        <w:tabs>
          <w:tab w:pos="1593" w:val="left" w:leader="none"/>
        </w:tabs>
        <w:spacing w:line="242" w:lineRule="auto" w:before="0" w:after="0"/>
        <w:ind w:left="567" w:right="703" w:firstLine="708"/>
        <w:jc w:val="both"/>
        <w:rPr>
          <w:sz w:val="28"/>
        </w:rPr>
      </w:pPr>
      <w:r>
        <w:rPr>
          <w:sz w:val="28"/>
        </w:rPr>
        <w:t>формирование положительной мотивации и устойчивого учебно- познавательного интереса к предмету «Иностранный язык».</w:t>
      </w:r>
    </w:p>
    <w:p>
      <w:pPr>
        <w:pStyle w:val="Heading3"/>
        <w:spacing w:line="240" w:lineRule="auto" w:before="319"/>
        <w:ind w:left="567" w:right="704" w:firstLine="708"/>
      </w:pPr>
      <w:r>
        <w:rPr/>
        <w:t>Место учебного предмета «Иностранный (английский) язык» в учебном плане</w:t>
      </w:r>
    </w:p>
    <w:p>
      <w:pPr>
        <w:pStyle w:val="BodyText"/>
        <w:ind w:right="711"/>
      </w:pPr>
      <w:r>
        <w:rPr/>
        <w:t>Учебный предмет «Иностранный язык» входит в состав предметной области «Иностранный язык». Является обязательным предметом, изучаемым на всех уровнях общего образования: со 2 по 11 класс.</w:t>
      </w:r>
    </w:p>
    <w:p>
      <w:pPr>
        <w:pStyle w:val="BodyText"/>
        <w:ind w:right="707"/>
      </w:pPr>
      <w:r>
        <w:rPr/>
        <w:t>На уровне начального общего образования на изучение иностранного языка выделяется 204 ч.: 2 класс - 68 ч. (2 часа в неделю), 3 класс - 68 ч. (2 часа в неделю), 4 класс - 68 ч. (2 часа в неделю).</w:t>
      </w:r>
    </w:p>
    <w:p>
      <w:pPr>
        <w:pStyle w:val="Heading1"/>
        <w:numPr>
          <w:ilvl w:val="0"/>
          <w:numId w:val="27"/>
        </w:numPr>
        <w:tabs>
          <w:tab w:pos="1738" w:val="left" w:leader="none"/>
        </w:tabs>
        <w:spacing w:line="240" w:lineRule="auto" w:before="319" w:after="0"/>
        <w:ind w:left="567" w:right="706" w:firstLine="708"/>
        <w:jc w:val="both"/>
      </w:pPr>
      <w:r>
        <w:rPr/>
        <w:t>СОДЕРЖАНИЕ УЧЕБНОГО ПРЕДМЕТА «ИНОСТРАННЫЙ (АНГЛИЙСКИЙ) ЯЗЫК»</w:t>
      </w:r>
    </w:p>
    <w:p>
      <w:pPr>
        <w:pStyle w:val="BodyText"/>
        <w:spacing w:before="1"/>
        <w:ind w:left="0" w:firstLine="0"/>
        <w:jc w:val="left"/>
        <w:rPr>
          <w:b/>
        </w:rPr>
      </w:pPr>
    </w:p>
    <w:p>
      <w:pPr>
        <w:spacing w:line="322" w:lineRule="exact" w:before="0"/>
        <w:ind w:left="1233" w:right="1371" w:firstLine="0"/>
        <w:jc w:val="center"/>
        <w:rPr>
          <w:b/>
          <w:sz w:val="28"/>
        </w:rPr>
      </w:pPr>
      <w:r>
        <w:rPr>
          <w:b/>
          <w:sz w:val="28"/>
        </w:rPr>
        <w:t>2</w:t>
      </w:r>
      <w:r>
        <w:rPr>
          <w:b/>
          <w:spacing w:val="1"/>
          <w:sz w:val="28"/>
        </w:rPr>
        <w:t> </w:t>
      </w:r>
      <w:r>
        <w:rPr>
          <w:b/>
          <w:spacing w:val="-2"/>
          <w:sz w:val="28"/>
        </w:rPr>
        <w:t>КЛАСС</w:t>
      </w:r>
    </w:p>
    <w:p>
      <w:pPr>
        <w:pStyle w:val="Heading2"/>
        <w:jc w:val="left"/>
      </w:pPr>
      <w:r>
        <w:rPr/>
        <w:t>Тематическое</w:t>
      </w:r>
      <w:r>
        <w:rPr>
          <w:spacing w:val="-9"/>
        </w:rPr>
        <w:t> </w:t>
      </w:r>
      <w:r>
        <w:rPr/>
        <w:t>содержание</w:t>
      </w:r>
      <w:r>
        <w:rPr>
          <w:spacing w:val="-8"/>
        </w:rPr>
        <w:t> </w:t>
      </w:r>
      <w:r>
        <w:rPr>
          <w:spacing w:val="-4"/>
        </w:rPr>
        <w:t>речи</w:t>
      </w:r>
    </w:p>
    <w:p>
      <w:pPr>
        <w:pStyle w:val="BodyText"/>
        <w:tabs>
          <w:tab w:pos="2045" w:val="left" w:leader="none"/>
          <w:tab w:pos="2965" w:val="left" w:leader="none"/>
          <w:tab w:pos="3685" w:val="left" w:leader="none"/>
          <w:tab w:pos="5503" w:val="left" w:leader="none"/>
          <w:tab w:pos="7181" w:val="left" w:leader="none"/>
          <w:tab w:pos="7922" w:val="left" w:leader="none"/>
          <w:tab w:pos="8896" w:val="left" w:leader="none"/>
          <w:tab w:pos="9659" w:val="left" w:leader="none"/>
        </w:tabs>
        <w:ind w:right="708"/>
        <w:jc w:val="left"/>
      </w:pPr>
      <w:r>
        <w:rPr>
          <w:b/>
          <w:i/>
          <w:spacing w:val="-4"/>
        </w:rPr>
        <w:t>Мир</w:t>
      </w:r>
      <w:r>
        <w:rPr>
          <w:b/>
          <w:i/>
        </w:rPr>
        <w:tab/>
      </w:r>
      <w:r>
        <w:rPr>
          <w:b/>
          <w:i/>
          <w:spacing w:val="-2"/>
        </w:rPr>
        <w:t>моего</w:t>
      </w:r>
      <w:r>
        <w:rPr>
          <w:b/>
          <w:i/>
        </w:rPr>
        <w:tab/>
      </w:r>
      <w:r>
        <w:rPr>
          <w:b/>
          <w:i/>
          <w:spacing w:val="-4"/>
        </w:rPr>
        <w:t>«я».</w:t>
      </w:r>
      <w:r>
        <w:rPr>
          <w:b/>
          <w:i/>
        </w:rPr>
        <w:tab/>
      </w:r>
      <w:r>
        <w:rPr>
          <w:spacing w:val="-2"/>
        </w:rPr>
        <w:t>Приветствие.</w:t>
      </w:r>
      <w:r>
        <w:rPr/>
        <w:tab/>
      </w:r>
      <w:r>
        <w:rPr>
          <w:spacing w:val="-2"/>
        </w:rPr>
        <w:t>Знакомство.</w:t>
      </w:r>
      <w:r>
        <w:rPr/>
        <w:tab/>
      </w:r>
      <w:r>
        <w:rPr>
          <w:spacing w:val="-4"/>
        </w:rPr>
        <w:t>Моя</w:t>
      </w:r>
      <w:r>
        <w:rPr/>
        <w:tab/>
      </w:r>
      <w:r>
        <w:rPr>
          <w:spacing w:val="-2"/>
        </w:rPr>
        <w:t>семья.</w:t>
      </w:r>
      <w:r>
        <w:rPr/>
        <w:tab/>
      </w:r>
      <w:r>
        <w:rPr>
          <w:spacing w:val="-4"/>
        </w:rPr>
        <w:t>Мой</w:t>
      </w:r>
      <w:r>
        <w:rPr/>
        <w:tab/>
      </w:r>
      <w:r>
        <w:rPr>
          <w:spacing w:val="-4"/>
        </w:rPr>
        <w:t>день </w:t>
      </w:r>
      <w:r>
        <w:rPr/>
        <w:t>рождения. Моя любимая еда.</w:t>
      </w:r>
    </w:p>
    <w:p>
      <w:pPr>
        <w:spacing w:before="0"/>
        <w:ind w:left="567" w:right="0" w:firstLine="708"/>
        <w:jc w:val="left"/>
        <w:rPr>
          <w:sz w:val="28"/>
        </w:rPr>
      </w:pPr>
      <w:r>
        <w:rPr>
          <w:b/>
          <w:i/>
          <w:sz w:val="28"/>
        </w:rPr>
        <w:t>Мир моих увлечений. </w:t>
      </w:r>
      <w:r>
        <w:rPr>
          <w:sz w:val="28"/>
        </w:rPr>
        <w:t>Любимый цвет, игрушка. Любимые занятия. Мой</w:t>
      </w:r>
      <w:r>
        <w:rPr>
          <w:spacing w:val="40"/>
          <w:sz w:val="28"/>
        </w:rPr>
        <w:t> </w:t>
      </w:r>
      <w:r>
        <w:rPr>
          <w:sz w:val="28"/>
        </w:rPr>
        <w:t>питомец. Выходной день.</w:t>
      </w:r>
    </w:p>
    <w:p>
      <w:pPr>
        <w:spacing w:before="0"/>
        <w:ind w:left="1275" w:right="0" w:firstLine="0"/>
        <w:jc w:val="left"/>
        <w:rPr>
          <w:sz w:val="28"/>
        </w:rPr>
      </w:pPr>
      <w:r>
        <w:rPr>
          <w:b/>
          <w:i/>
          <w:sz w:val="28"/>
        </w:rPr>
        <w:t>Мир</w:t>
      </w:r>
      <w:r>
        <w:rPr>
          <w:b/>
          <w:i/>
          <w:spacing w:val="54"/>
          <w:sz w:val="28"/>
        </w:rPr>
        <w:t> </w:t>
      </w:r>
      <w:r>
        <w:rPr>
          <w:b/>
          <w:i/>
          <w:sz w:val="28"/>
        </w:rPr>
        <w:t>вокруг</w:t>
      </w:r>
      <w:r>
        <w:rPr>
          <w:b/>
          <w:i/>
          <w:spacing w:val="54"/>
          <w:sz w:val="28"/>
        </w:rPr>
        <w:t> </w:t>
      </w:r>
      <w:r>
        <w:rPr>
          <w:b/>
          <w:i/>
          <w:sz w:val="28"/>
        </w:rPr>
        <w:t>меня.</w:t>
      </w:r>
      <w:r>
        <w:rPr>
          <w:b/>
          <w:i/>
          <w:spacing w:val="54"/>
          <w:sz w:val="28"/>
        </w:rPr>
        <w:t> </w:t>
      </w:r>
      <w:r>
        <w:rPr>
          <w:sz w:val="28"/>
        </w:rPr>
        <w:t>Моя</w:t>
      </w:r>
      <w:r>
        <w:rPr>
          <w:spacing w:val="55"/>
          <w:sz w:val="28"/>
        </w:rPr>
        <w:t> </w:t>
      </w:r>
      <w:r>
        <w:rPr>
          <w:sz w:val="28"/>
        </w:rPr>
        <w:t>школа.</w:t>
      </w:r>
      <w:r>
        <w:rPr>
          <w:spacing w:val="54"/>
          <w:sz w:val="28"/>
        </w:rPr>
        <w:t> </w:t>
      </w:r>
      <w:r>
        <w:rPr>
          <w:sz w:val="28"/>
        </w:rPr>
        <w:t>Мои</w:t>
      </w:r>
      <w:r>
        <w:rPr>
          <w:spacing w:val="54"/>
          <w:sz w:val="28"/>
        </w:rPr>
        <w:t> </w:t>
      </w:r>
      <w:r>
        <w:rPr>
          <w:sz w:val="28"/>
        </w:rPr>
        <w:t>друзья.</w:t>
      </w:r>
      <w:r>
        <w:rPr>
          <w:spacing w:val="54"/>
          <w:sz w:val="28"/>
        </w:rPr>
        <w:t> </w:t>
      </w:r>
      <w:r>
        <w:rPr>
          <w:sz w:val="28"/>
        </w:rPr>
        <w:t>Моя</w:t>
      </w:r>
      <w:r>
        <w:rPr>
          <w:spacing w:val="54"/>
          <w:sz w:val="28"/>
        </w:rPr>
        <w:t> </w:t>
      </w:r>
      <w:r>
        <w:rPr>
          <w:sz w:val="28"/>
        </w:rPr>
        <w:t>малая</w:t>
      </w:r>
      <w:r>
        <w:rPr>
          <w:spacing w:val="55"/>
          <w:sz w:val="28"/>
        </w:rPr>
        <w:t> </w:t>
      </w:r>
      <w:r>
        <w:rPr>
          <w:sz w:val="28"/>
        </w:rPr>
        <w:t>родина</w:t>
      </w:r>
      <w:r>
        <w:rPr>
          <w:spacing w:val="54"/>
          <w:sz w:val="28"/>
        </w:rPr>
        <w:t> </w:t>
      </w:r>
      <w:r>
        <w:rPr>
          <w:spacing w:val="-2"/>
          <w:sz w:val="28"/>
        </w:rPr>
        <w:t>(город,</w:t>
      </w:r>
    </w:p>
    <w:p>
      <w:pPr>
        <w:pStyle w:val="BodyText"/>
        <w:spacing w:line="321" w:lineRule="exact"/>
        <w:ind w:firstLine="0"/>
        <w:jc w:val="left"/>
      </w:pPr>
      <w:r>
        <w:rPr>
          <w:spacing w:val="-2"/>
        </w:rPr>
        <w:t>село).</w:t>
      </w:r>
    </w:p>
    <w:p>
      <w:pPr>
        <w:spacing w:before="0"/>
        <w:ind w:left="1275" w:right="0" w:firstLine="0"/>
        <w:jc w:val="left"/>
        <w:rPr>
          <w:sz w:val="28"/>
        </w:rPr>
      </w:pPr>
      <w:r>
        <w:rPr>
          <w:b/>
          <w:i/>
          <w:sz w:val="28"/>
        </w:rPr>
        <w:t>Родная</w:t>
      </w:r>
      <w:r>
        <w:rPr>
          <w:b/>
          <w:i/>
          <w:spacing w:val="13"/>
          <w:sz w:val="28"/>
        </w:rPr>
        <w:t> </w:t>
      </w:r>
      <w:r>
        <w:rPr>
          <w:b/>
          <w:i/>
          <w:sz w:val="28"/>
        </w:rPr>
        <w:t>страна</w:t>
      </w:r>
      <w:r>
        <w:rPr>
          <w:b/>
          <w:i/>
          <w:spacing w:val="17"/>
          <w:sz w:val="28"/>
        </w:rPr>
        <w:t> </w:t>
      </w:r>
      <w:r>
        <w:rPr>
          <w:b/>
          <w:i/>
          <w:sz w:val="28"/>
        </w:rPr>
        <w:t>и</w:t>
      </w:r>
      <w:r>
        <w:rPr>
          <w:b/>
          <w:i/>
          <w:spacing w:val="18"/>
          <w:sz w:val="28"/>
        </w:rPr>
        <w:t> </w:t>
      </w:r>
      <w:r>
        <w:rPr>
          <w:b/>
          <w:i/>
          <w:sz w:val="28"/>
        </w:rPr>
        <w:t>страны</w:t>
      </w:r>
      <w:r>
        <w:rPr>
          <w:b/>
          <w:i/>
          <w:spacing w:val="17"/>
          <w:sz w:val="28"/>
        </w:rPr>
        <w:t> </w:t>
      </w:r>
      <w:r>
        <w:rPr>
          <w:b/>
          <w:i/>
          <w:sz w:val="28"/>
        </w:rPr>
        <w:t>изучаемого</w:t>
      </w:r>
      <w:r>
        <w:rPr>
          <w:b/>
          <w:i/>
          <w:spacing w:val="17"/>
          <w:sz w:val="28"/>
        </w:rPr>
        <w:t> </w:t>
      </w:r>
      <w:r>
        <w:rPr>
          <w:b/>
          <w:i/>
          <w:sz w:val="28"/>
        </w:rPr>
        <w:t>языка.</w:t>
      </w:r>
      <w:r>
        <w:rPr>
          <w:b/>
          <w:i/>
          <w:spacing w:val="22"/>
          <w:sz w:val="28"/>
        </w:rPr>
        <w:t> </w:t>
      </w:r>
      <w:r>
        <w:rPr>
          <w:sz w:val="28"/>
        </w:rPr>
        <w:t>Названия</w:t>
      </w:r>
      <w:r>
        <w:rPr>
          <w:spacing w:val="18"/>
          <w:sz w:val="28"/>
        </w:rPr>
        <w:t> </w:t>
      </w:r>
      <w:r>
        <w:rPr>
          <w:sz w:val="28"/>
        </w:rPr>
        <w:t>родной</w:t>
      </w:r>
      <w:r>
        <w:rPr>
          <w:spacing w:val="16"/>
          <w:sz w:val="28"/>
        </w:rPr>
        <w:t> </w:t>
      </w:r>
      <w:r>
        <w:rPr>
          <w:sz w:val="28"/>
        </w:rPr>
        <w:t>страны</w:t>
      </w:r>
      <w:r>
        <w:rPr>
          <w:spacing w:val="17"/>
          <w:sz w:val="28"/>
        </w:rPr>
        <w:t> </w:t>
      </w:r>
      <w:r>
        <w:rPr>
          <w:spacing w:val="-10"/>
          <w:sz w:val="28"/>
        </w:rPr>
        <w:t>и</w:t>
      </w:r>
    </w:p>
    <w:p>
      <w:pPr>
        <w:pStyle w:val="BodyText"/>
        <w:ind w:right="715" w:firstLine="0"/>
      </w:pPr>
      <w:r>
        <w:rPr/>
        <w:t>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p>
      <w:pPr>
        <w:pStyle w:val="Heading2"/>
        <w:spacing w:line="240" w:lineRule="auto" w:before="5"/>
        <w:jc w:val="left"/>
      </w:pPr>
      <w:r>
        <w:rPr/>
        <w:t>Коммуникативные</w:t>
      </w:r>
      <w:r>
        <w:rPr>
          <w:spacing w:val="-14"/>
        </w:rPr>
        <w:t> </w:t>
      </w:r>
      <w:r>
        <w:rPr>
          <w:spacing w:val="-2"/>
        </w:rPr>
        <w:t>умения</w:t>
      </w:r>
    </w:p>
    <w:p>
      <w:pPr>
        <w:pStyle w:val="Heading3"/>
        <w:spacing w:before="2"/>
        <w:jc w:val="left"/>
      </w:pPr>
      <w:r>
        <w:rPr>
          <w:spacing w:val="-2"/>
        </w:rPr>
        <w:t>Говорение</w:t>
      </w:r>
    </w:p>
    <w:p>
      <w:pPr>
        <w:spacing w:line="318" w:lineRule="exact" w:before="0"/>
        <w:ind w:left="1275" w:right="0" w:firstLine="0"/>
        <w:jc w:val="left"/>
        <w:rPr>
          <w:i/>
          <w:sz w:val="28"/>
        </w:rPr>
      </w:pPr>
      <w:r>
        <w:rPr>
          <w:i/>
          <w:sz w:val="28"/>
        </w:rPr>
        <w:t>Коммуникативные</w:t>
      </w:r>
      <w:r>
        <w:rPr>
          <w:i/>
          <w:spacing w:val="-15"/>
          <w:sz w:val="28"/>
        </w:rPr>
        <w:t> </w:t>
      </w:r>
      <w:r>
        <w:rPr>
          <w:i/>
          <w:sz w:val="28"/>
        </w:rPr>
        <w:t>умения</w:t>
      </w:r>
      <w:r>
        <w:rPr>
          <w:i/>
          <w:spacing w:val="-10"/>
          <w:sz w:val="28"/>
        </w:rPr>
        <w:t> </w:t>
      </w:r>
      <w:r>
        <w:rPr>
          <w:i/>
          <w:sz w:val="28"/>
        </w:rPr>
        <w:t>диалогической</w:t>
      </w:r>
      <w:r>
        <w:rPr>
          <w:i/>
          <w:spacing w:val="-12"/>
          <w:sz w:val="28"/>
        </w:rPr>
        <w:t> </w:t>
      </w:r>
      <w:r>
        <w:rPr>
          <w:i/>
          <w:spacing w:val="-2"/>
          <w:sz w:val="28"/>
        </w:rPr>
        <w:t>речи.</w:t>
      </w:r>
    </w:p>
    <w:p>
      <w:pPr>
        <w:pStyle w:val="BodyText"/>
        <w:ind w:right="713"/>
      </w:pPr>
      <w:r>
        <w:rPr/>
        <w:t>Ведение с опорой на речевые ситуации, ключевые слова и/ или иллюстрации с соблюдением норм речевого этикета, принятых в стране/ странах изучаемого языка:</w:t>
      </w:r>
    </w:p>
    <w:p>
      <w:pPr>
        <w:pStyle w:val="BodyText"/>
        <w:spacing w:after="0"/>
        <w:sectPr>
          <w:pgSz w:w="11910" w:h="16840"/>
          <w:pgMar w:header="0" w:footer="734" w:top="1040" w:bottom="920" w:left="566" w:right="425"/>
        </w:sectPr>
      </w:pPr>
    </w:p>
    <w:p>
      <w:pPr>
        <w:pStyle w:val="ListParagraph"/>
        <w:numPr>
          <w:ilvl w:val="0"/>
          <w:numId w:val="29"/>
        </w:numPr>
        <w:tabs>
          <w:tab w:pos="1572" w:val="left" w:leader="none"/>
        </w:tabs>
        <w:spacing w:line="240" w:lineRule="auto" w:before="67" w:after="0"/>
        <w:ind w:left="567" w:right="711" w:firstLine="708"/>
        <w:jc w:val="both"/>
        <w:rPr>
          <w:sz w:val="28"/>
        </w:rPr>
      </w:pPr>
      <w:r>
        <w:rPr>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pStyle w:val="ListParagraph"/>
        <w:numPr>
          <w:ilvl w:val="0"/>
          <w:numId w:val="29"/>
        </w:numPr>
        <w:tabs>
          <w:tab w:pos="1737" w:val="left" w:leader="none"/>
        </w:tabs>
        <w:spacing w:line="240" w:lineRule="auto" w:before="2" w:after="0"/>
        <w:ind w:left="567" w:right="714" w:firstLine="708"/>
        <w:jc w:val="both"/>
        <w:rPr>
          <w:sz w:val="28"/>
        </w:rPr>
      </w:pPr>
      <w:r>
        <w:rPr>
          <w:sz w:val="28"/>
        </w:rPr>
        <w:t>диалога-расспроса: запрашивание интересующей информации; сообщение фактической информации, ответы на вопросы собеседника.</w:t>
      </w:r>
    </w:p>
    <w:p>
      <w:pPr>
        <w:spacing w:line="321" w:lineRule="exact" w:before="0"/>
        <w:ind w:left="1275" w:right="0" w:firstLine="0"/>
        <w:jc w:val="both"/>
        <w:rPr>
          <w:i/>
          <w:sz w:val="28"/>
        </w:rPr>
      </w:pPr>
      <w:r>
        <w:rPr>
          <w:i/>
          <w:sz w:val="28"/>
        </w:rPr>
        <w:t>Коммуникативные</w:t>
      </w:r>
      <w:r>
        <w:rPr>
          <w:i/>
          <w:spacing w:val="-15"/>
          <w:sz w:val="28"/>
        </w:rPr>
        <w:t> </w:t>
      </w:r>
      <w:r>
        <w:rPr>
          <w:i/>
          <w:sz w:val="28"/>
        </w:rPr>
        <w:t>умения</w:t>
      </w:r>
      <w:r>
        <w:rPr>
          <w:i/>
          <w:spacing w:val="-10"/>
          <w:sz w:val="28"/>
        </w:rPr>
        <w:t> </w:t>
      </w:r>
      <w:r>
        <w:rPr>
          <w:i/>
          <w:sz w:val="28"/>
        </w:rPr>
        <w:t>монологической</w:t>
      </w:r>
      <w:r>
        <w:rPr>
          <w:i/>
          <w:spacing w:val="-9"/>
          <w:sz w:val="28"/>
        </w:rPr>
        <w:t> </w:t>
      </w:r>
      <w:r>
        <w:rPr>
          <w:i/>
          <w:spacing w:val="-2"/>
          <w:sz w:val="28"/>
        </w:rPr>
        <w:t>речи.</w:t>
      </w:r>
    </w:p>
    <w:p>
      <w:pPr>
        <w:pStyle w:val="BodyText"/>
        <w:ind w:right="714"/>
      </w:pPr>
      <w:r>
        <w:rPr/>
        <w:t>Создание с опорой на ключевые слова, вопросы и/или иллюстрации устных монологических высказываний: описание предмета,</w:t>
      </w:r>
      <w:r>
        <w:rPr>
          <w:spacing w:val="-1"/>
        </w:rPr>
        <w:t> </w:t>
      </w:r>
      <w:r>
        <w:rPr/>
        <w:t>реального человека или литературного персонажа; рассказ о себе, члене семьи, друге и т.д.</w:t>
      </w:r>
    </w:p>
    <w:p>
      <w:pPr>
        <w:pStyle w:val="Heading3"/>
        <w:spacing w:before="8"/>
        <w:jc w:val="left"/>
      </w:pPr>
      <w:r>
        <w:rPr>
          <w:spacing w:val="-2"/>
        </w:rPr>
        <w:t>Аудирование</w:t>
      </w:r>
    </w:p>
    <w:p>
      <w:pPr>
        <w:pStyle w:val="BodyText"/>
        <w:ind w:right="715"/>
      </w:pPr>
      <w:r>
        <w:rPr/>
        <w:t>Понимание на слух речи учителя и одноклассников и вербальная/ невербальная реакция на услышанное (при непосредственном общении).</w:t>
      </w:r>
    </w:p>
    <w:p>
      <w:pPr>
        <w:pStyle w:val="BodyText"/>
        <w:ind w:right="709"/>
      </w:pPr>
      <w:r>
        <w:rPr/>
        <w:t>Восприятие и понимание на слух учебных текстов, построенных на изученном языковом материале, в соответствии с поставленной коммуникативной</w:t>
      </w:r>
      <w:r>
        <w:rPr>
          <w:spacing w:val="-1"/>
        </w:rPr>
        <w:t> </w:t>
      </w:r>
      <w:r>
        <w:rPr/>
        <w:t>задачей: с</w:t>
      </w:r>
      <w:r>
        <w:rPr>
          <w:spacing w:val="-4"/>
        </w:rPr>
        <w:t> </w:t>
      </w:r>
      <w:r>
        <w:rPr/>
        <w:t>пониманием</w:t>
      </w:r>
      <w:r>
        <w:rPr>
          <w:spacing w:val="-1"/>
        </w:rPr>
        <w:t> </w:t>
      </w:r>
      <w:r>
        <w:rPr/>
        <w:t>основного</w:t>
      </w:r>
      <w:r>
        <w:rPr>
          <w:spacing w:val="-1"/>
        </w:rPr>
        <w:t> </w:t>
      </w:r>
      <w:r>
        <w:rPr/>
        <w:t>содержания,</w:t>
      </w:r>
      <w:r>
        <w:rPr>
          <w:spacing w:val="-2"/>
        </w:rPr>
        <w:t> </w:t>
      </w:r>
      <w:r>
        <w:rPr/>
        <w:t>с</w:t>
      </w:r>
      <w:r>
        <w:rPr>
          <w:spacing w:val="-4"/>
        </w:rPr>
        <w:t> </w:t>
      </w:r>
      <w:r>
        <w:rPr/>
        <w:t>пониманием запрашиваемой информации (при опосредованном общении).</w:t>
      </w:r>
    </w:p>
    <w:p>
      <w:pPr>
        <w:pStyle w:val="BodyText"/>
        <w:ind w:right="711"/>
      </w:pPr>
      <w:r>
        <w:rPr/>
        <w:t>Аудирование с пониманием основного содержания 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догадки.</w:t>
      </w:r>
    </w:p>
    <w:p>
      <w:pPr>
        <w:pStyle w:val="BodyText"/>
        <w:ind w:right="713"/>
      </w:pPr>
      <w:r>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т.д.) с опорой на иллюстрации и с использованием языковой догадки.</w:t>
      </w:r>
    </w:p>
    <w:p>
      <w:pPr>
        <w:pStyle w:val="BodyText"/>
        <w:ind w:right="714"/>
      </w:pPr>
      <w:r>
        <w:rPr/>
        <w:t>Тексты</w:t>
      </w:r>
      <w:r>
        <w:rPr>
          <w:spacing w:val="-4"/>
        </w:rPr>
        <w:t> </w:t>
      </w:r>
      <w:r>
        <w:rPr/>
        <w:t>для</w:t>
      </w:r>
      <w:r>
        <w:rPr>
          <w:spacing w:val="-5"/>
        </w:rPr>
        <w:t> </w:t>
      </w:r>
      <w:r>
        <w:rPr/>
        <w:t>аудирования:</w:t>
      </w:r>
      <w:r>
        <w:rPr>
          <w:spacing w:val="-7"/>
        </w:rPr>
        <w:t> </w:t>
      </w:r>
      <w:r>
        <w:rPr/>
        <w:t>диалог,</w:t>
      </w:r>
      <w:r>
        <w:rPr>
          <w:spacing w:val="-6"/>
        </w:rPr>
        <w:t> </w:t>
      </w:r>
      <w:r>
        <w:rPr/>
        <w:t>высказывания</w:t>
      </w:r>
      <w:r>
        <w:rPr>
          <w:spacing w:val="-5"/>
        </w:rPr>
        <w:t> </w:t>
      </w:r>
      <w:r>
        <w:rPr/>
        <w:t>собеседников</w:t>
      </w:r>
      <w:r>
        <w:rPr>
          <w:spacing w:val="-6"/>
        </w:rPr>
        <w:t> </w:t>
      </w:r>
      <w:r>
        <w:rPr/>
        <w:t>в</w:t>
      </w:r>
      <w:r>
        <w:rPr>
          <w:spacing w:val="-6"/>
        </w:rPr>
        <w:t> </w:t>
      </w:r>
      <w:r>
        <w:rPr/>
        <w:t>ситуациях повседневного общения, рассказ, сказка.</w:t>
      </w:r>
    </w:p>
    <w:p>
      <w:pPr>
        <w:pStyle w:val="Heading3"/>
        <w:spacing w:line="319" w:lineRule="exact" w:before="4"/>
      </w:pPr>
      <w:r>
        <w:rPr/>
        <w:t>Смысловое</w:t>
      </w:r>
      <w:r>
        <w:rPr>
          <w:spacing w:val="-4"/>
        </w:rPr>
        <w:t> </w:t>
      </w:r>
      <w:r>
        <w:rPr>
          <w:spacing w:val="-2"/>
        </w:rPr>
        <w:t>чтение</w:t>
      </w:r>
    </w:p>
    <w:p>
      <w:pPr>
        <w:pStyle w:val="BodyText"/>
        <w:ind w:right="713"/>
      </w:pPr>
      <w:r>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pPr>
        <w:pStyle w:val="BodyText"/>
        <w:spacing w:line="321" w:lineRule="exact"/>
        <w:ind w:left="1275" w:firstLine="0"/>
      </w:pPr>
      <w:r>
        <w:rPr/>
        <w:t>Тексты</w:t>
      </w:r>
      <w:r>
        <w:rPr>
          <w:spacing w:val="-9"/>
        </w:rPr>
        <w:t> </w:t>
      </w:r>
      <w:r>
        <w:rPr/>
        <w:t>для</w:t>
      </w:r>
      <w:r>
        <w:rPr>
          <w:spacing w:val="-4"/>
        </w:rPr>
        <w:t> </w:t>
      </w:r>
      <w:r>
        <w:rPr/>
        <w:t>чтения</w:t>
      </w:r>
      <w:r>
        <w:rPr>
          <w:spacing w:val="-4"/>
        </w:rPr>
        <w:t> </w:t>
      </w:r>
      <w:r>
        <w:rPr/>
        <w:t>вслух:</w:t>
      </w:r>
      <w:r>
        <w:rPr>
          <w:spacing w:val="-4"/>
        </w:rPr>
        <w:t> </w:t>
      </w:r>
      <w:r>
        <w:rPr/>
        <w:t>диалог,</w:t>
      </w:r>
      <w:r>
        <w:rPr>
          <w:spacing w:val="-5"/>
        </w:rPr>
        <w:t> </w:t>
      </w:r>
      <w:r>
        <w:rPr/>
        <w:t>рассказ,</w:t>
      </w:r>
      <w:r>
        <w:rPr>
          <w:spacing w:val="-4"/>
        </w:rPr>
        <w:t> </w:t>
      </w:r>
      <w:r>
        <w:rPr>
          <w:spacing w:val="-2"/>
        </w:rPr>
        <w:t>сказка.</w:t>
      </w:r>
    </w:p>
    <w:p>
      <w:pPr>
        <w:pStyle w:val="BodyText"/>
        <w:ind w:right="708"/>
      </w:pPr>
      <w:r>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BodyText"/>
        <w:ind w:right="707"/>
      </w:pPr>
      <w:r>
        <w:rPr/>
        <w:t>Чтение с пониманием основного содержания текста предполагает определение</w:t>
      </w:r>
      <w:r>
        <w:rPr>
          <w:spacing w:val="-2"/>
        </w:rPr>
        <w:t> </w:t>
      </w:r>
      <w:r>
        <w:rPr/>
        <w:t>основной</w:t>
      </w:r>
      <w:r>
        <w:rPr>
          <w:spacing w:val="-1"/>
        </w:rPr>
        <w:t> </w:t>
      </w:r>
      <w:r>
        <w:rPr/>
        <w:t>темы</w:t>
      </w:r>
      <w:r>
        <w:rPr>
          <w:spacing w:val="-1"/>
        </w:rPr>
        <w:t> </w:t>
      </w:r>
      <w:r>
        <w:rPr/>
        <w:t>и</w:t>
      </w:r>
      <w:r>
        <w:rPr>
          <w:spacing w:val="-1"/>
        </w:rPr>
        <w:t> </w:t>
      </w:r>
      <w:r>
        <w:rPr/>
        <w:t>главных</w:t>
      </w:r>
      <w:r>
        <w:rPr>
          <w:spacing w:val="-1"/>
        </w:rPr>
        <w:t> </w:t>
      </w:r>
      <w:r>
        <w:rPr/>
        <w:t>фактов/</w:t>
      </w:r>
      <w:r>
        <w:rPr>
          <w:spacing w:val="-1"/>
        </w:rPr>
        <w:t> </w:t>
      </w:r>
      <w:r>
        <w:rPr/>
        <w:t>событий</w:t>
      </w:r>
      <w:r>
        <w:rPr>
          <w:spacing w:val="-1"/>
        </w:rPr>
        <w:t> </w:t>
      </w:r>
      <w:r>
        <w:rPr/>
        <w:t>в</w:t>
      </w:r>
      <w:r>
        <w:rPr>
          <w:spacing w:val="-1"/>
        </w:rPr>
        <w:t> </w:t>
      </w:r>
      <w:r>
        <w:rPr/>
        <w:t>прочитанном</w:t>
      </w:r>
      <w:r>
        <w:rPr>
          <w:spacing w:val="-1"/>
        </w:rPr>
        <w:t> </w:t>
      </w:r>
      <w:r>
        <w:rPr/>
        <w:t>тексте</w:t>
      </w:r>
      <w:r>
        <w:rPr>
          <w:spacing w:val="-2"/>
        </w:rPr>
        <w:t> </w:t>
      </w:r>
      <w:r>
        <w:rPr/>
        <w:t>с опорой на иллюстрации и с использованием языковой догадки.</w:t>
      </w:r>
    </w:p>
    <w:p>
      <w:pPr>
        <w:pStyle w:val="BodyText"/>
        <w:ind w:right="709"/>
      </w:pPr>
      <w:r>
        <w:rPr/>
        <w:t>Чтение с пониманием запрашиваемой информации предполагает нахождение в прочитанном тексте и понимание запрашиваемой информации фактического</w:t>
      </w:r>
      <w:r>
        <w:rPr>
          <w:spacing w:val="-3"/>
        </w:rPr>
        <w:t> </w:t>
      </w:r>
      <w:r>
        <w:rPr/>
        <w:t>характера</w:t>
      </w:r>
      <w:r>
        <w:rPr>
          <w:spacing w:val="-4"/>
        </w:rPr>
        <w:t> </w:t>
      </w:r>
      <w:r>
        <w:rPr/>
        <w:t>с</w:t>
      </w:r>
      <w:r>
        <w:rPr>
          <w:spacing w:val="-5"/>
        </w:rPr>
        <w:t> </w:t>
      </w:r>
      <w:r>
        <w:rPr/>
        <w:t>опорой</w:t>
      </w:r>
      <w:r>
        <w:rPr>
          <w:spacing w:val="-4"/>
        </w:rPr>
        <w:t> </w:t>
      </w:r>
      <w:r>
        <w:rPr/>
        <w:t>на</w:t>
      </w:r>
      <w:r>
        <w:rPr>
          <w:spacing w:val="-4"/>
        </w:rPr>
        <w:t> </w:t>
      </w:r>
      <w:r>
        <w:rPr/>
        <w:t>иллюстрации</w:t>
      </w:r>
      <w:r>
        <w:rPr>
          <w:spacing w:val="-7"/>
        </w:rPr>
        <w:t> </w:t>
      </w:r>
      <w:r>
        <w:rPr/>
        <w:t>и</w:t>
      </w:r>
      <w:r>
        <w:rPr>
          <w:spacing w:val="-4"/>
        </w:rPr>
        <w:t> </w:t>
      </w:r>
      <w:r>
        <w:rPr/>
        <w:t>с</w:t>
      </w:r>
      <w:r>
        <w:rPr>
          <w:spacing w:val="-5"/>
        </w:rPr>
        <w:t> </w:t>
      </w:r>
      <w:r>
        <w:rPr/>
        <w:t>использованием</w:t>
      </w:r>
      <w:r>
        <w:rPr>
          <w:spacing w:val="-4"/>
        </w:rPr>
        <w:t> </w:t>
      </w:r>
      <w:r>
        <w:rPr/>
        <w:t>языковой </w:t>
      </w:r>
      <w:r>
        <w:rPr>
          <w:spacing w:val="-2"/>
        </w:rPr>
        <w:t>догадки.</w:t>
      </w:r>
    </w:p>
    <w:p>
      <w:pPr>
        <w:pStyle w:val="BodyText"/>
        <w:tabs>
          <w:tab w:pos="2350" w:val="left" w:leader="none"/>
          <w:tab w:pos="2969" w:val="left" w:leader="none"/>
          <w:tab w:pos="3993" w:val="left" w:leader="none"/>
          <w:tab w:pos="4631" w:val="left" w:leader="none"/>
          <w:tab w:pos="5435" w:val="left" w:leader="none"/>
          <w:tab w:pos="6521" w:val="left" w:leader="none"/>
          <w:tab w:pos="7684" w:val="left" w:leader="none"/>
          <w:tab w:pos="8716" w:val="left" w:leader="none"/>
        </w:tabs>
        <w:ind w:right="709"/>
        <w:jc w:val="left"/>
      </w:pPr>
      <w:r>
        <w:rPr>
          <w:spacing w:val="-2"/>
        </w:rPr>
        <w:t>Тексты</w:t>
      </w:r>
      <w:r>
        <w:rPr/>
        <w:tab/>
      </w:r>
      <w:r>
        <w:rPr>
          <w:spacing w:val="-4"/>
        </w:rPr>
        <w:t>для</w:t>
      </w:r>
      <w:r>
        <w:rPr/>
        <w:tab/>
      </w:r>
      <w:r>
        <w:rPr>
          <w:spacing w:val="-2"/>
        </w:rPr>
        <w:t>чтения</w:t>
      </w:r>
      <w:r>
        <w:rPr/>
        <w:tab/>
      </w:r>
      <w:r>
        <w:rPr>
          <w:spacing w:val="-4"/>
        </w:rPr>
        <w:t>про</w:t>
      </w:r>
      <w:r>
        <w:rPr/>
        <w:tab/>
      </w:r>
      <w:r>
        <w:rPr>
          <w:spacing w:val="-4"/>
        </w:rPr>
        <w:t>себя:</w:t>
      </w:r>
      <w:r>
        <w:rPr/>
        <w:tab/>
      </w:r>
      <w:r>
        <w:rPr>
          <w:spacing w:val="-2"/>
        </w:rPr>
        <w:t>диалог,</w:t>
      </w:r>
      <w:r>
        <w:rPr/>
        <w:tab/>
      </w:r>
      <w:r>
        <w:rPr>
          <w:spacing w:val="-2"/>
        </w:rPr>
        <w:t>рассказ,</w:t>
      </w:r>
      <w:r>
        <w:rPr/>
        <w:tab/>
      </w:r>
      <w:r>
        <w:rPr>
          <w:spacing w:val="-2"/>
        </w:rPr>
        <w:t>сказка,</w:t>
      </w:r>
      <w:r>
        <w:rPr/>
        <w:tab/>
      </w:r>
      <w:r>
        <w:rPr>
          <w:spacing w:val="-2"/>
        </w:rPr>
        <w:t>электронное </w:t>
      </w:r>
      <w:r>
        <w:rPr/>
        <w:t>сообщение личного характера.</w:t>
      </w:r>
    </w:p>
    <w:p>
      <w:pPr>
        <w:pStyle w:val="Heading3"/>
        <w:spacing w:line="240" w:lineRule="auto" w:before="5"/>
        <w:jc w:val="left"/>
      </w:pPr>
      <w:r>
        <w:rPr>
          <w:spacing w:val="-2"/>
        </w:rPr>
        <w:t>Письмо</w:t>
      </w:r>
    </w:p>
    <w:p>
      <w:pPr>
        <w:pStyle w:val="Heading3"/>
        <w:spacing w:after="0" w:line="240" w:lineRule="auto"/>
        <w:jc w:val="left"/>
        <w:sectPr>
          <w:pgSz w:w="11910" w:h="16840"/>
          <w:pgMar w:header="0" w:footer="734" w:top="1040" w:bottom="920" w:left="566" w:right="425"/>
        </w:sectPr>
      </w:pPr>
    </w:p>
    <w:p>
      <w:pPr>
        <w:pStyle w:val="BodyText"/>
        <w:spacing w:line="242" w:lineRule="auto" w:before="67"/>
        <w:ind w:right="707"/>
      </w:pPr>
      <w:r>
        <w:rPr/>
        <w:t>Овладение техникой письма (полупечатное написание букв, буквосочетаний, слов).</w:t>
      </w:r>
    </w:p>
    <w:p>
      <w:pPr>
        <w:pStyle w:val="BodyText"/>
        <w:ind w:right="713"/>
      </w:pPr>
      <w:r>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w:t>
      </w:r>
      <w:r>
        <w:rPr>
          <w:spacing w:val="-1"/>
        </w:rPr>
        <w:t> </w:t>
      </w:r>
      <w:r>
        <w:rPr/>
        <w:t>в</w:t>
      </w:r>
      <w:r>
        <w:rPr>
          <w:spacing w:val="-1"/>
        </w:rPr>
        <w:t> </w:t>
      </w:r>
      <w:r>
        <w:rPr/>
        <w:t>предложение,</w:t>
      </w:r>
      <w:r>
        <w:rPr>
          <w:spacing w:val="-1"/>
        </w:rPr>
        <w:t> </w:t>
      </w:r>
      <w:r>
        <w:rPr/>
        <w:t>дописывание</w:t>
      </w:r>
      <w:r>
        <w:rPr>
          <w:spacing w:val="-3"/>
        </w:rPr>
        <w:t> </w:t>
      </w:r>
      <w:r>
        <w:rPr/>
        <w:t>предложений в</w:t>
      </w:r>
      <w:r>
        <w:rPr>
          <w:spacing w:val="-1"/>
        </w:rPr>
        <w:t> </w:t>
      </w:r>
      <w:r>
        <w:rPr/>
        <w:t>соответствии</w:t>
      </w:r>
      <w:r>
        <w:rPr>
          <w:spacing w:val="-2"/>
        </w:rPr>
        <w:t> </w:t>
      </w:r>
      <w:r>
        <w:rPr/>
        <w:t>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p>
      <w:pPr>
        <w:pStyle w:val="BodyText"/>
        <w:ind w:right="715"/>
      </w:pPr>
      <w:r>
        <w:rPr/>
        <w:t>Написание с опорой на образец коротких поздравлений с праздниками (с днѐм рождения, Новым годом).</w:t>
      </w:r>
    </w:p>
    <w:p>
      <w:pPr>
        <w:pStyle w:val="Heading2"/>
        <w:spacing w:line="240" w:lineRule="auto"/>
      </w:pPr>
      <w:r>
        <w:rPr/>
        <w:t>Языковые</w:t>
      </w:r>
      <w:r>
        <w:rPr>
          <w:spacing w:val="-5"/>
        </w:rPr>
        <w:t> </w:t>
      </w:r>
      <w:r>
        <w:rPr/>
        <w:t>знания</w:t>
      </w:r>
      <w:r>
        <w:rPr>
          <w:spacing w:val="-5"/>
        </w:rPr>
        <w:t> </w:t>
      </w:r>
      <w:r>
        <w:rPr/>
        <w:t>и</w:t>
      </w:r>
      <w:r>
        <w:rPr>
          <w:spacing w:val="-5"/>
        </w:rPr>
        <w:t> </w:t>
      </w:r>
      <w:r>
        <w:rPr>
          <w:spacing w:val="-2"/>
        </w:rPr>
        <w:t>навыки</w:t>
      </w:r>
    </w:p>
    <w:p>
      <w:pPr>
        <w:pStyle w:val="Heading3"/>
        <w:spacing w:before="2"/>
      </w:pPr>
      <w:r>
        <w:rPr/>
        <w:t>Фонетическая</w:t>
      </w:r>
      <w:r>
        <w:rPr>
          <w:spacing w:val="-9"/>
        </w:rPr>
        <w:t> </w:t>
      </w:r>
      <w:r>
        <w:rPr/>
        <w:t>сторона</w:t>
      </w:r>
      <w:r>
        <w:rPr>
          <w:spacing w:val="-9"/>
        </w:rPr>
        <w:t> </w:t>
      </w:r>
      <w:r>
        <w:rPr>
          <w:spacing w:val="-4"/>
        </w:rPr>
        <w:t>речи</w:t>
      </w:r>
    </w:p>
    <w:p>
      <w:pPr>
        <w:pStyle w:val="BodyText"/>
        <w:spacing w:line="242" w:lineRule="auto"/>
        <w:ind w:right="715"/>
      </w:pPr>
      <w:r>
        <w:rPr/>
        <w:t>Буквы английского алфавита. Корректное называние букв английского </w:t>
      </w:r>
      <w:r>
        <w:rPr>
          <w:spacing w:val="-2"/>
        </w:rPr>
        <w:t>алфавита.</w:t>
      </w:r>
    </w:p>
    <w:p>
      <w:pPr>
        <w:pStyle w:val="BodyText"/>
        <w:ind w:right="708"/>
      </w:pPr>
      <w:r>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i/>
        </w:rPr>
        <w:t>r</w:t>
      </w:r>
      <w:r>
        <w:rPr/>
        <w:t>‖ (there is/ there).</w:t>
      </w:r>
    </w:p>
    <w:p>
      <w:pPr>
        <w:pStyle w:val="BodyText"/>
        <w:ind w:right="706"/>
      </w:pPr>
      <w:r>
        <w:rPr/>
        <w:t>Различение на слух и адекватное, без ошибок, ведущих к сбою в коммуникации, произнесение слов с соблюдением правильного ударения и фраз/ предложений (повествовательного, побудительного и вопросительного: общий и специальный вопросы) с соблюдением их ритмико-интонационных </w:t>
      </w:r>
      <w:r>
        <w:rPr>
          <w:spacing w:val="-2"/>
        </w:rPr>
        <w:t>особенностей.</w:t>
      </w:r>
    </w:p>
    <w:p>
      <w:pPr>
        <w:pStyle w:val="BodyText"/>
        <w:ind w:right="713"/>
      </w:pPr>
      <w:r>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pPr>
        <w:pStyle w:val="BodyText"/>
        <w:spacing w:line="242" w:lineRule="auto"/>
        <w:ind w:right="714"/>
      </w:pPr>
      <w:r>
        <w:rPr/>
        <w:t>Чтение новых слов согласно основным правилам чтения английского </w:t>
      </w:r>
      <w:r>
        <w:rPr>
          <w:spacing w:val="-2"/>
        </w:rPr>
        <w:t>языка.</w:t>
      </w:r>
    </w:p>
    <w:p>
      <w:pPr>
        <w:pStyle w:val="BodyText"/>
        <w:ind w:right="714"/>
      </w:pPr>
      <w:r>
        <w:rPr/>
        <w:t>Знаки английской транскрипции; отличие их от букв английского алфавита. Фонетически корректное озвучивание знаков транскрипции.</w:t>
      </w:r>
    </w:p>
    <w:p>
      <w:pPr>
        <w:pStyle w:val="Heading3"/>
      </w:pPr>
      <w:r>
        <w:rPr/>
        <w:t>Графика,</w:t>
      </w:r>
      <w:r>
        <w:rPr>
          <w:spacing w:val="-6"/>
        </w:rPr>
        <w:t> </w:t>
      </w:r>
      <w:r>
        <w:rPr/>
        <w:t>орфография</w:t>
      </w:r>
      <w:r>
        <w:rPr>
          <w:spacing w:val="-7"/>
        </w:rPr>
        <w:t> </w:t>
      </w:r>
      <w:r>
        <w:rPr/>
        <w:t>и</w:t>
      </w:r>
      <w:r>
        <w:rPr>
          <w:spacing w:val="-5"/>
        </w:rPr>
        <w:t> </w:t>
      </w:r>
      <w:r>
        <w:rPr>
          <w:spacing w:val="-2"/>
        </w:rPr>
        <w:t>пунктуация</w:t>
      </w:r>
    </w:p>
    <w:p>
      <w:pPr>
        <w:pStyle w:val="BodyText"/>
        <w:ind w:right="715"/>
      </w:pPr>
      <w:r>
        <w:rPr/>
        <w:t>Графически корректное (полупечатное) написание букв английского алфавита в буквосочетаниях и словах. Правильное написание изученных слов.</w:t>
      </w:r>
    </w:p>
    <w:p>
      <w:pPr>
        <w:pStyle w:val="BodyText"/>
        <w:ind w:right="707"/>
      </w:pPr>
      <w:r>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w:t>
      </w:r>
      <w:r>
        <w:rPr>
          <w:spacing w:val="-5"/>
        </w:rPr>
        <w:t> </w:t>
      </w:r>
      <w:r>
        <w:rPr/>
        <w:t>в</w:t>
      </w:r>
      <w:r>
        <w:rPr>
          <w:spacing w:val="-6"/>
        </w:rPr>
        <w:t> </w:t>
      </w:r>
      <w:r>
        <w:rPr/>
        <w:t>изученных</w:t>
      </w:r>
      <w:r>
        <w:rPr>
          <w:spacing w:val="-4"/>
        </w:rPr>
        <w:t> </w:t>
      </w:r>
      <w:r>
        <w:rPr/>
        <w:t>сокращѐнных</w:t>
      </w:r>
      <w:r>
        <w:rPr>
          <w:spacing w:val="-5"/>
        </w:rPr>
        <w:t> </w:t>
      </w:r>
      <w:r>
        <w:rPr/>
        <w:t>формах</w:t>
      </w:r>
      <w:r>
        <w:rPr>
          <w:spacing w:val="-6"/>
        </w:rPr>
        <w:t> </w:t>
      </w:r>
      <w:r>
        <w:rPr/>
        <w:t>глагола-связки,</w:t>
      </w:r>
      <w:r>
        <w:rPr>
          <w:spacing w:val="-5"/>
        </w:rPr>
        <w:t> </w:t>
      </w:r>
      <w:r>
        <w:rPr/>
        <w:t>вспомогательного и модального глаголов (например, I’m, isn’t; don’t, doesn’t; can’t), существительных в притяжательном падеже (Ann’s).</w:t>
      </w:r>
    </w:p>
    <w:p>
      <w:pPr>
        <w:pStyle w:val="Heading3"/>
      </w:pPr>
      <w:r>
        <w:rPr/>
        <w:t>Лексическая</w:t>
      </w:r>
      <w:r>
        <w:rPr>
          <w:spacing w:val="-9"/>
        </w:rPr>
        <w:t> </w:t>
      </w:r>
      <w:r>
        <w:rPr/>
        <w:t>сторона</w:t>
      </w:r>
      <w:r>
        <w:rPr>
          <w:spacing w:val="-7"/>
        </w:rPr>
        <w:t> </w:t>
      </w:r>
      <w:r>
        <w:rPr>
          <w:spacing w:val="-4"/>
        </w:rPr>
        <w:t>речи</w:t>
      </w:r>
    </w:p>
    <w:p>
      <w:pPr>
        <w:pStyle w:val="BodyText"/>
        <w:ind w:right="713"/>
      </w:pPr>
      <w:r>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pPr>
        <w:pStyle w:val="BodyText"/>
        <w:ind w:right="711"/>
      </w:pPr>
      <w:r>
        <w:rPr/>
        <w:t>Распознавание в устной и письменной речи интернациональных слов (doctor, film) с помощью языковой догадки.</w:t>
      </w:r>
    </w:p>
    <w:p>
      <w:pPr>
        <w:pStyle w:val="Heading3"/>
        <w:spacing w:line="240" w:lineRule="auto"/>
      </w:pPr>
      <w:r>
        <w:rPr/>
        <w:t>Грамматическая</w:t>
      </w:r>
      <w:r>
        <w:rPr>
          <w:spacing w:val="-12"/>
        </w:rPr>
        <w:t> </w:t>
      </w:r>
      <w:r>
        <w:rPr/>
        <w:t>сторона</w:t>
      </w:r>
      <w:r>
        <w:rPr>
          <w:spacing w:val="-12"/>
        </w:rPr>
        <w:t> </w:t>
      </w:r>
      <w:r>
        <w:rPr>
          <w:spacing w:val="-4"/>
        </w:rPr>
        <w:t>речи</w:t>
      </w:r>
    </w:p>
    <w:p>
      <w:pPr>
        <w:pStyle w:val="Heading3"/>
        <w:spacing w:after="0" w:line="240" w:lineRule="auto"/>
        <w:sectPr>
          <w:pgSz w:w="11910" w:h="16840"/>
          <w:pgMar w:header="0" w:footer="734" w:top="1040" w:bottom="920" w:left="566" w:right="425"/>
        </w:sectPr>
      </w:pPr>
    </w:p>
    <w:p>
      <w:pPr>
        <w:pStyle w:val="BodyText"/>
        <w:spacing w:before="67"/>
        <w:ind w:right="714"/>
      </w:pPr>
      <w:r>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pPr>
        <w:pStyle w:val="BodyText"/>
        <w:spacing w:before="2"/>
        <w:ind w:right="711"/>
      </w:pPr>
      <w:r>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Нераспространѐнные и распространѐнные простые предложения.</w:t>
      </w:r>
    </w:p>
    <w:p>
      <w:pPr>
        <w:pStyle w:val="BodyText"/>
        <w:spacing w:line="322" w:lineRule="exact" w:before="1"/>
        <w:ind w:left="1275" w:firstLine="0"/>
      </w:pPr>
      <w:r>
        <w:rPr/>
        <w:t>Предложения</w:t>
      </w:r>
      <w:r>
        <w:rPr>
          <w:spacing w:val="-4"/>
        </w:rPr>
        <w:t> </w:t>
      </w:r>
      <w:r>
        <w:rPr/>
        <w:t>с</w:t>
      </w:r>
      <w:r>
        <w:rPr>
          <w:spacing w:val="-4"/>
        </w:rPr>
        <w:t> </w:t>
      </w:r>
      <w:r>
        <w:rPr/>
        <w:t>начальным</w:t>
      </w:r>
      <w:r>
        <w:rPr>
          <w:spacing w:val="-3"/>
        </w:rPr>
        <w:t> </w:t>
      </w:r>
      <w:r>
        <w:rPr/>
        <w:t>It</w:t>
      </w:r>
      <w:r>
        <w:rPr>
          <w:spacing w:val="-4"/>
        </w:rPr>
        <w:t> </w:t>
      </w:r>
      <w:r>
        <w:rPr/>
        <w:t>(It’s</w:t>
      </w:r>
      <w:r>
        <w:rPr>
          <w:spacing w:val="-2"/>
        </w:rPr>
        <w:t> </w:t>
      </w:r>
      <w:r>
        <w:rPr/>
        <w:t>a</w:t>
      </w:r>
      <w:r>
        <w:rPr>
          <w:spacing w:val="-5"/>
        </w:rPr>
        <w:t> </w:t>
      </w:r>
      <w:r>
        <w:rPr/>
        <w:t>red</w:t>
      </w:r>
      <w:r>
        <w:rPr>
          <w:spacing w:val="-2"/>
        </w:rPr>
        <w:t> ball.).</w:t>
      </w:r>
    </w:p>
    <w:p>
      <w:pPr>
        <w:pStyle w:val="BodyText"/>
        <w:ind w:right="706"/>
      </w:pPr>
      <w:r>
        <w:rPr/>
        <w:t>Предложения с начальным There + to be в Present Simple Tense (There is a cat in the room. Is there a cat in the room? - Yes, there is./No, there isn’t. There are four pens on the table. Are there four pens on the table? - Yes, there are./No, there aren’t. How many pens are there on the table? - There are four pens.).</w:t>
      </w:r>
    </w:p>
    <w:p>
      <w:pPr>
        <w:pStyle w:val="BodyText"/>
        <w:ind w:right="704"/>
      </w:pPr>
      <w:r>
        <w:rPr/>
        <w:t>Предложения с простым глагольным сказуемым (They</w:t>
      </w:r>
      <w:r>
        <w:rPr>
          <w:spacing w:val="-3"/>
        </w:rPr>
        <w:t> </w:t>
      </w:r>
      <w:r>
        <w:rPr/>
        <w:t>live</w:t>
      </w:r>
      <w:r>
        <w:rPr>
          <w:spacing w:val="-2"/>
        </w:rPr>
        <w:t> </w:t>
      </w:r>
      <w:r>
        <w:rPr/>
        <w:t>in the country.), составным именным сказуемым (The box is small.) и составным глагольным сказуемым (I like to play with my cat. She can play the piano.).</w:t>
      </w:r>
    </w:p>
    <w:p>
      <w:pPr>
        <w:pStyle w:val="BodyText"/>
        <w:ind w:right="709"/>
      </w:pPr>
      <w:r>
        <w:rPr/>
        <w:t>Предложения с глаголом-связкой to be в Present Simple Tense (My father is a doctor. Is it a red ball? - Yes, it is./No, it isn’t. )</w:t>
      </w:r>
    </w:p>
    <w:p>
      <w:pPr>
        <w:pStyle w:val="BodyText"/>
        <w:ind w:right="716"/>
      </w:pPr>
      <w:r>
        <w:rPr/>
        <w:t>Предложения с краткими глагольными формами (She can’t swim. I don’t like porridge.).</w:t>
      </w:r>
    </w:p>
    <w:p>
      <w:pPr>
        <w:pStyle w:val="BodyText"/>
        <w:spacing w:line="321" w:lineRule="exact"/>
        <w:ind w:left="1275" w:firstLine="0"/>
      </w:pPr>
      <w:r>
        <w:rPr/>
        <w:t>Побудительные</w:t>
      </w:r>
      <w:r>
        <w:rPr>
          <w:spacing w:val="-7"/>
        </w:rPr>
        <w:t> </w:t>
      </w:r>
      <w:r>
        <w:rPr/>
        <w:t>предложения</w:t>
      </w:r>
      <w:r>
        <w:rPr>
          <w:spacing w:val="-6"/>
        </w:rPr>
        <w:t> </w:t>
      </w:r>
      <w:r>
        <w:rPr/>
        <w:t>в</w:t>
      </w:r>
      <w:r>
        <w:rPr>
          <w:spacing w:val="-8"/>
        </w:rPr>
        <w:t> </w:t>
      </w:r>
      <w:r>
        <w:rPr/>
        <w:t>утвердительной</w:t>
      </w:r>
      <w:r>
        <w:rPr>
          <w:spacing w:val="-6"/>
        </w:rPr>
        <w:t> </w:t>
      </w:r>
      <w:r>
        <w:rPr/>
        <w:t>форме</w:t>
      </w:r>
      <w:r>
        <w:rPr>
          <w:spacing w:val="-6"/>
        </w:rPr>
        <w:t> </w:t>
      </w:r>
      <w:r>
        <w:rPr/>
        <w:t>(Come</w:t>
      </w:r>
      <w:r>
        <w:rPr>
          <w:spacing w:val="-6"/>
        </w:rPr>
        <w:t> </w:t>
      </w:r>
      <w:r>
        <w:rPr/>
        <w:t>in,</w:t>
      </w:r>
      <w:r>
        <w:rPr>
          <w:spacing w:val="-7"/>
        </w:rPr>
        <w:t> </w:t>
      </w:r>
      <w:r>
        <w:rPr>
          <w:spacing w:val="-2"/>
        </w:rPr>
        <w:t>please.).</w:t>
      </w:r>
    </w:p>
    <w:p>
      <w:pPr>
        <w:pStyle w:val="BodyText"/>
        <w:spacing w:before="1"/>
        <w:ind w:right="711"/>
      </w:pPr>
      <w:r>
        <w:rPr/>
        <w:t>Глаголы в Present Simple Tense в повествовательных (утвердительных и отрицательных) и вопросительных (общий и специальный вопросы) </w:t>
      </w:r>
      <w:r>
        <w:rPr>
          <w:spacing w:val="-2"/>
        </w:rPr>
        <w:t>предложениях.</w:t>
      </w:r>
    </w:p>
    <w:p>
      <w:pPr>
        <w:pStyle w:val="BodyText"/>
        <w:ind w:right="710"/>
      </w:pPr>
      <w:r>
        <w:rPr/>
        <w:t>Глагольная конструкция have got (I’ve got a cat. He’s/She’s got a cat. Have you got a cat? - Yes, I have./No, I haven’t. What have you got?).</w:t>
      </w:r>
    </w:p>
    <w:p>
      <w:pPr>
        <w:pStyle w:val="BodyText"/>
        <w:ind w:right="704"/>
      </w:pPr>
      <w:r>
        <w:rPr/>
        <w:t>Модальный глагол can: для выражения умения (I can play tennis.) и отсутствия умения (I can’t play chess.); для получения разрешения (Can I go </w:t>
      </w:r>
      <w:r>
        <w:rPr>
          <w:spacing w:val="-2"/>
        </w:rPr>
        <w:t>out?).</w:t>
      </w:r>
    </w:p>
    <w:p>
      <w:pPr>
        <w:pStyle w:val="BodyText"/>
        <w:ind w:right="715"/>
      </w:pPr>
      <w:r>
        <w:rPr/>
        <w:t>Определѐнный, неопределѐнный и нулевой артикли c именами существительными (наиболее распространѐнные случаи).</w:t>
      </w:r>
    </w:p>
    <w:p>
      <w:pPr>
        <w:pStyle w:val="BodyText"/>
        <w:ind w:right="715"/>
      </w:pPr>
      <w:r>
        <w:rPr/>
        <w:t>Существительные во множественном числе, образованные по правилу и исключения (a book - books; a man - men).</w:t>
      </w:r>
    </w:p>
    <w:p>
      <w:pPr>
        <w:pStyle w:val="BodyText"/>
        <w:ind w:right="703"/>
      </w:pPr>
      <w:r>
        <w:rPr/>
        <w:t>Личные местоимения (I, you, he/she/it, we, they). Притяжательные местоимения (my, your, his/her/its, our, their). Указательные местоимения (this - </w:t>
      </w:r>
      <w:r>
        <w:rPr>
          <w:spacing w:val="-2"/>
        </w:rPr>
        <w:t>these).</w:t>
      </w:r>
    </w:p>
    <w:p>
      <w:pPr>
        <w:pStyle w:val="BodyText"/>
        <w:spacing w:line="322" w:lineRule="exact"/>
        <w:ind w:left="1275" w:firstLine="0"/>
      </w:pPr>
      <w:r>
        <w:rPr/>
        <w:t>Количественные</w:t>
      </w:r>
      <w:r>
        <w:rPr>
          <w:spacing w:val="-9"/>
        </w:rPr>
        <w:t> </w:t>
      </w:r>
      <w:r>
        <w:rPr/>
        <w:t>числительные</w:t>
      </w:r>
      <w:r>
        <w:rPr>
          <w:spacing w:val="-8"/>
        </w:rPr>
        <w:t> </w:t>
      </w:r>
      <w:r>
        <w:rPr>
          <w:spacing w:val="-2"/>
        </w:rPr>
        <w:t>(1–12).</w:t>
      </w:r>
    </w:p>
    <w:p>
      <w:pPr>
        <w:pStyle w:val="BodyText"/>
        <w:ind w:right="713"/>
      </w:pPr>
      <w:r>
        <w:rPr/>
        <w:t>Вопросительные слова (who, what, how, where, how many). Предлоги</w:t>
      </w:r>
      <w:r>
        <w:rPr>
          <w:spacing w:val="40"/>
        </w:rPr>
        <w:t> </w:t>
      </w:r>
      <w:r>
        <w:rPr/>
        <w:t>места (in, on, near, under).</w:t>
      </w:r>
    </w:p>
    <w:p>
      <w:pPr>
        <w:pStyle w:val="BodyText"/>
        <w:spacing w:line="321" w:lineRule="exact"/>
        <w:ind w:left="1275" w:firstLine="0"/>
      </w:pPr>
      <w:r>
        <w:rPr/>
        <w:t>Союзы</w:t>
      </w:r>
      <w:r>
        <w:rPr>
          <w:spacing w:val="-4"/>
        </w:rPr>
        <w:t> </w:t>
      </w:r>
      <w:r>
        <w:rPr/>
        <w:t>and</w:t>
      </w:r>
      <w:r>
        <w:rPr>
          <w:spacing w:val="-3"/>
        </w:rPr>
        <w:t> </w:t>
      </w:r>
      <w:r>
        <w:rPr/>
        <w:t>и</w:t>
      </w:r>
      <w:r>
        <w:rPr>
          <w:spacing w:val="-4"/>
        </w:rPr>
        <w:t> </w:t>
      </w:r>
      <w:r>
        <w:rPr/>
        <w:t>but</w:t>
      </w:r>
      <w:r>
        <w:rPr>
          <w:spacing w:val="-3"/>
        </w:rPr>
        <w:t> </w:t>
      </w:r>
      <w:r>
        <w:rPr/>
        <w:t>(c</w:t>
      </w:r>
      <w:r>
        <w:rPr>
          <w:spacing w:val="-5"/>
        </w:rPr>
        <w:t> </w:t>
      </w:r>
      <w:r>
        <w:rPr/>
        <w:t>однородными</w:t>
      </w:r>
      <w:r>
        <w:rPr>
          <w:spacing w:val="-3"/>
        </w:rPr>
        <w:t> </w:t>
      </w:r>
      <w:r>
        <w:rPr>
          <w:spacing w:val="-2"/>
        </w:rPr>
        <w:t>членами).</w:t>
      </w:r>
    </w:p>
    <w:p>
      <w:pPr>
        <w:pStyle w:val="Heading2"/>
        <w:spacing w:before="7"/>
      </w:pPr>
      <w:r>
        <w:rPr/>
        <w:t>Социокультурные</w:t>
      </w:r>
      <w:r>
        <w:rPr>
          <w:spacing w:val="-9"/>
        </w:rPr>
        <w:t> </w:t>
      </w:r>
      <w:r>
        <w:rPr/>
        <w:t>знания</w:t>
      </w:r>
      <w:r>
        <w:rPr>
          <w:spacing w:val="-8"/>
        </w:rPr>
        <w:t> </w:t>
      </w:r>
      <w:r>
        <w:rPr/>
        <w:t>и</w:t>
      </w:r>
      <w:r>
        <w:rPr>
          <w:spacing w:val="-7"/>
        </w:rPr>
        <w:t> </w:t>
      </w:r>
      <w:r>
        <w:rPr>
          <w:spacing w:val="-2"/>
        </w:rPr>
        <w:t>умения</w:t>
      </w:r>
    </w:p>
    <w:p>
      <w:pPr>
        <w:pStyle w:val="BodyText"/>
        <w:ind w:right="707"/>
      </w:pPr>
      <w:r>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w:t>
      </w:r>
      <w:r>
        <w:rPr>
          <w:spacing w:val="-2"/>
        </w:rPr>
        <w:t> </w:t>
      </w:r>
      <w:r>
        <w:rPr/>
        <w:t>ситуациях</w:t>
      </w:r>
      <w:r>
        <w:rPr>
          <w:spacing w:val="-3"/>
        </w:rPr>
        <w:t> </w:t>
      </w:r>
      <w:r>
        <w:rPr/>
        <w:t>общения:</w:t>
      </w:r>
      <w:r>
        <w:rPr>
          <w:spacing w:val="-3"/>
        </w:rPr>
        <w:t> </w:t>
      </w:r>
      <w:r>
        <w:rPr/>
        <w:t>приветствие,</w:t>
      </w:r>
      <w:r>
        <w:rPr>
          <w:spacing w:val="-2"/>
        </w:rPr>
        <w:t> </w:t>
      </w:r>
      <w:r>
        <w:rPr/>
        <w:t>прощание,</w:t>
      </w:r>
      <w:r>
        <w:rPr>
          <w:spacing w:val="-4"/>
        </w:rPr>
        <w:t> </w:t>
      </w:r>
      <w:r>
        <w:rPr/>
        <w:t>знакомство,</w:t>
      </w:r>
      <w:r>
        <w:rPr>
          <w:spacing w:val="-2"/>
        </w:rPr>
        <w:t> </w:t>
      </w:r>
      <w:r>
        <w:rPr/>
        <w:t>выражение благодарности, извинение, поздравление (с днѐм рождения, Новым годом, </w:t>
      </w:r>
      <w:r>
        <w:rPr>
          <w:spacing w:val="-2"/>
        </w:rPr>
        <w:t>Рождеством).</w:t>
      </w:r>
    </w:p>
    <w:p>
      <w:pPr>
        <w:pStyle w:val="BodyText"/>
        <w:spacing w:after="0"/>
        <w:sectPr>
          <w:pgSz w:w="11910" w:h="16840"/>
          <w:pgMar w:header="0" w:footer="734" w:top="1040" w:bottom="920" w:left="566" w:right="425"/>
        </w:sectPr>
      </w:pPr>
    </w:p>
    <w:p>
      <w:pPr>
        <w:pStyle w:val="BodyText"/>
        <w:spacing w:line="242" w:lineRule="auto" w:before="67"/>
        <w:ind w:right="717"/>
      </w:pPr>
      <w:r>
        <w:rPr/>
        <w:t>Знание небольших произведений детского фольклора страны/ стран изучаемого языка (рифмовки, стихи, песенки); персонажей детских книг.</w:t>
      </w:r>
    </w:p>
    <w:p>
      <w:pPr>
        <w:pStyle w:val="BodyText"/>
        <w:ind w:right="716"/>
      </w:pPr>
      <w:r>
        <w:rPr/>
        <w:t>Знание названий родной страны и страны/ стран изучаемого языка и их </w:t>
      </w:r>
      <w:r>
        <w:rPr>
          <w:spacing w:val="-2"/>
        </w:rPr>
        <w:t>столиц.</w:t>
      </w:r>
    </w:p>
    <w:p>
      <w:pPr>
        <w:pStyle w:val="Heading2"/>
      </w:pPr>
      <w:r>
        <w:rPr/>
        <w:t>Компенсаторные</w:t>
      </w:r>
      <w:r>
        <w:rPr>
          <w:spacing w:val="-12"/>
        </w:rPr>
        <w:t> </w:t>
      </w:r>
      <w:r>
        <w:rPr>
          <w:spacing w:val="-2"/>
        </w:rPr>
        <w:t>умения</w:t>
      </w:r>
    </w:p>
    <w:p>
      <w:pPr>
        <w:pStyle w:val="BodyText"/>
        <w:ind w:right="716"/>
      </w:pPr>
      <w:r>
        <w:rPr/>
        <w:t>Использование при чтении и аудировании языковой догадки (умения понять значение незнакомого слова или новое значение знакомого слова по </w:t>
      </w:r>
      <w:r>
        <w:rPr>
          <w:spacing w:val="-2"/>
        </w:rPr>
        <w:t>контексту).</w:t>
      </w:r>
    </w:p>
    <w:p>
      <w:pPr>
        <w:pStyle w:val="BodyText"/>
        <w:ind w:right="711"/>
      </w:pPr>
      <w:r>
        <w:rPr/>
        <w:t>Использование при формулировании собственных высказываний ключевых слов, вопросов; иллюстраций.</w:t>
      </w:r>
    </w:p>
    <w:p>
      <w:pPr>
        <w:pStyle w:val="BodyText"/>
        <w:spacing w:before="2"/>
        <w:ind w:left="0" w:firstLine="0"/>
        <w:jc w:val="left"/>
      </w:pPr>
    </w:p>
    <w:p>
      <w:pPr>
        <w:pStyle w:val="Heading1"/>
        <w:ind w:right="1371"/>
      </w:pPr>
      <w:r>
        <w:rPr/>
        <w:t>3</w:t>
      </w:r>
      <w:r>
        <w:rPr>
          <w:spacing w:val="1"/>
        </w:rPr>
        <w:t> </w:t>
      </w:r>
      <w:r>
        <w:rPr>
          <w:spacing w:val="-2"/>
        </w:rPr>
        <w:t>КЛАСС</w:t>
      </w:r>
    </w:p>
    <w:p>
      <w:pPr>
        <w:pStyle w:val="Heading2"/>
        <w:spacing w:line="321" w:lineRule="exact"/>
      </w:pPr>
      <w:r>
        <w:rPr/>
        <w:t>Тематическое</w:t>
      </w:r>
      <w:r>
        <w:rPr>
          <w:spacing w:val="-11"/>
        </w:rPr>
        <w:t> </w:t>
      </w:r>
      <w:r>
        <w:rPr/>
        <w:t>содержание</w:t>
      </w:r>
      <w:r>
        <w:rPr>
          <w:spacing w:val="-9"/>
        </w:rPr>
        <w:t> </w:t>
      </w:r>
      <w:r>
        <w:rPr>
          <w:spacing w:val="-4"/>
        </w:rPr>
        <w:t>речи</w:t>
      </w:r>
    </w:p>
    <w:p>
      <w:pPr>
        <w:pStyle w:val="BodyText"/>
        <w:ind w:right="713"/>
      </w:pPr>
      <w:r>
        <w:rPr>
          <w:b/>
          <w:i/>
        </w:rPr>
        <w:t>Мир моего «я». </w:t>
      </w:r>
      <w:r>
        <w:rPr/>
        <w:t>Моя семья. Мой день рождения. Моя любимая еда. Мой день (распорядок дня).</w:t>
      </w:r>
    </w:p>
    <w:p>
      <w:pPr>
        <w:pStyle w:val="BodyText"/>
        <w:ind w:right="707"/>
      </w:pPr>
      <w:r>
        <w:rPr>
          <w:b/>
          <w:i/>
        </w:rPr>
        <w:t>Мир моих увлечений. </w:t>
      </w:r>
      <w:r>
        <w:rPr/>
        <w:t>Любимая игрушка, игра. Мой питомец. Любимые занятия. Любимая сказка. Выходной день. Каникулы.</w:t>
      </w:r>
    </w:p>
    <w:p>
      <w:pPr>
        <w:pStyle w:val="BodyText"/>
        <w:ind w:right="711"/>
      </w:pPr>
      <w:r>
        <w:rPr>
          <w:b/>
          <w:i/>
        </w:rPr>
        <w:t>Мир вокруг меня. </w:t>
      </w:r>
      <w:r>
        <w:rPr/>
        <w:t>Моя комната (квартира, дом). Моя школа. Мои друзья. Моя малая родина (город, село). Дикие и домашние животные. Погода.</w:t>
      </w:r>
      <w:r>
        <w:rPr>
          <w:spacing w:val="40"/>
        </w:rPr>
        <w:t> </w:t>
      </w:r>
      <w:r>
        <w:rPr/>
        <w:t>Времена года (месяцы).</w:t>
      </w:r>
    </w:p>
    <w:p>
      <w:pPr>
        <w:pStyle w:val="BodyText"/>
        <w:ind w:right="708"/>
      </w:pPr>
      <w:r>
        <w:rPr>
          <w:b/>
          <w:i/>
        </w:rPr>
        <w:t>Родная страна и страны изучаемого языка. </w:t>
      </w:r>
      <w:r>
        <w:rPr/>
        <w:t>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p>
      <w:pPr>
        <w:pStyle w:val="Heading2"/>
        <w:spacing w:line="240" w:lineRule="auto" w:before="2"/>
      </w:pPr>
      <w:r>
        <w:rPr/>
        <w:t>Коммуникативные</w:t>
      </w:r>
      <w:r>
        <w:rPr>
          <w:spacing w:val="-14"/>
        </w:rPr>
        <w:t> </w:t>
      </w:r>
      <w:r>
        <w:rPr>
          <w:spacing w:val="-2"/>
        </w:rPr>
        <w:t>умения</w:t>
      </w:r>
    </w:p>
    <w:p>
      <w:pPr>
        <w:pStyle w:val="Heading3"/>
        <w:spacing w:line="319" w:lineRule="exact" w:before="3"/>
        <w:jc w:val="left"/>
      </w:pPr>
      <w:r>
        <w:rPr>
          <w:spacing w:val="-2"/>
        </w:rPr>
        <w:t>Говорение</w:t>
      </w:r>
    </w:p>
    <w:p>
      <w:pPr>
        <w:spacing w:line="319" w:lineRule="exact" w:before="0"/>
        <w:ind w:left="1275" w:right="0" w:firstLine="0"/>
        <w:jc w:val="left"/>
        <w:rPr>
          <w:i/>
          <w:sz w:val="28"/>
        </w:rPr>
      </w:pPr>
      <w:r>
        <w:rPr>
          <w:i/>
          <w:sz w:val="28"/>
        </w:rPr>
        <w:t>Коммуникативные</w:t>
      </w:r>
      <w:r>
        <w:rPr>
          <w:i/>
          <w:spacing w:val="-15"/>
          <w:sz w:val="28"/>
        </w:rPr>
        <w:t> </w:t>
      </w:r>
      <w:r>
        <w:rPr>
          <w:i/>
          <w:sz w:val="28"/>
        </w:rPr>
        <w:t>умения</w:t>
      </w:r>
      <w:r>
        <w:rPr>
          <w:i/>
          <w:spacing w:val="-10"/>
          <w:sz w:val="28"/>
        </w:rPr>
        <w:t> </w:t>
      </w:r>
      <w:r>
        <w:rPr>
          <w:i/>
          <w:sz w:val="28"/>
        </w:rPr>
        <w:t>диалогической</w:t>
      </w:r>
      <w:r>
        <w:rPr>
          <w:i/>
          <w:spacing w:val="-12"/>
          <w:sz w:val="28"/>
        </w:rPr>
        <w:t> </w:t>
      </w:r>
      <w:r>
        <w:rPr>
          <w:i/>
          <w:spacing w:val="-2"/>
          <w:sz w:val="28"/>
        </w:rPr>
        <w:t>речи.</w:t>
      </w:r>
    </w:p>
    <w:p>
      <w:pPr>
        <w:pStyle w:val="BodyText"/>
        <w:ind w:right="713"/>
      </w:pPr>
      <w:r>
        <w:rPr/>
        <w:t>Ведение с опорой на речевые ситуации, ключевые слова и/ или иллюстрации с соблюдением норм речевого этикета, принятых в стране/ странах изучаемого языка:</w:t>
      </w:r>
    </w:p>
    <w:p>
      <w:pPr>
        <w:pStyle w:val="ListParagraph"/>
        <w:numPr>
          <w:ilvl w:val="0"/>
          <w:numId w:val="30"/>
        </w:numPr>
        <w:tabs>
          <w:tab w:pos="1572" w:val="left" w:leader="none"/>
        </w:tabs>
        <w:spacing w:line="240" w:lineRule="auto" w:before="0" w:after="0"/>
        <w:ind w:left="567" w:right="707" w:firstLine="708"/>
        <w:jc w:val="both"/>
        <w:rPr>
          <w:sz w:val="28"/>
        </w:rPr>
      </w:pPr>
      <w:r>
        <w:rPr>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pStyle w:val="ListParagraph"/>
        <w:numPr>
          <w:ilvl w:val="0"/>
          <w:numId w:val="30"/>
        </w:numPr>
        <w:tabs>
          <w:tab w:pos="1663" w:val="left" w:leader="none"/>
        </w:tabs>
        <w:spacing w:line="240" w:lineRule="auto" w:before="0" w:after="0"/>
        <w:ind w:left="567" w:right="706" w:firstLine="708"/>
        <w:jc w:val="both"/>
        <w:rPr>
          <w:sz w:val="28"/>
        </w:rPr>
      </w:pPr>
      <w:r>
        <w:rPr>
          <w:sz w:val="28"/>
        </w:rPr>
        <w:t>диалога-побуждения к действию: приглашение собеседника к совместной деятельности, вежливое согласие/ не согласие на предложение </w:t>
      </w:r>
      <w:r>
        <w:rPr>
          <w:spacing w:val="-2"/>
          <w:sz w:val="28"/>
        </w:rPr>
        <w:t>собеседника;</w:t>
      </w:r>
    </w:p>
    <w:p>
      <w:pPr>
        <w:pStyle w:val="ListParagraph"/>
        <w:numPr>
          <w:ilvl w:val="0"/>
          <w:numId w:val="30"/>
        </w:numPr>
        <w:tabs>
          <w:tab w:pos="1737" w:val="left" w:leader="none"/>
        </w:tabs>
        <w:spacing w:line="240" w:lineRule="auto" w:before="0" w:after="0"/>
        <w:ind w:left="567" w:right="714" w:firstLine="708"/>
        <w:jc w:val="both"/>
        <w:rPr>
          <w:sz w:val="28"/>
        </w:rPr>
      </w:pPr>
      <w:r>
        <w:rPr>
          <w:sz w:val="28"/>
        </w:rPr>
        <w:t>диалога-расспроса: запрашивание интересующей информации; сообщение фактической информации, ответы на вопросы собеседника.</w:t>
      </w:r>
    </w:p>
    <w:p>
      <w:pPr>
        <w:spacing w:line="321" w:lineRule="exact" w:before="0"/>
        <w:ind w:left="1275" w:right="0" w:firstLine="0"/>
        <w:jc w:val="both"/>
        <w:rPr>
          <w:i/>
          <w:sz w:val="28"/>
        </w:rPr>
      </w:pPr>
      <w:r>
        <w:rPr>
          <w:i/>
          <w:sz w:val="28"/>
        </w:rPr>
        <w:t>Коммуникативные</w:t>
      </w:r>
      <w:r>
        <w:rPr>
          <w:i/>
          <w:spacing w:val="-15"/>
          <w:sz w:val="28"/>
        </w:rPr>
        <w:t> </w:t>
      </w:r>
      <w:r>
        <w:rPr>
          <w:i/>
          <w:sz w:val="28"/>
        </w:rPr>
        <w:t>умения</w:t>
      </w:r>
      <w:r>
        <w:rPr>
          <w:i/>
          <w:spacing w:val="-10"/>
          <w:sz w:val="28"/>
        </w:rPr>
        <w:t> </w:t>
      </w:r>
      <w:r>
        <w:rPr>
          <w:i/>
          <w:sz w:val="28"/>
        </w:rPr>
        <w:t>монологической</w:t>
      </w:r>
      <w:r>
        <w:rPr>
          <w:i/>
          <w:spacing w:val="-9"/>
          <w:sz w:val="28"/>
        </w:rPr>
        <w:t> </w:t>
      </w:r>
      <w:r>
        <w:rPr>
          <w:i/>
          <w:spacing w:val="-2"/>
          <w:sz w:val="28"/>
        </w:rPr>
        <w:t>речи.</w:t>
      </w:r>
    </w:p>
    <w:p>
      <w:pPr>
        <w:pStyle w:val="BodyText"/>
        <w:spacing w:before="1"/>
        <w:ind w:right="713"/>
      </w:pPr>
      <w:r>
        <w:rPr/>
        <w:t>Создание с опорой на ключевые слова, вопросы и/ или иллюстрации устных монологических высказываний: описание предмета,</w:t>
      </w:r>
      <w:r>
        <w:rPr>
          <w:spacing w:val="-1"/>
        </w:rPr>
        <w:t> </w:t>
      </w:r>
      <w:r>
        <w:rPr/>
        <w:t>реального человека или литературного персонажа; рассказ о себе, члене семьи, друге и т. д.</w:t>
      </w:r>
    </w:p>
    <w:p>
      <w:pPr>
        <w:pStyle w:val="BodyText"/>
        <w:ind w:right="712"/>
      </w:pPr>
      <w:r>
        <w:rPr/>
        <w:t>Пересказ с опорой на ключевые слова, вопросы и/ или иллюстрации основного содержания прочитанного текста.</w:t>
      </w:r>
    </w:p>
    <w:p>
      <w:pPr>
        <w:pStyle w:val="Heading3"/>
        <w:spacing w:line="240" w:lineRule="auto" w:before="5"/>
        <w:jc w:val="left"/>
      </w:pPr>
      <w:r>
        <w:rPr>
          <w:spacing w:val="-2"/>
        </w:rPr>
        <w:t>Аудирование</w:t>
      </w:r>
    </w:p>
    <w:p>
      <w:pPr>
        <w:pStyle w:val="Heading3"/>
        <w:spacing w:after="0" w:line="240" w:lineRule="auto"/>
        <w:jc w:val="left"/>
        <w:sectPr>
          <w:pgSz w:w="11910" w:h="16840"/>
          <w:pgMar w:header="0" w:footer="734" w:top="1040" w:bottom="920" w:left="566" w:right="425"/>
        </w:sectPr>
      </w:pPr>
    </w:p>
    <w:p>
      <w:pPr>
        <w:pStyle w:val="BodyText"/>
        <w:spacing w:line="242" w:lineRule="auto" w:before="67"/>
        <w:ind w:right="715"/>
      </w:pPr>
      <w:r>
        <w:rPr/>
        <w:t>Понимание на слух речи учителя и одноклассников и вербальная/ невербальная реакция на услышанное (при непосредственном общении).</w:t>
      </w:r>
    </w:p>
    <w:p>
      <w:pPr>
        <w:pStyle w:val="BodyText"/>
        <w:ind w:right="711"/>
      </w:pPr>
      <w:r>
        <w:rPr/>
        <w:t>Восприятие и понимание на слух учебных текстов, построенных на изученном языковом материале, в соответствии с поставленной коммуникативной</w:t>
      </w:r>
      <w:r>
        <w:rPr>
          <w:spacing w:val="-1"/>
        </w:rPr>
        <w:t> </w:t>
      </w:r>
      <w:r>
        <w:rPr/>
        <w:t>задачей: с</w:t>
      </w:r>
      <w:r>
        <w:rPr>
          <w:spacing w:val="-4"/>
        </w:rPr>
        <w:t> </w:t>
      </w:r>
      <w:r>
        <w:rPr/>
        <w:t>пониманием</w:t>
      </w:r>
      <w:r>
        <w:rPr>
          <w:spacing w:val="-1"/>
        </w:rPr>
        <w:t> </w:t>
      </w:r>
      <w:r>
        <w:rPr/>
        <w:t>основного</w:t>
      </w:r>
      <w:r>
        <w:rPr>
          <w:spacing w:val="-1"/>
        </w:rPr>
        <w:t> </w:t>
      </w:r>
      <w:r>
        <w:rPr/>
        <w:t>содержания,</w:t>
      </w:r>
      <w:r>
        <w:rPr>
          <w:spacing w:val="-2"/>
        </w:rPr>
        <w:t> </w:t>
      </w:r>
      <w:r>
        <w:rPr/>
        <w:t>с</w:t>
      </w:r>
      <w:r>
        <w:rPr>
          <w:spacing w:val="-4"/>
        </w:rPr>
        <w:t> </w:t>
      </w:r>
      <w:r>
        <w:rPr/>
        <w:t>пониманием запрашиваемой информации (при опосредованном общении).</w:t>
      </w:r>
    </w:p>
    <w:p>
      <w:pPr>
        <w:pStyle w:val="BodyText"/>
        <w:ind w:right="704"/>
      </w:pPr>
      <w:r>
        <w:rPr/>
        <w:t>Аудирование с пониманием основного содержания 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т.ч. контекстуальной, догадки.</w:t>
      </w:r>
    </w:p>
    <w:p>
      <w:pPr>
        <w:pStyle w:val="BodyText"/>
        <w:ind w:right="709"/>
      </w:pPr>
      <w:r>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т.ч. контекстуальной, догадки.</w:t>
      </w:r>
    </w:p>
    <w:p>
      <w:pPr>
        <w:pStyle w:val="BodyText"/>
        <w:ind w:right="714"/>
      </w:pPr>
      <w:r>
        <w:rPr/>
        <w:t>Тексты</w:t>
      </w:r>
      <w:r>
        <w:rPr>
          <w:spacing w:val="-4"/>
        </w:rPr>
        <w:t> </w:t>
      </w:r>
      <w:r>
        <w:rPr/>
        <w:t>для</w:t>
      </w:r>
      <w:r>
        <w:rPr>
          <w:spacing w:val="-5"/>
        </w:rPr>
        <w:t> </w:t>
      </w:r>
      <w:r>
        <w:rPr/>
        <w:t>аудирования:</w:t>
      </w:r>
      <w:r>
        <w:rPr>
          <w:spacing w:val="-7"/>
        </w:rPr>
        <w:t> </w:t>
      </w:r>
      <w:r>
        <w:rPr/>
        <w:t>диалог,</w:t>
      </w:r>
      <w:r>
        <w:rPr>
          <w:spacing w:val="-6"/>
        </w:rPr>
        <w:t> </w:t>
      </w:r>
      <w:r>
        <w:rPr/>
        <w:t>высказывания</w:t>
      </w:r>
      <w:r>
        <w:rPr>
          <w:spacing w:val="-5"/>
        </w:rPr>
        <w:t> </w:t>
      </w:r>
      <w:r>
        <w:rPr/>
        <w:t>собеседников</w:t>
      </w:r>
      <w:r>
        <w:rPr>
          <w:spacing w:val="-6"/>
        </w:rPr>
        <w:t> </w:t>
      </w:r>
      <w:r>
        <w:rPr/>
        <w:t>в</w:t>
      </w:r>
      <w:r>
        <w:rPr>
          <w:spacing w:val="-6"/>
        </w:rPr>
        <w:t> </w:t>
      </w:r>
      <w:r>
        <w:rPr/>
        <w:t>ситуациях повседневного общения, рассказ, сказка.</w:t>
      </w:r>
    </w:p>
    <w:p>
      <w:pPr>
        <w:pStyle w:val="Heading3"/>
        <w:spacing w:before="3"/>
      </w:pPr>
      <w:r>
        <w:rPr/>
        <w:t>Смысловое</w:t>
      </w:r>
      <w:r>
        <w:rPr>
          <w:spacing w:val="-4"/>
        </w:rPr>
        <w:t> </w:t>
      </w:r>
      <w:r>
        <w:rPr>
          <w:spacing w:val="-2"/>
        </w:rPr>
        <w:t>чтение</w:t>
      </w:r>
    </w:p>
    <w:p>
      <w:pPr>
        <w:pStyle w:val="BodyText"/>
        <w:ind w:right="707"/>
      </w:pPr>
      <w:r>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pPr>
        <w:pStyle w:val="BodyText"/>
        <w:spacing w:line="322" w:lineRule="exact"/>
        <w:ind w:left="1275" w:firstLine="0"/>
      </w:pPr>
      <w:r>
        <w:rPr/>
        <w:t>Тексты</w:t>
      </w:r>
      <w:r>
        <w:rPr>
          <w:spacing w:val="-9"/>
        </w:rPr>
        <w:t> </w:t>
      </w:r>
      <w:r>
        <w:rPr/>
        <w:t>для</w:t>
      </w:r>
      <w:r>
        <w:rPr>
          <w:spacing w:val="-4"/>
        </w:rPr>
        <w:t> </w:t>
      </w:r>
      <w:r>
        <w:rPr/>
        <w:t>чтения</w:t>
      </w:r>
      <w:r>
        <w:rPr>
          <w:spacing w:val="-4"/>
        </w:rPr>
        <w:t> </w:t>
      </w:r>
      <w:r>
        <w:rPr/>
        <w:t>вслух:</w:t>
      </w:r>
      <w:r>
        <w:rPr>
          <w:spacing w:val="-4"/>
        </w:rPr>
        <w:t> </w:t>
      </w:r>
      <w:r>
        <w:rPr/>
        <w:t>диалог,</w:t>
      </w:r>
      <w:r>
        <w:rPr>
          <w:spacing w:val="-5"/>
        </w:rPr>
        <w:t> </w:t>
      </w:r>
      <w:r>
        <w:rPr/>
        <w:t>рассказ,</w:t>
      </w:r>
      <w:r>
        <w:rPr>
          <w:spacing w:val="-4"/>
        </w:rPr>
        <w:t> </w:t>
      </w:r>
      <w:r>
        <w:rPr>
          <w:spacing w:val="-2"/>
        </w:rPr>
        <w:t>сказка.</w:t>
      </w:r>
    </w:p>
    <w:p>
      <w:pPr>
        <w:pStyle w:val="BodyText"/>
        <w:ind w:right="712"/>
      </w:pPr>
      <w:r>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BodyText"/>
        <w:ind w:right="711"/>
      </w:pPr>
      <w:r>
        <w:rPr/>
        <w:t>Чтение с пониманием основного содержания текста предполагает определение</w:t>
      </w:r>
      <w:r>
        <w:rPr>
          <w:spacing w:val="-3"/>
        </w:rPr>
        <w:t> </w:t>
      </w:r>
      <w:r>
        <w:rPr/>
        <w:t>основной</w:t>
      </w:r>
      <w:r>
        <w:rPr>
          <w:spacing w:val="-1"/>
        </w:rPr>
        <w:t> </w:t>
      </w:r>
      <w:r>
        <w:rPr/>
        <w:t>темы</w:t>
      </w:r>
      <w:r>
        <w:rPr>
          <w:spacing w:val="-1"/>
        </w:rPr>
        <w:t> </w:t>
      </w:r>
      <w:r>
        <w:rPr/>
        <w:t>и</w:t>
      </w:r>
      <w:r>
        <w:rPr>
          <w:spacing w:val="-1"/>
        </w:rPr>
        <w:t> </w:t>
      </w:r>
      <w:r>
        <w:rPr/>
        <w:t>главных</w:t>
      </w:r>
      <w:r>
        <w:rPr>
          <w:spacing w:val="-1"/>
        </w:rPr>
        <w:t> </w:t>
      </w:r>
      <w:r>
        <w:rPr/>
        <w:t>фактов/</w:t>
      </w:r>
      <w:r>
        <w:rPr>
          <w:spacing w:val="-1"/>
        </w:rPr>
        <w:t> </w:t>
      </w:r>
      <w:r>
        <w:rPr/>
        <w:t>событий</w:t>
      </w:r>
      <w:r>
        <w:rPr>
          <w:spacing w:val="-1"/>
        </w:rPr>
        <w:t> </w:t>
      </w:r>
      <w:r>
        <w:rPr/>
        <w:t>в</w:t>
      </w:r>
      <w:r>
        <w:rPr>
          <w:spacing w:val="-2"/>
        </w:rPr>
        <w:t> </w:t>
      </w:r>
      <w:r>
        <w:rPr/>
        <w:t>прочитанном</w:t>
      </w:r>
      <w:r>
        <w:rPr>
          <w:spacing w:val="-2"/>
        </w:rPr>
        <w:t> </w:t>
      </w:r>
      <w:r>
        <w:rPr/>
        <w:t>тексте</w:t>
      </w:r>
      <w:r>
        <w:rPr>
          <w:spacing w:val="-3"/>
        </w:rPr>
        <w:t> </w:t>
      </w:r>
      <w:r>
        <w:rPr/>
        <w:t>с опорой и без опоры на иллюстрации и с использованием с использованием языковой, в т.ч. контекстуальной, догадки.</w:t>
      </w:r>
    </w:p>
    <w:p>
      <w:pPr>
        <w:pStyle w:val="BodyText"/>
        <w:ind w:right="711"/>
      </w:pPr>
      <w:r>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т.ч. контекстуальной, догадки.</w:t>
      </w:r>
    </w:p>
    <w:p>
      <w:pPr>
        <w:pStyle w:val="BodyText"/>
        <w:ind w:right="710"/>
      </w:pPr>
      <w:r>
        <w:rPr/>
        <w:t>Тексты для чтения: диалог, рассказ, сказка, электронное сообщение личного характера.</w:t>
      </w:r>
    </w:p>
    <w:p>
      <w:pPr>
        <w:pStyle w:val="Heading3"/>
        <w:spacing w:before="5"/>
        <w:jc w:val="left"/>
      </w:pPr>
      <w:r>
        <w:rPr>
          <w:spacing w:val="-2"/>
        </w:rPr>
        <w:t>Письмо</w:t>
      </w:r>
    </w:p>
    <w:p>
      <w:pPr>
        <w:pStyle w:val="BodyText"/>
        <w:ind w:right="711"/>
      </w:pPr>
      <w:r>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p>
      <w:pPr>
        <w:pStyle w:val="BodyText"/>
        <w:ind w:right="716"/>
      </w:pPr>
      <w:r>
        <w:rPr/>
        <w:t>Создание подписей к картинкам, фотографиям с пояснением, что на них </w:t>
      </w:r>
      <w:r>
        <w:rPr>
          <w:spacing w:val="-2"/>
        </w:rPr>
        <w:t>изображено.</w:t>
      </w:r>
    </w:p>
    <w:p>
      <w:pPr>
        <w:pStyle w:val="BodyText"/>
        <w:ind w:right="713"/>
      </w:pPr>
      <w:r>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p>
      <w:pPr>
        <w:pStyle w:val="BodyText"/>
        <w:spacing w:after="0"/>
        <w:sectPr>
          <w:pgSz w:w="11910" w:h="16840"/>
          <w:pgMar w:header="0" w:footer="734" w:top="1040" w:bottom="920" w:left="566" w:right="425"/>
        </w:sectPr>
      </w:pPr>
    </w:p>
    <w:p>
      <w:pPr>
        <w:pStyle w:val="BodyText"/>
        <w:spacing w:line="242" w:lineRule="auto" w:before="67"/>
        <w:ind w:right="716"/>
      </w:pPr>
      <w:r>
        <w:rPr/>
        <w:t>Написание с опорой на образец поздравлений с праздниками (с днѐм рождения, Новым годом, Рождеством) с выражением пожеланий.</w:t>
      </w:r>
    </w:p>
    <w:p>
      <w:pPr>
        <w:pStyle w:val="Heading2"/>
        <w:spacing w:line="240" w:lineRule="auto" w:before="1"/>
      </w:pPr>
      <w:r>
        <w:rPr/>
        <w:t>Языковые</w:t>
      </w:r>
      <w:r>
        <w:rPr>
          <w:spacing w:val="-5"/>
        </w:rPr>
        <w:t> </w:t>
      </w:r>
      <w:r>
        <w:rPr/>
        <w:t>знания</w:t>
      </w:r>
      <w:r>
        <w:rPr>
          <w:spacing w:val="-5"/>
        </w:rPr>
        <w:t> </w:t>
      </w:r>
      <w:r>
        <w:rPr/>
        <w:t>и</w:t>
      </w:r>
      <w:r>
        <w:rPr>
          <w:spacing w:val="-5"/>
        </w:rPr>
        <w:t> </w:t>
      </w:r>
      <w:r>
        <w:rPr>
          <w:spacing w:val="-2"/>
        </w:rPr>
        <w:t>навыки</w:t>
      </w:r>
    </w:p>
    <w:p>
      <w:pPr>
        <w:pStyle w:val="Heading3"/>
        <w:spacing w:before="2"/>
      </w:pPr>
      <w:r>
        <w:rPr/>
        <w:t>Фонетическая</w:t>
      </w:r>
      <w:r>
        <w:rPr>
          <w:spacing w:val="-9"/>
        </w:rPr>
        <w:t> </w:t>
      </w:r>
      <w:r>
        <w:rPr/>
        <w:t>сторона</w:t>
      </w:r>
      <w:r>
        <w:rPr>
          <w:spacing w:val="-9"/>
        </w:rPr>
        <w:t> </w:t>
      </w:r>
      <w:r>
        <w:rPr>
          <w:spacing w:val="-4"/>
        </w:rPr>
        <w:t>речи</w:t>
      </w:r>
    </w:p>
    <w:p>
      <w:pPr>
        <w:pStyle w:val="BodyText"/>
        <w:ind w:right="714"/>
      </w:pPr>
      <w:r>
        <w:rPr/>
        <w:t>Буквы английского алфавита. Фонетически корректное озвучивание букв английского алфавита.</w:t>
      </w:r>
    </w:p>
    <w:p>
      <w:pPr>
        <w:pStyle w:val="BodyText"/>
        <w:ind w:right="714"/>
      </w:pPr>
      <w:r>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pPr>
        <w:pStyle w:val="BodyText"/>
        <w:tabs>
          <w:tab w:pos="5266" w:val="left" w:leader="none"/>
          <w:tab w:pos="7751" w:val="left" w:leader="none"/>
        </w:tabs>
        <w:ind w:right="704"/>
      </w:pPr>
      <w:r>
        <w:rPr>
          <w:spacing w:val="-2"/>
        </w:rPr>
        <w:t>Ритмико-интонационные</w:t>
      </w:r>
      <w:r>
        <w:rPr/>
        <w:tab/>
      </w:r>
      <w:r>
        <w:rPr>
          <w:spacing w:val="-2"/>
        </w:rPr>
        <w:t>особенности</w:t>
      </w:r>
      <w:r>
        <w:rPr/>
        <w:tab/>
      </w:r>
      <w:r>
        <w:rPr>
          <w:spacing w:val="-2"/>
        </w:rPr>
        <w:t>повествовательного, </w:t>
      </w:r>
      <w:r>
        <w:rPr/>
        <w:t>побудительного и вопросительного (общий и специальный вопрос) </w:t>
      </w:r>
      <w:r>
        <w:rPr>
          <w:spacing w:val="-2"/>
        </w:rPr>
        <w:t>предложений.</w:t>
      </w:r>
    </w:p>
    <w:p>
      <w:pPr>
        <w:pStyle w:val="BodyText"/>
        <w:ind w:right="709"/>
      </w:pPr>
      <w:r>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w:t>
      </w:r>
      <w:r>
        <w:rPr>
          <w:spacing w:val="-4"/>
        </w:rPr>
        <w:t> </w:t>
      </w:r>
      <w:r>
        <w:rPr/>
        <w:t>особенностей.</w:t>
      </w:r>
      <w:r>
        <w:rPr>
          <w:spacing w:val="-4"/>
        </w:rPr>
        <w:t> </w:t>
      </w:r>
      <w:r>
        <w:rPr/>
        <w:t>Чтение</w:t>
      </w:r>
      <w:r>
        <w:rPr>
          <w:spacing w:val="-4"/>
        </w:rPr>
        <w:t> </w:t>
      </w:r>
      <w:r>
        <w:rPr/>
        <w:t>гласных</w:t>
      </w:r>
      <w:r>
        <w:rPr>
          <w:spacing w:val="-3"/>
        </w:rPr>
        <w:t> </w:t>
      </w:r>
      <w:r>
        <w:rPr/>
        <w:t>в</w:t>
      </w:r>
      <w:r>
        <w:rPr>
          <w:spacing w:val="-4"/>
        </w:rPr>
        <w:t> </w:t>
      </w:r>
      <w:r>
        <w:rPr/>
        <w:t>открытом</w:t>
      </w:r>
      <w:r>
        <w:rPr>
          <w:spacing w:val="-4"/>
        </w:rPr>
        <w:t> </w:t>
      </w:r>
      <w:r>
        <w:rPr/>
        <w:t>и</w:t>
      </w:r>
      <w:r>
        <w:rPr>
          <w:spacing w:val="-4"/>
        </w:rPr>
        <w:t> </w:t>
      </w:r>
      <w:r>
        <w:rPr/>
        <w:t>закрытом слоге в</w:t>
      </w:r>
      <w:r>
        <w:rPr>
          <w:spacing w:val="-1"/>
        </w:rPr>
        <w:t> </w:t>
      </w:r>
      <w:r>
        <w:rPr/>
        <w:t>односложных словах,</w:t>
      </w:r>
      <w:r>
        <w:rPr>
          <w:spacing w:val="-1"/>
        </w:rPr>
        <w:t> </w:t>
      </w:r>
      <w:r>
        <w:rPr/>
        <w:t>чтения гласных в</w:t>
      </w:r>
      <w:r>
        <w:rPr>
          <w:spacing w:val="-1"/>
        </w:rPr>
        <w:t> </w:t>
      </w:r>
      <w:r>
        <w:rPr/>
        <w:t>третьем</w:t>
      </w:r>
      <w:r>
        <w:rPr>
          <w:spacing w:val="-1"/>
        </w:rPr>
        <w:t> </w:t>
      </w:r>
      <w:r>
        <w:rPr/>
        <w:t>типе</w:t>
      </w:r>
      <w:r>
        <w:rPr>
          <w:spacing w:val="-3"/>
        </w:rPr>
        <w:t> </w:t>
      </w:r>
      <w:r>
        <w:rPr/>
        <w:t>слога (гласная</w:t>
      </w:r>
      <w:r>
        <w:rPr>
          <w:spacing w:val="-2"/>
        </w:rPr>
        <w:t> </w:t>
      </w:r>
      <w:r>
        <w:rPr/>
        <w:t>+</w:t>
      </w:r>
      <w:r>
        <w:rPr>
          <w:spacing w:val="-1"/>
        </w:rPr>
        <w:t> </w:t>
      </w:r>
      <w:r>
        <w:rPr/>
        <w:t>r); согласных, основных звукобуквенных сочетаний, в частности сложных сочетаний букв (например, tion, ight) в односложных, двусложных и многосложных словах.</w:t>
      </w:r>
    </w:p>
    <w:p>
      <w:pPr>
        <w:pStyle w:val="BodyText"/>
        <w:spacing w:line="242" w:lineRule="auto"/>
        <w:ind w:right="705"/>
      </w:pPr>
      <w:r>
        <w:rPr/>
        <w:t>Вычленение некоторых звукобуквенных сочетаний при анализе изученных слов.</w:t>
      </w:r>
    </w:p>
    <w:p>
      <w:pPr>
        <w:pStyle w:val="BodyText"/>
        <w:ind w:right="711"/>
      </w:pPr>
      <w:r>
        <w:rPr/>
        <w:t>Чтение новых слов согласно основным правилам чтения с использованием полной или частичной транскрипции.</w:t>
      </w:r>
    </w:p>
    <w:p>
      <w:pPr>
        <w:pStyle w:val="BodyText"/>
        <w:ind w:right="714"/>
      </w:pPr>
      <w:r>
        <w:rPr/>
        <w:t>Знаки английской транскрипции; отличие их от букв английского алфавита. Фонетически корректное озвучивание знаков транскрипции.</w:t>
      </w:r>
    </w:p>
    <w:p>
      <w:pPr>
        <w:pStyle w:val="Heading3"/>
        <w:spacing w:line="319" w:lineRule="exact"/>
      </w:pPr>
      <w:r>
        <w:rPr/>
        <w:t>Графика,</w:t>
      </w:r>
      <w:r>
        <w:rPr>
          <w:spacing w:val="-6"/>
        </w:rPr>
        <w:t> </w:t>
      </w:r>
      <w:r>
        <w:rPr/>
        <w:t>орфография</w:t>
      </w:r>
      <w:r>
        <w:rPr>
          <w:spacing w:val="-7"/>
        </w:rPr>
        <w:t> </w:t>
      </w:r>
      <w:r>
        <w:rPr/>
        <w:t>и</w:t>
      </w:r>
      <w:r>
        <w:rPr>
          <w:spacing w:val="-5"/>
        </w:rPr>
        <w:t> </w:t>
      </w:r>
      <w:r>
        <w:rPr>
          <w:spacing w:val="-2"/>
        </w:rPr>
        <w:t>пунктуация</w:t>
      </w:r>
    </w:p>
    <w:p>
      <w:pPr>
        <w:pStyle w:val="BodyText"/>
        <w:spacing w:line="319" w:lineRule="exact"/>
        <w:ind w:left="1275" w:firstLine="0"/>
      </w:pPr>
      <w:r>
        <w:rPr/>
        <w:t>Правильное</w:t>
      </w:r>
      <w:r>
        <w:rPr>
          <w:spacing w:val="-9"/>
        </w:rPr>
        <w:t> </w:t>
      </w:r>
      <w:r>
        <w:rPr/>
        <w:t>написание</w:t>
      </w:r>
      <w:r>
        <w:rPr>
          <w:spacing w:val="-12"/>
        </w:rPr>
        <w:t> </w:t>
      </w:r>
      <w:r>
        <w:rPr/>
        <w:t>изученных</w:t>
      </w:r>
      <w:r>
        <w:rPr>
          <w:spacing w:val="-7"/>
        </w:rPr>
        <w:t> </w:t>
      </w:r>
      <w:r>
        <w:rPr>
          <w:spacing w:val="-4"/>
        </w:rPr>
        <w:t>слов.</w:t>
      </w:r>
    </w:p>
    <w:p>
      <w:pPr>
        <w:pStyle w:val="BodyText"/>
        <w:ind w:right="705"/>
      </w:pPr>
      <w:r>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сокращѐнных формах глагола-связки, вспомогательного и модального глаголов, существительных в притяжательном падеже.</w:t>
      </w:r>
    </w:p>
    <w:p>
      <w:pPr>
        <w:pStyle w:val="Heading3"/>
        <w:spacing w:before="2"/>
      </w:pPr>
      <w:r>
        <w:rPr/>
        <w:t>Лексическая</w:t>
      </w:r>
      <w:r>
        <w:rPr>
          <w:spacing w:val="-8"/>
        </w:rPr>
        <w:t> </w:t>
      </w:r>
      <w:r>
        <w:rPr/>
        <w:t>сторона</w:t>
      </w:r>
      <w:r>
        <w:rPr>
          <w:spacing w:val="-7"/>
        </w:rPr>
        <w:t> </w:t>
      </w:r>
      <w:r>
        <w:rPr>
          <w:spacing w:val="-4"/>
        </w:rPr>
        <w:t>речи</w:t>
      </w:r>
    </w:p>
    <w:p>
      <w:pPr>
        <w:pStyle w:val="BodyText"/>
        <w:ind w:right="711"/>
      </w:pPr>
      <w:r>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pPr>
        <w:pStyle w:val="BodyText"/>
        <w:ind w:right="707"/>
      </w:pPr>
      <w:r>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pPr>
        <w:pStyle w:val="BodyText"/>
        <w:ind w:right="714"/>
      </w:pPr>
      <w:r>
        <w:rPr/>
        <w:t>Распознавание в устной и письменной речи интернациональных слов (doctor, film) с помощью языковой догадки.</w:t>
      </w:r>
    </w:p>
    <w:p>
      <w:pPr>
        <w:pStyle w:val="Heading3"/>
        <w:spacing w:before="5"/>
      </w:pPr>
      <w:r>
        <w:rPr/>
        <w:t>Грамматическая</w:t>
      </w:r>
      <w:r>
        <w:rPr>
          <w:spacing w:val="-12"/>
        </w:rPr>
        <w:t> </w:t>
      </w:r>
      <w:r>
        <w:rPr/>
        <w:t>сторона</w:t>
      </w:r>
      <w:r>
        <w:rPr>
          <w:spacing w:val="-12"/>
        </w:rPr>
        <w:t> </w:t>
      </w:r>
      <w:r>
        <w:rPr>
          <w:spacing w:val="-4"/>
        </w:rPr>
        <w:t>речи</w:t>
      </w:r>
    </w:p>
    <w:p>
      <w:pPr>
        <w:pStyle w:val="BodyText"/>
        <w:spacing w:line="318" w:lineRule="exact"/>
        <w:ind w:left="1306" w:firstLine="0"/>
      </w:pPr>
      <w:r>
        <w:rPr/>
        <w:t>Распознавание</w:t>
      </w:r>
      <w:r>
        <w:rPr>
          <w:spacing w:val="5"/>
        </w:rPr>
        <w:t> </w:t>
      </w:r>
      <w:r>
        <w:rPr/>
        <w:t>и</w:t>
      </w:r>
      <w:r>
        <w:rPr>
          <w:spacing w:val="10"/>
        </w:rPr>
        <w:t> </w:t>
      </w:r>
      <w:r>
        <w:rPr/>
        <w:t>употребление</w:t>
      </w:r>
      <w:r>
        <w:rPr>
          <w:spacing w:val="10"/>
        </w:rPr>
        <w:t> </w:t>
      </w:r>
      <w:r>
        <w:rPr/>
        <w:t>в</w:t>
      </w:r>
      <w:r>
        <w:rPr>
          <w:spacing w:val="8"/>
        </w:rPr>
        <w:t> </w:t>
      </w:r>
      <w:r>
        <w:rPr/>
        <w:t>устной</w:t>
      </w:r>
      <w:r>
        <w:rPr>
          <w:spacing w:val="8"/>
        </w:rPr>
        <w:t> </w:t>
      </w:r>
      <w:r>
        <w:rPr/>
        <w:t>и</w:t>
      </w:r>
      <w:r>
        <w:rPr>
          <w:spacing w:val="8"/>
        </w:rPr>
        <w:t> </w:t>
      </w:r>
      <w:r>
        <w:rPr/>
        <w:t>письменной</w:t>
      </w:r>
      <w:r>
        <w:rPr>
          <w:spacing w:val="8"/>
        </w:rPr>
        <w:t> </w:t>
      </w:r>
      <w:r>
        <w:rPr/>
        <w:t>речи</w:t>
      </w:r>
      <w:r>
        <w:rPr>
          <w:spacing w:val="8"/>
        </w:rPr>
        <w:t> </w:t>
      </w:r>
      <w:r>
        <w:rPr>
          <w:spacing w:val="-2"/>
        </w:rPr>
        <w:t>родственных</w:t>
      </w:r>
    </w:p>
    <w:p>
      <w:pPr>
        <w:pStyle w:val="BodyText"/>
        <w:spacing w:after="0" w:line="318" w:lineRule="exact"/>
        <w:sectPr>
          <w:pgSz w:w="11910" w:h="16840"/>
          <w:pgMar w:header="0" w:footer="734" w:top="1040" w:bottom="920" w:left="566" w:right="425"/>
        </w:sectPr>
      </w:pPr>
    </w:p>
    <w:p>
      <w:pPr>
        <w:pStyle w:val="BodyText"/>
        <w:spacing w:line="242" w:lineRule="auto" w:before="67"/>
        <w:ind w:right="716" w:firstLine="0"/>
      </w:pPr>
      <w:r>
        <w:rPr/>
        <w:t>слов с использованием основных способов словообразования: аффиксации (суффиксы числительных -teen, -ty, -th) и словосложения (football, snowman)</w:t>
      </w:r>
    </w:p>
    <w:p>
      <w:pPr>
        <w:pStyle w:val="BodyText"/>
        <w:ind w:right="711"/>
      </w:pPr>
      <w:r>
        <w:rPr/>
        <w:t>Предложения с начальным There + to be в Past Simple Tense (There was an old house near the river.).</w:t>
      </w:r>
    </w:p>
    <w:p>
      <w:pPr>
        <w:pStyle w:val="BodyText"/>
        <w:spacing w:line="321" w:lineRule="exact"/>
        <w:ind w:left="1275" w:firstLine="0"/>
      </w:pPr>
      <w:r>
        <w:rPr/>
        <w:t>Побудительные</w:t>
      </w:r>
      <w:r>
        <w:rPr>
          <w:spacing w:val="-10"/>
        </w:rPr>
        <w:t> </w:t>
      </w:r>
      <w:r>
        <w:rPr/>
        <w:t>предложения</w:t>
      </w:r>
      <w:r>
        <w:rPr>
          <w:spacing w:val="-7"/>
        </w:rPr>
        <w:t> </w:t>
      </w:r>
      <w:r>
        <w:rPr/>
        <w:t>в</w:t>
      </w:r>
      <w:r>
        <w:rPr>
          <w:spacing w:val="-9"/>
        </w:rPr>
        <w:t> </w:t>
      </w:r>
      <w:r>
        <w:rPr/>
        <w:t>отрицательной</w:t>
      </w:r>
      <w:r>
        <w:rPr>
          <w:spacing w:val="-8"/>
        </w:rPr>
        <w:t> </w:t>
      </w:r>
      <w:r>
        <w:rPr/>
        <w:t>(Don’t</w:t>
      </w:r>
      <w:r>
        <w:rPr>
          <w:spacing w:val="-6"/>
        </w:rPr>
        <w:t> </w:t>
      </w:r>
      <w:r>
        <w:rPr/>
        <w:t>talk,</w:t>
      </w:r>
      <w:r>
        <w:rPr>
          <w:spacing w:val="-11"/>
        </w:rPr>
        <w:t> </w:t>
      </w:r>
      <w:r>
        <w:rPr/>
        <w:t>please.)</w:t>
      </w:r>
      <w:r>
        <w:rPr>
          <w:spacing w:val="-8"/>
        </w:rPr>
        <w:t> </w:t>
      </w:r>
      <w:r>
        <w:rPr>
          <w:spacing w:val="-2"/>
        </w:rPr>
        <w:t>форме.</w:t>
      </w:r>
    </w:p>
    <w:p>
      <w:pPr>
        <w:pStyle w:val="BodyText"/>
        <w:ind w:right="705"/>
      </w:pPr>
      <w:r>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pPr>
        <w:pStyle w:val="BodyText"/>
        <w:spacing w:line="322" w:lineRule="exact"/>
        <w:ind w:left="1275" w:firstLine="0"/>
      </w:pPr>
      <w:r>
        <w:rPr/>
        <w:t>Конструкция</w:t>
      </w:r>
      <w:r>
        <w:rPr>
          <w:spacing w:val="-3"/>
        </w:rPr>
        <w:t> </w:t>
      </w:r>
      <w:r>
        <w:rPr/>
        <w:t>I’d</w:t>
      </w:r>
      <w:r>
        <w:rPr>
          <w:spacing w:val="-2"/>
        </w:rPr>
        <w:t> </w:t>
      </w:r>
      <w:r>
        <w:rPr/>
        <w:t>like</w:t>
      </w:r>
      <w:r>
        <w:rPr>
          <w:spacing w:val="-4"/>
        </w:rPr>
        <w:t> </w:t>
      </w:r>
      <w:r>
        <w:rPr/>
        <w:t>to</w:t>
      </w:r>
      <w:r>
        <w:rPr>
          <w:spacing w:val="-3"/>
        </w:rPr>
        <w:t> </w:t>
      </w:r>
      <w:r>
        <w:rPr/>
        <w:t>…</w:t>
      </w:r>
      <w:r>
        <w:rPr>
          <w:spacing w:val="-3"/>
        </w:rPr>
        <w:t> </w:t>
      </w:r>
      <w:r>
        <w:rPr/>
        <w:t>(I’d</w:t>
      </w:r>
      <w:r>
        <w:rPr>
          <w:spacing w:val="-6"/>
        </w:rPr>
        <w:t> </w:t>
      </w:r>
      <w:r>
        <w:rPr/>
        <w:t>like</w:t>
      </w:r>
      <w:r>
        <w:rPr>
          <w:spacing w:val="-3"/>
        </w:rPr>
        <w:t> </w:t>
      </w:r>
      <w:r>
        <w:rPr/>
        <w:t>to</w:t>
      </w:r>
      <w:r>
        <w:rPr>
          <w:spacing w:val="-2"/>
        </w:rPr>
        <w:t> </w:t>
      </w:r>
      <w:r>
        <w:rPr/>
        <w:t>read</w:t>
      </w:r>
      <w:r>
        <w:rPr>
          <w:spacing w:val="-2"/>
        </w:rPr>
        <w:t> </w:t>
      </w:r>
      <w:r>
        <w:rPr/>
        <w:t>this</w:t>
      </w:r>
      <w:r>
        <w:rPr>
          <w:spacing w:val="-2"/>
        </w:rPr>
        <w:t> book.).</w:t>
      </w:r>
    </w:p>
    <w:p>
      <w:pPr>
        <w:pStyle w:val="BodyText"/>
        <w:ind w:right="715"/>
      </w:pPr>
      <w:r>
        <w:rPr/>
        <w:t>Конструкции с глаголами на -ing: to like/enjoy doing smth (I like riding my </w:t>
      </w:r>
      <w:r>
        <w:rPr>
          <w:spacing w:val="-2"/>
        </w:rPr>
        <w:t>bike.).</w:t>
      </w:r>
    </w:p>
    <w:p>
      <w:pPr>
        <w:pStyle w:val="BodyText"/>
        <w:ind w:right="704"/>
      </w:pPr>
      <w:r>
        <w:rPr/>
        <w:t>Существительные в</w:t>
      </w:r>
      <w:r>
        <w:rPr>
          <w:spacing w:val="-1"/>
        </w:rPr>
        <w:t> </w:t>
      </w:r>
      <w:r>
        <w:rPr/>
        <w:t>притяжательном падеже (Possessive Case; Ann’s dress, children’s toys, boys’ books).</w:t>
      </w:r>
    </w:p>
    <w:p>
      <w:pPr>
        <w:pStyle w:val="BodyText"/>
        <w:ind w:right="713"/>
      </w:pPr>
      <w:r>
        <w:rPr/>
        <w:t>Слова, выражающие количество с исчисляемыми и неисчисляемыми существительными (much/many/a lot of).</w:t>
      </w:r>
    </w:p>
    <w:p>
      <w:pPr>
        <w:pStyle w:val="BodyText"/>
        <w:ind w:right="708"/>
      </w:pPr>
      <w:r>
        <w:rPr/>
        <w:t>Личные местоимения в объектном (me, you, him/her/it, us, them) падеже. Указательные местоимения (this - these; that - those). Неопределѐнные местоимения (some/any) в повествовательных и вопросительных предложениях (Have you got any friends? -Yes, I’ve got some.).</w:t>
      </w:r>
    </w:p>
    <w:p>
      <w:pPr>
        <w:pStyle w:val="BodyText"/>
        <w:spacing w:line="320" w:lineRule="exact"/>
        <w:ind w:left="1275" w:firstLine="0"/>
      </w:pPr>
      <w:r>
        <w:rPr/>
        <w:t>Наречия</w:t>
      </w:r>
      <w:r>
        <w:rPr>
          <w:spacing w:val="-8"/>
        </w:rPr>
        <w:t> </w:t>
      </w:r>
      <w:r>
        <w:rPr/>
        <w:t>частотности</w:t>
      </w:r>
      <w:r>
        <w:rPr>
          <w:spacing w:val="-8"/>
        </w:rPr>
        <w:t> </w:t>
      </w:r>
      <w:r>
        <w:rPr/>
        <w:t>(usually,</w:t>
      </w:r>
      <w:r>
        <w:rPr>
          <w:spacing w:val="-8"/>
        </w:rPr>
        <w:t> </w:t>
      </w:r>
      <w:r>
        <w:rPr>
          <w:spacing w:val="-2"/>
        </w:rPr>
        <w:t>often).</w:t>
      </w:r>
    </w:p>
    <w:p>
      <w:pPr>
        <w:pStyle w:val="BodyText"/>
        <w:ind w:left="1275" w:firstLine="0"/>
      </w:pPr>
      <w:r>
        <w:rPr/>
        <w:t>Количественные</w:t>
      </w:r>
      <w:r>
        <w:rPr>
          <w:spacing w:val="63"/>
        </w:rPr>
        <w:t> </w:t>
      </w:r>
      <w:r>
        <w:rPr/>
        <w:t>числительные</w:t>
      </w:r>
      <w:r>
        <w:rPr>
          <w:spacing w:val="65"/>
        </w:rPr>
        <w:t> </w:t>
      </w:r>
      <w:r>
        <w:rPr/>
        <w:t>(13-100).</w:t>
      </w:r>
      <w:r>
        <w:rPr>
          <w:spacing w:val="65"/>
        </w:rPr>
        <w:t> </w:t>
      </w:r>
      <w:r>
        <w:rPr/>
        <w:t>Порядковые</w:t>
      </w:r>
      <w:r>
        <w:rPr>
          <w:spacing w:val="65"/>
        </w:rPr>
        <w:t> </w:t>
      </w:r>
      <w:r>
        <w:rPr/>
        <w:t>числительные</w:t>
      </w:r>
      <w:r>
        <w:rPr>
          <w:spacing w:val="65"/>
        </w:rPr>
        <w:t> </w:t>
      </w:r>
      <w:r>
        <w:rPr>
          <w:spacing w:val="-5"/>
        </w:rPr>
        <w:t>(1-</w:t>
      </w:r>
    </w:p>
    <w:p>
      <w:pPr>
        <w:pStyle w:val="BodyText"/>
        <w:spacing w:line="321" w:lineRule="exact"/>
        <w:ind w:firstLine="0"/>
        <w:jc w:val="left"/>
      </w:pPr>
      <w:r>
        <w:rPr>
          <w:spacing w:val="-4"/>
        </w:rPr>
        <w:t>30).</w:t>
      </w:r>
    </w:p>
    <w:p>
      <w:pPr>
        <w:pStyle w:val="BodyText"/>
        <w:ind w:left="1275" w:firstLine="0"/>
        <w:jc w:val="left"/>
      </w:pPr>
      <w:r>
        <w:rPr/>
        <w:t>Вопросительные</w:t>
      </w:r>
      <w:r>
        <w:rPr>
          <w:spacing w:val="-7"/>
        </w:rPr>
        <w:t> </w:t>
      </w:r>
      <w:r>
        <w:rPr/>
        <w:t>слова</w:t>
      </w:r>
      <w:r>
        <w:rPr>
          <w:spacing w:val="-8"/>
        </w:rPr>
        <w:t> </w:t>
      </w:r>
      <w:r>
        <w:rPr/>
        <w:t>(when,</w:t>
      </w:r>
      <w:r>
        <w:rPr>
          <w:spacing w:val="-7"/>
        </w:rPr>
        <w:t> </w:t>
      </w:r>
      <w:r>
        <w:rPr/>
        <w:t>whose,</w:t>
      </w:r>
      <w:r>
        <w:rPr>
          <w:spacing w:val="-7"/>
        </w:rPr>
        <w:t> </w:t>
      </w:r>
      <w:r>
        <w:rPr>
          <w:spacing w:val="-2"/>
        </w:rPr>
        <w:t>why).</w:t>
      </w:r>
    </w:p>
    <w:p>
      <w:pPr>
        <w:pStyle w:val="BodyText"/>
        <w:ind w:left="1275" w:firstLine="0"/>
        <w:jc w:val="left"/>
      </w:pPr>
      <w:r>
        <w:rPr/>
        <w:t>Предлоги</w:t>
      </w:r>
      <w:r>
        <w:rPr>
          <w:spacing w:val="6"/>
        </w:rPr>
        <w:t> </w:t>
      </w:r>
      <w:r>
        <w:rPr/>
        <w:t>места</w:t>
      </w:r>
      <w:r>
        <w:rPr>
          <w:spacing w:val="8"/>
        </w:rPr>
        <w:t> </w:t>
      </w:r>
      <w:r>
        <w:rPr/>
        <w:t>(next</w:t>
      </w:r>
      <w:r>
        <w:rPr>
          <w:spacing w:val="4"/>
        </w:rPr>
        <w:t> </w:t>
      </w:r>
      <w:r>
        <w:rPr/>
        <w:t>to,</w:t>
      </w:r>
      <w:r>
        <w:rPr>
          <w:spacing w:val="4"/>
        </w:rPr>
        <w:t> </w:t>
      </w:r>
      <w:r>
        <w:rPr/>
        <w:t>in</w:t>
      </w:r>
      <w:r>
        <w:rPr>
          <w:spacing w:val="5"/>
        </w:rPr>
        <w:t> </w:t>
      </w:r>
      <w:r>
        <w:rPr/>
        <w:t>front</w:t>
      </w:r>
      <w:r>
        <w:rPr>
          <w:spacing w:val="8"/>
        </w:rPr>
        <w:t> </w:t>
      </w:r>
      <w:r>
        <w:rPr/>
        <w:t>of,</w:t>
      </w:r>
      <w:r>
        <w:rPr>
          <w:spacing w:val="3"/>
        </w:rPr>
        <w:t> </w:t>
      </w:r>
      <w:r>
        <w:rPr/>
        <w:t>behind),</w:t>
      </w:r>
      <w:r>
        <w:rPr>
          <w:spacing w:val="12"/>
        </w:rPr>
        <w:t> </w:t>
      </w:r>
      <w:r>
        <w:rPr/>
        <w:t>направления</w:t>
      </w:r>
      <w:r>
        <w:rPr>
          <w:spacing w:val="8"/>
        </w:rPr>
        <w:t> </w:t>
      </w:r>
      <w:r>
        <w:rPr/>
        <w:t>(to),</w:t>
      </w:r>
      <w:r>
        <w:rPr>
          <w:spacing w:val="7"/>
        </w:rPr>
        <w:t> </w:t>
      </w:r>
      <w:r>
        <w:rPr/>
        <w:t>времени</w:t>
      </w:r>
      <w:r>
        <w:rPr>
          <w:spacing w:val="9"/>
        </w:rPr>
        <w:t> </w:t>
      </w:r>
      <w:r>
        <w:rPr>
          <w:spacing w:val="-4"/>
        </w:rPr>
        <w:t>(at,</w:t>
      </w:r>
    </w:p>
    <w:p>
      <w:pPr>
        <w:pStyle w:val="BodyText"/>
        <w:spacing w:line="321" w:lineRule="exact"/>
        <w:ind w:firstLine="0"/>
      </w:pPr>
      <w:r>
        <w:rPr/>
        <w:t>in,</w:t>
      </w:r>
      <w:r>
        <w:rPr>
          <w:spacing w:val="-9"/>
        </w:rPr>
        <w:t> </w:t>
      </w:r>
      <w:r>
        <w:rPr/>
        <w:t>on</w:t>
      </w:r>
      <w:r>
        <w:rPr>
          <w:spacing w:val="-1"/>
        </w:rPr>
        <w:t> </w:t>
      </w:r>
      <w:r>
        <w:rPr/>
        <w:t>в</w:t>
      </w:r>
      <w:r>
        <w:rPr>
          <w:spacing w:val="-4"/>
        </w:rPr>
        <w:t> </w:t>
      </w:r>
      <w:r>
        <w:rPr/>
        <w:t>выражениях</w:t>
      </w:r>
      <w:r>
        <w:rPr>
          <w:spacing w:val="-3"/>
        </w:rPr>
        <w:t> </w:t>
      </w:r>
      <w:r>
        <w:rPr/>
        <w:t>at</w:t>
      </w:r>
      <w:r>
        <w:rPr>
          <w:spacing w:val="-2"/>
        </w:rPr>
        <w:t> </w:t>
      </w:r>
      <w:r>
        <w:rPr/>
        <w:t>5</w:t>
      </w:r>
      <w:r>
        <w:rPr>
          <w:spacing w:val="-5"/>
        </w:rPr>
        <w:t> </w:t>
      </w:r>
      <w:r>
        <w:rPr/>
        <w:t>o’clock,</w:t>
      </w:r>
      <w:r>
        <w:rPr>
          <w:spacing w:val="-6"/>
        </w:rPr>
        <w:t> </w:t>
      </w:r>
      <w:r>
        <w:rPr/>
        <w:t>in</w:t>
      </w:r>
      <w:r>
        <w:rPr>
          <w:spacing w:val="-5"/>
        </w:rPr>
        <w:t> </w:t>
      </w:r>
      <w:r>
        <w:rPr/>
        <w:t>the</w:t>
      </w:r>
      <w:r>
        <w:rPr>
          <w:spacing w:val="-2"/>
        </w:rPr>
        <w:t> </w:t>
      </w:r>
      <w:r>
        <w:rPr/>
        <w:t>morning,</w:t>
      </w:r>
      <w:r>
        <w:rPr>
          <w:spacing w:val="-6"/>
        </w:rPr>
        <w:t> </w:t>
      </w:r>
      <w:r>
        <w:rPr/>
        <w:t>on</w:t>
      </w:r>
      <w:r>
        <w:rPr>
          <w:spacing w:val="-1"/>
        </w:rPr>
        <w:t> </w:t>
      </w:r>
      <w:r>
        <w:rPr>
          <w:spacing w:val="-2"/>
        </w:rPr>
        <w:t>Monday).</w:t>
      </w:r>
    </w:p>
    <w:p>
      <w:pPr>
        <w:pStyle w:val="Heading2"/>
        <w:spacing w:line="321" w:lineRule="exact" w:before="4"/>
      </w:pPr>
      <w:r>
        <w:rPr/>
        <w:t>Социокультурные</w:t>
      </w:r>
      <w:r>
        <w:rPr>
          <w:spacing w:val="-9"/>
        </w:rPr>
        <w:t> </w:t>
      </w:r>
      <w:r>
        <w:rPr/>
        <w:t>знания</w:t>
      </w:r>
      <w:r>
        <w:rPr>
          <w:spacing w:val="-8"/>
        </w:rPr>
        <w:t> </w:t>
      </w:r>
      <w:r>
        <w:rPr/>
        <w:t>и</w:t>
      </w:r>
      <w:r>
        <w:rPr>
          <w:spacing w:val="-7"/>
        </w:rPr>
        <w:t> </w:t>
      </w:r>
      <w:r>
        <w:rPr>
          <w:spacing w:val="-2"/>
        </w:rPr>
        <w:t>умения</w:t>
      </w:r>
    </w:p>
    <w:p>
      <w:pPr>
        <w:pStyle w:val="BodyText"/>
        <w:ind w:right="708"/>
      </w:pPr>
      <w:r>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w:t>
      </w:r>
      <w:r>
        <w:rPr>
          <w:spacing w:val="-2"/>
        </w:rPr>
        <w:t> </w:t>
      </w:r>
      <w:r>
        <w:rPr/>
        <w:t>ситуациях</w:t>
      </w:r>
      <w:r>
        <w:rPr>
          <w:spacing w:val="-3"/>
        </w:rPr>
        <w:t> </w:t>
      </w:r>
      <w:r>
        <w:rPr/>
        <w:t>общения:</w:t>
      </w:r>
      <w:r>
        <w:rPr>
          <w:spacing w:val="-3"/>
        </w:rPr>
        <w:t> </w:t>
      </w:r>
      <w:r>
        <w:rPr/>
        <w:t>приветствие,</w:t>
      </w:r>
      <w:r>
        <w:rPr>
          <w:spacing w:val="-2"/>
        </w:rPr>
        <w:t> </w:t>
      </w:r>
      <w:r>
        <w:rPr/>
        <w:t>прощание,</w:t>
      </w:r>
      <w:r>
        <w:rPr>
          <w:spacing w:val="-4"/>
        </w:rPr>
        <w:t> </w:t>
      </w:r>
      <w:r>
        <w:rPr/>
        <w:t>знакомство,</w:t>
      </w:r>
      <w:r>
        <w:rPr>
          <w:spacing w:val="-2"/>
        </w:rPr>
        <w:t> </w:t>
      </w:r>
      <w:r>
        <w:rPr/>
        <w:t>выражение благодарности, извинение, поздравление с днѐм рождения, Новым годом, </w:t>
      </w:r>
      <w:r>
        <w:rPr>
          <w:spacing w:val="-2"/>
        </w:rPr>
        <w:t>Рождеством.</w:t>
      </w:r>
    </w:p>
    <w:p>
      <w:pPr>
        <w:pStyle w:val="BodyText"/>
        <w:ind w:right="713"/>
      </w:pPr>
      <w:r>
        <w:rPr/>
        <w:t>Знание произведений детского фольклора (рифмовок, стихов, песенок), персонажей детских книг.</w:t>
      </w:r>
    </w:p>
    <w:p>
      <w:pPr>
        <w:pStyle w:val="BodyText"/>
        <w:ind w:right="714"/>
      </w:pPr>
      <w:r>
        <w:rPr/>
        <w:t>Краткое представление своей страны и страны/ стран изучаемого языка (названия родной страны и страны/стран изучаемого языка и их столиц, название родного города/ села; цвета национальных флагов).</w:t>
      </w:r>
    </w:p>
    <w:p>
      <w:pPr>
        <w:pStyle w:val="Heading2"/>
        <w:spacing w:before="3"/>
      </w:pPr>
      <w:r>
        <w:rPr/>
        <w:t>Компенсаторные</w:t>
      </w:r>
      <w:r>
        <w:rPr>
          <w:spacing w:val="-12"/>
        </w:rPr>
        <w:t> </w:t>
      </w:r>
      <w:r>
        <w:rPr>
          <w:spacing w:val="-2"/>
        </w:rPr>
        <w:t>умения</w:t>
      </w:r>
    </w:p>
    <w:p>
      <w:pPr>
        <w:pStyle w:val="BodyText"/>
        <w:ind w:right="712" w:firstLine="760"/>
      </w:pPr>
      <w:r>
        <w:rPr/>
        <w:t>Использование при чтении и аудировании языковой, в том числе контекстуальной, догадки.</w:t>
      </w:r>
    </w:p>
    <w:p>
      <w:pPr>
        <w:pStyle w:val="BodyText"/>
        <w:ind w:right="713" w:firstLine="760"/>
      </w:pPr>
      <w:r>
        <w:rPr/>
        <w:t>Использование при формулировании собственных высказываний ключевых слов, вопросов; иллюстраций.</w:t>
      </w:r>
    </w:p>
    <w:p>
      <w:pPr>
        <w:pStyle w:val="BodyText"/>
        <w:ind w:right="709" w:firstLine="760"/>
      </w:pPr>
      <w:r>
        <w:rPr/>
        <w:t>Игнорирование информации, не являющейся необходимой для понимания</w:t>
      </w:r>
      <w:r>
        <w:rPr>
          <w:spacing w:val="-1"/>
        </w:rPr>
        <w:t> </w:t>
      </w:r>
      <w:r>
        <w:rPr/>
        <w:t>основного содержания</w:t>
      </w:r>
      <w:r>
        <w:rPr>
          <w:spacing w:val="-1"/>
        </w:rPr>
        <w:t> </w:t>
      </w:r>
      <w:r>
        <w:rPr/>
        <w:t>прочитанного/прослушанного текста или</w:t>
      </w:r>
      <w:r>
        <w:rPr>
          <w:spacing w:val="-1"/>
        </w:rPr>
        <w:t> </w:t>
      </w:r>
      <w:r>
        <w:rPr/>
        <w:t>для нахождения в тексте запрашиваемой информации.</w:t>
      </w:r>
    </w:p>
    <w:p>
      <w:pPr>
        <w:pStyle w:val="BodyText"/>
        <w:spacing w:after="0"/>
        <w:sectPr>
          <w:pgSz w:w="11910" w:h="16840"/>
          <w:pgMar w:header="0" w:footer="734" w:top="1040" w:bottom="920" w:left="566" w:right="425"/>
        </w:sectPr>
      </w:pPr>
    </w:p>
    <w:p>
      <w:pPr>
        <w:pStyle w:val="Heading1"/>
        <w:spacing w:before="72"/>
        <w:ind w:right="1371"/>
      </w:pPr>
      <w:r>
        <w:rPr/>
        <w:t>4</w:t>
      </w:r>
      <w:r>
        <w:rPr>
          <w:spacing w:val="1"/>
        </w:rPr>
        <w:t> </w:t>
      </w:r>
      <w:r>
        <w:rPr>
          <w:spacing w:val="-2"/>
        </w:rPr>
        <w:t>КЛАСС</w:t>
      </w:r>
    </w:p>
    <w:p>
      <w:pPr>
        <w:pStyle w:val="Heading2"/>
        <w:spacing w:line="320" w:lineRule="exact" w:before="2"/>
      </w:pPr>
      <w:r>
        <w:rPr/>
        <w:t>Тематическое</w:t>
      </w:r>
      <w:r>
        <w:rPr>
          <w:spacing w:val="-11"/>
        </w:rPr>
        <w:t> </w:t>
      </w:r>
      <w:r>
        <w:rPr/>
        <w:t>содержание</w:t>
      </w:r>
      <w:r>
        <w:rPr>
          <w:spacing w:val="-9"/>
        </w:rPr>
        <w:t> </w:t>
      </w:r>
      <w:r>
        <w:rPr>
          <w:spacing w:val="-4"/>
        </w:rPr>
        <w:t>речи</w:t>
      </w:r>
    </w:p>
    <w:p>
      <w:pPr>
        <w:pStyle w:val="BodyText"/>
        <w:ind w:right="703"/>
      </w:pPr>
      <w:r>
        <w:rPr>
          <w:b/>
          <w:i/>
        </w:rPr>
        <w:t>Мир моего «я». </w:t>
      </w:r>
      <w:r>
        <w:rPr/>
        <w:t>Моя семья. Мой день рождения, подарки. Моя любимая еда. Мой день (распорядок дня, домашние обязанности).</w:t>
      </w:r>
    </w:p>
    <w:p>
      <w:pPr>
        <w:pStyle w:val="BodyText"/>
        <w:ind w:right="712"/>
      </w:pPr>
      <w:r>
        <w:rPr>
          <w:b/>
          <w:i/>
        </w:rPr>
        <w:t>Мир моих увлечений. </w:t>
      </w:r>
      <w:r>
        <w:rPr/>
        <w:t>Любимая игрушка, игра. Мой питомец. Любимые занятия. Занятия спортом. Любимая сказка/ история/рассказ. Выходной день. </w:t>
      </w:r>
      <w:r>
        <w:rPr>
          <w:spacing w:val="-2"/>
        </w:rPr>
        <w:t>Каникулы.</w:t>
      </w:r>
    </w:p>
    <w:p>
      <w:pPr>
        <w:pStyle w:val="BodyText"/>
        <w:ind w:right="705"/>
      </w:pPr>
      <w:r>
        <w:rPr>
          <w:b/>
          <w:i/>
        </w:rPr>
        <w:t>Мир вокруг меня. </w:t>
      </w:r>
      <w:r>
        <w:rPr/>
        <w:t>Моя комната (квартира, дом), предметы мебели и интерьера. Моя школа, любимые учебные предметы. Мои</w:t>
      </w:r>
      <w:r>
        <w:rPr>
          <w:spacing w:val="-1"/>
        </w:rPr>
        <w:t> </w:t>
      </w:r>
      <w:r>
        <w:rPr/>
        <w:t>друзья, их внешность и черты характера. Моя малая родина (город, село). Путешествия. Дикие и домашние животные. Погода. Времена года (месяцы). Покупки.</w:t>
      </w:r>
    </w:p>
    <w:p>
      <w:pPr>
        <w:pStyle w:val="BodyText"/>
        <w:ind w:right="708"/>
      </w:pPr>
      <w:r>
        <w:rPr>
          <w:b/>
          <w:i/>
        </w:rPr>
        <w:t>Родная страна и страны изучаемого языка. </w:t>
      </w:r>
      <w:r>
        <w:rPr/>
        <w:t>Россия и страна/ страны изучаемого языка.</w:t>
      </w:r>
      <w:r>
        <w:rPr>
          <w:spacing w:val="-3"/>
        </w:rPr>
        <w:t> </w:t>
      </w:r>
      <w:r>
        <w:rPr/>
        <w:t>Их столицы,</w:t>
      </w:r>
      <w:r>
        <w:rPr>
          <w:spacing w:val="-1"/>
        </w:rPr>
        <w:t> </w:t>
      </w:r>
      <w:r>
        <w:rPr/>
        <w:t>основные достопримечательности и</w:t>
      </w:r>
      <w:r>
        <w:rPr>
          <w:spacing w:val="-2"/>
        </w:rPr>
        <w:t> </w:t>
      </w:r>
      <w:r>
        <w:rPr/>
        <w:t>интересные факты. Произведения детского фольклора. Литературные персонажи детских книг. Праздники родной страны и страны/стран изучаемого языка.</w:t>
      </w:r>
    </w:p>
    <w:p>
      <w:pPr>
        <w:pStyle w:val="Heading2"/>
        <w:spacing w:line="240" w:lineRule="auto" w:before="272"/>
        <w:jc w:val="left"/>
      </w:pPr>
      <w:r>
        <w:rPr/>
        <w:t>Коммуникативные</w:t>
      </w:r>
      <w:r>
        <w:rPr>
          <w:spacing w:val="-14"/>
        </w:rPr>
        <w:t> </w:t>
      </w:r>
      <w:r>
        <w:rPr>
          <w:spacing w:val="-2"/>
        </w:rPr>
        <w:t>умения</w:t>
      </w:r>
    </w:p>
    <w:p>
      <w:pPr>
        <w:pStyle w:val="Heading3"/>
        <w:spacing w:before="2"/>
        <w:jc w:val="left"/>
      </w:pPr>
      <w:r>
        <w:rPr>
          <w:spacing w:val="-2"/>
        </w:rPr>
        <w:t>Говорение</w:t>
      </w:r>
    </w:p>
    <w:p>
      <w:pPr>
        <w:spacing w:line="318" w:lineRule="exact" w:before="0"/>
        <w:ind w:left="1275" w:right="0" w:firstLine="0"/>
        <w:jc w:val="left"/>
        <w:rPr>
          <w:i/>
          <w:sz w:val="28"/>
        </w:rPr>
      </w:pPr>
      <w:r>
        <w:rPr>
          <w:i/>
          <w:sz w:val="28"/>
        </w:rPr>
        <w:t>Коммуникативные</w:t>
      </w:r>
      <w:r>
        <w:rPr>
          <w:i/>
          <w:spacing w:val="-15"/>
          <w:sz w:val="28"/>
        </w:rPr>
        <w:t> </w:t>
      </w:r>
      <w:r>
        <w:rPr>
          <w:i/>
          <w:sz w:val="28"/>
        </w:rPr>
        <w:t>умения</w:t>
      </w:r>
      <w:r>
        <w:rPr>
          <w:i/>
          <w:spacing w:val="-10"/>
          <w:sz w:val="28"/>
        </w:rPr>
        <w:t> </w:t>
      </w:r>
      <w:r>
        <w:rPr>
          <w:i/>
          <w:sz w:val="28"/>
        </w:rPr>
        <w:t>диалогической</w:t>
      </w:r>
      <w:r>
        <w:rPr>
          <w:i/>
          <w:spacing w:val="-12"/>
          <w:sz w:val="28"/>
        </w:rPr>
        <w:t> </w:t>
      </w:r>
      <w:r>
        <w:rPr>
          <w:i/>
          <w:spacing w:val="-2"/>
          <w:sz w:val="28"/>
        </w:rPr>
        <w:t>речи.</w:t>
      </w:r>
    </w:p>
    <w:p>
      <w:pPr>
        <w:pStyle w:val="BodyText"/>
        <w:ind w:right="713"/>
      </w:pPr>
      <w:r>
        <w:rPr/>
        <w:t>Ведение с опорой на речевые ситуации, ключевые слова и/ или иллюстрации с соблюдением норм речевого этикета, принятых в стране/ странах изучаемого языка:</w:t>
      </w:r>
    </w:p>
    <w:p>
      <w:pPr>
        <w:pStyle w:val="ListParagraph"/>
        <w:numPr>
          <w:ilvl w:val="0"/>
          <w:numId w:val="31"/>
        </w:numPr>
        <w:tabs>
          <w:tab w:pos="1557" w:val="left" w:leader="none"/>
        </w:tabs>
        <w:spacing w:line="240" w:lineRule="auto" w:before="1" w:after="0"/>
        <w:ind w:left="567" w:right="708" w:firstLine="708"/>
        <w:jc w:val="both"/>
        <w:rPr>
          <w:sz w:val="28"/>
        </w:rPr>
      </w:pPr>
      <w:r>
        <w:rPr>
          <w:sz w:val="28"/>
        </w:rPr>
        <w:t>диалога этикетного характера: приветствие, ответ на приветствие; завершение разговора (в т.ч. по телефону), прощание; знакомство с собеседником; поздравление с праздником, выражение благодарности за поздравление; выражение извинения;</w:t>
      </w:r>
    </w:p>
    <w:p>
      <w:pPr>
        <w:pStyle w:val="ListParagraph"/>
        <w:numPr>
          <w:ilvl w:val="0"/>
          <w:numId w:val="31"/>
        </w:numPr>
        <w:tabs>
          <w:tab w:pos="1459" w:val="left" w:leader="none"/>
        </w:tabs>
        <w:spacing w:line="240" w:lineRule="auto" w:before="0" w:after="0"/>
        <w:ind w:left="567" w:right="711" w:firstLine="708"/>
        <w:jc w:val="both"/>
        <w:rPr>
          <w:sz w:val="28"/>
        </w:rPr>
      </w:pPr>
      <w:r>
        <w:rPr>
          <w:sz w:val="28"/>
        </w:rPr>
        <w:t>диалога-побуждения к действию: обращение к собеседнику с просьбой, вежливое согласие</w:t>
      </w:r>
      <w:r>
        <w:rPr>
          <w:spacing w:val="-1"/>
          <w:sz w:val="28"/>
        </w:rPr>
        <w:t> </w:t>
      </w:r>
      <w:r>
        <w:rPr>
          <w:sz w:val="28"/>
        </w:rPr>
        <w:t>выполнить просьбу; приглашение собеседника</w:t>
      </w:r>
      <w:r>
        <w:rPr>
          <w:spacing w:val="-1"/>
          <w:sz w:val="28"/>
        </w:rPr>
        <w:t> </w:t>
      </w:r>
      <w:r>
        <w:rPr>
          <w:sz w:val="28"/>
        </w:rPr>
        <w:t>к совместной деятельности, вежливое согласие/ несогласие на предложение собеседника;</w:t>
      </w:r>
    </w:p>
    <w:p>
      <w:pPr>
        <w:pStyle w:val="ListParagraph"/>
        <w:numPr>
          <w:ilvl w:val="0"/>
          <w:numId w:val="31"/>
        </w:numPr>
        <w:tabs>
          <w:tab w:pos="1737" w:val="left" w:leader="none"/>
        </w:tabs>
        <w:spacing w:line="240" w:lineRule="auto" w:before="0" w:after="0"/>
        <w:ind w:left="567" w:right="714" w:firstLine="708"/>
        <w:jc w:val="both"/>
        <w:rPr>
          <w:sz w:val="28"/>
        </w:rPr>
      </w:pPr>
      <w:r>
        <w:rPr>
          <w:sz w:val="28"/>
        </w:rPr>
        <w:t>диалога-расспроса: запрашивание интересующей информации; сообщение фактической информации, ответы на вопросы собеседника.</w:t>
      </w:r>
    </w:p>
    <w:p>
      <w:pPr>
        <w:spacing w:line="321" w:lineRule="exact" w:before="0"/>
        <w:ind w:left="1275" w:right="0" w:firstLine="0"/>
        <w:jc w:val="both"/>
        <w:rPr>
          <w:i/>
          <w:sz w:val="28"/>
        </w:rPr>
      </w:pPr>
      <w:r>
        <w:rPr>
          <w:i/>
          <w:sz w:val="28"/>
        </w:rPr>
        <w:t>Коммуникативные</w:t>
      </w:r>
      <w:r>
        <w:rPr>
          <w:i/>
          <w:spacing w:val="-15"/>
          <w:sz w:val="28"/>
        </w:rPr>
        <w:t> </w:t>
      </w:r>
      <w:r>
        <w:rPr>
          <w:i/>
          <w:sz w:val="28"/>
        </w:rPr>
        <w:t>умения</w:t>
      </w:r>
      <w:r>
        <w:rPr>
          <w:i/>
          <w:spacing w:val="-10"/>
          <w:sz w:val="28"/>
        </w:rPr>
        <w:t> </w:t>
      </w:r>
      <w:r>
        <w:rPr>
          <w:i/>
          <w:sz w:val="28"/>
        </w:rPr>
        <w:t>монологической</w:t>
      </w:r>
      <w:r>
        <w:rPr>
          <w:i/>
          <w:spacing w:val="-9"/>
          <w:sz w:val="28"/>
        </w:rPr>
        <w:t> </w:t>
      </w:r>
      <w:r>
        <w:rPr>
          <w:i/>
          <w:spacing w:val="-2"/>
          <w:sz w:val="28"/>
        </w:rPr>
        <w:t>речи.</w:t>
      </w:r>
    </w:p>
    <w:p>
      <w:pPr>
        <w:pStyle w:val="BodyText"/>
        <w:ind w:right="704"/>
      </w:pPr>
      <w:r>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 сообщение (повествование) с опорой на ключевые слова, вопросы и/или иллюстрации.</w:t>
      </w:r>
    </w:p>
    <w:p>
      <w:pPr>
        <w:pStyle w:val="BodyText"/>
        <w:spacing w:before="1"/>
        <w:ind w:right="712"/>
      </w:pPr>
      <w:r>
        <w:rPr/>
        <w:t>Создание устных монологических высказываний в рамках тематического содержания речи по образцу (с выражением своего отношения к предмету </w:t>
      </w:r>
      <w:r>
        <w:rPr>
          <w:spacing w:val="-2"/>
        </w:rPr>
        <w:t>речи).</w:t>
      </w:r>
    </w:p>
    <w:p>
      <w:pPr>
        <w:pStyle w:val="BodyText"/>
        <w:tabs>
          <w:tab w:pos="2578" w:val="left" w:leader="none"/>
          <w:tab w:pos="4030" w:val="left" w:leader="none"/>
          <w:tab w:pos="5662" w:val="left" w:leader="none"/>
          <w:tab w:pos="7541" w:val="left" w:leader="none"/>
          <w:tab w:pos="8508" w:val="left" w:leader="none"/>
          <w:tab w:pos="8851" w:val="left" w:leader="none"/>
          <w:tab w:pos="9928" w:val="left" w:leader="none"/>
        </w:tabs>
        <w:spacing w:line="242" w:lineRule="auto"/>
        <w:ind w:right="711"/>
        <w:jc w:val="left"/>
      </w:pPr>
      <w:r>
        <w:rPr>
          <w:spacing w:val="-2"/>
        </w:rPr>
        <w:t>Пересказ</w:t>
      </w:r>
      <w:r>
        <w:rPr/>
        <w:tab/>
      </w:r>
      <w:r>
        <w:rPr>
          <w:spacing w:val="-2"/>
        </w:rPr>
        <w:t>основного</w:t>
      </w:r>
      <w:r>
        <w:rPr/>
        <w:tab/>
      </w:r>
      <w:r>
        <w:rPr>
          <w:spacing w:val="-2"/>
        </w:rPr>
        <w:t>содержания</w:t>
      </w:r>
      <w:r>
        <w:rPr/>
        <w:tab/>
      </w:r>
      <w:r>
        <w:rPr>
          <w:spacing w:val="-2"/>
        </w:rPr>
        <w:t>прочитанного</w:t>
      </w:r>
      <w:r>
        <w:rPr/>
        <w:tab/>
      </w:r>
      <w:r>
        <w:rPr>
          <w:spacing w:val="-2"/>
        </w:rPr>
        <w:t>текста</w:t>
      </w:r>
      <w:r>
        <w:rPr/>
        <w:tab/>
      </w:r>
      <w:r>
        <w:rPr>
          <w:spacing w:val="-10"/>
        </w:rPr>
        <w:t>с</w:t>
      </w:r>
      <w:r>
        <w:rPr/>
        <w:tab/>
      </w:r>
      <w:r>
        <w:rPr>
          <w:spacing w:val="-2"/>
        </w:rPr>
        <w:t>опорой</w:t>
      </w:r>
      <w:r>
        <w:rPr/>
        <w:tab/>
      </w:r>
      <w:r>
        <w:rPr>
          <w:spacing w:val="-6"/>
        </w:rPr>
        <w:t>на </w:t>
      </w:r>
      <w:r>
        <w:rPr/>
        <w:t>ключевые слова, вопросы, план и/ или иллюстрации.</w:t>
      </w:r>
    </w:p>
    <w:p>
      <w:pPr>
        <w:pStyle w:val="BodyText"/>
        <w:tabs>
          <w:tab w:pos="2512" w:val="left" w:leader="none"/>
          <w:tab w:pos="3575" w:val="left" w:leader="none"/>
          <w:tab w:pos="5119" w:val="left" w:leader="none"/>
          <w:tab w:pos="6805" w:val="left" w:leader="none"/>
          <w:tab w:pos="8784" w:val="left" w:leader="none"/>
        </w:tabs>
        <w:ind w:right="713"/>
        <w:jc w:val="left"/>
      </w:pPr>
      <w:r>
        <w:rPr>
          <w:spacing w:val="-2"/>
        </w:rPr>
        <w:t>Краткое</w:t>
      </w:r>
      <w:r>
        <w:rPr/>
        <w:tab/>
      </w:r>
      <w:r>
        <w:rPr>
          <w:spacing w:val="-2"/>
        </w:rPr>
        <w:t>устное</w:t>
      </w:r>
      <w:r>
        <w:rPr/>
        <w:tab/>
      </w:r>
      <w:r>
        <w:rPr>
          <w:spacing w:val="-2"/>
        </w:rPr>
        <w:t>изложение</w:t>
      </w:r>
      <w:r>
        <w:rPr/>
        <w:tab/>
      </w:r>
      <w:r>
        <w:rPr>
          <w:spacing w:val="-2"/>
        </w:rPr>
        <w:t>результатов</w:t>
      </w:r>
      <w:r>
        <w:rPr/>
        <w:tab/>
      </w:r>
      <w:r>
        <w:rPr>
          <w:spacing w:val="-2"/>
        </w:rPr>
        <w:t>выполненного</w:t>
      </w:r>
      <w:r>
        <w:rPr/>
        <w:tab/>
      </w:r>
      <w:r>
        <w:rPr>
          <w:spacing w:val="-2"/>
        </w:rPr>
        <w:t>несложного </w:t>
      </w:r>
      <w:r>
        <w:rPr/>
        <w:t>проектного задания.</w:t>
      </w:r>
    </w:p>
    <w:p>
      <w:pPr>
        <w:pStyle w:val="Heading3"/>
        <w:spacing w:line="240" w:lineRule="auto"/>
        <w:jc w:val="left"/>
      </w:pPr>
      <w:r>
        <w:rPr>
          <w:spacing w:val="-2"/>
        </w:rPr>
        <w:t>Аудирование</w:t>
      </w:r>
    </w:p>
    <w:p>
      <w:pPr>
        <w:pStyle w:val="Heading3"/>
        <w:spacing w:after="0" w:line="240" w:lineRule="auto"/>
        <w:jc w:val="left"/>
        <w:sectPr>
          <w:pgSz w:w="11910" w:h="16840"/>
          <w:pgMar w:header="0" w:footer="734" w:top="1040" w:bottom="920" w:left="566" w:right="425"/>
        </w:sectPr>
      </w:pPr>
    </w:p>
    <w:p>
      <w:pPr>
        <w:pStyle w:val="BodyText"/>
        <w:spacing w:before="67"/>
        <w:ind w:left="1275" w:firstLine="0"/>
      </w:pPr>
      <w:r>
        <w:rPr/>
        <w:t>Коммуникативные</w:t>
      </w:r>
      <w:r>
        <w:rPr>
          <w:spacing w:val="-11"/>
        </w:rPr>
        <w:t> </w:t>
      </w:r>
      <w:r>
        <w:rPr/>
        <w:t>умения</w:t>
      </w:r>
      <w:r>
        <w:rPr>
          <w:spacing w:val="-8"/>
        </w:rPr>
        <w:t> </w:t>
      </w:r>
      <w:r>
        <w:rPr>
          <w:spacing w:val="-2"/>
        </w:rPr>
        <w:t>аудирования.</w:t>
      </w:r>
    </w:p>
    <w:p>
      <w:pPr>
        <w:pStyle w:val="BodyText"/>
        <w:spacing w:before="2"/>
        <w:ind w:right="709"/>
      </w:pPr>
      <w:r>
        <w:rPr/>
        <w:t>Понимание на слух речи учителя и одноклассников и вербальная/ невербальная реакция на услышанное (при непосредственном общении).</w:t>
      </w:r>
    </w:p>
    <w:p>
      <w:pPr>
        <w:pStyle w:val="BodyText"/>
        <w:ind w:right="712"/>
      </w:pPr>
      <w:r>
        <w:rPr/>
        <w:t>Восприятие и понимание на слух учебных и адаптированных</w:t>
      </w:r>
      <w:r>
        <w:rPr>
          <w:spacing w:val="40"/>
        </w:rPr>
        <w:t> </w:t>
      </w:r>
      <w:r>
        <w:rPr/>
        <w:t>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pPr>
        <w:pStyle w:val="BodyText"/>
        <w:ind w:right="711"/>
      </w:pPr>
      <w:r>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с опорой и без опоры на иллюстрации и с использованием языковой, в т.ч. контекстуальной, догадки.</w:t>
      </w:r>
    </w:p>
    <w:p>
      <w:pPr>
        <w:pStyle w:val="BodyText"/>
        <w:ind w:right="710"/>
      </w:pPr>
      <w:r>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т.ч. контекстуальной, догадки.</w:t>
      </w:r>
    </w:p>
    <w:p>
      <w:pPr>
        <w:pStyle w:val="BodyText"/>
        <w:ind w:right="714"/>
      </w:pPr>
      <w:r>
        <w:rPr/>
        <w:t>Тексты</w:t>
      </w:r>
      <w:r>
        <w:rPr>
          <w:spacing w:val="-4"/>
        </w:rPr>
        <w:t> </w:t>
      </w:r>
      <w:r>
        <w:rPr/>
        <w:t>для</w:t>
      </w:r>
      <w:r>
        <w:rPr>
          <w:spacing w:val="-5"/>
        </w:rPr>
        <w:t> </w:t>
      </w:r>
      <w:r>
        <w:rPr/>
        <w:t>аудирования:</w:t>
      </w:r>
      <w:r>
        <w:rPr>
          <w:spacing w:val="-7"/>
        </w:rPr>
        <w:t> </w:t>
      </w:r>
      <w:r>
        <w:rPr/>
        <w:t>диалог,</w:t>
      </w:r>
      <w:r>
        <w:rPr>
          <w:spacing w:val="-6"/>
        </w:rPr>
        <w:t> </w:t>
      </w:r>
      <w:r>
        <w:rPr/>
        <w:t>высказывания</w:t>
      </w:r>
      <w:r>
        <w:rPr>
          <w:spacing w:val="-5"/>
        </w:rPr>
        <w:t> </w:t>
      </w:r>
      <w:r>
        <w:rPr/>
        <w:t>собеседников</w:t>
      </w:r>
      <w:r>
        <w:rPr>
          <w:spacing w:val="-6"/>
        </w:rPr>
        <w:t> </w:t>
      </w:r>
      <w:r>
        <w:rPr/>
        <w:t>в</w:t>
      </w:r>
      <w:r>
        <w:rPr>
          <w:spacing w:val="-6"/>
        </w:rPr>
        <w:t> </w:t>
      </w:r>
      <w:r>
        <w:rPr/>
        <w:t>ситуациях повседневного общения, рассказ, сказка, сообщение информационного </w:t>
      </w:r>
      <w:r>
        <w:rPr>
          <w:spacing w:val="-2"/>
        </w:rPr>
        <w:t>характера.</w:t>
      </w:r>
    </w:p>
    <w:p>
      <w:pPr>
        <w:pStyle w:val="Heading3"/>
        <w:spacing w:line="319" w:lineRule="exact" w:before="6"/>
      </w:pPr>
      <w:r>
        <w:rPr/>
        <w:t>Смысловое</w:t>
      </w:r>
      <w:r>
        <w:rPr>
          <w:spacing w:val="-4"/>
        </w:rPr>
        <w:t> </w:t>
      </w:r>
      <w:r>
        <w:rPr>
          <w:spacing w:val="-2"/>
        </w:rPr>
        <w:t>чтение</w:t>
      </w:r>
    </w:p>
    <w:p>
      <w:pPr>
        <w:pStyle w:val="BodyText"/>
        <w:ind w:right="713"/>
      </w:pPr>
      <w:r>
        <w:rPr/>
        <w:t>Чтение вслух учебных текстов с соблюдением правил чтения и соответствующей интонацией, понимание прочитанного.</w:t>
      </w:r>
    </w:p>
    <w:p>
      <w:pPr>
        <w:pStyle w:val="BodyText"/>
        <w:spacing w:line="321" w:lineRule="exact"/>
        <w:ind w:left="1275" w:firstLine="0"/>
      </w:pPr>
      <w:r>
        <w:rPr/>
        <w:t>Тексты</w:t>
      </w:r>
      <w:r>
        <w:rPr>
          <w:spacing w:val="-9"/>
        </w:rPr>
        <w:t> </w:t>
      </w:r>
      <w:r>
        <w:rPr/>
        <w:t>для</w:t>
      </w:r>
      <w:r>
        <w:rPr>
          <w:spacing w:val="-4"/>
        </w:rPr>
        <w:t> </w:t>
      </w:r>
      <w:r>
        <w:rPr/>
        <w:t>чтения</w:t>
      </w:r>
      <w:r>
        <w:rPr>
          <w:spacing w:val="-4"/>
        </w:rPr>
        <w:t> </w:t>
      </w:r>
      <w:r>
        <w:rPr/>
        <w:t>вслух:</w:t>
      </w:r>
      <w:r>
        <w:rPr>
          <w:spacing w:val="-4"/>
        </w:rPr>
        <w:t> </w:t>
      </w:r>
      <w:r>
        <w:rPr/>
        <w:t>диалог,</w:t>
      </w:r>
      <w:r>
        <w:rPr>
          <w:spacing w:val="-5"/>
        </w:rPr>
        <w:t> </w:t>
      </w:r>
      <w:r>
        <w:rPr/>
        <w:t>рассказ,</w:t>
      </w:r>
      <w:r>
        <w:rPr>
          <w:spacing w:val="-4"/>
        </w:rPr>
        <w:t> </w:t>
      </w:r>
      <w:r>
        <w:rPr>
          <w:spacing w:val="-2"/>
        </w:rPr>
        <w:t>сказка.</w:t>
      </w:r>
    </w:p>
    <w:p>
      <w:pPr>
        <w:pStyle w:val="BodyText"/>
        <w:ind w:right="712"/>
      </w:pPr>
      <w:r>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BodyText"/>
        <w:ind w:right="711"/>
      </w:pPr>
      <w:r>
        <w:rPr/>
        <w:t>Чтение с пониманием основного содержания текста предполагает определение</w:t>
      </w:r>
      <w:r>
        <w:rPr>
          <w:spacing w:val="-3"/>
        </w:rPr>
        <w:t> </w:t>
      </w:r>
      <w:r>
        <w:rPr/>
        <w:t>основной</w:t>
      </w:r>
      <w:r>
        <w:rPr>
          <w:spacing w:val="-1"/>
        </w:rPr>
        <w:t> </w:t>
      </w:r>
      <w:r>
        <w:rPr/>
        <w:t>темы</w:t>
      </w:r>
      <w:r>
        <w:rPr>
          <w:spacing w:val="-1"/>
        </w:rPr>
        <w:t> </w:t>
      </w:r>
      <w:r>
        <w:rPr/>
        <w:t>и</w:t>
      </w:r>
      <w:r>
        <w:rPr>
          <w:spacing w:val="-1"/>
        </w:rPr>
        <w:t> </w:t>
      </w:r>
      <w:r>
        <w:rPr/>
        <w:t>главных</w:t>
      </w:r>
      <w:r>
        <w:rPr>
          <w:spacing w:val="-1"/>
        </w:rPr>
        <w:t> </w:t>
      </w:r>
      <w:r>
        <w:rPr/>
        <w:t>фактов/</w:t>
      </w:r>
      <w:r>
        <w:rPr>
          <w:spacing w:val="-1"/>
        </w:rPr>
        <w:t> </w:t>
      </w:r>
      <w:r>
        <w:rPr/>
        <w:t>событий</w:t>
      </w:r>
      <w:r>
        <w:rPr>
          <w:spacing w:val="-1"/>
        </w:rPr>
        <w:t> </w:t>
      </w:r>
      <w:r>
        <w:rPr/>
        <w:t>в</w:t>
      </w:r>
      <w:r>
        <w:rPr>
          <w:spacing w:val="-2"/>
        </w:rPr>
        <w:t> </w:t>
      </w:r>
      <w:r>
        <w:rPr/>
        <w:t>прочитанном</w:t>
      </w:r>
      <w:r>
        <w:rPr>
          <w:spacing w:val="-2"/>
        </w:rPr>
        <w:t> </w:t>
      </w:r>
      <w:r>
        <w:rPr/>
        <w:t>тексте</w:t>
      </w:r>
      <w:r>
        <w:rPr>
          <w:spacing w:val="-3"/>
        </w:rPr>
        <w:t> </w:t>
      </w:r>
      <w:r>
        <w:rPr/>
        <w:t>с опорой и без опоры на иллюстрации, с использованием языковой, в т.ч. 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т.ч. контекстуальной, догадки.</w:t>
      </w:r>
    </w:p>
    <w:p>
      <w:pPr>
        <w:pStyle w:val="BodyText"/>
        <w:ind w:right="704"/>
      </w:pPr>
      <w:r>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 события) текста с опорой и без опоры на иллюстрации и с использованием языковой догадки, в т.ч. </w:t>
      </w:r>
      <w:r>
        <w:rPr>
          <w:spacing w:val="-2"/>
        </w:rPr>
        <w:t>контекстуальной.</w:t>
      </w:r>
    </w:p>
    <w:p>
      <w:pPr>
        <w:pStyle w:val="BodyText"/>
        <w:ind w:right="710"/>
      </w:pPr>
      <w:r>
        <w:rPr/>
        <w:t>Прогнозирование содержания текста на основе заголовка Чтение несплошных текстов (таблиц, диаграмм) и понимание представленной в них </w:t>
      </w:r>
      <w:r>
        <w:rPr>
          <w:spacing w:val="-2"/>
        </w:rPr>
        <w:t>информации.</w:t>
      </w:r>
    </w:p>
    <w:p>
      <w:pPr>
        <w:pStyle w:val="BodyText"/>
        <w:ind w:right="710"/>
      </w:pPr>
      <w:r>
        <w:rPr/>
        <w:t>Тексты для чтения: диалог, рассказ, сказка, электронное сообщение личного характера, текст научно-популярного характера, стихотворение.</w:t>
      </w:r>
    </w:p>
    <w:p>
      <w:pPr>
        <w:pStyle w:val="Heading3"/>
        <w:spacing w:line="240" w:lineRule="auto" w:before="5"/>
        <w:jc w:val="left"/>
      </w:pPr>
      <w:r>
        <w:rPr>
          <w:spacing w:val="-2"/>
        </w:rPr>
        <w:t>Письмо</w:t>
      </w:r>
    </w:p>
    <w:p>
      <w:pPr>
        <w:pStyle w:val="Heading3"/>
        <w:spacing w:after="0" w:line="240" w:lineRule="auto"/>
        <w:jc w:val="left"/>
        <w:sectPr>
          <w:pgSz w:w="11910" w:h="16840"/>
          <w:pgMar w:header="0" w:footer="734" w:top="1040" w:bottom="920" w:left="566" w:right="425"/>
        </w:sectPr>
      </w:pPr>
    </w:p>
    <w:p>
      <w:pPr>
        <w:pStyle w:val="BodyText"/>
        <w:spacing w:before="67"/>
        <w:ind w:right="703"/>
      </w:pPr>
      <w:r>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p>
      <w:pPr>
        <w:pStyle w:val="BodyText"/>
        <w:spacing w:before="2"/>
        <w:ind w:right="712"/>
      </w:pPr>
      <w:r>
        <w:rPr/>
        <w:t>Заполнение простых анкет и формуляров с указанием личной</w:t>
      </w:r>
      <w:r>
        <w:rPr>
          <w:spacing w:val="40"/>
        </w:rPr>
        <w:t> </w:t>
      </w:r>
      <w:r>
        <w:rPr/>
        <w:t>информации (имя, фамилия, возраст, местожительство (страна проживания, город), любимые занятия) в соответствии с нормами, принятыми в стране/ странах изучаемого языка.</w:t>
      </w:r>
    </w:p>
    <w:p>
      <w:pPr>
        <w:pStyle w:val="BodyText"/>
        <w:spacing w:before="1"/>
        <w:ind w:right="717"/>
      </w:pPr>
      <w:r>
        <w:rPr/>
        <w:t>Написание с опорой на образец поздравления с праздниками (с днѐм рождения, Новым годом, Рождеством) с выражением пожеланий.</w:t>
      </w:r>
    </w:p>
    <w:p>
      <w:pPr>
        <w:pStyle w:val="BodyText"/>
        <w:ind w:right="705"/>
      </w:pPr>
      <w:r>
        <w:rPr/>
        <w:t>Написание электронного сообщения личного характера с опорой на </w:t>
      </w:r>
      <w:r>
        <w:rPr>
          <w:spacing w:val="-2"/>
        </w:rPr>
        <w:t>образец.</w:t>
      </w:r>
    </w:p>
    <w:p>
      <w:pPr>
        <w:pStyle w:val="Heading2"/>
        <w:spacing w:line="240" w:lineRule="auto" w:before="272"/>
      </w:pPr>
      <w:r>
        <w:rPr/>
        <w:t>Языковые</w:t>
      </w:r>
      <w:r>
        <w:rPr>
          <w:spacing w:val="-5"/>
        </w:rPr>
        <w:t> </w:t>
      </w:r>
      <w:r>
        <w:rPr/>
        <w:t>знания</w:t>
      </w:r>
      <w:r>
        <w:rPr>
          <w:spacing w:val="-5"/>
        </w:rPr>
        <w:t> </w:t>
      </w:r>
      <w:r>
        <w:rPr/>
        <w:t>и</w:t>
      </w:r>
      <w:r>
        <w:rPr>
          <w:spacing w:val="-5"/>
        </w:rPr>
        <w:t> </w:t>
      </w:r>
      <w:r>
        <w:rPr>
          <w:spacing w:val="-2"/>
        </w:rPr>
        <w:t>навыки</w:t>
      </w:r>
    </w:p>
    <w:p>
      <w:pPr>
        <w:pStyle w:val="Heading3"/>
        <w:spacing w:before="2"/>
      </w:pPr>
      <w:r>
        <w:rPr/>
        <w:t>Фонетическая</w:t>
      </w:r>
      <w:r>
        <w:rPr>
          <w:spacing w:val="-9"/>
        </w:rPr>
        <w:t> </w:t>
      </w:r>
      <w:r>
        <w:rPr/>
        <w:t>сторона</w:t>
      </w:r>
      <w:r>
        <w:rPr>
          <w:spacing w:val="-9"/>
        </w:rPr>
        <w:t> </w:t>
      </w:r>
      <w:r>
        <w:rPr>
          <w:spacing w:val="-4"/>
        </w:rPr>
        <w:t>речи</w:t>
      </w:r>
    </w:p>
    <w:p>
      <w:pPr>
        <w:pStyle w:val="BodyText"/>
        <w:ind w:right="713"/>
      </w:pPr>
      <w:r>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pPr>
        <w:pStyle w:val="BodyText"/>
        <w:tabs>
          <w:tab w:pos="5266" w:val="left" w:leader="none"/>
          <w:tab w:pos="7751" w:val="left" w:leader="none"/>
        </w:tabs>
        <w:ind w:right="712"/>
      </w:pPr>
      <w:r>
        <w:rPr>
          <w:spacing w:val="-2"/>
        </w:rPr>
        <w:t>Ритмико-интонационные</w:t>
      </w:r>
      <w:r>
        <w:rPr/>
        <w:tab/>
      </w:r>
      <w:r>
        <w:rPr>
          <w:spacing w:val="-2"/>
        </w:rPr>
        <w:t>особенности</w:t>
      </w:r>
      <w:r>
        <w:rPr/>
        <w:tab/>
      </w:r>
      <w:r>
        <w:rPr>
          <w:spacing w:val="-2"/>
        </w:rPr>
        <w:t>повествовательного, </w:t>
      </w:r>
      <w:r>
        <w:rPr/>
        <w:t>побудительного и вопросительного (общий и специальный вопрос) </w:t>
      </w:r>
      <w:r>
        <w:rPr>
          <w:spacing w:val="-2"/>
        </w:rPr>
        <w:t>предложений.</w:t>
      </w:r>
    </w:p>
    <w:p>
      <w:pPr>
        <w:pStyle w:val="BodyText"/>
        <w:ind w:right="709"/>
      </w:pPr>
      <w:r>
        <w:rPr/>
        <w:t>Различение на слух и адекватное, без ошибок, ведущих к сбою в коммуникации, произнесение слов с соблюдением правильного ударения и</w:t>
      </w:r>
      <w:r>
        <w:rPr>
          <w:spacing w:val="40"/>
        </w:rPr>
        <w:t> </w:t>
      </w:r>
      <w:r>
        <w:rPr/>
        <w:t>фраз с соблюдением их ритмико-интонационных особенностей, в т.ч. соблюдение правила отсутствия ударения на служебных словах; интонации </w:t>
      </w:r>
      <w:r>
        <w:rPr>
          <w:spacing w:val="-2"/>
        </w:rPr>
        <w:t>перечисления.</w:t>
      </w:r>
    </w:p>
    <w:p>
      <w:pPr>
        <w:pStyle w:val="BodyText"/>
        <w:ind w:right="712"/>
      </w:pPr>
      <w:r>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pPr>
        <w:pStyle w:val="BodyText"/>
        <w:ind w:right="713"/>
      </w:pPr>
      <w:r>
        <w:rPr/>
        <w:t>Вычленение некоторых звукобуквенных сочетаний при анализе изученных слов.</w:t>
      </w:r>
    </w:p>
    <w:p>
      <w:pPr>
        <w:pStyle w:val="BodyText"/>
        <w:ind w:right="711"/>
      </w:pPr>
      <w:r>
        <w:rPr/>
        <w:t>Чтение новых слов согласно основным правилам чтения с использованием полной или частичной транскрипции, по аналогии.</w:t>
      </w:r>
    </w:p>
    <w:p>
      <w:pPr>
        <w:pStyle w:val="BodyText"/>
        <w:spacing w:line="242" w:lineRule="auto"/>
        <w:ind w:right="714"/>
      </w:pPr>
      <w:r>
        <w:rPr/>
        <w:t>Знаки английской транскрипции; отличие их от букв английского алфавита. Фонетически корректное озвучивание знаков транскрипции.</w:t>
      </w:r>
    </w:p>
    <w:p>
      <w:pPr>
        <w:pStyle w:val="Heading3"/>
      </w:pPr>
      <w:r>
        <w:rPr/>
        <w:t>Графика,</w:t>
      </w:r>
      <w:r>
        <w:rPr>
          <w:spacing w:val="-6"/>
        </w:rPr>
        <w:t> </w:t>
      </w:r>
      <w:r>
        <w:rPr/>
        <w:t>орфография</w:t>
      </w:r>
      <w:r>
        <w:rPr>
          <w:spacing w:val="-7"/>
        </w:rPr>
        <w:t> </w:t>
      </w:r>
      <w:r>
        <w:rPr/>
        <w:t>и</w:t>
      </w:r>
      <w:r>
        <w:rPr>
          <w:spacing w:val="-4"/>
        </w:rPr>
        <w:t> </w:t>
      </w:r>
      <w:r>
        <w:rPr>
          <w:spacing w:val="-2"/>
        </w:rPr>
        <w:t>пунктуация</w:t>
      </w:r>
    </w:p>
    <w:p>
      <w:pPr>
        <w:pStyle w:val="BodyText"/>
        <w:ind w:right="703"/>
      </w:pPr>
      <w:r>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сокращѐнных формах глагола-связки, вспомогательного и модального глаголов, существительных в притяжательном падеже (Possessive Case).</w:t>
      </w:r>
    </w:p>
    <w:p>
      <w:pPr>
        <w:pStyle w:val="Heading3"/>
        <w:spacing w:before="4"/>
      </w:pPr>
      <w:r>
        <w:rPr/>
        <w:t>Лексическая</w:t>
      </w:r>
      <w:r>
        <w:rPr>
          <w:spacing w:val="-8"/>
        </w:rPr>
        <w:t> </w:t>
      </w:r>
      <w:r>
        <w:rPr/>
        <w:t>сторона</w:t>
      </w:r>
      <w:r>
        <w:rPr>
          <w:spacing w:val="-7"/>
        </w:rPr>
        <w:t> </w:t>
      </w:r>
      <w:r>
        <w:rPr>
          <w:spacing w:val="-4"/>
        </w:rPr>
        <w:t>речи</w:t>
      </w:r>
    </w:p>
    <w:p>
      <w:pPr>
        <w:pStyle w:val="BodyText"/>
        <w:ind w:right="707"/>
      </w:pPr>
      <w:r>
        <w:rPr/>
        <w:t>Распознавание в письменном и звучащем тексте и употребление в устной и</w:t>
      </w:r>
      <w:r>
        <w:rPr>
          <w:spacing w:val="41"/>
        </w:rPr>
        <w:t> </w:t>
      </w:r>
      <w:r>
        <w:rPr/>
        <w:t>письменной</w:t>
      </w:r>
      <w:r>
        <w:rPr>
          <w:spacing w:val="43"/>
        </w:rPr>
        <w:t> </w:t>
      </w:r>
      <w:r>
        <w:rPr/>
        <w:t>речи</w:t>
      </w:r>
      <w:r>
        <w:rPr>
          <w:spacing w:val="45"/>
        </w:rPr>
        <w:t> </w:t>
      </w:r>
      <w:r>
        <w:rPr/>
        <w:t>не</w:t>
      </w:r>
      <w:r>
        <w:rPr>
          <w:spacing w:val="43"/>
        </w:rPr>
        <w:t> </w:t>
      </w:r>
      <w:r>
        <w:rPr/>
        <w:t>менее</w:t>
      </w:r>
      <w:r>
        <w:rPr>
          <w:spacing w:val="43"/>
        </w:rPr>
        <w:t> </w:t>
      </w:r>
      <w:r>
        <w:rPr/>
        <w:t>500</w:t>
      </w:r>
      <w:r>
        <w:rPr>
          <w:spacing w:val="47"/>
        </w:rPr>
        <w:t> </w:t>
      </w:r>
      <w:r>
        <w:rPr/>
        <w:t>лексических</w:t>
      </w:r>
      <w:r>
        <w:rPr>
          <w:spacing w:val="44"/>
        </w:rPr>
        <w:t> </w:t>
      </w:r>
      <w:r>
        <w:rPr/>
        <w:t>единиц</w:t>
      </w:r>
      <w:r>
        <w:rPr>
          <w:spacing w:val="44"/>
        </w:rPr>
        <w:t> </w:t>
      </w:r>
      <w:r>
        <w:rPr/>
        <w:t>(слов,</w:t>
      </w:r>
      <w:r>
        <w:rPr>
          <w:spacing w:val="45"/>
        </w:rPr>
        <w:t> </w:t>
      </w:r>
      <w:r>
        <w:rPr>
          <w:spacing w:val="-2"/>
        </w:rPr>
        <w:t>словосочетаний,</w:t>
      </w:r>
    </w:p>
    <w:p>
      <w:pPr>
        <w:pStyle w:val="BodyText"/>
        <w:spacing w:after="0"/>
        <w:sectPr>
          <w:pgSz w:w="11910" w:h="16840"/>
          <w:pgMar w:header="0" w:footer="734" w:top="1040" w:bottom="920" w:left="566" w:right="425"/>
        </w:sectPr>
      </w:pPr>
    </w:p>
    <w:p>
      <w:pPr>
        <w:pStyle w:val="BodyText"/>
        <w:spacing w:before="67"/>
        <w:ind w:right="712" w:firstLine="0"/>
      </w:pPr>
      <w:r>
        <w:rPr/>
        <w:t>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pPr>
        <w:pStyle w:val="BodyText"/>
        <w:spacing w:before="2"/>
        <w:ind w:right="709"/>
      </w:pPr>
      <w:r>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pPr>
        <w:pStyle w:val="BodyText"/>
        <w:spacing w:before="1"/>
        <w:ind w:right="709"/>
      </w:pPr>
      <w:r>
        <w:rPr/>
        <w:t>Использование языковой догадки для распознавания интернациональных слов (pilot, film).</w:t>
      </w:r>
    </w:p>
    <w:p>
      <w:pPr>
        <w:pStyle w:val="Heading3"/>
        <w:spacing w:before="6"/>
      </w:pPr>
      <w:r>
        <w:rPr/>
        <w:t>Грамматическая</w:t>
      </w:r>
      <w:r>
        <w:rPr>
          <w:spacing w:val="-12"/>
        </w:rPr>
        <w:t> </w:t>
      </w:r>
      <w:r>
        <w:rPr/>
        <w:t>сторона</w:t>
      </w:r>
      <w:r>
        <w:rPr>
          <w:spacing w:val="-12"/>
        </w:rPr>
        <w:t> </w:t>
      </w:r>
      <w:r>
        <w:rPr>
          <w:spacing w:val="-4"/>
        </w:rPr>
        <w:t>речи</w:t>
      </w:r>
    </w:p>
    <w:p>
      <w:pPr>
        <w:pStyle w:val="BodyText"/>
        <w:ind w:right="714"/>
      </w:pPr>
      <w:r>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pPr>
        <w:pStyle w:val="BodyText"/>
        <w:ind w:right="708"/>
      </w:pPr>
      <w:r>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pPr>
        <w:pStyle w:val="BodyText"/>
        <w:spacing w:line="321" w:lineRule="exact"/>
        <w:ind w:left="1275" w:firstLine="0"/>
      </w:pPr>
      <w:r>
        <w:rPr/>
        <w:t>Модальные</w:t>
      </w:r>
      <w:r>
        <w:rPr>
          <w:spacing w:val="-7"/>
        </w:rPr>
        <w:t> </w:t>
      </w:r>
      <w:r>
        <w:rPr/>
        <w:t>глаголы</w:t>
      </w:r>
      <w:r>
        <w:rPr>
          <w:spacing w:val="-4"/>
        </w:rPr>
        <w:t> </w:t>
      </w:r>
      <w:r>
        <w:rPr/>
        <w:t>must</w:t>
      </w:r>
      <w:r>
        <w:rPr>
          <w:spacing w:val="-3"/>
        </w:rPr>
        <w:t> </w:t>
      </w:r>
      <w:r>
        <w:rPr/>
        <w:t>и</w:t>
      </w:r>
      <w:r>
        <w:rPr>
          <w:spacing w:val="-7"/>
        </w:rPr>
        <w:t> </w:t>
      </w:r>
      <w:r>
        <w:rPr/>
        <w:t>have</w:t>
      </w:r>
      <w:r>
        <w:rPr>
          <w:spacing w:val="-4"/>
        </w:rPr>
        <w:t> </w:t>
      </w:r>
      <w:r>
        <w:rPr>
          <w:spacing w:val="-5"/>
        </w:rPr>
        <w:t>to.</w:t>
      </w:r>
    </w:p>
    <w:p>
      <w:pPr>
        <w:pStyle w:val="BodyText"/>
        <w:ind w:right="710"/>
      </w:pPr>
      <w:r>
        <w:rPr/>
        <w:t>Конструкция</w:t>
      </w:r>
      <w:r>
        <w:rPr>
          <w:spacing w:val="-2"/>
        </w:rPr>
        <w:t> </w:t>
      </w:r>
      <w:r>
        <w:rPr/>
        <w:t>to</w:t>
      </w:r>
      <w:r>
        <w:rPr>
          <w:spacing w:val="-4"/>
        </w:rPr>
        <w:t> </w:t>
      </w:r>
      <w:r>
        <w:rPr/>
        <w:t>be</w:t>
      </w:r>
      <w:r>
        <w:rPr>
          <w:spacing w:val="-3"/>
        </w:rPr>
        <w:t> </w:t>
      </w:r>
      <w:r>
        <w:rPr/>
        <w:t>going</w:t>
      </w:r>
      <w:r>
        <w:rPr>
          <w:spacing w:val="-2"/>
        </w:rPr>
        <w:t> </w:t>
      </w:r>
      <w:r>
        <w:rPr/>
        <w:t>to</w:t>
      </w:r>
      <w:r>
        <w:rPr>
          <w:spacing w:val="-1"/>
        </w:rPr>
        <w:t> </w:t>
      </w:r>
      <w:r>
        <w:rPr/>
        <w:t>и</w:t>
      </w:r>
      <w:r>
        <w:rPr>
          <w:spacing w:val="-3"/>
        </w:rPr>
        <w:t> </w:t>
      </w:r>
      <w:r>
        <w:rPr/>
        <w:t>Future</w:t>
      </w:r>
      <w:r>
        <w:rPr>
          <w:spacing w:val="-4"/>
        </w:rPr>
        <w:t> </w:t>
      </w:r>
      <w:r>
        <w:rPr/>
        <w:t>Simple</w:t>
      </w:r>
      <w:r>
        <w:rPr>
          <w:spacing w:val="-4"/>
        </w:rPr>
        <w:t> </w:t>
      </w:r>
      <w:r>
        <w:rPr/>
        <w:t>Tense для</w:t>
      </w:r>
      <w:r>
        <w:rPr>
          <w:spacing w:val="-1"/>
        </w:rPr>
        <w:t> </w:t>
      </w:r>
      <w:r>
        <w:rPr/>
        <w:t>выражения</w:t>
      </w:r>
      <w:r>
        <w:rPr>
          <w:spacing w:val="-3"/>
        </w:rPr>
        <w:t> </w:t>
      </w:r>
      <w:r>
        <w:rPr/>
        <w:t>будущего действия (I am going to have my birthday party on Saturday. Wait, I’ll help you.).</w:t>
      </w:r>
    </w:p>
    <w:p>
      <w:pPr>
        <w:pStyle w:val="BodyText"/>
        <w:spacing w:line="321" w:lineRule="exact"/>
        <w:ind w:left="1275" w:firstLine="0"/>
      </w:pPr>
      <w:r>
        <w:rPr/>
        <w:t>Отрицательное</w:t>
      </w:r>
      <w:r>
        <w:rPr>
          <w:spacing w:val="-11"/>
        </w:rPr>
        <w:t> </w:t>
      </w:r>
      <w:r>
        <w:rPr/>
        <w:t>местоимение</w:t>
      </w:r>
      <w:r>
        <w:rPr>
          <w:spacing w:val="-9"/>
        </w:rPr>
        <w:t> </w:t>
      </w:r>
      <w:r>
        <w:rPr>
          <w:spacing w:val="-5"/>
        </w:rPr>
        <w:t>no.</w:t>
      </w:r>
    </w:p>
    <w:p>
      <w:pPr>
        <w:pStyle w:val="BodyText"/>
        <w:ind w:right="721"/>
      </w:pPr>
      <w:r>
        <w:rPr/>
        <w:t>Степени сравнения прилагательных (формы, образованные по правилу и исключения: good - better - (the) best, bad - worse - (the) worst.</w:t>
      </w:r>
    </w:p>
    <w:p>
      <w:pPr>
        <w:pStyle w:val="BodyText"/>
        <w:spacing w:line="321" w:lineRule="exact"/>
        <w:ind w:left="1275" w:firstLine="0"/>
      </w:pPr>
      <w:r>
        <w:rPr/>
        <w:t>Наречия</w:t>
      </w:r>
      <w:r>
        <w:rPr>
          <w:spacing w:val="-3"/>
        </w:rPr>
        <w:t> </w:t>
      </w:r>
      <w:r>
        <w:rPr>
          <w:spacing w:val="-2"/>
        </w:rPr>
        <w:t>времени.</w:t>
      </w:r>
    </w:p>
    <w:p>
      <w:pPr>
        <w:pStyle w:val="BodyText"/>
        <w:ind w:left="1275" w:firstLine="0"/>
      </w:pPr>
      <w:r>
        <w:rPr/>
        <w:t>Обозначение</w:t>
      </w:r>
      <w:r>
        <w:rPr>
          <w:spacing w:val="-4"/>
        </w:rPr>
        <w:t> </w:t>
      </w:r>
      <w:r>
        <w:rPr/>
        <w:t>даты</w:t>
      </w:r>
      <w:r>
        <w:rPr>
          <w:spacing w:val="-4"/>
        </w:rPr>
        <w:t> </w:t>
      </w:r>
      <w:r>
        <w:rPr/>
        <w:t>и</w:t>
      </w:r>
      <w:r>
        <w:rPr>
          <w:spacing w:val="-5"/>
        </w:rPr>
        <w:t> </w:t>
      </w:r>
      <w:r>
        <w:rPr/>
        <w:t>года.</w:t>
      </w:r>
      <w:r>
        <w:rPr>
          <w:spacing w:val="-5"/>
        </w:rPr>
        <w:t> </w:t>
      </w:r>
      <w:r>
        <w:rPr/>
        <w:t>Обозначение</w:t>
      </w:r>
      <w:r>
        <w:rPr>
          <w:spacing w:val="-6"/>
        </w:rPr>
        <w:t> </w:t>
      </w:r>
      <w:r>
        <w:rPr/>
        <w:t>времени</w:t>
      </w:r>
      <w:r>
        <w:rPr>
          <w:spacing w:val="-4"/>
        </w:rPr>
        <w:t> </w:t>
      </w:r>
      <w:r>
        <w:rPr/>
        <w:t>(5</w:t>
      </w:r>
      <w:r>
        <w:rPr>
          <w:spacing w:val="-2"/>
        </w:rPr>
        <w:t> </w:t>
      </w:r>
      <w:r>
        <w:rPr/>
        <w:t>o’clock;</w:t>
      </w:r>
      <w:r>
        <w:rPr>
          <w:spacing w:val="-6"/>
        </w:rPr>
        <w:t> </w:t>
      </w:r>
      <w:r>
        <w:rPr/>
        <w:t>3</w:t>
      </w:r>
      <w:r>
        <w:rPr>
          <w:spacing w:val="-2"/>
        </w:rPr>
        <w:t> </w:t>
      </w:r>
      <w:r>
        <w:rPr/>
        <w:t>am,</w:t>
      </w:r>
      <w:r>
        <w:rPr>
          <w:spacing w:val="-5"/>
        </w:rPr>
        <w:t> </w:t>
      </w:r>
      <w:r>
        <w:rPr/>
        <w:t>2</w:t>
      </w:r>
      <w:r>
        <w:rPr>
          <w:spacing w:val="-2"/>
        </w:rPr>
        <w:t> </w:t>
      </w:r>
      <w:r>
        <w:rPr>
          <w:spacing w:val="-4"/>
        </w:rPr>
        <w:t>pm).</w:t>
      </w:r>
    </w:p>
    <w:p>
      <w:pPr>
        <w:pStyle w:val="Heading2"/>
        <w:spacing w:before="273"/>
      </w:pPr>
      <w:r>
        <w:rPr/>
        <w:t>Социокультурные</w:t>
      </w:r>
      <w:r>
        <w:rPr>
          <w:spacing w:val="-9"/>
        </w:rPr>
        <w:t> </w:t>
      </w:r>
      <w:r>
        <w:rPr/>
        <w:t>знания</w:t>
      </w:r>
      <w:r>
        <w:rPr>
          <w:spacing w:val="-8"/>
        </w:rPr>
        <w:t> </w:t>
      </w:r>
      <w:r>
        <w:rPr/>
        <w:t>и</w:t>
      </w:r>
      <w:r>
        <w:rPr>
          <w:spacing w:val="-7"/>
        </w:rPr>
        <w:t> </w:t>
      </w:r>
      <w:r>
        <w:rPr>
          <w:spacing w:val="-2"/>
        </w:rPr>
        <w:t>умения</w:t>
      </w:r>
    </w:p>
    <w:p>
      <w:pPr>
        <w:pStyle w:val="BodyText"/>
        <w:ind w:right="702"/>
      </w:pPr>
      <w:r>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w:t>
      </w:r>
      <w:r>
        <w:rPr>
          <w:spacing w:val="-1"/>
        </w:rPr>
        <w:t> </w:t>
      </w:r>
      <w:r>
        <w:rPr/>
        <w:t>ситуациях</w:t>
      </w:r>
      <w:r>
        <w:rPr>
          <w:spacing w:val="-2"/>
        </w:rPr>
        <w:t> </w:t>
      </w:r>
      <w:r>
        <w:rPr/>
        <w:t>общения:</w:t>
      </w:r>
      <w:r>
        <w:rPr>
          <w:spacing w:val="-2"/>
        </w:rPr>
        <w:t> </w:t>
      </w:r>
      <w:r>
        <w:rPr/>
        <w:t>приветствие,</w:t>
      </w:r>
      <w:r>
        <w:rPr>
          <w:spacing w:val="-1"/>
        </w:rPr>
        <w:t> </w:t>
      </w:r>
      <w:r>
        <w:rPr/>
        <w:t>прощание,</w:t>
      </w:r>
      <w:r>
        <w:rPr>
          <w:spacing w:val="-3"/>
        </w:rPr>
        <w:t> </w:t>
      </w:r>
      <w:r>
        <w:rPr/>
        <w:t>знакомство,</w:t>
      </w:r>
      <w:r>
        <w:rPr>
          <w:spacing w:val="-1"/>
        </w:rPr>
        <w:t> </w:t>
      </w:r>
      <w:r>
        <w:rPr/>
        <w:t>выражение благодарности, извинение, поздравление с днѐм рождения, Новым годом, Рождеством, разговор по телефону).</w:t>
      </w:r>
    </w:p>
    <w:p>
      <w:pPr>
        <w:pStyle w:val="BodyText"/>
        <w:ind w:right="713"/>
      </w:pPr>
      <w:r>
        <w:rPr/>
        <w:t>Знание произведений детского фольклора (рифмовок, стихов, песенок), персонажей детских книг.</w:t>
      </w:r>
    </w:p>
    <w:p>
      <w:pPr>
        <w:pStyle w:val="BodyText"/>
        <w:ind w:right="714"/>
      </w:pPr>
      <w:r>
        <w:rPr/>
        <w:t>Краткое представление своей страны и страны/ стран изучаемого языка</w:t>
      </w:r>
      <w:r>
        <w:rPr>
          <w:spacing w:val="40"/>
        </w:rPr>
        <w:t> </w:t>
      </w:r>
      <w:r>
        <w:rPr/>
        <w:t>на (названия стран и их столиц, название родного города/ села; цвета национальных флагов; основные достопримечательности).</w:t>
      </w:r>
    </w:p>
    <w:p>
      <w:pPr>
        <w:pStyle w:val="Heading2"/>
        <w:spacing w:before="4"/>
      </w:pPr>
      <w:r>
        <w:rPr/>
        <w:t>Компенсаторные</w:t>
      </w:r>
      <w:r>
        <w:rPr>
          <w:spacing w:val="-12"/>
        </w:rPr>
        <w:t> </w:t>
      </w:r>
      <w:r>
        <w:rPr>
          <w:spacing w:val="-2"/>
        </w:rPr>
        <w:t>умения</w:t>
      </w:r>
    </w:p>
    <w:p>
      <w:pPr>
        <w:pStyle w:val="BodyText"/>
        <w:ind w:right="712" w:firstLine="760"/>
      </w:pPr>
      <w:r>
        <w:rPr/>
        <w:t>Использование при чтении и аудировании языковой догадки (умения понять значение незнакомого слова или новое значение знакомого слова из </w:t>
      </w:r>
      <w:r>
        <w:rPr>
          <w:spacing w:val="-2"/>
        </w:rPr>
        <w:t>контекста).</w:t>
      </w:r>
    </w:p>
    <w:p>
      <w:pPr>
        <w:pStyle w:val="BodyText"/>
        <w:spacing w:line="242" w:lineRule="auto"/>
        <w:ind w:right="713" w:firstLine="760"/>
      </w:pPr>
      <w:r>
        <w:rPr/>
        <w:t>Использование при формулировании собственных высказываний ключевых слов, вопросов; картинок, фотографий.</w:t>
      </w:r>
    </w:p>
    <w:p>
      <w:pPr>
        <w:pStyle w:val="BodyText"/>
        <w:spacing w:line="317" w:lineRule="exact"/>
        <w:ind w:left="1328" w:firstLine="0"/>
      </w:pPr>
      <w:r>
        <w:rPr/>
        <w:t>Прогнозирование</w:t>
      </w:r>
      <w:r>
        <w:rPr>
          <w:spacing w:val="-7"/>
        </w:rPr>
        <w:t> </w:t>
      </w:r>
      <w:r>
        <w:rPr/>
        <w:t>содержание</w:t>
      </w:r>
      <w:r>
        <w:rPr>
          <w:spacing w:val="-4"/>
        </w:rPr>
        <w:t> </w:t>
      </w:r>
      <w:r>
        <w:rPr/>
        <w:t>текста</w:t>
      </w:r>
      <w:r>
        <w:rPr>
          <w:spacing w:val="-7"/>
        </w:rPr>
        <w:t> </w:t>
      </w:r>
      <w:r>
        <w:rPr/>
        <w:t>для</w:t>
      </w:r>
      <w:r>
        <w:rPr>
          <w:spacing w:val="-7"/>
        </w:rPr>
        <w:t> </w:t>
      </w:r>
      <w:r>
        <w:rPr/>
        <w:t>чтения</w:t>
      </w:r>
      <w:r>
        <w:rPr>
          <w:spacing w:val="-4"/>
        </w:rPr>
        <w:t> </w:t>
      </w:r>
      <w:r>
        <w:rPr/>
        <w:t>на</w:t>
      </w:r>
      <w:r>
        <w:rPr>
          <w:spacing w:val="-7"/>
        </w:rPr>
        <w:t> </w:t>
      </w:r>
      <w:r>
        <w:rPr/>
        <w:t>основе</w:t>
      </w:r>
      <w:r>
        <w:rPr>
          <w:spacing w:val="-5"/>
        </w:rPr>
        <w:t> </w:t>
      </w:r>
      <w:r>
        <w:rPr>
          <w:spacing w:val="-2"/>
        </w:rPr>
        <w:t>заголовка.</w:t>
      </w:r>
    </w:p>
    <w:p>
      <w:pPr>
        <w:pStyle w:val="BodyText"/>
        <w:ind w:right="712" w:firstLine="760"/>
      </w:pPr>
      <w:r>
        <w:rPr/>
        <w:t>Игнорирование информации, не являющейся необходимой для понимания</w:t>
      </w:r>
      <w:r>
        <w:rPr>
          <w:spacing w:val="-2"/>
        </w:rPr>
        <w:t> </w:t>
      </w:r>
      <w:r>
        <w:rPr/>
        <w:t>основного содержания</w:t>
      </w:r>
      <w:r>
        <w:rPr>
          <w:spacing w:val="-2"/>
        </w:rPr>
        <w:t> </w:t>
      </w:r>
      <w:r>
        <w:rPr/>
        <w:t>прочитанного/прослушанного текста или</w:t>
      </w:r>
      <w:r>
        <w:rPr>
          <w:spacing w:val="-2"/>
        </w:rPr>
        <w:t> </w:t>
      </w:r>
      <w:r>
        <w:rPr/>
        <w:t>для</w:t>
      </w:r>
    </w:p>
    <w:p>
      <w:pPr>
        <w:pStyle w:val="BodyText"/>
        <w:spacing w:after="0"/>
        <w:sectPr>
          <w:pgSz w:w="11910" w:h="16840"/>
          <w:pgMar w:header="0" w:footer="734" w:top="1040" w:bottom="920" w:left="566" w:right="425"/>
        </w:sectPr>
      </w:pPr>
    </w:p>
    <w:p>
      <w:pPr>
        <w:pStyle w:val="BodyText"/>
        <w:spacing w:before="67"/>
        <w:ind w:firstLine="0"/>
        <w:jc w:val="left"/>
      </w:pPr>
      <w:r>
        <w:rPr/>
        <w:t>нахождения</w:t>
      </w:r>
      <w:r>
        <w:rPr>
          <w:spacing w:val="-9"/>
        </w:rPr>
        <w:t> </w:t>
      </w:r>
      <w:r>
        <w:rPr/>
        <w:t>в</w:t>
      </w:r>
      <w:r>
        <w:rPr>
          <w:spacing w:val="-7"/>
        </w:rPr>
        <w:t> </w:t>
      </w:r>
      <w:r>
        <w:rPr/>
        <w:t>тексте</w:t>
      </w:r>
      <w:r>
        <w:rPr>
          <w:spacing w:val="-6"/>
        </w:rPr>
        <w:t> </w:t>
      </w:r>
      <w:r>
        <w:rPr/>
        <w:t>запрашиваемой</w:t>
      </w:r>
      <w:r>
        <w:rPr>
          <w:spacing w:val="-6"/>
        </w:rPr>
        <w:t> </w:t>
      </w:r>
      <w:r>
        <w:rPr>
          <w:spacing w:val="-2"/>
        </w:rPr>
        <w:t>информации.</w:t>
      </w:r>
    </w:p>
    <w:p>
      <w:pPr>
        <w:pStyle w:val="BodyText"/>
        <w:spacing w:before="7"/>
        <w:ind w:left="0" w:firstLine="0"/>
        <w:jc w:val="left"/>
      </w:pPr>
    </w:p>
    <w:p>
      <w:pPr>
        <w:pStyle w:val="Heading1"/>
        <w:numPr>
          <w:ilvl w:val="0"/>
          <w:numId w:val="27"/>
        </w:numPr>
        <w:tabs>
          <w:tab w:pos="1788" w:val="left" w:leader="none"/>
        </w:tabs>
        <w:spacing w:line="240" w:lineRule="auto" w:before="0" w:after="0"/>
        <w:ind w:left="567" w:right="703" w:firstLine="708"/>
        <w:jc w:val="both"/>
      </w:pPr>
      <w:r>
        <w:rPr/>
        <w:t>ПЛАНИРУЕМЫЕ РЕЗУЛЬТАТЫ ОСВОЕНИЯ УЧЕБНОГО ПРЕДМЕТА «ИНОСТРАННЫЙ (АНГЛИЙСКИЙ) ЯЗЫК» НА УРОВНЕ </w:t>
      </w:r>
      <w:r>
        <w:rPr>
          <w:spacing w:val="-4"/>
        </w:rPr>
        <w:t>НОО</w:t>
      </w:r>
    </w:p>
    <w:p>
      <w:pPr>
        <w:pStyle w:val="BodyText"/>
        <w:spacing w:before="316"/>
        <w:ind w:right="705"/>
      </w:pPr>
      <w:r>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BodyText"/>
        <w:spacing w:before="7"/>
        <w:ind w:left="0" w:firstLine="0"/>
        <w:jc w:val="left"/>
      </w:pPr>
    </w:p>
    <w:p>
      <w:pPr>
        <w:pStyle w:val="Heading1"/>
        <w:ind w:right="1369"/>
      </w:pPr>
      <w:r>
        <w:rPr/>
        <w:t>ЛИЧНОСТНЫЕ</w:t>
      </w:r>
      <w:r>
        <w:rPr>
          <w:spacing w:val="-10"/>
        </w:rPr>
        <w:t> </w:t>
      </w:r>
      <w:r>
        <w:rPr>
          <w:spacing w:val="-2"/>
        </w:rPr>
        <w:t>РЕЗУЛЬТАТЫ</w:t>
      </w:r>
    </w:p>
    <w:p>
      <w:pPr>
        <w:pStyle w:val="Heading3"/>
        <w:spacing w:line="240" w:lineRule="auto" w:before="2"/>
        <w:ind w:left="567" w:right="714" w:firstLine="708"/>
      </w:pPr>
      <w:r>
        <w:rPr/>
        <w:t>Изучение</w:t>
      </w:r>
      <w:r>
        <w:rPr>
          <w:spacing w:val="-4"/>
        </w:rPr>
        <w:t> </w:t>
      </w:r>
      <w:r>
        <w:rPr/>
        <w:t>учебного</w:t>
      </w:r>
      <w:r>
        <w:rPr>
          <w:spacing w:val="-4"/>
        </w:rPr>
        <w:t> </w:t>
      </w:r>
      <w:r>
        <w:rPr/>
        <w:t>предмета</w:t>
      </w:r>
      <w:r>
        <w:rPr>
          <w:spacing w:val="-6"/>
        </w:rPr>
        <w:t> </w:t>
      </w:r>
      <w:r>
        <w:rPr/>
        <w:t>«Иностранный</w:t>
      </w:r>
      <w:r>
        <w:rPr>
          <w:spacing w:val="-4"/>
        </w:rPr>
        <w:t> </w:t>
      </w:r>
      <w:r>
        <w:rPr/>
        <w:t>(английский)</w:t>
      </w:r>
      <w:r>
        <w:rPr>
          <w:spacing w:val="-4"/>
        </w:rPr>
        <w:t> </w:t>
      </w:r>
      <w:r>
        <w:rPr/>
        <w:t>язык»</w:t>
      </w:r>
      <w:r>
        <w:rPr>
          <w:spacing w:val="-4"/>
        </w:rPr>
        <w:t> </w:t>
      </w:r>
      <w:r>
        <w:rPr/>
        <w:t>будет способствовать достижению следующих личностных образовательных </w:t>
      </w:r>
      <w:r>
        <w:rPr>
          <w:spacing w:val="-2"/>
        </w:rPr>
        <w:t>результатов:</w:t>
      </w:r>
    </w:p>
    <w:p>
      <w:pPr>
        <w:spacing w:line="317" w:lineRule="exact" w:before="0"/>
        <w:ind w:left="1275" w:right="0" w:firstLine="0"/>
        <w:jc w:val="both"/>
        <w:rPr>
          <w:b/>
          <w:i/>
          <w:sz w:val="28"/>
        </w:rPr>
      </w:pPr>
      <w:r>
        <w:rPr>
          <w:b/>
          <w:i/>
          <w:sz w:val="28"/>
        </w:rPr>
        <w:t>гражданско-патриотическое</w:t>
      </w:r>
      <w:r>
        <w:rPr>
          <w:b/>
          <w:i/>
          <w:spacing w:val="-17"/>
          <w:sz w:val="28"/>
        </w:rPr>
        <w:t> </w:t>
      </w:r>
      <w:r>
        <w:rPr>
          <w:b/>
          <w:i/>
          <w:spacing w:val="-2"/>
          <w:sz w:val="28"/>
        </w:rPr>
        <w:t>воспитание:</w:t>
      </w:r>
    </w:p>
    <w:p>
      <w:pPr>
        <w:pStyle w:val="ListParagraph"/>
        <w:numPr>
          <w:ilvl w:val="0"/>
          <w:numId w:val="32"/>
        </w:numPr>
        <w:tabs>
          <w:tab w:pos="1437" w:val="left" w:leader="none"/>
        </w:tabs>
        <w:spacing w:line="318" w:lineRule="exact" w:before="0" w:after="0"/>
        <w:ind w:left="1437" w:right="0" w:hanging="162"/>
        <w:jc w:val="both"/>
        <w:rPr>
          <w:sz w:val="28"/>
        </w:rPr>
      </w:pPr>
      <w:r>
        <w:rPr>
          <w:sz w:val="28"/>
        </w:rPr>
        <w:t>становление</w:t>
      </w:r>
      <w:r>
        <w:rPr>
          <w:spacing w:val="-8"/>
          <w:sz w:val="28"/>
        </w:rPr>
        <w:t> </w:t>
      </w:r>
      <w:r>
        <w:rPr>
          <w:sz w:val="28"/>
        </w:rPr>
        <w:t>ценностного</w:t>
      </w:r>
      <w:r>
        <w:rPr>
          <w:spacing w:val="-8"/>
          <w:sz w:val="28"/>
        </w:rPr>
        <w:t> </w:t>
      </w:r>
      <w:r>
        <w:rPr>
          <w:sz w:val="28"/>
        </w:rPr>
        <w:t>отношения</w:t>
      </w:r>
      <w:r>
        <w:rPr>
          <w:spacing w:val="-5"/>
          <w:sz w:val="28"/>
        </w:rPr>
        <w:t> </w:t>
      </w:r>
      <w:r>
        <w:rPr>
          <w:sz w:val="28"/>
        </w:rPr>
        <w:t>к</w:t>
      </w:r>
      <w:r>
        <w:rPr>
          <w:spacing w:val="-7"/>
          <w:sz w:val="28"/>
        </w:rPr>
        <w:t> </w:t>
      </w:r>
      <w:r>
        <w:rPr>
          <w:sz w:val="28"/>
        </w:rPr>
        <w:t>своей</w:t>
      </w:r>
      <w:r>
        <w:rPr>
          <w:spacing w:val="-4"/>
          <w:sz w:val="28"/>
        </w:rPr>
        <w:t> </w:t>
      </w:r>
      <w:r>
        <w:rPr>
          <w:sz w:val="28"/>
        </w:rPr>
        <w:t>Родине -</w:t>
      </w:r>
      <w:r>
        <w:rPr>
          <w:spacing w:val="-6"/>
          <w:sz w:val="28"/>
        </w:rPr>
        <w:t> </w:t>
      </w:r>
      <w:r>
        <w:rPr>
          <w:spacing w:val="-2"/>
          <w:sz w:val="28"/>
        </w:rPr>
        <w:t>России;</w:t>
      </w:r>
    </w:p>
    <w:p>
      <w:pPr>
        <w:pStyle w:val="ListParagraph"/>
        <w:numPr>
          <w:ilvl w:val="0"/>
          <w:numId w:val="32"/>
        </w:numPr>
        <w:tabs>
          <w:tab w:pos="1696" w:val="left" w:leader="none"/>
        </w:tabs>
        <w:spacing w:line="240" w:lineRule="auto" w:before="2" w:after="0"/>
        <w:ind w:left="567" w:right="711" w:firstLine="708"/>
        <w:jc w:val="both"/>
        <w:rPr>
          <w:sz w:val="28"/>
        </w:rPr>
      </w:pPr>
      <w:r>
        <w:rPr>
          <w:sz w:val="28"/>
        </w:rPr>
        <w:t>осознание своей этнокультурной и российской гражданской </w:t>
      </w:r>
      <w:r>
        <w:rPr>
          <w:spacing w:val="-2"/>
          <w:sz w:val="28"/>
        </w:rPr>
        <w:t>идентичности;</w:t>
      </w:r>
    </w:p>
    <w:p>
      <w:pPr>
        <w:pStyle w:val="ListParagraph"/>
        <w:numPr>
          <w:ilvl w:val="0"/>
          <w:numId w:val="32"/>
        </w:numPr>
        <w:tabs>
          <w:tab w:pos="1480" w:val="left" w:leader="none"/>
        </w:tabs>
        <w:spacing w:line="240" w:lineRule="auto" w:before="0" w:after="0"/>
        <w:ind w:left="567" w:right="714" w:firstLine="708"/>
        <w:jc w:val="both"/>
        <w:rPr>
          <w:sz w:val="28"/>
        </w:rPr>
      </w:pPr>
      <w:r>
        <w:rPr>
          <w:sz w:val="28"/>
        </w:rPr>
        <w:t>сопричастность к прошлому, настоящему и будущему своей страны и родного края;</w:t>
      </w:r>
    </w:p>
    <w:p>
      <w:pPr>
        <w:pStyle w:val="ListParagraph"/>
        <w:numPr>
          <w:ilvl w:val="0"/>
          <w:numId w:val="32"/>
        </w:numPr>
        <w:tabs>
          <w:tab w:pos="1437" w:val="left" w:leader="none"/>
        </w:tabs>
        <w:spacing w:line="321" w:lineRule="exact" w:before="0" w:after="0"/>
        <w:ind w:left="1437" w:right="0" w:hanging="162"/>
        <w:jc w:val="both"/>
        <w:rPr>
          <w:sz w:val="28"/>
        </w:rPr>
      </w:pPr>
      <w:r>
        <w:rPr>
          <w:sz w:val="28"/>
        </w:rPr>
        <w:t>уважение</w:t>
      </w:r>
      <w:r>
        <w:rPr>
          <w:spacing w:val="-5"/>
          <w:sz w:val="28"/>
        </w:rPr>
        <w:t> </w:t>
      </w:r>
      <w:r>
        <w:rPr>
          <w:sz w:val="28"/>
        </w:rPr>
        <w:t>к</w:t>
      </w:r>
      <w:r>
        <w:rPr>
          <w:spacing w:val="-4"/>
          <w:sz w:val="28"/>
        </w:rPr>
        <w:t> </w:t>
      </w:r>
      <w:r>
        <w:rPr>
          <w:sz w:val="28"/>
        </w:rPr>
        <w:t>своему</w:t>
      </w:r>
      <w:r>
        <w:rPr>
          <w:spacing w:val="-7"/>
          <w:sz w:val="28"/>
        </w:rPr>
        <w:t> </w:t>
      </w:r>
      <w:r>
        <w:rPr>
          <w:sz w:val="28"/>
        </w:rPr>
        <w:t>и</w:t>
      </w:r>
      <w:r>
        <w:rPr>
          <w:spacing w:val="-4"/>
          <w:sz w:val="28"/>
        </w:rPr>
        <w:t> </w:t>
      </w:r>
      <w:r>
        <w:rPr>
          <w:sz w:val="28"/>
        </w:rPr>
        <w:t>другим</w:t>
      </w:r>
      <w:r>
        <w:rPr>
          <w:spacing w:val="-4"/>
          <w:sz w:val="28"/>
        </w:rPr>
        <w:t> </w:t>
      </w:r>
      <w:r>
        <w:rPr>
          <w:spacing w:val="-2"/>
          <w:sz w:val="28"/>
        </w:rPr>
        <w:t>народам;</w:t>
      </w:r>
    </w:p>
    <w:p>
      <w:pPr>
        <w:pStyle w:val="ListParagraph"/>
        <w:numPr>
          <w:ilvl w:val="0"/>
          <w:numId w:val="32"/>
        </w:numPr>
        <w:tabs>
          <w:tab w:pos="1447" w:val="left" w:leader="none"/>
        </w:tabs>
        <w:spacing w:line="240" w:lineRule="auto" w:before="0" w:after="0"/>
        <w:ind w:left="567" w:right="705" w:firstLine="708"/>
        <w:jc w:val="both"/>
        <w:rPr>
          <w:sz w:val="28"/>
        </w:rPr>
      </w:pPr>
      <w:r>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Heading3"/>
        <w:spacing w:before="7"/>
        <w:jc w:val="left"/>
      </w:pPr>
      <w:r>
        <w:rPr/>
        <w:t>духовно-нравственное</w:t>
      </w:r>
      <w:r>
        <w:rPr>
          <w:spacing w:val="-15"/>
        </w:rPr>
        <w:t> </w:t>
      </w:r>
      <w:r>
        <w:rPr>
          <w:spacing w:val="-2"/>
        </w:rPr>
        <w:t>воспитание:</w:t>
      </w:r>
    </w:p>
    <w:p>
      <w:pPr>
        <w:pStyle w:val="ListParagraph"/>
        <w:numPr>
          <w:ilvl w:val="0"/>
          <w:numId w:val="32"/>
        </w:numPr>
        <w:tabs>
          <w:tab w:pos="1418" w:val="left" w:leader="none"/>
        </w:tabs>
        <w:spacing w:line="318" w:lineRule="exact" w:before="0" w:after="0"/>
        <w:ind w:left="1418" w:right="0" w:hanging="143"/>
        <w:jc w:val="left"/>
        <w:rPr>
          <w:sz w:val="28"/>
        </w:rPr>
      </w:pPr>
      <w:r>
        <w:rPr>
          <w:sz w:val="28"/>
        </w:rPr>
        <w:t>признание</w:t>
      </w:r>
      <w:r>
        <w:rPr>
          <w:spacing w:val="-16"/>
          <w:sz w:val="28"/>
        </w:rPr>
        <w:t> </w:t>
      </w:r>
      <w:r>
        <w:rPr>
          <w:sz w:val="28"/>
        </w:rPr>
        <w:t>индивидуальности</w:t>
      </w:r>
      <w:r>
        <w:rPr>
          <w:spacing w:val="-10"/>
          <w:sz w:val="28"/>
        </w:rPr>
        <w:t> </w:t>
      </w:r>
      <w:r>
        <w:rPr>
          <w:sz w:val="28"/>
        </w:rPr>
        <w:t>каждого</w:t>
      </w:r>
      <w:r>
        <w:rPr>
          <w:spacing w:val="-11"/>
          <w:sz w:val="28"/>
        </w:rPr>
        <w:t> </w:t>
      </w:r>
      <w:r>
        <w:rPr>
          <w:spacing w:val="-2"/>
          <w:sz w:val="28"/>
        </w:rPr>
        <w:t>человека;</w:t>
      </w:r>
    </w:p>
    <w:p>
      <w:pPr>
        <w:pStyle w:val="ListParagraph"/>
        <w:numPr>
          <w:ilvl w:val="0"/>
          <w:numId w:val="32"/>
        </w:numPr>
        <w:tabs>
          <w:tab w:pos="1437" w:val="left" w:leader="none"/>
        </w:tabs>
        <w:spacing w:line="322" w:lineRule="exact" w:before="0" w:after="0"/>
        <w:ind w:left="1437" w:right="0" w:hanging="162"/>
        <w:jc w:val="left"/>
        <w:rPr>
          <w:sz w:val="28"/>
        </w:rPr>
      </w:pPr>
      <w:r>
        <w:rPr>
          <w:sz w:val="28"/>
        </w:rPr>
        <w:t>проявление</w:t>
      </w:r>
      <w:r>
        <w:rPr>
          <w:spacing w:val="-11"/>
          <w:sz w:val="28"/>
        </w:rPr>
        <w:t> </w:t>
      </w:r>
      <w:r>
        <w:rPr>
          <w:sz w:val="28"/>
        </w:rPr>
        <w:t>сопереживания,</w:t>
      </w:r>
      <w:r>
        <w:rPr>
          <w:spacing w:val="-8"/>
          <w:sz w:val="28"/>
        </w:rPr>
        <w:t> </w:t>
      </w:r>
      <w:r>
        <w:rPr>
          <w:sz w:val="28"/>
        </w:rPr>
        <w:t>уважения</w:t>
      </w:r>
      <w:r>
        <w:rPr>
          <w:spacing w:val="-10"/>
          <w:sz w:val="28"/>
        </w:rPr>
        <w:t> </w:t>
      </w:r>
      <w:r>
        <w:rPr>
          <w:sz w:val="28"/>
        </w:rPr>
        <w:t>и</w:t>
      </w:r>
      <w:r>
        <w:rPr>
          <w:spacing w:val="-8"/>
          <w:sz w:val="28"/>
        </w:rPr>
        <w:t> </w:t>
      </w:r>
      <w:r>
        <w:rPr>
          <w:spacing w:val="-2"/>
          <w:sz w:val="28"/>
        </w:rPr>
        <w:t>доброжелательности;</w:t>
      </w:r>
    </w:p>
    <w:p>
      <w:pPr>
        <w:pStyle w:val="BodyText"/>
        <w:ind w:right="712"/>
      </w:pPr>
      <w:r>
        <w:rPr/>
        <w:t>-неприятие любых форм поведения, направленных на причинение физического и морального вреда другим людям;</w:t>
      </w:r>
    </w:p>
    <w:p>
      <w:pPr>
        <w:pStyle w:val="Heading3"/>
        <w:spacing w:before="9"/>
      </w:pPr>
      <w:r>
        <w:rPr/>
        <w:t>эстетическое</w:t>
      </w:r>
      <w:r>
        <w:rPr>
          <w:spacing w:val="-8"/>
        </w:rPr>
        <w:t> </w:t>
      </w:r>
      <w:r>
        <w:rPr>
          <w:spacing w:val="-2"/>
        </w:rPr>
        <w:t>воспитание:</w:t>
      </w:r>
    </w:p>
    <w:p>
      <w:pPr>
        <w:pStyle w:val="ListParagraph"/>
        <w:numPr>
          <w:ilvl w:val="0"/>
          <w:numId w:val="32"/>
        </w:numPr>
        <w:tabs>
          <w:tab w:pos="1586" w:val="left" w:leader="none"/>
        </w:tabs>
        <w:spacing w:line="240" w:lineRule="auto" w:before="0" w:after="0"/>
        <w:ind w:left="567" w:right="705" w:firstLine="708"/>
        <w:jc w:val="both"/>
        <w:rPr>
          <w:sz w:val="28"/>
        </w:rPr>
      </w:pPr>
      <w:r>
        <w:rPr>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ListParagraph"/>
        <w:numPr>
          <w:ilvl w:val="0"/>
          <w:numId w:val="32"/>
        </w:numPr>
        <w:tabs>
          <w:tab w:pos="1610" w:val="left" w:leader="none"/>
        </w:tabs>
        <w:spacing w:line="240" w:lineRule="auto" w:before="0" w:after="0"/>
        <w:ind w:left="567" w:right="712" w:firstLine="708"/>
        <w:jc w:val="both"/>
        <w:rPr>
          <w:sz w:val="28"/>
        </w:rPr>
      </w:pPr>
      <w:r>
        <w:rPr>
          <w:sz w:val="28"/>
        </w:rPr>
        <w:t>стремление к самовыражению в разных видах художественной </w:t>
      </w:r>
      <w:r>
        <w:rPr>
          <w:spacing w:val="-2"/>
          <w:sz w:val="28"/>
        </w:rPr>
        <w:t>деятельности;</w:t>
      </w:r>
    </w:p>
    <w:p>
      <w:pPr>
        <w:pStyle w:val="Heading3"/>
        <w:tabs>
          <w:tab w:pos="3038" w:val="left" w:leader="none"/>
          <w:tab w:pos="4943" w:val="left" w:leader="none"/>
          <w:tab w:pos="7090" w:val="left" w:leader="none"/>
          <w:tab w:pos="8642" w:val="left" w:leader="none"/>
          <w:tab w:pos="10047" w:val="left" w:leader="none"/>
        </w:tabs>
        <w:spacing w:line="240" w:lineRule="auto" w:before="4"/>
        <w:ind w:left="567" w:right="709" w:firstLine="708"/>
        <w:jc w:val="left"/>
      </w:pPr>
      <w:r>
        <w:rPr>
          <w:spacing w:val="-2"/>
        </w:rPr>
        <w:t>физическое</w:t>
      </w:r>
      <w:r>
        <w:rPr/>
        <w:tab/>
      </w:r>
      <w:r>
        <w:rPr>
          <w:spacing w:val="-2"/>
        </w:rPr>
        <w:t>воспитание,</w:t>
      </w:r>
      <w:r>
        <w:rPr/>
        <w:tab/>
      </w:r>
      <w:r>
        <w:rPr>
          <w:spacing w:val="-2"/>
        </w:rPr>
        <w:t>формирование</w:t>
      </w:r>
      <w:r>
        <w:rPr/>
        <w:tab/>
      </w:r>
      <w:r>
        <w:rPr>
          <w:spacing w:val="-2"/>
        </w:rPr>
        <w:t>культуры</w:t>
      </w:r>
      <w:r>
        <w:rPr/>
        <w:tab/>
      </w:r>
      <w:r>
        <w:rPr>
          <w:spacing w:val="-2"/>
        </w:rPr>
        <w:t>здоровья</w:t>
      </w:r>
      <w:r>
        <w:rPr/>
        <w:tab/>
      </w:r>
      <w:r>
        <w:rPr>
          <w:spacing w:val="-10"/>
        </w:rPr>
        <w:t>и </w:t>
      </w:r>
      <w:r>
        <w:rPr/>
        <w:t>эмоциональное благополучие:</w:t>
      </w:r>
    </w:p>
    <w:p>
      <w:pPr>
        <w:pStyle w:val="ListParagraph"/>
        <w:numPr>
          <w:ilvl w:val="0"/>
          <w:numId w:val="32"/>
        </w:numPr>
        <w:tabs>
          <w:tab w:pos="1456" w:val="left" w:leader="none"/>
        </w:tabs>
        <w:spacing w:line="240" w:lineRule="auto" w:before="0" w:after="0"/>
        <w:ind w:left="567" w:right="706" w:firstLine="708"/>
        <w:jc w:val="left"/>
        <w:rPr>
          <w:sz w:val="28"/>
        </w:rPr>
      </w:pPr>
      <w:r>
        <w:rPr>
          <w:sz w:val="28"/>
        </w:rPr>
        <w:t>соблюдение правил здорового и безопасного (для себя и других людей) образа жизни в окружающей среде (в т.ч. информационной);</w:t>
      </w:r>
    </w:p>
    <w:p>
      <w:pPr>
        <w:pStyle w:val="ListParagraph"/>
        <w:numPr>
          <w:ilvl w:val="0"/>
          <w:numId w:val="32"/>
        </w:numPr>
        <w:tabs>
          <w:tab w:pos="1437" w:val="left" w:leader="none"/>
        </w:tabs>
        <w:spacing w:line="321" w:lineRule="exact" w:before="0" w:after="0"/>
        <w:ind w:left="1437" w:right="0" w:hanging="162"/>
        <w:jc w:val="left"/>
        <w:rPr>
          <w:sz w:val="28"/>
        </w:rPr>
      </w:pPr>
      <w:r>
        <w:rPr>
          <w:sz w:val="28"/>
        </w:rPr>
        <w:t>бережное</w:t>
      </w:r>
      <w:r>
        <w:rPr>
          <w:spacing w:val="-7"/>
          <w:sz w:val="28"/>
        </w:rPr>
        <w:t> </w:t>
      </w:r>
      <w:r>
        <w:rPr>
          <w:sz w:val="28"/>
        </w:rPr>
        <w:t>отношение</w:t>
      </w:r>
      <w:r>
        <w:rPr>
          <w:spacing w:val="-5"/>
          <w:sz w:val="28"/>
        </w:rPr>
        <w:t> </w:t>
      </w:r>
      <w:r>
        <w:rPr>
          <w:sz w:val="28"/>
        </w:rPr>
        <w:t>к</w:t>
      </w:r>
      <w:r>
        <w:rPr>
          <w:spacing w:val="-4"/>
          <w:sz w:val="28"/>
        </w:rPr>
        <w:t> </w:t>
      </w:r>
      <w:r>
        <w:rPr>
          <w:sz w:val="28"/>
        </w:rPr>
        <w:t>физическому</w:t>
      </w:r>
      <w:r>
        <w:rPr>
          <w:spacing w:val="-9"/>
          <w:sz w:val="28"/>
        </w:rPr>
        <w:t> </w:t>
      </w:r>
      <w:r>
        <w:rPr>
          <w:sz w:val="28"/>
        </w:rPr>
        <w:t>и</w:t>
      </w:r>
      <w:r>
        <w:rPr>
          <w:spacing w:val="-4"/>
          <w:sz w:val="28"/>
        </w:rPr>
        <w:t> </w:t>
      </w:r>
      <w:r>
        <w:rPr>
          <w:sz w:val="28"/>
        </w:rPr>
        <w:t>психическому</w:t>
      </w:r>
      <w:r>
        <w:rPr>
          <w:spacing w:val="-8"/>
          <w:sz w:val="28"/>
        </w:rPr>
        <w:t> </w:t>
      </w:r>
      <w:r>
        <w:rPr>
          <w:spacing w:val="-2"/>
          <w:sz w:val="28"/>
        </w:rPr>
        <w:t>здоровью;</w:t>
      </w:r>
    </w:p>
    <w:p>
      <w:pPr>
        <w:pStyle w:val="Heading3"/>
        <w:spacing w:line="240" w:lineRule="auto"/>
        <w:jc w:val="left"/>
      </w:pPr>
      <w:r>
        <w:rPr/>
        <w:t>трудовое</w:t>
      </w:r>
      <w:r>
        <w:rPr>
          <w:spacing w:val="-6"/>
        </w:rPr>
        <w:t> </w:t>
      </w:r>
      <w:r>
        <w:rPr>
          <w:spacing w:val="-2"/>
        </w:rPr>
        <w:t>воспитание:</w:t>
      </w:r>
    </w:p>
    <w:p>
      <w:pPr>
        <w:pStyle w:val="Heading3"/>
        <w:spacing w:after="0" w:line="240" w:lineRule="auto"/>
        <w:jc w:val="left"/>
        <w:sectPr>
          <w:pgSz w:w="11910" w:h="16840"/>
          <w:pgMar w:header="0" w:footer="734" w:top="1040" w:bottom="920" w:left="566" w:right="425"/>
        </w:sectPr>
      </w:pPr>
    </w:p>
    <w:p>
      <w:pPr>
        <w:pStyle w:val="ListParagraph"/>
        <w:numPr>
          <w:ilvl w:val="0"/>
          <w:numId w:val="32"/>
        </w:numPr>
        <w:tabs>
          <w:tab w:pos="1461" w:val="left" w:leader="none"/>
        </w:tabs>
        <w:spacing w:line="240" w:lineRule="auto" w:before="67" w:after="0"/>
        <w:ind w:left="567" w:right="708" w:firstLine="708"/>
        <w:jc w:val="both"/>
        <w:rPr>
          <w:sz w:val="28"/>
        </w:rPr>
      </w:pPr>
      <w:r>
        <w:rPr>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Heading3"/>
        <w:spacing w:before="9"/>
      </w:pPr>
      <w:r>
        <w:rPr/>
        <w:t>экологическое</w:t>
      </w:r>
      <w:r>
        <w:rPr>
          <w:spacing w:val="-10"/>
        </w:rPr>
        <w:t> </w:t>
      </w:r>
      <w:r>
        <w:rPr>
          <w:spacing w:val="-2"/>
        </w:rPr>
        <w:t>воспитания:</w:t>
      </w:r>
    </w:p>
    <w:p>
      <w:pPr>
        <w:pStyle w:val="ListParagraph"/>
        <w:numPr>
          <w:ilvl w:val="0"/>
          <w:numId w:val="32"/>
        </w:numPr>
        <w:tabs>
          <w:tab w:pos="1437" w:val="left" w:leader="none"/>
        </w:tabs>
        <w:spacing w:line="318" w:lineRule="exact" w:before="0" w:after="0"/>
        <w:ind w:left="1437" w:right="0" w:hanging="162"/>
        <w:jc w:val="both"/>
        <w:rPr>
          <w:sz w:val="28"/>
        </w:rPr>
      </w:pPr>
      <w:r>
        <w:rPr>
          <w:sz w:val="28"/>
        </w:rPr>
        <w:t>бережное</w:t>
      </w:r>
      <w:r>
        <w:rPr>
          <w:spacing w:val="-5"/>
          <w:sz w:val="28"/>
        </w:rPr>
        <w:t> </w:t>
      </w:r>
      <w:r>
        <w:rPr>
          <w:sz w:val="28"/>
        </w:rPr>
        <w:t>отношение</w:t>
      </w:r>
      <w:r>
        <w:rPr>
          <w:spacing w:val="-5"/>
          <w:sz w:val="28"/>
        </w:rPr>
        <w:t> </w:t>
      </w:r>
      <w:r>
        <w:rPr>
          <w:sz w:val="28"/>
        </w:rPr>
        <w:t>к</w:t>
      </w:r>
      <w:r>
        <w:rPr>
          <w:spacing w:val="-4"/>
          <w:sz w:val="28"/>
        </w:rPr>
        <w:t> </w:t>
      </w:r>
      <w:r>
        <w:rPr>
          <w:spacing w:val="-2"/>
          <w:sz w:val="28"/>
        </w:rPr>
        <w:t>природе;</w:t>
      </w:r>
    </w:p>
    <w:p>
      <w:pPr>
        <w:pStyle w:val="ListParagraph"/>
        <w:numPr>
          <w:ilvl w:val="0"/>
          <w:numId w:val="32"/>
        </w:numPr>
        <w:tabs>
          <w:tab w:pos="1437" w:val="left" w:leader="none"/>
        </w:tabs>
        <w:spacing w:line="240" w:lineRule="auto" w:before="0" w:after="0"/>
        <w:ind w:left="1437" w:right="0" w:hanging="162"/>
        <w:jc w:val="both"/>
        <w:rPr>
          <w:sz w:val="28"/>
        </w:rPr>
      </w:pPr>
      <w:r>
        <w:rPr>
          <w:sz w:val="28"/>
        </w:rPr>
        <w:t>неприятие</w:t>
      </w:r>
      <w:r>
        <w:rPr>
          <w:spacing w:val="-9"/>
          <w:sz w:val="28"/>
        </w:rPr>
        <w:t> </w:t>
      </w:r>
      <w:r>
        <w:rPr>
          <w:sz w:val="28"/>
        </w:rPr>
        <w:t>действий,</w:t>
      </w:r>
      <w:r>
        <w:rPr>
          <w:spacing w:val="-9"/>
          <w:sz w:val="28"/>
        </w:rPr>
        <w:t> </w:t>
      </w:r>
      <w:r>
        <w:rPr>
          <w:sz w:val="28"/>
        </w:rPr>
        <w:t>приносящих</w:t>
      </w:r>
      <w:r>
        <w:rPr>
          <w:spacing w:val="-7"/>
          <w:sz w:val="28"/>
        </w:rPr>
        <w:t> </w:t>
      </w:r>
      <w:r>
        <w:rPr>
          <w:sz w:val="28"/>
        </w:rPr>
        <w:t>ей</w:t>
      </w:r>
      <w:r>
        <w:rPr>
          <w:spacing w:val="-8"/>
          <w:sz w:val="28"/>
        </w:rPr>
        <w:t> </w:t>
      </w:r>
      <w:r>
        <w:rPr>
          <w:spacing w:val="-4"/>
          <w:sz w:val="28"/>
        </w:rPr>
        <w:t>вред;</w:t>
      </w:r>
    </w:p>
    <w:p>
      <w:pPr>
        <w:pStyle w:val="Heading3"/>
        <w:spacing w:line="319" w:lineRule="exact" w:before="7"/>
      </w:pPr>
      <w:r>
        <w:rPr/>
        <w:t>ценности</w:t>
      </w:r>
      <w:r>
        <w:rPr>
          <w:spacing w:val="-6"/>
        </w:rPr>
        <w:t> </w:t>
      </w:r>
      <w:r>
        <w:rPr/>
        <w:t>научного</w:t>
      </w:r>
      <w:r>
        <w:rPr>
          <w:spacing w:val="-6"/>
        </w:rPr>
        <w:t> </w:t>
      </w:r>
      <w:r>
        <w:rPr>
          <w:spacing w:val="-2"/>
        </w:rPr>
        <w:t>познания:</w:t>
      </w:r>
    </w:p>
    <w:p>
      <w:pPr>
        <w:pStyle w:val="ListParagraph"/>
        <w:numPr>
          <w:ilvl w:val="0"/>
          <w:numId w:val="32"/>
        </w:numPr>
        <w:tabs>
          <w:tab w:pos="1437" w:val="left" w:leader="none"/>
        </w:tabs>
        <w:spacing w:line="319" w:lineRule="exact" w:before="0" w:after="0"/>
        <w:ind w:left="1437" w:right="0" w:hanging="162"/>
        <w:jc w:val="both"/>
        <w:rPr>
          <w:sz w:val="28"/>
        </w:rPr>
      </w:pPr>
      <w:r>
        <w:rPr>
          <w:sz w:val="28"/>
        </w:rPr>
        <w:t>первоначальные</w:t>
      </w:r>
      <w:r>
        <w:rPr>
          <w:spacing w:val="-12"/>
          <w:sz w:val="28"/>
        </w:rPr>
        <w:t> </w:t>
      </w:r>
      <w:r>
        <w:rPr>
          <w:sz w:val="28"/>
        </w:rPr>
        <w:t>представления</w:t>
      </w:r>
      <w:r>
        <w:rPr>
          <w:spacing w:val="-7"/>
          <w:sz w:val="28"/>
        </w:rPr>
        <w:t> </w:t>
      </w:r>
      <w:r>
        <w:rPr>
          <w:sz w:val="28"/>
        </w:rPr>
        <w:t>о</w:t>
      </w:r>
      <w:r>
        <w:rPr>
          <w:spacing w:val="-6"/>
          <w:sz w:val="28"/>
        </w:rPr>
        <w:t> </w:t>
      </w:r>
      <w:r>
        <w:rPr>
          <w:sz w:val="28"/>
        </w:rPr>
        <w:t>научной</w:t>
      </w:r>
      <w:r>
        <w:rPr>
          <w:spacing w:val="-7"/>
          <w:sz w:val="28"/>
        </w:rPr>
        <w:t> </w:t>
      </w:r>
      <w:r>
        <w:rPr>
          <w:sz w:val="28"/>
        </w:rPr>
        <w:t>картине</w:t>
      </w:r>
      <w:r>
        <w:rPr>
          <w:spacing w:val="-6"/>
          <w:sz w:val="28"/>
        </w:rPr>
        <w:t> </w:t>
      </w:r>
      <w:r>
        <w:rPr>
          <w:spacing w:val="-2"/>
          <w:sz w:val="28"/>
        </w:rPr>
        <w:t>мира;</w:t>
      </w:r>
    </w:p>
    <w:p>
      <w:pPr>
        <w:pStyle w:val="ListParagraph"/>
        <w:numPr>
          <w:ilvl w:val="0"/>
          <w:numId w:val="32"/>
        </w:numPr>
        <w:tabs>
          <w:tab w:pos="1948" w:val="left" w:leader="none"/>
        </w:tabs>
        <w:spacing w:line="240" w:lineRule="auto" w:before="0" w:after="0"/>
        <w:ind w:left="567" w:right="716" w:firstLine="708"/>
        <w:jc w:val="both"/>
        <w:rPr>
          <w:sz w:val="28"/>
        </w:rPr>
      </w:pPr>
      <w:r>
        <w:rPr>
          <w:sz w:val="28"/>
        </w:rPr>
        <w:t>познавательные интересы, активность, инициативность, любознательность и самостоятельность в познании.</w:t>
      </w:r>
    </w:p>
    <w:p>
      <w:pPr>
        <w:pStyle w:val="Heading1"/>
        <w:spacing w:before="3"/>
        <w:ind w:right="1373"/>
      </w:pPr>
      <w:r>
        <w:rPr/>
        <w:t>МЕТАПРЕДМЕТНЫЕ</w:t>
      </w:r>
      <w:r>
        <w:rPr>
          <w:spacing w:val="-14"/>
        </w:rPr>
        <w:t> </w:t>
      </w:r>
      <w:r>
        <w:rPr>
          <w:spacing w:val="-2"/>
        </w:rPr>
        <w:t>РЕЗУЛЬТАТЫ</w:t>
      </w:r>
    </w:p>
    <w:p>
      <w:pPr>
        <w:pStyle w:val="BodyText"/>
        <w:spacing w:before="3"/>
        <w:ind w:left="0" w:firstLine="0"/>
        <w:jc w:val="left"/>
        <w:rPr>
          <w:b/>
        </w:rPr>
      </w:pPr>
    </w:p>
    <w:p>
      <w:pPr>
        <w:pStyle w:val="Heading3"/>
        <w:spacing w:line="240" w:lineRule="auto"/>
        <w:ind w:left="567" w:right="704" w:firstLine="708"/>
      </w:pPr>
      <w:r>
        <w:rPr/>
        <w:t>Изучение иностранного языка будет способствовать работе над рядом метапредметных результатов: познавательных УУД, коммуникативных УУД, регулятивных УУД, совместной деятельности.</w:t>
      </w:r>
    </w:p>
    <w:p>
      <w:pPr>
        <w:spacing w:line="318" w:lineRule="exact" w:before="1"/>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10" w:firstLine="720"/>
        <w:jc w:val="both"/>
        <w:rPr>
          <w:i/>
          <w:sz w:val="28"/>
        </w:rPr>
      </w:pPr>
      <w:r>
        <w:rPr>
          <w:i/>
          <w:sz w:val="28"/>
        </w:rPr>
        <w:t>У обучающегося будут сформированы следующие базовые логические действия как часть познавательных УУД:</w:t>
      </w:r>
    </w:p>
    <w:p>
      <w:pPr>
        <w:pStyle w:val="ListParagraph"/>
        <w:numPr>
          <w:ilvl w:val="0"/>
          <w:numId w:val="32"/>
        </w:numPr>
        <w:tabs>
          <w:tab w:pos="1665" w:val="left" w:leader="none"/>
        </w:tabs>
        <w:spacing w:line="240" w:lineRule="auto" w:before="0" w:after="0"/>
        <w:ind w:left="567" w:right="703" w:firstLine="708"/>
        <w:jc w:val="both"/>
        <w:rPr>
          <w:sz w:val="28"/>
        </w:rPr>
      </w:pPr>
      <w:r>
        <w:rPr>
          <w:sz w:val="28"/>
        </w:rPr>
        <w:t>сравнивать объекты, устанавливать основания для сравнения, устанавливать аналогии;</w:t>
      </w:r>
    </w:p>
    <w:p>
      <w:pPr>
        <w:pStyle w:val="ListParagraph"/>
        <w:numPr>
          <w:ilvl w:val="0"/>
          <w:numId w:val="32"/>
        </w:numPr>
        <w:tabs>
          <w:tab w:pos="1437" w:val="left" w:leader="none"/>
        </w:tabs>
        <w:spacing w:line="322" w:lineRule="exact" w:before="0" w:after="0"/>
        <w:ind w:left="1437" w:right="0" w:hanging="162"/>
        <w:jc w:val="both"/>
        <w:rPr>
          <w:sz w:val="28"/>
        </w:rPr>
      </w:pPr>
      <w:r>
        <w:rPr>
          <w:sz w:val="28"/>
        </w:rPr>
        <w:t>объединять</w:t>
      </w:r>
      <w:r>
        <w:rPr>
          <w:spacing w:val="-10"/>
          <w:sz w:val="28"/>
        </w:rPr>
        <w:t> </w:t>
      </w:r>
      <w:r>
        <w:rPr>
          <w:sz w:val="28"/>
        </w:rPr>
        <w:t>части</w:t>
      </w:r>
      <w:r>
        <w:rPr>
          <w:spacing w:val="-9"/>
          <w:sz w:val="28"/>
        </w:rPr>
        <w:t> </w:t>
      </w:r>
      <w:r>
        <w:rPr>
          <w:sz w:val="28"/>
        </w:rPr>
        <w:t>объекта</w:t>
      </w:r>
      <w:r>
        <w:rPr>
          <w:spacing w:val="-6"/>
          <w:sz w:val="28"/>
        </w:rPr>
        <w:t> </w:t>
      </w:r>
      <w:r>
        <w:rPr>
          <w:sz w:val="28"/>
        </w:rPr>
        <w:t>(объекты)</w:t>
      </w:r>
      <w:r>
        <w:rPr>
          <w:spacing w:val="-7"/>
          <w:sz w:val="28"/>
        </w:rPr>
        <w:t> </w:t>
      </w:r>
      <w:r>
        <w:rPr>
          <w:sz w:val="28"/>
        </w:rPr>
        <w:t>по</w:t>
      </w:r>
      <w:r>
        <w:rPr>
          <w:spacing w:val="-5"/>
          <w:sz w:val="28"/>
        </w:rPr>
        <w:t> </w:t>
      </w:r>
      <w:r>
        <w:rPr>
          <w:sz w:val="28"/>
        </w:rPr>
        <w:t>определѐнному</w:t>
      </w:r>
      <w:r>
        <w:rPr>
          <w:spacing w:val="-9"/>
          <w:sz w:val="28"/>
        </w:rPr>
        <w:t> </w:t>
      </w:r>
      <w:r>
        <w:rPr>
          <w:spacing w:val="-2"/>
          <w:sz w:val="28"/>
        </w:rPr>
        <w:t>признаку;</w:t>
      </w:r>
    </w:p>
    <w:p>
      <w:pPr>
        <w:pStyle w:val="ListParagraph"/>
        <w:numPr>
          <w:ilvl w:val="0"/>
          <w:numId w:val="32"/>
        </w:numPr>
        <w:tabs>
          <w:tab w:pos="1862" w:val="left" w:leader="none"/>
        </w:tabs>
        <w:spacing w:line="240" w:lineRule="auto" w:before="0" w:after="0"/>
        <w:ind w:left="567" w:right="712" w:firstLine="708"/>
        <w:jc w:val="both"/>
        <w:rPr>
          <w:sz w:val="28"/>
        </w:rPr>
      </w:pPr>
      <w:r>
        <w:rPr>
          <w:sz w:val="28"/>
        </w:rPr>
        <w:t>определять существенный признак для классификации, классифицировать предложенные объекты;</w:t>
      </w:r>
    </w:p>
    <w:p>
      <w:pPr>
        <w:pStyle w:val="ListParagraph"/>
        <w:numPr>
          <w:ilvl w:val="0"/>
          <w:numId w:val="32"/>
        </w:numPr>
        <w:tabs>
          <w:tab w:pos="1490" w:val="left" w:leader="none"/>
        </w:tabs>
        <w:spacing w:line="240" w:lineRule="auto" w:before="0" w:after="0"/>
        <w:ind w:left="567" w:right="712" w:firstLine="708"/>
        <w:jc w:val="both"/>
        <w:rPr>
          <w:sz w:val="28"/>
        </w:rPr>
      </w:pPr>
      <w:r>
        <w:rPr>
          <w:sz w:val="28"/>
        </w:rPr>
        <w:t>находить закономерности и противоречия в рассматриваемых фактах, данных и наблюдениях на основе предложенного педагогическим работником </w:t>
      </w:r>
      <w:r>
        <w:rPr>
          <w:spacing w:val="-2"/>
          <w:sz w:val="28"/>
        </w:rPr>
        <w:t>алгоритма;</w:t>
      </w:r>
    </w:p>
    <w:p>
      <w:pPr>
        <w:pStyle w:val="ListParagraph"/>
        <w:numPr>
          <w:ilvl w:val="0"/>
          <w:numId w:val="32"/>
        </w:numPr>
        <w:tabs>
          <w:tab w:pos="1459" w:val="left" w:leader="none"/>
        </w:tabs>
        <w:spacing w:line="240" w:lineRule="auto" w:before="0" w:after="0"/>
        <w:ind w:left="567" w:right="714" w:firstLine="708"/>
        <w:jc w:val="both"/>
        <w:rPr>
          <w:sz w:val="28"/>
        </w:rPr>
      </w:pPr>
      <w:r>
        <w:rPr>
          <w:sz w:val="28"/>
        </w:rPr>
        <w:t>выявлять недостаток информации для решения учебной (практической) задачи на основе предложенного алгоритма;</w:t>
      </w:r>
    </w:p>
    <w:p>
      <w:pPr>
        <w:pStyle w:val="ListParagraph"/>
        <w:numPr>
          <w:ilvl w:val="0"/>
          <w:numId w:val="32"/>
        </w:numPr>
        <w:tabs>
          <w:tab w:pos="1447" w:val="left" w:leader="none"/>
        </w:tabs>
        <w:spacing w:line="240" w:lineRule="auto" w:before="0" w:after="0"/>
        <w:ind w:left="567" w:right="712" w:firstLine="708"/>
        <w:jc w:val="both"/>
        <w:rPr>
          <w:sz w:val="28"/>
        </w:rPr>
      </w:pPr>
      <w:r>
        <w:rPr>
          <w:sz w:val="28"/>
        </w:rPr>
        <w:t>устанавливать</w:t>
      </w:r>
      <w:r>
        <w:rPr>
          <w:spacing w:val="-2"/>
          <w:sz w:val="28"/>
        </w:rPr>
        <w:t> </w:t>
      </w:r>
      <w:r>
        <w:rPr>
          <w:sz w:val="28"/>
        </w:rPr>
        <w:t>причинно-следственные связи в ситуациях,</w:t>
      </w:r>
      <w:r>
        <w:rPr>
          <w:spacing w:val="-1"/>
          <w:sz w:val="28"/>
        </w:rPr>
        <w:t> </w:t>
      </w:r>
      <w:r>
        <w:rPr>
          <w:sz w:val="28"/>
        </w:rPr>
        <w:t>поддающихся непосредственному наблюдению или знакомых по опыту, делать выводы;</w:t>
      </w:r>
    </w:p>
    <w:p>
      <w:pPr>
        <w:spacing w:before="0"/>
        <w:ind w:left="567" w:right="703" w:firstLine="708"/>
        <w:jc w:val="both"/>
        <w:rPr>
          <w:i/>
          <w:sz w:val="28"/>
        </w:rPr>
      </w:pPr>
      <w:r>
        <w:rPr>
          <w:i/>
          <w:sz w:val="28"/>
        </w:rPr>
        <w:t>У обучающегося будут сформированы следующие базовые исследовательские действия как часть познавательных УУД:</w:t>
      </w:r>
    </w:p>
    <w:p>
      <w:pPr>
        <w:pStyle w:val="ListParagraph"/>
        <w:numPr>
          <w:ilvl w:val="0"/>
          <w:numId w:val="32"/>
        </w:numPr>
        <w:tabs>
          <w:tab w:pos="1447" w:val="left" w:leader="none"/>
        </w:tabs>
        <w:spacing w:line="242" w:lineRule="auto" w:before="0" w:after="0"/>
        <w:ind w:left="567" w:right="710" w:firstLine="708"/>
        <w:jc w:val="both"/>
        <w:rPr>
          <w:sz w:val="28"/>
        </w:rPr>
      </w:pPr>
      <w:r>
        <w:rPr>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pPr>
        <w:pStyle w:val="ListParagraph"/>
        <w:numPr>
          <w:ilvl w:val="0"/>
          <w:numId w:val="32"/>
        </w:numPr>
        <w:tabs>
          <w:tab w:pos="1680" w:val="left" w:leader="none"/>
        </w:tabs>
        <w:spacing w:line="240" w:lineRule="auto" w:before="0" w:after="0"/>
        <w:ind w:left="567" w:right="710" w:firstLine="708"/>
        <w:jc w:val="both"/>
        <w:rPr>
          <w:sz w:val="28"/>
        </w:rPr>
      </w:pPr>
      <w:r>
        <w:rPr>
          <w:sz w:val="28"/>
        </w:rPr>
        <w:t>с помощью педагогического работника формулировать цель, планировать изменения объекта, ситуации;</w:t>
      </w:r>
    </w:p>
    <w:p>
      <w:pPr>
        <w:pStyle w:val="ListParagraph"/>
        <w:numPr>
          <w:ilvl w:val="0"/>
          <w:numId w:val="32"/>
        </w:numPr>
        <w:tabs>
          <w:tab w:pos="1504" w:val="left" w:leader="none"/>
        </w:tabs>
        <w:spacing w:line="240" w:lineRule="auto" w:before="0" w:after="0"/>
        <w:ind w:left="567" w:right="712" w:firstLine="708"/>
        <w:jc w:val="both"/>
        <w:rPr>
          <w:sz w:val="28"/>
        </w:rPr>
      </w:pPr>
      <w:r>
        <w:rPr>
          <w:sz w:val="28"/>
        </w:rPr>
        <w:t>сравнивать несколько вариантов решения задачи, выбирать наиболее подходящий (на основе предложенных критериев);</w:t>
      </w:r>
    </w:p>
    <w:p>
      <w:pPr>
        <w:pStyle w:val="ListParagraph"/>
        <w:numPr>
          <w:ilvl w:val="0"/>
          <w:numId w:val="32"/>
        </w:numPr>
        <w:tabs>
          <w:tab w:pos="1468" w:val="left" w:leader="none"/>
        </w:tabs>
        <w:spacing w:line="240" w:lineRule="auto" w:before="0" w:after="0"/>
        <w:ind w:left="567" w:right="713" w:firstLine="708"/>
        <w:jc w:val="both"/>
        <w:rPr>
          <w:sz w:val="28"/>
        </w:rPr>
      </w:pPr>
      <w:r>
        <w:rPr>
          <w:sz w:val="28"/>
        </w:rPr>
        <w:t>проводить по предложенному плану опыт, несложное исследование по установлению</w:t>
      </w:r>
      <w:r>
        <w:rPr>
          <w:spacing w:val="-5"/>
          <w:sz w:val="28"/>
        </w:rPr>
        <w:t> </w:t>
      </w:r>
      <w:r>
        <w:rPr>
          <w:sz w:val="28"/>
        </w:rPr>
        <w:t>особенностей</w:t>
      </w:r>
      <w:r>
        <w:rPr>
          <w:spacing w:val="-2"/>
          <w:sz w:val="28"/>
        </w:rPr>
        <w:t> </w:t>
      </w:r>
      <w:r>
        <w:rPr>
          <w:sz w:val="28"/>
        </w:rPr>
        <w:t>объекта</w:t>
      </w:r>
      <w:r>
        <w:rPr>
          <w:spacing w:val="-3"/>
          <w:sz w:val="28"/>
        </w:rPr>
        <w:t> </w:t>
      </w:r>
      <w:r>
        <w:rPr>
          <w:sz w:val="28"/>
        </w:rPr>
        <w:t>изучения</w:t>
      </w:r>
      <w:r>
        <w:rPr>
          <w:spacing w:val="-2"/>
          <w:sz w:val="28"/>
        </w:rPr>
        <w:t> </w:t>
      </w:r>
      <w:r>
        <w:rPr>
          <w:sz w:val="28"/>
        </w:rPr>
        <w:t>и</w:t>
      </w:r>
      <w:r>
        <w:rPr>
          <w:spacing w:val="-2"/>
          <w:sz w:val="28"/>
        </w:rPr>
        <w:t> </w:t>
      </w:r>
      <w:r>
        <w:rPr>
          <w:sz w:val="28"/>
        </w:rPr>
        <w:t>связей</w:t>
      </w:r>
      <w:r>
        <w:rPr>
          <w:spacing w:val="-2"/>
          <w:sz w:val="28"/>
        </w:rPr>
        <w:t> </w:t>
      </w:r>
      <w:r>
        <w:rPr>
          <w:sz w:val="28"/>
        </w:rPr>
        <w:t>между</w:t>
      </w:r>
      <w:r>
        <w:rPr>
          <w:spacing w:val="-6"/>
          <w:sz w:val="28"/>
        </w:rPr>
        <w:t> </w:t>
      </w:r>
      <w:r>
        <w:rPr>
          <w:sz w:val="28"/>
        </w:rPr>
        <w:t>объектами</w:t>
      </w:r>
      <w:r>
        <w:rPr>
          <w:spacing w:val="-2"/>
          <w:sz w:val="28"/>
        </w:rPr>
        <w:t> </w:t>
      </w:r>
      <w:r>
        <w:rPr>
          <w:sz w:val="28"/>
        </w:rPr>
        <w:t>(часть целое, причина следствие);</w:t>
      </w:r>
    </w:p>
    <w:p>
      <w:pPr>
        <w:pStyle w:val="ListParagraph"/>
        <w:numPr>
          <w:ilvl w:val="0"/>
          <w:numId w:val="32"/>
        </w:numPr>
        <w:tabs>
          <w:tab w:pos="1480" w:val="left" w:leader="none"/>
        </w:tabs>
        <w:spacing w:line="240" w:lineRule="auto" w:before="0" w:after="0"/>
        <w:ind w:left="567" w:right="711" w:firstLine="708"/>
        <w:jc w:val="both"/>
        <w:rPr>
          <w:sz w:val="28"/>
        </w:rPr>
      </w:pPr>
      <w:r>
        <w:rPr>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0"/>
          <w:numId w:val="32"/>
        </w:numPr>
        <w:tabs>
          <w:tab w:pos="1632" w:val="left" w:leader="none"/>
        </w:tabs>
        <w:spacing w:line="242" w:lineRule="auto" w:before="67" w:after="0"/>
        <w:ind w:left="567" w:right="715" w:firstLine="708"/>
        <w:jc w:val="both"/>
        <w:rPr>
          <w:sz w:val="28"/>
        </w:rPr>
      </w:pPr>
      <w:r>
        <w:rPr>
          <w:sz w:val="28"/>
        </w:rPr>
        <w:t>прогнозировать возможное развитие процессов, событий и их последствия в аналогичных или сходных ситуациях;</w:t>
      </w:r>
    </w:p>
    <w:p>
      <w:pPr>
        <w:spacing w:line="240" w:lineRule="auto" w:before="0"/>
        <w:ind w:left="567" w:right="704" w:firstLine="708"/>
        <w:jc w:val="both"/>
        <w:rPr>
          <w:i/>
          <w:sz w:val="28"/>
        </w:rPr>
      </w:pPr>
      <w:r>
        <w:rPr>
          <w:i/>
          <w:sz w:val="28"/>
        </w:rPr>
        <w:t>У обучающегося будут сформированы следующие умения работать с информацией как часть познавательных УУД:</w:t>
      </w:r>
    </w:p>
    <w:p>
      <w:pPr>
        <w:pStyle w:val="ListParagraph"/>
        <w:numPr>
          <w:ilvl w:val="0"/>
          <w:numId w:val="32"/>
        </w:numPr>
        <w:tabs>
          <w:tab w:pos="1437" w:val="left" w:leader="none"/>
        </w:tabs>
        <w:spacing w:line="321" w:lineRule="exact" w:before="0" w:after="0"/>
        <w:ind w:left="1437" w:right="0" w:hanging="162"/>
        <w:jc w:val="both"/>
        <w:rPr>
          <w:sz w:val="28"/>
        </w:rPr>
      </w:pPr>
      <w:r>
        <w:rPr>
          <w:sz w:val="28"/>
        </w:rPr>
        <w:t>выбирать</w:t>
      </w:r>
      <w:r>
        <w:rPr>
          <w:spacing w:val="-8"/>
          <w:sz w:val="28"/>
        </w:rPr>
        <w:t> </w:t>
      </w:r>
      <w:r>
        <w:rPr>
          <w:sz w:val="28"/>
        </w:rPr>
        <w:t>источник</w:t>
      </w:r>
      <w:r>
        <w:rPr>
          <w:spacing w:val="-6"/>
          <w:sz w:val="28"/>
        </w:rPr>
        <w:t> </w:t>
      </w:r>
      <w:r>
        <w:rPr>
          <w:sz w:val="28"/>
        </w:rPr>
        <w:t>получения</w:t>
      </w:r>
      <w:r>
        <w:rPr>
          <w:spacing w:val="-6"/>
          <w:sz w:val="28"/>
        </w:rPr>
        <w:t> </w:t>
      </w:r>
      <w:r>
        <w:rPr>
          <w:spacing w:val="-2"/>
          <w:sz w:val="28"/>
        </w:rPr>
        <w:t>информации;</w:t>
      </w:r>
    </w:p>
    <w:p>
      <w:pPr>
        <w:pStyle w:val="ListParagraph"/>
        <w:numPr>
          <w:ilvl w:val="0"/>
          <w:numId w:val="32"/>
        </w:numPr>
        <w:tabs>
          <w:tab w:pos="1516" w:val="left" w:leader="none"/>
        </w:tabs>
        <w:spacing w:line="240" w:lineRule="auto" w:before="0" w:after="0"/>
        <w:ind w:left="567" w:right="713" w:firstLine="708"/>
        <w:jc w:val="both"/>
        <w:rPr>
          <w:sz w:val="28"/>
        </w:rPr>
      </w:pPr>
      <w:r>
        <w:rPr>
          <w:sz w:val="28"/>
        </w:rPr>
        <w:t>согласно заданному алгоритму находить в предложенном источнике информацию, представленную в явном виде;</w:t>
      </w:r>
    </w:p>
    <w:p>
      <w:pPr>
        <w:pStyle w:val="ListParagraph"/>
        <w:numPr>
          <w:ilvl w:val="0"/>
          <w:numId w:val="32"/>
        </w:numPr>
        <w:tabs>
          <w:tab w:pos="1795" w:val="left" w:leader="none"/>
        </w:tabs>
        <w:spacing w:line="240" w:lineRule="auto" w:before="0" w:after="0"/>
        <w:ind w:left="567" w:right="714" w:firstLine="708"/>
        <w:jc w:val="both"/>
        <w:rPr>
          <w:sz w:val="28"/>
        </w:rPr>
      </w:pPr>
      <w:r>
        <w:rPr>
          <w:sz w:val="28"/>
        </w:rPr>
        <w:t>распознавать достоверную и недостоверную информацию самостоятельно или на основании предложенного педагогическим работником способа еѐ проверки;</w:t>
      </w:r>
    </w:p>
    <w:p>
      <w:pPr>
        <w:pStyle w:val="ListParagraph"/>
        <w:numPr>
          <w:ilvl w:val="0"/>
          <w:numId w:val="32"/>
        </w:numPr>
        <w:tabs>
          <w:tab w:pos="1442" w:val="left" w:leader="none"/>
        </w:tabs>
        <w:spacing w:line="240" w:lineRule="auto" w:before="0" w:after="0"/>
        <w:ind w:left="567" w:right="713" w:firstLine="708"/>
        <w:jc w:val="both"/>
        <w:rPr>
          <w:sz w:val="28"/>
        </w:rPr>
      </w:pPr>
      <w:r>
        <w:rPr>
          <w:sz w:val="28"/>
        </w:rPr>
        <w:t>соблюдать</w:t>
      </w:r>
      <w:r>
        <w:rPr>
          <w:spacing w:val="-5"/>
          <w:sz w:val="28"/>
        </w:rPr>
        <w:t> </w:t>
      </w:r>
      <w:r>
        <w:rPr>
          <w:sz w:val="28"/>
        </w:rPr>
        <w:t>с</w:t>
      </w:r>
      <w:r>
        <w:rPr>
          <w:spacing w:val="-4"/>
          <w:sz w:val="28"/>
        </w:rPr>
        <w:t> </w:t>
      </w:r>
      <w:r>
        <w:rPr>
          <w:sz w:val="28"/>
        </w:rPr>
        <w:t>помощью</w:t>
      </w:r>
      <w:r>
        <w:rPr>
          <w:spacing w:val="-2"/>
          <w:sz w:val="28"/>
        </w:rPr>
        <w:t> </w:t>
      </w:r>
      <w:r>
        <w:rPr>
          <w:sz w:val="28"/>
        </w:rPr>
        <w:t>взрослых</w:t>
      </w:r>
      <w:r>
        <w:rPr>
          <w:spacing w:val="-2"/>
          <w:sz w:val="28"/>
        </w:rPr>
        <w:t> </w:t>
      </w:r>
      <w:r>
        <w:rPr>
          <w:sz w:val="28"/>
        </w:rPr>
        <w:t>(педагогических</w:t>
      </w:r>
      <w:r>
        <w:rPr>
          <w:spacing w:val="-3"/>
          <w:sz w:val="28"/>
        </w:rPr>
        <w:t> </w:t>
      </w:r>
      <w:r>
        <w:rPr>
          <w:sz w:val="28"/>
        </w:rPr>
        <w:t>работников,</w:t>
      </w:r>
      <w:r>
        <w:rPr>
          <w:spacing w:val="-5"/>
          <w:sz w:val="28"/>
        </w:rPr>
        <w:t> </w:t>
      </w:r>
      <w:r>
        <w:rPr>
          <w:sz w:val="28"/>
        </w:rPr>
        <w:t>родителей (законных представителей) несовершеннолетних обучающихся) правила информационной безопасности при поиске информации в сети Интернет;</w:t>
      </w:r>
    </w:p>
    <w:p>
      <w:pPr>
        <w:pStyle w:val="ListParagraph"/>
        <w:numPr>
          <w:ilvl w:val="0"/>
          <w:numId w:val="32"/>
        </w:numPr>
        <w:tabs>
          <w:tab w:pos="1490" w:val="left" w:leader="none"/>
        </w:tabs>
        <w:spacing w:line="240" w:lineRule="auto" w:before="0" w:after="0"/>
        <w:ind w:left="567" w:right="715" w:firstLine="708"/>
        <w:jc w:val="both"/>
        <w:rPr>
          <w:sz w:val="28"/>
        </w:rPr>
      </w:pPr>
      <w:r>
        <w:rPr>
          <w:sz w:val="28"/>
        </w:rPr>
        <w:t>анализировать и создавать текстовую, видео, графическую, звуковую, информацию в соответствии с учебной задачей;</w:t>
      </w:r>
    </w:p>
    <w:p>
      <w:pPr>
        <w:pStyle w:val="ListParagraph"/>
        <w:numPr>
          <w:ilvl w:val="0"/>
          <w:numId w:val="32"/>
        </w:numPr>
        <w:tabs>
          <w:tab w:pos="1668" w:val="left" w:leader="none"/>
        </w:tabs>
        <w:spacing w:line="240" w:lineRule="auto" w:before="0" w:after="0"/>
        <w:ind w:left="567" w:right="713" w:firstLine="708"/>
        <w:jc w:val="both"/>
        <w:rPr>
          <w:sz w:val="28"/>
        </w:rPr>
      </w:pPr>
      <w:r>
        <w:rPr>
          <w:sz w:val="28"/>
        </w:rPr>
        <w:t>самостоятельно создавать схемы, таблицы для представления </w:t>
      </w:r>
      <w:r>
        <w:rPr>
          <w:spacing w:val="-2"/>
          <w:sz w:val="28"/>
        </w:rPr>
        <w:t>информации.</w:t>
      </w:r>
    </w:p>
    <w:p>
      <w:pPr>
        <w:pStyle w:val="Heading3"/>
        <w:spacing w:before="4"/>
      </w:pPr>
      <w:r>
        <w:rPr/>
        <w:t>Коммуникативные</w:t>
      </w:r>
      <w:r>
        <w:rPr>
          <w:spacing w:val="-8"/>
        </w:rPr>
        <w:t> </w:t>
      </w:r>
      <w:r>
        <w:rPr>
          <w:spacing w:val="-5"/>
        </w:rPr>
        <w:t>УУД</w:t>
      </w:r>
    </w:p>
    <w:p>
      <w:pPr>
        <w:spacing w:line="240" w:lineRule="auto" w:before="0"/>
        <w:ind w:left="567" w:right="704" w:firstLine="708"/>
        <w:jc w:val="both"/>
        <w:rPr>
          <w:i/>
          <w:sz w:val="28"/>
        </w:rPr>
      </w:pPr>
      <w:r>
        <w:rPr>
          <w:i/>
          <w:sz w:val="28"/>
        </w:rPr>
        <w:t>У обучающегося будут сформированы следующие умения общения как часть коммуникативных УУД:</w:t>
      </w:r>
    </w:p>
    <w:p>
      <w:pPr>
        <w:pStyle w:val="ListParagraph"/>
        <w:numPr>
          <w:ilvl w:val="0"/>
          <w:numId w:val="32"/>
        </w:numPr>
        <w:tabs>
          <w:tab w:pos="1617" w:val="left" w:leader="none"/>
        </w:tabs>
        <w:spacing w:line="240" w:lineRule="auto" w:before="0" w:after="0"/>
        <w:ind w:left="567" w:right="709" w:firstLine="708"/>
        <w:jc w:val="both"/>
        <w:rPr>
          <w:sz w:val="28"/>
        </w:rPr>
      </w:pPr>
      <w:r>
        <w:rPr>
          <w:sz w:val="28"/>
        </w:rPr>
        <w:t>воспринимать и формулировать суждения, выражать эмоции в соответствии с целями и условиями общения в знакомой среде;</w:t>
      </w:r>
    </w:p>
    <w:p>
      <w:pPr>
        <w:pStyle w:val="ListParagraph"/>
        <w:numPr>
          <w:ilvl w:val="0"/>
          <w:numId w:val="32"/>
        </w:numPr>
        <w:tabs>
          <w:tab w:pos="1468" w:val="left" w:leader="none"/>
        </w:tabs>
        <w:spacing w:line="240" w:lineRule="auto" w:before="0" w:after="0"/>
        <w:ind w:left="567" w:right="703" w:firstLine="708"/>
        <w:jc w:val="left"/>
        <w:rPr>
          <w:sz w:val="28"/>
        </w:rPr>
      </w:pPr>
      <w:r>
        <w:rPr>
          <w:sz w:val="28"/>
        </w:rPr>
        <w:t>проявлять уважительное отношение к собеседнику, соблюдать правила ведения диалога и дискуссии;</w:t>
      </w:r>
    </w:p>
    <w:p>
      <w:pPr>
        <w:pStyle w:val="ListParagraph"/>
        <w:numPr>
          <w:ilvl w:val="0"/>
          <w:numId w:val="32"/>
        </w:numPr>
        <w:tabs>
          <w:tab w:pos="1437" w:val="left" w:leader="none"/>
        </w:tabs>
        <w:spacing w:line="321" w:lineRule="exact" w:before="0" w:after="0"/>
        <w:ind w:left="1437" w:right="0" w:hanging="162"/>
        <w:jc w:val="left"/>
        <w:rPr>
          <w:sz w:val="28"/>
        </w:rPr>
      </w:pPr>
      <w:r>
        <w:rPr>
          <w:sz w:val="28"/>
        </w:rPr>
        <w:t>признавать</w:t>
      </w:r>
      <w:r>
        <w:rPr>
          <w:spacing w:val="-11"/>
          <w:sz w:val="28"/>
        </w:rPr>
        <w:t> </w:t>
      </w:r>
      <w:r>
        <w:rPr>
          <w:sz w:val="28"/>
        </w:rPr>
        <w:t>возможность</w:t>
      </w:r>
      <w:r>
        <w:rPr>
          <w:spacing w:val="-9"/>
          <w:sz w:val="28"/>
        </w:rPr>
        <w:t> </w:t>
      </w:r>
      <w:r>
        <w:rPr>
          <w:sz w:val="28"/>
        </w:rPr>
        <w:t>существования</w:t>
      </w:r>
      <w:r>
        <w:rPr>
          <w:spacing w:val="-11"/>
          <w:sz w:val="28"/>
        </w:rPr>
        <w:t> </w:t>
      </w:r>
      <w:r>
        <w:rPr>
          <w:sz w:val="28"/>
        </w:rPr>
        <w:t>разных</w:t>
      </w:r>
      <w:r>
        <w:rPr>
          <w:spacing w:val="-7"/>
          <w:sz w:val="28"/>
        </w:rPr>
        <w:t> </w:t>
      </w:r>
      <w:r>
        <w:rPr>
          <w:sz w:val="28"/>
        </w:rPr>
        <w:t>точек</w:t>
      </w:r>
      <w:r>
        <w:rPr>
          <w:spacing w:val="-7"/>
          <w:sz w:val="28"/>
        </w:rPr>
        <w:t> </w:t>
      </w:r>
      <w:r>
        <w:rPr>
          <w:spacing w:val="-2"/>
          <w:sz w:val="28"/>
        </w:rPr>
        <w:t>зрения;</w:t>
      </w:r>
    </w:p>
    <w:p>
      <w:pPr>
        <w:pStyle w:val="ListParagraph"/>
        <w:numPr>
          <w:ilvl w:val="0"/>
          <w:numId w:val="32"/>
        </w:numPr>
        <w:tabs>
          <w:tab w:pos="1437" w:val="left" w:leader="none"/>
        </w:tabs>
        <w:spacing w:line="240" w:lineRule="auto" w:before="0" w:after="0"/>
        <w:ind w:left="1437" w:right="0" w:hanging="162"/>
        <w:jc w:val="left"/>
        <w:rPr>
          <w:sz w:val="28"/>
        </w:rPr>
      </w:pPr>
      <w:r>
        <w:rPr>
          <w:sz w:val="28"/>
        </w:rPr>
        <w:t>корректно</w:t>
      </w:r>
      <w:r>
        <w:rPr>
          <w:spacing w:val="-10"/>
          <w:sz w:val="28"/>
        </w:rPr>
        <w:t> </w:t>
      </w:r>
      <w:r>
        <w:rPr>
          <w:sz w:val="28"/>
        </w:rPr>
        <w:t>и</w:t>
      </w:r>
      <w:r>
        <w:rPr>
          <w:spacing w:val="-8"/>
          <w:sz w:val="28"/>
        </w:rPr>
        <w:t> </w:t>
      </w:r>
      <w:r>
        <w:rPr>
          <w:sz w:val="28"/>
        </w:rPr>
        <w:t>аргументированно</w:t>
      </w:r>
      <w:r>
        <w:rPr>
          <w:spacing w:val="-7"/>
          <w:sz w:val="28"/>
        </w:rPr>
        <w:t> </w:t>
      </w:r>
      <w:r>
        <w:rPr>
          <w:sz w:val="28"/>
        </w:rPr>
        <w:t>высказывать</w:t>
      </w:r>
      <w:r>
        <w:rPr>
          <w:spacing w:val="-10"/>
          <w:sz w:val="28"/>
        </w:rPr>
        <w:t> </w:t>
      </w:r>
      <w:r>
        <w:rPr>
          <w:sz w:val="28"/>
        </w:rPr>
        <w:t>своѐ</w:t>
      </w:r>
      <w:r>
        <w:rPr>
          <w:spacing w:val="-8"/>
          <w:sz w:val="28"/>
        </w:rPr>
        <w:t> </w:t>
      </w:r>
      <w:r>
        <w:rPr>
          <w:spacing w:val="-2"/>
          <w:sz w:val="28"/>
        </w:rPr>
        <w:t>мнение;</w:t>
      </w:r>
    </w:p>
    <w:p>
      <w:pPr>
        <w:pStyle w:val="ListParagraph"/>
        <w:numPr>
          <w:ilvl w:val="0"/>
          <w:numId w:val="32"/>
        </w:numPr>
        <w:tabs>
          <w:tab w:pos="1437" w:val="left" w:leader="none"/>
        </w:tabs>
        <w:spacing w:line="322" w:lineRule="exact" w:before="0" w:after="0"/>
        <w:ind w:left="1437" w:right="0" w:hanging="162"/>
        <w:jc w:val="left"/>
        <w:rPr>
          <w:sz w:val="28"/>
        </w:rPr>
      </w:pPr>
      <w:r>
        <w:rPr>
          <w:sz w:val="28"/>
        </w:rPr>
        <w:t>строить</w:t>
      </w:r>
      <w:r>
        <w:rPr>
          <w:spacing w:val="-9"/>
          <w:sz w:val="28"/>
        </w:rPr>
        <w:t> </w:t>
      </w:r>
      <w:r>
        <w:rPr>
          <w:sz w:val="28"/>
        </w:rPr>
        <w:t>речевое</w:t>
      </w:r>
      <w:r>
        <w:rPr>
          <w:spacing w:val="-6"/>
          <w:sz w:val="28"/>
        </w:rPr>
        <w:t> </w:t>
      </w:r>
      <w:r>
        <w:rPr>
          <w:sz w:val="28"/>
        </w:rPr>
        <w:t>высказывание</w:t>
      </w:r>
      <w:r>
        <w:rPr>
          <w:spacing w:val="-5"/>
          <w:sz w:val="28"/>
        </w:rPr>
        <w:t> </w:t>
      </w:r>
      <w:r>
        <w:rPr>
          <w:sz w:val="28"/>
        </w:rPr>
        <w:t>в</w:t>
      </w:r>
      <w:r>
        <w:rPr>
          <w:spacing w:val="-7"/>
          <w:sz w:val="28"/>
        </w:rPr>
        <w:t> </w:t>
      </w:r>
      <w:r>
        <w:rPr>
          <w:sz w:val="28"/>
        </w:rPr>
        <w:t>соответствии</w:t>
      </w:r>
      <w:r>
        <w:rPr>
          <w:spacing w:val="-5"/>
          <w:sz w:val="28"/>
        </w:rPr>
        <w:t> </w:t>
      </w:r>
      <w:r>
        <w:rPr>
          <w:sz w:val="28"/>
        </w:rPr>
        <w:t>с</w:t>
      </w:r>
      <w:r>
        <w:rPr>
          <w:spacing w:val="-9"/>
          <w:sz w:val="28"/>
        </w:rPr>
        <w:t> </w:t>
      </w:r>
      <w:r>
        <w:rPr>
          <w:sz w:val="28"/>
        </w:rPr>
        <w:t>поставленной</w:t>
      </w:r>
      <w:r>
        <w:rPr>
          <w:spacing w:val="-5"/>
          <w:sz w:val="28"/>
        </w:rPr>
        <w:t> </w:t>
      </w:r>
      <w:r>
        <w:rPr>
          <w:spacing w:val="-2"/>
          <w:sz w:val="28"/>
        </w:rPr>
        <w:t>задачей;</w:t>
      </w:r>
    </w:p>
    <w:p>
      <w:pPr>
        <w:pStyle w:val="ListParagraph"/>
        <w:numPr>
          <w:ilvl w:val="0"/>
          <w:numId w:val="32"/>
        </w:numPr>
        <w:tabs>
          <w:tab w:pos="1587" w:val="left" w:leader="none"/>
          <w:tab w:pos="2954" w:val="left" w:leader="none"/>
          <w:tab w:pos="4019" w:val="left" w:leader="none"/>
          <w:tab w:pos="4386" w:val="left" w:leader="none"/>
          <w:tab w:pos="6067" w:val="left" w:leader="none"/>
          <w:tab w:pos="7107" w:val="left" w:leader="none"/>
          <w:tab w:pos="8599" w:val="left" w:leader="none"/>
        </w:tabs>
        <w:spacing w:line="240" w:lineRule="auto" w:before="0" w:after="0"/>
        <w:ind w:left="567" w:right="706" w:firstLine="708"/>
        <w:jc w:val="left"/>
        <w:rPr>
          <w:sz w:val="28"/>
        </w:rPr>
      </w:pPr>
      <w:r>
        <w:rPr>
          <w:spacing w:val="-2"/>
          <w:sz w:val="28"/>
        </w:rPr>
        <w:t>создавать</w:t>
      </w:r>
      <w:r>
        <w:rPr>
          <w:sz w:val="28"/>
        </w:rPr>
        <w:tab/>
      </w:r>
      <w:r>
        <w:rPr>
          <w:spacing w:val="-2"/>
          <w:sz w:val="28"/>
        </w:rPr>
        <w:t>устные</w:t>
      </w:r>
      <w:r>
        <w:rPr>
          <w:sz w:val="28"/>
        </w:rPr>
        <w:tab/>
      </w:r>
      <w:r>
        <w:rPr>
          <w:spacing w:val="-10"/>
          <w:sz w:val="28"/>
        </w:rPr>
        <w:t>и</w:t>
      </w:r>
      <w:r>
        <w:rPr>
          <w:sz w:val="28"/>
        </w:rPr>
        <w:tab/>
      </w:r>
      <w:r>
        <w:rPr>
          <w:spacing w:val="-2"/>
          <w:sz w:val="28"/>
        </w:rPr>
        <w:t>письменные</w:t>
      </w:r>
      <w:r>
        <w:rPr>
          <w:sz w:val="28"/>
        </w:rPr>
        <w:tab/>
      </w:r>
      <w:r>
        <w:rPr>
          <w:spacing w:val="-2"/>
          <w:sz w:val="28"/>
        </w:rPr>
        <w:t>тексты</w:t>
      </w:r>
      <w:r>
        <w:rPr>
          <w:sz w:val="28"/>
        </w:rPr>
        <w:tab/>
      </w:r>
      <w:r>
        <w:rPr>
          <w:spacing w:val="-2"/>
          <w:sz w:val="28"/>
        </w:rPr>
        <w:t>(описание,</w:t>
      </w:r>
      <w:r>
        <w:rPr>
          <w:sz w:val="28"/>
        </w:rPr>
        <w:tab/>
      </w:r>
      <w:r>
        <w:rPr>
          <w:spacing w:val="-2"/>
          <w:sz w:val="28"/>
        </w:rPr>
        <w:t>рассуждение, повествование);</w:t>
      </w:r>
    </w:p>
    <w:p>
      <w:pPr>
        <w:pStyle w:val="ListParagraph"/>
        <w:numPr>
          <w:ilvl w:val="0"/>
          <w:numId w:val="32"/>
        </w:numPr>
        <w:tabs>
          <w:tab w:pos="1437" w:val="left" w:leader="none"/>
        </w:tabs>
        <w:spacing w:line="321" w:lineRule="exact" w:before="0" w:after="0"/>
        <w:ind w:left="1437" w:right="0" w:hanging="162"/>
        <w:jc w:val="left"/>
        <w:rPr>
          <w:sz w:val="28"/>
        </w:rPr>
      </w:pPr>
      <w:r>
        <w:rPr>
          <w:sz w:val="28"/>
        </w:rPr>
        <w:t>готовить</w:t>
      </w:r>
      <w:r>
        <w:rPr>
          <w:spacing w:val="-7"/>
          <w:sz w:val="28"/>
        </w:rPr>
        <w:t> </w:t>
      </w:r>
      <w:r>
        <w:rPr>
          <w:sz w:val="28"/>
        </w:rPr>
        <w:t>небольшие</w:t>
      </w:r>
      <w:r>
        <w:rPr>
          <w:spacing w:val="-6"/>
          <w:sz w:val="28"/>
        </w:rPr>
        <w:t> </w:t>
      </w:r>
      <w:r>
        <w:rPr>
          <w:sz w:val="28"/>
        </w:rPr>
        <w:t>публичные</w:t>
      </w:r>
      <w:r>
        <w:rPr>
          <w:spacing w:val="-6"/>
          <w:sz w:val="28"/>
        </w:rPr>
        <w:t> </w:t>
      </w:r>
      <w:r>
        <w:rPr>
          <w:spacing w:val="-2"/>
          <w:sz w:val="28"/>
        </w:rPr>
        <w:t>выступления;</w:t>
      </w:r>
    </w:p>
    <w:p>
      <w:pPr>
        <w:pStyle w:val="ListParagraph"/>
        <w:numPr>
          <w:ilvl w:val="0"/>
          <w:numId w:val="32"/>
        </w:numPr>
        <w:tabs>
          <w:tab w:pos="1452" w:val="left" w:leader="none"/>
        </w:tabs>
        <w:spacing w:line="240" w:lineRule="auto" w:before="0" w:after="0"/>
        <w:ind w:left="567" w:right="713" w:firstLine="708"/>
        <w:jc w:val="left"/>
        <w:rPr>
          <w:sz w:val="28"/>
        </w:rPr>
      </w:pPr>
      <w:r>
        <w:rPr>
          <w:sz w:val="28"/>
        </w:rPr>
        <w:t>подбирать иллюстративный материал (рисунки, фото, плакаты) к тексту </w:t>
      </w:r>
      <w:r>
        <w:rPr>
          <w:spacing w:val="-2"/>
          <w:sz w:val="28"/>
        </w:rPr>
        <w:t>выступления;</w:t>
      </w:r>
    </w:p>
    <w:p>
      <w:pPr>
        <w:pStyle w:val="Heading3"/>
        <w:spacing w:line="319" w:lineRule="exact" w:before="5"/>
        <w:jc w:val="left"/>
      </w:pPr>
      <w:r>
        <w:rPr/>
        <w:t>Регулятивные</w:t>
      </w:r>
      <w:r>
        <w:rPr>
          <w:spacing w:val="-10"/>
        </w:rPr>
        <w:t> </w:t>
      </w:r>
      <w:r>
        <w:rPr>
          <w:spacing w:val="-5"/>
        </w:rPr>
        <w:t>УУД</w:t>
      </w:r>
    </w:p>
    <w:p>
      <w:pPr>
        <w:tabs>
          <w:tab w:pos="1934" w:val="left" w:leader="none"/>
          <w:tab w:pos="4120" w:val="left" w:leader="none"/>
          <w:tab w:pos="5324" w:val="left" w:leader="none"/>
          <w:tab w:pos="7586" w:val="left" w:leader="none"/>
          <w:tab w:pos="9366" w:val="left" w:leader="none"/>
        </w:tabs>
        <w:spacing w:line="240" w:lineRule="auto" w:before="0"/>
        <w:ind w:left="567" w:right="708" w:firstLine="708"/>
        <w:jc w:val="left"/>
        <w:rPr>
          <w:sz w:val="28"/>
        </w:rPr>
      </w:pPr>
      <w:r>
        <w:rPr>
          <w:i/>
          <w:spacing w:val="-10"/>
          <w:sz w:val="28"/>
        </w:rPr>
        <w:t>У</w:t>
      </w:r>
      <w:r>
        <w:rPr>
          <w:i/>
          <w:sz w:val="28"/>
        </w:rPr>
        <w:tab/>
      </w:r>
      <w:r>
        <w:rPr>
          <w:i/>
          <w:spacing w:val="-2"/>
          <w:sz w:val="28"/>
        </w:rPr>
        <w:t>обучающегося</w:t>
      </w:r>
      <w:r>
        <w:rPr>
          <w:i/>
          <w:sz w:val="28"/>
        </w:rPr>
        <w:tab/>
      </w:r>
      <w:r>
        <w:rPr>
          <w:i/>
          <w:spacing w:val="-2"/>
          <w:sz w:val="28"/>
        </w:rPr>
        <w:t>будут</w:t>
      </w:r>
      <w:r>
        <w:rPr>
          <w:i/>
          <w:sz w:val="28"/>
        </w:rPr>
        <w:tab/>
      </w:r>
      <w:r>
        <w:rPr>
          <w:i/>
          <w:spacing w:val="-2"/>
          <w:sz w:val="28"/>
        </w:rPr>
        <w:t>сформированы</w:t>
      </w:r>
      <w:r>
        <w:rPr>
          <w:i/>
          <w:sz w:val="28"/>
        </w:rPr>
        <w:tab/>
      </w:r>
      <w:r>
        <w:rPr>
          <w:i/>
          <w:spacing w:val="-2"/>
          <w:sz w:val="28"/>
        </w:rPr>
        <w:t>следующие</w:t>
      </w:r>
      <w:r>
        <w:rPr>
          <w:i/>
          <w:sz w:val="28"/>
        </w:rPr>
        <w:tab/>
      </w:r>
      <w:r>
        <w:rPr>
          <w:i/>
          <w:spacing w:val="-2"/>
          <w:sz w:val="28"/>
        </w:rPr>
        <w:t>умения </w:t>
      </w:r>
      <w:r>
        <w:rPr>
          <w:i/>
          <w:sz w:val="28"/>
        </w:rPr>
        <w:t>самоорганизации как часть регулятивных УУД</w:t>
      </w:r>
      <w:r>
        <w:rPr>
          <w:sz w:val="28"/>
        </w:rPr>
        <w:t>:</w:t>
      </w:r>
    </w:p>
    <w:p>
      <w:pPr>
        <w:pStyle w:val="ListParagraph"/>
        <w:numPr>
          <w:ilvl w:val="0"/>
          <w:numId w:val="32"/>
        </w:numPr>
        <w:tabs>
          <w:tab w:pos="1543" w:val="left" w:leader="none"/>
        </w:tabs>
        <w:spacing w:line="240" w:lineRule="auto" w:before="0" w:after="0"/>
        <w:ind w:left="567" w:right="716" w:firstLine="708"/>
        <w:jc w:val="left"/>
        <w:rPr>
          <w:sz w:val="28"/>
        </w:rPr>
      </w:pPr>
      <w:r>
        <w:rPr>
          <w:sz w:val="28"/>
        </w:rPr>
        <w:t>планировать</w:t>
      </w:r>
      <w:r>
        <w:rPr>
          <w:spacing w:val="80"/>
          <w:sz w:val="28"/>
        </w:rPr>
        <w:t> </w:t>
      </w:r>
      <w:r>
        <w:rPr>
          <w:sz w:val="28"/>
        </w:rPr>
        <w:t>действия</w:t>
      </w:r>
      <w:r>
        <w:rPr>
          <w:spacing w:val="80"/>
          <w:sz w:val="28"/>
        </w:rPr>
        <w:t> </w:t>
      </w:r>
      <w:r>
        <w:rPr>
          <w:sz w:val="28"/>
        </w:rPr>
        <w:t>по</w:t>
      </w:r>
      <w:r>
        <w:rPr>
          <w:spacing w:val="80"/>
          <w:sz w:val="28"/>
        </w:rPr>
        <w:t> </w:t>
      </w:r>
      <w:r>
        <w:rPr>
          <w:sz w:val="28"/>
        </w:rPr>
        <w:t>решению</w:t>
      </w:r>
      <w:r>
        <w:rPr>
          <w:spacing w:val="80"/>
          <w:sz w:val="28"/>
        </w:rPr>
        <w:t> </w:t>
      </w:r>
      <w:r>
        <w:rPr>
          <w:sz w:val="28"/>
        </w:rPr>
        <w:t>учебной</w:t>
      </w:r>
      <w:r>
        <w:rPr>
          <w:spacing w:val="80"/>
          <w:sz w:val="28"/>
        </w:rPr>
        <w:t> </w:t>
      </w:r>
      <w:r>
        <w:rPr>
          <w:sz w:val="28"/>
        </w:rPr>
        <w:t>задачи</w:t>
      </w:r>
      <w:r>
        <w:rPr>
          <w:spacing w:val="80"/>
          <w:sz w:val="28"/>
        </w:rPr>
        <w:t> </w:t>
      </w:r>
      <w:r>
        <w:rPr>
          <w:sz w:val="28"/>
        </w:rPr>
        <w:t>для</w:t>
      </w:r>
      <w:r>
        <w:rPr>
          <w:spacing w:val="80"/>
          <w:sz w:val="28"/>
        </w:rPr>
        <w:t> </w:t>
      </w:r>
      <w:r>
        <w:rPr>
          <w:sz w:val="28"/>
        </w:rPr>
        <w:t>получения </w:t>
      </w:r>
      <w:r>
        <w:rPr>
          <w:spacing w:val="-2"/>
          <w:sz w:val="28"/>
        </w:rPr>
        <w:t>результата;</w:t>
      </w:r>
    </w:p>
    <w:p>
      <w:pPr>
        <w:pStyle w:val="ListParagraph"/>
        <w:numPr>
          <w:ilvl w:val="0"/>
          <w:numId w:val="32"/>
        </w:numPr>
        <w:tabs>
          <w:tab w:pos="1437" w:val="left" w:leader="none"/>
        </w:tabs>
        <w:spacing w:line="321" w:lineRule="exact" w:before="0" w:after="0"/>
        <w:ind w:left="1437" w:right="0" w:hanging="162"/>
        <w:jc w:val="left"/>
        <w:rPr>
          <w:sz w:val="28"/>
        </w:rPr>
      </w:pPr>
      <w:r>
        <w:rPr>
          <w:sz w:val="28"/>
        </w:rPr>
        <w:t>выстраивать</w:t>
      </w:r>
      <w:r>
        <w:rPr>
          <w:spacing w:val="-16"/>
          <w:sz w:val="28"/>
        </w:rPr>
        <w:t> </w:t>
      </w:r>
      <w:r>
        <w:rPr>
          <w:sz w:val="28"/>
        </w:rPr>
        <w:t>последовательность</w:t>
      </w:r>
      <w:r>
        <w:rPr>
          <w:spacing w:val="-13"/>
          <w:sz w:val="28"/>
        </w:rPr>
        <w:t> </w:t>
      </w:r>
      <w:r>
        <w:rPr>
          <w:sz w:val="28"/>
        </w:rPr>
        <w:t>выбранных</w:t>
      </w:r>
      <w:r>
        <w:rPr>
          <w:spacing w:val="-10"/>
          <w:sz w:val="28"/>
        </w:rPr>
        <w:t> </w:t>
      </w:r>
      <w:r>
        <w:rPr>
          <w:spacing w:val="-2"/>
          <w:sz w:val="28"/>
        </w:rPr>
        <w:t>действий;</w:t>
      </w:r>
    </w:p>
    <w:p>
      <w:pPr>
        <w:tabs>
          <w:tab w:pos="1934" w:val="left" w:leader="none"/>
          <w:tab w:pos="4120" w:val="left" w:leader="none"/>
          <w:tab w:pos="5324" w:val="left" w:leader="none"/>
          <w:tab w:pos="7586" w:val="left" w:leader="none"/>
          <w:tab w:pos="9366" w:val="left" w:leader="none"/>
        </w:tabs>
        <w:spacing w:line="242" w:lineRule="auto" w:before="0"/>
        <w:ind w:left="567" w:right="708" w:firstLine="708"/>
        <w:jc w:val="left"/>
        <w:rPr>
          <w:sz w:val="28"/>
        </w:rPr>
      </w:pPr>
      <w:r>
        <w:rPr>
          <w:i/>
          <w:spacing w:val="-10"/>
          <w:sz w:val="28"/>
        </w:rPr>
        <w:t>У</w:t>
      </w:r>
      <w:r>
        <w:rPr>
          <w:i/>
          <w:sz w:val="28"/>
        </w:rPr>
        <w:tab/>
      </w:r>
      <w:r>
        <w:rPr>
          <w:i/>
          <w:spacing w:val="-2"/>
          <w:sz w:val="28"/>
        </w:rPr>
        <w:t>обучающегося</w:t>
      </w:r>
      <w:r>
        <w:rPr>
          <w:i/>
          <w:sz w:val="28"/>
        </w:rPr>
        <w:tab/>
      </w:r>
      <w:r>
        <w:rPr>
          <w:i/>
          <w:spacing w:val="-2"/>
          <w:sz w:val="28"/>
        </w:rPr>
        <w:t>будут</w:t>
      </w:r>
      <w:r>
        <w:rPr>
          <w:i/>
          <w:sz w:val="28"/>
        </w:rPr>
        <w:tab/>
      </w:r>
      <w:r>
        <w:rPr>
          <w:i/>
          <w:spacing w:val="-2"/>
          <w:sz w:val="28"/>
        </w:rPr>
        <w:t>сформированы</w:t>
      </w:r>
      <w:r>
        <w:rPr>
          <w:i/>
          <w:sz w:val="28"/>
        </w:rPr>
        <w:tab/>
      </w:r>
      <w:r>
        <w:rPr>
          <w:i/>
          <w:spacing w:val="-2"/>
          <w:sz w:val="28"/>
        </w:rPr>
        <w:t>следующие</w:t>
      </w:r>
      <w:r>
        <w:rPr>
          <w:i/>
          <w:sz w:val="28"/>
        </w:rPr>
        <w:tab/>
      </w:r>
      <w:r>
        <w:rPr>
          <w:i/>
          <w:spacing w:val="-2"/>
          <w:sz w:val="28"/>
        </w:rPr>
        <w:t>умения </w:t>
      </w:r>
      <w:r>
        <w:rPr>
          <w:i/>
          <w:sz w:val="28"/>
        </w:rPr>
        <w:t>самоорганизации как часть регулятивных УУД</w:t>
      </w:r>
      <w:r>
        <w:rPr>
          <w:sz w:val="28"/>
        </w:rPr>
        <w:t>:</w:t>
      </w:r>
    </w:p>
    <w:p>
      <w:pPr>
        <w:spacing w:line="317" w:lineRule="exact" w:before="0"/>
        <w:ind w:left="1275" w:right="0" w:firstLine="0"/>
        <w:jc w:val="left"/>
        <w:rPr>
          <w:i/>
          <w:sz w:val="28"/>
        </w:rPr>
      </w:pPr>
      <w:r>
        <w:rPr>
          <w:i/>
          <w:spacing w:val="-2"/>
          <w:sz w:val="28"/>
        </w:rPr>
        <w:t>Самоконтроль:</w:t>
      </w:r>
    </w:p>
    <w:p>
      <w:pPr>
        <w:pStyle w:val="ListParagraph"/>
        <w:numPr>
          <w:ilvl w:val="0"/>
          <w:numId w:val="32"/>
        </w:numPr>
        <w:tabs>
          <w:tab w:pos="1437" w:val="left" w:leader="none"/>
        </w:tabs>
        <w:spacing w:line="322" w:lineRule="exact" w:before="0" w:after="0"/>
        <w:ind w:left="1437" w:right="0" w:hanging="162"/>
        <w:jc w:val="left"/>
        <w:rPr>
          <w:sz w:val="28"/>
        </w:rPr>
      </w:pPr>
      <w:r>
        <w:rPr>
          <w:sz w:val="28"/>
        </w:rPr>
        <w:t>устанавливать</w:t>
      </w:r>
      <w:r>
        <w:rPr>
          <w:spacing w:val="-12"/>
          <w:sz w:val="28"/>
        </w:rPr>
        <w:t> </w:t>
      </w:r>
      <w:r>
        <w:rPr>
          <w:sz w:val="28"/>
        </w:rPr>
        <w:t>причины</w:t>
      </w:r>
      <w:r>
        <w:rPr>
          <w:spacing w:val="-8"/>
          <w:sz w:val="28"/>
        </w:rPr>
        <w:t> </w:t>
      </w:r>
      <w:r>
        <w:rPr>
          <w:sz w:val="28"/>
        </w:rPr>
        <w:t>успеха/</w:t>
      </w:r>
      <w:r>
        <w:rPr>
          <w:spacing w:val="-6"/>
          <w:sz w:val="28"/>
        </w:rPr>
        <w:t> </w:t>
      </w:r>
      <w:r>
        <w:rPr>
          <w:sz w:val="28"/>
        </w:rPr>
        <w:t>неудач</w:t>
      </w:r>
      <w:r>
        <w:rPr>
          <w:spacing w:val="-8"/>
          <w:sz w:val="28"/>
        </w:rPr>
        <w:t> </w:t>
      </w:r>
      <w:r>
        <w:rPr>
          <w:sz w:val="28"/>
        </w:rPr>
        <w:t>учебной</w:t>
      </w:r>
      <w:r>
        <w:rPr>
          <w:spacing w:val="-7"/>
          <w:sz w:val="28"/>
        </w:rPr>
        <w:t> </w:t>
      </w:r>
      <w:r>
        <w:rPr>
          <w:spacing w:val="-2"/>
          <w:sz w:val="28"/>
        </w:rPr>
        <w:t>деятельности;</w:t>
      </w:r>
    </w:p>
    <w:p>
      <w:pPr>
        <w:pStyle w:val="ListParagraph"/>
        <w:numPr>
          <w:ilvl w:val="0"/>
          <w:numId w:val="32"/>
        </w:numPr>
        <w:tabs>
          <w:tab w:pos="1437" w:val="left" w:leader="none"/>
        </w:tabs>
        <w:spacing w:line="322" w:lineRule="exact" w:before="0" w:after="0"/>
        <w:ind w:left="1437" w:right="0" w:hanging="162"/>
        <w:jc w:val="left"/>
        <w:rPr>
          <w:sz w:val="28"/>
        </w:rPr>
      </w:pPr>
      <w:r>
        <w:rPr>
          <w:sz w:val="28"/>
        </w:rPr>
        <w:t>корректировать</w:t>
      </w:r>
      <w:r>
        <w:rPr>
          <w:spacing w:val="-12"/>
          <w:sz w:val="28"/>
        </w:rPr>
        <w:t> </w:t>
      </w:r>
      <w:r>
        <w:rPr>
          <w:sz w:val="28"/>
        </w:rPr>
        <w:t>свои</w:t>
      </w:r>
      <w:r>
        <w:rPr>
          <w:spacing w:val="-8"/>
          <w:sz w:val="28"/>
        </w:rPr>
        <w:t> </w:t>
      </w:r>
      <w:r>
        <w:rPr>
          <w:sz w:val="28"/>
        </w:rPr>
        <w:t>учебные</w:t>
      </w:r>
      <w:r>
        <w:rPr>
          <w:spacing w:val="-11"/>
          <w:sz w:val="28"/>
        </w:rPr>
        <w:t> </w:t>
      </w:r>
      <w:r>
        <w:rPr>
          <w:sz w:val="28"/>
        </w:rPr>
        <w:t>действия</w:t>
      </w:r>
      <w:r>
        <w:rPr>
          <w:spacing w:val="-8"/>
          <w:sz w:val="28"/>
        </w:rPr>
        <w:t> </w:t>
      </w:r>
      <w:r>
        <w:rPr>
          <w:sz w:val="28"/>
        </w:rPr>
        <w:t>для</w:t>
      </w:r>
      <w:r>
        <w:rPr>
          <w:spacing w:val="-8"/>
          <w:sz w:val="28"/>
        </w:rPr>
        <w:t> </w:t>
      </w:r>
      <w:r>
        <w:rPr>
          <w:sz w:val="28"/>
        </w:rPr>
        <w:t>преодоления</w:t>
      </w:r>
      <w:r>
        <w:rPr>
          <w:spacing w:val="-7"/>
          <w:sz w:val="28"/>
        </w:rPr>
        <w:t> </w:t>
      </w:r>
      <w:r>
        <w:rPr>
          <w:spacing w:val="-2"/>
          <w:sz w:val="28"/>
        </w:rPr>
        <w:t>ошибок.</w:t>
      </w:r>
    </w:p>
    <w:p>
      <w:pPr>
        <w:pStyle w:val="Heading3"/>
        <w:spacing w:before="4"/>
        <w:ind w:left="1287"/>
        <w:jc w:val="left"/>
      </w:pPr>
      <w:r>
        <w:rPr/>
        <w:t>Совместная</w:t>
      </w:r>
      <w:r>
        <w:rPr>
          <w:spacing w:val="-8"/>
        </w:rPr>
        <w:t> </w:t>
      </w:r>
      <w:r>
        <w:rPr>
          <w:spacing w:val="-2"/>
        </w:rPr>
        <w:t>деятельность</w:t>
      </w:r>
    </w:p>
    <w:p>
      <w:pPr>
        <w:tabs>
          <w:tab w:pos="1910" w:val="left" w:leader="none"/>
          <w:tab w:pos="4069" w:val="left" w:leader="none"/>
          <w:tab w:pos="5249" w:val="left" w:leader="none"/>
          <w:tab w:pos="7487" w:val="left" w:leader="none"/>
          <w:tab w:pos="8765" w:val="left" w:leader="none"/>
        </w:tabs>
        <w:spacing w:line="318" w:lineRule="exact" w:before="0"/>
        <w:ind w:left="1275" w:right="0" w:firstLine="0"/>
        <w:jc w:val="left"/>
        <w:rPr>
          <w:i/>
          <w:sz w:val="28"/>
        </w:rPr>
      </w:pPr>
      <w:r>
        <w:rPr>
          <w:i/>
          <w:spacing w:val="-10"/>
          <w:sz w:val="28"/>
        </w:rPr>
        <w:t>У</w:t>
      </w:r>
      <w:r>
        <w:rPr>
          <w:i/>
          <w:sz w:val="28"/>
        </w:rPr>
        <w:tab/>
      </w:r>
      <w:r>
        <w:rPr>
          <w:i/>
          <w:spacing w:val="-2"/>
          <w:sz w:val="28"/>
        </w:rPr>
        <w:t>обучающегося</w:t>
      </w:r>
      <w:r>
        <w:rPr>
          <w:i/>
          <w:sz w:val="28"/>
        </w:rPr>
        <w:tab/>
      </w:r>
      <w:r>
        <w:rPr>
          <w:i/>
          <w:spacing w:val="-2"/>
          <w:sz w:val="28"/>
        </w:rPr>
        <w:t>будут</w:t>
      </w:r>
      <w:r>
        <w:rPr>
          <w:i/>
          <w:sz w:val="28"/>
        </w:rPr>
        <w:tab/>
      </w:r>
      <w:r>
        <w:rPr>
          <w:i/>
          <w:spacing w:val="-2"/>
          <w:sz w:val="28"/>
        </w:rPr>
        <w:t>сформированы</w:t>
      </w:r>
      <w:r>
        <w:rPr>
          <w:i/>
          <w:sz w:val="28"/>
        </w:rPr>
        <w:tab/>
      </w:r>
      <w:r>
        <w:rPr>
          <w:i/>
          <w:spacing w:val="-2"/>
          <w:sz w:val="28"/>
        </w:rPr>
        <w:t>умения</w:t>
      </w:r>
      <w:r>
        <w:rPr>
          <w:i/>
          <w:sz w:val="28"/>
        </w:rPr>
        <w:tab/>
      </w:r>
      <w:r>
        <w:rPr>
          <w:i/>
          <w:spacing w:val="-2"/>
          <w:sz w:val="28"/>
        </w:rPr>
        <w:t>совместной</w:t>
      </w:r>
    </w:p>
    <w:p>
      <w:pPr>
        <w:spacing w:after="0" w:line="318" w:lineRule="exact"/>
        <w:jc w:val="left"/>
        <w:rPr>
          <w:i/>
          <w:sz w:val="28"/>
        </w:rPr>
        <w:sectPr>
          <w:pgSz w:w="11910" w:h="16840"/>
          <w:pgMar w:header="0" w:footer="734" w:top="1040" w:bottom="920" w:left="566" w:right="425"/>
        </w:sectPr>
      </w:pPr>
    </w:p>
    <w:p>
      <w:pPr>
        <w:spacing w:before="67"/>
        <w:ind w:left="567" w:right="0" w:firstLine="0"/>
        <w:jc w:val="left"/>
        <w:rPr>
          <w:i/>
          <w:sz w:val="28"/>
        </w:rPr>
      </w:pPr>
      <w:r>
        <w:rPr>
          <w:i/>
          <w:spacing w:val="-2"/>
          <w:sz w:val="28"/>
        </w:rPr>
        <w:t>деятельности:</w:t>
      </w:r>
    </w:p>
    <w:p>
      <w:pPr>
        <w:pStyle w:val="ListParagraph"/>
        <w:numPr>
          <w:ilvl w:val="0"/>
          <w:numId w:val="32"/>
        </w:numPr>
        <w:tabs>
          <w:tab w:pos="1447" w:val="left" w:leader="none"/>
        </w:tabs>
        <w:spacing w:line="240" w:lineRule="auto" w:before="2" w:after="0"/>
        <w:ind w:left="567" w:right="711" w:firstLine="708"/>
        <w:jc w:val="both"/>
        <w:rPr>
          <w:sz w:val="28"/>
        </w:rPr>
      </w:pPr>
      <w:r>
        <w:rPr>
          <w:sz w:val="28"/>
        </w:rPr>
        <w:t>формулировать краткосрочные и долгосрочные цели (индивидуальные с учѐтом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ListParagraph"/>
        <w:numPr>
          <w:ilvl w:val="0"/>
          <w:numId w:val="32"/>
        </w:numPr>
        <w:tabs>
          <w:tab w:pos="1620" w:val="left" w:leader="none"/>
        </w:tabs>
        <w:spacing w:line="240" w:lineRule="auto" w:before="0" w:after="0"/>
        <w:ind w:left="567" w:right="712" w:firstLine="708"/>
        <w:jc w:val="both"/>
        <w:rPr>
          <w:sz w:val="28"/>
        </w:rPr>
      </w:pPr>
      <w:r>
        <w:rPr>
          <w:sz w:val="28"/>
        </w:rPr>
        <w:t>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w:t>
      </w:r>
    </w:p>
    <w:p>
      <w:pPr>
        <w:pStyle w:val="ListParagraph"/>
        <w:numPr>
          <w:ilvl w:val="0"/>
          <w:numId w:val="32"/>
        </w:numPr>
        <w:tabs>
          <w:tab w:pos="1437" w:val="left" w:leader="none"/>
        </w:tabs>
        <w:spacing w:line="322" w:lineRule="exact" w:before="0" w:after="0"/>
        <w:ind w:left="1437" w:right="0" w:hanging="162"/>
        <w:jc w:val="left"/>
        <w:rPr>
          <w:sz w:val="28"/>
        </w:rPr>
      </w:pPr>
      <w:r>
        <w:rPr>
          <w:sz w:val="28"/>
        </w:rPr>
        <w:t>проявлять</w:t>
      </w:r>
      <w:r>
        <w:rPr>
          <w:spacing w:val="-12"/>
          <w:sz w:val="28"/>
        </w:rPr>
        <w:t> </w:t>
      </w:r>
      <w:r>
        <w:rPr>
          <w:sz w:val="28"/>
        </w:rPr>
        <w:t>готовность</w:t>
      </w:r>
      <w:r>
        <w:rPr>
          <w:spacing w:val="-9"/>
          <w:sz w:val="28"/>
        </w:rPr>
        <w:t> </w:t>
      </w:r>
      <w:r>
        <w:rPr>
          <w:sz w:val="28"/>
        </w:rPr>
        <w:t>руководить,</w:t>
      </w:r>
      <w:r>
        <w:rPr>
          <w:spacing w:val="-9"/>
          <w:sz w:val="28"/>
        </w:rPr>
        <w:t> </w:t>
      </w:r>
      <w:r>
        <w:rPr>
          <w:sz w:val="28"/>
        </w:rPr>
        <w:t>выполнять</w:t>
      </w:r>
      <w:r>
        <w:rPr>
          <w:spacing w:val="-12"/>
          <w:sz w:val="28"/>
        </w:rPr>
        <w:t> </w:t>
      </w:r>
      <w:r>
        <w:rPr>
          <w:sz w:val="28"/>
        </w:rPr>
        <w:t>поручения,</w:t>
      </w:r>
      <w:r>
        <w:rPr>
          <w:spacing w:val="-10"/>
          <w:sz w:val="28"/>
        </w:rPr>
        <w:t> </w:t>
      </w:r>
      <w:r>
        <w:rPr>
          <w:spacing w:val="-2"/>
          <w:sz w:val="28"/>
        </w:rPr>
        <w:t>подчиняться;</w:t>
      </w:r>
    </w:p>
    <w:p>
      <w:pPr>
        <w:pStyle w:val="ListParagraph"/>
        <w:numPr>
          <w:ilvl w:val="0"/>
          <w:numId w:val="32"/>
        </w:numPr>
        <w:tabs>
          <w:tab w:pos="1437" w:val="left" w:leader="none"/>
        </w:tabs>
        <w:spacing w:line="322" w:lineRule="exact" w:before="0" w:after="0"/>
        <w:ind w:left="1437" w:right="0" w:hanging="162"/>
        <w:jc w:val="left"/>
        <w:rPr>
          <w:sz w:val="28"/>
        </w:rPr>
      </w:pPr>
      <w:r>
        <w:rPr>
          <w:sz w:val="28"/>
        </w:rPr>
        <w:t>ответственно</w:t>
      </w:r>
      <w:r>
        <w:rPr>
          <w:spacing w:val="-7"/>
          <w:sz w:val="28"/>
        </w:rPr>
        <w:t> </w:t>
      </w:r>
      <w:r>
        <w:rPr>
          <w:sz w:val="28"/>
        </w:rPr>
        <w:t>выполнять</w:t>
      </w:r>
      <w:r>
        <w:rPr>
          <w:spacing w:val="-9"/>
          <w:sz w:val="28"/>
        </w:rPr>
        <w:t> </w:t>
      </w:r>
      <w:r>
        <w:rPr>
          <w:sz w:val="28"/>
        </w:rPr>
        <w:t>свою</w:t>
      </w:r>
      <w:r>
        <w:rPr>
          <w:spacing w:val="-7"/>
          <w:sz w:val="28"/>
        </w:rPr>
        <w:t> </w:t>
      </w:r>
      <w:r>
        <w:rPr>
          <w:sz w:val="28"/>
        </w:rPr>
        <w:t>часть</w:t>
      </w:r>
      <w:r>
        <w:rPr>
          <w:spacing w:val="-8"/>
          <w:sz w:val="28"/>
        </w:rPr>
        <w:t> </w:t>
      </w:r>
      <w:r>
        <w:rPr>
          <w:spacing w:val="-2"/>
          <w:sz w:val="28"/>
        </w:rPr>
        <w:t>работы;</w:t>
      </w:r>
    </w:p>
    <w:p>
      <w:pPr>
        <w:pStyle w:val="ListParagraph"/>
        <w:numPr>
          <w:ilvl w:val="0"/>
          <w:numId w:val="32"/>
        </w:numPr>
        <w:tabs>
          <w:tab w:pos="1437" w:val="left" w:leader="none"/>
        </w:tabs>
        <w:spacing w:line="322" w:lineRule="exact" w:before="0" w:after="0"/>
        <w:ind w:left="1437" w:right="0" w:hanging="162"/>
        <w:jc w:val="left"/>
        <w:rPr>
          <w:sz w:val="28"/>
        </w:rPr>
      </w:pPr>
      <w:r>
        <w:rPr>
          <w:sz w:val="28"/>
        </w:rPr>
        <w:t>оценивать</w:t>
      </w:r>
      <w:r>
        <w:rPr>
          <w:spacing w:val="-7"/>
          <w:sz w:val="28"/>
        </w:rPr>
        <w:t> </w:t>
      </w:r>
      <w:r>
        <w:rPr>
          <w:sz w:val="28"/>
        </w:rPr>
        <w:t>свой</w:t>
      </w:r>
      <w:r>
        <w:rPr>
          <w:spacing w:val="-4"/>
          <w:sz w:val="28"/>
        </w:rPr>
        <w:t> </w:t>
      </w:r>
      <w:r>
        <w:rPr>
          <w:sz w:val="28"/>
        </w:rPr>
        <w:t>вклад</w:t>
      </w:r>
      <w:r>
        <w:rPr>
          <w:spacing w:val="-3"/>
          <w:sz w:val="28"/>
        </w:rPr>
        <w:t> </w:t>
      </w:r>
      <w:r>
        <w:rPr>
          <w:sz w:val="28"/>
        </w:rPr>
        <w:t>в</w:t>
      </w:r>
      <w:r>
        <w:rPr>
          <w:spacing w:val="-5"/>
          <w:sz w:val="28"/>
        </w:rPr>
        <w:t> </w:t>
      </w:r>
      <w:r>
        <w:rPr>
          <w:sz w:val="28"/>
        </w:rPr>
        <w:t>общий</w:t>
      </w:r>
      <w:r>
        <w:rPr>
          <w:spacing w:val="-4"/>
          <w:sz w:val="28"/>
        </w:rPr>
        <w:t> </w:t>
      </w:r>
      <w:r>
        <w:rPr>
          <w:spacing w:val="-2"/>
          <w:sz w:val="28"/>
        </w:rPr>
        <w:t>результат;</w:t>
      </w:r>
    </w:p>
    <w:p>
      <w:pPr>
        <w:pStyle w:val="ListParagraph"/>
        <w:numPr>
          <w:ilvl w:val="0"/>
          <w:numId w:val="32"/>
        </w:numPr>
        <w:tabs>
          <w:tab w:pos="1683" w:val="left" w:leader="none"/>
          <w:tab w:pos="3275" w:val="left" w:leader="none"/>
          <w:tab w:pos="4992" w:val="left" w:leader="none"/>
          <w:tab w:pos="6582" w:val="left" w:leader="none"/>
          <w:tab w:pos="7824" w:val="left" w:leader="none"/>
          <w:tab w:pos="8261" w:val="left" w:leader="none"/>
        </w:tabs>
        <w:spacing w:line="240" w:lineRule="auto" w:before="0" w:after="0"/>
        <w:ind w:left="567" w:right="711" w:firstLine="708"/>
        <w:jc w:val="left"/>
        <w:rPr>
          <w:sz w:val="28"/>
        </w:rPr>
      </w:pPr>
      <w:r>
        <w:rPr>
          <w:spacing w:val="-2"/>
          <w:sz w:val="28"/>
        </w:rPr>
        <w:t>выполнять</w:t>
      </w:r>
      <w:r>
        <w:rPr>
          <w:sz w:val="28"/>
        </w:rPr>
        <w:tab/>
      </w:r>
      <w:r>
        <w:rPr>
          <w:spacing w:val="-2"/>
          <w:sz w:val="28"/>
        </w:rPr>
        <w:t>совместные</w:t>
      </w:r>
      <w:r>
        <w:rPr>
          <w:sz w:val="28"/>
        </w:rPr>
        <w:tab/>
      </w:r>
      <w:r>
        <w:rPr>
          <w:spacing w:val="-2"/>
          <w:sz w:val="28"/>
        </w:rPr>
        <w:t>проектные</w:t>
      </w:r>
      <w:r>
        <w:rPr>
          <w:sz w:val="28"/>
        </w:rPr>
        <w:tab/>
      </w:r>
      <w:r>
        <w:rPr>
          <w:spacing w:val="-2"/>
          <w:sz w:val="28"/>
        </w:rPr>
        <w:t>задания</w:t>
      </w:r>
      <w:r>
        <w:rPr>
          <w:sz w:val="28"/>
        </w:rPr>
        <w:tab/>
      </w:r>
      <w:r>
        <w:rPr>
          <w:spacing w:val="-10"/>
          <w:sz w:val="28"/>
        </w:rPr>
        <w:t>с</w:t>
      </w:r>
      <w:r>
        <w:rPr>
          <w:sz w:val="28"/>
        </w:rPr>
        <w:tab/>
      </w:r>
      <w:r>
        <w:rPr>
          <w:spacing w:val="-2"/>
          <w:sz w:val="28"/>
        </w:rPr>
        <w:t>использованием </w:t>
      </w:r>
      <w:r>
        <w:rPr>
          <w:sz w:val="28"/>
        </w:rPr>
        <w:t>предложенного образца.</w:t>
      </w:r>
    </w:p>
    <w:p>
      <w:pPr>
        <w:pStyle w:val="BodyText"/>
        <w:spacing w:before="7"/>
        <w:ind w:left="0" w:firstLine="0"/>
        <w:jc w:val="left"/>
      </w:pPr>
    </w:p>
    <w:p>
      <w:pPr>
        <w:pStyle w:val="Heading1"/>
        <w:spacing w:line="319" w:lineRule="exact"/>
        <w:ind w:right="1372"/>
      </w:pPr>
      <w:r>
        <w:rPr/>
        <w:t>ПРЕДМЕТНЫЕ</w:t>
      </w:r>
      <w:r>
        <w:rPr>
          <w:spacing w:val="-6"/>
        </w:rPr>
        <w:t> </w:t>
      </w:r>
      <w:r>
        <w:rPr>
          <w:spacing w:val="-2"/>
        </w:rPr>
        <w:t>РЕЗУЛЬТАТЫ</w:t>
      </w:r>
    </w:p>
    <w:p>
      <w:pPr>
        <w:pStyle w:val="BodyText"/>
        <w:ind w:right="710"/>
      </w:pPr>
      <w:r>
        <w:rPr/>
        <w:t>Предметные результаты по учебному предмету «Иностранный (английский) язык» предметной области «Иностранный язык»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еѐ составляющих - речевой, языковой, социокультурной, компенсаторной, метапредметной (учебно-познавательной).</w:t>
      </w:r>
    </w:p>
    <w:p>
      <w:pPr>
        <w:pStyle w:val="BodyText"/>
        <w:spacing w:before="2"/>
        <w:ind w:left="0" w:firstLine="0"/>
        <w:jc w:val="left"/>
      </w:pPr>
    </w:p>
    <w:p>
      <w:pPr>
        <w:pStyle w:val="Heading1"/>
        <w:spacing w:line="322" w:lineRule="exact"/>
        <w:ind w:right="1371"/>
      </w:pPr>
      <w:r>
        <w:rPr/>
        <w:t>2</w:t>
      </w:r>
      <w:r>
        <w:rPr>
          <w:spacing w:val="1"/>
        </w:rPr>
        <w:t> </w:t>
      </w:r>
      <w:r>
        <w:rPr>
          <w:spacing w:val="-2"/>
        </w:rPr>
        <w:t>КЛАСС</w:t>
      </w:r>
    </w:p>
    <w:p>
      <w:pPr>
        <w:pStyle w:val="Heading2"/>
        <w:spacing w:line="240" w:lineRule="auto"/>
        <w:jc w:val="left"/>
      </w:pPr>
      <w:r>
        <w:rPr/>
        <w:t>Коммуникативные</w:t>
      </w:r>
      <w:r>
        <w:rPr>
          <w:spacing w:val="-14"/>
        </w:rPr>
        <w:t> </w:t>
      </w:r>
      <w:r>
        <w:rPr>
          <w:spacing w:val="-2"/>
        </w:rPr>
        <w:t>умения</w:t>
      </w:r>
    </w:p>
    <w:p>
      <w:pPr>
        <w:pStyle w:val="Heading3"/>
        <w:spacing w:line="240" w:lineRule="auto" w:before="2"/>
        <w:jc w:val="left"/>
      </w:pPr>
      <w:r>
        <w:rPr>
          <w:spacing w:val="-2"/>
        </w:rPr>
        <w:t>Говорение:</w:t>
      </w:r>
    </w:p>
    <w:p>
      <w:pPr>
        <w:pStyle w:val="ListParagraph"/>
        <w:numPr>
          <w:ilvl w:val="0"/>
          <w:numId w:val="32"/>
        </w:numPr>
        <w:tabs>
          <w:tab w:pos="1526" w:val="left" w:leader="none"/>
        </w:tabs>
        <w:spacing w:line="240" w:lineRule="auto" w:before="0" w:after="0"/>
        <w:ind w:left="567" w:right="703" w:firstLine="708"/>
        <w:jc w:val="both"/>
        <w:rPr>
          <w:sz w:val="28"/>
        </w:rPr>
      </w:pPr>
      <w:r>
        <w:rPr>
          <w:sz w:val="28"/>
        </w:rPr>
        <w:t>вести разные виды диалогов (диалог этикетного характера, диалог- 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 странах изучаемого языка (не менее 3 реплик со стороны каждого собеседника);</w:t>
      </w:r>
    </w:p>
    <w:p>
      <w:pPr>
        <w:pStyle w:val="ListParagraph"/>
        <w:numPr>
          <w:ilvl w:val="0"/>
          <w:numId w:val="32"/>
        </w:numPr>
        <w:tabs>
          <w:tab w:pos="1500" w:val="left" w:leader="none"/>
        </w:tabs>
        <w:spacing w:line="240" w:lineRule="auto" w:before="0" w:after="0"/>
        <w:ind w:left="567" w:right="709" w:firstLine="708"/>
        <w:jc w:val="both"/>
        <w:rPr>
          <w:sz w:val="28"/>
        </w:rPr>
      </w:pPr>
      <w:r>
        <w:rPr>
          <w:sz w:val="28"/>
        </w:rPr>
        <w:t>создавать устные связные монологические высказывания объѐмом не менее 3 фраз в рамках изучаемой тематики с опорой на картинки, фотографии и/или ключевые слова, вопросы.</w:t>
      </w:r>
    </w:p>
    <w:p>
      <w:pPr>
        <w:pStyle w:val="Heading3"/>
        <w:spacing w:before="2"/>
        <w:jc w:val="left"/>
      </w:pPr>
      <w:r>
        <w:rPr>
          <w:spacing w:val="-2"/>
        </w:rPr>
        <w:t>Аудирование:</w:t>
      </w:r>
    </w:p>
    <w:p>
      <w:pPr>
        <w:pStyle w:val="ListParagraph"/>
        <w:numPr>
          <w:ilvl w:val="0"/>
          <w:numId w:val="32"/>
        </w:numPr>
        <w:tabs>
          <w:tab w:pos="1437" w:val="left" w:leader="none"/>
        </w:tabs>
        <w:spacing w:line="318" w:lineRule="exact" w:before="0" w:after="0"/>
        <w:ind w:left="1437" w:right="0" w:hanging="162"/>
        <w:jc w:val="left"/>
        <w:rPr>
          <w:sz w:val="28"/>
        </w:rPr>
      </w:pPr>
      <w:r>
        <w:rPr>
          <w:sz w:val="28"/>
        </w:rPr>
        <w:t>воспринимать</w:t>
      </w:r>
      <w:r>
        <w:rPr>
          <w:spacing w:val="-7"/>
          <w:sz w:val="28"/>
        </w:rPr>
        <w:t> </w:t>
      </w:r>
      <w:r>
        <w:rPr>
          <w:sz w:val="28"/>
        </w:rPr>
        <w:t>на</w:t>
      </w:r>
      <w:r>
        <w:rPr>
          <w:spacing w:val="-4"/>
          <w:sz w:val="28"/>
        </w:rPr>
        <w:t> </w:t>
      </w:r>
      <w:r>
        <w:rPr>
          <w:sz w:val="28"/>
        </w:rPr>
        <w:t>слух</w:t>
      </w:r>
      <w:r>
        <w:rPr>
          <w:spacing w:val="-3"/>
          <w:sz w:val="28"/>
        </w:rPr>
        <w:t> </w:t>
      </w:r>
      <w:r>
        <w:rPr>
          <w:sz w:val="28"/>
        </w:rPr>
        <w:t>и</w:t>
      </w:r>
      <w:r>
        <w:rPr>
          <w:spacing w:val="-4"/>
          <w:sz w:val="28"/>
        </w:rPr>
        <w:t> </w:t>
      </w:r>
      <w:r>
        <w:rPr>
          <w:sz w:val="28"/>
        </w:rPr>
        <w:t>понимать</w:t>
      </w:r>
      <w:r>
        <w:rPr>
          <w:spacing w:val="-4"/>
          <w:sz w:val="28"/>
        </w:rPr>
        <w:t> </w:t>
      </w:r>
      <w:r>
        <w:rPr>
          <w:sz w:val="28"/>
        </w:rPr>
        <w:t>речь</w:t>
      </w:r>
      <w:r>
        <w:rPr>
          <w:spacing w:val="-6"/>
          <w:sz w:val="28"/>
        </w:rPr>
        <w:t> </w:t>
      </w:r>
      <w:r>
        <w:rPr>
          <w:sz w:val="28"/>
        </w:rPr>
        <w:t>учителя</w:t>
      </w:r>
      <w:r>
        <w:rPr>
          <w:spacing w:val="-4"/>
          <w:sz w:val="28"/>
        </w:rPr>
        <w:t> </w:t>
      </w:r>
      <w:r>
        <w:rPr>
          <w:sz w:val="28"/>
        </w:rPr>
        <w:t>и</w:t>
      </w:r>
      <w:r>
        <w:rPr>
          <w:spacing w:val="-6"/>
          <w:sz w:val="28"/>
        </w:rPr>
        <w:t> </w:t>
      </w:r>
      <w:r>
        <w:rPr>
          <w:spacing w:val="-2"/>
          <w:sz w:val="28"/>
        </w:rPr>
        <w:t>одноклассников;</w:t>
      </w:r>
    </w:p>
    <w:p>
      <w:pPr>
        <w:pStyle w:val="ListParagraph"/>
        <w:numPr>
          <w:ilvl w:val="0"/>
          <w:numId w:val="32"/>
        </w:numPr>
        <w:tabs>
          <w:tab w:pos="1514" w:val="left" w:leader="none"/>
        </w:tabs>
        <w:spacing w:line="240" w:lineRule="auto" w:before="0" w:after="0"/>
        <w:ind w:left="567" w:right="709" w:firstLine="708"/>
        <w:jc w:val="both"/>
        <w:rPr>
          <w:sz w:val="28"/>
        </w:rPr>
      </w:pPr>
      <w:r>
        <w:rPr>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w:t>
      </w:r>
      <w:r>
        <w:rPr>
          <w:spacing w:val="-5"/>
          <w:sz w:val="28"/>
        </w:rPr>
        <w:t> </w:t>
      </w:r>
      <w:r>
        <w:rPr>
          <w:sz w:val="28"/>
        </w:rPr>
        <w:t>основного</w:t>
      </w:r>
      <w:r>
        <w:rPr>
          <w:spacing w:val="-3"/>
          <w:sz w:val="28"/>
        </w:rPr>
        <w:t> </w:t>
      </w:r>
      <w:r>
        <w:rPr>
          <w:sz w:val="28"/>
        </w:rPr>
        <w:t>содержания,</w:t>
      </w:r>
      <w:r>
        <w:rPr>
          <w:spacing w:val="-4"/>
          <w:sz w:val="28"/>
        </w:rPr>
        <w:t> </w:t>
      </w:r>
      <w:r>
        <w:rPr>
          <w:sz w:val="28"/>
        </w:rPr>
        <w:t>с</w:t>
      </w:r>
      <w:r>
        <w:rPr>
          <w:spacing w:val="-4"/>
          <w:sz w:val="28"/>
        </w:rPr>
        <w:t> </w:t>
      </w:r>
      <w:r>
        <w:rPr>
          <w:sz w:val="28"/>
        </w:rPr>
        <w:t>пониманием</w:t>
      </w:r>
      <w:r>
        <w:rPr>
          <w:spacing w:val="-4"/>
          <w:sz w:val="28"/>
        </w:rPr>
        <w:t> </w:t>
      </w:r>
      <w:r>
        <w:rPr>
          <w:sz w:val="28"/>
        </w:rPr>
        <w:t>запрашиваемой</w:t>
      </w:r>
      <w:r>
        <w:rPr>
          <w:spacing w:val="-3"/>
          <w:sz w:val="28"/>
        </w:rPr>
        <w:t> </w:t>
      </w:r>
      <w:r>
        <w:rPr>
          <w:sz w:val="28"/>
        </w:rPr>
        <w:t>информации фактического характера, используя зрительные опоры и языковую догадку (время звучания текста/ текстов для аудирования - до 40 секунд).</w:t>
      </w:r>
    </w:p>
    <w:p>
      <w:pPr>
        <w:pStyle w:val="Heading3"/>
        <w:spacing w:line="240" w:lineRule="auto" w:before="7"/>
      </w:pPr>
      <w:r>
        <w:rPr/>
        <w:t>Смысловое</w:t>
      </w:r>
      <w:r>
        <w:rPr>
          <w:spacing w:val="-4"/>
        </w:rPr>
        <w:t> </w:t>
      </w:r>
      <w:r>
        <w:rPr>
          <w:spacing w:val="-2"/>
        </w:rPr>
        <w:t>чтение:</w:t>
      </w:r>
    </w:p>
    <w:p>
      <w:pPr>
        <w:pStyle w:val="Heading3"/>
        <w:spacing w:after="0" w:line="240" w:lineRule="auto"/>
        <w:sectPr>
          <w:pgSz w:w="11910" w:h="16840"/>
          <w:pgMar w:header="0" w:footer="734" w:top="1040" w:bottom="920" w:left="566" w:right="425"/>
        </w:sectPr>
      </w:pPr>
    </w:p>
    <w:p>
      <w:pPr>
        <w:pStyle w:val="ListParagraph"/>
        <w:numPr>
          <w:ilvl w:val="0"/>
          <w:numId w:val="32"/>
        </w:numPr>
        <w:tabs>
          <w:tab w:pos="1519" w:val="left" w:leader="none"/>
        </w:tabs>
        <w:spacing w:line="240" w:lineRule="auto" w:before="67" w:after="0"/>
        <w:ind w:left="567" w:right="711" w:firstLine="708"/>
        <w:jc w:val="both"/>
        <w:rPr>
          <w:sz w:val="28"/>
        </w:rPr>
      </w:pPr>
      <w:r>
        <w:rPr>
          <w:sz w:val="28"/>
        </w:rPr>
        <w:t>читать вслух учебные тексты объѐмом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pPr>
        <w:pStyle w:val="ListParagraph"/>
        <w:numPr>
          <w:ilvl w:val="0"/>
          <w:numId w:val="32"/>
        </w:numPr>
        <w:tabs>
          <w:tab w:pos="1447" w:val="left" w:leader="none"/>
        </w:tabs>
        <w:spacing w:line="240" w:lineRule="auto" w:before="2" w:after="0"/>
        <w:ind w:left="567" w:right="712" w:firstLine="708"/>
        <w:jc w:val="both"/>
        <w:rPr>
          <w:sz w:val="28"/>
        </w:rPr>
      </w:pPr>
      <w:r>
        <w:rPr>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(объѐм текста для чтения - до 80 слов).</w:t>
      </w:r>
    </w:p>
    <w:p>
      <w:pPr>
        <w:pStyle w:val="Heading3"/>
        <w:spacing w:before="8"/>
        <w:jc w:val="left"/>
      </w:pPr>
      <w:r>
        <w:rPr>
          <w:spacing w:val="-2"/>
        </w:rPr>
        <w:t>Письмо:</w:t>
      </w:r>
    </w:p>
    <w:p>
      <w:pPr>
        <w:pStyle w:val="ListParagraph"/>
        <w:numPr>
          <w:ilvl w:val="0"/>
          <w:numId w:val="32"/>
        </w:numPr>
        <w:tabs>
          <w:tab w:pos="1490" w:val="left" w:leader="none"/>
        </w:tabs>
        <w:spacing w:line="240" w:lineRule="auto" w:before="0" w:after="0"/>
        <w:ind w:left="567" w:right="714" w:firstLine="708"/>
        <w:jc w:val="left"/>
        <w:rPr>
          <w:sz w:val="28"/>
        </w:rPr>
      </w:pPr>
      <w:r>
        <w:rPr>
          <w:sz w:val="28"/>
        </w:rPr>
        <w:t>заполнять</w:t>
      </w:r>
      <w:r>
        <w:rPr>
          <w:spacing w:val="40"/>
          <w:sz w:val="28"/>
        </w:rPr>
        <w:t> </w:t>
      </w:r>
      <w:r>
        <w:rPr>
          <w:sz w:val="28"/>
        </w:rPr>
        <w:t>простые</w:t>
      </w:r>
      <w:r>
        <w:rPr>
          <w:spacing w:val="40"/>
          <w:sz w:val="28"/>
        </w:rPr>
        <w:t> </w:t>
      </w:r>
      <w:r>
        <w:rPr>
          <w:sz w:val="28"/>
        </w:rPr>
        <w:t>формуляры,</w:t>
      </w:r>
      <w:r>
        <w:rPr>
          <w:spacing w:val="40"/>
          <w:sz w:val="28"/>
        </w:rPr>
        <w:t> </w:t>
      </w:r>
      <w:r>
        <w:rPr>
          <w:sz w:val="28"/>
        </w:rPr>
        <w:t>сообщая</w:t>
      </w:r>
      <w:r>
        <w:rPr>
          <w:spacing w:val="40"/>
          <w:sz w:val="28"/>
        </w:rPr>
        <w:t> </w:t>
      </w:r>
      <w:r>
        <w:rPr>
          <w:sz w:val="28"/>
        </w:rPr>
        <w:t>о</w:t>
      </w:r>
      <w:r>
        <w:rPr>
          <w:spacing w:val="40"/>
          <w:sz w:val="28"/>
        </w:rPr>
        <w:t> </w:t>
      </w:r>
      <w:r>
        <w:rPr>
          <w:sz w:val="28"/>
        </w:rPr>
        <w:t>себе</w:t>
      </w:r>
      <w:r>
        <w:rPr>
          <w:spacing w:val="40"/>
          <w:sz w:val="28"/>
        </w:rPr>
        <w:t> </w:t>
      </w:r>
      <w:r>
        <w:rPr>
          <w:sz w:val="28"/>
        </w:rPr>
        <w:t>основные</w:t>
      </w:r>
      <w:r>
        <w:rPr>
          <w:spacing w:val="40"/>
          <w:sz w:val="28"/>
        </w:rPr>
        <w:t> </w:t>
      </w:r>
      <w:r>
        <w:rPr>
          <w:sz w:val="28"/>
        </w:rPr>
        <w:t>сведения,</w:t>
      </w:r>
      <w:r>
        <w:rPr>
          <w:spacing w:val="40"/>
          <w:sz w:val="28"/>
        </w:rPr>
        <w:t> </w:t>
      </w:r>
      <w:r>
        <w:rPr>
          <w:sz w:val="28"/>
        </w:rPr>
        <w:t>в соответствии с нормами, принятыми в стране/ странах изучаемого языка;</w:t>
      </w:r>
    </w:p>
    <w:p>
      <w:pPr>
        <w:pStyle w:val="ListParagraph"/>
        <w:numPr>
          <w:ilvl w:val="0"/>
          <w:numId w:val="32"/>
        </w:numPr>
        <w:tabs>
          <w:tab w:pos="1449" w:val="left" w:leader="none"/>
        </w:tabs>
        <w:spacing w:line="240" w:lineRule="auto" w:before="0" w:after="0"/>
        <w:ind w:left="567" w:right="711" w:firstLine="708"/>
        <w:jc w:val="left"/>
        <w:rPr>
          <w:sz w:val="28"/>
        </w:rPr>
      </w:pPr>
      <w:r>
        <w:rPr>
          <w:sz w:val="28"/>
        </w:rPr>
        <w:t>писать с использованием образца короткие поздравления с праздниками (с днѐм рождения, Новым годом).</w:t>
      </w:r>
    </w:p>
    <w:p>
      <w:pPr>
        <w:pStyle w:val="Heading2"/>
        <w:spacing w:line="240" w:lineRule="auto" w:before="2"/>
        <w:jc w:val="left"/>
      </w:pPr>
      <w:r>
        <w:rPr/>
        <w:t>Языковые</w:t>
      </w:r>
      <w:r>
        <w:rPr>
          <w:spacing w:val="-5"/>
        </w:rPr>
        <w:t> </w:t>
      </w:r>
      <w:r>
        <w:rPr/>
        <w:t>знания</w:t>
      </w:r>
      <w:r>
        <w:rPr>
          <w:spacing w:val="-5"/>
        </w:rPr>
        <w:t> </w:t>
      </w:r>
      <w:r>
        <w:rPr/>
        <w:t>и</w:t>
      </w:r>
      <w:r>
        <w:rPr>
          <w:spacing w:val="-5"/>
        </w:rPr>
        <w:t> </w:t>
      </w:r>
      <w:r>
        <w:rPr>
          <w:spacing w:val="-2"/>
        </w:rPr>
        <w:t>навыки</w:t>
      </w:r>
    </w:p>
    <w:p>
      <w:pPr>
        <w:pStyle w:val="Heading3"/>
        <w:spacing w:before="2"/>
        <w:jc w:val="left"/>
      </w:pPr>
      <w:r>
        <w:rPr/>
        <w:t>Фонетическая</w:t>
      </w:r>
      <w:r>
        <w:rPr>
          <w:spacing w:val="-11"/>
        </w:rPr>
        <w:t> </w:t>
      </w:r>
      <w:r>
        <w:rPr/>
        <w:t>сторона</w:t>
      </w:r>
      <w:r>
        <w:rPr>
          <w:spacing w:val="-9"/>
        </w:rPr>
        <w:t> </w:t>
      </w:r>
      <w:r>
        <w:rPr>
          <w:spacing w:val="-4"/>
        </w:rPr>
        <w:t>речи:</w:t>
      </w:r>
    </w:p>
    <w:p>
      <w:pPr>
        <w:pStyle w:val="ListParagraph"/>
        <w:numPr>
          <w:ilvl w:val="0"/>
          <w:numId w:val="32"/>
        </w:numPr>
        <w:tabs>
          <w:tab w:pos="1747" w:val="left" w:leader="none"/>
        </w:tabs>
        <w:spacing w:line="240" w:lineRule="auto" w:before="0" w:after="0"/>
        <w:ind w:left="567" w:right="704" w:firstLine="708"/>
        <w:jc w:val="both"/>
        <w:rPr>
          <w:sz w:val="28"/>
        </w:rPr>
      </w:pPr>
      <w:r>
        <w:rPr>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w:t>
      </w:r>
      <w:r>
        <w:rPr>
          <w:spacing w:val="-2"/>
          <w:sz w:val="28"/>
        </w:rPr>
        <w:t>слов);</w:t>
      </w:r>
    </w:p>
    <w:p>
      <w:pPr>
        <w:pStyle w:val="ListParagraph"/>
        <w:numPr>
          <w:ilvl w:val="0"/>
          <w:numId w:val="32"/>
        </w:numPr>
        <w:tabs>
          <w:tab w:pos="1512" w:val="left" w:leader="none"/>
        </w:tabs>
        <w:spacing w:line="240" w:lineRule="auto" w:before="0" w:after="0"/>
        <w:ind w:left="567" w:right="707" w:firstLine="708"/>
        <w:jc w:val="both"/>
        <w:rPr>
          <w:sz w:val="28"/>
        </w:rPr>
      </w:pPr>
      <w:r>
        <w:rPr>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w:t>
      </w:r>
      <w:r>
        <w:rPr>
          <w:spacing w:val="-2"/>
          <w:sz w:val="28"/>
        </w:rPr>
        <w:t>букв;</w:t>
      </w:r>
    </w:p>
    <w:p>
      <w:pPr>
        <w:pStyle w:val="ListParagraph"/>
        <w:numPr>
          <w:ilvl w:val="0"/>
          <w:numId w:val="32"/>
        </w:numPr>
        <w:tabs>
          <w:tab w:pos="1437" w:val="left" w:leader="none"/>
        </w:tabs>
        <w:spacing w:line="318" w:lineRule="exact" w:before="0" w:after="0"/>
        <w:ind w:left="1437" w:right="0" w:hanging="162"/>
        <w:jc w:val="left"/>
        <w:rPr>
          <w:sz w:val="28"/>
        </w:rPr>
      </w:pPr>
      <w:r>
        <w:rPr>
          <w:sz w:val="28"/>
        </w:rPr>
        <w:t>читать</w:t>
      </w:r>
      <w:r>
        <w:rPr>
          <w:spacing w:val="-9"/>
          <w:sz w:val="28"/>
        </w:rPr>
        <w:t> </w:t>
      </w:r>
      <w:r>
        <w:rPr>
          <w:sz w:val="28"/>
        </w:rPr>
        <w:t>новые</w:t>
      </w:r>
      <w:r>
        <w:rPr>
          <w:spacing w:val="-5"/>
          <w:sz w:val="28"/>
        </w:rPr>
        <w:t> </w:t>
      </w:r>
      <w:r>
        <w:rPr>
          <w:sz w:val="28"/>
        </w:rPr>
        <w:t>слова</w:t>
      </w:r>
      <w:r>
        <w:rPr>
          <w:spacing w:val="-5"/>
          <w:sz w:val="28"/>
        </w:rPr>
        <w:t> </w:t>
      </w:r>
      <w:r>
        <w:rPr>
          <w:sz w:val="28"/>
        </w:rPr>
        <w:t>согласно</w:t>
      </w:r>
      <w:r>
        <w:rPr>
          <w:spacing w:val="-7"/>
          <w:sz w:val="28"/>
        </w:rPr>
        <w:t> </w:t>
      </w:r>
      <w:r>
        <w:rPr>
          <w:sz w:val="28"/>
        </w:rPr>
        <w:t>основным</w:t>
      </w:r>
      <w:r>
        <w:rPr>
          <w:spacing w:val="-5"/>
          <w:sz w:val="28"/>
        </w:rPr>
        <w:t> </w:t>
      </w:r>
      <w:r>
        <w:rPr>
          <w:sz w:val="28"/>
        </w:rPr>
        <w:t>правилам</w:t>
      </w:r>
      <w:r>
        <w:rPr>
          <w:spacing w:val="-4"/>
          <w:sz w:val="28"/>
        </w:rPr>
        <w:t> </w:t>
      </w:r>
      <w:r>
        <w:rPr>
          <w:spacing w:val="-2"/>
          <w:sz w:val="28"/>
        </w:rPr>
        <w:t>чтения;</w:t>
      </w:r>
    </w:p>
    <w:p>
      <w:pPr>
        <w:pStyle w:val="ListParagraph"/>
        <w:numPr>
          <w:ilvl w:val="0"/>
          <w:numId w:val="32"/>
        </w:numPr>
        <w:tabs>
          <w:tab w:pos="1440" w:val="left" w:leader="none"/>
        </w:tabs>
        <w:spacing w:line="240" w:lineRule="auto" w:before="0" w:after="0"/>
        <w:ind w:left="567" w:right="714" w:firstLine="708"/>
        <w:jc w:val="left"/>
        <w:rPr>
          <w:sz w:val="28"/>
        </w:rPr>
      </w:pPr>
      <w:r>
        <w:rPr>
          <w:sz w:val="28"/>
        </w:rPr>
        <w:t>различать</w:t>
      </w:r>
      <w:r>
        <w:rPr>
          <w:spacing w:val="-6"/>
          <w:sz w:val="28"/>
        </w:rPr>
        <w:t> </w:t>
      </w:r>
      <w:r>
        <w:rPr>
          <w:sz w:val="28"/>
        </w:rPr>
        <w:t>на</w:t>
      </w:r>
      <w:r>
        <w:rPr>
          <w:spacing w:val="-3"/>
          <w:sz w:val="28"/>
        </w:rPr>
        <w:t> </w:t>
      </w:r>
      <w:r>
        <w:rPr>
          <w:sz w:val="28"/>
        </w:rPr>
        <w:t>слух</w:t>
      </w:r>
      <w:r>
        <w:rPr>
          <w:spacing w:val="-2"/>
          <w:sz w:val="28"/>
        </w:rPr>
        <w:t> </w:t>
      </w:r>
      <w:r>
        <w:rPr>
          <w:sz w:val="28"/>
        </w:rPr>
        <w:t>и</w:t>
      </w:r>
      <w:r>
        <w:rPr>
          <w:spacing w:val="-2"/>
          <w:sz w:val="28"/>
        </w:rPr>
        <w:t> </w:t>
      </w:r>
      <w:r>
        <w:rPr>
          <w:sz w:val="28"/>
        </w:rPr>
        <w:t>правильно</w:t>
      </w:r>
      <w:r>
        <w:rPr>
          <w:spacing w:val="-4"/>
          <w:sz w:val="28"/>
        </w:rPr>
        <w:t> </w:t>
      </w:r>
      <w:r>
        <w:rPr>
          <w:sz w:val="28"/>
        </w:rPr>
        <w:t>произносить</w:t>
      </w:r>
      <w:r>
        <w:rPr>
          <w:spacing w:val="-5"/>
          <w:sz w:val="28"/>
        </w:rPr>
        <w:t> </w:t>
      </w:r>
      <w:r>
        <w:rPr>
          <w:sz w:val="28"/>
        </w:rPr>
        <w:t>слова</w:t>
      </w:r>
      <w:r>
        <w:rPr>
          <w:spacing w:val="-5"/>
          <w:sz w:val="28"/>
        </w:rPr>
        <w:t> </w:t>
      </w:r>
      <w:r>
        <w:rPr>
          <w:sz w:val="28"/>
        </w:rPr>
        <w:t>и</w:t>
      </w:r>
      <w:r>
        <w:rPr>
          <w:spacing w:val="-4"/>
          <w:sz w:val="28"/>
        </w:rPr>
        <w:t> </w:t>
      </w:r>
      <w:r>
        <w:rPr>
          <w:sz w:val="28"/>
        </w:rPr>
        <w:t>фразы/</w:t>
      </w:r>
      <w:r>
        <w:rPr>
          <w:spacing w:val="-2"/>
          <w:sz w:val="28"/>
        </w:rPr>
        <w:t> </w:t>
      </w:r>
      <w:r>
        <w:rPr>
          <w:sz w:val="28"/>
        </w:rPr>
        <w:t>предложения с соблюдением их ритмико-интонационных особенностей.</w:t>
      </w:r>
    </w:p>
    <w:p>
      <w:pPr>
        <w:pStyle w:val="Heading3"/>
        <w:spacing w:before="8"/>
        <w:jc w:val="left"/>
      </w:pPr>
      <w:r>
        <w:rPr/>
        <w:t>Графика,</w:t>
      </w:r>
      <w:r>
        <w:rPr>
          <w:spacing w:val="-6"/>
        </w:rPr>
        <w:t> </w:t>
      </w:r>
      <w:r>
        <w:rPr/>
        <w:t>орфография</w:t>
      </w:r>
      <w:r>
        <w:rPr>
          <w:spacing w:val="-7"/>
        </w:rPr>
        <w:t> </w:t>
      </w:r>
      <w:r>
        <w:rPr/>
        <w:t>и</w:t>
      </w:r>
      <w:r>
        <w:rPr>
          <w:spacing w:val="-5"/>
        </w:rPr>
        <w:t> </w:t>
      </w:r>
      <w:r>
        <w:rPr>
          <w:spacing w:val="-2"/>
        </w:rPr>
        <w:t>пунктуация:</w:t>
      </w:r>
    </w:p>
    <w:p>
      <w:pPr>
        <w:pStyle w:val="ListParagraph"/>
        <w:numPr>
          <w:ilvl w:val="0"/>
          <w:numId w:val="32"/>
        </w:numPr>
        <w:tabs>
          <w:tab w:pos="1437" w:val="left" w:leader="none"/>
        </w:tabs>
        <w:spacing w:line="318" w:lineRule="exact" w:before="0" w:after="0"/>
        <w:ind w:left="1437" w:right="0" w:hanging="162"/>
        <w:jc w:val="left"/>
        <w:rPr>
          <w:sz w:val="28"/>
        </w:rPr>
      </w:pPr>
      <w:r>
        <w:rPr>
          <w:sz w:val="28"/>
        </w:rPr>
        <w:t>правильно</w:t>
      </w:r>
      <w:r>
        <w:rPr>
          <w:spacing w:val="-7"/>
          <w:sz w:val="28"/>
        </w:rPr>
        <w:t> </w:t>
      </w:r>
      <w:r>
        <w:rPr>
          <w:sz w:val="28"/>
        </w:rPr>
        <w:t>писать</w:t>
      </w:r>
      <w:r>
        <w:rPr>
          <w:spacing w:val="-10"/>
          <w:sz w:val="28"/>
        </w:rPr>
        <w:t> </w:t>
      </w:r>
      <w:r>
        <w:rPr>
          <w:sz w:val="28"/>
        </w:rPr>
        <w:t>изученные</w:t>
      </w:r>
      <w:r>
        <w:rPr>
          <w:spacing w:val="-7"/>
          <w:sz w:val="28"/>
        </w:rPr>
        <w:t> </w:t>
      </w:r>
      <w:r>
        <w:rPr>
          <w:spacing w:val="-2"/>
          <w:sz w:val="28"/>
        </w:rPr>
        <w:t>слова;</w:t>
      </w:r>
    </w:p>
    <w:p>
      <w:pPr>
        <w:pStyle w:val="ListParagraph"/>
        <w:numPr>
          <w:ilvl w:val="0"/>
          <w:numId w:val="32"/>
        </w:numPr>
        <w:tabs>
          <w:tab w:pos="1437" w:val="left" w:leader="none"/>
        </w:tabs>
        <w:spacing w:line="322" w:lineRule="exact" w:before="0" w:after="0"/>
        <w:ind w:left="1437" w:right="0" w:hanging="162"/>
        <w:jc w:val="left"/>
        <w:rPr>
          <w:sz w:val="28"/>
        </w:rPr>
      </w:pPr>
      <w:r>
        <w:rPr>
          <w:sz w:val="28"/>
        </w:rPr>
        <w:t>заполнять</w:t>
      </w:r>
      <w:r>
        <w:rPr>
          <w:spacing w:val="-12"/>
          <w:sz w:val="28"/>
        </w:rPr>
        <w:t> </w:t>
      </w:r>
      <w:r>
        <w:rPr>
          <w:sz w:val="28"/>
        </w:rPr>
        <w:t>пропуски</w:t>
      </w:r>
      <w:r>
        <w:rPr>
          <w:spacing w:val="-7"/>
          <w:sz w:val="28"/>
        </w:rPr>
        <w:t> </w:t>
      </w:r>
      <w:r>
        <w:rPr>
          <w:sz w:val="28"/>
        </w:rPr>
        <w:t>словами;</w:t>
      </w:r>
      <w:r>
        <w:rPr>
          <w:spacing w:val="-10"/>
          <w:sz w:val="28"/>
        </w:rPr>
        <w:t> </w:t>
      </w:r>
      <w:r>
        <w:rPr>
          <w:sz w:val="28"/>
        </w:rPr>
        <w:t>дописывать</w:t>
      </w:r>
      <w:r>
        <w:rPr>
          <w:spacing w:val="-9"/>
          <w:sz w:val="28"/>
        </w:rPr>
        <w:t> </w:t>
      </w:r>
      <w:r>
        <w:rPr>
          <w:spacing w:val="-2"/>
          <w:sz w:val="28"/>
        </w:rPr>
        <w:t>предложения;</w:t>
      </w:r>
    </w:p>
    <w:p>
      <w:pPr>
        <w:pStyle w:val="ListParagraph"/>
        <w:numPr>
          <w:ilvl w:val="0"/>
          <w:numId w:val="32"/>
        </w:numPr>
        <w:tabs>
          <w:tab w:pos="1528" w:val="left" w:leader="none"/>
        </w:tabs>
        <w:spacing w:line="240" w:lineRule="auto" w:before="0" w:after="0"/>
        <w:ind w:left="567" w:right="713" w:firstLine="708"/>
        <w:jc w:val="both"/>
        <w:rPr>
          <w:sz w:val="28"/>
        </w:rPr>
      </w:pPr>
      <w:r>
        <w:rPr>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сокращѐнных</w:t>
      </w:r>
      <w:r>
        <w:rPr>
          <w:spacing w:val="-3"/>
          <w:sz w:val="28"/>
        </w:rPr>
        <w:t> </w:t>
      </w:r>
      <w:r>
        <w:rPr>
          <w:sz w:val="28"/>
        </w:rPr>
        <w:t>формах</w:t>
      </w:r>
      <w:r>
        <w:rPr>
          <w:spacing w:val="-3"/>
          <w:sz w:val="28"/>
        </w:rPr>
        <w:t> </w:t>
      </w:r>
      <w:r>
        <w:rPr>
          <w:sz w:val="28"/>
        </w:rPr>
        <w:t>глагола-связки,</w:t>
      </w:r>
      <w:r>
        <w:rPr>
          <w:spacing w:val="-5"/>
          <w:sz w:val="28"/>
        </w:rPr>
        <w:t> </w:t>
      </w:r>
      <w:r>
        <w:rPr>
          <w:sz w:val="28"/>
        </w:rPr>
        <w:t>вспомогательного</w:t>
      </w:r>
      <w:r>
        <w:rPr>
          <w:spacing w:val="-6"/>
          <w:sz w:val="28"/>
        </w:rPr>
        <w:t> </w:t>
      </w:r>
      <w:r>
        <w:rPr>
          <w:sz w:val="28"/>
        </w:rPr>
        <w:t>и</w:t>
      </w:r>
      <w:r>
        <w:rPr>
          <w:spacing w:val="-7"/>
          <w:sz w:val="28"/>
        </w:rPr>
        <w:t> </w:t>
      </w:r>
      <w:r>
        <w:rPr>
          <w:sz w:val="28"/>
        </w:rPr>
        <w:t>модального</w:t>
      </w:r>
      <w:r>
        <w:rPr>
          <w:spacing w:val="-3"/>
          <w:sz w:val="28"/>
        </w:rPr>
        <w:t> </w:t>
      </w:r>
      <w:r>
        <w:rPr>
          <w:sz w:val="28"/>
        </w:rPr>
        <w:t>глаголов.</w:t>
      </w:r>
    </w:p>
    <w:p>
      <w:pPr>
        <w:pStyle w:val="Heading3"/>
        <w:spacing w:line="319" w:lineRule="exact" w:before="6"/>
      </w:pPr>
      <w:r>
        <w:rPr/>
        <w:t>Лексическая</w:t>
      </w:r>
      <w:r>
        <w:rPr>
          <w:spacing w:val="-8"/>
        </w:rPr>
        <w:t> </w:t>
      </w:r>
      <w:r>
        <w:rPr/>
        <w:t>сторона</w:t>
      </w:r>
      <w:r>
        <w:rPr>
          <w:spacing w:val="-7"/>
        </w:rPr>
        <w:t> </w:t>
      </w:r>
      <w:r>
        <w:rPr>
          <w:spacing w:val="-4"/>
        </w:rPr>
        <w:t>речи:</w:t>
      </w:r>
    </w:p>
    <w:p>
      <w:pPr>
        <w:pStyle w:val="ListParagraph"/>
        <w:numPr>
          <w:ilvl w:val="0"/>
          <w:numId w:val="32"/>
        </w:numPr>
        <w:tabs>
          <w:tab w:pos="1471" w:val="left" w:leader="none"/>
        </w:tabs>
        <w:spacing w:line="240" w:lineRule="auto" w:before="0" w:after="0"/>
        <w:ind w:left="567" w:right="707" w:firstLine="708"/>
        <w:jc w:val="both"/>
        <w:rPr>
          <w:sz w:val="28"/>
        </w:rPr>
      </w:pPr>
      <w:r>
        <w:rPr>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w:t>
      </w:r>
      <w:r>
        <w:rPr>
          <w:spacing w:val="-2"/>
          <w:sz w:val="28"/>
        </w:rPr>
        <w:t>обучения;</w:t>
      </w:r>
    </w:p>
    <w:p>
      <w:pPr>
        <w:pStyle w:val="ListParagraph"/>
        <w:numPr>
          <w:ilvl w:val="0"/>
          <w:numId w:val="32"/>
        </w:numPr>
        <w:tabs>
          <w:tab w:pos="1502" w:val="left" w:leader="none"/>
        </w:tabs>
        <w:spacing w:line="321" w:lineRule="exact" w:before="0" w:after="0"/>
        <w:ind w:left="1502" w:right="0" w:hanging="227"/>
        <w:jc w:val="both"/>
        <w:rPr>
          <w:sz w:val="28"/>
        </w:rPr>
      </w:pPr>
      <w:r>
        <w:rPr>
          <w:sz w:val="28"/>
        </w:rPr>
        <w:t>использовать</w:t>
      </w:r>
      <w:r>
        <w:rPr>
          <w:spacing w:val="53"/>
          <w:sz w:val="28"/>
        </w:rPr>
        <w:t> </w:t>
      </w:r>
      <w:r>
        <w:rPr>
          <w:sz w:val="28"/>
        </w:rPr>
        <w:t>языковую</w:t>
      </w:r>
      <w:r>
        <w:rPr>
          <w:spacing w:val="56"/>
          <w:sz w:val="28"/>
        </w:rPr>
        <w:t> </w:t>
      </w:r>
      <w:r>
        <w:rPr>
          <w:sz w:val="28"/>
        </w:rPr>
        <w:t>догадку</w:t>
      </w:r>
      <w:r>
        <w:rPr>
          <w:spacing w:val="53"/>
          <w:sz w:val="28"/>
        </w:rPr>
        <w:t> </w:t>
      </w:r>
      <w:r>
        <w:rPr>
          <w:sz w:val="28"/>
        </w:rPr>
        <w:t>в</w:t>
      </w:r>
      <w:r>
        <w:rPr>
          <w:spacing w:val="56"/>
          <w:sz w:val="28"/>
        </w:rPr>
        <w:t> </w:t>
      </w:r>
      <w:r>
        <w:rPr>
          <w:sz w:val="28"/>
        </w:rPr>
        <w:t>распознавании</w:t>
      </w:r>
      <w:r>
        <w:rPr>
          <w:spacing w:val="56"/>
          <w:sz w:val="28"/>
        </w:rPr>
        <w:t> </w:t>
      </w:r>
      <w:r>
        <w:rPr>
          <w:spacing w:val="-2"/>
          <w:sz w:val="28"/>
        </w:rPr>
        <w:t>интернациональных</w:t>
      </w:r>
    </w:p>
    <w:p>
      <w:pPr>
        <w:pStyle w:val="BodyText"/>
        <w:spacing w:line="320" w:lineRule="exact"/>
        <w:ind w:firstLine="0"/>
        <w:jc w:val="left"/>
      </w:pPr>
      <w:r>
        <w:rPr>
          <w:spacing w:val="-2"/>
        </w:rPr>
        <w:t>слов.</w:t>
      </w:r>
    </w:p>
    <w:p>
      <w:pPr>
        <w:pStyle w:val="Heading3"/>
        <w:spacing w:before="9"/>
        <w:jc w:val="left"/>
      </w:pPr>
      <w:r>
        <w:rPr/>
        <w:t>Грамматическая</w:t>
      </w:r>
      <w:r>
        <w:rPr>
          <w:spacing w:val="-14"/>
        </w:rPr>
        <w:t> </w:t>
      </w:r>
      <w:r>
        <w:rPr/>
        <w:t>сторона</w:t>
      </w:r>
      <w:r>
        <w:rPr>
          <w:spacing w:val="-12"/>
        </w:rPr>
        <w:t> </w:t>
      </w:r>
      <w:r>
        <w:rPr>
          <w:spacing w:val="-4"/>
        </w:rPr>
        <w:t>речи:</w:t>
      </w:r>
    </w:p>
    <w:p>
      <w:pPr>
        <w:pStyle w:val="ListParagraph"/>
        <w:numPr>
          <w:ilvl w:val="0"/>
          <w:numId w:val="32"/>
        </w:numPr>
        <w:tabs>
          <w:tab w:pos="1509" w:val="left" w:leader="none"/>
        </w:tabs>
        <w:spacing w:line="318" w:lineRule="exact" w:before="0" w:after="0"/>
        <w:ind w:left="1509" w:right="0" w:hanging="234"/>
        <w:jc w:val="left"/>
        <w:rPr>
          <w:sz w:val="28"/>
        </w:rPr>
      </w:pPr>
      <w:r>
        <w:rPr>
          <w:sz w:val="28"/>
        </w:rPr>
        <w:t>распознавать</w:t>
      </w:r>
      <w:r>
        <w:rPr>
          <w:spacing w:val="63"/>
          <w:sz w:val="28"/>
        </w:rPr>
        <w:t> </w:t>
      </w:r>
      <w:r>
        <w:rPr>
          <w:sz w:val="28"/>
        </w:rPr>
        <w:t>и</w:t>
      </w:r>
      <w:r>
        <w:rPr>
          <w:spacing w:val="63"/>
          <w:sz w:val="28"/>
        </w:rPr>
        <w:t> </w:t>
      </w:r>
      <w:r>
        <w:rPr>
          <w:sz w:val="28"/>
        </w:rPr>
        <w:t>употреблять</w:t>
      </w:r>
      <w:r>
        <w:rPr>
          <w:spacing w:val="64"/>
          <w:sz w:val="28"/>
        </w:rPr>
        <w:t> </w:t>
      </w:r>
      <w:r>
        <w:rPr>
          <w:sz w:val="28"/>
        </w:rPr>
        <w:t>в</w:t>
      </w:r>
      <w:r>
        <w:rPr>
          <w:spacing w:val="63"/>
          <w:sz w:val="28"/>
        </w:rPr>
        <w:t> </w:t>
      </w:r>
      <w:r>
        <w:rPr>
          <w:sz w:val="28"/>
        </w:rPr>
        <w:t>устной</w:t>
      </w:r>
      <w:r>
        <w:rPr>
          <w:spacing w:val="64"/>
          <w:sz w:val="28"/>
        </w:rPr>
        <w:t> </w:t>
      </w:r>
      <w:r>
        <w:rPr>
          <w:sz w:val="28"/>
        </w:rPr>
        <w:t>и</w:t>
      </w:r>
      <w:r>
        <w:rPr>
          <w:spacing w:val="63"/>
          <w:sz w:val="28"/>
        </w:rPr>
        <w:t> </w:t>
      </w:r>
      <w:r>
        <w:rPr>
          <w:sz w:val="28"/>
        </w:rPr>
        <w:t>письменной</w:t>
      </w:r>
      <w:r>
        <w:rPr>
          <w:spacing w:val="63"/>
          <w:sz w:val="28"/>
        </w:rPr>
        <w:t> </w:t>
      </w:r>
      <w:r>
        <w:rPr>
          <w:sz w:val="28"/>
        </w:rPr>
        <w:t>речи</w:t>
      </w:r>
      <w:r>
        <w:rPr>
          <w:spacing w:val="64"/>
          <w:sz w:val="28"/>
        </w:rPr>
        <w:t> </w:t>
      </w:r>
      <w:r>
        <w:rPr>
          <w:spacing w:val="-2"/>
          <w:sz w:val="28"/>
        </w:rPr>
        <w:t>различные</w:t>
      </w:r>
    </w:p>
    <w:p>
      <w:pPr>
        <w:pStyle w:val="BodyText"/>
        <w:ind w:right="704" w:firstLine="0"/>
      </w:pPr>
      <w:r>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pPr>
        <w:pStyle w:val="BodyText"/>
        <w:spacing w:after="0"/>
        <w:sectPr>
          <w:pgSz w:w="11910" w:h="16840"/>
          <w:pgMar w:header="0" w:footer="734" w:top="1040" w:bottom="920" w:left="566" w:right="425"/>
        </w:sectPr>
      </w:pPr>
    </w:p>
    <w:p>
      <w:pPr>
        <w:pStyle w:val="ListParagraph"/>
        <w:numPr>
          <w:ilvl w:val="0"/>
          <w:numId w:val="32"/>
        </w:numPr>
        <w:tabs>
          <w:tab w:pos="1497" w:val="left" w:leader="none"/>
        </w:tabs>
        <w:spacing w:line="242" w:lineRule="auto" w:before="67" w:after="0"/>
        <w:ind w:left="567" w:right="715" w:firstLine="708"/>
        <w:jc w:val="left"/>
        <w:rPr>
          <w:sz w:val="28"/>
        </w:rPr>
      </w:pPr>
      <w:r>
        <w:rPr>
          <w:sz w:val="28"/>
        </w:rPr>
        <w:t>распознавать</w:t>
      </w:r>
      <w:r>
        <w:rPr>
          <w:spacing w:val="40"/>
          <w:sz w:val="28"/>
        </w:rPr>
        <w:t> </w:t>
      </w:r>
      <w:r>
        <w:rPr>
          <w:sz w:val="28"/>
        </w:rPr>
        <w:t>и</w:t>
      </w:r>
      <w:r>
        <w:rPr>
          <w:spacing w:val="40"/>
          <w:sz w:val="28"/>
        </w:rPr>
        <w:t> </w:t>
      </w:r>
      <w:r>
        <w:rPr>
          <w:sz w:val="28"/>
        </w:rPr>
        <w:t>употреблять</w:t>
      </w:r>
      <w:r>
        <w:rPr>
          <w:spacing w:val="40"/>
          <w:sz w:val="28"/>
        </w:rPr>
        <w:t> </w:t>
      </w:r>
      <w:r>
        <w:rPr>
          <w:sz w:val="28"/>
        </w:rPr>
        <w:t>нераспространѐнные</w:t>
      </w:r>
      <w:r>
        <w:rPr>
          <w:spacing w:val="40"/>
          <w:sz w:val="28"/>
        </w:rPr>
        <w:t> </w:t>
      </w:r>
      <w:r>
        <w:rPr>
          <w:sz w:val="28"/>
        </w:rPr>
        <w:t>и</w:t>
      </w:r>
      <w:r>
        <w:rPr>
          <w:spacing w:val="40"/>
          <w:sz w:val="28"/>
        </w:rPr>
        <w:t> </w:t>
      </w:r>
      <w:r>
        <w:rPr>
          <w:sz w:val="28"/>
        </w:rPr>
        <w:t>распространѐнные простые предложения;</w:t>
      </w:r>
    </w:p>
    <w:p>
      <w:pPr>
        <w:pStyle w:val="ListParagraph"/>
        <w:numPr>
          <w:ilvl w:val="0"/>
          <w:numId w:val="32"/>
        </w:numPr>
        <w:tabs>
          <w:tab w:pos="1449" w:val="left" w:leader="none"/>
        </w:tabs>
        <w:spacing w:line="240" w:lineRule="auto" w:before="0" w:after="0"/>
        <w:ind w:left="567" w:right="709" w:firstLine="708"/>
        <w:jc w:val="left"/>
        <w:rPr>
          <w:sz w:val="28"/>
        </w:rPr>
      </w:pPr>
      <w:r>
        <w:rPr>
          <w:sz w:val="28"/>
        </w:rPr>
        <w:t>распознавать и употреблять в устной и письменной речи предложения с начальным It;</w:t>
      </w:r>
    </w:p>
    <w:p>
      <w:pPr>
        <w:pStyle w:val="ListParagraph"/>
        <w:numPr>
          <w:ilvl w:val="0"/>
          <w:numId w:val="32"/>
        </w:numPr>
        <w:tabs>
          <w:tab w:pos="1449" w:val="left" w:leader="none"/>
        </w:tabs>
        <w:spacing w:line="240" w:lineRule="auto" w:before="0" w:after="0"/>
        <w:ind w:left="567" w:right="717" w:firstLine="708"/>
        <w:jc w:val="left"/>
        <w:rPr>
          <w:sz w:val="28"/>
        </w:rPr>
      </w:pPr>
      <w:r>
        <w:rPr>
          <w:sz w:val="28"/>
        </w:rPr>
        <w:t>распознавать и употреблять в устной и письменной речи предложения с начальным There + to be в Present Simple Tense;</w:t>
      </w:r>
    </w:p>
    <w:p>
      <w:pPr>
        <w:pStyle w:val="ListParagraph"/>
        <w:numPr>
          <w:ilvl w:val="0"/>
          <w:numId w:val="32"/>
        </w:numPr>
        <w:tabs>
          <w:tab w:pos="1538" w:val="left" w:leader="none"/>
        </w:tabs>
        <w:spacing w:line="242" w:lineRule="auto" w:before="0" w:after="0"/>
        <w:ind w:left="567" w:right="714" w:firstLine="708"/>
        <w:jc w:val="left"/>
        <w:rPr>
          <w:sz w:val="28"/>
        </w:rPr>
      </w:pPr>
      <w:r>
        <w:rPr>
          <w:sz w:val="28"/>
        </w:rPr>
        <w:t>распознавать</w:t>
      </w:r>
      <w:r>
        <w:rPr>
          <w:spacing w:val="80"/>
          <w:sz w:val="28"/>
        </w:rPr>
        <w:t> </w:t>
      </w:r>
      <w:r>
        <w:rPr>
          <w:sz w:val="28"/>
        </w:rPr>
        <w:t>и</w:t>
      </w:r>
      <w:r>
        <w:rPr>
          <w:spacing w:val="80"/>
          <w:sz w:val="28"/>
        </w:rPr>
        <w:t> </w:t>
      </w:r>
      <w:r>
        <w:rPr>
          <w:sz w:val="28"/>
        </w:rPr>
        <w:t>употреблять</w:t>
      </w:r>
      <w:r>
        <w:rPr>
          <w:spacing w:val="80"/>
          <w:sz w:val="28"/>
        </w:rPr>
        <w:t> </w:t>
      </w:r>
      <w:r>
        <w:rPr>
          <w:sz w:val="28"/>
        </w:rPr>
        <w:t>в</w:t>
      </w:r>
      <w:r>
        <w:rPr>
          <w:spacing w:val="80"/>
          <w:sz w:val="28"/>
        </w:rPr>
        <w:t> </w:t>
      </w:r>
      <w:r>
        <w:rPr>
          <w:sz w:val="28"/>
        </w:rPr>
        <w:t>устной</w:t>
      </w:r>
      <w:r>
        <w:rPr>
          <w:spacing w:val="80"/>
          <w:sz w:val="28"/>
        </w:rPr>
        <w:t> </w:t>
      </w:r>
      <w:r>
        <w:rPr>
          <w:sz w:val="28"/>
        </w:rPr>
        <w:t>и</w:t>
      </w:r>
      <w:r>
        <w:rPr>
          <w:spacing w:val="80"/>
          <w:sz w:val="28"/>
        </w:rPr>
        <w:t> </w:t>
      </w:r>
      <w:r>
        <w:rPr>
          <w:sz w:val="28"/>
        </w:rPr>
        <w:t>письменной</w:t>
      </w:r>
      <w:r>
        <w:rPr>
          <w:spacing w:val="80"/>
          <w:sz w:val="28"/>
        </w:rPr>
        <w:t> </w:t>
      </w:r>
      <w:r>
        <w:rPr>
          <w:sz w:val="28"/>
        </w:rPr>
        <w:t>речи</w:t>
      </w:r>
      <w:r>
        <w:rPr>
          <w:spacing w:val="80"/>
          <w:sz w:val="28"/>
        </w:rPr>
        <w:t> </w:t>
      </w:r>
      <w:r>
        <w:rPr>
          <w:sz w:val="28"/>
        </w:rPr>
        <w:t>простые предложения с простым глагольным сказуемым (He speaks English.);</w:t>
      </w:r>
    </w:p>
    <w:p>
      <w:pPr>
        <w:pStyle w:val="ListParagraph"/>
        <w:numPr>
          <w:ilvl w:val="0"/>
          <w:numId w:val="32"/>
        </w:numPr>
        <w:tabs>
          <w:tab w:pos="1449" w:val="left" w:leader="none"/>
        </w:tabs>
        <w:spacing w:line="240" w:lineRule="auto" w:before="0" w:after="0"/>
        <w:ind w:left="567" w:right="717" w:firstLine="708"/>
        <w:jc w:val="both"/>
        <w:rPr>
          <w:sz w:val="28"/>
        </w:rPr>
      </w:pPr>
      <w:r>
        <w:rPr>
          <w:sz w:val="28"/>
        </w:rPr>
        <w:t>распознавать и употреблять в устной и письменной речи предложения с составным глагольным сказуемым (I want to dance. She can skate well.);</w:t>
      </w:r>
    </w:p>
    <w:p>
      <w:pPr>
        <w:pStyle w:val="ListParagraph"/>
        <w:numPr>
          <w:ilvl w:val="0"/>
          <w:numId w:val="32"/>
        </w:numPr>
        <w:tabs>
          <w:tab w:pos="1449" w:val="left" w:leader="none"/>
        </w:tabs>
        <w:spacing w:line="240" w:lineRule="auto" w:before="0" w:after="0"/>
        <w:ind w:left="567" w:right="708" w:firstLine="708"/>
        <w:jc w:val="both"/>
        <w:rPr>
          <w:sz w:val="28"/>
        </w:rPr>
      </w:pPr>
      <w:r>
        <w:rPr>
          <w:sz w:val="28"/>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pPr>
        <w:pStyle w:val="ListParagraph"/>
        <w:numPr>
          <w:ilvl w:val="0"/>
          <w:numId w:val="32"/>
        </w:numPr>
        <w:tabs>
          <w:tab w:pos="1449" w:val="left" w:leader="none"/>
        </w:tabs>
        <w:spacing w:line="240" w:lineRule="auto" w:before="0" w:after="0"/>
        <w:ind w:left="567" w:right="717" w:firstLine="708"/>
        <w:jc w:val="both"/>
        <w:rPr>
          <w:sz w:val="28"/>
        </w:rPr>
      </w:pPr>
      <w:r>
        <w:rPr>
          <w:sz w:val="28"/>
        </w:rPr>
        <w:t>распознавать и употреблять в устной и письменной речи предложения с краткими глагольными формами;</w:t>
      </w:r>
    </w:p>
    <w:p>
      <w:pPr>
        <w:pStyle w:val="ListParagraph"/>
        <w:numPr>
          <w:ilvl w:val="0"/>
          <w:numId w:val="32"/>
        </w:numPr>
        <w:tabs>
          <w:tab w:pos="1454" w:val="left" w:leader="none"/>
        </w:tabs>
        <w:spacing w:line="240" w:lineRule="auto" w:before="0" w:after="0"/>
        <w:ind w:left="567" w:right="709" w:firstLine="708"/>
        <w:jc w:val="both"/>
        <w:rPr>
          <w:sz w:val="28"/>
        </w:rPr>
      </w:pPr>
      <w:r>
        <w:rPr>
          <w:sz w:val="28"/>
        </w:rPr>
        <w:t>распознавать и употреблять в устной и письменной речи повелительное наклонение: побудительные предложения в утвердительной форме (Come in, </w:t>
      </w:r>
      <w:r>
        <w:rPr>
          <w:spacing w:val="-2"/>
          <w:sz w:val="28"/>
        </w:rPr>
        <w:t>please.);</w:t>
      </w:r>
    </w:p>
    <w:p>
      <w:pPr>
        <w:pStyle w:val="ListParagraph"/>
        <w:numPr>
          <w:ilvl w:val="0"/>
          <w:numId w:val="32"/>
        </w:numPr>
        <w:tabs>
          <w:tab w:pos="1509" w:val="left" w:leader="none"/>
        </w:tabs>
        <w:spacing w:line="240" w:lineRule="auto" w:before="0" w:after="0"/>
        <w:ind w:left="567" w:right="713" w:firstLine="708"/>
        <w:jc w:val="both"/>
        <w:rPr>
          <w:sz w:val="28"/>
        </w:rPr>
      </w:pPr>
      <w:r>
        <w:rPr>
          <w:sz w:val="28"/>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w:t>
      </w:r>
      <w:r>
        <w:rPr>
          <w:spacing w:val="-2"/>
          <w:sz w:val="28"/>
        </w:rPr>
        <w:t>предложениях;</w:t>
      </w:r>
    </w:p>
    <w:p>
      <w:pPr>
        <w:pStyle w:val="ListParagraph"/>
        <w:numPr>
          <w:ilvl w:val="0"/>
          <w:numId w:val="32"/>
        </w:numPr>
        <w:tabs>
          <w:tab w:pos="1492" w:val="left" w:leader="none"/>
        </w:tabs>
        <w:spacing w:line="240" w:lineRule="auto" w:before="0" w:after="0"/>
        <w:ind w:left="567" w:right="717" w:firstLine="708"/>
        <w:jc w:val="both"/>
        <w:rPr>
          <w:sz w:val="28"/>
        </w:rPr>
      </w:pPr>
      <w:r>
        <w:rPr>
          <w:sz w:val="28"/>
        </w:rPr>
        <w:t>распознавать и употреблять в устной и письменной речи глагольную конструкцию have got (I’ve got … Have you got …?);</w:t>
      </w:r>
    </w:p>
    <w:p>
      <w:pPr>
        <w:pStyle w:val="ListParagraph"/>
        <w:numPr>
          <w:ilvl w:val="0"/>
          <w:numId w:val="32"/>
        </w:numPr>
        <w:tabs>
          <w:tab w:pos="1500" w:val="left" w:leader="none"/>
        </w:tabs>
        <w:spacing w:line="240" w:lineRule="auto" w:before="0" w:after="0"/>
        <w:ind w:left="567" w:right="704" w:firstLine="708"/>
        <w:jc w:val="both"/>
        <w:rPr>
          <w:sz w:val="28"/>
        </w:rPr>
      </w:pPr>
      <w:r>
        <w:rPr>
          <w:sz w:val="28"/>
        </w:rPr>
        <w:t>распознавать и употреблять в устной и письменной речи модальный глагол</w:t>
      </w:r>
      <w:r>
        <w:rPr>
          <w:spacing w:val="-2"/>
          <w:sz w:val="28"/>
        </w:rPr>
        <w:t> </w:t>
      </w:r>
      <w:r>
        <w:rPr>
          <w:sz w:val="28"/>
        </w:rPr>
        <w:t>сan/can’t для</w:t>
      </w:r>
      <w:r>
        <w:rPr>
          <w:spacing w:val="-2"/>
          <w:sz w:val="28"/>
        </w:rPr>
        <w:t> </w:t>
      </w:r>
      <w:r>
        <w:rPr>
          <w:sz w:val="28"/>
        </w:rPr>
        <w:t>выражения</w:t>
      </w:r>
      <w:r>
        <w:rPr>
          <w:spacing w:val="-3"/>
          <w:sz w:val="28"/>
        </w:rPr>
        <w:t> </w:t>
      </w:r>
      <w:r>
        <w:rPr>
          <w:sz w:val="28"/>
        </w:rPr>
        <w:t>умения (I</w:t>
      </w:r>
      <w:r>
        <w:rPr>
          <w:spacing w:val="-1"/>
          <w:sz w:val="28"/>
        </w:rPr>
        <w:t> </w:t>
      </w:r>
      <w:r>
        <w:rPr>
          <w:sz w:val="28"/>
        </w:rPr>
        <w:t>can ride</w:t>
      </w:r>
      <w:r>
        <w:rPr>
          <w:spacing w:val="-1"/>
          <w:sz w:val="28"/>
        </w:rPr>
        <w:t> </w:t>
      </w:r>
      <w:r>
        <w:rPr>
          <w:sz w:val="28"/>
        </w:rPr>
        <w:t>a</w:t>
      </w:r>
      <w:r>
        <w:rPr>
          <w:spacing w:val="-2"/>
          <w:sz w:val="28"/>
        </w:rPr>
        <w:t> </w:t>
      </w:r>
      <w:r>
        <w:rPr>
          <w:sz w:val="28"/>
        </w:rPr>
        <w:t>bike.)</w:t>
      </w:r>
      <w:r>
        <w:rPr>
          <w:spacing w:val="-3"/>
          <w:sz w:val="28"/>
        </w:rPr>
        <w:t> </w:t>
      </w:r>
      <w:r>
        <w:rPr>
          <w:sz w:val="28"/>
        </w:rPr>
        <w:t>и</w:t>
      </w:r>
      <w:r>
        <w:rPr>
          <w:spacing w:val="-2"/>
          <w:sz w:val="28"/>
        </w:rPr>
        <w:t> </w:t>
      </w:r>
      <w:r>
        <w:rPr>
          <w:sz w:val="28"/>
        </w:rPr>
        <w:t>отсутствия умения (I can’t ride a bike.); can для получения разрешения (Can I go out?);</w:t>
      </w:r>
    </w:p>
    <w:p>
      <w:pPr>
        <w:pStyle w:val="ListParagraph"/>
        <w:numPr>
          <w:ilvl w:val="0"/>
          <w:numId w:val="32"/>
        </w:numPr>
        <w:tabs>
          <w:tab w:pos="1684" w:val="left" w:leader="none"/>
        </w:tabs>
        <w:spacing w:line="240" w:lineRule="auto" w:before="0" w:after="0"/>
        <w:ind w:left="567" w:right="707" w:firstLine="708"/>
        <w:jc w:val="both"/>
        <w:rPr>
          <w:sz w:val="28"/>
        </w:rPr>
      </w:pPr>
      <w:r>
        <w:rPr>
          <w:sz w:val="28"/>
        </w:rPr>
        <w:t>распознавать и употреблять в устной и письменной речи неопределѐнный, определѐнный и нулевой артикль с существительными (наиболее распространѐнные случаи употребления);</w:t>
      </w:r>
    </w:p>
    <w:p>
      <w:pPr>
        <w:pStyle w:val="ListParagraph"/>
        <w:numPr>
          <w:ilvl w:val="0"/>
          <w:numId w:val="32"/>
        </w:numPr>
        <w:tabs>
          <w:tab w:pos="1444" w:val="left" w:leader="none"/>
        </w:tabs>
        <w:spacing w:line="240" w:lineRule="auto" w:before="0" w:after="0"/>
        <w:ind w:left="567" w:right="704" w:firstLine="708"/>
        <w:jc w:val="both"/>
        <w:rPr>
          <w:sz w:val="28"/>
        </w:rPr>
      </w:pPr>
      <w:r>
        <w:rPr>
          <w:sz w:val="28"/>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pPr>
        <w:pStyle w:val="ListParagraph"/>
        <w:numPr>
          <w:ilvl w:val="0"/>
          <w:numId w:val="32"/>
        </w:numPr>
        <w:tabs>
          <w:tab w:pos="1516" w:val="left" w:leader="none"/>
        </w:tabs>
        <w:spacing w:line="240" w:lineRule="auto" w:before="0" w:after="0"/>
        <w:ind w:left="567" w:right="709" w:firstLine="708"/>
        <w:jc w:val="both"/>
        <w:rPr>
          <w:sz w:val="28"/>
        </w:rPr>
      </w:pPr>
      <w:r>
        <w:rPr>
          <w:sz w:val="28"/>
        </w:rPr>
        <w:t>распознавать и употреблять в устной и письменной речи личные и притяжательные местоимения;</w:t>
      </w:r>
    </w:p>
    <w:p>
      <w:pPr>
        <w:pStyle w:val="ListParagraph"/>
        <w:numPr>
          <w:ilvl w:val="0"/>
          <w:numId w:val="32"/>
        </w:numPr>
        <w:tabs>
          <w:tab w:pos="1471" w:val="left" w:leader="none"/>
        </w:tabs>
        <w:spacing w:line="240" w:lineRule="auto" w:before="0" w:after="0"/>
        <w:ind w:left="567" w:right="715" w:firstLine="708"/>
        <w:jc w:val="both"/>
        <w:rPr>
          <w:sz w:val="28"/>
        </w:rPr>
      </w:pPr>
      <w:r>
        <w:rPr>
          <w:sz w:val="28"/>
        </w:rPr>
        <w:t>распознавать и употреблять в устной и письменной речи указательные местоимения this - these;</w:t>
      </w:r>
    </w:p>
    <w:p>
      <w:pPr>
        <w:pStyle w:val="ListParagraph"/>
        <w:numPr>
          <w:ilvl w:val="0"/>
          <w:numId w:val="32"/>
        </w:numPr>
        <w:tabs>
          <w:tab w:pos="1684" w:val="left" w:leader="none"/>
        </w:tabs>
        <w:spacing w:line="240" w:lineRule="auto" w:before="0" w:after="0"/>
        <w:ind w:left="567" w:right="714" w:firstLine="708"/>
        <w:jc w:val="both"/>
        <w:rPr>
          <w:sz w:val="28"/>
        </w:rPr>
      </w:pPr>
      <w:r>
        <w:rPr>
          <w:sz w:val="28"/>
        </w:rPr>
        <w:t>распознавать и употреблять в устной и письменной речи количественные числительные (1-12);</w:t>
      </w:r>
    </w:p>
    <w:p>
      <w:pPr>
        <w:pStyle w:val="ListParagraph"/>
        <w:numPr>
          <w:ilvl w:val="0"/>
          <w:numId w:val="32"/>
        </w:numPr>
        <w:tabs>
          <w:tab w:pos="1684" w:val="left" w:leader="none"/>
        </w:tabs>
        <w:spacing w:line="240" w:lineRule="auto" w:before="0" w:after="0"/>
        <w:ind w:left="567" w:right="713" w:firstLine="708"/>
        <w:jc w:val="both"/>
        <w:rPr>
          <w:sz w:val="28"/>
        </w:rPr>
      </w:pPr>
      <w:r>
        <w:rPr>
          <w:sz w:val="28"/>
        </w:rPr>
        <w:t>распознавать и употреблять в устной и письменной речи вопросительные слова who, what, how, where, how many;</w:t>
      </w:r>
    </w:p>
    <w:p>
      <w:pPr>
        <w:pStyle w:val="ListParagraph"/>
        <w:numPr>
          <w:ilvl w:val="0"/>
          <w:numId w:val="32"/>
        </w:numPr>
        <w:tabs>
          <w:tab w:pos="1444" w:val="left" w:leader="none"/>
        </w:tabs>
        <w:spacing w:line="240" w:lineRule="auto" w:before="0" w:after="0"/>
        <w:ind w:left="567" w:right="712" w:firstLine="708"/>
        <w:jc w:val="both"/>
        <w:rPr>
          <w:sz w:val="28"/>
        </w:rPr>
      </w:pPr>
      <w:r>
        <w:rPr>
          <w:sz w:val="28"/>
        </w:rPr>
        <w:t>распознавать и употреблять в устной</w:t>
      </w:r>
      <w:r>
        <w:rPr>
          <w:spacing w:val="-1"/>
          <w:sz w:val="28"/>
        </w:rPr>
        <w:t> </w:t>
      </w:r>
      <w:r>
        <w:rPr>
          <w:sz w:val="28"/>
        </w:rPr>
        <w:t>и письменной речи предлоги места on, in, near, under;</w:t>
      </w:r>
    </w:p>
    <w:p>
      <w:pPr>
        <w:pStyle w:val="ListParagraph"/>
        <w:numPr>
          <w:ilvl w:val="0"/>
          <w:numId w:val="32"/>
        </w:numPr>
        <w:tabs>
          <w:tab w:pos="1437" w:val="left" w:leader="none"/>
        </w:tabs>
        <w:spacing w:line="240" w:lineRule="auto" w:before="0" w:after="0"/>
        <w:ind w:left="567" w:right="707" w:firstLine="708"/>
        <w:jc w:val="both"/>
        <w:rPr>
          <w:sz w:val="28"/>
        </w:rPr>
      </w:pPr>
      <w:r>
        <w:rPr>
          <w:sz w:val="28"/>
        </w:rPr>
        <w:t>распознавать</w:t>
      </w:r>
      <w:r>
        <w:rPr>
          <w:spacing w:val="-4"/>
          <w:sz w:val="28"/>
        </w:rPr>
        <w:t> </w:t>
      </w:r>
      <w:r>
        <w:rPr>
          <w:sz w:val="28"/>
        </w:rPr>
        <w:t>и</w:t>
      </w:r>
      <w:r>
        <w:rPr>
          <w:spacing w:val="-2"/>
          <w:sz w:val="28"/>
        </w:rPr>
        <w:t> </w:t>
      </w:r>
      <w:r>
        <w:rPr>
          <w:sz w:val="28"/>
        </w:rPr>
        <w:t>употреблять</w:t>
      </w:r>
      <w:r>
        <w:rPr>
          <w:spacing w:val="-4"/>
          <w:sz w:val="28"/>
        </w:rPr>
        <w:t> </w:t>
      </w:r>
      <w:r>
        <w:rPr>
          <w:sz w:val="28"/>
        </w:rPr>
        <w:t>в</w:t>
      </w:r>
      <w:r>
        <w:rPr>
          <w:spacing w:val="-1"/>
          <w:sz w:val="28"/>
        </w:rPr>
        <w:t> </w:t>
      </w:r>
      <w:r>
        <w:rPr>
          <w:sz w:val="28"/>
        </w:rPr>
        <w:t>устной</w:t>
      </w:r>
      <w:r>
        <w:rPr>
          <w:spacing w:val="-2"/>
          <w:sz w:val="28"/>
        </w:rPr>
        <w:t> </w:t>
      </w:r>
      <w:r>
        <w:rPr>
          <w:sz w:val="28"/>
        </w:rPr>
        <w:t>и</w:t>
      </w:r>
      <w:r>
        <w:rPr>
          <w:spacing w:val="-5"/>
          <w:sz w:val="28"/>
        </w:rPr>
        <w:t> </w:t>
      </w:r>
      <w:r>
        <w:rPr>
          <w:sz w:val="28"/>
        </w:rPr>
        <w:t>письменной</w:t>
      </w:r>
      <w:r>
        <w:rPr>
          <w:spacing w:val="-2"/>
          <w:sz w:val="28"/>
        </w:rPr>
        <w:t> </w:t>
      </w:r>
      <w:r>
        <w:rPr>
          <w:sz w:val="28"/>
        </w:rPr>
        <w:t>речи</w:t>
      </w:r>
      <w:r>
        <w:rPr>
          <w:spacing w:val="-1"/>
          <w:sz w:val="28"/>
        </w:rPr>
        <w:t> </w:t>
      </w:r>
      <w:r>
        <w:rPr>
          <w:sz w:val="28"/>
        </w:rPr>
        <w:t>союзы and</w:t>
      </w:r>
      <w:r>
        <w:rPr>
          <w:spacing w:val="-5"/>
          <w:sz w:val="28"/>
        </w:rPr>
        <w:t> </w:t>
      </w:r>
      <w:r>
        <w:rPr>
          <w:sz w:val="28"/>
        </w:rPr>
        <w:t>и</w:t>
      </w:r>
      <w:r>
        <w:rPr>
          <w:spacing w:val="-2"/>
          <w:sz w:val="28"/>
        </w:rPr>
        <w:t> </w:t>
      </w:r>
      <w:r>
        <w:rPr>
          <w:sz w:val="28"/>
        </w:rPr>
        <w:t>but (при однородных членах).</w:t>
      </w:r>
    </w:p>
    <w:p>
      <w:pPr>
        <w:pStyle w:val="ListParagraph"/>
        <w:spacing w:after="0" w:line="240" w:lineRule="auto"/>
        <w:jc w:val="both"/>
        <w:rPr>
          <w:sz w:val="28"/>
        </w:rPr>
        <w:sectPr>
          <w:pgSz w:w="11910" w:h="16840"/>
          <w:pgMar w:header="0" w:footer="734" w:top="1040" w:bottom="920" w:left="566" w:right="425"/>
        </w:sectPr>
      </w:pPr>
    </w:p>
    <w:p>
      <w:pPr>
        <w:pStyle w:val="Heading2"/>
        <w:spacing w:line="321" w:lineRule="exact" w:before="72"/>
      </w:pPr>
      <w:r>
        <w:rPr/>
        <w:t>Социокультурные</w:t>
      </w:r>
      <w:r>
        <w:rPr>
          <w:spacing w:val="-9"/>
        </w:rPr>
        <w:t> </w:t>
      </w:r>
      <w:r>
        <w:rPr/>
        <w:t>знания</w:t>
      </w:r>
      <w:r>
        <w:rPr>
          <w:spacing w:val="-8"/>
        </w:rPr>
        <w:t> </w:t>
      </w:r>
      <w:r>
        <w:rPr/>
        <w:t>и</w:t>
      </w:r>
      <w:r>
        <w:rPr>
          <w:spacing w:val="-7"/>
        </w:rPr>
        <w:t> </w:t>
      </w:r>
      <w:r>
        <w:rPr>
          <w:spacing w:val="-2"/>
        </w:rPr>
        <w:t>умения:</w:t>
      </w:r>
    </w:p>
    <w:p>
      <w:pPr>
        <w:pStyle w:val="ListParagraph"/>
        <w:numPr>
          <w:ilvl w:val="0"/>
          <w:numId w:val="32"/>
        </w:numPr>
        <w:tabs>
          <w:tab w:pos="1704" w:val="left" w:leader="none"/>
        </w:tabs>
        <w:spacing w:line="240" w:lineRule="auto" w:before="0" w:after="0"/>
        <w:ind w:left="567" w:right="706" w:firstLine="708"/>
        <w:jc w:val="both"/>
        <w:rPr>
          <w:sz w:val="28"/>
        </w:rPr>
      </w:pPr>
      <w:r>
        <w:rPr>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днѐм рождения, Новым годом, </w:t>
      </w:r>
      <w:r>
        <w:rPr>
          <w:spacing w:val="-2"/>
          <w:sz w:val="28"/>
        </w:rPr>
        <w:t>Рождеством;</w:t>
      </w:r>
    </w:p>
    <w:p>
      <w:pPr>
        <w:pStyle w:val="ListParagraph"/>
        <w:numPr>
          <w:ilvl w:val="0"/>
          <w:numId w:val="32"/>
        </w:numPr>
        <w:tabs>
          <w:tab w:pos="1476" w:val="left" w:leader="none"/>
        </w:tabs>
        <w:spacing w:line="242" w:lineRule="auto" w:before="0" w:after="0"/>
        <w:ind w:left="567" w:right="717" w:firstLine="708"/>
        <w:jc w:val="both"/>
        <w:rPr>
          <w:sz w:val="28"/>
        </w:rPr>
      </w:pPr>
      <w:r>
        <w:rPr>
          <w:sz w:val="28"/>
        </w:rPr>
        <w:t>знать названия родной страны и страны/ стран изучаемого языка и их </w:t>
      </w:r>
      <w:r>
        <w:rPr>
          <w:spacing w:val="-2"/>
          <w:sz w:val="28"/>
        </w:rPr>
        <w:t>столиц.</w:t>
      </w:r>
    </w:p>
    <w:p>
      <w:pPr>
        <w:pStyle w:val="Heading1"/>
        <w:spacing w:line="322" w:lineRule="exact" w:before="319"/>
        <w:ind w:right="1371"/>
      </w:pPr>
      <w:r>
        <w:rPr/>
        <w:t>3</w:t>
      </w:r>
      <w:r>
        <w:rPr>
          <w:spacing w:val="1"/>
        </w:rPr>
        <w:t> </w:t>
      </w:r>
      <w:r>
        <w:rPr>
          <w:spacing w:val="-2"/>
        </w:rPr>
        <w:t>КЛАСС</w:t>
      </w:r>
    </w:p>
    <w:p>
      <w:pPr>
        <w:pStyle w:val="Heading2"/>
        <w:spacing w:line="240" w:lineRule="auto"/>
        <w:jc w:val="left"/>
      </w:pPr>
      <w:r>
        <w:rPr/>
        <w:t>Коммуникативные</w:t>
      </w:r>
      <w:r>
        <w:rPr>
          <w:spacing w:val="-14"/>
        </w:rPr>
        <w:t> </w:t>
      </w:r>
      <w:r>
        <w:rPr>
          <w:spacing w:val="-2"/>
        </w:rPr>
        <w:t>умения</w:t>
      </w:r>
    </w:p>
    <w:p>
      <w:pPr>
        <w:pStyle w:val="Heading3"/>
        <w:spacing w:line="240" w:lineRule="auto" w:before="2"/>
        <w:jc w:val="left"/>
      </w:pPr>
      <w:r>
        <w:rPr>
          <w:spacing w:val="-2"/>
        </w:rPr>
        <w:t>Говорение:</w:t>
      </w:r>
    </w:p>
    <w:p>
      <w:pPr>
        <w:pStyle w:val="ListParagraph"/>
        <w:numPr>
          <w:ilvl w:val="0"/>
          <w:numId w:val="32"/>
        </w:numPr>
        <w:tabs>
          <w:tab w:pos="1526" w:val="left" w:leader="none"/>
        </w:tabs>
        <w:spacing w:line="240" w:lineRule="auto" w:before="0" w:after="0"/>
        <w:ind w:left="567" w:right="703" w:firstLine="708"/>
        <w:jc w:val="both"/>
        <w:rPr>
          <w:sz w:val="28"/>
        </w:rPr>
      </w:pPr>
      <w:r>
        <w:rPr>
          <w:sz w:val="28"/>
        </w:rPr>
        <w:t>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 странах изучаемого языка (не менее 4 реплик со стороны каждого собеседника);</w:t>
      </w:r>
    </w:p>
    <w:p>
      <w:pPr>
        <w:pStyle w:val="ListParagraph"/>
        <w:numPr>
          <w:ilvl w:val="0"/>
          <w:numId w:val="32"/>
        </w:numPr>
        <w:tabs>
          <w:tab w:pos="1528" w:val="left" w:leader="none"/>
        </w:tabs>
        <w:spacing w:line="240" w:lineRule="auto" w:before="0" w:after="0"/>
        <w:ind w:left="567" w:right="712" w:firstLine="708"/>
        <w:jc w:val="both"/>
        <w:rPr>
          <w:sz w:val="28"/>
        </w:rPr>
      </w:pPr>
      <w:r>
        <w:rPr>
          <w:sz w:val="28"/>
        </w:rPr>
        <w:t>создавать устные связные монологические высказывания (описание; повествование/ рассказ) в рамках изучаемой тематики объѐмом не менее 4 фраз с вербальными и/ или зрительными опорами;</w:t>
      </w:r>
    </w:p>
    <w:p>
      <w:pPr>
        <w:pStyle w:val="ListParagraph"/>
        <w:numPr>
          <w:ilvl w:val="0"/>
          <w:numId w:val="32"/>
        </w:numPr>
        <w:tabs>
          <w:tab w:pos="1449" w:val="left" w:leader="none"/>
        </w:tabs>
        <w:spacing w:line="240" w:lineRule="auto" w:before="0" w:after="0"/>
        <w:ind w:left="567" w:right="708" w:firstLine="708"/>
        <w:jc w:val="both"/>
        <w:rPr>
          <w:sz w:val="28"/>
        </w:rPr>
      </w:pPr>
      <w:r>
        <w:rPr>
          <w:sz w:val="28"/>
        </w:rPr>
        <w:t>передавать основное содержание прочитанного текста с вербальными и/ или зрительными опорами (объѐм монологического высказывания - не менее 4 </w:t>
      </w:r>
      <w:r>
        <w:rPr>
          <w:spacing w:val="-2"/>
          <w:sz w:val="28"/>
        </w:rPr>
        <w:t>фраз).</w:t>
      </w:r>
    </w:p>
    <w:p>
      <w:pPr>
        <w:pStyle w:val="Heading3"/>
        <w:spacing w:before="1"/>
        <w:jc w:val="left"/>
      </w:pPr>
      <w:r>
        <w:rPr>
          <w:spacing w:val="-2"/>
        </w:rPr>
        <w:t>Аудирование:</w:t>
      </w:r>
    </w:p>
    <w:p>
      <w:pPr>
        <w:pStyle w:val="ListParagraph"/>
        <w:numPr>
          <w:ilvl w:val="0"/>
          <w:numId w:val="32"/>
        </w:numPr>
        <w:tabs>
          <w:tab w:pos="1533" w:val="left" w:leader="none"/>
        </w:tabs>
        <w:spacing w:line="240" w:lineRule="auto" w:before="0" w:after="0"/>
        <w:ind w:left="567" w:right="717" w:firstLine="708"/>
        <w:jc w:val="both"/>
        <w:rPr>
          <w:sz w:val="28"/>
        </w:rPr>
      </w:pPr>
      <w:r>
        <w:rPr>
          <w:sz w:val="28"/>
        </w:rPr>
        <w:t>воспринимать на слух и понимать речь учителя и одноклассников вербально/ невербально реагировать на услышанное;</w:t>
      </w:r>
    </w:p>
    <w:p>
      <w:pPr>
        <w:pStyle w:val="ListParagraph"/>
        <w:numPr>
          <w:ilvl w:val="0"/>
          <w:numId w:val="32"/>
        </w:numPr>
        <w:tabs>
          <w:tab w:pos="1514" w:val="left" w:leader="none"/>
        </w:tabs>
        <w:spacing w:line="240" w:lineRule="auto" w:before="0" w:after="0"/>
        <w:ind w:left="567" w:right="713" w:firstLine="708"/>
        <w:jc w:val="both"/>
        <w:rPr>
          <w:sz w:val="28"/>
        </w:rPr>
      </w:pPr>
      <w:r>
        <w:rPr>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w:t>
      </w:r>
      <w:r>
        <w:rPr>
          <w:spacing w:val="-5"/>
          <w:sz w:val="28"/>
        </w:rPr>
        <w:t> </w:t>
      </w:r>
      <w:r>
        <w:rPr>
          <w:sz w:val="28"/>
        </w:rPr>
        <w:t>основного</w:t>
      </w:r>
      <w:r>
        <w:rPr>
          <w:spacing w:val="-3"/>
          <w:sz w:val="28"/>
        </w:rPr>
        <w:t> </w:t>
      </w:r>
      <w:r>
        <w:rPr>
          <w:sz w:val="28"/>
        </w:rPr>
        <w:t>содержания,</w:t>
      </w:r>
      <w:r>
        <w:rPr>
          <w:spacing w:val="-4"/>
          <w:sz w:val="28"/>
        </w:rPr>
        <w:t> </w:t>
      </w:r>
      <w:r>
        <w:rPr>
          <w:sz w:val="28"/>
        </w:rPr>
        <w:t>с</w:t>
      </w:r>
      <w:r>
        <w:rPr>
          <w:spacing w:val="-4"/>
          <w:sz w:val="28"/>
        </w:rPr>
        <w:t> </w:t>
      </w:r>
      <w:r>
        <w:rPr>
          <w:sz w:val="28"/>
        </w:rPr>
        <w:t>пониманием</w:t>
      </w:r>
      <w:r>
        <w:rPr>
          <w:spacing w:val="-4"/>
          <w:sz w:val="28"/>
        </w:rPr>
        <w:t> </w:t>
      </w:r>
      <w:r>
        <w:rPr>
          <w:sz w:val="28"/>
        </w:rPr>
        <w:t>запрашиваемой</w:t>
      </w:r>
      <w:r>
        <w:rPr>
          <w:spacing w:val="-3"/>
          <w:sz w:val="28"/>
        </w:rPr>
        <w:t> </w:t>
      </w:r>
      <w:r>
        <w:rPr>
          <w:sz w:val="28"/>
        </w:rPr>
        <w:t>информации фактического характера, со зрительной опорой и с использованием языковой, в т.ч.</w:t>
      </w:r>
      <w:r>
        <w:rPr>
          <w:spacing w:val="13"/>
          <w:sz w:val="28"/>
        </w:rPr>
        <w:t> </w:t>
      </w:r>
      <w:r>
        <w:rPr>
          <w:sz w:val="28"/>
        </w:rPr>
        <w:t>контекстуальной,</w:t>
      </w:r>
      <w:r>
        <w:rPr>
          <w:spacing w:val="15"/>
          <w:sz w:val="28"/>
        </w:rPr>
        <w:t> </w:t>
      </w:r>
      <w:r>
        <w:rPr>
          <w:sz w:val="28"/>
        </w:rPr>
        <w:t>догадки</w:t>
      </w:r>
      <w:r>
        <w:rPr>
          <w:spacing w:val="16"/>
          <w:sz w:val="28"/>
        </w:rPr>
        <w:t> </w:t>
      </w:r>
      <w:r>
        <w:rPr>
          <w:sz w:val="28"/>
        </w:rPr>
        <w:t>(время</w:t>
      </w:r>
      <w:r>
        <w:rPr>
          <w:spacing w:val="16"/>
          <w:sz w:val="28"/>
        </w:rPr>
        <w:t> </w:t>
      </w:r>
      <w:r>
        <w:rPr>
          <w:sz w:val="28"/>
        </w:rPr>
        <w:t>звучания</w:t>
      </w:r>
      <w:r>
        <w:rPr>
          <w:spacing w:val="16"/>
          <w:sz w:val="28"/>
        </w:rPr>
        <w:t> </w:t>
      </w:r>
      <w:r>
        <w:rPr>
          <w:sz w:val="28"/>
        </w:rPr>
        <w:t>текста/текстов</w:t>
      </w:r>
      <w:r>
        <w:rPr>
          <w:spacing w:val="15"/>
          <w:sz w:val="28"/>
        </w:rPr>
        <w:t> </w:t>
      </w:r>
      <w:r>
        <w:rPr>
          <w:sz w:val="28"/>
        </w:rPr>
        <w:t>для</w:t>
      </w:r>
      <w:r>
        <w:rPr>
          <w:spacing w:val="17"/>
          <w:sz w:val="28"/>
        </w:rPr>
        <w:t> </w:t>
      </w:r>
      <w:r>
        <w:rPr>
          <w:spacing w:val="-2"/>
          <w:sz w:val="28"/>
        </w:rPr>
        <w:t>аудирования</w:t>
      </w:r>
    </w:p>
    <w:p>
      <w:pPr>
        <w:pStyle w:val="ListParagraph"/>
        <w:numPr>
          <w:ilvl w:val="0"/>
          <w:numId w:val="33"/>
        </w:numPr>
        <w:tabs>
          <w:tab w:pos="729" w:val="left" w:leader="none"/>
        </w:tabs>
        <w:spacing w:line="320" w:lineRule="exact" w:before="0" w:after="0"/>
        <w:ind w:left="729" w:right="0" w:hanging="162"/>
        <w:jc w:val="both"/>
        <w:rPr>
          <w:sz w:val="28"/>
        </w:rPr>
      </w:pPr>
      <w:r>
        <w:rPr>
          <w:sz w:val="28"/>
        </w:rPr>
        <w:t>до</w:t>
      </w:r>
      <w:r>
        <w:rPr>
          <w:spacing w:val="-5"/>
          <w:sz w:val="28"/>
        </w:rPr>
        <w:t> </w:t>
      </w:r>
      <w:r>
        <w:rPr>
          <w:sz w:val="28"/>
        </w:rPr>
        <w:t>1 ми-</w:t>
      </w:r>
      <w:r>
        <w:rPr>
          <w:spacing w:val="-2"/>
          <w:sz w:val="28"/>
        </w:rPr>
        <w:t>нуты).</w:t>
      </w:r>
    </w:p>
    <w:p>
      <w:pPr>
        <w:pStyle w:val="Heading3"/>
        <w:spacing w:before="7"/>
      </w:pPr>
      <w:r>
        <w:rPr/>
        <w:t>Смысловое</w:t>
      </w:r>
      <w:r>
        <w:rPr>
          <w:spacing w:val="-4"/>
        </w:rPr>
        <w:t> </w:t>
      </w:r>
      <w:r>
        <w:rPr>
          <w:spacing w:val="-2"/>
        </w:rPr>
        <w:t>чтение:</w:t>
      </w:r>
    </w:p>
    <w:p>
      <w:pPr>
        <w:pStyle w:val="ListParagraph"/>
        <w:numPr>
          <w:ilvl w:val="1"/>
          <w:numId w:val="33"/>
        </w:numPr>
        <w:tabs>
          <w:tab w:pos="1519" w:val="left" w:leader="none"/>
        </w:tabs>
        <w:spacing w:line="240" w:lineRule="auto" w:before="0" w:after="0"/>
        <w:ind w:left="567" w:right="711" w:firstLine="708"/>
        <w:jc w:val="both"/>
        <w:rPr>
          <w:sz w:val="28"/>
        </w:rPr>
      </w:pPr>
      <w:r>
        <w:rPr>
          <w:sz w:val="28"/>
        </w:rPr>
        <w:t>читать вслух учебные тексты объѐмом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pStyle w:val="ListParagraph"/>
        <w:numPr>
          <w:ilvl w:val="1"/>
          <w:numId w:val="33"/>
        </w:numPr>
        <w:tabs>
          <w:tab w:pos="1497" w:val="left" w:leader="none"/>
        </w:tabs>
        <w:spacing w:line="240" w:lineRule="auto" w:before="0" w:after="0"/>
        <w:ind w:left="567" w:right="705" w:firstLine="708"/>
        <w:jc w:val="both"/>
        <w:rPr>
          <w:sz w:val="28"/>
        </w:rPr>
      </w:pPr>
      <w:r>
        <w:rPr>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w:t>
      </w:r>
    </w:p>
    <w:p>
      <w:pPr>
        <w:pStyle w:val="ListParagraph"/>
        <w:numPr>
          <w:ilvl w:val="1"/>
          <w:numId w:val="33"/>
        </w:numPr>
        <w:tabs>
          <w:tab w:pos="1454" w:val="left" w:leader="none"/>
        </w:tabs>
        <w:spacing w:line="240" w:lineRule="auto" w:before="0" w:after="0"/>
        <w:ind w:left="567" w:right="713" w:firstLine="708"/>
        <w:jc w:val="both"/>
        <w:rPr>
          <w:sz w:val="28"/>
        </w:rPr>
      </w:pPr>
      <w:r>
        <w:rPr>
          <w:sz w:val="28"/>
        </w:rPr>
        <w:t>с пониманием запрашиваемой информации, со зрительной опорой и без опоры, а также с использованием языковой, в т.ч. контекстуальной, догадки (объѐм текста/текстов для чтения - до 130 слов).</w:t>
      </w:r>
    </w:p>
    <w:p>
      <w:pPr>
        <w:pStyle w:val="Heading3"/>
        <w:spacing w:line="240" w:lineRule="auto" w:before="2"/>
        <w:jc w:val="left"/>
      </w:pPr>
      <w:r>
        <w:rPr>
          <w:spacing w:val="-2"/>
        </w:rPr>
        <w:t>Письмо:</w:t>
      </w:r>
    </w:p>
    <w:p>
      <w:pPr>
        <w:pStyle w:val="Heading3"/>
        <w:spacing w:after="0" w:line="240" w:lineRule="auto"/>
        <w:jc w:val="left"/>
        <w:sectPr>
          <w:pgSz w:w="11910" w:h="16840"/>
          <w:pgMar w:header="0" w:footer="734" w:top="1040" w:bottom="920" w:left="566" w:right="425"/>
        </w:sectPr>
      </w:pPr>
    </w:p>
    <w:p>
      <w:pPr>
        <w:pStyle w:val="ListParagraph"/>
        <w:numPr>
          <w:ilvl w:val="1"/>
          <w:numId w:val="33"/>
        </w:numPr>
        <w:tabs>
          <w:tab w:pos="1471" w:val="left" w:leader="none"/>
        </w:tabs>
        <w:spacing w:line="242" w:lineRule="auto" w:before="67" w:after="0"/>
        <w:ind w:left="567" w:right="713" w:firstLine="708"/>
        <w:jc w:val="left"/>
        <w:rPr>
          <w:sz w:val="28"/>
        </w:rPr>
      </w:pPr>
      <w:r>
        <w:rPr>
          <w:sz w:val="28"/>
        </w:rPr>
        <w:t>заполнять анкеты и формуляры с указанием личной информации: имя,</w:t>
      </w:r>
      <w:r>
        <w:rPr>
          <w:spacing w:val="40"/>
          <w:sz w:val="28"/>
        </w:rPr>
        <w:t> </w:t>
      </w:r>
      <w:r>
        <w:rPr>
          <w:sz w:val="28"/>
        </w:rPr>
        <w:t>фамилия, возраст, страна проживания, любимые занятия и т.д.;</w:t>
      </w:r>
    </w:p>
    <w:p>
      <w:pPr>
        <w:pStyle w:val="ListParagraph"/>
        <w:numPr>
          <w:ilvl w:val="1"/>
          <w:numId w:val="33"/>
        </w:numPr>
        <w:tabs>
          <w:tab w:pos="1509" w:val="left" w:leader="none"/>
        </w:tabs>
        <w:spacing w:line="240" w:lineRule="auto" w:before="0" w:after="0"/>
        <w:ind w:left="567" w:right="713" w:firstLine="708"/>
        <w:jc w:val="left"/>
        <w:rPr>
          <w:sz w:val="28"/>
        </w:rPr>
      </w:pPr>
      <w:r>
        <w:rPr>
          <w:sz w:val="28"/>
        </w:rPr>
        <w:t>писать</w:t>
      </w:r>
      <w:r>
        <w:rPr>
          <w:spacing w:val="40"/>
          <w:sz w:val="28"/>
        </w:rPr>
        <w:t> </w:t>
      </w:r>
      <w:r>
        <w:rPr>
          <w:sz w:val="28"/>
        </w:rPr>
        <w:t>с</w:t>
      </w:r>
      <w:r>
        <w:rPr>
          <w:spacing w:val="40"/>
          <w:sz w:val="28"/>
        </w:rPr>
        <w:t> </w:t>
      </w:r>
      <w:r>
        <w:rPr>
          <w:sz w:val="28"/>
        </w:rPr>
        <w:t>опорой</w:t>
      </w:r>
      <w:r>
        <w:rPr>
          <w:spacing w:val="40"/>
          <w:sz w:val="28"/>
        </w:rPr>
        <w:t> </w:t>
      </w:r>
      <w:r>
        <w:rPr>
          <w:sz w:val="28"/>
        </w:rPr>
        <w:t>на</w:t>
      </w:r>
      <w:r>
        <w:rPr>
          <w:spacing w:val="40"/>
          <w:sz w:val="28"/>
        </w:rPr>
        <w:t> </w:t>
      </w:r>
      <w:r>
        <w:rPr>
          <w:sz w:val="28"/>
        </w:rPr>
        <w:t>образец</w:t>
      </w:r>
      <w:r>
        <w:rPr>
          <w:spacing w:val="40"/>
          <w:sz w:val="28"/>
        </w:rPr>
        <w:t> </w:t>
      </w:r>
      <w:r>
        <w:rPr>
          <w:sz w:val="28"/>
        </w:rPr>
        <w:t>поздравления</w:t>
      </w:r>
      <w:r>
        <w:rPr>
          <w:spacing w:val="40"/>
          <w:sz w:val="28"/>
        </w:rPr>
        <w:t> </w:t>
      </w:r>
      <w:r>
        <w:rPr>
          <w:sz w:val="28"/>
        </w:rPr>
        <w:t>с</w:t>
      </w:r>
      <w:r>
        <w:rPr>
          <w:spacing w:val="40"/>
          <w:sz w:val="28"/>
        </w:rPr>
        <w:t> </w:t>
      </w:r>
      <w:r>
        <w:rPr>
          <w:sz w:val="28"/>
        </w:rPr>
        <w:t>днем</w:t>
      </w:r>
      <w:r>
        <w:rPr>
          <w:spacing w:val="40"/>
          <w:sz w:val="28"/>
        </w:rPr>
        <w:t> </w:t>
      </w:r>
      <w:r>
        <w:rPr>
          <w:sz w:val="28"/>
        </w:rPr>
        <w:t>рождения,</w:t>
      </w:r>
      <w:r>
        <w:rPr>
          <w:spacing w:val="40"/>
          <w:sz w:val="28"/>
        </w:rPr>
        <w:t> </w:t>
      </w:r>
      <w:r>
        <w:rPr>
          <w:sz w:val="28"/>
        </w:rPr>
        <w:t>Новым</w:t>
      </w:r>
      <w:r>
        <w:rPr>
          <w:spacing w:val="40"/>
          <w:sz w:val="28"/>
        </w:rPr>
        <w:t> </w:t>
      </w:r>
      <w:r>
        <w:rPr>
          <w:sz w:val="28"/>
        </w:rPr>
        <w:t>годом, Рождеством с выражением пожеланий;</w:t>
      </w:r>
    </w:p>
    <w:p>
      <w:pPr>
        <w:pStyle w:val="ListParagraph"/>
        <w:numPr>
          <w:ilvl w:val="1"/>
          <w:numId w:val="33"/>
        </w:numPr>
        <w:tabs>
          <w:tab w:pos="1596" w:val="left" w:leader="none"/>
          <w:tab w:pos="2976" w:val="left" w:leader="none"/>
          <w:tab w:pos="4208" w:val="left" w:leader="none"/>
          <w:tab w:pos="4573" w:val="left" w:leader="none"/>
          <w:tab w:pos="6554" w:val="left" w:leader="none"/>
          <w:tab w:pos="6907" w:val="left" w:leader="none"/>
          <w:tab w:pos="8623" w:val="left" w:leader="none"/>
          <w:tab w:pos="9255" w:val="left" w:leader="none"/>
          <w:tab w:pos="9759" w:val="left" w:leader="none"/>
        </w:tabs>
        <w:spacing w:line="240" w:lineRule="auto" w:before="0" w:after="0"/>
        <w:ind w:left="567" w:right="714" w:firstLine="708"/>
        <w:jc w:val="left"/>
        <w:rPr>
          <w:sz w:val="28"/>
        </w:rPr>
      </w:pPr>
      <w:r>
        <w:rPr>
          <w:spacing w:val="-2"/>
          <w:sz w:val="28"/>
        </w:rPr>
        <w:t>создавать</w:t>
      </w:r>
      <w:r>
        <w:rPr>
          <w:sz w:val="28"/>
        </w:rPr>
        <w:tab/>
      </w:r>
      <w:r>
        <w:rPr>
          <w:spacing w:val="-2"/>
          <w:sz w:val="28"/>
        </w:rPr>
        <w:t>подписи</w:t>
      </w:r>
      <w:r>
        <w:rPr>
          <w:sz w:val="28"/>
        </w:rPr>
        <w:tab/>
      </w:r>
      <w:r>
        <w:rPr>
          <w:spacing w:val="-10"/>
          <w:sz w:val="28"/>
        </w:rPr>
        <w:t>к</w:t>
      </w:r>
      <w:r>
        <w:rPr>
          <w:sz w:val="28"/>
        </w:rPr>
        <w:tab/>
      </w:r>
      <w:r>
        <w:rPr>
          <w:spacing w:val="-2"/>
          <w:sz w:val="28"/>
        </w:rPr>
        <w:t>иллюстрациям</w:t>
      </w:r>
      <w:r>
        <w:rPr>
          <w:sz w:val="28"/>
        </w:rPr>
        <w:tab/>
      </w:r>
      <w:r>
        <w:rPr>
          <w:spacing w:val="-10"/>
          <w:sz w:val="28"/>
        </w:rPr>
        <w:t>с</w:t>
      </w:r>
      <w:r>
        <w:rPr>
          <w:sz w:val="28"/>
        </w:rPr>
        <w:tab/>
      </w:r>
      <w:r>
        <w:rPr>
          <w:spacing w:val="-2"/>
          <w:sz w:val="28"/>
        </w:rPr>
        <w:t>пояснением,</w:t>
      </w:r>
      <w:r>
        <w:rPr>
          <w:sz w:val="28"/>
        </w:rPr>
        <w:tab/>
      </w:r>
      <w:r>
        <w:rPr>
          <w:spacing w:val="-4"/>
          <w:sz w:val="28"/>
        </w:rPr>
        <w:t>что</w:t>
      </w:r>
      <w:r>
        <w:rPr>
          <w:sz w:val="28"/>
        </w:rPr>
        <w:tab/>
      </w:r>
      <w:r>
        <w:rPr>
          <w:spacing w:val="-6"/>
          <w:sz w:val="28"/>
        </w:rPr>
        <w:t>на</w:t>
      </w:r>
      <w:r>
        <w:rPr>
          <w:sz w:val="28"/>
        </w:rPr>
        <w:tab/>
      </w:r>
      <w:r>
        <w:rPr>
          <w:spacing w:val="-4"/>
          <w:sz w:val="28"/>
        </w:rPr>
        <w:t>них </w:t>
      </w:r>
      <w:r>
        <w:rPr>
          <w:spacing w:val="-2"/>
          <w:sz w:val="28"/>
        </w:rPr>
        <w:t>изображено.</w:t>
      </w:r>
    </w:p>
    <w:p>
      <w:pPr>
        <w:pStyle w:val="Heading2"/>
        <w:spacing w:line="240" w:lineRule="auto"/>
        <w:jc w:val="left"/>
      </w:pPr>
      <w:r>
        <w:rPr/>
        <w:t>Языковые</w:t>
      </w:r>
      <w:r>
        <w:rPr>
          <w:spacing w:val="-5"/>
        </w:rPr>
        <w:t> </w:t>
      </w:r>
      <w:r>
        <w:rPr/>
        <w:t>знания</w:t>
      </w:r>
      <w:r>
        <w:rPr>
          <w:spacing w:val="-5"/>
        </w:rPr>
        <w:t> </w:t>
      </w:r>
      <w:r>
        <w:rPr/>
        <w:t>и</w:t>
      </w:r>
      <w:r>
        <w:rPr>
          <w:spacing w:val="-5"/>
        </w:rPr>
        <w:t> </w:t>
      </w:r>
      <w:r>
        <w:rPr>
          <w:spacing w:val="-2"/>
        </w:rPr>
        <w:t>навыки</w:t>
      </w:r>
    </w:p>
    <w:p>
      <w:pPr>
        <w:pStyle w:val="Heading3"/>
        <w:spacing w:before="3"/>
        <w:jc w:val="left"/>
      </w:pPr>
      <w:r>
        <w:rPr/>
        <w:t>Фонетическая</w:t>
      </w:r>
      <w:r>
        <w:rPr>
          <w:spacing w:val="-11"/>
        </w:rPr>
        <w:t> </w:t>
      </w:r>
      <w:r>
        <w:rPr/>
        <w:t>сторона</w:t>
      </w:r>
      <w:r>
        <w:rPr>
          <w:spacing w:val="-9"/>
        </w:rPr>
        <w:t> </w:t>
      </w:r>
      <w:r>
        <w:rPr>
          <w:spacing w:val="-4"/>
        </w:rPr>
        <w:t>речи:</w:t>
      </w:r>
    </w:p>
    <w:p>
      <w:pPr>
        <w:pStyle w:val="ListParagraph"/>
        <w:numPr>
          <w:ilvl w:val="1"/>
          <w:numId w:val="33"/>
        </w:numPr>
        <w:tabs>
          <w:tab w:pos="1437" w:val="left" w:leader="none"/>
        </w:tabs>
        <w:spacing w:line="318" w:lineRule="exact" w:before="0" w:after="0"/>
        <w:ind w:left="1437" w:right="0" w:hanging="162"/>
        <w:jc w:val="left"/>
        <w:rPr>
          <w:sz w:val="28"/>
        </w:rPr>
      </w:pPr>
      <w:r>
        <w:rPr>
          <w:sz w:val="28"/>
        </w:rPr>
        <w:t>применять</w:t>
      </w:r>
      <w:r>
        <w:rPr>
          <w:spacing w:val="-7"/>
          <w:sz w:val="28"/>
        </w:rPr>
        <w:t> </w:t>
      </w:r>
      <w:r>
        <w:rPr>
          <w:sz w:val="28"/>
        </w:rPr>
        <w:t>правила</w:t>
      </w:r>
      <w:r>
        <w:rPr>
          <w:spacing w:val="-5"/>
          <w:sz w:val="28"/>
        </w:rPr>
        <w:t> </w:t>
      </w:r>
      <w:r>
        <w:rPr>
          <w:sz w:val="28"/>
        </w:rPr>
        <w:t>чтения</w:t>
      </w:r>
      <w:r>
        <w:rPr>
          <w:spacing w:val="-5"/>
          <w:sz w:val="28"/>
        </w:rPr>
        <w:t> </w:t>
      </w:r>
      <w:r>
        <w:rPr>
          <w:sz w:val="28"/>
        </w:rPr>
        <w:t>гласных</w:t>
      </w:r>
      <w:r>
        <w:rPr>
          <w:spacing w:val="-4"/>
          <w:sz w:val="28"/>
        </w:rPr>
        <w:t> </w:t>
      </w:r>
      <w:r>
        <w:rPr>
          <w:sz w:val="28"/>
        </w:rPr>
        <w:t>в</w:t>
      </w:r>
      <w:r>
        <w:rPr>
          <w:spacing w:val="-5"/>
          <w:sz w:val="28"/>
        </w:rPr>
        <w:t> </w:t>
      </w:r>
      <w:r>
        <w:rPr>
          <w:sz w:val="28"/>
        </w:rPr>
        <w:t>третьем</w:t>
      </w:r>
      <w:r>
        <w:rPr>
          <w:spacing w:val="-5"/>
          <w:sz w:val="28"/>
        </w:rPr>
        <w:t> </w:t>
      </w:r>
      <w:r>
        <w:rPr>
          <w:sz w:val="28"/>
        </w:rPr>
        <w:t>типе</w:t>
      </w:r>
      <w:r>
        <w:rPr>
          <w:spacing w:val="-5"/>
          <w:sz w:val="28"/>
        </w:rPr>
        <w:t> </w:t>
      </w:r>
      <w:r>
        <w:rPr>
          <w:sz w:val="28"/>
        </w:rPr>
        <w:t>слога</w:t>
      </w:r>
      <w:r>
        <w:rPr>
          <w:spacing w:val="-5"/>
          <w:sz w:val="28"/>
        </w:rPr>
        <w:t> </w:t>
      </w:r>
      <w:r>
        <w:rPr>
          <w:sz w:val="28"/>
        </w:rPr>
        <w:t>(гласная</w:t>
      </w:r>
      <w:r>
        <w:rPr>
          <w:spacing w:val="-5"/>
          <w:sz w:val="28"/>
        </w:rPr>
        <w:t> </w:t>
      </w:r>
      <w:r>
        <w:rPr>
          <w:sz w:val="28"/>
        </w:rPr>
        <w:t>+</w:t>
      </w:r>
      <w:r>
        <w:rPr>
          <w:spacing w:val="-4"/>
          <w:sz w:val="28"/>
        </w:rPr>
        <w:t> </w:t>
      </w:r>
      <w:r>
        <w:rPr>
          <w:spacing w:val="-5"/>
          <w:sz w:val="28"/>
        </w:rPr>
        <w:t>r);</w:t>
      </w:r>
    </w:p>
    <w:p>
      <w:pPr>
        <w:pStyle w:val="ListParagraph"/>
        <w:numPr>
          <w:ilvl w:val="1"/>
          <w:numId w:val="33"/>
        </w:numPr>
        <w:tabs>
          <w:tab w:pos="1471" w:val="left" w:leader="none"/>
        </w:tabs>
        <w:spacing w:line="240" w:lineRule="auto" w:before="0" w:after="0"/>
        <w:ind w:left="567" w:right="703" w:firstLine="708"/>
        <w:jc w:val="left"/>
        <w:rPr>
          <w:sz w:val="28"/>
        </w:rPr>
      </w:pPr>
      <w:r>
        <w:rPr>
          <w:sz w:val="28"/>
        </w:rPr>
        <w:t>применять правила чтения сложных сочетаний букв</w:t>
      </w:r>
      <w:r>
        <w:rPr>
          <w:spacing w:val="35"/>
          <w:sz w:val="28"/>
        </w:rPr>
        <w:t> </w:t>
      </w:r>
      <w:r>
        <w:rPr>
          <w:sz w:val="28"/>
        </w:rPr>
        <w:t>(например, -tion, - ight) в односложных, двусложных и многосложных словах (international, night);</w:t>
      </w:r>
    </w:p>
    <w:p>
      <w:pPr>
        <w:pStyle w:val="ListParagraph"/>
        <w:numPr>
          <w:ilvl w:val="1"/>
          <w:numId w:val="33"/>
        </w:numPr>
        <w:tabs>
          <w:tab w:pos="1437" w:val="left" w:leader="none"/>
        </w:tabs>
        <w:spacing w:line="321" w:lineRule="exact" w:before="0" w:after="0"/>
        <w:ind w:left="1437" w:right="0" w:hanging="162"/>
        <w:jc w:val="left"/>
        <w:rPr>
          <w:sz w:val="28"/>
        </w:rPr>
      </w:pPr>
      <w:r>
        <w:rPr>
          <w:sz w:val="28"/>
        </w:rPr>
        <w:t>читать</w:t>
      </w:r>
      <w:r>
        <w:rPr>
          <w:spacing w:val="-9"/>
          <w:sz w:val="28"/>
        </w:rPr>
        <w:t> </w:t>
      </w:r>
      <w:r>
        <w:rPr>
          <w:sz w:val="28"/>
        </w:rPr>
        <w:t>новые</w:t>
      </w:r>
      <w:r>
        <w:rPr>
          <w:spacing w:val="-5"/>
          <w:sz w:val="28"/>
        </w:rPr>
        <w:t> </w:t>
      </w:r>
      <w:r>
        <w:rPr>
          <w:sz w:val="28"/>
        </w:rPr>
        <w:t>слова</w:t>
      </w:r>
      <w:r>
        <w:rPr>
          <w:spacing w:val="-5"/>
          <w:sz w:val="28"/>
        </w:rPr>
        <w:t> </w:t>
      </w:r>
      <w:r>
        <w:rPr>
          <w:sz w:val="28"/>
        </w:rPr>
        <w:t>согласно</w:t>
      </w:r>
      <w:r>
        <w:rPr>
          <w:spacing w:val="-7"/>
          <w:sz w:val="28"/>
        </w:rPr>
        <w:t> </w:t>
      </w:r>
      <w:r>
        <w:rPr>
          <w:sz w:val="28"/>
        </w:rPr>
        <w:t>основным</w:t>
      </w:r>
      <w:r>
        <w:rPr>
          <w:spacing w:val="-5"/>
          <w:sz w:val="28"/>
        </w:rPr>
        <w:t> </w:t>
      </w:r>
      <w:r>
        <w:rPr>
          <w:sz w:val="28"/>
        </w:rPr>
        <w:t>правилам</w:t>
      </w:r>
      <w:r>
        <w:rPr>
          <w:spacing w:val="-4"/>
          <w:sz w:val="28"/>
        </w:rPr>
        <w:t> </w:t>
      </w:r>
      <w:r>
        <w:rPr>
          <w:spacing w:val="-2"/>
          <w:sz w:val="28"/>
        </w:rPr>
        <w:t>чтения;</w:t>
      </w:r>
    </w:p>
    <w:p>
      <w:pPr>
        <w:pStyle w:val="ListParagraph"/>
        <w:numPr>
          <w:ilvl w:val="1"/>
          <w:numId w:val="33"/>
        </w:numPr>
        <w:tabs>
          <w:tab w:pos="1440" w:val="left" w:leader="none"/>
        </w:tabs>
        <w:spacing w:line="242" w:lineRule="auto" w:before="0" w:after="0"/>
        <w:ind w:left="567" w:right="714" w:firstLine="708"/>
        <w:jc w:val="left"/>
        <w:rPr>
          <w:sz w:val="28"/>
        </w:rPr>
      </w:pPr>
      <w:r>
        <w:rPr>
          <w:sz w:val="28"/>
        </w:rPr>
        <w:t>различать</w:t>
      </w:r>
      <w:r>
        <w:rPr>
          <w:spacing w:val="-6"/>
          <w:sz w:val="28"/>
        </w:rPr>
        <w:t> </w:t>
      </w:r>
      <w:r>
        <w:rPr>
          <w:sz w:val="28"/>
        </w:rPr>
        <w:t>на</w:t>
      </w:r>
      <w:r>
        <w:rPr>
          <w:spacing w:val="-3"/>
          <w:sz w:val="28"/>
        </w:rPr>
        <w:t> </w:t>
      </w:r>
      <w:r>
        <w:rPr>
          <w:sz w:val="28"/>
        </w:rPr>
        <w:t>слух</w:t>
      </w:r>
      <w:r>
        <w:rPr>
          <w:spacing w:val="-2"/>
          <w:sz w:val="28"/>
        </w:rPr>
        <w:t> </w:t>
      </w:r>
      <w:r>
        <w:rPr>
          <w:sz w:val="28"/>
        </w:rPr>
        <w:t>и</w:t>
      </w:r>
      <w:r>
        <w:rPr>
          <w:spacing w:val="-2"/>
          <w:sz w:val="28"/>
        </w:rPr>
        <w:t> </w:t>
      </w:r>
      <w:r>
        <w:rPr>
          <w:sz w:val="28"/>
        </w:rPr>
        <w:t>правильно</w:t>
      </w:r>
      <w:r>
        <w:rPr>
          <w:spacing w:val="-4"/>
          <w:sz w:val="28"/>
        </w:rPr>
        <w:t> </w:t>
      </w:r>
      <w:r>
        <w:rPr>
          <w:sz w:val="28"/>
        </w:rPr>
        <w:t>произносить</w:t>
      </w:r>
      <w:r>
        <w:rPr>
          <w:spacing w:val="-5"/>
          <w:sz w:val="28"/>
        </w:rPr>
        <w:t> </w:t>
      </w:r>
      <w:r>
        <w:rPr>
          <w:sz w:val="28"/>
        </w:rPr>
        <w:t>слова</w:t>
      </w:r>
      <w:r>
        <w:rPr>
          <w:spacing w:val="-5"/>
          <w:sz w:val="28"/>
        </w:rPr>
        <w:t> </w:t>
      </w:r>
      <w:r>
        <w:rPr>
          <w:sz w:val="28"/>
        </w:rPr>
        <w:t>и</w:t>
      </w:r>
      <w:r>
        <w:rPr>
          <w:spacing w:val="-4"/>
          <w:sz w:val="28"/>
        </w:rPr>
        <w:t> </w:t>
      </w:r>
      <w:r>
        <w:rPr>
          <w:sz w:val="28"/>
        </w:rPr>
        <w:t>фразы/</w:t>
      </w:r>
      <w:r>
        <w:rPr>
          <w:spacing w:val="-2"/>
          <w:sz w:val="28"/>
        </w:rPr>
        <w:t> </w:t>
      </w:r>
      <w:r>
        <w:rPr>
          <w:sz w:val="28"/>
        </w:rPr>
        <w:t>предложения с соблюдением их ритмико-интонационных особенностей.</w:t>
      </w:r>
    </w:p>
    <w:p>
      <w:pPr>
        <w:pStyle w:val="Heading3"/>
        <w:spacing w:before="3"/>
        <w:jc w:val="left"/>
      </w:pPr>
      <w:r>
        <w:rPr/>
        <w:t>Графика,</w:t>
      </w:r>
      <w:r>
        <w:rPr>
          <w:spacing w:val="-6"/>
        </w:rPr>
        <w:t> </w:t>
      </w:r>
      <w:r>
        <w:rPr/>
        <w:t>орфография</w:t>
      </w:r>
      <w:r>
        <w:rPr>
          <w:spacing w:val="-7"/>
        </w:rPr>
        <w:t> </w:t>
      </w:r>
      <w:r>
        <w:rPr/>
        <w:t>и</w:t>
      </w:r>
      <w:r>
        <w:rPr>
          <w:spacing w:val="-5"/>
        </w:rPr>
        <w:t> </w:t>
      </w:r>
      <w:r>
        <w:rPr>
          <w:spacing w:val="-2"/>
        </w:rPr>
        <w:t>пунктуация:</w:t>
      </w:r>
    </w:p>
    <w:p>
      <w:pPr>
        <w:pStyle w:val="ListParagraph"/>
        <w:numPr>
          <w:ilvl w:val="1"/>
          <w:numId w:val="33"/>
        </w:numPr>
        <w:tabs>
          <w:tab w:pos="1437" w:val="left" w:leader="none"/>
        </w:tabs>
        <w:spacing w:line="318" w:lineRule="exact" w:before="0" w:after="0"/>
        <w:ind w:left="1437" w:right="0" w:hanging="162"/>
        <w:jc w:val="left"/>
        <w:rPr>
          <w:sz w:val="28"/>
        </w:rPr>
      </w:pPr>
      <w:r>
        <w:rPr>
          <w:sz w:val="28"/>
        </w:rPr>
        <w:t>пунктуация:</w:t>
      </w:r>
      <w:r>
        <w:rPr>
          <w:spacing w:val="-9"/>
          <w:sz w:val="28"/>
        </w:rPr>
        <w:t> </w:t>
      </w:r>
      <w:r>
        <w:rPr>
          <w:sz w:val="28"/>
        </w:rPr>
        <w:t>правильно</w:t>
      </w:r>
      <w:r>
        <w:rPr>
          <w:spacing w:val="-7"/>
          <w:sz w:val="28"/>
        </w:rPr>
        <w:t> </w:t>
      </w:r>
      <w:r>
        <w:rPr>
          <w:sz w:val="28"/>
        </w:rPr>
        <w:t>писать</w:t>
      </w:r>
      <w:r>
        <w:rPr>
          <w:spacing w:val="-9"/>
          <w:sz w:val="28"/>
        </w:rPr>
        <w:t> </w:t>
      </w:r>
      <w:r>
        <w:rPr>
          <w:sz w:val="28"/>
        </w:rPr>
        <w:t>изученные</w:t>
      </w:r>
      <w:r>
        <w:rPr>
          <w:spacing w:val="-7"/>
          <w:sz w:val="28"/>
        </w:rPr>
        <w:t> </w:t>
      </w:r>
      <w:r>
        <w:rPr>
          <w:spacing w:val="-2"/>
          <w:sz w:val="28"/>
        </w:rPr>
        <w:t>слова;</w:t>
      </w:r>
    </w:p>
    <w:p>
      <w:pPr>
        <w:pStyle w:val="ListParagraph"/>
        <w:numPr>
          <w:ilvl w:val="1"/>
          <w:numId w:val="33"/>
        </w:numPr>
        <w:tabs>
          <w:tab w:pos="1528" w:val="left" w:leader="none"/>
        </w:tabs>
        <w:spacing w:line="240" w:lineRule="auto" w:before="0" w:after="0"/>
        <w:ind w:left="567" w:right="713" w:firstLine="708"/>
        <w:jc w:val="left"/>
        <w:rPr>
          <w:sz w:val="28"/>
        </w:rPr>
      </w:pPr>
      <w:r>
        <w:rPr>
          <w:sz w:val="28"/>
        </w:rPr>
        <w:t>правильно</w:t>
      </w:r>
      <w:r>
        <w:rPr>
          <w:spacing w:val="40"/>
          <w:sz w:val="28"/>
        </w:rPr>
        <w:t> </w:t>
      </w:r>
      <w:r>
        <w:rPr>
          <w:sz w:val="28"/>
        </w:rPr>
        <w:t>расставлять</w:t>
      </w:r>
      <w:r>
        <w:rPr>
          <w:spacing w:val="40"/>
          <w:sz w:val="28"/>
        </w:rPr>
        <w:t> </w:t>
      </w:r>
      <w:r>
        <w:rPr>
          <w:sz w:val="28"/>
        </w:rPr>
        <w:t>знаки</w:t>
      </w:r>
      <w:r>
        <w:rPr>
          <w:spacing w:val="40"/>
          <w:sz w:val="28"/>
        </w:rPr>
        <w:t> </w:t>
      </w:r>
      <w:r>
        <w:rPr>
          <w:sz w:val="28"/>
        </w:rPr>
        <w:t>препинания</w:t>
      </w:r>
      <w:r>
        <w:rPr>
          <w:spacing w:val="40"/>
          <w:sz w:val="28"/>
        </w:rPr>
        <w:t> </w:t>
      </w:r>
      <w:r>
        <w:rPr>
          <w:sz w:val="28"/>
        </w:rPr>
        <w:t>(точка,</w:t>
      </w:r>
      <w:r>
        <w:rPr>
          <w:spacing w:val="40"/>
          <w:sz w:val="28"/>
        </w:rPr>
        <w:t> </w:t>
      </w:r>
      <w:r>
        <w:rPr>
          <w:sz w:val="28"/>
        </w:rPr>
        <w:t>вопросительный</w:t>
      </w:r>
      <w:r>
        <w:rPr>
          <w:spacing w:val="40"/>
          <w:sz w:val="28"/>
        </w:rPr>
        <w:t> </w:t>
      </w:r>
      <w:r>
        <w:rPr>
          <w:sz w:val="28"/>
        </w:rPr>
        <w:t>и</w:t>
      </w:r>
      <w:r>
        <w:rPr>
          <w:spacing w:val="80"/>
          <w:sz w:val="28"/>
        </w:rPr>
        <w:t> </w:t>
      </w:r>
      <w:r>
        <w:rPr>
          <w:sz w:val="28"/>
        </w:rPr>
        <w:t>восклицательный знаки в конце предложения, апостроф).</w:t>
      </w:r>
    </w:p>
    <w:p>
      <w:pPr>
        <w:pStyle w:val="Heading3"/>
        <w:spacing w:before="6"/>
      </w:pPr>
      <w:r>
        <w:rPr/>
        <w:t>Лексическая</w:t>
      </w:r>
      <w:r>
        <w:rPr>
          <w:spacing w:val="-8"/>
        </w:rPr>
        <w:t> </w:t>
      </w:r>
      <w:r>
        <w:rPr/>
        <w:t>сторона</w:t>
      </w:r>
      <w:r>
        <w:rPr>
          <w:spacing w:val="-7"/>
        </w:rPr>
        <w:t> </w:t>
      </w:r>
      <w:r>
        <w:rPr>
          <w:spacing w:val="-4"/>
        </w:rPr>
        <w:t>речи:</w:t>
      </w:r>
    </w:p>
    <w:p>
      <w:pPr>
        <w:pStyle w:val="ListParagraph"/>
        <w:numPr>
          <w:ilvl w:val="1"/>
          <w:numId w:val="33"/>
        </w:numPr>
        <w:tabs>
          <w:tab w:pos="1471" w:val="left" w:leader="none"/>
        </w:tabs>
        <w:spacing w:line="240" w:lineRule="auto" w:before="0" w:after="0"/>
        <w:ind w:left="567" w:right="712" w:firstLine="708"/>
        <w:jc w:val="both"/>
        <w:rPr>
          <w:sz w:val="28"/>
        </w:rPr>
      </w:pPr>
      <w:r>
        <w:rPr>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pPr>
        <w:pStyle w:val="ListParagraph"/>
        <w:numPr>
          <w:ilvl w:val="1"/>
          <w:numId w:val="33"/>
        </w:numPr>
        <w:tabs>
          <w:tab w:pos="1543" w:val="left" w:leader="none"/>
        </w:tabs>
        <w:spacing w:line="240" w:lineRule="auto" w:before="0" w:after="0"/>
        <w:ind w:left="567" w:right="703" w:firstLine="708"/>
        <w:jc w:val="both"/>
        <w:rPr>
          <w:sz w:val="28"/>
        </w:rPr>
      </w:pPr>
      <w:r>
        <w:rPr>
          <w:sz w:val="28"/>
        </w:rPr>
        <w:t>распознавать и образовывать родственные слова с использованием основных способов словообразования: аффиксации (суффиксы числительных - teen, -ty, -th) и словосложения (football, snowman).</w:t>
      </w:r>
    </w:p>
    <w:p>
      <w:pPr>
        <w:pStyle w:val="Heading3"/>
        <w:spacing w:line="319" w:lineRule="exact" w:before="4"/>
      </w:pPr>
      <w:r>
        <w:rPr/>
        <w:t>Грамматическая</w:t>
      </w:r>
      <w:r>
        <w:rPr>
          <w:spacing w:val="-14"/>
        </w:rPr>
        <w:t> </w:t>
      </w:r>
      <w:r>
        <w:rPr/>
        <w:t>сторона</w:t>
      </w:r>
      <w:r>
        <w:rPr>
          <w:spacing w:val="-12"/>
        </w:rPr>
        <w:t> </w:t>
      </w:r>
      <w:r>
        <w:rPr>
          <w:spacing w:val="-4"/>
        </w:rPr>
        <w:t>речи:</w:t>
      </w:r>
    </w:p>
    <w:p>
      <w:pPr>
        <w:pStyle w:val="ListParagraph"/>
        <w:numPr>
          <w:ilvl w:val="1"/>
          <w:numId w:val="33"/>
        </w:numPr>
        <w:tabs>
          <w:tab w:pos="1444" w:val="left" w:leader="none"/>
        </w:tabs>
        <w:spacing w:line="240" w:lineRule="auto" w:before="0" w:after="0"/>
        <w:ind w:left="567" w:right="717" w:firstLine="708"/>
        <w:jc w:val="both"/>
        <w:rPr>
          <w:sz w:val="28"/>
        </w:rPr>
      </w:pPr>
      <w:r>
        <w:rPr>
          <w:sz w:val="28"/>
        </w:rPr>
        <w:t>распознавать</w:t>
      </w:r>
      <w:r>
        <w:rPr>
          <w:spacing w:val="-2"/>
          <w:sz w:val="28"/>
        </w:rPr>
        <w:t> </w:t>
      </w:r>
      <w:r>
        <w:rPr>
          <w:sz w:val="28"/>
        </w:rPr>
        <w:t>и употреблять в устной и письменной речи побудительные предложения в отрицательной форме (Don’t talk, please.);</w:t>
      </w:r>
    </w:p>
    <w:p>
      <w:pPr>
        <w:pStyle w:val="ListParagraph"/>
        <w:numPr>
          <w:ilvl w:val="1"/>
          <w:numId w:val="33"/>
        </w:numPr>
        <w:tabs>
          <w:tab w:pos="1449" w:val="left" w:leader="none"/>
        </w:tabs>
        <w:spacing w:line="240" w:lineRule="auto" w:before="0" w:after="0"/>
        <w:ind w:left="567" w:right="705" w:firstLine="708"/>
        <w:jc w:val="both"/>
        <w:rPr>
          <w:sz w:val="28"/>
        </w:rPr>
      </w:pPr>
      <w:r>
        <w:rPr>
          <w:sz w:val="28"/>
        </w:rPr>
        <w:t>распознавать и употреблять в устной и письменной речи предложения с начальным There + to be в Past Simple Tense (There was a bridge across the river. There were mountains in the south.);</w:t>
      </w:r>
    </w:p>
    <w:p>
      <w:pPr>
        <w:pStyle w:val="ListParagraph"/>
        <w:numPr>
          <w:ilvl w:val="1"/>
          <w:numId w:val="33"/>
        </w:numPr>
        <w:tabs>
          <w:tab w:pos="1454" w:val="left" w:leader="none"/>
        </w:tabs>
        <w:spacing w:line="240" w:lineRule="auto" w:before="0" w:after="0"/>
        <w:ind w:left="567" w:right="708" w:firstLine="708"/>
        <w:jc w:val="both"/>
        <w:rPr>
          <w:sz w:val="28"/>
        </w:rPr>
      </w:pPr>
      <w:r>
        <w:rPr>
          <w:sz w:val="28"/>
        </w:rPr>
        <w:t>распознавать и употреблять в устной и письменной речи конструкции с глаголами на -ing: to like/enjoy doing something;</w:t>
      </w:r>
    </w:p>
    <w:p>
      <w:pPr>
        <w:pStyle w:val="ListParagraph"/>
        <w:numPr>
          <w:ilvl w:val="1"/>
          <w:numId w:val="33"/>
        </w:numPr>
        <w:tabs>
          <w:tab w:pos="1471" w:val="left" w:leader="none"/>
        </w:tabs>
        <w:spacing w:line="240" w:lineRule="auto" w:before="0" w:after="0"/>
        <w:ind w:left="567" w:right="715" w:firstLine="708"/>
        <w:jc w:val="both"/>
        <w:rPr>
          <w:sz w:val="28"/>
        </w:rPr>
      </w:pPr>
      <w:r>
        <w:rPr>
          <w:sz w:val="28"/>
        </w:rPr>
        <w:t>распознавать и употреблять в устной и письменной речи конструкцию I’d like to …;</w:t>
      </w:r>
    </w:p>
    <w:p>
      <w:pPr>
        <w:pStyle w:val="ListParagraph"/>
        <w:numPr>
          <w:ilvl w:val="1"/>
          <w:numId w:val="33"/>
        </w:numPr>
        <w:tabs>
          <w:tab w:pos="1464" w:val="left" w:leader="none"/>
        </w:tabs>
        <w:spacing w:line="240" w:lineRule="auto" w:before="0" w:after="0"/>
        <w:ind w:left="567" w:right="710" w:firstLine="708"/>
        <w:jc w:val="both"/>
        <w:rPr>
          <w:sz w:val="28"/>
        </w:rPr>
      </w:pPr>
      <w:r>
        <w:rPr>
          <w:sz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pPr>
        <w:pStyle w:val="ListParagraph"/>
        <w:numPr>
          <w:ilvl w:val="1"/>
          <w:numId w:val="33"/>
        </w:numPr>
        <w:tabs>
          <w:tab w:pos="1684" w:val="left" w:leader="none"/>
        </w:tabs>
        <w:spacing w:line="240" w:lineRule="auto" w:before="0" w:after="0"/>
        <w:ind w:left="567" w:right="714" w:firstLine="708"/>
        <w:jc w:val="both"/>
        <w:rPr>
          <w:sz w:val="28"/>
        </w:rPr>
      </w:pPr>
      <w:r>
        <w:rPr>
          <w:sz w:val="28"/>
        </w:rPr>
        <w:t>распознавать и употреблять в устной и письменной речи существительные в притяжательном падеже (Possessive Case);</w:t>
      </w:r>
    </w:p>
    <w:p>
      <w:pPr>
        <w:pStyle w:val="ListParagraph"/>
        <w:numPr>
          <w:ilvl w:val="1"/>
          <w:numId w:val="33"/>
        </w:numPr>
        <w:tabs>
          <w:tab w:pos="1567" w:val="left" w:leader="none"/>
        </w:tabs>
        <w:spacing w:line="240" w:lineRule="auto" w:before="0" w:after="0"/>
        <w:ind w:left="567" w:right="711" w:firstLine="708"/>
        <w:jc w:val="both"/>
        <w:rPr>
          <w:sz w:val="28"/>
        </w:rPr>
      </w:pPr>
      <w:r>
        <w:rPr>
          <w:sz w:val="28"/>
        </w:rPr>
        <w:t>распознавать и употреблять в устной и письменной речи cлова, выражающие количество c исчисляемыми и неисчисляемыми существительными (much/many/a lot of);</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1"/>
          <w:numId w:val="33"/>
        </w:numPr>
        <w:tabs>
          <w:tab w:pos="1543" w:val="left" w:leader="none"/>
        </w:tabs>
        <w:spacing w:line="242" w:lineRule="auto" w:before="67" w:after="0"/>
        <w:ind w:left="567" w:right="714" w:firstLine="708"/>
        <w:jc w:val="both"/>
        <w:rPr>
          <w:sz w:val="28"/>
        </w:rPr>
      </w:pPr>
      <w:r>
        <w:rPr>
          <w:sz w:val="28"/>
        </w:rPr>
        <w:t>распознавать и употреблять в устной и письменной речи наречия частотности usually, often;</w:t>
      </w:r>
    </w:p>
    <w:p>
      <w:pPr>
        <w:pStyle w:val="ListParagraph"/>
        <w:numPr>
          <w:ilvl w:val="1"/>
          <w:numId w:val="33"/>
        </w:numPr>
        <w:tabs>
          <w:tab w:pos="1550" w:val="left" w:leader="none"/>
        </w:tabs>
        <w:spacing w:line="240" w:lineRule="auto" w:before="0" w:after="0"/>
        <w:ind w:left="567" w:right="709" w:firstLine="708"/>
        <w:jc w:val="both"/>
        <w:rPr>
          <w:sz w:val="28"/>
        </w:rPr>
      </w:pPr>
      <w:r>
        <w:rPr>
          <w:sz w:val="28"/>
        </w:rPr>
        <w:t>распознавать и употреблять в устной и письменной речи личные местоимения в объектном падеже;</w:t>
      </w:r>
    </w:p>
    <w:p>
      <w:pPr>
        <w:pStyle w:val="ListParagraph"/>
        <w:numPr>
          <w:ilvl w:val="1"/>
          <w:numId w:val="33"/>
        </w:numPr>
        <w:tabs>
          <w:tab w:pos="1471" w:val="left" w:leader="none"/>
        </w:tabs>
        <w:spacing w:line="240" w:lineRule="auto" w:before="0" w:after="0"/>
        <w:ind w:left="567" w:right="715" w:firstLine="708"/>
        <w:jc w:val="both"/>
        <w:rPr>
          <w:sz w:val="28"/>
        </w:rPr>
      </w:pPr>
      <w:r>
        <w:rPr>
          <w:sz w:val="28"/>
        </w:rPr>
        <w:t>распознавать и употреблять в устной и письменной речи указательные местоимения that - those;</w:t>
      </w:r>
    </w:p>
    <w:p>
      <w:pPr>
        <w:pStyle w:val="ListParagraph"/>
        <w:numPr>
          <w:ilvl w:val="1"/>
          <w:numId w:val="33"/>
        </w:numPr>
        <w:tabs>
          <w:tab w:pos="1684" w:val="left" w:leader="none"/>
        </w:tabs>
        <w:spacing w:line="240" w:lineRule="auto" w:before="0" w:after="0"/>
        <w:ind w:left="567" w:right="709" w:firstLine="708"/>
        <w:jc w:val="both"/>
        <w:rPr>
          <w:sz w:val="28"/>
        </w:rPr>
      </w:pPr>
      <w:r>
        <w:rPr>
          <w:sz w:val="28"/>
        </w:rPr>
        <w:t>распознавать и употреблять в устной и письменной речи неопределѐнные местоимения</w:t>
      </w:r>
      <w:r>
        <w:rPr>
          <w:spacing w:val="-1"/>
          <w:sz w:val="28"/>
        </w:rPr>
        <w:t> </w:t>
      </w:r>
      <w:r>
        <w:rPr>
          <w:sz w:val="28"/>
        </w:rPr>
        <w:t>some/any в повествовательных</w:t>
      </w:r>
      <w:r>
        <w:rPr>
          <w:spacing w:val="-1"/>
          <w:sz w:val="28"/>
        </w:rPr>
        <w:t> </w:t>
      </w:r>
      <w:r>
        <w:rPr>
          <w:sz w:val="28"/>
        </w:rPr>
        <w:t>и вопросительных </w:t>
      </w:r>
      <w:r>
        <w:rPr>
          <w:spacing w:val="-2"/>
          <w:sz w:val="28"/>
        </w:rPr>
        <w:t>предложениях;</w:t>
      </w:r>
    </w:p>
    <w:p>
      <w:pPr>
        <w:pStyle w:val="ListParagraph"/>
        <w:numPr>
          <w:ilvl w:val="1"/>
          <w:numId w:val="33"/>
        </w:numPr>
        <w:tabs>
          <w:tab w:pos="1684" w:val="left" w:leader="none"/>
        </w:tabs>
        <w:spacing w:line="240" w:lineRule="auto" w:before="0" w:after="0"/>
        <w:ind w:left="567" w:right="714" w:firstLine="708"/>
        <w:jc w:val="both"/>
        <w:rPr>
          <w:sz w:val="28"/>
        </w:rPr>
      </w:pPr>
      <w:r>
        <w:rPr>
          <w:sz w:val="28"/>
        </w:rPr>
        <w:t>распознавать и употреблять в устной и письменной речи вопросительные слова when, whose, why;</w:t>
      </w:r>
    </w:p>
    <w:p>
      <w:pPr>
        <w:pStyle w:val="ListParagraph"/>
        <w:numPr>
          <w:ilvl w:val="1"/>
          <w:numId w:val="33"/>
        </w:numPr>
        <w:tabs>
          <w:tab w:pos="1684" w:val="left" w:leader="none"/>
        </w:tabs>
        <w:spacing w:line="240" w:lineRule="auto" w:before="0" w:after="0"/>
        <w:ind w:left="567" w:right="714" w:firstLine="708"/>
        <w:jc w:val="both"/>
        <w:rPr>
          <w:sz w:val="28"/>
        </w:rPr>
      </w:pPr>
      <w:r>
        <w:rPr>
          <w:sz w:val="28"/>
        </w:rPr>
        <w:t>распознавать и употреблять в устной и письменной речи количественные числительные (13-100);</w:t>
      </w:r>
    </w:p>
    <w:p>
      <w:pPr>
        <w:pStyle w:val="ListParagraph"/>
        <w:numPr>
          <w:ilvl w:val="1"/>
          <w:numId w:val="33"/>
        </w:numPr>
        <w:tabs>
          <w:tab w:pos="1490" w:val="left" w:leader="none"/>
        </w:tabs>
        <w:spacing w:line="240" w:lineRule="auto" w:before="0" w:after="0"/>
        <w:ind w:left="567" w:right="713" w:firstLine="708"/>
        <w:jc w:val="both"/>
        <w:rPr>
          <w:sz w:val="28"/>
        </w:rPr>
      </w:pPr>
      <w:r>
        <w:rPr>
          <w:sz w:val="28"/>
        </w:rPr>
        <w:t>распознавать и употреблять в устной и письменной речи порядковые числительные (1-30);</w:t>
      </w:r>
    </w:p>
    <w:p>
      <w:pPr>
        <w:pStyle w:val="ListParagraph"/>
        <w:numPr>
          <w:ilvl w:val="1"/>
          <w:numId w:val="33"/>
        </w:numPr>
        <w:tabs>
          <w:tab w:pos="1543" w:val="left" w:leader="none"/>
        </w:tabs>
        <w:spacing w:line="240" w:lineRule="auto" w:before="0" w:after="0"/>
        <w:ind w:left="567" w:right="716" w:firstLine="708"/>
        <w:jc w:val="both"/>
        <w:rPr>
          <w:sz w:val="28"/>
        </w:rPr>
      </w:pPr>
      <w:r>
        <w:rPr>
          <w:sz w:val="28"/>
        </w:rPr>
        <w:t>распознавать и употреблять в устной и письменной речи предлог направления движения to (We went to Moscow last year.);</w:t>
      </w:r>
    </w:p>
    <w:p>
      <w:pPr>
        <w:pStyle w:val="ListParagraph"/>
        <w:numPr>
          <w:ilvl w:val="1"/>
          <w:numId w:val="33"/>
        </w:numPr>
        <w:tabs>
          <w:tab w:pos="1444" w:val="left" w:leader="none"/>
        </w:tabs>
        <w:spacing w:line="240" w:lineRule="auto" w:before="0" w:after="0"/>
        <w:ind w:left="567" w:right="703" w:firstLine="708"/>
        <w:jc w:val="both"/>
        <w:rPr>
          <w:sz w:val="28"/>
        </w:rPr>
      </w:pPr>
      <w:r>
        <w:rPr>
          <w:sz w:val="28"/>
        </w:rPr>
        <w:t>распознавать и употреблять в устной и письменной речи предлоги места next to, in front of, behind;</w:t>
      </w:r>
    </w:p>
    <w:p>
      <w:pPr>
        <w:pStyle w:val="ListParagraph"/>
        <w:numPr>
          <w:ilvl w:val="1"/>
          <w:numId w:val="33"/>
        </w:numPr>
        <w:tabs>
          <w:tab w:pos="1509" w:val="left" w:leader="none"/>
        </w:tabs>
        <w:spacing w:line="242" w:lineRule="auto" w:before="0" w:after="0"/>
        <w:ind w:left="567" w:right="717" w:firstLine="708"/>
        <w:jc w:val="both"/>
        <w:rPr>
          <w:sz w:val="28"/>
        </w:rPr>
      </w:pPr>
      <w:r>
        <w:rPr>
          <w:sz w:val="28"/>
        </w:rPr>
        <w:t>распознавать и употреблять в устной и письменной речи предлоги времени: at, in, on в выражениях at 4 o’clock, in the morning, on Monday.</w:t>
      </w:r>
    </w:p>
    <w:p>
      <w:pPr>
        <w:pStyle w:val="Heading2"/>
      </w:pPr>
      <w:r>
        <w:rPr/>
        <w:t>Социокультурные</w:t>
      </w:r>
      <w:r>
        <w:rPr>
          <w:spacing w:val="-9"/>
        </w:rPr>
        <w:t> </w:t>
      </w:r>
      <w:r>
        <w:rPr/>
        <w:t>знания</w:t>
      </w:r>
      <w:r>
        <w:rPr>
          <w:spacing w:val="-8"/>
        </w:rPr>
        <w:t> </w:t>
      </w:r>
      <w:r>
        <w:rPr/>
        <w:t>и</w:t>
      </w:r>
      <w:r>
        <w:rPr>
          <w:spacing w:val="-7"/>
        </w:rPr>
        <w:t> </w:t>
      </w:r>
      <w:r>
        <w:rPr>
          <w:spacing w:val="-2"/>
        </w:rPr>
        <w:t>умения:</w:t>
      </w:r>
    </w:p>
    <w:p>
      <w:pPr>
        <w:pStyle w:val="ListParagraph"/>
        <w:numPr>
          <w:ilvl w:val="1"/>
          <w:numId w:val="33"/>
        </w:numPr>
        <w:tabs>
          <w:tab w:pos="1620" w:val="left" w:leader="none"/>
        </w:tabs>
        <w:spacing w:line="240" w:lineRule="auto" w:before="0" w:after="0"/>
        <w:ind w:left="567" w:right="707" w:firstLine="708"/>
        <w:jc w:val="both"/>
        <w:rPr>
          <w:sz w:val="28"/>
        </w:rPr>
      </w:pPr>
      <w:r>
        <w:rPr>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днѐм рождения, Новым годом, Рождеством);</w:t>
      </w:r>
    </w:p>
    <w:p>
      <w:pPr>
        <w:pStyle w:val="ListParagraph"/>
        <w:numPr>
          <w:ilvl w:val="1"/>
          <w:numId w:val="33"/>
        </w:numPr>
        <w:tabs>
          <w:tab w:pos="1452" w:val="left" w:leader="none"/>
        </w:tabs>
        <w:spacing w:line="240" w:lineRule="auto" w:before="0" w:after="0"/>
        <w:ind w:left="567" w:right="712" w:firstLine="708"/>
        <w:jc w:val="both"/>
        <w:rPr>
          <w:sz w:val="28"/>
        </w:rPr>
      </w:pPr>
      <w:r>
        <w:rPr>
          <w:sz w:val="28"/>
        </w:rPr>
        <w:t>кратко представлять свою страну и страну/ страны изучаемого языка на английском языке.</w:t>
      </w:r>
    </w:p>
    <w:p>
      <w:pPr>
        <w:pStyle w:val="Heading1"/>
        <w:spacing w:line="322" w:lineRule="exact" w:before="319"/>
        <w:ind w:right="1371"/>
      </w:pPr>
      <w:r>
        <w:rPr/>
        <w:t>4</w:t>
      </w:r>
      <w:r>
        <w:rPr>
          <w:spacing w:val="1"/>
        </w:rPr>
        <w:t> </w:t>
      </w:r>
      <w:r>
        <w:rPr>
          <w:spacing w:val="-2"/>
        </w:rPr>
        <w:t>КЛАСС</w:t>
      </w:r>
    </w:p>
    <w:p>
      <w:pPr>
        <w:pStyle w:val="Heading2"/>
        <w:spacing w:line="240" w:lineRule="auto"/>
        <w:jc w:val="left"/>
      </w:pPr>
      <w:r>
        <w:rPr/>
        <w:t>Коммуникативные</w:t>
      </w:r>
      <w:r>
        <w:rPr>
          <w:spacing w:val="-14"/>
        </w:rPr>
        <w:t> </w:t>
      </w:r>
      <w:r>
        <w:rPr>
          <w:spacing w:val="-2"/>
        </w:rPr>
        <w:t>умения</w:t>
      </w:r>
    </w:p>
    <w:p>
      <w:pPr>
        <w:pStyle w:val="Heading3"/>
        <w:spacing w:line="240" w:lineRule="auto" w:before="2"/>
        <w:jc w:val="left"/>
      </w:pPr>
      <w:r>
        <w:rPr>
          <w:spacing w:val="-2"/>
        </w:rPr>
        <w:t>Говорение:</w:t>
      </w:r>
    </w:p>
    <w:p>
      <w:pPr>
        <w:pStyle w:val="ListParagraph"/>
        <w:numPr>
          <w:ilvl w:val="1"/>
          <w:numId w:val="33"/>
        </w:numPr>
        <w:tabs>
          <w:tab w:pos="1526" w:val="left" w:leader="none"/>
        </w:tabs>
        <w:spacing w:line="240" w:lineRule="auto" w:before="0" w:after="0"/>
        <w:ind w:left="567" w:right="703" w:firstLine="708"/>
        <w:jc w:val="both"/>
        <w:rPr>
          <w:sz w:val="28"/>
        </w:rPr>
      </w:pPr>
      <w:r>
        <w:rPr>
          <w:sz w:val="28"/>
        </w:rPr>
        <w:t>вести разные виды диалогов (диалог этикетного характера, диалог- побуждение, диалог-расспрос) на основе вербальных и/ или зрительных опор с соблюдением норм речевого этикета, принятого в стране/ странах изучаемого языка (не менее 4-5 реплик со стороны каждого собеседника);</w:t>
      </w:r>
    </w:p>
    <w:p>
      <w:pPr>
        <w:pStyle w:val="ListParagraph"/>
        <w:numPr>
          <w:ilvl w:val="1"/>
          <w:numId w:val="33"/>
        </w:numPr>
        <w:tabs>
          <w:tab w:pos="1454" w:val="left" w:leader="none"/>
        </w:tabs>
        <w:spacing w:line="240" w:lineRule="auto" w:before="0" w:after="0"/>
        <w:ind w:left="567" w:right="706" w:firstLine="708"/>
        <w:jc w:val="both"/>
        <w:rPr>
          <w:sz w:val="28"/>
        </w:rPr>
      </w:pPr>
      <w:r>
        <w:rPr>
          <w:sz w:val="28"/>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объѐме не менее 4-5 реплик со стороны каждого собеседника;</w:t>
      </w:r>
    </w:p>
    <w:p>
      <w:pPr>
        <w:pStyle w:val="ListParagraph"/>
        <w:numPr>
          <w:ilvl w:val="1"/>
          <w:numId w:val="33"/>
        </w:numPr>
        <w:tabs>
          <w:tab w:pos="1528" w:val="left" w:leader="none"/>
        </w:tabs>
        <w:spacing w:line="240" w:lineRule="auto" w:before="0" w:after="0"/>
        <w:ind w:left="567" w:right="710" w:firstLine="708"/>
        <w:jc w:val="both"/>
        <w:rPr>
          <w:sz w:val="28"/>
        </w:rPr>
      </w:pPr>
      <w:r>
        <w:rPr>
          <w:sz w:val="28"/>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(объѐм монологического высказывания - не менее 4-5 фраз);</w:t>
      </w:r>
    </w:p>
    <w:p>
      <w:pPr>
        <w:pStyle w:val="ListParagraph"/>
        <w:spacing w:after="0" w:line="240" w:lineRule="auto"/>
        <w:jc w:val="both"/>
        <w:rPr>
          <w:sz w:val="28"/>
        </w:rPr>
        <w:sectPr>
          <w:pgSz w:w="11910" w:h="16840"/>
          <w:pgMar w:header="0" w:footer="734" w:top="1040" w:bottom="920" w:left="566" w:right="425"/>
        </w:sectPr>
      </w:pPr>
    </w:p>
    <w:p>
      <w:pPr>
        <w:pStyle w:val="ListParagraph"/>
        <w:numPr>
          <w:ilvl w:val="1"/>
          <w:numId w:val="33"/>
        </w:numPr>
        <w:tabs>
          <w:tab w:pos="1500" w:val="left" w:leader="none"/>
        </w:tabs>
        <w:spacing w:line="242" w:lineRule="auto" w:before="67" w:after="0"/>
        <w:ind w:left="567" w:right="713" w:firstLine="708"/>
        <w:jc w:val="both"/>
        <w:rPr>
          <w:sz w:val="28"/>
        </w:rPr>
      </w:pPr>
      <w:r>
        <w:rPr>
          <w:sz w:val="28"/>
        </w:rPr>
        <w:t>создавать устные связные монологические высказывания по образцу; выражать своѐ отношение к предмету речи;</w:t>
      </w:r>
    </w:p>
    <w:p>
      <w:pPr>
        <w:pStyle w:val="ListParagraph"/>
        <w:numPr>
          <w:ilvl w:val="1"/>
          <w:numId w:val="33"/>
        </w:numPr>
        <w:tabs>
          <w:tab w:pos="1492" w:val="left" w:leader="none"/>
        </w:tabs>
        <w:spacing w:line="240" w:lineRule="auto" w:before="0" w:after="0"/>
        <w:ind w:left="567" w:right="705" w:firstLine="708"/>
        <w:jc w:val="both"/>
        <w:rPr>
          <w:sz w:val="28"/>
        </w:rPr>
      </w:pPr>
      <w:r>
        <w:rPr>
          <w:sz w:val="28"/>
        </w:rPr>
        <w:t>передавать основное содержание прочитанного текста с вербальными и/или зрительными опорами в объѐме не менее 4-5 фраз.</w:t>
      </w:r>
    </w:p>
    <w:p>
      <w:pPr>
        <w:pStyle w:val="ListParagraph"/>
        <w:numPr>
          <w:ilvl w:val="1"/>
          <w:numId w:val="33"/>
        </w:numPr>
        <w:tabs>
          <w:tab w:pos="1596" w:val="left" w:leader="none"/>
        </w:tabs>
        <w:spacing w:line="240" w:lineRule="auto" w:before="0" w:after="0"/>
        <w:ind w:left="567" w:right="712" w:firstLine="708"/>
        <w:jc w:val="both"/>
        <w:rPr>
          <w:sz w:val="28"/>
        </w:rPr>
      </w:pPr>
      <w:r>
        <w:rPr>
          <w:sz w:val="28"/>
        </w:rPr>
        <w:t>представлять результаты выполненной проектной работы, в т.ч. подбирая иллюстративный материал (рисунки, фото) к тексту выступления, в объѐме не менее 4-5 фраз.</w:t>
      </w:r>
    </w:p>
    <w:p>
      <w:pPr>
        <w:pStyle w:val="Heading3"/>
        <w:spacing w:before="3"/>
        <w:jc w:val="left"/>
      </w:pPr>
      <w:r>
        <w:rPr>
          <w:spacing w:val="-2"/>
        </w:rPr>
        <w:t>Аудирование:</w:t>
      </w:r>
    </w:p>
    <w:p>
      <w:pPr>
        <w:pStyle w:val="ListParagraph"/>
        <w:numPr>
          <w:ilvl w:val="1"/>
          <w:numId w:val="33"/>
        </w:numPr>
        <w:tabs>
          <w:tab w:pos="1524" w:val="left" w:leader="none"/>
        </w:tabs>
        <w:spacing w:line="240" w:lineRule="auto" w:before="0" w:after="0"/>
        <w:ind w:left="567" w:right="713" w:firstLine="708"/>
        <w:jc w:val="both"/>
        <w:rPr>
          <w:sz w:val="28"/>
        </w:rPr>
      </w:pPr>
      <w:r>
        <w:rPr>
          <w:sz w:val="28"/>
        </w:rPr>
        <w:t>воспринимать на слух и понимать речь учителя и одноклассников, вербально/ невербально реагировать на услышанное;</w:t>
      </w:r>
    </w:p>
    <w:p>
      <w:pPr>
        <w:pStyle w:val="ListParagraph"/>
        <w:numPr>
          <w:ilvl w:val="1"/>
          <w:numId w:val="33"/>
        </w:numPr>
        <w:tabs>
          <w:tab w:pos="1608" w:val="left" w:leader="none"/>
        </w:tabs>
        <w:spacing w:line="240" w:lineRule="auto" w:before="0" w:after="0"/>
        <w:ind w:left="567" w:right="708" w:firstLine="708"/>
        <w:jc w:val="both"/>
        <w:rPr>
          <w:sz w:val="28"/>
        </w:rPr>
      </w:pPr>
      <w:r>
        <w:rPr>
          <w:sz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т.ч. контекстуальной, догадки (время звучания текста/ текстов для аудирования - до 1 минуты).</w:t>
      </w:r>
    </w:p>
    <w:p>
      <w:pPr>
        <w:pStyle w:val="Heading3"/>
        <w:spacing w:before="4"/>
      </w:pPr>
      <w:r>
        <w:rPr/>
        <w:t>Смысловое</w:t>
      </w:r>
      <w:r>
        <w:rPr>
          <w:spacing w:val="-4"/>
        </w:rPr>
        <w:t> </w:t>
      </w:r>
      <w:r>
        <w:rPr>
          <w:spacing w:val="-2"/>
        </w:rPr>
        <w:t>чтение:</w:t>
      </w:r>
    </w:p>
    <w:p>
      <w:pPr>
        <w:pStyle w:val="ListParagraph"/>
        <w:numPr>
          <w:ilvl w:val="1"/>
          <w:numId w:val="33"/>
        </w:numPr>
        <w:tabs>
          <w:tab w:pos="1519" w:val="left" w:leader="none"/>
        </w:tabs>
        <w:spacing w:line="240" w:lineRule="auto" w:before="0" w:after="0"/>
        <w:ind w:left="567" w:right="711" w:firstLine="708"/>
        <w:jc w:val="both"/>
        <w:rPr>
          <w:sz w:val="28"/>
        </w:rPr>
      </w:pPr>
      <w:r>
        <w:rPr>
          <w:sz w:val="28"/>
        </w:rPr>
        <w:t>читать вслух учебные тексты объѐмом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pPr>
        <w:pStyle w:val="ListParagraph"/>
        <w:numPr>
          <w:ilvl w:val="1"/>
          <w:numId w:val="33"/>
        </w:numPr>
        <w:tabs>
          <w:tab w:pos="1500" w:val="left" w:leader="none"/>
        </w:tabs>
        <w:spacing w:line="240" w:lineRule="auto" w:before="0" w:after="0"/>
        <w:ind w:left="567" w:right="710" w:firstLine="708"/>
        <w:jc w:val="both"/>
        <w:rPr>
          <w:sz w:val="28"/>
        </w:rPr>
      </w:pPr>
      <w:r>
        <w:rPr>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w:t>
      </w:r>
      <w:r>
        <w:rPr>
          <w:spacing w:val="80"/>
          <w:sz w:val="28"/>
        </w:rPr>
        <w:t> </w:t>
      </w:r>
      <w:r>
        <w:rPr>
          <w:sz w:val="28"/>
        </w:rPr>
        <w:t>с пониманием запрашиваемой информации, со зрительной опорой и без опоры, с использованием языковой, в т.ч. контекстуальной, догадки (объѐм текста/текстов для чтения - до 160 слов;</w:t>
      </w:r>
    </w:p>
    <w:p>
      <w:pPr>
        <w:pStyle w:val="ListParagraph"/>
        <w:numPr>
          <w:ilvl w:val="1"/>
          <w:numId w:val="33"/>
        </w:numPr>
        <w:tabs>
          <w:tab w:pos="1437" w:val="left" w:leader="none"/>
        </w:tabs>
        <w:spacing w:line="322" w:lineRule="exact" w:before="0" w:after="0"/>
        <w:ind w:left="1437" w:right="0" w:hanging="162"/>
        <w:jc w:val="both"/>
        <w:rPr>
          <w:sz w:val="28"/>
        </w:rPr>
      </w:pPr>
      <w:r>
        <w:rPr>
          <w:sz w:val="28"/>
        </w:rPr>
        <w:t>прогнозировать</w:t>
      </w:r>
      <w:r>
        <w:rPr>
          <w:spacing w:val="-10"/>
          <w:sz w:val="28"/>
        </w:rPr>
        <w:t> </w:t>
      </w:r>
      <w:r>
        <w:rPr>
          <w:sz w:val="28"/>
        </w:rPr>
        <w:t>содержание</w:t>
      </w:r>
      <w:r>
        <w:rPr>
          <w:spacing w:val="-7"/>
          <w:sz w:val="28"/>
        </w:rPr>
        <w:t> </w:t>
      </w:r>
      <w:r>
        <w:rPr>
          <w:sz w:val="28"/>
        </w:rPr>
        <w:t>текста</w:t>
      </w:r>
      <w:r>
        <w:rPr>
          <w:spacing w:val="-9"/>
          <w:sz w:val="28"/>
        </w:rPr>
        <w:t> </w:t>
      </w:r>
      <w:r>
        <w:rPr>
          <w:sz w:val="28"/>
        </w:rPr>
        <w:t>на</w:t>
      </w:r>
      <w:r>
        <w:rPr>
          <w:spacing w:val="-8"/>
          <w:sz w:val="28"/>
        </w:rPr>
        <w:t> </w:t>
      </w:r>
      <w:r>
        <w:rPr>
          <w:sz w:val="28"/>
        </w:rPr>
        <w:t>основе</w:t>
      </w:r>
      <w:r>
        <w:rPr>
          <w:spacing w:val="-7"/>
          <w:sz w:val="28"/>
        </w:rPr>
        <w:t> </w:t>
      </w:r>
      <w:r>
        <w:rPr>
          <w:spacing w:val="-2"/>
          <w:sz w:val="28"/>
        </w:rPr>
        <w:t>заголовка;</w:t>
      </w:r>
    </w:p>
    <w:p>
      <w:pPr>
        <w:pStyle w:val="ListParagraph"/>
        <w:numPr>
          <w:ilvl w:val="1"/>
          <w:numId w:val="33"/>
        </w:numPr>
        <w:tabs>
          <w:tab w:pos="1514" w:val="left" w:leader="none"/>
        </w:tabs>
        <w:spacing w:line="240" w:lineRule="auto" w:before="0" w:after="0"/>
        <w:ind w:left="567" w:right="704" w:firstLine="708"/>
        <w:jc w:val="both"/>
        <w:rPr>
          <w:sz w:val="28"/>
        </w:rPr>
      </w:pPr>
      <w:r>
        <w:rPr>
          <w:sz w:val="28"/>
        </w:rPr>
        <w:t>читать про себя несплошные тексты (таблицы, диаграммы и т.д.) и понимать представленную в них информацию.</w:t>
      </w:r>
    </w:p>
    <w:p>
      <w:pPr>
        <w:pStyle w:val="Heading3"/>
        <w:spacing w:before="4"/>
        <w:jc w:val="left"/>
      </w:pPr>
      <w:r>
        <w:rPr>
          <w:spacing w:val="-2"/>
        </w:rPr>
        <w:t>Письмо:</w:t>
      </w:r>
    </w:p>
    <w:p>
      <w:pPr>
        <w:pStyle w:val="ListParagraph"/>
        <w:numPr>
          <w:ilvl w:val="1"/>
          <w:numId w:val="33"/>
        </w:numPr>
        <w:tabs>
          <w:tab w:pos="1471" w:val="left" w:leader="none"/>
        </w:tabs>
        <w:spacing w:line="240" w:lineRule="auto" w:before="0" w:after="0"/>
        <w:ind w:left="567" w:right="711" w:firstLine="708"/>
        <w:jc w:val="both"/>
        <w:rPr>
          <w:sz w:val="28"/>
        </w:rPr>
      </w:pPr>
      <w:r>
        <w:rPr>
          <w:sz w:val="28"/>
        </w:rPr>
        <w:t>заполнять анкеты и формуляры с указанием личной информации: имя, фамилия, возраст, место жительства (страна проживания, город), любимые занятия и т.д.;</w:t>
      </w:r>
    </w:p>
    <w:p>
      <w:pPr>
        <w:pStyle w:val="ListParagraph"/>
        <w:numPr>
          <w:ilvl w:val="1"/>
          <w:numId w:val="33"/>
        </w:numPr>
        <w:tabs>
          <w:tab w:pos="1509" w:val="left" w:leader="none"/>
        </w:tabs>
        <w:spacing w:line="240" w:lineRule="auto" w:before="0" w:after="0"/>
        <w:ind w:left="567" w:right="705" w:firstLine="708"/>
        <w:jc w:val="both"/>
        <w:rPr>
          <w:sz w:val="28"/>
        </w:rPr>
      </w:pPr>
      <w:r>
        <w:rPr>
          <w:sz w:val="28"/>
        </w:rPr>
        <w:t>писать с опорой на образец поздравления с днем рождения, Новым годом, Рождеством с выражением пожеланий;</w:t>
      </w:r>
    </w:p>
    <w:p>
      <w:pPr>
        <w:pStyle w:val="ListParagraph"/>
        <w:numPr>
          <w:ilvl w:val="1"/>
          <w:numId w:val="33"/>
        </w:numPr>
        <w:tabs>
          <w:tab w:pos="1449" w:val="left" w:leader="none"/>
        </w:tabs>
        <w:spacing w:line="240" w:lineRule="auto" w:before="0" w:after="0"/>
        <w:ind w:left="567" w:right="715" w:firstLine="708"/>
        <w:jc w:val="left"/>
        <w:rPr>
          <w:sz w:val="28"/>
        </w:rPr>
      </w:pPr>
      <w:r>
        <w:rPr>
          <w:sz w:val="28"/>
        </w:rPr>
        <w:t>писать с опорой на образец электронное сообщение личного характера (объѐм сообщения - до 50 слов).</w:t>
      </w:r>
    </w:p>
    <w:p>
      <w:pPr>
        <w:pStyle w:val="Heading2"/>
        <w:spacing w:line="240" w:lineRule="auto" w:before="1"/>
        <w:jc w:val="left"/>
      </w:pPr>
      <w:r>
        <w:rPr/>
        <w:t>Языковые</w:t>
      </w:r>
      <w:r>
        <w:rPr>
          <w:spacing w:val="-5"/>
        </w:rPr>
        <w:t> </w:t>
      </w:r>
      <w:r>
        <w:rPr/>
        <w:t>знания</w:t>
      </w:r>
      <w:r>
        <w:rPr>
          <w:spacing w:val="-5"/>
        </w:rPr>
        <w:t> </w:t>
      </w:r>
      <w:r>
        <w:rPr/>
        <w:t>и</w:t>
      </w:r>
      <w:r>
        <w:rPr>
          <w:spacing w:val="-5"/>
        </w:rPr>
        <w:t> </w:t>
      </w:r>
      <w:r>
        <w:rPr>
          <w:spacing w:val="-2"/>
        </w:rPr>
        <w:t>навыки</w:t>
      </w:r>
    </w:p>
    <w:p>
      <w:pPr>
        <w:pStyle w:val="Heading3"/>
        <w:spacing w:before="5"/>
        <w:jc w:val="left"/>
      </w:pPr>
      <w:r>
        <w:rPr/>
        <w:t>Фонетическая</w:t>
      </w:r>
      <w:r>
        <w:rPr>
          <w:spacing w:val="-11"/>
        </w:rPr>
        <w:t> </w:t>
      </w:r>
      <w:r>
        <w:rPr/>
        <w:t>сторона</w:t>
      </w:r>
      <w:r>
        <w:rPr>
          <w:spacing w:val="-9"/>
        </w:rPr>
        <w:t> </w:t>
      </w:r>
      <w:r>
        <w:rPr>
          <w:spacing w:val="-4"/>
        </w:rPr>
        <w:t>речи:</w:t>
      </w:r>
    </w:p>
    <w:p>
      <w:pPr>
        <w:pStyle w:val="ListParagraph"/>
        <w:numPr>
          <w:ilvl w:val="1"/>
          <w:numId w:val="33"/>
        </w:numPr>
        <w:tabs>
          <w:tab w:pos="1437" w:val="left" w:leader="none"/>
        </w:tabs>
        <w:spacing w:line="318" w:lineRule="exact" w:before="0" w:after="0"/>
        <w:ind w:left="1437" w:right="0" w:hanging="162"/>
        <w:jc w:val="left"/>
        <w:rPr>
          <w:sz w:val="28"/>
        </w:rPr>
      </w:pPr>
      <w:r>
        <w:rPr>
          <w:sz w:val="28"/>
        </w:rPr>
        <w:t>читать</w:t>
      </w:r>
      <w:r>
        <w:rPr>
          <w:spacing w:val="-9"/>
          <w:sz w:val="28"/>
        </w:rPr>
        <w:t> </w:t>
      </w:r>
      <w:r>
        <w:rPr>
          <w:sz w:val="28"/>
        </w:rPr>
        <w:t>новые</w:t>
      </w:r>
      <w:r>
        <w:rPr>
          <w:spacing w:val="-5"/>
          <w:sz w:val="28"/>
        </w:rPr>
        <w:t> </w:t>
      </w:r>
      <w:r>
        <w:rPr>
          <w:sz w:val="28"/>
        </w:rPr>
        <w:t>слова</w:t>
      </w:r>
      <w:r>
        <w:rPr>
          <w:spacing w:val="-5"/>
          <w:sz w:val="28"/>
        </w:rPr>
        <w:t> </w:t>
      </w:r>
      <w:r>
        <w:rPr>
          <w:sz w:val="28"/>
        </w:rPr>
        <w:t>согласно</w:t>
      </w:r>
      <w:r>
        <w:rPr>
          <w:spacing w:val="-8"/>
          <w:sz w:val="28"/>
        </w:rPr>
        <w:t> </w:t>
      </w:r>
      <w:r>
        <w:rPr>
          <w:sz w:val="28"/>
        </w:rPr>
        <w:t>основным</w:t>
      </w:r>
      <w:r>
        <w:rPr>
          <w:spacing w:val="-1"/>
          <w:sz w:val="28"/>
        </w:rPr>
        <w:t> </w:t>
      </w:r>
      <w:r>
        <w:rPr>
          <w:sz w:val="28"/>
        </w:rPr>
        <w:t>правилам</w:t>
      </w:r>
      <w:r>
        <w:rPr>
          <w:spacing w:val="-4"/>
          <w:sz w:val="28"/>
        </w:rPr>
        <w:t> </w:t>
      </w:r>
      <w:r>
        <w:rPr>
          <w:spacing w:val="-2"/>
          <w:sz w:val="28"/>
        </w:rPr>
        <w:t>чтения;</w:t>
      </w:r>
    </w:p>
    <w:p>
      <w:pPr>
        <w:pStyle w:val="ListParagraph"/>
        <w:numPr>
          <w:ilvl w:val="1"/>
          <w:numId w:val="33"/>
        </w:numPr>
        <w:tabs>
          <w:tab w:pos="1440" w:val="left" w:leader="none"/>
        </w:tabs>
        <w:spacing w:line="240" w:lineRule="auto" w:before="0" w:after="0"/>
        <w:ind w:left="567" w:right="714" w:firstLine="708"/>
        <w:jc w:val="left"/>
        <w:rPr>
          <w:sz w:val="28"/>
        </w:rPr>
      </w:pPr>
      <w:r>
        <w:rPr>
          <w:sz w:val="28"/>
        </w:rPr>
        <w:t>различать</w:t>
      </w:r>
      <w:r>
        <w:rPr>
          <w:spacing w:val="-6"/>
          <w:sz w:val="28"/>
        </w:rPr>
        <w:t> </w:t>
      </w:r>
      <w:r>
        <w:rPr>
          <w:sz w:val="28"/>
        </w:rPr>
        <w:t>на</w:t>
      </w:r>
      <w:r>
        <w:rPr>
          <w:spacing w:val="-3"/>
          <w:sz w:val="28"/>
        </w:rPr>
        <w:t> </w:t>
      </w:r>
      <w:r>
        <w:rPr>
          <w:sz w:val="28"/>
        </w:rPr>
        <w:t>слух</w:t>
      </w:r>
      <w:r>
        <w:rPr>
          <w:spacing w:val="-2"/>
          <w:sz w:val="28"/>
        </w:rPr>
        <w:t> </w:t>
      </w:r>
      <w:r>
        <w:rPr>
          <w:sz w:val="28"/>
        </w:rPr>
        <w:t>и</w:t>
      </w:r>
      <w:r>
        <w:rPr>
          <w:spacing w:val="-2"/>
          <w:sz w:val="28"/>
        </w:rPr>
        <w:t> </w:t>
      </w:r>
      <w:r>
        <w:rPr>
          <w:sz w:val="28"/>
        </w:rPr>
        <w:t>правильно</w:t>
      </w:r>
      <w:r>
        <w:rPr>
          <w:spacing w:val="-4"/>
          <w:sz w:val="28"/>
        </w:rPr>
        <w:t> </w:t>
      </w:r>
      <w:r>
        <w:rPr>
          <w:sz w:val="28"/>
        </w:rPr>
        <w:t>произносить</w:t>
      </w:r>
      <w:r>
        <w:rPr>
          <w:spacing w:val="-5"/>
          <w:sz w:val="28"/>
        </w:rPr>
        <w:t> </w:t>
      </w:r>
      <w:r>
        <w:rPr>
          <w:sz w:val="28"/>
        </w:rPr>
        <w:t>слова</w:t>
      </w:r>
      <w:r>
        <w:rPr>
          <w:spacing w:val="-5"/>
          <w:sz w:val="28"/>
        </w:rPr>
        <w:t> </w:t>
      </w:r>
      <w:r>
        <w:rPr>
          <w:sz w:val="28"/>
        </w:rPr>
        <w:t>и</w:t>
      </w:r>
      <w:r>
        <w:rPr>
          <w:spacing w:val="-4"/>
          <w:sz w:val="28"/>
        </w:rPr>
        <w:t> </w:t>
      </w:r>
      <w:r>
        <w:rPr>
          <w:sz w:val="28"/>
        </w:rPr>
        <w:t>фразы/</w:t>
      </w:r>
      <w:r>
        <w:rPr>
          <w:spacing w:val="-2"/>
          <w:sz w:val="28"/>
        </w:rPr>
        <w:t> </w:t>
      </w:r>
      <w:r>
        <w:rPr>
          <w:sz w:val="28"/>
        </w:rPr>
        <w:t>предложения с соблюдением их ритмико-интонационных особенностей.</w:t>
      </w:r>
    </w:p>
    <w:p>
      <w:pPr>
        <w:pStyle w:val="Heading3"/>
        <w:spacing w:before="6"/>
        <w:jc w:val="left"/>
      </w:pPr>
      <w:r>
        <w:rPr/>
        <w:t>Графика,</w:t>
      </w:r>
      <w:r>
        <w:rPr>
          <w:spacing w:val="-6"/>
        </w:rPr>
        <w:t> </w:t>
      </w:r>
      <w:r>
        <w:rPr/>
        <w:t>орфография</w:t>
      </w:r>
      <w:r>
        <w:rPr>
          <w:spacing w:val="-7"/>
        </w:rPr>
        <w:t> </w:t>
      </w:r>
      <w:r>
        <w:rPr/>
        <w:t>и</w:t>
      </w:r>
      <w:r>
        <w:rPr>
          <w:spacing w:val="-5"/>
        </w:rPr>
        <w:t> </w:t>
      </w:r>
      <w:r>
        <w:rPr>
          <w:spacing w:val="-2"/>
        </w:rPr>
        <w:t>пунктуация:</w:t>
      </w:r>
    </w:p>
    <w:p>
      <w:pPr>
        <w:pStyle w:val="ListParagraph"/>
        <w:numPr>
          <w:ilvl w:val="1"/>
          <w:numId w:val="33"/>
        </w:numPr>
        <w:tabs>
          <w:tab w:pos="1437" w:val="left" w:leader="none"/>
        </w:tabs>
        <w:spacing w:line="318" w:lineRule="exact" w:before="0" w:after="0"/>
        <w:ind w:left="1437" w:right="0" w:hanging="162"/>
        <w:jc w:val="left"/>
        <w:rPr>
          <w:sz w:val="28"/>
        </w:rPr>
      </w:pPr>
      <w:r>
        <w:rPr>
          <w:sz w:val="28"/>
        </w:rPr>
        <w:t>правильно</w:t>
      </w:r>
      <w:r>
        <w:rPr>
          <w:spacing w:val="-7"/>
          <w:sz w:val="28"/>
        </w:rPr>
        <w:t> </w:t>
      </w:r>
      <w:r>
        <w:rPr>
          <w:sz w:val="28"/>
        </w:rPr>
        <w:t>писать</w:t>
      </w:r>
      <w:r>
        <w:rPr>
          <w:spacing w:val="-10"/>
          <w:sz w:val="28"/>
        </w:rPr>
        <w:t> </w:t>
      </w:r>
      <w:r>
        <w:rPr>
          <w:sz w:val="28"/>
        </w:rPr>
        <w:t>изученные</w:t>
      </w:r>
      <w:r>
        <w:rPr>
          <w:spacing w:val="-7"/>
          <w:sz w:val="28"/>
        </w:rPr>
        <w:t> </w:t>
      </w:r>
      <w:r>
        <w:rPr>
          <w:spacing w:val="-2"/>
          <w:sz w:val="28"/>
        </w:rPr>
        <w:t>слова;</w:t>
      </w:r>
    </w:p>
    <w:p>
      <w:pPr>
        <w:pStyle w:val="ListParagraph"/>
        <w:spacing w:after="0" w:line="318" w:lineRule="exact"/>
        <w:jc w:val="left"/>
        <w:rPr>
          <w:sz w:val="28"/>
        </w:rPr>
        <w:sectPr>
          <w:pgSz w:w="11910" w:h="16840"/>
          <w:pgMar w:header="0" w:footer="734" w:top="1040" w:bottom="920" w:left="566" w:right="425"/>
        </w:sectPr>
      </w:pPr>
    </w:p>
    <w:p>
      <w:pPr>
        <w:pStyle w:val="ListParagraph"/>
        <w:numPr>
          <w:ilvl w:val="1"/>
          <w:numId w:val="33"/>
        </w:numPr>
        <w:tabs>
          <w:tab w:pos="1528" w:val="left" w:leader="none"/>
        </w:tabs>
        <w:spacing w:line="240" w:lineRule="auto" w:before="67" w:after="0"/>
        <w:ind w:left="567" w:right="706" w:firstLine="708"/>
        <w:jc w:val="both"/>
        <w:rPr>
          <w:sz w:val="28"/>
        </w:rPr>
      </w:pPr>
      <w:r>
        <w:rPr>
          <w:sz w:val="28"/>
        </w:rPr>
        <w:t>правильно расставлять знаки препинания (точка, вопросительный и восклицательный знаки в конце предложения, апостроф, запятая при </w:t>
      </w:r>
      <w:r>
        <w:rPr>
          <w:spacing w:val="-2"/>
          <w:sz w:val="28"/>
        </w:rPr>
        <w:t>перечислении).</w:t>
      </w:r>
    </w:p>
    <w:p>
      <w:pPr>
        <w:pStyle w:val="Heading3"/>
        <w:spacing w:before="9"/>
      </w:pPr>
      <w:r>
        <w:rPr/>
        <w:t>Лексическая</w:t>
      </w:r>
      <w:r>
        <w:rPr>
          <w:spacing w:val="-8"/>
        </w:rPr>
        <w:t> </w:t>
      </w:r>
      <w:r>
        <w:rPr/>
        <w:t>сторона</w:t>
      </w:r>
      <w:r>
        <w:rPr>
          <w:spacing w:val="-7"/>
        </w:rPr>
        <w:t> </w:t>
      </w:r>
      <w:r>
        <w:rPr>
          <w:spacing w:val="-4"/>
        </w:rPr>
        <w:t>речи:</w:t>
      </w:r>
    </w:p>
    <w:p>
      <w:pPr>
        <w:pStyle w:val="ListParagraph"/>
        <w:numPr>
          <w:ilvl w:val="1"/>
          <w:numId w:val="33"/>
        </w:numPr>
        <w:tabs>
          <w:tab w:pos="1471" w:val="left" w:leader="none"/>
        </w:tabs>
        <w:spacing w:line="240" w:lineRule="auto" w:before="0" w:after="0"/>
        <w:ind w:left="567" w:right="705" w:firstLine="708"/>
        <w:jc w:val="both"/>
        <w:rPr>
          <w:sz w:val="28"/>
        </w:rPr>
      </w:pPr>
      <w:r>
        <w:rPr>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pPr>
        <w:pStyle w:val="ListParagraph"/>
        <w:numPr>
          <w:ilvl w:val="1"/>
          <w:numId w:val="33"/>
        </w:numPr>
        <w:tabs>
          <w:tab w:pos="1543" w:val="left" w:leader="none"/>
        </w:tabs>
        <w:spacing w:line="240" w:lineRule="auto" w:before="0" w:after="0"/>
        <w:ind w:left="567" w:right="704" w:firstLine="708"/>
        <w:jc w:val="both"/>
        <w:rPr>
          <w:sz w:val="28"/>
        </w:rPr>
      </w:pPr>
      <w:r>
        <w:rPr>
          <w:sz w:val="28"/>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pPr>
        <w:pStyle w:val="Heading3"/>
        <w:spacing w:before="4"/>
      </w:pPr>
      <w:r>
        <w:rPr/>
        <w:t>Грамматическая</w:t>
      </w:r>
      <w:r>
        <w:rPr>
          <w:spacing w:val="-14"/>
        </w:rPr>
        <w:t> </w:t>
      </w:r>
      <w:r>
        <w:rPr/>
        <w:t>сторона</w:t>
      </w:r>
      <w:r>
        <w:rPr>
          <w:spacing w:val="-12"/>
        </w:rPr>
        <w:t> </w:t>
      </w:r>
      <w:r>
        <w:rPr>
          <w:spacing w:val="-4"/>
        </w:rPr>
        <w:t>речи:</w:t>
      </w:r>
    </w:p>
    <w:p>
      <w:pPr>
        <w:pStyle w:val="ListParagraph"/>
        <w:numPr>
          <w:ilvl w:val="1"/>
          <w:numId w:val="33"/>
        </w:numPr>
        <w:tabs>
          <w:tab w:pos="1557" w:val="left" w:leader="none"/>
        </w:tabs>
        <w:spacing w:line="240" w:lineRule="auto" w:before="0" w:after="0"/>
        <w:ind w:left="567" w:right="713" w:firstLine="708"/>
        <w:jc w:val="both"/>
        <w:rPr>
          <w:sz w:val="28"/>
        </w:rPr>
      </w:pPr>
      <w:r>
        <w:rPr>
          <w:sz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pPr>
        <w:pStyle w:val="ListParagraph"/>
        <w:numPr>
          <w:ilvl w:val="1"/>
          <w:numId w:val="33"/>
        </w:numPr>
        <w:tabs>
          <w:tab w:pos="1440" w:val="left" w:leader="none"/>
        </w:tabs>
        <w:spacing w:line="240" w:lineRule="auto" w:before="0" w:after="0"/>
        <w:ind w:left="567" w:right="713" w:firstLine="708"/>
        <w:jc w:val="left"/>
        <w:rPr>
          <w:sz w:val="28"/>
        </w:rPr>
      </w:pPr>
      <w:r>
        <w:rPr>
          <w:sz w:val="28"/>
        </w:rPr>
        <w:t>распознавать</w:t>
      </w:r>
      <w:r>
        <w:rPr>
          <w:spacing w:val="-5"/>
          <w:sz w:val="28"/>
        </w:rPr>
        <w:t> </w:t>
      </w:r>
      <w:r>
        <w:rPr>
          <w:sz w:val="28"/>
        </w:rPr>
        <w:t>и</w:t>
      </w:r>
      <w:r>
        <w:rPr>
          <w:spacing w:val="-2"/>
          <w:sz w:val="28"/>
        </w:rPr>
        <w:t> </w:t>
      </w:r>
      <w:r>
        <w:rPr>
          <w:sz w:val="28"/>
        </w:rPr>
        <w:t>употреблять</w:t>
      </w:r>
      <w:r>
        <w:rPr>
          <w:spacing w:val="-3"/>
          <w:sz w:val="28"/>
        </w:rPr>
        <w:t> </w:t>
      </w:r>
      <w:r>
        <w:rPr>
          <w:sz w:val="28"/>
        </w:rPr>
        <w:t>в</w:t>
      </w:r>
      <w:r>
        <w:rPr>
          <w:spacing w:val="-3"/>
          <w:sz w:val="28"/>
        </w:rPr>
        <w:t> </w:t>
      </w:r>
      <w:r>
        <w:rPr>
          <w:sz w:val="28"/>
        </w:rPr>
        <w:t>устной</w:t>
      </w:r>
      <w:r>
        <w:rPr>
          <w:spacing w:val="-4"/>
          <w:sz w:val="28"/>
        </w:rPr>
        <w:t> </w:t>
      </w:r>
      <w:r>
        <w:rPr>
          <w:sz w:val="28"/>
        </w:rPr>
        <w:t>и</w:t>
      </w:r>
      <w:r>
        <w:rPr>
          <w:spacing w:val="-2"/>
          <w:sz w:val="28"/>
        </w:rPr>
        <w:t> </w:t>
      </w:r>
      <w:r>
        <w:rPr>
          <w:sz w:val="28"/>
        </w:rPr>
        <w:t>письменной</w:t>
      </w:r>
      <w:r>
        <w:rPr>
          <w:spacing w:val="-2"/>
          <w:sz w:val="28"/>
        </w:rPr>
        <w:t> </w:t>
      </w:r>
      <w:r>
        <w:rPr>
          <w:sz w:val="28"/>
        </w:rPr>
        <w:t>речи</w:t>
      </w:r>
      <w:r>
        <w:rPr>
          <w:spacing w:val="-3"/>
          <w:sz w:val="28"/>
        </w:rPr>
        <w:t> </w:t>
      </w:r>
      <w:r>
        <w:rPr>
          <w:sz w:val="28"/>
        </w:rPr>
        <w:t>конструкцию</w:t>
      </w:r>
      <w:r>
        <w:rPr>
          <w:spacing w:val="-4"/>
          <w:sz w:val="28"/>
        </w:rPr>
        <w:t> </w:t>
      </w:r>
      <w:r>
        <w:rPr>
          <w:sz w:val="28"/>
        </w:rPr>
        <w:t>to be going to и Future Simple Tense для выражения будущего действия;</w:t>
      </w:r>
    </w:p>
    <w:p>
      <w:pPr>
        <w:pStyle w:val="ListParagraph"/>
        <w:numPr>
          <w:ilvl w:val="1"/>
          <w:numId w:val="33"/>
        </w:numPr>
        <w:tabs>
          <w:tab w:pos="1502" w:val="left" w:leader="none"/>
        </w:tabs>
        <w:spacing w:line="240" w:lineRule="auto" w:before="0" w:after="0"/>
        <w:ind w:left="567" w:right="715" w:firstLine="708"/>
        <w:jc w:val="left"/>
        <w:rPr>
          <w:sz w:val="28"/>
        </w:rPr>
      </w:pPr>
      <w:r>
        <w:rPr>
          <w:sz w:val="28"/>
        </w:rPr>
        <w:t>распознавать</w:t>
      </w:r>
      <w:r>
        <w:rPr>
          <w:spacing w:val="40"/>
          <w:sz w:val="28"/>
        </w:rPr>
        <w:t> </w:t>
      </w:r>
      <w:r>
        <w:rPr>
          <w:sz w:val="28"/>
        </w:rPr>
        <w:t>и</w:t>
      </w:r>
      <w:r>
        <w:rPr>
          <w:spacing w:val="40"/>
          <w:sz w:val="28"/>
        </w:rPr>
        <w:t> </w:t>
      </w:r>
      <w:r>
        <w:rPr>
          <w:sz w:val="28"/>
        </w:rPr>
        <w:t>употреблять</w:t>
      </w:r>
      <w:r>
        <w:rPr>
          <w:spacing w:val="40"/>
          <w:sz w:val="28"/>
        </w:rPr>
        <w:t> </w:t>
      </w:r>
      <w:r>
        <w:rPr>
          <w:sz w:val="28"/>
        </w:rPr>
        <w:t>в</w:t>
      </w:r>
      <w:r>
        <w:rPr>
          <w:spacing w:val="40"/>
          <w:sz w:val="28"/>
        </w:rPr>
        <w:t> </w:t>
      </w:r>
      <w:r>
        <w:rPr>
          <w:sz w:val="28"/>
        </w:rPr>
        <w:t>устной</w:t>
      </w:r>
      <w:r>
        <w:rPr>
          <w:spacing w:val="40"/>
          <w:sz w:val="28"/>
        </w:rPr>
        <w:t> </w:t>
      </w:r>
      <w:r>
        <w:rPr>
          <w:sz w:val="28"/>
        </w:rPr>
        <w:t>и</w:t>
      </w:r>
      <w:r>
        <w:rPr>
          <w:spacing w:val="40"/>
          <w:sz w:val="28"/>
        </w:rPr>
        <w:t> </w:t>
      </w:r>
      <w:r>
        <w:rPr>
          <w:sz w:val="28"/>
        </w:rPr>
        <w:t>письменной</w:t>
      </w:r>
      <w:r>
        <w:rPr>
          <w:spacing w:val="40"/>
          <w:sz w:val="28"/>
        </w:rPr>
        <w:t> </w:t>
      </w:r>
      <w:r>
        <w:rPr>
          <w:sz w:val="28"/>
        </w:rPr>
        <w:t>речи</w:t>
      </w:r>
      <w:r>
        <w:rPr>
          <w:spacing w:val="40"/>
          <w:sz w:val="28"/>
        </w:rPr>
        <w:t> </w:t>
      </w:r>
      <w:r>
        <w:rPr>
          <w:sz w:val="28"/>
        </w:rPr>
        <w:t>модальные глаголы долженствования must и have to;</w:t>
      </w:r>
    </w:p>
    <w:p>
      <w:pPr>
        <w:pStyle w:val="ListParagraph"/>
        <w:numPr>
          <w:ilvl w:val="1"/>
          <w:numId w:val="33"/>
        </w:numPr>
        <w:tabs>
          <w:tab w:pos="1454" w:val="left" w:leader="none"/>
        </w:tabs>
        <w:spacing w:line="240" w:lineRule="auto" w:before="0" w:after="0"/>
        <w:ind w:left="567" w:right="715" w:firstLine="708"/>
        <w:jc w:val="left"/>
        <w:rPr>
          <w:sz w:val="28"/>
        </w:rPr>
      </w:pPr>
      <w:r>
        <w:rPr>
          <w:sz w:val="28"/>
        </w:rPr>
        <w:t>распознавать и употреблять в устной и письменной речи отрицательное местоимение no;</w:t>
      </w:r>
    </w:p>
    <w:p>
      <w:pPr>
        <w:pStyle w:val="ListParagraph"/>
        <w:numPr>
          <w:ilvl w:val="1"/>
          <w:numId w:val="33"/>
        </w:numPr>
        <w:tabs>
          <w:tab w:pos="1545" w:val="left" w:leader="none"/>
        </w:tabs>
        <w:spacing w:line="240" w:lineRule="auto" w:before="0" w:after="0"/>
        <w:ind w:left="567" w:right="714" w:firstLine="708"/>
        <w:jc w:val="both"/>
        <w:rPr>
          <w:sz w:val="28"/>
        </w:rPr>
      </w:pPr>
      <w:r>
        <w:rPr>
          <w:sz w:val="28"/>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pPr>
        <w:pStyle w:val="ListParagraph"/>
        <w:numPr>
          <w:ilvl w:val="1"/>
          <w:numId w:val="33"/>
        </w:numPr>
        <w:tabs>
          <w:tab w:pos="1543" w:val="left" w:leader="none"/>
        </w:tabs>
        <w:spacing w:line="240" w:lineRule="auto" w:before="0" w:after="0"/>
        <w:ind w:left="567" w:right="714" w:firstLine="708"/>
        <w:jc w:val="both"/>
        <w:rPr>
          <w:sz w:val="28"/>
        </w:rPr>
      </w:pPr>
      <w:r>
        <w:rPr>
          <w:sz w:val="28"/>
        </w:rPr>
        <w:t>распознавать и употреблять в устной и письменной речи наречия </w:t>
      </w:r>
      <w:r>
        <w:rPr>
          <w:spacing w:val="-2"/>
          <w:sz w:val="28"/>
        </w:rPr>
        <w:t>времени;</w:t>
      </w:r>
    </w:p>
    <w:p>
      <w:pPr>
        <w:pStyle w:val="ListParagraph"/>
        <w:numPr>
          <w:ilvl w:val="1"/>
          <w:numId w:val="33"/>
        </w:numPr>
        <w:tabs>
          <w:tab w:pos="1483" w:val="left" w:leader="none"/>
        </w:tabs>
        <w:spacing w:line="242" w:lineRule="auto" w:before="0" w:after="0"/>
        <w:ind w:left="567" w:right="716" w:firstLine="708"/>
        <w:jc w:val="left"/>
        <w:rPr>
          <w:sz w:val="28"/>
        </w:rPr>
      </w:pPr>
      <w:r>
        <w:rPr>
          <w:sz w:val="28"/>
        </w:rPr>
        <w:t>распознавать</w:t>
      </w:r>
      <w:r>
        <w:rPr>
          <w:spacing w:val="37"/>
          <w:sz w:val="28"/>
        </w:rPr>
        <w:t> </w:t>
      </w:r>
      <w:r>
        <w:rPr>
          <w:sz w:val="28"/>
        </w:rPr>
        <w:t>и</w:t>
      </w:r>
      <w:r>
        <w:rPr>
          <w:spacing w:val="40"/>
          <w:sz w:val="28"/>
        </w:rPr>
        <w:t> </w:t>
      </w:r>
      <w:r>
        <w:rPr>
          <w:sz w:val="28"/>
        </w:rPr>
        <w:t>употреблять</w:t>
      </w:r>
      <w:r>
        <w:rPr>
          <w:spacing w:val="40"/>
          <w:sz w:val="28"/>
        </w:rPr>
        <w:t> </w:t>
      </w:r>
      <w:r>
        <w:rPr>
          <w:sz w:val="28"/>
        </w:rPr>
        <w:t>в</w:t>
      </w:r>
      <w:r>
        <w:rPr>
          <w:spacing w:val="40"/>
          <w:sz w:val="28"/>
        </w:rPr>
        <w:t> </w:t>
      </w:r>
      <w:r>
        <w:rPr>
          <w:sz w:val="28"/>
        </w:rPr>
        <w:t>устной</w:t>
      </w:r>
      <w:r>
        <w:rPr>
          <w:spacing w:val="38"/>
          <w:sz w:val="28"/>
        </w:rPr>
        <w:t> </w:t>
      </w:r>
      <w:r>
        <w:rPr>
          <w:sz w:val="28"/>
        </w:rPr>
        <w:t>и</w:t>
      </w:r>
      <w:r>
        <w:rPr>
          <w:spacing w:val="40"/>
          <w:sz w:val="28"/>
        </w:rPr>
        <w:t> </w:t>
      </w:r>
      <w:r>
        <w:rPr>
          <w:sz w:val="28"/>
        </w:rPr>
        <w:t>письменной</w:t>
      </w:r>
      <w:r>
        <w:rPr>
          <w:spacing w:val="39"/>
          <w:sz w:val="28"/>
        </w:rPr>
        <w:t> </w:t>
      </w:r>
      <w:r>
        <w:rPr>
          <w:sz w:val="28"/>
        </w:rPr>
        <w:t>речи</w:t>
      </w:r>
      <w:r>
        <w:rPr>
          <w:spacing w:val="40"/>
          <w:sz w:val="28"/>
        </w:rPr>
        <w:t> </w:t>
      </w:r>
      <w:r>
        <w:rPr>
          <w:sz w:val="28"/>
        </w:rPr>
        <w:t>обозначение даты и года;</w:t>
      </w:r>
    </w:p>
    <w:p>
      <w:pPr>
        <w:pStyle w:val="ListParagraph"/>
        <w:numPr>
          <w:ilvl w:val="1"/>
          <w:numId w:val="33"/>
        </w:numPr>
        <w:tabs>
          <w:tab w:pos="1483" w:val="left" w:leader="none"/>
        </w:tabs>
        <w:spacing w:line="240" w:lineRule="auto" w:before="0" w:after="0"/>
        <w:ind w:left="567" w:right="716" w:firstLine="708"/>
        <w:jc w:val="left"/>
        <w:rPr>
          <w:sz w:val="28"/>
        </w:rPr>
      </w:pPr>
      <w:r>
        <w:rPr>
          <w:sz w:val="28"/>
        </w:rPr>
        <w:t>распознавать</w:t>
      </w:r>
      <w:r>
        <w:rPr>
          <w:spacing w:val="37"/>
          <w:sz w:val="28"/>
        </w:rPr>
        <w:t> </w:t>
      </w:r>
      <w:r>
        <w:rPr>
          <w:sz w:val="28"/>
        </w:rPr>
        <w:t>и</w:t>
      </w:r>
      <w:r>
        <w:rPr>
          <w:spacing w:val="40"/>
          <w:sz w:val="28"/>
        </w:rPr>
        <w:t> </w:t>
      </w:r>
      <w:r>
        <w:rPr>
          <w:sz w:val="28"/>
        </w:rPr>
        <w:t>употреблять</w:t>
      </w:r>
      <w:r>
        <w:rPr>
          <w:spacing w:val="40"/>
          <w:sz w:val="28"/>
        </w:rPr>
        <w:t> </w:t>
      </w:r>
      <w:r>
        <w:rPr>
          <w:sz w:val="28"/>
        </w:rPr>
        <w:t>в</w:t>
      </w:r>
      <w:r>
        <w:rPr>
          <w:spacing w:val="40"/>
          <w:sz w:val="28"/>
        </w:rPr>
        <w:t> </w:t>
      </w:r>
      <w:r>
        <w:rPr>
          <w:sz w:val="28"/>
        </w:rPr>
        <w:t>устной</w:t>
      </w:r>
      <w:r>
        <w:rPr>
          <w:spacing w:val="38"/>
          <w:sz w:val="28"/>
        </w:rPr>
        <w:t> </w:t>
      </w:r>
      <w:r>
        <w:rPr>
          <w:sz w:val="28"/>
        </w:rPr>
        <w:t>и</w:t>
      </w:r>
      <w:r>
        <w:rPr>
          <w:spacing w:val="40"/>
          <w:sz w:val="28"/>
        </w:rPr>
        <w:t> </w:t>
      </w:r>
      <w:r>
        <w:rPr>
          <w:sz w:val="28"/>
        </w:rPr>
        <w:t>письменной</w:t>
      </w:r>
      <w:r>
        <w:rPr>
          <w:spacing w:val="39"/>
          <w:sz w:val="28"/>
        </w:rPr>
        <w:t> </w:t>
      </w:r>
      <w:r>
        <w:rPr>
          <w:sz w:val="28"/>
        </w:rPr>
        <w:t>речи</w:t>
      </w:r>
      <w:r>
        <w:rPr>
          <w:spacing w:val="40"/>
          <w:sz w:val="28"/>
        </w:rPr>
        <w:t> </w:t>
      </w:r>
      <w:r>
        <w:rPr>
          <w:sz w:val="28"/>
        </w:rPr>
        <w:t>обозначение </w:t>
      </w:r>
      <w:r>
        <w:rPr>
          <w:spacing w:val="-2"/>
          <w:sz w:val="28"/>
        </w:rPr>
        <w:t>времени.</w:t>
      </w:r>
    </w:p>
    <w:p>
      <w:pPr>
        <w:pStyle w:val="Heading2"/>
        <w:jc w:val="left"/>
      </w:pPr>
      <w:r>
        <w:rPr/>
        <w:t>Социокультурные</w:t>
      </w:r>
      <w:r>
        <w:rPr>
          <w:spacing w:val="-9"/>
        </w:rPr>
        <w:t> </w:t>
      </w:r>
      <w:r>
        <w:rPr/>
        <w:t>знания</w:t>
      </w:r>
      <w:r>
        <w:rPr>
          <w:spacing w:val="-7"/>
        </w:rPr>
        <w:t> </w:t>
      </w:r>
      <w:r>
        <w:rPr/>
        <w:t>и</w:t>
      </w:r>
      <w:r>
        <w:rPr>
          <w:spacing w:val="-6"/>
        </w:rPr>
        <w:t> </w:t>
      </w:r>
      <w:r>
        <w:rPr>
          <w:spacing w:val="-2"/>
        </w:rPr>
        <w:t>умения:</w:t>
      </w:r>
    </w:p>
    <w:p>
      <w:pPr>
        <w:pStyle w:val="ListParagraph"/>
        <w:numPr>
          <w:ilvl w:val="1"/>
          <w:numId w:val="33"/>
        </w:numPr>
        <w:tabs>
          <w:tab w:pos="1620" w:val="left" w:leader="none"/>
        </w:tabs>
        <w:spacing w:line="240" w:lineRule="auto" w:before="0" w:after="0"/>
        <w:ind w:left="567" w:right="715" w:firstLine="708"/>
        <w:jc w:val="both"/>
        <w:rPr>
          <w:sz w:val="28"/>
        </w:rPr>
      </w:pPr>
      <w:r>
        <w:rPr>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днѐм рождения, Новым годом, Рождеством);</w:t>
      </w:r>
    </w:p>
    <w:p>
      <w:pPr>
        <w:pStyle w:val="ListParagraph"/>
        <w:numPr>
          <w:ilvl w:val="1"/>
          <w:numId w:val="33"/>
        </w:numPr>
        <w:tabs>
          <w:tab w:pos="1437" w:val="left" w:leader="none"/>
        </w:tabs>
        <w:spacing w:line="322" w:lineRule="exact" w:before="0" w:after="0"/>
        <w:ind w:left="1437" w:right="0" w:hanging="162"/>
        <w:jc w:val="left"/>
        <w:rPr>
          <w:sz w:val="28"/>
        </w:rPr>
      </w:pPr>
      <w:r>
        <w:rPr>
          <w:sz w:val="28"/>
        </w:rPr>
        <w:t>знать</w:t>
      </w:r>
      <w:r>
        <w:rPr>
          <w:spacing w:val="-7"/>
          <w:sz w:val="28"/>
        </w:rPr>
        <w:t> </w:t>
      </w:r>
      <w:r>
        <w:rPr>
          <w:sz w:val="28"/>
        </w:rPr>
        <w:t>названия</w:t>
      </w:r>
      <w:r>
        <w:rPr>
          <w:spacing w:val="-6"/>
          <w:sz w:val="28"/>
        </w:rPr>
        <w:t> </w:t>
      </w:r>
      <w:r>
        <w:rPr>
          <w:sz w:val="28"/>
        </w:rPr>
        <w:t>родной</w:t>
      </w:r>
      <w:r>
        <w:rPr>
          <w:spacing w:val="-6"/>
          <w:sz w:val="28"/>
        </w:rPr>
        <w:t> </w:t>
      </w:r>
      <w:r>
        <w:rPr>
          <w:sz w:val="28"/>
        </w:rPr>
        <w:t>страны</w:t>
      </w:r>
      <w:r>
        <w:rPr>
          <w:spacing w:val="-5"/>
          <w:sz w:val="28"/>
        </w:rPr>
        <w:t> </w:t>
      </w:r>
      <w:r>
        <w:rPr>
          <w:sz w:val="28"/>
        </w:rPr>
        <w:t>и</w:t>
      </w:r>
      <w:r>
        <w:rPr>
          <w:spacing w:val="-6"/>
          <w:sz w:val="28"/>
        </w:rPr>
        <w:t> </w:t>
      </w:r>
      <w:r>
        <w:rPr>
          <w:sz w:val="28"/>
        </w:rPr>
        <w:t>страны/</w:t>
      </w:r>
      <w:r>
        <w:rPr>
          <w:spacing w:val="-5"/>
          <w:sz w:val="28"/>
        </w:rPr>
        <w:t> </w:t>
      </w:r>
      <w:r>
        <w:rPr>
          <w:sz w:val="28"/>
        </w:rPr>
        <w:t>стран</w:t>
      </w:r>
      <w:r>
        <w:rPr>
          <w:spacing w:val="-6"/>
          <w:sz w:val="28"/>
        </w:rPr>
        <w:t> </w:t>
      </w:r>
      <w:r>
        <w:rPr>
          <w:sz w:val="28"/>
        </w:rPr>
        <w:t>изучаемого</w:t>
      </w:r>
      <w:r>
        <w:rPr>
          <w:spacing w:val="-6"/>
          <w:sz w:val="28"/>
        </w:rPr>
        <w:t> </w:t>
      </w:r>
      <w:r>
        <w:rPr>
          <w:spacing w:val="-2"/>
          <w:sz w:val="28"/>
        </w:rPr>
        <w:t>языка;</w:t>
      </w:r>
    </w:p>
    <w:p>
      <w:pPr>
        <w:pStyle w:val="ListParagraph"/>
        <w:numPr>
          <w:ilvl w:val="1"/>
          <w:numId w:val="33"/>
        </w:numPr>
        <w:tabs>
          <w:tab w:pos="1437" w:val="left" w:leader="none"/>
        </w:tabs>
        <w:spacing w:line="322" w:lineRule="exact" w:before="0" w:after="0"/>
        <w:ind w:left="1437" w:right="0" w:hanging="162"/>
        <w:jc w:val="left"/>
        <w:rPr>
          <w:sz w:val="28"/>
        </w:rPr>
      </w:pPr>
      <w:r>
        <w:rPr>
          <w:sz w:val="28"/>
        </w:rPr>
        <w:t>знать</w:t>
      </w:r>
      <w:r>
        <w:rPr>
          <w:spacing w:val="-9"/>
          <w:sz w:val="28"/>
        </w:rPr>
        <w:t> </w:t>
      </w:r>
      <w:r>
        <w:rPr>
          <w:sz w:val="28"/>
        </w:rPr>
        <w:t>некоторых</w:t>
      </w:r>
      <w:r>
        <w:rPr>
          <w:spacing w:val="-7"/>
          <w:sz w:val="28"/>
        </w:rPr>
        <w:t> </w:t>
      </w:r>
      <w:r>
        <w:rPr>
          <w:sz w:val="28"/>
        </w:rPr>
        <w:t>литературных</w:t>
      </w:r>
      <w:r>
        <w:rPr>
          <w:spacing w:val="-6"/>
          <w:sz w:val="28"/>
        </w:rPr>
        <w:t> </w:t>
      </w:r>
      <w:r>
        <w:rPr>
          <w:spacing w:val="-2"/>
          <w:sz w:val="28"/>
        </w:rPr>
        <w:t>персонажей;</w:t>
      </w:r>
    </w:p>
    <w:p>
      <w:pPr>
        <w:pStyle w:val="ListParagraph"/>
        <w:numPr>
          <w:ilvl w:val="1"/>
          <w:numId w:val="33"/>
        </w:numPr>
        <w:tabs>
          <w:tab w:pos="1437" w:val="left" w:leader="none"/>
        </w:tabs>
        <w:spacing w:line="322" w:lineRule="exact" w:before="0" w:after="0"/>
        <w:ind w:left="1437" w:right="0" w:hanging="162"/>
        <w:jc w:val="left"/>
        <w:rPr>
          <w:sz w:val="28"/>
        </w:rPr>
      </w:pPr>
      <w:r>
        <w:rPr>
          <w:sz w:val="28"/>
        </w:rPr>
        <w:t>знать</w:t>
      </w:r>
      <w:r>
        <w:rPr>
          <w:spacing w:val="-9"/>
          <w:sz w:val="28"/>
        </w:rPr>
        <w:t> </w:t>
      </w:r>
      <w:r>
        <w:rPr>
          <w:sz w:val="28"/>
        </w:rPr>
        <w:t>небольшие</w:t>
      </w:r>
      <w:r>
        <w:rPr>
          <w:spacing w:val="-8"/>
          <w:sz w:val="28"/>
        </w:rPr>
        <w:t> </w:t>
      </w:r>
      <w:r>
        <w:rPr>
          <w:sz w:val="28"/>
        </w:rPr>
        <w:t>произведения</w:t>
      </w:r>
      <w:r>
        <w:rPr>
          <w:spacing w:val="-10"/>
          <w:sz w:val="28"/>
        </w:rPr>
        <w:t> </w:t>
      </w:r>
      <w:r>
        <w:rPr>
          <w:sz w:val="28"/>
        </w:rPr>
        <w:t>детского</w:t>
      </w:r>
      <w:r>
        <w:rPr>
          <w:spacing w:val="-7"/>
          <w:sz w:val="28"/>
        </w:rPr>
        <w:t> </w:t>
      </w:r>
      <w:r>
        <w:rPr>
          <w:sz w:val="28"/>
        </w:rPr>
        <w:t>фольклора</w:t>
      </w:r>
      <w:r>
        <w:rPr>
          <w:spacing w:val="-7"/>
          <w:sz w:val="28"/>
        </w:rPr>
        <w:t> </w:t>
      </w:r>
      <w:r>
        <w:rPr>
          <w:sz w:val="28"/>
        </w:rPr>
        <w:t>(рифмовки,</w:t>
      </w:r>
      <w:r>
        <w:rPr>
          <w:spacing w:val="-10"/>
          <w:sz w:val="28"/>
        </w:rPr>
        <w:t> </w:t>
      </w:r>
      <w:r>
        <w:rPr>
          <w:spacing w:val="-2"/>
          <w:sz w:val="28"/>
        </w:rPr>
        <w:t>песни);</w:t>
      </w:r>
    </w:p>
    <w:p>
      <w:pPr>
        <w:pStyle w:val="ListParagraph"/>
        <w:numPr>
          <w:ilvl w:val="1"/>
          <w:numId w:val="33"/>
        </w:numPr>
        <w:tabs>
          <w:tab w:pos="1540" w:val="left" w:leader="none"/>
        </w:tabs>
        <w:spacing w:line="240" w:lineRule="auto" w:before="0" w:after="0"/>
        <w:ind w:left="567" w:right="705" w:firstLine="708"/>
        <w:jc w:val="left"/>
        <w:rPr>
          <w:sz w:val="28"/>
        </w:rPr>
      </w:pPr>
      <w:r>
        <w:rPr>
          <w:sz w:val="28"/>
        </w:rPr>
        <w:t>кратко</w:t>
      </w:r>
      <w:r>
        <w:rPr>
          <w:spacing w:val="80"/>
          <w:sz w:val="28"/>
        </w:rPr>
        <w:t> </w:t>
      </w:r>
      <w:r>
        <w:rPr>
          <w:sz w:val="28"/>
        </w:rPr>
        <w:t>представлять</w:t>
      </w:r>
      <w:r>
        <w:rPr>
          <w:spacing w:val="80"/>
          <w:sz w:val="28"/>
        </w:rPr>
        <w:t> </w:t>
      </w:r>
      <w:r>
        <w:rPr>
          <w:sz w:val="28"/>
        </w:rPr>
        <w:t>свою</w:t>
      </w:r>
      <w:r>
        <w:rPr>
          <w:spacing w:val="80"/>
          <w:sz w:val="28"/>
        </w:rPr>
        <w:t> </w:t>
      </w:r>
      <w:r>
        <w:rPr>
          <w:sz w:val="28"/>
        </w:rPr>
        <w:t>страну</w:t>
      </w:r>
      <w:r>
        <w:rPr>
          <w:spacing w:val="80"/>
          <w:sz w:val="28"/>
        </w:rPr>
        <w:t> </w:t>
      </w:r>
      <w:r>
        <w:rPr>
          <w:sz w:val="28"/>
        </w:rPr>
        <w:t>на</w:t>
      </w:r>
      <w:r>
        <w:rPr>
          <w:spacing w:val="80"/>
          <w:sz w:val="28"/>
        </w:rPr>
        <w:t> </w:t>
      </w:r>
      <w:r>
        <w:rPr>
          <w:sz w:val="28"/>
        </w:rPr>
        <w:t>иностранном</w:t>
      </w:r>
      <w:r>
        <w:rPr>
          <w:spacing w:val="80"/>
          <w:sz w:val="28"/>
        </w:rPr>
        <w:t> </w:t>
      </w:r>
      <w:r>
        <w:rPr>
          <w:sz w:val="28"/>
        </w:rPr>
        <w:t>языке</w:t>
      </w:r>
      <w:r>
        <w:rPr>
          <w:spacing w:val="80"/>
          <w:sz w:val="28"/>
        </w:rPr>
        <w:t> </w:t>
      </w:r>
      <w:r>
        <w:rPr>
          <w:sz w:val="28"/>
        </w:rPr>
        <w:t>в</w:t>
      </w:r>
      <w:r>
        <w:rPr>
          <w:spacing w:val="80"/>
          <w:sz w:val="28"/>
        </w:rPr>
        <w:t> </w:t>
      </w:r>
      <w:r>
        <w:rPr>
          <w:sz w:val="28"/>
        </w:rPr>
        <w:t>рамках изучаемой тематики.</w:t>
      </w:r>
    </w:p>
    <w:p>
      <w:pPr>
        <w:pStyle w:val="ListParagraph"/>
        <w:spacing w:after="0" w:line="240" w:lineRule="auto"/>
        <w:jc w:val="left"/>
        <w:rPr>
          <w:sz w:val="28"/>
        </w:rPr>
        <w:sectPr>
          <w:pgSz w:w="11910" w:h="16840"/>
          <w:pgMar w:header="0" w:footer="734" w:top="1040" w:bottom="920" w:left="566" w:right="425"/>
        </w:sectPr>
      </w:pPr>
    </w:p>
    <w:p>
      <w:pPr>
        <w:pStyle w:val="Heading1"/>
        <w:numPr>
          <w:ilvl w:val="2"/>
          <w:numId w:val="1"/>
        </w:numPr>
        <w:tabs>
          <w:tab w:pos="2356" w:val="left" w:leader="none"/>
          <w:tab w:pos="4192" w:val="left" w:leader="none"/>
          <w:tab w:pos="6531" w:val="left" w:leader="none"/>
          <w:tab w:pos="8597" w:val="left" w:leader="none"/>
        </w:tabs>
        <w:spacing w:line="240" w:lineRule="auto" w:before="72" w:after="0"/>
        <w:ind w:left="2356" w:right="0" w:hanging="1081"/>
        <w:jc w:val="left"/>
      </w:pPr>
      <w:r>
        <w:rPr>
          <w:spacing w:val="-2"/>
        </w:rPr>
        <w:t>РАБОЧАЯ</w:t>
      </w:r>
      <w:r>
        <w:rPr/>
        <w:tab/>
      </w:r>
      <w:r>
        <w:rPr>
          <w:spacing w:val="-2"/>
        </w:rPr>
        <w:t>ПРОГРАММА</w:t>
      </w:r>
      <w:r>
        <w:rPr/>
        <w:tab/>
      </w:r>
      <w:r>
        <w:rPr>
          <w:spacing w:val="-2"/>
        </w:rPr>
        <w:t>УЧЕБНОГО</w:t>
      </w:r>
      <w:r>
        <w:rPr/>
        <w:tab/>
      </w:r>
      <w:r>
        <w:rPr>
          <w:spacing w:val="-2"/>
        </w:rPr>
        <w:t>ПРЕДМЕТА</w:t>
      </w:r>
    </w:p>
    <w:p>
      <w:pPr>
        <w:spacing w:before="2"/>
        <w:ind w:left="567" w:right="0" w:firstLine="0"/>
        <w:jc w:val="left"/>
        <w:rPr>
          <w:b/>
          <w:sz w:val="28"/>
        </w:rPr>
      </w:pPr>
      <w:r>
        <w:rPr>
          <w:b/>
          <w:sz w:val="28"/>
        </w:rPr>
        <w:t>«ИНОСТРАННЫЙ</w:t>
      </w:r>
      <w:r>
        <w:rPr>
          <w:b/>
          <w:spacing w:val="-12"/>
          <w:sz w:val="28"/>
        </w:rPr>
        <w:t> </w:t>
      </w:r>
      <w:r>
        <w:rPr>
          <w:b/>
          <w:sz w:val="28"/>
        </w:rPr>
        <w:t>(НЕМЕЦКИЙ)</w:t>
      </w:r>
      <w:r>
        <w:rPr>
          <w:b/>
          <w:spacing w:val="-13"/>
          <w:sz w:val="28"/>
        </w:rPr>
        <w:t> </w:t>
      </w:r>
      <w:r>
        <w:rPr>
          <w:b/>
          <w:spacing w:val="-2"/>
          <w:sz w:val="28"/>
        </w:rPr>
        <w:t>ЯЗЫК»</w:t>
      </w:r>
    </w:p>
    <w:p>
      <w:pPr>
        <w:pStyle w:val="BodyText"/>
        <w:spacing w:before="317"/>
        <w:ind w:right="712"/>
      </w:pPr>
      <w:r>
        <w:rPr/>
        <w:t>Рабочая программа по учебному предмету «Иностранный (немецкий) язык» составлена в соответствии с федеральной рабочей программой по данному учебному предмету.</w:t>
      </w:r>
    </w:p>
    <w:p>
      <w:pPr>
        <w:pStyle w:val="BodyText"/>
        <w:ind w:right="713"/>
      </w:pPr>
      <w:r>
        <w:rPr>
          <w:i/>
        </w:rPr>
        <w:t>Пояснительная записка </w:t>
      </w:r>
      <w:r>
        <w:rPr/>
        <w:t>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pPr>
        <w:pStyle w:val="BodyText"/>
        <w:ind w:right="705"/>
      </w:pPr>
      <w:r>
        <w:rPr>
          <w:i/>
        </w:rPr>
        <w:t>Содержание обучения </w:t>
      </w:r>
      <w:r>
        <w:rPr/>
        <w:t>раскрывает содержательные линии, которые предлагаются для обязательного изучения в каждом классе на уровне начального общего образования.</w:t>
      </w:r>
    </w:p>
    <w:p>
      <w:pPr>
        <w:pStyle w:val="BodyText"/>
        <w:ind w:right="707"/>
      </w:pPr>
      <w:r>
        <w:rPr>
          <w:i/>
        </w:rPr>
        <w:t>Планируемые результаты </w:t>
      </w:r>
      <w:r>
        <w:rPr/>
        <w:t>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pPr>
        <w:pStyle w:val="BodyText"/>
        <w:spacing w:before="5"/>
        <w:ind w:left="0" w:firstLine="0"/>
        <w:jc w:val="left"/>
      </w:pPr>
    </w:p>
    <w:p>
      <w:pPr>
        <w:pStyle w:val="Heading1"/>
        <w:numPr>
          <w:ilvl w:val="0"/>
          <w:numId w:val="34"/>
        </w:numPr>
        <w:tabs>
          <w:tab w:pos="1578" w:val="left" w:leader="none"/>
        </w:tabs>
        <w:spacing w:line="319" w:lineRule="exact" w:before="0" w:after="0"/>
        <w:ind w:left="1578" w:right="0" w:hanging="303"/>
        <w:jc w:val="left"/>
      </w:pPr>
      <w:r>
        <w:rPr/>
        <w:t>ПОЯСНИТЕЛЬНАЯ</w:t>
      </w:r>
      <w:r>
        <w:rPr>
          <w:spacing w:val="-16"/>
        </w:rPr>
        <w:t> </w:t>
      </w:r>
      <w:r>
        <w:rPr>
          <w:spacing w:val="-2"/>
        </w:rPr>
        <w:t>ЗАПИСКА</w:t>
      </w:r>
    </w:p>
    <w:p>
      <w:pPr>
        <w:pStyle w:val="BodyText"/>
        <w:ind w:right="704"/>
      </w:pPr>
      <w:r>
        <w:rPr/>
        <w:t>Изучение иностранного (немецкого) языка начинается со 2 класса. Обучающиеся данного возраста характеризуются большой восприимчивостью</w:t>
      </w:r>
      <w:r>
        <w:rPr>
          <w:spacing w:val="80"/>
        </w:rPr>
        <w:t> </w:t>
      </w:r>
      <w:r>
        <w:rPr/>
        <w:t>к овладению языками, что позволяет им овладевать основами общения на</w:t>
      </w:r>
      <w:r>
        <w:rPr>
          <w:spacing w:val="40"/>
        </w:rPr>
        <w:t> </w:t>
      </w:r>
      <w:r>
        <w:rPr/>
        <w:t>новом для них языке с меньшими затратами времени и усилий по сравнению с обучающимися других возрастных групп.</w:t>
      </w:r>
    </w:p>
    <w:p>
      <w:pPr>
        <w:pStyle w:val="BodyText"/>
        <w:ind w:right="708"/>
      </w:pPr>
      <w:r>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определѐнном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pStyle w:val="BodyText"/>
        <w:ind w:right="714"/>
      </w:pPr>
      <w:r>
        <w:rPr/>
        <w:t>Цели обучения иностранному языку на уровне начального общего образования можно условно разделить на образовательные, развивающие, </w:t>
      </w:r>
      <w:r>
        <w:rPr>
          <w:spacing w:val="-2"/>
        </w:rPr>
        <w:t>воспитывающие.</w:t>
      </w:r>
    </w:p>
    <w:p>
      <w:pPr>
        <w:pStyle w:val="Heading3"/>
        <w:spacing w:line="319" w:lineRule="exact" w:before="4"/>
      </w:pPr>
      <w:r>
        <w:rPr/>
        <w:t>Цели</w:t>
      </w:r>
      <w:r>
        <w:rPr>
          <w:spacing w:val="-10"/>
        </w:rPr>
        <w:t> </w:t>
      </w:r>
      <w:r>
        <w:rPr/>
        <w:t>изучения</w:t>
      </w:r>
      <w:r>
        <w:rPr>
          <w:spacing w:val="-8"/>
        </w:rPr>
        <w:t> </w:t>
      </w:r>
      <w:r>
        <w:rPr/>
        <w:t>учебного</w:t>
      </w:r>
      <w:r>
        <w:rPr>
          <w:spacing w:val="-6"/>
        </w:rPr>
        <w:t> </w:t>
      </w:r>
      <w:r>
        <w:rPr/>
        <w:t>предмета</w:t>
      </w:r>
      <w:r>
        <w:rPr>
          <w:spacing w:val="-10"/>
        </w:rPr>
        <w:t> </w:t>
      </w:r>
      <w:r>
        <w:rPr/>
        <w:t>«Иностранный</w:t>
      </w:r>
      <w:r>
        <w:rPr>
          <w:spacing w:val="-8"/>
        </w:rPr>
        <w:t> </w:t>
      </w:r>
      <w:r>
        <w:rPr/>
        <w:t>(немецкий)</w:t>
      </w:r>
      <w:r>
        <w:rPr>
          <w:spacing w:val="-4"/>
        </w:rPr>
        <w:t> </w:t>
      </w:r>
      <w:r>
        <w:rPr>
          <w:spacing w:val="-2"/>
        </w:rPr>
        <w:t>язык»</w:t>
      </w:r>
    </w:p>
    <w:p>
      <w:pPr>
        <w:spacing w:line="319" w:lineRule="exact" w:before="0"/>
        <w:ind w:left="1275" w:right="0" w:firstLine="0"/>
        <w:jc w:val="both"/>
        <w:rPr>
          <w:i/>
          <w:sz w:val="28"/>
        </w:rPr>
      </w:pPr>
      <w:r>
        <w:rPr>
          <w:i/>
          <w:sz w:val="28"/>
        </w:rPr>
        <w:t>Образовательные</w:t>
      </w:r>
      <w:r>
        <w:rPr>
          <w:i/>
          <w:spacing w:val="-15"/>
          <w:sz w:val="28"/>
        </w:rPr>
        <w:t> </w:t>
      </w:r>
      <w:r>
        <w:rPr>
          <w:i/>
          <w:spacing w:val="-4"/>
          <w:sz w:val="28"/>
        </w:rPr>
        <w:t>цели:</w:t>
      </w:r>
    </w:p>
    <w:p>
      <w:pPr>
        <w:pStyle w:val="ListParagraph"/>
        <w:numPr>
          <w:ilvl w:val="0"/>
          <w:numId w:val="35"/>
        </w:numPr>
        <w:tabs>
          <w:tab w:pos="1819" w:val="left" w:leader="none"/>
        </w:tabs>
        <w:spacing w:line="240" w:lineRule="auto" w:before="1" w:after="0"/>
        <w:ind w:left="567" w:right="712" w:firstLine="708"/>
        <w:jc w:val="both"/>
        <w:rPr>
          <w:i/>
          <w:sz w:val="28"/>
        </w:rPr>
      </w:pPr>
      <w:r>
        <w:rPr>
          <w:sz w:val="28"/>
        </w:rPr>
        <w:t>формирование элементарной иноязычной коммуникативной компетенции, т.е. способности</w:t>
      </w:r>
      <w:r>
        <w:rPr>
          <w:spacing w:val="-1"/>
          <w:sz w:val="28"/>
        </w:rPr>
        <w:t> </w:t>
      </w:r>
      <w:r>
        <w:rPr>
          <w:sz w:val="28"/>
        </w:rPr>
        <w:t>и готовности</w:t>
      </w:r>
      <w:r>
        <w:rPr>
          <w:spacing w:val="-1"/>
          <w:sz w:val="28"/>
        </w:rPr>
        <w:t> </w:t>
      </w:r>
      <w:r>
        <w:rPr>
          <w:sz w:val="28"/>
        </w:rPr>
        <w:t>общаться с</w:t>
      </w:r>
      <w:r>
        <w:rPr>
          <w:spacing w:val="-2"/>
          <w:sz w:val="28"/>
        </w:rPr>
        <w:t> </w:t>
      </w:r>
      <w:r>
        <w:rPr>
          <w:sz w:val="28"/>
        </w:rPr>
        <w:t>носителями изучаемого иностранного языка в устной (говорение и аудирование) и письменной (чтение и письмо) форме с учѐтом возрастных возможностей и потребностей младшего </w:t>
      </w:r>
      <w:r>
        <w:rPr>
          <w:spacing w:val="-2"/>
          <w:sz w:val="28"/>
        </w:rPr>
        <w:t>школьника;</w:t>
      </w:r>
    </w:p>
    <w:p>
      <w:pPr>
        <w:pStyle w:val="ListParagraph"/>
        <w:numPr>
          <w:ilvl w:val="0"/>
          <w:numId w:val="35"/>
        </w:numPr>
        <w:tabs>
          <w:tab w:pos="1629" w:val="left" w:leader="none"/>
        </w:tabs>
        <w:spacing w:line="240" w:lineRule="auto" w:before="0" w:after="0"/>
        <w:ind w:left="567" w:right="711" w:firstLine="708"/>
        <w:jc w:val="both"/>
        <w:rPr>
          <w:sz w:val="28"/>
        </w:rPr>
      </w:pPr>
      <w:r>
        <w:rPr>
          <w:sz w:val="28"/>
        </w:rPr>
        <w:t>расширение лингвистического кругозора обучающихся за счѐт: овладения новыми языковыми средствами (фонетическими,</w:t>
      </w:r>
      <w:r>
        <w:rPr>
          <w:spacing w:val="40"/>
          <w:sz w:val="28"/>
        </w:rPr>
        <w:t> </w:t>
      </w:r>
      <w:r>
        <w:rPr>
          <w:sz w:val="28"/>
        </w:rPr>
        <w:t>орфографическими, лексическими, грамматическими) в соответствии c отобранными темами общения;</w:t>
      </w:r>
    </w:p>
    <w:p>
      <w:pPr>
        <w:pStyle w:val="BodyText"/>
        <w:ind w:left="0" w:firstLine="0"/>
        <w:jc w:val="left"/>
        <w:rPr>
          <w:sz w:val="22"/>
        </w:rPr>
      </w:pPr>
    </w:p>
    <w:p>
      <w:pPr>
        <w:pStyle w:val="BodyText"/>
        <w:spacing w:before="111"/>
        <w:ind w:left="0" w:firstLine="0"/>
        <w:jc w:val="left"/>
        <w:rPr>
          <w:sz w:val="22"/>
        </w:rPr>
      </w:pPr>
    </w:p>
    <w:p>
      <w:pPr>
        <w:spacing w:before="0"/>
        <w:ind w:left="1233" w:right="1372" w:firstLine="0"/>
        <w:jc w:val="center"/>
        <w:rPr>
          <w:rFonts w:ascii="Calibri"/>
          <w:sz w:val="22"/>
        </w:rPr>
      </w:pPr>
      <w:r>
        <w:rPr>
          <w:rFonts w:ascii="Calibri"/>
          <w:spacing w:val="-5"/>
          <w:sz w:val="22"/>
        </w:rPr>
        <w:t>139</w:t>
      </w:r>
    </w:p>
    <w:p>
      <w:pPr>
        <w:spacing w:after="0"/>
        <w:jc w:val="center"/>
        <w:rPr>
          <w:rFonts w:ascii="Calibri"/>
          <w:sz w:val="22"/>
        </w:rPr>
        <w:sectPr>
          <w:footerReference w:type="default" r:id="rId9"/>
          <w:pgSz w:w="11910" w:h="16840"/>
          <w:pgMar w:header="0" w:footer="0" w:top="1040" w:bottom="280" w:left="566" w:right="425"/>
        </w:sectPr>
      </w:pPr>
    </w:p>
    <w:p>
      <w:pPr>
        <w:pStyle w:val="ListParagraph"/>
        <w:numPr>
          <w:ilvl w:val="0"/>
          <w:numId w:val="35"/>
        </w:numPr>
        <w:tabs>
          <w:tab w:pos="1461" w:val="left" w:leader="none"/>
        </w:tabs>
        <w:spacing w:line="242" w:lineRule="auto" w:before="67" w:after="0"/>
        <w:ind w:left="567" w:right="714" w:firstLine="708"/>
        <w:jc w:val="both"/>
        <w:rPr>
          <w:sz w:val="28"/>
        </w:rPr>
      </w:pPr>
      <w:r>
        <w:rPr>
          <w:sz w:val="28"/>
        </w:rPr>
        <w:t>освоение знаний о языковых явлениях изучаемого иностранного языка,</w:t>
      </w:r>
      <w:r>
        <w:rPr>
          <w:spacing w:val="40"/>
          <w:sz w:val="28"/>
        </w:rPr>
        <w:t> </w:t>
      </w:r>
      <w:r>
        <w:rPr>
          <w:sz w:val="28"/>
        </w:rPr>
        <w:t>о разных способах выражения мысли на родном и иностранном языках;</w:t>
      </w:r>
    </w:p>
    <w:p>
      <w:pPr>
        <w:pStyle w:val="ListParagraph"/>
        <w:numPr>
          <w:ilvl w:val="0"/>
          <w:numId w:val="35"/>
        </w:numPr>
        <w:tabs>
          <w:tab w:pos="1456" w:val="left" w:leader="none"/>
        </w:tabs>
        <w:spacing w:line="240" w:lineRule="auto" w:before="0" w:after="0"/>
        <w:ind w:left="567" w:right="714" w:firstLine="708"/>
        <w:jc w:val="both"/>
        <w:rPr>
          <w:sz w:val="28"/>
        </w:rPr>
      </w:pPr>
      <w:r>
        <w:rPr>
          <w:sz w:val="28"/>
        </w:rPr>
        <w:t>использование для решения учебных задач интеллектуальных операций (сравнение, анализ, обобщение и др.);</w:t>
      </w:r>
    </w:p>
    <w:p>
      <w:pPr>
        <w:pStyle w:val="ListParagraph"/>
        <w:numPr>
          <w:ilvl w:val="0"/>
          <w:numId w:val="35"/>
        </w:numPr>
        <w:tabs>
          <w:tab w:pos="1550" w:val="left" w:leader="none"/>
        </w:tabs>
        <w:spacing w:line="240" w:lineRule="auto" w:before="0" w:after="0"/>
        <w:ind w:left="567" w:right="712" w:firstLine="708"/>
        <w:jc w:val="both"/>
        <w:rPr>
          <w:sz w:val="28"/>
        </w:rPr>
      </w:pPr>
      <w:r>
        <w:rPr>
          <w:sz w:val="28"/>
        </w:rPr>
        <w:t>формирование умений работать с информацией, представленной в текстах разного типа (описание, повествование, рассуждение), пользоваться</w:t>
      </w:r>
      <w:r>
        <w:rPr>
          <w:spacing w:val="40"/>
          <w:sz w:val="28"/>
        </w:rPr>
        <w:t> </w:t>
      </w:r>
      <w:r>
        <w:rPr>
          <w:sz w:val="28"/>
        </w:rPr>
        <w:t>при необходимости словарями по иностранному языку.</w:t>
      </w:r>
    </w:p>
    <w:p>
      <w:pPr>
        <w:spacing w:line="322" w:lineRule="exact" w:before="0"/>
        <w:ind w:left="1275" w:right="0" w:firstLine="0"/>
        <w:jc w:val="both"/>
        <w:rPr>
          <w:i/>
          <w:sz w:val="28"/>
        </w:rPr>
      </w:pPr>
      <w:r>
        <w:rPr>
          <w:i/>
          <w:sz w:val="28"/>
        </w:rPr>
        <w:t>Развивающие</w:t>
      </w:r>
      <w:r>
        <w:rPr>
          <w:i/>
          <w:spacing w:val="-13"/>
          <w:sz w:val="28"/>
        </w:rPr>
        <w:t> </w:t>
      </w:r>
      <w:r>
        <w:rPr>
          <w:i/>
          <w:spacing w:val="-2"/>
          <w:sz w:val="28"/>
        </w:rPr>
        <w:t>цели:</w:t>
      </w:r>
    </w:p>
    <w:p>
      <w:pPr>
        <w:pStyle w:val="ListParagraph"/>
        <w:numPr>
          <w:ilvl w:val="0"/>
          <w:numId w:val="35"/>
        </w:numPr>
        <w:tabs>
          <w:tab w:pos="1634" w:val="left" w:leader="none"/>
        </w:tabs>
        <w:spacing w:line="240" w:lineRule="auto" w:before="0" w:after="0"/>
        <w:ind w:left="567" w:right="703" w:firstLine="708"/>
        <w:jc w:val="both"/>
        <w:rPr>
          <w:i/>
          <w:sz w:val="28"/>
        </w:rPr>
      </w:pPr>
      <w:r>
        <w:rPr>
          <w:sz w:val="28"/>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pPr>
        <w:pStyle w:val="ListParagraph"/>
        <w:numPr>
          <w:ilvl w:val="0"/>
          <w:numId w:val="35"/>
        </w:numPr>
        <w:tabs>
          <w:tab w:pos="1521" w:val="left" w:leader="none"/>
        </w:tabs>
        <w:spacing w:line="242" w:lineRule="auto" w:before="0" w:after="0"/>
        <w:ind w:left="567" w:right="715" w:firstLine="708"/>
        <w:jc w:val="both"/>
        <w:rPr>
          <w:sz w:val="28"/>
        </w:rPr>
      </w:pPr>
      <w:r>
        <w:rPr>
          <w:sz w:val="28"/>
        </w:rPr>
        <w:t>становление коммуникативной культуры обучающихся и их общего речевого развития;</w:t>
      </w:r>
    </w:p>
    <w:p>
      <w:pPr>
        <w:pStyle w:val="ListParagraph"/>
        <w:numPr>
          <w:ilvl w:val="0"/>
          <w:numId w:val="35"/>
        </w:numPr>
        <w:tabs>
          <w:tab w:pos="1543" w:val="left" w:leader="none"/>
        </w:tabs>
        <w:spacing w:line="240" w:lineRule="auto" w:before="0" w:after="0"/>
        <w:ind w:left="567" w:right="712" w:firstLine="708"/>
        <w:jc w:val="both"/>
        <w:rPr>
          <w:sz w:val="28"/>
        </w:rPr>
      </w:pPr>
      <w:r>
        <w:rPr>
          <w:sz w:val="28"/>
        </w:rPr>
        <w:t>развитие компенсаторной способности адаптироваться к ситуациям общения при получении и передаче информации в условиях дефицита</w:t>
      </w:r>
      <w:r>
        <w:rPr>
          <w:spacing w:val="40"/>
          <w:sz w:val="28"/>
        </w:rPr>
        <w:t> </w:t>
      </w:r>
      <w:r>
        <w:rPr>
          <w:sz w:val="28"/>
        </w:rPr>
        <w:t>языковых средств;</w:t>
      </w:r>
    </w:p>
    <w:p>
      <w:pPr>
        <w:pStyle w:val="ListParagraph"/>
        <w:numPr>
          <w:ilvl w:val="0"/>
          <w:numId w:val="35"/>
        </w:numPr>
        <w:tabs>
          <w:tab w:pos="1440" w:val="left" w:leader="none"/>
        </w:tabs>
        <w:spacing w:line="321" w:lineRule="exact" w:before="0" w:after="0"/>
        <w:ind w:left="1440" w:right="0" w:hanging="165"/>
        <w:jc w:val="both"/>
        <w:rPr>
          <w:sz w:val="28"/>
        </w:rPr>
      </w:pPr>
      <w:r>
        <w:rPr>
          <w:sz w:val="28"/>
        </w:rPr>
        <w:t>формирование</w:t>
      </w:r>
      <w:r>
        <w:rPr>
          <w:spacing w:val="-11"/>
          <w:sz w:val="28"/>
        </w:rPr>
        <w:t> </w:t>
      </w:r>
      <w:r>
        <w:rPr>
          <w:sz w:val="28"/>
        </w:rPr>
        <w:t>регулятивных</w:t>
      </w:r>
      <w:r>
        <w:rPr>
          <w:spacing w:val="-7"/>
          <w:sz w:val="28"/>
        </w:rPr>
        <w:t> </w:t>
      </w:r>
      <w:r>
        <w:rPr>
          <w:sz w:val="28"/>
        </w:rPr>
        <w:t>действий:</w:t>
      </w:r>
      <w:r>
        <w:rPr>
          <w:spacing w:val="-8"/>
          <w:sz w:val="28"/>
        </w:rPr>
        <w:t> </w:t>
      </w:r>
      <w:r>
        <w:rPr>
          <w:sz w:val="28"/>
        </w:rPr>
        <w:t>планирование</w:t>
      </w:r>
      <w:r>
        <w:rPr>
          <w:spacing w:val="-7"/>
          <w:sz w:val="28"/>
        </w:rPr>
        <w:t> </w:t>
      </w:r>
      <w:r>
        <w:rPr>
          <w:spacing w:val="-2"/>
          <w:sz w:val="28"/>
        </w:rPr>
        <w:t>последовательных</w:t>
      </w:r>
    </w:p>
    <w:p>
      <w:pPr>
        <w:pStyle w:val="BodyText"/>
        <w:ind w:right="705" w:firstLine="0"/>
      </w:pPr>
      <w:r>
        <w:rPr/>
        <w:t>«шагов»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pPr>
        <w:pStyle w:val="ListParagraph"/>
        <w:numPr>
          <w:ilvl w:val="0"/>
          <w:numId w:val="35"/>
        </w:numPr>
        <w:tabs>
          <w:tab w:pos="1557" w:val="left" w:leader="none"/>
        </w:tabs>
        <w:spacing w:line="240" w:lineRule="auto" w:before="0" w:after="0"/>
        <w:ind w:left="567" w:right="712" w:firstLine="708"/>
        <w:jc w:val="both"/>
        <w:rPr>
          <w:sz w:val="28"/>
        </w:rPr>
      </w:pPr>
      <w:r>
        <w:rPr>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pPr>
        <w:pStyle w:val="BodyText"/>
        <w:ind w:right="706"/>
      </w:pPr>
      <w:r>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Pr>
          <w:spacing w:val="-2"/>
        </w:rPr>
        <w:t>ценностей.</w:t>
      </w:r>
    </w:p>
    <w:p>
      <w:pPr>
        <w:spacing w:before="0"/>
        <w:ind w:left="567" w:right="710" w:firstLine="708"/>
        <w:jc w:val="both"/>
        <w:rPr>
          <w:i/>
          <w:sz w:val="28"/>
        </w:rPr>
      </w:pPr>
      <w:r>
        <w:rPr>
          <w:i/>
          <w:sz w:val="28"/>
        </w:rPr>
        <w:t>Вклад предмета «Иностранный (немецкий) язык» в реализацию воспитательных целей обеспечивает:</w:t>
      </w:r>
    </w:p>
    <w:p>
      <w:pPr>
        <w:pStyle w:val="ListParagraph"/>
        <w:numPr>
          <w:ilvl w:val="0"/>
          <w:numId w:val="35"/>
        </w:numPr>
        <w:tabs>
          <w:tab w:pos="1627" w:val="left" w:leader="none"/>
        </w:tabs>
        <w:spacing w:line="240" w:lineRule="auto" w:before="0" w:after="0"/>
        <w:ind w:left="567" w:right="713" w:firstLine="708"/>
        <w:jc w:val="both"/>
        <w:rPr>
          <w:sz w:val="28"/>
        </w:rPr>
      </w:pPr>
      <w:r>
        <w:rPr>
          <w:sz w:val="28"/>
        </w:rPr>
        <w:t>понимание необходимости овладения иностранным языком как средством общения в условиях взаимодействия разных стран и народов;</w:t>
      </w:r>
    </w:p>
    <w:p>
      <w:pPr>
        <w:pStyle w:val="ListParagraph"/>
        <w:numPr>
          <w:ilvl w:val="0"/>
          <w:numId w:val="35"/>
        </w:numPr>
        <w:tabs>
          <w:tab w:pos="1735" w:val="left" w:leader="none"/>
        </w:tabs>
        <w:spacing w:line="240" w:lineRule="auto" w:before="0" w:after="0"/>
        <w:ind w:left="567" w:right="707" w:firstLine="708"/>
        <w:jc w:val="both"/>
        <w:rPr>
          <w:sz w:val="28"/>
        </w:rPr>
      </w:pPr>
      <w:r>
        <w:rPr>
          <w:sz w:val="28"/>
        </w:rPr>
        <w:t>формирование предпосылок социокультурной/ межкультурной компетенции, позволяющей приобщаться к культуре, традициям, реалиям стран/ страны изучаемого языка, готовности представлять свою страну, еѐ культуру в условиях межкультурного общения, соблюдая речевой этикет и адекватно используя имеющиеся речевые и неречевые средства общения;</w:t>
      </w:r>
    </w:p>
    <w:p>
      <w:pPr>
        <w:pStyle w:val="ListParagraph"/>
        <w:numPr>
          <w:ilvl w:val="0"/>
          <w:numId w:val="35"/>
        </w:numPr>
        <w:tabs>
          <w:tab w:pos="1516" w:val="left" w:leader="none"/>
        </w:tabs>
        <w:spacing w:line="240" w:lineRule="auto" w:before="0" w:after="0"/>
        <w:ind w:left="567" w:right="708" w:firstLine="708"/>
        <w:jc w:val="both"/>
        <w:rPr>
          <w:sz w:val="28"/>
        </w:rPr>
      </w:pPr>
      <w:r>
        <w:rPr>
          <w:sz w:val="28"/>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pPr>
        <w:pStyle w:val="ListParagraph"/>
        <w:numPr>
          <w:ilvl w:val="0"/>
          <w:numId w:val="35"/>
        </w:numPr>
        <w:tabs>
          <w:tab w:pos="1730" w:val="left" w:leader="none"/>
        </w:tabs>
        <w:spacing w:line="240" w:lineRule="auto" w:before="0" w:after="0"/>
        <w:ind w:left="567" w:right="713" w:firstLine="708"/>
        <w:jc w:val="both"/>
        <w:rPr>
          <w:sz w:val="28"/>
        </w:rPr>
      </w:pPr>
      <w:r>
        <w:rPr>
          <w:sz w:val="28"/>
        </w:rPr>
        <w:t>воспитание эмоционального и познавательного интереса к художественной культуре других народов;</w:t>
      </w:r>
    </w:p>
    <w:p>
      <w:pPr>
        <w:pStyle w:val="ListParagraph"/>
        <w:spacing w:after="0" w:line="240" w:lineRule="auto"/>
        <w:jc w:val="both"/>
        <w:rPr>
          <w:sz w:val="28"/>
        </w:rPr>
        <w:sectPr>
          <w:footerReference w:type="default" r:id="rId10"/>
          <w:pgSz w:w="11910" w:h="16840"/>
          <w:pgMar w:header="0" w:footer="0" w:top="1040" w:bottom="280" w:left="566" w:right="425"/>
        </w:sectPr>
      </w:pPr>
    </w:p>
    <w:p>
      <w:pPr>
        <w:pStyle w:val="ListParagraph"/>
        <w:numPr>
          <w:ilvl w:val="0"/>
          <w:numId w:val="35"/>
        </w:numPr>
        <w:tabs>
          <w:tab w:pos="1593" w:val="left" w:leader="none"/>
        </w:tabs>
        <w:spacing w:line="242" w:lineRule="auto" w:before="67" w:after="0"/>
        <w:ind w:left="567" w:right="703" w:firstLine="708"/>
        <w:jc w:val="both"/>
        <w:rPr>
          <w:sz w:val="28"/>
        </w:rPr>
      </w:pPr>
      <w:r>
        <w:rPr>
          <w:sz w:val="28"/>
        </w:rPr>
        <w:t>формирование положительной мотивации и устойчивого учебно- познавательного интереса к предмету «Иностранный язык».</w:t>
      </w:r>
    </w:p>
    <w:p>
      <w:pPr>
        <w:pStyle w:val="BodyText"/>
        <w:spacing w:before="2"/>
        <w:ind w:left="0" w:firstLine="0"/>
        <w:jc w:val="left"/>
      </w:pPr>
    </w:p>
    <w:p>
      <w:pPr>
        <w:pStyle w:val="Heading3"/>
        <w:spacing w:line="240" w:lineRule="auto" w:before="1"/>
        <w:ind w:left="567" w:right="709" w:firstLine="708"/>
      </w:pPr>
      <w:r>
        <w:rPr/>
        <w:t>Место учебного предмета «Иностранный (немецкий) язык в учебном </w:t>
      </w:r>
      <w:r>
        <w:rPr>
          <w:spacing w:val="-2"/>
        </w:rPr>
        <w:t>плане</w:t>
      </w:r>
    </w:p>
    <w:p>
      <w:pPr>
        <w:pStyle w:val="BodyText"/>
        <w:ind w:right="717"/>
      </w:pPr>
      <w:r>
        <w:rPr/>
        <w:t>Учебный предмет «Иностранный (немецикй) язык» входит в предметную область «Иностранный язык».</w:t>
      </w:r>
    </w:p>
    <w:p>
      <w:pPr>
        <w:pStyle w:val="BodyText"/>
        <w:ind w:right="705"/>
      </w:pPr>
      <w:r>
        <w:rPr/>
        <w:t>Учебный предмет «Иностранный (немецкий) язык» входит в число обязательных предметов, изучаемых на всех уровнях общего образования: со 2 по 11 класс. На уровне НОО на изучение иностранного языка выделяется 204</w:t>
      </w:r>
      <w:r>
        <w:rPr>
          <w:spacing w:val="40"/>
        </w:rPr>
        <w:t> </w:t>
      </w:r>
      <w:r>
        <w:rPr/>
        <w:t>ч.:</w:t>
      </w:r>
      <w:r>
        <w:rPr>
          <w:spacing w:val="-1"/>
        </w:rPr>
        <w:t> </w:t>
      </w:r>
      <w:r>
        <w:rPr/>
        <w:t>2 класс</w:t>
      </w:r>
      <w:r>
        <w:rPr>
          <w:spacing w:val="-2"/>
        </w:rPr>
        <w:t> </w:t>
      </w:r>
      <w:r>
        <w:rPr/>
        <w:t>- 68 ч.</w:t>
      </w:r>
      <w:r>
        <w:rPr>
          <w:spacing w:val="-1"/>
        </w:rPr>
        <w:t> </w:t>
      </w:r>
      <w:r>
        <w:rPr/>
        <w:t>(2 часа в</w:t>
      </w:r>
      <w:r>
        <w:rPr>
          <w:spacing w:val="-2"/>
        </w:rPr>
        <w:t> </w:t>
      </w:r>
      <w:r>
        <w:rPr/>
        <w:t>неделю), 3 класс -</w:t>
      </w:r>
      <w:r>
        <w:rPr>
          <w:spacing w:val="-2"/>
        </w:rPr>
        <w:t> </w:t>
      </w:r>
      <w:r>
        <w:rPr/>
        <w:t>68 ч.</w:t>
      </w:r>
      <w:r>
        <w:rPr>
          <w:spacing w:val="-1"/>
        </w:rPr>
        <w:t> </w:t>
      </w:r>
      <w:r>
        <w:rPr/>
        <w:t>(2 часа в</w:t>
      </w:r>
      <w:r>
        <w:rPr>
          <w:spacing w:val="-2"/>
        </w:rPr>
        <w:t> </w:t>
      </w:r>
      <w:r>
        <w:rPr/>
        <w:t>неделю), 4 класс -</w:t>
      </w:r>
      <w:r>
        <w:rPr>
          <w:spacing w:val="-2"/>
        </w:rPr>
        <w:t> </w:t>
      </w:r>
      <w:r>
        <w:rPr/>
        <w:t>68 ч. (2 часа в неделю)</w:t>
      </w:r>
    </w:p>
    <w:p>
      <w:pPr>
        <w:pStyle w:val="Heading1"/>
        <w:numPr>
          <w:ilvl w:val="0"/>
          <w:numId w:val="34"/>
        </w:numPr>
        <w:tabs>
          <w:tab w:pos="1740" w:val="left" w:leader="none"/>
          <w:tab w:pos="4039" w:val="left" w:leader="none"/>
          <w:tab w:pos="5882" w:val="left" w:leader="none"/>
          <w:tab w:pos="7720" w:val="left" w:leader="none"/>
        </w:tabs>
        <w:spacing w:line="240" w:lineRule="auto" w:before="321" w:after="0"/>
        <w:ind w:left="567" w:right="706" w:firstLine="708"/>
        <w:jc w:val="left"/>
      </w:pPr>
      <w:r>
        <w:rPr>
          <w:spacing w:val="-2"/>
        </w:rPr>
        <w:t>СОДЕРЖАНИЕ</w:t>
      </w:r>
      <w:r>
        <w:rPr/>
        <w:tab/>
      </w:r>
      <w:r>
        <w:rPr>
          <w:spacing w:val="-2"/>
        </w:rPr>
        <w:t>УЧЕБНОГО</w:t>
      </w:r>
      <w:r>
        <w:rPr/>
        <w:tab/>
      </w:r>
      <w:r>
        <w:rPr>
          <w:spacing w:val="-2"/>
        </w:rPr>
        <w:t>ПРЕДМЕТА</w:t>
      </w:r>
      <w:r>
        <w:rPr/>
        <w:tab/>
      </w:r>
      <w:r>
        <w:rPr>
          <w:spacing w:val="-2"/>
        </w:rPr>
        <w:t>«ИНОСТРАННЫЙ </w:t>
      </w:r>
      <w:r>
        <w:rPr/>
        <w:t>(НЕМЕЦКИЙ) ЯЗЫК»</w:t>
      </w:r>
    </w:p>
    <w:p>
      <w:pPr>
        <w:pStyle w:val="BodyText"/>
        <w:spacing w:before="316"/>
        <w:ind w:right="709"/>
      </w:pPr>
      <w:r>
        <w:rP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pPr>
        <w:pStyle w:val="BodyText"/>
        <w:spacing w:before="5"/>
        <w:ind w:left="0" w:firstLine="0"/>
        <w:jc w:val="left"/>
      </w:pPr>
    </w:p>
    <w:p>
      <w:pPr>
        <w:pStyle w:val="Heading1"/>
        <w:spacing w:line="322" w:lineRule="exact" w:before="1"/>
        <w:ind w:right="1371"/>
      </w:pPr>
      <w:r>
        <w:rPr/>
        <w:t>2</w:t>
      </w:r>
      <w:r>
        <w:rPr>
          <w:spacing w:val="1"/>
        </w:rPr>
        <w:t> </w:t>
      </w:r>
      <w:r>
        <w:rPr>
          <w:spacing w:val="-2"/>
        </w:rPr>
        <w:t>КЛАСС</w:t>
      </w:r>
    </w:p>
    <w:p>
      <w:pPr>
        <w:pStyle w:val="Heading2"/>
        <w:jc w:val="left"/>
      </w:pPr>
      <w:r>
        <w:rPr/>
        <w:t>Тематическое</w:t>
      </w:r>
      <w:r>
        <w:rPr>
          <w:spacing w:val="-11"/>
        </w:rPr>
        <w:t> </w:t>
      </w:r>
      <w:r>
        <w:rPr/>
        <w:t>содержание</w:t>
      </w:r>
      <w:r>
        <w:rPr>
          <w:spacing w:val="-9"/>
        </w:rPr>
        <w:t> </w:t>
      </w:r>
      <w:r>
        <w:rPr>
          <w:spacing w:val="-4"/>
        </w:rPr>
        <w:t>речи</w:t>
      </w:r>
    </w:p>
    <w:p>
      <w:pPr>
        <w:pStyle w:val="BodyText"/>
        <w:jc w:val="left"/>
      </w:pPr>
      <w:r>
        <w:rPr>
          <w:b/>
          <w:i/>
        </w:rPr>
        <w:t>Знакомство.</w:t>
      </w:r>
      <w:r>
        <w:rPr>
          <w:b/>
          <w:i/>
          <w:spacing w:val="80"/>
        </w:rPr>
        <w:t> </w:t>
      </w:r>
      <w:r>
        <w:rPr/>
        <w:t>Приветствие,</w:t>
      </w:r>
      <w:r>
        <w:rPr>
          <w:spacing w:val="80"/>
        </w:rPr>
        <w:t> </w:t>
      </w:r>
      <w:r>
        <w:rPr/>
        <w:t>знакомство,</w:t>
      </w:r>
      <w:r>
        <w:rPr>
          <w:spacing w:val="80"/>
        </w:rPr>
        <w:t> </w:t>
      </w:r>
      <w:r>
        <w:rPr/>
        <w:t>прощание</w:t>
      </w:r>
      <w:r>
        <w:rPr>
          <w:spacing w:val="80"/>
        </w:rPr>
        <w:t> </w:t>
      </w:r>
      <w:r>
        <w:rPr/>
        <w:t>(с</w:t>
      </w:r>
      <w:r>
        <w:rPr>
          <w:spacing w:val="80"/>
        </w:rPr>
        <w:t> </w:t>
      </w:r>
      <w:r>
        <w:rPr/>
        <w:t>использованием типичных фраз речевого этикета).</w:t>
      </w:r>
    </w:p>
    <w:p>
      <w:pPr>
        <w:spacing w:line="321" w:lineRule="exact" w:before="0"/>
        <w:ind w:left="1275" w:right="0" w:firstLine="0"/>
        <w:jc w:val="left"/>
        <w:rPr>
          <w:sz w:val="28"/>
        </w:rPr>
      </w:pPr>
      <w:r>
        <w:rPr>
          <w:b/>
          <w:i/>
          <w:sz w:val="28"/>
        </w:rPr>
        <w:t>Мир</w:t>
      </w:r>
      <w:r>
        <w:rPr>
          <w:b/>
          <w:i/>
          <w:spacing w:val="-5"/>
          <w:sz w:val="28"/>
        </w:rPr>
        <w:t> </w:t>
      </w:r>
      <w:r>
        <w:rPr>
          <w:b/>
          <w:i/>
          <w:sz w:val="28"/>
        </w:rPr>
        <w:t>моего</w:t>
      </w:r>
      <w:r>
        <w:rPr>
          <w:b/>
          <w:i/>
          <w:spacing w:val="-6"/>
          <w:sz w:val="28"/>
        </w:rPr>
        <w:t> </w:t>
      </w:r>
      <w:r>
        <w:rPr>
          <w:b/>
          <w:i/>
          <w:sz w:val="28"/>
        </w:rPr>
        <w:t>«я».</w:t>
      </w:r>
      <w:r>
        <w:rPr>
          <w:b/>
          <w:i/>
          <w:spacing w:val="-3"/>
          <w:sz w:val="28"/>
        </w:rPr>
        <w:t> </w:t>
      </w:r>
      <w:r>
        <w:rPr>
          <w:sz w:val="28"/>
        </w:rPr>
        <w:t>Моя</w:t>
      </w:r>
      <w:r>
        <w:rPr>
          <w:spacing w:val="-3"/>
          <w:sz w:val="28"/>
        </w:rPr>
        <w:t> </w:t>
      </w:r>
      <w:r>
        <w:rPr>
          <w:sz w:val="28"/>
        </w:rPr>
        <w:t>семья.</w:t>
      </w:r>
      <w:r>
        <w:rPr>
          <w:spacing w:val="-4"/>
          <w:sz w:val="28"/>
        </w:rPr>
        <w:t> </w:t>
      </w:r>
      <w:r>
        <w:rPr>
          <w:sz w:val="28"/>
        </w:rPr>
        <w:t>Мой</w:t>
      </w:r>
      <w:r>
        <w:rPr>
          <w:spacing w:val="-3"/>
          <w:sz w:val="28"/>
        </w:rPr>
        <w:t> </w:t>
      </w:r>
      <w:r>
        <w:rPr>
          <w:sz w:val="28"/>
        </w:rPr>
        <w:t>день</w:t>
      </w:r>
      <w:r>
        <w:rPr>
          <w:spacing w:val="-7"/>
          <w:sz w:val="28"/>
        </w:rPr>
        <w:t> </w:t>
      </w:r>
      <w:r>
        <w:rPr>
          <w:sz w:val="28"/>
        </w:rPr>
        <w:t>рождения.</w:t>
      </w:r>
      <w:r>
        <w:rPr>
          <w:spacing w:val="-4"/>
          <w:sz w:val="28"/>
        </w:rPr>
        <w:t> </w:t>
      </w:r>
      <w:r>
        <w:rPr>
          <w:sz w:val="28"/>
        </w:rPr>
        <w:t>Моя</w:t>
      </w:r>
      <w:r>
        <w:rPr>
          <w:spacing w:val="-3"/>
          <w:sz w:val="28"/>
        </w:rPr>
        <w:t> </w:t>
      </w:r>
      <w:r>
        <w:rPr>
          <w:sz w:val="28"/>
        </w:rPr>
        <w:t>любимая</w:t>
      </w:r>
      <w:r>
        <w:rPr>
          <w:spacing w:val="-3"/>
          <w:sz w:val="28"/>
        </w:rPr>
        <w:t> </w:t>
      </w:r>
      <w:r>
        <w:rPr>
          <w:spacing w:val="-4"/>
          <w:sz w:val="28"/>
        </w:rPr>
        <w:t>еда.</w:t>
      </w:r>
    </w:p>
    <w:p>
      <w:pPr>
        <w:pStyle w:val="BodyText"/>
        <w:spacing w:line="242" w:lineRule="auto"/>
        <w:jc w:val="left"/>
      </w:pPr>
      <w:r>
        <w:rPr>
          <w:b/>
          <w:i/>
        </w:rPr>
        <w:t>Мир моих увлечений</w:t>
      </w:r>
      <w:r>
        <w:rPr/>
        <w:t>. Любимый цвет. Любимая игрушка, игра. Любимые занятия. Мой питомец. Выходной день (в цирке, в зоопарке).</w:t>
      </w:r>
    </w:p>
    <w:p>
      <w:pPr>
        <w:spacing w:line="317" w:lineRule="exact" w:before="0"/>
        <w:ind w:left="1275" w:right="0" w:firstLine="0"/>
        <w:jc w:val="left"/>
        <w:rPr>
          <w:sz w:val="28"/>
        </w:rPr>
      </w:pPr>
      <w:r>
        <w:rPr>
          <w:b/>
          <w:i/>
          <w:sz w:val="28"/>
        </w:rPr>
        <w:t>Мир</w:t>
      </w:r>
      <w:r>
        <w:rPr>
          <w:b/>
          <w:i/>
          <w:spacing w:val="54"/>
          <w:sz w:val="28"/>
        </w:rPr>
        <w:t> </w:t>
      </w:r>
      <w:r>
        <w:rPr>
          <w:b/>
          <w:i/>
          <w:sz w:val="28"/>
        </w:rPr>
        <w:t>вокруг</w:t>
      </w:r>
      <w:r>
        <w:rPr>
          <w:b/>
          <w:i/>
          <w:spacing w:val="53"/>
          <w:sz w:val="28"/>
        </w:rPr>
        <w:t> </w:t>
      </w:r>
      <w:r>
        <w:rPr>
          <w:b/>
          <w:i/>
          <w:sz w:val="28"/>
        </w:rPr>
        <w:t>меня</w:t>
      </w:r>
      <w:r>
        <w:rPr>
          <w:sz w:val="28"/>
        </w:rPr>
        <w:t>.</w:t>
      </w:r>
      <w:r>
        <w:rPr>
          <w:spacing w:val="54"/>
          <w:sz w:val="28"/>
        </w:rPr>
        <w:t> </w:t>
      </w:r>
      <w:r>
        <w:rPr>
          <w:sz w:val="28"/>
        </w:rPr>
        <w:t>Моя</w:t>
      </w:r>
      <w:r>
        <w:rPr>
          <w:spacing w:val="54"/>
          <w:sz w:val="28"/>
        </w:rPr>
        <w:t> </w:t>
      </w:r>
      <w:r>
        <w:rPr>
          <w:sz w:val="28"/>
        </w:rPr>
        <w:t>школа.</w:t>
      </w:r>
      <w:r>
        <w:rPr>
          <w:spacing w:val="54"/>
          <w:sz w:val="28"/>
        </w:rPr>
        <w:t> </w:t>
      </w:r>
      <w:r>
        <w:rPr>
          <w:sz w:val="28"/>
        </w:rPr>
        <w:t>Мои</w:t>
      </w:r>
      <w:r>
        <w:rPr>
          <w:spacing w:val="54"/>
          <w:sz w:val="28"/>
        </w:rPr>
        <w:t> </w:t>
      </w:r>
      <w:r>
        <w:rPr>
          <w:sz w:val="28"/>
        </w:rPr>
        <w:t>друзья.</w:t>
      </w:r>
      <w:r>
        <w:rPr>
          <w:spacing w:val="53"/>
          <w:sz w:val="28"/>
        </w:rPr>
        <w:t> </w:t>
      </w:r>
      <w:r>
        <w:rPr>
          <w:sz w:val="28"/>
        </w:rPr>
        <w:t>Моя</w:t>
      </w:r>
      <w:r>
        <w:rPr>
          <w:spacing w:val="55"/>
          <w:sz w:val="28"/>
        </w:rPr>
        <w:t> </w:t>
      </w:r>
      <w:r>
        <w:rPr>
          <w:sz w:val="28"/>
        </w:rPr>
        <w:t>малая</w:t>
      </w:r>
      <w:r>
        <w:rPr>
          <w:spacing w:val="54"/>
          <w:sz w:val="28"/>
        </w:rPr>
        <w:t> </w:t>
      </w:r>
      <w:r>
        <w:rPr>
          <w:sz w:val="28"/>
        </w:rPr>
        <w:t>родина</w:t>
      </w:r>
      <w:r>
        <w:rPr>
          <w:spacing w:val="54"/>
          <w:sz w:val="28"/>
        </w:rPr>
        <w:t> </w:t>
      </w:r>
      <w:r>
        <w:rPr>
          <w:spacing w:val="-2"/>
          <w:sz w:val="28"/>
        </w:rPr>
        <w:t>(город,</w:t>
      </w:r>
    </w:p>
    <w:p>
      <w:pPr>
        <w:pStyle w:val="BodyText"/>
        <w:spacing w:line="318" w:lineRule="exact"/>
        <w:ind w:firstLine="0"/>
        <w:jc w:val="left"/>
      </w:pPr>
      <w:r>
        <w:rPr>
          <w:spacing w:val="-2"/>
        </w:rPr>
        <w:t>село).</w:t>
      </w:r>
    </w:p>
    <w:p>
      <w:pPr>
        <w:spacing w:before="0"/>
        <w:ind w:left="1275" w:right="0" w:firstLine="0"/>
        <w:jc w:val="left"/>
        <w:rPr>
          <w:sz w:val="28"/>
        </w:rPr>
      </w:pPr>
      <w:r>
        <w:rPr>
          <w:b/>
          <w:i/>
          <w:sz w:val="28"/>
        </w:rPr>
        <w:t>Родная</w:t>
      </w:r>
      <w:r>
        <w:rPr>
          <w:b/>
          <w:i/>
          <w:spacing w:val="13"/>
          <w:sz w:val="28"/>
        </w:rPr>
        <w:t> </w:t>
      </w:r>
      <w:r>
        <w:rPr>
          <w:b/>
          <w:i/>
          <w:sz w:val="28"/>
        </w:rPr>
        <w:t>страна</w:t>
      </w:r>
      <w:r>
        <w:rPr>
          <w:b/>
          <w:i/>
          <w:spacing w:val="17"/>
          <w:sz w:val="28"/>
        </w:rPr>
        <w:t> </w:t>
      </w:r>
      <w:r>
        <w:rPr>
          <w:b/>
          <w:i/>
          <w:sz w:val="28"/>
        </w:rPr>
        <w:t>и</w:t>
      </w:r>
      <w:r>
        <w:rPr>
          <w:b/>
          <w:i/>
          <w:spacing w:val="18"/>
          <w:sz w:val="28"/>
        </w:rPr>
        <w:t> </w:t>
      </w:r>
      <w:r>
        <w:rPr>
          <w:b/>
          <w:i/>
          <w:sz w:val="28"/>
        </w:rPr>
        <w:t>страны</w:t>
      </w:r>
      <w:r>
        <w:rPr>
          <w:b/>
          <w:i/>
          <w:spacing w:val="18"/>
          <w:sz w:val="28"/>
        </w:rPr>
        <w:t> </w:t>
      </w:r>
      <w:r>
        <w:rPr>
          <w:b/>
          <w:i/>
          <w:sz w:val="28"/>
        </w:rPr>
        <w:t>изучаемого</w:t>
      </w:r>
      <w:r>
        <w:rPr>
          <w:b/>
          <w:i/>
          <w:spacing w:val="21"/>
          <w:sz w:val="28"/>
        </w:rPr>
        <w:t> </w:t>
      </w:r>
      <w:r>
        <w:rPr>
          <w:b/>
          <w:i/>
          <w:sz w:val="28"/>
        </w:rPr>
        <w:t>языка.</w:t>
      </w:r>
      <w:r>
        <w:rPr>
          <w:b/>
          <w:i/>
          <w:spacing w:val="18"/>
          <w:sz w:val="28"/>
        </w:rPr>
        <w:t> </w:t>
      </w:r>
      <w:r>
        <w:rPr>
          <w:sz w:val="28"/>
        </w:rPr>
        <w:t>Названия</w:t>
      </w:r>
      <w:r>
        <w:rPr>
          <w:spacing w:val="18"/>
          <w:sz w:val="28"/>
        </w:rPr>
        <w:t> </w:t>
      </w:r>
      <w:r>
        <w:rPr>
          <w:sz w:val="28"/>
        </w:rPr>
        <w:t>родной</w:t>
      </w:r>
      <w:r>
        <w:rPr>
          <w:spacing w:val="16"/>
          <w:sz w:val="28"/>
        </w:rPr>
        <w:t> </w:t>
      </w:r>
      <w:r>
        <w:rPr>
          <w:sz w:val="28"/>
        </w:rPr>
        <w:t>страны</w:t>
      </w:r>
      <w:r>
        <w:rPr>
          <w:spacing w:val="17"/>
          <w:sz w:val="28"/>
        </w:rPr>
        <w:t> </w:t>
      </w:r>
      <w:r>
        <w:rPr>
          <w:spacing w:val="-10"/>
          <w:sz w:val="28"/>
        </w:rPr>
        <w:t>и</w:t>
      </w:r>
    </w:p>
    <w:p>
      <w:pPr>
        <w:pStyle w:val="BodyText"/>
        <w:ind w:right="712" w:firstLine="0"/>
      </w:pPr>
      <w:r>
        <w:rPr/>
        <w:t>стран/ страны изучаемого языка и их столицы. Произведения детского фольклора.</w:t>
      </w:r>
      <w:r>
        <w:rPr>
          <w:spacing w:val="-6"/>
        </w:rPr>
        <w:t> </w:t>
      </w:r>
      <w:r>
        <w:rPr/>
        <w:t>Персонажи</w:t>
      </w:r>
      <w:r>
        <w:rPr>
          <w:spacing w:val="-3"/>
        </w:rPr>
        <w:t> </w:t>
      </w:r>
      <w:r>
        <w:rPr/>
        <w:t>детских</w:t>
      </w:r>
      <w:r>
        <w:rPr>
          <w:spacing w:val="-4"/>
        </w:rPr>
        <w:t> </w:t>
      </w:r>
      <w:r>
        <w:rPr/>
        <w:t>книг.</w:t>
      </w:r>
      <w:r>
        <w:rPr>
          <w:spacing w:val="-3"/>
        </w:rPr>
        <w:t> </w:t>
      </w:r>
      <w:r>
        <w:rPr/>
        <w:t>Праздники</w:t>
      </w:r>
      <w:r>
        <w:rPr>
          <w:spacing w:val="-5"/>
        </w:rPr>
        <w:t> </w:t>
      </w:r>
      <w:r>
        <w:rPr/>
        <w:t>родной</w:t>
      </w:r>
      <w:r>
        <w:rPr>
          <w:spacing w:val="-2"/>
        </w:rPr>
        <w:t> </w:t>
      </w:r>
      <w:r>
        <w:rPr/>
        <w:t>страны</w:t>
      </w:r>
      <w:r>
        <w:rPr>
          <w:spacing w:val="-4"/>
        </w:rPr>
        <w:t> </w:t>
      </w:r>
      <w:r>
        <w:rPr/>
        <w:t>и</w:t>
      </w:r>
      <w:r>
        <w:rPr>
          <w:spacing w:val="-4"/>
        </w:rPr>
        <w:t> </w:t>
      </w:r>
      <w:r>
        <w:rPr/>
        <w:t>страны/</w:t>
      </w:r>
      <w:r>
        <w:rPr>
          <w:spacing w:val="-4"/>
        </w:rPr>
        <w:t> </w:t>
      </w:r>
      <w:r>
        <w:rPr/>
        <w:t>стран изучаемого языка (Новый год, Рождество).</w:t>
      </w:r>
    </w:p>
    <w:p>
      <w:pPr>
        <w:pStyle w:val="Heading2"/>
        <w:spacing w:line="240" w:lineRule="auto" w:before="5"/>
        <w:jc w:val="left"/>
      </w:pPr>
      <w:r>
        <w:rPr/>
        <w:t>Коммуникативные</w:t>
      </w:r>
      <w:r>
        <w:rPr>
          <w:spacing w:val="-14"/>
        </w:rPr>
        <w:t> </w:t>
      </w:r>
      <w:r>
        <w:rPr>
          <w:spacing w:val="-2"/>
        </w:rPr>
        <w:t>умения</w:t>
      </w:r>
    </w:p>
    <w:p>
      <w:pPr>
        <w:pStyle w:val="Heading3"/>
        <w:spacing w:before="3"/>
        <w:jc w:val="left"/>
      </w:pPr>
      <w:r>
        <w:rPr>
          <w:spacing w:val="-2"/>
        </w:rPr>
        <w:t>Говорение</w:t>
      </w:r>
    </w:p>
    <w:p>
      <w:pPr>
        <w:spacing w:line="318" w:lineRule="exact" w:before="0"/>
        <w:ind w:left="1275" w:right="0" w:firstLine="0"/>
        <w:jc w:val="left"/>
        <w:rPr>
          <w:i/>
          <w:sz w:val="28"/>
        </w:rPr>
      </w:pPr>
      <w:r>
        <w:rPr>
          <w:i/>
          <w:sz w:val="28"/>
        </w:rPr>
        <w:t>Коммуникативные</w:t>
      </w:r>
      <w:r>
        <w:rPr>
          <w:i/>
          <w:spacing w:val="-15"/>
          <w:sz w:val="28"/>
        </w:rPr>
        <w:t> </w:t>
      </w:r>
      <w:r>
        <w:rPr>
          <w:i/>
          <w:sz w:val="28"/>
        </w:rPr>
        <w:t>умения</w:t>
      </w:r>
      <w:r>
        <w:rPr>
          <w:i/>
          <w:spacing w:val="-10"/>
          <w:sz w:val="28"/>
        </w:rPr>
        <w:t> </w:t>
      </w:r>
      <w:r>
        <w:rPr>
          <w:i/>
          <w:sz w:val="28"/>
        </w:rPr>
        <w:t>диалогической</w:t>
      </w:r>
      <w:r>
        <w:rPr>
          <w:i/>
          <w:spacing w:val="-12"/>
          <w:sz w:val="28"/>
        </w:rPr>
        <w:t> </w:t>
      </w:r>
      <w:r>
        <w:rPr>
          <w:i/>
          <w:spacing w:val="-2"/>
          <w:sz w:val="28"/>
        </w:rPr>
        <w:t>речи.</w:t>
      </w:r>
    </w:p>
    <w:p>
      <w:pPr>
        <w:pStyle w:val="BodyText"/>
        <w:ind w:right="713"/>
      </w:pPr>
      <w:r>
        <w:rPr/>
        <w:t>Ведение с опорой на речевые ситуации, ключевые слова и/ или иллюстрации с соблюдением норм речевого этикета, принятых в стране/ странах изучаемого языка:</w:t>
      </w:r>
    </w:p>
    <w:p>
      <w:pPr>
        <w:pStyle w:val="ListParagraph"/>
        <w:numPr>
          <w:ilvl w:val="0"/>
          <w:numId w:val="36"/>
        </w:numPr>
        <w:tabs>
          <w:tab w:pos="1572" w:val="left" w:leader="none"/>
        </w:tabs>
        <w:spacing w:line="240" w:lineRule="auto" w:before="1" w:after="0"/>
        <w:ind w:left="567" w:right="714" w:firstLine="708"/>
        <w:jc w:val="both"/>
        <w:rPr>
          <w:sz w:val="28"/>
        </w:rPr>
      </w:pPr>
      <w:r>
        <w:rPr>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pStyle w:val="ListParagraph"/>
        <w:numPr>
          <w:ilvl w:val="0"/>
          <w:numId w:val="36"/>
        </w:numPr>
        <w:tabs>
          <w:tab w:pos="1567" w:val="left" w:leader="none"/>
        </w:tabs>
        <w:spacing w:line="240" w:lineRule="auto" w:before="0" w:after="0"/>
        <w:ind w:left="567" w:right="714" w:firstLine="708"/>
        <w:jc w:val="both"/>
        <w:rPr>
          <w:sz w:val="28"/>
        </w:rPr>
      </w:pPr>
      <w:r>
        <w:rPr>
          <w:sz w:val="28"/>
        </w:rPr>
        <w:t>диалога-расспроса: сообщение фактической информации, ответ на вопросы собеседника; запрашивание интересующей информации.</w:t>
      </w:r>
    </w:p>
    <w:p>
      <w:pPr>
        <w:pStyle w:val="BodyText"/>
        <w:spacing w:before="42"/>
        <w:ind w:left="0" w:firstLine="0"/>
        <w:jc w:val="left"/>
        <w:rPr>
          <w:sz w:val="22"/>
        </w:rPr>
      </w:pPr>
    </w:p>
    <w:p>
      <w:pPr>
        <w:spacing w:before="0"/>
        <w:ind w:left="1233" w:right="1372" w:firstLine="0"/>
        <w:jc w:val="center"/>
        <w:rPr>
          <w:rFonts w:ascii="Calibri"/>
          <w:sz w:val="22"/>
        </w:rPr>
      </w:pPr>
      <w:r>
        <w:rPr>
          <w:rFonts w:ascii="Calibri"/>
          <w:spacing w:val="-5"/>
          <w:sz w:val="22"/>
        </w:rPr>
        <w:t>141</w:t>
      </w:r>
    </w:p>
    <w:p>
      <w:pPr>
        <w:spacing w:after="0"/>
        <w:jc w:val="center"/>
        <w:rPr>
          <w:rFonts w:ascii="Calibri"/>
          <w:sz w:val="22"/>
        </w:rPr>
        <w:sectPr>
          <w:footerReference w:type="default" r:id="rId11"/>
          <w:pgSz w:w="11910" w:h="16840"/>
          <w:pgMar w:header="0" w:footer="0" w:top="1040" w:bottom="280" w:left="566" w:right="425"/>
        </w:sectPr>
      </w:pPr>
    </w:p>
    <w:p>
      <w:pPr>
        <w:spacing w:before="67"/>
        <w:ind w:left="1275" w:right="0" w:firstLine="0"/>
        <w:jc w:val="both"/>
        <w:rPr>
          <w:i/>
          <w:sz w:val="28"/>
        </w:rPr>
      </w:pPr>
      <w:r>
        <w:rPr>
          <w:i/>
          <w:sz w:val="28"/>
        </w:rPr>
        <w:t>Коммуникативные</w:t>
      </w:r>
      <w:r>
        <w:rPr>
          <w:i/>
          <w:spacing w:val="-14"/>
          <w:sz w:val="28"/>
        </w:rPr>
        <w:t> </w:t>
      </w:r>
      <w:r>
        <w:rPr>
          <w:i/>
          <w:sz w:val="28"/>
        </w:rPr>
        <w:t>умения</w:t>
      </w:r>
      <w:r>
        <w:rPr>
          <w:i/>
          <w:spacing w:val="-10"/>
          <w:sz w:val="28"/>
        </w:rPr>
        <w:t> </w:t>
      </w:r>
      <w:r>
        <w:rPr>
          <w:i/>
          <w:sz w:val="28"/>
        </w:rPr>
        <w:t>монологической</w:t>
      </w:r>
      <w:r>
        <w:rPr>
          <w:i/>
          <w:spacing w:val="-8"/>
          <w:sz w:val="28"/>
        </w:rPr>
        <w:t> </w:t>
      </w:r>
      <w:r>
        <w:rPr>
          <w:i/>
          <w:spacing w:val="-2"/>
          <w:sz w:val="28"/>
        </w:rPr>
        <w:t>речи.</w:t>
      </w:r>
    </w:p>
    <w:p>
      <w:pPr>
        <w:pStyle w:val="BodyText"/>
        <w:spacing w:before="2"/>
        <w:ind w:right="714"/>
      </w:pPr>
      <w:r>
        <w:rPr/>
        <w:t>Создание с опорой на ключевые слова, вопросы и/ или иллюстрации устных монологических высказываний: описание предмета,</w:t>
      </w:r>
      <w:r>
        <w:rPr>
          <w:spacing w:val="-1"/>
        </w:rPr>
        <w:t> </w:t>
      </w:r>
      <w:r>
        <w:rPr/>
        <w:t>реального человека или литературного персонажа; рассказ о себе, члене семьи, друге и т.д.</w:t>
      </w:r>
    </w:p>
    <w:p>
      <w:pPr>
        <w:pStyle w:val="Heading3"/>
        <w:spacing w:before="7"/>
        <w:jc w:val="left"/>
      </w:pPr>
      <w:r>
        <w:rPr>
          <w:spacing w:val="-2"/>
        </w:rPr>
        <w:t>Аудирование</w:t>
      </w:r>
    </w:p>
    <w:p>
      <w:pPr>
        <w:pStyle w:val="BodyText"/>
        <w:jc w:val="left"/>
      </w:pPr>
      <w:r>
        <w:rPr/>
        <w:t>Понимание</w:t>
      </w:r>
      <w:r>
        <w:rPr>
          <w:spacing w:val="80"/>
          <w:w w:val="150"/>
        </w:rPr>
        <w:t> </w:t>
      </w:r>
      <w:r>
        <w:rPr/>
        <w:t>на</w:t>
      </w:r>
      <w:r>
        <w:rPr>
          <w:spacing w:val="80"/>
          <w:w w:val="150"/>
        </w:rPr>
        <w:t> </w:t>
      </w:r>
      <w:r>
        <w:rPr/>
        <w:t>слух</w:t>
      </w:r>
      <w:r>
        <w:rPr>
          <w:spacing w:val="80"/>
          <w:w w:val="150"/>
        </w:rPr>
        <w:t> </w:t>
      </w:r>
      <w:r>
        <w:rPr/>
        <w:t>речи</w:t>
      </w:r>
      <w:r>
        <w:rPr>
          <w:spacing w:val="80"/>
          <w:w w:val="150"/>
        </w:rPr>
        <w:t> </w:t>
      </w:r>
      <w:r>
        <w:rPr/>
        <w:t>учителя</w:t>
      </w:r>
      <w:r>
        <w:rPr>
          <w:spacing w:val="80"/>
          <w:w w:val="150"/>
        </w:rPr>
        <w:t> </w:t>
      </w:r>
      <w:r>
        <w:rPr/>
        <w:t>и</w:t>
      </w:r>
      <w:r>
        <w:rPr>
          <w:spacing w:val="80"/>
          <w:w w:val="150"/>
        </w:rPr>
        <w:t> </w:t>
      </w:r>
      <w:r>
        <w:rPr/>
        <w:t>одноклассников</w:t>
      </w:r>
      <w:r>
        <w:rPr>
          <w:spacing w:val="80"/>
          <w:w w:val="150"/>
        </w:rPr>
        <w:t> </w:t>
      </w:r>
      <w:r>
        <w:rPr/>
        <w:t>и</w:t>
      </w:r>
      <w:r>
        <w:rPr>
          <w:spacing w:val="80"/>
          <w:w w:val="150"/>
        </w:rPr>
        <w:t> </w:t>
      </w:r>
      <w:r>
        <w:rPr/>
        <w:t>вербальная/ невербальная реакция на услышанное (при непосредственном общении).</w:t>
      </w:r>
    </w:p>
    <w:p>
      <w:pPr>
        <w:pStyle w:val="BodyText"/>
        <w:ind w:right="711"/>
      </w:pPr>
      <w:r>
        <w:rPr/>
        <w:t>Восприятие и понимание на слух учебных текстов, построенных на изученном языковом материале, в соответствии с поставленной коммуникативной</w:t>
      </w:r>
      <w:r>
        <w:rPr>
          <w:spacing w:val="-1"/>
        </w:rPr>
        <w:t> </w:t>
      </w:r>
      <w:r>
        <w:rPr/>
        <w:t>задачей: с</w:t>
      </w:r>
      <w:r>
        <w:rPr>
          <w:spacing w:val="-4"/>
        </w:rPr>
        <w:t> </w:t>
      </w:r>
      <w:r>
        <w:rPr/>
        <w:t>пониманием</w:t>
      </w:r>
      <w:r>
        <w:rPr>
          <w:spacing w:val="-1"/>
        </w:rPr>
        <w:t> </w:t>
      </w:r>
      <w:r>
        <w:rPr/>
        <w:t>основного</w:t>
      </w:r>
      <w:r>
        <w:rPr>
          <w:spacing w:val="-1"/>
        </w:rPr>
        <w:t> </w:t>
      </w:r>
      <w:r>
        <w:rPr/>
        <w:t>содержания,</w:t>
      </w:r>
      <w:r>
        <w:rPr>
          <w:spacing w:val="-2"/>
        </w:rPr>
        <w:t> </w:t>
      </w:r>
      <w:r>
        <w:rPr/>
        <w:t>с</w:t>
      </w:r>
      <w:r>
        <w:rPr>
          <w:spacing w:val="-4"/>
        </w:rPr>
        <w:t> </w:t>
      </w:r>
      <w:r>
        <w:rPr/>
        <w:t>пониманием запрашиваемой информации (при опосредованном общении).</w:t>
      </w:r>
    </w:p>
    <w:p>
      <w:pPr>
        <w:pStyle w:val="BodyText"/>
        <w:ind w:right="714"/>
      </w:pPr>
      <w:r>
        <w:rPr/>
        <w:t>Аудирование с пониманием основного содержания 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догадки.</w:t>
      </w:r>
    </w:p>
    <w:p>
      <w:pPr>
        <w:pStyle w:val="BodyText"/>
        <w:ind w:right="708"/>
      </w:pPr>
      <w:r>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и т.д.)</w:t>
      </w:r>
      <w:r>
        <w:rPr>
          <w:spacing w:val="40"/>
        </w:rPr>
        <w:t> </w:t>
      </w:r>
      <w:r>
        <w:rPr/>
        <w:t>с опорой на иллюстрации и с использованием языковой догадки.</w:t>
      </w:r>
    </w:p>
    <w:p>
      <w:pPr>
        <w:pStyle w:val="BodyText"/>
        <w:ind w:right="714"/>
      </w:pPr>
      <w:r>
        <w:rPr/>
        <w:t>Тексты</w:t>
      </w:r>
      <w:r>
        <w:rPr>
          <w:spacing w:val="-4"/>
        </w:rPr>
        <w:t> </w:t>
      </w:r>
      <w:r>
        <w:rPr/>
        <w:t>для</w:t>
      </w:r>
      <w:r>
        <w:rPr>
          <w:spacing w:val="-5"/>
        </w:rPr>
        <w:t> </w:t>
      </w:r>
      <w:r>
        <w:rPr/>
        <w:t>аудирования:</w:t>
      </w:r>
      <w:r>
        <w:rPr>
          <w:spacing w:val="-7"/>
        </w:rPr>
        <w:t> </w:t>
      </w:r>
      <w:r>
        <w:rPr/>
        <w:t>диалог,</w:t>
      </w:r>
      <w:r>
        <w:rPr>
          <w:spacing w:val="-6"/>
        </w:rPr>
        <w:t> </w:t>
      </w:r>
      <w:r>
        <w:rPr/>
        <w:t>высказывания</w:t>
      </w:r>
      <w:r>
        <w:rPr>
          <w:spacing w:val="-5"/>
        </w:rPr>
        <w:t> </w:t>
      </w:r>
      <w:r>
        <w:rPr/>
        <w:t>собеседников</w:t>
      </w:r>
      <w:r>
        <w:rPr>
          <w:spacing w:val="-6"/>
        </w:rPr>
        <w:t> </w:t>
      </w:r>
      <w:r>
        <w:rPr/>
        <w:t>в</w:t>
      </w:r>
      <w:r>
        <w:rPr>
          <w:spacing w:val="-6"/>
        </w:rPr>
        <w:t> </w:t>
      </w:r>
      <w:r>
        <w:rPr/>
        <w:t>ситуациях повседневного общения, рассказ, сказка.</w:t>
      </w:r>
    </w:p>
    <w:p>
      <w:pPr>
        <w:pStyle w:val="Heading3"/>
        <w:spacing w:before="5"/>
      </w:pPr>
      <w:r>
        <w:rPr/>
        <w:t>Смысловое</w:t>
      </w:r>
      <w:r>
        <w:rPr>
          <w:spacing w:val="-4"/>
        </w:rPr>
        <w:t> </w:t>
      </w:r>
      <w:r>
        <w:rPr>
          <w:spacing w:val="-2"/>
        </w:rPr>
        <w:t>чтение</w:t>
      </w:r>
    </w:p>
    <w:p>
      <w:pPr>
        <w:pStyle w:val="BodyText"/>
        <w:ind w:right="706"/>
      </w:pPr>
      <w:r>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pPr>
        <w:pStyle w:val="BodyText"/>
        <w:spacing w:line="321" w:lineRule="exact"/>
        <w:ind w:left="1275" w:firstLine="0"/>
      </w:pPr>
      <w:r>
        <w:rPr/>
        <w:t>Тексты</w:t>
      </w:r>
      <w:r>
        <w:rPr>
          <w:spacing w:val="-9"/>
        </w:rPr>
        <w:t> </w:t>
      </w:r>
      <w:r>
        <w:rPr/>
        <w:t>для</w:t>
      </w:r>
      <w:r>
        <w:rPr>
          <w:spacing w:val="-4"/>
        </w:rPr>
        <w:t> </w:t>
      </w:r>
      <w:r>
        <w:rPr/>
        <w:t>чтения</w:t>
      </w:r>
      <w:r>
        <w:rPr>
          <w:spacing w:val="-4"/>
        </w:rPr>
        <w:t> </w:t>
      </w:r>
      <w:r>
        <w:rPr/>
        <w:t>вслух:</w:t>
      </w:r>
      <w:r>
        <w:rPr>
          <w:spacing w:val="-4"/>
        </w:rPr>
        <w:t> </w:t>
      </w:r>
      <w:r>
        <w:rPr/>
        <w:t>диалог,</w:t>
      </w:r>
      <w:r>
        <w:rPr>
          <w:spacing w:val="-5"/>
        </w:rPr>
        <w:t> </w:t>
      </w:r>
      <w:r>
        <w:rPr/>
        <w:t>рассказ,</w:t>
      </w:r>
      <w:r>
        <w:rPr>
          <w:spacing w:val="-4"/>
        </w:rPr>
        <w:t> </w:t>
      </w:r>
      <w:r>
        <w:rPr>
          <w:spacing w:val="-2"/>
        </w:rPr>
        <w:t>сказка.</w:t>
      </w:r>
    </w:p>
    <w:p>
      <w:pPr>
        <w:pStyle w:val="BodyText"/>
        <w:ind w:right="712"/>
      </w:pPr>
      <w:r>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BodyText"/>
        <w:ind w:right="714"/>
      </w:pPr>
      <w:r>
        <w:rPr/>
        <w:t>Чтение с пониманием основного содержания текста предполагает определение</w:t>
      </w:r>
      <w:r>
        <w:rPr>
          <w:spacing w:val="-3"/>
        </w:rPr>
        <w:t> </w:t>
      </w:r>
      <w:r>
        <w:rPr/>
        <w:t>основной</w:t>
      </w:r>
      <w:r>
        <w:rPr>
          <w:spacing w:val="-1"/>
        </w:rPr>
        <w:t> </w:t>
      </w:r>
      <w:r>
        <w:rPr/>
        <w:t>темы</w:t>
      </w:r>
      <w:r>
        <w:rPr>
          <w:spacing w:val="-1"/>
        </w:rPr>
        <w:t> </w:t>
      </w:r>
      <w:r>
        <w:rPr/>
        <w:t>и</w:t>
      </w:r>
      <w:r>
        <w:rPr>
          <w:spacing w:val="-1"/>
        </w:rPr>
        <w:t> </w:t>
      </w:r>
      <w:r>
        <w:rPr/>
        <w:t>главных</w:t>
      </w:r>
      <w:r>
        <w:rPr>
          <w:spacing w:val="-1"/>
        </w:rPr>
        <w:t> </w:t>
      </w:r>
      <w:r>
        <w:rPr/>
        <w:t>фактов/</w:t>
      </w:r>
      <w:r>
        <w:rPr>
          <w:spacing w:val="-1"/>
        </w:rPr>
        <w:t> </w:t>
      </w:r>
      <w:r>
        <w:rPr/>
        <w:t>событий</w:t>
      </w:r>
      <w:r>
        <w:rPr>
          <w:spacing w:val="-1"/>
        </w:rPr>
        <w:t> </w:t>
      </w:r>
      <w:r>
        <w:rPr/>
        <w:t>в</w:t>
      </w:r>
      <w:r>
        <w:rPr>
          <w:spacing w:val="-2"/>
        </w:rPr>
        <w:t> </w:t>
      </w:r>
      <w:r>
        <w:rPr/>
        <w:t>прочитанном</w:t>
      </w:r>
      <w:r>
        <w:rPr>
          <w:spacing w:val="-2"/>
        </w:rPr>
        <w:t> </w:t>
      </w:r>
      <w:r>
        <w:rPr/>
        <w:t>тексте</w:t>
      </w:r>
      <w:r>
        <w:rPr>
          <w:spacing w:val="-3"/>
        </w:rPr>
        <w:t> </w:t>
      </w:r>
      <w:r>
        <w:rPr/>
        <w:t>с опорой на иллюстрации и с использованием языковой догадки.</w:t>
      </w:r>
    </w:p>
    <w:p>
      <w:pPr>
        <w:pStyle w:val="BodyText"/>
        <w:ind w:right="710"/>
      </w:pPr>
      <w:r>
        <w:rPr/>
        <w:t>Чтение с пониманием запрашиваемой информации предполагает нахождение в прочитанном тексте и понимание запрашиваемой информации фактического</w:t>
      </w:r>
      <w:r>
        <w:rPr>
          <w:spacing w:val="-3"/>
        </w:rPr>
        <w:t> </w:t>
      </w:r>
      <w:r>
        <w:rPr/>
        <w:t>характера</w:t>
      </w:r>
      <w:r>
        <w:rPr>
          <w:spacing w:val="-4"/>
        </w:rPr>
        <w:t> </w:t>
      </w:r>
      <w:r>
        <w:rPr/>
        <w:t>с</w:t>
      </w:r>
      <w:r>
        <w:rPr>
          <w:spacing w:val="-5"/>
        </w:rPr>
        <w:t> </w:t>
      </w:r>
      <w:r>
        <w:rPr/>
        <w:t>опорой</w:t>
      </w:r>
      <w:r>
        <w:rPr>
          <w:spacing w:val="-4"/>
        </w:rPr>
        <w:t> </w:t>
      </w:r>
      <w:r>
        <w:rPr/>
        <w:t>на</w:t>
      </w:r>
      <w:r>
        <w:rPr>
          <w:spacing w:val="-4"/>
        </w:rPr>
        <w:t> </w:t>
      </w:r>
      <w:r>
        <w:rPr/>
        <w:t>иллюстрации</w:t>
      </w:r>
      <w:r>
        <w:rPr>
          <w:spacing w:val="-7"/>
        </w:rPr>
        <w:t> </w:t>
      </w:r>
      <w:r>
        <w:rPr/>
        <w:t>и</w:t>
      </w:r>
      <w:r>
        <w:rPr>
          <w:spacing w:val="-4"/>
        </w:rPr>
        <w:t> </w:t>
      </w:r>
      <w:r>
        <w:rPr/>
        <w:t>с</w:t>
      </w:r>
      <w:r>
        <w:rPr>
          <w:spacing w:val="-5"/>
        </w:rPr>
        <w:t> </w:t>
      </w:r>
      <w:r>
        <w:rPr/>
        <w:t>использованием</w:t>
      </w:r>
      <w:r>
        <w:rPr>
          <w:spacing w:val="-4"/>
        </w:rPr>
        <w:t> </w:t>
      </w:r>
      <w:r>
        <w:rPr/>
        <w:t>языковой </w:t>
      </w:r>
      <w:r>
        <w:rPr>
          <w:spacing w:val="-2"/>
        </w:rPr>
        <w:t>догадки.</w:t>
      </w:r>
    </w:p>
    <w:p>
      <w:pPr>
        <w:pStyle w:val="BodyText"/>
        <w:ind w:right="709"/>
      </w:pPr>
      <w:r>
        <w:rPr/>
        <w:t>Тексты для чтения про себя: диалог, рассказ, сказка, электронное сообщение личного характера.</w:t>
      </w:r>
    </w:p>
    <w:p>
      <w:pPr>
        <w:pStyle w:val="Heading3"/>
        <w:spacing w:before="6"/>
        <w:jc w:val="left"/>
      </w:pPr>
      <w:r>
        <w:rPr>
          <w:spacing w:val="-2"/>
        </w:rPr>
        <w:t>Письмо</w:t>
      </w:r>
    </w:p>
    <w:p>
      <w:pPr>
        <w:pStyle w:val="BodyText"/>
        <w:ind w:right="711"/>
      </w:pPr>
      <w:r>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w:t>
      </w:r>
      <w:r>
        <w:rPr>
          <w:spacing w:val="-2"/>
        </w:rPr>
        <w:t>задачей.</w:t>
      </w:r>
    </w:p>
    <w:p>
      <w:pPr>
        <w:pStyle w:val="BodyText"/>
        <w:spacing w:after="0"/>
        <w:sectPr>
          <w:footerReference w:type="default" r:id="rId12"/>
          <w:pgSz w:w="11910" w:h="16840"/>
          <w:pgMar w:header="0" w:footer="0" w:top="1040" w:bottom="280" w:left="566" w:right="425"/>
        </w:sectPr>
      </w:pPr>
    </w:p>
    <w:p>
      <w:pPr>
        <w:pStyle w:val="BodyText"/>
        <w:spacing w:before="67"/>
        <w:ind w:right="705"/>
      </w:pPr>
      <w:r>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p>
      <w:pPr>
        <w:pStyle w:val="BodyText"/>
        <w:spacing w:before="2"/>
        <w:ind w:right="715"/>
      </w:pPr>
      <w:r>
        <w:rPr/>
        <w:t>Написание с опорой на образец коротких поздравлений с праздниками (с днѐм рождения, Новым годом, Рождеством).</w:t>
      </w:r>
    </w:p>
    <w:p>
      <w:pPr>
        <w:pStyle w:val="Heading2"/>
        <w:spacing w:line="240" w:lineRule="auto" w:before="4"/>
      </w:pPr>
      <w:r>
        <w:rPr/>
        <w:t>Языковые</w:t>
      </w:r>
      <w:r>
        <w:rPr>
          <w:spacing w:val="-5"/>
        </w:rPr>
        <w:t> </w:t>
      </w:r>
      <w:r>
        <w:rPr/>
        <w:t>знания</w:t>
      </w:r>
      <w:r>
        <w:rPr>
          <w:spacing w:val="-5"/>
        </w:rPr>
        <w:t> </w:t>
      </w:r>
      <w:r>
        <w:rPr/>
        <w:t>и</w:t>
      </w:r>
      <w:r>
        <w:rPr>
          <w:spacing w:val="-5"/>
        </w:rPr>
        <w:t> </w:t>
      </w:r>
      <w:r>
        <w:rPr>
          <w:spacing w:val="-2"/>
        </w:rPr>
        <w:t>навыки</w:t>
      </w:r>
    </w:p>
    <w:p>
      <w:pPr>
        <w:pStyle w:val="Heading3"/>
        <w:spacing w:line="319" w:lineRule="exact" w:before="2"/>
      </w:pPr>
      <w:r>
        <w:rPr/>
        <w:t>Фонетическая</w:t>
      </w:r>
      <w:r>
        <w:rPr>
          <w:spacing w:val="-9"/>
        </w:rPr>
        <w:t> </w:t>
      </w:r>
      <w:r>
        <w:rPr/>
        <w:t>сторона</w:t>
      </w:r>
      <w:r>
        <w:rPr>
          <w:spacing w:val="-9"/>
        </w:rPr>
        <w:t> </w:t>
      </w:r>
      <w:r>
        <w:rPr>
          <w:spacing w:val="-4"/>
        </w:rPr>
        <w:t>речи</w:t>
      </w:r>
    </w:p>
    <w:p>
      <w:pPr>
        <w:pStyle w:val="BodyText"/>
        <w:ind w:right="714"/>
      </w:pPr>
      <w:r>
        <w:rPr/>
        <w:t>Буквы немецкого алфавита. Фонетически корректное озвучивание букв немецкого алфавита.</w:t>
      </w:r>
    </w:p>
    <w:p>
      <w:pPr>
        <w:pStyle w:val="BodyText"/>
        <w:ind w:right="714"/>
      </w:pPr>
      <w:r>
        <w:rPr/>
        <w:t>Различение на слух и адекватное, без ошибок, ведущих к сбою в коммуникации, произнесение слов с соблюдением правильного ударения и</w:t>
      </w:r>
      <w:r>
        <w:rPr>
          <w:spacing w:val="40"/>
        </w:rPr>
        <w:t> </w:t>
      </w:r>
      <w:r>
        <w:rPr/>
        <w:t>фраз с соблюдением их ритмико-интонационных особенностей.</w:t>
      </w:r>
    </w:p>
    <w:p>
      <w:pPr>
        <w:pStyle w:val="BodyText"/>
        <w:ind w:right="714"/>
      </w:pPr>
      <w:r>
        <w:rPr/>
        <w:t>Чтение</w:t>
      </w:r>
      <w:r>
        <w:rPr>
          <w:spacing w:val="-4"/>
        </w:rPr>
        <w:t> </w:t>
      </w:r>
      <w:r>
        <w:rPr/>
        <w:t>новых</w:t>
      </w:r>
      <w:r>
        <w:rPr>
          <w:spacing w:val="-3"/>
        </w:rPr>
        <w:t> </w:t>
      </w:r>
      <w:r>
        <w:rPr/>
        <w:t>слов</w:t>
      </w:r>
      <w:r>
        <w:rPr>
          <w:spacing w:val="-8"/>
        </w:rPr>
        <w:t> </w:t>
      </w:r>
      <w:r>
        <w:rPr/>
        <w:t>согласно</w:t>
      </w:r>
      <w:r>
        <w:rPr>
          <w:spacing w:val="-7"/>
        </w:rPr>
        <w:t> </w:t>
      </w:r>
      <w:r>
        <w:rPr/>
        <w:t>основным</w:t>
      </w:r>
      <w:r>
        <w:rPr>
          <w:spacing w:val="-7"/>
        </w:rPr>
        <w:t> </w:t>
      </w:r>
      <w:r>
        <w:rPr/>
        <w:t>правилам</w:t>
      </w:r>
      <w:r>
        <w:rPr>
          <w:spacing w:val="-4"/>
        </w:rPr>
        <w:t> </w:t>
      </w:r>
      <w:r>
        <w:rPr/>
        <w:t>чтения</w:t>
      </w:r>
      <w:r>
        <w:rPr>
          <w:spacing w:val="-4"/>
        </w:rPr>
        <w:t> </w:t>
      </w:r>
      <w:r>
        <w:rPr/>
        <w:t>немецкого</w:t>
      </w:r>
      <w:r>
        <w:rPr>
          <w:spacing w:val="-3"/>
        </w:rPr>
        <w:t> </w:t>
      </w:r>
      <w:r>
        <w:rPr/>
        <w:t>языка. Чтение основных дифтонгов и сочетаний согласных, вычленение некоторых звукобуквенных сочетаний при анализе изученных слов.</w:t>
      </w:r>
    </w:p>
    <w:p>
      <w:pPr>
        <w:pStyle w:val="Heading3"/>
        <w:spacing w:before="4"/>
      </w:pPr>
      <w:r>
        <w:rPr/>
        <w:t>Графика,</w:t>
      </w:r>
      <w:r>
        <w:rPr>
          <w:spacing w:val="-6"/>
        </w:rPr>
        <w:t> </w:t>
      </w:r>
      <w:r>
        <w:rPr/>
        <w:t>орфография</w:t>
      </w:r>
      <w:r>
        <w:rPr>
          <w:spacing w:val="-5"/>
        </w:rPr>
        <w:t> </w:t>
      </w:r>
      <w:r>
        <w:rPr/>
        <w:t>и</w:t>
      </w:r>
      <w:r>
        <w:rPr>
          <w:spacing w:val="-4"/>
        </w:rPr>
        <w:t> </w:t>
      </w:r>
      <w:r>
        <w:rPr>
          <w:spacing w:val="-2"/>
        </w:rPr>
        <w:t>пунктуация</w:t>
      </w:r>
    </w:p>
    <w:p>
      <w:pPr>
        <w:pStyle w:val="BodyText"/>
        <w:spacing w:line="318" w:lineRule="exact"/>
        <w:ind w:left="1275" w:firstLine="0"/>
      </w:pPr>
      <w:r>
        <w:rPr/>
        <w:t>Правильное</w:t>
      </w:r>
      <w:r>
        <w:rPr>
          <w:spacing w:val="-9"/>
        </w:rPr>
        <w:t> </w:t>
      </w:r>
      <w:r>
        <w:rPr/>
        <w:t>написание</w:t>
      </w:r>
      <w:r>
        <w:rPr>
          <w:spacing w:val="-12"/>
        </w:rPr>
        <w:t> </w:t>
      </w:r>
      <w:r>
        <w:rPr/>
        <w:t>изученных</w:t>
      </w:r>
      <w:r>
        <w:rPr>
          <w:spacing w:val="-7"/>
        </w:rPr>
        <w:t> </w:t>
      </w:r>
      <w:r>
        <w:rPr>
          <w:spacing w:val="-4"/>
        </w:rPr>
        <w:t>слов.</w:t>
      </w:r>
    </w:p>
    <w:p>
      <w:pPr>
        <w:pStyle w:val="BodyText"/>
        <w:ind w:right="712"/>
      </w:pPr>
      <w:r>
        <w:rPr/>
        <w:t>Правильная расстановка знаков препинания: точки, вопросительного и восклицательного знаков в конце предложения.</w:t>
      </w:r>
    </w:p>
    <w:p>
      <w:pPr>
        <w:pStyle w:val="Heading3"/>
        <w:spacing w:line="319" w:lineRule="exact" w:before="7"/>
      </w:pPr>
      <w:r>
        <w:rPr/>
        <w:t>Лексическая</w:t>
      </w:r>
      <w:r>
        <w:rPr>
          <w:spacing w:val="-8"/>
        </w:rPr>
        <w:t> </w:t>
      </w:r>
      <w:r>
        <w:rPr/>
        <w:t>сторона</w:t>
      </w:r>
      <w:r>
        <w:rPr>
          <w:spacing w:val="-7"/>
        </w:rPr>
        <w:t> </w:t>
      </w:r>
      <w:r>
        <w:rPr>
          <w:spacing w:val="-4"/>
        </w:rPr>
        <w:t>речи</w:t>
      </w:r>
    </w:p>
    <w:p>
      <w:pPr>
        <w:pStyle w:val="BodyText"/>
        <w:ind w:right="707"/>
      </w:pPr>
      <w:r>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pPr>
        <w:pStyle w:val="BodyText"/>
        <w:ind w:right="715"/>
      </w:pPr>
      <w:r>
        <w:rPr/>
        <w:t>Использование языковой догадки для распознавания интернациональных слов (der Film, das Kino).</w:t>
      </w:r>
    </w:p>
    <w:p>
      <w:pPr>
        <w:pStyle w:val="Heading3"/>
        <w:spacing w:line="319" w:lineRule="exact" w:before="3"/>
      </w:pPr>
      <w:r>
        <w:rPr/>
        <w:t>Грамматическая</w:t>
      </w:r>
      <w:r>
        <w:rPr>
          <w:spacing w:val="-11"/>
        </w:rPr>
        <w:t> </w:t>
      </w:r>
      <w:r>
        <w:rPr/>
        <w:t>сторона</w:t>
      </w:r>
      <w:r>
        <w:rPr>
          <w:spacing w:val="-11"/>
        </w:rPr>
        <w:t> </w:t>
      </w:r>
      <w:r>
        <w:rPr>
          <w:spacing w:val="-4"/>
        </w:rPr>
        <w:t>речи</w:t>
      </w:r>
    </w:p>
    <w:p>
      <w:pPr>
        <w:pStyle w:val="BodyText"/>
        <w:ind w:right="714"/>
      </w:pPr>
      <w:r>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pPr>
        <w:pStyle w:val="BodyText"/>
        <w:ind w:right="706"/>
      </w:pPr>
      <w:r>
        <w:rPr/>
        <w:t>Коммуникативные типы предложений: повествовательные (утвердительные, отрицательные (с nicht), вопросительные (общий, специальный вопросы). Порядок слов в предложении. Нераспространѐнные и распространѐнные простые предложения.</w:t>
      </w:r>
    </w:p>
    <w:p>
      <w:pPr>
        <w:pStyle w:val="BodyText"/>
        <w:ind w:left="1275" w:right="1539" w:firstLine="0"/>
      </w:pPr>
      <w:r>
        <w:rPr/>
        <w:t>Предложения с простым глагольным сказуемым (Er tanzt gern). Предложения</w:t>
      </w:r>
      <w:r>
        <w:rPr>
          <w:spacing w:val="-7"/>
        </w:rPr>
        <w:t> </w:t>
      </w:r>
      <w:r>
        <w:rPr/>
        <w:t>с</w:t>
      </w:r>
      <w:r>
        <w:rPr>
          <w:spacing w:val="-5"/>
        </w:rPr>
        <w:t> </w:t>
      </w:r>
      <w:r>
        <w:rPr/>
        <w:t>составным</w:t>
      </w:r>
      <w:r>
        <w:rPr>
          <w:spacing w:val="-7"/>
        </w:rPr>
        <w:t> </w:t>
      </w:r>
      <w:r>
        <w:rPr/>
        <w:t>именным</w:t>
      </w:r>
      <w:r>
        <w:rPr>
          <w:spacing w:val="-5"/>
        </w:rPr>
        <w:t> </w:t>
      </w:r>
      <w:r>
        <w:rPr/>
        <w:t>сказуемым</w:t>
      </w:r>
      <w:r>
        <w:rPr>
          <w:spacing w:val="-4"/>
        </w:rPr>
        <w:t> </w:t>
      </w:r>
      <w:r>
        <w:rPr/>
        <w:t>(Der</w:t>
      </w:r>
      <w:r>
        <w:rPr>
          <w:spacing w:val="-5"/>
        </w:rPr>
        <w:t> </w:t>
      </w:r>
      <w:r>
        <w:rPr/>
        <w:t>Tisch</w:t>
      </w:r>
      <w:r>
        <w:rPr>
          <w:spacing w:val="-1"/>
        </w:rPr>
        <w:t> </w:t>
      </w:r>
      <w:r>
        <w:rPr/>
        <w:t>ist</w:t>
      </w:r>
      <w:r>
        <w:rPr>
          <w:spacing w:val="-3"/>
        </w:rPr>
        <w:t> </w:t>
      </w:r>
      <w:r>
        <w:rPr>
          <w:spacing w:val="-2"/>
        </w:rPr>
        <w:t>grün).</w:t>
      </w:r>
    </w:p>
    <w:p>
      <w:pPr>
        <w:pStyle w:val="BodyText"/>
        <w:ind w:right="710"/>
        <w:jc w:val="left"/>
      </w:pPr>
      <w:r>
        <w:rPr/>
        <w:t>Предложения</w:t>
      </w:r>
      <w:r>
        <w:rPr>
          <w:spacing w:val="40"/>
        </w:rPr>
        <w:t> </w:t>
      </w:r>
      <w:r>
        <w:rPr/>
        <w:t>с</w:t>
      </w:r>
      <w:r>
        <w:rPr>
          <w:spacing w:val="40"/>
        </w:rPr>
        <w:t> </w:t>
      </w:r>
      <w:r>
        <w:rPr/>
        <w:t>простым</w:t>
      </w:r>
      <w:r>
        <w:rPr>
          <w:spacing w:val="40"/>
        </w:rPr>
        <w:t> </w:t>
      </w:r>
      <w:r>
        <w:rPr/>
        <w:t>составным</w:t>
      </w:r>
      <w:r>
        <w:rPr>
          <w:spacing w:val="40"/>
        </w:rPr>
        <w:t> </w:t>
      </w:r>
      <w:r>
        <w:rPr/>
        <w:t>глагольным</w:t>
      </w:r>
      <w:r>
        <w:rPr>
          <w:spacing w:val="40"/>
        </w:rPr>
        <w:t> </w:t>
      </w:r>
      <w:r>
        <w:rPr/>
        <w:t>сказуемым</w:t>
      </w:r>
      <w:r>
        <w:rPr>
          <w:spacing w:val="40"/>
        </w:rPr>
        <w:t> </w:t>
      </w:r>
      <w:r>
        <w:rPr/>
        <w:t>(Ich</w:t>
      </w:r>
      <w:r>
        <w:rPr>
          <w:spacing w:val="80"/>
        </w:rPr>
        <w:t> </w:t>
      </w:r>
      <w:r>
        <w:rPr/>
        <w:t>kann</w:t>
      </w:r>
      <w:r>
        <w:rPr>
          <w:spacing w:val="80"/>
        </w:rPr>
        <w:t> </w:t>
      </w:r>
      <w:r>
        <w:rPr/>
        <w:t>schnell laufen).</w:t>
      </w:r>
    </w:p>
    <w:p>
      <w:pPr>
        <w:pStyle w:val="BodyText"/>
        <w:spacing w:line="321" w:lineRule="exact"/>
        <w:ind w:left="1275" w:firstLine="0"/>
        <w:jc w:val="left"/>
      </w:pPr>
      <w:r>
        <w:rPr/>
        <w:t>Спряжение</w:t>
      </w:r>
      <w:r>
        <w:rPr>
          <w:spacing w:val="-5"/>
        </w:rPr>
        <w:t> </w:t>
      </w:r>
      <w:r>
        <w:rPr/>
        <w:t>глаголов</w:t>
      </w:r>
      <w:r>
        <w:rPr>
          <w:spacing w:val="-5"/>
        </w:rPr>
        <w:t> </w:t>
      </w:r>
      <w:r>
        <w:rPr/>
        <w:t>sein,</w:t>
      </w:r>
      <w:r>
        <w:rPr>
          <w:spacing w:val="-6"/>
        </w:rPr>
        <w:t> </w:t>
      </w:r>
      <w:r>
        <w:rPr/>
        <w:t>haben</w:t>
      </w:r>
      <w:r>
        <w:rPr>
          <w:spacing w:val="-3"/>
        </w:rPr>
        <w:t> </w:t>
      </w:r>
      <w:r>
        <w:rPr/>
        <w:t>в</w:t>
      </w:r>
      <w:r>
        <w:rPr>
          <w:spacing w:val="-5"/>
        </w:rPr>
        <w:t> </w:t>
      </w:r>
      <w:r>
        <w:rPr>
          <w:spacing w:val="-2"/>
        </w:rPr>
        <w:t>Präsens.</w:t>
      </w:r>
    </w:p>
    <w:p>
      <w:pPr>
        <w:pStyle w:val="BodyText"/>
        <w:spacing w:line="242" w:lineRule="auto"/>
        <w:jc w:val="left"/>
      </w:pPr>
      <w:r>
        <w:rPr/>
        <w:t>Спряжение</w:t>
      </w:r>
      <w:r>
        <w:rPr>
          <w:spacing w:val="36"/>
        </w:rPr>
        <w:t> </w:t>
      </w:r>
      <w:r>
        <w:rPr/>
        <w:t>некоторых</w:t>
      </w:r>
      <w:r>
        <w:rPr>
          <w:spacing w:val="34"/>
        </w:rPr>
        <w:t> </w:t>
      </w:r>
      <w:r>
        <w:rPr/>
        <w:t>глаголов</w:t>
      </w:r>
      <w:r>
        <w:rPr>
          <w:spacing w:val="35"/>
        </w:rPr>
        <w:t> </w:t>
      </w:r>
      <w:r>
        <w:rPr/>
        <w:t>в</w:t>
      </w:r>
      <w:r>
        <w:rPr>
          <w:spacing w:val="35"/>
        </w:rPr>
        <w:t> </w:t>
      </w:r>
      <w:r>
        <w:rPr/>
        <w:t>Präsens,</w:t>
      </w:r>
      <w:r>
        <w:rPr>
          <w:spacing w:val="35"/>
        </w:rPr>
        <w:t> </w:t>
      </w:r>
      <w:r>
        <w:rPr/>
        <w:t>в</w:t>
      </w:r>
      <w:r>
        <w:rPr>
          <w:spacing w:val="35"/>
        </w:rPr>
        <w:t> </w:t>
      </w:r>
      <w:r>
        <w:rPr/>
        <w:t>т.ч.</w:t>
      </w:r>
      <w:r>
        <w:rPr>
          <w:spacing w:val="35"/>
        </w:rPr>
        <w:t> </w:t>
      </w:r>
      <w:r>
        <w:rPr/>
        <w:t>с изменением</w:t>
      </w:r>
      <w:r>
        <w:rPr>
          <w:spacing w:val="36"/>
        </w:rPr>
        <w:t> </w:t>
      </w:r>
      <w:r>
        <w:rPr/>
        <w:t>корневой гласной (fahren, tragen, lesen, sprechen), кроме 2-го лица мн. числа.</w:t>
      </w:r>
    </w:p>
    <w:p>
      <w:pPr>
        <w:pStyle w:val="BodyText"/>
        <w:tabs>
          <w:tab w:pos="2937" w:val="left" w:leader="none"/>
          <w:tab w:pos="4175" w:val="left" w:leader="none"/>
          <w:tab w:pos="5347" w:val="left" w:leader="none"/>
          <w:tab w:pos="6380" w:val="left" w:leader="none"/>
          <w:tab w:pos="6788" w:val="left" w:leader="none"/>
          <w:tab w:pos="7999" w:val="left" w:leader="none"/>
          <w:tab w:pos="9253" w:val="left" w:leader="none"/>
          <w:tab w:pos="10066" w:val="left" w:leader="none"/>
        </w:tabs>
        <w:ind w:right="714"/>
        <w:jc w:val="left"/>
      </w:pPr>
      <w:r>
        <w:rPr>
          <w:spacing w:val="-2"/>
        </w:rPr>
        <w:t>Модальные</w:t>
      </w:r>
      <w:r>
        <w:rPr/>
        <w:tab/>
      </w:r>
      <w:r>
        <w:rPr>
          <w:spacing w:val="-2"/>
        </w:rPr>
        <w:t>глаголы</w:t>
      </w:r>
      <w:r>
        <w:rPr/>
        <w:tab/>
      </w:r>
      <w:r>
        <w:rPr>
          <w:spacing w:val="-2"/>
        </w:rPr>
        <w:t>können,</w:t>
      </w:r>
      <w:r>
        <w:rPr/>
        <w:tab/>
      </w:r>
      <w:r>
        <w:rPr>
          <w:spacing w:val="-2"/>
        </w:rPr>
        <w:t>mögen</w:t>
      </w:r>
      <w:r>
        <w:rPr/>
        <w:tab/>
      </w:r>
      <w:r>
        <w:rPr>
          <w:spacing w:val="-10"/>
        </w:rPr>
        <w:t>в</w:t>
      </w:r>
      <w:r>
        <w:rPr/>
        <w:tab/>
      </w:r>
      <w:r>
        <w:rPr>
          <w:spacing w:val="-2"/>
        </w:rPr>
        <w:t>Präsens;</w:t>
      </w:r>
      <w:r>
        <w:rPr/>
        <w:tab/>
      </w:r>
      <w:r>
        <w:rPr>
          <w:spacing w:val="-2"/>
        </w:rPr>
        <w:t>порядок</w:t>
      </w:r>
      <w:r>
        <w:rPr/>
        <w:tab/>
      </w:r>
      <w:r>
        <w:rPr>
          <w:spacing w:val="-4"/>
        </w:rPr>
        <w:t>слов</w:t>
      </w:r>
      <w:r>
        <w:rPr/>
        <w:tab/>
      </w:r>
      <w:r>
        <w:rPr>
          <w:spacing w:val="-10"/>
        </w:rPr>
        <w:t>в </w:t>
      </w:r>
      <w:r>
        <w:rPr/>
        <w:t>предложении с модальным глаголом.</w:t>
      </w:r>
    </w:p>
    <w:p>
      <w:pPr>
        <w:pStyle w:val="BodyText"/>
        <w:spacing w:line="321" w:lineRule="exact"/>
        <w:ind w:left="1275" w:firstLine="0"/>
        <w:jc w:val="left"/>
      </w:pPr>
      <w:r>
        <w:rPr/>
        <w:t>Род</w:t>
      </w:r>
      <w:r>
        <w:rPr>
          <w:spacing w:val="-4"/>
        </w:rPr>
        <w:t> </w:t>
      </w:r>
      <w:r>
        <w:rPr/>
        <w:t>имѐн</w:t>
      </w:r>
      <w:r>
        <w:rPr>
          <w:spacing w:val="-1"/>
        </w:rPr>
        <w:t> </w:t>
      </w:r>
      <w:r>
        <w:rPr>
          <w:spacing w:val="-2"/>
        </w:rPr>
        <w:t>существительных.</w:t>
      </w:r>
    </w:p>
    <w:p>
      <w:pPr>
        <w:pStyle w:val="BodyText"/>
        <w:ind w:left="0" w:firstLine="0"/>
        <w:jc w:val="left"/>
        <w:rPr>
          <w:sz w:val="22"/>
        </w:rPr>
      </w:pPr>
    </w:p>
    <w:p>
      <w:pPr>
        <w:pStyle w:val="BodyText"/>
        <w:spacing w:before="104"/>
        <w:ind w:left="0" w:firstLine="0"/>
        <w:jc w:val="left"/>
        <w:rPr>
          <w:sz w:val="22"/>
        </w:rPr>
      </w:pPr>
    </w:p>
    <w:p>
      <w:pPr>
        <w:spacing w:before="0"/>
        <w:ind w:left="1233" w:right="1372" w:firstLine="0"/>
        <w:jc w:val="center"/>
        <w:rPr>
          <w:rFonts w:ascii="Calibri"/>
          <w:sz w:val="22"/>
        </w:rPr>
      </w:pPr>
      <w:r>
        <w:rPr>
          <w:rFonts w:ascii="Calibri"/>
          <w:spacing w:val="-5"/>
          <w:sz w:val="22"/>
        </w:rPr>
        <w:t>143</w:t>
      </w:r>
    </w:p>
    <w:p>
      <w:pPr>
        <w:spacing w:after="0"/>
        <w:jc w:val="center"/>
        <w:rPr>
          <w:rFonts w:ascii="Calibri"/>
          <w:sz w:val="22"/>
        </w:rPr>
        <w:sectPr>
          <w:footerReference w:type="default" r:id="rId13"/>
          <w:pgSz w:w="11910" w:h="16840"/>
          <w:pgMar w:header="0" w:footer="0" w:top="1040" w:bottom="280" w:left="566" w:right="425"/>
        </w:sectPr>
      </w:pPr>
    </w:p>
    <w:p>
      <w:pPr>
        <w:pStyle w:val="BodyText"/>
        <w:spacing w:line="242" w:lineRule="auto" w:before="67"/>
        <w:ind w:right="713"/>
      </w:pPr>
      <w:r>
        <w:rPr/>
        <w:t>Неопределѐнный и определѐнный артикли с именами существительными (наиболее распространѐнные случаи употребления).</w:t>
      </w:r>
    </w:p>
    <w:p>
      <w:pPr>
        <w:pStyle w:val="BodyText"/>
        <w:ind w:right="712"/>
      </w:pPr>
      <w:r>
        <w:rPr/>
        <w:t>Существительные в именительном и винительном падежах. Имена собственные (антропонимы) в родительном падеже. Личные (кроме ihr) и притяжательные местоимения (mein, dein)</w:t>
      </w:r>
    </w:p>
    <w:p>
      <w:pPr>
        <w:pStyle w:val="BodyText"/>
        <w:ind w:right="707"/>
      </w:pPr>
      <w:r>
        <w:rPr/>
        <w:t>Количественные числительные (1–12). Вопросительные слова (wer, was, woher, wie). Cоюзы und, aber (при однородных членах).</w:t>
      </w:r>
    </w:p>
    <w:p>
      <w:pPr>
        <w:pStyle w:val="Heading2"/>
        <w:spacing w:before="1"/>
      </w:pPr>
      <w:r>
        <w:rPr/>
        <w:t>Социокультурные</w:t>
      </w:r>
      <w:r>
        <w:rPr>
          <w:spacing w:val="-9"/>
        </w:rPr>
        <w:t> </w:t>
      </w:r>
      <w:r>
        <w:rPr/>
        <w:t>знания</w:t>
      </w:r>
      <w:r>
        <w:rPr>
          <w:spacing w:val="-8"/>
        </w:rPr>
        <w:t> </w:t>
      </w:r>
      <w:r>
        <w:rPr/>
        <w:t>и</w:t>
      </w:r>
      <w:r>
        <w:rPr>
          <w:spacing w:val="-7"/>
        </w:rPr>
        <w:t> </w:t>
      </w:r>
      <w:r>
        <w:rPr>
          <w:spacing w:val="-2"/>
        </w:rPr>
        <w:t>умения</w:t>
      </w:r>
    </w:p>
    <w:p>
      <w:pPr>
        <w:pStyle w:val="BodyText"/>
        <w:ind w:right="705"/>
      </w:pPr>
      <w:r>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w:t>
      </w:r>
      <w:r>
        <w:rPr>
          <w:spacing w:val="-2"/>
        </w:rPr>
        <w:t> </w:t>
      </w:r>
      <w:r>
        <w:rPr/>
        <w:t>ситуациях</w:t>
      </w:r>
      <w:r>
        <w:rPr>
          <w:spacing w:val="-2"/>
        </w:rPr>
        <w:t> </w:t>
      </w:r>
      <w:r>
        <w:rPr/>
        <w:t>общения:</w:t>
      </w:r>
      <w:r>
        <w:rPr>
          <w:spacing w:val="-2"/>
        </w:rPr>
        <w:t> </w:t>
      </w:r>
      <w:r>
        <w:rPr/>
        <w:t>приветствие,</w:t>
      </w:r>
      <w:r>
        <w:rPr>
          <w:spacing w:val="-2"/>
        </w:rPr>
        <w:t> </w:t>
      </w:r>
      <w:r>
        <w:rPr/>
        <w:t>прощание,</w:t>
      </w:r>
      <w:r>
        <w:rPr>
          <w:spacing w:val="-3"/>
        </w:rPr>
        <w:t> </w:t>
      </w:r>
      <w:r>
        <w:rPr/>
        <w:t>знакомство,</w:t>
      </w:r>
      <w:r>
        <w:rPr>
          <w:spacing w:val="-2"/>
        </w:rPr>
        <w:t> </w:t>
      </w:r>
      <w:r>
        <w:rPr/>
        <w:t>выражение благодарности, извинение, поздравление (с днѐм рождения, Новым годом, </w:t>
      </w:r>
      <w:r>
        <w:rPr>
          <w:spacing w:val="-2"/>
        </w:rPr>
        <w:t>Рождеством).</w:t>
      </w:r>
    </w:p>
    <w:p>
      <w:pPr>
        <w:pStyle w:val="BodyText"/>
        <w:ind w:right="716"/>
      </w:pPr>
      <w:r>
        <w:rPr/>
        <w:t>Знание названий родной страны и страны/стран изучаемого языка и их </w:t>
      </w:r>
      <w:r>
        <w:rPr>
          <w:spacing w:val="-2"/>
        </w:rPr>
        <w:t>столиц.</w:t>
      </w:r>
    </w:p>
    <w:p>
      <w:pPr>
        <w:pStyle w:val="Heading2"/>
        <w:spacing w:before="3"/>
      </w:pPr>
      <w:r>
        <w:rPr/>
        <w:t>Компенсаторные</w:t>
      </w:r>
      <w:r>
        <w:rPr>
          <w:spacing w:val="-12"/>
        </w:rPr>
        <w:t> </w:t>
      </w:r>
      <w:r>
        <w:rPr>
          <w:spacing w:val="-2"/>
        </w:rPr>
        <w:t>умения</w:t>
      </w:r>
    </w:p>
    <w:p>
      <w:pPr>
        <w:pStyle w:val="BodyText"/>
        <w:ind w:right="708"/>
      </w:pPr>
      <w:r>
        <w:rPr/>
        <w:t>Использование при чтении и аудировании языковой догадки (умения понять значение незнакомого слова или новое значение знакомого слова по </w:t>
      </w:r>
      <w:r>
        <w:rPr>
          <w:spacing w:val="-2"/>
        </w:rPr>
        <w:t>контексту).</w:t>
      </w:r>
    </w:p>
    <w:p>
      <w:pPr>
        <w:pStyle w:val="BodyText"/>
        <w:spacing w:line="242" w:lineRule="auto"/>
        <w:ind w:right="712"/>
      </w:pPr>
      <w:r>
        <w:rPr/>
        <w:t>Использование в качестве опоры при порождении собственных высказываний ключевых слов, вопросов, иллюстраций.</w:t>
      </w:r>
    </w:p>
    <w:p>
      <w:pPr>
        <w:pStyle w:val="Heading1"/>
        <w:spacing w:before="318"/>
        <w:ind w:right="1370"/>
      </w:pPr>
      <w:r>
        <w:rPr/>
        <w:t>3</w:t>
      </w:r>
      <w:r>
        <w:rPr>
          <w:spacing w:val="1"/>
        </w:rPr>
        <w:t> </w:t>
      </w:r>
      <w:r>
        <w:rPr>
          <w:spacing w:val="-2"/>
        </w:rPr>
        <w:t>КЛАСС</w:t>
      </w:r>
    </w:p>
    <w:p>
      <w:pPr>
        <w:pStyle w:val="Heading2"/>
      </w:pPr>
      <w:r>
        <w:rPr/>
        <w:t>Тематическое</w:t>
      </w:r>
      <w:r>
        <w:rPr>
          <w:spacing w:val="-11"/>
        </w:rPr>
        <w:t> </w:t>
      </w:r>
      <w:r>
        <w:rPr/>
        <w:t>содержание</w:t>
      </w:r>
      <w:r>
        <w:rPr>
          <w:spacing w:val="-9"/>
        </w:rPr>
        <w:t> </w:t>
      </w:r>
      <w:r>
        <w:rPr>
          <w:spacing w:val="-4"/>
        </w:rPr>
        <w:t>речи</w:t>
      </w:r>
    </w:p>
    <w:p>
      <w:pPr>
        <w:spacing w:line="319" w:lineRule="exact" w:before="0"/>
        <w:ind w:left="1275" w:right="0" w:firstLine="0"/>
        <w:jc w:val="both"/>
        <w:rPr>
          <w:sz w:val="28"/>
        </w:rPr>
      </w:pPr>
      <w:r>
        <w:rPr>
          <w:b/>
          <w:i/>
          <w:sz w:val="28"/>
        </w:rPr>
        <w:t>Мир</w:t>
      </w:r>
      <w:r>
        <w:rPr>
          <w:b/>
          <w:i/>
          <w:spacing w:val="-5"/>
          <w:sz w:val="28"/>
        </w:rPr>
        <w:t> </w:t>
      </w:r>
      <w:r>
        <w:rPr>
          <w:b/>
          <w:i/>
          <w:sz w:val="28"/>
        </w:rPr>
        <w:t>моего</w:t>
      </w:r>
      <w:r>
        <w:rPr>
          <w:b/>
          <w:i/>
          <w:spacing w:val="-5"/>
          <w:sz w:val="28"/>
        </w:rPr>
        <w:t> </w:t>
      </w:r>
      <w:r>
        <w:rPr>
          <w:b/>
          <w:i/>
          <w:sz w:val="28"/>
        </w:rPr>
        <w:t>«я».</w:t>
      </w:r>
      <w:r>
        <w:rPr>
          <w:b/>
          <w:i/>
          <w:spacing w:val="-3"/>
          <w:sz w:val="28"/>
        </w:rPr>
        <w:t> </w:t>
      </w:r>
      <w:r>
        <w:rPr>
          <w:sz w:val="28"/>
        </w:rPr>
        <w:t>Моя</w:t>
      </w:r>
      <w:r>
        <w:rPr>
          <w:spacing w:val="-3"/>
          <w:sz w:val="28"/>
        </w:rPr>
        <w:t> </w:t>
      </w:r>
      <w:r>
        <w:rPr>
          <w:sz w:val="28"/>
        </w:rPr>
        <w:t>семья.</w:t>
      </w:r>
      <w:r>
        <w:rPr>
          <w:spacing w:val="-3"/>
          <w:sz w:val="28"/>
        </w:rPr>
        <w:t> </w:t>
      </w:r>
      <w:r>
        <w:rPr>
          <w:sz w:val="28"/>
        </w:rPr>
        <w:t>Мой</w:t>
      </w:r>
      <w:r>
        <w:rPr>
          <w:spacing w:val="-3"/>
          <w:sz w:val="28"/>
        </w:rPr>
        <w:t> </w:t>
      </w:r>
      <w:r>
        <w:rPr>
          <w:sz w:val="28"/>
        </w:rPr>
        <w:t>день</w:t>
      </w:r>
      <w:r>
        <w:rPr>
          <w:spacing w:val="-7"/>
          <w:sz w:val="28"/>
        </w:rPr>
        <w:t> </w:t>
      </w:r>
      <w:r>
        <w:rPr>
          <w:sz w:val="28"/>
        </w:rPr>
        <w:t>рождения,</w:t>
      </w:r>
      <w:r>
        <w:rPr>
          <w:spacing w:val="-5"/>
          <w:sz w:val="28"/>
        </w:rPr>
        <w:t> </w:t>
      </w:r>
      <w:r>
        <w:rPr>
          <w:spacing w:val="-2"/>
          <w:sz w:val="28"/>
        </w:rPr>
        <w:t>подарки.</w:t>
      </w:r>
    </w:p>
    <w:p>
      <w:pPr>
        <w:spacing w:before="0"/>
        <w:ind w:left="1275" w:right="0" w:firstLine="0"/>
        <w:jc w:val="both"/>
        <w:rPr>
          <w:sz w:val="28"/>
        </w:rPr>
      </w:pPr>
      <w:r>
        <w:rPr>
          <w:b/>
          <w:i/>
          <w:sz w:val="28"/>
        </w:rPr>
        <w:t>Моя</w:t>
      </w:r>
      <w:r>
        <w:rPr>
          <w:b/>
          <w:i/>
          <w:spacing w:val="-5"/>
          <w:sz w:val="28"/>
        </w:rPr>
        <w:t> </w:t>
      </w:r>
      <w:r>
        <w:rPr>
          <w:b/>
          <w:i/>
          <w:sz w:val="28"/>
        </w:rPr>
        <w:t>любимая</w:t>
      </w:r>
      <w:r>
        <w:rPr>
          <w:b/>
          <w:i/>
          <w:spacing w:val="-4"/>
          <w:sz w:val="28"/>
        </w:rPr>
        <w:t> </w:t>
      </w:r>
      <w:r>
        <w:rPr>
          <w:b/>
          <w:i/>
          <w:sz w:val="28"/>
        </w:rPr>
        <w:t>еда.</w:t>
      </w:r>
      <w:r>
        <w:rPr>
          <w:b/>
          <w:i/>
          <w:spacing w:val="-6"/>
          <w:sz w:val="28"/>
        </w:rPr>
        <w:t> </w:t>
      </w:r>
      <w:r>
        <w:rPr>
          <w:sz w:val="28"/>
        </w:rPr>
        <w:t>Мой</w:t>
      </w:r>
      <w:r>
        <w:rPr>
          <w:spacing w:val="-6"/>
          <w:sz w:val="28"/>
        </w:rPr>
        <w:t> </w:t>
      </w:r>
      <w:r>
        <w:rPr>
          <w:sz w:val="28"/>
        </w:rPr>
        <w:t>день</w:t>
      </w:r>
      <w:r>
        <w:rPr>
          <w:spacing w:val="-5"/>
          <w:sz w:val="28"/>
        </w:rPr>
        <w:t> </w:t>
      </w:r>
      <w:r>
        <w:rPr>
          <w:sz w:val="28"/>
        </w:rPr>
        <w:t>(распорядок</w:t>
      </w:r>
      <w:r>
        <w:rPr>
          <w:spacing w:val="-3"/>
          <w:sz w:val="28"/>
        </w:rPr>
        <w:t> </w:t>
      </w:r>
      <w:r>
        <w:rPr>
          <w:spacing w:val="-2"/>
          <w:sz w:val="28"/>
        </w:rPr>
        <w:t>дня).</w:t>
      </w:r>
    </w:p>
    <w:p>
      <w:pPr>
        <w:pStyle w:val="BodyText"/>
        <w:spacing w:before="1"/>
        <w:ind w:right="711"/>
      </w:pPr>
      <w:r>
        <w:rPr>
          <w:b/>
          <w:i/>
        </w:rPr>
        <w:t>Мир моих увлечений. </w:t>
      </w:r>
      <w:r>
        <w:rPr/>
        <w:t>Любимая игрушка, игра. Любимый цвет. Мой питомец. Любимые занятия. Любимая сказка. Выходной день (в цирке, в зоопарке, парке). Каникулы.</w:t>
      </w:r>
    </w:p>
    <w:p>
      <w:pPr>
        <w:pStyle w:val="BodyText"/>
        <w:ind w:right="711"/>
      </w:pPr>
      <w:r>
        <w:rPr>
          <w:b/>
          <w:i/>
        </w:rPr>
        <w:t>Мир вокруг меня. </w:t>
      </w:r>
      <w:r>
        <w:rPr/>
        <w:t>Моя комната (квартира, дом). Моя школа. Мои друзья. Моя малая родина (город, село). Дикие и домашние животные. Погода.</w:t>
      </w:r>
      <w:r>
        <w:rPr>
          <w:spacing w:val="40"/>
        </w:rPr>
        <w:t> </w:t>
      </w:r>
      <w:r>
        <w:rPr/>
        <w:t>Времена года (месяцы).</w:t>
      </w:r>
    </w:p>
    <w:p>
      <w:pPr>
        <w:pStyle w:val="BodyText"/>
        <w:ind w:right="706"/>
      </w:pPr>
      <w:r>
        <w:rPr>
          <w:b/>
          <w:i/>
        </w:rPr>
        <w:t>Родная страна и страны изучаемого языка. </w:t>
      </w:r>
      <w:r>
        <w:rPr/>
        <w:t>Россия и страна/ страны изучаемого языка. Их столицы, достопримечательности, некоторые интересные факты. Произведения детского</w:t>
      </w:r>
      <w:r>
        <w:rPr>
          <w:spacing w:val="-1"/>
        </w:rPr>
        <w:t> </w:t>
      </w:r>
      <w:r>
        <w:rPr/>
        <w:t>фольклора. Персонажи</w:t>
      </w:r>
      <w:r>
        <w:rPr>
          <w:spacing w:val="-1"/>
        </w:rPr>
        <w:t> </w:t>
      </w:r>
      <w:r>
        <w:rPr/>
        <w:t>детских книг. Праздники родной страны и страны/ стран изучаемого языка.</w:t>
      </w:r>
    </w:p>
    <w:p>
      <w:pPr>
        <w:pStyle w:val="Heading2"/>
        <w:spacing w:line="240" w:lineRule="auto" w:before="5"/>
      </w:pPr>
      <w:r>
        <w:rPr/>
        <w:t>Коммуникативные</w:t>
      </w:r>
      <w:r>
        <w:rPr>
          <w:spacing w:val="-14"/>
        </w:rPr>
        <w:t> </w:t>
      </w:r>
      <w:r>
        <w:rPr>
          <w:spacing w:val="-2"/>
        </w:rPr>
        <w:t>умения</w:t>
      </w:r>
    </w:p>
    <w:p>
      <w:pPr>
        <w:pStyle w:val="Heading3"/>
        <w:spacing w:before="2"/>
        <w:jc w:val="left"/>
      </w:pPr>
      <w:r>
        <w:rPr>
          <w:spacing w:val="-2"/>
        </w:rPr>
        <w:t>Говорение</w:t>
      </w:r>
    </w:p>
    <w:p>
      <w:pPr>
        <w:spacing w:line="318" w:lineRule="exact" w:before="0"/>
        <w:ind w:left="1275" w:right="0" w:firstLine="0"/>
        <w:jc w:val="left"/>
        <w:rPr>
          <w:i/>
          <w:sz w:val="28"/>
        </w:rPr>
      </w:pPr>
      <w:r>
        <w:rPr>
          <w:i/>
          <w:sz w:val="28"/>
        </w:rPr>
        <w:t>Коммуникативные</w:t>
      </w:r>
      <w:r>
        <w:rPr>
          <w:i/>
          <w:spacing w:val="-15"/>
          <w:sz w:val="28"/>
        </w:rPr>
        <w:t> </w:t>
      </w:r>
      <w:r>
        <w:rPr>
          <w:i/>
          <w:sz w:val="28"/>
        </w:rPr>
        <w:t>умения</w:t>
      </w:r>
      <w:r>
        <w:rPr>
          <w:i/>
          <w:spacing w:val="-10"/>
          <w:sz w:val="28"/>
        </w:rPr>
        <w:t> </w:t>
      </w:r>
      <w:r>
        <w:rPr>
          <w:i/>
          <w:sz w:val="28"/>
        </w:rPr>
        <w:t>диалогической</w:t>
      </w:r>
      <w:r>
        <w:rPr>
          <w:i/>
          <w:spacing w:val="-12"/>
          <w:sz w:val="28"/>
        </w:rPr>
        <w:t> </w:t>
      </w:r>
      <w:r>
        <w:rPr>
          <w:i/>
          <w:spacing w:val="-2"/>
          <w:sz w:val="28"/>
        </w:rPr>
        <w:t>речи.</w:t>
      </w:r>
    </w:p>
    <w:p>
      <w:pPr>
        <w:pStyle w:val="BodyText"/>
        <w:spacing w:before="2"/>
        <w:ind w:right="709"/>
      </w:pPr>
      <w:r>
        <w:rPr/>
        <w:t>Ведение с опорой на речевые ситуации, ключевые слова и/ или иллюстрации</w:t>
      </w:r>
      <w:r>
        <w:rPr>
          <w:spacing w:val="-2"/>
        </w:rPr>
        <w:t> </w:t>
      </w:r>
      <w:r>
        <w:rPr/>
        <w:t>с</w:t>
      </w:r>
      <w:r>
        <w:rPr>
          <w:spacing w:val="-5"/>
        </w:rPr>
        <w:t> </w:t>
      </w:r>
      <w:r>
        <w:rPr/>
        <w:t>соблюдением</w:t>
      </w:r>
      <w:r>
        <w:rPr>
          <w:spacing w:val="-5"/>
        </w:rPr>
        <w:t> </w:t>
      </w:r>
      <w:r>
        <w:rPr/>
        <w:t>норм</w:t>
      </w:r>
      <w:r>
        <w:rPr>
          <w:spacing w:val="-4"/>
        </w:rPr>
        <w:t> </w:t>
      </w:r>
      <w:r>
        <w:rPr/>
        <w:t>речевого</w:t>
      </w:r>
      <w:r>
        <w:rPr>
          <w:spacing w:val="-3"/>
        </w:rPr>
        <w:t> </w:t>
      </w:r>
      <w:r>
        <w:rPr/>
        <w:t>этикета,</w:t>
      </w:r>
      <w:r>
        <w:rPr>
          <w:spacing w:val="-5"/>
        </w:rPr>
        <w:t> </w:t>
      </w:r>
      <w:r>
        <w:rPr/>
        <w:t>принятых</w:t>
      </w:r>
      <w:r>
        <w:rPr>
          <w:spacing w:val="-3"/>
        </w:rPr>
        <w:t> </w:t>
      </w:r>
      <w:r>
        <w:rPr/>
        <w:t>в</w:t>
      </w:r>
      <w:r>
        <w:rPr>
          <w:spacing w:val="-3"/>
        </w:rPr>
        <w:t> </w:t>
      </w:r>
      <w:r>
        <w:rPr/>
        <w:t>стране/странах изучаемого языка:</w:t>
      </w:r>
    </w:p>
    <w:p>
      <w:pPr>
        <w:pStyle w:val="ListParagraph"/>
        <w:numPr>
          <w:ilvl w:val="0"/>
          <w:numId w:val="37"/>
        </w:numPr>
        <w:tabs>
          <w:tab w:pos="1572" w:val="left" w:leader="none"/>
        </w:tabs>
        <w:spacing w:line="240" w:lineRule="auto" w:before="0" w:after="0"/>
        <w:ind w:left="567" w:right="714" w:firstLine="708"/>
        <w:jc w:val="both"/>
        <w:rPr>
          <w:sz w:val="28"/>
        </w:rPr>
      </w:pPr>
      <w:r>
        <w:rPr>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pPr>
        <w:pStyle w:val="ListParagraph"/>
        <w:spacing w:after="0" w:line="240" w:lineRule="auto"/>
        <w:jc w:val="both"/>
        <w:rPr>
          <w:sz w:val="28"/>
        </w:rPr>
        <w:sectPr>
          <w:footerReference w:type="default" r:id="rId14"/>
          <w:pgSz w:w="11910" w:h="16840"/>
          <w:pgMar w:header="0" w:footer="0" w:top="1040" w:bottom="280" w:left="566" w:right="425"/>
        </w:sectPr>
      </w:pPr>
    </w:p>
    <w:p>
      <w:pPr>
        <w:pStyle w:val="ListParagraph"/>
        <w:numPr>
          <w:ilvl w:val="0"/>
          <w:numId w:val="37"/>
        </w:numPr>
        <w:tabs>
          <w:tab w:pos="1704" w:val="left" w:leader="none"/>
        </w:tabs>
        <w:spacing w:line="242" w:lineRule="auto" w:before="67" w:after="0"/>
        <w:ind w:left="567" w:right="710" w:firstLine="708"/>
        <w:jc w:val="both"/>
        <w:rPr>
          <w:sz w:val="28"/>
        </w:rPr>
      </w:pPr>
      <w:r>
        <w:rPr>
          <w:sz w:val="28"/>
        </w:rPr>
        <w:t>диалога-побуждения: приглашение собеседника к совместной деятельности, вежливое согласие/ несогласие на предложение собеседника;</w:t>
      </w:r>
    </w:p>
    <w:p>
      <w:pPr>
        <w:pStyle w:val="ListParagraph"/>
        <w:numPr>
          <w:ilvl w:val="0"/>
          <w:numId w:val="37"/>
        </w:numPr>
        <w:tabs>
          <w:tab w:pos="1567" w:val="left" w:leader="none"/>
        </w:tabs>
        <w:spacing w:line="240" w:lineRule="auto" w:before="0" w:after="0"/>
        <w:ind w:left="567" w:right="714" w:firstLine="708"/>
        <w:jc w:val="both"/>
        <w:rPr>
          <w:sz w:val="28"/>
        </w:rPr>
      </w:pPr>
      <w:r>
        <w:rPr>
          <w:sz w:val="28"/>
        </w:rPr>
        <w:t>диалога-расспроса: сообщение фактической информации, ответ на вопросы собеседника; просьба предоставить интересующую информацию.</w:t>
      </w:r>
    </w:p>
    <w:p>
      <w:pPr>
        <w:spacing w:line="321" w:lineRule="exact" w:before="0"/>
        <w:ind w:left="1275" w:right="0" w:firstLine="0"/>
        <w:jc w:val="both"/>
        <w:rPr>
          <w:i/>
          <w:sz w:val="28"/>
        </w:rPr>
      </w:pPr>
      <w:r>
        <w:rPr>
          <w:i/>
          <w:sz w:val="28"/>
        </w:rPr>
        <w:t>Коммуникативные</w:t>
      </w:r>
      <w:r>
        <w:rPr>
          <w:i/>
          <w:spacing w:val="-15"/>
          <w:sz w:val="28"/>
        </w:rPr>
        <w:t> </w:t>
      </w:r>
      <w:r>
        <w:rPr>
          <w:i/>
          <w:sz w:val="28"/>
        </w:rPr>
        <w:t>умения</w:t>
      </w:r>
      <w:r>
        <w:rPr>
          <w:i/>
          <w:spacing w:val="-10"/>
          <w:sz w:val="28"/>
        </w:rPr>
        <w:t> </w:t>
      </w:r>
      <w:r>
        <w:rPr>
          <w:i/>
          <w:sz w:val="28"/>
        </w:rPr>
        <w:t>монологической</w:t>
      </w:r>
      <w:r>
        <w:rPr>
          <w:i/>
          <w:spacing w:val="-9"/>
          <w:sz w:val="28"/>
        </w:rPr>
        <w:t> </w:t>
      </w:r>
      <w:r>
        <w:rPr>
          <w:i/>
          <w:spacing w:val="-2"/>
          <w:sz w:val="28"/>
        </w:rPr>
        <w:t>речи.</w:t>
      </w:r>
    </w:p>
    <w:p>
      <w:pPr>
        <w:pStyle w:val="BodyText"/>
        <w:ind w:right="714"/>
      </w:pPr>
      <w:r>
        <w:rPr/>
        <w:t>Создание с опорой на ключевые слова, вопросы и/ или иллюстрации устных монологических высказываний: описание предмета,</w:t>
      </w:r>
      <w:r>
        <w:rPr>
          <w:spacing w:val="-1"/>
        </w:rPr>
        <w:t> </w:t>
      </w:r>
      <w:r>
        <w:rPr/>
        <w:t>реального человека или литературного персонажа; рассказ о себе, члене семьи, друге и т.д.</w:t>
      </w:r>
    </w:p>
    <w:p>
      <w:pPr>
        <w:pStyle w:val="BodyText"/>
        <w:ind w:right="712"/>
      </w:pPr>
      <w:r>
        <w:rPr/>
        <w:t>Пересказ с опорой на ключевые слова, вопросы и/ или иллюстрации основного содержания прочитанного текста.</w:t>
      </w:r>
    </w:p>
    <w:p>
      <w:pPr>
        <w:pStyle w:val="Heading3"/>
        <w:spacing w:before="3"/>
        <w:jc w:val="left"/>
      </w:pPr>
      <w:r>
        <w:rPr>
          <w:spacing w:val="-2"/>
        </w:rPr>
        <w:t>Аудирование</w:t>
      </w:r>
    </w:p>
    <w:p>
      <w:pPr>
        <w:pStyle w:val="BodyText"/>
        <w:ind w:right="709"/>
      </w:pPr>
      <w:r>
        <w:rPr/>
        <w:t>Понимание на слух речи учителя и одноклассников и вербальная/невербальная реакция на услышанное (при непосредственном </w:t>
      </w:r>
      <w:r>
        <w:rPr>
          <w:spacing w:val="-2"/>
        </w:rPr>
        <w:t>общении).</w:t>
      </w:r>
    </w:p>
    <w:p>
      <w:pPr>
        <w:pStyle w:val="BodyText"/>
        <w:ind w:right="711"/>
      </w:pPr>
      <w:r>
        <w:rPr/>
        <w:t>Восприятие и понимание на слух учебных текстов, построенных на изученном языковом материале, в соответствии с поставленной коммуникативной</w:t>
      </w:r>
      <w:r>
        <w:rPr>
          <w:spacing w:val="-1"/>
        </w:rPr>
        <w:t> </w:t>
      </w:r>
      <w:r>
        <w:rPr/>
        <w:t>задачей: с</w:t>
      </w:r>
      <w:r>
        <w:rPr>
          <w:spacing w:val="-4"/>
        </w:rPr>
        <w:t> </w:t>
      </w:r>
      <w:r>
        <w:rPr/>
        <w:t>пониманием</w:t>
      </w:r>
      <w:r>
        <w:rPr>
          <w:spacing w:val="-1"/>
        </w:rPr>
        <w:t> </w:t>
      </w:r>
      <w:r>
        <w:rPr/>
        <w:t>основного</w:t>
      </w:r>
      <w:r>
        <w:rPr>
          <w:spacing w:val="-1"/>
        </w:rPr>
        <w:t> </w:t>
      </w:r>
      <w:r>
        <w:rPr/>
        <w:t>содержания,</w:t>
      </w:r>
      <w:r>
        <w:rPr>
          <w:spacing w:val="-2"/>
        </w:rPr>
        <w:t> </w:t>
      </w:r>
      <w:r>
        <w:rPr/>
        <w:t>с</w:t>
      </w:r>
      <w:r>
        <w:rPr>
          <w:spacing w:val="-4"/>
        </w:rPr>
        <w:t> </w:t>
      </w:r>
      <w:r>
        <w:rPr/>
        <w:t>пониманием запрашиваемой информации (при опосредованном общении).</w:t>
      </w:r>
    </w:p>
    <w:p>
      <w:pPr>
        <w:pStyle w:val="BodyText"/>
        <w:ind w:right="714"/>
      </w:pPr>
      <w:r>
        <w:rPr/>
        <w:t>Аудирование с пониманием основного содержания 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т.ч. контекстуальной, догадки.</w:t>
      </w:r>
    </w:p>
    <w:p>
      <w:pPr>
        <w:pStyle w:val="BodyText"/>
        <w:ind w:right="712"/>
      </w:pPr>
      <w:r>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т.ч. контекстуальной, догадки.</w:t>
      </w:r>
    </w:p>
    <w:p>
      <w:pPr>
        <w:pStyle w:val="BodyText"/>
        <w:ind w:right="714"/>
      </w:pPr>
      <w:r>
        <w:rPr/>
        <w:t>Тексты</w:t>
      </w:r>
      <w:r>
        <w:rPr>
          <w:spacing w:val="-5"/>
        </w:rPr>
        <w:t> </w:t>
      </w:r>
      <w:r>
        <w:rPr/>
        <w:t>для</w:t>
      </w:r>
      <w:r>
        <w:rPr>
          <w:spacing w:val="-5"/>
        </w:rPr>
        <w:t> </w:t>
      </w:r>
      <w:r>
        <w:rPr/>
        <w:t>аудирования:</w:t>
      </w:r>
      <w:r>
        <w:rPr>
          <w:spacing w:val="-7"/>
        </w:rPr>
        <w:t> </w:t>
      </w:r>
      <w:r>
        <w:rPr/>
        <w:t>диалог,</w:t>
      </w:r>
      <w:r>
        <w:rPr>
          <w:spacing w:val="-6"/>
        </w:rPr>
        <w:t> </w:t>
      </w:r>
      <w:r>
        <w:rPr/>
        <w:t>высказывания</w:t>
      </w:r>
      <w:r>
        <w:rPr>
          <w:spacing w:val="-5"/>
        </w:rPr>
        <w:t> </w:t>
      </w:r>
      <w:r>
        <w:rPr/>
        <w:t>собеседников</w:t>
      </w:r>
      <w:r>
        <w:rPr>
          <w:spacing w:val="-6"/>
        </w:rPr>
        <w:t> </w:t>
      </w:r>
      <w:r>
        <w:rPr/>
        <w:t>в</w:t>
      </w:r>
      <w:r>
        <w:rPr>
          <w:spacing w:val="-6"/>
        </w:rPr>
        <w:t> </w:t>
      </w:r>
      <w:r>
        <w:rPr/>
        <w:t>ситуациях повседневного общения, рассказ, сказка.</w:t>
      </w:r>
    </w:p>
    <w:p>
      <w:pPr>
        <w:pStyle w:val="Heading3"/>
        <w:spacing w:before="6"/>
      </w:pPr>
      <w:r>
        <w:rPr/>
        <w:t>Смысловое</w:t>
      </w:r>
      <w:r>
        <w:rPr>
          <w:spacing w:val="-4"/>
        </w:rPr>
        <w:t> </w:t>
      </w:r>
      <w:r>
        <w:rPr>
          <w:spacing w:val="-2"/>
        </w:rPr>
        <w:t>чтение</w:t>
      </w:r>
    </w:p>
    <w:p>
      <w:pPr>
        <w:pStyle w:val="BodyText"/>
        <w:ind w:right="713"/>
      </w:pPr>
      <w:r>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pPr>
        <w:pStyle w:val="BodyText"/>
        <w:ind w:left="1275" w:firstLine="0"/>
      </w:pPr>
      <w:r>
        <w:rPr/>
        <w:t>Тексты</w:t>
      </w:r>
      <w:r>
        <w:rPr>
          <w:spacing w:val="-9"/>
        </w:rPr>
        <w:t> </w:t>
      </w:r>
      <w:r>
        <w:rPr/>
        <w:t>для</w:t>
      </w:r>
      <w:r>
        <w:rPr>
          <w:spacing w:val="-4"/>
        </w:rPr>
        <w:t> </w:t>
      </w:r>
      <w:r>
        <w:rPr/>
        <w:t>чтения</w:t>
      </w:r>
      <w:r>
        <w:rPr>
          <w:spacing w:val="-4"/>
        </w:rPr>
        <w:t> </w:t>
      </w:r>
      <w:r>
        <w:rPr/>
        <w:t>вслух:</w:t>
      </w:r>
      <w:r>
        <w:rPr>
          <w:spacing w:val="-4"/>
        </w:rPr>
        <w:t> </w:t>
      </w:r>
      <w:r>
        <w:rPr/>
        <w:t>диалог,</w:t>
      </w:r>
      <w:r>
        <w:rPr>
          <w:spacing w:val="-5"/>
        </w:rPr>
        <w:t> </w:t>
      </w:r>
      <w:r>
        <w:rPr/>
        <w:t>рассказ,</w:t>
      </w:r>
      <w:r>
        <w:rPr>
          <w:spacing w:val="-4"/>
        </w:rPr>
        <w:t> </w:t>
      </w:r>
      <w:r>
        <w:rPr>
          <w:spacing w:val="-2"/>
        </w:rPr>
        <w:t>сказка.</w:t>
      </w:r>
    </w:p>
    <w:p>
      <w:pPr>
        <w:pStyle w:val="BodyText"/>
        <w:ind w:right="710"/>
      </w:pPr>
      <w:r>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BodyText"/>
        <w:ind w:right="710"/>
      </w:pPr>
      <w:r>
        <w:rPr/>
        <w:t>Чтение с пониманием основного содержания текста предполагает определение</w:t>
      </w:r>
      <w:r>
        <w:rPr>
          <w:spacing w:val="-3"/>
        </w:rPr>
        <w:t> </w:t>
      </w:r>
      <w:r>
        <w:rPr/>
        <w:t>основной</w:t>
      </w:r>
      <w:r>
        <w:rPr>
          <w:spacing w:val="-1"/>
        </w:rPr>
        <w:t> </w:t>
      </w:r>
      <w:r>
        <w:rPr/>
        <w:t>темы</w:t>
      </w:r>
      <w:r>
        <w:rPr>
          <w:spacing w:val="-1"/>
        </w:rPr>
        <w:t> </w:t>
      </w:r>
      <w:r>
        <w:rPr/>
        <w:t>и</w:t>
      </w:r>
      <w:r>
        <w:rPr>
          <w:spacing w:val="-1"/>
        </w:rPr>
        <w:t> </w:t>
      </w:r>
      <w:r>
        <w:rPr/>
        <w:t>главных</w:t>
      </w:r>
      <w:r>
        <w:rPr>
          <w:spacing w:val="-1"/>
        </w:rPr>
        <w:t> </w:t>
      </w:r>
      <w:r>
        <w:rPr/>
        <w:t>фактов/</w:t>
      </w:r>
      <w:r>
        <w:rPr>
          <w:spacing w:val="-1"/>
        </w:rPr>
        <w:t> </w:t>
      </w:r>
      <w:r>
        <w:rPr/>
        <w:t>событий</w:t>
      </w:r>
      <w:r>
        <w:rPr>
          <w:spacing w:val="-1"/>
        </w:rPr>
        <w:t> </w:t>
      </w:r>
      <w:r>
        <w:rPr/>
        <w:t>в</w:t>
      </w:r>
      <w:r>
        <w:rPr>
          <w:spacing w:val="-2"/>
        </w:rPr>
        <w:t> </w:t>
      </w:r>
      <w:r>
        <w:rPr/>
        <w:t>прочитанном</w:t>
      </w:r>
      <w:r>
        <w:rPr>
          <w:spacing w:val="-2"/>
        </w:rPr>
        <w:t> </w:t>
      </w:r>
      <w:r>
        <w:rPr/>
        <w:t>тексте</w:t>
      </w:r>
      <w:r>
        <w:rPr>
          <w:spacing w:val="-3"/>
        </w:rPr>
        <w:t> </w:t>
      </w:r>
      <w:r>
        <w:rPr/>
        <w:t>с опорой и без опоры на иллюстрации и с использованием языковой, в т.ч. контекстуальной, догадки.</w:t>
      </w:r>
    </w:p>
    <w:p>
      <w:pPr>
        <w:pStyle w:val="BodyText"/>
        <w:ind w:right="706"/>
      </w:pPr>
      <w:r>
        <w:rPr/>
        <w:t>Чтение с пониманием запрашиваемой информации предполагает нахождение</w:t>
      </w:r>
      <w:r>
        <w:rPr>
          <w:spacing w:val="47"/>
        </w:rPr>
        <w:t> </w:t>
      </w:r>
      <w:r>
        <w:rPr/>
        <w:t>и</w:t>
      </w:r>
      <w:r>
        <w:rPr>
          <w:spacing w:val="48"/>
        </w:rPr>
        <w:t> </w:t>
      </w:r>
      <w:r>
        <w:rPr/>
        <w:t>понимание</w:t>
      </w:r>
      <w:r>
        <w:rPr>
          <w:spacing w:val="49"/>
        </w:rPr>
        <w:t> </w:t>
      </w:r>
      <w:r>
        <w:rPr/>
        <w:t>в</w:t>
      </w:r>
      <w:r>
        <w:rPr>
          <w:spacing w:val="50"/>
        </w:rPr>
        <w:t> </w:t>
      </w:r>
      <w:r>
        <w:rPr/>
        <w:t>прочитанном</w:t>
      </w:r>
      <w:r>
        <w:rPr>
          <w:spacing w:val="49"/>
        </w:rPr>
        <w:t> </w:t>
      </w:r>
      <w:r>
        <w:rPr/>
        <w:t>тексте</w:t>
      </w:r>
      <w:r>
        <w:rPr>
          <w:spacing w:val="50"/>
        </w:rPr>
        <w:t> </w:t>
      </w:r>
      <w:r>
        <w:rPr/>
        <w:t>запрашиваемой</w:t>
      </w:r>
      <w:r>
        <w:rPr>
          <w:spacing w:val="51"/>
        </w:rPr>
        <w:t> </w:t>
      </w:r>
      <w:r>
        <w:rPr>
          <w:spacing w:val="-2"/>
        </w:rPr>
        <w:t>информации</w:t>
      </w:r>
    </w:p>
    <w:p>
      <w:pPr>
        <w:pStyle w:val="BodyText"/>
        <w:spacing w:before="40"/>
        <w:ind w:left="0" w:firstLine="0"/>
        <w:jc w:val="left"/>
        <w:rPr>
          <w:sz w:val="22"/>
        </w:rPr>
      </w:pPr>
    </w:p>
    <w:p>
      <w:pPr>
        <w:spacing w:before="0"/>
        <w:ind w:left="1233" w:right="1372" w:firstLine="0"/>
        <w:jc w:val="center"/>
        <w:rPr>
          <w:rFonts w:ascii="Calibri"/>
          <w:sz w:val="22"/>
        </w:rPr>
      </w:pPr>
      <w:r>
        <w:rPr>
          <w:rFonts w:ascii="Calibri"/>
          <w:spacing w:val="-5"/>
          <w:sz w:val="22"/>
        </w:rPr>
        <w:t>145</w:t>
      </w:r>
    </w:p>
    <w:p>
      <w:pPr>
        <w:spacing w:after="0"/>
        <w:jc w:val="center"/>
        <w:rPr>
          <w:rFonts w:ascii="Calibri"/>
          <w:sz w:val="22"/>
        </w:rPr>
        <w:sectPr>
          <w:footerReference w:type="default" r:id="rId15"/>
          <w:pgSz w:w="11910" w:h="16840"/>
          <w:pgMar w:header="0" w:footer="0" w:top="1040" w:bottom="280" w:left="566" w:right="425"/>
        </w:sectPr>
      </w:pPr>
    </w:p>
    <w:p>
      <w:pPr>
        <w:pStyle w:val="BodyText"/>
        <w:spacing w:line="242" w:lineRule="auto" w:before="67"/>
        <w:ind w:firstLine="0"/>
        <w:jc w:val="left"/>
      </w:pPr>
      <w:r>
        <w:rPr/>
        <w:t>фактического</w:t>
      </w:r>
      <w:r>
        <w:rPr>
          <w:spacing w:val="76"/>
        </w:rPr>
        <w:t> </w:t>
      </w:r>
      <w:r>
        <w:rPr/>
        <w:t>характера</w:t>
      </w:r>
      <w:r>
        <w:rPr>
          <w:spacing w:val="78"/>
        </w:rPr>
        <w:t> </w:t>
      </w:r>
      <w:r>
        <w:rPr/>
        <w:t>с</w:t>
      </w:r>
      <w:r>
        <w:rPr>
          <w:spacing w:val="75"/>
        </w:rPr>
        <w:t> </w:t>
      </w:r>
      <w:r>
        <w:rPr/>
        <w:t>опорой</w:t>
      </w:r>
      <w:r>
        <w:rPr>
          <w:spacing w:val="78"/>
        </w:rPr>
        <w:t> </w:t>
      </w:r>
      <w:r>
        <w:rPr/>
        <w:t>и</w:t>
      </w:r>
      <w:r>
        <w:rPr>
          <w:spacing w:val="76"/>
        </w:rPr>
        <w:t> </w:t>
      </w:r>
      <w:r>
        <w:rPr/>
        <w:t>без</w:t>
      </w:r>
      <w:r>
        <w:rPr>
          <w:spacing w:val="77"/>
        </w:rPr>
        <w:t> </w:t>
      </w:r>
      <w:r>
        <w:rPr/>
        <w:t>опоры</w:t>
      </w:r>
      <w:r>
        <w:rPr>
          <w:spacing w:val="76"/>
        </w:rPr>
        <w:t> </w:t>
      </w:r>
      <w:r>
        <w:rPr/>
        <w:t>на</w:t>
      </w:r>
      <w:r>
        <w:rPr>
          <w:spacing w:val="78"/>
        </w:rPr>
        <w:t> </w:t>
      </w:r>
      <w:r>
        <w:rPr/>
        <w:t>иллюстрации,</w:t>
      </w:r>
      <w:r>
        <w:rPr>
          <w:spacing w:val="77"/>
        </w:rPr>
        <w:t> </w:t>
      </w:r>
      <w:r>
        <w:rPr/>
        <w:t>а</w:t>
      </w:r>
      <w:r>
        <w:rPr>
          <w:spacing w:val="78"/>
        </w:rPr>
        <w:t> </w:t>
      </w:r>
      <w:r>
        <w:rPr/>
        <w:t>также</w:t>
      </w:r>
      <w:r>
        <w:rPr>
          <w:spacing w:val="78"/>
        </w:rPr>
        <w:t> </w:t>
      </w:r>
      <w:r>
        <w:rPr/>
        <w:t>с использованием языковой, в т.ч. контекстуальной, догадки.</w:t>
      </w:r>
    </w:p>
    <w:p>
      <w:pPr>
        <w:pStyle w:val="BodyText"/>
        <w:ind w:right="710"/>
        <w:jc w:val="left"/>
      </w:pPr>
      <w:r>
        <w:rPr/>
        <w:t>Тексты</w:t>
      </w:r>
      <w:r>
        <w:rPr>
          <w:spacing w:val="80"/>
        </w:rPr>
        <w:t> </w:t>
      </w:r>
      <w:r>
        <w:rPr/>
        <w:t>для</w:t>
      </w:r>
      <w:r>
        <w:rPr>
          <w:spacing w:val="80"/>
        </w:rPr>
        <w:t> </w:t>
      </w:r>
      <w:r>
        <w:rPr/>
        <w:t>чтения:</w:t>
      </w:r>
      <w:r>
        <w:rPr>
          <w:spacing w:val="80"/>
        </w:rPr>
        <w:t> </w:t>
      </w:r>
      <w:r>
        <w:rPr/>
        <w:t>диалог,</w:t>
      </w:r>
      <w:r>
        <w:rPr>
          <w:spacing w:val="80"/>
        </w:rPr>
        <w:t> </w:t>
      </w:r>
      <w:r>
        <w:rPr/>
        <w:t>рассказ,</w:t>
      </w:r>
      <w:r>
        <w:rPr>
          <w:spacing w:val="80"/>
        </w:rPr>
        <w:t> </w:t>
      </w:r>
      <w:r>
        <w:rPr/>
        <w:t>сказка,</w:t>
      </w:r>
      <w:r>
        <w:rPr>
          <w:spacing w:val="80"/>
        </w:rPr>
        <w:t> </w:t>
      </w:r>
      <w:r>
        <w:rPr/>
        <w:t>электронное</w:t>
      </w:r>
      <w:r>
        <w:rPr>
          <w:spacing w:val="80"/>
        </w:rPr>
        <w:t> </w:t>
      </w:r>
      <w:r>
        <w:rPr/>
        <w:t>сообщение личного характера.</w:t>
      </w:r>
    </w:p>
    <w:p>
      <w:pPr>
        <w:pStyle w:val="Heading3"/>
        <w:spacing w:before="2"/>
        <w:jc w:val="left"/>
      </w:pPr>
      <w:r>
        <w:rPr>
          <w:spacing w:val="-2"/>
        </w:rPr>
        <w:t>Письмо</w:t>
      </w:r>
    </w:p>
    <w:p>
      <w:pPr>
        <w:pStyle w:val="BodyText"/>
        <w:ind w:right="707"/>
      </w:pPr>
      <w:r>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p>
      <w:pPr>
        <w:pStyle w:val="BodyText"/>
        <w:ind w:right="716"/>
      </w:pPr>
      <w:r>
        <w:rPr/>
        <w:t>Создание подписей к картинкам, фотографиям с пояснением, что на них </w:t>
      </w:r>
      <w:r>
        <w:rPr>
          <w:spacing w:val="-2"/>
        </w:rPr>
        <w:t>изображено.</w:t>
      </w:r>
    </w:p>
    <w:p>
      <w:pPr>
        <w:pStyle w:val="BodyText"/>
        <w:ind w:right="710"/>
      </w:pPr>
      <w:r>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p>
      <w:pPr>
        <w:pStyle w:val="BodyText"/>
        <w:ind w:right="715"/>
      </w:pPr>
      <w:r>
        <w:rPr/>
        <w:t>Написание с опорой на образец поздравлений с праздниками (днѐм рождения, с Новым годом, Рождеством) с выражением пожеланий.</w:t>
      </w:r>
    </w:p>
    <w:p>
      <w:pPr>
        <w:pStyle w:val="Heading2"/>
        <w:spacing w:line="240" w:lineRule="auto" w:before="272"/>
      </w:pPr>
      <w:r>
        <w:rPr/>
        <w:t>Языковые</w:t>
      </w:r>
      <w:r>
        <w:rPr>
          <w:spacing w:val="-5"/>
        </w:rPr>
        <w:t> </w:t>
      </w:r>
      <w:r>
        <w:rPr/>
        <w:t>знания</w:t>
      </w:r>
      <w:r>
        <w:rPr>
          <w:spacing w:val="-5"/>
        </w:rPr>
        <w:t> </w:t>
      </w:r>
      <w:r>
        <w:rPr/>
        <w:t>и</w:t>
      </w:r>
      <w:r>
        <w:rPr>
          <w:spacing w:val="-5"/>
        </w:rPr>
        <w:t> </w:t>
      </w:r>
      <w:r>
        <w:rPr>
          <w:spacing w:val="-2"/>
        </w:rPr>
        <w:t>навыки</w:t>
      </w:r>
    </w:p>
    <w:p>
      <w:pPr>
        <w:pStyle w:val="Heading3"/>
        <w:spacing w:before="2"/>
      </w:pPr>
      <w:r>
        <w:rPr/>
        <w:t>Фонетическая</w:t>
      </w:r>
      <w:r>
        <w:rPr>
          <w:spacing w:val="-9"/>
        </w:rPr>
        <w:t> </w:t>
      </w:r>
      <w:r>
        <w:rPr/>
        <w:t>сторона</w:t>
      </w:r>
      <w:r>
        <w:rPr>
          <w:spacing w:val="-9"/>
        </w:rPr>
        <w:t> </w:t>
      </w:r>
      <w:r>
        <w:rPr>
          <w:spacing w:val="-4"/>
        </w:rPr>
        <w:t>речи</w:t>
      </w:r>
    </w:p>
    <w:p>
      <w:pPr>
        <w:pStyle w:val="BodyText"/>
        <w:ind w:right="715"/>
      </w:pPr>
      <w:r>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p>
      <w:pPr>
        <w:pStyle w:val="BodyText"/>
        <w:ind w:left="1275" w:firstLine="0"/>
      </w:pPr>
      <w:r>
        <w:rPr/>
        <w:t>Чтение</w:t>
      </w:r>
      <w:r>
        <w:rPr>
          <w:spacing w:val="-7"/>
        </w:rPr>
        <w:t> </w:t>
      </w:r>
      <w:r>
        <w:rPr/>
        <w:t>новых</w:t>
      </w:r>
      <w:r>
        <w:rPr>
          <w:spacing w:val="-3"/>
        </w:rPr>
        <w:t> </w:t>
      </w:r>
      <w:r>
        <w:rPr/>
        <w:t>слов</w:t>
      </w:r>
      <w:r>
        <w:rPr>
          <w:spacing w:val="-8"/>
        </w:rPr>
        <w:t> </w:t>
      </w:r>
      <w:r>
        <w:rPr/>
        <w:t>согласно</w:t>
      </w:r>
      <w:r>
        <w:rPr>
          <w:spacing w:val="-8"/>
        </w:rPr>
        <w:t> </w:t>
      </w:r>
      <w:r>
        <w:rPr/>
        <w:t>основным</w:t>
      </w:r>
      <w:r>
        <w:rPr>
          <w:spacing w:val="-4"/>
        </w:rPr>
        <w:t> </w:t>
      </w:r>
      <w:r>
        <w:rPr/>
        <w:t>правилам</w:t>
      </w:r>
      <w:r>
        <w:rPr>
          <w:spacing w:val="-4"/>
        </w:rPr>
        <w:t> </w:t>
      </w:r>
      <w:r>
        <w:rPr>
          <w:spacing w:val="-2"/>
        </w:rPr>
        <w:t>чтения.</w:t>
      </w:r>
    </w:p>
    <w:p>
      <w:pPr>
        <w:pStyle w:val="Heading3"/>
        <w:spacing w:before="4"/>
      </w:pPr>
      <w:r>
        <w:rPr/>
        <w:t>Графика,</w:t>
      </w:r>
      <w:r>
        <w:rPr>
          <w:spacing w:val="-6"/>
        </w:rPr>
        <w:t> </w:t>
      </w:r>
      <w:r>
        <w:rPr/>
        <w:t>орфография</w:t>
      </w:r>
      <w:r>
        <w:rPr>
          <w:spacing w:val="-7"/>
        </w:rPr>
        <w:t> </w:t>
      </w:r>
      <w:r>
        <w:rPr/>
        <w:t>и</w:t>
      </w:r>
      <w:r>
        <w:rPr>
          <w:spacing w:val="-5"/>
        </w:rPr>
        <w:t> </w:t>
      </w:r>
      <w:r>
        <w:rPr>
          <w:spacing w:val="-2"/>
        </w:rPr>
        <w:t>пунктуация</w:t>
      </w:r>
    </w:p>
    <w:p>
      <w:pPr>
        <w:pStyle w:val="BodyText"/>
        <w:spacing w:line="318" w:lineRule="exact"/>
        <w:ind w:left="1275" w:firstLine="0"/>
      </w:pPr>
      <w:r>
        <w:rPr/>
        <w:t>Правильное</w:t>
      </w:r>
      <w:r>
        <w:rPr>
          <w:spacing w:val="-9"/>
        </w:rPr>
        <w:t> </w:t>
      </w:r>
      <w:r>
        <w:rPr/>
        <w:t>написание</w:t>
      </w:r>
      <w:r>
        <w:rPr>
          <w:spacing w:val="-12"/>
        </w:rPr>
        <w:t> </w:t>
      </w:r>
      <w:r>
        <w:rPr/>
        <w:t>изученных</w:t>
      </w:r>
      <w:r>
        <w:rPr>
          <w:spacing w:val="-7"/>
        </w:rPr>
        <w:t> </w:t>
      </w:r>
      <w:r>
        <w:rPr>
          <w:spacing w:val="-4"/>
        </w:rPr>
        <w:t>слов.</w:t>
      </w:r>
    </w:p>
    <w:p>
      <w:pPr>
        <w:pStyle w:val="BodyText"/>
        <w:ind w:right="712"/>
      </w:pPr>
      <w:r>
        <w:rPr/>
        <w:t>Правильная расстановка знаков препинания: точки, вопросительного и восклицательного знаков в конце предложения.</w:t>
      </w:r>
    </w:p>
    <w:p>
      <w:pPr>
        <w:pStyle w:val="Heading3"/>
        <w:spacing w:before="6"/>
      </w:pPr>
      <w:r>
        <w:rPr/>
        <w:t>Лексическая</w:t>
      </w:r>
      <w:r>
        <w:rPr>
          <w:spacing w:val="-8"/>
        </w:rPr>
        <w:t> </w:t>
      </w:r>
      <w:r>
        <w:rPr/>
        <w:t>сторона</w:t>
      </w:r>
      <w:r>
        <w:rPr>
          <w:spacing w:val="-7"/>
        </w:rPr>
        <w:t> </w:t>
      </w:r>
      <w:r>
        <w:rPr>
          <w:spacing w:val="-4"/>
        </w:rPr>
        <w:t>речи</w:t>
      </w:r>
    </w:p>
    <w:p>
      <w:pPr>
        <w:pStyle w:val="BodyText"/>
        <w:ind w:right="710"/>
      </w:pPr>
      <w:r>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pPr>
        <w:pStyle w:val="BodyText"/>
        <w:ind w:right="714"/>
      </w:pPr>
      <w:r>
        <w:rPr/>
        <w:t>Распознавание и образование в устной и письменной речи количественных числительных при помощи суффиксов -zehn, -zig.</w:t>
      </w:r>
    </w:p>
    <w:p>
      <w:pPr>
        <w:pStyle w:val="Heading3"/>
        <w:spacing w:before="6"/>
      </w:pPr>
      <w:r>
        <w:rPr/>
        <w:t>Грамматическая</w:t>
      </w:r>
      <w:r>
        <w:rPr>
          <w:spacing w:val="-12"/>
        </w:rPr>
        <w:t> </w:t>
      </w:r>
      <w:r>
        <w:rPr/>
        <w:t>сторона</w:t>
      </w:r>
      <w:r>
        <w:rPr>
          <w:spacing w:val="-12"/>
        </w:rPr>
        <w:t> </w:t>
      </w:r>
      <w:r>
        <w:rPr>
          <w:spacing w:val="-4"/>
        </w:rPr>
        <w:t>речи</w:t>
      </w:r>
    </w:p>
    <w:p>
      <w:pPr>
        <w:pStyle w:val="BodyText"/>
        <w:ind w:right="705"/>
      </w:pPr>
      <w:r>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pPr>
        <w:pStyle w:val="BodyText"/>
        <w:ind w:right="712"/>
      </w:pPr>
      <w:r>
        <w:rPr/>
        <w:t>Различные коммуникативные типы предложений: повествовательные (утвердительные, отрицательные (с kein), побудительные предложения (кроме вежливой формы с Sie).</w:t>
      </w:r>
    </w:p>
    <w:p>
      <w:pPr>
        <w:pStyle w:val="BodyText"/>
        <w:ind w:right="713"/>
      </w:pPr>
      <w:r>
        <w:rPr/>
        <w:t>Предложения с местоимением es и конструкцией es gibt. Спряжение глаголов sein, haben в Präteritum.</w:t>
      </w:r>
    </w:p>
    <w:p>
      <w:pPr>
        <w:pStyle w:val="BodyText"/>
        <w:ind w:right="704"/>
      </w:pPr>
      <w:r>
        <w:rPr/>
        <w:t>Спряжение слабых и сильных глаголов в Präsens (в т.ч. во 2-м лице мн. </w:t>
      </w:r>
      <w:r>
        <w:rPr>
          <w:spacing w:val="-2"/>
        </w:rPr>
        <w:t>числа).</w:t>
      </w:r>
    </w:p>
    <w:p>
      <w:pPr>
        <w:pStyle w:val="BodyText"/>
        <w:spacing w:after="0"/>
        <w:sectPr>
          <w:footerReference w:type="default" r:id="rId16"/>
          <w:pgSz w:w="11910" w:h="16840"/>
          <w:pgMar w:header="0" w:footer="0" w:top="1040" w:bottom="280" w:left="566" w:right="425"/>
        </w:sectPr>
      </w:pPr>
    </w:p>
    <w:p>
      <w:pPr>
        <w:pStyle w:val="BodyText"/>
        <w:spacing w:line="242" w:lineRule="auto" w:before="67"/>
        <w:ind w:right="715"/>
      </w:pPr>
      <w:r>
        <w:rPr/>
        <w:t>Употребление слабых и сильных глаголов в Perfekt: повествовательные и вопросительные предложения (общий и специальный вопросы).</w:t>
      </w:r>
    </w:p>
    <w:p>
      <w:pPr>
        <w:pStyle w:val="BodyText"/>
        <w:ind w:left="1275" w:right="1911" w:firstLine="0"/>
      </w:pPr>
      <w:r>
        <w:rPr/>
        <w:t>Модальные</w:t>
      </w:r>
      <w:r>
        <w:rPr>
          <w:spacing w:val="-5"/>
        </w:rPr>
        <w:t> </w:t>
      </w:r>
      <w:r>
        <w:rPr/>
        <w:t>глаголы</w:t>
      </w:r>
      <w:r>
        <w:rPr>
          <w:spacing w:val="-5"/>
        </w:rPr>
        <w:t> </w:t>
      </w:r>
      <w:r>
        <w:rPr/>
        <w:t>mögen</w:t>
      </w:r>
      <w:r>
        <w:rPr>
          <w:spacing w:val="-4"/>
        </w:rPr>
        <w:t> </w:t>
      </w:r>
      <w:r>
        <w:rPr/>
        <w:t>(в</w:t>
      </w:r>
      <w:r>
        <w:rPr>
          <w:spacing w:val="-6"/>
        </w:rPr>
        <w:t> </w:t>
      </w:r>
      <w:r>
        <w:rPr/>
        <w:t>форме</w:t>
      </w:r>
      <w:r>
        <w:rPr>
          <w:spacing w:val="-5"/>
        </w:rPr>
        <w:t> </w:t>
      </w:r>
      <w:r>
        <w:rPr/>
        <w:t>möchte),</w:t>
      </w:r>
      <w:r>
        <w:rPr>
          <w:spacing w:val="-6"/>
        </w:rPr>
        <w:t> </w:t>
      </w:r>
      <w:r>
        <w:rPr/>
        <w:t>müssen</w:t>
      </w:r>
      <w:r>
        <w:rPr>
          <w:spacing w:val="-4"/>
        </w:rPr>
        <w:t> </w:t>
      </w:r>
      <w:r>
        <w:rPr/>
        <w:t>(в</w:t>
      </w:r>
      <w:r>
        <w:rPr>
          <w:spacing w:val="-6"/>
        </w:rPr>
        <w:t> </w:t>
      </w:r>
      <w:r>
        <w:rPr/>
        <w:t>Präsens). Множественное число существительных.</w:t>
      </w:r>
    </w:p>
    <w:p>
      <w:pPr>
        <w:pStyle w:val="BodyText"/>
        <w:ind w:right="714"/>
      </w:pPr>
      <w:r>
        <w:rPr/>
        <w:t>Нулевой артикль с существительными (наиболее распространѐнные случаи употребления).</w:t>
      </w:r>
    </w:p>
    <w:p>
      <w:pPr>
        <w:pStyle w:val="BodyText"/>
        <w:spacing w:line="242" w:lineRule="auto"/>
        <w:ind w:right="710"/>
      </w:pPr>
      <w:r>
        <w:rPr/>
        <w:t>Склонение существительных в единственном числе в именительном, дательном и винительном падежах.</w:t>
      </w:r>
    </w:p>
    <w:p>
      <w:pPr>
        <w:pStyle w:val="BodyText"/>
        <w:ind w:right="714"/>
      </w:pPr>
      <w:r>
        <w:rPr/>
        <w:t>Личные и притяжательные местоимения. Количественные числительные </w:t>
      </w:r>
      <w:r>
        <w:rPr>
          <w:spacing w:val="-2"/>
        </w:rPr>
        <w:t>(13–30).</w:t>
      </w:r>
    </w:p>
    <w:p>
      <w:pPr>
        <w:pStyle w:val="BodyText"/>
        <w:ind w:right="716"/>
      </w:pPr>
      <w:r>
        <w:rPr/>
        <w:t>Наиболее употребительные предлоги для выражения временных и пространственных отношений in, an (употребляемые с дательным падежом).</w:t>
      </w:r>
    </w:p>
    <w:p>
      <w:pPr>
        <w:pStyle w:val="Heading2"/>
        <w:spacing w:line="321" w:lineRule="exact"/>
      </w:pPr>
      <w:r>
        <w:rPr/>
        <w:t>Социокультурные</w:t>
      </w:r>
      <w:r>
        <w:rPr>
          <w:spacing w:val="-9"/>
        </w:rPr>
        <w:t> </w:t>
      </w:r>
      <w:r>
        <w:rPr/>
        <w:t>знания</w:t>
      </w:r>
      <w:r>
        <w:rPr>
          <w:spacing w:val="-8"/>
        </w:rPr>
        <w:t> </w:t>
      </w:r>
      <w:r>
        <w:rPr/>
        <w:t>и</w:t>
      </w:r>
      <w:r>
        <w:rPr>
          <w:spacing w:val="-7"/>
        </w:rPr>
        <w:t> </w:t>
      </w:r>
      <w:r>
        <w:rPr>
          <w:spacing w:val="-2"/>
        </w:rPr>
        <w:t>умения</w:t>
      </w:r>
    </w:p>
    <w:p>
      <w:pPr>
        <w:pStyle w:val="BodyText"/>
        <w:ind w:right="712"/>
      </w:pPr>
      <w:r>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w:t>
      </w:r>
    </w:p>
    <w:p>
      <w:pPr>
        <w:pStyle w:val="BodyText"/>
        <w:ind w:right="706"/>
      </w:pPr>
      <w:r>
        <w:rPr/>
        <w:t>приветствие, прощание, знакомство, выражение благодарности, извинение, поздравление с днѐм рождения, Новым годом, Рождеством).</w:t>
      </w:r>
    </w:p>
    <w:p>
      <w:pPr>
        <w:pStyle w:val="BodyText"/>
        <w:ind w:right="713"/>
      </w:pPr>
      <w:r>
        <w:rPr/>
        <w:t>Знание произведений детского фольклора (рифмовок, стихов, песенок), персонажей детских книг.</w:t>
      </w:r>
    </w:p>
    <w:p>
      <w:pPr>
        <w:pStyle w:val="BodyText"/>
        <w:ind w:right="706"/>
      </w:pPr>
      <w:r>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города/ села; цвета национальных флагов).</w:t>
      </w:r>
    </w:p>
    <w:p>
      <w:pPr>
        <w:pStyle w:val="Heading2"/>
      </w:pPr>
      <w:r>
        <w:rPr/>
        <w:t>Компенсаторные</w:t>
      </w:r>
      <w:r>
        <w:rPr>
          <w:spacing w:val="-12"/>
        </w:rPr>
        <w:t> </w:t>
      </w:r>
      <w:r>
        <w:rPr>
          <w:spacing w:val="-2"/>
        </w:rPr>
        <w:t>умения</w:t>
      </w:r>
    </w:p>
    <w:p>
      <w:pPr>
        <w:pStyle w:val="BodyText"/>
        <w:ind w:right="710"/>
      </w:pPr>
      <w:r>
        <w:rPr/>
        <w:t>Использование при чтении и аудировании языковой, в т.ч. контекстуальной, догадки.</w:t>
      </w:r>
    </w:p>
    <w:p>
      <w:pPr>
        <w:pStyle w:val="BodyText"/>
        <w:ind w:right="710"/>
      </w:pPr>
      <w:r>
        <w:rPr/>
        <w:t>Использование в качестве опоры при порождении собственных высказываний ключевых слов, вопросов, иллюстраций.</w:t>
      </w:r>
    </w:p>
    <w:p>
      <w:pPr>
        <w:pStyle w:val="BodyText"/>
        <w:ind w:right="715"/>
      </w:pPr>
      <w:r>
        <w:rPr/>
        <w:t>Игнорирование информации, не являющейся необходимой для</w:t>
      </w:r>
      <w:r>
        <w:rPr>
          <w:spacing w:val="40"/>
        </w:rPr>
        <w:t> </w:t>
      </w:r>
      <w:r>
        <w:rPr/>
        <w:t>понимания основного содержания прочитанного / прослушанного текста или для нахождения в тексте запрашиваемой информации.</w:t>
      </w:r>
    </w:p>
    <w:p>
      <w:pPr>
        <w:pStyle w:val="BodyText"/>
        <w:spacing w:before="321"/>
        <w:ind w:left="0" w:firstLine="0"/>
        <w:jc w:val="left"/>
      </w:pPr>
    </w:p>
    <w:p>
      <w:pPr>
        <w:pStyle w:val="Heading1"/>
        <w:ind w:right="1370"/>
      </w:pPr>
      <w:r>
        <w:rPr/>
        <w:t>4</w:t>
      </w:r>
      <w:r>
        <w:rPr>
          <w:spacing w:val="1"/>
        </w:rPr>
        <w:t> </w:t>
      </w:r>
      <w:r>
        <w:rPr>
          <w:spacing w:val="-2"/>
        </w:rPr>
        <w:t>КЛАСС</w:t>
      </w:r>
    </w:p>
    <w:p>
      <w:pPr>
        <w:pStyle w:val="Heading2"/>
        <w:spacing w:before="1"/>
      </w:pPr>
      <w:r>
        <w:rPr/>
        <w:t>Тематическое</w:t>
      </w:r>
      <w:r>
        <w:rPr>
          <w:spacing w:val="-11"/>
        </w:rPr>
        <w:t> </w:t>
      </w:r>
      <w:r>
        <w:rPr/>
        <w:t>содержание</w:t>
      </w:r>
      <w:r>
        <w:rPr>
          <w:spacing w:val="-9"/>
        </w:rPr>
        <w:t> </w:t>
      </w:r>
      <w:r>
        <w:rPr>
          <w:spacing w:val="-4"/>
        </w:rPr>
        <w:t>речи</w:t>
      </w:r>
    </w:p>
    <w:p>
      <w:pPr>
        <w:pStyle w:val="BodyText"/>
        <w:ind w:right="711"/>
      </w:pPr>
      <w:r>
        <w:rPr>
          <w:b/>
          <w:i/>
        </w:rPr>
        <w:t>Мир моего «я». </w:t>
      </w:r>
      <w:r>
        <w:rPr/>
        <w:t>Моя семья. Мой день рождения, подарки. Моя любимая еда. Мой день (распорядок дня, домашние обязанности).</w:t>
      </w:r>
    </w:p>
    <w:p>
      <w:pPr>
        <w:pStyle w:val="BodyText"/>
        <w:ind w:right="708"/>
      </w:pPr>
      <w:r>
        <w:rPr>
          <w:b/>
          <w:i/>
        </w:rPr>
        <w:t>Мир моих увлечений. </w:t>
      </w:r>
      <w:r>
        <w:rPr/>
        <w:t>Любимая игрушка, игра. Любимый цвет. Мой питомец. Любимые занятия. Любимая сказка. Выходной день (в цирке, в зоопарке, парке). Каникулы.</w:t>
      </w:r>
    </w:p>
    <w:p>
      <w:pPr>
        <w:pStyle w:val="BodyText"/>
        <w:ind w:right="708"/>
      </w:pPr>
      <w:r>
        <w:rPr>
          <w:b/>
          <w:i/>
        </w:rPr>
        <w:t>Мир вокруг меня. </w:t>
      </w:r>
      <w:r>
        <w:rPr/>
        <w:t>Моя комната (квартира, дом), предметы мебели и интерьера. Моя школа, любимые учебные предметы. Мои друзья. Моя малая родина</w:t>
      </w:r>
      <w:r>
        <w:rPr>
          <w:spacing w:val="47"/>
          <w:w w:val="150"/>
        </w:rPr>
        <w:t> </w:t>
      </w:r>
      <w:r>
        <w:rPr/>
        <w:t>(город,</w:t>
      </w:r>
      <w:r>
        <w:rPr>
          <w:spacing w:val="48"/>
          <w:w w:val="150"/>
        </w:rPr>
        <w:t> </w:t>
      </w:r>
      <w:r>
        <w:rPr/>
        <w:t>село).</w:t>
      </w:r>
      <w:r>
        <w:rPr>
          <w:spacing w:val="49"/>
          <w:w w:val="150"/>
        </w:rPr>
        <w:t> </w:t>
      </w:r>
      <w:r>
        <w:rPr/>
        <w:t>Путешествия.</w:t>
      </w:r>
      <w:r>
        <w:rPr>
          <w:spacing w:val="49"/>
          <w:w w:val="150"/>
        </w:rPr>
        <w:t> </w:t>
      </w:r>
      <w:r>
        <w:rPr/>
        <w:t>Дикие</w:t>
      </w:r>
      <w:r>
        <w:rPr>
          <w:spacing w:val="50"/>
          <w:w w:val="150"/>
        </w:rPr>
        <w:t> </w:t>
      </w:r>
      <w:r>
        <w:rPr/>
        <w:t>и</w:t>
      </w:r>
      <w:r>
        <w:rPr>
          <w:spacing w:val="49"/>
          <w:w w:val="150"/>
        </w:rPr>
        <w:t> </w:t>
      </w:r>
      <w:r>
        <w:rPr/>
        <w:t>домашние</w:t>
      </w:r>
      <w:r>
        <w:rPr>
          <w:spacing w:val="46"/>
          <w:w w:val="150"/>
        </w:rPr>
        <w:t> </w:t>
      </w:r>
      <w:r>
        <w:rPr/>
        <w:t>животные.</w:t>
      </w:r>
      <w:r>
        <w:rPr>
          <w:spacing w:val="49"/>
          <w:w w:val="150"/>
        </w:rPr>
        <w:t> </w:t>
      </w:r>
      <w:r>
        <w:rPr>
          <w:spacing w:val="-2"/>
        </w:rPr>
        <w:t>Погода.</w:t>
      </w:r>
    </w:p>
    <w:p>
      <w:pPr>
        <w:pStyle w:val="BodyText"/>
        <w:ind w:left="0" w:firstLine="0"/>
        <w:jc w:val="left"/>
        <w:rPr>
          <w:sz w:val="22"/>
        </w:rPr>
      </w:pPr>
    </w:p>
    <w:p>
      <w:pPr>
        <w:pStyle w:val="BodyText"/>
        <w:spacing w:before="109"/>
        <w:ind w:left="0" w:firstLine="0"/>
        <w:jc w:val="left"/>
        <w:rPr>
          <w:sz w:val="22"/>
        </w:rPr>
      </w:pPr>
    </w:p>
    <w:p>
      <w:pPr>
        <w:spacing w:before="0"/>
        <w:ind w:left="1233" w:right="1372" w:firstLine="0"/>
        <w:jc w:val="center"/>
        <w:rPr>
          <w:rFonts w:ascii="Calibri"/>
          <w:sz w:val="22"/>
        </w:rPr>
      </w:pPr>
      <w:r>
        <w:rPr>
          <w:rFonts w:ascii="Calibri"/>
          <w:spacing w:val="-5"/>
          <w:sz w:val="22"/>
        </w:rPr>
        <w:t>147</w:t>
      </w:r>
    </w:p>
    <w:p>
      <w:pPr>
        <w:spacing w:after="0"/>
        <w:jc w:val="center"/>
        <w:rPr>
          <w:rFonts w:ascii="Calibri"/>
          <w:sz w:val="22"/>
        </w:rPr>
        <w:sectPr>
          <w:footerReference w:type="default" r:id="rId17"/>
          <w:pgSz w:w="11910" w:h="16840"/>
          <w:pgMar w:header="0" w:footer="0" w:top="1040" w:bottom="280" w:left="566" w:right="425"/>
        </w:sectPr>
      </w:pPr>
    </w:p>
    <w:p>
      <w:pPr>
        <w:pStyle w:val="BodyText"/>
        <w:spacing w:line="242" w:lineRule="auto" w:before="67"/>
        <w:ind w:right="715" w:firstLine="0"/>
      </w:pPr>
      <w:r>
        <w:rPr/>
        <w:t>Времена года (месяцы). Покупки (одежда, обувь, книги, основные продукты питания). Р</w:t>
      </w:r>
    </w:p>
    <w:p>
      <w:pPr>
        <w:pStyle w:val="BodyText"/>
        <w:ind w:right="709"/>
      </w:pPr>
      <w:r>
        <w:rPr>
          <w:b/>
          <w:i/>
        </w:rPr>
        <w:t>Родная страна и страны изучаемого языка</w:t>
      </w:r>
      <w:r>
        <w:rPr/>
        <w:t>. Россия и страна/ 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 стран изучаемого языка.</w:t>
      </w:r>
    </w:p>
    <w:p>
      <w:pPr>
        <w:pStyle w:val="BodyText"/>
        <w:spacing w:before="1"/>
        <w:ind w:left="0" w:firstLine="0"/>
        <w:jc w:val="left"/>
      </w:pPr>
    </w:p>
    <w:p>
      <w:pPr>
        <w:pStyle w:val="Heading2"/>
        <w:spacing w:line="240" w:lineRule="auto"/>
        <w:jc w:val="left"/>
      </w:pPr>
      <w:r>
        <w:rPr/>
        <w:t>Коммуникативные</w:t>
      </w:r>
      <w:r>
        <w:rPr>
          <w:spacing w:val="-14"/>
        </w:rPr>
        <w:t> </w:t>
      </w:r>
      <w:r>
        <w:rPr>
          <w:spacing w:val="-2"/>
        </w:rPr>
        <w:t>умения</w:t>
      </w:r>
    </w:p>
    <w:p>
      <w:pPr>
        <w:pStyle w:val="Heading3"/>
        <w:spacing w:before="2"/>
        <w:jc w:val="left"/>
      </w:pPr>
      <w:r>
        <w:rPr>
          <w:spacing w:val="-2"/>
        </w:rPr>
        <w:t>Говорение</w:t>
      </w:r>
    </w:p>
    <w:p>
      <w:pPr>
        <w:spacing w:line="318" w:lineRule="exact" w:before="0"/>
        <w:ind w:left="1275" w:right="0" w:firstLine="0"/>
        <w:jc w:val="left"/>
        <w:rPr>
          <w:i/>
          <w:sz w:val="28"/>
        </w:rPr>
      </w:pPr>
      <w:r>
        <w:rPr>
          <w:i/>
          <w:sz w:val="28"/>
        </w:rPr>
        <w:t>Коммуникативные</w:t>
      </w:r>
      <w:r>
        <w:rPr>
          <w:i/>
          <w:spacing w:val="-13"/>
          <w:sz w:val="28"/>
        </w:rPr>
        <w:t> </w:t>
      </w:r>
      <w:r>
        <w:rPr>
          <w:i/>
          <w:sz w:val="28"/>
        </w:rPr>
        <w:t>умения</w:t>
      </w:r>
      <w:r>
        <w:rPr>
          <w:i/>
          <w:spacing w:val="-10"/>
          <w:sz w:val="28"/>
        </w:rPr>
        <w:t> </w:t>
      </w:r>
      <w:r>
        <w:rPr>
          <w:i/>
          <w:sz w:val="28"/>
        </w:rPr>
        <w:t>диалогической</w:t>
      </w:r>
      <w:r>
        <w:rPr>
          <w:i/>
          <w:spacing w:val="-12"/>
          <w:sz w:val="28"/>
        </w:rPr>
        <w:t> </w:t>
      </w:r>
      <w:r>
        <w:rPr>
          <w:i/>
          <w:spacing w:val="-4"/>
          <w:sz w:val="28"/>
        </w:rPr>
        <w:t>речи</w:t>
      </w:r>
    </w:p>
    <w:p>
      <w:pPr>
        <w:pStyle w:val="BodyText"/>
        <w:ind w:right="713"/>
      </w:pPr>
      <w:r>
        <w:rPr/>
        <w:t>Ведение с опорой на речевые ситуации, ключевые слова и/ или иллюстрации с соблюдением норм речевого этикета, принятых в стране/ странах изучаемого языка:</w:t>
      </w:r>
    </w:p>
    <w:p>
      <w:pPr>
        <w:pStyle w:val="ListParagraph"/>
        <w:numPr>
          <w:ilvl w:val="0"/>
          <w:numId w:val="38"/>
        </w:numPr>
        <w:tabs>
          <w:tab w:pos="1557" w:val="left" w:leader="none"/>
        </w:tabs>
        <w:spacing w:line="240" w:lineRule="auto" w:before="2" w:after="0"/>
        <w:ind w:left="567" w:right="712" w:firstLine="708"/>
        <w:jc w:val="both"/>
        <w:rPr>
          <w:sz w:val="28"/>
        </w:rPr>
      </w:pPr>
      <w:r>
        <w:rPr>
          <w:sz w:val="28"/>
        </w:rPr>
        <w:t>диалога этикетного характера: приветствие, ответ на приветствие; завершение разговора (в т.ч. по телефону), прощание; знакомство с собеседником; поздравление с праздником, выражение благодарности за поздравление; выражение извинения;</w:t>
      </w:r>
    </w:p>
    <w:p>
      <w:pPr>
        <w:pStyle w:val="ListParagraph"/>
        <w:numPr>
          <w:ilvl w:val="0"/>
          <w:numId w:val="38"/>
        </w:numPr>
        <w:tabs>
          <w:tab w:pos="1492" w:val="left" w:leader="none"/>
        </w:tabs>
        <w:spacing w:line="240" w:lineRule="auto" w:before="0" w:after="0"/>
        <w:ind w:left="567" w:right="713" w:firstLine="708"/>
        <w:jc w:val="both"/>
        <w:rPr>
          <w:sz w:val="28"/>
        </w:rPr>
      </w:pPr>
      <w:r>
        <w:rPr>
          <w:sz w:val="28"/>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pPr>
        <w:pStyle w:val="ListParagraph"/>
        <w:numPr>
          <w:ilvl w:val="0"/>
          <w:numId w:val="38"/>
        </w:numPr>
        <w:tabs>
          <w:tab w:pos="1536" w:val="left" w:leader="none"/>
        </w:tabs>
        <w:spacing w:line="240" w:lineRule="auto" w:before="0" w:after="0"/>
        <w:ind w:left="567" w:right="712" w:firstLine="708"/>
        <w:jc w:val="both"/>
        <w:rPr>
          <w:sz w:val="28"/>
        </w:rPr>
      </w:pPr>
      <w:r>
        <w:rPr>
          <w:sz w:val="28"/>
        </w:rPr>
        <w:t>диалога-расспроса: сообщение фактической информации, ответы на вопросы собеседника; запрашивание интересующей информации;</w:t>
      </w:r>
    </w:p>
    <w:p>
      <w:pPr>
        <w:pStyle w:val="Heading2"/>
        <w:spacing w:line="321" w:lineRule="exact"/>
        <w:rPr>
          <w:b w:val="0"/>
        </w:rPr>
      </w:pPr>
      <w:r>
        <w:rPr/>
        <w:t>Коммуникативные</w:t>
      </w:r>
      <w:r>
        <w:rPr>
          <w:spacing w:val="-15"/>
        </w:rPr>
        <w:t> </w:t>
      </w:r>
      <w:r>
        <w:rPr/>
        <w:t>умения</w:t>
      </w:r>
      <w:r>
        <w:rPr>
          <w:spacing w:val="-12"/>
        </w:rPr>
        <w:t> </w:t>
      </w:r>
      <w:r>
        <w:rPr/>
        <w:t>монологической</w:t>
      </w:r>
      <w:r>
        <w:rPr>
          <w:spacing w:val="-11"/>
        </w:rPr>
        <w:t> </w:t>
      </w:r>
      <w:r>
        <w:rPr>
          <w:spacing w:val="-2"/>
        </w:rPr>
        <w:t>речи</w:t>
      </w:r>
      <w:r>
        <w:rPr>
          <w:b w:val="0"/>
          <w:spacing w:val="-2"/>
        </w:rPr>
        <w:t>.</w:t>
      </w:r>
    </w:p>
    <w:p>
      <w:pPr>
        <w:pStyle w:val="BodyText"/>
        <w:ind w:right="712"/>
      </w:pPr>
      <w:r>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 сообщение (повествование) с опорой на ключевые слова, вопросы и/ или иллюстрации.</w:t>
      </w:r>
    </w:p>
    <w:p>
      <w:pPr>
        <w:pStyle w:val="BodyText"/>
        <w:ind w:right="708"/>
      </w:pPr>
      <w:r>
        <w:rPr/>
        <w:t>Создание устных монологических высказываний в рамках тематического содержания речи по образцу (с выражением своего отношения к предмету </w:t>
      </w:r>
      <w:r>
        <w:rPr>
          <w:spacing w:val="-2"/>
        </w:rPr>
        <w:t>речи).</w:t>
      </w:r>
    </w:p>
    <w:p>
      <w:pPr>
        <w:pStyle w:val="BodyText"/>
        <w:ind w:right="713"/>
      </w:pPr>
      <w:r>
        <w:rPr/>
        <w:t>Пересказ основного содержания прочитанного текста с опорой на ключевые слова, вопросы, план и/ или иллюстрации.</w:t>
      </w:r>
    </w:p>
    <w:p>
      <w:pPr>
        <w:pStyle w:val="BodyText"/>
        <w:spacing w:before="1"/>
        <w:ind w:right="708"/>
      </w:pPr>
      <w:r>
        <w:rPr/>
        <w:t>Краткое устное изложение результатов выполненного несложного проектного задания.</w:t>
      </w:r>
    </w:p>
    <w:p>
      <w:pPr>
        <w:pStyle w:val="Heading3"/>
        <w:spacing w:before="7"/>
        <w:jc w:val="left"/>
      </w:pPr>
      <w:r>
        <w:rPr>
          <w:spacing w:val="-2"/>
        </w:rPr>
        <w:t>Аудирование</w:t>
      </w:r>
    </w:p>
    <w:p>
      <w:pPr>
        <w:pStyle w:val="BodyText"/>
        <w:ind w:right="715"/>
      </w:pPr>
      <w:r>
        <w:rPr/>
        <w:t>Понимание на слух речи учителя и одноклассников и вербальная/ невербальная реакция на услышанное (при непосредственном общении).</w:t>
      </w:r>
    </w:p>
    <w:p>
      <w:pPr>
        <w:pStyle w:val="BodyText"/>
        <w:ind w:right="715"/>
      </w:pPr>
      <w:r>
        <w:rPr/>
        <w:t>Восприятие и понимание на слух учебных и адаптированных</w:t>
      </w:r>
      <w:r>
        <w:rPr>
          <w:spacing w:val="40"/>
        </w:rPr>
        <w:t> </w:t>
      </w:r>
      <w:r>
        <w:rPr/>
        <w:t>аутентичных</w:t>
      </w:r>
      <w:r>
        <w:rPr>
          <w:spacing w:val="-1"/>
        </w:rPr>
        <w:t> </w:t>
      </w:r>
      <w:r>
        <w:rPr/>
        <w:t>текстов</w:t>
      </w:r>
      <w:r>
        <w:rPr>
          <w:spacing w:val="-2"/>
        </w:rPr>
        <w:t> </w:t>
      </w:r>
      <w:r>
        <w:rPr/>
        <w:t>в</w:t>
      </w:r>
      <w:r>
        <w:rPr>
          <w:spacing w:val="-2"/>
        </w:rPr>
        <w:t> </w:t>
      </w:r>
      <w:r>
        <w:rPr/>
        <w:t>соответствии</w:t>
      </w:r>
      <w:r>
        <w:rPr>
          <w:spacing w:val="-1"/>
        </w:rPr>
        <w:t> </w:t>
      </w:r>
      <w:r>
        <w:rPr/>
        <w:t>с</w:t>
      </w:r>
      <w:r>
        <w:rPr>
          <w:spacing w:val="-1"/>
        </w:rPr>
        <w:t> </w:t>
      </w:r>
      <w:r>
        <w:rPr/>
        <w:t>поставленной</w:t>
      </w:r>
      <w:r>
        <w:rPr>
          <w:spacing w:val="-1"/>
        </w:rPr>
        <w:t> </w:t>
      </w:r>
      <w:r>
        <w:rPr/>
        <w:t>коммуникативной</w:t>
      </w:r>
      <w:r>
        <w:rPr>
          <w:spacing w:val="-1"/>
        </w:rPr>
        <w:t> </w:t>
      </w:r>
      <w:r>
        <w:rPr/>
        <w:t>задачей: с пониманием основного содержания, с пониманием запрашиваемой информации (при опосредованном общении).</w:t>
      </w:r>
    </w:p>
    <w:p>
      <w:pPr>
        <w:pStyle w:val="BodyText"/>
        <w:ind w:right="707"/>
      </w:pPr>
      <w:r>
        <w:rPr/>
        <w:t>Аудирование с пониманием основного содержания текста предполагает умение</w:t>
      </w:r>
      <w:r>
        <w:rPr>
          <w:spacing w:val="55"/>
          <w:w w:val="150"/>
        </w:rPr>
        <w:t>  </w:t>
      </w:r>
      <w:r>
        <w:rPr/>
        <w:t>определять</w:t>
      </w:r>
      <w:r>
        <w:rPr>
          <w:spacing w:val="55"/>
          <w:w w:val="150"/>
        </w:rPr>
        <w:t>  </w:t>
      </w:r>
      <w:r>
        <w:rPr/>
        <w:t>основную</w:t>
      </w:r>
      <w:r>
        <w:rPr>
          <w:spacing w:val="56"/>
          <w:w w:val="150"/>
        </w:rPr>
        <w:t>  </w:t>
      </w:r>
      <w:r>
        <w:rPr/>
        <w:t>тему</w:t>
      </w:r>
      <w:r>
        <w:rPr>
          <w:spacing w:val="53"/>
          <w:w w:val="150"/>
        </w:rPr>
        <w:t>  </w:t>
      </w:r>
      <w:r>
        <w:rPr/>
        <w:t>и</w:t>
      </w:r>
      <w:r>
        <w:rPr>
          <w:spacing w:val="56"/>
          <w:w w:val="150"/>
        </w:rPr>
        <w:t>  </w:t>
      </w:r>
      <w:r>
        <w:rPr/>
        <w:t>главные</w:t>
      </w:r>
      <w:r>
        <w:rPr>
          <w:spacing w:val="56"/>
          <w:w w:val="150"/>
        </w:rPr>
        <w:t>  </w:t>
      </w:r>
      <w:r>
        <w:rPr/>
        <w:t>факты/</w:t>
      </w:r>
      <w:r>
        <w:rPr>
          <w:spacing w:val="55"/>
          <w:w w:val="150"/>
        </w:rPr>
        <w:t>  </w:t>
      </w:r>
      <w:r>
        <w:rPr/>
        <w:t>события</w:t>
      </w:r>
      <w:r>
        <w:rPr>
          <w:spacing w:val="55"/>
          <w:w w:val="150"/>
        </w:rPr>
        <w:t>  </w:t>
      </w:r>
      <w:r>
        <w:rPr>
          <w:spacing w:val="-10"/>
        </w:rPr>
        <w:t>в</w:t>
      </w:r>
    </w:p>
    <w:p>
      <w:pPr>
        <w:pStyle w:val="BodyText"/>
        <w:spacing w:after="0"/>
        <w:sectPr>
          <w:footerReference w:type="default" r:id="rId18"/>
          <w:pgSz w:w="11910" w:h="16840"/>
          <w:pgMar w:header="0" w:footer="0" w:top="1040" w:bottom="280" w:left="566" w:right="425"/>
        </w:sectPr>
      </w:pPr>
    </w:p>
    <w:p>
      <w:pPr>
        <w:pStyle w:val="BodyText"/>
        <w:spacing w:line="242" w:lineRule="auto" w:before="67"/>
        <w:ind w:right="716" w:firstLine="0"/>
      </w:pPr>
      <w:r>
        <w:rPr/>
        <w:t>воспринимаемом на слух тексте с опорой и без опоры на иллюстрации и с использованием языковой, в т.ч. контекстуальной, догадки.</w:t>
      </w:r>
    </w:p>
    <w:p>
      <w:pPr>
        <w:pStyle w:val="BodyText"/>
        <w:ind w:right="708"/>
      </w:pPr>
      <w:r>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т.ч. контекстуальной, догадки.</w:t>
      </w:r>
    </w:p>
    <w:p>
      <w:pPr>
        <w:pStyle w:val="BodyText"/>
        <w:ind w:right="709"/>
      </w:pPr>
      <w:r>
        <w:rPr/>
        <w:t>Тексты</w:t>
      </w:r>
      <w:r>
        <w:rPr>
          <w:spacing w:val="-4"/>
        </w:rPr>
        <w:t> </w:t>
      </w:r>
      <w:r>
        <w:rPr/>
        <w:t>для</w:t>
      </w:r>
      <w:r>
        <w:rPr>
          <w:spacing w:val="-5"/>
        </w:rPr>
        <w:t> </w:t>
      </w:r>
      <w:r>
        <w:rPr/>
        <w:t>аудирования:</w:t>
      </w:r>
      <w:r>
        <w:rPr>
          <w:spacing w:val="-7"/>
        </w:rPr>
        <w:t> </w:t>
      </w:r>
      <w:r>
        <w:rPr/>
        <w:t>диалог,</w:t>
      </w:r>
      <w:r>
        <w:rPr>
          <w:spacing w:val="-6"/>
        </w:rPr>
        <w:t> </w:t>
      </w:r>
      <w:r>
        <w:rPr/>
        <w:t>высказывания</w:t>
      </w:r>
      <w:r>
        <w:rPr>
          <w:spacing w:val="-5"/>
        </w:rPr>
        <w:t> </w:t>
      </w:r>
      <w:r>
        <w:rPr/>
        <w:t>собеседников</w:t>
      </w:r>
      <w:r>
        <w:rPr>
          <w:spacing w:val="-6"/>
        </w:rPr>
        <w:t> </w:t>
      </w:r>
      <w:r>
        <w:rPr/>
        <w:t>в</w:t>
      </w:r>
      <w:r>
        <w:rPr>
          <w:spacing w:val="-6"/>
        </w:rPr>
        <w:t> </w:t>
      </w:r>
      <w:r>
        <w:rPr/>
        <w:t>ситуациях повседневного общения, рассказ, сказка, сообщение информационного </w:t>
      </w:r>
      <w:r>
        <w:rPr>
          <w:spacing w:val="-2"/>
        </w:rPr>
        <w:t>характера.</w:t>
      </w:r>
    </w:p>
    <w:p>
      <w:pPr>
        <w:pStyle w:val="Heading3"/>
        <w:spacing w:before="3"/>
      </w:pPr>
      <w:r>
        <w:rPr/>
        <w:t>Смысловое</w:t>
      </w:r>
      <w:r>
        <w:rPr>
          <w:spacing w:val="-4"/>
        </w:rPr>
        <w:t> </w:t>
      </w:r>
      <w:r>
        <w:rPr>
          <w:spacing w:val="-2"/>
        </w:rPr>
        <w:t>чтение</w:t>
      </w:r>
    </w:p>
    <w:p>
      <w:pPr>
        <w:pStyle w:val="BodyText"/>
        <w:ind w:right="714"/>
      </w:pPr>
      <w:r>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pPr>
        <w:pStyle w:val="BodyText"/>
        <w:spacing w:line="322" w:lineRule="exact"/>
        <w:ind w:left="1275" w:firstLine="0"/>
      </w:pPr>
      <w:r>
        <w:rPr/>
        <w:t>Тексты</w:t>
      </w:r>
      <w:r>
        <w:rPr>
          <w:spacing w:val="-9"/>
        </w:rPr>
        <w:t> </w:t>
      </w:r>
      <w:r>
        <w:rPr/>
        <w:t>для</w:t>
      </w:r>
      <w:r>
        <w:rPr>
          <w:spacing w:val="-4"/>
        </w:rPr>
        <w:t> </w:t>
      </w:r>
      <w:r>
        <w:rPr/>
        <w:t>чтения</w:t>
      </w:r>
      <w:r>
        <w:rPr>
          <w:spacing w:val="-4"/>
        </w:rPr>
        <w:t> </w:t>
      </w:r>
      <w:r>
        <w:rPr/>
        <w:t>вслух:</w:t>
      </w:r>
      <w:r>
        <w:rPr>
          <w:spacing w:val="-4"/>
        </w:rPr>
        <w:t> </w:t>
      </w:r>
      <w:r>
        <w:rPr/>
        <w:t>диалог,</w:t>
      </w:r>
      <w:r>
        <w:rPr>
          <w:spacing w:val="-5"/>
        </w:rPr>
        <w:t> </w:t>
      </w:r>
      <w:r>
        <w:rPr/>
        <w:t>рассказ,</w:t>
      </w:r>
      <w:r>
        <w:rPr>
          <w:spacing w:val="-4"/>
        </w:rPr>
        <w:t> </w:t>
      </w:r>
      <w:r>
        <w:rPr>
          <w:spacing w:val="-2"/>
        </w:rPr>
        <w:t>сказка.</w:t>
      </w:r>
    </w:p>
    <w:p>
      <w:pPr>
        <w:pStyle w:val="BodyText"/>
        <w:ind w:right="705"/>
      </w:pPr>
      <w:r>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BodyText"/>
        <w:ind w:right="710"/>
      </w:pPr>
      <w:r>
        <w:rPr/>
        <w:t>Чтение с пониманием основного содержания текста предполагает определение</w:t>
      </w:r>
      <w:r>
        <w:rPr>
          <w:spacing w:val="-3"/>
        </w:rPr>
        <w:t> </w:t>
      </w:r>
      <w:r>
        <w:rPr/>
        <w:t>основной</w:t>
      </w:r>
      <w:r>
        <w:rPr>
          <w:spacing w:val="-1"/>
        </w:rPr>
        <w:t> </w:t>
      </w:r>
      <w:r>
        <w:rPr/>
        <w:t>темы</w:t>
      </w:r>
      <w:r>
        <w:rPr>
          <w:spacing w:val="-1"/>
        </w:rPr>
        <w:t> </w:t>
      </w:r>
      <w:r>
        <w:rPr/>
        <w:t>и</w:t>
      </w:r>
      <w:r>
        <w:rPr>
          <w:spacing w:val="-1"/>
        </w:rPr>
        <w:t> </w:t>
      </w:r>
      <w:r>
        <w:rPr/>
        <w:t>главных</w:t>
      </w:r>
      <w:r>
        <w:rPr>
          <w:spacing w:val="-1"/>
        </w:rPr>
        <w:t> </w:t>
      </w:r>
      <w:r>
        <w:rPr/>
        <w:t>фактов/</w:t>
      </w:r>
      <w:r>
        <w:rPr>
          <w:spacing w:val="-1"/>
        </w:rPr>
        <w:t> </w:t>
      </w:r>
      <w:r>
        <w:rPr/>
        <w:t>событий</w:t>
      </w:r>
      <w:r>
        <w:rPr>
          <w:spacing w:val="-1"/>
        </w:rPr>
        <w:t> </w:t>
      </w:r>
      <w:r>
        <w:rPr/>
        <w:t>в</w:t>
      </w:r>
      <w:r>
        <w:rPr>
          <w:spacing w:val="-2"/>
        </w:rPr>
        <w:t> </w:t>
      </w:r>
      <w:r>
        <w:rPr/>
        <w:t>прочитанном</w:t>
      </w:r>
      <w:r>
        <w:rPr>
          <w:spacing w:val="-2"/>
        </w:rPr>
        <w:t> </w:t>
      </w:r>
      <w:r>
        <w:rPr/>
        <w:t>тексте</w:t>
      </w:r>
      <w:r>
        <w:rPr>
          <w:spacing w:val="-3"/>
        </w:rPr>
        <w:t> </w:t>
      </w:r>
      <w:r>
        <w:rPr/>
        <w:t>с опорой и без опоры на иллюстрации, с использованием языковой, в т.ч. контекстуальной, догадки.</w:t>
      </w:r>
    </w:p>
    <w:p>
      <w:pPr>
        <w:pStyle w:val="BodyText"/>
        <w:ind w:right="712"/>
      </w:pPr>
      <w:r>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т.ч. контекстуальной, догадки. Прогнозирование содержания текста по заголовку.</w:t>
      </w:r>
    </w:p>
    <w:p>
      <w:pPr>
        <w:pStyle w:val="BodyText"/>
        <w:ind w:right="712"/>
      </w:pPr>
      <w:r>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 события) тексте с опорой и без опоры на иллюстрации и с использованием языковой догадки, в т.ч. </w:t>
      </w:r>
      <w:r>
        <w:rPr>
          <w:spacing w:val="-2"/>
        </w:rPr>
        <w:t>контекстуальной.</w:t>
      </w:r>
    </w:p>
    <w:p>
      <w:pPr>
        <w:pStyle w:val="BodyText"/>
        <w:ind w:right="713"/>
      </w:pPr>
      <w:r>
        <w:rPr/>
        <w:t>Чтение несплошных текстов (таблиц, диаграмм) и понимание представленной в них информации.</w:t>
      </w:r>
    </w:p>
    <w:p>
      <w:pPr>
        <w:pStyle w:val="BodyText"/>
        <w:ind w:right="707"/>
      </w:pPr>
      <w:r>
        <w:rPr/>
        <w:t>Тексты для чтения: диалог, рассказ, сказка, электронное сообщение личного характера, текст научно-популярного характера, стихотворение.</w:t>
      </w:r>
    </w:p>
    <w:p>
      <w:pPr>
        <w:pStyle w:val="Heading3"/>
        <w:spacing w:before="4"/>
        <w:jc w:val="left"/>
      </w:pPr>
      <w:r>
        <w:rPr>
          <w:spacing w:val="-2"/>
        </w:rPr>
        <w:t>Письмо</w:t>
      </w:r>
    </w:p>
    <w:p>
      <w:pPr>
        <w:pStyle w:val="BodyText"/>
        <w:ind w:right="712"/>
      </w:pPr>
      <w:r>
        <w:rP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pPr>
        <w:pStyle w:val="BodyText"/>
        <w:ind w:right="712"/>
      </w:pPr>
      <w:r>
        <w:rPr/>
        <w:t>Заполнение простых анкет и формуляров с указанием личной</w:t>
      </w:r>
      <w:r>
        <w:rPr>
          <w:spacing w:val="40"/>
        </w:rPr>
        <w:t> </w:t>
      </w:r>
      <w:r>
        <w:rPr/>
        <w:t>информации</w:t>
      </w:r>
      <w:r>
        <w:rPr>
          <w:spacing w:val="45"/>
          <w:w w:val="150"/>
        </w:rPr>
        <w:t> </w:t>
      </w:r>
      <w:r>
        <w:rPr/>
        <w:t>(имя,</w:t>
      </w:r>
      <w:r>
        <w:rPr>
          <w:spacing w:val="79"/>
        </w:rPr>
        <w:t> </w:t>
      </w:r>
      <w:r>
        <w:rPr/>
        <w:t>фамилия,</w:t>
      </w:r>
      <w:r>
        <w:rPr>
          <w:spacing w:val="47"/>
          <w:w w:val="150"/>
        </w:rPr>
        <w:t> </w:t>
      </w:r>
      <w:r>
        <w:rPr/>
        <w:t>возраст,</w:t>
      </w:r>
      <w:r>
        <w:rPr>
          <w:spacing w:val="79"/>
        </w:rPr>
        <w:t> </w:t>
      </w:r>
      <w:r>
        <w:rPr/>
        <w:t>местожительство</w:t>
      </w:r>
      <w:r>
        <w:rPr>
          <w:spacing w:val="47"/>
          <w:w w:val="150"/>
        </w:rPr>
        <w:t> </w:t>
      </w:r>
      <w:r>
        <w:rPr/>
        <w:t>(страна</w:t>
      </w:r>
      <w:r>
        <w:rPr>
          <w:spacing w:val="48"/>
          <w:w w:val="150"/>
        </w:rPr>
        <w:t> </w:t>
      </w:r>
      <w:r>
        <w:rPr>
          <w:spacing w:val="-2"/>
        </w:rPr>
        <w:t>проживания,</w:t>
      </w:r>
    </w:p>
    <w:p>
      <w:pPr>
        <w:pStyle w:val="BodyText"/>
        <w:ind w:left="0" w:firstLine="0"/>
        <w:jc w:val="left"/>
        <w:rPr>
          <w:sz w:val="22"/>
        </w:rPr>
      </w:pPr>
    </w:p>
    <w:p>
      <w:pPr>
        <w:pStyle w:val="BodyText"/>
        <w:spacing w:before="110"/>
        <w:ind w:left="0" w:firstLine="0"/>
        <w:jc w:val="left"/>
        <w:rPr>
          <w:sz w:val="22"/>
        </w:rPr>
      </w:pPr>
    </w:p>
    <w:p>
      <w:pPr>
        <w:spacing w:before="0"/>
        <w:ind w:left="1233" w:right="1372" w:firstLine="0"/>
        <w:jc w:val="center"/>
        <w:rPr>
          <w:rFonts w:ascii="Calibri"/>
          <w:sz w:val="22"/>
        </w:rPr>
      </w:pPr>
      <w:r>
        <w:rPr>
          <w:rFonts w:ascii="Calibri"/>
          <w:spacing w:val="-5"/>
          <w:sz w:val="22"/>
        </w:rPr>
        <w:t>149</w:t>
      </w:r>
    </w:p>
    <w:p>
      <w:pPr>
        <w:spacing w:after="0"/>
        <w:jc w:val="center"/>
        <w:rPr>
          <w:rFonts w:ascii="Calibri"/>
          <w:sz w:val="22"/>
        </w:rPr>
        <w:sectPr>
          <w:footerReference w:type="default" r:id="rId19"/>
          <w:pgSz w:w="11910" w:h="16840"/>
          <w:pgMar w:header="0" w:footer="0" w:top="1040" w:bottom="280" w:left="566" w:right="425"/>
        </w:sectPr>
      </w:pPr>
    </w:p>
    <w:p>
      <w:pPr>
        <w:pStyle w:val="BodyText"/>
        <w:spacing w:line="242" w:lineRule="auto" w:before="67"/>
        <w:ind w:right="714" w:firstLine="0"/>
      </w:pPr>
      <w:r>
        <w:rPr/>
        <w:t>город), любимые занятия) в соответствии с нормами, принятыми в стране/ странах изучаемого языка.</w:t>
      </w:r>
    </w:p>
    <w:p>
      <w:pPr>
        <w:pStyle w:val="BodyText"/>
        <w:ind w:right="710"/>
      </w:pPr>
      <w:r>
        <w:rPr/>
        <w:t>Написание с опорой на образец поздравлений с праздниками (с Новым годом, Рождеством, днѐм рождения) с выражением пожеланий.</w:t>
      </w:r>
    </w:p>
    <w:p>
      <w:pPr>
        <w:pStyle w:val="BodyText"/>
        <w:ind w:right="716"/>
      </w:pPr>
      <w:r>
        <w:rPr/>
        <w:t>Создание подписей к картинкам, фотографиям с пояснением, что на них изображено; написание короткого рассказа по плану/ ключевым словам.</w:t>
      </w:r>
    </w:p>
    <w:p>
      <w:pPr>
        <w:pStyle w:val="BodyText"/>
        <w:spacing w:line="242" w:lineRule="auto"/>
        <w:ind w:right="709"/>
      </w:pPr>
      <w:r>
        <w:rPr/>
        <w:t>Написание электронного сообщения личного характера с опорой на </w:t>
      </w:r>
      <w:r>
        <w:rPr>
          <w:spacing w:val="-2"/>
        </w:rPr>
        <w:t>образец.</w:t>
      </w:r>
    </w:p>
    <w:p>
      <w:pPr>
        <w:pStyle w:val="Heading2"/>
        <w:spacing w:line="240" w:lineRule="auto"/>
      </w:pPr>
      <w:r>
        <w:rPr/>
        <w:t>Языковые</w:t>
      </w:r>
      <w:r>
        <w:rPr>
          <w:spacing w:val="-5"/>
        </w:rPr>
        <w:t> </w:t>
      </w:r>
      <w:r>
        <w:rPr/>
        <w:t>знания</w:t>
      </w:r>
      <w:r>
        <w:rPr>
          <w:spacing w:val="-5"/>
        </w:rPr>
        <w:t> </w:t>
      </w:r>
      <w:r>
        <w:rPr/>
        <w:t>и</w:t>
      </w:r>
      <w:r>
        <w:rPr>
          <w:spacing w:val="-5"/>
        </w:rPr>
        <w:t> </w:t>
      </w:r>
      <w:r>
        <w:rPr>
          <w:spacing w:val="-2"/>
        </w:rPr>
        <w:t>навыки</w:t>
      </w:r>
    </w:p>
    <w:p>
      <w:pPr>
        <w:pStyle w:val="Heading3"/>
      </w:pPr>
      <w:r>
        <w:rPr/>
        <w:t>Фонетическая</w:t>
      </w:r>
      <w:r>
        <w:rPr>
          <w:spacing w:val="-9"/>
        </w:rPr>
        <w:t> </w:t>
      </w:r>
      <w:r>
        <w:rPr/>
        <w:t>сторона</w:t>
      </w:r>
      <w:r>
        <w:rPr>
          <w:spacing w:val="-9"/>
        </w:rPr>
        <w:t> </w:t>
      </w:r>
      <w:r>
        <w:rPr>
          <w:spacing w:val="-4"/>
        </w:rPr>
        <w:t>речи</w:t>
      </w:r>
    </w:p>
    <w:p>
      <w:pPr>
        <w:pStyle w:val="BodyText"/>
        <w:ind w:right="714"/>
      </w:pPr>
      <w:r>
        <w:rPr/>
        <w:t>Различение на слух и адекватное, без ошибок, ведущих к сбою в коммуникации, произнесение слов с соблюдением правильного ударения и фраз/ предложений с соблюдением их ритмико-интонационных особенностей.</w:t>
      </w:r>
    </w:p>
    <w:p>
      <w:pPr>
        <w:pStyle w:val="BodyText"/>
        <w:ind w:left="1275" w:firstLine="0"/>
      </w:pPr>
      <w:r>
        <w:rPr/>
        <w:t>Чтение</w:t>
      </w:r>
      <w:r>
        <w:rPr>
          <w:spacing w:val="-7"/>
        </w:rPr>
        <w:t> </w:t>
      </w:r>
      <w:r>
        <w:rPr/>
        <w:t>новых</w:t>
      </w:r>
      <w:r>
        <w:rPr>
          <w:spacing w:val="-3"/>
        </w:rPr>
        <w:t> </w:t>
      </w:r>
      <w:r>
        <w:rPr/>
        <w:t>слов</w:t>
      </w:r>
      <w:r>
        <w:rPr>
          <w:spacing w:val="-8"/>
        </w:rPr>
        <w:t> </w:t>
      </w:r>
      <w:r>
        <w:rPr/>
        <w:t>согласно</w:t>
      </w:r>
      <w:r>
        <w:rPr>
          <w:spacing w:val="-8"/>
        </w:rPr>
        <w:t> </w:t>
      </w:r>
      <w:r>
        <w:rPr/>
        <w:t>основным</w:t>
      </w:r>
      <w:r>
        <w:rPr>
          <w:spacing w:val="-4"/>
        </w:rPr>
        <w:t> </w:t>
      </w:r>
      <w:r>
        <w:rPr/>
        <w:t>правилам</w:t>
      </w:r>
      <w:r>
        <w:rPr>
          <w:spacing w:val="-4"/>
        </w:rPr>
        <w:t> </w:t>
      </w:r>
      <w:r>
        <w:rPr>
          <w:spacing w:val="-2"/>
        </w:rPr>
        <w:t>чтения.</w:t>
      </w:r>
    </w:p>
    <w:p>
      <w:pPr>
        <w:pStyle w:val="Heading3"/>
        <w:spacing w:before="1"/>
      </w:pPr>
      <w:r>
        <w:rPr/>
        <w:t>Графика,</w:t>
      </w:r>
      <w:r>
        <w:rPr>
          <w:spacing w:val="-6"/>
        </w:rPr>
        <w:t> </w:t>
      </w:r>
      <w:r>
        <w:rPr/>
        <w:t>орфография</w:t>
      </w:r>
      <w:r>
        <w:rPr>
          <w:spacing w:val="-7"/>
        </w:rPr>
        <w:t> </w:t>
      </w:r>
      <w:r>
        <w:rPr/>
        <w:t>и</w:t>
      </w:r>
      <w:r>
        <w:rPr>
          <w:spacing w:val="-5"/>
        </w:rPr>
        <w:t> </w:t>
      </w:r>
      <w:r>
        <w:rPr>
          <w:spacing w:val="-2"/>
        </w:rPr>
        <w:t>пунктуация</w:t>
      </w:r>
    </w:p>
    <w:p>
      <w:pPr>
        <w:pStyle w:val="BodyText"/>
        <w:spacing w:line="318" w:lineRule="exact"/>
        <w:ind w:left="1275" w:firstLine="0"/>
      </w:pPr>
      <w:r>
        <w:rPr/>
        <w:t>Правильное</w:t>
      </w:r>
      <w:r>
        <w:rPr>
          <w:spacing w:val="-9"/>
        </w:rPr>
        <w:t> </w:t>
      </w:r>
      <w:r>
        <w:rPr/>
        <w:t>написание</w:t>
      </w:r>
      <w:r>
        <w:rPr>
          <w:spacing w:val="-12"/>
        </w:rPr>
        <w:t> </w:t>
      </w:r>
      <w:r>
        <w:rPr/>
        <w:t>изученных</w:t>
      </w:r>
      <w:r>
        <w:rPr>
          <w:spacing w:val="-7"/>
        </w:rPr>
        <w:t> </w:t>
      </w:r>
      <w:r>
        <w:rPr>
          <w:spacing w:val="-4"/>
        </w:rPr>
        <w:t>слов.</w:t>
      </w:r>
    </w:p>
    <w:p>
      <w:pPr>
        <w:pStyle w:val="BodyText"/>
        <w:ind w:right="712"/>
      </w:pPr>
      <w:r>
        <w:rPr/>
        <w:t>Правильная расстановка знаков препинания: точки, вопросительного и восклицательного знаков в конце предложения, запятой при перечислении.</w:t>
      </w:r>
    </w:p>
    <w:p>
      <w:pPr>
        <w:pStyle w:val="Heading3"/>
        <w:spacing w:before="6"/>
      </w:pPr>
      <w:r>
        <w:rPr/>
        <w:t>Лексическая</w:t>
      </w:r>
      <w:r>
        <w:rPr>
          <w:spacing w:val="-8"/>
        </w:rPr>
        <w:t> </w:t>
      </w:r>
      <w:r>
        <w:rPr/>
        <w:t>сторона</w:t>
      </w:r>
      <w:r>
        <w:rPr>
          <w:spacing w:val="-7"/>
        </w:rPr>
        <w:t> </w:t>
      </w:r>
      <w:r>
        <w:rPr>
          <w:spacing w:val="-4"/>
        </w:rPr>
        <w:t>речи</w:t>
      </w:r>
    </w:p>
    <w:p>
      <w:pPr>
        <w:pStyle w:val="BodyText"/>
        <w:ind w:right="714"/>
      </w:pPr>
      <w:r>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pPr>
        <w:pStyle w:val="BodyText"/>
        <w:ind w:right="703"/>
      </w:pPr>
      <w:r>
        <w:rPr/>
        <w:t>Распознавание и образование в устной и письменной речи порядковых числительных при помощи суффиксов -te, -ste; родственных слов с использованием основных способов словообразования: аффиксации (суффикс - er - Arbeiter, -in - Lehrerin), словосложения (Geburtstag).</w:t>
      </w:r>
    </w:p>
    <w:p>
      <w:pPr>
        <w:pStyle w:val="Heading3"/>
        <w:spacing w:before="6"/>
      </w:pPr>
      <w:r>
        <w:rPr/>
        <w:t>Грамматическая</w:t>
      </w:r>
      <w:r>
        <w:rPr>
          <w:spacing w:val="-12"/>
        </w:rPr>
        <w:t> </w:t>
      </w:r>
      <w:r>
        <w:rPr/>
        <w:t>сторона</w:t>
      </w:r>
      <w:r>
        <w:rPr>
          <w:spacing w:val="-12"/>
        </w:rPr>
        <w:t> </w:t>
      </w:r>
      <w:r>
        <w:rPr>
          <w:spacing w:val="-4"/>
        </w:rPr>
        <w:t>речи</w:t>
      </w:r>
    </w:p>
    <w:p>
      <w:pPr>
        <w:pStyle w:val="BodyText"/>
        <w:ind w:right="714"/>
      </w:pPr>
      <w:r>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pPr>
        <w:pStyle w:val="BodyText"/>
        <w:ind w:right="705"/>
      </w:pPr>
      <w:r>
        <w:rPr/>
        <w:t>Простые предложения с однородными членами (союз oder). Сложносочинѐнные предложения с сочинительными союзами und, aber, oder, </w:t>
      </w:r>
      <w:r>
        <w:rPr>
          <w:spacing w:val="-2"/>
        </w:rPr>
        <w:t>denn.</w:t>
      </w:r>
    </w:p>
    <w:p>
      <w:pPr>
        <w:pStyle w:val="BodyText"/>
        <w:spacing w:line="319" w:lineRule="exact"/>
        <w:ind w:left="1275" w:firstLine="0"/>
        <w:jc w:val="left"/>
      </w:pPr>
      <w:r>
        <w:rPr/>
        <w:t>Модальный</w:t>
      </w:r>
      <w:r>
        <w:rPr>
          <w:spacing w:val="-5"/>
        </w:rPr>
        <w:t> </w:t>
      </w:r>
      <w:r>
        <w:rPr/>
        <w:t>глагол</w:t>
      </w:r>
      <w:r>
        <w:rPr>
          <w:spacing w:val="-6"/>
        </w:rPr>
        <w:t> </w:t>
      </w:r>
      <w:r>
        <w:rPr/>
        <w:t>wollen</w:t>
      </w:r>
      <w:r>
        <w:rPr>
          <w:spacing w:val="-4"/>
        </w:rPr>
        <w:t> </w:t>
      </w:r>
      <w:r>
        <w:rPr/>
        <w:t>(в</w:t>
      </w:r>
      <w:r>
        <w:rPr>
          <w:spacing w:val="-5"/>
        </w:rPr>
        <w:t> </w:t>
      </w:r>
      <w:r>
        <w:rPr>
          <w:spacing w:val="-2"/>
        </w:rPr>
        <w:t>Präsens).</w:t>
      </w:r>
    </w:p>
    <w:p>
      <w:pPr>
        <w:pStyle w:val="BodyText"/>
        <w:tabs>
          <w:tab w:pos="3505" w:val="left" w:leader="none"/>
          <w:tab w:pos="3893" w:val="left" w:leader="none"/>
          <w:tab w:pos="6085" w:val="left" w:leader="none"/>
          <w:tab w:pos="8116" w:val="left" w:leader="none"/>
          <w:tab w:pos="8524" w:val="left" w:leader="none"/>
        </w:tabs>
        <w:ind w:right="716"/>
        <w:jc w:val="left"/>
      </w:pPr>
      <w:r>
        <w:rPr>
          <w:spacing w:val="-2"/>
        </w:rPr>
        <w:t>Прилагательные</w:t>
      </w:r>
      <w:r>
        <w:rPr/>
        <w:tab/>
      </w:r>
      <w:r>
        <w:rPr>
          <w:spacing w:val="-10"/>
        </w:rPr>
        <w:t>в</w:t>
      </w:r>
      <w:r>
        <w:rPr/>
        <w:tab/>
      </w:r>
      <w:r>
        <w:rPr>
          <w:spacing w:val="-2"/>
        </w:rPr>
        <w:t>положительной,</w:t>
      </w:r>
      <w:r>
        <w:rPr/>
        <w:tab/>
      </w:r>
      <w:r>
        <w:rPr>
          <w:spacing w:val="-2"/>
        </w:rPr>
        <w:t>сравнительной</w:t>
      </w:r>
      <w:r>
        <w:rPr/>
        <w:tab/>
      </w:r>
      <w:r>
        <w:rPr>
          <w:spacing w:val="-10"/>
        </w:rPr>
        <w:t>и</w:t>
      </w:r>
      <w:r>
        <w:rPr/>
        <w:tab/>
      </w:r>
      <w:r>
        <w:rPr>
          <w:spacing w:val="-2"/>
        </w:rPr>
        <w:t>превосходной </w:t>
      </w:r>
      <w:r>
        <w:rPr/>
        <w:t>степенях сравнения.</w:t>
      </w:r>
    </w:p>
    <w:p>
      <w:pPr>
        <w:pStyle w:val="BodyText"/>
        <w:ind w:right="710"/>
        <w:jc w:val="left"/>
      </w:pPr>
      <w:r>
        <w:rPr/>
        <w:t>Личные местоимения в винительном и дательном падежах (в некоторых</w:t>
      </w:r>
      <w:r>
        <w:rPr>
          <w:spacing w:val="40"/>
        </w:rPr>
        <w:t> </w:t>
      </w:r>
      <w:r>
        <w:rPr/>
        <w:t>речевых образцах).</w:t>
      </w:r>
    </w:p>
    <w:p>
      <w:pPr>
        <w:pStyle w:val="BodyText"/>
        <w:tabs>
          <w:tab w:pos="3256" w:val="left" w:leader="none"/>
          <w:tab w:pos="5134" w:val="left" w:leader="none"/>
          <w:tab w:pos="6182" w:val="left" w:leader="none"/>
          <w:tab w:pos="7247" w:val="left" w:leader="none"/>
          <w:tab w:pos="8201" w:val="left" w:leader="none"/>
        </w:tabs>
        <w:spacing w:line="242" w:lineRule="auto"/>
        <w:ind w:right="713"/>
        <w:jc w:val="left"/>
      </w:pPr>
      <w:r>
        <w:rPr>
          <w:spacing w:val="-2"/>
        </w:rPr>
        <w:t>Указательные</w:t>
      </w:r>
      <w:r>
        <w:rPr/>
        <w:tab/>
      </w:r>
      <w:r>
        <w:rPr>
          <w:spacing w:val="-2"/>
        </w:rPr>
        <w:t>местоимения</w:t>
      </w:r>
      <w:r>
        <w:rPr/>
        <w:tab/>
      </w:r>
      <w:r>
        <w:rPr>
          <w:spacing w:val="-2"/>
        </w:rPr>
        <w:t>dieser,</w:t>
      </w:r>
      <w:r>
        <w:rPr/>
        <w:tab/>
      </w:r>
      <w:r>
        <w:rPr>
          <w:spacing w:val="-2"/>
        </w:rPr>
        <w:t>dieses,</w:t>
      </w:r>
      <w:r>
        <w:rPr/>
        <w:tab/>
      </w:r>
      <w:r>
        <w:rPr>
          <w:spacing w:val="-2"/>
        </w:rPr>
        <w:t>diese.</w:t>
      </w:r>
      <w:r>
        <w:rPr/>
        <w:tab/>
      </w:r>
      <w:r>
        <w:rPr>
          <w:spacing w:val="-2"/>
        </w:rPr>
        <w:t>Количественные </w:t>
      </w:r>
      <w:r>
        <w:rPr/>
        <w:t>числительные (до 100).</w:t>
      </w:r>
    </w:p>
    <w:p>
      <w:pPr>
        <w:pStyle w:val="BodyText"/>
        <w:spacing w:line="317" w:lineRule="exact"/>
        <w:ind w:left="1275" w:firstLine="0"/>
        <w:jc w:val="left"/>
      </w:pPr>
      <w:r>
        <w:rPr/>
        <w:t>Порядковые</w:t>
      </w:r>
      <w:r>
        <w:rPr>
          <w:spacing w:val="-8"/>
        </w:rPr>
        <w:t> </w:t>
      </w:r>
      <w:r>
        <w:rPr/>
        <w:t>числительные</w:t>
      </w:r>
      <w:r>
        <w:rPr>
          <w:spacing w:val="-7"/>
        </w:rPr>
        <w:t> </w:t>
      </w:r>
      <w:r>
        <w:rPr/>
        <w:t>(до</w:t>
      </w:r>
      <w:r>
        <w:rPr>
          <w:spacing w:val="-10"/>
        </w:rPr>
        <w:t> </w:t>
      </w:r>
      <w:r>
        <w:rPr>
          <w:spacing w:val="-4"/>
        </w:rPr>
        <w:t>31).</w:t>
      </w:r>
    </w:p>
    <w:p>
      <w:pPr>
        <w:pStyle w:val="BodyText"/>
        <w:ind w:left="1275" w:firstLine="0"/>
        <w:jc w:val="left"/>
      </w:pPr>
      <w:r>
        <w:rPr/>
        <w:t>Предлоги</w:t>
      </w:r>
      <w:r>
        <w:rPr>
          <w:spacing w:val="-5"/>
        </w:rPr>
        <w:t> </w:t>
      </w:r>
      <w:r>
        <w:rPr/>
        <w:t>fur,</w:t>
      </w:r>
      <w:r>
        <w:rPr>
          <w:spacing w:val="-4"/>
        </w:rPr>
        <w:t> </w:t>
      </w:r>
      <w:r>
        <w:rPr/>
        <w:t>mit,</w:t>
      </w:r>
      <w:r>
        <w:rPr>
          <w:spacing w:val="-5"/>
        </w:rPr>
        <w:t> </w:t>
      </w:r>
      <w:r>
        <w:rPr/>
        <w:t>um</w:t>
      </w:r>
      <w:r>
        <w:rPr>
          <w:spacing w:val="-6"/>
        </w:rPr>
        <w:t> </w:t>
      </w:r>
      <w:r>
        <w:rPr/>
        <w:t>(в</w:t>
      </w:r>
      <w:r>
        <w:rPr>
          <w:spacing w:val="-4"/>
        </w:rPr>
        <w:t> </w:t>
      </w:r>
      <w:r>
        <w:rPr/>
        <w:t>некоторых</w:t>
      </w:r>
      <w:r>
        <w:rPr>
          <w:spacing w:val="-6"/>
        </w:rPr>
        <w:t> </w:t>
      </w:r>
      <w:r>
        <w:rPr/>
        <w:t>речевых</w:t>
      </w:r>
      <w:r>
        <w:rPr>
          <w:spacing w:val="-5"/>
        </w:rPr>
        <w:t> </w:t>
      </w:r>
      <w:r>
        <w:rPr>
          <w:spacing w:val="-2"/>
        </w:rPr>
        <w:t>образцах).</w:t>
      </w:r>
    </w:p>
    <w:p>
      <w:pPr>
        <w:pStyle w:val="Heading2"/>
        <w:spacing w:before="3"/>
        <w:jc w:val="left"/>
      </w:pPr>
      <w:r>
        <w:rPr/>
        <w:t>Социокультурные</w:t>
      </w:r>
      <w:r>
        <w:rPr>
          <w:spacing w:val="-9"/>
        </w:rPr>
        <w:t> </w:t>
      </w:r>
      <w:r>
        <w:rPr/>
        <w:t>знания</w:t>
      </w:r>
      <w:r>
        <w:rPr>
          <w:spacing w:val="-8"/>
        </w:rPr>
        <w:t> </w:t>
      </w:r>
      <w:r>
        <w:rPr/>
        <w:t>и</w:t>
      </w:r>
      <w:r>
        <w:rPr>
          <w:spacing w:val="-7"/>
        </w:rPr>
        <w:t> </w:t>
      </w:r>
      <w:r>
        <w:rPr>
          <w:spacing w:val="-2"/>
        </w:rPr>
        <w:t>умения</w:t>
      </w:r>
    </w:p>
    <w:p>
      <w:pPr>
        <w:pStyle w:val="BodyText"/>
        <w:jc w:val="left"/>
      </w:pPr>
      <w:r>
        <w:rPr/>
        <w:t>Знание и использование некоторых социокультурных элементов речевого поведенческого</w:t>
      </w:r>
      <w:r>
        <w:rPr>
          <w:spacing w:val="59"/>
          <w:w w:val="150"/>
        </w:rPr>
        <w:t> </w:t>
      </w:r>
      <w:r>
        <w:rPr/>
        <w:t>этикета,</w:t>
      </w:r>
      <w:r>
        <w:rPr>
          <w:spacing w:val="62"/>
          <w:w w:val="150"/>
        </w:rPr>
        <w:t> </w:t>
      </w:r>
      <w:r>
        <w:rPr/>
        <w:t>принятого</w:t>
      </w:r>
      <w:r>
        <w:rPr>
          <w:spacing w:val="62"/>
          <w:w w:val="150"/>
        </w:rPr>
        <w:t> </w:t>
      </w:r>
      <w:r>
        <w:rPr/>
        <w:t>в</w:t>
      </w:r>
      <w:r>
        <w:rPr>
          <w:spacing w:val="59"/>
          <w:w w:val="150"/>
        </w:rPr>
        <w:t> </w:t>
      </w:r>
      <w:r>
        <w:rPr/>
        <w:t>стране/</w:t>
      </w:r>
      <w:r>
        <w:rPr>
          <w:spacing w:val="63"/>
          <w:w w:val="150"/>
        </w:rPr>
        <w:t> </w:t>
      </w:r>
      <w:r>
        <w:rPr/>
        <w:t>странах</w:t>
      </w:r>
      <w:r>
        <w:rPr>
          <w:spacing w:val="60"/>
          <w:w w:val="150"/>
        </w:rPr>
        <w:t> </w:t>
      </w:r>
      <w:r>
        <w:rPr/>
        <w:t>изучаемого</w:t>
      </w:r>
      <w:r>
        <w:rPr>
          <w:spacing w:val="61"/>
          <w:w w:val="150"/>
        </w:rPr>
        <w:t> </w:t>
      </w:r>
      <w:r>
        <w:rPr/>
        <w:t>языка,</w:t>
      </w:r>
      <w:r>
        <w:rPr>
          <w:spacing w:val="62"/>
          <w:w w:val="150"/>
        </w:rPr>
        <w:t> </w:t>
      </w:r>
      <w:r>
        <w:rPr>
          <w:spacing w:val="-10"/>
        </w:rPr>
        <w:t>в</w:t>
      </w:r>
    </w:p>
    <w:p>
      <w:pPr>
        <w:pStyle w:val="BodyText"/>
        <w:spacing w:after="0"/>
        <w:jc w:val="left"/>
        <w:sectPr>
          <w:footerReference w:type="default" r:id="rId20"/>
          <w:pgSz w:w="11910" w:h="16840"/>
          <w:pgMar w:header="0" w:footer="0" w:top="1040" w:bottom="280" w:left="566" w:right="425"/>
        </w:sectPr>
      </w:pPr>
    </w:p>
    <w:p>
      <w:pPr>
        <w:pStyle w:val="BodyText"/>
        <w:spacing w:before="67"/>
        <w:ind w:right="707" w:firstLine="0"/>
      </w:pPr>
      <w:r>
        <w:rPr/>
        <w:t>некоторых</w:t>
      </w:r>
      <w:r>
        <w:rPr>
          <w:spacing w:val="-2"/>
        </w:rPr>
        <w:t> </w:t>
      </w:r>
      <w:r>
        <w:rPr/>
        <w:t>ситуациях</w:t>
      </w:r>
      <w:r>
        <w:rPr>
          <w:spacing w:val="-3"/>
        </w:rPr>
        <w:t> </w:t>
      </w:r>
      <w:r>
        <w:rPr/>
        <w:t>общения:</w:t>
      </w:r>
      <w:r>
        <w:rPr>
          <w:spacing w:val="-3"/>
        </w:rPr>
        <w:t> </w:t>
      </w:r>
      <w:r>
        <w:rPr/>
        <w:t>приветствие,</w:t>
      </w:r>
      <w:r>
        <w:rPr>
          <w:spacing w:val="-2"/>
        </w:rPr>
        <w:t> </w:t>
      </w:r>
      <w:r>
        <w:rPr/>
        <w:t>прощание,</w:t>
      </w:r>
      <w:r>
        <w:rPr>
          <w:spacing w:val="-4"/>
        </w:rPr>
        <w:t> </w:t>
      </w:r>
      <w:r>
        <w:rPr/>
        <w:t>знакомство,</w:t>
      </w:r>
      <w:r>
        <w:rPr>
          <w:spacing w:val="-2"/>
        </w:rPr>
        <w:t> </w:t>
      </w:r>
      <w:r>
        <w:rPr/>
        <w:t>выражение благодарности, извинение, поздравление с днѐм рождения, Новым годом, Рождеством, разговор по телефону.</w:t>
      </w:r>
    </w:p>
    <w:p>
      <w:pPr>
        <w:pStyle w:val="BodyText"/>
        <w:spacing w:before="2"/>
        <w:ind w:right="714"/>
      </w:pPr>
      <w:r>
        <w:rPr/>
        <w:t>Краткое представление своей страны и страны/ стран изучаемого языка (названия стран и их столиц, название родного города/села; цвета</w:t>
      </w:r>
      <w:r>
        <w:rPr>
          <w:spacing w:val="40"/>
        </w:rPr>
        <w:t> </w:t>
      </w:r>
      <w:r>
        <w:rPr/>
        <w:t>национальных флагов; основные достопримечательности).</w:t>
      </w:r>
    </w:p>
    <w:p>
      <w:pPr>
        <w:pStyle w:val="Heading2"/>
        <w:spacing w:line="321" w:lineRule="exact" w:before="3"/>
      </w:pPr>
      <w:r>
        <w:rPr/>
        <w:t>Компенсаторные</w:t>
      </w:r>
      <w:r>
        <w:rPr>
          <w:spacing w:val="-12"/>
        </w:rPr>
        <w:t> </w:t>
      </w:r>
      <w:r>
        <w:rPr>
          <w:spacing w:val="-2"/>
        </w:rPr>
        <w:t>умения</w:t>
      </w:r>
    </w:p>
    <w:p>
      <w:pPr>
        <w:pStyle w:val="BodyText"/>
        <w:ind w:right="712"/>
      </w:pPr>
      <w:r>
        <w:rPr/>
        <w:t>Использование при чтении и аудировании языковой догадки (умения понять значение незнакомого слова или новое значение знакомого слова из </w:t>
      </w:r>
      <w:r>
        <w:rPr>
          <w:spacing w:val="-2"/>
        </w:rPr>
        <w:t>контекста).</w:t>
      </w:r>
    </w:p>
    <w:p>
      <w:pPr>
        <w:pStyle w:val="BodyText"/>
        <w:ind w:right="712"/>
      </w:pPr>
      <w:r>
        <w:rPr/>
        <w:t>Использование в качестве опоры при порождении собственных высказываний ключевых слов, вопросов; картинок, фотографий.</w:t>
      </w:r>
    </w:p>
    <w:p>
      <w:pPr>
        <w:pStyle w:val="BodyText"/>
        <w:ind w:left="1275" w:firstLine="0"/>
      </w:pPr>
      <w:r>
        <w:rPr/>
        <w:t>Прогнозирование</w:t>
      </w:r>
      <w:r>
        <w:rPr>
          <w:spacing w:val="-8"/>
        </w:rPr>
        <w:t> </w:t>
      </w:r>
      <w:r>
        <w:rPr/>
        <w:t>содержание</w:t>
      </w:r>
      <w:r>
        <w:rPr>
          <w:spacing w:val="-5"/>
        </w:rPr>
        <w:t> </w:t>
      </w:r>
      <w:r>
        <w:rPr/>
        <w:t>текста</w:t>
      </w:r>
      <w:r>
        <w:rPr>
          <w:spacing w:val="-8"/>
        </w:rPr>
        <w:t> </w:t>
      </w:r>
      <w:r>
        <w:rPr/>
        <w:t>для</w:t>
      </w:r>
      <w:r>
        <w:rPr>
          <w:spacing w:val="-7"/>
        </w:rPr>
        <w:t> </w:t>
      </w:r>
      <w:r>
        <w:rPr/>
        <w:t>чтения</w:t>
      </w:r>
      <w:r>
        <w:rPr>
          <w:spacing w:val="-5"/>
        </w:rPr>
        <w:t> </w:t>
      </w:r>
      <w:r>
        <w:rPr/>
        <w:t>на</w:t>
      </w:r>
      <w:r>
        <w:rPr>
          <w:spacing w:val="-7"/>
        </w:rPr>
        <w:t> </w:t>
      </w:r>
      <w:r>
        <w:rPr/>
        <w:t>основе</w:t>
      </w:r>
      <w:r>
        <w:rPr>
          <w:spacing w:val="-6"/>
        </w:rPr>
        <w:t> </w:t>
      </w:r>
      <w:r>
        <w:rPr>
          <w:spacing w:val="-2"/>
        </w:rPr>
        <w:t>заголовка.</w:t>
      </w:r>
    </w:p>
    <w:p>
      <w:pPr>
        <w:pStyle w:val="BodyText"/>
        <w:ind w:right="715"/>
      </w:pPr>
      <w:r>
        <w:rPr/>
        <w:t>Игнорирование информации, не являющейся необходимой для</w:t>
      </w:r>
      <w:r>
        <w:rPr>
          <w:spacing w:val="40"/>
        </w:rPr>
        <w:t> </w:t>
      </w:r>
      <w:r>
        <w:rPr/>
        <w:t>понимания основного содержания прочитанного / прослушанного текста или для нахождения в тексте запрашиваемой информации.</w:t>
      </w:r>
    </w:p>
    <w:p>
      <w:pPr>
        <w:pStyle w:val="BodyText"/>
        <w:spacing w:before="3"/>
        <w:ind w:left="0" w:firstLine="0"/>
        <w:jc w:val="left"/>
      </w:pPr>
    </w:p>
    <w:p>
      <w:pPr>
        <w:pStyle w:val="Heading1"/>
        <w:numPr>
          <w:ilvl w:val="0"/>
          <w:numId w:val="34"/>
        </w:numPr>
        <w:tabs>
          <w:tab w:pos="1788" w:val="left" w:leader="none"/>
        </w:tabs>
        <w:spacing w:line="240" w:lineRule="auto" w:before="0" w:after="0"/>
        <w:ind w:left="567" w:right="707" w:firstLine="708"/>
        <w:jc w:val="both"/>
      </w:pPr>
      <w:r>
        <w:rPr/>
        <w:t>ПЛАНИРУЕМЫЕ РЕЗУЛЬТАТЫ ОСВОЕНИЯ УЧЕБНОГО ПРЕДМЕТА</w:t>
      </w:r>
      <w:r>
        <w:rPr>
          <w:spacing w:val="-8"/>
        </w:rPr>
        <w:t> </w:t>
      </w:r>
      <w:r>
        <w:rPr/>
        <w:t>«ИНОСТРАННЫЙ</w:t>
      </w:r>
      <w:r>
        <w:rPr>
          <w:spacing w:val="-6"/>
        </w:rPr>
        <w:t> </w:t>
      </w:r>
      <w:r>
        <w:rPr/>
        <w:t>(НЕМЕЦКИЙ)</w:t>
      </w:r>
      <w:r>
        <w:rPr>
          <w:spacing w:val="-6"/>
        </w:rPr>
        <w:t> </w:t>
      </w:r>
      <w:r>
        <w:rPr/>
        <w:t>ЯЗЫК»</w:t>
      </w:r>
      <w:r>
        <w:rPr>
          <w:spacing w:val="-5"/>
        </w:rPr>
        <w:t> </w:t>
      </w:r>
      <w:r>
        <w:rPr/>
        <w:t>НА</w:t>
      </w:r>
      <w:r>
        <w:rPr>
          <w:spacing w:val="-8"/>
        </w:rPr>
        <w:t> </w:t>
      </w:r>
      <w:r>
        <w:rPr/>
        <w:t>УРОВНЕ</w:t>
      </w:r>
      <w:r>
        <w:rPr>
          <w:spacing w:val="-5"/>
        </w:rPr>
        <w:t> НОО</w:t>
      </w:r>
    </w:p>
    <w:p>
      <w:pPr>
        <w:pStyle w:val="BodyText"/>
        <w:spacing w:before="1"/>
        <w:ind w:left="0" w:firstLine="0"/>
        <w:jc w:val="left"/>
        <w:rPr>
          <w:b/>
        </w:rPr>
      </w:pPr>
    </w:p>
    <w:p>
      <w:pPr>
        <w:spacing w:line="319" w:lineRule="exact" w:before="0"/>
        <w:ind w:left="1233" w:right="1370" w:firstLine="0"/>
        <w:jc w:val="center"/>
        <w:rPr>
          <w:b/>
          <w:sz w:val="28"/>
        </w:rPr>
      </w:pPr>
      <w:r>
        <w:rPr>
          <w:b/>
          <w:sz w:val="28"/>
        </w:rPr>
        <w:t>ЛИЧНОСТНЫЕ</w:t>
      </w:r>
      <w:r>
        <w:rPr>
          <w:b/>
          <w:spacing w:val="-10"/>
          <w:sz w:val="28"/>
        </w:rPr>
        <w:t> </w:t>
      </w:r>
      <w:r>
        <w:rPr>
          <w:b/>
          <w:spacing w:val="-2"/>
          <w:sz w:val="28"/>
        </w:rPr>
        <w:t>РЕЗУЛЬТАТЫ</w:t>
      </w:r>
    </w:p>
    <w:p>
      <w:pPr>
        <w:pStyle w:val="BodyText"/>
        <w:ind w:right="703"/>
      </w:pPr>
      <w:r>
        <w:rPr/>
        <w:t>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Heading3"/>
        <w:spacing w:line="240" w:lineRule="auto" w:before="5"/>
        <w:ind w:left="567" w:right="714" w:firstLine="708"/>
      </w:pPr>
      <w:r>
        <w:rPr/>
        <w:t>Изучение учебного предмета «Иностранный (немецкий) язык» будет способствовать достижению следующих личностных образовательных </w:t>
      </w:r>
      <w:r>
        <w:rPr>
          <w:spacing w:val="-2"/>
        </w:rPr>
        <w:t>результатов:</w:t>
      </w:r>
    </w:p>
    <w:p>
      <w:pPr>
        <w:spacing w:line="317" w:lineRule="exact" w:before="0"/>
        <w:ind w:left="1275" w:right="0" w:firstLine="0"/>
        <w:jc w:val="both"/>
        <w:rPr>
          <w:b/>
          <w:i/>
          <w:sz w:val="28"/>
        </w:rPr>
      </w:pPr>
      <w:r>
        <w:rPr>
          <w:b/>
          <w:i/>
          <w:sz w:val="28"/>
        </w:rPr>
        <w:t>гражданско-патриотическое</w:t>
      </w:r>
      <w:r>
        <w:rPr>
          <w:b/>
          <w:i/>
          <w:spacing w:val="-17"/>
          <w:sz w:val="28"/>
        </w:rPr>
        <w:t> </w:t>
      </w:r>
      <w:r>
        <w:rPr>
          <w:b/>
          <w:i/>
          <w:spacing w:val="-2"/>
          <w:sz w:val="28"/>
        </w:rPr>
        <w:t>воспитание:</w:t>
      </w:r>
    </w:p>
    <w:p>
      <w:pPr>
        <w:pStyle w:val="ListParagraph"/>
        <w:numPr>
          <w:ilvl w:val="0"/>
          <w:numId w:val="39"/>
        </w:numPr>
        <w:tabs>
          <w:tab w:pos="1437" w:val="left" w:leader="none"/>
        </w:tabs>
        <w:spacing w:line="318" w:lineRule="exact" w:before="0" w:after="0"/>
        <w:ind w:left="1437" w:right="0" w:hanging="162"/>
        <w:jc w:val="both"/>
        <w:rPr>
          <w:sz w:val="28"/>
        </w:rPr>
      </w:pPr>
      <w:r>
        <w:rPr>
          <w:sz w:val="28"/>
        </w:rPr>
        <w:t>становление</w:t>
      </w:r>
      <w:r>
        <w:rPr>
          <w:spacing w:val="-7"/>
          <w:sz w:val="28"/>
        </w:rPr>
        <w:t> </w:t>
      </w:r>
      <w:r>
        <w:rPr>
          <w:sz w:val="28"/>
        </w:rPr>
        <w:t>ценностного</w:t>
      </w:r>
      <w:r>
        <w:rPr>
          <w:spacing w:val="-8"/>
          <w:sz w:val="28"/>
        </w:rPr>
        <w:t> </w:t>
      </w:r>
      <w:r>
        <w:rPr>
          <w:sz w:val="28"/>
        </w:rPr>
        <w:t>отношения</w:t>
      </w:r>
      <w:r>
        <w:rPr>
          <w:spacing w:val="-5"/>
          <w:sz w:val="28"/>
        </w:rPr>
        <w:t> </w:t>
      </w:r>
      <w:r>
        <w:rPr>
          <w:sz w:val="28"/>
        </w:rPr>
        <w:t>к</w:t>
      </w:r>
      <w:r>
        <w:rPr>
          <w:spacing w:val="-7"/>
          <w:sz w:val="28"/>
        </w:rPr>
        <w:t> </w:t>
      </w:r>
      <w:r>
        <w:rPr>
          <w:sz w:val="28"/>
        </w:rPr>
        <w:t>своей</w:t>
      </w:r>
      <w:r>
        <w:rPr>
          <w:spacing w:val="-4"/>
          <w:sz w:val="28"/>
        </w:rPr>
        <w:t> </w:t>
      </w:r>
      <w:r>
        <w:rPr>
          <w:sz w:val="28"/>
        </w:rPr>
        <w:t>Родине</w:t>
      </w:r>
      <w:r>
        <w:rPr>
          <w:spacing w:val="-2"/>
          <w:sz w:val="28"/>
        </w:rPr>
        <w:t> </w:t>
      </w:r>
      <w:r>
        <w:rPr>
          <w:sz w:val="28"/>
        </w:rPr>
        <w:t>-</w:t>
      </w:r>
      <w:r>
        <w:rPr>
          <w:spacing w:val="-5"/>
          <w:sz w:val="28"/>
        </w:rPr>
        <w:t> </w:t>
      </w:r>
      <w:r>
        <w:rPr>
          <w:spacing w:val="-2"/>
          <w:sz w:val="28"/>
        </w:rPr>
        <w:t>России;</w:t>
      </w:r>
    </w:p>
    <w:p>
      <w:pPr>
        <w:pStyle w:val="ListParagraph"/>
        <w:numPr>
          <w:ilvl w:val="0"/>
          <w:numId w:val="39"/>
        </w:numPr>
        <w:tabs>
          <w:tab w:pos="1696" w:val="left" w:leader="none"/>
        </w:tabs>
        <w:spacing w:line="240" w:lineRule="auto" w:before="2" w:after="0"/>
        <w:ind w:left="567" w:right="715" w:firstLine="708"/>
        <w:jc w:val="both"/>
        <w:rPr>
          <w:sz w:val="28"/>
        </w:rPr>
      </w:pPr>
      <w:r>
        <w:rPr>
          <w:sz w:val="28"/>
        </w:rPr>
        <w:t>осознание своей этнокультурной и российской гражданской </w:t>
      </w:r>
      <w:r>
        <w:rPr>
          <w:spacing w:val="-2"/>
          <w:sz w:val="28"/>
        </w:rPr>
        <w:t>идентичности;</w:t>
      </w:r>
    </w:p>
    <w:p>
      <w:pPr>
        <w:pStyle w:val="ListParagraph"/>
        <w:numPr>
          <w:ilvl w:val="0"/>
          <w:numId w:val="39"/>
        </w:numPr>
        <w:tabs>
          <w:tab w:pos="1480" w:val="left" w:leader="none"/>
        </w:tabs>
        <w:spacing w:line="240" w:lineRule="auto" w:before="0" w:after="0"/>
        <w:ind w:left="567" w:right="714" w:firstLine="708"/>
        <w:jc w:val="both"/>
        <w:rPr>
          <w:sz w:val="28"/>
        </w:rPr>
      </w:pPr>
      <w:r>
        <w:rPr>
          <w:sz w:val="28"/>
        </w:rPr>
        <w:t>сопричастность к прошлому, настоящему и будущему своей страны и родного края;</w:t>
      </w:r>
    </w:p>
    <w:p>
      <w:pPr>
        <w:pStyle w:val="ListParagraph"/>
        <w:numPr>
          <w:ilvl w:val="0"/>
          <w:numId w:val="39"/>
        </w:numPr>
        <w:tabs>
          <w:tab w:pos="1437" w:val="left" w:leader="none"/>
        </w:tabs>
        <w:spacing w:line="321" w:lineRule="exact" w:before="0" w:after="0"/>
        <w:ind w:left="1437" w:right="0" w:hanging="162"/>
        <w:jc w:val="both"/>
        <w:rPr>
          <w:sz w:val="28"/>
        </w:rPr>
      </w:pPr>
      <w:r>
        <w:rPr>
          <w:sz w:val="28"/>
        </w:rPr>
        <w:t>уважение</w:t>
      </w:r>
      <w:r>
        <w:rPr>
          <w:spacing w:val="-5"/>
          <w:sz w:val="28"/>
        </w:rPr>
        <w:t> </w:t>
      </w:r>
      <w:r>
        <w:rPr>
          <w:sz w:val="28"/>
        </w:rPr>
        <w:t>к</w:t>
      </w:r>
      <w:r>
        <w:rPr>
          <w:spacing w:val="-4"/>
          <w:sz w:val="28"/>
        </w:rPr>
        <w:t> </w:t>
      </w:r>
      <w:r>
        <w:rPr>
          <w:sz w:val="28"/>
        </w:rPr>
        <w:t>своему</w:t>
      </w:r>
      <w:r>
        <w:rPr>
          <w:spacing w:val="-7"/>
          <w:sz w:val="28"/>
        </w:rPr>
        <w:t> </w:t>
      </w:r>
      <w:r>
        <w:rPr>
          <w:sz w:val="28"/>
        </w:rPr>
        <w:t>и</w:t>
      </w:r>
      <w:r>
        <w:rPr>
          <w:spacing w:val="-4"/>
          <w:sz w:val="28"/>
        </w:rPr>
        <w:t> </w:t>
      </w:r>
      <w:r>
        <w:rPr>
          <w:sz w:val="28"/>
        </w:rPr>
        <w:t>другим</w:t>
      </w:r>
      <w:r>
        <w:rPr>
          <w:spacing w:val="-4"/>
          <w:sz w:val="28"/>
        </w:rPr>
        <w:t> </w:t>
      </w:r>
      <w:r>
        <w:rPr>
          <w:spacing w:val="-2"/>
          <w:sz w:val="28"/>
        </w:rPr>
        <w:t>народам;</w:t>
      </w:r>
    </w:p>
    <w:p>
      <w:pPr>
        <w:pStyle w:val="ListParagraph"/>
        <w:numPr>
          <w:ilvl w:val="0"/>
          <w:numId w:val="39"/>
        </w:numPr>
        <w:tabs>
          <w:tab w:pos="1447" w:val="left" w:leader="none"/>
        </w:tabs>
        <w:spacing w:line="240" w:lineRule="auto" w:before="0" w:after="0"/>
        <w:ind w:left="567" w:right="705" w:firstLine="708"/>
        <w:jc w:val="both"/>
        <w:rPr>
          <w:sz w:val="28"/>
        </w:rPr>
      </w:pPr>
      <w:r>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Heading3"/>
        <w:spacing w:before="8"/>
        <w:jc w:val="left"/>
      </w:pPr>
      <w:r>
        <w:rPr/>
        <w:t>духовно-нравственное</w:t>
      </w:r>
      <w:r>
        <w:rPr>
          <w:spacing w:val="-15"/>
        </w:rPr>
        <w:t> </w:t>
      </w:r>
      <w:r>
        <w:rPr>
          <w:spacing w:val="-2"/>
        </w:rPr>
        <w:t>воспитание:</w:t>
      </w:r>
    </w:p>
    <w:p>
      <w:pPr>
        <w:pStyle w:val="ListParagraph"/>
        <w:numPr>
          <w:ilvl w:val="0"/>
          <w:numId w:val="39"/>
        </w:numPr>
        <w:tabs>
          <w:tab w:pos="1437" w:val="left" w:leader="none"/>
        </w:tabs>
        <w:spacing w:line="318" w:lineRule="exact" w:before="0" w:after="0"/>
        <w:ind w:left="1437" w:right="0" w:hanging="162"/>
        <w:jc w:val="left"/>
        <w:rPr>
          <w:sz w:val="28"/>
        </w:rPr>
      </w:pPr>
      <w:r>
        <w:rPr>
          <w:sz w:val="28"/>
        </w:rPr>
        <w:t>признание</w:t>
      </w:r>
      <w:r>
        <w:rPr>
          <w:spacing w:val="-12"/>
          <w:sz w:val="28"/>
        </w:rPr>
        <w:t> </w:t>
      </w:r>
      <w:r>
        <w:rPr>
          <w:sz w:val="28"/>
        </w:rPr>
        <w:t>индивидуальности</w:t>
      </w:r>
      <w:r>
        <w:rPr>
          <w:spacing w:val="-10"/>
          <w:sz w:val="28"/>
        </w:rPr>
        <w:t> </w:t>
      </w:r>
      <w:r>
        <w:rPr>
          <w:sz w:val="28"/>
        </w:rPr>
        <w:t>каждого</w:t>
      </w:r>
      <w:r>
        <w:rPr>
          <w:spacing w:val="-10"/>
          <w:sz w:val="28"/>
        </w:rPr>
        <w:t> </w:t>
      </w:r>
      <w:r>
        <w:rPr>
          <w:spacing w:val="-2"/>
          <w:sz w:val="28"/>
        </w:rPr>
        <w:t>человека;</w:t>
      </w:r>
    </w:p>
    <w:p>
      <w:pPr>
        <w:pStyle w:val="ListParagraph"/>
        <w:numPr>
          <w:ilvl w:val="0"/>
          <w:numId w:val="39"/>
        </w:numPr>
        <w:tabs>
          <w:tab w:pos="1437" w:val="left" w:leader="none"/>
        </w:tabs>
        <w:spacing w:line="240" w:lineRule="auto" w:before="0" w:after="0"/>
        <w:ind w:left="1437" w:right="0" w:hanging="162"/>
        <w:jc w:val="left"/>
        <w:rPr>
          <w:sz w:val="28"/>
        </w:rPr>
      </w:pPr>
      <w:r>
        <w:rPr>
          <w:sz w:val="28"/>
        </w:rPr>
        <w:t>проявление</w:t>
      </w:r>
      <w:r>
        <w:rPr>
          <w:spacing w:val="-11"/>
          <w:sz w:val="28"/>
        </w:rPr>
        <w:t> </w:t>
      </w:r>
      <w:r>
        <w:rPr>
          <w:sz w:val="28"/>
        </w:rPr>
        <w:t>сопереживания,</w:t>
      </w:r>
      <w:r>
        <w:rPr>
          <w:spacing w:val="-8"/>
          <w:sz w:val="28"/>
        </w:rPr>
        <w:t> </w:t>
      </w:r>
      <w:r>
        <w:rPr>
          <w:sz w:val="28"/>
        </w:rPr>
        <w:t>уважения</w:t>
      </w:r>
      <w:r>
        <w:rPr>
          <w:spacing w:val="-10"/>
          <w:sz w:val="28"/>
        </w:rPr>
        <w:t> </w:t>
      </w:r>
      <w:r>
        <w:rPr>
          <w:sz w:val="28"/>
        </w:rPr>
        <w:t>и</w:t>
      </w:r>
      <w:r>
        <w:rPr>
          <w:spacing w:val="-8"/>
          <w:sz w:val="28"/>
        </w:rPr>
        <w:t> </w:t>
      </w:r>
      <w:r>
        <w:rPr>
          <w:spacing w:val="-2"/>
          <w:sz w:val="28"/>
        </w:rPr>
        <w:t>доброжелательности;</w:t>
      </w:r>
    </w:p>
    <w:p>
      <w:pPr>
        <w:pStyle w:val="BodyText"/>
        <w:spacing w:before="44"/>
        <w:ind w:left="0" w:firstLine="0"/>
        <w:jc w:val="left"/>
        <w:rPr>
          <w:sz w:val="22"/>
        </w:rPr>
      </w:pPr>
    </w:p>
    <w:p>
      <w:pPr>
        <w:spacing w:before="0"/>
        <w:ind w:left="1233" w:right="1372" w:firstLine="0"/>
        <w:jc w:val="center"/>
        <w:rPr>
          <w:rFonts w:ascii="Calibri"/>
          <w:sz w:val="22"/>
        </w:rPr>
      </w:pPr>
      <w:r>
        <w:rPr>
          <w:rFonts w:ascii="Calibri"/>
          <w:spacing w:val="-5"/>
          <w:sz w:val="22"/>
        </w:rPr>
        <w:t>151</w:t>
      </w:r>
    </w:p>
    <w:p>
      <w:pPr>
        <w:spacing w:after="0"/>
        <w:jc w:val="center"/>
        <w:rPr>
          <w:rFonts w:ascii="Calibri"/>
          <w:sz w:val="22"/>
        </w:rPr>
        <w:sectPr>
          <w:footerReference w:type="default" r:id="rId21"/>
          <w:pgSz w:w="11910" w:h="16840"/>
          <w:pgMar w:header="0" w:footer="0" w:top="1040" w:bottom="280" w:left="566" w:right="425"/>
        </w:sectPr>
      </w:pPr>
    </w:p>
    <w:p>
      <w:pPr>
        <w:pStyle w:val="ListParagraph"/>
        <w:numPr>
          <w:ilvl w:val="0"/>
          <w:numId w:val="39"/>
        </w:numPr>
        <w:tabs>
          <w:tab w:pos="1569" w:val="left" w:leader="none"/>
        </w:tabs>
        <w:spacing w:line="242" w:lineRule="auto" w:before="67" w:after="0"/>
        <w:ind w:left="567" w:right="716" w:firstLine="708"/>
        <w:jc w:val="both"/>
        <w:rPr>
          <w:sz w:val="28"/>
        </w:rPr>
      </w:pPr>
      <w:r>
        <w:rPr>
          <w:sz w:val="28"/>
        </w:rPr>
        <w:t>неприятие любых форм поведения, направленных на причинение физического и морального вреда другим людям;</w:t>
      </w:r>
    </w:p>
    <w:p>
      <w:pPr>
        <w:pStyle w:val="Heading3"/>
        <w:spacing w:before="3"/>
      </w:pPr>
      <w:r>
        <w:rPr/>
        <w:t>эстетическое</w:t>
      </w:r>
      <w:r>
        <w:rPr>
          <w:spacing w:val="-8"/>
        </w:rPr>
        <w:t> </w:t>
      </w:r>
      <w:r>
        <w:rPr>
          <w:spacing w:val="-2"/>
        </w:rPr>
        <w:t>воспитание:</w:t>
      </w:r>
    </w:p>
    <w:p>
      <w:pPr>
        <w:pStyle w:val="ListParagraph"/>
        <w:numPr>
          <w:ilvl w:val="0"/>
          <w:numId w:val="39"/>
        </w:numPr>
        <w:tabs>
          <w:tab w:pos="1586" w:val="left" w:leader="none"/>
        </w:tabs>
        <w:spacing w:line="240" w:lineRule="auto" w:before="0" w:after="0"/>
        <w:ind w:left="567" w:right="714" w:firstLine="708"/>
        <w:jc w:val="both"/>
        <w:rPr>
          <w:sz w:val="28"/>
        </w:rPr>
      </w:pPr>
      <w:r>
        <w:rPr>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pPr>
        <w:pStyle w:val="ListParagraph"/>
        <w:numPr>
          <w:ilvl w:val="0"/>
          <w:numId w:val="39"/>
        </w:numPr>
        <w:tabs>
          <w:tab w:pos="1610" w:val="left" w:leader="none"/>
        </w:tabs>
        <w:spacing w:line="242" w:lineRule="auto" w:before="0" w:after="0"/>
        <w:ind w:left="567" w:right="712" w:firstLine="708"/>
        <w:jc w:val="both"/>
        <w:rPr>
          <w:sz w:val="28"/>
        </w:rPr>
      </w:pPr>
      <w:r>
        <w:rPr>
          <w:sz w:val="28"/>
        </w:rPr>
        <w:t>стремление к самовыражению в разных видах художественной </w:t>
      </w:r>
      <w:r>
        <w:rPr>
          <w:spacing w:val="-2"/>
          <w:sz w:val="28"/>
        </w:rPr>
        <w:t>деятельности;</w:t>
      </w:r>
    </w:p>
    <w:p>
      <w:pPr>
        <w:pStyle w:val="Heading3"/>
        <w:spacing w:line="240" w:lineRule="auto"/>
        <w:ind w:left="567" w:right="709" w:firstLine="708"/>
      </w:pPr>
      <w:r>
        <w:rPr/>
        <w:t>физическое воспитание, формирование культуры здоровья и эмоционального благополучия:</w:t>
      </w:r>
    </w:p>
    <w:p>
      <w:pPr>
        <w:pStyle w:val="ListParagraph"/>
        <w:numPr>
          <w:ilvl w:val="0"/>
          <w:numId w:val="39"/>
        </w:numPr>
        <w:tabs>
          <w:tab w:pos="1456" w:val="left" w:leader="none"/>
        </w:tabs>
        <w:spacing w:line="240" w:lineRule="auto" w:before="0" w:after="0"/>
        <w:ind w:left="567" w:right="714" w:firstLine="708"/>
        <w:jc w:val="both"/>
        <w:rPr>
          <w:sz w:val="28"/>
        </w:rPr>
      </w:pPr>
      <w:r>
        <w:rPr>
          <w:sz w:val="28"/>
        </w:rPr>
        <w:t>соблюдение правил здорового и безопасного (для себя и других людей) образа жизни в окружающей среде (в т.ч. информационной);</w:t>
      </w:r>
    </w:p>
    <w:p>
      <w:pPr>
        <w:pStyle w:val="ListParagraph"/>
        <w:numPr>
          <w:ilvl w:val="0"/>
          <w:numId w:val="39"/>
        </w:numPr>
        <w:tabs>
          <w:tab w:pos="1437" w:val="left" w:leader="none"/>
        </w:tabs>
        <w:spacing w:line="240" w:lineRule="auto" w:before="0" w:after="0"/>
        <w:ind w:left="1437" w:right="0" w:hanging="162"/>
        <w:jc w:val="both"/>
        <w:rPr>
          <w:sz w:val="28"/>
        </w:rPr>
      </w:pPr>
      <w:r>
        <w:rPr>
          <w:sz w:val="28"/>
        </w:rPr>
        <w:t>бережное</w:t>
      </w:r>
      <w:r>
        <w:rPr>
          <w:spacing w:val="-7"/>
          <w:sz w:val="28"/>
        </w:rPr>
        <w:t> </w:t>
      </w:r>
      <w:r>
        <w:rPr>
          <w:sz w:val="28"/>
        </w:rPr>
        <w:t>отношение</w:t>
      </w:r>
      <w:r>
        <w:rPr>
          <w:spacing w:val="-5"/>
          <w:sz w:val="28"/>
        </w:rPr>
        <w:t> </w:t>
      </w:r>
      <w:r>
        <w:rPr>
          <w:sz w:val="28"/>
        </w:rPr>
        <w:t>к</w:t>
      </w:r>
      <w:r>
        <w:rPr>
          <w:spacing w:val="-4"/>
          <w:sz w:val="28"/>
        </w:rPr>
        <w:t> </w:t>
      </w:r>
      <w:r>
        <w:rPr>
          <w:sz w:val="28"/>
        </w:rPr>
        <w:t>физическому</w:t>
      </w:r>
      <w:r>
        <w:rPr>
          <w:spacing w:val="-9"/>
          <w:sz w:val="28"/>
        </w:rPr>
        <w:t> </w:t>
      </w:r>
      <w:r>
        <w:rPr>
          <w:sz w:val="28"/>
        </w:rPr>
        <w:t>и</w:t>
      </w:r>
      <w:r>
        <w:rPr>
          <w:spacing w:val="-4"/>
          <w:sz w:val="28"/>
        </w:rPr>
        <w:t> </w:t>
      </w:r>
      <w:r>
        <w:rPr>
          <w:sz w:val="28"/>
        </w:rPr>
        <w:t>психическому</w:t>
      </w:r>
      <w:r>
        <w:rPr>
          <w:spacing w:val="-8"/>
          <w:sz w:val="28"/>
        </w:rPr>
        <w:t> </w:t>
      </w:r>
      <w:r>
        <w:rPr>
          <w:spacing w:val="-2"/>
          <w:sz w:val="28"/>
        </w:rPr>
        <w:t>здоровью;</w:t>
      </w:r>
    </w:p>
    <w:p>
      <w:pPr>
        <w:pStyle w:val="Heading3"/>
      </w:pPr>
      <w:r>
        <w:rPr/>
        <w:t>трудовое</w:t>
      </w:r>
      <w:r>
        <w:rPr>
          <w:spacing w:val="-6"/>
        </w:rPr>
        <w:t> </w:t>
      </w:r>
      <w:r>
        <w:rPr>
          <w:spacing w:val="-2"/>
        </w:rPr>
        <w:t>воспитание:</w:t>
      </w:r>
    </w:p>
    <w:p>
      <w:pPr>
        <w:pStyle w:val="ListParagraph"/>
        <w:numPr>
          <w:ilvl w:val="0"/>
          <w:numId w:val="39"/>
        </w:numPr>
        <w:tabs>
          <w:tab w:pos="1461" w:val="left" w:leader="none"/>
        </w:tabs>
        <w:spacing w:line="240" w:lineRule="auto" w:before="0" w:after="0"/>
        <w:ind w:left="567" w:right="704" w:firstLine="708"/>
        <w:jc w:val="both"/>
        <w:rPr>
          <w:sz w:val="28"/>
        </w:rPr>
      </w:pPr>
      <w:r>
        <w:rPr>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Heading3"/>
        <w:spacing w:before="1"/>
      </w:pPr>
      <w:r>
        <w:rPr/>
        <w:t>экологическое</w:t>
      </w:r>
      <w:r>
        <w:rPr>
          <w:spacing w:val="-10"/>
        </w:rPr>
        <w:t> </w:t>
      </w:r>
      <w:r>
        <w:rPr>
          <w:spacing w:val="-2"/>
        </w:rPr>
        <w:t>воспитание:</w:t>
      </w:r>
    </w:p>
    <w:p>
      <w:pPr>
        <w:pStyle w:val="ListParagraph"/>
        <w:numPr>
          <w:ilvl w:val="0"/>
          <w:numId w:val="39"/>
        </w:numPr>
        <w:tabs>
          <w:tab w:pos="1437" w:val="left" w:leader="none"/>
        </w:tabs>
        <w:spacing w:line="318" w:lineRule="exact" w:before="0" w:after="0"/>
        <w:ind w:left="1437" w:right="0" w:hanging="162"/>
        <w:jc w:val="both"/>
        <w:rPr>
          <w:sz w:val="28"/>
        </w:rPr>
      </w:pPr>
      <w:r>
        <w:rPr>
          <w:sz w:val="28"/>
        </w:rPr>
        <w:t>бережное</w:t>
      </w:r>
      <w:r>
        <w:rPr>
          <w:spacing w:val="-5"/>
          <w:sz w:val="28"/>
        </w:rPr>
        <w:t> </w:t>
      </w:r>
      <w:r>
        <w:rPr>
          <w:sz w:val="28"/>
        </w:rPr>
        <w:t>отношение</w:t>
      </w:r>
      <w:r>
        <w:rPr>
          <w:spacing w:val="-5"/>
          <w:sz w:val="28"/>
        </w:rPr>
        <w:t> </w:t>
      </w:r>
      <w:r>
        <w:rPr>
          <w:sz w:val="28"/>
        </w:rPr>
        <w:t>к</w:t>
      </w:r>
      <w:r>
        <w:rPr>
          <w:spacing w:val="-4"/>
          <w:sz w:val="28"/>
        </w:rPr>
        <w:t> </w:t>
      </w:r>
      <w:r>
        <w:rPr>
          <w:spacing w:val="-2"/>
          <w:sz w:val="28"/>
        </w:rPr>
        <w:t>природе;</w:t>
      </w:r>
    </w:p>
    <w:p>
      <w:pPr>
        <w:pStyle w:val="ListParagraph"/>
        <w:numPr>
          <w:ilvl w:val="0"/>
          <w:numId w:val="39"/>
        </w:numPr>
        <w:tabs>
          <w:tab w:pos="1437" w:val="left" w:leader="none"/>
        </w:tabs>
        <w:spacing w:line="240" w:lineRule="auto" w:before="0" w:after="0"/>
        <w:ind w:left="1437" w:right="0" w:hanging="162"/>
        <w:jc w:val="both"/>
        <w:rPr>
          <w:sz w:val="28"/>
        </w:rPr>
      </w:pPr>
      <w:r>
        <w:rPr>
          <w:sz w:val="28"/>
        </w:rPr>
        <w:t>неприятие</w:t>
      </w:r>
      <w:r>
        <w:rPr>
          <w:spacing w:val="-9"/>
          <w:sz w:val="28"/>
        </w:rPr>
        <w:t> </w:t>
      </w:r>
      <w:r>
        <w:rPr>
          <w:sz w:val="28"/>
        </w:rPr>
        <w:t>действий,</w:t>
      </w:r>
      <w:r>
        <w:rPr>
          <w:spacing w:val="-9"/>
          <w:sz w:val="28"/>
        </w:rPr>
        <w:t> </w:t>
      </w:r>
      <w:r>
        <w:rPr>
          <w:sz w:val="28"/>
        </w:rPr>
        <w:t>приносящих</w:t>
      </w:r>
      <w:r>
        <w:rPr>
          <w:spacing w:val="-7"/>
          <w:sz w:val="28"/>
        </w:rPr>
        <w:t> </w:t>
      </w:r>
      <w:r>
        <w:rPr>
          <w:sz w:val="28"/>
        </w:rPr>
        <w:t>ей</w:t>
      </w:r>
      <w:r>
        <w:rPr>
          <w:spacing w:val="-8"/>
          <w:sz w:val="28"/>
        </w:rPr>
        <w:t> </w:t>
      </w:r>
      <w:r>
        <w:rPr>
          <w:spacing w:val="-4"/>
          <w:sz w:val="28"/>
        </w:rPr>
        <w:t>вред;</w:t>
      </w:r>
    </w:p>
    <w:p>
      <w:pPr>
        <w:pStyle w:val="Heading3"/>
        <w:spacing w:before="9"/>
      </w:pPr>
      <w:r>
        <w:rPr/>
        <w:t>ценности</w:t>
      </w:r>
      <w:r>
        <w:rPr>
          <w:spacing w:val="-8"/>
        </w:rPr>
        <w:t> </w:t>
      </w:r>
      <w:r>
        <w:rPr/>
        <w:t>научного</w:t>
      </w:r>
      <w:r>
        <w:rPr>
          <w:spacing w:val="-8"/>
        </w:rPr>
        <w:t> </w:t>
      </w:r>
      <w:r>
        <w:rPr>
          <w:spacing w:val="-2"/>
        </w:rPr>
        <w:t>познания:</w:t>
      </w:r>
    </w:p>
    <w:p>
      <w:pPr>
        <w:pStyle w:val="ListParagraph"/>
        <w:numPr>
          <w:ilvl w:val="0"/>
          <w:numId w:val="39"/>
        </w:numPr>
        <w:tabs>
          <w:tab w:pos="1437" w:val="left" w:leader="none"/>
        </w:tabs>
        <w:spacing w:line="318" w:lineRule="exact" w:before="0" w:after="0"/>
        <w:ind w:left="1437" w:right="0" w:hanging="162"/>
        <w:jc w:val="both"/>
        <w:rPr>
          <w:sz w:val="28"/>
        </w:rPr>
      </w:pPr>
      <w:r>
        <w:rPr>
          <w:sz w:val="28"/>
        </w:rPr>
        <w:t>первоначальные</w:t>
      </w:r>
      <w:r>
        <w:rPr>
          <w:spacing w:val="-12"/>
          <w:sz w:val="28"/>
        </w:rPr>
        <w:t> </w:t>
      </w:r>
      <w:r>
        <w:rPr>
          <w:sz w:val="28"/>
        </w:rPr>
        <w:t>представления</w:t>
      </w:r>
      <w:r>
        <w:rPr>
          <w:spacing w:val="-10"/>
          <w:sz w:val="28"/>
        </w:rPr>
        <w:t> </w:t>
      </w:r>
      <w:r>
        <w:rPr>
          <w:sz w:val="28"/>
        </w:rPr>
        <w:t>о</w:t>
      </w:r>
      <w:r>
        <w:rPr>
          <w:spacing w:val="-6"/>
          <w:sz w:val="28"/>
        </w:rPr>
        <w:t> </w:t>
      </w:r>
      <w:r>
        <w:rPr>
          <w:sz w:val="28"/>
        </w:rPr>
        <w:t>научной</w:t>
      </w:r>
      <w:r>
        <w:rPr>
          <w:spacing w:val="-7"/>
          <w:sz w:val="28"/>
        </w:rPr>
        <w:t> </w:t>
      </w:r>
      <w:r>
        <w:rPr>
          <w:sz w:val="28"/>
        </w:rPr>
        <w:t>картине</w:t>
      </w:r>
      <w:r>
        <w:rPr>
          <w:spacing w:val="-6"/>
          <w:sz w:val="28"/>
        </w:rPr>
        <w:t> </w:t>
      </w:r>
      <w:r>
        <w:rPr>
          <w:spacing w:val="-2"/>
          <w:sz w:val="28"/>
        </w:rPr>
        <w:t>мира;</w:t>
      </w:r>
    </w:p>
    <w:p>
      <w:pPr>
        <w:pStyle w:val="ListParagraph"/>
        <w:numPr>
          <w:ilvl w:val="0"/>
          <w:numId w:val="39"/>
        </w:numPr>
        <w:tabs>
          <w:tab w:pos="1948" w:val="left" w:leader="none"/>
        </w:tabs>
        <w:spacing w:line="240" w:lineRule="auto" w:before="0" w:after="0"/>
        <w:ind w:left="567" w:right="716" w:firstLine="708"/>
        <w:jc w:val="both"/>
        <w:rPr>
          <w:sz w:val="28"/>
        </w:rPr>
      </w:pPr>
      <w:r>
        <w:rPr>
          <w:sz w:val="28"/>
        </w:rPr>
        <w:t>познавательные интересы, активность, инициативность, любознательность и самостоятельность в познании.</w:t>
      </w:r>
    </w:p>
    <w:p>
      <w:pPr>
        <w:pStyle w:val="BodyText"/>
        <w:spacing w:before="4"/>
        <w:ind w:left="0" w:firstLine="0"/>
        <w:jc w:val="left"/>
      </w:pPr>
    </w:p>
    <w:p>
      <w:pPr>
        <w:pStyle w:val="Heading1"/>
        <w:ind w:right="1373"/>
      </w:pPr>
      <w:r>
        <w:rPr/>
        <w:t>МЕТАПРЕДМЕТНЫЕ</w:t>
      </w:r>
      <w:r>
        <w:rPr>
          <w:spacing w:val="-14"/>
        </w:rPr>
        <w:t> </w:t>
      </w:r>
      <w:r>
        <w:rPr>
          <w:spacing w:val="-2"/>
        </w:rPr>
        <w:t>РЕЗУЛЬТАТЫ</w:t>
      </w:r>
    </w:p>
    <w:p>
      <w:pPr>
        <w:pStyle w:val="Heading3"/>
        <w:spacing w:line="240" w:lineRule="auto" w:before="4"/>
        <w:ind w:left="567" w:right="704" w:firstLine="720"/>
      </w:pPr>
      <w:r>
        <w:rPr/>
        <w:t>В результате иностранного (немецкого) языка на уровне НОО у обучающегося будут сформированы познавательные УУД, коммуникативные УУД, регулятивные УУД, совместная деятельность.</w:t>
      </w:r>
    </w:p>
    <w:p>
      <w:pPr>
        <w:spacing w:line="317" w:lineRule="exact" w:before="0"/>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10" w:firstLine="720"/>
        <w:jc w:val="both"/>
        <w:rPr>
          <w:i/>
          <w:sz w:val="28"/>
        </w:rPr>
      </w:pPr>
      <w:r>
        <w:rPr>
          <w:i/>
          <w:sz w:val="28"/>
        </w:rPr>
        <w:t>У обучающегося будут сформированы следующие базовые логические действия как часть познавательных УУД:</w:t>
      </w:r>
    </w:p>
    <w:p>
      <w:pPr>
        <w:pStyle w:val="ListParagraph"/>
        <w:numPr>
          <w:ilvl w:val="0"/>
          <w:numId w:val="39"/>
        </w:numPr>
        <w:tabs>
          <w:tab w:pos="1665" w:val="left" w:leader="none"/>
        </w:tabs>
        <w:spacing w:line="242" w:lineRule="auto" w:before="0" w:after="0"/>
        <w:ind w:left="567" w:right="710" w:firstLine="708"/>
        <w:jc w:val="both"/>
        <w:rPr>
          <w:sz w:val="28"/>
        </w:rPr>
      </w:pPr>
      <w:r>
        <w:rPr>
          <w:sz w:val="28"/>
        </w:rPr>
        <w:t>сравнивать объекты, устанавливать основания для сравнения, устанавливать аналогии;</w:t>
      </w:r>
    </w:p>
    <w:p>
      <w:pPr>
        <w:pStyle w:val="ListParagraph"/>
        <w:numPr>
          <w:ilvl w:val="0"/>
          <w:numId w:val="39"/>
        </w:numPr>
        <w:tabs>
          <w:tab w:pos="1437" w:val="left" w:leader="none"/>
        </w:tabs>
        <w:spacing w:line="318" w:lineRule="exact" w:before="0" w:after="0"/>
        <w:ind w:left="1437" w:right="0" w:hanging="162"/>
        <w:jc w:val="both"/>
        <w:rPr>
          <w:sz w:val="28"/>
        </w:rPr>
      </w:pPr>
      <w:r>
        <w:rPr>
          <w:sz w:val="28"/>
        </w:rPr>
        <w:t>объединять</w:t>
      </w:r>
      <w:r>
        <w:rPr>
          <w:spacing w:val="-10"/>
          <w:sz w:val="28"/>
        </w:rPr>
        <w:t> </w:t>
      </w:r>
      <w:r>
        <w:rPr>
          <w:sz w:val="28"/>
        </w:rPr>
        <w:t>части</w:t>
      </w:r>
      <w:r>
        <w:rPr>
          <w:spacing w:val="-9"/>
          <w:sz w:val="28"/>
        </w:rPr>
        <w:t> </w:t>
      </w:r>
      <w:r>
        <w:rPr>
          <w:sz w:val="28"/>
        </w:rPr>
        <w:t>объекта</w:t>
      </w:r>
      <w:r>
        <w:rPr>
          <w:spacing w:val="-6"/>
          <w:sz w:val="28"/>
        </w:rPr>
        <w:t> </w:t>
      </w:r>
      <w:r>
        <w:rPr>
          <w:sz w:val="28"/>
        </w:rPr>
        <w:t>(объекты)</w:t>
      </w:r>
      <w:r>
        <w:rPr>
          <w:spacing w:val="-7"/>
          <w:sz w:val="28"/>
        </w:rPr>
        <w:t> </w:t>
      </w:r>
      <w:r>
        <w:rPr>
          <w:sz w:val="28"/>
        </w:rPr>
        <w:t>по</w:t>
      </w:r>
      <w:r>
        <w:rPr>
          <w:spacing w:val="-5"/>
          <w:sz w:val="28"/>
        </w:rPr>
        <w:t> </w:t>
      </w:r>
      <w:r>
        <w:rPr>
          <w:sz w:val="28"/>
        </w:rPr>
        <w:t>определенному</w:t>
      </w:r>
      <w:r>
        <w:rPr>
          <w:spacing w:val="-9"/>
          <w:sz w:val="28"/>
        </w:rPr>
        <w:t> </w:t>
      </w:r>
      <w:r>
        <w:rPr>
          <w:spacing w:val="-2"/>
          <w:sz w:val="28"/>
        </w:rPr>
        <w:t>признаку;</w:t>
      </w:r>
    </w:p>
    <w:p>
      <w:pPr>
        <w:pStyle w:val="ListParagraph"/>
        <w:numPr>
          <w:ilvl w:val="0"/>
          <w:numId w:val="39"/>
        </w:numPr>
        <w:tabs>
          <w:tab w:pos="1862" w:val="left" w:leader="none"/>
        </w:tabs>
        <w:spacing w:line="240" w:lineRule="auto" w:before="0" w:after="0"/>
        <w:ind w:left="567" w:right="712" w:firstLine="708"/>
        <w:jc w:val="both"/>
        <w:rPr>
          <w:sz w:val="28"/>
        </w:rPr>
      </w:pPr>
      <w:r>
        <w:rPr>
          <w:sz w:val="28"/>
        </w:rPr>
        <w:t>определять существенный признак для классификации, классифицировать предложенные объекты;</w:t>
      </w:r>
    </w:p>
    <w:p>
      <w:pPr>
        <w:pStyle w:val="ListParagraph"/>
        <w:numPr>
          <w:ilvl w:val="0"/>
          <w:numId w:val="39"/>
        </w:numPr>
        <w:tabs>
          <w:tab w:pos="1490" w:val="left" w:leader="none"/>
        </w:tabs>
        <w:spacing w:line="240" w:lineRule="auto" w:before="0" w:after="0"/>
        <w:ind w:left="567" w:right="709" w:firstLine="708"/>
        <w:jc w:val="both"/>
        <w:rPr>
          <w:sz w:val="28"/>
        </w:rPr>
      </w:pPr>
      <w:r>
        <w:rPr>
          <w:sz w:val="28"/>
        </w:rPr>
        <w:t>находить закономерности и противоречия в рассматриваемых фактах, данных и наблюдениях на основе предложенного педагогическим работником </w:t>
      </w:r>
      <w:r>
        <w:rPr>
          <w:spacing w:val="-2"/>
          <w:sz w:val="28"/>
        </w:rPr>
        <w:t>алгоритма;</w:t>
      </w:r>
    </w:p>
    <w:p>
      <w:pPr>
        <w:pStyle w:val="ListParagraph"/>
        <w:numPr>
          <w:ilvl w:val="0"/>
          <w:numId w:val="39"/>
        </w:numPr>
        <w:tabs>
          <w:tab w:pos="1459" w:val="left" w:leader="none"/>
        </w:tabs>
        <w:spacing w:line="240" w:lineRule="auto" w:before="0" w:after="0"/>
        <w:ind w:left="567" w:right="714" w:firstLine="708"/>
        <w:jc w:val="left"/>
        <w:rPr>
          <w:sz w:val="28"/>
        </w:rPr>
      </w:pPr>
      <w:r>
        <w:rPr>
          <w:sz w:val="28"/>
        </w:rPr>
        <w:t>выявлять недостаток информации для решения учебной (практической) задачи на основе предложенного алгоритма;</w:t>
      </w:r>
    </w:p>
    <w:p>
      <w:pPr>
        <w:pStyle w:val="ListParagraph"/>
        <w:numPr>
          <w:ilvl w:val="0"/>
          <w:numId w:val="39"/>
        </w:numPr>
        <w:tabs>
          <w:tab w:pos="1447" w:val="left" w:leader="none"/>
        </w:tabs>
        <w:spacing w:line="240" w:lineRule="auto" w:before="0" w:after="0"/>
        <w:ind w:left="567" w:right="712" w:firstLine="708"/>
        <w:jc w:val="left"/>
        <w:rPr>
          <w:sz w:val="28"/>
        </w:rPr>
      </w:pPr>
      <w:r>
        <w:rPr>
          <w:sz w:val="28"/>
        </w:rPr>
        <w:t>устанавливать</w:t>
      </w:r>
      <w:r>
        <w:rPr>
          <w:spacing w:val="-2"/>
          <w:sz w:val="28"/>
        </w:rPr>
        <w:t> </w:t>
      </w:r>
      <w:r>
        <w:rPr>
          <w:sz w:val="28"/>
        </w:rPr>
        <w:t>причинно-следственные связи в ситуациях,</w:t>
      </w:r>
      <w:r>
        <w:rPr>
          <w:spacing w:val="-1"/>
          <w:sz w:val="28"/>
        </w:rPr>
        <w:t> </w:t>
      </w:r>
      <w:r>
        <w:rPr>
          <w:sz w:val="28"/>
        </w:rPr>
        <w:t>поддающихся непосредственному наблюдению или знакомых по опыту, делать выводы;</w:t>
      </w:r>
    </w:p>
    <w:p>
      <w:pPr>
        <w:tabs>
          <w:tab w:pos="1918" w:val="left" w:leader="none"/>
          <w:tab w:pos="4076" w:val="left" w:leader="none"/>
          <w:tab w:pos="5251" w:val="left" w:leader="none"/>
          <w:tab w:pos="7484" w:val="left" w:leader="none"/>
          <w:tab w:pos="9236" w:val="left" w:leader="none"/>
        </w:tabs>
        <w:spacing w:line="321" w:lineRule="exact" w:before="0"/>
        <w:ind w:left="1287" w:right="0" w:firstLine="0"/>
        <w:jc w:val="left"/>
        <w:rPr>
          <w:i/>
          <w:sz w:val="28"/>
        </w:rPr>
      </w:pPr>
      <w:r>
        <w:rPr>
          <w:i/>
          <w:spacing w:val="-10"/>
          <w:sz w:val="28"/>
        </w:rPr>
        <w:t>У</w:t>
      </w:r>
      <w:r>
        <w:rPr>
          <w:i/>
          <w:sz w:val="28"/>
        </w:rPr>
        <w:tab/>
      </w:r>
      <w:r>
        <w:rPr>
          <w:i/>
          <w:spacing w:val="-2"/>
          <w:sz w:val="28"/>
        </w:rPr>
        <w:t>обучающегося</w:t>
      </w:r>
      <w:r>
        <w:rPr>
          <w:i/>
          <w:sz w:val="28"/>
        </w:rPr>
        <w:tab/>
      </w:r>
      <w:r>
        <w:rPr>
          <w:i/>
          <w:spacing w:val="-2"/>
          <w:sz w:val="28"/>
        </w:rPr>
        <w:t>будут</w:t>
      </w:r>
      <w:r>
        <w:rPr>
          <w:i/>
          <w:sz w:val="28"/>
        </w:rPr>
        <w:tab/>
      </w:r>
      <w:r>
        <w:rPr>
          <w:i/>
          <w:spacing w:val="-2"/>
          <w:sz w:val="28"/>
        </w:rPr>
        <w:t>сформированы</w:t>
      </w:r>
      <w:r>
        <w:rPr>
          <w:i/>
          <w:sz w:val="28"/>
        </w:rPr>
        <w:tab/>
      </w:r>
      <w:r>
        <w:rPr>
          <w:i/>
          <w:spacing w:val="-2"/>
          <w:sz w:val="28"/>
        </w:rPr>
        <w:t>следующие</w:t>
      </w:r>
      <w:r>
        <w:rPr>
          <w:i/>
          <w:sz w:val="28"/>
        </w:rPr>
        <w:tab/>
      </w:r>
      <w:r>
        <w:rPr>
          <w:i/>
          <w:spacing w:val="-2"/>
          <w:sz w:val="28"/>
        </w:rPr>
        <w:t>базовые</w:t>
      </w:r>
    </w:p>
    <w:p>
      <w:pPr>
        <w:spacing w:after="0" w:line="321" w:lineRule="exact"/>
        <w:jc w:val="left"/>
        <w:rPr>
          <w:i/>
          <w:sz w:val="28"/>
        </w:rPr>
        <w:sectPr>
          <w:footerReference w:type="default" r:id="rId22"/>
          <w:pgSz w:w="11910" w:h="16840"/>
          <w:pgMar w:header="0" w:footer="0" w:top="1040" w:bottom="280" w:left="566" w:right="425"/>
        </w:sectPr>
      </w:pPr>
    </w:p>
    <w:p>
      <w:pPr>
        <w:spacing w:before="67"/>
        <w:ind w:left="567" w:right="0" w:firstLine="0"/>
        <w:jc w:val="both"/>
        <w:rPr>
          <w:i/>
          <w:sz w:val="28"/>
        </w:rPr>
      </w:pPr>
      <w:r>
        <w:rPr>
          <w:i/>
          <w:sz w:val="28"/>
        </w:rPr>
        <w:t>исследовательские</w:t>
      </w:r>
      <w:r>
        <w:rPr>
          <w:i/>
          <w:spacing w:val="-8"/>
          <w:sz w:val="28"/>
        </w:rPr>
        <w:t> </w:t>
      </w:r>
      <w:r>
        <w:rPr>
          <w:i/>
          <w:sz w:val="28"/>
        </w:rPr>
        <w:t>действия</w:t>
      </w:r>
      <w:r>
        <w:rPr>
          <w:i/>
          <w:spacing w:val="-8"/>
          <w:sz w:val="28"/>
        </w:rPr>
        <w:t> </w:t>
      </w:r>
      <w:r>
        <w:rPr>
          <w:i/>
          <w:sz w:val="28"/>
        </w:rPr>
        <w:t>как</w:t>
      </w:r>
      <w:r>
        <w:rPr>
          <w:i/>
          <w:spacing w:val="-6"/>
          <w:sz w:val="28"/>
        </w:rPr>
        <w:t> </w:t>
      </w:r>
      <w:r>
        <w:rPr>
          <w:i/>
          <w:sz w:val="28"/>
        </w:rPr>
        <w:t>часть</w:t>
      </w:r>
      <w:r>
        <w:rPr>
          <w:i/>
          <w:spacing w:val="-10"/>
          <w:sz w:val="28"/>
        </w:rPr>
        <w:t> </w:t>
      </w:r>
      <w:r>
        <w:rPr>
          <w:i/>
          <w:sz w:val="28"/>
        </w:rPr>
        <w:t>познавательных</w:t>
      </w:r>
      <w:r>
        <w:rPr>
          <w:i/>
          <w:spacing w:val="-6"/>
          <w:sz w:val="28"/>
        </w:rPr>
        <w:t> </w:t>
      </w:r>
      <w:r>
        <w:rPr>
          <w:i/>
          <w:spacing w:val="-4"/>
          <w:sz w:val="28"/>
        </w:rPr>
        <w:t>УУД:</w:t>
      </w:r>
    </w:p>
    <w:p>
      <w:pPr>
        <w:pStyle w:val="ListParagraph"/>
        <w:numPr>
          <w:ilvl w:val="0"/>
          <w:numId w:val="39"/>
        </w:numPr>
        <w:tabs>
          <w:tab w:pos="1447" w:val="left" w:leader="none"/>
        </w:tabs>
        <w:spacing w:line="240" w:lineRule="auto" w:before="2" w:after="0"/>
        <w:ind w:left="567" w:right="707" w:firstLine="708"/>
        <w:jc w:val="both"/>
        <w:rPr>
          <w:sz w:val="28"/>
        </w:rPr>
      </w:pPr>
      <w:r>
        <w:rPr>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pPr>
        <w:pStyle w:val="ListParagraph"/>
        <w:numPr>
          <w:ilvl w:val="0"/>
          <w:numId w:val="39"/>
        </w:numPr>
        <w:tabs>
          <w:tab w:pos="1680" w:val="left" w:leader="none"/>
        </w:tabs>
        <w:spacing w:line="240" w:lineRule="auto" w:before="0" w:after="0"/>
        <w:ind w:left="567" w:right="710" w:firstLine="708"/>
        <w:jc w:val="both"/>
        <w:rPr>
          <w:sz w:val="28"/>
        </w:rPr>
      </w:pPr>
      <w:r>
        <w:rPr>
          <w:sz w:val="28"/>
        </w:rPr>
        <w:t>с помощью педагогического работника формулировать цель, планировать изменения объекта, ситуации;</w:t>
      </w:r>
    </w:p>
    <w:p>
      <w:pPr>
        <w:pStyle w:val="ListParagraph"/>
        <w:numPr>
          <w:ilvl w:val="0"/>
          <w:numId w:val="39"/>
        </w:numPr>
        <w:tabs>
          <w:tab w:pos="1504" w:val="left" w:leader="none"/>
        </w:tabs>
        <w:spacing w:line="240" w:lineRule="auto" w:before="0" w:after="0"/>
        <w:ind w:left="567" w:right="706" w:firstLine="708"/>
        <w:jc w:val="both"/>
        <w:rPr>
          <w:sz w:val="28"/>
        </w:rPr>
      </w:pPr>
      <w:r>
        <w:rPr>
          <w:sz w:val="28"/>
        </w:rPr>
        <w:t>сравнивать несколько вариантов решения задачи, выбирать наиболее подходящий (на основе предложенных критериев);</w:t>
      </w:r>
    </w:p>
    <w:p>
      <w:pPr>
        <w:pStyle w:val="ListParagraph"/>
        <w:numPr>
          <w:ilvl w:val="0"/>
          <w:numId w:val="39"/>
        </w:numPr>
        <w:tabs>
          <w:tab w:pos="1468" w:val="left" w:leader="none"/>
        </w:tabs>
        <w:spacing w:line="240" w:lineRule="auto" w:before="1" w:after="0"/>
        <w:ind w:left="567" w:right="713" w:firstLine="708"/>
        <w:jc w:val="both"/>
        <w:rPr>
          <w:sz w:val="28"/>
        </w:rPr>
      </w:pPr>
      <w:r>
        <w:rPr>
          <w:sz w:val="28"/>
        </w:rPr>
        <w:t>проводить по предложенному плану опыт, несложное исследование по установлению</w:t>
      </w:r>
      <w:r>
        <w:rPr>
          <w:spacing w:val="-5"/>
          <w:sz w:val="28"/>
        </w:rPr>
        <w:t> </w:t>
      </w:r>
      <w:r>
        <w:rPr>
          <w:sz w:val="28"/>
        </w:rPr>
        <w:t>особенностей</w:t>
      </w:r>
      <w:r>
        <w:rPr>
          <w:spacing w:val="-2"/>
          <w:sz w:val="28"/>
        </w:rPr>
        <w:t> </w:t>
      </w:r>
      <w:r>
        <w:rPr>
          <w:sz w:val="28"/>
        </w:rPr>
        <w:t>объекта</w:t>
      </w:r>
      <w:r>
        <w:rPr>
          <w:spacing w:val="-3"/>
          <w:sz w:val="28"/>
        </w:rPr>
        <w:t> </w:t>
      </w:r>
      <w:r>
        <w:rPr>
          <w:sz w:val="28"/>
        </w:rPr>
        <w:t>изучения</w:t>
      </w:r>
      <w:r>
        <w:rPr>
          <w:spacing w:val="-2"/>
          <w:sz w:val="28"/>
        </w:rPr>
        <w:t> </w:t>
      </w:r>
      <w:r>
        <w:rPr>
          <w:sz w:val="28"/>
        </w:rPr>
        <w:t>и</w:t>
      </w:r>
      <w:r>
        <w:rPr>
          <w:spacing w:val="-2"/>
          <w:sz w:val="28"/>
        </w:rPr>
        <w:t> </w:t>
      </w:r>
      <w:r>
        <w:rPr>
          <w:sz w:val="28"/>
        </w:rPr>
        <w:t>связей</w:t>
      </w:r>
      <w:r>
        <w:rPr>
          <w:spacing w:val="-2"/>
          <w:sz w:val="28"/>
        </w:rPr>
        <w:t> </w:t>
      </w:r>
      <w:r>
        <w:rPr>
          <w:sz w:val="28"/>
        </w:rPr>
        <w:t>между</w:t>
      </w:r>
      <w:r>
        <w:rPr>
          <w:spacing w:val="-6"/>
          <w:sz w:val="28"/>
        </w:rPr>
        <w:t> </w:t>
      </w:r>
      <w:r>
        <w:rPr>
          <w:sz w:val="28"/>
        </w:rPr>
        <w:t>объектами</w:t>
      </w:r>
      <w:r>
        <w:rPr>
          <w:spacing w:val="-2"/>
          <w:sz w:val="28"/>
        </w:rPr>
        <w:t> </w:t>
      </w:r>
      <w:r>
        <w:rPr>
          <w:sz w:val="28"/>
        </w:rPr>
        <w:t>(часть</w:t>
      </w:r>
    </w:p>
    <w:p>
      <w:pPr>
        <w:pStyle w:val="ListParagraph"/>
        <w:numPr>
          <w:ilvl w:val="0"/>
          <w:numId w:val="39"/>
        </w:numPr>
        <w:tabs>
          <w:tab w:pos="729" w:val="left" w:leader="none"/>
        </w:tabs>
        <w:spacing w:line="321" w:lineRule="exact" w:before="0" w:after="0"/>
        <w:ind w:left="729" w:right="0" w:hanging="162"/>
        <w:jc w:val="both"/>
        <w:rPr>
          <w:sz w:val="28"/>
        </w:rPr>
      </w:pPr>
      <w:r>
        <w:rPr>
          <w:sz w:val="28"/>
        </w:rPr>
        <w:t>целое,</w:t>
      </w:r>
      <w:r>
        <w:rPr>
          <w:spacing w:val="-5"/>
          <w:sz w:val="28"/>
        </w:rPr>
        <w:t> </w:t>
      </w:r>
      <w:r>
        <w:rPr>
          <w:sz w:val="28"/>
        </w:rPr>
        <w:t>причина</w:t>
      </w:r>
      <w:r>
        <w:rPr>
          <w:spacing w:val="-1"/>
          <w:sz w:val="28"/>
        </w:rPr>
        <w:t> </w:t>
      </w:r>
      <w:r>
        <w:rPr>
          <w:sz w:val="28"/>
        </w:rPr>
        <w:t>-</w:t>
      </w:r>
      <w:r>
        <w:rPr>
          <w:spacing w:val="-2"/>
          <w:sz w:val="28"/>
        </w:rPr>
        <w:t> следствие);</w:t>
      </w:r>
    </w:p>
    <w:p>
      <w:pPr>
        <w:pStyle w:val="ListParagraph"/>
        <w:numPr>
          <w:ilvl w:val="1"/>
          <w:numId w:val="39"/>
        </w:numPr>
        <w:tabs>
          <w:tab w:pos="1480" w:val="left" w:leader="none"/>
        </w:tabs>
        <w:spacing w:line="240" w:lineRule="auto" w:before="0" w:after="0"/>
        <w:ind w:left="567" w:right="710" w:firstLine="708"/>
        <w:jc w:val="both"/>
        <w:rPr>
          <w:sz w:val="28"/>
        </w:rPr>
      </w:pPr>
      <w:r>
        <w:rPr>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pPr>
        <w:pStyle w:val="ListParagraph"/>
        <w:numPr>
          <w:ilvl w:val="1"/>
          <w:numId w:val="39"/>
        </w:numPr>
        <w:tabs>
          <w:tab w:pos="1632" w:val="left" w:leader="none"/>
        </w:tabs>
        <w:spacing w:line="240" w:lineRule="auto" w:before="1" w:after="0"/>
        <w:ind w:left="567" w:right="715" w:firstLine="708"/>
        <w:jc w:val="both"/>
        <w:rPr>
          <w:sz w:val="28"/>
        </w:rPr>
      </w:pPr>
      <w:r>
        <w:rPr>
          <w:sz w:val="28"/>
        </w:rPr>
        <w:t>прогнозировать возможное развитие процессов, событий и их последствия в аналогичных или сходных ситуациях;</w:t>
      </w:r>
    </w:p>
    <w:p>
      <w:pPr>
        <w:spacing w:before="0"/>
        <w:ind w:left="567" w:right="711" w:firstLine="720"/>
        <w:jc w:val="both"/>
        <w:rPr>
          <w:i/>
          <w:sz w:val="28"/>
        </w:rPr>
      </w:pPr>
      <w:r>
        <w:rPr>
          <w:i/>
          <w:sz w:val="28"/>
        </w:rPr>
        <w:t>У обучающегося будут сформированы следующие умения работать с информацией как часть познавательных УУД:</w:t>
      </w:r>
    </w:p>
    <w:p>
      <w:pPr>
        <w:pStyle w:val="ListParagraph"/>
        <w:numPr>
          <w:ilvl w:val="1"/>
          <w:numId w:val="39"/>
        </w:numPr>
        <w:tabs>
          <w:tab w:pos="1437" w:val="left" w:leader="none"/>
        </w:tabs>
        <w:spacing w:line="321" w:lineRule="exact" w:before="0" w:after="0"/>
        <w:ind w:left="1437" w:right="0" w:hanging="162"/>
        <w:jc w:val="both"/>
        <w:rPr>
          <w:sz w:val="28"/>
        </w:rPr>
      </w:pPr>
      <w:r>
        <w:rPr>
          <w:sz w:val="28"/>
        </w:rPr>
        <w:t>выбирать</w:t>
      </w:r>
      <w:r>
        <w:rPr>
          <w:spacing w:val="-8"/>
          <w:sz w:val="28"/>
        </w:rPr>
        <w:t> </w:t>
      </w:r>
      <w:r>
        <w:rPr>
          <w:sz w:val="28"/>
        </w:rPr>
        <w:t>источник</w:t>
      </w:r>
      <w:r>
        <w:rPr>
          <w:spacing w:val="-6"/>
          <w:sz w:val="28"/>
        </w:rPr>
        <w:t> </w:t>
      </w:r>
      <w:r>
        <w:rPr>
          <w:sz w:val="28"/>
        </w:rPr>
        <w:t>получения</w:t>
      </w:r>
      <w:r>
        <w:rPr>
          <w:spacing w:val="-6"/>
          <w:sz w:val="28"/>
        </w:rPr>
        <w:t> </w:t>
      </w:r>
      <w:r>
        <w:rPr>
          <w:spacing w:val="-2"/>
          <w:sz w:val="28"/>
        </w:rPr>
        <w:t>информации;</w:t>
      </w:r>
    </w:p>
    <w:p>
      <w:pPr>
        <w:pStyle w:val="ListParagraph"/>
        <w:numPr>
          <w:ilvl w:val="1"/>
          <w:numId w:val="39"/>
        </w:numPr>
        <w:tabs>
          <w:tab w:pos="1516" w:val="left" w:leader="none"/>
        </w:tabs>
        <w:spacing w:line="240" w:lineRule="auto" w:before="0" w:after="0"/>
        <w:ind w:left="567" w:right="713" w:firstLine="708"/>
        <w:jc w:val="both"/>
        <w:rPr>
          <w:sz w:val="28"/>
        </w:rPr>
      </w:pPr>
      <w:r>
        <w:rPr>
          <w:sz w:val="28"/>
        </w:rPr>
        <w:t>согласно заданному алгоритму находить в предложенном источнике информацию, представленную в явном виде;</w:t>
      </w:r>
    </w:p>
    <w:p>
      <w:pPr>
        <w:pStyle w:val="ListParagraph"/>
        <w:numPr>
          <w:ilvl w:val="1"/>
          <w:numId w:val="39"/>
        </w:numPr>
        <w:tabs>
          <w:tab w:pos="1795" w:val="left" w:leader="none"/>
        </w:tabs>
        <w:spacing w:line="240" w:lineRule="auto" w:before="1" w:after="0"/>
        <w:ind w:left="567" w:right="714" w:firstLine="708"/>
        <w:jc w:val="both"/>
        <w:rPr>
          <w:sz w:val="28"/>
        </w:rPr>
      </w:pPr>
      <w:r>
        <w:rPr>
          <w:sz w:val="28"/>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pPr>
        <w:pStyle w:val="ListParagraph"/>
        <w:numPr>
          <w:ilvl w:val="1"/>
          <w:numId w:val="39"/>
        </w:numPr>
        <w:tabs>
          <w:tab w:pos="1442" w:val="left" w:leader="none"/>
        </w:tabs>
        <w:spacing w:line="240" w:lineRule="auto" w:before="0" w:after="0"/>
        <w:ind w:left="567" w:right="710" w:firstLine="708"/>
        <w:jc w:val="both"/>
        <w:rPr>
          <w:sz w:val="28"/>
        </w:rPr>
      </w:pPr>
      <w:r>
        <w:rPr>
          <w:sz w:val="28"/>
        </w:rPr>
        <w:t>соблюдать</w:t>
      </w:r>
      <w:r>
        <w:rPr>
          <w:spacing w:val="-4"/>
          <w:sz w:val="28"/>
        </w:rPr>
        <w:t> </w:t>
      </w:r>
      <w:r>
        <w:rPr>
          <w:sz w:val="28"/>
        </w:rPr>
        <w:t>с</w:t>
      </w:r>
      <w:r>
        <w:rPr>
          <w:spacing w:val="-3"/>
          <w:sz w:val="28"/>
        </w:rPr>
        <w:t> </w:t>
      </w:r>
      <w:r>
        <w:rPr>
          <w:sz w:val="28"/>
        </w:rPr>
        <w:t>помощью</w:t>
      </w:r>
      <w:r>
        <w:rPr>
          <w:spacing w:val="-1"/>
          <w:sz w:val="28"/>
        </w:rPr>
        <w:t> </w:t>
      </w:r>
      <w:r>
        <w:rPr>
          <w:sz w:val="28"/>
        </w:rPr>
        <w:t>взрослых</w:t>
      </w:r>
      <w:r>
        <w:rPr>
          <w:spacing w:val="-1"/>
          <w:sz w:val="28"/>
        </w:rPr>
        <w:t> </w:t>
      </w:r>
      <w:r>
        <w:rPr>
          <w:sz w:val="28"/>
        </w:rPr>
        <w:t>(педагогических</w:t>
      </w:r>
      <w:r>
        <w:rPr>
          <w:spacing w:val="-2"/>
          <w:sz w:val="28"/>
        </w:rPr>
        <w:t> </w:t>
      </w:r>
      <w:r>
        <w:rPr>
          <w:sz w:val="28"/>
        </w:rPr>
        <w:t>работников,</w:t>
      </w:r>
      <w:r>
        <w:rPr>
          <w:spacing w:val="-4"/>
          <w:sz w:val="28"/>
        </w:rPr>
        <w:t> </w:t>
      </w:r>
      <w:r>
        <w:rPr>
          <w:sz w:val="28"/>
        </w:rPr>
        <w:t>родителей (законных представителей) несовершеннолетних обучающихся) правила информационной безопасности при поиске информации в сети Интернет;</w:t>
      </w:r>
    </w:p>
    <w:p>
      <w:pPr>
        <w:pStyle w:val="ListParagraph"/>
        <w:numPr>
          <w:ilvl w:val="1"/>
          <w:numId w:val="39"/>
        </w:numPr>
        <w:tabs>
          <w:tab w:pos="1490" w:val="left" w:leader="none"/>
        </w:tabs>
        <w:spacing w:line="240" w:lineRule="auto" w:before="1" w:after="0"/>
        <w:ind w:left="567" w:right="715" w:firstLine="708"/>
        <w:jc w:val="both"/>
        <w:rPr>
          <w:sz w:val="28"/>
        </w:rPr>
      </w:pPr>
      <w:r>
        <w:rPr>
          <w:sz w:val="28"/>
        </w:rPr>
        <w:t>анализировать и создавать текстовую, видео, графическую, звуковую, информацию в соответствии с учебной задачей;</w:t>
      </w:r>
    </w:p>
    <w:p>
      <w:pPr>
        <w:pStyle w:val="ListParagraph"/>
        <w:numPr>
          <w:ilvl w:val="1"/>
          <w:numId w:val="39"/>
        </w:numPr>
        <w:tabs>
          <w:tab w:pos="1668" w:val="left" w:leader="none"/>
        </w:tabs>
        <w:spacing w:line="240" w:lineRule="auto" w:before="0" w:after="0"/>
        <w:ind w:left="567" w:right="706" w:firstLine="708"/>
        <w:jc w:val="both"/>
        <w:rPr>
          <w:sz w:val="28"/>
        </w:rPr>
      </w:pPr>
      <w:r>
        <w:rPr>
          <w:sz w:val="28"/>
        </w:rPr>
        <w:t>самостоятельно создавать схемы, таблицы для представления </w:t>
      </w:r>
      <w:r>
        <w:rPr>
          <w:spacing w:val="-2"/>
          <w:sz w:val="28"/>
        </w:rPr>
        <w:t>информации.</w:t>
      </w:r>
    </w:p>
    <w:p>
      <w:pPr>
        <w:pStyle w:val="Heading3"/>
        <w:spacing w:before="5"/>
      </w:pPr>
      <w:r>
        <w:rPr/>
        <w:t>Коммуникативные</w:t>
      </w:r>
      <w:r>
        <w:rPr>
          <w:spacing w:val="-8"/>
        </w:rPr>
        <w:t> </w:t>
      </w:r>
      <w:r>
        <w:rPr>
          <w:spacing w:val="-5"/>
        </w:rPr>
        <w:t>УУД</w:t>
      </w:r>
    </w:p>
    <w:p>
      <w:pPr>
        <w:spacing w:line="240" w:lineRule="auto" w:before="0"/>
        <w:ind w:left="567" w:right="710" w:firstLine="720"/>
        <w:jc w:val="both"/>
        <w:rPr>
          <w:i/>
          <w:sz w:val="28"/>
        </w:rPr>
      </w:pPr>
      <w:r>
        <w:rPr>
          <w:i/>
          <w:sz w:val="28"/>
        </w:rPr>
        <w:t>У обучающегося будут сформированы следующие умения общения базовые исследовательские действия как часть коммуникативных УУД:</w:t>
      </w:r>
    </w:p>
    <w:p>
      <w:pPr>
        <w:pStyle w:val="ListParagraph"/>
        <w:numPr>
          <w:ilvl w:val="1"/>
          <w:numId w:val="39"/>
        </w:numPr>
        <w:tabs>
          <w:tab w:pos="1617" w:val="left" w:leader="none"/>
        </w:tabs>
        <w:spacing w:line="240" w:lineRule="auto" w:before="0" w:after="0"/>
        <w:ind w:left="567" w:right="709" w:firstLine="708"/>
        <w:jc w:val="both"/>
        <w:rPr>
          <w:sz w:val="28"/>
        </w:rPr>
      </w:pPr>
      <w:r>
        <w:rPr>
          <w:sz w:val="28"/>
        </w:rPr>
        <w:t>воспринимать и формулировать суждения, выражать эмоции в соответствии с целями и условиями общения в знакомой среде;</w:t>
      </w:r>
    </w:p>
    <w:p>
      <w:pPr>
        <w:pStyle w:val="ListParagraph"/>
        <w:numPr>
          <w:ilvl w:val="1"/>
          <w:numId w:val="39"/>
        </w:numPr>
        <w:tabs>
          <w:tab w:pos="1468" w:val="left" w:leader="none"/>
        </w:tabs>
        <w:spacing w:line="240" w:lineRule="auto" w:before="0" w:after="0"/>
        <w:ind w:left="567" w:right="711" w:firstLine="708"/>
        <w:jc w:val="left"/>
        <w:rPr>
          <w:sz w:val="28"/>
        </w:rPr>
      </w:pPr>
      <w:r>
        <w:rPr>
          <w:sz w:val="28"/>
        </w:rPr>
        <w:t>проявлять уважительное отношение к собеседнику, соблюдать правила ведения диалога и дискуссии;</w:t>
      </w:r>
    </w:p>
    <w:p>
      <w:pPr>
        <w:pStyle w:val="ListParagraph"/>
        <w:numPr>
          <w:ilvl w:val="1"/>
          <w:numId w:val="39"/>
        </w:numPr>
        <w:tabs>
          <w:tab w:pos="1437" w:val="left" w:leader="none"/>
        </w:tabs>
        <w:spacing w:line="321" w:lineRule="exact" w:before="0" w:after="0"/>
        <w:ind w:left="1437" w:right="0" w:hanging="162"/>
        <w:jc w:val="left"/>
        <w:rPr>
          <w:sz w:val="28"/>
        </w:rPr>
      </w:pPr>
      <w:r>
        <w:rPr>
          <w:sz w:val="28"/>
        </w:rPr>
        <w:t>признавать</w:t>
      </w:r>
      <w:r>
        <w:rPr>
          <w:spacing w:val="-11"/>
          <w:sz w:val="28"/>
        </w:rPr>
        <w:t> </w:t>
      </w:r>
      <w:r>
        <w:rPr>
          <w:sz w:val="28"/>
        </w:rPr>
        <w:t>возможность</w:t>
      </w:r>
      <w:r>
        <w:rPr>
          <w:spacing w:val="-9"/>
          <w:sz w:val="28"/>
        </w:rPr>
        <w:t> </w:t>
      </w:r>
      <w:r>
        <w:rPr>
          <w:sz w:val="28"/>
        </w:rPr>
        <w:t>существования</w:t>
      </w:r>
      <w:r>
        <w:rPr>
          <w:spacing w:val="-11"/>
          <w:sz w:val="28"/>
        </w:rPr>
        <w:t> </w:t>
      </w:r>
      <w:r>
        <w:rPr>
          <w:sz w:val="28"/>
        </w:rPr>
        <w:t>разных</w:t>
      </w:r>
      <w:r>
        <w:rPr>
          <w:spacing w:val="-7"/>
          <w:sz w:val="28"/>
        </w:rPr>
        <w:t> </w:t>
      </w:r>
      <w:r>
        <w:rPr>
          <w:sz w:val="28"/>
        </w:rPr>
        <w:t>точек</w:t>
      </w:r>
      <w:r>
        <w:rPr>
          <w:spacing w:val="-7"/>
          <w:sz w:val="28"/>
        </w:rPr>
        <w:t> </w:t>
      </w:r>
      <w:r>
        <w:rPr>
          <w:spacing w:val="-2"/>
          <w:sz w:val="28"/>
        </w:rPr>
        <w:t>зрения;</w:t>
      </w:r>
    </w:p>
    <w:p>
      <w:pPr>
        <w:pStyle w:val="ListParagraph"/>
        <w:numPr>
          <w:ilvl w:val="1"/>
          <w:numId w:val="39"/>
        </w:numPr>
        <w:tabs>
          <w:tab w:pos="1437" w:val="left" w:leader="none"/>
        </w:tabs>
        <w:spacing w:line="240" w:lineRule="auto" w:before="0" w:after="0"/>
        <w:ind w:left="1437" w:right="0" w:hanging="162"/>
        <w:jc w:val="left"/>
        <w:rPr>
          <w:sz w:val="28"/>
        </w:rPr>
      </w:pPr>
      <w:r>
        <w:rPr>
          <w:sz w:val="28"/>
        </w:rPr>
        <w:t>корректно</w:t>
      </w:r>
      <w:r>
        <w:rPr>
          <w:spacing w:val="-10"/>
          <w:sz w:val="28"/>
        </w:rPr>
        <w:t> </w:t>
      </w:r>
      <w:r>
        <w:rPr>
          <w:sz w:val="28"/>
        </w:rPr>
        <w:t>и</w:t>
      </w:r>
      <w:r>
        <w:rPr>
          <w:spacing w:val="-8"/>
          <w:sz w:val="28"/>
        </w:rPr>
        <w:t> </w:t>
      </w:r>
      <w:r>
        <w:rPr>
          <w:sz w:val="28"/>
        </w:rPr>
        <w:t>аргументированно</w:t>
      </w:r>
      <w:r>
        <w:rPr>
          <w:spacing w:val="-7"/>
          <w:sz w:val="28"/>
        </w:rPr>
        <w:t> </w:t>
      </w:r>
      <w:r>
        <w:rPr>
          <w:sz w:val="28"/>
        </w:rPr>
        <w:t>высказывать</w:t>
      </w:r>
      <w:r>
        <w:rPr>
          <w:spacing w:val="-10"/>
          <w:sz w:val="28"/>
        </w:rPr>
        <w:t> </w:t>
      </w:r>
      <w:r>
        <w:rPr>
          <w:sz w:val="28"/>
        </w:rPr>
        <w:t>своѐ</w:t>
      </w:r>
      <w:r>
        <w:rPr>
          <w:spacing w:val="-8"/>
          <w:sz w:val="28"/>
        </w:rPr>
        <w:t> </w:t>
      </w:r>
      <w:r>
        <w:rPr>
          <w:spacing w:val="-2"/>
          <w:sz w:val="28"/>
        </w:rPr>
        <w:t>мнение;</w:t>
      </w:r>
    </w:p>
    <w:p>
      <w:pPr>
        <w:pStyle w:val="ListParagraph"/>
        <w:numPr>
          <w:ilvl w:val="1"/>
          <w:numId w:val="39"/>
        </w:numPr>
        <w:tabs>
          <w:tab w:pos="1437" w:val="left" w:leader="none"/>
        </w:tabs>
        <w:spacing w:line="322" w:lineRule="exact" w:before="0" w:after="0"/>
        <w:ind w:left="1437" w:right="0" w:hanging="162"/>
        <w:jc w:val="left"/>
        <w:rPr>
          <w:sz w:val="28"/>
        </w:rPr>
      </w:pPr>
      <w:r>
        <w:rPr>
          <w:sz w:val="28"/>
        </w:rPr>
        <w:t>строить</w:t>
      </w:r>
      <w:r>
        <w:rPr>
          <w:spacing w:val="-9"/>
          <w:sz w:val="28"/>
        </w:rPr>
        <w:t> </w:t>
      </w:r>
      <w:r>
        <w:rPr>
          <w:sz w:val="28"/>
        </w:rPr>
        <w:t>речевое</w:t>
      </w:r>
      <w:r>
        <w:rPr>
          <w:spacing w:val="-5"/>
          <w:sz w:val="28"/>
        </w:rPr>
        <w:t> </w:t>
      </w:r>
      <w:r>
        <w:rPr>
          <w:sz w:val="28"/>
        </w:rPr>
        <w:t>высказывание</w:t>
      </w:r>
      <w:r>
        <w:rPr>
          <w:spacing w:val="-5"/>
          <w:sz w:val="28"/>
        </w:rPr>
        <w:t> </w:t>
      </w:r>
      <w:r>
        <w:rPr>
          <w:sz w:val="28"/>
        </w:rPr>
        <w:t>в</w:t>
      </w:r>
      <w:r>
        <w:rPr>
          <w:spacing w:val="-7"/>
          <w:sz w:val="28"/>
        </w:rPr>
        <w:t> </w:t>
      </w:r>
      <w:r>
        <w:rPr>
          <w:sz w:val="28"/>
        </w:rPr>
        <w:t>соответствии</w:t>
      </w:r>
      <w:r>
        <w:rPr>
          <w:spacing w:val="-4"/>
          <w:sz w:val="28"/>
        </w:rPr>
        <w:t> </w:t>
      </w:r>
      <w:r>
        <w:rPr>
          <w:sz w:val="28"/>
        </w:rPr>
        <w:t>с</w:t>
      </w:r>
      <w:r>
        <w:rPr>
          <w:spacing w:val="-9"/>
          <w:sz w:val="28"/>
        </w:rPr>
        <w:t> </w:t>
      </w:r>
      <w:r>
        <w:rPr>
          <w:sz w:val="28"/>
        </w:rPr>
        <w:t>поставленной</w:t>
      </w:r>
      <w:r>
        <w:rPr>
          <w:spacing w:val="-5"/>
          <w:sz w:val="28"/>
        </w:rPr>
        <w:t> </w:t>
      </w:r>
      <w:r>
        <w:rPr>
          <w:spacing w:val="-2"/>
          <w:sz w:val="28"/>
        </w:rPr>
        <w:t>задачей;</w:t>
      </w:r>
    </w:p>
    <w:p>
      <w:pPr>
        <w:pStyle w:val="ListParagraph"/>
        <w:numPr>
          <w:ilvl w:val="1"/>
          <w:numId w:val="39"/>
        </w:numPr>
        <w:tabs>
          <w:tab w:pos="1587" w:val="left" w:leader="none"/>
          <w:tab w:pos="2954" w:val="left" w:leader="none"/>
          <w:tab w:pos="4019" w:val="left" w:leader="none"/>
          <w:tab w:pos="4386" w:val="left" w:leader="none"/>
          <w:tab w:pos="6067" w:val="left" w:leader="none"/>
          <w:tab w:pos="7104" w:val="left" w:leader="none"/>
          <w:tab w:pos="8595" w:val="left" w:leader="none"/>
        </w:tabs>
        <w:spacing w:line="240" w:lineRule="auto" w:before="0" w:after="0"/>
        <w:ind w:left="567" w:right="710" w:firstLine="708"/>
        <w:jc w:val="left"/>
        <w:rPr>
          <w:sz w:val="28"/>
        </w:rPr>
      </w:pPr>
      <w:r>
        <w:rPr>
          <w:spacing w:val="-2"/>
          <w:sz w:val="28"/>
        </w:rPr>
        <w:t>создавать</w:t>
      </w:r>
      <w:r>
        <w:rPr>
          <w:sz w:val="28"/>
        </w:rPr>
        <w:tab/>
      </w:r>
      <w:r>
        <w:rPr>
          <w:spacing w:val="-2"/>
          <w:sz w:val="28"/>
        </w:rPr>
        <w:t>устные</w:t>
      </w:r>
      <w:r>
        <w:rPr>
          <w:sz w:val="28"/>
        </w:rPr>
        <w:tab/>
      </w:r>
      <w:r>
        <w:rPr>
          <w:spacing w:val="-10"/>
          <w:sz w:val="28"/>
        </w:rPr>
        <w:t>и</w:t>
      </w:r>
      <w:r>
        <w:rPr>
          <w:sz w:val="28"/>
        </w:rPr>
        <w:tab/>
      </w:r>
      <w:r>
        <w:rPr>
          <w:spacing w:val="-2"/>
          <w:sz w:val="28"/>
        </w:rPr>
        <w:t>письменные</w:t>
      </w:r>
      <w:r>
        <w:rPr>
          <w:sz w:val="28"/>
        </w:rPr>
        <w:tab/>
      </w:r>
      <w:r>
        <w:rPr>
          <w:spacing w:val="-2"/>
          <w:sz w:val="28"/>
        </w:rPr>
        <w:t>тексты</w:t>
      </w:r>
      <w:r>
        <w:rPr>
          <w:sz w:val="28"/>
        </w:rPr>
        <w:tab/>
      </w:r>
      <w:r>
        <w:rPr>
          <w:spacing w:val="-2"/>
          <w:sz w:val="28"/>
        </w:rPr>
        <w:t>(описание,</w:t>
      </w:r>
      <w:r>
        <w:rPr>
          <w:sz w:val="28"/>
        </w:rPr>
        <w:tab/>
      </w:r>
      <w:r>
        <w:rPr>
          <w:spacing w:val="-2"/>
          <w:sz w:val="28"/>
        </w:rPr>
        <w:t>рассуждение, повествование);</w:t>
      </w:r>
    </w:p>
    <w:p>
      <w:pPr>
        <w:pStyle w:val="ListParagraph"/>
        <w:numPr>
          <w:ilvl w:val="1"/>
          <w:numId w:val="39"/>
        </w:numPr>
        <w:tabs>
          <w:tab w:pos="1437" w:val="left" w:leader="none"/>
        </w:tabs>
        <w:spacing w:line="321" w:lineRule="exact" w:before="0" w:after="0"/>
        <w:ind w:left="1437" w:right="0" w:hanging="162"/>
        <w:jc w:val="left"/>
        <w:rPr>
          <w:sz w:val="28"/>
        </w:rPr>
      </w:pPr>
      <w:r>
        <w:rPr>
          <w:sz w:val="28"/>
        </w:rPr>
        <w:t>готовить</w:t>
      </w:r>
      <w:r>
        <w:rPr>
          <w:spacing w:val="-7"/>
          <w:sz w:val="28"/>
        </w:rPr>
        <w:t> </w:t>
      </w:r>
      <w:r>
        <w:rPr>
          <w:sz w:val="28"/>
        </w:rPr>
        <w:t>небольшие</w:t>
      </w:r>
      <w:r>
        <w:rPr>
          <w:spacing w:val="-6"/>
          <w:sz w:val="28"/>
        </w:rPr>
        <w:t> </w:t>
      </w:r>
      <w:r>
        <w:rPr>
          <w:sz w:val="28"/>
        </w:rPr>
        <w:t>публичные</w:t>
      </w:r>
      <w:r>
        <w:rPr>
          <w:spacing w:val="-6"/>
          <w:sz w:val="28"/>
        </w:rPr>
        <w:t> </w:t>
      </w:r>
      <w:r>
        <w:rPr>
          <w:spacing w:val="-2"/>
          <w:sz w:val="28"/>
        </w:rPr>
        <w:t>выступления;</w:t>
      </w:r>
    </w:p>
    <w:p>
      <w:pPr>
        <w:pStyle w:val="BodyText"/>
        <w:ind w:left="0" w:firstLine="0"/>
        <w:jc w:val="left"/>
        <w:rPr>
          <w:sz w:val="22"/>
        </w:rPr>
      </w:pPr>
    </w:p>
    <w:p>
      <w:pPr>
        <w:pStyle w:val="BodyText"/>
        <w:spacing w:before="112"/>
        <w:ind w:left="0" w:firstLine="0"/>
        <w:jc w:val="left"/>
        <w:rPr>
          <w:sz w:val="22"/>
        </w:rPr>
      </w:pPr>
    </w:p>
    <w:p>
      <w:pPr>
        <w:spacing w:before="0"/>
        <w:ind w:left="1233" w:right="1372" w:firstLine="0"/>
        <w:jc w:val="center"/>
        <w:rPr>
          <w:rFonts w:ascii="Calibri"/>
          <w:sz w:val="22"/>
        </w:rPr>
      </w:pPr>
      <w:r>
        <w:rPr>
          <w:rFonts w:ascii="Calibri"/>
          <w:spacing w:val="-5"/>
          <w:sz w:val="22"/>
        </w:rPr>
        <w:t>153</w:t>
      </w:r>
    </w:p>
    <w:p>
      <w:pPr>
        <w:spacing w:after="0"/>
        <w:jc w:val="center"/>
        <w:rPr>
          <w:rFonts w:ascii="Calibri"/>
          <w:sz w:val="22"/>
        </w:rPr>
        <w:sectPr>
          <w:footerReference w:type="default" r:id="rId23"/>
          <w:pgSz w:w="11910" w:h="16840"/>
          <w:pgMar w:header="0" w:footer="0" w:top="1040" w:bottom="280" w:left="566" w:right="425"/>
        </w:sectPr>
      </w:pPr>
    </w:p>
    <w:p>
      <w:pPr>
        <w:pStyle w:val="ListParagraph"/>
        <w:numPr>
          <w:ilvl w:val="1"/>
          <w:numId w:val="39"/>
        </w:numPr>
        <w:tabs>
          <w:tab w:pos="1452" w:val="left" w:leader="none"/>
        </w:tabs>
        <w:spacing w:line="242" w:lineRule="auto" w:before="67" w:after="0"/>
        <w:ind w:left="567" w:right="713" w:firstLine="708"/>
        <w:jc w:val="left"/>
        <w:rPr>
          <w:sz w:val="28"/>
        </w:rPr>
      </w:pPr>
      <w:r>
        <w:rPr>
          <w:sz w:val="28"/>
        </w:rPr>
        <w:t>подбирать иллюстративный материал (рисунки, фото, плакаты) к тексту </w:t>
      </w:r>
      <w:r>
        <w:rPr>
          <w:spacing w:val="-2"/>
          <w:sz w:val="28"/>
        </w:rPr>
        <w:t>выступления;</w:t>
      </w:r>
    </w:p>
    <w:p>
      <w:pPr>
        <w:pStyle w:val="Heading3"/>
        <w:spacing w:before="3"/>
        <w:jc w:val="left"/>
      </w:pPr>
      <w:r>
        <w:rPr/>
        <w:t>Регулятивные</w:t>
      </w:r>
      <w:r>
        <w:rPr>
          <w:spacing w:val="-10"/>
        </w:rPr>
        <w:t> </w:t>
      </w:r>
      <w:r>
        <w:rPr>
          <w:spacing w:val="-5"/>
        </w:rPr>
        <w:t>УУД</w:t>
      </w:r>
    </w:p>
    <w:p>
      <w:pPr>
        <w:tabs>
          <w:tab w:pos="1944" w:val="left" w:leader="none"/>
          <w:tab w:pos="4127" w:val="left" w:leader="none"/>
          <w:tab w:pos="5329" w:val="left" w:leader="none"/>
          <w:tab w:pos="7590" w:val="left" w:leader="none"/>
          <w:tab w:pos="9369" w:val="left" w:leader="none"/>
        </w:tabs>
        <w:spacing w:line="240" w:lineRule="auto" w:before="0"/>
        <w:ind w:left="567" w:right="708" w:firstLine="720"/>
        <w:jc w:val="left"/>
        <w:rPr>
          <w:i/>
          <w:sz w:val="28"/>
        </w:rPr>
      </w:pPr>
      <w:r>
        <w:rPr>
          <w:i/>
          <w:spacing w:val="-10"/>
          <w:sz w:val="28"/>
        </w:rPr>
        <w:t>У</w:t>
      </w:r>
      <w:r>
        <w:rPr>
          <w:i/>
          <w:sz w:val="28"/>
        </w:rPr>
        <w:tab/>
      </w:r>
      <w:r>
        <w:rPr>
          <w:i/>
          <w:spacing w:val="-2"/>
          <w:sz w:val="28"/>
        </w:rPr>
        <w:t>обучающегося</w:t>
      </w:r>
      <w:r>
        <w:rPr>
          <w:i/>
          <w:sz w:val="28"/>
        </w:rPr>
        <w:tab/>
      </w:r>
      <w:r>
        <w:rPr>
          <w:i/>
          <w:spacing w:val="-2"/>
          <w:sz w:val="28"/>
        </w:rPr>
        <w:t>будут</w:t>
      </w:r>
      <w:r>
        <w:rPr>
          <w:i/>
          <w:sz w:val="28"/>
        </w:rPr>
        <w:tab/>
      </w:r>
      <w:r>
        <w:rPr>
          <w:i/>
          <w:spacing w:val="-2"/>
          <w:sz w:val="28"/>
        </w:rPr>
        <w:t>сформированы</w:t>
      </w:r>
      <w:r>
        <w:rPr>
          <w:i/>
          <w:sz w:val="28"/>
        </w:rPr>
        <w:tab/>
      </w:r>
      <w:r>
        <w:rPr>
          <w:i/>
          <w:spacing w:val="-2"/>
          <w:sz w:val="28"/>
        </w:rPr>
        <w:t>следующие</w:t>
      </w:r>
      <w:r>
        <w:rPr>
          <w:i/>
          <w:sz w:val="28"/>
        </w:rPr>
        <w:tab/>
      </w:r>
      <w:r>
        <w:rPr>
          <w:i/>
          <w:spacing w:val="-2"/>
          <w:sz w:val="28"/>
        </w:rPr>
        <w:t>умения </w:t>
      </w:r>
      <w:r>
        <w:rPr>
          <w:i/>
          <w:sz w:val="28"/>
        </w:rPr>
        <w:t>самоорганизации как часть регулятивных УУД:</w:t>
      </w:r>
    </w:p>
    <w:p>
      <w:pPr>
        <w:pStyle w:val="ListParagraph"/>
        <w:numPr>
          <w:ilvl w:val="1"/>
          <w:numId w:val="39"/>
        </w:numPr>
        <w:tabs>
          <w:tab w:pos="1543" w:val="left" w:leader="none"/>
        </w:tabs>
        <w:spacing w:line="240" w:lineRule="auto" w:before="0" w:after="0"/>
        <w:ind w:left="567" w:right="716" w:firstLine="708"/>
        <w:jc w:val="left"/>
        <w:rPr>
          <w:sz w:val="28"/>
        </w:rPr>
      </w:pPr>
      <w:r>
        <w:rPr>
          <w:sz w:val="28"/>
        </w:rPr>
        <w:t>планировать</w:t>
      </w:r>
      <w:r>
        <w:rPr>
          <w:spacing w:val="80"/>
          <w:sz w:val="28"/>
        </w:rPr>
        <w:t> </w:t>
      </w:r>
      <w:r>
        <w:rPr>
          <w:sz w:val="28"/>
        </w:rPr>
        <w:t>действия</w:t>
      </w:r>
      <w:r>
        <w:rPr>
          <w:spacing w:val="80"/>
          <w:sz w:val="28"/>
        </w:rPr>
        <w:t> </w:t>
      </w:r>
      <w:r>
        <w:rPr>
          <w:sz w:val="28"/>
        </w:rPr>
        <w:t>по</w:t>
      </w:r>
      <w:r>
        <w:rPr>
          <w:spacing w:val="80"/>
          <w:sz w:val="28"/>
        </w:rPr>
        <w:t> </w:t>
      </w:r>
      <w:r>
        <w:rPr>
          <w:sz w:val="28"/>
        </w:rPr>
        <w:t>решению</w:t>
      </w:r>
      <w:r>
        <w:rPr>
          <w:spacing w:val="80"/>
          <w:sz w:val="28"/>
        </w:rPr>
        <w:t> </w:t>
      </w:r>
      <w:r>
        <w:rPr>
          <w:sz w:val="28"/>
        </w:rPr>
        <w:t>учебной</w:t>
      </w:r>
      <w:r>
        <w:rPr>
          <w:spacing w:val="80"/>
          <w:sz w:val="28"/>
        </w:rPr>
        <w:t> </w:t>
      </w:r>
      <w:r>
        <w:rPr>
          <w:sz w:val="28"/>
        </w:rPr>
        <w:t>задачи</w:t>
      </w:r>
      <w:r>
        <w:rPr>
          <w:spacing w:val="80"/>
          <w:sz w:val="28"/>
        </w:rPr>
        <w:t> </w:t>
      </w:r>
      <w:r>
        <w:rPr>
          <w:sz w:val="28"/>
        </w:rPr>
        <w:t>для</w:t>
      </w:r>
      <w:r>
        <w:rPr>
          <w:spacing w:val="80"/>
          <w:sz w:val="28"/>
        </w:rPr>
        <w:t> </w:t>
      </w:r>
      <w:r>
        <w:rPr>
          <w:sz w:val="28"/>
        </w:rPr>
        <w:t>получения </w:t>
      </w:r>
      <w:r>
        <w:rPr>
          <w:spacing w:val="-2"/>
          <w:sz w:val="28"/>
        </w:rPr>
        <w:t>результата;</w:t>
      </w:r>
    </w:p>
    <w:p>
      <w:pPr>
        <w:pStyle w:val="ListParagraph"/>
        <w:numPr>
          <w:ilvl w:val="1"/>
          <w:numId w:val="39"/>
        </w:numPr>
        <w:tabs>
          <w:tab w:pos="1437" w:val="left" w:leader="none"/>
        </w:tabs>
        <w:spacing w:line="322" w:lineRule="exact" w:before="0" w:after="0"/>
        <w:ind w:left="1437" w:right="0" w:hanging="162"/>
        <w:jc w:val="both"/>
        <w:rPr>
          <w:sz w:val="28"/>
        </w:rPr>
      </w:pPr>
      <w:r>
        <w:rPr>
          <w:sz w:val="28"/>
        </w:rPr>
        <w:t>выстраивать</w:t>
      </w:r>
      <w:r>
        <w:rPr>
          <w:spacing w:val="-16"/>
          <w:sz w:val="28"/>
        </w:rPr>
        <w:t> </w:t>
      </w:r>
      <w:r>
        <w:rPr>
          <w:sz w:val="28"/>
        </w:rPr>
        <w:t>последовательность</w:t>
      </w:r>
      <w:r>
        <w:rPr>
          <w:spacing w:val="-13"/>
          <w:sz w:val="28"/>
        </w:rPr>
        <w:t> </w:t>
      </w:r>
      <w:r>
        <w:rPr>
          <w:sz w:val="28"/>
        </w:rPr>
        <w:t>выбранных</w:t>
      </w:r>
      <w:r>
        <w:rPr>
          <w:spacing w:val="-10"/>
          <w:sz w:val="28"/>
        </w:rPr>
        <w:t> </w:t>
      </w:r>
      <w:r>
        <w:rPr>
          <w:spacing w:val="-2"/>
          <w:sz w:val="28"/>
        </w:rPr>
        <w:t>действий;</w:t>
      </w:r>
    </w:p>
    <w:p>
      <w:pPr>
        <w:spacing w:before="0"/>
        <w:ind w:left="567" w:right="707" w:firstLine="720"/>
        <w:jc w:val="both"/>
        <w:rPr>
          <w:i/>
          <w:sz w:val="28"/>
        </w:rPr>
      </w:pPr>
      <w:r>
        <w:rPr>
          <w:i/>
          <w:sz w:val="28"/>
        </w:rPr>
        <w:t>У обучающегося будут сформированы следующие умения самоорганизации как часть регулятивных УУД:</w:t>
      </w:r>
    </w:p>
    <w:p>
      <w:pPr>
        <w:pStyle w:val="ListParagraph"/>
        <w:numPr>
          <w:ilvl w:val="1"/>
          <w:numId w:val="39"/>
        </w:numPr>
        <w:tabs>
          <w:tab w:pos="1437" w:val="left" w:leader="none"/>
        </w:tabs>
        <w:spacing w:line="321" w:lineRule="exact" w:before="0" w:after="0"/>
        <w:ind w:left="1437" w:right="0" w:hanging="162"/>
        <w:jc w:val="both"/>
        <w:rPr>
          <w:sz w:val="28"/>
        </w:rPr>
      </w:pPr>
      <w:r>
        <w:rPr>
          <w:sz w:val="28"/>
        </w:rPr>
        <w:t>устанавливать</w:t>
      </w:r>
      <w:r>
        <w:rPr>
          <w:spacing w:val="-12"/>
          <w:sz w:val="28"/>
        </w:rPr>
        <w:t> </w:t>
      </w:r>
      <w:r>
        <w:rPr>
          <w:sz w:val="28"/>
        </w:rPr>
        <w:t>причины</w:t>
      </w:r>
      <w:r>
        <w:rPr>
          <w:spacing w:val="-8"/>
          <w:sz w:val="28"/>
        </w:rPr>
        <w:t> </w:t>
      </w:r>
      <w:r>
        <w:rPr>
          <w:sz w:val="28"/>
        </w:rPr>
        <w:t>успеха/</w:t>
      </w:r>
      <w:r>
        <w:rPr>
          <w:spacing w:val="-6"/>
          <w:sz w:val="28"/>
        </w:rPr>
        <w:t> </w:t>
      </w:r>
      <w:r>
        <w:rPr>
          <w:sz w:val="28"/>
        </w:rPr>
        <w:t>неудач</w:t>
      </w:r>
      <w:r>
        <w:rPr>
          <w:spacing w:val="-8"/>
          <w:sz w:val="28"/>
        </w:rPr>
        <w:t> </w:t>
      </w:r>
      <w:r>
        <w:rPr>
          <w:sz w:val="28"/>
        </w:rPr>
        <w:t>учебной</w:t>
      </w:r>
      <w:r>
        <w:rPr>
          <w:spacing w:val="-7"/>
          <w:sz w:val="28"/>
        </w:rPr>
        <w:t> </w:t>
      </w:r>
      <w:r>
        <w:rPr>
          <w:spacing w:val="-2"/>
          <w:sz w:val="28"/>
        </w:rPr>
        <w:t>деятельности;</w:t>
      </w:r>
    </w:p>
    <w:p>
      <w:pPr>
        <w:pStyle w:val="ListParagraph"/>
        <w:numPr>
          <w:ilvl w:val="1"/>
          <w:numId w:val="39"/>
        </w:numPr>
        <w:tabs>
          <w:tab w:pos="1437" w:val="left" w:leader="none"/>
        </w:tabs>
        <w:spacing w:line="240" w:lineRule="auto" w:before="0" w:after="0"/>
        <w:ind w:left="1437" w:right="0" w:hanging="162"/>
        <w:jc w:val="both"/>
        <w:rPr>
          <w:sz w:val="28"/>
        </w:rPr>
      </w:pPr>
      <w:r>
        <w:rPr>
          <w:sz w:val="28"/>
        </w:rPr>
        <w:t>корректировать</w:t>
      </w:r>
      <w:r>
        <w:rPr>
          <w:spacing w:val="-12"/>
          <w:sz w:val="28"/>
        </w:rPr>
        <w:t> </w:t>
      </w:r>
      <w:r>
        <w:rPr>
          <w:sz w:val="28"/>
        </w:rPr>
        <w:t>свои</w:t>
      </w:r>
      <w:r>
        <w:rPr>
          <w:spacing w:val="-8"/>
          <w:sz w:val="28"/>
        </w:rPr>
        <w:t> </w:t>
      </w:r>
      <w:r>
        <w:rPr>
          <w:sz w:val="28"/>
        </w:rPr>
        <w:t>учебные</w:t>
      </w:r>
      <w:r>
        <w:rPr>
          <w:spacing w:val="-11"/>
          <w:sz w:val="28"/>
        </w:rPr>
        <w:t> </w:t>
      </w:r>
      <w:r>
        <w:rPr>
          <w:sz w:val="28"/>
        </w:rPr>
        <w:t>действия</w:t>
      </w:r>
      <w:r>
        <w:rPr>
          <w:spacing w:val="-8"/>
          <w:sz w:val="28"/>
        </w:rPr>
        <w:t> </w:t>
      </w:r>
      <w:r>
        <w:rPr>
          <w:sz w:val="28"/>
        </w:rPr>
        <w:t>для</w:t>
      </w:r>
      <w:r>
        <w:rPr>
          <w:spacing w:val="-8"/>
          <w:sz w:val="28"/>
        </w:rPr>
        <w:t> </w:t>
      </w:r>
      <w:r>
        <w:rPr>
          <w:sz w:val="28"/>
        </w:rPr>
        <w:t>преодоления</w:t>
      </w:r>
      <w:r>
        <w:rPr>
          <w:spacing w:val="-7"/>
          <w:sz w:val="28"/>
        </w:rPr>
        <w:t> </w:t>
      </w:r>
      <w:r>
        <w:rPr>
          <w:spacing w:val="-2"/>
          <w:sz w:val="28"/>
        </w:rPr>
        <w:t>ошибок.</w:t>
      </w:r>
    </w:p>
    <w:p>
      <w:pPr>
        <w:pStyle w:val="Heading3"/>
        <w:spacing w:line="319" w:lineRule="exact" w:before="4"/>
      </w:pPr>
      <w:r>
        <w:rPr/>
        <w:t>Совместная</w:t>
      </w:r>
      <w:r>
        <w:rPr>
          <w:spacing w:val="-8"/>
        </w:rPr>
        <w:t> </w:t>
      </w:r>
      <w:r>
        <w:rPr>
          <w:spacing w:val="-2"/>
        </w:rPr>
        <w:t>деятельность</w:t>
      </w:r>
    </w:p>
    <w:p>
      <w:pPr>
        <w:spacing w:line="240" w:lineRule="auto" w:before="0"/>
        <w:ind w:left="567" w:right="708" w:firstLine="720"/>
        <w:jc w:val="both"/>
        <w:rPr>
          <w:i/>
          <w:sz w:val="28"/>
        </w:rPr>
      </w:pPr>
      <w:r>
        <w:rPr>
          <w:i/>
          <w:sz w:val="28"/>
        </w:rPr>
        <w:t>У обучающегося будут сформированы следующие умения совместной деятельности как часть познавательных УУД:</w:t>
      </w:r>
    </w:p>
    <w:p>
      <w:pPr>
        <w:pStyle w:val="ListParagraph"/>
        <w:numPr>
          <w:ilvl w:val="1"/>
          <w:numId w:val="39"/>
        </w:numPr>
        <w:tabs>
          <w:tab w:pos="1447" w:val="left" w:leader="none"/>
        </w:tabs>
        <w:spacing w:line="240" w:lineRule="auto" w:before="0" w:after="0"/>
        <w:ind w:left="567" w:right="709" w:firstLine="708"/>
        <w:jc w:val="both"/>
        <w:rPr>
          <w:sz w:val="28"/>
        </w:rPr>
      </w:pPr>
      <w:r>
        <w:rPr>
          <w:sz w:val="28"/>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ListParagraph"/>
        <w:numPr>
          <w:ilvl w:val="1"/>
          <w:numId w:val="39"/>
        </w:numPr>
        <w:tabs>
          <w:tab w:pos="1620" w:val="left" w:leader="none"/>
        </w:tabs>
        <w:spacing w:line="240" w:lineRule="auto" w:before="0" w:after="0"/>
        <w:ind w:left="567" w:right="712" w:firstLine="708"/>
        <w:jc w:val="both"/>
        <w:rPr>
          <w:sz w:val="28"/>
        </w:rPr>
      </w:pPr>
      <w:r>
        <w:rPr>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ListParagraph"/>
        <w:numPr>
          <w:ilvl w:val="1"/>
          <w:numId w:val="39"/>
        </w:numPr>
        <w:tabs>
          <w:tab w:pos="1437" w:val="left" w:leader="none"/>
        </w:tabs>
        <w:spacing w:line="240" w:lineRule="auto" w:before="0" w:after="0"/>
        <w:ind w:left="1437" w:right="0" w:hanging="162"/>
        <w:jc w:val="left"/>
        <w:rPr>
          <w:sz w:val="28"/>
        </w:rPr>
      </w:pPr>
      <w:r>
        <w:rPr>
          <w:sz w:val="28"/>
        </w:rPr>
        <w:t>проявлять</w:t>
      </w:r>
      <w:r>
        <w:rPr>
          <w:spacing w:val="-12"/>
          <w:sz w:val="28"/>
        </w:rPr>
        <w:t> </w:t>
      </w:r>
      <w:r>
        <w:rPr>
          <w:sz w:val="28"/>
        </w:rPr>
        <w:t>готовность</w:t>
      </w:r>
      <w:r>
        <w:rPr>
          <w:spacing w:val="-8"/>
          <w:sz w:val="28"/>
        </w:rPr>
        <w:t> </w:t>
      </w:r>
      <w:r>
        <w:rPr>
          <w:sz w:val="28"/>
        </w:rPr>
        <w:t>руководить,</w:t>
      </w:r>
      <w:r>
        <w:rPr>
          <w:spacing w:val="-8"/>
          <w:sz w:val="28"/>
        </w:rPr>
        <w:t> </w:t>
      </w:r>
      <w:r>
        <w:rPr>
          <w:sz w:val="28"/>
        </w:rPr>
        <w:t>выполнять</w:t>
      </w:r>
      <w:r>
        <w:rPr>
          <w:spacing w:val="-11"/>
          <w:sz w:val="28"/>
        </w:rPr>
        <w:t> </w:t>
      </w:r>
      <w:r>
        <w:rPr>
          <w:sz w:val="28"/>
        </w:rPr>
        <w:t>поручения,</w:t>
      </w:r>
      <w:r>
        <w:rPr>
          <w:spacing w:val="-9"/>
          <w:sz w:val="28"/>
        </w:rPr>
        <w:t> </w:t>
      </w:r>
      <w:r>
        <w:rPr>
          <w:spacing w:val="-2"/>
          <w:sz w:val="28"/>
        </w:rPr>
        <w:t>подчиняться;</w:t>
      </w:r>
    </w:p>
    <w:p>
      <w:pPr>
        <w:pStyle w:val="ListParagraph"/>
        <w:numPr>
          <w:ilvl w:val="1"/>
          <w:numId w:val="39"/>
        </w:numPr>
        <w:tabs>
          <w:tab w:pos="1437" w:val="left" w:leader="none"/>
        </w:tabs>
        <w:spacing w:line="322" w:lineRule="exact" w:before="0" w:after="0"/>
        <w:ind w:left="1437" w:right="0" w:hanging="162"/>
        <w:jc w:val="left"/>
        <w:rPr>
          <w:sz w:val="28"/>
        </w:rPr>
      </w:pPr>
      <w:r>
        <w:rPr>
          <w:sz w:val="28"/>
        </w:rPr>
        <w:t>ответственно</w:t>
      </w:r>
      <w:r>
        <w:rPr>
          <w:spacing w:val="-7"/>
          <w:sz w:val="28"/>
        </w:rPr>
        <w:t> </w:t>
      </w:r>
      <w:r>
        <w:rPr>
          <w:sz w:val="28"/>
        </w:rPr>
        <w:t>выполнять</w:t>
      </w:r>
      <w:r>
        <w:rPr>
          <w:spacing w:val="-9"/>
          <w:sz w:val="28"/>
        </w:rPr>
        <w:t> </w:t>
      </w:r>
      <w:r>
        <w:rPr>
          <w:sz w:val="28"/>
        </w:rPr>
        <w:t>свою</w:t>
      </w:r>
      <w:r>
        <w:rPr>
          <w:spacing w:val="-7"/>
          <w:sz w:val="28"/>
        </w:rPr>
        <w:t> </w:t>
      </w:r>
      <w:r>
        <w:rPr>
          <w:sz w:val="28"/>
        </w:rPr>
        <w:t>часть</w:t>
      </w:r>
      <w:r>
        <w:rPr>
          <w:spacing w:val="-8"/>
          <w:sz w:val="28"/>
        </w:rPr>
        <w:t> </w:t>
      </w:r>
      <w:r>
        <w:rPr>
          <w:spacing w:val="-2"/>
          <w:sz w:val="28"/>
        </w:rPr>
        <w:t>работы;</w:t>
      </w:r>
    </w:p>
    <w:p>
      <w:pPr>
        <w:pStyle w:val="ListParagraph"/>
        <w:numPr>
          <w:ilvl w:val="1"/>
          <w:numId w:val="39"/>
        </w:numPr>
        <w:tabs>
          <w:tab w:pos="1437" w:val="left" w:leader="none"/>
        </w:tabs>
        <w:spacing w:line="322" w:lineRule="exact" w:before="0" w:after="0"/>
        <w:ind w:left="1437" w:right="0" w:hanging="162"/>
        <w:jc w:val="left"/>
        <w:rPr>
          <w:sz w:val="28"/>
        </w:rPr>
      </w:pPr>
      <w:r>
        <w:rPr>
          <w:sz w:val="28"/>
        </w:rPr>
        <w:t>оценивать</w:t>
      </w:r>
      <w:r>
        <w:rPr>
          <w:spacing w:val="-7"/>
          <w:sz w:val="28"/>
        </w:rPr>
        <w:t> </w:t>
      </w:r>
      <w:r>
        <w:rPr>
          <w:sz w:val="28"/>
        </w:rPr>
        <w:t>свой</w:t>
      </w:r>
      <w:r>
        <w:rPr>
          <w:spacing w:val="-4"/>
          <w:sz w:val="28"/>
        </w:rPr>
        <w:t> </w:t>
      </w:r>
      <w:r>
        <w:rPr>
          <w:sz w:val="28"/>
        </w:rPr>
        <w:t>вклад</w:t>
      </w:r>
      <w:r>
        <w:rPr>
          <w:spacing w:val="-3"/>
          <w:sz w:val="28"/>
        </w:rPr>
        <w:t> </w:t>
      </w:r>
      <w:r>
        <w:rPr>
          <w:sz w:val="28"/>
        </w:rPr>
        <w:t>в</w:t>
      </w:r>
      <w:r>
        <w:rPr>
          <w:spacing w:val="-5"/>
          <w:sz w:val="28"/>
        </w:rPr>
        <w:t> </w:t>
      </w:r>
      <w:r>
        <w:rPr>
          <w:sz w:val="28"/>
        </w:rPr>
        <w:t>общий</w:t>
      </w:r>
      <w:r>
        <w:rPr>
          <w:spacing w:val="-4"/>
          <w:sz w:val="28"/>
        </w:rPr>
        <w:t> </w:t>
      </w:r>
      <w:r>
        <w:rPr>
          <w:spacing w:val="-2"/>
          <w:sz w:val="28"/>
        </w:rPr>
        <w:t>результат;</w:t>
      </w:r>
    </w:p>
    <w:p>
      <w:pPr>
        <w:pStyle w:val="ListParagraph"/>
        <w:numPr>
          <w:ilvl w:val="1"/>
          <w:numId w:val="39"/>
        </w:numPr>
        <w:tabs>
          <w:tab w:pos="1483" w:val="left" w:leader="none"/>
        </w:tabs>
        <w:spacing w:line="242" w:lineRule="auto" w:before="0" w:after="0"/>
        <w:ind w:left="567" w:right="713" w:firstLine="708"/>
        <w:jc w:val="left"/>
        <w:rPr>
          <w:sz w:val="28"/>
        </w:rPr>
      </w:pPr>
      <w:r>
        <w:rPr>
          <w:sz w:val="28"/>
        </w:rPr>
        <w:t>выполнять</w:t>
      </w:r>
      <w:r>
        <w:rPr>
          <w:spacing w:val="40"/>
          <w:sz w:val="28"/>
        </w:rPr>
        <w:t> </w:t>
      </w:r>
      <w:r>
        <w:rPr>
          <w:sz w:val="28"/>
        </w:rPr>
        <w:t>совместные</w:t>
      </w:r>
      <w:r>
        <w:rPr>
          <w:spacing w:val="38"/>
          <w:sz w:val="28"/>
        </w:rPr>
        <w:t> </w:t>
      </w:r>
      <w:r>
        <w:rPr>
          <w:sz w:val="28"/>
        </w:rPr>
        <w:t>проектные</w:t>
      </w:r>
      <w:r>
        <w:rPr>
          <w:spacing w:val="40"/>
          <w:sz w:val="28"/>
        </w:rPr>
        <w:t> </w:t>
      </w:r>
      <w:r>
        <w:rPr>
          <w:sz w:val="28"/>
        </w:rPr>
        <w:t>задания</w:t>
      </w:r>
      <w:r>
        <w:rPr>
          <w:spacing w:val="38"/>
          <w:sz w:val="28"/>
        </w:rPr>
        <w:t> </w:t>
      </w:r>
      <w:r>
        <w:rPr>
          <w:sz w:val="28"/>
        </w:rPr>
        <w:t>с</w:t>
      </w:r>
      <w:r>
        <w:rPr>
          <w:spacing w:val="40"/>
          <w:sz w:val="28"/>
        </w:rPr>
        <w:t> </w:t>
      </w:r>
      <w:r>
        <w:rPr>
          <w:sz w:val="28"/>
        </w:rPr>
        <w:t>опорой</w:t>
      </w:r>
      <w:r>
        <w:rPr>
          <w:spacing w:val="39"/>
          <w:sz w:val="28"/>
        </w:rPr>
        <w:t> </w:t>
      </w:r>
      <w:r>
        <w:rPr>
          <w:sz w:val="28"/>
        </w:rPr>
        <w:t>на</w:t>
      </w:r>
      <w:r>
        <w:rPr>
          <w:spacing w:val="38"/>
          <w:sz w:val="28"/>
        </w:rPr>
        <w:t> </w:t>
      </w:r>
      <w:r>
        <w:rPr>
          <w:sz w:val="28"/>
        </w:rPr>
        <w:t>предложенные </w:t>
      </w:r>
      <w:r>
        <w:rPr>
          <w:spacing w:val="-2"/>
          <w:sz w:val="28"/>
        </w:rPr>
        <w:t>образцы.</w:t>
      </w:r>
    </w:p>
    <w:p>
      <w:pPr>
        <w:pStyle w:val="Heading1"/>
        <w:spacing w:line="319" w:lineRule="exact" w:before="318"/>
        <w:ind w:right="1372"/>
      </w:pPr>
      <w:r>
        <w:rPr/>
        <w:t>ПРЕДМЕТНЫЕ</w:t>
      </w:r>
      <w:r>
        <w:rPr>
          <w:spacing w:val="-6"/>
        </w:rPr>
        <w:t> </w:t>
      </w:r>
      <w:r>
        <w:rPr>
          <w:spacing w:val="-2"/>
        </w:rPr>
        <w:t>РЕЗУЛЬТАТЫ</w:t>
      </w:r>
    </w:p>
    <w:p>
      <w:pPr>
        <w:pStyle w:val="BodyText"/>
        <w:ind w:right="710"/>
      </w:pPr>
      <w:r>
        <w:rPr/>
        <w:t>Предметные результаты по учебному предмету «Иностранный</w:t>
      </w:r>
      <w:r>
        <w:rPr>
          <w:spacing w:val="40"/>
        </w:rPr>
        <w:t> </w:t>
      </w:r>
      <w:r>
        <w:rPr/>
        <w:t>(немецкий) язык» предметной области «Иностранный язык»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pPr>
        <w:pStyle w:val="BodyText"/>
        <w:spacing w:before="2"/>
        <w:ind w:left="0" w:firstLine="0"/>
        <w:jc w:val="left"/>
      </w:pPr>
    </w:p>
    <w:p>
      <w:pPr>
        <w:pStyle w:val="Heading1"/>
        <w:spacing w:line="322" w:lineRule="exact"/>
        <w:ind w:right="1370"/>
      </w:pPr>
      <w:r>
        <w:rPr/>
        <w:t>2</w:t>
      </w:r>
      <w:r>
        <w:rPr>
          <w:spacing w:val="1"/>
        </w:rPr>
        <w:t> </w:t>
      </w:r>
      <w:r>
        <w:rPr>
          <w:spacing w:val="-2"/>
        </w:rPr>
        <w:t>КЛАСС</w:t>
      </w:r>
    </w:p>
    <w:p>
      <w:pPr>
        <w:pStyle w:val="Heading2"/>
        <w:spacing w:line="240" w:lineRule="auto"/>
        <w:jc w:val="left"/>
      </w:pPr>
      <w:r>
        <w:rPr/>
        <w:t>Коммуникативные</w:t>
      </w:r>
      <w:r>
        <w:rPr>
          <w:spacing w:val="-14"/>
        </w:rPr>
        <w:t> </w:t>
      </w:r>
      <w:r>
        <w:rPr>
          <w:spacing w:val="-2"/>
        </w:rPr>
        <w:t>умения</w:t>
      </w:r>
    </w:p>
    <w:p>
      <w:pPr>
        <w:pStyle w:val="Heading3"/>
        <w:spacing w:line="240" w:lineRule="auto" w:before="4"/>
        <w:jc w:val="left"/>
      </w:pPr>
      <w:r>
        <w:rPr>
          <w:spacing w:val="-2"/>
        </w:rPr>
        <w:t>Говорение:</w:t>
      </w:r>
    </w:p>
    <w:p>
      <w:pPr>
        <w:pStyle w:val="ListParagraph"/>
        <w:numPr>
          <w:ilvl w:val="1"/>
          <w:numId w:val="39"/>
        </w:numPr>
        <w:tabs>
          <w:tab w:pos="1526" w:val="left" w:leader="none"/>
        </w:tabs>
        <w:spacing w:line="240" w:lineRule="auto" w:before="0" w:after="0"/>
        <w:ind w:left="567" w:right="703" w:firstLine="708"/>
        <w:jc w:val="both"/>
        <w:rPr>
          <w:sz w:val="28"/>
        </w:rPr>
      </w:pPr>
      <w:r>
        <w:rPr>
          <w:sz w:val="28"/>
        </w:rPr>
        <w:t>вести разные виды диалогов (диалог этикетного характера, диалог- 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pPr>
        <w:pStyle w:val="ListParagraph"/>
        <w:spacing w:after="0" w:line="240" w:lineRule="auto"/>
        <w:jc w:val="both"/>
        <w:rPr>
          <w:sz w:val="28"/>
        </w:rPr>
        <w:sectPr>
          <w:footerReference w:type="default" r:id="rId24"/>
          <w:pgSz w:w="11910" w:h="16840"/>
          <w:pgMar w:header="0" w:footer="0" w:top="1040" w:bottom="280" w:left="566" w:right="425"/>
        </w:sectPr>
      </w:pPr>
    </w:p>
    <w:p>
      <w:pPr>
        <w:pStyle w:val="ListParagraph"/>
        <w:numPr>
          <w:ilvl w:val="1"/>
          <w:numId w:val="39"/>
        </w:numPr>
        <w:tabs>
          <w:tab w:pos="1557" w:val="left" w:leader="none"/>
        </w:tabs>
        <w:spacing w:line="240" w:lineRule="auto" w:before="67" w:after="0"/>
        <w:ind w:left="567" w:right="709" w:firstLine="708"/>
        <w:jc w:val="both"/>
        <w:rPr>
          <w:sz w:val="28"/>
        </w:rPr>
      </w:pPr>
      <w:r>
        <w:rPr>
          <w:sz w:val="28"/>
        </w:rPr>
        <w:t>создавать монологические высказывания (описание, повествование/ рассказ), используя вербальные и/ или зрительные опоры (объем монологического высказывания - не менее 3 фраз).</w:t>
      </w:r>
    </w:p>
    <w:p>
      <w:pPr>
        <w:pStyle w:val="Heading3"/>
        <w:spacing w:before="9"/>
        <w:jc w:val="left"/>
      </w:pPr>
      <w:r>
        <w:rPr>
          <w:spacing w:val="-2"/>
        </w:rPr>
        <w:t>Аудирование:</w:t>
      </w:r>
    </w:p>
    <w:p>
      <w:pPr>
        <w:pStyle w:val="ListParagraph"/>
        <w:numPr>
          <w:ilvl w:val="1"/>
          <w:numId w:val="39"/>
        </w:numPr>
        <w:tabs>
          <w:tab w:pos="1514" w:val="left" w:leader="none"/>
        </w:tabs>
        <w:spacing w:line="240" w:lineRule="auto" w:before="0" w:after="0"/>
        <w:ind w:left="567" w:right="704" w:firstLine="708"/>
        <w:jc w:val="both"/>
        <w:rPr>
          <w:sz w:val="28"/>
        </w:rPr>
      </w:pPr>
      <w:r>
        <w:rPr>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w:t>
      </w:r>
      <w:r>
        <w:rPr>
          <w:spacing w:val="-4"/>
          <w:sz w:val="28"/>
        </w:rPr>
        <w:t> </w:t>
      </w:r>
      <w:r>
        <w:rPr>
          <w:sz w:val="28"/>
        </w:rPr>
        <w:t>основного</w:t>
      </w:r>
      <w:r>
        <w:rPr>
          <w:spacing w:val="-2"/>
          <w:sz w:val="28"/>
        </w:rPr>
        <w:t> </w:t>
      </w:r>
      <w:r>
        <w:rPr>
          <w:sz w:val="28"/>
        </w:rPr>
        <w:t>содержания,</w:t>
      </w:r>
      <w:r>
        <w:rPr>
          <w:spacing w:val="-3"/>
          <w:sz w:val="28"/>
        </w:rPr>
        <w:t> </w:t>
      </w:r>
      <w:r>
        <w:rPr>
          <w:sz w:val="28"/>
        </w:rPr>
        <w:t>с</w:t>
      </w:r>
      <w:r>
        <w:rPr>
          <w:spacing w:val="-3"/>
          <w:sz w:val="28"/>
        </w:rPr>
        <w:t> </w:t>
      </w:r>
      <w:r>
        <w:rPr>
          <w:sz w:val="28"/>
        </w:rPr>
        <w:t>пониманием</w:t>
      </w:r>
      <w:r>
        <w:rPr>
          <w:spacing w:val="-3"/>
          <w:sz w:val="28"/>
        </w:rPr>
        <w:t> </w:t>
      </w:r>
      <w:r>
        <w:rPr>
          <w:sz w:val="28"/>
        </w:rPr>
        <w:t>запрашиваемой</w:t>
      </w:r>
      <w:r>
        <w:rPr>
          <w:spacing w:val="-2"/>
          <w:sz w:val="28"/>
        </w:rPr>
        <w:t> </w:t>
      </w:r>
      <w:r>
        <w:rPr>
          <w:sz w:val="28"/>
        </w:rPr>
        <w:t>информации фактического характера, используя зрительные опоры и языковую догадку (время звучания текста /текстов для аудирования - до 40 секунд.</w:t>
      </w:r>
    </w:p>
    <w:p>
      <w:pPr>
        <w:pStyle w:val="Heading3"/>
        <w:spacing w:before="4"/>
      </w:pPr>
      <w:r>
        <w:rPr/>
        <w:t>Смысловое</w:t>
      </w:r>
      <w:r>
        <w:rPr>
          <w:spacing w:val="-4"/>
        </w:rPr>
        <w:t> </w:t>
      </w:r>
      <w:r>
        <w:rPr>
          <w:spacing w:val="-2"/>
        </w:rPr>
        <w:t>чтение:</w:t>
      </w:r>
    </w:p>
    <w:p>
      <w:pPr>
        <w:pStyle w:val="ListParagraph"/>
        <w:numPr>
          <w:ilvl w:val="1"/>
          <w:numId w:val="39"/>
        </w:numPr>
        <w:tabs>
          <w:tab w:pos="1545" w:val="left" w:leader="none"/>
        </w:tabs>
        <w:spacing w:line="240" w:lineRule="auto" w:before="0" w:after="0"/>
        <w:ind w:left="567" w:right="708" w:firstLine="708"/>
        <w:jc w:val="both"/>
        <w:rPr>
          <w:sz w:val="28"/>
        </w:rPr>
      </w:pPr>
      <w:r>
        <w:rPr>
          <w:sz w:val="28"/>
        </w:rPr>
        <w:t>читать вслух и понимать учебные и адаптированные аутентичные тексты объѐмом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pPr>
        <w:pStyle w:val="ListParagraph"/>
        <w:numPr>
          <w:ilvl w:val="1"/>
          <w:numId w:val="39"/>
        </w:numPr>
        <w:tabs>
          <w:tab w:pos="1447" w:val="left" w:leader="none"/>
        </w:tabs>
        <w:spacing w:line="240" w:lineRule="auto" w:before="0" w:after="0"/>
        <w:ind w:left="567" w:right="709" w:firstLine="708"/>
        <w:jc w:val="both"/>
        <w:rPr>
          <w:sz w:val="28"/>
        </w:rPr>
      </w:pPr>
      <w:r>
        <w:rPr>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(объѐм текста для чтения - до 80 слов).</w:t>
      </w:r>
    </w:p>
    <w:p>
      <w:pPr>
        <w:pStyle w:val="Heading3"/>
        <w:spacing w:before="5"/>
        <w:jc w:val="left"/>
      </w:pPr>
      <w:r>
        <w:rPr>
          <w:spacing w:val="-2"/>
        </w:rPr>
        <w:t>Письмо:</w:t>
      </w:r>
    </w:p>
    <w:p>
      <w:pPr>
        <w:pStyle w:val="ListParagraph"/>
        <w:numPr>
          <w:ilvl w:val="1"/>
          <w:numId w:val="39"/>
        </w:numPr>
        <w:tabs>
          <w:tab w:pos="1490" w:val="left" w:leader="none"/>
        </w:tabs>
        <w:spacing w:line="240" w:lineRule="auto" w:before="0" w:after="0"/>
        <w:ind w:left="567" w:right="706" w:firstLine="708"/>
        <w:jc w:val="left"/>
        <w:rPr>
          <w:sz w:val="28"/>
        </w:rPr>
      </w:pPr>
      <w:r>
        <w:rPr>
          <w:sz w:val="28"/>
        </w:rPr>
        <w:t>заполнять</w:t>
      </w:r>
      <w:r>
        <w:rPr>
          <w:spacing w:val="40"/>
          <w:sz w:val="28"/>
        </w:rPr>
        <w:t> </w:t>
      </w:r>
      <w:r>
        <w:rPr>
          <w:sz w:val="28"/>
        </w:rPr>
        <w:t>простые</w:t>
      </w:r>
      <w:r>
        <w:rPr>
          <w:spacing w:val="40"/>
          <w:sz w:val="28"/>
        </w:rPr>
        <w:t> </w:t>
      </w:r>
      <w:r>
        <w:rPr>
          <w:sz w:val="28"/>
        </w:rPr>
        <w:t>формуляры,</w:t>
      </w:r>
      <w:r>
        <w:rPr>
          <w:spacing w:val="40"/>
          <w:sz w:val="28"/>
        </w:rPr>
        <w:t> </w:t>
      </w:r>
      <w:r>
        <w:rPr>
          <w:sz w:val="28"/>
        </w:rPr>
        <w:t>сообщая</w:t>
      </w:r>
      <w:r>
        <w:rPr>
          <w:spacing w:val="40"/>
          <w:sz w:val="28"/>
        </w:rPr>
        <w:t> </w:t>
      </w:r>
      <w:r>
        <w:rPr>
          <w:sz w:val="28"/>
        </w:rPr>
        <w:t>о</w:t>
      </w:r>
      <w:r>
        <w:rPr>
          <w:spacing w:val="40"/>
          <w:sz w:val="28"/>
        </w:rPr>
        <w:t> </w:t>
      </w:r>
      <w:r>
        <w:rPr>
          <w:sz w:val="28"/>
        </w:rPr>
        <w:t>себе</w:t>
      </w:r>
      <w:r>
        <w:rPr>
          <w:spacing w:val="40"/>
          <w:sz w:val="28"/>
        </w:rPr>
        <w:t> </w:t>
      </w:r>
      <w:r>
        <w:rPr>
          <w:sz w:val="28"/>
        </w:rPr>
        <w:t>основные</w:t>
      </w:r>
      <w:r>
        <w:rPr>
          <w:spacing w:val="40"/>
          <w:sz w:val="28"/>
        </w:rPr>
        <w:t> </w:t>
      </w:r>
      <w:r>
        <w:rPr>
          <w:sz w:val="28"/>
        </w:rPr>
        <w:t>сведения,</w:t>
      </w:r>
      <w:r>
        <w:rPr>
          <w:spacing w:val="40"/>
          <w:sz w:val="28"/>
        </w:rPr>
        <w:t> </w:t>
      </w:r>
      <w:r>
        <w:rPr>
          <w:sz w:val="28"/>
        </w:rPr>
        <w:t>в соответствии с нормами, принятыми в стране/ странах изучаемого языка;</w:t>
      </w:r>
    </w:p>
    <w:p>
      <w:pPr>
        <w:pStyle w:val="ListParagraph"/>
        <w:numPr>
          <w:ilvl w:val="1"/>
          <w:numId w:val="39"/>
        </w:numPr>
        <w:tabs>
          <w:tab w:pos="1437" w:val="left" w:leader="none"/>
        </w:tabs>
        <w:spacing w:line="322" w:lineRule="exact" w:before="0" w:after="0"/>
        <w:ind w:left="1437" w:right="0" w:hanging="162"/>
        <w:jc w:val="left"/>
        <w:rPr>
          <w:sz w:val="28"/>
        </w:rPr>
      </w:pPr>
      <w:r>
        <w:rPr>
          <w:sz w:val="28"/>
        </w:rPr>
        <w:t>писать</w:t>
      </w:r>
      <w:r>
        <w:rPr>
          <w:spacing w:val="-5"/>
          <w:sz w:val="28"/>
        </w:rPr>
        <w:t> </w:t>
      </w:r>
      <w:r>
        <w:rPr>
          <w:sz w:val="28"/>
        </w:rPr>
        <w:t>с</w:t>
      </w:r>
      <w:r>
        <w:rPr>
          <w:spacing w:val="-5"/>
          <w:sz w:val="28"/>
        </w:rPr>
        <w:t> </w:t>
      </w:r>
      <w:r>
        <w:rPr>
          <w:sz w:val="28"/>
        </w:rPr>
        <w:t>опорой</w:t>
      </w:r>
      <w:r>
        <w:rPr>
          <w:spacing w:val="-5"/>
          <w:sz w:val="28"/>
        </w:rPr>
        <w:t> </w:t>
      </w:r>
      <w:r>
        <w:rPr>
          <w:sz w:val="28"/>
        </w:rPr>
        <w:t>на</w:t>
      </w:r>
      <w:r>
        <w:rPr>
          <w:spacing w:val="-5"/>
          <w:sz w:val="28"/>
        </w:rPr>
        <w:t> </w:t>
      </w:r>
      <w:r>
        <w:rPr>
          <w:sz w:val="28"/>
        </w:rPr>
        <w:t>образец</w:t>
      </w:r>
      <w:r>
        <w:rPr>
          <w:spacing w:val="-5"/>
          <w:sz w:val="28"/>
        </w:rPr>
        <w:t> </w:t>
      </w:r>
      <w:r>
        <w:rPr>
          <w:sz w:val="28"/>
        </w:rPr>
        <w:t>короткие</w:t>
      </w:r>
      <w:r>
        <w:rPr>
          <w:spacing w:val="-4"/>
          <w:sz w:val="28"/>
        </w:rPr>
        <w:t> </w:t>
      </w:r>
      <w:r>
        <w:rPr>
          <w:sz w:val="28"/>
        </w:rPr>
        <w:t>поздравления</w:t>
      </w:r>
      <w:r>
        <w:rPr>
          <w:spacing w:val="-4"/>
          <w:sz w:val="28"/>
        </w:rPr>
        <w:t> </w:t>
      </w:r>
      <w:r>
        <w:rPr>
          <w:sz w:val="28"/>
        </w:rPr>
        <w:t>с</w:t>
      </w:r>
      <w:r>
        <w:rPr>
          <w:spacing w:val="-6"/>
          <w:sz w:val="28"/>
        </w:rPr>
        <w:t> </w:t>
      </w:r>
      <w:r>
        <w:rPr>
          <w:spacing w:val="-2"/>
          <w:sz w:val="28"/>
        </w:rPr>
        <w:t>праздниками.</w:t>
      </w:r>
    </w:p>
    <w:p>
      <w:pPr>
        <w:pStyle w:val="Heading2"/>
        <w:spacing w:line="240" w:lineRule="auto" w:before="1"/>
        <w:jc w:val="left"/>
      </w:pPr>
      <w:r>
        <w:rPr/>
        <w:t>Языковые</w:t>
      </w:r>
      <w:r>
        <w:rPr>
          <w:spacing w:val="-5"/>
        </w:rPr>
        <w:t> </w:t>
      </w:r>
      <w:r>
        <w:rPr/>
        <w:t>знания</w:t>
      </w:r>
      <w:r>
        <w:rPr>
          <w:spacing w:val="-5"/>
        </w:rPr>
        <w:t> </w:t>
      </w:r>
      <w:r>
        <w:rPr/>
        <w:t>и</w:t>
      </w:r>
      <w:r>
        <w:rPr>
          <w:spacing w:val="-5"/>
        </w:rPr>
        <w:t> </w:t>
      </w:r>
      <w:r>
        <w:rPr>
          <w:spacing w:val="-2"/>
        </w:rPr>
        <w:t>навыки</w:t>
      </w:r>
    </w:p>
    <w:p>
      <w:pPr>
        <w:pStyle w:val="Heading3"/>
        <w:spacing w:line="319" w:lineRule="exact" w:before="2"/>
        <w:jc w:val="left"/>
      </w:pPr>
      <w:r>
        <w:rPr/>
        <w:t>Фонетическая</w:t>
      </w:r>
      <w:r>
        <w:rPr>
          <w:spacing w:val="-11"/>
        </w:rPr>
        <w:t> </w:t>
      </w:r>
      <w:r>
        <w:rPr/>
        <w:t>сторона</w:t>
      </w:r>
      <w:r>
        <w:rPr>
          <w:spacing w:val="-9"/>
        </w:rPr>
        <w:t> </w:t>
      </w:r>
      <w:r>
        <w:rPr>
          <w:spacing w:val="-4"/>
        </w:rPr>
        <w:t>речи:</w:t>
      </w:r>
    </w:p>
    <w:p>
      <w:pPr>
        <w:pStyle w:val="ListParagraph"/>
        <w:numPr>
          <w:ilvl w:val="1"/>
          <w:numId w:val="39"/>
        </w:numPr>
        <w:tabs>
          <w:tab w:pos="1550" w:val="left" w:leader="none"/>
        </w:tabs>
        <w:spacing w:line="240" w:lineRule="auto" w:before="0" w:after="0"/>
        <w:ind w:left="567" w:right="703" w:firstLine="708"/>
        <w:jc w:val="both"/>
        <w:rPr>
          <w:sz w:val="28"/>
        </w:rPr>
      </w:pPr>
      <w:r>
        <w:rPr>
          <w:sz w:val="28"/>
        </w:rPr>
        <w:t>различать на слух и адекватно, без ошибок произносить слова с правильным ударением и фразы с соблюдением их ритмико-интонационных </w:t>
      </w:r>
      <w:r>
        <w:rPr>
          <w:spacing w:val="-2"/>
          <w:sz w:val="28"/>
        </w:rPr>
        <w:t>особенностей;</w:t>
      </w:r>
    </w:p>
    <w:p>
      <w:pPr>
        <w:pStyle w:val="ListParagraph"/>
        <w:numPr>
          <w:ilvl w:val="1"/>
          <w:numId w:val="39"/>
        </w:numPr>
        <w:tabs>
          <w:tab w:pos="1716" w:val="left" w:leader="none"/>
        </w:tabs>
        <w:spacing w:line="240" w:lineRule="auto" w:before="0" w:after="0"/>
        <w:ind w:left="567" w:right="712" w:firstLine="708"/>
        <w:jc w:val="both"/>
        <w:rPr>
          <w:sz w:val="28"/>
        </w:rPr>
      </w:pPr>
      <w:r>
        <w:rPr>
          <w:sz w:val="28"/>
        </w:rPr>
        <w:t>называть буквы немецкого алфавита языка в правильной последовательности и графически корректно воспроизводить все буквы </w:t>
      </w:r>
      <w:r>
        <w:rPr>
          <w:spacing w:val="-2"/>
          <w:sz w:val="28"/>
        </w:rPr>
        <w:t>алфавита;</w:t>
      </w:r>
    </w:p>
    <w:p>
      <w:pPr>
        <w:pStyle w:val="ListParagraph"/>
        <w:numPr>
          <w:ilvl w:val="1"/>
          <w:numId w:val="39"/>
        </w:numPr>
        <w:tabs>
          <w:tab w:pos="1437" w:val="left" w:leader="none"/>
        </w:tabs>
        <w:spacing w:line="321" w:lineRule="exact" w:before="0" w:after="0"/>
        <w:ind w:left="1437" w:right="0" w:hanging="162"/>
        <w:jc w:val="both"/>
        <w:rPr>
          <w:sz w:val="28"/>
        </w:rPr>
      </w:pPr>
      <w:r>
        <w:rPr>
          <w:sz w:val="28"/>
        </w:rPr>
        <w:t>правильно</w:t>
      </w:r>
      <w:r>
        <w:rPr>
          <w:spacing w:val="-6"/>
          <w:sz w:val="28"/>
        </w:rPr>
        <w:t> </w:t>
      </w:r>
      <w:r>
        <w:rPr>
          <w:sz w:val="28"/>
        </w:rPr>
        <w:t>читать</w:t>
      </w:r>
      <w:r>
        <w:rPr>
          <w:spacing w:val="-5"/>
          <w:sz w:val="28"/>
        </w:rPr>
        <w:t> </w:t>
      </w:r>
      <w:r>
        <w:rPr>
          <w:sz w:val="28"/>
        </w:rPr>
        <w:t>основные</w:t>
      </w:r>
      <w:r>
        <w:rPr>
          <w:spacing w:val="-8"/>
          <w:sz w:val="28"/>
        </w:rPr>
        <w:t> </w:t>
      </w:r>
      <w:r>
        <w:rPr>
          <w:sz w:val="28"/>
        </w:rPr>
        <w:t>дифтонги</w:t>
      </w:r>
      <w:r>
        <w:rPr>
          <w:spacing w:val="-7"/>
          <w:sz w:val="28"/>
        </w:rPr>
        <w:t> </w:t>
      </w:r>
      <w:r>
        <w:rPr>
          <w:sz w:val="28"/>
        </w:rPr>
        <w:t>и</w:t>
      </w:r>
      <w:r>
        <w:rPr>
          <w:spacing w:val="-4"/>
          <w:sz w:val="28"/>
        </w:rPr>
        <w:t> </w:t>
      </w:r>
      <w:r>
        <w:rPr>
          <w:sz w:val="28"/>
        </w:rPr>
        <w:t>сочетания</w:t>
      </w:r>
      <w:r>
        <w:rPr>
          <w:spacing w:val="-7"/>
          <w:sz w:val="28"/>
        </w:rPr>
        <w:t> </w:t>
      </w:r>
      <w:r>
        <w:rPr>
          <w:spacing w:val="-2"/>
          <w:sz w:val="28"/>
        </w:rPr>
        <w:t>согласных;</w:t>
      </w:r>
    </w:p>
    <w:p>
      <w:pPr>
        <w:pStyle w:val="ListParagraph"/>
        <w:numPr>
          <w:ilvl w:val="1"/>
          <w:numId w:val="39"/>
        </w:numPr>
        <w:tabs>
          <w:tab w:pos="1459" w:val="left" w:leader="none"/>
        </w:tabs>
        <w:spacing w:line="240" w:lineRule="auto" w:before="0" w:after="0"/>
        <w:ind w:left="1459" w:right="0" w:hanging="184"/>
        <w:jc w:val="both"/>
        <w:rPr>
          <w:sz w:val="28"/>
        </w:rPr>
      </w:pPr>
      <w:r>
        <w:rPr>
          <w:sz w:val="28"/>
        </w:rPr>
        <w:t>вычленять</w:t>
      </w:r>
      <w:r>
        <w:rPr>
          <w:spacing w:val="10"/>
          <w:sz w:val="28"/>
        </w:rPr>
        <w:t> </w:t>
      </w:r>
      <w:r>
        <w:rPr>
          <w:sz w:val="28"/>
        </w:rPr>
        <w:t>некоторые</w:t>
      </w:r>
      <w:r>
        <w:rPr>
          <w:spacing w:val="12"/>
          <w:sz w:val="28"/>
        </w:rPr>
        <w:t> </w:t>
      </w:r>
      <w:r>
        <w:rPr>
          <w:sz w:val="28"/>
        </w:rPr>
        <w:t>звукобуквенные</w:t>
      </w:r>
      <w:r>
        <w:rPr>
          <w:spacing w:val="14"/>
          <w:sz w:val="28"/>
        </w:rPr>
        <w:t> </w:t>
      </w:r>
      <w:r>
        <w:rPr>
          <w:sz w:val="28"/>
        </w:rPr>
        <w:t>сочетания</w:t>
      </w:r>
      <w:r>
        <w:rPr>
          <w:spacing w:val="12"/>
          <w:sz w:val="28"/>
        </w:rPr>
        <w:t> </w:t>
      </w:r>
      <w:r>
        <w:rPr>
          <w:sz w:val="28"/>
        </w:rPr>
        <w:t>при</w:t>
      </w:r>
      <w:r>
        <w:rPr>
          <w:spacing w:val="14"/>
          <w:sz w:val="28"/>
        </w:rPr>
        <w:t> </w:t>
      </w:r>
      <w:r>
        <w:rPr>
          <w:sz w:val="28"/>
        </w:rPr>
        <w:t>анализе</w:t>
      </w:r>
      <w:r>
        <w:rPr>
          <w:spacing w:val="13"/>
          <w:sz w:val="28"/>
        </w:rPr>
        <w:t> </w:t>
      </w:r>
      <w:r>
        <w:rPr>
          <w:spacing w:val="-2"/>
          <w:sz w:val="28"/>
        </w:rPr>
        <w:t>знакомых</w:t>
      </w:r>
    </w:p>
    <w:p>
      <w:pPr>
        <w:pStyle w:val="ListParagraph"/>
        <w:spacing w:after="0" w:line="240" w:lineRule="auto"/>
        <w:jc w:val="both"/>
        <w:rPr>
          <w:sz w:val="28"/>
        </w:rPr>
        <w:sectPr>
          <w:footerReference w:type="default" r:id="rId25"/>
          <w:pgSz w:w="11910" w:h="16840"/>
          <w:pgMar w:header="0" w:footer="0" w:top="1040" w:bottom="280" w:left="566" w:right="425"/>
        </w:sectPr>
      </w:pPr>
    </w:p>
    <w:p>
      <w:pPr>
        <w:pStyle w:val="BodyText"/>
        <w:spacing w:line="321" w:lineRule="exact"/>
        <w:ind w:firstLine="0"/>
        <w:jc w:val="left"/>
      </w:pPr>
      <w:r>
        <w:rPr>
          <w:spacing w:val="-2"/>
        </w:rPr>
        <w:t>слов;</w:t>
      </w:r>
    </w:p>
    <w:p>
      <w:pPr>
        <w:pStyle w:val="ListParagraph"/>
        <w:numPr>
          <w:ilvl w:val="0"/>
          <w:numId w:val="40"/>
        </w:numPr>
        <w:tabs>
          <w:tab w:pos="214" w:val="left" w:leader="none"/>
        </w:tabs>
        <w:spacing w:line="240" w:lineRule="auto" w:before="320" w:after="0"/>
        <w:ind w:left="214" w:right="0" w:hanging="162"/>
        <w:jc w:val="left"/>
        <w:rPr>
          <w:sz w:val="28"/>
        </w:rPr>
      </w:pPr>
      <w:r>
        <w:rPr/>
        <w:br w:type="column"/>
      </w:r>
      <w:r>
        <w:rPr>
          <w:sz w:val="28"/>
        </w:rPr>
        <w:t>читать</w:t>
      </w:r>
      <w:r>
        <w:rPr>
          <w:spacing w:val="-7"/>
          <w:sz w:val="28"/>
        </w:rPr>
        <w:t> </w:t>
      </w:r>
      <w:r>
        <w:rPr>
          <w:sz w:val="28"/>
        </w:rPr>
        <w:t>вслух</w:t>
      </w:r>
      <w:r>
        <w:rPr>
          <w:spacing w:val="-4"/>
          <w:sz w:val="28"/>
        </w:rPr>
        <w:t> </w:t>
      </w:r>
      <w:r>
        <w:rPr>
          <w:sz w:val="28"/>
        </w:rPr>
        <w:t>новые</w:t>
      </w:r>
      <w:r>
        <w:rPr>
          <w:spacing w:val="-4"/>
          <w:sz w:val="28"/>
        </w:rPr>
        <w:t> </w:t>
      </w:r>
      <w:r>
        <w:rPr>
          <w:sz w:val="28"/>
        </w:rPr>
        <w:t>слова</w:t>
      </w:r>
      <w:r>
        <w:rPr>
          <w:spacing w:val="-6"/>
          <w:sz w:val="28"/>
        </w:rPr>
        <w:t> </w:t>
      </w:r>
      <w:r>
        <w:rPr>
          <w:sz w:val="28"/>
        </w:rPr>
        <w:t>согласно</w:t>
      </w:r>
      <w:r>
        <w:rPr>
          <w:spacing w:val="-8"/>
          <w:sz w:val="28"/>
        </w:rPr>
        <w:t> </w:t>
      </w:r>
      <w:r>
        <w:rPr>
          <w:sz w:val="28"/>
        </w:rPr>
        <w:t>основным</w:t>
      </w:r>
      <w:r>
        <w:rPr>
          <w:spacing w:val="-7"/>
          <w:sz w:val="28"/>
        </w:rPr>
        <w:t> </w:t>
      </w:r>
      <w:r>
        <w:rPr>
          <w:sz w:val="28"/>
        </w:rPr>
        <w:t>правилам</w:t>
      </w:r>
      <w:r>
        <w:rPr>
          <w:spacing w:val="-8"/>
          <w:sz w:val="28"/>
        </w:rPr>
        <w:t> </w:t>
      </w:r>
      <w:r>
        <w:rPr>
          <w:spacing w:val="-2"/>
          <w:sz w:val="28"/>
        </w:rPr>
        <w:t>чтения.</w:t>
      </w:r>
    </w:p>
    <w:p>
      <w:pPr>
        <w:pStyle w:val="Heading3"/>
        <w:spacing w:before="7"/>
        <w:ind w:left="52"/>
        <w:jc w:val="left"/>
      </w:pPr>
      <w:r>
        <w:rPr/>
        <w:t>Графика,</w:t>
      </w:r>
      <w:r>
        <w:rPr>
          <w:spacing w:val="-6"/>
        </w:rPr>
        <w:t> </w:t>
      </w:r>
      <w:r>
        <w:rPr/>
        <w:t>орфография</w:t>
      </w:r>
      <w:r>
        <w:rPr>
          <w:spacing w:val="-7"/>
        </w:rPr>
        <w:t> </w:t>
      </w:r>
      <w:r>
        <w:rPr/>
        <w:t>и</w:t>
      </w:r>
      <w:r>
        <w:rPr>
          <w:spacing w:val="-5"/>
        </w:rPr>
        <w:t> </w:t>
      </w:r>
      <w:r>
        <w:rPr>
          <w:spacing w:val="-2"/>
        </w:rPr>
        <w:t>пунктуация:</w:t>
      </w:r>
    </w:p>
    <w:p>
      <w:pPr>
        <w:pStyle w:val="ListParagraph"/>
        <w:numPr>
          <w:ilvl w:val="0"/>
          <w:numId w:val="40"/>
        </w:numPr>
        <w:tabs>
          <w:tab w:pos="214" w:val="left" w:leader="none"/>
        </w:tabs>
        <w:spacing w:line="318" w:lineRule="exact" w:before="0" w:after="0"/>
        <w:ind w:left="214" w:right="0" w:hanging="162"/>
        <w:jc w:val="left"/>
        <w:rPr>
          <w:sz w:val="28"/>
        </w:rPr>
      </w:pPr>
      <w:r>
        <w:rPr>
          <w:sz w:val="28"/>
        </w:rPr>
        <w:t>правильно</w:t>
      </w:r>
      <w:r>
        <w:rPr>
          <w:spacing w:val="-7"/>
          <w:sz w:val="28"/>
        </w:rPr>
        <w:t> </w:t>
      </w:r>
      <w:r>
        <w:rPr>
          <w:sz w:val="28"/>
        </w:rPr>
        <w:t>писать</w:t>
      </w:r>
      <w:r>
        <w:rPr>
          <w:spacing w:val="-10"/>
          <w:sz w:val="28"/>
        </w:rPr>
        <w:t> </w:t>
      </w:r>
      <w:r>
        <w:rPr>
          <w:sz w:val="28"/>
        </w:rPr>
        <w:t>изученные</w:t>
      </w:r>
      <w:r>
        <w:rPr>
          <w:spacing w:val="-7"/>
          <w:sz w:val="28"/>
        </w:rPr>
        <w:t> </w:t>
      </w:r>
      <w:r>
        <w:rPr>
          <w:spacing w:val="-2"/>
          <w:sz w:val="28"/>
        </w:rPr>
        <w:t>слова;</w:t>
      </w:r>
    </w:p>
    <w:p>
      <w:pPr>
        <w:pStyle w:val="ListParagraph"/>
        <w:numPr>
          <w:ilvl w:val="0"/>
          <w:numId w:val="40"/>
        </w:numPr>
        <w:tabs>
          <w:tab w:pos="303" w:val="left" w:leader="none"/>
        </w:tabs>
        <w:spacing w:line="240" w:lineRule="auto" w:before="0" w:after="0"/>
        <w:ind w:left="303" w:right="0" w:hanging="251"/>
        <w:jc w:val="left"/>
        <w:rPr>
          <w:sz w:val="28"/>
        </w:rPr>
      </w:pPr>
      <w:r>
        <w:rPr>
          <w:sz w:val="28"/>
        </w:rPr>
        <w:t>правильно</w:t>
      </w:r>
      <w:r>
        <w:rPr>
          <w:spacing w:val="76"/>
          <w:sz w:val="28"/>
        </w:rPr>
        <w:t> </w:t>
      </w:r>
      <w:r>
        <w:rPr>
          <w:sz w:val="28"/>
        </w:rPr>
        <w:t>расставлять</w:t>
      </w:r>
      <w:r>
        <w:rPr>
          <w:spacing w:val="45"/>
          <w:w w:val="150"/>
          <w:sz w:val="28"/>
        </w:rPr>
        <w:t> </w:t>
      </w:r>
      <w:r>
        <w:rPr>
          <w:sz w:val="28"/>
        </w:rPr>
        <w:t>знаки</w:t>
      </w:r>
      <w:r>
        <w:rPr>
          <w:spacing w:val="50"/>
          <w:w w:val="150"/>
          <w:sz w:val="28"/>
        </w:rPr>
        <w:t> </w:t>
      </w:r>
      <w:r>
        <w:rPr>
          <w:sz w:val="28"/>
        </w:rPr>
        <w:t>препинания</w:t>
      </w:r>
      <w:r>
        <w:rPr>
          <w:spacing w:val="45"/>
          <w:w w:val="150"/>
          <w:sz w:val="28"/>
        </w:rPr>
        <w:t> </w:t>
      </w:r>
      <w:r>
        <w:rPr>
          <w:sz w:val="28"/>
        </w:rPr>
        <w:t>(точку,</w:t>
      </w:r>
      <w:r>
        <w:rPr>
          <w:spacing w:val="45"/>
          <w:w w:val="150"/>
          <w:sz w:val="28"/>
        </w:rPr>
        <w:t> </w:t>
      </w:r>
      <w:r>
        <w:rPr>
          <w:sz w:val="28"/>
        </w:rPr>
        <w:t>вопросительный</w:t>
      </w:r>
      <w:r>
        <w:rPr>
          <w:spacing w:val="46"/>
          <w:w w:val="150"/>
          <w:sz w:val="28"/>
        </w:rPr>
        <w:t> </w:t>
      </w:r>
      <w:r>
        <w:rPr>
          <w:spacing w:val="-10"/>
          <w:sz w:val="28"/>
        </w:rPr>
        <w:t>и</w:t>
      </w:r>
    </w:p>
    <w:p>
      <w:pPr>
        <w:pStyle w:val="ListParagraph"/>
        <w:spacing w:after="0" w:line="240" w:lineRule="auto"/>
        <w:jc w:val="left"/>
        <w:rPr>
          <w:sz w:val="28"/>
        </w:rPr>
        <w:sectPr>
          <w:type w:val="continuous"/>
          <w:pgSz w:w="11910" w:h="16840"/>
          <w:pgMar w:header="0" w:footer="0" w:top="1600" w:bottom="920" w:left="566" w:right="425"/>
          <w:cols w:num="2" w:equalWidth="0">
            <w:col w:w="1184" w:space="40"/>
            <w:col w:w="9695"/>
          </w:cols>
        </w:sectPr>
      </w:pPr>
    </w:p>
    <w:p>
      <w:pPr>
        <w:pStyle w:val="BodyText"/>
        <w:spacing w:before="1"/>
        <w:ind w:firstLine="0"/>
      </w:pPr>
      <w:r>
        <w:rPr/>
        <w:t>восклицательный</w:t>
      </w:r>
      <w:r>
        <w:rPr>
          <w:spacing w:val="-6"/>
        </w:rPr>
        <w:t> </w:t>
      </w:r>
      <w:r>
        <w:rPr/>
        <w:t>знаки</w:t>
      </w:r>
      <w:r>
        <w:rPr>
          <w:spacing w:val="-4"/>
        </w:rPr>
        <w:t> </w:t>
      </w:r>
      <w:r>
        <w:rPr/>
        <w:t>в</w:t>
      </w:r>
      <w:r>
        <w:rPr>
          <w:spacing w:val="-6"/>
        </w:rPr>
        <w:t> </w:t>
      </w:r>
      <w:r>
        <w:rPr/>
        <w:t>конце</w:t>
      </w:r>
      <w:r>
        <w:rPr>
          <w:spacing w:val="-5"/>
        </w:rPr>
        <w:t> </w:t>
      </w:r>
      <w:r>
        <w:rPr>
          <w:spacing w:val="-2"/>
        </w:rPr>
        <w:t>предложения).</w:t>
      </w:r>
    </w:p>
    <w:p>
      <w:pPr>
        <w:pStyle w:val="Heading3"/>
        <w:spacing w:before="7"/>
      </w:pPr>
      <w:r>
        <w:rPr/>
        <w:t>Лексическая</w:t>
      </w:r>
      <w:r>
        <w:rPr>
          <w:spacing w:val="-8"/>
        </w:rPr>
        <w:t> </w:t>
      </w:r>
      <w:r>
        <w:rPr/>
        <w:t>сторона</w:t>
      </w:r>
      <w:r>
        <w:rPr>
          <w:spacing w:val="-7"/>
        </w:rPr>
        <w:t> </w:t>
      </w:r>
      <w:r>
        <w:rPr>
          <w:spacing w:val="-4"/>
        </w:rPr>
        <w:t>речи:</w:t>
      </w:r>
    </w:p>
    <w:p>
      <w:pPr>
        <w:pStyle w:val="ListParagraph"/>
        <w:numPr>
          <w:ilvl w:val="1"/>
          <w:numId w:val="40"/>
        </w:numPr>
        <w:tabs>
          <w:tab w:pos="1468" w:val="left" w:leader="none"/>
        </w:tabs>
        <w:spacing w:line="240" w:lineRule="auto" w:before="0" w:after="0"/>
        <w:ind w:left="567" w:right="714" w:firstLine="708"/>
        <w:jc w:val="both"/>
        <w:rPr>
          <w:sz w:val="28"/>
        </w:rPr>
      </w:pPr>
      <w:r>
        <w:rPr>
          <w:sz w:val="28"/>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pPr>
        <w:pStyle w:val="BodyText"/>
        <w:spacing w:before="39"/>
        <w:ind w:left="0" w:firstLine="0"/>
        <w:jc w:val="left"/>
        <w:rPr>
          <w:sz w:val="22"/>
        </w:rPr>
      </w:pPr>
    </w:p>
    <w:p>
      <w:pPr>
        <w:spacing w:before="1"/>
        <w:ind w:left="1233" w:right="1372" w:firstLine="0"/>
        <w:jc w:val="center"/>
        <w:rPr>
          <w:rFonts w:ascii="Calibri"/>
          <w:sz w:val="22"/>
        </w:rPr>
      </w:pPr>
      <w:r>
        <w:rPr>
          <w:rFonts w:ascii="Calibri"/>
          <w:spacing w:val="-5"/>
          <w:sz w:val="22"/>
        </w:rPr>
        <w:t>155</w:t>
      </w:r>
    </w:p>
    <w:p>
      <w:pPr>
        <w:spacing w:after="0"/>
        <w:jc w:val="center"/>
        <w:rPr>
          <w:rFonts w:ascii="Calibri"/>
          <w:sz w:val="22"/>
        </w:rPr>
        <w:sectPr>
          <w:type w:val="continuous"/>
          <w:pgSz w:w="11910" w:h="16840"/>
          <w:pgMar w:header="0" w:footer="0" w:top="1600" w:bottom="920" w:left="566" w:right="425"/>
        </w:sectPr>
      </w:pPr>
    </w:p>
    <w:p>
      <w:pPr>
        <w:pStyle w:val="ListParagraph"/>
        <w:numPr>
          <w:ilvl w:val="1"/>
          <w:numId w:val="40"/>
        </w:numPr>
        <w:tabs>
          <w:tab w:pos="1488" w:val="left" w:leader="none"/>
        </w:tabs>
        <w:spacing w:line="242" w:lineRule="auto" w:before="67" w:after="0"/>
        <w:ind w:left="567" w:right="712" w:firstLine="708"/>
        <w:jc w:val="left"/>
        <w:rPr>
          <w:sz w:val="28"/>
        </w:rPr>
      </w:pPr>
      <w:r>
        <w:rPr>
          <w:sz w:val="28"/>
        </w:rPr>
        <w:t>распознавать</w:t>
      </w:r>
      <w:r>
        <w:rPr>
          <w:spacing w:val="40"/>
          <w:sz w:val="28"/>
        </w:rPr>
        <w:t> </w:t>
      </w:r>
      <w:r>
        <w:rPr>
          <w:sz w:val="28"/>
        </w:rPr>
        <w:t>с</w:t>
      </w:r>
      <w:r>
        <w:rPr>
          <w:spacing w:val="40"/>
          <w:sz w:val="28"/>
        </w:rPr>
        <w:t> </w:t>
      </w:r>
      <w:r>
        <w:rPr>
          <w:sz w:val="28"/>
        </w:rPr>
        <w:t>помощью</w:t>
      </w:r>
      <w:r>
        <w:rPr>
          <w:spacing w:val="40"/>
          <w:sz w:val="28"/>
        </w:rPr>
        <w:t> </w:t>
      </w:r>
      <w:r>
        <w:rPr>
          <w:sz w:val="28"/>
        </w:rPr>
        <w:t>языковой</w:t>
      </w:r>
      <w:r>
        <w:rPr>
          <w:spacing w:val="40"/>
          <w:sz w:val="28"/>
        </w:rPr>
        <w:t> </w:t>
      </w:r>
      <w:r>
        <w:rPr>
          <w:sz w:val="28"/>
        </w:rPr>
        <w:t>догадки</w:t>
      </w:r>
      <w:r>
        <w:rPr>
          <w:spacing w:val="40"/>
          <w:sz w:val="28"/>
        </w:rPr>
        <w:t> </w:t>
      </w:r>
      <w:r>
        <w:rPr>
          <w:sz w:val="28"/>
        </w:rPr>
        <w:t>интернациональные</w:t>
      </w:r>
      <w:r>
        <w:rPr>
          <w:spacing w:val="40"/>
          <w:sz w:val="28"/>
        </w:rPr>
        <w:t> </w:t>
      </w:r>
      <w:r>
        <w:rPr>
          <w:sz w:val="28"/>
        </w:rPr>
        <w:t>слова (der Film, das Kino).</w:t>
      </w:r>
    </w:p>
    <w:p>
      <w:pPr>
        <w:pStyle w:val="Heading3"/>
        <w:spacing w:before="3"/>
        <w:jc w:val="left"/>
      </w:pPr>
      <w:r>
        <w:rPr/>
        <w:t>Грамматическая</w:t>
      </w:r>
      <w:r>
        <w:rPr>
          <w:spacing w:val="-14"/>
        </w:rPr>
        <w:t> </w:t>
      </w:r>
      <w:r>
        <w:rPr/>
        <w:t>сторона</w:t>
      </w:r>
      <w:r>
        <w:rPr>
          <w:spacing w:val="-12"/>
        </w:rPr>
        <w:t> </w:t>
      </w:r>
      <w:r>
        <w:rPr>
          <w:spacing w:val="-4"/>
        </w:rPr>
        <w:t>речи:</w:t>
      </w:r>
    </w:p>
    <w:p>
      <w:pPr>
        <w:pStyle w:val="BodyText"/>
        <w:jc w:val="left"/>
      </w:pPr>
      <w:r>
        <w:rPr/>
        <w:t>распознавать</w:t>
      </w:r>
      <w:r>
        <w:rPr>
          <w:spacing w:val="80"/>
        </w:rPr>
        <w:t> </w:t>
      </w:r>
      <w:r>
        <w:rPr/>
        <w:t>и</w:t>
      </w:r>
      <w:r>
        <w:rPr>
          <w:spacing w:val="80"/>
        </w:rPr>
        <w:t> </w:t>
      </w:r>
      <w:r>
        <w:rPr/>
        <w:t>употреблять</w:t>
      </w:r>
      <w:r>
        <w:rPr>
          <w:spacing w:val="80"/>
        </w:rPr>
        <w:t> </w:t>
      </w:r>
      <w:r>
        <w:rPr/>
        <w:t>в</w:t>
      </w:r>
      <w:r>
        <w:rPr>
          <w:spacing w:val="80"/>
        </w:rPr>
        <w:t> </w:t>
      </w:r>
      <w:r>
        <w:rPr/>
        <w:t>устной</w:t>
      </w:r>
      <w:r>
        <w:rPr>
          <w:spacing w:val="80"/>
        </w:rPr>
        <w:t> </w:t>
      </w:r>
      <w:r>
        <w:rPr/>
        <w:t>и</w:t>
      </w:r>
      <w:r>
        <w:rPr>
          <w:spacing w:val="80"/>
        </w:rPr>
        <w:t> </w:t>
      </w:r>
      <w:r>
        <w:rPr/>
        <w:t>письменной</w:t>
      </w:r>
      <w:r>
        <w:rPr>
          <w:spacing w:val="80"/>
        </w:rPr>
        <w:t> </w:t>
      </w:r>
      <w:r>
        <w:rPr/>
        <w:t>речи</w:t>
      </w:r>
      <w:r>
        <w:rPr>
          <w:spacing w:val="80"/>
        </w:rPr>
        <w:t> </w:t>
      </w:r>
      <w:r>
        <w:rPr/>
        <w:t>изученные морфологические формы и синтаксические конструкции немецкого языка:</w:t>
      </w:r>
    </w:p>
    <w:p>
      <w:pPr>
        <w:pStyle w:val="ListParagraph"/>
        <w:numPr>
          <w:ilvl w:val="1"/>
          <w:numId w:val="40"/>
        </w:numPr>
        <w:tabs>
          <w:tab w:pos="1548" w:val="left" w:leader="none"/>
        </w:tabs>
        <w:spacing w:line="240" w:lineRule="auto" w:before="0" w:after="0"/>
        <w:ind w:left="567" w:right="710" w:firstLine="708"/>
        <w:jc w:val="both"/>
        <w:rPr>
          <w:sz w:val="28"/>
        </w:rPr>
      </w:pPr>
      <w:r>
        <w:rPr>
          <w:sz w:val="28"/>
        </w:rPr>
        <w:t>основные коммуникативные типы предложений: повествовательные (утвердительные, отрицательные (с nicht), вопросительные (общий, специальный вопросы);</w:t>
      </w:r>
    </w:p>
    <w:p>
      <w:pPr>
        <w:pStyle w:val="ListParagraph"/>
        <w:numPr>
          <w:ilvl w:val="1"/>
          <w:numId w:val="40"/>
        </w:numPr>
        <w:tabs>
          <w:tab w:pos="1437" w:val="left" w:leader="none"/>
        </w:tabs>
        <w:spacing w:line="322" w:lineRule="exact" w:before="0" w:after="0"/>
        <w:ind w:left="1437" w:right="0" w:hanging="162"/>
        <w:jc w:val="left"/>
        <w:rPr>
          <w:sz w:val="28"/>
        </w:rPr>
      </w:pPr>
      <w:r>
        <w:rPr>
          <w:sz w:val="28"/>
        </w:rPr>
        <w:t>нераспространѐнные</w:t>
      </w:r>
      <w:r>
        <w:rPr>
          <w:spacing w:val="-12"/>
          <w:sz w:val="28"/>
        </w:rPr>
        <w:t> </w:t>
      </w:r>
      <w:r>
        <w:rPr>
          <w:sz w:val="28"/>
        </w:rPr>
        <w:t>и</w:t>
      </w:r>
      <w:r>
        <w:rPr>
          <w:spacing w:val="-13"/>
          <w:sz w:val="28"/>
        </w:rPr>
        <w:t> </w:t>
      </w:r>
      <w:r>
        <w:rPr>
          <w:sz w:val="28"/>
        </w:rPr>
        <w:t>распространѐнные</w:t>
      </w:r>
      <w:r>
        <w:rPr>
          <w:spacing w:val="-12"/>
          <w:sz w:val="28"/>
        </w:rPr>
        <w:t> </w:t>
      </w:r>
      <w:r>
        <w:rPr>
          <w:sz w:val="28"/>
        </w:rPr>
        <w:t>простые</w:t>
      </w:r>
      <w:r>
        <w:rPr>
          <w:spacing w:val="-12"/>
          <w:sz w:val="28"/>
        </w:rPr>
        <w:t> </w:t>
      </w:r>
      <w:r>
        <w:rPr>
          <w:spacing w:val="-2"/>
          <w:sz w:val="28"/>
        </w:rPr>
        <w:t>предложения;</w:t>
      </w:r>
    </w:p>
    <w:p>
      <w:pPr>
        <w:pStyle w:val="ListParagraph"/>
        <w:numPr>
          <w:ilvl w:val="1"/>
          <w:numId w:val="40"/>
        </w:numPr>
        <w:tabs>
          <w:tab w:pos="1464" w:val="left" w:leader="none"/>
        </w:tabs>
        <w:spacing w:line="240" w:lineRule="auto" w:before="0" w:after="0"/>
        <w:ind w:left="567" w:right="709" w:firstLine="708"/>
        <w:jc w:val="left"/>
        <w:rPr>
          <w:sz w:val="28"/>
        </w:rPr>
      </w:pPr>
      <w:r>
        <w:rPr>
          <w:sz w:val="28"/>
        </w:rPr>
        <w:t>предложения с простым глагольным сказуемым, с составным именным сказуемым и с простым составным глагольным сказуемым;</w:t>
      </w:r>
    </w:p>
    <w:p>
      <w:pPr>
        <w:pStyle w:val="ListParagraph"/>
        <w:numPr>
          <w:ilvl w:val="1"/>
          <w:numId w:val="40"/>
        </w:numPr>
        <w:tabs>
          <w:tab w:pos="1437" w:val="left" w:leader="none"/>
        </w:tabs>
        <w:spacing w:line="321" w:lineRule="exact" w:before="0" w:after="0"/>
        <w:ind w:left="1437" w:right="0" w:hanging="162"/>
        <w:jc w:val="left"/>
        <w:rPr>
          <w:sz w:val="28"/>
        </w:rPr>
      </w:pPr>
      <w:r>
        <w:rPr>
          <w:sz w:val="28"/>
        </w:rPr>
        <w:t>спряжение</w:t>
      </w:r>
      <w:r>
        <w:rPr>
          <w:spacing w:val="-5"/>
          <w:sz w:val="28"/>
        </w:rPr>
        <w:t> </w:t>
      </w:r>
      <w:r>
        <w:rPr>
          <w:sz w:val="28"/>
        </w:rPr>
        <w:t>глаголов</w:t>
      </w:r>
      <w:r>
        <w:rPr>
          <w:spacing w:val="-5"/>
          <w:sz w:val="28"/>
        </w:rPr>
        <w:t> </w:t>
      </w:r>
      <w:r>
        <w:rPr>
          <w:sz w:val="28"/>
        </w:rPr>
        <w:t>sein,</w:t>
      </w:r>
      <w:r>
        <w:rPr>
          <w:spacing w:val="-6"/>
          <w:sz w:val="28"/>
        </w:rPr>
        <w:t> </w:t>
      </w:r>
      <w:r>
        <w:rPr>
          <w:sz w:val="28"/>
        </w:rPr>
        <w:t>haben</w:t>
      </w:r>
      <w:r>
        <w:rPr>
          <w:spacing w:val="-3"/>
          <w:sz w:val="28"/>
        </w:rPr>
        <w:t> </w:t>
      </w:r>
      <w:r>
        <w:rPr>
          <w:sz w:val="28"/>
        </w:rPr>
        <w:t>в</w:t>
      </w:r>
      <w:r>
        <w:rPr>
          <w:spacing w:val="-5"/>
          <w:sz w:val="28"/>
        </w:rPr>
        <w:t> </w:t>
      </w:r>
      <w:r>
        <w:rPr>
          <w:spacing w:val="-2"/>
          <w:sz w:val="28"/>
        </w:rPr>
        <w:t>Präsens;</w:t>
      </w:r>
    </w:p>
    <w:p>
      <w:pPr>
        <w:pStyle w:val="ListParagraph"/>
        <w:numPr>
          <w:ilvl w:val="1"/>
          <w:numId w:val="40"/>
        </w:numPr>
        <w:tabs>
          <w:tab w:pos="1464" w:val="left" w:leader="none"/>
        </w:tabs>
        <w:spacing w:line="242" w:lineRule="auto" w:before="0" w:after="0"/>
        <w:ind w:left="567" w:right="715" w:firstLine="708"/>
        <w:jc w:val="left"/>
        <w:rPr>
          <w:sz w:val="28"/>
        </w:rPr>
      </w:pPr>
      <w:r>
        <w:rPr>
          <w:sz w:val="28"/>
        </w:rPr>
        <w:t>спряжение некоторых глаголов в Präsens, в т.ч. с изменением корневой гласной (fahren, tragen, lesen, sprechen), кроме 2-го лица мн. числа;</w:t>
      </w:r>
    </w:p>
    <w:p>
      <w:pPr>
        <w:pStyle w:val="ListParagraph"/>
        <w:numPr>
          <w:ilvl w:val="1"/>
          <w:numId w:val="40"/>
        </w:numPr>
        <w:tabs>
          <w:tab w:pos="1613" w:val="left" w:leader="none"/>
          <w:tab w:pos="3170" w:val="left" w:leader="none"/>
          <w:tab w:pos="4373" w:val="left" w:leader="none"/>
          <w:tab w:pos="5512" w:val="left" w:leader="none"/>
          <w:tab w:pos="6517" w:val="left" w:leader="none"/>
          <w:tab w:pos="6892" w:val="left" w:leader="none"/>
          <w:tab w:pos="8067" w:val="left" w:leader="none"/>
          <w:tab w:pos="9289" w:val="left" w:leader="none"/>
          <w:tab w:pos="10069" w:val="left" w:leader="none"/>
        </w:tabs>
        <w:spacing w:line="240" w:lineRule="auto" w:before="0" w:after="0"/>
        <w:ind w:left="567" w:right="711" w:firstLine="708"/>
        <w:jc w:val="left"/>
        <w:rPr>
          <w:sz w:val="28"/>
        </w:rPr>
      </w:pPr>
      <w:r>
        <w:rPr>
          <w:spacing w:val="-2"/>
          <w:sz w:val="28"/>
        </w:rPr>
        <w:t>модальные</w:t>
      </w:r>
      <w:r>
        <w:rPr>
          <w:sz w:val="28"/>
        </w:rPr>
        <w:tab/>
      </w:r>
      <w:r>
        <w:rPr>
          <w:spacing w:val="-2"/>
          <w:sz w:val="28"/>
        </w:rPr>
        <w:t>глаголы</w:t>
      </w:r>
      <w:r>
        <w:rPr>
          <w:sz w:val="28"/>
        </w:rPr>
        <w:tab/>
      </w:r>
      <w:r>
        <w:rPr>
          <w:spacing w:val="-2"/>
          <w:sz w:val="28"/>
        </w:rPr>
        <w:t>können,</w:t>
      </w:r>
      <w:r>
        <w:rPr>
          <w:sz w:val="28"/>
        </w:rPr>
        <w:tab/>
      </w:r>
      <w:r>
        <w:rPr>
          <w:spacing w:val="-2"/>
          <w:sz w:val="28"/>
        </w:rPr>
        <w:t>mögen</w:t>
      </w:r>
      <w:r>
        <w:rPr>
          <w:sz w:val="28"/>
        </w:rPr>
        <w:tab/>
      </w:r>
      <w:r>
        <w:rPr>
          <w:spacing w:val="-10"/>
          <w:sz w:val="28"/>
        </w:rPr>
        <w:t>в</w:t>
      </w:r>
      <w:r>
        <w:rPr>
          <w:sz w:val="28"/>
        </w:rPr>
        <w:tab/>
      </w:r>
      <w:r>
        <w:rPr>
          <w:spacing w:val="-2"/>
          <w:sz w:val="28"/>
        </w:rPr>
        <w:t>Präsens;</w:t>
      </w:r>
      <w:r>
        <w:rPr>
          <w:sz w:val="28"/>
        </w:rPr>
        <w:tab/>
      </w:r>
      <w:r>
        <w:rPr>
          <w:spacing w:val="-2"/>
          <w:sz w:val="28"/>
        </w:rPr>
        <w:t>порядок</w:t>
      </w:r>
      <w:r>
        <w:rPr>
          <w:sz w:val="28"/>
        </w:rPr>
        <w:tab/>
      </w:r>
      <w:r>
        <w:rPr>
          <w:spacing w:val="-4"/>
          <w:sz w:val="28"/>
        </w:rPr>
        <w:t>слов</w:t>
      </w:r>
      <w:r>
        <w:rPr>
          <w:sz w:val="28"/>
        </w:rPr>
        <w:tab/>
      </w:r>
      <w:r>
        <w:rPr>
          <w:spacing w:val="-10"/>
          <w:sz w:val="28"/>
        </w:rPr>
        <w:t>в </w:t>
      </w:r>
      <w:r>
        <w:rPr>
          <w:sz w:val="28"/>
        </w:rPr>
        <w:t>предложении с модальным глаголом;</w:t>
      </w:r>
    </w:p>
    <w:p>
      <w:pPr>
        <w:pStyle w:val="ListParagraph"/>
        <w:numPr>
          <w:ilvl w:val="1"/>
          <w:numId w:val="40"/>
        </w:numPr>
        <w:tabs>
          <w:tab w:pos="1488" w:val="left" w:leader="none"/>
        </w:tabs>
        <w:spacing w:line="240" w:lineRule="auto" w:before="0" w:after="0"/>
        <w:ind w:left="567" w:right="712" w:firstLine="708"/>
        <w:jc w:val="both"/>
        <w:rPr>
          <w:sz w:val="28"/>
        </w:rPr>
      </w:pPr>
      <w:r>
        <w:rPr>
          <w:sz w:val="28"/>
        </w:rPr>
        <w:t>имена существительные с определѐнным и неопределѐнным артиклем (наиболее распространѐнные случаи употребления); род имѐн</w:t>
      </w:r>
      <w:r>
        <w:rPr>
          <w:spacing w:val="40"/>
          <w:sz w:val="28"/>
        </w:rPr>
        <w:t> </w:t>
      </w:r>
      <w:r>
        <w:rPr>
          <w:spacing w:val="-2"/>
          <w:sz w:val="28"/>
        </w:rPr>
        <w:t>существительных;</w:t>
      </w:r>
    </w:p>
    <w:p>
      <w:pPr>
        <w:pStyle w:val="ListParagraph"/>
        <w:numPr>
          <w:ilvl w:val="1"/>
          <w:numId w:val="40"/>
        </w:numPr>
        <w:tabs>
          <w:tab w:pos="1437" w:val="left" w:leader="none"/>
        </w:tabs>
        <w:spacing w:line="321" w:lineRule="exact" w:before="0" w:after="0"/>
        <w:ind w:left="1437" w:right="0" w:hanging="162"/>
        <w:jc w:val="left"/>
        <w:rPr>
          <w:sz w:val="28"/>
        </w:rPr>
      </w:pPr>
      <w:r>
        <w:rPr>
          <w:sz w:val="28"/>
        </w:rPr>
        <w:t>существительные</w:t>
      </w:r>
      <w:r>
        <w:rPr>
          <w:spacing w:val="-11"/>
          <w:sz w:val="28"/>
        </w:rPr>
        <w:t> </w:t>
      </w:r>
      <w:r>
        <w:rPr>
          <w:sz w:val="28"/>
        </w:rPr>
        <w:t>в</w:t>
      </w:r>
      <w:r>
        <w:rPr>
          <w:spacing w:val="-6"/>
          <w:sz w:val="28"/>
        </w:rPr>
        <w:t> </w:t>
      </w:r>
      <w:r>
        <w:rPr>
          <w:sz w:val="28"/>
        </w:rPr>
        <w:t>именительном</w:t>
      </w:r>
      <w:r>
        <w:rPr>
          <w:spacing w:val="-6"/>
          <w:sz w:val="28"/>
        </w:rPr>
        <w:t> </w:t>
      </w:r>
      <w:r>
        <w:rPr>
          <w:sz w:val="28"/>
        </w:rPr>
        <w:t>и</w:t>
      </w:r>
      <w:r>
        <w:rPr>
          <w:spacing w:val="-5"/>
          <w:sz w:val="28"/>
        </w:rPr>
        <w:t> </w:t>
      </w:r>
      <w:r>
        <w:rPr>
          <w:sz w:val="28"/>
        </w:rPr>
        <w:t>винительном</w:t>
      </w:r>
      <w:r>
        <w:rPr>
          <w:spacing w:val="-5"/>
          <w:sz w:val="28"/>
        </w:rPr>
        <w:t> </w:t>
      </w:r>
      <w:r>
        <w:rPr>
          <w:spacing w:val="-2"/>
          <w:sz w:val="28"/>
        </w:rPr>
        <w:t>падежах;</w:t>
      </w:r>
    </w:p>
    <w:p>
      <w:pPr>
        <w:pStyle w:val="ListParagraph"/>
        <w:numPr>
          <w:ilvl w:val="1"/>
          <w:numId w:val="40"/>
        </w:numPr>
        <w:tabs>
          <w:tab w:pos="1437" w:val="left" w:leader="none"/>
        </w:tabs>
        <w:spacing w:line="322" w:lineRule="exact" w:before="0" w:after="0"/>
        <w:ind w:left="1437" w:right="0" w:hanging="162"/>
        <w:jc w:val="left"/>
        <w:rPr>
          <w:sz w:val="28"/>
        </w:rPr>
      </w:pPr>
      <w:r>
        <w:rPr>
          <w:sz w:val="28"/>
        </w:rPr>
        <w:t>имена</w:t>
      </w:r>
      <w:r>
        <w:rPr>
          <w:spacing w:val="-9"/>
          <w:sz w:val="28"/>
        </w:rPr>
        <w:t> </w:t>
      </w:r>
      <w:r>
        <w:rPr>
          <w:sz w:val="28"/>
        </w:rPr>
        <w:t>собственные</w:t>
      </w:r>
      <w:r>
        <w:rPr>
          <w:spacing w:val="-7"/>
          <w:sz w:val="28"/>
        </w:rPr>
        <w:t> </w:t>
      </w:r>
      <w:r>
        <w:rPr>
          <w:sz w:val="28"/>
        </w:rPr>
        <w:t>(антропонимы)</w:t>
      </w:r>
      <w:r>
        <w:rPr>
          <w:spacing w:val="-6"/>
          <w:sz w:val="28"/>
        </w:rPr>
        <w:t> </w:t>
      </w:r>
      <w:r>
        <w:rPr>
          <w:sz w:val="28"/>
        </w:rPr>
        <w:t>в</w:t>
      </w:r>
      <w:r>
        <w:rPr>
          <w:spacing w:val="-8"/>
          <w:sz w:val="28"/>
        </w:rPr>
        <w:t> </w:t>
      </w:r>
      <w:r>
        <w:rPr>
          <w:sz w:val="28"/>
        </w:rPr>
        <w:t>родительном</w:t>
      </w:r>
      <w:r>
        <w:rPr>
          <w:spacing w:val="-6"/>
          <w:sz w:val="28"/>
        </w:rPr>
        <w:t> </w:t>
      </w:r>
      <w:r>
        <w:rPr>
          <w:spacing w:val="-2"/>
          <w:sz w:val="28"/>
        </w:rPr>
        <w:t>падеже;</w:t>
      </w:r>
    </w:p>
    <w:p>
      <w:pPr>
        <w:pStyle w:val="ListParagraph"/>
        <w:numPr>
          <w:ilvl w:val="1"/>
          <w:numId w:val="40"/>
        </w:numPr>
        <w:tabs>
          <w:tab w:pos="1437" w:val="left" w:leader="none"/>
        </w:tabs>
        <w:spacing w:line="322" w:lineRule="exact" w:before="0" w:after="0"/>
        <w:ind w:left="1437" w:right="0" w:hanging="162"/>
        <w:jc w:val="left"/>
        <w:rPr>
          <w:sz w:val="28"/>
        </w:rPr>
      </w:pPr>
      <w:r>
        <w:rPr>
          <w:sz w:val="28"/>
        </w:rPr>
        <w:t>личные</w:t>
      </w:r>
      <w:r>
        <w:rPr>
          <w:spacing w:val="-7"/>
          <w:sz w:val="28"/>
        </w:rPr>
        <w:t> </w:t>
      </w:r>
      <w:r>
        <w:rPr>
          <w:sz w:val="28"/>
        </w:rPr>
        <w:t>(кроме</w:t>
      </w:r>
      <w:r>
        <w:rPr>
          <w:spacing w:val="-5"/>
          <w:sz w:val="28"/>
        </w:rPr>
        <w:t> </w:t>
      </w:r>
      <w:r>
        <w:rPr>
          <w:sz w:val="28"/>
        </w:rPr>
        <w:t>ihr)</w:t>
      </w:r>
      <w:r>
        <w:rPr>
          <w:spacing w:val="-8"/>
          <w:sz w:val="28"/>
        </w:rPr>
        <w:t> </w:t>
      </w:r>
      <w:r>
        <w:rPr>
          <w:sz w:val="28"/>
        </w:rPr>
        <w:t>и</w:t>
      </w:r>
      <w:r>
        <w:rPr>
          <w:spacing w:val="-5"/>
          <w:sz w:val="28"/>
        </w:rPr>
        <w:t> </w:t>
      </w:r>
      <w:r>
        <w:rPr>
          <w:sz w:val="28"/>
        </w:rPr>
        <w:t>притяжательные</w:t>
      </w:r>
      <w:r>
        <w:rPr>
          <w:spacing w:val="-8"/>
          <w:sz w:val="28"/>
        </w:rPr>
        <w:t> </w:t>
      </w:r>
      <w:r>
        <w:rPr>
          <w:sz w:val="28"/>
        </w:rPr>
        <w:t>местоимения</w:t>
      </w:r>
      <w:r>
        <w:rPr>
          <w:spacing w:val="-5"/>
          <w:sz w:val="28"/>
        </w:rPr>
        <w:t> </w:t>
      </w:r>
      <w:r>
        <w:rPr>
          <w:sz w:val="28"/>
        </w:rPr>
        <w:t>(mein,</w:t>
      </w:r>
      <w:r>
        <w:rPr>
          <w:spacing w:val="-5"/>
          <w:sz w:val="28"/>
        </w:rPr>
        <w:t> </w:t>
      </w:r>
      <w:r>
        <w:rPr>
          <w:spacing w:val="-2"/>
          <w:sz w:val="28"/>
        </w:rPr>
        <w:t>dein);</w:t>
      </w:r>
    </w:p>
    <w:p>
      <w:pPr>
        <w:pStyle w:val="ListParagraph"/>
        <w:numPr>
          <w:ilvl w:val="1"/>
          <w:numId w:val="40"/>
        </w:numPr>
        <w:tabs>
          <w:tab w:pos="1437" w:val="left" w:leader="none"/>
        </w:tabs>
        <w:spacing w:line="240" w:lineRule="auto" w:before="0" w:after="0"/>
        <w:ind w:left="1437" w:right="0" w:hanging="162"/>
        <w:jc w:val="left"/>
        <w:rPr>
          <w:sz w:val="28"/>
        </w:rPr>
      </w:pPr>
      <w:r>
        <w:rPr>
          <w:sz w:val="28"/>
        </w:rPr>
        <w:t>количественные</w:t>
      </w:r>
      <w:r>
        <w:rPr>
          <w:spacing w:val="-7"/>
          <w:sz w:val="28"/>
        </w:rPr>
        <w:t> </w:t>
      </w:r>
      <w:r>
        <w:rPr>
          <w:sz w:val="28"/>
        </w:rPr>
        <w:t>числительные</w:t>
      </w:r>
      <w:r>
        <w:rPr>
          <w:spacing w:val="-7"/>
          <w:sz w:val="28"/>
        </w:rPr>
        <w:t> </w:t>
      </w:r>
      <w:r>
        <w:rPr>
          <w:spacing w:val="-2"/>
          <w:sz w:val="28"/>
        </w:rPr>
        <w:t>(1–12);</w:t>
      </w:r>
    </w:p>
    <w:p>
      <w:pPr>
        <w:pStyle w:val="ListParagraph"/>
        <w:numPr>
          <w:ilvl w:val="1"/>
          <w:numId w:val="40"/>
        </w:numPr>
        <w:tabs>
          <w:tab w:pos="1437" w:val="left" w:leader="none"/>
        </w:tabs>
        <w:spacing w:line="322" w:lineRule="exact" w:before="0" w:after="0"/>
        <w:ind w:left="1437" w:right="0" w:hanging="162"/>
        <w:jc w:val="left"/>
        <w:rPr>
          <w:sz w:val="28"/>
        </w:rPr>
      </w:pPr>
      <w:r>
        <w:rPr>
          <w:sz w:val="28"/>
        </w:rPr>
        <w:t>вопросительные</w:t>
      </w:r>
      <w:r>
        <w:rPr>
          <w:spacing w:val="-9"/>
          <w:sz w:val="28"/>
        </w:rPr>
        <w:t> </w:t>
      </w:r>
      <w:r>
        <w:rPr>
          <w:sz w:val="28"/>
        </w:rPr>
        <w:t>слова</w:t>
      </w:r>
      <w:r>
        <w:rPr>
          <w:spacing w:val="-7"/>
          <w:sz w:val="28"/>
        </w:rPr>
        <w:t> </w:t>
      </w:r>
      <w:r>
        <w:rPr>
          <w:sz w:val="28"/>
        </w:rPr>
        <w:t>(wer,</w:t>
      </w:r>
      <w:r>
        <w:rPr>
          <w:spacing w:val="-7"/>
          <w:sz w:val="28"/>
        </w:rPr>
        <w:t> </w:t>
      </w:r>
      <w:r>
        <w:rPr>
          <w:sz w:val="28"/>
        </w:rPr>
        <w:t>was,</w:t>
      </w:r>
      <w:r>
        <w:rPr>
          <w:spacing w:val="-7"/>
          <w:sz w:val="28"/>
        </w:rPr>
        <w:t> </w:t>
      </w:r>
      <w:r>
        <w:rPr>
          <w:sz w:val="28"/>
        </w:rPr>
        <w:t>woher,</w:t>
      </w:r>
      <w:r>
        <w:rPr>
          <w:spacing w:val="-6"/>
          <w:sz w:val="28"/>
        </w:rPr>
        <w:t> </w:t>
      </w:r>
      <w:r>
        <w:rPr>
          <w:spacing w:val="-2"/>
          <w:sz w:val="28"/>
        </w:rPr>
        <w:t>wie);</w:t>
      </w:r>
    </w:p>
    <w:p>
      <w:pPr>
        <w:pStyle w:val="ListParagraph"/>
        <w:numPr>
          <w:ilvl w:val="1"/>
          <w:numId w:val="40"/>
        </w:numPr>
        <w:tabs>
          <w:tab w:pos="1437" w:val="left" w:leader="none"/>
        </w:tabs>
        <w:spacing w:line="240" w:lineRule="auto" w:before="0" w:after="0"/>
        <w:ind w:left="1437" w:right="0" w:hanging="162"/>
        <w:jc w:val="left"/>
        <w:rPr>
          <w:sz w:val="28"/>
        </w:rPr>
      </w:pPr>
      <w:r>
        <w:rPr>
          <w:sz w:val="28"/>
        </w:rPr>
        <w:t>союзы</w:t>
      </w:r>
      <w:r>
        <w:rPr>
          <w:spacing w:val="-7"/>
          <w:sz w:val="28"/>
        </w:rPr>
        <w:t> </w:t>
      </w:r>
      <w:r>
        <w:rPr>
          <w:sz w:val="28"/>
        </w:rPr>
        <w:t>und,</w:t>
      </w:r>
      <w:r>
        <w:rPr>
          <w:spacing w:val="-5"/>
          <w:sz w:val="28"/>
        </w:rPr>
        <w:t> </w:t>
      </w:r>
      <w:r>
        <w:rPr>
          <w:sz w:val="28"/>
        </w:rPr>
        <w:t>aber</w:t>
      </w:r>
      <w:r>
        <w:rPr>
          <w:spacing w:val="-3"/>
          <w:sz w:val="28"/>
        </w:rPr>
        <w:t> </w:t>
      </w:r>
      <w:r>
        <w:rPr>
          <w:sz w:val="28"/>
        </w:rPr>
        <w:t>(при</w:t>
      </w:r>
      <w:r>
        <w:rPr>
          <w:spacing w:val="-7"/>
          <w:sz w:val="28"/>
        </w:rPr>
        <w:t> </w:t>
      </w:r>
      <w:r>
        <w:rPr>
          <w:sz w:val="28"/>
        </w:rPr>
        <w:t>однородных</w:t>
      </w:r>
      <w:r>
        <w:rPr>
          <w:spacing w:val="-6"/>
          <w:sz w:val="28"/>
        </w:rPr>
        <w:t> </w:t>
      </w:r>
      <w:r>
        <w:rPr>
          <w:spacing w:val="-2"/>
          <w:sz w:val="28"/>
        </w:rPr>
        <w:t>членах).</w:t>
      </w:r>
    </w:p>
    <w:p>
      <w:pPr>
        <w:pStyle w:val="Heading2"/>
        <w:spacing w:line="321" w:lineRule="exact"/>
        <w:jc w:val="left"/>
      </w:pPr>
      <w:r>
        <w:rPr/>
        <w:t>Социокультурные</w:t>
      </w:r>
      <w:r>
        <w:rPr>
          <w:spacing w:val="-9"/>
        </w:rPr>
        <w:t> </w:t>
      </w:r>
      <w:r>
        <w:rPr/>
        <w:t>знания</w:t>
      </w:r>
      <w:r>
        <w:rPr>
          <w:spacing w:val="-8"/>
        </w:rPr>
        <w:t> </w:t>
      </w:r>
      <w:r>
        <w:rPr/>
        <w:t>и</w:t>
      </w:r>
      <w:r>
        <w:rPr>
          <w:spacing w:val="-7"/>
        </w:rPr>
        <w:t> </w:t>
      </w:r>
      <w:r>
        <w:rPr>
          <w:spacing w:val="-2"/>
        </w:rPr>
        <w:t>умения:</w:t>
      </w:r>
    </w:p>
    <w:p>
      <w:pPr>
        <w:pStyle w:val="ListParagraph"/>
        <w:numPr>
          <w:ilvl w:val="1"/>
          <w:numId w:val="40"/>
        </w:numPr>
        <w:tabs>
          <w:tab w:pos="1701" w:val="left" w:leader="none"/>
        </w:tabs>
        <w:spacing w:line="240" w:lineRule="auto" w:before="0" w:after="0"/>
        <w:ind w:left="567" w:right="705" w:firstLine="708"/>
        <w:jc w:val="both"/>
        <w:rPr>
          <w:sz w:val="28"/>
        </w:rPr>
      </w:pPr>
      <w:r>
        <w:rPr>
          <w:sz w:val="28"/>
        </w:rPr>
        <w:t>использовать некоторые социокультурные элементы речевого поведенческого этикета, принятого в стране/ странах изучаемого языка, в некоторых</w:t>
      </w:r>
      <w:r>
        <w:rPr>
          <w:spacing w:val="-2"/>
          <w:sz w:val="28"/>
        </w:rPr>
        <w:t> </w:t>
      </w:r>
      <w:r>
        <w:rPr>
          <w:sz w:val="28"/>
        </w:rPr>
        <w:t>ситуациях</w:t>
      </w:r>
      <w:r>
        <w:rPr>
          <w:spacing w:val="-2"/>
          <w:sz w:val="28"/>
        </w:rPr>
        <w:t> </w:t>
      </w:r>
      <w:r>
        <w:rPr>
          <w:sz w:val="28"/>
        </w:rPr>
        <w:t>общения:</w:t>
      </w:r>
      <w:r>
        <w:rPr>
          <w:spacing w:val="-2"/>
          <w:sz w:val="28"/>
        </w:rPr>
        <w:t> </w:t>
      </w:r>
      <w:r>
        <w:rPr>
          <w:sz w:val="28"/>
        </w:rPr>
        <w:t>приветствие,</w:t>
      </w:r>
      <w:r>
        <w:rPr>
          <w:spacing w:val="-2"/>
          <w:sz w:val="28"/>
        </w:rPr>
        <w:t> </w:t>
      </w:r>
      <w:r>
        <w:rPr>
          <w:sz w:val="28"/>
        </w:rPr>
        <w:t>прощание,</w:t>
      </w:r>
      <w:r>
        <w:rPr>
          <w:spacing w:val="-3"/>
          <w:sz w:val="28"/>
        </w:rPr>
        <w:t> </w:t>
      </w:r>
      <w:r>
        <w:rPr>
          <w:sz w:val="28"/>
        </w:rPr>
        <w:t>знакомство,</w:t>
      </w:r>
      <w:r>
        <w:rPr>
          <w:spacing w:val="-2"/>
          <w:sz w:val="28"/>
        </w:rPr>
        <w:t> </w:t>
      </w:r>
      <w:r>
        <w:rPr>
          <w:sz w:val="28"/>
        </w:rPr>
        <w:t>выражение благодарности, извинение, поздравление с днѐм рождения, Новым годом, </w:t>
      </w:r>
      <w:r>
        <w:rPr>
          <w:spacing w:val="-2"/>
          <w:sz w:val="28"/>
        </w:rPr>
        <w:t>Рождеством;</w:t>
      </w:r>
    </w:p>
    <w:p>
      <w:pPr>
        <w:pStyle w:val="ListParagraph"/>
        <w:numPr>
          <w:ilvl w:val="1"/>
          <w:numId w:val="40"/>
        </w:numPr>
        <w:tabs>
          <w:tab w:pos="1514" w:val="left" w:leader="none"/>
        </w:tabs>
        <w:spacing w:line="240" w:lineRule="auto" w:before="0" w:after="0"/>
        <w:ind w:left="567" w:right="715" w:firstLine="708"/>
        <w:jc w:val="both"/>
        <w:rPr>
          <w:sz w:val="28"/>
        </w:rPr>
      </w:pPr>
      <w:r>
        <w:rPr>
          <w:sz w:val="28"/>
        </w:rPr>
        <w:t>знать название своей страны и страны /стран изучаемого языка, их </w:t>
      </w:r>
      <w:r>
        <w:rPr>
          <w:spacing w:val="-2"/>
          <w:sz w:val="28"/>
        </w:rPr>
        <w:t>столиц.</w:t>
      </w:r>
    </w:p>
    <w:p>
      <w:pPr>
        <w:pStyle w:val="Heading1"/>
        <w:ind w:right="1370"/>
      </w:pPr>
      <w:r>
        <w:rPr/>
        <w:t>3</w:t>
      </w:r>
      <w:r>
        <w:rPr>
          <w:spacing w:val="1"/>
        </w:rPr>
        <w:t> </w:t>
      </w:r>
      <w:r>
        <w:rPr>
          <w:spacing w:val="-2"/>
        </w:rPr>
        <w:t>КЛАСС</w:t>
      </w:r>
    </w:p>
    <w:p>
      <w:pPr>
        <w:pStyle w:val="Heading2"/>
        <w:spacing w:line="240" w:lineRule="auto" w:before="1"/>
        <w:jc w:val="left"/>
      </w:pPr>
      <w:r>
        <w:rPr/>
        <w:t>Коммуникативные</w:t>
      </w:r>
      <w:r>
        <w:rPr>
          <w:spacing w:val="-14"/>
        </w:rPr>
        <w:t> </w:t>
      </w:r>
      <w:r>
        <w:rPr>
          <w:spacing w:val="-2"/>
        </w:rPr>
        <w:t>умения</w:t>
      </w:r>
    </w:p>
    <w:p>
      <w:pPr>
        <w:pStyle w:val="Heading3"/>
        <w:spacing w:line="240" w:lineRule="auto" w:before="2"/>
        <w:jc w:val="left"/>
      </w:pPr>
      <w:r>
        <w:rPr>
          <w:spacing w:val="-2"/>
        </w:rPr>
        <w:t>Говорение:</w:t>
      </w:r>
    </w:p>
    <w:p>
      <w:pPr>
        <w:pStyle w:val="ListParagraph"/>
        <w:numPr>
          <w:ilvl w:val="1"/>
          <w:numId w:val="40"/>
        </w:numPr>
        <w:tabs>
          <w:tab w:pos="1526" w:val="left" w:leader="none"/>
        </w:tabs>
        <w:spacing w:line="240" w:lineRule="auto" w:before="0" w:after="0"/>
        <w:ind w:left="567" w:right="703" w:firstLine="708"/>
        <w:jc w:val="both"/>
        <w:rPr>
          <w:sz w:val="28"/>
        </w:rPr>
      </w:pPr>
      <w:r>
        <w:rPr>
          <w:sz w:val="28"/>
        </w:rPr>
        <w:t>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 или зрительными опорами с соблюдением норм речевого</w:t>
      </w:r>
      <w:r>
        <w:rPr>
          <w:spacing w:val="-1"/>
          <w:sz w:val="28"/>
        </w:rPr>
        <w:t> </w:t>
      </w:r>
      <w:r>
        <w:rPr>
          <w:sz w:val="28"/>
        </w:rPr>
        <w:t>этикета,</w:t>
      </w:r>
      <w:r>
        <w:rPr>
          <w:spacing w:val="-4"/>
          <w:sz w:val="28"/>
        </w:rPr>
        <w:t> </w:t>
      </w:r>
      <w:r>
        <w:rPr>
          <w:sz w:val="28"/>
        </w:rPr>
        <w:t>принятого</w:t>
      </w:r>
      <w:r>
        <w:rPr>
          <w:spacing w:val="-1"/>
          <w:sz w:val="28"/>
        </w:rPr>
        <w:t> </w:t>
      </w:r>
      <w:r>
        <w:rPr>
          <w:sz w:val="28"/>
        </w:rPr>
        <w:t>в</w:t>
      </w:r>
      <w:r>
        <w:rPr>
          <w:spacing w:val="-2"/>
          <w:sz w:val="28"/>
        </w:rPr>
        <w:t> </w:t>
      </w:r>
      <w:r>
        <w:rPr>
          <w:sz w:val="28"/>
        </w:rPr>
        <w:t>стране/</w:t>
      </w:r>
      <w:r>
        <w:rPr>
          <w:spacing w:val="-2"/>
          <w:sz w:val="28"/>
        </w:rPr>
        <w:t> </w:t>
      </w:r>
      <w:r>
        <w:rPr>
          <w:sz w:val="28"/>
        </w:rPr>
        <w:t>странах</w:t>
      </w:r>
      <w:r>
        <w:rPr>
          <w:spacing w:val="-3"/>
          <w:sz w:val="28"/>
        </w:rPr>
        <w:t> </w:t>
      </w:r>
      <w:r>
        <w:rPr>
          <w:sz w:val="28"/>
        </w:rPr>
        <w:t>изучаемого</w:t>
      </w:r>
      <w:r>
        <w:rPr>
          <w:spacing w:val="-2"/>
          <w:sz w:val="28"/>
        </w:rPr>
        <w:t> </w:t>
      </w:r>
      <w:r>
        <w:rPr>
          <w:sz w:val="28"/>
        </w:rPr>
        <w:t>языка</w:t>
      </w:r>
      <w:r>
        <w:rPr>
          <w:spacing w:val="-1"/>
          <w:sz w:val="28"/>
        </w:rPr>
        <w:t> </w:t>
      </w:r>
      <w:r>
        <w:rPr>
          <w:sz w:val="28"/>
        </w:rPr>
        <w:t>(до</w:t>
      </w:r>
      <w:r>
        <w:rPr>
          <w:spacing w:val="-2"/>
          <w:sz w:val="28"/>
        </w:rPr>
        <w:t> </w:t>
      </w:r>
      <w:r>
        <w:rPr>
          <w:sz w:val="28"/>
        </w:rPr>
        <w:t>4</w:t>
      </w:r>
      <w:r>
        <w:rPr>
          <w:spacing w:val="-1"/>
          <w:sz w:val="28"/>
        </w:rPr>
        <w:t> </w:t>
      </w:r>
      <w:r>
        <w:rPr>
          <w:sz w:val="28"/>
        </w:rPr>
        <w:t>реплик</w:t>
      </w:r>
      <w:r>
        <w:rPr>
          <w:spacing w:val="-1"/>
          <w:sz w:val="28"/>
        </w:rPr>
        <w:t> </w:t>
      </w:r>
      <w:r>
        <w:rPr>
          <w:sz w:val="28"/>
        </w:rPr>
        <w:t>со стороны каждого собеседника);</w:t>
      </w:r>
    </w:p>
    <w:p>
      <w:pPr>
        <w:pStyle w:val="ListParagraph"/>
        <w:numPr>
          <w:ilvl w:val="1"/>
          <w:numId w:val="40"/>
        </w:numPr>
        <w:tabs>
          <w:tab w:pos="1528" w:val="left" w:leader="none"/>
        </w:tabs>
        <w:spacing w:line="240" w:lineRule="auto" w:before="0" w:after="0"/>
        <w:ind w:left="567" w:right="713" w:firstLine="708"/>
        <w:jc w:val="both"/>
        <w:rPr>
          <w:sz w:val="28"/>
        </w:rPr>
      </w:pPr>
      <w:r>
        <w:rPr>
          <w:sz w:val="28"/>
        </w:rPr>
        <w:t>создавать устные связные монологические высказывания (описание; повествование/рассказ) с вербальными и/ или зрительными опорами;</w:t>
      </w:r>
    </w:p>
    <w:p>
      <w:pPr>
        <w:pStyle w:val="ListParagraph"/>
        <w:spacing w:after="0" w:line="240" w:lineRule="auto"/>
        <w:jc w:val="both"/>
        <w:rPr>
          <w:sz w:val="28"/>
        </w:rPr>
        <w:sectPr>
          <w:footerReference w:type="default" r:id="rId26"/>
          <w:pgSz w:w="11910" w:h="16840"/>
          <w:pgMar w:header="0" w:footer="0" w:top="1040" w:bottom="280" w:left="566" w:right="425"/>
        </w:sectPr>
      </w:pPr>
    </w:p>
    <w:p>
      <w:pPr>
        <w:pStyle w:val="ListParagraph"/>
        <w:numPr>
          <w:ilvl w:val="1"/>
          <w:numId w:val="40"/>
        </w:numPr>
        <w:tabs>
          <w:tab w:pos="1711" w:val="left" w:leader="none"/>
        </w:tabs>
        <w:spacing w:line="240" w:lineRule="auto" w:before="67" w:after="0"/>
        <w:ind w:left="567" w:right="706" w:firstLine="708"/>
        <w:jc w:val="both"/>
        <w:rPr>
          <w:sz w:val="28"/>
        </w:rPr>
      </w:pPr>
      <w:r>
        <w:rPr>
          <w:sz w:val="28"/>
        </w:rPr>
        <w:t>пересказывать основное содержание прочитанного текста с вербальными и/или зрительными опорами (объѐм монологического высказывания - не менее 4 фраз).</w:t>
      </w:r>
    </w:p>
    <w:p>
      <w:pPr>
        <w:pStyle w:val="Heading3"/>
        <w:spacing w:before="9"/>
        <w:jc w:val="left"/>
      </w:pPr>
      <w:r>
        <w:rPr>
          <w:spacing w:val="-2"/>
        </w:rPr>
        <w:t>Аудирование:</w:t>
      </w:r>
    </w:p>
    <w:p>
      <w:pPr>
        <w:pStyle w:val="ListParagraph"/>
        <w:numPr>
          <w:ilvl w:val="1"/>
          <w:numId w:val="40"/>
        </w:numPr>
        <w:tabs>
          <w:tab w:pos="1524" w:val="left" w:leader="none"/>
        </w:tabs>
        <w:spacing w:line="240" w:lineRule="auto" w:before="0" w:after="0"/>
        <w:ind w:left="567" w:right="714" w:firstLine="708"/>
        <w:jc w:val="both"/>
        <w:rPr>
          <w:sz w:val="28"/>
        </w:rPr>
      </w:pPr>
      <w:r>
        <w:rPr>
          <w:sz w:val="28"/>
        </w:rPr>
        <w:t>воспринимать на слух и понимать речь учителя и одноклассников, вербально/ невербально реагировать на услышанное;</w:t>
      </w:r>
    </w:p>
    <w:p>
      <w:pPr>
        <w:pStyle w:val="ListParagraph"/>
        <w:numPr>
          <w:ilvl w:val="1"/>
          <w:numId w:val="40"/>
        </w:numPr>
        <w:tabs>
          <w:tab w:pos="1514" w:val="left" w:leader="none"/>
        </w:tabs>
        <w:spacing w:line="240" w:lineRule="auto" w:before="0" w:after="0"/>
        <w:ind w:left="567" w:right="706" w:firstLine="708"/>
        <w:jc w:val="both"/>
        <w:rPr>
          <w:sz w:val="28"/>
        </w:rPr>
      </w:pPr>
      <w:r>
        <w:rPr>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w:t>
      </w:r>
      <w:r>
        <w:rPr>
          <w:spacing w:val="-4"/>
          <w:sz w:val="28"/>
        </w:rPr>
        <w:t> </w:t>
      </w:r>
      <w:r>
        <w:rPr>
          <w:sz w:val="28"/>
        </w:rPr>
        <w:t>основного</w:t>
      </w:r>
      <w:r>
        <w:rPr>
          <w:spacing w:val="-2"/>
          <w:sz w:val="28"/>
        </w:rPr>
        <w:t> </w:t>
      </w:r>
      <w:r>
        <w:rPr>
          <w:sz w:val="28"/>
        </w:rPr>
        <w:t>содержания,</w:t>
      </w:r>
      <w:r>
        <w:rPr>
          <w:spacing w:val="-3"/>
          <w:sz w:val="28"/>
        </w:rPr>
        <w:t> </w:t>
      </w:r>
      <w:r>
        <w:rPr>
          <w:sz w:val="28"/>
        </w:rPr>
        <w:t>с</w:t>
      </w:r>
      <w:r>
        <w:rPr>
          <w:spacing w:val="-3"/>
          <w:sz w:val="28"/>
        </w:rPr>
        <w:t> </w:t>
      </w:r>
      <w:r>
        <w:rPr>
          <w:sz w:val="28"/>
        </w:rPr>
        <w:t>пониманием</w:t>
      </w:r>
      <w:r>
        <w:rPr>
          <w:spacing w:val="-3"/>
          <w:sz w:val="28"/>
        </w:rPr>
        <w:t> </w:t>
      </w:r>
      <w:r>
        <w:rPr>
          <w:sz w:val="28"/>
        </w:rPr>
        <w:t>запрашиваемой</w:t>
      </w:r>
      <w:r>
        <w:rPr>
          <w:spacing w:val="-2"/>
          <w:sz w:val="28"/>
        </w:rPr>
        <w:t> </w:t>
      </w:r>
      <w:r>
        <w:rPr>
          <w:sz w:val="28"/>
        </w:rPr>
        <w:t>информации фактического характера со зрительной опорой и с использованием языковой, в т.ч. контекстуальной, догадки (время звучания текста/ текстов для аудирования до 1 минуты).</w:t>
      </w:r>
    </w:p>
    <w:p>
      <w:pPr>
        <w:pStyle w:val="Heading3"/>
        <w:spacing w:before="5"/>
      </w:pPr>
      <w:r>
        <w:rPr/>
        <w:t>Смысловое</w:t>
      </w:r>
      <w:r>
        <w:rPr>
          <w:spacing w:val="-4"/>
        </w:rPr>
        <w:t> </w:t>
      </w:r>
      <w:r>
        <w:rPr>
          <w:spacing w:val="-2"/>
        </w:rPr>
        <w:t>чтение:</w:t>
      </w:r>
    </w:p>
    <w:p>
      <w:pPr>
        <w:pStyle w:val="ListParagraph"/>
        <w:numPr>
          <w:ilvl w:val="1"/>
          <w:numId w:val="40"/>
        </w:numPr>
        <w:tabs>
          <w:tab w:pos="1545" w:val="left" w:leader="none"/>
        </w:tabs>
        <w:spacing w:line="240" w:lineRule="auto" w:before="0" w:after="0"/>
        <w:ind w:left="567" w:right="713" w:firstLine="708"/>
        <w:jc w:val="both"/>
        <w:rPr>
          <w:sz w:val="28"/>
        </w:rPr>
      </w:pPr>
      <w:r>
        <w:rPr>
          <w:sz w:val="28"/>
        </w:rPr>
        <w:t>читать вслух и понимать учебные и адаптированные аутентичные тексты объѐмом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pPr>
        <w:pStyle w:val="ListParagraph"/>
        <w:numPr>
          <w:ilvl w:val="1"/>
          <w:numId w:val="40"/>
        </w:numPr>
        <w:tabs>
          <w:tab w:pos="1497" w:val="left" w:leader="none"/>
        </w:tabs>
        <w:spacing w:line="240" w:lineRule="auto" w:before="0" w:after="0"/>
        <w:ind w:left="567" w:right="705" w:firstLine="708"/>
        <w:jc w:val="both"/>
        <w:rPr>
          <w:sz w:val="28"/>
        </w:rPr>
      </w:pPr>
      <w:r>
        <w:rPr>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т.ч. контекстуальной, догадки (объѐм текста/ текстов для чтения - до 130 слов).</w:t>
      </w:r>
    </w:p>
    <w:p>
      <w:pPr>
        <w:pStyle w:val="Heading3"/>
        <w:spacing w:before="3"/>
        <w:jc w:val="left"/>
      </w:pPr>
      <w:r>
        <w:rPr>
          <w:spacing w:val="-2"/>
        </w:rPr>
        <w:t>Письмо:</w:t>
      </w:r>
    </w:p>
    <w:p>
      <w:pPr>
        <w:pStyle w:val="ListParagraph"/>
        <w:numPr>
          <w:ilvl w:val="1"/>
          <w:numId w:val="40"/>
        </w:numPr>
        <w:tabs>
          <w:tab w:pos="1596" w:val="left" w:leader="none"/>
        </w:tabs>
        <w:spacing w:line="242" w:lineRule="auto" w:before="0" w:after="0"/>
        <w:ind w:left="567" w:right="714" w:firstLine="708"/>
        <w:jc w:val="both"/>
        <w:rPr>
          <w:sz w:val="28"/>
        </w:rPr>
      </w:pPr>
      <w:r>
        <w:rPr>
          <w:sz w:val="28"/>
        </w:rPr>
        <w:t>создавать подписи к иллюстрациям с пояснением, что на них </w:t>
      </w:r>
      <w:r>
        <w:rPr>
          <w:spacing w:val="-2"/>
          <w:sz w:val="28"/>
        </w:rPr>
        <w:t>изображено;</w:t>
      </w:r>
    </w:p>
    <w:p>
      <w:pPr>
        <w:pStyle w:val="ListParagraph"/>
        <w:numPr>
          <w:ilvl w:val="1"/>
          <w:numId w:val="40"/>
        </w:numPr>
        <w:tabs>
          <w:tab w:pos="1524" w:val="left" w:leader="none"/>
        </w:tabs>
        <w:spacing w:line="240" w:lineRule="auto" w:before="0" w:after="0"/>
        <w:ind w:left="567" w:right="712" w:firstLine="708"/>
        <w:jc w:val="both"/>
        <w:rPr>
          <w:sz w:val="28"/>
        </w:rPr>
      </w:pPr>
      <w:r>
        <w:rPr>
          <w:sz w:val="28"/>
        </w:rPr>
        <w:t>заполнять простые анкеты и формуляры, сообщая о себе основные сведения (имя, фамилия, возраст, страна проживания, любимое занятие и т.д.) в соответствии с нормами, принятыми в стране/странах изучаемого языка;</w:t>
      </w:r>
    </w:p>
    <w:p>
      <w:pPr>
        <w:pStyle w:val="ListParagraph"/>
        <w:numPr>
          <w:ilvl w:val="1"/>
          <w:numId w:val="40"/>
        </w:numPr>
        <w:tabs>
          <w:tab w:pos="1444" w:val="left" w:leader="none"/>
        </w:tabs>
        <w:spacing w:line="240" w:lineRule="auto" w:before="0" w:after="0"/>
        <w:ind w:left="567" w:right="713" w:firstLine="708"/>
        <w:jc w:val="left"/>
        <w:rPr>
          <w:sz w:val="28"/>
        </w:rPr>
      </w:pPr>
      <w:r>
        <w:rPr>
          <w:sz w:val="28"/>
        </w:rPr>
        <w:t>писать с опорой на образец короткие поздравления с праздниками (днѐм рождения, Новым годом, Рождеством) с выражением пожелания.</w:t>
      </w:r>
    </w:p>
    <w:p>
      <w:pPr>
        <w:pStyle w:val="Heading2"/>
        <w:spacing w:line="240" w:lineRule="auto"/>
        <w:jc w:val="left"/>
      </w:pPr>
      <w:r>
        <w:rPr/>
        <w:t>Языковые</w:t>
      </w:r>
      <w:r>
        <w:rPr>
          <w:spacing w:val="-5"/>
        </w:rPr>
        <w:t> </w:t>
      </w:r>
      <w:r>
        <w:rPr/>
        <w:t>знания</w:t>
      </w:r>
      <w:r>
        <w:rPr>
          <w:spacing w:val="-5"/>
        </w:rPr>
        <w:t> </w:t>
      </w:r>
      <w:r>
        <w:rPr/>
        <w:t>и</w:t>
      </w:r>
      <w:r>
        <w:rPr>
          <w:spacing w:val="-5"/>
        </w:rPr>
        <w:t> </w:t>
      </w:r>
      <w:r>
        <w:rPr>
          <w:spacing w:val="-2"/>
        </w:rPr>
        <w:t>навыки</w:t>
      </w:r>
    </w:p>
    <w:p>
      <w:pPr>
        <w:pStyle w:val="Heading3"/>
        <w:jc w:val="left"/>
      </w:pPr>
      <w:r>
        <w:rPr/>
        <w:t>Фонетическая</w:t>
      </w:r>
      <w:r>
        <w:rPr>
          <w:spacing w:val="-11"/>
        </w:rPr>
        <w:t> </w:t>
      </w:r>
      <w:r>
        <w:rPr/>
        <w:t>сторона</w:t>
      </w:r>
      <w:r>
        <w:rPr>
          <w:spacing w:val="-9"/>
        </w:rPr>
        <w:t> </w:t>
      </w:r>
      <w:r>
        <w:rPr>
          <w:spacing w:val="-4"/>
        </w:rPr>
        <w:t>речи:</w:t>
      </w:r>
    </w:p>
    <w:p>
      <w:pPr>
        <w:pStyle w:val="ListParagraph"/>
        <w:numPr>
          <w:ilvl w:val="1"/>
          <w:numId w:val="40"/>
        </w:numPr>
        <w:tabs>
          <w:tab w:pos="1550" w:val="left" w:leader="none"/>
        </w:tabs>
        <w:spacing w:line="240" w:lineRule="auto" w:before="0" w:after="0"/>
        <w:ind w:left="567" w:right="706" w:firstLine="708"/>
        <w:jc w:val="both"/>
        <w:rPr>
          <w:sz w:val="28"/>
        </w:rPr>
      </w:pPr>
      <w:r>
        <w:rPr>
          <w:sz w:val="28"/>
        </w:rPr>
        <w:t>различать на слух и адекватно, без ошибок произносить слова с правильным ударением и фразы с соблюдением их ритмико-интонационных </w:t>
      </w:r>
      <w:r>
        <w:rPr>
          <w:spacing w:val="-2"/>
          <w:sz w:val="28"/>
        </w:rPr>
        <w:t>особенностей;</w:t>
      </w:r>
    </w:p>
    <w:p>
      <w:pPr>
        <w:pStyle w:val="ListParagraph"/>
        <w:numPr>
          <w:ilvl w:val="1"/>
          <w:numId w:val="40"/>
        </w:numPr>
        <w:tabs>
          <w:tab w:pos="1437" w:val="left" w:leader="none"/>
        </w:tabs>
        <w:spacing w:line="321" w:lineRule="exact" w:before="0" w:after="0"/>
        <w:ind w:left="1437" w:right="0" w:hanging="162"/>
        <w:jc w:val="left"/>
        <w:rPr>
          <w:sz w:val="28"/>
        </w:rPr>
      </w:pPr>
      <w:r>
        <w:rPr>
          <w:sz w:val="28"/>
        </w:rPr>
        <w:t>читать</w:t>
      </w:r>
      <w:r>
        <w:rPr>
          <w:spacing w:val="-9"/>
          <w:sz w:val="28"/>
        </w:rPr>
        <w:t> </w:t>
      </w:r>
      <w:r>
        <w:rPr>
          <w:sz w:val="28"/>
        </w:rPr>
        <w:t>вслух</w:t>
      </w:r>
      <w:r>
        <w:rPr>
          <w:spacing w:val="-3"/>
          <w:sz w:val="28"/>
        </w:rPr>
        <w:t> </w:t>
      </w:r>
      <w:r>
        <w:rPr>
          <w:sz w:val="28"/>
        </w:rPr>
        <w:t>слова</w:t>
      </w:r>
      <w:r>
        <w:rPr>
          <w:spacing w:val="-7"/>
          <w:sz w:val="28"/>
        </w:rPr>
        <w:t> </w:t>
      </w:r>
      <w:r>
        <w:rPr>
          <w:sz w:val="28"/>
        </w:rPr>
        <w:t>согласно</w:t>
      </w:r>
      <w:r>
        <w:rPr>
          <w:spacing w:val="-7"/>
          <w:sz w:val="28"/>
        </w:rPr>
        <w:t> </w:t>
      </w:r>
      <w:r>
        <w:rPr>
          <w:sz w:val="28"/>
        </w:rPr>
        <w:t>основным</w:t>
      </w:r>
      <w:r>
        <w:rPr>
          <w:spacing w:val="-7"/>
          <w:sz w:val="28"/>
        </w:rPr>
        <w:t> </w:t>
      </w:r>
      <w:r>
        <w:rPr>
          <w:sz w:val="28"/>
        </w:rPr>
        <w:t>правилам</w:t>
      </w:r>
      <w:r>
        <w:rPr>
          <w:spacing w:val="-4"/>
          <w:sz w:val="28"/>
        </w:rPr>
        <w:t> </w:t>
      </w:r>
      <w:r>
        <w:rPr>
          <w:spacing w:val="-2"/>
          <w:sz w:val="28"/>
        </w:rPr>
        <w:t>чтения;</w:t>
      </w:r>
    </w:p>
    <w:p>
      <w:pPr>
        <w:pStyle w:val="Heading3"/>
        <w:spacing w:line="319" w:lineRule="exact" w:before="2"/>
        <w:jc w:val="left"/>
      </w:pPr>
      <w:r>
        <w:rPr/>
        <w:t>Графика,</w:t>
      </w:r>
      <w:r>
        <w:rPr>
          <w:spacing w:val="-6"/>
        </w:rPr>
        <w:t> </w:t>
      </w:r>
      <w:r>
        <w:rPr/>
        <w:t>орфография</w:t>
      </w:r>
      <w:r>
        <w:rPr>
          <w:spacing w:val="-7"/>
        </w:rPr>
        <w:t> </w:t>
      </w:r>
      <w:r>
        <w:rPr/>
        <w:t>и</w:t>
      </w:r>
      <w:r>
        <w:rPr>
          <w:spacing w:val="-5"/>
        </w:rPr>
        <w:t> </w:t>
      </w:r>
      <w:r>
        <w:rPr>
          <w:spacing w:val="-2"/>
        </w:rPr>
        <w:t>пунктуация:</w:t>
      </w:r>
    </w:p>
    <w:p>
      <w:pPr>
        <w:pStyle w:val="ListParagraph"/>
        <w:numPr>
          <w:ilvl w:val="1"/>
          <w:numId w:val="40"/>
        </w:numPr>
        <w:tabs>
          <w:tab w:pos="1437" w:val="left" w:leader="none"/>
        </w:tabs>
        <w:spacing w:line="319" w:lineRule="exact" w:before="0" w:after="0"/>
        <w:ind w:left="1437" w:right="0" w:hanging="162"/>
        <w:jc w:val="left"/>
        <w:rPr>
          <w:sz w:val="28"/>
        </w:rPr>
      </w:pPr>
      <w:r>
        <w:rPr>
          <w:sz w:val="28"/>
        </w:rPr>
        <w:t>правильно</w:t>
      </w:r>
      <w:r>
        <w:rPr>
          <w:spacing w:val="-7"/>
          <w:sz w:val="28"/>
        </w:rPr>
        <w:t> </w:t>
      </w:r>
      <w:r>
        <w:rPr>
          <w:sz w:val="28"/>
        </w:rPr>
        <w:t>писать</w:t>
      </w:r>
      <w:r>
        <w:rPr>
          <w:spacing w:val="-10"/>
          <w:sz w:val="28"/>
        </w:rPr>
        <w:t> </w:t>
      </w:r>
      <w:r>
        <w:rPr>
          <w:sz w:val="28"/>
        </w:rPr>
        <w:t>изученные</w:t>
      </w:r>
      <w:r>
        <w:rPr>
          <w:spacing w:val="-7"/>
          <w:sz w:val="28"/>
        </w:rPr>
        <w:t> </w:t>
      </w:r>
      <w:r>
        <w:rPr>
          <w:spacing w:val="-2"/>
          <w:sz w:val="28"/>
        </w:rPr>
        <w:t>слова;</w:t>
      </w:r>
    </w:p>
    <w:p>
      <w:pPr>
        <w:pStyle w:val="ListParagraph"/>
        <w:numPr>
          <w:ilvl w:val="1"/>
          <w:numId w:val="40"/>
        </w:numPr>
        <w:tabs>
          <w:tab w:pos="1526" w:val="left" w:leader="none"/>
        </w:tabs>
        <w:spacing w:line="240" w:lineRule="auto" w:before="0" w:after="0"/>
        <w:ind w:left="567" w:right="714" w:firstLine="708"/>
        <w:jc w:val="left"/>
        <w:rPr>
          <w:sz w:val="28"/>
        </w:rPr>
      </w:pPr>
      <w:r>
        <w:rPr>
          <w:sz w:val="28"/>
        </w:rPr>
        <w:t>правильно</w:t>
      </w:r>
      <w:r>
        <w:rPr>
          <w:spacing w:val="40"/>
          <w:sz w:val="28"/>
        </w:rPr>
        <w:t> </w:t>
      </w:r>
      <w:r>
        <w:rPr>
          <w:sz w:val="28"/>
        </w:rPr>
        <w:t>расставлять</w:t>
      </w:r>
      <w:r>
        <w:rPr>
          <w:spacing w:val="40"/>
          <w:sz w:val="28"/>
        </w:rPr>
        <w:t> </w:t>
      </w:r>
      <w:r>
        <w:rPr>
          <w:sz w:val="28"/>
        </w:rPr>
        <w:t>знаки</w:t>
      </w:r>
      <w:r>
        <w:rPr>
          <w:spacing w:val="40"/>
          <w:sz w:val="28"/>
        </w:rPr>
        <w:t> </w:t>
      </w:r>
      <w:r>
        <w:rPr>
          <w:sz w:val="28"/>
        </w:rPr>
        <w:t>препинания</w:t>
      </w:r>
      <w:r>
        <w:rPr>
          <w:spacing w:val="40"/>
          <w:sz w:val="28"/>
        </w:rPr>
        <w:t> </w:t>
      </w:r>
      <w:r>
        <w:rPr>
          <w:sz w:val="28"/>
        </w:rPr>
        <w:t>(точку,</w:t>
      </w:r>
      <w:r>
        <w:rPr>
          <w:spacing w:val="40"/>
          <w:sz w:val="28"/>
        </w:rPr>
        <w:t> </w:t>
      </w:r>
      <w:r>
        <w:rPr>
          <w:sz w:val="28"/>
        </w:rPr>
        <w:t>вопросительный</w:t>
      </w:r>
      <w:r>
        <w:rPr>
          <w:spacing w:val="40"/>
          <w:sz w:val="28"/>
        </w:rPr>
        <w:t> </w:t>
      </w:r>
      <w:r>
        <w:rPr>
          <w:sz w:val="28"/>
        </w:rPr>
        <w:t>и</w:t>
      </w:r>
      <w:r>
        <w:rPr>
          <w:spacing w:val="40"/>
          <w:sz w:val="28"/>
        </w:rPr>
        <w:t> </w:t>
      </w:r>
      <w:r>
        <w:rPr>
          <w:sz w:val="28"/>
        </w:rPr>
        <w:t>восклицательный знаки в конце предложения).</w:t>
      </w:r>
    </w:p>
    <w:p>
      <w:pPr>
        <w:pStyle w:val="Heading3"/>
        <w:spacing w:line="240" w:lineRule="auto" w:before="6"/>
        <w:jc w:val="left"/>
      </w:pPr>
      <w:r>
        <w:rPr/>
        <w:t>Лексическая</w:t>
      </w:r>
      <w:r>
        <w:rPr>
          <w:spacing w:val="-8"/>
        </w:rPr>
        <w:t> </w:t>
      </w:r>
      <w:r>
        <w:rPr/>
        <w:t>сторона</w:t>
      </w:r>
      <w:r>
        <w:rPr>
          <w:spacing w:val="-7"/>
        </w:rPr>
        <w:t> </w:t>
      </w:r>
      <w:r>
        <w:rPr>
          <w:spacing w:val="-4"/>
        </w:rPr>
        <w:t>речи:</w:t>
      </w:r>
    </w:p>
    <w:p>
      <w:pPr>
        <w:pStyle w:val="BodyText"/>
        <w:ind w:left="0" w:firstLine="0"/>
        <w:jc w:val="left"/>
        <w:rPr>
          <w:b/>
          <w:i/>
          <w:sz w:val="22"/>
        </w:rPr>
      </w:pPr>
    </w:p>
    <w:p>
      <w:pPr>
        <w:pStyle w:val="BodyText"/>
        <w:spacing w:before="105"/>
        <w:ind w:left="0" w:firstLine="0"/>
        <w:jc w:val="left"/>
        <w:rPr>
          <w:b/>
          <w:i/>
          <w:sz w:val="22"/>
        </w:rPr>
      </w:pPr>
    </w:p>
    <w:p>
      <w:pPr>
        <w:spacing w:before="1"/>
        <w:ind w:left="1233" w:right="1372" w:firstLine="0"/>
        <w:jc w:val="center"/>
        <w:rPr>
          <w:rFonts w:ascii="Calibri"/>
          <w:sz w:val="22"/>
        </w:rPr>
      </w:pPr>
      <w:r>
        <w:rPr>
          <w:rFonts w:ascii="Calibri"/>
          <w:spacing w:val="-5"/>
          <w:sz w:val="22"/>
        </w:rPr>
        <w:t>157</w:t>
      </w:r>
    </w:p>
    <w:p>
      <w:pPr>
        <w:spacing w:after="0"/>
        <w:jc w:val="center"/>
        <w:rPr>
          <w:rFonts w:ascii="Calibri"/>
          <w:sz w:val="22"/>
        </w:rPr>
        <w:sectPr>
          <w:footerReference w:type="default" r:id="rId27"/>
          <w:pgSz w:w="11910" w:h="16840"/>
          <w:pgMar w:header="0" w:footer="0" w:top="1040" w:bottom="280" w:left="566" w:right="425"/>
        </w:sectPr>
      </w:pPr>
    </w:p>
    <w:p>
      <w:pPr>
        <w:pStyle w:val="ListParagraph"/>
        <w:numPr>
          <w:ilvl w:val="1"/>
          <w:numId w:val="40"/>
        </w:numPr>
        <w:tabs>
          <w:tab w:pos="1468" w:val="left" w:leader="none"/>
        </w:tabs>
        <w:spacing w:line="240" w:lineRule="auto" w:before="67" w:after="0"/>
        <w:ind w:left="567" w:right="707" w:firstLine="708"/>
        <w:jc w:val="both"/>
        <w:rPr>
          <w:sz w:val="28"/>
        </w:rPr>
      </w:pPr>
      <w:r>
        <w:rPr>
          <w:sz w:val="28"/>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w:t>
      </w:r>
      <w:r>
        <w:rPr>
          <w:spacing w:val="-2"/>
          <w:sz w:val="28"/>
        </w:rPr>
        <w:t>единиц;</w:t>
      </w:r>
    </w:p>
    <w:p>
      <w:pPr>
        <w:pStyle w:val="ListParagraph"/>
        <w:numPr>
          <w:ilvl w:val="1"/>
          <w:numId w:val="40"/>
        </w:numPr>
        <w:tabs>
          <w:tab w:pos="1478" w:val="left" w:leader="none"/>
        </w:tabs>
        <w:spacing w:line="240" w:lineRule="auto" w:before="1" w:after="0"/>
        <w:ind w:left="567" w:right="711" w:firstLine="708"/>
        <w:jc w:val="both"/>
        <w:rPr>
          <w:sz w:val="28"/>
        </w:rPr>
      </w:pPr>
      <w:r>
        <w:rPr>
          <w:sz w:val="28"/>
        </w:rPr>
        <w:t>распознавать и употреблять в устной и письменной речи родственные слова, образованные с использованием аффиксации (числительные с суффиксами -zehn, -zig), в соответствии с решаемой коммуникативной задачей;</w:t>
      </w:r>
    </w:p>
    <w:p>
      <w:pPr>
        <w:pStyle w:val="Heading3"/>
        <w:spacing w:before="9"/>
      </w:pPr>
      <w:r>
        <w:rPr/>
        <w:t>Грамматическая</w:t>
      </w:r>
      <w:r>
        <w:rPr>
          <w:spacing w:val="-14"/>
        </w:rPr>
        <w:t> </w:t>
      </w:r>
      <w:r>
        <w:rPr/>
        <w:t>сторона</w:t>
      </w:r>
      <w:r>
        <w:rPr>
          <w:spacing w:val="-12"/>
        </w:rPr>
        <w:t> </w:t>
      </w:r>
      <w:r>
        <w:rPr>
          <w:spacing w:val="-4"/>
        </w:rPr>
        <w:t>речи;</w:t>
      </w:r>
    </w:p>
    <w:p>
      <w:pPr>
        <w:pStyle w:val="ListParagraph"/>
        <w:numPr>
          <w:ilvl w:val="1"/>
          <w:numId w:val="40"/>
        </w:numPr>
        <w:tabs>
          <w:tab w:pos="1447" w:val="left" w:leader="none"/>
        </w:tabs>
        <w:spacing w:line="240" w:lineRule="auto" w:before="0" w:after="0"/>
        <w:ind w:left="567" w:right="711" w:firstLine="708"/>
        <w:jc w:val="both"/>
        <w:rPr>
          <w:sz w:val="28"/>
        </w:rPr>
      </w:pPr>
      <w:r>
        <w:rPr>
          <w:sz w:val="28"/>
        </w:rPr>
        <w:t>распознавать в письменном и звучащем тексте и употреблять в устной и письменной речи изученные грамматические конструкции и морфологические формы немецкого языка:</w:t>
      </w:r>
    </w:p>
    <w:p>
      <w:pPr>
        <w:pStyle w:val="BodyText"/>
        <w:ind w:right="713"/>
      </w:pPr>
      <w:r>
        <w:rPr/>
        <w:t>основные коммуникативные типы предложений: повествовательные (утвердительные, отрицательные (с kein), побудительные предложения (кроме вежливой формы с Sie);</w:t>
      </w:r>
    </w:p>
    <w:p>
      <w:pPr>
        <w:pStyle w:val="BodyText"/>
        <w:ind w:left="1275" w:right="2908" w:firstLine="0"/>
      </w:pPr>
      <w:r>
        <w:rPr/>
        <w:t>предложения</w:t>
      </w:r>
      <w:r>
        <w:rPr>
          <w:spacing w:val="-5"/>
        </w:rPr>
        <w:t> </w:t>
      </w:r>
      <w:r>
        <w:rPr/>
        <w:t>с</w:t>
      </w:r>
      <w:r>
        <w:rPr>
          <w:spacing w:val="-5"/>
        </w:rPr>
        <w:t> </w:t>
      </w:r>
      <w:r>
        <w:rPr/>
        <w:t>местоимением</w:t>
      </w:r>
      <w:r>
        <w:rPr>
          <w:spacing w:val="-5"/>
        </w:rPr>
        <w:t> </w:t>
      </w:r>
      <w:r>
        <w:rPr/>
        <w:t>es</w:t>
      </w:r>
      <w:r>
        <w:rPr>
          <w:spacing w:val="-4"/>
        </w:rPr>
        <w:t> </w:t>
      </w:r>
      <w:r>
        <w:rPr/>
        <w:t>и</w:t>
      </w:r>
      <w:r>
        <w:rPr>
          <w:spacing w:val="-5"/>
        </w:rPr>
        <w:t> </w:t>
      </w:r>
      <w:r>
        <w:rPr/>
        <w:t>конструкцией</w:t>
      </w:r>
      <w:r>
        <w:rPr>
          <w:spacing w:val="-5"/>
        </w:rPr>
        <w:t> </w:t>
      </w:r>
      <w:r>
        <w:rPr/>
        <w:t>es</w:t>
      </w:r>
      <w:r>
        <w:rPr>
          <w:spacing w:val="-8"/>
        </w:rPr>
        <w:t> </w:t>
      </w:r>
      <w:r>
        <w:rPr/>
        <w:t>gibt; спряжение глаголов sein, haben в Präteritum;</w:t>
      </w:r>
    </w:p>
    <w:p>
      <w:pPr>
        <w:pStyle w:val="BodyText"/>
        <w:ind w:right="704"/>
      </w:pPr>
      <w:r>
        <w:rPr/>
        <w:t>спряжение слабых и сильных глаголов в Präsens (в т.ч. во 2-м лице мн. </w:t>
      </w:r>
      <w:r>
        <w:rPr>
          <w:spacing w:val="-2"/>
        </w:rPr>
        <w:t>числа);</w:t>
      </w:r>
    </w:p>
    <w:p>
      <w:pPr>
        <w:pStyle w:val="BodyText"/>
        <w:spacing w:line="242" w:lineRule="auto"/>
        <w:ind w:right="715"/>
      </w:pPr>
      <w:r>
        <w:rPr/>
        <w:t>употребление слабых и сильных глаголов в Perfekt: повествовательные и вопросительные предложения (общий и специальный вопросы);</w:t>
      </w:r>
    </w:p>
    <w:p>
      <w:pPr>
        <w:pStyle w:val="BodyText"/>
        <w:ind w:left="1275" w:right="1977" w:firstLine="0"/>
      </w:pPr>
      <w:r>
        <w:rPr/>
        <w:t>модальные</w:t>
      </w:r>
      <w:r>
        <w:rPr>
          <w:spacing w:val="-5"/>
        </w:rPr>
        <w:t> </w:t>
      </w:r>
      <w:r>
        <w:rPr/>
        <w:t>глаголы</w:t>
      </w:r>
      <w:r>
        <w:rPr>
          <w:spacing w:val="-8"/>
        </w:rPr>
        <w:t> </w:t>
      </w:r>
      <w:r>
        <w:rPr/>
        <w:t>mögen</w:t>
      </w:r>
      <w:r>
        <w:rPr>
          <w:spacing w:val="-4"/>
        </w:rPr>
        <w:t> </w:t>
      </w:r>
      <w:r>
        <w:rPr/>
        <w:t>(в</w:t>
      </w:r>
      <w:r>
        <w:rPr>
          <w:spacing w:val="-6"/>
        </w:rPr>
        <w:t> </w:t>
      </w:r>
      <w:r>
        <w:rPr/>
        <w:t>форме</w:t>
      </w:r>
      <w:r>
        <w:rPr>
          <w:spacing w:val="-5"/>
        </w:rPr>
        <w:t> </w:t>
      </w:r>
      <w:r>
        <w:rPr/>
        <w:t>möchte),</w:t>
      </w:r>
      <w:r>
        <w:rPr>
          <w:spacing w:val="-6"/>
        </w:rPr>
        <w:t> </w:t>
      </w:r>
      <w:r>
        <w:rPr/>
        <w:t>müssen</w:t>
      </w:r>
      <w:r>
        <w:rPr>
          <w:spacing w:val="-4"/>
        </w:rPr>
        <w:t> </w:t>
      </w:r>
      <w:r>
        <w:rPr/>
        <w:t>(в</w:t>
      </w:r>
      <w:r>
        <w:rPr>
          <w:spacing w:val="-6"/>
        </w:rPr>
        <w:t> </w:t>
      </w:r>
      <w:r>
        <w:rPr/>
        <w:t>Präsens); множественное число имѐн существительных;</w:t>
      </w:r>
    </w:p>
    <w:p>
      <w:pPr>
        <w:pStyle w:val="BodyText"/>
        <w:ind w:right="709"/>
      </w:pPr>
      <w:r>
        <w:rPr/>
        <w:t>нулевой артикль с именами существительными (наиболее распространѐнные случаи употребления);</w:t>
      </w:r>
    </w:p>
    <w:p>
      <w:pPr>
        <w:pStyle w:val="BodyText"/>
        <w:spacing w:line="242" w:lineRule="auto"/>
        <w:ind w:right="708"/>
      </w:pPr>
      <w:r>
        <w:rPr/>
        <w:t>склонение имѐн существительных в единственном числе в</w:t>
      </w:r>
      <w:r>
        <w:rPr>
          <w:spacing w:val="-1"/>
        </w:rPr>
        <w:t> </w:t>
      </w:r>
      <w:r>
        <w:rPr/>
        <w:t>именительном, дательном и винительном падежах;</w:t>
      </w:r>
    </w:p>
    <w:p>
      <w:pPr>
        <w:pStyle w:val="BodyText"/>
        <w:ind w:left="1275" w:right="2944" w:firstLine="0"/>
      </w:pPr>
      <w:r>
        <w:rPr/>
        <w:t>притяжательные</w:t>
      </w:r>
      <w:r>
        <w:rPr>
          <w:spacing w:val="-5"/>
        </w:rPr>
        <w:t> </w:t>
      </w:r>
      <w:r>
        <w:rPr/>
        <w:t>местоимения</w:t>
      </w:r>
      <w:r>
        <w:rPr>
          <w:spacing w:val="-5"/>
        </w:rPr>
        <w:t> </w:t>
      </w:r>
      <w:r>
        <w:rPr/>
        <w:t>(sein,</w:t>
      </w:r>
      <w:r>
        <w:rPr>
          <w:spacing w:val="-9"/>
        </w:rPr>
        <w:t> </w:t>
      </w:r>
      <w:r>
        <w:rPr/>
        <w:t>ihr,</w:t>
      </w:r>
      <w:r>
        <w:rPr>
          <w:spacing w:val="-8"/>
        </w:rPr>
        <w:t> </w:t>
      </w:r>
      <w:r>
        <w:rPr/>
        <w:t>unser,</w:t>
      </w:r>
      <w:r>
        <w:rPr>
          <w:spacing w:val="-5"/>
        </w:rPr>
        <w:t> </w:t>
      </w:r>
      <w:r>
        <w:rPr/>
        <w:t>euer,</w:t>
      </w:r>
      <w:r>
        <w:rPr>
          <w:spacing w:val="-6"/>
        </w:rPr>
        <w:t> </w:t>
      </w:r>
      <w:r>
        <w:rPr/>
        <w:t>Ihr); количественные числительные (13–30);</w:t>
      </w:r>
    </w:p>
    <w:p>
      <w:pPr>
        <w:pStyle w:val="BodyText"/>
        <w:ind w:right="713"/>
      </w:pPr>
      <w:r>
        <w:rPr/>
        <w:t>наиболее употребительные предлоги для выражения временных и пространственных отношений in, an (употребляемые с дательным падежом).</w:t>
      </w:r>
    </w:p>
    <w:p>
      <w:pPr>
        <w:pStyle w:val="Heading2"/>
      </w:pPr>
      <w:r>
        <w:rPr/>
        <w:t>Социокультурные</w:t>
      </w:r>
      <w:r>
        <w:rPr>
          <w:spacing w:val="-9"/>
        </w:rPr>
        <w:t> </w:t>
      </w:r>
      <w:r>
        <w:rPr/>
        <w:t>знания</w:t>
      </w:r>
      <w:r>
        <w:rPr>
          <w:spacing w:val="-8"/>
        </w:rPr>
        <w:t> </w:t>
      </w:r>
      <w:r>
        <w:rPr/>
        <w:t>и</w:t>
      </w:r>
      <w:r>
        <w:rPr>
          <w:spacing w:val="-7"/>
        </w:rPr>
        <w:t> </w:t>
      </w:r>
      <w:r>
        <w:rPr>
          <w:spacing w:val="-2"/>
        </w:rPr>
        <w:t>умения</w:t>
      </w:r>
    </w:p>
    <w:p>
      <w:pPr>
        <w:pStyle w:val="ListParagraph"/>
        <w:numPr>
          <w:ilvl w:val="1"/>
          <w:numId w:val="40"/>
        </w:numPr>
        <w:tabs>
          <w:tab w:pos="1701" w:val="left" w:leader="none"/>
        </w:tabs>
        <w:spacing w:line="240" w:lineRule="auto" w:before="0" w:after="0"/>
        <w:ind w:left="567" w:right="703" w:firstLine="708"/>
        <w:jc w:val="both"/>
        <w:rPr>
          <w:sz w:val="28"/>
        </w:rPr>
      </w:pPr>
      <w:r>
        <w:rPr>
          <w:sz w:val="28"/>
        </w:rPr>
        <w:t>использовать некоторые социокультурные элементы речевого поведенческого этикета принятого в стране/ странах изучаемого языка, в некоторых</w:t>
      </w:r>
      <w:r>
        <w:rPr>
          <w:spacing w:val="-1"/>
          <w:sz w:val="28"/>
        </w:rPr>
        <w:t> </w:t>
      </w:r>
      <w:r>
        <w:rPr>
          <w:sz w:val="28"/>
        </w:rPr>
        <w:t>ситуациях</w:t>
      </w:r>
      <w:r>
        <w:rPr>
          <w:spacing w:val="-2"/>
          <w:sz w:val="28"/>
        </w:rPr>
        <w:t> </w:t>
      </w:r>
      <w:r>
        <w:rPr>
          <w:sz w:val="28"/>
        </w:rPr>
        <w:t>общения:</w:t>
      </w:r>
      <w:r>
        <w:rPr>
          <w:spacing w:val="-2"/>
          <w:sz w:val="28"/>
        </w:rPr>
        <w:t> </w:t>
      </w:r>
      <w:r>
        <w:rPr>
          <w:sz w:val="28"/>
        </w:rPr>
        <w:t>приветствие,</w:t>
      </w:r>
      <w:r>
        <w:rPr>
          <w:spacing w:val="-1"/>
          <w:sz w:val="28"/>
        </w:rPr>
        <w:t> </w:t>
      </w:r>
      <w:r>
        <w:rPr>
          <w:sz w:val="28"/>
        </w:rPr>
        <w:t>прощание,</w:t>
      </w:r>
      <w:r>
        <w:rPr>
          <w:spacing w:val="-3"/>
          <w:sz w:val="28"/>
        </w:rPr>
        <w:t> </w:t>
      </w:r>
      <w:r>
        <w:rPr>
          <w:sz w:val="28"/>
        </w:rPr>
        <w:t>знакомство,</w:t>
      </w:r>
      <w:r>
        <w:rPr>
          <w:spacing w:val="-1"/>
          <w:sz w:val="28"/>
        </w:rPr>
        <w:t> </w:t>
      </w:r>
      <w:r>
        <w:rPr>
          <w:sz w:val="28"/>
        </w:rPr>
        <w:t>выражение благодарности, извинение, поздравление с днѐм рождения, Новым годом, </w:t>
      </w:r>
      <w:r>
        <w:rPr>
          <w:spacing w:val="-2"/>
          <w:sz w:val="28"/>
        </w:rPr>
        <w:t>Рождеством).</w:t>
      </w:r>
    </w:p>
    <w:p>
      <w:pPr>
        <w:pStyle w:val="ListParagraph"/>
        <w:numPr>
          <w:ilvl w:val="1"/>
          <w:numId w:val="40"/>
        </w:numPr>
        <w:tabs>
          <w:tab w:pos="1418" w:val="left" w:leader="none"/>
        </w:tabs>
        <w:spacing w:line="240" w:lineRule="auto" w:before="0" w:after="0"/>
        <w:ind w:left="1418" w:right="0" w:hanging="143"/>
        <w:jc w:val="both"/>
        <w:rPr>
          <w:sz w:val="28"/>
        </w:rPr>
      </w:pPr>
      <w:r>
        <w:rPr>
          <w:sz w:val="28"/>
        </w:rPr>
        <w:t>кратко</w:t>
      </w:r>
      <w:r>
        <w:rPr>
          <w:spacing w:val="-5"/>
          <w:sz w:val="28"/>
        </w:rPr>
        <w:t> </w:t>
      </w:r>
      <w:r>
        <w:rPr>
          <w:sz w:val="28"/>
        </w:rPr>
        <w:t>представлять</w:t>
      </w:r>
      <w:r>
        <w:rPr>
          <w:spacing w:val="-6"/>
          <w:sz w:val="28"/>
        </w:rPr>
        <w:t> </w:t>
      </w:r>
      <w:r>
        <w:rPr>
          <w:sz w:val="28"/>
        </w:rPr>
        <w:t>Россию</w:t>
      </w:r>
      <w:r>
        <w:rPr>
          <w:spacing w:val="-8"/>
          <w:sz w:val="28"/>
        </w:rPr>
        <w:t> </w:t>
      </w:r>
      <w:r>
        <w:rPr>
          <w:sz w:val="28"/>
        </w:rPr>
        <w:t>и</w:t>
      </w:r>
      <w:r>
        <w:rPr>
          <w:spacing w:val="-5"/>
          <w:sz w:val="28"/>
        </w:rPr>
        <w:t> </w:t>
      </w:r>
      <w:r>
        <w:rPr>
          <w:sz w:val="28"/>
        </w:rPr>
        <w:t>страну/</w:t>
      </w:r>
      <w:r>
        <w:rPr>
          <w:spacing w:val="-5"/>
          <w:sz w:val="28"/>
        </w:rPr>
        <w:t> </w:t>
      </w:r>
      <w:r>
        <w:rPr>
          <w:sz w:val="28"/>
        </w:rPr>
        <w:t>страны</w:t>
      </w:r>
      <w:r>
        <w:rPr>
          <w:spacing w:val="-5"/>
          <w:sz w:val="28"/>
        </w:rPr>
        <w:t> </w:t>
      </w:r>
      <w:r>
        <w:rPr>
          <w:sz w:val="28"/>
        </w:rPr>
        <w:t>изучаемого</w:t>
      </w:r>
      <w:r>
        <w:rPr>
          <w:spacing w:val="-6"/>
          <w:sz w:val="28"/>
        </w:rPr>
        <w:t> </w:t>
      </w:r>
      <w:r>
        <w:rPr>
          <w:spacing w:val="-2"/>
          <w:sz w:val="28"/>
        </w:rPr>
        <w:t>языка.</w:t>
      </w:r>
    </w:p>
    <w:p>
      <w:pPr>
        <w:pStyle w:val="Heading1"/>
        <w:spacing w:line="322" w:lineRule="exact" w:before="315"/>
        <w:ind w:right="1371"/>
      </w:pPr>
      <w:r>
        <w:rPr/>
        <w:t>4</w:t>
      </w:r>
      <w:r>
        <w:rPr>
          <w:spacing w:val="1"/>
        </w:rPr>
        <w:t> </w:t>
      </w:r>
      <w:r>
        <w:rPr>
          <w:spacing w:val="-2"/>
        </w:rPr>
        <w:t>КЛАСС</w:t>
      </w:r>
    </w:p>
    <w:p>
      <w:pPr>
        <w:pStyle w:val="Heading2"/>
        <w:spacing w:line="240" w:lineRule="auto"/>
        <w:jc w:val="left"/>
      </w:pPr>
      <w:r>
        <w:rPr/>
        <w:t>Коммуникативные</w:t>
      </w:r>
      <w:r>
        <w:rPr>
          <w:spacing w:val="-14"/>
        </w:rPr>
        <w:t> </w:t>
      </w:r>
      <w:r>
        <w:rPr>
          <w:spacing w:val="-2"/>
        </w:rPr>
        <w:t>умения</w:t>
      </w:r>
    </w:p>
    <w:p>
      <w:pPr>
        <w:pStyle w:val="Heading3"/>
        <w:spacing w:line="240" w:lineRule="auto" w:before="1"/>
        <w:jc w:val="left"/>
      </w:pPr>
      <w:r>
        <w:rPr>
          <w:spacing w:val="-2"/>
        </w:rPr>
        <w:t>Говорение:</w:t>
      </w:r>
    </w:p>
    <w:p>
      <w:pPr>
        <w:pStyle w:val="BodyText"/>
        <w:ind w:right="703" w:firstLine="777"/>
      </w:pPr>
      <w:r>
        <w:rPr/>
        <w:t>вести разные виды диалогов (диалог этикетного характера, диалог- побуждение, диалог-расспрос, диалог-разговор по телефону) на основе вербальных</w:t>
      </w:r>
      <w:r>
        <w:rPr>
          <w:spacing w:val="40"/>
        </w:rPr>
        <w:t> </w:t>
      </w:r>
      <w:r>
        <w:rPr/>
        <w:t>и/</w:t>
      </w:r>
      <w:r>
        <w:rPr>
          <w:spacing w:val="40"/>
        </w:rPr>
        <w:t> </w:t>
      </w:r>
      <w:r>
        <w:rPr/>
        <w:t>или</w:t>
      </w:r>
      <w:r>
        <w:rPr>
          <w:spacing w:val="40"/>
        </w:rPr>
        <w:t> </w:t>
      </w:r>
      <w:r>
        <w:rPr/>
        <w:t>зрительных</w:t>
      </w:r>
      <w:r>
        <w:rPr>
          <w:spacing w:val="40"/>
        </w:rPr>
        <w:t> </w:t>
      </w:r>
      <w:r>
        <w:rPr/>
        <w:t>опор,</w:t>
      </w:r>
      <w:r>
        <w:rPr>
          <w:spacing w:val="40"/>
        </w:rPr>
        <w:t> </w:t>
      </w:r>
      <w:r>
        <w:rPr/>
        <w:t>с</w:t>
      </w:r>
      <w:r>
        <w:rPr>
          <w:spacing w:val="40"/>
        </w:rPr>
        <w:t> </w:t>
      </w:r>
      <w:r>
        <w:rPr/>
        <w:t>соблюдением</w:t>
      </w:r>
      <w:r>
        <w:rPr>
          <w:spacing w:val="40"/>
        </w:rPr>
        <w:t> </w:t>
      </w:r>
      <w:r>
        <w:rPr/>
        <w:t>норм</w:t>
      </w:r>
      <w:r>
        <w:rPr>
          <w:spacing w:val="40"/>
        </w:rPr>
        <w:t> </w:t>
      </w:r>
      <w:r>
        <w:rPr/>
        <w:t>речевого</w:t>
      </w:r>
      <w:r>
        <w:rPr>
          <w:spacing w:val="40"/>
        </w:rPr>
        <w:t> </w:t>
      </w:r>
      <w:r>
        <w:rPr/>
        <w:t>этикета,</w:t>
      </w:r>
    </w:p>
    <w:p>
      <w:pPr>
        <w:pStyle w:val="BodyText"/>
        <w:spacing w:after="0"/>
        <w:sectPr>
          <w:footerReference w:type="default" r:id="rId28"/>
          <w:pgSz w:w="11910" w:h="16840"/>
          <w:pgMar w:header="0" w:footer="0" w:top="1040" w:bottom="280" w:left="566" w:right="425"/>
        </w:sectPr>
      </w:pPr>
    </w:p>
    <w:p>
      <w:pPr>
        <w:pStyle w:val="BodyText"/>
        <w:spacing w:line="242" w:lineRule="auto" w:before="67"/>
        <w:ind w:right="717" w:firstLine="0"/>
      </w:pPr>
      <w:r>
        <w:rPr/>
        <w:t>принятого в стране/</w:t>
      </w:r>
      <w:r>
        <w:rPr>
          <w:spacing w:val="-1"/>
        </w:rPr>
        <w:t> </w:t>
      </w:r>
      <w:r>
        <w:rPr/>
        <w:t>странах изучаемого</w:t>
      </w:r>
      <w:r>
        <w:rPr>
          <w:spacing w:val="-1"/>
        </w:rPr>
        <w:t> </w:t>
      </w:r>
      <w:r>
        <w:rPr/>
        <w:t>языка</w:t>
      </w:r>
      <w:r>
        <w:rPr>
          <w:spacing w:val="-2"/>
        </w:rPr>
        <w:t> </w:t>
      </w:r>
      <w:r>
        <w:rPr/>
        <w:t>(до</w:t>
      </w:r>
      <w:r>
        <w:rPr>
          <w:spacing w:val="-1"/>
        </w:rPr>
        <w:t> </w:t>
      </w:r>
      <w:r>
        <w:rPr/>
        <w:t>5 реплик</w:t>
      </w:r>
      <w:r>
        <w:rPr>
          <w:spacing w:val="-1"/>
        </w:rPr>
        <w:t> </w:t>
      </w:r>
      <w:r>
        <w:rPr/>
        <w:t>со стороны</w:t>
      </w:r>
      <w:r>
        <w:rPr>
          <w:spacing w:val="-1"/>
        </w:rPr>
        <w:t> </w:t>
      </w:r>
      <w:r>
        <w:rPr/>
        <w:t>каждого </w:t>
      </w:r>
      <w:r>
        <w:rPr>
          <w:spacing w:val="-2"/>
        </w:rPr>
        <w:t>собеседника);</w:t>
      </w:r>
    </w:p>
    <w:p>
      <w:pPr>
        <w:pStyle w:val="ListParagraph"/>
        <w:numPr>
          <w:ilvl w:val="1"/>
          <w:numId w:val="40"/>
        </w:numPr>
        <w:tabs>
          <w:tab w:pos="1528" w:val="left" w:leader="none"/>
        </w:tabs>
        <w:spacing w:line="240" w:lineRule="auto" w:before="0" w:after="0"/>
        <w:ind w:left="567" w:right="711" w:firstLine="708"/>
        <w:jc w:val="both"/>
        <w:rPr>
          <w:sz w:val="28"/>
        </w:rPr>
      </w:pPr>
      <w:r>
        <w:rPr>
          <w:sz w:val="28"/>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(объѐм монологического высказывания - не менее 5 фраз);</w:t>
      </w:r>
    </w:p>
    <w:p>
      <w:pPr>
        <w:pStyle w:val="ListParagraph"/>
        <w:numPr>
          <w:ilvl w:val="1"/>
          <w:numId w:val="40"/>
        </w:numPr>
        <w:tabs>
          <w:tab w:pos="1711" w:val="left" w:leader="none"/>
        </w:tabs>
        <w:spacing w:line="242" w:lineRule="auto" w:before="0" w:after="0"/>
        <w:ind w:left="567" w:right="708" w:firstLine="708"/>
        <w:jc w:val="both"/>
        <w:rPr>
          <w:sz w:val="28"/>
        </w:rPr>
      </w:pPr>
      <w:r>
        <w:rPr>
          <w:sz w:val="28"/>
        </w:rPr>
        <w:t>пересказывать основное содержание прочитанного текста с вербальными и/ или зрительными опорами;</w:t>
      </w:r>
    </w:p>
    <w:p>
      <w:pPr>
        <w:pStyle w:val="ListParagraph"/>
        <w:numPr>
          <w:ilvl w:val="1"/>
          <w:numId w:val="40"/>
        </w:numPr>
        <w:tabs>
          <w:tab w:pos="1507" w:val="left" w:leader="none"/>
        </w:tabs>
        <w:spacing w:line="240" w:lineRule="auto" w:before="0" w:after="0"/>
        <w:ind w:left="567" w:right="711" w:firstLine="708"/>
        <w:jc w:val="left"/>
        <w:rPr>
          <w:sz w:val="28"/>
        </w:rPr>
      </w:pPr>
      <w:r>
        <w:rPr>
          <w:sz w:val="28"/>
        </w:rPr>
        <w:t>устно</w:t>
      </w:r>
      <w:r>
        <w:rPr>
          <w:spacing w:val="40"/>
          <w:sz w:val="28"/>
        </w:rPr>
        <w:t> </w:t>
      </w:r>
      <w:r>
        <w:rPr>
          <w:sz w:val="28"/>
        </w:rPr>
        <w:t>излагать</w:t>
      </w:r>
      <w:r>
        <w:rPr>
          <w:spacing w:val="40"/>
          <w:sz w:val="28"/>
        </w:rPr>
        <w:t> </w:t>
      </w:r>
      <w:r>
        <w:rPr>
          <w:sz w:val="28"/>
        </w:rPr>
        <w:t>результаты</w:t>
      </w:r>
      <w:r>
        <w:rPr>
          <w:spacing w:val="40"/>
          <w:sz w:val="28"/>
        </w:rPr>
        <w:t> </w:t>
      </w:r>
      <w:r>
        <w:rPr>
          <w:sz w:val="28"/>
        </w:rPr>
        <w:t>выполненного</w:t>
      </w:r>
      <w:r>
        <w:rPr>
          <w:spacing w:val="40"/>
          <w:sz w:val="28"/>
        </w:rPr>
        <w:t> </w:t>
      </w:r>
      <w:r>
        <w:rPr>
          <w:sz w:val="28"/>
        </w:rPr>
        <w:t>проектного</w:t>
      </w:r>
      <w:r>
        <w:rPr>
          <w:spacing w:val="40"/>
          <w:sz w:val="28"/>
        </w:rPr>
        <w:t> </w:t>
      </w:r>
      <w:r>
        <w:rPr>
          <w:sz w:val="28"/>
        </w:rPr>
        <w:t>задания</w:t>
      </w:r>
      <w:r>
        <w:rPr>
          <w:spacing w:val="40"/>
          <w:sz w:val="28"/>
        </w:rPr>
        <w:t> </w:t>
      </w:r>
      <w:r>
        <w:rPr>
          <w:sz w:val="28"/>
        </w:rPr>
        <w:t>(объѐм монологического высказывания - не менее 5 фраз).</w:t>
      </w:r>
    </w:p>
    <w:p>
      <w:pPr>
        <w:pStyle w:val="Heading3"/>
        <w:jc w:val="left"/>
      </w:pPr>
      <w:r>
        <w:rPr>
          <w:spacing w:val="-2"/>
        </w:rPr>
        <w:t>Аудирование:</w:t>
      </w:r>
    </w:p>
    <w:p>
      <w:pPr>
        <w:pStyle w:val="ListParagraph"/>
        <w:numPr>
          <w:ilvl w:val="1"/>
          <w:numId w:val="40"/>
        </w:numPr>
        <w:tabs>
          <w:tab w:pos="1524" w:val="left" w:leader="none"/>
        </w:tabs>
        <w:spacing w:line="240" w:lineRule="auto" w:before="0" w:after="0"/>
        <w:ind w:left="567" w:right="705" w:firstLine="708"/>
        <w:jc w:val="both"/>
        <w:rPr>
          <w:sz w:val="28"/>
        </w:rPr>
      </w:pPr>
      <w:r>
        <w:rPr>
          <w:sz w:val="28"/>
        </w:rPr>
        <w:t>воспринимать на слух и понимать речь учителя и одноклассников, вербально/ невербально реагировать на услышанное;</w:t>
      </w:r>
    </w:p>
    <w:p>
      <w:pPr>
        <w:pStyle w:val="ListParagraph"/>
        <w:numPr>
          <w:ilvl w:val="1"/>
          <w:numId w:val="40"/>
        </w:numPr>
        <w:tabs>
          <w:tab w:pos="1608" w:val="left" w:leader="none"/>
        </w:tabs>
        <w:spacing w:line="240" w:lineRule="auto" w:before="0" w:after="0"/>
        <w:ind w:left="567" w:right="704" w:firstLine="708"/>
        <w:jc w:val="both"/>
        <w:rPr>
          <w:sz w:val="28"/>
        </w:rPr>
      </w:pPr>
      <w:r>
        <w:rPr>
          <w:sz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т.ч. контекстуальной, догадки (время звучания текста/ текстов для аудирования - до 1 минуты).</w:t>
      </w:r>
    </w:p>
    <w:p>
      <w:pPr>
        <w:pStyle w:val="Heading3"/>
        <w:spacing w:before="1"/>
      </w:pPr>
      <w:r>
        <w:rPr/>
        <w:t>Смысловое</w:t>
      </w:r>
      <w:r>
        <w:rPr>
          <w:spacing w:val="-4"/>
        </w:rPr>
        <w:t> </w:t>
      </w:r>
      <w:r>
        <w:rPr>
          <w:spacing w:val="-2"/>
        </w:rPr>
        <w:t>чтение:</w:t>
      </w:r>
    </w:p>
    <w:p>
      <w:pPr>
        <w:pStyle w:val="ListParagraph"/>
        <w:numPr>
          <w:ilvl w:val="1"/>
          <w:numId w:val="40"/>
        </w:numPr>
        <w:tabs>
          <w:tab w:pos="1545" w:val="left" w:leader="none"/>
        </w:tabs>
        <w:spacing w:line="240" w:lineRule="auto" w:before="0" w:after="0"/>
        <w:ind w:left="567" w:right="713" w:firstLine="708"/>
        <w:jc w:val="both"/>
        <w:rPr>
          <w:sz w:val="28"/>
        </w:rPr>
      </w:pPr>
      <w:r>
        <w:rPr>
          <w:sz w:val="28"/>
        </w:rPr>
        <w:t>читать вслух и понимать учебные и адаптированные аутентичные тексты объѐмом до 67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pPr>
        <w:pStyle w:val="ListParagraph"/>
        <w:numPr>
          <w:ilvl w:val="1"/>
          <w:numId w:val="40"/>
        </w:numPr>
        <w:tabs>
          <w:tab w:pos="1495" w:val="left" w:leader="none"/>
        </w:tabs>
        <w:spacing w:line="240" w:lineRule="auto" w:before="0" w:after="0"/>
        <w:ind w:left="567" w:right="711" w:firstLine="708"/>
        <w:jc w:val="both"/>
        <w:rPr>
          <w:sz w:val="28"/>
        </w:rPr>
      </w:pPr>
      <w:r>
        <w:rPr>
          <w:sz w:val="28"/>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т.ч. контекстуальной, догадки (объѐм текста/ текстов для чтения - до 160 слов);</w:t>
      </w:r>
    </w:p>
    <w:p>
      <w:pPr>
        <w:pStyle w:val="ListParagraph"/>
        <w:numPr>
          <w:ilvl w:val="1"/>
          <w:numId w:val="40"/>
        </w:numPr>
        <w:tabs>
          <w:tab w:pos="1653" w:val="left" w:leader="none"/>
        </w:tabs>
        <w:spacing w:line="242" w:lineRule="auto" w:before="0" w:after="0"/>
        <w:ind w:left="567" w:right="707" w:firstLine="708"/>
        <w:jc w:val="both"/>
        <w:rPr>
          <w:sz w:val="28"/>
        </w:rPr>
      </w:pPr>
      <w:r>
        <w:rPr>
          <w:sz w:val="28"/>
        </w:rPr>
        <w:t>читать про себя несплошные тексты (таблицы) и понимать представленную в них информацию.</w:t>
      </w:r>
    </w:p>
    <w:p>
      <w:pPr>
        <w:pStyle w:val="Heading3"/>
        <w:jc w:val="left"/>
      </w:pPr>
      <w:r>
        <w:rPr>
          <w:spacing w:val="-2"/>
        </w:rPr>
        <w:t>Письмо:</w:t>
      </w:r>
    </w:p>
    <w:p>
      <w:pPr>
        <w:pStyle w:val="ListParagraph"/>
        <w:numPr>
          <w:ilvl w:val="1"/>
          <w:numId w:val="40"/>
        </w:numPr>
        <w:tabs>
          <w:tab w:pos="1514" w:val="left" w:leader="none"/>
        </w:tabs>
        <w:spacing w:line="240" w:lineRule="auto" w:before="0" w:after="0"/>
        <w:ind w:left="567" w:right="705" w:firstLine="708"/>
        <w:jc w:val="both"/>
        <w:rPr>
          <w:sz w:val="28"/>
        </w:rPr>
      </w:pPr>
      <w:r>
        <w:rPr>
          <w:sz w:val="28"/>
        </w:rPr>
        <w:t>заполнять анкеты и формуляры, сообщая о себе основные сведения (имя, фамилия, возраст, место жительства (страна проживания, город), любимые занятия, домашний питомец и т.д.), в соответствии с нормами, принятыми в стране/ странах изучаемого языка;</w:t>
      </w:r>
    </w:p>
    <w:p>
      <w:pPr>
        <w:pStyle w:val="ListParagraph"/>
        <w:numPr>
          <w:ilvl w:val="1"/>
          <w:numId w:val="40"/>
        </w:numPr>
        <w:tabs>
          <w:tab w:pos="1500" w:val="left" w:leader="none"/>
        </w:tabs>
        <w:spacing w:line="240" w:lineRule="auto" w:before="0" w:after="0"/>
        <w:ind w:left="567" w:right="713" w:firstLine="708"/>
        <w:jc w:val="left"/>
        <w:rPr>
          <w:sz w:val="28"/>
        </w:rPr>
      </w:pPr>
      <w:r>
        <w:rPr>
          <w:sz w:val="28"/>
        </w:rPr>
        <w:t>писать</w:t>
      </w:r>
      <w:r>
        <w:rPr>
          <w:spacing w:val="40"/>
          <w:sz w:val="28"/>
        </w:rPr>
        <w:t> </w:t>
      </w:r>
      <w:r>
        <w:rPr>
          <w:sz w:val="28"/>
        </w:rPr>
        <w:t>с</w:t>
      </w:r>
      <w:r>
        <w:rPr>
          <w:spacing w:val="40"/>
          <w:sz w:val="28"/>
        </w:rPr>
        <w:t> </w:t>
      </w:r>
      <w:r>
        <w:rPr>
          <w:sz w:val="28"/>
        </w:rPr>
        <w:t>опорой</w:t>
      </w:r>
      <w:r>
        <w:rPr>
          <w:spacing w:val="40"/>
          <w:sz w:val="28"/>
        </w:rPr>
        <w:t> </w:t>
      </w:r>
      <w:r>
        <w:rPr>
          <w:sz w:val="28"/>
        </w:rPr>
        <w:t>на</w:t>
      </w:r>
      <w:r>
        <w:rPr>
          <w:spacing w:val="40"/>
          <w:sz w:val="28"/>
        </w:rPr>
        <w:t> </w:t>
      </w:r>
      <w:r>
        <w:rPr>
          <w:sz w:val="28"/>
        </w:rPr>
        <w:t>образец</w:t>
      </w:r>
      <w:r>
        <w:rPr>
          <w:spacing w:val="40"/>
          <w:sz w:val="28"/>
        </w:rPr>
        <w:t> </w:t>
      </w:r>
      <w:r>
        <w:rPr>
          <w:sz w:val="28"/>
        </w:rPr>
        <w:t>короткие</w:t>
      </w:r>
      <w:r>
        <w:rPr>
          <w:spacing w:val="40"/>
          <w:sz w:val="28"/>
        </w:rPr>
        <w:t> </w:t>
      </w:r>
      <w:r>
        <w:rPr>
          <w:sz w:val="28"/>
        </w:rPr>
        <w:t>поздравления</w:t>
      </w:r>
      <w:r>
        <w:rPr>
          <w:spacing w:val="40"/>
          <w:sz w:val="28"/>
        </w:rPr>
        <w:t> </w:t>
      </w:r>
      <w:r>
        <w:rPr>
          <w:sz w:val="28"/>
        </w:rPr>
        <w:t>с</w:t>
      </w:r>
      <w:r>
        <w:rPr>
          <w:spacing w:val="40"/>
          <w:sz w:val="28"/>
        </w:rPr>
        <w:t> </w:t>
      </w:r>
      <w:r>
        <w:rPr>
          <w:sz w:val="28"/>
        </w:rPr>
        <w:t>праздниками</w:t>
      </w:r>
      <w:r>
        <w:rPr>
          <w:spacing w:val="40"/>
          <w:sz w:val="28"/>
        </w:rPr>
        <w:t> </w:t>
      </w:r>
      <w:r>
        <w:rPr>
          <w:sz w:val="28"/>
        </w:rPr>
        <w:t>с выражением пожелания;</w:t>
      </w:r>
    </w:p>
    <w:p>
      <w:pPr>
        <w:pStyle w:val="ListParagraph"/>
        <w:numPr>
          <w:ilvl w:val="1"/>
          <w:numId w:val="40"/>
        </w:numPr>
        <w:tabs>
          <w:tab w:pos="1468" w:val="left" w:leader="none"/>
        </w:tabs>
        <w:spacing w:line="240" w:lineRule="auto" w:before="0" w:after="0"/>
        <w:ind w:left="567" w:right="715" w:firstLine="708"/>
        <w:jc w:val="left"/>
        <w:rPr>
          <w:sz w:val="28"/>
        </w:rPr>
      </w:pPr>
      <w:r>
        <w:rPr>
          <w:sz w:val="28"/>
        </w:rPr>
        <w:t>писать с опорой на образец электронное сообщение личного характера (объѐм сообщения - до 50 слов).</w:t>
      </w:r>
    </w:p>
    <w:p>
      <w:pPr>
        <w:pStyle w:val="Heading2"/>
        <w:spacing w:line="240" w:lineRule="auto"/>
        <w:jc w:val="left"/>
      </w:pPr>
      <w:r>
        <w:rPr/>
        <w:t>Языковые</w:t>
      </w:r>
      <w:r>
        <w:rPr>
          <w:spacing w:val="-4"/>
        </w:rPr>
        <w:t> </w:t>
      </w:r>
      <w:r>
        <w:rPr/>
        <w:t>знания</w:t>
      </w:r>
      <w:r>
        <w:rPr>
          <w:spacing w:val="-6"/>
        </w:rPr>
        <w:t> </w:t>
      </w:r>
      <w:r>
        <w:rPr/>
        <w:t>и</w:t>
      </w:r>
      <w:r>
        <w:rPr>
          <w:spacing w:val="-4"/>
        </w:rPr>
        <w:t> </w:t>
      </w:r>
      <w:r>
        <w:rPr>
          <w:spacing w:val="-2"/>
        </w:rPr>
        <w:t>навыки</w:t>
      </w:r>
    </w:p>
    <w:p>
      <w:pPr>
        <w:pStyle w:val="BodyText"/>
        <w:spacing w:before="38"/>
        <w:ind w:left="0" w:firstLine="0"/>
        <w:jc w:val="left"/>
        <w:rPr>
          <w:b/>
          <w:sz w:val="22"/>
        </w:rPr>
      </w:pPr>
    </w:p>
    <w:p>
      <w:pPr>
        <w:spacing w:before="0"/>
        <w:ind w:left="1233" w:right="1372" w:firstLine="0"/>
        <w:jc w:val="center"/>
        <w:rPr>
          <w:rFonts w:ascii="Calibri"/>
          <w:sz w:val="22"/>
        </w:rPr>
      </w:pPr>
      <w:r>
        <w:rPr>
          <w:rFonts w:ascii="Calibri"/>
          <w:spacing w:val="-5"/>
          <w:sz w:val="22"/>
        </w:rPr>
        <w:t>159</w:t>
      </w:r>
    </w:p>
    <w:p>
      <w:pPr>
        <w:spacing w:after="0"/>
        <w:jc w:val="center"/>
        <w:rPr>
          <w:rFonts w:ascii="Calibri"/>
          <w:sz w:val="22"/>
        </w:rPr>
        <w:sectPr>
          <w:footerReference w:type="default" r:id="rId29"/>
          <w:pgSz w:w="11910" w:h="16840"/>
          <w:pgMar w:header="0" w:footer="0" w:top="1040" w:bottom="280" w:left="566" w:right="425"/>
        </w:sectPr>
      </w:pPr>
    </w:p>
    <w:p>
      <w:pPr>
        <w:pStyle w:val="Heading3"/>
        <w:spacing w:line="319" w:lineRule="exact" w:before="74"/>
      </w:pPr>
      <w:r>
        <w:rPr/>
        <w:t>Фонетическая</w:t>
      </w:r>
      <w:r>
        <w:rPr>
          <w:spacing w:val="-11"/>
        </w:rPr>
        <w:t> </w:t>
      </w:r>
      <w:r>
        <w:rPr/>
        <w:t>сторона</w:t>
      </w:r>
      <w:r>
        <w:rPr>
          <w:spacing w:val="-9"/>
        </w:rPr>
        <w:t> </w:t>
      </w:r>
      <w:r>
        <w:rPr>
          <w:spacing w:val="-4"/>
        </w:rPr>
        <w:t>речи:</w:t>
      </w:r>
    </w:p>
    <w:p>
      <w:pPr>
        <w:pStyle w:val="ListParagraph"/>
        <w:numPr>
          <w:ilvl w:val="1"/>
          <w:numId w:val="40"/>
        </w:numPr>
        <w:tabs>
          <w:tab w:pos="1550" w:val="left" w:leader="none"/>
        </w:tabs>
        <w:spacing w:line="240" w:lineRule="auto" w:before="0" w:after="0"/>
        <w:ind w:left="567" w:right="706" w:firstLine="708"/>
        <w:jc w:val="both"/>
        <w:rPr>
          <w:sz w:val="28"/>
        </w:rPr>
      </w:pPr>
      <w:r>
        <w:rPr>
          <w:sz w:val="28"/>
        </w:rPr>
        <w:t>различать на слух и адекватно, без ошибок произносить слова с правильным ударением и фразы с соблюдением их ритмико-интонационных </w:t>
      </w:r>
      <w:r>
        <w:rPr>
          <w:spacing w:val="-2"/>
          <w:sz w:val="28"/>
        </w:rPr>
        <w:t>особенностей;</w:t>
      </w:r>
    </w:p>
    <w:p>
      <w:pPr>
        <w:pStyle w:val="ListParagraph"/>
        <w:numPr>
          <w:ilvl w:val="1"/>
          <w:numId w:val="40"/>
        </w:numPr>
        <w:tabs>
          <w:tab w:pos="1437" w:val="left" w:leader="none"/>
        </w:tabs>
        <w:spacing w:line="321" w:lineRule="exact" w:before="0" w:after="0"/>
        <w:ind w:left="1437" w:right="0" w:hanging="162"/>
        <w:jc w:val="left"/>
        <w:rPr>
          <w:sz w:val="28"/>
        </w:rPr>
      </w:pPr>
      <w:r>
        <w:rPr>
          <w:sz w:val="28"/>
        </w:rPr>
        <w:t>читать</w:t>
      </w:r>
      <w:r>
        <w:rPr>
          <w:spacing w:val="-9"/>
          <w:sz w:val="28"/>
        </w:rPr>
        <w:t> </w:t>
      </w:r>
      <w:r>
        <w:rPr>
          <w:sz w:val="28"/>
        </w:rPr>
        <w:t>вслух</w:t>
      </w:r>
      <w:r>
        <w:rPr>
          <w:spacing w:val="-3"/>
          <w:sz w:val="28"/>
        </w:rPr>
        <w:t> </w:t>
      </w:r>
      <w:r>
        <w:rPr>
          <w:sz w:val="28"/>
        </w:rPr>
        <w:t>слова</w:t>
      </w:r>
      <w:r>
        <w:rPr>
          <w:spacing w:val="-7"/>
          <w:sz w:val="28"/>
        </w:rPr>
        <w:t> </w:t>
      </w:r>
      <w:r>
        <w:rPr>
          <w:sz w:val="28"/>
        </w:rPr>
        <w:t>согласно</w:t>
      </w:r>
      <w:r>
        <w:rPr>
          <w:spacing w:val="-7"/>
          <w:sz w:val="28"/>
        </w:rPr>
        <w:t> </w:t>
      </w:r>
      <w:r>
        <w:rPr>
          <w:sz w:val="28"/>
        </w:rPr>
        <w:t>основным</w:t>
      </w:r>
      <w:r>
        <w:rPr>
          <w:spacing w:val="-7"/>
          <w:sz w:val="28"/>
        </w:rPr>
        <w:t> </w:t>
      </w:r>
      <w:r>
        <w:rPr>
          <w:sz w:val="28"/>
        </w:rPr>
        <w:t>правилам</w:t>
      </w:r>
      <w:r>
        <w:rPr>
          <w:spacing w:val="-4"/>
          <w:sz w:val="28"/>
        </w:rPr>
        <w:t> </w:t>
      </w:r>
      <w:r>
        <w:rPr>
          <w:spacing w:val="-2"/>
          <w:sz w:val="28"/>
        </w:rPr>
        <w:t>чтения.</w:t>
      </w:r>
    </w:p>
    <w:p>
      <w:pPr>
        <w:pStyle w:val="Heading3"/>
        <w:spacing w:before="5"/>
        <w:jc w:val="left"/>
      </w:pPr>
      <w:r>
        <w:rPr/>
        <w:t>Графика,</w:t>
      </w:r>
      <w:r>
        <w:rPr>
          <w:spacing w:val="-6"/>
        </w:rPr>
        <w:t> </w:t>
      </w:r>
      <w:r>
        <w:rPr/>
        <w:t>орфография</w:t>
      </w:r>
      <w:r>
        <w:rPr>
          <w:spacing w:val="-6"/>
        </w:rPr>
        <w:t> </w:t>
      </w:r>
      <w:r>
        <w:rPr/>
        <w:t>и</w:t>
      </w:r>
      <w:r>
        <w:rPr>
          <w:spacing w:val="-4"/>
        </w:rPr>
        <w:t> </w:t>
      </w:r>
      <w:r>
        <w:rPr>
          <w:spacing w:val="-2"/>
        </w:rPr>
        <w:t>пунктуация:</w:t>
      </w:r>
    </w:p>
    <w:p>
      <w:pPr>
        <w:pStyle w:val="ListParagraph"/>
        <w:numPr>
          <w:ilvl w:val="1"/>
          <w:numId w:val="40"/>
        </w:numPr>
        <w:tabs>
          <w:tab w:pos="1437" w:val="left" w:leader="none"/>
        </w:tabs>
        <w:spacing w:line="318" w:lineRule="exact" w:before="0" w:after="0"/>
        <w:ind w:left="1437" w:right="0" w:hanging="162"/>
        <w:jc w:val="left"/>
        <w:rPr>
          <w:sz w:val="28"/>
        </w:rPr>
      </w:pPr>
      <w:r>
        <w:rPr>
          <w:sz w:val="28"/>
        </w:rPr>
        <w:t>правильно</w:t>
      </w:r>
      <w:r>
        <w:rPr>
          <w:spacing w:val="-7"/>
          <w:sz w:val="28"/>
        </w:rPr>
        <w:t> </w:t>
      </w:r>
      <w:r>
        <w:rPr>
          <w:sz w:val="28"/>
        </w:rPr>
        <w:t>писать</w:t>
      </w:r>
      <w:r>
        <w:rPr>
          <w:spacing w:val="-10"/>
          <w:sz w:val="28"/>
        </w:rPr>
        <w:t> </w:t>
      </w:r>
      <w:r>
        <w:rPr>
          <w:sz w:val="28"/>
        </w:rPr>
        <w:t>изученные</w:t>
      </w:r>
      <w:r>
        <w:rPr>
          <w:spacing w:val="-7"/>
          <w:sz w:val="28"/>
        </w:rPr>
        <w:t> </w:t>
      </w:r>
      <w:r>
        <w:rPr>
          <w:spacing w:val="-2"/>
          <w:sz w:val="28"/>
        </w:rPr>
        <w:t>слова;</w:t>
      </w:r>
    </w:p>
    <w:p>
      <w:pPr>
        <w:pStyle w:val="ListParagraph"/>
        <w:numPr>
          <w:ilvl w:val="1"/>
          <w:numId w:val="40"/>
        </w:numPr>
        <w:tabs>
          <w:tab w:pos="1526" w:val="left" w:leader="none"/>
        </w:tabs>
        <w:spacing w:line="240" w:lineRule="auto" w:before="2" w:after="0"/>
        <w:ind w:left="567" w:right="714" w:firstLine="708"/>
        <w:jc w:val="both"/>
        <w:rPr>
          <w:sz w:val="28"/>
        </w:rPr>
      </w:pPr>
      <w:r>
        <w:rPr>
          <w:sz w:val="28"/>
        </w:rPr>
        <w:t>правильно расставлять знаки препинания (точку, вопросительный и восклицательный знаки в конце предложения, запятая при перечислении).</w:t>
      </w:r>
    </w:p>
    <w:p>
      <w:pPr>
        <w:pStyle w:val="Heading3"/>
        <w:spacing w:before="6"/>
      </w:pPr>
      <w:r>
        <w:rPr/>
        <w:t>Лексическая</w:t>
      </w:r>
      <w:r>
        <w:rPr>
          <w:spacing w:val="-8"/>
        </w:rPr>
        <w:t> </w:t>
      </w:r>
      <w:r>
        <w:rPr/>
        <w:t>сторона</w:t>
      </w:r>
      <w:r>
        <w:rPr>
          <w:spacing w:val="-7"/>
        </w:rPr>
        <w:t> </w:t>
      </w:r>
      <w:r>
        <w:rPr>
          <w:spacing w:val="-4"/>
        </w:rPr>
        <w:t>речи:</w:t>
      </w:r>
    </w:p>
    <w:p>
      <w:pPr>
        <w:pStyle w:val="ListParagraph"/>
        <w:numPr>
          <w:ilvl w:val="1"/>
          <w:numId w:val="40"/>
        </w:numPr>
        <w:tabs>
          <w:tab w:pos="1471" w:val="left" w:leader="none"/>
        </w:tabs>
        <w:spacing w:line="240" w:lineRule="auto" w:before="0" w:after="0"/>
        <w:ind w:left="567" w:right="709" w:firstLine="708"/>
        <w:jc w:val="both"/>
        <w:rPr>
          <w:sz w:val="28"/>
        </w:rPr>
      </w:pPr>
      <w:r>
        <w:rPr>
          <w:sz w:val="28"/>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pPr>
        <w:pStyle w:val="ListParagraph"/>
        <w:numPr>
          <w:ilvl w:val="1"/>
          <w:numId w:val="40"/>
        </w:numPr>
        <w:tabs>
          <w:tab w:pos="1478" w:val="left" w:leader="none"/>
        </w:tabs>
        <w:spacing w:line="240" w:lineRule="auto" w:before="0" w:after="0"/>
        <w:ind w:left="567" w:right="704" w:firstLine="708"/>
        <w:jc w:val="both"/>
        <w:rPr>
          <w:sz w:val="28"/>
        </w:rPr>
      </w:pPr>
      <w:r>
        <w:rPr>
          <w:sz w:val="28"/>
        </w:rPr>
        <w:t>распознавать и употреблять в устной и письменной речи родственные слова, образованные с использованием аффиксации (существительные с суффиксами -er - Arbeiter, -in - Lehrerin, порядковые числительные с суффиксами -te, -ste) и словосложения (Geburtstag) в соответствии с решаемой коммуникативной задачей.</w:t>
      </w:r>
    </w:p>
    <w:p>
      <w:pPr>
        <w:pStyle w:val="Heading3"/>
        <w:spacing w:line="319" w:lineRule="exact" w:before="3"/>
      </w:pPr>
      <w:r>
        <w:rPr/>
        <w:t>Грамматическая</w:t>
      </w:r>
      <w:r>
        <w:rPr>
          <w:spacing w:val="-14"/>
        </w:rPr>
        <w:t> </w:t>
      </w:r>
      <w:r>
        <w:rPr/>
        <w:t>сторона</w:t>
      </w:r>
      <w:r>
        <w:rPr>
          <w:spacing w:val="-12"/>
        </w:rPr>
        <w:t> </w:t>
      </w:r>
      <w:r>
        <w:rPr>
          <w:spacing w:val="-4"/>
        </w:rPr>
        <w:t>речи:</w:t>
      </w:r>
    </w:p>
    <w:p>
      <w:pPr>
        <w:pStyle w:val="ListParagraph"/>
        <w:numPr>
          <w:ilvl w:val="1"/>
          <w:numId w:val="40"/>
        </w:numPr>
        <w:tabs>
          <w:tab w:pos="1447" w:val="left" w:leader="none"/>
        </w:tabs>
        <w:spacing w:line="240" w:lineRule="auto" w:before="0" w:after="0"/>
        <w:ind w:left="567" w:right="716" w:firstLine="708"/>
        <w:jc w:val="both"/>
        <w:rPr>
          <w:sz w:val="28"/>
        </w:rPr>
      </w:pPr>
      <w:r>
        <w:rPr>
          <w:sz w:val="28"/>
        </w:rPr>
        <w:t>распознавать в письменном и звучащем тексте и употреблять в устной и письменной речи изученные синтаксические конструкции и морфологические формы немецкого языка:</w:t>
      </w:r>
    </w:p>
    <w:p>
      <w:pPr>
        <w:pStyle w:val="BodyText"/>
        <w:spacing w:line="321" w:lineRule="exact"/>
        <w:ind w:left="1275" w:firstLine="0"/>
      </w:pPr>
      <w:r>
        <w:rPr/>
        <w:t>простые</w:t>
      </w:r>
      <w:r>
        <w:rPr>
          <w:spacing w:val="-7"/>
        </w:rPr>
        <w:t> </w:t>
      </w:r>
      <w:r>
        <w:rPr/>
        <w:t>предложения</w:t>
      </w:r>
      <w:r>
        <w:rPr>
          <w:spacing w:val="-6"/>
        </w:rPr>
        <w:t> </w:t>
      </w:r>
      <w:r>
        <w:rPr/>
        <w:t>с</w:t>
      </w:r>
      <w:r>
        <w:rPr>
          <w:spacing w:val="-6"/>
        </w:rPr>
        <w:t> </w:t>
      </w:r>
      <w:r>
        <w:rPr/>
        <w:t>однородными</w:t>
      </w:r>
      <w:r>
        <w:rPr>
          <w:spacing w:val="-3"/>
        </w:rPr>
        <w:t> </w:t>
      </w:r>
      <w:r>
        <w:rPr/>
        <w:t>членами</w:t>
      </w:r>
      <w:r>
        <w:rPr>
          <w:spacing w:val="-7"/>
        </w:rPr>
        <w:t> </w:t>
      </w:r>
      <w:r>
        <w:rPr/>
        <w:t>(союз</w:t>
      </w:r>
      <w:r>
        <w:rPr>
          <w:spacing w:val="-9"/>
        </w:rPr>
        <w:t> </w:t>
      </w:r>
      <w:r>
        <w:rPr>
          <w:spacing w:val="-2"/>
        </w:rPr>
        <w:t>oder);</w:t>
      </w:r>
    </w:p>
    <w:p>
      <w:pPr>
        <w:pStyle w:val="BodyText"/>
        <w:ind w:right="714"/>
      </w:pPr>
      <w:r>
        <w:rPr/>
        <w:t>сложносочинѐнные предложения с сочинительными союзами und, aber, oder, denn;</w:t>
      </w:r>
    </w:p>
    <w:p>
      <w:pPr>
        <w:pStyle w:val="BodyText"/>
        <w:spacing w:line="322" w:lineRule="exact"/>
        <w:ind w:left="1275" w:firstLine="0"/>
      </w:pPr>
      <w:r>
        <w:rPr/>
        <w:t>модальный</w:t>
      </w:r>
      <w:r>
        <w:rPr>
          <w:spacing w:val="-6"/>
        </w:rPr>
        <w:t> </w:t>
      </w:r>
      <w:r>
        <w:rPr/>
        <w:t>глагол</w:t>
      </w:r>
      <w:r>
        <w:rPr>
          <w:spacing w:val="-6"/>
        </w:rPr>
        <w:t> </w:t>
      </w:r>
      <w:r>
        <w:rPr/>
        <w:t>wollen</w:t>
      </w:r>
      <w:r>
        <w:rPr>
          <w:spacing w:val="-5"/>
        </w:rPr>
        <w:t> </w:t>
      </w:r>
      <w:r>
        <w:rPr/>
        <w:t>(в</w:t>
      </w:r>
      <w:r>
        <w:rPr>
          <w:spacing w:val="-6"/>
        </w:rPr>
        <w:t> </w:t>
      </w:r>
      <w:r>
        <w:rPr>
          <w:spacing w:val="-2"/>
        </w:rPr>
        <w:t>Präsens);</w:t>
      </w:r>
    </w:p>
    <w:p>
      <w:pPr>
        <w:pStyle w:val="BodyText"/>
        <w:ind w:right="714"/>
      </w:pPr>
      <w:r>
        <w:rPr/>
        <w:t>прилагательные в положительной, сравнительной и превосходной степенях сравнения;</w:t>
      </w:r>
    </w:p>
    <w:p>
      <w:pPr>
        <w:pStyle w:val="BodyText"/>
        <w:ind w:right="710"/>
      </w:pPr>
      <w:r>
        <w:rPr/>
        <w:t>личные местоимения в винительном и дательном падежах (в некоторых речевых образцах);</w:t>
      </w:r>
    </w:p>
    <w:p>
      <w:pPr>
        <w:pStyle w:val="BodyText"/>
        <w:spacing w:line="321" w:lineRule="exact"/>
        <w:ind w:left="1275" w:firstLine="0"/>
      </w:pPr>
      <w:r>
        <w:rPr/>
        <w:t>указательные</w:t>
      </w:r>
      <w:r>
        <w:rPr>
          <w:spacing w:val="-10"/>
        </w:rPr>
        <w:t> </w:t>
      </w:r>
      <w:r>
        <w:rPr/>
        <w:t>местоимения</w:t>
      </w:r>
      <w:r>
        <w:rPr>
          <w:spacing w:val="-10"/>
        </w:rPr>
        <w:t> </w:t>
      </w:r>
      <w:r>
        <w:rPr/>
        <w:t>dieser,</w:t>
      </w:r>
      <w:r>
        <w:rPr>
          <w:spacing w:val="-8"/>
        </w:rPr>
        <w:t> </w:t>
      </w:r>
      <w:r>
        <w:rPr/>
        <w:t>dieses,</w:t>
      </w:r>
      <w:r>
        <w:rPr>
          <w:spacing w:val="-8"/>
        </w:rPr>
        <w:t> </w:t>
      </w:r>
      <w:r>
        <w:rPr>
          <w:spacing w:val="-2"/>
        </w:rPr>
        <w:t>diese;</w:t>
      </w:r>
    </w:p>
    <w:p>
      <w:pPr>
        <w:pStyle w:val="BodyText"/>
        <w:spacing w:line="242" w:lineRule="auto"/>
        <w:ind w:left="1275" w:right="2236" w:firstLine="0"/>
      </w:pPr>
      <w:r>
        <w:rPr/>
        <w:t>количественные</w:t>
      </w:r>
      <w:r>
        <w:rPr>
          <w:spacing w:val="-4"/>
        </w:rPr>
        <w:t> </w:t>
      </w:r>
      <w:r>
        <w:rPr/>
        <w:t>(до</w:t>
      </w:r>
      <w:r>
        <w:rPr>
          <w:spacing w:val="-5"/>
        </w:rPr>
        <w:t> </w:t>
      </w:r>
      <w:r>
        <w:rPr/>
        <w:t>100)</w:t>
      </w:r>
      <w:r>
        <w:rPr>
          <w:spacing w:val="-4"/>
        </w:rPr>
        <w:t> </w:t>
      </w:r>
      <w:r>
        <w:rPr/>
        <w:t>и</w:t>
      </w:r>
      <w:r>
        <w:rPr>
          <w:spacing w:val="-7"/>
        </w:rPr>
        <w:t> </w:t>
      </w:r>
      <w:r>
        <w:rPr/>
        <w:t>порядковые</w:t>
      </w:r>
      <w:r>
        <w:rPr>
          <w:spacing w:val="-7"/>
        </w:rPr>
        <w:t> </w:t>
      </w:r>
      <w:r>
        <w:rPr/>
        <w:t>(до</w:t>
      </w:r>
      <w:r>
        <w:rPr>
          <w:spacing w:val="-7"/>
        </w:rPr>
        <w:t> </w:t>
      </w:r>
      <w:r>
        <w:rPr/>
        <w:t>31)</w:t>
      </w:r>
      <w:r>
        <w:rPr>
          <w:spacing w:val="-4"/>
        </w:rPr>
        <w:t> </w:t>
      </w:r>
      <w:r>
        <w:rPr/>
        <w:t>числительные; предлоги für, mit, um (в некоторых речевых образцах).</w:t>
      </w:r>
    </w:p>
    <w:p>
      <w:pPr>
        <w:pStyle w:val="Heading2"/>
      </w:pPr>
      <w:r>
        <w:rPr/>
        <w:t>Социокультурные</w:t>
      </w:r>
      <w:r>
        <w:rPr>
          <w:spacing w:val="-9"/>
        </w:rPr>
        <w:t> </w:t>
      </w:r>
      <w:r>
        <w:rPr/>
        <w:t>знания</w:t>
      </w:r>
      <w:r>
        <w:rPr>
          <w:spacing w:val="-8"/>
        </w:rPr>
        <w:t> </w:t>
      </w:r>
      <w:r>
        <w:rPr/>
        <w:t>и</w:t>
      </w:r>
      <w:r>
        <w:rPr>
          <w:spacing w:val="-7"/>
        </w:rPr>
        <w:t> </w:t>
      </w:r>
      <w:r>
        <w:rPr>
          <w:spacing w:val="-2"/>
        </w:rPr>
        <w:t>умения:</w:t>
      </w:r>
    </w:p>
    <w:p>
      <w:pPr>
        <w:pStyle w:val="ListParagraph"/>
        <w:numPr>
          <w:ilvl w:val="1"/>
          <w:numId w:val="40"/>
        </w:numPr>
        <w:tabs>
          <w:tab w:pos="1701" w:val="left" w:leader="none"/>
        </w:tabs>
        <w:spacing w:line="240" w:lineRule="auto" w:before="0" w:after="0"/>
        <w:ind w:left="567" w:right="710" w:firstLine="708"/>
        <w:jc w:val="both"/>
        <w:rPr>
          <w:sz w:val="28"/>
        </w:rPr>
      </w:pPr>
      <w:r>
        <w:rPr>
          <w:sz w:val="28"/>
        </w:rPr>
        <w:t>использовать некоторые социокультурные элементы речевого поведенческого этикета, принятого в стране/ 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pPr>
        <w:pStyle w:val="ListParagraph"/>
        <w:numPr>
          <w:ilvl w:val="1"/>
          <w:numId w:val="40"/>
        </w:numPr>
        <w:tabs>
          <w:tab w:pos="1437" w:val="left" w:leader="none"/>
        </w:tabs>
        <w:spacing w:line="322" w:lineRule="exact" w:before="0" w:after="0"/>
        <w:ind w:left="1437" w:right="0" w:hanging="162"/>
        <w:jc w:val="both"/>
        <w:rPr>
          <w:sz w:val="28"/>
        </w:rPr>
      </w:pPr>
      <w:r>
        <w:rPr>
          <w:sz w:val="28"/>
        </w:rPr>
        <w:t>кратко</w:t>
      </w:r>
      <w:r>
        <w:rPr>
          <w:spacing w:val="-10"/>
          <w:sz w:val="28"/>
        </w:rPr>
        <w:t> </w:t>
      </w:r>
      <w:r>
        <w:rPr>
          <w:sz w:val="28"/>
        </w:rPr>
        <w:t>рассказывать</w:t>
      </w:r>
      <w:r>
        <w:rPr>
          <w:spacing w:val="-6"/>
          <w:sz w:val="28"/>
        </w:rPr>
        <w:t> </w:t>
      </w:r>
      <w:r>
        <w:rPr>
          <w:sz w:val="28"/>
        </w:rPr>
        <w:t>о</w:t>
      </w:r>
      <w:r>
        <w:rPr>
          <w:spacing w:val="-5"/>
          <w:sz w:val="28"/>
        </w:rPr>
        <w:t> </w:t>
      </w:r>
      <w:r>
        <w:rPr>
          <w:sz w:val="28"/>
        </w:rPr>
        <w:t>России</w:t>
      </w:r>
      <w:r>
        <w:rPr>
          <w:spacing w:val="-7"/>
          <w:sz w:val="28"/>
        </w:rPr>
        <w:t> </w:t>
      </w:r>
      <w:r>
        <w:rPr>
          <w:sz w:val="28"/>
        </w:rPr>
        <w:t>и</w:t>
      </w:r>
      <w:r>
        <w:rPr>
          <w:spacing w:val="-5"/>
          <w:sz w:val="28"/>
        </w:rPr>
        <w:t> </w:t>
      </w:r>
      <w:r>
        <w:rPr>
          <w:sz w:val="28"/>
        </w:rPr>
        <w:t>стране/</w:t>
      </w:r>
      <w:r>
        <w:rPr>
          <w:spacing w:val="-4"/>
          <w:sz w:val="28"/>
        </w:rPr>
        <w:t> </w:t>
      </w:r>
      <w:r>
        <w:rPr>
          <w:sz w:val="28"/>
        </w:rPr>
        <w:t>странах</w:t>
      </w:r>
      <w:r>
        <w:rPr>
          <w:spacing w:val="-4"/>
          <w:sz w:val="28"/>
        </w:rPr>
        <w:t> </w:t>
      </w:r>
      <w:r>
        <w:rPr>
          <w:sz w:val="28"/>
        </w:rPr>
        <w:t>изучаемого</w:t>
      </w:r>
      <w:r>
        <w:rPr>
          <w:spacing w:val="-3"/>
          <w:sz w:val="28"/>
        </w:rPr>
        <w:t> </w:t>
      </w:r>
      <w:r>
        <w:rPr>
          <w:spacing w:val="-2"/>
          <w:sz w:val="28"/>
        </w:rPr>
        <w:t>языка.</w:t>
      </w:r>
    </w:p>
    <w:p>
      <w:pPr>
        <w:pStyle w:val="ListParagraph"/>
        <w:numPr>
          <w:ilvl w:val="1"/>
          <w:numId w:val="40"/>
        </w:numPr>
        <w:tabs>
          <w:tab w:pos="1557" w:val="left" w:leader="none"/>
        </w:tabs>
        <w:spacing w:line="240" w:lineRule="auto" w:before="0" w:after="0"/>
        <w:ind w:left="567" w:right="715" w:firstLine="708"/>
        <w:jc w:val="both"/>
        <w:rPr>
          <w:sz w:val="28"/>
        </w:rPr>
      </w:pPr>
      <w:r>
        <w:rPr>
          <w:sz w:val="28"/>
        </w:rPr>
        <w:t>использовать двуязычные словари, словари в картинках и другие справочные материалы, включая ресурсы сети Интернет.</w:t>
      </w:r>
    </w:p>
    <w:p>
      <w:pPr>
        <w:pStyle w:val="ListParagraph"/>
        <w:spacing w:after="0" w:line="240" w:lineRule="auto"/>
        <w:jc w:val="both"/>
        <w:rPr>
          <w:sz w:val="28"/>
        </w:rPr>
        <w:sectPr>
          <w:footerReference w:type="default" r:id="rId30"/>
          <w:pgSz w:w="11910" w:h="16840"/>
          <w:pgMar w:header="0" w:footer="0" w:top="1040" w:bottom="280" w:left="566" w:right="425"/>
        </w:sectPr>
      </w:pPr>
    </w:p>
    <w:p>
      <w:pPr>
        <w:pStyle w:val="Heading1"/>
        <w:numPr>
          <w:ilvl w:val="2"/>
          <w:numId w:val="1"/>
        </w:numPr>
        <w:tabs>
          <w:tab w:pos="2161" w:val="left" w:leader="none"/>
          <w:tab w:pos="3805" w:val="left" w:leader="none"/>
          <w:tab w:pos="5952" w:val="left" w:leader="none"/>
          <w:tab w:pos="6645" w:val="left" w:leader="none"/>
          <w:tab w:pos="8589" w:val="left" w:leader="none"/>
        </w:tabs>
        <w:spacing w:line="240" w:lineRule="auto" w:before="72" w:after="0"/>
        <w:ind w:left="2161" w:right="0" w:hanging="886"/>
        <w:jc w:val="left"/>
      </w:pPr>
      <w:r>
        <w:rPr>
          <w:spacing w:val="-2"/>
        </w:rPr>
        <w:t>РАБОЧАЯ</w:t>
      </w:r>
      <w:r>
        <w:rPr/>
        <w:tab/>
      </w:r>
      <w:r>
        <w:rPr>
          <w:spacing w:val="-2"/>
        </w:rPr>
        <w:t>ПРОГРАММА</w:t>
      </w:r>
      <w:r>
        <w:rPr/>
        <w:tab/>
      </w:r>
      <w:r>
        <w:rPr>
          <w:spacing w:val="-5"/>
        </w:rPr>
        <w:t>ПО</w:t>
      </w:r>
      <w:r>
        <w:rPr/>
        <w:tab/>
      </w:r>
      <w:r>
        <w:rPr>
          <w:spacing w:val="-2"/>
        </w:rPr>
        <w:t>УЧЕБНОМУ</w:t>
      </w:r>
      <w:r>
        <w:rPr/>
        <w:tab/>
      </w:r>
      <w:r>
        <w:rPr>
          <w:spacing w:val="-2"/>
        </w:rPr>
        <w:t>ПРЕДМЕТУ</w:t>
      </w:r>
    </w:p>
    <w:p>
      <w:pPr>
        <w:spacing w:before="2"/>
        <w:ind w:left="567" w:right="0" w:firstLine="0"/>
        <w:jc w:val="left"/>
        <w:rPr>
          <w:b/>
          <w:sz w:val="28"/>
        </w:rPr>
      </w:pPr>
      <w:r>
        <w:rPr>
          <w:b/>
          <w:spacing w:val="-2"/>
          <w:sz w:val="28"/>
        </w:rPr>
        <w:t>«МАТЕМАТИКА»</w:t>
      </w:r>
    </w:p>
    <w:p>
      <w:pPr>
        <w:pStyle w:val="BodyText"/>
        <w:spacing w:before="264"/>
        <w:ind w:right="709"/>
      </w:pPr>
      <w:r>
        <w:rPr/>
        <w:t>Рабочая программа по учебному предмету «Математика» составлена в соответствии с федеральной рабочей программой по данному учебному </w:t>
      </w:r>
      <w:r>
        <w:rPr>
          <w:spacing w:val="-2"/>
        </w:rPr>
        <w:t>предмету.</w:t>
      </w:r>
    </w:p>
    <w:p>
      <w:pPr>
        <w:pStyle w:val="BodyText"/>
        <w:ind w:right="713"/>
      </w:pPr>
      <w:r>
        <w:rPr>
          <w:i/>
        </w:rPr>
        <w:t>Пояснительная записка </w:t>
      </w:r>
      <w:r>
        <w:rPr/>
        <w:t>отражает общие цели и задачи изучения математики, место в структуре учебного плана, а также подходы к отбору содержания и планируемым результатам.</w:t>
      </w:r>
    </w:p>
    <w:p>
      <w:pPr>
        <w:pStyle w:val="BodyText"/>
        <w:ind w:right="709"/>
      </w:pPr>
      <w:r>
        <w:rPr>
          <w:i/>
        </w:rPr>
        <w:t>Содержание обучения </w:t>
      </w:r>
      <w:r>
        <w:rPr/>
        <w:t>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учѐтом возрастных особенностей обучающихся на уровне начального общего образования.</w:t>
      </w:r>
    </w:p>
    <w:p>
      <w:pPr>
        <w:pStyle w:val="BodyText"/>
        <w:spacing w:before="1"/>
        <w:ind w:right="703"/>
      </w:pPr>
      <w:r>
        <w:rPr>
          <w:i/>
        </w:rPr>
        <w:t>Планируемые результаты </w:t>
      </w:r>
      <w:r>
        <w:rPr/>
        <w:t>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pPr>
        <w:pStyle w:val="BodyText"/>
        <w:spacing w:before="5"/>
        <w:ind w:left="0" w:firstLine="0"/>
        <w:jc w:val="left"/>
      </w:pPr>
    </w:p>
    <w:p>
      <w:pPr>
        <w:pStyle w:val="Heading1"/>
        <w:numPr>
          <w:ilvl w:val="0"/>
          <w:numId w:val="41"/>
        </w:numPr>
        <w:tabs>
          <w:tab w:pos="1578" w:val="left" w:leader="none"/>
        </w:tabs>
        <w:spacing w:line="319" w:lineRule="exact" w:before="0" w:after="0"/>
        <w:ind w:left="1578" w:right="0" w:hanging="303"/>
        <w:jc w:val="left"/>
      </w:pPr>
      <w:r>
        <w:rPr/>
        <w:t>ПОЯСНИТЕЛЬНАЯ</w:t>
      </w:r>
      <w:r>
        <w:rPr>
          <w:spacing w:val="-16"/>
        </w:rPr>
        <w:t> </w:t>
      </w:r>
      <w:r>
        <w:rPr>
          <w:spacing w:val="-2"/>
        </w:rPr>
        <w:t>ЗАПИСКА</w:t>
      </w:r>
    </w:p>
    <w:p>
      <w:pPr>
        <w:pStyle w:val="BodyText"/>
        <w:ind w:right="707"/>
      </w:pPr>
      <w:r>
        <w:rPr/>
        <w:t>Программа по математике на уровне начального общего образования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pStyle w:val="BodyText"/>
        <w:ind w:right="704"/>
      </w:pPr>
      <w:r>
        <w:rPr/>
        <w:t>На уровне начального общего образования изучение математики имеет особое значение в развитии обучающегося. Приобретѐнные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w:t>
      </w:r>
      <w:r>
        <w:rPr>
          <w:spacing w:val="80"/>
        </w:rPr>
        <w:t> </w:t>
      </w:r>
      <w:r>
        <w:rPr/>
        <w:t>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pPr>
        <w:pStyle w:val="BodyText"/>
        <w:ind w:right="705"/>
      </w:pPr>
      <w:r>
        <w:rPr/>
        <w:t>Содержание обучения в каждом классе завершается перечнем УУД - познавательных, коммуникативных и регулятивных, которые возможно формировать средствами учебного предмета «Математика» с учѐтом возрастных особенностей младших школьников. В 1 и 2 классах предлагается пропедевтический уровень формирования УУД.</w:t>
      </w:r>
    </w:p>
    <w:p>
      <w:pPr>
        <w:pStyle w:val="BodyText"/>
        <w:ind w:right="713"/>
      </w:pPr>
      <w:r>
        <w:rPr/>
        <w:t>В познавательных УУД выделен специальный раздел «Работа с информацией». С учѐтом того, что выполнение правил совместной деятельности строится на интеграции регулятивных и коммуникативных УУД, их перечень дан в специальном разделе - «Совместная деятельность».</w:t>
      </w:r>
    </w:p>
    <w:p>
      <w:pPr>
        <w:pStyle w:val="BodyText"/>
        <w:ind w:right="705"/>
      </w:pPr>
      <w:r>
        <w:rPr/>
        <w:t>В тематическом планировании раскрывается программное содержание с указанием</w:t>
      </w:r>
      <w:r>
        <w:rPr>
          <w:spacing w:val="-2"/>
        </w:rPr>
        <w:t> </w:t>
      </w:r>
      <w:r>
        <w:rPr/>
        <w:t>количества</w:t>
      </w:r>
      <w:r>
        <w:rPr>
          <w:spacing w:val="3"/>
        </w:rPr>
        <w:t> </w:t>
      </w:r>
      <w:r>
        <w:rPr/>
        <w:t>академических</w:t>
      </w:r>
      <w:r>
        <w:rPr>
          <w:spacing w:val="2"/>
        </w:rPr>
        <w:t> </w:t>
      </w:r>
      <w:r>
        <w:rPr/>
        <w:t>часов, отводимых</w:t>
      </w:r>
      <w:r>
        <w:rPr>
          <w:spacing w:val="2"/>
        </w:rPr>
        <w:t> </w:t>
      </w:r>
      <w:r>
        <w:rPr/>
        <w:t>на</w:t>
      </w:r>
      <w:r>
        <w:rPr>
          <w:spacing w:val="-1"/>
        </w:rPr>
        <w:t> </w:t>
      </w:r>
      <w:r>
        <w:rPr/>
        <w:t>освоение</w:t>
      </w:r>
      <w:r>
        <w:rPr>
          <w:spacing w:val="1"/>
        </w:rPr>
        <w:t> </w:t>
      </w:r>
      <w:r>
        <w:rPr/>
        <w:t>каждой</w:t>
      </w:r>
      <w:r>
        <w:rPr>
          <w:spacing w:val="2"/>
        </w:rPr>
        <w:t> </w:t>
      </w:r>
      <w:r>
        <w:rPr>
          <w:spacing w:val="-5"/>
        </w:rPr>
        <w:t>те-</w:t>
      </w:r>
    </w:p>
    <w:p>
      <w:pPr>
        <w:spacing w:before="25"/>
        <w:ind w:left="1233" w:right="1372" w:firstLine="0"/>
        <w:jc w:val="center"/>
        <w:rPr>
          <w:rFonts w:ascii="Calibri"/>
          <w:sz w:val="22"/>
        </w:rPr>
      </w:pPr>
      <w:r>
        <w:rPr>
          <w:rFonts w:ascii="Calibri"/>
          <w:spacing w:val="-5"/>
          <w:sz w:val="22"/>
        </w:rPr>
        <w:t>161</w:t>
      </w:r>
    </w:p>
    <w:p>
      <w:pPr>
        <w:spacing w:after="0"/>
        <w:jc w:val="center"/>
        <w:rPr>
          <w:rFonts w:ascii="Calibri"/>
          <w:sz w:val="22"/>
        </w:rPr>
        <w:sectPr>
          <w:footerReference w:type="default" r:id="rId31"/>
          <w:pgSz w:w="11910" w:h="16840"/>
          <w:pgMar w:header="0" w:footer="0" w:top="1040" w:bottom="280" w:left="566" w:right="425"/>
        </w:sectPr>
      </w:pPr>
    </w:p>
    <w:p>
      <w:pPr>
        <w:pStyle w:val="BodyText"/>
        <w:spacing w:before="67"/>
        <w:ind w:right="705" w:firstLine="0"/>
      </w:pPr>
      <w:r>
        <w:rPr/>
        <w:t>мы учебного предмета, учебного курса (в т.ч. внеурочной деятельности), учеб- ного модуля и возможность использования по этой теме электронных (цифро- вых) образовательных ресурсов, являющихся учебно-методическими материа- лами (мультимедийные программы, электронные учебники и задачники, элек- тронные библиотеки, виртуальные лаборатории, игровые программы, коллекции цифровых образовательных ресурсов),</w:t>
      </w:r>
      <w:r>
        <w:rPr>
          <w:spacing w:val="-1"/>
        </w:rPr>
        <w:t> </w:t>
      </w:r>
      <w:r>
        <w:rPr/>
        <w:t>используемыми для обучения и воспитания различных групп пользователей,</w:t>
      </w:r>
      <w:r>
        <w:rPr>
          <w:spacing w:val="-1"/>
        </w:rPr>
        <w:t> </w:t>
      </w:r>
      <w:r>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Heading3"/>
        <w:spacing w:before="9"/>
      </w:pPr>
      <w:r>
        <w:rPr/>
        <w:t>Цели</w:t>
      </w:r>
      <w:r>
        <w:rPr>
          <w:spacing w:val="-5"/>
        </w:rPr>
        <w:t> </w:t>
      </w:r>
      <w:r>
        <w:rPr/>
        <w:t>изучения</w:t>
      </w:r>
      <w:r>
        <w:rPr>
          <w:spacing w:val="-6"/>
        </w:rPr>
        <w:t> </w:t>
      </w:r>
      <w:r>
        <w:rPr/>
        <w:t>математики</w:t>
      </w:r>
      <w:r>
        <w:rPr>
          <w:spacing w:val="-5"/>
        </w:rPr>
        <w:t> </w:t>
      </w:r>
      <w:r>
        <w:rPr/>
        <w:t>на</w:t>
      </w:r>
      <w:r>
        <w:rPr>
          <w:spacing w:val="-4"/>
        </w:rPr>
        <w:t> </w:t>
      </w:r>
      <w:r>
        <w:rPr/>
        <w:t>уровне</w:t>
      </w:r>
      <w:r>
        <w:rPr>
          <w:spacing w:val="-7"/>
        </w:rPr>
        <w:t> </w:t>
      </w:r>
      <w:r>
        <w:rPr>
          <w:spacing w:val="-4"/>
        </w:rPr>
        <w:t>НОО:</w:t>
      </w:r>
    </w:p>
    <w:p>
      <w:pPr>
        <w:pStyle w:val="ListParagraph"/>
        <w:numPr>
          <w:ilvl w:val="0"/>
          <w:numId w:val="42"/>
        </w:numPr>
        <w:tabs>
          <w:tab w:pos="1540" w:val="left" w:leader="none"/>
        </w:tabs>
        <w:spacing w:line="240" w:lineRule="auto" w:before="0" w:after="0"/>
        <w:ind w:left="567" w:right="705" w:firstLine="708"/>
        <w:jc w:val="both"/>
        <w:rPr>
          <w:sz w:val="28"/>
        </w:rPr>
      </w:pPr>
      <w:r>
        <w:rPr>
          <w:sz w:val="28"/>
        </w:rPr>
        <w:t>освоение начальных математических знаний - понимание значения величин и способов их измерения; использование арифметических способов</w:t>
      </w:r>
      <w:r>
        <w:rPr>
          <w:spacing w:val="40"/>
          <w:sz w:val="28"/>
        </w:rPr>
        <w:t> </w:t>
      </w:r>
      <w:r>
        <w:rPr>
          <w:sz w:val="28"/>
        </w:rPr>
        <w:t>для разрешения сюжетных ситуаций; формирование умения решать учебные и практические задачи средствами математики; работа с алгоритмами</w:t>
      </w:r>
      <w:r>
        <w:rPr>
          <w:spacing w:val="40"/>
          <w:sz w:val="28"/>
        </w:rPr>
        <w:t> </w:t>
      </w:r>
      <w:r>
        <w:rPr>
          <w:sz w:val="28"/>
        </w:rPr>
        <w:t>выполнения арифметических действий;</w:t>
      </w:r>
    </w:p>
    <w:p>
      <w:pPr>
        <w:pStyle w:val="ListParagraph"/>
        <w:numPr>
          <w:ilvl w:val="0"/>
          <w:numId w:val="42"/>
        </w:numPr>
        <w:tabs>
          <w:tab w:pos="1456" w:val="left" w:leader="none"/>
        </w:tabs>
        <w:spacing w:line="240" w:lineRule="auto" w:before="0" w:after="0"/>
        <w:ind w:left="567" w:right="703" w:firstLine="708"/>
        <w:jc w:val="both"/>
        <w:rPr>
          <w:sz w:val="28"/>
        </w:rPr>
      </w:pPr>
      <w:r>
        <w:rPr>
          <w:sz w:val="28"/>
        </w:rPr>
        <w:t>формирование функциональной математической грамотности младшего школьника, которая характеризуется наличием у него опыта решения учебно- познавательных и учебно- практических задач, построенных на понимании и применении</w:t>
      </w:r>
      <w:r>
        <w:rPr>
          <w:spacing w:val="21"/>
          <w:sz w:val="28"/>
        </w:rPr>
        <w:t>  </w:t>
      </w:r>
      <w:r>
        <w:rPr>
          <w:sz w:val="28"/>
        </w:rPr>
        <w:t>математических</w:t>
      </w:r>
      <w:r>
        <w:rPr>
          <w:spacing w:val="23"/>
          <w:sz w:val="28"/>
        </w:rPr>
        <w:t>  </w:t>
      </w:r>
      <w:r>
        <w:rPr>
          <w:sz w:val="28"/>
        </w:rPr>
        <w:t>отношений</w:t>
      </w:r>
      <w:r>
        <w:rPr>
          <w:spacing w:val="23"/>
          <w:sz w:val="28"/>
        </w:rPr>
        <w:t>  </w:t>
      </w:r>
      <w:r>
        <w:rPr>
          <w:sz w:val="28"/>
        </w:rPr>
        <w:t>(«часть-целое»,</w:t>
      </w:r>
      <w:r>
        <w:rPr>
          <w:spacing w:val="24"/>
          <w:sz w:val="28"/>
        </w:rPr>
        <w:t>  </w:t>
      </w:r>
      <w:r>
        <w:rPr>
          <w:sz w:val="28"/>
        </w:rPr>
        <w:t>«больше-</w:t>
      </w:r>
      <w:r>
        <w:rPr>
          <w:spacing w:val="-2"/>
          <w:sz w:val="28"/>
        </w:rPr>
        <w:t>меньше»,</w:t>
      </w:r>
    </w:p>
    <w:p>
      <w:pPr>
        <w:pStyle w:val="BodyText"/>
        <w:spacing w:line="242" w:lineRule="auto"/>
        <w:ind w:right="713" w:firstLine="0"/>
      </w:pPr>
      <w:r>
        <w:rPr/>
        <w:t>«равно-неравно», «порядок»), смысла арифметических действий, зависимостей (работа, движение, продолжительность события);</w:t>
      </w:r>
    </w:p>
    <w:p>
      <w:pPr>
        <w:pStyle w:val="ListParagraph"/>
        <w:numPr>
          <w:ilvl w:val="0"/>
          <w:numId w:val="42"/>
        </w:numPr>
        <w:tabs>
          <w:tab w:pos="1644" w:val="left" w:leader="none"/>
        </w:tabs>
        <w:spacing w:line="240" w:lineRule="auto" w:before="0" w:after="0"/>
        <w:ind w:left="567" w:right="705" w:firstLine="708"/>
        <w:jc w:val="both"/>
        <w:rPr>
          <w:sz w:val="28"/>
        </w:rPr>
      </w:pPr>
      <w:r>
        <w:rPr>
          <w:sz w:val="28"/>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pPr>
        <w:pStyle w:val="ListParagraph"/>
        <w:numPr>
          <w:ilvl w:val="0"/>
          <w:numId w:val="42"/>
        </w:numPr>
        <w:tabs>
          <w:tab w:pos="1509" w:val="left" w:leader="none"/>
        </w:tabs>
        <w:spacing w:line="240" w:lineRule="auto" w:before="0" w:after="0"/>
        <w:ind w:left="567" w:right="709" w:firstLine="708"/>
        <w:jc w:val="both"/>
        <w:rPr>
          <w:sz w:val="28"/>
        </w:rPr>
      </w:pPr>
      <w:r>
        <w:rPr>
          <w:sz w:val="28"/>
        </w:rP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w:t>
      </w:r>
      <w:r>
        <w:rPr>
          <w:spacing w:val="40"/>
          <w:sz w:val="28"/>
        </w:rPr>
        <w:t> </w:t>
      </w:r>
      <w:r>
        <w:rPr>
          <w:spacing w:val="-2"/>
          <w:sz w:val="28"/>
        </w:rPr>
        <w:t>жизни.</w:t>
      </w:r>
    </w:p>
    <w:p>
      <w:pPr>
        <w:spacing w:before="0"/>
        <w:ind w:left="567" w:right="711" w:firstLine="708"/>
        <w:jc w:val="both"/>
        <w:rPr>
          <w:i/>
          <w:sz w:val="28"/>
        </w:rPr>
      </w:pPr>
      <w:r>
        <w:rPr>
          <w:i/>
          <w:sz w:val="28"/>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pPr>
        <w:pStyle w:val="ListParagraph"/>
        <w:numPr>
          <w:ilvl w:val="0"/>
          <w:numId w:val="42"/>
        </w:numPr>
        <w:tabs>
          <w:tab w:pos="1483" w:val="left" w:leader="none"/>
        </w:tabs>
        <w:spacing w:line="240" w:lineRule="auto" w:before="0" w:after="0"/>
        <w:ind w:left="567" w:right="710" w:firstLine="708"/>
        <w:jc w:val="both"/>
        <w:rPr>
          <w:sz w:val="28"/>
        </w:rPr>
      </w:pPr>
      <w:r>
        <w:rPr>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протяжѐнность по времени, образование целого из частей, изменение формы, размера и т.д.);</w:t>
      </w:r>
    </w:p>
    <w:p>
      <w:pPr>
        <w:pStyle w:val="ListParagraph"/>
        <w:numPr>
          <w:ilvl w:val="0"/>
          <w:numId w:val="42"/>
        </w:numPr>
        <w:tabs>
          <w:tab w:pos="1519" w:val="left" w:leader="none"/>
        </w:tabs>
        <w:spacing w:line="240" w:lineRule="auto" w:before="0" w:after="0"/>
        <w:ind w:left="567" w:right="706" w:firstLine="708"/>
        <w:jc w:val="both"/>
        <w:rPr>
          <w:sz w:val="28"/>
        </w:rPr>
      </w:pPr>
      <w:r>
        <w:rPr>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w:t>
      </w:r>
      <w:r>
        <w:rPr>
          <w:spacing w:val="-2"/>
          <w:sz w:val="28"/>
        </w:rPr>
        <w:t>природы);</w:t>
      </w:r>
    </w:p>
    <w:p>
      <w:pPr>
        <w:pStyle w:val="ListParagraph"/>
        <w:spacing w:after="0" w:line="240" w:lineRule="auto"/>
        <w:jc w:val="both"/>
        <w:rPr>
          <w:sz w:val="28"/>
        </w:rPr>
        <w:sectPr>
          <w:footerReference w:type="default" r:id="rId32"/>
          <w:pgSz w:w="11910" w:h="16840"/>
          <w:pgMar w:header="0" w:footer="0" w:top="1040" w:bottom="280" w:left="566" w:right="425"/>
        </w:sectPr>
      </w:pPr>
    </w:p>
    <w:p>
      <w:pPr>
        <w:pStyle w:val="ListParagraph"/>
        <w:numPr>
          <w:ilvl w:val="0"/>
          <w:numId w:val="42"/>
        </w:numPr>
        <w:tabs>
          <w:tab w:pos="1615" w:val="left" w:leader="none"/>
        </w:tabs>
        <w:spacing w:line="240" w:lineRule="auto" w:before="67" w:after="0"/>
        <w:ind w:left="567" w:right="708" w:firstLine="708"/>
        <w:jc w:val="both"/>
        <w:rPr>
          <w:sz w:val="28"/>
        </w:rPr>
      </w:pPr>
      <w:r>
        <w:rPr>
          <w:sz w:val="28"/>
        </w:rPr>
        <w:t>владение математическим языком, элементами алгоритмического мышления позволяет ученику совершенствовать коммуникативную деятельность</w:t>
      </w:r>
      <w:r>
        <w:rPr>
          <w:spacing w:val="-1"/>
          <w:sz w:val="28"/>
        </w:rPr>
        <w:t> </w:t>
      </w:r>
      <w:r>
        <w:rPr>
          <w:sz w:val="28"/>
        </w:rPr>
        <w:t>(аргументировать</w:t>
      </w:r>
      <w:r>
        <w:rPr>
          <w:spacing w:val="-2"/>
          <w:sz w:val="28"/>
        </w:rPr>
        <w:t> </w:t>
      </w:r>
      <w:r>
        <w:rPr>
          <w:sz w:val="28"/>
        </w:rPr>
        <w:t>свою</w:t>
      </w:r>
      <w:r>
        <w:rPr>
          <w:spacing w:val="-1"/>
          <w:sz w:val="28"/>
        </w:rPr>
        <w:t> </w:t>
      </w:r>
      <w:r>
        <w:rPr>
          <w:sz w:val="28"/>
        </w:rPr>
        <w:t>точку</w:t>
      </w:r>
      <w:r>
        <w:rPr>
          <w:spacing w:val="-3"/>
          <w:sz w:val="28"/>
        </w:rPr>
        <w:t> </w:t>
      </w:r>
      <w:r>
        <w:rPr>
          <w:sz w:val="28"/>
        </w:rPr>
        <w:t>зрения, строить</w:t>
      </w:r>
      <w:r>
        <w:rPr>
          <w:spacing w:val="-4"/>
          <w:sz w:val="28"/>
        </w:rPr>
        <w:t> </w:t>
      </w:r>
      <w:r>
        <w:rPr>
          <w:sz w:val="28"/>
        </w:rPr>
        <w:t>логические цепочки рассуждений; опровергать или подтверждать истинность предположения).</w:t>
      </w:r>
    </w:p>
    <w:p>
      <w:pPr>
        <w:pStyle w:val="BodyText"/>
        <w:spacing w:before="1"/>
        <w:ind w:right="705"/>
      </w:pPr>
      <w:r>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расчѐты и прикидка, использование графических форм представления информации). Приобретѐнные обучающимся умения строить алгоритмы, выбирать рациональные способы устных и письменных арифметических вычислений, приѐмы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pPr>
        <w:pStyle w:val="BodyText"/>
        <w:spacing w:before="2"/>
        <w:ind w:right="703"/>
      </w:pPr>
      <w:r>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ind w:left="567" w:right="706" w:firstLine="708"/>
        <w:jc w:val="both"/>
        <w:rPr>
          <w:sz w:val="28"/>
        </w:rPr>
      </w:pPr>
      <w:r>
        <w:rPr>
          <w:i/>
          <w:sz w:val="28"/>
        </w:rPr>
        <w:t>Младшие школьники проявляют интерес к математической сущности предметов и явлений окружающей жизни </w:t>
      </w:r>
      <w:r>
        <w:rPr>
          <w:sz w:val="28"/>
        </w:rPr>
        <w:t>- возможности их измерить, определить величину, форму, выявить зависимости и закономерности их расположения во времени и в пространстве.</w:t>
      </w:r>
    </w:p>
    <w:p>
      <w:pPr>
        <w:pStyle w:val="BodyText"/>
        <w:ind w:right="711"/>
      </w:pPr>
      <w:r>
        <w:rPr/>
        <w:t>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т.ч. и графическими (таблица, диаграмма, схема).</w:t>
      </w:r>
    </w:p>
    <w:p>
      <w:pPr>
        <w:spacing w:before="0"/>
        <w:ind w:left="567" w:right="705" w:firstLine="708"/>
        <w:jc w:val="both"/>
        <w:rPr>
          <w:sz w:val="28"/>
        </w:rPr>
      </w:pPr>
      <w:r>
        <w:rPr>
          <w:i/>
          <w:sz w:val="28"/>
        </w:rPr>
        <w:t>В начальной школе математические знания и умения применяются школьником при изучении других учебных предметов </w:t>
      </w:r>
      <w:r>
        <w:rPr>
          <w:sz w:val="28"/>
        </w:rPr>
        <w:t>(количественные и пространственные характеристики, оценки, расчѐты и прикидка, использование графических форм представления информации).</w:t>
      </w:r>
    </w:p>
    <w:p>
      <w:pPr>
        <w:spacing w:line="240" w:lineRule="auto" w:before="0"/>
        <w:ind w:left="567" w:right="706" w:firstLine="708"/>
        <w:jc w:val="both"/>
        <w:rPr>
          <w:i/>
          <w:sz w:val="28"/>
        </w:rPr>
      </w:pPr>
      <w:r>
        <w:rPr>
          <w:i/>
          <w:sz w:val="28"/>
        </w:rPr>
        <w:t>Приобретѐнные обучающимся умения </w:t>
      </w:r>
      <w:r>
        <w:rPr>
          <w:sz w:val="28"/>
        </w:rPr>
        <w:t>строить алгоритмы, выбирать рациональные способы устных и письменных арифметических вычислений, приѐмы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w:t>
      </w:r>
      <w:r>
        <w:rPr>
          <w:i/>
          <w:sz w:val="28"/>
        </w:rPr>
        <w:t>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pPr>
        <w:pStyle w:val="BodyText"/>
        <w:spacing w:before="1"/>
        <w:ind w:right="712"/>
      </w:pPr>
      <w:r>
        <w:rPr/>
        <w:t>Приобретѐнные младшим школьником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w:t>
      </w:r>
      <w:r>
        <w:rPr>
          <w:spacing w:val="40"/>
        </w:rPr>
        <w:t> </w:t>
      </w:r>
      <w:r>
        <w:rPr/>
        <w:t>востребованы в жизни.</w:t>
      </w:r>
    </w:p>
    <w:p>
      <w:pPr>
        <w:pStyle w:val="BodyText"/>
        <w:spacing w:before="42"/>
        <w:ind w:left="0" w:firstLine="0"/>
        <w:jc w:val="left"/>
        <w:rPr>
          <w:sz w:val="22"/>
        </w:rPr>
      </w:pPr>
    </w:p>
    <w:p>
      <w:pPr>
        <w:spacing w:before="1"/>
        <w:ind w:left="1233" w:right="1372" w:firstLine="0"/>
        <w:jc w:val="center"/>
        <w:rPr>
          <w:rFonts w:ascii="Calibri"/>
          <w:sz w:val="22"/>
        </w:rPr>
      </w:pPr>
      <w:r>
        <w:rPr>
          <w:rFonts w:ascii="Calibri"/>
          <w:spacing w:val="-5"/>
          <w:sz w:val="22"/>
        </w:rPr>
        <w:t>163</w:t>
      </w:r>
    </w:p>
    <w:p>
      <w:pPr>
        <w:spacing w:after="0"/>
        <w:jc w:val="center"/>
        <w:rPr>
          <w:rFonts w:ascii="Calibri"/>
          <w:sz w:val="22"/>
        </w:rPr>
        <w:sectPr>
          <w:footerReference w:type="default" r:id="rId33"/>
          <w:pgSz w:w="11910" w:h="16840"/>
          <w:pgMar w:header="0" w:footer="0" w:top="1040" w:bottom="280" w:left="566" w:right="425"/>
        </w:sectPr>
      </w:pPr>
    </w:p>
    <w:p>
      <w:pPr>
        <w:pStyle w:val="Heading3"/>
        <w:spacing w:before="60"/>
      </w:pPr>
      <w:r>
        <w:rPr/>
        <w:t>Место</w:t>
      </w:r>
      <w:r>
        <w:rPr>
          <w:spacing w:val="-11"/>
        </w:rPr>
        <w:t> </w:t>
      </w:r>
      <w:r>
        <w:rPr/>
        <w:t>учебного</w:t>
      </w:r>
      <w:r>
        <w:rPr>
          <w:spacing w:val="-4"/>
        </w:rPr>
        <w:t> </w:t>
      </w:r>
      <w:r>
        <w:rPr/>
        <w:t>предмета</w:t>
      </w:r>
      <w:r>
        <w:rPr>
          <w:spacing w:val="-8"/>
        </w:rPr>
        <w:t> </w:t>
      </w:r>
      <w:r>
        <w:rPr/>
        <w:t>«Математика»</w:t>
      </w:r>
      <w:r>
        <w:rPr>
          <w:spacing w:val="-4"/>
        </w:rPr>
        <w:t> </w:t>
      </w:r>
      <w:r>
        <w:rPr/>
        <w:t>в</w:t>
      </w:r>
      <w:r>
        <w:rPr>
          <w:spacing w:val="-7"/>
        </w:rPr>
        <w:t> </w:t>
      </w:r>
      <w:r>
        <w:rPr/>
        <w:t>учебном</w:t>
      </w:r>
      <w:r>
        <w:rPr>
          <w:spacing w:val="-6"/>
        </w:rPr>
        <w:t> </w:t>
      </w:r>
      <w:r>
        <w:rPr>
          <w:spacing w:val="-2"/>
        </w:rPr>
        <w:t>плане</w:t>
      </w:r>
    </w:p>
    <w:p>
      <w:pPr>
        <w:pStyle w:val="BodyText"/>
        <w:ind w:right="710"/>
      </w:pPr>
      <w:r>
        <w:rPr/>
        <w:t>Учебный предмет «Математика» является обязательным для изучения, входит в предметную область «Математика и информатика».</w:t>
      </w:r>
    </w:p>
    <w:p>
      <w:pPr>
        <w:pStyle w:val="BodyText"/>
        <w:ind w:right="706"/>
      </w:pPr>
      <w:r>
        <w:rPr/>
        <w:t>Общее количество часов, отведѐнных на изучение математики – 540 ч. (4 ч. в неделю в каждом классе):</w:t>
      </w:r>
    </w:p>
    <w:p>
      <w:pPr>
        <w:pStyle w:val="BodyText"/>
        <w:ind w:right="704"/>
      </w:pPr>
      <w:r>
        <w:rPr/>
        <w:t>в 1 классе - 132 часа (4 часа в неделю), во 2 классе - 136 часов (4 часа в неделю),</w:t>
      </w:r>
      <w:r>
        <w:rPr>
          <w:spacing w:val="-2"/>
        </w:rPr>
        <w:t> </w:t>
      </w:r>
      <w:r>
        <w:rPr/>
        <w:t>в</w:t>
      </w:r>
      <w:r>
        <w:rPr>
          <w:spacing w:val="-2"/>
        </w:rPr>
        <w:t> </w:t>
      </w:r>
      <w:r>
        <w:rPr/>
        <w:t>3 классе</w:t>
      </w:r>
      <w:r>
        <w:rPr>
          <w:spacing w:val="-3"/>
        </w:rPr>
        <w:t> </w:t>
      </w:r>
      <w:r>
        <w:rPr/>
        <w:t>-</w:t>
      </w:r>
      <w:r>
        <w:rPr>
          <w:spacing w:val="-2"/>
        </w:rPr>
        <w:t> </w:t>
      </w:r>
      <w:r>
        <w:rPr/>
        <w:t>136 часов</w:t>
      </w:r>
      <w:r>
        <w:rPr>
          <w:spacing w:val="-2"/>
        </w:rPr>
        <w:t> </w:t>
      </w:r>
      <w:r>
        <w:rPr/>
        <w:t>(4</w:t>
      </w:r>
      <w:r>
        <w:rPr>
          <w:spacing w:val="-3"/>
        </w:rPr>
        <w:t> </w:t>
      </w:r>
      <w:r>
        <w:rPr/>
        <w:t>часа</w:t>
      </w:r>
      <w:r>
        <w:rPr>
          <w:spacing w:val="-1"/>
        </w:rPr>
        <w:t> </w:t>
      </w:r>
      <w:r>
        <w:rPr/>
        <w:t>в</w:t>
      </w:r>
      <w:r>
        <w:rPr>
          <w:spacing w:val="-4"/>
        </w:rPr>
        <w:t> </w:t>
      </w:r>
      <w:r>
        <w:rPr/>
        <w:t>неделю),</w:t>
      </w:r>
      <w:r>
        <w:rPr>
          <w:spacing w:val="-2"/>
        </w:rPr>
        <w:t> </w:t>
      </w:r>
      <w:r>
        <w:rPr/>
        <w:t>в</w:t>
      </w:r>
      <w:r>
        <w:rPr>
          <w:spacing w:val="-2"/>
        </w:rPr>
        <w:t> </w:t>
      </w:r>
      <w:r>
        <w:rPr/>
        <w:t>4 классе -</w:t>
      </w:r>
      <w:r>
        <w:rPr>
          <w:spacing w:val="-2"/>
        </w:rPr>
        <w:t> </w:t>
      </w:r>
      <w:r>
        <w:rPr/>
        <w:t>136 часов</w:t>
      </w:r>
      <w:r>
        <w:rPr>
          <w:spacing w:val="-2"/>
        </w:rPr>
        <w:t> </w:t>
      </w:r>
      <w:r>
        <w:rPr/>
        <w:t>(4</w:t>
      </w:r>
      <w:r>
        <w:rPr>
          <w:spacing w:val="-3"/>
        </w:rPr>
        <w:t> </w:t>
      </w:r>
      <w:r>
        <w:rPr/>
        <w:t>часа</w:t>
      </w:r>
      <w:r>
        <w:rPr>
          <w:spacing w:val="-1"/>
        </w:rPr>
        <w:t> </w:t>
      </w:r>
      <w:r>
        <w:rPr/>
        <w:t>в </w:t>
      </w:r>
      <w:r>
        <w:rPr>
          <w:spacing w:val="-2"/>
        </w:rPr>
        <w:t>неделю).</w:t>
      </w:r>
    </w:p>
    <w:p>
      <w:pPr>
        <w:pStyle w:val="BodyText"/>
        <w:spacing w:before="1"/>
        <w:ind w:left="0" w:firstLine="0"/>
        <w:jc w:val="left"/>
      </w:pPr>
    </w:p>
    <w:p>
      <w:pPr>
        <w:pStyle w:val="Heading1"/>
        <w:numPr>
          <w:ilvl w:val="0"/>
          <w:numId w:val="41"/>
        </w:numPr>
        <w:tabs>
          <w:tab w:pos="1578" w:val="left" w:leader="none"/>
        </w:tabs>
        <w:spacing w:line="240" w:lineRule="auto" w:before="0" w:after="0"/>
        <w:ind w:left="1578" w:right="0" w:hanging="303"/>
        <w:jc w:val="left"/>
      </w:pPr>
      <w:r>
        <w:rPr/>
        <w:t>СОДЕРЖАНИЕ</w:t>
      </w:r>
      <w:r>
        <w:rPr>
          <w:spacing w:val="-12"/>
        </w:rPr>
        <w:t> </w:t>
      </w:r>
      <w:r>
        <w:rPr/>
        <w:t>УЧЕБНОГО</w:t>
      </w:r>
      <w:r>
        <w:rPr>
          <w:spacing w:val="-8"/>
        </w:rPr>
        <w:t> </w:t>
      </w:r>
      <w:r>
        <w:rPr/>
        <w:t>ПРЕДМЕТА</w:t>
      </w:r>
      <w:r>
        <w:rPr>
          <w:spacing w:val="-10"/>
        </w:rPr>
        <w:t> </w:t>
      </w:r>
      <w:r>
        <w:rPr>
          <w:spacing w:val="-2"/>
        </w:rPr>
        <w:t>«МАТЕМАТИКА»</w:t>
      </w:r>
    </w:p>
    <w:p>
      <w:pPr>
        <w:pStyle w:val="BodyText"/>
        <w:spacing w:before="319"/>
        <w:ind w:right="710"/>
      </w:pPr>
      <w:r>
        <w:rPr/>
        <w:t>Основное содержание обучения в представлено разделами: «Числа и величины»,</w:t>
      </w:r>
      <w:r>
        <w:rPr>
          <w:spacing w:val="76"/>
        </w:rPr>
        <w:t>    </w:t>
      </w:r>
      <w:r>
        <w:rPr/>
        <w:t>«Арифметические</w:t>
      </w:r>
      <w:r>
        <w:rPr>
          <w:spacing w:val="76"/>
        </w:rPr>
        <w:t>    </w:t>
      </w:r>
      <w:r>
        <w:rPr/>
        <w:t>действия»,</w:t>
      </w:r>
      <w:r>
        <w:rPr>
          <w:spacing w:val="76"/>
        </w:rPr>
        <w:t>    </w:t>
      </w:r>
      <w:r>
        <w:rPr/>
        <w:t>«Текстовые</w:t>
      </w:r>
      <w:r>
        <w:rPr>
          <w:spacing w:val="77"/>
        </w:rPr>
        <w:t>    </w:t>
      </w:r>
      <w:r>
        <w:rPr>
          <w:spacing w:val="-2"/>
        </w:rPr>
        <w:t>задачи»,</w:t>
      </w:r>
    </w:p>
    <w:p>
      <w:pPr>
        <w:pStyle w:val="BodyText"/>
        <w:ind w:firstLine="0"/>
        <w:jc w:val="left"/>
      </w:pPr>
      <w:r>
        <w:rPr/>
        <w:t>«Пространственные</w:t>
      </w:r>
      <w:r>
        <w:rPr>
          <w:spacing w:val="40"/>
        </w:rPr>
        <w:t> </w:t>
      </w:r>
      <w:r>
        <w:rPr/>
        <w:t>отношения</w:t>
      </w:r>
      <w:r>
        <w:rPr>
          <w:spacing w:val="40"/>
        </w:rPr>
        <w:t> </w:t>
      </w:r>
      <w:r>
        <w:rPr/>
        <w:t>и</w:t>
      </w:r>
      <w:r>
        <w:rPr>
          <w:spacing w:val="40"/>
        </w:rPr>
        <w:t> </w:t>
      </w:r>
      <w:r>
        <w:rPr/>
        <w:t>геометрические</w:t>
      </w:r>
      <w:r>
        <w:rPr>
          <w:spacing w:val="40"/>
        </w:rPr>
        <w:t> </w:t>
      </w:r>
      <w:r>
        <w:rPr/>
        <w:t>фигуры»,</w:t>
      </w:r>
      <w:r>
        <w:rPr>
          <w:spacing w:val="40"/>
        </w:rPr>
        <w:t> </w:t>
      </w:r>
      <w:r>
        <w:rPr/>
        <w:t>«Математическая </w:t>
      </w:r>
      <w:r>
        <w:rPr>
          <w:spacing w:val="-2"/>
        </w:rPr>
        <w:t>информация».</w:t>
      </w:r>
    </w:p>
    <w:p>
      <w:pPr>
        <w:pStyle w:val="BodyText"/>
        <w:spacing w:before="3"/>
        <w:ind w:left="0" w:firstLine="0"/>
        <w:jc w:val="left"/>
      </w:pPr>
    </w:p>
    <w:p>
      <w:pPr>
        <w:pStyle w:val="Heading1"/>
        <w:spacing w:line="322" w:lineRule="exact"/>
        <w:ind w:right="1371"/>
      </w:pPr>
      <w:r>
        <w:rPr/>
        <w:t>1</w:t>
      </w:r>
      <w:r>
        <w:rPr>
          <w:spacing w:val="1"/>
        </w:rPr>
        <w:t> </w:t>
      </w:r>
      <w:r>
        <w:rPr>
          <w:spacing w:val="-2"/>
        </w:rPr>
        <w:t>КЛАСС</w:t>
      </w:r>
    </w:p>
    <w:p>
      <w:pPr>
        <w:pStyle w:val="Heading2"/>
        <w:spacing w:line="240" w:lineRule="auto"/>
        <w:jc w:val="left"/>
      </w:pPr>
      <w:r>
        <w:rPr/>
        <w:t>Числа</w:t>
      </w:r>
      <w:r>
        <w:rPr>
          <w:spacing w:val="-1"/>
        </w:rPr>
        <w:t> </w:t>
      </w:r>
      <w:r>
        <w:rPr/>
        <w:t>и</w:t>
      </w:r>
      <w:r>
        <w:rPr>
          <w:spacing w:val="-2"/>
        </w:rPr>
        <w:t> величины</w:t>
      </w:r>
    </w:p>
    <w:p>
      <w:pPr>
        <w:pStyle w:val="BodyText"/>
        <w:ind w:right="715"/>
      </w:pPr>
      <w:r>
        <w:rPr/>
        <w:t>Числа</w:t>
      </w:r>
      <w:r>
        <w:rPr>
          <w:spacing w:val="-5"/>
        </w:rPr>
        <w:t> </w:t>
      </w:r>
      <w:r>
        <w:rPr/>
        <w:t>от</w:t>
      </w:r>
      <w:r>
        <w:rPr>
          <w:spacing w:val="-2"/>
        </w:rPr>
        <w:t> </w:t>
      </w:r>
      <w:r>
        <w:rPr/>
        <w:t>1</w:t>
      </w:r>
      <w:r>
        <w:rPr>
          <w:spacing w:val="-2"/>
        </w:rPr>
        <w:t> </w:t>
      </w:r>
      <w:r>
        <w:rPr/>
        <w:t>до</w:t>
      </w:r>
      <w:r>
        <w:rPr>
          <w:spacing w:val="-1"/>
        </w:rPr>
        <w:t> </w:t>
      </w:r>
      <w:r>
        <w:rPr/>
        <w:t>9:</w:t>
      </w:r>
      <w:r>
        <w:rPr>
          <w:spacing w:val="-2"/>
        </w:rPr>
        <w:t> </w:t>
      </w:r>
      <w:r>
        <w:rPr/>
        <w:t>различение,</w:t>
      </w:r>
      <w:r>
        <w:rPr>
          <w:spacing w:val="-2"/>
        </w:rPr>
        <w:t> </w:t>
      </w:r>
      <w:r>
        <w:rPr/>
        <w:t>чтение,</w:t>
      </w:r>
      <w:r>
        <w:rPr>
          <w:spacing w:val="-2"/>
        </w:rPr>
        <w:t> </w:t>
      </w:r>
      <w:r>
        <w:rPr/>
        <w:t>запись.</w:t>
      </w:r>
      <w:r>
        <w:rPr>
          <w:spacing w:val="-3"/>
        </w:rPr>
        <w:t> </w:t>
      </w:r>
      <w:r>
        <w:rPr/>
        <w:t>Единица</w:t>
      </w:r>
      <w:r>
        <w:rPr>
          <w:spacing w:val="-2"/>
        </w:rPr>
        <w:t> </w:t>
      </w:r>
      <w:r>
        <w:rPr/>
        <w:t>счѐта.</w:t>
      </w:r>
      <w:r>
        <w:rPr>
          <w:spacing w:val="-2"/>
        </w:rPr>
        <w:t> </w:t>
      </w:r>
      <w:r>
        <w:rPr/>
        <w:t>Десяток.</w:t>
      </w:r>
      <w:r>
        <w:rPr>
          <w:spacing w:val="-2"/>
        </w:rPr>
        <w:t> </w:t>
      </w:r>
      <w:r>
        <w:rPr/>
        <w:t>Счѐт предметов, запись результата цифрами. Число и цифра 0 при измерении, </w:t>
      </w:r>
      <w:r>
        <w:rPr>
          <w:spacing w:val="-2"/>
        </w:rPr>
        <w:t>вычислении.</w:t>
      </w:r>
    </w:p>
    <w:p>
      <w:pPr>
        <w:pStyle w:val="BodyText"/>
        <w:ind w:right="714"/>
      </w:pPr>
      <w:r>
        <w:rPr/>
        <w:t>Числа в пределах 20: чтение, запись, сравнение. Однозначные и двузначные числа. Увеличение (уменьшение) числа на несколько единиц.</w:t>
      </w:r>
    </w:p>
    <w:p>
      <w:pPr>
        <w:pStyle w:val="BodyText"/>
        <w:spacing w:line="242" w:lineRule="auto"/>
        <w:ind w:right="713"/>
      </w:pPr>
      <w:r>
        <w:rPr/>
        <w:t>Длина и еѐ измерение. Единицы длины: сантиметр, дециметр; установление соотношения между ними.</w:t>
      </w:r>
    </w:p>
    <w:p>
      <w:pPr>
        <w:pStyle w:val="Heading2"/>
      </w:pPr>
      <w:r>
        <w:rPr/>
        <w:t>Арифметические</w:t>
      </w:r>
      <w:r>
        <w:rPr>
          <w:spacing w:val="-14"/>
        </w:rPr>
        <w:t> </w:t>
      </w:r>
      <w:r>
        <w:rPr>
          <w:spacing w:val="-2"/>
        </w:rPr>
        <w:t>действия</w:t>
      </w:r>
    </w:p>
    <w:p>
      <w:pPr>
        <w:pStyle w:val="BodyText"/>
        <w:ind w:right="715"/>
      </w:pPr>
      <w:r>
        <w:rPr/>
        <w:t>Сложение и вычитание чисел в пределах 20. Названия компонентов действий,</w:t>
      </w:r>
      <w:r>
        <w:rPr>
          <w:spacing w:val="-4"/>
        </w:rPr>
        <w:t> </w:t>
      </w:r>
      <w:r>
        <w:rPr/>
        <w:t>результатов</w:t>
      </w:r>
      <w:r>
        <w:rPr>
          <w:spacing w:val="-4"/>
        </w:rPr>
        <w:t> </w:t>
      </w:r>
      <w:r>
        <w:rPr/>
        <w:t>действий</w:t>
      </w:r>
      <w:r>
        <w:rPr>
          <w:spacing w:val="-3"/>
        </w:rPr>
        <w:t> </w:t>
      </w:r>
      <w:r>
        <w:rPr/>
        <w:t>сложения,</w:t>
      </w:r>
      <w:r>
        <w:rPr>
          <w:spacing w:val="-4"/>
        </w:rPr>
        <w:t> </w:t>
      </w:r>
      <w:r>
        <w:rPr/>
        <w:t>вычитания.</w:t>
      </w:r>
      <w:r>
        <w:rPr>
          <w:spacing w:val="-4"/>
        </w:rPr>
        <w:t> </w:t>
      </w:r>
      <w:r>
        <w:rPr/>
        <w:t>Вычитание</w:t>
      </w:r>
      <w:r>
        <w:rPr>
          <w:spacing w:val="-4"/>
        </w:rPr>
        <w:t> </w:t>
      </w:r>
      <w:r>
        <w:rPr/>
        <w:t>как</w:t>
      </w:r>
      <w:r>
        <w:rPr>
          <w:spacing w:val="-3"/>
        </w:rPr>
        <w:t> </w:t>
      </w:r>
      <w:r>
        <w:rPr/>
        <w:t>действие, обратное сложению.</w:t>
      </w:r>
    </w:p>
    <w:p>
      <w:pPr>
        <w:pStyle w:val="Heading2"/>
      </w:pPr>
      <w:r>
        <w:rPr/>
        <w:t>Текстовые</w:t>
      </w:r>
      <w:r>
        <w:rPr>
          <w:spacing w:val="-7"/>
        </w:rPr>
        <w:t> </w:t>
      </w:r>
      <w:r>
        <w:rPr>
          <w:spacing w:val="-2"/>
        </w:rPr>
        <w:t>задачи</w:t>
      </w:r>
    </w:p>
    <w:p>
      <w:pPr>
        <w:pStyle w:val="BodyText"/>
        <w:ind w:right="712"/>
      </w:pPr>
      <w:r>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pStyle w:val="Heading2"/>
        <w:spacing w:before="1"/>
      </w:pPr>
      <w:r>
        <w:rPr/>
        <w:t>Пространственные</w:t>
      </w:r>
      <w:r>
        <w:rPr>
          <w:spacing w:val="-11"/>
        </w:rPr>
        <w:t> </w:t>
      </w:r>
      <w:r>
        <w:rPr/>
        <w:t>отношения</w:t>
      </w:r>
      <w:r>
        <w:rPr>
          <w:spacing w:val="-11"/>
        </w:rPr>
        <w:t> </w:t>
      </w:r>
      <w:r>
        <w:rPr/>
        <w:t>и</w:t>
      </w:r>
      <w:r>
        <w:rPr>
          <w:spacing w:val="-10"/>
        </w:rPr>
        <w:t> </w:t>
      </w:r>
      <w:r>
        <w:rPr/>
        <w:t>геометрические</w:t>
      </w:r>
      <w:r>
        <w:rPr>
          <w:spacing w:val="-8"/>
        </w:rPr>
        <w:t> </w:t>
      </w:r>
      <w:r>
        <w:rPr>
          <w:spacing w:val="-2"/>
        </w:rPr>
        <w:t>фигуры</w:t>
      </w:r>
    </w:p>
    <w:p>
      <w:pPr>
        <w:pStyle w:val="BodyText"/>
        <w:ind w:right="713"/>
      </w:pPr>
      <w:r>
        <w:rPr/>
        <w:t>Расположение предметов и объектов на плоскости, в пространстве: слева/ справа, сверху/ снизу, между; установление пространственных отношений.</w:t>
      </w:r>
    </w:p>
    <w:p>
      <w:pPr>
        <w:pStyle w:val="BodyText"/>
        <w:ind w:right="706"/>
      </w:pPr>
      <w:r>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pPr>
        <w:pStyle w:val="Heading2"/>
        <w:spacing w:before="3"/>
      </w:pPr>
      <w:r>
        <w:rPr/>
        <w:t>Математическая</w:t>
      </w:r>
      <w:r>
        <w:rPr>
          <w:spacing w:val="-9"/>
        </w:rPr>
        <w:t> </w:t>
      </w:r>
      <w:r>
        <w:rPr>
          <w:spacing w:val="-2"/>
        </w:rPr>
        <w:t>информация</w:t>
      </w:r>
    </w:p>
    <w:p>
      <w:pPr>
        <w:pStyle w:val="BodyText"/>
        <w:ind w:right="714"/>
      </w:pPr>
      <w:r>
        <w:rPr/>
        <w:t>Сбор данных об объекте по образцу. Характеристики объекта, группы объектов (количество, форма, размер). Группировка объектов по заданному </w:t>
      </w:r>
      <w:r>
        <w:rPr>
          <w:spacing w:val="-2"/>
        </w:rPr>
        <w:t>признаку.</w:t>
      </w:r>
    </w:p>
    <w:p>
      <w:pPr>
        <w:pStyle w:val="BodyText"/>
        <w:spacing w:after="0"/>
        <w:sectPr>
          <w:footerReference w:type="default" r:id="rId34"/>
          <w:pgSz w:w="11910" w:h="16840"/>
          <w:pgMar w:header="0" w:footer="0" w:top="1700" w:bottom="280" w:left="566" w:right="425"/>
        </w:sectPr>
      </w:pPr>
    </w:p>
    <w:p>
      <w:pPr>
        <w:pStyle w:val="BodyText"/>
        <w:spacing w:before="67"/>
        <w:ind w:left="1275" w:firstLine="0"/>
        <w:jc w:val="left"/>
      </w:pPr>
      <w:r>
        <w:rPr/>
        <w:t>Закономерность</w:t>
      </w:r>
      <w:r>
        <w:rPr>
          <w:spacing w:val="-2"/>
        </w:rPr>
        <w:t> </w:t>
      </w:r>
      <w:r>
        <w:rPr/>
        <w:t>в</w:t>
      </w:r>
      <w:r>
        <w:rPr>
          <w:spacing w:val="-2"/>
        </w:rPr>
        <w:t> </w:t>
      </w:r>
      <w:r>
        <w:rPr/>
        <w:t>ряду</w:t>
      </w:r>
      <w:r>
        <w:rPr>
          <w:spacing w:val="-1"/>
        </w:rPr>
        <w:t> </w:t>
      </w:r>
      <w:r>
        <w:rPr/>
        <w:t>заданных</w:t>
      </w:r>
      <w:r>
        <w:rPr>
          <w:spacing w:val="-2"/>
        </w:rPr>
        <w:t> </w:t>
      </w:r>
      <w:r>
        <w:rPr/>
        <w:t>объектов: еѐ</w:t>
      </w:r>
      <w:r>
        <w:rPr>
          <w:spacing w:val="-1"/>
        </w:rPr>
        <w:t> </w:t>
      </w:r>
      <w:r>
        <w:rPr/>
        <w:t>обнаружение,</w:t>
      </w:r>
      <w:r>
        <w:rPr>
          <w:spacing w:val="1"/>
        </w:rPr>
        <w:t> </w:t>
      </w:r>
      <w:r>
        <w:rPr>
          <w:spacing w:val="-2"/>
        </w:rPr>
        <w:t>продолжение</w:t>
      </w:r>
    </w:p>
    <w:p>
      <w:pPr>
        <w:pStyle w:val="BodyText"/>
        <w:spacing w:before="2"/>
        <w:ind w:firstLine="0"/>
        <w:jc w:val="left"/>
      </w:pPr>
      <w:r>
        <w:rPr>
          <w:spacing w:val="-2"/>
        </w:rPr>
        <w:t>ряда.</w:t>
      </w:r>
    </w:p>
    <w:p>
      <w:pPr>
        <w:pStyle w:val="BodyText"/>
        <w:ind w:left="1275" w:firstLine="0"/>
        <w:jc w:val="left"/>
      </w:pPr>
      <w:r>
        <w:rPr/>
        <w:t>Верные</w:t>
      </w:r>
      <w:r>
        <w:rPr>
          <w:spacing w:val="47"/>
          <w:w w:val="150"/>
        </w:rPr>
        <w:t> </w:t>
      </w:r>
      <w:r>
        <w:rPr/>
        <w:t>(истинные)</w:t>
      </w:r>
      <w:r>
        <w:rPr>
          <w:spacing w:val="48"/>
          <w:w w:val="150"/>
        </w:rPr>
        <w:t> </w:t>
      </w:r>
      <w:r>
        <w:rPr/>
        <w:t>и</w:t>
      </w:r>
      <w:r>
        <w:rPr>
          <w:spacing w:val="50"/>
          <w:w w:val="150"/>
        </w:rPr>
        <w:t> </w:t>
      </w:r>
      <w:r>
        <w:rPr/>
        <w:t>неверные</w:t>
      </w:r>
      <w:r>
        <w:rPr>
          <w:spacing w:val="50"/>
          <w:w w:val="150"/>
        </w:rPr>
        <w:t> </w:t>
      </w:r>
      <w:r>
        <w:rPr/>
        <w:t>(ложные)</w:t>
      </w:r>
      <w:r>
        <w:rPr>
          <w:spacing w:val="50"/>
          <w:w w:val="150"/>
        </w:rPr>
        <w:t> </w:t>
      </w:r>
      <w:r>
        <w:rPr/>
        <w:t>предложения,</w:t>
      </w:r>
      <w:r>
        <w:rPr>
          <w:spacing w:val="48"/>
          <w:w w:val="150"/>
        </w:rPr>
        <w:t> </w:t>
      </w:r>
      <w:r>
        <w:rPr>
          <w:spacing w:val="-2"/>
        </w:rPr>
        <w:t>составленные</w:t>
      </w:r>
    </w:p>
    <w:p>
      <w:pPr>
        <w:pStyle w:val="BodyText"/>
        <w:spacing w:line="322" w:lineRule="exact"/>
        <w:ind w:firstLine="0"/>
      </w:pPr>
      <w:r>
        <w:rPr/>
        <w:t>относительно</w:t>
      </w:r>
      <w:r>
        <w:rPr>
          <w:spacing w:val="-11"/>
        </w:rPr>
        <w:t> </w:t>
      </w:r>
      <w:r>
        <w:rPr/>
        <w:t>заданного</w:t>
      </w:r>
      <w:r>
        <w:rPr>
          <w:spacing w:val="-8"/>
        </w:rPr>
        <w:t> </w:t>
      </w:r>
      <w:r>
        <w:rPr/>
        <w:t>набора</w:t>
      </w:r>
      <w:r>
        <w:rPr>
          <w:spacing w:val="-9"/>
        </w:rPr>
        <w:t> </w:t>
      </w:r>
      <w:r>
        <w:rPr/>
        <w:t>математических</w:t>
      </w:r>
      <w:r>
        <w:rPr>
          <w:spacing w:val="-8"/>
        </w:rPr>
        <w:t> </w:t>
      </w:r>
      <w:r>
        <w:rPr>
          <w:spacing w:val="-2"/>
        </w:rPr>
        <w:t>объектов.</w:t>
      </w:r>
    </w:p>
    <w:p>
      <w:pPr>
        <w:pStyle w:val="BodyText"/>
        <w:ind w:right="709"/>
      </w:pPr>
      <w:r>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pPr>
        <w:pStyle w:val="BodyText"/>
        <w:spacing w:before="1"/>
        <w:ind w:right="707"/>
      </w:pPr>
      <w:r>
        <w:rPr/>
        <w:t>Двух-трѐхшаговые инструкции, связанные с вычислением, измерением длины, изображением геометрической фигуры.</w:t>
      </w:r>
    </w:p>
    <w:p>
      <w:pPr>
        <w:pStyle w:val="BodyText"/>
        <w:spacing w:before="8"/>
        <w:ind w:left="0" w:firstLine="0"/>
        <w:jc w:val="left"/>
      </w:pPr>
    </w:p>
    <w:p>
      <w:pPr>
        <w:pStyle w:val="Heading3"/>
        <w:spacing w:line="237" w:lineRule="auto" w:before="1"/>
        <w:ind w:left="567" w:firstLine="708"/>
        <w:jc w:val="left"/>
        <w:rPr>
          <w:i w:val="0"/>
        </w:rPr>
      </w:pPr>
      <w:r>
        <w:rPr/>
        <w:t>Изучение</w:t>
      </w:r>
      <w:r>
        <w:rPr>
          <w:spacing w:val="40"/>
        </w:rPr>
        <w:t> </w:t>
      </w:r>
      <w:r>
        <w:rPr/>
        <w:t>содержания</w:t>
      </w:r>
      <w:r>
        <w:rPr>
          <w:spacing w:val="40"/>
        </w:rPr>
        <w:t> </w:t>
      </w:r>
      <w:r>
        <w:rPr/>
        <w:t>учебного</w:t>
      </w:r>
      <w:r>
        <w:rPr>
          <w:spacing w:val="40"/>
        </w:rPr>
        <w:t> </w:t>
      </w:r>
      <w:r>
        <w:rPr/>
        <w:t>предмета</w:t>
      </w:r>
      <w:r>
        <w:rPr>
          <w:spacing w:val="40"/>
        </w:rPr>
        <w:t> </w:t>
      </w:r>
      <w:r>
        <w:rPr/>
        <w:t>«Математика»</w:t>
      </w:r>
      <w:r>
        <w:rPr>
          <w:spacing w:val="40"/>
        </w:rPr>
        <w:t> </w:t>
      </w:r>
      <w:r>
        <w:rPr/>
        <w:t>в</w:t>
      </w:r>
      <w:r>
        <w:rPr>
          <w:spacing w:val="40"/>
        </w:rPr>
        <w:t> </w:t>
      </w:r>
      <w:r>
        <w:rPr/>
        <w:t>1</w:t>
      </w:r>
      <w:r>
        <w:rPr>
          <w:spacing w:val="40"/>
        </w:rPr>
        <w:t> </w:t>
      </w:r>
      <w:r>
        <w:rPr/>
        <w:t>классе способствует освоению на пропедевтическом уровне ряда УУД</w:t>
      </w:r>
      <w:r>
        <w:rPr>
          <w:i w:val="0"/>
        </w:rPr>
        <w:t>.</w:t>
      </w:r>
    </w:p>
    <w:p>
      <w:pPr>
        <w:spacing w:line="319" w:lineRule="exact" w:before="3"/>
        <w:ind w:left="1275" w:right="0" w:firstLine="0"/>
        <w:jc w:val="left"/>
        <w:rPr>
          <w:b/>
          <w:i/>
          <w:sz w:val="28"/>
        </w:rPr>
      </w:pPr>
      <w:r>
        <w:rPr>
          <w:b/>
          <w:i/>
          <w:sz w:val="28"/>
        </w:rPr>
        <w:t>Познавательные</w:t>
      </w:r>
      <w:r>
        <w:rPr>
          <w:b/>
          <w:i/>
          <w:spacing w:val="-10"/>
          <w:sz w:val="28"/>
        </w:rPr>
        <w:t> </w:t>
      </w:r>
      <w:r>
        <w:rPr>
          <w:b/>
          <w:i/>
          <w:spacing w:val="-5"/>
          <w:sz w:val="28"/>
        </w:rPr>
        <w:t>УУД</w:t>
      </w:r>
    </w:p>
    <w:p>
      <w:pPr>
        <w:pStyle w:val="BodyText"/>
        <w:spacing w:line="319" w:lineRule="exact"/>
        <w:ind w:left="1275" w:firstLine="0"/>
        <w:jc w:val="left"/>
      </w:pPr>
      <w:r>
        <w:rPr/>
        <w:t>-</w:t>
      </w:r>
      <w:r>
        <w:rPr>
          <w:spacing w:val="36"/>
        </w:rPr>
        <w:t> </w:t>
      </w:r>
      <w:r>
        <w:rPr/>
        <w:t>наблюдать</w:t>
      </w:r>
      <w:r>
        <w:rPr>
          <w:spacing w:val="37"/>
        </w:rPr>
        <w:t> </w:t>
      </w:r>
      <w:r>
        <w:rPr/>
        <w:t>математические</w:t>
      </w:r>
      <w:r>
        <w:rPr>
          <w:spacing w:val="36"/>
        </w:rPr>
        <w:t> </w:t>
      </w:r>
      <w:r>
        <w:rPr/>
        <w:t>объекты</w:t>
      </w:r>
      <w:r>
        <w:rPr>
          <w:spacing w:val="39"/>
        </w:rPr>
        <w:t> </w:t>
      </w:r>
      <w:r>
        <w:rPr/>
        <w:t>(числа,</w:t>
      </w:r>
      <w:r>
        <w:rPr>
          <w:spacing w:val="37"/>
        </w:rPr>
        <w:t> </w:t>
      </w:r>
      <w:r>
        <w:rPr/>
        <w:t>величины)</w:t>
      </w:r>
      <w:r>
        <w:rPr>
          <w:spacing w:val="38"/>
        </w:rPr>
        <w:t> </w:t>
      </w:r>
      <w:r>
        <w:rPr/>
        <w:t>в</w:t>
      </w:r>
      <w:r>
        <w:rPr>
          <w:spacing w:val="36"/>
        </w:rPr>
        <w:t> </w:t>
      </w:r>
      <w:r>
        <w:rPr>
          <w:spacing w:val="-2"/>
        </w:rPr>
        <w:t>окружающем</w:t>
      </w:r>
    </w:p>
    <w:p>
      <w:pPr>
        <w:pStyle w:val="BodyText"/>
        <w:spacing w:after="0" w:line="319" w:lineRule="exact"/>
        <w:jc w:val="left"/>
        <w:sectPr>
          <w:footerReference w:type="default" r:id="rId35"/>
          <w:pgSz w:w="11910" w:h="16840"/>
          <w:pgMar w:header="0" w:footer="0" w:top="1040" w:bottom="280" w:left="566" w:right="425"/>
        </w:sectPr>
      </w:pPr>
    </w:p>
    <w:p>
      <w:pPr>
        <w:pStyle w:val="BodyText"/>
        <w:ind w:firstLine="0"/>
        <w:jc w:val="left"/>
      </w:pPr>
      <w:r>
        <w:rPr>
          <w:spacing w:val="-2"/>
        </w:rPr>
        <w:t>мире;</w:t>
      </w:r>
    </w:p>
    <w:p>
      <w:pPr>
        <w:pStyle w:val="ListParagraph"/>
        <w:numPr>
          <w:ilvl w:val="0"/>
          <w:numId w:val="43"/>
        </w:numPr>
        <w:tabs>
          <w:tab w:pos="162" w:val="left" w:leader="none"/>
        </w:tabs>
        <w:spacing w:line="322" w:lineRule="exact" w:before="321" w:after="0"/>
        <w:ind w:left="162" w:right="0" w:hanging="162"/>
        <w:jc w:val="left"/>
        <w:rPr>
          <w:sz w:val="28"/>
        </w:rPr>
      </w:pPr>
      <w:r>
        <w:rPr/>
        <w:br w:type="column"/>
      </w:r>
      <w:r>
        <w:rPr>
          <w:sz w:val="28"/>
        </w:rPr>
        <w:t>обнаруживать</w:t>
      </w:r>
      <w:r>
        <w:rPr>
          <w:spacing w:val="-11"/>
          <w:sz w:val="28"/>
        </w:rPr>
        <w:t> </w:t>
      </w:r>
      <w:r>
        <w:rPr>
          <w:sz w:val="28"/>
        </w:rPr>
        <w:t>общее</w:t>
      </w:r>
      <w:r>
        <w:rPr>
          <w:spacing w:val="-6"/>
          <w:sz w:val="28"/>
        </w:rPr>
        <w:t> </w:t>
      </w:r>
      <w:r>
        <w:rPr>
          <w:sz w:val="28"/>
        </w:rPr>
        <w:t>и</w:t>
      </w:r>
      <w:r>
        <w:rPr>
          <w:spacing w:val="-6"/>
          <w:sz w:val="28"/>
        </w:rPr>
        <w:t> </w:t>
      </w:r>
      <w:r>
        <w:rPr>
          <w:sz w:val="28"/>
        </w:rPr>
        <w:t>различное</w:t>
      </w:r>
      <w:r>
        <w:rPr>
          <w:spacing w:val="-7"/>
          <w:sz w:val="28"/>
        </w:rPr>
        <w:t> </w:t>
      </w:r>
      <w:r>
        <w:rPr>
          <w:sz w:val="28"/>
        </w:rPr>
        <w:t>в</w:t>
      </w:r>
      <w:r>
        <w:rPr>
          <w:spacing w:val="-7"/>
          <w:sz w:val="28"/>
        </w:rPr>
        <w:t> </w:t>
      </w:r>
      <w:r>
        <w:rPr>
          <w:sz w:val="28"/>
        </w:rPr>
        <w:t>записи</w:t>
      </w:r>
      <w:r>
        <w:rPr>
          <w:spacing w:val="-5"/>
          <w:sz w:val="28"/>
        </w:rPr>
        <w:t> </w:t>
      </w:r>
      <w:r>
        <w:rPr>
          <w:sz w:val="28"/>
        </w:rPr>
        <w:t>арифметических</w:t>
      </w:r>
      <w:r>
        <w:rPr>
          <w:spacing w:val="-5"/>
          <w:sz w:val="28"/>
        </w:rPr>
        <w:t> </w:t>
      </w:r>
      <w:r>
        <w:rPr>
          <w:spacing w:val="-2"/>
          <w:sz w:val="28"/>
        </w:rPr>
        <w:t>действий;</w:t>
      </w:r>
    </w:p>
    <w:p>
      <w:pPr>
        <w:pStyle w:val="ListParagraph"/>
        <w:numPr>
          <w:ilvl w:val="0"/>
          <w:numId w:val="43"/>
        </w:numPr>
        <w:tabs>
          <w:tab w:pos="162" w:val="left" w:leader="none"/>
        </w:tabs>
        <w:spacing w:line="322" w:lineRule="exact" w:before="0" w:after="0"/>
        <w:ind w:left="162" w:right="0" w:hanging="162"/>
        <w:jc w:val="left"/>
        <w:rPr>
          <w:sz w:val="28"/>
        </w:rPr>
      </w:pPr>
      <w:r>
        <w:rPr>
          <w:sz w:val="28"/>
        </w:rPr>
        <w:t>понимать</w:t>
      </w:r>
      <w:r>
        <w:rPr>
          <w:spacing w:val="-9"/>
          <w:sz w:val="28"/>
        </w:rPr>
        <w:t> </w:t>
      </w:r>
      <w:r>
        <w:rPr>
          <w:sz w:val="28"/>
        </w:rPr>
        <w:t>назначение</w:t>
      </w:r>
      <w:r>
        <w:rPr>
          <w:spacing w:val="-6"/>
          <w:sz w:val="28"/>
        </w:rPr>
        <w:t> </w:t>
      </w:r>
      <w:r>
        <w:rPr>
          <w:sz w:val="28"/>
        </w:rPr>
        <w:t>и</w:t>
      </w:r>
      <w:r>
        <w:rPr>
          <w:spacing w:val="-9"/>
          <w:sz w:val="28"/>
        </w:rPr>
        <w:t> </w:t>
      </w:r>
      <w:r>
        <w:rPr>
          <w:sz w:val="28"/>
        </w:rPr>
        <w:t>необходимость</w:t>
      </w:r>
      <w:r>
        <w:rPr>
          <w:spacing w:val="-6"/>
          <w:sz w:val="28"/>
        </w:rPr>
        <w:t> </w:t>
      </w:r>
      <w:r>
        <w:rPr>
          <w:sz w:val="28"/>
        </w:rPr>
        <w:t>использования</w:t>
      </w:r>
      <w:r>
        <w:rPr>
          <w:spacing w:val="-6"/>
          <w:sz w:val="28"/>
        </w:rPr>
        <w:t> </w:t>
      </w:r>
      <w:r>
        <w:rPr>
          <w:sz w:val="28"/>
        </w:rPr>
        <w:t>величин</w:t>
      </w:r>
      <w:r>
        <w:rPr>
          <w:spacing w:val="-6"/>
          <w:sz w:val="28"/>
        </w:rPr>
        <w:t> </w:t>
      </w:r>
      <w:r>
        <w:rPr>
          <w:sz w:val="28"/>
        </w:rPr>
        <w:t>в</w:t>
      </w:r>
      <w:r>
        <w:rPr>
          <w:spacing w:val="-6"/>
          <w:sz w:val="28"/>
        </w:rPr>
        <w:t> </w:t>
      </w:r>
      <w:r>
        <w:rPr>
          <w:spacing w:val="-2"/>
          <w:sz w:val="28"/>
        </w:rPr>
        <w:t>жизни;</w:t>
      </w:r>
    </w:p>
    <w:p>
      <w:pPr>
        <w:pStyle w:val="ListParagraph"/>
        <w:numPr>
          <w:ilvl w:val="0"/>
          <w:numId w:val="43"/>
        </w:numPr>
        <w:tabs>
          <w:tab w:pos="162" w:val="left" w:leader="none"/>
        </w:tabs>
        <w:spacing w:line="322" w:lineRule="exact" w:before="0" w:after="0"/>
        <w:ind w:left="162" w:right="0" w:hanging="162"/>
        <w:jc w:val="left"/>
        <w:rPr>
          <w:sz w:val="28"/>
        </w:rPr>
      </w:pPr>
      <w:r>
        <w:rPr>
          <w:sz w:val="28"/>
        </w:rPr>
        <w:t>наблюдать</w:t>
      </w:r>
      <w:r>
        <w:rPr>
          <w:spacing w:val="-10"/>
          <w:sz w:val="28"/>
        </w:rPr>
        <w:t> </w:t>
      </w:r>
      <w:r>
        <w:rPr>
          <w:sz w:val="28"/>
        </w:rPr>
        <w:t>действие</w:t>
      </w:r>
      <w:r>
        <w:rPr>
          <w:spacing w:val="-8"/>
          <w:sz w:val="28"/>
        </w:rPr>
        <w:t> </w:t>
      </w:r>
      <w:r>
        <w:rPr>
          <w:sz w:val="28"/>
        </w:rPr>
        <w:t>измерительных</w:t>
      </w:r>
      <w:r>
        <w:rPr>
          <w:spacing w:val="-11"/>
          <w:sz w:val="28"/>
        </w:rPr>
        <w:t> </w:t>
      </w:r>
      <w:r>
        <w:rPr>
          <w:spacing w:val="-2"/>
          <w:sz w:val="28"/>
        </w:rPr>
        <w:t>приборов;</w:t>
      </w:r>
    </w:p>
    <w:p>
      <w:pPr>
        <w:pStyle w:val="ListParagraph"/>
        <w:numPr>
          <w:ilvl w:val="0"/>
          <w:numId w:val="43"/>
        </w:numPr>
        <w:tabs>
          <w:tab w:pos="162" w:val="left" w:leader="none"/>
        </w:tabs>
        <w:spacing w:line="322" w:lineRule="exact" w:before="0" w:after="0"/>
        <w:ind w:left="162" w:right="0" w:hanging="162"/>
        <w:jc w:val="left"/>
        <w:rPr>
          <w:sz w:val="28"/>
        </w:rPr>
      </w:pPr>
      <w:r>
        <w:rPr>
          <w:sz w:val="28"/>
        </w:rPr>
        <w:t>сравнивать</w:t>
      </w:r>
      <w:r>
        <w:rPr>
          <w:spacing w:val="-6"/>
          <w:sz w:val="28"/>
        </w:rPr>
        <w:t> </w:t>
      </w:r>
      <w:r>
        <w:rPr>
          <w:sz w:val="28"/>
        </w:rPr>
        <w:t>два</w:t>
      </w:r>
      <w:r>
        <w:rPr>
          <w:spacing w:val="-4"/>
          <w:sz w:val="28"/>
        </w:rPr>
        <w:t> </w:t>
      </w:r>
      <w:r>
        <w:rPr>
          <w:sz w:val="28"/>
        </w:rPr>
        <w:t>объекта,</w:t>
      </w:r>
      <w:r>
        <w:rPr>
          <w:spacing w:val="-5"/>
          <w:sz w:val="28"/>
        </w:rPr>
        <w:t> </w:t>
      </w:r>
      <w:r>
        <w:rPr>
          <w:sz w:val="28"/>
        </w:rPr>
        <w:t>два</w:t>
      </w:r>
      <w:r>
        <w:rPr>
          <w:spacing w:val="-5"/>
          <w:sz w:val="28"/>
        </w:rPr>
        <w:t> </w:t>
      </w:r>
      <w:r>
        <w:rPr>
          <w:spacing w:val="-2"/>
          <w:sz w:val="28"/>
        </w:rPr>
        <w:t>числа;</w:t>
      </w:r>
    </w:p>
    <w:p>
      <w:pPr>
        <w:pStyle w:val="ListParagraph"/>
        <w:numPr>
          <w:ilvl w:val="0"/>
          <w:numId w:val="43"/>
        </w:numPr>
        <w:tabs>
          <w:tab w:pos="162" w:val="left" w:leader="none"/>
        </w:tabs>
        <w:spacing w:line="240" w:lineRule="auto" w:before="0" w:after="0"/>
        <w:ind w:left="162" w:right="0" w:hanging="162"/>
        <w:jc w:val="left"/>
        <w:rPr>
          <w:sz w:val="28"/>
        </w:rPr>
      </w:pPr>
      <w:r>
        <w:rPr>
          <w:sz w:val="28"/>
        </w:rPr>
        <w:t>распределять</w:t>
      </w:r>
      <w:r>
        <w:rPr>
          <w:spacing w:val="-13"/>
          <w:sz w:val="28"/>
        </w:rPr>
        <w:t> </w:t>
      </w:r>
      <w:r>
        <w:rPr>
          <w:sz w:val="28"/>
        </w:rPr>
        <w:t>объекты</w:t>
      </w:r>
      <w:r>
        <w:rPr>
          <w:spacing w:val="-5"/>
          <w:sz w:val="28"/>
        </w:rPr>
        <w:t> </w:t>
      </w:r>
      <w:r>
        <w:rPr>
          <w:sz w:val="28"/>
        </w:rPr>
        <w:t>на</w:t>
      </w:r>
      <w:r>
        <w:rPr>
          <w:spacing w:val="-5"/>
          <w:sz w:val="28"/>
        </w:rPr>
        <w:t> </w:t>
      </w:r>
      <w:r>
        <w:rPr>
          <w:sz w:val="28"/>
        </w:rPr>
        <w:t>группы</w:t>
      </w:r>
      <w:r>
        <w:rPr>
          <w:spacing w:val="-6"/>
          <w:sz w:val="28"/>
        </w:rPr>
        <w:t> </w:t>
      </w:r>
      <w:r>
        <w:rPr>
          <w:sz w:val="28"/>
        </w:rPr>
        <w:t>по</w:t>
      </w:r>
      <w:r>
        <w:rPr>
          <w:spacing w:val="-4"/>
          <w:sz w:val="28"/>
        </w:rPr>
        <w:t> </w:t>
      </w:r>
      <w:r>
        <w:rPr>
          <w:sz w:val="28"/>
        </w:rPr>
        <w:t>заданному</w:t>
      </w:r>
      <w:r>
        <w:rPr>
          <w:spacing w:val="-9"/>
          <w:sz w:val="28"/>
        </w:rPr>
        <w:t> </w:t>
      </w:r>
      <w:r>
        <w:rPr>
          <w:spacing w:val="-2"/>
          <w:sz w:val="28"/>
        </w:rPr>
        <w:t>основанию;</w:t>
      </w:r>
    </w:p>
    <w:p>
      <w:pPr>
        <w:pStyle w:val="ListParagraph"/>
        <w:numPr>
          <w:ilvl w:val="0"/>
          <w:numId w:val="43"/>
        </w:numPr>
        <w:tabs>
          <w:tab w:pos="263" w:val="left" w:leader="none"/>
        </w:tabs>
        <w:spacing w:line="240" w:lineRule="auto" w:before="2" w:after="0"/>
        <w:ind w:left="263" w:right="0" w:hanging="263"/>
        <w:jc w:val="left"/>
        <w:rPr>
          <w:sz w:val="28"/>
        </w:rPr>
      </w:pPr>
      <w:r>
        <w:rPr>
          <w:sz w:val="28"/>
        </w:rPr>
        <w:t>копировать</w:t>
      </w:r>
      <w:r>
        <w:rPr>
          <w:spacing w:val="57"/>
          <w:w w:val="150"/>
          <w:sz w:val="28"/>
        </w:rPr>
        <w:t> </w:t>
      </w:r>
      <w:r>
        <w:rPr>
          <w:sz w:val="28"/>
        </w:rPr>
        <w:t>изученные</w:t>
      </w:r>
      <w:r>
        <w:rPr>
          <w:spacing w:val="60"/>
          <w:w w:val="150"/>
          <w:sz w:val="28"/>
        </w:rPr>
        <w:t> </w:t>
      </w:r>
      <w:r>
        <w:rPr>
          <w:sz w:val="28"/>
        </w:rPr>
        <w:t>фигуры,</w:t>
      </w:r>
      <w:r>
        <w:rPr>
          <w:spacing w:val="59"/>
          <w:w w:val="150"/>
          <w:sz w:val="28"/>
        </w:rPr>
        <w:t> </w:t>
      </w:r>
      <w:r>
        <w:rPr>
          <w:sz w:val="28"/>
        </w:rPr>
        <w:t>рисовать</w:t>
      </w:r>
      <w:r>
        <w:rPr>
          <w:spacing w:val="59"/>
          <w:w w:val="150"/>
          <w:sz w:val="28"/>
        </w:rPr>
        <w:t> </w:t>
      </w:r>
      <w:r>
        <w:rPr>
          <w:sz w:val="28"/>
        </w:rPr>
        <w:t>от</w:t>
      </w:r>
      <w:r>
        <w:rPr>
          <w:spacing w:val="57"/>
          <w:w w:val="150"/>
          <w:sz w:val="28"/>
        </w:rPr>
        <w:t> </w:t>
      </w:r>
      <w:r>
        <w:rPr>
          <w:sz w:val="28"/>
        </w:rPr>
        <w:t>руки</w:t>
      </w:r>
      <w:r>
        <w:rPr>
          <w:spacing w:val="61"/>
          <w:w w:val="150"/>
          <w:sz w:val="28"/>
        </w:rPr>
        <w:t> </w:t>
      </w:r>
      <w:r>
        <w:rPr>
          <w:sz w:val="28"/>
        </w:rPr>
        <w:t>по</w:t>
      </w:r>
      <w:r>
        <w:rPr>
          <w:spacing w:val="60"/>
          <w:w w:val="150"/>
          <w:sz w:val="28"/>
        </w:rPr>
        <w:t> </w:t>
      </w:r>
      <w:r>
        <w:rPr>
          <w:spacing w:val="-2"/>
          <w:sz w:val="28"/>
        </w:rPr>
        <w:t>собственному</w:t>
      </w:r>
    </w:p>
    <w:p>
      <w:pPr>
        <w:pStyle w:val="ListParagraph"/>
        <w:spacing w:after="0" w:line="240" w:lineRule="auto"/>
        <w:jc w:val="left"/>
        <w:rPr>
          <w:sz w:val="28"/>
        </w:rPr>
        <w:sectPr>
          <w:type w:val="continuous"/>
          <w:pgSz w:w="11910" w:h="16840"/>
          <w:pgMar w:header="0" w:footer="0" w:top="1600" w:bottom="920" w:left="566" w:right="425"/>
          <w:cols w:num="2" w:equalWidth="0">
            <w:col w:w="1239" w:space="36"/>
            <w:col w:w="9644"/>
          </w:cols>
        </w:sectPr>
      </w:pPr>
    </w:p>
    <w:p>
      <w:pPr>
        <w:pStyle w:val="BodyText"/>
        <w:spacing w:line="322" w:lineRule="exact"/>
        <w:ind w:firstLine="0"/>
        <w:jc w:val="left"/>
      </w:pPr>
      <w:r>
        <w:rPr>
          <w:spacing w:val="-2"/>
        </w:rPr>
        <w:t>замыслу;</w:t>
      </w:r>
    </w:p>
    <w:p>
      <w:pPr>
        <w:pStyle w:val="ListParagraph"/>
        <w:numPr>
          <w:ilvl w:val="1"/>
          <w:numId w:val="43"/>
        </w:numPr>
        <w:tabs>
          <w:tab w:pos="1437" w:val="left" w:leader="none"/>
        </w:tabs>
        <w:spacing w:line="240" w:lineRule="auto" w:before="0" w:after="0"/>
        <w:ind w:left="1437" w:right="0" w:hanging="162"/>
        <w:jc w:val="left"/>
        <w:rPr>
          <w:sz w:val="28"/>
        </w:rPr>
      </w:pPr>
      <w:r>
        <w:rPr>
          <w:sz w:val="28"/>
        </w:rPr>
        <w:t>приводить</w:t>
      </w:r>
      <w:r>
        <w:rPr>
          <w:spacing w:val="-7"/>
          <w:sz w:val="28"/>
        </w:rPr>
        <w:t> </w:t>
      </w:r>
      <w:r>
        <w:rPr>
          <w:sz w:val="28"/>
        </w:rPr>
        <w:t>примеры</w:t>
      </w:r>
      <w:r>
        <w:rPr>
          <w:spacing w:val="-6"/>
          <w:sz w:val="28"/>
        </w:rPr>
        <w:t> </w:t>
      </w:r>
      <w:r>
        <w:rPr>
          <w:sz w:val="28"/>
        </w:rPr>
        <w:t>чисел,</w:t>
      </w:r>
      <w:r>
        <w:rPr>
          <w:spacing w:val="-8"/>
          <w:sz w:val="28"/>
        </w:rPr>
        <w:t> </w:t>
      </w:r>
      <w:r>
        <w:rPr>
          <w:sz w:val="28"/>
        </w:rPr>
        <w:t>геометрических</w:t>
      </w:r>
      <w:r>
        <w:rPr>
          <w:spacing w:val="-5"/>
          <w:sz w:val="28"/>
        </w:rPr>
        <w:t> </w:t>
      </w:r>
      <w:r>
        <w:rPr>
          <w:spacing w:val="-2"/>
          <w:sz w:val="28"/>
        </w:rPr>
        <w:t>фигур;</w:t>
      </w:r>
    </w:p>
    <w:p>
      <w:pPr>
        <w:spacing w:line="322" w:lineRule="exact" w:before="0"/>
        <w:ind w:left="1275" w:right="0" w:firstLine="0"/>
        <w:jc w:val="left"/>
        <w:rPr>
          <w:i/>
          <w:sz w:val="28"/>
        </w:rPr>
      </w:pPr>
      <w:r>
        <w:rPr>
          <w:i/>
          <w:sz w:val="28"/>
        </w:rPr>
        <w:t>Работа</w:t>
      </w:r>
      <w:r>
        <w:rPr>
          <w:i/>
          <w:spacing w:val="-2"/>
          <w:sz w:val="28"/>
        </w:rPr>
        <w:t> </w:t>
      </w:r>
      <w:r>
        <w:rPr>
          <w:i/>
          <w:sz w:val="28"/>
        </w:rPr>
        <w:t>с</w:t>
      </w:r>
      <w:r>
        <w:rPr>
          <w:i/>
          <w:spacing w:val="-3"/>
          <w:sz w:val="28"/>
        </w:rPr>
        <w:t> </w:t>
      </w:r>
      <w:r>
        <w:rPr>
          <w:i/>
          <w:spacing w:val="-2"/>
          <w:sz w:val="28"/>
        </w:rPr>
        <w:t>информацией:</w:t>
      </w:r>
    </w:p>
    <w:p>
      <w:pPr>
        <w:pStyle w:val="ListParagraph"/>
        <w:numPr>
          <w:ilvl w:val="1"/>
          <w:numId w:val="43"/>
        </w:numPr>
        <w:tabs>
          <w:tab w:pos="1528" w:val="left" w:leader="none"/>
        </w:tabs>
        <w:spacing w:line="240" w:lineRule="auto" w:before="0" w:after="0"/>
        <w:ind w:left="567" w:right="704" w:firstLine="708"/>
        <w:jc w:val="both"/>
        <w:rPr>
          <w:sz w:val="28"/>
        </w:rPr>
      </w:pPr>
      <w:r>
        <w:rPr>
          <w:sz w:val="28"/>
        </w:rPr>
        <w:t>понимать, что математические явления могут быть представлены с помощью разных средств: текст, числовая запись, таблица, рисунок, схема;</w:t>
      </w:r>
    </w:p>
    <w:p>
      <w:pPr>
        <w:pStyle w:val="ListParagraph"/>
        <w:numPr>
          <w:ilvl w:val="1"/>
          <w:numId w:val="43"/>
        </w:numPr>
        <w:tabs>
          <w:tab w:pos="1488" w:val="left" w:leader="none"/>
        </w:tabs>
        <w:spacing w:line="240" w:lineRule="auto" w:before="1" w:after="0"/>
        <w:ind w:left="567" w:right="712" w:firstLine="708"/>
        <w:jc w:val="both"/>
        <w:rPr>
          <w:sz w:val="28"/>
        </w:rPr>
      </w:pPr>
      <w:r>
        <w:rPr>
          <w:sz w:val="28"/>
        </w:rPr>
        <w:t>читать таблицу, извлекать информацию, представленную в табличной </w:t>
      </w:r>
      <w:r>
        <w:rPr>
          <w:spacing w:val="-2"/>
          <w:sz w:val="28"/>
        </w:rPr>
        <w:t>форме.</w:t>
      </w:r>
    </w:p>
    <w:p>
      <w:pPr>
        <w:pStyle w:val="Heading3"/>
        <w:spacing w:before="7"/>
      </w:pPr>
      <w:r>
        <w:rPr/>
        <w:t>Коммуникативные</w:t>
      </w:r>
      <w:r>
        <w:rPr>
          <w:spacing w:val="-8"/>
        </w:rPr>
        <w:t> </w:t>
      </w:r>
      <w:r>
        <w:rPr>
          <w:spacing w:val="-5"/>
        </w:rPr>
        <w:t>УУД</w:t>
      </w:r>
    </w:p>
    <w:p>
      <w:pPr>
        <w:pStyle w:val="ListParagraph"/>
        <w:numPr>
          <w:ilvl w:val="1"/>
          <w:numId w:val="43"/>
        </w:numPr>
        <w:tabs>
          <w:tab w:pos="1720" w:val="left" w:leader="none"/>
        </w:tabs>
        <w:spacing w:line="240" w:lineRule="auto" w:before="0" w:after="0"/>
        <w:ind w:left="567" w:right="714" w:firstLine="708"/>
        <w:jc w:val="both"/>
        <w:rPr>
          <w:sz w:val="28"/>
        </w:rPr>
      </w:pPr>
      <w:r>
        <w:rPr>
          <w:sz w:val="28"/>
        </w:rPr>
        <w:t>характеризовать (описывать) число, геометрическую фигуру, последовательность из нескольких чисел, записанных по порядку;</w:t>
      </w:r>
    </w:p>
    <w:p>
      <w:pPr>
        <w:pStyle w:val="ListParagraph"/>
        <w:numPr>
          <w:ilvl w:val="1"/>
          <w:numId w:val="43"/>
        </w:numPr>
        <w:tabs>
          <w:tab w:pos="1437" w:val="left" w:leader="none"/>
        </w:tabs>
        <w:spacing w:line="321" w:lineRule="exact" w:before="0" w:after="0"/>
        <w:ind w:left="1437" w:right="0" w:hanging="162"/>
        <w:jc w:val="both"/>
        <w:rPr>
          <w:sz w:val="28"/>
        </w:rPr>
      </w:pPr>
      <w:r>
        <w:rPr>
          <w:sz w:val="28"/>
        </w:rPr>
        <w:t>комментировать</w:t>
      </w:r>
      <w:r>
        <w:rPr>
          <w:spacing w:val="-9"/>
          <w:sz w:val="28"/>
        </w:rPr>
        <w:t> </w:t>
      </w:r>
      <w:r>
        <w:rPr>
          <w:sz w:val="28"/>
        </w:rPr>
        <w:t>ход</w:t>
      </w:r>
      <w:r>
        <w:rPr>
          <w:spacing w:val="-6"/>
          <w:sz w:val="28"/>
        </w:rPr>
        <w:t> </w:t>
      </w:r>
      <w:r>
        <w:rPr>
          <w:sz w:val="28"/>
        </w:rPr>
        <w:t>сравнения</w:t>
      </w:r>
      <w:r>
        <w:rPr>
          <w:spacing w:val="-10"/>
          <w:sz w:val="28"/>
        </w:rPr>
        <w:t> </w:t>
      </w:r>
      <w:r>
        <w:rPr>
          <w:sz w:val="28"/>
        </w:rPr>
        <w:t>двух</w:t>
      </w:r>
      <w:r>
        <w:rPr>
          <w:spacing w:val="-5"/>
          <w:sz w:val="28"/>
        </w:rPr>
        <w:t> </w:t>
      </w:r>
      <w:r>
        <w:rPr>
          <w:spacing w:val="-2"/>
          <w:sz w:val="28"/>
        </w:rPr>
        <w:t>объектов;</w:t>
      </w:r>
    </w:p>
    <w:p>
      <w:pPr>
        <w:pStyle w:val="ListParagraph"/>
        <w:numPr>
          <w:ilvl w:val="1"/>
          <w:numId w:val="43"/>
        </w:numPr>
        <w:tabs>
          <w:tab w:pos="1540" w:val="left" w:leader="none"/>
        </w:tabs>
        <w:spacing w:line="240" w:lineRule="auto" w:before="0" w:after="0"/>
        <w:ind w:left="567" w:right="712" w:firstLine="708"/>
        <w:jc w:val="both"/>
        <w:rPr>
          <w:sz w:val="28"/>
        </w:rPr>
      </w:pPr>
      <w:r>
        <w:rPr>
          <w:sz w:val="28"/>
        </w:rPr>
        <w:t>описывать своими словами сюжетную ситуацию и математическое отношение, представленное в задаче; описывать положение предмета в </w:t>
      </w:r>
      <w:r>
        <w:rPr>
          <w:spacing w:val="-2"/>
          <w:sz w:val="28"/>
        </w:rPr>
        <w:t>пространстве.</w:t>
      </w:r>
    </w:p>
    <w:p>
      <w:pPr>
        <w:pStyle w:val="ListParagraph"/>
        <w:numPr>
          <w:ilvl w:val="1"/>
          <w:numId w:val="43"/>
        </w:numPr>
        <w:tabs>
          <w:tab w:pos="1437" w:val="left" w:leader="none"/>
        </w:tabs>
        <w:spacing w:line="322" w:lineRule="exact" w:before="0" w:after="0"/>
        <w:ind w:left="1437" w:right="0" w:hanging="162"/>
        <w:jc w:val="left"/>
        <w:rPr>
          <w:sz w:val="28"/>
        </w:rPr>
      </w:pPr>
      <w:r>
        <w:rPr>
          <w:sz w:val="28"/>
        </w:rPr>
        <w:t>различать</w:t>
      </w:r>
      <w:r>
        <w:rPr>
          <w:spacing w:val="-7"/>
          <w:sz w:val="28"/>
        </w:rPr>
        <w:t> </w:t>
      </w:r>
      <w:r>
        <w:rPr>
          <w:sz w:val="28"/>
        </w:rPr>
        <w:t>и</w:t>
      </w:r>
      <w:r>
        <w:rPr>
          <w:spacing w:val="-6"/>
          <w:sz w:val="28"/>
        </w:rPr>
        <w:t> </w:t>
      </w:r>
      <w:r>
        <w:rPr>
          <w:sz w:val="28"/>
        </w:rPr>
        <w:t>использовать</w:t>
      </w:r>
      <w:r>
        <w:rPr>
          <w:spacing w:val="-6"/>
          <w:sz w:val="28"/>
        </w:rPr>
        <w:t> </w:t>
      </w:r>
      <w:r>
        <w:rPr>
          <w:sz w:val="28"/>
        </w:rPr>
        <w:t>математические</w:t>
      </w:r>
      <w:r>
        <w:rPr>
          <w:spacing w:val="-5"/>
          <w:sz w:val="28"/>
        </w:rPr>
        <w:t> </w:t>
      </w:r>
      <w:r>
        <w:rPr>
          <w:spacing w:val="-2"/>
          <w:sz w:val="28"/>
        </w:rPr>
        <w:t>знаки;</w:t>
      </w:r>
    </w:p>
    <w:p>
      <w:pPr>
        <w:pStyle w:val="ListParagraph"/>
        <w:numPr>
          <w:ilvl w:val="1"/>
          <w:numId w:val="43"/>
        </w:numPr>
        <w:tabs>
          <w:tab w:pos="1437" w:val="left" w:leader="none"/>
        </w:tabs>
        <w:spacing w:line="240" w:lineRule="auto" w:before="0" w:after="0"/>
        <w:ind w:left="1437" w:right="0" w:hanging="162"/>
        <w:jc w:val="left"/>
        <w:rPr>
          <w:sz w:val="28"/>
        </w:rPr>
      </w:pPr>
      <w:r>
        <w:rPr>
          <w:sz w:val="28"/>
        </w:rPr>
        <w:t>строить</w:t>
      </w:r>
      <w:r>
        <w:rPr>
          <w:spacing w:val="-11"/>
          <w:sz w:val="28"/>
        </w:rPr>
        <w:t> </w:t>
      </w:r>
      <w:r>
        <w:rPr>
          <w:sz w:val="28"/>
        </w:rPr>
        <w:t>предложения</w:t>
      </w:r>
      <w:r>
        <w:rPr>
          <w:spacing w:val="-11"/>
          <w:sz w:val="28"/>
        </w:rPr>
        <w:t> </w:t>
      </w:r>
      <w:r>
        <w:rPr>
          <w:sz w:val="28"/>
        </w:rPr>
        <w:t>относительно</w:t>
      </w:r>
      <w:r>
        <w:rPr>
          <w:spacing w:val="-7"/>
          <w:sz w:val="28"/>
        </w:rPr>
        <w:t> </w:t>
      </w:r>
      <w:r>
        <w:rPr>
          <w:sz w:val="28"/>
        </w:rPr>
        <w:t>заданного</w:t>
      </w:r>
      <w:r>
        <w:rPr>
          <w:spacing w:val="-10"/>
          <w:sz w:val="28"/>
        </w:rPr>
        <w:t> </w:t>
      </w:r>
      <w:r>
        <w:rPr>
          <w:sz w:val="28"/>
        </w:rPr>
        <w:t>набора</w:t>
      </w:r>
      <w:r>
        <w:rPr>
          <w:spacing w:val="-10"/>
          <w:sz w:val="28"/>
        </w:rPr>
        <w:t> </w:t>
      </w:r>
      <w:r>
        <w:rPr>
          <w:spacing w:val="-2"/>
          <w:sz w:val="28"/>
        </w:rPr>
        <w:t>объектов.</w:t>
      </w:r>
    </w:p>
    <w:p>
      <w:pPr>
        <w:pStyle w:val="Heading3"/>
        <w:spacing w:before="4"/>
        <w:jc w:val="left"/>
      </w:pPr>
      <w:r>
        <w:rPr/>
        <w:t>Регулятивные</w:t>
      </w:r>
      <w:r>
        <w:rPr>
          <w:spacing w:val="-10"/>
        </w:rPr>
        <w:t> </w:t>
      </w:r>
      <w:r>
        <w:rPr>
          <w:spacing w:val="-5"/>
        </w:rPr>
        <w:t>УУД</w:t>
      </w:r>
    </w:p>
    <w:p>
      <w:pPr>
        <w:pStyle w:val="ListParagraph"/>
        <w:numPr>
          <w:ilvl w:val="1"/>
          <w:numId w:val="43"/>
        </w:numPr>
        <w:tabs>
          <w:tab w:pos="1437" w:val="left" w:leader="none"/>
        </w:tabs>
        <w:spacing w:line="318" w:lineRule="exact" w:before="0" w:after="0"/>
        <w:ind w:left="1437" w:right="0" w:hanging="162"/>
        <w:jc w:val="left"/>
        <w:rPr>
          <w:sz w:val="28"/>
        </w:rPr>
      </w:pPr>
      <w:r>
        <w:rPr>
          <w:sz w:val="28"/>
        </w:rPr>
        <w:t>принимать</w:t>
      </w:r>
      <w:r>
        <w:rPr>
          <w:spacing w:val="-9"/>
          <w:sz w:val="28"/>
        </w:rPr>
        <w:t> </w:t>
      </w:r>
      <w:r>
        <w:rPr>
          <w:sz w:val="28"/>
        </w:rPr>
        <w:t>учебную</w:t>
      </w:r>
      <w:r>
        <w:rPr>
          <w:spacing w:val="-6"/>
          <w:sz w:val="28"/>
        </w:rPr>
        <w:t> </w:t>
      </w:r>
      <w:r>
        <w:rPr>
          <w:sz w:val="28"/>
        </w:rPr>
        <w:t>задачу,</w:t>
      </w:r>
      <w:r>
        <w:rPr>
          <w:spacing w:val="-4"/>
          <w:sz w:val="28"/>
        </w:rPr>
        <w:t> </w:t>
      </w:r>
      <w:r>
        <w:rPr>
          <w:sz w:val="28"/>
        </w:rPr>
        <w:t>удерживать</w:t>
      </w:r>
      <w:r>
        <w:rPr>
          <w:spacing w:val="-6"/>
          <w:sz w:val="28"/>
        </w:rPr>
        <w:t> </w:t>
      </w:r>
      <w:r>
        <w:rPr>
          <w:sz w:val="28"/>
        </w:rPr>
        <w:t>еѐ</w:t>
      </w:r>
      <w:r>
        <w:rPr>
          <w:spacing w:val="-6"/>
          <w:sz w:val="28"/>
        </w:rPr>
        <w:t> </w:t>
      </w:r>
      <w:r>
        <w:rPr>
          <w:sz w:val="28"/>
        </w:rPr>
        <w:t>в</w:t>
      </w:r>
      <w:r>
        <w:rPr>
          <w:spacing w:val="-6"/>
          <w:sz w:val="28"/>
        </w:rPr>
        <w:t> </w:t>
      </w:r>
      <w:r>
        <w:rPr>
          <w:sz w:val="28"/>
        </w:rPr>
        <w:t>процессе</w:t>
      </w:r>
      <w:r>
        <w:rPr>
          <w:spacing w:val="-5"/>
          <w:sz w:val="28"/>
        </w:rPr>
        <w:t> </w:t>
      </w:r>
      <w:r>
        <w:rPr>
          <w:spacing w:val="-2"/>
          <w:sz w:val="28"/>
        </w:rPr>
        <w:t>деятельности;</w:t>
      </w:r>
    </w:p>
    <w:p>
      <w:pPr>
        <w:pStyle w:val="ListParagraph"/>
        <w:numPr>
          <w:ilvl w:val="1"/>
          <w:numId w:val="43"/>
        </w:numPr>
        <w:tabs>
          <w:tab w:pos="1437" w:val="left" w:leader="none"/>
        </w:tabs>
        <w:spacing w:line="322" w:lineRule="exact" w:before="2" w:after="0"/>
        <w:ind w:left="1437" w:right="0" w:hanging="162"/>
        <w:jc w:val="left"/>
        <w:rPr>
          <w:sz w:val="28"/>
        </w:rPr>
      </w:pPr>
      <w:r>
        <w:rPr>
          <w:sz w:val="28"/>
        </w:rPr>
        <w:t>действовать</w:t>
      </w:r>
      <w:r>
        <w:rPr>
          <w:spacing w:val="-9"/>
          <w:sz w:val="28"/>
        </w:rPr>
        <w:t> </w:t>
      </w:r>
      <w:r>
        <w:rPr>
          <w:sz w:val="28"/>
        </w:rPr>
        <w:t>в</w:t>
      </w:r>
      <w:r>
        <w:rPr>
          <w:spacing w:val="-7"/>
          <w:sz w:val="28"/>
        </w:rPr>
        <w:t> </w:t>
      </w:r>
      <w:r>
        <w:rPr>
          <w:sz w:val="28"/>
        </w:rPr>
        <w:t>соответствии</w:t>
      </w:r>
      <w:r>
        <w:rPr>
          <w:spacing w:val="-5"/>
          <w:sz w:val="28"/>
        </w:rPr>
        <w:t> </w:t>
      </w:r>
      <w:r>
        <w:rPr>
          <w:sz w:val="28"/>
        </w:rPr>
        <w:t>с</w:t>
      </w:r>
      <w:r>
        <w:rPr>
          <w:spacing w:val="-10"/>
          <w:sz w:val="28"/>
        </w:rPr>
        <w:t> </w:t>
      </w:r>
      <w:r>
        <w:rPr>
          <w:sz w:val="28"/>
        </w:rPr>
        <w:t>предложенным</w:t>
      </w:r>
      <w:r>
        <w:rPr>
          <w:spacing w:val="-9"/>
          <w:sz w:val="28"/>
        </w:rPr>
        <w:t> </w:t>
      </w:r>
      <w:r>
        <w:rPr>
          <w:sz w:val="28"/>
        </w:rPr>
        <w:t>образцом,</w:t>
      </w:r>
      <w:r>
        <w:rPr>
          <w:spacing w:val="-9"/>
          <w:sz w:val="28"/>
        </w:rPr>
        <w:t> </w:t>
      </w:r>
      <w:r>
        <w:rPr>
          <w:spacing w:val="-2"/>
          <w:sz w:val="28"/>
        </w:rPr>
        <w:t>инструкцией;</w:t>
      </w:r>
    </w:p>
    <w:p>
      <w:pPr>
        <w:pStyle w:val="ListParagraph"/>
        <w:numPr>
          <w:ilvl w:val="1"/>
          <w:numId w:val="43"/>
        </w:numPr>
        <w:tabs>
          <w:tab w:pos="1483" w:val="left" w:leader="none"/>
        </w:tabs>
        <w:spacing w:line="240" w:lineRule="auto" w:before="0" w:after="0"/>
        <w:ind w:left="567" w:right="709" w:firstLine="708"/>
        <w:jc w:val="left"/>
        <w:rPr>
          <w:sz w:val="28"/>
        </w:rPr>
      </w:pPr>
      <w:r>
        <w:rPr>
          <w:sz w:val="28"/>
        </w:rPr>
        <w:t>проявлять</w:t>
      </w:r>
      <w:r>
        <w:rPr>
          <w:spacing w:val="37"/>
          <w:sz w:val="28"/>
        </w:rPr>
        <w:t> </w:t>
      </w:r>
      <w:r>
        <w:rPr>
          <w:sz w:val="28"/>
        </w:rPr>
        <w:t>интерес</w:t>
      </w:r>
      <w:r>
        <w:rPr>
          <w:spacing w:val="40"/>
          <w:sz w:val="28"/>
        </w:rPr>
        <w:t> </w:t>
      </w:r>
      <w:r>
        <w:rPr>
          <w:sz w:val="28"/>
        </w:rPr>
        <w:t>к</w:t>
      </w:r>
      <w:r>
        <w:rPr>
          <w:spacing w:val="40"/>
          <w:sz w:val="28"/>
        </w:rPr>
        <w:t> </w:t>
      </w:r>
      <w:r>
        <w:rPr>
          <w:sz w:val="28"/>
        </w:rPr>
        <w:t>проверке</w:t>
      </w:r>
      <w:r>
        <w:rPr>
          <w:spacing w:val="40"/>
          <w:sz w:val="28"/>
        </w:rPr>
        <w:t> </w:t>
      </w:r>
      <w:r>
        <w:rPr>
          <w:sz w:val="28"/>
        </w:rPr>
        <w:t>результатов</w:t>
      </w:r>
      <w:r>
        <w:rPr>
          <w:spacing w:val="40"/>
          <w:sz w:val="28"/>
        </w:rPr>
        <w:t> </w:t>
      </w:r>
      <w:r>
        <w:rPr>
          <w:sz w:val="28"/>
        </w:rPr>
        <w:t>решения</w:t>
      </w:r>
      <w:r>
        <w:rPr>
          <w:spacing w:val="40"/>
          <w:sz w:val="28"/>
        </w:rPr>
        <w:t> </w:t>
      </w:r>
      <w:r>
        <w:rPr>
          <w:sz w:val="28"/>
        </w:rPr>
        <w:t>учебной</w:t>
      </w:r>
      <w:r>
        <w:rPr>
          <w:spacing w:val="40"/>
          <w:sz w:val="28"/>
        </w:rPr>
        <w:t> </w:t>
      </w:r>
      <w:r>
        <w:rPr>
          <w:sz w:val="28"/>
        </w:rPr>
        <w:t>задачи,</w:t>
      </w:r>
      <w:r>
        <w:rPr>
          <w:spacing w:val="40"/>
          <w:sz w:val="28"/>
        </w:rPr>
        <w:t> </w:t>
      </w:r>
      <w:r>
        <w:rPr>
          <w:sz w:val="28"/>
        </w:rPr>
        <w:t>с помощью учителя устанавливать причину возникшей ошибки и трудности;</w:t>
      </w:r>
    </w:p>
    <w:p>
      <w:pPr>
        <w:pStyle w:val="ListParagraph"/>
        <w:numPr>
          <w:ilvl w:val="1"/>
          <w:numId w:val="43"/>
        </w:numPr>
        <w:tabs>
          <w:tab w:pos="1582" w:val="left" w:leader="none"/>
          <w:tab w:pos="2999" w:val="left" w:leader="none"/>
          <w:tab w:pos="4841" w:val="left" w:leader="none"/>
          <w:tab w:pos="6479" w:val="left" w:leader="none"/>
          <w:tab w:pos="6818" w:val="left" w:leader="none"/>
          <w:tab w:pos="8190" w:val="left" w:leader="none"/>
          <w:tab w:pos="9334" w:val="left" w:leader="none"/>
        </w:tabs>
        <w:spacing w:line="240" w:lineRule="auto" w:before="0" w:after="0"/>
        <w:ind w:left="567" w:right="713" w:firstLine="708"/>
        <w:jc w:val="left"/>
        <w:rPr>
          <w:sz w:val="28"/>
        </w:rPr>
      </w:pPr>
      <w:r>
        <w:rPr>
          <w:spacing w:val="-2"/>
          <w:sz w:val="28"/>
        </w:rPr>
        <w:t>проверять</w:t>
      </w:r>
      <w:r>
        <w:rPr>
          <w:sz w:val="28"/>
        </w:rPr>
        <w:tab/>
      </w:r>
      <w:r>
        <w:rPr>
          <w:spacing w:val="-2"/>
          <w:sz w:val="28"/>
        </w:rPr>
        <w:t>правильность</w:t>
      </w:r>
      <w:r>
        <w:rPr>
          <w:sz w:val="28"/>
        </w:rPr>
        <w:tab/>
      </w:r>
      <w:r>
        <w:rPr>
          <w:spacing w:val="-2"/>
          <w:sz w:val="28"/>
        </w:rPr>
        <w:t>вычисления</w:t>
      </w:r>
      <w:r>
        <w:rPr>
          <w:sz w:val="28"/>
        </w:rPr>
        <w:tab/>
      </w:r>
      <w:r>
        <w:rPr>
          <w:spacing w:val="-10"/>
          <w:sz w:val="28"/>
        </w:rPr>
        <w:t>с</w:t>
      </w:r>
      <w:r>
        <w:rPr>
          <w:sz w:val="28"/>
        </w:rPr>
        <w:tab/>
      </w:r>
      <w:r>
        <w:rPr>
          <w:spacing w:val="-2"/>
          <w:sz w:val="28"/>
        </w:rPr>
        <w:t>помощью</w:t>
      </w:r>
      <w:r>
        <w:rPr>
          <w:sz w:val="28"/>
        </w:rPr>
        <w:tab/>
      </w:r>
      <w:r>
        <w:rPr>
          <w:spacing w:val="-2"/>
          <w:sz w:val="28"/>
        </w:rPr>
        <w:t>другого</w:t>
      </w:r>
      <w:r>
        <w:rPr>
          <w:sz w:val="28"/>
        </w:rPr>
        <w:tab/>
      </w:r>
      <w:r>
        <w:rPr>
          <w:spacing w:val="-2"/>
          <w:sz w:val="28"/>
        </w:rPr>
        <w:t>приѐма </w:t>
      </w:r>
      <w:r>
        <w:rPr>
          <w:sz w:val="28"/>
        </w:rPr>
        <w:t>выполнения действия.</w:t>
      </w:r>
    </w:p>
    <w:p>
      <w:pPr>
        <w:pStyle w:val="BodyText"/>
        <w:spacing w:before="43"/>
        <w:ind w:left="0" w:firstLine="0"/>
        <w:jc w:val="left"/>
        <w:rPr>
          <w:sz w:val="22"/>
        </w:rPr>
      </w:pPr>
    </w:p>
    <w:p>
      <w:pPr>
        <w:spacing w:before="0"/>
        <w:ind w:left="1233" w:right="1372" w:firstLine="0"/>
        <w:jc w:val="center"/>
        <w:rPr>
          <w:rFonts w:ascii="Calibri"/>
          <w:sz w:val="22"/>
        </w:rPr>
      </w:pPr>
      <w:r>
        <w:rPr>
          <w:rFonts w:ascii="Calibri"/>
          <w:spacing w:val="-5"/>
          <w:sz w:val="22"/>
        </w:rPr>
        <w:t>165</w:t>
      </w:r>
    </w:p>
    <w:p>
      <w:pPr>
        <w:spacing w:after="0"/>
        <w:jc w:val="center"/>
        <w:rPr>
          <w:rFonts w:ascii="Calibri"/>
          <w:sz w:val="22"/>
        </w:rPr>
        <w:sectPr>
          <w:type w:val="continuous"/>
          <w:pgSz w:w="11910" w:h="16840"/>
          <w:pgMar w:header="0" w:footer="0" w:top="1600" w:bottom="920" w:left="566" w:right="425"/>
        </w:sectPr>
      </w:pPr>
    </w:p>
    <w:p>
      <w:pPr>
        <w:pStyle w:val="Heading3"/>
        <w:spacing w:line="319" w:lineRule="exact" w:before="74"/>
      </w:pPr>
      <w:r>
        <w:rPr/>
        <w:t>Совместная</w:t>
      </w:r>
      <w:r>
        <w:rPr>
          <w:spacing w:val="-8"/>
        </w:rPr>
        <w:t> </w:t>
      </w:r>
      <w:r>
        <w:rPr>
          <w:spacing w:val="-2"/>
        </w:rPr>
        <w:t>деятельность:</w:t>
      </w:r>
    </w:p>
    <w:p>
      <w:pPr>
        <w:pStyle w:val="ListParagraph"/>
        <w:numPr>
          <w:ilvl w:val="1"/>
          <w:numId w:val="43"/>
        </w:numPr>
        <w:tabs>
          <w:tab w:pos="1461" w:val="left" w:leader="none"/>
        </w:tabs>
        <w:spacing w:line="240" w:lineRule="auto" w:before="0" w:after="0"/>
        <w:ind w:left="567" w:right="708" w:firstLine="708"/>
        <w:jc w:val="both"/>
        <w:rPr>
          <w:sz w:val="28"/>
        </w:rPr>
      </w:pPr>
      <w:r>
        <w:rPr>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партнѐра, спокойно и мирно разрешать конфликты.</w:t>
      </w:r>
    </w:p>
    <w:p>
      <w:pPr>
        <w:pStyle w:val="BodyText"/>
        <w:spacing w:before="1"/>
        <w:ind w:left="0" w:firstLine="0"/>
        <w:jc w:val="left"/>
      </w:pPr>
    </w:p>
    <w:p>
      <w:pPr>
        <w:pStyle w:val="Heading1"/>
        <w:spacing w:line="322" w:lineRule="exact"/>
        <w:ind w:right="1371"/>
      </w:pPr>
      <w:r>
        <w:rPr/>
        <w:t>2</w:t>
      </w:r>
      <w:r>
        <w:rPr>
          <w:spacing w:val="1"/>
        </w:rPr>
        <w:t> </w:t>
      </w:r>
      <w:r>
        <w:rPr>
          <w:spacing w:val="-2"/>
        </w:rPr>
        <w:t>КЛАСС</w:t>
      </w:r>
    </w:p>
    <w:p>
      <w:pPr>
        <w:pStyle w:val="Heading2"/>
        <w:spacing w:line="240" w:lineRule="auto"/>
        <w:jc w:val="left"/>
      </w:pPr>
      <w:r>
        <w:rPr/>
        <w:t>Числа</w:t>
      </w:r>
      <w:r>
        <w:rPr>
          <w:spacing w:val="-1"/>
        </w:rPr>
        <w:t> </w:t>
      </w:r>
      <w:r>
        <w:rPr/>
        <w:t>и</w:t>
      </w:r>
      <w:r>
        <w:rPr>
          <w:spacing w:val="-2"/>
        </w:rPr>
        <w:t> величины</w:t>
      </w:r>
    </w:p>
    <w:p>
      <w:pPr>
        <w:pStyle w:val="BodyText"/>
        <w:ind w:right="711"/>
      </w:pPr>
      <w:r>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pPr>
        <w:pStyle w:val="BodyText"/>
        <w:ind w:right="706"/>
      </w:pPr>
      <w:r>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pPr>
        <w:pStyle w:val="Heading2"/>
        <w:spacing w:before="3"/>
      </w:pPr>
      <w:r>
        <w:rPr/>
        <w:t>Арифметические</w:t>
      </w:r>
      <w:r>
        <w:rPr>
          <w:spacing w:val="-14"/>
        </w:rPr>
        <w:t> </w:t>
      </w:r>
      <w:r>
        <w:rPr>
          <w:spacing w:val="-2"/>
        </w:rPr>
        <w:t>действия</w:t>
      </w:r>
    </w:p>
    <w:p>
      <w:pPr>
        <w:pStyle w:val="BodyText"/>
        <w:ind w:right="708"/>
      </w:pPr>
      <w:r>
        <w:rPr/>
        <w:t>Устное сложение и вычитание чисел в пределах 100 без перехода и с переходом</w:t>
      </w:r>
      <w:r>
        <w:rPr>
          <w:spacing w:val="24"/>
        </w:rPr>
        <w:t> </w:t>
      </w:r>
      <w:r>
        <w:rPr/>
        <w:t>через</w:t>
      </w:r>
      <w:r>
        <w:rPr>
          <w:spacing w:val="26"/>
        </w:rPr>
        <w:t> </w:t>
      </w:r>
      <w:r>
        <w:rPr/>
        <w:t>разряд.</w:t>
      </w:r>
      <w:r>
        <w:rPr>
          <w:spacing w:val="29"/>
        </w:rPr>
        <w:t> </w:t>
      </w:r>
      <w:r>
        <w:rPr/>
        <w:t>Письменное</w:t>
      </w:r>
      <w:r>
        <w:rPr>
          <w:spacing w:val="26"/>
        </w:rPr>
        <w:t> </w:t>
      </w:r>
      <w:r>
        <w:rPr/>
        <w:t>сложение</w:t>
      </w:r>
      <w:r>
        <w:rPr>
          <w:spacing w:val="27"/>
        </w:rPr>
        <w:t> </w:t>
      </w:r>
      <w:r>
        <w:rPr/>
        <w:t>и</w:t>
      </w:r>
      <w:r>
        <w:rPr>
          <w:spacing w:val="27"/>
        </w:rPr>
        <w:t> </w:t>
      </w:r>
      <w:r>
        <w:rPr/>
        <w:t>вычитание</w:t>
      </w:r>
      <w:r>
        <w:rPr>
          <w:spacing w:val="30"/>
        </w:rPr>
        <w:t> </w:t>
      </w:r>
      <w:r>
        <w:rPr/>
        <w:t>чисел</w:t>
      </w:r>
      <w:r>
        <w:rPr>
          <w:spacing w:val="25"/>
        </w:rPr>
        <w:t> </w:t>
      </w:r>
      <w:r>
        <w:rPr/>
        <w:t>в</w:t>
      </w:r>
      <w:r>
        <w:rPr>
          <w:spacing w:val="29"/>
        </w:rPr>
        <w:t> </w:t>
      </w:r>
      <w:r>
        <w:rPr>
          <w:spacing w:val="-2"/>
        </w:rPr>
        <w:t>пределах</w:t>
      </w:r>
    </w:p>
    <w:p>
      <w:pPr>
        <w:pStyle w:val="BodyText"/>
        <w:ind w:right="711" w:firstLine="0"/>
      </w:pPr>
      <w:r>
        <w:rPr/>
        <w:t>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pPr>
        <w:pStyle w:val="BodyText"/>
        <w:ind w:right="715"/>
      </w:pPr>
      <w:r>
        <w:rPr/>
        <w:t>Действия умножения и деления чисел в практических и учебных ситуациях. Названия компонентов действий умножения, деления.</w:t>
      </w:r>
    </w:p>
    <w:p>
      <w:pPr>
        <w:pStyle w:val="BodyText"/>
        <w:ind w:right="703"/>
      </w:pPr>
      <w:r>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pPr>
        <w:pStyle w:val="BodyText"/>
        <w:ind w:right="713"/>
      </w:pPr>
      <w:r>
        <w:rPr/>
        <w:t>Неизвестный компонент действия сложения, действия вычитания; его </w:t>
      </w:r>
      <w:r>
        <w:rPr>
          <w:spacing w:val="-2"/>
        </w:rPr>
        <w:t>нахождение.</w:t>
      </w:r>
    </w:p>
    <w:p>
      <w:pPr>
        <w:pStyle w:val="BodyText"/>
        <w:ind w:right="710"/>
      </w:pPr>
      <w:r>
        <w:rPr/>
        <w:t>Числовое выражение: чтение, запись, вычисление значения. Порядок выполнения действий в числовом выражении, содержащем действия сложения и вычитания</w:t>
      </w:r>
      <w:r>
        <w:rPr>
          <w:spacing w:val="-1"/>
        </w:rPr>
        <w:t> </w:t>
      </w:r>
      <w:r>
        <w:rPr/>
        <w:t>(со скобками/</w:t>
      </w:r>
      <w:r>
        <w:rPr>
          <w:spacing w:val="-3"/>
        </w:rPr>
        <w:t> </w:t>
      </w:r>
      <w:r>
        <w:rPr/>
        <w:t>без скобок)</w:t>
      </w:r>
      <w:r>
        <w:rPr>
          <w:spacing w:val="-1"/>
        </w:rPr>
        <w:t> </w:t>
      </w:r>
      <w:r>
        <w:rPr/>
        <w:t>в пределах</w:t>
      </w:r>
      <w:r>
        <w:rPr>
          <w:spacing w:val="-4"/>
        </w:rPr>
        <w:t> </w:t>
      </w:r>
      <w:r>
        <w:rPr/>
        <w:t>100 (не</w:t>
      </w:r>
      <w:r>
        <w:rPr>
          <w:spacing w:val="-2"/>
        </w:rPr>
        <w:t> </w:t>
      </w:r>
      <w:r>
        <w:rPr/>
        <w:t>более трех действий); нахождение его значения. Рациональные приемы вычислений: использование переместительного и сочетательного свойства.</w:t>
      </w:r>
    </w:p>
    <w:p>
      <w:pPr>
        <w:pStyle w:val="Heading2"/>
        <w:spacing w:before="3"/>
      </w:pPr>
      <w:r>
        <w:rPr/>
        <w:t>Текстовые</w:t>
      </w:r>
      <w:r>
        <w:rPr>
          <w:spacing w:val="-7"/>
        </w:rPr>
        <w:t> </w:t>
      </w:r>
      <w:r>
        <w:rPr>
          <w:spacing w:val="-2"/>
        </w:rPr>
        <w:t>задачи</w:t>
      </w:r>
    </w:p>
    <w:p>
      <w:pPr>
        <w:pStyle w:val="BodyText"/>
        <w:ind w:right="704"/>
      </w:pPr>
      <w:r>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w:t>
      </w:r>
      <w:r>
        <w:rPr>
          <w:spacing w:val="-1"/>
        </w:rPr>
        <w:t> </w:t>
      </w:r>
      <w:r>
        <w:rPr/>
        <w:t>действий.</w:t>
      </w:r>
      <w:r>
        <w:rPr>
          <w:spacing w:val="-2"/>
        </w:rPr>
        <w:t> </w:t>
      </w:r>
      <w:r>
        <w:rPr/>
        <w:t>Запись</w:t>
      </w:r>
      <w:r>
        <w:rPr>
          <w:spacing w:val="-2"/>
        </w:rPr>
        <w:t> </w:t>
      </w:r>
      <w:r>
        <w:rPr/>
        <w:t>решения</w:t>
      </w:r>
      <w:r>
        <w:rPr>
          <w:spacing w:val="-1"/>
        </w:rPr>
        <w:t> </w:t>
      </w:r>
      <w:r>
        <w:rPr/>
        <w:t>и</w:t>
      </w:r>
      <w:r>
        <w:rPr>
          <w:spacing w:val="-1"/>
        </w:rPr>
        <w:t> </w:t>
      </w:r>
      <w:r>
        <w:rPr/>
        <w:t>ответа задачи. Решение текстовых задач на применение смысла арифметического действия (сложение, вычитание, умножение, деление). Расчѐтные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pPr>
        <w:pStyle w:val="BodyText"/>
        <w:spacing w:before="1"/>
        <w:ind w:left="0" w:firstLine="0"/>
        <w:jc w:val="left"/>
      </w:pPr>
    </w:p>
    <w:p>
      <w:pPr>
        <w:pStyle w:val="Heading2"/>
        <w:spacing w:line="240" w:lineRule="auto"/>
        <w:jc w:val="left"/>
      </w:pPr>
      <w:r>
        <w:rPr/>
        <w:t>Пространственные</w:t>
      </w:r>
      <w:r>
        <w:rPr>
          <w:spacing w:val="-11"/>
        </w:rPr>
        <w:t> </w:t>
      </w:r>
      <w:r>
        <w:rPr/>
        <w:t>отношения</w:t>
      </w:r>
      <w:r>
        <w:rPr>
          <w:spacing w:val="-11"/>
        </w:rPr>
        <w:t> </w:t>
      </w:r>
      <w:r>
        <w:rPr/>
        <w:t>и</w:t>
      </w:r>
      <w:r>
        <w:rPr>
          <w:spacing w:val="-10"/>
        </w:rPr>
        <w:t> </w:t>
      </w:r>
      <w:r>
        <w:rPr/>
        <w:t>геометрические</w:t>
      </w:r>
      <w:r>
        <w:rPr>
          <w:spacing w:val="-8"/>
        </w:rPr>
        <w:t> </w:t>
      </w:r>
      <w:r>
        <w:rPr>
          <w:spacing w:val="-2"/>
        </w:rPr>
        <w:t>фигуры</w:t>
      </w:r>
    </w:p>
    <w:p>
      <w:pPr>
        <w:pStyle w:val="Heading2"/>
        <w:spacing w:after="0" w:line="240" w:lineRule="auto"/>
        <w:jc w:val="left"/>
        <w:sectPr>
          <w:footerReference w:type="default" r:id="rId36"/>
          <w:pgSz w:w="11910" w:h="16840"/>
          <w:pgMar w:header="0" w:footer="0" w:top="1040" w:bottom="280" w:left="566" w:right="425"/>
        </w:sectPr>
      </w:pPr>
    </w:p>
    <w:p>
      <w:pPr>
        <w:pStyle w:val="BodyText"/>
        <w:spacing w:before="67"/>
        <w:ind w:right="707"/>
      </w:pPr>
      <w:r>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 изображенного прямоугольника (квадрата), запись результата измерения в сантиметрах.</w:t>
      </w:r>
    </w:p>
    <w:p>
      <w:pPr>
        <w:pStyle w:val="Heading2"/>
        <w:spacing w:line="321" w:lineRule="exact" w:before="5"/>
      </w:pPr>
      <w:r>
        <w:rPr/>
        <w:t>Математическая</w:t>
      </w:r>
      <w:r>
        <w:rPr>
          <w:spacing w:val="-9"/>
        </w:rPr>
        <w:t> </w:t>
      </w:r>
      <w:r>
        <w:rPr>
          <w:spacing w:val="-2"/>
        </w:rPr>
        <w:t>информация</w:t>
      </w:r>
    </w:p>
    <w:p>
      <w:pPr>
        <w:pStyle w:val="BodyText"/>
        <w:ind w:right="709"/>
      </w:pPr>
      <w:r>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pPr>
        <w:pStyle w:val="BodyText"/>
        <w:ind w:right="709"/>
      </w:pPr>
      <w:r>
        <w:rPr/>
        <w:t>Верные (истинные) и неверные (ложные) утверждения, содержащие количественные, пространственные отношения, зависимости между числами/величинами.</w:t>
      </w:r>
      <w:r>
        <w:rPr>
          <w:spacing w:val="71"/>
        </w:rPr>
        <w:t> </w:t>
      </w:r>
      <w:r>
        <w:rPr/>
        <w:t>Конструирование</w:t>
      </w:r>
      <w:r>
        <w:rPr>
          <w:spacing w:val="72"/>
        </w:rPr>
        <w:t> </w:t>
      </w:r>
      <w:r>
        <w:rPr/>
        <w:t>утверждений</w:t>
      </w:r>
      <w:r>
        <w:rPr>
          <w:spacing w:val="73"/>
        </w:rPr>
        <w:t> </w:t>
      </w:r>
      <w:r>
        <w:rPr/>
        <w:t>с</w:t>
      </w:r>
      <w:r>
        <w:rPr>
          <w:spacing w:val="70"/>
        </w:rPr>
        <w:t> </w:t>
      </w:r>
      <w:r>
        <w:rPr/>
        <w:t>использованием</w:t>
      </w:r>
      <w:r>
        <w:rPr>
          <w:spacing w:val="70"/>
        </w:rPr>
        <w:t> </w:t>
      </w:r>
      <w:r>
        <w:rPr>
          <w:spacing w:val="-4"/>
        </w:rPr>
        <w:t>слов</w:t>
      </w:r>
    </w:p>
    <w:p>
      <w:pPr>
        <w:pStyle w:val="BodyText"/>
        <w:spacing w:line="322" w:lineRule="exact"/>
        <w:ind w:firstLine="0"/>
      </w:pPr>
      <w:r>
        <w:rPr/>
        <w:t>«каждый»,</w:t>
      </w:r>
      <w:r>
        <w:rPr>
          <w:spacing w:val="-9"/>
        </w:rPr>
        <w:t> </w:t>
      </w:r>
      <w:r>
        <w:rPr>
          <w:spacing w:val="-2"/>
        </w:rPr>
        <w:t>«все».</w:t>
      </w:r>
    </w:p>
    <w:p>
      <w:pPr>
        <w:pStyle w:val="BodyText"/>
        <w:ind w:right="712"/>
      </w:pPr>
      <w:r>
        <w:rPr/>
        <w:t>Работа с таблицами: извлечение и использование для ответа на вопрос информации, представленной в таблице (таблицы сложения, умножения;</w:t>
      </w:r>
      <w:r>
        <w:rPr>
          <w:spacing w:val="40"/>
        </w:rPr>
        <w:t> </w:t>
      </w:r>
      <w:r>
        <w:rPr/>
        <w:t>график дежурств, наблюдения в природе и пр.).</w:t>
      </w:r>
    </w:p>
    <w:p>
      <w:pPr>
        <w:pStyle w:val="BodyText"/>
        <w:spacing w:line="242" w:lineRule="auto"/>
        <w:ind w:right="715"/>
      </w:pPr>
      <w:r>
        <w:rPr/>
        <w:t>Внесение данных в таблицу, дополнение моделей (схем, изображений) готовыми числовыми данными.</w:t>
      </w:r>
    </w:p>
    <w:p>
      <w:pPr>
        <w:pStyle w:val="BodyText"/>
        <w:ind w:right="711"/>
      </w:pPr>
      <w:r>
        <w:rPr/>
        <w:t>Алгоритмы (приѐмы, правила) устных и письменных вычислений, измерений и построения геометрических фигур.</w:t>
      </w:r>
    </w:p>
    <w:p>
      <w:pPr>
        <w:pStyle w:val="BodyText"/>
        <w:ind w:right="712"/>
      </w:pPr>
      <w:r>
        <w:rPr/>
        <w:t>Правила работы с электронными средствами обучения (электронной формой учебника, компьютерными тренажѐрами).</w:t>
      </w:r>
    </w:p>
    <w:p>
      <w:pPr>
        <w:pStyle w:val="BodyText"/>
        <w:spacing w:before="4"/>
        <w:ind w:left="0" w:firstLine="0"/>
        <w:jc w:val="left"/>
      </w:pPr>
    </w:p>
    <w:p>
      <w:pPr>
        <w:pStyle w:val="Heading3"/>
        <w:spacing w:line="237" w:lineRule="auto"/>
        <w:ind w:left="567" w:firstLine="708"/>
        <w:jc w:val="left"/>
        <w:rPr>
          <w:i w:val="0"/>
        </w:rPr>
      </w:pPr>
      <w:r>
        <w:rPr/>
        <w:t>Изучение содержания учебного предмета «Математика» во 2 классе способствует освоению на пропедевтическом уровне ряда УУД</w:t>
      </w:r>
      <w:r>
        <w:rPr>
          <w:i w:val="0"/>
        </w:rPr>
        <w:t>.</w:t>
      </w:r>
    </w:p>
    <w:p>
      <w:pPr>
        <w:spacing w:line="318" w:lineRule="exact" w:before="3"/>
        <w:ind w:left="1275" w:right="0" w:firstLine="0"/>
        <w:jc w:val="left"/>
        <w:rPr>
          <w:b/>
          <w:i/>
          <w:sz w:val="28"/>
        </w:rPr>
      </w:pPr>
      <w:r>
        <w:rPr>
          <w:b/>
          <w:i/>
          <w:sz w:val="28"/>
        </w:rPr>
        <w:t>Познавательные</w:t>
      </w:r>
      <w:r>
        <w:rPr>
          <w:b/>
          <w:i/>
          <w:spacing w:val="-10"/>
          <w:sz w:val="28"/>
        </w:rPr>
        <w:t> </w:t>
      </w:r>
      <w:r>
        <w:rPr>
          <w:b/>
          <w:i/>
          <w:spacing w:val="-5"/>
          <w:sz w:val="28"/>
        </w:rPr>
        <w:t>УУД</w:t>
      </w:r>
    </w:p>
    <w:p>
      <w:pPr>
        <w:pStyle w:val="ListParagraph"/>
        <w:numPr>
          <w:ilvl w:val="1"/>
          <w:numId w:val="43"/>
        </w:numPr>
        <w:tabs>
          <w:tab w:pos="1468" w:val="left" w:leader="none"/>
        </w:tabs>
        <w:spacing w:line="240" w:lineRule="auto" w:before="0" w:after="0"/>
        <w:ind w:left="567" w:right="706" w:firstLine="708"/>
        <w:jc w:val="left"/>
        <w:rPr>
          <w:sz w:val="28"/>
        </w:rPr>
      </w:pPr>
      <w:r>
        <w:rPr>
          <w:sz w:val="28"/>
        </w:rPr>
        <w:t>наблюдать математические отношения (часть-целое, больше-меньше) в окружающем мире;</w:t>
      </w:r>
    </w:p>
    <w:p>
      <w:pPr>
        <w:pStyle w:val="ListParagraph"/>
        <w:numPr>
          <w:ilvl w:val="1"/>
          <w:numId w:val="43"/>
        </w:numPr>
        <w:tabs>
          <w:tab w:pos="1454" w:val="left" w:leader="none"/>
        </w:tabs>
        <w:spacing w:line="240" w:lineRule="auto" w:before="0" w:after="0"/>
        <w:ind w:left="567" w:right="712" w:firstLine="708"/>
        <w:jc w:val="left"/>
        <w:rPr>
          <w:sz w:val="28"/>
        </w:rPr>
      </w:pPr>
      <w:r>
        <w:rPr>
          <w:sz w:val="28"/>
        </w:rPr>
        <w:t>характеризовать назначение и использовать простейшие измерительные приборы (сантиметровая лента, весы);</w:t>
      </w:r>
    </w:p>
    <w:p>
      <w:pPr>
        <w:pStyle w:val="ListParagraph"/>
        <w:numPr>
          <w:ilvl w:val="1"/>
          <w:numId w:val="43"/>
        </w:numPr>
        <w:tabs>
          <w:tab w:pos="1447" w:val="left" w:leader="none"/>
        </w:tabs>
        <w:spacing w:line="240" w:lineRule="auto" w:before="0" w:after="0"/>
        <w:ind w:left="567" w:right="715" w:firstLine="708"/>
        <w:jc w:val="left"/>
        <w:rPr>
          <w:sz w:val="28"/>
        </w:rPr>
      </w:pPr>
      <w:r>
        <w:rPr>
          <w:sz w:val="28"/>
        </w:rPr>
        <w:t>сравнивать группы объектов (чисел, величин, геометрических фигур) по самостоятельно выбранному основанию;</w:t>
      </w:r>
    </w:p>
    <w:p>
      <w:pPr>
        <w:pStyle w:val="ListParagraph"/>
        <w:numPr>
          <w:ilvl w:val="1"/>
          <w:numId w:val="43"/>
        </w:numPr>
        <w:tabs>
          <w:tab w:pos="1721" w:val="left" w:leader="none"/>
          <w:tab w:pos="3659" w:val="left" w:leader="none"/>
          <w:tab w:pos="6412" w:val="left" w:leader="none"/>
          <w:tab w:pos="7763" w:val="left" w:leader="none"/>
          <w:tab w:pos="8955" w:val="left" w:leader="none"/>
        </w:tabs>
        <w:spacing w:line="240" w:lineRule="auto" w:before="0" w:after="0"/>
        <w:ind w:left="567" w:right="712" w:firstLine="708"/>
        <w:jc w:val="left"/>
        <w:rPr>
          <w:sz w:val="28"/>
        </w:rPr>
      </w:pPr>
      <w:r>
        <w:rPr>
          <w:spacing w:val="-2"/>
          <w:sz w:val="28"/>
        </w:rPr>
        <w:t>распределять</w:t>
      </w:r>
      <w:r>
        <w:rPr>
          <w:sz w:val="28"/>
        </w:rPr>
        <w:tab/>
      </w:r>
      <w:r>
        <w:rPr>
          <w:spacing w:val="-2"/>
          <w:sz w:val="28"/>
        </w:rPr>
        <w:t>(классифицировать)</w:t>
      </w:r>
      <w:r>
        <w:rPr>
          <w:sz w:val="28"/>
        </w:rPr>
        <w:tab/>
      </w:r>
      <w:r>
        <w:rPr>
          <w:spacing w:val="-2"/>
          <w:sz w:val="28"/>
        </w:rPr>
        <w:t>объекты</w:t>
      </w:r>
      <w:r>
        <w:rPr>
          <w:sz w:val="28"/>
        </w:rPr>
        <w:tab/>
      </w:r>
      <w:r>
        <w:rPr>
          <w:spacing w:val="-2"/>
          <w:sz w:val="28"/>
        </w:rPr>
        <w:t>(числа,</w:t>
      </w:r>
      <w:r>
        <w:rPr>
          <w:sz w:val="28"/>
        </w:rPr>
        <w:tab/>
      </w:r>
      <w:r>
        <w:rPr>
          <w:spacing w:val="-2"/>
          <w:sz w:val="28"/>
        </w:rPr>
        <w:t>величины, </w:t>
      </w:r>
      <w:r>
        <w:rPr>
          <w:sz w:val="28"/>
        </w:rPr>
        <w:t>геометрические фигуры, текстовые задачи в одно действие) на группы;</w:t>
      </w:r>
    </w:p>
    <w:p>
      <w:pPr>
        <w:pStyle w:val="ListParagraph"/>
        <w:numPr>
          <w:ilvl w:val="1"/>
          <w:numId w:val="43"/>
        </w:numPr>
        <w:tabs>
          <w:tab w:pos="1437" w:val="left" w:leader="none"/>
        </w:tabs>
        <w:spacing w:line="321" w:lineRule="exact" w:before="0" w:after="0"/>
        <w:ind w:left="1437" w:right="0" w:hanging="162"/>
        <w:jc w:val="left"/>
        <w:rPr>
          <w:sz w:val="28"/>
        </w:rPr>
      </w:pPr>
      <w:r>
        <w:rPr>
          <w:sz w:val="28"/>
        </w:rPr>
        <w:t>обнаруживать</w:t>
      </w:r>
      <w:r>
        <w:rPr>
          <w:spacing w:val="-11"/>
          <w:sz w:val="28"/>
        </w:rPr>
        <w:t> </w:t>
      </w:r>
      <w:r>
        <w:rPr>
          <w:sz w:val="28"/>
        </w:rPr>
        <w:t>модели</w:t>
      </w:r>
      <w:r>
        <w:rPr>
          <w:spacing w:val="-7"/>
          <w:sz w:val="28"/>
        </w:rPr>
        <w:t> </w:t>
      </w:r>
      <w:r>
        <w:rPr>
          <w:sz w:val="28"/>
        </w:rPr>
        <w:t>геометрических</w:t>
      </w:r>
      <w:r>
        <w:rPr>
          <w:spacing w:val="-7"/>
          <w:sz w:val="28"/>
        </w:rPr>
        <w:t> </w:t>
      </w:r>
      <w:r>
        <w:rPr>
          <w:sz w:val="28"/>
        </w:rPr>
        <w:t>фигур</w:t>
      </w:r>
      <w:r>
        <w:rPr>
          <w:spacing w:val="-6"/>
          <w:sz w:val="28"/>
        </w:rPr>
        <w:t> </w:t>
      </w:r>
      <w:r>
        <w:rPr>
          <w:sz w:val="28"/>
        </w:rPr>
        <w:t>в</w:t>
      </w:r>
      <w:r>
        <w:rPr>
          <w:spacing w:val="-8"/>
          <w:sz w:val="28"/>
        </w:rPr>
        <w:t> </w:t>
      </w:r>
      <w:r>
        <w:rPr>
          <w:sz w:val="28"/>
        </w:rPr>
        <w:t>окружающем</w:t>
      </w:r>
      <w:r>
        <w:rPr>
          <w:spacing w:val="-6"/>
          <w:sz w:val="28"/>
        </w:rPr>
        <w:t> </w:t>
      </w:r>
      <w:r>
        <w:rPr>
          <w:spacing w:val="-2"/>
          <w:sz w:val="28"/>
        </w:rPr>
        <w:t>мире;</w:t>
      </w:r>
    </w:p>
    <w:p>
      <w:pPr>
        <w:pStyle w:val="ListParagraph"/>
        <w:numPr>
          <w:ilvl w:val="1"/>
          <w:numId w:val="43"/>
        </w:numPr>
        <w:tabs>
          <w:tab w:pos="1480" w:val="left" w:leader="none"/>
        </w:tabs>
        <w:spacing w:line="242" w:lineRule="auto" w:before="0" w:after="0"/>
        <w:ind w:left="567" w:right="712" w:firstLine="708"/>
        <w:jc w:val="left"/>
        <w:rPr>
          <w:sz w:val="28"/>
        </w:rPr>
      </w:pPr>
      <w:r>
        <w:rPr>
          <w:sz w:val="28"/>
        </w:rPr>
        <w:t>вести</w:t>
      </w:r>
      <w:r>
        <w:rPr>
          <w:spacing w:val="38"/>
          <w:sz w:val="28"/>
        </w:rPr>
        <w:t> </w:t>
      </w:r>
      <w:r>
        <w:rPr>
          <w:sz w:val="28"/>
        </w:rPr>
        <w:t>поиск</w:t>
      </w:r>
      <w:r>
        <w:rPr>
          <w:spacing w:val="36"/>
          <w:sz w:val="28"/>
        </w:rPr>
        <w:t> </w:t>
      </w:r>
      <w:r>
        <w:rPr>
          <w:sz w:val="28"/>
        </w:rPr>
        <w:t>различных</w:t>
      </w:r>
      <w:r>
        <w:rPr>
          <w:spacing w:val="36"/>
          <w:sz w:val="28"/>
        </w:rPr>
        <w:t> </w:t>
      </w:r>
      <w:r>
        <w:rPr>
          <w:sz w:val="28"/>
        </w:rPr>
        <w:t>решений</w:t>
      </w:r>
      <w:r>
        <w:rPr>
          <w:spacing w:val="39"/>
          <w:sz w:val="28"/>
        </w:rPr>
        <w:t> </w:t>
      </w:r>
      <w:r>
        <w:rPr>
          <w:sz w:val="28"/>
        </w:rPr>
        <w:t>задачи</w:t>
      </w:r>
      <w:r>
        <w:rPr>
          <w:spacing w:val="39"/>
          <w:sz w:val="28"/>
        </w:rPr>
        <w:t> </w:t>
      </w:r>
      <w:r>
        <w:rPr>
          <w:sz w:val="28"/>
        </w:rPr>
        <w:t>(расчѐтной,</w:t>
      </w:r>
      <w:r>
        <w:rPr>
          <w:spacing w:val="38"/>
          <w:sz w:val="28"/>
        </w:rPr>
        <w:t> </w:t>
      </w:r>
      <w:r>
        <w:rPr>
          <w:sz w:val="28"/>
        </w:rPr>
        <w:t>с</w:t>
      </w:r>
      <w:r>
        <w:rPr>
          <w:spacing w:val="38"/>
          <w:sz w:val="28"/>
        </w:rPr>
        <w:t> </w:t>
      </w:r>
      <w:r>
        <w:rPr>
          <w:sz w:val="28"/>
        </w:rPr>
        <w:t>геометрическим </w:t>
      </w:r>
      <w:r>
        <w:rPr>
          <w:spacing w:val="-2"/>
          <w:sz w:val="28"/>
        </w:rPr>
        <w:t>содержанием);</w:t>
      </w:r>
    </w:p>
    <w:p>
      <w:pPr>
        <w:pStyle w:val="ListParagraph"/>
        <w:numPr>
          <w:ilvl w:val="1"/>
          <w:numId w:val="43"/>
        </w:numPr>
        <w:tabs>
          <w:tab w:pos="1468" w:val="left" w:leader="none"/>
        </w:tabs>
        <w:spacing w:line="240" w:lineRule="auto" w:before="0" w:after="0"/>
        <w:ind w:left="567" w:right="714" w:firstLine="708"/>
        <w:jc w:val="left"/>
        <w:rPr>
          <w:sz w:val="28"/>
        </w:rPr>
      </w:pPr>
      <w:r>
        <w:rPr>
          <w:sz w:val="28"/>
        </w:rPr>
        <w:t>воспроизводить порядок выполнения действий в числовом выражении, содержащем действия сложения и вычитания (со скобками/ без скобок);</w:t>
      </w:r>
    </w:p>
    <w:p>
      <w:pPr>
        <w:pStyle w:val="ListParagraph"/>
        <w:numPr>
          <w:ilvl w:val="1"/>
          <w:numId w:val="43"/>
        </w:numPr>
        <w:tabs>
          <w:tab w:pos="1480" w:val="left" w:leader="none"/>
        </w:tabs>
        <w:spacing w:line="240" w:lineRule="auto" w:before="0" w:after="0"/>
        <w:ind w:left="567" w:right="714" w:firstLine="708"/>
        <w:jc w:val="left"/>
        <w:rPr>
          <w:sz w:val="28"/>
        </w:rPr>
      </w:pPr>
      <w:r>
        <w:rPr>
          <w:sz w:val="28"/>
        </w:rPr>
        <w:t>устанавливать</w:t>
      </w:r>
      <w:r>
        <w:rPr>
          <w:spacing w:val="33"/>
          <w:sz w:val="28"/>
        </w:rPr>
        <w:t> </w:t>
      </w:r>
      <w:r>
        <w:rPr>
          <w:sz w:val="28"/>
        </w:rPr>
        <w:t>соответствие</w:t>
      </w:r>
      <w:r>
        <w:rPr>
          <w:spacing w:val="35"/>
          <w:sz w:val="28"/>
        </w:rPr>
        <w:t> </w:t>
      </w:r>
      <w:r>
        <w:rPr>
          <w:sz w:val="28"/>
        </w:rPr>
        <w:t>между математическим</w:t>
      </w:r>
      <w:r>
        <w:rPr>
          <w:spacing w:val="35"/>
          <w:sz w:val="28"/>
        </w:rPr>
        <w:t> </w:t>
      </w:r>
      <w:r>
        <w:rPr>
          <w:sz w:val="28"/>
        </w:rPr>
        <w:t>выражением</w:t>
      </w:r>
      <w:r>
        <w:rPr>
          <w:spacing w:val="35"/>
          <w:sz w:val="28"/>
        </w:rPr>
        <w:t> </w:t>
      </w:r>
      <w:r>
        <w:rPr>
          <w:sz w:val="28"/>
        </w:rPr>
        <w:t>и</w:t>
      </w:r>
      <w:r>
        <w:rPr>
          <w:spacing w:val="35"/>
          <w:sz w:val="28"/>
        </w:rPr>
        <w:t> </w:t>
      </w:r>
      <w:r>
        <w:rPr>
          <w:sz w:val="28"/>
        </w:rPr>
        <w:t>его текстовым описанием;</w:t>
      </w:r>
    </w:p>
    <w:p>
      <w:pPr>
        <w:pStyle w:val="BodyText"/>
        <w:spacing w:before="34"/>
        <w:ind w:left="0" w:firstLine="0"/>
        <w:jc w:val="left"/>
        <w:rPr>
          <w:sz w:val="22"/>
        </w:rPr>
      </w:pPr>
    </w:p>
    <w:p>
      <w:pPr>
        <w:spacing w:before="1"/>
        <w:ind w:left="1233" w:right="1372" w:firstLine="0"/>
        <w:jc w:val="center"/>
        <w:rPr>
          <w:rFonts w:ascii="Calibri"/>
          <w:sz w:val="22"/>
        </w:rPr>
      </w:pPr>
      <w:r>
        <w:rPr>
          <w:rFonts w:ascii="Calibri"/>
          <w:spacing w:val="-5"/>
          <w:sz w:val="22"/>
        </w:rPr>
        <w:t>167</w:t>
      </w:r>
    </w:p>
    <w:p>
      <w:pPr>
        <w:spacing w:after="0"/>
        <w:jc w:val="center"/>
        <w:rPr>
          <w:rFonts w:ascii="Calibri"/>
          <w:sz w:val="22"/>
        </w:rPr>
        <w:sectPr>
          <w:footerReference w:type="default" r:id="rId37"/>
          <w:pgSz w:w="11910" w:h="16840"/>
          <w:pgMar w:header="0" w:footer="0" w:top="1040" w:bottom="280" w:left="566" w:right="425"/>
        </w:sectPr>
      </w:pPr>
    </w:p>
    <w:p>
      <w:pPr>
        <w:pStyle w:val="ListParagraph"/>
        <w:numPr>
          <w:ilvl w:val="1"/>
          <w:numId w:val="43"/>
        </w:numPr>
        <w:tabs>
          <w:tab w:pos="1437" w:val="left" w:leader="none"/>
        </w:tabs>
        <w:spacing w:line="240" w:lineRule="auto" w:before="67" w:after="0"/>
        <w:ind w:left="1437" w:right="0" w:hanging="162"/>
        <w:jc w:val="left"/>
        <w:rPr>
          <w:sz w:val="28"/>
        </w:rPr>
      </w:pPr>
      <w:r>
        <w:rPr>
          <w:sz w:val="28"/>
        </w:rPr>
        <w:t>подбирать</w:t>
      </w:r>
      <w:r>
        <w:rPr>
          <w:spacing w:val="-12"/>
          <w:sz w:val="28"/>
        </w:rPr>
        <w:t> </w:t>
      </w:r>
      <w:r>
        <w:rPr>
          <w:sz w:val="28"/>
        </w:rPr>
        <w:t>примеры,</w:t>
      </w:r>
      <w:r>
        <w:rPr>
          <w:spacing w:val="-9"/>
          <w:sz w:val="28"/>
        </w:rPr>
        <w:t> </w:t>
      </w:r>
      <w:r>
        <w:rPr>
          <w:sz w:val="28"/>
        </w:rPr>
        <w:t>подтверждающие</w:t>
      </w:r>
      <w:r>
        <w:rPr>
          <w:spacing w:val="-9"/>
          <w:sz w:val="28"/>
        </w:rPr>
        <w:t> </w:t>
      </w:r>
      <w:r>
        <w:rPr>
          <w:sz w:val="28"/>
        </w:rPr>
        <w:t>суждение,</w:t>
      </w:r>
      <w:r>
        <w:rPr>
          <w:spacing w:val="-9"/>
          <w:sz w:val="28"/>
        </w:rPr>
        <w:t> </w:t>
      </w:r>
      <w:r>
        <w:rPr>
          <w:sz w:val="28"/>
        </w:rPr>
        <w:t>вывод,</w:t>
      </w:r>
      <w:r>
        <w:rPr>
          <w:spacing w:val="-9"/>
          <w:sz w:val="28"/>
        </w:rPr>
        <w:t> </w:t>
      </w:r>
      <w:r>
        <w:rPr>
          <w:spacing w:val="-2"/>
          <w:sz w:val="28"/>
        </w:rPr>
        <w:t>ответ.</w:t>
      </w:r>
    </w:p>
    <w:p>
      <w:pPr>
        <w:spacing w:before="2"/>
        <w:ind w:left="1275" w:right="0" w:firstLine="0"/>
        <w:jc w:val="left"/>
        <w:rPr>
          <w:i/>
          <w:sz w:val="28"/>
        </w:rPr>
      </w:pPr>
      <w:r>
        <w:rPr>
          <w:i/>
          <w:sz w:val="28"/>
        </w:rPr>
        <w:t>Работа</w:t>
      </w:r>
      <w:r>
        <w:rPr>
          <w:i/>
          <w:spacing w:val="-2"/>
          <w:sz w:val="28"/>
        </w:rPr>
        <w:t> </w:t>
      </w:r>
      <w:r>
        <w:rPr>
          <w:i/>
          <w:sz w:val="28"/>
        </w:rPr>
        <w:t>с</w:t>
      </w:r>
      <w:r>
        <w:rPr>
          <w:i/>
          <w:spacing w:val="-3"/>
          <w:sz w:val="28"/>
        </w:rPr>
        <w:t> </w:t>
      </w:r>
      <w:r>
        <w:rPr>
          <w:i/>
          <w:spacing w:val="-2"/>
          <w:sz w:val="28"/>
        </w:rPr>
        <w:t>информацией:</w:t>
      </w:r>
    </w:p>
    <w:p>
      <w:pPr>
        <w:pStyle w:val="ListParagraph"/>
        <w:numPr>
          <w:ilvl w:val="1"/>
          <w:numId w:val="43"/>
        </w:numPr>
        <w:tabs>
          <w:tab w:pos="1500" w:val="left" w:leader="none"/>
        </w:tabs>
        <w:spacing w:line="240" w:lineRule="auto" w:before="0" w:after="0"/>
        <w:ind w:left="567" w:right="704" w:firstLine="708"/>
        <w:jc w:val="left"/>
        <w:rPr>
          <w:sz w:val="28"/>
        </w:rPr>
      </w:pPr>
      <w:r>
        <w:rPr>
          <w:sz w:val="28"/>
        </w:rPr>
        <w:t>извлекать</w:t>
      </w:r>
      <w:r>
        <w:rPr>
          <w:spacing w:val="40"/>
          <w:sz w:val="28"/>
        </w:rPr>
        <w:t> </w:t>
      </w:r>
      <w:r>
        <w:rPr>
          <w:sz w:val="28"/>
        </w:rPr>
        <w:t>и</w:t>
      </w:r>
      <w:r>
        <w:rPr>
          <w:spacing w:val="40"/>
          <w:sz w:val="28"/>
        </w:rPr>
        <w:t> </w:t>
      </w:r>
      <w:r>
        <w:rPr>
          <w:sz w:val="28"/>
        </w:rPr>
        <w:t>использовать</w:t>
      </w:r>
      <w:r>
        <w:rPr>
          <w:spacing w:val="40"/>
          <w:sz w:val="28"/>
        </w:rPr>
        <w:t> </w:t>
      </w:r>
      <w:r>
        <w:rPr>
          <w:sz w:val="28"/>
        </w:rPr>
        <w:t>информацию,</w:t>
      </w:r>
      <w:r>
        <w:rPr>
          <w:spacing w:val="40"/>
          <w:sz w:val="28"/>
        </w:rPr>
        <w:t> </w:t>
      </w:r>
      <w:r>
        <w:rPr>
          <w:sz w:val="28"/>
        </w:rPr>
        <w:t>представленную</w:t>
      </w:r>
      <w:r>
        <w:rPr>
          <w:spacing w:val="40"/>
          <w:sz w:val="28"/>
        </w:rPr>
        <w:t> </w:t>
      </w:r>
      <w:r>
        <w:rPr>
          <w:sz w:val="28"/>
        </w:rPr>
        <w:t>в</w:t>
      </w:r>
      <w:r>
        <w:rPr>
          <w:spacing w:val="40"/>
          <w:sz w:val="28"/>
        </w:rPr>
        <w:t> </w:t>
      </w:r>
      <w:r>
        <w:rPr>
          <w:sz w:val="28"/>
        </w:rPr>
        <w:t>текстовой, графической (рисунок, схема, таблица) форме, заполнять таблицы;</w:t>
      </w:r>
    </w:p>
    <w:p>
      <w:pPr>
        <w:pStyle w:val="ListParagraph"/>
        <w:numPr>
          <w:ilvl w:val="1"/>
          <w:numId w:val="43"/>
        </w:numPr>
        <w:tabs>
          <w:tab w:pos="1526" w:val="left" w:leader="none"/>
        </w:tabs>
        <w:spacing w:line="240" w:lineRule="auto" w:before="0" w:after="0"/>
        <w:ind w:left="567" w:right="712" w:firstLine="708"/>
        <w:jc w:val="left"/>
        <w:rPr>
          <w:sz w:val="28"/>
        </w:rPr>
      </w:pPr>
      <w:r>
        <w:rPr>
          <w:sz w:val="28"/>
        </w:rPr>
        <w:t>устанавливать</w:t>
      </w:r>
      <w:r>
        <w:rPr>
          <w:spacing w:val="40"/>
          <w:sz w:val="28"/>
        </w:rPr>
        <w:t> </w:t>
      </w:r>
      <w:r>
        <w:rPr>
          <w:sz w:val="28"/>
        </w:rPr>
        <w:t>логику</w:t>
      </w:r>
      <w:r>
        <w:rPr>
          <w:spacing w:val="40"/>
          <w:sz w:val="28"/>
        </w:rPr>
        <w:t> </w:t>
      </w:r>
      <w:r>
        <w:rPr>
          <w:sz w:val="28"/>
        </w:rPr>
        <w:t>перебора</w:t>
      </w:r>
      <w:r>
        <w:rPr>
          <w:spacing w:val="40"/>
          <w:sz w:val="28"/>
        </w:rPr>
        <w:t> </w:t>
      </w:r>
      <w:r>
        <w:rPr>
          <w:sz w:val="28"/>
        </w:rPr>
        <w:t>вариантов</w:t>
      </w:r>
      <w:r>
        <w:rPr>
          <w:spacing w:val="40"/>
          <w:sz w:val="28"/>
        </w:rPr>
        <w:t> </w:t>
      </w:r>
      <w:r>
        <w:rPr>
          <w:sz w:val="28"/>
        </w:rPr>
        <w:t>для</w:t>
      </w:r>
      <w:r>
        <w:rPr>
          <w:spacing w:val="40"/>
          <w:sz w:val="28"/>
        </w:rPr>
        <w:t> </w:t>
      </w:r>
      <w:r>
        <w:rPr>
          <w:sz w:val="28"/>
        </w:rPr>
        <w:t>решения</w:t>
      </w:r>
      <w:r>
        <w:rPr>
          <w:spacing w:val="40"/>
          <w:sz w:val="28"/>
        </w:rPr>
        <w:t> </w:t>
      </w:r>
      <w:r>
        <w:rPr>
          <w:sz w:val="28"/>
        </w:rPr>
        <w:t>простейших</w:t>
      </w:r>
      <w:r>
        <w:rPr>
          <w:spacing w:val="40"/>
          <w:sz w:val="28"/>
        </w:rPr>
        <w:t> </w:t>
      </w:r>
      <w:r>
        <w:rPr>
          <w:sz w:val="28"/>
        </w:rPr>
        <w:t>комбинаторных задач;</w:t>
      </w:r>
    </w:p>
    <w:p>
      <w:pPr>
        <w:pStyle w:val="ListParagraph"/>
        <w:numPr>
          <w:ilvl w:val="1"/>
          <w:numId w:val="43"/>
        </w:numPr>
        <w:tabs>
          <w:tab w:pos="1437" w:val="left" w:leader="none"/>
        </w:tabs>
        <w:spacing w:line="321" w:lineRule="exact" w:before="0" w:after="0"/>
        <w:ind w:left="1437" w:right="0" w:hanging="162"/>
        <w:jc w:val="left"/>
        <w:rPr>
          <w:sz w:val="28"/>
        </w:rPr>
      </w:pPr>
      <w:r>
        <w:rPr>
          <w:sz w:val="28"/>
        </w:rPr>
        <w:t>дополнять</w:t>
      </w:r>
      <w:r>
        <w:rPr>
          <w:spacing w:val="-10"/>
          <w:sz w:val="28"/>
        </w:rPr>
        <w:t> </w:t>
      </w:r>
      <w:r>
        <w:rPr>
          <w:sz w:val="28"/>
        </w:rPr>
        <w:t>модели</w:t>
      </w:r>
      <w:r>
        <w:rPr>
          <w:spacing w:val="-11"/>
          <w:sz w:val="28"/>
        </w:rPr>
        <w:t> </w:t>
      </w:r>
      <w:r>
        <w:rPr>
          <w:sz w:val="28"/>
        </w:rPr>
        <w:t>(схемы,</w:t>
      </w:r>
      <w:r>
        <w:rPr>
          <w:spacing w:val="-8"/>
          <w:sz w:val="28"/>
        </w:rPr>
        <w:t> </w:t>
      </w:r>
      <w:r>
        <w:rPr>
          <w:sz w:val="28"/>
        </w:rPr>
        <w:t>изображения)</w:t>
      </w:r>
      <w:r>
        <w:rPr>
          <w:spacing w:val="-8"/>
          <w:sz w:val="28"/>
        </w:rPr>
        <w:t> </w:t>
      </w:r>
      <w:r>
        <w:rPr>
          <w:sz w:val="28"/>
        </w:rPr>
        <w:t>готовыми</w:t>
      </w:r>
      <w:r>
        <w:rPr>
          <w:spacing w:val="-8"/>
          <w:sz w:val="28"/>
        </w:rPr>
        <w:t> </w:t>
      </w:r>
      <w:r>
        <w:rPr>
          <w:sz w:val="28"/>
        </w:rPr>
        <w:t>числовыми</w:t>
      </w:r>
      <w:r>
        <w:rPr>
          <w:spacing w:val="-10"/>
          <w:sz w:val="28"/>
        </w:rPr>
        <w:t> </w:t>
      </w:r>
      <w:r>
        <w:rPr>
          <w:spacing w:val="-2"/>
          <w:sz w:val="28"/>
        </w:rPr>
        <w:t>данными.</w:t>
      </w:r>
    </w:p>
    <w:p>
      <w:pPr>
        <w:pStyle w:val="Heading3"/>
        <w:spacing w:before="9"/>
        <w:jc w:val="left"/>
      </w:pPr>
      <w:r>
        <w:rPr/>
        <w:t>Коммуникативные</w:t>
      </w:r>
      <w:r>
        <w:rPr>
          <w:spacing w:val="-8"/>
        </w:rPr>
        <w:t> </w:t>
      </w:r>
      <w:r>
        <w:rPr>
          <w:spacing w:val="-5"/>
        </w:rPr>
        <w:t>УУД</w:t>
      </w:r>
    </w:p>
    <w:p>
      <w:pPr>
        <w:pStyle w:val="ListParagraph"/>
        <w:numPr>
          <w:ilvl w:val="1"/>
          <w:numId w:val="43"/>
        </w:numPr>
        <w:tabs>
          <w:tab w:pos="1437" w:val="left" w:leader="none"/>
        </w:tabs>
        <w:spacing w:line="318" w:lineRule="exact" w:before="0" w:after="0"/>
        <w:ind w:left="1437" w:right="0" w:hanging="162"/>
        <w:jc w:val="left"/>
        <w:rPr>
          <w:sz w:val="28"/>
        </w:rPr>
      </w:pPr>
      <w:r>
        <w:rPr>
          <w:sz w:val="28"/>
        </w:rPr>
        <w:t>комментировать</w:t>
      </w:r>
      <w:r>
        <w:rPr>
          <w:spacing w:val="-8"/>
          <w:sz w:val="28"/>
        </w:rPr>
        <w:t> </w:t>
      </w:r>
      <w:r>
        <w:rPr>
          <w:sz w:val="28"/>
        </w:rPr>
        <w:t>ход</w:t>
      </w:r>
      <w:r>
        <w:rPr>
          <w:spacing w:val="-5"/>
          <w:sz w:val="28"/>
        </w:rPr>
        <w:t> </w:t>
      </w:r>
      <w:r>
        <w:rPr>
          <w:spacing w:val="-2"/>
          <w:sz w:val="28"/>
        </w:rPr>
        <w:t>вычислений;</w:t>
      </w:r>
    </w:p>
    <w:p>
      <w:pPr>
        <w:pStyle w:val="ListParagraph"/>
        <w:numPr>
          <w:ilvl w:val="1"/>
          <w:numId w:val="43"/>
        </w:numPr>
        <w:tabs>
          <w:tab w:pos="1437" w:val="left" w:leader="none"/>
        </w:tabs>
        <w:spacing w:line="322" w:lineRule="exact" w:before="0" w:after="0"/>
        <w:ind w:left="1437" w:right="0" w:hanging="162"/>
        <w:jc w:val="left"/>
        <w:rPr>
          <w:sz w:val="28"/>
        </w:rPr>
      </w:pPr>
      <w:r>
        <w:rPr>
          <w:sz w:val="28"/>
        </w:rPr>
        <w:t>объяснять</w:t>
      </w:r>
      <w:r>
        <w:rPr>
          <w:spacing w:val="-13"/>
          <w:sz w:val="28"/>
        </w:rPr>
        <w:t> </w:t>
      </w:r>
      <w:r>
        <w:rPr>
          <w:sz w:val="28"/>
        </w:rPr>
        <w:t>выбор</w:t>
      </w:r>
      <w:r>
        <w:rPr>
          <w:spacing w:val="-7"/>
          <w:sz w:val="28"/>
        </w:rPr>
        <w:t> </w:t>
      </w:r>
      <w:r>
        <w:rPr>
          <w:sz w:val="28"/>
        </w:rPr>
        <w:t>величины,</w:t>
      </w:r>
      <w:r>
        <w:rPr>
          <w:spacing w:val="-9"/>
          <w:sz w:val="28"/>
        </w:rPr>
        <w:t> </w:t>
      </w:r>
      <w:r>
        <w:rPr>
          <w:sz w:val="28"/>
        </w:rPr>
        <w:t>соответствующей</w:t>
      </w:r>
      <w:r>
        <w:rPr>
          <w:spacing w:val="-8"/>
          <w:sz w:val="28"/>
        </w:rPr>
        <w:t> </w:t>
      </w:r>
      <w:r>
        <w:rPr>
          <w:sz w:val="28"/>
        </w:rPr>
        <w:t>ситуации</w:t>
      </w:r>
      <w:r>
        <w:rPr>
          <w:spacing w:val="-8"/>
          <w:sz w:val="28"/>
        </w:rPr>
        <w:t> </w:t>
      </w:r>
      <w:r>
        <w:rPr>
          <w:spacing w:val="-2"/>
          <w:sz w:val="28"/>
        </w:rPr>
        <w:t>измерения;</w:t>
      </w:r>
    </w:p>
    <w:p>
      <w:pPr>
        <w:pStyle w:val="ListParagraph"/>
        <w:numPr>
          <w:ilvl w:val="1"/>
          <w:numId w:val="43"/>
        </w:numPr>
        <w:tabs>
          <w:tab w:pos="1600" w:val="left" w:leader="none"/>
        </w:tabs>
        <w:spacing w:line="240" w:lineRule="auto" w:before="0" w:after="0"/>
        <w:ind w:left="567" w:right="712" w:firstLine="708"/>
        <w:jc w:val="both"/>
        <w:rPr>
          <w:sz w:val="28"/>
        </w:rPr>
      </w:pPr>
      <w:r>
        <w:rPr>
          <w:sz w:val="28"/>
        </w:rPr>
        <w:t>составлять текстовую задачу с заданным отношением (готовым решением) по образцу;</w:t>
      </w:r>
    </w:p>
    <w:p>
      <w:pPr>
        <w:pStyle w:val="ListParagraph"/>
        <w:numPr>
          <w:ilvl w:val="1"/>
          <w:numId w:val="43"/>
        </w:numPr>
        <w:tabs>
          <w:tab w:pos="1543" w:val="left" w:leader="none"/>
        </w:tabs>
        <w:spacing w:line="240" w:lineRule="auto" w:before="0" w:after="0"/>
        <w:ind w:left="567" w:right="713" w:firstLine="708"/>
        <w:jc w:val="both"/>
        <w:rPr>
          <w:sz w:val="28"/>
        </w:rPr>
      </w:pPr>
      <w:r>
        <w:rPr>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pStyle w:val="ListParagraph"/>
        <w:numPr>
          <w:ilvl w:val="1"/>
          <w:numId w:val="43"/>
        </w:numPr>
        <w:tabs>
          <w:tab w:pos="1596" w:val="left" w:leader="none"/>
        </w:tabs>
        <w:spacing w:line="240" w:lineRule="auto" w:before="1" w:after="0"/>
        <w:ind w:left="567" w:right="712" w:firstLine="708"/>
        <w:jc w:val="both"/>
        <w:rPr>
          <w:sz w:val="28"/>
        </w:rPr>
      </w:pPr>
      <w:r>
        <w:rPr>
          <w:sz w:val="28"/>
        </w:rPr>
        <w:t>называть числа, величины, геометрические фигуры, обладающие заданным свойством;</w:t>
      </w:r>
    </w:p>
    <w:p>
      <w:pPr>
        <w:pStyle w:val="ListParagraph"/>
        <w:numPr>
          <w:ilvl w:val="1"/>
          <w:numId w:val="43"/>
        </w:numPr>
        <w:tabs>
          <w:tab w:pos="1507" w:val="left" w:leader="none"/>
        </w:tabs>
        <w:spacing w:line="240" w:lineRule="auto" w:before="0" w:after="0"/>
        <w:ind w:left="567" w:right="708" w:firstLine="708"/>
        <w:jc w:val="both"/>
        <w:rPr>
          <w:sz w:val="28"/>
        </w:rPr>
      </w:pPr>
      <w:r>
        <w:rPr>
          <w:sz w:val="28"/>
        </w:rPr>
        <w:t>записывать, читать число, числовое выражение; приводить примеры, иллюстрирующие смысл арифметического действия, взаимное расположение геометрических фигур;</w:t>
      </w:r>
    </w:p>
    <w:p>
      <w:pPr>
        <w:pStyle w:val="ListParagraph"/>
        <w:numPr>
          <w:ilvl w:val="1"/>
          <w:numId w:val="43"/>
        </w:numPr>
        <w:tabs>
          <w:tab w:pos="1437" w:val="left" w:leader="none"/>
        </w:tabs>
        <w:spacing w:line="240" w:lineRule="auto" w:before="0" w:after="0"/>
        <w:ind w:left="1437" w:right="0" w:hanging="162"/>
        <w:jc w:val="both"/>
        <w:rPr>
          <w:sz w:val="28"/>
        </w:rPr>
      </w:pPr>
      <w:r>
        <w:rPr>
          <w:sz w:val="28"/>
        </w:rPr>
        <w:t>конструировать</w:t>
      </w:r>
      <w:r>
        <w:rPr>
          <w:spacing w:val="-12"/>
          <w:sz w:val="28"/>
        </w:rPr>
        <w:t> </w:t>
      </w:r>
      <w:r>
        <w:rPr>
          <w:sz w:val="28"/>
        </w:rPr>
        <w:t>утверждения</w:t>
      </w:r>
      <w:r>
        <w:rPr>
          <w:spacing w:val="-10"/>
          <w:sz w:val="28"/>
        </w:rPr>
        <w:t> </w:t>
      </w:r>
      <w:r>
        <w:rPr>
          <w:sz w:val="28"/>
        </w:rPr>
        <w:t>с</w:t>
      </w:r>
      <w:r>
        <w:rPr>
          <w:spacing w:val="-7"/>
          <w:sz w:val="28"/>
        </w:rPr>
        <w:t> </w:t>
      </w:r>
      <w:r>
        <w:rPr>
          <w:sz w:val="28"/>
        </w:rPr>
        <w:t>использованием</w:t>
      </w:r>
      <w:r>
        <w:rPr>
          <w:spacing w:val="-8"/>
          <w:sz w:val="28"/>
        </w:rPr>
        <w:t> </w:t>
      </w:r>
      <w:r>
        <w:rPr>
          <w:sz w:val="28"/>
        </w:rPr>
        <w:t>слов</w:t>
      </w:r>
      <w:r>
        <w:rPr>
          <w:spacing w:val="-8"/>
          <w:sz w:val="28"/>
        </w:rPr>
        <w:t> </w:t>
      </w:r>
      <w:r>
        <w:rPr>
          <w:sz w:val="28"/>
        </w:rPr>
        <w:t>«каждый»,</w:t>
      </w:r>
      <w:r>
        <w:rPr>
          <w:spacing w:val="-8"/>
          <w:sz w:val="28"/>
        </w:rPr>
        <w:t> </w:t>
      </w:r>
      <w:r>
        <w:rPr>
          <w:spacing w:val="-2"/>
          <w:sz w:val="28"/>
        </w:rPr>
        <w:t>«все».</w:t>
      </w:r>
    </w:p>
    <w:p>
      <w:pPr>
        <w:pStyle w:val="Heading3"/>
        <w:spacing w:before="7"/>
      </w:pPr>
      <w:r>
        <w:rPr/>
        <w:t>Регулятивные</w:t>
      </w:r>
      <w:r>
        <w:rPr>
          <w:spacing w:val="-10"/>
        </w:rPr>
        <w:t> </w:t>
      </w:r>
      <w:r>
        <w:rPr>
          <w:spacing w:val="-5"/>
        </w:rPr>
        <w:t>УУД</w:t>
      </w:r>
    </w:p>
    <w:p>
      <w:pPr>
        <w:pStyle w:val="ListParagraph"/>
        <w:numPr>
          <w:ilvl w:val="1"/>
          <w:numId w:val="43"/>
        </w:numPr>
        <w:tabs>
          <w:tab w:pos="1478" w:val="left" w:leader="none"/>
        </w:tabs>
        <w:spacing w:line="240" w:lineRule="auto" w:before="0" w:after="0"/>
        <w:ind w:left="567" w:right="714" w:firstLine="708"/>
        <w:jc w:val="both"/>
        <w:rPr>
          <w:sz w:val="28"/>
        </w:rPr>
      </w:pPr>
      <w:r>
        <w:rPr>
          <w:sz w:val="28"/>
        </w:rPr>
        <w:t>следовать установленному правилу, по которому составлен ряд чисел, величин, геометрических фигур;</w:t>
      </w:r>
    </w:p>
    <w:p>
      <w:pPr>
        <w:pStyle w:val="ListParagraph"/>
        <w:numPr>
          <w:ilvl w:val="1"/>
          <w:numId w:val="43"/>
        </w:numPr>
        <w:tabs>
          <w:tab w:pos="1495" w:val="left" w:leader="none"/>
        </w:tabs>
        <w:spacing w:line="240" w:lineRule="auto" w:before="0" w:after="0"/>
        <w:ind w:left="567" w:right="713" w:firstLine="708"/>
        <w:jc w:val="both"/>
        <w:rPr>
          <w:sz w:val="28"/>
        </w:rPr>
      </w:pPr>
      <w:r>
        <w:rPr>
          <w:sz w:val="28"/>
        </w:rPr>
        <w:t>организовывать, участвовать, контролировать ход и результат парной работы с математическим материалом;</w:t>
      </w:r>
    </w:p>
    <w:p>
      <w:pPr>
        <w:pStyle w:val="ListParagraph"/>
        <w:numPr>
          <w:ilvl w:val="1"/>
          <w:numId w:val="43"/>
        </w:numPr>
        <w:tabs>
          <w:tab w:pos="1581" w:val="left" w:leader="none"/>
        </w:tabs>
        <w:spacing w:line="240" w:lineRule="auto" w:before="0" w:after="0"/>
        <w:ind w:left="567" w:right="713" w:firstLine="708"/>
        <w:jc w:val="both"/>
        <w:rPr>
          <w:sz w:val="28"/>
        </w:rPr>
      </w:pPr>
      <w:r>
        <w:rPr>
          <w:sz w:val="28"/>
        </w:rPr>
        <w:t>проверять правильность вычисления с помощью другого приѐма выполнения действия, обратного действия;</w:t>
      </w:r>
    </w:p>
    <w:p>
      <w:pPr>
        <w:pStyle w:val="ListParagraph"/>
        <w:numPr>
          <w:ilvl w:val="1"/>
          <w:numId w:val="43"/>
        </w:numPr>
        <w:tabs>
          <w:tab w:pos="1437" w:val="left" w:leader="none"/>
        </w:tabs>
        <w:spacing w:line="321" w:lineRule="exact" w:before="0" w:after="0"/>
        <w:ind w:left="1437" w:right="0" w:hanging="162"/>
        <w:jc w:val="both"/>
        <w:rPr>
          <w:sz w:val="28"/>
        </w:rPr>
      </w:pPr>
      <w:r>
        <w:rPr>
          <w:sz w:val="28"/>
        </w:rPr>
        <w:t>находить</w:t>
      </w:r>
      <w:r>
        <w:rPr>
          <w:spacing w:val="-8"/>
          <w:sz w:val="28"/>
        </w:rPr>
        <w:t> </w:t>
      </w:r>
      <w:r>
        <w:rPr>
          <w:sz w:val="28"/>
        </w:rPr>
        <w:t>с</w:t>
      </w:r>
      <w:r>
        <w:rPr>
          <w:spacing w:val="-8"/>
          <w:sz w:val="28"/>
        </w:rPr>
        <w:t> </w:t>
      </w:r>
      <w:r>
        <w:rPr>
          <w:sz w:val="28"/>
        </w:rPr>
        <w:t>помощью</w:t>
      </w:r>
      <w:r>
        <w:rPr>
          <w:spacing w:val="-4"/>
          <w:sz w:val="28"/>
        </w:rPr>
        <w:t> </w:t>
      </w:r>
      <w:r>
        <w:rPr>
          <w:sz w:val="28"/>
        </w:rPr>
        <w:t>учителя</w:t>
      </w:r>
      <w:r>
        <w:rPr>
          <w:spacing w:val="-4"/>
          <w:sz w:val="28"/>
        </w:rPr>
        <w:t> </w:t>
      </w:r>
      <w:r>
        <w:rPr>
          <w:sz w:val="28"/>
        </w:rPr>
        <w:t>причину</w:t>
      </w:r>
      <w:r>
        <w:rPr>
          <w:spacing w:val="-8"/>
          <w:sz w:val="28"/>
        </w:rPr>
        <w:t> </w:t>
      </w:r>
      <w:r>
        <w:rPr>
          <w:sz w:val="28"/>
        </w:rPr>
        <w:t>возникшей</w:t>
      </w:r>
      <w:r>
        <w:rPr>
          <w:spacing w:val="-4"/>
          <w:sz w:val="28"/>
        </w:rPr>
        <w:t> </w:t>
      </w:r>
      <w:r>
        <w:rPr>
          <w:sz w:val="28"/>
        </w:rPr>
        <w:t>ошибки</w:t>
      </w:r>
      <w:r>
        <w:rPr>
          <w:spacing w:val="-6"/>
          <w:sz w:val="28"/>
        </w:rPr>
        <w:t> </w:t>
      </w:r>
      <w:r>
        <w:rPr>
          <w:sz w:val="28"/>
        </w:rPr>
        <w:t>и</w:t>
      </w:r>
      <w:r>
        <w:rPr>
          <w:spacing w:val="2"/>
          <w:sz w:val="28"/>
        </w:rPr>
        <w:t> </w:t>
      </w:r>
      <w:r>
        <w:rPr>
          <w:spacing w:val="-2"/>
          <w:sz w:val="28"/>
        </w:rPr>
        <w:t>трудности.</w:t>
      </w:r>
    </w:p>
    <w:p>
      <w:pPr>
        <w:pStyle w:val="Heading3"/>
        <w:spacing w:before="4"/>
      </w:pPr>
      <w:r>
        <w:rPr/>
        <w:t>Соваместная</w:t>
      </w:r>
      <w:r>
        <w:rPr>
          <w:spacing w:val="-10"/>
        </w:rPr>
        <w:t> </w:t>
      </w:r>
      <w:r>
        <w:rPr>
          <w:spacing w:val="-2"/>
        </w:rPr>
        <w:t>деятельность</w:t>
      </w:r>
    </w:p>
    <w:p>
      <w:pPr>
        <w:pStyle w:val="ListParagraph"/>
        <w:numPr>
          <w:ilvl w:val="1"/>
          <w:numId w:val="43"/>
        </w:numPr>
        <w:tabs>
          <w:tab w:pos="1555" w:val="left" w:leader="none"/>
        </w:tabs>
        <w:spacing w:line="240" w:lineRule="auto" w:before="0" w:after="0"/>
        <w:ind w:left="567" w:right="714" w:firstLine="708"/>
        <w:jc w:val="both"/>
        <w:rPr>
          <w:sz w:val="28"/>
        </w:rPr>
      </w:pPr>
      <w:r>
        <w:rPr>
          <w:sz w:val="28"/>
        </w:rPr>
        <w:t>принимать правила совместной деятельности при работе в парах, группах, составленных учителем или самостоятельно;</w:t>
      </w:r>
    </w:p>
    <w:p>
      <w:pPr>
        <w:pStyle w:val="ListParagraph"/>
        <w:numPr>
          <w:ilvl w:val="1"/>
          <w:numId w:val="43"/>
        </w:numPr>
        <w:tabs>
          <w:tab w:pos="1634" w:val="left" w:leader="none"/>
        </w:tabs>
        <w:spacing w:line="240" w:lineRule="auto" w:before="0" w:after="0"/>
        <w:ind w:left="567" w:right="707" w:firstLine="708"/>
        <w:jc w:val="both"/>
        <w:rPr>
          <w:sz w:val="28"/>
        </w:rPr>
      </w:pPr>
      <w:r>
        <w:rPr>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pStyle w:val="ListParagraph"/>
        <w:numPr>
          <w:ilvl w:val="1"/>
          <w:numId w:val="43"/>
        </w:numPr>
        <w:tabs>
          <w:tab w:pos="1519" w:val="left" w:leader="none"/>
        </w:tabs>
        <w:spacing w:line="240" w:lineRule="auto" w:before="0" w:after="0"/>
        <w:ind w:left="567" w:right="707" w:firstLine="708"/>
        <w:jc w:val="both"/>
        <w:rPr>
          <w:sz w:val="28"/>
        </w:rPr>
      </w:pPr>
      <w:r>
        <w:rPr>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pStyle w:val="ListParagraph"/>
        <w:numPr>
          <w:ilvl w:val="1"/>
          <w:numId w:val="43"/>
        </w:numPr>
        <w:tabs>
          <w:tab w:pos="1437" w:val="left" w:leader="none"/>
        </w:tabs>
        <w:spacing w:line="240" w:lineRule="auto" w:before="0" w:after="0"/>
        <w:ind w:left="1437" w:right="0" w:hanging="162"/>
        <w:jc w:val="both"/>
        <w:rPr>
          <w:sz w:val="28"/>
        </w:rPr>
      </w:pPr>
      <w:r>
        <w:rPr>
          <w:sz w:val="28"/>
        </w:rPr>
        <w:t>совместно</w:t>
      </w:r>
      <w:r>
        <w:rPr>
          <w:spacing w:val="-5"/>
          <w:sz w:val="28"/>
        </w:rPr>
        <w:t> </w:t>
      </w:r>
      <w:r>
        <w:rPr>
          <w:sz w:val="28"/>
        </w:rPr>
        <w:t>с</w:t>
      </w:r>
      <w:r>
        <w:rPr>
          <w:spacing w:val="-7"/>
          <w:sz w:val="28"/>
        </w:rPr>
        <w:t> </w:t>
      </w:r>
      <w:r>
        <w:rPr>
          <w:sz w:val="28"/>
        </w:rPr>
        <w:t>учителем</w:t>
      </w:r>
      <w:r>
        <w:rPr>
          <w:spacing w:val="-6"/>
          <w:sz w:val="28"/>
        </w:rPr>
        <w:t> </w:t>
      </w:r>
      <w:r>
        <w:rPr>
          <w:sz w:val="28"/>
        </w:rPr>
        <w:t>оценивать</w:t>
      </w:r>
      <w:r>
        <w:rPr>
          <w:spacing w:val="-7"/>
          <w:sz w:val="28"/>
        </w:rPr>
        <w:t> </w:t>
      </w:r>
      <w:r>
        <w:rPr>
          <w:sz w:val="28"/>
        </w:rPr>
        <w:t>результаты</w:t>
      </w:r>
      <w:r>
        <w:rPr>
          <w:spacing w:val="-6"/>
          <w:sz w:val="28"/>
        </w:rPr>
        <w:t> </w:t>
      </w:r>
      <w:r>
        <w:rPr>
          <w:sz w:val="28"/>
        </w:rPr>
        <w:t>выполнения</w:t>
      </w:r>
      <w:r>
        <w:rPr>
          <w:spacing w:val="-9"/>
          <w:sz w:val="28"/>
        </w:rPr>
        <w:t> </w:t>
      </w:r>
      <w:r>
        <w:rPr>
          <w:sz w:val="28"/>
        </w:rPr>
        <w:t>общей</w:t>
      </w:r>
      <w:r>
        <w:rPr>
          <w:spacing w:val="-5"/>
          <w:sz w:val="28"/>
        </w:rPr>
        <w:t> </w:t>
      </w:r>
      <w:r>
        <w:rPr>
          <w:spacing w:val="-2"/>
          <w:sz w:val="28"/>
        </w:rPr>
        <w:t>работы.</w:t>
      </w:r>
    </w:p>
    <w:p>
      <w:pPr>
        <w:pStyle w:val="ListParagraph"/>
        <w:spacing w:after="0" w:line="240" w:lineRule="auto"/>
        <w:jc w:val="both"/>
        <w:rPr>
          <w:sz w:val="28"/>
        </w:rPr>
        <w:sectPr>
          <w:footerReference w:type="default" r:id="rId38"/>
          <w:pgSz w:w="11910" w:h="16840"/>
          <w:pgMar w:header="0" w:footer="0" w:top="1040" w:bottom="280" w:left="566" w:right="425"/>
        </w:sectPr>
      </w:pPr>
    </w:p>
    <w:p>
      <w:pPr>
        <w:pStyle w:val="Heading1"/>
        <w:spacing w:before="76"/>
        <w:ind w:right="1371"/>
      </w:pPr>
      <w:r>
        <w:rPr/>
        <w:t>3</w:t>
      </w:r>
      <w:r>
        <w:rPr>
          <w:spacing w:val="1"/>
        </w:rPr>
        <w:t> </w:t>
      </w:r>
      <w:r>
        <w:rPr>
          <w:spacing w:val="-2"/>
        </w:rPr>
        <w:t>КЛАСС</w:t>
      </w:r>
    </w:p>
    <w:p>
      <w:pPr>
        <w:pStyle w:val="Heading2"/>
        <w:spacing w:line="240" w:lineRule="auto"/>
        <w:jc w:val="left"/>
      </w:pPr>
      <w:r>
        <w:rPr/>
        <w:t>Числа</w:t>
      </w:r>
      <w:r>
        <w:rPr>
          <w:spacing w:val="-1"/>
        </w:rPr>
        <w:t> </w:t>
      </w:r>
      <w:r>
        <w:rPr/>
        <w:t>и</w:t>
      </w:r>
      <w:r>
        <w:rPr>
          <w:spacing w:val="-2"/>
        </w:rPr>
        <w:t> величины</w:t>
      </w:r>
    </w:p>
    <w:p>
      <w:pPr>
        <w:pStyle w:val="BodyText"/>
        <w:ind w:right="709"/>
      </w:pPr>
      <w:r>
        <w:rPr/>
        <w:t>Числа в пределах 1000: чтение, запись, сравнение, представление в виде суммы разрядных слагаемых. Равенства и неравенства: чтение, составление. Увеличение/ уменьшение числа в несколько раз. Кратное сравнение чисел.</w:t>
      </w:r>
    </w:p>
    <w:p>
      <w:pPr>
        <w:pStyle w:val="BodyText"/>
        <w:spacing w:line="242" w:lineRule="auto"/>
        <w:ind w:right="711"/>
      </w:pPr>
      <w:r>
        <w:rPr/>
        <w:t>Масса (единица массы - грамм); соотношение между килограммом и граммом; отношение «тяжелее/ легче на/ в».</w:t>
      </w:r>
    </w:p>
    <w:p>
      <w:pPr>
        <w:pStyle w:val="BodyText"/>
        <w:spacing w:line="317" w:lineRule="exact"/>
        <w:ind w:left="1275" w:firstLine="0"/>
      </w:pPr>
      <w:r>
        <w:rPr/>
        <w:t>Стоимость</w:t>
      </w:r>
      <w:r>
        <w:rPr>
          <w:spacing w:val="55"/>
        </w:rPr>
        <w:t>  </w:t>
      </w:r>
      <w:r>
        <w:rPr/>
        <w:t>(единицы</w:t>
      </w:r>
      <w:r>
        <w:rPr>
          <w:spacing w:val="58"/>
        </w:rPr>
        <w:t>  </w:t>
      </w:r>
      <w:r>
        <w:rPr/>
        <w:t>-</w:t>
      </w:r>
      <w:r>
        <w:rPr>
          <w:spacing w:val="56"/>
        </w:rPr>
        <w:t>  </w:t>
      </w:r>
      <w:r>
        <w:rPr/>
        <w:t>рубль,</w:t>
      </w:r>
      <w:r>
        <w:rPr>
          <w:spacing w:val="57"/>
        </w:rPr>
        <w:t>  </w:t>
      </w:r>
      <w:r>
        <w:rPr/>
        <w:t>копейка);</w:t>
      </w:r>
      <w:r>
        <w:rPr>
          <w:spacing w:val="58"/>
        </w:rPr>
        <w:t>  </w:t>
      </w:r>
      <w:r>
        <w:rPr/>
        <w:t>установление</w:t>
      </w:r>
      <w:r>
        <w:rPr>
          <w:spacing w:val="56"/>
        </w:rPr>
        <w:t>  </w:t>
      </w:r>
      <w:r>
        <w:rPr>
          <w:spacing w:val="-2"/>
        </w:rPr>
        <w:t>отношения</w:t>
      </w:r>
    </w:p>
    <w:p>
      <w:pPr>
        <w:pStyle w:val="BodyText"/>
        <w:ind w:right="716" w:firstLine="0"/>
      </w:pPr>
      <w:r>
        <w:rPr/>
        <w:t>«дороже/ дешевле на/ в». Соотношение «цена, количество, стоимость» в практической ситуации.</w:t>
      </w:r>
    </w:p>
    <w:p>
      <w:pPr>
        <w:pStyle w:val="BodyText"/>
        <w:ind w:right="711"/>
      </w:pPr>
      <w:r>
        <w:rPr/>
        <w:t>Время (единица времени - секунда); установление отношения «быстрее/ медленнее на/ в». Соотношение «начало, окончание, продолжительность события» в практической ситуации.</w:t>
      </w:r>
    </w:p>
    <w:p>
      <w:pPr>
        <w:pStyle w:val="BodyText"/>
        <w:ind w:right="708"/>
      </w:pPr>
      <w:r>
        <w:rPr/>
        <w:t>Длина (единица длины - миллиметр, километр); соотношение между величинами в пределах тысячи.</w:t>
      </w:r>
    </w:p>
    <w:p>
      <w:pPr>
        <w:pStyle w:val="BodyText"/>
        <w:ind w:right="708"/>
      </w:pPr>
      <w:r>
        <w:rPr/>
        <w:t>Площадь (единицы площади - квадратный метр, квадратный сантиметр, квадратный дециметр, квадратный метр). Сравнение объектов по площади.</w:t>
      </w:r>
    </w:p>
    <w:p>
      <w:pPr>
        <w:pStyle w:val="Heading2"/>
      </w:pPr>
      <w:r>
        <w:rPr/>
        <w:t>Арифметические</w:t>
      </w:r>
      <w:r>
        <w:rPr>
          <w:spacing w:val="-14"/>
        </w:rPr>
        <w:t> </w:t>
      </w:r>
      <w:r>
        <w:rPr>
          <w:spacing w:val="-2"/>
        </w:rPr>
        <w:t>действия</w:t>
      </w:r>
    </w:p>
    <w:p>
      <w:pPr>
        <w:pStyle w:val="BodyText"/>
        <w:spacing w:line="242" w:lineRule="auto"/>
        <w:ind w:right="711"/>
      </w:pPr>
      <w:r>
        <w:rPr/>
        <w:t>Устные вычисления, сводимые к действиям в пределах 100 (табличное и внетабличное умножение, деление, действия с круглыми числами).</w:t>
      </w:r>
    </w:p>
    <w:p>
      <w:pPr>
        <w:pStyle w:val="BodyText"/>
        <w:ind w:left="1275" w:right="2722" w:firstLine="0"/>
      </w:pPr>
      <w:r>
        <w:rPr/>
        <w:t>Письменное</w:t>
      </w:r>
      <w:r>
        <w:rPr>
          <w:spacing w:val="-5"/>
        </w:rPr>
        <w:t> </w:t>
      </w:r>
      <w:r>
        <w:rPr/>
        <w:t>сложение,</w:t>
      </w:r>
      <w:r>
        <w:rPr>
          <w:spacing w:val="-6"/>
        </w:rPr>
        <w:t> </w:t>
      </w:r>
      <w:r>
        <w:rPr/>
        <w:t>вычитание</w:t>
      </w:r>
      <w:r>
        <w:rPr>
          <w:spacing w:val="-8"/>
        </w:rPr>
        <w:t> </w:t>
      </w:r>
      <w:r>
        <w:rPr/>
        <w:t>чисел</w:t>
      </w:r>
      <w:r>
        <w:rPr>
          <w:spacing w:val="-7"/>
        </w:rPr>
        <w:t> </w:t>
      </w:r>
      <w:r>
        <w:rPr/>
        <w:t>в</w:t>
      </w:r>
      <w:r>
        <w:rPr>
          <w:spacing w:val="-6"/>
        </w:rPr>
        <w:t> </w:t>
      </w:r>
      <w:r>
        <w:rPr/>
        <w:t>пределах</w:t>
      </w:r>
      <w:r>
        <w:rPr>
          <w:spacing w:val="-4"/>
        </w:rPr>
        <w:t> </w:t>
      </w:r>
      <w:r>
        <w:rPr/>
        <w:t>1000. Действия с числами 0 и 1.</w:t>
      </w:r>
    </w:p>
    <w:p>
      <w:pPr>
        <w:pStyle w:val="BodyText"/>
        <w:ind w:right="712"/>
      </w:pPr>
      <w:r>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pPr>
        <w:pStyle w:val="BodyText"/>
        <w:ind w:right="711"/>
      </w:pPr>
      <w:r>
        <w:rPr/>
        <w:t>Переместительное, сочетательное свойства сложения, умножения при </w:t>
      </w:r>
      <w:r>
        <w:rPr>
          <w:spacing w:val="-2"/>
        </w:rPr>
        <w:t>вычислениях.</w:t>
      </w:r>
    </w:p>
    <w:p>
      <w:pPr>
        <w:pStyle w:val="BodyText"/>
        <w:spacing w:line="321" w:lineRule="exact"/>
        <w:ind w:left="1275" w:firstLine="0"/>
      </w:pPr>
      <w:r>
        <w:rPr/>
        <w:t>Нахождение</w:t>
      </w:r>
      <w:r>
        <w:rPr>
          <w:spacing w:val="-11"/>
        </w:rPr>
        <w:t> </w:t>
      </w:r>
      <w:r>
        <w:rPr/>
        <w:t>неизвестного</w:t>
      </w:r>
      <w:r>
        <w:rPr>
          <w:spacing w:val="-9"/>
        </w:rPr>
        <w:t> </w:t>
      </w:r>
      <w:r>
        <w:rPr/>
        <w:t>компонента</w:t>
      </w:r>
      <w:r>
        <w:rPr>
          <w:spacing w:val="-11"/>
        </w:rPr>
        <w:t> </w:t>
      </w:r>
      <w:r>
        <w:rPr/>
        <w:t>арифметического</w:t>
      </w:r>
      <w:r>
        <w:rPr>
          <w:spacing w:val="-10"/>
        </w:rPr>
        <w:t> </w:t>
      </w:r>
      <w:r>
        <w:rPr>
          <w:spacing w:val="-2"/>
        </w:rPr>
        <w:t>действия.</w:t>
      </w:r>
    </w:p>
    <w:p>
      <w:pPr>
        <w:pStyle w:val="BodyText"/>
        <w:ind w:right="712"/>
      </w:pPr>
      <w:r>
        <w:rPr/>
        <w:t>Порядок действий в числовом выражении, значение числового выражения, содержащего несколько действий (со скобками/ без скобок), с вычислениями в пределах 1000.</w:t>
      </w:r>
    </w:p>
    <w:p>
      <w:pPr>
        <w:pStyle w:val="BodyText"/>
        <w:ind w:left="1275" w:firstLine="0"/>
      </w:pPr>
      <w:r>
        <w:rPr/>
        <w:t>Однородные</w:t>
      </w:r>
      <w:r>
        <w:rPr>
          <w:spacing w:val="-8"/>
        </w:rPr>
        <w:t> </w:t>
      </w:r>
      <w:r>
        <w:rPr/>
        <w:t>величины:</w:t>
      </w:r>
      <w:r>
        <w:rPr>
          <w:spacing w:val="-6"/>
        </w:rPr>
        <w:t> </w:t>
      </w:r>
      <w:r>
        <w:rPr/>
        <w:t>сложение</w:t>
      </w:r>
      <w:r>
        <w:rPr>
          <w:spacing w:val="-10"/>
        </w:rPr>
        <w:t> </w:t>
      </w:r>
      <w:r>
        <w:rPr/>
        <w:t>и</w:t>
      </w:r>
      <w:r>
        <w:rPr>
          <w:spacing w:val="-7"/>
        </w:rPr>
        <w:t> </w:t>
      </w:r>
      <w:r>
        <w:rPr>
          <w:spacing w:val="-2"/>
        </w:rPr>
        <w:t>вычитание.</w:t>
      </w:r>
    </w:p>
    <w:p>
      <w:pPr>
        <w:pStyle w:val="Heading2"/>
      </w:pPr>
      <w:r>
        <w:rPr/>
        <w:t>Текстовые</w:t>
      </w:r>
      <w:r>
        <w:rPr>
          <w:spacing w:val="-7"/>
        </w:rPr>
        <w:t> </w:t>
      </w:r>
      <w:r>
        <w:rPr>
          <w:spacing w:val="-2"/>
        </w:rPr>
        <w:t>задачи</w:t>
      </w:r>
    </w:p>
    <w:p>
      <w:pPr>
        <w:pStyle w:val="BodyText"/>
        <w:ind w:right="701"/>
      </w:pPr>
      <w:r>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т.ч. деления с остатком), отношений (больше/ меньше на/ в), зависимостей (купля- продажа, расчѐт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pStyle w:val="BodyText"/>
        <w:ind w:left="0" w:firstLine="0"/>
        <w:jc w:val="left"/>
        <w:rPr>
          <w:sz w:val="22"/>
        </w:rPr>
      </w:pPr>
    </w:p>
    <w:p>
      <w:pPr>
        <w:pStyle w:val="BodyText"/>
        <w:ind w:left="0" w:firstLine="0"/>
        <w:jc w:val="left"/>
        <w:rPr>
          <w:sz w:val="22"/>
        </w:rPr>
      </w:pPr>
    </w:p>
    <w:p>
      <w:pPr>
        <w:pStyle w:val="BodyText"/>
        <w:spacing w:before="176"/>
        <w:ind w:left="0" w:firstLine="0"/>
        <w:jc w:val="left"/>
        <w:rPr>
          <w:sz w:val="22"/>
        </w:rPr>
      </w:pPr>
    </w:p>
    <w:p>
      <w:pPr>
        <w:spacing w:before="0"/>
        <w:ind w:left="1233" w:right="1372" w:firstLine="0"/>
        <w:jc w:val="center"/>
        <w:rPr>
          <w:rFonts w:ascii="Calibri"/>
          <w:sz w:val="22"/>
        </w:rPr>
      </w:pPr>
      <w:r>
        <w:rPr>
          <w:rFonts w:ascii="Calibri"/>
          <w:spacing w:val="-5"/>
          <w:sz w:val="22"/>
        </w:rPr>
        <w:t>169</w:t>
      </w:r>
    </w:p>
    <w:p>
      <w:pPr>
        <w:spacing w:after="0"/>
        <w:jc w:val="center"/>
        <w:rPr>
          <w:rFonts w:ascii="Calibri"/>
          <w:sz w:val="22"/>
        </w:rPr>
        <w:sectPr>
          <w:footerReference w:type="default" r:id="rId39"/>
          <w:pgSz w:w="11910" w:h="16840"/>
          <w:pgMar w:header="0" w:footer="0" w:top="1360" w:bottom="280" w:left="566" w:right="425"/>
        </w:sectPr>
      </w:pPr>
    </w:p>
    <w:p>
      <w:pPr>
        <w:pStyle w:val="BodyText"/>
        <w:spacing w:before="67"/>
        <w:ind w:right="713"/>
      </w:pPr>
      <w:r>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pPr>
        <w:pStyle w:val="BodyText"/>
        <w:spacing w:before="6"/>
        <w:ind w:left="0" w:firstLine="0"/>
        <w:jc w:val="left"/>
      </w:pPr>
    </w:p>
    <w:p>
      <w:pPr>
        <w:pStyle w:val="Heading2"/>
      </w:pPr>
      <w:r>
        <w:rPr/>
        <w:t>Пространственные</w:t>
      </w:r>
      <w:r>
        <w:rPr>
          <w:spacing w:val="-11"/>
        </w:rPr>
        <w:t> </w:t>
      </w:r>
      <w:r>
        <w:rPr/>
        <w:t>отношения</w:t>
      </w:r>
      <w:r>
        <w:rPr>
          <w:spacing w:val="-11"/>
        </w:rPr>
        <w:t> </w:t>
      </w:r>
      <w:r>
        <w:rPr/>
        <w:t>и</w:t>
      </w:r>
      <w:r>
        <w:rPr>
          <w:spacing w:val="-10"/>
        </w:rPr>
        <w:t> </w:t>
      </w:r>
      <w:r>
        <w:rPr/>
        <w:t>геометрические</w:t>
      </w:r>
      <w:r>
        <w:rPr>
          <w:spacing w:val="-8"/>
        </w:rPr>
        <w:t> </w:t>
      </w:r>
      <w:r>
        <w:rPr>
          <w:spacing w:val="-2"/>
        </w:rPr>
        <w:t>фигуры</w:t>
      </w:r>
    </w:p>
    <w:p>
      <w:pPr>
        <w:pStyle w:val="BodyText"/>
        <w:ind w:right="714"/>
      </w:pPr>
      <w:r>
        <w:rPr/>
        <w:t>Конструирование геометрических фигур (разбиение фигуры на части, составление фигуры из частей).</w:t>
      </w:r>
    </w:p>
    <w:p>
      <w:pPr>
        <w:pStyle w:val="BodyText"/>
        <w:spacing w:line="322" w:lineRule="exact"/>
        <w:ind w:left="1275" w:firstLine="0"/>
      </w:pPr>
      <w:r>
        <w:rPr/>
        <w:t>Периметр</w:t>
      </w:r>
      <w:r>
        <w:rPr>
          <w:spacing w:val="-9"/>
        </w:rPr>
        <w:t> </w:t>
      </w:r>
      <w:r>
        <w:rPr/>
        <w:t>многоугольника:</w:t>
      </w:r>
      <w:r>
        <w:rPr>
          <w:spacing w:val="-7"/>
        </w:rPr>
        <w:t> </w:t>
      </w:r>
      <w:r>
        <w:rPr/>
        <w:t>измерение,</w:t>
      </w:r>
      <w:r>
        <w:rPr>
          <w:spacing w:val="-8"/>
        </w:rPr>
        <w:t> </w:t>
      </w:r>
      <w:r>
        <w:rPr/>
        <w:t>вычисление,</w:t>
      </w:r>
      <w:r>
        <w:rPr>
          <w:spacing w:val="-8"/>
        </w:rPr>
        <w:t> </w:t>
      </w:r>
      <w:r>
        <w:rPr/>
        <w:t>запись</w:t>
      </w:r>
      <w:r>
        <w:rPr>
          <w:spacing w:val="-11"/>
        </w:rPr>
        <w:t> </w:t>
      </w:r>
      <w:r>
        <w:rPr>
          <w:spacing w:val="-2"/>
        </w:rPr>
        <w:t>равенства.</w:t>
      </w:r>
    </w:p>
    <w:p>
      <w:pPr>
        <w:pStyle w:val="BodyText"/>
        <w:ind w:right="709"/>
      </w:pPr>
      <w:r>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pPr>
        <w:pStyle w:val="Heading2"/>
        <w:spacing w:before="5"/>
      </w:pPr>
      <w:r>
        <w:rPr/>
        <w:t>Математическая</w:t>
      </w:r>
      <w:r>
        <w:rPr>
          <w:spacing w:val="-9"/>
        </w:rPr>
        <w:t> </w:t>
      </w:r>
      <w:r>
        <w:rPr>
          <w:spacing w:val="-2"/>
        </w:rPr>
        <w:t>информация</w:t>
      </w:r>
    </w:p>
    <w:p>
      <w:pPr>
        <w:pStyle w:val="BodyText"/>
        <w:spacing w:line="319" w:lineRule="exact"/>
        <w:ind w:left="1275" w:firstLine="0"/>
      </w:pPr>
      <w:r>
        <w:rPr/>
        <w:t>Классификация</w:t>
      </w:r>
      <w:r>
        <w:rPr>
          <w:spacing w:val="-8"/>
        </w:rPr>
        <w:t> </w:t>
      </w:r>
      <w:r>
        <w:rPr/>
        <w:t>объектов</w:t>
      </w:r>
      <w:r>
        <w:rPr>
          <w:spacing w:val="-9"/>
        </w:rPr>
        <w:t> </w:t>
      </w:r>
      <w:r>
        <w:rPr/>
        <w:t>по</w:t>
      </w:r>
      <w:r>
        <w:rPr>
          <w:spacing w:val="-8"/>
        </w:rPr>
        <w:t> </w:t>
      </w:r>
      <w:r>
        <w:rPr/>
        <w:t>двум</w:t>
      </w:r>
      <w:r>
        <w:rPr>
          <w:spacing w:val="-5"/>
        </w:rPr>
        <w:t> </w:t>
      </w:r>
      <w:r>
        <w:rPr>
          <w:spacing w:val="-2"/>
        </w:rPr>
        <w:t>признакам.</w:t>
      </w:r>
    </w:p>
    <w:p>
      <w:pPr>
        <w:pStyle w:val="BodyText"/>
        <w:ind w:right="713"/>
      </w:pPr>
      <w:r>
        <w:rPr/>
        <w:t>Верные (истинные) и неверные (ложные) утверждения: конструирование, проверка.</w:t>
      </w:r>
      <w:r>
        <w:rPr>
          <w:spacing w:val="43"/>
        </w:rPr>
        <w:t> </w:t>
      </w:r>
      <w:r>
        <w:rPr/>
        <w:t>Логические</w:t>
      </w:r>
      <w:r>
        <w:rPr>
          <w:spacing w:val="43"/>
        </w:rPr>
        <w:t> </w:t>
      </w:r>
      <w:r>
        <w:rPr/>
        <w:t>рассуждения</w:t>
      </w:r>
      <w:r>
        <w:rPr>
          <w:spacing w:val="47"/>
        </w:rPr>
        <w:t> </w:t>
      </w:r>
      <w:r>
        <w:rPr/>
        <w:t>со</w:t>
      </w:r>
      <w:r>
        <w:rPr>
          <w:spacing w:val="42"/>
        </w:rPr>
        <w:t> </w:t>
      </w:r>
      <w:r>
        <w:rPr/>
        <w:t>связками</w:t>
      </w:r>
      <w:r>
        <w:rPr>
          <w:spacing w:val="47"/>
        </w:rPr>
        <w:t> </w:t>
      </w:r>
      <w:r>
        <w:rPr/>
        <w:t>«если</w:t>
      </w:r>
      <w:r>
        <w:rPr>
          <w:spacing w:val="43"/>
        </w:rPr>
        <w:t> </w:t>
      </w:r>
      <w:r>
        <w:rPr/>
        <w:t>…,</w:t>
      </w:r>
      <w:r>
        <w:rPr>
          <w:spacing w:val="46"/>
        </w:rPr>
        <w:t> </w:t>
      </w:r>
      <w:r>
        <w:rPr/>
        <w:t>то</w:t>
      </w:r>
      <w:r>
        <w:rPr>
          <w:spacing w:val="46"/>
        </w:rPr>
        <w:t> </w:t>
      </w:r>
      <w:r>
        <w:rPr/>
        <w:t>…»,</w:t>
      </w:r>
      <w:r>
        <w:rPr>
          <w:spacing w:val="46"/>
        </w:rPr>
        <w:t> </w:t>
      </w:r>
      <w:r>
        <w:rPr>
          <w:spacing w:val="-2"/>
        </w:rPr>
        <w:t>«поэтому»,</w:t>
      </w:r>
    </w:p>
    <w:p>
      <w:pPr>
        <w:pStyle w:val="BodyText"/>
        <w:spacing w:line="321" w:lineRule="exact"/>
        <w:ind w:firstLine="0"/>
        <w:jc w:val="left"/>
      </w:pPr>
      <w:r>
        <w:rPr>
          <w:spacing w:val="-2"/>
        </w:rPr>
        <w:t>«значит».</w:t>
      </w:r>
    </w:p>
    <w:p>
      <w:pPr>
        <w:pStyle w:val="BodyText"/>
        <w:ind w:right="710"/>
      </w:pPr>
      <w:r>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pPr>
        <w:pStyle w:val="BodyText"/>
        <w:spacing w:before="1"/>
        <w:ind w:right="710"/>
      </w:pPr>
      <w:r>
        <w:rPr/>
        <w:t>Формализованное описание последовательности действий (инструкция, план, схема, алгоритм).</w:t>
      </w:r>
    </w:p>
    <w:p>
      <w:pPr>
        <w:pStyle w:val="BodyText"/>
        <w:ind w:right="713"/>
      </w:pPr>
      <w:r>
        <w:rPr/>
        <w:t>Столбчатая диаграмма: чтение, использование данных для решения учебных и практических задач.</w:t>
      </w:r>
    </w:p>
    <w:p>
      <w:pPr>
        <w:pStyle w:val="BodyText"/>
        <w:spacing w:before="1"/>
        <w:ind w:right="707"/>
      </w:pPr>
      <w:r>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pPr>
        <w:pStyle w:val="BodyText"/>
        <w:spacing w:before="8"/>
        <w:ind w:left="0" w:firstLine="0"/>
        <w:jc w:val="left"/>
      </w:pPr>
    </w:p>
    <w:p>
      <w:pPr>
        <w:pStyle w:val="Heading3"/>
        <w:spacing w:line="237" w:lineRule="auto"/>
        <w:ind w:left="567" w:firstLine="708"/>
        <w:jc w:val="left"/>
        <w:rPr>
          <w:i w:val="0"/>
        </w:rPr>
      </w:pPr>
      <w:r>
        <w:rPr/>
        <w:t>Изучение</w:t>
      </w:r>
      <w:r>
        <w:rPr>
          <w:spacing w:val="40"/>
        </w:rPr>
        <w:t> </w:t>
      </w:r>
      <w:r>
        <w:rPr/>
        <w:t>содержания</w:t>
      </w:r>
      <w:r>
        <w:rPr>
          <w:spacing w:val="40"/>
        </w:rPr>
        <w:t> </w:t>
      </w:r>
      <w:r>
        <w:rPr/>
        <w:t>учебного</w:t>
      </w:r>
      <w:r>
        <w:rPr>
          <w:spacing w:val="40"/>
        </w:rPr>
        <w:t> </w:t>
      </w:r>
      <w:r>
        <w:rPr/>
        <w:t>предмета</w:t>
      </w:r>
      <w:r>
        <w:rPr>
          <w:spacing w:val="40"/>
        </w:rPr>
        <w:t> </w:t>
      </w:r>
      <w:r>
        <w:rPr/>
        <w:t>«Математика»</w:t>
      </w:r>
      <w:r>
        <w:rPr>
          <w:spacing w:val="40"/>
        </w:rPr>
        <w:t> </w:t>
      </w:r>
      <w:r>
        <w:rPr/>
        <w:t>в</w:t>
      </w:r>
      <w:r>
        <w:rPr>
          <w:spacing w:val="40"/>
        </w:rPr>
        <w:t> </w:t>
      </w:r>
      <w:r>
        <w:rPr/>
        <w:t>3</w:t>
      </w:r>
      <w:r>
        <w:rPr>
          <w:spacing w:val="40"/>
        </w:rPr>
        <w:t> </w:t>
      </w:r>
      <w:r>
        <w:rPr/>
        <w:t>классе способствует освоению на пропедевтическом уровне ряда УУД</w:t>
      </w:r>
      <w:r>
        <w:rPr>
          <w:i w:val="0"/>
        </w:rPr>
        <w:t>.</w:t>
      </w:r>
    </w:p>
    <w:p>
      <w:pPr>
        <w:spacing w:line="319" w:lineRule="exact" w:before="3"/>
        <w:ind w:left="1275" w:right="0" w:firstLine="0"/>
        <w:jc w:val="left"/>
        <w:rPr>
          <w:b/>
          <w:i/>
          <w:sz w:val="28"/>
        </w:rPr>
      </w:pPr>
      <w:r>
        <w:rPr>
          <w:b/>
          <w:i/>
          <w:sz w:val="28"/>
        </w:rPr>
        <w:t>Познавательные</w:t>
      </w:r>
      <w:r>
        <w:rPr>
          <w:b/>
          <w:i/>
          <w:spacing w:val="-10"/>
          <w:sz w:val="28"/>
        </w:rPr>
        <w:t> </w:t>
      </w:r>
      <w:r>
        <w:rPr>
          <w:b/>
          <w:i/>
          <w:spacing w:val="-5"/>
          <w:sz w:val="28"/>
        </w:rPr>
        <w:t>УУД</w:t>
      </w:r>
    </w:p>
    <w:p>
      <w:pPr>
        <w:pStyle w:val="ListParagraph"/>
        <w:numPr>
          <w:ilvl w:val="1"/>
          <w:numId w:val="43"/>
        </w:numPr>
        <w:tabs>
          <w:tab w:pos="1468" w:val="left" w:leader="none"/>
        </w:tabs>
        <w:spacing w:line="240" w:lineRule="auto" w:before="0" w:after="0"/>
        <w:ind w:left="567" w:right="706" w:firstLine="708"/>
        <w:jc w:val="left"/>
        <w:rPr>
          <w:sz w:val="28"/>
        </w:rPr>
      </w:pPr>
      <w:r>
        <w:rPr>
          <w:sz w:val="28"/>
        </w:rPr>
        <w:t>сравнивать математические объекты (числа, величины, геометрические </w:t>
      </w:r>
      <w:r>
        <w:rPr>
          <w:spacing w:val="-2"/>
          <w:sz w:val="28"/>
        </w:rPr>
        <w:t>фигуры);</w:t>
      </w:r>
    </w:p>
    <w:p>
      <w:pPr>
        <w:pStyle w:val="ListParagraph"/>
        <w:numPr>
          <w:ilvl w:val="1"/>
          <w:numId w:val="43"/>
        </w:numPr>
        <w:tabs>
          <w:tab w:pos="1437" w:val="left" w:leader="none"/>
        </w:tabs>
        <w:spacing w:line="322" w:lineRule="exact" w:before="0" w:after="0"/>
        <w:ind w:left="1437" w:right="0" w:hanging="162"/>
        <w:jc w:val="left"/>
        <w:rPr>
          <w:sz w:val="28"/>
        </w:rPr>
      </w:pPr>
      <w:r>
        <w:rPr>
          <w:sz w:val="28"/>
        </w:rPr>
        <w:t>выбирать</w:t>
      </w:r>
      <w:r>
        <w:rPr>
          <w:spacing w:val="-11"/>
          <w:sz w:val="28"/>
        </w:rPr>
        <w:t> </w:t>
      </w:r>
      <w:r>
        <w:rPr>
          <w:sz w:val="28"/>
        </w:rPr>
        <w:t>приѐм</w:t>
      </w:r>
      <w:r>
        <w:rPr>
          <w:spacing w:val="-7"/>
          <w:sz w:val="28"/>
        </w:rPr>
        <w:t> </w:t>
      </w:r>
      <w:r>
        <w:rPr>
          <w:sz w:val="28"/>
        </w:rPr>
        <w:t>вычисления,</w:t>
      </w:r>
      <w:r>
        <w:rPr>
          <w:spacing w:val="-7"/>
          <w:sz w:val="28"/>
        </w:rPr>
        <w:t> </w:t>
      </w:r>
      <w:r>
        <w:rPr>
          <w:sz w:val="28"/>
        </w:rPr>
        <w:t>выполнения</w:t>
      </w:r>
      <w:r>
        <w:rPr>
          <w:spacing w:val="-7"/>
          <w:sz w:val="28"/>
        </w:rPr>
        <w:t> </w:t>
      </w:r>
      <w:r>
        <w:rPr>
          <w:spacing w:val="-2"/>
          <w:sz w:val="28"/>
        </w:rPr>
        <w:t>действия;</w:t>
      </w:r>
    </w:p>
    <w:p>
      <w:pPr>
        <w:pStyle w:val="ListParagraph"/>
        <w:numPr>
          <w:ilvl w:val="1"/>
          <w:numId w:val="43"/>
        </w:numPr>
        <w:tabs>
          <w:tab w:pos="1437" w:val="left" w:leader="none"/>
        </w:tabs>
        <w:spacing w:line="322" w:lineRule="exact" w:before="0" w:after="0"/>
        <w:ind w:left="1437" w:right="0" w:hanging="162"/>
        <w:jc w:val="left"/>
        <w:rPr>
          <w:sz w:val="28"/>
        </w:rPr>
      </w:pPr>
      <w:r>
        <w:rPr>
          <w:sz w:val="28"/>
        </w:rPr>
        <w:t>конструировать</w:t>
      </w:r>
      <w:r>
        <w:rPr>
          <w:spacing w:val="-12"/>
          <w:sz w:val="28"/>
        </w:rPr>
        <w:t> </w:t>
      </w:r>
      <w:r>
        <w:rPr>
          <w:sz w:val="28"/>
        </w:rPr>
        <w:t>геометрические</w:t>
      </w:r>
      <w:r>
        <w:rPr>
          <w:spacing w:val="-10"/>
          <w:sz w:val="28"/>
        </w:rPr>
        <w:t> </w:t>
      </w:r>
      <w:r>
        <w:rPr>
          <w:spacing w:val="-2"/>
          <w:sz w:val="28"/>
        </w:rPr>
        <w:t>фигуры;</w:t>
      </w:r>
    </w:p>
    <w:p>
      <w:pPr>
        <w:pStyle w:val="ListParagraph"/>
        <w:numPr>
          <w:ilvl w:val="1"/>
          <w:numId w:val="43"/>
        </w:numPr>
        <w:tabs>
          <w:tab w:pos="1478" w:val="left" w:leader="none"/>
        </w:tabs>
        <w:spacing w:line="240" w:lineRule="auto" w:before="0" w:after="0"/>
        <w:ind w:left="567" w:right="714" w:firstLine="708"/>
        <w:jc w:val="left"/>
        <w:rPr>
          <w:sz w:val="28"/>
        </w:rPr>
      </w:pPr>
      <w:r>
        <w:rPr>
          <w:sz w:val="28"/>
        </w:rPr>
        <w:t>классифицировать объекты</w:t>
      </w:r>
      <w:r>
        <w:rPr>
          <w:spacing w:val="32"/>
          <w:sz w:val="28"/>
        </w:rPr>
        <w:t> </w:t>
      </w:r>
      <w:r>
        <w:rPr>
          <w:sz w:val="28"/>
        </w:rPr>
        <w:t>(числа,</w:t>
      </w:r>
      <w:r>
        <w:rPr>
          <w:spacing w:val="32"/>
          <w:sz w:val="28"/>
        </w:rPr>
        <w:t> </w:t>
      </w:r>
      <w:r>
        <w:rPr>
          <w:sz w:val="28"/>
        </w:rPr>
        <w:t>величины, геометрические фигуры, текстовые задачи в одно действие) по выбранному признаку;</w:t>
      </w:r>
    </w:p>
    <w:p>
      <w:pPr>
        <w:pStyle w:val="ListParagraph"/>
        <w:numPr>
          <w:ilvl w:val="1"/>
          <w:numId w:val="43"/>
        </w:numPr>
        <w:tabs>
          <w:tab w:pos="1437" w:val="left" w:leader="none"/>
        </w:tabs>
        <w:spacing w:line="322" w:lineRule="exact" w:before="0" w:after="0"/>
        <w:ind w:left="1437" w:right="0" w:hanging="162"/>
        <w:jc w:val="left"/>
        <w:rPr>
          <w:sz w:val="28"/>
        </w:rPr>
      </w:pPr>
      <w:r>
        <w:rPr>
          <w:sz w:val="28"/>
        </w:rPr>
        <w:t>прикидывать</w:t>
      </w:r>
      <w:r>
        <w:rPr>
          <w:spacing w:val="-7"/>
          <w:sz w:val="28"/>
        </w:rPr>
        <w:t> </w:t>
      </w:r>
      <w:r>
        <w:rPr>
          <w:sz w:val="28"/>
        </w:rPr>
        <w:t>размеры</w:t>
      </w:r>
      <w:r>
        <w:rPr>
          <w:spacing w:val="-7"/>
          <w:sz w:val="28"/>
        </w:rPr>
        <w:t> </w:t>
      </w:r>
      <w:r>
        <w:rPr>
          <w:sz w:val="28"/>
        </w:rPr>
        <w:t>фигуры,</w:t>
      </w:r>
      <w:r>
        <w:rPr>
          <w:spacing w:val="-5"/>
          <w:sz w:val="28"/>
        </w:rPr>
        <w:t> </w:t>
      </w:r>
      <w:r>
        <w:rPr>
          <w:sz w:val="28"/>
        </w:rPr>
        <w:t>еѐ</w:t>
      </w:r>
      <w:r>
        <w:rPr>
          <w:spacing w:val="-4"/>
          <w:sz w:val="28"/>
        </w:rPr>
        <w:t> </w:t>
      </w:r>
      <w:r>
        <w:rPr>
          <w:spacing w:val="-2"/>
          <w:sz w:val="28"/>
        </w:rPr>
        <w:t>элементов;</w:t>
      </w:r>
    </w:p>
    <w:p>
      <w:pPr>
        <w:pStyle w:val="ListParagraph"/>
        <w:numPr>
          <w:ilvl w:val="1"/>
          <w:numId w:val="43"/>
        </w:numPr>
        <w:tabs>
          <w:tab w:pos="1440" w:val="left" w:leader="none"/>
        </w:tabs>
        <w:spacing w:line="240" w:lineRule="auto" w:before="0" w:after="0"/>
        <w:ind w:left="567" w:right="713" w:firstLine="708"/>
        <w:jc w:val="left"/>
        <w:rPr>
          <w:sz w:val="28"/>
        </w:rPr>
      </w:pPr>
      <w:r>
        <w:rPr>
          <w:sz w:val="28"/>
        </w:rPr>
        <w:t>понимать</w:t>
      </w:r>
      <w:r>
        <w:rPr>
          <w:spacing w:val="-7"/>
          <w:sz w:val="28"/>
        </w:rPr>
        <w:t> </w:t>
      </w:r>
      <w:r>
        <w:rPr>
          <w:sz w:val="28"/>
        </w:rPr>
        <w:t>смысл</w:t>
      </w:r>
      <w:r>
        <w:rPr>
          <w:spacing w:val="-5"/>
          <w:sz w:val="28"/>
        </w:rPr>
        <w:t> </w:t>
      </w:r>
      <w:r>
        <w:rPr>
          <w:sz w:val="28"/>
        </w:rPr>
        <w:t>зависимостей</w:t>
      </w:r>
      <w:r>
        <w:rPr>
          <w:spacing w:val="-5"/>
          <w:sz w:val="28"/>
        </w:rPr>
        <w:t> </w:t>
      </w:r>
      <w:r>
        <w:rPr>
          <w:sz w:val="28"/>
        </w:rPr>
        <w:t>и</w:t>
      </w:r>
      <w:r>
        <w:rPr>
          <w:spacing w:val="-6"/>
          <w:sz w:val="28"/>
        </w:rPr>
        <w:t> </w:t>
      </w:r>
      <w:r>
        <w:rPr>
          <w:sz w:val="28"/>
        </w:rPr>
        <w:t>математических</w:t>
      </w:r>
      <w:r>
        <w:rPr>
          <w:spacing w:val="-5"/>
          <w:sz w:val="28"/>
        </w:rPr>
        <w:t> </w:t>
      </w:r>
      <w:r>
        <w:rPr>
          <w:sz w:val="28"/>
        </w:rPr>
        <w:t>отношений,</w:t>
      </w:r>
      <w:r>
        <w:rPr>
          <w:spacing w:val="-7"/>
          <w:sz w:val="28"/>
        </w:rPr>
        <w:t> </w:t>
      </w:r>
      <w:r>
        <w:rPr>
          <w:sz w:val="28"/>
        </w:rPr>
        <w:t>описанных в задаче;</w:t>
      </w:r>
    </w:p>
    <w:p>
      <w:pPr>
        <w:pStyle w:val="ListParagraph"/>
        <w:numPr>
          <w:ilvl w:val="1"/>
          <w:numId w:val="43"/>
        </w:numPr>
        <w:tabs>
          <w:tab w:pos="1437" w:val="left" w:leader="none"/>
        </w:tabs>
        <w:spacing w:line="321" w:lineRule="exact" w:before="0" w:after="0"/>
        <w:ind w:left="1437" w:right="0" w:hanging="162"/>
        <w:jc w:val="left"/>
        <w:rPr>
          <w:sz w:val="28"/>
        </w:rPr>
      </w:pPr>
      <w:r>
        <w:rPr>
          <w:sz w:val="28"/>
        </w:rPr>
        <w:t>различать</w:t>
      </w:r>
      <w:r>
        <w:rPr>
          <w:spacing w:val="-9"/>
          <w:sz w:val="28"/>
        </w:rPr>
        <w:t> </w:t>
      </w:r>
      <w:r>
        <w:rPr>
          <w:sz w:val="28"/>
        </w:rPr>
        <w:t>и</w:t>
      </w:r>
      <w:r>
        <w:rPr>
          <w:spacing w:val="-5"/>
          <w:sz w:val="28"/>
        </w:rPr>
        <w:t> </w:t>
      </w:r>
      <w:r>
        <w:rPr>
          <w:sz w:val="28"/>
        </w:rPr>
        <w:t>использовать</w:t>
      </w:r>
      <w:r>
        <w:rPr>
          <w:spacing w:val="-6"/>
          <w:sz w:val="28"/>
        </w:rPr>
        <w:t> </w:t>
      </w:r>
      <w:r>
        <w:rPr>
          <w:sz w:val="28"/>
        </w:rPr>
        <w:t>разные</w:t>
      </w:r>
      <w:r>
        <w:rPr>
          <w:spacing w:val="-8"/>
          <w:sz w:val="28"/>
        </w:rPr>
        <w:t> </w:t>
      </w:r>
      <w:r>
        <w:rPr>
          <w:sz w:val="28"/>
        </w:rPr>
        <w:t>приѐмы</w:t>
      </w:r>
      <w:r>
        <w:rPr>
          <w:spacing w:val="-6"/>
          <w:sz w:val="28"/>
        </w:rPr>
        <w:t> </w:t>
      </w:r>
      <w:r>
        <w:rPr>
          <w:sz w:val="28"/>
        </w:rPr>
        <w:t>и</w:t>
      </w:r>
      <w:r>
        <w:rPr>
          <w:spacing w:val="-4"/>
          <w:sz w:val="28"/>
        </w:rPr>
        <w:t> </w:t>
      </w:r>
      <w:r>
        <w:rPr>
          <w:sz w:val="28"/>
        </w:rPr>
        <w:t>алгоритмы</w:t>
      </w:r>
      <w:r>
        <w:rPr>
          <w:spacing w:val="-5"/>
          <w:sz w:val="28"/>
        </w:rPr>
        <w:t> </w:t>
      </w:r>
      <w:r>
        <w:rPr>
          <w:spacing w:val="-2"/>
          <w:sz w:val="28"/>
        </w:rPr>
        <w:t>вычисления;</w:t>
      </w:r>
    </w:p>
    <w:p>
      <w:pPr>
        <w:pStyle w:val="ListParagraph"/>
        <w:numPr>
          <w:ilvl w:val="1"/>
          <w:numId w:val="43"/>
        </w:numPr>
        <w:tabs>
          <w:tab w:pos="1456" w:val="left" w:leader="none"/>
        </w:tabs>
        <w:spacing w:line="240" w:lineRule="auto" w:before="0" w:after="0"/>
        <w:ind w:left="567" w:right="714" w:firstLine="708"/>
        <w:jc w:val="left"/>
        <w:rPr>
          <w:sz w:val="28"/>
        </w:rPr>
      </w:pPr>
      <w:r>
        <w:rPr>
          <w:sz w:val="28"/>
        </w:rPr>
        <w:t>выбирать метод решения (моделирование ситуации, перебор вариантов, использование алгоритма);</w:t>
      </w:r>
    </w:p>
    <w:p>
      <w:pPr>
        <w:pStyle w:val="ListParagraph"/>
        <w:spacing w:after="0" w:line="240" w:lineRule="auto"/>
        <w:jc w:val="left"/>
        <w:rPr>
          <w:sz w:val="28"/>
        </w:rPr>
        <w:sectPr>
          <w:footerReference w:type="default" r:id="rId40"/>
          <w:pgSz w:w="11910" w:h="16840"/>
          <w:pgMar w:header="0" w:footer="0" w:top="1040" w:bottom="280" w:left="566" w:right="425"/>
        </w:sectPr>
      </w:pPr>
    </w:p>
    <w:p>
      <w:pPr>
        <w:pStyle w:val="ListParagraph"/>
        <w:numPr>
          <w:ilvl w:val="1"/>
          <w:numId w:val="43"/>
        </w:numPr>
        <w:tabs>
          <w:tab w:pos="1666" w:val="left" w:leader="none"/>
          <w:tab w:pos="3301" w:val="left" w:leader="none"/>
          <w:tab w:pos="4486" w:val="left" w:leader="none"/>
          <w:tab w:pos="6107" w:val="left" w:leader="none"/>
          <w:tab w:pos="8776" w:val="left" w:leader="none"/>
          <w:tab w:pos="10069" w:val="left" w:leader="none"/>
        </w:tabs>
        <w:spacing w:line="242" w:lineRule="auto" w:before="67" w:after="0"/>
        <w:ind w:left="567" w:right="711" w:firstLine="708"/>
        <w:jc w:val="left"/>
        <w:rPr>
          <w:sz w:val="28"/>
        </w:rPr>
      </w:pPr>
      <w:r>
        <w:rPr>
          <w:spacing w:val="-2"/>
          <w:sz w:val="28"/>
        </w:rPr>
        <w:t>соотносить</w:t>
      </w:r>
      <w:r>
        <w:rPr>
          <w:sz w:val="28"/>
        </w:rPr>
        <w:tab/>
      </w:r>
      <w:r>
        <w:rPr>
          <w:spacing w:val="-2"/>
          <w:sz w:val="28"/>
        </w:rPr>
        <w:t>начало,</w:t>
      </w:r>
      <w:r>
        <w:rPr>
          <w:sz w:val="28"/>
        </w:rPr>
        <w:tab/>
      </w:r>
      <w:r>
        <w:rPr>
          <w:spacing w:val="-2"/>
          <w:sz w:val="28"/>
        </w:rPr>
        <w:t>окончание,</w:t>
      </w:r>
      <w:r>
        <w:rPr>
          <w:sz w:val="28"/>
        </w:rPr>
        <w:tab/>
      </w:r>
      <w:r>
        <w:rPr>
          <w:spacing w:val="-2"/>
          <w:sz w:val="28"/>
        </w:rPr>
        <w:t>продолжительность</w:t>
      </w:r>
      <w:r>
        <w:rPr>
          <w:sz w:val="28"/>
        </w:rPr>
        <w:tab/>
      </w:r>
      <w:r>
        <w:rPr>
          <w:spacing w:val="-2"/>
          <w:sz w:val="28"/>
        </w:rPr>
        <w:t>события</w:t>
      </w:r>
      <w:r>
        <w:rPr>
          <w:sz w:val="28"/>
        </w:rPr>
        <w:tab/>
      </w:r>
      <w:r>
        <w:rPr>
          <w:spacing w:val="-10"/>
          <w:sz w:val="28"/>
        </w:rPr>
        <w:t>в </w:t>
      </w:r>
      <w:r>
        <w:rPr>
          <w:sz w:val="28"/>
        </w:rPr>
        <w:t>практической ситуации;</w:t>
      </w:r>
    </w:p>
    <w:p>
      <w:pPr>
        <w:pStyle w:val="ListParagraph"/>
        <w:numPr>
          <w:ilvl w:val="1"/>
          <w:numId w:val="43"/>
        </w:numPr>
        <w:tabs>
          <w:tab w:pos="1695" w:val="left" w:leader="none"/>
          <w:tab w:pos="3309" w:val="left" w:leader="none"/>
          <w:tab w:pos="4045" w:val="left" w:leader="none"/>
          <w:tab w:pos="5053" w:val="left" w:leader="none"/>
          <w:tab w:pos="6528" w:val="left" w:leader="none"/>
          <w:tab w:pos="8763" w:val="left" w:leader="none"/>
          <w:tab w:pos="9910" w:val="left" w:leader="none"/>
        </w:tabs>
        <w:spacing w:line="240" w:lineRule="auto" w:before="0" w:after="0"/>
        <w:ind w:left="567" w:right="712" w:firstLine="708"/>
        <w:jc w:val="left"/>
        <w:rPr>
          <w:sz w:val="28"/>
        </w:rPr>
      </w:pPr>
      <w:r>
        <w:rPr>
          <w:spacing w:val="-2"/>
          <w:sz w:val="28"/>
        </w:rPr>
        <w:t>составлять</w:t>
      </w:r>
      <w:r>
        <w:rPr>
          <w:sz w:val="28"/>
        </w:rPr>
        <w:tab/>
      </w:r>
      <w:r>
        <w:rPr>
          <w:spacing w:val="-4"/>
          <w:sz w:val="28"/>
        </w:rPr>
        <w:t>ряд</w:t>
      </w:r>
      <w:r>
        <w:rPr>
          <w:sz w:val="28"/>
        </w:rPr>
        <w:tab/>
      </w:r>
      <w:r>
        <w:rPr>
          <w:spacing w:val="-4"/>
          <w:sz w:val="28"/>
        </w:rPr>
        <w:t>чисел</w:t>
      </w:r>
      <w:r>
        <w:rPr>
          <w:sz w:val="28"/>
        </w:rPr>
        <w:tab/>
      </w:r>
      <w:r>
        <w:rPr>
          <w:spacing w:val="-2"/>
          <w:sz w:val="28"/>
        </w:rPr>
        <w:t>(величин,</w:t>
      </w:r>
      <w:r>
        <w:rPr>
          <w:sz w:val="28"/>
        </w:rPr>
        <w:tab/>
      </w:r>
      <w:r>
        <w:rPr>
          <w:spacing w:val="-2"/>
          <w:sz w:val="28"/>
        </w:rPr>
        <w:t>геометрических</w:t>
      </w:r>
      <w:r>
        <w:rPr>
          <w:sz w:val="28"/>
        </w:rPr>
        <w:tab/>
      </w:r>
      <w:r>
        <w:rPr>
          <w:spacing w:val="-2"/>
          <w:sz w:val="28"/>
        </w:rPr>
        <w:t>фигур)</w:t>
      </w:r>
      <w:r>
        <w:rPr>
          <w:sz w:val="28"/>
        </w:rPr>
        <w:tab/>
      </w:r>
      <w:r>
        <w:rPr>
          <w:spacing w:val="-6"/>
          <w:sz w:val="28"/>
        </w:rPr>
        <w:t>по </w:t>
      </w:r>
      <w:r>
        <w:rPr>
          <w:sz w:val="28"/>
        </w:rPr>
        <w:t>самостоятельно выбранному правилу;</w:t>
      </w:r>
    </w:p>
    <w:p>
      <w:pPr>
        <w:pStyle w:val="ListParagraph"/>
        <w:numPr>
          <w:ilvl w:val="1"/>
          <w:numId w:val="43"/>
        </w:numPr>
        <w:tabs>
          <w:tab w:pos="1437" w:val="left" w:leader="none"/>
        </w:tabs>
        <w:spacing w:line="321" w:lineRule="exact" w:before="0" w:after="0"/>
        <w:ind w:left="1437" w:right="0" w:hanging="162"/>
        <w:jc w:val="left"/>
        <w:rPr>
          <w:sz w:val="28"/>
        </w:rPr>
      </w:pPr>
      <w:r>
        <w:rPr>
          <w:sz w:val="28"/>
        </w:rPr>
        <w:t>моделировать</w:t>
      </w:r>
      <w:r>
        <w:rPr>
          <w:spacing w:val="-17"/>
          <w:sz w:val="28"/>
        </w:rPr>
        <w:t> </w:t>
      </w:r>
      <w:r>
        <w:rPr>
          <w:sz w:val="28"/>
        </w:rPr>
        <w:t>предложенную</w:t>
      </w:r>
      <w:r>
        <w:rPr>
          <w:spacing w:val="-11"/>
          <w:sz w:val="28"/>
        </w:rPr>
        <w:t> </w:t>
      </w:r>
      <w:r>
        <w:rPr>
          <w:sz w:val="28"/>
        </w:rPr>
        <w:t>практическую</w:t>
      </w:r>
      <w:r>
        <w:rPr>
          <w:spacing w:val="-10"/>
          <w:sz w:val="28"/>
        </w:rPr>
        <w:t> </w:t>
      </w:r>
      <w:r>
        <w:rPr>
          <w:spacing w:val="-2"/>
          <w:sz w:val="28"/>
        </w:rPr>
        <w:t>ситуацию;</w:t>
      </w:r>
    </w:p>
    <w:p>
      <w:pPr>
        <w:pStyle w:val="ListParagraph"/>
        <w:numPr>
          <w:ilvl w:val="1"/>
          <w:numId w:val="43"/>
        </w:numPr>
        <w:tabs>
          <w:tab w:pos="1444" w:val="left" w:leader="none"/>
        </w:tabs>
        <w:spacing w:line="240" w:lineRule="auto" w:before="0" w:after="0"/>
        <w:ind w:left="567" w:right="714" w:firstLine="708"/>
        <w:jc w:val="left"/>
        <w:rPr>
          <w:sz w:val="28"/>
        </w:rPr>
      </w:pPr>
      <w:r>
        <w:rPr>
          <w:sz w:val="28"/>
        </w:rPr>
        <w:t>устанавливать</w:t>
      </w:r>
      <w:r>
        <w:rPr>
          <w:spacing w:val="-3"/>
          <w:sz w:val="28"/>
        </w:rPr>
        <w:t> </w:t>
      </w:r>
      <w:r>
        <w:rPr>
          <w:sz w:val="28"/>
        </w:rPr>
        <w:t>последовательность</w:t>
      </w:r>
      <w:r>
        <w:rPr>
          <w:spacing w:val="-2"/>
          <w:sz w:val="28"/>
        </w:rPr>
        <w:t> </w:t>
      </w:r>
      <w:r>
        <w:rPr>
          <w:sz w:val="28"/>
        </w:rPr>
        <w:t>событий,</w:t>
      </w:r>
      <w:r>
        <w:rPr>
          <w:spacing w:val="-4"/>
          <w:sz w:val="28"/>
        </w:rPr>
        <w:t> </w:t>
      </w:r>
      <w:r>
        <w:rPr>
          <w:sz w:val="28"/>
        </w:rPr>
        <w:t>действий</w:t>
      </w:r>
      <w:r>
        <w:rPr>
          <w:spacing w:val="-2"/>
          <w:sz w:val="28"/>
        </w:rPr>
        <w:t> </w:t>
      </w:r>
      <w:r>
        <w:rPr>
          <w:sz w:val="28"/>
        </w:rPr>
        <w:t>сюжета</w:t>
      </w:r>
      <w:r>
        <w:rPr>
          <w:spacing w:val="-1"/>
          <w:sz w:val="28"/>
        </w:rPr>
        <w:t> </w:t>
      </w:r>
      <w:r>
        <w:rPr>
          <w:sz w:val="28"/>
        </w:rPr>
        <w:t>текстовой </w:t>
      </w:r>
      <w:r>
        <w:rPr>
          <w:spacing w:val="-2"/>
          <w:sz w:val="28"/>
        </w:rPr>
        <w:t>задачи.</w:t>
      </w:r>
    </w:p>
    <w:p>
      <w:pPr>
        <w:spacing w:line="322" w:lineRule="exact" w:before="0"/>
        <w:ind w:left="1275" w:right="0" w:firstLine="0"/>
        <w:jc w:val="left"/>
        <w:rPr>
          <w:i/>
          <w:sz w:val="28"/>
        </w:rPr>
      </w:pPr>
      <w:r>
        <w:rPr>
          <w:i/>
          <w:sz w:val="28"/>
        </w:rPr>
        <w:t>Работа</w:t>
      </w:r>
      <w:r>
        <w:rPr>
          <w:i/>
          <w:spacing w:val="-2"/>
          <w:sz w:val="28"/>
        </w:rPr>
        <w:t> </w:t>
      </w:r>
      <w:r>
        <w:rPr>
          <w:i/>
          <w:sz w:val="28"/>
        </w:rPr>
        <w:t>с</w:t>
      </w:r>
      <w:r>
        <w:rPr>
          <w:i/>
          <w:spacing w:val="-3"/>
          <w:sz w:val="28"/>
        </w:rPr>
        <w:t> </w:t>
      </w:r>
      <w:r>
        <w:rPr>
          <w:i/>
          <w:spacing w:val="-2"/>
          <w:sz w:val="28"/>
        </w:rPr>
        <w:t>информацией:</w:t>
      </w:r>
    </w:p>
    <w:p>
      <w:pPr>
        <w:pStyle w:val="ListParagraph"/>
        <w:numPr>
          <w:ilvl w:val="1"/>
          <w:numId w:val="43"/>
        </w:numPr>
        <w:tabs>
          <w:tab w:pos="1437" w:val="left" w:leader="none"/>
        </w:tabs>
        <w:spacing w:line="322" w:lineRule="exact" w:before="0" w:after="0"/>
        <w:ind w:left="1437" w:right="0" w:hanging="162"/>
        <w:jc w:val="left"/>
        <w:rPr>
          <w:sz w:val="28"/>
        </w:rPr>
      </w:pPr>
      <w:r>
        <w:rPr>
          <w:sz w:val="28"/>
        </w:rPr>
        <w:t>читать</w:t>
      </w:r>
      <w:r>
        <w:rPr>
          <w:spacing w:val="-9"/>
          <w:sz w:val="28"/>
        </w:rPr>
        <w:t> </w:t>
      </w:r>
      <w:r>
        <w:rPr>
          <w:sz w:val="28"/>
        </w:rPr>
        <w:t>информацию,</w:t>
      </w:r>
      <w:r>
        <w:rPr>
          <w:spacing w:val="-7"/>
          <w:sz w:val="28"/>
        </w:rPr>
        <w:t> </w:t>
      </w:r>
      <w:r>
        <w:rPr>
          <w:sz w:val="28"/>
        </w:rPr>
        <w:t>представленную</w:t>
      </w:r>
      <w:r>
        <w:rPr>
          <w:spacing w:val="-7"/>
          <w:sz w:val="28"/>
        </w:rPr>
        <w:t> </w:t>
      </w:r>
      <w:r>
        <w:rPr>
          <w:sz w:val="28"/>
        </w:rPr>
        <w:t>в</w:t>
      </w:r>
      <w:r>
        <w:rPr>
          <w:spacing w:val="-7"/>
          <w:sz w:val="28"/>
        </w:rPr>
        <w:t> </w:t>
      </w:r>
      <w:r>
        <w:rPr>
          <w:sz w:val="28"/>
        </w:rPr>
        <w:t>разных</w:t>
      </w:r>
      <w:r>
        <w:rPr>
          <w:spacing w:val="-9"/>
          <w:sz w:val="28"/>
        </w:rPr>
        <w:t> </w:t>
      </w:r>
      <w:r>
        <w:rPr>
          <w:spacing w:val="-2"/>
          <w:sz w:val="28"/>
        </w:rPr>
        <w:t>формах;</w:t>
      </w:r>
    </w:p>
    <w:p>
      <w:pPr>
        <w:pStyle w:val="ListParagraph"/>
        <w:numPr>
          <w:ilvl w:val="1"/>
          <w:numId w:val="43"/>
        </w:numPr>
        <w:tabs>
          <w:tab w:pos="1540" w:val="left" w:leader="none"/>
        </w:tabs>
        <w:spacing w:line="240" w:lineRule="auto" w:before="0" w:after="0"/>
        <w:ind w:left="567" w:right="714" w:firstLine="708"/>
        <w:jc w:val="left"/>
        <w:rPr>
          <w:sz w:val="28"/>
        </w:rPr>
      </w:pPr>
      <w:r>
        <w:rPr>
          <w:sz w:val="28"/>
        </w:rPr>
        <w:t>извлекать</w:t>
      </w:r>
      <w:r>
        <w:rPr>
          <w:spacing w:val="40"/>
          <w:sz w:val="28"/>
        </w:rPr>
        <w:t> </w:t>
      </w:r>
      <w:r>
        <w:rPr>
          <w:sz w:val="28"/>
        </w:rPr>
        <w:t>и</w:t>
      </w:r>
      <w:r>
        <w:rPr>
          <w:spacing w:val="80"/>
          <w:sz w:val="28"/>
        </w:rPr>
        <w:t> </w:t>
      </w:r>
      <w:r>
        <w:rPr>
          <w:sz w:val="28"/>
        </w:rPr>
        <w:t>интерпретировать</w:t>
      </w:r>
      <w:r>
        <w:rPr>
          <w:spacing w:val="40"/>
          <w:sz w:val="28"/>
        </w:rPr>
        <w:t> </w:t>
      </w:r>
      <w:r>
        <w:rPr>
          <w:sz w:val="28"/>
        </w:rPr>
        <w:t>числовые</w:t>
      </w:r>
      <w:r>
        <w:rPr>
          <w:spacing w:val="80"/>
          <w:sz w:val="28"/>
        </w:rPr>
        <w:t> </w:t>
      </w:r>
      <w:r>
        <w:rPr>
          <w:sz w:val="28"/>
        </w:rPr>
        <w:t>данные,</w:t>
      </w:r>
      <w:r>
        <w:rPr>
          <w:spacing w:val="40"/>
          <w:sz w:val="28"/>
        </w:rPr>
        <w:t> </w:t>
      </w:r>
      <w:r>
        <w:rPr>
          <w:sz w:val="28"/>
        </w:rPr>
        <w:t>представленные</w:t>
      </w:r>
      <w:r>
        <w:rPr>
          <w:spacing w:val="80"/>
          <w:sz w:val="28"/>
        </w:rPr>
        <w:t> </w:t>
      </w:r>
      <w:r>
        <w:rPr>
          <w:sz w:val="28"/>
        </w:rPr>
        <w:t>в таблице, на диаграмме;</w:t>
      </w:r>
    </w:p>
    <w:p>
      <w:pPr>
        <w:pStyle w:val="ListParagraph"/>
        <w:numPr>
          <w:ilvl w:val="1"/>
          <w:numId w:val="43"/>
        </w:numPr>
        <w:tabs>
          <w:tab w:pos="1437" w:val="left" w:leader="none"/>
        </w:tabs>
        <w:spacing w:line="321" w:lineRule="exact" w:before="0" w:after="0"/>
        <w:ind w:left="1437" w:right="0" w:hanging="162"/>
        <w:jc w:val="left"/>
        <w:rPr>
          <w:sz w:val="28"/>
        </w:rPr>
      </w:pPr>
      <w:r>
        <w:rPr>
          <w:sz w:val="28"/>
        </w:rPr>
        <w:t>заполнять</w:t>
      </w:r>
      <w:r>
        <w:rPr>
          <w:spacing w:val="-9"/>
          <w:sz w:val="28"/>
        </w:rPr>
        <w:t> </w:t>
      </w:r>
      <w:r>
        <w:rPr>
          <w:sz w:val="28"/>
        </w:rPr>
        <w:t>таблицы</w:t>
      </w:r>
      <w:r>
        <w:rPr>
          <w:spacing w:val="-7"/>
          <w:sz w:val="28"/>
        </w:rPr>
        <w:t> </w:t>
      </w:r>
      <w:r>
        <w:rPr>
          <w:sz w:val="28"/>
        </w:rPr>
        <w:t>сложения</w:t>
      </w:r>
      <w:r>
        <w:rPr>
          <w:spacing w:val="-5"/>
          <w:sz w:val="28"/>
        </w:rPr>
        <w:t> </w:t>
      </w:r>
      <w:r>
        <w:rPr>
          <w:sz w:val="28"/>
        </w:rPr>
        <w:t>и</w:t>
      </w:r>
      <w:r>
        <w:rPr>
          <w:spacing w:val="-5"/>
          <w:sz w:val="28"/>
        </w:rPr>
        <w:t> </w:t>
      </w:r>
      <w:r>
        <w:rPr>
          <w:sz w:val="28"/>
        </w:rPr>
        <w:t>умножения,</w:t>
      </w:r>
      <w:r>
        <w:rPr>
          <w:spacing w:val="-8"/>
          <w:sz w:val="28"/>
        </w:rPr>
        <w:t> </w:t>
      </w:r>
      <w:r>
        <w:rPr>
          <w:sz w:val="28"/>
        </w:rPr>
        <w:t>дополнять</w:t>
      </w:r>
      <w:r>
        <w:rPr>
          <w:spacing w:val="-9"/>
          <w:sz w:val="28"/>
        </w:rPr>
        <w:t> </w:t>
      </w:r>
      <w:r>
        <w:rPr>
          <w:sz w:val="28"/>
        </w:rPr>
        <w:t>данными</w:t>
      </w:r>
      <w:r>
        <w:rPr>
          <w:spacing w:val="-4"/>
          <w:sz w:val="28"/>
        </w:rPr>
        <w:t> </w:t>
      </w:r>
      <w:r>
        <w:rPr>
          <w:spacing w:val="-2"/>
          <w:sz w:val="28"/>
        </w:rPr>
        <w:t>чертеж;</w:t>
      </w:r>
    </w:p>
    <w:p>
      <w:pPr>
        <w:pStyle w:val="ListParagraph"/>
        <w:numPr>
          <w:ilvl w:val="1"/>
          <w:numId w:val="43"/>
        </w:numPr>
        <w:tabs>
          <w:tab w:pos="1562" w:val="left" w:leader="none"/>
        </w:tabs>
        <w:spacing w:line="242" w:lineRule="auto" w:before="0" w:after="0"/>
        <w:ind w:left="567" w:right="711" w:firstLine="708"/>
        <w:jc w:val="left"/>
        <w:rPr>
          <w:sz w:val="28"/>
        </w:rPr>
      </w:pPr>
      <w:r>
        <w:rPr>
          <w:sz w:val="28"/>
        </w:rPr>
        <w:t>устанавливать</w:t>
      </w:r>
      <w:r>
        <w:rPr>
          <w:spacing w:val="80"/>
          <w:sz w:val="28"/>
        </w:rPr>
        <w:t> </w:t>
      </w:r>
      <w:r>
        <w:rPr>
          <w:sz w:val="28"/>
        </w:rPr>
        <w:t>соответствие</w:t>
      </w:r>
      <w:r>
        <w:rPr>
          <w:spacing w:val="80"/>
          <w:sz w:val="28"/>
        </w:rPr>
        <w:t> </w:t>
      </w:r>
      <w:r>
        <w:rPr>
          <w:sz w:val="28"/>
        </w:rPr>
        <w:t>между</w:t>
      </w:r>
      <w:r>
        <w:rPr>
          <w:spacing w:val="80"/>
          <w:sz w:val="28"/>
        </w:rPr>
        <w:t> </w:t>
      </w:r>
      <w:r>
        <w:rPr>
          <w:sz w:val="28"/>
        </w:rPr>
        <w:t>различными</w:t>
      </w:r>
      <w:r>
        <w:rPr>
          <w:spacing w:val="80"/>
          <w:sz w:val="28"/>
        </w:rPr>
        <w:t> </w:t>
      </w:r>
      <w:r>
        <w:rPr>
          <w:sz w:val="28"/>
        </w:rPr>
        <w:t>записями</w:t>
      </w:r>
      <w:r>
        <w:rPr>
          <w:spacing w:val="80"/>
          <w:sz w:val="28"/>
        </w:rPr>
        <w:t> </w:t>
      </w:r>
      <w:r>
        <w:rPr>
          <w:sz w:val="28"/>
        </w:rPr>
        <w:t>решения </w:t>
      </w:r>
      <w:r>
        <w:rPr>
          <w:spacing w:val="-2"/>
          <w:sz w:val="28"/>
        </w:rPr>
        <w:t>задачи;</w:t>
      </w:r>
    </w:p>
    <w:p>
      <w:pPr>
        <w:pStyle w:val="ListParagraph"/>
        <w:numPr>
          <w:ilvl w:val="1"/>
          <w:numId w:val="43"/>
        </w:numPr>
        <w:tabs>
          <w:tab w:pos="1488" w:val="left" w:leader="none"/>
        </w:tabs>
        <w:spacing w:line="240" w:lineRule="auto" w:before="0" w:after="0"/>
        <w:ind w:left="567" w:right="712" w:firstLine="708"/>
        <w:jc w:val="left"/>
        <w:rPr>
          <w:sz w:val="28"/>
        </w:rPr>
      </w:pPr>
      <w:r>
        <w:rPr>
          <w:sz w:val="28"/>
        </w:rPr>
        <w:t>использовать</w:t>
      </w:r>
      <w:r>
        <w:rPr>
          <w:spacing w:val="40"/>
          <w:sz w:val="28"/>
        </w:rPr>
        <w:t> </w:t>
      </w:r>
      <w:r>
        <w:rPr>
          <w:sz w:val="28"/>
        </w:rPr>
        <w:t>дополнительную</w:t>
      </w:r>
      <w:r>
        <w:rPr>
          <w:spacing w:val="40"/>
          <w:sz w:val="28"/>
        </w:rPr>
        <w:t> </w:t>
      </w:r>
      <w:r>
        <w:rPr>
          <w:sz w:val="28"/>
        </w:rPr>
        <w:t>литературу</w:t>
      </w:r>
      <w:r>
        <w:rPr>
          <w:spacing w:val="40"/>
          <w:sz w:val="28"/>
        </w:rPr>
        <w:t> </w:t>
      </w:r>
      <w:r>
        <w:rPr>
          <w:sz w:val="28"/>
        </w:rPr>
        <w:t>(справочники,</w:t>
      </w:r>
      <w:r>
        <w:rPr>
          <w:spacing w:val="40"/>
          <w:sz w:val="28"/>
        </w:rPr>
        <w:t> </w:t>
      </w:r>
      <w:r>
        <w:rPr>
          <w:sz w:val="28"/>
        </w:rPr>
        <w:t>словари)</w:t>
      </w:r>
      <w:r>
        <w:rPr>
          <w:spacing w:val="40"/>
          <w:sz w:val="28"/>
        </w:rPr>
        <w:t> </w:t>
      </w:r>
      <w:r>
        <w:rPr>
          <w:sz w:val="28"/>
        </w:rPr>
        <w:t>для установления и проверки значения математического термина (понятия).</w:t>
      </w:r>
    </w:p>
    <w:p>
      <w:pPr>
        <w:pStyle w:val="Heading3"/>
        <w:jc w:val="left"/>
      </w:pPr>
      <w:r>
        <w:rPr/>
        <w:t>Коммуникативные</w:t>
      </w:r>
      <w:r>
        <w:rPr>
          <w:spacing w:val="-9"/>
        </w:rPr>
        <w:t> </w:t>
      </w:r>
      <w:r>
        <w:rPr>
          <w:spacing w:val="-5"/>
        </w:rPr>
        <w:t>УУД</w:t>
      </w:r>
    </w:p>
    <w:p>
      <w:pPr>
        <w:pStyle w:val="ListParagraph"/>
        <w:numPr>
          <w:ilvl w:val="1"/>
          <w:numId w:val="43"/>
        </w:numPr>
        <w:tabs>
          <w:tab w:pos="1471" w:val="left" w:leader="none"/>
        </w:tabs>
        <w:spacing w:line="240" w:lineRule="auto" w:before="0" w:after="0"/>
        <w:ind w:left="567" w:right="710" w:firstLine="708"/>
        <w:jc w:val="left"/>
        <w:rPr>
          <w:sz w:val="28"/>
        </w:rPr>
      </w:pPr>
      <w:r>
        <w:rPr>
          <w:sz w:val="28"/>
        </w:rPr>
        <w:t>использовать математическую терминологию для описания отношений и зависимостей;</w:t>
      </w:r>
    </w:p>
    <w:p>
      <w:pPr>
        <w:pStyle w:val="ListParagraph"/>
        <w:numPr>
          <w:ilvl w:val="1"/>
          <w:numId w:val="43"/>
        </w:numPr>
        <w:tabs>
          <w:tab w:pos="1625" w:val="left" w:leader="none"/>
          <w:tab w:pos="2807" w:val="left" w:leader="none"/>
          <w:tab w:pos="4038" w:val="left" w:leader="none"/>
          <w:tab w:pos="5981" w:val="left" w:leader="none"/>
          <w:tab w:pos="6650" w:val="left" w:leader="none"/>
          <w:tab w:pos="7939" w:val="left" w:leader="none"/>
          <w:tab w:pos="8918" w:val="left" w:leader="none"/>
        </w:tabs>
        <w:spacing w:line="242" w:lineRule="auto" w:before="0" w:after="0"/>
        <w:ind w:left="567" w:right="710" w:firstLine="708"/>
        <w:jc w:val="left"/>
        <w:rPr>
          <w:sz w:val="28"/>
        </w:rPr>
      </w:pPr>
      <w:r>
        <w:rPr>
          <w:spacing w:val="-2"/>
          <w:sz w:val="28"/>
        </w:rPr>
        <w:t>строить</w:t>
      </w:r>
      <w:r>
        <w:rPr>
          <w:sz w:val="28"/>
        </w:rPr>
        <w:tab/>
      </w:r>
      <w:r>
        <w:rPr>
          <w:spacing w:val="-2"/>
          <w:sz w:val="28"/>
        </w:rPr>
        <w:t>речевые</w:t>
      </w:r>
      <w:r>
        <w:rPr>
          <w:sz w:val="28"/>
        </w:rPr>
        <w:tab/>
      </w:r>
      <w:r>
        <w:rPr>
          <w:spacing w:val="-2"/>
          <w:sz w:val="28"/>
        </w:rPr>
        <w:t>высказывания</w:t>
      </w:r>
      <w:r>
        <w:rPr>
          <w:sz w:val="28"/>
        </w:rPr>
        <w:tab/>
      </w:r>
      <w:r>
        <w:rPr>
          <w:spacing w:val="-4"/>
          <w:sz w:val="28"/>
        </w:rPr>
        <w:t>для</w:t>
      </w:r>
      <w:r>
        <w:rPr>
          <w:sz w:val="28"/>
        </w:rPr>
        <w:tab/>
      </w:r>
      <w:r>
        <w:rPr>
          <w:spacing w:val="-2"/>
          <w:sz w:val="28"/>
        </w:rPr>
        <w:t>решения</w:t>
      </w:r>
      <w:r>
        <w:rPr>
          <w:sz w:val="28"/>
        </w:rPr>
        <w:tab/>
      </w:r>
      <w:r>
        <w:rPr>
          <w:spacing w:val="-2"/>
          <w:sz w:val="28"/>
        </w:rPr>
        <w:t>задач;</w:t>
      </w:r>
      <w:r>
        <w:rPr>
          <w:sz w:val="28"/>
        </w:rPr>
        <w:tab/>
      </w:r>
      <w:r>
        <w:rPr>
          <w:spacing w:val="-2"/>
          <w:sz w:val="28"/>
        </w:rPr>
        <w:t>составлять </w:t>
      </w:r>
      <w:r>
        <w:rPr>
          <w:sz w:val="28"/>
        </w:rPr>
        <w:t>текстовую задачу;</w:t>
      </w:r>
    </w:p>
    <w:p>
      <w:pPr>
        <w:pStyle w:val="ListParagraph"/>
        <w:numPr>
          <w:ilvl w:val="1"/>
          <w:numId w:val="43"/>
        </w:numPr>
        <w:tabs>
          <w:tab w:pos="1466" w:val="left" w:leader="none"/>
        </w:tabs>
        <w:spacing w:line="240" w:lineRule="auto" w:before="0" w:after="0"/>
        <w:ind w:left="567" w:right="715" w:firstLine="708"/>
        <w:jc w:val="left"/>
        <w:rPr>
          <w:sz w:val="28"/>
        </w:rPr>
      </w:pPr>
      <w:r>
        <w:rPr>
          <w:sz w:val="28"/>
        </w:rPr>
        <w:t>объяснять на примерах отношения «больше/ меньше на … », «больше/ меньше в … », «равно»;</w:t>
      </w:r>
    </w:p>
    <w:p>
      <w:pPr>
        <w:pStyle w:val="ListParagraph"/>
        <w:numPr>
          <w:ilvl w:val="1"/>
          <w:numId w:val="43"/>
        </w:numPr>
        <w:tabs>
          <w:tab w:pos="1524" w:val="left" w:leader="none"/>
        </w:tabs>
        <w:spacing w:line="240" w:lineRule="auto" w:before="0" w:after="0"/>
        <w:ind w:left="567" w:right="711" w:firstLine="708"/>
        <w:jc w:val="left"/>
        <w:rPr>
          <w:sz w:val="28"/>
        </w:rPr>
      </w:pPr>
      <w:r>
        <w:rPr>
          <w:sz w:val="28"/>
        </w:rPr>
        <w:t>использовать</w:t>
      </w:r>
      <w:r>
        <w:rPr>
          <w:spacing w:val="40"/>
          <w:sz w:val="28"/>
        </w:rPr>
        <w:t> </w:t>
      </w:r>
      <w:r>
        <w:rPr>
          <w:sz w:val="28"/>
        </w:rPr>
        <w:t>математическую</w:t>
      </w:r>
      <w:r>
        <w:rPr>
          <w:spacing w:val="40"/>
          <w:sz w:val="28"/>
        </w:rPr>
        <w:t> </w:t>
      </w:r>
      <w:r>
        <w:rPr>
          <w:sz w:val="28"/>
        </w:rPr>
        <w:t>символику</w:t>
      </w:r>
      <w:r>
        <w:rPr>
          <w:spacing w:val="40"/>
          <w:sz w:val="28"/>
        </w:rPr>
        <w:t> </w:t>
      </w:r>
      <w:r>
        <w:rPr>
          <w:sz w:val="28"/>
        </w:rPr>
        <w:t>для</w:t>
      </w:r>
      <w:r>
        <w:rPr>
          <w:spacing w:val="40"/>
          <w:sz w:val="28"/>
        </w:rPr>
        <w:t> </w:t>
      </w:r>
      <w:r>
        <w:rPr>
          <w:sz w:val="28"/>
        </w:rPr>
        <w:t>составления</w:t>
      </w:r>
      <w:r>
        <w:rPr>
          <w:spacing w:val="40"/>
          <w:sz w:val="28"/>
        </w:rPr>
        <w:t> </w:t>
      </w:r>
      <w:r>
        <w:rPr>
          <w:sz w:val="28"/>
        </w:rPr>
        <w:t>числовых </w:t>
      </w:r>
      <w:r>
        <w:rPr>
          <w:spacing w:val="-2"/>
          <w:sz w:val="28"/>
        </w:rPr>
        <w:t>выражений;</w:t>
      </w:r>
    </w:p>
    <w:p>
      <w:pPr>
        <w:pStyle w:val="ListParagraph"/>
        <w:numPr>
          <w:ilvl w:val="1"/>
          <w:numId w:val="43"/>
        </w:numPr>
        <w:tabs>
          <w:tab w:pos="1461" w:val="left" w:leader="none"/>
        </w:tabs>
        <w:spacing w:line="242" w:lineRule="auto" w:before="0" w:after="0"/>
        <w:ind w:left="567" w:right="716" w:firstLine="708"/>
        <w:jc w:val="left"/>
        <w:rPr>
          <w:sz w:val="28"/>
        </w:rPr>
      </w:pPr>
      <w:r>
        <w:rPr>
          <w:sz w:val="28"/>
        </w:rPr>
        <w:t>выбирать, осуществлять переход от одних единиц измерения величины</w:t>
      </w:r>
      <w:r>
        <w:rPr>
          <w:spacing w:val="40"/>
          <w:sz w:val="28"/>
        </w:rPr>
        <w:t> </w:t>
      </w:r>
      <w:r>
        <w:rPr>
          <w:sz w:val="28"/>
        </w:rPr>
        <w:t>к другим в соответствии с практической ситуацией;</w:t>
      </w:r>
    </w:p>
    <w:p>
      <w:pPr>
        <w:pStyle w:val="ListParagraph"/>
        <w:numPr>
          <w:ilvl w:val="1"/>
          <w:numId w:val="43"/>
        </w:numPr>
        <w:tabs>
          <w:tab w:pos="1516" w:val="left" w:leader="none"/>
        </w:tabs>
        <w:spacing w:line="240" w:lineRule="auto" w:before="0" w:after="0"/>
        <w:ind w:left="567" w:right="705" w:firstLine="708"/>
        <w:jc w:val="left"/>
        <w:rPr>
          <w:sz w:val="28"/>
        </w:rPr>
      </w:pPr>
      <w:r>
        <w:rPr>
          <w:sz w:val="28"/>
        </w:rPr>
        <w:t>участвовать</w:t>
      </w:r>
      <w:r>
        <w:rPr>
          <w:spacing w:val="40"/>
          <w:sz w:val="28"/>
        </w:rPr>
        <w:t> </w:t>
      </w:r>
      <w:r>
        <w:rPr>
          <w:sz w:val="28"/>
        </w:rPr>
        <w:t>в</w:t>
      </w:r>
      <w:r>
        <w:rPr>
          <w:spacing w:val="40"/>
          <w:sz w:val="28"/>
        </w:rPr>
        <w:t> </w:t>
      </w:r>
      <w:r>
        <w:rPr>
          <w:sz w:val="28"/>
        </w:rPr>
        <w:t>обсуждении</w:t>
      </w:r>
      <w:r>
        <w:rPr>
          <w:spacing w:val="40"/>
          <w:sz w:val="28"/>
        </w:rPr>
        <w:t> </w:t>
      </w:r>
      <w:r>
        <w:rPr>
          <w:sz w:val="28"/>
        </w:rPr>
        <w:t>ошибок</w:t>
      </w:r>
      <w:r>
        <w:rPr>
          <w:spacing w:val="40"/>
          <w:sz w:val="28"/>
        </w:rPr>
        <w:t> </w:t>
      </w:r>
      <w:r>
        <w:rPr>
          <w:sz w:val="28"/>
        </w:rPr>
        <w:t>в</w:t>
      </w:r>
      <w:r>
        <w:rPr>
          <w:spacing w:val="40"/>
          <w:sz w:val="28"/>
        </w:rPr>
        <w:t> </w:t>
      </w:r>
      <w:r>
        <w:rPr>
          <w:sz w:val="28"/>
        </w:rPr>
        <w:t>ходе</w:t>
      </w:r>
      <w:r>
        <w:rPr>
          <w:spacing w:val="40"/>
          <w:sz w:val="28"/>
        </w:rPr>
        <w:t> </w:t>
      </w:r>
      <w:r>
        <w:rPr>
          <w:sz w:val="28"/>
        </w:rPr>
        <w:t>и</w:t>
      </w:r>
      <w:r>
        <w:rPr>
          <w:spacing w:val="40"/>
          <w:sz w:val="28"/>
        </w:rPr>
        <w:t> </w:t>
      </w:r>
      <w:r>
        <w:rPr>
          <w:sz w:val="28"/>
        </w:rPr>
        <w:t>результате</w:t>
      </w:r>
      <w:r>
        <w:rPr>
          <w:spacing w:val="40"/>
          <w:sz w:val="28"/>
        </w:rPr>
        <w:t> </w:t>
      </w:r>
      <w:r>
        <w:rPr>
          <w:sz w:val="28"/>
        </w:rPr>
        <w:t>выполнения</w:t>
      </w:r>
      <w:r>
        <w:rPr>
          <w:spacing w:val="80"/>
          <w:sz w:val="28"/>
        </w:rPr>
        <w:t> </w:t>
      </w:r>
      <w:r>
        <w:rPr>
          <w:spacing w:val="-2"/>
          <w:sz w:val="28"/>
        </w:rPr>
        <w:t>вычисления.</w:t>
      </w:r>
    </w:p>
    <w:p>
      <w:pPr>
        <w:pStyle w:val="Heading3"/>
        <w:jc w:val="left"/>
      </w:pPr>
      <w:r>
        <w:rPr/>
        <w:t>Регулятивные</w:t>
      </w:r>
      <w:r>
        <w:rPr>
          <w:spacing w:val="-10"/>
        </w:rPr>
        <w:t> </w:t>
      </w:r>
      <w:r>
        <w:rPr>
          <w:spacing w:val="-5"/>
        </w:rPr>
        <w:t>УУД</w:t>
      </w:r>
    </w:p>
    <w:p>
      <w:pPr>
        <w:pStyle w:val="ListParagraph"/>
        <w:numPr>
          <w:ilvl w:val="1"/>
          <w:numId w:val="43"/>
        </w:numPr>
        <w:tabs>
          <w:tab w:pos="1437" w:val="left" w:leader="none"/>
        </w:tabs>
        <w:spacing w:line="318" w:lineRule="exact" w:before="0" w:after="0"/>
        <w:ind w:left="1437" w:right="0" w:hanging="162"/>
        <w:jc w:val="left"/>
        <w:rPr>
          <w:sz w:val="28"/>
        </w:rPr>
      </w:pPr>
      <w:r>
        <w:rPr>
          <w:sz w:val="28"/>
        </w:rPr>
        <w:t>проверять</w:t>
      </w:r>
      <w:r>
        <w:rPr>
          <w:spacing w:val="-10"/>
          <w:sz w:val="28"/>
        </w:rPr>
        <w:t> </w:t>
      </w:r>
      <w:r>
        <w:rPr>
          <w:sz w:val="28"/>
        </w:rPr>
        <w:t>ход</w:t>
      </w:r>
      <w:r>
        <w:rPr>
          <w:spacing w:val="-4"/>
          <w:sz w:val="28"/>
        </w:rPr>
        <w:t> </w:t>
      </w:r>
      <w:r>
        <w:rPr>
          <w:sz w:val="28"/>
        </w:rPr>
        <w:t>и</w:t>
      </w:r>
      <w:r>
        <w:rPr>
          <w:spacing w:val="-6"/>
          <w:sz w:val="28"/>
        </w:rPr>
        <w:t> </w:t>
      </w:r>
      <w:r>
        <w:rPr>
          <w:sz w:val="28"/>
        </w:rPr>
        <w:t>результат</w:t>
      </w:r>
      <w:r>
        <w:rPr>
          <w:spacing w:val="-6"/>
          <w:sz w:val="28"/>
        </w:rPr>
        <w:t> </w:t>
      </w:r>
      <w:r>
        <w:rPr>
          <w:sz w:val="28"/>
        </w:rPr>
        <w:t>выполнения</w:t>
      </w:r>
      <w:r>
        <w:rPr>
          <w:spacing w:val="-7"/>
          <w:sz w:val="28"/>
        </w:rPr>
        <w:t> </w:t>
      </w:r>
      <w:r>
        <w:rPr>
          <w:spacing w:val="-2"/>
          <w:sz w:val="28"/>
        </w:rPr>
        <w:t>действия;</w:t>
      </w:r>
    </w:p>
    <w:p>
      <w:pPr>
        <w:pStyle w:val="ListParagraph"/>
        <w:numPr>
          <w:ilvl w:val="1"/>
          <w:numId w:val="43"/>
        </w:numPr>
        <w:tabs>
          <w:tab w:pos="1437" w:val="left" w:leader="none"/>
        </w:tabs>
        <w:spacing w:line="322" w:lineRule="exact" w:before="0" w:after="0"/>
        <w:ind w:left="1437" w:right="0" w:hanging="162"/>
        <w:jc w:val="left"/>
        <w:rPr>
          <w:sz w:val="28"/>
        </w:rPr>
      </w:pPr>
      <w:r>
        <w:rPr>
          <w:sz w:val="28"/>
        </w:rPr>
        <w:t>вести</w:t>
      </w:r>
      <w:r>
        <w:rPr>
          <w:spacing w:val="-7"/>
          <w:sz w:val="28"/>
        </w:rPr>
        <w:t> </w:t>
      </w:r>
      <w:r>
        <w:rPr>
          <w:sz w:val="28"/>
        </w:rPr>
        <w:t>поиск</w:t>
      </w:r>
      <w:r>
        <w:rPr>
          <w:spacing w:val="-8"/>
          <w:sz w:val="28"/>
        </w:rPr>
        <w:t> </w:t>
      </w:r>
      <w:r>
        <w:rPr>
          <w:sz w:val="28"/>
        </w:rPr>
        <w:t>ошибок,</w:t>
      </w:r>
      <w:r>
        <w:rPr>
          <w:spacing w:val="-6"/>
          <w:sz w:val="28"/>
        </w:rPr>
        <w:t> </w:t>
      </w:r>
      <w:r>
        <w:rPr>
          <w:sz w:val="28"/>
        </w:rPr>
        <w:t>характеризовать</w:t>
      </w:r>
      <w:r>
        <w:rPr>
          <w:spacing w:val="-7"/>
          <w:sz w:val="28"/>
        </w:rPr>
        <w:t> </w:t>
      </w:r>
      <w:r>
        <w:rPr>
          <w:sz w:val="28"/>
        </w:rPr>
        <w:t>их</w:t>
      </w:r>
      <w:r>
        <w:rPr>
          <w:spacing w:val="-4"/>
          <w:sz w:val="28"/>
        </w:rPr>
        <w:t> </w:t>
      </w:r>
      <w:r>
        <w:rPr>
          <w:sz w:val="28"/>
        </w:rPr>
        <w:t>и</w:t>
      </w:r>
      <w:r>
        <w:rPr>
          <w:spacing w:val="-4"/>
          <w:sz w:val="28"/>
        </w:rPr>
        <w:t> </w:t>
      </w:r>
      <w:r>
        <w:rPr>
          <w:spacing w:val="-2"/>
          <w:sz w:val="28"/>
        </w:rPr>
        <w:t>исправлять;</w:t>
      </w:r>
    </w:p>
    <w:p>
      <w:pPr>
        <w:pStyle w:val="ListParagraph"/>
        <w:numPr>
          <w:ilvl w:val="1"/>
          <w:numId w:val="43"/>
        </w:numPr>
        <w:tabs>
          <w:tab w:pos="1648" w:val="left" w:leader="none"/>
        </w:tabs>
        <w:spacing w:line="242" w:lineRule="auto" w:before="0" w:after="0"/>
        <w:ind w:left="567" w:right="710" w:firstLine="708"/>
        <w:jc w:val="both"/>
        <w:rPr>
          <w:sz w:val="28"/>
        </w:rPr>
      </w:pPr>
      <w:r>
        <w:rPr>
          <w:sz w:val="28"/>
        </w:rPr>
        <w:t>формулировать ответ (вывод), подтверждать его объяснением, </w:t>
      </w:r>
      <w:r>
        <w:rPr>
          <w:spacing w:val="-2"/>
          <w:sz w:val="28"/>
        </w:rPr>
        <w:t>расчѐтами;</w:t>
      </w:r>
    </w:p>
    <w:p>
      <w:pPr>
        <w:pStyle w:val="ListParagraph"/>
        <w:numPr>
          <w:ilvl w:val="1"/>
          <w:numId w:val="43"/>
        </w:numPr>
        <w:tabs>
          <w:tab w:pos="1538" w:val="left" w:leader="none"/>
        </w:tabs>
        <w:spacing w:line="240" w:lineRule="auto" w:before="0" w:after="0"/>
        <w:ind w:left="567" w:right="708" w:firstLine="708"/>
        <w:jc w:val="both"/>
        <w:rPr>
          <w:sz w:val="28"/>
        </w:rPr>
      </w:pPr>
      <w:r>
        <w:rPr>
          <w:sz w:val="28"/>
        </w:rPr>
        <w:t>выбирать и использовать различные приѐмы прикидки и проверки правильности вычисления; проверять полноту и правильность заполнения таблиц сложения, умножения.</w:t>
      </w:r>
    </w:p>
    <w:p>
      <w:pPr>
        <w:pStyle w:val="Heading3"/>
      </w:pPr>
      <w:r>
        <w:rPr/>
        <w:t>Совместная</w:t>
      </w:r>
      <w:r>
        <w:rPr>
          <w:spacing w:val="-8"/>
        </w:rPr>
        <w:t> </w:t>
      </w:r>
      <w:r>
        <w:rPr>
          <w:spacing w:val="-2"/>
        </w:rPr>
        <w:t>деятельность:</w:t>
      </w:r>
    </w:p>
    <w:p>
      <w:pPr>
        <w:pStyle w:val="ListParagraph"/>
        <w:numPr>
          <w:ilvl w:val="1"/>
          <w:numId w:val="43"/>
        </w:numPr>
        <w:tabs>
          <w:tab w:pos="1524" w:val="left" w:leader="none"/>
        </w:tabs>
        <w:spacing w:line="240" w:lineRule="auto" w:before="0" w:after="0"/>
        <w:ind w:left="567" w:right="708" w:firstLine="708"/>
        <w:jc w:val="both"/>
        <w:rPr>
          <w:sz w:val="28"/>
        </w:rPr>
      </w:pPr>
      <w:r>
        <w:rPr>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pStyle w:val="ListParagraph"/>
        <w:numPr>
          <w:ilvl w:val="1"/>
          <w:numId w:val="43"/>
        </w:numPr>
        <w:tabs>
          <w:tab w:pos="1536" w:val="left" w:leader="none"/>
        </w:tabs>
        <w:spacing w:line="240" w:lineRule="auto" w:before="0" w:after="0"/>
        <w:ind w:left="567" w:right="713" w:firstLine="708"/>
        <w:jc w:val="both"/>
        <w:rPr>
          <w:sz w:val="28"/>
        </w:rPr>
      </w:pPr>
      <w:r>
        <w:rPr>
          <w:sz w:val="28"/>
        </w:rPr>
        <w:t>договариваться о распределении обязанностей в совместном труде, выполнять роли руководителя, подчинѐнного, сдержанно принимать замечания к своей работе;</w:t>
      </w:r>
    </w:p>
    <w:p>
      <w:pPr>
        <w:pStyle w:val="BodyText"/>
        <w:spacing w:before="32"/>
        <w:ind w:left="0" w:firstLine="0"/>
        <w:jc w:val="left"/>
        <w:rPr>
          <w:sz w:val="22"/>
        </w:rPr>
      </w:pPr>
    </w:p>
    <w:p>
      <w:pPr>
        <w:spacing w:before="0"/>
        <w:ind w:left="1233" w:right="1372" w:firstLine="0"/>
        <w:jc w:val="center"/>
        <w:rPr>
          <w:rFonts w:ascii="Calibri"/>
          <w:sz w:val="22"/>
        </w:rPr>
      </w:pPr>
      <w:r>
        <w:rPr>
          <w:rFonts w:ascii="Calibri"/>
          <w:spacing w:val="-5"/>
          <w:sz w:val="22"/>
        </w:rPr>
        <w:t>171</w:t>
      </w:r>
    </w:p>
    <w:p>
      <w:pPr>
        <w:spacing w:after="0"/>
        <w:jc w:val="center"/>
        <w:rPr>
          <w:rFonts w:ascii="Calibri"/>
          <w:sz w:val="22"/>
        </w:rPr>
        <w:sectPr>
          <w:footerReference w:type="default" r:id="rId41"/>
          <w:pgSz w:w="11910" w:h="16840"/>
          <w:pgMar w:header="0" w:footer="0" w:top="1040" w:bottom="280" w:left="566" w:right="425"/>
        </w:sectPr>
      </w:pPr>
    </w:p>
    <w:p>
      <w:pPr>
        <w:pStyle w:val="ListParagraph"/>
        <w:numPr>
          <w:ilvl w:val="1"/>
          <w:numId w:val="43"/>
        </w:numPr>
        <w:tabs>
          <w:tab w:pos="1454" w:val="left" w:leader="none"/>
        </w:tabs>
        <w:spacing w:line="242" w:lineRule="auto" w:before="67" w:after="0"/>
        <w:ind w:left="567" w:right="711" w:firstLine="708"/>
        <w:jc w:val="left"/>
        <w:rPr>
          <w:sz w:val="28"/>
        </w:rPr>
      </w:pPr>
      <w:r>
        <w:rPr>
          <w:sz w:val="28"/>
        </w:rPr>
        <w:t>выполнять совместно прикидку и оценку результата выполнения общей </w:t>
      </w:r>
      <w:r>
        <w:rPr>
          <w:spacing w:val="-2"/>
          <w:sz w:val="28"/>
        </w:rPr>
        <w:t>работы.</w:t>
      </w:r>
    </w:p>
    <w:p>
      <w:pPr>
        <w:pStyle w:val="BodyText"/>
        <w:ind w:left="0" w:firstLine="0"/>
        <w:jc w:val="left"/>
      </w:pPr>
    </w:p>
    <w:p>
      <w:pPr>
        <w:pStyle w:val="BodyText"/>
        <w:spacing w:before="321"/>
        <w:ind w:left="0" w:firstLine="0"/>
        <w:jc w:val="left"/>
      </w:pPr>
    </w:p>
    <w:p>
      <w:pPr>
        <w:pStyle w:val="Heading1"/>
        <w:spacing w:line="322" w:lineRule="exact"/>
        <w:ind w:right="1371"/>
      </w:pPr>
      <w:r>
        <w:rPr/>
        <w:t>4</w:t>
      </w:r>
      <w:r>
        <w:rPr>
          <w:spacing w:val="1"/>
        </w:rPr>
        <w:t> </w:t>
      </w:r>
      <w:r>
        <w:rPr>
          <w:spacing w:val="-2"/>
        </w:rPr>
        <w:t>КЛАСС</w:t>
      </w:r>
    </w:p>
    <w:p>
      <w:pPr>
        <w:pStyle w:val="Heading2"/>
        <w:spacing w:line="240" w:lineRule="auto"/>
        <w:jc w:val="left"/>
      </w:pPr>
      <w:r>
        <w:rPr/>
        <w:t>Числа</w:t>
      </w:r>
      <w:r>
        <w:rPr>
          <w:spacing w:val="-1"/>
        </w:rPr>
        <w:t> </w:t>
      </w:r>
      <w:r>
        <w:rPr/>
        <w:t>и</w:t>
      </w:r>
      <w:r>
        <w:rPr>
          <w:spacing w:val="-2"/>
        </w:rPr>
        <w:t> величины</w:t>
      </w:r>
    </w:p>
    <w:p>
      <w:pPr>
        <w:pStyle w:val="BodyText"/>
        <w:ind w:right="712"/>
      </w:pPr>
      <w:r>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pPr>
        <w:pStyle w:val="BodyText"/>
        <w:ind w:left="1275" w:firstLine="0"/>
        <w:jc w:val="left"/>
      </w:pPr>
      <w:r>
        <w:rPr/>
        <w:t>Величины: сравнение объектов по массе, длине, площади, вместимости. Единицы массы - центнер, тонна; соотношения между единицами массы. Единицы</w:t>
      </w:r>
      <w:r>
        <w:rPr>
          <w:spacing w:val="40"/>
        </w:rPr>
        <w:t> </w:t>
      </w:r>
      <w:r>
        <w:rPr/>
        <w:t>времени</w:t>
      </w:r>
      <w:r>
        <w:rPr>
          <w:spacing w:val="40"/>
        </w:rPr>
        <w:t> </w:t>
      </w:r>
      <w:r>
        <w:rPr/>
        <w:t>(сутки,</w:t>
      </w:r>
      <w:r>
        <w:rPr>
          <w:spacing w:val="40"/>
        </w:rPr>
        <w:t> </w:t>
      </w:r>
      <w:r>
        <w:rPr/>
        <w:t>неделя,</w:t>
      </w:r>
      <w:r>
        <w:rPr>
          <w:spacing w:val="40"/>
        </w:rPr>
        <w:t> </w:t>
      </w:r>
      <w:r>
        <w:rPr/>
        <w:t>месяц,</w:t>
      </w:r>
      <w:r>
        <w:rPr>
          <w:spacing w:val="40"/>
        </w:rPr>
        <w:t> </w:t>
      </w:r>
      <w:r>
        <w:rPr/>
        <w:t>год,</w:t>
      </w:r>
      <w:r>
        <w:rPr>
          <w:spacing w:val="40"/>
        </w:rPr>
        <w:t> </w:t>
      </w:r>
      <w:r>
        <w:rPr/>
        <w:t>век),</w:t>
      </w:r>
      <w:r>
        <w:rPr>
          <w:spacing w:val="40"/>
        </w:rPr>
        <w:t> </w:t>
      </w:r>
      <w:r>
        <w:rPr/>
        <w:t>соотношение</w:t>
      </w:r>
      <w:r>
        <w:rPr>
          <w:spacing w:val="40"/>
        </w:rPr>
        <w:t> </w:t>
      </w:r>
      <w:r>
        <w:rPr/>
        <w:t>между</w:t>
      </w:r>
    </w:p>
    <w:p>
      <w:pPr>
        <w:pStyle w:val="BodyText"/>
        <w:spacing w:line="320" w:lineRule="exact"/>
        <w:ind w:firstLine="0"/>
        <w:jc w:val="left"/>
      </w:pPr>
      <w:r>
        <w:rPr>
          <w:spacing w:val="-2"/>
        </w:rPr>
        <w:t>ними.</w:t>
      </w:r>
    </w:p>
    <w:p>
      <w:pPr>
        <w:pStyle w:val="BodyText"/>
        <w:ind w:left="1275" w:firstLine="0"/>
        <w:jc w:val="left"/>
      </w:pPr>
      <w:r>
        <w:rPr/>
        <w:t>Единицы</w:t>
      </w:r>
      <w:r>
        <w:rPr>
          <w:spacing w:val="76"/>
          <w:w w:val="150"/>
        </w:rPr>
        <w:t> </w:t>
      </w:r>
      <w:r>
        <w:rPr/>
        <w:t>длины</w:t>
      </w:r>
      <w:r>
        <w:rPr>
          <w:spacing w:val="79"/>
          <w:w w:val="150"/>
        </w:rPr>
        <w:t> </w:t>
      </w:r>
      <w:r>
        <w:rPr/>
        <w:t>(миллиметр,</w:t>
      </w:r>
      <w:r>
        <w:rPr>
          <w:spacing w:val="78"/>
          <w:w w:val="150"/>
        </w:rPr>
        <w:t> </w:t>
      </w:r>
      <w:r>
        <w:rPr/>
        <w:t>сантиметр,</w:t>
      </w:r>
      <w:r>
        <w:rPr>
          <w:spacing w:val="78"/>
          <w:w w:val="150"/>
        </w:rPr>
        <w:t> </w:t>
      </w:r>
      <w:r>
        <w:rPr/>
        <w:t>дециметр,</w:t>
      </w:r>
      <w:r>
        <w:rPr>
          <w:spacing w:val="79"/>
          <w:w w:val="150"/>
        </w:rPr>
        <w:t> </w:t>
      </w:r>
      <w:r>
        <w:rPr/>
        <w:t>метр,</w:t>
      </w:r>
      <w:r>
        <w:rPr>
          <w:spacing w:val="78"/>
          <w:w w:val="150"/>
        </w:rPr>
        <w:t> </w:t>
      </w:r>
      <w:r>
        <w:rPr>
          <w:spacing w:val="-2"/>
        </w:rPr>
        <w:t>километр),</w:t>
      </w:r>
    </w:p>
    <w:p>
      <w:pPr>
        <w:pStyle w:val="BodyText"/>
        <w:ind w:right="710" w:firstLine="0"/>
      </w:pPr>
      <w:r>
        <w:rPr/>
        <w:t>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pStyle w:val="BodyText"/>
        <w:spacing w:line="321" w:lineRule="exact"/>
        <w:ind w:left="1275" w:firstLine="0"/>
      </w:pPr>
      <w:r>
        <w:rPr/>
        <w:t>Доля</w:t>
      </w:r>
      <w:r>
        <w:rPr>
          <w:spacing w:val="-6"/>
        </w:rPr>
        <w:t> </w:t>
      </w:r>
      <w:r>
        <w:rPr/>
        <w:t>величины</w:t>
      </w:r>
      <w:r>
        <w:rPr>
          <w:spacing w:val="-5"/>
        </w:rPr>
        <w:t> </w:t>
      </w:r>
      <w:r>
        <w:rPr/>
        <w:t>времени,</w:t>
      </w:r>
      <w:r>
        <w:rPr>
          <w:spacing w:val="-6"/>
        </w:rPr>
        <w:t> </w:t>
      </w:r>
      <w:r>
        <w:rPr/>
        <w:t>массы,</w:t>
      </w:r>
      <w:r>
        <w:rPr>
          <w:spacing w:val="-6"/>
        </w:rPr>
        <w:t> </w:t>
      </w:r>
      <w:r>
        <w:rPr>
          <w:spacing w:val="-2"/>
        </w:rPr>
        <w:t>длины.</w:t>
      </w:r>
    </w:p>
    <w:p>
      <w:pPr>
        <w:pStyle w:val="Heading2"/>
        <w:spacing w:line="321" w:lineRule="exact" w:before="4"/>
      </w:pPr>
      <w:r>
        <w:rPr/>
        <w:t>Арифметические</w:t>
      </w:r>
      <w:r>
        <w:rPr>
          <w:spacing w:val="-14"/>
        </w:rPr>
        <w:t> </w:t>
      </w:r>
      <w:r>
        <w:rPr>
          <w:spacing w:val="-2"/>
        </w:rPr>
        <w:t>действия</w:t>
      </w:r>
    </w:p>
    <w:p>
      <w:pPr>
        <w:pStyle w:val="BodyText"/>
        <w:ind w:right="713"/>
      </w:pPr>
      <w:r>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деление на 10, 100,1000.</w:t>
      </w:r>
    </w:p>
    <w:p>
      <w:pPr>
        <w:pStyle w:val="BodyText"/>
        <w:ind w:right="710"/>
      </w:pPr>
      <w:r>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т.ч. с помощью </w:t>
      </w:r>
      <w:r>
        <w:rPr>
          <w:spacing w:val="-2"/>
        </w:rPr>
        <w:t>калькулятора.</w:t>
      </w:r>
    </w:p>
    <w:p>
      <w:pPr>
        <w:pStyle w:val="BodyText"/>
        <w:ind w:right="712"/>
      </w:pPr>
      <w:r>
        <w:rPr/>
        <w:t>Равенство, содержащее неизвестный компонент арифметического действия: запись, нахождение неизвестного компонента.</w:t>
      </w:r>
    </w:p>
    <w:p>
      <w:pPr>
        <w:pStyle w:val="BodyText"/>
        <w:spacing w:line="321" w:lineRule="exact"/>
        <w:ind w:left="1275" w:firstLine="0"/>
      </w:pPr>
      <w:r>
        <w:rPr/>
        <w:t>Умножение</w:t>
      </w:r>
      <w:r>
        <w:rPr>
          <w:spacing w:val="-7"/>
        </w:rPr>
        <w:t> </w:t>
      </w:r>
      <w:r>
        <w:rPr/>
        <w:t>и</w:t>
      </w:r>
      <w:r>
        <w:rPr>
          <w:spacing w:val="-8"/>
        </w:rPr>
        <w:t> </w:t>
      </w:r>
      <w:r>
        <w:rPr/>
        <w:t>деление</w:t>
      </w:r>
      <w:r>
        <w:rPr>
          <w:spacing w:val="-4"/>
        </w:rPr>
        <w:t> </w:t>
      </w:r>
      <w:r>
        <w:rPr/>
        <w:t>величины</w:t>
      </w:r>
      <w:r>
        <w:rPr>
          <w:spacing w:val="-8"/>
        </w:rPr>
        <w:t> </w:t>
      </w:r>
      <w:r>
        <w:rPr/>
        <w:t>на</w:t>
      </w:r>
      <w:r>
        <w:rPr>
          <w:spacing w:val="-5"/>
        </w:rPr>
        <w:t> </w:t>
      </w:r>
      <w:r>
        <w:rPr/>
        <w:t>однозначное</w:t>
      </w:r>
      <w:r>
        <w:rPr>
          <w:spacing w:val="-4"/>
        </w:rPr>
        <w:t> </w:t>
      </w:r>
      <w:r>
        <w:rPr>
          <w:spacing w:val="-2"/>
        </w:rPr>
        <w:t>число.</w:t>
      </w:r>
    </w:p>
    <w:p>
      <w:pPr>
        <w:pStyle w:val="Heading2"/>
        <w:spacing w:before="2"/>
      </w:pPr>
      <w:r>
        <w:rPr/>
        <w:t>Текстовые</w:t>
      </w:r>
      <w:r>
        <w:rPr>
          <w:spacing w:val="-7"/>
        </w:rPr>
        <w:t> </w:t>
      </w:r>
      <w:r>
        <w:rPr>
          <w:spacing w:val="-2"/>
        </w:rPr>
        <w:t>задачи</w:t>
      </w:r>
    </w:p>
    <w:p>
      <w:pPr>
        <w:pStyle w:val="BodyText"/>
        <w:ind w:right="704"/>
      </w:pPr>
      <w:r>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w:t>
      </w:r>
      <w:r>
        <w:rPr>
          <w:spacing w:val="80"/>
        </w:rPr>
        <w:t> </w:t>
      </w:r>
      <w:r>
        <w:rPr/>
        <w:t>движения (скорость, время, пройденный путь), работы (производительность, время, объѐм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расчѐта количества, расхода, изменения. Задачи на нахождение доли величины, величины по еѐ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pStyle w:val="Heading2"/>
        <w:spacing w:before="4"/>
      </w:pPr>
      <w:r>
        <w:rPr/>
        <w:t>Пространственные</w:t>
      </w:r>
      <w:r>
        <w:rPr>
          <w:spacing w:val="-11"/>
        </w:rPr>
        <w:t> </w:t>
      </w:r>
      <w:r>
        <w:rPr/>
        <w:t>отношения</w:t>
      </w:r>
      <w:r>
        <w:rPr>
          <w:spacing w:val="-11"/>
        </w:rPr>
        <w:t> </w:t>
      </w:r>
      <w:r>
        <w:rPr/>
        <w:t>и</w:t>
      </w:r>
      <w:r>
        <w:rPr>
          <w:spacing w:val="-10"/>
        </w:rPr>
        <w:t> </w:t>
      </w:r>
      <w:r>
        <w:rPr/>
        <w:t>геометрические</w:t>
      </w:r>
      <w:r>
        <w:rPr>
          <w:spacing w:val="-8"/>
        </w:rPr>
        <w:t> </w:t>
      </w:r>
      <w:r>
        <w:rPr>
          <w:spacing w:val="-2"/>
        </w:rPr>
        <w:t>фигуры</w:t>
      </w:r>
    </w:p>
    <w:p>
      <w:pPr>
        <w:pStyle w:val="BodyText"/>
        <w:spacing w:line="319" w:lineRule="exact"/>
        <w:ind w:left="1275" w:firstLine="0"/>
      </w:pPr>
      <w:r>
        <w:rPr/>
        <w:t>Наглядные</w:t>
      </w:r>
      <w:r>
        <w:rPr>
          <w:spacing w:val="-7"/>
        </w:rPr>
        <w:t> </w:t>
      </w:r>
      <w:r>
        <w:rPr/>
        <w:t>представления</w:t>
      </w:r>
      <w:r>
        <w:rPr>
          <w:spacing w:val="-7"/>
        </w:rPr>
        <w:t> </w:t>
      </w:r>
      <w:r>
        <w:rPr/>
        <w:t>о</w:t>
      </w:r>
      <w:r>
        <w:rPr>
          <w:spacing w:val="-2"/>
        </w:rPr>
        <w:t> симметрии.</w:t>
      </w:r>
    </w:p>
    <w:p>
      <w:pPr>
        <w:pStyle w:val="BodyText"/>
        <w:spacing w:after="0" w:line="319" w:lineRule="exact"/>
        <w:sectPr>
          <w:footerReference w:type="default" r:id="rId42"/>
          <w:pgSz w:w="11910" w:h="16840"/>
          <w:pgMar w:header="0" w:footer="0" w:top="1040" w:bottom="280" w:left="566" w:right="425"/>
        </w:sectPr>
      </w:pPr>
    </w:p>
    <w:p>
      <w:pPr>
        <w:pStyle w:val="BodyText"/>
        <w:spacing w:before="67"/>
        <w:ind w:right="711"/>
      </w:pPr>
      <w:r>
        <w:rPr/>
        <w:t>Окружность,</w:t>
      </w:r>
      <w:r>
        <w:rPr>
          <w:spacing w:val="-2"/>
        </w:rPr>
        <w:t> </w:t>
      </w:r>
      <w:r>
        <w:rPr/>
        <w:t>круг: распознавание</w:t>
      </w:r>
      <w:r>
        <w:rPr>
          <w:spacing w:val="-1"/>
        </w:rPr>
        <w:t> </w:t>
      </w:r>
      <w:r>
        <w:rPr/>
        <w:t>и</w:t>
      </w:r>
      <w:r>
        <w:rPr>
          <w:spacing w:val="-1"/>
        </w:rPr>
        <w:t> </w:t>
      </w:r>
      <w:r>
        <w:rPr/>
        <w:t>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w:t>
      </w:r>
      <w:r>
        <w:rPr>
          <w:spacing w:val="40"/>
        </w:rPr>
        <w:t> </w:t>
      </w:r>
      <w:r>
        <w:rPr/>
        <w:t>(тела): шар, куб, цилиндр, конус, пирамида; различение, называние.</w:t>
      </w:r>
    </w:p>
    <w:p>
      <w:pPr>
        <w:pStyle w:val="BodyText"/>
        <w:spacing w:before="1"/>
        <w:ind w:right="715"/>
      </w:pPr>
      <w:r>
        <w:rPr/>
        <w:t>Конструирование: разбиение фигуры на прямоугольники (квадраты), составление фигур из прямоугольников/ квадратов.</w:t>
      </w:r>
    </w:p>
    <w:p>
      <w:pPr>
        <w:pStyle w:val="BodyText"/>
        <w:spacing w:line="242" w:lineRule="auto"/>
        <w:ind w:right="705"/>
      </w:pPr>
      <w:r>
        <w:rPr/>
        <w:t>Периметр, площадь фигуры, составленной из двух-трѐх прямоугольников </w:t>
      </w:r>
      <w:r>
        <w:rPr>
          <w:spacing w:val="-2"/>
        </w:rPr>
        <w:t>(квадратов).</w:t>
      </w:r>
    </w:p>
    <w:p>
      <w:pPr>
        <w:pStyle w:val="Heading2"/>
      </w:pPr>
      <w:r>
        <w:rPr/>
        <w:t>Математическая</w:t>
      </w:r>
      <w:r>
        <w:rPr>
          <w:spacing w:val="-9"/>
        </w:rPr>
        <w:t> </w:t>
      </w:r>
      <w:r>
        <w:rPr>
          <w:spacing w:val="-2"/>
        </w:rPr>
        <w:t>информация</w:t>
      </w:r>
    </w:p>
    <w:p>
      <w:pPr>
        <w:pStyle w:val="BodyText"/>
        <w:ind w:right="715"/>
      </w:pPr>
      <w:r>
        <w:rPr/>
        <w:t>Работа с утверждениями: конструирование, проверка истинности; составление и проверка логических рассуждений при решении задач.</w:t>
      </w:r>
    </w:p>
    <w:p>
      <w:pPr>
        <w:pStyle w:val="BodyText"/>
        <w:ind w:right="705"/>
      </w:pPr>
      <w:r>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pPr>
        <w:pStyle w:val="BodyText"/>
        <w:ind w:right="707"/>
      </w:pPr>
      <w:r>
        <w:rPr/>
        <w:t>Доступные электронные средства обучения, пособия, тренажѐры,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pPr>
        <w:pStyle w:val="BodyText"/>
        <w:ind w:left="1275" w:firstLine="0"/>
      </w:pPr>
      <w:r>
        <w:rPr/>
        <w:t>Алгоритмы</w:t>
      </w:r>
      <w:r>
        <w:rPr>
          <w:spacing w:val="-10"/>
        </w:rPr>
        <w:t> </w:t>
      </w:r>
      <w:r>
        <w:rPr/>
        <w:t>решения</w:t>
      </w:r>
      <w:r>
        <w:rPr>
          <w:spacing w:val="-5"/>
        </w:rPr>
        <w:t> </w:t>
      </w:r>
      <w:r>
        <w:rPr/>
        <w:t>учебных</w:t>
      </w:r>
      <w:r>
        <w:rPr>
          <w:spacing w:val="-5"/>
        </w:rPr>
        <w:t> </w:t>
      </w:r>
      <w:r>
        <w:rPr/>
        <w:t>и</w:t>
      </w:r>
      <w:r>
        <w:rPr>
          <w:spacing w:val="-7"/>
        </w:rPr>
        <w:t> </w:t>
      </w:r>
      <w:r>
        <w:rPr/>
        <w:t>практических</w:t>
      </w:r>
      <w:r>
        <w:rPr>
          <w:spacing w:val="-4"/>
        </w:rPr>
        <w:t> </w:t>
      </w:r>
      <w:r>
        <w:rPr>
          <w:spacing w:val="-2"/>
        </w:rPr>
        <w:t>задач.</w:t>
      </w:r>
    </w:p>
    <w:p>
      <w:pPr>
        <w:pStyle w:val="BodyText"/>
        <w:spacing w:before="7"/>
        <w:ind w:left="0" w:firstLine="0"/>
        <w:jc w:val="left"/>
      </w:pPr>
    </w:p>
    <w:p>
      <w:pPr>
        <w:pStyle w:val="Heading3"/>
        <w:spacing w:line="237" w:lineRule="auto"/>
        <w:ind w:left="567" w:right="711" w:firstLine="708"/>
        <w:rPr>
          <w:i w:val="0"/>
        </w:rPr>
      </w:pPr>
      <w:r>
        <w:rPr/>
        <w:t>Изучение содержания учебного предмета «Математика» в 4 классе способствует освоению на пропедевтическом уровне ряда УУД</w:t>
      </w:r>
      <w:r>
        <w:rPr>
          <w:i w:val="0"/>
        </w:rPr>
        <w:t>.</w:t>
      </w:r>
    </w:p>
    <w:p>
      <w:pPr>
        <w:spacing w:line="319" w:lineRule="exact" w:before="4"/>
        <w:ind w:left="1275" w:right="0" w:firstLine="0"/>
        <w:jc w:val="both"/>
        <w:rPr>
          <w:b/>
          <w:i/>
          <w:sz w:val="28"/>
        </w:rPr>
      </w:pPr>
      <w:r>
        <w:rPr>
          <w:b/>
          <w:i/>
          <w:sz w:val="28"/>
        </w:rPr>
        <w:t>Познавательные</w:t>
      </w:r>
      <w:r>
        <w:rPr>
          <w:b/>
          <w:i/>
          <w:spacing w:val="-10"/>
          <w:sz w:val="28"/>
        </w:rPr>
        <w:t> </w:t>
      </w:r>
      <w:r>
        <w:rPr>
          <w:b/>
          <w:i/>
          <w:spacing w:val="-5"/>
          <w:sz w:val="28"/>
        </w:rPr>
        <w:t>УУД</w:t>
      </w:r>
    </w:p>
    <w:p>
      <w:pPr>
        <w:pStyle w:val="ListParagraph"/>
        <w:numPr>
          <w:ilvl w:val="1"/>
          <w:numId w:val="43"/>
        </w:numPr>
        <w:tabs>
          <w:tab w:pos="1713" w:val="left" w:leader="none"/>
        </w:tabs>
        <w:spacing w:line="240" w:lineRule="auto" w:before="0" w:after="0"/>
        <w:ind w:left="567" w:right="714" w:firstLine="708"/>
        <w:jc w:val="both"/>
        <w:rPr>
          <w:sz w:val="28"/>
        </w:rPr>
      </w:pPr>
      <w:r>
        <w:rPr>
          <w:sz w:val="28"/>
        </w:rPr>
        <w:t>ориентироваться в изученной математической терминологии, использовать еѐ в высказываниях и рассуждениях;</w:t>
      </w:r>
    </w:p>
    <w:p>
      <w:pPr>
        <w:pStyle w:val="ListParagraph"/>
        <w:numPr>
          <w:ilvl w:val="1"/>
          <w:numId w:val="43"/>
        </w:numPr>
        <w:tabs>
          <w:tab w:pos="1468" w:val="left" w:leader="none"/>
        </w:tabs>
        <w:spacing w:line="240" w:lineRule="auto" w:before="0" w:after="0"/>
        <w:ind w:left="567" w:right="711" w:firstLine="708"/>
        <w:jc w:val="both"/>
        <w:rPr>
          <w:sz w:val="28"/>
        </w:rPr>
      </w:pPr>
      <w:r>
        <w:rPr>
          <w:sz w:val="28"/>
        </w:rPr>
        <w:t>сравнивать математические объекты (числа, величины, геометрические фигуры), записывать признак сравнения;</w:t>
      </w:r>
    </w:p>
    <w:p>
      <w:pPr>
        <w:pStyle w:val="ListParagraph"/>
        <w:numPr>
          <w:ilvl w:val="1"/>
          <w:numId w:val="43"/>
        </w:numPr>
        <w:tabs>
          <w:tab w:pos="1495" w:val="left" w:leader="none"/>
        </w:tabs>
        <w:spacing w:line="240" w:lineRule="auto" w:before="0" w:after="0"/>
        <w:ind w:left="567" w:right="712" w:firstLine="708"/>
        <w:jc w:val="both"/>
        <w:rPr>
          <w:sz w:val="28"/>
        </w:rPr>
      </w:pPr>
      <w:r>
        <w:rPr>
          <w:sz w:val="28"/>
        </w:rPr>
        <w:t>выбирать метод решения математической задачи (алгоритм действия, приѐм вычисления, способ решения, моделирование ситуации, перебор </w:t>
      </w:r>
      <w:r>
        <w:rPr>
          <w:spacing w:val="-2"/>
          <w:sz w:val="28"/>
        </w:rPr>
        <w:t>вариантов);</w:t>
      </w:r>
    </w:p>
    <w:p>
      <w:pPr>
        <w:pStyle w:val="ListParagraph"/>
        <w:numPr>
          <w:ilvl w:val="1"/>
          <w:numId w:val="43"/>
        </w:numPr>
        <w:tabs>
          <w:tab w:pos="1456" w:val="left" w:leader="none"/>
        </w:tabs>
        <w:spacing w:line="240" w:lineRule="auto" w:before="0" w:after="0"/>
        <w:ind w:left="1456" w:right="0" w:hanging="181"/>
        <w:jc w:val="both"/>
        <w:rPr>
          <w:sz w:val="28"/>
        </w:rPr>
      </w:pPr>
      <w:r>
        <w:rPr>
          <w:sz w:val="28"/>
        </w:rPr>
        <w:t>обнаруживать</w:t>
      </w:r>
      <w:r>
        <w:rPr>
          <w:spacing w:val="6"/>
          <w:sz w:val="28"/>
        </w:rPr>
        <w:t> </w:t>
      </w:r>
      <w:r>
        <w:rPr>
          <w:sz w:val="28"/>
        </w:rPr>
        <w:t>модели</w:t>
      </w:r>
      <w:r>
        <w:rPr>
          <w:spacing w:val="10"/>
          <w:sz w:val="28"/>
        </w:rPr>
        <w:t> </w:t>
      </w:r>
      <w:r>
        <w:rPr>
          <w:sz w:val="28"/>
        </w:rPr>
        <w:t>изученных</w:t>
      </w:r>
      <w:r>
        <w:rPr>
          <w:spacing w:val="11"/>
          <w:sz w:val="28"/>
        </w:rPr>
        <w:t> </w:t>
      </w:r>
      <w:r>
        <w:rPr>
          <w:sz w:val="28"/>
        </w:rPr>
        <w:t>геометрических</w:t>
      </w:r>
      <w:r>
        <w:rPr>
          <w:spacing w:val="11"/>
          <w:sz w:val="28"/>
        </w:rPr>
        <w:t> </w:t>
      </w:r>
      <w:r>
        <w:rPr>
          <w:sz w:val="28"/>
        </w:rPr>
        <w:t>фигур</w:t>
      </w:r>
      <w:r>
        <w:rPr>
          <w:spacing w:val="11"/>
          <w:sz w:val="28"/>
        </w:rPr>
        <w:t> </w:t>
      </w:r>
      <w:r>
        <w:rPr>
          <w:sz w:val="28"/>
        </w:rPr>
        <w:t>в</w:t>
      </w:r>
      <w:r>
        <w:rPr>
          <w:spacing w:val="8"/>
          <w:sz w:val="28"/>
        </w:rPr>
        <w:t> </w:t>
      </w:r>
      <w:r>
        <w:rPr>
          <w:spacing w:val="-2"/>
          <w:sz w:val="28"/>
        </w:rPr>
        <w:t>окружающем</w:t>
      </w:r>
    </w:p>
    <w:p>
      <w:pPr>
        <w:pStyle w:val="BodyText"/>
        <w:spacing w:line="319" w:lineRule="exact"/>
        <w:ind w:firstLine="0"/>
        <w:jc w:val="left"/>
      </w:pPr>
      <w:r>
        <w:rPr>
          <w:spacing w:val="-2"/>
        </w:rPr>
        <w:t>мире;</w:t>
      </w:r>
    </w:p>
    <w:p>
      <w:pPr>
        <w:pStyle w:val="ListParagraph"/>
        <w:numPr>
          <w:ilvl w:val="1"/>
          <w:numId w:val="43"/>
        </w:numPr>
        <w:tabs>
          <w:tab w:pos="1625" w:val="left" w:leader="none"/>
          <w:tab w:pos="3769" w:val="left" w:leader="none"/>
          <w:tab w:pos="5995" w:val="left" w:leader="none"/>
          <w:tab w:pos="7187" w:val="left" w:leader="none"/>
          <w:tab w:pos="9031" w:val="left" w:leader="none"/>
        </w:tabs>
        <w:spacing w:line="240" w:lineRule="auto" w:before="0" w:after="0"/>
        <w:ind w:left="1625" w:right="0" w:hanging="350"/>
        <w:jc w:val="left"/>
        <w:rPr>
          <w:sz w:val="28"/>
        </w:rPr>
      </w:pPr>
      <w:r>
        <w:rPr>
          <w:spacing w:val="-2"/>
          <w:sz w:val="28"/>
        </w:rPr>
        <w:t>конструировать</w:t>
      </w:r>
      <w:r>
        <w:rPr>
          <w:sz w:val="28"/>
        </w:rPr>
        <w:tab/>
      </w:r>
      <w:r>
        <w:rPr>
          <w:spacing w:val="-2"/>
          <w:sz w:val="28"/>
        </w:rPr>
        <w:t>геометрическую</w:t>
      </w:r>
      <w:r>
        <w:rPr>
          <w:sz w:val="28"/>
        </w:rPr>
        <w:tab/>
      </w:r>
      <w:r>
        <w:rPr>
          <w:spacing w:val="-2"/>
          <w:sz w:val="28"/>
        </w:rPr>
        <w:t>фигуру,</w:t>
      </w:r>
      <w:r>
        <w:rPr>
          <w:sz w:val="28"/>
        </w:rPr>
        <w:tab/>
      </w:r>
      <w:r>
        <w:rPr>
          <w:spacing w:val="-2"/>
          <w:sz w:val="28"/>
        </w:rPr>
        <w:t>обладающую</w:t>
      </w:r>
      <w:r>
        <w:rPr>
          <w:sz w:val="28"/>
        </w:rPr>
        <w:tab/>
      </w:r>
      <w:r>
        <w:rPr>
          <w:spacing w:val="-2"/>
          <w:sz w:val="28"/>
        </w:rPr>
        <w:t>заданным</w:t>
      </w:r>
    </w:p>
    <w:p>
      <w:pPr>
        <w:pStyle w:val="BodyText"/>
        <w:ind w:firstLine="0"/>
        <w:jc w:val="left"/>
      </w:pPr>
      <w:r>
        <w:rPr/>
        <w:t>свойством</w:t>
      </w:r>
      <w:r>
        <w:rPr>
          <w:spacing w:val="38"/>
        </w:rPr>
        <w:t> </w:t>
      </w:r>
      <w:r>
        <w:rPr/>
        <w:t>(отрезок</w:t>
      </w:r>
      <w:r>
        <w:rPr>
          <w:spacing w:val="38"/>
        </w:rPr>
        <w:t> </w:t>
      </w:r>
      <w:r>
        <w:rPr/>
        <w:t>заданной</w:t>
      </w:r>
      <w:r>
        <w:rPr>
          <w:spacing w:val="39"/>
        </w:rPr>
        <w:t> </w:t>
      </w:r>
      <w:r>
        <w:rPr/>
        <w:t>длины,</w:t>
      </w:r>
      <w:r>
        <w:rPr>
          <w:spacing w:val="37"/>
        </w:rPr>
        <w:t> </w:t>
      </w:r>
      <w:r>
        <w:rPr/>
        <w:t>ломаная</w:t>
      </w:r>
      <w:r>
        <w:rPr>
          <w:spacing w:val="38"/>
        </w:rPr>
        <w:t> </w:t>
      </w:r>
      <w:r>
        <w:rPr/>
        <w:t>определѐнной</w:t>
      </w:r>
      <w:r>
        <w:rPr>
          <w:spacing w:val="39"/>
        </w:rPr>
        <w:t> </w:t>
      </w:r>
      <w:r>
        <w:rPr/>
        <w:t>длины,</w:t>
      </w:r>
      <w:r>
        <w:rPr>
          <w:spacing w:val="40"/>
        </w:rPr>
        <w:t> </w:t>
      </w:r>
      <w:r>
        <w:rPr/>
        <w:t>квадрат</w:t>
      </w:r>
      <w:r>
        <w:rPr>
          <w:spacing w:val="38"/>
        </w:rPr>
        <w:t> </w:t>
      </w:r>
      <w:r>
        <w:rPr/>
        <w:t>с заданным периметром);</w:t>
      </w:r>
    </w:p>
    <w:p>
      <w:pPr>
        <w:pStyle w:val="ListParagraph"/>
        <w:numPr>
          <w:ilvl w:val="1"/>
          <w:numId w:val="43"/>
        </w:numPr>
        <w:tabs>
          <w:tab w:pos="1437" w:val="left" w:leader="none"/>
        </w:tabs>
        <w:spacing w:line="321" w:lineRule="exact" w:before="0" w:after="0"/>
        <w:ind w:left="1437" w:right="0" w:hanging="162"/>
        <w:jc w:val="left"/>
        <w:rPr>
          <w:sz w:val="28"/>
        </w:rPr>
      </w:pPr>
      <w:r>
        <w:rPr>
          <w:sz w:val="28"/>
        </w:rPr>
        <w:t>классифицировать</w:t>
      </w:r>
      <w:r>
        <w:rPr>
          <w:spacing w:val="-8"/>
          <w:sz w:val="28"/>
        </w:rPr>
        <w:t> </w:t>
      </w:r>
      <w:r>
        <w:rPr>
          <w:sz w:val="28"/>
        </w:rPr>
        <w:t>объекты</w:t>
      </w:r>
      <w:r>
        <w:rPr>
          <w:spacing w:val="-8"/>
          <w:sz w:val="28"/>
        </w:rPr>
        <w:t> </w:t>
      </w:r>
      <w:r>
        <w:rPr>
          <w:sz w:val="28"/>
        </w:rPr>
        <w:t>по</w:t>
      </w:r>
      <w:r>
        <w:rPr>
          <w:spacing w:val="-8"/>
          <w:sz w:val="28"/>
        </w:rPr>
        <w:t> </w:t>
      </w:r>
      <w:r>
        <w:rPr>
          <w:sz w:val="28"/>
        </w:rPr>
        <w:t>1-2</w:t>
      </w:r>
      <w:r>
        <w:rPr>
          <w:spacing w:val="-5"/>
          <w:sz w:val="28"/>
        </w:rPr>
        <w:t> </w:t>
      </w:r>
      <w:r>
        <w:rPr>
          <w:sz w:val="28"/>
        </w:rPr>
        <w:t>выбранным</w:t>
      </w:r>
      <w:r>
        <w:rPr>
          <w:spacing w:val="-5"/>
          <w:sz w:val="28"/>
        </w:rPr>
        <w:t> </w:t>
      </w:r>
      <w:r>
        <w:rPr>
          <w:spacing w:val="-2"/>
          <w:sz w:val="28"/>
        </w:rPr>
        <w:t>признакам;</w:t>
      </w:r>
    </w:p>
    <w:p>
      <w:pPr>
        <w:pStyle w:val="ListParagraph"/>
        <w:numPr>
          <w:ilvl w:val="1"/>
          <w:numId w:val="43"/>
        </w:numPr>
        <w:tabs>
          <w:tab w:pos="1495" w:val="left" w:leader="none"/>
        </w:tabs>
        <w:spacing w:line="240" w:lineRule="auto" w:before="1" w:after="0"/>
        <w:ind w:left="567" w:right="703" w:firstLine="708"/>
        <w:jc w:val="left"/>
        <w:rPr>
          <w:sz w:val="28"/>
        </w:rPr>
      </w:pPr>
      <w:r>
        <w:rPr>
          <w:sz w:val="28"/>
        </w:rPr>
        <w:t>составлять</w:t>
      </w:r>
      <w:r>
        <w:rPr>
          <w:spacing w:val="40"/>
          <w:sz w:val="28"/>
        </w:rPr>
        <w:t> </w:t>
      </w:r>
      <w:r>
        <w:rPr>
          <w:sz w:val="28"/>
        </w:rPr>
        <w:t>модель</w:t>
      </w:r>
      <w:r>
        <w:rPr>
          <w:spacing w:val="40"/>
          <w:sz w:val="28"/>
        </w:rPr>
        <w:t> </w:t>
      </w:r>
      <w:r>
        <w:rPr>
          <w:sz w:val="28"/>
        </w:rPr>
        <w:t>математической</w:t>
      </w:r>
      <w:r>
        <w:rPr>
          <w:spacing w:val="40"/>
          <w:sz w:val="28"/>
        </w:rPr>
        <w:t> </w:t>
      </w:r>
      <w:r>
        <w:rPr>
          <w:sz w:val="28"/>
        </w:rPr>
        <w:t>задачи,</w:t>
      </w:r>
      <w:r>
        <w:rPr>
          <w:spacing w:val="40"/>
          <w:sz w:val="28"/>
        </w:rPr>
        <w:t> </w:t>
      </w:r>
      <w:r>
        <w:rPr>
          <w:sz w:val="28"/>
        </w:rPr>
        <w:t>проверять</w:t>
      </w:r>
      <w:r>
        <w:rPr>
          <w:spacing w:val="40"/>
          <w:sz w:val="28"/>
        </w:rPr>
        <w:t> </w:t>
      </w:r>
      <w:r>
        <w:rPr>
          <w:sz w:val="28"/>
        </w:rPr>
        <w:t>еѐ</w:t>
      </w:r>
      <w:r>
        <w:rPr>
          <w:spacing w:val="40"/>
          <w:sz w:val="28"/>
        </w:rPr>
        <w:t> </w:t>
      </w:r>
      <w:r>
        <w:rPr>
          <w:sz w:val="28"/>
        </w:rPr>
        <w:t>соответствие условиям задачи;</w:t>
      </w:r>
    </w:p>
    <w:p>
      <w:pPr>
        <w:pStyle w:val="ListParagraph"/>
        <w:numPr>
          <w:ilvl w:val="1"/>
          <w:numId w:val="43"/>
        </w:numPr>
        <w:tabs>
          <w:tab w:pos="1562" w:val="left" w:leader="none"/>
        </w:tabs>
        <w:spacing w:line="240" w:lineRule="auto" w:before="0" w:after="0"/>
        <w:ind w:left="567" w:right="711" w:firstLine="708"/>
        <w:jc w:val="left"/>
        <w:rPr>
          <w:sz w:val="28"/>
        </w:rPr>
      </w:pPr>
      <w:r>
        <w:rPr>
          <w:sz w:val="28"/>
        </w:rPr>
        <w:t>определять</w:t>
      </w:r>
      <w:r>
        <w:rPr>
          <w:spacing w:val="80"/>
          <w:sz w:val="28"/>
        </w:rPr>
        <w:t> </w:t>
      </w:r>
      <w:r>
        <w:rPr>
          <w:sz w:val="28"/>
        </w:rPr>
        <w:t>с</w:t>
      </w:r>
      <w:r>
        <w:rPr>
          <w:spacing w:val="80"/>
          <w:sz w:val="28"/>
        </w:rPr>
        <w:t> </w:t>
      </w:r>
      <w:r>
        <w:rPr>
          <w:sz w:val="28"/>
        </w:rPr>
        <w:t>помощью</w:t>
      </w:r>
      <w:r>
        <w:rPr>
          <w:spacing w:val="80"/>
          <w:sz w:val="28"/>
        </w:rPr>
        <w:t> </w:t>
      </w:r>
      <w:r>
        <w:rPr>
          <w:sz w:val="28"/>
        </w:rPr>
        <w:t>цифровых</w:t>
      </w:r>
      <w:r>
        <w:rPr>
          <w:spacing w:val="80"/>
          <w:sz w:val="28"/>
        </w:rPr>
        <w:t> </w:t>
      </w:r>
      <w:r>
        <w:rPr>
          <w:sz w:val="28"/>
        </w:rPr>
        <w:t>и</w:t>
      </w:r>
      <w:r>
        <w:rPr>
          <w:spacing w:val="80"/>
          <w:sz w:val="28"/>
        </w:rPr>
        <w:t> </w:t>
      </w:r>
      <w:r>
        <w:rPr>
          <w:sz w:val="28"/>
        </w:rPr>
        <w:t>аналоговых</w:t>
      </w:r>
      <w:r>
        <w:rPr>
          <w:spacing w:val="80"/>
          <w:sz w:val="28"/>
        </w:rPr>
        <w:t> </w:t>
      </w:r>
      <w:r>
        <w:rPr>
          <w:sz w:val="28"/>
        </w:rPr>
        <w:t>приборов:</w:t>
      </w:r>
      <w:r>
        <w:rPr>
          <w:spacing w:val="80"/>
          <w:sz w:val="28"/>
        </w:rPr>
        <w:t> </w:t>
      </w:r>
      <w:r>
        <w:rPr>
          <w:sz w:val="28"/>
        </w:rPr>
        <w:t>массу</w:t>
      </w:r>
      <w:r>
        <w:rPr>
          <w:spacing w:val="40"/>
          <w:sz w:val="28"/>
        </w:rPr>
        <w:t> </w:t>
      </w:r>
      <w:r>
        <w:rPr>
          <w:sz w:val="28"/>
        </w:rPr>
        <w:t>предмета</w:t>
      </w:r>
      <w:r>
        <w:rPr>
          <w:spacing w:val="69"/>
          <w:sz w:val="28"/>
        </w:rPr>
        <w:t> </w:t>
      </w:r>
      <w:r>
        <w:rPr>
          <w:sz w:val="28"/>
        </w:rPr>
        <w:t>(электронные</w:t>
      </w:r>
      <w:r>
        <w:rPr>
          <w:spacing w:val="67"/>
          <w:sz w:val="28"/>
        </w:rPr>
        <w:t> </w:t>
      </w:r>
      <w:r>
        <w:rPr>
          <w:sz w:val="28"/>
        </w:rPr>
        <w:t>и</w:t>
      </w:r>
      <w:r>
        <w:rPr>
          <w:spacing w:val="70"/>
          <w:sz w:val="28"/>
        </w:rPr>
        <w:t> </w:t>
      </w:r>
      <w:r>
        <w:rPr>
          <w:sz w:val="28"/>
        </w:rPr>
        <w:t>гиревые</w:t>
      </w:r>
      <w:r>
        <w:rPr>
          <w:spacing w:val="69"/>
          <w:sz w:val="28"/>
        </w:rPr>
        <w:t> </w:t>
      </w:r>
      <w:r>
        <w:rPr>
          <w:sz w:val="28"/>
        </w:rPr>
        <w:t>весы),</w:t>
      </w:r>
      <w:r>
        <w:rPr>
          <w:spacing w:val="69"/>
          <w:sz w:val="28"/>
        </w:rPr>
        <w:t> </w:t>
      </w:r>
      <w:r>
        <w:rPr>
          <w:sz w:val="28"/>
        </w:rPr>
        <w:t>температуру</w:t>
      </w:r>
      <w:r>
        <w:rPr>
          <w:spacing w:val="40"/>
          <w:sz w:val="28"/>
        </w:rPr>
        <w:t> </w:t>
      </w:r>
      <w:r>
        <w:rPr>
          <w:sz w:val="28"/>
        </w:rPr>
        <w:t>(градусник),</w:t>
      </w:r>
      <w:r>
        <w:rPr>
          <w:spacing w:val="69"/>
          <w:sz w:val="28"/>
        </w:rPr>
        <w:t> </w:t>
      </w:r>
      <w:r>
        <w:rPr>
          <w:sz w:val="28"/>
        </w:rPr>
        <w:t>скорость</w:t>
      </w:r>
    </w:p>
    <w:p>
      <w:pPr>
        <w:pStyle w:val="BodyText"/>
        <w:ind w:left="0" w:firstLine="0"/>
        <w:jc w:val="left"/>
        <w:rPr>
          <w:sz w:val="22"/>
        </w:rPr>
      </w:pPr>
    </w:p>
    <w:p>
      <w:pPr>
        <w:pStyle w:val="BodyText"/>
        <w:spacing w:before="111"/>
        <w:ind w:left="0" w:firstLine="0"/>
        <w:jc w:val="left"/>
        <w:rPr>
          <w:sz w:val="22"/>
        </w:rPr>
      </w:pPr>
    </w:p>
    <w:p>
      <w:pPr>
        <w:spacing w:before="0"/>
        <w:ind w:left="1233" w:right="1372" w:firstLine="0"/>
        <w:jc w:val="center"/>
        <w:rPr>
          <w:rFonts w:ascii="Calibri"/>
          <w:sz w:val="22"/>
        </w:rPr>
      </w:pPr>
      <w:r>
        <w:rPr>
          <w:rFonts w:ascii="Calibri"/>
          <w:spacing w:val="-5"/>
          <w:sz w:val="22"/>
        </w:rPr>
        <w:t>173</w:t>
      </w:r>
    </w:p>
    <w:p>
      <w:pPr>
        <w:spacing w:after="0"/>
        <w:jc w:val="center"/>
        <w:rPr>
          <w:rFonts w:ascii="Calibri"/>
          <w:sz w:val="22"/>
        </w:rPr>
        <w:sectPr>
          <w:footerReference w:type="default" r:id="rId43"/>
          <w:pgSz w:w="11910" w:h="16840"/>
          <w:pgMar w:header="0" w:footer="0" w:top="1040" w:bottom="280" w:left="566" w:right="425"/>
        </w:sectPr>
      </w:pPr>
    </w:p>
    <w:p>
      <w:pPr>
        <w:pStyle w:val="BodyText"/>
        <w:tabs>
          <w:tab w:pos="2006" w:val="left" w:leader="none"/>
          <w:tab w:pos="4027" w:val="left" w:leader="none"/>
          <w:tab w:pos="5327" w:val="left" w:leader="none"/>
          <w:tab w:pos="6373" w:val="left" w:leader="none"/>
          <w:tab w:pos="8193" w:val="left" w:leader="none"/>
          <w:tab w:pos="9983" w:val="left" w:leader="none"/>
        </w:tabs>
        <w:spacing w:line="242" w:lineRule="auto" w:before="67"/>
        <w:ind w:right="711" w:firstLine="0"/>
        <w:jc w:val="left"/>
      </w:pPr>
      <w:r>
        <w:rPr>
          <w:spacing w:val="-2"/>
        </w:rPr>
        <w:t>движения</w:t>
      </w:r>
      <w:r>
        <w:rPr/>
        <w:tab/>
      </w:r>
      <w:r>
        <w:rPr>
          <w:spacing w:val="-2"/>
        </w:rPr>
        <w:t>транспортного</w:t>
      </w:r>
      <w:r>
        <w:rPr/>
        <w:tab/>
      </w:r>
      <w:r>
        <w:rPr>
          <w:spacing w:val="-2"/>
        </w:rPr>
        <w:t>средства</w:t>
      </w:r>
      <w:r>
        <w:rPr/>
        <w:tab/>
      </w:r>
      <w:r>
        <w:rPr>
          <w:spacing w:val="-2"/>
        </w:rPr>
        <w:t>(макет</w:t>
      </w:r>
      <w:r>
        <w:rPr/>
        <w:tab/>
      </w:r>
      <w:r>
        <w:rPr>
          <w:spacing w:val="-2"/>
        </w:rPr>
        <w:t>спидометра),</w:t>
      </w:r>
      <w:r>
        <w:rPr/>
        <w:tab/>
      </w:r>
      <w:r>
        <w:rPr>
          <w:spacing w:val="-2"/>
        </w:rPr>
        <w:t>вместимость</w:t>
      </w:r>
      <w:r>
        <w:rPr/>
        <w:tab/>
      </w:r>
      <w:r>
        <w:rPr>
          <w:spacing w:val="-6"/>
        </w:rPr>
        <w:t>(с </w:t>
      </w:r>
      <w:r>
        <w:rPr/>
        <w:t>помощью измерительных сосудов).</w:t>
      </w:r>
    </w:p>
    <w:p>
      <w:pPr>
        <w:spacing w:line="317" w:lineRule="exact" w:before="0"/>
        <w:ind w:left="1275" w:right="0" w:firstLine="0"/>
        <w:jc w:val="left"/>
        <w:rPr>
          <w:i/>
          <w:sz w:val="28"/>
        </w:rPr>
      </w:pPr>
      <w:r>
        <w:rPr>
          <w:i/>
          <w:sz w:val="28"/>
        </w:rPr>
        <w:t>Работа</w:t>
      </w:r>
      <w:r>
        <w:rPr>
          <w:i/>
          <w:spacing w:val="-3"/>
          <w:sz w:val="28"/>
        </w:rPr>
        <w:t> </w:t>
      </w:r>
      <w:r>
        <w:rPr>
          <w:i/>
          <w:sz w:val="28"/>
        </w:rPr>
        <w:t>с</w:t>
      </w:r>
      <w:r>
        <w:rPr>
          <w:i/>
          <w:spacing w:val="-3"/>
          <w:sz w:val="28"/>
        </w:rPr>
        <w:t> </w:t>
      </w:r>
      <w:r>
        <w:rPr>
          <w:i/>
          <w:spacing w:val="-2"/>
          <w:sz w:val="28"/>
        </w:rPr>
        <w:t>информацией:</w:t>
      </w:r>
    </w:p>
    <w:p>
      <w:pPr>
        <w:pStyle w:val="ListParagraph"/>
        <w:numPr>
          <w:ilvl w:val="1"/>
          <w:numId w:val="43"/>
        </w:numPr>
        <w:tabs>
          <w:tab w:pos="1437" w:val="left" w:leader="none"/>
        </w:tabs>
        <w:spacing w:line="322" w:lineRule="exact" w:before="0" w:after="0"/>
        <w:ind w:left="1437" w:right="0" w:hanging="162"/>
        <w:jc w:val="left"/>
        <w:rPr>
          <w:sz w:val="28"/>
        </w:rPr>
      </w:pPr>
      <w:r>
        <w:rPr>
          <w:sz w:val="28"/>
        </w:rPr>
        <w:t>представлять</w:t>
      </w:r>
      <w:r>
        <w:rPr>
          <w:spacing w:val="-7"/>
          <w:sz w:val="28"/>
        </w:rPr>
        <w:t> </w:t>
      </w:r>
      <w:r>
        <w:rPr>
          <w:sz w:val="28"/>
        </w:rPr>
        <w:t>информацию</w:t>
      </w:r>
      <w:r>
        <w:rPr>
          <w:spacing w:val="-5"/>
          <w:sz w:val="28"/>
        </w:rPr>
        <w:t> </w:t>
      </w:r>
      <w:r>
        <w:rPr>
          <w:sz w:val="28"/>
        </w:rPr>
        <w:t>в</w:t>
      </w:r>
      <w:r>
        <w:rPr>
          <w:spacing w:val="-6"/>
          <w:sz w:val="28"/>
        </w:rPr>
        <w:t> </w:t>
      </w:r>
      <w:r>
        <w:rPr>
          <w:sz w:val="28"/>
        </w:rPr>
        <w:t>разных</w:t>
      </w:r>
      <w:r>
        <w:rPr>
          <w:spacing w:val="-3"/>
          <w:sz w:val="28"/>
        </w:rPr>
        <w:t> </w:t>
      </w:r>
      <w:r>
        <w:rPr>
          <w:spacing w:val="-2"/>
          <w:sz w:val="28"/>
        </w:rPr>
        <w:t>формах;</w:t>
      </w:r>
    </w:p>
    <w:p>
      <w:pPr>
        <w:pStyle w:val="ListParagraph"/>
        <w:numPr>
          <w:ilvl w:val="1"/>
          <w:numId w:val="43"/>
        </w:numPr>
        <w:tabs>
          <w:tab w:pos="1452" w:val="left" w:leader="none"/>
        </w:tabs>
        <w:spacing w:line="240" w:lineRule="auto" w:before="0" w:after="0"/>
        <w:ind w:left="567" w:right="715" w:firstLine="708"/>
        <w:jc w:val="left"/>
        <w:rPr>
          <w:sz w:val="28"/>
        </w:rPr>
      </w:pPr>
      <w:r>
        <w:rPr>
          <w:sz w:val="28"/>
        </w:rPr>
        <w:t>извлекать и интерпретировать информацию, представленную в таблице, на диаграмме;</w:t>
      </w:r>
    </w:p>
    <w:p>
      <w:pPr>
        <w:pStyle w:val="ListParagraph"/>
        <w:numPr>
          <w:ilvl w:val="1"/>
          <w:numId w:val="43"/>
        </w:numPr>
        <w:tabs>
          <w:tab w:pos="1504" w:val="left" w:leader="none"/>
        </w:tabs>
        <w:spacing w:line="321" w:lineRule="exact" w:before="0" w:after="0"/>
        <w:ind w:left="1504" w:right="0" w:hanging="229"/>
        <w:jc w:val="left"/>
        <w:rPr>
          <w:sz w:val="28"/>
        </w:rPr>
      </w:pPr>
      <w:r>
        <w:rPr>
          <w:sz w:val="28"/>
        </w:rPr>
        <w:t>использовать</w:t>
      </w:r>
      <w:r>
        <w:rPr>
          <w:spacing w:val="59"/>
          <w:sz w:val="28"/>
        </w:rPr>
        <w:t> </w:t>
      </w:r>
      <w:r>
        <w:rPr>
          <w:sz w:val="28"/>
        </w:rPr>
        <w:t>справочную</w:t>
      </w:r>
      <w:r>
        <w:rPr>
          <w:spacing w:val="59"/>
          <w:sz w:val="28"/>
        </w:rPr>
        <w:t> </w:t>
      </w:r>
      <w:r>
        <w:rPr>
          <w:sz w:val="28"/>
        </w:rPr>
        <w:t>литературу</w:t>
      </w:r>
      <w:r>
        <w:rPr>
          <w:spacing w:val="59"/>
          <w:sz w:val="28"/>
        </w:rPr>
        <w:t> </w:t>
      </w:r>
      <w:r>
        <w:rPr>
          <w:sz w:val="28"/>
        </w:rPr>
        <w:t>для</w:t>
      </w:r>
      <w:r>
        <w:rPr>
          <w:spacing w:val="62"/>
          <w:sz w:val="28"/>
        </w:rPr>
        <w:t> </w:t>
      </w:r>
      <w:r>
        <w:rPr>
          <w:sz w:val="28"/>
        </w:rPr>
        <w:t>поиска</w:t>
      </w:r>
      <w:r>
        <w:rPr>
          <w:spacing w:val="61"/>
          <w:sz w:val="28"/>
        </w:rPr>
        <w:t> </w:t>
      </w:r>
      <w:r>
        <w:rPr>
          <w:sz w:val="28"/>
        </w:rPr>
        <w:t>информации,</w:t>
      </w:r>
      <w:r>
        <w:rPr>
          <w:spacing w:val="59"/>
          <w:sz w:val="28"/>
        </w:rPr>
        <w:t> </w:t>
      </w:r>
      <w:r>
        <w:rPr>
          <w:sz w:val="28"/>
        </w:rPr>
        <w:t>в</w:t>
      </w:r>
      <w:r>
        <w:rPr>
          <w:spacing w:val="60"/>
          <w:sz w:val="28"/>
        </w:rPr>
        <w:t> </w:t>
      </w:r>
      <w:r>
        <w:rPr>
          <w:spacing w:val="-4"/>
          <w:sz w:val="28"/>
        </w:rPr>
        <w:t>т.ч.</w:t>
      </w:r>
    </w:p>
    <w:p>
      <w:pPr>
        <w:pStyle w:val="BodyText"/>
        <w:spacing w:before="2"/>
        <w:ind w:firstLine="0"/>
        <w:jc w:val="left"/>
      </w:pPr>
      <w:r>
        <w:rPr/>
        <w:t>Интернет</w:t>
      </w:r>
      <w:r>
        <w:rPr>
          <w:spacing w:val="-8"/>
        </w:rPr>
        <w:t> </w:t>
      </w:r>
      <w:r>
        <w:rPr/>
        <w:t>(в</w:t>
      </w:r>
      <w:r>
        <w:rPr>
          <w:spacing w:val="-8"/>
        </w:rPr>
        <w:t> </w:t>
      </w:r>
      <w:r>
        <w:rPr/>
        <w:t>условиях</w:t>
      </w:r>
      <w:r>
        <w:rPr>
          <w:spacing w:val="-6"/>
        </w:rPr>
        <w:t> </w:t>
      </w:r>
      <w:r>
        <w:rPr/>
        <w:t>контролируемого</w:t>
      </w:r>
      <w:r>
        <w:rPr>
          <w:spacing w:val="-9"/>
        </w:rPr>
        <w:t> </w:t>
      </w:r>
      <w:r>
        <w:rPr>
          <w:spacing w:val="-2"/>
        </w:rPr>
        <w:t>выхода).</w:t>
      </w:r>
    </w:p>
    <w:p>
      <w:pPr>
        <w:pStyle w:val="Heading3"/>
        <w:spacing w:before="7"/>
        <w:jc w:val="left"/>
      </w:pPr>
      <w:r>
        <w:rPr/>
        <w:t>Коммуникативные</w:t>
      </w:r>
      <w:r>
        <w:rPr>
          <w:spacing w:val="-8"/>
        </w:rPr>
        <w:t> </w:t>
      </w:r>
      <w:r>
        <w:rPr>
          <w:spacing w:val="-5"/>
        </w:rPr>
        <w:t>УУД</w:t>
      </w:r>
    </w:p>
    <w:p>
      <w:pPr>
        <w:pStyle w:val="ListParagraph"/>
        <w:numPr>
          <w:ilvl w:val="1"/>
          <w:numId w:val="43"/>
        </w:numPr>
        <w:tabs>
          <w:tab w:pos="1575" w:val="left" w:leader="none"/>
          <w:tab w:pos="3371" w:val="left" w:leader="none"/>
          <w:tab w:pos="5571" w:val="left" w:leader="none"/>
          <w:tab w:pos="7539" w:val="left" w:leader="none"/>
          <w:tab w:pos="8158" w:val="left" w:leader="none"/>
          <w:tab w:pos="9171" w:val="left" w:leader="none"/>
        </w:tabs>
        <w:spacing w:line="240" w:lineRule="auto" w:before="0" w:after="0"/>
        <w:ind w:left="567" w:right="709" w:firstLine="708"/>
        <w:jc w:val="left"/>
        <w:rPr>
          <w:sz w:val="28"/>
        </w:rPr>
      </w:pPr>
      <w:r>
        <w:rPr>
          <w:spacing w:val="-2"/>
          <w:sz w:val="28"/>
        </w:rPr>
        <w:t>использовать</w:t>
      </w:r>
      <w:r>
        <w:rPr>
          <w:sz w:val="28"/>
        </w:rPr>
        <w:tab/>
      </w:r>
      <w:r>
        <w:rPr>
          <w:spacing w:val="-2"/>
          <w:sz w:val="28"/>
        </w:rPr>
        <w:t>математическую</w:t>
      </w:r>
      <w:r>
        <w:rPr>
          <w:sz w:val="28"/>
        </w:rPr>
        <w:tab/>
      </w:r>
      <w:r>
        <w:rPr>
          <w:spacing w:val="-2"/>
          <w:sz w:val="28"/>
        </w:rPr>
        <w:t>терминологию</w:t>
      </w:r>
      <w:r>
        <w:rPr>
          <w:sz w:val="28"/>
        </w:rPr>
        <w:tab/>
      </w:r>
      <w:r>
        <w:rPr>
          <w:spacing w:val="-4"/>
          <w:sz w:val="28"/>
        </w:rPr>
        <w:t>для</w:t>
      </w:r>
      <w:r>
        <w:rPr>
          <w:sz w:val="28"/>
        </w:rPr>
        <w:tab/>
      </w:r>
      <w:r>
        <w:rPr>
          <w:spacing w:val="-2"/>
          <w:sz w:val="28"/>
        </w:rPr>
        <w:t>записи</w:t>
      </w:r>
      <w:r>
        <w:rPr>
          <w:sz w:val="28"/>
        </w:rPr>
        <w:tab/>
      </w:r>
      <w:r>
        <w:rPr>
          <w:spacing w:val="-2"/>
          <w:sz w:val="28"/>
        </w:rPr>
        <w:t>решения </w:t>
      </w:r>
      <w:r>
        <w:rPr>
          <w:sz w:val="28"/>
        </w:rPr>
        <w:t>предметной или практической задачи;</w:t>
      </w:r>
    </w:p>
    <w:p>
      <w:pPr>
        <w:pStyle w:val="ListParagraph"/>
        <w:numPr>
          <w:ilvl w:val="1"/>
          <w:numId w:val="43"/>
        </w:numPr>
        <w:tabs>
          <w:tab w:pos="1449" w:val="left" w:leader="none"/>
        </w:tabs>
        <w:spacing w:line="240" w:lineRule="auto" w:before="0" w:after="0"/>
        <w:ind w:left="567" w:right="714" w:firstLine="708"/>
        <w:jc w:val="left"/>
        <w:rPr>
          <w:sz w:val="28"/>
        </w:rPr>
      </w:pPr>
      <w:r>
        <w:rPr>
          <w:sz w:val="28"/>
        </w:rPr>
        <w:t>приводить примеры и контрпримеры для подтверждения/ опровержения вывода, гипотезы;</w:t>
      </w:r>
    </w:p>
    <w:p>
      <w:pPr>
        <w:pStyle w:val="ListParagraph"/>
        <w:numPr>
          <w:ilvl w:val="1"/>
          <w:numId w:val="43"/>
        </w:numPr>
        <w:tabs>
          <w:tab w:pos="1437" w:val="left" w:leader="none"/>
        </w:tabs>
        <w:spacing w:line="322" w:lineRule="exact" w:before="0" w:after="0"/>
        <w:ind w:left="1437" w:right="0" w:hanging="162"/>
        <w:jc w:val="left"/>
        <w:rPr>
          <w:sz w:val="28"/>
        </w:rPr>
      </w:pPr>
      <w:r>
        <w:rPr>
          <w:sz w:val="28"/>
        </w:rPr>
        <w:t>конструировать,</w:t>
      </w:r>
      <w:r>
        <w:rPr>
          <w:spacing w:val="-12"/>
          <w:sz w:val="28"/>
        </w:rPr>
        <w:t> </w:t>
      </w:r>
      <w:r>
        <w:rPr>
          <w:sz w:val="28"/>
        </w:rPr>
        <w:t>читать</w:t>
      </w:r>
      <w:r>
        <w:rPr>
          <w:spacing w:val="-11"/>
          <w:sz w:val="28"/>
        </w:rPr>
        <w:t> </w:t>
      </w:r>
      <w:r>
        <w:rPr>
          <w:sz w:val="28"/>
        </w:rPr>
        <w:t>числовое</w:t>
      </w:r>
      <w:r>
        <w:rPr>
          <w:spacing w:val="-8"/>
          <w:sz w:val="28"/>
        </w:rPr>
        <w:t> </w:t>
      </w:r>
      <w:r>
        <w:rPr>
          <w:spacing w:val="-2"/>
          <w:sz w:val="28"/>
        </w:rPr>
        <w:t>выражение;</w:t>
      </w:r>
    </w:p>
    <w:p>
      <w:pPr>
        <w:pStyle w:val="ListParagraph"/>
        <w:numPr>
          <w:ilvl w:val="1"/>
          <w:numId w:val="43"/>
        </w:numPr>
        <w:tabs>
          <w:tab w:pos="1601" w:val="left" w:leader="none"/>
          <w:tab w:pos="3091" w:val="left" w:leader="none"/>
          <w:tab w:pos="5017" w:val="left" w:leader="none"/>
          <w:tab w:pos="6420" w:val="left" w:leader="none"/>
          <w:tab w:pos="6777" w:val="left" w:leader="none"/>
          <w:tab w:pos="8948" w:val="left" w:leader="none"/>
        </w:tabs>
        <w:spacing w:line="240" w:lineRule="auto" w:before="0" w:after="0"/>
        <w:ind w:left="567" w:right="711" w:firstLine="708"/>
        <w:jc w:val="left"/>
        <w:rPr>
          <w:sz w:val="28"/>
        </w:rPr>
      </w:pPr>
      <w:r>
        <w:rPr>
          <w:spacing w:val="-2"/>
          <w:sz w:val="28"/>
        </w:rPr>
        <w:t>описывать</w:t>
      </w:r>
      <w:r>
        <w:rPr>
          <w:sz w:val="28"/>
        </w:rPr>
        <w:tab/>
      </w:r>
      <w:r>
        <w:rPr>
          <w:spacing w:val="-2"/>
          <w:sz w:val="28"/>
        </w:rPr>
        <w:t>практическую</w:t>
      </w:r>
      <w:r>
        <w:rPr>
          <w:sz w:val="28"/>
        </w:rPr>
        <w:tab/>
      </w:r>
      <w:r>
        <w:rPr>
          <w:spacing w:val="-2"/>
          <w:sz w:val="28"/>
        </w:rPr>
        <w:t>ситуацию</w:t>
      </w:r>
      <w:r>
        <w:rPr>
          <w:sz w:val="28"/>
        </w:rPr>
        <w:tab/>
      </w:r>
      <w:r>
        <w:rPr>
          <w:spacing w:val="-10"/>
          <w:sz w:val="28"/>
        </w:rPr>
        <w:t>с</w:t>
      </w:r>
      <w:r>
        <w:rPr>
          <w:sz w:val="28"/>
        </w:rPr>
        <w:tab/>
      </w:r>
      <w:r>
        <w:rPr>
          <w:spacing w:val="-2"/>
          <w:sz w:val="28"/>
        </w:rPr>
        <w:t>использованием</w:t>
      </w:r>
      <w:r>
        <w:rPr>
          <w:sz w:val="28"/>
        </w:rPr>
        <w:tab/>
      </w:r>
      <w:r>
        <w:rPr>
          <w:spacing w:val="-2"/>
          <w:sz w:val="28"/>
        </w:rPr>
        <w:t>изученной терминологии;</w:t>
      </w:r>
    </w:p>
    <w:p>
      <w:pPr>
        <w:pStyle w:val="ListParagraph"/>
        <w:numPr>
          <w:ilvl w:val="1"/>
          <w:numId w:val="43"/>
        </w:numPr>
        <w:tabs>
          <w:tab w:pos="1606" w:val="left" w:leader="none"/>
          <w:tab w:pos="3800" w:val="left" w:leader="none"/>
          <w:tab w:pos="5959" w:val="left" w:leader="none"/>
          <w:tab w:pos="7266" w:val="left" w:leader="none"/>
          <w:tab w:pos="8454" w:val="left" w:leader="none"/>
          <w:tab w:pos="8842" w:val="left" w:leader="none"/>
          <w:tab w:pos="10074" w:val="left" w:leader="none"/>
        </w:tabs>
        <w:spacing w:line="240" w:lineRule="auto" w:before="0" w:after="0"/>
        <w:ind w:left="567" w:right="714" w:firstLine="708"/>
        <w:jc w:val="left"/>
        <w:rPr>
          <w:sz w:val="28"/>
        </w:rPr>
      </w:pPr>
      <w:r>
        <w:rPr>
          <w:spacing w:val="-2"/>
          <w:sz w:val="28"/>
        </w:rPr>
        <w:t>характеризовать</w:t>
      </w:r>
      <w:r>
        <w:rPr>
          <w:sz w:val="28"/>
        </w:rPr>
        <w:tab/>
      </w:r>
      <w:r>
        <w:rPr>
          <w:spacing w:val="-2"/>
          <w:sz w:val="28"/>
        </w:rPr>
        <w:t>математические</w:t>
      </w:r>
      <w:r>
        <w:rPr>
          <w:sz w:val="28"/>
        </w:rPr>
        <w:tab/>
      </w:r>
      <w:r>
        <w:rPr>
          <w:spacing w:val="-2"/>
          <w:sz w:val="28"/>
        </w:rPr>
        <w:t>объекты,</w:t>
      </w:r>
      <w:r>
        <w:rPr>
          <w:sz w:val="28"/>
        </w:rPr>
        <w:tab/>
      </w:r>
      <w:r>
        <w:rPr>
          <w:spacing w:val="-2"/>
          <w:sz w:val="28"/>
        </w:rPr>
        <w:t>явления</w:t>
      </w:r>
      <w:r>
        <w:rPr>
          <w:sz w:val="28"/>
        </w:rPr>
        <w:tab/>
      </w:r>
      <w:r>
        <w:rPr>
          <w:spacing w:val="-10"/>
          <w:sz w:val="28"/>
        </w:rPr>
        <w:t>и</w:t>
      </w:r>
      <w:r>
        <w:rPr>
          <w:sz w:val="28"/>
        </w:rPr>
        <w:tab/>
      </w:r>
      <w:r>
        <w:rPr>
          <w:spacing w:val="-2"/>
          <w:sz w:val="28"/>
        </w:rPr>
        <w:t>события</w:t>
      </w:r>
      <w:r>
        <w:rPr>
          <w:sz w:val="28"/>
        </w:rPr>
        <w:tab/>
      </w:r>
      <w:r>
        <w:rPr>
          <w:spacing w:val="-10"/>
          <w:sz w:val="28"/>
        </w:rPr>
        <w:t>с </w:t>
      </w:r>
      <w:r>
        <w:rPr>
          <w:sz w:val="28"/>
        </w:rPr>
        <w:t>помощью изученных величин;</w:t>
      </w:r>
    </w:p>
    <w:p>
      <w:pPr>
        <w:pStyle w:val="ListParagraph"/>
        <w:numPr>
          <w:ilvl w:val="1"/>
          <w:numId w:val="43"/>
        </w:numPr>
        <w:tabs>
          <w:tab w:pos="1437" w:val="left" w:leader="none"/>
        </w:tabs>
        <w:spacing w:line="321" w:lineRule="exact" w:before="0" w:after="0"/>
        <w:ind w:left="1437" w:right="0" w:hanging="162"/>
        <w:jc w:val="left"/>
        <w:rPr>
          <w:sz w:val="28"/>
        </w:rPr>
      </w:pPr>
      <w:r>
        <w:rPr>
          <w:sz w:val="28"/>
        </w:rPr>
        <w:t>составлять</w:t>
      </w:r>
      <w:r>
        <w:rPr>
          <w:spacing w:val="-13"/>
          <w:sz w:val="28"/>
        </w:rPr>
        <w:t> </w:t>
      </w:r>
      <w:r>
        <w:rPr>
          <w:sz w:val="28"/>
        </w:rPr>
        <w:t>инструкцию,</w:t>
      </w:r>
      <w:r>
        <w:rPr>
          <w:spacing w:val="-8"/>
          <w:sz w:val="28"/>
        </w:rPr>
        <w:t> </w:t>
      </w:r>
      <w:r>
        <w:rPr>
          <w:sz w:val="28"/>
        </w:rPr>
        <w:t>записывать</w:t>
      </w:r>
      <w:r>
        <w:rPr>
          <w:spacing w:val="-8"/>
          <w:sz w:val="28"/>
        </w:rPr>
        <w:t> </w:t>
      </w:r>
      <w:r>
        <w:rPr>
          <w:spacing w:val="-2"/>
          <w:sz w:val="28"/>
        </w:rPr>
        <w:t>рассуждение;</w:t>
      </w:r>
    </w:p>
    <w:p>
      <w:pPr>
        <w:pStyle w:val="ListParagraph"/>
        <w:numPr>
          <w:ilvl w:val="1"/>
          <w:numId w:val="43"/>
        </w:numPr>
        <w:tabs>
          <w:tab w:pos="1456" w:val="left" w:leader="none"/>
        </w:tabs>
        <w:spacing w:line="242" w:lineRule="auto" w:before="0" w:after="0"/>
        <w:ind w:left="567" w:right="709" w:firstLine="708"/>
        <w:jc w:val="left"/>
        <w:rPr>
          <w:sz w:val="28"/>
        </w:rPr>
      </w:pPr>
      <w:r>
        <w:rPr>
          <w:sz w:val="28"/>
        </w:rPr>
        <w:t>инициировать обсуждение разных способов выполнения задания, поиск ошибок в решении.</w:t>
      </w:r>
    </w:p>
    <w:p>
      <w:pPr>
        <w:pStyle w:val="Heading3"/>
        <w:jc w:val="left"/>
      </w:pPr>
      <w:r>
        <w:rPr/>
        <w:t>Регулятивные</w:t>
      </w:r>
      <w:r>
        <w:rPr>
          <w:spacing w:val="-10"/>
        </w:rPr>
        <w:t> </w:t>
      </w:r>
      <w:r>
        <w:rPr>
          <w:spacing w:val="-5"/>
        </w:rPr>
        <w:t>УУД</w:t>
      </w:r>
    </w:p>
    <w:p>
      <w:pPr>
        <w:pStyle w:val="ListParagraph"/>
        <w:numPr>
          <w:ilvl w:val="1"/>
          <w:numId w:val="43"/>
        </w:numPr>
        <w:tabs>
          <w:tab w:pos="1615" w:val="left" w:leader="none"/>
        </w:tabs>
        <w:spacing w:line="240" w:lineRule="auto" w:before="0" w:after="0"/>
        <w:ind w:left="567" w:right="712" w:firstLine="708"/>
        <w:jc w:val="both"/>
        <w:rPr>
          <w:sz w:val="28"/>
        </w:rPr>
      </w:pPr>
      <w:r>
        <w:rPr>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pStyle w:val="ListParagraph"/>
        <w:numPr>
          <w:ilvl w:val="1"/>
          <w:numId w:val="43"/>
        </w:numPr>
        <w:tabs>
          <w:tab w:pos="1437" w:val="left" w:leader="none"/>
        </w:tabs>
        <w:spacing w:line="321" w:lineRule="exact" w:before="0" w:after="0"/>
        <w:ind w:left="1437" w:right="0" w:hanging="162"/>
        <w:jc w:val="left"/>
        <w:rPr>
          <w:sz w:val="28"/>
        </w:rPr>
      </w:pPr>
      <w:r>
        <w:rPr>
          <w:sz w:val="28"/>
        </w:rPr>
        <w:t>самостоятельно</w:t>
      </w:r>
      <w:r>
        <w:rPr>
          <w:spacing w:val="-8"/>
          <w:sz w:val="28"/>
        </w:rPr>
        <w:t> </w:t>
      </w:r>
      <w:r>
        <w:rPr>
          <w:sz w:val="28"/>
        </w:rPr>
        <w:t>выполнять</w:t>
      </w:r>
      <w:r>
        <w:rPr>
          <w:spacing w:val="-8"/>
          <w:sz w:val="28"/>
        </w:rPr>
        <w:t> </w:t>
      </w:r>
      <w:r>
        <w:rPr>
          <w:sz w:val="28"/>
        </w:rPr>
        <w:t>прикидку</w:t>
      </w:r>
      <w:r>
        <w:rPr>
          <w:spacing w:val="-10"/>
          <w:sz w:val="28"/>
        </w:rPr>
        <w:t> </w:t>
      </w:r>
      <w:r>
        <w:rPr>
          <w:sz w:val="28"/>
        </w:rPr>
        <w:t>и</w:t>
      </w:r>
      <w:r>
        <w:rPr>
          <w:spacing w:val="-6"/>
          <w:sz w:val="28"/>
        </w:rPr>
        <w:t> </w:t>
      </w:r>
      <w:r>
        <w:rPr>
          <w:sz w:val="28"/>
        </w:rPr>
        <w:t>оценку</w:t>
      </w:r>
      <w:r>
        <w:rPr>
          <w:spacing w:val="-4"/>
          <w:sz w:val="28"/>
        </w:rPr>
        <w:t> </w:t>
      </w:r>
      <w:r>
        <w:rPr>
          <w:sz w:val="28"/>
        </w:rPr>
        <w:t>результата</w:t>
      </w:r>
      <w:r>
        <w:rPr>
          <w:spacing w:val="-5"/>
          <w:sz w:val="28"/>
        </w:rPr>
        <w:t> </w:t>
      </w:r>
      <w:r>
        <w:rPr>
          <w:spacing w:val="-2"/>
          <w:sz w:val="28"/>
        </w:rPr>
        <w:t>измерений;</w:t>
      </w:r>
    </w:p>
    <w:p>
      <w:pPr>
        <w:pStyle w:val="ListParagraph"/>
        <w:numPr>
          <w:ilvl w:val="1"/>
          <w:numId w:val="43"/>
        </w:numPr>
        <w:tabs>
          <w:tab w:pos="1454" w:val="left" w:leader="none"/>
        </w:tabs>
        <w:spacing w:line="240" w:lineRule="auto" w:before="0" w:after="0"/>
        <w:ind w:left="567" w:right="714" w:firstLine="708"/>
        <w:jc w:val="left"/>
        <w:rPr>
          <w:sz w:val="28"/>
        </w:rPr>
      </w:pPr>
      <w:r>
        <w:rPr>
          <w:sz w:val="28"/>
        </w:rPr>
        <w:t>находить, исправлять, прогнозировать трудности и ошибки и трудности в решении учебной задачи.</w:t>
      </w:r>
    </w:p>
    <w:p>
      <w:pPr>
        <w:pStyle w:val="Heading3"/>
        <w:spacing w:before="3"/>
        <w:jc w:val="left"/>
      </w:pPr>
      <w:r>
        <w:rPr/>
        <w:t>Совместная</w:t>
      </w:r>
      <w:r>
        <w:rPr>
          <w:spacing w:val="-8"/>
        </w:rPr>
        <w:t> </w:t>
      </w:r>
      <w:r>
        <w:rPr>
          <w:spacing w:val="-2"/>
        </w:rPr>
        <w:t>деятельность:</w:t>
      </w:r>
    </w:p>
    <w:p>
      <w:pPr>
        <w:pStyle w:val="ListParagraph"/>
        <w:numPr>
          <w:ilvl w:val="1"/>
          <w:numId w:val="43"/>
        </w:numPr>
        <w:tabs>
          <w:tab w:pos="1552" w:val="left" w:leader="none"/>
        </w:tabs>
        <w:spacing w:line="240" w:lineRule="auto" w:before="0" w:after="0"/>
        <w:ind w:left="567" w:right="710" w:firstLine="708"/>
        <w:jc w:val="both"/>
        <w:rPr>
          <w:sz w:val="28"/>
        </w:rPr>
      </w:pPr>
      <w:r>
        <w:rPr>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w:t>
      </w:r>
      <w:r>
        <w:rPr>
          <w:spacing w:val="-2"/>
          <w:sz w:val="28"/>
        </w:rPr>
        <w:t>способа;</w:t>
      </w:r>
    </w:p>
    <w:p>
      <w:pPr>
        <w:pStyle w:val="ListParagraph"/>
        <w:numPr>
          <w:ilvl w:val="1"/>
          <w:numId w:val="43"/>
        </w:numPr>
        <w:tabs>
          <w:tab w:pos="1557" w:val="left" w:leader="none"/>
        </w:tabs>
        <w:spacing w:line="240" w:lineRule="auto" w:before="0" w:after="0"/>
        <w:ind w:left="567" w:right="712" w:firstLine="708"/>
        <w:jc w:val="both"/>
        <w:rPr>
          <w:sz w:val="28"/>
        </w:rPr>
      </w:pPr>
      <w:r>
        <w:rPr>
          <w:sz w:val="28"/>
        </w:rPr>
        <w:t>договариваться с одноклассниками в ходе организации проектной работы с величинами (составление расписания, подсчѐт денег, оценка стоимости и веса покупки, рост и вес человека, приближѐнная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расчѐт и разметка, прикидка и оценка конечного результата).</w:t>
      </w:r>
    </w:p>
    <w:p>
      <w:pPr>
        <w:pStyle w:val="BodyText"/>
        <w:spacing w:before="2"/>
        <w:ind w:left="0" w:firstLine="0"/>
        <w:jc w:val="left"/>
      </w:pPr>
    </w:p>
    <w:p>
      <w:pPr>
        <w:pStyle w:val="Heading1"/>
        <w:numPr>
          <w:ilvl w:val="0"/>
          <w:numId w:val="41"/>
        </w:numPr>
        <w:tabs>
          <w:tab w:pos="1702" w:val="left" w:leader="none"/>
        </w:tabs>
        <w:spacing w:line="240" w:lineRule="auto" w:before="0" w:after="0"/>
        <w:ind w:left="567" w:right="711" w:firstLine="708"/>
        <w:jc w:val="both"/>
      </w:pPr>
      <w:r>
        <w:rPr/>
        <w:t>ПЛАНИРУЕМЫЕ РЕЗУЛЬТАТЫ ОСВОЕНИЯ ПРОГРАММЫ УЧЕБНОГО</w:t>
      </w:r>
      <w:r>
        <w:rPr>
          <w:spacing w:val="-6"/>
        </w:rPr>
        <w:t> </w:t>
      </w:r>
      <w:r>
        <w:rPr/>
        <w:t>ПРЕДМЕТА</w:t>
      </w:r>
      <w:r>
        <w:rPr>
          <w:spacing w:val="-7"/>
        </w:rPr>
        <w:t> </w:t>
      </w:r>
      <w:r>
        <w:rPr/>
        <w:t>«МАТЕМАТИКА»</w:t>
      </w:r>
      <w:r>
        <w:rPr>
          <w:spacing w:val="-5"/>
        </w:rPr>
        <w:t> </w:t>
      </w:r>
      <w:r>
        <w:rPr/>
        <w:t>НА</w:t>
      </w:r>
      <w:r>
        <w:rPr>
          <w:spacing w:val="-7"/>
        </w:rPr>
        <w:t> </w:t>
      </w:r>
      <w:r>
        <w:rPr/>
        <w:t>УРОВНЕ</w:t>
      </w:r>
      <w:r>
        <w:rPr>
          <w:spacing w:val="-6"/>
        </w:rPr>
        <w:t> </w:t>
      </w:r>
      <w:r>
        <w:rPr/>
        <w:t>НАЧАЛЬНОГО ОБЩЕГО ОБРАЗОВАНИЯ</w:t>
      </w:r>
    </w:p>
    <w:p>
      <w:pPr>
        <w:pStyle w:val="Heading1"/>
        <w:spacing w:after="0" w:line="240" w:lineRule="auto"/>
        <w:jc w:val="both"/>
        <w:sectPr>
          <w:footerReference w:type="default" r:id="rId44"/>
          <w:pgSz w:w="11910" w:h="16840"/>
          <w:pgMar w:header="0" w:footer="0" w:top="1040" w:bottom="280" w:left="566" w:right="425"/>
        </w:sectPr>
      </w:pPr>
    </w:p>
    <w:p>
      <w:pPr>
        <w:spacing w:line="321" w:lineRule="exact" w:before="72"/>
        <w:ind w:left="1233" w:right="1370" w:firstLine="0"/>
        <w:jc w:val="center"/>
        <w:rPr>
          <w:b/>
          <w:sz w:val="28"/>
        </w:rPr>
      </w:pPr>
      <w:r>
        <w:rPr>
          <w:b/>
          <w:sz w:val="28"/>
        </w:rPr>
        <w:t>ЛИЧНОСТНЫЕ</w:t>
      </w:r>
      <w:r>
        <w:rPr>
          <w:b/>
          <w:spacing w:val="-10"/>
          <w:sz w:val="28"/>
        </w:rPr>
        <w:t> </w:t>
      </w:r>
      <w:r>
        <w:rPr>
          <w:b/>
          <w:spacing w:val="-2"/>
          <w:sz w:val="28"/>
        </w:rPr>
        <w:t>РЕЗУЛЬТАТЫ</w:t>
      </w:r>
    </w:p>
    <w:p>
      <w:pPr>
        <w:pStyle w:val="BodyText"/>
        <w:ind w:right="706"/>
      </w:pPr>
      <w:r>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BodyText"/>
        <w:spacing w:before="5"/>
        <w:ind w:left="0" w:firstLine="0"/>
        <w:jc w:val="left"/>
      </w:pPr>
    </w:p>
    <w:p>
      <w:pPr>
        <w:pStyle w:val="Heading3"/>
        <w:spacing w:line="240" w:lineRule="auto" w:before="1"/>
        <w:ind w:left="567" w:right="714" w:firstLine="708"/>
      </w:pPr>
      <w:r>
        <w:rPr/>
        <w:t>Изучение учебного предмета «Математика» на уровне НОО будет способствовать достижению следующих личностных образовательных </w:t>
      </w:r>
      <w:r>
        <w:rPr>
          <w:spacing w:val="-2"/>
        </w:rPr>
        <w:t>результатов:</w:t>
      </w:r>
    </w:p>
    <w:p>
      <w:pPr>
        <w:pStyle w:val="ListParagraph"/>
        <w:numPr>
          <w:ilvl w:val="0"/>
          <w:numId w:val="44"/>
        </w:numPr>
        <w:tabs>
          <w:tab w:pos="1572" w:val="left" w:leader="none"/>
        </w:tabs>
        <w:spacing w:line="240" w:lineRule="auto" w:before="0" w:after="0"/>
        <w:ind w:left="567" w:right="713" w:firstLine="708"/>
        <w:jc w:val="both"/>
        <w:rPr>
          <w:sz w:val="28"/>
        </w:rPr>
      </w:pPr>
      <w:r>
        <w:rPr>
          <w:sz w:val="28"/>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pPr>
        <w:pStyle w:val="ListParagraph"/>
        <w:numPr>
          <w:ilvl w:val="0"/>
          <w:numId w:val="44"/>
        </w:numPr>
        <w:tabs>
          <w:tab w:pos="1641" w:val="left" w:leader="none"/>
        </w:tabs>
        <w:spacing w:line="240" w:lineRule="auto" w:before="0" w:after="0"/>
        <w:ind w:left="567" w:right="708" w:firstLine="708"/>
        <w:jc w:val="both"/>
        <w:rPr>
          <w:sz w:val="28"/>
        </w:rPr>
      </w:pPr>
      <w:r>
        <w:rPr>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pStyle w:val="ListParagraph"/>
        <w:numPr>
          <w:ilvl w:val="0"/>
          <w:numId w:val="44"/>
        </w:numPr>
        <w:tabs>
          <w:tab w:pos="1776" w:val="left" w:leader="none"/>
        </w:tabs>
        <w:spacing w:line="240" w:lineRule="auto" w:before="0" w:after="0"/>
        <w:ind w:left="567" w:right="710" w:firstLine="708"/>
        <w:jc w:val="both"/>
        <w:rPr>
          <w:sz w:val="28"/>
        </w:rPr>
      </w:pPr>
      <w:r>
        <w:rPr>
          <w:sz w:val="28"/>
        </w:rPr>
        <w:t>осваивать навыки организации безопасного поведения в информационной среде;</w:t>
      </w:r>
    </w:p>
    <w:p>
      <w:pPr>
        <w:pStyle w:val="ListParagraph"/>
        <w:numPr>
          <w:ilvl w:val="0"/>
          <w:numId w:val="44"/>
        </w:numPr>
        <w:tabs>
          <w:tab w:pos="1449" w:val="left" w:leader="none"/>
        </w:tabs>
        <w:spacing w:line="240" w:lineRule="auto" w:before="0" w:after="0"/>
        <w:ind w:left="567" w:right="711" w:firstLine="708"/>
        <w:jc w:val="both"/>
        <w:rPr>
          <w:sz w:val="28"/>
        </w:rPr>
      </w:pPr>
      <w:r>
        <w:rPr>
          <w:sz w:val="28"/>
        </w:rPr>
        <w:t>применять математику для решения практических задач в повседневной жизни, в т.ч. при оказании помощи одноклассникам, детям младшего возраста, взрослым и пожилым людям;</w:t>
      </w:r>
    </w:p>
    <w:p>
      <w:pPr>
        <w:pStyle w:val="ListParagraph"/>
        <w:numPr>
          <w:ilvl w:val="0"/>
          <w:numId w:val="44"/>
        </w:numPr>
        <w:tabs>
          <w:tab w:pos="1459" w:val="left" w:leader="none"/>
        </w:tabs>
        <w:spacing w:line="240" w:lineRule="auto" w:before="0" w:after="0"/>
        <w:ind w:left="567" w:right="711" w:firstLine="708"/>
        <w:jc w:val="both"/>
        <w:rPr>
          <w:sz w:val="28"/>
        </w:rPr>
      </w:pPr>
      <w:r>
        <w:rPr>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pPr>
        <w:pStyle w:val="ListParagraph"/>
        <w:numPr>
          <w:ilvl w:val="0"/>
          <w:numId w:val="44"/>
        </w:numPr>
        <w:tabs>
          <w:tab w:pos="1632" w:val="left" w:leader="none"/>
        </w:tabs>
        <w:spacing w:line="240" w:lineRule="auto" w:before="0" w:after="0"/>
        <w:ind w:left="567" w:right="705" w:firstLine="708"/>
        <w:jc w:val="both"/>
        <w:rPr>
          <w:sz w:val="28"/>
        </w:rPr>
      </w:pPr>
      <w:r>
        <w:rPr>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pStyle w:val="ListParagraph"/>
        <w:numPr>
          <w:ilvl w:val="0"/>
          <w:numId w:val="44"/>
        </w:numPr>
        <w:tabs>
          <w:tab w:pos="1600" w:val="left" w:leader="none"/>
        </w:tabs>
        <w:spacing w:line="240" w:lineRule="auto" w:before="0" w:after="0"/>
        <w:ind w:left="567" w:right="715" w:firstLine="708"/>
        <w:jc w:val="both"/>
        <w:rPr>
          <w:sz w:val="28"/>
        </w:rPr>
      </w:pPr>
      <w:r>
        <w:rPr>
          <w:sz w:val="28"/>
        </w:rPr>
        <w:t>оценивать свои успехи в изучении математики, намечать пути устранения трудностей; стремиться углублять свои математические знания и </w:t>
      </w:r>
      <w:r>
        <w:rPr>
          <w:spacing w:val="-2"/>
          <w:sz w:val="28"/>
        </w:rPr>
        <w:t>умения;</w:t>
      </w:r>
    </w:p>
    <w:p>
      <w:pPr>
        <w:pStyle w:val="ListParagraph"/>
        <w:numPr>
          <w:ilvl w:val="0"/>
          <w:numId w:val="44"/>
        </w:numPr>
        <w:tabs>
          <w:tab w:pos="1605" w:val="left" w:leader="none"/>
        </w:tabs>
        <w:spacing w:line="240" w:lineRule="auto" w:before="0" w:after="0"/>
        <w:ind w:left="567" w:right="712" w:firstLine="708"/>
        <w:jc w:val="both"/>
        <w:rPr>
          <w:sz w:val="28"/>
        </w:rPr>
      </w:pPr>
      <w:r>
        <w:rPr>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pStyle w:val="Heading1"/>
        <w:spacing w:before="319"/>
        <w:ind w:right="1373"/>
      </w:pPr>
      <w:r>
        <w:rPr/>
        <w:t>МЕТАПРЕДМЕТНЫЕ</w:t>
      </w:r>
      <w:r>
        <w:rPr>
          <w:spacing w:val="-14"/>
        </w:rPr>
        <w:t> </w:t>
      </w:r>
      <w:r>
        <w:rPr>
          <w:spacing w:val="-2"/>
        </w:rPr>
        <w:t>РЕЗУЛЬТАТЫ</w:t>
      </w:r>
    </w:p>
    <w:p>
      <w:pPr>
        <w:pStyle w:val="Heading3"/>
        <w:spacing w:line="240" w:lineRule="auto" w:before="5"/>
        <w:ind w:left="567" w:right="711" w:firstLine="720"/>
      </w:pPr>
      <w:r>
        <w:rPr/>
        <w:t>В результате изучения математики на уровне НОО у обучающегося будут сформированы познавательные УУД, коммуникативные УУД, регулятивные УУД, совместная деятельность.</w:t>
      </w:r>
    </w:p>
    <w:p>
      <w:pPr>
        <w:spacing w:line="317" w:lineRule="exact" w:before="0"/>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318" w:lineRule="exact" w:before="0"/>
        <w:ind w:left="1287" w:right="0" w:firstLine="0"/>
        <w:jc w:val="both"/>
        <w:rPr>
          <w:i/>
          <w:sz w:val="28"/>
        </w:rPr>
      </w:pPr>
      <w:r>
        <w:rPr>
          <w:i/>
          <w:sz w:val="28"/>
        </w:rPr>
        <w:t>У</w:t>
      </w:r>
      <w:r>
        <w:rPr>
          <w:i/>
          <w:spacing w:val="74"/>
          <w:sz w:val="28"/>
        </w:rPr>
        <w:t> </w:t>
      </w:r>
      <w:r>
        <w:rPr>
          <w:i/>
          <w:sz w:val="28"/>
        </w:rPr>
        <w:t>обучающегося</w:t>
      </w:r>
      <w:r>
        <w:rPr>
          <w:i/>
          <w:spacing w:val="76"/>
          <w:sz w:val="28"/>
        </w:rPr>
        <w:t> </w:t>
      </w:r>
      <w:r>
        <w:rPr>
          <w:i/>
          <w:sz w:val="28"/>
        </w:rPr>
        <w:t>будут</w:t>
      </w:r>
      <w:r>
        <w:rPr>
          <w:i/>
          <w:spacing w:val="76"/>
          <w:sz w:val="28"/>
        </w:rPr>
        <w:t> </w:t>
      </w:r>
      <w:r>
        <w:rPr>
          <w:i/>
          <w:sz w:val="28"/>
        </w:rPr>
        <w:t>сформированы</w:t>
      </w:r>
      <w:r>
        <w:rPr>
          <w:i/>
          <w:spacing w:val="76"/>
          <w:sz w:val="28"/>
        </w:rPr>
        <w:t> </w:t>
      </w:r>
      <w:r>
        <w:rPr>
          <w:i/>
          <w:sz w:val="28"/>
        </w:rPr>
        <w:t>следующие</w:t>
      </w:r>
      <w:r>
        <w:rPr>
          <w:i/>
          <w:spacing w:val="77"/>
          <w:sz w:val="28"/>
        </w:rPr>
        <w:t> </w:t>
      </w:r>
      <w:r>
        <w:rPr>
          <w:i/>
          <w:sz w:val="28"/>
        </w:rPr>
        <w:t>базовые</w:t>
      </w:r>
      <w:r>
        <w:rPr>
          <w:i/>
          <w:spacing w:val="77"/>
          <w:sz w:val="28"/>
        </w:rPr>
        <w:t> </w:t>
      </w:r>
      <w:r>
        <w:rPr>
          <w:i/>
          <w:spacing w:val="-2"/>
          <w:sz w:val="28"/>
        </w:rPr>
        <w:t>логические</w:t>
      </w:r>
    </w:p>
    <w:p>
      <w:pPr>
        <w:pStyle w:val="BodyText"/>
        <w:spacing w:before="44"/>
        <w:ind w:left="0" w:firstLine="0"/>
        <w:jc w:val="left"/>
        <w:rPr>
          <w:i/>
          <w:sz w:val="22"/>
        </w:rPr>
      </w:pPr>
    </w:p>
    <w:p>
      <w:pPr>
        <w:spacing w:before="0"/>
        <w:ind w:left="1233" w:right="1372" w:firstLine="0"/>
        <w:jc w:val="center"/>
        <w:rPr>
          <w:rFonts w:ascii="Calibri"/>
          <w:sz w:val="22"/>
        </w:rPr>
      </w:pPr>
      <w:r>
        <w:rPr>
          <w:rFonts w:ascii="Calibri"/>
          <w:spacing w:val="-5"/>
          <w:sz w:val="22"/>
        </w:rPr>
        <w:t>175</w:t>
      </w:r>
    </w:p>
    <w:p>
      <w:pPr>
        <w:spacing w:after="0"/>
        <w:jc w:val="center"/>
        <w:rPr>
          <w:rFonts w:ascii="Calibri"/>
          <w:sz w:val="22"/>
        </w:rPr>
        <w:sectPr>
          <w:footerReference w:type="default" r:id="rId45"/>
          <w:pgSz w:w="11910" w:h="16840"/>
          <w:pgMar w:header="0" w:footer="0" w:top="1040" w:bottom="280" w:left="566" w:right="425"/>
        </w:sectPr>
      </w:pPr>
    </w:p>
    <w:p>
      <w:pPr>
        <w:spacing w:before="67"/>
        <w:ind w:left="567" w:right="0" w:firstLine="0"/>
        <w:jc w:val="both"/>
        <w:rPr>
          <w:i/>
          <w:sz w:val="28"/>
        </w:rPr>
      </w:pPr>
      <w:r>
        <w:rPr>
          <w:i/>
          <w:sz w:val="28"/>
        </w:rPr>
        <w:t>действия</w:t>
      </w:r>
      <w:r>
        <w:rPr>
          <w:i/>
          <w:spacing w:val="-7"/>
          <w:sz w:val="28"/>
        </w:rPr>
        <w:t> </w:t>
      </w:r>
      <w:r>
        <w:rPr>
          <w:i/>
          <w:sz w:val="28"/>
        </w:rPr>
        <w:t>как</w:t>
      </w:r>
      <w:r>
        <w:rPr>
          <w:i/>
          <w:spacing w:val="-6"/>
          <w:sz w:val="28"/>
        </w:rPr>
        <w:t> </w:t>
      </w:r>
      <w:r>
        <w:rPr>
          <w:i/>
          <w:sz w:val="28"/>
        </w:rPr>
        <w:t>часть</w:t>
      </w:r>
      <w:r>
        <w:rPr>
          <w:i/>
          <w:spacing w:val="-9"/>
          <w:sz w:val="28"/>
        </w:rPr>
        <w:t> </w:t>
      </w:r>
      <w:r>
        <w:rPr>
          <w:i/>
          <w:sz w:val="28"/>
        </w:rPr>
        <w:t>познавательных</w:t>
      </w:r>
      <w:r>
        <w:rPr>
          <w:i/>
          <w:spacing w:val="-5"/>
          <w:sz w:val="28"/>
        </w:rPr>
        <w:t> </w:t>
      </w:r>
      <w:r>
        <w:rPr>
          <w:i/>
          <w:spacing w:val="-4"/>
          <w:sz w:val="28"/>
        </w:rPr>
        <w:t>УУД:</w:t>
      </w:r>
    </w:p>
    <w:p>
      <w:pPr>
        <w:pStyle w:val="ListParagraph"/>
        <w:numPr>
          <w:ilvl w:val="0"/>
          <w:numId w:val="44"/>
        </w:numPr>
        <w:tabs>
          <w:tab w:pos="1461" w:val="left" w:leader="none"/>
        </w:tabs>
        <w:spacing w:line="240" w:lineRule="auto" w:before="2" w:after="0"/>
        <w:ind w:left="567" w:right="713" w:firstLine="708"/>
        <w:jc w:val="both"/>
        <w:rPr>
          <w:sz w:val="28"/>
        </w:rPr>
      </w:pPr>
      <w:r>
        <w:rPr>
          <w:sz w:val="28"/>
        </w:rPr>
        <w:t>устанавливать связи и зависимости между математическими объектами (часть-целое; причина-следствие; протяжѐнность);</w:t>
      </w:r>
    </w:p>
    <w:p>
      <w:pPr>
        <w:pStyle w:val="ListParagraph"/>
        <w:numPr>
          <w:ilvl w:val="0"/>
          <w:numId w:val="44"/>
        </w:numPr>
        <w:tabs>
          <w:tab w:pos="1536" w:val="left" w:leader="none"/>
        </w:tabs>
        <w:spacing w:line="240" w:lineRule="auto" w:before="0" w:after="0"/>
        <w:ind w:left="567" w:right="711" w:firstLine="708"/>
        <w:jc w:val="both"/>
        <w:rPr>
          <w:sz w:val="28"/>
        </w:rPr>
      </w:pPr>
      <w:r>
        <w:rPr>
          <w:sz w:val="28"/>
        </w:rPr>
        <w:t>применять базовые логические универсальные действия: сравнение, анализ, классификация (группировка), обобщение;</w:t>
      </w:r>
    </w:p>
    <w:p>
      <w:pPr>
        <w:pStyle w:val="ListParagraph"/>
        <w:numPr>
          <w:ilvl w:val="0"/>
          <w:numId w:val="44"/>
        </w:numPr>
        <w:tabs>
          <w:tab w:pos="1504" w:val="left" w:leader="none"/>
        </w:tabs>
        <w:spacing w:line="240" w:lineRule="auto" w:before="0" w:after="0"/>
        <w:ind w:left="567" w:right="715" w:firstLine="708"/>
        <w:jc w:val="both"/>
        <w:rPr>
          <w:sz w:val="28"/>
        </w:rPr>
      </w:pPr>
      <w:r>
        <w:rPr>
          <w:sz w:val="28"/>
        </w:rPr>
        <w:t>приобретать практические графические и измерительные навыки для успешного решения учебных и житейских задач;</w:t>
      </w:r>
    </w:p>
    <w:p>
      <w:pPr>
        <w:pStyle w:val="ListParagraph"/>
        <w:numPr>
          <w:ilvl w:val="0"/>
          <w:numId w:val="44"/>
        </w:numPr>
        <w:tabs>
          <w:tab w:pos="1526" w:val="left" w:leader="none"/>
        </w:tabs>
        <w:spacing w:line="240" w:lineRule="auto" w:before="1" w:after="0"/>
        <w:ind w:left="567" w:right="704" w:firstLine="708"/>
        <w:jc w:val="both"/>
        <w:rPr>
          <w:sz w:val="28"/>
        </w:rPr>
      </w:pPr>
      <w:r>
        <w:rPr>
          <w:sz w:val="28"/>
        </w:rPr>
        <w:t>представлять текстовую задачу, еѐ решение в виде модели, схемы, арифметической записи, текста в соответствии с предложенной учебной </w:t>
      </w:r>
      <w:r>
        <w:rPr>
          <w:spacing w:val="-2"/>
          <w:sz w:val="28"/>
        </w:rPr>
        <w:t>проблемой.</w:t>
      </w:r>
    </w:p>
    <w:p>
      <w:pPr>
        <w:spacing w:before="0"/>
        <w:ind w:left="567" w:right="711" w:firstLine="720"/>
        <w:jc w:val="both"/>
        <w:rPr>
          <w:i/>
          <w:sz w:val="28"/>
        </w:rPr>
      </w:pPr>
      <w:r>
        <w:rPr>
          <w:i/>
          <w:sz w:val="28"/>
        </w:rPr>
        <w:t>У обучающегося будут сформированы следующие исследовательские действия как часть познавательных УУД:</w:t>
      </w:r>
    </w:p>
    <w:p>
      <w:pPr>
        <w:pStyle w:val="ListParagraph"/>
        <w:numPr>
          <w:ilvl w:val="0"/>
          <w:numId w:val="44"/>
        </w:numPr>
        <w:tabs>
          <w:tab w:pos="1497" w:val="left" w:leader="none"/>
        </w:tabs>
        <w:spacing w:line="242" w:lineRule="auto" w:before="0" w:after="0"/>
        <w:ind w:left="567" w:right="705" w:firstLine="708"/>
        <w:jc w:val="both"/>
        <w:rPr>
          <w:sz w:val="28"/>
        </w:rPr>
      </w:pPr>
      <w:r>
        <w:rPr>
          <w:sz w:val="28"/>
        </w:rPr>
        <w:t>проявлять способность ориентироваться в учебном материале разных разделов курса математики;</w:t>
      </w:r>
    </w:p>
    <w:p>
      <w:pPr>
        <w:pStyle w:val="ListParagraph"/>
        <w:numPr>
          <w:ilvl w:val="0"/>
          <w:numId w:val="44"/>
        </w:numPr>
        <w:tabs>
          <w:tab w:pos="1524" w:val="left" w:leader="none"/>
        </w:tabs>
        <w:spacing w:line="240" w:lineRule="auto" w:before="0" w:after="0"/>
        <w:ind w:left="567" w:right="710" w:firstLine="708"/>
        <w:jc w:val="both"/>
        <w:rPr>
          <w:sz w:val="28"/>
        </w:rPr>
      </w:pPr>
      <w:r>
        <w:rPr>
          <w:sz w:val="28"/>
        </w:rPr>
        <w:t>понимать и адекватно использовать математическую терминологию: различать,</w:t>
      </w:r>
      <w:r>
        <w:rPr>
          <w:spacing w:val="-2"/>
          <w:sz w:val="28"/>
        </w:rPr>
        <w:t> </w:t>
      </w:r>
      <w:r>
        <w:rPr>
          <w:sz w:val="28"/>
        </w:rPr>
        <w:t>характеризовать,</w:t>
      </w:r>
      <w:r>
        <w:rPr>
          <w:spacing w:val="-4"/>
          <w:sz w:val="28"/>
        </w:rPr>
        <w:t> </w:t>
      </w:r>
      <w:r>
        <w:rPr>
          <w:sz w:val="28"/>
        </w:rPr>
        <w:t>использовать</w:t>
      </w:r>
      <w:r>
        <w:rPr>
          <w:spacing w:val="-2"/>
          <w:sz w:val="28"/>
        </w:rPr>
        <w:t> </w:t>
      </w:r>
      <w:r>
        <w:rPr>
          <w:sz w:val="28"/>
        </w:rPr>
        <w:t>для</w:t>
      </w:r>
      <w:r>
        <w:rPr>
          <w:spacing w:val="-3"/>
          <w:sz w:val="28"/>
        </w:rPr>
        <w:t> </w:t>
      </w:r>
      <w:r>
        <w:rPr>
          <w:sz w:val="28"/>
        </w:rPr>
        <w:t>решения</w:t>
      </w:r>
      <w:r>
        <w:rPr>
          <w:spacing w:val="-1"/>
          <w:sz w:val="28"/>
        </w:rPr>
        <w:t> </w:t>
      </w:r>
      <w:r>
        <w:rPr>
          <w:sz w:val="28"/>
        </w:rPr>
        <w:t>учебных</w:t>
      </w:r>
      <w:r>
        <w:rPr>
          <w:spacing w:val="-2"/>
          <w:sz w:val="28"/>
        </w:rPr>
        <w:t> </w:t>
      </w:r>
      <w:r>
        <w:rPr>
          <w:sz w:val="28"/>
        </w:rPr>
        <w:t>и</w:t>
      </w:r>
      <w:r>
        <w:rPr>
          <w:spacing w:val="-3"/>
          <w:sz w:val="28"/>
        </w:rPr>
        <w:t> </w:t>
      </w:r>
      <w:r>
        <w:rPr>
          <w:sz w:val="28"/>
        </w:rPr>
        <w:t>практических </w:t>
      </w:r>
      <w:r>
        <w:rPr>
          <w:spacing w:val="-2"/>
          <w:sz w:val="28"/>
        </w:rPr>
        <w:t>задач;</w:t>
      </w:r>
    </w:p>
    <w:p>
      <w:pPr>
        <w:pStyle w:val="ListParagraph"/>
        <w:numPr>
          <w:ilvl w:val="0"/>
          <w:numId w:val="44"/>
        </w:numPr>
        <w:tabs>
          <w:tab w:pos="1531" w:val="left" w:leader="none"/>
        </w:tabs>
        <w:spacing w:line="240" w:lineRule="auto" w:before="0" w:after="0"/>
        <w:ind w:left="567" w:right="712" w:firstLine="708"/>
        <w:jc w:val="both"/>
        <w:rPr>
          <w:sz w:val="28"/>
        </w:rPr>
      </w:pPr>
      <w:r>
        <w:rPr>
          <w:sz w:val="28"/>
        </w:rPr>
        <w:t>применять изученные методы познания (измерение, моделирование, перебор вариантов)</w:t>
      </w:r>
    </w:p>
    <w:p>
      <w:pPr>
        <w:spacing w:line="242" w:lineRule="auto" w:before="0"/>
        <w:ind w:left="567" w:right="711" w:firstLine="720"/>
        <w:jc w:val="both"/>
        <w:rPr>
          <w:i/>
          <w:sz w:val="28"/>
        </w:rPr>
      </w:pPr>
      <w:r>
        <w:rPr>
          <w:i/>
          <w:sz w:val="28"/>
        </w:rPr>
        <w:t>У обучающегося будут сформированы следующие умения работать с информацией как часть познавательных УУД:</w:t>
      </w:r>
    </w:p>
    <w:p>
      <w:pPr>
        <w:pStyle w:val="ListParagraph"/>
        <w:numPr>
          <w:ilvl w:val="0"/>
          <w:numId w:val="44"/>
        </w:numPr>
        <w:tabs>
          <w:tab w:pos="1564" w:val="left" w:leader="none"/>
        </w:tabs>
        <w:spacing w:line="240" w:lineRule="auto" w:before="0" w:after="0"/>
        <w:ind w:left="567" w:right="714" w:firstLine="708"/>
        <w:jc w:val="both"/>
        <w:rPr>
          <w:sz w:val="28"/>
        </w:rPr>
      </w:pPr>
      <w:r>
        <w:rPr>
          <w:sz w:val="28"/>
        </w:rPr>
        <w:t>находить и использовать для решения учебных задач текстовую, графическую информацию в разных источниках информационной среды;</w:t>
      </w:r>
    </w:p>
    <w:p>
      <w:pPr>
        <w:pStyle w:val="ListParagraph"/>
        <w:numPr>
          <w:ilvl w:val="0"/>
          <w:numId w:val="44"/>
        </w:numPr>
        <w:tabs>
          <w:tab w:pos="1545" w:val="left" w:leader="none"/>
        </w:tabs>
        <w:spacing w:line="240" w:lineRule="auto" w:before="0" w:after="0"/>
        <w:ind w:left="567" w:right="710" w:firstLine="708"/>
        <w:jc w:val="both"/>
        <w:rPr>
          <w:sz w:val="28"/>
        </w:rPr>
      </w:pPr>
      <w:r>
        <w:rPr>
          <w:sz w:val="28"/>
        </w:rPr>
        <w:t>читать, интерпретировать графически представленную информацию (схему, таблицу, диаграмму, другую модель);</w:t>
      </w:r>
    </w:p>
    <w:p>
      <w:pPr>
        <w:pStyle w:val="ListParagraph"/>
        <w:numPr>
          <w:ilvl w:val="0"/>
          <w:numId w:val="44"/>
        </w:numPr>
        <w:tabs>
          <w:tab w:pos="1557" w:val="left" w:leader="none"/>
        </w:tabs>
        <w:spacing w:line="240" w:lineRule="auto" w:before="0" w:after="0"/>
        <w:ind w:left="567" w:right="713" w:firstLine="708"/>
        <w:jc w:val="both"/>
        <w:rPr>
          <w:sz w:val="28"/>
        </w:rPr>
      </w:pPr>
      <w:r>
        <w:rPr>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pStyle w:val="ListParagraph"/>
        <w:numPr>
          <w:ilvl w:val="0"/>
          <w:numId w:val="44"/>
        </w:numPr>
        <w:tabs>
          <w:tab w:pos="1454" w:val="left" w:leader="none"/>
        </w:tabs>
        <w:spacing w:line="240" w:lineRule="auto" w:before="0" w:after="0"/>
        <w:ind w:left="567" w:right="710" w:firstLine="708"/>
        <w:jc w:val="left"/>
        <w:rPr>
          <w:sz w:val="28"/>
        </w:rPr>
      </w:pPr>
      <w:r>
        <w:rPr>
          <w:sz w:val="28"/>
        </w:rPr>
        <w:t>принимать правила, безопасно использовать предлагаемые электронные средства и источники информации.</w:t>
      </w:r>
    </w:p>
    <w:p>
      <w:pPr>
        <w:pStyle w:val="Heading3"/>
        <w:jc w:val="left"/>
      </w:pPr>
      <w:r>
        <w:rPr/>
        <w:t>Коммуникативные</w:t>
      </w:r>
      <w:r>
        <w:rPr>
          <w:spacing w:val="-8"/>
        </w:rPr>
        <w:t> </w:t>
      </w:r>
      <w:r>
        <w:rPr>
          <w:spacing w:val="-5"/>
        </w:rPr>
        <w:t>УУД</w:t>
      </w:r>
    </w:p>
    <w:p>
      <w:pPr>
        <w:spacing w:line="318" w:lineRule="exact" w:before="0"/>
        <w:ind w:left="1287" w:right="0" w:firstLine="0"/>
        <w:jc w:val="left"/>
        <w:rPr>
          <w:i/>
          <w:sz w:val="28"/>
        </w:rPr>
      </w:pPr>
      <w:r>
        <w:rPr>
          <w:i/>
          <w:sz w:val="28"/>
        </w:rPr>
        <w:t>У</w:t>
      </w:r>
      <w:r>
        <w:rPr>
          <w:i/>
          <w:spacing w:val="22"/>
          <w:sz w:val="28"/>
        </w:rPr>
        <w:t>  </w:t>
      </w:r>
      <w:r>
        <w:rPr>
          <w:i/>
          <w:sz w:val="28"/>
        </w:rPr>
        <w:t>обучающегося</w:t>
      </w:r>
      <w:r>
        <w:rPr>
          <w:i/>
          <w:spacing w:val="79"/>
          <w:w w:val="150"/>
          <w:sz w:val="28"/>
        </w:rPr>
        <w:t> </w:t>
      </w:r>
      <w:r>
        <w:rPr>
          <w:i/>
          <w:sz w:val="28"/>
        </w:rPr>
        <w:t>будут</w:t>
      </w:r>
      <w:r>
        <w:rPr>
          <w:i/>
          <w:spacing w:val="78"/>
          <w:w w:val="150"/>
          <w:sz w:val="28"/>
        </w:rPr>
        <w:t> </w:t>
      </w:r>
      <w:r>
        <w:rPr>
          <w:i/>
          <w:sz w:val="28"/>
        </w:rPr>
        <w:t>сформированы</w:t>
      </w:r>
      <w:r>
        <w:rPr>
          <w:i/>
          <w:spacing w:val="79"/>
          <w:w w:val="150"/>
          <w:sz w:val="28"/>
        </w:rPr>
        <w:t> </w:t>
      </w:r>
      <w:r>
        <w:rPr>
          <w:i/>
          <w:sz w:val="28"/>
        </w:rPr>
        <w:t>следующие</w:t>
      </w:r>
      <w:r>
        <w:rPr>
          <w:i/>
          <w:spacing w:val="24"/>
          <w:sz w:val="28"/>
        </w:rPr>
        <w:t>  </w:t>
      </w:r>
      <w:r>
        <w:rPr>
          <w:i/>
          <w:spacing w:val="-2"/>
          <w:sz w:val="28"/>
        </w:rPr>
        <w:t>коммуникативные</w:t>
      </w:r>
    </w:p>
    <w:p>
      <w:pPr>
        <w:spacing w:line="316" w:lineRule="exact" w:before="0"/>
        <w:ind w:left="567" w:right="0" w:firstLine="0"/>
        <w:jc w:val="left"/>
        <w:rPr>
          <w:i/>
          <w:sz w:val="28"/>
        </w:rPr>
      </w:pPr>
      <w:r>
        <w:rPr>
          <w:i/>
          <w:spacing w:val="-4"/>
          <w:sz w:val="28"/>
        </w:rPr>
        <w:t>УУД:</w:t>
      </w:r>
    </w:p>
    <w:p>
      <w:pPr>
        <w:pStyle w:val="ListParagraph"/>
        <w:numPr>
          <w:ilvl w:val="0"/>
          <w:numId w:val="44"/>
        </w:numPr>
        <w:tabs>
          <w:tab w:pos="1613" w:val="left" w:leader="none"/>
          <w:tab w:pos="3744" w:val="left" w:leader="none"/>
          <w:tab w:pos="5608" w:val="left" w:leader="none"/>
          <w:tab w:pos="7057" w:val="left" w:leader="none"/>
          <w:tab w:pos="7591" w:val="left" w:leader="none"/>
          <w:tab w:pos="9272" w:val="left" w:leader="none"/>
        </w:tabs>
        <w:spacing w:line="240" w:lineRule="auto" w:before="2" w:after="0"/>
        <w:ind w:left="1613" w:right="0" w:hanging="338"/>
        <w:jc w:val="left"/>
        <w:rPr>
          <w:sz w:val="28"/>
        </w:rPr>
      </w:pPr>
      <w:r>
        <w:rPr>
          <w:spacing w:val="-2"/>
          <w:sz w:val="28"/>
        </w:rPr>
        <w:t>конструировать</w:t>
      </w:r>
      <w:r>
        <w:rPr>
          <w:sz w:val="28"/>
        </w:rPr>
        <w:tab/>
      </w:r>
      <w:r>
        <w:rPr>
          <w:spacing w:val="-2"/>
          <w:sz w:val="28"/>
        </w:rPr>
        <w:t>утверждения,</w:t>
      </w:r>
      <w:r>
        <w:rPr>
          <w:sz w:val="28"/>
        </w:rPr>
        <w:tab/>
      </w:r>
      <w:r>
        <w:rPr>
          <w:spacing w:val="-2"/>
          <w:sz w:val="28"/>
        </w:rPr>
        <w:t>проверять</w:t>
      </w:r>
      <w:r>
        <w:rPr>
          <w:sz w:val="28"/>
        </w:rPr>
        <w:tab/>
      </w:r>
      <w:r>
        <w:rPr>
          <w:spacing w:val="-5"/>
          <w:sz w:val="28"/>
        </w:rPr>
        <w:t>их</w:t>
      </w:r>
      <w:r>
        <w:rPr>
          <w:sz w:val="28"/>
        </w:rPr>
        <w:tab/>
      </w:r>
      <w:r>
        <w:rPr>
          <w:spacing w:val="-2"/>
          <w:sz w:val="28"/>
        </w:rPr>
        <w:t>истинность;</w:t>
      </w:r>
      <w:r>
        <w:rPr>
          <w:sz w:val="28"/>
        </w:rPr>
        <w:tab/>
      </w:r>
      <w:r>
        <w:rPr>
          <w:spacing w:val="-2"/>
          <w:sz w:val="28"/>
        </w:rPr>
        <w:t>строить</w:t>
      </w:r>
    </w:p>
    <w:p>
      <w:pPr>
        <w:pStyle w:val="BodyText"/>
        <w:spacing w:line="322" w:lineRule="exact"/>
        <w:ind w:firstLine="0"/>
      </w:pPr>
      <w:r>
        <w:rPr/>
        <w:t>логическое</w:t>
      </w:r>
      <w:r>
        <w:rPr>
          <w:spacing w:val="-9"/>
        </w:rPr>
        <w:t> </w:t>
      </w:r>
      <w:r>
        <w:rPr>
          <w:spacing w:val="-2"/>
        </w:rPr>
        <w:t>рассуждение;</w:t>
      </w:r>
    </w:p>
    <w:p>
      <w:pPr>
        <w:pStyle w:val="ListParagraph"/>
        <w:numPr>
          <w:ilvl w:val="0"/>
          <w:numId w:val="44"/>
        </w:numPr>
        <w:tabs>
          <w:tab w:pos="1502" w:val="left" w:leader="none"/>
        </w:tabs>
        <w:spacing w:line="240" w:lineRule="auto" w:before="0" w:after="0"/>
        <w:ind w:left="567" w:right="715" w:firstLine="708"/>
        <w:jc w:val="both"/>
        <w:rPr>
          <w:sz w:val="28"/>
        </w:rPr>
      </w:pPr>
      <w:r>
        <w:rPr>
          <w:sz w:val="28"/>
        </w:rPr>
        <w:t>использовать текст задания для объяснения способа и хода решения математической задачи; формулировать ответ;</w:t>
      </w:r>
    </w:p>
    <w:p>
      <w:pPr>
        <w:pStyle w:val="ListParagraph"/>
        <w:numPr>
          <w:ilvl w:val="0"/>
          <w:numId w:val="44"/>
        </w:numPr>
        <w:tabs>
          <w:tab w:pos="1437" w:val="left" w:leader="none"/>
        </w:tabs>
        <w:spacing w:line="321" w:lineRule="exact" w:before="0" w:after="0"/>
        <w:ind w:left="1437" w:right="0" w:hanging="162"/>
        <w:jc w:val="both"/>
        <w:rPr>
          <w:sz w:val="28"/>
        </w:rPr>
      </w:pPr>
      <w:r>
        <w:rPr>
          <w:sz w:val="28"/>
        </w:rPr>
        <w:t>комментировать</w:t>
      </w:r>
      <w:r>
        <w:rPr>
          <w:spacing w:val="-11"/>
          <w:sz w:val="28"/>
        </w:rPr>
        <w:t> </w:t>
      </w:r>
      <w:r>
        <w:rPr>
          <w:sz w:val="28"/>
        </w:rPr>
        <w:t>процесс</w:t>
      </w:r>
      <w:r>
        <w:rPr>
          <w:spacing w:val="-8"/>
          <w:sz w:val="28"/>
        </w:rPr>
        <w:t> </w:t>
      </w:r>
      <w:r>
        <w:rPr>
          <w:sz w:val="28"/>
        </w:rPr>
        <w:t>вычисления,</w:t>
      </w:r>
      <w:r>
        <w:rPr>
          <w:spacing w:val="-11"/>
          <w:sz w:val="28"/>
        </w:rPr>
        <w:t> </w:t>
      </w:r>
      <w:r>
        <w:rPr>
          <w:sz w:val="28"/>
        </w:rPr>
        <w:t>построения,</w:t>
      </w:r>
      <w:r>
        <w:rPr>
          <w:spacing w:val="-11"/>
          <w:sz w:val="28"/>
        </w:rPr>
        <w:t> </w:t>
      </w:r>
      <w:r>
        <w:rPr>
          <w:spacing w:val="-2"/>
          <w:sz w:val="28"/>
        </w:rPr>
        <w:t>решения;</w:t>
      </w:r>
    </w:p>
    <w:p>
      <w:pPr>
        <w:pStyle w:val="ListParagraph"/>
        <w:numPr>
          <w:ilvl w:val="0"/>
          <w:numId w:val="44"/>
        </w:numPr>
        <w:tabs>
          <w:tab w:pos="1732" w:val="left" w:leader="none"/>
        </w:tabs>
        <w:spacing w:line="242" w:lineRule="auto" w:before="0" w:after="0"/>
        <w:ind w:left="567" w:right="715" w:firstLine="708"/>
        <w:jc w:val="both"/>
        <w:rPr>
          <w:sz w:val="28"/>
        </w:rPr>
      </w:pPr>
      <w:r>
        <w:rPr>
          <w:sz w:val="28"/>
        </w:rPr>
        <w:t>объяснять полученный ответ с использованием изученной </w:t>
      </w:r>
      <w:r>
        <w:rPr>
          <w:spacing w:val="-2"/>
          <w:sz w:val="28"/>
        </w:rPr>
        <w:t>терминологии;</w:t>
      </w:r>
    </w:p>
    <w:p>
      <w:pPr>
        <w:pStyle w:val="ListParagraph"/>
        <w:numPr>
          <w:ilvl w:val="0"/>
          <w:numId w:val="44"/>
        </w:numPr>
        <w:tabs>
          <w:tab w:pos="1485" w:val="left" w:leader="none"/>
        </w:tabs>
        <w:spacing w:line="240" w:lineRule="auto" w:before="0" w:after="0"/>
        <w:ind w:left="567" w:right="702" w:firstLine="708"/>
        <w:jc w:val="both"/>
        <w:rPr>
          <w:sz w:val="28"/>
        </w:rPr>
      </w:pPr>
      <w:r>
        <w:rPr>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pStyle w:val="ListParagraph"/>
        <w:spacing w:after="0" w:line="240" w:lineRule="auto"/>
        <w:jc w:val="both"/>
        <w:rPr>
          <w:sz w:val="28"/>
        </w:rPr>
        <w:sectPr>
          <w:footerReference w:type="default" r:id="rId46"/>
          <w:pgSz w:w="11910" w:h="16840"/>
          <w:pgMar w:header="0" w:footer="0" w:top="1040" w:bottom="280" w:left="566" w:right="425"/>
        </w:sectPr>
      </w:pPr>
    </w:p>
    <w:p>
      <w:pPr>
        <w:pStyle w:val="ListParagraph"/>
        <w:numPr>
          <w:ilvl w:val="0"/>
          <w:numId w:val="44"/>
        </w:numPr>
        <w:tabs>
          <w:tab w:pos="1524" w:val="left" w:leader="none"/>
        </w:tabs>
        <w:spacing w:line="240" w:lineRule="auto" w:before="67" w:after="0"/>
        <w:ind w:left="567" w:right="703" w:firstLine="708"/>
        <w:jc w:val="both"/>
        <w:rPr>
          <w:sz w:val="28"/>
        </w:rPr>
      </w:pPr>
      <w:r>
        <w:rPr>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pStyle w:val="ListParagraph"/>
        <w:numPr>
          <w:ilvl w:val="0"/>
          <w:numId w:val="44"/>
        </w:numPr>
        <w:tabs>
          <w:tab w:pos="1471" w:val="left" w:leader="none"/>
        </w:tabs>
        <w:spacing w:line="240" w:lineRule="auto" w:before="2" w:after="0"/>
        <w:ind w:left="567" w:right="713" w:firstLine="708"/>
        <w:jc w:val="both"/>
        <w:rPr>
          <w:sz w:val="28"/>
        </w:rPr>
      </w:pPr>
      <w:r>
        <w:rPr>
          <w:sz w:val="28"/>
        </w:rPr>
        <w:t>ориентироваться в алгоритмах: воспроизводить, дополнять, исправлять деформированные; составлять по аналогии;</w:t>
      </w:r>
    </w:p>
    <w:p>
      <w:pPr>
        <w:pStyle w:val="ListParagraph"/>
        <w:numPr>
          <w:ilvl w:val="0"/>
          <w:numId w:val="44"/>
        </w:numPr>
        <w:tabs>
          <w:tab w:pos="1572" w:val="left" w:leader="none"/>
        </w:tabs>
        <w:spacing w:line="240" w:lineRule="auto" w:before="0" w:after="0"/>
        <w:ind w:left="567" w:right="710" w:firstLine="708"/>
        <w:jc w:val="both"/>
        <w:rPr>
          <w:sz w:val="28"/>
        </w:rPr>
      </w:pPr>
      <w:r>
        <w:rPr>
          <w:sz w:val="28"/>
        </w:rPr>
        <w:t>самостоятельно составлять тексты заданий, аналогичные типовым </w:t>
      </w:r>
      <w:r>
        <w:rPr>
          <w:spacing w:val="-2"/>
          <w:sz w:val="28"/>
        </w:rPr>
        <w:t>изученным.</w:t>
      </w:r>
    </w:p>
    <w:p>
      <w:pPr>
        <w:pStyle w:val="Heading3"/>
        <w:spacing w:before="8"/>
      </w:pPr>
      <w:r>
        <w:rPr/>
        <w:t>Регулятивные</w:t>
      </w:r>
      <w:r>
        <w:rPr>
          <w:spacing w:val="-10"/>
        </w:rPr>
        <w:t> </w:t>
      </w:r>
      <w:r>
        <w:rPr>
          <w:spacing w:val="-5"/>
        </w:rPr>
        <w:t>УУД</w:t>
      </w:r>
    </w:p>
    <w:p>
      <w:pPr>
        <w:spacing w:line="240" w:lineRule="auto" w:before="0"/>
        <w:ind w:left="567" w:right="708" w:firstLine="720"/>
        <w:jc w:val="both"/>
        <w:rPr>
          <w:i/>
          <w:sz w:val="28"/>
        </w:rPr>
      </w:pPr>
      <w:r>
        <w:rPr>
          <w:i/>
          <w:sz w:val="28"/>
        </w:rPr>
        <w:t>У обучающегося будут сформированы следующие умения самоорганизации как часть регулятивных УУД:</w:t>
      </w:r>
    </w:p>
    <w:p>
      <w:pPr>
        <w:pStyle w:val="ListParagraph"/>
        <w:numPr>
          <w:ilvl w:val="0"/>
          <w:numId w:val="44"/>
        </w:numPr>
        <w:tabs>
          <w:tab w:pos="1929" w:val="left" w:leader="none"/>
        </w:tabs>
        <w:spacing w:line="240" w:lineRule="auto" w:before="0" w:after="0"/>
        <w:ind w:left="567" w:right="708" w:firstLine="708"/>
        <w:jc w:val="both"/>
        <w:rPr>
          <w:sz w:val="28"/>
        </w:rPr>
      </w:pPr>
      <w:r>
        <w:rPr>
          <w:sz w:val="28"/>
        </w:rPr>
        <w:t>планировать этапы предстоящей работы, определять последовательность учебных действий;</w:t>
      </w:r>
    </w:p>
    <w:p>
      <w:pPr>
        <w:pStyle w:val="ListParagraph"/>
        <w:numPr>
          <w:ilvl w:val="0"/>
          <w:numId w:val="44"/>
        </w:numPr>
        <w:tabs>
          <w:tab w:pos="1507" w:val="left" w:leader="none"/>
        </w:tabs>
        <w:spacing w:line="242" w:lineRule="auto" w:before="0" w:after="0"/>
        <w:ind w:left="567" w:right="713" w:firstLine="708"/>
        <w:jc w:val="both"/>
        <w:rPr>
          <w:sz w:val="28"/>
        </w:rPr>
      </w:pPr>
      <w:r>
        <w:rPr>
          <w:sz w:val="28"/>
        </w:rPr>
        <w:t>выполнять правила безопасного использования электронных средств, предлагаемых в процессе обучения.</w:t>
      </w:r>
    </w:p>
    <w:p>
      <w:pPr>
        <w:spacing w:line="240" w:lineRule="auto" w:before="0"/>
        <w:ind w:left="567" w:right="709" w:firstLine="720"/>
        <w:jc w:val="both"/>
        <w:rPr>
          <w:i/>
          <w:sz w:val="28"/>
        </w:rPr>
      </w:pPr>
      <w:r>
        <w:rPr>
          <w:i/>
          <w:sz w:val="28"/>
        </w:rPr>
        <w:t>У обучающегося будут сформированы следующие умения самоконтроля как часть регулятивных УУД:</w:t>
      </w:r>
    </w:p>
    <w:p>
      <w:pPr>
        <w:pStyle w:val="ListParagraph"/>
        <w:numPr>
          <w:ilvl w:val="0"/>
          <w:numId w:val="44"/>
        </w:numPr>
        <w:tabs>
          <w:tab w:pos="1548" w:val="left" w:leader="none"/>
        </w:tabs>
        <w:spacing w:line="240" w:lineRule="auto" w:before="0" w:after="0"/>
        <w:ind w:left="567" w:right="706" w:firstLine="708"/>
        <w:jc w:val="both"/>
        <w:rPr>
          <w:sz w:val="28"/>
        </w:rPr>
      </w:pPr>
      <w:r>
        <w:rPr>
          <w:sz w:val="28"/>
        </w:rPr>
        <w:t>осуществлять контроль процесса и результата своей деятельности; объективно оценивать их;</w:t>
      </w:r>
    </w:p>
    <w:p>
      <w:pPr>
        <w:pStyle w:val="ListParagraph"/>
        <w:numPr>
          <w:ilvl w:val="0"/>
          <w:numId w:val="44"/>
        </w:numPr>
        <w:tabs>
          <w:tab w:pos="1437" w:val="left" w:leader="none"/>
        </w:tabs>
        <w:spacing w:line="321" w:lineRule="exact" w:before="0" w:after="0"/>
        <w:ind w:left="1437" w:right="0" w:hanging="162"/>
        <w:jc w:val="both"/>
        <w:rPr>
          <w:sz w:val="28"/>
        </w:rPr>
      </w:pPr>
      <w:r>
        <w:rPr>
          <w:sz w:val="28"/>
        </w:rPr>
        <w:t>выбирать</w:t>
      </w:r>
      <w:r>
        <w:rPr>
          <w:spacing w:val="-10"/>
          <w:sz w:val="28"/>
        </w:rPr>
        <w:t> </w:t>
      </w:r>
      <w:r>
        <w:rPr>
          <w:sz w:val="28"/>
        </w:rPr>
        <w:t>и</w:t>
      </w:r>
      <w:r>
        <w:rPr>
          <w:spacing w:val="-7"/>
          <w:sz w:val="28"/>
        </w:rPr>
        <w:t> </w:t>
      </w:r>
      <w:r>
        <w:rPr>
          <w:sz w:val="28"/>
        </w:rPr>
        <w:t>при</w:t>
      </w:r>
      <w:r>
        <w:rPr>
          <w:spacing w:val="-10"/>
          <w:sz w:val="28"/>
        </w:rPr>
        <w:t> </w:t>
      </w:r>
      <w:r>
        <w:rPr>
          <w:sz w:val="28"/>
        </w:rPr>
        <w:t>необходимости</w:t>
      </w:r>
      <w:r>
        <w:rPr>
          <w:spacing w:val="-10"/>
          <w:sz w:val="28"/>
        </w:rPr>
        <w:t> </w:t>
      </w:r>
      <w:r>
        <w:rPr>
          <w:sz w:val="28"/>
        </w:rPr>
        <w:t>корректировать</w:t>
      </w:r>
      <w:r>
        <w:rPr>
          <w:spacing w:val="-8"/>
          <w:sz w:val="28"/>
        </w:rPr>
        <w:t> </w:t>
      </w:r>
      <w:r>
        <w:rPr>
          <w:sz w:val="28"/>
        </w:rPr>
        <w:t>способы</w:t>
      </w:r>
      <w:r>
        <w:rPr>
          <w:spacing w:val="-9"/>
          <w:sz w:val="28"/>
        </w:rPr>
        <w:t> </w:t>
      </w:r>
      <w:r>
        <w:rPr>
          <w:spacing w:val="-2"/>
          <w:sz w:val="28"/>
        </w:rPr>
        <w:t>действий;</w:t>
      </w:r>
    </w:p>
    <w:p>
      <w:pPr>
        <w:pStyle w:val="ListParagraph"/>
        <w:numPr>
          <w:ilvl w:val="0"/>
          <w:numId w:val="44"/>
        </w:numPr>
        <w:tabs>
          <w:tab w:pos="1516" w:val="left" w:leader="none"/>
        </w:tabs>
        <w:spacing w:line="242" w:lineRule="auto" w:before="0" w:after="0"/>
        <w:ind w:left="567" w:right="713" w:firstLine="708"/>
        <w:jc w:val="both"/>
        <w:rPr>
          <w:sz w:val="28"/>
        </w:rPr>
      </w:pPr>
      <w:r>
        <w:rPr>
          <w:sz w:val="28"/>
        </w:rPr>
        <w:t>находить ошибки в своей работе, устанавливать их причины, вести поиск путей преодоления ошибок.</w:t>
      </w:r>
    </w:p>
    <w:p>
      <w:pPr>
        <w:spacing w:line="240" w:lineRule="auto" w:before="0"/>
        <w:ind w:left="567" w:right="709" w:firstLine="720"/>
        <w:jc w:val="both"/>
        <w:rPr>
          <w:i/>
          <w:sz w:val="28"/>
        </w:rPr>
      </w:pPr>
      <w:r>
        <w:rPr>
          <w:i/>
          <w:sz w:val="28"/>
        </w:rPr>
        <w:t>У обучающегося будут сформированы следующие умения самооценки организации как часть регулятивных УУД:</w:t>
      </w:r>
    </w:p>
    <w:p>
      <w:pPr>
        <w:pStyle w:val="ListParagraph"/>
        <w:numPr>
          <w:ilvl w:val="0"/>
          <w:numId w:val="44"/>
        </w:numPr>
        <w:tabs>
          <w:tab w:pos="1639" w:val="left" w:leader="none"/>
        </w:tabs>
        <w:spacing w:line="240" w:lineRule="auto" w:before="0" w:after="0"/>
        <w:ind w:left="567" w:right="713" w:firstLine="708"/>
        <w:jc w:val="both"/>
        <w:rPr>
          <w:sz w:val="28"/>
        </w:rPr>
      </w:pPr>
      <w:r>
        <w:rPr>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т.ч. </w:t>
      </w:r>
      <w:r>
        <w:rPr>
          <w:spacing w:val="-2"/>
          <w:sz w:val="28"/>
        </w:rPr>
        <w:t>электронным);</w:t>
      </w:r>
    </w:p>
    <w:p>
      <w:pPr>
        <w:pStyle w:val="ListParagraph"/>
        <w:numPr>
          <w:ilvl w:val="0"/>
          <w:numId w:val="44"/>
        </w:numPr>
        <w:tabs>
          <w:tab w:pos="1521" w:val="left" w:leader="none"/>
        </w:tabs>
        <w:spacing w:line="240" w:lineRule="auto" w:before="0" w:after="0"/>
        <w:ind w:left="567" w:right="715" w:firstLine="708"/>
        <w:jc w:val="both"/>
        <w:rPr>
          <w:sz w:val="28"/>
        </w:rPr>
      </w:pPr>
      <w:r>
        <w:rPr>
          <w:sz w:val="28"/>
        </w:rPr>
        <w:t>оценивать рациональность своих действий, давать им качественную </w:t>
      </w:r>
      <w:r>
        <w:rPr>
          <w:spacing w:val="-2"/>
          <w:sz w:val="28"/>
        </w:rPr>
        <w:t>характеристику.</w:t>
      </w:r>
    </w:p>
    <w:p>
      <w:pPr>
        <w:pStyle w:val="Heading3"/>
      </w:pPr>
      <w:r>
        <w:rPr/>
        <w:t>Совместная</w:t>
      </w:r>
      <w:r>
        <w:rPr>
          <w:spacing w:val="-8"/>
        </w:rPr>
        <w:t> </w:t>
      </w:r>
      <w:r>
        <w:rPr>
          <w:spacing w:val="-2"/>
        </w:rPr>
        <w:t>деятельность</w:t>
      </w:r>
    </w:p>
    <w:p>
      <w:pPr>
        <w:spacing w:line="240" w:lineRule="auto" w:before="0"/>
        <w:ind w:left="567" w:right="712" w:firstLine="720"/>
        <w:jc w:val="both"/>
        <w:rPr>
          <w:i/>
          <w:sz w:val="28"/>
        </w:rPr>
      </w:pPr>
      <w:r>
        <w:rPr>
          <w:i/>
          <w:sz w:val="28"/>
        </w:rPr>
        <w:t>У обучающегося будут сформированы следующие умения совместной деятельности как часть регулятивных УУД:</w:t>
      </w:r>
    </w:p>
    <w:p>
      <w:pPr>
        <w:pStyle w:val="ListParagraph"/>
        <w:numPr>
          <w:ilvl w:val="0"/>
          <w:numId w:val="44"/>
        </w:numPr>
        <w:tabs>
          <w:tab w:pos="1516" w:val="left" w:leader="none"/>
        </w:tabs>
        <w:spacing w:line="240" w:lineRule="auto" w:before="0" w:after="0"/>
        <w:ind w:left="567" w:right="706" w:firstLine="708"/>
        <w:jc w:val="both"/>
        <w:rPr>
          <w:sz w:val="28"/>
        </w:rPr>
      </w:pPr>
      <w:r>
        <w:rPr>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pStyle w:val="ListParagraph"/>
        <w:numPr>
          <w:ilvl w:val="0"/>
          <w:numId w:val="44"/>
        </w:numPr>
        <w:tabs>
          <w:tab w:pos="1490" w:val="left" w:leader="none"/>
        </w:tabs>
        <w:spacing w:line="240" w:lineRule="auto" w:before="0" w:after="0"/>
        <w:ind w:left="567" w:right="712" w:firstLine="708"/>
        <w:jc w:val="both"/>
        <w:rPr>
          <w:sz w:val="28"/>
        </w:rPr>
      </w:pPr>
      <w:r>
        <w:rPr>
          <w:sz w:val="28"/>
        </w:rPr>
        <w:t>осуществлять совместный контроль и оценку выполняемых действий, предвидеть возможность возникновения ошибок и трудностей,</w:t>
      </w:r>
      <w:r>
        <w:rPr>
          <w:spacing w:val="40"/>
          <w:sz w:val="28"/>
        </w:rPr>
        <w:t> </w:t>
      </w:r>
      <w:r>
        <w:rPr>
          <w:sz w:val="28"/>
        </w:rPr>
        <w:t>предусматривать пути их предупреждения.</w:t>
      </w:r>
    </w:p>
    <w:p>
      <w:pPr>
        <w:pStyle w:val="Heading1"/>
        <w:spacing w:line="480" w:lineRule="auto" w:before="316"/>
        <w:ind w:left="4772" w:right="3377" w:hanging="1443"/>
        <w:jc w:val="left"/>
      </w:pPr>
      <w:r>
        <w:rPr/>
        <w:t>ПРЕДМЕТНЫЕ</w:t>
      </w:r>
      <w:r>
        <w:rPr>
          <w:spacing w:val="-18"/>
        </w:rPr>
        <w:t> </w:t>
      </w:r>
      <w:r>
        <w:rPr/>
        <w:t>РЕЗУЛЬТАТЫ 1 КЛАСС</w:t>
      </w:r>
    </w:p>
    <w:p>
      <w:pPr>
        <w:spacing w:line="238" w:lineRule="exact" w:before="0"/>
        <w:ind w:left="1233" w:right="1372" w:firstLine="0"/>
        <w:jc w:val="center"/>
        <w:rPr>
          <w:rFonts w:ascii="Calibri"/>
          <w:sz w:val="22"/>
        </w:rPr>
      </w:pPr>
      <w:r>
        <w:rPr>
          <w:rFonts w:ascii="Calibri"/>
          <w:spacing w:val="-5"/>
          <w:sz w:val="22"/>
        </w:rPr>
        <w:t>177</w:t>
      </w:r>
    </w:p>
    <w:p>
      <w:pPr>
        <w:spacing w:after="0" w:line="238" w:lineRule="exact"/>
        <w:jc w:val="center"/>
        <w:rPr>
          <w:rFonts w:ascii="Calibri"/>
          <w:sz w:val="22"/>
        </w:rPr>
        <w:sectPr>
          <w:footerReference w:type="default" r:id="rId47"/>
          <w:pgSz w:w="11910" w:h="16840"/>
          <w:pgMar w:header="0" w:footer="0" w:top="1040" w:bottom="280" w:left="566" w:right="425"/>
        </w:sectPr>
      </w:pPr>
    </w:p>
    <w:p>
      <w:pPr>
        <w:pStyle w:val="Heading3"/>
        <w:spacing w:line="319" w:lineRule="exact" w:before="74"/>
        <w:jc w:val="left"/>
      </w:pPr>
      <w:r>
        <w:rPr/>
        <w:t>К</w:t>
      </w:r>
      <w:r>
        <w:rPr>
          <w:spacing w:val="-8"/>
        </w:rPr>
        <w:t> </w:t>
      </w:r>
      <w:r>
        <w:rPr/>
        <w:t>концу</w:t>
      </w:r>
      <w:r>
        <w:rPr>
          <w:spacing w:val="-3"/>
        </w:rPr>
        <w:t> </w:t>
      </w:r>
      <w:r>
        <w:rPr/>
        <w:t>обучения</w:t>
      </w:r>
      <w:r>
        <w:rPr>
          <w:spacing w:val="-6"/>
        </w:rPr>
        <w:t> </w:t>
      </w:r>
      <w:r>
        <w:rPr/>
        <w:t>в</w:t>
      </w:r>
      <w:r>
        <w:rPr>
          <w:spacing w:val="-5"/>
        </w:rPr>
        <w:t> </w:t>
      </w:r>
      <w:r>
        <w:rPr/>
        <w:t>1</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0"/>
          <w:numId w:val="44"/>
        </w:numPr>
        <w:tabs>
          <w:tab w:pos="1437" w:val="left" w:leader="none"/>
        </w:tabs>
        <w:spacing w:line="319" w:lineRule="exact" w:before="0" w:after="0"/>
        <w:ind w:left="1437" w:right="0" w:hanging="162"/>
        <w:jc w:val="left"/>
        <w:rPr>
          <w:sz w:val="28"/>
        </w:rPr>
      </w:pPr>
      <w:r>
        <w:rPr>
          <w:sz w:val="28"/>
        </w:rPr>
        <w:t>читать,</w:t>
      </w:r>
      <w:r>
        <w:rPr>
          <w:spacing w:val="-7"/>
          <w:sz w:val="28"/>
        </w:rPr>
        <w:t> </w:t>
      </w:r>
      <w:r>
        <w:rPr>
          <w:sz w:val="28"/>
        </w:rPr>
        <w:t>записывать,</w:t>
      </w:r>
      <w:r>
        <w:rPr>
          <w:spacing w:val="-6"/>
          <w:sz w:val="28"/>
        </w:rPr>
        <w:t> </w:t>
      </w:r>
      <w:r>
        <w:rPr>
          <w:sz w:val="28"/>
        </w:rPr>
        <w:t>сравнивать,</w:t>
      </w:r>
      <w:r>
        <w:rPr>
          <w:spacing w:val="-7"/>
          <w:sz w:val="28"/>
        </w:rPr>
        <w:t> </w:t>
      </w:r>
      <w:r>
        <w:rPr>
          <w:sz w:val="28"/>
        </w:rPr>
        <w:t>упорядочивать</w:t>
      </w:r>
      <w:r>
        <w:rPr>
          <w:spacing w:val="-7"/>
          <w:sz w:val="28"/>
        </w:rPr>
        <w:t> </w:t>
      </w:r>
      <w:r>
        <w:rPr>
          <w:sz w:val="28"/>
        </w:rPr>
        <w:t>числа</w:t>
      </w:r>
      <w:r>
        <w:rPr>
          <w:spacing w:val="-8"/>
          <w:sz w:val="28"/>
        </w:rPr>
        <w:t> </w:t>
      </w:r>
      <w:r>
        <w:rPr>
          <w:sz w:val="28"/>
        </w:rPr>
        <w:t>от</w:t>
      </w:r>
      <w:r>
        <w:rPr>
          <w:spacing w:val="-7"/>
          <w:sz w:val="28"/>
        </w:rPr>
        <w:t> </w:t>
      </w:r>
      <w:r>
        <w:rPr>
          <w:sz w:val="28"/>
        </w:rPr>
        <w:t>0</w:t>
      </w:r>
      <w:r>
        <w:rPr>
          <w:spacing w:val="-8"/>
          <w:sz w:val="28"/>
        </w:rPr>
        <w:t> </w:t>
      </w:r>
      <w:r>
        <w:rPr>
          <w:sz w:val="28"/>
        </w:rPr>
        <w:t>до</w:t>
      </w:r>
      <w:r>
        <w:rPr>
          <w:spacing w:val="-4"/>
          <w:sz w:val="28"/>
        </w:rPr>
        <w:t> </w:t>
      </w:r>
      <w:r>
        <w:rPr>
          <w:spacing w:val="-5"/>
          <w:sz w:val="28"/>
        </w:rPr>
        <w:t>20;</w:t>
      </w:r>
    </w:p>
    <w:p>
      <w:pPr>
        <w:pStyle w:val="ListParagraph"/>
        <w:numPr>
          <w:ilvl w:val="0"/>
          <w:numId w:val="44"/>
        </w:numPr>
        <w:tabs>
          <w:tab w:pos="1507" w:val="left" w:leader="none"/>
        </w:tabs>
        <w:spacing w:line="240" w:lineRule="auto" w:before="0" w:after="0"/>
        <w:ind w:left="567" w:right="716" w:firstLine="708"/>
        <w:jc w:val="left"/>
        <w:rPr>
          <w:sz w:val="28"/>
        </w:rPr>
      </w:pPr>
      <w:r>
        <w:rPr>
          <w:sz w:val="28"/>
        </w:rPr>
        <w:t>пересчитывать</w:t>
      </w:r>
      <w:r>
        <w:rPr>
          <w:spacing w:val="40"/>
          <w:sz w:val="28"/>
        </w:rPr>
        <w:t> </w:t>
      </w:r>
      <w:r>
        <w:rPr>
          <w:sz w:val="28"/>
        </w:rPr>
        <w:t>различные</w:t>
      </w:r>
      <w:r>
        <w:rPr>
          <w:spacing w:val="40"/>
          <w:sz w:val="28"/>
        </w:rPr>
        <w:t> </w:t>
      </w:r>
      <w:r>
        <w:rPr>
          <w:sz w:val="28"/>
        </w:rPr>
        <w:t>объекты,</w:t>
      </w:r>
      <w:r>
        <w:rPr>
          <w:spacing w:val="40"/>
          <w:sz w:val="28"/>
        </w:rPr>
        <w:t> </w:t>
      </w:r>
      <w:r>
        <w:rPr>
          <w:sz w:val="28"/>
        </w:rPr>
        <w:t>устанавливать</w:t>
      </w:r>
      <w:r>
        <w:rPr>
          <w:spacing w:val="40"/>
          <w:sz w:val="28"/>
        </w:rPr>
        <w:t> </w:t>
      </w:r>
      <w:r>
        <w:rPr>
          <w:sz w:val="28"/>
        </w:rPr>
        <w:t>порядковый</w:t>
      </w:r>
      <w:r>
        <w:rPr>
          <w:spacing w:val="40"/>
          <w:sz w:val="28"/>
        </w:rPr>
        <w:t> </w:t>
      </w:r>
      <w:r>
        <w:rPr>
          <w:sz w:val="28"/>
        </w:rPr>
        <w:t>номер </w:t>
      </w:r>
      <w:r>
        <w:rPr>
          <w:spacing w:val="-2"/>
          <w:sz w:val="28"/>
        </w:rPr>
        <w:t>объекта;</w:t>
      </w:r>
    </w:p>
    <w:p>
      <w:pPr>
        <w:pStyle w:val="ListParagraph"/>
        <w:numPr>
          <w:ilvl w:val="0"/>
          <w:numId w:val="44"/>
        </w:numPr>
        <w:tabs>
          <w:tab w:pos="1437" w:val="left" w:leader="none"/>
        </w:tabs>
        <w:spacing w:line="321" w:lineRule="exact" w:before="0" w:after="0"/>
        <w:ind w:left="1437" w:right="0" w:hanging="162"/>
        <w:jc w:val="left"/>
        <w:rPr>
          <w:sz w:val="28"/>
        </w:rPr>
      </w:pPr>
      <w:r>
        <w:rPr>
          <w:sz w:val="28"/>
        </w:rPr>
        <w:t>находить</w:t>
      </w:r>
      <w:r>
        <w:rPr>
          <w:spacing w:val="-9"/>
          <w:sz w:val="28"/>
        </w:rPr>
        <w:t> </w:t>
      </w:r>
      <w:r>
        <w:rPr>
          <w:sz w:val="28"/>
        </w:rPr>
        <w:t>числа,</w:t>
      </w:r>
      <w:r>
        <w:rPr>
          <w:spacing w:val="-7"/>
          <w:sz w:val="28"/>
        </w:rPr>
        <w:t> </w:t>
      </w:r>
      <w:r>
        <w:rPr>
          <w:sz w:val="28"/>
        </w:rPr>
        <w:t>большие/</w:t>
      </w:r>
      <w:r>
        <w:rPr>
          <w:spacing w:val="-4"/>
          <w:sz w:val="28"/>
        </w:rPr>
        <w:t> </w:t>
      </w:r>
      <w:r>
        <w:rPr>
          <w:sz w:val="28"/>
        </w:rPr>
        <w:t>меньшие</w:t>
      </w:r>
      <w:r>
        <w:rPr>
          <w:spacing w:val="-5"/>
          <w:sz w:val="28"/>
        </w:rPr>
        <w:t> </w:t>
      </w:r>
      <w:r>
        <w:rPr>
          <w:sz w:val="28"/>
        </w:rPr>
        <w:t>данного</w:t>
      </w:r>
      <w:r>
        <w:rPr>
          <w:spacing w:val="-5"/>
          <w:sz w:val="28"/>
        </w:rPr>
        <w:t> </w:t>
      </w:r>
      <w:r>
        <w:rPr>
          <w:sz w:val="28"/>
        </w:rPr>
        <w:t>числа</w:t>
      </w:r>
      <w:r>
        <w:rPr>
          <w:spacing w:val="-7"/>
          <w:sz w:val="28"/>
        </w:rPr>
        <w:t> </w:t>
      </w:r>
      <w:r>
        <w:rPr>
          <w:sz w:val="28"/>
        </w:rPr>
        <w:t>на</w:t>
      </w:r>
      <w:r>
        <w:rPr>
          <w:spacing w:val="-5"/>
          <w:sz w:val="28"/>
        </w:rPr>
        <w:t> </w:t>
      </w:r>
      <w:r>
        <w:rPr>
          <w:sz w:val="28"/>
        </w:rPr>
        <w:t>заданное</w:t>
      </w:r>
      <w:r>
        <w:rPr>
          <w:spacing w:val="-5"/>
          <w:sz w:val="28"/>
        </w:rPr>
        <w:t> </w:t>
      </w:r>
      <w:r>
        <w:rPr>
          <w:spacing w:val="-2"/>
          <w:sz w:val="28"/>
        </w:rPr>
        <w:t>число;</w:t>
      </w:r>
    </w:p>
    <w:p>
      <w:pPr>
        <w:pStyle w:val="ListParagraph"/>
        <w:numPr>
          <w:ilvl w:val="0"/>
          <w:numId w:val="44"/>
        </w:numPr>
        <w:tabs>
          <w:tab w:pos="1456" w:val="left" w:leader="none"/>
        </w:tabs>
        <w:spacing w:line="240" w:lineRule="auto" w:before="0" w:after="0"/>
        <w:ind w:left="567" w:right="706" w:firstLine="708"/>
        <w:jc w:val="left"/>
        <w:rPr>
          <w:sz w:val="28"/>
        </w:rPr>
      </w:pPr>
      <w:r>
        <w:rPr>
          <w:sz w:val="28"/>
        </w:rPr>
        <w:t>выполнять арифметические действия сложения и вычитания в пределах 20 (устно и письменно) без перехода через десяток;</w:t>
      </w:r>
    </w:p>
    <w:p>
      <w:pPr>
        <w:pStyle w:val="ListParagraph"/>
        <w:numPr>
          <w:ilvl w:val="0"/>
          <w:numId w:val="44"/>
        </w:numPr>
        <w:tabs>
          <w:tab w:pos="1552" w:val="left" w:leader="none"/>
        </w:tabs>
        <w:spacing w:line="240" w:lineRule="auto" w:before="2" w:after="0"/>
        <w:ind w:left="567" w:right="711" w:firstLine="708"/>
        <w:jc w:val="left"/>
        <w:rPr>
          <w:sz w:val="28"/>
        </w:rPr>
      </w:pPr>
      <w:r>
        <w:rPr>
          <w:sz w:val="28"/>
        </w:rPr>
        <w:t>называть</w:t>
      </w:r>
      <w:r>
        <w:rPr>
          <w:spacing w:val="80"/>
          <w:sz w:val="28"/>
        </w:rPr>
        <w:t> </w:t>
      </w:r>
      <w:r>
        <w:rPr>
          <w:sz w:val="28"/>
        </w:rPr>
        <w:t>и</w:t>
      </w:r>
      <w:r>
        <w:rPr>
          <w:spacing w:val="80"/>
          <w:sz w:val="28"/>
        </w:rPr>
        <w:t> </w:t>
      </w:r>
      <w:r>
        <w:rPr>
          <w:sz w:val="28"/>
        </w:rPr>
        <w:t>различать</w:t>
      </w:r>
      <w:r>
        <w:rPr>
          <w:spacing w:val="80"/>
          <w:sz w:val="28"/>
        </w:rPr>
        <w:t> </w:t>
      </w:r>
      <w:r>
        <w:rPr>
          <w:sz w:val="28"/>
        </w:rPr>
        <w:t>компоненты</w:t>
      </w:r>
      <w:r>
        <w:rPr>
          <w:spacing w:val="80"/>
          <w:sz w:val="28"/>
        </w:rPr>
        <w:t> </w:t>
      </w:r>
      <w:r>
        <w:rPr>
          <w:sz w:val="28"/>
        </w:rPr>
        <w:t>действий</w:t>
      </w:r>
      <w:r>
        <w:rPr>
          <w:spacing w:val="80"/>
          <w:sz w:val="28"/>
        </w:rPr>
        <w:t> </w:t>
      </w:r>
      <w:r>
        <w:rPr>
          <w:sz w:val="28"/>
        </w:rPr>
        <w:t>сложения</w:t>
      </w:r>
      <w:r>
        <w:rPr>
          <w:spacing w:val="80"/>
          <w:sz w:val="28"/>
        </w:rPr>
        <w:t> </w:t>
      </w:r>
      <w:r>
        <w:rPr>
          <w:sz w:val="28"/>
        </w:rPr>
        <w:t>(слагаемые, сумма) и вычитания (уменьшаемое, вычитаемое, разность);</w:t>
      </w:r>
    </w:p>
    <w:p>
      <w:pPr>
        <w:pStyle w:val="ListParagraph"/>
        <w:numPr>
          <w:ilvl w:val="0"/>
          <w:numId w:val="44"/>
        </w:numPr>
        <w:tabs>
          <w:tab w:pos="1495" w:val="left" w:leader="none"/>
        </w:tabs>
        <w:spacing w:line="240" w:lineRule="auto" w:before="0" w:after="0"/>
        <w:ind w:left="567" w:right="704" w:firstLine="708"/>
        <w:jc w:val="left"/>
        <w:rPr>
          <w:sz w:val="28"/>
        </w:rPr>
      </w:pPr>
      <w:r>
        <w:rPr>
          <w:sz w:val="28"/>
        </w:rPr>
        <w:t>решать</w:t>
      </w:r>
      <w:r>
        <w:rPr>
          <w:spacing w:val="40"/>
          <w:sz w:val="28"/>
        </w:rPr>
        <w:t> </w:t>
      </w:r>
      <w:r>
        <w:rPr>
          <w:sz w:val="28"/>
        </w:rPr>
        <w:t>текстовые</w:t>
      </w:r>
      <w:r>
        <w:rPr>
          <w:spacing w:val="40"/>
          <w:sz w:val="28"/>
        </w:rPr>
        <w:t> </w:t>
      </w:r>
      <w:r>
        <w:rPr>
          <w:sz w:val="28"/>
        </w:rPr>
        <w:t>задачи</w:t>
      </w:r>
      <w:r>
        <w:rPr>
          <w:spacing w:val="40"/>
          <w:sz w:val="28"/>
        </w:rPr>
        <w:t> </w:t>
      </w:r>
      <w:r>
        <w:rPr>
          <w:sz w:val="28"/>
        </w:rPr>
        <w:t>в</w:t>
      </w:r>
      <w:r>
        <w:rPr>
          <w:spacing w:val="40"/>
          <w:sz w:val="28"/>
        </w:rPr>
        <w:t> </w:t>
      </w:r>
      <w:r>
        <w:rPr>
          <w:sz w:val="28"/>
        </w:rPr>
        <w:t>одно</w:t>
      </w:r>
      <w:r>
        <w:rPr>
          <w:spacing w:val="40"/>
          <w:sz w:val="28"/>
        </w:rPr>
        <w:t> </w:t>
      </w:r>
      <w:r>
        <w:rPr>
          <w:sz w:val="28"/>
        </w:rPr>
        <w:t>действие</w:t>
      </w:r>
      <w:r>
        <w:rPr>
          <w:spacing w:val="40"/>
          <w:sz w:val="28"/>
        </w:rPr>
        <w:t> </w:t>
      </w:r>
      <w:r>
        <w:rPr>
          <w:sz w:val="28"/>
        </w:rPr>
        <w:t>на</w:t>
      </w:r>
      <w:r>
        <w:rPr>
          <w:spacing w:val="40"/>
          <w:sz w:val="28"/>
        </w:rPr>
        <w:t> </w:t>
      </w:r>
      <w:r>
        <w:rPr>
          <w:sz w:val="28"/>
        </w:rPr>
        <w:t>сложение</w:t>
      </w:r>
      <w:r>
        <w:rPr>
          <w:spacing w:val="40"/>
          <w:sz w:val="28"/>
        </w:rPr>
        <w:t> </w:t>
      </w:r>
      <w:r>
        <w:rPr>
          <w:sz w:val="28"/>
        </w:rPr>
        <w:t>и</w:t>
      </w:r>
      <w:r>
        <w:rPr>
          <w:spacing w:val="40"/>
          <w:sz w:val="28"/>
        </w:rPr>
        <w:t> </w:t>
      </w:r>
      <w:r>
        <w:rPr>
          <w:sz w:val="28"/>
        </w:rPr>
        <w:t>вычитание: выделять условие и требование (вопрос);</w:t>
      </w:r>
    </w:p>
    <w:p>
      <w:pPr>
        <w:pStyle w:val="ListParagraph"/>
        <w:numPr>
          <w:ilvl w:val="0"/>
          <w:numId w:val="44"/>
        </w:numPr>
        <w:tabs>
          <w:tab w:pos="1476" w:val="left" w:leader="none"/>
        </w:tabs>
        <w:spacing w:line="240" w:lineRule="auto" w:before="0" w:after="0"/>
        <w:ind w:left="567" w:right="712" w:firstLine="708"/>
        <w:jc w:val="left"/>
        <w:rPr>
          <w:sz w:val="28"/>
        </w:rPr>
      </w:pPr>
      <w:r>
        <w:rPr>
          <w:sz w:val="28"/>
        </w:rPr>
        <w:t>сравнивать объекты</w:t>
      </w:r>
      <w:r>
        <w:rPr>
          <w:spacing w:val="34"/>
          <w:sz w:val="28"/>
        </w:rPr>
        <w:t> </w:t>
      </w:r>
      <w:r>
        <w:rPr>
          <w:sz w:val="28"/>
        </w:rPr>
        <w:t>по</w:t>
      </w:r>
      <w:r>
        <w:rPr>
          <w:spacing w:val="34"/>
          <w:sz w:val="28"/>
        </w:rPr>
        <w:t> </w:t>
      </w:r>
      <w:r>
        <w:rPr>
          <w:sz w:val="28"/>
        </w:rPr>
        <w:t>длине, устанавливая между ними соотношение длиннее/ короче (выше /ниже, шире/ уже);</w:t>
      </w:r>
    </w:p>
    <w:p>
      <w:pPr>
        <w:pStyle w:val="ListParagraph"/>
        <w:numPr>
          <w:ilvl w:val="0"/>
          <w:numId w:val="44"/>
        </w:numPr>
        <w:tabs>
          <w:tab w:pos="1531" w:val="left" w:leader="none"/>
        </w:tabs>
        <w:spacing w:line="240" w:lineRule="auto" w:before="1" w:after="0"/>
        <w:ind w:left="567" w:right="706" w:firstLine="708"/>
        <w:jc w:val="left"/>
        <w:rPr>
          <w:sz w:val="28"/>
        </w:rPr>
      </w:pPr>
      <w:r>
        <w:rPr>
          <w:sz w:val="28"/>
        </w:rPr>
        <w:t>знать</w:t>
      </w:r>
      <w:r>
        <w:rPr>
          <w:spacing w:val="80"/>
          <w:sz w:val="28"/>
        </w:rPr>
        <w:t> </w:t>
      </w:r>
      <w:r>
        <w:rPr>
          <w:sz w:val="28"/>
        </w:rPr>
        <w:t>и</w:t>
      </w:r>
      <w:r>
        <w:rPr>
          <w:spacing w:val="80"/>
          <w:sz w:val="28"/>
        </w:rPr>
        <w:t> </w:t>
      </w:r>
      <w:r>
        <w:rPr>
          <w:sz w:val="28"/>
        </w:rPr>
        <w:t>использовать</w:t>
      </w:r>
      <w:r>
        <w:rPr>
          <w:spacing w:val="80"/>
          <w:sz w:val="28"/>
        </w:rPr>
        <w:t> </w:t>
      </w:r>
      <w:r>
        <w:rPr>
          <w:sz w:val="28"/>
        </w:rPr>
        <w:t>единицу</w:t>
      </w:r>
      <w:r>
        <w:rPr>
          <w:spacing w:val="80"/>
          <w:sz w:val="28"/>
        </w:rPr>
        <w:t> </w:t>
      </w:r>
      <w:r>
        <w:rPr>
          <w:sz w:val="28"/>
        </w:rPr>
        <w:t>длины</w:t>
      </w:r>
      <w:r>
        <w:rPr>
          <w:spacing w:val="80"/>
          <w:sz w:val="28"/>
        </w:rPr>
        <w:t> </w:t>
      </w:r>
      <w:r>
        <w:rPr>
          <w:sz w:val="28"/>
        </w:rPr>
        <w:t>-</w:t>
      </w:r>
      <w:r>
        <w:rPr>
          <w:spacing w:val="80"/>
          <w:sz w:val="28"/>
        </w:rPr>
        <w:t> </w:t>
      </w:r>
      <w:r>
        <w:rPr>
          <w:sz w:val="28"/>
        </w:rPr>
        <w:t>сантиметр;</w:t>
      </w:r>
      <w:r>
        <w:rPr>
          <w:spacing w:val="80"/>
          <w:sz w:val="28"/>
        </w:rPr>
        <w:t> </w:t>
      </w:r>
      <w:r>
        <w:rPr>
          <w:sz w:val="28"/>
        </w:rPr>
        <w:t>измерять</w:t>
      </w:r>
      <w:r>
        <w:rPr>
          <w:spacing w:val="80"/>
          <w:sz w:val="28"/>
        </w:rPr>
        <w:t> </w:t>
      </w:r>
      <w:r>
        <w:rPr>
          <w:sz w:val="28"/>
        </w:rPr>
        <w:t>длину отрезка, чертить отрезок заданной длины (в см);</w:t>
      </w:r>
    </w:p>
    <w:p>
      <w:pPr>
        <w:pStyle w:val="ListParagraph"/>
        <w:numPr>
          <w:ilvl w:val="0"/>
          <w:numId w:val="44"/>
        </w:numPr>
        <w:tabs>
          <w:tab w:pos="1437" w:val="left" w:leader="none"/>
        </w:tabs>
        <w:spacing w:line="321" w:lineRule="exact" w:before="0" w:after="0"/>
        <w:ind w:left="1437" w:right="0" w:hanging="162"/>
        <w:jc w:val="left"/>
        <w:rPr>
          <w:sz w:val="28"/>
        </w:rPr>
      </w:pPr>
      <w:r>
        <w:rPr>
          <w:sz w:val="28"/>
        </w:rPr>
        <w:t>различать</w:t>
      </w:r>
      <w:r>
        <w:rPr>
          <w:spacing w:val="-5"/>
          <w:sz w:val="28"/>
        </w:rPr>
        <w:t> </w:t>
      </w:r>
      <w:r>
        <w:rPr>
          <w:sz w:val="28"/>
        </w:rPr>
        <w:t>число</w:t>
      </w:r>
      <w:r>
        <w:rPr>
          <w:spacing w:val="-2"/>
          <w:sz w:val="28"/>
        </w:rPr>
        <w:t> </w:t>
      </w:r>
      <w:r>
        <w:rPr>
          <w:sz w:val="28"/>
        </w:rPr>
        <w:t>и</w:t>
      </w:r>
      <w:r>
        <w:rPr>
          <w:spacing w:val="-6"/>
          <w:sz w:val="28"/>
        </w:rPr>
        <w:t> </w:t>
      </w:r>
      <w:r>
        <w:rPr>
          <w:spacing w:val="-2"/>
          <w:sz w:val="28"/>
        </w:rPr>
        <w:t>цифру;</w:t>
      </w:r>
    </w:p>
    <w:p>
      <w:pPr>
        <w:pStyle w:val="ListParagraph"/>
        <w:numPr>
          <w:ilvl w:val="0"/>
          <w:numId w:val="44"/>
        </w:numPr>
        <w:tabs>
          <w:tab w:pos="1815" w:val="left" w:leader="none"/>
          <w:tab w:pos="3827" w:val="left" w:leader="none"/>
          <w:tab w:pos="6163" w:val="left" w:leader="none"/>
          <w:tab w:pos="7600" w:val="left" w:leader="none"/>
          <w:tab w:pos="8645" w:val="left" w:leader="none"/>
        </w:tabs>
        <w:spacing w:line="240" w:lineRule="auto" w:before="0" w:after="0"/>
        <w:ind w:left="567" w:right="712" w:firstLine="708"/>
        <w:jc w:val="left"/>
        <w:rPr>
          <w:sz w:val="28"/>
        </w:rPr>
      </w:pPr>
      <w:r>
        <w:rPr>
          <w:spacing w:val="-2"/>
          <w:sz w:val="28"/>
        </w:rPr>
        <w:t>распознавать</w:t>
      </w:r>
      <w:r>
        <w:rPr>
          <w:sz w:val="28"/>
        </w:rPr>
        <w:tab/>
      </w:r>
      <w:r>
        <w:rPr>
          <w:spacing w:val="-2"/>
          <w:sz w:val="28"/>
        </w:rPr>
        <w:t>геометрические</w:t>
      </w:r>
      <w:r>
        <w:rPr>
          <w:sz w:val="28"/>
        </w:rPr>
        <w:tab/>
      </w:r>
      <w:r>
        <w:rPr>
          <w:spacing w:val="-2"/>
          <w:sz w:val="28"/>
        </w:rPr>
        <w:t>фигуры:</w:t>
      </w:r>
      <w:r>
        <w:rPr>
          <w:sz w:val="28"/>
        </w:rPr>
        <w:tab/>
      </w:r>
      <w:r>
        <w:rPr>
          <w:spacing w:val="-2"/>
          <w:sz w:val="28"/>
        </w:rPr>
        <w:t>круг,</w:t>
      </w:r>
      <w:r>
        <w:rPr>
          <w:sz w:val="28"/>
        </w:rPr>
        <w:tab/>
      </w:r>
      <w:r>
        <w:rPr>
          <w:spacing w:val="-2"/>
          <w:sz w:val="28"/>
        </w:rPr>
        <w:t>треугольник, </w:t>
      </w:r>
      <w:r>
        <w:rPr>
          <w:sz w:val="28"/>
        </w:rPr>
        <w:t>прямоугольник (квадрат), отрезок;</w:t>
      </w:r>
    </w:p>
    <w:p>
      <w:pPr>
        <w:pStyle w:val="ListParagraph"/>
        <w:numPr>
          <w:ilvl w:val="0"/>
          <w:numId w:val="44"/>
        </w:numPr>
        <w:tabs>
          <w:tab w:pos="1495" w:val="left" w:leader="none"/>
        </w:tabs>
        <w:spacing w:line="240" w:lineRule="auto" w:before="0" w:after="0"/>
        <w:ind w:left="567" w:right="716" w:firstLine="708"/>
        <w:jc w:val="left"/>
        <w:rPr>
          <w:sz w:val="28"/>
        </w:rPr>
      </w:pPr>
      <w:r>
        <w:rPr>
          <w:sz w:val="28"/>
        </w:rPr>
        <w:t>устанавливать</w:t>
      </w:r>
      <w:r>
        <w:rPr>
          <w:spacing w:val="40"/>
          <w:sz w:val="28"/>
        </w:rPr>
        <w:t> </w:t>
      </w:r>
      <w:r>
        <w:rPr>
          <w:sz w:val="28"/>
        </w:rPr>
        <w:t>между</w:t>
      </w:r>
      <w:r>
        <w:rPr>
          <w:spacing w:val="40"/>
          <w:sz w:val="28"/>
        </w:rPr>
        <w:t> </w:t>
      </w:r>
      <w:r>
        <w:rPr>
          <w:sz w:val="28"/>
        </w:rPr>
        <w:t>объектами</w:t>
      </w:r>
      <w:r>
        <w:rPr>
          <w:spacing w:val="40"/>
          <w:sz w:val="28"/>
        </w:rPr>
        <w:t> </w:t>
      </w:r>
      <w:r>
        <w:rPr>
          <w:sz w:val="28"/>
        </w:rPr>
        <w:t>соотношения:</w:t>
      </w:r>
      <w:r>
        <w:rPr>
          <w:spacing w:val="40"/>
          <w:sz w:val="28"/>
        </w:rPr>
        <w:t> </w:t>
      </w:r>
      <w:r>
        <w:rPr>
          <w:sz w:val="28"/>
        </w:rPr>
        <w:t>слева/</w:t>
      </w:r>
      <w:r>
        <w:rPr>
          <w:spacing w:val="40"/>
          <w:sz w:val="28"/>
        </w:rPr>
        <w:t> </w:t>
      </w:r>
      <w:r>
        <w:rPr>
          <w:sz w:val="28"/>
        </w:rPr>
        <w:t>справа,</w:t>
      </w:r>
      <w:r>
        <w:rPr>
          <w:spacing w:val="40"/>
          <w:sz w:val="28"/>
        </w:rPr>
        <w:t> </w:t>
      </w:r>
      <w:r>
        <w:rPr>
          <w:sz w:val="28"/>
        </w:rPr>
        <w:t>дальше/ ближе, между, перед/ за, над/ под;</w:t>
      </w:r>
    </w:p>
    <w:p>
      <w:pPr>
        <w:pStyle w:val="ListParagraph"/>
        <w:numPr>
          <w:ilvl w:val="0"/>
          <w:numId w:val="44"/>
        </w:numPr>
        <w:tabs>
          <w:tab w:pos="1526" w:val="left" w:leader="none"/>
        </w:tabs>
        <w:spacing w:line="240" w:lineRule="auto" w:before="0" w:after="0"/>
        <w:ind w:left="567" w:right="709" w:firstLine="708"/>
        <w:jc w:val="left"/>
        <w:rPr>
          <w:sz w:val="28"/>
        </w:rPr>
      </w:pPr>
      <w:r>
        <w:rPr>
          <w:sz w:val="28"/>
        </w:rPr>
        <w:t>распознавать</w:t>
      </w:r>
      <w:r>
        <w:rPr>
          <w:spacing w:val="40"/>
          <w:sz w:val="28"/>
        </w:rPr>
        <w:t> </w:t>
      </w:r>
      <w:r>
        <w:rPr>
          <w:sz w:val="28"/>
        </w:rPr>
        <w:t>верные</w:t>
      </w:r>
      <w:r>
        <w:rPr>
          <w:spacing w:val="40"/>
          <w:sz w:val="28"/>
        </w:rPr>
        <w:t> </w:t>
      </w:r>
      <w:r>
        <w:rPr>
          <w:sz w:val="28"/>
        </w:rPr>
        <w:t>(истинные)</w:t>
      </w:r>
      <w:r>
        <w:rPr>
          <w:spacing w:val="40"/>
          <w:sz w:val="28"/>
        </w:rPr>
        <w:t> </w:t>
      </w:r>
      <w:r>
        <w:rPr>
          <w:sz w:val="28"/>
        </w:rPr>
        <w:t>и</w:t>
      </w:r>
      <w:r>
        <w:rPr>
          <w:spacing w:val="40"/>
          <w:sz w:val="28"/>
        </w:rPr>
        <w:t> </w:t>
      </w:r>
      <w:r>
        <w:rPr>
          <w:sz w:val="28"/>
        </w:rPr>
        <w:t>неверные</w:t>
      </w:r>
      <w:r>
        <w:rPr>
          <w:spacing w:val="40"/>
          <w:sz w:val="28"/>
        </w:rPr>
        <w:t> </w:t>
      </w:r>
      <w:r>
        <w:rPr>
          <w:sz w:val="28"/>
        </w:rPr>
        <w:t>(ложные)</w:t>
      </w:r>
      <w:r>
        <w:rPr>
          <w:spacing w:val="40"/>
          <w:sz w:val="28"/>
        </w:rPr>
        <w:t> </w:t>
      </w:r>
      <w:r>
        <w:rPr>
          <w:sz w:val="28"/>
        </w:rPr>
        <w:t>утверждения</w:t>
      </w:r>
      <w:r>
        <w:rPr>
          <w:spacing w:val="40"/>
          <w:sz w:val="28"/>
        </w:rPr>
        <w:t> </w:t>
      </w:r>
      <w:r>
        <w:rPr>
          <w:sz w:val="28"/>
        </w:rPr>
        <w:t>относительно заданного набора объектов/ предметов;</w:t>
      </w:r>
    </w:p>
    <w:p>
      <w:pPr>
        <w:pStyle w:val="ListParagraph"/>
        <w:numPr>
          <w:ilvl w:val="0"/>
          <w:numId w:val="44"/>
        </w:numPr>
        <w:tabs>
          <w:tab w:pos="1512" w:val="left" w:leader="none"/>
        </w:tabs>
        <w:spacing w:line="240" w:lineRule="auto" w:before="0" w:after="0"/>
        <w:ind w:left="567" w:right="715" w:firstLine="708"/>
        <w:jc w:val="left"/>
        <w:rPr>
          <w:sz w:val="28"/>
        </w:rPr>
      </w:pPr>
      <w:r>
        <w:rPr>
          <w:sz w:val="28"/>
        </w:rPr>
        <w:t>группировать</w:t>
      </w:r>
      <w:r>
        <w:rPr>
          <w:spacing w:val="40"/>
          <w:sz w:val="28"/>
        </w:rPr>
        <w:t> </w:t>
      </w:r>
      <w:r>
        <w:rPr>
          <w:sz w:val="28"/>
        </w:rPr>
        <w:t>объекты</w:t>
      </w:r>
      <w:r>
        <w:rPr>
          <w:spacing w:val="40"/>
          <w:sz w:val="28"/>
        </w:rPr>
        <w:t> </w:t>
      </w:r>
      <w:r>
        <w:rPr>
          <w:sz w:val="28"/>
        </w:rPr>
        <w:t>по</w:t>
      </w:r>
      <w:r>
        <w:rPr>
          <w:spacing w:val="40"/>
          <w:sz w:val="28"/>
        </w:rPr>
        <w:t> </w:t>
      </w:r>
      <w:r>
        <w:rPr>
          <w:sz w:val="28"/>
        </w:rPr>
        <w:t>заданному</w:t>
      </w:r>
      <w:r>
        <w:rPr>
          <w:spacing w:val="40"/>
          <w:sz w:val="28"/>
        </w:rPr>
        <w:t> </w:t>
      </w:r>
      <w:r>
        <w:rPr>
          <w:sz w:val="28"/>
        </w:rPr>
        <w:t>признаку;</w:t>
      </w:r>
      <w:r>
        <w:rPr>
          <w:spacing w:val="40"/>
          <w:sz w:val="28"/>
        </w:rPr>
        <w:t> </w:t>
      </w:r>
      <w:r>
        <w:rPr>
          <w:sz w:val="28"/>
        </w:rPr>
        <w:t>находить</w:t>
      </w:r>
      <w:r>
        <w:rPr>
          <w:spacing w:val="40"/>
          <w:sz w:val="28"/>
        </w:rPr>
        <w:t> </w:t>
      </w:r>
      <w:r>
        <w:rPr>
          <w:sz w:val="28"/>
        </w:rPr>
        <w:t>и</w:t>
      </w:r>
      <w:r>
        <w:rPr>
          <w:spacing w:val="40"/>
          <w:sz w:val="28"/>
        </w:rPr>
        <w:t> </w:t>
      </w:r>
      <w:r>
        <w:rPr>
          <w:sz w:val="28"/>
        </w:rPr>
        <w:t>называть закономерности в ряду объектов повседневной жизни;</w:t>
      </w:r>
    </w:p>
    <w:p>
      <w:pPr>
        <w:pStyle w:val="ListParagraph"/>
        <w:numPr>
          <w:ilvl w:val="0"/>
          <w:numId w:val="44"/>
        </w:numPr>
        <w:tabs>
          <w:tab w:pos="1552" w:val="left" w:leader="none"/>
        </w:tabs>
        <w:spacing w:line="240" w:lineRule="auto" w:before="0" w:after="0"/>
        <w:ind w:left="567" w:right="708" w:firstLine="708"/>
        <w:jc w:val="left"/>
        <w:rPr>
          <w:sz w:val="28"/>
        </w:rPr>
      </w:pPr>
      <w:r>
        <w:rPr>
          <w:sz w:val="28"/>
        </w:rPr>
        <w:t>различать</w:t>
      </w:r>
      <w:r>
        <w:rPr>
          <w:spacing w:val="80"/>
          <w:sz w:val="28"/>
        </w:rPr>
        <w:t> </w:t>
      </w:r>
      <w:r>
        <w:rPr>
          <w:sz w:val="28"/>
        </w:rPr>
        <w:t>строки</w:t>
      </w:r>
      <w:r>
        <w:rPr>
          <w:spacing w:val="80"/>
          <w:sz w:val="28"/>
        </w:rPr>
        <w:t> </w:t>
      </w:r>
      <w:r>
        <w:rPr>
          <w:sz w:val="28"/>
        </w:rPr>
        <w:t>и</w:t>
      </w:r>
      <w:r>
        <w:rPr>
          <w:spacing w:val="80"/>
          <w:sz w:val="28"/>
        </w:rPr>
        <w:t> </w:t>
      </w:r>
      <w:r>
        <w:rPr>
          <w:sz w:val="28"/>
        </w:rPr>
        <w:t>столбцы</w:t>
      </w:r>
      <w:r>
        <w:rPr>
          <w:spacing w:val="80"/>
          <w:sz w:val="28"/>
        </w:rPr>
        <w:t> </w:t>
      </w:r>
      <w:r>
        <w:rPr>
          <w:sz w:val="28"/>
        </w:rPr>
        <w:t>таблицы,</w:t>
      </w:r>
      <w:r>
        <w:rPr>
          <w:spacing w:val="80"/>
          <w:sz w:val="28"/>
        </w:rPr>
        <w:t> </w:t>
      </w:r>
      <w:r>
        <w:rPr>
          <w:sz w:val="28"/>
        </w:rPr>
        <w:t>вносить</w:t>
      </w:r>
      <w:r>
        <w:rPr>
          <w:spacing w:val="80"/>
          <w:sz w:val="28"/>
        </w:rPr>
        <w:t> </w:t>
      </w:r>
      <w:r>
        <w:rPr>
          <w:sz w:val="28"/>
        </w:rPr>
        <w:t>данное</w:t>
      </w:r>
      <w:r>
        <w:rPr>
          <w:spacing w:val="80"/>
          <w:sz w:val="28"/>
        </w:rPr>
        <w:t> </w:t>
      </w:r>
      <w:r>
        <w:rPr>
          <w:sz w:val="28"/>
        </w:rPr>
        <w:t>в</w:t>
      </w:r>
      <w:r>
        <w:rPr>
          <w:spacing w:val="80"/>
          <w:sz w:val="28"/>
        </w:rPr>
        <w:t> </w:t>
      </w:r>
      <w:r>
        <w:rPr>
          <w:sz w:val="28"/>
        </w:rPr>
        <w:t>таблицу,</w:t>
      </w:r>
      <w:r>
        <w:rPr>
          <w:spacing w:val="40"/>
          <w:sz w:val="28"/>
        </w:rPr>
        <w:t> </w:t>
      </w:r>
      <w:r>
        <w:rPr>
          <w:sz w:val="28"/>
        </w:rPr>
        <w:t>извлекать данное/ данные из таблицы;</w:t>
      </w:r>
    </w:p>
    <w:p>
      <w:pPr>
        <w:pStyle w:val="ListParagraph"/>
        <w:numPr>
          <w:ilvl w:val="0"/>
          <w:numId w:val="44"/>
        </w:numPr>
        <w:tabs>
          <w:tab w:pos="1437" w:val="left" w:leader="none"/>
        </w:tabs>
        <w:spacing w:line="322" w:lineRule="exact" w:before="1" w:after="0"/>
        <w:ind w:left="1437" w:right="0" w:hanging="162"/>
        <w:jc w:val="left"/>
        <w:rPr>
          <w:sz w:val="28"/>
        </w:rPr>
      </w:pPr>
      <w:r>
        <w:rPr>
          <w:sz w:val="28"/>
        </w:rPr>
        <w:t>сравнивать</w:t>
      </w:r>
      <w:r>
        <w:rPr>
          <w:spacing w:val="-10"/>
          <w:sz w:val="28"/>
        </w:rPr>
        <w:t> </w:t>
      </w:r>
      <w:r>
        <w:rPr>
          <w:sz w:val="28"/>
        </w:rPr>
        <w:t>два</w:t>
      </w:r>
      <w:r>
        <w:rPr>
          <w:spacing w:val="-6"/>
          <w:sz w:val="28"/>
        </w:rPr>
        <w:t> </w:t>
      </w:r>
      <w:r>
        <w:rPr>
          <w:sz w:val="28"/>
        </w:rPr>
        <w:t>объекта</w:t>
      </w:r>
      <w:r>
        <w:rPr>
          <w:spacing w:val="-7"/>
          <w:sz w:val="28"/>
        </w:rPr>
        <w:t> </w:t>
      </w:r>
      <w:r>
        <w:rPr>
          <w:sz w:val="28"/>
        </w:rPr>
        <w:t>(числа,</w:t>
      </w:r>
      <w:r>
        <w:rPr>
          <w:spacing w:val="-7"/>
          <w:sz w:val="28"/>
        </w:rPr>
        <w:t> </w:t>
      </w:r>
      <w:r>
        <w:rPr>
          <w:sz w:val="28"/>
        </w:rPr>
        <w:t>геометрические</w:t>
      </w:r>
      <w:r>
        <w:rPr>
          <w:spacing w:val="-6"/>
          <w:sz w:val="28"/>
        </w:rPr>
        <w:t> </w:t>
      </w:r>
      <w:r>
        <w:rPr>
          <w:spacing w:val="-2"/>
          <w:sz w:val="28"/>
        </w:rPr>
        <w:t>фигуры);</w:t>
      </w:r>
    </w:p>
    <w:p>
      <w:pPr>
        <w:pStyle w:val="ListParagraph"/>
        <w:numPr>
          <w:ilvl w:val="0"/>
          <w:numId w:val="44"/>
        </w:numPr>
        <w:tabs>
          <w:tab w:pos="1437" w:val="left" w:leader="none"/>
        </w:tabs>
        <w:spacing w:line="240" w:lineRule="auto" w:before="0" w:after="0"/>
        <w:ind w:left="1437" w:right="0" w:hanging="162"/>
        <w:jc w:val="left"/>
        <w:rPr>
          <w:sz w:val="28"/>
        </w:rPr>
      </w:pPr>
      <w:r>
        <w:rPr>
          <w:sz w:val="28"/>
        </w:rPr>
        <w:t>распределять</w:t>
      </w:r>
      <w:r>
        <w:rPr>
          <w:spacing w:val="-10"/>
          <w:sz w:val="28"/>
        </w:rPr>
        <w:t> </w:t>
      </w:r>
      <w:r>
        <w:rPr>
          <w:sz w:val="28"/>
        </w:rPr>
        <w:t>объекты</w:t>
      </w:r>
      <w:r>
        <w:rPr>
          <w:spacing w:val="-5"/>
          <w:sz w:val="28"/>
        </w:rPr>
        <w:t> </w:t>
      </w:r>
      <w:r>
        <w:rPr>
          <w:sz w:val="28"/>
        </w:rPr>
        <w:t>на</w:t>
      </w:r>
      <w:r>
        <w:rPr>
          <w:spacing w:val="-4"/>
          <w:sz w:val="28"/>
        </w:rPr>
        <w:t> </w:t>
      </w:r>
      <w:r>
        <w:rPr>
          <w:sz w:val="28"/>
        </w:rPr>
        <w:t>две</w:t>
      </w:r>
      <w:r>
        <w:rPr>
          <w:spacing w:val="-5"/>
          <w:sz w:val="28"/>
        </w:rPr>
        <w:t> </w:t>
      </w:r>
      <w:r>
        <w:rPr>
          <w:sz w:val="28"/>
        </w:rPr>
        <w:t>группы</w:t>
      </w:r>
      <w:r>
        <w:rPr>
          <w:spacing w:val="-7"/>
          <w:sz w:val="28"/>
        </w:rPr>
        <w:t> </w:t>
      </w:r>
      <w:r>
        <w:rPr>
          <w:sz w:val="28"/>
        </w:rPr>
        <w:t>по</w:t>
      </w:r>
      <w:r>
        <w:rPr>
          <w:spacing w:val="-4"/>
          <w:sz w:val="28"/>
        </w:rPr>
        <w:t> </w:t>
      </w:r>
      <w:r>
        <w:rPr>
          <w:sz w:val="28"/>
        </w:rPr>
        <w:t>заданному</w:t>
      </w:r>
      <w:r>
        <w:rPr>
          <w:spacing w:val="-8"/>
          <w:sz w:val="28"/>
        </w:rPr>
        <w:t> </w:t>
      </w:r>
      <w:r>
        <w:rPr>
          <w:spacing w:val="-2"/>
          <w:sz w:val="28"/>
        </w:rPr>
        <w:t>основанию.</w:t>
      </w:r>
    </w:p>
    <w:p>
      <w:pPr>
        <w:pStyle w:val="BodyText"/>
        <w:spacing w:before="4"/>
        <w:ind w:left="0" w:firstLine="0"/>
        <w:jc w:val="left"/>
      </w:pPr>
    </w:p>
    <w:p>
      <w:pPr>
        <w:pStyle w:val="Heading1"/>
        <w:ind w:right="1371"/>
      </w:pPr>
      <w:r>
        <w:rPr/>
        <w:t>2</w:t>
      </w:r>
      <w:r>
        <w:rPr>
          <w:spacing w:val="1"/>
        </w:rPr>
        <w:t> </w:t>
      </w:r>
      <w:r>
        <w:rPr>
          <w:spacing w:val="-2"/>
        </w:rPr>
        <w:t>КЛАСС</w:t>
      </w:r>
    </w:p>
    <w:p>
      <w:pPr>
        <w:pStyle w:val="Heading3"/>
        <w:spacing w:before="2"/>
      </w:pPr>
      <w:r>
        <w:rPr/>
        <w:t>К</w:t>
      </w:r>
      <w:r>
        <w:rPr>
          <w:spacing w:val="-8"/>
        </w:rPr>
        <w:t> </w:t>
      </w:r>
      <w:r>
        <w:rPr/>
        <w:t>концу</w:t>
      </w:r>
      <w:r>
        <w:rPr>
          <w:spacing w:val="-3"/>
        </w:rPr>
        <w:t> </w:t>
      </w:r>
      <w:r>
        <w:rPr/>
        <w:t>обучения</w:t>
      </w:r>
      <w:r>
        <w:rPr>
          <w:spacing w:val="-5"/>
        </w:rPr>
        <w:t> </w:t>
      </w:r>
      <w:r>
        <w:rPr/>
        <w:t>во</w:t>
      </w:r>
      <w:r>
        <w:rPr>
          <w:spacing w:val="-4"/>
        </w:rPr>
        <w:t> </w:t>
      </w:r>
      <w:r>
        <w:rPr/>
        <w:t>2</w:t>
      </w:r>
      <w:r>
        <w:rPr>
          <w:spacing w:val="-2"/>
        </w:rPr>
        <w:t> </w:t>
      </w:r>
      <w:r>
        <w:rPr/>
        <w:t>классе</w:t>
      </w:r>
      <w:r>
        <w:rPr>
          <w:spacing w:val="-6"/>
        </w:rPr>
        <w:t> </w:t>
      </w:r>
      <w:r>
        <w:rPr/>
        <w:t>обучающийся</w:t>
      </w:r>
      <w:r>
        <w:rPr>
          <w:spacing w:val="-5"/>
        </w:rPr>
        <w:t> </w:t>
      </w:r>
      <w:r>
        <w:rPr>
          <w:spacing w:val="-2"/>
        </w:rPr>
        <w:t>научится:</w:t>
      </w:r>
    </w:p>
    <w:p>
      <w:pPr>
        <w:pStyle w:val="ListParagraph"/>
        <w:numPr>
          <w:ilvl w:val="0"/>
          <w:numId w:val="44"/>
        </w:numPr>
        <w:tabs>
          <w:tab w:pos="1437" w:val="left" w:leader="none"/>
        </w:tabs>
        <w:spacing w:line="318" w:lineRule="exact" w:before="0" w:after="0"/>
        <w:ind w:left="1437" w:right="0" w:hanging="162"/>
        <w:jc w:val="both"/>
        <w:rPr>
          <w:sz w:val="28"/>
        </w:rPr>
      </w:pPr>
      <w:r>
        <w:rPr>
          <w:sz w:val="28"/>
        </w:rPr>
        <w:t>читать,</w:t>
      </w:r>
      <w:r>
        <w:rPr>
          <w:spacing w:val="-8"/>
          <w:sz w:val="28"/>
        </w:rPr>
        <w:t> </w:t>
      </w:r>
      <w:r>
        <w:rPr>
          <w:sz w:val="28"/>
        </w:rPr>
        <w:t>записывать,</w:t>
      </w:r>
      <w:r>
        <w:rPr>
          <w:spacing w:val="-8"/>
          <w:sz w:val="28"/>
        </w:rPr>
        <w:t> </w:t>
      </w:r>
      <w:r>
        <w:rPr>
          <w:sz w:val="28"/>
        </w:rPr>
        <w:t>сравнивать,</w:t>
      </w:r>
      <w:r>
        <w:rPr>
          <w:spacing w:val="-7"/>
          <w:sz w:val="28"/>
        </w:rPr>
        <w:t> </w:t>
      </w:r>
      <w:r>
        <w:rPr>
          <w:sz w:val="28"/>
        </w:rPr>
        <w:t>упорядочивать</w:t>
      </w:r>
      <w:r>
        <w:rPr>
          <w:spacing w:val="-9"/>
          <w:sz w:val="28"/>
        </w:rPr>
        <w:t> </w:t>
      </w:r>
      <w:r>
        <w:rPr>
          <w:sz w:val="28"/>
        </w:rPr>
        <w:t>числа</w:t>
      </w:r>
      <w:r>
        <w:rPr>
          <w:spacing w:val="-6"/>
          <w:sz w:val="28"/>
        </w:rPr>
        <w:t> </w:t>
      </w:r>
      <w:r>
        <w:rPr>
          <w:sz w:val="28"/>
        </w:rPr>
        <w:t>в</w:t>
      </w:r>
      <w:r>
        <w:rPr>
          <w:spacing w:val="-12"/>
          <w:sz w:val="28"/>
        </w:rPr>
        <w:t> </w:t>
      </w:r>
      <w:r>
        <w:rPr>
          <w:sz w:val="28"/>
        </w:rPr>
        <w:t>пределах</w:t>
      </w:r>
      <w:r>
        <w:rPr>
          <w:spacing w:val="-5"/>
          <w:sz w:val="28"/>
        </w:rPr>
        <w:t> </w:t>
      </w:r>
      <w:r>
        <w:rPr>
          <w:spacing w:val="-4"/>
          <w:sz w:val="28"/>
        </w:rPr>
        <w:t>100;</w:t>
      </w:r>
    </w:p>
    <w:p>
      <w:pPr>
        <w:pStyle w:val="ListParagraph"/>
        <w:numPr>
          <w:ilvl w:val="0"/>
          <w:numId w:val="44"/>
        </w:numPr>
        <w:tabs>
          <w:tab w:pos="1468" w:val="left" w:leader="none"/>
        </w:tabs>
        <w:spacing w:line="242" w:lineRule="auto" w:before="0" w:after="0"/>
        <w:ind w:left="567" w:right="713" w:firstLine="708"/>
        <w:jc w:val="both"/>
        <w:rPr>
          <w:sz w:val="28"/>
        </w:rPr>
      </w:pPr>
      <w:r>
        <w:rPr>
          <w:sz w:val="28"/>
        </w:rPr>
        <w:t>находить число большее/ меньшее данного числа на заданное число (в пределах 100); большее данного числа в заданное число раз (в пределах 20);</w:t>
      </w:r>
    </w:p>
    <w:p>
      <w:pPr>
        <w:pStyle w:val="ListParagraph"/>
        <w:numPr>
          <w:ilvl w:val="0"/>
          <w:numId w:val="44"/>
        </w:numPr>
        <w:tabs>
          <w:tab w:pos="1620" w:val="left" w:leader="none"/>
        </w:tabs>
        <w:spacing w:line="240" w:lineRule="auto" w:before="0" w:after="0"/>
        <w:ind w:left="567" w:right="712" w:firstLine="708"/>
        <w:jc w:val="both"/>
        <w:rPr>
          <w:sz w:val="28"/>
        </w:rPr>
      </w:pPr>
      <w:r>
        <w:rPr>
          <w:sz w:val="28"/>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pPr>
        <w:pStyle w:val="ListParagraph"/>
        <w:numPr>
          <w:ilvl w:val="0"/>
          <w:numId w:val="44"/>
        </w:numPr>
        <w:tabs>
          <w:tab w:pos="1440" w:val="left" w:leader="none"/>
        </w:tabs>
        <w:spacing w:line="240" w:lineRule="auto" w:before="0" w:after="0"/>
        <w:ind w:left="567" w:right="715" w:firstLine="708"/>
        <w:jc w:val="both"/>
        <w:rPr>
          <w:sz w:val="28"/>
        </w:rPr>
      </w:pPr>
      <w:r>
        <w:rPr>
          <w:sz w:val="28"/>
        </w:rPr>
        <w:t>выполнять</w:t>
      </w:r>
      <w:r>
        <w:rPr>
          <w:spacing w:val="-4"/>
          <w:sz w:val="28"/>
        </w:rPr>
        <w:t> </w:t>
      </w:r>
      <w:r>
        <w:rPr>
          <w:sz w:val="28"/>
        </w:rPr>
        <w:t>арифметические</w:t>
      </w:r>
      <w:r>
        <w:rPr>
          <w:spacing w:val="-6"/>
          <w:sz w:val="28"/>
        </w:rPr>
        <w:t> </w:t>
      </w:r>
      <w:r>
        <w:rPr>
          <w:sz w:val="28"/>
        </w:rPr>
        <w:t>действия:</w:t>
      </w:r>
      <w:r>
        <w:rPr>
          <w:spacing w:val="-4"/>
          <w:sz w:val="28"/>
        </w:rPr>
        <w:t> </w:t>
      </w:r>
      <w:r>
        <w:rPr>
          <w:sz w:val="28"/>
        </w:rPr>
        <w:t>сложение</w:t>
      </w:r>
      <w:r>
        <w:rPr>
          <w:spacing w:val="-4"/>
          <w:sz w:val="28"/>
        </w:rPr>
        <w:t> </w:t>
      </w:r>
      <w:r>
        <w:rPr>
          <w:sz w:val="28"/>
        </w:rPr>
        <w:t>и</w:t>
      </w:r>
      <w:r>
        <w:rPr>
          <w:spacing w:val="-5"/>
          <w:sz w:val="28"/>
        </w:rPr>
        <w:t> </w:t>
      </w:r>
      <w:r>
        <w:rPr>
          <w:sz w:val="28"/>
        </w:rPr>
        <w:t>вычитание,</w:t>
      </w:r>
      <w:r>
        <w:rPr>
          <w:spacing w:val="-4"/>
          <w:sz w:val="28"/>
        </w:rPr>
        <w:t> </w:t>
      </w:r>
      <w:r>
        <w:rPr>
          <w:sz w:val="28"/>
        </w:rPr>
        <w:t>в</w:t>
      </w:r>
      <w:r>
        <w:rPr>
          <w:spacing w:val="-4"/>
          <w:sz w:val="28"/>
        </w:rPr>
        <w:t> </w:t>
      </w:r>
      <w:r>
        <w:rPr>
          <w:sz w:val="28"/>
        </w:rPr>
        <w:t>пределах 100 - устно и письменно; умножение и деление в пределах 50 с использованием таблицы умножения;</w:t>
      </w:r>
    </w:p>
    <w:p>
      <w:pPr>
        <w:pStyle w:val="ListParagraph"/>
        <w:numPr>
          <w:ilvl w:val="0"/>
          <w:numId w:val="44"/>
        </w:numPr>
        <w:tabs>
          <w:tab w:pos="1509" w:val="left" w:leader="none"/>
        </w:tabs>
        <w:spacing w:line="240" w:lineRule="auto" w:before="0" w:after="0"/>
        <w:ind w:left="567" w:right="713" w:firstLine="708"/>
        <w:jc w:val="both"/>
        <w:rPr>
          <w:sz w:val="28"/>
        </w:rPr>
      </w:pPr>
      <w:r>
        <w:rPr>
          <w:sz w:val="28"/>
        </w:rPr>
        <w:t>называть и различать компоненты действий умножения (множители, произведение); деления (делимое, делитель, частное);</w:t>
      </w:r>
    </w:p>
    <w:p>
      <w:pPr>
        <w:pStyle w:val="ListParagraph"/>
        <w:numPr>
          <w:ilvl w:val="0"/>
          <w:numId w:val="44"/>
        </w:numPr>
        <w:tabs>
          <w:tab w:pos="1437" w:val="left" w:leader="none"/>
        </w:tabs>
        <w:spacing w:line="321" w:lineRule="exact" w:before="0" w:after="0"/>
        <w:ind w:left="1437" w:right="0" w:hanging="162"/>
        <w:jc w:val="both"/>
        <w:rPr>
          <w:sz w:val="28"/>
        </w:rPr>
      </w:pPr>
      <w:r>
        <w:rPr>
          <w:sz w:val="28"/>
        </w:rPr>
        <w:t>находить</w:t>
      </w:r>
      <w:r>
        <w:rPr>
          <w:spacing w:val="-12"/>
          <w:sz w:val="28"/>
        </w:rPr>
        <w:t> </w:t>
      </w:r>
      <w:r>
        <w:rPr>
          <w:sz w:val="28"/>
        </w:rPr>
        <w:t>неизвестный</w:t>
      </w:r>
      <w:r>
        <w:rPr>
          <w:spacing w:val="-8"/>
          <w:sz w:val="28"/>
        </w:rPr>
        <w:t> </w:t>
      </w:r>
      <w:r>
        <w:rPr>
          <w:sz w:val="28"/>
        </w:rPr>
        <w:t>компонент</w:t>
      </w:r>
      <w:r>
        <w:rPr>
          <w:spacing w:val="-10"/>
          <w:sz w:val="28"/>
        </w:rPr>
        <w:t> </w:t>
      </w:r>
      <w:r>
        <w:rPr>
          <w:sz w:val="28"/>
        </w:rPr>
        <w:t>сложения,</w:t>
      </w:r>
      <w:r>
        <w:rPr>
          <w:spacing w:val="-8"/>
          <w:sz w:val="28"/>
        </w:rPr>
        <w:t> </w:t>
      </w:r>
      <w:r>
        <w:rPr>
          <w:spacing w:val="-2"/>
          <w:sz w:val="28"/>
        </w:rPr>
        <w:t>вычитания;</w:t>
      </w:r>
    </w:p>
    <w:p>
      <w:pPr>
        <w:pStyle w:val="ListParagraph"/>
        <w:numPr>
          <w:ilvl w:val="0"/>
          <w:numId w:val="44"/>
        </w:numPr>
        <w:tabs>
          <w:tab w:pos="1468" w:val="left" w:leader="none"/>
        </w:tabs>
        <w:spacing w:line="240" w:lineRule="auto" w:before="0" w:after="0"/>
        <w:ind w:left="567" w:right="715" w:firstLine="708"/>
        <w:jc w:val="both"/>
        <w:rPr>
          <w:sz w:val="28"/>
        </w:rPr>
      </w:pPr>
      <w:r>
        <w:rPr>
          <w:sz w:val="28"/>
        </w:rPr>
        <w:t>использовать при выполнении практических заданий единицы величин длины (сантиметр, дециметр, метр), массы (килограмм), времени (минута, час);</w:t>
      </w:r>
    </w:p>
    <w:p>
      <w:pPr>
        <w:pStyle w:val="ListParagraph"/>
        <w:spacing w:after="0" w:line="240" w:lineRule="auto"/>
        <w:jc w:val="both"/>
        <w:rPr>
          <w:sz w:val="28"/>
        </w:rPr>
        <w:sectPr>
          <w:footerReference w:type="default" r:id="rId48"/>
          <w:pgSz w:w="11910" w:h="16840"/>
          <w:pgMar w:header="0" w:footer="0" w:top="1040" w:bottom="280" w:left="566" w:right="425"/>
        </w:sectPr>
      </w:pPr>
    </w:p>
    <w:p>
      <w:pPr>
        <w:pStyle w:val="BodyText"/>
        <w:spacing w:line="242" w:lineRule="auto" w:before="67"/>
        <w:ind w:right="716" w:firstLine="0"/>
      </w:pPr>
      <w:r>
        <w:rPr/>
        <w:t>стоимости (рубль, копейка); преобразовывать одни единицы данных величин в </w:t>
      </w:r>
      <w:r>
        <w:rPr>
          <w:spacing w:val="-2"/>
        </w:rPr>
        <w:t>другие;</w:t>
      </w:r>
    </w:p>
    <w:p>
      <w:pPr>
        <w:pStyle w:val="ListParagraph"/>
        <w:numPr>
          <w:ilvl w:val="0"/>
          <w:numId w:val="44"/>
        </w:numPr>
        <w:tabs>
          <w:tab w:pos="1447" w:val="left" w:leader="none"/>
        </w:tabs>
        <w:spacing w:line="240" w:lineRule="auto" w:before="0" w:after="0"/>
        <w:ind w:left="567" w:right="713" w:firstLine="708"/>
        <w:jc w:val="both"/>
        <w:rPr>
          <w:sz w:val="28"/>
        </w:rPr>
      </w:pPr>
      <w:r>
        <w:rPr>
          <w:sz w:val="28"/>
        </w:rPr>
        <w:t>определять с помощью измерительных инструментов длину; определять время с помощью часов;</w:t>
      </w:r>
    </w:p>
    <w:p>
      <w:pPr>
        <w:pStyle w:val="ListParagraph"/>
        <w:numPr>
          <w:ilvl w:val="0"/>
          <w:numId w:val="44"/>
        </w:numPr>
        <w:tabs>
          <w:tab w:pos="1468" w:val="left" w:leader="none"/>
        </w:tabs>
        <w:spacing w:line="240" w:lineRule="auto" w:before="0" w:after="0"/>
        <w:ind w:left="567" w:right="710" w:firstLine="708"/>
        <w:jc w:val="both"/>
        <w:rPr>
          <w:sz w:val="28"/>
        </w:rPr>
      </w:pPr>
      <w:r>
        <w:rPr>
          <w:sz w:val="28"/>
        </w:rPr>
        <w:t>сравнивать величины длины, массы, времени, стоимости, устанавливая между ними соотношение «больше /меньше на»;</w:t>
      </w:r>
    </w:p>
    <w:p>
      <w:pPr>
        <w:pStyle w:val="ListParagraph"/>
        <w:numPr>
          <w:ilvl w:val="0"/>
          <w:numId w:val="44"/>
        </w:numPr>
        <w:tabs>
          <w:tab w:pos="1526" w:val="left" w:leader="none"/>
        </w:tabs>
        <w:spacing w:line="240" w:lineRule="auto" w:before="0" w:after="0"/>
        <w:ind w:left="567" w:right="705" w:firstLine="708"/>
        <w:jc w:val="both"/>
        <w:rPr>
          <w:sz w:val="28"/>
        </w:rPr>
      </w:pPr>
      <w:r>
        <w:rPr>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pPr>
        <w:pStyle w:val="ListParagraph"/>
        <w:numPr>
          <w:ilvl w:val="0"/>
          <w:numId w:val="44"/>
        </w:numPr>
        <w:tabs>
          <w:tab w:pos="1723" w:val="left" w:leader="none"/>
        </w:tabs>
        <w:spacing w:line="240" w:lineRule="auto" w:before="0" w:after="0"/>
        <w:ind w:left="567" w:right="703" w:firstLine="708"/>
        <w:jc w:val="both"/>
        <w:rPr>
          <w:sz w:val="28"/>
        </w:rPr>
      </w:pPr>
      <w:r>
        <w:rPr>
          <w:sz w:val="28"/>
        </w:rPr>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двух-трѐх звеньев, периметр прямоугольника (квадрата);- распознавать верные (истинные) и неверные (ложные) утверждения со словами «все», «каждый»; проводить одно- двухшаговые логические рассуждения и делать выводы;</w:t>
      </w:r>
    </w:p>
    <w:p>
      <w:pPr>
        <w:pStyle w:val="ListParagraph"/>
        <w:numPr>
          <w:ilvl w:val="0"/>
          <w:numId w:val="44"/>
        </w:numPr>
        <w:tabs>
          <w:tab w:pos="1499" w:val="left" w:leader="none"/>
        </w:tabs>
        <w:spacing w:line="240" w:lineRule="auto" w:before="0" w:after="0"/>
        <w:ind w:left="567" w:right="713" w:firstLine="739"/>
        <w:jc w:val="left"/>
        <w:rPr>
          <w:sz w:val="28"/>
        </w:rPr>
      </w:pPr>
      <w:r>
        <w:rPr>
          <w:sz w:val="28"/>
        </w:rPr>
        <w:t>распознавать верные (истинные) и неверные (ложные) утверждения со словами «все», «каждый»;</w:t>
      </w:r>
    </w:p>
    <w:p>
      <w:pPr>
        <w:pStyle w:val="ListParagraph"/>
        <w:numPr>
          <w:ilvl w:val="0"/>
          <w:numId w:val="44"/>
        </w:numPr>
        <w:tabs>
          <w:tab w:pos="1468" w:val="left" w:leader="none"/>
        </w:tabs>
        <w:spacing w:line="240" w:lineRule="auto" w:before="0" w:after="0"/>
        <w:ind w:left="567" w:right="1258" w:firstLine="739"/>
        <w:jc w:val="left"/>
        <w:rPr>
          <w:sz w:val="28"/>
        </w:rPr>
      </w:pPr>
      <w:r>
        <w:rPr>
          <w:sz w:val="28"/>
        </w:rPr>
        <w:t>проводить одно-двухшаговые логические рассуждения и делать выводы;</w:t>
      </w:r>
      <w:r>
        <w:rPr>
          <w:spacing w:val="-4"/>
          <w:sz w:val="28"/>
        </w:rPr>
        <w:t> </w:t>
      </w:r>
      <w:r>
        <w:rPr>
          <w:sz w:val="28"/>
        </w:rPr>
        <w:t>находить</w:t>
      </w:r>
      <w:r>
        <w:rPr>
          <w:spacing w:val="-6"/>
          <w:sz w:val="28"/>
        </w:rPr>
        <w:t> </w:t>
      </w:r>
      <w:r>
        <w:rPr>
          <w:sz w:val="28"/>
        </w:rPr>
        <w:t>общий</w:t>
      </w:r>
      <w:r>
        <w:rPr>
          <w:spacing w:val="-5"/>
          <w:sz w:val="28"/>
        </w:rPr>
        <w:t> </w:t>
      </w:r>
      <w:r>
        <w:rPr>
          <w:sz w:val="28"/>
        </w:rPr>
        <w:t>признак</w:t>
      </w:r>
      <w:r>
        <w:rPr>
          <w:spacing w:val="-5"/>
          <w:sz w:val="28"/>
        </w:rPr>
        <w:t> </w:t>
      </w:r>
      <w:r>
        <w:rPr>
          <w:sz w:val="28"/>
        </w:rPr>
        <w:t>группы</w:t>
      </w:r>
      <w:r>
        <w:rPr>
          <w:spacing w:val="-5"/>
          <w:sz w:val="28"/>
        </w:rPr>
        <w:t> </w:t>
      </w:r>
      <w:r>
        <w:rPr>
          <w:sz w:val="28"/>
        </w:rPr>
        <w:t>математических</w:t>
      </w:r>
      <w:r>
        <w:rPr>
          <w:spacing w:val="-8"/>
          <w:sz w:val="28"/>
        </w:rPr>
        <w:t> </w:t>
      </w:r>
      <w:r>
        <w:rPr>
          <w:sz w:val="28"/>
        </w:rPr>
        <w:t>объектов</w:t>
      </w:r>
      <w:r>
        <w:rPr>
          <w:spacing w:val="-6"/>
          <w:sz w:val="28"/>
        </w:rPr>
        <w:t> </w:t>
      </w:r>
      <w:r>
        <w:rPr>
          <w:sz w:val="28"/>
        </w:rPr>
        <w:t>(чисел, величин, геометрических фигур);</w:t>
      </w:r>
    </w:p>
    <w:p>
      <w:pPr>
        <w:pStyle w:val="ListParagraph"/>
        <w:numPr>
          <w:ilvl w:val="0"/>
          <w:numId w:val="44"/>
        </w:numPr>
        <w:tabs>
          <w:tab w:pos="1555" w:val="left" w:leader="none"/>
        </w:tabs>
        <w:spacing w:line="240" w:lineRule="auto" w:before="0" w:after="0"/>
        <w:ind w:left="567" w:right="713" w:firstLine="708"/>
        <w:jc w:val="both"/>
        <w:rPr>
          <w:sz w:val="28"/>
        </w:rPr>
      </w:pPr>
      <w:r>
        <w:rPr>
          <w:sz w:val="28"/>
        </w:rPr>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w:t>
      </w:r>
      <w:r>
        <w:rPr>
          <w:spacing w:val="40"/>
          <w:sz w:val="28"/>
        </w:rPr>
        <w:t> </w:t>
      </w:r>
      <w:r>
        <w:rPr>
          <w:sz w:val="28"/>
        </w:rPr>
        <w:t>на рисунке (изображении геометрических фигур);</w:t>
      </w:r>
    </w:p>
    <w:p>
      <w:pPr>
        <w:pStyle w:val="ListParagraph"/>
        <w:numPr>
          <w:ilvl w:val="0"/>
          <w:numId w:val="44"/>
        </w:numPr>
        <w:tabs>
          <w:tab w:pos="1519" w:val="left" w:leader="none"/>
        </w:tabs>
        <w:spacing w:line="240" w:lineRule="auto" w:before="0" w:after="0"/>
        <w:ind w:left="567" w:right="712" w:firstLine="708"/>
        <w:jc w:val="both"/>
        <w:rPr>
          <w:sz w:val="28"/>
        </w:rPr>
      </w:pPr>
      <w:r>
        <w:rPr>
          <w:sz w:val="28"/>
        </w:rPr>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pPr>
        <w:pStyle w:val="BodyText"/>
        <w:ind w:left="0" w:firstLine="0"/>
        <w:jc w:val="left"/>
      </w:pPr>
    </w:p>
    <w:p>
      <w:pPr>
        <w:pStyle w:val="Heading1"/>
        <w:ind w:right="1371"/>
      </w:pPr>
      <w:r>
        <w:rPr/>
        <w:t>3</w:t>
      </w:r>
      <w:r>
        <w:rPr>
          <w:spacing w:val="1"/>
        </w:rPr>
        <w:t> </w:t>
      </w:r>
      <w:r>
        <w:rPr>
          <w:spacing w:val="-2"/>
        </w:rPr>
        <w:t>КЛАСС</w:t>
      </w:r>
    </w:p>
    <w:p>
      <w:pPr>
        <w:pStyle w:val="Heading3"/>
        <w:spacing w:before="4"/>
      </w:pPr>
      <w:r>
        <w:rPr/>
        <w:t>К</w:t>
      </w:r>
      <w:r>
        <w:rPr>
          <w:spacing w:val="-8"/>
        </w:rPr>
        <w:t> </w:t>
      </w:r>
      <w:r>
        <w:rPr/>
        <w:t>концу</w:t>
      </w:r>
      <w:r>
        <w:rPr>
          <w:spacing w:val="-3"/>
        </w:rPr>
        <w:t> </w:t>
      </w:r>
      <w:r>
        <w:rPr/>
        <w:t>обучения</w:t>
      </w:r>
      <w:r>
        <w:rPr>
          <w:spacing w:val="-6"/>
        </w:rPr>
        <w:t> </w:t>
      </w:r>
      <w:r>
        <w:rPr/>
        <w:t>в</w:t>
      </w:r>
      <w:r>
        <w:rPr>
          <w:spacing w:val="-5"/>
        </w:rPr>
        <w:t> </w:t>
      </w:r>
      <w:r>
        <w:rPr/>
        <w:t>3</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0"/>
          <w:numId w:val="44"/>
        </w:numPr>
        <w:tabs>
          <w:tab w:pos="1437" w:val="left" w:leader="none"/>
        </w:tabs>
        <w:spacing w:line="318" w:lineRule="exact" w:before="0" w:after="0"/>
        <w:ind w:left="1437" w:right="0" w:hanging="162"/>
        <w:jc w:val="both"/>
        <w:rPr>
          <w:sz w:val="28"/>
        </w:rPr>
      </w:pPr>
      <w:r>
        <w:rPr>
          <w:sz w:val="28"/>
        </w:rPr>
        <w:t>читать,</w:t>
      </w:r>
      <w:r>
        <w:rPr>
          <w:spacing w:val="-8"/>
          <w:sz w:val="28"/>
        </w:rPr>
        <w:t> </w:t>
      </w:r>
      <w:r>
        <w:rPr>
          <w:sz w:val="28"/>
        </w:rPr>
        <w:t>записывать,</w:t>
      </w:r>
      <w:r>
        <w:rPr>
          <w:spacing w:val="-8"/>
          <w:sz w:val="28"/>
        </w:rPr>
        <w:t> </w:t>
      </w:r>
      <w:r>
        <w:rPr>
          <w:sz w:val="28"/>
        </w:rPr>
        <w:t>сравнивать,</w:t>
      </w:r>
      <w:r>
        <w:rPr>
          <w:spacing w:val="-8"/>
          <w:sz w:val="28"/>
        </w:rPr>
        <w:t> </w:t>
      </w:r>
      <w:r>
        <w:rPr>
          <w:sz w:val="28"/>
        </w:rPr>
        <w:t>упорядочивать</w:t>
      </w:r>
      <w:r>
        <w:rPr>
          <w:spacing w:val="-9"/>
          <w:sz w:val="28"/>
        </w:rPr>
        <w:t> </w:t>
      </w:r>
      <w:r>
        <w:rPr>
          <w:sz w:val="28"/>
        </w:rPr>
        <w:t>числа</w:t>
      </w:r>
      <w:r>
        <w:rPr>
          <w:spacing w:val="-7"/>
          <w:sz w:val="28"/>
        </w:rPr>
        <w:t> </w:t>
      </w:r>
      <w:r>
        <w:rPr>
          <w:sz w:val="28"/>
        </w:rPr>
        <w:t>в</w:t>
      </w:r>
      <w:r>
        <w:rPr>
          <w:spacing w:val="-11"/>
          <w:sz w:val="28"/>
        </w:rPr>
        <w:t> </w:t>
      </w:r>
      <w:r>
        <w:rPr>
          <w:sz w:val="28"/>
        </w:rPr>
        <w:t>пределах</w:t>
      </w:r>
      <w:r>
        <w:rPr>
          <w:spacing w:val="-6"/>
          <w:sz w:val="28"/>
        </w:rPr>
        <w:t> </w:t>
      </w:r>
      <w:r>
        <w:rPr>
          <w:spacing w:val="-2"/>
          <w:sz w:val="28"/>
        </w:rPr>
        <w:t>1000;</w:t>
      </w:r>
    </w:p>
    <w:p>
      <w:pPr>
        <w:pStyle w:val="ListParagraph"/>
        <w:numPr>
          <w:ilvl w:val="0"/>
          <w:numId w:val="44"/>
        </w:numPr>
        <w:tabs>
          <w:tab w:pos="1471" w:val="left" w:leader="none"/>
        </w:tabs>
        <w:spacing w:line="240" w:lineRule="auto" w:before="0" w:after="0"/>
        <w:ind w:left="567" w:right="709" w:firstLine="708"/>
        <w:jc w:val="both"/>
        <w:rPr>
          <w:sz w:val="28"/>
        </w:rPr>
      </w:pPr>
      <w:r>
        <w:rPr>
          <w:sz w:val="28"/>
        </w:rPr>
        <w:t>находить число большее/ меньшее данного числа на заданное число, в заданное число раз (в пределах 1000);</w:t>
      </w:r>
    </w:p>
    <w:p>
      <w:pPr>
        <w:pStyle w:val="ListParagraph"/>
        <w:numPr>
          <w:ilvl w:val="0"/>
          <w:numId w:val="44"/>
        </w:numPr>
        <w:tabs>
          <w:tab w:pos="1600" w:val="left" w:leader="none"/>
        </w:tabs>
        <w:spacing w:line="240" w:lineRule="auto" w:before="0" w:after="0"/>
        <w:ind w:left="567" w:right="708" w:firstLine="708"/>
        <w:jc w:val="both"/>
        <w:rPr>
          <w:sz w:val="28"/>
        </w:rPr>
      </w:pPr>
      <w:r>
        <w:rPr>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pPr>
        <w:pStyle w:val="ListParagraph"/>
        <w:numPr>
          <w:ilvl w:val="0"/>
          <w:numId w:val="44"/>
        </w:numPr>
        <w:tabs>
          <w:tab w:pos="1478" w:val="left" w:leader="none"/>
        </w:tabs>
        <w:spacing w:line="240" w:lineRule="auto" w:before="1" w:after="0"/>
        <w:ind w:left="567" w:right="716" w:firstLine="708"/>
        <w:jc w:val="both"/>
        <w:rPr>
          <w:sz w:val="28"/>
        </w:rPr>
      </w:pPr>
      <w:r>
        <w:rPr>
          <w:sz w:val="28"/>
        </w:rPr>
        <w:t>выполнять действия умножение и деление с числами 0 и 1; деление с </w:t>
      </w:r>
      <w:r>
        <w:rPr>
          <w:spacing w:val="-2"/>
          <w:sz w:val="28"/>
        </w:rPr>
        <w:t>остатком;</w:t>
      </w:r>
    </w:p>
    <w:p>
      <w:pPr>
        <w:pStyle w:val="BodyText"/>
        <w:ind w:left="0" w:firstLine="0"/>
        <w:jc w:val="left"/>
        <w:rPr>
          <w:sz w:val="22"/>
        </w:rPr>
      </w:pPr>
    </w:p>
    <w:p>
      <w:pPr>
        <w:pStyle w:val="BodyText"/>
        <w:ind w:left="0" w:firstLine="0"/>
        <w:jc w:val="left"/>
        <w:rPr>
          <w:sz w:val="22"/>
        </w:rPr>
      </w:pPr>
    </w:p>
    <w:p>
      <w:pPr>
        <w:pStyle w:val="BodyText"/>
        <w:spacing w:before="180"/>
        <w:ind w:left="0" w:firstLine="0"/>
        <w:jc w:val="left"/>
        <w:rPr>
          <w:sz w:val="22"/>
        </w:rPr>
      </w:pPr>
    </w:p>
    <w:p>
      <w:pPr>
        <w:spacing w:before="0"/>
        <w:ind w:left="1233" w:right="1372" w:firstLine="0"/>
        <w:jc w:val="center"/>
        <w:rPr>
          <w:rFonts w:ascii="Calibri"/>
          <w:sz w:val="22"/>
        </w:rPr>
      </w:pPr>
      <w:r>
        <w:rPr>
          <w:rFonts w:ascii="Calibri"/>
          <w:spacing w:val="-5"/>
          <w:sz w:val="22"/>
        </w:rPr>
        <w:t>179</w:t>
      </w:r>
    </w:p>
    <w:p>
      <w:pPr>
        <w:spacing w:after="0"/>
        <w:jc w:val="center"/>
        <w:rPr>
          <w:rFonts w:ascii="Calibri"/>
          <w:sz w:val="22"/>
        </w:rPr>
        <w:sectPr>
          <w:footerReference w:type="default" r:id="rId49"/>
          <w:pgSz w:w="11910" w:h="16840"/>
          <w:pgMar w:header="0" w:footer="0" w:top="1040" w:bottom="280" w:left="566" w:right="425"/>
        </w:sectPr>
      </w:pPr>
    </w:p>
    <w:p>
      <w:pPr>
        <w:pStyle w:val="ListParagraph"/>
        <w:numPr>
          <w:ilvl w:val="0"/>
          <w:numId w:val="44"/>
        </w:numPr>
        <w:tabs>
          <w:tab w:pos="1452" w:val="left" w:leader="none"/>
        </w:tabs>
        <w:spacing w:line="240" w:lineRule="auto" w:before="67" w:after="0"/>
        <w:ind w:left="567" w:right="713" w:firstLine="708"/>
        <w:jc w:val="both"/>
        <w:rPr>
          <w:sz w:val="28"/>
        </w:rPr>
      </w:pPr>
      <w:r>
        <w:rPr>
          <w:sz w:val="28"/>
        </w:rPr>
        <w:t>устанавливать и соблюдать порядок действий при вычислении значения числового выражения (со скобками/ без скобок), содержащего арифметические действия сложения, вычитания, умножения и деления;</w:t>
      </w:r>
    </w:p>
    <w:p>
      <w:pPr>
        <w:pStyle w:val="ListParagraph"/>
        <w:numPr>
          <w:ilvl w:val="0"/>
          <w:numId w:val="44"/>
        </w:numPr>
        <w:tabs>
          <w:tab w:pos="1572" w:val="left" w:leader="none"/>
        </w:tabs>
        <w:spacing w:line="240" w:lineRule="auto" w:before="2" w:after="0"/>
        <w:ind w:left="567" w:right="712" w:firstLine="708"/>
        <w:jc w:val="both"/>
        <w:rPr>
          <w:sz w:val="28"/>
        </w:rPr>
      </w:pPr>
      <w:r>
        <w:rPr>
          <w:sz w:val="28"/>
        </w:rPr>
        <w:t>использовать при вычислениях переместительное и сочетательное свойства сложения;</w:t>
      </w:r>
    </w:p>
    <w:p>
      <w:pPr>
        <w:pStyle w:val="ListParagraph"/>
        <w:numPr>
          <w:ilvl w:val="0"/>
          <w:numId w:val="44"/>
        </w:numPr>
        <w:tabs>
          <w:tab w:pos="1437" w:val="left" w:leader="none"/>
        </w:tabs>
        <w:spacing w:line="321" w:lineRule="exact" w:before="0" w:after="0"/>
        <w:ind w:left="1437" w:right="0" w:hanging="162"/>
        <w:jc w:val="both"/>
        <w:rPr>
          <w:sz w:val="28"/>
        </w:rPr>
      </w:pPr>
      <w:r>
        <w:rPr>
          <w:sz w:val="28"/>
        </w:rPr>
        <w:t>находить</w:t>
      </w:r>
      <w:r>
        <w:rPr>
          <w:spacing w:val="-14"/>
          <w:sz w:val="28"/>
        </w:rPr>
        <w:t> </w:t>
      </w:r>
      <w:r>
        <w:rPr>
          <w:sz w:val="28"/>
        </w:rPr>
        <w:t>неизвестный</w:t>
      </w:r>
      <w:r>
        <w:rPr>
          <w:spacing w:val="-11"/>
          <w:sz w:val="28"/>
        </w:rPr>
        <w:t> </w:t>
      </w:r>
      <w:r>
        <w:rPr>
          <w:sz w:val="28"/>
        </w:rPr>
        <w:t>компонент</w:t>
      </w:r>
      <w:r>
        <w:rPr>
          <w:spacing w:val="-12"/>
          <w:sz w:val="28"/>
        </w:rPr>
        <w:t> </w:t>
      </w:r>
      <w:r>
        <w:rPr>
          <w:sz w:val="28"/>
        </w:rPr>
        <w:t>арифметического</w:t>
      </w:r>
      <w:r>
        <w:rPr>
          <w:spacing w:val="-9"/>
          <w:sz w:val="28"/>
        </w:rPr>
        <w:t> </w:t>
      </w:r>
      <w:r>
        <w:rPr>
          <w:spacing w:val="-2"/>
          <w:sz w:val="28"/>
        </w:rPr>
        <w:t>действия;</w:t>
      </w:r>
    </w:p>
    <w:p>
      <w:pPr>
        <w:pStyle w:val="ListParagraph"/>
        <w:numPr>
          <w:ilvl w:val="0"/>
          <w:numId w:val="44"/>
        </w:numPr>
        <w:tabs>
          <w:tab w:pos="1480" w:val="left" w:leader="none"/>
        </w:tabs>
        <w:spacing w:line="240" w:lineRule="auto" w:before="0" w:after="0"/>
        <w:ind w:left="567" w:right="712" w:firstLine="708"/>
        <w:jc w:val="both"/>
        <w:rPr>
          <w:sz w:val="28"/>
        </w:rPr>
      </w:pPr>
      <w:r>
        <w:rPr>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pPr>
        <w:pStyle w:val="ListParagraph"/>
        <w:numPr>
          <w:ilvl w:val="0"/>
          <w:numId w:val="44"/>
        </w:numPr>
        <w:tabs>
          <w:tab w:pos="1689" w:val="left" w:leader="none"/>
        </w:tabs>
        <w:spacing w:line="240" w:lineRule="auto" w:before="0" w:after="0"/>
        <w:ind w:left="567" w:right="711" w:firstLine="708"/>
        <w:jc w:val="both"/>
        <w:rPr>
          <w:sz w:val="28"/>
        </w:rPr>
      </w:pPr>
      <w:r>
        <w:rPr>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pStyle w:val="ListParagraph"/>
        <w:numPr>
          <w:ilvl w:val="0"/>
          <w:numId w:val="44"/>
        </w:numPr>
        <w:tabs>
          <w:tab w:pos="1533" w:val="left" w:leader="none"/>
        </w:tabs>
        <w:spacing w:line="240" w:lineRule="auto" w:before="2" w:after="0"/>
        <w:ind w:left="567" w:right="712" w:firstLine="708"/>
        <w:jc w:val="both"/>
        <w:rPr>
          <w:sz w:val="28"/>
        </w:rPr>
      </w:pPr>
      <w:r>
        <w:rPr>
          <w:sz w:val="28"/>
        </w:rPr>
        <w:t>сравнивать величины длины, площади, массы, времени, стоимости, устанавливая между ними соотношение «больше/ меньше на/ в»;</w:t>
      </w:r>
    </w:p>
    <w:p>
      <w:pPr>
        <w:pStyle w:val="ListParagraph"/>
        <w:numPr>
          <w:ilvl w:val="0"/>
          <w:numId w:val="44"/>
        </w:numPr>
        <w:tabs>
          <w:tab w:pos="1437" w:val="left" w:leader="none"/>
        </w:tabs>
        <w:spacing w:line="321" w:lineRule="exact" w:before="0" w:after="0"/>
        <w:ind w:left="1437" w:right="0" w:hanging="162"/>
        <w:jc w:val="both"/>
        <w:rPr>
          <w:sz w:val="28"/>
        </w:rPr>
      </w:pPr>
      <w:r>
        <w:rPr>
          <w:sz w:val="28"/>
        </w:rPr>
        <w:t>называть,</w:t>
      </w:r>
      <w:r>
        <w:rPr>
          <w:spacing w:val="-9"/>
          <w:sz w:val="28"/>
        </w:rPr>
        <w:t> </w:t>
      </w:r>
      <w:r>
        <w:rPr>
          <w:sz w:val="28"/>
        </w:rPr>
        <w:t>находить</w:t>
      </w:r>
      <w:r>
        <w:rPr>
          <w:spacing w:val="-7"/>
          <w:sz w:val="28"/>
        </w:rPr>
        <w:t> </w:t>
      </w:r>
      <w:r>
        <w:rPr>
          <w:sz w:val="28"/>
        </w:rPr>
        <w:t>долю</w:t>
      </w:r>
      <w:r>
        <w:rPr>
          <w:spacing w:val="-7"/>
          <w:sz w:val="28"/>
        </w:rPr>
        <w:t> </w:t>
      </w:r>
      <w:r>
        <w:rPr>
          <w:sz w:val="28"/>
        </w:rPr>
        <w:t>величины</w:t>
      </w:r>
      <w:r>
        <w:rPr>
          <w:spacing w:val="-7"/>
          <w:sz w:val="28"/>
        </w:rPr>
        <w:t> </w:t>
      </w:r>
      <w:r>
        <w:rPr>
          <w:sz w:val="28"/>
        </w:rPr>
        <w:t>(половина,</w:t>
      </w:r>
      <w:r>
        <w:rPr>
          <w:spacing w:val="-6"/>
          <w:sz w:val="28"/>
        </w:rPr>
        <w:t> </w:t>
      </w:r>
      <w:r>
        <w:rPr>
          <w:spacing w:val="-2"/>
          <w:sz w:val="28"/>
        </w:rPr>
        <w:t>четверть);</w:t>
      </w:r>
    </w:p>
    <w:p>
      <w:pPr>
        <w:pStyle w:val="ListParagraph"/>
        <w:numPr>
          <w:ilvl w:val="0"/>
          <w:numId w:val="44"/>
        </w:numPr>
        <w:tabs>
          <w:tab w:pos="1533" w:val="left" w:leader="none"/>
        </w:tabs>
        <w:spacing w:line="240" w:lineRule="auto" w:before="0" w:after="0"/>
        <w:ind w:left="567" w:right="706" w:firstLine="708"/>
        <w:jc w:val="both"/>
        <w:rPr>
          <w:sz w:val="28"/>
        </w:rPr>
      </w:pPr>
      <w:r>
        <w:rPr>
          <w:sz w:val="28"/>
        </w:rPr>
        <w:t>сравнивать величины длины, площади, массы, времени, стоимости, устанавливая между ними соотношение «больше или меньше на или в»; называть,</w:t>
      </w:r>
      <w:r>
        <w:rPr>
          <w:spacing w:val="-2"/>
          <w:sz w:val="28"/>
        </w:rPr>
        <w:t> </w:t>
      </w:r>
      <w:r>
        <w:rPr>
          <w:sz w:val="28"/>
        </w:rPr>
        <w:t>находить</w:t>
      </w:r>
      <w:r>
        <w:rPr>
          <w:spacing w:val="-3"/>
          <w:sz w:val="28"/>
        </w:rPr>
        <w:t> </w:t>
      </w:r>
      <w:r>
        <w:rPr>
          <w:sz w:val="28"/>
        </w:rPr>
        <w:t>долю величины</w:t>
      </w:r>
      <w:r>
        <w:rPr>
          <w:spacing w:val="-1"/>
          <w:sz w:val="28"/>
        </w:rPr>
        <w:t> </w:t>
      </w:r>
      <w:r>
        <w:rPr>
          <w:sz w:val="28"/>
        </w:rPr>
        <w:t>(половина, четверть);</w:t>
      </w:r>
      <w:r>
        <w:rPr>
          <w:spacing w:val="-1"/>
          <w:sz w:val="28"/>
        </w:rPr>
        <w:t> </w:t>
      </w:r>
      <w:r>
        <w:rPr>
          <w:sz w:val="28"/>
        </w:rPr>
        <w:t>сравнивать величины, выраженные долями;</w:t>
      </w:r>
    </w:p>
    <w:p>
      <w:pPr>
        <w:pStyle w:val="ListParagraph"/>
        <w:numPr>
          <w:ilvl w:val="0"/>
          <w:numId w:val="44"/>
        </w:numPr>
        <w:tabs>
          <w:tab w:pos="1466" w:val="left" w:leader="none"/>
        </w:tabs>
        <w:spacing w:line="240" w:lineRule="auto" w:before="1" w:after="0"/>
        <w:ind w:left="567" w:right="711" w:firstLine="708"/>
        <w:jc w:val="both"/>
        <w:rPr>
          <w:sz w:val="28"/>
        </w:rPr>
      </w:pPr>
      <w:r>
        <w:rPr>
          <w:sz w:val="28"/>
        </w:rPr>
        <w:t>использовать при решении задач и в практических ситуациях (покупка товара, определение времени, выполнение расчѐтов) соотношение между </w:t>
      </w:r>
      <w:r>
        <w:rPr>
          <w:spacing w:val="-2"/>
          <w:sz w:val="28"/>
        </w:rPr>
        <w:t>величинами;</w:t>
      </w:r>
    </w:p>
    <w:p>
      <w:pPr>
        <w:pStyle w:val="ListParagraph"/>
        <w:numPr>
          <w:ilvl w:val="0"/>
          <w:numId w:val="44"/>
        </w:numPr>
        <w:tabs>
          <w:tab w:pos="1538" w:val="left" w:leader="none"/>
        </w:tabs>
        <w:spacing w:line="240" w:lineRule="auto" w:before="0" w:after="0"/>
        <w:ind w:left="567" w:right="715" w:firstLine="708"/>
        <w:jc w:val="both"/>
        <w:rPr>
          <w:sz w:val="28"/>
        </w:rPr>
      </w:pPr>
      <w:r>
        <w:rPr>
          <w:sz w:val="28"/>
        </w:rPr>
        <w:t>при решении задач выполнять сложение и вычитание однородных величин, умножение и деление величины на однозначное число;</w:t>
      </w:r>
    </w:p>
    <w:p>
      <w:pPr>
        <w:pStyle w:val="ListParagraph"/>
        <w:numPr>
          <w:ilvl w:val="0"/>
          <w:numId w:val="44"/>
        </w:numPr>
        <w:tabs>
          <w:tab w:pos="1588" w:val="left" w:leader="none"/>
        </w:tabs>
        <w:spacing w:line="240" w:lineRule="auto" w:before="0" w:after="0"/>
        <w:ind w:left="567" w:right="706" w:firstLine="708"/>
        <w:jc w:val="both"/>
        <w:rPr>
          <w:sz w:val="28"/>
        </w:rPr>
      </w:pPr>
      <w:r>
        <w:rPr>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pStyle w:val="ListParagraph"/>
        <w:numPr>
          <w:ilvl w:val="0"/>
          <w:numId w:val="44"/>
        </w:numPr>
        <w:tabs>
          <w:tab w:pos="1507" w:val="left" w:leader="none"/>
        </w:tabs>
        <w:spacing w:line="240" w:lineRule="auto" w:before="0" w:after="0"/>
        <w:ind w:left="567" w:right="712" w:firstLine="708"/>
        <w:jc w:val="both"/>
        <w:rPr>
          <w:sz w:val="28"/>
        </w:rPr>
      </w:pPr>
      <w:r>
        <w:rPr>
          <w:sz w:val="28"/>
        </w:rPr>
        <w:t>конструировать прямоугольник из данных фигур (квадратов), делить прямоугольник, многоугольник на заданные части;</w:t>
      </w:r>
    </w:p>
    <w:p>
      <w:pPr>
        <w:pStyle w:val="ListParagraph"/>
        <w:numPr>
          <w:ilvl w:val="0"/>
          <w:numId w:val="44"/>
        </w:numPr>
        <w:tabs>
          <w:tab w:pos="1495" w:val="left" w:leader="none"/>
        </w:tabs>
        <w:spacing w:line="240" w:lineRule="auto" w:before="0" w:after="0"/>
        <w:ind w:left="567" w:right="714" w:firstLine="708"/>
        <w:jc w:val="both"/>
        <w:rPr>
          <w:sz w:val="28"/>
        </w:rPr>
      </w:pPr>
      <w:r>
        <w:rPr>
          <w:sz w:val="28"/>
        </w:rPr>
        <w:t>сравнивать фигуры по площади (наложение, сопоставление числовых </w:t>
      </w:r>
      <w:r>
        <w:rPr>
          <w:spacing w:val="-2"/>
          <w:sz w:val="28"/>
        </w:rPr>
        <w:t>значений);</w:t>
      </w:r>
    </w:p>
    <w:p>
      <w:pPr>
        <w:pStyle w:val="ListParagraph"/>
        <w:numPr>
          <w:ilvl w:val="0"/>
          <w:numId w:val="44"/>
        </w:numPr>
        <w:tabs>
          <w:tab w:pos="1831" w:val="left" w:leader="none"/>
        </w:tabs>
        <w:spacing w:line="240" w:lineRule="auto" w:before="0" w:after="0"/>
        <w:ind w:left="567" w:right="705" w:firstLine="708"/>
        <w:jc w:val="both"/>
        <w:rPr>
          <w:sz w:val="28"/>
        </w:rPr>
      </w:pPr>
      <w:r>
        <w:rPr>
          <w:sz w:val="28"/>
        </w:rPr>
        <w:t>находить периметр прямоугольника (квадрата), площадь прямоугольника (квадрата);</w:t>
      </w:r>
    </w:p>
    <w:p>
      <w:pPr>
        <w:pStyle w:val="ListParagraph"/>
        <w:numPr>
          <w:ilvl w:val="0"/>
          <w:numId w:val="44"/>
        </w:numPr>
        <w:tabs>
          <w:tab w:pos="1473" w:val="left" w:leader="none"/>
        </w:tabs>
        <w:spacing w:line="240" w:lineRule="auto" w:before="0" w:after="0"/>
        <w:ind w:left="567" w:right="714" w:firstLine="708"/>
        <w:jc w:val="both"/>
        <w:rPr>
          <w:sz w:val="28"/>
        </w:rPr>
      </w:pPr>
      <w:r>
        <w:rPr>
          <w:sz w:val="28"/>
        </w:rPr>
        <w:t>распознавать верные (истинные) и неверные (ложные) утверждения со словами: «все», «некоторые», «и», «каждый», «если..., то...»;</w:t>
      </w:r>
    </w:p>
    <w:p>
      <w:pPr>
        <w:pStyle w:val="ListParagraph"/>
        <w:numPr>
          <w:ilvl w:val="0"/>
          <w:numId w:val="44"/>
        </w:numPr>
        <w:tabs>
          <w:tab w:pos="1473" w:val="left" w:leader="none"/>
        </w:tabs>
        <w:spacing w:line="240" w:lineRule="auto" w:before="0" w:after="0"/>
        <w:ind w:left="567" w:right="714" w:firstLine="708"/>
        <w:jc w:val="both"/>
        <w:rPr>
          <w:sz w:val="28"/>
        </w:rPr>
      </w:pPr>
      <w:r>
        <w:rPr>
          <w:sz w:val="28"/>
        </w:rPr>
        <w:t>формулировать утверждение (вывод), строить логические рассуждения (одно-двухшаговые), в том числе с использованием изученных связок; классифицировать объекты по одному-двум признакам;</w:t>
      </w:r>
    </w:p>
    <w:p>
      <w:pPr>
        <w:pStyle w:val="ListParagraph"/>
        <w:numPr>
          <w:ilvl w:val="0"/>
          <w:numId w:val="44"/>
        </w:numPr>
        <w:tabs>
          <w:tab w:pos="1478" w:val="left" w:leader="none"/>
        </w:tabs>
        <w:spacing w:line="240" w:lineRule="auto" w:before="1" w:after="0"/>
        <w:ind w:left="567" w:right="713" w:firstLine="708"/>
        <w:jc w:val="both"/>
        <w:rPr>
          <w:sz w:val="28"/>
        </w:rPr>
      </w:pPr>
      <w:r>
        <w:rPr>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pStyle w:val="ListParagraph"/>
        <w:spacing w:after="0" w:line="240" w:lineRule="auto"/>
        <w:jc w:val="both"/>
        <w:rPr>
          <w:sz w:val="28"/>
        </w:rPr>
        <w:sectPr>
          <w:footerReference w:type="default" r:id="rId50"/>
          <w:pgSz w:w="11910" w:h="16840"/>
          <w:pgMar w:header="0" w:footer="0" w:top="1040" w:bottom="280" w:left="566" w:right="425"/>
        </w:sectPr>
      </w:pPr>
    </w:p>
    <w:p>
      <w:pPr>
        <w:pStyle w:val="ListParagraph"/>
        <w:numPr>
          <w:ilvl w:val="0"/>
          <w:numId w:val="44"/>
        </w:numPr>
        <w:tabs>
          <w:tab w:pos="1577" w:val="left" w:leader="none"/>
          <w:tab w:pos="3072" w:val="left" w:leader="none"/>
          <w:tab w:pos="3844" w:val="left" w:leader="none"/>
          <w:tab w:pos="5505" w:val="left" w:leader="none"/>
          <w:tab w:pos="6807" w:val="left" w:leader="none"/>
          <w:tab w:pos="7944" w:val="left" w:leader="none"/>
          <w:tab w:pos="8303" w:val="left" w:leader="none"/>
          <w:tab w:pos="9690" w:val="left" w:leader="none"/>
        </w:tabs>
        <w:spacing w:line="242" w:lineRule="auto" w:before="67" w:after="0"/>
        <w:ind w:left="567" w:right="713" w:firstLine="708"/>
        <w:jc w:val="left"/>
        <w:rPr>
          <w:sz w:val="28"/>
        </w:rPr>
      </w:pPr>
      <w:r>
        <w:rPr>
          <w:spacing w:val="-2"/>
          <w:sz w:val="28"/>
        </w:rPr>
        <w:t>составлять</w:t>
      </w:r>
      <w:r>
        <w:rPr>
          <w:sz w:val="28"/>
        </w:rPr>
        <w:tab/>
      </w:r>
      <w:r>
        <w:rPr>
          <w:spacing w:val="-4"/>
          <w:sz w:val="28"/>
        </w:rPr>
        <w:t>план</w:t>
      </w:r>
      <w:r>
        <w:rPr>
          <w:sz w:val="28"/>
        </w:rPr>
        <w:tab/>
      </w:r>
      <w:r>
        <w:rPr>
          <w:spacing w:val="-2"/>
          <w:sz w:val="28"/>
        </w:rPr>
        <w:t>выполнения</w:t>
      </w:r>
      <w:r>
        <w:rPr>
          <w:sz w:val="28"/>
        </w:rPr>
        <w:tab/>
      </w:r>
      <w:r>
        <w:rPr>
          <w:spacing w:val="-2"/>
          <w:sz w:val="28"/>
        </w:rPr>
        <w:t>учебного</w:t>
      </w:r>
      <w:r>
        <w:rPr>
          <w:sz w:val="28"/>
        </w:rPr>
        <w:tab/>
      </w:r>
      <w:r>
        <w:rPr>
          <w:spacing w:val="-2"/>
          <w:sz w:val="28"/>
        </w:rPr>
        <w:t>задания</w:t>
      </w:r>
      <w:r>
        <w:rPr>
          <w:sz w:val="28"/>
        </w:rPr>
        <w:tab/>
      </w:r>
      <w:r>
        <w:rPr>
          <w:spacing w:val="-10"/>
          <w:sz w:val="28"/>
        </w:rPr>
        <w:t>и</w:t>
      </w:r>
      <w:r>
        <w:rPr>
          <w:sz w:val="28"/>
        </w:rPr>
        <w:tab/>
      </w:r>
      <w:r>
        <w:rPr>
          <w:spacing w:val="-2"/>
          <w:sz w:val="28"/>
        </w:rPr>
        <w:t>следовать</w:t>
      </w:r>
      <w:r>
        <w:rPr>
          <w:sz w:val="28"/>
        </w:rPr>
        <w:tab/>
      </w:r>
      <w:r>
        <w:rPr>
          <w:spacing w:val="-4"/>
          <w:sz w:val="28"/>
        </w:rPr>
        <w:t>ему, </w:t>
      </w:r>
      <w:r>
        <w:rPr>
          <w:sz w:val="28"/>
        </w:rPr>
        <w:t>выполнять действия по алгоритму;</w:t>
      </w:r>
    </w:p>
    <w:p>
      <w:pPr>
        <w:pStyle w:val="ListParagraph"/>
        <w:numPr>
          <w:ilvl w:val="0"/>
          <w:numId w:val="44"/>
        </w:numPr>
        <w:tabs>
          <w:tab w:pos="1584" w:val="left" w:leader="none"/>
          <w:tab w:pos="3126" w:val="left" w:leader="none"/>
          <w:tab w:pos="5261" w:val="left" w:leader="none"/>
          <w:tab w:pos="6477" w:val="left" w:leader="none"/>
          <w:tab w:pos="7886" w:val="left" w:leader="none"/>
          <w:tab w:pos="8917" w:val="left" w:leader="none"/>
        </w:tabs>
        <w:spacing w:line="240" w:lineRule="auto" w:before="0" w:after="0"/>
        <w:ind w:left="567" w:right="704" w:firstLine="708"/>
        <w:jc w:val="left"/>
        <w:rPr>
          <w:sz w:val="28"/>
        </w:rPr>
      </w:pPr>
      <w:r>
        <w:rPr>
          <w:spacing w:val="-2"/>
          <w:sz w:val="28"/>
        </w:rPr>
        <w:t>сравнивать</w:t>
      </w:r>
      <w:r>
        <w:rPr>
          <w:sz w:val="28"/>
        </w:rPr>
        <w:tab/>
      </w:r>
      <w:r>
        <w:rPr>
          <w:spacing w:val="-2"/>
          <w:sz w:val="28"/>
        </w:rPr>
        <w:t>математические</w:t>
      </w:r>
      <w:r>
        <w:rPr>
          <w:sz w:val="28"/>
        </w:rPr>
        <w:tab/>
      </w:r>
      <w:r>
        <w:rPr>
          <w:spacing w:val="-2"/>
          <w:sz w:val="28"/>
        </w:rPr>
        <w:t>объекты</w:t>
      </w:r>
      <w:r>
        <w:rPr>
          <w:sz w:val="28"/>
        </w:rPr>
        <w:tab/>
      </w:r>
      <w:r>
        <w:rPr>
          <w:spacing w:val="-2"/>
          <w:sz w:val="28"/>
        </w:rPr>
        <w:t>(находить</w:t>
      </w:r>
      <w:r>
        <w:rPr>
          <w:sz w:val="28"/>
        </w:rPr>
        <w:tab/>
      </w:r>
      <w:r>
        <w:rPr>
          <w:spacing w:val="-2"/>
          <w:sz w:val="28"/>
        </w:rPr>
        <w:t>общее,</w:t>
      </w:r>
      <w:r>
        <w:rPr>
          <w:sz w:val="28"/>
        </w:rPr>
        <w:tab/>
      </w:r>
      <w:r>
        <w:rPr>
          <w:spacing w:val="-2"/>
          <w:sz w:val="28"/>
        </w:rPr>
        <w:t>различное, уникальное);</w:t>
      </w:r>
    </w:p>
    <w:p>
      <w:pPr>
        <w:pStyle w:val="ListParagraph"/>
        <w:numPr>
          <w:ilvl w:val="0"/>
          <w:numId w:val="44"/>
        </w:numPr>
        <w:tabs>
          <w:tab w:pos="1437" w:val="left" w:leader="none"/>
        </w:tabs>
        <w:spacing w:line="321" w:lineRule="exact" w:before="0" w:after="0"/>
        <w:ind w:left="1437" w:right="0" w:hanging="162"/>
        <w:jc w:val="left"/>
        <w:rPr>
          <w:sz w:val="28"/>
        </w:rPr>
      </w:pPr>
      <w:r>
        <w:rPr>
          <w:sz w:val="28"/>
        </w:rPr>
        <w:t>выбирать</w:t>
      </w:r>
      <w:r>
        <w:rPr>
          <w:spacing w:val="-11"/>
          <w:sz w:val="28"/>
        </w:rPr>
        <w:t> </w:t>
      </w:r>
      <w:r>
        <w:rPr>
          <w:sz w:val="28"/>
        </w:rPr>
        <w:t>верное</w:t>
      </w:r>
      <w:r>
        <w:rPr>
          <w:spacing w:val="-10"/>
          <w:sz w:val="28"/>
        </w:rPr>
        <w:t> </w:t>
      </w:r>
      <w:r>
        <w:rPr>
          <w:sz w:val="28"/>
        </w:rPr>
        <w:t>решение</w:t>
      </w:r>
      <w:r>
        <w:rPr>
          <w:spacing w:val="-8"/>
          <w:sz w:val="28"/>
        </w:rPr>
        <w:t> </w:t>
      </w:r>
      <w:r>
        <w:rPr>
          <w:sz w:val="28"/>
        </w:rPr>
        <w:t>математической</w:t>
      </w:r>
      <w:r>
        <w:rPr>
          <w:spacing w:val="-7"/>
          <w:sz w:val="28"/>
        </w:rPr>
        <w:t> </w:t>
      </w:r>
      <w:r>
        <w:rPr>
          <w:spacing w:val="-2"/>
          <w:sz w:val="28"/>
        </w:rPr>
        <w:t>задачи.</w:t>
      </w:r>
    </w:p>
    <w:p>
      <w:pPr>
        <w:pStyle w:val="BodyText"/>
        <w:ind w:left="0" w:firstLine="0"/>
        <w:jc w:val="left"/>
      </w:pPr>
    </w:p>
    <w:p>
      <w:pPr>
        <w:pStyle w:val="Heading1"/>
        <w:ind w:right="1371"/>
      </w:pPr>
      <w:r>
        <w:rPr/>
        <w:t>4</w:t>
      </w:r>
      <w:r>
        <w:rPr>
          <w:spacing w:val="1"/>
        </w:rPr>
        <w:t> </w:t>
      </w:r>
      <w:r>
        <w:rPr>
          <w:spacing w:val="-2"/>
        </w:rPr>
        <w:t>КЛАСС</w:t>
      </w:r>
    </w:p>
    <w:p>
      <w:pPr>
        <w:pStyle w:val="Heading3"/>
        <w:spacing w:before="4"/>
      </w:pPr>
      <w:r>
        <w:rPr/>
        <w:t>К</w:t>
      </w:r>
      <w:r>
        <w:rPr>
          <w:spacing w:val="-8"/>
        </w:rPr>
        <w:t> </w:t>
      </w:r>
      <w:r>
        <w:rPr/>
        <w:t>концу</w:t>
      </w:r>
      <w:r>
        <w:rPr>
          <w:spacing w:val="-3"/>
        </w:rPr>
        <w:t> </w:t>
      </w:r>
      <w:r>
        <w:rPr/>
        <w:t>обучения</w:t>
      </w:r>
      <w:r>
        <w:rPr>
          <w:spacing w:val="-6"/>
        </w:rPr>
        <w:t> </w:t>
      </w:r>
      <w:r>
        <w:rPr/>
        <w:t>в</w:t>
      </w:r>
      <w:r>
        <w:rPr>
          <w:spacing w:val="-5"/>
        </w:rPr>
        <w:t> </w:t>
      </w:r>
      <w:r>
        <w:rPr/>
        <w:t>4</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0"/>
          <w:numId w:val="44"/>
        </w:numPr>
        <w:tabs>
          <w:tab w:pos="1437" w:val="left" w:leader="none"/>
        </w:tabs>
        <w:spacing w:line="318" w:lineRule="exact" w:before="0" w:after="0"/>
        <w:ind w:left="1437" w:right="0" w:hanging="162"/>
        <w:jc w:val="both"/>
        <w:rPr>
          <w:sz w:val="28"/>
        </w:rPr>
      </w:pPr>
      <w:r>
        <w:rPr>
          <w:sz w:val="28"/>
        </w:rPr>
        <w:t>читать,</w:t>
      </w:r>
      <w:r>
        <w:rPr>
          <w:spacing w:val="-11"/>
          <w:sz w:val="28"/>
        </w:rPr>
        <w:t> </w:t>
      </w:r>
      <w:r>
        <w:rPr>
          <w:sz w:val="28"/>
        </w:rPr>
        <w:t>записывать,</w:t>
      </w:r>
      <w:r>
        <w:rPr>
          <w:spacing w:val="-11"/>
          <w:sz w:val="28"/>
        </w:rPr>
        <w:t> </w:t>
      </w:r>
      <w:r>
        <w:rPr>
          <w:sz w:val="28"/>
        </w:rPr>
        <w:t>сравнивать,</w:t>
      </w:r>
      <w:r>
        <w:rPr>
          <w:spacing w:val="-11"/>
          <w:sz w:val="28"/>
        </w:rPr>
        <w:t> </w:t>
      </w:r>
      <w:r>
        <w:rPr>
          <w:sz w:val="28"/>
        </w:rPr>
        <w:t>упорядочивать</w:t>
      </w:r>
      <w:r>
        <w:rPr>
          <w:spacing w:val="-12"/>
          <w:sz w:val="28"/>
        </w:rPr>
        <w:t> </w:t>
      </w:r>
      <w:r>
        <w:rPr>
          <w:sz w:val="28"/>
        </w:rPr>
        <w:t>многозначные</w:t>
      </w:r>
      <w:r>
        <w:rPr>
          <w:spacing w:val="-10"/>
          <w:sz w:val="28"/>
        </w:rPr>
        <w:t> </w:t>
      </w:r>
      <w:r>
        <w:rPr>
          <w:spacing w:val="-2"/>
          <w:sz w:val="28"/>
        </w:rPr>
        <w:t>числа;</w:t>
      </w:r>
    </w:p>
    <w:p>
      <w:pPr>
        <w:pStyle w:val="ListParagraph"/>
        <w:numPr>
          <w:ilvl w:val="0"/>
          <w:numId w:val="44"/>
        </w:numPr>
        <w:tabs>
          <w:tab w:pos="1483" w:val="left" w:leader="none"/>
        </w:tabs>
        <w:spacing w:line="240" w:lineRule="auto" w:before="0" w:after="0"/>
        <w:ind w:left="567" w:right="707" w:firstLine="708"/>
        <w:jc w:val="both"/>
        <w:rPr>
          <w:sz w:val="28"/>
        </w:rPr>
      </w:pPr>
      <w:r>
        <w:rPr>
          <w:sz w:val="28"/>
        </w:rPr>
        <w:t>находить число большее/меньшее данного числа на заданное число, в заданное число раз;</w:t>
      </w:r>
    </w:p>
    <w:p>
      <w:pPr>
        <w:pStyle w:val="ListParagraph"/>
        <w:numPr>
          <w:ilvl w:val="0"/>
          <w:numId w:val="44"/>
        </w:numPr>
        <w:tabs>
          <w:tab w:pos="1615" w:val="left" w:leader="none"/>
        </w:tabs>
        <w:spacing w:line="240" w:lineRule="auto" w:before="0" w:after="0"/>
        <w:ind w:left="567" w:right="708" w:firstLine="708"/>
        <w:jc w:val="both"/>
        <w:rPr>
          <w:sz w:val="28"/>
        </w:rPr>
      </w:pPr>
      <w:r>
        <w:rPr>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pStyle w:val="ListParagraph"/>
        <w:numPr>
          <w:ilvl w:val="0"/>
          <w:numId w:val="44"/>
        </w:numPr>
        <w:tabs>
          <w:tab w:pos="1442" w:val="left" w:leader="none"/>
        </w:tabs>
        <w:spacing w:line="240" w:lineRule="auto" w:before="1" w:after="0"/>
        <w:ind w:left="567" w:right="712" w:firstLine="708"/>
        <w:jc w:val="both"/>
        <w:rPr>
          <w:sz w:val="28"/>
        </w:rPr>
      </w:pPr>
      <w:r>
        <w:rPr>
          <w:sz w:val="28"/>
        </w:rPr>
        <w:t>вычислять</w:t>
      </w:r>
      <w:r>
        <w:rPr>
          <w:spacing w:val="-2"/>
          <w:sz w:val="28"/>
        </w:rPr>
        <w:t> </w:t>
      </w:r>
      <w:r>
        <w:rPr>
          <w:sz w:val="28"/>
        </w:rPr>
        <w:t>значение числового выражения</w:t>
      </w:r>
      <w:r>
        <w:rPr>
          <w:spacing w:val="-2"/>
          <w:sz w:val="28"/>
        </w:rPr>
        <w:t> </w:t>
      </w:r>
      <w:r>
        <w:rPr>
          <w:sz w:val="28"/>
        </w:rPr>
        <w:t>(со</w:t>
      </w:r>
      <w:r>
        <w:rPr>
          <w:spacing w:val="-1"/>
          <w:sz w:val="28"/>
        </w:rPr>
        <w:t> </w:t>
      </w:r>
      <w:r>
        <w:rPr>
          <w:sz w:val="28"/>
        </w:rPr>
        <w:t>скобками или без</w:t>
      </w:r>
      <w:r>
        <w:rPr>
          <w:spacing w:val="-3"/>
          <w:sz w:val="28"/>
        </w:rPr>
        <w:t> </w:t>
      </w:r>
      <w:r>
        <w:rPr>
          <w:sz w:val="28"/>
        </w:rPr>
        <w:t>скобок), содержащего 2-4 арифметических действия, использовать при вычислениях изученные свойства арифметических действий;</w:t>
      </w:r>
    </w:p>
    <w:p>
      <w:pPr>
        <w:pStyle w:val="ListParagraph"/>
        <w:numPr>
          <w:ilvl w:val="0"/>
          <w:numId w:val="44"/>
        </w:numPr>
        <w:tabs>
          <w:tab w:pos="1512" w:val="left" w:leader="none"/>
        </w:tabs>
        <w:spacing w:line="240" w:lineRule="auto" w:before="0" w:after="0"/>
        <w:ind w:left="567" w:right="710" w:firstLine="708"/>
        <w:jc w:val="both"/>
        <w:rPr>
          <w:sz w:val="28"/>
        </w:rPr>
      </w:pPr>
      <w:r>
        <w:rPr>
          <w:sz w:val="28"/>
        </w:rPr>
        <w:t>выполнять прикидку результата вычислений; осуществлять проверку полученного результата по критериям: достоверность (реальность), соответствие правилу/ алгоритму, а также с помощью калькулятора;</w:t>
      </w:r>
    </w:p>
    <w:p>
      <w:pPr>
        <w:pStyle w:val="ListParagraph"/>
        <w:numPr>
          <w:ilvl w:val="0"/>
          <w:numId w:val="44"/>
        </w:numPr>
        <w:tabs>
          <w:tab w:pos="1437" w:val="left" w:leader="none"/>
        </w:tabs>
        <w:spacing w:line="322" w:lineRule="exact" w:before="0" w:after="0"/>
        <w:ind w:left="1437" w:right="0" w:hanging="162"/>
        <w:jc w:val="both"/>
        <w:rPr>
          <w:sz w:val="28"/>
        </w:rPr>
      </w:pPr>
      <w:r>
        <w:rPr>
          <w:sz w:val="28"/>
        </w:rPr>
        <w:t>находить</w:t>
      </w:r>
      <w:r>
        <w:rPr>
          <w:spacing w:val="-9"/>
          <w:sz w:val="28"/>
        </w:rPr>
        <w:t> </w:t>
      </w:r>
      <w:r>
        <w:rPr>
          <w:sz w:val="28"/>
        </w:rPr>
        <w:t>долю</w:t>
      </w:r>
      <w:r>
        <w:rPr>
          <w:spacing w:val="-4"/>
          <w:sz w:val="28"/>
        </w:rPr>
        <w:t> </w:t>
      </w:r>
      <w:r>
        <w:rPr>
          <w:sz w:val="28"/>
        </w:rPr>
        <w:t>величины,</w:t>
      </w:r>
      <w:r>
        <w:rPr>
          <w:spacing w:val="-5"/>
          <w:sz w:val="28"/>
        </w:rPr>
        <w:t> </w:t>
      </w:r>
      <w:r>
        <w:rPr>
          <w:sz w:val="28"/>
        </w:rPr>
        <w:t>величину</w:t>
      </w:r>
      <w:r>
        <w:rPr>
          <w:spacing w:val="-7"/>
          <w:sz w:val="28"/>
        </w:rPr>
        <w:t> </w:t>
      </w:r>
      <w:r>
        <w:rPr>
          <w:sz w:val="28"/>
        </w:rPr>
        <w:t>по</w:t>
      </w:r>
      <w:r>
        <w:rPr>
          <w:spacing w:val="-6"/>
          <w:sz w:val="28"/>
        </w:rPr>
        <w:t> </w:t>
      </w:r>
      <w:r>
        <w:rPr>
          <w:sz w:val="28"/>
        </w:rPr>
        <w:t>ее</w:t>
      </w:r>
      <w:r>
        <w:rPr>
          <w:spacing w:val="-3"/>
          <w:sz w:val="28"/>
        </w:rPr>
        <w:t> </w:t>
      </w:r>
      <w:r>
        <w:rPr>
          <w:spacing w:val="-2"/>
          <w:sz w:val="28"/>
        </w:rPr>
        <w:t>доле;</w:t>
      </w:r>
    </w:p>
    <w:p>
      <w:pPr>
        <w:pStyle w:val="ListParagraph"/>
        <w:numPr>
          <w:ilvl w:val="0"/>
          <w:numId w:val="44"/>
        </w:numPr>
        <w:tabs>
          <w:tab w:pos="1437" w:val="left" w:leader="none"/>
        </w:tabs>
        <w:spacing w:line="240" w:lineRule="auto" w:before="0" w:after="0"/>
        <w:ind w:left="1437" w:right="0" w:hanging="162"/>
        <w:jc w:val="both"/>
        <w:rPr>
          <w:sz w:val="28"/>
        </w:rPr>
      </w:pPr>
      <w:r>
        <w:rPr>
          <w:sz w:val="28"/>
        </w:rPr>
        <w:t>находить</w:t>
      </w:r>
      <w:r>
        <w:rPr>
          <w:spacing w:val="-13"/>
          <w:sz w:val="28"/>
        </w:rPr>
        <w:t> </w:t>
      </w:r>
      <w:r>
        <w:rPr>
          <w:sz w:val="28"/>
        </w:rPr>
        <w:t>неизвестный</w:t>
      </w:r>
      <w:r>
        <w:rPr>
          <w:spacing w:val="-10"/>
          <w:sz w:val="28"/>
        </w:rPr>
        <w:t> </w:t>
      </w:r>
      <w:r>
        <w:rPr>
          <w:sz w:val="28"/>
        </w:rPr>
        <w:t>компонент</w:t>
      </w:r>
      <w:r>
        <w:rPr>
          <w:spacing w:val="-11"/>
          <w:sz w:val="28"/>
        </w:rPr>
        <w:t> </w:t>
      </w:r>
      <w:r>
        <w:rPr>
          <w:sz w:val="28"/>
        </w:rPr>
        <w:t>арифметического</w:t>
      </w:r>
      <w:r>
        <w:rPr>
          <w:spacing w:val="-9"/>
          <w:sz w:val="28"/>
        </w:rPr>
        <w:t> </w:t>
      </w:r>
      <w:r>
        <w:rPr>
          <w:spacing w:val="-2"/>
          <w:sz w:val="28"/>
        </w:rPr>
        <w:t>действия;</w:t>
      </w:r>
    </w:p>
    <w:p>
      <w:pPr>
        <w:pStyle w:val="ListParagraph"/>
        <w:numPr>
          <w:ilvl w:val="0"/>
          <w:numId w:val="44"/>
        </w:numPr>
        <w:tabs>
          <w:tab w:pos="1483" w:val="left" w:leader="none"/>
        </w:tabs>
        <w:spacing w:line="240" w:lineRule="auto" w:before="0" w:after="0"/>
        <w:ind w:left="567" w:right="716" w:firstLine="708"/>
        <w:jc w:val="both"/>
        <w:rPr>
          <w:sz w:val="28"/>
        </w:rPr>
      </w:pPr>
      <w:r>
        <w:rPr>
          <w:sz w:val="28"/>
        </w:rPr>
        <w:t>использовать единицы величин для при решении задач (длина, масса, время, вместимость, стоимость, площадь, скорость);</w:t>
      </w:r>
    </w:p>
    <w:p>
      <w:pPr>
        <w:pStyle w:val="ListParagraph"/>
        <w:numPr>
          <w:ilvl w:val="0"/>
          <w:numId w:val="44"/>
        </w:numPr>
        <w:tabs>
          <w:tab w:pos="1624" w:val="left" w:leader="none"/>
        </w:tabs>
        <w:spacing w:line="240" w:lineRule="auto" w:before="0" w:after="0"/>
        <w:ind w:left="567" w:right="706" w:firstLine="708"/>
        <w:jc w:val="both"/>
        <w:rPr>
          <w:sz w:val="28"/>
        </w:rPr>
      </w:pPr>
      <w:r>
        <w:rPr>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w:t>
      </w:r>
      <w:r>
        <w:rPr>
          <w:spacing w:val="-3"/>
          <w:sz w:val="28"/>
        </w:rPr>
        <w:t> </w:t>
      </w:r>
      <w:r>
        <w:rPr>
          <w:sz w:val="28"/>
        </w:rPr>
        <w:t>дециметр,</w:t>
      </w:r>
      <w:r>
        <w:rPr>
          <w:spacing w:val="-4"/>
          <w:sz w:val="28"/>
        </w:rPr>
        <w:t> </w:t>
      </w:r>
      <w:r>
        <w:rPr>
          <w:sz w:val="28"/>
        </w:rPr>
        <w:t>квадратный</w:t>
      </w:r>
      <w:r>
        <w:rPr>
          <w:spacing w:val="-3"/>
          <w:sz w:val="28"/>
        </w:rPr>
        <w:t> </w:t>
      </w:r>
      <w:r>
        <w:rPr>
          <w:sz w:val="28"/>
        </w:rPr>
        <w:t>сантиметр),</w:t>
      </w:r>
      <w:r>
        <w:rPr>
          <w:spacing w:val="-4"/>
          <w:sz w:val="28"/>
        </w:rPr>
        <w:t> </w:t>
      </w:r>
      <w:r>
        <w:rPr>
          <w:sz w:val="28"/>
        </w:rPr>
        <w:t>скорости</w:t>
      </w:r>
      <w:r>
        <w:rPr>
          <w:spacing w:val="-3"/>
          <w:sz w:val="28"/>
        </w:rPr>
        <w:t> </w:t>
      </w:r>
      <w:r>
        <w:rPr>
          <w:sz w:val="28"/>
        </w:rPr>
        <w:t>(километр</w:t>
      </w:r>
      <w:r>
        <w:rPr>
          <w:spacing w:val="-2"/>
          <w:sz w:val="28"/>
        </w:rPr>
        <w:t> </w:t>
      </w:r>
      <w:r>
        <w:rPr>
          <w:sz w:val="28"/>
        </w:rPr>
        <w:t>в</w:t>
      </w:r>
      <w:r>
        <w:rPr>
          <w:spacing w:val="-4"/>
          <w:sz w:val="28"/>
        </w:rPr>
        <w:t> </w:t>
      </w:r>
      <w:r>
        <w:rPr>
          <w:sz w:val="28"/>
        </w:rPr>
        <w:t>час,</w:t>
      </w:r>
      <w:r>
        <w:rPr>
          <w:spacing w:val="-4"/>
          <w:sz w:val="28"/>
        </w:rPr>
        <w:t> </w:t>
      </w:r>
      <w:r>
        <w:rPr>
          <w:sz w:val="28"/>
        </w:rPr>
        <w:t>метр</w:t>
      </w:r>
      <w:r>
        <w:rPr>
          <w:spacing w:val="-2"/>
          <w:sz w:val="28"/>
        </w:rPr>
        <w:t> </w:t>
      </w:r>
      <w:r>
        <w:rPr>
          <w:sz w:val="28"/>
        </w:rPr>
        <w:t>в </w:t>
      </w:r>
      <w:r>
        <w:rPr>
          <w:spacing w:val="-2"/>
          <w:sz w:val="28"/>
        </w:rPr>
        <w:t>секунду);</w:t>
      </w:r>
    </w:p>
    <w:p>
      <w:pPr>
        <w:pStyle w:val="ListParagraph"/>
        <w:numPr>
          <w:ilvl w:val="0"/>
          <w:numId w:val="44"/>
        </w:numPr>
        <w:tabs>
          <w:tab w:pos="1449" w:val="left" w:leader="none"/>
        </w:tabs>
        <w:spacing w:line="240" w:lineRule="auto" w:before="0" w:after="0"/>
        <w:ind w:left="567" w:right="714" w:firstLine="708"/>
        <w:jc w:val="both"/>
        <w:rPr>
          <w:sz w:val="28"/>
        </w:rPr>
      </w:pPr>
      <w:r>
        <w:rPr>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объѐмом работы;</w:t>
      </w:r>
    </w:p>
    <w:p>
      <w:pPr>
        <w:pStyle w:val="ListParagraph"/>
        <w:numPr>
          <w:ilvl w:val="0"/>
          <w:numId w:val="44"/>
        </w:numPr>
        <w:tabs>
          <w:tab w:pos="1572" w:val="left" w:leader="none"/>
        </w:tabs>
        <w:spacing w:line="240" w:lineRule="auto" w:before="1" w:after="0"/>
        <w:ind w:left="567" w:right="710" w:firstLine="708"/>
        <w:jc w:val="both"/>
        <w:rPr>
          <w:sz w:val="28"/>
        </w:rPr>
      </w:pPr>
      <w:r>
        <w:rPr>
          <w:sz w:val="28"/>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pPr>
        <w:pStyle w:val="ListParagraph"/>
        <w:numPr>
          <w:ilvl w:val="0"/>
          <w:numId w:val="44"/>
        </w:numPr>
        <w:tabs>
          <w:tab w:pos="1512" w:val="left" w:leader="none"/>
        </w:tabs>
        <w:spacing w:line="240" w:lineRule="auto" w:before="0" w:after="0"/>
        <w:ind w:left="567" w:right="705" w:firstLine="708"/>
        <w:jc w:val="both"/>
        <w:rPr>
          <w:sz w:val="28"/>
        </w:rPr>
      </w:pPr>
      <w:r>
        <w:rPr>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pPr>
        <w:pStyle w:val="ListParagraph"/>
        <w:spacing w:after="0" w:line="240" w:lineRule="auto"/>
        <w:jc w:val="both"/>
        <w:rPr>
          <w:sz w:val="28"/>
        </w:rPr>
        <w:sectPr>
          <w:footerReference w:type="default" r:id="rId51"/>
          <w:pgSz w:w="11910" w:h="16840"/>
          <w:pgMar w:header="0" w:footer="1002" w:top="1040" w:bottom="1200" w:left="566" w:right="425"/>
        </w:sectPr>
      </w:pPr>
    </w:p>
    <w:p>
      <w:pPr>
        <w:pStyle w:val="ListParagraph"/>
        <w:numPr>
          <w:ilvl w:val="0"/>
          <w:numId w:val="44"/>
        </w:numPr>
        <w:tabs>
          <w:tab w:pos="1514" w:val="left" w:leader="none"/>
        </w:tabs>
        <w:spacing w:line="240" w:lineRule="auto" w:before="67" w:after="0"/>
        <w:ind w:left="567" w:right="712" w:firstLine="708"/>
        <w:jc w:val="both"/>
        <w:rPr>
          <w:sz w:val="28"/>
        </w:rPr>
      </w:pPr>
      <w:r>
        <w:rPr>
          <w:sz w:val="28"/>
        </w:rPr>
        <w:t>решать практические задачи, связанные с повседневной жизнью (на покупки, движение и т.п.), в т.ч.,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pPr>
        <w:pStyle w:val="ListParagraph"/>
        <w:numPr>
          <w:ilvl w:val="0"/>
          <w:numId w:val="44"/>
        </w:numPr>
        <w:tabs>
          <w:tab w:pos="1437" w:val="left" w:leader="none"/>
        </w:tabs>
        <w:spacing w:line="322" w:lineRule="exact" w:before="1" w:after="0"/>
        <w:ind w:left="1437" w:right="0" w:hanging="162"/>
        <w:jc w:val="both"/>
        <w:rPr>
          <w:sz w:val="28"/>
        </w:rPr>
      </w:pPr>
      <w:r>
        <w:rPr>
          <w:sz w:val="28"/>
        </w:rPr>
        <w:t>различать,</w:t>
      </w:r>
      <w:r>
        <w:rPr>
          <w:spacing w:val="-12"/>
          <w:sz w:val="28"/>
        </w:rPr>
        <w:t> </w:t>
      </w:r>
      <w:r>
        <w:rPr>
          <w:sz w:val="28"/>
        </w:rPr>
        <w:t>называть</w:t>
      </w:r>
      <w:r>
        <w:rPr>
          <w:spacing w:val="-9"/>
          <w:sz w:val="28"/>
        </w:rPr>
        <w:t> </w:t>
      </w:r>
      <w:r>
        <w:rPr>
          <w:sz w:val="28"/>
        </w:rPr>
        <w:t>геометрические</w:t>
      </w:r>
      <w:r>
        <w:rPr>
          <w:spacing w:val="-8"/>
          <w:sz w:val="28"/>
        </w:rPr>
        <w:t> </w:t>
      </w:r>
      <w:r>
        <w:rPr>
          <w:sz w:val="28"/>
        </w:rPr>
        <w:t>фигуры:</w:t>
      </w:r>
      <w:r>
        <w:rPr>
          <w:spacing w:val="-10"/>
          <w:sz w:val="28"/>
        </w:rPr>
        <w:t> </w:t>
      </w:r>
      <w:r>
        <w:rPr>
          <w:sz w:val="28"/>
        </w:rPr>
        <w:t>окружность,</w:t>
      </w:r>
      <w:r>
        <w:rPr>
          <w:spacing w:val="-11"/>
          <w:sz w:val="28"/>
        </w:rPr>
        <w:t> </w:t>
      </w:r>
      <w:r>
        <w:rPr>
          <w:spacing w:val="-2"/>
          <w:sz w:val="28"/>
        </w:rPr>
        <w:t>круг;</w:t>
      </w:r>
    </w:p>
    <w:p>
      <w:pPr>
        <w:pStyle w:val="ListParagraph"/>
        <w:numPr>
          <w:ilvl w:val="0"/>
          <w:numId w:val="44"/>
        </w:numPr>
        <w:tabs>
          <w:tab w:pos="1548" w:val="left" w:leader="none"/>
        </w:tabs>
        <w:spacing w:line="240" w:lineRule="auto" w:before="0" w:after="0"/>
        <w:ind w:left="567" w:right="715" w:firstLine="708"/>
        <w:jc w:val="both"/>
        <w:rPr>
          <w:sz w:val="28"/>
        </w:rPr>
      </w:pPr>
      <w:r>
        <w:rPr>
          <w:sz w:val="28"/>
        </w:rPr>
        <w:t>изображать с помощью циркуля и линейки окружность заданного </w:t>
      </w:r>
      <w:r>
        <w:rPr>
          <w:spacing w:val="-2"/>
          <w:sz w:val="28"/>
        </w:rPr>
        <w:t>радиуса;</w:t>
      </w:r>
    </w:p>
    <w:p>
      <w:pPr>
        <w:pStyle w:val="ListParagraph"/>
        <w:numPr>
          <w:ilvl w:val="0"/>
          <w:numId w:val="44"/>
        </w:numPr>
        <w:tabs>
          <w:tab w:pos="1526" w:val="left" w:leader="none"/>
        </w:tabs>
        <w:spacing w:line="240" w:lineRule="auto" w:before="2" w:after="0"/>
        <w:ind w:left="567" w:right="712" w:firstLine="708"/>
        <w:jc w:val="both"/>
        <w:rPr>
          <w:sz w:val="28"/>
        </w:rPr>
      </w:pPr>
      <w:r>
        <w:rPr>
          <w:sz w:val="28"/>
        </w:rPr>
        <w:t>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pPr>
        <w:pStyle w:val="ListParagraph"/>
        <w:numPr>
          <w:ilvl w:val="0"/>
          <w:numId w:val="44"/>
        </w:numPr>
        <w:tabs>
          <w:tab w:pos="1521" w:val="left" w:leader="none"/>
        </w:tabs>
        <w:spacing w:line="240" w:lineRule="auto" w:before="0" w:after="0"/>
        <w:ind w:left="567" w:right="716" w:firstLine="708"/>
        <w:jc w:val="both"/>
        <w:rPr>
          <w:sz w:val="28"/>
        </w:rPr>
      </w:pPr>
      <w:r>
        <w:rPr>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pPr>
        <w:pStyle w:val="ListParagraph"/>
        <w:numPr>
          <w:ilvl w:val="0"/>
          <w:numId w:val="44"/>
        </w:numPr>
        <w:tabs>
          <w:tab w:pos="1514" w:val="left" w:leader="none"/>
        </w:tabs>
        <w:spacing w:line="240" w:lineRule="auto" w:before="1" w:after="0"/>
        <w:ind w:left="567" w:right="714" w:firstLine="708"/>
        <w:jc w:val="both"/>
        <w:rPr>
          <w:sz w:val="28"/>
        </w:rPr>
      </w:pPr>
      <w:r>
        <w:rPr>
          <w:sz w:val="28"/>
        </w:rPr>
        <w:t>распознавать верные (истинные) и неверные (ложные) утверждения; приводить пример, контрпример;</w:t>
      </w:r>
    </w:p>
    <w:p>
      <w:pPr>
        <w:pStyle w:val="ListParagraph"/>
        <w:numPr>
          <w:ilvl w:val="0"/>
          <w:numId w:val="44"/>
        </w:numPr>
        <w:tabs>
          <w:tab w:pos="1473" w:val="left" w:leader="none"/>
        </w:tabs>
        <w:spacing w:line="240" w:lineRule="auto" w:before="0" w:after="0"/>
        <w:ind w:left="567" w:right="714" w:firstLine="708"/>
        <w:jc w:val="both"/>
        <w:rPr>
          <w:sz w:val="28"/>
        </w:rPr>
      </w:pPr>
      <w:r>
        <w:rPr>
          <w:sz w:val="28"/>
        </w:rPr>
        <w:t>формулировать утверждение (вывод), строить логические рассуждения (одно-/ двухшаговые) с использованием изученных связок;</w:t>
      </w:r>
    </w:p>
    <w:p>
      <w:pPr>
        <w:pStyle w:val="ListParagraph"/>
        <w:numPr>
          <w:ilvl w:val="0"/>
          <w:numId w:val="44"/>
        </w:numPr>
        <w:tabs>
          <w:tab w:pos="1917" w:val="left" w:leader="none"/>
        </w:tabs>
        <w:spacing w:line="240" w:lineRule="auto" w:before="0" w:after="0"/>
        <w:ind w:left="567" w:right="711" w:firstLine="708"/>
        <w:jc w:val="both"/>
        <w:rPr>
          <w:sz w:val="28"/>
        </w:rPr>
      </w:pPr>
      <w:r>
        <w:rPr>
          <w:sz w:val="28"/>
        </w:rPr>
        <w:t>классифицировать объекты по заданным/самостоятельно установленным одному-двум признакам;</w:t>
      </w:r>
    </w:p>
    <w:p>
      <w:pPr>
        <w:pStyle w:val="ListParagraph"/>
        <w:numPr>
          <w:ilvl w:val="0"/>
          <w:numId w:val="44"/>
        </w:numPr>
        <w:tabs>
          <w:tab w:pos="1512" w:val="left" w:leader="none"/>
        </w:tabs>
        <w:spacing w:line="240" w:lineRule="auto" w:before="0" w:after="0"/>
        <w:ind w:left="567" w:right="713" w:firstLine="708"/>
        <w:jc w:val="both"/>
        <w:rPr>
          <w:sz w:val="28"/>
        </w:rPr>
      </w:pPr>
      <w:r>
        <w:rPr>
          <w:sz w:val="28"/>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pPr>
        <w:pStyle w:val="ListParagraph"/>
        <w:numPr>
          <w:ilvl w:val="0"/>
          <w:numId w:val="44"/>
        </w:numPr>
        <w:tabs>
          <w:tab w:pos="1437" w:val="left" w:leader="none"/>
        </w:tabs>
        <w:spacing w:line="322" w:lineRule="exact" w:before="0" w:after="0"/>
        <w:ind w:left="1437" w:right="0" w:hanging="162"/>
        <w:jc w:val="both"/>
        <w:rPr>
          <w:sz w:val="28"/>
        </w:rPr>
      </w:pPr>
      <w:r>
        <w:rPr>
          <w:sz w:val="28"/>
        </w:rPr>
        <w:t>заполнять</w:t>
      </w:r>
      <w:r>
        <w:rPr>
          <w:spacing w:val="-12"/>
          <w:sz w:val="28"/>
        </w:rPr>
        <w:t> </w:t>
      </w:r>
      <w:r>
        <w:rPr>
          <w:sz w:val="28"/>
        </w:rPr>
        <w:t>данными</w:t>
      </w:r>
      <w:r>
        <w:rPr>
          <w:spacing w:val="-8"/>
          <w:sz w:val="28"/>
        </w:rPr>
        <w:t> </w:t>
      </w:r>
      <w:r>
        <w:rPr>
          <w:sz w:val="28"/>
        </w:rPr>
        <w:t>предложенную</w:t>
      </w:r>
      <w:r>
        <w:rPr>
          <w:spacing w:val="-9"/>
          <w:sz w:val="28"/>
        </w:rPr>
        <w:t> </w:t>
      </w:r>
      <w:r>
        <w:rPr>
          <w:sz w:val="28"/>
        </w:rPr>
        <w:t>таблицу,</w:t>
      </w:r>
      <w:r>
        <w:rPr>
          <w:spacing w:val="-9"/>
          <w:sz w:val="28"/>
        </w:rPr>
        <w:t> </w:t>
      </w:r>
      <w:r>
        <w:rPr>
          <w:sz w:val="28"/>
        </w:rPr>
        <w:t>столбчатую</w:t>
      </w:r>
      <w:r>
        <w:rPr>
          <w:spacing w:val="-7"/>
          <w:sz w:val="28"/>
        </w:rPr>
        <w:t> </w:t>
      </w:r>
      <w:r>
        <w:rPr>
          <w:spacing w:val="-2"/>
          <w:sz w:val="28"/>
        </w:rPr>
        <w:t>диаграмму;</w:t>
      </w:r>
    </w:p>
    <w:p>
      <w:pPr>
        <w:pStyle w:val="ListParagraph"/>
        <w:numPr>
          <w:ilvl w:val="0"/>
          <w:numId w:val="44"/>
        </w:numPr>
        <w:tabs>
          <w:tab w:pos="1456" w:val="left" w:leader="none"/>
        </w:tabs>
        <w:spacing w:line="240" w:lineRule="auto" w:before="0" w:after="0"/>
        <w:ind w:left="567" w:right="711" w:firstLine="708"/>
        <w:jc w:val="both"/>
        <w:rPr>
          <w:sz w:val="28"/>
        </w:rPr>
      </w:pPr>
      <w:r>
        <w:rPr>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pStyle w:val="ListParagraph"/>
        <w:numPr>
          <w:ilvl w:val="0"/>
          <w:numId w:val="44"/>
        </w:numPr>
        <w:tabs>
          <w:tab w:pos="1437" w:val="left" w:leader="none"/>
        </w:tabs>
        <w:spacing w:line="322" w:lineRule="exact" w:before="0" w:after="0"/>
        <w:ind w:left="1437" w:right="0" w:hanging="162"/>
        <w:jc w:val="left"/>
        <w:rPr>
          <w:sz w:val="28"/>
        </w:rPr>
      </w:pPr>
      <w:r>
        <w:rPr>
          <w:sz w:val="28"/>
        </w:rPr>
        <w:t>выбирать</w:t>
      </w:r>
      <w:r>
        <w:rPr>
          <w:spacing w:val="-9"/>
          <w:sz w:val="28"/>
        </w:rPr>
        <w:t> </w:t>
      </w:r>
      <w:r>
        <w:rPr>
          <w:sz w:val="28"/>
        </w:rPr>
        <w:t>рациональное</w:t>
      </w:r>
      <w:r>
        <w:rPr>
          <w:spacing w:val="-8"/>
          <w:sz w:val="28"/>
        </w:rPr>
        <w:t> </w:t>
      </w:r>
      <w:r>
        <w:rPr>
          <w:spacing w:val="-2"/>
          <w:sz w:val="28"/>
        </w:rPr>
        <w:t>решение;</w:t>
      </w:r>
    </w:p>
    <w:p>
      <w:pPr>
        <w:pStyle w:val="ListParagraph"/>
        <w:numPr>
          <w:ilvl w:val="0"/>
          <w:numId w:val="44"/>
        </w:numPr>
        <w:tabs>
          <w:tab w:pos="1437" w:val="left" w:leader="none"/>
        </w:tabs>
        <w:spacing w:line="322" w:lineRule="exact" w:before="0" w:after="0"/>
        <w:ind w:left="1437" w:right="0" w:hanging="162"/>
        <w:jc w:val="left"/>
        <w:rPr>
          <w:sz w:val="28"/>
        </w:rPr>
      </w:pPr>
      <w:r>
        <w:rPr>
          <w:sz w:val="28"/>
        </w:rPr>
        <w:t>составлять</w:t>
      </w:r>
      <w:r>
        <w:rPr>
          <w:spacing w:val="-10"/>
          <w:sz w:val="28"/>
        </w:rPr>
        <w:t> </w:t>
      </w:r>
      <w:r>
        <w:rPr>
          <w:sz w:val="28"/>
        </w:rPr>
        <w:t>модель</w:t>
      </w:r>
      <w:r>
        <w:rPr>
          <w:spacing w:val="-8"/>
          <w:sz w:val="28"/>
        </w:rPr>
        <w:t> </w:t>
      </w:r>
      <w:r>
        <w:rPr>
          <w:sz w:val="28"/>
        </w:rPr>
        <w:t>текстовой</w:t>
      </w:r>
      <w:r>
        <w:rPr>
          <w:spacing w:val="-5"/>
          <w:sz w:val="28"/>
        </w:rPr>
        <w:t> </w:t>
      </w:r>
      <w:r>
        <w:rPr>
          <w:sz w:val="28"/>
        </w:rPr>
        <w:t>задачи,</w:t>
      </w:r>
      <w:r>
        <w:rPr>
          <w:spacing w:val="-7"/>
          <w:sz w:val="28"/>
        </w:rPr>
        <w:t> </w:t>
      </w:r>
      <w:r>
        <w:rPr>
          <w:sz w:val="28"/>
        </w:rPr>
        <w:t>числовое</w:t>
      </w:r>
      <w:r>
        <w:rPr>
          <w:spacing w:val="-5"/>
          <w:sz w:val="28"/>
        </w:rPr>
        <w:t> </w:t>
      </w:r>
      <w:r>
        <w:rPr>
          <w:spacing w:val="-2"/>
          <w:sz w:val="28"/>
        </w:rPr>
        <w:t>выражение;</w:t>
      </w:r>
    </w:p>
    <w:p>
      <w:pPr>
        <w:pStyle w:val="ListParagraph"/>
        <w:numPr>
          <w:ilvl w:val="0"/>
          <w:numId w:val="44"/>
        </w:numPr>
        <w:tabs>
          <w:tab w:pos="1437" w:val="left" w:leader="none"/>
        </w:tabs>
        <w:spacing w:line="322" w:lineRule="exact" w:before="0" w:after="0"/>
        <w:ind w:left="1437" w:right="0" w:hanging="162"/>
        <w:jc w:val="left"/>
        <w:rPr>
          <w:sz w:val="28"/>
        </w:rPr>
      </w:pPr>
      <w:r>
        <w:rPr>
          <w:sz w:val="28"/>
        </w:rPr>
        <w:t>конструировать</w:t>
      </w:r>
      <w:r>
        <w:rPr>
          <w:spacing w:val="-12"/>
          <w:sz w:val="28"/>
        </w:rPr>
        <w:t> </w:t>
      </w:r>
      <w:r>
        <w:rPr>
          <w:sz w:val="28"/>
        </w:rPr>
        <w:t>ход</w:t>
      </w:r>
      <w:r>
        <w:rPr>
          <w:spacing w:val="-6"/>
          <w:sz w:val="28"/>
        </w:rPr>
        <w:t> </w:t>
      </w:r>
      <w:r>
        <w:rPr>
          <w:sz w:val="28"/>
        </w:rPr>
        <w:t>решения</w:t>
      </w:r>
      <w:r>
        <w:rPr>
          <w:spacing w:val="-7"/>
          <w:sz w:val="28"/>
        </w:rPr>
        <w:t> </w:t>
      </w:r>
      <w:r>
        <w:rPr>
          <w:sz w:val="28"/>
        </w:rPr>
        <w:t>математической</w:t>
      </w:r>
      <w:r>
        <w:rPr>
          <w:spacing w:val="-7"/>
          <w:sz w:val="28"/>
        </w:rPr>
        <w:t> </w:t>
      </w:r>
      <w:r>
        <w:rPr>
          <w:spacing w:val="-2"/>
          <w:sz w:val="28"/>
        </w:rPr>
        <w:t>задачи;</w:t>
      </w:r>
    </w:p>
    <w:p>
      <w:pPr>
        <w:pStyle w:val="ListParagraph"/>
        <w:numPr>
          <w:ilvl w:val="0"/>
          <w:numId w:val="44"/>
        </w:numPr>
        <w:tabs>
          <w:tab w:pos="1437" w:val="left" w:leader="none"/>
        </w:tabs>
        <w:spacing w:line="240" w:lineRule="auto" w:before="0" w:after="0"/>
        <w:ind w:left="1437" w:right="0" w:hanging="162"/>
        <w:jc w:val="left"/>
        <w:rPr>
          <w:sz w:val="28"/>
        </w:rPr>
      </w:pPr>
      <w:r>
        <w:rPr>
          <w:sz w:val="28"/>
        </w:rPr>
        <w:t>находить</w:t>
      </w:r>
      <w:r>
        <w:rPr>
          <w:spacing w:val="-8"/>
          <w:sz w:val="28"/>
        </w:rPr>
        <w:t> </w:t>
      </w:r>
      <w:r>
        <w:rPr>
          <w:sz w:val="28"/>
        </w:rPr>
        <w:t>все</w:t>
      </w:r>
      <w:r>
        <w:rPr>
          <w:spacing w:val="-4"/>
          <w:sz w:val="28"/>
        </w:rPr>
        <w:t> </w:t>
      </w:r>
      <w:r>
        <w:rPr>
          <w:sz w:val="28"/>
        </w:rPr>
        <w:t>верные</w:t>
      </w:r>
      <w:r>
        <w:rPr>
          <w:spacing w:val="-5"/>
          <w:sz w:val="28"/>
        </w:rPr>
        <w:t> </w:t>
      </w:r>
      <w:r>
        <w:rPr>
          <w:sz w:val="28"/>
        </w:rPr>
        <w:t>решения</w:t>
      </w:r>
      <w:r>
        <w:rPr>
          <w:spacing w:val="-4"/>
          <w:sz w:val="28"/>
        </w:rPr>
        <w:t> </w:t>
      </w:r>
      <w:r>
        <w:rPr>
          <w:sz w:val="28"/>
        </w:rPr>
        <w:t>задачи</w:t>
      </w:r>
      <w:r>
        <w:rPr>
          <w:spacing w:val="-7"/>
          <w:sz w:val="28"/>
        </w:rPr>
        <w:t> </w:t>
      </w:r>
      <w:r>
        <w:rPr>
          <w:sz w:val="28"/>
        </w:rPr>
        <w:t>из</w:t>
      </w:r>
      <w:r>
        <w:rPr>
          <w:spacing w:val="-5"/>
          <w:sz w:val="28"/>
        </w:rPr>
        <w:t> </w:t>
      </w:r>
      <w:r>
        <w:rPr>
          <w:spacing w:val="-2"/>
          <w:sz w:val="28"/>
        </w:rPr>
        <w:t>предложенных.</w:t>
      </w:r>
    </w:p>
    <w:p>
      <w:pPr>
        <w:pStyle w:val="ListParagraph"/>
        <w:spacing w:after="0" w:line="240" w:lineRule="auto"/>
        <w:jc w:val="left"/>
        <w:rPr>
          <w:sz w:val="28"/>
        </w:rPr>
        <w:sectPr>
          <w:footerReference w:type="default" r:id="rId52"/>
          <w:pgSz w:w="11910" w:h="16840"/>
          <w:pgMar w:header="0" w:footer="0" w:top="1040" w:bottom="280" w:left="566" w:right="425"/>
        </w:sectPr>
      </w:pPr>
    </w:p>
    <w:p>
      <w:pPr>
        <w:pStyle w:val="Heading1"/>
        <w:numPr>
          <w:ilvl w:val="2"/>
          <w:numId w:val="1"/>
        </w:numPr>
        <w:tabs>
          <w:tab w:pos="2356" w:val="left" w:leader="none"/>
          <w:tab w:pos="4192" w:val="left" w:leader="none"/>
          <w:tab w:pos="6531" w:val="left" w:leader="none"/>
          <w:tab w:pos="8597" w:val="left" w:leader="none"/>
        </w:tabs>
        <w:spacing w:line="240" w:lineRule="auto" w:before="72" w:after="0"/>
        <w:ind w:left="2356" w:right="0" w:hanging="1081"/>
        <w:jc w:val="left"/>
      </w:pPr>
      <w:r>
        <w:rPr>
          <w:spacing w:val="-2"/>
        </w:rPr>
        <w:t>РАБОЧАЯ</w:t>
      </w:r>
      <w:r>
        <w:rPr/>
        <w:tab/>
      </w:r>
      <w:r>
        <w:rPr>
          <w:spacing w:val="-2"/>
        </w:rPr>
        <w:t>ПРОГРАММА</w:t>
      </w:r>
      <w:r>
        <w:rPr/>
        <w:tab/>
      </w:r>
      <w:r>
        <w:rPr>
          <w:spacing w:val="-2"/>
        </w:rPr>
        <w:t>УЧЕБНОГО</w:t>
      </w:r>
      <w:r>
        <w:rPr/>
        <w:tab/>
      </w:r>
      <w:r>
        <w:rPr>
          <w:spacing w:val="-2"/>
        </w:rPr>
        <w:t>ПРЕДМЕТА</w:t>
      </w:r>
    </w:p>
    <w:p>
      <w:pPr>
        <w:spacing w:before="2"/>
        <w:ind w:left="567" w:right="0" w:firstLine="0"/>
        <w:jc w:val="left"/>
        <w:rPr>
          <w:b/>
          <w:sz w:val="28"/>
        </w:rPr>
      </w:pPr>
      <w:r>
        <w:rPr>
          <w:b/>
          <w:sz w:val="28"/>
        </w:rPr>
        <w:t>«ОКРУЖАЮЩИЙ</w:t>
      </w:r>
      <w:r>
        <w:rPr>
          <w:b/>
          <w:spacing w:val="-13"/>
          <w:sz w:val="28"/>
        </w:rPr>
        <w:t> </w:t>
      </w:r>
      <w:r>
        <w:rPr>
          <w:b/>
          <w:spacing w:val="-4"/>
          <w:sz w:val="28"/>
        </w:rPr>
        <w:t>МИР»</w:t>
      </w:r>
    </w:p>
    <w:p>
      <w:pPr>
        <w:pStyle w:val="BodyText"/>
        <w:spacing w:before="317"/>
        <w:ind w:right="708"/>
      </w:pPr>
      <w:r>
        <w:rPr/>
        <w:t>Изучение учебного предмета «Окружающий мир» предусматривает непосредственное применение федеральной рабочей программы учебного предмета «Окружающий мир».( п. 22 «Федеральная рабочая программа по учебному предмету «Окружающий мир» Федеральной образовательной программы НОО.)</w:t>
      </w:r>
    </w:p>
    <w:p>
      <w:pPr>
        <w:pStyle w:val="BodyText"/>
        <w:ind w:right="712" w:firstLine="720"/>
      </w:pPr>
      <w:r>
        <w:rPr/>
        <w:t>Рабочая программа по учебному предмету «Окружающий мир» (предметная область «Обществознание и естествознание» («Окружающий</w:t>
      </w:r>
      <w:r>
        <w:rPr>
          <w:spacing w:val="40"/>
        </w:rPr>
        <w:t> </w:t>
      </w:r>
      <w:r>
        <w:rPr/>
        <w:t>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pPr>
        <w:pStyle w:val="BodyText"/>
        <w:spacing w:before="1"/>
        <w:ind w:right="709" w:firstLine="720"/>
      </w:pPr>
      <w:r>
        <w:rPr>
          <w:i/>
        </w:rPr>
        <w:t>Пояснительная</w:t>
      </w:r>
      <w:r>
        <w:rPr>
          <w:i/>
          <w:spacing w:val="-3"/>
        </w:rPr>
        <w:t> </w:t>
      </w:r>
      <w:r>
        <w:rPr>
          <w:i/>
        </w:rPr>
        <w:t>записка</w:t>
      </w:r>
      <w:r>
        <w:rPr>
          <w:i/>
          <w:spacing w:val="-3"/>
        </w:rPr>
        <w:t> </w:t>
      </w:r>
      <w:r>
        <w:rPr/>
        <w:t>отражает</w:t>
      </w:r>
      <w:r>
        <w:rPr>
          <w:spacing w:val="-3"/>
        </w:rPr>
        <w:t> </w:t>
      </w:r>
      <w:r>
        <w:rPr/>
        <w:t>общие</w:t>
      </w:r>
      <w:r>
        <w:rPr>
          <w:spacing w:val="-2"/>
        </w:rPr>
        <w:t> </w:t>
      </w:r>
      <w:r>
        <w:rPr/>
        <w:t>цели</w:t>
      </w:r>
      <w:r>
        <w:rPr>
          <w:spacing w:val="-3"/>
        </w:rPr>
        <w:t> </w:t>
      </w:r>
      <w:r>
        <w:rPr/>
        <w:t>и</w:t>
      </w:r>
      <w:r>
        <w:rPr>
          <w:spacing w:val="-1"/>
        </w:rPr>
        <w:t> </w:t>
      </w:r>
      <w:r>
        <w:rPr/>
        <w:t>задачи</w:t>
      </w:r>
      <w:r>
        <w:rPr>
          <w:spacing w:val="-2"/>
        </w:rPr>
        <w:t> </w:t>
      </w:r>
      <w:r>
        <w:rPr/>
        <w:t>изучения</w:t>
      </w:r>
      <w:r>
        <w:rPr>
          <w:spacing w:val="-1"/>
        </w:rPr>
        <w:t> </w:t>
      </w:r>
      <w:r>
        <w:rPr/>
        <w:t>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pPr>
        <w:pStyle w:val="BodyText"/>
        <w:ind w:right="707" w:firstLine="720"/>
      </w:pPr>
      <w:r>
        <w:rPr>
          <w:i/>
        </w:rPr>
        <w:t>Содержание обучения </w:t>
      </w:r>
      <w:r>
        <w:rPr/>
        <w:t>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w:t>
      </w:r>
      <w:r>
        <w:rPr>
          <w:spacing w:val="-4"/>
        </w:rPr>
        <w:t> </w:t>
      </w:r>
      <w:r>
        <w:rPr/>
        <w:t>и</w:t>
      </w:r>
      <w:r>
        <w:rPr>
          <w:spacing w:val="-6"/>
        </w:rPr>
        <w:t> </w:t>
      </w:r>
      <w:r>
        <w:rPr/>
        <w:t>регулятивных,</w:t>
      </w:r>
      <w:r>
        <w:rPr>
          <w:spacing w:val="-4"/>
        </w:rPr>
        <w:t> </w:t>
      </w:r>
      <w:r>
        <w:rPr/>
        <w:t>которые</w:t>
      </w:r>
      <w:r>
        <w:rPr>
          <w:spacing w:val="-6"/>
        </w:rPr>
        <w:t> </w:t>
      </w:r>
      <w:r>
        <w:rPr/>
        <w:t>возможно</w:t>
      </w:r>
      <w:r>
        <w:rPr>
          <w:spacing w:val="-4"/>
        </w:rPr>
        <w:t> </w:t>
      </w:r>
      <w:r>
        <w:rPr/>
        <w:t>формировать</w:t>
      </w:r>
      <w:r>
        <w:rPr>
          <w:spacing w:val="-7"/>
        </w:rPr>
        <w:t> </w:t>
      </w:r>
      <w:r>
        <w:rPr/>
        <w:t>средствами окружающего мира с учѐтом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pPr>
        <w:spacing w:before="1"/>
        <w:ind w:left="567" w:right="702" w:firstLine="720"/>
        <w:jc w:val="both"/>
        <w:rPr>
          <w:sz w:val="28"/>
        </w:rPr>
      </w:pPr>
      <w:r>
        <w:rPr>
          <w:i/>
          <w:sz w:val="28"/>
        </w:rPr>
        <w:t>Планируемые результаты программы по окружающему миру </w:t>
      </w:r>
      <w:r>
        <w:rPr>
          <w:sz w:val="28"/>
        </w:rPr>
        <w:t>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BodyText"/>
        <w:spacing w:before="3"/>
        <w:ind w:left="0" w:firstLine="0"/>
        <w:jc w:val="left"/>
      </w:pPr>
    </w:p>
    <w:p>
      <w:pPr>
        <w:pStyle w:val="Heading1"/>
        <w:numPr>
          <w:ilvl w:val="0"/>
          <w:numId w:val="45"/>
        </w:numPr>
        <w:tabs>
          <w:tab w:pos="1590" w:val="left" w:leader="none"/>
        </w:tabs>
        <w:spacing w:line="240" w:lineRule="auto" w:before="0" w:after="0"/>
        <w:ind w:left="1590" w:right="0" w:hanging="303"/>
        <w:jc w:val="left"/>
      </w:pPr>
      <w:r>
        <w:rPr/>
        <w:t>ПОЯСНИТЕЛЬНАЯ</w:t>
      </w:r>
      <w:r>
        <w:rPr>
          <w:spacing w:val="-16"/>
        </w:rPr>
        <w:t> </w:t>
      </w:r>
      <w:r>
        <w:rPr>
          <w:spacing w:val="-2"/>
        </w:rPr>
        <w:t>ЗАПИСКА</w:t>
      </w:r>
    </w:p>
    <w:p>
      <w:pPr>
        <w:pStyle w:val="ListParagraph"/>
        <w:numPr>
          <w:ilvl w:val="0"/>
          <w:numId w:val="46"/>
        </w:numPr>
        <w:tabs>
          <w:tab w:pos="1671" w:val="left" w:leader="none"/>
        </w:tabs>
        <w:spacing w:line="240" w:lineRule="auto" w:before="319" w:after="0"/>
        <w:ind w:left="567" w:right="711" w:firstLine="720"/>
        <w:jc w:val="both"/>
        <w:rPr>
          <w:sz w:val="28"/>
        </w:rPr>
      </w:pPr>
      <w:r>
        <w:rPr>
          <w:sz w:val="28"/>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pPr>
        <w:pStyle w:val="Heading3"/>
        <w:numPr>
          <w:ilvl w:val="0"/>
          <w:numId w:val="46"/>
        </w:numPr>
        <w:tabs>
          <w:tab w:pos="1626" w:val="left" w:leader="none"/>
        </w:tabs>
        <w:spacing w:line="240" w:lineRule="auto" w:before="4" w:after="0"/>
        <w:ind w:left="567" w:right="708" w:firstLine="720"/>
        <w:jc w:val="both"/>
        <w:rPr>
          <w:i w:val="0"/>
        </w:rPr>
      </w:pPr>
      <w:r>
        <w:rPr/>
        <w:t>Изучение окружающего мира, интегрирующего знания о природе, предметном мире, обществе и взаимодействии людей в нѐм, соответствует потребностям и интересам обучающихся на уровне НОО</w:t>
      </w:r>
      <w:r>
        <w:rPr>
          <w:spacing w:val="-1"/>
        </w:rPr>
        <w:t> </w:t>
      </w:r>
      <w:r>
        <w:rPr/>
        <w:t>и направлено на достижение следующих целей:</w:t>
      </w:r>
    </w:p>
    <w:p>
      <w:pPr>
        <w:pStyle w:val="ListParagraph"/>
        <w:numPr>
          <w:ilvl w:val="1"/>
          <w:numId w:val="46"/>
        </w:numPr>
        <w:tabs>
          <w:tab w:pos="1552" w:val="left" w:leader="none"/>
        </w:tabs>
        <w:spacing w:line="240" w:lineRule="auto" w:before="0" w:after="0"/>
        <w:ind w:left="567" w:right="704" w:firstLine="720"/>
        <w:jc w:val="both"/>
        <w:rPr>
          <w:sz w:val="28"/>
        </w:rPr>
      </w:pPr>
      <w:r>
        <w:rPr>
          <w:sz w:val="28"/>
        </w:rPr>
        <w:t>формирование целостного взгляда на мир, осознание места в нѐм человека на основе целостного взгляда на окружающий мир (природную и социальную среду обитания); освоение естественнонаучных, обществоведческих,</w:t>
      </w:r>
      <w:r>
        <w:rPr>
          <w:spacing w:val="80"/>
          <w:sz w:val="28"/>
        </w:rPr>
        <w:t>  </w:t>
      </w:r>
      <w:r>
        <w:rPr>
          <w:sz w:val="28"/>
        </w:rPr>
        <w:t>нравственно-этических</w:t>
      </w:r>
      <w:r>
        <w:rPr>
          <w:spacing w:val="80"/>
          <w:sz w:val="28"/>
        </w:rPr>
        <w:t>  </w:t>
      </w:r>
      <w:r>
        <w:rPr>
          <w:sz w:val="28"/>
        </w:rPr>
        <w:t>понятий,</w:t>
      </w:r>
      <w:r>
        <w:rPr>
          <w:spacing w:val="80"/>
          <w:sz w:val="28"/>
        </w:rPr>
        <w:t>  </w:t>
      </w:r>
      <w:r>
        <w:rPr>
          <w:sz w:val="28"/>
        </w:rPr>
        <w:t>представленных</w:t>
      </w:r>
      <w:r>
        <w:rPr>
          <w:spacing w:val="80"/>
          <w:sz w:val="28"/>
        </w:rPr>
        <w:t>  </w:t>
      </w:r>
      <w:r>
        <w:rPr>
          <w:sz w:val="28"/>
        </w:rPr>
        <w:t>в</w:t>
      </w:r>
    </w:p>
    <w:p>
      <w:pPr>
        <w:pStyle w:val="ListParagraph"/>
        <w:spacing w:after="0" w:line="240" w:lineRule="auto"/>
        <w:jc w:val="both"/>
        <w:rPr>
          <w:sz w:val="28"/>
        </w:rPr>
        <w:sectPr>
          <w:footerReference w:type="default" r:id="rId53"/>
          <w:pgSz w:w="11910" w:h="16840"/>
          <w:pgMar w:header="0" w:footer="987" w:top="1040" w:bottom="1180" w:left="566" w:right="425"/>
          <w:pgNumType w:start="183"/>
        </w:sectPr>
      </w:pPr>
    </w:p>
    <w:p>
      <w:pPr>
        <w:pStyle w:val="BodyText"/>
        <w:spacing w:before="67"/>
        <w:ind w:firstLine="0"/>
      </w:pPr>
      <w:r>
        <w:rPr/>
        <w:t>содержании</w:t>
      </w:r>
      <w:r>
        <w:rPr>
          <w:spacing w:val="-8"/>
        </w:rPr>
        <w:t> </w:t>
      </w:r>
      <w:r>
        <w:rPr/>
        <w:t>данного</w:t>
      </w:r>
      <w:r>
        <w:rPr>
          <w:spacing w:val="-6"/>
        </w:rPr>
        <w:t> </w:t>
      </w:r>
      <w:r>
        <w:rPr/>
        <w:t>учебного</w:t>
      </w:r>
      <w:r>
        <w:rPr>
          <w:spacing w:val="-8"/>
        </w:rPr>
        <w:t> </w:t>
      </w:r>
      <w:r>
        <w:rPr>
          <w:spacing w:val="-2"/>
        </w:rPr>
        <w:t>предмета;</w:t>
      </w:r>
    </w:p>
    <w:p>
      <w:pPr>
        <w:pStyle w:val="ListParagraph"/>
        <w:numPr>
          <w:ilvl w:val="1"/>
          <w:numId w:val="46"/>
        </w:numPr>
        <w:tabs>
          <w:tab w:pos="1646" w:val="left" w:leader="none"/>
        </w:tabs>
        <w:spacing w:line="240" w:lineRule="auto" w:before="2" w:after="0"/>
        <w:ind w:left="567" w:right="711" w:firstLine="720"/>
        <w:jc w:val="both"/>
        <w:rPr>
          <w:sz w:val="28"/>
        </w:rPr>
      </w:pPr>
      <w:r>
        <w:rPr>
          <w:sz w:val="28"/>
        </w:rPr>
        <w:t>формирование ценности здоровья человека, его сохранения и укрепления, приверженности здоровому образу жизни;</w:t>
      </w:r>
    </w:p>
    <w:p>
      <w:pPr>
        <w:pStyle w:val="ListParagraph"/>
        <w:numPr>
          <w:ilvl w:val="1"/>
          <w:numId w:val="46"/>
        </w:numPr>
        <w:tabs>
          <w:tab w:pos="1488" w:val="left" w:leader="none"/>
        </w:tabs>
        <w:spacing w:line="240" w:lineRule="auto" w:before="0" w:after="0"/>
        <w:ind w:left="567" w:right="705" w:firstLine="720"/>
        <w:jc w:val="both"/>
        <w:rPr>
          <w:sz w:val="28"/>
        </w:rPr>
      </w:pPr>
      <w:r>
        <w:rPr>
          <w:sz w:val="28"/>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w:t>
      </w:r>
      <w:r>
        <w:rPr>
          <w:spacing w:val="40"/>
          <w:sz w:val="28"/>
        </w:rPr>
        <w:t> </w:t>
      </w:r>
      <w:r>
        <w:rPr>
          <w:sz w:val="28"/>
        </w:rPr>
        <w:t>творческим использованием приобретѐнных знаний в речевой,</w:t>
      </w:r>
      <w:r>
        <w:rPr>
          <w:spacing w:val="40"/>
          <w:sz w:val="28"/>
        </w:rPr>
        <w:t> </w:t>
      </w:r>
      <w:r>
        <w:rPr>
          <w:sz w:val="28"/>
        </w:rPr>
        <w:t>изобразительной, художественной деятельности;</w:t>
      </w:r>
    </w:p>
    <w:p>
      <w:pPr>
        <w:pStyle w:val="ListParagraph"/>
        <w:numPr>
          <w:ilvl w:val="1"/>
          <w:numId w:val="46"/>
        </w:numPr>
        <w:tabs>
          <w:tab w:pos="1552" w:val="left" w:leader="none"/>
        </w:tabs>
        <w:spacing w:line="240" w:lineRule="auto" w:before="0" w:after="0"/>
        <w:ind w:left="567" w:right="707" w:firstLine="720"/>
        <w:jc w:val="both"/>
        <w:rPr>
          <w:sz w:val="28"/>
        </w:rPr>
      </w:pPr>
      <w:r>
        <w:rPr>
          <w:sz w:val="28"/>
        </w:rPr>
        <w:t>духовно-нравственное развитие и воспитание личности гражданина России, понимание своей принадлежности к Российскому государству, определѐнному этносу;</w:t>
      </w:r>
    </w:p>
    <w:p>
      <w:pPr>
        <w:pStyle w:val="ListParagraph"/>
        <w:numPr>
          <w:ilvl w:val="1"/>
          <w:numId w:val="46"/>
        </w:numPr>
        <w:tabs>
          <w:tab w:pos="1627" w:val="left" w:leader="none"/>
        </w:tabs>
        <w:spacing w:line="240" w:lineRule="auto" w:before="0" w:after="0"/>
        <w:ind w:left="567" w:right="712" w:firstLine="720"/>
        <w:jc w:val="both"/>
        <w:rPr>
          <w:sz w:val="28"/>
        </w:rPr>
      </w:pPr>
      <w:r>
        <w:rPr>
          <w:sz w:val="28"/>
        </w:rPr>
        <w:t>проявление уважения к истории, культуре, традициям народов Российской Федерации;</w:t>
      </w:r>
    </w:p>
    <w:p>
      <w:pPr>
        <w:pStyle w:val="ListParagraph"/>
        <w:numPr>
          <w:ilvl w:val="1"/>
          <w:numId w:val="46"/>
        </w:numPr>
        <w:tabs>
          <w:tab w:pos="1538" w:val="left" w:leader="none"/>
        </w:tabs>
        <w:spacing w:line="240" w:lineRule="auto" w:before="1" w:after="0"/>
        <w:ind w:left="567" w:right="704" w:firstLine="720"/>
        <w:jc w:val="both"/>
        <w:rPr>
          <w:sz w:val="28"/>
        </w:rPr>
      </w:pPr>
      <w:r>
        <w:rPr>
          <w:sz w:val="28"/>
        </w:rPr>
        <w:t>освоение обучающимися мирового культурного опыта по созданию общечеловеческих</w:t>
      </w:r>
      <w:r>
        <w:rPr>
          <w:spacing w:val="-3"/>
          <w:sz w:val="28"/>
        </w:rPr>
        <w:t> </w:t>
      </w:r>
      <w:r>
        <w:rPr>
          <w:sz w:val="28"/>
        </w:rPr>
        <w:t>ценностей,</w:t>
      </w:r>
      <w:r>
        <w:rPr>
          <w:spacing w:val="-3"/>
          <w:sz w:val="28"/>
        </w:rPr>
        <w:t> </w:t>
      </w:r>
      <w:r>
        <w:rPr>
          <w:sz w:val="28"/>
        </w:rPr>
        <w:t>законов</w:t>
      </w:r>
      <w:r>
        <w:rPr>
          <w:spacing w:val="-5"/>
          <w:sz w:val="28"/>
        </w:rPr>
        <w:t> </w:t>
      </w:r>
      <w:r>
        <w:rPr>
          <w:sz w:val="28"/>
        </w:rPr>
        <w:t>и</w:t>
      </w:r>
      <w:r>
        <w:rPr>
          <w:spacing w:val="-2"/>
          <w:sz w:val="28"/>
        </w:rPr>
        <w:t> </w:t>
      </w:r>
      <w:r>
        <w:rPr>
          <w:sz w:val="28"/>
        </w:rPr>
        <w:t>правил</w:t>
      </w:r>
      <w:r>
        <w:rPr>
          <w:spacing w:val="-4"/>
          <w:sz w:val="28"/>
        </w:rPr>
        <w:t> </w:t>
      </w:r>
      <w:r>
        <w:rPr>
          <w:sz w:val="28"/>
        </w:rPr>
        <w:t>построения</w:t>
      </w:r>
      <w:r>
        <w:rPr>
          <w:spacing w:val="-2"/>
          <w:sz w:val="28"/>
        </w:rPr>
        <w:t> </w:t>
      </w:r>
      <w:r>
        <w:rPr>
          <w:sz w:val="28"/>
        </w:rPr>
        <w:t>взаимоотношений</w:t>
      </w:r>
      <w:r>
        <w:rPr>
          <w:spacing w:val="-4"/>
          <w:sz w:val="28"/>
        </w:rPr>
        <w:t> </w:t>
      </w:r>
      <w:r>
        <w:rPr>
          <w:sz w:val="28"/>
        </w:rPr>
        <w:t>в </w:t>
      </w:r>
      <w:r>
        <w:rPr>
          <w:spacing w:val="-2"/>
          <w:sz w:val="28"/>
        </w:rPr>
        <w:t>социуме;</w:t>
      </w:r>
    </w:p>
    <w:p>
      <w:pPr>
        <w:pStyle w:val="ListParagraph"/>
        <w:numPr>
          <w:ilvl w:val="1"/>
          <w:numId w:val="46"/>
        </w:numPr>
        <w:tabs>
          <w:tab w:pos="1572" w:val="left" w:leader="none"/>
        </w:tabs>
        <w:spacing w:line="240" w:lineRule="auto" w:before="0" w:after="0"/>
        <w:ind w:left="567" w:right="710" w:firstLine="720"/>
        <w:jc w:val="both"/>
        <w:rPr>
          <w:sz w:val="28"/>
        </w:rPr>
      </w:pPr>
      <w:r>
        <w:rPr>
          <w:sz w:val="28"/>
        </w:rPr>
        <w:t>обогащение духовного опыта обучающихся, развитие способности ребѐнка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pPr>
        <w:pStyle w:val="ListParagraph"/>
        <w:numPr>
          <w:ilvl w:val="1"/>
          <w:numId w:val="46"/>
        </w:numPr>
        <w:tabs>
          <w:tab w:pos="1536" w:val="left" w:leader="none"/>
        </w:tabs>
        <w:spacing w:line="240" w:lineRule="auto" w:before="0" w:after="0"/>
        <w:ind w:left="567" w:right="712" w:firstLine="720"/>
        <w:jc w:val="both"/>
        <w:rPr>
          <w:sz w:val="28"/>
        </w:rPr>
      </w:pPr>
      <w:r>
        <w:rPr>
          <w:sz w:val="28"/>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pPr>
        <w:pStyle w:val="ListParagraph"/>
        <w:numPr>
          <w:ilvl w:val="0"/>
          <w:numId w:val="46"/>
        </w:numPr>
        <w:tabs>
          <w:tab w:pos="1695" w:val="left" w:leader="none"/>
        </w:tabs>
        <w:spacing w:line="240" w:lineRule="auto" w:before="0" w:after="0"/>
        <w:ind w:left="567" w:right="705" w:firstLine="720"/>
        <w:jc w:val="both"/>
        <w:rPr>
          <w:sz w:val="28"/>
        </w:rPr>
      </w:pPr>
      <w:r>
        <w:rPr>
          <w:sz w:val="28"/>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w:t>
      </w:r>
      <w:r>
        <w:rPr>
          <w:i/>
          <w:sz w:val="28"/>
        </w:rPr>
        <w:t>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w:t>
      </w:r>
      <w:r>
        <w:rPr>
          <w:i/>
          <w:spacing w:val="-2"/>
          <w:sz w:val="28"/>
        </w:rPr>
        <w:t>ситуации.</w:t>
      </w:r>
    </w:p>
    <w:p>
      <w:pPr>
        <w:pStyle w:val="ListParagraph"/>
        <w:numPr>
          <w:ilvl w:val="0"/>
          <w:numId w:val="46"/>
        </w:numPr>
        <w:tabs>
          <w:tab w:pos="1568" w:val="left" w:leader="none"/>
        </w:tabs>
        <w:spacing w:line="240" w:lineRule="auto" w:before="1" w:after="0"/>
        <w:ind w:left="567" w:right="712" w:firstLine="720"/>
        <w:jc w:val="both"/>
        <w:rPr>
          <w:sz w:val="28"/>
        </w:rPr>
      </w:pPr>
      <w:r>
        <w:rPr>
          <w:i/>
          <w:sz w:val="28"/>
        </w:rPr>
        <w:t>Отбор</w:t>
      </w:r>
      <w:r>
        <w:rPr>
          <w:i/>
          <w:spacing w:val="-3"/>
          <w:sz w:val="28"/>
        </w:rPr>
        <w:t> </w:t>
      </w:r>
      <w:r>
        <w:rPr>
          <w:i/>
          <w:sz w:val="28"/>
        </w:rPr>
        <w:t>содержания</w:t>
      </w:r>
      <w:r>
        <w:rPr>
          <w:i/>
          <w:spacing w:val="-5"/>
          <w:sz w:val="28"/>
        </w:rPr>
        <w:t> </w:t>
      </w:r>
      <w:r>
        <w:rPr>
          <w:i/>
          <w:sz w:val="28"/>
        </w:rPr>
        <w:t>программы</w:t>
      </w:r>
      <w:r>
        <w:rPr>
          <w:i/>
          <w:spacing w:val="-6"/>
          <w:sz w:val="28"/>
        </w:rPr>
        <w:t> </w:t>
      </w:r>
      <w:r>
        <w:rPr>
          <w:i/>
          <w:sz w:val="28"/>
        </w:rPr>
        <w:t>по</w:t>
      </w:r>
      <w:r>
        <w:rPr>
          <w:i/>
          <w:spacing w:val="-3"/>
          <w:sz w:val="28"/>
        </w:rPr>
        <w:t> </w:t>
      </w:r>
      <w:r>
        <w:rPr>
          <w:i/>
          <w:sz w:val="28"/>
        </w:rPr>
        <w:t>окружающему</w:t>
      </w:r>
      <w:r>
        <w:rPr>
          <w:i/>
          <w:spacing w:val="-4"/>
          <w:sz w:val="28"/>
        </w:rPr>
        <w:t> </w:t>
      </w:r>
      <w:r>
        <w:rPr>
          <w:i/>
          <w:sz w:val="28"/>
        </w:rPr>
        <w:t>миру</w:t>
      </w:r>
      <w:r>
        <w:rPr>
          <w:i/>
          <w:spacing w:val="-4"/>
          <w:sz w:val="28"/>
        </w:rPr>
        <w:t> </w:t>
      </w:r>
      <w:r>
        <w:rPr>
          <w:i/>
          <w:sz w:val="28"/>
        </w:rPr>
        <w:t>осуществлѐн</w:t>
      </w:r>
      <w:r>
        <w:rPr>
          <w:i/>
          <w:spacing w:val="-3"/>
          <w:sz w:val="28"/>
        </w:rPr>
        <w:t> </w:t>
      </w:r>
      <w:r>
        <w:rPr>
          <w:i/>
          <w:sz w:val="28"/>
        </w:rPr>
        <w:t>на основе следующих ведущих идей:</w:t>
      </w:r>
    </w:p>
    <w:p>
      <w:pPr>
        <w:pStyle w:val="ListParagraph"/>
        <w:numPr>
          <w:ilvl w:val="1"/>
          <w:numId w:val="46"/>
        </w:numPr>
        <w:tabs>
          <w:tab w:pos="1449" w:val="left" w:leader="none"/>
        </w:tabs>
        <w:spacing w:line="322" w:lineRule="exact" w:before="0" w:after="0"/>
        <w:ind w:left="1449" w:right="0" w:hanging="162"/>
        <w:jc w:val="both"/>
        <w:rPr>
          <w:sz w:val="28"/>
        </w:rPr>
      </w:pPr>
      <w:r>
        <w:rPr>
          <w:sz w:val="28"/>
        </w:rPr>
        <w:t>раскрытие</w:t>
      </w:r>
      <w:r>
        <w:rPr>
          <w:spacing w:val="-6"/>
          <w:sz w:val="28"/>
        </w:rPr>
        <w:t> </w:t>
      </w:r>
      <w:r>
        <w:rPr>
          <w:sz w:val="28"/>
        </w:rPr>
        <w:t>роли</w:t>
      </w:r>
      <w:r>
        <w:rPr>
          <w:spacing w:val="-3"/>
          <w:sz w:val="28"/>
        </w:rPr>
        <w:t> </w:t>
      </w:r>
      <w:r>
        <w:rPr>
          <w:sz w:val="28"/>
        </w:rPr>
        <w:t>человека</w:t>
      </w:r>
      <w:r>
        <w:rPr>
          <w:spacing w:val="-3"/>
          <w:sz w:val="28"/>
        </w:rPr>
        <w:t> </w:t>
      </w:r>
      <w:r>
        <w:rPr>
          <w:sz w:val="28"/>
        </w:rPr>
        <w:t>в</w:t>
      </w:r>
      <w:r>
        <w:rPr>
          <w:spacing w:val="-4"/>
          <w:sz w:val="28"/>
        </w:rPr>
        <w:t> </w:t>
      </w:r>
      <w:r>
        <w:rPr>
          <w:sz w:val="28"/>
        </w:rPr>
        <w:t>природе</w:t>
      </w:r>
      <w:r>
        <w:rPr>
          <w:spacing w:val="-3"/>
          <w:sz w:val="28"/>
        </w:rPr>
        <w:t> </w:t>
      </w:r>
      <w:r>
        <w:rPr>
          <w:sz w:val="28"/>
        </w:rPr>
        <w:t>и</w:t>
      </w:r>
      <w:r>
        <w:rPr>
          <w:spacing w:val="-6"/>
          <w:sz w:val="28"/>
        </w:rPr>
        <w:t> </w:t>
      </w:r>
      <w:r>
        <w:rPr>
          <w:spacing w:val="-2"/>
          <w:sz w:val="28"/>
        </w:rPr>
        <w:t>обществе;</w:t>
      </w:r>
    </w:p>
    <w:p>
      <w:pPr>
        <w:pStyle w:val="ListParagraph"/>
        <w:numPr>
          <w:ilvl w:val="1"/>
          <w:numId w:val="46"/>
        </w:numPr>
        <w:tabs>
          <w:tab w:pos="1557" w:val="left" w:leader="none"/>
        </w:tabs>
        <w:spacing w:line="322" w:lineRule="exact" w:before="0" w:after="0"/>
        <w:ind w:left="1557" w:right="0" w:hanging="270"/>
        <w:jc w:val="both"/>
        <w:rPr>
          <w:sz w:val="28"/>
        </w:rPr>
      </w:pPr>
      <w:r>
        <w:rPr>
          <w:sz w:val="28"/>
        </w:rPr>
        <w:t>освоение</w:t>
      </w:r>
      <w:r>
        <w:rPr>
          <w:spacing w:val="57"/>
          <w:w w:val="150"/>
          <w:sz w:val="28"/>
        </w:rPr>
        <w:t> </w:t>
      </w:r>
      <w:r>
        <w:rPr>
          <w:sz w:val="28"/>
        </w:rPr>
        <w:t>общечеловеческих</w:t>
      </w:r>
      <w:r>
        <w:rPr>
          <w:spacing w:val="60"/>
          <w:w w:val="150"/>
          <w:sz w:val="28"/>
        </w:rPr>
        <w:t> </w:t>
      </w:r>
      <w:r>
        <w:rPr>
          <w:sz w:val="28"/>
        </w:rPr>
        <w:t>ценностей</w:t>
      </w:r>
      <w:r>
        <w:rPr>
          <w:spacing w:val="62"/>
          <w:w w:val="150"/>
          <w:sz w:val="28"/>
        </w:rPr>
        <w:t> </w:t>
      </w:r>
      <w:r>
        <w:rPr>
          <w:sz w:val="28"/>
        </w:rPr>
        <w:t>взаимодействия</w:t>
      </w:r>
      <w:r>
        <w:rPr>
          <w:spacing w:val="62"/>
          <w:w w:val="150"/>
          <w:sz w:val="28"/>
        </w:rPr>
        <w:t> </w:t>
      </w:r>
      <w:r>
        <w:rPr>
          <w:sz w:val="28"/>
        </w:rPr>
        <w:t>в</w:t>
      </w:r>
      <w:r>
        <w:rPr>
          <w:spacing w:val="62"/>
          <w:w w:val="150"/>
          <w:sz w:val="28"/>
        </w:rPr>
        <w:t> </w:t>
      </w:r>
      <w:r>
        <w:rPr>
          <w:spacing w:val="-2"/>
          <w:sz w:val="28"/>
        </w:rPr>
        <w:t>системах:</w:t>
      </w:r>
    </w:p>
    <w:p>
      <w:pPr>
        <w:pStyle w:val="BodyText"/>
        <w:spacing w:line="322" w:lineRule="exact"/>
        <w:ind w:firstLine="0"/>
      </w:pPr>
      <w:r>
        <w:rPr/>
        <w:t>«Человек</w:t>
      </w:r>
      <w:r>
        <w:rPr>
          <w:spacing w:val="67"/>
          <w:w w:val="150"/>
        </w:rPr>
        <w:t> </w:t>
      </w:r>
      <w:r>
        <w:rPr/>
        <w:t>и</w:t>
      </w:r>
      <w:r>
        <w:rPr>
          <w:spacing w:val="68"/>
          <w:w w:val="150"/>
        </w:rPr>
        <w:t> </w:t>
      </w:r>
      <w:r>
        <w:rPr/>
        <w:t>природа»,</w:t>
      </w:r>
      <w:r>
        <w:rPr>
          <w:spacing w:val="70"/>
          <w:w w:val="150"/>
        </w:rPr>
        <w:t> </w:t>
      </w:r>
      <w:r>
        <w:rPr/>
        <w:t>«Человек</w:t>
      </w:r>
      <w:r>
        <w:rPr>
          <w:spacing w:val="67"/>
          <w:w w:val="150"/>
        </w:rPr>
        <w:t> </w:t>
      </w:r>
      <w:r>
        <w:rPr/>
        <w:t>и</w:t>
      </w:r>
      <w:r>
        <w:rPr>
          <w:spacing w:val="71"/>
          <w:w w:val="150"/>
        </w:rPr>
        <w:t> </w:t>
      </w:r>
      <w:r>
        <w:rPr/>
        <w:t>общество»,</w:t>
      </w:r>
      <w:r>
        <w:rPr>
          <w:spacing w:val="70"/>
          <w:w w:val="150"/>
        </w:rPr>
        <w:t> </w:t>
      </w:r>
      <w:r>
        <w:rPr/>
        <w:t>«Человек</w:t>
      </w:r>
      <w:r>
        <w:rPr>
          <w:spacing w:val="70"/>
          <w:w w:val="150"/>
        </w:rPr>
        <w:t> </w:t>
      </w:r>
      <w:r>
        <w:rPr/>
        <w:t>и</w:t>
      </w:r>
      <w:r>
        <w:rPr>
          <w:spacing w:val="71"/>
          <w:w w:val="150"/>
        </w:rPr>
        <w:t> </w:t>
      </w:r>
      <w:r>
        <w:rPr/>
        <w:t>другие</w:t>
      </w:r>
      <w:r>
        <w:rPr>
          <w:spacing w:val="70"/>
          <w:w w:val="150"/>
        </w:rPr>
        <w:t> </w:t>
      </w:r>
      <w:r>
        <w:rPr>
          <w:spacing w:val="-2"/>
        </w:rPr>
        <w:t>люди»,</w:t>
      </w:r>
    </w:p>
    <w:p>
      <w:pPr>
        <w:pStyle w:val="BodyText"/>
        <w:ind w:firstLine="0"/>
      </w:pPr>
      <w:r>
        <w:rPr/>
        <w:t>«Человек</w:t>
      </w:r>
      <w:r>
        <w:rPr>
          <w:spacing w:val="-4"/>
        </w:rPr>
        <w:t> </w:t>
      </w:r>
      <w:r>
        <w:rPr/>
        <w:t>и</w:t>
      </w:r>
      <w:r>
        <w:rPr>
          <w:spacing w:val="-3"/>
        </w:rPr>
        <w:t> </w:t>
      </w:r>
      <w:r>
        <w:rPr/>
        <w:t>его</w:t>
      </w:r>
      <w:r>
        <w:rPr>
          <w:spacing w:val="-3"/>
        </w:rPr>
        <w:t> </w:t>
      </w:r>
      <w:r>
        <w:rPr/>
        <w:t>самость»,</w:t>
      </w:r>
      <w:r>
        <w:rPr>
          <w:spacing w:val="-4"/>
        </w:rPr>
        <w:t> </w:t>
      </w:r>
      <w:r>
        <w:rPr/>
        <w:t>«Человек</w:t>
      </w:r>
      <w:r>
        <w:rPr>
          <w:spacing w:val="-3"/>
        </w:rPr>
        <w:t> </w:t>
      </w:r>
      <w:r>
        <w:rPr/>
        <w:t>и</w:t>
      </w:r>
      <w:r>
        <w:rPr>
          <w:spacing w:val="-3"/>
        </w:rPr>
        <w:t> </w:t>
      </w:r>
      <w:r>
        <w:rPr>
          <w:spacing w:val="-2"/>
        </w:rPr>
        <w:t>познание».</w:t>
      </w:r>
    </w:p>
    <w:p>
      <w:pPr>
        <w:pStyle w:val="Heading3"/>
        <w:spacing w:before="9"/>
      </w:pPr>
      <w:r>
        <w:rPr/>
        <w:t>Место</w:t>
      </w:r>
      <w:r>
        <w:rPr>
          <w:spacing w:val="-9"/>
        </w:rPr>
        <w:t> </w:t>
      </w:r>
      <w:r>
        <w:rPr/>
        <w:t>учебного</w:t>
      </w:r>
      <w:r>
        <w:rPr>
          <w:spacing w:val="-4"/>
        </w:rPr>
        <w:t> </w:t>
      </w:r>
      <w:r>
        <w:rPr/>
        <w:t>предмета</w:t>
      </w:r>
      <w:r>
        <w:rPr>
          <w:spacing w:val="-9"/>
        </w:rPr>
        <w:t> </w:t>
      </w:r>
      <w:r>
        <w:rPr/>
        <w:t>«Окружающий</w:t>
      </w:r>
      <w:r>
        <w:rPr>
          <w:spacing w:val="-6"/>
        </w:rPr>
        <w:t> </w:t>
      </w:r>
      <w:r>
        <w:rPr/>
        <w:t>мир»</w:t>
      </w:r>
      <w:r>
        <w:rPr>
          <w:spacing w:val="-5"/>
        </w:rPr>
        <w:t> </w:t>
      </w:r>
      <w:r>
        <w:rPr/>
        <w:t>в</w:t>
      </w:r>
      <w:r>
        <w:rPr>
          <w:spacing w:val="-7"/>
        </w:rPr>
        <w:t> </w:t>
      </w:r>
      <w:r>
        <w:rPr/>
        <w:t>учебном</w:t>
      </w:r>
      <w:r>
        <w:rPr>
          <w:spacing w:val="-6"/>
        </w:rPr>
        <w:t> </w:t>
      </w:r>
      <w:r>
        <w:rPr>
          <w:spacing w:val="-2"/>
        </w:rPr>
        <w:t>плане</w:t>
      </w:r>
    </w:p>
    <w:p>
      <w:pPr>
        <w:pStyle w:val="BodyText"/>
        <w:spacing w:line="318" w:lineRule="exact"/>
        <w:ind w:left="1275" w:firstLine="0"/>
      </w:pPr>
      <w:r>
        <w:rPr/>
        <w:t>Учебный</w:t>
      </w:r>
      <w:r>
        <w:rPr>
          <w:spacing w:val="78"/>
        </w:rPr>
        <w:t> </w:t>
      </w:r>
      <w:r>
        <w:rPr/>
        <w:t>предмет</w:t>
      </w:r>
      <w:r>
        <w:rPr>
          <w:spacing w:val="77"/>
        </w:rPr>
        <w:t> </w:t>
      </w:r>
      <w:r>
        <w:rPr/>
        <w:t>«Окружающий</w:t>
      </w:r>
      <w:r>
        <w:rPr>
          <w:spacing w:val="45"/>
          <w:w w:val="150"/>
        </w:rPr>
        <w:t> </w:t>
      </w:r>
      <w:r>
        <w:rPr/>
        <w:t>мир»</w:t>
      </w:r>
      <w:r>
        <w:rPr>
          <w:spacing w:val="79"/>
        </w:rPr>
        <w:t> </w:t>
      </w:r>
      <w:r>
        <w:rPr/>
        <w:t>входит</w:t>
      </w:r>
      <w:r>
        <w:rPr>
          <w:spacing w:val="77"/>
        </w:rPr>
        <w:t> </w:t>
      </w:r>
      <w:r>
        <w:rPr/>
        <w:t>в</w:t>
      </w:r>
      <w:r>
        <w:rPr>
          <w:spacing w:val="79"/>
        </w:rPr>
        <w:t> </w:t>
      </w:r>
      <w:r>
        <w:rPr/>
        <w:t>предметную</w:t>
      </w:r>
      <w:r>
        <w:rPr>
          <w:spacing w:val="79"/>
        </w:rPr>
        <w:t> </w:t>
      </w:r>
      <w:r>
        <w:rPr>
          <w:spacing w:val="-2"/>
        </w:rPr>
        <w:t>область</w:t>
      </w:r>
    </w:p>
    <w:p>
      <w:pPr>
        <w:pStyle w:val="BodyText"/>
        <w:spacing w:line="322" w:lineRule="exact"/>
        <w:ind w:firstLine="0"/>
      </w:pPr>
      <w:r>
        <w:rPr/>
        <w:t>«Обществознание</w:t>
      </w:r>
      <w:r>
        <w:rPr>
          <w:spacing w:val="-8"/>
        </w:rPr>
        <w:t> </w:t>
      </w:r>
      <w:r>
        <w:rPr/>
        <w:t>и</w:t>
      </w:r>
      <w:r>
        <w:rPr>
          <w:spacing w:val="-5"/>
        </w:rPr>
        <w:t> </w:t>
      </w:r>
      <w:r>
        <w:rPr>
          <w:spacing w:val="-2"/>
        </w:rPr>
        <w:t>естествознание».</w:t>
      </w:r>
    </w:p>
    <w:p>
      <w:pPr>
        <w:pStyle w:val="BodyText"/>
        <w:ind w:right="705"/>
      </w:pPr>
      <w:r>
        <w:rPr/>
        <w:t>Общее число часов, отведѐнных на изучение курса «Окружающий мир», - 270 ч. (два часа в неделю в каждом классе):</w:t>
      </w:r>
    </w:p>
    <w:p>
      <w:pPr>
        <w:pStyle w:val="BodyText"/>
        <w:spacing w:after="0"/>
        <w:sectPr>
          <w:pgSz w:w="11910" w:h="16840"/>
          <w:pgMar w:header="0" w:footer="987" w:top="1040" w:bottom="1200" w:left="566" w:right="425"/>
        </w:sectPr>
      </w:pPr>
    </w:p>
    <w:p>
      <w:pPr>
        <w:pStyle w:val="BodyText"/>
        <w:spacing w:before="67"/>
        <w:ind w:left="1275" w:firstLine="0"/>
      </w:pPr>
      <w:r>
        <w:rPr/>
        <w:t>1 класс</w:t>
      </w:r>
      <w:r>
        <w:rPr>
          <w:spacing w:val="-1"/>
        </w:rPr>
        <w:t> </w:t>
      </w:r>
      <w:r>
        <w:rPr/>
        <w:t>-</w:t>
      </w:r>
      <w:r>
        <w:rPr>
          <w:spacing w:val="-4"/>
        </w:rPr>
        <w:t> </w:t>
      </w:r>
      <w:r>
        <w:rPr/>
        <w:t>66</w:t>
      </w:r>
      <w:r>
        <w:rPr>
          <w:spacing w:val="-4"/>
        </w:rPr>
        <w:t> </w:t>
      </w:r>
      <w:r>
        <w:rPr/>
        <w:t>ч.,</w:t>
      </w:r>
      <w:r>
        <w:rPr>
          <w:spacing w:val="-3"/>
        </w:rPr>
        <w:t> </w:t>
      </w:r>
      <w:r>
        <w:rPr/>
        <w:t>2 класс</w:t>
      </w:r>
      <w:r>
        <w:rPr>
          <w:spacing w:val="1"/>
        </w:rPr>
        <w:t> </w:t>
      </w:r>
      <w:r>
        <w:rPr/>
        <w:t>-</w:t>
      </w:r>
      <w:r>
        <w:rPr>
          <w:spacing w:val="-2"/>
        </w:rPr>
        <w:t> </w:t>
      </w:r>
      <w:r>
        <w:rPr/>
        <w:t>68 ч.,</w:t>
      </w:r>
      <w:r>
        <w:rPr>
          <w:spacing w:val="-3"/>
        </w:rPr>
        <w:t> </w:t>
      </w:r>
      <w:r>
        <w:rPr/>
        <w:t>3</w:t>
      </w:r>
      <w:r>
        <w:rPr>
          <w:spacing w:val="-1"/>
        </w:rPr>
        <w:t> </w:t>
      </w:r>
      <w:r>
        <w:rPr/>
        <w:t>класс</w:t>
      </w:r>
      <w:r>
        <w:rPr>
          <w:spacing w:val="-1"/>
        </w:rPr>
        <w:t> </w:t>
      </w:r>
      <w:r>
        <w:rPr/>
        <w:t>-</w:t>
      </w:r>
      <w:r>
        <w:rPr>
          <w:spacing w:val="-3"/>
        </w:rPr>
        <w:t> </w:t>
      </w:r>
      <w:r>
        <w:rPr/>
        <w:t>68 ч.,</w:t>
      </w:r>
      <w:r>
        <w:rPr>
          <w:spacing w:val="-3"/>
        </w:rPr>
        <w:t> </w:t>
      </w:r>
      <w:r>
        <w:rPr/>
        <w:t>4</w:t>
      </w:r>
      <w:r>
        <w:rPr>
          <w:spacing w:val="-1"/>
        </w:rPr>
        <w:t> </w:t>
      </w:r>
      <w:r>
        <w:rPr/>
        <w:t>класс</w:t>
      </w:r>
      <w:r>
        <w:rPr>
          <w:spacing w:val="-1"/>
        </w:rPr>
        <w:t> </w:t>
      </w:r>
      <w:r>
        <w:rPr/>
        <w:t>-</w:t>
      </w:r>
      <w:r>
        <w:rPr>
          <w:spacing w:val="-2"/>
        </w:rPr>
        <w:t> </w:t>
      </w:r>
      <w:r>
        <w:rPr/>
        <w:t>68</w:t>
      </w:r>
      <w:r>
        <w:rPr>
          <w:spacing w:val="1"/>
        </w:rPr>
        <w:t> </w:t>
      </w:r>
      <w:r>
        <w:rPr>
          <w:spacing w:val="-5"/>
        </w:rPr>
        <w:t>ч.</w:t>
      </w:r>
    </w:p>
    <w:p>
      <w:pPr>
        <w:pStyle w:val="Heading1"/>
        <w:numPr>
          <w:ilvl w:val="0"/>
          <w:numId w:val="45"/>
        </w:numPr>
        <w:tabs>
          <w:tab w:pos="1742" w:val="left" w:leader="none"/>
          <w:tab w:pos="4043" w:val="left" w:leader="none"/>
          <w:tab w:pos="5889" w:val="left" w:leader="none"/>
          <w:tab w:pos="7729" w:val="left" w:leader="none"/>
        </w:tabs>
        <w:spacing w:line="240" w:lineRule="auto" w:before="276" w:after="0"/>
        <w:ind w:left="567" w:right="707" w:firstLine="708"/>
        <w:jc w:val="left"/>
      </w:pPr>
      <w:r>
        <w:rPr>
          <w:spacing w:val="-2"/>
        </w:rPr>
        <w:t>СОДЕРЖАНИЕ</w:t>
      </w:r>
      <w:r>
        <w:rPr/>
        <w:tab/>
      </w:r>
      <w:r>
        <w:rPr>
          <w:spacing w:val="-2"/>
        </w:rPr>
        <w:t>УЧЕБНОГО</w:t>
      </w:r>
      <w:r>
        <w:rPr/>
        <w:tab/>
      </w:r>
      <w:r>
        <w:rPr>
          <w:spacing w:val="-2"/>
        </w:rPr>
        <w:t>ПРЕДМЕТА</w:t>
      </w:r>
      <w:r>
        <w:rPr/>
        <w:tab/>
      </w:r>
      <w:r>
        <w:rPr>
          <w:spacing w:val="-2"/>
        </w:rPr>
        <w:t>«ОКРУЖАЮЩИЙ </w:t>
      </w:r>
      <w:r>
        <w:rPr>
          <w:spacing w:val="-4"/>
        </w:rPr>
        <w:t>МИР»</w:t>
      </w:r>
    </w:p>
    <w:p>
      <w:pPr>
        <w:spacing w:line="322" w:lineRule="exact" w:before="321"/>
        <w:ind w:left="1233" w:right="1372" w:firstLine="0"/>
        <w:jc w:val="center"/>
        <w:rPr>
          <w:b/>
          <w:sz w:val="28"/>
        </w:rPr>
      </w:pPr>
      <w:r>
        <w:rPr>
          <w:b/>
          <w:sz w:val="28"/>
        </w:rPr>
        <w:t>СОДЕРЖАНИЕ</w:t>
      </w:r>
      <w:r>
        <w:rPr>
          <w:b/>
          <w:spacing w:val="-5"/>
          <w:sz w:val="28"/>
        </w:rPr>
        <w:t> </w:t>
      </w:r>
      <w:r>
        <w:rPr>
          <w:b/>
          <w:sz w:val="28"/>
        </w:rPr>
        <w:t>ОБУЧЕНИЯ</w:t>
      </w:r>
      <w:r>
        <w:rPr>
          <w:b/>
          <w:spacing w:val="-3"/>
          <w:sz w:val="28"/>
        </w:rPr>
        <w:t> </w:t>
      </w:r>
      <w:r>
        <w:rPr>
          <w:b/>
          <w:sz w:val="28"/>
        </w:rPr>
        <w:t>В</w:t>
      </w:r>
      <w:r>
        <w:rPr>
          <w:b/>
          <w:spacing w:val="-7"/>
          <w:sz w:val="28"/>
        </w:rPr>
        <w:t> </w:t>
      </w:r>
      <w:r>
        <w:rPr>
          <w:b/>
          <w:sz w:val="28"/>
        </w:rPr>
        <w:t>1</w:t>
      </w:r>
      <w:r>
        <w:rPr>
          <w:b/>
          <w:spacing w:val="-1"/>
          <w:sz w:val="28"/>
        </w:rPr>
        <w:t> </w:t>
      </w:r>
      <w:r>
        <w:rPr>
          <w:b/>
          <w:spacing w:val="-2"/>
          <w:sz w:val="28"/>
        </w:rPr>
        <w:t>КЛАССЕ</w:t>
      </w:r>
    </w:p>
    <w:p>
      <w:pPr>
        <w:pStyle w:val="Heading2"/>
      </w:pPr>
      <w:r>
        <w:rPr/>
        <w:t>Человек</w:t>
      </w:r>
      <w:r>
        <w:rPr>
          <w:spacing w:val="-4"/>
        </w:rPr>
        <w:t> </w:t>
      </w:r>
      <w:r>
        <w:rPr/>
        <w:t>и</w:t>
      </w:r>
      <w:r>
        <w:rPr>
          <w:spacing w:val="-3"/>
        </w:rPr>
        <w:t> </w:t>
      </w:r>
      <w:r>
        <w:rPr>
          <w:spacing w:val="-2"/>
        </w:rPr>
        <w:t>общество</w:t>
      </w:r>
    </w:p>
    <w:p>
      <w:pPr>
        <w:pStyle w:val="BodyText"/>
        <w:ind w:right="714"/>
      </w:pPr>
      <w:r>
        <w:rPr>
          <w:b/>
          <w:i/>
        </w:rPr>
        <w:t>Школа. </w:t>
      </w:r>
      <w:r>
        <w:rPr/>
        <w:t>Школьные традиции и праздники. Адрес школы. Классный, школьный коллектив. Друзья, взаимоотношения между ними; ценность</w:t>
      </w:r>
      <w:r>
        <w:rPr>
          <w:spacing w:val="40"/>
        </w:rPr>
        <w:t> </w:t>
      </w:r>
      <w:r>
        <w:rPr/>
        <w:t>дружбы, согласия, взаимной помощи.</w:t>
      </w:r>
    </w:p>
    <w:p>
      <w:pPr>
        <w:spacing w:line="237" w:lineRule="auto" w:before="8"/>
        <w:ind w:left="567" w:right="705" w:firstLine="708"/>
        <w:jc w:val="both"/>
        <w:rPr>
          <w:sz w:val="28"/>
        </w:rPr>
      </w:pPr>
      <w:r>
        <w:rPr>
          <w:b/>
          <w:i/>
          <w:sz w:val="28"/>
        </w:rPr>
        <w:t>Совместная деятельность с одноклассниками - учѐба, игры, отдых. </w:t>
      </w:r>
      <w:r>
        <w:rPr>
          <w:sz w:val="28"/>
        </w:rPr>
        <w:t>Рабочее место школьника: удобное размещение учебных материалов и</w:t>
      </w:r>
      <w:r>
        <w:rPr>
          <w:spacing w:val="40"/>
          <w:sz w:val="28"/>
        </w:rPr>
        <w:t> </w:t>
      </w:r>
      <w:r>
        <w:rPr>
          <w:sz w:val="28"/>
        </w:rPr>
        <w:t>учебного оборудования; поза; освещение рабочего места. Правила безопасной работы на учебном месте.</w:t>
      </w:r>
    </w:p>
    <w:p>
      <w:pPr>
        <w:pStyle w:val="Heading3"/>
        <w:spacing w:line="319" w:lineRule="exact" w:before="10"/>
      </w:pPr>
      <w:r>
        <w:rPr/>
        <w:t>Режим</w:t>
      </w:r>
      <w:r>
        <w:rPr>
          <w:spacing w:val="-7"/>
        </w:rPr>
        <w:t> </w:t>
      </w:r>
      <w:r>
        <w:rPr/>
        <w:t>труда</w:t>
      </w:r>
      <w:r>
        <w:rPr>
          <w:spacing w:val="-1"/>
        </w:rPr>
        <w:t> </w:t>
      </w:r>
      <w:r>
        <w:rPr/>
        <w:t>и</w:t>
      </w:r>
      <w:r>
        <w:rPr>
          <w:spacing w:val="-4"/>
        </w:rPr>
        <w:t> </w:t>
      </w:r>
      <w:r>
        <w:rPr>
          <w:spacing w:val="-2"/>
        </w:rPr>
        <w:t>отдыха.</w:t>
      </w:r>
    </w:p>
    <w:p>
      <w:pPr>
        <w:pStyle w:val="BodyText"/>
        <w:ind w:right="713"/>
      </w:pPr>
      <w:r>
        <w:rPr>
          <w:b/>
          <w:i/>
        </w:rPr>
        <w:t>Семья. </w:t>
      </w:r>
      <w:r>
        <w:rPr/>
        <w:t>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pPr>
        <w:pStyle w:val="BodyText"/>
        <w:ind w:right="709"/>
      </w:pPr>
      <w:r>
        <w:rPr>
          <w:b/>
          <w:i/>
        </w:rPr>
        <w:t>Россия - наша Родина. </w:t>
      </w:r>
      <w:r>
        <w:rPr/>
        <w:t>Москва - столица России. Символы России (герб, флаг, гимн). Народы России. Первоначальные сведения о родном крае. Название своего населѐнного пункта (города, села), региона. Культурные объекты родного края.</w:t>
      </w:r>
    </w:p>
    <w:p>
      <w:pPr>
        <w:spacing w:before="0"/>
        <w:ind w:left="1275" w:right="0" w:firstLine="0"/>
        <w:jc w:val="both"/>
        <w:rPr>
          <w:sz w:val="28"/>
        </w:rPr>
      </w:pPr>
      <w:r>
        <w:rPr>
          <w:b/>
          <w:i/>
          <w:sz w:val="28"/>
        </w:rPr>
        <w:t>Ценность</w:t>
      </w:r>
      <w:r>
        <w:rPr>
          <w:b/>
          <w:i/>
          <w:spacing w:val="-8"/>
          <w:sz w:val="28"/>
        </w:rPr>
        <w:t> </w:t>
      </w:r>
      <w:r>
        <w:rPr>
          <w:b/>
          <w:i/>
          <w:sz w:val="28"/>
        </w:rPr>
        <w:t>и</w:t>
      </w:r>
      <w:r>
        <w:rPr>
          <w:b/>
          <w:i/>
          <w:spacing w:val="-6"/>
          <w:sz w:val="28"/>
        </w:rPr>
        <w:t> </w:t>
      </w:r>
      <w:r>
        <w:rPr>
          <w:b/>
          <w:i/>
          <w:sz w:val="28"/>
        </w:rPr>
        <w:t>красота</w:t>
      </w:r>
      <w:r>
        <w:rPr>
          <w:b/>
          <w:i/>
          <w:spacing w:val="-6"/>
          <w:sz w:val="28"/>
        </w:rPr>
        <w:t> </w:t>
      </w:r>
      <w:r>
        <w:rPr>
          <w:b/>
          <w:i/>
          <w:sz w:val="28"/>
        </w:rPr>
        <w:t>рукотворного</w:t>
      </w:r>
      <w:r>
        <w:rPr>
          <w:b/>
          <w:i/>
          <w:spacing w:val="-3"/>
          <w:sz w:val="28"/>
        </w:rPr>
        <w:t> </w:t>
      </w:r>
      <w:r>
        <w:rPr>
          <w:b/>
          <w:i/>
          <w:sz w:val="28"/>
        </w:rPr>
        <w:t>мира</w:t>
      </w:r>
      <w:r>
        <w:rPr>
          <w:sz w:val="28"/>
        </w:rPr>
        <w:t>.</w:t>
      </w:r>
      <w:r>
        <w:rPr>
          <w:spacing w:val="-6"/>
          <w:sz w:val="28"/>
        </w:rPr>
        <w:t> </w:t>
      </w:r>
      <w:r>
        <w:rPr>
          <w:sz w:val="28"/>
        </w:rPr>
        <w:t>Правила</w:t>
      </w:r>
      <w:r>
        <w:rPr>
          <w:spacing w:val="-8"/>
          <w:sz w:val="28"/>
        </w:rPr>
        <w:t> </w:t>
      </w:r>
      <w:r>
        <w:rPr>
          <w:sz w:val="28"/>
        </w:rPr>
        <w:t>поведения</w:t>
      </w:r>
      <w:r>
        <w:rPr>
          <w:spacing w:val="-4"/>
          <w:sz w:val="28"/>
        </w:rPr>
        <w:t> </w:t>
      </w:r>
      <w:r>
        <w:rPr>
          <w:sz w:val="28"/>
        </w:rPr>
        <w:t>в</w:t>
      </w:r>
      <w:r>
        <w:rPr>
          <w:spacing w:val="-6"/>
          <w:sz w:val="28"/>
        </w:rPr>
        <w:t> </w:t>
      </w:r>
      <w:r>
        <w:rPr>
          <w:spacing w:val="-2"/>
          <w:sz w:val="28"/>
        </w:rPr>
        <w:t>социуме.</w:t>
      </w:r>
    </w:p>
    <w:p>
      <w:pPr>
        <w:pStyle w:val="Heading2"/>
        <w:spacing w:before="2"/>
      </w:pPr>
      <w:r>
        <w:rPr/>
        <w:t>Человек</w:t>
      </w:r>
      <w:r>
        <w:rPr>
          <w:spacing w:val="-4"/>
        </w:rPr>
        <w:t> </w:t>
      </w:r>
      <w:r>
        <w:rPr/>
        <w:t>и</w:t>
      </w:r>
      <w:r>
        <w:rPr>
          <w:spacing w:val="-3"/>
        </w:rPr>
        <w:t> </w:t>
      </w:r>
      <w:r>
        <w:rPr>
          <w:spacing w:val="-2"/>
        </w:rPr>
        <w:t>природа</w:t>
      </w:r>
    </w:p>
    <w:p>
      <w:pPr>
        <w:pStyle w:val="BodyText"/>
        <w:ind w:right="707"/>
      </w:pPr>
      <w:r>
        <w:rPr>
          <w:b/>
          <w:i/>
        </w:rPr>
        <w:t>Природа - среда обитания человека. </w:t>
      </w:r>
      <w:r>
        <w:rPr/>
        <w:t>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pPr>
        <w:spacing w:before="0"/>
        <w:ind w:left="567" w:right="706" w:firstLine="708"/>
        <w:jc w:val="both"/>
        <w:rPr>
          <w:sz w:val="28"/>
        </w:rPr>
      </w:pPr>
      <w:r>
        <w:rPr>
          <w:b/>
          <w:i/>
          <w:sz w:val="28"/>
        </w:rPr>
        <w:t>Сезонные изменения в природе. </w:t>
      </w:r>
      <w:r>
        <w:rPr>
          <w:sz w:val="28"/>
        </w:rPr>
        <w:t>Взаимосвязи между человеком и природой. Правила нравственного и безопасного поведения в природе.</w:t>
      </w:r>
    </w:p>
    <w:p>
      <w:pPr>
        <w:pStyle w:val="BodyText"/>
        <w:ind w:right="704"/>
      </w:pPr>
      <w:r>
        <w:rPr>
          <w:b/>
          <w:i/>
        </w:rPr>
        <w:t>Растительный мир. </w:t>
      </w:r>
      <w:r>
        <w:rPr/>
        <w:t>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pPr>
        <w:pStyle w:val="BodyText"/>
        <w:ind w:right="705"/>
      </w:pPr>
      <w:r>
        <w:rPr>
          <w:b/>
          <w:i/>
        </w:rPr>
        <w:t>Мир животных. </w:t>
      </w:r>
      <w:r>
        <w:rPr/>
        <w:t>Разные группы животных (звери, насекомые, птицы, рыбы и др.). Домашние и дикие животные (различия в условиях жизни). Забота о домашних питомцах.</w:t>
      </w:r>
    </w:p>
    <w:p>
      <w:pPr>
        <w:pStyle w:val="Heading2"/>
        <w:spacing w:line="240" w:lineRule="auto" w:before="2"/>
      </w:pPr>
      <w:r>
        <w:rPr/>
        <w:t>Правила</w:t>
      </w:r>
      <w:r>
        <w:rPr>
          <w:spacing w:val="-9"/>
        </w:rPr>
        <w:t> </w:t>
      </w:r>
      <w:r>
        <w:rPr/>
        <w:t>безопасной</w:t>
      </w:r>
      <w:r>
        <w:rPr>
          <w:spacing w:val="-9"/>
        </w:rPr>
        <w:t> </w:t>
      </w:r>
      <w:r>
        <w:rPr>
          <w:spacing w:val="-2"/>
        </w:rPr>
        <w:t>жизнедеятельности</w:t>
      </w:r>
    </w:p>
    <w:p>
      <w:pPr>
        <w:spacing w:line="237" w:lineRule="auto" w:before="5"/>
        <w:ind w:left="567" w:right="711" w:firstLine="708"/>
        <w:jc w:val="both"/>
        <w:rPr>
          <w:sz w:val="28"/>
        </w:rPr>
      </w:pPr>
      <w:r>
        <w:rPr>
          <w:b/>
          <w:i/>
          <w:sz w:val="28"/>
        </w:rPr>
        <w:t>Понимание необходимости соблюдения режима дня, правил здорового питания и личной гигиены. </w:t>
      </w:r>
      <w:r>
        <w:rPr>
          <w:sz w:val="28"/>
        </w:rPr>
        <w:t>Правила безопасности в быту: пользование бытовыми электроприборами, газовыми плитами.</w:t>
      </w:r>
    </w:p>
    <w:p>
      <w:pPr>
        <w:spacing w:before="1"/>
        <w:ind w:left="567" w:right="708" w:firstLine="708"/>
        <w:jc w:val="both"/>
        <w:rPr>
          <w:sz w:val="28"/>
        </w:rPr>
      </w:pPr>
      <w:r>
        <w:rPr>
          <w:b/>
          <w:i/>
          <w:sz w:val="28"/>
        </w:rPr>
        <w:t>Дорога от дома до школы. </w:t>
      </w:r>
      <w:r>
        <w:rPr>
          <w:sz w:val="28"/>
        </w:rPr>
        <w:t>Правила безопасного поведения пешехода (дорожные знаки, дорожная разметка, дорожные сигналы).</w:t>
      </w:r>
    </w:p>
    <w:p>
      <w:pPr>
        <w:pStyle w:val="Heading3"/>
        <w:spacing w:line="240" w:lineRule="auto" w:before="6"/>
        <w:ind w:left="1287"/>
      </w:pPr>
      <w:r>
        <w:rPr/>
        <w:t>Безопасность</w:t>
      </w:r>
      <w:r>
        <w:rPr>
          <w:spacing w:val="65"/>
        </w:rPr>
        <w:t>   </w:t>
      </w:r>
      <w:r>
        <w:rPr/>
        <w:t>в</w:t>
      </w:r>
      <w:r>
        <w:rPr>
          <w:spacing w:val="67"/>
        </w:rPr>
        <w:t>   </w:t>
      </w:r>
      <w:r>
        <w:rPr/>
        <w:t>информационно-телекоммуникационной</w:t>
      </w:r>
      <w:r>
        <w:rPr>
          <w:spacing w:val="66"/>
        </w:rPr>
        <w:t>   </w:t>
      </w:r>
      <w:r>
        <w:rPr>
          <w:spacing w:val="-4"/>
        </w:rPr>
        <w:t>сети</w:t>
      </w:r>
    </w:p>
    <w:p>
      <w:pPr>
        <w:pStyle w:val="Heading3"/>
        <w:spacing w:after="0" w:line="240" w:lineRule="auto"/>
        <w:sectPr>
          <w:pgSz w:w="11910" w:h="16840"/>
          <w:pgMar w:header="0" w:footer="987" w:top="1040" w:bottom="1180" w:left="566" w:right="425"/>
        </w:sectPr>
      </w:pPr>
    </w:p>
    <w:p>
      <w:pPr>
        <w:pStyle w:val="BodyText"/>
        <w:tabs>
          <w:tab w:pos="2910" w:val="left" w:leader="none"/>
          <w:tab w:pos="4107" w:val="left" w:leader="none"/>
          <w:tab w:pos="4490" w:val="left" w:leader="none"/>
          <w:tab w:pos="9704" w:val="left" w:leader="none"/>
        </w:tabs>
        <w:spacing w:line="242" w:lineRule="auto" w:before="67"/>
        <w:ind w:right="708" w:firstLine="0"/>
        <w:jc w:val="left"/>
      </w:pPr>
      <w:r>
        <w:rPr>
          <w:b/>
          <w:i/>
        </w:rPr>
        <w:t>«Интернет»</w:t>
      </w:r>
      <w:r>
        <w:rPr>
          <w:b/>
          <w:i/>
          <w:spacing w:val="-3"/>
        </w:rPr>
        <w:t> </w:t>
      </w:r>
      <w:r>
        <w:rPr/>
        <w:t>(электронный</w:t>
      </w:r>
      <w:r>
        <w:rPr>
          <w:spacing w:val="-5"/>
        </w:rPr>
        <w:t> </w:t>
      </w:r>
      <w:r>
        <w:rPr/>
        <w:t>дневник</w:t>
      </w:r>
      <w:r>
        <w:rPr>
          <w:spacing w:val="-5"/>
        </w:rPr>
        <w:t> </w:t>
      </w:r>
      <w:r>
        <w:rPr/>
        <w:t>и</w:t>
      </w:r>
      <w:r>
        <w:rPr>
          <w:spacing w:val="-5"/>
        </w:rPr>
        <w:t> </w:t>
      </w:r>
      <w:r>
        <w:rPr/>
        <w:t>электронные</w:t>
      </w:r>
      <w:r>
        <w:rPr>
          <w:spacing w:val="-5"/>
        </w:rPr>
        <w:t> </w:t>
      </w:r>
      <w:r>
        <w:rPr/>
        <w:t>ресурсы</w:t>
      </w:r>
      <w:r>
        <w:rPr>
          <w:spacing w:val="-5"/>
        </w:rPr>
        <w:t> </w:t>
      </w:r>
      <w:r>
        <w:rPr/>
        <w:t>школы)</w:t>
      </w:r>
      <w:r>
        <w:rPr>
          <w:spacing w:val="-5"/>
        </w:rPr>
        <w:t> </w:t>
      </w:r>
      <w:r>
        <w:rPr/>
        <w:t>в</w:t>
      </w:r>
      <w:r>
        <w:rPr>
          <w:spacing w:val="-6"/>
        </w:rPr>
        <w:t> </w:t>
      </w:r>
      <w:r>
        <w:rPr/>
        <w:t>условиях </w:t>
      </w:r>
      <w:r>
        <w:rPr>
          <w:spacing w:val="-2"/>
        </w:rPr>
        <w:t>контролируемого</w:t>
      </w:r>
      <w:r>
        <w:rPr/>
        <w:tab/>
      </w:r>
      <w:r>
        <w:rPr>
          <w:spacing w:val="-2"/>
        </w:rPr>
        <w:t>доступа</w:t>
      </w:r>
      <w:r>
        <w:rPr/>
        <w:tab/>
      </w:r>
      <w:r>
        <w:rPr>
          <w:spacing w:val="-10"/>
        </w:rPr>
        <w:t>в</w:t>
      </w:r>
      <w:r>
        <w:rPr/>
        <w:tab/>
      </w:r>
      <w:r>
        <w:rPr>
          <w:spacing w:val="-2"/>
        </w:rPr>
        <w:t>информационно-телекоммуникационную</w:t>
      </w:r>
      <w:r>
        <w:rPr/>
        <w:tab/>
      </w:r>
      <w:r>
        <w:rPr>
          <w:spacing w:val="-4"/>
        </w:rPr>
        <w:t>сеть</w:t>
      </w:r>
    </w:p>
    <w:p>
      <w:pPr>
        <w:pStyle w:val="BodyText"/>
        <w:spacing w:line="318" w:lineRule="exact"/>
        <w:ind w:firstLine="0"/>
        <w:jc w:val="left"/>
      </w:pPr>
      <w:r>
        <w:rPr>
          <w:spacing w:val="-2"/>
        </w:rPr>
        <w:t>«Интернет».</w:t>
      </w:r>
    </w:p>
    <w:p>
      <w:pPr>
        <w:pStyle w:val="BodyText"/>
        <w:spacing w:before="6"/>
        <w:ind w:left="0" w:firstLine="0"/>
        <w:jc w:val="left"/>
      </w:pPr>
    </w:p>
    <w:p>
      <w:pPr>
        <w:pStyle w:val="Heading3"/>
        <w:spacing w:line="240" w:lineRule="auto" w:before="1"/>
        <w:ind w:left="567" w:right="708" w:firstLine="720"/>
      </w:pPr>
      <w:r>
        <w:rPr/>
        <w:t>Изучение окружающего мира в 1 классе способствует освоению на пропедевтическом уровне ряда универсальных учебных действий: познавательных УУД, коммуникативных УУД, регулятивных УУД, совместной деятельности.</w:t>
      </w:r>
    </w:p>
    <w:p>
      <w:pPr>
        <w:spacing w:line="318" w:lineRule="exact" w:before="0"/>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08" w:firstLine="720"/>
        <w:jc w:val="both"/>
        <w:rPr>
          <w:i/>
          <w:sz w:val="28"/>
        </w:rPr>
      </w:pPr>
      <w:r>
        <w:rPr>
          <w:i/>
          <w:sz w:val="28"/>
        </w:rPr>
        <w:t>Базовые логические действия как часть познавательных УУД способствуют формированию умений:</w:t>
      </w:r>
    </w:p>
    <w:p>
      <w:pPr>
        <w:pStyle w:val="ListParagraph"/>
        <w:numPr>
          <w:ilvl w:val="0"/>
          <w:numId w:val="47"/>
        </w:numPr>
        <w:tabs>
          <w:tab w:pos="1444" w:val="left" w:leader="none"/>
        </w:tabs>
        <w:spacing w:line="240" w:lineRule="auto" w:before="0" w:after="0"/>
        <w:ind w:left="567" w:right="716" w:firstLine="708"/>
        <w:jc w:val="both"/>
        <w:rPr>
          <w:sz w:val="28"/>
        </w:rPr>
      </w:pPr>
      <w:r>
        <w:rPr>
          <w:sz w:val="28"/>
        </w:rPr>
        <w:t>сравнивать происходящие в природе изменения, наблюдать зависимость изменений в живой природе от состояния неживой природы;</w:t>
      </w:r>
    </w:p>
    <w:p>
      <w:pPr>
        <w:pStyle w:val="ListParagraph"/>
        <w:numPr>
          <w:ilvl w:val="0"/>
          <w:numId w:val="47"/>
        </w:numPr>
        <w:tabs>
          <w:tab w:pos="1519" w:val="left" w:leader="none"/>
        </w:tabs>
        <w:spacing w:line="240" w:lineRule="auto" w:before="0" w:after="0"/>
        <w:ind w:left="567" w:right="712" w:firstLine="708"/>
        <w:jc w:val="both"/>
        <w:rPr>
          <w:sz w:val="28"/>
        </w:rPr>
      </w:pPr>
      <w:r>
        <w:rPr>
          <w:sz w:val="28"/>
        </w:rPr>
        <w:t>приводить примеры представителей разных групп животных (звери, насекомые, рыбы, птицы), называть главную особенность представителей</w:t>
      </w:r>
      <w:r>
        <w:rPr>
          <w:spacing w:val="40"/>
          <w:sz w:val="28"/>
        </w:rPr>
        <w:t> </w:t>
      </w:r>
      <w:r>
        <w:rPr>
          <w:sz w:val="28"/>
        </w:rPr>
        <w:t>одной группы (в пределах изученного);</w:t>
      </w:r>
    </w:p>
    <w:p>
      <w:pPr>
        <w:pStyle w:val="ListParagraph"/>
        <w:numPr>
          <w:ilvl w:val="0"/>
          <w:numId w:val="47"/>
        </w:numPr>
        <w:tabs>
          <w:tab w:pos="1500" w:val="left" w:leader="none"/>
        </w:tabs>
        <w:spacing w:line="240" w:lineRule="auto" w:before="0" w:after="0"/>
        <w:ind w:left="567" w:right="715" w:firstLine="708"/>
        <w:jc w:val="left"/>
        <w:rPr>
          <w:sz w:val="28"/>
        </w:rPr>
      </w:pPr>
      <w:r>
        <w:rPr>
          <w:sz w:val="28"/>
        </w:rPr>
        <w:t>приводить</w:t>
      </w:r>
      <w:r>
        <w:rPr>
          <w:spacing w:val="40"/>
          <w:sz w:val="28"/>
        </w:rPr>
        <w:t> </w:t>
      </w:r>
      <w:r>
        <w:rPr>
          <w:sz w:val="28"/>
        </w:rPr>
        <w:t>примеры</w:t>
      </w:r>
      <w:r>
        <w:rPr>
          <w:spacing w:val="40"/>
          <w:sz w:val="28"/>
        </w:rPr>
        <w:t> </w:t>
      </w:r>
      <w:r>
        <w:rPr>
          <w:sz w:val="28"/>
        </w:rPr>
        <w:t>лиственных</w:t>
      </w:r>
      <w:r>
        <w:rPr>
          <w:spacing w:val="40"/>
          <w:sz w:val="28"/>
        </w:rPr>
        <w:t> </w:t>
      </w:r>
      <w:r>
        <w:rPr>
          <w:sz w:val="28"/>
        </w:rPr>
        <w:t>и</w:t>
      </w:r>
      <w:r>
        <w:rPr>
          <w:spacing w:val="40"/>
          <w:sz w:val="28"/>
        </w:rPr>
        <w:t> </w:t>
      </w:r>
      <w:r>
        <w:rPr>
          <w:sz w:val="28"/>
        </w:rPr>
        <w:t>хвойных</w:t>
      </w:r>
      <w:r>
        <w:rPr>
          <w:spacing w:val="40"/>
          <w:sz w:val="28"/>
        </w:rPr>
        <w:t> </w:t>
      </w:r>
      <w:r>
        <w:rPr>
          <w:sz w:val="28"/>
        </w:rPr>
        <w:t>растений,</w:t>
      </w:r>
      <w:r>
        <w:rPr>
          <w:spacing w:val="40"/>
          <w:sz w:val="28"/>
        </w:rPr>
        <w:t> </w:t>
      </w:r>
      <w:r>
        <w:rPr>
          <w:sz w:val="28"/>
        </w:rPr>
        <w:t>сравнивать</w:t>
      </w:r>
      <w:r>
        <w:rPr>
          <w:spacing w:val="40"/>
          <w:sz w:val="28"/>
        </w:rPr>
        <w:t> </w:t>
      </w:r>
      <w:r>
        <w:rPr>
          <w:sz w:val="28"/>
        </w:rPr>
        <w:t>их, устанавливать различия во внешнем виде.</w:t>
      </w:r>
    </w:p>
    <w:p>
      <w:pPr>
        <w:spacing w:before="0"/>
        <w:ind w:left="567" w:right="0" w:firstLine="720"/>
        <w:jc w:val="left"/>
        <w:rPr>
          <w:i/>
          <w:sz w:val="28"/>
        </w:rPr>
      </w:pPr>
      <w:r>
        <w:rPr>
          <w:i/>
          <w:sz w:val="28"/>
        </w:rPr>
        <w:t>Работа</w:t>
      </w:r>
      <w:r>
        <w:rPr>
          <w:i/>
          <w:spacing w:val="40"/>
          <w:sz w:val="28"/>
        </w:rPr>
        <w:t> </w:t>
      </w:r>
      <w:r>
        <w:rPr>
          <w:i/>
          <w:sz w:val="28"/>
        </w:rPr>
        <w:t>с</w:t>
      </w:r>
      <w:r>
        <w:rPr>
          <w:i/>
          <w:spacing w:val="40"/>
          <w:sz w:val="28"/>
        </w:rPr>
        <w:t> </w:t>
      </w:r>
      <w:r>
        <w:rPr>
          <w:i/>
          <w:sz w:val="28"/>
        </w:rPr>
        <w:t>информацией</w:t>
      </w:r>
      <w:r>
        <w:rPr>
          <w:i/>
          <w:spacing w:val="40"/>
          <w:sz w:val="28"/>
        </w:rPr>
        <w:t> </w:t>
      </w:r>
      <w:r>
        <w:rPr>
          <w:i/>
          <w:sz w:val="28"/>
        </w:rPr>
        <w:t>как</w:t>
      </w:r>
      <w:r>
        <w:rPr>
          <w:i/>
          <w:spacing w:val="40"/>
          <w:sz w:val="28"/>
        </w:rPr>
        <w:t> </w:t>
      </w:r>
      <w:r>
        <w:rPr>
          <w:i/>
          <w:sz w:val="28"/>
        </w:rPr>
        <w:t>часть</w:t>
      </w:r>
      <w:r>
        <w:rPr>
          <w:i/>
          <w:spacing w:val="40"/>
          <w:sz w:val="28"/>
        </w:rPr>
        <w:t> </w:t>
      </w:r>
      <w:r>
        <w:rPr>
          <w:i/>
          <w:sz w:val="28"/>
        </w:rPr>
        <w:t>познавательных</w:t>
      </w:r>
      <w:r>
        <w:rPr>
          <w:i/>
          <w:spacing w:val="40"/>
          <w:sz w:val="28"/>
        </w:rPr>
        <w:t> </w:t>
      </w:r>
      <w:r>
        <w:rPr>
          <w:i/>
          <w:sz w:val="28"/>
        </w:rPr>
        <w:t>УУД</w:t>
      </w:r>
      <w:r>
        <w:rPr>
          <w:i/>
          <w:spacing w:val="40"/>
          <w:sz w:val="28"/>
        </w:rPr>
        <w:t> </w:t>
      </w:r>
      <w:r>
        <w:rPr>
          <w:i/>
          <w:sz w:val="28"/>
        </w:rPr>
        <w:t>способствует формированию умений:</w:t>
      </w:r>
    </w:p>
    <w:p>
      <w:pPr>
        <w:pStyle w:val="ListParagraph"/>
        <w:numPr>
          <w:ilvl w:val="0"/>
          <w:numId w:val="47"/>
        </w:numPr>
        <w:tabs>
          <w:tab w:pos="1466" w:val="left" w:leader="none"/>
        </w:tabs>
        <w:spacing w:line="240" w:lineRule="auto" w:before="0" w:after="0"/>
        <w:ind w:left="567" w:right="705" w:firstLine="708"/>
        <w:jc w:val="left"/>
        <w:rPr>
          <w:sz w:val="28"/>
        </w:rPr>
      </w:pPr>
      <w:r>
        <w:rPr>
          <w:sz w:val="28"/>
        </w:rPr>
        <w:t>понимать, что информация может быть представлена в разной форме</w:t>
      </w:r>
      <w:r>
        <w:rPr>
          <w:spacing w:val="35"/>
          <w:sz w:val="28"/>
        </w:rPr>
        <w:t> </w:t>
      </w:r>
      <w:r>
        <w:rPr>
          <w:sz w:val="28"/>
        </w:rPr>
        <w:t>- текста, иллюстраций, видео, таблицы;</w:t>
      </w:r>
    </w:p>
    <w:p>
      <w:pPr>
        <w:pStyle w:val="ListParagraph"/>
        <w:numPr>
          <w:ilvl w:val="0"/>
          <w:numId w:val="47"/>
        </w:numPr>
        <w:tabs>
          <w:tab w:pos="1437" w:val="left" w:leader="none"/>
        </w:tabs>
        <w:spacing w:line="321" w:lineRule="exact" w:before="0" w:after="0"/>
        <w:ind w:left="1437" w:right="0" w:hanging="162"/>
        <w:jc w:val="left"/>
        <w:rPr>
          <w:sz w:val="28"/>
        </w:rPr>
      </w:pPr>
      <w:r>
        <w:rPr>
          <w:sz w:val="28"/>
        </w:rPr>
        <w:t>соотносить</w:t>
      </w:r>
      <w:r>
        <w:rPr>
          <w:spacing w:val="-7"/>
          <w:sz w:val="28"/>
        </w:rPr>
        <w:t> </w:t>
      </w:r>
      <w:r>
        <w:rPr>
          <w:sz w:val="28"/>
        </w:rPr>
        <w:t>иллюстрацию</w:t>
      </w:r>
      <w:r>
        <w:rPr>
          <w:spacing w:val="-6"/>
          <w:sz w:val="28"/>
        </w:rPr>
        <w:t> </w:t>
      </w:r>
      <w:r>
        <w:rPr>
          <w:sz w:val="28"/>
        </w:rPr>
        <w:t>явления</w:t>
      </w:r>
      <w:r>
        <w:rPr>
          <w:spacing w:val="-5"/>
          <w:sz w:val="28"/>
        </w:rPr>
        <w:t> </w:t>
      </w:r>
      <w:r>
        <w:rPr>
          <w:sz w:val="28"/>
        </w:rPr>
        <w:t>(объекта,</w:t>
      </w:r>
      <w:r>
        <w:rPr>
          <w:spacing w:val="-6"/>
          <w:sz w:val="28"/>
        </w:rPr>
        <w:t> </w:t>
      </w:r>
      <w:r>
        <w:rPr>
          <w:sz w:val="28"/>
        </w:rPr>
        <w:t>предмета)</w:t>
      </w:r>
      <w:r>
        <w:rPr>
          <w:spacing w:val="-6"/>
          <w:sz w:val="28"/>
        </w:rPr>
        <w:t> </w:t>
      </w:r>
      <w:r>
        <w:rPr>
          <w:sz w:val="28"/>
        </w:rPr>
        <w:t>с</w:t>
      </w:r>
      <w:r>
        <w:rPr>
          <w:spacing w:val="-2"/>
          <w:sz w:val="28"/>
        </w:rPr>
        <w:t> </w:t>
      </w:r>
      <w:r>
        <w:rPr>
          <w:sz w:val="28"/>
        </w:rPr>
        <w:t>его</w:t>
      </w:r>
      <w:r>
        <w:rPr>
          <w:spacing w:val="-4"/>
          <w:sz w:val="28"/>
        </w:rPr>
        <w:t> </w:t>
      </w:r>
      <w:r>
        <w:rPr>
          <w:spacing w:val="-2"/>
          <w:sz w:val="28"/>
        </w:rPr>
        <w:t>названием.</w:t>
      </w:r>
    </w:p>
    <w:p>
      <w:pPr>
        <w:pStyle w:val="Heading3"/>
        <w:spacing w:before="5"/>
        <w:jc w:val="left"/>
      </w:pPr>
      <w:r>
        <w:rPr/>
        <w:t>Коммуникативные</w:t>
      </w:r>
      <w:r>
        <w:rPr>
          <w:spacing w:val="-8"/>
        </w:rPr>
        <w:t> </w:t>
      </w:r>
      <w:r>
        <w:rPr>
          <w:spacing w:val="-5"/>
        </w:rPr>
        <w:t>УУД</w:t>
      </w:r>
    </w:p>
    <w:p>
      <w:pPr>
        <w:spacing w:line="318" w:lineRule="exact" w:before="0"/>
        <w:ind w:left="1275" w:right="0" w:firstLine="0"/>
        <w:jc w:val="left"/>
        <w:rPr>
          <w:i/>
          <w:sz w:val="28"/>
        </w:rPr>
      </w:pPr>
      <w:r>
        <w:rPr>
          <w:i/>
          <w:sz w:val="28"/>
        </w:rPr>
        <w:t>Коммуникативные</w:t>
      </w:r>
      <w:r>
        <w:rPr>
          <w:i/>
          <w:spacing w:val="-15"/>
          <w:sz w:val="28"/>
        </w:rPr>
        <w:t> </w:t>
      </w:r>
      <w:r>
        <w:rPr>
          <w:i/>
          <w:sz w:val="28"/>
        </w:rPr>
        <w:t>УУД</w:t>
      </w:r>
      <w:r>
        <w:rPr>
          <w:i/>
          <w:spacing w:val="-10"/>
          <w:sz w:val="28"/>
        </w:rPr>
        <w:t> </w:t>
      </w:r>
      <w:r>
        <w:rPr>
          <w:i/>
          <w:sz w:val="28"/>
        </w:rPr>
        <w:t>способствуют</w:t>
      </w:r>
      <w:r>
        <w:rPr>
          <w:i/>
          <w:spacing w:val="-11"/>
          <w:sz w:val="28"/>
        </w:rPr>
        <w:t> </w:t>
      </w:r>
      <w:r>
        <w:rPr>
          <w:i/>
          <w:sz w:val="28"/>
        </w:rPr>
        <w:t>формированию</w:t>
      </w:r>
      <w:r>
        <w:rPr>
          <w:i/>
          <w:spacing w:val="-10"/>
          <w:sz w:val="28"/>
        </w:rPr>
        <w:t> </w:t>
      </w:r>
      <w:r>
        <w:rPr>
          <w:i/>
          <w:spacing w:val="-2"/>
          <w:sz w:val="28"/>
        </w:rPr>
        <w:t>умений:</w:t>
      </w:r>
    </w:p>
    <w:p>
      <w:pPr>
        <w:pStyle w:val="ListParagraph"/>
        <w:numPr>
          <w:ilvl w:val="0"/>
          <w:numId w:val="47"/>
        </w:numPr>
        <w:tabs>
          <w:tab w:pos="1449" w:val="left" w:leader="none"/>
        </w:tabs>
        <w:spacing w:line="242" w:lineRule="auto" w:before="0" w:after="0"/>
        <w:ind w:left="567" w:right="712" w:firstLine="708"/>
        <w:jc w:val="left"/>
        <w:rPr>
          <w:sz w:val="28"/>
        </w:rPr>
      </w:pPr>
      <w:r>
        <w:rPr>
          <w:sz w:val="28"/>
        </w:rPr>
        <w:t>в процессе учебного диалога слушать говорящего; отвечать на вопросы, дополнять ответы участников; уважительно относиться к разным мнениям;</w:t>
      </w:r>
    </w:p>
    <w:p>
      <w:pPr>
        <w:pStyle w:val="ListParagraph"/>
        <w:numPr>
          <w:ilvl w:val="0"/>
          <w:numId w:val="47"/>
        </w:numPr>
        <w:tabs>
          <w:tab w:pos="1473" w:val="left" w:leader="none"/>
        </w:tabs>
        <w:spacing w:line="240" w:lineRule="auto" w:before="0" w:after="0"/>
        <w:ind w:left="567" w:right="710" w:firstLine="708"/>
        <w:jc w:val="left"/>
        <w:rPr>
          <w:sz w:val="28"/>
        </w:rPr>
      </w:pPr>
      <w:r>
        <w:rPr>
          <w:sz w:val="28"/>
        </w:rPr>
        <w:t>воспроизводить названия</w:t>
      </w:r>
      <w:r>
        <w:rPr>
          <w:spacing w:val="32"/>
          <w:sz w:val="28"/>
        </w:rPr>
        <w:t> </w:t>
      </w:r>
      <w:r>
        <w:rPr>
          <w:sz w:val="28"/>
        </w:rPr>
        <w:t>своего населенного пункта, название страны, еѐ столицы;</w:t>
      </w:r>
    </w:p>
    <w:p>
      <w:pPr>
        <w:pStyle w:val="ListParagraph"/>
        <w:numPr>
          <w:ilvl w:val="0"/>
          <w:numId w:val="47"/>
        </w:numPr>
        <w:tabs>
          <w:tab w:pos="1437" w:val="left" w:leader="none"/>
        </w:tabs>
        <w:spacing w:line="321" w:lineRule="exact" w:before="0" w:after="0"/>
        <w:ind w:left="1437" w:right="0" w:hanging="162"/>
        <w:jc w:val="left"/>
        <w:rPr>
          <w:sz w:val="28"/>
        </w:rPr>
      </w:pPr>
      <w:r>
        <w:rPr>
          <w:sz w:val="28"/>
        </w:rPr>
        <w:t>воспроизводить</w:t>
      </w:r>
      <w:r>
        <w:rPr>
          <w:spacing w:val="-7"/>
          <w:sz w:val="28"/>
        </w:rPr>
        <w:t> </w:t>
      </w:r>
      <w:r>
        <w:rPr>
          <w:sz w:val="28"/>
        </w:rPr>
        <w:t>наизусть</w:t>
      </w:r>
      <w:r>
        <w:rPr>
          <w:spacing w:val="-7"/>
          <w:sz w:val="28"/>
        </w:rPr>
        <w:t> </w:t>
      </w:r>
      <w:r>
        <w:rPr>
          <w:sz w:val="28"/>
        </w:rPr>
        <w:t>слова</w:t>
      </w:r>
      <w:r>
        <w:rPr>
          <w:spacing w:val="-6"/>
          <w:sz w:val="28"/>
        </w:rPr>
        <w:t> </w:t>
      </w:r>
      <w:r>
        <w:rPr>
          <w:sz w:val="28"/>
        </w:rPr>
        <w:t>гимна</w:t>
      </w:r>
      <w:r>
        <w:rPr>
          <w:spacing w:val="-8"/>
          <w:sz w:val="28"/>
        </w:rPr>
        <w:t> </w:t>
      </w:r>
      <w:r>
        <w:rPr>
          <w:spacing w:val="-2"/>
          <w:sz w:val="28"/>
        </w:rPr>
        <w:t>России;</w:t>
      </w:r>
    </w:p>
    <w:p>
      <w:pPr>
        <w:pStyle w:val="ListParagraph"/>
        <w:numPr>
          <w:ilvl w:val="0"/>
          <w:numId w:val="47"/>
        </w:numPr>
        <w:tabs>
          <w:tab w:pos="1750" w:val="left" w:leader="none"/>
          <w:tab w:pos="3469" w:val="left" w:leader="none"/>
          <w:tab w:pos="5016" w:val="left" w:leader="none"/>
          <w:tab w:pos="8520" w:val="left" w:leader="none"/>
          <w:tab w:pos="10080" w:val="left" w:leader="none"/>
        </w:tabs>
        <w:spacing w:line="240" w:lineRule="auto" w:before="0" w:after="0"/>
        <w:ind w:left="567" w:right="708" w:firstLine="708"/>
        <w:jc w:val="left"/>
        <w:rPr>
          <w:sz w:val="28"/>
        </w:rPr>
      </w:pPr>
      <w:r>
        <w:rPr>
          <w:spacing w:val="-2"/>
          <w:sz w:val="28"/>
        </w:rPr>
        <w:t>соотносить</w:t>
      </w:r>
      <w:r>
        <w:rPr>
          <w:sz w:val="28"/>
        </w:rPr>
        <w:tab/>
      </w:r>
      <w:r>
        <w:rPr>
          <w:spacing w:val="-2"/>
          <w:sz w:val="28"/>
        </w:rPr>
        <w:t>предметы</w:t>
      </w:r>
      <w:r>
        <w:rPr>
          <w:sz w:val="28"/>
        </w:rPr>
        <w:tab/>
      </w:r>
      <w:r>
        <w:rPr>
          <w:spacing w:val="-2"/>
          <w:sz w:val="28"/>
        </w:rPr>
        <w:t>декоративно-прикладного</w:t>
      </w:r>
      <w:r>
        <w:rPr>
          <w:sz w:val="28"/>
        </w:rPr>
        <w:tab/>
      </w:r>
      <w:r>
        <w:rPr>
          <w:spacing w:val="-2"/>
          <w:sz w:val="28"/>
        </w:rPr>
        <w:t>искусства</w:t>
      </w:r>
      <w:r>
        <w:rPr>
          <w:sz w:val="28"/>
        </w:rPr>
        <w:tab/>
      </w:r>
      <w:r>
        <w:rPr>
          <w:spacing w:val="-10"/>
          <w:sz w:val="28"/>
        </w:rPr>
        <w:t>с </w:t>
      </w:r>
      <w:r>
        <w:rPr>
          <w:sz w:val="28"/>
        </w:rPr>
        <w:t>принадлежностью народу РФ, описывать предмет по предложенному плану;</w:t>
      </w:r>
    </w:p>
    <w:p>
      <w:pPr>
        <w:pStyle w:val="ListParagraph"/>
        <w:numPr>
          <w:ilvl w:val="0"/>
          <w:numId w:val="47"/>
        </w:numPr>
        <w:tabs>
          <w:tab w:pos="1471" w:val="left" w:leader="none"/>
        </w:tabs>
        <w:spacing w:line="242" w:lineRule="auto" w:before="0" w:after="0"/>
        <w:ind w:left="567" w:right="708" w:firstLine="708"/>
        <w:jc w:val="left"/>
        <w:rPr>
          <w:sz w:val="28"/>
        </w:rPr>
      </w:pPr>
      <w:r>
        <w:rPr>
          <w:sz w:val="28"/>
        </w:rPr>
        <w:t>описывать по предложенному плану время года, передавать в рассказе</w:t>
      </w:r>
      <w:r>
        <w:rPr>
          <w:spacing w:val="40"/>
          <w:sz w:val="28"/>
        </w:rPr>
        <w:t> </w:t>
      </w:r>
      <w:r>
        <w:rPr>
          <w:sz w:val="28"/>
        </w:rPr>
        <w:t>своѐ отношение к природным явлениям;</w:t>
      </w:r>
    </w:p>
    <w:p>
      <w:pPr>
        <w:pStyle w:val="ListParagraph"/>
        <w:numPr>
          <w:ilvl w:val="0"/>
          <w:numId w:val="47"/>
        </w:numPr>
        <w:tabs>
          <w:tab w:pos="1613" w:val="left" w:leader="none"/>
          <w:tab w:pos="3184" w:val="left" w:leader="none"/>
          <w:tab w:pos="4665" w:val="left" w:leader="none"/>
          <w:tab w:pos="5058" w:val="left" w:leader="none"/>
          <w:tab w:pos="6019" w:val="left" w:leader="none"/>
          <w:tab w:pos="7549" w:val="left" w:leader="none"/>
          <w:tab w:pos="9073" w:val="left" w:leader="none"/>
          <w:tab w:pos="9759" w:val="left" w:leader="none"/>
        </w:tabs>
        <w:spacing w:line="240" w:lineRule="auto" w:before="0" w:after="0"/>
        <w:ind w:left="567" w:right="713" w:firstLine="708"/>
        <w:jc w:val="left"/>
        <w:rPr>
          <w:sz w:val="28"/>
        </w:rPr>
      </w:pPr>
      <w:r>
        <w:rPr>
          <w:spacing w:val="-2"/>
          <w:sz w:val="28"/>
        </w:rPr>
        <w:t>сравнивать</w:t>
      </w:r>
      <w:r>
        <w:rPr>
          <w:sz w:val="28"/>
        </w:rPr>
        <w:tab/>
      </w:r>
      <w:r>
        <w:rPr>
          <w:spacing w:val="-2"/>
          <w:sz w:val="28"/>
        </w:rPr>
        <w:t>домашних</w:t>
      </w:r>
      <w:r>
        <w:rPr>
          <w:sz w:val="28"/>
        </w:rPr>
        <w:tab/>
      </w:r>
      <w:r>
        <w:rPr>
          <w:spacing w:val="-10"/>
          <w:sz w:val="28"/>
        </w:rPr>
        <w:t>и</w:t>
      </w:r>
      <w:r>
        <w:rPr>
          <w:sz w:val="28"/>
        </w:rPr>
        <w:tab/>
      </w:r>
      <w:r>
        <w:rPr>
          <w:spacing w:val="-2"/>
          <w:sz w:val="28"/>
        </w:rPr>
        <w:t>диких</w:t>
      </w:r>
      <w:r>
        <w:rPr>
          <w:sz w:val="28"/>
        </w:rPr>
        <w:tab/>
      </w:r>
      <w:r>
        <w:rPr>
          <w:spacing w:val="-2"/>
          <w:sz w:val="28"/>
        </w:rPr>
        <w:t>животных,</w:t>
      </w:r>
      <w:r>
        <w:rPr>
          <w:sz w:val="28"/>
        </w:rPr>
        <w:tab/>
      </w:r>
      <w:r>
        <w:rPr>
          <w:spacing w:val="-2"/>
          <w:sz w:val="28"/>
        </w:rPr>
        <w:t>объяснять,</w:t>
      </w:r>
      <w:r>
        <w:rPr>
          <w:sz w:val="28"/>
        </w:rPr>
        <w:tab/>
      </w:r>
      <w:r>
        <w:rPr>
          <w:spacing w:val="-4"/>
          <w:sz w:val="28"/>
        </w:rPr>
        <w:t>чем</w:t>
      </w:r>
      <w:r>
        <w:rPr>
          <w:sz w:val="28"/>
        </w:rPr>
        <w:tab/>
      </w:r>
      <w:r>
        <w:rPr>
          <w:spacing w:val="-4"/>
          <w:sz w:val="28"/>
        </w:rPr>
        <w:t>они </w:t>
      </w:r>
      <w:r>
        <w:rPr>
          <w:spacing w:val="-2"/>
          <w:sz w:val="28"/>
        </w:rPr>
        <w:t>различаются.</w:t>
      </w:r>
    </w:p>
    <w:p>
      <w:pPr>
        <w:pStyle w:val="Heading3"/>
        <w:jc w:val="left"/>
      </w:pPr>
      <w:r>
        <w:rPr/>
        <w:t>Регулятивные</w:t>
      </w:r>
      <w:r>
        <w:rPr>
          <w:spacing w:val="-10"/>
        </w:rPr>
        <w:t> </w:t>
      </w:r>
      <w:r>
        <w:rPr>
          <w:spacing w:val="-5"/>
        </w:rPr>
        <w:t>УУД</w:t>
      </w:r>
    </w:p>
    <w:p>
      <w:pPr>
        <w:spacing w:line="318" w:lineRule="exact" w:before="0"/>
        <w:ind w:left="1275" w:right="0" w:firstLine="0"/>
        <w:jc w:val="left"/>
        <w:rPr>
          <w:i/>
          <w:sz w:val="28"/>
        </w:rPr>
      </w:pPr>
      <w:r>
        <w:rPr>
          <w:i/>
          <w:sz w:val="28"/>
        </w:rPr>
        <w:t>Регулятивные</w:t>
      </w:r>
      <w:r>
        <w:rPr>
          <w:i/>
          <w:spacing w:val="-11"/>
          <w:sz w:val="28"/>
        </w:rPr>
        <w:t> </w:t>
      </w:r>
      <w:r>
        <w:rPr>
          <w:i/>
          <w:sz w:val="28"/>
        </w:rPr>
        <w:t>УУД</w:t>
      </w:r>
      <w:r>
        <w:rPr>
          <w:i/>
          <w:spacing w:val="-11"/>
          <w:sz w:val="28"/>
        </w:rPr>
        <w:t> </w:t>
      </w:r>
      <w:r>
        <w:rPr>
          <w:i/>
          <w:sz w:val="28"/>
        </w:rPr>
        <w:t>cпособствуют</w:t>
      </w:r>
      <w:r>
        <w:rPr>
          <w:i/>
          <w:spacing w:val="-10"/>
          <w:sz w:val="28"/>
        </w:rPr>
        <w:t> </w:t>
      </w:r>
      <w:r>
        <w:rPr>
          <w:i/>
          <w:sz w:val="28"/>
        </w:rPr>
        <w:t>формированию</w:t>
      </w:r>
      <w:r>
        <w:rPr>
          <w:i/>
          <w:spacing w:val="-9"/>
          <w:sz w:val="28"/>
        </w:rPr>
        <w:t> </w:t>
      </w:r>
      <w:r>
        <w:rPr>
          <w:i/>
          <w:spacing w:val="-2"/>
          <w:sz w:val="28"/>
        </w:rPr>
        <w:t>умений:</w:t>
      </w:r>
    </w:p>
    <w:p>
      <w:pPr>
        <w:pStyle w:val="ListParagraph"/>
        <w:numPr>
          <w:ilvl w:val="0"/>
          <w:numId w:val="47"/>
        </w:numPr>
        <w:tabs>
          <w:tab w:pos="1524" w:val="left" w:leader="none"/>
        </w:tabs>
        <w:spacing w:line="240" w:lineRule="auto" w:before="0" w:after="0"/>
        <w:ind w:left="567" w:right="708" w:firstLine="708"/>
        <w:jc w:val="both"/>
        <w:rPr>
          <w:sz w:val="28"/>
        </w:rPr>
      </w:pPr>
      <w:r>
        <w:rPr>
          <w:sz w:val="28"/>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pPr>
        <w:pStyle w:val="ListParagraph"/>
        <w:numPr>
          <w:ilvl w:val="0"/>
          <w:numId w:val="47"/>
        </w:numPr>
        <w:tabs>
          <w:tab w:pos="1526" w:val="left" w:leader="none"/>
        </w:tabs>
        <w:spacing w:line="240" w:lineRule="auto" w:before="0" w:after="0"/>
        <w:ind w:left="567" w:right="715" w:firstLine="708"/>
        <w:jc w:val="both"/>
        <w:rPr>
          <w:sz w:val="28"/>
        </w:rPr>
      </w:pPr>
      <w:r>
        <w:rPr>
          <w:sz w:val="28"/>
        </w:rPr>
        <w:t>оценивать выполнение правил безопасного поведения на дорогах и улицах другими детьми, выполнять самооценку;</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47"/>
        </w:numPr>
        <w:tabs>
          <w:tab w:pos="1591" w:val="left" w:leader="none"/>
        </w:tabs>
        <w:spacing w:line="240" w:lineRule="auto" w:before="67" w:after="0"/>
        <w:ind w:left="567" w:right="712" w:firstLine="708"/>
        <w:jc w:val="both"/>
        <w:rPr>
          <w:sz w:val="28"/>
        </w:rPr>
      </w:pPr>
      <w:r>
        <w:rPr>
          <w:sz w:val="28"/>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pPr>
        <w:pStyle w:val="BodyText"/>
        <w:spacing w:before="8"/>
        <w:ind w:left="0" w:firstLine="0"/>
        <w:jc w:val="left"/>
      </w:pPr>
    </w:p>
    <w:p>
      <w:pPr>
        <w:pStyle w:val="Heading3"/>
        <w:spacing w:before="1"/>
      </w:pPr>
      <w:r>
        <w:rPr/>
        <w:t>Совместная</w:t>
      </w:r>
      <w:r>
        <w:rPr>
          <w:spacing w:val="-8"/>
        </w:rPr>
        <w:t> </w:t>
      </w:r>
      <w:r>
        <w:rPr>
          <w:spacing w:val="-2"/>
        </w:rPr>
        <w:t>деятельность</w:t>
      </w:r>
    </w:p>
    <w:p>
      <w:pPr>
        <w:spacing w:line="318" w:lineRule="exact" w:before="0"/>
        <w:ind w:left="1275" w:right="0" w:firstLine="0"/>
        <w:jc w:val="both"/>
        <w:rPr>
          <w:i/>
          <w:sz w:val="28"/>
        </w:rPr>
      </w:pPr>
      <w:r>
        <w:rPr>
          <w:i/>
          <w:sz w:val="28"/>
        </w:rPr>
        <w:t>Совместная</w:t>
      </w:r>
      <w:r>
        <w:rPr>
          <w:i/>
          <w:spacing w:val="-13"/>
          <w:sz w:val="28"/>
        </w:rPr>
        <w:t> </w:t>
      </w:r>
      <w:r>
        <w:rPr>
          <w:i/>
          <w:sz w:val="28"/>
        </w:rPr>
        <w:t>деятельность</w:t>
      </w:r>
      <w:r>
        <w:rPr>
          <w:i/>
          <w:spacing w:val="-11"/>
          <w:sz w:val="28"/>
        </w:rPr>
        <w:t> </w:t>
      </w:r>
      <w:r>
        <w:rPr>
          <w:i/>
          <w:sz w:val="28"/>
        </w:rPr>
        <w:t>способствует</w:t>
      </w:r>
      <w:r>
        <w:rPr>
          <w:i/>
          <w:spacing w:val="-11"/>
          <w:sz w:val="28"/>
        </w:rPr>
        <w:t> </w:t>
      </w:r>
      <w:r>
        <w:rPr>
          <w:i/>
          <w:sz w:val="28"/>
        </w:rPr>
        <w:t>формированию</w:t>
      </w:r>
      <w:r>
        <w:rPr>
          <w:i/>
          <w:spacing w:val="-10"/>
          <w:sz w:val="28"/>
        </w:rPr>
        <w:t> </w:t>
      </w:r>
      <w:r>
        <w:rPr>
          <w:i/>
          <w:spacing w:val="-2"/>
          <w:sz w:val="28"/>
        </w:rPr>
        <w:t>умений:</w:t>
      </w:r>
    </w:p>
    <w:p>
      <w:pPr>
        <w:pStyle w:val="ListParagraph"/>
        <w:numPr>
          <w:ilvl w:val="0"/>
          <w:numId w:val="47"/>
        </w:numPr>
        <w:tabs>
          <w:tab w:pos="1761" w:val="left" w:leader="none"/>
        </w:tabs>
        <w:spacing w:line="240" w:lineRule="auto" w:before="0" w:after="0"/>
        <w:ind w:left="567" w:right="712" w:firstLine="708"/>
        <w:jc w:val="both"/>
        <w:rPr>
          <w:sz w:val="28"/>
        </w:rPr>
      </w:pPr>
      <w:r>
        <w:rPr>
          <w:sz w:val="28"/>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w:t>
      </w:r>
      <w:r>
        <w:rPr>
          <w:spacing w:val="-2"/>
          <w:sz w:val="28"/>
        </w:rPr>
        <w:t>конфликты.</w:t>
      </w:r>
    </w:p>
    <w:p>
      <w:pPr>
        <w:pStyle w:val="BodyText"/>
        <w:spacing w:before="5"/>
        <w:ind w:left="0" w:firstLine="0"/>
        <w:jc w:val="left"/>
      </w:pPr>
    </w:p>
    <w:p>
      <w:pPr>
        <w:pStyle w:val="Heading1"/>
        <w:ind w:right="1375"/>
      </w:pPr>
      <w:r>
        <w:rPr/>
        <w:t>СОДЕРЖАНИЕ</w:t>
      </w:r>
      <w:r>
        <w:rPr>
          <w:spacing w:val="-6"/>
        </w:rPr>
        <w:t> </w:t>
      </w:r>
      <w:r>
        <w:rPr/>
        <w:t>ОБУЧЕНИЯ</w:t>
      </w:r>
      <w:r>
        <w:rPr>
          <w:spacing w:val="-5"/>
        </w:rPr>
        <w:t> </w:t>
      </w:r>
      <w:r>
        <w:rPr/>
        <w:t>ВО</w:t>
      </w:r>
      <w:r>
        <w:rPr>
          <w:spacing w:val="-7"/>
        </w:rPr>
        <w:t> </w:t>
      </w:r>
      <w:r>
        <w:rPr/>
        <w:t>2</w:t>
      </w:r>
      <w:r>
        <w:rPr>
          <w:spacing w:val="-2"/>
        </w:rPr>
        <w:t> КЛАССЕ</w:t>
      </w:r>
    </w:p>
    <w:p>
      <w:pPr>
        <w:pStyle w:val="Heading2"/>
        <w:spacing w:line="321" w:lineRule="exact"/>
      </w:pPr>
      <w:r>
        <w:rPr/>
        <w:t>Человек</w:t>
      </w:r>
      <w:r>
        <w:rPr>
          <w:spacing w:val="-4"/>
        </w:rPr>
        <w:t> </w:t>
      </w:r>
      <w:r>
        <w:rPr/>
        <w:t>и</w:t>
      </w:r>
      <w:r>
        <w:rPr>
          <w:spacing w:val="-3"/>
        </w:rPr>
        <w:t> </w:t>
      </w:r>
      <w:r>
        <w:rPr>
          <w:spacing w:val="-2"/>
        </w:rPr>
        <w:t>общество</w:t>
      </w:r>
    </w:p>
    <w:p>
      <w:pPr>
        <w:pStyle w:val="BodyText"/>
        <w:ind w:right="707"/>
      </w:pPr>
      <w:r>
        <w:rPr>
          <w:b/>
          <w:i/>
        </w:rPr>
        <w:t>Наша Родина - Россия, Российская Федерация. </w:t>
      </w:r>
      <w:r>
        <w:rPr/>
        <w:t>Россия и еѐ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w:t>
      </w:r>
      <w:r>
        <w:rPr>
          <w:spacing w:val="40"/>
        </w:rPr>
        <w:t> </w:t>
      </w:r>
      <w:r>
        <w:rPr/>
        <w:t>и культурные достопримечательности. Значимые события истории родного </w:t>
      </w:r>
      <w:r>
        <w:rPr>
          <w:spacing w:val="-4"/>
        </w:rPr>
        <w:t>края.</w:t>
      </w:r>
    </w:p>
    <w:p>
      <w:pPr>
        <w:spacing w:line="237" w:lineRule="auto" w:before="7"/>
        <w:ind w:left="567" w:right="710" w:firstLine="708"/>
        <w:jc w:val="both"/>
        <w:rPr>
          <w:sz w:val="28"/>
        </w:rPr>
      </w:pPr>
      <w:r>
        <w:rPr>
          <w:b/>
          <w:i/>
          <w:sz w:val="28"/>
        </w:rPr>
        <w:t>Свой регион и его главный город на карте; символика своего региона. </w:t>
      </w:r>
      <w:r>
        <w:rPr>
          <w:sz w:val="28"/>
        </w:rPr>
        <w:t>Хозяйственные занятия, профессии жителей родного края. Значение труда в жизни человека и общества.</w:t>
      </w:r>
    </w:p>
    <w:p>
      <w:pPr>
        <w:pStyle w:val="BodyText"/>
        <w:spacing w:line="242" w:lineRule="auto"/>
        <w:ind w:right="716"/>
      </w:pPr>
      <w:r>
        <w:rPr>
          <w:b/>
          <w:i/>
        </w:rPr>
        <w:t>Семья. </w:t>
      </w:r>
      <w:r>
        <w:rPr/>
        <w:t>Семейные</w:t>
      </w:r>
      <w:r>
        <w:rPr>
          <w:spacing w:val="-1"/>
        </w:rPr>
        <w:t> </w:t>
      </w:r>
      <w:r>
        <w:rPr/>
        <w:t>ценности и традиции. Родословная. Составление схемы родословного древа, истории семьи.</w:t>
      </w:r>
    </w:p>
    <w:p>
      <w:pPr>
        <w:spacing w:line="240" w:lineRule="auto" w:before="0"/>
        <w:ind w:left="567" w:right="706" w:firstLine="708"/>
        <w:jc w:val="both"/>
        <w:rPr>
          <w:sz w:val="28"/>
        </w:rPr>
      </w:pPr>
      <w:r>
        <w:rPr>
          <w:b/>
          <w:i/>
          <w:sz w:val="28"/>
        </w:rPr>
        <w:t>Правила культурного поведения в общественных местах. </w:t>
      </w:r>
      <w:r>
        <w:rPr>
          <w:sz w:val="28"/>
        </w:rPr>
        <w:t>Доброта, справедливость, честность, уважение к чужому мнению и особенностям других людей - главные правила взаимоотношений членов общества.</w:t>
      </w:r>
    </w:p>
    <w:p>
      <w:pPr>
        <w:pStyle w:val="Heading2"/>
        <w:spacing w:line="240" w:lineRule="auto"/>
      </w:pPr>
      <w:r>
        <w:rPr/>
        <w:t>Человек</w:t>
      </w:r>
      <w:r>
        <w:rPr>
          <w:spacing w:val="-4"/>
        </w:rPr>
        <w:t> </w:t>
      </w:r>
      <w:r>
        <w:rPr/>
        <w:t>и</w:t>
      </w:r>
      <w:r>
        <w:rPr>
          <w:spacing w:val="-3"/>
        </w:rPr>
        <w:t> </w:t>
      </w:r>
      <w:r>
        <w:rPr>
          <w:spacing w:val="-2"/>
        </w:rPr>
        <w:t>природа</w:t>
      </w:r>
    </w:p>
    <w:p>
      <w:pPr>
        <w:pStyle w:val="Heading3"/>
        <w:spacing w:before="1"/>
      </w:pPr>
      <w:r>
        <w:rPr/>
        <w:t>Методы</w:t>
      </w:r>
      <w:r>
        <w:rPr>
          <w:spacing w:val="-9"/>
        </w:rPr>
        <w:t> </w:t>
      </w:r>
      <w:r>
        <w:rPr/>
        <w:t>познания</w:t>
      </w:r>
      <w:r>
        <w:rPr>
          <w:spacing w:val="-10"/>
        </w:rPr>
        <w:t> </w:t>
      </w:r>
      <w:r>
        <w:rPr/>
        <w:t>природы:</w:t>
      </w:r>
      <w:r>
        <w:rPr>
          <w:spacing w:val="-5"/>
        </w:rPr>
        <w:t> </w:t>
      </w:r>
      <w:r>
        <w:rPr/>
        <w:t>наблюдения,</w:t>
      </w:r>
      <w:r>
        <w:rPr>
          <w:spacing w:val="-8"/>
        </w:rPr>
        <w:t> </w:t>
      </w:r>
      <w:r>
        <w:rPr/>
        <w:t>опыты,</w:t>
      </w:r>
      <w:r>
        <w:rPr>
          <w:spacing w:val="-6"/>
        </w:rPr>
        <w:t> </w:t>
      </w:r>
      <w:r>
        <w:rPr>
          <w:spacing w:val="-2"/>
        </w:rPr>
        <w:t>измерения.</w:t>
      </w:r>
    </w:p>
    <w:p>
      <w:pPr>
        <w:pStyle w:val="BodyText"/>
        <w:ind w:right="705"/>
      </w:pPr>
      <w:r>
        <w:rPr>
          <w:b/>
          <w:i/>
        </w:rPr>
        <w:t>Звѐзды и созвездия, наблюдения звѐздного неба. </w:t>
      </w:r>
      <w:r>
        <w:rPr/>
        <w:t>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pPr>
        <w:pStyle w:val="BodyText"/>
        <w:ind w:right="709"/>
      </w:pPr>
      <w:r>
        <w:rPr>
          <w:b/>
          <w:i/>
        </w:rPr>
        <w:t>Многообразие растений. </w:t>
      </w:r>
      <w:r>
        <w:rPr/>
        <w:t>Деревья, кустарники, травы. Дикорастущие и культурные растения. Связи в природе. Годовой ход изменений в жизни </w:t>
      </w:r>
      <w:r>
        <w:rPr>
          <w:spacing w:val="-2"/>
        </w:rPr>
        <w:t>растений.</w:t>
      </w:r>
    </w:p>
    <w:p>
      <w:pPr>
        <w:pStyle w:val="BodyText"/>
        <w:ind w:right="710"/>
      </w:pPr>
      <w:r>
        <w:rPr>
          <w:b/>
          <w:i/>
        </w:rPr>
        <w:t>Многообразие животных</w:t>
      </w:r>
      <w:r>
        <w:rPr/>
        <w:t>. Насекомые, рыбы, птицы, звери,</w:t>
      </w:r>
      <w:r>
        <w:rPr>
          <w:spacing w:val="40"/>
        </w:rPr>
        <w:t> </w:t>
      </w:r>
      <w:r>
        <w:rPr/>
        <w:t>земноводные, пресмыкающиеся: общая характеристика внешних признаков. Связи в природе. Годовой ход изменений в жизни животных.</w:t>
      </w:r>
    </w:p>
    <w:p>
      <w:pPr>
        <w:pStyle w:val="BodyText"/>
        <w:spacing w:after="0"/>
        <w:sectPr>
          <w:pgSz w:w="11910" w:h="16840"/>
          <w:pgMar w:header="0" w:footer="987" w:top="1040" w:bottom="1200" w:left="566" w:right="425"/>
        </w:sectPr>
      </w:pPr>
    </w:p>
    <w:p>
      <w:pPr>
        <w:spacing w:line="237" w:lineRule="auto" w:before="77"/>
        <w:ind w:left="567" w:right="712" w:firstLine="708"/>
        <w:jc w:val="both"/>
        <w:rPr>
          <w:sz w:val="28"/>
        </w:rPr>
      </w:pPr>
      <w:r>
        <w:rPr>
          <w:b/>
          <w:i/>
          <w:sz w:val="28"/>
        </w:rPr>
        <w:t>Красная книга России, еѐ значение, отдельные представители растений и животных Красной книги. </w:t>
      </w:r>
      <w:r>
        <w:rPr>
          <w:sz w:val="28"/>
        </w:rPr>
        <w:t>Заповедники, природные парки. Охрана природы. Правила нравственного поведения на природе.</w:t>
      </w:r>
    </w:p>
    <w:p>
      <w:pPr>
        <w:pStyle w:val="Heading2"/>
        <w:spacing w:before="6"/>
      </w:pPr>
      <w:r>
        <w:rPr/>
        <w:t>Правила</w:t>
      </w:r>
      <w:r>
        <w:rPr>
          <w:spacing w:val="-9"/>
        </w:rPr>
        <w:t> </w:t>
      </w:r>
      <w:r>
        <w:rPr/>
        <w:t>безопасной</w:t>
      </w:r>
      <w:r>
        <w:rPr>
          <w:spacing w:val="-9"/>
        </w:rPr>
        <w:t> </w:t>
      </w:r>
      <w:r>
        <w:rPr>
          <w:spacing w:val="-2"/>
        </w:rPr>
        <w:t>жизнедеятельности</w:t>
      </w:r>
    </w:p>
    <w:p>
      <w:pPr>
        <w:pStyle w:val="BodyText"/>
        <w:ind w:right="711"/>
      </w:pPr>
      <w:r>
        <w:rPr>
          <w:b/>
          <w:i/>
        </w:rPr>
        <w:t>Здоровый образ жизни: </w:t>
      </w:r>
      <w:r>
        <w:rPr/>
        <w:t>режим дня (чередование сна, учебных занятий, двигательной активности) и рациональное питание (количество приѐмов пищи</w:t>
      </w:r>
      <w:r>
        <w:rPr>
          <w:spacing w:val="40"/>
        </w:rPr>
        <w:t> </w:t>
      </w:r>
      <w:r>
        <w:rPr/>
        <w:t>и рацион питания). Физическая культура, закаливание, игры на воздухе как условие сохранения и укрепления здоровья.</w:t>
      </w:r>
    </w:p>
    <w:p>
      <w:pPr>
        <w:pStyle w:val="BodyText"/>
        <w:ind w:right="709"/>
      </w:pPr>
      <w:r>
        <w:rPr>
          <w:b/>
          <w:i/>
        </w:rPr>
        <w:t>Правила безопасности в школе </w:t>
      </w:r>
      <w:r>
        <w:rPr/>
        <w:t>(маршрут до школы, правила поведения на занятиях, переменах, при приѐмах пищи и на пришкольной территории), в быту, на прогулках.</w:t>
      </w:r>
    </w:p>
    <w:p>
      <w:pPr>
        <w:pStyle w:val="BodyText"/>
        <w:ind w:right="707"/>
      </w:pPr>
      <w:r>
        <w:rPr>
          <w:b/>
          <w:i/>
        </w:rPr>
        <w:t>Правила безопасного поведения пассажира </w:t>
      </w:r>
      <w:r>
        <w:rPr/>
        <w:t>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w:t>
      </w:r>
      <w:r>
        <w:rPr>
          <w:spacing w:val="48"/>
        </w:rPr>
        <w:t>  </w:t>
      </w:r>
      <w:r>
        <w:rPr/>
        <w:t>доступа</w:t>
      </w:r>
      <w:r>
        <w:rPr>
          <w:spacing w:val="49"/>
        </w:rPr>
        <w:t>  </w:t>
      </w:r>
      <w:r>
        <w:rPr/>
        <w:t>в</w:t>
      </w:r>
      <w:r>
        <w:rPr>
          <w:spacing w:val="50"/>
        </w:rPr>
        <w:t>  </w:t>
      </w:r>
      <w:r>
        <w:rPr/>
        <w:t>информационно-телекоммуникационную</w:t>
      </w:r>
      <w:r>
        <w:rPr>
          <w:spacing w:val="49"/>
        </w:rPr>
        <w:t>  </w:t>
      </w:r>
      <w:r>
        <w:rPr>
          <w:spacing w:val="-4"/>
        </w:rPr>
        <w:t>сеть</w:t>
      </w:r>
    </w:p>
    <w:p>
      <w:pPr>
        <w:pStyle w:val="BodyText"/>
        <w:ind w:firstLine="0"/>
        <w:jc w:val="left"/>
      </w:pPr>
      <w:r>
        <w:rPr>
          <w:spacing w:val="-2"/>
        </w:rPr>
        <w:t>«Интернет».</w:t>
      </w:r>
    </w:p>
    <w:p>
      <w:pPr>
        <w:pStyle w:val="BodyText"/>
        <w:spacing w:before="6"/>
        <w:ind w:left="0" w:firstLine="0"/>
        <w:jc w:val="left"/>
      </w:pPr>
    </w:p>
    <w:p>
      <w:pPr>
        <w:pStyle w:val="Heading3"/>
        <w:spacing w:line="240" w:lineRule="auto" w:before="1"/>
        <w:ind w:left="567" w:right="708" w:firstLine="708"/>
      </w:pPr>
      <w:r>
        <w:rPr/>
        <w:t>Изучение окружающего мира во 2 классе способствует освоению на пропедевтическом уровне ряда УУД: познавательных УУД, коммуникативных УУД, регулятивных УУД, совместной деятельности.</w:t>
      </w:r>
    </w:p>
    <w:p>
      <w:pPr>
        <w:spacing w:line="317" w:lineRule="exact" w:before="0"/>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10" w:firstLine="708"/>
        <w:jc w:val="both"/>
        <w:rPr>
          <w:i/>
          <w:sz w:val="28"/>
        </w:rPr>
      </w:pPr>
      <w:r>
        <w:rPr>
          <w:i/>
          <w:sz w:val="28"/>
        </w:rPr>
        <w:t>Базовые логические действия как часть познавательных УУД способствуют формированию умений:</w:t>
      </w:r>
    </w:p>
    <w:p>
      <w:pPr>
        <w:pStyle w:val="ListParagraph"/>
        <w:numPr>
          <w:ilvl w:val="0"/>
          <w:numId w:val="47"/>
        </w:numPr>
        <w:tabs>
          <w:tab w:pos="1550" w:val="left" w:leader="none"/>
        </w:tabs>
        <w:spacing w:line="240" w:lineRule="auto" w:before="0" w:after="0"/>
        <w:ind w:left="567" w:right="714" w:firstLine="708"/>
        <w:jc w:val="both"/>
        <w:rPr>
          <w:sz w:val="28"/>
        </w:rPr>
      </w:pPr>
      <w:r>
        <w:rPr>
          <w:sz w:val="28"/>
        </w:rPr>
        <w:t>ориентироваться в методах познания природы (наблюдение, опыт, сравнение, измерение);</w:t>
      </w:r>
    </w:p>
    <w:p>
      <w:pPr>
        <w:pStyle w:val="ListParagraph"/>
        <w:numPr>
          <w:ilvl w:val="0"/>
          <w:numId w:val="47"/>
        </w:numPr>
        <w:tabs>
          <w:tab w:pos="1442" w:val="left" w:leader="none"/>
        </w:tabs>
        <w:spacing w:line="240" w:lineRule="auto" w:before="0" w:after="0"/>
        <w:ind w:left="567" w:right="713" w:firstLine="708"/>
        <w:jc w:val="left"/>
        <w:rPr>
          <w:sz w:val="28"/>
        </w:rPr>
      </w:pPr>
      <w:r>
        <w:rPr>
          <w:sz w:val="28"/>
        </w:rPr>
        <w:t>на основе наблюдения</w:t>
      </w:r>
      <w:r>
        <w:rPr>
          <w:spacing w:val="-1"/>
          <w:sz w:val="28"/>
        </w:rPr>
        <w:t> </w:t>
      </w:r>
      <w:r>
        <w:rPr>
          <w:sz w:val="28"/>
        </w:rPr>
        <w:t>определять</w:t>
      </w:r>
      <w:r>
        <w:rPr>
          <w:spacing w:val="-1"/>
          <w:sz w:val="28"/>
        </w:rPr>
        <w:t> </w:t>
      </w:r>
      <w:r>
        <w:rPr>
          <w:sz w:val="28"/>
        </w:rPr>
        <w:t>состояние вещества (жидкое, твѐрдое, </w:t>
      </w:r>
      <w:r>
        <w:rPr>
          <w:spacing w:val="-2"/>
          <w:sz w:val="28"/>
        </w:rPr>
        <w:t>газообразное);</w:t>
      </w:r>
    </w:p>
    <w:p>
      <w:pPr>
        <w:pStyle w:val="ListParagraph"/>
        <w:numPr>
          <w:ilvl w:val="0"/>
          <w:numId w:val="47"/>
        </w:numPr>
        <w:tabs>
          <w:tab w:pos="1437" w:val="left" w:leader="none"/>
        </w:tabs>
        <w:spacing w:line="321" w:lineRule="exact" w:before="0" w:after="0"/>
        <w:ind w:left="1437" w:right="0" w:hanging="162"/>
        <w:jc w:val="left"/>
        <w:rPr>
          <w:sz w:val="28"/>
        </w:rPr>
      </w:pPr>
      <w:r>
        <w:rPr>
          <w:sz w:val="28"/>
        </w:rPr>
        <w:t>различать</w:t>
      </w:r>
      <w:r>
        <w:rPr>
          <w:spacing w:val="-9"/>
          <w:sz w:val="28"/>
        </w:rPr>
        <w:t> </w:t>
      </w:r>
      <w:r>
        <w:rPr>
          <w:sz w:val="28"/>
        </w:rPr>
        <w:t>символы</w:t>
      </w:r>
      <w:r>
        <w:rPr>
          <w:spacing w:val="-8"/>
          <w:sz w:val="28"/>
        </w:rPr>
        <w:t> </w:t>
      </w:r>
      <w:r>
        <w:rPr>
          <w:spacing w:val="-5"/>
          <w:sz w:val="28"/>
        </w:rPr>
        <w:t>РФ;</w:t>
      </w:r>
    </w:p>
    <w:p>
      <w:pPr>
        <w:pStyle w:val="ListParagraph"/>
        <w:numPr>
          <w:ilvl w:val="0"/>
          <w:numId w:val="47"/>
        </w:numPr>
        <w:tabs>
          <w:tab w:pos="1468" w:val="left" w:leader="none"/>
        </w:tabs>
        <w:spacing w:line="240" w:lineRule="auto" w:before="0" w:after="0"/>
        <w:ind w:left="567" w:right="714" w:firstLine="708"/>
        <w:jc w:val="left"/>
        <w:rPr>
          <w:sz w:val="28"/>
        </w:rPr>
      </w:pPr>
      <w:r>
        <w:rPr>
          <w:sz w:val="28"/>
        </w:rPr>
        <w:t>различать деревья, кустарники, травы; приводить примеры (в пределах </w:t>
      </w:r>
      <w:r>
        <w:rPr>
          <w:spacing w:val="-2"/>
          <w:sz w:val="28"/>
        </w:rPr>
        <w:t>изученного);</w:t>
      </w:r>
    </w:p>
    <w:p>
      <w:pPr>
        <w:pStyle w:val="ListParagraph"/>
        <w:numPr>
          <w:ilvl w:val="0"/>
          <w:numId w:val="47"/>
        </w:numPr>
        <w:tabs>
          <w:tab w:pos="1480" w:val="left" w:leader="none"/>
        </w:tabs>
        <w:spacing w:line="240" w:lineRule="auto" w:before="0" w:after="0"/>
        <w:ind w:left="567" w:right="716" w:firstLine="708"/>
        <w:jc w:val="left"/>
        <w:rPr>
          <w:sz w:val="28"/>
        </w:rPr>
      </w:pPr>
      <w:r>
        <w:rPr>
          <w:sz w:val="28"/>
        </w:rPr>
        <w:t>группировать</w:t>
      </w:r>
      <w:r>
        <w:rPr>
          <w:spacing w:val="34"/>
          <w:sz w:val="28"/>
        </w:rPr>
        <w:t> </w:t>
      </w:r>
      <w:r>
        <w:rPr>
          <w:sz w:val="28"/>
        </w:rPr>
        <w:t>растения:</w:t>
      </w:r>
      <w:r>
        <w:rPr>
          <w:spacing w:val="34"/>
          <w:sz w:val="28"/>
        </w:rPr>
        <w:t> </w:t>
      </w:r>
      <w:r>
        <w:rPr>
          <w:sz w:val="28"/>
        </w:rPr>
        <w:t>дикорастущие</w:t>
      </w:r>
      <w:r>
        <w:rPr>
          <w:spacing w:val="37"/>
          <w:sz w:val="28"/>
        </w:rPr>
        <w:t> </w:t>
      </w:r>
      <w:r>
        <w:rPr>
          <w:sz w:val="28"/>
        </w:rPr>
        <w:t>и</w:t>
      </w:r>
      <w:r>
        <w:rPr>
          <w:spacing w:val="37"/>
          <w:sz w:val="28"/>
        </w:rPr>
        <w:t> </w:t>
      </w:r>
      <w:r>
        <w:rPr>
          <w:sz w:val="28"/>
        </w:rPr>
        <w:t>культурные;</w:t>
      </w:r>
      <w:r>
        <w:rPr>
          <w:spacing w:val="37"/>
          <w:sz w:val="28"/>
        </w:rPr>
        <w:t> </w:t>
      </w:r>
      <w:r>
        <w:rPr>
          <w:sz w:val="28"/>
        </w:rPr>
        <w:t>лекарственные</w:t>
      </w:r>
      <w:r>
        <w:rPr>
          <w:spacing w:val="34"/>
          <w:sz w:val="28"/>
        </w:rPr>
        <w:t> </w:t>
      </w:r>
      <w:r>
        <w:rPr>
          <w:sz w:val="28"/>
        </w:rPr>
        <w:t>и ядовитые (в пределах изученного);</w:t>
      </w:r>
    </w:p>
    <w:p>
      <w:pPr>
        <w:pStyle w:val="ListParagraph"/>
        <w:numPr>
          <w:ilvl w:val="0"/>
          <w:numId w:val="47"/>
        </w:numPr>
        <w:tabs>
          <w:tab w:pos="1437" w:val="left" w:leader="none"/>
        </w:tabs>
        <w:spacing w:line="322" w:lineRule="exact" w:before="0" w:after="0"/>
        <w:ind w:left="1437" w:right="0" w:hanging="162"/>
        <w:jc w:val="left"/>
        <w:rPr>
          <w:sz w:val="28"/>
        </w:rPr>
      </w:pPr>
      <w:r>
        <w:rPr>
          <w:sz w:val="28"/>
        </w:rPr>
        <w:t>различать</w:t>
      </w:r>
      <w:r>
        <w:rPr>
          <w:spacing w:val="-9"/>
          <w:sz w:val="28"/>
        </w:rPr>
        <w:t> </w:t>
      </w:r>
      <w:r>
        <w:rPr>
          <w:sz w:val="28"/>
        </w:rPr>
        <w:t>прошлое,</w:t>
      </w:r>
      <w:r>
        <w:rPr>
          <w:spacing w:val="-6"/>
          <w:sz w:val="28"/>
        </w:rPr>
        <w:t> </w:t>
      </w:r>
      <w:r>
        <w:rPr>
          <w:sz w:val="28"/>
        </w:rPr>
        <w:t>настоящее,</w:t>
      </w:r>
      <w:r>
        <w:rPr>
          <w:spacing w:val="-7"/>
          <w:sz w:val="28"/>
        </w:rPr>
        <w:t> </w:t>
      </w:r>
      <w:r>
        <w:rPr>
          <w:spacing w:val="-2"/>
          <w:sz w:val="28"/>
        </w:rPr>
        <w:t>будущее.</w:t>
      </w:r>
    </w:p>
    <w:p>
      <w:pPr>
        <w:spacing w:before="0"/>
        <w:ind w:left="567" w:right="0" w:firstLine="708"/>
        <w:jc w:val="left"/>
        <w:rPr>
          <w:i/>
          <w:sz w:val="28"/>
        </w:rPr>
      </w:pPr>
      <w:r>
        <w:rPr>
          <w:i/>
          <w:sz w:val="28"/>
        </w:rPr>
        <w:t>Работа</w:t>
      </w:r>
      <w:r>
        <w:rPr>
          <w:i/>
          <w:spacing w:val="40"/>
          <w:sz w:val="28"/>
        </w:rPr>
        <w:t> </w:t>
      </w:r>
      <w:r>
        <w:rPr>
          <w:i/>
          <w:sz w:val="28"/>
        </w:rPr>
        <w:t>с</w:t>
      </w:r>
      <w:r>
        <w:rPr>
          <w:i/>
          <w:spacing w:val="40"/>
          <w:sz w:val="28"/>
        </w:rPr>
        <w:t> </w:t>
      </w:r>
      <w:r>
        <w:rPr>
          <w:i/>
          <w:sz w:val="28"/>
        </w:rPr>
        <w:t>информацией</w:t>
      </w:r>
      <w:r>
        <w:rPr>
          <w:i/>
          <w:spacing w:val="40"/>
          <w:sz w:val="28"/>
        </w:rPr>
        <w:t> </w:t>
      </w:r>
      <w:r>
        <w:rPr>
          <w:i/>
          <w:sz w:val="28"/>
        </w:rPr>
        <w:t>как</w:t>
      </w:r>
      <w:r>
        <w:rPr>
          <w:i/>
          <w:spacing w:val="40"/>
          <w:sz w:val="28"/>
        </w:rPr>
        <w:t> </w:t>
      </w:r>
      <w:r>
        <w:rPr>
          <w:i/>
          <w:sz w:val="28"/>
        </w:rPr>
        <w:t>часть</w:t>
      </w:r>
      <w:r>
        <w:rPr>
          <w:i/>
          <w:spacing w:val="40"/>
          <w:sz w:val="28"/>
        </w:rPr>
        <w:t> </w:t>
      </w:r>
      <w:r>
        <w:rPr>
          <w:i/>
          <w:sz w:val="28"/>
        </w:rPr>
        <w:t>познавательных</w:t>
      </w:r>
      <w:r>
        <w:rPr>
          <w:i/>
          <w:spacing w:val="40"/>
          <w:sz w:val="28"/>
        </w:rPr>
        <w:t> </w:t>
      </w:r>
      <w:r>
        <w:rPr>
          <w:i/>
          <w:sz w:val="28"/>
        </w:rPr>
        <w:t>УУД</w:t>
      </w:r>
      <w:r>
        <w:rPr>
          <w:i/>
          <w:spacing w:val="40"/>
          <w:sz w:val="28"/>
        </w:rPr>
        <w:t> </w:t>
      </w:r>
      <w:r>
        <w:rPr>
          <w:i/>
          <w:sz w:val="28"/>
        </w:rPr>
        <w:t>способствует формированию умений:</w:t>
      </w:r>
    </w:p>
    <w:p>
      <w:pPr>
        <w:pStyle w:val="ListParagraph"/>
        <w:numPr>
          <w:ilvl w:val="0"/>
          <w:numId w:val="47"/>
        </w:numPr>
        <w:tabs>
          <w:tab w:pos="1639" w:val="left" w:leader="none"/>
          <w:tab w:pos="3090" w:val="left" w:leader="none"/>
          <w:tab w:pos="5004" w:val="left" w:leader="none"/>
          <w:tab w:pos="7244" w:val="left" w:leader="none"/>
          <w:tab w:pos="7647" w:val="left" w:leader="none"/>
          <w:tab w:pos="8743" w:val="left" w:leader="none"/>
        </w:tabs>
        <w:spacing w:line="242" w:lineRule="auto" w:before="0" w:after="0"/>
        <w:ind w:left="567" w:right="710" w:firstLine="708"/>
        <w:jc w:val="left"/>
        <w:rPr>
          <w:sz w:val="28"/>
        </w:rPr>
      </w:pPr>
      <w:r>
        <w:rPr>
          <w:spacing w:val="-2"/>
          <w:sz w:val="28"/>
        </w:rPr>
        <w:t>различать</w:t>
      </w:r>
      <w:r>
        <w:rPr>
          <w:sz w:val="28"/>
        </w:rPr>
        <w:tab/>
      </w:r>
      <w:r>
        <w:rPr>
          <w:spacing w:val="-2"/>
          <w:sz w:val="28"/>
        </w:rPr>
        <w:t>информацию,</w:t>
      </w:r>
      <w:r>
        <w:rPr>
          <w:sz w:val="28"/>
        </w:rPr>
        <w:tab/>
      </w:r>
      <w:r>
        <w:rPr>
          <w:spacing w:val="-2"/>
          <w:sz w:val="28"/>
        </w:rPr>
        <w:t>представленную</w:t>
      </w:r>
      <w:r>
        <w:rPr>
          <w:sz w:val="28"/>
        </w:rPr>
        <w:tab/>
      </w:r>
      <w:r>
        <w:rPr>
          <w:spacing w:val="-10"/>
          <w:sz w:val="28"/>
        </w:rPr>
        <w:t>в</w:t>
      </w:r>
      <w:r>
        <w:rPr>
          <w:sz w:val="28"/>
        </w:rPr>
        <w:tab/>
      </w:r>
      <w:r>
        <w:rPr>
          <w:spacing w:val="-2"/>
          <w:sz w:val="28"/>
        </w:rPr>
        <w:t>тексте,</w:t>
      </w:r>
      <w:r>
        <w:rPr>
          <w:sz w:val="28"/>
        </w:rPr>
        <w:tab/>
      </w:r>
      <w:r>
        <w:rPr>
          <w:spacing w:val="-2"/>
          <w:sz w:val="28"/>
        </w:rPr>
        <w:t>графически, аудиовизуально;</w:t>
      </w:r>
    </w:p>
    <w:p>
      <w:pPr>
        <w:pStyle w:val="ListParagraph"/>
        <w:numPr>
          <w:ilvl w:val="0"/>
          <w:numId w:val="47"/>
        </w:numPr>
        <w:tabs>
          <w:tab w:pos="1437" w:val="left" w:leader="none"/>
        </w:tabs>
        <w:spacing w:line="317" w:lineRule="exact" w:before="0" w:after="0"/>
        <w:ind w:left="1437" w:right="0" w:hanging="162"/>
        <w:jc w:val="left"/>
        <w:rPr>
          <w:sz w:val="28"/>
        </w:rPr>
      </w:pPr>
      <w:r>
        <w:rPr>
          <w:sz w:val="28"/>
        </w:rPr>
        <w:t>читать</w:t>
      </w:r>
      <w:r>
        <w:rPr>
          <w:spacing w:val="-9"/>
          <w:sz w:val="28"/>
        </w:rPr>
        <w:t> </w:t>
      </w:r>
      <w:r>
        <w:rPr>
          <w:sz w:val="28"/>
        </w:rPr>
        <w:t>информацию,</w:t>
      </w:r>
      <w:r>
        <w:rPr>
          <w:spacing w:val="-6"/>
          <w:sz w:val="28"/>
        </w:rPr>
        <w:t> </w:t>
      </w:r>
      <w:r>
        <w:rPr>
          <w:sz w:val="28"/>
        </w:rPr>
        <w:t>представленную</w:t>
      </w:r>
      <w:r>
        <w:rPr>
          <w:spacing w:val="-5"/>
          <w:sz w:val="28"/>
        </w:rPr>
        <w:t> </w:t>
      </w:r>
      <w:r>
        <w:rPr>
          <w:sz w:val="28"/>
        </w:rPr>
        <w:t>в</w:t>
      </w:r>
      <w:r>
        <w:rPr>
          <w:spacing w:val="-6"/>
          <w:sz w:val="28"/>
        </w:rPr>
        <w:t> </w:t>
      </w:r>
      <w:r>
        <w:rPr>
          <w:sz w:val="28"/>
        </w:rPr>
        <w:t>схеме,</w:t>
      </w:r>
      <w:r>
        <w:rPr>
          <w:spacing w:val="-5"/>
          <w:sz w:val="28"/>
        </w:rPr>
        <w:t> </w:t>
      </w:r>
      <w:r>
        <w:rPr>
          <w:spacing w:val="-2"/>
          <w:sz w:val="28"/>
        </w:rPr>
        <w:t>таблице;</w:t>
      </w:r>
    </w:p>
    <w:p>
      <w:pPr>
        <w:pStyle w:val="ListParagraph"/>
        <w:numPr>
          <w:ilvl w:val="0"/>
          <w:numId w:val="47"/>
        </w:numPr>
        <w:tabs>
          <w:tab w:pos="1570" w:val="left" w:leader="none"/>
          <w:tab w:pos="2979" w:val="left" w:leader="none"/>
          <w:tab w:pos="4428" w:val="left" w:leader="none"/>
          <w:tab w:pos="6269" w:val="left" w:leader="none"/>
          <w:tab w:pos="7665" w:val="left" w:leader="none"/>
        </w:tabs>
        <w:spacing w:line="240" w:lineRule="auto" w:before="0" w:after="0"/>
        <w:ind w:left="567" w:right="715" w:firstLine="708"/>
        <w:jc w:val="left"/>
        <w:rPr>
          <w:sz w:val="28"/>
        </w:rPr>
      </w:pPr>
      <w:r>
        <w:rPr>
          <w:spacing w:val="-2"/>
          <w:sz w:val="28"/>
        </w:rPr>
        <w:t>используя</w:t>
      </w:r>
      <w:r>
        <w:rPr>
          <w:sz w:val="28"/>
        </w:rPr>
        <w:tab/>
      </w:r>
      <w:r>
        <w:rPr>
          <w:spacing w:val="-2"/>
          <w:sz w:val="28"/>
        </w:rPr>
        <w:t>текстовую</w:t>
      </w:r>
      <w:r>
        <w:rPr>
          <w:sz w:val="28"/>
        </w:rPr>
        <w:tab/>
      </w:r>
      <w:r>
        <w:rPr>
          <w:spacing w:val="-2"/>
          <w:sz w:val="28"/>
        </w:rPr>
        <w:t>информацию,</w:t>
      </w:r>
      <w:r>
        <w:rPr>
          <w:sz w:val="28"/>
        </w:rPr>
        <w:tab/>
      </w:r>
      <w:r>
        <w:rPr>
          <w:spacing w:val="-2"/>
          <w:sz w:val="28"/>
        </w:rPr>
        <w:t>заполнять</w:t>
      </w:r>
      <w:r>
        <w:rPr>
          <w:sz w:val="28"/>
        </w:rPr>
        <w:tab/>
        <w:t>таблицы;</w:t>
      </w:r>
      <w:r>
        <w:rPr>
          <w:spacing w:val="80"/>
          <w:sz w:val="28"/>
        </w:rPr>
        <w:t> </w:t>
      </w:r>
      <w:r>
        <w:rPr>
          <w:sz w:val="28"/>
        </w:rPr>
        <w:t>дополнять </w:t>
      </w:r>
      <w:r>
        <w:rPr>
          <w:spacing w:val="-2"/>
          <w:sz w:val="28"/>
        </w:rPr>
        <w:t>схемы;</w:t>
      </w:r>
    </w:p>
    <w:p>
      <w:pPr>
        <w:pStyle w:val="ListParagraph"/>
        <w:spacing w:after="0" w:line="240" w:lineRule="auto"/>
        <w:jc w:val="left"/>
        <w:rPr>
          <w:sz w:val="28"/>
        </w:rPr>
        <w:sectPr>
          <w:pgSz w:w="11910" w:h="16840"/>
          <w:pgMar w:header="0" w:footer="987" w:top="1040" w:bottom="1200" w:left="566" w:right="425"/>
        </w:sectPr>
      </w:pPr>
    </w:p>
    <w:p>
      <w:pPr>
        <w:pStyle w:val="ListParagraph"/>
        <w:numPr>
          <w:ilvl w:val="0"/>
          <w:numId w:val="47"/>
        </w:numPr>
        <w:tabs>
          <w:tab w:pos="1509" w:val="left" w:leader="none"/>
        </w:tabs>
        <w:spacing w:line="242" w:lineRule="auto" w:before="67" w:after="0"/>
        <w:ind w:left="567" w:right="713" w:firstLine="708"/>
        <w:jc w:val="both"/>
        <w:rPr>
          <w:sz w:val="28"/>
        </w:rPr>
      </w:pPr>
      <w:r>
        <w:rPr>
          <w:sz w:val="28"/>
        </w:rPr>
        <w:t>соотносить пример (рисунок, предложенную ситуацию) со временем </w:t>
      </w:r>
      <w:r>
        <w:rPr>
          <w:spacing w:val="-2"/>
          <w:sz w:val="28"/>
        </w:rPr>
        <w:t>протекания.</w:t>
      </w:r>
    </w:p>
    <w:p>
      <w:pPr>
        <w:pStyle w:val="Heading3"/>
        <w:spacing w:before="3"/>
      </w:pPr>
      <w:r>
        <w:rPr/>
        <w:t>Коммуникативные</w:t>
      </w:r>
      <w:r>
        <w:rPr>
          <w:spacing w:val="-8"/>
        </w:rPr>
        <w:t> </w:t>
      </w:r>
      <w:r>
        <w:rPr>
          <w:spacing w:val="-5"/>
        </w:rPr>
        <w:t>УУД</w:t>
      </w:r>
    </w:p>
    <w:p>
      <w:pPr>
        <w:spacing w:line="318" w:lineRule="exact" w:before="0"/>
        <w:ind w:left="1275" w:right="0" w:firstLine="0"/>
        <w:jc w:val="both"/>
        <w:rPr>
          <w:i/>
          <w:sz w:val="28"/>
        </w:rPr>
      </w:pPr>
      <w:r>
        <w:rPr>
          <w:i/>
          <w:sz w:val="28"/>
        </w:rPr>
        <w:t>Коммуникативные</w:t>
      </w:r>
      <w:r>
        <w:rPr>
          <w:i/>
          <w:spacing w:val="-15"/>
          <w:sz w:val="28"/>
        </w:rPr>
        <w:t> </w:t>
      </w:r>
      <w:r>
        <w:rPr>
          <w:i/>
          <w:sz w:val="28"/>
        </w:rPr>
        <w:t>УУД</w:t>
      </w:r>
      <w:r>
        <w:rPr>
          <w:i/>
          <w:spacing w:val="-10"/>
          <w:sz w:val="28"/>
        </w:rPr>
        <w:t> </w:t>
      </w:r>
      <w:r>
        <w:rPr>
          <w:i/>
          <w:sz w:val="28"/>
        </w:rPr>
        <w:t>способствуют</w:t>
      </w:r>
      <w:r>
        <w:rPr>
          <w:i/>
          <w:spacing w:val="-11"/>
          <w:sz w:val="28"/>
        </w:rPr>
        <w:t> </w:t>
      </w:r>
      <w:r>
        <w:rPr>
          <w:i/>
          <w:sz w:val="28"/>
        </w:rPr>
        <w:t>формированию</w:t>
      </w:r>
      <w:r>
        <w:rPr>
          <w:i/>
          <w:spacing w:val="-10"/>
          <w:sz w:val="28"/>
        </w:rPr>
        <w:t> </w:t>
      </w:r>
      <w:r>
        <w:rPr>
          <w:i/>
          <w:spacing w:val="-2"/>
          <w:sz w:val="28"/>
        </w:rPr>
        <w:t>умений:</w:t>
      </w:r>
    </w:p>
    <w:p>
      <w:pPr>
        <w:pStyle w:val="ListParagraph"/>
        <w:numPr>
          <w:ilvl w:val="0"/>
          <w:numId w:val="47"/>
        </w:numPr>
        <w:tabs>
          <w:tab w:pos="1555" w:val="left" w:leader="none"/>
        </w:tabs>
        <w:spacing w:line="240" w:lineRule="auto" w:before="0" w:after="0"/>
        <w:ind w:left="567" w:right="715" w:firstLine="708"/>
        <w:jc w:val="both"/>
        <w:rPr>
          <w:sz w:val="28"/>
        </w:rPr>
      </w:pPr>
      <w:r>
        <w:rPr>
          <w:sz w:val="28"/>
        </w:rPr>
        <w:t>ориентироваться в терминах (понятиях), соотносить их с краткой </w:t>
      </w:r>
      <w:r>
        <w:rPr>
          <w:spacing w:val="-2"/>
          <w:sz w:val="28"/>
        </w:rPr>
        <w:t>характеристикой:</w:t>
      </w:r>
    </w:p>
    <w:p>
      <w:pPr>
        <w:pStyle w:val="ListParagraph"/>
        <w:numPr>
          <w:ilvl w:val="0"/>
          <w:numId w:val="47"/>
        </w:numPr>
        <w:tabs>
          <w:tab w:pos="1452" w:val="left" w:leader="none"/>
        </w:tabs>
        <w:spacing w:line="240" w:lineRule="auto" w:before="0" w:after="0"/>
        <w:ind w:left="567" w:right="713" w:firstLine="708"/>
        <w:jc w:val="both"/>
        <w:rPr>
          <w:sz w:val="28"/>
        </w:rPr>
      </w:pPr>
      <w:r>
        <w:rPr>
          <w:sz w:val="28"/>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pPr>
        <w:pStyle w:val="ListParagraph"/>
        <w:numPr>
          <w:ilvl w:val="0"/>
          <w:numId w:val="47"/>
        </w:numPr>
        <w:tabs>
          <w:tab w:pos="1456" w:val="left" w:leader="none"/>
        </w:tabs>
        <w:spacing w:line="240" w:lineRule="auto" w:before="0" w:after="0"/>
        <w:ind w:left="567" w:right="712" w:firstLine="708"/>
        <w:jc w:val="both"/>
        <w:rPr>
          <w:sz w:val="28"/>
        </w:rPr>
      </w:pPr>
      <w:r>
        <w:rPr>
          <w:sz w:val="28"/>
        </w:rPr>
        <w:t>понятия и термины, связанные с миром природы (среда обитания, тело, явление, вещество; заповедник);</w:t>
      </w:r>
    </w:p>
    <w:p>
      <w:pPr>
        <w:pStyle w:val="ListParagraph"/>
        <w:numPr>
          <w:ilvl w:val="0"/>
          <w:numId w:val="47"/>
        </w:numPr>
        <w:tabs>
          <w:tab w:pos="1483" w:val="left" w:leader="none"/>
        </w:tabs>
        <w:spacing w:line="240" w:lineRule="auto" w:before="0" w:after="0"/>
        <w:ind w:left="567" w:right="707" w:firstLine="708"/>
        <w:jc w:val="both"/>
        <w:rPr>
          <w:sz w:val="28"/>
        </w:rPr>
      </w:pPr>
      <w:r>
        <w:rPr>
          <w:sz w:val="28"/>
        </w:rPr>
        <w:t>понятия и термины, связанные с организацией своей жизни и охраны здоровья (режим, правильное питание, закаливание, безопасность, опасная </w:t>
      </w:r>
      <w:r>
        <w:rPr>
          <w:spacing w:val="-2"/>
          <w:sz w:val="28"/>
        </w:rPr>
        <w:t>ситуация);</w:t>
      </w:r>
    </w:p>
    <w:p>
      <w:pPr>
        <w:pStyle w:val="ListParagraph"/>
        <w:numPr>
          <w:ilvl w:val="0"/>
          <w:numId w:val="47"/>
        </w:numPr>
        <w:tabs>
          <w:tab w:pos="1468" w:val="left" w:leader="none"/>
        </w:tabs>
        <w:spacing w:line="240" w:lineRule="auto" w:before="1" w:after="0"/>
        <w:ind w:left="567" w:right="715" w:firstLine="708"/>
        <w:jc w:val="both"/>
        <w:rPr>
          <w:sz w:val="28"/>
        </w:rPr>
      </w:pPr>
      <w:r>
        <w:rPr>
          <w:sz w:val="28"/>
        </w:rPr>
        <w:t>описывать условия жизни на Земле, отличие нашей планеты от других планет Солнечной системы;</w:t>
      </w:r>
    </w:p>
    <w:p>
      <w:pPr>
        <w:pStyle w:val="ListParagraph"/>
        <w:numPr>
          <w:ilvl w:val="0"/>
          <w:numId w:val="47"/>
        </w:numPr>
        <w:tabs>
          <w:tab w:pos="1447" w:val="left" w:leader="none"/>
        </w:tabs>
        <w:spacing w:line="240" w:lineRule="auto" w:before="0" w:after="0"/>
        <w:ind w:left="567" w:right="705" w:firstLine="708"/>
        <w:jc w:val="both"/>
        <w:rPr>
          <w:sz w:val="28"/>
        </w:rPr>
      </w:pPr>
      <w:r>
        <w:rPr>
          <w:sz w:val="28"/>
        </w:rPr>
        <w:t>создавать небольшие описания на предложенную тему (например, «Моя семья», «Какие бывают профессии?», «Что «умеют» органы чувств?», «Лес - природное сообщество» и др.);</w:t>
      </w:r>
    </w:p>
    <w:p>
      <w:pPr>
        <w:pStyle w:val="ListParagraph"/>
        <w:numPr>
          <w:ilvl w:val="0"/>
          <w:numId w:val="47"/>
        </w:numPr>
        <w:tabs>
          <w:tab w:pos="1452" w:val="left" w:leader="none"/>
        </w:tabs>
        <w:spacing w:line="240" w:lineRule="auto" w:before="0" w:after="0"/>
        <w:ind w:left="567" w:right="711" w:firstLine="708"/>
        <w:jc w:val="both"/>
        <w:rPr>
          <w:sz w:val="28"/>
        </w:rPr>
      </w:pPr>
      <w:r>
        <w:rPr>
          <w:sz w:val="28"/>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pPr>
        <w:pStyle w:val="ListParagraph"/>
        <w:numPr>
          <w:ilvl w:val="0"/>
          <w:numId w:val="47"/>
        </w:numPr>
        <w:tabs>
          <w:tab w:pos="1447" w:val="left" w:leader="none"/>
        </w:tabs>
        <w:spacing w:line="240" w:lineRule="auto" w:before="0" w:after="0"/>
        <w:ind w:left="567" w:right="714" w:firstLine="708"/>
        <w:jc w:val="both"/>
        <w:rPr>
          <w:sz w:val="28"/>
        </w:rPr>
      </w:pPr>
      <w:r>
        <w:rPr>
          <w:sz w:val="28"/>
        </w:rPr>
        <w:t>приводить примеры растений и животных, занесѐнных в Красную книгу России (на примере своей местности);</w:t>
      </w:r>
    </w:p>
    <w:p>
      <w:pPr>
        <w:pStyle w:val="ListParagraph"/>
        <w:numPr>
          <w:ilvl w:val="0"/>
          <w:numId w:val="47"/>
        </w:numPr>
        <w:tabs>
          <w:tab w:pos="1437" w:val="left" w:leader="none"/>
        </w:tabs>
        <w:spacing w:line="322" w:lineRule="exact" w:before="0" w:after="0"/>
        <w:ind w:left="1437" w:right="0" w:hanging="162"/>
        <w:jc w:val="left"/>
        <w:rPr>
          <w:sz w:val="28"/>
        </w:rPr>
      </w:pPr>
      <w:r>
        <w:rPr>
          <w:sz w:val="28"/>
        </w:rPr>
        <w:t>описывать</w:t>
      </w:r>
      <w:r>
        <w:rPr>
          <w:spacing w:val="-7"/>
          <w:sz w:val="28"/>
        </w:rPr>
        <w:t> </w:t>
      </w:r>
      <w:r>
        <w:rPr>
          <w:sz w:val="28"/>
        </w:rPr>
        <w:t>современные</w:t>
      </w:r>
      <w:r>
        <w:rPr>
          <w:spacing w:val="-6"/>
          <w:sz w:val="28"/>
        </w:rPr>
        <w:t> </w:t>
      </w:r>
      <w:r>
        <w:rPr>
          <w:sz w:val="28"/>
        </w:rPr>
        <w:t>события</w:t>
      </w:r>
      <w:r>
        <w:rPr>
          <w:spacing w:val="-5"/>
          <w:sz w:val="28"/>
        </w:rPr>
        <w:t> </w:t>
      </w:r>
      <w:r>
        <w:rPr>
          <w:sz w:val="28"/>
        </w:rPr>
        <w:t>от</w:t>
      </w:r>
      <w:r>
        <w:rPr>
          <w:spacing w:val="-8"/>
          <w:sz w:val="28"/>
        </w:rPr>
        <w:t> </w:t>
      </w:r>
      <w:r>
        <w:rPr>
          <w:sz w:val="28"/>
        </w:rPr>
        <w:t>имени</w:t>
      </w:r>
      <w:r>
        <w:rPr>
          <w:spacing w:val="-8"/>
          <w:sz w:val="28"/>
        </w:rPr>
        <w:t> </w:t>
      </w:r>
      <w:r>
        <w:rPr>
          <w:sz w:val="28"/>
        </w:rPr>
        <w:t>их</w:t>
      </w:r>
      <w:r>
        <w:rPr>
          <w:spacing w:val="-4"/>
          <w:sz w:val="28"/>
        </w:rPr>
        <w:t> </w:t>
      </w:r>
      <w:r>
        <w:rPr>
          <w:spacing w:val="-2"/>
          <w:sz w:val="28"/>
        </w:rPr>
        <w:t>участника.</w:t>
      </w:r>
    </w:p>
    <w:p>
      <w:pPr>
        <w:pStyle w:val="Heading3"/>
        <w:spacing w:line="319" w:lineRule="exact" w:before="7"/>
        <w:jc w:val="left"/>
      </w:pPr>
      <w:r>
        <w:rPr/>
        <w:t>Регулятивные</w:t>
      </w:r>
      <w:r>
        <w:rPr>
          <w:spacing w:val="-10"/>
        </w:rPr>
        <w:t> </w:t>
      </w:r>
      <w:r>
        <w:rPr>
          <w:spacing w:val="-5"/>
        </w:rPr>
        <w:t>УУД</w:t>
      </w:r>
    </w:p>
    <w:p>
      <w:pPr>
        <w:spacing w:line="319" w:lineRule="exact" w:before="0"/>
        <w:ind w:left="1275" w:right="0" w:firstLine="0"/>
        <w:jc w:val="left"/>
        <w:rPr>
          <w:i/>
          <w:sz w:val="28"/>
        </w:rPr>
      </w:pPr>
      <w:r>
        <w:rPr>
          <w:i/>
          <w:sz w:val="28"/>
        </w:rPr>
        <w:t>Регулятивные</w:t>
      </w:r>
      <w:r>
        <w:rPr>
          <w:i/>
          <w:spacing w:val="-11"/>
          <w:sz w:val="28"/>
        </w:rPr>
        <w:t> </w:t>
      </w:r>
      <w:r>
        <w:rPr>
          <w:i/>
          <w:sz w:val="28"/>
        </w:rPr>
        <w:t>УУД</w:t>
      </w:r>
      <w:r>
        <w:rPr>
          <w:i/>
          <w:spacing w:val="-11"/>
          <w:sz w:val="28"/>
        </w:rPr>
        <w:t> </w:t>
      </w:r>
      <w:r>
        <w:rPr>
          <w:i/>
          <w:sz w:val="28"/>
        </w:rPr>
        <w:t>способствуют</w:t>
      </w:r>
      <w:r>
        <w:rPr>
          <w:i/>
          <w:spacing w:val="-10"/>
          <w:sz w:val="28"/>
        </w:rPr>
        <w:t> </w:t>
      </w:r>
      <w:r>
        <w:rPr>
          <w:i/>
          <w:sz w:val="28"/>
        </w:rPr>
        <w:t>формированию</w:t>
      </w:r>
      <w:r>
        <w:rPr>
          <w:i/>
          <w:spacing w:val="-9"/>
          <w:sz w:val="28"/>
        </w:rPr>
        <w:t> </w:t>
      </w:r>
      <w:r>
        <w:rPr>
          <w:i/>
          <w:spacing w:val="-2"/>
          <w:sz w:val="28"/>
        </w:rPr>
        <w:t>умений:</w:t>
      </w:r>
    </w:p>
    <w:p>
      <w:pPr>
        <w:pStyle w:val="ListParagraph"/>
        <w:numPr>
          <w:ilvl w:val="0"/>
          <w:numId w:val="47"/>
        </w:numPr>
        <w:tabs>
          <w:tab w:pos="1490" w:val="left" w:leader="none"/>
        </w:tabs>
        <w:spacing w:line="240" w:lineRule="auto" w:before="0" w:after="0"/>
        <w:ind w:left="567" w:right="714" w:firstLine="708"/>
        <w:jc w:val="left"/>
        <w:rPr>
          <w:sz w:val="28"/>
        </w:rPr>
      </w:pPr>
      <w:r>
        <w:rPr>
          <w:sz w:val="28"/>
        </w:rPr>
        <w:t>следовать</w:t>
      </w:r>
      <w:r>
        <w:rPr>
          <w:spacing w:val="40"/>
          <w:sz w:val="28"/>
        </w:rPr>
        <w:t> </w:t>
      </w:r>
      <w:r>
        <w:rPr>
          <w:sz w:val="28"/>
        </w:rPr>
        <w:t>образцу,</w:t>
      </w:r>
      <w:r>
        <w:rPr>
          <w:spacing w:val="40"/>
          <w:sz w:val="28"/>
        </w:rPr>
        <w:t> </w:t>
      </w:r>
      <w:r>
        <w:rPr>
          <w:sz w:val="28"/>
        </w:rPr>
        <w:t>предложенному</w:t>
      </w:r>
      <w:r>
        <w:rPr>
          <w:spacing w:val="40"/>
          <w:sz w:val="28"/>
        </w:rPr>
        <w:t> </w:t>
      </w:r>
      <w:r>
        <w:rPr>
          <w:sz w:val="28"/>
        </w:rPr>
        <w:t>плану</w:t>
      </w:r>
      <w:r>
        <w:rPr>
          <w:spacing w:val="40"/>
          <w:sz w:val="28"/>
        </w:rPr>
        <w:t> </w:t>
      </w:r>
      <w:r>
        <w:rPr>
          <w:sz w:val="28"/>
        </w:rPr>
        <w:t>и</w:t>
      </w:r>
      <w:r>
        <w:rPr>
          <w:spacing w:val="40"/>
          <w:sz w:val="28"/>
        </w:rPr>
        <w:t> </w:t>
      </w:r>
      <w:r>
        <w:rPr>
          <w:sz w:val="28"/>
        </w:rPr>
        <w:t>инструкции</w:t>
      </w:r>
      <w:r>
        <w:rPr>
          <w:spacing w:val="40"/>
          <w:sz w:val="28"/>
        </w:rPr>
        <w:t> </w:t>
      </w:r>
      <w:r>
        <w:rPr>
          <w:sz w:val="28"/>
        </w:rPr>
        <w:t>при</w:t>
      </w:r>
      <w:r>
        <w:rPr>
          <w:spacing w:val="40"/>
          <w:sz w:val="28"/>
        </w:rPr>
        <w:t> </w:t>
      </w:r>
      <w:r>
        <w:rPr>
          <w:sz w:val="28"/>
        </w:rPr>
        <w:t>решении учебной задачи;</w:t>
      </w:r>
    </w:p>
    <w:p>
      <w:pPr>
        <w:pStyle w:val="ListParagraph"/>
        <w:numPr>
          <w:ilvl w:val="0"/>
          <w:numId w:val="47"/>
        </w:numPr>
        <w:tabs>
          <w:tab w:pos="1531" w:val="left" w:leader="none"/>
        </w:tabs>
        <w:spacing w:line="240" w:lineRule="auto" w:before="0" w:after="0"/>
        <w:ind w:left="567" w:right="708" w:firstLine="708"/>
        <w:jc w:val="left"/>
        <w:rPr>
          <w:sz w:val="28"/>
        </w:rPr>
      </w:pPr>
      <w:r>
        <w:rPr>
          <w:sz w:val="28"/>
        </w:rPr>
        <w:t>контролировать</w:t>
      </w:r>
      <w:r>
        <w:rPr>
          <w:spacing w:val="40"/>
          <w:sz w:val="28"/>
        </w:rPr>
        <w:t> </w:t>
      </w:r>
      <w:r>
        <w:rPr>
          <w:sz w:val="28"/>
        </w:rPr>
        <w:t>с</w:t>
      </w:r>
      <w:r>
        <w:rPr>
          <w:spacing w:val="40"/>
          <w:sz w:val="28"/>
        </w:rPr>
        <w:t> </w:t>
      </w:r>
      <w:r>
        <w:rPr>
          <w:sz w:val="28"/>
        </w:rPr>
        <w:t>небольшой</w:t>
      </w:r>
      <w:r>
        <w:rPr>
          <w:spacing w:val="40"/>
          <w:sz w:val="28"/>
        </w:rPr>
        <w:t> </w:t>
      </w:r>
      <w:r>
        <w:rPr>
          <w:sz w:val="28"/>
        </w:rPr>
        <w:t>помощью</w:t>
      </w:r>
      <w:r>
        <w:rPr>
          <w:spacing w:val="40"/>
          <w:sz w:val="28"/>
        </w:rPr>
        <w:t> </w:t>
      </w:r>
      <w:r>
        <w:rPr>
          <w:sz w:val="28"/>
        </w:rPr>
        <w:t>учителя</w:t>
      </w:r>
      <w:r>
        <w:rPr>
          <w:spacing w:val="40"/>
          <w:sz w:val="28"/>
        </w:rPr>
        <w:t> </w:t>
      </w:r>
      <w:r>
        <w:rPr>
          <w:sz w:val="28"/>
        </w:rPr>
        <w:t>последовательность</w:t>
      </w:r>
      <w:r>
        <w:rPr>
          <w:spacing w:val="40"/>
          <w:sz w:val="28"/>
        </w:rPr>
        <w:t> </w:t>
      </w:r>
      <w:r>
        <w:rPr>
          <w:sz w:val="28"/>
        </w:rPr>
        <w:t>действий по решению учебной задачи;</w:t>
      </w:r>
    </w:p>
    <w:p>
      <w:pPr>
        <w:pStyle w:val="ListParagraph"/>
        <w:numPr>
          <w:ilvl w:val="0"/>
          <w:numId w:val="47"/>
        </w:numPr>
        <w:tabs>
          <w:tab w:pos="1492" w:val="left" w:leader="none"/>
        </w:tabs>
        <w:spacing w:line="240" w:lineRule="auto" w:before="0" w:after="0"/>
        <w:ind w:left="567" w:right="718" w:firstLine="708"/>
        <w:jc w:val="left"/>
        <w:rPr>
          <w:sz w:val="28"/>
        </w:rPr>
      </w:pPr>
      <w:r>
        <w:rPr>
          <w:sz w:val="28"/>
        </w:rPr>
        <w:t>оценивать</w:t>
      </w:r>
      <w:r>
        <w:rPr>
          <w:spacing w:val="40"/>
          <w:sz w:val="28"/>
        </w:rPr>
        <w:t> </w:t>
      </w:r>
      <w:r>
        <w:rPr>
          <w:sz w:val="28"/>
        </w:rPr>
        <w:t>результаты</w:t>
      </w:r>
      <w:r>
        <w:rPr>
          <w:spacing w:val="40"/>
          <w:sz w:val="28"/>
        </w:rPr>
        <w:t> </w:t>
      </w:r>
      <w:r>
        <w:rPr>
          <w:sz w:val="28"/>
        </w:rPr>
        <w:t>своей</w:t>
      </w:r>
      <w:r>
        <w:rPr>
          <w:spacing w:val="40"/>
          <w:sz w:val="28"/>
        </w:rPr>
        <w:t> </w:t>
      </w:r>
      <w:r>
        <w:rPr>
          <w:sz w:val="28"/>
        </w:rPr>
        <w:t>работы,</w:t>
      </w:r>
      <w:r>
        <w:rPr>
          <w:spacing w:val="40"/>
          <w:sz w:val="28"/>
        </w:rPr>
        <w:t> </w:t>
      </w:r>
      <w:r>
        <w:rPr>
          <w:sz w:val="28"/>
        </w:rPr>
        <w:t>анализировать</w:t>
      </w:r>
      <w:r>
        <w:rPr>
          <w:spacing w:val="40"/>
          <w:sz w:val="28"/>
        </w:rPr>
        <w:t> </w:t>
      </w:r>
      <w:r>
        <w:rPr>
          <w:sz w:val="28"/>
        </w:rPr>
        <w:t>оценку</w:t>
      </w:r>
      <w:r>
        <w:rPr>
          <w:spacing w:val="40"/>
          <w:sz w:val="28"/>
        </w:rPr>
        <w:t> </w:t>
      </w:r>
      <w:r>
        <w:rPr>
          <w:sz w:val="28"/>
        </w:rPr>
        <w:t>учителя</w:t>
      </w:r>
      <w:r>
        <w:rPr>
          <w:spacing w:val="40"/>
          <w:sz w:val="28"/>
        </w:rPr>
        <w:t> </w:t>
      </w:r>
      <w:r>
        <w:rPr>
          <w:sz w:val="28"/>
        </w:rPr>
        <w:t>и одноклассников, спокойно, без обид принимать советы и замечания.</w:t>
      </w:r>
    </w:p>
    <w:p>
      <w:pPr>
        <w:pStyle w:val="Heading3"/>
        <w:spacing w:before="7"/>
        <w:jc w:val="left"/>
      </w:pPr>
      <w:r>
        <w:rPr/>
        <w:t>Совместная</w:t>
      </w:r>
      <w:r>
        <w:rPr>
          <w:spacing w:val="-8"/>
        </w:rPr>
        <w:t> </w:t>
      </w:r>
      <w:r>
        <w:rPr>
          <w:spacing w:val="-2"/>
        </w:rPr>
        <w:t>деятельность</w:t>
      </w:r>
    </w:p>
    <w:p>
      <w:pPr>
        <w:spacing w:line="318" w:lineRule="exact" w:before="0"/>
        <w:ind w:left="1275" w:right="0" w:firstLine="0"/>
        <w:jc w:val="left"/>
        <w:rPr>
          <w:i/>
          <w:sz w:val="28"/>
        </w:rPr>
      </w:pPr>
      <w:r>
        <w:rPr>
          <w:i/>
          <w:sz w:val="28"/>
        </w:rPr>
        <w:t>Совместная</w:t>
      </w:r>
      <w:r>
        <w:rPr>
          <w:i/>
          <w:spacing w:val="-13"/>
          <w:sz w:val="28"/>
        </w:rPr>
        <w:t> </w:t>
      </w:r>
      <w:r>
        <w:rPr>
          <w:i/>
          <w:sz w:val="28"/>
        </w:rPr>
        <w:t>деятельность</w:t>
      </w:r>
      <w:r>
        <w:rPr>
          <w:i/>
          <w:spacing w:val="-11"/>
          <w:sz w:val="28"/>
        </w:rPr>
        <w:t> </w:t>
      </w:r>
      <w:r>
        <w:rPr>
          <w:i/>
          <w:sz w:val="28"/>
        </w:rPr>
        <w:t>cпособствует</w:t>
      </w:r>
      <w:r>
        <w:rPr>
          <w:i/>
          <w:spacing w:val="-11"/>
          <w:sz w:val="28"/>
        </w:rPr>
        <w:t> </w:t>
      </w:r>
      <w:r>
        <w:rPr>
          <w:i/>
          <w:sz w:val="28"/>
        </w:rPr>
        <w:t>формированию</w:t>
      </w:r>
      <w:r>
        <w:rPr>
          <w:i/>
          <w:spacing w:val="-10"/>
          <w:sz w:val="28"/>
        </w:rPr>
        <w:t> </w:t>
      </w:r>
      <w:r>
        <w:rPr>
          <w:i/>
          <w:spacing w:val="-2"/>
          <w:sz w:val="28"/>
        </w:rPr>
        <w:t>умений:</w:t>
      </w:r>
    </w:p>
    <w:p>
      <w:pPr>
        <w:pStyle w:val="ListParagraph"/>
        <w:numPr>
          <w:ilvl w:val="0"/>
          <w:numId w:val="47"/>
        </w:numPr>
        <w:tabs>
          <w:tab w:pos="1471" w:val="left" w:leader="none"/>
        </w:tabs>
        <w:spacing w:line="240" w:lineRule="auto" w:before="0" w:after="0"/>
        <w:ind w:left="567" w:right="713" w:firstLine="708"/>
        <w:jc w:val="left"/>
        <w:rPr>
          <w:sz w:val="28"/>
        </w:rPr>
      </w:pPr>
      <w:r>
        <w:rPr>
          <w:sz w:val="28"/>
        </w:rPr>
        <w:t>строить свою учебную и игровую деятельность, житейские ситуации в соответствии с правилами поведения, принятыми в обществе;</w:t>
      </w:r>
    </w:p>
    <w:p>
      <w:pPr>
        <w:pStyle w:val="ListParagraph"/>
        <w:numPr>
          <w:ilvl w:val="0"/>
          <w:numId w:val="47"/>
        </w:numPr>
        <w:tabs>
          <w:tab w:pos="1543" w:val="left" w:leader="none"/>
        </w:tabs>
        <w:spacing w:line="240" w:lineRule="auto" w:before="0" w:after="0"/>
        <w:ind w:left="567" w:right="715" w:firstLine="708"/>
        <w:jc w:val="left"/>
        <w:rPr>
          <w:sz w:val="28"/>
        </w:rPr>
      </w:pPr>
      <w:r>
        <w:rPr>
          <w:sz w:val="28"/>
        </w:rPr>
        <w:t>оценивать</w:t>
      </w:r>
      <w:r>
        <w:rPr>
          <w:spacing w:val="80"/>
          <w:sz w:val="28"/>
        </w:rPr>
        <w:t> </w:t>
      </w:r>
      <w:r>
        <w:rPr>
          <w:sz w:val="28"/>
        </w:rPr>
        <w:t>жизненные</w:t>
      </w:r>
      <w:r>
        <w:rPr>
          <w:spacing w:val="80"/>
          <w:sz w:val="28"/>
        </w:rPr>
        <w:t> </w:t>
      </w:r>
      <w:r>
        <w:rPr>
          <w:sz w:val="28"/>
        </w:rPr>
        <w:t>ситуации</w:t>
      </w:r>
      <w:r>
        <w:rPr>
          <w:spacing w:val="80"/>
          <w:sz w:val="28"/>
        </w:rPr>
        <w:t> </w:t>
      </w:r>
      <w:r>
        <w:rPr>
          <w:sz w:val="28"/>
        </w:rPr>
        <w:t>с</w:t>
      </w:r>
      <w:r>
        <w:rPr>
          <w:spacing w:val="80"/>
          <w:sz w:val="28"/>
        </w:rPr>
        <w:t> </w:t>
      </w:r>
      <w:r>
        <w:rPr>
          <w:sz w:val="28"/>
        </w:rPr>
        <w:t>точки</w:t>
      </w:r>
      <w:r>
        <w:rPr>
          <w:spacing w:val="80"/>
          <w:sz w:val="28"/>
        </w:rPr>
        <w:t> </w:t>
      </w:r>
      <w:r>
        <w:rPr>
          <w:sz w:val="28"/>
        </w:rPr>
        <w:t>зрения</w:t>
      </w:r>
      <w:r>
        <w:rPr>
          <w:spacing w:val="80"/>
          <w:sz w:val="28"/>
        </w:rPr>
        <w:t> </w:t>
      </w:r>
      <w:r>
        <w:rPr>
          <w:sz w:val="28"/>
        </w:rPr>
        <w:t>правил</w:t>
      </w:r>
      <w:r>
        <w:rPr>
          <w:spacing w:val="80"/>
          <w:sz w:val="28"/>
        </w:rPr>
        <w:t> </w:t>
      </w:r>
      <w:r>
        <w:rPr>
          <w:sz w:val="28"/>
        </w:rPr>
        <w:t>поведения, культуры общения, проявления терпения и уважения к собеседнику;</w:t>
      </w:r>
    </w:p>
    <w:p>
      <w:pPr>
        <w:pStyle w:val="ListParagraph"/>
        <w:numPr>
          <w:ilvl w:val="0"/>
          <w:numId w:val="47"/>
        </w:numPr>
        <w:tabs>
          <w:tab w:pos="1485" w:val="left" w:leader="none"/>
        </w:tabs>
        <w:spacing w:line="240" w:lineRule="auto" w:before="1" w:after="0"/>
        <w:ind w:left="567" w:right="712" w:firstLine="708"/>
        <w:jc w:val="both"/>
        <w:rPr>
          <w:sz w:val="28"/>
        </w:rPr>
      </w:pPr>
      <w:r>
        <w:rPr>
          <w:sz w:val="28"/>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pPr>
        <w:pStyle w:val="ListParagraph"/>
        <w:numPr>
          <w:ilvl w:val="0"/>
          <w:numId w:val="47"/>
        </w:numPr>
        <w:tabs>
          <w:tab w:pos="1713" w:val="left" w:leader="none"/>
        </w:tabs>
        <w:spacing w:line="240" w:lineRule="auto" w:before="0" w:after="0"/>
        <w:ind w:left="567" w:right="708" w:firstLine="708"/>
        <w:jc w:val="both"/>
        <w:rPr>
          <w:sz w:val="28"/>
        </w:rPr>
      </w:pPr>
      <w:r>
        <w:rPr>
          <w:sz w:val="28"/>
        </w:rPr>
        <w:t>определять причины возможных конфликтов, выбирать (из предложенных) способы их разрешения.</w:t>
      </w:r>
    </w:p>
    <w:p>
      <w:pPr>
        <w:pStyle w:val="ListParagraph"/>
        <w:spacing w:after="0" w:line="240" w:lineRule="auto"/>
        <w:jc w:val="both"/>
        <w:rPr>
          <w:sz w:val="28"/>
        </w:rPr>
        <w:sectPr>
          <w:pgSz w:w="11910" w:h="16840"/>
          <w:pgMar w:header="0" w:footer="987" w:top="1040" w:bottom="1200" w:left="566" w:right="425"/>
        </w:sectPr>
      </w:pPr>
    </w:p>
    <w:p>
      <w:pPr>
        <w:pStyle w:val="Heading1"/>
        <w:spacing w:before="76"/>
        <w:ind w:right="1373"/>
      </w:pPr>
      <w:r>
        <w:rPr/>
        <w:t>CОДЕРЖАНИЕ</w:t>
      </w:r>
      <w:r>
        <w:rPr>
          <w:spacing w:val="-6"/>
        </w:rPr>
        <w:t> </w:t>
      </w:r>
      <w:r>
        <w:rPr/>
        <w:t>ОБУЧЕНИЯ</w:t>
      </w:r>
      <w:r>
        <w:rPr>
          <w:spacing w:val="-5"/>
        </w:rPr>
        <w:t> </w:t>
      </w:r>
      <w:r>
        <w:rPr/>
        <w:t>В</w:t>
      </w:r>
      <w:r>
        <w:rPr>
          <w:spacing w:val="-8"/>
        </w:rPr>
        <w:t> </w:t>
      </w:r>
      <w:r>
        <w:rPr/>
        <w:t>3</w:t>
      </w:r>
      <w:r>
        <w:rPr>
          <w:spacing w:val="-2"/>
        </w:rPr>
        <w:t> КЛАССЕ</w:t>
      </w:r>
    </w:p>
    <w:p>
      <w:pPr>
        <w:pStyle w:val="Heading2"/>
        <w:spacing w:line="240" w:lineRule="auto"/>
      </w:pPr>
      <w:r>
        <w:rPr/>
        <w:t>Человек</w:t>
      </w:r>
      <w:r>
        <w:rPr>
          <w:spacing w:val="-4"/>
        </w:rPr>
        <w:t> </w:t>
      </w:r>
      <w:r>
        <w:rPr/>
        <w:t>и</w:t>
      </w:r>
      <w:r>
        <w:rPr>
          <w:spacing w:val="-3"/>
        </w:rPr>
        <w:t> </w:t>
      </w:r>
      <w:r>
        <w:rPr>
          <w:spacing w:val="-2"/>
        </w:rPr>
        <w:t>общество</w:t>
      </w:r>
    </w:p>
    <w:p>
      <w:pPr>
        <w:spacing w:line="240" w:lineRule="auto" w:before="2"/>
        <w:ind w:left="567" w:right="702" w:firstLine="708"/>
        <w:jc w:val="both"/>
        <w:rPr>
          <w:sz w:val="28"/>
        </w:rPr>
      </w:pPr>
      <w:r>
        <w:rPr>
          <w:b/>
          <w:i/>
          <w:sz w:val="28"/>
        </w:rPr>
        <w:t>Общество как совокупность людей, которые объединены общей культурой и связаны друг с другом совместной деятельностью во имя</w:t>
      </w:r>
      <w:r>
        <w:rPr>
          <w:b/>
          <w:i/>
          <w:spacing w:val="40"/>
          <w:sz w:val="28"/>
        </w:rPr>
        <w:t> </w:t>
      </w:r>
      <w:r>
        <w:rPr>
          <w:b/>
          <w:i/>
          <w:sz w:val="28"/>
        </w:rPr>
        <w:t>общей цели. </w:t>
      </w:r>
      <w:r>
        <w:rPr>
          <w:sz w:val="28"/>
        </w:rPr>
        <w:t>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pPr>
        <w:spacing w:line="240" w:lineRule="auto" w:before="0"/>
        <w:ind w:left="567" w:right="707" w:firstLine="708"/>
        <w:jc w:val="both"/>
        <w:rPr>
          <w:sz w:val="28"/>
        </w:rPr>
      </w:pPr>
      <w:r>
        <w:rPr>
          <w:b/>
          <w:i/>
          <w:sz w:val="28"/>
        </w:rPr>
        <w:t>Семья - коллектив близких, родных людей. </w:t>
      </w:r>
      <w:r>
        <w:rPr>
          <w:sz w:val="28"/>
        </w:rPr>
        <w:t>Семейный бюджет, доходы</w:t>
      </w:r>
      <w:r>
        <w:rPr>
          <w:spacing w:val="80"/>
          <w:sz w:val="28"/>
        </w:rPr>
        <w:t> </w:t>
      </w:r>
      <w:r>
        <w:rPr>
          <w:sz w:val="28"/>
        </w:rPr>
        <w:t>и расходы семьи. Уважение к семейным ценностям.</w:t>
      </w:r>
    </w:p>
    <w:p>
      <w:pPr>
        <w:spacing w:line="242" w:lineRule="auto" w:before="0"/>
        <w:ind w:left="567" w:right="706" w:firstLine="708"/>
        <w:jc w:val="both"/>
        <w:rPr>
          <w:sz w:val="28"/>
        </w:rPr>
      </w:pPr>
      <w:r>
        <w:rPr>
          <w:b/>
          <w:i/>
          <w:sz w:val="28"/>
        </w:rPr>
        <w:t>Правила нравственного поведения в социуме. </w:t>
      </w:r>
      <w:r>
        <w:rPr>
          <w:sz w:val="28"/>
        </w:rPr>
        <w:t>Внимание, уважительное отношение к людям с ограниченными возможностями здоровья, забота о них.</w:t>
      </w:r>
    </w:p>
    <w:p>
      <w:pPr>
        <w:spacing w:line="240" w:lineRule="auto" w:before="0"/>
        <w:ind w:left="567" w:right="705" w:firstLine="708"/>
        <w:jc w:val="both"/>
        <w:rPr>
          <w:sz w:val="28"/>
        </w:rPr>
      </w:pPr>
      <w:r>
        <w:rPr>
          <w:b/>
          <w:i/>
          <w:sz w:val="28"/>
        </w:rPr>
        <w:t>Значение труда в жизни человека и общества. </w:t>
      </w:r>
      <w:r>
        <w:rPr>
          <w:sz w:val="28"/>
        </w:rPr>
        <w:t>Трудолюбие как общественно значимая ценность в культуре народов России. Особенности</w:t>
      </w:r>
      <w:r>
        <w:rPr>
          <w:spacing w:val="80"/>
          <w:sz w:val="28"/>
        </w:rPr>
        <w:t> </w:t>
      </w:r>
      <w:r>
        <w:rPr>
          <w:sz w:val="28"/>
        </w:rPr>
        <w:t>труда людей родного края, их профессии.</w:t>
      </w:r>
    </w:p>
    <w:p>
      <w:pPr>
        <w:spacing w:before="0"/>
        <w:ind w:left="567" w:right="707" w:firstLine="708"/>
        <w:jc w:val="both"/>
        <w:rPr>
          <w:sz w:val="28"/>
        </w:rPr>
      </w:pPr>
      <w:r>
        <w:rPr>
          <w:b/>
          <w:i/>
          <w:sz w:val="28"/>
        </w:rPr>
        <w:t>Страны и народы мира. </w:t>
      </w:r>
      <w:r>
        <w:rPr>
          <w:sz w:val="28"/>
        </w:rPr>
        <w:t>Памятники природы и культуры - символы стран, в которых они находятся.</w:t>
      </w:r>
    </w:p>
    <w:p>
      <w:pPr>
        <w:pStyle w:val="Heading2"/>
        <w:spacing w:line="321" w:lineRule="exact"/>
      </w:pPr>
      <w:r>
        <w:rPr/>
        <w:t>Человек</w:t>
      </w:r>
      <w:r>
        <w:rPr>
          <w:spacing w:val="-4"/>
        </w:rPr>
        <w:t> </w:t>
      </w:r>
      <w:r>
        <w:rPr/>
        <w:t>и</w:t>
      </w:r>
      <w:r>
        <w:rPr>
          <w:spacing w:val="-3"/>
        </w:rPr>
        <w:t> </w:t>
      </w:r>
      <w:r>
        <w:rPr>
          <w:spacing w:val="-2"/>
        </w:rPr>
        <w:t>природа</w:t>
      </w:r>
    </w:p>
    <w:p>
      <w:pPr>
        <w:spacing w:line="320" w:lineRule="exact" w:before="0"/>
        <w:ind w:left="1275" w:right="0" w:firstLine="0"/>
        <w:jc w:val="both"/>
        <w:rPr>
          <w:sz w:val="28"/>
        </w:rPr>
      </w:pPr>
      <w:r>
        <w:rPr>
          <w:b/>
          <w:i/>
          <w:sz w:val="28"/>
        </w:rPr>
        <w:t>Методы</w:t>
      </w:r>
      <w:r>
        <w:rPr>
          <w:b/>
          <w:i/>
          <w:spacing w:val="-7"/>
          <w:sz w:val="28"/>
        </w:rPr>
        <w:t> </w:t>
      </w:r>
      <w:r>
        <w:rPr>
          <w:b/>
          <w:i/>
          <w:sz w:val="28"/>
        </w:rPr>
        <w:t>изучения</w:t>
      </w:r>
      <w:r>
        <w:rPr>
          <w:b/>
          <w:i/>
          <w:spacing w:val="-8"/>
          <w:sz w:val="28"/>
        </w:rPr>
        <w:t> </w:t>
      </w:r>
      <w:r>
        <w:rPr>
          <w:b/>
          <w:i/>
          <w:sz w:val="28"/>
        </w:rPr>
        <w:t>природы.</w:t>
      </w:r>
      <w:r>
        <w:rPr>
          <w:b/>
          <w:i/>
          <w:spacing w:val="-4"/>
          <w:sz w:val="28"/>
        </w:rPr>
        <w:t> </w:t>
      </w:r>
      <w:r>
        <w:rPr>
          <w:sz w:val="28"/>
        </w:rPr>
        <w:t>Карта</w:t>
      </w:r>
      <w:r>
        <w:rPr>
          <w:spacing w:val="-4"/>
          <w:sz w:val="28"/>
        </w:rPr>
        <w:t> </w:t>
      </w:r>
      <w:r>
        <w:rPr>
          <w:sz w:val="28"/>
        </w:rPr>
        <w:t>мира.</w:t>
      </w:r>
      <w:r>
        <w:rPr>
          <w:spacing w:val="-5"/>
          <w:sz w:val="28"/>
        </w:rPr>
        <w:t> </w:t>
      </w:r>
      <w:r>
        <w:rPr>
          <w:sz w:val="28"/>
        </w:rPr>
        <w:t>Материки</w:t>
      </w:r>
      <w:r>
        <w:rPr>
          <w:spacing w:val="-4"/>
          <w:sz w:val="28"/>
        </w:rPr>
        <w:t> </w:t>
      </w:r>
      <w:r>
        <w:rPr>
          <w:sz w:val="28"/>
        </w:rPr>
        <w:t>и</w:t>
      </w:r>
      <w:r>
        <w:rPr>
          <w:spacing w:val="-5"/>
          <w:sz w:val="28"/>
        </w:rPr>
        <w:t> </w:t>
      </w:r>
      <w:r>
        <w:rPr>
          <w:sz w:val="28"/>
        </w:rPr>
        <w:t>части</w:t>
      </w:r>
      <w:r>
        <w:rPr>
          <w:spacing w:val="-5"/>
          <w:sz w:val="28"/>
        </w:rPr>
        <w:t> </w:t>
      </w:r>
      <w:r>
        <w:rPr>
          <w:spacing w:val="-2"/>
          <w:sz w:val="28"/>
        </w:rPr>
        <w:t>света.</w:t>
      </w:r>
    </w:p>
    <w:p>
      <w:pPr>
        <w:pStyle w:val="BodyText"/>
        <w:ind w:right="705"/>
      </w:pPr>
      <w:r>
        <w:rPr>
          <w:b/>
          <w:i/>
        </w:rPr>
        <w:t>Вещество</w:t>
      </w:r>
      <w:r>
        <w:rPr/>
        <w:t>. Разнообразие веществ в окружающем мире. Примеры веществ: соль, сахар, вода, природный газ. Твѐрдые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w:t>
      </w:r>
      <w:r>
        <w:rPr>
          <w:spacing w:val="-2"/>
        </w:rPr>
        <w:t> </w:t>
      </w:r>
      <w:r>
        <w:rPr/>
        <w:t>Вода.</w:t>
      </w:r>
      <w:r>
        <w:rPr>
          <w:spacing w:val="-2"/>
        </w:rPr>
        <w:t> </w:t>
      </w:r>
      <w:r>
        <w:rPr/>
        <w:t>Свойства</w:t>
      </w:r>
      <w:r>
        <w:rPr>
          <w:spacing w:val="-2"/>
        </w:rPr>
        <w:t> </w:t>
      </w:r>
      <w:r>
        <w:rPr/>
        <w:t>воды.</w:t>
      </w:r>
      <w:r>
        <w:rPr>
          <w:spacing w:val="-2"/>
        </w:rPr>
        <w:t> </w:t>
      </w:r>
      <w:r>
        <w:rPr/>
        <w:t>Состояния</w:t>
      </w:r>
      <w:r>
        <w:rPr>
          <w:spacing w:val="-1"/>
        </w:rPr>
        <w:t> </w:t>
      </w:r>
      <w:r>
        <w:rPr/>
        <w:t>воды,</w:t>
      </w:r>
      <w:r>
        <w:rPr>
          <w:spacing w:val="-2"/>
        </w:rPr>
        <w:t> </w:t>
      </w:r>
      <w:r>
        <w:rPr/>
        <w:t>еѐ</w:t>
      </w:r>
      <w:r>
        <w:rPr>
          <w:spacing w:val="-3"/>
        </w:rPr>
        <w:t> </w:t>
      </w:r>
      <w:r>
        <w:rPr/>
        <w:t>распространение</w:t>
      </w:r>
      <w:r>
        <w:rPr>
          <w:spacing w:val="-2"/>
        </w:rPr>
        <w:t> </w:t>
      </w:r>
      <w:r>
        <w:rPr/>
        <w:t>в</w:t>
      </w:r>
      <w:r>
        <w:rPr>
          <w:spacing w:val="-2"/>
        </w:rPr>
        <w:t> </w:t>
      </w:r>
      <w:r>
        <w:rPr/>
        <w:t>природе, значение для живых организмов и хозяйственной жизни человека. Круговорот воды в природе. Охрана воздуха, воды.</w:t>
      </w:r>
    </w:p>
    <w:p>
      <w:pPr>
        <w:pStyle w:val="BodyText"/>
        <w:ind w:right="704"/>
      </w:pPr>
      <w:r>
        <w:rPr>
          <w:b/>
          <w:i/>
        </w:rPr>
        <w:t>Горные породы и минералы</w:t>
      </w:r>
      <w:r>
        <w:rPr/>
        <w:t>.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еѐ состав, значение для живой природы и хозяйственной жизни человека.</w:t>
      </w:r>
    </w:p>
    <w:p>
      <w:pPr>
        <w:pStyle w:val="BodyText"/>
        <w:ind w:right="704"/>
      </w:pPr>
      <w:r>
        <w:rPr>
          <w:b/>
          <w:i/>
        </w:rPr>
        <w:t>Первоначальные представления о бактериях. </w:t>
      </w:r>
      <w:r>
        <w:rPr/>
        <w:t>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w:t>
      </w:r>
      <w:r>
        <w:rPr>
          <w:spacing w:val="-2"/>
        </w:rPr>
        <w:t>растений.</w:t>
      </w:r>
    </w:p>
    <w:p>
      <w:pPr>
        <w:pStyle w:val="BodyText"/>
        <w:ind w:right="702"/>
      </w:pPr>
      <w:r>
        <w:rPr>
          <w:b/>
          <w:i/>
        </w:rPr>
        <w:t>Разнообразие животных. </w:t>
      </w:r>
      <w:r>
        <w:rPr/>
        <w:t>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w:t>
      </w:r>
    </w:p>
    <w:p>
      <w:pPr>
        <w:pStyle w:val="BodyText"/>
        <w:spacing w:after="0"/>
        <w:sectPr>
          <w:pgSz w:w="11910" w:h="16840"/>
          <w:pgMar w:header="0" w:footer="987" w:top="1360" w:bottom="1200" w:left="566" w:right="425"/>
        </w:sectPr>
      </w:pPr>
    </w:p>
    <w:p>
      <w:pPr>
        <w:pStyle w:val="BodyText"/>
        <w:spacing w:before="67"/>
        <w:ind w:right="707" w:firstLine="0"/>
      </w:pPr>
      <w:r>
        <w:rPr/>
        <w:t>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w:t>
      </w:r>
      <w:r>
        <w:rPr>
          <w:spacing w:val="-2"/>
        </w:rPr>
        <w:t>наблюдений.</w:t>
      </w:r>
    </w:p>
    <w:p>
      <w:pPr>
        <w:pStyle w:val="BodyText"/>
        <w:spacing w:before="1"/>
        <w:ind w:right="705"/>
      </w:pPr>
      <w:r>
        <w:rPr>
          <w:b/>
          <w:i/>
        </w:rPr>
        <w:t>Природные сообщества: лес, луг, пруд. </w:t>
      </w:r>
      <w:r>
        <w:rPr/>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pPr>
        <w:pStyle w:val="BodyText"/>
        <w:spacing w:before="1"/>
        <w:ind w:right="710"/>
      </w:pPr>
      <w:r>
        <w:rPr>
          <w:b/>
          <w:i/>
        </w:rPr>
        <w:t>Человек - часть природы. </w:t>
      </w:r>
      <w:r>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отдельных органов и систем органов человека. Измерение температуры тела человека, частоты пульса.</w:t>
      </w:r>
    </w:p>
    <w:p>
      <w:pPr>
        <w:pStyle w:val="Heading2"/>
        <w:spacing w:before="6"/>
      </w:pPr>
      <w:r>
        <w:rPr/>
        <w:t>Правила</w:t>
      </w:r>
      <w:r>
        <w:rPr>
          <w:spacing w:val="-9"/>
        </w:rPr>
        <w:t> </w:t>
      </w:r>
      <w:r>
        <w:rPr/>
        <w:t>безопасной</w:t>
      </w:r>
      <w:r>
        <w:rPr>
          <w:spacing w:val="-9"/>
        </w:rPr>
        <w:t> </w:t>
      </w:r>
      <w:r>
        <w:rPr>
          <w:spacing w:val="-4"/>
        </w:rPr>
        <w:t>жизни</w:t>
      </w:r>
    </w:p>
    <w:p>
      <w:pPr>
        <w:pStyle w:val="BodyText"/>
        <w:ind w:right="705"/>
      </w:pPr>
      <w:r>
        <w:rPr>
          <w:b/>
          <w:i/>
        </w:rPr>
        <w:t>Здоровый образ жизни: </w:t>
      </w:r>
      <w:r>
        <w:rPr/>
        <w:t>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pPr>
        <w:pStyle w:val="BodyText"/>
        <w:ind w:right="705"/>
      </w:pPr>
      <w:r>
        <w:rPr>
          <w:b/>
          <w:i/>
        </w:rPr>
        <w:t>Безопасность во дворе жилого дома </w:t>
      </w:r>
      <w:r>
        <w:rPr/>
        <w:t>(правила перемещения внутри</w:t>
      </w:r>
      <w:r>
        <w:rPr>
          <w:spacing w:val="40"/>
        </w:rPr>
        <w:t> </w:t>
      </w:r>
      <w:r>
        <w:rPr/>
        <w:t>двора</w:t>
      </w:r>
      <w:r>
        <w:rPr>
          <w:spacing w:val="-3"/>
        </w:rPr>
        <w:t> </w:t>
      </w:r>
      <w:r>
        <w:rPr/>
        <w:t>и</w:t>
      </w:r>
      <w:r>
        <w:rPr>
          <w:spacing w:val="-3"/>
        </w:rPr>
        <w:t> </w:t>
      </w:r>
      <w:r>
        <w:rPr/>
        <w:t>пересечения</w:t>
      </w:r>
      <w:r>
        <w:rPr>
          <w:spacing w:val="-5"/>
        </w:rPr>
        <w:t> </w:t>
      </w:r>
      <w:r>
        <w:rPr/>
        <w:t>дворовой</w:t>
      </w:r>
      <w:r>
        <w:rPr>
          <w:spacing w:val="-3"/>
        </w:rPr>
        <w:t> </w:t>
      </w:r>
      <w:r>
        <w:rPr/>
        <w:t>проезжей</w:t>
      </w:r>
      <w:r>
        <w:rPr>
          <w:spacing w:val="-5"/>
        </w:rPr>
        <w:t> </w:t>
      </w:r>
      <w:r>
        <w:rPr/>
        <w:t>части,</w:t>
      </w:r>
      <w:r>
        <w:rPr>
          <w:spacing w:val="-3"/>
        </w:rPr>
        <w:t> </w:t>
      </w:r>
      <w:r>
        <w:rPr/>
        <w:t>безопасные</w:t>
      </w:r>
      <w:r>
        <w:rPr>
          <w:spacing w:val="-3"/>
        </w:rPr>
        <w:t> </w:t>
      </w:r>
      <w:r>
        <w:rPr/>
        <w:t>зоны</w:t>
      </w:r>
      <w:r>
        <w:rPr>
          <w:spacing w:val="-3"/>
        </w:rPr>
        <w:t> </w:t>
      </w:r>
      <w:r>
        <w:rPr/>
        <w:t>электрических, газовых, тепловых подстанций и других опасных объектов инженерной инфраструктуры жилого дома, предупреждающие знаки безопасности).</w:t>
      </w:r>
    </w:p>
    <w:p>
      <w:pPr>
        <w:pStyle w:val="BodyText"/>
        <w:ind w:right="707"/>
      </w:pPr>
      <w:r>
        <w:rPr>
          <w:b/>
          <w:i/>
        </w:rPr>
        <w:t>Правила безопасного поведения пассажира </w:t>
      </w:r>
      <w:r>
        <w:rPr/>
        <w:t>железнодорожного, водного и авиатранспорта (правила безопасного поведения на вокзалах и в аэропортах, безопасное поведение в вагоне, на борту самолѐта, судна; знаки безопасности).</w:t>
      </w:r>
    </w:p>
    <w:p>
      <w:pPr>
        <w:pStyle w:val="BodyText"/>
        <w:ind w:right="708"/>
      </w:pPr>
      <w:r>
        <w:rPr>
          <w:b/>
          <w:i/>
        </w:rPr>
        <w:t>Безопасность в Интернете </w:t>
      </w:r>
      <w:r>
        <w:rPr/>
        <w:t>(ориентирование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pPr>
        <w:pStyle w:val="BodyText"/>
        <w:spacing w:before="4"/>
        <w:ind w:left="0" w:firstLine="0"/>
        <w:jc w:val="left"/>
      </w:pPr>
    </w:p>
    <w:p>
      <w:pPr>
        <w:pStyle w:val="Heading3"/>
        <w:spacing w:line="240" w:lineRule="auto"/>
        <w:ind w:left="567" w:right="709" w:firstLine="720"/>
      </w:pPr>
      <w:r>
        <w:rPr/>
        <w:t>Изучение окружающего мира в 3 классе способствует освоению ряда УУД: познавательных УУД, коммуникативных УУД, регулятивных УУД, совместной деятельности.</w:t>
      </w:r>
    </w:p>
    <w:p>
      <w:pPr>
        <w:spacing w:line="318" w:lineRule="exact" w:before="1"/>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09" w:firstLine="720"/>
        <w:jc w:val="both"/>
        <w:rPr>
          <w:i/>
          <w:sz w:val="28"/>
        </w:rPr>
      </w:pPr>
      <w:r>
        <w:rPr>
          <w:i/>
          <w:sz w:val="28"/>
        </w:rPr>
        <w:t>Базовые логические и исследовательские действия как часть познавательных УУД способствуют формированию умений:</w:t>
      </w:r>
    </w:p>
    <w:p>
      <w:pPr>
        <w:pStyle w:val="ListParagraph"/>
        <w:numPr>
          <w:ilvl w:val="0"/>
          <w:numId w:val="47"/>
        </w:numPr>
        <w:tabs>
          <w:tab w:pos="1531" w:val="left" w:leader="none"/>
        </w:tabs>
        <w:spacing w:line="240" w:lineRule="auto" w:before="0" w:after="0"/>
        <w:ind w:left="567" w:right="711" w:firstLine="708"/>
        <w:jc w:val="both"/>
        <w:rPr>
          <w:sz w:val="28"/>
        </w:rPr>
      </w:pPr>
      <w:r>
        <w:rPr>
          <w:sz w:val="28"/>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pPr>
        <w:pStyle w:val="ListParagraph"/>
        <w:numPr>
          <w:ilvl w:val="0"/>
          <w:numId w:val="47"/>
        </w:numPr>
        <w:tabs>
          <w:tab w:pos="1557" w:val="left" w:leader="none"/>
        </w:tabs>
        <w:spacing w:line="240" w:lineRule="auto" w:before="0" w:after="0"/>
        <w:ind w:left="567" w:right="712" w:firstLine="708"/>
        <w:jc w:val="both"/>
        <w:rPr>
          <w:sz w:val="28"/>
        </w:rPr>
      </w:pPr>
      <w:r>
        <w:rPr>
          <w:sz w:val="28"/>
        </w:rPr>
        <w:t>устанавливать зависимость между внешним видом, особенностями поведения и условиями жизни животного;</w:t>
      </w:r>
    </w:p>
    <w:p>
      <w:pPr>
        <w:pStyle w:val="ListParagraph"/>
        <w:numPr>
          <w:ilvl w:val="0"/>
          <w:numId w:val="47"/>
        </w:numPr>
        <w:tabs>
          <w:tab w:pos="1651" w:val="left" w:leader="none"/>
        </w:tabs>
        <w:spacing w:line="240" w:lineRule="auto" w:before="0" w:after="0"/>
        <w:ind w:left="567" w:right="711" w:firstLine="708"/>
        <w:jc w:val="both"/>
        <w:rPr>
          <w:sz w:val="28"/>
        </w:rPr>
      </w:pPr>
      <w:r>
        <w:rPr>
          <w:sz w:val="28"/>
        </w:rPr>
        <w:t>определять (в процессе рассматривания объектов и явлений) существенные признаки и отношения между объектами и явлениями;</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47"/>
        </w:numPr>
        <w:tabs>
          <w:tab w:pos="1437" w:val="left" w:leader="none"/>
        </w:tabs>
        <w:spacing w:line="240" w:lineRule="auto" w:before="67" w:after="0"/>
        <w:ind w:left="1437" w:right="0" w:hanging="162"/>
        <w:jc w:val="left"/>
        <w:rPr>
          <w:sz w:val="28"/>
        </w:rPr>
      </w:pPr>
      <w:r>
        <w:rPr>
          <w:sz w:val="28"/>
        </w:rPr>
        <w:t>моделировать</w:t>
      </w:r>
      <w:r>
        <w:rPr>
          <w:spacing w:val="-13"/>
          <w:sz w:val="28"/>
        </w:rPr>
        <w:t> </w:t>
      </w:r>
      <w:r>
        <w:rPr>
          <w:sz w:val="28"/>
        </w:rPr>
        <w:t>цепи</w:t>
      </w:r>
      <w:r>
        <w:rPr>
          <w:spacing w:val="-6"/>
          <w:sz w:val="28"/>
        </w:rPr>
        <w:t> </w:t>
      </w:r>
      <w:r>
        <w:rPr>
          <w:sz w:val="28"/>
        </w:rPr>
        <w:t>питания</w:t>
      </w:r>
      <w:r>
        <w:rPr>
          <w:spacing w:val="-6"/>
          <w:sz w:val="28"/>
        </w:rPr>
        <w:t> </w:t>
      </w:r>
      <w:r>
        <w:rPr>
          <w:sz w:val="28"/>
        </w:rPr>
        <w:t>в</w:t>
      </w:r>
      <w:r>
        <w:rPr>
          <w:spacing w:val="-8"/>
          <w:sz w:val="28"/>
        </w:rPr>
        <w:t> </w:t>
      </w:r>
      <w:r>
        <w:rPr>
          <w:sz w:val="28"/>
        </w:rPr>
        <w:t>природном</w:t>
      </w:r>
      <w:r>
        <w:rPr>
          <w:spacing w:val="-5"/>
          <w:sz w:val="28"/>
        </w:rPr>
        <w:t> </w:t>
      </w:r>
      <w:r>
        <w:rPr>
          <w:spacing w:val="-2"/>
          <w:sz w:val="28"/>
        </w:rPr>
        <w:t>сообществе;</w:t>
      </w:r>
    </w:p>
    <w:p>
      <w:pPr>
        <w:pStyle w:val="ListParagraph"/>
        <w:numPr>
          <w:ilvl w:val="0"/>
          <w:numId w:val="47"/>
        </w:numPr>
        <w:tabs>
          <w:tab w:pos="1437" w:val="left" w:leader="none"/>
        </w:tabs>
        <w:spacing w:line="240" w:lineRule="auto" w:before="2" w:after="0"/>
        <w:ind w:left="1437" w:right="0" w:hanging="162"/>
        <w:jc w:val="left"/>
        <w:rPr>
          <w:sz w:val="28"/>
        </w:rPr>
      </w:pPr>
      <w:r>
        <w:rPr>
          <w:sz w:val="28"/>
        </w:rPr>
        <w:t>различать</w:t>
      </w:r>
      <w:r>
        <w:rPr>
          <w:spacing w:val="-9"/>
          <w:sz w:val="28"/>
        </w:rPr>
        <w:t> </w:t>
      </w:r>
      <w:r>
        <w:rPr>
          <w:sz w:val="28"/>
        </w:rPr>
        <w:t>понятия</w:t>
      </w:r>
      <w:r>
        <w:rPr>
          <w:spacing w:val="-8"/>
          <w:sz w:val="28"/>
        </w:rPr>
        <w:t> </w:t>
      </w:r>
      <w:r>
        <w:rPr>
          <w:sz w:val="28"/>
        </w:rPr>
        <w:t>«век»,</w:t>
      </w:r>
      <w:r>
        <w:rPr>
          <w:spacing w:val="-7"/>
          <w:sz w:val="28"/>
        </w:rPr>
        <w:t> </w:t>
      </w:r>
      <w:r>
        <w:rPr>
          <w:sz w:val="28"/>
        </w:rPr>
        <w:t>«столетие»,</w:t>
      </w:r>
      <w:r>
        <w:rPr>
          <w:spacing w:val="-6"/>
          <w:sz w:val="28"/>
        </w:rPr>
        <w:t> </w:t>
      </w:r>
      <w:r>
        <w:rPr>
          <w:sz w:val="28"/>
        </w:rPr>
        <w:t>«историческое</w:t>
      </w:r>
      <w:r>
        <w:rPr>
          <w:spacing w:val="-5"/>
          <w:sz w:val="28"/>
        </w:rPr>
        <w:t> </w:t>
      </w:r>
      <w:r>
        <w:rPr>
          <w:spacing w:val="-2"/>
          <w:sz w:val="28"/>
        </w:rPr>
        <w:t>время»;</w:t>
      </w:r>
    </w:p>
    <w:p>
      <w:pPr>
        <w:pStyle w:val="ListParagraph"/>
        <w:numPr>
          <w:ilvl w:val="0"/>
          <w:numId w:val="47"/>
        </w:numPr>
        <w:tabs>
          <w:tab w:pos="1437" w:val="left" w:leader="none"/>
        </w:tabs>
        <w:spacing w:line="322" w:lineRule="exact" w:before="0" w:after="0"/>
        <w:ind w:left="1437" w:right="0" w:hanging="162"/>
        <w:jc w:val="left"/>
        <w:rPr>
          <w:sz w:val="28"/>
        </w:rPr>
      </w:pPr>
      <w:r>
        <w:rPr>
          <w:sz w:val="28"/>
        </w:rPr>
        <w:t>соотносить</w:t>
      </w:r>
      <w:r>
        <w:rPr>
          <w:spacing w:val="-10"/>
          <w:sz w:val="28"/>
        </w:rPr>
        <w:t> </w:t>
      </w:r>
      <w:r>
        <w:rPr>
          <w:sz w:val="28"/>
        </w:rPr>
        <w:t>историческое</w:t>
      </w:r>
      <w:r>
        <w:rPr>
          <w:spacing w:val="-7"/>
          <w:sz w:val="28"/>
        </w:rPr>
        <w:t> </w:t>
      </w:r>
      <w:r>
        <w:rPr>
          <w:sz w:val="28"/>
        </w:rPr>
        <w:t>событие</w:t>
      </w:r>
      <w:r>
        <w:rPr>
          <w:spacing w:val="-7"/>
          <w:sz w:val="28"/>
        </w:rPr>
        <w:t> </w:t>
      </w:r>
      <w:r>
        <w:rPr>
          <w:sz w:val="28"/>
        </w:rPr>
        <w:t>с</w:t>
      </w:r>
      <w:r>
        <w:rPr>
          <w:spacing w:val="-8"/>
          <w:sz w:val="28"/>
        </w:rPr>
        <w:t> </w:t>
      </w:r>
      <w:r>
        <w:rPr>
          <w:sz w:val="28"/>
        </w:rPr>
        <w:t>датой</w:t>
      </w:r>
      <w:r>
        <w:rPr>
          <w:spacing w:val="-7"/>
          <w:sz w:val="28"/>
        </w:rPr>
        <w:t> </w:t>
      </w:r>
      <w:r>
        <w:rPr>
          <w:sz w:val="28"/>
        </w:rPr>
        <w:t>(историческим</w:t>
      </w:r>
      <w:r>
        <w:rPr>
          <w:spacing w:val="-6"/>
          <w:sz w:val="28"/>
        </w:rPr>
        <w:t> </w:t>
      </w:r>
      <w:r>
        <w:rPr>
          <w:spacing w:val="-2"/>
          <w:sz w:val="28"/>
        </w:rPr>
        <w:t>периодом).</w:t>
      </w:r>
    </w:p>
    <w:p>
      <w:pPr>
        <w:spacing w:before="0"/>
        <w:ind w:left="567" w:right="707" w:firstLine="720"/>
        <w:jc w:val="both"/>
        <w:rPr>
          <w:i/>
          <w:sz w:val="28"/>
        </w:rPr>
      </w:pPr>
      <w:r>
        <w:rPr>
          <w:i/>
          <w:sz w:val="28"/>
        </w:rPr>
        <w:t>Работа с информацией как часть познавательных УУД способствует формированию умений:</w:t>
      </w:r>
    </w:p>
    <w:p>
      <w:pPr>
        <w:pStyle w:val="ListParagraph"/>
        <w:numPr>
          <w:ilvl w:val="0"/>
          <w:numId w:val="47"/>
        </w:numPr>
        <w:tabs>
          <w:tab w:pos="1509" w:val="left" w:leader="none"/>
        </w:tabs>
        <w:spacing w:line="240" w:lineRule="auto" w:before="0" w:after="0"/>
        <w:ind w:left="567" w:right="705" w:firstLine="708"/>
        <w:jc w:val="both"/>
        <w:rPr>
          <w:sz w:val="28"/>
        </w:rPr>
      </w:pPr>
      <w:r>
        <w:rPr>
          <w:sz w:val="28"/>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pPr>
        <w:pStyle w:val="ListParagraph"/>
        <w:numPr>
          <w:ilvl w:val="0"/>
          <w:numId w:val="47"/>
        </w:numPr>
        <w:tabs>
          <w:tab w:pos="1622" w:val="left" w:leader="none"/>
        </w:tabs>
        <w:spacing w:line="240" w:lineRule="auto" w:before="0" w:after="0"/>
        <w:ind w:left="567" w:right="715" w:firstLine="708"/>
        <w:jc w:val="both"/>
        <w:rPr>
          <w:sz w:val="28"/>
        </w:rPr>
      </w:pPr>
      <w:r>
        <w:rPr>
          <w:sz w:val="28"/>
        </w:rPr>
        <w:t>читать несложные планы, соотносить условные обозначения с изображѐнными объектами;</w:t>
      </w:r>
    </w:p>
    <w:p>
      <w:pPr>
        <w:pStyle w:val="ListParagraph"/>
        <w:numPr>
          <w:ilvl w:val="0"/>
          <w:numId w:val="47"/>
        </w:numPr>
        <w:tabs>
          <w:tab w:pos="1459" w:val="left" w:leader="none"/>
        </w:tabs>
        <w:spacing w:line="240" w:lineRule="auto" w:before="0" w:after="0"/>
        <w:ind w:left="567" w:right="703" w:firstLine="708"/>
        <w:jc w:val="both"/>
        <w:rPr>
          <w:sz w:val="28"/>
        </w:rPr>
      </w:pPr>
      <w:r>
        <w:rPr>
          <w:sz w:val="28"/>
        </w:rPr>
        <w:t>находить по предложению учителя информацию в разных источниках - текстах, таблицах, схемах, в т.ч. в Интернете (в условиях контролируемого </w:t>
      </w:r>
      <w:r>
        <w:rPr>
          <w:spacing w:val="-2"/>
          <w:sz w:val="28"/>
        </w:rPr>
        <w:t>входа);</w:t>
      </w:r>
    </w:p>
    <w:p>
      <w:pPr>
        <w:pStyle w:val="ListParagraph"/>
        <w:numPr>
          <w:ilvl w:val="0"/>
          <w:numId w:val="47"/>
        </w:numPr>
        <w:tabs>
          <w:tab w:pos="1437" w:val="left" w:leader="none"/>
        </w:tabs>
        <w:spacing w:line="240" w:lineRule="auto" w:before="1" w:after="0"/>
        <w:ind w:left="1437" w:right="0" w:hanging="162"/>
        <w:jc w:val="both"/>
        <w:rPr>
          <w:sz w:val="28"/>
        </w:rPr>
      </w:pPr>
      <w:r>
        <w:rPr>
          <w:sz w:val="28"/>
        </w:rPr>
        <w:t>соблюдать</w:t>
      </w:r>
      <w:r>
        <w:rPr>
          <w:spacing w:val="-9"/>
          <w:sz w:val="28"/>
        </w:rPr>
        <w:t> </w:t>
      </w:r>
      <w:r>
        <w:rPr>
          <w:sz w:val="28"/>
        </w:rPr>
        <w:t>правила</w:t>
      </w:r>
      <w:r>
        <w:rPr>
          <w:spacing w:val="-6"/>
          <w:sz w:val="28"/>
        </w:rPr>
        <w:t> </w:t>
      </w:r>
      <w:r>
        <w:rPr>
          <w:sz w:val="28"/>
        </w:rPr>
        <w:t>безопасности</w:t>
      </w:r>
      <w:r>
        <w:rPr>
          <w:spacing w:val="-8"/>
          <w:sz w:val="28"/>
        </w:rPr>
        <w:t> </w:t>
      </w:r>
      <w:r>
        <w:rPr>
          <w:sz w:val="28"/>
        </w:rPr>
        <w:t>при</w:t>
      </w:r>
      <w:r>
        <w:rPr>
          <w:spacing w:val="-8"/>
          <w:sz w:val="28"/>
        </w:rPr>
        <w:t> </w:t>
      </w:r>
      <w:r>
        <w:rPr>
          <w:sz w:val="28"/>
        </w:rPr>
        <w:t>работе</w:t>
      </w:r>
      <w:r>
        <w:rPr>
          <w:spacing w:val="-6"/>
          <w:sz w:val="28"/>
        </w:rPr>
        <w:t> </w:t>
      </w:r>
      <w:r>
        <w:rPr>
          <w:sz w:val="28"/>
        </w:rPr>
        <w:t>в</w:t>
      </w:r>
      <w:r>
        <w:rPr>
          <w:spacing w:val="-10"/>
          <w:sz w:val="28"/>
        </w:rPr>
        <w:t> </w:t>
      </w:r>
      <w:r>
        <w:rPr>
          <w:sz w:val="28"/>
        </w:rPr>
        <w:t>информационной</w:t>
      </w:r>
      <w:r>
        <w:rPr>
          <w:spacing w:val="-5"/>
          <w:sz w:val="28"/>
        </w:rPr>
        <w:t> </w:t>
      </w:r>
      <w:r>
        <w:rPr>
          <w:spacing w:val="-2"/>
          <w:sz w:val="28"/>
        </w:rPr>
        <w:t>среде.</w:t>
      </w:r>
    </w:p>
    <w:p>
      <w:pPr>
        <w:pStyle w:val="Heading3"/>
        <w:spacing w:before="7"/>
      </w:pPr>
      <w:r>
        <w:rPr/>
        <w:t>Коммуникативные</w:t>
      </w:r>
      <w:r>
        <w:rPr>
          <w:spacing w:val="-8"/>
        </w:rPr>
        <w:t> </w:t>
      </w:r>
      <w:r>
        <w:rPr>
          <w:spacing w:val="-5"/>
        </w:rPr>
        <w:t>УУД</w:t>
      </w:r>
    </w:p>
    <w:p>
      <w:pPr>
        <w:spacing w:line="318" w:lineRule="exact" w:before="0"/>
        <w:ind w:left="1275" w:right="0" w:firstLine="0"/>
        <w:jc w:val="both"/>
        <w:rPr>
          <w:i/>
          <w:sz w:val="28"/>
        </w:rPr>
      </w:pPr>
      <w:r>
        <w:rPr>
          <w:i/>
          <w:sz w:val="28"/>
        </w:rPr>
        <w:t>Коммуникативные</w:t>
      </w:r>
      <w:r>
        <w:rPr>
          <w:i/>
          <w:spacing w:val="-15"/>
          <w:sz w:val="28"/>
        </w:rPr>
        <w:t> </w:t>
      </w:r>
      <w:r>
        <w:rPr>
          <w:i/>
          <w:sz w:val="28"/>
        </w:rPr>
        <w:t>УУД</w:t>
      </w:r>
      <w:r>
        <w:rPr>
          <w:i/>
          <w:spacing w:val="-10"/>
          <w:sz w:val="28"/>
        </w:rPr>
        <w:t> </w:t>
      </w:r>
      <w:r>
        <w:rPr>
          <w:i/>
          <w:sz w:val="28"/>
        </w:rPr>
        <w:t>способствуют</w:t>
      </w:r>
      <w:r>
        <w:rPr>
          <w:i/>
          <w:spacing w:val="-11"/>
          <w:sz w:val="28"/>
        </w:rPr>
        <w:t> </w:t>
      </w:r>
      <w:r>
        <w:rPr>
          <w:i/>
          <w:sz w:val="28"/>
        </w:rPr>
        <w:t>формированию</w:t>
      </w:r>
      <w:r>
        <w:rPr>
          <w:i/>
          <w:spacing w:val="-10"/>
          <w:sz w:val="28"/>
        </w:rPr>
        <w:t> </w:t>
      </w:r>
      <w:r>
        <w:rPr>
          <w:i/>
          <w:spacing w:val="-2"/>
          <w:sz w:val="28"/>
        </w:rPr>
        <w:t>умений:</w:t>
      </w:r>
    </w:p>
    <w:p>
      <w:pPr>
        <w:pStyle w:val="ListParagraph"/>
        <w:numPr>
          <w:ilvl w:val="0"/>
          <w:numId w:val="47"/>
        </w:numPr>
        <w:tabs>
          <w:tab w:pos="1543" w:val="left" w:leader="none"/>
        </w:tabs>
        <w:spacing w:line="240" w:lineRule="auto" w:before="0" w:after="0"/>
        <w:ind w:left="567" w:right="716" w:firstLine="708"/>
        <w:jc w:val="both"/>
        <w:rPr>
          <w:sz w:val="28"/>
        </w:rPr>
      </w:pPr>
      <w:r>
        <w:rPr>
          <w:sz w:val="28"/>
        </w:rPr>
        <w:t>ориентироваться в понятиях, соотносить понятия и термины с их краткой характеристикой:</w:t>
      </w:r>
    </w:p>
    <w:p>
      <w:pPr>
        <w:pStyle w:val="ListParagraph"/>
        <w:numPr>
          <w:ilvl w:val="0"/>
          <w:numId w:val="47"/>
        </w:numPr>
        <w:tabs>
          <w:tab w:pos="1660" w:val="left" w:leader="none"/>
        </w:tabs>
        <w:spacing w:line="242" w:lineRule="auto" w:before="0" w:after="0"/>
        <w:ind w:left="567" w:right="712" w:firstLine="708"/>
        <w:jc w:val="both"/>
        <w:rPr>
          <w:sz w:val="28"/>
        </w:rPr>
      </w:pPr>
      <w:r>
        <w:rPr>
          <w:sz w:val="28"/>
        </w:rPr>
        <w:t>знать понятия и термины, связанные с социальным миром (безопасность, семейный бюджет, памятник культуры);</w:t>
      </w:r>
    </w:p>
    <w:p>
      <w:pPr>
        <w:pStyle w:val="ListParagraph"/>
        <w:numPr>
          <w:ilvl w:val="0"/>
          <w:numId w:val="47"/>
        </w:numPr>
        <w:tabs>
          <w:tab w:pos="1552" w:val="left" w:leader="none"/>
        </w:tabs>
        <w:spacing w:line="240" w:lineRule="auto" w:before="0" w:after="0"/>
        <w:ind w:left="567" w:right="713" w:firstLine="708"/>
        <w:jc w:val="both"/>
        <w:rPr>
          <w:sz w:val="28"/>
        </w:rPr>
      </w:pPr>
      <w:r>
        <w:rPr>
          <w:sz w:val="28"/>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pPr>
        <w:pStyle w:val="ListParagraph"/>
        <w:numPr>
          <w:ilvl w:val="0"/>
          <w:numId w:val="47"/>
        </w:numPr>
        <w:tabs>
          <w:tab w:pos="1459" w:val="left" w:leader="none"/>
        </w:tabs>
        <w:spacing w:line="240" w:lineRule="auto" w:before="0" w:after="0"/>
        <w:ind w:left="567" w:right="712" w:firstLine="708"/>
        <w:jc w:val="both"/>
        <w:rPr>
          <w:sz w:val="28"/>
        </w:rPr>
      </w:pPr>
      <w:r>
        <w:rPr>
          <w:sz w:val="28"/>
        </w:rPr>
        <w:t>знать понятия и термины, связанные с безопасной жизнедеятельностью (знаки дорожного движения, дорожные ловушки, опасные ситуации, </w:t>
      </w:r>
      <w:r>
        <w:rPr>
          <w:spacing w:val="-2"/>
          <w:sz w:val="28"/>
        </w:rPr>
        <w:t>предвидение);</w:t>
      </w:r>
    </w:p>
    <w:p>
      <w:pPr>
        <w:pStyle w:val="ListParagraph"/>
        <w:numPr>
          <w:ilvl w:val="0"/>
          <w:numId w:val="47"/>
        </w:numPr>
        <w:tabs>
          <w:tab w:pos="1437" w:val="left" w:leader="none"/>
        </w:tabs>
        <w:spacing w:line="322" w:lineRule="exact" w:before="0" w:after="0"/>
        <w:ind w:left="1437" w:right="0" w:hanging="162"/>
        <w:jc w:val="both"/>
        <w:rPr>
          <w:sz w:val="28"/>
        </w:rPr>
      </w:pPr>
      <w:r>
        <w:rPr>
          <w:sz w:val="28"/>
        </w:rPr>
        <w:t>описывать</w:t>
      </w:r>
      <w:r>
        <w:rPr>
          <w:spacing w:val="-11"/>
          <w:sz w:val="28"/>
        </w:rPr>
        <w:t> </w:t>
      </w:r>
      <w:r>
        <w:rPr>
          <w:sz w:val="28"/>
        </w:rPr>
        <w:t>(характеризовать)</w:t>
      </w:r>
      <w:r>
        <w:rPr>
          <w:spacing w:val="-7"/>
          <w:sz w:val="28"/>
        </w:rPr>
        <w:t> </w:t>
      </w:r>
      <w:r>
        <w:rPr>
          <w:sz w:val="28"/>
        </w:rPr>
        <w:t>условия</w:t>
      </w:r>
      <w:r>
        <w:rPr>
          <w:spacing w:val="-8"/>
          <w:sz w:val="28"/>
        </w:rPr>
        <w:t> </w:t>
      </w:r>
      <w:r>
        <w:rPr>
          <w:sz w:val="28"/>
        </w:rPr>
        <w:t>жизни</w:t>
      </w:r>
      <w:r>
        <w:rPr>
          <w:spacing w:val="-7"/>
          <w:sz w:val="28"/>
        </w:rPr>
        <w:t> </w:t>
      </w:r>
      <w:r>
        <w:rPr>
          <w:sz w:val="28"/>
        </w:rPr>
        <w:t>на</w:t>
      </w:r>
      <w:r>
        <w:rPr>
          <w:spacing w:val="-6"/>
          <w:sz w:val="28"/>
        </w:rPr>
        <w:t> </w:t>
      </w:r>
      <w:r>
        <w:rPr>
          <w:spacing w:val="-2"/>
          <w:sz w:val="28"/>
        </w:rPr>
        <w:t>Земле;</w:t>
      </w:r>
    </w:p>
    <w:p>
      <w:pPr>
        <w:pStyle w:val="ListParagraph"/>
        <w:numPr>
          <w:ilvl w:val="0"/>
          <w:numId w:val="47"/>
        </w:numPr>
        <w:tabs>
          <w:tab w:pos="1524" w:val="left" w:leader="none"/>
        </w:tabs>
        <w:spacing w:line="240" w:lineRule="auto" w:before="0" w:after="0"/>
        <w:ind w:left="567" w:right="706" w:firstLine="708"/>
        <w:jc w:val="both"/>
        <w:rPr>
          <w:sz w:val="28"/>
        </w:rPr>
      </w:pPr>
      <w:r>
        <w:rPr>
          <w:sz w:val="28"/>
        </w:rPr>
        <w:t>описывать схожие, различные, индивидуальные признаки на основе сравнения объектов природы;</w:t>
      </w:r>
    </w:p>
    <w:p>
      <w:pPr>
        <w:pStyle w:val="ListParagraph"/>
        <w:numPr>
          <w:ilvl w:val="0"/>
          <w:numId w:val="47"/>
        </w:numPr>
        <w:tabs>
          <w:tab w:pos="1528" w:val="left" w:leader="none"/>
        </w:tabs>
        <w:spacing w:line="240" w:lineRule="auto" w:before="0" w:after="0"/>
        <w:ind w:left="567" w:right="716" w:firstLine="708"/>
        <w:jc w:val="both"/>
        <w:rPr>
          <w:sz w:val="28"/>
        </w:rPr>
      </w:pPr>
      <w:r>
        <w:rPr>
          <w:sz w:val="28"/>
        </w:rPr>
        <w:t>приводить примеры, кратко характеризовать представителей разных царств природы;</w:t>
      </w:r>
    </w:p>
    <w:p>
      <w:pPr>
        <w:pStyle w:val="ListParagraph"/>
        <w:numPr>
          <w:ilvl w:val="0"/>
          <w:numId w:val="47"/>
        </w:numPr>
        <w:tabs>
          <w:tab w:pos="1468" w:val="left" w:leader="none"/>
        </w:tabs>
        <w:spacing w:line="242" w:lineRule="auto" w:before="0" w:after="0"/>
        <w:ind w:left="567" w:right="715" w:firstLine="708"/>
        <w:jc w:val="both"/>
        <w:rPr>
          <w:sz w:val="28"/>
        </w:rPr>
      </w:pPr>
      <w:r>
        <w:rPr>
          <w:sz w:val="28"/>
        </w:rPr>
        <w:t>называть признаки (характеризовать) животного (растения) как живого </w:t>
      </w:r>
      <w:r>
        <w:rPr>
          <w:spacing w:val="-2"/>
          <w:sz w:val="28"/>
        </w:rPr>
        <w:t>организма;</w:t>
      </w:r>
    </w:p>
    <w:p>
      <w:pPr>
        <w:pStyle w:val="ListParagraph"/>
        <w:numPr>
          <w:ilvl w:val="0"/>
          <w:numId w:val="47"/>
        </w:numPr>
        <w:tabs>
          <w:tab w:pos="1581" w:val="left" w:leader="none"/>
        </w:tabs>
        <w:spacing w:line="240" w:lineRule="auto" w:before="0" w:after="0"/>
        <w:ind w:left="567" w:right="709" w:firstLine="708"/>
        <w:jc w:val="both"/>
        <w:rPr>
          <w:sz w:val="28"/>
        </w:rPr>
      </w:pPr>
      <w:r>
        <w:rPr>
          <w:sz w:val="28"/>
        </w:rPr>
        <w:t>описывать (характеризовать) отдельные страницы истории нашей страны (в пределах изученного).</w:t>
      </w:r>
    </w:p>
    <w:p>
      <w:pPr>
        <w:pStyle w:val="Heading3"/>
      </w:pPr>
      <w:r>
        <w:rPr/>
        <w:t>Регулятивные</w:t>
      </w:r>
      <w:r>
        <w:rPr>
          <w:spacing w:val="-10"/>
        </w:rPr>
        <w:t> </w:t>
      </w:r>
      <w:r>
        <w:rPr>
          <w:spacing w:val="-5"/>
        </w:rPr>
        <w:t>УУД</w:t>
      </w:r>
    </w:p>
    <w:p>
      <w:pPr>
        <w:spacing w:line="318" w:lineRule="exact" w:before="0"/>
        <w:ind w:left="1275" w:right="0" w:firstLine="0"/>
        <w:jc w:val="both"/>
        <w:rPr>
          <w:i/>
          <w:sz w:val="28"/>
        </w:rPr>
      </w:pPr>
      <w:r>
        <w:rPr>
          <w:i/>
          <w:sz w:val="28"/>
        </w:rPr>
        <w:t>Регулятивные</w:t>
      </w:r>
      <w:r>
        <w:rPr>
          <w:i/>
          <w:spacing w:val="-11"/>
          <w:sz w:val="28"/>
        </w:rPr>
        <w:t> </w:t>
      </w:r>
      <w:r>
        <w:rPr>
          <w:i/>
          <w:sz w:val="28"/>
        </w:rPr>
        <w:t>УУД</w:t>
      </w:r>
      <w:r>
        <w:rPr>
          <w:i/>
          <w:spacing w:val="-11"/>
          <w:sz w:val="28"/>
        </w:rPr>
        <w:t> </w:t>
      </w:r>
      <w:r>
        <w:rPr>
          <w:i/>
          <w:sz w:val="28"/>
        </w:rPr>
        <w:t>способствуют</w:t>
      </w:r>
      <w:r>
        <w:rPr>
          <w:i/>
          <w:spacing w:val="-10"/>
          <w:sz w:val="28"/>
        </w:rPr>
        <w:t> </w:t>
      </w:r>
      <w:r>
        <w:rPr>
          <w:i/>
          <w:sz w:val="28"/>
        </w:rPr>
        <w:t>формированию</w:t>
      </w:r>
      <w:r>
        <w:rPr>
          <w:i/>
          <w:spacing w:val="-9"/>
          <w:sz w:val="28"/>
        </w:rPr>
        <w:t> </w:t>
      </w:r>
      <w:r>
        <w:rPr>
          <w:i/>
          <w:spacing w:val="-2"/>
          <w:sz w:val="28"/>
        </w:rPr>
        <w:t>умений:</w:t>
      </w:r>
    </w:p>
    <w:p>
      <w:pPr>
        <w:pStyle w:val="ListParagraph"/>
        <w:numPr>
          <w:ilvl w:val="0"/>
          <w:numId w:val="47"/>
        </w:numPr>
        <w:tabs>
          <w:tab w:pos="1497" w:val="left" w:leader="none"/>
        </w:tabs>
        <w:spacing w:line="242" w:lineRule="auto" w:before="0" w:after="0"/>
        <w:ind w:left="567" w:right="713" w:firstLine="708"/>
        <w:jc w:val="both"/>
        <w:rPr>
          <w:sz w:val="28"/>
        </w:rPr>
      </w:pPr>
      <w:r>
        <w:rPr>
          <w:sz w:val="28"/>
        </w:rPr>
        <w:t>планировать шаги по решению учебной задачи, контролировать свои действия (при небольшой помощи учителя);</w:t>
      </w:r>
    </w:p>
    <w:p>
      <w:pPr>
        <w:pStyle w:val="ListParagraph"/>
        <w:numPr>
          <w:ilvl w:val="0"/>
          <w:numId w:val="47"/>
        </w:numPr>
        <w:tabs>
          <w:tab w:pos="1665" w:val="left" w:leader="none"/>
        </w:tabs>
        <w:spacing w:line="240" w:lineRule="auto" w:before="0" w:after="0"/>
        <w:ind w:left="567" w:right="709" w:firstLine="708"/>
        <w:jc w:val="both"/>
        <w:rPr>
          <w:sz w:val="28"/>
        </w:rPr>
      </w:pPr>
      <w:r>
        <w:rPr>
          <w:sz w:val="28"/>
        </w:rPr>
        <w:t>устанавливать причину возникающей трудности или ошибки, корректировать свои действия.</w:t>
      </w:r>
    </w:p>
    <w:p>
      <w:pPr>
        <w:pStyle w:val="Heading3"/>
      </w:pPr>
      <w:r>
        <w:rPr/>
        <w:t>Совместная</w:t>
      </w:r>
      <w:r>
        <w:rPr>
          <w:spacing w:val="-8"/>
        </w:rPr>
        <w:t> </w:t>
      </w:r>
      <w:r>
        <w:rPr>
          <w:spacing w:val="-2"/>
        </w:rPr>
        <w:t>деятельность</w:t>
      </w:r>
    </w:p>
    <w:p>
      <w:pPr>
        <w:spacing w:line="318" w:lineRule="exact" w:before="0"/>
        <w:ind w:left="1275" w:right="0" w:firstLine="0"/>
        <w:jc w:val="both"/>
        <w:rPr>
          <w:i/>
          <w:sz w:val="28"/>
        </w:rPr>
      </w:pPr>
      <w:r>
        <w:rPr>
          <w:i/>
          <w:sz w:val="28"/>
        </w:rPr>
        <w:t>Совместная</w:t>
      </w:r>
      <w:r>
        <w:rPr>
          <w:i/>
          <w:spacing w:val="-13"/>
          <w:sz w:val="28"/>
        </w:rPr>
        <w:t> </w:t>
      </w:r>
      <w:r>
        <w:rPr>
          <w:i/>
          <w:sz w:val="28"/>
        </w:rPr>
        <w:t>деятельность</w:t>
      </w:r>
      <w:r>
        <w:rPr>
          <w:i/>
          <w:spacing w:val="-11"/>
          <w:sz w:val="28"/>
        </w:rPr>
        <w:t> </w:t>
      </w:r>
      <w:r>
        <w:rPr>
          <w:i/>
          <w:sz w:val="28"/>
        </w:rPr>
        <w:t>способствует</w:t>
      </w:r>
      <w:r>
        <w:rPr>
          <w:i/>
          <w:spacing w:val="-11"/>
          <w:sz w:val="28"/>
        </w:rPr>
        <w:t> </w:t>
      </w:r>
      <w:r>
        <w:rPr>
          <w:i/>
          <w:sz w:val="28"/>
        </w:rPr>
        <w:t>формированию</w:t>
      </w:r>
      <w:r>
        <w:rPr>
          <w:i/>
          <w:spacing w:val="-11"/>
          <w:sz w:val="28"/>
        </w:rPr>
        <w:t> </w:t>
      </w:r>
      <w:r>
        <w:rPr>
          <w:i/>
          <w:spacing w:val="-2"/>
          <w:sz w:val="28"/>
        </w:rPr>
        <w:t>умений:</w:t>
      </w:r>
    </w:p>
    <w:p>
      <w:pPr>
        <w:spacing w:after="0" w:line="318" w:lineRule="exact"/>
        <w:jc w:val="both"/>
        <w:rPr>
          <w:i/>
          <w:sz w:val="28"/>
        </w:rPr>
        <w:sectPr>
          <w:pgSz w:w="11910" w:h="16840"/>
          <w:pgMar w:header="0" w:footer="987" w:top="1040" w:bottom="1200" w:left="566" w:right="425"/>
        </w:sectPr>
      </w:pPr>
    </w:p>
    <w:p>
      <w:pPr>
        <w:pStyle w:val="ListParagraph"/>
        <w:numPr>
          <w:ilvl w:val="0"/>
          <w:numId w:val="47"/>
        </w:numPr>
        <w:tabs>
          <w:tab w:pos="1528" w:val="left" w:leader="none"/>
        </w:tabs>
        <w:spacing w:line="242" w:lineRule="auto" w:before="67" w:after="0"/>
        <w:ind w:left="567" w:right="712" w:firstLine="708"/>
        <w:jc w:val="both"/>
        <w:rPr>
          <w:sz w:val="28"/>
        </w:rPr>
      </w:pPr>
      <w:r>
        <w:rPr>
          <w:sz w:val="28"/>
        </w:rPr>
        <w:t>участвуя в совместной деятельности, выполнять роли руководителя (лидера), подчинѐнного;</w:t>
      </w:r>
    </w:p>
    <w:p>
      <w:pPr>
        <w:pStyle w:val="ListParagraph"/>
        <w:numPr>
          <w:ilvl w:val="0"/>
          <w:numId w:val="47"/>
        </w:numPr>
        <w:tabs>
          <w:tab w:pos="1718" w:val="left" w:leader="none"/>
        </w:tabs>
        <w:spacing w:line="240" w:lineRule="auto" w:before="0" w:after="0"/>
        <w:ind w:left="567" w:right="709" w:firstLine="708"/>
        <w:jc w:val="both"/>
        <w:rPr>
          <w:sz w:val="28"/>
        </w:rPr>
      </w:pPr>
      <w:r>
        <w:rPr>
          <w:sz w:val="28"/>
        </w:rPr>
        <w:t>справедливо оценивать результаты деятельности участников, положительно реагировать на советы и замечания в свой адрес;</w:t>
      </w:r>
    </w:p>
    <w:p>
      <w:pPr>
        <w:pStyle w:val="ListParagraph"/>
        <w:numPr>
          <w:ilvl w:val="0"/>
          <w:numId w:val="47"/>
        </w:numPr>
        <w:tabs>
          <w:tab w:pos="1454" w:val="left" w:leader="none"/>
        </w:tabs>
        <w:spacing w:line="240" w:lineRule="auto" w:before="0" w:after="0"/>
        <w:ind w:left="567" w:right="713" w:firstLine="708"/>
        <w:jc w:val="both"/>
        <w:rPr>
          <w:sz w:val="28"/>
        </w:rPr>
      </w:pPr>
      <w:r>
        <w:rPr>
          <w:sz w:val="28"/>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учѐтом этики общения.</w:t>
      </w:r>
    </w:p>
    <w:p>
      <w:pPr>
        <w:pStyle w:val="BodyText"/>
        <w:ind w:left="0" w:firstLine="0"/>
        <w:jc w:val="left"/>
      </w:pPr>
    </w:p>
    <w:p>
      <w:pPr>
        <w:pStyle w:val="Heading1"/>
        <w:spacing w:line="322" w:lineRule="exact" w:before="1"/>
        <w:ind w:right="1371"/>
      </w:pPr>
      <w:r>
        <w:rPr/>
        <w:t>4</w:t>
      </w:r>
      <w:r>
        <w:rPr>
          <w:spacing w:val="1"/>
        </w:rPr>
        <w:t> </w:t>
      </w:r>
      <w:r>
        <w:rPr>
          <w:spacing w:val="-2"/>
        </w:rPr>
        <w:t>КЛАСС</w:t>
      </w:r>
    </w:p>
    <w:p>
      <w:pPr>
        <w:pStyle w:val="Heading2"/>
        <w:spacing w:line="240" w:lineRule="auto"/>
        <w:jc w:val="left"/>
      </w:pPr>
      <w:r>
        <w:rPr/>
        <w:t>Человек</w:t>
      </w:r>
      <w:r>
        <w:rPr>
          <w:spacing w:val="-4"/>
        </w:rPr>
        <w:t> </w:t>
      </w:r>
      <w:r>
        <w:rPr/>
        <w:t>и</w:t>
      </w:r>
      <w:r>
        <w:rPr>
          <w:spacing w:val="-3"/>
        </w:rPr>
        <w:t> </w:t>
      </w:r>
      <w:r>
        <w:rPr>
          <w:spacing w:val="-2"/>
        </w:rPr>
        <w:t>общество</w:t>
      </w:r>
    </w:p>
    <w:p>
      <w:pPr>
        <w:pStyle w:val="BodyText"/>
        <w:ind w:right="714"/>
      </w:pPr>
      <w:r>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pPr>
        <w:pStyle w:val="BodyText"/>
        <w:ind w:right="714"/>
      </w:pPr>
      <w:r>
        <w:rPr/>
        <w:t>Общая</w:t>
      </w:r>
      <w:r>
        <w:rPr>
          <w:spacing w:val="-2"/>
        </w:rPr>
        <w:t> </w:t>
      </w:r>
      <w:r>
        <w:rPr/>
        <w:t>характеристика</w:t>
      </w:r>
      <w:r>
        <w:rPr>
          <w:spacing w:val="-2"/>
        </w:rPr>
        <w:t> </w:t>
      </w:r>
      <w:r>
        <w:rPr/>
        <w:t>родного</w:t>
      </w:r>
      <w:r>
        <w:rPr>
          <w:spacing w:val="-2"/>
        </w:rPr>
        <w:t> </w:t>
      </w:r>
      <w:r>
        <w:rPr/>
        <w:t>края,</w:t>
      </w:r>
      <w:r>
        <w:rPr>
          <w:spacing w:val="-1"/>
        </w:rPr>
        <w:t> </w:t>
      </w:r>
      <w:r>
        <w:rPr/>
        <w:t>важнейшие</w:t>
      </w:r>
      <w:r>
        <w:rPr>
          <w:spacing w:val="-2"/>
        </w:rPr>
        <w:t> </w:t>
      </w:r>
      <w:r>
        <w:rPr/>
        <w:t>достопримечательности, знаменитые соотечественники.</w:t>
      </w:r>
    </w:p>
    <w:p>
      <w:pPr>
        <w:pStyle w:val="BodyText"/>
        <w:ind w:right="714"/>
      </w:pPr>
      <w:r>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pPr>
        <w:pStyle w:val="BodyText"/>
        <w:ind w:right="706"/>
      </w:pPr>
      <w:r>
        <w:rPr/>
        <w:t>Праздник в жизни общества как средство укрепления общественной солидарности и упрочения духовных связей между</w:t>
      </w:r>
      <w:r>
        <w:rPr>
          <w:spacing w:val="-4"/>
        </w:rPr>
        <w:t> </w:t>
      </w:r>
      <w:r>
        <w:rPr/>
        <w:t>соотечественниками.</w:t>
      </w:r>
      <w:r>
        <w:rPr>
          <w:spacing w:val="-1"/>
        </w:rPr>
        <w:t> </w:t>
      </w:r>
      <w:r>
        <w:rPr/>
        <w:t>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pPr>
        <w:pStyle w:val="BodyText"/>
        <w:ind w:left="1275" w:firstLine="0"/>
      </w:pPr>
      <w:r>
        <w:rPr/>
        <w:t>История</w:t>
      </w:r>
      <w:r>
        <w:rPr>
          <w:spacing w:val="-7"/>
        </w:rPr>
        <w:t> </w:t>
      </w:r>
      <w:r>
        <w:rPr/>
        <w:t>Отечества.</w:t>
      </w:r>
      <w:r>
        <w:rPr>
          <w:spacing w:val="-9"/>
        </w:rPr>
        <w:t> </w:t>
      </w:r>
      <w:r>
        <w:rPr/>
        <w:t>«Лента</w:t>
      </w:r>
      <w:r>
        <w:rPr>
          <w:spacing w:val="-4"/>
        </w:rPr>
        <w:t> </w:t>
      </w:r>
      <w:r>
        <w:rPr/>
        <w:t>времени»</w:t>
      </w:r>
      <w:r>
        <w:rPr>
          <w:spacing w:val="-5"/>
        </w:rPr>
        <w:t> </w:t>
      </w:r>
      <w:r>
        <w:rPr/>
        <w:t>и</w:t>
      </w:r>
      <w:r>
        <w:rPr>
          <w:spacing w:val="-7"/>
        </w:rPr>
        <w:t> </w:t>
      </w:r>
      <w:r>
        <w:rPr/>
        <w:t>историческая</w:t>
      </w:r>
      <w:r>
        <w:rPr>
          <w:spacing w:val="-4"/>
        </w:rPr>
        <w:t> </w:t>
      </w:r>
      <w:r>
        <w:rPr>
          <w:spacing w:val="-2"/>
        </w:rPr>
        <w:t>карта.</w:t>
      </w:r>
    </w:p>
    <w:p>
      <w:pPr>
        <w:pStyle w:val="BodyText"/>
        <w:ind w:right="712"/>
      </w:pPr>
      <w:r>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w:t>
      </w:r>
      <w:r>
        <w:rPr>
          <w:spacing w:val="40"/>
        </w:rPr>
        <w:t> </w:t>
      </w:r>
      <w:r>
        <w:rPr/>
        <w:t>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pPr>
        <w:pStyle w:val="BodyText"/>
        <w:ind w:right="712"/>
      </w:pPr>
      <w:r>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pPr>
        <w:pStyle w:val="BodyText"/>
        <w:ind w:right="705"/>
      </w:pPr>
      <w:r>
        <w:rPr/>
        <w:t>Личная ответственность каждого человека за сохранность историко- культурного наследия своего края.</w:t>
      </w:r>
    </w:p>
    <w:p>
      <w:pPr>
        <w:pStyle w:val="BodyText"/>
        <w:ind w:right="704"/>
      </w:pPr>
      <w:r>
        <w:rPr/>
        <w:t>Правила нравственного поведения в социуме, отношение к людям независимо от их национальности, социального статуса, религиозной </w:t>
      </w:r>
      <w:r>
        <w:rPr>
          <w:spacing w:val="-2"/>
        </w:rPr>
        <w:t>принадлежности.</w:t>
      </w:r>
    </w:p>
    <w:p>
      <w:pPr>
        <w:pStyle w:val="Heading2"/>
        <w:spacing w:before="2"/>
      </w:pPr>
      <w:r>
        <w:rPr/>
        <w:t>Человек</w:t>
      </w:r>
      <w:r>
        <w:rPr>
          <w:spacing w:val="-4"/>
        </w:rPr>
        <w:t> </w:t>
      </w:r>
      <w:r>
        <w:rPr/>
        <w:t>и</w:t>
      </w:r>
      <w:r>
        <w:rPr>
          <w:spacing w:val="-3"/>
        </w:rPr>
        <w:t> </w:t>
      </w:r>
      <w:r>
        <w:rPr>
          <w:spacing w:val="-2"/>
        </w:rPr>
        <w:t>природа</w:t>
      </w:r>
    </w:p>
    <w:p>
      <w:pPr>
        <w:pStyle w:val="BodyText"/>
        <w:ind w:right="712"/>
      </w:pPr>
      <w:r>
        <w:rPr/>
        <w:t>Методы познания окружающей природы: наблюдения, сравнения, измерения, опыты по исследованию природных объектов и явлений.</w:t>
      </w:r>
    </w:p>
    <w:p>
      <w:pPr>
        <w:pStyle w:val="BodyText"/>
        <w:spacing w:after="0"/>
        <w:sectPr>
          <w:pgSz w:w="11910" w:h="16840"/>
          <w:pgMar w:header="0" w:footer="987" w:top="1040" w:bottom="1200" w:left="566" w:right="425"/>
        </w:sectPr>
      </w:pPr>
    </w:p>
    <w:p>
      <w:pPr>
        <w:pStyle w:val="BodyText"/>
        <w:spacing w:before="67"/>
        <w:ind w:right="709"/>
      </w:pPr>
      <w:r>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времѐн года.</w:t>
      </w:r>
    </w:p>
    <w:p>
      <w:pPr>
        <w:pStyle w:val="BodyText"/>
        <w:spacing w:before="1"/>
        <w:ind w:right="713"/>
      </w:pPr>
      <w:r>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pPr>
        <w:pStyle w:val="BodyText"/>
        <w:spacing w:before="1"/>
        <w:ind w:right="710"/>
      </w:pPr>
      <w:r>
        <w:rPr/>
        <w:t>Водоѐмы, их разнообразие (океан, море, озеро, пруд, болото); река как водный поток; использование рек и водоѐмов человеком. Крупнейшие реки и озѐра России, моря, омывающие еѐ берега, океаны. Водоѐмы и реки родного края (названия, краткая характеристика на основе наблюдений).</w:t>
      </w:r>
    </w:p>
    <w:p>
      <w:pPr>
        <w:pStyle w:val="BodyText"/>
        <w:spacing w:line="242" w:lineRule="auto"/>
        <w:ind w:right="713"/>
      </w:pPr>
      <w:r>
        <w:rPr/>
        <w:t>Наиболее значимые природные объекты списка Всемирного наследия в России и за рубежом (2-3 объекта).</w:t>
      </w:r>
    </w:p>
    <w:p>
      <w:pPr>
        <w:pStyle w:val="BodyText"/>
        <w:ind w:right="713"/>
      </w:pPr>
      <w:r>
        <w:rPr/>
        <w:t>Природные зоны России: общее представление, основные природные зоны</w:t>
      </w:r>
      <w:r>
        <w:rPr>
          <w:spacing w:val="-3"/>
        </w:rPr>
        <w:t> </w:t>
      </w:r>
      <w:r>
        <w:rPr/>
        <w:t>(климат,</w:t>
      </w:r>
      <w:r>
        <w:rPr>
          <w:spacing w:val="-3"/>
        </w:rPr>
        <w:t> </w:t>
      </w:r>
      <w:r>
        <w:rPr/>
        <w:t>растительный</w:t>
      </w:r>
      <w:r>
        <w:rPr>
          <w:spacing w:val="-2"/>
        </w:rPr>
        <w:t> </w:t>
      </w:r>
      <w:r>
        <w:rPr/>
        <w:t>и</w:t>
      </w:r>
      <w:r>
        <w:rPr>
          <w:spacing w:val="-2"/>
        </w:rPr>
        <w:t> </w:t>
      </w:r>
      <w:r>
        <w:rPr/>
        <w:t>животный</w:t>
      </w:r>
      <w:r>
        <w:rPr>
          <w:spacing w:val="-2"/>
        </w:rPr>
        <w:t> </w:t>
      </w:r>
      <w:r>
        <w:rPr/>
        <w:t>мир,</w:t>
      </w:r>
      <w:r>
        <w:rPr>
          <w:spacing w:val="-3"/>
        </w:rPr>
        <w:t> </w:t>
      </w:r>
      <w:r>
        <w:rPr/>
        <w:t>особенности</w:t>
      </w:r>
      <w:r>
        <w:rPr>
          <w:spacing w:val="-2"/>
        </w:rPr>
        <w:t> </w:t>
      </w:r>
      <w:r>
        <w:rPr/>
        <w:t>труда</w:t>
      </w:r>
      <w:r>
        <w:rPr>
          <w:spacing w:val="-3"/>
        </w:rPr>
        <w:t> </w:t>
      </w:r>
      <w:r>
        <w:rPr/>
        <w:t>и</w:t>
      </w:r>
      <w:r>
        <w:rPr>
          <w:spacing w:val="-2"/>
        </w:rPr>
        <w:t> </w:t>
      </w:r>
      <w:r>
        <w:rPr/>
        <w:t>быта</w:t>
      </w:r>
      <w:r>
        <w:rPr>
          <w:spacing w:val="-3"/>
        </w:rPr>
        <w:t> </w:t>
      </w:r>
      <w:r>
        <w:rPr/>
        <w:t>людей, влияние человека на природу изучаемых зон, охрана природы). Связи в природных зонах.</w:t>
      </w:r>
    </w:p>
    <w:p>
      <w:pPr>
        <w:pStyle w:val="BodyText"/>
        <w:ind w:right="712"/>
      </w:pPr>
      <w:r>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w:t>
      </w:r>
      <w:r>
        <w:rPr>
          <w:spacing w:val="-3"/>
        </w:rPr>
        <w:t> </w:t>
      </w:r>
      <w:r>
        <w:rPr/>
        <w:t>поведения</w:t>
      </w:r>
      <w:r>
        <w:rPr>
          <w:spacing w:val="-3"/>
        </w:rPr>
        <w:t> </w:t>
      </w:r>
      <w:r>
        <w:rPr/>
        <w:t>в</w:t>
      </w:r>
      <w:r>
        <w:rPr>
          <w:spacing w:val="-4"/>
        </w:rPr>
        <w:t> </w:t>
      </w:r>
      <w:r>
        <w:rPr/>
        <w:t>природе.</w:t>
      </w:r>
      <w:r>
        <w:rPr>
          <w:spacing w:val="-4"/>
        </w:rPr>
        <w:t> </w:t>
      </w:r>
      <w:r>
        <w:rPr/>
        <w:t>Международная</w:t>
      </w:r>
      <w:r>
        <w:rPr>
          <w:spacing w:val="-3"/>
        </w:rPr>
        <w:t> </w:t>
      </w:r>
      <w:r>
        <w:rPr/>
        <w:t>Красная</w:t>
      </w:r>
      <w:r>
        <w:rPr>
          <w:spacing w:val="-3"/>
        </w:rPr>
        <w:t> </w:t>
      </w:r>
      <w:r>
        <w:rPr/>
        <w:t>книга</w:t>
      </w:r>
      <w:r>
        <w:rPr>
          <w:spacing w:val="-4"/>
        </w:rPr>
        <w:t> </w:t>
      </w:r>
      <w:r>
        <w:rPr/>
        <w:t>(отдельные </w:t>
      </w:r>
      <w:r>
        <w:rPr>
          <w:spacing w:val="-2"/>
        </w:rPr>
        <w:t>примеры).</w:t>
      </w:r>
    </w:p>
    <w:p>
      <w:pPr>
        <w:pStyle w:val="Heading2"/>
      </w:pPr>
      <w:r>
        <w:rPr/>
        <w:t>Правила</w:t>
      </w:r>
      <w:r>
        <w:rPr>
          <w:spacing w:val="-9"/>
        </w:rPr>
        <w:t> </w:t>
      </w:r>
      <w:r>
        <w:rPr/>
        <w:t>безопасной</w:t>
      </w:r>
      <w:r>
        <w:rPr>
          <w:spacing w:val="-9"/>
        </w:rPr>
        <w:t> </w:t>
      </w:r>
      <w:r>
        <w:rPr>
          <w:spacing w:val="-4"/>
        </w:rPr>
        <w:t>жизни</w:t>
      </w:r>
    </w:p>
    <w:p>
      <w:pPr>
        <w:spacing w:line="319" w:lineRule="exact" w:before="0"/>
        <w:ind w:left="1275" w:right="0" w:firstLine="0"/>
        <w:jc w:val="both"/>
        <w:rPr>
          <w:sz w:val="28"/>
        </w:rPr>
      </w:pPr>
      <w:r>
        <w:rPr>
          <w:b/>
          <w:i/>
          <w:sz w:val="28"/>
        </w:rPr>
        <w:t>Здоровый</w:t>
      </w:r>
      <w:r>
        <w:rPr>
          <w:b/>
          <w:i/>
          <w:spacing w:val="-9"/>
          <w:sz w:val="28"/>
        </w:rPr>
        <w:t> </w:t>
      </w:r>
      <w:r>
        <w:rPr>
          <w:b/>
          <w:i/>
          <w:sz w:val="28"/>
        </w:rPr>
        <w:t>образ</w:t>
      </w:r>
      <w:r>
        <w:rPr>
          <w:b/>
          <w:i/>
          <w:spacing w:val="-6"/>
          <w:sz w:val="28"/>
        </w:rPr>
        <w:t> </w:t>
      </w:r>
      <w:r>
        <w:rPr>
          <w:b/>
          <w:i/>
          <w:sz w:val="28"/>
        </w:rPr>
        <w:t>жизни</w:t>
      </w:r>
      <w:r>
        <w:rPr>
          <w:sz w:val="28"/>
        </w:rPr>
        <w:t>:</w:t>
      </w:r>
      <w:r>
        <w:rPr>
          <w:spacing w:val="-8"/>
          <w:sz w:val="28"/>
        </w:rPr>
        <w:t> </w:t>
      </w:r>
      <w:r>
        <w:rPr>
          <w:sz w:val="28"/>
        </w:rPr>
        <w:t>профилактика</w:t>
      </w:r>
      <w:r>
        <w:rPr>
          <w:spacing w:val="-9"/>
          <w:sz w:val="28"/>
        </w:rPr>
        <w:t> </w:t>
      </w:r>
      <w:r>
        <w:rPr>
          <w:sz w:val="28"/>
        </w:rPr>
        <w:t>вредных</w:t>
      </w:r>
      <w:r>
        <w:rPr>
          <w:spacing w:val="-8"/>
          <w:sz w:val="28"/>
        </w:rPr>
        <w:t> </w:t>
      </w:r>
      <w:r>
        <w:rPr>
          <w:spacing w:val="-2"/>
          <w:sz w:val="28"/>
        </w:rPr>
        <w:t>привычек.</w:t>
      </w:r>
    </w:p>
    <w:p>
      <w:pPr>
        <w:pStyle w:val="BodyText"/>
        <w:ind w:right="713"/>
      </w:pPr>
      <w:r>
        <w:rPr>
          <w:b/>
          <w:i/>
        </w:rPr>
        <w:t>Безопасность в городе </w:t>
      </w:r>
      <w:r>
        <w:rPr/>
        <w:t>(планирование маршрутов с учѐтом транспортной инфраструктуры города; правила безопасного поведения в общественных местах, зонах отдыха, учреждениях культуры).</w:t>
      </w:r>
    </w:p>
    <w:p>
      <w:pPr>
        <w:spacing w:before="0"/>
        <w:ind w:left="567" w:right="707" w:firstLine="708"/>
        <w:jc w:val="both"/>
        <w:rPr>
          <w:sz w:val="28"/>
        </w:rPr>
      </w:pPr>
      <w:r>
        <w:rPr>
          <w:b/>
          <w:i/>
          <w:sz w:val="28"/>
        </w:rPr>
        <w:t>Правила безопасного поведения велосипедиста </w:t>
      </w:r>
      <w:r>
        <w:rPr>
          <w:sz w:val="28"/>
        </w:rPr>
        <w:t>с учѐтом дорожных знаков и разметки, сигналов и средств защиты велосипедиста.</w:t>
      </w:r>
    </w:p>
    <w:p>
      <w:pPr>
        <w:pStyle w:val="BodyText"/>
        <w:ind w:right="708"/>
      </w:pPr>
      <w:r>
        <w:rPr>
          <w:b/>
          <w:i/>
        </w:rPr>
        <w:t>Безопасность в Интернете </w:t>
      </w:r>
      <w:r>
        <w:rPr/>
        <w:t>(поиск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pPr>
        <w:pStyle w:val="BodyText"/>
        <w:spacing w:before="8"/>
        <w:ind w:left="0" w:firstLine="0"/>
        <w:jc w:val="left"/>
      </w:pPr>
    </w:p>
    <w:p>
      <w:pPr>
        <w:pStyle w:val="Heading3"/>
        <w:spacing w:line="240" w:lineRule="auto"/>
        <w:ind w:left="567" w:right="709" w:firstLine="708"/>
      </w:pPr>
      <w:r>
        <w:rPr/>
        <w:t>Изучение окружающего мира в 4 классе способствует освоению ряда УУД: познавательных УУД, коммуникативных УУД, регулятивных УУД, совместной деятельности.</w:t>
      </w:r>
    </w:p>
    <w:p>
      <w:pPr>
        <w:spacing w:line="317" w:lineRule="exact" w:before="0"/>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2" w:lineRule="auto" w:before="0"/>
        <w:ind w:left="567" w:right="712" w:firstLine="708"/>
        <w:jc w:val="both"/>
        <w:rPr>
          <w:i/>
          <w:sz w:val="28"/>
        </w:rPr>
      </w:pPr>
      <w:r>
        <w:rPr>
          <w:i/>
          <w:sz w:val="28"/>
        </w:rPr>
        <w:t>Базовые логические и исследовательские действия как часть познавательных УУД способствуют формированию умений:</w:t>
      </w:r>
    </w:p>
    <w:p>
      <w:pPr>
        <w:pStyle w:val="ListParagraph"/>
        <w:numPr>
          <w:ilvl w:val="0"/>
          <w:numId w:val="47"/>
        </w:numPr>
        <w:tabs>
          <w:tab w:pos="1656" w:val="left" w:leader="none"/>
        </w:tabs>
        <w:spacing w:line="240" w:lineRule="auto" w:before="0" w:after="0"/>
        <w:ind w:left="567" w:right="712" w:firstLine="708"/>
        <w:jc w:val="both"/>
        <w:rPr>
          <w:sz w:val="28"/>
        </w:rPr>
      </w:pPr>
      <w:r>
        <w:rPr>
          <w:sz w:val="28"/>
        </w:rPr>
        <w:t>устанавливать последовательность этапов возрастного развития </w:t>
      </w:r>
      <w:r>
        <w:rPr>
          <w:spacing w:val="-2"/>
          <w:sz w:val="28"/>
        </w:rPr>
        <w:t>человека;</w:t>
      </w:r>
    </w:p>
    <w:p>
      <w:pPr>
        <w:pStyle w:val="ListParagraph"/>
        <w:numPr>
          <w:ilvl w:val="0"/>
          <w:numId w:val="47"/>
        </w:numPr>
        <w:tabs>
          <w:tab w:pos="1490" w:val="left" w:leader="none"/>
        </w:tabs>
        <w:spacing w:line="240" w:lineRule="auto" w:before="0" w:after="0"/>
        <w:ind w:left="567" w:right="715" w:firstLine="708"/>
        <w:jc w:val="both"/>
        <w:rPr>
          <w:sz w:val="28"/>
        </w:rPr>
      </w:pPr>
      <w:r>
        <w:rPr>
          <w:sz w:val="28"/>
        </w:rPr>
        <w:t>конструировать в учебных и игровых ситуациях правила безопасного поведения в среде обитания;</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47"/>
        </w:numPr>
        <w:tabs>
          <w:tab w:pos="1488" w:val="left" w:leader="none"/>
        </w:tabs>
        <w:spacing w:line="242" w:lineRule="auto" w:before="67" w:after="0"/>
        <w:ind w:left="567" w:right="714" w:firstLine="708"/>
        <w:jc w:val="left"/>
        <w:rPr>
          <w:sz w:val="28"/>
        </w:rPr>
      </w:pPr>
      <w:r>
        <w:rPr>
          <w:sz w:val="28"/>
        </w:rPr>
        <w:t>моделировать</w:t>
      </w:r>
      <w:r>
        <w:rPr>
          <w:spacing w:val="40"/>
          <w:sz w:val="28"/>
        </w:rPr>
        <w:t> </w:t>
      </w:r>
      <w:r>
        <w:rPr>
          <w:sz w:val="28"/>
        </w:rPr>
        <w:t>схемы</w:t>
      </w:r>
      <w:r>
        <w:rPr>
          <w:spacing w:val="40"/>
          <w:sz w:val="28"/>
        </w:rPr>
        <w:t> </w:t>
      </w:r>
      <w:r>
        <w:rPr>
          <w:sz w:val="28"/>
        </w:rPr>
        <w:t>природных</w:t>
      </w:r>
      <w:r>
        <w:rPr>
          <w:spacing w:val="40"/>
          <w:sz w:val="28"/>
        </w:rPr>
        <w:t> </w:t>
      </w:r>
      <w:r>
        <w:rPr>
          <w:sz w:val="28"/>
        </w:rPr>
        <w:t>объектов</w:t>
      </w:r>
      <w:r>
        <w:rPr>
          <w:spacing w:val="40"/>
          <w:sz w:val="28"/>
        </w:rPr>
        <w:t> </w:t>
      </w:r>
      <w:r>
        <w:rPr>
          <w:sz w:val="28"/>
        </w:rPr>
        <w:t>(строение</w:t>
      </w:r>
      <w:r>
        <w:rPr>
          <w:spacing w:val="40"/>
          <w:sz w:val="28"/>
        </w:rPr>
        <w:t> </w:t>
      </w:r>
      <w:r>
        <w:rPr>
          <w:sz w:val="28"/>
        </w:rPr>
        <w:t>почвы;</w:t>
      </w:r>
      <w:r>
        <w:rPr>
          <w:spacing w:val="40"/>
          <w:sz w:val="28"/>
        </w:rPr>
        <w:t> </w:t>
      </w:r>
      <w:r>
        <w:rPr>
          <w:sz w:val="28"/>
        </w:rPr>
        <w:t>движение реки, форма поверхности);</w:t>
      </w:r>
    </w:p>
    <w:p>
      <w:pPr>
        <w:pStyle w:val="ListParagraph"/>
        <w:numPr>
          <w:ilvl w:val="0"/>
          <w:numId w:val="47"/>
        </w:numPr>
        <w:tabs>
          <w:tab w:pos="1557" w:val="left" w:leader="none"/>
        </w:tabs>
        <w:spacing w:line="240" w:lineRule="auto" w:before="0" w:after="0"/>
        <w:ind w:left="567" w:right="713" w:firstLine="708"/>
        <w:jc w:val="left"/>
        <w:rPr>
          <w:sz w:val="28"/>
        </w:rPr>
      </w:pPr>
      <w:r>
        <w:rPr>
          <w:sz w:val="28"/>
        </w:rPr>
        <w:t>соотносить</w:t>
      </w:r>
      <w:r>
        <w:rPr>
          <w:spacing w:val="80"/>
          <w:sz w:val="28"/>
        </w:rPr>
        <w:t> </w:t>
      </w:r>
      <w:r>
        <w:rPr>
          <w:sz w:val="28"/>
        </w:rPr>
        <w:t>объекты</w:t>
      </w:r>
      <w:r>
        <w:rPr>
          <w:spacing w:val="80"/>
          <w:sz w:val="28"/>
        </w:rPr>
        <w:t> </w:t>
      </w:r>
      <w:r>
        <w:rPr>
          <w:sz w:val="28"/>
        </w:rPr>
        <w:t>природы</w:t>
      </w:r>
      <w:r>
        <w:rPr>
          <w:spacing w:val="80"/>
          <w:sz w:val="28"/>
        </w:rPr>
        <w:t> </w:t>
      </w:r>
      <w:r>
        <w:rPr>
          <w:sz w:val="28"/>
        </w:rPr>
        <w:t>с</w:t>
      </w:r>
      <w:r>
        <w:rPr>
          <w:spacing w:val="80"/>
          <w:sz w:val="28"/>
        </w:rPr>
        <w:t> </w:t>
      </w:r>
      <w:r>
        <w:rPr>
          <w:sz w:val="28"/>
        </w:rPr>
        <w:t>принадлежностью</w:t>
      </w:r>
      <w:r>
        <w:rPr>
          <w:spacing w:val="80"/>
          <w:sz w:val="28"/>
        </w:rPr>
        <w:t> </w:t>
      </w:r>
      <w:r>
        <w:rPr>
          <w:sz w:val="28"/>
        </w:rPr>
        <w:t>к</w:t>
      </w:r>
      <w:r>
        <w:rPr>
          <w:spacing w:val="80"/>
          <w:sz w:val="28"/>
        </w:rPr>
        <w:t> </w:t>
      </w:r>
      <w:r>
        <w:rPr>
          <w:sz w:val="28"/>
        </w:rPr>
        <w:t>определѐнной природной зоне;</w:t>
      </w:r>
    </w:p>
    <w:p>
      <w:pPr>
        <w:pStyle w:val="ListParagraph"/>
        <w:numPr>
          <w:ilvl w:val="0"/>
          <w:numId w:val="47"/>
        </w:numPr>
        <w:tabs>
          <w:tab w:pos="1449" w:val="left" w:leader="none"/>
        </w:tabs>
        <w:spacing w:line="321" w:lineRule="exact" w:before="0" w:after="0"/>
        <w:ind w:left="1449" w:right="0" w:hanging="174"/>
        <w:jc w:val="left"/>
        <w:rPr>
          <w:sz w:val="28"/>
        </w:rPr>
      </w:pPr>
      <w:r>
        <w:rPr>
          <w:sz w:val="28"/>
        </w:rPr>
        <w:t>классифицировать</w:t>
      </w:r>
      <w:r>
        <w:rPr>
          <w:spacing w:val="-3"/>
          <w:sz w:val="28"/>
        </w:rPr>
        <w:t> </w:t>
      </w:r>
      <w:r>
        <w:rPr>
          <w:sz w:val="28"/>
        </w:rPr>
        <w:t>природные</w:t>
      </w:r>
      <w:r>
        <w:rPr>
          <w:spacing w:val="1"/>
          <w:sz w:val="28"/>
        </w:rPr>
        <w:t> </w:t>
      </w:r>
      <w:r>
        <w:rPr>
          <w:sz w:val="28"/>
        </w:rPr>
        <w:t>объекты</w:t>
      </w:r>
      <w:r>
        <w:rPr>
          <w:spacing w:val="4"/>
          <w:sz w:val="28"/>
        </w:rPr>
        <w:t> </w:t>
      </w:r>
      <w:r>
        <w:rPr>
          <w:sz w:val="28"/>
        </w:rPr>
        <w:t>по</w:t>
      </w:r>
      <w:r>
        <w:rPr>
          <w:spacing w:val="2"/>
          <w:sz w:val="28"/>
        </w:rPr>
        <w:t> </w:t>
      </w:r>
      <w:r>
        <w:rPr>
          <w:sz w:val="28"/>
        </w:rPr>
        <w:t>принадлежности</w:t>
      </w:r>
      <w:r>
        <w:rPr>
          <w:spacing w:val="3"/>
          <w:sz w:val="28"/>
        </w:rPr>
        <w:t> </w:t>
      </w:r>
      <w:r>
        <w:rPr>
          <w:sz w:val="28"/>
        </w:rPr>
        <w:t>к</w:t>
      </w:r>
      <w:r>
        <w:rPr>
          <w:spacing w:val="2"/>
          <w:sz w:val="28"/>
        </w:rPr>
        <w:t> </w:t>
      </w:r>
      <w:r>
        <w:rPr>
          <w:spacing w:val="-2"/>
          <w:sz w:val="28"/>
        </w:rPr>
        <w:t>природной</w:t>
      </w:r>
    </w:p>
    <w:p>
      <w:pPr>
        <w:pStyle w:val="BodyText"/>
        <w:spacing w:line="317" w:lineRule="exact"/>
        <w:ind w:firstLine="0"/>
        <w:jc w:val="left"/>
      </w:pPr>
      <w:r>
        <w:rPr>
          <w:spacing w:val="-2"/>
        </w:rPr>
        <w:t>зоне;</w:t>
      </w:r>
    </w:p>
    <w:p>
      <w:pPr>
        <w:pStyle w:val="ListParagraph"/>
        <w:numPr>
          <w:ilvl w:val="0"/>
          <w:numId w:val="47"/>
        </w:numPr>
        <w:tabs>
          <w:tab w:pos="1447" w:val="left" w:leader="none"/>
        </w:tabs>
        <w:spacing w:line="240" w:lineRule="auto" w:before="0" w:after="0"/>
        <w:ind w:left="1447" w:right="0" w:hanging="172"/>
        <w:jc w:val="left"/>
        <w:rPr>
          <w:sz w:val="28"/>
        </w:rPr>
      </w:pPr>
      <w:r>
        <w:rPr>
          <w:sz w:val="28"/>
        </w:rPr>
        <w:t>определять разрыв</w:t>
      </w:r>
      <w:r>
        <w:rPr>
          <w:spacing w:val="2"/>
          <w:sz w:val="28"/>
        </w:rPr>
        <w:t> </w:t>
      </w:r>
      <w:r>
        <w:rPr>
          <w:sz w:val="28"/>
        </w:rPr>
        <w:t>между</w:t>
      </w:r>
      <w:r>
        <w:rPr>
          <w:spacing w:val="1"/>
          <w:sz w:val="28"/>
        </w:rPr>
        <w:t> </w:t>
      </w:r>
      <w:r>
        <w:rPr>
          <w:sz w:val="28"/>
        </w:rPr>
        <w:t>реальным</w:t>
      </w:r>
      <w:r>
        <w:rPr>
          <w:spacing w:val="3"/>
          <w:sz w:val="28"/>
        </w:rPr>
        <w:t> </w:t>
      </w:r>
      <w:r>
        <w:rPr>
          <w:sz w:val="28"/>
        </w:rPr>
        <w:t>и</w:t>
      </w:r>
      <w:r>
        <w:rPr>
          <w:spacing w:val="3"/>
          <w:sz w:val="28"/>
        </w:rPr>
        <w:t> </w:t>
      </w:r>
      <w:r>
        <w:rPr>
          <w:sz w:val="28"/>
        </w:rPr>
        <w:t>желательным</w:t>
      </w:r>
      <w:r>
        <w:rPr>
          <w:spacing w:val="4"/>
          <w:sz w:val="28"/>
        </w:rPr>
        <w:t> </w:t>
      </w:r>
      <w:r>
        <w:rPr>
          <w:sz w:val="28"/>
        </w:rPr>
        <w:t>состоянием</w:t>
      </w:r>
      <w:r>
        <w:rPr>
          <w:spacing w:val="4"/>
          <w:sz w:val="28"/>
        </w:rPr>
        <w:t> </w:t>
      </w:r>
      <w:r>
        <w:rPr>
          <w:spacing w:val="-2"/>
          <w:sz w:val="28"/>
        </w:rPr>
        <w:t>объекта</w:t>
      </w:r>
    </w:p>
    <w:p>
      <w:pPr>
        <w:pStyle w:val="BodyText"/>
        <w:spacing w:line="322" w:lineRule="exact" w:before="2"/>
        <w:ind w:firstLine="0"/>
      </w:pPr>
      <w:r>
        <w:rPr/>
        <w:t>(ситуации)</w:t>
      </w:r>
      <w:r>
        <w:rPr>
          <w:spacing w:val="-7"/>
        </w:rPr>
        <w:t> </w:t>
      </w:r>
      <w:r>
        <w:rPr/>
        <w:t>на</w:t>
      </w:r>
      <w:r>
        <w:rPr>
          <w:spacing w:val="-9"/>
        </w:rPr>
        <w:t> </w:t>
      </w:r>
      <w:r>
        <w:rPr/>
        <w:t>основе</w:t>
      </w:r>
      <w:r>
        <w:rPr>
          <w:spacing w:val="-7"/>
        </w:rPr>
        <w:t> </w:t>
      </w:r>
      <w:r>
        <w:rPr/>
        <w:t>предложенных</w:t>
      </w:r>
      <w:r>
        <w:rPr>
          <w:spacing w:val="-5"/>
        </w:rPr>
        <w:t> </w:t>
      </w:r>
      <w:r>
        <w:rPr/>
        <w:t>учителем</w:t>
      </w:r>
      <w:r>
        <w:rPr>
          <w:spacing w:val="-6"/>
        </w:rPr>
        <w:t> </w:t>
      </w:r>
      <w:r>
        <w:rPr>
          <w:spacing w:val="-2"/>
        </w:rPr>
        <w:t>вопросов.</w:t>
      </w:r>
    </w:p>
    <w:p>
      <w:pPr>
        <w:spacing w:before="0"/>
        <w:ind w:left="567" w:right="710" w:firstLine="708"/>
        <w:jc w:val="both"/>
        <w:rPr>
          <w:i/>
          <w:sz w:val="28"/>
        </w:rPr>
      </w:pPr>
      <w:r>
        <w:rPr>
          <w:i/>
          <w:sz w:val="28"/>
        </w:rPr>
        <w:t>Работа с информацией как часть познавательных УУД способствует формированию умений:</w:t>
      </w:r>
    </w:p>
    <w:p>
      <w:pPr>
        <w:pStyle w:val="ListParagraph"/>
        <w:numPr>
          <w:ilvl w:val="0"/>
          <w:numId w:val="47"/>
        </w:numPr>
        <w:tabs>
          <w:tab w:pos="1444" w:val="left" w:leader="none"/>
        </w:tabs>
        <w:spacing w:line="240" w:lineRule="auto" w:before="0" w:after="0"/>
        <w:ind w:left="567" w:right="709" w:firstLine="708"/>
        <w:jc w:val="both"/>
        <w:rPr>
          <w:sz w:val="28"/>
        </w:rPr>
      </w:pPr>
      <w:r>
        <w:rPr>
          <w:sz w:val="28"/>
        </w:rPr>
        <w:t>использовать умения работать с информацией,</w:t>
      </w:r>
      <w:r>
        <w:rPr>
          <w:spacing w:val="-1"/>
          <w:sz w:val="28"/>
        </w:rPr>
        <w:t> </w:t>
      </w:r>
      <w:r>
        <w:rPr>
          <w:sz w:val="28"/>
        </w:rPr>
        <w:t>представленной в</w:t>
      </w:r>
      <w:r>
        <w:rPr>
          <w:spacing w:val="-1"/>
          <w:sz w:val="28"/>
        </w:rPr>
        <w:t> </w:t>
      </w:r>
      <w:r>
        <w:rPr>
          <w:sz w:val="28"/>
        </w:rPr>
        <w:t>разных формах;</w:t>
      </w:r>
      <w:r>
        <w:rPr>
          <w:spacing w:val="-3"/>
          <w:sz w:val="28"/>
        </w:rPr>
        <w:t> </w:t>
      </w:r>
      <w:r>
        <w:rPr>
          <w:sz w:val="28"/>
        </w:rPr>
        <w:t>оценивать</w:t>
      </w:r>
      <w:r>
        <w:rPr>
          <w:spacing w:val="-6"/>
          <w:sz w:val="28"/>
        </w:rPr>
        <w:t> </w:t>
      </w:r>
      <w:r>
        <w:rPr>
          <w:sz w:val="28"/>
        </w:rPr>
        <w:t>объективность</w:t>
      </w:r>
      <w:r>
        <w:rPr>
          <w:spacing w:val="-5"/>
          <w:sz w:val="28"/>
        </w:rPr>
        <w:t> </w:t>
      </w:r>
      <w:r>
        <w:rPr>
          <w:sz w:val="28"/>
        </w:rPr>
        <w:t>информации,</w:t>
      </w:r>
      <w:r>
        <w:rPr>
          <w:spacing w:val="-3"/>
          <w:sz w:val="28"/>
        </w:rPr>
        <w:t> </w:t>
      </w:r>
      <w:r>
        <w:rPr>
          <w:sz w:val="28"/>
        </w:rPr>
        <w:t>учитывать</w:t>
      </w:r>
      <w:r>
        <w:rPr>
          <w:spacing w:val="-5"/>
          <w:sz w:val="28"/>
        </w:rPr>
        <w:t> </w:t>
      </w:r>
      <w:r>
        <w:rPr>
          <w:sz w:val="28"/>
        </w:rPr>
        <w:t>правила</w:t>
      </w:r>
      <w:r>
        <w:rPr>
          <w:spacing w:val="-4"/>
          <w:sz w:val="28"/>
        </w:rPr>
        <w:t> </w:t>
      </w:r>
      <w:r>
        <w:rPr>
          <w:sz w:val="28"/>
        </w:rPr>
        <w:t>безопасного использования электронных ресурсов школы;</w:t>
      </w:r>
    </w:p>
    <w:p>
      <w:pPr>
        <w:pStyle w:val="ListParagraph"/>
        <w:numPr>
          <w:ilvl w:val="0"/>
          <w:numId w:val="47"/>
        </w:numPr>
        <w:tabs>
          <w:tab w:pos="1641" w:val="left" w:leader="none"/>
        </w:tabs>
        <w:spacing w:line="240" w:lineRule="auto" w:before="0" w:after="0"/>
        <w:ind w:left="567" w:right="706" w:firstLine="708"/>
        <w:jc w:val="both"/>
        <w:rPr>
          <w:sz w:val="28"/>
        </w:rPr>
      </w:pPr>
      <w:r>
        <w:rPr>
          <w:sz w:val="28"/>
        </w:rPr>
        <w:t>использовать для уточнения и расширения своих знаний об окружающем мире словари, справочники, энциклопедии, в т.ч. и Интернет (в условиях контролируемого выхода);</w:t>
      </w:r>
    </w:p>
    <w:p>
      <w:pPr>
        <w:pStyle w:val="ListParagraph"/>
        <w:numPr>
          <w:ilvl w:val="0"/>
          <w:numId w:val="47"/>
        </w:numPr>
        <w:tabs>
          <w:tab w:pos="1459" w:val="left" w:leader="none"/>
        </w:tabs>
        <w:spacing w:line="240" w:lineRule="auto" w:before="0" w:after="0"/>
        <w:ind w:left="567" w:right="713" w:firstLine="708"/>
        <w:jc w:val="both"/>
        <w:rPr>
          <w:sz w:val="28"/>
        </w:rPr>
      </w:pPr>
      <w:r>
        <w:rPr>
          <w:sz w:val="28"/>
        </w:rPr>
        <w:t>подготавливать сообщения (доклады) на предложенную тему на основе дополнительной информации, подготавливать презентацию, включая в неѐ иллюстрации, таблицы, диаграммы.</w:t>
      </w:r>
    </w:p>
    <w:p>
      <w:pPr>
        <w:pStyle w:val="Heading3"/>
        <w:spacing w:line="319" w:lineRule="exact" w:before="5"/>
      </w:pPr>
      <w:r>
        <w:rPr/>
        <w:t>Коммуникативные</w:t>
      </w:r>
      <w:r>
        <w:rPr>
          <w:spacing w:val="-8"/>
        </w:rPr>
        <w:t> </w:t>
      </w:r>
      <w:r>
        <w:rPr>
          <w:spacing w:val="-5"/>
        </w:rPr>
        <w:t>УУД</w:t>
      </w:r>
    </w:p>
    <w:p>
      <w:pPr>
        <w:spacing w:line="319" w:lineRule="exact" w:before="0"/>
        <w:ind w:left="1275" w:right="0" w:firstLine="0"/>
        <w:jc w:val="both"/>
        <w:rPr>
          <w:i/>
          <w:sz w:val="28"/>
        </w:rPr>
      </w:pPr>
      <w:r>
        <w:rPr>
          <w:i/>
          <w:sz w:val="28"/>
        </w:rPr>
        <w:t>Коммуникативные</w:t>
      </w:r>
      <w:r>
        <w:rPr>
          <w:i/>
          <w:spacing w:val="-14"/>
          <w:sz w:val="28"/>
        </w:rPr>
        <w:t> </w:t>
      </w:r>
      <w:r>
        <w:rPr>
          <w:i/>
          <w:sz w:val="28"/>
        </w:rPr>
        <w:t>УУД</w:t>
      </w:r>
      <w:r>
        <w:rPr>
          <w:i/>
          <w:spacing w:val="-9"/>
          <w:sz w:val="28"/>
        </w:rPr>
        <w:t> </w:t>
      </w:r>
      <w:r>
        <w:rPr>
          <w:i/>
          <w:sz w:val="28"/>
        </w:rPr>
        <w:t>способствуют</w:t>
      </w:r>
      <w:r>
        <w:rPr>
          <w:i/>
          <w:spacing w:val="-11"/>
          <w:sz w:val="28"/>
        </w:rPr>
        <w:t> </w:t>
      </w:r>
      <w:r>
        <w:rPr>
          <w:i/>
          <w:sz w:val="28"/>
        </w:rPr>
        <w:t>формированию</w:t>
      </w:r>
      <w:r>
        <w:rPr>
          <w:i/>
          <w:spacing w:val="-9"/>
          <w:sz w:val="28"/>
        </w:rPr>
        <w:t> </w:t>
      </w:r>
      <w:r>
        <w:rPr>
          <w:i/>
          <w:spacing w:val="-2"/>
          <w:sz w:val="28"/>
        </w:rPr>
        <w:t>умений:</w:t>
      </w:r>
    </w:p>
    <w:p>
      <w:pPr>
        <w:pStyle w:val="ListParagraph"/>
        <w:numPr>
          <w:ilvl w:val="0"/>
          <w:numId w:val="47"/>
        </w:numPr>
        <w:tabs>
          <w:tab w:pos="1567" w:val="left" w:leader="none"/>
        </w:tabs>
        <w:spacing w:line="240" w:lineRule="auto" w:before="0" w:after="0"/>
        <w:ind w:left="567" w:right="714" w:firstLine="708"/>
        <w:jc w:val="both"/>
        <w:rPr>
          <w:sz w:val="28"/>
        </w:rPr>
      </w:pPr>
      <w:r>
        <w:rPr>
          <w:sz w:val="28"/>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pPr>
        <w:pStyle w:val="ListParagraph"/>
        <w:numPr>
          <w:ilvl w:val="0"/>
          <w:numId w:val="47"/>
        </w:numPr>
        <w:tabs>
          <w:tab w:pos="1519" w:val="left" w:leader="none"/>
        </w:tabs>
        <w:spacing w:line="240" w:lineRule="auto" w:before="0" w:after="0"/>
        <w:ind w:left="567" w:right="712" w:firstLine="708"/>
        <w:jc w:val="both"/>
        <w:rPr>
          <w:sz w:val="28"/>
        </w:rPr>
      </w:pPr>
      <w:r>
        <w:rPr>
          <w:sz w:val="28"/>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pPr>
        <w:pStyle w:val="ListParagraph"/>
        <w:numPr>
          <w:ilvl w:val="0"/>
          <w:numId w:val="47"/>
        </w:numPr>
        <w:tabs>
          <w:tab w:pos="1651" w:val="left" w:leader="none"/>
        </w:tabs>
        <w:spacing w:line="240" w:lineRule="auto" w:before="1" w:after="0"/>
        <w:ind w:left="567" w:right="710" w:firstLine="708"/>
        <w:jc w:val="both"/>
        <w:rPr>
          <w:sz w:val="28"/>
        </w:rPr>
      </w:pPr>
      <w:r>
        <w:rPr>
          <w:sz w:val="28"/>
        </w:rPr>
        <w:t>создавать текст-рассуждение: объяснять вред для здоровья и самочувствия организма вредных привычек;</w:t>
      </w:r>
    </w:p>
    <w:p>
      <w:pPr>
        <w:pStyle w:val="ListParagraph"/>
        <w:numPr>
          <w:ilvl w:val="0"/>
          <w:numId w:val="47"/>
        </w:numPr>
        <w:tabs>
          <w:tab w:pos="1466" w:val="left" w:leader="none"/>
        </w:tabs>
        <w:spacing w:line="240" w:lineRule="auto" w:before="0" w:after="0"/>
        <w:ind w:left="567" w:right="704" w:firstLine="708"/>
        <w:jc w:val="both"/>
        <w:rPr>
          <w:sz w:val="28"/>
        </w:rPr>
      </w:pPr>
      <w:r>
        <w:rPr>
          <w:sz w:val="28"/>
        </w:rPr>
        <w:t>описывать ситуации проявления нравственных качеств - отзывчивости, доброты, справедливости и др.;</w:t>
      </w:r>
    </w:p>
    <w:p>
      <w:pPr>
        <w:pStyle w:val="ListParagraph"/>
        <w:numPr>
          <w:ilvl w:val="0"/>
          <w:numId w:val="47"/>
        </w:numPr>
        <w:tabs>
          <w:tab w:pos="1497" w:val="left" w:leader="none"/>
        </w:tabs>
        <w:spacing w:line="240" w:lineRule="auto" w:before="0" w:after="0"/>
        <w:ind w:left="567" w:right="713" w:firstLine="708"/>
        <w:jc w:val="both"/>
        <w:rPr>
          <w:sz w:val="28"/>
        </w:rPr>
      </w:pPr>
      <w:r>
        <w:rPr>
          <w:sz w:val="28"/>
        </w:rPr>
        <w:t>составлять краткие суждения о связях и зависимостях в природе (на основе сезонных изменений, особенностей жизни природных зон, пищевых </w:t>
      </w:r>
      <w:r>
        <w:rPr>
          <w:spacing w:val="-2"/>
          <w:sz w:val="28"/>
        </w:rPr>
        <w:t>цепей);</w:t>
      </w:r>
    </w:p>
    <w:p>
      <w:pPr>
        <w:pStyle w:val="ListParagraph"/>
        <w:numPr>
          <w:ilvl w:val="0"/>
          <w:numId w:val="47"/>
        </w:numPr>
        <w:tabs>
          <w:tab w:pos="1437" w:val="left" w:leader="none"/>
        </w:tabs>
        <w:spacing w:line="322" w:lineRule="exact" w:before="0" w:after="0"/>
        <w:ind w:left="1437" w:right="0" w:hanging="162"/>
        <w:jc w:val="both"/>
        <w:rPr>
          <w:sz w:val="28"/>
        </w:rPr>
      </w:pPr>
      <w:r>
        <w:rPr>
          <w:sz w:val="28"/>
        </w:rPr>
        <w:t>составлять</w:t>
      </w:r>
      <w:r>
        <w:rPr>
          <w:spacing w:val="-9"/>
          <w:sz w:val="28"/>
        </w:rPr>
        <w:t> </w:t>
      </w:r>
      <w:r>
        <w:rPr>
          <w:sz w:val="28"/>
        </w:rPr>
        <w:t>небольшие</w:t>
      </w:r>
      <w:r>
        <w:rPr>
          <w:spacing w:val="-6"/>
          <w:sz w:val="28"/>
        </w:rPr>
        <w:t> </w:t>
      </w:r>
      <w:r>
        <w:rPr>
          <w:sz w:val="28"/>
        </w:rPr>
        <w:t>тексты</w:t>
      </w:r>
      <w:r>
        <w:rPr>
          <w:spacing w:val="-5"/>
          <w:sz w:val="28"/>
        </w:rPr>
        <w:t> </w:t>
      </w:r>
      <w:r>
        <w:rPr>
          <w:sz w:val="28"/>
        </w:rPr>
        <w:t>«Права</w:t>
      </w:r>
      <w:r>
        <w:rPr>
          <w:spacing w:val="-6"/>
          <w:sz w:val="28"/>
        </w:rPr>
        <w:t> </w:t>
      </w:r>
      <w:r>
        <w:rPr>
          <w:sz w:val="28"/>
        </w:rPr>
        <w:t>и</w:t>
      </w:r>
      <w:r>
        <w:rPr>
          <w:spacing w:val="-5"/>
          <w:sz w:val="28"/>
        </w:rPr>
        <w:t> </w:t>
      </w:r>
      <w:r>
        <w:rPr>
          <w:sz w:val="28"/>
        </w:rPr>
        <w:t>обязанности</w:t>
      </w:r>
      <w:r>
        <w:rPr>
          <w:spacing w:val="-5"/>
          <w:sz w:val="28"/>
        </w:rPr>
        <w:t> </w:t>
      </w:r>
      <w:r>
        <w:rPr>
          <w:sz w:val="28"/>
        </w:rPr>
        <w:t>гражданина</w:t>
      </w:r>
      <w:r>
        <w:rPr>
          <w:spacing w:val="-5"/>
          <w:sz w:val="28"/>
        </w:rPr>
        <w:t> </w:t>
      </w:r>
      <w:r>
        <w:rPr>
          <w:spacing w:val="-4"/>
          <w:sz w:val="28"/>
        </w:rPr>
        <w:t>РФ»;</w:t>
      </w:r>
    </w:p>
    <w:p>
      <w:pPr>
        <w:pStyle w:val="ListParagraph"/>
        <w:numPr>
          <w:ilvl w:val="0"/>
          <w:numId w:val="47"/>
        </w:numPr>
        <w:tabs>
          <w:tab w:pos="1548" w:val="left" w:leader="none"/>
        </w:tabs>
        <w:spacing w:line="240" w:lineRule="auto" w:before="0" w:after="0"/>
        <w:ind w:left="567" w:right="712" w:firstLine="708"/>
        <w:jc w:val="both"/>
        <w:rPr>
          <w:sz w:val="28"/>
        </w:rPr>
      </w:pPr>
      <w:r>
        <w:rPr>
          <w:sz w:val="28"/>
        </w:rPr>
        <w:t>создавать небольшие тексты о знаменательных страницах истории нашей страны (в рамках изученного).</w:t>
      </w:r>
    </w:p>
    <w:p>
      <w:pPr>
        <w:pStyle w:val="Heading3"/>
        <w:spacing w:before="6"/>
        <w:jc w:val="left"/>
      </w:pPr>
      <w:r>
        <w:rPr/>
        <w:t>Регулятивные</w:t>
      </w:r>
      <w:r>
        <w:rPr>
          <w:spacing w:val="-10"/>
        </w:rPr>
        <w:t> </w:t>
      </w:r>
      <w:r>
        <w:rPr>
          <w:spacing w:val="-5"/>
        </w:rPr>
        <w:t>УУД</w:t>
      </w:r>
    </w:p>
    <w:p>
      <w:pPr>
        <w:spacing w:line="318" w:lineRule="exact" w:before="0"/>
        <w:ind w:left="1275" w:right="0" w:firstLine="0"/>
        <w:jc w:val="left"/>
        <w:rPr>
          <w:i/>
          <w:sz w:val="28"/>
        </w:rPr>
      </w:pPr>
      <w:r>
        <w:rPr>
          <w:i/>
          <w:sz w:val="28"/>
        </w:rPr>
        <w:t>Регулятивные</w:t>
      </w:r>
      <w:r>
        <w:rPr>
          <w:i/>
          <w:spacing w:val="-11"/>
          <w:sz w:val="28"/>
        </w:rPr>
        <w:t> </w:t>
      </w:r>
      <w:r>
        <w:rPr>
          <w:i/>
          <w:sz w:val="28"/>
        </w:rPr>
        <w:t>УУД</w:t>
      </w:r>
      <w:r>
        <w:rPr>
          <w:i/>
          <w:spacing w:val="-11"/>
          <w:sz w:val="28"/>
        </w:rPr>
        <w:t> </w:t>
      </w:r>
      <w:r>
        <w:rPr>
          <w:i/>
          <w:sz w:val="28"/>
        </w:rPr>
        <w:t>способствуют</w:t>
      </w:r>
      <w:r>
        <w:rPr>
          <w:i/>
          <w:spacing w:val="-10"/>
          <w:sz w:val="28"/>
        </w:rPr>
        <w:t> </w:t>
      </w:r>
      <w:r>
        <w:rPr>
          <w:i/>
          <w:sz w:val="28"/>
        </w:rPr>
        <w:t>формированию</w:t>
      </w:r>
      <w:r>
        <w:rPr>
          <w:i/>
          <w:spacing w:val="-9"/>
          <w:sz w:val="28"/>
        </w:rPr>
        <w:t> </w:t>
      </w:r>
      <w:r>
        <w:rPr>
          <w:i/>
          <w:spacing w:val="-2"/>
          <w:sz w:val="28"/>
        </w:rPr>
        <w:t>умений:</w:t>
      </w:r>
    </w:p>
    <w:p>
      <w:pPr>
        <w:pStyle w:val="ListParagraph"/>
        <w:numPr>
          <w:ilvl w:val="0"/>
          <w:numId w:val="47"/>
        </w:numPr>
        <w:tabs>
          <w:tab w:pos="1437" w:val="left" w:leader="none"/>
        </w:tabs>
        <w:spacing w:line="322" w:lineRule="exact" w:before="3" w:after="0"/>
        <w:ind w:left="1437" w:right="0" w:hanging="162"/>
        <w:jc w:val="left"/>
        <w:rPr>
          <w:sz w:val="28"/>
        </w:rPr>
      </w:pPr>
      <w:r>
        <w:rPr>
          <w:sz w:val="28"/>
        </w:rPr>
        <w:t>самостоятельно</w:t>
      </w:r>
      <w:r>
        <w:rPr>
          <w:spacing w:val="-13"/>
          <w:sz w:val="28"/>
        </w:rPr>
        <w:t> </w:t>
      </w:r>
      <w:r>
        <w:rPr>
          <w:sz w:val="28"/>
        </w:rPr>
        <w:t>планировать</w:t>
      </w:r>
      <w:r>
        <w:rPr>
          <w:spacing w:val="-9"/>
          <w:sz w:val="28"/>
        </w:rPr>
        <w:t> </w:t>
      </w:r>
      <w:r>
        <w:rPr>
          <w:sz w:val="28"/>
        </w:rPr>
        <w:t>алгоритм</w:t>
      </w:r>
      <w:r>
        <w:rPr>
          <w:spacing w:val="-10"/>
          <w:sz w:val="28"/>
        </w:rPr>
        <w:t> </w:t>
      </w:r>
      <w:r>
        <w:rPr>
          <w:sz w:val="28"/>
        </w:rPr>
        <w:t>решения</w:t>
      </w:r>
      <w:r>
        <w:rPr>
          <w:spacing w:val="-8"/>
          <w:sz w:val="28"/>
        </w:rPr>
        <w:t> </w:t>
      </w:r>
      <w:r>
        <w:rPr>
          <w:sz w:val="28"/>
        </w:rPr>
        <w:t>учебной</w:t>
      </w:r>
      <w:r>
        <w:rPr>
          <w:spacing w:val="-7"/>
          <w:sz w:val="28"/>
        </w:rPr>
        <w:t> </w:t>
      </w:r>
      <w:r>
        <w:rPr>
          <w:spacing w:val="-2"/>
          <w:sz w:val="28"/>
        </w:rPr>
        <w:t>задачи;</w:t>
      </w:r>
    </w:p>
    <w:p>
      <w:pPr>
        <w:pStyle w:val="ListParagraph"/>
        <w:numPr>
          <w:ilvl w:val="0"/>
          <w:numId w:val="47"/>
        </w:numPr>
        <w:tabs>
          <w:tab w:pos="1437" w:val="left" w:leader="none"/>
        </w:tabs>
        <w:spacing w:line="322" w:lineRule="exact" w:before="0" w:after="0"/>
        <w:ind w:left="1437" w:right="0" w:hanging="162"/>
        <w:jc w:val="left"/>
        <w:rPr>
          <w:sz w:val="28"/>
        </w:rPr>
      </w:pPr>
      <w:r>
        <w:rPr>
          <w:sz w:val="28"/>
        </w:rPr>
        <w:t>предвидеть</w:t>
      </w:r>
      <w:r>
        <w:rPr>
          <w:spacing w:val="-11"/>
          <w:sz w:val="28"/>
        </w:rPr>
        <w:t> </w:t>
      </w:r>
      <w:r>
        <w:rPr>
          <w:sz w:val="28"/>
        </w:rPr>
        <w:t>трудности</w:t>
      </w:r>
      <w:r>
        <w:rPr>
          <w:spacing w:val="-7"/>
          <w:sz w:val="28"/>
        </w:rPr>
        <w:t> </w:t>
      </w:r>
      <w:r>
        <w:rPr>
          <w:sz w:val="28"/>
        </w:rPr>
        <w:t>и</w:t>
      </w:r>
      <w:r>
        <w:rPr>
          <w:spacing w:val="-6"/>
          <w:sz w:val="28"/>
        </w:rPr>
        <w:t> </w:t>
      </w:r>
      <w:r>
        <w:rPr>
          <w:sz w:val="28"/>
        </w:rPr>
        <w:t>возможные</w:t>
      </w:r>
      <w:r>
        <w:rPr>
          <w:spacing w:val="-10"/>
          <w:sz w:val="28"/>
        </w:rPr>
        <w:t> </w:t>
      </w:r>
      <w:r>
        <w:rPr>
          <w:spacing w:val="-2"/>
          <w:sz w:val="28"/>
        </w:rPr>
        <w:t>ошибки;</w:t>
      </w:r>
    </w:p>
    <w:p>
      <w:pPr>
        <w:pStyle w:val="ListParagraph"/>
        <w:numPr>
          <w:ilvl w:val="0"/>
          <w:numId w:val="47"/>
        </w:numPr>
        <w:tabs>
          <w:tab w:pos="1740" w:val="left" w:leader="none"/>
          <w:tab w:pos="4013" w:val="left" w:leader="none"/>
          <w:tab w:pos="5334" w:val="left" w:leader="none"/>
          <w:tab w:pos="5854" w:val="left" w:leader="none"/>
          <w:tab w:pos="7375" w:val="left" w:leader="none"/>
          <w:tab w:pos="9200" w:val="left" w:leader="none"/>
        </w:tabs>
        <w:spacing w:line="240" w:lineRule="auto" w:before="0" w:after="0"/>
        <w:ind w:left="567" w:right="712" w:firstLine="708"/>
        <w:jc w:val="left"/>
        <w:rPr>
          <w:sz w:val="28"/>
        </w:rPr>
      </w:pPr>
      <w:r>
        <w:rPr>
          <w:spacing w:val="-2"/>
          <w:sz w:val="28"/>
        </w:rPr>
        <w:t>контролировать</w:t>
      </w:r>
      <w:r>
        <w:rPr>
          <w:sz w:val="28"/>
        </w:rPr>
        <w:tab/>
      </w:r>
      <w:r>
        <w:rPr>
          <w:spacing w:val="-2"/>
          <w:sz w:val="28"/>
        </w:rPr>
        <w:t>процесс</w:t>
      </w:r>
      <w:r>
        <w:rPr>
          <w:sz w:val="28"/>
        </w:rPr>
        <w:tab/>
      </w:r>
      <w:r>
        <w:rPr>
          <w:spacing w:val="-10"/>
          <w:sz w:val="28"/>
        </w:rPr>
        <w:t>и</w:t>
      </w:r>
      <w:r>
        <w:rPr>
          <w:sz w:val="28"/>
        </w:rPr>
        <w:tab/>
      </w:r>
      <w:r>
        <w:rPr>
          <w:spacing w:val="-2"/>
          <w:sz w:val="28"/>
        </w:rPr>
        <w:t>результат</w:t>
      </w:r>
      <w:r>
        <w:rPr>
          <w:sz w:val="28"/>
        </w:rPr>
        <w:tab/>
      </w:r>
      <w:r>
        <w:rPr>
          <w:spacing w:val="-2"/>
          <w:sz w:val="28"/>
        </w:rPr>
        <w:t>выполнения</w:t>
      </w:r>
      <w:r>
        <w:rPr>
          <w:sz w:val="28"/>
        </w:rPr>
        <w:tab/>
      </w:r>
      <w:r>
        <w:rPr>
          <w:spacing w:val="-2"/>
          <w:sz w:val="28"/>
        </w:rPr>
        <w:t>задания, </w:t>
      </w:r>
      <w:r>
        <w:rPr>
          <w:sz w:val="28"/>
        </w:rPr>
        <w:t>корректировать учебные действия при необходимости;</w:t>
      </w:r>
    </w:p>
    <w:p>
      <w:pPr>
        <w:pStyle w:val="ListParagraph"/>
        <w:numPr>
          <w:ilvl w:val="0"/>
          <w:numId w:val="47"/>
        </w:numPr>
        <w:tabs>
          <w:tab w:pos="1437" w:val="left" w:leader="none"/>
        </w:tabs>
        <w:spacing w:line="321" w:lineRule="exact" w:before="0" w:after="0"/>
        <w:ind w:left="1437" w:right="0" w:hanging="162"/>
        <w:jc w:val="left"/>
        <w:rPr>
          <w:sz w:val="28"/>
        </w:rPr>
      </w:pPr>
      <w:r>
        <w:rPr>
          <w:sz w:val="28"/>
        </w:rPr>
        <w:t>принимать</w:t>
      </w:r>
      <w:r>
        <w:rPr>
          <w:spacing w:val="-12"/>
          <w:sz w:val="28"/>
        </w:rPr>
        <w:t> </w:t>
      </w:r>
      <w:r>
        <w:rPr>
          <w:sz w:val="28"/>
        </w:rPr>
        <w:t>оценку</w:t>
      </w:r>
      <w:r>
        <w:rPr>
          <w:spacing w:val="-9"/>
          <w:sz w:val="28"/>
        </w:rPr>
        <w:t> </w:t>
      </w:r>
      <w:r>
        <w:rPr>
          <w:sz w:val="28"/>
        </w:rPr>
        <w:t>своей</w:t>
      </w:r>
      <w:r>
        <w:rPr>
          <w:spacing w:val="-6"/>
          <w:sz w:val="28"/>
        </w:rPr>
        <w:t> </w:t>
      </w:r>
      <w:r>
        <w:rPr>
          <w:sz w:val="28"/>
        </w:rPr>
        <w:t>работы;</w:t>
      </w:r>
      <w:r>
        <w:rPr>
          <w:spacing w:val="-4"/>
          <w:sz w:val="28"/>
        </w:rPr>
        <w:t> </w:t>
      </w:r>
      <w:r>
        <w:rPr>
          <w:sz w:val="28"/>
        </w:rPr>
        <w:t>планировать</w:t>
      </w:r>
      <w:r>
        <w:rPr>
          <w:spacing w:val="-7"/>
          <w:sz w:val="28"/>
        </w:rPr>
        <w:t> </w:t>
      </w:r>
      <w:r>
        <w:rPr>
          <w:sz w:val="28"/>
        </w:rPr>
        <w:t>работу</w:t>
      </w:r>
      <w:r>
        <w:rPr>
          <w:spacing w:val="-9"/>
          <w:sz w:val="28"/>
        </w:rPr>
        <w:t> </w:t>
      </w:r>
      <w:r>
        <w:rPr>
          <w:sz w:val="28"/>
        </w:rPr>
        <w:t>над</w:t>
      </w:r>
      <w:r>
        <w:rPr>
          <w:spacing w:val="-7"/>
          <w:sz w:val="28"/>
        </w:rPr>
        <w:t> </w:t>
      </w:r>
      <w:r>
        <w:rPr>
          <w:spacing w:val="-2"/>
          <w:sz w:val="28"/>
        </w:rPr>
        <w:t>ошибками;</w:t>
      </w:r>
    </w:p>
    <w:p>
      <w:pPr>
        <w:pStyle w:val="ListParagraph"/>
        <w:spacing w:after="0" w:line="321" w:lineRule="exact"/>
        <w:jc w:val="left"/>
        <w:rPr>
          <w:sz w:val="28"/>
        </w:rPr>
        <w:sectPr>
          <w:pgSz w:w="11910" w:h="16840"/>
          <w:pgMar w:header="0" w:footer="987" w:top="1040" w:bottom="1200" w:left="566" w:right="425"/>
        </w:sectPr>
      </w:pPr>
    </w:p>
    <w:p>
      <w:pPr>
        <w:pStyle w:val="ListParagraph"/>
        <w:numPr>
          <w:ilvl w:val="0"/>
          <w:numId w:val="47"/>
        </w:numPr>
        <w:tabs>
          <w:tab w:pos="1437" w:val="left" w:leader="none"/>
        </w:tabs>
        <w:spacing w:line="240" w:lineRule="auto" w:before="67" w:after="0"/>
        <w:ind w:left="1437" w:right="0" w:hanging="162"/>
        <w:jc w:val="left"/>
        <w:rPr>
          <w:sz w:val="28"/>
        </w:rPr>
      </w:pPr>
      <w:r>
        <w:rPr>
          <w:sz w:val="28"/>
        </w:rPr>
        <w:t>находить</w:t>
      </w:r>
      <w:r>
        <w:rPr>
          <w:spacing w:val="-11"/>
          <w:sz w:val="28"/>
        </w:rPr>
        <w:t> </w:t>
      </w:r>
      <w:r>
        <w:rPr>
          <w:sz w:val="28"/>
        </w:rPr>
        <w:t>ошибки</w:t>
      </w:r>
      <w:r>
        <w:rPr>
          <w:spacing w:val="-6"/>
          <w:sz w:val="28"/>
        </w:rPr>
        <w:t> </w:t>
      </w:r>
      <w:r>
        <w:rPr>
          <w:sz w:val="28"/>
        </w:rPr>
        <w:t>в</w:t>
      </w:r>
      <w:r>
        <w:rPr>
          <w:spacing w:val="-5"/>
          <w:sz w:val="28"/>
        </w:rPr>
        <w:t> </w:t>
      </w:r>
      <w:r>
        <w:rPr>
          <w:sz w:val="28"/>
        </w:rPr>
        <w:t>своей</w:t>
      </w:r>
      <w:r>
        <w:rPr>
          <w:spacing w:val="-6"/>
          <w:sz w:val="28"/>
        </w:rPr>
        <w:t> </w:t>
      </w:r>
      <w:r>
        <w:rPr>
          <w:sz w:val="28"/>
        </w:rPr>
        <w:t>и</w:t>
      </w:r>
      <w:r>
        <w:rPr>
          <w:spacing w:val="-3"/>
          <w:sz w:val="28"/>
        </w:rPr>
        <w:t> </w:t>
      </w:r>
      <w:r>
        <w:rPr>
          <w:sz w:val="28"/>
        </w:rPr>
        <w:t>чужих</w:t>
      </w:r>
      <w:r>
        <w:rPr>
          <w:spacing w:val="-1"/>
          <w:sz w:val="28"/>
        </w:rPr>
        <w:t> </w:t>
      </w:r>
      <w:r>
        <w:rPr>
          <w:sz w:val="28"/>
        </w:rPr>
        <w:t>работах,</w:t>
      </w:r>
      <w:r>
        <w:rPr>
          <w:spacing w:val="-5"/>
          <w:sz w:val="28"/>
        </w:rPr>
        <w:t> </w:t>
      </w:r>
      <w:r>
        <w:rPr>
          <w:sz w:val="28"/>
        </w:rPr>
        <w:t>устанавливать</w:t>
      </w:r>
      <w:r>
        <w:rPr>
          <w:spacing w:val="-5"/>
          <w:sz w:val="28"/>
        </w:rPr>
        <w:t> </w:t>
      </w:r>
      <w:r>
        <w:rPr>
          <w:sz w:val="28"/>
        </w:rPr>
        <w:t>их</w:t>
      </w:r>
      <w:r>
        <w:rPr>
          <w:spacing w:val="-5"/>
          <w:sz w:val="28"/>
        </w:rPr>
        <w:t> </w:t>
      </w:r>
      <w:r>
        <w:rPr>
          <w:spacing w:val="-2"/>
          <w:sz w:val="28"/>
        </w:rPr>
        <w:t>причины.</w:t>
      </w:r>
    </w:p>
    <w:p>
      <w:pPr>
        <w:pStyle w:val="Heading3"/>
        <w:spacing w:before="9"/>
        <w:jc w:val="left"/>
      </w:pPr>
      <w:r>
        <w:rPr/>
        <w:t>Регулятивные</w:t>
      </w:r>
      <w:r>
        <w:rPr>
          <w:spacing w:val="-10"/>
        </w:rPr>
        <w:t> </w:t>
      </w:r>
      <w:r>
        <w:rPr>
          <w:spacing w:val="-5"/>
        </w:rPr>
        <w:t>УУД</w:t>
      </w:r>
    </w:p>
    <w:p>
      <w:pPr>
        <w:spacing w:line="318" w:lineRule="exact" w:before="0"/>
        <w:ind w:left="1275" w:right="0" w:firstLine="0"/>
        <w:jc w:val="left"/>
        <w:rPr>
          <w:i/>
          <w:sz w:val="28"/>
        </w:rPr>
      </w:pPr>
      <w:r>
        <w:rPr>
          <w:i/>
          <w:sz w:val="28"/>
        </w:rPr>
        <w:t>Совместная</w:t>
      </w:r>
      <w:r>
        <w:rPr>
          <w:i/>
          <w:spacing w:val="-13"/>
          <w:sz w:val="28"/>
        </w:rPr>
        <w:t> </w:t>
      </w:r>
      <w:r>
        <w:rPr>
          <w:i/>
          <w:sz w:val="28"/>
        </w:rPr>
        <w:t>деятельность</w:t>
      </w:r>
      <w:r>
        <w:rPr>
          <w:i/>
          <w:spacing w:val="-11"/>
          <w:sz w:val="28"/>
        </w:rPr>
        <w:t> </w:t>
      </w:r>
      <w:r>
        <w:rPr>
          <w:i/>
          <w:sz w:val="28"/>
        </w:rPr>
        <w:t>способствует</w:t>
      </w:r>
      <w:r>
        <w:rPr>
          <w:i/>
          <w:spacing w:val="-11"/>
          <w:sz w:val="28"/>
        </w:rPr>
        <w:t> </w:t>
      </w:r>
      <w:r>
        <w:rPr>
          <w:i/>
          <w:sz w:val="28"/>
        </w:rPr>
        <w:t>формированию</w:t>
      </w:r>
      <w:r>
        <w:rPr>
          <w:i/>
          <w:spacing w:val="-11"/>
          <w:sz w:val="28"/>
        </w:rPr>
        <w:t> </w:t>
      </w:r>
      <w:r>
        <w:rPr>
          <w:i/>
          <w:spacing w:val="-2"/>
          <w:sz w:val="28"/>
        </w:rPr>
        <w:t>умений:</w:t>
      </w:r>
    </w:p>
    <w:p>
      <w:pPr>
        <w:pStyle w:val="ListParagraph"/>
        <w:numPr>
          <w:ilvl w:val="0"/>
          <w:numId w:val="47"/>
        </w:numPr>
        <w:tabs>
          <w:tab w:pos="1490" w:val="left" w:leader="none"/>
        </w:tabs>
        <w:spacing w:line="240" w:lineRule="auto" w:before="0" w:after="0"/>
        <w:ind w:left="567" w:right="716" w:firstLine="708"/>
        <w:jc w:val="both"/>
        <w:rPr>
          <w:sz w:val="28"/>
        </w:rPr>
      </w:pPr>
      <w:r>
        <w:rPr>
          <w:sz w:val="28"/>
        </w:rPr>
        <w:t>выполнять правила совместной деятельности при выполнении разных ролей - руководитель, подчинѐнный, напарник, член большого коллектива;</w:t>
      </w:r>
    </w:p>
    <w:p>
      <w:pPr>
        <w:pStyle w:val="ListParagraph"/>
        <w:numPr>
          <w:ilvl w:val="0"/>
          <w:numId w:val="47"/>
        </w:numPr>
        <w:tabs>
          <w:tab w:pos="1471" w:val="left" w:leader="none"/>
        </w:tabs>
        <w:spacing w:line="240" w:lineRule="auto" w:before="0" w:after="0"/>
        <w:ind w:left="567" w:right="713" w:firstLine="708"/>
        <w:jc w:val="both"/>
        <w:rPr>
          <w:sz w:val="28"/>
        </w:rPr>
      </w:pPr>
      <w:r>
        <w:rPr>
          <w:sz w:val="28"/>
        </w:rPr>
        <w:t>ответственно относиться к своим обязанностям в процессе совместной деятельности, объективно оценивать свой вклад в общее дело;</w:t>
      </w:r>
    </w:p>
    <w:p>
      <w:pPr>
        <w:pStyle w:val="ListParagraph"/>
        <w:numPr>
          <w:ilvl w:val="0"/>
          <w:numId w:val="47"/>
        </w:numPr>
        <w:tabs>
          <w:tab w:pos="1536" w:val="left" w:leader="none"/>
        </w:tabs>
        <w:spacing w:line="240" w:lineRule="auto" w:before="1" w:after="0"/>
        <w:ind w:left="567" w:right="712" w:firstLine="708"/>
        <w:jc w:val="both"/>
        <w:rPr>
          <w:sz w:val="28"/>
        </w:rPr>
      </w:pPr>
      <w:r>
        <w:rPr>
          <w:sz w:val="28"/>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pPr>
        <w:pStyle w:val="BodyText"/>
        <w:spacing w:before="3"/>
        <w:ind w:left="0" w:firstLine="0"/>
        <w:jc w:val="left"/>
      </w:pPr>
    </w:p>
    <w:p>
      <w:pPr>
        <w:pStyle w:val="Heading1"/>
        <w:numPr>
          <w:ilvl w:val="0"/>
          <w:numId w:val="45"/>
        </w:numPr>
        <w:tabs>
          <w:tab w:pos="1702" w:val="left" w:leader="none"/>
        </w:tabs>
        <w:spacing w:line="240" w:lineRule="auto" w:before="0" w:after="0"/>
        <w:ind w:left="567" w:right="711" w:firstLine="708"/>
        <w:jc w:val="both"/>
      </w:pPr>
      <w:r>
        <w:rPr/>
        <w:t>ПЛАНИРУЕМЫЕ РЕЗУЛЬТАТЫ ОСВОЕНИЯ ПРОГРАММЫ УЧЕБНОГО ПРЕДМЕТА «ОКРУЖАЮЩИЙ МИР»</w:t>
      </w:r>
    </w:p>
    <w:p>
      <w:pPr>
        <w:pStyle w:val="BodyText"/>
        <w:spacing w:before="2"/>
        <w:ind w:left="0" w:firstLine="0"/>
        <w:jc w:val="left"/>
        <w:rPr>
          <w:b/>
        </w:rPr>
      </w:pPr>
    </w:p>
    <w:p>
      <w:pPr>
        <w:spacing w:before="0"/>
        <w:ind w:left="1233" w:right="1370" w:firstLine="0"/>
        <w:jc w:val="center"/>
        <w:rPr>
          <w:b/>
          <w:sz w:val="28"/>
        </w:rPr>
      </w:pPr>
      <w:r>
        <w:rPr>
          <w:b/>
          <w:sz w:val="28"/>
        </w:rPr>
        <w:t>ЛИЧНОСТНЫЕ</w:t>
      </w:r>
      <w:r>
        <w:rPr>
          <w:b/>
          <w:spacing w:val="-10"/>
          <w:sz w:val="28"/>
        </w:rPr>
        <w:t> </w:t>
      </w:r>
      <w:r>
        <w:rPr>
          <w:b/>
          <w:spacing w:val="-2"/>
          <w:sz w:val="28"/>
        </w:rPr>
        <w:t>РЕЗУЛЬТАТЫ</w:t>
      </w:r>
    </w:p>
    <w:p>
      <w:pPr>
        <w:pStyle w:val="Heading3"/>
        <w:spacing w:line="240" w:lineRule="auto" w:before="2"/>
        <w:ind w:left="567" w:right="703" w:firstLine="708"/>
      </w:pPr>
      <w:r>
        <w:rPr/>
        <w:t>Личностные результаты освоения программы по окружающему миру характеризуют готовность обучающихся руководствоваться традиционными</w:t>
      </w:r>
      <w:r>
        <w:rPr>
          <w:spacing w:val="-10"/>
        </w:rPr>
        <w:t> </w:t>
      </w:r>
      <w:r>
        <w:rPr/>
        <w:t>российскими</w:t>
      </w:r>
      <w:r>
        <w:rPr>
          <w:spacing w:val="-6"/>
        </w:rPr>
        <w:t> </w:t>
      </w:r>
      <w:r>
        <w:rPr/>
        <w:t>социокультурными</w:t>
      </w:r>
      <w:r>
        <w:rPr>
          <w:spacing w:val="-8"/>
        </w:rPr>
        <w:t> </w:t>
      </w:r>
      <w:r>
        <w:rPr/>
        <w:t>и</w:t>
      </w:r>
      <w:r>
        <w:rPr>
          <w:spacing w:val="-6"/>
        </w:rPr>
        <w:t> </w:t>
      </w:r>
      <w:r>
        <w:rPr/>
        <w:t>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pPr>
        <w:spacing w:line="318" w:lineRule="exact" w:before="0"/>
        <w:ind w:left="1275" w:right="0" w:firstLine="0"/>
        <w:jc w:val="both"/>
        <w:rPr>
          <w:b/>
          <w:i/>
          <w:sz w:val="28"/>
        </w:rPr>
      </w:pPr>
      <w:r>
        <w:rPr>
          <w:b/>
          <w:i/>
          <w:sz w:val="28"/>
        </w:rPr>
        <w:t>гражданско-патриотического</w:t>
      </w:r>
      <w:r>
        <w:rPr>
          <w:b/>
          <w:i/>
          <w:spacing w:val="-17"/>
          <w:sz w:val="28"/>
        </w:rPr>
        <w:t> </w:t>
      </w:r>
      <w:r>
        <w:rPr>
          <w:b/>
          <w:i/>
          <w:spacing w:val="-2"/>
          <w:sz w:val="28"/>
        </w:rPr>
        <w:t>воспитания:</w:t>
      </w:r>
    </w:p>
    <w:p>
      <w:pPr>
        <w:pStyle w:val="ListParagraph"/>
        <w:numPr>
          <w:ilvl w:val="0"/>
          <w:numId w:val="48"/>
        </w:numPr>
        <w:tabs>
          <w:tab w:pos="1598" w:val="left" w:leader="none"/>
        </w:tabs>
        <w:spacing w:line="240" w:lineRule="auto" w:before="0" w:after="0"/>
        <w:ind w:left="567" w:right="705" w:firstLine="708"/>
        <w:jc w:val="both"/>
        <w:rPr>
          <w:sz w:val="28"/>
        </w:rPr>
      </w:pPr>
      <w:r>
        <w:rPr>
          <w:sz w:val="28"/>
        </w:rPr>
        <w:t>становление ценностного отношения к своей Родине - России; понимание особой роли многонациональной России в современном мире;</w:t>
      </w:r>
    </w:p>
    <w:p>
      <w:pPr>
        <w:pStyle w:val="ListParagraph"/>
        <w:numPr>
          <w:ilvl w:val="0"/>
          <w:numId w:val="48"/>
        </w:numPr>
        <w:tabs>
          <w:tab w:pos="1696" w:val="left" w:leader="none"/>
        </w:tabs>
        <w:spacing w:line="240" w:lineRule="auto" w:before="0" w:after="0"/>
        <w:ind w:left="567" w:right="715" w:firstLine="708"/>
        <w:jc w:val="both"/>
        <w:rPr>
          <w:sz w:val="28"/>
        </w:rPr>
      </w:pPr>
      <w:r>
        <w:rPr>
          <w:sz w:val="28"/>
        </w:rPr>
        <w:t>осознание своей этнокультурной и российской гражданской идентичности, принадлежности к российскому народу, к своей национальной </w:t>
      </w:r>
      <w:r>
        <w:rPr>
          <w:spacing w:val="-2"/>
          <w:sz w:val="28"/>
        </w:rPr>
        <w:t>общности;</w:t>
      </w:r>
    </w:p>
    <w:p>
      <w:pPr>
        <w:pStyle w:val="ListParagraph"/>
        <w:numPr>
          <w:ilvl w:val="0"/>
          <w:numId w:val="48"/>
        </w:numPr>
        <w:tabs>
          <w:tab w:pos="1480" w:val="left" w:leader="none"/>
        </w:tabs>
        <w:spacing w:line="240" w:lineRule="auto" w:before="0" w:after="0"/>
        <w:ind w:left="567" w:right="714" w:firstLine="708"/>
        <w:jc w:val="both"/>
        <w:rPr>
          <w:sz w:val="28"/>
        </w:rPr>
      </w:pPr>
      <w:r>
        <w:rPr>
          <w:sz w:val="28"/>
        </w:rPr>
        <w:t>сопричастность к прошлому, настоящему и будущему своей страны и родного края;</w:t>
      </w:r>
    </w:p>
    <w:p>
      <w:pPr>
        <w:pStyle w:val="ListParagraph"/>
        <w:numPr>
          <w:ilvl w:val="0"/>
          <w:numId w:val="48"/>
        </w:numPr>
        <w:tabs>
          <w:tab w:pos="1490" w:val="left" w:leader="none"/>
        </w:tabs>
        <w:spacing w:line="240" w:lineRule="auto" w:before="0" w:after="0"/>
        <w:ind w:left="567" w:right="717" w:firstLine="708"/>
        <w:jc w:val="both"/>
        <w:rPr>
          <w:sz w:val="28"/>
        </w:rPr>
      </w:pPr>
      <w:r>
        <w:rPr>
          <w:sz w:val="28"/>
        </w:rPr>
        <w:t>проявление интереса к истории и многонациональной культуре своей страны, уважения к своему и другим народам;</w:t>
      </w:r>
    </w:p>
    <w:p>
      <w:pPr>
        <w:pStyle w:val="ListParagraph"/>
        <w:numPr>
          <w:ilvl w:val="0"/>
          <w:numId w:val="48"/>
        </w:numPr>
        <w:tabs>
          <w:tab w:pos="1605" w:val="left" w:leader="none"/>
        </w:tabs>
        <w:spacing w:line="240" w:lineRule="auto" w:before="0" w:after="0"/>
        <w:ind w:left="567" w:right="702" w:firstLine="708"/>
        <w:jc w:val="both"/>
        <w:rPr>
          <w:sz w:val="28"/>
        </w:rPr>
      </w:pPr>
      <w:r>
        <w:rPr>
          <w:sz w:val="28"/>
        </w:rPr>
        <w:t>первоначальные представления о человеке как члене общества, осознание прав и ответственности человека как члена общества;</w:t>
      </w:r>
    </w:p>
    <w:p>
      <w:pPr>
        <w:pStyle w:val="Heading3"/>
        <w:spacing w:before="5"/>
      </w:pPr>
      <w:r>
        <w:rPr/>
        <w:t>духовно-нравственного</w:t>
      </w:r>
      <w:r>
        <w:rPr>
          <w:spacing w:val="-15"/>
        </w:rPr>
        <w:t> </w:t>
      </w:r>
      <w:r>
        <w:rPr>
          <w:spacing w:val="-2"/>
        </w:rPr>
        <w:t>воспитания:</w:t>
      </w:r>
    </w:p>
    <w:p>
      <w:pPr>
        <w:pStyle w:val="ListParagraph"/>
        <w:numPr>
          <w:ilvl w:val="0"/>
          <w:numId w:val="48"/>
        </w:numPr>
        <w:tabs>
          <w:tab w:pos="1466" w:val="left" w:leader="none"/>
        </w:tabs>
        <w:spacing w:line="240" w:lineRule="auto" w:before="0" w:after="0"/>
        <w:ind w:left="567" w:right="717" w:firstLine="708"/>
        <w:jc w:val="both"/>
        <w:rPr>
          <w:sz w:val="28"/>
        </w:rPr>
      </w:pPr>
      <w:r>
        <w:rPr>
          <w:sz w:val="28"/>
        </w:rPr>
        <w:t>проявление культуры общения, уважительного отношения к людям, их взглядам, признанию их индивидуальности;</w:t>
      </w:r>
    </w:p>
    <w:p>
      <w:pPr>
        <w:pStyle w:val="ListParagraph"/>
        <w:numPr>
          <w:ilvl w:val="0"/>
          <w:numId w:val="48"/>
        </w:numPr>
        <w:tabs>
          <w:tab w:pos="1572" w:val="left" w:leader="none"/>
        </w:tabs>
        <w:spacing w:line="240" w:lineRule="auto" w:before="0" w:after="0"/>
        <w:ind w:left="567" w:right="705" w:firstLine="708"/>
        <w:jc w:val="both"/>
        <w:rPr>
          <w:sz w:val="28"/>
        </w:rPr>
      </w:pPr>
      <w:r>
        <w:rPr>
          <w:sz w:val="28"/>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pPr>
        <w:pStyle w:val="ListParagraph"/>
        <w:numPr>
          <w:ilvl w:val="0"/>
          <w:numId w:val="48"/>
        </w:numPr>
        <w:tabs>
          <w:tab w:pos="1471" w:val="left" w:leader="none"/>
        </w:tabs>
        <w:spacing w:line="240" w:lineRule="auto" w:before="0" w:after="0"/>
        <w:ind w:left="567" w:right="709" w:firstLine="708"/>
        <w:jc w:val="both"/>
        <w:rPr>
          <w:sz w:val="28"/>
        </w:rPr>
      </w:pPr>
      <w:r>
        <w:rPr>
          <w:sz w:val="28"/>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pPr>
        <w:pStyle w:val="Heading3"/>
        <w:spacing w:line="240" w:lineRule="auto" w:before="3"/>
      </w:pPr>
      <w:r>
        <w:rPr/>
        <w:t>эстетического</w:t>
      </w:r>
      <w:r>
        <w:rPr>
          <w:spacing w:val="-12"/>
        </w:rPr>
        <w:t> </w:t>
      </w:r>
      <w:r>
        <w:rPr>
          <w:spacing w:val="-2"/>
        </w:rPr>
        <w:t>воспитания:</w:t>
      </w:r>
    </w:p>
    <w:p>
      <w:pPr>
        <w:pStyle w:val="Heading3"/>
        <w:spacing w:after="0" w:line="240" w:lineRule="auto"/>
        <w:sectPr>
          <w:pgSz w:w="11910" w:h="16840"/>
          <w:pgMar w:header="0" w:footer="987" w:top="1040" w:bottom="1200" w:left="566" w:right="425"/>
        </w:sectPr>
      </w:pPr>
    </w:p>
    <w:p>
      <w:pPr>
        <w:pStyle w:val="ListParagraph"/>
        <w:numPr>
          <w:ilvl w:val="0"/>
          <w:numId w:val="48"/>
        </w:numPr>
        <w:tabs>
          <w:tab w:pos="1711" w:val="left" w:leader="none"/>
        </w:tabs>
        <w:spacing w:line="240" w:lineRule="auto" w:before="67" w:after="0"/>
        <w:ind w:left="567" w:right="709" w:firstLine="708"/>
        <w:jc w:val="both"/>
        <w:rPr>
          <w:sz w:val="28"/>
        </w:rPr>
      </w:pPr>
      <w:r>
        <w:rPr>
          <w:sz w:val="28"/>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pPr>
        <w:pStyle w:val="ListParagraph"/>
        <w:numPr>
          <w:ilvl w:val="0"/>
          <w:numId w:val="48"/>
        </w:numPr>
        <w:tabs>
          <w:tab w:pos="1495" w:val="left" w:leader="none"/>
        </w:tabs>
        <w:spacing w:line="240" w:lineRule="auto" w:before="1" w:after="0"/>
        <w:ind w:left="567" w:right="717" w:firstLine="708"/>
        <w:jc w:val="both"/>
        <w:rPr>
          <w:sz w:val="28"/>
        </w:rPr>
      </w:pPr>
      <w:r>
        <w:rPr>
          <w:sz w:val="28"/>
        </w:rPr>
        <w:t>использование полученных знаний в продуктивной и преобразующей деятельности, в разных видах художественной деятельности;</w:t>
      </w:r>
    </w:p>
    <w:p>
      <w:pPr>
        <w:pStyle w:val="Heading3"/>
        <w:spacing w:line="242" w:lineRule="auto" w:before="7"/>
        <w:ind w:left="567" w:right="711" w:firstLine="708"/>
      </w:pPr>
      <w:r>
        <w:rPr/>
        <w:t>физического воспитания, формирования культуры здоровья и эмоционального благополучия:</w:t>
      </w:r>
    </w:p>
    <w:p>
      <w:pPr>
        <w:pStyle w:val="ListParagraph"/>
        <w:numPr>
          <w:ilvl w:val="0"/>
          <w:numId w:val="48"/>
        </w:numPr>
        <w:tabs>
          <w:tab w:pos="1485" w:val="left" w:leader="none"/>
        </w:tabs>
        <w:spacing w:line="240" w:lineRule="auto" w:before="0" w:after="0"/>
        <w:ind w:left="567" w:right="713" w:firstLine="708"/>
        <w:jc w:val="both"/>
        <w:rPr>
          <w:sz w:val="28"/>
        </w:rPr>
      </w:pPr>
      <w:r>
        <w:rPr>
          <w:sz w:val="2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т.ч. информационной);</w:t>
      </w:r>
    </w:p>
    <w:p>
      <w:pPr>
        <w:pStyle w:val="ListParagraph"/>
        <w:numPr>
          <w:ilvl w:val="0"/>
          <w:numId w:val="48"/>
        </w:numPr>
        <w:tabs>
          <w:tab w:pos="1540" w:val="left" w:leader="none"/>
        </w:tabs>
        <w:spacing w:line="240" w:lineRule="auto" w:before="0" w:after="0"/>
        <w:ind w:left="567" w:right="706" w:firstLine="708"/>
        <w:jc w:val="both"/>
        <w:rPr>
          <w:sz w:val="28"/>
        </w:rPr>
      </w:pPr>
      <w:r>
        <w:rPr>
          <w:sz w:val="28"/>
        </w:rPr>
        <w:t>приобретение опыта эмоционального отношения к среде обитания, бережное отношение к физическому и психическому здоровью;</w:t>
      </w:r>
    </w:p>
    <w:p>
      <w:pPr>
        <w:pStyle w:val="Heading3"/>
      </w:pPr>
      <w:r>
        <w:rPr/>
        <w:t>трудового</w:t>
      </w:r>
      <w:r>
        <w:rPr>
          <w:spacing w:val="-8"/>
        </w:rPr>
        <w:t> </w:t>
      </w:r>
      <w:r>
        <w:rPr>
          <w:spacing w:val="-2"/>
        </w:rPr>
        <w:t>воспитания:</w:t>
      </w:r>
    </w:p>
    <w:p>
      <w:pPr>
        <w:pStyle w:val="ListParagraph"/>
        <w:numPr>
          <w:ilvl w:val="0"/>
          <w:numId w:val="48"/>
        </w:numPr>
        <w:tabs>
          <w:tab w:pos="1581" w:val="left" w:leader="none"/>
        </w:tabs>
        <w:spacing w:line="240" w:lineRule="auto" w:before="0" w:after="0"/>
        <w:ind w:left="567" w:right="710" w:firstLine="708"/>
        <w:jc w:val="both"/>
        <w:rPr>
          <w:sz w:val="28"/>
        </w:rPr>
      </w:pPr>
      <w:r>
        <w:rPr>
          <w:sz w:val="2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Heading3"/>
      </w:pPr>
      <w:r>
        <w:rPr/>
        <w:t>экологического</w:t>
      </w:r>
      <w:r>
        <w:rPr>
          <w:spacing w:val="-10"/>
        </w:rPr>
        <w:t> </w:t>
      </w:r>
      <w:r>
        <w:rPr>
          <w:spacing w:val="-2"/>
        </w:rPr>
        <w:t>воспитания:</w:t>
      </w:r>
    </w:p>
    <w:p>
      <w:pPr>
        <w:pStyle w:val="ListParagraph"/>
        <w:numPr>
          <w:ilvl w:val="0"/>
          <w:numId w:val="48"/>
        </w:numPr>
        <w:tabs>
          <w:tab w:pos="1440" w:val="left" w:leader="none"/>
        </w:tabs>
        <w:spacing w:line="240" w:lineRule="auto" w:before="0" w:after="0"/>
        <w:ind w:left="567" w:right="716" w:firstLine="708"/>
        <w:jc w:val="both"/>
        <w:rPr>
          <w:sz w:val="28"/>
        </w:rPr>
      </w:pPr>
      <w:r>
        <w:rPr>
          <w:sz w:val="28"/>
        </w:rPr>
        <w:t>осознание</w:t>
      </w:r>
      <w:r>
        <w:rPr>
          <w:spacing w:val="-3"/>
          <w:sz w:val="28"/>
        </w:rPr>
        <w:t> </w:t>
      </w:r>
      <w:r>
        <w:rPr>
          <w:sz w:val="28"/>
        </w:rPr>
        <w:t>роли</w:t>
      </w:r>
      <w:r>
        <w:rPr>
          <w:spacing w:val="-1"/>
          <w:sz w:val="28"/>
        </w:rPr>
        <w:t> </w:t>
      </w:r>
      <w:r>
        <w:rPr>
          <w:sz w:val="28"/>
        </w:rPr>
        <w:t>человека</w:t>
      </w:r>
      <w:r>
        <w:rPr>
          <w:spacing w:val="-2"/>
          <w:sz w:val="28"/>
        </w:rPr>
        <w:t> </w:t>
      </w:r>
      <w:r>
        <w:rPr>
          <w:sz w:val="28"/>
        </w:rPr>
        <w:t>в</w:t>
      </w:r>
      <w:r>
        <w:rPr>
          <w:spacing w:val="-2"/>
          <w:sz w:val="28"/>
        </w:rPr>
        <w:t> </w:t>
      </w:r>
      <w:r>
        <w:rPr>
          <w:sz w:val="28"/>
        </w:rPr>
        <w:t>природе</w:t>
      </w:r>
      <w:r>
        <w:rPr>
          <w:spacing w:val="-2"/>
          <w:sz w:val="28"/>
        </w:rPr>
        <w:t> </w:t>
      </w:r>
      <w:r>
        <w:rPr>
          <w:sz w:val="28"/>
        </w:rPr>
        <w:t>и</w:t>
      </w:r>
      <w:r>
        <w:rPr>
          <w:spacing w:val="-3"/>
          <w:sz w:val="28"/>
        </w:rPr>
        <w:t> </w:t>
      </w:r>
      <w:r>
        <w:rPr>
          <w:sz w:val="28"/>
        </w:rPr>
        <w:t>обществе,</w:t>
      </w:r>
      <w:r>
        <w:rPr>
          <w:spacing w:val="-3"/>
          <w:sz w:val="28"/>
        </w:rPr>
        <w:t> </w:t>
      </w:r>
      <w:r>
        <w:rPr>
          <w:sz w:val="28"/>
        </w:rPr>
        <w:t>принятие</w:t>
      </w:r>
      <w:r>
        <w:rPr>
          <w:spacing w:val="-4"/>
          <w:sz w:val="28"/>
        </w:rPr>
        <w:t> </w:t>
      </w:r>
      <w:r>
        <w:rPr>
          <w:sz w:val="28"/>
        </w:rPr>
        <w:t>экологических норм поведения, бережного отношения к природе, неприятие действий, приносящих ей вред;</w:t>
      </w:r>
    </w:p>
    <w:p>
      <w:pPr>
        <w:pStyle w:val="Heading3"/>
        <w:spacing w:before="3"/>
      </w:pPr>
      <w:r>
        <w:rPr/>
        <w:t>ценности</w:t>
      </w:r>
      <w:r>
        <w:rPr>
          <w:spacing w:val="-5"/>
        </w:rPr>
        <w:t> </w:t>
      </w:r>
      <w:r>
        <w:rPr/>
        <w:t>научного</w:t>
      </w:r>
      <w:r>
        <w:rPr>
          <w:spacing w:val="-6"/>
        </w:rPr>
        <w:t> </w:t>
      </w:r>
      <w:r>
        <w:rPr>
          <w:spacing w:val="-2"/>
        </w:rPr>
        <w:t>познания:</w:t>
      </w:r>
    </w:p>
    <w:p>
      <w:pPr>
        <w:pStyle w:val="ListParagraph"/>
        <w:numPr>
          <w:ilvl w:val="0"/>
          <w:numId w:val="48"/>
        </w:numPr>
        <w:tabs>
          <w:tab w:pos="1507" w:val="left" w:leader="none"/>
        </w:tabs>
        <w:spacing w:line="240" w:lineRule="auto" w:before="0" w:after="0"/>
        <w:ind w:left="567" w:right="714" w:firstLine="708"/>
        <w:jc w:val="both"/>
        <w:rPr>
          <w:sz w:val="28"/>
        </w:rPr>
      </w:pPr>
      <w:r>
        <w:rPr>
          <w:sz w:val="28"/>
        </w:rPr>
        <w:t>осознание ценности познания для развития человека, необходимости самообразования и саморазвития;</w:t>
      </w:r>
    </w:p>
    <w:p>
      <w:pPr>
        <w:pStyle w:val="ListParagraph"/>
        <w:numPr>
          <w:ilvl w:val="0"/>
          <w:numId w:val="48"/>
        </w:numPr>
        <w:tabs>
          <w:tab w:pos="1545" w:val="left" w:leader="none"/>
        </w:tabs>
        <w:spacing w:line="240" w:lineRule="auto" w:before="0" w:after="0"/>
        <w:ind w:left="567" w:right="712" w:firstLine="708"/>
        <w:jc w:val="both"/>
        <w:rPr>
          <w:sz w:val="28"/>
        </w:rPr>
      </w:pPr>
      <w:r>
        <w:rPr>
          <w:sz w:val="28"/>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pPr>
        <w:pStyle w:val="BodyText"/>
        <w:spacing w:before="1"/>
        <w:ind w:left="0" w:firstLine="0"/>
        <w:jc w:val="left"/>
      </w:pPr>
    </w:p>
    <w:p>
      <w:pPr>
        <w:pStyle w:val="Heading1"/>
        <w:ind w:right="1373"/>
      </w:pPr>
      <w:r>
        <w:rPr/>
        <w:t>МЕТАПРЕДМЕТНЫЕ</w:t>
      </w:r>
      <w:r>
        <w:rPr>
          <w:spacing w:val="-14"/>
        </w:rPr>
        <w:t> </w:t>
      </w:r>
      <w:r>
        <w:rPr>
          <w:spacing w:val="-2"/>
        </w:rPr>
        <w:t>РЕЗУЛЬТАТЫ</w:t>
      </w:r>
    </w:p>
    <w:p>
      <w:pPr>
        <w:pStyle w:val="Heading3"/>
        <w:spacing w:line="240" w:lineRule="auto" w:before="2"/>
        <w:ind w:left="567" w:right="706" w:firstLine="708"/>
      </w:pPr>
      <w:r>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w:t>
      </w:r>
      <w:r>
        <w:rPr>
          <w:spacing w:val="40"/>
        </w:rPr>
        <w:t> </w:t>
      </w:r>
      <w:r>
        <w:rPr/>
        <w:t>учебные действия, регулятивные универсальные учебные действия, совместная деятельность.</w:t>
      </w:r>
    </w:p>
    <w:p>
      <w:pPr>
        <w:spacing w:line="318" w:lineRule="exact" w:before="1"/>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10" w:firstLine="720"/>
        <w:jc w:val="both"/>
        <w:rPr>
          <w:i/>
          <w:sz w:val="28"/>
        </w:rPr>
      </w:pPr>
      <w:r>
        <w:rPr>
          <w:i/>
          <w:sz w:val="28"/>
        </w:rPr>
        <w:t>У обучающегося будут сформированы следующие базовые логические действия как часть познавательных УУД:</w:t>
      </w:r>
    </w:p>
    <w:p>
      <w:pPr>
        <w:pStyle w:val="ListParagraph"/>
        <w:numPr>
          <w:ilvl w:val="0"/>
          <w:numId w:val="48"/>
        </w:numPr>
        <w:tabs>
          <w:tab w:pos="1504" w:val="left" w:leader="none"/>
        </w:tabs>
        <w:spacing w:line="240" w:lineRule="auto" w:before="0" w:after="0"/>
        <w:ind w:left="567" w:right="708" w:firstLine="708"/>
        <w:jc w:val="both"/>
        <w:rPr>
          <w:sz w:val="28"/>
        </w:rPr>
      </w:pPr>
      <w:r>
        <w:rPr>
          <w:sz w:val="28"/>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pPr>
        <w:pStyle w:val="ListParagraph"/>
        <w:numPr>
          <w:ilvl w:val="0"/>
          <w:numId w:val="48"/>
        </w:numPr>
        <w:tabs>
          <w:tab w:pos="1600" w:val="left" w:leader="none"/>
        </w:tabs>
        <w:spacing w:line="240" w:lineRule="auto" w:before="0" w:after="0"/>
        <w:ind w:left="567" w:right="703" w:firstLine="708"/>
        <w:jc w:val="both"/>
        <w:rPr>
          <w:sz w:val="28"/>
        </w:rPr>
      </w:pPr>
      <w:r>
        <w:rPr>
          <w:sz w:val="28"/>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48"/>
        </w:numPr>
        <w:tabs>
          <w:tab w:pos="1483" w:val="left" w:leader="none"/>
        </w:tabs>
        <w:spacing w:line="242" w:lineRule="auto" w:before="67" w:after="0"/>
        <w:ind w:left="567" w:right="713" w:firstLine="708"/>
        <w:jc w:val="left"/>
        <w:rPr>
          <w:sz w:val="28"/>
        </w:rPr>
      </w:pPr>
      <w:r>
        <w:rPr>
          <w:sz w:val="28"/>
        </w:rPr>
        <w:t>сравнивать</w:t>
      </w:r>
      <w:r>
        <w:rPr>
          <w:spacing w:val="36"/>
          <w:sz w:val="28"/>
        </w:rPr>
        <w:t> </w:t>
      </w:r>
      <w:r>
        <w:rPr>
          <w:sz w:val="28"/>
        </w:rPr>
        <w:t>объекты</w:t>
      </w:r>
      <w:r>
        <w:rPr>
          <w:spacing w:val="40"/>
          <w:sz w:val="28"/>
        </w:rPr>
        <w:t> </w:t>
      </w:r>
      <w:r>
        <w:rPr>
          <w:sz w:val="28"/>
        </w:rPr>
        <w:t>окружающего</w:t>
      </w:r>
      <w:r>
        <w:rPr>
          <w:spacing w:val="40"/>
          <w:sz w:val="28"/>
        </w:rPr>
        <w:t> </w:t>
      </w:r>
      <w:r>
        <w:rPr>
          <w:sz w:val="28"/>
        </w:rPr>
        <w:t>мира,</w:t>
      </w:r>
      <w:r>
        <w:rPr>
          <w:spacing w:val="40"/>
          <w:sz w:val="28"/>
        </w:rPr>
        <w:t> </w:t>
      </w:r>
      <w:r>
        <w:rPr>
          <w:sz w:val="28"/>
        </w:rPr>
        <w:t>устанавливать</w:t>
      </w:r>
      <w:r>
        <w:rPr>
          <w:spacing w:val="36"/>
          <w:sz w:val="28"/>
        </w:rPr>
        <w:t> </w:t>
      </w:r>
      <w:r>
        <w:rPr>
          <w:sz w:val="28"/>
        </w:rPr>
        <w:t>основания</w:t>
      </w:r>
      <w:r>
        <w:rPr>
          <w:spacing w:val="40"/>
          <w:sz w:val="28"/>
        </w:rPr>
        <w:t> </w:t>
      </w:r>
      <w:r>
        <w:rPr>
          <w:sz w:val="28"/>
        </w:rPr>
        <w:t>для сравнения, устанавливать аналогии;</w:t>
      </w:r>
    </w:p>
    <w:p>
      <w:pPr>
        <w:pStyle w:val="ListParagraph"/>
        <w:numPr>
          <w:ilvl w:val="0"/>
          <w:numId w:val="48"/>
        </w:numPr>
        <w:tabs>
          <w:tab w:pos="1437" w:val="left" w:leader="none"/>
        </w:tabs>
        <w:spacing w:line="317" w:lineRule="exact" w:before="0" w:after="0"/>
        <w:ind w:left="1437" w:right="0" w:hanging="162"/>
        <w:jc w:val="left"/>
        <w:rPr>
          <w:sz w:val="28"/>
        </w:rPr>
      </w:pPr>
      <w:r>
        <w:rPr>
          <w:sz w:val="28"/>
        </w:rPr>
        <w:t>объединять</w:t>
      </w:r>
      <w:r>
        <w:rPr>
          <w:spacing w:val="-10"/>
          <w:sz w:val="28"/>
        </w:rPr>
        <w:t> </w:t>
      </w:r>
      <w:r>
        <w:rPr>
          <w:sz w:val="28"/>
        </w:rPr>
        <w:t>части</w:t>
      </w:r>
      <w:r>
        <w:rPr>
          <w:spacing w:val="-9"/>
          <w:sz w:val="28"/>
        </w:rPr>
        <w:t> </w:t>
      </w:r>
      <w:r>
        <w:rPr>
          <w:sz w:val="28"/>
        </w:rPr>
        <w:t>объекта</w:t>
      </w:r>
      <w:r>
        <w:rPr>
          <w:spacing w:val="-6"/>
          <w:sz w:val="28"/>
        </w:rPr>
        <w:t> </w:t>
      </w:r>
      <w:r>
        <w:rPr>
          <w:sz w:val="28"/>
        </w:rPr>
        <w:t>(объекты)</w:t>
      </w:r>
      <w:r>
        <w:rPr>
          <w:spacing w:val="-7"/>
          <w:sz w:val="28"/>
        </w:rPr>
        <w:t> </w:t>
      </w:r>
      <w:r>
        <w:rPr>
          <w:sz w:val="28"/>
        </w:rPr>
        <w:t>по</w:t>
      </w:r>
      <w:r>
        <w:rPr>
          <w:spacing w:val="-5"/>
          <w:sz w:val="28"/>
        </w:rPr>
        <w:t> </w:t>
      </w:r>
      <w:r>
        <w:rPr>
          <w:sz w:val="28"/>
        </w:rPr>
        <w:t>определѐнному</w:t>
      </w:r>
      <w:r>
        <w:rPr>
          <w:spacing w:val="-9"/>
          <w:sz w:val="28"/>
        </w:rPr>
        <w:t> </w:t>
      </w:r>
      <w:r>
        <w:rPr>
          <w:spacing w:val="-2"/>
          <w:sz w:val="28"/>
        </w:rPr>
        <w:t>признаку;</w:t>
      </w:r>
    </w:p>
    <w:p>
      <w:pPr>
        <w:pStyle w:val="ListParagraph"/>
        <w:numPr>
          <w:ilvl w:val="0"/>
          <w:numId w:val="48"/>
        </w:numPr>
        <w:tabs>
          <w:tab w:pos="1863" w:val="left" w:leader="none"/>
          <w:tab w:pos="3695" w:val="left" w:leader="none"/>
          <w:tab w:pos="5933" w:val="left" w:leader="none"/>
          <w:tab w:pos="7391" w:val="left" w:leader="none"/>
          <w:tab w:pos="8295" w:val="left" w:leader="none"/>
        </w:tabs>
        <w:spacing w:line="240" w:lineRule="auto" w:before="0" w:after="0"/>
        <w:ind w:left="567" w:right="708" w:firstLine="708"/>
        <w:jc w:val="left"/>
        <w:rPr>
          <w:sz w:val="28"/>
        </w:rPr>
      </w:pPr>
      <w:r>
        <w:rPr>
          <w:spacing w:val="-2"/>
          <w:sz w:val="28"/>
        </w:rPr>
        <w:t>определять</w:t>
      </w:r>
      <w:r>
        <w:rPr>
          <w:sz w:val="28"/>
        </w:rPr>
        <w:tab/>
      </w:r>
      <w:r>
        <w:rPr>
          <w:spacing w:val="-2"/>
          <w:sz w:val="28"/>
        </w:rPr>
        <w:t>существенный</w:t>
      </w:r>
      <w:r>
        <w:rPr>
          <w:sz w:val="28"/>
        </w:rPr>
        <w:tab/>
      </w:r>
      <w:r>
        <w:rPr>
          <w:spacing w:val="-2"/>
          <w:sz w:val="28"/>
        </w:rPr>
        <w:t>признак</w:t>
      </w:r>
      <w:r>
        <w:rPr>
          <w:sz w:val="28"/>
        </w:rPr>
        <w:tab/>
      </w:r>
      <w:r>
        <w:rPr>
          <w:spacing w:val="-4"/>
          <w:sz w:val="28"/>
        </w:rPr>
        <w:t>для</w:t>
      </w:r>
      <w:r>
        <w:rPr>
          <w:sz w:val="28"/>
        </w:rPr>
        <w:tab/>
      </w:r>
      <w:r>
        <w:rPr>
          <w:spacing w:val="-2"/>
          <w:sz w:val="28"/>
        </w:rPr>
        <w:t>классификации, </w:t>
      </w:r>
      <w:r>
        <w:rPr>
          <w:sz w:val="28"/>
        </w:rPr>
        <w:t>классифицировать предложенные объекты;</w:t>
      </w:r>
    </w:p>
    <w:p>
      <w:pPr>
        <w:pStyle w:val="ListParagraph"/>
        <w:numPr>
          <w:ilvl w:val="0"/>
          <w:numId w:val="48"/>
        </w:numPr>
        <w:tabs>
          <w:tab w:pos="1490" w:val="left" w:leader="none"/>
        </w:tabs>
        <w:spacing w:line="240" w:lineRule="auto" w:before="0" w:after="0"/>
        <w:ind w:left="567" w:right="712" w:firstLine="708"/>
        <w:jc w:val="left"/>
        <w:rPr>
          <w:sz w:val="28"/>
        </w:rPr>
      </w:pPr>
      <w:r>
        <w:rPr>
          <w:sz w:val="28"/>
        </w:rPr>
        <w:t>находить</w:t>
      </w:r>
      <w:r>
        <w:rPr>
          <w:spacing w:val="40"/>
          <w:sz w:val="28"/>
        </w:rPr>
        <w:t> </w:t>
      </w:r>
      <w:r>
        <w:rPr>
          <w:sz w:val="28"/>
        </w:rPr>
        <w:t>закономерности</w:t>
      </w:r>
      <w:r>
        <w:rPr>
          <w:spacing w:val="40"/>
          <w:sz w:val="28"/>
        </w:rPr>
        <w:t> </w:t>
      </w:r>
      <w:r>
        <w:rPr>
          <w:sz w:val="28"/>
        </w:rPr>
        <w:t>и</w:t>
      </w:r>
      <w:r>
        <w:rPr>
          <w:spacing w:val="40"/>
          <w:sz w:val="28"/>
        </w:rPr>
        <w:t> </w:t>
      </w:r>
      <w:r>
        <w:rPr>
          <w:sz w:val="28"/>
        </w:rPr>
        <w:t>противоречия</w:t>
      </w:r>
      <w:r>
        <w:rPr>
          <w:spacing w:val="40"/>
          <w:sz w:val="28"/>
        </w:rPr>
        <w:t> </w:t>
      </w:r>
      <w:r>
        <w:rPr>
          <w:sz w:val="28"/>
        </w:rPr>
        <w:t>в</w:t>
      </w:r>
      <w:r>
        <w:rPr>
          <w:spacing w:val="40"/>
          <w:sz w:val="28"/>
        </w:rPr>
        <w:t> </w:t>
      </w:r>
      <w:r>
        <w:rPr>
          <w:sz w:val="28"/>
        </w:rPr>
        <w:t>рассматриваемых</w:t>
      </w:r>
      <w:r>
        <w:rPr>
          <w:spacing w:val="40"/>
          <w:sz w:val="28"/>
        </w:rPr>
        <w:t> </w:t>
      </w:r>
      <w:r>
        <w:rPr>
          <w:sz w:val="28"/>
        </w:rPr>
        <w:t>фактах, данных и наблюдениях на основе предложенного алгоритма;</w:t>
      </w:r>
    </w:p>
    <w:p>
      <w:pPr>
        <w:pStyle w:val="ListParagraph"/>
        <w:numPr>
          <w:ilvl w:val="0"/>
          <w:numId w:val="48"/>
        </w:numPr>
        <w:tabs>
          <w:tab w:pos="1459" w:val="left" w:leader="none"/>
        </w:tabs>
        <w:spacing w:line="240" w:lineRule="auto" w:before="1" w:after="0"/>
        <w:ind w:left="567" w:right="714" w:firstLine="708"/>
        <w:jc w:val="left"/>
        <w:rPr>
          <w:sz w:val="28"/>
        </w:rPr>
      </w:pPr>
      <w:r>
        <w:rPr>
          <w:sz w:val="28"/>
        </w:rPr>
        <w:t>выявлять недостаток информации для решения учебной (практической) задачи на основе предложенного алгоритма.</w:t>
      </w:r>
    </w:p>
    <w:p>
      <w:pPr>
        <w:tabs>
          <w:tab w:pos="1908" w:val="left" w:leader="none"/>
          <w:tab w:pos="4066" w:val="left" w:leader="none"/>
          <w:tab w:pos="5244" w:val="left" w:leader="none"/>
          <w:tab w:pos="7481" w:val="left" w:leader="none"/>
          <w:tab w:pos="9235" w:val="left" w:leader="none"/>
        </w:tabs>
        <w:spacing w:before="0"/>
        <w:ind w:left="567" w:right="710" w:firstLine="708"/>
        <w:jc w:val="left"/>
        <w:rPr>
          <w:i/>
          <w:sz w:val="28"/>
        </w:rPr>
      </w:pPr>
      <w:r>
        <w:rPr>
          <w:i/>
          <w:spacing w:val="-10"/>
          <w:sz w:val="28"/>
        </w:rPr>
        <w:t>У</w:t>
      </w:r>
      <w:r>
        <w:rPr>
          <w:i/>
          <w:sz w:val="28"/>
        </w:rPr>
        <w:tab/>
      </w:r>
      <w:r>
        <w:rPr>
          <w:i/>
          <w:spacing w:val="-2"/>
          <w:sz w:val="28"/>
        </w:rPr>
        <w:t>обучающегося</w:t>
      </w:r>
      <w:r>
        <w:rPr>
          <w:i/>
          <w:sz w:val="28"/>
        </w:rPr>
        <w:tab/>
      </w:r>
      <w:r>
        <w:rPr>
          <w:i/>
          <w:spacing w:val="-2"/>
          <w:sz w:val="28"/>
        </w:rPr>
        <w:t>будут</w:t>
      </w:r>
      <w:r>
        <w:rPr>
          <w:i/>
          <w:sz w:val="28"/>
        </w:rPr>
        <w:tab/>
      </w:r>
      <w:r>
        <w:rPr>
          <w:i/>
          <w:spacing w:val="-2"/>
          <w:sz w:val="28"/>
        </w:rPr>
        <w:t>сформированы</w:t>
      </w:r>
      <w:r>
        <w:rPr>
          <w:i/>
          <w:sz w:val="28"/>
        </w:rPr>
        <w:tab/>
      </w:r>
      <w:r>
        <w:rPr>
          <w:i/>
          <w:spacing w:val="-2"/>
          <w:sz w:val="28"/>
        </w:rPr>
        <w:t>следующие</w:t>
      </w:r>
      <w:r>
        <w:rPr>
          <w:i/>
          <w:sz w:val="28"/>
        </w:rPr>
        <w:tab/>
      </w:r>
      <w:r>
        <w:rPr>
          <w:i/>
          <w:spacing w:val="-2"/>
          <w:sz w:val="28"/>
        </w:rPr>
        <w:t>базовые </w:t>
      </w:r>
      <w:r>
        <w:rPr>
          <w:i/>
          <w:sz w:val="28"/>
        </w:rPr>
        <w:t>исследовательские действия как часть познавательных УУД:</w:t>
      </w:r>
    </w:p>
    <w:p>
      <w:pPr>
        <w:pStyle w:val="ListParagraph"/>
        <w:numPr>
          <w:ilvl w:val="0"/>
          <w:numId w:val="48"/>
        </w:numPr>
        <w:tabs>
          <w:tab w:pos="1478" w:val="left" w:leader="none"/>
        </w:tabs>
        <w:spacing w:line="240" w:lineRule="auto" w:before="0" w:after="0"/>
        <w:ind w:left="567" w:right="714" w:firstLine="708"/>
        <w:jc w:val="left"/>
        <w:rPr>
          <w:sz w:val="28"/>
        </w:rPr>
      </w:pPr>
      <w:r>
        <w:rPr>
          <w:sz w:val="28"/>
        </w:rPr>
        <w:t>проводить</w:t>
      </w:r>
      <w:r>
        <w:rPr>
          <w:spacing w:val="33"/>
          <w:sz w:val="28"/>
        </w:rPr>
        <w:t> </w:t>
      </w:r>
      <w:r>
        <w:rPr>
          <w:sz w:val="28"/>
        </w:rPr>
        <w:t>(по</w:t>
      </w:r>
      <w:r>
        <w:rPr>
          <w:spacing w:val="33"/>
          <w:sz w:val="28"/>
        </w:rPr>
        <w:t> </w:t>
      </w:r>
      <w:r>
        <w:rPr>
          <w:sz w:val="28"/>
        </w:rPr>
        <w:t>предложенному и</w:t>
      </w:r>
      <w:r>
        <w:rPr>
          <w:spacing w:val="35"/>
          <w:sz w:val="28"/>
        </w:rPr>
        <w:t> </w:t>
      </w:r>
      <w:r>
        <w:rPr>
          <w:sz w:val="28"/>
        </w:rPr>
        <w:t>самостоятельно</w:t>
      </w:r>
      <w:r>
        <w:rPr>
          <w:spacing w:val="35"/>
          <w:sz w:val="28"/>
        </w:rPr>
        <w:t> </w:t>
      </w:r>
      <w:r>
        <w:rPr>
          <w:sz w:val="28"/>
        </w:rPr>
        <w:t>составленному плану или выдвинутому предположению) наблюдения, несложные опыты;</w:t>
      </w:r>
    </w:p>
    <w:p>
      <w:pPr>
        <w:pStyle w:val="ListParagraph"/>
        <w:numPr>
          <w:ilvl w:val="0"/>
          <w:numId w:val="48"/>
        </w:numPr>
        <w:tabs>
          <w:tab w:pos="1514" w:val="left" w:leader="none"/>
        </w:tabs>
        <w:spacing w:line="240" w:lineRule="auto" w:before="1" w:after="0"/>
        <w:ind w:left="567" w:right="714" w:firstLine="708"/>
        <w:jc w:val="both"/>
        <w:rPr>
          <w:sz w:val="28"/>
        </w:rPr>
      </w:pPr>
      <w:r>
        <w:rPr>
          <w:sz w:val="28"/>
        </w:rPr>
        <w:t>проявлять интерес к экспериментам, проводимым под руководством </w:t>
      </w:r>
      <w:r>
        <w:rPr>
          <w:spacing w:val="-2"/>
          <w:sz w:val="28"/>
        </w:rPr>
        <w:t>учителя;</w:t>
      </w:r>
    </w:p>
    <w:p>
      <w:pPr>
        <w:pStyle w:val="ListParagraph"/>
        <w:numPr>
          <w:ilvl w:val="0"/>
          <w:numId w:val="48"/>
        </w:numPr>
        <w:tabs>
          <w:tab w:pos="1574" w:val="left" w:leader="none"/>
        </w:tabs>
        <w:spacing w:line="240" w:lineRule="auto" w:before="0" w:after="0"/>
        <w:ind w:left="567" w:right="712" w:firstLine="708"/>
        <w:jc w:val="both"/>
        <w:rPr>
          <w:sz w:val="28"/>
        </w:rPr>
      </w:pPr>
      <w:r>
        <w:rPr>
          <w:sz w:val="28"/>
        </w:rPr>
        <w:t>определять разницу между реальным и желательным состоянием объекта (ситуации) на основе предложенных вопросов;</w:t>
      </w:r>
    </w:p>
    <w:p>
      <w:pPr>
        <w:pStyle w:val="ListParagraph"/>
        <w:numPr>
          <w:ilvl w:val="0"/>
          <w:numId w:val="48"/>
        </w:numPr>
        <w:tabs>
          <w:tab w:pos="1612" w:val="left" w:leader="none"/>
        </w:tabs>
        <w:spacing w:line="240" w:lineRule="auto" w:before="0" w:after="0"/>
        <w:ind w:left="567" w:right="704" w:firstLine="708"/>
        <w:jc w:val="both"/>
        <w:rPr>
          <w:sz w:val="28"/>
        </w:rPr>
      </w:pPr>
      <w:r>
        <w:rPr>
          <w:sz w:val="28"/>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pPr>
        <w:pStyle w:val="ListParagraph"/>
        <w:numPr>
          <w:ilvl w:val="0"/>
          <w:numId w:val="48"/>
        </w:numPr>
        <w:tabs>
          <w:tab w:pos="1519" w:val="left" w:leader="none"/>
        </w:tabs>
        <w:spacing w:line="240" w:lineRule="auto" w:before="0" w:after="0"/>
        <w:ind w:left="567" w:right="713" w:firstLine="708"/>
        <w:jc w:val="both"/>
        <w:rPr>
          <w:sz w:val="28"/>
        </w:rPr>
      </w:pPr>
      <w:r>
        <w:rPr>
          <w:sz w:val="28"/>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w:t>
      </w:r>
      <w:r>
        <w:rPr>
          <w:spacing w:val="80"/>
          <w:sz w:val="28"/>
        </w:rPr>
        <w:t> </w:t>
      </w:r>
      <w:r>
        <w:rPr>
          <w:sz w:val="28"/>
        </w:rPr>
        <w:t>его результаты и др.);</w:t>
      </w:r>
    </w:p>
    <w:p>
      <w:pPr>
        <w:pStyle w:val="ListParagraph"/>
        <w:numPr>
          <w:ilvl w:val="0"/>
          <w:numId w:val="48"/>
        </w:numPr>
        <w:tabs>
          <w:tab w:pos="1468" w:val="left" w:leader="none"/>
        </w:tabs>
        <w:spacing w:line="240" w:lineRule="auto" w:before="0" w:after="0"/>
        <w:ind w:left="567" w:right="713" w:firstLine="708"/>
        <w:jc w:val="left"/>
        <w:rPr>
          <w:sz w:val="28"/>
        </w:rPr>
      </w:pPr>
      <w:r>
        <w:rPr>
          <w:sz w:val="28"/>
        </w:rPr>
        <w:t>проводить по предложенному плану опыт, несложное исследование по установлению</w:t>
      </w:r>
      <w:r>
        <w:rPr>
          <w:spacing w:val="-5"/>
          <w:sz w:val="28"/>
        </w:rPr>
        <w:t> </w:t>
      </w:r>
      <w:r>
        <w:rPr>
          <w:sz w:val="28"/>
        </w:rPr>
        <w:t>особенностей</w:t>
      </w:r>
      <w:r>
        <w:rPr>
          <w:spacing w:val="-2"/>
          <w:sz w:val="28"/>
        </w:rPr>
        <w:t> </w:t>
      </w:r>
      <w:r>
        <w:rPr>
          <w:sz w:val="28"/>
        </w:rPr>
        <w:t>объекта</w:t>
      </w:r>
      <w:r>
        <w:rPr>
          <w:spacing w:val="-3"/>
          <w:sz w:val="28"/>
        </w:rPr>
        <w:t> </w:t>
      </w:r>
      <w:r>
        <w:rPr>
          <w:sz w:val="28"/>
        </w:rPr>
        <w:t>изучения</w:t>
      </w:r>
      <w:r>
        <w:rPr>
          <w:spacing w:val="-2"/>
          <w:sz w:val="28"/>
        </w:rPr>
        <w:t> </w:t>
      </w:r>
      <w:r>
        <w:rPr>
          <w:sz w:val="28"/>
        </w:rPr>
        <w:t>и</w:t>
      </w:r>
      <w:r>
        <w:rPr>
          <w:spacing w:val="-2"/>
          <w:sz w:val="28"/>
        </w:rPr>
        <w:t> </w:t>
      </w:r>
      <w:r>
        <w:rPr>
          <w:sz w:val="28"/>
        </w:rPr>
        <w:t>связей</w:t>
      </w:r>
      <w:r>
        <w:rPr>
          <w:spacing w:val="-2"/>
          <w:sz w:val="28"/>
        </w:rPr>
        <w:t> </w:t>
      </w:r>
      <w:r>
        <w:rPr>
          <w:sz w:val="28"/>
        </w:rPr>
        <w:t>между</w:t>
      </w:r>
      <w:r>
        <w:rPr>
          <w:spacing w:val="-6"/>
          <w:sz w:val="28"/>
        </w:rPr>
        <w:t> </w:t>
      </w:r>
      <w:r>
        <w:rPr>
          <w:sz w:val="28"/>
        </w:rPr>
        <w:t>объектами</w:t>
      </w:r>
      <w:r>
        <w:rPr>
          <w:spacing w:val="-2"/>
          <w:sz w:val="28"/>
        </w:rPr>
        <w:t> </w:t>
      </w:r>
      <w:r>
        <w:rPr>
          <w:sz w:val="28"/>
        </w:rPr>
        <w:t>(часть</w:t>
      </w:r>
    </w:p>
    <w:p>
      <w:pPr>
        <w:pStyle w:val="ListParagraph"/>
        <w:numPr>
          <w:ilvl w:val="0"/>
          <w:numId w:val="48"/>
        </w:numPr>
        <w:tabs>
          <w:tab w:pos="729" w:val="left" w:leader="none"/>
        </w:tabs>
        <w:spacing w:line="322" w:lineRule="exact" w:before="0" w:after="0"/>
        <w:ind w:left="729" w:right="0" w:hanging="162"/>
        <w:jc w:val="left"/>
        <w:rPr>
          <w:sz w:val="28"/>
        </w:rPr>
      </w:pPr>
      <w:r>
        <w:rPr>
          <w:sz w:val="28"/>
        </w:rPr>
        <w:t>целое,</w:t>
      </w:r>
      <w:r>
        <w:rPr>
          <w:spacing w:val="-5"/>
          <w:sz w:val="28"/>
        </w:rPr>
        <w:t> </w:t>
      </w:r>
      <w:r>
        <w:rPr>
          <w:sz w:val="28"/>
        </w:rPr>
        <w:t>причина</w:t>
      </w:r>
      <w:r>
        <w:rPr>
          <w:spacing w:val="-1"/>
          <w:sz w:val="28"/>
        </w:rPr>
        <w:t> </w:t>
      </w:r>
      <w:r>
        <w:rPr>
          <w:sz w:val="28"/>
        </w:rPr>
        <w:t>-</w:t>
      </w:r>
      <w:r>
        <w:rPr>
          <w:spacing w:val="-2"/>
          <w:sz w:val="28"/>
        </w:rPr>
        <w:t> следствие);</w:t>
      </w:r>
    </w:p>
    <w:p>
      <w:pPr>
        <w:pStyle w:val="ListParagraph"/>
        <w:numPr>
          <w:ilvl w:val="1"/>
          <w:numId w:val="48"/>
        </w:numPr>
        <w:tabs>
          <w:tab w:pos="1480" w:val="left" w:leader="none"/>
        </w:tabs>
        <w:spacing w:line="240" w:lineRule="auto" w:before="0" w:after="0"/>
        <w:ind w:left="567" w:right="712" w:firstLine="708"/>
        <w:jc w:val="left"/>
        <w:rPr>
          <w:sz w:val="28"/>
        </w:rPr>
      </w:pPr>
      <w:r>
        <w:rPr>
          <w:sz w:val="28"/>
        </w:rPr>
        <w:t>формулировать</w:t>
      </w:r>
      <w:r>
        <w:rPr>
          <w:spacing w:val="37"/>
          <w:sz w:val="28"/>
        </w:rPr>
        <w:t> </w:t>
      </w:r>
      <w:r>
        <w:rPr>
          <w:sz w:val="28"/>
        </w:rPr>
        <w:t>выводы</w:t>
      </w:r>
      <w:r>
        <w:rPr>
          <w:spacing w:val="37"/>
          <w:sz w:val="28"/>
        </w:rPr>
        <w:t> </w:t>
      </w:r>
      <w:r>
        <w:rPr>
          <w:sz w:val="28"/>
        </w:rPr>
        <w:t>и</w:t>
      </w:r>
      <w:r>
        <w:rPr>
          <w:spacing w:val="40"/>
          <w:sz w:val="28"/>
        </w:rPr>
        <w:t> </w:t>
      </w:r>
      <w:r>
        <w:rPr>
          <w:sz w:val="28"/>
        </w:rPr>
        <w:t>подкреплять</w:t>
      </w:r>
      <w:r>
        <w:rPr>
          <w:spacing w:val="38"/>
          <w:sz w:val="28"/>
        </w:rPr>
        <w:t> </w:t>
      </w:r>
      <w:r>
        <w:rPr>
          <w:sz w:val="28"/>
        </w:rPr>
        <w:t>их</w:t>
      </w:r>
      <w:r>
        <w:rPr>
          <w:spacing w:val="40"/>
          <w:sz w:val="28"/>
        </w:rPr>
        <w:t> </w:t>
      </w:r>
      <w:r>
        <w:rPr>
          <w:sz w:val="28"/>
        </w:rPr>
        <w:t>доказательствами</w:t>
      </w:r>
      <w:r>
        <w:rPr>
          <w:spacing w:val="40"/>
          <w:sz w:val="28"/>
        </w:rPr>
        <w:t> </w:t>
      </w:r>
      <w:r>
        <w:rPr>
          <w:sz w:val="28"/>
        </w:rPr>
        <w:t>на</w:t>
      </w:r>
      <w:r>
        <w:rPr>
          <w:spacing w:val="37"/>
          <w:sz w:val="28"/>
        </w:rPr>
        <w:t> </w:t>
      </w:r>
      <w:r>
        <w:rPr>
          <w:sz w:val="28"/>
        </w:rPr>
        <w:t>основе результатов проведѐнного наблюдения (опыта, измерения, исследования).</w:t>
      </w:r>
    </w:p>
    <w:p>
      <w:pPr>
        <w:spacing w:before="0"/>
        <w:ind w:left="567" w:right="0" w:firstLine="708"/>
        <w:jc w:val="left"/>
        <w:rPr>
          <w:i/>
          <w:sz w:val="28"/>
        </w:rPr>
      </w:pPr>
      <w:r>
        <w:rPr>
          <w:i/>
          <w:sz w:val="28"/>
        </w:rPr>
        <w:t>У</w:t>
      </w:r>
      <w:r>
        <w:rPr>
          <w:i/>
          <w:spacing w:val="40"/>
          <w:sz w:val="28"/>
        </w:rPr>
        <w:t> </w:t>
      </w:r>
      <w:r>
        <w:rPr>
          <w:i/>
          <w:sz w:val="28"/>
        </w:rPr>
        <w:t>обучающегося</w:t>
      </w:r>
      <w:r>
        <w:rPr>
          <w:i/>
          <w:spacing w:val="40"/>
          <w:sz w:val="28"/>
        </w:rPr>
        <w:t> </w:t>
      </w:r>
      <w:r>
        <w:rPr>
          <w:i/>
          <w:sz w:val="28"/>
        </w:rPr>
        <w:t>будут</w:t>
      </w:r>
      <w:r>
        <w:rPr>
          <w:i/>
          <w:spacing w:val="40"/>
          <w:sz w:val="28"/>
        </w:rPr>
        <w:t> </w:t>
      </w:r>
      <w:r>
        <w:rPr>
          <w:i/>
          <w:sz w:val="28"/>
        </w:rPr>
        <w:t>сформированы</w:t>
      </w:r>
      <w:r>
        <w:rPr>
          <w:i/>
          <w:spacing w:val="40"/>
          <w:sz w:val="28"/>
        </w:rPr>
        <w:t> </w:t>
      </w:r>
      <w:r>
        <w:rPr>
          <w:i/>
          <w:sz w:val="28"/>
        </w:rPr>
        <w:t>следующие</w:t>
      </w:r>
      <w:r>
        <w:rPr>
          <w:i/>
          <w:spacing w:val="40"/>
          <w:sz w:val="28"/>
        </w:rPr>
        <w:t> </w:t>
      </w:r>
      <w:r>
        <w:rPr>
          <w:i/>
          <w:sz w:val="28"/>
        </w:rPr>
        <w:t>умения</w:t>
      </w:r>
      <w:r>
        <w:rPr>
          <w:i/>
          <w:spacing w:val="40"/>
          <w:sz w:val="28"/>
        </w:rPr>
        <w:t> </w:t>
      </w:r>
      <w:r>
        <w:rPr>
          <w:i/>
          <w:sz w:val="28"/>
        </w:rPr>
        <w:t>работать</w:t>
      </w:r>
      <w:r>
        <w:rPr>
          <w:i/>
          <w:spacing w:val="40"/>
          <w:sz w:val="28"/>
        </w:rPr>
        <w:t> </w:t>
      </w:r>
      <w:r>
        <w:rPr>
          <w:i/>
          <w:sz w:val="28"/>
        </w:rPr>
        <w:t>с информацией как часть познавательных УУД:</w:t>
      </w:r>
    </w:p>
    <w:p>
      <w:pPr>
        <w:pStyle w:val="ListParagraph"/>
        <w:numPr>
          <w:ilvl w:val="1"/>
          <w:numId w:val="48"/>
        </w:numPr>
        <w:tabs>
          <w:tab w:pos="1478" w:val="left" w:leader="none"/>
        </w:tabs>
        <w:spacing w:line="240" w:lineRule="auto" w:before="0" w:after="0"/>
        <w:ind w:left="567" w:right="714" w:firstLine="708"/>
        <w:jc w:val="left"/>
        <w:rPr>
          <w:sz w:val="28"/>
        </w:rPr>
      </w:pPr>
      <w:r>
        <w:rPr>
          <w:sz w:val="28"/>
        </w:rPr>
        <w:t>использовать различные источники</w:t>
      </w:r>
      <w:r>
        <w:rPr>
          <w:spacing w:val="33"/>
          <w:sz w:val="28"/>
        </w:rPr>
        <w:t> </w:t>
      </w:r>
      <w:r>
        <w:rPr>
          <w:sz w:val="28"/>
        </w:rPr>
        <w:t>для</w:t>
      </w:r>
      <w:r>
        <w:rPr>
          <w:spacing w:val="35"/>
          <w:sz w:val="28"/>
        </w:rPr>
        <w:t> </w:t>
      </w:r>
      <w:r>
        <w:rPr>
          <w:sz w:val="28"/>
        </w:rPr>
        <w:t>поиска</w:t>
      </w:r>
      <w:r>
        <w:rPr>
          <w:spacing w:val="35"/>
          <w:sz w:val="28"/>
        </w:rPr>
        <w:t> </w:t>
      </w:r>
      <w:r>
        <w:rPr>
          <w:sz w:val="28"/>
        </w:rPr>
        <w:t>информации,</w:t>
      </w:r>
      <w:r>
        <w:rPr>
          <w:spacing w:val="34"/>
          <w:sz w:val="28"/>
        </w:rPr>
        <w:t> </w:t>
      </w:r>
      <w:r>
        <w:rPr>
          <w:sz w:val="28"/>
        </w:rPr>
        <w:t>выбирать источник получения информации с учѐтом учебной задачи;</w:t>
      </w:r>
    </w:p>
    <w:p>
      <w:pPr>
        <w:pStyle w:val="ListParagraph"/>
        <w:numPr>
          <w:ilvl w:val="1"/>
          <w:numId w:val="48"/>
        </w:numPr>
        <w:tabs>
          <w:tab w:pos="1490" w:val="left" w:leader="none"/>
        </w:tabs>
        <w:spacing w:line="240" w:lineRule="auto" w:before="0" w:after="0"/>
        <w:ind w:left="567" w:right="716" w:firstLine="708"/>
        <w:jc w:val="left"/>
        <w:rPr>
          <w:sz w:val="28"/>
        </w:rPr>
      </w:pPr>
      <w:r>
        <w:rPr>
          <w:sz w:val="28"/>
        </w:rPr>
        <w:t>находить</w:t>
      </w:r>
      <w:r>
        <w:rPr>
          <w:spacing w:val="40"/>
          <w:sz w:val="28"/>
        </w:rPr>
        <w:t> </w:t>
      </w:r>
      <w:r>
        <w:rPr>
          <w:sz w:val="28"/>
        </w:rPr>
        <w:t>в</w:t>
      </w:r>
      <w:r>
        <w:rPr>
          <w:spacing w:val="40"/>
          <w:sz w:val="28"/>
        </w:rPr>
        <w:t> </w:t>
      </w:r>
      <w:r>
        <w:rPr>
          <w:sz w:val="28"/>
        </w:rPr>
        <w:t>предложенном</w:t>
      </w:r>
      <w:r>
        <w:rPr>
          <w:spacing w:val="40"/>
          <w:sz w:val="28"/>
        </w:rPr>
        <w:t> </w:t>
      </w:r>
      <w:r>
        <w:rPr>
          <w:sz w:val="28"/>
        </w:rPr>
        <w:t>источнике</w:t>
      </w:r>
      <w:r>
        <w:rPr>
          <w:spacing w:val="40"/>
          <w:sz w:val="28"/>
        </w:rPr>
        <w:t> </w:t>
      </w:r>
      <w:r>
        <w:rPr>
          <w:sz w:val="28"/>
        </w:rPr>
        <w:t>информацию,</w:t>
      </w:r>
      <w:r>
        <w:rPr>
          <w:spacing w:val="40"/>
          <w:sz w:val="28"/>
        </w:rPr>
        <w:t> </w:t>
      </w:r>
      <w:r>
        <w:rPr>
          <w:sz w:val="28"/>
        </w:rPr>
        <w:t>представленную</w:t>
      </w:r>
      <w:r>
        <w:rPr>
          <w:spacing w:val="40"/>
          <w:sz w:val="28"/>
        </w:rPr>
        <w:t> </w:t>
      </w:r>
      <w:r>
        <w:rPr>
          <w:sz w:val="28"/>
        </w:rPr>
        <w:t>в явном виде, согласно заданному алгоритму;</w:t>
      </w:r>
    </w:p>
    <w:p>
      <w:pPr>
        <w:pStyle w:val="ListParagraph"/>
        <w:numPr>
          <w:ilvl w:val="1"/>
          <w:numId w:val="48"/>
        </w:numPr>
        <w:tabs>
          <w:tab w:pos="1795" w:val="left" w:leader="none"/>
          <w:tab w:pos="3791" w:val="left" w:leader="none"/>
          <w:tab w:pos="5783" w:val="left" w:leader="none"/>
          <w:tab w:pos="6361" w:val="left" w:leader="none"/>
          <w:tab w:pos="8630" w:val="left" w:leader="none"/>
        </w:tabs>
        <w:spacing w:line="240" w:lineRule="auto" w:before="0" w:after="0"/>
        <w:ind w:left="567" w:right="709" w:firstLine="708"/>
        <w:jc w:val="left"/>
        <w:rPr>
          <w:sz w:val="28"/>
        </w:rPr>
      </w:pPr>
      <w:r>
        <w:rPr>
          <w:spacing w:val="-2"/>
          <w:sz w:val="28"/>
        </w:rPr>
        <w:t>распознавать</w:t>
      </w:r>
      <w:r>
        <w:rPr>
          <w:sz w:val="28"/>
        </w:rPr>
        <w:tab/>
      </w:r>
      <w:r>
        <w:rPr>
          <w:spacing w:val="-2"/>
          <w:sz w:val="28"/>
        </w:rPr>
        <w:t>достоверную</w:t>
      </w:r>
      <w:r>
        <w:rPr>
          <w:sz w:val="28"/>
        </w:rPr>
        <w:tab/>
      </w:r>
      <w:r>
        <w:rPr>
          <w:spacing w:val="-10"/>
          <w:sz w:val="28"/>
        </w:rPr>
        <w:t>и</w:t>
      </w:r>
      <w:r>
        <w:rPr>
          <w:sz w:val="28"/>
        </w:rPr>
        <w:tab/>
      </w:r>
      <w:r>
        <w:rPr>
          <w:spacing w:val="-2"/>
          <w:sz w:val="28"/>
        </w:rPr>
        <w:t>недостоверную</w:t>
      </w:r>
      <w:r>
        <w:rPr>
          <w:sz w:val="28"/>
        </w:rPr>
        <w:tab/>
      </w:r>
      <w:r>
        <w:rPr>
          <w:spacing w:val="-2"/>
          <w:sz w:val="28"/>
        </w:rPr>
        <w:t>информацию </w:t>
      </w:r>
      <w:r>
        <w:rPr>
          <w:sz w:val="28"/>
        </w:rPr>
        <w:t>самостоятельно или на основе предложенного учителем способа еѐ проверки;</w:t>
      </w:r>
    </w:p>
    <w:p>
      <w:pPr>
        <w:pStyle w:val="ListParagraph"/>
        <w:numPr>
          <w:ilvl w:val="1"/>
          <w:numId w:val="48"/>
        </w:numPr>
        <w:tabs>
          <w:tab w:pos="1564" w:val="left" w:leader="none"/>
        </w:tabs>
        <w:spacing w:line="240" w:lineRule="auto" w:before="0" w:after="0"/>
        <w:ind w:left="567" w:right="714" w:firstLine="708"/>
        <w:jc w:val="left"/>
        <w:rPr>
          <w:sz w:val="28"/>
        </w:rPr>
      </w:pPr>
      <w:r>
        <w:rPr>
          <w:sz w:val="28"/>
        </w:rPr>
        <w:t>находить</w:t>
      </w:r>
      <w:r>
        <w:rPr>
          <w:spacing w:val="80"/>
          <w:sz w:val="28"/>
        </w:rPr>
        <w:t> </w:t>
      </w:r>
      <w:r>
        <w:rPr>
          <w:sz w:val="28"/>
        </w:rPr>
        <w:t>и</w:t>
      </w:r>
      <w:r>
        <w:rPr>
          <w:spacing w:val="80"/>
          <w:sz w:val="28"/>
        </w:rPr>
        <w:t> </w:t>
      </w:r>
      <w:r>
        <w:rPr>
          <w:sz w:val="28"/>
        </w:rPr>
        <w:t>использовать</w:t>
      </w:r>
      <w:r>
        <w:rPr>
          <w:spacing w:val="80"/>
          <w:sz w:val="28"/>
        </w:rPr>
        <w:t> </w:t>
      </w:r>
      <w:r>
        <w:rPr>
          <w:sz w:val="28"/>
        </w:rPr>
        <w:t>для</w:t>
      </w:r>
      <w:r>
        <w:rPr>
          <w:spacing w:val="80"/>
          <w:sz w:val="28"/>
        </w:rPr>
        <w:t> </w:t>
      </w:r>
      <w:r>
        <w:rPr>
          <w:sz w:val="28"/>
        </w:rPr>
        <w:t>решения</w:t>
      </w:r>
      <w:r>
        <w:rPr>
          <w:spacing w:val="80"/>
          <w:sz w:val="28"/>
        </w:rPr>
        <w:t> </w:t>
      </w:r>
      <w:r>
        <w:rPr>
          <w:sz w:val="28"/>
        </w:rPr>
        <w:t>учебных</w:t>
      </w:r>
      <w:r>
        <w:rPr>
          <w:spacing w:val="80"/>
          <w:sz w:val="28"/>
        </w:rPr>
        <w:t> </w:t>
      </w:r>
      <w:r>
        <w:rPr>
          <w:sz w:val="28"/>
        </w:rPr>
        <w:t>задач</w:t>
      </w:r>
      <w:r>
        <w:rPr>
          <w:spacing w:val="80"/>
          <w:sz w:val="28"/>
        </w:rPr>
        <w:t> </w:t>
      </w:r>
      <w:r>
        <w:rPr>
          <w:sz w:val="28"/>
        </w:rPr>
        <w:t>текстовую,</w:t>
      </w:r>
      <w:r>
        <w:rPr>
          <w:spacing w:val="80"/>
          <w:sz w:val="28"/>
        </w:rPr>
        <w:t> </w:t>
      </w:r>
      <w:r>
        <w:rPr>
          <w:sz w:val="28"/>
        </w:rPr>
        <w:t>графическую, аудиовизуальную информацию;</w:t>
      </w:r>
    </w:p>
    <w:p>
      <w:pPr>
        <w:pStyle w:val="ListParagraph"/>
        <w:numPr>
          <w:ilvl w:val="1"/>
          <w:numId w:val="48"/>
        </w:numPr>
        <w:tabs>
          <w:tab w:pos="1502" w:val="left" w:leader="none"/>
        </w:tabs>
        <w:spacing w:line="240" w:lineRule="auto" w:before="1" w:after="0"/>
        <w:ind w:left="567" w:right="706" w:firstLine="708"/>
        <w:jc w:val="left"/>
        <w:rPr>
          <w:sz w:val="28"/>
        </w:rPr>
      </w:pPr>
      <w:r>
        <w:rPr>
          <w:sz w:val="28"/>
        </w:rPr>
        <w:t>читать</w:t>
      </w:r>
      <w:r>
        <w:rPr>
          <w:spacing w:val="40"/>
          <w:sz w:val="28"/>
        </w:rPr>
        <w:t> </w:t>
      </w:r>
      <w:r>
        <w:rPr>
          <w:sz w:val="28"/>
        </w:rPr>
        <w:t>и</w:t>
      </w:r>
      <w:r>
        <w:rPr>
          <w:spacing w:val="40"/>
          <w:sz w:val="28"/>
        </w:rPr>
        <w:t> </w:t>
      </w:r>
      <w:r>
        <w:rPr>
          <w:sz w:val="28"/>
        </w:rPr>
        <w:t>интерпретировать</w:t>
      </w:r>
      <w:r>
        <w:rPr>
          <w:spacing w:val="40"/>
          <w:sz w:val="28"/>
        </w:rPr>
        <w:t> </w:t>
      </w:r>
      <w:r>
        <w:rPr>
          <w:sz w:val="28"/>
        </w:rPr>
        <w:t>графически</w:t>
      </w:r>
      <w:r>
        <w:rPr>
          <w:spacing w:val="40"/>
          <w:sz w:val="28"/>
        </w:rPr>
        <w:t> </w:t>
      </w:r>
      <w:r>
        <w:rPr>
          <w:sz w:val="28"/>
        </w:rPr>
        <w:t>представленную</w:t>
      </w:r>
      <w:r>
        <w:rPr>
          <w:spacing w:val="40"/>
          <w:sz w:val="28"/>
        </w:rPr>
        <w:t> </w:t>
      </w:r>
      <w:r>
        <w:rPr>
          <w:sz w:val="28"/>
        </w:rPr>
        <w:t>информацию (схему, таблицу, иллюстрацию);</w:t>
      </w:r>
    </w:p>
    <w:p>
      <w:pPr>
        <w:pStyle w:val="ListParagraph"/>
        <w:numPr>
          <w:ilvl w:val="1"/>
          <w:numId w:val="48"/>
        </w:numPr>
        <w:tabs>
          <w:tab w:pos="1649" w:val="left" w:leader="none"/>
          <w:tab w:pos="3201" w:val="left" w:leader="none"/>
          <w:tab w:pos="4441" w:val="left" w:leader="none"/>
          <w:tab w:pos="6811" w:val="left" w:leader="none"/>
          <w:tab w:pos="8693" w:val="left" w:leader="none"/>
          <w:tab w:pos="9106" w:val="left" w:leader="none"/>
        </w:tabs>
        <w:spacing w:line="240" w:lineRule="auto" w:before="0" w:after="0"/>
        <w:ind w:left="567" w:right="713" w:firstLine="708"/>
        <w:jc w:val="left"/>
        <w:rPr>
          <w:sz w:val="28"/>
        </w:rPr>
      </w:pPr>
      <w:r>
        <w:rPr>
          <w:spacing w:val="-2"/>
          <w:sz w:val="28"/>
        </w:rPr>
        <w:t>соблюдать</w:t>
      </w:r>
      <w:r>
        <w:rPr>
          <w:sz w:val="28"/>
        </w:rPr>
        <w:tab/>
      </w:r>
      <w:r>
        <w:rPr>
          <w:spacing w:val="-2"/>
          <w:sz w:val="28"/>
        </w:rPr>
        <w:t>правила</w:t>
      </w:r>
      <w:r>
        <w:rPr>
          <w:sz w:val="28"/>
        </w:rPr>
        <w:tab/>
      </w:r>
      <w:r>
        <w:rPr>
          <w:spacing w:val="-2"/>
          <w:sz w:val="28"/>
        </w:rPr>
        <w:t>информационной</w:t>
      </w:r>
      <w:r>
        <w:rPr>
          <w:sz w:val="28"/>
        </w:rPr>
        <w:tab/>
      </w:r>
      <w:r>
        <w:rPr>
          <w:spacing w:val="-2"/>
          <w:sz w:val="28"/>
        </w:rPr>
        <w:t>безопасности</w:t>
      </w:r>
      <w:r>
        <w:rPr>
          <w:sz w:val="28"/>
        </w:rPr>
        <w:tab/>
      </w:r>
      <w:r>
        <w:rPr>
          <w:spacing w:val="-10"/>
          <w:sz w:val="28"/>
        </w:rPr>
        <w:t>в</w:t>
      </w:r>
      <w:r>
        <w:rPr>
          <w:sz w:val="28"/>
        </w:rPr>
        <w:tab/>
      </w:r>
      <w:r>
        <w:rPr>
          <w:spacing w:val="-2"/>
          <w:sz w:val="28"/>
        </w:rPr>
        <w:t>условиях </w:t>
      </w:r>
      <w:r>
        <w:rPr>
          <w:sz w:val="28"/>
        </w:rPr>
        <w:t>контролируемого доступа в Интернет (с помощью учителя);</w:t>
      </w:r>
    </w:p>
    <w:p>
      <w:pPr>
        <w:pStyle w:val="ListParagraph"/>
        <w:spacing w:after="0" w:line="240" w:lineRule="auto"/>
        <w:jc w:val="left"/>
        <w:rPr>
          <w:sz w:val="28"/>
        </w:rPr>
        <w:sectPr>
          <w:pgSz w:w="11910" w:h="16840"/>
          <w:pgMar w:header="0" w:footer="987" w:top="1040" w:bottom="1200" w:left="566" w:right="425"/>
        </w:sectPr>
      </w:pPr>
    </w:p>
    <w:p>
      <w:pPr>
        <w:pStyle w:val="ListParagraph"/>
        <w:numPr>
          <w:ilvl w:val="1"/>
          <w:numId w:val="48"/>
        </w:numPr>
        <w:tabs>
          <w:tab w:pos="1488" w:val="left" w:leader="none"/>
        </w:tabs>
        <w:spacing w:line="242" w:lineRule="auto" w:before="67" w:after="0"/>
        <w:ind w:left="567" w:right="710" w:firstLine="708"/>
        <w:jc w:val="both"/>
        <w:rPr>
          <w:sz w:val="28"/>
        </w:rPr>
      </w:pPr>
      <w:r>
        <w:rPr>
          <w:sz w:val="28"/>
        </w:rPr>
        <w:t>анализировать и создавать текстовую, видео-, графическую, звуковую информацию в соответствии с учебной задачей;</w:t>
      </w:r>
    </w:p>
    <w:p>
      <w:pPr>
        <w:pStyle w:val="ListParagraph"/>
        <w:numPr>
          <w:ilvl w:val="1"/>
          <w:numId w:val="48"/>
        </w:numPr>
        <w:tabs>
          <w:tab w:pos="1600" w:val="left" w:leader="none"/>
        </w:tabs>
        <w:spacing w:line="240" w:lineRule="auto" w:before="0" w:after="0"/>
        <w:ind w:left="567" w:right="712" w:firstLine="708"/>
        <w:jc w:val="both"/>
        <w:rPr>
          <w:sz w:val="28"/>
        </w:rPr>
      </w:pPr>
      <w:r>
        <w:rPr>
          <w:sz w:val="28"/>
        </w:rPr>
        <w:t>фиксировать полученные результаты в текстовой форме (отчѐт, выступление, высказывание) и графическом виде (рисунок, схема, диаграмма).</w:t>
      </w:r>
    </w:p>
    <w:p>
      <w:pPr>
        <w:pStyle w:val="Heading3"/>
        <w:spacing w:before="2"/>
      </w:pPr>
      <w:r>
        <w:rPr/>
        <w:t>Коммуникативные</w:t>
      </w:r>
      <w:r>
        <w:rPr>
          <w:spacing w:val="-8"/>
        </w:rPr>
        <w:t> </w:t>
      </w:r>
      <w:r>
        <w:rPr>
          <w:spacing w:val="-5"/>
        </w:rPr>
        <w:t>УУД</w:t>
      </w:r>
    </w:p>
    <w:p>
      <w:pPr>
        <w:spacing w:line="240" w:lineRule="auto" w:before="0"/>
        <w:ind w:left="567" w:right="711" w:firstLine="708"/>
        <w:jc w:val="both"/>
        <w:rPr>
          <w:i/>
          <w:sz w:val="28"/>
        </w:rPr>
      </w:pPr>
      <w:r>
        <w:rPr>
          <w:i/>
          <w:sz w:val="28"/>
        </w:rPr>
        <w:t>У обучающегося будут сформированы следующие умения общения как часть коммуникативных УУД:</w:t>
      </w:r>
    </w:p>
    <w:p>
      <w:pPr>
        <w:pStyle w:val="ListParagraph"/>
        <w:numPr>
          <w:ilvl w:val="1"/>
          <w:numId w:val="48"/>
        </w:numPr>
        <w:tabs>
          <w:tab w:pos="1612" w:val="left" w:leader="none"/>
        </w:tabs>
        <w:spacing w:line="240" w:lineRule="auto" w:before="0" w:after="0"/>
        <w:ind w:left="567" w:right="710" w:firstLine="708"/>
        <w:jc w:val="both"/>
        <w:rPr>
          <w:sz w:val="28"/>
        </w:rPr>
      </w:pPr>
      <w:r>
        <w:rPr>
          <w:sz w:val="28"/>
        </w:rPr>
        <w:t>в процессе диалогов задавать вопросы, высказывать суждения, оценивать выступления участников;</w:t>
      </w:r>
    </w:p>
    <w:p>
      <w:pPr>
        <w:pStyle w:val="ListParagraph"/>
        <w:numPr>
          <w:ilvl w:val="1"/>
          <w:numId w:val="48"/>
        </w:numPr>
        <w:tabs>
          <w:tab w:pos="1442" w:val="left" w:leader="none"/>
        </w:tabs>
        <w:spacing w:line="240" w:lineRule="auto" w:before="0" w:after="0"/>
        <w:ind w:left="567" w:right="713" w:firstLine="708"/>
        <w:jc w:val="both"/>
        <w:rPr>
          <w:sz w:val="28"/>
        </w:rPr>
      </w:pPr>
      <w:r>
        <w:rPr>
          <w:sz w:val="28"/>
        </w:rPr>
        <w:t>признавать</w:t>
      </w:r>
      <w:r>
        <w:rPr>
          <w:spacing w:val="-4"/>
          <w:sz w:val="28"/>
        </w:rPr>
        <w:t> </w:t>
      </w:r>
      <w:r>
        <w:rPr>
          <w:sz w:val="28"/>
        </w:rPr>
        <w:t>возможность</w:t>
      </w:r>
      <w:r>
        <w:rPr>
          <w:spacing w:val="-3"/>
          <w:sz w:val="28"/>
        </w:rPr>
        <w:t> </w:t>
      </w:r>
      <w:r>
        <w:rPr>
          <w:sz w:val="28"/>
        </w:rPr>
        <w:t>существования</w:t>
      </w:r>
      <w:r>
        <w:rPr>
          <w:spacing w:val="-7"/>
          <w:sz w:val="28"/>
        </w:rPr>
        <w:t> </w:t>
      </w:r>
      <w:r>
        <w:rPr>
          <w:sz w:val="28"/>
        </w:rPr>
        <w:t>разных</w:t>
      </w:r>
      <w:r>
        <w:rPr>
          <w:spacing w:val="-2"/>
          <w:sz w:val="28"/>
        </w:rPr>
        <w:t> </w:t>
      </w:r>
      <w:r>
        <w:rPr>
          <w:sz w:val="28"/>
        </w:rPr>
        <w:t>точек</w:t>
      </w:r>
      <w:r>
        <w:rPr>
          <w:spacing w:val="-2"/>
          <w:sz w:val="28"/>
        </w:rPr>
        <w:t> </w:t>
      </w:r>
      <w:r>
        <w:rPr>
          <w:sz w:val="28"/>
        </w:rPr>
        <w:t>зрения;</w:t>
      </w:r>
      <w:r>
        <w:rPr>
          <w:spacing w:val="-3"/>
          <w:sz w:val="28"/>
        </w:rPr>
        <w:t> </w:t>
      </w:r>
      <w:r>
        <w:rPr>
          <w:sz w:val="28"/>
        </w:rPr>
        <w:t>корректно и аргументированно высказывать своѐ мнение; приводить доказательства своей </w:t>
      </w:r>
      <w:r>
        <w:rPr>
          <w:spacing w:val="-2"/>
          <w:sz w:val="28"/>
        </w:rPr>
        <w:t>правоты;</w:t>
      </w:r>
    </w:p>
    <w:p>
      <w:pPr>
        <w:pStyle w:val="ListParagraph"/>
        <w:numPr>
          <w:ilvl w:val="1"/>
          <w:numId w:val="48"/>
        </w:numPr>
        <w:tabs>
          <w:tab w:pos="1658" w:val="left" w:leader="none"/>
        </w:tabs>
        <w:spacing w:line="242" w:lineRule="auto" w:before="0" w:after="0"/>
        <w:ind w:left="567" w:right="712" w:firstLine="708"/>
        <w:jc w:val="both"/>
        <w:rPr>
          <w:sz w:val="28"/>
        </w:rPr>
      </w:pPr>
      <w:r>
        <w:rPr>
          <w:sz w:val="28"/>
        </w:rPr>
        <w:t>соблюдать правила ведения диалога и дискуссии; проявлять уважительное отношение к собеседнику;</w:t>
      </w:r>
    </w:p>
    <w:p>
      <w:pPr>
        <w:pStyle w:val="ListParagraph"/>
        <w:numPr>
          <w:ilvl w:val="1"/>
          <w:numId w:val="48"/>
        </w:numPr>
        <w:tabs>
          <w:tab w:pos="1468" w:val="left" w:leader="none"/>
        </w:tabs>
        <w:spacing w:line="240" w:lineRule="auto" w:before="0" w:after="0"/>
        <w:ind w:left="567" w:right="713" w:firstLine="708"/>
        <w:jc w:val="both"/>
        <w:rPr>
          <w:sz w:val="28"/>
        </w:rPr>
      </w:pPr>
      <w:r>
        <w:rPr>
          <w:sz w:val="28"/>
        </w:rPr>
        <w:t>использовать смысловое чтение для определения темы, главной мысли текста о природе, социальной жизни, взаимоотношениях и поступках людей;</w:t>
      </w:r>
    </w:p>
    <w:p>
      <w:pPr>
        <w:pStyle w:val="ListParagraph"/>
        <w:numPr>
          <w:ilvl w:val="1"/>
          <w:numId w:val="48"/>
        </w:numPr>
        <w:tabs>
          <w:tab w:pos="1586" w:val="left" w:leader="none"/>
        </w:tabs>
        <w:spacing w:line="240" w:lineRule="auto" w:before="0" w:after="0"/>
        <w:ind w:left="567" w:right="708" w:firstLine="708"/>
        <w:jc w:val="both"/>
        <w:rPr>
          <w:sz w:val="28"/>
        </w:rPr>
      </w:pPr>
      <w:r>
        <w:rPr>
          <w:sz w:val="28"/>
        </w:rPr>
        <w:t>создавать устные и письменные тексты (описание, рассуждение, </w:t>
      </w:r>
      <w:r>
        <w:rPr>
          <w:spacing w:val="-2"/>
          <w:sz w:val="28"/>
        </w:rPr>
        <w:t>повествование);</w:t>
      </w:r>
    </w:p>
    <w:p>
      <w:pPr>
        <w:pStyle w:val="ListParagraph"/>
        <w:numPr>
          <w:ilvl w:val="1"/>
          <w:numId w:val="48"/>
        </w:numPr>
        <w:tabs>
          <w:tab w:pos="1440" w:val="left" w:leader="none"/>
        </w:tabs>
        <w:spacing w:line="240" w:lineRule="auto" w:before="0" w:after="0"/>
        <w:ind w:left="567" w:right="715" w:firstLine="708"/>
        <w:jc w:val="both"/>
        <w:rPr>
          <w:sz w:val="28"/>
        </w:rPr>
      </w:pPr>
      <w:r>
        <w:rPr>
          <w:sz w:val="28"/>
        </w:rPr>
        <w:t>конструировать</w:t>
      </w:r>
      <w:r>
        <w:rPr>
          <w:spacing w:val="-5"/>
          <w:sz w:val="28"/>
        </w:rPr>
        <w:t> </w:t>
      </w:r>
      <w:r>
        <w:rPr>
          <w:sz w:val="28"/>
        </w:rPr>
        <w:t>обобщения</w:t>
      </w:r>
      <w:r>
        <w:rPr>
          <w:spacing w:val="-5"/>
          <w:sz w:val="28"/>
        </w:rPr>
        <w:t> </w:t>
      </w:r>
      <w:r>
        <w:rPr>
          <w:sz w:val="28"/>
        </w:rPr>
        <w:t>и</w:t>
      </w:r>
      <w:r>
        <w:rPr>
          <w:spacing w:val="-3"/>
          <w:sz w:val="28"/>
        </w:rPr>
        <w:t> </w:t>
      </w:r>
      <w:r>
        <w:rPr>
          <w:sz w:val="28"/>
        </w:rPr>
        <w:t>выводы</w:t>
      </w:r>
      <w:r>
        <w:rPr>
          <w:spacing w:val="-5"/>
          <w:sz w:val="28"/>
        </w:rPr>
        <w:t> </w:t>
      </w:r>
      <w:r>
        <w:rPr>
          <w:sz w:val="28"/>
        </w:rPr>
        <w:t>на</w:t>
      </w:r>
      <w:r>
        <w:rPr>
          <w:spacing w:val="-5"/>
          <w:sz w:val="28"/>
        </w:rPr>
        <w:t> </w:t>
      </w:r>
      <w:r>
        <w:rPr>
          <w:sz w:val="28"/>
        </w:rPr>
        <w:t>основе</w:t>
      </w:r>
      <w:r>
        <w:rPr>
          <w:spacing w:val="-7"/>
          <w:sz w:val="28"/>
        </w:rPr>
        <w:t> </w:t>
      </w:r>
      <w:r>
        <w:rPr>
          <w:sz w:val="28"/>
        </w:rPr>
        <w:t>полученных</w:t>
      </w:r>
      <w:r>
        <w:rPr>
          <w:spacing w:val="-5"/>
          <w:sz w:val="28"/>
        </w:rPr>
        <w:t> </w:t>
      </w:r>
      <w:r>
        <w:rPr>
          <w:sz w:val="28"/>
        </w:rPr>
        <w:t>результатов наблюдений и опытной работы, подкреплять их доказательствами;</w:t>
      </w:r>
    </w:p>
    <w:p>
      <w:pPr>
        <w:pStyle w:val="ListParagraph"/>
        <w:numPr>
          <w:ilvl w:val="1"/>
          <w:numId w:val="48"/>
        </w:numPr>
        <w:tabs>
          <w:tab w:pos="1588" w:val="left" w:leader="none"/>
        </w:tabs>
        <w:spacing w:line="240" w:lineRule="auto" w:before="0" w:after="0"/>
        <w:ind w:left="567" w:right="714" w:firstLine="708"/>
        <w:jc w:val="both"/>
        <w:rPr>
          <w:sz w:val="28"/>
        </w:rPr>
      </w:pPr>
      <w:r>
        <w:rPr>
          <w:sz w:val="28"/>
        </w:rPr>
        <w:t>находить ошибки и восстанавливать деформированный текст об изученных объектах и явлениях природы, событиях социальной жизни;</w:t>
      </w:r>
    </w:p>
    <w:p>
      <w:pPr>
        <w:pStyle w:val="ListParagraph"/>
        <w:numPr>
          <w:ilvl w:val="1"/>
          <w:numId w:val="48"/>
        </w:numPr>
        <w:tabs>
          <w:tab w:pos="1588" w:val="left" w:leader="none"/>
        </w:tabs>
        <w:spacing w:line="240" w:lineRule="auto" w:before="0" w:after="0"/>
        <w:ind w:left="567" w:right="712" w:firstLine="708"/>
        <w:jc w:val="both"/>
        <w:rPr>
          <w:sz w:val="28"/>
        </w:rPr>
      </w:pPr>
      <w:r>
        <w:rPr>
          <w:sz w:val="28"/>
        </w:rPr>
        <w:t>подготавливать небольшие публичные выступления с возможной презентацией (текст, рисунки, фото, плакаты и другие) к тексту выступления.</w:t>
      </w:r>
    </w:p>
    <w:p>
      <w:pPr>
        <w:pStyle w:val="Heading3"/>
      </w:pPr>
      <w:r>
        <w:rPr/>
        <w:t>Регулятивные</w:t>
      </w:r>
      <w:r>
        <w:rPr>
          <w:spacing w:val="-10"/>
        </w:rPr>
        <w:t> </w:t>
      </w:r>
      <w:r>
        <w:rPr>
          <w:spacing w:val="-5"/>
        </w:rPr>
        <w:t>УУД</w:t>
      </w:r>
    </w:p>
    <w:p>
      <w:pPr>
        <w:spacing w:line="242" w:lineRule="auto" w:before="0"/>
        <w:ind w:left="567" w:right="703" w:firstLine="708"/>
        <w:jc w:val="both"/>
        <w:rPr>
          <w:i/>
          <w:sz w:val="28"/>
        </w:rPr>
      </w:pPr>
      <w:r>
        <w:rPr>
          <w:i/>
          <w:sz w:val="28"/>
        </w:rPr>
        <w:t>У обучающегося будут сформированы следующие умения самоорганизации как части регулятивных УУД:</w:t>
      </w:r>
    </w:p>
    <w:p>
      <w:pPr>
        <w:pStyle w:val="ListParagraph"/>
        <w:numPr>
          <w:ilvl w:val="1"/>
          <w:numId w:val="48"/>
        </w:numPr>
        <w:tabs>
          <w:tab w:pos="1574" w:val="left" w:leader="none"/>
        </w:tabs>
        <w:spacing w:line="240" w:lineRule="auto" w:before="0" w:after="0"/>
        <w:ind w:left="567" w:right="714" w:firstLine="708"/>
        <w:jc w:val="both"/>
        <w:rPr>
          <w:sz w:val="28"/>
        </w:rPr>
      </w:pPr>
      <w:r>
        <w:rPr>
          <w:sz w:val="28"/>
        </w:rPr>
        <w:t>планировать самостоятельно или с небольшой помощью учителя действия по решению учебной задачи;</w:t>
      </w:r>
    </w:p>
    <w:p>
      <w:pPr>
        <w:pStyle w:val="ListParagraph"/>
        <w:numPr>
          <w:ilvl w:val="1"/>
          <w:numId w:val="48"/>
        </w:numPr>
        <w:tabs>
          <w:tab w:pos="1437" w:val="left" w:leader="none"/>
        </w:tabs>
        <w:spacing w:line="321" w:lineRule="exact" w:before="0" w:after="0"/>
        <w:ind w:left="1437" w:right="0" w:hanging="162"/>
        <w:jc w:val="left"/>
        <w:rPr>
          <w:sz w:val="28"/>
        </w:rPr>
      </w:pPr>
      <w:r>
        <w:rPr>
          <w:sz w:val="28"/>
        </w:rPr>
        <w:t>выстраивать</w:t>
      </w:r>
      <w:r>
        <w:rPr>
          <w:spacing w:val="-11"/>
          <w:sz w:val="28"/>
        </w:rPr>
        <w:t> </w:t>
      </w:r>
      <w:r>
        <w:rPr>
          <w:sz w:val="28"/>
        </w:rPr>
        <w:t>последовательность</w:t>
      </w:r>
      <w:r>
        <w:rPr>
          <w:spacing w:val="-10"/>
          <w:sz w:val="28"/>
        </w:rPr>
        <w:t> </w:t>
      </w:r>
      <w:r>
        <w:rPr>
          <w:sz w:val="28"/>
        </w:rPr>
        <w:t>выбранных</w:t>
      </w:r>
      <w:r>
        <w:rPr>
          <w:spacing w:val="-7"/>
          <w:sz w:val="28"/>
        </w:rPr>
        <w:t> </w:t>
      </w:r>
      <w:r>
        <w:rPr>
          <w:sz w:val="28"/>
        </w:rPr>
        <w:t>действий</w:t>
      </w:r>
      <w:r>
        <w:rPr>
          <w:spacing w:val="-9"/>
          <w:sz w:val="28"/>
        </w:rPr>
        <w:t> </w:t>
      </w:r>
      <w:r>
        <w:rPr>
          <w:sz w:val="28"/>
        </w:rPr>
        <w:t>и</w:t>
      </w:r>
      <w:r>
        <w:rPr>
          <w:spacing w:val="-11"/>
          <w:sz w:val="28"/>
        </w:rPr>
        <w:t> </w:t>
      </w:r>
      <w:r>
        <w:rPr>
          <w:spacing w:val="-2"/>
          <w:sz w:val="28"/>
        </w:rPr>
        <w:t>операций.</w:t>
      </w:r>
    </w:p>
    <w:p>
      <w:pPr>
        <w:spacing w:before="0"/>
        <w:ind w:left="567" w:right="710" w:firstLine="708"/>
        <w:jc w:val="left"/>
        <w:rPr>
          <w:i/>
          <w:sz w:val="28"/>
        </w:rPr>
      </w:pPr>
      <w:r>
        <w:rPr>
          <w:i/>
          <w:sz w:val="28"/>
        </w:rPr>
        <w:t>У обучающегося будут сформированы следующие умения самоконтроля как части регулятивных УУД:</w:t>
      </w:r>
    </w:p>
    <w:p>
      <w:pPr>
        <w:pStyle w:val="ListParagraph"/>
        <w:numPr>
          <w:ilvl w:val="1"/>
          <w:numId w:val="48"/>
        </w:numPr>
        <w:tabs>
          <w:tab w:pos="1437" w:val="left" w:leader="none"/>
        </w:tabs>
        <w:spacing w:line="321" w:lineRule="exact" w:before="0" w:after="0"/>
        <w:ind w:left="1437" w:right="0" w:hanging="162"/>
        <w:jc w:val="left"/>
        <w:rPr>
          <w:sz w:val="28"/>
        </w:rPr>
      </w:pPr>
      <w:r>
        <w:rPr>
          <w:sz w:val="28"/>
        </w:rPr>
        <w:t>осуществлять</w:t>
      </w:r>
      <w:r>
        <w:rPr>
          <w:spacing w:val="-7"/>
          <w:sz w:val="28"/>
        </w:rPr>
        <w:t> </w:t>
      </w:r>
      <w:r>
        <w:rPr>
          <w:sz w:val="28"/>
        </w:rPr>
        <w:t>контроль</w:t>
      </w:r>
      <w:r>
        <w:rPr>
          <w:spacing w:val="-5"/>
          <w:sz w:val="28"/>
        </w:rPr>
        <w:t> </w:t>
      </w:r>
      <w:r>
        <w:rPr>
          <w:sz w:val="28"/>
        </w:rPr>
        <w:t>процесса</w:t>
      </w:r>
      <w:r>
        <w:rPr>
          <w:spacing w:val="-4"/>
          <w:sz w:val="28"/>
        </w:rPr>
        <w:t> </w:t>
      </w:r>
      <w:r>
        <w:rPr>
          <w:sz w:val="28"/>
        </w:rPr>
        <w:t>и</w:t>
      </w:r>
      <w:r>
        <w:rPr>
          <w:spacing w:val="-7"/>
          <w:sz w:val="28"/>
        </w:rPr>
        <w:t> </w:t>
      </w:r>
      <w:r>
        <w:rPr>
          <w:sz w:val="28"/>
        </w:rPr>
        <w:t>результата</w:t>
      </w:r>
      <w:r>
        <w:rPr>
          <w:spacing w:val="-5"/>
          <w:sz w:val="28"/>
        </w:rPr>
        <w:t> </w:t>
      </w:r>
      <w:r>
        <w:rPr>
          <w:sz w:val="28"/>
        </w:rPr>
        <w:t>своей</w:t>
      </w:r>
      <w:r>
        <w:rPr>
          <w:spacing w:val="-7"/>
          <w:sz w:val="28"/>
        </w:rPr>
        <w:t> </w:t>
      </w:r>
      <w:r>
        <w:rPr>
          <w:spacing w:val="-2"/>
          <w:sz w:val="28"/>
        </w:rPr>
        <w:t>деятельности;</w:t>
      </w:r>
    </w:p>
    <w:p>
      <w:pPr>
        <w:pStyle w:val="ListParagraph"/>
        <w:numPr>
          <w:ilvl w:val="1"/>
          <w:numId w:val="48"/>
        </w:numPr>
        <w:tabs>
          <w:tab w:pos="1579" w:val="left" w:leader="none"/>
        </w:tabs>
        <w:spacing w:line="240" w:lineRule="auto" w:before="0" w:after="0"/>
        <w:ind w:left="567" w:right="714" w:firstLine="708"/>
        <w:jc w:val="both"/>
        <w:rPr>
          <w:sz w:val="28"/>
        </w:rPr>
      </w:pPr>
      <w:r>
        <w:rPr>
          <w:sz w:val="28"/>
        </w:rPr>
        <w:t>находить ошибки в своей работе и устанавливать их причины; корректировать свои действия при необходимости (с небольшой помощью </w:t>
      </w:r>
      <w:r>
        <w:rPr>
          <w:spacing w:val="-2"/>
          <w:sz w:val="28"/>
        </w:rPr>
        <w:t>учителя);</w:t>
      </w:r>
    </w:p>
    <w:p>
      <w:pPr>
        <w:pStyle w:val="ListParagraph"/>
        <w:numPr>
          <w:ilvl w:val="1"/>
          <w:numId w:val="48"/>
        </w:numPr>
        <w:tabs>
          <w:tab w:pos="1639" w:val="left" w:leader="none"/>
        </w:tabs>
        <w:spacing w:line="240" w:lineRule="auto" w:before="0" w:after="0"/>
        <w:ind w:left="567" w:right="713" w:firstLine="708"/>
        <w:jc w:val="both"/>
        <w:rPr>
          <w:sz w:val="28"/>
        </w:rPr>
      </w:pPr>
      <w:r>
        <w:rPr>
          <w:sz w:val="28"/>
        </w:rPr>
        <w:t>предвидеть возможность возникновения трудностей и ошибок, предусматривать способы их предупреждения, в т.ч. в житейских ситуациях, опасных для здоровья и жизни;</w:t>
      </w:r>
    </w:p>
    <w:p>
      <w:pPr>
        <w:pStyle w:val="ListParagraph"/>
        <w:numPr>
          <w:ilvl w:val="1"/>
          <w:numId w:val="48"/>
        </w:numPr>
        <w:tabs>
          <w:tab w:pos="1454" w:val="left" w:leader="none"/>
        </w:tabs>
        <w:spacing w:line="240" w:lineRule="auto" w:before="0" w:after="0"/>
        <w:ind w:left="567" w:right="713" w:firstLine="708"/>
        <w:jc w:val="both"/>
        <w:rPr>
          <w:sz w:val="28"/>
        </w:rPr>
      </w:pPr>
      <w:r>
        <w:rPr>
          <w:sz w:val="28"/>
        </w:rPr>
        <w:t>объективно оценивать результаты своей деятельности, соотносить свою оценку с оценкой учителя;</w:t>
      </w:r>
    </w:p>
    <w:p>
      <w:pPr>
        <w:pStyle w:val="ListParagraph"/>
        <w:numPr>
          <w:ilvl w:val="1"/>
          <w:numId w:val="48"/>
        </w:numPr>
        <w:tabs>
          <w:tab w:pos="1610" w:val="left" w:leader="none"/>
        </w:tabs>
        <w:spacing w:line="240" w:lineRule="auto" w:before="0" w:after="0"/>
        <w:ind w:left="567" w:right="715" w:firstLine="708"/>
        <w:jc w:val="both"/>
        <w:rPr>
          <w:sz w:val="28"/>
        </w:rPr>
      </w:pPr>
      <w:r>
        <w:rPr>
          <w:sz w:val="28"/>
        </w:rPr>
        <w:t>оценивать целесообразность выбранных способов действия, при необходимости корректировать их.</w:t>
      </w:r>
    </w:p>
    <w:p>
      <w:pPr>
        <w:pStyle w:val="Heading3"/>
        <w:spacing w:line="240" w:lineRule="auto"/>
      </w:pPr>
      <w:r>
        <w:rPr/>
        <w:t>Совместная</w:t>
      </w:r>
      <w:r>
        <w:rPr>
          <w:spacing w:val="-8"/>
        </w:rPr>
        <w:t> </w:t>
      </w:r>
      <w:r>
        <w:rPr>
          <w:spacing w:val="-2"/>
        </w:rPr>
        <w:t>деятельность</w:t>
      </w:r>
    </w:p>
    <w:p>
      <w:pPr>
        <w:pStyle w:val="Heading3"/>
        <w:spacing w:after="0" w:line="240" w:lineRule="auto"/>
        <w:sectPr>
          <w:pgSz w:w="11910" w:h="16840"/>
          <w:pgMar w:header="0" w:footer="987" w:top="1040" w:bottom="1200" w:left="566" w:right="425"/>
        </w:sectPr>
      </w:pPr>
    </w:p>
    <w:p>
      <w:pPr>
        <w:spacing w:line="242" w:lineRule="auto" w:before="67"/>
        <w:ind w:left="567" w:right="713" w:firstLine="708"/>
        <w:jc w:val="both"/>
        <w:rPr>
          <w:i/>
          <w:sz w:val="28"/>
        </w:rPr>
      </w:pPr>
      <w:r>
        <w:rPr>
          <w:i/>
          <w:sz w:val="28"/>
        </w:rPr>
        <w:t>У обучающегося будут сформированы следующие умения самооценки как части регулятивных УУД:</w:t>
      </w:r>
    </w:p>
    <w:p>
      <w:pPr>
        <w:pStyle w:val="BodyText"/>
        <w:ind w:right="707"/>
      </w:pPr>
      <w:r>
        <w:rPr/>
        <w:t>У обучающегося будут сформированы следующие умения совместной деятельности как части регулятивных УУД:</w:t>
      </w:r>
    </w:p>
    <w:p>
      <w:pPr>
        <w:pStyle w:val="ListParagraph"/>
        <w:numPr>
          <w:ilvl w:val="1"/>
          <w:numId w:val="48"/>
        </w:numPr>
        <w:tabs>
          <w:tab w:pos="1456" w:val="left" w:leader="none"/>
        </w:tabs>
        <w:spacing w:line="240" w:lineRule="auto" w:before="0" w:after="0"/>
        <w:ind w:left="567" w:right="705" w:firstLine="708"/>
        <w:jc w:val="both"/>
        <w:rPr>
          <w:sz w:val="28"/>
        </w:rPr>
      </w:pPr>
      <w:r>
        <w:rPr>
          <w:sz w:val="28"/>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pPr>
        <w:pStyle w:val="ListParagraph"/>
        <w:numPr>
          <w:ilvl w:val="1"/>
          <w:numId w:val="48"/>
        </w:numPr>
        <w:tabs>
          <w:tab w:pos="1670" w:val="left" w:leader="none"/>
        </w:tabs>
        <w:spacing w:line="240" w:lineRule="auto" w:before="0" w:after="0"/>
        <w:ind w:left="567" w:right="714" w:firstLine="708"/>
        <w:jc w:val="both"/>
        <w:rPr>
          <w:sz w:val="28"/>
        </w:rPr>
      </w:pPr>
      <w:r>
        <w:rPr>
          <w:sz w:val="28"/>
        </w:rPr>
        <w:t>коллективно строить действия по достижению общей цели: распределять роли, договариваться, обсуждать процесс и результат совместной </w:t>
      </w:r>
      <w:r>
        <w:rPr>
          <w:spacing w:val="-2"/>
          <w:sz w:val="28"/>
        </w:rPr>
        <w:t>работы;</w:t>
      </w:r>
    </w:p>
    <w:p>
      <w:pPr>
        <w:pStyle w:val="ListParagraph"/>
        <w:numPr>
          <w:ilvl w:val="1"/>
          <w:numId w:val="48"/>
        </w:numPr>
        <w:tabs>
          <w:tab w:pos="1437" w:val="left" w:leader="none"/>
        </w:tabs>
        <w:spacing w:line="321" w:lineRule="exact" w:before="0" w:after="0"/>
        <w:ind w:left="1437" w:right="0" w:hanging="162"/>
        <w:jc w:val="both"/>
        <w:rPr>
          <w:sz w:val="28"/>
        </w:rPr>
      </w:pPr>
      <w:r>
        <w:rPr>
          <w:sz w:val="28"/>
        </w:rPr>
        <w:t>проявлять</w:t>
      </w:r>
      <w:r>
        <w:rPr>
          <w:spacing w:val="-12"/>
          <w:sz w:val="28"/>
        </w:rPr>
        <w:t> </w:t>
      </w:r>
      <w:r>
        <w:rPr>
          <w:sz w:val="28"/>
        </w:rPr>
        <w:t>готовность</w:t>
      </w:r>
      <w:r>
        <w:rPr>
          <w:spacing w:val="-9"/>
          <w:sz w:val="28"/>
        </w:rPr>
        <w:t> </w:t>
      </w:r>
      <w:r>
        <w:rPr>
          <w:sz w:val="28"/>
        </w:rPr>
        <w:t>руководить,</w:t>
      </w:r>
      <w:r>
        <w:rPr>
          <w:spacing w:val="-9"/>
          <w:sz w:val="28"/>
        </w:rPr>
        <w:t> </w:t>
      </w:r>
      <w:r>
        <w:rPr>
          <w:sz w:val="28"/>
        </w:rPr>
        <w:t>выполнять</w:t>
      </w:r>
      <w:r>
        <w:rPr>
          <w:spacing w:val="-12"/>
          <w:sz w:val="28"/>
        </w:rPr>
        <w:t> </w:t>
      </w:r>
      <w:r>
        <w:rPr>
          <w:sz w:val="28"/>
        </w:rPr>
        <w:t>поручения,</w:t>
      </w:r>
      <w:r>
        <w:rPr>
          <w:spacing w:val="-10"/>
          <w:sz w:val="28"/>
        </w:rPr>
        <w:t> </w:t>
      </w:r>
      <w:r>
        <w:rPr>
          <w:spacing w:val="-2"/>
          <w:sz w:val="28"/>
        </w:rPr>
        <w:t>подчиняться;</w:t>
      </w:r>
    </w:p>
    <w:p>
      <w:pPr>
        <w:pStyle w:val="ListParagraph"/>
        <w:numPr>
          <w:ilvl w:val="1"/>
          <w:numId w:val="48"/>
        </w:numPr>
        <w:tabs>
          <w:tab w:pos="1442" w:val="left" w:leader="none"/>
        </w:tabs>
        <w:spacing w:line="240" w:lineRule="auto" w:before="0" w:after="0"/>
        <w:ind w:left="567" w:right="713" w:firstLine="708"/>
        <w:jc w:val="both"/>
        <w:rPr>
          <w:sz w:val="28"/>
        </w:rPr>
      </w:pPr>
      <w:r>
        <w:rPr>
          <w:sz w:val="28"/>
        </w:rPr>
        <w:t>выполнять</w:t>
      </w:r>
      <w:r>
        <w:rPr>
          <w:spacing w:val="-3"/>
          <w:sz w:val="28"/>
        </w:rPr>
        <w:t> </w:t>
      </w:r>
      <w:r>
        <w:rPr>
          <w:sz w:val="28"/>
        </w:rPr>
        <w:t>правила</w:t>
      </w:r>
      <w:r>
        <w:rPr>
          <w:spacing w:val="-3"/>
          <w:sz w:val="28"/>
        </w:rPr>
        <w:t> </w:t>
      </w:r>
      <w:r>
        <w:rPr>
          <w:sz w:val="28"/>
        </w:rPr>
        <w:t>совместной</w:t>
      </w:r>
      <w:r>
        <w:rPr>
          <w:spacing w:val="-3"/>
          <w:sz w:val="28"/>
        </w:rPr>
        <w:t> </w:t>
      </w:r>
      <w:r>
        <w:rPr>
          <w:sz w:val="28"/>
        </w:rPr>
        <w:t>деятельности:</w:t>
      </w:r>
      <w:r>
        <w:rPr>
          <w:spacing w:val="-2"/>
          <w:sz w:val="28"/>
        </w:rPr>
        <w:t> </w:t>
      </w:r>
      <w:r>
        <w:rPr>
          <w:sz w:val="28"/>
        </w:rPr>
        <w:t>справедливо</w:t>
      </w:r>
      <w:r>
        <w:rPr>
          <w:spacing w:val="-3"/>
          <w:sz w:val="28"/>
        </w:rPr>
        <w:t> </w:t>
      </w:r>
      <w:r>
        <w:rPr>
          <w:sz w:val="28"/>
        </w:rPr>
        <w:t>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w:t>
      </w:r>
      <w:r>
        <w:rPr>
          <w:spacing w:val="-2"/>
          <w:sz w:val="28"/>
        </w:rPr>
        <w:t>взрослого;</w:t>
      </w:r>
    </w:p>
    <w:p>
      <w:pPr>
        <w:pStyle w:val="ListParagraph"/>
        <w:numPr>
          <w:ilvl w:val="1"/>
          <w:numId w:val="48"/>
        </w:numPr>
        <w:tabs>
          <w:tab w:pos="1437" w:val="left" w:leader="none"/>
        </w:tabs>
        <w:spacing w:line="240" w:lineRule="auto" w:before="0" w:after="0"/>
        <w:ind w:left="1437" w:right="0" w:hanging="162"/>
        <w:jc w:val="both"/>
        <w:rPr>
          <w:sz w:val="28"/>
        </w:rPr>
      </w:pPr>
      <w:r>
        <w:rPr>
          <w:sz w:val="28"/>
        </w:rPr>
        <w:t>ответственно</w:t>
      </w:r>
      <w:r>
        <w:rPr>
          <w:spacing w:val="-6"/>
          <w:sz w:val="28"/>
        </w:rPr>
        <w:t> </w:t>
      </w:r>
      <w:r>
        <w:rPr>
          <w:sz w:val="28"/>
        </w:rPr>
        <w:t>выполнять</w:t>
      </w:r>
      <w:r>
        <w:rPr>
          <w:spacing w:val="-8"/>
          <w:sz w:val="28"/>
        </w:rPr>
        <w:t> </w:t>
      </w:r>
      <w:r>
        <w:rPr>
          <w:sz w:val="28"/>
        </w:rPr>
        <w:t>свою</w:t>
      </w:r>
      <w:r>
        <w:rPr>
          <w:spacing w:val="-7"/>
          <w:sz w:val="28"/>
        </w:rPr>
        <w:t> </w:t>
      </w:r>
      <w:r>
        <w:rPr>
          <w:sz w:val="28"/>
        </w:rPr>
        <w:t>часть</w:t>
      </w:r>
      <w:r>
        <w:rPr>
          <w:spacing w:val="-7"/>
          <w:sz w:val="28"/>
        </w:rPr>
        <w:t> </w:t>
      </w:r>
      <w:r>
        <w:rPr>
          <w:spacing w:val="-2"/>
          <w:sz w:val="28"/>
        </w:rPr>
        <w:t>работы.</w:t>
      </w:r>
    </w:p>
    <w:p>
      <w:pPr>
        <w:pStyle w:val="Heading1"/>
        <w:spacing w:line="640" w:lineRule="atLeast" w:before="5"/>
        <w:ind w:left="4772" w:right="1518" w:hanging="3318"/>
        <w:jc w:val="left"/>
      </w:pPr>
      <w:r>
        <w:rPr/>
        <w:t>ПРЕДМЕТНЫЕ</w:t>
      </w:r>
      <w:r>
        <w:rPr>
          <w:spacing w:val="-11"/>
        </w:rPr>
        <w:t> </w:t>
      </w:r>
      <w:r>
        <w:rPr/>
        <w:t>РЕЗУЛЬТАТЫ</w:t>
      </w:r>
      <w:r>
        <w:rPr>
          <w:spacing w:val="-11"/>
        </w:rPr>
        <w:t> </w:t>
      </w:r>
      <w:r>
        <w:rPr/>
        <w:t>ОСВОЕНИЯ</w:t>
      </w:r>
      <w:r>
        <w:rPr>
          <w:spacing w:val="-13"/>
        </w:rPr>
        <w:t> </w:t>
      </w:r>
      <w:r>
        <w:rPr/>
        <w:t>ПРОГРАММЫ 1 КЛАСС</w:t>
      </w:r>
    </w:p>
    <w:p>
      <w:pPr>
        <w:pStyle w:val="Heading3"/>
        <w:spacing w:before="8"/>
      </w:pPr>
      <w:r>
        <w:rPr/>
        <w:t>К</w:t>
      </w:r>
      <w:r>
        <w:rPr>
          <w:spacing w:val="-8"/>
        </w:rPr>
        <w:t> </w:t>
      </w:r>
      <w:r>
        <w:rPr/>
        <w:t>концу</w:t>
      </w:r>
      <w:r>
        <w:rPr>
          <w:spacing w:val="-3"/>
        </w:rPr>
        <w:t> </w:t>
      </w:r>
      <w:r>
        <w:rPr/>
        <w:t>обучения</w:t>
      </w:r>
      <w:r>
        <w:rPr>
          <w:spacing w:val="-6"/>
        </w:rPr>
        <w:t> </w:t>
      </w:r>
      <w:r>
        <w:rPr/>
        <w:t>в</w:t>
      </w:r>
      <w:r>
        <w:rPr>
          <w:spacing w:val="-5"/>
        </w:rPr>
        <w:t> </w:t>
      </w:r>
      <w:r>
        <w:rPr/>
        <w:t>1</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1"/>
          <w:numId w:val="48"/>
        </w:numPr>
        <w:tabs>
          <w:tab w:pos="1519" w:val="left" w:leader="none"/>
        </w:tabs>
        <w:spacing w:line="240" w:lineRule="auto" w:before="0" w:after="0"/>
        <w:ind w:left="567" w:right="713" w:firstLine="708"/>
        <w:jc w:val="both"/>
        <w:rPr>
          <w:sz w:val="28"/>
        </w:rPr>
      </w:pPr>
      <w:r>
        <w:rPr>
          <w:sz w:val="28"/>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pPr>
        <w:pStyle w:val="ListParagraph"/>
        <w:numPr>
          <w:ilvl w:val="1"/>
          <w:numId w:val="48"/>
        </w:numPr>
        <w:tabs>
          <w:tab w:pos="1437" w:val="left" w:leader="none"/>
        </w:tabs>
        <w:spacing w:line="322" w:lineRule="exact" w:before="0" w:after="0"/>
        <w:ind w:left="1437" w:right="0" w:hanging="162"/>
        <w:jc w:val="both"/>
        <w:rPr>
          <w:sz w:val="28"/>
        </w:rPr>
      </w:pPr>
      <w:r>
        <w:rPr>
          <w:sz w:val="28"/>
        </w:rPr>
        <w:t>воспроизводить</w:t>
      </w:r>
      <w:r>
        <w:rPr>
          <w:spacing w:val="-11"/>
          <w:sz w:val="28"/>
        </w:rPr>
        <w:t> </w:t>
      </w:r>
      <w:r>
        <w:rPr>
          <w:sz w:val="28"/>
        </w:rPr>
        <w:t>название</w:t>
      </w:r>
      <w:r>
        <w:rPr>
          <w:spacing w:val="-8"/>
          <w:sz w:val="28"/>
        </w:rPr>
        <w:t> </w:t>
      </w:r>
      <w:r>
        <w:rPr>
          <w:sz w:val="28"/>
        </w:rPr>
        <w:t>своего</w:t>
      </w:r>
      <w:r>
        <w:rPr>
          <w:spacing w:val="-7"/>
          <w:sz w:val="28"/>
        </w:rPr>
        <w:t> </w:t>
      </w:r>
      <w:r>
        <w:rPr>
          <w:sz w:val="28"/>
        </w:rPr>
        <w:t>населѐнного</w:t>
      </w:r>
      <w:r>
        <w:rPr>
          <w:spacing w:val="-6"/>
          <w:sz w:val="28"/>
        </w:rPr>
        <w:t> </w:t>
      </w:r>
      <w:r>
        <w:rPr>
          <w:sz w:val="28"/>
        </w:rPr>
        <w:t>пункта,</w:t>
      </w:r>
      <w:r>
        <w:rPr>
          <w:spacing w:val="-9"/>
          <w:sz w:val="28"/>
        </w:rPr>
        <w:t> </w:t>
      </w:r>
      <w:r>
        <w:rPr>
          <w:sz w:val="28"/>
        </w:rPr>
        <w:t>региона,</w:t>
      </w:r>
      <w:r>
        <w:rPr>
          <w:spacing w:val="-8"/>
          <w:sz w:val="28"/>
        </w:rPr>
        <w:t> </w:t>
      </w:r>
      <w:r>
        <w:rPr>
          <w:spacing w:val="-2"/>
          <w:sz w:val="28"/>
        </w:rPr>
        <w:t>страны;</w:t>
      </w:r>
    </w:p>
    <w:p>
      <w:pPr>
        <w:pStyle w:val="ListParagraph"/>
        <w:numPr>
          <w:ilvl w:val="1"/>
          <w:numId w:val="48"/>
        </w:numPr>
        <w:tabs>
          <w:tab w:pos="1540" w:val="left" w:leader="none"/>
        </w:tabs>
        <w:spacing w:line="240" w:lineRule="auto" w:before="0" w:after="0"/>
        <w:ind w:left="567" w:right="714" w:firstLine="708"/>
        <w:jc w:val="both"/>
        <w:rPr>
          <w:sz w:val="28"/>
        </w:rPr>
      </w:pPr>
      <w:r>
        <w:rPr>
          <w:sz w:val="28"/>
        </w:rPr>
        <w:t>приводить примеры культурных объектов родного края, школьных традиций и праздников, традиций и ценностей своей семьи, профессий;</w:t>
      </w:r>
    </w:p>
    <w:p>
      <w:pPr>
        <w:pStyle w:val="ListParagraph"/>
        <w:numPr>
          <w:ilvl w:val="1"/>
          <w:numId w:val="48"/>
        </w:numPr>
        <w:tabs>
          <w:tab w:pos="1526" w:val="left" w:leader="none"/>
        </w:tabs>
        <w:spacing w:line="240" w:lineRule="auto" w:before="0" w:after="0"/>
        <w:ind w:left="567" w:right="713" w:firstLine="708"/>
        <w:jc w:val="both"/>
        <w:rPr>
          <w:sz w:val="28"/>
        </w:rPr>
      </w:pPr>
      <w:r>
        <w:rPr>
          <w:sz w:val="28"/>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pPr>
        <w:pStyle w:val="ListParagraph"/>
        <w:numPr>
          <w:ilvl w:val="1"/>
          <w:numId w:val="48"/>
        </w:numPr>
        <w:tabs>
          <w:tab w:pos="1550" w:val="left" w:leader="none"/>
        </w:tabs>
        <w:spacing w:line="240" w:lineRule="auto" w:before="0" w:after="0"/>
        <w:ind w:left="567" w:right="710" w:firstLine="708"/>
        <w:jc w:val="both"/>
        <w:rPr>
          <w:sz w:val="28"/>
        </w:rPr>
      </w:pPr>
      <w:r>
        <w:rPr>
          <w:sz w:val="28"/>
        </w:rPr>
        <w:t>описывать на основе опорных слов наиболее распространѐнные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pPr>
        <w:pStyle w:val="ListParagraph"/>
        <w:numPr>
          <w:ilvl w:val="1"/>
          <w:numId w:val="48"/>
        </w:numPr>
        <w:tabs>
          <w:tab w:pos="1519" w:val="left" w:leader="none"/>
        </w:tabs>
        <w:spacing w:line="240" w:lineRule="auto" w:before="0" w:after="0"/>
        <w:ind w:left="567" w:right="716" w:firstLine="708"/>
        <w:jc w:val="both"/>
        <w:rPr>
          <w:sz w:val="28"/>
        </w:rPr>
      </w:pPr>
      <w:r>
        <w:rPr>
          <w:sz w:val="28"/>
        </w:rPr>
        <w:t>применять правила ухода за комнатными растениями и домашними </w:t>
      </w:r>
      <w:r>
        <w:rPr>
          <w:spacing w:val="-2"/>
          <w:sz w:val="28"/>
        </w:rPr>
        <w:t>животными;</w:t>
      </w:r>
    </w:p>
    <w:p>
      <w:pPr>
        <w:pStyle w:val="ListParagraph"/>
        <w:numPr>
          <w:ilvl w:val="1"/>
          <w:numId w:val="48"/>
        </w:numPr>
        <w:tabs>
          <w:tab w:pos="1454" w:val="left" w:leader="none"/>
        </w:tabs>
        <w:spacing w:line="240" w:lineRule="auto" w:before="0" w:after="0"/>
        <w:ind w:left="567" w:right="708" w:firstLine="708"/>
        <w:jc w:val="both"/>
        <w:rPr>
          <w:sz w:val="28"/>
        </w:rPr>
      </w:pPr>
      <w:r>
        <w:rPr>
          <w:sz w:val="28"/>
        </w:rPr>
        <w:t>проводить, соблюдая правила безопасного труда, несложные групповые и индивидуальные наблюдения (в т.ч. за сезонными изменениями в природе своей местности), измерения (в т.ч. вести счѐт времени, измерять температуру воздуха) и опыты под руководством учителя;</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1"/>
          <w:numId w:val="48"/>
        </w:numPr>
        <w:tabs>
          <w:tab w:pos="1490" w:val="left" w:leader="none"/>
        </w:tabs>
        <w:spacing w:line="242" w:lineRule="auto" w:before="67" w:after="0"/>
        <w:ind w:left="567" w:right="714" w:firstLine="708"/>
        <w:jc w:val="left"/>
        <w:rPr>
          <w:sz w:val="28"/>
        </w:rPr>
      </w:pPr>
      <w:r>
        <w:rPr>
          <w:sz w:val="28"/>
        </w:rPr>
        <w:t>использовать</w:t>
      </w:r>
      <w:r>
        <w:rPr>
          <w:spacing w:val="40"/>
          <w:sz w:val="28"/>
        </w:rPr>
        <w:t> </w:t>
      </w:r>
      <w:r>
        <w:rPr>
          <w:sz w:val="28"/>
        </w:rPr>
        <w:t>для</w:t>
      </w:r>
      <w:r>
        <w:rPr>
          <w:spacing w:val="40"/>
          <w:sz w:val="28"/>
        </w:rPr>
        <w:t> </w:t>
      </w:r>
      <w:r>
        <w:rPr>
          <w:sz w:val="28"/>
        </w:rPr>
        <w:t>ответов</w:t>
      </w:r>
      <w:r>
        <w:rPr>
          <w:spacing w:val="40"/>
          <w:sz w:val="28"/>
        </w:rPr>
        <w:t> </w:t>
      </w:r>
      <w:r>
        <w:rPr>
          <w:sz w:val="28"/>
        </w:rPr>
        <w:t>на</w:t>
      </w:r>
      <w:r>
        <w:rPr>
          <w:spacing w:val="40"/>
          <w:sz w:val="28"/>
        </w:rPr>
        <w:t> </w:t>
      </w:r>
      <w:r>
        <w:rPr>
          <w:sz w:val="28"/>
        </w:rPr>
        <w:t>вопросы</w:t>
      </w:r>
      <w:r>
        <w:rPr>
          <w:spacing w:val="40"/>
          <w:sz w:val="28"/>
        </w:rPr>
        <w:t> </w:t>
      </w:r>
      <w:r>
        <w:rPr>
          <w:sz w:val="28"/>
        </w:rPr>
        <w:t>небольшие</w:t>
      </w:r>
      <w:r>
        <w:rPr>
          <w:spacing w:val="40"/>
          <w:sz w:val="28"/>
        </w:rPr>
        <w:t> </w:t>
      </w:r>
      <w:r>
        <w:rPr>
          <w:sz w:val="28"/>
        </w:rPr>
        <w:t>тексты</w:t>
      </w:r>
      <w:r>
        <w:rPr>
          <w:spacing w:val="40"/>
          <w:sz w:val="28"/>
        </w:rPr>
        <w:t> </w:t>
      </w:r>
      <w:r>
        <w:rPr>
          <w:sz w:val="28"/>
        </w:rPr>
        <w:t>о</w:t>
      </w:r>
      <w:r>
        <w:rPr>
          <w:spacing w:val="40"/>
          <w:sz w:val="28"/>
        </w:rPr>
        <w:t> </w:t>
      </w:r>
      <w:r>
        <w:rPr>
          <w:sz w:val="28"/>
        </w:rPr>
        <w:t>природе</w:t>
      </w:r>
      <w:r>
        <w:rPr>
          <w:spacing w:val="40"/>
          <w:sz w:val="28"/>
        </w:rPr>
        <w:t> </w:t>
      </w:r>
      <w:r>
        <w:rPr>
          <w:sz w:val="28"/>
        </w:rPr>
        <w:t>и </w:t>
      </w:r>
      <w:r>
        <w:rPr>
          <w:spacing w:val="-2"/>
          <w:sz w:val="28"/>
        </w:rPr>
        <w:t>обществе;</w:t>
      </w:r>
    </w:p>
    <w:p>
      <w:pPr>
        <w:pStyle w:val="ListParagraph"/>
        <w:numPr>
          <w:ilvl w:val="1"/>
          <w:numId w:val="48"/>
        </w:numPr>
        <w:tabs>
          <w:tab w:pos="1587" w:val="left" w:leader="none"/>
          <w:tab w:pos="3023" w:val="left" w:leader="none"/>
          <w:tab w:pos="4418" w:val="left" w:leader="none"/>
          <w:tab w:pos="6450" w:val="left" w:leader="none"/>
          <w:tab w:pos="8505" w:val="left" w:leader="none"/>
          <w:tab w:pos="8872" w:val="left" w:leader="none"/>
        </w:tabs>
        <w:spacing w:line="240" w:lineRule="auto" w:before="0" w:after="0"/>
        <w:ind w:left="567" w:right="708" w:firstLine="708"/>
        <w:jc w:val="left"/>
        <w:rPr>
          <w:sz w:val="28"/>
        </w:rPr>
      </w:pPr>
      <w:r>
        <w:rPr>
          <w:spacing w:val="-2"/>
          <w:sz w:val="28"/>
        </w:rPr>
        <w:t>оценивать</w:t>
      </w:r>
      <w:r>
        <w:rPr>
          <w:sz w:val="28"/>
        </w:rPr>
        <w:tab/>
      </w:r>
      <w:r>
        <w:rPr>
          <w:spacing w:val="-2"/>
          <w:sz w:val="28"/>
        </w:rPr>
        <w:t>ситуации,</w:t>
      </w:r>
      <w:r>
        <w:rPr>
          <w:sz w:val="28"/>
        </w:rPr>
        <w:tab/>
      </w:r>
      <w:r>
        <w:rPr>
          <w:spacing w:val="-2"/>
          <w:sz w:val="28"/>
        </w:rPr>
        <w:t>раскрывающие</w:t>
      </w:r>
      <w:r>
        <w:rPr>
          <w:sz w:val="28"/>
        </w:rPr>
        <w:tab/>
      </w:r>
      <w:r>
        <w:rPr>
          <w:spacing w:val="-2"/>
          <w:sz w:val="28"/>
        </w:rPr>
        <w:t>положительное</w:t>
      </w:r>
      <w:r>
        <w:rPr>
          <w:sz w:val="28"/>
        </w:rPr>
        <w:tab/>
      </w:r>
      <w:r>
        <w:rPr>
          <w:spacing w:val="-10"/>
          <w:sz w:val="28"/>
        </w:rPr>
        <w:t>и</w:t>
      </w:r>
      <w:r>
        <w:rPr>
          <w:sz w:val="28"/>
        </w:rPr>
        <w:tab/>
      </w:r>
      <w:r>
        <w:rPr>
          <w:spacing w:val="-2"/>
          <w:sz w:val="28"/>
        </w:rPr>
        <w:t>негативное </w:t>
      </w:r>
      <w:r>
        <w:rPr>
          <w:sz w:val="28"/>
        </w:rPr>
        <w:t>отношение к природе; правила поведения в быту, в общественных местах;</w:t>
      </w:r>
    </w:p>
    <w:p>
      <w:pPr>
        <w:pStyle w:val="ListParagraph"/>
        <w:numPr>
          <w:ilvl w:val="1"/>
          <w:numId w:val="48"/>
        </w:numPr>
        <w:tabs>
          <w:tab w:pos="1442" w:val="left" w:leader="none"/>
        </w:tabs>
        <w:spacing w:line="240" w:lineRule="auto" w:before="0" w:after="0"/>
        <w:ind w:left="567" w:right="715" w:firstLine="708"/>
        <w:jc w:val="left"/>
        <w:rPr>
          <w:sz w:val="28"/>
        </w:rPr>
      </w:pPr>
      <w:r>
        <w:rPr>
          <w:sz w:val="28"/>
        </w:rPr>
        <w:t>соблюдать</w:t>
      </w:r>
      <w:r>
        <w:rPr>
          <w:spacing w:val="-4"/>
          <w:sz w:val="28"/>
        </w:rPr>
        <w:t> </w:t>
      </w:r>
      <w:r>
        <w:rPr>
          <w:sz w:val="28"/>
        </w:rPr>
        <w:t>правила безопасности на учебном</w:t>
      </w:r>
      <w:r>
        <w:rPr>
          <w:spacing w:val="-1"/>
          <w:sz w:val="28"/>
        </w:rPr>
        <w:t> </w:t>
      </w:r>
      <w:r>
        <w:rPr>
          <w:sz w:val="28"/>
        </w:rPr>
        <w:t>месте</w:t>
      </w:r>
      <w:r>
        <w:rPr>
          <w:spacing w:val="-3"/>
          <w:sz w:val="28"/>
        </w:rPr>
        <w:t> </w:t>
      </w:r>
      <w:r>
        <w:rPr>
          <w:sz w:val="28"/>
        </w:rPr>
        <w:t>школьника; во время наблюдений и опытов; безопасно пользоваться бытовыми электроприборами;</w:t>
      </w:r>
    </w:p>
    <w:p>
      <w:pPr>
        <w:pStyle w:val="ListParagraph"/>
        <w:numPr>
          <w:ilvl w:val="1"/>
          <w:numId w:val="48"/>
        </w:numPr>
        <w:tabs>
          <w:tab w:pos="1502" w:val="left" w:leader="none"/>
        </w:tabs>
        <w:spacing w:line="242" w:lineRule="auto" w:before="0" w:after="0"/>
        <w:ind w:left="567" w:right="713" w:firstLine="708"/>
        <w:jc w:val="left"/>
        <w:rPr>
          <w:sz w:val="28"/>
        </w:rPr>
      </w:pPr>
      <w:r>
        <w:rPr>
          <w:sz w:val="28"/>
        </w:rPr>
        <w:t>соблюдать</w:t>
      </w:r>
      <w:r>
        <w:rPr>
          <w:spacing w:val="40"/>
          <w:sz w:val="28"/>
        </w:rPr>
        <w:t> </w:t>
      </w:r>
      <w:r>
        <w:rPr>
          <w:sz w:val="28"/>
        </w:rPr>
        <w:t>правила</w:t>
      </w:r>
      <w:r>
        <w:rPr>
          <w:spacing w:val="40"/>
          <w:sz w:val="28"/>
        </w:rPr>
        <w:t> </w:t>
      </w:r>
      <w:r>
        <w:rPr>
          <w:sz w:val="28"/>
        </w:rPr>
        <w:t>использования</w:t>
      </w:r>
      <w:r>
        <w:rPr>
          <w:spacing w:val="40"/>
          <w:sz w:val="28"/>
        </w:rPr>
        <w:t> </w:t>
      </w:r>
      <w:r>
        <w:rPr>
          <w:sz w:val="28"/>
        </w:rPr>
        <w:t>электронных</w:t>
      </w:r>
      <w:r>
        <w:rPr>
          <w:spacing w:val="40"/>
          <w:sz w:val="28"/>
        </w:rPr>
        <w:t> </w:t>
      </w:r>
      <w:r>
        <w:rPr>
          <w:sz w:val="28"/>
        </w:rPr>
        <w:t>средств,</w:t>
      </w:r>
      <w:r>
        <w:rPr>
          <w:spacing w:val="40"/>
          <w:sz w:val="28"/>
        </w:rPr>
        <w:t> </w:t>
      </w:r>
      <w:r>
        <w:rPr>
          <w:sz w:val="28"/>
        </w:rPr>
        <w:t>оснащенных </w:t>
      </w:r>
      <w:r>
        <w:rPr>
          <w:spacing w:val="-2"/>
          <w:sz w:val="28"/>
        </w:rPr>
        <w:t>экраном;</w:t>
      </w:r>
    </w:p>
    <w:p>
      <w:pPr>
        <w:pStyle w:val="ListParagraph"/>
        <w:numPr>
          <w:ilvl w:val="1"/>
          <w:numId w:val="48"/>
        </w:numPr>
        <w:tabs>
          <w:tab w:pos="1437" w:val="left" w:leader="none"/>
        </w:tabs>
        <w:spacing w:line="317" w:lineRule="exact" w:before="0" w:after="0"/>
        <w:ind w:left="1437" w:right="0" w:hanging="162"/>
        <w:jc w:val="left"/>
        <w:rPr>
          <w:sz w:val="28"/>
        </w:rPr>
      </w:pPr>
      <w:r>
        <w:rPr>
          <w:sz w:val="28"/>
        </w:rPr>
        <w:t>соблюдать</w:t>
      </w:r>
      <w:r>
        <w:rPr>
          <w:spacing w:val="-7"/>
          <w:sz w:val="28"/>
        </w:rPr>
        <w:t> </w:t>
      </w:r>
      <w:r>
        <w:rPr>
          <w:sz w:val="28"/>
        </w:rPr>
        <w:t>правила</w:t>
      </w:r>
      <w:r>
        <w:rPr>
          <w:spacing w:val="-6"/>
          <w:sz w:val="28"/>
        </w:rPr>
        <w:t> </w:t>
      </w:r>
      <w:r>
        <w:rPr>
          <w:sz w:val="28"/>
        </w:rPr>
        <w:t>здорового</w:t>
      </w:r>
      <w:r>
        <w:rPr>
          <w:spacing w:val="-5"/>
          <w:sz w:val="28"/>
        </w:rPr>
        <w:t> </w:t>
      </w:r>
      <w:r>
        <w:rPr>
          <w:sz w:val="28"/>
        </w:rPr>
        <w:t>питания</w:t>
      </w:r>
      <w:r>
        <w:rPr>
          <w:spacing w:val="-8"/>
          <w:sz w:val="28"/>
        </w:rPr>
        <w:t> </w:t>
      </w:r>
      <w:r>
        <w:rPr>
          <w:sz w:val="28"/>
        </w:rPr>
        <w:t>и</w:t>
      </w:r>
      <w:r>
        <w:rPr>
          <w:spacing w:val="-6"/>
          <w:sz w:val="28"/>
        </w:rPr>
        <w:t> </w:t>
      </w:r>
      <w:r>
        <w:rPr>
          <w:sz w:val="28"/>
        </w:rPr>
        <w:t>личной</w:t>
      </w:r>
      <w:r>
        <w:rPr>
          <w:spacing w:val="-5"/>
          <w:sz w:val="28"/>
        </w:rPr>
        <w:t> </w:t>
      </w:r>
      <w:r>
        <w:rPr>
          <w:spacing w:val="-2"/>
          <w:sz w:val="28"/>
        </w:rPr>
        <w:t>гигиены;</w:t>
      </w:r>
    </w:p>
    <w:p>
      <w:pPr>
        <w:pStyle w:val="ListParagraph"/>
        <w:numPr>
          <w:ilvl w:val="1"/>
          <w:numId w:val="48"/>
        </w:numPr>
        <w:tabs>
          <w:tab w:pos="1437" w:val="left" w:leader="none"/>
        </w:tabs>
        <w:spacing w:line="322" w:lineRule="exact" w:before="0" w:after="0"/>
        <w:ind w:left="1437" w:right="0" w:hanging="162"/>
        <w:jc w:val="left"/>
        <w:rPr>
          <w:sz w:val="28"/>
        </w:rPr>
      </w:pPr>
      <w:r>
        <w:rPr>
          <w:sz w:val="28"/>
        </w:rPr>
        <w:t>соблюдать</w:t>
      </w:r>
      <w:r>
        <w:rPr>
          <w:spacing w:val="-8"/>
          <w:sz w:val="28"/>
        </w:rPr>
        <w:t> </w:t>
      </w:r>
      <w:r>
        <w:rPr>
          <w:sz w:val="28"/>
        </w:rPr>
        <w:t>правила</w:t>
      </w:r>
      <w:r>
        <w:rPr>
          <w:spacing w:val="-6"/>
          <w:sz w:val="28"/>
        </w:rPr>
        <w:t> </w:t>
      </w:r>
      <w:r>
        <w:rPr>
          <w:sz w:val="28"/>
        </w:rPr>
        <w:t>безопасного</w:t>
      </w:r>
      <w:r>
        <w:rPr>
          <w:spacing w:val="-8"/>
          <w:sz w:val="28"/>
        </w:rPr>
        <w:t> </w:t>
      </w:r>
      <w:r>
        <w:rPr>
          <w:sz w:val="28"/>
        </w:rPr>
        <w:t>поведения</w:t>
      </w:r>
      <w:r>
        <w:rPr>
          <w:spacing w:val="-6"/>
          <w:sz w:val="28"/>
        </w:rPr>
        <w:t> </w:t>
      </w:r>
      <w:r>
        <w:rPr>
          <w:spacing w:val="-2"/>
          <w:sz w:val="28"/>
        </w:rPr>
        <w:t>пешехода;</w:t>
      </w:r>
    </w:p>
    <w:p>
      <w:pPr>
        <w:pStyle w:val="ListParagraph"/>
        <w:numPr>
          <w:ilvl w:val="1"/>
          <w:numId w:val="48"/>
        </w:numPr>
        <w:tabs>
          <w:tab w:pos="1437" w:val="left" w:leader="none"/>
        </w:tabs>
        <w:spacing w:line="322" w:lineRule="exact" w:before="0" w:after="0"/>
        <w:ind w:left="1437" w:right="0" w:hanging="162"/>
        <w:jc w:val="left"/>
        <w:rPr>
          <w:sz w:val="28"/>
        </w:rPr>
      </w:pPr>
      <w:r>
        <w:rPr>
          <w:sz w:val="28"/>
        </w:rPr>
        <w:t>соблюдать</w:t>
      </w:r>
      <w:r>
        <w:rPr>
          <w:spacing w:val="-8"/>
          <w:sz w:val="28"/>
        </w:rPr>
        <w:t> </w:t>
      </w:r>
      <w:r>
        <w:rPr>
          <w:sz w:val="28"/>
        </w:rPr>
        <w:t>правила</w:t>
      </w:r>
      <w:r>
        <w:rPr>
          <w:spacing w:val="-6"/>
          <w:sz w:val="28"/>
        </w:rPr>
        <w:t> </w:t>
      </w:r>
      <w:r>
        <w:rPr>
          <w:sz w:val="28"/>
        </w:rPr>
        <w:t>безопасного</w:t>
      </w:r>
      <w:r>
        <w:rPr>
          <w:spacing w:val="-6"/>
          <w:sz w:val="28"/>
        </w:rPr>
        <w:t> </w:t>
      </w:r>
      <w:r>
        <w:rPr>
          <w:sz w:val="28"/>
        </w:rPr>
        <w:t>поведения</w:t>
      </w:r>
      <w:r>
        <w:rPr>
          <w:spacing w:val="-6"/>
          <w:sz w:val="28"/>
        </w:rPr>
        <w:t> </w:t>
      </w:r>
      <w:r>
        <w:rPr>
          <w:sz w:val="28"/>
        </w:rPr>
        <w:t>в</w:t>
      </w:r>
      <w:r>
        <w:rPr>
          <w:spacing w:val="-6"/>
          <w:sz w:val="28"/>
        </w:rPr>
        <w:t> </w:t>
      </w:r>
      <w:r>
        <w:rPr>
          <w:spacing w:val="-2"/>
          <w:sz w:val="28"/>
        </w:rPr>
        <w:t>природе;</w:t>
      </w:r>
    </w:p>
    <w:p>
      <w:pPr>
        <w:pStyle w:val="ListParagraph"/>
        <w:numPr>
          <w:ilvl w:val="1"/>
          <w:numId w:val="48"/>
        </w:numPr>
        <w:tabs>
          <w:tab w:pos="1488" w:val="left" w:leader="none"/>
        </w:tabs>
        <w:spacing w:line="240" w:lineRule="auto" w:before="0" w:after="0"/>
        <w:ind w:left="567" w:right="706" w:firstLine="708"/>
        <w:jc w:val="left"/>
        <w:rPr>
          <w:sz w:val="28"/>
        </w:rPr>
      </w:pPr>
      <w:r>
        <w:rPr>
          <w:sz w:val="28"/>
        </w:rPr>
        <w:t>с</w:t>
      </w:r>
      <w:r>
        <w:rPr>
          <w:spacing w:val="40"/>
          <w:sz w:val="28"/>
        </w:rPr>
        <w:t> </w:t>
      </w:r>
      <w:r>
        <w:rPr>
          <w:sz w:val="28"/>
        </w:rPr>
        <w:t>помощью</w:t>
      </w:r>
      <w:r>
        <w:rPr>
          <w:spacing w:val="40"/>
          <w:sz w:val="28"/>
        </w:rPr>
        <w:t> </w:t>
      </w:r>
      <w:r>
        <w:rPr>
          <w:sz w:val="28"/>
        </w:rPr>
        <w:t>взрослых</w:t>
      </w:r>
      <w:r>
        <w:rPr>
          <w:spacing w:val="40"/>
          <w:sz w:val="28"/>
        </w:rPr>
        <w:t> </w:t>
      </w:r>
      <w:r>
        <w:rPr>
          <w:sz w:val="28"/>
        </w:rPr>
        <w:t>(учителя,</w:t>
      </w:r>
      <w:r>
        <w:rPr>
          <w:spacing w:val="40"/>
          <w:sz w:val="28"/>
        </w:rPr>
        <w:t> </w:t>
      </w:r>
      <w:r>
        <w:rPr>
          <w:sz w:val="28"/>
        </w:rPr>
        <w:t>родителей)</w:t>
      </w:r>
      <w:r>
        <w:rPr>
          <w:spacing w:val="40"/>
          <w:sz w:val="28"/>
        </w:rPr>
        <w:t> </w:t>
      </w:r>
      <w:r>
        <w:rPr>
          <w:sz w:val="28"/>
        </w:rPr>
        <w:t>пользоваться</w:t>
      </w:r>
      <w:r>
        <w:rPr>
          <w:spacing w:val="40"/>
          <w:sz w:val="28"/>
        </w:rPr>
        <w:t> </w:t>
      </w:r>
      <w:r>
        <w:rPr>
          <w:sz w:val="28"/>
        </w:rPr>
        <w:t>электронным дневником и электронными ресурсами школы.</w:t>
      </w:r>
    </w:p>
    <w:p>
      <w:pPr>
        <w:pStyle w:val="BodyText"/>
        <w:spacing w:before="1"/>
        <w:ind w:left="0" w:firstLine="0"/>
        <w:jc w:val="left"/>
      </w:pPr>
    </w:p>
    <w:p>
      <w:pPr>
        <w:pStyle w:val="Heading1"/>
        <w:ind w:right="1371"/>
      </w:pPr>
      <w:r>
        <w:rPr/>
        <w:t>2</w:t>
      </w:r>
      <w:r>
        <w:rPr>
          <w:spacing w:val="1"/>
        </w:rPr>
        <w:t> </w:t>
      </w:r>
      <w:r>
        <w:rPr>
          <w:spacing w:val="-2"/>
        </w:rPr>
        <w:t>КЛАСС</w:t>
      </w:r>
    </w:p>
    <w:p>
      <w:pPr>
        <w:pStyle w:val="Heading3"/>
        <w:spacing w:before="2"/>
      </w:pPr>
      <w:r>
        <w:rPr/>
        <w:t>К</w:t>
      </w:r>
      <w:r>
        <w:rPr>
          <w:spacing w:val="-8"/>
        </w:rPr>
        <w:t> </w:t>
      </w:r>
      <w:r>
        <w:rPr/>
        <w:t>концу</w:t>
      </w:r>
      <w:r>
        <w:rPr>
          <w:spacing w:val="-3"/>
        </w:rPr>
        <w:t> </w:t>
      </w:r>
      <w:r>
        <w:rPr/>
        <w:t>обучения</w:t>
      </w:r>
      <w:r>
        <w:rPr>
          <w:spacing w:val="-5"/>
        </w:rPr>
        <w:t> </w:t>
      </w:r>
      <w:r>
        <w:rPr/>
        <w:t>во</w:t>
      </w:r>
      <w:r>
        <w:rPr>
          <w:spacing w:val="-4"/>
        </w:rPr>
        <w:t> </w:t>
      </w:r>
      <w:r>
        <w:rPr/>
        <w:t>2</w:t>
      </w:r>
      <w:r>
        <w:rPr>
          <w:spacing w:val="-2"/>
        </w:rPr>
        <w:t> </w:t>
      </w:r>
      <w:r>
        <w:rPr/>
        <w:t>классе</w:t>
      </w:r>
      <w:r>
        <w:rPr>
          <w:spacing w:val="-6"/>
        </w:rPr>
        <w:t> </w:t>
      </w:r>
      <w:r>
        <w:rPr/>
        <w:t>обучающийся</w:t>
      </w:r>
      <w:r>
        <w:rPr>
          <w:spacing w:val="-5"/>
        </w:rPr>
        <w:t> </w:t>
      </w:r>
      <w:r>
        <w:rPr>
          <w:spacing w:val="-2"/>
        </w:rPr>
        <w:t>научится:</w:t>
      </w:r>
    </w:p>
    <w:p>
      <w:pPr>
        <w:pStyle w:val="ListParagraph"/>
        <w:numPr>
          <w:ilvl w:val="1"/>
          <w:numId w:val="48"/>
        </w:numPr>
        <w:tabs>
          <w:tab w:pos="1454" w:val="left" w:leader="none"/>
        </w:tabs>
        <w:spacing w:line="240" w:lineRule="auto" w:before="0" w:after="0"/>
        <w:ind w:left="567" w:right="706" w:firstLine="708"/>
        <w:jc w:val="both"/>
        <w:rPr>
          <w:sz w:val="28"/>
        </w:rPr>
      </w:pPr>
      <w:r>
        <w:rPr>
          <w:sz w:val="28"/>
        </w:rPr>
        <w:t>находить Россию на карте мира, на карте России - Москву, свой регион</w:t>
      </w:r>
      <w:r>
        <w:rPr>
          <w:spacing w:val="40"/>
          <w:sz w:val="28"/>
        </w:rPr>
        <w:t> </w:t>
      </w:r>
      <w:r>
        <w:rPr>
          <w:sz w:val="28"/>
        </w:rPr>
        <w:t>и его главный город;</w:t>
      </w:r>
    </w:p>
    <w:p>
      <w:pPr>
        <w:pStyle w:val="ListParagraph"/>
        <w:numPr>
          <w:ilvl w:val="1"/>
          <w:numId w:val="48"/>
        </w:numPr>
        <w:tabs>
          <w:tab w:pos="1528" w:val="left" w:leader="none"/>
        </w:tabs>
        <w:spacing w:line="240" w:lineRule="auto" w:before="0" w:after="0"/>
        <w:ind w:left="567" w:right="707" w:firstLine="708"/>
        <w:jc w:val="both"/>
        <w:rPr>
          <w:sz w:val="28"/>
        </w:rPr>
      </w:pPr>
      <w:r>
        <w:rPr>
          <w:sz w:val="28"/>
        </w:rPr>
        <w:t>узнавать государственную символику Российской Федерации (гимн, герб, флаг) и своего региона;</w:t>
      </w:r>
    </w:p>
    <w:p>
      <w:pPr>
        <w:pStyle w:val="ListParagraph"/>
        <w:numPr>
          <w:ilvl w:val="1"/>
          <w:numId w:val="48"/>
        </w:numPr>
        <w:tabs>
          <w:tab w:pos="1502" w:val="left" w:leader="none"/>
        </w:tabs>
        <w:spacing w:line="240" w:lineRule="auto" w:before="0" w:after="0"/>
        <w:ind w:left="567" w:right="713" w:firstLine="708"/>
        <w:jc w:val="both"/>
        <w:rPr>
          <w:sz w:val="28"/>
        </w:rPr>
      </w:pPr>
      <w:r>
        <w:rPr>
          <w:sz w:val="28"/>
        </w:rPr>
        <w:t>проявлять уважение к семейным ценностям и традициям, традициям своего</w:t>
      </w:r>
      <w:r>
        <w:rPr>
          <w:spacing w:val="-4"/>
          <w:sz w:val="28"/>
        </w:rPr>
        <w:t> </w:t>
      </w:r>
      <w:r>
        <w:rPr>
          <w:sz w:val="28"/>
        </w:rPr>
        <w:t>народа</w:t>
      </w:r>
      <w:r>
        <w:rPr>
          <w:spacing w:val="-4"/>
          <w:sz w:val="28"/>
        </w:rPr>
        <w:t> </w:t>
      </w:r>
      <w:r>
        <w:rPr>
          <w:sz w:val="28"/>
        </w:rPr>
        <w:t>и</w:t>
      </w:r>
      <w:r>
        <w:rPr>
          <w:spacing w:val="-3"/>
          <w:sz w:val="28"/>
        </w:rPr>
        <w:t> </w:t>
      </w:r>
      <w:r>
        <w:rPr>
          <w:sz w:val="28"/>
        </w:rPr>
        <w:t>других</w:t>
      </w:r>
      <w:r>
        <w:rPr>
          <w:spacing w:val="-4"/>
          <w:sz w:val="28"/>
        </w:rPr>
        <w:t> </w:t>
      </w:r>
      <w:r>
        <w:rPr>
          <w:sz w:val="28"/>
        </w:rPr>
        <w:t>народов,</w:t>
      </w:r>
      <w:r>
        <w:rPr>
          <w:spacing w:val="-4"/>
          <w:sz w:val="28"/>
        </w:rPr>
        <w:t> </w:t>
      </w:r>
      <w:r>
        <w:rPr>
          <w:sz w:val="28"/>
        </w:rPr>
        <w:t>государственным</w:t>
      </w:r>
      <w:r>
        <w:rPr>
          <w:spacing w:val="-4"/>
          <w:sz w:val="28"/>
        </w:rPr>
        <w:t> </w:t>
      </w:r>
      <w:r>
        <w:rPr>
          <w:sz w:val="28"/>
        </w:rPr>
        <w:t>символам</w:t>
      </w:r>
      <w:r>
        <w:rPr>
          <w:spacing w:val="-4"/>
          <w:sz w:val="28"/>
        </w:rPr>
        <w:t> </w:t>
      </w:r>
      <w:r>
        <w:rPr>
          <w:sz w:val="28"/>
        </w:rPr>
        <w:t>России;</w:t>
      </w:r>
      <w:r>
        <w:rPr>
          <w:spacing w:val="-4"/>
          <w:sz w:val="28"/>
        </w:rPr>
        <w:t> </w:t>
      </w:r>
      <w:r>
        <w:rPr>
          <w:sz w:val="28"/>
        </w:rPr>
        <w:t>соблюдать правила нравственного поведения в социуме и на природе;</w:t>
      </w:r>
    </w:p>
    <w:p>
      <w:pPr>
        <w:pStyle w:val="ListParagraph"/>
        <w:numPr>
          <w:ilvl w:val="1"/>
          <w:numId w:val="48"/>
        </w:numPr>
        <w:tabs>
          <w:tab w:pos="1478" w:val="left" w:leader="none"/>
        </w:tabs>
        <w:spacing w:line="240" w:lineRule="auto" w:before="0" w:after="0"/>
        <w:ind w:left="567" w:right="711" w:firstLine="708"/>
        <w:jc w:val="both"/>
        <w:rPr>
          <w:sz w:val="28"/>
        </w:rPr>
      </w:pPr>
      <w:r>
        <w:rPr>
          <w:sz w:val="28"/>
        </w:rPr>
        <w:t>распознавать изученные объекты окружающего мира по их описанию, рисункам и фотографиям, различать их в окружающем мире;</w:t>
      </w:r>
    </w:p>
    <w:p>
      <w:pPr>
        <w:pStyle w:val="ListParagraph"/>
        <w:numPr>
          <w:ilvl w:val="1"/>
          <w:numId w:val="48"/>
        </w:numPr>
        <w:tabs>
          <w:tab w:pos="1582" w:val="left" w:leader="none"/>
          <w:tab w:pos="3051" w:val="left" w:leader="none"/>
          <w:tab w:pos="4334" w:val="left" w:leader="none"/>
          <w:tab w:pos="5841" w:val="left" w:leader="none"/>
          <w:tab w:pos="7254" w:val="left" w:leader="none"/>
          <w:tab w:pos="8458" w:val="left" w:leader="none"/>
          <w:tab w:pos="8822" w:val="left" w:leader="none"/>
        </w:tabs>
        <w:spacing w:line="242" w:lineRule="auto" w:before="0" w:after="0"/>
        <w:ind w:left="567" w:right="713" w:firstLine="708"/>
        <w:jc w:val="left"/>
        <w:rPr>
          <w:sz w:val="28"/>
        </w:rPr>
      </w:pPr>
      <w:r>
        <w:rPr>
          <w:spacing w:val="-2"/>
          <w:sz w:val="28"/>
        </w:rPr>
        <w:t>приводить</w:t>
      </w:r>
      <w:r>
        <w:rPr>
          <w:sz w:val="28"/>
        </w:rPr>
        <w:tab/>
      </w:r>
      <w:r>
        <w:rPr>
          <w:spacing w:val="-2"/>
          <w:sz w:val="28"/>
        </w:rPr>
        <w:t>примеры</w:t>
      </w:r>
      <w:r>
        <w:rPr>
          <w:sz w:val="28"/>
        </w:rPr>
        <w:tab/>
      </w:r>
      <w:r>
        <w:rPr>
          <w:spacing w:val="-2"/>
          <w:sz w:val="28"/>
        </w:rPr>
        <w:t>изученных</w:t>
      </w:r>
      <w:r>
        <w:rPr>
          <w:sz w:val="28"/>
        </w:rPr>
        <w:tab/>
      </w:r>
      <w:r>
        <w:rPr>
          <w:spacing w:val="-2"/>
          <w:sz w:val="28"/>
        </w:rPr>
        <w:t>традиций,</w:t>
      </w:r>
      <w:r>
        <w:rPr>
          <w:sz w:val="28"/>
        </w:rPr>
        <w:tab/>
      </w:r>
      <w:r>
        <w:rPr>
          <w:spacing w:val="-2"/>
          <w:sz w:val="28"/>
        </w:rPr>
        <w:t>обычаев</w:t>
      </w:r>
      <w:r>
        <w:rPr>
          <w:sz w:val="28"/>
        </w:rPr>
        <w:tab/>
      </w:r>
      <w:r>
        <w:rPr>
          <w:spacing w:val="-10"/>
          <w:sz w:val="28"/>
        </w:rPr>
        <w:t>и</w:t>
      </w:r>
      <w:r>
        <w:rPr>
          <w:sz w:val="28"/>
        </w:rPr>
        <w:tab/>
      </w:r>
      <w:r>
        <w:rPr>
          <w:spacing w:val="-2"/>
          <w:sz w:val="28"/>
        </w:rPr>
        <w:t>праздников </w:t>
      </w:r>
      <w:r>
        <w:rPr>
          <w:sz w:val="28"/>
        </w:rPr>
        <w:t>народов родного края;</w:t>
      </w:r>
    </w:p>
    <w:p>
      <w:pPr>
        <w:pStyle w:val="ListParagraph"/>
        <w:numPr>
          <w:ilvl w:val="1"/>
          <w:numId w:val="48"/>
        </w:numPr>
        <w:tabs>
          <w:tab w:pos="1555" w:val="left" w:leader="none"/>
        </w:tabs>
        <w:spacing w:line="240" w:lineRule="auto" w:before="0" w:after="0"/>
        <w:ind w:left="567" w:right="709" w:firstLine="708"/>
        <w:jc w:val="left"/>
        <w:rPr>
          <w:sz w:val="28"/>
        </w:rPr>
      </w:pPr>
      <w:r>
        <w:rPr>
          <w:sz w:val="28"/>
        </w:rPr>
        <w:t>важных</w:t>
      </w:r>
      <w:r>
        <w:rPr>
          <w:spacing w:val="80"/>
          <w:sz w:val="28"/>
        </w:rPr>
        <w:t> </w:t>
      </w:r>
      <w:r>
        <w:rPr>
          <w:sz w:val="28"/>
        </w:rPr>
        <w:t>событий</w:t>
      </w:r>
      <w:r>
        <w:rPr>
          <w:spacing w:val="80"/>
          <w:sz w:val="28"/>
        </w:rPr>
        <w:t> </w:t>
      </w:r>
      <w:r>
        <w:rPr>
          <w:sz w:val="28"/>
        </w:rPr>
        <w:t>прошлого</w:t>
      </w:r>
      <w:r>
        <w:rPr>
          <w:spacing w:val="80"/>
          <w:sz w:val="28"/>
        </w:rPr>
        <w:t> </w:t>
      </w:r>
      <w:r>
        <w:rPr>
          <w:sz w:val="28"/>
        </w:rPr>
        <w:t>и</w:t>
      </w:r>
      <w:r>
        <w:rPr>
          <w:spacing w:val="80"/>
          <w:sz w:val="28"/>
        </w:rPr>
        <w:t> </w:t>
      </w:r>
      <w:r>
        <w:rPr>
          <w:sz w:val="28"/>
        </w:rPr>
        <w:t>настоящего</w:t>
      </w:r>
      <w:r>
        <w:rPr>
          <w:spacing w:val="80"/>
          <w:sz w:val="28"/>
        </w:rPr>
        <w:t> </w:t>
      </w:r>
      <w:r>
        <w:rPr>
          <w:sz w:val="28"/>
        </w:rPr>
        <w:t>родного</w:t>
      </w:r>
      <w:r>
        <w:rPr>
          <w:spacing w:val="80"/>
          <w:sz w:val="28"/>
        </w:rPr>
        <w:t> </w:t>
      </w:r>
      <w:r>
        <w:rPr>
          <w:sz w:val="28"/>
        </w:rPr>
        <w:t>края;</w:t>
      </w:r>
      <w:r>
        <w:rPr>
          <w:spacing w:val="80"/>
          <w:sz w:val="28"/>
        </w:rPr>
        <w:t> </w:t>
      </w:r>
      <w:r>
        <w:rPr>
          <w:sz w:val="28"/>
        </w:rPr>
        <w:t>трудовой</w:t>
      </w:r>
      <w:r>
        <w:rPr>
          <w:spacing w:val="40"/>
          <w:sz w:val="28"/>
        </w:rPr>
        <w:t> </w:t>
      </w:r>
      <w:r>
        <w:rPr>
          <w:sz w:val="28"/>
        </w:rPr>
        <w:t>деятельности и профессий жителей родного края;</w:t>
      </w:r>
    </w:p>
    <w:p>
      <w:pPr>
        <w:pStyle w:val="ListParagraph"/>
        <w:numPr>
          <w:ilvl w:val="1"/>
          <w:numId w:val="48"/>
        </w:numPr>
        <w:tabs>
          <w:tab w:pos="1680" w:val="left" w:leader="none"/>
          <w:tab w:pos="3308" w:val="left" w:leader="none"/>
          <w:tab w:pos="4772" w:val="left" w:leader="none"/>
          <w:tab w:pos="6043" w:val="left" w:leader="none"/>
          <w:tab w:pos="7818" w:val="left" w:leader="none"/>
          <w:tab w:pos="8865" w:val="left" w:leader="none"/>
        </w:tabs>
        <w:spacing w:line="240" w:lineRule="auto" w:before="0" w:after="0"/>
        <w:ind w:left="567" w:right="711" w:firstLine="708"/>
        <w:jc w:val="left"/>
        <w:rPr>
          <w:sz w:val="28"/>
        </w:rPr>
      </w:pPr>
      <w:r>
        <w:rPr>
          <w:spacing w:val="-2"/>
          <w:sz w:val="28"/>
        </w:rPr>
        <w:t>проводить,</w:t>
      </w:r>
      <w:r>
        <w:rPr>
          <w:sz w:val="28"/>
        </w:rPr>
        <w:tab/>
      </w:r>
      <w:r>
        <w:rPr>
          <w:spacing w:val="-2"/>
          <w:sz w:val="28"/>
        </w:rPr>
        <w:t>соблюдая</w:t>
      </w:r>
      <w:r>
        <w:rPr>
          <w:sz w:val="28"/>
        </w:rPr>
        <w:tab/>
      </w:r>
      <w:r>
        <w:rPr>
          <w:spacing w:val="-2"/>
          <w:sz w:val="28"/>
        </w:rPr>
        <w:t>правила</w:t>
      </w:r>
      <w:r>
        <w:rPr>
          <w:sz w:val="28"/>
        </w:rPr>
        <w:tab/>
      </w:r>
      <w:r>
        <w:rPr>
          <w:spacing w:val="-2"/>
          <w:sz w:val="28"/>
        </w:rPr>
        <w:t>безопасного</w:t>
      </w:r>
      <w:r>
        <w:rPr>
          <w:sz w:val="28"/>
        </w:rPr>
        <w:tab/>
      </w:r>
      <w:r>
        <w:rPr>
          <w:spacing w:val="-2"/>
          <w:sz w:val="28"/>
        </w:rPr>
        <w:t>труда,</w:t>
      </w:r>
      <w:r>
        <w:rPr>
          <w:sz w:val="28"/>
        </w:rPr>
        <w:tab/>
      </w:r>
      <w:r>
        <w:rPr>
          <w:spacing w:val="-2"/>
          <w:sz w:val="28"/>
        </w:rPr>
        <w:t>несложные </w:t>
      </w:r>
      <w:r>
        <w:rPr>
          <w:sz w:val="28"/>
        </w:rPr>
        <w:t>наблюдения и опыты с природными объектами, измерения;</w:t>
      </w:r>
    </w:p>
    <w:p>
      <w:pPr>
        <w:pStyle w:val="ListParagraph"/>
        <w:numPr>
          <w:ilvl w:val="1"/>
          <w:numId w:val="48"/>
        </w:numPr>
        <w:tabs>
          <w:tab w:pos="1552" w:val="left" w:leader="none"/>
        </w:tabs>
        <w:spacing w:line="240" w:lineRule="auto" w:before="0" w:after="0"/>
        <w:ind w:left="567" w:right="712" w:firstLine="708"/>
        <w:jc w:val="left"/>
        <w:rPr>
          <w:sz w:val="28"/>
        </w:rPr>
      </w:pPr>
      <w:r>
        <w:rPr>
          <w:sz w:val="28"/>
        </w:rPr>
        <w:t>приводить</w:t>
      </w:r>
      <w:r>
        <w:rPr>
          <w:spacing w:val="80"/>
          <w:sz w:val="28"/>
        </w:rPr>
        <w:t> </w:t>
      </w:r>
      <w:r>
        <w:rPr>
          <w:sz w:val="28"/>
        </w:rPr>
        <w:t>примеры</w:t>
      </w:r>
      <w:r>
        <w:rPr>
          <w:spacing w:val="80"/>
          <w:sz w:val="28"/>
        </w:rPr>
        <w:t> </w:t>
      </w:r>
      <w:r>
        <w:rPr>
          <w:sz w:val="28"/>
        </w:rPr>
        <w:t>изученных</w:t>
      </w:r>
      <w:r>
        <w:rPr>
          <w:spacing w:val="80"/>
          <w:sz w:val="28"/>
        </w:rPr>
        <w:t> </w:t>
      </w:r>
      <w:r>
        <w:rPr>
          <w:sz w:val="28"/>
        </w:rPr>
        <w:t>взаимосвязей</w:t>
      </w:r>
      <w:r>
        <w:rPr>
          <w:spacing w:val="80"/>
          <w:sz w:val="28"/>
        </w:rPr>
        <w:t> </w:t>
      </w:r>
      <w:r>
        <w:rPr>
          <w:sz w:val="28"/>
        </w:rPr>
        <w:t>в</w:t>
      </w:r>
      <w:r>
        <w:rPr>
          <w:spacing w:val="80"/>
          <w:sz w:val="28"/>
        </w:rPr>
        <w:t> </w:t>
      </w:r>
      <w:r>
        <w:rPr>
          <w:sz w:val="28"/>
        </w:rPr>
        <w:t>природе,</w:t>
      </w:r>
      <w:r>
        <w:rPr>
          <w:spacing w:val="80"/>
          <w:sz w:val="28"/>
        </w:rPr>
        <w:t> </w:t>
      </w:r>
      <w:r>
        <w:rPr>
          <w:sz w:val="28"/>
        </w:rPr>
        <w:t>примеры, иллюстрирующие значение природы в жизни человека;</w:t>
      </w:r>
    </w:p>
    <w:p>
      <w:pPr>
        <w:pStyle w:val="ListParagraph"/>
        <w:numPr>
          <w:ilvl w:val="1"/>
          <w:numId w:val="48"/>
        </w:numPr>
        <w:tabs>
          <w:tab w:pos="1440" w:val="left" w:leader="none"/>
        </w:tabs>
        <w:spacing w:line="240" w:lineRule="auto" w:before="0" w:after="0"/>
        <w:ind w:left="567" w:right="713" w:firstLine="708"/>
        <w:jc w:val="both"/>
        <w:rPr>
          <w:sz w:val="28"/>
        </w:rPr>
      </w:pPr>
      <w:r>
        <w:rPr>
          <w:sz w:val="28"/>
        </w:rPr>
        <w:t>описывать</w:t>
      </w:r>
      <w:r>
        <w:rPr>
          <w:spacing w:val="-3"/>
          <w:sz w:val="28"/>
        </w:rPr>
        <w:t> </w:t>
      </w:r>
      <w:r>
        <w:rPr>
          <w:sz w:val="28"/>
        </w:rPr>
        <w:t>на</w:t>
      </w:r>
      <w:r>
        <w:rPr>
          <w:spacing w:val="-2"/>
          <w:sz w:val="28"/>
        </w:rPr>
        <w:t> </w:t>
      </w:r>
      <w:r>
        <w:rPr>
          <w:sz w:val="28"/>
        </w:rPr>
        <w:t>основе</w:t>
      </w:r>
      <w:r>
        <w:rPr>
          <w:spacing w:val="-2"/>
          <w:sz w:val="28"/>
        </w:rPr>
        <w:t> </w:t>
      </w:r>
      <w:r>
        <w:rPr>
          <w:sz w:val="28"/>
        </w:rPr>
        <w:t>предложенного</w:t>
      </w:r>
      <w:r>
        <w:rPr>
          <w:spacing w:val="-1"/>
          <w:sz w:val="28"/>
        </w:rPr>
        <w:t> </w:t>
      </w:r>
      <w:r>
        <w:rPr>
          <w:sz w:val="28"/>
        </w:rPr>
        <w:t>плана</w:t>
      </w:r>
      <w:r>
        <w:rPr>
          <w:spacing w:val="-2"/>
          <w:sz w:val="28"/>
        </w:rPr>
        <w:t> </w:t>
      </w:r>
      <w:r>
        <w:rPr>
          <w:sz w:val="28"/>
        </w:rPr>
        <w:t>или</w:t>
      </w:r>
      <w:r>
        <w:rPr>
          <w:spacing w:val="-3"/>
          <w:sz w:val="28"/>
        </w:rPr>
        <w:t> </w:t>
      </w:r>
      <w:r>
        <w:rPr>
          <w:sz w:val="28"/>
        </w:rPr>
        <w:t>опорных</w:t>
      </w:r>
      <w:r>
        <w:rPr>
          <w:spacing w:val="-1"/>
          <w:sz w:val="28"/>
        </w:rPr>
        <w:t> </w:t>
      </w:r>
      <w:r>
        <w:rPr>
          <w:sz w:val="28"/>
        </w:rPr>
        <w:t>слов</w:t>
      </w:r>
      <w:r>
        <w:rPr>
          <w:spacing w:val="-2"/>
          <w:sz w:val="28"/>
        </w:rPr>
        <w:t> </w:t>
      </w:r>
      <w:r>
        <w:rPr>
          <w:sz w:val="28"/>
        </w:rPr>
        <w:t>изученные культурные объекты (достопримечательности родного края, музейные </w:t>
      </w:r>
      <w:r>
        <w:rPr>
          <w:spacing w:val="-2"/>
          <w:sz w:val="28"/>
        </w:rPr>
        <w:t>экспонаты);</w:t>
      </w:r>
    </w:p>
    <w:p>
      <w:pPr>
        <w:pStyle w:val="ListParagraph"/>
        <w:numPr>
          <w:ilvl w:val="1"/>
          <w:numId w:val="48"/>
        </w:numPr>
        <w:tabs>
          <w:tab w:pos="1440" w:val="left" w:leader="none"/>
        </w:tabs>
        <w:spacing w:line="240" w:lineRule="auto" w:before="0" w:after="0"/>
        <w:ind w:left="567" w:right="716" w:firstLine="708"/>
        <w:jc w:val="both"/>
        <w:rPr>
          <w:sz w:val="28"/>
        </w:rPr>
      </w:pPr>
      <w:r>
        <w:rPr>
          <w:sz w:val="28"/>
        </w:rPr>
        <w:t>описывать</w:t>
      </w:r>
      <w:r>
        <w:rPr>
          <w:spacing w:val="-4"/>
          <w:sz w:val="28"/>
        </w:rPr>
        <w:t> </w:t>
      </w:r>
      <w:r>
        <w:rPr>
          <w:sz w:val="28"/>
        </w:rPr>
        <w:t>на</w:t>
      </w:r>
      <w:r>
        <w:rPr>
          <w:spacing w:val="-3"/>
          <w:sz w:val="28"/>
        </w:rPr>
        <w:t> </w:t>
      </w:r>
      <w:r>
        <w:rPr>
          <w:sz w:val="28"/>
        </w:rPr>
        <w:t>основе</w:t>
      </w:r>
      <w:r>
        <w:rPr>
          <w:spacing w:val="-3"/>
          <w:sz w:val="28"/>
        </w:rPr>
        <w:t> </w:t>
      </w:r>
      <w:r>
        <w:rPr>
          <w:sz w:val="28"/>
        </w:rPr>
        <w:t>предложенного</w:t>
      </w:r>
      <w:r>
        <w:rPr>
          <w:spacing w:val="-2"/>
          <w:sz w:val="28"/>
        </w:rPr>
        <w:t> </w:t>
      </w:r>
      <w:r>
        <w:rPr>
          <w:sz w:val="28"/>
        </w:rPr>
        <w:t>плана</w:t>
      </w:r>
      <w:r>
        <w:rPr>
          <w:spacing w:val="-3"/>
          <w:sz w:val="28"/>
        </w:rPr>
        <w:t> </w:t>
      </w:r>
      <w:r>
        <w:rPr>
          <w:sz w:val="28"/>
        </w:rPr>
        <w:t>или</w:t>
      </w:r>
      <w:r>
        <w:rPr>
          <w:spacing w:val="-4"/>
          <w:sz w:val="28"/>
        </w:rPr>
        <w:t> </w:t>
      </w:r>
      <w:r>
        <w:rPr>
          <w:sz w:val="28"/>
        </w:rPr>
        <w:t>опорных</w:t>
      </w:r>
      <w:r>
        <w:rPr>
          <w:spacing w:val="-2"/>
          <w:sz w:val="28"/>
        </w:rPr>
        <w:t> </w:t>
      </w:r>
      <w:r>
        <w:rPr>
          <w:sz w:val="28"/>
        </w:rPr>
        <w:t>слов</w:t>
      </w:r>
      <w:r>
        <w:rPr>
          <w:spacing w:val="-3"/>
          <w:sz w:val="28"/>
        </w:rPr>
        <w:t> </w:t>
      </w:r>
      <w:r>
        <w:rPr>
          <w:sz w:val="28"/>
        </w:rPr>
        <w:t>изученные природные объекты и явления, в т.ч. звѐзды, созвездия, планеты;</w:t>
      </w:r>
    </w:p>
    <w:p>
      <w:pPr>
        <w:pStyle w:val="ListParagraph"/>
        <w:numPr>
          <w:ilvl w:val="1"/>
          <w:numId w:val="48"/>
        </w:numPr>
        <w:tabs>
          <w:tab w:pos="1572" w:val="left" w:leader="none"/>
          <w:tab w:pos="3406" w:val="left" w:leader="none"/>
          <w:tab w:pos="4885" w:val="left" w:leader="none"/>
          <w:tab w:pos="6086" w:val="left" w:leader="none"/>
          <w:tab w:pos="7055" w:val="left" w:leader="none"/>
          <w:tab w:pos="7409" w:val="left" w:leader="none"/>
          <w:tab w:pos="8651" w:val="left" w:leader="none"/>
          <w:tab w:pos="9905" w:val="left" w:leader="none"/>
        </w:tabs>
        <w:spacing w:line="242" w:lineRule="auto" w:before="0" w:after="0"/>
        <w:ind w:left="567" w:right="716" w:firstLine="708"/>
        <w:jc w:val="left"/>
        <w:rPr>
          <w:sz w:val="28"/>
        </w:rPr>
      </w:pPr>
      <w:r>
        <w:rPr>
          <w:spacing w:val="-2"/>
          <w:sz w:val="28"/>
        </w:rPr>
        <w:t>группировать</w:t>
      </w:r>
      <w:r>
        <w:rPr>
          <w:sz w:val="28"/>
        </w:rPr>
        <w:tab/>
      </w:r>
      <w:r>
        <w:rPr>
          <w:spacing w:val="-2"/>
          <w:sz w:val="28"/>
        </w:rPr>
        <w:t>изученные</w:t>
      </w:r>
      <w:r>
        <w:rPr>
          <w:sz w:val="28"/>
        </w:rPr>
        <w:tab/>
      </w:r>
      <w:r>
        <w:rPr>
          <w:spacing w:val="-2"/>
          <w:sz w:val="28"/>
        </w:rPr>
        <w:t>объекты</w:t>
      </w:r>
      <w:r>
        <w:rPr>
          <w:sz w:val="28"/>
        </w:rPr>
        <w:tab/>
      </w:r>
      <w:r>
        <w:rPr>
          <w:spacing w:val="-2"/>
          <w:sz w:val="28"/>
        </w:rPr>
        <w:t>живой</w:t>
      </w:r>
      <w:r>
        <w:rPr>
          <w:sz w:val="28"/>
        </w:rPr>
        <w:tab/>
      </w:r>
      <w:r>
        <w:rPr>
          <w:spacing w:val="-10"/>
          <w:sz w:val="28"/>
        </w:rPr>
        <w:t>и</w:t>
      </w:r>
      <w:r>
        <w:rPr>
          <w:sz w:val="28"/>
        </w:rPr>
        <w:tab/>
      </w:r>
      <w:r>
        <w:rPr>
          <w:spacing w:val="-2"/>
          <w:sz w:val="28"/>
        </w:rPr>
        <w:t>неживой</w:t>
      </w:r>
      <w:r>
        <w:rPr>
          <w:sz w:val="28"/>
        </w:rPr>
        <w:tab/>
      </w:r>
      <w:r>
        <w:rPr>
          <w:spacing w:val="-2"/>
          <w:sz w:val="28"/>
        </w:rPr>
        <w:t>природы</w:t>
      </w:r>
      <w:r>
        <w:rPr>
          <w:sz w:val="28"/>
        </w:rPr>
        <w:tab/>
      </w:r>
      <w:r>
        <w:rPr>
          <w:spacing w:val="-6"/>
          <w:sz w:val="28"/>
        </w:rPr>
        <w:t>по </w:t>
      </w:r>
      <w:r>
        <w:rPr>
          <w:sz w:val="28"/>
        </w:rPr>
        <w:t>предложенным признакам;</w:t>
      </w:r>
    </w:p>
    <w:p>
      <w:pPr>
        <w:pStyle w:val="ListParagraph"/>
        <w:numPr>
          <w:ilvl w:val="1"/>
          <w:numId w:val="48"/>
        </w:numPr>
        <w:tabs>
          <w:tab w:pos="1519" w:val="left" w:leader="none"/>
        </w:tabs>
        <w:spacing w:line="240" w:lineRule="auto" w:before="0" w:after="0"/>
        <w:ind w:left="567" w:right="715" w:firstLine="708"/>
        <w:jc w:val="left"/>
        <w:rPr>
          <w:sz w:val="28"/>
        </w:rPr>
      </w:pPr>
      <w:r>
        <w:rPr>
          <w:sz w:val="28"/>
        </w:rPr>
        <w:t>сравнивать</w:t>
      </w:r>
      <w:r>
        <w:rPr>
          <w:spacing w:val="40"/>
          <w:sz w:val="28"/>
        </w:rPr>
        <w:t> </w:t>
      </w:r>
      <w:r>
        <w:rPr>
          <w:sz w:val="28"/>
        </w:rPr>
        <w:t>объекты</w:t>
      </w:r>
      <w:r>
        <w:rPr>
          <w:spacing w:val="40"/>
          <w:sz w:val="28"/>
        </w:rPr>
        <w:t> </w:t>
      </w:r>
      <w:r>
        <w:rPr>
          <w:sz w:val="28"/>
        </w:rPr>
        <w:t>живой</w:t>
      </w:r>
      <w:r>
        <w:rPr>
          <w:spacing w:val="40"/>
          <w:sz w:val="28"/>
        </w:rPr>
        <w:t> </w:t>
      </w:r>
      <w:r>
        <w:rPr>
          <w:sz w:val="28"/>
        </w:rPr>
        <w:t>и</w:t>
      </w:r>
      <w:r>
        <w:rPr>
          <w:spacing w:val="40"/>
          <w:sz w:val="28"/>
        </w:rPr>
        <w:t> </w:t>
      </w:r>
      <w:r>
        <w:rPr>
          <w:sz w:val="28"/>
        </w:rPr>
        <w:t>неживой</w:t>
      </w:r>
      <w:r>
        <w:rPr>
          <w:spacing w:val="40"/>
          <w:sz w:val="28"/>
        </w:rPr>
        <w:t> </w:t>
      </w:r>
      <w:r>
        <w:rPr>
          <w:sz w:val="28"/>
        </w:rPr>
        <w:t>природы</w:t>
      </w:r>
      <w:r>
        <w:rPr>
          <w:spacing w:val="40"/>
          <w:sz w:val="28"/>
        </w:rPr>
        <w:t> </w:t>
      </w:r>
      <w:r>
        <w:rPr>
          <w:sz w:val="28"/>
        </w:rPr>
        <w:t>на</w:t>
      </w:r>
      <w:r>
        <w:rPr>
          <w:spacing w:val="40"/>
          <w:sz w:val="28"/>
        </w:rPr>
        <w:t> </w:t>
      </w:r>
      <w:r>
        <w:rPr>
          <w:sz w:val="28"/>
        </w:rPr>
        <w:t>основе</w:t>
      </w:r>
      <w:r>
        <w:rPr>
          <w:spacing w:val="40"/>
          <w:sz w:val="28"/>
        </w:rPr>
        <w:t> </w:t>
      </w:r>
      <w:r>
        <w:rPr>
          <w:sz w:val="28"/>
        </w:rPr>
        <w:t>внешних</w:t>
      </w:r>
      <w:r>
        <w:rPr>
          <w:spacing w:val="80"/>
          <w:sz w:val="28"/>
        </w:rPr>
        <w:t> </w:t>
      </w:r>
      <w:r>
        <w:rPr>
          <w:spacing w:val="-2"/>
          <w:sz w:val="28"/>
        </w:rPr>
        <w:t>признаков;</w:t>
      </w:r>
    </w:p>
    <w:p>
      <w:pPr>
        <w:pStyle w:val="ListParagraph"/>
        <w:numPr>
          <w:ilvl w:val="1"/>
          <w:numId w:val="48"/>
        </w:numPr>
        <w:tabs>
          <w:tab w:pos="1545" w:val="left" w:leader="none"/>
        </w:tabs>
        <w:spacing w:line="240" w:lineRule="auto" w:before="0" w:after="0"/>
        <w:ind w:left="567" w:right="709" w:firstLine="708"/>
        <w:jc w:val="left"/>
        <w:rPr>
          <w:sz w:val="28"/>
        </w:rPr>
      </w:pPr>
      <w:r>
        <w:rPr>
          <w:sz w:val="28"/>
        </w:rPr>
        <w:t>ориентироваться</w:t>
      </w:r>
      <w:r>
        <w:rPr>
          <w:spacing w:val="80"/>
          <w:sz w:val="28"/>
        </w:rPr>
        <w:t> </w:t>
      </w:r>
      <w:r>
        <w:rPr>
          <w:sz w:val="28"/>
        </w:rPr>
        <w:t>на</w:t>
      </w:r>
      <w:r>
        <w:rPr>
          <w:spacing w:val="80"/>
          <w:sz w:val="28"/>
        </w:rPr>
        <w:t> </w:t>
      </w:r>
      <w:r>
        <w:rPr>
          <w:sz w:val="28"/>
        </w:rPr>
        <w:t>местности</w:t>
      </w:r>
      <w:r>
        <w:rPr>
          <w:spacing w:val="80"/>
          <w:sz w:val="28"/>
        </w:rPr>
        <w:t> </w:t>
      </w:r>
      <w:r>
        <w:rPr>
          <w:sz w:val="28"/>
        </w:rPr>
        <w:t>по</w:t>
      </w:r>
      <w:r>
        <w:rPr>
          <w:spacing w:val="80"/>
          <w:sz w:val="28"/>
        </w:rPr>
        <w:t> </w:t>
      </w:r>
      <w:r>
        <w:rPr>
          <w:sz w:val="28"/>
        </w:rPr>
        <w:t>местным</w:t>
      </w:r>
      <w:r>
        <w:rPr>
          <w:spacing w:val="80"/>
          <w:sz w:val="28"/>
        </w:rPr>
        <w:t> </w:t>
      </w:r>
      <w:r>
        <w:rPr>
          <w:sz w:val="28"/>
        </w:rPr>
        <w:t>природным</w:t>
      </w:r>
      <w:r>
        <w:rPr>
          <w:spacing w:val="80"/>
          <w:sz w:val="28"/>
        </w:rPr>
        <w:t> </w:t>
      </w:r>
      <w:r>
        <w:rPr>
          <w:sz w:val="28"/>
        </w:rPr>
        <w:t>признакам, Солнцу, компасу;</w:t>
      </w:r>
    </w:p>
    <w:p>
      <w:pPr>
        <w:pStyle w:val="ListParagraph"/>
        <w:spacing w:after="0" w:line="240" w:lineRule="auto"/>
        <w:jc w:val="left"/>
        <w:rPr>
          <w:sz w:val="28"/>
        </w:rPr>
        <w:sectPr>
          <w:pgSz w:w="11910" w:h="16840"/>
          <w:pgMar w:header="0" w:footer="987" w:top="1040" w:bottom="1200" w:left="566" w:right="425"/>
        </w:sectPr>
      </w:pPr>
    </w:p>
    <w:p>
      <w:pPr>
        <w:pStyle w:val="ListParagraph"/>
        <w:numPr>
          <w:ilvl w:val="1"/>
          <w:numId w:val="48"/>
        </w:numPr>
        <w:tabs>
          <w:tab w:pos="1476" w:val="left" w:leader="none"/>
        </w:tabs>
        <w:spacing w:line="242" w:lineRule="auto" w:before="67" w:after="0"/>
        <w:ind w:left="567" w:right="715" w:firstLine="708"/>
        <w:jc w:val="both"/>
        <w:rPr>
          <w:sz w:val="28"/>
        </w:rPr>
      </w:pPr>
      <w:r>
        <w:rPr>
          <w:sz w:val="28"/>
        </w:rPr>
        <w:t>создавать по заданному плану развѐрнутые высказывания о природе и </w:t>
      </w:r>
      <w:r>
        <w:rPr>
          <w:spacing w:val="-2"/>
          <w:sz w:val="28"/>
        </w:rPr>
        <w:t>обществе;</w:t>
      </w:r>
    </w:p>
    <w:p>
      <w:pPr>
        <w:pStyle w:val="ListParagraph"/>
        <w:numPr>
          <w:ilvl w:val="1"/>
          <w:numId w:val="48"/>
        </w:numPr>
        <w:tabs>
          <w:tab w:pos="1490" w:val="left" w:leader="none"/>
        </w:tabs>
        <w:spacing w:line="240" w:lineRule="auto" w:before="0" w:after="0"/>
        <w:ind w:left="567" w:right="714" w:firstLine="708"/>
        <w:jc w:val="both"/>
        <w:rPr>
          <w:sz w:val="28"/>
        </w:rPr>
      </w:pPr>
      <w:r>
        <w:rPr>
          <w:sz w:val="28"/>
        </w:rPr>
        <w:t>использовать для ответов на вопросы небольшие тексты о природе и </w:t>
      </w:r>
      <w:r>
        <w:rPr>
          <w:spacing w:val="-2"/>
          <w:sz w:val="28"/>
        </w:rPr>
        <w:t>обществе;</w:t>
      </w:r>
    </w:p>
    <w:p>
      <w:pPr>
        <w:pStyle w:val="ListParagraph"/>
        <w:numPr>
          <w:ilvl w:val="1"/>
          <w:numId w:val="48"/>
        </w:numPr>
        <w:tabs>
          <w:tab w:pos="1495" w:val="left" w:leader="none"/>
        </w:tabs>
        <w:spacing w:line="240" w:lineRule="auto" w:before="0" w:after="0"/>
        <w:ind w:left="567" w:right="705" w:firstLine="708"/>
        <w:jc w:val="both"/>
        <w:rPr>
          <w:sz w:val="28"/>
        </w:rPr>
      </w:pPr>
      <w:r>
        <w:rPr>
          <w:sz w:val="28"/>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pPr>
        <w:pStyle w:val="ListParagraph"/>
        <w:numPr>
          <w:ilvl w:val="1"/>
          <w:numId w:val="48"/>
        </w:numPr>
        <w:tabs>
          <w:tab w:pos="1651" w:val="left" w:leader="none"/>
        </w:tabs>
        <w:spacing w:line="240" w:lineRule="auto" w:before="0" w:after="0"/>
        <w:ind w:left="567" w:right="713" w:firstLine="708"/>
        <w:jc w:val="both"/>
        <w:rPr>
          <w:sz w:val="28"/>
        </w:rPr>
      </w:pPr>
      <w:r>
        <w:rPr>
          <w:sz w:val="28"/>
        </w:rPr>
        <w:t>соблюдать правила безопасного поведения в школе, правила безопасного поведения пассажира наземного транспорта и метро;</w:t>
      </w:r>
    </w:p>
    <w:p>
      <w:pPr>
        <w:pStyle w:val="ListParagraph"/>
        <w:numPr>
          <w:ilvl w:val="1"/>
          <w:numId w:val="48"/>
        </w:numPr>
        <w:tabs>
          <w:tab w:pos="1437" w:val="left" w:leader="none"/>
        </w:tabs>
        <w:spacing w:line="321" w:lineRule="exact" w:before="0" w:after="0"/>
        <w:ind w:left="1437" w:right="0" w:hanging="162"/>
        <w:jc w:val="both"/>
        <w:rPr>
          <w:sz w:val="28"/>
        </w:rPr>
      </w:pPr>
      <w:r>
        <w:rPr>
          <w:sz w:val="28"/>
        </w:rPr>
        <w:t>соблюдать</w:t>
      </w:r>
      <w:r>
        <w:rPr>
          <w:spacing w:val="-5"/>
          <w:sz w:val="28"/>
        </w:rPr>
        <w:t> </w:t>
      </w:r>
      <w:r>
        <w:rPr>
          <w:sz w:val="28"/>
        </w:rPr>
        <w:t>режим</w:t>
      </w:r>
      <w:r>
        <w:rPr>
          <w:spacing w:val="-3"/>
          <w:sz w:val="28"/>
        </w:rPr>
        <w:t> </w:t>
      </w:r>
      <w:r>
        <w:rPr>
          <w:sz w:val="28"/>
        </w:rPr>
        <w:t>дня</w:t>
      </w:r>
      <w:r>
        <w:rPr>
          <w:spacing w:val="-4"/>
          <w:sz w:val="28"/>
        </w:rPr>
        <w:t> </w:t>
      </w:r>
      <w:r>
        <w:rPr>
          <w:sz w:val="28"/>
        </w:rPr>
        <w:t>и</w:t>
      </w:r>
      <w:r>
        <w:rPr>
          <w:spacing w:val="-3"/>
          <w:sz w:val="28"/>
        </w:rPr>
        <w:t> </w:t>
      </w:r>
      <w:r>
        <w:rPr>
          <w:spacing w:val="-2"/>
          <w:sz w:val="28"/>
        </w:rPr>
        <w:t>питания;</w:t>
      </w:r>
    </w:p>
    <w:p>
      <w:pPr>
        <w:pStyle w:val="ListParagraph"/>
        <w:numPr>
          <w:ilvl w:val="1"/>
          <w:numId w:val="48"/>
        </w:numPr>
        <w:tabs>
          <w:tab w:pos="1692" w:val="left" w:leader="none"/>
        </w:tabs>
        <w:spacing w:line="240" w:lineRule="auto" w:before="0" w:after="0"/>
        <w:ind w:left="567" w:right="711" w:firstLine="708"/>
        <w:jc w:val="both"/>
        <w:rPr>
          <w:sz w:val="28"/>
        </w:rPr>
      </w:pPr>
      <w:r>
        <w:rPr>
          <w:sz w:val="28"/>
        </w:rPr>
        <w:t>безопасно использовать мессенджеры Интернета в условиях контролируемого доступа в Интернет;</w:t>
      </w:r>
    </w:p>
    <w:p>
      <w:pPr>
        <w:pStyle w:val="ListParagraph"/>
        <w:numPr>
          <w:ilvl w:val="1"/>
          <w:numId w:val="48"/>
        </w:numPr>
        <w:tabs>
          <w:tab w:pos="1528" w:val="left" w:leader="none"/>
        </w:tabs>
        <w:spacing w:line="242" w:lineRule="auto" w:before="0" w:after="0"/>
        <w:ind w:left="567" w:right="714" w:firstLine="708"/>
        <w:jc w:val="both"/>
        <w:rPr>
          <w:sz w:val="28"/>
        </w:rPr>
      </w:pPr>
      <w:r>
        <w:rPr>
          <w:sz w:val="28"/>
        </w:rPr>
        <w:t>безопасно осуществлять коммуникацию в школьных сообществах с помощью учителя в случае необходимости.</w:t>
      </w:r>
    </w:p>
    <w:p>
      <w:pPr>
        <w:pStyle w:val="Heading1"/>
        <w:spacing w:before="318"/>
        <w:ind w:right="1371"/>
      </w:pPr>
      <w:r>
        <w:rPr/>
        <w:t>3</w:t>
      </w:r>
      <w:r>
        <w:rPr>
          <w:spacing w:val="1"/>
        </w:rPr>
        <w:t> </w:t>
      </w:r>
      <w:r>
        <w:rPr>
          <w:spacing w:val="-2"/>
        </w:rPr>
        <w:t>КЛАСС</w:t>
      </w:r>
    </w:p>
    <w:p>
      <w:pPr>
        <w:pStyle w:val="Heading3"/>
        <w:spacing w:before="2"/>
      </w:pPr>
      <w:r>
        <w:rPr/>
        <w:t>К</w:t>
      </w:r>
      <w:r>
        <w:rPr>
          <w:spacing w:val="-8"/>
        </w:rPr>
        <w:t> </w:t>
      </w:r>
      <w:r>
        <w:rPr/>
        <w:t>концу</w:t>
      </w:r>
      <w:r>
        <w:rPr>
          <w:spacing w:val="-3"/>
        </w:rPr>
        <w:t> </w:t>
      </w:r>
      <w:r>
        <w:rPr/>
        <w:t>обучения</w:t>
      </w:r>
      <w:r>
        <w:rPr>
          <w:spacing w:val="-6"/>
        </w:rPr>
        <w:t> </w:t>
      </w:r>
      <w:r>
        <w:rPr/>
        <w:t>в</w:t>
      </w:r>
      <w:r>
        <w:rPr>
          <w:spacing w:val="-4"/>
        </w:rPr>
        <w:t> </w:t>
      </w:r>
      <w:r>
        <w:rPr/>
        <w:t>3</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1"/>
          <w:numId w:val="48"/>
        </w:numPr>
        <w:tabs>
          <w:tab w:pos="1504" w:val="left" w:leader="none"/>
        </w:tabs>
        <w:spacing w:line="240" w:lineRule="auto" w:before="0" w:after="0"/>
        <w:ind w:left="567" w:right="713" w:firstLine="708"/>
        <w:jc w:val="both"/>
        <w:rPr>
          <w:sz w:val="28"/>
        </w:rPr>
      </w:pPr>
      <w:r>
        <w:rPr>
          <w:sz w:val="28"/>
        </w:rPr>
        <w:t>различать государственную символику Российской Федерации (гимн, герб, флаг); проявлять уважение к государственным символам России и своего </w:t>
      </w:r>
      <w:r>
        <w:rPr>
          <w:spacing w:val="-2"/>
          <w:sz w:val="28"/>
        </w:rPr>
        <w:t>региона;</w:t>
      </w:r>
    </w:p>
    <w:p>
      <w:pPr>
        <w:pStyle w:val="ListParagraph"/>
        <w:numPr>
          <w:ilvl w:val="1"/>
          <w:numId w:val="48"/>
        </w:numPr>
        <w:tabs>
          <w:tab w:pos="1533" w:val="left" w:leader="none"/>
        </w:tabs>
        <w:spacing w:line="240" w:lineRule="auto" w:before="0" w:after="0"/>
        <w:ind w:left="567" w:right="712" w:firstLine="708"/>
        <w:jc w:val="both"/>
        <w:rPr>
          <w:sz w:val="28"/>
        </w:rPr>
      </w:pPr>
      <w:r>
        <w:rPr>
          <w:sz w:val="28"/>
        </w:rPr>
        <w:t>проявлять уважение к государственным символам России и своего региона; проявлять уважение к семейным ценностям и традициям, традициям своего народа и</w:t>
      </w:r>
      <w:r>
        <w:rPr>
          <w:spacing w:val="-1"/>
          <w:sz w:val="28"/>
        </w:rPr>
        <w:t> </w:t>
      </w:r>
      <w:r>
        <w:rPr>
          <w:sz w:val="28"/>
        </w:rPr>
        <w:t>других</w:t>
      </w:r>
      <w:r>
        <w:rPr>
          <w:spacing w:val="-1"/>
          <w:sz w:val="28"/>
        </w:rPr>
        <w:t> </w:t>
      </w:r>
      <w:r>
        <w:rPr>
          <w:sz w:val="28"/>
        </w:rPr>
        <w:t>народов;</w:t>
      </w:r>
      <w:r>
        <w:rPr>
          <w:spacing w:val="-1"/>
          <w:sz w:val="28"/>
        </w:rPr>
        <w:t> </w:t>
      </w:r>
      <w:r>
        <w:rPr>
          <w:sz w:val="28"/>
        </w:rPr>
        <w:t>соблюдать правила нравственного поведения</w:t>
      </w:r>
      <w:r>
        <w:rPr>
          <w:spacing w:val="-4"/>
          <w:sz w:val="28"/>
        </w:rPr>
        <w:t> </w:t>
      </w:r>
      <w:r>
        <w:rPr>
          <w:sz w:val="28"/>
        </w:rPr>
        <w:t>в </w:t>
      </w:r>
      <w:r>
        <w:rPr>
          <w:spacing w:val="-2"/>
          <w:sz w:val="28"/>
        </w:rPr>
        <w:t>социуме;</w:t>
      </w:r>
    </w:p>
    <w:p>
      <w:pPr>
        <w:pStyle w:val="ListParagraph"/>
        <w:numPr>
          <w:ilvl w:val="1"/>
          <w:numId w:val="48"/>
        </w:numPr>
        <w:tabs>
          <w:tab w:pos="1557" w:val="left" w:leader="none"/>
        </w:tabs>
        <w:spacing w:line="240" w:lineRule="auto" w:before="0" w:after="0"/>
        <w:ind w:left="567" w:right="705" w:firstLine="708"/>
        <w:jc w:val="both"/>
        <w:rPr>
          <w:sz w:val="28"/>
        </w:rPr>
      </w:pPr>
      <w:r>
        <w:rPr>
          <w:sz w:val="28"/>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w:t>
      </w:r>
      <w:r>
        <w:rPr>
          <w:spacing w:val="-1"/>
          <w:sz w:val="28"/>
        </w:rPr>
        <w:t> </w:t>
      </w:r>
      <w:r>
        <w:rPr>
          <w:sz w:val="28"/>
        </w:rPr>
        <w:t>интерес и уважение к истории</w:t>
      </w:r>
      <w:r>
        <w:rPr>
          <w:spacing w:val="-3"/>
          <w:sz w:val="28"/>
        </w:rPr>
        <w:t> </w:t>
      </w:r>
      <w:r>
        <w:rPr>
          <w:sz w:val="28"/>
        </w:rPr>
        <w:t>и культуре народов</w:t>
      </w:r>
      <w:r>
        <w:rPr>
          <w:spacing w:val="-1"/>
          <w:sz w:val="28"/>
        </w:rPr>
        <w:t> </w:t>
      </w:r>
      <w:r>
        <w:rPr>
          <w:sz w:val="28"/>
        </w:rPr>
        <w:t>России;</w:t>
      </w:r>
    </w:p>
    <w:p>
      <w:pPr>
        <w:pStyle w:val="ListParagraph"/>
        <w:numPr>
          <w:ilvl w:val="1"/>
          <w:numId w:val="48"/>
        </w:numPr>
        <w:tabs>
          <w:tab w:pos="1437" w:val="left" w:leader="none"/>
        </w:tabs>
        <w:spacing w:line="322" w:lineRule="exact" w:before="0" w:after="0"/>
        <w:ind w:left="1437" w:right="0" w:hanging="162"/>
        <w:jc w:val="both"/>
        <w:rPr>
          <w:sz w:val="28"/>
        </w:rPr>
      </w:pPr>
      <w:r>
        <w:rPr>
          <w:sz w:val="28"/>
        </w:rPr>
        <w:t>показывать</w:t>
      </w:r>
      <w:r>
        <w:rPr>
          <w:spacing w:val="-12"/>
          <w:sz w:val="28"/>
        </w:rPr>
        <w:t> </w:t>
      </w:r>
      <w:r>
        <w:rPr>
          <w:sz w:val="28"/>
        </w:rPr>
        <w:t>на</w:t>
      </w:r>
      <w:r>
        <w:rPr>
          <w:spacing w:val="-5"/>
          <w:sz w:val="28"/>
        </w:rPr>
        <w:t> </w:t>
      </w:r>
      <w:r>
        <w:rPr>
          <w:sz w:val="28"/>
        </w:rPr>
        <w:t>карте</w:t>
      </w:r>
      <w:r>
        <w:rPr>
          <w:spacing w:val="-4"/>
          <w:sz w:val="28"/>
        </w:rPr>
        <w:t> </w:t>
      </w:r>
      <w:r>
        <w:rPr>
          <w:sz w:val="28"/>
        </w:rPr>
        <w:t>мира</w:t>
      </w:r>
      <w:r>
        <w:rPr>
          <w:spacing w:val="-5"/>
          <w:sz w:val="28"/>
        </w:rPr>
        <w:t> </w:t>
      </w:r>
      <w:r>
        <w:rPr>
          <w:sz w:val="28"/>
        </w:rPr>
        <w:t>материки,</w:t>
      </w:r>
      <w:r>
        <w:rPr>
          <w:spacing w:val="-6"/>
          <w:sz w:val="28"/>
        </w:rPr>
        <w:t> </w:t>
      </w:r>
      <w:r>
        <w:rPr>
          <w:sz w:val="28"/>
        </w:rPr>
        <w:t>изученные</w:t>
      </w:r>
      <w:r>
        <w:rPr>
          <w:spacing w:val="-5"/>
          <w:sz w:val="28"/>
        </w:rPr>
        <w:t> </w:t>
      </w:r>
      <w:r>
        <w:rPr>
          <w:sz w:val="28"/>
        </w:rPr>
        <w:t>страны</w:t>
      </w:r>
      <w:r>
        <w:rPr>
          <w:spacing w:val="-4"/>
          <w:sz w:val="28"/>
        </w:rPr>
        <w:t> </w:t>
      </w:r>
      <w:r>
        <w:rPr>
          <w:spacing w:val="-2"/>
          <w:sz w:val="28"/>
        </w:rPr>
        <w:t>мира;</w:t>
      </w:r>
    </w:p>
    <w:p>
      <w:pPr>
        <w:pStyle w:val="ListParagraph"/>
        <w:numPr>
          <w:ilvl w:val="1"/>
          <w:numId w:val="48"/>
        </w:numPr>
        <w:tabs>
          <w:tab w:pos="1437" w:val="left" w:leader="none"/>
        </w:tabs>
        <w:spacing w:line="322" w:lineRule="exact" w:before="0" w:after="0"/>
        <w:ind w:left="1437" w:right="0" w:hanging="162"/>
        <w:jc w:val="both"/>
        <w:rPr>
          <w:sz w:val="28"/>
        </w:rPr>
      </w:pPr>
      <w:r>
        <w:rPr>
          <w:sz w:val="28"/>
        </w:rPr>
        <w:t>различать</w:t>
      </w:r>
      <w:r>
        <w:rPr>
          <w:spacing w:val="-7"/>
          <w:sz w:val="28"/>
        </w:rPr>
        <w:t> </w:t>
      </w:r>
      <w:r>
        <w:rPr>
          <w:sz w:val="28"/>
        </w:rPr>
        <w:t>расходы</w:t>
      </w:r>
      <w:r>
        <w:rPr>
          <w:spacing w:val="-7"/>
          <w:sz w:val="28"/>
        </w:rPr>
        <w:t> </w:t>
      </w:r>
      <w:r>
        <w:rPr>
          <w:sz w:val="28"/>
        </w:rPr>
        <w:t>и</w:t>
      </w:r>
      <w:r>
        <w:rPr>
          <w:spacing w:val="-6"/>
          <w:sz w:val="28"/>
        </w:rPr>
        <w:t> </w:t>
      </w:r>
      <w:r>
        <w:rPr>
          <w:sz w:val="28"/>
        </w:rPr>
        <w:t>доходы</w:t>
      </w:r>
      <w:r>
        <w:rPr>
          <w:spacing w:val="-5"/>
          <w:sz w:val="28"/>
        </w:rPr>
        <w:t> </w:t>
      </w:r>
      <w:r>
        <w:rPr>
          <w:sz w:val="28"/>
        </w:rPr>
        <w:t>семейного</w:t>
      </w:r>
      <w:r>
        <w:rPr>
          <w:spacing w:val="-4"/>
          <w:sz w:val="28"/>
        </w:rPr>
        <w:t> </w:t>
      </w:r>
      <w:r>
        <w:rPr>
          <w:spacing w:val="-2"/>
          <w:sz w:val="28"/>
        </w:rPr>
        <w:t>бюджета;</w:t>
      </w:r>
    </w:p>
    <w:p>
      <w:pPr>
        <w:pStyle w:val="ListParagraph"/>
        <w:numPr>
          <w:ilvl w:val="1"/>
          <w:numId w:val="48"/>
        </w:numPr>
        <w:tabs>
          <w:tab w:pos="1456" w:val="left" w:leader="none"/>
        </w:tabs>
        <w:spacing w:line="240" w:lineRule="auto" w:before="0" w:after="0"/>
        <w:ind w:left="567" w:right="715" w:firstLine="708"/>
        <w:jc w:val="both"/>
        <w:rPr>
          <w:sz w:val="28"/>
        </w:rPr>
      </w:pPr>
      <w:r>
        <w:rPr>
          <w:sz w:val="28"/>
        </w:rPr>
        <w:t>распознавать изученные объекты природы по их описанию, рисункам и фотографиям, различать их в окружающем мире;</w:t>
      </w:r>
    </w:p>
    <w:p>
      <w:pPr>
        <w:pStyle w:val="ListParagraph"/>
        <w:numPr>
          <w:ilvl w:val="1"/>
          <w:numId w:val="48"/>
        </w:numPr>
        <w:tabs>
          <w:tab w:pos="1459" w:val="left" w:leader="none"/>
        </w:tabs>
        <w:spacing w:line="240" w:lineRule="auto" w:before="0" w:after="0"/>
        <w:ind w:left="567" w:right="705" w:firstLine="708"/>
        <w:jc w:val="both"/>
        <w:rPr>
          <w:sz w:val="28"/>
        </w:rPr>
      </w:pPr>
      <w:r>
        <w:rPr>
          <w:sz w:val="28"/>
        </w:rPr>
        <w:t>проводить по предложенному плану или инструкции небольшие опыты</w:t>
      </w:r>
      <w:r>
        <w:rPr>
          <w:spacing w:val="40"/>
          <w:sz w:val="28"/>
        </w:rPr>
        <w:t> </w:t>
      </w:r>
      <w:r>
        <w:rPr>
          <w:sz w:val="28"/>
        </w:rPr>
        <w:t>с природными объектами с использованием простейшего лабораторного оборудования и измерительных приборов; соблюдать безопасность проведения </w:t>
      </w:r>
      <w:r>
        <w:rPr>
          <w:spacing w:val="-2"/>
          <w:sz w:val="28"/>
        </w:rPr>
        <w:t>опытов;</w:t>
      </w:r>
    </w:p>
    <w:p>
      <w:pPr>
        <w:pStyle w:val="ListParagraph"/>
        <w:numPr>
          <w:ilvl w:val="1"/>
          <w:numId w:val="48"/>
        </w:numPr>
        <w:tabs>
          <w:tab w:pos="1444" w:val="left" w:leader="none"/>
        </w:tabs>
        <w:spacing w:line="240" w:lineRule="auto" w:before="0" w:after="0"/>
        <w:ind w:left="567" w:right="714" w:firstLine="708"/>
        <w:jc w:val="both"/>
        <w:rPr>
          <w:sz w:val="28"/>
        </w:rPr>
      </w:pPr>
      <w:r>
        <w:rPr>
          <w:sz w:val="28"/>
        </w:rPr>
        <w:t>группировать</w:t>
      </w:r>
      <w:r>
        <w:rPr>
          <w:spacing w:val="-2"/>
          <w:sz w:val="28"/>
        </w:rPr>
        <w:t> </w:t>
      </w:r>
      <w:r>
        <w:rPr>
          <w:sz w:val="28"/>
        </w:rPr>
        <w:t>изученные объекты живой и неживой природы,</w:t>
      </w:r>
      <w:r>
        <w:rPr>
          <w:spacing w:val="-1"/>
          <w:sz w:val="28"/>
        </w:rPr>
        <w:t> </w:t>
      </w:r>
      <w:r>
        <w:rPr>
          <w:sz w:val="28"/>
        </w:rPr>
        <w:t>проводить простейшую классификацию;</w:t>
      </w:r>
    </w:p>
    <w:p>
      <w:pPr>
        <w:pStyle w:val="ListParagraph"/>
        <w:numPr>
          <w:ilvl w:val="1"/>
          <w:numId w:val="48"/>
        </w:numPr>
        <w:tabs>
          <w:tab w:pos="1550" w:val="left" w:leader="none"/>
        </w:tabs>
        <w:spacing w:line="242" w:lineRule="auto" w:before="0" w:after="0"/>
        <w:ind w:left="567" w:right="713" w:firstLine="708"/>
        <w:jc w:val="both"/>
        <w:rPr>
          <w:sz w:val="28"/>
        </w:rPr>
      </w:pPr>
      <w:r>
        <w:rPr>
          <w:sz w:val="28"/>
        </w:rPr>
        <w:t>сравнивать по заданному количеству признаков объекты живой и неживой природы;</w:t>
      </w:r>
    </w:p>
    <w:p>
      <w:pPr>
        <w:pStyle w:val="ListParagraph"/>
        <w:numPr>
          <w:ilvl w:val="1"/>
          <w:numId w:val="48"/>
        </w:numPr>
        <w:tabs>
          <w:tab w:pos="1560" w:val="left" w:leader="none"/>
        </w:tabs>
        <w:spacing w:line="240" w:lineRule="auto" w:before="0" w:after="0"/>
        <w:ind w:left="567" w:right="713" w:firstLine="708"/>
        <w:jc w:val="both"/>
        <w:rPr>
          <w:sz w:val="28"/>
        </w:rPr>
      </w:pPr>
      <w:r>
        <w:rPr>
          <w:sz w:val="28"/>
        </w:rPr>
        <w:t>описывать на основе предложенного плана изученные объекты и явления природы, выделяя их существенные признаки и характерные свойства;</w:t>
      </w:r>
    </w:p>
    <w:p>
      <w:pPr>
        <w:pStyle w:val="ListParagraph"/>
        <w:numPr>
          <w:ilvl w:val="1"/>
          <w:numId w:val="48"/>
        </w:numPr>
        <w:tabs>
          <w:tab w:pos="1468" w:val="left" w:leader="none"/>
        </w:tabs>
        <w:spacing w:line="240" w:lineRule="auto" w:before="0" w:after="0"/>
        <w:ind w:left="567" w:right="714" w:firstLine="708"/>
        <w:jc w:val="both"/>
        <w:rPr>
          <w:sz w:val="28"/>
        </w:rPr>
      </w:pPr>
      <w:r>
        <w:rPr>
          <w:sz w:val="28"/>
        </w:rPr>
        <w:t>использовать различные источники информации о природе и обществе для поиска и извлечения информации, ответов на вопросы;</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1"/>
          <w:numId w:val="48"/>
        </w:numPr>
        <w:tabs>
          <w:tab w:pos="1550" w:val="left" w:leader="none"/>
        </w:tabs>
        <w:spacing w:line="240" w:lineRule="auto" w:before="67" w:after="0"/>
        <w:ind w:left="567" w:right="714" w:firstLine="708"/>
        <w:jc w:val="both"/>
        <w:rPr>
          <w:sz w:val="28"/>
        </w:rPr>
      </w:pPr>
      <w:r>
        <w:rPr>
          <w:sz w:val="28"/>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pPr>
        <w:pStyle w:val="ListParagraph"/>
        <w:numPr>
          <w:ilvl w:val="1"/>
          <w:numId w:val="48"/>
        </w:numPr>
        <w:tabs>
          <w:tab w:pos="1545" w:val="left" w:leader="none"/>
        </w:tabs>
        <w:spacing w:line="240" w:lineRule="auto" w:before="2" w:after="0"/>
        <w:ind w:left="567" w:right="714" w:firstLine="708"/>
        <w:jc w:val="both"/>
        <w:rPr>
          <w:sz w:val="28"/>
        </w:rPr>
      </w:pPr>
      <w:r>
        <w:rPr>
          <w:sz w:val="28"/>
        </w:rPr>
        <w:t>фиксировать результаты наблюдений, опытной работы, в процессе коллективной</w:t>
      </w:r>
      <w:r>
        <w:rPr>
          <w:spacing w:val="-5"/>
          <w:sz w:val="28"/>
        </w:rPr>
        <w:t> </w:t>
      </w:r>
      <w:r>
        <w:rPr>
          <w:sz w:val="28"/>
        </w:rPr>
        <w:t>деятельности</w:t>
      </w:r>
      <w:r>
        <w:rPr>
          <w:spacing w:val="-2"/>
          <w:sz w:val="28"/>
        </w:rPr>
        <w:t> </w:t>
      </w:r>
      <w:r>
        <w:rPr>
          <w:sz w:val="28"/>
        </w:rPr>
        <w:t>обобщать</w:t>
      </w:r>
      <w:r>
        <w:rPr>
          <w:spacing w:val="-7"/>
          <w:sz w:val="28"/>
        </w:rPr>
        <w:t> </w:t>
      </w:r>
      <w:r>
        <w:rPr>
          <w:sz w:val="28"/>
        </w:rPr>
        <w:t>полученные</w:t>
      </w:r>
      <w:r>
        <w:rPr>
          <w:spacing w:val="-2"/>
          <w:sz w:val="28"/>
        </w:rPr>
        <w:t> </w:t>
      </w:r>
      <w:r>
        <w:rPr>
          <w:sz w:val="28"/>
        </w:rPr>
        <w:t>результаты</w:t>
      </w:r>
      <w:r>
        <w:rPr>
          <w:spacing w:val="-2"/>
          <w:sz w:val="28"/>
        </w:rPr>
        <w:t> </w:t>
      </w:r>
      <w:r>
        <w:rPr>
          <w:sz w:val="28"/>
        </w:rPr>
        <w:t>и</w:t>
      </w:r>
      <w:r>
        <w:rPr>
          <w:spacing w:val="-2"/>
          <w:sz w:val="28"/>
        </w:rPr>
        <w:t> </w:t>
      </w:r>
      <w:r>
        <w:rPr>
          <w:sz w:val="28"/>
        </w:rPr>
        <w:t>делать</w:t>
      </w:r>
      <w:r>
        <w:rPr>
          <w:spacing w:val="-3"/>
          <w:sz w:val="28"/>
        </w:rPr>
        <w:t> </w:t>
      </w:r>
      <w:r>
        <w:rPr>
          <w:sz w:val="28"/>
        </w:rPr>
        <w:t>выводы;</w:t>
      </w:r>
    </w:p>
    <w:p>
      <w:pPr>
        <w:pStyle w:val="ListParagraph"/>
        <w:numPr>
          <w:ilvl w:val="1"/>
          <w:numId w:val="48"/>
        </w:numPr>
        <w:tabs>
          <w:tab w:pos="1442" w:val="left" w:leader="none"/>
        </w:tabs>
        <w:spacing w:line="240" w:lineRule="auto" w:before="0" w:after="0"/>
        <w:ind w:left="567" w:right="713" w:firstLine="708"/>
        <w:jc w:val="both"/>
        <w:rPr>
          <w:sz w:val="28"/>
        </w:rPr>
      </w:pPr>
      <w:r>
        <w:rPr>
          <w:sz w:val="28"/>
        </w:rPr>
        <w:t>создавать</w:t>
      </w:r>
      <w:r>
        <w:rPr>
          <w:spacing w:val="-4"/>
          <w:sz w:val="28"/>
        </w:rPr>
        <w:t> </w:t>
      </w:r>
      <w:r>
        <w:rPr>
          <w:sz w:val="28"/>
        </w:rPr>
        <w:t>по заданному</w:t>
      </w:r>
      <w:r>
        <w:rPr>
          <w:spacing w:val="-4"/>
          <w:sz w:val="28"/>
        </w:rPr>
        <w:t> </w:t>
      </w:r>
      <w:r>
        <w:rPr>
          <w:sz w:val="28"/>
        </w:rPr>
        <w:t>плану</w:t>
      </w:r>
      <w:r>
        <w:rPr>
          <w:spacing w:val="-4"/>
          <w:sz w:val="28"/>
        </w:rPr>
        <w:t> </w:t>
      </w:r>
      <w:r>
        <w:rPr>
          <w:sz w:val="28"/>
        </w:rPr>
        <w:t>собственные</w:t>
      </w:r>
      <w:r>
        <w:rPr>
          <w:spacing w:val="-3"/>
          <w:sz w:val="28"/>
        </w:rPr>
        <w:t> </w:t>
      </w:r>
      <w:r>
        <w:rPr>
          <w:sz w:val="28"/>
        </w:rPr>
        <w:t>развѐрнутые высказывания</w:t>
      </w:r>
      <w:r>
        <w:rPr>
          <w:spacing w:val="-5"/>
          <w:sz w:val="28"/>
        </w:rPr>
        <w:t> </w:t>
      </w:r>
      <w:r>
        <w:rPr>
          <w:sz w:val="28"/>
        </w:rPr>
        <w:t>о природе, человеке и обществе, сопровождая выступление иллюстрациями </w:t>
      </w:r>
      <w:r>
        <w:rPr>
          <w:spacing w:val="-2"/>
          <w:sz w:val="28"/>
        </w:rPr>
        <w:t>(презентацией);</w:t>
      </w:r>
    </w:p>
    <w:p>
      <w:pPr>
        <w:pStyle w:val="ListParagraph"/>
        <w:numPr>
          <w:ilvl w:val="1"/>
          <w:numId w:val="48"/>
        </w:numPr>
        <w:tabs>
          <w:tab w:pos="1898" w:val="left" w:leader="none"/>
        </w:tabs>
        <w:spacing w:line="240" w:lineRule="auto" w:before="0" w:after="0"/>
        <w:ind w:left="567" w:right="714" w:firstLine="708"/>
        <w:jc w:val="both"/>
        <w:rPr>
          <w:sz w:val="28"/>
        </w:rPr>
      </w:pPr>
      <w:r>
        <w:rPr>
          <w:sz w:val="28"/>
        </w:rPr>
        <w:t>соблюдать правила безопасного поведения пассажира железнодорожного, водного и авиатранспорта;</w:t>
      </w:r>
    </w:p>
    <w:p>
      <w:pPr>
        <w:pStyle w:val="ListParagraph"/>
        <w:numPr>
          <w:ilvl w:val="1"/>
          <w:numId w:val="48"/>
        </w:numPr>
        <w:tabs>
          <w:tab w:pos="1528" w:val="left" w:leader="none"/>
        </w:tabs>
        <w:spacing w:line="240" w:lineRule="auto" w:before="0" w:after="0"/>
        <w:ind w:left="567" w:right="712" w:firstLine="760"/>
        <w:jc w:val="both"/>
        <w:rPr>
          <w:sz w:val="28"/>
        </w:rPr>
      </w:pPr>
      <w:r>
        <w:rPr>
          <w:sz w:val="28"/>
        </w:rPr>
        <w:t>соблюдать основы здорового образа жизни, в том числе требования к двигательной активности и принципы здорового питания;</w:t>
      </w:r>
    </w:p>
    <w:p>
      <w:pPr>
        <w:pStyle w:val="ListParagraph"/>
        <w:numPr>
          <w:ilvl w:val="1"/>
          <w:numId w:val="48"/>
        </w:numPr>
        <w:tabs>
          <w:tab w:pos="1607" w:val="left" w:leader="none"/>
        </w:tabs>
        <w:spacing w:line="242" w:lineRule="auto" w:before="0" w:after="0"/>
        <w:ind w:left="567" w:right="711" w:firstLine="760"/>
        <w:jc w:val="both"/>
        <w:rPr>
          <w:sz w:val="28"/>
        </w:rPr>
      </w:pPr>
      <w:r>
        <w:rPr>
          <w:sz w:val="28"/>
        </w:rPr>
        <w:t>соблюдать основы профилактики заболеваний; соблюдать правила безопасного поведения во дворе жилого дома;</w:t>
      </w:r>
    </w:p>
    <w:p>
      <w:pPr>
        <w:pStyle w:val="ListParagraph"/>
        <w:numPr>
          <w:ilvl w:val="1"/>
          <w:numId w:val="48"/>
        </w:numPr>
        <w:tabs>
          <w:tab w:pos="1490" w:val="left" w:leader="none"/>
        </w:tabs>
        <w:spacing w:line="317" w:lineRule="exact" w:before="0" w:after="0"/>
        <w:ind w:left="1490" w:right="0" w:hanging="162"/>
        <w:jc w:val="both"/>
        <w:rPr>
          <w:sz w:val="28"/>
        </w:rPr>
      </w:pPr>
      <w:r>
        <w:rPr>
          <w:sz w:val="28"/>
        </w:rPr>
        <w:t>соблюдать</w:t>
      </w:r>
      <w:r>
        <w:rPr>
          <w:spacing w:val="-10"/>
          <w:sz w:val="28"/>
        </w:rPr>
        <w:t> </w:t>
      </w:r>
      <w:r>
        <w:rPr>
          <w:sz w:val="28"/>
        </w:rPr>
        <w:t>правила</w:t>
      </w:r>
      <w:r>
        <w:rPr>
          <w:spacing w:val="-6"/>
          <w:sz w:val="28"/>
        </w:rPr>
        <w:t> </w:t>
      </w:r>
      <w:r>
        <w:rPr>
          <w:sz w:val="28"/>
        </w:rPr>
        <w:t>нравственного</w:t>
      </w:r>
      <w:r>
        <w:rPr>
          <w:spacing w:val="-8"/>
          <w:sz w:val="28"/>
        </w:rPr>
        <w:t> </w:t>
      </w:r>
      <w:r>
        <w:rPr>
          <w:sz w:val="28"/>
        </w:rPr>
        <w:t>поведения</w:t>
      </w:r>
      <w:r>
        <w:rPr>
          <w:spacing w:val="-6"/>
          <w:sz w:val="28"/>
        </w:rPr>
        <w:t> </w:t>
      </w:r>
      <w:r>
        <w:rPr>
          <w:sz w:val="28"/>
        </w:rPr>
        <w:t>на</w:t>
      </w:r>
      <w:r>
        <w:rPr>
          <w:spacing w:val="-8"/>
          <w:sz w:val="28"/>
        </w:rPr>
        <w:t> </w:t>
      </w:r>
      <w:r>
        <w:rPr>
          <w:spacing w:val="-2"/>
          <w:sz w:val="28"/>
        </w:rPr>
        <w:t>природе;</w:t>
      </w:r>
    </w:p>
    <w:p>
      <w:pPr>
        <w:pStyle w:val="ListParagraph"/>
        <w:numPr>
          <w:ilvl w:val="1"/>
          <w:numId w:val="48"/>
        </w:numPr>
        <w:tabs>
          <w:tab w:pos="1787" w:val="left" w:leader="none"/>
        </w:tabs>
        <w:spacing w:line="240" w:lineRule="auto" w:before="0" w:after="0"/>
        <w:ind w:left="567" w:right="708" w:firstLine="760"/>
        <w:jc w:val="both"/>
        <w:rPr>
          <w:sz w:val="28"/>
        </w:rPr>
      </w:pPr>
      <w:r>
        <w:rPr>
          <w:sz w:val="28"/>
        </w:rPr>
        <w:t>безопасно использовать персональные данные в условиях контролируемого</w:t>
      </w:r>
      <w:r>
        <w:rPr>
          <w:spacing w:val="78"/>
          <w:w w:val="150"/>
          <w:sz w:val="28"/>
        </w:rPr>
        <w:t>  </w:t>
      </w:r>
      <w:r>
        <w:rPr>
          <w:sz w:val="28"/>
        </w:rPr>
        <w:t>доступа</w:t>
      </w:r>
      <w:r>
        <w:rPr>
          <w:spacing w:val="79"/>
          <w:w w:val="150"/>
          <w:sz w:val="28"/>
        </w:rPr>
        <w:t>  </w:t>
      </w:r>
      <w:r>
        <w:rPr>
          <w:sz w:val="28"/>
        </w:rPr>
        <w:t>в</w:t>
      </w:r>
      <w:r>
        <w:rPr>
          <w:spacing w:val="78"/>
          <w:w w:val="150"/>
          <w:sz w:val="28"/>
        </w:rPr>
        <w:t>  </w:t>
      </w:r>
      <w:r>
        <w:rPr>
          <w:sz w:val="28"/>
        </w:rPr>
        <w:t>информационно-коммуникационную</w:t>
      </w:r>
      <w:r>
        <w:rPr>
          <w:spacing w:val="78"/>
          <w:w w:val="150"/>
          <w:sz w:val="28"/>
        </w:rPr>
        <w:t>  </w:t>
      </w:r>
      <w:r>
        <w:rPr>
          <w:spacing w:val="-4"/>
          <w:sz w:val="28"/>
        </w:rPr>
        <w:t>сеть</w:t>
      </w:r>
    </w:p>
    <w:p>
      <w:pPr>
        <w:pStyle w:val="BodyText"/>
        <w:spacing w:line="321" w:lineRule="exact"/>
        <w:ind w:firstLine="0"/>
        <w:jc w:val="left"/>
      </w:pPr>
      <w:r>
        <w:rPr>
          <w:spacing w:val="-2"/>
        </w:rPr>
        <w:t>«Интернет»;</w:t>
      </w:r>
    </w:p>
    <w:p>
      <w:pPr>
        <w:pStyle w:val="ListParagraph"/>
        <w:numPr>
          <w:ilvl w:val="1"/>
          <w:numId w:val="48"/>
        </w:numPr>
        <w:tabs>
          <w:tab w:pos="1508" w:val="left" w:leader="none"/>
        </w:tabs>
        <w:spacing w:line="240" w:lineRule="auto" w:before="0" w:after="0"/>
        <w:ind w:left="567" w:right="707" w:firstLine="760"/>
        <w:jc w:val="left"/>
        <w:rPr>
          <w:sz w:val="28"/>
        </w:rPr>
      </w:pPr>
      <w:r>
        <w:rPr>
          <w:sz w:val="28"/>
        </w:rPr>
        <w:t>ориентироваться в возможных мошеннических действиях при общении в мессенджерах.</w:t>
      </w:r>
    </w:p>
    <w:p>
      <w:pPr>
        <w:pStyle w:val="BodyText"/>
        <w:spacing w:before="5"/>
        <w:ind w:left="0" w:firstLine="0"/>
        <w:jc w:val="left"/>
      </w:pPr>
    </w:p>
    <w:p>
      <w:pPr>
        <w:pStyle w:val="Heading1"/>
        <w:ind w:right="1371"/>
      </w:pPr>
      <w:r>
        <w:rPr/>
        <w:t>4</w:t>
      </w:r>
      <w:r>
        <w:rPr>
          <w:spacing w:val="1"/>
        </w:rPr>
        <w:t> </w:t>
      </w:r>
      <w:r>
        <w:rPr>
          <w:spacing w:val="-2"/>
        </w:rPr>
        <w:t>КЛАСС</w:t>
      </w:r>
    </w:p>
    <w:p>
      <w:pPr>
        <w:pStyle w:val="Heading3"/>
        <w:spacing w:before="2"/>
      </w:pPr>
      <w:r>
        <w:rPr/>
        <w:t>К</w:t>
      </w:r>
      <w:r>
        <w:rPr>
          <w:spacing w:val="-8"/>
        </w:rPr>
        <w:t> </w:t>
      </w:r>
      <w:r>
        <w:rPr/>
        <w:t>концу</w:t>
      </w:r>
      <w:r>
        <w:rPr>
          <w:spacing w:val="-3"/>
        </w:rPr>
        <w:t> </w:t>
      </w:r>
      <w:r>
        <w:rPr/>
        <w:t>обучения</w:t>
      </w:r>
      <w:r>
        <w:rPr>
          <w:spacing w:val="-6"/>
        </w:rPr>
        <w:t> </w:t>
      </w:r>
      <w:r>
        <w:rPr/>
        <w:t>в</w:t>
      </w:r>
      <w:r>
        <w:rPr>
          <w:spacing w:val="-5"/>
        </w:rPr>
        <w:t> </w:t>
      </w:r>
      <w:r>
        <w:rPr/>
        <w:t>4</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1"/>
          <w:numId w:val="48"/>
        </w:numPr>
        <w:tabs>
          <w:tab w:pos="1502" w:val="left" w:leader="none"/>
        </w:tabs>
        <w:spacing w:line="240" w:lineRule="auto" w:before="0" w:after="0"/>
        <w:ind w:left="567" w:right="713" w:firstLine="708"/>
        <w:jc w:val="both"/>
        <w:rPr>
          <w:sz w:val="28"/>
        </w:rPr>
      </w:pPr>
      <w:r>
        <w:rPr>
          <w:sz w:val="28"/>
        </w:rPr>
        <w:t>проявлять уважение к семейным ценностям и традициям, традициям своего</w:t>
      </w:r>
      <w:r>
        <w:rPr>
          <w:spacing w:val="-4"/>
          <w:sz w:val="28"/>
        </w:rPr>
        <w:t> </w:t>
      </w:r>
      <w:r>
        <w:rPr>
          <w:sz w:val="28"/>
        </w:rPr>
        <w:t>народа</w:t>
      </w:r>
      <w:r>
        <w:rPr>
          <w:spacing w:val="-4"/>
          <w:sz w:val="28"/>
        </w:rPr>
        <w:t> </w:t>
      </w:r>
      <w:r>
        <w:rPr>
          <w:sz w:val="28"/>
        </w:rPr>
        <w:t>и</w:t>
      </w:r>
      <w:r>
        <w:rPr>
          <w:spacing w:val="-3"/>
          <w:sz w:val="28"/>
        </w:rPr>
        <w:t> </w:t>
      </w:r>
      <w:r>
        <w:rPr>
          <w:sz w:val="28"/>
        </w:rPr>
        <w:t>других</w:t>
      </w:r>
      <w:r>
        <w:rPr>
          <w:spacing w:val="-4"/>
          <w:sz w:val="28"/>
        </w:rPr>
        <w:t> </w:t>
      </w:r>
      <w:r>
        <w:rPr>
          <w:sz w:val="28"/>
        </w:rPr>
        <w:t>народов,</w:t>
      </w:r>
      <w:r>
        <w:rPr>
          <w:spacing w:val="-4"/>
          <w:sz w:val="28"/>
        </w:rPr>
        <w:t> </w:t>
      </w:r>
      <w:r>
        <w:rPr>
          <w:sz w:val="28"/>
        </w:rPr>
        <w:t>государственным</w:t>
      </w:r>
      <w:r>
        <w:rPr>
          <w:spacing w:val="-4"/>
          <w:sz w:val="28"/>
        </w:rPr>
        <w:t> </w:t>
      </w:r>
      <w:r>
        <w:rPr>
          <w:sz w:val="28"/>
        </w:rPr>
        <w:t>символам</w:t>
      </w:r>
      <w:r>
        <w:rPr>
          <w:spacing w:val="-4"/>
          <w:sz w:val="28"/>
        </w:rPr>
        <w:t> </w:t>
      </w:r>
      <w:r>
        <w:rPr>
          <w:sz w:val="28"/>
        </w:rPr>
        <w:t>России;</w:t>
      </w:r>
      <w:r>
        <w:rPr>
          <w:spacing w:val="-4"/>
          <w:sz w:val="28"/>
        </w:rPr>
        <w:t> </w:t>
      </w:r>
      <w:r>
        <w:rPr>
          <w:sz w:val="28"/>
        </w:rPr>
        <w:t>соблюдать правила нравственного поведения в социуме;</w:t>
      </w:r>
    </w:p>
    <w:p>
      <w:pPr>
        <w:pStyle w:val="ListParagraph"/>
        <w:numPr>
          <w:ilvl w:val="1"/>
          <w:numId w:val="48"/>
        </w:numPr>
        <w:tabs>
          <w:tab w:pos="1504" w:val="left" w:leader="none"/>
        </w:tabs>
        <w:spacing w:line="240" w:lineRule="auto" w:before="0" w:after="0"/>
        <w:ind w:left="567" w:right="715" w:firstLine="708"/>
        <w:jc w:val="both"/>
        <w:rPr>
          <w:sz w:val="28"/>
        </w:rPr>
      </w:pPr>
      <w:r>
        <w:rPr>
          <w:sz w:val="28"/>
        </w:rPr>
        <w:t>показывать на физической карте изученные крупные географические объекты России (горы, равнины, реки, озѐра, моря, омывающие территорию </w:t>
      </w:r>
      <w:r>
        <w:rPr>
          <w:spacing w:val="-2"/>
          <w:sz w:val="28"/>
        </w:rPr>
        <w:t>России);</w:t>
      </w:r>
    </w:p>
    <w:p>
      <w:pPr>
        <w:pStyle w:val="ListParagraph"/>
        <w:numPr>
          <w:ilvl w:val="1"/>
          <w:numId w:val="48"/>
        </w:numPr>
        <w:tabs>
          <w:tab w:pos="1555" w:val="left" w:leader="none"/>
        </w:tabs>
        <w:spacing w:line="240" w:lineRule="auto" w:before="0" w:after="0"/>
        <w:ind w:left="567" w:right="714" w:firstLine="708"/>
        <w:jc w:val="both"/>
        <w:rPr>
          <w:sz w:val="28"/>
        </w:rPr>
      </w:pPr>
      <w:r>
        <w:rPr>
          <w:sz w:val="28"/>
        </w:rPr>
        <w:t>показывать на исторической карте места изученных исторических </w:t>
      </w:r>
      <w:r>
        <w:rPr>
          <w:spacing w:val="-2"/>
          <w:sz w:val="28"/>
        </w:rPr>
        <w:t>событий;</w:t>
      </w:r>
    </w:p>
    <w:p>
      <w:pPr>
        <w:pStyle w:val="ListParagraph"/>
        <w:numPr>
          <w:ilvl w:val="1"/>
          <w:numId w:val="48"/>
        </w:numPr>
        <w:tabs>
          <w:tab w:pos="1437" w:val="left" w:leader="none"/>
        </w:tabs>
        <w:spacing w:line="321" w:lineRule="exact" w:before="0" w:after="0"/>
        <w:ind w:left="1437" w:right="0" w:hanging="162"/>
        <w:jc w:val="both"/>
        <w:rPr>
          <w:sz w:val="28"/>
        </w:rPr>
      </w:pPr>
      <w:r>
        <w:rPr>
          <w:sz w:val="28"/>
        </w:rPr>
        <w:t>находить</w:t>
      </w:r>
      <w:r>
        <w:rPr>
          <w:spacing w:val="-8"/>
          <w:sz w:val="28"/>
        </w:rPr>
        <w:t> </w:t>
      </w:r>
      <w:r>
        <w:rPr>
          <w:sz w:val="28"/>
        </w:rPr>
        <w:t>место</w:t>
      </w:r>
      <w:r>
        <w:rPr>
          <w:spacing w:val="-7"/>
          <w:sz w:val="28"/>
        </w:rPr>
        <w:t> </w:t>
      </w:r>
      <w:r>
        <w:rPr>
          <w:sz w:val="28"/>
        </w:rPr>
        <w:t>изученных</w:t>
      </w:r>
      <w:r>
        <w:rPr>
          <w:spacing w:val="-3"/>
          <w:sz w:val="28"/>
        </w:rPr>
        <w:t> </w:t>
      </w:r>
      <w:r>
        <w:rPr>
          <w:sz w:val="28"/>
        </w:rPr>
        <w:t>событий</w:t>
      </w:r>
      <w:r>
        <w:rPr>
          <w:spacing w:val="-5"/>
          <w:sz w:val="28"/>
        </w:rPr>
        <w:t> </w:t>
      </w:r>
      <w:r>
        <w:rPr>
          <w:sz w:val="28"/>
        </w:rPr>
        <w:t>на</w:t>
      </w:r>
      <w:r>
        <w:rPr>
          <w:spacing w:val="-4"/>
          <w:sz w:val="28"/>
        </w:rPr>
        <w:t> </w:t>
      </w:r>
      <w:r>
        <w:rPr>
          <w:sz w:val="28"/>
        </w:rPr>
        <w:t>«ленте</w:t>
      </w:r>
      <w:r>
        <w:rPr>
          <w:spacing w:val="-4"/>
          <w:sz w:val="28"/>
        </w:rPr>
        <w:t> </w:t>
      </w:r>
      <w:r>
        <w:rPr>
          <w:spacing w:val="-2"/>
          <w:sz w:val="28"/>
        </w:rPr>
        <w:t>времени»;</w:t>
      </w:r>
    </w:p>
    <w:p>
      <w:pPr>
        <w:pStyle w:val="ListParagraph"/>
        <w:numPr>
          <w:ilvl w:val="1"/>
          <w:numId w:val="48"/>
        </w:numPr>
        <w:tabs>
          <w:tab w:pos="1646" w:val="left" w:leader="none"/>
        </w:tabs>
        <w:spacing w:line="242" w:lineRule="auto" w:before="0" w:after="0"/>
        <w:ind w:left="567" w:right="715" w:firstLine="708"/>
        <w:jc w:val="both"/>
        <w:rPr>
          <w:sz w:val="28"/>
        </w:rPr>
      </w:pPr>
      <w:r>
        <w:rPr>
          <w:sz w:val="28"/>
        </w:rPr>
        <w:t>знать основные права и обязанности гражданина Российской </w:t>
      </w:r>
      <w:r>
        <w:rPr>
          <w:spacing w:val="-2"/>
          <w:sz w:val="28"/>
        </w:rPr>
        <w:t>Федерации;</w:t>
      </w:r>
    </w:p>
    <w:p>
      <w:pPr>
        <w:pStyle w:val="ListParagraph"/>
        <w:numPr>
          <w:ilvl w:val="1"/>
          <w:numId w:val="48"/>
        </w:numPr>
        <w:tabs>
          <w:tab w:pos="1447" w:val="left" w:leader="none"/>
        </w:tabs>
        <w:spacing w:line="240" w:lineRule="auto" w:before="0" w:after="0"/>
        <w:ind w:left="567" w:right="715" w:firstLine="708"/>
        <w:jc w:val="both"/>
        <w:rPr>
          <w:sz w:val="28"/>
        </w:rPr>
      </w:pPr>
      <w:r>
        <w:rPr>
          <w:sz w:val="28"/>
        </w:rPr>
        <w:t>соотносить изученные исторические события и исторических деятелей с веками и периодами истории России;</w:t>
      </w:r>
    </w:p>
    <w:p>
      <w:pPr>
        <w:pStyle w:val="ListParagraph"/>
        <w:numPr>
          <w:ilvl w:val="1"/>
          <w:numId w:val="48"/>
        </w:numPr>
        <w:tabs>
          <w:tab w:pos="1476" w:val="left" w:leader="none"/>
        </w:tabs>
        <w:spacing w:line="240" w:lineRule="auto" w:before="0" w:after="0"/>
        <w:ind w:left="567" w:right="706" w:firstLine="708"/>
        <w:jc w:val="both"/>
        <w:rPr>
          <w:sz w:val="28"/>
        </w:rPr>
      </w:pPr>
      <w:r>
        <w:rPr>
          <w:sz w:val="28"/>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w:t>
      </w:r>
      <w:r>
        <w:rPr>
          <w:spacing w:val="-4"/>
          <w:sz w:val="28"/>
        </w:rPr>
        <w:t>края;</w:t>
      </w:r>
    </w:p>
    <w:p>
      <w:pPr>
        <w:pStyle w:val="ListParagraph"/>
        <w:numPr>
          <w:ilvl w:val="1"/>
          <w:numId w:val="48"/>
        </w:numPr>
        <w:tabs>
          <w:tab w:pos="1447" w:val="left" w:leader="none"/>
        </w:tabs>
        <w:spacing w:line="240" w:lineRule="auto" w:before="0" w:after="0"/>
        <w:ind w:left="567" w:right="710" w:firstLine="708"/>
        <w:jc w:val="both"/>
        <w:rPr>
          <w:sz w:val="28"/>
        </w:rPr>
      </w:pPr>
      <w:r>
        <w:rPr>
          <w:sz w:val="28"/>
        </w:rPr>
        <w:t>описывать на основе предложенного плана изученные объекты, выделяя их существенные признаки, в т.ч. государственную символику России и своего </w:t>
      </w:r>
      <w:r>
        <w:rPr>
          <w:spacing w:val="-2"/>
          <w:sz w:val="28"/>
        </w:rPr>
        <w:t>региона;</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1"/>
          <w:numId w:val="48"/>
        </w:numPr>
        <w:tabs>
          <w:tab w:pos="1440" w:val="left" w:leader="none"/>
        </w:tabs>
        <w:spacing w:line="240" w:lineRule="auto" w:before="67" w:after="0"/>
        <w:ind w:left="567" w:right="707" w:firstLine="708"/>
        <w:jc w:val="both"/>
        <w:rPr>
          <w:sz w:val="28"/>
        </w:rPr>
      </w:pPr>
      <w:r>
        <w:rPr>
          <w:sz w:val="28"/>
        </w:rPr>
        <w:t>проводить</w:t>
      </w:r>
      <w:r>
        <w:rPr>
          <w:spacing w:val="-7"/>
          <w:sz w:val="28"/>
        </w:rPr>
        <w:t> </w:t>
      </w:r>
      <w:r>
        <w:rPr>
          <w:sz w:val="28"/>
        </w:rPr>
        <w:t>по</w:t>
      </w:r>
      <w:r>
        <w:rPr>
          <w:spacing w:val="-3"/>
          <w:sz w:val="28"/>
        </w:rPr>
        <w:t> </w:t>
      </w:r>
      <w:r>
        <w:rPr>
          <w:sz w:val="28"/>
        </w:rPr>
        <w:t>предложенному/</w:t>
      </w:r>
      <w:r>
        <w:rPr>
          <w:spacing w:val="-2"/>
          <w:sz w:val="28"/>
        </w:rPr>
        <w:t> </w:t>
      </w:r>
      <w:r>
        <w:rPr>
          <w:sz w:val="28"/>
        </w:rPr>
        <w:t>самостоятельно</w:t>
      </w:r>
      <w:r>
        <w:rPr>
          <w:spacing w:val="-4"/>
          <w:sz w:val="28"/>
        </w:rPr>
        <w:t> </w:t>
      </w:r>
      <w:r>
        <w:rPr>
          <w:sz w:val="28"/>
        </w:rPr>
        <w:t>составленному</w:t>
      </w:r>
      <w:r>
        <w:rPr>
          <w:spacing w:val="-7"/>
          <w:sz w:val="28"/>
        </w:rPr>
        <w:t> </w:t>
      </w:r>
      <w:r>
        <w:rPr>
          <w:sz w:val="28"/>
        </w:rPr>
        <w:t>плану</w:t>
      </w:r>
      <w:r>
        <w:rPr>
          <w:spacing w:val="-7"/>
          <w:sz w:val="28"/>
        </w:rPr>
        <w:t> </w:t>
      </w:r>
      <w:r>
        <w:rPr>
          <w:sz w:val="28"/>
        </w:rPr>
        <w:t>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pPr>
        <w:pStyle w:val="ListParagraph"/>
        <w:numPr>
          <w:ilvl w:val="1"/>
          <w:numId w:val="48"/>
        </w:numPr>
        <w:tabs>
          <w:tab w:pos="1466" w:val="left" w:leader="none"/>
        </w:tabs>
        <w:spacing w:line="240" w:lineRule="auto" w:before="1" w:after="0"/>
        <w:ind w:left="567" w:right="717" w:firstLine="708"/>
        <w:jc w:val="both"/>
        <w:rPr>
          <w:sz w:val="28"/>
        </w:rPr>
      </w:pPr>
      <w:r>
        <w:rPr>
          <w:sz w:val="28"/>
        </w:rPr>
        <w:t>распознавать изученные объекты и явления живой и неживой природы по их описанию, рисункам и фотографиям, различать их в окружающем мире;</w:t>
      </w:r>
    </w:p>
    <w:p>
      <w:pPr>
        <w:pStyle w:val="ListParagraph"/>
        <w:numPr>
          <w:ilvl w:val="1"/>
          <w:numId w:val="48"/>
        </w:numPr>
        <w:tabs>
          <w:tab w:pos="1632" w:val="left" w:leader="none"/>
        </w:tabs>
        <w:spacing w:line="240" w:lineRule="auto" w:before="0" w:after="0"/>
        <w:ind w:left="567" w:right="703" w:firstLine="708"/>
        <w:jc w:val="both"/>
        <w:rPr>
          <w:sz w:val="28"/>
        </w:rPr>
      </w:pPr>
      <w:r>
        <w:rPr>
          <w:sz w:val="28"/>
        </w:rPr>
        <w:t>группировать изученные объекты живой и неживой природы, самостоятельно выбирая признак для группировки; проводить простейшие </w:t>
      </w:r>
      <w:r>
        <w:rPr>
          <w:spacing w:val="-2"/>
          <w:sz w:val="28"/>
        </w:rPr>
        <w:t>классификации;</w:t>
      </w:r>
    </w:p>
    <w:p>
      <w:pPr>
        <w:pStyle w:val="ListParagraph"/>
        <w:numPr>
          <w:ilvl w:val="1"/>
          <w:numId w:val="48"/>
        </w:numPr>
        <w:tabs>
          <w:tab w:pos="1476" w:val="left" w:leader="none"/>
        </w:tabs>
        <w:spacing w:line="240" w:lineRule="auto" w:before="1" w:after="0"/>
        <w:ind w:left="567" w:right="716" w:firstLine="708"/>
        <w:jc w:val="both"/>
        <w:rPr>
          <w:sz w:val="28"/>
        </w:rPr>
      </w:pPr>
      <w:r>
        <w:rPr>
          <w:sz w:val="28"/>
        </w:rPr>
        <w:t>сравнивать объекты живой и неживой природы на основе их внешних признаков и известных характерных свойств;</w:t>
      </w:r>
    </w:p>
    <w:p>
      <w:pPr>
        <w:pStyle w:val="ListParagraph"/>
        <w:numPr>
          <w:ilvl w:val="1"/>
          <w:numId w:val="48"/>
        </w:numPr>
        <w:tabs>
          <w:tab w:pos="1591" w:val="left" w:leader="none"/>
        </w:tabs>
        <w:spacing w:line="240" w:lineRule="auto" w:before="0" w:after="0"/>
        <w:ind w:left="567" w:right="704" w:firstLine="708"/>
        <w:jc w:val="both"/>
        <w:rPr>
          <w:sz w:val="28"/>
        </w:rPr>
      </w:pPr>
      <w:r>
        <w:rPr>
          <w:sz w:val="28"/>
        </w:rPr>
        <w:t>использовать знания о взаимосвязях в природе для объяснения простейших явлений и процессов в природе (в т.ч. смены дня и ночи, смены времѐн года, сезонных изменений в природе своей местности, причины смены природных зон);</w:t>
      </w:r>
    </w:p>
    <w:p>
      <w:pPr>
        <w:pStyle w:val="ListParagraph"/>
        <w:numPr>
          <w:ilvl w:val="1"/>
          <w:numId w:val="48"/>
        </w:numPr>
        <w:tabs>
          <w:tab w:pos="1459" w:val="left" w:leader="none"/>
        </w:tabs>
        <w:spacing w:line="240" w:lineRule="auto" w:before="1" w:after="0"/>
        <w:ind w:left="567" w:right="713" w:firstLine="708"/>
        <w:jc w:val="left"/>
        <w:rPr>
          <w:sz w:val="28"/>
        </w:rPr>
      </w:pPr>
      <w:r>
        <w:rPr>
          <w:sz w:val="28"/>
        </w:rPr>
        <w:t>называть наиболее значимые природные объекты Всемирного наследия в России и за рубежом (в пределах изученного);</w:t>
      </w:r>
    </w:p>
    <w:p>
      <w:pPr>
        <w:pStyle w:val="ListParagraph"/>
        <w:numPr>
          <w:ilvl w:val="1"/>
          <w:numId w:val="48"/>
        </w:numPr>
        <w:tabs>
          <w:tab w:pos="1437" w:val="left" w:leader="none"/>
        </w:tabs>
        <w:spacing w:line="321" w:lineRule="exact" w:before="0" w:after="0"/>
        <w:ind w:left="1437" w:right="0" w:hanging="162"/>
        <w:jc w:val="left"/>
        <w:rPr>
          <w:sz w:val="28"/>
        </w:rPr>
      </w:pPr>
      <w:r>
        <w:rPr>
          <w:sz w:val="28"/>
        </w:rPr>
        <w:t>называть</w:t>
      </w:r>
      <w:r>
        <w:rPr>
          <w:spacing w:val="-10"/>
          <w:sz w:val="28"/>
        </w:rPr>
        <w:t> </w:t>
      </w:r>
      <w:r>
        <w:rPr>
          <w:sz w:val="28"/>
        </w:rPr>
        <w:t>экологические</w:t>
      </w:r>
      <w:r>
        <w:rPr>
          <w:spacing w:val="-6"/>
          <w:sz w:val="28"/>
        </w:rPr>
        <w:t> </w:t>
      </w:r>
      <w:r>
        <w:rPr>
          <w:sz w:val="28"/>
        </w:rPr>
        <w:t>проблемы</w:t>
      </w:r>
      <w:r>
        <w:rPr>
          <w:spacing w:val="-6"/>
          <w:sz w:val="28"/>
        </w:rPr>
        <w:t> </w:t>
      </w:r>
      <w:r>
        <w:rPr>
          <w:sz w:val="28"/>
        </w:rPr>
        <w:t>и</w:t>
      </w:r>
      <w:r>
        <w:rPr>
          <w:spacing w:val="-9"/>
          <w:sz w:val="28"/>
        </w:rPr>
        <w:t> </w:t>
      </w:r>
      <w:r>
        <w:rPr>
          <w:sz w:val="28"/>
        </w:rPr>
        <w:t>определять</w:t>
      </w:r>
      <w:r>
        <w:rPr>
          <w:spacing w:val="-10"/>
          <w:sz w:val="28"/>
        </w:rPr>
        <w:t> </w:t>
      </w:r>
      <w:r>
        <w:rPr>
          <w:sz w:val="28"/>
        </w:rPr>
        <w:t>пути</w:t>
      </w:r>
      <w:r>
        <w:rPr>
          <w:spacing w:val="-6"/>
          <w:sz w:val="28"/>
        </w:rPr>
        <w:t> </w:t>
      </w:r>
      <w:r>
        <w:rPr>
          <w:sz w:val="28"/>
        </w:rPr>
        <w:t>их</w:t>
      </w:r>
      <w:r>
        <w:rPr>
          <w:spacing w:val="-5"/>
          <w:sz w:val="28"/>
        </w:rPr>
        <w:t> </w:t>
      </w:r>
      <w:r>
        <w:rPr>
          <w:spacing w:val="-2"/>
          <w:sz w:val="28"/>
        </w:rPr>
        <w:t>решения;</w:t>
      </w:r>
    </w:p>
    <w:p>
      <w:pPr>
        <w:pStyle w:val="ListParagraph"/>
        <w:numPr>
          <w:ilvl w:val="1"/>
          <w:numId w:val="48"/>
        </w:numPr>
        <w:tabs>
          <w:tab w:pos="1442" w:val="left" w:leader="none"/>
        </w:tabs>
        <w:spacing w:line="240" w:lineRule="auto" w:before="0" w:after="0"/>
        <w:ind w:left="567" w:right="714" w:firstLine="708"/>
        <w:jc w:val="left"/>
        <w:rPr>
          <w:sz w:val="28"/>
        </w:rPr>
      </w:pPr>
      <w:r>
        <w:rPr>
          <w:sz w:val="28"/>
        </w:rPr>
        <w:t>создавать</w:t>
      </w:r>
      <w:r>
        <w:rPr>
          <w:spacing w:val="-4"/>
          <w:sz w:val="28"/>
        </w:rPr>
        <w:t> </w:t>
      </w:r>
      <w:r>
        <w:rPr>
          <w:sz w:val="28"/>
        </w:rPr>
        <w:t>по заданному</w:t>
      </w:r>
      <w:r>
        <w:rPr>
          <w:spacing w:val="-4"/>
          <w:sz w:val="28"/>
        </w:rPr>
        <w:t> </w:t>
      </w:r>
      <w:r>
        <w:rPr>
          <w:sz w:val="28"/>
        </w:rPr>
        <w:t>плану</w:t>
      </w:r>
      <w:r>
        <w:rPr>
          <w:spacing w:val="-4"/>
          <w:sz w:val="28"/>
        </w:rPr>
        <w:t> </w:t>
      </w:r>
      <w:r>
        <w:rPr>
          <w:sz w:val="28"/>
        </w:rPr>
        <w:t>собственные</w:t>
      </w:r>
      <w:r>
        <w:rPr>
          <w:spacing w:val="-3"/>
          <w:sz w:val="28"/>
        </w:rPr>
        <w:t> </w:t>
      </w:r>
      <w:r>
        <w:rPr>
          <w:sz w:val="28"/>
        </w:rPr>
        <w:t>развѐрнутые высказывания</w:t>
      </w:r>
      <w:r>
        <w:rPr>
          <w:spacing w:val="-5"/>
          <w:sz w:val="28"/>
        </w:rPr>
        <w:t> </w:t>
      </w:r>
      <w:r>
        <w:rPr>
          <w:sz w:val="28"/>
        </w:rPr>
        <w:t>о природе и обществе;</w:t>
      </w:r>
    </w:p>
    <w:p>
      <w:pPr>
        <w:pStyle w:val="ListParagraph"/>
        <w:numPr>
          <w:ilvl w:val="1"/>
          <w:numId w:val="48"/>
        </w:numPr>
        <w:tabs>
          <w:tab w:pos="1627" w:val="left" w:leader="none"/>
          <w:tab w:pos="3477" w:val="left" w:leader="none"/>
          <w:tab w:pos="5004" w:val="left" w:leader="none"/>
          <w:tab w:pos="6525" w:val="left" w:leader="none"/>
          <w:tab w:pos="8295" w:val="left" w:leader="none"/>
          <w:tab w:pos="8966" w:val="left" w:leader="none"/>
          <w:tab w:pos="10050" w:val="left" w:leader="none"/>
        </w:tabs>
        <w:spacing w:line="240" w:lineRule="auto" w:before="1" w:after="0"/>
        <w:ind w:left="567" w:right="712" w:firstLine="708"/>
        <w:jc w:val="left"/>
        <w:rPr>
          <w:sz w:val="28"/>
        </w:rPr>
      </w:pPr>
      <w:r>
        <w:rPr>
          <w:spacing w:val="-2"/>
          <w:sz w:val="28"/>
        </w:rPr>
        <w:t>использовать</w:t>
      </w:r>
      <w:r>
        <w:rPr>
          <w:sz w:val="28"/>
        </w:rPr>
        <w:tab/>
      </w:r>
      <w:r>
        <w:rPr>
          <w:spacing w:val="-2"/>
          <w:sz w:val="28"/>
        </w:rPr>
        <w:t>различные</w:t>
      </w:r>
      <w:r>
        <w:rPr>
          <w:sz w:val="28"/>
        </w:rPr>
        <w:tab/>
      </w:r>
      <w:r>
        <w:rPr>
          <w:spacing w:val="-2"/>
          <w:sz w:val="28"/>
        </w:rPr>
        <w:t>источники</w:t>
      </w:r>
      <w:r>
        <w:rPr>
          <w:sz w:val="28"/>
        </w:rPr>
        <w:tab/>
      </w:r>
      <w:r>
        <w:rPr>
          <w:spacing w:val="-2"/>
          <w:sz w:val="28"/>
        </w:rPr>
        <w:t>информации</w:t>
      </w:r>
      <w:r>
        <w:rPr>
          <w:sz w:val="28"/>
        </w:rPr>
        <w:tab/>
      </w:r>
      <w:r>
        <w:rPr>
          <w:spacing w:val="-4"/>
          <w:sz w:val="28"/>
        </w:rPr>
        <w:t>для</w:t>
      </w:r>
      <w:r>
        <w:rPr>
          <w:sz w:val="28"/>
        </w:rPr>
        <w:tab/>
      </w:r>
      <w:r>
        <w:rPr>
          <w:spacing w:val="-2"/>
          <w:sz w:val="28"/>
        </w:rPr>
        <w:t>поиска</w:t>
      </w:r>
      <w:r>
        <w:rPr>
          <w:sz w:val="28"/>
        </w:rPr>
        <w:tab/>
      </w:r>
      <w:r>
        <w:rPr>
          <w:spacing w:val="-10"/>
          <w:sz w:val="28"/>
        </w:rPr>
        <w:t>и </w:t>
      </w:r>
      <w:r>
        <w:rPr>
          <w:sz w:val="28"/>
        </w:rPr>
        <w:t>извлечения информации, ответов на вопросы;</w:t>
      </w:r>
    </w:p>
    <w:p>
      <w:pPr>
        <w:pStyle w:val="ListParagraph"/>
        <w:numPr>
          <w:ilvl w:val="1"/>
          <w:numId w:val="48"/>
        </w:numPr>
        <w:tabs>
          <w:tab w:pos="1437" w:val="left" w:leader="none"/>
        </w:tabs>
        <w:spacing w:line="321" w:lineRule="exact" w:before="0" w:after="0"/>
        <w:ind w:left="1437" w:right="0" w:hanging="162"/>
        <w:jc w:val="both"/>
        <w:rPr>
          <w:sz w:val="28"/>
        </w:rPr>
      </w:pPr>
      <w:r>
        <w:rPr>
          <w:sz w:val="28"/>
        </w:rPr>
        <w:t>соблюдать</w:t>
      </w:r>
      <w:r>
        <w:rPr>
          <w:spacing w:val="-10"/>
          <w:sz w:val="28"/>
        </w:rPr>
        <w:t> </w:t>
      </w:r>
      <w:r>
        <w:rPr>
          <w:sz w:val="28"/>
        </w:rPr>
        <w:t>правила</w:t>
      </w:r>
      <w:r>
        <w:rPr>
          <w:spacing w:val="-6"/>
          <w:sz w:val="28"/>
        </w:rPr>
        <w:t> </w:t>
      </w:r>
      <w:r>
        <w:rPr>
          <w:sz w:val="28"/>
        </w:rPr>
        <w:t>нравственного</w:t>
      </w:r>
      <w:r>
        <w:rPr>
          <w:spacing w:val="-8"/>
          <w:sz w:val="28"/>
        </w:rPr>
        <w:t> </w:t>
      </w:r>
      <w:r>
        <w:rPr>
          <w:sz w:val="28"/>
        </w:rPr>
        <w:t>поведения</w:t>
      </w:r>
      <w:r>
        <w:rPr>
          <w:spacing w:val="-6"/>
          <w:sz w:val="28"/>
        </w:rPr>
        <w:t> </w:t>
      </w:r>
      <w:r>
        <w:rPr>
          <w:sz w:val="28"/>
        </w:rPr>
        <w:t>на</w:t>
      </w:r>
      <w:r>
        <w:rPr>
          <w:spacing w:val="-8"/>
          <w:sz w:val="28"/>
        </w:rPr>
        <w:t> </w:t>
      </w:r>
      <w:r>
        <w:rPr>
          <w:spacing w:val="-2"/>
          <w:sz w:val="28"/>
        </w:rPr>
        <w:t>природе;</w:t>
      </w:r>
    </w:p>
    <w:p>
      <w:pPr>
        <w:pStyle w:val="ListParagraph"/>
        <w:numPr>
          <w:ilvl w:val="1"/>
          <w:numId w:val="48"/>
        </w:numPr>
        <w:tabs>
          <w:tab w:pos="1480" w:val="left" w:leader="none"/>
        </w:tabs>
        <w:spacing w:line="240" w:lineRule="auto" w:before="0" w:after="0"/>
        <w:ind w:left="567" w:right="713" w:firstLine="708"/>
        <w:jc w:val="both"/>
        <w:rPr>
          <w:sz w:val="28"/>
        </w:rPr>
      </w:pPr>
      <w:r>
        <w:rPr>
          <w:sz w:val="28"/>
        </w:rPr>
        <w:t>осознавать возможные последствия вредных привычек для здоровья и жизни человека;</w:t>
      </w:r>
    </w:p>
    <w:p>
      <w:pPr>
        <w:pStyle w:val="ListParagraph"/>
        <w:numPr>
          <w:ilvl w:val="1"/>
          <w:numId w:val="48"/>
        </w:numPr>
        <w:tabs>
          <w:tab w:pos="1452" w:val="left" w:leader="none"/>
        </w:tabs>
        <w:spacing w:line="240" w:lineRule="auto" w:before="0" w:after="0"/>
        <w:ind w:left="567" w:right="709" w:firstLine="708"/>
        <w:jc w:val="both"/>
        <w:rPr>
          <w:sz w:val="28"/>
        </w:rPr>
      </w:pPr>
      <w:r>
        <w:rPr>
          <w:sz w:val="28"/>
        </w:rPr>
        <w:t>соблюдать правила безопасного поведения при использовании объектов транспортной инфраструктуры населѐнного пункта, в театрах, кинотеатрах, торговых центрах, парках и зонах отдыха, учреждениях культуры (музеях, библиотеках и т.д.);</w:t>
      </w:r>
    </w:p>
    <w:p>
      <w:pPr>
        <w:pStyle w:val="ListParagraph"/>
        <w:numPr>
          <w:ilvl w:val="1"/>
          <w:numId w:val="48"/>
        </w:numPr>
        <w:tabs>
          <w:tab w:pos="1437" w:val="left" w:leader="none"/>
        </w:tabs>
        <w:spacing w:line="322" w:lineRule="exact" w:before="0" w:after="0"/>
        <w:ind w:left="1437" w:right="0" w:hanging="162"/>
        <w:jc w:val="both"/>
        <w:rPr>
          <w:sz w:val="28"/>
        </w:rPr>
      </w:pPr>
      <w:r>
        <w:rPr>
          <w:sz w:val="28"/>
        </w:rPr>
        <w:t>соблюдать</w:t>
      </w:r>
      <w:r>
        <w:rPr>
          <w:spacing w:val="-8"/>
          <w:sz w:val="28"/>
        </w:rPr>
        <w:t> </w:t>
      </w:r>
      <w:r>
        <w:rPr>
          <w:sz w:val="28"/>
        </w:rPr>
        <w:t>правила</w:t>
      </w:r>
      <w:r>
        <w:rPr>
          <w:spacing w:val="-5"/>
          <w:sz w:val="28"/>
        </w:rPr>
        <w:t> </w:t>
      </w:r>
      <w:r>
        <w:rPr>
          <w:sz w:val="28"/>
        </w:rPr>
        <w:t>безопасного</w:t>
      </w:r>
      <w:r>
        <w:rPr>
          <w:spacing w:val="-7"/>
          <w:sz w:val="28"/>
        </w:rPr>
        <w:t> </w:t>
      </w:r>
      <w:r>
        <w:rPr>
          <w:sz w:val="28"/>
        </w:rPr>
        <w:t>поведения</w:t>
      </w:r>
      <w:r>
        <w:rPr>
          <w:spacing w:val="-4"/>
          <w:sz w:val="28"/>
        </w:rPr>
        <w:t> </w:t>
      </w:r>
      <w:r>
        <w:rPr>
          <w:sz w:val="28"/>
        </w:rPr>
        <w:t>при</w:t>
      </w:r>
      <w:r>
        <w:rPr>
          <w:spacing w:val="-5"/>
          <w:sz w:val="28"/>
        </w:rPr>
        <w:t> </w:t>
      </w:r>
      <w:r>
        <w:rPr>
          <w:sz w:val="28"/>
        </w:rPr>
        <w:t>езде</w:t>
      </w:r>
      <w:r>
        <w:rPr>
          <w:spacing w:val="-5"/>
          <w:sz w:val="28"/>
        </w:rPr>
        <w:t> </w:t>
      </w:r>
      <w:r>
        <w:rPr>
          <w:sz w:val="28"/>
        </w:rPr>
        <w:t>на</w:t>
      </w:r>
      <w:r>
        <w:rPr>
          <w:spacing w:val="-4"/>
          <w:sz w:val="28"/>
        </w:rPr>
        <w:t> </w:t>
      </w:r>
      <w:r>
        <w:rPr>
          <w:spacing w:val="-2"/>
          <w:sz w:val="28"/>
        </w:rPr>
        <w:t>велосипеде;</w:t>
      </w:r>
    </w:p>
    <w:p>
      <w:pPr>
        <w:pStyle w:val="ListParagraph"/>
        <w:numPr>
          <w:ilvl w:val="1"/>
          <w:numId w:val="48"/>
        </w:numPr>
        <w:tabs>
          <w:tab w:pos="1672" w:val="left" w:leader="none"/>
        </w:tabs>
        <w:spacing w:line="240" w:lineRule="auto" w:before="0" w:after="0"/>
        <w:ind w:left="567" w:right="706" w:firstLine="708"/>
        <w:jc w:val="both"/>
        <w:rPr>
          <w:sz w:val="28"/>
        </w:rPr>
      </w:pPr>
      <w:r>
        <w:rPr>
          <w:sz w:val="28"/>
        </w:rPr>
        <w:t>осуществлять безопасный поиск образовательных ресурсов и верифицированной информации в Интернете.</w:t>
      </w:r>
    </w:p>
    <w:p>
      <w:pPr>
        <w:pStyle w:val="ListParagraph"/>
        <w:spacing w:after="0" w:line="240" w:lineRule="auto"/>
        <w:jc w:val="both"/>
        <w:rPr>
          <w:sz w:val="28"/>
        </w:rPr>
        <w:sectPr>
          <w:pgSz w:w="11910" w:h="16840"/>
          <w:pgMar w:header="0" w:footer="987" w:top="1040" w:bottom="1200" w:left="566" w:right="425"/>
        </w:sectPr>
      </w:pPr>
    </w:p>
    <w:p>
      <w:pPr>
        <w:pStyle w:val="Heading1"/>
        <w:numPr>
          <w:ilvl w:val="2"/>
          <w:numId w:val="1"/>
        </w:numPr>
        <w:tabs>
          <w:tab w:pos="2161" w:val="left" w:leader="none"/>
          <w:tab w:pos="3805" w:val="left" w:leader="none"/>
          <w:tab w:pos="5952" w:val="left" w:leader="none"/>
          <w:tab w:pos="6645" w:val="left" w:leader="none"/>
          <w:tab w:pos="8589" w:val="left" w:leader="none"/>
        </w:tabs>
        <w:spacing w:line="240" w:lineRule="auto" w:before="72" w:after="0"/>
        <w:ind w:left="2161" w:right="0" w:hanging="886"/>
        <w:jc w:val="left"/>
      </w:pPr>
      <w:r>
        <w:rPr>
          <w:spacing w:val="-2"/>
        </w:rPr>
        <w:t>РАБОЧАЯ</w:t>
      </w:r>
      <w:r>
        <w:rPr/>
        <w:tab/>
      </w:r>
      <w:r>
        <w:rPr>
          <w:spacing w:val="-2"/>
        </w:rPr>
        <w:t>ПРОГРАММА</w:t>
      </w:r>
      <w:r>
        <w:rPr/>
        <w:tab/>
      </w:r>
      <w:r>
        <w:rPr>
          <w:spacing w:val="-5"/>
        </w:rPr>
        <w:t>ПО</w:t>
      </w:r>
      <w:r>
        <w:rPr/>
        <w:tab/>
      </w:r>
      <w:r>
        <w:rPr>
          <w:spacing w:val="-2"/>
        </w:rPr>
        <w:t>УЧЕБНОМУ</w:t>
      </w:r>
      <w:r>
        <w:rPr/>
        <w:tab/>
      </w:r>
      <w:r>
        <w:rPr>
          <w:spacing w:val="-2"/>
        </w:rPr>
        <w:t>ПРЕДМЕТУ</w:t>
      </w:r>
    </w:p>
    <w:p>
      <w:pPr>
        <w:spacing w:before="2"/>
        <w:ind w:left="567" w:right="0" w:firstLine="0"/>
        <w:jc w:val="left"/>
        <w:rPr>
          <w:b/>
          <w:sz w:val="28"/>
        </w:rPr>
      </w:pPr>
      <w:r>
        <w:rPr>
          <w:b/>
          <w:sz w:val="28"/>
        </w:rPr>
        <w:t>«ОСНОВЫ</w:t>
      </w:r>
      <w:r>
        <w:rPr>
          <w:b/>
          <w:spacing w:val="-10"/>
          <w:sz w:val="28"/>
        </w:rPr>
        <w:t> </w:t>
      </w:r>
      <w:r>
        <w:rPr>
          <w:b/>
          <w:sz w:val="28"/>
        </w:rPr>
        <w:t>РЕЛИГИОЗНЫХ</w:t>
      </w:r>
      <w:r>
        <w:rPr>
          <w:b/>
          <w:spacing w:val="-8"/>
          <w:sz w:val="28"/>
        </w:rPr>
        <w:t> </w:t>
      </w:r>
      <w:r>
        <w:rPr>
          <w:b/>
          <w:sz w:val="28"/>
        </w:rPr>
        <w:t>КУЛЬТУР</w:t>
      </w:r>
      <w:r>
        <w:rPr>
          <w:b/>
          <w:spacing w:val="-8"/>
          <w:sz w:val="28"/>
        </w:rPr>
        <w:t> </w:t>
      </w:r>
      <w:r>
        <w:rPr>
          <w:b/>
          <w:sz w:val="28"/>
        </w:rPr>
        <w:t>И</w:t>
      </w:r>
      <w:r>
        <w:rPr>
          <w:b/>
          <w:spacing w:val="-8"/>
          <w:sz w:val="28"/>
        </w:rPr>
        <w:t> </w:t>
      </w:r>
      <w:r>
        <w:rPr>
          <w:b/>
          <w:sz w:val="28"/>
        </w:rPr>
        <w:t>СВЕТСКОЙ</w:t>
      </w:r>
      <w:r>
        <w:rPr>
          <w:b/>
          <w:spacing w:val="-7"/>
          <w:sz w:val="28"/>
        </w:rPr>
        <w:t> </w:t>
      </w:r>
      <w:r>
        <w:rPr>
          <w:b/>
          <w:spacing w:val="-2"/>
          <w:sz w:val="28"/>
        </w:rPr>
        <w:t>ЭТИКИ»</w:t>
      </w:r>
    </w:p>
    <w:p>
      <w:pPr>
        <w:pStyle w:val="BodyText"/>
        <w:spacing w:before="264"/>
        <w:ind w:right="708"/>
      </w:pPr>
      <w:r>
        <w:rPr/>
        <w:t>Рабочая программа по учебному предмету «Основы религиозных культур и светской этики» составлена в соответствии с федеральной рабочей программой по данному учебному предмету.</w:t>
      </w:r>
    </w:p>
    <w:p>
      <w:pPr>
        <w:pStyle w:val="BodyText"/>
        <w:ind w:right="705"/>
      </w:pPr>
      <w:r>
        <w:rPr/>
        <w:t>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w:t>
      </w:r>
      <w:r>
        <w:rPr>
          <w:spacing w:val="-2"/>
        </w:rPr>
        <w:t>этики.</w:t>
      </w:r>
    </w:p>
    <w:p>
      <w:pPr>
        <w:pStyle w:val="BodyText"/>
        <w:ind w:right="708"/>
      </w:pPr>
      <w:r>
        <w:rPr>
          <w:i/>
        </w:rPr>
        <w:t>Пояснительная записка </w:t>
      </w:r>
      <w:r>
        <w:rPr/>
        <w:t>отражает общие цели и задачи изучения ОРКСЭ, место в структуре учебного плана, а также подходы к отбору содержания и планируемым результатам.</w:t>
      </w:r>
    </w:p>
    <w:p>
      <w:pPr>
        <w:pStyle w:val="BodyText"/>
        <w:spacing w:before="1"/>
        <w:ind w:right="710"/>
      </w:pPr>
      <w:r>
        <w:rPr>
          <w:i/>
        </w:rPr>
        <w:t>Содержание обучения </w:t>
      </w:r>
      <w:r>
        <w:rPr/>
        <w:t>раскрывает содержательные линии, которые предлагаются для обязательного изучения в 4 классе на уровне начального общего образования.</w:t>
      </w:r>
    </w:p>
    <w:p>
      <w:pPr>
        <w:pStyle w:val="BodyText"/>
        <w:ind w:right="707"/>
      </w:pPr>
      <w:r>
        <w:rPr>
          <w:i/>
        </w:rPr>
        <w:t>Планируемые результаты </w:t>
      </w:r>
      <w:r>
        <w:rPr/>
        <w:t>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w:t>
      </w:r>
      <w:r>
        <w:rPr>
          <w:spacing w:val="-2"/>
        </w:rPr>
        <w:t>образования.</w:t>
      </w:r>
    </w:p>
    <w:p>
      <w:pPr>
        <w:pStyle w:val="BodyText"/>
        <w:spacing w:before="4"/>
        <w:ind w:left="0" w:firstLine="0"/>
        <w:jc w:val="left"/>
      </w:pPr>
    </w:p>
    <w:p>
      <w:pPr>
        <w:pStyle w:val="Heading1"/>
        <w:numPr>
          <w:ilvl w:val="0"/>
          <w:numId w:val="49"/>
        </w:numPr>
        <w:tabs>
          <w:tab w:pos="1578" w:val="left" w:leader="none"/>
        </w:tabs>
        <w:spacing w:line="319" w:lineRule="exact" w:before="0" w:after="0"/>
        <w:ind w:left="1578" w:right="0" w:hanging="303"/>
        <w:jc w:val="left"/>
      </w:pPr>
      <w:r>
        <w:rPr/>
        <w:t>ПОЯСНИТЕЛЬНАЯ</w:t>
      </w:r>
      <w:r>
        <w:rPr>
          <w:spacing w:val="-16"/>
        </w:rPr>
        <w:t> </w:t>
      </w:r>
      <w:r>
        <w:rPr>
          <w:spacing w:val="-2"/>
        </w:rPr>
        <w:t>ЗАПИСКА</w:t>
      </w:r>
    </w:p>
    <w:p>
      <w:pPr>
        <w:pStyle w:val="BodyText"/>
        <w:ind w:right="706"/>
      </w:pPr>
      <w:r>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pStyle w:val="BodyText"/>
        <w:ind w:right="715"/>
      </w:pPr>
      <w:r>
        <w:rPr/>
        <w:t>Планируемые результаты освоения курса ОРКСЭ включают результаты по каждому учебному модулю.</w:t>
      </w:r>
    </w:p>
    <w:p>
      <w:pPr>
        <w:pStyle w:val="BodyText"/>
        <w:ind w:right="706" w:firstLine="777"/>
      </w:pPr>
      <w:r>
        <w:rPr/>
        <w:t>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w:t>
      </w:r>
    </w:p>
    <w:p>
      <w:pPr>
        <w:pStyle w:val="BodyText"/>
        <w:ind w:right="710"/>
      </w:pPr>
      <w:r>
        <w:rPr/>
        <w:t>Общие результаты содержат перечень личностных и метапредметных достижений, которые приобретает каждый обучающийся независимо от изучаемого модуля.</w:t>
      </w:r>
    </w:p>
    <w:p>
      <w:pPr>
        <w:pStyle w:val="BodyText"/>
        <w:ind w:right="705"/>
      </w:pPr>
      <w:r>
        <w:rPr/>
        <w:t>Поскольку</w:t>
      </w:r>
      <w:r>
        <w:rPr>
          <w:spacing w:val="-6"/>
        </w:rPr>
        <w:t> </w:t>
      </w:r>
      <w:r>
        <w:rPr/>
        <w:t>предмет</w:t>
      </w:r>
      <w:r>
        <w:rPr>
          <w:spacing w:val="-6"/>
        </w:rPr>
        <w:t> </w:t>
      </w:r>
      <w:r>
        <w:rPr/>
        <w:t>изучается</w:t>
      </w:r>
      <w:r>
        <w:rPr>
          <w:spacing w:val="-3"/>
        </w:rPr>
        <w:t> </w:t>
      </w:r>
      <w:r>
        <w:rPr/>
        <w:t>один</w:t>
      </w:r>
      <w:r>
        <w:rPr>
          <w:spacing w:val="-2"/>
        </w:rPr>
        <w:t> </w:t>
      </w:r>
      <w:r>
        <w:rPr/>
        <w:t>год</w:t>
      </w:r>
      <w:r>
        <w:rPr>
          <w:spacing w:val="-2"/>
        </w:rPr>
        <w:t> </w:t>
      </w:r>
      <w:r>
        <w:rPr/>
        <w:t>(4</w:t>
      </w:r>
      <w:r>
        <w:rPr>
          <w:spacing w:val="-2"/>
        </w:rPr>
        <w:t> </w:t>
      </w:r>
      <w:r>
        <w:rPr/>
        <w:t>класс),</w:t>
      </w:r>
      <w:r>
        <w:rPr>
          <w:spacing w:val="-3"/>
        </w:rPr>
        <w:t> </w:t>
      </w:r>
      <w:r>
        <w:rPr/>
        <w:t>все</w:t>
      </w:r>
      <w:r>
        <w:rPr>
          <w:spacing w:val="-3"/>
        </w:rPr>
        <w:t> </w:t>
      </w:r>
      <w:r>
        <w:rPr/>
        <w:t>результаты</w:t>
      </w:r>
      <w:r>
        <w:rPr>
          <w:spacing w:val="-3"/>
        </w:rPr>
        <w:t> </w:t>
      </w:r>
      <w:r>
        <w:rPr/>
        <w:t>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pPr>
        <w:pStyle w:val="BodyText"/>
        <w:ind w:left="1275" w:firstLine="0"/>
      </w:pPr>
      <w:r>
        <w:rPr/>
        <w:t>Культурологическая</w:t>
      </w:r>
      <w:r>
        <w:rPr>
          <w:spacing w:val="4"/>
        </w:rPr>
        <w:t> </w:t>
      </w:r>
      <w:r>
        <w:rPr/>
        <w:t>направленность</w:t>
      </w:r>
      <w:r>
        <w:rPr>
          <w:spacing w:val="3"/>
        </w:rPr>
        <w:t> </w:t>
      </w:r>
      <w:r>
        <w:rPr/>
        <w:t>программы</w:t>
      </w:r>
      <w:r>
        <w:rPr>
          <w:spacing w:val="5"/>
        </w:rPr>
        <w:t> </w:t>
      </w:r>
      <w:r>
        <w:rPr/>
        <w:t>по</w:t>
      </w:r>
      <w:r>
        <w:rPr>
          <w:spacing w:val="7"/>
        </w:rPr>
        <w:t> </w:t>
      </w:r>
      <w:r>
        <w:rPr/>
        <w:t>ОРКСЭ</w:t>
      </w:r>
      <w:r>
        <w:rPr>
          <w:spacing w:val="6"/>
        </w:rPr>
        <w:t> </w:t>
      </w:r>
      <w:r>
        <w:rPr>
          <w:spacing w:val="-2"/>
        </w:rPr>
        <w:t>способствует</w:t>
      </w:r>
    </w:p>
    <w:p>
      <w:pPr>
        <w:pStyle w:val="BodyText"/>
        <w:spacing w:after="0"/>
        <w:sectPr>
          <w:pgSz w:w="11910" w:h="16840"/>
          <w:pgMar w:header="0" w:footer="987" w:top="1040" w:bottom="1180" w:left="566" w:right="425"/>
        </w:sectPr>
      </w:pPr>
    </w:p>
    <w:p>
      <w:pPr>
        <w:pStyle w:val="BodyText"/>
        <w:spacing w:before="67"/>
        <w:ind w:right="707" w:firstLine="0"/>
      </w:pPr>
      <w:r>
        <w:rPr/>
        <w:t>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w:t>
      </w:r>
    </w:p>
    <w:p>
      <w:pPr>
        <w:pStyle w:val="BodyText"/>
        <w:spacing w:before="1"/>
        <w:ind w:right="708"/>
      </w:pPr>
      <w:r>
        <w:rPr>
          <w:i/>
        </w:rPr>
        <w:t>Коммуникативный подход </w:t>
      </w:r>
      <w:r>
        <w:rPr/>
        <w:t>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партнѐра по деятельности, принимать еѐ, согласовывать усилия для достижения поставленной цели, находить вербальные средства передачи информации и рефлексии.</w:t>
      </w:r>
    </w:p>
    <w:p>
      <w:pPr>
        <w:pStyle w:val="BodyText"/>
        <w:spacing w:before="1"/>
        <w:ind w:right="711"/>
      </w:pPr>
      <w:r>
        <w:rPr>
          <w:i/>
        </w:rPr>
        <w:t>Деятельностный подход</w:t>
      </w:r>
      <w:r>
        <w:rPr/>
        <w:t>,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w:t>
      </w:r>
      <w:r>
        <w:rPr>
          <w:spacing w:val="-2"/>
        </w:rPr>
        <w:t>другие.</w:t>
      </w:r>
    </w:p>
    <w:p>
      <w:pPr>
        <w:pStyle w:val="BodyText"/>
        <w:spacing w:before="1"/>
        <w:ind w:right="710"/>
      </w:pPr>
      <w:r>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w:t>
      </w:r>
    </w:p>
    <w:p>
      <w:pPr>
        <w:pStyle w:val="BodyText"/>
        <w:ind w:right="708"/>
      </w:pPr>
      <w:r>
        <w:rPr/>
        <w:t>Естественная открытость обучающихся уровня начального общего образования, способность эмоционально реагировать на окружающую действительность,</w:t>
      </w:r>
      <w:r>
        <w:rPr>
          <w:spacing w:val="-5"/>
        </w:rPr>
        <w:t> </w:t>
      </w:r>
      <w:r>
        <w:rPr/>
        <w:t>остро</w:t>
      </w:r>
      <w:r>
        <w:rPr>
          <w:spacing w:val="-2"/>
        </w:rPr>
        <w:t> </w:t>
      </w:r>
      <w:r>
        <w:rPr/>
        <w:t>реагировать</w:t>
      </w:r>
      <w:r>
        <w:rPr>
          <w:spacing w:val="-5"/>
        </w:rPr>
        <w:t> </w:t>
      </w:r>
      <w:r>
        <w:rPr/>
        <w:t>как</w:t>
      </w:r>
      <w:r>
        <w:rPr>
          <w:spacing w:val="-2"/>
        </w:rPr>
        <w:t> </w:t>
      </w:r>
      <w:r>
        <w:rPr/>
        <w:t>на</w:t>
      </w:r>
      <w:r>
        <w:rPr>
          <w:spacing w:val="-4"/>
        </w:rPr>
        <w:t> </w:t>
      </w:r>
      <w:r>
        <w:rPr/>
        <w:t>доброжелательность,</w:t>
      </w:r>
      <w:r>
        <w:rPr>
          <w:spacing w:val="-5"/>
        </w:rPr>
        <w:t> </w:t>
      </w:r>
      <w:r>
        <w:rPr/>
        <w:t>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w:t>
      </w:r>
    </w:p>
    <w:p>
      <w:pPr>
        <w:pStyle w:val="BodyText"/>
        <w:ind w:right="705"/>
      </w:pPr>
      <w:r>
        <w:rPr/>
        <w:t>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w:t>
      </w:r>
      <w:r>
        <w:rPr>
          <w:spacing w:val="-2"/>
        </w:rPr>
        <w:t>поведения.</w:t>
      </w:r>
    </w:p>
    <w:p>
      <w:pPr>
        <w:pStyle w:val="BodyText"/>
        <w:ind w:right="713"/>
      </w:pPr>
      <w:r>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pPr>
        <w:pStyle w:val="BodyText"/>
        <w:spacing w:line="322" w:lineRule="exact"/>
        <w:ind w:left="1275" w:firstLine="0"/>
      </w:pPr>
      <w:r>
        <w:rPr/>
        <w:t>Предметная</w:t>
      </w:r>
      <w:r>
        <w:rPr>
          <w:spacing w:val="45"/>
          <w:w w:val="150"/>
        </w:rPr>
        <w:t> </w:t>
      </w:r>
      <w:r>
        <w:rPr/>
        <w:t>область</w:t>
      </w:r>
      <w:r>
        <w:rPr>
          <w:spacing w:val="47"/>
          <w:w w:val="150"/>
        </w:rPr>
        <w:t> </w:t>
      </w:r>
      <w:r>
        <w:rPr/>
        <w:t>ОРКСЭ</w:t>
      </w:r>
      <w:r>
        <w:rPr>
          <w:spacing w:val="48"/>
          <w:w w:val="150"/>
        </w:rPr>
        <w:t> </w:t>
      </w:r>
      <w:r>
        <w:rPr/>
        <w:t>состоит</w:t>
      </w:r>
      <w:r>
        <w:rPr>
          <w:spacing w:val="45"/>
          <w:w w:val="150"/>
        </w:rPr>
        <w:t> </w:t>
      </w:r>
      <w:r>
        <w:rPr/>
        <w:t>из</w:t>
      </w:r>
      <w:r>
        <w:rPr>
          <w:spacing w:val="47"/>
          <w:w w:val="150"/>
        </w:rPr>
        <w:t> </w:t>
      </w:r>
      <w:r>
        <w:rPr/>
        <w:t>учебных</w:t>
      </w:r>
      <w:r>
        <w:rPr>
          <w:spacing w:val="47"/>
          <w:w w:val="150"/>
        </w:rPr>
        <w:t> </w:t>
      </w:r>
      <w:r>
        <w:rPr/>
        <w:t>модулей</w:t>
      </w:r>
      <w:r>
        <w:rPr>
          <w:spacing w:val="46"/>
          <w:w w:val="150"/>
        </w:rPr>
        <w:t> </w:t>
      </w:r>
      <w:r>
        <w:rPr/>
        <w:t>по</w:t>
      </w:r>
      <w:r>
        <w:rPr>
          <w:spacing w:val="47"/>
          <w:w w:val="150"/>
        </w:rPr>
        <w:t> </w:t>
      </w:r>
      <w:r>
        <w:rPr>
          <w:spacing w:val="-2"/>
        </w:rPr>
        <w:t>выбору</w:t>
      </w:r>
    </w:p>
    <w:p>
      <w:pPr>
        <w:pStyle w:val="BodyText"/>
        <w:ind w:right="712" w:firstLine="0"/>
      </w:pPr>
      <w:r>
        <w:rPr/>
        <w:t>«Основы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pPr>
        <w:pStyle w:val="BodyText"/>
        <w:spacing w:before="1"/>
        <w:ind w:right="703"/>
      </w:pPr>
      <w:r>
        <w:rPr>
          <w:i/>
        </w:rPr>
        <w:t>Планируемые результаты </w:t>
      </w:r>
      <w:r>
        <w:rPr/>
        <w:t>освоения программы ОРКСЭ включают личностные, метапредметные, предметные результаты за период обучения. Представлен</w:t>
      </w:r>
      <w:r>
        <w:rPr>
          <w:spacing w:val="74"/>
          <w:w w:val="150"/>
        </w:rPr>
        <w:t>  </w:t>
      </w:r>
      <w:r>
        <w:rPr/>
        <w:t>перечень</w:t>
      </w:r>
      <w:r>
        <w:rPr>
          <w:spacing w:val="75"/>
          <w:w w:val="150"/>
        </w:rPr>
        <w:t>  </w:t>
      </w:r>
      <w:r>
        <w:rPr/>
        <w:t>универсальных</w:t>
      </w:r>
      <w:r>
        <w:rPr>
          <w:spacing w:val="77"/>
          <w:w w:val="150"/>
        </w:rPr>
        <w:t>  </w:t>
      </w:r>
      <w:r>
        <w:rPr/>
        <w:t>учебных</w:t>
      </w:r>
      <w:r>
        <w:rPr>
          <w:spacing w:val="75"/>
          <w:w w:val="150"/>
        </w:rPr>
        <w:t>  </w:t>
      </w:r>
      <w:r>
        <w:rPr/>
        <w:t>действий</w:t>
      </w:r>
      <w:r>
        <w:rPr>
          <w:spacing w:val="75"/>
          <w:w w:val="150"/>
        </w:rPr>
        <w:t>  </w:t>
      </w:r>
      <w:r>
        <w:rPr/>
        <w:t>(УУД)</w:t>
      </w:r>
      <w:r>
        <w:rPr>
          <w:spacing w:val="76"/>
          <w:w w:val="150"/>
        </w:rPr>
        <w:t>  </w:t>
      </w:r>
      <w:r>
        <w:rPr>
          <w:spacing w:val="-10"/>
        </w:rPr>
        <w:t>-</w:t>
      </w:r>
    </w:p>
    <w:p>
      <w:pPr>
        <w:pStyle w:val="BodyText"/>
        <w:spacing w:after="0"/>
        <w:sectPr>
          <w:pgSz w:w="11910" w:h="16840"/>
          <w:pgMar w:header="0" w:footer="987" w:top="1040" w:bottom="1200" w:left="566" w:right="425"/>
        </w:sectPr>
      </w:pPr>
    </w:p>
    <w:p>
      <w:pPr>
        <w:pStyle w:val="BodyText"/>
        <w:spacing w:line="242" w:lineRule="auto" w:before="67"/>
        <w:ind w:right="714" w:firstLine="0"/>
      </w:pPr>
      <w:r>
        <w:rPr/>
        <w:t>познавательных, коммуникативных и регулятивных, которые возможно формировать средствами предметной области (учебного предмета).</w:t>
      </w:r>
    </w:p>
    <w:p>
      <w:pPr>
        <w:pStyle w:val="BodyText"/>
        <w:ind w:right="707"/>
      </w:pPr>
      <w:r>
        <w:rPr/>
        <w:t>Планируемые результаты освоения курса ОРКСЭ включают результаты по</w:t>
      </w:r>
      <w:r>
        <w:rPr>
          <w:spacing w:val="-3"/>
        </w:rPr>
        <w:t> </w:t>
      </w:r>
      <w:r>
        <w:rPr/>
        <w:t>каждому</w:t>
      </w:r>
      <w:r>
        <w:rPr>
          <w:spacing w:val="-7"/>
        </w:rPr>
        <w:t> </w:t>
      </w:r>
      <w:r>
        <w:rPr/>
        <w:t>учебному</w:t>
      </w:r>
      <w:r>
        <w:rPr>
          <w:spacing w:val="-6"/>
        </w:rPr>
        <w:t> </w:t>
      </w:r>
      <w:r>
        <w:rPr/>
        <w:t>модулю.</w:t>
      </w:r>
      <w:r>
        <w:rPr>
          <w:spacing w:val="-3"/>
        </w:rPr>
        <w:t> </w:t>
      </w:r>
      <w:r>
        <w:rPr/>
        <w:t>При</w:t>
      </w:r>
      <w:r>
        <w:rPr>
          <w:spacing w:val="-4"/>
        </w:rPr>
        <w:t> </w:t>
      </w:r>
      <w:r>
        <w:rPr/>
        <w:t>конструировании</w:t>
      </w:r>
      <w:r>
        <w:rPr>
          <w:spacing w:val="-4"/>
        </w:rPr>
        <w:t> </w:t>
      </w:r>
      <w:r>
        <w:rPr/>
        <w:t>планируемых</w:t>
      </w:r>
      <w:r>
        <w:rPr>
          <w:spacing w:val="-3"/>
        </w:rPr>
        <w:t> </w:t>
      </w:r>
      <w:r>
        <w:rPr/>
        <w:t>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w:t>
      </w:r>
    </w:p>
    <w:p>
      <w:pPr>
        <w:pStyle w:val="BodyText"/>
        <w:ind w:right="715"/>
      </w:pPr>
      <w:r>
        <w:rPr/>
        <w:t>Поскольку предмет изучается один год (в 4 классе), то все результаты обучения представляются за этот период.</w:t>
      </w:r>
    </w:p>
    <w:p>
      <w:pPr>
        <w:pStyle w:val="BodyText"/>
        <w:ind w:right="705"/>
      </w:pPr>
      <w:r>
        <w:rPr>
          <w:i/>
        </w:rPr>
        <w:t>В тематическом планировании </w:t>
      </w:r>
      <w:r>
        <w:rPr/>
        <w:t>раскрывается программное содержание с указанием количества академических часов, отводимых на освоение каждой те- мы учебного предмета, учебного курса (в т.ч. внеурочной деятельности), учеб- ного модуля и возможность использования по этой теме электронных (цифро- вых) образовательных ресурсов, являющихся учебно-методическими материа- лами (мультимедийные программы, электронные учебники и задачники, элек- тронные библиотеки, виртуальные лаборатории, игровые программы, коллекции цифровых образовательных ресурсов),</w:t>
      </w:r>
      <w:r>
        <w:rPr>
          <w:spacing w:val="-1"/>
        </w:rPr>
        <w:t> </w:t>
      </w:r>
      <w:r>
        <w:rPr/>
        <w:t>используемыми для обучения и воспитания различных групп пользователей,</w:t>
      </w:r>
      <w:r>
        <w:rPr>
          <w:spacing w:val="-1"/>
        </w:rPr>
        <w:t> </w:t>
      </w:r>
      <w:r>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BodyText"/>
        <w:ind w:right="710"/>
      </w:pPr>
      <w:r>
        <w:rPr>
          <w:b/>
          <w:i/>
        </w:rPr>
        <w:t>Цель ОРКСЭ: </w:t>
      </w:r>
      <w:r>
        <w:rPr/>
        <w:t>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w:t>
      </w:r>
      <w:r>
        <w:rPr>
          <w:spacing w:val="-1"/>
        </w:rPr>
        <w:t> </w:t>
      </w:r>
      <w:r>
        <w:rPr/>
        <w:t>народа России,</w:t>
      </w:r>
      <w:r>
        <w:rPr>
          <w:spacing w:val="-2"/>
        </w:rPr>
        <w:t> </w:t>
      </w:r>
      <w:r>
        <w:rPr/>
        <w:t>а также</w:t>
      </w:r>
      <w:r>
        <w:rPr>
          <w:spacing w:val="-1"/>
        </w:rPr>
        <w:t> </w:t>
      </w:r>
      <w:r>
        <w:rPr/>
        <w:t>к диалогу</w:t>
      </w:r>
      <w:r>
        <w:rPr>
          <w:spacing w:val="-3"/>
        </w:rPr>
        <w:t> </w:t>
      </w:r>
      <w:r>
        <w:rPr/>
        <w:t>с представителями других культур и мировоззрений.</w:t>
      </w:r>
    </w:p>
    <w:p>
      <w:pPr>
        <w:pStyle w:val="Heading3"/>
        <w:spacing w:line="319" w:lineRule="exact" w:before="3"/>
      </w:pPr>
      <w:r>
        <w:rPr/>
        <w:t>Основные</w:t>
      </w:r>
      <w:r>
        <w:rPr>
          <w:spacing w:val="-7"/>
        </w:rPr>
        <w:t> </w:t>
      </w:r>
      <w:r>
        <w:rPr/>
        <w:t>задачи</w:t>
      </w:r>
      <w:r>
        <w:rPr>
          <w:spacing w:val="-4"/>
        </w:rPr>
        <w:t> </w:t>
      </w:r>
      <w:r>
        <w:rPr>
          <w:spacing w:val="-2"/>
        </w:rPr>
        <w:t>ОРКСЭ:</w:t>
      </w:r>
    </w:p>
    <w:p>
      <w:pPr>
        <w:pStyle w:val="ListParagraph"/>
        <w:numPr>
          <w:ilvl w:val="0"/>
          <w:numId w:val="50"/>
        </w:numPr>
        <w:tabs>
          <w:tab w:pos="1521" w:val="left" w:leader="none"/>
        </w:tabs>
        <w:spacing w:line="240" w:lineRule="auto" w:before="0" w:after="0"/>
        <w:ind w:left="567" w:right="713" w:firstLine="708"/>
        <w:jc w:val="both"/>
        <w:rPr>
          <w:sz w:val="28"/>
        </w:rPr>
      </w:pPr>
      <w:r>
        <w:rPr>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pPr>
        <w:pStyle w:val="ListParagraph"/>
        <w:numPr>
          <w:ilvl w:val="0"/>
          <w:numId w:val="50"/>
        </w:numPr>
        <w:tabs>
          <w:tab w:pos="1452" w:val="left" w:leader="none"/>
        </w:tabs>
        <w:spacing w:line="240" w:lineRule="auto" w:before="0" w:after="0"/>
        <w:ind w:left="567" w:right="714" w:firstLine="708"/>
        <w:jc w:val="both"/>
        <w:rPr>
          <w:sz w:val="28"/>
        </w:rPr>
      </w:pPr>
      <w:r>
        <w:rPr>
          <w:sz w:val="28"/>
        </w:rPr>
        <w:t>развитие представлений обучающихся о значении нравственных норм и ценностей в жизни личности, семьи, общества;</w:t>
      </w:r>
    </w:p>
    <w:p>
      <w:pPr>
        <w:pStyle w:val="ListParagraph"/>
        <w:numPr>
          <w:ilvl w:val="0"/>
          <w:numId w:val="50"/>
        </w:numPr>
        <w:tabs>
          <w:tab w:pos="1500" w:val="left" w:leader="none"/>
        </w:tabs>
        <w:spacing w:line="240" w:lineRule="auto" w:before="0" w:after="0"/>
        <w:ind w:left="567" w:right="705" w:firstLine="708"/>
        <w:jc w:val="both"/>
        <w:rPr>
          <w:sz w:val="28"/>
        </w:rPr>
      </w:pPr>
      <w:r>
        <w:rPr>
          <w:sz w:val="28"/>
        </w:rPr>
        <w:t>обобщение знаний, понятий и представлений о духовной культуре и морали, ранее полученных в начальной школе, формирование ценностно- смысловой сферы личности с учѐтом мировоззренческих и культурных особенностей и потребностей семьи;</w:t>
      </w:r>
    </w:p>
    <w:p>
      <w:pPr>
        <w:pStyle w:val="ListParagraph"/>
        <w:numPr>
          <w:ilvl w:val="0"/>
          <w:numId w:val="50"/>
        </w:numPr>
        <w:tabs>
          <w:tab w:pos="1557" w:val="left" w:leader="none"/>
        </w:tabs>
        <w:spacing w:line="240" w:lineRule="auto" w:before="0" w:after="0"/>
        <w:ind w:left="567" w:right="708" w:firstLine="708"/>
        <w:jc w:val="both"/>
        <w:rPr>
          <w:sz w:val="28"/>
        </w:rPr>
      </w:pPr>
      <w:r>
        <w:rPr>
          <w:sz w:val="28"/>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w:t>
      </w:r>
    </w:p>
    <w:p>
      <w:pPr>
        <w:pStyle w:val="ListParagraph"/>
        <w:numPr>
          <w:ilvl w:val="0"/>
          <w:numId w:val="50"/>
        </w:numPr>
        <w:tabs>
          <w:tab w:pos="832" w:val="left" w:leader="none"/>
        </w:tabs>
        <w:spacing w:line="240" w:lineRule="auto" w:before="0" w:after="0"/>
        <w:ind w:left="567" w:right="710" w:firstLine="0"/>
        <w:jc w:val="both"/>
        <w:rPr>
          <w:sz w:val="28"/>
        </w:rPr>
      </w:pPr>
      <w:r>
        <w:rPr>
          <w:sz w:val="28"/>
        </w:rPr>
        <w:t>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pPr>
        <w:pStyle w:val="Heading3"/>
        <w:spacing w:line="240" w:lineRule="auto" w:before="3"/>
      </w:pPr>
      <w:r>
        <w:rPr/>
        <w:t>Место</w:t>
      </w:r>
      <w:r>
        <w:rPr>
          <w:spacing w:val="-3"/>
        </w:rPr>
        <w:t> </w:t>
      </w:r>
      <w:r>
        <w:rPr/>
        <w:t>ОРКСЭ</w:t>
      </w:r>
      <w:r>
        <w:rPr>
          <w:spacing w:val="-5"/>
        </w:rPr>
        <w:t> </w:t>
      </w:r>
      <w:r>
        <w:rPr/>
        <w:t>в</w:t>
      </w:r>
      <w:r>
        <w:rPr>
          <w:spacing w:val="-5"/>
        </w:rPr>
        <w:t> </w:t>
      </w:r>
      <w:r>
        <w:rPr/>
        <w:t>учебном</w:t>
      </w:r>
      <w:r>
        <w:rPr>
          <w:spacing w:val="-3"/>
        </w:rPr>
        <w:t> </w:t>
      </w:r>
      <w:r>
        <w:rPr>
          <w:spacing w:val="-2"/>
        </w:rPr>
        <w:t>плане</w:t>
      </w:r>
    </w:p>
    <w:p>
      <w:pPr>
        <w:pStyle w:val="Heading3"/>
        <w:spacing w:after="0" w:line="240" w:lineRule="auto"/>
        <w:sectPr>
          <w:pgSz w:w="11910" w:h="16840"/>
          <w:pgMar w:header="0" w:footer="987" w:top="1040" w:bottom="1200" w:left="566" w:right="425"/>
        </w:sectPr>
      </w:pPr>
    </w:p>
    <w:p>
      <w:pPr>
        <w:pStyle w:val="BodyText"/>
        <w:spacing w:before="67"/>
        <w:ind w:right="714"/>
      </w:pPr>
      <w:r>
        <w:rPr/>
        <w:t>Учебный предмет «Основы религиозных культур и светской этики» входит в предметную область «Основы религиозных культур и светской</w:t>
      </w:r>
      <w:r>
        <w:rPr>
          <w:spacing w:val="80"/>
        </w:rPr>
        <w:t> </w:t>
      </w:r>
      <w:r>
        <w:rPr>
          <w:spacing w:val="-2"/>
        </w:rPr>
        <w:t>этики».</w:t>
      </w:r>
    </w:p>
    <w:p>
      <w:pPr>
        <w:pStyle w:val="BodyText"/>
        <w:spacing w:before="2"/>
        <w:ind w:left="1275" w:firstLine="0"/>
      </w:pPr>
      <w:r>
        <w:rPr/>
        <w:t>ОРКСЭ</w:t>
      </w:r>
      <w:r>
        <w:rPr>
          <w:spacing w:val="-4"/>
        </w:rPr>
        <w:t> </w:t>
      </w:r>
      <w:r>
        <w:rPr/>
        <w:t>изучается</w:t>
      </w:r>
      <w:r>
        <w:rPr>
          <w:spacing w:val="-2"/>
        </w:rPr>
        <w:t> </w:t>
      </w:r>
      <w:r>
        <w:rPr/>
        <w:t>в</w:t>
      </w:r>
      <w:r>
        <w:rPr>
          <w:spacing w:val="-3"/>
        </w:rPr>
        <w:t> </w:t>
      </w:r>
      <w:r>
        <w:rPr/>
        <w:t>4</w:t>
      </w:r>
      <w:r>
        <w:rPr>
          <w:spacing w:val="-1"/>
        </w:rPr>
        <w:t> </w:t>
      </w:r>
      <w:r>
        <w:rPr/>
        <w:t>классе,</w:t>
      </w:r>
      <w:r>
        <w:rPr>
          <w:spacing w:val="-6"/>
        </w:rPr>
        <w:t> </w:t>
      </w:r>
      <w:r>
        <w:rPr/>
        <w:t>1</w:t>
      </w:r>
      <w:r>
        <w:rPr>
          <w:spacing w:val="-1"/>
        </w:rPr>
        <w:t> </w:t>
      </w:r>
      <w:r>
        <w:rPr/>
        <w:t>ч.</w:t>
      </w:r>
      <w:r>
        <w:rPr>
          <w:spacing w:val="-3"/>
        </w:rPr>
        <w:t> </w:t>
      </w:r>
      <w:r>
        <w:rPr/>
        <w:t>в</w:t>
      </w:r>
      <w:r>
        <w:rPr>
          <w:spacing w:val="-3"/>
        </w:rPr>
        <w:t> </w:t>
      </w:r>
      <w:r>
        <w:rPr/>
        <w:t>неделю</w:t>
      </w:r>
      <w:r>
        <w:rPr>
          <w:spacing w:val="-3"/>
        </w:rPr>
        <w:t> </w:t>
      </w:r>
      <w:r>
        <w:rPr/>
        <w:t>(34 </w:t>
      </w:r>
      <w:r>
        <w:rPr>
          <w:spacing w:val="-4"/>
        </w:rPr>
        <w:t>ч.).</w:t>
      </w:r>
    </w:p>
    <w:p>
      <w:pPr>
        <w:pStyle w:val="BodyText"/>
        <w:spacing w:before="4"/>
        <w:ind w:left="0" w:firstLine="0"/>
        <w:jc w:val="left"/>
      </w:pPr>
    </w:p>
    <w:p>
      <w:pPr>
        <w:pStyle w:val="Heading1"/>
        <w:numPr>
          <w:ilvl w:val="0"/>
          <w:numId w:val="49"/>
        </w:numPr>
        <w:tabs>
          <w:tab w:pos="1867" w:val="left" w:leader="none"/>
        </w:tabs>
        <w:spacing w:line="240" w:lineRule="auto" w:before="0" w:after="0"/>
        <w:ind w:left="567" w:right="706" w:firstLine="708"/>
        <w:jc w:val="both"/>
      </w:pPr>
      <w:r>
        <w:rPr/>
        <w:t>СОДЕРЖАНИЕ ПРЕДМЕТНОЙ ОБЛАСТИ (УЧЕБНОГО ПРЕДМЕТА) «ОСНОВЫ РЕЛИГИОЗНЫХ КУЛЬТУР И СВЕТСКОЙ </w:t>
      </w:r>
      <w:r>
        <w:rPr>
          <w:spacing w:val="-2"/>
        </w:rPr>
        <w:t>ЭТИКИ»</w:t>
      </w:r>
    </w:p>
    <w:p>
      <w:pPr>
        <w:pStyle w:val="BodyText"/>
        <w:spacing w:before="1"/>
        <w:ind w:left="0" w:firstLine="0"/>
        <w:jc w:val="left"/>
        <w:rPr>
          <w:b/>
        </w:rPr>
      </w:pPr>
    </w:p>
    <w:p>
      <w:pPr>
        <w:pStyle w:val="Heading2"/>
      </w:pPr>
      <w:r>
        <w:rPr/>
        <w:t>Модуль</w:t>
      </w:r>
      <w:r>
        <w:rPr>
          <w:spacing w:val="-9"/>
        </w:rPr>
        <w:t> </w:t>
      </w:r>
      <w:r>
        <w:rPr/>
        <w:t>«Основы</w:t>
      </w:r>
      <w:r>
        <w:rPr>
          <w:spacing w:val="-8"/>
        </w:rPr>
        <w:t> </w:t>
      </w:r>
      <w:r>
        <w:rPr/>
        <w:t>православной</w:t>
      </w:r>
      <w:r>
        <w:rPr>
          <w:spacing w:val="-7"/>
        </w:rPr>
        <w:t> </w:t>
      </w:r>
      <w:r>
        <w:rPr>
          <w:spacing w:val="-2"/>
        </w:rPr>
        <w:t>культуры»</w:t>
      </w:r>
    </w:p>
    <w:p>
      <w:pPr>
        <w:pStyle w:val="BodyText"/>
        <w:ind w:right="703"/>
      </w:pPr>
      <w:r>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еѐ ценности.</w:t>
      </w:r>
    </w:p>
    <w:p>
      <w:pPr>
        <w:pStyle w:val="BodyText"/>
        <w:ind w:right="715"/>
      </w:pPr>
      <w:r>
        <w:rPr/>
        <w:t>Любовь и уважение к Отечеству. Патриотизм многонационального и многоконфессионального народа России.</w:t>
      </w:r>
    </w:p>
    <w:p>
      <w:pPr>
        <w:pStyle w:val="Heading2"/>
        <w:spacing w:before="4"/>
      </w:pPr>
      <w:r>
        <w:rPr/>
        <w:t>Модуль</w:t>
      </w:r>
      <w:r>
        <w:rPr>
          <w:spacing w:val="-9"/>
        </w:rPr>
        <w:t> </w:t>
      </w:r>
      <w:r>
        <w:rPr/>
        <w:t>«Основы</w:t>
      </w:r>
      <w:r>
        <w:rPr>
          <w:spacing w:val="-8"/>
        </w:rPr>
        <w:t> </w:t>
      </w:r>
      <w:r>
        <w:rPr/>
        <w:t>исламской</w:t>
      </w:r>
      <w:r>
        <w:rPr>
          <w:spacing w:val="-6"/>
        </w:rPr>
        <w:t> </w:t>
      </w:r>
      <w:r>
        <w:rPr>
          <w:spacing w:val="-2"/>
        </w:rPr>
        <w:t>культуры»</w:t>
      </w:r>
    </w:p>
    <w:p>
      <w:pPr>
        <w:pStyle w:val="BodyText"/>
        <w:ind w:right="707"/>
      </w:pPr>
      <w:r>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pPr>
        <w:pStyle w:val="BodyText"/>
        <w:ind w:right="715"/>
      </w:pPr>
      <w:r>
        <w:rPr/>
        <w:t>Любовь и уважение к Отечеству. Патриотизм многонационального и многоконфессионального народа России.</w:t>
      </w:r>
    </w:p>
    <w:p>
      <w:pPr>
        <w:pStyle w:val="Heading2"/>
        <w:spacing w:line="321" w:lineRule="exact" w:before="1"/>
      </w:pPr>
      <w:r>
        <w:rPr/>
        <w:t>Модуль</w:t>
      </w:r>
      <w:r>
        <w:rPr>
          <w:spacing w:val="-8"/>
        </w:rPr>
        <w:t> </w:t>
      </w:r>
      <w:r>
        <w:rPr/>
        <w:t>«Основы</w:t>
      </w:r>
      <w:r>
        <w:rPr>
          <w:spacing w:val="-10"/>
        </w:rPr>
        <w:t> </w:t>
      </w:r>
      <w:r>
        <w:rPr/>
        <w:t>буддийской</w:t>
      </w:r>
      <w:r>
        <w:rPr>
          <w:spacing w:val="-6"/>
        </w:rPr>
        <w:t> </w:t>
      </w:r>
      <w:r>
        <w:rPr>
          <w:spacing w:val="-2"/>
        </w:rPr>
        <w:t>культуры»</w:t>
      </w:r>
    </w:p>
    <w:p>
      <w:pPr>
        <w:pStyle w:val="BodyText"/>
        <w:ind w:right="711"/>
      </w:pPr>
      <w:r>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еѐ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pPr>
        <w:pStyle w:val="BodyText"/>
        <w:tabs>
          <w:tab w:pos="2929" w:val="left" w:leader="none"/>
          <w:tab w:pos="3787" w:val="left" w:leader="none"/>
          <w:tab w:pos="5442" w:val="left" w:leader="none"/>
          <w:tab w:pos="6928" w:val="left" w:leader="none"/>
          <w:tab w:pos="8439" w:val="left" w:leader="none"/>
          <w:tab w:pos="8780" w:val="left" w:leader="none"/>
        </w:tabs>
        <w:spacing w:line="242" w:lineRule="auto"/>
        <w:ind w:right="714"/>
        <w:jc w:val="left"/>
      </w:pPr>
      <w:r>
        <w:rPr>
          <w:spacing w:val="-2"/>
        </w:rPr>
        <w:t>Буддийский</w:t>
      </w:r>
      <w:r>
        <w:rPr/>
        <w:tab/>
      </w:r>
      <w:r>
        <w:rPr>
          <w:spacing w:val="-2"/>
        </w:rPr>
        <w:t>храм.</w:t>
      </w:r>
      <w:r>
        <w:rPr/>
        <w:tab/>
      </w:r>
      <w:r>
        <w:rPr>
          <w:spacing w:val="-2"/>
        </w:rPr>
        <w:t>Буддийский</w:t>
      </w:r>
      <w:r>
        <w:rPr/>
        <w:tab/>
      </w:r>
      <w:r>
        <w:rPr>
          <w:spacing w:val="-2"/>
        </w:rPr>
        <w:t>календарь.</w:t>
      </w:r>
      <w:r>
        <w:rPr/>
        <w:tab/>
      </w:r>
      <w:r>
        <w:rPr>
          <w:spacing w:val="-2"/>
        </w:rPr>
        <w:t>Праздники</w:t>
      </w:r>
      <w:r>
        <w:rPr/>
        <w:tab/>
      </w:r>
      <w:r>
        <w:rPr>
          <w:spacing w:val="-10"/>
        </w:rPr>
        <w:t>в</w:t>
      </w:r>
      <w:r>
        <w:rPr/>
        <w:tab/>
      </w:r>
      <w:r>
        <w:rPr>
          <w:spacing w:val="-2"/>
        </w:rPr>
        <w:t>буддийской </w:t>
      </w:r>
      <w:r>
        <w:rPr/>
        <w:t>культуре. Искусство в буддийской культуре.</w:t>
      </w:r>
    </w:p>
    <w:p>
      <w:pPr>
        <w:pStyle w:val="BodyText"/>
        <w:jc w:val="left"/>
      </w:pPr>
      <w:r>
        <w:rPr/>
        <w:t>Любовь</w:t>
      </w:r>
      <w:r>
        <w:rPr>
          <w:spacing w:val="80"/>
        </w:rPr>
        <w:t> </w:t>
      </w:r>
      <w:r>
        <w:rPr/>
        <w:t>и</w:t>
      </w:r>
      <w:r>
        <w:rPr>
          <w:spacing w:val="80"/>
        </w:rPr>
        <w:t> </w:t>
      </w:r>
      <w:r>
        <w:rPr/>
        <w:t>уважение</w:t>
      </w:r>
      <w:r>
        <w:rPr>
          <w:spacing w:val="80"/>
        </w:rPr>
        <w:t> </w:t>
      </w:r>
      <w:r>
        <w:rPr/>
        <w:t>к</w:t>
      </w:r>
      <w:r>
        <w:rPr>
          <w:spacing w:val="80"/>
        </w:rPr>
        <w:t> </w:t>
      </w:r>
      <w:r>
        <w:rPr/>
        <w:t>Отечеству.</w:t>
      </w:r>
      <w:r>
        <w:rPr>
          <w:spacing w:val="80"/>
        </w:rPr>
        <w:t> </w:t>
      </w:r>
      <w:r>
        <w:rPr/>
        <w:t>Патриотизм</w:t>
      </w:r>
      <w:r>
        <w:rPr>
          <w:spacing w:val="80"/>
        </w:rPr>
        <w:t> </w:t>
      </w:r>
      <w:r>
        <w:rPr/>
        <w:t>многонационального</w:t>
      </w:r>
      <w:r>
        <w:rPr>
          <w:spacing w:val="80"/>
        </w:rPr>
        <w:t> </w:t>
      </w:r>
      <w:r>
        <w:rPr/>
        <w:t>и многоконфессионального народа России.</w:t>
      </w:r>
    </w:p>
    <w:p>
      <w:pPr>
        <w:pStyle w:val="Heading2"/>
        <w:spacing w:line="240" w:lineRule="auto"/>
        <w:jc w:val="left"/>
      </w:pPr>
      <w:r>
        <w:rPr/>
        <w:t>Модуль</w:t>
      </w:r>
      <w:r>
        <w:rPr>
          <w:spacing w:val="-9"/>
        </w:rPr>
        <w:t> </w:t>
      </w:r>
      <w:r>
        <w:rPr/>
        <w:t>«Основы</w:t>
      </w:r>
      <w:r>
        <w:rPr>
          <w:spacing w:val="-8"/>
        </w:rPr>
        <w:t> </w:t>
      </w:r>
      <w:r>
        <w:rPr/>
        <w:t>иудейской</w:t>
      </w:r>
      <w:r>
        <w:rPr>
          <w:spacing w:val="-7"/>
        </w:rPr>
        <w:t> </w:t>
      </w:r>
      <w:r>
        <w:rPr>
          <w:spacing w:val="-2"/>
        </w:rPr>
        <w:t>культуры»</w:t>
      </w:r>
    </w:p>
    <w:p>
      <w:pPr>
        <w:pStyle w:val="Heading2"/>
        <w:spacing w:after="0" w:line="240" w:lineRule="auto"/>
        <w:jc w:val="left"/>
        <w:sectPr>
          <w:pgSz w:w="11910" w:h="16840"/>
          <w:pgMar w:header="0" w:footer="987" w:top="1040" w:bottom="1200" w:left="566" w:right="425"/>
        </w:sectPr>
      </w:pPr>
    </w:p>
    <w:p>
      <w:pPr>
        <w:pStyle w:val="BodyText"/>
        <w:spacing w:before="67"/>
        <w:ind w:right="706"/>
      </w:pPr>
      <w:r>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еѐ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w:t>
      </w:r>
      <w:r>
        <w:rPr>
          <w:spacing w:val="40"/>
        </w:rPr>
        <w:t> </w:t>
      </w:r>
      <w:r>
        <w:rPr/>
        <w:t>праздники: их история и традиции. Ценности семейной жизни в иудейской </w:t>
      </w:r>
      <w:r>
        <w:rPr>
          <w:spacing w:val="-2"/>
        </w:rPr>
        <w:t>традиции.</w:t>
      </w:r>
    </w:p>
    <w:p>
      <w:pPr>
        <w:pStyle w:val="BodyText"/>
        <w:spacing w:before="2"/>
        <w:ind w:right="715"/>
      </w:pPr>
      <w:r>
        <w:rPr/>
        <w:t>Любовь и уважение к Отечеству. Патриотизм многонационального и многоконфессионального народа России.</w:t>
      </w:r>
    </w:p>
    <w:p>
      <w:pPr>
        <w:pStyle w:val="Heading2"/>
        <w:spacing w:line="320" w:lineRule="exact" w:before="4"/>
      </w:pPr>
      <w:r>
        <w:rPr/>
        <w:t>Модуль</w:t>
      </w:r>
      <w:r>
        <w:rPr>
          <w:spacing w:val="-12"/>
        </w:rPr>
        <w:t> </w:t>
      </w:r>
      <w:r>
        <w:rPr/>
        <w:t>«Основы</w:t>
      </w:r>
      <w:r>
        <w:rPr>
          <w:spacing w:val="-9"/>
        </w:rPr>
        <w:t> </w:t>
      </w:r>
      <w:r>
        <w:rPr/>
        <w:t>религиозных</w:t>
      </w:r>
      <w:r>
        <w:rPr>
          <w:spacing w:val="-6"/>
        </w:rPr>
        <w:t> </w:t>
      </w:r>
      <w:r>
        <w:rPr/>
        <w:t>культур</w:t>
      </w:r>
      <w:r>
        <w:rPr>
          <w:spacing w:val="-7"/>
        </w:rPr>
        <w:t> </w:t>
      </w:r>
      <w:r>
        <w:rPr/>
        <w:t>народов</w:t>
      </w:r>
      <w:r>
        <w:rPr>
          <w:spacing w:val="-7"/>
        </w:rPr>
        <w:t> </w:t>
      </w:r>
      <w:r>
        <w:rPr>
          <w:spacing w:val="-2"/>
        </w:rPr>
        <w:t>России»</w:t>
      </w:r>
    </w:p>
    <w:p>
      <w:pPr>
        <w:pStyle w:val="BodyText"/>
        <w:ind w:right="707"/>
      </w:pPr>
      <w:r>
        <w:rPr/>
        <w:t>Россия -</w:t>
      </w:r>
      <w:r>
        <w:rPr>
          <w:spacing w:val="-1"/>
        </w:rPr>
        <w:t> </w:t>
      </w:r>
      <w:r>
        <w:rPr/>
        <w:t>наша</w:t>
      </w:r>
      <w:r>
        <w:rPr>
          <w:spacing w:val="-2"/>
        </w:rPr>
        <w:t> </w:t>
      </w:r>
      <w:r>
        <w:rPr/>
        <w:t>Родина.</w:t>
      </w:r>
      <w:r>
        <w:rPr>
          <w:spacing w:val="-2"/>
        </w:rPr>
        <w:t> </w:t>
      </w:r>
      <w:r>
        <w:rPr/>
        <w:t>Культура</w:t>
      </w:r>
      <w:r>
        <w:rPr>
          <w:spacing w:val="-2"/>
        </w:rPr>
        <w:t> </w:t>
      </w:r>
      <w:r>
        <w:rPr/>
        <w:t>и</w:t>
      </w:r>
      <w:r>
        <w:rPr>
          <w:spacing w:val="-1"/>
        </w:rPr>
        <w:t> </w:t>
      </w:r>
      <w:r>
        <w:rPr/>
        <w:t>религия.</w:t>
      </w:r>
      <w:r>
        <w:rPr>
          <w:spacing w:val="-2"/>
        </w:rPr>
        <w:t> </w:t>
      </w:r>
      <w:r>
        <w:rPr/>
        <w:t>Религиозная</w:t>
      </w:r>
      <w:r>
        <w:rPr>
          <w:spacing w:val="-1"/>
        </w:rPr>
        <w:t> </w:t>
      </w:r>
      <w:r>
        <w:rPr/>
        <w:t>культура</w:t>
      </w:r>
      <w:r>
        <w:rPr>
          <w:spacing w:val="-2"/>
        </w:rPr>
        <w:t> </w:t>
      </w:r>
      <w:r>
        <w:rPr/>
        <w:t>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pPr>
        <w:pStyle w:val="BodyText"/>
        <w:ind w:right="715"/>
      </w:pPr>
      <w:r>
        <w:rPr/>
        <w:t>Любовь и уважение к Отечеству. Патриотизм многонационального и многоконфессионального народа России.</w:t>
      </w:r>
    </w:p>
    <w:p>
      <w:pPr>
        <w:pStyle w:val="Heading2"/>
        <w:spacing w:before="4"/>
      </w:pPr>
      <w:r>
        <w:rPr/>
        <w:t>Модуль</w:t>
      </w:r>
      <w:r>
        <w:rPr>
          <w:spacing w:val="-9"/>
        </w:rPr>
        <w:t> </w:t>
      </w:r>
      <w:r>
        <w:rPr/>
        <w:t>«Основы</w:t>
      </w:r>
      <w:r>
        <w:rPr>
          <w:spacing w:val="-8"/>
        </w:rPr>
        <w:t> </w:t>
      </w:r>
      <w:r>
        <w:rPr/>
        <w:t>светской</w:t>
      </w:r>
      <w:r>
        <w:rPr>
          <w:spacing w:val="-6"/>
        </w:rPr>
        <w:t> </w:t>
      </w:r>
      <w:r>
        <w:rPr>
          <w:spacing w:val="-2"/>
        </w:rPr>
        <w:t>этики»</w:t>
      </w:r>
    </w:p>
    <w:p>
      <w:pPr>
        <w:pStyle w:val="BodyText"/>
        <w:ind w:right="706"/>
      </w:pPr>
      <w:r>
        <w:rPr/>
        <w:t>Россия - наша Родина. Этика и еѐ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pPr>
        <w:pStyle w:val="BodyText"/>
        <w:ind w:right="715"/>
      </w:pPr>
      <w:r>
        <w:rPr/>
        <w:t>Любовь и уважение к Отечеству. Патриотизм многонационального и многоконфессионального народа России.</w:t>
      </w:r>
    </w:p>
    <w:p>
      <w:pPr>
        <w:pStyle w:val="BodyText"/>
        <w:spacing w:before="3"/>
        <w:ind w:left="0" w:firstLine="0"/>
        <w:jc w:val="left"/>
      </w:pPr>
    </w:p>
    <w:p>
      <w:pPr>
        <w:pStyle w:val="Heading1"/>
        <w:numPr>
          <w:ilvl w:val="0"/>
          <w:numId w:val="49"/>
        </w:numPr>
        <w:tabs>
          <w:tab w:pos="1788" w:val="left" w:leader="none"/>
        </w:tabs>
        <w:spacing w:line="240" w:lineRule="auto" w:before="0" w:after="0"/>
        <w:ind w:left="567" w:right="708" w:firstLine="708"/>
        <w:jc w:val="both"/>
      </w:pPr>
      <w:r>
        <w:rPr/>
        <w:t>ПЛАНИРУЕМЫЕ РЕЗУЛЬТАТЫ ОСВОЕНИЯ УЧЕБНОГО ПРЕДМЕТА «ОСНОВЫ РЕЛИГИОЗНЫХ КУЛЬТУР И СВЕТСКОЙ ЭТИКИ» НА УРОВНЕ НАЧАЛЬНОГО ОБЩЕГО ОБРАЗОВАНИЯ</w:t>
      </w:r>
    </w:p>
    <w:p>
      <w:pPr>
        <w:pStyle w:val="BodyText"/>
        <w:ind w:left="0" w:firstLine="0"/>
        <w:jc w:val="left"/>
        <w:rPr>
          <w:b/>
        </w:rPr>
      </w:pPr>
    </w:p>
    <w:p>
      <w:pPr>
        <w:spacing w:line="319" w:lineRule="exact" w:before="1"/>
        <w:ind w:left="1233" w:right="1370" w:firstLine="0"/>
        <w:jc w:val="center"/>
        <w:rPr>
          <w:b/>
          <w:sz w:val="28"/>
        </w:rPr>
      </w:pPr>
      <w:r>
        <w:rPr>
          <w:b/>
          <w:sz w:val="28"/>
        </w:rPr>
        <w:t>ЛИЧНОСТНЫЕ</w:t>
      </w:r>
      <w:r>
        <w:rPr>
          <w:b/>
          <w:spacing w:val="-10"/>
          <w:sz w:val="28"/>
        </w:rPr>
        <w:t> </w:t>
      </w:r>
      <w:r>
        <w:rPr>
          <w:b/>
          <w:spacing w:val="-2"/>
          <w:sz w:val="28"/>
        </w:rPr>
        <w:t>РЕЗУЛЬТАТЫ</w:t>
      </w:r>
    </w:p>
    <w:p>
      <w:pPr>
        <w:pStyle w:val="BodyText"/>
        <w:ind w:right="713"/>
      </w:pPr>
      <w:r>
        <w:rPr/>
        <w:t>Личностные результаты освоения программы по ОРКСЭ на уровне начального общего образования достигаются в единстве учебной и воспитательной</w:t>
      </w:r>
      <w:r>
        <w:rPr>
          <w:spacing w:val="55"/>
        </w:rPr>
        <w:t> </w:t>
      </w:r>
      <w:r>
        <w:rPr/>
        <w:t>деятельности</w:t>
      </w:r>
      <w:r>
        <w:rPr>
          <w:spacing w:val="57"/>
        </w:rPr>
        <w:t> </w:t>
      </w:r>
      <w:r>
        <w:rPr/>
        <w:t>в</w:t>
      </w:r>
      <w:r>
        <w:rPr>
          <w:spacing w:val="56"/>
        </w:rPr>
        <w:t> </w:t>
      </w:r>
      <w:r>
        <w:rPr/>
        <w:t>соответствии</w:t>
      </w:r>
      <w:r>
        <w:rPr>
          <w:spacing w:val="57"/>
        </w:rPr>
        <w:t> </w:t>
      </w:r>
      <w:r>
        <w:rPr/>
        <w:t>с</w:t>
      </w:r>
      <w:r>
        <w:rPr>
          <w:spacing w:val="55"/>
        </w:rPr>
        <w:t> </w:t>
      </w:r>
      <w:r>
        <w:rPr/>
        <w:t>традиционными</w:t>
      </w:r>
      <w:r>
        <w:rPr>
          <w:spacing w:val="56"/>
        </w:rPr>
        <w:t> </w:t>
      </w:r>
      <w:r>
        <w:rPr>
          <w:spacing w:val="-2"/>
        </w:rPr>
        <w:t>российскими</w:t>
      </w:r>
    </w:p>
    <w:p>
      <w:pPr>
        <w:pStyle w:val="BodyText"/>
        <w:spacing w:after="0"/>
        <w:sectPr>
          <w:pgSz w:w="11910" w:h="16840"/>
          <w:pgMar w:header="0" w:footer="987" w:top="1040" w:bottom="1200" w:left="566" w:right="425"/>
        </w:sectPr>
      </w:pPr>
    </w:p>
    <w:p>
      <w:pPr>
        <w:pStyle w:val="BodyText"/>
        <w:spacing w:before="67"/>
        <w:ind w:right="711" w:firstLine="0"/>
      </w:pPr>
      <w:r>
        <w:rPr/>
        <w:t>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BodyText"/>
        <w:spacing w:before="8"/>
        <w:ind w:left="0" w:firstLine="0"/>
        <w:jc w:val="left"/>
      </w:pPr>
    </w:p>
    <w:p>
      <w:pPr>
        <w:pStyle w:val="Heading3"/>
        <w:spacing w:line="240" w:lineRule="auto"/>
        <w:ind w:left="567" w:right="704" w:firstLine="708"/>
      </w:pPr>
      <w:r>
        <w:rPr/>
        <w:t>В результате изучения предмета «Основы религиозных культур и светской</w:t>
      </w:r>
      <w:r>
        <w:rPr>
          <w:spacing w:val="-4"/>
        </w:rPr>
        <w:t> </w:t>
      </w:r>
      <w:r>
        <w:rPr/>
        <w:t>этики»</w:t>
      </w:r>
      <w:r>
        <w:rPr>
          <w:spacing w:val="-3"/>
        </w:rPr>
        <w:t> </w:t>
      </w:r>
      <w:r>
        <w:rPr/>
        <w:t>в</w:t>
      </w:r>
      <w:r>
        <w:rPr>
          <w:spacing w:val="-5"/>
        </w:rPr>
        <w:t> </w:t>
      </w:r>
      <w:r>
        <w:rPr/>
        <w:t>4</w:t>
      </w:r>
      <w:r>
        <w:rPr>
          <w:spacing w:val="-1"/>
        </w:rPr>
        <w:t> </w:t>
      </w:r>
      <w:r>
        <w:rPr/>
        <w:t>классе</w:t>
      </w:r>
      <w:r>
        <w:rPr>
          <w:spacing w:val="-4"/>
        </w:rPr>
        <w:t> </w:t>
      </w:r>
      <w:r>
        <w:rPr/>
        <w:t>у</w:t>
      </w:r>
      <w:r>
        <w:rPr>
          <w:spacing w:val="-3"/>
        </w:rPr>
        <w:t> </w:t>
      </w:r>
      <w:r>
        <w:rPr/>
        <w:t>обучающегося</w:t>
      </w:r>
      <w:r>
        <w:rPr>
          <w:spacing w:val="-2"/>
        </w:rPr>
        <w:t> </w:t>
      </w:r>
      <w:r>
        <w:rPr/>
        <w:t>будут сформированы</w:t>
      </w:r>
      <w:r>
        <w:rPr>
          <w:spacing w:val="-5"/>
        </w:rPr>
        <w:t> </w:t>
      </w:r>
      <w:r>
        <w:rPr/>
        <w:t>следующие личностные результаты:</w:t>
      </w:r>
    </w:p>
    <w:p>
      <w:pPr>
        <w:pStyle w:val="ListParagraph"/>
        <w:numPr>
          <w:ilvl w:val="0"/>
          <w:numId w:val="51"/>
        </w:numPr>
        <w:tabs>
          <w:tab w:pos="1490" w:val="left" w:leader="none"/>
        </w:tabs>
        <w:spacing w:line="240" w:lineRule="auto" w:before="0" w:after="0"/>
        <w:ind w:left="567" w:right="715" w:firstLine="708"/>
        <w:jc w:val="both"/>
        <w:rPr>
          <w:sz w:val="28"/>
        </w:rPr>
      </w:pPr>
      <w:r>
        <w:rPr>
          <w:sz w:val="28"/>
        </w:rPr>
        <w:t>понимать основы российской гражданской идентичности, испытывать чувство гордости за свою Родину;</w:t>
      </w:r>
    </w:p>
    <w:p>
      <w:pPr>
        <w:pStyle w:val="ListParagraph"/>
        <w:numPr>
          <w:ilvl w:val="0"/>
          <w:numId w:val="51"/>
        </w:numPr>
        <w:tabs>
          <w:tab w:pos="1663" w:val="left" w:leader="none"/>
        </w:tabs>
        <w:spacing w:line="240" w:lineRule="auto" w:before="0" w:after="0"/>
        <w:ind w:left="567" w:right="705" w:firstLine="708"/>
        <w:jc w:val="both"/>
        <w:rPr>
          <w:sz w:val="28"/>
        </w:rPr>
      </w:pPr>
      <w:r>
        <w:rPr>
          <w:sz w:val="28"/>
        </w:rPr>
        <w:t>формировать национальную и гражданскую самоидентичность, осознавать свою этническую и национальную принадлежность;</w:t>
      </w:r>
    </w:p>
    <w:p>
      <w:pPr>
        <w:pStyle w:val="ListParagraph"/>
        <w:numPr>
          <w:ilvl w:val="0"/>
          <w:numId w:val="51"/>
        </w:numPr>
        <w:tabs>
          <w:tab w:pos="1516" w:val="left" w:leader="none"/>
        </w:tabs>
        <w:spacing w:line="242" w:lineRule="auto" w:before="0" w:after="0"/>
        <w:ind w:left="567" w:right="714" w:firstLine="708"/>
        <w:jc w:val="both"/>
        <w:rPr>
          <w:sz w:val="28"/>
        </w:rPr>
      </w:pPr>
      <w:r>
        <w:rPr>
          <w:sz w:val="28"/>
        </w:rPr>
        <w:t>понимать значение гуманистических и демократических ценностных ориентаций; осознавать ценность человеческой жизни;</w:t>
      </w:r>
    </w:p>
    <w:p>
      <w:pPr>
        <w:pStyle w:val="ListParagraph"/>
        <w:numPr>
          <w:ilvl w:val="0"/>
          <w:numId w:val="51"/>
        </w:numPr>
        <w:tabs>
          <w:tab w:pos="1461" w:val="left" w:leader="none"/>
        </w:tabs>
        <w:spacing w:line="240" w:lineRule="auto" w:before="0" w:after="0"/>
        <w:ind w:left="567" w:right="716" w:firstLine="708"/>
        <w:jc w:val="both"/>
        <w:rPr>
          <w:sz w:val="28"/>
        </w:rPr>
      </w:pPr>
      <w:r>
        <w:rPr>
          <w:sz w:val="28"/>
        </w:rPr>
        <w:t>понимать значение нравственных норм и ценностей как условия жизни личности, семьи, общества;</w:t>
      </w:r>
    </w:p>
    <w:p>
      <w:pPr>
        <w:pStyle w:val="ListParagraph"/>
        <w:numPr>
          <w:ilvl w:val="0"/>
          <w:numId w:val="51"/>
        </w:numPr>
        <w:tabs>
          <w:tab w:pos="1488" w:val="left" w:leader="none"/>
        </w:tabs>
        <w:spacing w:line="240" w:lineRule="auto" w:before="0" w:after="0"/>
        <w:ind w:left="567" w:right="717" w:firstLine="708"/>
        <w:jc w:val="both"/>
        <w:rPr>
          <w:sz w:val="28"/>
        </w:rPr>
      </w:pPr>
      <w:r>
        <w:rPr>
          <w:sz w:val="28"/>
        </w:rPr>
        <w:t>осознавать право гражданина РФ исповедовать любую традиционную религию или не исповедовать никакой религии;</w:t>
      </w:r>
    </w:p>
    <w:p>
      <w:pPr>
        <w:pStyle w:val="ListParagraph"/>
        <w:numPr>
          <w:ilvl w:val="0"/>
          <w:numId w:val="51"/>
        </w:numPr>
        <w:tabs>
          <w:tab w:pos="1533" w:val="left" w:leader="none"/>
        </w:tabs>
        <w:spacing w:line="240" w:lineRule="auto" w:before="0" w:after="0"/>
        <w:ind w:left="567" w:right="705" w:firstLine="708"/>
        <w:jc w:val="both"/>
        <w:rPr>
          <w:sz w:val="28"/>
        </w:rPr>
      </w:pPr>
      <w:r>
        <w:rPr>
          <w:sz w:val="28"/>
        </w:rPr>
        <w:t>строить своѐ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w:t>
      </w:r>
      <w:r>
        <w:rPr>
          <w:spacing w:val="-2"/>
          <w:sz w:val="28"/>
        </w:rPr>
        <w:t>атеизму;</w:t>
      </w:r>
    </w:p>
    <w:p>
      <w:pPr>
        <w:pStyle w:val="ListParagraph"/>
        <w:numPr>
          <w:ilvl w:val="0"/>
          <w:numId w:val="51"/>
        </w:numPr>
        <w:tabs>
          <w:tab w:pos="1478" w:val="left" w:leader="none"/>
        </w:tabs>
        <w:spacing w:line="240" w:lineRule="auto" w:before="0" w:after="0"/>
        <w:ind w:left="567" w:right="712" w:firstLine="708"/>
        <w:jc w:val="both"/>
        <w:rPr>
          <w:sz w:val="28"/>
        </w:rPr>
      </w:pPr>
      <w:r>
        <w:rPr>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pPr>
        <w:pStyle w:val="ListParagraph"/>
        <w:numPr>
          <w:ilvl w:val="0"/>
          <w:numId w:val="51"/>
        </w:numPr>
        <w:tabs>
          <w:tab w:pos="1572" w:val="left" w:leader="none"/>
        </w:tabs>
        <w:spacing w:line="240" w:lineRule="auto" w:before="0" w:after="0"/>
        <w:ind w:left="567" w:right="712" w:firstLine="708"/>
        <w:jc w:val="both"/>
        <w:rPr>
          <w:sz w:val="28"/>
        </w:rPr>
      </w:pPr>
      <w:r>
        <w:rPr>
          <w:sz w:val="28"/>
        </w:rPr>
        <w:t>строить своѐ поведение с учѐтом нравственных норм и правил; проявлять</w:t>
      </w:r>
      <w:r>
        <w:rPr>
          <w:spacing w:val="-4"/>
          <w:sz w:val="28"/>
        </w:rPr>
        <w:t> </w:t>
      </w:r>
      <w:r>
        <w:rPr>
          <w:sz w:val="28"/>
        </w:rPr>
        <w:t>в</w:t>
      </w:r>
      <w:r>
        <w:rPr>
          <w:spacing w:val="-4"/>
          <w:sz w:val="28"/>
        </w:rPr>
        <w:t> </w:t>
      </w:r>
      <w:r>
        <w:rPr>
          <w:sz w:val="28"/>
        </w:rPr>
        <w:t>повседневной</w:t>
      </w:r>
      <w:r>
        <w:rPr>
          <w:spacing w:val="-3"/>
          <w:sz w:val="28"/>
        </w:rPr>
        <w:t> </w:t>
      </w:r>
      <w:r>
        <w:rPr>
          <w:sz w:val="28"/>
        </w:rPr>
        <w:t>жизни</w:t>
      </w:r>
      <w:r>
        <w:rPr>
          <w:spacing w:val="-5"/>
          <w:sz w:val="28"/>
        </w:rPr>
        <w:t> </w:t>
      </w:r>
      <w:r>
        <w:rPr>
          <w:sz w:val="28"/>
        </w:rPr>
        <w:t>доброту,</w:t>
      </w:r>
      <w:r>
        <w:rPr>
          <w:spacing w:val="-4"/>
          <w:sz w:val="28"/>
        </w:rPr>
        <w:t> </w:t>
      </w:r>
      <w:r>
        <w:rPr>
          <w:sz w:val="28"/>
        </w:rPr>
        <w:t>справедливость,</w:t>
      </w:r>
      <w:r>
        <w:rPr>
          <w:spacing w:val="-4"/>
          <w:sz w:val="28"/>
        </w:rPr>
        <w:t> </w:t>
      </w:r>
      <w:r>
        <w:rPr>
          <w:sz w:val="28"/>
        </w:rPr>
        <w:t>доброжелательность в общении, желание при необходимости прийти на помощь;</w:t>
      </w:r>
    </w:p>
    <w:p>
      <w:pPr>
        <w:pStyle w:val="ListParagraph"/>
        <w:numPr>
          <w:ilvl w:val="0"/>
          <w:numId w:val="51"/>
        </w:numPr>
        <w:tabs>
          <w:tab w:pos="1660" w:val="left" w:leader="none"/>
        </w:tabs>
        <w:spacing w:line="240" w:lineRule="auto" w:before="0" w:after="0"/>
        <w:ind w:left="567" w:right="703" w:firstLine="708"/>
        <w:jc w:val="both"/>
        <w:rPr>
          <w:sz w:val="28"/>
        </w:rPr>
      </w:pPr>
      <w:r>
        <w:rPr>
          <w:sz w:val="28"/>
        </w:rPr>
        <w:t>понимать необходимость обогащать свои знания о духовно- нравственной культуре, стремиться анализировать своѐ поведение, избегать негативных поступков и действий, оскорбляющих других людей;</w:t>
      </w:r>
    </w:p>
    <w:p>
      <w:pPr>
        <w:pStyle w:val="ListParagraph"/>
        <w:numPr>
          <w:ilvl w:val="0"/>
          <w:numId w:val="51"/>
        </w:numPr>
        <w:tabs>
          <w:tab w:pos="1548" w:val="left" w:leader="none"/>
        </w:tabs>
        <w:spacing w:line="240" w:lineRule="auto" w:before="0" w:after="0"/>
        <w:ind w:left="567" w:right="716" w:firstLine="708"/>
        <w:jc w:val="both"/>
        <w:rPr>
          <w:sz w:val="28"/>
        </w:rPr>
      </w:pPr>
      <w:r>
        <w:rPr>
          <w:sz w:val="28"/>
        </w:rPr>
        <w:t>понимать необходимость бережного отношения к материальным и духовным ценностям.</w:t>
      </w:r>
    </w:p>
    <w:p>
      <w:pPr>
        <w:pStyle w:val="Heading1"/>
        <w:spacing w:before="316"/>
        <w:ind w:right="1372"/>
      </w:pPr>
      <w:r>
        <w:rPr/>
        <w:t>МЕТАПРЕДМЕТНЫЕ</w:t>
      </w:r>
      <w:r>
        <w:rPr>
          <w:spacing w:val="-14"/>
        </w:rPr>
        <w:t> </w:t>
      </w:r>
      <w:r>
        <w:rPr>
          <w:spacing w:val="-2"/>
        </w:rPr>
        <w:t>РЕЗУЛЬТАТЫ</w:t>
      </w:r>
    </w:p>
    <w:p>
      <w:pPr>
        <w:pStyle w:val="Heading3"/>
        <w:spacing w:line="240" w:lineRule="auto" w:before="2"/>
        <w:ind w:left="567" w:right="710" w:firstLine="708"/>
      </w:pPr>
      <w:r>
        <w:rPr/>
        <w:t>В результате изучения ОРКСЭ на уровне НОО у обучающегося будут сформированы познавательные УУД, коммуникативные УУД,</w:t>
      </w:r>
      <w:r>
        <w:rPr>
          <w:spacing w:val="40"/>
        </w:rPr>
        <w:t> </w:t>
      </w:r>
      <w:r>
        <w:rPr/>
        <w:t>регулятивные УУД, совместная деятельность.</w:t>
      </w:r>
    </w:p>
    <w:p>
      <w:pPr>
        <w:pStyle w:val="BodyText"/>
        <w:spacing w:before="1"/>
        <w:ind w:left="0" w:firstLine="0"/>
        <w:jc w:val="left"/>
        <w:rPr>
          <w:b/>
          <w:i/>
        </w:rPr>
      </w:pPr>
    </w:p>
    <w:p>
      <w:pPr>
        <w:spacing w:line="318" w:lineRule="exact" w:before="0"/>
        <w:ind w:left="1275" w:right="0" w:firstLine="0"/>
        <w:jc w:val="left"/>
        <w:rPr>
          <w:b/>
          <w:i/>
          <w:sz w:val="28"/>
        </w:rPr>
      </w:pPr>
      <w:r>
        <w:rPr>
          <w:b/>
          <w:i/>
          <w:sz w:val="28"/>
        </w:rPr>
        <w:t>Метапредметные</w:t>
      </w:r>
      <w:r>
        <w:rPr>
          <w:b/>
          <w:i/>
          <w:spacing w:val="-13"/>
          <w:sz w:val="28"/>
        </w:rPr>
        <w:t> </w:t>
      </w:r>
      <w:r>
        <w:rPr>
          <w:b/>
          <w:i/>
          <w:spacing w:val="-2"/>
          <w:sz w:val="28"/>
        </w:rPr>
        <w:t>результаты:</w:t>
      </w:r>
    </w:p>
    <w:p>
      <w:pPr>
        <w:pStyle w:val="ListParagraph"/>
        <w:numPr>
          <w:ilvl w:val="0"/>
          <w:numId w:val="51"/>
        </w:numPr>
        <w:tabs>
          <w:tab w:pos="1538" w:val="left" w:leader="none"/>
          <w:tab w:pos="9564" w:val="left" w:leader="none"/>
        </w:tabs>
        <w:spacing w:line="240" w:lineRule="auto" w:before="0" w:after="0"/>
        <w:ind w:left="567" w:right="706" w:firstLine="708"/>
        <w:jc w:val="left"/>
        <w:rPr>
          <w:sz w:val="28"/>
        </w:rPr>
      </w:pPr>
      <w:r>
        <w:rPr>
          <w:sz w:val="28"/>
        </w:rPr>
        <w:t>овладевать</w:t>
      </w:r>
      <w:r>
        <w:rPr>
          <w:spacing w:val="80"/>
          <w:sz w:val="28"/>
        </w:rPr>
        <w:t> </w:t>
      </w:r>
      <w:r>
        <w:rPr>
          <w:sz w:val="28"/>
        </w:rPr>
        <w:t>способностью</w:t>
      </w:r>
      <w:r>
        <w:rPr>
          <w:spacing w:val="80"/>
          <w:sz w:val="28"/>
        </w:rPr>
        <w:t> </w:t>
      </w:r>
      <w:r>
        <w:rPr>
          <w:sz w:val="28"/>
        </w:rPr>
        <w:t>понимания</w:t>
      </w:r>
      <w:r>
        <w:rPr>
          <w:spacing w:val="80"/>
          <w:sz w:val="28"/>
        </w:rPr>
        <w:t> </w:t>
      </w:r>
      <w:r>
        <w:rPr>
          <w:sz w:val="28"/>
        </w:rPr>
        <w:t>и</w:t>
      </w:r>
      <w:r>
        <w:rPr>
          <w:spacing w:val="80"/>
          <w:sz w:val="28"/>
        </w:rPr>
        <w:t> </w:t>
      </w:r>
      <w:r>
        <w:rPr>
          <w:sz w:val="28"/>
        </w:rPr>
        <w:t>сохранения</w:t>
      </w:r>
      <w:r>
        <w:rPr>
          <w:spacing w:val="80"/>
          <w:sz w:val="28"/>
        </w:rPr>
        <w:t> </w:t>
      </w:r>
      <w:r>
        <w:rPr>
          <w:sz w:val="28"/>
        </w:rPr>
        <w:t>целей</w:t>
      </w:r>
      <w:r>
        <w:rPr>
          <w:spacing w:val="80"/>
          <w:sz w:val="28"/>
        </w:rPr>
        <w:t> </w:t>
      </w:r>
      <w:r>
        <w:rPr>
          <w:sz w:val="28"/>
        </w:rPr>
        <w:t>и</w:t>
        <w:tab/>
      </w:r>
      <w:r>
        <w:rPr>
          <w:spacing w:val="-2"/>
          <w:sz w:val="28"/>
        </w:rPr>
        <w:t>задач </w:t>
      </w:r>
      <w:r>
        <w:rPr>
          <w:sz w:val="28"/>
        </w:rPr>
        <w:t>учебной деятельности, поиска оптимальных средств их достижения;</w:t>
      </w:r>
    </w:p>
    <w:p>
      <w:pPr>
        <w:pStyle w:val="ListParagraph"/>
        <w:numPr>
          <w:ilvl w:val="0"/>
          <w:numId w:val="51"/>
        </w:numPr>
        <w:tabs>
          <w:tab w:pos="1428" w:val="left" w:leader="none"/>
        </w:tabs>
        <w:spacing w:line="240" w:lineRule="auto" w:before="0" w:after="0"/>
        <w:ind w:left="567" w:right="713" w:firstLine="708"/>
        <w:jc w:val="left"/>
        <w:rPr>
          <w:sz w:val="28"/>
        </w:rPr>
      </w:pPr>
      <w:r>
        <w:rPr>
          <w:sz w:val="28"/>
        </w:rPr>
        <w:t>формировать умения планировать, контролировать и оценивать учебные действия</w:t>
      </w:r>
      <w:r>
        <w:rPr>
          <w:spacing w:val="40"/>
          <w:sz w:val="28"/>
        </w:rPr>
        <w:t> </w:t>
      </w:r>
      <w:r>
        <w:rPr>
          <w:sz w:val="28"/>
        </w:rPr>
        <w:t>в</w:t>
      </w:r>
      <w:r>
        <w:rPr>
          <w:spacing w:val="40"/>
          <w:sz w:val="28"/>
        </w:rPr>
        <w:t> </w:t>
      </w:r>
      <w:r>
        <w:rPr>
          <w:sz w:val="28"/>
        </w:rPr>
        <w:t>соответствии</w:t>
      </w:r>
      <w:r>
        <w:rPr>
          <w:spacing w:val="40"/>
          <w:sz w:val="28"/>
        </w:rPr>
        <w:t> </w:t>
      </w:r>
      <w:r>
        <w:rPr>
          <w:sz w:val="28"/>
        </w:rPr>
        <w:t>с</w:t>
      </w:r>
      <w:r>
        <w:rPr>
          <w:spacing w:val="40"/>
          <w:sz w:val="28"/>
        </w:rPr>
        <w:t> </w:t>
      </w:r>
      <w:r>
        <w:rPr>
          <w:sz w:val="28"/>
        </w:rPr>
        <w:t>поставленной</w:t>
      </w:r>
      <w:r>
        <w:rPr>
          <w:spacing w:val="40"/>
          <w:sz w:val="28"/>
        </w:rPr>
        <w:t> </w:t>
      </w:r>
      <w:r>
        <w:rPr>
          <w:sz w:val="28"/>
        </w:rPr>
        <w:t>задачей</w:t>
      </w:r>
      <w:r>
        <w:rPr>
          <w:spacing w:val="40"/>
          <w:sz w:val="28"/>
        </w:rPr>
        <w:t> </w:t>
      </w:r>
      <w:r>
        <w:rPr>
          <w:sz w:val="28"/>
        </w:rPr>
        <w:t>и</w:t>
      </w:r>
      <w:r>
        <w:rPr>
          <w:spacing w:val="40"/>
          <w:sz w:val="28"/>
        </w:rPr>
        <w:t> </w:t>
      </w:r>
      <w:r>
        <w:rPr>
          <w:sz w:val="28"/>
        </w:rPr>
        <w:t>условиями</w:t>
      </w:r>
      <w:r>
        <w:rPr>
          <w:spacing w:val="40"/>
          <w:sz w:val="28"/>
        </w:rPr>
        <w:t> </w:t>
      </w:r>
      <w:r>
        <w:rPr>
          <w:sz w:val="28"/>
        </w:rPr>
        <w:t>еѐ</w:t>
      </w:r>
      <w:r>
        <w:rPr>
          <w:spacing w:val="40"/>
          <w:sz w:val="28"/>
        </w:rPr>
        <w:t> </w:t>
      </w:r>
      <w:r>
        <w:rPr>
          <w:sz w:val="28"/>
        </w:rPr>
        <w:t>реализации,</w:t>
      </w:r>
    </w:p>
    <w:p>
      <w:pPr>
        <w:pStyle w:val="ListParagraph"/>
        <w:spacing w:after="0" w:line="240" w:lineRule="auto"/>
        <w:jc w:val="left"/>
        <w:rPr>
          <w:sz w:val="28"/>
        </w:rPr>
        <w:sectPr>
          <w:pgSz w:w="11910" w:h="16840"/>
          <w:pgMar w:header="0" w:footer="987" w:top="1040" w:bottom="1200" w:left="566" w:right="425"/>
        </w:sectPr>
      </w:pPr>
    </w:p>
    <w:p>
      <w:pPr>
        <w:pStyle w:val="BodyText"/>
        <w:spacing w:before="67"/>
        <w:ind w:right="710" w:firstLine="0"/>
      </w:pPr>
      <w:r>
        <w:rPr/>
        <w:t>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учѐта характера ошибок, понимать причины успеха/неуспеха учебной </w:t>
      </w:r>
      <w:r>
        <w:rPr>
          <w:spacing w:val="-2"/>
        </w:rPr>
        <w:t>деятельности;</w:t>
      </w:r>
    </w:p>
    <w:p>
      <w:pPr>
        <w:pStyle w:val="ListParagraph"/>
        <w:numPr>
          <w:ilvl w:val="0"/>
          <w:numId w:val="51"/>
        </w:numPr>
        <w:tabs>
          <w:tab w:pos="1473" w:val="left" w:leader="none"/>
        </w:tabs>
        <w:spacing w:line="240" w:lineRule="auto" w:before="1" w:after="0"/>
        <w:ind w:left="567" w:right="712" w:firstLine="708"/>
        <w:jc w:val="both"/>
        <w:rPr>
          <w:sz w:val="28"/>
        </w:rPr>
      </w:pPr>
      <w:r>
        <w:rPr>
          <w:sz w:val="28"/>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pPr>
        <w:pStyle w:val="ListParagraph"/>
        <w:numPr>
          <w:ilvl w:val="0"/>
          <w:numId w:val="51"/>
        </w:numPr>
        <w:tabs>
          <w:tab w:pos="1639" w:val="left" w:leader="none"/>
        </w:tabs>
        <w:spacing w:line="240" w:lineRule="auto" w:before="1" w:after="0"/>
        <w:ind w:left="567" w:right="710" w:firstLine="708"/>
        <w:jc w:val="both"/>
        <w:rPr>
          <w:sz w:val="28"/>
        </w:rPr>
      </w:pPr>
      <w:r>
        <w:rPr>
          <w:sz w:val="28"/>
        </w:rPr>
        <w:t>совершенствовать умения в области работы с информацией, осуществления информационного поиска для выполнения учебных заданий;</w:t>
      </w:r>
    </w:p>
    <w:p>
      <w:pPr>
        <w:pStyle w:val="ListParagraph"/>
        <w:numPr>
          <w:ilvl w:val="0"/>
          <w:numId w:val="51"/>
        </w:numPr>
        <w:tabs>
          <w:tab w:pos="1471" w:val="left" w:leader="none"/>
        </w:tabs>
        <w:spacing w:line="240" w:lineRule="auto" w:before="0" w:after="0"/>
        <w:ind w:left="567" w:right="713" w:firstLine="708"/>
        <w:jc w:val="both"/>
        <w:rPr>
          <w:sz w:val="28"/>
        </w:rPr>
      </w:pPr>
      <w:r>
        <w:rPr>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pPr>
        <w:pStyle w:val="ListParagraph"/>
        <w:numPr>
          <w:ilvl w:val="0"/>
          <w:numId w:val="51"/>
        </w:numPr>
        <w:tabs>
          <w:tab w:pos="1569" w:val="left" w:leader="none"/>
        </w:tabs>
        <w:spacing w:line="240" w:lineRule="auto" w:before="1" w:after="0"/>
        <w:ind w:left="567" w:right="705" w:firstLine="708"/>
        <w:jc w:val="both"/>
        <w:rPr>
          <w:sz w:val="28"/>
        </w:rPr>
      </w:pPr>
      <w:r>
        <w:rPr>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pPr>
        <w:pStyle w:val="ListParagraph"/>
        <w:numPr>
          <w:ilvl w:val="0"/>
          <w:numId w:val="51"/>
        </w:numPr>
        <w:tabs>
          <w:tab w:pos="1605" w:val="left" w:leader="none"/>
        </w:tabs>
        <w:spacing w:line="240" w:lineRule="auto" w:before="0" w:after="0"/>
        <w:ind w:left="567" w:right="707" w:firstLine="708"/>
        <w:jc w:val="both"/>
        <w:rPr>
          <w:sz w:val="28"/>
        </w:rPr>
      </w:pPr>
      <w:r>
        <w:rPr>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своѐ мнение и аргументировать свою точку зрения и оценку событий;</w:t>
      </w:r>
    </w:p>
    <w:p>
      <w:pPr>
        <w:pStyle w:val="ListParagraph"/>
        <w:numPr>
          <w:ilvl w:val="0"/>
          <w:numId w:val="51"/>
        </w:numPr>
        <w:tabs>
          <w:tab w:pos="1509" w:val="left" w:leader="none"/>
        </w:tabs>
        <w:spacing w:line="240" w:lineRule="auto" w:before="0" w:after="0"/>
        <w:ind w:left="567" w:right="708" w:firstLine="708"/>
        <w:jc w:val="both"/>
        <w:rPr>
          <w:sz w:val="28"/>
        </w:rPr>
      </w:pPr>
      <w:r>
        <w:rPr>
          <w:sz w:val="28"/>
        </w:rPr>
        <w:t>совершенствовать организационные умения в области коллективной деятельности, умения определять общую цель и пути еѐ достижения, умений договариваться о распределении ролей в совместной деятельности, оценивать собственное поведение и поведение окружающих.</w:t>
      </w:r>
    </w:p>
    <w:p>
      <w:pPr>
        <w:pStyle w:val="Heading3"/>
        <w:spacing w:before="6"/>
      </w:pPr>
      <w:r>
        <w:rPr/>
        <w:t>Познавательные</w:t>
      </w:r>
      <w:r>
        <w:rPr>
          <w:spacing w:val="-10"/>
        </w:rPr>
        <w:t> </w:t>
      </w:r>
      <w:r>
        <w:rPr>
          <w:spacing w:val="-5"/>
        </w:rPr>
        <w:t>УУД</w:t>
      </w:r>
    </w:p>
    <w:p>
      <w:pPr>
        <w:spacing w:line="242" w:lineRule="auto" w:before="0"/>
        <w:ind w:left="567" w:right="710" w:firstLine="720"/>
        <w:jc w:val="both"/>
        <w:rPr>
          <w:i/>
          <w:sz w:val="28"/>
        </w:rPr>
      </w:pPr>
      <w:r>
        <w:rPr>
          <w:i/>
          <w:sz w:val="28"/>
        </w:rPr>
        <w:t>У обучающегося будут сформированы следующие базовые логические действия как часть познавательных УУД:</w:t>
      </w:r>
    </w:p>
    <w:p>
      <w:pPr>
        <w:pStyle w:val="ListParagraph"/>
        <w:numPr>
          <w:ilvl w:val="0"/>
          <w:numId w:val="51"/>
        </w:numPr>
        <w:tabs>
          <w:tab w:pos="1564" w:val="left" w:leader="none"/>
        </w:tabs>
        <w:spacing w:line="240" w:lineRule="auto" w:before="0" w:after="0"/>
        <w:ind w:left="567" w:right="708" w:firstLine="708"/>
        <w:jc w:val="both"/>
        <w:rPr>
          <w:sz w:val="28"/>
        </w:rPr>
      </w:pPr>
      <w:r>
        <w:rPr>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w:t>
      </w:r>
      <w:r>
        <w:rPr>
          <w:spacing w:val="-2"/>
          <w:sz w:val="28"/>
        </w:rPr>
        <w:t>изученного);</w:t>
      </w:r>
    </w:p>
    <w:p>
      <w:pPr>
        <w:pStyle w:val="ListParagraph"/>
        <w:numPr>
          <w:ilvl w:val="0"/>
          <w:numId w:val="51"/>
        </w:numPr>
        <w:tabs>
          <w:tab w:pos="1586" w:val="left" w:leader="none"/>
        </w:tabs>
        <w:spacing w:line="240" w:lineRule="auto" w:before="0" w:after="0"/>
        <w:ind w:left="567" w:right="706" w:firstLine="708"/>
        <w:jc w:val="both"/>
        <w:rPr>
          <w:sz w:val="28"/>
        </w:rPr>
      </w:pPr>
      <w:r>
        <w:rPr>
          <w:sz w:val="28"/>
        </w:rPr>
        <w:t>использовать разные методы получения знаний о традиционных религиях и светской этике (наблюдение, чтение, сравнение, вычисление);</w:t>
      </w:r>
    </w:p>
    <w:p>
      <w:pPr>
        <w:pStyle w:val="ListParagraph"/>
        <w:numPr>
          <w:ilvl w:val="0"/>
          <w:numId w:val="51"/>
        </w:numPr>
        <w:tabs>
          <w:tab w:pos="1444" w:val="left" w:leader="none"/>
        </w:tabs>
        <w:spacing w:line="240" w:lineRule="auto" w:before="0" w:after="0"/>
        <w:ind w:left="567" w:right="713" w:firstLine="708"/>
        <w:jc w:val="both"/>
        <w:rPr>
          <w:sz w:val="28"/>
        </w:rPr>
      </w:pPr>
      <w:r>
        <w:rPr>
          <w:sz w:val="2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pPr>
        <w:pStyle w:val="ListParagraph"/>
        <w:numPr>
          <w:ilvl w:val="0"/>
          <w:numId w:val="51"/>
        </w:numPr>
        <w:tabs>
          <w:tab w:pos="1658" w:val="left" w:leader="none"/>
        </w:tabs>
        <w:spacing w:line="240" w:lineRule="auto" w:before="0" w:after="0"/>
        <w:ind w:left="567" w:right="713" w:firstLine="708"/>
        <w:jc w:val="both"/>
        <w:rPr>
          <w:sz w:val="28"/>
        </w:rPr>
      </w:pPr>
      <w:r>
        <w:rPr>
          <w:sz w:val="28"/>
        </w:rPr>
        <w:t>признавать возможность существования разных точек зрения; обосновывать свои суждения, приводить убедительные доказательства;</w:t>
      </w:r>
    </w:p>
    <w:p>
      <w:pPr>
        <w:pStyle w:val="ListParagraph"/>
        <w:numPr>
          <w:ilvl w:val="0"/>
          <w:numId w:val="51"/>
        </w:numPr>
        <w:tabs>
          <w:tab w:pos="1483" w:val="left" w:leader="none"/>
        </w:tabs>
        <w:spacing w:line="242" w:lineRule="auto" w:before="0" w:after="0"/>
        <w:ind w:left="567" w:right="713" w:firstLine="708"/>
        <w:jc w:val="both"/>
        <w:rPr>
          <w:sz w:val="28"/>
        </w:rPr>
      </w:pPr>
      <w:r>
        <w:rPr>
          <w:sz w:val="28"/>
        </w:rPr>
        <w:t>выполнять совместные проектные задания с опорой на предложенные </w:t>
      </w:r>
      <w:r>
        <w:rPr>
          <w:spacing w:val="-2"/>
          <w:sz w:val="28"/>
        </w:rPr>
        <w:t>образцы.</w:t>
      </w:r>
    </w:p>
    <w:p>
      <w:pPr>
        <w:spacing w:line="240" w:lineRule="auto" w:before="0"/>
        <w:ind w:left="567" w:right="713" w:firstLine="720"/>
        <w:jc w:val="both"/>
        <w:rPr>
          <w:i/>
          <w:sz w:val="28"/>
        </w:rPr>
      </w:pPr>
      <w:r>
        <w:rPr>
          <w:i/>
          <w:sz w:val="28"/>
        </w:rPr>
        <w:t>У обучающегося будут сформированы следующие умения работы с </w:t>
      </w:r>
      <w:r>
        <w:rPr>
          <w:i/>
          <w:spacing w:val="-2"/>
          <w:sz w:val="28"/>
        </w:rPr>
        <w:t>информацией:</w:t>
      </w:r>
    </w:p>
    <w:p>
      <w:pPr>
        <w:spacing w:after="0" w:line="240" w:lineRule="auto"/>
        <w:jc w:val="both"/>
        <w:rPr>
          <w:i/>
          <w:sz w:val="28"/>
        </w:rPr>
        <w:sectPr>
          <w:pgSz w:w="11910" w:h="16840"/>
          <w:pgMar w:header="0" w:footer="987" w:top="1040" w:bottom="1200" w:left="566" w:right="425"/>
        </w:sectPr>
      </w:pPr>
    </w:p>
    <w:p>
      <w:pPr>
        <w:pStyle w:val="ListParagraph"/>
        <w:numPr>
          <w:ilvl w:val="0"/>
          <w:numId w:val="51"/>
        </w:numPr>
        <w:tabs>
          <w:tab w:pos="1785" w:val="left" w:leader="none"/>
        </w:tabs>
        <w:spacing w:line="240" w:lineRule="auto" w:before="67" w:after="0"/>
        <w:ind w:left="567" w:right="712" w:firstLine="708"/>
        <w:jc w:val="both"/>
        <w:rPr>
          <w:sz w:val="28"/>
        </w:rPr>
      </w:pPr>
      <w:r>
        <w:rPr>
          <w:sz w:val="28"/>
        </w:rPr>
        <w:t>воспроизводить прослушанную (прочитанную) информацию, подчѐркивать</w:t>
      </w:r>
      <w:r>
        <w:rPr>
          <w:spacing w:val="-1"/>
          <w:sz w:val="28"/>
        </w:rPr>
        <w:t> </w:t>
      </w:r>
      <w:r>
        <w:rPr>
          <w:sz w:val="28"/>
        </w:rPr>
        <w:t>еѐ</w:t>
      </w:r>
      <w:r>
        <w:rPr>
          <w:spacing w:val="-2"/>
          <w:sz w:val="28"/>
        </w:rPr>
        <w:t> </w:t>
      </w:r>
      <w:r>
        <w:rPr>
          <w:sz w:val="28"/>
        </w:rPr>
        <w:t>принадлежность к</w:t>
      </w:r>
      <w:r>
        <w:rPr>
          <w:spacing w:val="-1"/>
          <w:sz w:val="28"/>
        </w:rPr>
        <w:t> </w:t>
      </w:r>
      <w:r>
        <w:rPr>
          <w:sz w:val="28"/>
        </w:rPr>
        <w:t>определѐнной</w:t>
      </w:r>
      <w:r>
        <w:rPr>
          <w:spacing w:val="-1"/>
          <w:sz w:val="28"/>
        </w:rPr>
        <w:t> </w:t>
      </w:r>
      <w:r>
        <w:rPr>
          <w:sz w:val="28"/>
        </w:rPr>
        <w:t>религии</w:t>
      </w:r>
      <w:r>
        <w:rPr>
          <w:spacing w:val="-3"/>
          <w:sz w:val="28"/>
        </w:rPr>
        <w:t> </w:t>
      </w:r>
      <w:r>
        <w:rPr>
          <w:sz w:val="28"/>
        </w:rPr>
        <w:t>и/ или</w:t>
      </w:r>
      <w:r>
        <w:rPr>
          <w:spacing w:val="-1"/>
          <w:sz w:val="28"/>
        </w:rPr>
        <w:t> </w:t>
      </w:r>
      <w:r>
        <w:rPr>
          <w:sz w:val="28"/>
        </w:rPr>
        <w:t>к</w:t>
      </w:r>
      <w:r>
        <w:rPr>
          <w:spacing w:val="-1"/>
          <w:sz w:val="28"/>
        </w:rPr>
        <w:t> </w:t>
      </w:r>
      <w:r>
        <w:rPr>
          <w:sz w:val="28"/>
        </w:rPr>
        <w:t>гражданской </w:t>
      </w:r>
      <w:r>
        <w:rPr>
          <w:spacing w:val="-2"/>
          <w:sz w:val="28"/>
        </w:rPr>
        <w:t>этике;</w:t>
      </w:r>
    </w:p>
    <w:p>
      <w:pPr>
        <w:pStyle w:val="ListParagraph"/>
        <w:numPr>
          <w:ilvl w:val="0"/>
          <w:numId w:val="51"/>
        </w:numPr>
        <w:tabs>
          <w:tab w:pos="1660" w:val="left" w:leader="none"/>
        </w:tabs>
        <w:spacing w:line="240" w:lineRule="auto" w:before="2" w:after="0"/>
        <w:ind w:left="567" w:right="706" w:firstLine="708"/>
        <w:jc w:val="both"/>
        <w:rPr>
          <w:sz w:val="28"/>
        </w:rPr>
      </w:pPr>
      <w:r>
        <w:rPr>
          <w:sz w:val="28"/>
        </w:rPr>
        <w:t>использовать разные средства для получения информации в соответствии с поставленной учебной задачей (текстовую, графическую,</w:t>
      </w:r>
      <w:r>
        <w:rPr>
          <w:spacing w:val="40"/>
          <w:sz w:val="28"/>
        </w:rPr>
        <w:t> </w:t>
      </w:r>
      <w:r>
        <w:rPr>
          <w:spacing w:val="-2"/>
          <w:sz w:val="28"/>
        </w:rPr>
        <w:t>видео);</w:t>
      </w:r>
    </w:p>
    <w:p>
      <w:pPr>
        <w:pStyle w:val="ListParagraph"/>
        <w:numPr>
          <w:ilvl w:val="0"/>
          <w:numId w:val="51"/>
        </w:numPr>
        <w:tabs>
          <w:tab w:pos="1627" w:val="left" w:leader="none"/>
        </w:tabs>
        <w:spacing w:line="240" w:lineRule="auto" w:before="0" w:after="0"/>
        <w:ind w:left="567" w:right="714" w:firstLine="708"/>
        <w:jc w:val="both"/>
        <w:rPr>
          <w:sz w:val="28"/>
        </w:rPr>
      </w:pPr>
      <w:r>
        <w:rPr>
          <w:sz w:val="28"/>
        </w:rPr>
        <w:t>находить дополнительную информацию к основному учебному материалу в разных информационных источниках, в т.ч. в Интернете (в условиях контролируемого входа);</w:t>
      </w:r>
    </w:p>
    <w:p>
      <w:pPr>
        <w:pStyle w:val="ListParagraph"/>
        <w:numPr>
          <w:ilvl w:val="0"/>
          <w:numId w:val="51"/>
        </w:numPr>
        <w:tabs>
          <w:tab w:pos="1552" w:val="left" w:leader="none"/>
        </w:tabs>
        <w:spacing w:line="240" w:lineRule="auto" w:before="0" w:after="0"/>
        <w:ind w:left="567" w:right="715" w:firstLine="708"/>
        <w:jc w:val="both"/>
        <w:rPr>
          <w:sz w:val="28"/>
        </w:rPr>
      </w:pPr>
      <w:r>
        <w:rPr>
          <w:sz w:val="28"/>
        </w:rPr>
        <w:t>анализировать, сравнивать информацию, представленную в разных источниках, с помощью учителя, оценивать еѐ объективность и правильность.</w:t>
      </w:r>
    </w:p>
    <w:p>
      <w:pPr>
        <w:pStyle w:val="Heading3"/>
        <w:spacing w:before="6"/>
      </w:pPr>
      <w:r>
        <w:rPr/>
        <w:t>Коммуникативные</w:t>
      </w:r>
      <w:r>
        <w:rPr>
          <w:spacing w:val="-8"/>
        </w:rPr>
        <w:t> </w:t>
      </w:r>
      <w:r>
        <w:rPr>
          <w:spacing w:val="-5"/>
        </w:rPr>
        <w:t>УУД</w:t>
      </w:r>
    </w:p>
    <w:p>
      <w:pPr>
        <w:spacing w:line="318" w:lineRule="exact" w:before="0"/>
        <w:ind w:left="1287" w:right="0" w:firstLine="0"/>
        <w:jc w:val="both"/>
        <w:rPr>
          <w:i/>
          <w:sz w:val="28"/>
        </w:rPr>
      </w:pPr>
      <w:r>
        <w:rPr>
          <w:i/>
          <w:sz w:val="28"/>
        </w:rPr>
        <w:t>У</w:t>
      </w:r>
      <w:r>
        <w:rPr>
          <w:i/>
          <w:spacing w:val="-11"/>
          <w:sz w:val="28"/>
        </w:rPr>
        <w:t> </w:t>
      </w:r>
      <w:r>
        <w:rPr>
          <w:i/>
          <w:sz w:val="28"/>
        </w:rPr>
        <w:t>обучающегося</w:t>
      </w:r>
      <w:r>
        <w:rPr>
          <w:i/>
          <w:spacing w:val="-10"/>
          <w:sz w:val="28"/>
        </w:rPr>
        <w:t> </w:t>
      </w:r>
      <w:r>
        <w:rPr>
          <w:i/>
          <w:sz w:val="28"/>
        </w:rPr>
        <w:t>будут</w:t>
      </w:r>
      <w:r>
        <w:rPr>
          <w:i/>
          <w:spacing w:val="-9"/>
          <w:sz w:val="28"/>
        </w:rPr>
        <w:t> </w:t>
      </w:r>
      <w:r>
        <w:rPr>
          <w:i/>
          <w:sz w:val="28"/>
        </w:rPr>
        <w:t>сформированы</w:t>
      </w:r>
      <w:r>
        <w:rPr>
          <w:i/>
          <w:spacing w:val="-7"/>
          <w:sz w:val="28"/>
        </w:rPr>
        <w:t> </w:t>
      </w:r>
      <w:r>
        <w:rPr>
          <w:i/>
          <w:sz w:val="28"/>
        </w:rPr>
        <w:t>коммуникативные</w:t>
      </w:r>
      <w:r>
        <w:rPr>
          <w:i/>
          <w:spacing w:val="-8"/>
          <w:sz w:val="28"/>
        </w:rPr>
        <w:t> </w:t>
      </w:r>
      <w:r>
        <w:rPr>
          <w:i/>
          <w:spacing w:val="-4"/>
          <w:sz w:val="28"/>
        </w:rPr>
        <w:t>УУД:</w:t>
      </w:r>
    </w:p>
    <w:p>
      <w:pPr>
        <w:pStyle w:val="ListParagraph"/>
        <w:numPr>
          <w:ilvl w:val="0"/>
          <w:numId w:val="51"/>
        </w:numPr>
        <w:tabs>
          <w:tab w:pos="1615" w:val="left" w:leader="none"/>
        </w:tabs>
        <w:spacing w:line="240" w:lineRule="auto" w:before="2" w:after="0"/>
        <w:ind w:left="567" w:right="706" w:firstLine="708"/>
        <w:jc w:val="both"/>
        <w:rPr>
          <w:sz w:val="28"/>
        </w:rPr>
      </w:pPr>
      <w:r>
        <w:rPr>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pPr>
        <w:pStyle w:val="ListParagraph"/>
        <w:numPr>
          <w:ilvl w:val="0"/>
          <w:numId w:val="51"/>
        </w:numPr>
        <w:tabs>
          <w:tab w:pos="1495" w:val="left" w:leader="none"/>
        </w:tabs>
        <w:spacing w:line="240" w:lineRule="auto" w:before="0" w:after="0"/>
        <w:ind w:left="567" w:right="708" w:firstLine="708"/>
        <w:jc w:val="both"/>
        <w:rPr>
          <w:sz w:val="28"/>
        </w:rPr>
      </w:pPr>
      <w:r>
        <w:rPr>
          <w:sz w:val="28"/>
        </w:rPr>
        <w:t>соблюдать правила ведения диалога и дискуссии; корректно задавать вопросы и высказывать своѐ мнение; проявлять уважительное отношение к собеседнику с учѐтом особенностей участников общения;</w:t>
      </w:r>
    </w:p>
    <w:p>
      <w:pPr>
        <w:pStyle w:val="ListParagraph"/>
        <w:numPr>
          <w:ilvl w:val="0"/>
          <w:numId w:val="51"/>
        </w:numPr>
        <w:tabs>
          <w:tab w:pos="1651" w:val="left" w:leader="none"/>
        </w:tabs>
        <w:spacing w:line="240" w:lineRule="auto" w:before="0" w:after="0"/>
        <w:ind w:left="567" w:right="706" w:firstLine="708"/>
        <w:jc w:val="both"/>
        <w:rPr>
          <w:sz w:val="28"/>
        </w:rPr>
      </w:pPr>
      <w:r>
        <w:rPr>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pPr>
        <w:pStyle w:val="Heading3"/>
        <w:spacing w:before="7"/>
      </w:pPr>
      <w:r>
        <w:rPr/>
        <w:t>Регулятивные</w:t>
      </w:r>
      <w:r>
        <w:rPr>
          <w:spacing w:val="-12"/>
        </w:rPr>
        <w:t> </w:t>
      </w:r>
      <w:r>
        <w:rPr>
          <w:spacing w:val="-4"/>
        </w:rPr>
        <w:t>УУД:</w:t>
      </w:r>
    </w:p>
    <w:p>
      <w:pPr>
        <w:spacing w:line="318" w:lineRule="exact" w:before="0"/>
        <w:ind w:left="1275" w:right="0" w:firstLine="0"/>
        <w:jc w:val="both"/>
        <w:rPr>
          <w:i/>
          <w:sz w:val="28"/>
        </w:rPr>
      </w:pPr>
      <w:r>
        <w:rPr>
          <w:i/>
          <w:sz w:val="28"/>
        </w:rPr>
        <w:t>У</w:t>
      </w:r>
      <w:r>
        <w:rPr>
          <w:i/>
          <w:spacing w:val="-8"/>
          <w:sz w:val="28"/>
        </w:rPr>
        <w:t> </w:t>
      </w:r>
      <w:r>
        <w:rPr>
          <w:i/>
          <w:sz w:val="28"/>
        </w:rPr>
        <w:t>обучающегося</w:t>
      </w:r>
      <w:r>
        <w:rPr>
          <w:i/>
          <w:spacing w:val="-8"/>
          <w:sz w:val="28"/>
        </w:rPr>
        <w:t> </w:t>
      </w:r>
      <w:r>
        <w:rPr>
          <w:i/>
          <w:sz w:val="28"/>
        </w:rPr>
        <w:t>будут</w:t>
      </w:r>
      <w:r>
        <w:rPr>
          <w:i/>
          <w:spacing w:val="-9"/>
          <w:sz w:val="28"/>
        </w:rPr>
        <w:t> </w:t>
      </w:r>
      <w:r>
        <w:rPr>
          <w:i/>
          <w:sz w:val="28"/>
        </w:rPr>
        <w:t>сформированы</w:t>
      </w:r>
      <w:r>
        <w:rPr>
          <w:i/>
          <w:spacing w:val="-7"/>
          <w:sz w:val="28"/>
        </w:rPr>
        <w:t> </w:t>
      </w:r>
      <w:r>
        <w:rPr>
          <w:i/>
          <w:sz w:val="28"/>
        </w:rPr>
        <w:t>регулятивные</w:t>
      </w:r>
      <w:r>
        <w:rPr>
          <w:i/>
          <w:spacing w:val="-7"/>
          <w:sz w:val="28"/>
        </w:rPr>
        <w:t> </w:t>
      </w:r>
      <w:r>
        <w:rPr>
          <w:i/>
          <w:spacing w:val="-4"/>
          <w:sz w:val="28"/>
        </w:rPr>
        <w:t>УУД:</w:t>
      </w:r>
    </w:p>
    <w:p>
      <w:pPr>
        <w:pStyle w:val="ListParagraph"/>
        <w:numPr>
          <w:ilvl w:val="0"/>
          <w:numId w:val="51"/>
        </w:numPr>
        <w:tabs>
          <w:tab w:pos="1569" w:val="left" w:leader="none"/>
        </w:tabs>
        <w:spacing w:line="240" w:lineRule="auto" w:before="0" w:after="0"/>
        <w:ind w:left="567" w:right="706" w:firstLine="708"/>
        <w:jc w:val="both"/>
        <w:rPr>
          <w:sz w:val="28"/>
        </w:rPr>
      </w:pPr>
      <w:r>
        <w:rPr>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w:t>
      </w:r>
      <w:r>
        <w:rPr>
          <w:spacing w:val="-2"/>
          <w:sz w:val="28"/>
        </w:rPr>
        <w:t>предупреждения;</w:t>
      </w:r>
    </w:p>
    <w:p>
      <w:pPr>
        <w:pStyle w:val="ListParagraph"/>
        <w:numPr>
          <w:ilvl w:val="0"/>
          <w:numId w:val="51"/>
        </w:numPr>
        <w:tabs>
          <w:tab w:pos="1608" w:val="left" w:leader="none"/>
        </w:tabs>
        <w:spacing w:line="240" w:lineRule="auto" w:before="0" w:after="0"/>
        <w:ind w:left="567" w:right="707" w:firstLine="708"/>
        <w:jc w:val="both"/>
        <w:rPr>
          <w:sz w:val="28"/>
        </w:rPr>
      </w:pPr>
      <w:r>
        <w:rPr>
          <w:sz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w:t>
      </w:r>
      <w:r>
        <w:rPr>
          <w:spacing w:val="-2"/>
          <w:sz w:val="28"/>
        </w:rPr>
        <w:t>поведении;</w:t>
      </w:r>
    </w:p>
    <w:p>
      <w:pPr>
        <w:pStyle w:val="ListParagraph"/>
        <w:numPr>
          <w:ilvl w:val="0"/>
          <w:numId w:val="51"/>
        </w:numPr>
        <w:tabs>
          <w:tab w:pos="1564" w:val="left" w:leader="none"/>
        </w:tabs>
        <w:spacing w:line="240" w:lineRule="auto" w:before="2" w:after="0"/>
        <w:ind w:left="567" w:right="712" w:firstLine="708"/>
        <w:jc w:val="both"/>
        <w:rPr>
          <w:sz w:val="28"/>
        </w:rPr>
      </w:pPr>
      <w:r>
        <w:rPr>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pPr>
        <w:pStyle w:val="ListParagraph"/>
        <w:numPr>
          <w:ilvl w:val="0"/>
          <w:numId w:val="51"/>
        </w:numPr>
        <w:tabs>
          <w:tab w:pos="1545" w:val="left" w:leader="none"/>
        </w:tabs>
        <w:spacing w:line="240" w:lineRule="auto" w:before="0" w:after="0"/>
        <w:ind w:left="567" w:right="710" w:firstLine="708"/>
        <w:jc w:val="both"/>
        <w:rPr>
          <w:sz w:val="28"/>
        </w:rPr>
      </w:pPr>
      <w:r>
        <w:rPr>
          <w:sz w:val="28"/>
        </w:rPr>
        <w:t>выражать своѐ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pPr>
        <w:pStyle w:val="ListParagraph"/>
        <w:numPr>
          <w:ilvl w:val="0"/>
          <w:numId w:val="51"/>
        </w:numPr>
        <w:tabs>
          <w:tab w:pos="1557" w:val="left" w:leader="none"/>
        </w:tabs>
        <w:spacing w:line="240" w:lineRule="auto" w:before="0" w:after="0"/>
        <w:ind w:left="567" w:right="714" w:firstLine="708"/>
        <w:jc w:val="both"/>
        <w:rPr>
          <w:sz w:val="28"/>
        </w:rPr>
      </w:pPr>
      <w:r>
        <w:rPr>
          <w:sz w:val="28"/>
        </w:rPr>
        <w:t>проявлять высокий уровень познавательной мотивации, интерес к предмету, желание</w:t>
      </w:r>
      <w:r>
        <w:rPr>
          <w:spacing w:val="-2"/>
          <w:sz w:val="28"/>
        </w:rPr>
        <w:t> </w:t>
      </w:r>
      <w:r>
        <w:rPr>
          <w:sz w:val="28"/>
        </w:rPr>
        <w:t>больше узнать о</w:t>
      </w:r>
      <w:r>
        <w:rPr>
          <w:spacing w:val="-1"/>
          <w:sz w:val="28"/>
        </w:rPr>
        <w:t> </w:t>
      </w:r>
      <w:r>
        <w:rPr>
          <w:sz w:val="28"/>
        </w:rPr>
        <w:t>других</w:t>
      </w:r>
      <w:r>
        <w:rPr>
          <w:spacing w:val="-1"/>
          <w:sz w:val="28"/>
        </w:rPr>
        <w:t> </w:t>
      </w:r>
      <w:r>
        <w:rPr>
          <w:sz w:val="28"/>
        </w:rPr>
        <w:t>религиях и</w:t>
      </w:r>
      <w:r>
        <w:rPr>
          <w:spacing w:val="-1"/>
          <w:sz w:val="28"/>
        </w:rPr>
        <w:t> </w:t>
      </w:r>
      <w:r>
        <w:rPr>
          <w:sz w:val="28"/>
        </w:rPr>
        <w:t>правилах</w:t>
      </w:r>
      <w:r>
        <w:rPr>
          <w:spacing w:val="-1"/>
          <w:sz w:val="28"/>
        </w:rPr>
        <w:t> </w:t>
      </w:r>
      <w:r>
        <w:rPr>
          <w:sz w:val="28"/>
        </w:rPr>
        <w:t>светской</w:t>
      </w:r>
      <w:r>
        <w:rPr>
          <w:spacing w:val="-1"/>
          <w:sz w:val="28"/>
        </w:rPr>
        <w:t> </w:t>
      </w:r>
      <w:r>
        <w:rPr>
          <w:sz w:val="28"/>
        </w:rPr>
        <w:t>этики и этикета.</w:t>
      </w:r>
    </w:p>
    <w:p>
      <w:pPr>
        <w:pStyle w:val="Heading3"/>
        <w:spacing w:line="240" w:lineRule="auto" w:before="6"/>
      </w:pPr>
      <w:r>
        <w:rPr/>
        <w:t>Совместная</w:t>
      </w:r>
      <w:r>
        <w:rPr>
          <w:spacing w:val="-7"/>
        </w:rPr>
        <w:t> </w:t>
      </w:r>
      <w:r>
        <w:rPr>
          <w:spacing w:val="-2"/>
        </w:rPr>
        <w:t>деятельность:</w:t>
      </w:r>
    </w:p>
    <w:p>
      <w:pPr>
        <w:pStyle w:val="Heading3"/>
        <w:spacing w:after="0" w:line="240" w:lineRule="auto"/>
        <w:sectPr>
          <w:pgSz w:w="11910" w:h="16840"/>
          <w:pgMar w:header="0" w:footer="987" w:top="1040" w:bottom="1200" w:left="566" w:right="425"/>
        </w:sectPr>
      </w:pPr>
    </w:p>
    <w:p>
      <w:pPr>
        <w:tabs>
          <w:tab w:pos="1910" w:val="left" w:leader="none"/>
          <w:tab w:pos="4069" w:val="left" w:leader="none"/>
          <w:tab w:pos="5249" w:val="left" w:leader="none"/>
          <w:tab w:pos="7487" w:val="left" w:leader="none"/>
          <w:tab w:pos="8765" w:val="left" w:leader="none"/>
        </w:tabs>
        <w:spacing w:before="67"/>
        <w:ind w:left="1275" w:right="0" w:firstLine="0"/>
        <w:jc w:val="left"/>
        <w:rPr>
          <w:i/>
          <w:sz w:val="28"/>
        </w:rPr>
      </w:pPr>
      <w:r>
        <w:rPr>
          <w:i/>
          <w:spacing w:val="-10"/>
          <w:sz w:val="28"/>
        </w:rPr>
        <w:t>У</w:t>
      </w:r>
      <w:r>
        <w:rPr>
          <w:i/>
          <w:sz w:val="28"/>
        </w:rPr>
        <w:tab/>
      </w:r>
      <w:r>
        <w:rPr>
          <w:i/>
          <w:spacing w:val="-2"/>
          <w:sz w:val="28"/>
        </w:rPr>
        <w:t>обучающегося</w:t>
      </w:r>
      <w:r>
        <w:rPr>
          <w:i/>
          <w:sz w:val="28"/>
        </w:rPr>
        <w:tab/>
      </w:r>
      <w:r>
        <w:rPr>
          <w:i/>
          <w:spacing w:val="-2"/>
          <w:sz w:val="28"/>
        </w:rPr>
        <w:t>будут</w:t>
      </w:r>
      <w:r>
        <w:rPr>
          <w:i/>
          <w:sz w:val="28"/>
        </w:rPr>
        <w:tab/>
      </w:r>
      <w:r>
        <w:rPr>
          <w:i/>
          <w:spacing w:val="-2"/>
          <w:sz w:val="28"/>
        </w:rPr>
        <w:t>сформированы</w:t>
      </w:r>
      <w:r>
        <w:rPr>
          <w:i/>
          <w:sz w:val="28"/>
        </w:rPr>
        <w:tab/>
      </w:r>
      <w:r>
        <w:rPr>
          <w:i/>
          <w:spacing w:val="-2"/>
          <w:sz w:val="28"/>
        </w:rPr>
        <w:t>умения</w:t>
      </w:r>
      <w:r>
        <w:rPr>
          <w:i/>
          <w:sz w:val="28"/>
        </w:rPr>
        <w:tab/>
      </w:r>
      <w:r>
        <w:rPr>
          <w:i/>
          <w:spacing w:val="-2"/>
          <w:sz w:val="28"/>
        </w:rPr>
        <w:t>совместной</w:t>
      </w:r>
    </w:p>
    <w:p>
      <w:pPr>
        <w:spacing w:before="2"/>
        <w:ind w:left="567" w:right="0" w:firstLine="0"/>
        <w:jc w:val="left"/>
        <w:rPr>
          <w:i/>
          <w:sz w:val="28"/>
        </w:rPr>
      </w:pPr>
      <w:r>
        <w:rPr>
          <w:i/>
          <w:spacing w:val="-2"/>
          <w:sz w:val="28"/>
        </w:rPr>
        <w:t>деятельности:</w:t>
      </w:r>
    </w:p>
    <w:p>
      <w:pPr>
        <w:pStyle w:val="ListParagraph"/>
        <w:numPr>
          <w:ilvl w:val="0"/>
          <w:numId w:val="51"/>
        </w:numPr>
        <w:tabs>
          <w:tab w:pos="1473" w:val="left" w:leader="none"/>
        </w:tabs>
        <w:spacing w:line="240" w:lineRule="auto" w:before="0" w:after="0"/>
        <w:ind w:left="567" w:right="714" w:firstLine="708"/>
        <w:jc w:val="both"/>
        <w:rPr>
          <w:sz w:val="28"/>
        </w:rPr>
      </w:pPr>
      <w:r>
        <w:rPr>
          <w:sz w:val="28"/>
        </w:rPr>
        <w:t>выбирать партнѐра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pPr>
        <w:pStyle w:val="ListParagraph"/>
        <w:numPr>
          <w:ilvl w:val="0"/>
          <w:numId w:val="51"/>
        </w:numPr>
        <w:tabs>
          <w:tab w:pos="1785" w:val="left" w:leader="none"/>
        </w:tabs>
        <w:spacing w:line="240" w:lineRule="auto" w:before="0" w:after="0"/>
        <w:ind w:left="567" w:right="711" w:firstLine="708"/>
        <w:jc w:val="both"/>
        <w:rPr>
          <w:sz w:val="28"/>
        </w:rPr>
      </w:pPr>
      <w:r>
        <w:rPr>
          <w:sz w:val="28"/>
        </w:rPr>
        <w:t>владеть умениями совместной деятельности: подчиняться, договариваться, руководить; терпеливо и спокойно разрешать возникающие </w:t>
      </w:r>
      <w:r>
        <w:rPr>
          <w:spacing w:val="-2"/>
          <w:sz w:val="28"/>
        </w:rPr>
        <w:t>конфликты;</w:t>
      </w:r>
    </w:p>
    <w:p>
      <w:pPr>
        <w:pStyle w:val="ListParagraph"/>
        <w:numPr>
          <w:ilvl w:val="0"/>
          <w:numId w:val="51"/>
        </w:numPr>
        <w:tabs>
          <w:tab w:pos="1440" w:val="left" w:leader="none"/>
        </w:tabs>
        <w:spacing w:line="240" w:lineRule="auto" w:before="0" w:after="0"/>
        <w:ind w:left="567" w:right="710" w:firstLine="708"/>
        <w:jc w:val="both"/>
        <w:rPr>
          <w:sz w:val="28"/>
        </w:rPr>
      </w:pPr>
      <w:r>
        <w:rPr>
          <w:sz w:val="28"/>
        </w:rPr>
        <w:t>готовить</w:t>
      </w:r>
      <w:r>
        <w:rPr>
          <w:spacing w:val="-2"/>
          <w:sz w:val="28"/>
        </w:rPr>
        <w:t> </w:t>
      </w:r>
      <w:r>
        <w:rPr>
          <w:sz w:val="28"/>
        </w:rPr>
        <w:t>индивидуально,</w:t>
      </w:r>
      <w:r>
        <w:rPr>
          <w:spacing w:val="-1"/>
          <w:sz w:val="28"/>
        </w:rPr>
        <w:t> </w:t>
      </w:r>
      <w:r>
        <w:rPr>
          <w:sz w:val="28"/>
        </w:rPr>
        <w:t>в</w:t>
      </w:r>
      <w:r>
        <w:rPr>
          <w:spacing w:val="-1"/>
          <w:sz w:val="28"/>
        </w:rPr>
        <w:t> </w:t>
      </w:r>
      <w:r>
        <w:rPr>
          <w:sz w:val="28"/>
        </w:rPr>
        <w:t>парах,</w:t>
      </w:r>
      <w:r>
        <w:rPr>
          <w:spacing w:val="-1"/>
          <w:sz w:val="28"/>
        </w:rPr>
        <w:t> </w:t>
      </w:r>
      <w:r>
        <w:rPr>
          <w:sz w:val="28"/>
        </w:rPr>
        <w:t>в</w:t>
      </w:r>
      <w:r>
        <w:rPr>
          <w:spacing w:val="-1"/>
          <w:sz w:val="28"/>
        </w:rPr>
        <w:t> </w:t>
      </w:r>
      <w:r>
        <w:rPr>
          <w:sz w:val="28"/>
        </w:rPr>
        <w:t>группах сообщения по</w:t>
      </w:r>
      <w:r>
        <w:rPr>
          <w:spacing w:val="-1"/>
          <w:sz w:val="28"/>
        </w:rPr>
        <w:t> </w:t>
      </w:r>
      <w:r>
        <w:rPr>
          <w:sz w:val="28"/>
        </w:rPr>
        <w:t>изученному</w:t>
      </w:r>
      <w:r>
        <w:rPr>
          <w:spacing w:val="-5"/>
          <w:sz w:val="28"/>
        </w:rPr>
        <w:t> </w:t>
      </w:r>
      <w:r>
        <w:rPr>
          <w:sz w:val="28"/>
        </w:rPr>
        <w:t>и дополнительному материалу с иллюстративным материалом и </w:t>
      </w:r>
      <w:r>
        <w:rPr>
          <w:spacing w:val="-2"/>
          <w:sz w:val="28"/>
        </w:rPr>
        <w:t>видеопрезентацией.</w:t>
      </w:r>
    </w:p>
    <w:p>
      <w:pPr>
        <w:pStyle w:val="BodyText"/>
        <w:spacing w:before="4"/>
        <w:ind w:left="0" w:firstLine="0"/>
        <w:jc w:val="left"/>
      </w:pPr>
    </w:p>
    <w:p>
      <w:pPr>
        <w:pStyle w:val="Heading1"/>
        <w:ind w:right="1372"/>
      </w:pPr>
      <w:r>
        <w:rPr/>
        <w:t>ПРЕДМЕТНЫЕ</w:t>
      </w:r>
      <w:r>
        <w:rPr>
          <w:spacing w:val="-6"/>
        </w:rPr>
        <w:t> </w:t>
      </w:r>
      <w:r>
        <w:rPr>
          <w:spacing w:val="-2"/>
        </w:rPr>
        <w:t>РЕЗУЛЬТАТЫ</w:t>
      </w:r>
    </w:p>
    <w:p>
      <w:pPr>
        <w:pStyle w:val="Heading2"/>
        <w:spacing w:line="240" w:lineRule="auto" w:before="2"/>
      </w:pPr>
      <w:r>
        <w:rPr/>
        <w:t>Модуль</w:t>
      </w:r>
      <w:r>
        <w:rPr>
          <w:spacing w:val="-9"/>
        </w:rPr>
        <w:t> </w:t>
      </w:r>
      <w:r>
        <w:rPr/>
        <w:t>«Основы</w:t>
      </w:r>
      <w:r>
        <w:rPr>
          <w:spacing w:val="-8"/>
        </w:rPr>
        <w:t> </w:t>
      </w:r>
      <w:r>
        <w:rPr/>
        <w:t>православной</w:t>
      </w:r>
      <w:r>
        <w:rPr>
          <w:spacing w:val="-7"/>
        </w:rPr>
        <w:t> </w:t>
      </w:r>
      <w:r>
        <w:rPr>
          <w:spacing w:val="-2"/>
        </w:rPr>
        <w:t>культуры»</w:t>
      </w:r>
    </w:p>
    <w:p>
      <w:pPr>
        <w:pStyle w:val="Heading3"/>
        <w:spacing w:line="240" w:lineRule="auto" w:before="2"/>
        <w:ind w:left="567" w:right="712" w:firstLine="708"/>
      </w:pPr>
      <w:r>
        <w:rPr/>
        <w:t>Предметные результаты обучения по модулю «Основы православной культуры» обеспечивают следующие достижения обучающегося:</w:t>
      </w:r>
    </w:p>
    <w:p>
      <w:pPr>
        <w:pStyle w:val="ListParagraph"/>
        <w:numPr>
          <w:ilvl w:val="0"/>
          <w:numId w:val="51"/>
        </w:numPr>
        <w:tabs>
          <w:tab w:pos="1608" w:val="left" w:leader="none"/>
        </w:tabs>
        <w:spacing w:line="240" w:lineRule="auto" w:before="0" w:after="0"/>
        <w:ind w:left="567" w:right="711" w:firstLine="708"/>
        <w:jc w:val="both"/>
        <w:rPr>
          <w:sz w:val="28"/>
        </w:rPr>
      </w:pPr>
      <w:r>
        <w:rPr>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ListParagraph"/>
        <w:numPr>
          <w:ilvl w:val="0"/>
          <w:numId w:val="51"/>
        </w:numPr>
        <w:tabs>
          <w:tab w:pos="1596" w:val="left" w:leader="none"/>
        </w:tabs>
        <w:spacing w:line="240" w:lineRule="auto" w:before="0" w:after="0"/>
        <w:ind w:left="567" w:right="713" w:firstLine="708"/>
        <w:jc w:val="both"/>
        <w:rPr>
          <w:sz w:val="28"/>
        </w:rPr>
      </w:pPr>
      <w:r>
        <w:rPr>
          <w:sz w:val="28"/>
        </w:rPr>
        <w:t>выражать своими словами понимание значимости нравственного совершенствования и роли в этом личных усилий человека, приводить</w:t>
      </w:r>
      <w:r>
        <w:rPr>
          <w:spacing w:val="40"/>
          <w:sz w:val="28"/>
        </w:rPr>
        <w:t> </w:t>
      </w:r>
      <w:r>
        <w:rPr>
          <w:spacing w:val="-2"/>
          <w:sz w:val="28"/>
        </w:rPr>
        <w:t>примеры;</w:t>
      </w:r>
    </w:p>
    <w:p>
      <w:pPr>
        <w:pStyle w:val="ListParagraph"/>
        <w:numPr>
          <w:ilvl w:val="0"/>
          <w:numId w:val="51"/>
        </w:numPr>
        <w:tabs>
          <w:tab w:pos="1497" w:val="left" w:leader="none"/>
        </w:tabs>
        <w:spacing w:line="240" w:lineRule="auto" w:before="0" w:after="0"/>
        <w:ind w:left="567" w:right="707" w:firstLine="708"/>
        <w:jc w:val="both"/>
        <w:rPr>
          <w:sz w:val="28"/>
        </w:rPr>
      </w:pPr>
      <w:r>
        <w:rPr>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ListParagraph"/>
        <w:numPr>
          <w:ilvl w:val="0"/>
          <w:numId w:val="51"/>
        </w:numPr>
        <w:tabs>
          <w:tab w:pos="1471" w:val="left" w:leader="none"/>
        </w:tabs>
        <w:spacing w:line="240" w:lineRule="auto" w:before="0" w:after="0"/>
        <w:ind w:left="567" w:right="714" w:firstLine="708"/>
        <w:jc w:val="both"/>
        <w:rPr>
          <w:sz w:val="28"/>
        </w:rPr>
      </w:pPr>
      <w:r>
        <w:rPr>
          <w:sz w:val="28"/>
        </w:rPr>
        <w:t>рассказывать о нравственных заповедях, нормах христианской морали, их значении в выстраивании отношений в семье, между людьми, в общении и </w:t>
      </w:r>
      <w:r>
        <w:rPr>
          <w:spacing w:val="-2"/>
          <w:sz w:val="28"/>
        </w:rPr>
        <w:t>деятельности;</w:t>
      </w:r>
    </w:p>
    <w:p>
      <w:pPr>
        <w:pStyle w:val="ListParagraph"/>
        <w:numPr>
          <w:ilvl w:val="0"/>
          <w:numId w:val="51"/>
        </w:numPr>
        <w:tabs>
          <w:tab w:pos="1694" w:val="left" w:leader="none"/>
        </w:tabs>
        <w:spacing w:line="240" w:lineRule="auto" w:before="0" w:after="0"/>
        <w:ind w:left="567" w:right="704" w:firstLine="708"/>
        <w:jc w:val="both"/>
        <w:rPr>
          <w:sz w:val="28"/>
        </w:rPr>
      </w:pPr>
      <w:r>
        <w:rPr>
          <w:sz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pPr>
        <w:pStyle w:val="ListParagraph"/>
        <w:numPr>
          <w:ilvl w:val="0"/>
          <w:numId w:val="51"/>
        </w:numPr>
        <w:tabs>
          <w:tab w:pos="1490" w:val="left" w:leader="none"/>
        </w:tabs>
        <w:spacing w:line="240" w:lineRule="auto" w:before="0" w:after="0"/>
        <w:ind w:left="567" w:right="716" w:firstLine="708"/>
        <w:jc w:val="both"/>
        <w:rPr>
          <w:sz w:val="28"/>
        </w:rPr>
      </w:pPr>
      <w:r>
        <w:rPr>
          <w:sz w:val="28"/>
        </w:rPr>
        <w:t>первоначальный опыт осмысления и нравственной оценки поступков, поведения (своих и других людей) с позиций православной этики;</w:t>
      </w:r>
    </w:p>
    <w:p>
      <w:pPr>
        <w:pStyle w:val="ListParagraph"/>
        <w:numPr>
          <w:ilvl w:val="0"/>
          <w:numId w:val="51"/>
        </w:numPr>
        <w:tabs>
          <w:tab w:pos="1663" w:val="left" w:leader="none"/>
        </w:tabs>
        <w:spacing w:line="240" w:lineRule="auto" w:before="0" w:after="0"/>
        <w:ind w:left="567" w:right="706" w:firstLine="708"/>
        <w:jc w:val="both"/>
        <w:rPr>
          <w:sz w:val="28"/>
        </w:rPr>
      </w:pPr>
      <w:r>
        <w:rPr>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pPr>
        <w:pStyle w:val="ListParagraph"/>
        <w:numPr>
          <w:ilvl w:val="0"/>
          <w:numId w:val="51"/>
        </w:numPr>
        <w:tabs>
          <w:tab w:pos="1492" w:val="left" w:leader="none"/>
        </w:tabs>
        <w:spacing w:line="240" w:lineRule="auto" w:before="0" w:after="0"/>
        <w:ind w:left="567" w:right="707" w:firstLine="708"/>
        <w:jc w:val="both"/>
        <w:rPr>
          <w:sz w:val="28"/>
        </w:rPr>
      </w:pPr>
      <w:r>
        <w:rPr>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w:t>
      </w:r>
      <w:r>
        <w:rPr>
          <w:spacing w:val="80"/>
          <w:w w:val="150"/>
          <w:sz w:val="28"/>
        </w:rPr>
        <w:t> </w:t>
      </w:r>
      <w:r>
        <w:rPr>
          <w:sz w:val="28"/>
        </w:rPr>
        <w:t>богослужениях,</w:t>
      </w:r>
      <w:r>
        <w:rPr>
          <w:spacing w:val="80"/>
          <w:w w:val="150"/>
          <w:sz w:val="28"/>
        </w:rPr>
        <w:t> </w:t>
      </w:r>
      <w:r>
        <w:rPr>
          <w:sz w:val="28"/>
        </w:rPr>
        <w:t>молитвах,</w:t>
      </w:r>
      <w:r>
        <w:rPr>
          <w:spacing w:val="80"/>
          <w:w w:val="150"/>
          <w:sz w:val="28"/>
        </w:rPr>
        <w:t> </w:t>
      </w:r>
      <w:r>
        <w:rPr>
          <w:sz w:val="28"/>
        </w:rPr>
        <w:t>Таинствах</w:t>
      </w:r>
      <w:r>
        <w:rPr>
          <w:spacing w:val="80"/>
          <w:w w:val="150"/>
          <w:sz w:val="28"/>
        </w:rPr>
        <w:t> </w:t>
      </w:r>
      <w:r>
        <w:rPr>
          <w:sz w:val="28"/>
        </w:rPr>
        <w:t>(общее</w:t>
      </w:r>
      <w:r>
        <w:rPr>
          <w:spacing w:val="80"/>
          <w:w w:val="150"/>
          <w:sz w:val="28"/>
        </w:rPr>
        <w:t> </w:t>
      </w:r>
      <w:r>
        <w:rPr>
          <w:sz w:val="28"/>
        </w:rPr>
        <w:t>число</w:t>
      </w:r>
    </w:p>
    <w:p>
      <w:pPr>
        <w:pStyle w:val="ListParagraph"/>
        <w:spacing w:after="0" w:line="240" w:lineRule="auto"/>
        <w:jc w:val="both"/>
        <w:rPr>
          <w:sz w:val="28"/>
        </w:rPr>
        <w:sectPr>
          <w:pgSz w:w="11910" w:h="16840"/>
          <w:pgMar w:header="0" w:footer="987" w:top="1040" w:bottom="1200" w:left="566" w:right="425"/>
        </w:sectPr>
      </w:pPr>
    </w:p>
    <w:p>
      <w:pPr>
        <w:pStyle w:val="BodyText"/>
        <w:spacing w:line="242" w:lineRule="auto" w:before="67"/>
        <w:ind w:right="715" w:firstLine="0"/>
      </w:pPr>
      <w:r>
        <w:rPr/>
        <w:t>Таинств, смысл Таинств Крещения, Причастия, Венчания, Исповеди), монашестве и монастырях в православной традиции;</w:t>
      </w:r>
    </w:p>
    <w:p>
      <w:pPr>
        <w:pStyle w:val="ListParagraph"/>
        <w:numPr>
          <w:ilvl w:val="0"/>
          <w:numId w:val="51"/>
        </w:numPr>
        <w:tabs>
          <w:tab w:pos="1627" w:val="left" w:leader="none"/>
        </w:tabs>
        <w:spacing w:line="240" w:lineRule="auto" w:before="0" w:after="0"/>
        <w:ind w:left="567" w:right="711" w:firstLine="708"/>
        <w:jc w:val="both"/>
        <w:rPr>
          <w:sz w:val="28"/>
        </w:rPr>
      </w:pPr>
      <w:r>
        <w:rPr>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pPr>
        <w:pStyle w:val="ListParagraph"/>
        <w:numPr>
          <w:ilvl w:val="0"/>
          <w:numId w:val="51"/>
        </w:numPr>
        <w:tabs>
          <w:tab w:pos="1540" w:val="left" w:leader="none"/>
        </w:tabs>
        <w:spacing w:line="240" w:lineRule="auto" w:before="0" w:after="0"/>
        <w:ind w:left="567" w:right="710" w:firstLine="708"/>
        <w:jc w:val="both"/>
        <w:rPr>
          <w:sz w:val="28"/>
        </w:rPr>
      </w:pPr>
      <w:r>
        <w:rPr>
          <w:sz w:val="28"/>
        </w:rPr>
        <w:t>рассказывать о православных праздниках (не менее трѐх, включая Воскресение Христово и Рождество Христово), православных постах, назначении поста;</w:t>
      </w:r>
    </w:p>
    <w:p>
      <w:pPr>
        <w:pStyle w:val="ListParagraph"/>
        <w:numPr>
          <w:ilvl w:val="0"/>
          <w:numId w:val="51"/>
        </w:numPr>
        <w:tabs>
          <w:tab w:pos="1545" w:val="left" w:leader="none"/>
        </w:tabs>
        <w:spacing w:line="240" w:lineRule="auto" w:before="0" w:after="0"/>
        <w:ind w:left="567" w:right="712" w:firstLine="708"/>
        <w:jc w:val="both"/>
        <w:rPr>
          <w:sz w:val="28"/>
        </w:rPr>
      </w:pPr>
      <w:r>
        <w:rPr>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сѐстрам, старшим по возрасту, предкам; православных семейных ценностей;</w:t>
      </w:r>
    </w:p>
    <w:p>
      <w:pPr>
        <w:pStyle w:val="ListParagraph"/>
        <w:numPr>
          <w:ilvl w:val="0"/>
          <w:numId w:val="51"/>
        </w:numPr>
        <w:tabs>
          <w:tab w:pos="1492" w:val="left" w:leader="none"/>
        </w:tabs>
        <w:spacing w:line="242" w:lineRule="auto" w:before="0" w:after="0"/>
        <w:ind w:left="567" w:right="711" w:firstLine="708"/>
        <w:jc w:val="both"/>
        <w:rPr>
          <w:sz w:val="28"/>
        </w:rPr>
      </w:pPr>
      <w:r>
        <w:rPr>
          <w:sz w:val="28"/>
        </w:rPr>
        <w:t>распознавать христианскую символику, объяснять своими словами еѐ смысл (православный крест) и значение в православной культуре;</w:t>
      </w:r>
    </w:p>
    <w:p>
      <w:pPr>
        <w:pStyle w:val="ListParagraph"/>
        <w:numPr>
          <w:ilvl w:val="0"/>
          <w:numId w:val="51"/>
        </w:numPr>
        <w:tabs>
          <w:tab w:pos="1468" w:val="left" w:leader="none"/>
        </w:tabs>
        <w:spacing w:line="240" w:lineRule="auto" w:before="0" w:after="0"/>
        <w:ind w:left="567" w:right="711" w:firstLine="708"/>
        <w:jc w:val="both"/>
        <w:rPr>
          <w:sz w:val="28"/>
        </w:rPr>
      </w:pPr>
      <w:r>
        <w:rPr>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pPr>
        <w:pStyle w:val="ListParagraph"/>
        <w:numPr>
          <w:ilvl w:val="0"/>
          <w:numId w:val="51"/>
        </w:numPr>
        <w:tabs>
          <w:tab w:pos="1704" w:val="left" w:leader="none"/>
        </w:tabs>
        <w:spacing w:line="240" w:lineRule="auto" w:before="0" w:after="0"/>
        <w:ind w:left="567" w:right="710" w:firstLine="708"/>
        <w:jc w:val="both"/>
        <w:rPr>
          <w:sz w:val="28"/>
        </w:rPr>
      </w:pPr>
      <w:r>
        <w:rPr>
          <w:sz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pPr>
        <w:pStyle w:val="ListParagraph"/>
        <w:numPr>
          <w:ilvl w:val="0"/>
          <w:numId w:val="51"/>
        </w:numPr>
        <w:tabs>
          <w:tab w:pos="1454" w:val="left" w:leader="none"/>
        </w:tabs>
        <w:spacing w:line="240" w:lineRule="auto" w:before="0" w:after="0"/>
        <w:ind w:left="567" w:right="708" w:firstLine="708"/>
        <w:jc w:val="both"/>
        <w:rPr>
          <w:sz w:val="28"/>
        </w:rPr>
      </w:pPr>
      <w:r>
        <w:rPr>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w:t>
      </w:r>
      <w:r>
        <w:rPr>
          <w:spacing w:val="-3"/>
          <w:sz w:val="28"/>
        </w:rPr>
        <w:t> </w:t>
      </w:r>
      <w:r>
        <w:rPr>
          <w:sz w:val="28"/>
        </w:rPr>
        <w:t>(храмы,</w:t>
      </w:r>
      <w:r>
        <w:rPr>
          <w:spacing w:val="-2"/>
          <w:sz w:val="28"/>
        </w:rPr>
        <w:t> </w:t>
      </w:r>
      <w:r>
        <w:rPr>
          <w:sz w:val="28"/>
        </w:rPr>
        <w:t>монастыри,</w:t>
      </w:r>
      <w:r>
        <w:rPr>
          <w:spacing w:val="-2"/>
          <w:sz w:val="28"/>
        </w:rPr>
        <w:t> </w:t>
      </w:r>
      <w:r>
        <w:rPr>
          <w:sz w:val="28"/>
        </w:rPr>
        <w:t>святыни,</w:t>
      </w:r>
      <w:r>
        <w:rPr>
          <w:spacing w:val="-5"/>
          <w:sz w:val="28"/>
        </w:rPr>
        <w:t> </w:t>
      </w:r>
      <w:r>
        <w:rPr>
          <w:sz w:val="28"/>
        </w:rPr>
        <w:t>памятные</w:t>
      </w:r>
      <w:r>
        <w:rPr>
          <w:spacing w:val="-4"/>
          <w:sz w:val="28"/>
        </w:rPr>
        <w:t> </w:t>
      </w:r>
      <w:r>
        <w:rPr>
          <w:sz w:val="28"/>
        </w:rPr>
        <w:t>и</w:t>
      </w:r>
      <w:r>
        <w:rPr>
          <w:spacing w:val="-3"/>
          <w:sz w:val="28"/>
        </w:rPr>
        <w:t> </w:t>
      </w:r>
      <w:r>
        <w:rPr>
          <w:sz w:val="28"/>
        </w:rPr>
        <w:t>святые</w:t>
      </w:r>
      <w:r>
        <w:rPr>
          <w:spacing w:val="-2"/>
          <w:sz w:val="28"/>
        </w:rPr>
        <w:t> </w:t>
      </w:r>
      <w:r>
        <w:rPr>
          <w:sz w:val="28"/>
        </w:rPr>
        <w:t>места),</w:t>
      </w:r>
      <w:r>
        <w:rPr>
          <w:spacing w:val="-4"/>
          <w:sz w:val="28"/>
        </w:rPr>
        <w:t> </w:t>
      </w:r>
      <w:r>
        <w:rPr>
          <w:sz w:val="28"/>
        </w:rPr>
        <w:t>оформлению</w:t>
      </w:r>
      <w:r>
        <w:rPr>
          <w:spacing w:val="-4"/>
          <w:sz w:val="28"/>
        </w:rPr>
        <w:t> </w:t>
      </w:r>
      <w:r>
        <w:rPr>
          <w:sz w:val="28"/>
        </w:rPr>
        <w:t>и представлению еѐ результатов;</w:t>
      </w:r>
    </w:p>
    <w:p>
      <w:pPr>
        <w:pStyle w:val="ListParagraph"/>
        <w:numPr>
          <w:ilvl w:val="0"/>
          <w:numId w:val="51"/>
        </w:numPr>
        <w:tabs>
          <w:tab w:pos="1447" w:val="left" w:leader="none"/>
        </w:tabs>
        <w:spacing w:line="240" w:lineRule="auto" w:before="0" w:after="0"/>
        <w:ind w:left="567" w:right="713" w:firstLine="708"/>
        <w:jc w:val="both"/>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pStyle w:val="ListParagraph"/>
        <w:numPr>
          <w:ilvl w:val="0"/>
          <w:numId w:val="51"/>
        </w:numPr>
        <w:tabs>
          <w:tab w:pos="1545" w:val="left" w:leader="none"/>
        </w:tabs>
        <w:spacing w:line="240" w:lineRule="auto" w:before="0" w:after="0"/>
        <w:ind w:left="567" w:right="708" w:firstLine="708"/>
        <w:jc w:val="both"/>
        <w:rPr>
          <w:sz w:val="28"/>
        </w:rPr>
      </w:pPr>
      <w:r>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ListParagraph"/>
        <w:numPr>
          <w:ilvl w:val="0"/>
          <w:numId w:val="51"/>
        </w:numPr>
        <w:tabs>
          <w:tab w:pos="1557" w:val="left" w:leader="none"/>
        </w:tabs>
        <w:spacing w:line="240" w:lineRule="auto" w:before="0" w:after="0"/>
        <w:ind w:left="567" w:right="710" w:firstLine="708"/>
        <w:jc w:val="both"/>
        <w:rPr>
          <w:sz w:val="28"/>
        </w:rPr>
      </w:pPr>
      <w:r>
        <w:rPr>
          <w:sz w:val="28"/>
        </w:rPr>
        <w:t>называть традиционные религии в России (не менее трѐх, кроме изучаемой), народы России, для которых традиционными религиями исторически являются православие, ислам, буддизм, иудаизм;</w:t>
      </w:r>
    </w:p>
    <w:p>
      <w:pPr>
        <w:pStyle w:val="ListParagraph"/>
        <w:numPr>
          <w:ilvl w:val="0"/>
          <w:numId w:val="51"/>
        </w:numPr>
        <w:tabs>
          <w:tab w:pos="1574" w:val="left" w:leader="none"/>
        </w:tabs>
        <w:spacing w:line="240" w:lineRule="auto" w:before="0" w:after="0"/>
        <w:ind w:left="567" w:right="705" w:firstLine="708"/>
        <w:jc w:val="both"/>
        <w:rPr>
          <w:sz w:val="28"/>
        </w:rPr>
      </w:pPr>
      <w:r>
        <w:rPr>
          <w:sz w:val="28"/>
        </w:rPr>
        <w:t>выражать своими словами понимание человеческого достоинства, ценности человеческой жизни в православной духовнонравственной культуре, </w:t>
      </w:r>
      <w:r>
        <w:rPr>
          <w:spacing w:val="-2"/>
          <w:sz w:val="28"/>
        </w:rPr>
        <w:t>традиции.</w:t>
      </w:r>
    </w:p>
    <w:p>
      <w:pPr>
        <w:pStyle w:val="Heading2"/>
        <w:spacing w:line="240" w:lineRule="auto" w:before="318"/>
        <w:jc w:val="left"/>
      </w:pPr>
      <w:r>
        <w:rPr/>
        <w:t>Модуль</w:t>
      </w:r>
      <w:r>
        <w:rPr>
          <w:spacing w:val="-8"/>
        </w:rPr>
        <w:t> </w:t>
      </w:r>
      <w:r>
        <w:rPr/>
        <w:t>«Основы</w:t>
      </w:r>
      <w:r>
        <w:rPr>
          <w:spacing w:val="-7"/>
        </w:rPr>
        <w:t> </w:t>
      </w:r>
      <w:r>
        <w:rPr/>
        <w:t>исламской</w:t>
      </w:r>
      <w:r>
        <w:rPr>
          <w:spacing w:val="-5"/>
        </w:rPr>
        <w:t> </w:t>
      </w:r>
      <w:r>
        <w:rPr>
          <w:spacing w:val="-2"/>
        </w:rPr>
        <w:t>культуры»</w:t>
      </w:r>
    </w:p>
    <w:p>
      <w:pPr>
        <w:pStyle w:val="Heading2"/>
        <w:spacing w:after="0" w:line="240" w:lineRule="auto"/>
        <w:jc w:val="left"/>
        <w:sectPr>
          <w:pgSz w:w="11910" w:h="16840"/>
          <w:pgMar w:header="0" w:footer="987" w:top="1040" w:bottom="1200" w:left="566" w:right="425"/>
        </w:sectPr>
      </w:pPr>
    </w:p>
    <w:p>
      <w:pPr>
        <w:pStyle w:val="Heading3"/>
        <w:spacing w:line="240" w:lineRule="auto" w:before="74"/>
        <w:ind w:left="567" w:right="710" w:firstLine="708"/>
      </w:pPr>
      <w:r>
        <w:rPr/>
        <w:t>Предметные результаты освоения образовательной программы модуля «Основы исламской культуры» отражают сформированность </w:t>
      </w:r>
      <w:r>
        <w:rPr>
          <w:spacing w:val="-2"/>
        </w:rPr>
        <w:t>умений:</w:t>
      </w:r>
    </w:p>
    <w:p>
      <w:pPr>
        <w:pStyle w:val="ListParagraph"/>
        <w:numPr>
          <w:ilvl w:val="0"/>
          <w:numId w:val="51"/>
        </w:numPr>
        <w:tabs>
          <w:tab w:pos="1608" w:val="left" w:leader="none"/>
        </w:tabs>
        <w:spacing w:line="240" w:lineRule="auto" w:before="0" w:after="0"/>
        <w:ind w:left="567" w:right="708" w:firstLine="708"/>
        <w:jc w:val="both"/>
        <w:rPr>
          <w:sz w:val="28"/>
        </w:rPr>
      </w:pPr>
      <w:r>
        <w:rPr>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ListParagraph"/>
        <w:numPr>
          <w:ilvl w:val="0"/>
          <w:numId w:val="51"/>
        </w:numPr>
        <w:tabs>
          <w:tab w:pos="1596" w:val="left" w:leader="none"/>
        </w:tabs>
        <w:spacing w:line="240" w:lineRule="auto" w:before="0" w:after="0"/>
        <w:ind w:left="567" w:right="714" w:firstLine="708"/>
        <w:jc w:val="both"/>
        <w:rPr>
          <w:sz w:val="28"/>
        </w:rPr>
      </w:pPr>
      <w:r>
        <w:rPr>
          <w:sz w:val="28"/>
        </w:rPr>
        <w:t>выражать своими словами понимание значимости нравственного совершенствования и роли в этом личных усилий человека, приводить</w:t>
      </w:r>
      <w:r>
        <w:rPr>
          <w:spacing w:val="40"/>
          <w:sz w:val="28"/>
        </w:rPr>
        <w:t> </w:t>
      </w:r>
      <w:r>
        <w:rPr>
          <w:spacing w:val="-2"/>
          <w:sz w:val="28"/>
        </w:rPr>
        <w:t>примеры;</w:t>
      </w:r>
    </w:p>
    <w:p>
      <w:pPr>
        <w:pStyle w:val="ListParagraph"/>
        <w:numPr>
          <w:ilvl w:val="0"/>
          <w:numId w:val="51"/>
        </w:numPr>
        <w:tabs>
          <w:tab w:pos="1497" w:val="left" w:leader="none"/>
        </w:tabs>
        <w:spacing w:line="240" w:lineRule="auto" w:before="0" w:after="0"/>
        <w:ind w:left="567" w:right="707" w:firstLine="708"/>
        <w:jc w:val="both"/>
        <w:rPr>
          <w:sz w:val="28"/>
        </w:rPr>
      </w:pPr>
      <w:r>
        <w:rPr>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ListParagraph"/>
        <w:numPr>
          <w:ilvl w:val="0"/>
          <w:numId w:val="51"/>
        </w:numPr>
        <w:tabs>
          <w:tab w:pos="1444" w:val="left" w:leader="none"/>
        </w:tabs>
        <w:spacing w:line="240" w:lineRule="auto" w:before="0" w:after="0"/>
        <w:ind w:left="567" w:right="706" w:firstLine="708"/>
        <w:jc w:val="both"/>
        <w:rPr>
          <w:sz w:val="28"/>
        </w:rPr>
      </w:pPr>
      <w:r>
        <w:rPr>
          <w:sz w:val="28"/>
        </w:rPr>
        <w:t>рассказывать</w:t>
      </w:r>
      <w:r>
        <w:rPr>
          <w:spacing w:val="-2"/>
          <w:sz w:val="28"/>
        </w:rPr>
        <w:t> </w:t>
      </w:r>
      <w:r>
        <w:rPr>
          <w:sz w:val="28"/>
        </w:rPr>
        <w:t>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pPr>
        <w:pStyle w:val="ListParagraph"/>
        <w:numPr>
          <w:ilvl w:val="0"/>
          <w:numId w:val="51"/>
        </w:numPr>
        <w:tabs>
          <w:tab w:pos="1466" w:val="left" w:leader="none"/>
        </w:tabs>
        <w:spacing w:line="240" w:lineRule="auto" w:before="0" w:after="0"/>
        <w:ind w:left="567" w:right="712" w:firstLine="708"/>
        <w:jc w:val="both"/>
        <w:rPr>
          <w:sz w:val="28"/>
        </w:rPr>
      </w:pPr>
      <w:r>
        <w:rPr>
          <w:sz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pPr>
        <w:pStyle w:val="ListParagraph"/>
        <w:numPr>
          <w:ilvl w:val="0"/>
          <w:numId w:val="51"/>
        </w:numPr>
        <w:tabs>
          <w:tab w:pos="1490" w:val="left" w:leader="none"/>
        </w:tabs>
        <w:spacing w:line="240" w:lineRule="auto" w:before="0" w:after="0"/>
        <w:ind w:left="567" w:right="716" w:firstLine="708"/>
        <w:jc w:val="both"/>
        <w:rPr>
          <w:sz w:val="28"/>
        </w:rPr>
      </w:pPr>
      <w:r>
        <w:rPr>
          <w:sz w:val="28"/>
        </w:rPr>
        <w:t>первоначальный опыт осмысления и нравственной оценки поступков, поведения (своих и других людей) с позиций исламской этики;</w:t>
      </w:r>
    </w:p>
    <w:p>
      <w:pPr>
        <w:pStyle w:val="ListParagraph"/>
        <w:numPr>
          <w:ilvl w:val="0"/>
          <w:numId w:val="51"/>
        </w:numPr>
        <w:tabs>
          <w:tab w:pos="1663" w:val="left" w:leader="none"/>
        </w:tabs>
        <w:spacing w:line="240" w:lineRule="auto" w:before="0" w:after="0"/>
        <w:ind w:left="567" w:right="712" w:firstLine="708"/>
        <w:jc w:val="both"/>
        <w:rPr>
          <w:sz w:val="28"/>
        </w:rPr>
      </w:pPr>
      <w:r>
        <w:rPr>
          <w:sz w:val="28"/>
        </w:rPr>
        <w:t>раскрывать своими словами первоначальные представления о мировоззрении (картине мира) в исламской культуре, единобожии, вере и еѐ </w:t>
      </w:r>
      <w:r>
        <w:rPr>
          <w:spacing w:val="-2"/>
          <w:sz w:val="28"/>
        </w:rPr>
        <w:t>основах;</w:t>
      </w:r>
    </w:p>
    <w:p>
      <w:pPr>
        <w:pStyle w:val="ListParagraph"/>
        <w:numPr>
          <w:ilvl w:val="0"/>
          <w:numId w:val="51"/>
        </w:numPr>
        <w:tabs>
          <w:tab w:pos="1440" w:val="left" w:leader="none"/>
        </w:tabs>
        <w:spacing w:line="240" w:lineRule="auto" w:before="0" w:after="0"/>
        <w:ind w:left="567" w:right="709" w:firstLine="708"/>
        <w:jc w:val="both"/>
        <w:rPr>
          <w:sz w:val="28"/>
        </w:rPr>
      </w:pPr>
      <w:r>
        <w:rPr>
          <w:sz w:val="28"/>
        </w:rPr>
        <w:t>рассказывать</w:t>
      </w:r>
      <w:r>
        <w:rPr>
          <w:spacing w:val="-4"/>
          <w:sz w:val="28"/>
        </w:rPr>
        <w:t> </w:t>
      </w:r>
      <w:r>
        <w:rPr>
          <w:sz w:val="28"/>
        </w:rPr>
        <w:t>о</w:t>
      </w:r>
      <w:r>
        <w:rPr>
          <w:spacing w:val="-3"/>
          <w:sz w:val="28"/>
        </w:rPr>
        <w:t> </w:t>
      </w:r>
      <w:r>
        <w:rPr>
          <w:sz w:val="28"/>
        </w:rPr>
        <w:t>Священном</w:t>
      </w:r>
      <w:r>
        <w:rPr>
          <w:spacing w:val="-2"/>
          <w:sz w:val="28"/>
        </w:rPr>
        <w:t> </w:t>
      </w:r>
      <w:r>
        <w:rPr>
          <w:sz w:val="28"/>
        </w:rPr>
        <w:t>Коране</w:t>
      </w:r>
      <w:r>
        <w:rPr>
          <w:spacing w:val="-4"/>
          <w:sz w:val="28"/>
        </w:rPr>
        <w:t> </w:t>
      </w:r>
      <w:r>
        <w:rPr>
          <w:sz w:val="28"/>
        </w:rPr>
        <w:t>и</w:t>
      </w:r>
      <w:r>
        <w:rPr>
          <w:spacing w:val="-3"/>
          <w:sz w:val="28"/>
        </w:rPr>
        <w:t> </w:t>
      </w:r>
      <w:r>
        <w:rPr>
          <w:sz w:val="28"/>
        </w:rPr>
        <w:t>сунне -</w:t>
      </w:r>
      <w:r>
        <w:rPr>
          <w:spacing w:val="-1"/>
          <w:sz w:val="28"/>
        </w:rPr>
        <w:t> </w:t>
      </w:r>
      <w:r>
        <w:rPr>
          <w:sz w:val="28"/>
        </w:rPr>
        <w:t>примерах</w:t>
      </w:r>
      <w:r>
        <w:rPr>
          <w:spacing w:val="-2"/>
          <w:sz w:val="28"/>
        </w:rPr>
        <w:t> </w:t>
      </w:r>
      <w:r>
        <w:rPr>
          <w:sz w:val="28"/>
        </w:rPr>
        <w:t>из</w:t>
      </w:r>
      <w:r>
        <w:rPr>
          <w:spacing w:val="-3"/>
          <w:sz w:val="28"/>
        </w:rPr>
        <w:t> </w:t>
      </w:r>
      <w:r>
        <w:rPr>
          <w:sz w:val="28"/>
        </w:rPr>
        <w:t>жизни</w:t>
      </w:r>
      <w:r>
        <w:rPr>
          <w:spacing w:val="-3"/>
          <w:sz w:val="28"/>
        </w:rPr>
        <w:t> </w:t>
      </w:r>
      <w:r>
        <w:rPr>
          <w:sz w:val="28"/>
        </w:rPr>
        <w:t>пророка Мухаммада; о праведных предках, о ритуальной практике в исламе (намаз, хадж, пост, закят, дуа, зикр);</w:t>
      </w:r>
    </w:p>
    <w:p>
      <w:pPr>
        <w:pStyle w:val="ListParagraph"/>
        <w:numPr>
          <w:ilvl w:val="0"/>
          <w:numId w:val="51"/>
        </w:numPr>
        <w:tabs>
          <w:tab w:pos="1536" w:val="left" w:leader="none"/>
        </w:tabs>
        <w:spacing w:line="240" w:lineRule="auto" w:before="0" w:after="0"/>
        <w:ind w:left="567" w:right="715" w:firstLine="708"/>
        <w:jc w:val="both"/>
        <w:rPr>
          <w:sz w:val="28"/>
        </w:rPr>
      </w:pPr>
      <w:r>
        <w:rPr>
          <w:sz w:val="28"/>
        </w:rPr>
        <w:t>рассказывать о назначении и устройстве мечети (минбар, михраб), нормах поведения в мечети, общения с верующими и служителями ислама;</w:t>
      </w:r>
    </w:p>
    <w:p>
      <w:pPr>
        <w:pStyle w:val="ListParagraph"/>
        <w:numPr>
          <w:ilvl w:val="0"/>
          <w:numId w:val="51"/>
        </w:numPr>
        <w:tabs>
          <w:tab w:pos="1545" w:val="left" w:leader="none"/>
        </w:tabs>
        <w:spacing w:line="240" w:lineRule="auto" w:before="0" w:after="0"/>
        <w:ind w:left="567" w:right="704" w:firstLine="708"/>
        <w:jc w:val="both"/>
        <w:rPr>
          <w:sz w:val="28"/>
        </w:rPr>
      </w:pPr>
      <w:r>
        <w:rPr>
          <w:sz w:val="28"/>
        </w:rPr>
        <w:t>рассказывать о праздниках в исламе (Уразабайрам, Курбанбайрам, </w:t>
      </w:r>
      <w:r>
        <w:rPr>
          <w:spacing w:val="-2"/>
          <w:sz w:val="28"/>
        </w:rPr>
        <w:t>Маулид);</w:t>
      </w:r>
    </w:p>
    <w:p>
      <w:pPr>
        <w:pStyle w:val="ListParagraph"/>
        <w:numPr>
          <w:ilvl w:val="0"/>
          <w:numId w:val="51"/>
        </w:numPr>
        <w:tabs>
          <w:tab w:pos="1476" w:val="left" w:leader="none"/>
        </w:tabs>
        <w:spacing w:line="240" w:lineRule="auto" w:before="0" w:after="0"/>
        <w:ind w:left="567" w:right="712" w:firstLine="708"/>
        <w:jc w:val="both"/>
        <w:rPr>
          <w:sz w:val="28"/>
        </w:rPr>
      </w:pPr>
      <w:r>
        <w:rPr>
          <w:sz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сѐстрам, старшим по возрасту, предкам; норм отношений с дальними родственниками, соседями; исламских семейных ценностей;</w:t>
      </w:r>
    </w:p>
    <w:p>
      <w:pPr>
        <w:pStyle w:val="ListParagraph"/>
        <w:numPr>
          <w:ilvl w:val="0"/>
          <w:numId w:val="51"/>
        </w:numPr>
        <w:tabs>
          <w:tab w:pos="1548" w:val="left" w:leader="none"/>
        </w:tabs>
        <w:spacing w:line="240" w:lineRule="auto" w:before="0" w:after="0"/>
        <w:ind w:left="567" w:right="712" w:firstLine="708"/>
        <w:jc w:val="both"/>
        <w:rPr>
          <w:sz w:val="28"/>
        </w:rPr>
      </w:pPr>
      <w:r>
        <w:rPr>
          <w:sz w:val="28"/>
        </w:rPr>
        <w:t>распознавать исламскую символику, объяснять своими словами еѐ смысл и охарактеризовать назначение исламского орнамента;</w:t>
      </w:r>
    </w:p>
    <w:p>
      <w:pPr>
        <w:pStyle w:val="ListParagraph"/>
        <w:numPr>
          <w:ilvl w:val="0"/>
          <w:numId w:val="51"/>
        </w:numPr>
        <w:tabs>
          <w:tab w:pos="1579" w:val="left" w:leader="none"/>
        </w:tabs>
        <w:spacing w:line="240" w:lineRule="auto" w:before="0" w:after="0"/>
        <w:ind w:left="567" w:right="709" w:firstLine="708"/>
        <w:jc w:val="both"/>
        <w:rPr>
          <w:sz w:val="28"/>
        </w:rPr>
      </w:pPr>
      <w:r>
        <w:rPr>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pPr>
        <w:pStyle w:val="ListParagraph"/>
        <w:numPr>
          <w:ilvl w:val="0"/>
          <w:numId w:val="51"/>
        </w:numPr>
        <w:tabs>
          <w:tab w:pos="1476" w:val="left" w:leader="none"/>
        </w:tabs>
        <w:spacing w:line="240" w:lineRule="auto" w:before="0" w:after="0"/>
        <w:ind w:left="567" w:right="715" w:firstLine="708"/>
        <w:jc w:val="both"/>
        <w:rPr>
          <w:sz w:val="28"/>
        </w:rPr>
      </w:pPr>
      <w:r>
        <w:rPr>
          <w:sz w:val="28"/>
        </w:rPr>
        <w:t>излагать основные исторические сведения о возникновении исламской религиозной</w:t>
      </w:r>
      <w:r>
        <w:rPr>
          <w:spacing w:val="78"/>
          <w:sz w:val="28"/>
        </w:rPr>
        <w:t> </w:t>
      </w:r>
      <w:r>
        <w:rPr>
          <w:sz w:val="28"/>
        </w:rPr>
        <w:t>традиции</w:t>
      </w:r>
      <w:r>
        <w:rPr>
          <w:spacing w:val="78"/>
          <w:sz w:val="28"/>
        </w:rPr>
        <w:t> </w:t>
      </w:r>
      <w:r>
        <w:rPr>
          <w:sz w:val="28"/>
        </w:rPr>
        <w:t>в</w:t>
      </w:r>
      <w:r>
        <w:rPr>
          <w:spacing w:val="77"/>
          <w:sz w:val="28"/>
        </w:rPr>
        <w:t> </w:t>
      </w:r>
      <w:r>
        <w:rPr>
          <w:sz w:val="28"/>
        </w:rPr>
        <w:t>России,</w:t>
      </w:r>
      <w:r>
        <w:rPr>
          <w:spacing w:val="77"/>
          <w:sz w:val="28"/>
        </w:rPr>
        <w:t> </w:t>
      </w:r>
      <w:r>
        <w:rPr>
          <w:sz w:val="28"/>
        </w:rPr>
        <w:t>своими</w:t>
      </w:r>
      <w:r>
        <w:rPr>
          <w:spacing w:val="78"/>
          <w:sz w:val="28"/>
        </w:rPr>
        <w:t> </w:t>
      </w:r>
      <w:r>
        <w:rPr>
          <w:sz w:val="28"/>
        </w:rPr>
        <w:t>словами</w:t>
      </w:r>
      <w:r>
        <w:rPr>
          <w:spacing w:val="78"/>
          <w:sz w:val="28"/>
        </w:rPr>
        <w:t> </w:t>
      </w:r>
      <w:r>
        <w:rPr>
          <w:sz w:val="28"/>
        </w:rPr>
        <w:t>объяснять</w:t>
      </w:r>
      <w:r>
        <w:rPr>
          <w:spacing w:val="77"/>
          <w:sz w:val="28"/>
        </w:rPr>
        <w:t> </w:t>
      </w:r>
      <w:r>
        <w:rPr>
          <w:sz w:val="28"/>
        </w:rPr>
        <w:t>роль</w:t>
      </w:r>
      <w:r>
        <w:rPr>
          <w:spacing w:val="76"/>
          <w:sz w:val="28"/>
        </w:rPr>
        <w:t> </w:t>
      </w:r>
      <w:r>
        <w:rPr>
          <w:sz w:val="28"/>
        </w:rPr>
        <w:t>ислама</w:t>
      </w:r>
      <w:r>
        <w:rPr>
          <w:spacing w:val="74"/>
          <w:sz w:val="28"/>
        </w:rPr>
        <w:t> </w:t>
      </w:r>
      <w:r>
        <w:rPr>
          <w:sz w:val="28"/>
        </w:rPr>
        <w:t>в</w:t>
      </w:r>
    </w:p>
    <w:p>
      <w:pPr>
        <w:pStyle w:val="ListParagraph"/>
        <w:spacing w:after="0" w:line="240" w:lineRule="auto"/>
        <w:jc w:val="both"/>
        <w:rPr>
          <w:sz w:val="28"/>
        </w:rPr>
        <w:sectPr>
          <w:pgSz w:w="11910" w:h="16840"/>
          <w:pgMar w:header="0" w:footer="987" w:top="1040" w:bottom="1200" w:left="566" w:right="425"/>
        </w:sectPr>
      </w:pPr>
    </w:p>
    <w:p>
      <w:pPr>
        <w:pStyle w:val="BodyText"/>
        <w:spacing w:line="242" w:lineRule="auto" w:before="67"/>
        <w:ind w:right="717" w:firstLine="0"/>
      </w:pPr>
      <w:r>
        <w:rPr/>
        <w:t>становлении культуры народов России, российской культуры и </w:t>
      </w:r>
      <w:r>
        <w:rPr>
          <w:spacing w:val="-2"/>
        </w:rPr>
        <w:t>государственности;</w:t>
      </w:r>
    </w:p>
    <w:p>
      <w:pPr>
        <w:pStyle w:val="ListParagraph"/>
        <w:numPr>
          <w:ilvl w:val="0"/>
          <w:numId w:val="51"/>
        </w:numPr>
        <w:tabs>
          <w:tab w:pos="1454" w:val="left" w:leader="none"/>
        </w:tabs>
        <w:spacing w:line="240" w:lineRule="auto" w:before="0" w:after="0"/>
        <w:ind w:left="567" w:right="712" w:firstLine="708"/>
        <w:jc w:val="both"/>
        <w:rPr>
          <w:sz w:val="28"/>
        </w:rPr>
      </w:pPr>
      <w:r>
        <w:rPr>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еѐ </w:t>
      </w:r>
      <w:r>
        <w:rPr>
          <w:spacing w:val="-2"/>
          <w:sz w:val="28"/>
        </w:rPr>
        <w:t>результатов;</w:t>
      </w:r>
    </w:p>
    <w:p>
      <w:pPr>
        <w:pStyle w:val="ListParagraph"/>
        <w:numPr>
          <w:ilvl w:val="0"/>
          <w:numId w:val="51"/>
        </w:numPr>
        <w:tabs>
          <w:tab w:pos="1447" w:val="left" w:leader="none"/>
        </w:tabs>
        <w:spacing w:line="240" w:lineRule="auto" w:before="0" w:after="0"/>
        <w:ind w:left="567" w:right="711" w:firstLine="708"/>
        <w:jc w:val="both"/>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pStyle w:val="ListParagraph"/>
        <w:numPr>
          <w:ilvl w:val="0"/>
          <w:numId w:val="51"/>
        </w:numPr>
        <w:tabs>
          <w:tab w:pos="1545" w:val="left" w:leader="none"/>
        </w:tabs>
        <w:spacing w:line="240" w:lineRule="auto" w:before="0" w:after="0"/>
        <w:ind w:left="567" w:right="708" w:firstLine="708"/>
        <w:jc w:val="both"/>
        <w:rPr>
          <w:sz w:val="28"/>
        </w:rPr>
      </w:pPr>
      <w:r>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ListParagraph"/>
        <w:numPr>
          <w:ilvl w:val="0"/>
          <w:numId w:val="51"/>
        </w:numPr>
        <w:tabs>
          <w:tab w:pos="1557" w:val="left" w:leader="none"/>
        </w:tabs>
        <w:spacing w:line="240" w:lineRule="auto" w:before="0" w:after="0"/>
        <w:ind w:left="567" w:right="713" w:firstLine="708"/>
        <w:jc w:val="both"/>
        <w:rPr>
          <w:sz w:val="28"/>
        </w:rPr>
      </w:pPr>
      <w:r>
        <w:rPr>
          <w:sz w:val="28"/>
        </w:rPr>
        <w:t>называть традиционные религии в России (не менее трѐх, кроме изучаемой), народы России, для которых традиционными религиями исторически являются православие, ислам, буддизм, иудаизм;</w:t>
      </w:r>
    </w:p>
    <w:p>
      <w:pPr>
        <w:pStyle w:val="ListParagraph"/>
        <w:numPr>
          <w:ilvl w:val="0"/>
          <w:numId w:val="51"/>
        </w:numPr>
        <w:tabs>
          <w:tab w:pos="1574" w:val="left" w:leader="none"/>
        </w:tabs>
        <w:spacing w:line="240" w:lineRule="auto" w:before="0" w:after="0"/>
        <w:ind w:left="567" w:right="708" w:firstLine="708"/>
        <w:jc w:val="both"/>
        <w:rPr>
          <w:sz w:val="28"/>
        </w:rPr>
      </w:pPr>
      <w:r>
        <w:rPr>
          <w:sz w:val="28"/>
        </w:rPr>
        <w:t>выражать своими словами понимание человеческого достоинства, ценности человеческой жизни в исламской духовнонравственной культуре, </w:t>
      </w:r>
      <w:r>
        <w:rPr>
          <w:spacing w:val="-2"/>
          <w:sz w:val="28"/>
        </w:rPr>
        <w:t>традиции.</w:t>
      </w:r>
    </w:p>
    <w:p>
      <w:pPr>
        <w:pStyle w:val="BodyText"/>
        <w:ind w:left="0" w:firstLine="0"/>
        <w:jc w:val="left"/>
      </w:pPr>
    </w:p>
    <w:p>
      <w:pPr>
        <w:pStyle w:val="BodyText"/>
        <w:ind w:left="0" w:firstLine="0"/>
        <w:jc w:val="left"/>
      </w:pPr>
    </w:p>
    <w:p>
      <w:pPr>
        <w:pStyle w:val="BodyText"/>
        <w:ind w:left="0" w:firstLine="0"/>
        <w:jc w:val="left"/>
      </w:pPr>
    </w:p>
    <w:p>
      <w:pPr>
        <w:pStyle w:val="Heading2"/>
        <w:spacing w:line="240" w:lineRule="auto"/>
      </w:pPr>
      <w:r>
        <w:rPr/>
        <w:t>Модуль</w:t>
      </w:r>
      <w:r>
        <w:rPr>
          <w:spacing w:val="-8"/>
        </w:rPr>
        <w:t> </w:t>
      </w:r>
      <w:r>
        <w:rPr/>
        <w:t>«Основы</w:t>
      </w:r>
      <w:r>
        <w:rPr>
          <w:spacing w:val="-10"/>
        </w:rPr>
        <w:t> </w:t>
      </w:r>
      <w:r>
        <w:rPr/>
        <w:t>буддийской</w:t>
      </w:r>
      <w:r>
        <w:rPr>
          <w:spacing w:val="-6"/>
        </w:rPr>
        <w:t> </w:t>
      </w:r>
      <w:r>
        <w:rPr>
          <w:spacing w:val="-2"/>
        </w:rPr>
        <w:t>культуры»</w:t>
      </w:r>
    </w:p>
    <w:p>
      <w:pPr>
        <w:pStyle w:val="Heading3"/>
        <w:spacing w:line="240" w:lineRule="auto" w:before="5"/>
        <w:ind w:left="567" w:right="709" w:firstLine="708"/>
      </w:pPr>
      <w:r>
        <w:rPr/>
        <w:t>Предметные результаты освоения образовательной программы модуля «Основы буддийской культуры» отражают сформированность </w:t>
      </w:r>
      <w:r>
        <w:rPr>
          <w:spacing w:val="-2"/>
        </w:rPr>
        <w:t>умений:</w:t>
      </w:r>
    </w:p>
    <w:p>
      <w:pPr>
        <w:pStyle w:val="ListParagraph"/>
        <w:numPr>
          <w:ilvl w:val="0"/>
          <w:numId w:val="51"/>
        </w:numPr>
        <w:tabs>
          <w:tab w:pos="1608" w:val="left" w:leader="none"/>
        </w:tabs>
        <w:spacing w:line="240" w:lineRule="auto" w:before="0" w:after="0"/>
        <w:ind w:left="567" w:right="711" w:firstLine="708"/>
        <w:jc w:val="both"/>
        <w:rPr>
          <w:sz w:val="28"/>
        </w:rPr>
      </w:pPr>
      <w:r>
        <w:rPr>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ListParagraph"/>
        <w:numPr>
          <w:ilvl w:val="0"/>
          <w:numId w:val="51"/>
        </w:numPr>
        <w:tabs>
          <w:tab w:pos="1596" w:val="left" w:leader="none"/>
        </w:tabs>
        <w:spacing w:line="240" w:lineRule="auto" w:before="0" w:after="0"/>
        <w:ind w:left="567" w:right="714" w:firstLine="708"/>
        <w:jc w:val="both"/>
        <w:rPr>
          <w:sz w:val="28"/>
        </w:rPr>
      </w:pPr>
      <w:r>
        <w:rPr>
          <w:sz w:val="28"/>
        </w:rPr>
        <w:t>выражать своими словами понимание значимости нравственного самосовершенствования и роли в этом личных усилий человека, приводить </w:t>
      </w:r>
      <w:r>
        <w:rPr>
          <w:spacing w:val="-2"/>
          <w:sz w:val="28"/>
        </w:rPr>
        <w:t>примеры;</w:t>
      </w:r>
    </w:p>
    <w:p>
      <w:pPr>
        <w:pStyle w:val="ListParagraph"/>
        <w:numPr>
          <w:ilvl w:val="0"/>
          <w:numId w:val="51"/>
        </w:numPr>
        <w:tabs>
          <w:tab w:pos="1497" w:val="left" w:leader="none"/>
        </w:tabs>
        <w:spacing w:line="240" w:lineRule="auto" w:before="0" w:after="0"/>
        <w:ind w:left="567" w:right="706" w:firstLine="708"/>
        <w:jc w:val="both"/>
        <w:rPr>
          <w:sz w:val="28"/>
        </w:rPr>
      </w:pPr>
      <w:r>
        <w:rPr>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ListParagraph"/>
        <w:numPr>
          <w:ilvl w:val="0"/>
          <w:numId w:val="51"/>
        </w:numPr>
        <w:tabs>
          <w:tab w:pos="1682" w:val="left" w:leader="none"/>
        </w:tabs>
        <w:spacing w:line="240" w:lineRule="auto" w:before="0" w:after="0"/>
        <w:ind w:left="567" w:right="705" w:firstLine="708"/>
        <w:jc w:val="both"/>
        <w:rPr>
          <w:sz w:val="28"/>
        </w:rPr>
      </w:pPr>
      <w:r>
        <w:rPr>
          <w:sz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pPr>
        <w:pStyle w:val="ListParagraph"/>
        <w:numPr>
          <w:ilvl w:val="0"/>
          <w:numId w:val="51"/>
        </w:numPr>
        <w:tabs>
          <w:tab w:pos="1444" w:val="left" w:leader="none"/>
        </w:tabs>
        <w:spacing w:line="240" w:lineRule="auto" w:before="0" w:after="0"/>
        <w:ind w:left="567" w:right="715" w:firstLine="708"/>
        <w:jc w:val="both"/>
        <w:rPr>
          <w:sz w:val="28"/>
        </w:rPr>
      </w:pPr>
      <w:r>
        <w:rPr>
          <w:sz w:val="28"/>
        </w:rPr>
        <w:t>раскрывать</w:t>
      </w:r>
      <w:r>
        <w:rPr>
          <w:spacing w:val="-3"/>
          <w:sz w:val="28"/>
        </w:rPr>
        <w:t> </w:t>
      </w:r>
      <w:r>
        <w:rPr>
          <w:sz w:val="28"/>
        </w:rPr>
        <w:t>основное содержание</w:t>
      </w:r>
      <w:r>
        <w:rPr>
          <w:spacing w:val="-2"/>
          <w:sz w:val="28"/>
        </w:rPr>
        <w:t> </w:t>
      </w:r>
      <w:r>
        <w:rPr>
          <w:sz w:val="28"/>
        </w:rPr>
        <w:t>нравственных категорий</w:t>
      </w:r>
      <w:r>
        <w:rPr>
          <w:spacing w:val="-1"/>
          <w:sz w:val="28"/>
        </w:rPr>
        <w:t> </w:t>
      </w:r>
      <w:r>
        <w:rPr>
          <w:sz w:val="28"/>
        </w:rPr>
        <w:t>в буддийской культуре, традиции (сострадание, милосердие, любовь, ответственность,</w:t>
      </w:r>
      <w:r>
        <w:rPr>
          <w:spacing w:val="-1"/>
          <w:sz w:val="28"/>
        </w:rPr>
        <w:t> </w:t>
      </w:r>
      <w:r>
        <w:rPr>
          <w:sz w:val="28"/>
        </w:rPr>
        <w:t>благие</w:t>
      </w:r>
    </w:p>
    <w:p>
      <w:pPr>
        <w:pStyle w:val="ListParagraph"/>
        <w:spacing w:after="0" w:line="240" w:lineRule="auto"/>
        <w:jc w:val="both"/>
        <w:rPr>
          <w:sz w:val="28"/>
        </w:rPr>
        <w:sectPr>
          <w:pgSz w:w="11910" w:h="16840"/>
          <w:pgMar w:header="0" w:footer="987" w:top="1040" w:bottom="1200" w:left="566" w:right="425"/>
        </w:sectPr>
      </w:pPr>
    </w:p>
    <w:p>
      <w:pPr>
        <w:pStyle w:val="BodyText"/>
        <w:spacing w:before="67"/>
        <w:ind w:right="714" w:firstLine="0"/>
      </w:pPr>
      <w:r>
        <w:rPr/>
        <w:t>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pPr>
        <w:pStyle w:val="ListParagraph"/>
        <w:numPr>
          <w:ilvl w:val="0"/>
          <w:numId w:val="51"/>
        </w:numPr>
        <w:tabs>
          <w:tab w:pos="1490" w:val="left" w:leader="none"/>
        </w:tabs>
        <w:spacing w:line="240" w:lineRule="auto" w:before="1" w:after="0"/>
        <w:ind w:left="567" w:right="714" w:firstLine="708"/>
        <w:jc w:val="both"/>
        <w:rPr>
          <w:sz w:val="28"/>
        </w:rPr>
      </w:pPr>
      <w:r>
        <w:rPr>
          <w:sz w:val="28"/>
        </w:rPr>
        <w:t>первоначальный опыт осмысления и нравственной оценки поступков, поведения (своих и других людей) с позиций буддийской этики;</w:t>
      </w:r>
    </w:p>
    <w:p>
      <w:pPr>
        <w:pStyle w:val="ListParagraph"/>
        <w:numPr>
          <w:ilvl w:val="0"/>
          <w:numId w:val="51"/>
        </w:numPr>
        <w:tabs>
          <w:tab w:pos="1663" w:val="left" w:leader="none"/>
        </w:tabs>
        <w:spacing w:line="240" w:lineRule="auto" w:before="2" w:after="0"/>
        <w:ind w:left="567" w:right="712" w:firstLine="708"/>
        <w:jc w:val="both"/>
        <w:rPr>
          <w:sz w:val="28"/>
        </w:rPr>
      </w:pPr>
      <w:r>
        <w:rPr>
          <w:sz w:val="28"/>
        </w:rPr>
        <w:t>раскрывать своими словами первоначальные представления о мировоззрении (картине мира) в буддийской культуре, учении о Будде</w:t>
      </w:r>
      <w:r>
        <w:rPr>
          <w:spacing w:val="40"/>
          <w:sz w:val="28"/>
        </w:rPr>
        <w:t> </w:t>
      </w:r>
      <w:r>
        <w:rPr>
          <w:sz w:val="28"/>
        </w:rPr>
        <w:t>(буддах),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pPr>
        <w:pStyle w:val="ListParagraph"/>
        <w:numPr>
          <w:ilvl w:val="0"/>
          <w:numId w:val="51"/>
        </w:numPr>
        <w:tabs>
          <w:tab w:pos="1442" w:val="left" w:leader="none"/>
        </w:tabs>
        <w:spacing w:line="242" w:lineRule="auto" w:before="0" w:after="0"/>
        <w:ind w:left="567" w:right="714" w:firstLine="708"/>
        <w:jc w:val="both"/>
        <w:rPr>
          <w:sz w:val="28"/>
        </w:rPr>
      </w:pPr>
      <w:r>
        <w:rPr>
          <w:sz w:val="28"/>
        </w:rPr>
        <w:t>рассказывать</w:t>
      </w:r>
      <w:r>
        <w:rPr>
          <w:spacing w:val="-5"/>
          <w:sz w:val="28"/>
        </w:rPr>
        <w:t> </w:t>
      </w:r>
      <w:r>
        <w:rPr>
          <w:sz w:val="28"/>
        </w:rPr>
        <w:t>о</w:t>
      </w:r>
      <w:r>
        <w:rPr>
          <w:spacing w:val="-2"/>
          <w:sz w:val="28"/>
        </w:rPr>
        <w:t> </w:t>
      </w:r>
      <w:r>
        <w:rPr>
          <w:sz w:val="28"/>
        </w:rPr>
        <w:t>буддийских</w:t>
      </w:r>
      <w:r>
        <w:rPr>
          <w:spacing w:val="-2"/>
          <w:sz w:val="28"/>
        </w:rPr>
        <w:t> </w:t>
      </w:r>
      <w:r>
        <w:rPr>
          <w:sz w:val="28"/>
        </w:rPr>
        <w:t>писаниях,</w:t>
      </w:r>
      <w:r>
        <w:rPr>
          <w:spacing w:val="-3"/>
          <w:sz w:val="28"/>
        </w:rPr>
        <w:t> </w:t>
      </w:r>
      <w:r>
        <w:rPr>
          <w:sz w:val="28"/>
        </w:rPr>
        <w:t>ламах,</w:t>
      </w:r>
      <w:r>
        <w:rPr>
          <w:spacing w:val="-3"/>
          <w:sz w:val="28"/>
        </w:rPr>
        <w:t> </w:t>
      </w:r>
      <w:r>
        <w:rPr>
          <w:sz w:val="28"/>
        </w:rPr>
        <w:t>службах; смысле</w:t>
      </w:r>
      <w:r>
        <w:rPr>
          <w:spacing w:val="-3"/>
          <w:sz w:val="28"/>
        </w:rPr>
        <w:t> </w:t>
      </w:r>
      <w:r>
        <w:rPr>
          <w:sz w:val="28"/>
        </w:rPr>
        <w:t>принятия, восьмеричном пути и карме;</w:t>
      </w:r>
    </w:p>
    <w:p>
      <w:pPr>
        <w:pStyle w:val="ListParagraph"/>
        <w:numPr>
          <w:ilvl w:val="0"/>
          <w:numId w:val="51"/>
        </w:numPr>
        <w:tabs>
          <w:tab w:pos="1507" w:val="left" w:leader="none"/>
        </w:tabs>
        <w:spacing w:line="240" w:lineRule="auto" w:before="0" w:after="0"/>
        <w:ind w:left="567" w:right="714" w:firstLine="708"/>
        <w:jc w:val="both"/>
        <w:rPr>
          <w:sz w:val="28"/>
        </w:rPr>
      </w:pPr>
      <w:r>
        <w:rPr>
          <w:sz w:val="28"/>
        </w:rPr>
        <w:t>рассказывать о назначении и устройстве буддийского храма, нормах поведения в храме, общения с мирскими последователями и ламами;</w:t>
      </w:r>
    </w:p>
    <w:p>
      <w:pPr>
        <w:pStyle w:val="ListParagraph"/>
        <w:numPr>
          <w:ilvl w:val="0"/>
          <w:numId w:val="51"/>
        </w:numPr>
        <w:tabs>
          <w:tab w:pos="1437" w:val="left" w:leader="none"/>
        </w:tabs>
        <w:spacing w:line="321" w:lineRule="exact" w:before="0" w:after="0"/>
        <w:ind w:left="1437" w:right="0" w:hanging="162"/>
        <w:jc w:val="both"/>
        <w:rPr>
          <w:sz w:val="28"/>
        </w:rPr>
      </w:pPr>
      <w:r>
        <w:rPr>
          <w:sz w:val="28"/>
        </w:rPr>
        <w:t>рассказывать</w:t>
      </w:r>
      <w:r>
        <w:rPr>
          <w:spacing w:val="-9"/>
          <w:sz w:val="28"/>
        </w:rPr>
        <w:t> </w:t>
      </w:r>
      <w:r>
        <w:rPr>
          <w:sz w:val="28"/>
        </w:rPr>
        <w:t>о</w:t>
      </w:r>
      <w:r>
        <w:rPr>
          <w:spacing w:val="-4"/>
          <w:sz w:val="28"/>
        </w:rPr>
        <w:t> </w:t>
      </w:r>
      <w:r>
        <w:rPr>
          <w:sz w:val="28"/>
        </w:rPr>
        <w:t>праздниках</w:t>
      </w:r>
      <w:r>
        <w:rPr>
          <w:spacing w:val="-3"/>
          <w:sz w:val="28"/>
        </w:rPr>
        <w:t> </w:t>
      </w:r>
      <w:r>
        <w:rPr>
          <w:sz w:val="28"/>
        </w:rPr>
        <w:t>в</w:t>
      </w:r>
      <w:r>
        <w:rPr>
          <w:spacing w:val="-5"/>
          <w:sz w:val="28"/>
        </w:rPr>
        <w:t> </w:t>
      </w:r>
      <w:r>
        <w:rPr>
          <w:sz w:val="28"/>
        </w:rPr>
        <w:t>буддизме,</w:t>
      </w:r>
      <w:r>
        <w:rPr>
          <w:spacing w:val="-8"/>
          <w:sz w:val="28"/>
        </w:rPr>
        <w:t> </w:t>
      </w:r>
      <w:r>
        <w:rPr>
          <w:spacing w:val="-2"/>
          <w:sz w:val="28"/>
        </w:rPr>
        <w:t>аскезе;</w:t>
      </w:r>
    </w:p>
    <w:p>
      <w:pPr>
        <w:pStyle w:val="ListParagraph"/>
        <w:numPr>
          <w:ilvl w:val="0"/>
          <w:numId w:val="51"/>
        </w:numPr>
        <w:tabs>
          <w:tab w:pos="1456" w:val="left" w:leader="none"/>
        </w:tabs>
        <w:spacing w:line="240" w:lineRule="auto" w:before="0" w:after="0"/>
        <w:ind w:left="567" w:right="713" w:firstLine="708"/>
        <w:jc w:val="both"/>
        <w:rPr>
          <w:sz w:val="28"/>
        </w:rPr>
      </w:pPr>
      <w:r>
        <w:rPr>
          <w:sz w:val="28"/>
        </w:rPr>
        <w:t>раскрывать основное содержание норм отношений в буддийской семье, обязанностей и ответственности членов семьи, отношении детей к отцу,</w:t>
      </w:r>
      <w:r>
        <w:rPr>
          <w:spacing w:val="80"/>
          <w:sz w:val="28"/>
        </w:rPr>
        <w:t> </w:t>
      </w:r>
      <w:r>
        <w:rPr>
          <w:sz w:val="28"/>
        </w:rPr>
        <w:t>матери, братьям и сѐстрам, старшим по возрасту, предкам; буддийских семейных ценностей;</w:t>
      </w:r>
    </w:p>
    <w:p>
      <w:pPr>
        <w:pStyle w:val="ListParagraph"/>
        <w:numPr>
          <w:ilvl w:val="0"/>
          <w:numId w:val="51"/>
        </w:numPr>
        <w:tabs>
          <w:tab w:pos="1526" w:val="left" w:leader="none"/>
        </w:tabs>
        <w:spacing w:line="240" w:lineRule="auto" w:before="0" w:after="0"/>
        <w:ind w:left="567" w:right="713" w:firstLine="708"/>
        <w:jc w:val="both"/>
        <w:rPr>
          <w:sz w:val="28"/>
        </w:rPr>
      </w:pPr>
      <w:r>
        <w:rPr>
          <w:sz w:val="28"/>
        </w:rPr>
        <w:t>распознавать буддийскую символику, объяснять своими словами еѐ смысл и значение в буддийской культуре;</w:t>
      </w:r>
    </w:p>
    <w:p>
      <w:pPr>
        <w:pStyle w:val="ListParagraph"/>
        <w:numPr>
          <w:ilvl w:val="0"/>
          <w:numId w:val="51"/>
        </w:numPr>
        <w:tabs>
          <w:tab w:pos="1437" w:val="left" w:leader="none"/>
        </w:tabs>
        <w:spacing w:line="321" w:lineRule="exact" w:before="0" w:after="0"/>
        <w:ind w:left="1437" w:right="0" w:hanging="162"/>
        <w:jc w:val="both"/>
        <w:rPr>
          <w:sz w:val="28"/>
        </w:rPr>
      </w:pPr>
      <w:r>
        <w:rPr>
          <w:sz w:val="28"/>
        </w:rPr>
        <w:t>рассказывать</w:t>
      </w:r>
      <w:r>
        <w:rPr>
          <w:spacing w:val="-14"/>
          <w:sz w:val="28"/>
        </w:rPr>
        <w:t> </w:t>
      </w:r>
      <w:r>
        <w:rPr>
          <w:sz w:val="28"/>
        </w:rPr>
        <w:t>о</w:t>
      </w:r>
      <w:r>
        <w:rPr>
          <w:spacing w:val="-6"/>
          <w:sz w:val="28"/>
        </w:rPr>
        <w:t> </w:t>
      </w:r>
      <w:r>
        <w:rPr>
          <w:sz w:val="28"/>
        </w:rPr>
        <w:t>художественной</w:t>
      </w:r>
      <w:r>
        <w:rPr>
          <w:spacing w:val="-6"/>
          <w:sz w:val="28"/>
        </w:rPr>
        <w:t> </w:t>
      </w:r>
      <w:r>
        <w:rPr>
          <w:sz w:val="28"/>
        </w:rPr>
        <w:t>культуре</w:t>
      </w:r>
      <w:r>
        <w:rPr>
          <w:spacing w:val="-7"/>
          <w:sz w:val="28"/>
        </w:rPr>
        <w:t> </w:t>
      </w:r>
      <w:r>
        <w:rPr>
          <w:sz w:val="28"/>
        </w:rPr>
        <w:t>в</w:t>
      </w:r>
      <w:r>
        <w:rPr>
          <w:spacing w:val="-8"/>
          <w:sz w:val="28"/>
        </w:rPr>
        <w:t> </w:t>
      </w:r>
      <w:r>
        <w:rPr>
          <w:sz w:val="28"/>
        </w:rPr>
        <w:t>буддийской</w:t>
      </w:r>
      <w:r>
        <w:rPr>
          <w:spacing w:val="-6"/>
          <w:sz w:val="28"/>
        </w:rPr>
        <w:t> </w:t>
      </w:r>
      <w:r>
        <w:rPr>
          <w:spacing w:val="-2"/>
          <w:sz w:val="28"/>
        </w:rPr>
        <w:t>традиции;</w:t>
      </w:r>
    </w:p>
    <w:p>
      <w:pPr>
        <w:pStyle w:val="ListParagraph"/>
        <w:numPr>
          <w:ilvl w:val="0"/>
          <w:numId w:val="51"/>
        </w:numPr>
        <w:tabs>
          <w:tab w:pos="1454" w:val="left" w:leader="none"/>
        </w:tabs>
        <w:spacing w:line="240" w:lineRule="auto" w:before="0" w:after="0"/>
        <w:ind w:left="567" w:right="708" w:firstLine="708"/>
        <w:jc w:val="both"/>
        <w:rPr>
          <w:sz w:val="28"/>
        </w:rPr>
      </w:pPr>
      <w:r>
        <w:rPr>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w:t>
      </w:r>
      <w:r>
        <w:rPr>
          <w:spacing w:val="-2"/>
          <w:sz w:val="28"/>
        </w:rPr>
        <w:t>государственности;</w:t>
      </w:r>
    </w:p>
    <w:p>
      <w:pPr>
        <w:pStyle w:val="ListParagraph"/>
        <w:numPr>
          <w:ilvl w:val="0"/>
          <w:numId w:val="51"/>
        </w:numPr>
        <w:tabs>
          <w:tab w:pos="1454" w:val="left" w:leader="none"/>
        </w:tabs>
        <w:spacing w:line="240" w:lineRule="auto" w:before="0" w:after="0"/>
        <w:ind w:left="567" w:right="713" w:firstLine="708"/>
        <w:jc w:val="both"/>
        <w:rPr>
          <w:sz w:val="28"/>
        </w:rPr>
      </w:pPr>
      <w:r>
        <w:rPr>
          <w:sz w:val="28"/>
        </w:rPr>
        <w:t>первоначальный опыт поисковой, проектной деятельности по изучению буддийского</w:t>
      </w:r>
      <w:r>
        <w:rPr>
          <w:spacing w:val="-1"/>
          <w:sz w:val="28"/>
        </w:rPr>
        <w:t> </w:t>
      </w:r>
      <w:r>
        <w:rPr>
          <w:sz w:val="28"/>
        </w:rPr>
        <w:t>исторического</w:t>
      </w:r>
      <w:r>
        <w:rPr>
          <w:spacing w:val="-1"/>
          <w:sz w:val="28"/>
        </w:rPr>
        <w:t> </w:t>
      </w:r>
      <w:r>
        <w:rPr>
          <w:sz w:val="28"/>
        </w:rPr>
        <w:t>и</w:t>
      </w:r>
      <w:r>
        <w:rPr>
          <w:spacing w:val="-1"/>
          <w:sz w:val="28"/>
        </w:rPr>
        <w:t> </w:t>
      </w:r>
      <w:r>
        <w:rPr>
          <w:sz w:val="28"/>
        </w:rPr>
        <w:t>культурного наследия</w:t>
      </w:r>
      <w:r>
        <w:rPr>
          <w:spacing w:val="-1"/>
          <w:sz w:val="28"/>
        </w:rPr>
        <w:t> </w:t>
      </w:r>
      <w:r>
        <w:rPr>
          <w:sz w:val="28"/>
        </w:rPr>
        <w:t>в</w:t>
      </w:r>
      <w:r>
        <w:rPr>
          <w:spacing w:val="-2"/>
          <w:sz w:val="28"/>
        </w:rPr>
        <w:t> </w:t>
      </w:r>
      <w:r>
        <w:rPr>
          <w:sz w:val="28"/>
        </w:rPr>
        <w:t>своей</w:t>
      </w:r>
      <w:r>
        <w:rPr>
          <w:spacing w:val="-3"/>
          <w:sz w:val="28"/>
        </w:rPr>
        <w:t> </w:t>
      </w:r>
      <w:r>
        <w:rPr>
          <w:sz w:val="28"/>
        </w:rPr>
        <w:t>местности,</w:t>
      </w:r>
      <w:r>
        <w:rPr>
          <w:spacing w:val="-2"/>
          <w:sz w:val="28"/>
        </w:rPr>
        <w:t> </w:t>
      </w:r>
      <w:r>
        <w:rPr>
          <w:sz w:val="28"/>
        </w:rPr>
        <w:t>регионе (храмы, монастыри, святыни, памятные и святые места), оформлению и представлению еѐ результатов;</w:t>
      </w:r>
    </w:p>
    <w:p>
      <w:pPr>
        <w:pStyle w:val="ListParagraph"/>
        <w:numPr>
          <w:ilvl w:val="0"/>
          <w:numId w:val="51"/>
        </w:numPr>
        <w:tabs>
          <w:tab w:pos="1447" w:val="left" w:leader="none"/>
        </w:tabs>
        <w:spacing w:line="240" w:lineRule="auto" w:before="0" w:after="0"/>
        <w:ind w:left="567" w:right="713" w:firstLine="708"/>
        <w:jc w:val="both"/>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pStyle w:val="ListParagraph"/>
        <w:numPr>
          <w:ilvl w:val="0"/>
          <w:numId w:val="51"/>
        </w:numPr>
        <w:tabs>
          <w:tab w:pos="1545" w:val="left" w:leader="none"/>
        </w:tabs>
        <w:spacing w:line="240" w:lineRule="auto" w:before="0" w:after="0"/>
        <w:ind w:left="567" w:right="704" w:firstLine="708"/>
        <w:jc w:val="both"/>
        <w:rPr>
          <w:sz w:val="28"/>
        </w:rPr>
      </w:pPr>
      <w:r>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1"/>
        </w:numPr>
        <w:tabs>
          <w:tab w:pos="1557" w:val="left" w:leader="none"/>
        </w:tabs>
        <w:spacing w:line="240" w:lineRule="auto" w:before="67" w:after="0"/>
        <w:ind w:left="567" w:right="713" w:firstLine="708"/>
        <w:jc w:val="both"/>
        <w:rPr>
          <w:sz w:val="28"/>
        </w:rPr>
      </w:pPr>
      <w:r>
        <w:rPr>
          <w:sz w:val="28"/>
        </w:rPr>
        <w:t>называть традиционные религии в России (не менее трѐх, кроме изучаемой), народы России, для которых традиционными религиями исторически являются православие, ислам, буддизм, иудаизм;</w:t>
      </w:r>
    </w:p>
    <w:p>
      <w:pPr>
        <w:pStyle w:val="ListParagraph"/>
        <w:numPr>
          <w:ilvl w:val="0"/>
          <w:numId w:val="51"/>
        </w:numPr>
        <w:tabs>
          <w:tab w:pos="1574" w:val="left" w:leader="none"/>
        </w:tabs>
        <w:spacing w:line="240" w:lineRule="auto" w:before="2" w:after="0"/>
        <w:ind w:left="567" w:right="710" w:firstLine="708"/>
        <w:jc w:val="both"/>
        <w:rPr>
          <w:sz w:val="28"/>
        </w:rPr>
      </w:pPr>
      <w:r>
        <w:rPr>
          <w:sz w:val="28"/>
        </w:rPr>
        <w:t>выражать своими словами понимание человеческого достоинства, ценности человеческой жизни в буддийской духовнонравственной культуре, </w:t>
      </w:r>
      <w:r>
        <w:rPr>
          <w:spacing w:val="-2"/>
          <w:sz w:val="28"/>
        </w:rPr>
        <w:t>традиции.</w:t>
      </w:r>
    </w:p>
    <w:p>
      <w:pPr>
        <w:pStyle w:val="BodyText"/>
        <w:spacing w:before="5"/>
        <w:ind w:left="0" w:firstLine="0"/>
        <w:jc w:val="left"/>
      </w:pPr>
    </w:p>
    <w:p>
      <w:pPr>
        <w:pStyle w:val="Heading2"/>
        <w:spacing w:line="240" w:lineRule="auto"/>
      </w:pPr>
      <w:r>
        <w:rPr/>
        <w:t>Модуль</w:t>
      </w:r>
      <w:r>
        <w:rPr>
          <w:spacing w:val="-9"/>
        </w:rPr>
        <w:t> </w:t>
      </w:r>
      <w:r>
        <w:rPr/>
        <w:t>«Основы</w:t>
      </w:r>
      <w:r>
        <w:rPr>
          <w:spacing w:val="-8"/>
        </w:rPr>
        <w:t> </w:t>
      </w:r>
      <w:r>
        <w:rPr/>
        <w:t>иудейской</w:t>
      </w:r>
      <w:r>
        <w:rPr>
          <w:spacing w:val="-7"/>
        </w:rPr>
        <w:t> </w:t>
      </w:r>
      <w:r>
        <w:rPr>
          <w:spacing w:val="-2"/>
        </w:rPr>
        <w:t>культуры»</w:t>
      </w:r>
    </w:p>
    <w:p>
      <w:pPr>
        <w:pStyle w:val="Heading3"/>
        <w:spacing w:line="240" w:lineRule="auto" w:before="3"/>
        <w:ind w:left="567" w:right="708" w:firstLine="708"/>
      </w:pPr>
      <w:r>
        <w:rPr/>
        <w:t>Предметные результаты освоения образовательной программы модуля «Основы иудейской культуры» должны отражают сформированность умений:</w:t>
      </w:r>
    </w:p>
    <w:p>
      <w:pPr>
        <w:pStyle w:val="ListParagraph"/>
        <w:numPr>
          <w:ilvl w:val="0"/>
          <w:numId w:val="51"/>
        </w:numPr>
        <w:tabs>
          <w:tab w:pos="1608" w:val="left" w:leader="none"/>
        </w:tabs>
        <w:spacing w:line="240" w:lineRule="auto" w:before="0" w:after="0"/>
        <w:ind w:left="567" w:right="711" w:firstLine="708"/>
        <w:jc w:val="both"/>
        <w:rPr>
          <w:sz w:val="28"/>
        </w:rPr>
      </w:pPr>
      <w:r>
        <w:rPr>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ListParagraph"/>
        <w:numPr>
          <w:ilvl w:val="0"/>
          <w:numId w:val="51"/>
        </w:numPr>
        <w:tabs>
          <w:tab w:pos="1596" w:val="left" w:leader="none"/>
        </w:tabs>
        <w:spacing w:line="240" w:lineRule="auto" w:before="0" w:after="0"/>
        <w:ind w:left="567" w:right="714" w:firstLine="708"/>
        <w:jc w:val="both"/>
        <w:rPr>
          <w:sz w:val="28"/>
        </w:rPr>
      </w:pPr>
      <w:r>
        <w:rPr>
          <w:sz w:val="28"/>
        </w:rPr>
        <w:t>выражать своими словами понимание значимости нравственного совершенствования и роли в этом личных усилий человека, приводить</w:t>
      </w:r>
      <w:r>
        <w:rPr>
          <w:spacing w:val="40"/>
          <w:sz w:val="28"/>
        </w:rPr>
        <w:t> </w:t>
      </w:r>
      <w:r>
        <w:rPr>
          <w:spacing w:val="-2"/>
          <w:sz w:val="28"/>
        </w:rPr>
        <w:t>примеры;</w:t>
      </w:r>
    </w:p>
    <w:p>
      <w:pPr>
        <w:pStyle w:val="ListParagraph"/>
        <w:numPr>
          <w:ilvl w:val="0"/>
          <w:numId w:val="51"/>
        </w:numPr>
        <w:tabs>
          <w:tab w:pos="1497" w:val="left" w:leader="none"/>
        </w:tabs>
        <w:spacing w:line="240" w:lineRule="auto" w:before="0" w:after="0"/>
        <w:ind w:left="567" w:right="708" w:firstLine="708"/>
        <w:jc w:val="both"/>
        <w:rPr>
          <w:sz w:val="28"/>
        </w:rPr>
      </w:pPr>
      <w:r>
        <w:rPr>
          <w:sz w:val="28"/>
        </w:rPr>
        <w:t>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pPr>
        <w:pStyle w:val="ListParagraph"/>
        <w:numPr>
          <w:ilvl w:val="0"/>
          <w:numId w:val="51"/>
        </w:numPr>
        <w:tabs>
          <w:tab w:pos="1471" w:val="left" w:leader="none"/>
        </w:tabs>
        <w:spacing w:line="240" w:lineRule="auto" w:before="0" w:after="0"/>
        <w:ind w:left="567" w:right="713" w:firstLine="708"/>
        <w:jc w:val="both"/>
        <w:rPr>
          <w:sz w:val="28"/>
        </w:rPr>
      </w:pPr>
      <w:r>
        <w:rPr>
          <w:sz w:val="28"/>
        </w:rPr>
        <w:t>рассказывать о нравственных заповедях, нормах иудейской морали, их значении в выстраивании отношений в семье, между людьми, в общении и </w:t>
      </w:r>
      <w:r>
        <w:rPr>
          <w:spacing w:val="-2"/>
          <w:sz w:val="28"/>
        </w:rPr>
        <w:t>деятельности;</w:t>
      </w:r>
    </w:p>
    <w:p>
      <w:pPr>
        <w:pStyle w:val="ListParagraph"/>
        <w:numPr>
          <w:ilvl w:val="0"/>
          <w:numId w:val="51"/>
        </w:numPr>
        <w:tabs>
          <w:tab w:pos="1466" w:val="left" w:leader="none"/>
        </w:tabs>
        <w:spacing w:line="240" w:lineRule="auto" w:before="0" w:after="0"/>
        <w:ind w:left="567" w:right="705" w:firstLine="708"/>
        <w:jc w:val="both"/>
        <w:rPr>
          <w:sz w:val="28"/>
        </w:rPr>
      </w:pPr>
      <w:r>
        <w:rPr>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pPr>
        <w:pStyle w:val="ListParagraph"/>
        <w:numPr>
          <w:ilvl w:val="0"/>
          <w:numId w:val="51"/>
        </w:numPr>
        <w:tabs>
          <w:tab w:pos="1490" w:val="left" w:leader="none"/>
        </w:tabs>
        <w:spacing w:line="240" w:lineRule="auto" w:before="0" w:after="0"/>
        <w:ind w:left="567" w:right="706" w:firstLine="708"/>
        <w:jc w:val="both"/>
        <w:rPr>
          <w:sz w:val="28"/>
        </w:rPr>
      </w:pPr>
      <w:r>
        <w:rPr>
          <w:sz w:val="28"/>
        </w:rPr>
        <w:t>первоначальный опыт осмысления и нравственной оценки поступков, поведения (своих и других людей) с позиций иудейской этики;</w:t>
      </w:r>
    </w:p>
    <w:p>
      <w:pPr>
        <w:pStyle w:val="ListParagraph"/>
        <w:numPr>
          <w:ilvl w:val="0"/>
          <w:numId w:val="51"/>
        </w:numPr>
        <w:tabs>
          <w:tab w:pos="1663" w:val="left" w:leader="none"/>
        </w:tabs>
        <w:spacing w:line="240" w:lineRule="auto" w:before="0" w:after="0"/>
        <w:ind w:left="567" w:right="712" w:firstLine="708"/>
        <w:jc w:val="both"/>
        <w:rPr>
          <w:sz w:val="28"/>
        </w:rPr>
      </w:pPr>
      <w:r>
        <w:rPr>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pPr>
        <w:pStyle w:val="ListParagraph"/>
        <w:numPr>
          <w:ilvl w:val="0"/>
          <w:numId w:val="51"/>
        </w:numPr>
        <w:tabs>
          <w:tab w:pos="1440" w:val="left" w:leader="none"/>
        </w:tabs>
        <w:spacing w:line="240" w:lineRule="auto" w:before="0" w:after="0"/>
        <w:ind w:left="567" w:right="709" w:firstLine="708"/>
        <w:jc w:val="both"/>
        <w:rPr>
          <w:sz w:val="28"/>
        </w:rPr>
      </w:pPr>
      <w:r>
        <w:rPr>
          <w:sz w:val="28"/>
        </w:rPr>
        <w:t>рассказывать</w:t>
      </w:r>
      <w:r>
        <w:rPr>
          <w:spacing w:val="-3"/>
          <w:sz w:val="28"/>
        </w:rPr>
        <w:t> </w:t>
      </w:r>
      <w:r>
        <w:rPr>
          <w:sz w:val="28"/>
        </w:rPr>
        <w:t>о</w:t>
      </w:r>
      <w:r>
        <w:rPr>
          <w:spacing w:val="-1"/>
          <w:sz w:val="28"/>
        </w:rPr>
        <w:t> </w:t>
      </w:r>
      <w:r>
        <w:rPr>
          <w:sz w:val="28"/>
        </w:rPr>
        <w:t>священных</w:t>
      </w:r>
      <w:r>
        <w:rPr>
          <w:spacing w:val="-1"/>
          <w:sz w:val="28"/>
        </w:rPr>
        <w:t> </w:t>
      </w:r>
      <w:r>
        <w:rPr>
          <w:sz w:val="28"/>
        </w:rPr>
        <w:t>текстах</w:t>
      </w:r>
      <w:r>
        <w:rPr>
          <w:spacing w:val="-1"/>
          <w:sz w:val="28"/>
        </w:rPr>
        <w:t> </w:t>
      </w:r>
      <w:r>
        <w:rPr>
          <w:sz w:val="28"/>
        </w:rPr>
        <w:t>иудаизма -</w:t>
      </w:r>
      <w:r>
        <w:rPr>
          <w:spacing w:val="-1"/>
          <w:sz w:val="28"/>
        </w:rPr>
        <w:t> </w:t>
      </w:r>
      <w:r>
        <w:rPr>
          <w:sz w:val="28"/>
        </w:rPr>
        <w:t>Торе</w:t>
      </w:r>
      <w:r>
        <w:rPr>
          <w:spacing w:val="-2"/>
          <w:sz w:val="28"/>
        </w:rPr>
        <w:t> </w:t>
      </w:r>
      <w:r>
        <w:rPr>
          <w:sz w:val="28"/>
        </w:rPr>
        <w:t>и</w:t>
      </w:r>
      <w:r>
        <w:rPr>
          <w:spacing w:val="-1"/>
          <w:sz w:val="28"/>
        </w:rPr>
        <w:t> </w:t>
      </w:r>
      <w:r>
        <w:rPr>
          <w:sz w:val="28"/>
        </w:rPr>
        <w:t>Танахе,</w:t>
      </w:r>
      <w:r>
        <w:rPr>
          <w:spacing w:val="-2"/>
          <w:sz w:val="28"/>
        </w:rPr>
        <w:t> </w:t>
      </w:r>
      <w:r>
        <w:rPr>
          <w:sz w:val="28"/>
        </w:rPr>
        <w:t>о</w:t>
      </w:r>
      <w:r>
        <w:rPr>
          <w:spacing w:val="-1"/>
          <w:sz w:val="28"/>
        </w:rPr>
        <w:t> </w:t>
      </w:r>
      <w:r>
        <w:rPr>
          <w:sz w:val="28"/>
        </w:rPr>
        <w:t>Талмуде, произведениях выдающихся деятелей иудаизма, богослужениях, молитвах;</w:t>
      </w:r>
    </w:p>
    <w:p>
      <w:pPr>
        <w:pStyle w:val="ListParagraph"/>
        <w:numPr>
          <w:ilvl w:val="0"/>
          <w:numId w:val="51"/>
        </w:numPr>
        <w:tabs>
          <w:tab w:pos="1476" w:val="left" w:leader="none"/>
        </w:tabs>
        <w:spacing w:line="240" w:lineRule="auto" w:before="0" w:after="0"/>
        <w:ind w:left="567" w:right="716" w:firstLine="708"/>
        <w:jc w:val="both"/>
        <w:rPr>
          <w:sz w:val="28"/>
        </w:rPr>
      </w:pPr>
      <w:r>
        <w:rPr>
          <w:sz w:val="28"/>
        </w:rPr>
        <w:t>рассказывать о назначении и устройстве синагоги, о раввинах, нормах поведения в синагоге, общения с мирянами и раввинами;</w:t>
      </w:r>
    </w:p>
    <w:p>
      <w:pPr>
        <w:pStyle w:val="ListParagraph"/>
        <w:numPr>
          <w:ilvl w:val="0"/>
          <w:numId w:val="51"/>
        </w:numPr>
        <w:tabs>
          <w:tab w:pos="1521" w:val="left" w:leader="none"/>
        </w:tabs>
        <w:spacing w:line="240" w:lineRule="auto" w:before="0" w:after="0"/>
        <w:ind w:left="567" w:right="712" w:firstLine="708"/>
        <w:jc w:val="both"/>
        <w:rPr>
          <w:sz w:val="28"/>
        </w:rPr>
      </w:pPr>
      <w:r>
        <w:rPr>
          <w:sz w:val="28"/>
        </w:rPr>
        <w:t>рассказывать об иудейских праздниках (не менее четырѐх, включая РошаШана, ЙомКиппур, Суккот, Песах), постах, назначении поста;</w:t>
      </w:r>
    </w:p>
    <w:p>
      <w:pPr>
        <w:pStyle w:val="ListParagraph"/>
        <w:numPr>
          <w:ilvl w:val="0"/>
          <w:numId w:val="51"/>
        </w:numPr>
        <w:tabs>
          <w:tab w:pos="1483" w:val="left" w:leader="none"/>
        </w:tabs>
        <w:spacing w:line="240" w:lineRule="auto" w:before="0" w:after="0"/>
        <w:ind w:left="567" w:right="714" w:firstLine="708"/>
        <w:jc w:val="both"/>
        <w:rPr>
          <w:sz w:val="28"/>
        </w:rPr>
      </w:pPr>
      <w:r>
        <w:rPr>
          <w:sz w:val="28"/>
        </w:rPr>
        <w:t>раскрывать основное содержание норм отношений в еврейской семье, обязанностей</w:t>
      </w:r>
      <w:r>
        <w:rPr>
          <w:spacing w:val="80"/>
          <w:w w:val="150"/>
          <w:sz w:val="28"/>
        </w:rPr>
        <w:t> </w:t>
      </w:r>
      <w:r>
        <w:rPr>
          <w:sz w:val="28"/>
        </w:rPr>
        <w:t>и</w:t>
      </w:r>
      <w:r>
        <w:rPr>
          <w:spacing w:val="80"/>
          <w:w w:val="150"/>
          <w:sz w:val="28"/>
        </w:rPr>
        <w:t> </w:t>
      </w:r>
      <w:r>
        <w:rPr>
          <w:sz w:val="28"/>
        </w:rPr>
        <w:t>ответственности</w:t>
      </w:r>
      <w:r>
        <w:rPr>
          <w:spacing w:val="80"/>
          <w:w w:val="150"/>
          <w:sz w:val="28"/>
        </w:rPr>
        <w:t> </w:t>
      </w:r>
      <w:r>
        <w:rPr>
          <w:sz w:val="28"/>
        </w:rPr>
        <w:t>членов</w:t>
      </w:r>
      <w:r>
        <w:rPr>
          <w:spacing w:val="80"/>
          <w:w w:val="150"/>
          <w:sz w:val="28"/>
        </w:rPr>
        <w:t> </w:t>
      </w:r>
      <w:r>
        <w:rPr>
          <w:sz w:val="28"/>
        </w:rPr>
        <w:t>семьи,</w:t>
      </w:r>
      <w:r>
        <w:rPr>
          <w:spacing w:val="80"/>
          <w:w w:val="150"/>
          <w:sz w:val="28"/>
        </w:rPr>
        <w:t> </w:t>
      </w:r>
      <w:r>
        <w:rPr>
          <w:sz w:val="28"/>
        </w:rPr>
        <w:t>отношений</w:t>
      </w:r>
      <w:r>
        <w:rPr>
          <w:spacing w:val="80"/>
          <w:w w:val="150"/>
          <w:sz w:val="28"/>
        </w:rPr>
        <w:t> </w:t>
      </w:r>
      <w:r>
        <w:rPr>
          <w:sz w:val="28"/>
        </w:rPr>
        <w:t>детей</w:t>
      </w:r>
      <w:r>
        <w:rPr>
          <w:spacing w:val="80"/>
          <w:w w:val="150"/>
          <w:sz w:val="28"/>
        </w:rPr>
        <w:t> </w:t>
      </w:r>
      <w:r>
        <w:rPr>
          <w:sz w:val="28"/>
        </w:rPr>
        <w:t>к</w:t>
      </w:r>
      <w:r>
        <w:rPr>
          <w:spacing w:val="80"/>
          <w:w w:val="150"/>
          <w:sz w:val="28"/>
        </w:rPr>
        <w:t> </w:t>
      </w:r>
      <w:r>
        <w:rPr>
          <w:sz w:val="28"/>
        </w:rPr>
        <w:t>отцу,</w:t>
      </w:r>
    </w:p>
    <w:p>
      <w:pPr>
        <w:pStyle w:val="ListParagraph"/>
        <w:spacing w:after="0" w:line="240" w:lineRule="auto"/>
        <w:jc w:val="both"/>
        <w:rPr>
          <w:sz w:val="28"/>
        </w:rPr>
        <w:sectPr>
          <w:pgSz w:w="11910" w:h="16840"/>
          <w:pgMar w:header="0" w:footer="987" w:top="1040" w:bottom="1200" w:left="566" w:right="425"/>
        </w:sectPr>
      </w:pPr>
    </w:p>
    <w:p>
      <w:pPr>
        <w:pStyle w:val="BodyText"/>
        <w:spacing w:line="242" w:lineRule="auto" w:before="67"/>
        <w:ind w:right="712" w:firstLine="0"/>
      </w:pPr>
      <w:r>
        <w:rPr/>
        <w:t>матери, братьям и сѐстрам, старшим по возрасту, предкам; иудейских традиционных семейных ценностей;</w:t>
      </w:r>
    </w:p>
    <w:p>
      <w:pPr>
        <w:pStyle w:val="ListParagraph"/>
        <w:numPr>
          <w:ilvl w:val="0"/>
          <w:numId w:val="51"/>
        </w:numPr>
        <w:tabs>
          <w:tab w:pos="1550" w:val="left" w:leader="none"/>
        </w:tabs>
        <w:spacing w:line="240" w:lineRule="auto" w:before="0" w:after="0"/>
        <w:ind w:left="567" w:right="713" w:firstLine="708"/>
        <w:jc w:val="both"/>
        <w:rPr>
          <w:sz w:val="28"/>
        </w:rPr>
      </w:pPr>
      <w:r>
        <w:rPr>
          <w:sz w:val="28"/>
        </w:rPr>
        <w:t>распознавать иудейскую символику, объяснять своими словами еѐ смысл (магендовид) и значение в еврейской культуре;</w:t>
      </w:r>
    </w:p>
    <w:p>
      <w:pPr>
        <w:pStyle w:val="ListParagraph"/>
        <w:numPr>
          <w:ilvl w:val="0"/>
          <w:numId w:val="51"/>
        </w:numPr>
        <w:tabs>
          <w:tab w:pos="1581" w:val="left" w:leader="none"/>
        </w:tabs>
        <w:spacing w:line="240" w:lineRule="auto" w:before="0" w:after="0"/>
        <w:ind w:left="567" w:right="707" w:firstLine="708"/>
        <w:jc w:val="both"/>
        <w:rPr>
          <w:sz w:val="28"/>
        </w:rPr>
      </w:pPr>
      <w:r>
        <w:rPr>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pPr>
        <w:pStyle w:val="ListParagraph"/>
        <w:numPr>
          <w:ilvl w:val="0"/>
          <w:numId w:val="51"/>
        </w:numPr>
        <w:tabs>
          <w:tab w:pos="1514" w:val="left" w:leader="none"/>
        </w:tabs>
        <w:spacing w:line="240" w:lineRule="auto" w:before="0" w:after="0"/>
        <w:ind w:left="567" w:right="715" w:firstLine="708"/>
        <w:jc w:val="both"/>
        <w:rPr>
          <w:sz w:val="28"/>
        </w:rPr>
      </w:pPr>
      <w:r>
        <w:rPr>
          <w:sz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pPr>
        <w:pStyle w:val="ListParagraph"/>
        <w:numPr>
          <w:ilvl w:val="0"/>
          <w:numId w:val="51"/>
        </w:numPr>
        <w:tabs>
          <w:tab w:pos="1454" w:val="left" w:leader="none"/>
        </w:tabs>
        <w:spacing w:line="240" w:lineRule="auto" w:before="0" w:after="0"/>
        <w:ind w:left="567" w:right="708" w:firstLine="708"/>
        <w:jc w:val="both"/>
        <w:rPr>
          <w:sz w:val="28"/>
        </w:rPr>
      </w:pPr>
      <w:r>
        <w:rPr>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еѐ результатов;</w:t>
      </w:r>
    </w:p>
    <w:p>
      <w:pPr>
        <w:pStyle w:val="ListParagraph"/>
        <w:numPr>
          <w:ilvl w:val="0"/>
          <w:numId w:val="51"/>
        </w:numPr>
        <w:tabs>
          <w:tab w:pos="1447" w:val="left" w:leader="none"/>
        </w:tabs>
        <w:spacing w:line="240" w:lineRule="auto" w:before="0" w:after="0"/>
        <w:ind w:left="567" w:right="713" w:firstLine="708"/>
        <w:jc w:val="both"/>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pStyle w:val="ListParagraph"/>
        <w:numPr>
          <w:ilvl w:val="0"/>
          <w:numId w:val="51"/>
        </w:numPr>
        <w:tabs>
          <w:tab w:pos="1545" w:val="left" w:leader="none"/>
        </w:tabs>
        <w:spacing w:line="240" w:lineRule="auto" w:before="0" w:after="0"/>
        <w:ind w:left="567" w:right="706" w:firstLine="708"/>
        <w:jc w:val="both"/>
        <w:rPr>
          <w:sz w:val="28"/>
        </w:rPr>
      </w:pPr>
      <w:r>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ListParagraph"/>
        <w:numPr>
          <w:ilvl w:val="0"/>
          <w:numId w:val="51"/>
        </w:numPr>
        <w:tabs>
          <w:tab w:pos="1557" w:val="left" w:leader="none"/>
        </w:tabs>
        <w:spacing w:line="240" w:lineRule="auto" w:before="0" w:after="0"/>
        <w:ind w:left="567" w:right="713" w:firstLine="708"/>
        <w:jc w:val="both"/>
        <w:rPr>
          <w:sz w:val="28"/>
        </w:rPr>
      </w:pPr>
      <w:r>
        <w:rPr>
          <w:sz w:val="28"/>
        </w:rPr>
        <w:t>называть традиционные религии в России (не менее трѐх, кроме изучаемой), народы России, для которых традиционными религиями исторически являются православие, ислам, буддизм, иудаизм;</w:t>
      </w:r>
    </w:p>
    <w:p>
      <w:pPr>
        <w:pStyle w:val="ListParagraph"/>
        <w:numPr>
          <w:ilvl w:val="0"/>
          <w:numId w:val="51"/>
        </w:numPr>
        <w:tabs>
          <w:tab w:pos="1574" w:val="left" w:leader="none"/>
        </w:tabs>
        <w:spacing w:line="240" w:lineRule="auto" w:before="0" w:after="0"/>
        <w:ind w:left="567" w:right="708" w:firstLine="708"/>
        <w:jc w:val="both"/>
        <w:rPr>
          <w:sz w:val="28"/>
        </w:rPr>
      </w:pPr>
      <w:r>
        <w:rPr>
          <w:sz w:val="28"/>
        </w:rPr>
        <w:t>выражать своими словами понимание человеческого достоинства, ценности человеческой жизни в иудейской духовно нравственной культуре, </w:t>
      </w:r>
      <w:r>
        <w:rPr>
          <w:spacing w:val="-2"/>
          <w:sz w:val="28"/>
        </w:rPr>
        <w:t>традиции.</w:t>
      </w:r>
    </w:p>
    <w:p>
      <w:pPr>
        <w:pStyle w:val="BodyText"/>
        <w:ind w:left="0" w:firstLine="0"/>
        <w:jc w:val="left"/>
      </w:pPr>
    </w:p>
    <w:p>
      <w:pPr>
        <w:pStyle w:val="BodyText"/>
        <w:ind w:left="0" w:firstLine="0"/>
        <w:jc w:val="left"/>
      </w:pPr>
    </w:p>
    <w:p>
      <w:pPr>
        <w:pStyle w:val="Heading2"/>
        <w:spacing w:line="240" w:lineRule="auto"/>
      </w:pPr>
      <w:r>
        <w:rPr/>
        <w:t>Модуль</w:t>
      </w:r>
      <w:r>
        <w:rPr>
          <w:spacing w:val="-12"/>
        </w:rPr>
        <w:t> </w:t>
      </w:r>
      <w:r>
        <w:rPr/>
        <w:t>«Основы</w:t>
      </w:r>
      <w:r>
        <w:rPr>
          <w:spacing w:val="-9"/>
        </w:rPr>
        <w:t> </w:t>
      </w:r>
      <w:r>
        <w:rPr/>
        <w:t>религиозных</w:t>
      </w:r>
      <w:r>
        <w:rPr>
          <w:spacing w:val="-6"/>
        </w:rPr>
        <w:t> </w:t>
      </w:r>
      <w:r>
        <w:rPr/>
        <w:t>культур</w:t>
      </w:r>
      <w:r>
        <w:rPr>
          <w:spacing w:val="-7"/>
        </w:rPr>
        <w:t> </w:t>
      </w:r>
      <w:r>
        <w:rPr/>
        <w:t>народов</w:t>
      </w:r>
      <w:r>
        <w:rPr>
          <w:spacing w:val="-7"/>
        </w:rPr>
        <w:t> </w:t>
      </w:r>
      <w:r>
        <w:rPr>
          <w:spacing w:val="-2"/>
        </w:rPr>
        <w:t>России»</w:t>
      </w:r>
    </w:p>
    <w:p>
      <w:pPr>
        <w:pStyle w:val="Heading3"/>
        <w:spacing w:line="240" w:lineRule="auto" w:before="4"/>
        <w:ind w:left="567" w:right="711" w:firstLine="708"/>
      </w:pPr>
      <w:r>
        <w:rPr/>
        <w:t>Предметные результаты освоения образовательной программы модуля «Основы религиозных культур народов России» отражают сформированность умений:</w:t>
      </w:r>
    </w:p>
    <w:p>
      <w:pPr>
        <w:pStyle w:val="ListParagraph"/>
        <w:numPr>
          <w:ilvl w:val="0"/>
          <w:numId w:val="51"/>
        </w:numPr>
        <w:tabs>
          <w:tab w:pos="1608" w:val="left" w:leader="none"/>
        </w:tabs>
        <w:spacing w:line="240" w:lineRule="auto" w:before="0" w:after="0"/>
        <w:ind w:left="567" w:right="707" w:firstLine="708"/>
        <w:jc w:val="both"/>
        <w:rPr>
          <w:sz w:val="28"/>
        </w:rPr>
      </w:pPr>
      <w:r>
        <w:rPr>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ListParagraph"/>
        <w:numPr>
          <w:ilvl w:val="0"/>
          <w:numId w:val="51"/>
        </w:numPr>
        <w:tabs>
          <w:tab w:pos="1596" w:val="left" w:leader="none"/>
        </w:tabs>
        <w:spacing w:line="240" w:lineRule="auto" w:before="0" w:after="0"/>
        <w:ind w:left="567" w:right="714" w:firstLine="708"/>
        <w:jc w:val="both"/>
        <w:rPr>
          <w:sz w:val="28"/>
        </w:rPr>
      </w:pPr>
      <w:r>
        <w:rPr>
          <w:sz w:val="28"/>
        </w:rPr>
        <w:t>выражать своими словами понимание значимости нравственного самосовершенствования и роли в этом личных усилий человека, приводить </w:t>
      </w:r>
      <w:r>
        <w:rPr>
          <w:spacing w:val="-2"/>
          <w:sz w:val="28"/>
        </w:rPr>
        <w:t>примеры;</w:t>
      </w:r>
    </w:p>
    <w:p>
      <w:pPr>
        <w:pStyle w:val="ListParagraph"/>
        <w:numPr>
          <w:ilvl w:val="0"/>
          <w:numId w:val="51"/>
        </w:numPr>
        <w:tabs>
          <w:tab w:pos="1497" w:val="left" w:leader="none"/>
        </w:tabs>
        <w:spacing w:line="240" w:lineRule="auto" w:before="0" w:after="0"/>
        <w:ind w:left="567" w:right="707" w:firstLine="708"/>
        <w:jc w:val="both"/>
        <w:rPr>
          <w:sz w:val="28"/>
        </w:rPr>
      </w:pPr>
      <w:r>
        <w:rPr>
          <w:sz w:val="28"/>
        </w:rPr>
        <w:t>выражать понимание и принятие значения российских традиционных духовных и нравственных ценностей, духовнонравственной культуры народов</w:t>
      </w:r>
    </w:p>
    <w:p>
      <w:pPr>
        <w:pStyle w:val="ListParagraph"/>
        <w:spacing w:after="0" w:line="240" w:lineRule="auto"/>
        <w:jc w:val="both"/>
        <w:rPr>
          <w:sz w:val="28"/>
        </w:rPr>
        <w:sectPr>
          <w:pgSz w:w="11910" w:h="16840"/>
          <w:pgMar w:header="0" w:footer="987" w:top="1040" w:bottom="1200" w:left="566" w:right="425"/>
        </w:sectPr>
      </w:pPr>
    </w:p>
    <w:p>
      <w:pPr>
        <w:pStyle w:val="BodyText"/>
        <w:spacing w:line="242" w:lineRule="auto" w:before="67"/>
        <w:ind w:right="718" w:firstLine="0"/>
      </w:pPr>
      <w:r>
        <w:rPr/>
        <w:t>России, российского общества как источника и основы духовного развития, нравственного совершенствования;</w:t>
      </w:r>
    </w:p>
    <w:p>
      <w:pPr>
        <w:pStyle w:val="ListParagraph"/>
        <w:numPr>
          <w:ilvl w:val="0"/>
          <w:numId w:val="51"/>
        </w:numPr>
        <w:tabs>
          <w:tab w:pos="1696" w:val="left" w:leader="none"/>
        </w:tabs>
        <w:spacing w:line="240" w:lineRule="auto" w:before="0" w:after="0"/>
        <w:ind w:left="567" w:right="705" w:firstLine="708"/>
        <w:jc w:val="both"/>
        <w:rPr>
          <w:sz w:val="28"/>
        </w:rPr>
      </w:pPr>
      <w:r>
        <w:rPr>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pPr>
        <w:pStyle w:val="ListParagraph"/>
        <w:numPr>
          <w:ilvl w:val="0"/>
          <w:numId w:val="51"/>
        </w:numPr>
        <w:tabs>
          <w:tab w:pos="1598" w:val="left" w:leader="none"/>
        </w:tabs>
        <w:spacing w:line="240" w:lineRule="auto" w:before="0" w:after="0"/>
        <w:ind w:left="567" w:right="707" w:firstLine="708"/>
        <w:jc w:val="both"/>
        <w:rPr>
          <w:sz w:val="28"/>
        </w:rPr>
      </w:pPr>
      <w:r>
        <w:rPr>
          <w:sz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w:t>
      </w:r>
      <w:r>
        <w:rPr>
          <w:spacing w:val="-2"/>
          <w:sz w:val="28"/>
        </w:rPr>
        <w:t>традициях;</w:t>
      </w:r>
    </w:p>
    <w:p>
      <w:pPr>
        <w:pStyle w:val="ListParagraph"/>
        <w:numPr>
          <w:ilvl w:val="0"/>
          <w:numId w:val="51"/>
        </w:numPr>
        <w:tabs>
          <w:tab w:pos="1461" w:val="left" w:leader="none"/>
        </w:tabs>
        <w:spacing w:line="240" w:lineRule="auto" w:before="0" w:after="0"/>
        <w:ind w:left="567" w:right="715" w:firstLine="708"/>
        <w:jc w:val="both"/>
        <w:rPr>
          <w:sz w:val="28"/>
        </w:rPr>
      </w:pPr>
      <w:r>
        <w:rPr>
          <w:sz w:val="28"/>
        </w:rPr>
        <w:t>соотносить нравственные формы поведения с нравственными нормами, заповедями в традиционных религиях народов России;</w:t>
      </w:r>
    </w:p>
    <w:p>
      <w:pPr>
        <w:pStyle w:val="ListParagraph"/>
        <w:numPr>
          <w:ilvl w:val="0"/>
          <w:numId w:val="51"/>
        </w:numPr>
        <w:tabs>
          <w:tab w:pos="1663" w:val="left" w:leader="none"/>
        </w:tabs>
        <w:spacing w:line="240" w:lineRule="auto" w:before="0" w:after="0"/>
        <w:ind w:left="567" w:right="712" w:firstLine="708"/>
        <w:jc w:val="both"/>
        <w:rPr>
          <w:sz w:val="28"/>
        </w:rPr>
      </w:pPr>
      <w:r>
        <w:rPr>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pPr>
        <w:pStyle w:val="ListParagraph"/>
        <w:numPr>
          <w:ilvl w:val="0"/>
          <w:numId w:val="51"/>
        </w:numPr>
        <w:tabs>
          <w:tab w:pos="1504" w:val="left" w:leader="none"/>
        </w:tabs>
        <w:spacing w:line="240" w:lineRule="auto" w:before="0" w:after="0"/>
        <w:ind w:left="567" w:right="713" w:firstLine="708"/>
        <w:jc w:val="both"/>
        <w:rPr>
          <w:sz w:val="28"/>
        </w:rPr>
      </w:pPr>
      <w:r>
        <w:rPr>
          <w:sz w:val="2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pPr>
        <w:pStyle w:val="ListParagraph"/>
        <w:numPr>
          <w:ilvl w:val="0"/>
          <w:numId w:val="51"/>
        </w:numPr>
        <w:tabs>
          <w:tab w:pos="1579" w:val="left" w:leader="none"/>
        </w:tabs>
        <w:spacing w:line="240" w:lineRule="auto" w:before="0" w:after="0"/>
        <w:ind w:left="567" w:right="712" w:firstLine="708"/>
        <w:jc w:val="both"/>
        <w:rPr>
          <w:sz w:val="28"/>
        </w:rPr>
      </w:pPr>
      <w:r>
        <w:rPr>
          <w:sz w:val="28"/>
        </w:rPr>
        <w:t>рассказывать о назначении и устройстве священных сооружений (храмов)</w:t>
      </w:r>
      <w:r>
        <w:rPr>
          <w:spacing w:val="-1"/>
          <w:sz w:val="28"/>
        </w:rPr>
        <w:t> </w:t>
      </w:r>
      <w:r>
        <w:rPr>
          <w:sz w:val="28"/>
        </w:rPr>
        <w:t>традиционных</w:t>
      </w:r>
      <w:r>
        <w:rPr>
          <w:spacing w:val="-2"/>
          <w:sz w:val="28"/>
        </w:rPr>
        <w:t> </w:t>
      </w:r>
      <w:r>
        <w:rPr>
          <w:sz w:val="28"/>
        </w:rPr>
        <w:t>религий народов</w:t>
      </w:r>
      <w:r>
        <w:rPr>
          <w:spacing w:val="-1"/>
          <w:sz w:val="28"/>
        </w:rPr>
        <w:t> </w:t>
      </w:r>
      <w:r>
        <w:rPr>
          <w:sz w:val="28"/>
        </w:rPr>
        <w:t>России,</w:t>
      </w:r>
      <w:r>
        <w:rPr>
          <w:spacing w:val="-3"/>
          <w:sz w:val="28"/>
        </w:rPr>
        <w:t> </w:t>
      </w:r>
      <w:r>
        <w:rPr>
          <w:sz w:val="28"/>
        </w:rPr>
        <w:t>основных</w:t>
      </w:r>
      <w:r>
        <w:rPr>
          <w:spacing w:val="-4"/>
          <w:sz w:val="28"/>
        </w:rPr>
        <w:t> </w:t>
      </w:r>
      <w:r>
        <w:rPr>
          <w:sz w:val="28"/>
        </w:rPr>
        <w:t>нормах</w:t>
      </w:r>
      <w:r>
        <w:rPr>
          <w:spacing w:val="-2"/>
          <w:sz w:val="28"/>
        </w:rPr>
        <w:t> </w:t>
      </w:r>
      <w:r>
        <w:rPr>
          <w:sz w:val="28"/>
        </w:rPr>
        <w:t>поведения в храмах, общения с верующими;</w:t>
      </w:r>
    </w:p>
    <w:p>
      <w:pPr>
        <w:pStyle w:val="ListParagraph"/>
        <w:numPr>
          <w:ilvl w:val="0"/>
          <w:numId w:val="51"/>
        </w:numPr>
        <w:tabs>
          <w:tab w:pos="1504" w:val="left" w:leader="none"/>
        </w:tabs>
        <w:spacing w:line="240" w:lineRule="auto" w:before="0" w:after="0"/>
        <w:ind w:left="567" w:right="713" w:firstLine="708"/>
        <w:jc w:val="both"/>
        <w:rPr>
          <w:sz w:val="28"/>
        </w:rPr>
      </w:pPr>
      <w:r>
        <w:rPr>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pPr>
        <w:pStyle w:val="ListParagraph"/>
        <w:numPr>
          <w:ilvl w:val="0"/>
          <w:numId w:val="51"/>
        </w:numPr>
        <w:tabs>
          <w:tab w:pos="1454" w:val="left" w:leader="none"/>
        </w:tabs>
        <w:spacing w:line="240" w:lineRule="auto" w:before="0" w:after="0"/>
        <w:ind w:left="567" w:right="713" w:firstLine="708"/>
        <w:jc w:val="both"/>
        <w:rPr>
          <w:sz w:val="28"/>
        </w:rPr>
      </w:pPr>
      <w:r>
        <w:rPr>
          <w:sz w:val="2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pPr>
        <w:pStyle w:val="ListParagraph"/>
        <w:numPr>
          <w:ilvl w:val="0"/>
          <w:numId w:val="51"/>
        </w:numPr>
        <w:tabs>
          <w:tab w:pos="1488" w:val="left" w:leader="none"/>
        </w:tabs>
        <w:spacing w:line="240" w:lineRule="auto" w:before="0" w:after="0"/>
        <w:ind w:left="567" w:right="715" w:firstLine="708"/>
        <w:jc w:val="both"/>
        <w:rPr>
          <w:sz w:val="28"/>
        </w:rPr>
      </w:pPr>
      <w:r>
        <w:rPr>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еѐ значение в религиозной культуре;</w:t>
      </w:r>
    </w:p>
    <w:p>
      <w:pPr>
        <w:pStyle w:val="ListParagraph"/>
        <w:numPr>
          <w:ilvl w:val="0"/>
          <w:numId w:val="51"/>
        </w:numPr>
        <w:tabs>
          <w:tab w:pos="1593" w:val="left" w:leader="none"/>
        </w:tabs>
        <w:spacing w:line="240" w:lineRule="auto" w:before="0" w:after="0"/>
        <w:ind w:left="567" w:right="708" w:firstLine="708"/>
        <w:jc w:val="both"/>
        <w:rPr>
          <w:sz w:val="28"/>
        </w:rPr>
      </w:pPr>
      <w:r>
        <w:rPr>
          <w:sz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pPr>
        <w:pStyle w:val="ListParagraph"/>
        <w:numPr>
          <w:ilvl w:val="0"/>
          <w:numId w:val="51"/>
        </w:numPr>
        <w:tabs>
          <w:tab w:pos="1584" w:val="left" w:leader="none"/>
        </w:tabs>
        <w:spacing w:line="240" w:lineRule="auto" w:before="0" w:after="0"/>
        <w:ind w:left="567" w:right="714" w:firstLine="708"/>
        <w:jc w:val="both"/>
        <w:rPr>
          <w:sz w:val="28"/>
        </w:rPr>
      </w:pPr>
      <w:r>
        <w:rPr>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pPr>
        <w:pStyle w:val="ListParagraph"/>
        <w:numPr>
          <w:ilvl w:val="0"/>
          <w:numId w:val="51"/>
        </w:numPr>
        <w:tabs>
          <w:tab w:pos="1454" w:val="left" w:leader="none"/>
        </w:tabs>
        <w:spacing w:line="240" w:lineRule="auto" w:before="0" w:after="0"/>
        <w:ind w:left="567" w:right="710" w:firstLine="708"/>
        <w:jc w:val="both"/>
        <w:rPr>
          <w:sz w:val="28"/>
        </w:rPr>
      </w:pPr>
      <w:r>
        <w:rPr>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еѐ результатов;</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1"/>
        </w:numPr>
        <w:tabs>
          <w:tab w:pos="1447" w:val="left" w:leader="none"/>
        </w:tabs>
        <w:spacing w:line="240" w:lineRule="auto" w:before="67" w:after="0"/>
        <w:ind w:left="567" w:right="711" w:firstLine="708"/>
        <w:jc w:val="both"/>
        <w:rPr>
          <w:sz w:val="28"/>
        </w:rPr>
      </w:pPr>
      <w:r>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pStyle w:val="ListParagraph"/>
        <w:numPr>
          <w:ilvl w:val="0"/>
          <w:numId w:val="51"/>
        </w:numPr>
        <w:tabs>
          <w:tab w:pos="1545" w:val="left" w:leader="none"/>
        </w:tabs>
        <w:spacing w:line="240" w:lineRule="auto" w:before="2" w:after="0"/>
        <w:ind w:left="567" w:right="708" w:firstLine="708"/>
        <w:jc w:val="both"/>
        <w:rPr>
          <w:sz w:val="28"/>
        </w:rPr>
      </w:pPr>
      <w:r>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ListParagraph"/>
        <w:numPr>
          <w:ilvl w:val="0"/>
          <w:numId w:val="51"/>
        </w:numPr>
        <w:tabs>
          <w:tab w:pos="1456" w:val="left" w:leader="none"/>
        </w:tabs>
        <w:spacing w:line="240" w:lineRule="auto" w:before="0" w:after="0"/>
        <w:ind w:left="567" w:right="713" w:firstLine="708"/>
        <w:jc w:val="both"/>
        <w:rPr>
          <w:sz w:val="28"/>
        </w:rPr>
      </w:pPr>
      <w:r>
        <w:rPr>
          <w:sz w:val="28"/>
        </w:rPr>
        <w:t>называть традиционные религии в России, народы России, для которых традиционными религиями исторически являются православие, ислам,</w:t>
      </w:r>
      <w:r>
        <w:rPr>
          <w:spacing w:val="40"/>
          <w:sz w:val="28"/>
        </w:rPr>
        <w:t> </w:t>
      </w:r>
      <w:r>
        <w:rPr>
          <w:sz w:val="28"/>
        </w:rPr>
        <w:t>буддизм, иудаизм;</w:t>
      </w:r>
    </w:p>
    <w:p>
      <w:pPr>
        <w:pStyle w:val="ListParagraph"/>
        <w:numPr>
          <w:ilvl w:val="0"/>
          <w:numId w:val="51"/>
        </w:numPr>
        <w:tabs>
          <w:tab w:pos="1574" w:val="left" w:leader="none"/>
        </w:tabs>
        <w:spacing w:line="240" w:lineRule="auto" w:before="1" w:after="0"/>
        <w:ind w:left="567" w:right="709" w:firstLine="708"/>
        <w:jc w:val="both"/>
        <w:rPr>
          <w:sz w:val="28"/>
        </w:rPr>
      </w:pPr>
      <w:r>
        <w:rPr>
          <w:sz w:val="28"/>
        </w:rPr>
        <w:t>выражать своими словами понимание человеческого достоинства, ценности человеческой жизни в традиционных религиях народов России.</w:t>
      </w:r>
    </w:p>
    <w:p>
      <w:pPr>
        <w:pStyle w:val="BodyText"/>
        <w:spacing w:before="4"/>
        <w:ind w:left="0" w:firstLine="0"/>
        <w:jc w:val="left"/>
      </w:pPr>
    </w:p>
    <w:p>
      <w:pPr>
        <w:pStyle w:val="Heading2"/>
        <w:spacing w:line="240" w:lineRule="auto"/>
      </w:pPr>
      <w:r>
        <w:rPr/>
        <w:t>Модуль</w:t>
      </w:r>
      <w:r>
        <w:rPr>
          <w:spacing w:val="-9"/>
        </w:rPr>
        <w:t> </w:t>
      </w:r>
      <w:r>
        <w:rPr/>
        <w:t>«Основы</w:t>
      </w:r>
      <w:r>
        <w:rPr>
          <w:spacing w:val="-8"/>
        </w:rPr>
        <w:t> </w:t>
      </w:r>
      <w:r>
        <w:rPr/>
        <w:t>светской</w:t>
      </w:r>
      <w:r>
        <w:rPr>
          <w:spacing w:val="-6"/>
        </w:rPr>
        <w:t> </w:t>
      </w:r>
      <w:r>
        <w:rPr>
          <w:spacing w:val="-2"/>
        </w:rPr>
        <w:t>этики»</w:t>
      </w:r>
    </w:p>
    <w:p>
      <w:pPr>
        <w:pStyle w:val="Heading3"/>
        <w:spacing w:line="240" w:lineRule="auto" w:before="2"/>
        <w:ind w:left="567" w:right="711" w:firstLine="708"/>
      </w:pPr>
      <w:r>
        <w:rPr/>
        <w:t>Предметные результаты освоения образовательной программы модуля «Основы светской этики» отражают сформированность умений:</w:t>
      </w:r>
    </w:p>
    <w:p>
      <w:pPr>
        <w:pStyle w:val="ListParagraph"/>
        <w:numPr>
          <w:ilvl w:val="0"/>
          <w:numId w:val="51"/>
        </w:numPr>
        <w:tabs>
          <w:tab w:pos="1608" w:val="left" w:leader="none"/>
        </w:tabs>
        <w:spacing w:line="240" w:lineRule="auto" w:before="0" w:after="0"/>
        <w:ind w:left="567" w:right="711" w:firstLine="708"/>
        <w:jc w:val="both"/>
        <w:rPr>
          <w:sz w:val="28"/>
        </w:rPr>
      </w:pPr>
      <w:r>
        <w:rPr>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pStyle w:val="ListParagraph"/>
        <w:numPr>
          <w:ilvl w:val="0"/>
          <w:numId w:val="51"/>
        </w:numPr>
        <w:tabs>
          <w:tab w:pos="1596" w:val="left" w:leader="none"/>
        </w:tabs>
        <w:spacing w:line="240" w:lineRule="auto" w:before="0" w:after="0"/>
        <w:ind w:left="567" w:right="714" w:firstLine="708"/>
        <w:jc w:val="both"/>
        <w:rPr>
          <w:sz w:val="28"/>
        </w:rPr>
      </w:pPr>
      <w:r>
        <w:rPr>
          <w:sz w:val="28"/>
        </w:rPr>
        <w:t>выражать своими словами понимание значимости нравственного самосовершенствования и роли в этом личных усилий человека, приводить </w:t>
      </w:r>
      <w:r>
        <w:rPr>
          <w:spacing w:val="-2"/>
          <w:sz w:val="28"/>
        </w:rPr>
        <w:t>примеры;</w:t>
      </w:r>
    </w:p>
    <w:p>
      <w:pPr>
        <w:pStyle w:val="ListParagraph"/>
        <w:numPr>
          <w:ilvl w:val="0"/>
          <w:numId w:val="51"/>
        </w:numPr>
        <w:tabs>
          <w:tab w:pos="1497" w:val="left" w:leader="none"/>
        </w:tabs>
        <w:spacing w:line="240" w:lineRule="auto" w:before="0" w:after="0"/>
        <w:ind w:left="567" w:right="707" w:firstLine="708"/>
        <w:jc w:val="both"/>
        <w:rPr>
          <w:sz w:val="28"/>
        </w:rPr>
      </w:pPr>
      <w:r>
        <w:rPr>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pStyle w:val="ListParagraph"/>
        <w:numPr>
          <w:ilvl w:val="0"/>
          <w:numId w:val="51"/>
        </w:numPr>
        <w:tabs>
          <w:tab w:pos="1641" w:val="left" w:leader="none"/>
        </w:tabs>
        <w:spacing w:line="240" w:lineRule="auto" w:before="0" w:after="0"/>
        <w:ind w:left="567" w:right="703" w:firstLine="708"/>
        <w:jc w:val="both"/>
        <w:rPr>
          <w:sz w:val="28"/>
        </w:rPr>
      </w:pPr>
      <w:r>
        <w:rPr>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w:t>
      </w:r>
      <w:r>
        <w:rPr>
          <w:spacing w:val="-2"/>
          <w:sz w:val="28"/>
        </w:rPr>
        <w:t>России;</w:t>
      </w:r>
    </w:p>
    <w:p>
      <w:pPr>
        <w:pStyle w:val="ListParagraph"/>
        <w:numPr>
          <w:ilvl w:val="0"/>
          <w:numId w:val="51"/>
        </w:numPr>
        <w:tabs>
          <w:tab w:pos="1485" w:val="left" w:leader="none"/>
        </w:tabs>
        <w:spacing w:line="240" w:lineRule="auto" w:before="0" w:after="0"/>
        <w:ind w:left="567" w:right="710" w:firstLine="708"/>
        <w:jc w:val="both"/>
        <w:rPr>
          <w:sz w:val="28"/>
        </w:rPr>
      </w:pPr>
      <w:r>
        <w:rPr>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w:t>
      </w:r>
      <w:r>
        <w:rPr>
          <w:spacing w:val="-2"/>
          <w:sz w:val="28"/>
        </w:rPr>
        <w:t>нравственности»;</w:t>
      </w:r>
    </w:p>
    <w:p>
      <w:pPr>
        <w:pStyle w:val="ListParagraph"/>
        <w:numPr>
          <w:ilvl w:val="0"/>
          <w:numId w:val="51"/>
        </w:numPr>
        <w:tabs>
          <w:tab w:pos="1761" w:val="left" w:leader="none"/>
        </w:tabs>
        <w:spacing w:line="240" w:lineRule="auto" w:before="0" w:after="0"/>
        <w:ind w:left="567" w:right="714" w:firstLine="708"/>
        <w:jc w:val="both"/>
        <w:rPr>
          <w:sz w:val="28"/>
        </w:rPr>
      </w:pPr>
      <w:r>
        <w:rPr>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1"/>
        </w:numPr>
        <w:tabs>
          <w:tab w:pos="1490" w:val="left" w:leader="none"/>
        </w:tabs>
        <w:spacing w:line="240" w:lineRule="auto" w:before="67" w:after="0"/>
        <w:ind w:left="567" w:right="707" w:firstLine="708"/>
        <w:jc w:val="both"/>
        <w:rPr>
          <w:sz w:val="28"/>
        </w:rPr>
      </w:pPr>
      <w:r>
        <w:rPr>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pPr>
        <w:pStyle w:val="ListParagraph"/>
        <w:numPr>
          <w:ilvl w:val="0"/>
          <w:numId w:val="51"/>
        </w:numPr>
        <w:tabs>
          <w:tab w:pos="1639" w:val="left" w:leader="none"/>
        </w:tabs>
        <w:spacing w:line="240" w:lineRule="auto" w:before="2" w:after="0"/>
        <w:ind w:left="567" w:right="711" w:firstLine="708"/>
        <w:jc w:val="both"/>
        <w:rPr>
          <w:sz w:val="28"/>
        </w:rPr>
      </w:pPr>
      <w:r>
        <w:rPr>
          <w:sz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w:t>
      </w:r>
      <w:r>
        <w:rPr>
          <w:spacing w:val="40"/>
          <w:sz w:val="28"/>
        </w:rPr>
        <w:t> </w:t>
      </w:r>
      <w:r>
        <w:rPr>
          <w:sz w:val="28"/>
        </w:rPr>
        <w:t>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pPr>
        <w:pStyle w:val="ListParagraph"/>
        <w:numPr>
          <w:ilvl w:val="0"/>
          <w:numId w:val="51"/>
        </w:numPr>
        <w:tabs>
          <w:tab w:pos="1504" w:val="left" w:leader="none"/>
        </w:tabs>
        <w:spacing w:line="240" w:lineRule="auto" w:before="0" w:after="0"/>
        <w:ind w:left="567" w:right="708" w:firstLine="708"/>
        <w:jc w:val="both"/>
        <w:rPr>
          <w:sz w:val="28"/>
        </w:rPr>
      </w:pPr>
      <w:r>
        <w:rPr>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трѐх), религиозных праздниках (не менее двух разных традиционных религий народов России), праздниках в своѐм регионе (не менее одного), о роли семейных праздников в жизни человека, </w:t>
      </w:r>
      <w:r>
        <w:rPr>
          <w:spacing w:val="-2"/>
          <w:sz w:val="28"/>
        </w:rPr>
        <w:t>семьи;</w:t>
      </w:r>
    </w:p>
    <w:p>
      <w:pPr>
        <w:pStyle w:val="ListParagraph"/>
        <w:numPr>
          <w:ilvl w:val="0"/>
          <w:numId w:val="51"/>
        </w:numPr>
        <w:tabs>
          <w:tab w:pos="1456" w:val="left" w:leader="none"/>
        </w:tabs>
        <w:spacing w:line="240" w:lineRule="auto" w:before="0" w:after="0"/>
        <w:ind w:left="567" w:right="705" w:firstLine="708"/>
        <w:jc w:val="both"/>
        <w:rPr>
          <w:sz w:val="28"/>
        </w:rPr>
      </w:pPr>
      <w:r>
        <w:rPr>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pPr>
        <w:pStyle w:val="ListParagraph"/>
        <w:numPr>
          <w:ilvl w:val="0"/>
          <w:numId w:val="51"/>
        </w:numPr>
        <w:tabs>
          <w:tab w:pos="1588" w:val="left" w:leader="none"/>
        </w:tabs>
        <w:spacing w:line="240" w:lineRule="auto" w:before="1" w:after="0"/>
        <w:ind w:left="567" w:right="712" w:firstLine="708"/>
        <w:jc w:val="both"/>
        <w:rPr>
          <w:sz w:val="28"/>
        </w:rPr>
      </w:pPr>
      <w:r>
        <w:rPr>
          <w:sz w:val="28"/>
        </w:rPr>
        <w:t>распознавать российскую государственную символику, символику своего региона, объяснять еѐ значение; выражать уважение российской государственности,</w:t>
      </w:r>
      <w:r>
        <w:rPr>
          <w:spacing w:val="-2"/>
          <w:sz w:val="28"/>
        </w:rPr>
        <w:t> </w:t>
      </w:r>
      <w:r>
        <w:rPr>
          <w:sz w:val="28"/>
        </w:rPr>
        <w:t>законов в</w:t>
      </w:r>
      <w:r>
        <w:rPr>
          <w:spacing w:val="-2"/>
          <w:sz w:val="28"/>
        </w:rPr>
        <w:t> </w:t>
      </w:r>
      <w:r>
        <w:rPr>
          <w:sz w:val="28"/>
        </w:rPr>
        <w:t>российском обществе,</w:t>
      </w:r>
      <w:r>
        <w:rPr>
          <w:spacing w:val="-1"/>
          <w:sz w:val="28"/>
        </w:rPr>
        <w:t> </w:t>
      </w:r>
      <w:r>
        <w:rPr>
          <w:sz w:val="28"/>
        </w:rPr>
        <w:t>законных</w:t>
      </w:r>
      <w:r>
        <w:rPr>
          <w:spacing w:val="-1"/>
          <w:sz w:val="28"/>
        </w:rPr>
        <w:t> </w:t>
      </w:r>
      <w:r>
        <w:rPr>
          <w:sz w:val="28"/>
        </w:rPr>
        <w:t>интересов</w:t>
      </w:r>
      <w:r>
        <w:rPr>
          <w:spacing w:val="-2"/>
          <w:sz w:val="28"/>
        </w:rPr>
        <w:t> </w:t>
      </w:r>
      <w:r>
        <w:rPr>
          <w:sz w:val="28"/>
        </w:rPr>
        <w:t>и</w:t>
      </w:r>
      <w:r>
        <w:rPr>
          <w:spacing w:val="-1"/>
          <w:sz w:val="28"/>
        </w:rPr>
        <w:t> </w:t>
      </w:r>
      <w:r>
        <w:rPr>
          <w:sz w:val="28"/>
        </w:rPr>
        <w:t>прав людей, сограждан;</w:t>
      </w:r>
    </w:p>
    <w:p>
      <w:pPr>
        <w:pStyle w:val="ListParagraph"/>
        <w:numPr>
          <w:ilvl w:val="0"/>
          <w:numId w:val="51"/>
        </w:numPr>
        <w:tabs>
          <w:tab w:pos="1516" w:val="left" w:leader="none"/>
        </w:tabs>
        <w:spacing w:line="240" w:lineRule="auto" w:before="0" w:after="0"/>
        <w:ind w:left="567" w:right="713" w:firstLine="708"/>
        <w:jc w:val="both"/>
        <w:rPr>
          <w:sz w:val="28"/>
        </w:rPr>
      </w:pPr>
      <w:r>
        <w:rPr>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pPr>
        <w:pStyle w:val="ListParagraph"/>
        <w:numPr>
          <w:ilvl w:val="0"/>
          <w:numId w:val="51"/>
        </w:numPr>
        <w:tabs>
          <w:tab w:pos="1519" w:val="left" w:leader="none"/>
        </w:tabs>
        <w:spacing w:line="240" w:lineRule="auto" w:before="0" w:after="0"/>
        <w:ind w:left="567" w:right="706" w:firstLine="708"/>
        <w:jc w:val="both"/>
        <w:rPr>
          <w:sz w:val="28"/>
        </w:rPr>
      </w:pPr>
      <w:r>
        <w:rPr>
          <w:sz w:val="28"/>
        </w:rPr>
        <w:t>рассказывать о российских культурных и природных памятниках, о культурных и природных достопримечательностях своего региона;</w:t>
      </w:r>
    </w:p>
    <w:p>
      <w:pPr>
        <w:pStyle w:val="ListParagraph"/>
        <w:numPr>
          <w:ilvl w:val="0"/>
          <w:numId w:val="51"/>
        </w:numPr>
        <w:tabs>
          <w:tab w:pos="1502" w:val="left" w:leader="none"/>
        </w:tabs>
        <w:spacing w:line="240" w:lineRule="auto" w:before="1" w:after="0"/>
        <w:ind w:left="567" w:right="712" w:firstLine="708"/>
        <w:jc w:val="both"/>
        <w:rPr>
          <w:sz w:val="28"/>
        </w:rPr>
      </w:pPr>
      <w:r>
        <w:rPr>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pPr>
        <w:pStyle w:val="ListParagraph"/>
        <w:numPr>
          <w:ilvl w:val="0"/>
          <w:numId w:val="51"/>
        </w:numPr>
        <w:tabs>
          <w:tab w:pos="1572" w:val="left" w:leader="none"/>
        </w:tabs>
        <w:spacing w:line="240" w:lineRule="auto" w:before="0" w:after="0"/>
        <w:ind w:left="567" w:right="710" w:firstLine="708"/>
        <w:jc w:val="both"/>
        <w:rPr>
          <w:sz w:val="28"/>
        </w:rPr>
      </w:pPr>
      <w:r>
        <w:rPr>
          <w:sz w:val="28"/>
        </w:rPr>
        <w:t>объяснять своими словами роль светской (гражданской) этики в становлении российской государственности;</w:t>
      </w:r>
    </w:p>
    <w:p>
      <w:pPr>
        <w:pStyle w:val="ListParagraph"/>
        <w:numPr>
          <w:ilvl w:val="0"/>
          <w:numId w:val="51"/>
        </w:numPr>
        <w:tabs>
          <w:tab w:pos="1454" w:val="left" w:leader="none"/>
        </w:tabs>
        <w:spacing w:line="240" w:lineRule="auto" w:before="0" w:after="0"/>
        <w:ind w:left="567" w:right="714" w:firstLine="708"/>
        <w:jc w:val="both"/>
        <w:rPr>
          <w:sz w:val="28"/>
        </w:rPr>
      </w:pPr>
      <w:r>
        <w:rPr>
          <w:sz w:val="28"/>
        </w:rPr>
        <w:t>первоначальный опыт поисковой, проектной деятельности по изучению исторического и культурного наследия народов России, российского общества</w:t>
      </w:r>
      <w:r>
        <w:rPr>
          <w:spacing w:val="40"/>
          <w:sz w:val="28"/>
        </w:rPr>
        <w:t> </w:t>
      </w:r>
      <w:r>
        <w:rPr>
          <w:sz w:val="28"/>
        </w:rPr>
        <w:t>в своей местности, регионе, оформлению и представлению еѐ результатов;</w:t>
      </w:r>
    </w:p>
    <w:p>
      <w:pPr>
        <w:pStyle w:val="ListParagraph"/>
        <w:numPr>
          <w:ilvl w:val="0"/>
          <w:numId w:val="51"/>
        </w:numPr>
        <w:tabs>
          <w:tab w:pos="1447" w:val="left" w:leader="none"/>
        </w:tabs>
        <w:spacing w:line="240" w:lineRule="auto" w:before="0" w:after="0"/>
        <w:ind w:left="567" w:right="710" w:firstLine="708"/>
        <w:jc w:val="both"/>
        <w:rPr>
          <w:sz w:val="28"/>
        </w:rPr>
      </w:pPr>
      <w:r>
        <w:rPr>
          <w:sz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1"/>
        </w:numPr>
        <w:tabs>
          <w:tab w:pos="1545" w:val="left" w:leader="none"/>
        </w:tabs>
        <w:spacing w:line="240" w:lineRule="auto" w:before="67" w:after="0"/>
        <w:ind w:left="567" w:right="708" w:firstLine="708"/>
        <w:jc w:val="both"/>
        <w:rPr>
          <w:sz w:val="28"/>
        </w:rPr>
      </w:pPr>
      <w:r>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pStyle w:val="ListParagraph"/>
        <w:numPr>
          <w:ilvl w:val="0"/>
          <w:numId w:val="51"/>
        </w:numPr>
        <w:tabs>
          <w:tab w:pos="1456" w:val="left" w:leader="none"/>
        </w:tabs>
        <w:spacing w:line="240" w:lineRule="auto" w:before="3" w:after="0"/>
        <w:ind w:left="567" w:right="710" w:firstLine="708"/>
        <w:jc w:val="both"/>
        <w:rPr>
          <w:sz w:val="28"/>
        </w:rPr>
      </w:pPr>
      <w:r>
        <w:rPr>
          <w:sz w:val="28"/>
        </w:rPr>
        <w:t>называть традиционные религии в России, народы России, для которых традиционными религиями исторически являются православие, ислам,</w:t>
      </w:r>
      <w:r>
        <w:rPr>
          <w:spacing w:val="40"/>
          <w:sz w:val="28"/>
        </w:rPr>
        <w:t> </w:t>
      </w:r>
      <w:r>
        <w:rPr>
          <w:sz w:val="28"/>
        </w:rPr>
        <w:t>буддизм, иудаизм;</w:t>
      </w:r>
    </w:p>
    <w:p>
      <w:pPr>
        <w:pStyle w:val="ListParagraph"/>
        <w:numPr>
          <w:ilvl w:val="0"/>
          <w:numId w:val="51"/>
        </w:numPr>
        <w:tabs>
          <w:tab w:pos="1574" w:val="left" w:leader="none"/>
        </w:tabs>
        <w:spacing w:line="240" w:lineRule="auto" w:before="0" w:after="0"/>
        <w:ind w:left="567" w:right="712" w:firstLine="708"/>
        <w:jc w:val="both"/>
        <w:rPr>
          <w:sz w:val="28"/>
        </w:rPr>
      </w:pPr>
      <w:r>
        <w:rPr>
          <w:sz w:val="28"/>
        </w:rPr>
        <w:t>выражать своими словами понимание человеческого достоинства, ценности человеческой жизни в российской светской (гражданской) этике.</w:t>
      </w:r>
    </w:p>
    <w:p>
      <w:pPr>
        <w:pStyle w:val="ListParagraph"/>
        <w:spacing w:after="0" w:line="240" w:lineRule="auto"/>
        <w:jc w:val="both"/>
        <w:rPr>
          <w:sz w:val="28"/>
        </w:rPr>
        <w:sectPr>
          <w:pgSz w:w="11910" w:h="16840"/>
          <w:pgMar w:header="0" w:footer="987" w:top="1040" w:bottom="1200" w:left="566" w:right="425"/>
        </w:sectPr>
      </w:pPr>
    </w:p>
    <w:p>
      <w:pPr>
        <w:pStyle w:val="Heading1"/>
        <w:numPr>
          <w:ilvl w:val="2"/>
          <w:numId w:val="1"/>
        </w:numPr>
        <w:tabs>
          <w:tab w:pos="2461" w:val="left" w:leader="none"/>
          <w:tab w:pos="4258" w:val="left" w:leader="none"/>
          <w:tab w:pos="6562" w:val="left" w:leader="none"/>
          <w:tab w:pos="8592" w:val="left" w:leader="none"/>
        </w:tabs>
        <w:spacing w:line="240" w:lineRule="auto" w:before="72" w:after="0"/>
        <w:ind w:left="2461" w:right="0" w:hanging="1186"/>
        <w:jc w:val="left"/>
      </w:pPr>
      <w:r>
        <w:rPr>
          <w:spacing w:val="-2"/>
        </w:rPr>
        <w:t>РАБОЧАЯ</w:t>
      </w:r>
      <w:r>
        <w:rPr/>
        <w:tab/>
      </w:r>
      <w:r>
        <w:rPr>
          <w:spacing w:val="-2"/>
        </w:rPr>
        <w:t>ПРОГРАММА</w:t>
      </w:r>
      <w:r>
        <w:rPr/>
        <w:tab/>
      </w:r>
      <w:r>
        <w:rPr>
          <w:spacing w:val="-2"/>
        </w:rPr>
        <w:t>УЧЕБНОГО</w:t>
      </w:r>
      <w:r>
        <w:rPr/>
        <w:tab/>
      </w:r>
      <w:r>
        <w:rPr>
          <w:spacing w:val="-2"/>
        </w:rPr>
        <w:t>ПРЕДМЕТА</w:t>
      </w:r>
    </w:p>
    <w:p>
      <w:pPr>
        <w:spacing w:before="2"/>
        <w:ind w:left="567" w:right="0" w:firstLine="0"/>
        <w:jc w:val="left"/>
        <w:rPr>
          <w:b/>
          <w:sz w:val="28"/>
        </w:rPr>
      </w:pPr>
      <w:r>
        <w:rPr>
          <w:b/>
          <w:sz w:val="28"/>
        </w:rPr>
        <w:t>«ИЗОБРАЗИТЕЛЬНОЕ</w:t>
      </w:r>
      <w:r>
        <w:rPr>
          <w:b/>
          <w:spacing w:val="-16"/>
          <w:sz w:val="28"/>
        </w:rPr>
        <w:t> </w:t>
      </w:r>
      <w:r>
        <w:rPr>
          <w:b/>
          <w:spacing w:val="-2"/>
          <w:sz w:val="28"/>
        </w:rPr>
        <w:t>ИСКУССТВО»</w:t>
      </w:r>
    </w:p>
    <w:p>
      <w:pPr>
        <w:pStyle w:val="BodyText"/>
        <w:spacing w:before="264"/>
        <w:ind w:right="712"/>
      </w:pPr>
      <w:r>
        <w:rPr/>
        <w:t>Рабочая программа по учебному предмету «Изобразительное искусство» составлена в соответствии с федеральной рабочей программой по данному учебному предмету.</w:t>
      </w:r>
    </w:p>
    <w:p>
      <w:pPr>
        <w:pStyle w:val="BodyText"/>
        <w:ind w:right="712"/>
      </w:pPr>
      <w:r>
        <w:rPr>
          <w:i/>
        </w:rPr>
        <w:t>Пояснительная записка </w:t>
      </w:r>
      <w:r>
        <w:rPr/>
        <w:t>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pPr>
        <w:pStyle w:val="BodyText"/>
        <w:ind w:right="710"/>
      </w:pPr>
      <w:r>
        <w:rPr>
          <w:i/>
        </w:rPr>
        <w:t>Содержание обучения </w:t>
      </w:r>
      <w:r>
        <w:rPr/>
        <w:t>раскрывает содержательные линии, которые предлагаются для обязательного изучения в каждом классе на уровне начального общего образования.</w:t>
      </w:r>
    </w:p>
    <w:p>
      <w:pPr>
        <w:pStyle w:val="BodyText"/>
        <w:ind w:right="707"/>
      </w:pPr>
      <w:r>
        <w:rPr>
          <w:i/>
        </w:rPr>
        <w:t>Планируемые результаты </w:t>
      </w:r>
      <w:r>
        <w:rPr/>
        <w:t>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pPr>
        <w:pStyle w:val="BodyText"/>
        <w:spacing w:before="5"/>
        <w:ind w:left="0" w:firstLine="0"/>
        <w:jc w:val="left"/>
      </w:pPr>
    </w:p>
    <w:p>
      <w:pPr>
        <w:pStyle w:val="Heading1"/>
        <w:numPr>
          <w:ilvl w:val="0"/>
          <w:numId w:val="52"/>
        </w:numPr>
        <w:tabs>
          <w:tab w:pos="1578" w:val="left" w:leader="none"/>
        </w:tabs>
        <w:spacing w:line="319" w:lineRule="exact" w:before="0" w:after="0"/>
        <w:ind w:left="1578" w:right="0" w:hanging="303"/>
        <w:jc w:val="left"/>
      </w:pPr>
      <w:r>
        <w:rPr/>
        <w:t>ПОЯСНИТЕЛЬНАЯ</w:t>
      </w:r>
      <w:r>
        <w:rPr>
          <w:spacing w:val="-16"/>
        </w:rPr>
        <w:t> </w:t>
      </w:r>
      <w:r>
        <w:rPr>
          <w:spacing w:val="-2"/>
        </w:rPr>
        <w:t>ЗАПИСКА</w:t>
      </w:r>
    </w:p>
    <w:p>
      <w:pPr>
        <w:pStyle w:val="BodyText"/>
        <w:ind w:right="706"/>
      </w:pPr>
      <w:r>
        <w:rPr/>
        <w:t>Программа по изобразительному искусству на уровне начального общего образования</w:t>
      </w:r>
      <w:r>
        <w:rPr>
          <w:spacing w:val="-1"/>
        </w:rPr>
        <w:t> </w:t>
      </w:r>
      <w:r>
        <w:rPr/>
        <w:t>составлена</w:t>
      </w:r>
      <w:r>
        <w:rPr>
          <w:spacing w:val="-2"/>
        </w:rPr>
        <w:t> </w:t>
      </w:r>
      <w:r>
        <w:rPr/>
        <w:t>на</w:t>
      </w:r>
      <w:r>
        <w:rPr>
          <w:spacing w:val="-2"/>
        </w:rPr>
        <w:t> </w:t>
      </w:r>
      <w:r>
        <w:rPr/>
        <w:t>основе требований</w:t>
      </w:r>
      <w:r>
        <w:rPr>
          <w:spacing w:val="-1"/>
        </w:rPr>
        <w:t> </w:t>
      </w:r>
      <w:r>
        <w:rPr/>
        <w:t>к</w:t>
      </w:r>
      <w:r>
        <w:rPr>
          <w:spacing w:val="-1"/>
        </w:rPr>
        <w:t> </w:t>
      </w:r>
      <w:r>
        <w:rPr/>
        <w:t>результатам освоения</w:t>
      </w:r>
      <w:r>
        <w:rPr>
          <w:spacing w:val="-1"/>
        </w:rPr>
        <w:t> </w:t>
      </w:r>
      <w:r>
        <w:rPr/>
        <w:t>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pStyle w:val="BodyText"/>
        <w:spacing w:before="5"/>
        <w:ind w:right="705"/>
      </w:pPr>
      <w:r>
        <w:rPr>
          <w:b/>
          <w:i/>
        </w:rPr>
        <w:t>Цель преподавания предмета «Изобразительное искусство»: </w:t>
      </w:r>
      <w:r>
        <w:rPr/>
        <w:t>формирование художественной культуры обучающихся, развитие художественно-образного мышления и эстетического отношения к явлениям действительности путѐм освоения начальных основ художественных знаний, умений, навыков и развития творческого потенциала обучающихся.</w:t>
      </w:r>
    </w:p>
    <w:p>
      <w:pPr>
        <w:pStyle w:val="BodyText"/>
        <w:ind w:right="709"/>
      </w:pPr>
      <w:r>
        <w:rPr>
          <w:i/>
        </w:rPr>
        <w:t>Преподавание предмета направлено </w:t>
      </w:r>
      <w:r>
        <w:rPr/>
        <w:t>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pPr>
        <w:pStyle w:val="BodyText"/>
        <w:ind w:right="706"/>
      </w:pPr>
      <w:r>
        <w:rPr>
          <w:b/>
          <w:i/>
        </w:rPr>
        <w:t>Важнейшей задачей </w:t>
      </w:r>
      <w:r>
        <w:rPr/>
        <w:t>является формирование активного, ценностного отношения к истории отечественной культуры, выраженной в еѐ архитектуре, изобразительном искусстве, в национальных образах предметно-материальной</w:t>
      </w:r>
      <w:r>
        <w:rPr>
          <w:spacing w:val="40"/>
        </w:rPr>
        <w:t> </w:t>
      </w:r>
      <w:r>
        <w:rPr/>
        <w:t>и пространственной среды, в понимании красоты человека.</w:t>
      </w:r>
    </w:p>
    <w:p>
      <w:pPr>
        <w:pStyle w:val="BodyText"/>
        <w:ind w:right="704"/>
      </w:pPr>
      <w:r>
        <w:rPr/>
        <w:t>Содержание программы по изобразительному искусству</w:t>
      </w:r>
      <w:r>
        <w:rPr>
          <w:spacing w:val="-1"/>
        </w:rPr>
        <w:t> </w:t>
      </w:r>
      <w:r>
        <w:rPr/>
        <w:t>структурировано как система тематических модулей. Изучение содержания всех модулей в 1-4 классах обязательно.</w:t>
      </w:r>
    </w:p>
    <w:p>
      <w:pPr>
        <w:pStyle w:val="BodyText"/>
        <w:ind w:right="711"/>
      </w:pPr>
      <w:r>
        <w:rPr/>
        <w:t>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w:t>
      </w:r>
    </w:p>
    <w:p>
      <w:pPr>
        <w:pStyle w:val="BodyText"/>
        <w:ind w:right="707"/>
      </w:pPr>
      <w:r>
        <w:rPr/>
        <w:t>Практическая художественно-творческая деятельность занимает приоритетное пространство учебного времени.</w:t>
      </w:r>
    </w:p>
    <w:p>
      <w:pPr>
        <w:pStyle w:val="BodyText"/>
        <w:spacing w:after="0"/>
        <w:sectPr>
          <w:pgSz w:w="11910" w:h="16840"/>
          <w:pgMar w:header="0" w:footer="987" w:top="1040" w:bottom="1180" w:left="566" w:right="425"/>
        </w:sectPr>
      </w:pPr>
    </w:p>
    <w:p>
      <w:pPr>
        <w:pStyle w:val="BodyText"/>
        <w:spacing w:before="67"/>
        <w:ind w:right="703"/>
      </w:pPr>
      <w:r>
        <w:rPr/>
        <w:t>При опоре на восприятие произведений искусства художественно- 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pPr>
        <w:pStyle w:val="BodyText"/>
        <w:spacing w:before="8"/>
        <w:ind w:left="0" w:firstLine="0"/>
        <w:jc w:val="left"/>
      </w:pPr>
    </w:p>
    <w:p>
      <w:pPr>
        <w:pStyle w:val="Heading3"/>
        <w:spacing w:line="240" w:lineRule="auto"/>
        <w:ind w:left="567" w:right="710" w:firstLine="708"/>
        <w:jc w:val="left"/>
      </w:pPr>
      <w:r>
        <w:rPr/>
        <w:t>Место</w:t>
      </w:r>
      <w:r>
        <w:rPr>
          <w:spacing w:val="40"/>
        </w:rPr>
        <w:t> </w:t>
      </w:r>
      <w:r>
        <w:rPr/>
        <w:t>учебного</w:t>
      </w:r>
      <w:r>
        <w:rPr>
          <w:spacing w:val="40"/>
        </w:rPr>
        <w:t> </w:t>
      </w:r>
      <w:r>
        <w:rPr/>
        <w:t>предмета</w:t>
      </w:r>
      <w:r>
        <w:rPr>
          <w:spacing w:val="40"/>
        </w:rPr>
        <w:t> </w:t>
      </w:r>
      <w:r>
        <w:rPr/>
        <w:t>«Изобразительное</w:t>
      </w:r>
      <w:r>
        <w:rPr>
          <w:spacing w:val="40"/>
        </w:rPr>
        <w:t> </w:t>
      </w:r>
      <w:r>
        <w:rPr/>
        <w:t>искусство»</w:t>
      </w:r>
      <w:r>
        <w:rPr>
          <w:spacing w:val="40"/>
        </w:rPr>
        <w:t> </w:t>
      </w:r>
      <w:r>
        <w:rPr/>
        <w:t>в</w:t>
      </w:r>
      <w:r>
        <w:rPr>
          <w:spacing w:val="40"/>
        </w:rPr>
        <w:t> </w:t>
      </w:r>
      <w:r>
        <w:rPr/>
        <w:t>учебном </w:t>
      </w:r>
      <w:r>
        <w:rPr>
          <w:spacing w:val="-2"/>
        </w:rPr>
        <w:t>плане</w:t>
      </w:r>
    </w:p>
    <w:p>
      <w:pPr>
        <w:pStyle w:val="BodyText"/>
        <w:ind w:right="710"/>
        <w:jc w:val="left"/>
      </w:pPr>
      <w:r>
        <w:rPr/>
        <w:t>Учебный</w:t>
      </w:r>
      <w:r>
        <w:rPr>
          <w:spacing w:val="40"/>
        </w:rPr>
        <w:t> </w:t>
      </w:r>
      <w:r>
        <w:rPr/>
        <w:t>предмет</w:t>
      </w:r>
      <w:r>
        <w:rPr>
          <w:spacing w:val="40"/>
        </w:rPr>
        <w:t> </w:t>
      </w:r>
      <w:r>
        <w:rPr/>
        <w:t>«Изобразительное</w:t>
      </w:r>
      <w:r>
        <w:rPr>
          <w:spacing w:val="40"/>
        </w:rPr>
        <w:t> </w:t>
      </w:r>
      <w:r>
        <w:rPr/>
        <w:t>искусство»</w:t>
      </w:r>
      <w:r>
        <w:rPr>
          <w:spacing w:val="40"/>
        </w:rPr>
        <w:t> </w:t>
      </w:r>
      <w:r>
        <w:rPr/>
        <w:t>входит</w:t>
      </w:r>
      <w:r>
        <w:rPr>
          <w:spacing w:val="40"/>
        </w:rPr>
        <w:t> </w:t>
      </w:r>
      <w:r>
        <w:rPr/>
        <w:t>в</w:t>
      </w:r>
      <w:r>
        <w:rPr>
          <w:spacing w:val="40"/>
        </w:rPr>
        <w:t> </w:t>
      </w:r>
      <w:r>
        <w:rPr/>
        <w:t>предметную область «Искусство».</w:t>
      </w:r>
    </w:p>
    <w:p>
      <w:pPr>
        <w:pStyle w:val="BodyText"/>
        <w:tabs>
          <w:tab w:pos="2330" w:val="left" w:leader="none"/>
          <w:tab w:pos="3271" w:val="left" w:leader="none"/>
          <w:tab w:pos="4248" w:val="left" w:leader="none"/>
          <w:tab w:pos="5908" w:val="left" w:leader="none"/>
          <w:tab w:pos="6426" w:val="left" w:leader="none"/>
          <w:tab w:pos="7761" w:val="left" w:leader="none"/>
          <w:tab w:pos="9097" w:val="left" w:leader="none"/>
        </w:tabs>
        <w:spacing w:line="321" w:lineRule="exact"/>
        <w:ind w:left="1275" w:firstLine="0"/>
        <w:jc w:val="left"/>
      </w:pPr>
      <w:r>
        <w:rPr>
          <w:spacing w:val="-2"/>
        </w:rPr>
        <w:t>Общее</w:t>
      </w:r>
      <w:r>
        <w:rPr/>
        <w:tab/>
      </w:r>
      <w:r>
        <w:rPr>
          <w:spacing w:val="-2"/>
        </w:rPr>
        <w:t>число</w:t>
      </w:r>
      <w:r>
        <w:rPr/>
        <w:tab/>
      </w:r>
      <w:r>
        <w:rPr>
          <w:spacing w:val="-2"/>
        </w:rPr>
        <w:t>часов,</w:t>
      </w:r>
      <w:r>
        <w:rPr/>
        <w:tab/>
      </w:r>
      <w:r>
        <w:rPr>
          <w:spacing w:val="-2"/>
        </w:rPr>
        <w:t>отведѐнных</w:t>
      </w:r>
      <w:r>
        <w:rPr/>
        <w:tab/>
      </w:r>
      <w:r>
        <w:rPr>
          <w:spacing w:val="-5"/>
        </w:rPr>
        <w:t>на</w:t>
      </w:r>
      <w:r>
        <w:rPr/>
        <w:tab/>
      </w:r>
      <w:r>
        <w:rPr>
          <w:spacing w:val="-2"/>
        </w:rPr>
        <w:t>изучение</w:t>
      </w:r>
      <w:r>
        <w:rPr/>
        <w:tab/>
      </w:r>
      <w:r>
        <w:rPr>
          <w:spacing w:val="-2"/>
        </w:rPr>
        <w:t>учебного</w:t>
      </w:r>
      <w:r>
        <w:rPr/>
        <w:tab/>
      </w:r>
      <w:r>
        <w:rPr>
          <w:spacing w:val="-2"/>
        </w:rPr>
        <w:t>предмета</w:t>
      </w:r>
    </w:p>
    <w:p>
      <w:pPr>
        <w:pStyle w:val="BodyText"/>
        <w:ind w:right="710" w:firstLine="0"/>
        <w:jc w:val="left"/>
      </w:pPr>
      <w:r>
        <w:rPr/>
        <w:t>«Изобразительное искусство», - 135 ч. (один час в неделю в каждом классе). 1</w:t>
      </w:r>
      <w:r>
        <w:rPr>
          <w:spacing w:val="40"/>
        </w:rPr>
        <w:t> </w:t>
      </w:r>
      <w:r>
        <w:rPr/>
        <w:t>класс – 33 ч., 2 класс - 34 ч., 3 класс - 34 ч., 4 класс - 34 ч.</w:t>
      </w:r>
    </w:p>
    <w:p>
      <w:pPr>
        <w:pStyle w:val="BodyText"/>
        <w:spacing w:before="1"/>
        <w:ind w:left="0" w:firstLine="0"/>
        <w:jc w:val="left"/>
      </w:pPr>
    </w:p>
    <w:p>
      <w:pPr>
        <w:pStyle w:val="Heading1"/>
        <w:numPr>
          <w:ilvl w:val="0"/>
          <w:numId w:val="52"/>
        </w:numPr>
        <w:tabs>
          <w:tab w:pos="1598" w:val="left" w:leader="none"/>
        </w:tabs>
        <w:spacing w:line="240" w:lineRule="auto" w:before="0" w:after="0"/>
        <w:ind w:left="567" w:right="712" w:firstLine="708"/>
        <w:jc w:val="left"/>
      </w:pPr>
      <w:r>
        <w:rPr/>
        <w:t>СОДЕРЖАНИЕ УЧЕБНОГО ПРЕДМЕТА «ИЗОБРАЗИТЕЛЬНОЕ </w:t>
      </w:r>
      <w:r>
        <w:rPr>
          <w:spacing w:val="-2"/>
        </w:rPr>
        <w:t>ИСКУССТВО»</w:t>
      </w:r>
    </w:p>
    <w:p>
      <w:pPr>
        <w:pStyle w:val="ListParagraph"/>
        <w:numPr>
          <w:ilvl w:val="1"/>
          <w:numId w:val="52"/>
        </w:numPr>
        <w:tabs>
          <w:tab w:pos="211" w:val="left" w:leader="none"/>
        </w:tabs>
        <w:spacing w:line="322" w:lineRule="exact" w:before="0" w:after="0"/>
        <w:ind w:left="211" w:right="138" w:hanging="211"/>
        <w:jc w:val="center"/>
        <w:rPr>
          <w:b/>
          <w:sz w:val="28"/>
        </w:rPr>
      </w:pPr>
      <w:r>
        <w:rPr>
          <w:b/>
          <w:spacing w:val="-2"/>
          <w:sz w:val="28"/>
        </w:rPr>
        <w:t>КЛАСС</w:t>
      </w:r>
    </w:p>
    <w:p>
      <w:pPr>
        <w:pStyle w:val="Heading2"/>
        <w:spacing w:line="240" w:lineRule="auto"/>
        <w:jc w:val="left"/>
      </w:pPr>
      <w:r>
        <w:rPr/>
        <w:t>Модуль</w:t>
      </w:r>
      <w:r>
        <w:rPr>
          <w:spacing w:val="-7"/>
        </w:rPr>
        <w:t> </w:t>
      </w:r>
      <w:r>
        <w:rPr>
          <w:spacing w:val="-2"/>
        </w:rPr>
        <w:t>«Графика»</w:t>
      </w:r>
    </w:p>
    <w:p>
      <w:pPr>
        <w:pStyle w:val="BodyText"/>
        <w:ind w:right="714"/>
      </w:pPr>
      <w:r>
        <w:rPr/>
        <w:t>Расположение изображения на листе. Выбор вертикального или горизонтального формата листа в зависимости от содержания изображения.</w:t>
      </w:r>
    </w:p>
    <w:p>
      <w:pPr>
        <w:pStyle w:val="BodyText"/>
        <w:spacing w:line="242" w:lineRule="auto"/>
        <w:ind w:right="712"/>
      </w:pPr>
      <w:r>
        <w:rPr/>
        <w:t>Разные виды линий. Линейный рисунок. Графические материалы для линейного рисунка и их особенности. Приѐмы рисования линией.</w:t>
      </w:r>
    </w:p>
    <w:p>
      <w:pPr>
        <w:pStyle w:val="BodyText"/>
        <w:spacing w:line="317" w:lineRule="exact"/>
        <w:ind w:left="1275" w:firstLine="0"/>
      </w:pPr>
      <w:r>
        <w:rPr/>
        <w:t>Рисование</w:t>
      </w:r>
      <w:r>
        <w:rPr>
          <w:spacing w:val="-5"/>
        </w:rPr>
        <w:t> </w:t>
      </w:r>
      <w:r>
        <w:rPr/>
        <w:t>с</w:t>
      </w:r>
      <w:r>
        <w:rPr>
          <w:spacing w:val="-5"/>
        </w:rPr>
        <w:t> </w:t>
      </w:r>
      <w:r>
        <w:rPr/>
        <w:t>натуры:</w:t>
      </w:r>
      <w:r>
        <w:rPr>
          <w:spacing w:val="-3"/>
        </w:rPr>
        <w:t> </w:t>
      </w:r>
      <w:r>
        <w:rPr/>
        <w:t>разные</w:t>
      </w:r>
      <w:r>
        <w:rPr>
          <w:spacing w:val="-4"/>
        </w:rPr>
        <w:t> </w:t>
      </w:r>
      <w:r>
        <w:rPr/>
        <w:t>листья</w:t>
      </w:r>
      <w:r>
        <w:rPr>
          <w:spacing w:val="-4"/>
        </w:rPr>
        <w:t> </w:t>
      </w:r>
      <w:r>
        <w:rPr/>
        <w:t>и</w:t>
      </w:r>
      <w:r>
        <w:rPr>
          <w:spacing w:val="-7"/>
        </w:rPr>
        <w:t> </w:t>
      </w:r>
      <w:r>
        <w:rPr/>
        <w:t>их</w:t>
      </w:r>
      <w:r>
        <w:rPr>
          <w:spacing w:val="-5"/>
        </w:rPr>
        <w:t> </w:t>
      </w:r>
      <w:r>
        <w:rPr>
          <w:spacing w:val="-2"/>
        </w:rPr>
        <w:t>форма.</w:t>
      </w:r>
    </w:p>
    <w:p>
      <w:pPr>
        <w:pStyle w:val="BodyText"/>
        <w:ind w:right="707"/>
      </w:pPr>
      <w:r>
        <w:rPr/>
        <w:t>Представление о пропорциях: короткое - длинное. Развитие навыка видения соотношения частей целого (на основе рисунков животных).</w:t>
      </w:r>
    </w:p>
    <w:p>
      <w:pPr>
        <w:pStyle w:val="BodyText"/>
        <w:spacing w:line="321" w:lineRule="exact"/>
        <w:ind w:left="1275" w:firstLine="0"/>
      </w:pPr>
      <w:r>
        <w:rPr/>
        <w:t>Графическое</w:t>
      </w:r>
      <w:r>
        <w:rPr>
          <w:spacing w:val="56"/>
        </w:rPr>
        <w:t>  </w:t>
      </w:r>
      <w:r>
        <w:rPr/>
        <w:t>пятно</w:t>
      </w:r>
      <w:r>
        <w:rPr>
          <w:spacing w:val="57"/>
        </w:rPr>
        <w:t>  </w:t>
      </w:r>
      <w:r>
        <w:rPr/>
        <w:t>(ахроматическое)</w:t>
      </w:r>
      <w:r>
        <w:rPr>
          <w:spacing w:val="58"/>
        </w:rPr>
        <w:t>  </w:t>
      </w:r>
      <w:r>
        <w:rPr/>
        <w:t>и</w:t>
      </w:r>
      <w:r>
        <w:rPr>
          <w:spacing w:val="57"/>
        </w:rPr>
        <w:t>  </w:t>
      </w:r>
      <w:r>
        <w:rPr/>
        <w:t>представление</w:t>
      </w:r>
      <w:r>
        <w:rPr>
          <w:spacing w:val="57"/>
        </w:rPr>
        <w:t>  </w:t>
      </w:r>
      <w:r>
        <w:rPr/>
        <w:t>о</w:t>
      </w:r>
      <w:r>
        <w:rPr>
          <w:spacing w:val="58"/>
        </w:rPr>
        <w:t>  </w:t>
      </w:r>
      <w:r>
        <w:rPr>
          <w:spacing w:val="-2"/>
        </w:rPr>
        <w:t>силуэте.</w:t>
      </w:r>
    </w:p>
    <w:p>
      <w:pPr>
        <w:pStyle w:val="BodyText"/>
        <w:ind w:firstLine="0"/>
      </w:pPr>
      <w:r>
        <w:rPr/>
        <w:t>Формирование</w:t>
      </w:r>
      <w:r>
        <w:rPr>
          <w:spacing w:val="-6"/>
        </w:rPr>
        <w:t> </w:t>
      </w:r>
      <w:r>
        <w:rPr/>
        <w:t>навыка</w:t>
      </w:r>
      <w:r>
        <w:rPr>
          <w:spacing w:val="-5"/>
        </w:rPr>
        <w:t> </w:t>
      </w:r>
      <w:r>
        <w:rPr/>
        <w:t>видения</w:t>
      </w:r>
      <w:r>
        <w:rPr>
          <w:spacing w:val="-8"/>
        </w:rPr>
        <w:t> </w:t>
      </w:r>
      <w:r>
        <w:rPr/>
        <w:t>целостности.</w:t>
      </w:r>
      <w:r>
        <w:rPr>
          <w:spacing w:val="-6"/>
        </w:rPr>
        <w:t> </w:t>
      </w:r>
      <w:r>
        <w:rPr/>
        <w:t>Цельная</w:t>
      </w:r>
      <w:r>
        <w:rPr>
          <w:spacing w:val="-5"/>
        </w:rPr>
        <w:t> </w:t>
      </w:r>
      <w:r>
        <w:rPr/>
        <w:t>форма</w:t>
      </w:r>
      <w:r>
        <w:rPr>
          <w:spacing w:val="-6"/>
        </w:rPr>
        <w:t> </w:t>
      </w:r>
      <w:r>
        <w:rPr/>
        <w:t>и</w:t>
      </w:r>
      <w:r>
        <w:rPr>
          <w:spacing w:val="-5"/>
        </w:rPr>
        <w:t> </w:t>
      </w:r>
      <w:r>
        <w:rPr/>
        <w:t>еѐ</w:t>
      </w:r>
      <w:r>
        <w:rPr>
          <w:spacing w:val="-5"/>
        </w:rPr>
        <w:t> </w:t>
      </w:r>
      <w:r>
        <w:rPr>
          <w:spacing w:val="-2"/>
        </w:rPr>
        <w:t>части.</w:t>
      </w:r>
    </w:p>
    <w:p>
      <w:pPr>
        <w:pStyle w:val="Heading2"/>
      </w:pPr>
      <w:r>
        <w:rPr/>
        <w:t>Модуль</w:t>
      </w:r>
      <w:r>
        <w:rPr>
          <w:spacing w:val="-7"/>
        </w:rPr>
        <w:t> </w:t>
      </w:r>
      <w:r>
        <w:rPr>
          <w:spacing w:val="-2"/>
        </w:rPr>
        <w:t>«Живопись»</w:t>
      </w:r>
    </w:p>
    <w:p>
      <w:pPr>
        <w:pStyle w:val="BodyText"/>
        <w:ind w:right="710"/>
      </w:pPr>
      <w:r>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pPr>
        <w:pStyle w:val="BodyText"/>
        <w:ind w:right="709"/>
      </w:pPr>
      <w:r>
        <w:rPr/>
        <w:t>Три основных цвета. Ассоциативные представления, связанные с каждым цветом. Навыки смешения красок и получение нового цвета.</w:t>
      </w:r>
    </w:p>
    <w:p>
      <w:pPr>
        <w:pStyle w:val="BodyText"/>
        <w:spacing w:line="242" w:lineRule="auto"/>
        <w:ind w:right="711"/>
      </w:pPr>
      <w:r>
        <w:rPr/>
        <w:t>Эмоциональная выразительность цвета, способы выражение настроения в изображаемом сюжете.</w:t>
      </w:r>
    </w:p>
    <w:p>
      <w:pPr>
        <w:pStyle w:val="BodyText"/>
        <w:ind w:right="711"/>
      </w:pPr>
      <w:r>
        <w:rPr/>
        <w:t>Живописное изображение разных цветков по представлению и восприятию. Развитие навыков работы гуашью. Эмоциональная выразительность цвета.</w:t>
      </w:r>
    </w:p>
    <w:p>
      <w:pPr>
        <w:pStyle w:val="BodyText"/>
        <w:tabs>
          <w:tab w:pos="3178" w:val="left" w:leader="none"/>
          <w:tab w:pos="4861" w:val="left" w:leader="none"/>
          <w:tab w:pos="6278" w:val="left" w:leader="none"/>
          <w:tab w:pos="7264" w:val="left" w:leader="none"/>
          <w:tab w:pos="9087" w:val="left" w:leader="none"/>
        </w:tabs>
        <w:ind w:right="713"/>
        <w:jc w:val="right"/>
      </w:pPr>
      <w:r>
        <w:rPr>
          <w:spacing w:val="-2"/>
        </w:rPr>
        <w:t>Тематическая</w:t>
      </w:r>
      <w:r>
        <w:rPr/>
        <w:tab/>
      </w:r>
      <w:r>
        <w:rPr>
          <w:spacing w:val="-2"/>
        </w:rPr>
        <w:t>композиция</w:t>
      </w:r>
      <w:r>
        <w:rPr/>
        <w:tab/>
      </w:r>
      <w:r>
        <w:rPr>
          <w:spacing w:val="-2"/>
        </w:rPr>
        <w:t>«Времена</w:t>
      </w:r>
      <w:r>
        <w:rPr/>
        <w:tab/>
      </w:r>
      <w:r>
        <w:rPr>
          <w:spacing w:val="-2"/>
        </w:rPr>
        <w:t>года».</w:t>
      </w:r>
      <w:r>
        <w:rPr/>
        <w:tab/>
      </w:r>
      <w:r>
        <w:rPr>
          <w:spacing w:val="-2"/>
        </w:rPr>
        <w:t>Контрастные</w:t>
      </w:r>
      <w:r>
        <w:rPr/>
        <w:tab/>
      </w:r>
      <w:r>
        <w:rPr>
          <w:spacing w:val="-2"/>
        </w:rPr>
        <w:t>цветовые </w:t>
      </w:r>
      <w:r>
        <w:rPr/>
        <w:t>состояния времѐн года. Живопись (гуашь), аппликация</w:t>
      </w:r>
      <w:r>
        <w:rPr>
          <w:spacing w:val="-1"/>
        </w:rPr>
        <w:t> </w:t>
      </w:r>
      <w:r>
        <w:rPr/>
        <w:t>или</w:t>
      </w:r>
      <w:r>
        <w:rPr>
          <w:spacing w:val="-1"/>
        </w:rPr>
        <w:t> </w:t>
      </w:r>
      <w:r>
        <w:rPr/>
        <w:t>смешанная техника. Техника монотипии. Представления о симметрии. Развитие воображения.</w:t>
      </w:r>
    </w:p>
    <w:p>
      <w:pPr>
        <w:pStyle w:val="Heading2"/>
      </w:pPr>
      <w:r>
        <w:rPr/>
        <w:t>Модуль</w:t>
      </w:r>
      <w:r>
        <w:rPr>
          <w:spacing w:val="-7"/>
        </w:rPr>
        <w:t> </w:t>
      </w:r>
      <w:r>
        <w:rPr>
          <w:spacing w:val="-2"/>
        </w:rPr>
        <w:t>«Скульптура»</w:t>
      </w:r>
    </w:p>
    <w:p>
      <w:pPr>
        <w:pStyle w:val="BodyText"/>
        <w:ind w:right="712"/>
      </w:pPr>
      <w:r>
        <w:rPr/>
        <w:t>Изображение в объѐме. Приѐмы работы с пластилином; дощечка, стек, </w:t>
      </w:r>
      <w:r>
        <w:rPr>
          <w:spacing w:val="-2"/>
        </w:rPr>
        <w:t>тряпочка.</w:t>
      </w:r>
    </w:p>
    <w:p>
      <w:pPr>
        <w:pStyle w:val="BodyText"/>
        <w:spacing w:after="0"/>
        <w:sectPr>
          <w:pgSz w:w="11910" w:h="16840"/>
          <w:pgMar w:header="0" w:footer="987" w:top="1040" w:bottom="1200" w:left="566" w:right="425"/>
        </w:sectPr>
      </w:pPr>
    </w:p>
    <w:p>
      <w:pPr>
        <w:pStyle w:val="BodyText"/>
        <w:spacing w:line="242" w:lineRule="auto" w:before="67"/>
        <w:ind w:right="716"/>
      </w:pPr>
      <w:r>
        <w:rPr/>
        <w:t>Лепка зверушек из цельной формы (черепашки, ѐжика, зайчика, птички и др.). Приѐмы вытягивания, вдавливания, сгибания, скручивания.</w:t>
      </w:r>
    </w:p>
    <w:p>
      <w:pPr>
        <w:pStyle w:val="BodyText"/>
        <w:ind w:right="714"/>
      </w:pPr>
      <w:r>
        <w:rPr/>
        <w:t>Лепка</w:t>
      </w:r>
      <w:r>
        <w:rPr>
          <w:spacing w:val="-2"/>
        </w:rPr>
        <w:t> </w:t>
      </w:r>
      <w:r>
        <w:rPr/>
        <w:t>игрушки,</w:t>
      </w:r>
      <w:r>
        <w:rPr>
          <w:spacing w:val="-1"/>
        </w:rPr>
        <w:t> </w:t>
      </w:r>
      <w:r>
        <w:rPr/>
        <w:t>характерной</w:t>
      </w:r>
      <w:r>
        <w:rPr>
          <w:spacing w:val="-2"/>
        </w:rPr>
        <w:t> </w:t>
      </w:r>
      <w:r>
        <w:rPr/>
        <w:t>для</w:t>
      </w:r>
      <w:r>
        <w:rPr>
          <w:spacing w:val="-2"/>
        </w:rPr>
        <w:t> </w:t>
      </w:r>
      <w:r>
        <w:rPr/>
        <w:t>одного</w:t>
      </w:r>
      <w:r>
        <w:rPr>
          <w:spacing w:val="-2"/>
        </w:rPr>
        <w:t> </w:t>
      </w:r>
      <w:r>
        <w:rPr/>
        <w:t>из</w:t>
      </w:r>
      <w:r>
        <w:rPr>
          <w:spacing w:val="-1"/>
        </w:rPr>
        <w:t> </w:t>
      </w:r>
      <w:r>
        <w:rPr/>
        <w:t>наиболее</w:t>
      </w:r>
      <w:r>
        <w:rPr>
          <w:spacing w:val="-3"/>
        </w:rPr>
        <w:t> </w:t>
      </w:r>
      <w:r>
        <w:rPr/>
        <w:t>известных</w:t>
      </w:r>
      <w:r>
        <w:rPr>
          <w:spacing w:val="-2"/>
        </w:rPr>
        <w:t> </w:t>
      </w:r>
      <w:r>
        <w:rPr/>
        <w:t>народных художественных промыслов (дымковская или каргопольская игрушка или по выбору учителя с учѐтом местных промыслов).</w:t>
      </w:r>
    </w:p>
    <w:p>
      <w:pPr>
        <w:pStyle w:val="BodyText"/>
        <w:ind w:right="713"/>
      </w:pPr>
      <w:r>
        <w:rPr/>
        <w:t>Бумажная пластика. Овладение первичными приѐмами надрезания, закручивания, складывания.</w:t>
      </w:r>
    </w:p>
    <w:p>
      <w:pPr>
        <w:pStyle w:val="BodyText"/>
        <w:ind w:left="1275" w:firstLine="0"/>
      </w:pPr>
      <w:r>
        <w:rPr/>
        <w:t>Объѐмная</w:t>
      </w:r>
      <w:r>
        <w:rPr>
          <w:spacing w:val="-6"/>
        </w:rPr>
        <w:t> </w:t>
      </w:r>
      <w:r>
        <w:rPr/>
        <w:t>аппликация</w:t>
      </w:r>
      <w:r>
        <w:rPr>
          <w:spacing w:val="-5"/>
        </w:rPr>
        <w:t> </w:t>
      </w:r>
      <w:r>
        <w:rPr/>
        <w:t>из</w:t>
      </w:r>
      <w:r>
        <w:rPr>
          <w:spacing w:val="-7"/>
        </w:rPr>
        <w:t> </w:t>
      </w:r>
      <w:r>
        <w:rPr/>
        <w:t>бумаги</w:t>
      </w:r>
      <w:r>
        <w:rPr>
          <w:spacing w:val="-4"/>
        </w:rPr>
        <w:t> </w:t>
      </w:r>
      <w:r>
        <w:rPr/>
        <w:t>и</w:t>
      </w:r>
      <w:r>
        <w:rPr>
          <w:spacing w:val="-5"/>
        </w:rPr>
        <w:t> </w:t>
      </w:r>
      <w:r>
        <w:rPr>
          <w:spacing w:val="-2"/>
        </w:rPr>
        <w:t>картона.</w:t>
      </w:r>
    </w:p>
    <w:p>
      <w:pPr>
        <w:pStyle w:val="Heading2"/>
        <w:spacing w:before="1"/>
      </w:pPr>
      <w:r>
        <w:rPr/>
        <w:t>Модуль</w:t>
      </w:r>
      <w:r>
        <w:rPr>
          <w:spacing w:val="-18"/>
        </w:rPr>
        <w:t> </w:t>
      </w:r>
      <w:r>
        <w:rPr/>
        <w:t>«Декоративно-прикладное</w:t>
      </w:r>
      <w:r>
        <w:rPr>
          <w:spacing w:val="-12"/>
        </w:rPr>
        <w:t> </w:t>
      </w:r>
      <w:r>
        <w:rPr>
          <w:spacing w:val="-2"/>
        </w:rPr>
        <w:t>искусство»</w:t>
      </w:r>
    </w:p>
    <w:p>
      <w:pPr>
        <w:pStyle w:val="BodyText"/>
        <w:ind w:right="710"/>
      </w:pPr>
      <w:r>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pPr>
        <w:pStyle w:val="BodyText"/>
        <w:ind w:right="713"/>
      </w:pPr>
      <w:r>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pPr>
        <w:pStyle w:val="BodyText"/>
        <w:ind w:right="709"/>
      </w:pPr>
      <w:r>
        <w:rPr/>
        <w:t>Представления о симметрии и наблюдение еѐ в природе. Последовательное ведение работы над изображением бабочки по представлению, использование линии симметрии при составлении узора </w:t>
      </w:r>
      <w:r>
        <w:rPr>
          <w:spacing w:val="-2"/>
        </w:rPr>
        <w:t>крыльев.</w:t>
      </w:r>
    </w:p>
    <w:p>
      <w:pPr>
        <w:pStyle w:val="BodyText"/>
        <w:ind w:right="709"/>
      </w:pPr>
      <w:r>
        <w:rPr/>
        <w:t>Орнамент, характерный для игрушек одного из наиболее известных народных</w:t>
      </w:r>
      <w:r>
        <w:rPr>
          <w:spacing w:val="-5"/>
        </w:rPr>
        <w:t> </w:t>
      </w:r>
      <w:r>
        <w:rPr/>
        <w:t>художественных</w:t>
      </w:r>
      <w:r>
        <w:rPr>
          <w:spacing w:val="-2"/>
        </w:rPr>
        <w:t> </w:t>
      </w:r>
      <w:r>
        <w:rPr/>
        <w:t>промыслов:</w:t>
      </w:r>
      <w:r>
        <w:rPr>
          <w:spacing w:val="-5"/>
        </w:rPr>
        <w:t> </w:t>
      </w:r>
      <w:r>
        <w:rPr/>
        <w:t>дымковская</w:t>
      </w:r>
      <w:r>
        <w:rPr>
          <w:spacing w:val="-6"/>
        </w:rPr>
        <w:t> </w:t>
      </w:r>
      <w:r>
        <w:rPr/>
        <w:t>или</w:t>
      </w:r>
      <w:r>
        <w:rPr>
          <w:spacing w:val="-5"/>
        </w:rPr>
        <w:t> </w:t>
      </w:r>
      <w:r>
        <w:rPr/>
        <w:t>каргопольская</w:t>
      </w:r>
      <w:r>
        <w:rPr>
          <w:spacing w:val="-6"/>
        </w:rPr>
        <w:t> </w:t>
      </w:r>
      <w:r>
        <w:rPr/>
        <w:t>игрушка (или по выбору учителя с учѐтом местных промыслов).</w:t>
      </w:r>
    </w:p>
    <w:p>
      <w:pPr>
        <w:pStyle w:val="BodyText"/>
        <w:ind w:right="713"/>
      </w:pPr>
      <w:r>
        <w:rPr/>
        <w:t>Дизайн предмета: изготовление нарядной упаковки путѐм складывания бумаги и аппликации.</w:t>
      </w:r>
    </w:p>
    <w:p>
      <w:pPr>
        <w:pStyle w:val="BodyText"/>
        <w:spacing w:line="242" w:lineRule="auto"/>
        <w:ind w:right="715"/>
      </w:pPr>
      <w:r>
        <w:rPr/>
        <w:t>Оригами - создание игрушки для новогодней ѐлки. Приѐмы складывания </w:t>
      </w:r>
      <w:r>
        <w:rPr>
          <w:spacing w:val="-2"/>
        </w:rPr>
        <w:t>бумаги.</w:t>
      </w:r>
    </w:p>
    <w:p>
      <w:pPr>
        <w:pStyle w:val="Heading2"/>
      </w:pPr>
      <w:r>
        <w:rPr/>
        <w:t>Модуль</w:t>
      </w:r>
      <w:r>
        <w:rPr>
          <w:spacing w:val="-7"/>
        </w:rPr>
        <w:t> </w:t>
      </w:r>
      <w:r>
        <w:rPr>
          <w:spacing w:val="-2"/>
        </w:rPr>
        <w:t>«Архитектура»</w:t>
      </w:r>
    </w:p>
    <w:p>
      <w:pPr>
        <w:pStyle w:val="BodyText"/>
        <w:ind w:right="712"/>
      </w:pPr>
      <w:r>
        <w:rPr/>
        <w:t>Наблюдение разнообразных архитектурных зданий в окружающем мире (по фотографиям), обсуждение особенностей и составных частей зданий.</w:t>
      </w:r>
    </w:p>
    <w:p>
      <w:pPr>
        <w:pStyle w:val="BodyText"/>
        <w:ind w:right="710"/>
      </w:pPr>
      <w:r>
        <w:rPr/>
        <w:t>Освоение приѐмов конструирования из бумаги. Складывание объѐмных простых геометрических тел. Овладение приѐмами склеивания, надрезания и вырезания деталей; использование приѐма симметрии.</w:t>
      </w:r>
    </w:p>
    <w:p>
      <w:pPr>
        <w:pStyle w:val="BodyText"/>
        <w:ind w:right="714"/>
      </w:pPr>
      <w:r>
        <w:rPr/>
        <w:t>Макетирование (или аппликация) пространственной среды сказочного города из бумаги, картона или пластилина.</w:t>
      </w:r>
    </w:p>
    <w:p>
      <w:pPr>
        <w:pStyle w:val="Heading2"/>
      </w:pPr>
      <w:r>
        <w:rPr/>
        <w:t>Модуль</w:t>
      </w:r>
      <w:r>
        <w:rPr>
          <w:spacing w:val="-13"/>
        </w:rPr>
        <w:t> </w:t>
      </w:r>
      <w:r>
        <w:rPr/>
        <w:t>«Восприятие</w:t>
      </w:r>
      <w:r>
        <w:rPr>
          <w:spacing w:val="-7"/>
        </w:rPr>
        <w:t> </w:t>
      </w:r>
      <w:r>
        <w:rPr/>
        <w:t>произведений</w:t>
      </w:r>
      <w:r>
        <w:rPr>
          <w:spacing w:val="-8"/>
        </w:rPr>
        <w:t> </w:t>
      </w:r>
      <w:r>
        <w:rPr>
          <w:spacing w:val="-2"/>
        </w:rPr>
        <w:t>искусства»</w:t>
      </w:r>
    </w:p>
    <w:p>
      <w:pPr>
        <w:pStyle w:val="BodyText"/>
        <w:ind w:right="712"/>
      </w:pPr>
      <w:r>
        <w:rPr/>
        <w:t>Восприятие произведений детского творчества. Обсуждение сюжетного и эмоционального содержания детских работ.</w:t>
      </w:r>
    </w:p>
    <w:p>
      <w:pPr>
        <w:pStyle w:val="BodyText"/>
        <w:ind w:right="713"/>
      </w:pPr>
      <w:r>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pPr>
        <w:pStyle w:val="BodyText"/>
        <w:ind w:right="712"/>
      </w:pPr>
      <w:r>
        <w:rPr/>
        <w:t>Рассматривание иллюстраций детской книги на основе содержательных установок учителя в соответствии с изучаемой темой.</w:t>
      </w:r>
    </w:p>
    <w:p>
      <w:pPr>
        <w:pStyle w:val="BodyText"/>
        <w:spacing w:after="0"/>
        <w:sectPr>
          <w:pgSz w:w="11910" w:h="16840"/>
          <w:pgMar w:header="0" w:footer="987" w:top="1040" w:bottom="1200" w:left="566" w:right="425"/>
        </w:sectPr>
      </w:pPr>
    </w:p>
    <w:p>
      <w:pPr>
        <w:pStyle w:val="BodyText"/>
        <w:spacing w:before="67"/>
        <w:ind w:right="704"/>
      </w:pPr>
      <w:r>
        <w:rPr/>
        <w:t>Знакомство с картиной, в которой ярко выражено эмоциональное состояние, или с картиной, написанной на сказочный сюжет (произведения</w:t>
      </w:r>
      <w:r>
        <w:rPr>
          <w:spacing w:val="40"/>
        </w:rPr>
        <w:t> </w:t>
      </w:r>
      <w:r>
        <w:rPr/>
        <w:t>В.М. Васнецова и другие по выбору учителя).</w:t>
      </w:r>
    </w:p>
    <w:p>
      <w:pPr>
        <w:pStyle w:val="BodyText"/>
        <w:spacing w:before="2"/>
        <w:ind w:right="706"/>
      </w:pPr>
      <w:r>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pPr>
        <w:pStyle w:val="Heading2"/>
        <w:spacing w:before="5"/>
      </w:pPr>
      <w:r>
        <w:rPr/>
        <w:t>Модуль</w:t>
      </w:r>
      <w:r>
        <w:rPr>
          <w:spacing w:val="-10"/>
        </w:rPr>
        <w:t> </w:t>
      </w:r>
      <w:r>
        <w:rPr/>
        <w:t>«Азбука</w:t>
      </w:r>
      <w:r>
        <w:rPr>
          <w:spacing w:val="-5"/>
        </w:rPr>
        <w:t> </w:t>
      </w:r>
      <w:r>
        <w:rPr/>
        <w:t>цифровой</w:t>
      </w:r>
      <w:r>
        <w:rPr>
          <w:spacing w:val="-6"/>
        </w:rPr>
        <w:t> </w:t>
      </w:r>
      <w:r>
        <w:rPr>
          <w:spacing w:val="-2"/>
        </w:rPr>
        <w:t>графики»</w:t>
      </w:r>
    </w:p>
    <w:p>
      <w:pPr>
        <w:pStyle w:val="BodyText"/>
        <w:ind w:right="715"/>
      </w:pPr>
      <w:r>
        <w:rPr/>
        <w:t>Фотографирование мелких деталей природы, выражение ярких зрительных впечатлений.</w:t>
      </w:r>
    </w:p>
    <w:p>
      <w:pPr>
        <w:pStyle w:val="BodyText"/>
        <w:ind w:right="710"/>
      </w:pPr>
      <w:r>
        <w:rPr/>
        <w:t>Обсуждение в условиях урока ученических фотографий, соответствующих изучаемой теме.</w:t>
      </w:r>
    </w:p>
    <w:p>
      <w:pPr>
        <w:pStyle w:val="BodyText"/>
        <w:spacing w:before="4"/>
        <w:ind w:left="0" w:firstLine="0"/>
        <w:jc w:val="left"/>
      </w:pPr>
    </w:p>
    <w:p>
      <w:pPr>
        <w:pStyle w:val="Heading1"/>
        <w:numPr>
          <w:ilvl w:val="1"/>
          <w:numId w:val="52"/>
        </w:numPr>
        <w:tabs>
          <w:tab w:pos="211" w:val="left" w:leader="none"/>
        </w:tabs>
        <w:spacing w:line="322" w:lineRule="exact" w:before="0" w:after="0"/>
        <w:ind w:left="211" w:right="138" w:hanging="211"/>
        <w:jc w:val="center"/>
      </w:pPr>
      <w:r>
        <w:rPr>
          <w:spacing w:val="-2"/>
        </w:rPr>
        <w:t>КЛАСС</w:t>
      </w:r>
    </w:p>
    <w:p>
      <w:pPr>
        <w:pStyle w:val="Heading2"/>
        <w:spacing w:line="240" w:lineRule="auto"/>
        <w:jc w:val="left"/>
      </w:pPr>
      <w:r>
        <w:rPr/>
        <w:t>Модуль</w:t>
      </w:r>
      <w:r>
        <w:rPr>
          <w:spacing w:val="-7"/>
        </w:rPr>
        <w:t> </w:t>
      </w:r>
      <w:r>
        <w:rPr>
          <w:spacing w:val="-2"/>
        </w:rPr>
        <w:t>«Графика»</w:t>
      </w:r>
    </w:p>
    <w:p>
      <w:pPr>
        <w:pStyle w:val="BodyText"/>
        <w:ind w:right="713"/>
      </w:pPr>
      <w:r>
        <w:rPr/>
        <w:t>Ритм линий. Выразительность линии. Художественные материалы для линейного рисунка и их свойства. Развитие навыков линейного рисунка.</w:t>
      </w:r>
    </w:p>
    <w:p>
      <w:pPr>
        <w:pStyle w:val="BodyText"/>
        <w:ind w:right="711"/>
      </w:pPr>
      <w:r>
        <w:rPr/>
        <w:t>Пастель и мелки - особенности и выразительные свойства графических материалов, приѐмы работы.</w:t>
      </w:r>
    </w:p>
    <w:p>
      <w:pPr>
        <w:pStyle w:val="BodyText"/>
        <w:ind w:right="705"/>
      </w:pPr>
      <w:r>
        <w:rPr/>
        <w:t>Ритм пятен: освоение основ композиции. Расположение пятна на плоскости листа: сгущение, разброс, доминанта, равновесие, спокойствие и </w:t>
      </w:r>
      <w:r>
        <w:rPr>
          <w:spacing w:val="-2"/>
        </w:rPr>
        <w:t>движение.</w:t>
      </w:r>
    </w:p>
    <w:p>
      <w:pPr>
        <w:pStyle w:val="BodyText"/>
        <w:ind w:right="712"/>
      </w:pPr>
      <w:r>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pPr>
        <w:pStyle w:val="BodyText"/>
        <w:ind w:right="712"/>
      </w:pPr>
      <w:r>
        <w:rPr/>
        <w:t>Рисунок с натуры простого предмета. Расположение предмета на листе бумаги.</w:t>
      </w:r>
      <w:r>
        <w:rPr>
          <w:spacing w:val="-1"/>
        </w:rPr>
        <w:t> </w:t>
      </w:r>
      <w:r>
        <w:rPr/>
        <w:t>Определение формы</w:t>
      </w:r>
      <w:r>
        <w:rPr>
          <w:spacing w:val="-2"/>
        </w:rPr>
        <w:t> </w:t>
      </w:r>
      <w:r>
        <w:rPr/>
        <w:t>предмета.</w:t>
      </w:r>
      <w:r>
        <w:rPr>
          <w:spacing w:val="-1"/>
        </w:rPr>
        <w:t> </w:t>
      </w:r>
      <w:r>
        <w:rPr/>
        <w:t>Соотношение частей предмета.</w:t>
      </w:r>
      <w:r>
        <w:rPr>
          <w:spacing w:val="-1"/>
        </w:rPr>
        <w:t> </w:t>
      </w:r>
      <w:r>
        <w:rPr/>
        <w:t>Светлые и тѐмные части предмета, тень под предметом. Штриховка. Умение внимательно рассматривать и анализировать форму натурного предмета.</w:t>
      </w:r>
    </w:p>
    <w:p>
      <w:pPr>
        <w:pStyle w:val="BodyText"/>
        <w:ind w:right="714"/>
      </w:pPr>
      <w:r>
        <w:rPr/>
        <w:t>Графический рисунок животного с активным выражением его характера. Аналитическое рассматривание графических произведений анималистического </w:t>
      </w:r>
      <w:r>
        <w:rPr>
          <w:spacing w:val="-2"/>
        </w:rPr>
        <w:t>жанра.</w:t>
      </w:r>
    </w:p>
    <w:p>
      <w:pPr>
        <w:pStyle w:val="Heading2"/>
        <w:spacing w:line="321" w:lineRule="exact"/>
      </w:pPr>
      <w:r>
        <w:rPr/>
        <w:t>Модуль</w:t>
      </w:r>
      <w:r>
        <w:rPr>
          <w:spacing w:val="-7"/>
        </w:rPr>
        <w:t> </w:t>
      </w:r>
      <w:r>
        <w:rPr>
          <w:spacing w:val="-2"/>
        </w:rPr>
        <w:t>«Живопись»</w:t>
      </w:r>
    </w:p>
    <w:p>
      <w:pPr>
        <w:pStyle w:val="BodyText"/>
        <w:ind w:right="714"/>
      </w:pPr>
      <w:r>
        <w:rPr/>
        <w:t>Цвета основные и составные. Развитие навыков смешивания красок и получения нового цвета. Приѐмы работы гуашью. Разный характер мазков и движений кистью. Пастозное, плотное и прозрачное нанесение краски.</w:t>
      </w:r>
    </w:p>
    <w:p>
      <w:pPr>
        <w:pStyle w:val="BodyText"/>
        <w:ind w:left="1275" w:right="929" w:firstLine="0"/>
      </w:pPr>
      <w:r>
        <w:rPr/>
        <w:t>Акварель</w:t>
      </w:r>
      <w:r>
        <w:rPr>
          <w:spacing w:val="-7"/>
        </w:rPr>
        <w:t> </w:t>
      </w:r>
      <w:r>
        <w:rPr/>
        <w:t>и</w:t>
      </w:r>
      <w:r>
        <w:rPr>
          <w:spacing w:val="-5"/>
        </w:rPr>
        <w:t> </w:t>
      </w:r>
      <w:r>
        <w:rPr/>
        <w:t>еѐ</w:t>
      </w:r>
      <w:r>
        <w:rPr>
          <w:spacing w:val="-5"/>
        </w:rPr>
        <w:t> </w:t>
      </w:r>
      <w:r>
        <w:rPr/>
        <w:t>свойства.</w:t>
      </w:r>
      <w:r>
        <w:rPr>
          <w:spacing w:val="-6"/>
        </w:rPr>
        <w:t> </w:t>
      </w:r>
      <w:r>
        <w:rPr/>
        <w:t>Акварельные</w:t>
      </w:r>
      <w:r>
        <w:rPr>
          <w:spacing w:val="-5"/>
        </w:rPr>
        <w:t> </w:t>
      </w:r>
      <w:r>
        <w:rPr/>
        <w:t>кисти.</w:t>
      </w:r>
      <w:r>
        <w:rPr>
          <w:spacing w:val="-5"/>
        </w:rPr>
        <w:t> </w:t>
      </w:r>
      <w:r>
        <w:rPr/>
        <w:t>Приѐмы</w:t>
      </w:r>
      <w:r>
        <w:rPr>
          <w:spacing w:val="-5"/>
        </w:rPr>
        <w:t> </w:t>
      </w:r>
      <w:r>
        <w:rPr/>
        <w:t>работы</w:t>
      </w:r>
      <w:r>
        <w:rPr>
          <w:spacing w:val="-5"/>
        </w:rPr>
        <w:t> </w:t>
      </w:r>
      <w:r>
        <w:rPr/>
        <w:t>акварелью. Цвет тѐплый и холодный - цветовой контраст.</w:t>
      </w:r>
    </w:p>
    <w:p>
      <w:pPr>
        <w:pStyle w:val="BodyText"/>
        <w:ind w:right="709"/>
      </w:pPr>
      <w:r>
        <w:rPr/>
        <w:t>Цвет тѐмный и светлый (тональные отношения). Затемнение цвета с помощью тѐмной краски и осветление цвета. Эмоциональная выразительность цветовых состояний и отношений.</w:t>
      </w:r>
    </w:p>
    <w:p>
      <w:pPr>
        <w:pStyle w:val="BodyText"/>
        <w:ind w:right="715"/>
      </w:pPr>
      <w:r>
        <w:rPr/>
        <w:t>Цвет открытый - звонкий и приглушѐнный, тихий. Эмоциональная выразительность цвета.</w:t>
      </w:r>
    </w:p>
    <w:p>
      <w:pPr>
        <w:pStyle w:val="BodyText"/>
        <w:spacing w:after="0"/>
        <w:sectPr>
          <w:pgSz w:w="11910" w:h="16840"/>
          <w:pgMar w:header="0" w:footer="987" w:top="1040" w:bottom="1200" w:left="566" w:right="425"/>
        </w:sectPr>
      </w:pPr>
    </w:p>
    <w:p>
      <w:pPr>
        <w:pStyle w:val="BodyText"/>
        <w:spacing w:line="242" w:lineRule="auto" w:before="67"/>
        <w:ind w:right="711"/>
      </w:pPr>
      <w:r>
        <w:rPr/>
        <w:t>Изображение природы (моря) в разных контрастных состояниях погоды и соответствующих</w:t>
      </w:r>
      <w:r>
        <w:rPr>
          <w:spacing w:val="10"/>
        </w:rPr>
        <w:t> </w:t>
      </w:r>
      <w:r>
        <w:rPr/>
        <w:t>цветовых</w:t>
      </w:r>
      <w:r>
        <w:rPr>
          <w:spacing w:val="11"/>
        </w:rPr>
        <w:t> </w:t>
      </w:r>
      <w:r>
        <w:rPr/>
        <w:t>состояниях</w:t>
      </w:r>
      <w:r>
        <w:rPr>
          <w:spacing w:val="9"/>
        </w:rPr>
        <w:t> </w:t>
      </w:r>
      <w:r>
        <w:rPr/>
        <w:t>(туман,</w:t>
      </w:r>
      <w:r>
        <w:rPr>
          <w:spacing w:val="9"/>
        </w:rPr>
        <w:t> </w:t>
      </w:r>
      <w:r>
        <w:rPr/>
        <w:t>нежное</w:t>
      </w:r>
      <w:r>
        <w:rPr>
          <w:spacing w:val="10"/>
        </w:rPr>
        <w:t> </w:t>
      </w:r>
      <w:r>
        <w:rPr/>
        <w:t>утро,</w:t>
      </w:r>
      <w:r>
        <w:rPr>
          <w:spacing w:val="9"/>
        </w:rPr>
        <w:t> </w:t>
      </w:r>
      <w:r>
        <w:rPr/>
        <w:t>гроза,</w:t>
      </w:r>
      <w:r>
        <w:rPr>
          <w:spacing w:val="6"/>
        </w:rPr>
        <w:t> </w:t>
      </w:r>
      <w:r>
        <w:rPr/>
        <w:t>буря,</w:t>
      </w:r>
      <w:r>
        <w:rPr>
          <w:spacing w:val="9"/>
        </w:rPr>
        <w:t> </w:t>
      </w:r>
      <w:r>
        <w:rPr>
          <w:spacing w:val="-2"/>
        </w:rPr>
        <w:t>ветер</w:t>
      </w:r>
    </w:p>
    <w:p>
      <w:pPr>
        <w:pStyle w:val="BodyText"/>
        <w:spacing w:line="317" w:lineRule="exact"/>
        <w:ind w:firstLine="0"/>
      </w:pPr>
      <w:r>
        <w:rPr/>
        <w:t>-</w:t>
      </w:r>
      <w:r>
        <w:rPr>
          <w:spacing w:val="-8"/>
        </w:rPr>
        <w:t> </w:t>
      </w:r>
      <w:r>
        <w:rPr/>
        <w:t>по</w:t>
      </w:r>
      <w:r>
        <w:rPr>
          <w:spacing w:val="-4"/>
        </w:rPr>
        <w:t> </w:t>
      </w:r>
      <w:r>
        <w:rPr/>
        <w:t>выбору</w:t>
      </w:r>
      <w:r>
        <w:rPr>
          <w:spacing w:val="-8"/>
        </w:rPr>
        <w:t> </w:t>
      </w:r>
      <w:r>
        <w:rPr/>
        <w:t>учителя).</w:t>
      </w:r>
      <w:r>
        <w:rPr>
          <w:spacing w:val="-5"/>
        </w:rPr>
        <w:t> </w:t>
      </w:r>
      <w:r>
        <w:rPr/>
        <w:t>Произведения</w:t>
      </w:r>
      <w:r>
        <w:rPr>
          <w:spacing w:val="-5"/>
        </w:rPr>
        <w:t> </w:t>
      </w:r>
      <w:r>
        <w:rPr/>
        <w:t>И.К.</w:t>
      </w:r>
      <w:r>
        <w:rPr>
          <w:spacing w:val="-6"/>
        </w:rPr>
        <w:t> </w:t>
      </w:r>
      <w:r>
        <w:rPr>
          <w:spacing w:val="-2"/>
        </w:rPr>
        <w:t>Айвазовского.</w:t>
      </w:r>
    </w:p>
    <w:p>
      <w:pPr>
        <w:pStyle w:val="BodyText"/>
        <w:ind w:right="710"/>
      </w:pPr>
      <w:r>
        <w:rPr/>
        <w:t>Изображение сказочного персонажа с ярко выраженным характером (образ мужской или женский).</w:t>
      </w:r>
    </w:p>
    <w:p>
      <w:pPr>
        <w:pStyle w:val="Heading2"/>
        <w:spacing w:before="4"/>
      </w:pPr>
      <w:r>
        <w:rPr/>
        <w:t>Модуль</w:t>
      </w:r>
      <w:r>
        <w:rPr>
          <w:spacing w:val="-7"/>
        </w:rPr>
        <w:t> </w:t>
      </w:r>
      <w:r>
        <w:rPr>
          <w:spacing w:val="-2"/>
        </w:rPr>
        <w:t>«Скульптура»</w:t>
      </w:r>
    </w:p>
    <w:p>
      <w:pPr>
        <w:pStyle w:val="BodyText"/>
        <w:ind w:right="710"/>
      </w:pPr>
      <w:r>
        <w:rPr/>
        <w:t>Лепка из пластилины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учѐтом местных промыслов). Способ лепки в соответствии с традициями промысла.</w:t>
      </w:r>
    </w:p>
    <w:p>
      <w:pPr>
        <w:pStyle w:val="BodyText"/>
        <w:ind w:right="714"/>
      </w:pPr>
      <w:r>
        <w:rPr/>
        <w:t>Лепка животных (кошка, собака, медвежонок и др.) с передачей характерной пластики движения. Соблюдение цельности формы, еѐ преобразование и добавление деталей.</w:t>
      </w:r>
    </w:p>
    <w:p>
      <w:pPr>
        <w:pStyle w:val="BodyText"/>
        <w:ind w:right="711"/>
      </w:pPr>
      <w:r>
        <w:rPr/>
        <w:t>Изображение движения и статики в скульптуре: лепка из пластилина тяжѐлой, неповоротливой и лѐгкой, стремительной формы.</w:t>
      </w:r>
    </w:p>
    <w:p>
      <w:pPr>
        <w:pStyle w:val="Heading2"/>
        <w:spacing w:before="4"/>
      </w:pPr>
      <w:r>
        <w:rPr/>
        <w:t>Модуль</w:t>
      </w:r>
      <w:r>
        <w:rPr>
          <w:spacing w:val="-18"/>
        </w:rPr>
        <w:t> </w:t>
      </w:r>
      <w:r>
        <w:rPr/>
        <w:t>«Декоративно-прикладное</w:t>
      </w:r>
      <w:r>
        <w:rPr>
          <w:spacing w:val="-12"/>
        </w:rPr>
        <w:t> </w:t>
      </w:r>
      <w:r>
        <w:rPr>
          <w:spacing w:val="-2"/>
        </w:rPr>
        <w:t>искусство»</w:t>
      </w:r>
    </w:p>
    <w:p>
      <w:pPr>
        <w:pStyle w:val="BodyText"/>
        <w:ind w:right="706"/>
      </w:pPr>
      <w:r>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pPr>
        <w:pStyle w:val="BodyText"/>
        <w:spacing w:line="322" w:lineRule="exact"/>
        <w:ind w:left="1275" w:firstLine="0"/>
      </w:pPr>
      <w:r>
        <w:rPr/>
        <w:t>Рисунок</w:t>
      </w:r>
      <w:r>
        <w:rPr>
          <w:spacing w:val="65"/>
        </w:rPr>
        <w:t>   </w:t>
      </w:r>
      <w:r>
        <w:rPr/>
        <w:t>геометрического</w:t>
      </w:r>
      <w:r>
        <w:rPr>
          <w:spacing w:val="64"/>
        </w:rPr>
        <w:t>   </w:t>
      </w:r>
      <w:r>
        <w:rPr/>
        <w:t>орнамента</w:t>
      </w:r>
      <w:r>
        <w:rPr>
          <w:spacing w:val="65"/>
        </w:rPr>
        <w:t>   </w:t>
      </w:r>
      <w:r>
        <w:rPr/>
        <w:t>кружева</w:t>
      </w:r>
      <w:r>
        <w:rPr>
          <w:spacing w:val="65"/>
        </w:rPr>
        <w:t>   </w:t>
      </w:r>
      <w:r>
        <w:rPr/>
        <w:t>или</w:t>
      </w:r>
      <w:r>
        <w:rPr>
          <w:spacing w:val="66"/>
        </w:rPr>
        <w:t>   </w:t>
      </w:r>
      <w:r>
        <w:rPr>
          <w:spacing w:val="-2"/>
        </w:rPr>
        <w:t>вышивки.</w:t>
      </w:r>
    </w:p>
    <w:p>
      <w:pPr>
        <w:pStyle w:val="BodyText"/>
        <w:ind w:firstLine="0"/>
      </w:pPr>
      <w:r>
        <w:rPr/>
        <w:t>Декоративная</w:t>
      </w:r>
      <w:r>
        <w:rPr>
          <w:spacing w:val="-9"/>
        </w:rPr>
        <w:t> </w:t>
      </w:r>
      <w:r>
        <w:rPr/>
        <w:t>композиция.</w:t>
      </w:r>
      <w:r>
        <w:rPr>
          <w:spacing w:val="-6"/>
        </w:rPr>
        <w:t> </w:t>
      </w:r>
      <w:r>
        <w:rPr/>
        <w:t>Ритм</w:t>
      </w:r>
      <w:r>
        <w:rPr>
          <w:spacing w:val="-7"/>
        </w:rPr>
        <w:t> </w:t>
      </w:r>
      <w:r>
        <w:rPr/>
        <w:t>пятен</w:t>
      </w:r>
      <w:r>
        <w:rPr>
          <w:spacing w:val="-6"/>
        </w:rPr>
        <w:t> </w:t>
      </w:r>
      <w:r>
        <w:rPr/>
        <w:t>в</w:t>
      </w:r>
      <w:r>
        <w:rPr>
          <w:spacing w:val="-7"/>
        </w:rPr>
        <w:t> </w:t>
      </w:r>
      <w:r>
        <w:rPr/>
        <w:t>декоративной</w:t>
      </w:r>
      <w:r>
        <w:rPr>
          <w:spacing w:val="-6"/>
        </w:rPr>
        <w:t> </w:t>
      </w:r>
      <w:r>
        <w:rPr>
          <w:spacing w:val="-2"/>
        </w:rPr>
        <w:t>аппликации.</w:t>
      </w:r>
    </w:p>
    <w:p>
      <w:pPr>
        <w:pStyle w:val="BodyText"/>
        <w:ind w:right="712"/>
      </w:pPr>
      <w:r>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учѐтом местных художественных промыслов).</w:t>
      </w:r>
    </w:p>
    <w:p>
      <w:pPr>
        <w:pStyle w:val="BodyText"/>
        <w:ind w:right="710"/>
      </w:pPr>
      <w:r>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pPr>
        <w:pStyle w:val="Heading2"/>
        <w:spacing w:before="3"/>
      </w:pPr>
      <w:r>
        <w:rPr/>
        <w:t>Модуль</w:t>
      </w:r>
      <w:r>
        <w:rPr>
          <w:spacing w:val="-7"/>
        </w:rPr>
        <w:t> </w:t>
      </w:r>
      <w:r>
        <w:rPr>
          <w:spacing w:val="-2"/>
        </w:rPr>
        <w:t>«Архитектура»</w:t>
      </w:r>
    </w:p>
    <w:p>
      <w:pPr>
        <w:pStyle w:val="BodyText"/>
        <w:ind w:right="712"/>
      </w:pPr>
      <w:r>
        <w:rPr/>
        <w:t>Конструирование из бумаги. Приѐмы работы с полосой бумаги, разные варианты складывания, закручивания, надрезания. Макетирование</w:t>
      </w:r>
      <w:r>
        <w:rPr>
          <w:spacing w:val="40"/>
        </w:rPr>
        <w:t> </w:t>
      </w:r>
      <w:r>
        <w:rPr/>
        <w:t>пространства детской площадки.</w:t>
      </w:r>
    </w:p>
    <w:p>
      <w:pPr>
        <w:pStyle w:val="BodyText"/>
        <w:ind w:right="707"/>
      </w:pPr>
      <w:r>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pPr>
        <w:pStyle w:val="Heading2"/>
        <w:spacing w:before="3"/>
      </w:pPr>
      <w:r>
        <w:rPr/>
        <w:t>Модуль</w:t>
      </w:r>
      <w:r>
        <w:rPr>
          <w:spacing w:val="-13"/>
        </w:rPr>
        <w:t> </w:t>
      </w:r>
      <w:r>
        <w:rPr/>
        <w:t>«Восприятие</w:t>
      </w:r>
      <w:r>
        <w:rPr>
          <w:spacing w:val="-7"/>
        </w:rPr>
        <w:t> </w:t>
      </w:r>
      <w:r>
        <w:rPr/>
        <w:t>произведений</w:t>
      </w:r>
      <w:r>
        <w:rPr>
          <w:spacing w:val="-8"/>
        </w:rPr>
        <w:t> </w:t>
      </w:r>
      <w:r>
        <w:rPr>
          <w:spacing w:val="-2"/>
        </w:rPr>
        <w:t>искусства»</w:t>
      </w:r>
    </w:p>
    <w:p>
      <w:pPr>
        <w:pStyle w:val="BodyText"/>
        <w:ind w:right="715"/>
      </w:pPr>
      <w:r>
        <w:rPr/>
        <w:t>Восприятие произведений детского творчества. Обсуждение сюжетного и эмоционального содержания детских работ.</w:t>
      </w:r>
    </w:p>
    <w:p>
      <w:pPr>
        <w:pStyle w:val="BodyText"/>
        <w:spacing w:after="0"/>
        <w:sectPr>
          <w:pgSz w:w="11910" w:h="16840"/>
          <w:pgMar w:header="0" w:footer="987" w:top="1040" w:bottom="1200" w:left="566" w:right="425"/>
        </w:sectPr>
      </w:pPr>
    </w:p>
    <w:p>
      <w:pPr>
        <w:pStyle w:val="BodyText"/>
        <w:spacing w:before="67"/>
        <w:ind w:right="712"/>
      </w:pPr>
      <w:r>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pPr>
        <w:pStyle w:val="BodyText"/>
        <w:spacing w:before="2"/>
        <w:ind w:right="713"/>
      </w:pPr>
      <w:r>
        <w:rPr/>
        <w:t>Восприятие орнаментальных произведений прикладного искусства (кружево, шитьѐ, резьба и роспись и др.).</w:t>
      </w:r>
    </w:p>
    <w:p>
      <w:pPr>
        <w:pStyle w:val="BodyText"/>
        <w:ind w:right="717"/>
      </w:pPr>
      <w:r>
        <w:rPr/>
        <w:t>Восприятие произведений живописи с активным выражением цветового состояния в природе. Произведения И.И. Левитана, Н.П. Крымова.</w:t>
      </w:r>
    </w:p>
    <w:p>
      <w:pPr>
        <w:pStyle w:val="BodyText"/>
        <w:spacing w:before="1"/>
        <w:ind w:right="711"/>
      </w:pPr>
      <w:r>
        <w:rPr/>
        <w:t>Восприятие произведений анималистического жанра в графике (произведения В.В. Ватагина, Е.И. Чарушина и др.) и в скульптуре (произведения В.В. Ватагина). Наблюдение животных с точки зрения их пропорций, характера движения, пластики.</w:t>
      </w:r>
    </w:p>
    <w:p>
      <w:pPr>
        <w:pStyle w:val="Heading2"/>
        <w:spacing w:line="320" w:lineRule="exact" w:before="3"/>
      </w:pPr>
      <w:r>
        <w:rPr/>
        <w:t>Модуль</w:t>
      </w:r>
      <w:r>
        <w:rPr>
          <w:spacing w:val="-10"/>
        </w:rPr>
        <w:t> </w:t>
      </w:r>
      <w:r>
        <w:rPr/>
        <w:t>«Азбука</w:t>
      </w:r>
      <w:r>
        <w:rPr>
          <w:spacing w:val="-5"/>
        </w:rPr>
        <w:t> </w:t>
      </w:r>
      <w:r>
        <w:rPr/>
        <w:t>цифровой</w:t>
      </w:r>
      <w:r>
        <w:rPr>
          <w:spacing w:val="-6"/>
        </w:rPr>
        <w:t> </w:t>
      </w:r>
      <w:r>
        <w:rPr>
          <w:spacing w:val="-2"/>
        </w:rPr>
        <w:t>графики»</w:t>
      </w:r>
    </w:p>
    <w:p>
      <w:pPr>
        <w:pStyle w:val="BodyText"/>
        <w:spacing w:line="242" w:lineRule="auto"/>
        <w:ind w:right="715"/>
      </w:pPr>
      <w:r>
        <w:rPr/>
        <w:t>Компьютерные средства изображения. Виды линий (в программе Paint или другом графическом редакторе).</w:t>
      </w:r>
    </w:p>
    <w:p>
      <w:pPr>
        <w:pStyle w:val="BodyText"/>
        <w:ind w:right="712"/>
      </w:pPr>
      <w:r>
        <w:rPr/>
        <w:t>Компьютерные средства изображения. Работа с геометрическими фигурами. Трансформация и копирование геометрических фигур в программе </w:t>
      </w:r>
      <w:r>
        <w:rPr>
          <w:spacing w:val="-2"/>
        </w:rPr>
        <w:t>Paint.</w:t>
      </w:r>
    </w:p>
    <w:p>
      <w:pPr>
        <w:pStyle w:val="BodyText"/>
        <w:ind w:right="710"/>
      </w:pPr>
      <w:r>
        <w:rPr/>
        <w:t>Освоение инструментов традиционного рисования (карандаш, кисточка, ластик, заливка</w:t>
      </w:r>
      <w:r>
        <w:rPr>
          <w:spacing w:val="-1"/>
        </w:rPr>
        <w:t> </w:t>
      </w:r>
      <w:r>
        <w:rPr/>
        <w:t>и др.) в программе Paint</w:t>
      </w:r>
      <w:r>
        <w:rPr>
          <w:spacing w:val="-2"/>
        </w:rPr>
        <w:t> </w:t>
      </w:r>
      <w:r>
        <w:rPr/>
        <w:t>на</w:t>
      </w:r>
      <w:r>
        <w:rPr>
          <w:spacing w:val="-1"/>
        </w:rPr>
        <w:t> </w:t>
      </w:r>
      <w:r>
        <w:rPr/>
        <w:t>основе</w:t>
      </w:r>
      <w:r>
        <w:rPr>
          <w:spacing w:val="-1"/>
        </w:rPr>
        <w:t> </w:t>
      </w:r>
      <w:r>
        <w:rPr/>
        <w:t>простых сюжетов (например, образ дерева).</w:t>
      </w:r>
    </w:p>
    <w:p>
      <w:pPr>
        <w:pStyle w:val="BodyText"/>
        <w:ind w:right="707"/>
      </w:pPr>
      <w:r>
        <w:rPr/>
        <w:t>Освоение инструментов традиционного рисования в программе Paint на основе темы «Тѐплый и холодный цвета» (например, «Горящий костѐр в синей ночи», «Перо жар-птицы» и др.).</w:t>
      </w:r>
    </w:p>
    <w:p>
      <w:pPr>
        <w:pStyle w:val="BodyText"/>
        <w:ind w:right="713"/>
      </w:pPr>
      <w:r>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pPr>
        <w:pStyle w:val="Heading1"/>
        <w:numPr>
          <w:ilvl w:val="1"/>
          <w:numId w:val="52"/>
        </w:numPr>
        <w:tabs>
          <w:tab w:pos="211" w:val="left" w:leader="none"/>
        </w:tabs>
        <w:spacing w:line="322" w:lineRule="exact" w:before="320" w:after="0"/>
        <w:ind w:left="211" w:right="138" w:hanging="211"/>
        <w:jc w:val="center"/>
      </w:pPr>
      <w:r>
        <w:rPr>
          <w:spacing w:val="-2"/>
        </w:rPr>
        <w:t>КЛАСС</w:t>
      </w:r>
    </w:p>
    <w:p>
      <w:pPr>
        <w:pStyle w:val="Heading2"/>
        <w:spacing w:line="240" w:lineRule="auto"/>
        <w:jc w:val="left"/>
      </w:pPr>
      <w:r>
        <w:rPr/>
        <w:t>Модуль</w:t>
      </w:r>
      <w:r>
        <w:rPr>
          <w:spacing w:val="-7"/>
        </w:rPr>
        <w:t> </w:t>
      </w:r>
      <w:r>
        <w:rPr>
          <w:spacing w:val="-2"/>
        </w:rPr>
        <w:t>«Графика»</w:t>
      </w:r>
    </w:p>
    <w:p>
      <w:pPr>
        <w:pStyle w:val="BodyText"/>
        <w:ind w:right="708"/>
      </w:pPr>
      <w:r>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pPr>
        <w:pStyle w:val="BodyText"/>
        <w:ind w:right="708"/>
      </w:pPr>
      <w:r>
        <w:rPr/>
        <w:t>Поздравительная открытка. Открытка-пожелание. Композиция открытки: совмещение текста (шрифта) и изображения. Рисунок открытки или </w:t>
      </w:r>
      <w:r>
        <w:rPr>
          <w:spacing w:val="-2"/>
        </w:rPr>
        <w:t>аппликация.</w:t>
      </w:r>
    </w:p>
    <w:p>
      <w:pPr>
        <w:pStyle w:val="BodyText"/>
        <w:spacing w:line="322" w:lineRule="exact"/>
        <w:ind w:left="1275" w:firstLine="0"/>
      </w:pPr>
      <w:r>
        <w:rPr/>
        <w:t>Эскиз</w:t>
      </w:r>
      <w:r>
        <w:rPr>
          <w:spacing w:val="50"/>
        </w:rPr>
        <w:t>  </w:t>
      </w:r>
      <w:r>
        <w:rPr/>
        <w:t>плаката</w:t>
      </w:r>
      <w:r>
        <w:rPr>
          <w:spacing w:val="52"/>
        </w:rPr>
        <w:t>  </w:t>
      </w:r>
      <w:r>
        <w:rPr/>
        <w:t>или</w:t>
      </w:r>
      <w:r>
        <w:rPr>
          <w:spacing w:val="52"/>
        </w:rPr>
        <w:t>  </w:t>
      </w:r>
      <w:r>
        <w:rPr/>
        <w:t>афиши.</w:t>
      </w:r>
      <w:r>
        <w:rPr>
          <w:spacing w:val="52"/>
        </w:rPr>
        <w:t>  </w:t>
      </w:r>
      <w:r>
        <w:rPr/>
        <w:t>Совмещение</w:t>
      </w:r>
      <w:r>
        <w:rPr>
          <w:spacing w:val="52"/>
        </w:rPr>
        <w:t>  </w:t>
      </w:r>
      <w:r>
        <w:rPr/>
        <w:t>шрифта</w:t>
      </w:r>
      <w:r>
        <w:rPr>
          <w:spacing w:val="52"/>
        </w:rPr>
        <w:t>  </w:t>
      </w:r>
      <w:r>
        <w:rPr/>
        <w:t>и</w:t>
      </w:r>
      <w:r>
        <w:rPr>
          <w:spacing w:val="51"/>
        </w:rPr>
        <w:t>  </w:t>
      </w:r>
      <w:r>
        <w:rPr>
          <w:spacing w:val="-2"/>
        </w:rPr>
        <w:t>изображения.</w:t>
      </w:r>
    </w:p>
    <w:p>
      <w:pPr>
        <w:pStyle w:val="BodyText"/>
        <w:spacing w:line="322" w:lineRule="exact"/>
        <w:ind w:firstLine="0"/>
      </w:pPr>
      <w:r>
        <w:rPr/>
        <w:t>Особенности</w:t>
      </w:r>
      <w:r>
        <w:rPr>
          <w:spacing w:val="-13"/>
        </w:rPr>
        <w:t> </w:t>
      </w:r>
      <w:r>
        <w:rPr/>
        <w:t>композиции</w:t>
      </w:r>
      <w:r>
        <w:rPr>
          <w:spacing w:val="-12"/>
        </w:rPr>
        <w:t> </w:t>
      </w:r>
      <w:r>
        <w:rPr>
          <w:spacing w:val="-2"/>
        </w:rPr>
        <w:t>плаката.</w:t>
      </w:r>
    </w:p>
    <w:p>
      <w:pPr>
        <w:pStyle w:val="BodyText"/>
        <w:ind w:right="711"/>
      </w:pPr>
      <w:r>
        <w:rPr/>
        <w:t>Графические зарисовки карандашами по памяти или на основе наблюдений и фотографий архитектурных достопримечательностей своего </w:t>
      </w:r>
      <w:r>
        <w:rPr>
          <w:spacing w:val="-2"/>
        </w:rPr>
        <w:t>города.</w:t>
      </w:r>
    </w:p>
    <w:p>
      <w:pPr>
        <w:pStyle w:val="BodyText"/>
        <w:spacing w:line="322" w:lineRule="exact"/>
        <w:ind w:left="1275" w:firstLine="0"/>
      </w:pPr>
      <w:r>
        <w:rPr/>
        <w:t>Транспорт</w:t>
      </w:r>
      <w:r>
        <w:rPr>
          <w:spacing w:val="-7"/>
        </w:rPr>
        <w:t> </w:t>
      </w:r>
      <w:r>
        <w:rPr/>
        <w:t>в</w:t>
      </w:r>
      <w:r>
        <w:rPr>
          <w:spacing w:val="-7"/>
        </w:rPr>
        <w:t> </w:t>
      </w:r>
      <w:r>
        <w:rPr/>
        <w:t>городе.</w:t>
      </w:r>
      <w:r>
        <w:rPr>
          <w:spacing w:val="-9"/>
        </w:rPr>
        <w:t> </w:t>
      </w:r>
      <w:r>
        <w:rPr/>
        <w:t>Рисунки</w:t>
      </w:r>
      <w:r>
        <w:rPr>
          <w:spacing w:val="-4"/>
        </w:rPr>
        <w:t> </w:t>
      </w:r>
      <w:r>
        <w:rPr/>
        <w:t>реальных</w:t>
      </w:r>
      <w:r>
        <w:rPr>
          <w:spacing w:val="-9"/>
        </w:rPr>
        <w:t> </w:t>
      </w:r>
      <w:r>
        <w:rPr/>
        <w:t>или</w:t>
      </w:r>
      <w:r>
        <w:rPr>
          <w:spacing w:val="-6"/>
        </w:rPr>
        <w:t> </w:t>
      </w:r>
      <w:r>
        <w:rPr/>
        <w:t>фантастических</w:t>
      </w:r>
      <w:r>
        <w:rPr>
          <w:spacing w:val="-6"/>
        </w:rPr>
        <w:t> </w:t>
      </w:r>
      <w:r>
        <w:rPr>
          <w:spacing w:val="-2"/>
        </w:rPr>
        <w:t>машин.</w:t>
      </w:r>
    </w:p>
    <w:p>
      <w:pPr>
        <w:pStyle w:val="BodyText"/>
        <w:ind w:right="714"/>
      </w:pPr>
      <w:r>
        <w:rPr/>
        <w:t>Изображение лица человека. Строение, пропорции, взаиморасположение частей лица.</w:t>
      </w:r>
    </w:p>
    <w:p>
      <w:pPr>
        <w:pStyle w:val="BodyText"/>
        <w:spacing w:after="0"/>
        <w:sectPr>
          <w:pgSz w:w="11910" w:h="16840"/>
          <w:pgMar w:header="0" w:footer="987" w:top="1040" w:bottom="1200" w:left="566" w:right="425"/>
        </w:sectPr>
      </w:pPr>
    </w:p>
    <w:p>
      <w:pPr>
        <w:pStyle w:val="BodyText"/>
        <w:spacing w:line="242" w:lineRule="auto" w:before="67"/>
        <w:ind w:right="706"/>
      </w:pPr>
      <w:r>
        <w:rPr/>
        <w:t>Эскиз маски для маскарада: изображение лица - маски персонажа с ярко выраженным характером. Аппликация из цветной бумаги.</w:t>
      </w:r>
    </w:p>
    <w:p>
      <w:pPr>
        <w:pStyle w:val="Heading2"/>
        <w:spacing w:before="1"/>
      </w:pPr>
      <w:r>
        <w:rPr/>
        <w:t>Модуль</w:t>
      </w:r>
      <w:r>
        <w:rPr>
          <w:spacing w:val="-7"/>
        </w:rPr>
        <w:t> </w:t>
      </w:r>
      <w:r>
        <w:rPr>
          <w:spacing w:val="-2"/>
        </w:rPr>
        <w:t>«Живопись»</w:t>
      </w:r>
    </w:p>
    <w:p>
      <w:pPr>
        <w:pStyle w:val="BodyText"/>
        <w:ind w:right="708"/>
      </w:pPr>
      <w:r>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pPr>
        <w:pStyle w:val="BodyText"/>
        <w:ind w:right="714"/>
      </w:pPr>
      <w:r>
        <w:rPr/>
        <w:t>Тематическая композиция «Праздник в городе». Гуашь по цветной бумаге, возможно совмещение с наклейками в виде коллажа или аппликации.</w:t>
      </w:r>
    </w:p>
    <w:p>
      <w:pPr>
        <w:pStyle w:val="BodyText"/>
        <w:spacing w:line="321" w:lineRule="exact"/>
        <w:ind w:left="1275" w:firstLine="0"/>
      </w:pPr>
      <w:r>
        <w:rPr/>
        <w:t>Натюрморт</w:t>
      </w:r>
      <w:r>
        <w:rPr>
          <w:spacing w:val="63"/>
          <w:w w:val="150"/>
        </w:rPr>
        <w:t> </w:t>
      </w:r>
      <w:r>
        <w:rPr/>
        <w:t>из</w:t>
      </w:r>
      <w:r>
        <w:rPr>
          <w:spacing w:val="66"/>
          <w:w w:val="150"/>
        </w:rPr>
        <w:t> </w:t>
      </w:r>
      <w:r>
        <w:rPr/>
        <w:t>простых</w:t>
      </w:r>
      <w:r>
        <w:rPr>
          <w:spacing w:val="67"/>
          <w:w w:val="150"/>
        </w:rPr>
        <w:t> </w:t>
      </w:r>
      <w:r>
        <w:rPr/>
        <w:t>предметов</w:t>
      </w:r>
      <w:r>
        <w:rPr>
          <w:spacing w:val="66"/>
          <w:w w:val="150"/>
        </w:rPr>
        <w:t> </w:t>
      </w:r>
      <w:r>
        <w:rPr/>
        <w:t>с</w:t>
      </w:r>
      <w:r>
        <w:rPr>
          <w:spacing w:val="66"/>
          <w:w w:val="150"/>
        </w:rPr>
        <w:t> </w:t>
      </w:r>
      <w:r>
        <w:rPr/>
        <w:t>натуры</w:t>
      </w:r>
      <w:r>
        <w:rPr>
          <w:spacing w:val="66"/>
          <w:w w:val="150"/>
        </w:rPr>
        <w:t> </w:t>
      </w:r>
      <w:r>
        <w:rPr/>
        <w:t>или</w:t>
      </w:r>
      <w:r>
        <w:rPr>
          <w:spacing w:val="67"/>
          <w:w w:val="150"/>
        </w:rPr>
        <w:t> </w:t>
      </w:r>
      <w:r>
        <w:rPr/>
        <w:t>по</w:t>
      </w:r>
      <w:r>
        <w:rPr>
          <w:spacing w:val="67"/>
          <w:w w:val="150"/>
        </w:rPr>
        <w:t> </w:t>
      </w:r>
      <w:r>
        <w:rPr>
          <w:spacing w:val="-2"/>
        </w:rPr>
        <w:t>представлению.</w:t>
      </w:r>
    </w:p>
    <w:p>
      <w:pPr>
        <w:pStyle w:val="BodyText"/>
        <w:spacing w:line="322" w:lineRule="exact"/>
        <w:ind w:firstLine="0"/>
      </w:pPr>
      <w:r>
        <w:rPr/>
        <w:t>«Натюрморт-автопортрет»</w:t>
      </w:r>
      <w:r>
        <w:rPr>
          <w:spacing w:val="-13"/>
        </w:rPr>
        <w:t> </w:t>
      </w:r>
      <w:r>
        <w:rPr/>
        <w:t>из</w:t>
      </w:r>
      <w:r>
        <w:rPr>
          <w:spacing w:val="-10"/>
        </w:rPr>
        <w:t> </w:t>
      </w:r>
      <w:r>
        <w:rPr/>
        <w:t>предметов,</w:t>
      </w:r>
      <w:r>
        <w:rPr>
          <w:spacing w:val="-9"/>
        </w:rPr>
        <w:t> </w:t>
      </w:r>
      <w:r>
        <w:rPr/>
        <w:t>характеризующих</w:t>
      </w:r>
      <w:r>
        <w:rPr>
          <w:spacing w:val="-11"/>
        </w:rPr>
        <w:t> </w:t>
      </w:r>
      <w:r>
        <w:rPr/>
        <w:t>личность</w:t>
      </w:r>
      <w:r>
        <w:rPr>
          <w:spacing w:val="-9"/>
        </w:rPr>
        <w:t> </w:t>
      </w:r>
      <w:r>
        <w:rPr>
          <w:spacing w:val="-2"/>
        </w:rPr>
        <w:t>ученика.</w:t>
      </w:r>
    </w:p>
    <w:p>
      <w:pPr>
        <w:pStyle w:val="BodyText"/>
        <w:ind w:right="702"/>
      </w:pPr>
      <w:r>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w:t>
      </w:r>
      <w:r>
        <w:rPr>
          <w:spacing w:val="-2"/>
        </w:rPr>
        <w:t>изображении.</w:t>
      </w:r>
    </w:p>
    <w:p>
      <w:pPr>
        <w:pStyle w:val="BodyText"/>
        <w:ind w:right="712"/>
      </w:pPr>
      <w:r>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pPr>
        <w:pStyle w:val="Heading2"/>
        <w:spacing w:before="4"/>
      </w:pPr>
      <w:r>
        <w:rPr/>
        <w:t>Модуль</w:t>
      </w:r>
      <w:r>
        <w:rPr>
          <w:spacing w:val="-7"/>
        </w:rPr>
        <w:t> </w:t>
      </w:r>
      <w:r>
        <w:rPr>
          <w:spacing w:val="-2"/>
        </w:rPr>
        <w:t>«Скульптура»</w:t>
      </w:r>
    </w:p>
    <w:p>
      <w:pPr>
        <w:pStyle w:val="BodyText"/>
        <w:ind w:right="708"/>
      </w:pPr>
      <w:r>
        <w:rPr/>
        <w:t>Создание игрушки из подручного нехудожественного материала, придание ей одушевлѐнного образа (добавления деталей лепных или из бумаги, ниток или других материалов).</w:t>
      </w:r>
    </w:p>
    <w:p>
      <w:pPr>
        <w:pStyle w:val="BodyText"/>
        <w:spacing w:line="242" w:lineRule="auto"/>
        <w:ind w:right="714"/>
      </w:pPr>
      <w:r>
        <w:rPr/>
        <w:t>Лепка сказочного персонажа на основе сюжета известной сказки или создание этого персонажа путѐм бумагопластики.</w:t>
      </w:r>
    </w:p>
    <w:p>
      <w:pPr>
        <w:pStyle w:val="BodyText"/>
        <w:ind w:right="714"/>
      </w:pPr>
      <w:r>
        <w:rPr/>
        <w:t>Освоение знаний о видах скульптуры (по назначению) и жанрах скульптуры (по сюжету изображения).</w:t>
      </w:r>
    </w:p>
    <w:p>
      <w:pPr>
        <w:pStyle w:val="BodyText"/>
        <w:ind w:right="714"/>
      </w:pPr>
      <w:r>
        <w:rPr/>
        <w:t>Лепка эскиза парковой скульптуры. Выражение пластики движения в скульптуре. Работа с пластилином или глиной.</w:t>
      </w:r>
    </w:p>
    <w:p>
      <w:pPr>
        <w:pStyle w:val="Heading2"/>
      </w:pPr>
      <w:r>
        <w:rPr/>
        <w:t>Модуль</w:t>
      </w:r>
      <w:r>
        <w:rPr>
          <w:spacing w:val="-18"/>
        </w:rPr>
        <w:t> </w:t>
      </w:r>
      <w:r>
        <w:rPr/>
        <w:t>«Декоративно-прикладное</w:t>
      </w:r>
      <w:r>
        <w:rPr>
          <w:spacing w:val="-12"/>
        </w:rPr>
        <w:t> </w:t>
      </w:r>
      <w:r>
        <w:rPr>
          <w:spacing w:val="-2"/>
        </w:rPr>
        <w:t>искусство»</w:t>
      </w:r>
    </w:p>
    <w:p>
      <w:pPr>
        <w:pStyle w:val="BodyText"/>
        <w:ind w:right="711"/>
      </w:pPr>
      <w:r>
        <w:rPr/>
        <w:t>Приѐмы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pPr>
        <w:pStyle w:val="BodyText"/>
        <w:ind w:right="714"/>
      </w:pPr>
      <w:r>
        <w:rPr/>
        <w:t>Эскизы орнаментов для росписи тканей. Раппорт. Трафарет и создание орнамента при помощи печаток или штампов.</w:t>
      </w:r>
    </w:p>
    <w:p>
      <w:pPr>
        <w:pStyle w:val="BodyText"/>
        <w:ind w:right="709"/>
      </w:pPr>
      <w:r>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pPr>
        <w:pStyle w:val="BodyText"/>
        <w:ind w:right="706"/>
      </w:pPr>
      <w:r>
        <w:rPr/>
        <w:t>Проектирование (эскизы) декоративных украшений в городе: ажурные ограды, украшения фонарей, скамеек, киосков, подставок для цветов и др.</w:t>
      </w:r>
    </w:p>
    <w:p>
      <w:pPr>
        <w:pStyle w:val="Heading2"/>
        <w:spacing w:line="240" w:lineRule="auto"/>
      </w:pPr>
      <w:r>
        <w:rPr/>
        <w:t>Модуль</w:t>
      </w:r>
      <w:r>
        <w:rPr>
          <w:spacing w:val="-7"/>
        </w:rPr>
        <w:t> </w:t>
      </w:r>
      <w:r>
        <w:rPr>
          <w:spacing w:val="-2"/>
        </w:rPr>
        <w:t>«Архитектура»</w:t>
      </w:r>
    </w:p>
    <w:p>
      <w:pPr>
        <w:pStyle w:val="Heading2"/>
        <w:spacing w:after="0" w:line="240" w:lineRule="auto"/>
        <w:sectPr>
          <w:pgSz w:w="11910" w:h="16840"/>
          <w:pgMar w:header="0" w:footer="987" w:top="1040" w:bottom="1200" w:left="566" w:right="425"/>
        </w:sectPr>
      </w:pPr>
    </w:p>
    <w:p>
      <w:pPr>
        <w:pStyle w:val="BodyText"/>
        <w:spacing w:before="67"/>
        <w:ind w:right="713"/>
      </w:pPr>
      <w:r>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pPr>
        <w:pStyle w:val="BodyText"/>
        <w:spacing w:before="2"/>
        <w:ind w:right="709"/>
      </w:pPr>
      <w:r>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pPr>
        <w:pStyle w:val="Heading2"/>
        <w:spacing w:before="5"/>
      </w:pPr>
      <w:r>
        <w:rPr/>
        <w:t>Модуль</w:t>
      </w:r>
      <w:r>
        <w:rPr>
          <w:spacing w:val="-13"/>
        </w:rPr>
        <w:t> </w:t>
      </w:r>
      <w:r>
        <w:rPr/>
        <w:t>«Восприятие</w:t>
      </w:r>
      <w:r>
        <w:rPr>
          <w:spacing w:val="-7"/>
        </w:rPr>
        <w:t> </w:t>
      </w:r>
      <w:r>
        <w:rPr/>
        <w:t>произведений</w:t>
      </w:r>
      <w:r>
        <w:rPr>
          <w:spacing w:val="-8"/>
        </w:rPr>
        <w:t> </w:t>
      </w:r>
      <w:r>
        <w:rPr>
          <w:spacing w:val="-2"/>
        </w:rPr>
        <w:t>искусства»</w:t>
      </w:r>
    </w:p>
    <w:p>
      <w:pPr>
        <w:pStyle w:val="BodyText"/>
        <w:ind w:right="710"/>
      </w:pPr>
      <w:r>
        <w:rPr/>
        <w:t>Иллюстрации</w:t>
      </w:r>
      <w:r>
        <w:rPr>
          <w:spacing w:val="-4"/>
        </w:rPr>
        <w:t> </w:t>
      </w:r>
      <w:r>
        <w:rPr/>
        <w:t>в</w:t>
      </w:r>
      <w:r>
        <w:rPr>
          <w:spacing w:val="-5"/>
        </w:rPr>
        <w:t> </w:t>
      </w:r>
      <w:r>
        <w:rPr/>
        <w:t>детских</w:t>
      </w:r>
      <w:r>
        <w:rPr>
          <w:spacing w:val="-3"/>
        </w:rPr>
        <w:t> </w:t>
      </w:r>
      <w:r>
        <w:rPr/>
        <w:t>книгах</w:t>
      </w:r>
      <w:r>
        <w:rPr>
          <w:spacing w:val="-3"/>
        </w:rPr>
        <w:t> </w:t>
      </w:r>
      <w:r>
        <w:rPr/>
        <w:t>и</w:t>
      </w:r>
      <w:r>
        <w:rPr>
          <w:spacing w:val="-4"/>
        </w:rPr>
        <w:t> </w:t>
      </w:r>
      <w:r>
        <w:rPr/>
        <w:t>дизайн</w:t>
      </w:r>
      <w:r>
        <w:rPr>
          <w:spacing w:val="-6"/>
        </w:rPr>
        <w:t> </w:t>
      </w:r>
      <w:r>
        <w:rPr/>
        <w:t>детской</w:t>
      </w:r>
      <w:r>
        <w:rPr>
          <w:spacing w:val="-4"/>
        </w:rPr>
        <w:t> </w:t>
      </w:r>
      <w:r>
        <w:rPr/>
        <w:t>книги.</w:t>
      </w:r>
      <w:r>
        <w:rPr>
          <w:spacing w:val="-5"/>
        </w:rPr>
        <w:t> </w:t>
      </w:r>
      <w:r>
        <w:rPr/>
        <w:t>Рассматривание</w:t>
      </w:r>
      <w:r>
        <w:rPr>
          <w:spacing w:val="-6"/>
        </w:rPr>
        <w:t> </w:t>
      </w:r>
      <w:r>
        <w:rPr/>
        <w:t>и обсуждение иллюстраций известных российских иллюстраторов детских книг.</w:t>
      </w:r>
    </w:p>
    <w:p>
      <w:pPr>
        <w:pStyle w:val="BodyText"/>
        <w:ind w:right="704"/>
      </w:pPr>
      <w:r>
        <w:rPr/>
        <w:t>Восприятие объектов окружающего мира - архитектура, улицы города</w:t>
      </w:r>
      <w:r>
        <w:rPr>
          <w:spacing w:val="40"/>
        </w:rPr>
        <w:t> </w:t>
      </w:r>
      <w:r>
        <w:rPr/>
        <w:t>или села. Памятники архитектуры</w:t>
      </w:r>
      <w:r>
        <w:rPr>
          <w:spacing w:val="-1"/>
        </w:rPr>
        <w:t> </w:t>
      </w:r>
      <w:r>
        <w:rPr/>
        <w:t>и архитектурные</w:t>
      </w:r>
      <w:r>
        <w:rPr>
          <w:spacing w:val="-1"/>
        </w:rPr>
        <w:t> </w:t>
      </w:r>
      <w:r>
        <w:rPr/>
        <w:t>достопримечательности (по выбору учителя), их значение в современном мире.</w:t>
      </w:r>
    </w:p>
    <w:p>
      <w:pPr>
        <w:pStyle w:val="BodyText"/>
        <w:ind w:right="705"/>
      </w:pPr>
      <w:r>
        <w:rPr/>
        <w:t>Виртуальное путешествие: памятники архитектуры в Москве и Санкт- Петербурге (обзор памятников по выбору учителя).</w:t>
      </w:r>
    </w:p>
    <w:p>
      <w:pPr>
        <w:pStyle w:val="BodyText"/>
        <w:ind w:right="708"/>
      </w:pPr>
      <w:r>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pPr>
        <w:pStyle w:val="BodyText"/>
        <w:spacing w:line="242" w:lineRule="auto"/>
        <w:ind w:right="714"/>
      </w:pPr>
      <w:r>
        <w:rPr/>
        <w:t>Знания о видах пространственных искусств: виды определяются по назначению произведений в жизни людей.</w:t>
      </w:r>
    </w:p>
    <w:p>
      <w:pPr>
        <w:pStyle w:val="BodyText"/>
        <w:ind w:right="708"/>
      </w:pPr>
      <w:r>
        <w:rPr/>
        <w:t>Жанры в изобразительном искусстве - в живописи, графике, скульптуре - определяются</w:t>
      </w:r>
      <w:r>
        <w:rPr>
          <w:spacing w:val="-5"/>
        </w:rPr>
        <w:t> </w:t>
      </w:r>
      <w:r>
        <w:rPr/>
        <w:t>предметом</w:t>
      </w:r>
      <w:r>
        <w:rPr>
          <w:spacing w:val="-5"/>
        </w:rPr>
        <w:t> </w:t>
      </w:r>
      <w:r>
        <w:rPr/>
        <w:t>изображения;</w:t>
      </w:r>
      <w:r>
        <w:rPr>
          <w:spacing w:val="-5"/>
        </w:rPr>
        <w:t> </w:t>
      </w:r>
      <w:r>
        <w:rPr/>
        <w:t>классификация</w:t>
      </w:r>
      <w:r>
        <w:rPr>
          <w:spacing w:val="-5"/>
        </w:rPr>
        <w:t> </w:t>
      </w:r>
      <w:r>
        <w:rPr/>
        <w:t>и</w:t>
      </w:r>
      <w:r>
        <w:rPr>
          <w:spacing w:val="-3"/>
        </w:rPr>
        <w:t> </w:t>
      </w:r>
      <w:r>
        <w:rPr/>
        <w:t>сравнение</w:t>
      </w:r>
      <w:r>
        <w:rPr>
          <w:spacing w:val="-5"/>
        </w:rPr>
        <w:t> </w:t>
      </w:r>
      <w:r>
        <w:rPr/>
        <w:t>содержания произведений сходного сюжета (портреты, пейзажи и др.).</w:t>
      </w:r>
    </w:p>
    <w:p>
      <w:pPr>
        <w:pStyle w:val="BodyText"/>
        <w:ind w:right="705"/>
      </w:pPr>
      <w:r>
        <w:rPr/>
        <w:t>Представления</w:t>
      </w:r>
      <w:r>
        <w:rPr>
          <w:spacing w:val="-4"/>
        </w:rPr>
        <w:t> </w:t>
      </w:r>
      <w:r>
        <w:rPr/>
        <w:t>о</w:t>
      </w:r>
      <w:r>
        <w:rPr>
          <w:spacing w:val="-4"/>
        </w:rPr>
        <w:t> </w:t>
      </w:r>
      <w:r>
        <w:rPr/>
        <w:t>произведениях крупнейших</w:t>
      </w:r>
      <w:r>
        <w:rPr>
          <w:spacing w:val="-4"/>
        </w:rPr>
        <w:t> </w:t>
      </w:r>
      <w:r>
        <w:rPr/>
        <w:t>отечественных</w:t>
      </w:r>
      <w:r>
        <w:rPr>
          <w:spacing w:val="-4"/>
        </w:rPr>
        <w:t> </w:t>
      </w:r>
      <w:r>
        <w:rPr/>
        <w:t>художников- пейзажистов: И.И. Шишкина, И.И. Левитана, А.К. Саврасова, В.Д. Поленова, И.К. Айвазовского и др.</w:t>
      </w:r>
    </w:p>
    <w:p>
      <w:pPr>
        <w:pStyle w:val="BodyText"/>
        <w:ind w:right="713"/>
      </w:pPr>
      <w:r>
        <w:rPr/>
        <w:t>Представления о произведениях крупнейших отечественных портретистов: В.И. Сурикова, И.Е. Репина, В.А. Серова и др.</w:t>
      </w:r>
    </w:p>
    <w:p>
      <w:pPr>
        <w:pStyle w:val="Heading2"/>
      </w:pPr>
      <w:r>
        <w:rPr/>
        <w:t>Модуль</w:t>
      </w:r>
      <w:r>
        <w:rPr>
          <w:spacing w:val="-9"/>
        </w:rPr>
        <w:t> </w:t>
      </w:r>
      <w:r>
        <w:rPr/>
        <w:t>«Азбука</w:t>
      </w:r>
      <w:r>
        <w:rPr>
          <w:spacing w:val="-5"/>
        </w:rPr>
        <w:t> </w:t>
      </w:r>
      <w:r>
        <w:rPr/>
        <w:t>цифровой</w:t>
      </w:r>
      <w:r>
        <w:rPr>
          <w:spacing w:val="-6"/>
        </w:rPr>
        <w:t> </w:t>
      </w:r>
      <w:r>
        <w:rPr>
          <w:spacing w:val="-2"/>
        </w:rPr>
        <w:t>графики»</w:t>
      </w:r>
    </w:p>
    <w:p>
      <w:pPr>
        <w:pStyle w:val="BodyText"/>
        <w:ind w:right="711"/>
      </w:pPr>
      <w:r>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т.д.). Вместо пятен (геометрических фигур) могут быть простые силуэты машинок, птичек, облаков и др.</w:t>
      </w:r>
    </w:p>
    <w:p>
      <w:pPr>
        <w:pStyle w:val="BodyText"/>
        <w:ind w:right="712"/>
      </w:pPr>
      <w:r>
        <w:rPr/>
        <w:t>В графическом редакторе создание рисунка элемента орнамента (паттерна),</w:t>
      </w:r>
      <w:r>
        <w:rPr>
          <w:spacing w:val="67"/>
        </w:rPr>
        <w:t> </w:t>
      </w:r>
      <w:r>
        <w:rPr/>
        <w:t>его</w:t>
      </w:r>
      <w:r>
        <w:rPr>
          <w:spacing w:val="69"/>
        </w:rPr>
        <w:t> </w:t>
      </w:r>
      <w:r>
        <w:rPr/>
        <w:t>копирование,</w:t>
      </w:r>
      <w:r>
        <w:rPr>
          <w:spacing w:val="69"/>
        </w:rPr>
        <w:t> </w:t>
      </w:r>
      <w:r>
        <w:rPr/>
        <w:t>многократное</w:t>
      </w:r>
      <w:r>
        <w:rPr>
          <w:spacing w:val="68"/>
        </w:rPr>
        <w:t> </w:t>
      </w:r>
      <w:r>
        <w:rPr/>
        <w:t>повторение,</w:t>
      </w:r>
      <w:r>
        <w:rPr>
          <w:spacing w:val="70"/>
        </w:rPr>
        <w:t> </w:t>
      </w:r>
      <w:r>
        <w:rPr/>
        <w:t>в</w:t>
      </w:r>
      <w:r>
        <w:rPr>
          <w:spacing w:val="68"/>
        </w:rPr>
        <w:t> </w:t>
      </w:r>
      <w:r>
        <w:rPr/>
        <w:t>т.ч.</w:t>
      </w:r>
      <w:r>
        <w:rPr>
          <w:spacing w:val="70"/>
        </w:rPr>
        <w:t> </w:t>
      </w:r>
      <w:r>
        <w:rPr/>
        <w:t>с</w:t>
      </w:r>
      <w:r>
        <w:rPr>
          <w:spacing w:val="69"/>
        </w:rPr>
        <w:t> </w:t>
      </w:r>
      <w:r>
        <w:rPr>
          <w:spacing w:val="-2"/>
        </w:rPr>
        <w:t>поворотами</w:t>
      </w:r>
    </w:p>
    <w:p>
      <w:pPr>
        <w:pStyle w:val="BodyText"/>
        <w:spacing w:after="0"/>
        <w:sectPr>
          <w:pgSz w:w="11910" w:h="16840"/>
          <w:pgMar w:header="0" w:footer="987" w:top="1040" w:bottom="1200" w:left="566" w:right="425"/>
        </w:sectPr>
      </w:pPr>
    </w:p>
    <w:p>
      <w:pPr>
        <w:pStyle w:val="BodyText"/>
        <w:spacing w:line="242" w:lineRule="auto" w:before="67"/>
        <w:ind w:right="713" w:firstLine="0"/>
      </w:pPr>
      <w:r>
        <w:rPr/>
        <w:t>вокруг оси рисунка, и создание орнамента, в основе которого раппорт. Вариативное создание орнаментов на основе одного и того же элемента.</w:t>
      </w:r>
    </w:p>
    <w:p>
      <w:pPr>
        <w:pStyle w:val="BodyText"/>
        <w:ind w:right="714"/>
      </w:pPr>
      <w:r>
        <w:rPr/>
        <w:t>Изображение и изучение мимики лица в программе Paint (или другом графическом редакторе).</w:t>
      </w:r>
    </w:p>
    <w:p>
      <w:pPr>
        <w:pStyle w:val="BodyText"/>
        <w:ind w:right="714"/>
      </w:pPr>
      <w:r>
        <w:rPr/>
        <w:t>Совмещение с помощью графического редактора векторного изображения, фотографии</w:t>
      </w:r>
      <w:r>
        <w:rPr>
          <w:spacing w:val="-1"/>
        </w:rPr>
        <w:t> </w:t>
      </w:r>
      <w:r>
        <w:rPr/>
        <w:t>и шрифта для создания плаката</w:t>
      </w:r>
      <w:r>
        <w:rPr>
          <w:spacing w:val="-2"/>
        </w:rPr>
        <w:t> </w:t>
      </w:r>
      <w:r>
        <w:rPr/>
        <w:t>или поздравительной </w:t>
      </w:r>
      <w:r>
        <w:rPr>
          <w:spacing w:val="-2"/>
        </w:rPr>
        <w:t>открытки.</w:t>
      </w:r>
    </w:p>
    <w:p>
      <w:pPr>
        <w:pStyle w:val="BodyText"/>
        <w:ind w:right="714"/>
      </w:pPr>
      <w:r>
        <w:rPr/>
        <w:t>Редактирование фотографий в программе Picture Manager: изменение яркости, контраста, насыщенности цвета; обрезка, поворот, отражение.</w:t>
      </w:r>
    </w:p>
    <w:p>
      <w:pPr>
        <w:pStyle w:val="BodyText"/>
        <w:ind w:right="708"/>
      </w:pPr>
      <w:r>
        <w:rPr/>
        <w:t>Виртуальные путешествия в главные художественные музеи и музеи местные (по выбору учителя).</w:t>
      </w:r>
    </w:p>
    <w:p>
      <w:pPr>
        <w:pStyle w:val="BodyText"/>
        <w:ind w:left="0" w:firstLine="0"/>
        <w:jc w:val="left"/>
      </w:pPr>
    </w:p>
    <w:p>
      <w:pPr>
        <w:pStyle w:val="Heading1"/>
        <w:numPr>
          <w:ilvl w:val="1"/>
          <w:numId w:val="52"/>
        </w:numPr>
        <w:tabs>
          <w:tab w:pos="211" w:val="left" w:leader="none"/>
        </w:tabs>
        <w:spacing w:line="240" w:lineRule="auto" w:before="0" w:after="0"/>
        <w:ind w:left="211" w:right="138" w:hanging="211"/>
        <w:jc w:val="center"/>
      </w:pPr>
      <w:r>
        <w:rPr>
          <w:spacing w:val="-2"/>
        </w:rPr>
        <w:t>КЛАСС</w:t>
      </w:r>
    </w:p>
    <w:p>
      <w:pPr>
        <w:pStyle w:val="Heading2"/>
        <w:spacing w:line="240" w:lineRule="auto" w:before="2"/>
        <w:jc w:val="left"/>
      </w:pPr>
      <w:r>
        <w:rPr/>
        <w:t>Модуль</w:t>
      </w:r>
      <w:r>
        <w:rPr>
          <w:spacing w:val="-7"/>
        </w:rPr>
        <w:t> </w:t>
      </w:r>
      <w:r>
        <w:rPr>
          <w:spacing w:val="-2"/>
        </w:rPr>
        <w:t>«Графика»</w:t>
      </w:r>
    </w:p>
    <w:p>
      <w:pPr>
        <w:pStyle w:val="BodyText"/>
        <w:ind w:right="714"/>
      </w:pPr>
      <w:r>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pPr>
        <w:pStyle w:val="BodyText"/>
        <w:ind w:right="708"/>
      </w:pPr>
      <w:r>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pPr>
        <w:pStyle w:val="BodyText"/>
        <w:ind w:right="712"/>
      </w:pPr>
      <w:r>
        <w:rPr/>
        <w:t>Графическое изображение героев былин, древних легенд, сказок и сказаний разных народов.</w:t>
      </w:r>
    </w:p>
    <w:p>
      <w:pPr>
        <w:pStyle w:val="BodyText"/>
        <w:ind w:right="707"/>
      </w:pPr>
      <w:r>
        <w:rPr/>
        <w:t>Изображение города - тематическая графическая композиция; использование карандаша, мелков, фломастеров (смешанная техника).</w:t>
      </w:r>
    </w:p>
    <w:p>
      <w:pPr>
        <w:pStyle w:val="Heading2"/>
      </w:pPr>
      <w:r>
        <w:rPr/>
        <w:t>Модуль</w:t>
      </w:r>
      <w:r>
        <w:rPr>
          <w:spacing w:val="-7"/>
        </w:rPr>
        <w:t> </w:t>
      </w:r>
      <w:r>
        <w:rPr>
          <w:spacing w:val="-2"/>
        </w:rPr>
        <w:t>«Живопись»</w:t>
      </w:r>
    </w:p>
    <w:p>
      <w:pPr>
        <w:pStyle w:val="BodyText"/>
        <w:spacing w:line="242" w:lineRule="auto"/>
        <w:ind w:right="712"/>
      </w:pPr>
      <w:r>
        <w:rPr/>
        <w:t>Красота природы разных климатических зон, создание пейзажных композиций (горный, степной, среднерусский ландшафт).</w:t>
      </w:r>
    </w:p>
    <w:p>
      <w:pPr>
        <w:pStyle w:val="BodyText"/>
        <w:ind w:right="706"/>
      </w:pPr>
      <w:r>
        <w:rPr/>
        <w:t>Портретные изображения человека по представлению и наблюдению с разным содержанием: женский или мужской портрет, двойной портрет матери</w:t>
      </w:r>
      <w:r>
        <w:rPr>
          <w:spacing w:val="40"/>
        </w:rPr>
        <w:t> </w:t>
      </w:r>
      <w:r>
        <w:rPr/>
        <w:t>и ребѐнка, портрет пожилого человека, детский портрет или автопортрет, портрет персонажа по представлению (из выбранной культурной эпохи).</w:t>
      </w:r>
    </w:p>
    <w:p>
      <w:pPr>
        <w:pStyle w:val="BodyText"/>
        <w:ind w:right="708"/>
      </w:pPr>
      <w:r>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w:t>
      </w:r>
      <w:r>
        <w:rPr>
          <w:spacing w:val="-2"/>
        </w:rPr>
        <w:t>легендам.</w:t>
      </w:r>
    </w:p>
    <w:p>
      <w:pPr>
        <w:pStyle w:val="Heading2"/>
      </w:pPr>
      <w:r>
        <w:rPr/>
        <w:t>Модуль</w:t>
      </w:r>
      <w:r>
        <w:rPr>
          <w:spacing w:val="-7"/>
        </w:rPr>
        <w:t> </w:t>
      </w:r>
      <w:r>
        <w:rPr>
          <w:spacing w:val="-2"/>
        </w:rPr>
        <w:t>«Скульптура»</w:t>
      </w:r>
    </w:p>
    <w:p>
      <w:pPr>
        <w:pStyle w:val="BodyText"/>
        <w:ind w:right="705"/>
      </w:pPr>
      <w:r>
        <w:rPr/>
        <w:t>Знакомство со скульптурными памятниками героям и мемориальными </w:t>
      </w:r>
      <w:r>
        <w:rPr>
          <w:spacing w:val="-2"/>
        </w:rPr>
        <w:t>комплексами.</w:t>
      </w:r>
    </w:p>
    <w:p>
      <w:pPr>
        <w:pStyle w:val="BodyText"/>
        <w:spacing w:line="242" w:lineRule="auto"/>
        <w:ind w:right="715"/>
      </w:pPr>
      <w:r>
        <w:rPr/>
        <w:t>Создание эскиза памятника народному герою. Работа с пластилином или глиной. Выражение значительности, трагизма и победительной силы.</w:t>
      </w:r>
    </w:p>
    <w:p>
      <w:pPr>
        <w:pStyle w:val="Heading2"/>
      </w:pPr>
      <w:r>
        <w:rPr/>
        <w:t>Модуль</w:t>
      </w:r>
      <w:r>
        <w:rPr>
          <w:spacing w:val="-18"/>
        </w:rPr>
        <w:t> </w:t>
      </w:r>
      <w:r>
        <w:rPr/>
        <w:t>«Декоративно-прикладное</w:t>
      </w:r>
      <w:r>
        <w:rPr>
          <w:spacing w:val="-12"/>
        </w:rPr>
        <w:t> </w:t>
      </w:r>
      <w:r>
        <w:rPr>
          <w:spacing w:val="-2"/>
        </w:rPr>
        <w:t>искусство»</w:t>
      </w:r>
    </w:p>
    <w:p>
      <w:pPr>
        <w:pStyle w:val="BodyText"/>
        <w:ind w:right="704"/>
      </w:pPr>
      <w:r>
        <w:rPr/>
        <w:t>Орнаменты разных народов. Подчинѐнность орнамента форме и назначению</w:t>
      </w:r>
      <w:r>
        <w:rPr>
          <w:spacing w:val="34"/>
        </w:rPr>
        <w:t> </w:t>
      </w:r>
      <w:r>
        <w:rPr/>
        <w:t>предмета,</w:t>
      </w:r>
      <w:r>
        <w:rPr>
          <w:spacing w:val="34"/>
        </w:rPr>
        <w:t> </w:t>
      </w:r>
      <w:r>
        <w:rPr/>
        <w:t>в</w:t>
      </w:r>
      <w:r>
        <w:rPr>
          <w:spacing w:val="35"/>
        </w:rPr>
        <w:t> </w:t>
      </w:r>
      <w:r>
        <w:rPr/>
        <w:t>художественной</w:t>
      </w:r>
      <w:r>
        <w:rPr>
          <w:spacing w:val="33"/>
        </w:rPr>
        <w:t> </w:t>
      </w:r>
      <w:r>
        <w:rPr/>
        <w:t>обработке</w:t>
      </w:r>
      <w:r>
        <w:rPr>
          <w:spacing w:val="36"/>
        </w:rPr>
        <w:t> </w:t>
      </w:r>
      <w:r>
        <w:rPr/>
        <w:t>которого</w:t>
      </w:r>
      <w:r>
        <w:rPr>
          <w:spacing w:val="34"/>
        </w:rPr>
        <w:t> </w:t>
      </w:r>
      <w:r>
        <w:rPr/>
        <w:t>он</w:t>
      </w:r>
      <w:r>
        <w:rPr>
          <w:spacing w:val="33"/>
        </w:rPr>
        <w:t> </w:t>
      </w:r>
      <w:r>
        <w:rPr/>
        <w:t>применяется.</w:t>
      </w:r>
    </w:p>
    <w:p>
      <w:pPr>
        <w:pStyle w:val="BodyText"/>
        <w:spacing w:after="0"/>
        <w:sectPr>
          <w:pgSz w:w="11910" w:h="16840"/>
          <w:pgMar w:header="0" w:footer="987" w:top="1040" w:bottom="1200" w:left="566" w:right="425"/>
        </w:sectPr>
      </w:pPr>
    </w:p>
    <w:p>
      <w:pPr>
        <w:pStyle w:val="BodyText"/>
        <w:spacing w:line="242" w:lineRule="auto" w:before="67"/>
        <w:ind w:right="715" w:firstLine="0"/>
      </w:pPr>
      <w:r>
        <w:rPr/>
        <w:t>Особенности символов и изобразительных мотивов в орнаментах разных народов. Орнаменты в архитектуре, на тканях, одежде, предметах быта и др.</w:t>
      </w:r>
    </w:p>
    <w:p>
      <w:pPr>
        <w:pStyle w:val="BodyText"/>
        <w:ind w:right="707"/>
      </w:pPr>
      <w:r>
        <w:rPr/>
        <w:t>Мотивы и назначение русских народных орнаментов. Деревянная резьба</w:t>
      </w:r>
      <w:r>
        <w:rPr>
          <w:spacing w:val="40"/>
        </w:rPr>
        <w:t> </w:t>
      </w:r>
      <w:r>
        <w:rPr/>
        <w:t>и роспись, украшение наличников и других элементов избы, вышивка, декор головных уборов и др.</w:t>
      </w:r>
    </w:p>
    <w:p>
      <w:pPr>
        <w:pStyle w:val="BodyText"/>
        <w:ind w:right="715"/>
      </w:pPr>
      <w:r>
        <w:rPr/>
        <w:t>Орнаментальное украшение каменной</w:t>
      </w:r>
      <w:r>
        <w:rPr>
          <w:spacing w:val="-2"/>
        </w:rPr>
        <w:t> </w:t>
      </w:r>
      <w:r>
        <w:rPr/>
        <w:t>архитектуры в памятниках</w:t>
      </w:r>
      <w:r>
        <w:rPr>
          <w:spacing w:val="-1"/>
        </w:rPr>
        <w:t> </w:t>
      </w:r>
      <w:r>
        <w:rPr/>
        <w:t>русской культуры, каменная резьба, росписи стен, изразцы.</w:t>
      </w:r>
    </w:p>
    <w:p>
      <w:pPr>
        <w:pStyle w:val="BodyText"/>
        <w:ind w:right="712"/>
      </w:pPr>
      <w:r>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pPr>
        <w:pStyle w:val="BodyText"/>
        <w:ind w:left="1275" w:right="2485" w:firstLine="0"/>
      </w:pPr>
      <w:r>
        <w:rPr/>
        <w:t>Женский</w:t>
      </w:r>
      <w:r>
        <w:rPr>
          <w:spacing w:val="-5"/>
        </w:rPr>
        <w:t> </w:t>
      </w:r>
      <w:r>
        <w:rPr/>
        <w:t>и</w:t>
      </w:r>
      <w:r>
        <w:rPr>
          <w:spacing w:val="-5"/>
        </w:rPr>
        <w:t> </w:t>
      </w:r>
      <w:r>
        <w:rPr/>
        <w:t>мужской</w:t>
      </w:r>
      <w:r>
        <w:rPr>
          <w:spacing w:val="-7"/>
        </w:rPr>
        <w:t> </w:t>
      </w:r>
      <w:r>
        <w:rPr/>
        <w:t>костюмы</w:t>
      </w:r>
      <w:r>
        <w:rPr>
          <w:spacing w:val="-5"/>
        </w:rPr>
        <w:t> </w:t>
      </w:r>
      <w:r>
        <w:rPr/>
        <w:t>в</w:t>
      </w:r>
      <w:r>
        <w:rPr>
          <w:spacing w:val="-6"/>
        </w:rPr>
        <w:t> </w:t>
      </w:r>
      <w:r>
        <w:rPr/>
        <w:t>традициях</w:t>
      </w:r>
      <w:r>
        <w:rPr>
          <w:spacing w:val="-4"/>
        </w:rPr>
        <w:t> </w:t>
      </w:r>
      <w:r>
        <w:rPr/>
        <w:t>разных</w:t>
      </w:r>
      <w:r>
        <w:rPr>
          <w:spacing w:val="-8"/>
        </w:rPr>
        <w:t> </w:t>
      </w:r>
      <w:r>
        <w:rPr/>
        <w:t>народов. Своеобразие одежды разных эпох и культур.</w:t>
      </w:r>
    </w:p>
    <w:p>
      <w:pPr>
        <w:pStyle w:val="Heading2"/>
        <w:spacing w:line="321" w:lineRule="exact"/>
      </w:pPr>
      <w:r>
        <w:rPr/>
        <w:t>Модуль</w:t>
      </w:r>
      <w:r>
        <w:rPr>
          <w:spacing w:val="-7"/>
        </w:rPr>
        <w:t> </w:t>
      </w:r>
      <w:r>
        <w:rPr>
          <w:spacing w:val="-2"/>
        </w:rPr>
        <w:t>«Архитектура»</w:t>
      </w:r>
    </w:p>
    <w:p>
      <w:pPr>
        <w:pStyle w:val="BodyText"/>
        <w:ind w:right="711"/>
      </w:pPr>
      <w:r>
        <w:rPr/>
        <w:t>Конструкция традиционных народных жилищ, их связь с окружающей природой:</w:t>
      </w:r>
      <w:r>
        <w:rPr>
          <w:spacing w:val="-3"/>
        </w:rPr>
        <w:t> </w:t>
      </w:r>
      <w:r>
        <w:rPr/>
        <w:t>дома</w:t>
      </w:r>
      <w:r>
        <w:rPr>
          <w:spacing w:val="-4"/>
        </w:rPr>
        <w:t> </w:t>
      </w:r>
      <w:r>
        <w:rPr/>
        <w:t>из</w:t>
      </w:r>
      <w:r>
        <w:rPr>
          <w:spacing w:val="-4"/>
        </w:rPr>
        <w:t> </w:t>
      </w:r>
      <w:r>
        <w:rPr/>
        <w:t>дерева,</w:t>
      </w:r>
      <w:r>
        <w:rPr>
          <w:spacing w:val="-4"/>
        </w:rPr>
        <w:t> </w:t>
      </w:r>
      <w:r>
        <w:rPr/>
        <w:t>глины,</w:t>
      </w:r>
      <w:r>
        <w:rPr>
          <w:spacing w:val="-4"/>
        </w:rPr>
        <w:t> </w:t>
      </w:r>
      <w:r>
        <w:rPr/>
        <w:t>камня;</w:t>
      </w:r>
      <w:r>
        <w:rPr>
          <w:spacing w:val="-3"/>
        </w:rPr>
        <w:t> </w:t>
      </w:r>
      <w:r>
        <w:rPr/>
        <w:t>юрта</w:t>
      </w:r>
      <w:r>
        <w:rPr>
          <w:spacing w:val="-4"/>
        </w:rPr>
        <w:t> </w:t>
      </w:r>
      <w:r>
        <w:rPr/>
        <w:t>и</w:t>
      </w:r>
      <w:r>
        <w:rPr>
          <w:spacing w:val="-4"/>
        </w:rPr>
        <w:t> </w:t>
      </w:r>
      <w:r>
        <w:rPr/>
        <w:t>еѐ</w:t>
      </w:r>
      <w:r>
        <w:rPr>
          <w:spacing w:val="-4"/>
        </w:rPr>
        <w:t> </w:t>
      </w:r>
      <w:r>
        <w:rPr/>
        <w:t>устройство</w:t>
      </w:r>
      <w:r>
        <w:rPr>
          <w:spacing w:val="-4"/>
        </w:rPr>
        <w:t> </w:t>
      </w:r>
      <w:r>
        <w:rPr/>
        <w:t>(каркасный</w:t>
      </w:r>
      <w:r>
        <w:rPr>
          <w:spacing w:val="-4"/>
        </w:rPr>
        <w:t> </w:t>
      </w:r>
      <w:r>
        <w:rPr/>
        <w:t>дом); изображение традиционных жилищ.</w:t>
      </w:r>
    </w:p>
    <w:p>
      <w:pPr>
        <w:pStyle w:val="BodyText"/>
        <w:ind w:right="709"/>
      </w:pPr>
      <w:r>
        <w:rPr/>
        <w:t>Деревянная</w:t>
      </w:r>
      <w:r>
        <w:rPr>
          <w:spacing w:val="-1"/>
        </w:rPr>
        <w:t> </w:t>
      </w:r>
      <w:r>
        <w:rPr/>
        <w:t>изба, еѐ</w:t>
      </w:r>
      <w:r>
        <w:rPr>
          <w:spacing w:val="-2"/>
        </w:rPr>
        <w:t> </w:t>
      </w:r>
      <w:r>
        <w:rPr/>
        <w:t>конструкция</w:t>
      </w:r>
      <w:r>
        <w:rPr>
          <w:spacing w:val="-1"/>
        </w:rPr>
        <w:t> </w:t>
      </w:r>
      <w:r>
        <w:rPr/>
        <w:t>и</w:t>
      </w:r>
      <w:r>
        <w:rPr>
          <w:spacing w:val="-1"/>
        </w:rPr>
        <w:t> </w:t>
      </w:r>
      <w:r>
        <w:rPr/>
        <w:t>декор. Моделирование избы</w:t>
      </w:r>
      <w:r>
        <w:rPr>
          <w:spacing w:val="-1"/>
        </w:rPr>
        <w:t> </w:t>
      </w:r>
      <w:r>
        <w:rPr/>
        <w:t>из</w:t>
      </w:r>
      <w:r>
        <w:rPr>
          <w:spacing w:val="-2"/>
        </w:rPr>
        <w:t> </w:t>
      </w:r>
      <w:r>
        <w:rPr/>
        <w:t>бумаги или изображение на плоскости в технике аппликации еѐ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pPr>
        <w:pStyle w:val="BodyText"/>
        <w:ind w:right="712"/>
      </w:pPr>
      <w:r>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pPr>
        <w:pStyle w:val="BodyText"/>
        <w:ind w:right="717"/>
      </w:pPr>
      <w:r>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pPr>
        <w:pStyle w:val="BodyText"/>
        <w:ind w:right="710"/>
      </w:pPr>
      <w:r>
        <w:rPr/>
        <w:t>Освоение образа и структуры архитектурного пространства древнерусского</w:t>
      </w:r>
      <w:r>
        <w:rPr>
          <w:spacing w:val="-2"/>
        </w:rPr>
        <w:t> </w:t>
      </w:r>
      <w:r>
        <w:rPr/>
        <w:t>города.</w:t>
      </w:r>
      <w:r>
        <w:rPr>
          <w:spacing w:val="-3"/>
        </w:rPr>
        <w:t> </w:t>
      </w:r>
      <w:r>
        <w:rPr/>
        <w:t>Крепостные</w:t>
      </w:r>
      <w:r>
        <w:rPr>
          <w:spacing w:val="-3"/>
        </w:rPr>
        <w:t> </w:t>
      </w:r>
      <w:r>
        <w:rPr/>
        <w:t>стены</w:t>
      </w:r>
      <w:r>
        <w:rPr>
          <w:spacing w:val="-4"/>
        </w:rPr>
        <w:t> </w:t>
      </w:r>
      <w:r>
        <w:rPr/>
        <w:t>и</w:t>
      </w:r>
      <w:r>
        <w:rPr>
          <w:spacing w:val="-4"/>
        </w:rPr>
        <w:t> </w:t>
      </w:r>
      <w:r>
        <w:rPr/>
        <w:t>башни,</w:t>
      </w:r>
      <w:r>
        <w:rPr>
          <w:spacing w:val="-3"/>
        </w:rPr>
        <w:t> </w:t>
      </w:r>
      <w:r>
        <w:rPr/>
        <w:t>торг,</w:t>
      </w:r>
      <w:r>
        <w:rPr>
          <w:spacing w:val="-6"/>
        </w:rPr>
        <w:t> </w:t>
      </w:r>
      <w:r>
        <w:rPr/>
        <w:t>посад,</w:t>
      </w:r>
      <w:r>
        <w:rPr>
          <w:spacing w:val="-3"/>
        </w:rPr>
        <w:t> </w:t>
      </w:r>
      <w:r>
        <w:rPr/>
        <w:t>главный</w:t>
      </w:r>
      <w:r>
        <w:rPr>
          <w:spacing w:val="-2"/>
        </w:rPr>
        <w:t> </w:t>
      </w:r>
      <w:r>
        <w:rPr/>
        <w:t>собор. Красота и мудрость в организации города, жизнь в городе.</w:t>
      </w:r>
    </w:p>
    <w:p>
      <w:pPr>
        <w:pStyle w:val="BodyText"/>
        <w:ind w:right="716"/>
      </w:pPr>
      <w:r>
        <w:rPr/>
        <w:t>Понимание значения для современных людей сохранения культурного </w:t>
      </w:r>
      <w:r>
        <w:rPr>
          <w:spacing w:val="-2"/>
        </w:rPr>
        <w:t>наследия.</w:t>
      </w:r>
    </w:p>
    <w:p>
      <w:pPr>
        <w:pStyle w:val="Heading2"/>
        <w:spacing w:line="321" w:lineRule="exact" w:before="1"/>
      </w:pPr>
      <w:r>
        <w:rPr/>
        <w:t>Модуль</w:t>
      </w:r>
      <w:r>
        <w:rPr>
          <w:spacing w:val="-13"/>
        </w:rPr>
        <w:t> </w:t>
      </w:r>
      <w:r>
        <w:rPr/>
        <w:t>«Восприятие</w:t>
      </w:r>
      <w:r>
        <w:rPr>
          <w:spacing w:val="-7"/>
        </w:rPr>
        <w:t> </w:t>
      </w:r>
      <w:r>
        <w:rPr/>
        <w:t>произведений</w:t>
      </w:r>
      <w:r>
        <w:rPr>
          <w:spacing w:val="-8"/>
        </w:rPr>
        <w:t> </w:t>
      </w:r>
      <w:r>
        <w:rPr>
          <w:spacing w:val="-2"/>
        </w:rPr>
        <w:t>искусства»</w:t>
      </w:r>
    </w:p>
    <w:p>
      <w:pPr>
        <w:pStyle w:val="BodyText"/>
        <w:ind w:right="710"/>
      </w:pPr>
      <w:r>
        <w:rPr/>
        <w:t>Произведения В.М. Васнецова, Б.М. Кустодиева, А.М. Васнецова, В.И. Сурикова, К.А. Коровина, А.Г. Венецианова, А.П. Рябушкина, И.Я. Билибина</w:t>
      </w:r>
      <w:r>
        <w:rPr>
          <w:spacing w:val="40"/>
        </w:rPr>
        <w:t> </w:t>
      </w:r>
      <w:r>
        <w:rPr/>
        <w:t>на темы истории и традиций русской отечественной культуры.</w:t>
      </w:r>
    </w:p>
    <w:p>
      <w:pPr>
        <w:pStyle w:val="BodyText"/>
        <w:ind w:right="714"/>
      </w:pPr>
      <w:r>
        <w:rPr/>
        <w:t>Примеры произведений великих европейских художников: Леонардо да Винчи, Рафаэля, Рембрандта, Пикассо (и других по выбору учителя).</w:t>
      </w:r>
    </w:p>
    <w:p>
      <w:pPr>
        <w:pStyle w:val="BodyText"/>
        <w:ind w:right="711"/>
      </w:pPr>
      <w:r>
        <w:rPr/>
        <w:t>Памятники древнерусского каменного зодчества: Московский Кремль, Новгородский детинец, Псковский кром, Казанский кремль (и другие с учѐтом местных</w:t>
      </w:r>
      <w:r>
        <w:rPr>
          <w:spacing w:val="-2"/>
        </w:rPr>
        <w:t> </w:t>
      </w:r>
      <w:r>
        <w:rPr/>
        <w:t>архитектурных</w:t>
      </w:r>
      <w:r>
        <w:rPr>
          <w:spacing w:val="-2"/>
        </w:rPr>
        <w:t> </w:t>
      </w:r>
      <w:r>
        <w:rPr/>
        <w:t>комплексов,</w:t>
      </w:r>
      <w:r>
        <w:rPr>
          <w:spacing w:val="-4"/>
        </w:rPr>
        <w:t> </w:t>
      </w:r>
      <w:r>
        <w:rPr/>
        <w:t>в</w:t>
      </w:r>
      <w:r>
        <w:rPr>
          <w:spacing w:val="-3"/>
        </w:rPr>
        <w:t> </w:t>
      </w:r>
      <w:r>
        <w:rPr/>
        <w:t>т.ч.</w:t>
      </w:r>
      <w:r>
        <w:rPr>
          <w:spacing w:val="-3"/>
        </w:rPr>
        <w:t> </w:t>
      </w:r>
      <w:r>
        <w:rPr/>
        <w:t>монастырских).</w:t>
      </w:r>
      <w:r>
        <w:rPr>
          <w:spacing w:val="-3"/>
        </w:rPr>
        <w:t> </w:t>
      </w:r>
      <w:r>
        <w:rPr/>
        <w:t>Памятники</w:t>
      </w:r>
      <w:r>
        <w:rPr>
          <w:spacing w:val="-3"/>
        </w:rPr>
        <w:t> </w:t>
      </w:r>
      <w:r>
        <w:rPr/>
        <w:t>русского деревянного зодчества. Архитектурный комплекс на острове Кижи.</w:t>
      </w:r>
    </w:p>
    <w:p>
      <w:pPr>
        <w:pStyle w:val="BodyText"/>
        <w:ind w:right="717"/>
      </w:pPr>
      <w:r>
        <w:rPr/>
        <w:t>Художественная культура разных эпох и народов. Представления об архитектурных,</w:t>
      </w:r>
      <w:r>
        <w:rPr>
          <w:spacing w:val="40"/>
        </w:rPr>
        <w:t> </w:t>
      </w:r>
      <w:r>
        <w:rPr/>
        <w:t>декоративных</w:t>
      </w:r>
      <w:r>
        <w:rPr>
          <w:spacing w:val="40"/>
        </w:rPr>
        <w:t> </w:t>
      </w:r>
      <w:r>
        <w:rPr/>
        <w:t>и</w:t>
      </w:r>
      <w:r>
        <w:rPr>
          <w:spacing w:val="40"/>
        </w:rPr>
        <w:t> </w:t>
      </w:r>
      <w:r>
        <w:rPr/>
        <w:t>изобразительных</w:t>
      </w:r>
      <w:r>
        <w:rPr>
          <w:spacing w:val="40"/>
        </w:rPr>
        <w:t> </w:t>
      </w:r>
      <w:r>
        <w:rPr/>
        <w:t>произведениях</w:t>
      </w:r>
      <w:r>
        <w:rPr>
          <w:spacing w:val="40"/>
        </w:rPr>
        <w:t> </w:t>
      </w:r>
      <w:r>
        <w:rPr/>
        <w:t>в</w:t>
      </w:r>
      <w:r>
        <w:rPr>
          <w:spacing w:val="40"/>
        </w:rPr>
        <w:t> </w:t>
      </w:r>
      <w:r>
        <w:rPr/>
        <w:t>культуре</w:t>
      </w:r>
    </w:p>
    <w:p>
      <w:pPr>
        <w:pStyle w:val="BodyText"/>
        <w:spacing w:after="0"/>
        <w:sectPr>
          <w:pgSz w:w="11910" w:h="16840"/>
          <w:pgMar w:header="0" w:footer="987" w:top="1040" w:bottom="1200" w:left="566" w:right="425"/>
        </w:sectPr>
      </w:pPr>
    </w:p>
    <w:p>
      <w:pPr>
        <w:pStyle w:val="BodyText"/>
        <w:spacing w:before="67"/>
        <w:ind w:right="706" w:firstLine="0"/>
      </w:pPr>
      <w:r>
        <w:rPr/>
        <w:t>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pPr>
        <w:pStyle w:val="BodyText"/>
        <w:spacing w:before="1"/>
        <w:ind w:right="705"/>
      </w:pPr>
      <w:r>
        <w:rPr/>
        <w:t>Памятники национальным героям. Памятник К. Минину и Д.</w:t>
      </w:r>
      <w:r>
        <w:rPr>
          <w:spacing w:val="80"/>
        </w:rPr>
        <w:t> </w:t>
      </w:r>
      <w:r>
        <w:rPr/>
        <w:t>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pPr>
        <w:pStyle w:val="Heading2"/>
        <w:spacing w:before="6"/>
      </w:pPr>
      <w:r>
        <w:rPr/>
        <w:t>Модуль</w:t>
      </w:r>
      <w:r>
        <w:rPr>
          <w:spacing w:val="-10"/>
        </w:rPr>
        <w:t> </w:t>
      </w:r>
      <w:r>
        <w:rPr/>
        <w:t>«Азбука</w:t>
      </w:r>
      <w:r>
        <w:rPr>
          <w:spacing w:val="-5"/>
        </w:rPr>
        <w:t> </w:t>
      </w:r>
      <w:r>
        <w:rPr/>
        <w:t>цифровой</w:t>
      </w:r>
      <w:r>
        <w:rPr>
          <w:spacing w:val="-6"/>
        </w:rPr>
        <w:t> </w:t>
      </w:r>
      <w:r>
        <w:rPr>
          <w:spacing w:val="-2"/>
        </w:rPr>
        <w:t>графики»</w:t>
      </w:r>
    </w:p>
    <w:p>
      <w:pPr>
        <w:pStyle w:val="BodyText"/>
        <w:ind w:right="712"/>
      </w:pPr>
      <w:r>
        <w:rPr/>
        <w:t>Изображение</w:t>
      </w:r>
      <w:r>
        <w:rPr>
          <w:spacing w:val="-4"/>
        </w:rPr>
        <w:t> </w:t>
      </w:r>
      <w:r>
        <w:rPr/>
        <w:t>и</w:t>
      </w:r>
      <w:r>
        <w:rPr>
          <w:spacing w:val="-4"/>
        </w:rPr>
        <w:t> </w:t>
      </w:r>
      <w:r>
        <w:rPr/>
        <w:t>освоение</w:t>
      </w:r>
      <w:r>
        <w:rPr>
          <w:spacing w:val="-3"/>
        </w:rPr>
        <w:t> </w:t>
      </w:r>
      <w:r>
        <w:rPr/>
        <w:t>в</w:t>
      </w:r>
      <w:r>
        <w:rPr>
          <w:spacing w:val="-5"/>
        </w:rPr>
        <w:t> </w:t>
      </w:r>
      <w:r>
        <w:rPr/>
        <w:t>программе</w:t>
      </w:r>
      <w:r>
        <w:rPr>
          <w:spacing w:val="-3"/>
        </w:rPr>
        <w:t> </w:t>
      </w:r>
      <w:r>
        <w:rPr/>
        <w:t>Paint</w:t>
      </w:r>
      <w:r>
        <w:rPr>
          <w:spacing w:val="-3"/>
        </w:rPr>
        <w:t> </w:t>
      </w:r>
      <w:r>
        <w:rPr/>
        <w:t>правил</w:t>
      </w:r>
      <w:r>
        <w:rPr>
          <w:spacing w:val="-6"/>
        </w:rPr>
        <w:t> </w:t>
      </w:r>
      <w:r>
        <w:rPr/>
        <w:t>линейной</w:t>
      </w:r>
      <w:r>
        <w:rPr>
          <w:spacing w:val="-4"/>
        </w:rPr>
        <w:t> </w:t>
      </w:r>
      <w:r>
        <w:rPr/>
        <w:t>и</w:t>
      </w:r>
      <w:r>
        <w:rPr>
          <w:spacing w:val="-2"/>
        </w:rPr>
        <w:t> </w:t>
      </w:r>
      <w:r>
        <w:rPr/>
        <w:t>воздушной перспективы: изображение линии горизонта и точки схода, перспективных сокращений, цветовых и тональных изменений.</w:t>
      </w:r>
    </w:p>
    <w:p>
      <w:pPr>
        <w:pStyle w:val="BodyText"/>
        <w:ind w:right="708"/>
      </w:pPr>
      <w:r>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т.ч. с учѐтом местных традиций).</w:t>
      </w:r>
    </w:p>
    <w:p>
      <w:pPr>
        <w:pStyle w:val="BodyText"/>
        <w:ind w:right="708"/>
      </w:pPr>
      <w:r>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w:t>
      </w:r>
      <w:r>
        <w:rPr>
          <w:spacing w:val="-2"/>
        </w:rPr>
        <w:t>мечеть.</w:t>
      </w:r>
    </w:p>
    <w:p>
      <w:pPr>
        <w:pStyle w:val="BodyText"/>
        <w:ind w:right="714"/>
      </w:pPr>
      <w:r>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pPr>
        <w:pStyle w:val="BodyText"/>
        <w:ind w:right="710"/>
      </w:pPr>
      <w:r>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pPr>
        <w:pStyle w:val="BodyText"/>
        <w:ind w:right="711"/>
      </w:pPr>
      <w:r>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w:t>
      </w:r>
    </w:p>
    <w:p>
      <w:pPr>
        <w:pStyle w:val="BodyText"/>
        <w:spacing w:line="321" w:lineRule="exact"/>
        <w:ind w:left="1275" w:firstLine="0"/>
      </w:pPr>
      <w:r>
        <w:rPr/>
        <w:t>Виртуальные</w:t>
      </w:r>
      <w:r>
        <w:rPr>
          <w:spacing w:val="23"/>
        </w:rPr>
        <w:t>  </w:t>
      </w:r>
      <w:r>
        <w:rPr/>
        <w:t>тематические</w:t>
      </w:r>
      <w:r>
        <w:rPr>
          <w:spacing w:val="79"/>
          <w:w w:val="150"/>
        </w:rPr>
        <w:t> </w:t>
      </w:r>
      <w:r>
        <w:rPr/>
        <w:t>путешествия</w:t>
      </w:r>
      <w:r>
        <w:rPr>
          <w:spacing w:val="23"/>
        </w:rPr>
        <w:t>  </w:t>
      </w:r>
      <w:r>
        <w:rPr/>
        <w:t>по</w:t>
      </w:r>
      <w:r>
        <w:rPr>
          <w:spacing w:val="24"/>
        </w:rPr>
        <w:t>  </w:t>
      </w:r>
      <w:r>
        <w:rPr/>
        <w:t>художественным</w:t>
      </w:r>
      <w:r>
        <w:rPr>
          <w:spacing w:val="23"/>
        </w:rPr>
        <w:t>  </w:t>
      </w:r>
      <w:r>
        <w:rPr>
          <w:spacing w:val="-2"/>
        </w:rPr>
        <w:t>музеям</w:t>
      </w:r>
    </w:p>
    <w:p>
      <w:pPr>
        <w:pStyle w:val="BodyText"/>
        <w:spacing w:line="321" w:lineRule="exact"/>
        <w:ind w:firstLine="0"/>
        <w:jc w:val="left"/>
      </w:pPr>
      <w:r>
        <w:rPr>
          <w:spacing w:val="-2"/>
        </w:rPr>
        <w:t>мира.</w:t>
      </w:r>
    </w:p>
    <w:p>
      <w:pPr>
        <w:pStyle w:val="BodyText"/>
        <w:spacing w:before="7"/>
        <w:ind w:left="0" w:firstLine="0"/>
        <w:jc w:val="left"/>
      </w:pPr>
    </w:p>
    <w:p>
      <w:pPr>
        <w:pStyle w:val="Heading1"/>
        <w:numPr>
          <w:ilvl w:val="0"/>
          <w:numId w:val="52"/>
        </w:numPr>
        <w:tabs>
          <w:tab w:pos="1790" w:val="left" w:leader="none"/>
          <w:tab w:pos="4425" w:val="left" w:leader="none"/>
          <w:tab w:pos="6661" w:val="left" w:leader="none"/>
          <w:tab w:pos="8590" w:val="left" w:leader="none"/>
        </w:tabs>
        <w:spacing w:line="240" w:lineRule="auto" w:before="0" w:after="0"/>
        <w:ind w:left="567" w:right="708" w:firstLine="708"/>
        <w:jc w:val="left"/>
      </w:pPr>
      <w:r>
        <w:rPr>
          <w:spacing w:val="-2"/>
        </w:rPr>
        <w:t>ПЛАНИРУЕМЫЕ</w:t>
      </w:r>
      <w:r>
        <w:rPr/>
        <w:tab/>
      </w:r>
      <w:r>
        <w:rPr>
          <w:spacing w:val="-2"/>
        </w:rPr>
        <w:t>РЕЗУЛЬТАТЫ</w:t>
      </w:r>
      <w:r>
        <w:rPr/>
        <w:tab/>
      </w:r>
      <w:r>
        <w:rPr>
          <w:spacing w:val="-2"/>
        </w:rPr>
        <w:t>ОСВОЕНИЯ</w:t>
      </w:r>
      <w:r>
        <w:rPr/>
        <w:tab/>
      </w:r>
      <w:r>
        <w:rPr>
          <w:spacing w:val="-2"/>
        </w:rPr>
        <w:t>УЧЕБНОГО </w:t>
      </w:r>
      <w:r>
        <w:rPr/>
        <w:t>ПРЕДМЕТА «ИЗОБРАЗИТЕЛЬНОЕ ИСКУССТВО» НА УРОВНЕ НОО</w:t>
      </w:r>
    </w:p>
    <w:p>
      <w:pPr>
        <w:spacing w:line="319" w:lineRule="exact" w:before="321"/>
        <w:ind w:left="1233" w:right="1370" w:firstLine="0"/>
        <w:jc w:val="center"/>
        <w:rPr>
          <w:b/>
          <w:sz w:val="28"/>
        </w:rPr>
      </w:pPr>
      <w:r>
        <w:rPr>
          <w:b/>
          <w:sz w:val="28"/>
        </w:rPr>
        <w:t>ЛИЧНОСТНЫЕ</w:t>
      </w:r>
      <w:r>
        <w:rPr>
          <w:b/>
          <w:spacing w:val="-10"/>
          <w:sz w:val="28"/>
        </w:rPr>
        <w:t> </w:t>
      </w:r>
      <w:r>
        <w:rPr>
          <w:b/>
          <w:spacing w:val="-2"/>
          <w:sz w:val="28"/>
        </w:rPr>
        <w:t>РЕЗУЛЬТАТЫ</w:t>
      </w:r>
    </w:p>
    <w:p>
      <w:pPr>
        <w:pStyle w:val="BodyText"/>
        <w:ind w:right="709"/>
      </w:pPr>
      <w:r>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w:t>
      </w:r>
      <w:r>
        <w:rPr>
          <w:spacing w:val="36"/>
        </w:rPr>
        <w:t>  </w:t>
      </w:r>
      <w:r>
        <w:rPr/>
        <w:t>самопознания,</w:t>
      </w:r>
      <w:r>
        <w:rPr>
          <w:spacing w:val="36"/>
        </w:rPr>
        <w:t>  </w:t>
      </w:r>
      <w:r>
        <w:rPr/>
        <w:t>самовоспитания</w:t>
      </w:r>
      <w:r>
        <w:rPr>
          <w:spacing w:val="36"/>
        </w:rPr>
        <w:t>  </w:t>
      </w:r>
      <w:r>
        <w:rPr/>
        <w:t>и</w:t>
      </w:r>
      <w:r>
        <w:rPr>
          <w:spacing w:val="38"/>
        </w:rPr>
        <w:t>  </w:t>
      </w:r>
      <w:r>
        <w:rPr/>
        <w:t>саморазвития,</w:t>
      </w:r>
      <w:r>
        <w:rPr>
          <w:spacing w:val="35"/>
        </w:rPr>
        <w:t>  </w:t>
      </w:r>
      <w:r>
        <w:rPr>
          <w:spacing w:val="-2"/>
        </w:rPr>
        <w:t>формирования</w:t>
      </w:r>
    </w:p>
    <w:p>
      <w:pPr>
        <w:pStyle w:val="BodyText"/>
        <w:spacing w:after="0"/>
        <w:sectPr>
          <w:pgSz w:w="11910" w:h="16840"/>
          <w:pgMar w:header="0" w:footer="987" w:top="1040" w:bottom="1200" w:left="566" w:right="425"/>
        </w:sectPr>
      </w:pPr>
    </w:p>
    <w:p>
      <w:pPr>
        <w:pStyle w:val="BodyText"/>
        <w:spacing w:before="67"/>
        <w:ind w:firstLine="0"/>
      </w:pPr>
      <w:r>
        <w:rPr/>
        <w:t>внутренней</w:t>
      </w:r>
      <w:r>
        <w:rPr>
          <w:spacing w:val="-8"/>
        </w:rPr>
        <w:t> </w:t>
      </w:r>
      <w:r>
        <w:rPr/>
        <w:t>позиции</w:t>
      </w:r>
      <w:r>
        <w:rPr>
          <w:spacing w:val="-9"/>
        </w:rPr>
        <w:t> </w:t>
      </w:r>
      <w:r>
        <w:rPr>
          <w:spacing w:val="-2"/>
        </w:rPr>
        <w:t>личности.</w:t>
      </w:r>
    </w:p>
    <w:p>
      <w:pPr>
        <w:pStyle w:val="Heading3"/>
        <w:spacing w:line="240" w:lineRule="auto" w:before="9"/>
        <w:ind w:left="567" w:right="710" w:firstLine="708"/>
      </w:pPr>
      <w:r>
        <w:rPr/>
        <w:t>Программа призвана обеспечить достижение обучающимися личностных результатов:</w:t>
      </w:r>
    </w:p>
    <w:p>
      <w:pPr>
        <w:pStyle w:val="ListParagraph"/>
        <w:numPr>
          <w:ilvl w:val="0"/>
          <w:numId w:val="53"/>
        </w:numPr>
        <w:tabs>
          <w:tab w:pos="1437" w:val="left" w:leader="none"/>
        </w:tabs>
        <w:spacing w:line="314" w:lineRule="exact" w:before="0" w:after="0"/>
        <w:ind w:left="1437" w:right="0" w:hanging="162"/>
        <w:jc w:val="both"/>
        <w:rPr>
          <w:sz w:val="28"/>
        </w:rPr>
      </w:pPr>
      <w:r>
        <w:rPr>
          <w:sz w:val="28"/>
        </w:rPr>
        <w:t>уважения</w:t>
      </w:r>
      <w:r>
        <w:rPr>
          <w:spacing w:val="-7"/>
          <w:sz w:val="28"/>
        </w:rPr>
        <w:t> </w:t>
      </w:r>
      <w:r>
        <w:rPr>
          <w:sz w:val="28"/>
        </w:rPr>
        <w:t>и</w:t>
      </w:r>
      <w:r>
        <w:rPr>
          <w:spacing w:val="-6"/>
          <w:sz w:val="28"/>
        </w:rPr>
        <w:t> </w:t>
      </w:r>
      <w:r>
        <w:rPr>
          <w:sz w:val="28"/>
        </w:rPr>
        <w:t>ценностного</w:t>
      </w:r>
      <w:r>
        <w:rPr>
          <w:spacing w:val="-7"/>
          <w:sz w:val="28"/>
        </w:rPr>
        <w:t> </w:t>
      </w:r>
      <w:r>
        <w:rPr>
          <w:sz w:val="28"/>
        </w:rPr>
        <w:t>отношения</w:t>
      </w:r>
      <w:r>
        <w:rPr>
          <w:spacing w:val="-4"/>
          <w:sz w:val="28"/>
        </w:rPr>
        <w:t> </w:t>
      </w:r>
      <w:r>
        <w:rPr>
          <w:sz w:val="28"/>
        </w:rPr>
        <w:t>к</w:t>
      </w:r>
      <w:r>
        <w:rPr>
          <w:spacing w:val="-7"/>
          <w:sz w:val="28"/>
        </w:rPr>
        <w:t> </w:t>
      </w:r>
      <w:r>
        <w:rPr>
          <w:sz w:val="28"/>
        </w:rPr>
        <w:t>своей</w:t>
      </w:r>
      <w:r>
        <w:rPr>
          <w:spacing w:val="-4"/>
          <w:sz w:val="28"/>
        </w:rPr>
        <w:t> </w:t>
      </w:r>
      <w:r>
        <w:rPr>
          <w:sz w:val="28"/>
        </w:rPr>
        <w:t>Родине -</w:t>
      </w:r>
      <w:r>
        <w:rPr>
          <w:spacing w:val="-4"/>
          <w:sz w:val="28"/>
        </w:rPr>
        <w:t> </w:t>
      </w:r>
      <w:r>
        <w:rPr>
          <w:spacing w:val="-2"/>
          <w:sz w:val="28"/>
        </w:rPr>
        <w:t>России;</w:t>
      </w:r>
    </w:p>
    <w:p>
      <w:pPr>
        <w:pStyle w:val="ListParagraph"/>
        <w:numPr>
          <w:ilvl w:val="0"/>
          <w:numId w:val="53"/>
        </w:numPr>
        <w:tabs>
          <w:tab w:pos="1723" w:val="left" w:leader="none"/>
        </w:tabs>
        <w:spacing w:line="240" w:lineRule="auto" w:before="0" w:after="0"/>
        <w:ind w:left="567" w:right="712" w:firstLine="708"/>
        <w:jc w:val="both"/>
        <w:rPr>
          <w:sz w:val="28"/>
        </w:rPr>
      </w:pPr>
      <w:r>
        <w:rPr>
          <w:sz w:val="28"/>
        </w:rPr>
        <w:t>ценностно-смысловые ориентации и установки, отражающие индивидуально-личностные позиции и социально значимые личностные </w:t>
      </w:r>
      <w:r>
        <w:rPr>
          <w:spacing w:val="-2"/>
          <w:sz w:val="28"/>
        </w:rPr>
        <w:t>качества;</w:t>
      </w:r>
    </w:p>
    <w:p>
      <w:pPr>
        <w:pStyle w:val="ListParagraph"/>
        <w:numPr>
          <w:ilvl w:val="0"/>
          <w:numId w:val="53"/>
        </w:numPr>
        <w:tabs>
          <w:tab w:pos="1437" w:val="left" w:leader="none"/>
        </w:tabs>
        <w:spacing w:line="322" w:lineRule="exact" w:before="1" w:after="0"/>
        <w:ind w:left="1437" w:right="0" w:hanging="162"/>
        <w:jc w:val="both"/>
        <w:rPr>
          <w:sz w:val="28"/>
        </w:rPr>
      </w:pPr>
      <w:r>
        <w:rPr>
          <w:sz w:val="28"/>
        </w:rPr>
        <w:t>духовно-нравственное</w:t>
      </w:r>
      <w:r>
        <w:rPr>
          <w:spacing w:val="-15"/>
          <w:sz w:val="28"/>
        </w:rPr>
        <w:t> </w:t>
      </w:r>
      <w:r>
        <w:rPr>
          <w:sz w:val="28"/>
        </w:rPr>
        <w:t>развитие</w:t>
      </w:r>
      <w:r>
        <w:rPr>
          <w:spacing w:val="-14"/>
          <w:sz w:val="28"/>
        </w:rPr>
        <w:t> </w:t>
      </w:r>
      <w:r>
        <w:rPr>
          <w:spacing w:val="-2"/>
          <w:sz w:val="28"/>
        </w:rPr>
        <w:t>обучающихся;</w:t>
      </w:r>
    </w:p>
    <w:p>
      <w:pPr>
        <w:pStyle w:val="ListParagraph"/>
        <w:numPr>
          <w:ilvl w:val="0"/>
          <w:numId w:val="53"/>
        </w:numPr>
        <w:tabs>
          <w:tab w:pos="1528" w:val="left" w:leader="none"/>
        </w:tabs>
        <w:spacing w:line="240" w:lineRule="auto" w:before="0" w:after="0"/>
        <w:ind w:left="567" w:right="712" w:firstLine="708"/>
        <w:jc w:val="both"/>
        <w:rPr>
          <w:sz w:val="28"/>
        </w:rPr>
      </w:pPr>
      <w:r>
        <w:rPr>
          <w:sz w:val="28"/>
        </w:rPr>
        <w:t>мотивацию к познанию и обучению, готовность к саморазвитию и активному участию в социально-значимой деятельности;</w:t>
      </w:r>
    </w:p>
    <w:p>
      <w:pPr>
        <w:pStyle w:val="ListParagraph"/>
        <w:numPr>
          <w:ilvl w:val="0"/>
          <w:numId w:val="53"/>
        </w:numPr>
        <w:tabs>
          <w:tab w:pos="1572" w:val="left" w:leader="none"/>
        </w:tabs>
        <w:spacing w:line="240" w:lineRule="auto" w:before="0" w:after="0"/>
        <w:ind w:left="567" w:right="710" w:firstLine="708"/>
        <w:jc w:val="both"/>
        <w:rPr>
          <w:sz w:val="28"/>
        </w:rPr>
      </w:pPr>
      <w:r>
        <w:rPr>
          <w:sz w:val="28"/>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pPr>
        <w:pStyle w:val="BodyText"/>
        <w:tabs>
          <w:tab w:pos="3868" w:val="left" w:leader="none"/>
          <w:tab w:pos="5773" w:val="left" w:leader="none"/>
          <w:tab w:pos="8072" w:val="left" w:leader="none"/>
          <w:tab w:pos="9120" w:val="left" w:leader="none"/>
        </w:tabs>
        <w:spacing w:before="1"/>
        <w:ind w:right="707"/>
        <w:jc w:val="right"/>
      </w:pPr>
      <w:r>
        <w:rPr>
          <w:b/>
          <w:i/>
          <w:spacing w:val="-2"/>
        </w:rPr>
        <w:t>Патриотическое</w:t>
      </w:r>
      <w:r>
        <w:rPr>
          <w:b/>
          <w:i/>
        </w:rPr>
        <w:tab/>
      </w:r>
      <w:r>
        <w:rPr>
          <w:b/>
          <w:i/>
          <w:spacing w:val="-2"/>
        </w:rPr>
        <w:t>воспитание</w:t>
      </w:r>
      <w:r>
        <w:rPr>
          <w:b/>
          <w:i/>
        </w:rPr>
        <w:tab/>
      </w:r>
      <w:r>
        <w:rPr>
          <w:spacing w:val="-2"/>
        </w:rPr>
        <w:t>осуществляется</w:t>
      </w:r>
      <w:r>
        <w:rPr/>
        <w:tab/>
      </w:r>
      <w:r>
        <w:rPr>
          <w:spacing w:val="-2"/>
        </w:rPr>
        <w:t>через</w:t>
      </w:r>
      <w:r>
        <w:rPr/>
        <w:tab/>
      </w:r>
      <w:r>
        <w:rPr>
          <w:spacing w:val="-2"/>
        </w:rPr>
        <w:t>освоение </w:t>
      </w:r>
      <w:r>
        <w:rPr/>
        <w:t>школьниками содержания традиций отечественной культуры, выраженной в еѐ архитектуре, народном,</w:t>
      </w:r>
      <w:r>
        <w:rPr>
          <w:spacing w:val="-2"/>
        </w:rPr>
        <w:t> </w:t>
      </w:r>
      <w:r>
        <w:rPr/>
        <w:t>декоративно-прикладном</w:t>
      </w:r>
      <w:r>
        <w:rPr>
          <w:spacing w:val="-2"/>
        </w:rPr>
        <w:t> </w:t>
      </w:r>
      <w:r>
        <w:rPr/>
        <w:t>и изобразительном</w:t>
      </w:r>
      <w:r>
        <w:rPr>
          <w:spacing w:val="-2"/>
        </w:rPr>
        <w:t> </w:t>
      </w:r>
      <w:r>
        <w:rPr/>
        <w:t>искусстве. Урок</w:t>
      </w:r>
      <w:r>
        <w:rPr>
          <w:spacing w:val="80"/>
        </w:rPr>
        <w:t> </w:t>
      </w:r>
      <w:r>
        <w:rPr/>
        <w:t>искусства</w:t>
      </w:r>
      <w:r>
        <w:rPr>
          <w:spacing w:val="80"/>
        </w:rPr>
        <w:t> </w:t>
      </w:r>
      <w:r>
        <w:rPr/>
        <w:t>воспитывает</w:t>
      </w:r>
      <w:r>
        <w:rPr>
          <w:spacing w:val="80"/>
        </w:rPr>
        <w:t> </w:t>
      </w:r>
      <w:r>
        <w:rPr/>
        <w:t>патриотизм</w:t>
      </w:r>
      <w:r>
        <w:rPr>
          <w:spacing w:val="80"/>
        </w:rPr>
        <w:t> </w:t>
      </w:r>
      <w:r>
        <w:rPr/>
        <w:t>не</w:t>
      </w:r>
      <w:r>
        <w:rPr>
          <w:spacing w:val="80"/>
        </w:rPr>
        <w:t> </w:t>
      </w:r>
      <w:r>
        <w:rPr/>
        <w:t>в</w:t>
      </w:r>
      <w:r>
        <w:rPr>
          <w:spacing w:val="80"/>
        </w:rPr>
        <w:t> </w:t>
      </w:r>
      <w:r>
        <w:rPr/>
        <w:t>декларативной</w:t>
      </w:r>
      <w:r>
        <w:rPr>
          <w:spacing w:val="80"/>
        </w:rPr>
        <w:t> </w:t>
      </w:r>
      <w:r>
        <w:rPr/>
        <w:t>форме,</w:t>
      </w:r>
      <w:r>
        <w:rPr>
          <w:spacing w:val="80"/>
        </w:rPr>
        <w:t> </w:t>
      </w:r>
      <w:r>
        <w:rPr/>
        <w:t>а</w:t>
      </w:r>
      <w:r>
        <w:rPr>
          <w:spacing w:val="80"/>
        </w:rPr>
        <w:t> </w:t>
      </w:r>
      <w:r>
        <w:rPr/>
        <w:t>в</w:t>
      </w:r>
      <w:r>
        <w:rPr>
          <w:spacing w:val="80"/>
        </w:rPr>
        <w:t> </w:t>
      </w:r>
      <w:r>
        <w:rPr/>
        <w:t>процессе</w:t>
      </w:r>
      <w:r>
        <w:rPr>
          <w:spacing w:val="80"/>
        </w:rPr>
        <w:t> </w:t>
      </w:r>
      <w:r>
        <w:rPr/>
        <w:t>восприятия</w:t>
      </w:r>
      <w:r>
        <w:rPr>
          <w:spacing w:val="80"/>
        </w:rPr>
        <w:t> </w:t>
      </w:r>
      <w:r>
        <w:rPr/>
        <w:t>и</w:t>
      </w:r>
      <w:r>
        <w:rPr>
          <w:spacing w:val="80"/>
        </w:rPr>
        <w:t> </w:t>
      </w:r>
      <w:r>
        <w:rPr/>
        <w:t>освоения</w:t>
      </w:r>
      <w:r>
        <w:rPr>
          <w:spacing w:val="80"/>
        </w:rPr>
        <w:t> </w:t>
      </w:r>
      <w:r>
        <w:rPr/>
        <w:t>в</w:t>
      </w:r>
      <w:r>
        <w:rPr>
          <w:spacing w:val="80"/>
        </w:rPr>
        <w:t> </w:t>
      </w:r>
      <w:r>
        <w:rPr/>
        <w:t>личной</w:t>
      </w:r>
      <w:r>
        <w:rPr>
          <w:spacing w:val="80"/>
        </w:rPr>
        <w:t> </w:t>
      </w:r>
      <w:r>
        <w:rPr/>
        <w:t>художественной</w:t>
      </w:r>
      <w:r>
        <w:rPr>
          <w:spacing w:val="80"/>
        </w:rPr>
        <w:t> </w:t>
      </w:r>
      <w:r>
        <w:rPr/>
        <w:t>деятельности</w:t>
      </w:r>
      <w:r>
        <w:rPr>
          <w:spacing w:val="80"/>
        </w:rPr>
        <w:t> </w:t>
      </w:r>
      <w:r>
        <w:rPr/>
        <w:t>конкретных</w:t>
      </w:r>
      <w:r>
        <w:rPr>
          <w:spacing w:val="-7"/>
        </w:rPr>
        <w:t> </w:t>
      </w:r>
      <w:r>
        <w:rPr/>
        <w:t>знаний</w:t>
      </w:r>
      <w:r>
        <w:rPr>
          <w:spacing w:val="-8"/>
        </w:rPr>
        <w:t> </w:t>
      </w:r>
      <w:r>
        <w:rPr/>
        <w:t>о</w:t>
      </w:r>
      <w:r>
        <w:rPr>
          <w:spacing w:val="-4"/>
        </w:rPr>
        <w:t> </w:t>
      </w:r>
      <w:r>
        <w:rPr/>
        <w:t>красоте</w:t>
      </w:r>
      <w:r>
        <w:rPr>
          <w:spacing w:val="-6"/>
        </w:rPr>
        <w:t> </w:t>
      </w:r>
      <w:r>
        <w:rPr/>
        <w:t>и</w:t>
      </w:r>
      <w:r>
        <w:rPr>
          <w:spacing w:val="-5"/>
        </w:rPr>
        <w:t> </w:t>
      </w:r>
      <w:r>
        <w:rPr/>
        <w:t>мудрости,</w:t>
      </w:r>
      <w:r>
        <w:rPr>
          <w:spacing w:val="-6"/>
        </w:rPr>
        <w:t> </w:t>
      </w:r>
      <w:r>
        <w:rPr/>
        <w:t>заложенных</w:t>
      </w:r>
      <w:r>
        <w:rPr>
          <w:spacing w:val="-5"/>
        </w:rPr>
        <w:t> </w:t>
      </w:r>
      <w:r>
        <w:rPr/>
        <w:t>в</w:t>
      </w:r>
      <w:r>
        <w:rPr>
          <w:spacing w:val="-6"/>
        </w:rPr>
        <w:t> </w:t>
      </w:r>
      <w:r>
        <w:rPr/>
        <w:t>культурных</w:t>
      </w:r>
      <w:r>
        <w:rPr>
          <w:spacing w:val="-4"/>
        </w:rPr>
        <w:t> </w:t>
      </w:r>
      <w:r>
        <w:rPr>
          <w:spacing w:val="-2"/>
        </w:rPr>
        <w:t>традициях.</w:t>
      </w:r>
    </w:p>
    <w:p>
      <w:pPr>
        <w:pStyle w:val="BodyText"/>
        <w:ind w:right="704"/>
      </w:pPr>
      <w:r>
        <w:rPr>
          <w:b/>
          <w:i/>
        </w:rPr>
        <w:t>Гражданское воспитание </w:t>
      </w:r>
      <w:r>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w:t>
      </w:r>
      <w:r>
        <w:rPr>
          <w:spacing w:val="40"/>
        </w:rPr>
        <w:t> </w:t>
      </w:r>
      <w:r>
        <w:rPr/>
        <w:t>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pPr>
        <w:pStyle w:val="BodyText"/>
        <w:ind w:right="706"/>
      </w:pPr>
      <w:r>
        <w:rPr>
          <w:b/>
          <w:i/>
        </w:rPr>
        <w:t>Духовно-нравственное воспитание </w:t>
      </w:r>
      <w:r>
        <w:rPr/>
        <w:t>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pPr>
        <w:pStyle w:val="BodyText"/>
        <w:ind w:right="705"/>
      </w:pPr>
      <w:r>
        <w:rPr>
          <w:b/>
          <w:i/>
        </w:rPr>
        <w:t>Эстетическое воспитание </w:t>
      </w:r>
      <w:r>
        <w:rPr/>
        <w:t>-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w:t>
      </w:r>
      <w:r>
        <w:rPr>
          <w:spacing w:val="-3"/>
        </w:rPr>
        <w:t> </w:t>
      </w:r>
      <w:r>
        <w:rPr/>
        <w:t>формированию</w:t>
      </w:r>
      <w:r>
        <w:rPr>
          <w:spacing w:val="-4"/>
        </w:rPr>
        <w:t> </w:t>
      </w:r>
      <w:r>
        <w:rPr/>
        <w:t>ценностных</w:t>
      </w:r>
      <w:r>
        <w:rPr>
          <w:spacing w:val="-2"/>
        </w:rPr>
        <w:t> </w:t>
      </w:r>
      <w:r>
        <w:rPr/>
        <w:t>ориентаций</w:t>
      </w:r>
      <w:r>
        <w:rPr>
          <w:spacing w:val="-2"/>
        </w:rPr>
        <w:t> </w:t>
      </w:r>
      <w:r>
        <w:rPr/>
        <w:t>школьников</w:t>
      </w:r>
      <w:r>
        <w:rPr>
          <w:spacing w:val="-3"/>
        </w:rPr>
        <w:t> </w:t>
      </w:r>
      <w:r>
        <w:rPr/>
        <w:t>в</w:t>
      </w:r>
      <w:r>
        <w:rPr>
          <w:spacing w:val="-3"/>
        </w:rPr>
        <w:t> </w:t>
      </w:r>
      <w:r>
        <w:rPr/>
        <w:t>отношении к окружающим людям, в стремлении к их пониманию, а также в отношении к семье, природе, труду, искусству, культурному наследию.</w:t>
      </w:r>
    </w:p>
    <w:p>
      <w:pPr>
        <w:spacing w:before="0"/>
        <w:ind w:left="567" w:right="708" w:firstLine="708"/>
        <w:jc w:val="both"/>
        <w:rPr>
          <w:sz w:val="28"/>
        </w:rPr>
      </w:pPr>
      <w:r>
        <w:rPr>
          <w:b/>
          <w:i/>
          <w:sz w:val="28"/>
        </w:rPr>
        <w:t>Ценности познавательной деятельности </w:t>
      </w:r>
      <w:r>
        <w:rPr>
          <w:sz w:val="28"/>
        </w:rPr>
        <w:t>воспитываются как эмоционально окрашенный интерес к жизни людей и природы. Происходит это</w:t>
      </w:r>
    </w:p>
    <w:p>
      <w:pPr>
        <w:spacing w:after="0"/>
        <w:jc w:val="both"/>
        <w:rPr>
          <w:sz w:val="28"/>
        </w:rPr>
        <w:sectPr>
          <w:pgSz w:w="11910" w:h="16840"/>
          <w:pgMar w:header="0" w:footer="987" w:top="1040" w:bottom="1200" w:left="566" w:right="425"/>
        </w:sectPr>
      </w:pPr>
    </w:p>
    <w:p>
      <w:pPr>
        <w:pStyle w:val="BodyText"/>
        <w:spacing w:before="67"/>
        <w:ind w:right="710" w:firstLine="0"/>
      </w:pPr>
      <w:r>
        <w:rPr/>
        <w:t>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pPr>
        <w:pStyle w:val="BodyText"/>
        <w:spacing w:before="1"/>
        <w:ind w:right="701"/>
      </w:pPr>
      <w:r>
        <w:rPr>
          <w:b/>
          <w:i/>
        </w:rPr>
        <w:t>Экологическое воспитание </w:t>
      </w:r>
      <w:r>
        <w:rPr/>
        <w:t>происходит в процессе художественно- эстетического наблюдения природы и еѐ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pPr>
        <w:pStyle w:val="BodyText"/>
        <w:spacing w:before="1"/>
        <w:ind w:right="701"/>
      </w:pPr>
      <w:r>
        <w:rPr>
          <w:b/>
          <w:i/>
        </w:rPr>
        <w:t>Трудовое воспитание </w:t>
      </w:r>
      <w:r>
        <w:rPr/>
        <w:t>осуществляется в</w:t>
      </w:r>
      <w:r>
        <w:rPr>
          <w:spacing w:val="-3"/>
        </w:rPr>
        <w:t> </w:t>
      </w:r>
      <w:r>
        <w:rPr/>
        <w:t>процессе</w:t>
      </w:r>
      <w:r>
        <w:rPr>
          <w:spacing w:val="-2"/>
        </w:rPr>
        <w:t> </w:t>
      </w:r>
      <w:r>
        <w:rPr/>
        <w:t>личной</w:t>
      </w:r>
      <w:r>
        <w:rPr>
          <w:spacing w:val="-2"/>
        </w:rPr>
        <w:t> </w:t>
      </w:r>
      <w:r>
        <w:rPr/>
        <w:t>художественно- 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w:t>
      </w:r>
      <w:r>
        <w:rPr>
          <w:spacing w:val="-2"/>
        </w:rPr>
        <w:t> </w:t>
      </w:r>
      <w:r>
        <w:rPr/>
        <w:t>с одноклассниками, работать в команде, выполнять коллективную работу - обязательные</w:t>
      </w:r>
      <w:r>
        <w:rPr>
          <w:spacing w:val="40"/>
        </w:rPr>
        <w:t> </w:t>
      </w:r>
      <w:r>
        <w:rPr/>
        <w:t>требования к определѐнным заданиям по программе.</w:t>
      </w:r>
    </w:p>
    <w:p>
      <w:pPr>
        <w:pStyle w:val="Heading1"/>
        <w:spacing w:before="6"/>
        <w:ind w:right="1373"/>
      </w:pPr>
      <w:r>
        <w:rPr/>
        <w:t>МЕТАПРЕДМЕТНЫЕ</w:t>
      </w:r>
      <w:r>
        <w:rPr>
          <w:spacing w:val="-14"/>
        </w:rPr>
        <w:t> </w:t>
      </w:r>
      <w:r>
        <w:rPr>
          <w:spacing w:val="-2"/>
        </w:rPr>
        <w:t>РЕЗУЛЬТАТЫ</w:t>
      </w:r>
    </w:p>
    <w:p>
      <w:pPr>
        <w:pStyle w:val="BodyText"/>
        <w:spacing w:before="1"/>
        <w:ind w:left="0" w:firstLine="0"/>
        <w:jc w:val="left"/>
        <w:rPr>
          <w:b/>
        </w:rPr>
      </w:pPr>
    </w:p>
    <w:p>
      <w:pPr>
        <w:pStyle w:val="Heading3"/>
        <w:spacing w:line="240" w:lineRule="auto"/>
        <w:ind w:left="567" w:right="703" w:firstLine="427"/>
      </w:pPr>
      <w:r>
        <w:rPr/>
        <w:t>В результате изучения изобразительного искусства на уровне НОО у обучающегося будут сформированы познавательные УУД, коммуникативные УУД, регулятивные УУД, совместная деятельность.</w:t>
      </w:r>
    </w:p>
    <w:p>
      <w:pPr>
        <w:spacing w:line="318" w:lineRule="exact" w:before="1"/>
        <w:ind w:left="1275" w:right="0" w:firstLine="0"/>
        <w:jc w:val="left"/>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0" w:firstLine="708"/>
        <w:jc w:val="left"/>
        <w:rPr>
          <w:i/>
          <w:sz w:val="28"/>
        </w:rPr>
      </w:pPr>
      <w:r>
        <w:rPr>
          <w:i/>
          <w:sz w:val="28"/>
        </w:rPr>
        <w:t>У</w:t>
      </w:r>
      <w:r>
        <w:rPr>
          <w:i/>
          <w:spacing w:val="80"/>
          <w:sz w:val="28"/>
        </w:rPr>
        <w:t> </w:t>
      </w:r>
      <w:r>
        <w:rPr>
          <w:i/>
          <w:sz w:val="28"/>
        </w:rPr>
        <w:t>обучающегося</w:t>
      </w:r>
      <w:r>
        <w:rPr>
          <w:i/>
          <w:spacing w:val="80"/>
          <w:sz w:val="28"/>
        </w:rPr>
        <w:t> </w:t>
      </w:r>
      <w:r>
        <w:rPr>
          <w:i/>
          <w:sz w:val="28"/>
        </w:rPr>
        <w:t>будут</w:t>
      </w:r>
      <w:r>
        <w:rPr>
          <w:i/>
          <w:spacing w:val="80"/>
          <w:sz w:val="28"/>
        </w:rPr>
        <w:t> </w:t>
      </w:r>
      <w:r>
        <w:rPr>
          <w:i/>
          <w:sz w:val="28"/>
        </w:rPr>
        <w:t>сформированы</w:t>
      </w:r>
      <w:r>
        <w:rPr>
          <w:i/>
          <w:spacing w:val="80"/>
          <w:sz w:val="28"/>
        </w:rPr>
        <w:t> </w:t>
      </w:r>
      <w:r>
        <w:rPr>
          <w:i/>
          <w:sz w:val="28"/>
        </w:rPr>
        <w:t>следующие</w:t>
      </w:r>
      <w:r>
        <w:rPr>
          <w:i/>
          <w:spacing w:val="80"/>
          <w:sz w:val="28"/>
        </w:rPr>
        <w:t> </w:t>
      </w:r>
      <w:r>
        <w:rPr>
          <w:i/>
          <w:sz w:val="28"/>
        </w:rPr>
        <w:t>пространственные представления и сенсорные способности как часть познавательных УУД:</w:t>
      </w:r>
    </w:p>
    <w:p>
      <w:pPr>
        <w:pStyle w:val="ListParagraph"/>
        <w:numPr>
          <w:ilvl w:val="0"/>
          <w:numId w:val="53"/>
        </w:numPr>
        <w:tabs>
          <w:tab w:pos="1437" w:val="left" w:leader="none"/>
        </w:tabs>
        <w:spacing w:line="321" w:lineRule="exact" w:before="0" w:after="0"/>
        <w:ind w:left="1437" w:right="0" w:hanging="162"/>
        <w:jc w:val="left"/>
        <w:rPr>
          <w:sz w:val="28"/>
        </w:rPr>
      </w:pPr>
      <w:r>
        <w:rPr>
          <w:sz w:val="28"/>
        </w:rPr>
        <w:t>характеризовать</w:t>
      </w:r>
      <w:r>
        <w:rPr>
          <w:spacing w:val="-9"/>
          <w:sz w:val="28"/>
        </w:rPr>
        <w:t> </w:t>
      </w:r>
      <w:r>
        <w:rPr>
          <w:sz w:val="28"/>
        </w:rPr>
        <w:t>форму</w:t>
      </w:r>
      <w:r>
        <w:rPr>
          <w:spacing w:val="-11"/>
          <w:sz w:val="28"/>
        </w:rPr>
        <w:t> </w:t>
      </w:r>
      <w:r>
        <w:rPr>
          <w:sz w:val="28"/>
        </w:rPr>
        <w:t>предмета,</w:t>
      </w:r>
      <w:r>
        <w:rPr>
          <w:spacing w:val="-7"/>
          <w:sz w:val="28"/>
        </w:rPr>
        <w:t> </w:t>
      </w:r>
      <w:r>
        <w:rPr>
          <w:spacing w:val="-2"/>
          <w:sz w:val="28"/>
        </w:rPr>
        <w:t>конструкции;</w:t>
      </w:r>
    </w:p>
    <w:p>
      <w:pPr>
        <w:pStyle w:val="ListParagraph"/>
        <w:numPr>
          <w:ilvl w:val="0"/>
          <w:numId w:val="53"/>
        </w:numPr>
        <w:tabs>
          <w:tab w:pos="1464" w:val="left" w:leader="none"/>
        </w:tabs>
        <w:spacing w:line="240" w:lineRule="auto" w:before="0" w:after="0"/>
        <w:ind w:left="567" w:right="711" w:firstLine="708"/>
        <w:jc w:val="left"/>
        <w:rPr>
          <w:sz w:val="28"/>
        </w:rPr>
      </w:pPr>
      <w:r>
        <w:rPr>
          <w:sz w:val="28"/>
        </w:rPr>
        <w:t>выявлять доминантные черты (характерные особенности) в визуальном </w:t>
      </w:r>
      <w:r>
        <w:rPr>
          <w:spacing w:val="-2"/>
          <w:sz w:val="28"/>
        </w:rPr>
        <w:t>образе;</w:t>
      </w:r>
    </w:p>
    <w:p>
      <w:pPr>
        <w:pStyle w:val="ListParagraph"/>
        <w:numPr>
          <w:ilvl w:val="0"/>
          <w:numId w:val="53"/>
        </w:numPr>
        <w:tabs>
          <w:tab w:pos="1533" w:val="left" w:leader="none"/>
        </w:tabs>
        <w:spacing w:line="240" w:lineRule="auto" w:before="0" w:after="0"/>
        <w:ind w:left="567" w:right="713" w:firstLine="708"/>
        <w:jc w:val="left"/>
        <w:rPr>
          <w:sz w:val="28"/>
        </w:rPr>
      </w:pPr>
      <w:r>
        <w:rPr>
          <w:sz w:val="28"/>
        </w:rPr>
        <w:t>сравнивать</w:t>
      </w:r>
      <w:r>
        <w:rPr>
          <w:spacing w:val="40"/>
          <w:sz w:val="28"/>
        </w:rPr>
        <w:t> </w:t>
      </w:r>
      <w:r>
        <w:rPr>
          <w:sz w:val="28"/>
        </w:rPr>
        <w:t>плоскостные</w:t>
      </w:r>
      <w:r>
        <w:rPr>
          <w:spacing w:val="40"/>
          <w:sz w:val="28"/>
        </w:rPr>
        <w:t> </w:t>
      </w:r>
      <w:r>
        <w:rPr>
          <w:sz w:val="28"/>
        </w:rPr>
        <w:t>и</w:t>
      </w:r>
      <w:r>
        <w:rPr>
          <w:spacing w:val="40"/>
          <w:sz w:val="28"/>
        </w:rPr>
        <w:t> </w:t>
      </w:r>
      <w:r>
        <w:rPr>
          <w:sz w:val="28"/>
        </w:rPr>
        <w:t>пространственные</w:t>
      </w:r>
      <w:r>
        <w:rPr>
          <w:spacing w:val="40"/>
          <w:sz w:val="28"/>
        </w:rPr>
        <w:t> </w:t>
      </w:r>
      <w:r>
        <w:rPr>
          <w:sz w:val="28"/>
        </w:rPr>
        <w:t>объекты</w:t>
      </w:r>
      <w:r>
        <w:rPr>
          <w:spacing w:val="40"/>
          <w:sz w:val="28"/>
        </w:rPr>
        <w:t> </w:t>
      </w:r>
      <w:r>
        <w:rPr>
          <w:sz w:val="28"/>
        </w:rPr>
        <w:t>по</w:t>
      </w:r>
      <w:r>
        <w:rPr>
          <w:spacing w:val="40"/>
          <w:sz w:val="28"/>
        </w:rPr>
        <w:t> </w:t>
      </w:r>
      <w:r>
        <w:rPr>
          <w:sz w:val="28"/>
        </w:rPr>
        <w:t>заданным</w:t>
      </w:r>
      <w:r>
        <w:rPr>
          <w:spacing w:val="80"/>
          <w:sz w:val="28"/>
        </w:rPr>
        <w:t> </w:t>
      </w:r>
      <w:r>
        <w:rPr>
          <w:spacing w:val="-2"/>
          <w:sz w:val="28"/>
        </w:rPr>
        <w:t>основаниям;</w:t>
      </w:r>
    </w:p>
    <w:p>
      <w:pPr>
        <w:pStyle w:val="ListParagraph"/>
        <w:numPr>
          <w:ilvl w:val="0"/>
          <w:numId w:val="53"/>
        </w:numPr>
        <w:tabs>
          <w:tab w:pos="1504" w:val="left" w:leader="none"/>
        </w:tabs>
        <w:spacing w:line="240" w:lineRule="auto" w:before="0" w:after="0"/>
        <w:ind w:left="567" w:right="708" w:firstLine="708"/>
        <w:jc w:val="left"/>
        <w:rPr>
          <w:sz w:val="28"/>
        </w:rPr>
      </w:pPr>
      <w:r>
        <w:rPr>
          <w:sz w:val="28"/>
        </w:rPr>
        <w:t>находить</w:t>
      </w:r>
      <w:r>
        <w:rPr>
          <w:spacing w:val="40"/>
          <w:sz w:val="28"/>
        </w:rPr>
        <w:t> </w:t>
      </w:r>
      <w:r>
        <w:rPr>
          <w:sz w:val="28"/>
        </w:rPr>
        <w:t>ассоциативные</w:t>
      </w:r>
      <w:r>
        <w:rPr>
          <w:spacing w:val="40"/>
          <w:sz w:val="28"/>
        </w:rPr>
        <w:t> </w:t>
      </w:r>
      <w:r>
        <w:rPr>
          <w:sz w:val="28"/>
        </w:rPr>
        <w:t>связи</w:t>
      </w:r>
      <w:r>
        <w:rPr>
          <w:spacing w:val="40"/>
          <w:sz w:val="28"/>
        </w:rPr>
        <w:t> </w:t>
      </w:r>
      <w:r>
        <w:rPr>
          <w:sz w:val="28"/>
        </w:rPr>
        <w:t>между</w:t>
      </w:r>
      <w:r>
        <w:rPr>
          <w:spacing w:val="40"/>
          <w:sz w:val="28"/>
        </w:rPr>
        <w:t> </w:t>
      </w:r>
      <w:r>
        <w:rPr>
          <w:sz w:val="28"/>
        </w:rPr>
        <w:t>визуальными</w:t>
      </w:r>
      <w:r>
        <w:rPr>
          <w:spacing w:val="40"/>
          <w:sz w:val="28"/>
        </w:rPr>
        <w:t> </w:t>
      </w:r>
      <w:r>
        <w:rPr>
          <w:sz w:val="28"/>
        </w:rPr>
        <w:t>образами</w:t>
      </w:r>
      <w:r>
        <w:rPr>
          <w:spacing w:val="40"/>
          <w:sz w:val="28"/>
        </w:rPr>
        <w:t> </w:t>
      </w:r>
      <w:r>
        <w:rPr>
          <w:sz w:val="28"/>
        </w:rPr>
        <w:t>разных форм и предметов;</w:t>
      </w:r>
    </w:p>
    <w:p>
      <w:pPr>
        <w:pStyle w:val="ListParagraph"/>
        <w:numPr>
          <w:ilvl w:val="0"/>
          <w:numId w:val="53"/>
        </w:numPr>
        <w:tabs>
          <w:tab w:pos="1437" w:val="left" w:leader="none"/>
        </w:tabs>
        <w:spacing w:line="321" w:lineRule="exact" w:before="0" w:after="0"/>
        <w:ind w:left="1437" w:right="0" w:hanging="162"/>
        <w:jc w:val="left"/>
        <w:rPr>
          <w:sz w:val="28"/>
        </w:rPr>
      </w:pPr>
      <w:r>
        <w:rPr>
          <w:sz w:val="28"/>
        </w:rPr>
        <w:t>сопоставлять</w:t>
      </w:r>
      <w:r>
        <w:rPr>
          <w:spacing w:val="-8"/>
          <w:sz w:val="28"/>
        </w:rPr>
        <w:t> </w:t>
      </w:r>
      <w:r>
        <w:rPr>
          <w:sz w:val="28"/>
        </w:rPr>
        <w:t>части</w:t>
      </w:r>
      <w:r>
        <w:rPr>
          <w:spacing w:val="-3"/>
          <w:sz w:val="28"/>
        </w:rPr>
        <w:t> </w:t>
      </w:r>
      <w:r>
        <w:rPr>
          <w:sz w:val="28"/>
        </w:rPr>
        <w:t>и</w:t>
      </w:r>
      <w:r>
        <w:rPr>
          <w:spacing w:val="-3"/>
          <w:sz w:val="28"/>
        </w:rPr>
        <w:t> </w:t>
      </w:r>
      <w:r>
        <w:rPr>
          <w:sz w:val="28"/>
        </w:rPr>
        <w:t>целое</w:t>
      </w:r>
      <w:r>
        <w:rPr>
          <w:spacing w:val="-4"/>
          <w:sz w:val="28"/>
        </w:rPr>
        <w:t> </w:t>
      </w:r>
      <w:r>
        <w:rPr>
          <w:sz w:val="28"/>
        </w:rPr>
        <w:t>в</w:t>
      </w:r>
      <w:r>
        <w:rPr>
          <w:spacing w:val="-4"/>
          <w:sz w:val="28"/>
        </w:rPr>
        <w:t> </w:t>
      </w:r>
      <w:r>
        <w:rPr>
          <w:sz w:val="28"/>
        </w:rPr>
        <w:t>видимом</w:t>
      </w:r>
      <w:r>
        <w:rPr>
          <w:spacing w:val="-3"/>
          <w:sz w:val="28"/>
        </w:rPr>
        <w:t> </w:t>
      </w:r>
      <w:r>
        <w:rPr>
          <w:sz w:val="28"/>
        </w:rPr>
        <w:t>образе,</w:t>
      </w:r>
      <w:r>
        <w:rPr>
          <w:spacing w:val="-7"/>
          <w:sz w:val="28"/>
        </w:rPr>
        <w:t> </w:t>
      </w:r>
      <w:r>
        <w:rPr>
          <w:sz w:val="28"/>
        </w:rPr>
        <w:t>предмете,</w:t>
      </w:r>
      <w:r>
        <w:rPr>
          <w:spacing w:val="-4"/>
          <w:sz w:val="28"/>
        </w:rPr>
        <w:t> </w:t>
      </w:r>
      <w:r>
        <w:rPr>
          <w:spacing w:val="-2"/>
          <w:sz w:val="28"/>
        </w:rPr>
        <w:t>конструкции;</w:t>
      </w:r>
    </w:p>
    <w:p>
      <w:pPr>
        <w:pStyle w:val="ListParagraph"/>
        <w:numPr>
          <w:ilvl w:val="0"/>
          <w:numId w:val="53"/>
        </w:numPr>
        <w:tabs>
          <w:tab w:pos="1495" w:val="left" w:leader="none"/>
        </w:tabs>
        <w:spacing w:line="240" w:lineRule="auto" w:before="0" w:after="0"/>
        <w:ind w:left="567" w:right="714" w:firstLine="708"/>
        <w:jc w:val="left"/>
        <w:rPr>
          <w:sz w:val="28"/>
        </w:rPr>
      </w:pPr>
      <w:r>
        <w:rPr>
          <w:sz w:val="28"/>
        </w:rPr>
        <w:t>анализировать</w:t>
      </w:r>
      <w:r>
        <w:rPr>
          <w:spacing w:val="40"/>
          <w:sz w:val="28"/>
        </w:rPr>
        <w:t> </w:t>
      </w:r>
      <w:r>
        <w:rPr>
          <w:sz w:val="28"/>
        </w:rPr>
        <w:t>пропорциональные</w:t>
      </w:r>
      <w:r>
        <w:rPr>
          <w:spacing w:val="40"/>
          <w:sz w:val="28"/>
        </w:rPr>
        <w:t> </w:t>
      </w:r>
      <w:r>
        <w:rPr>
          <w:sz w:val="28"/>
        </w:rPr>
        <w:t>отношения</w:t>
      </w:r>
      <w:r>
        <w:rPr>
          <w:spacing w:val="40"/>
          <w:sz w:val="28"/>
        </w:rPr>
        <w:t> </w:t>
      </w:r>
      <w:r>
        <w:rPr>
          <w:sz w:val="28"/>
        </w:rPr>
        <w:t>частей</w:t>
      </w:r>
      <w:r>
        <w:rPr>
          <w:spacing w:val="40"/>
          <w:sz w:val="28"/>
        </w:rPr>
        <w:t> </w:t>
      </w:r>
      <w:r>
        <w:rPr>
          <w:sz w:val="28"/>
        </w:rPr>
        <w:t>внутри</w:t>
      </w:r>
      <w:r>
        <w:rPr>
          <w:spacing w:val="40"/>
          <w:sz w:val="28"/>
        </w:rPr>
        <w:t> </w:t>
      </w:r>
      <w:r>
        <w:rPr>
          <w:sz w:val="28"/>
        </w:rPr>
        <w:t>целого</w:t>
      </w:r>
      <w:r>
        <w:rPr>
          <w:spacing w:val="40"/>
          <w:sz w:val="28"/>
        </w:rPr>
        <w:t> </w:t>
      </w:r>
      <w:r>
        <w:rPr>
          <w:sz w:val="28"/>
        </w:rPr>
        <w:t>и предметов между собой;</w:t>
      </w:r>
    </w:p>
    <w:p>
      <w:pPr>
        <w:pStyle w:val="ListParagraph"/>
        <w:numPr>
          <w:ilvl w:val="0"/>
          <w:numId w:val="53"/>
        </w:numPr>
        <w:tabs>
          <w:tab w:pos="1437" w:val="left" w:leader="none"/>
        </w:tabs>
        <w:spacing w:line="240" w:lineRule="auto" w:before="0" w:after="0"/>
        <w:ind w:left="1437" w:right="0" w:hanging="162"/>
        <w:jc w:val="left"/>
        <w:rPr>
          <w:sz w:val="28"/>
        </w:rPr>
      </w:pPr>
      <w:r>
        <w:rPr>
          <w:sz w:val="28"/>
        </w:rPr>
        <w:t>обобщать</w:t>
      </w:r>
      <w:r>
        <w:rPr>
          <w:spacing w:val="-8"/>
          <w:sz w:val="28"/>
        </w:rPr>
        <w:t> </w:t>
      </w:r>
      <w:r>
        <w:rPr>
          <w:sz w:val="28"/>
        </w:rPr>
        <w:t>форму</w:t>
      </w:r>
      <w:r>
        <w:rPr>
          <w:spacing w:val="-9"/>
          <w:sz w:val="28"/>
        </w:rPr>
        <w:t> </w:t>
      </w:r>
      <w:r>
        <w:rPr>
          <w:sz w:val="28"/>
        </w:rPr>
        <w:t>составной</w:t>
      </w:r>
      <w:r>
        <w:rPr>
          <w:spacing w:val="-6"/>
          <w:sz w:val="28"/>
        </w:rPr>
        <w:t> </w:t>
      </w:r>
      <w:r>
        <w:rPr>
          <w:spacing w:val="-2"/>
          <w:sz w:val="28"/>
        </w:rPr>
        <w:t>конструкции;</w:t>
      </w:r>
    </w:p>
    <w:p>
      <w:pPr>
        <w:pStyle w:val="ListParagraph"/>
        <w:numPr>
          <w:ilvl w:val="0"/>
          <w:numId w:val="53"/>
        </w:numPr>
        <w:tabs>
          <w:tab w:pos="1478" w:val="left" w:leader="none"/>
        </w:tabs>
        <w:spacing w:line="240" w:lineRule="auto" w:before="0" w:after="0"/>
        <w:ind w:left="567" w:right="710" w:firstLine="708"/>
        <w:jc w:val="left"/>
        <w:rPr>
          <w:sz w:val="28"/>
        </w:rPr>
      </w:pPr>
      <w:r>
        <w:rPr>
          <w:sz w:val="28"/>
        </w:rPr>
        <w:t>выявлять и</w:t>
      </w:r>
      <w:r>
        <w:rPr>
          <w:spacing w:val="35"/>
          <w:sz w:val="28"/>
        </w:rPr>
        <w:t> </w:t>
      </w:r>
      <w:r>
        <w:rPr>
          <w:sz w:val="28"/>
        </w:rPr>
        <w:t>анализировать ритмические отношения</w:t>
      </w:r>
      <w:r>
        <w:rPr>
          <w:spacing w:val="37"/>
          <w:sz w:val="28"/>
        </w:rPr>
        <w:t> </w:t>
      </w:r>
      <w:r>
        <w:rPr>
          <w:sz w:val="28"/>
        </w:rPr>
        <w:t>в пространстве и</w:t>
      </w:r>
      <w:r>
        <w:rPr>
          <w:spacing w:val="37"/>
          <w:sz w:val="28"/>
        </w:rPr>
        <w:t> </w:t>
      </w:r>
      <w:r>
        <w:rPr>
          <w:sz w:val="28"/>
        </w:rPr>
        <w:t>в изображении (визуальном образе) на установленных основаниях;</w:t>
      </w:r>
    </w:p>
    <w:p>
      <w:pPr>
        <w:pStyle w:val="ListParagraph"/>
        <w:numPr>
          <w:ilvl w:val="0"/>
          <w:numId w:val="53"/>
        </w:numPr>
        <w:tabs>
          <w:tab w:pos="1437" w:val="left" w:leader="none"/>
        </w:tabs>
        <w:spacing w:line="240" w:lineRule="auto" w:before="0" w:after="0"/>
        <w:ind w:left="1275" w:right="705" w:firstLine="0"/>
        <w:jc w:val="left"/>
        <w:rPr>
          <w:sz w:val="28"/>
        </w:rPr>
      </w:pPr>
      <w:r>
        <w:rPr>
          <w:sz w:val="28"/>
        </w:rPr>
        <w:t>абстрагировать образ реальности при построении плоской композиции; соотносить тональные отношения (тѐмное - светлое) в пространственных</w:t>
      </w:r>
    </w:p>
    <w:p>
      <w:pPr>
        <w:pStyle w:val="BodyText"/>
        <w:spacing w:line="321" w:lineRule="exact"/>
        <w:ind w:firstLine="0"/>
        <w:jc w:val="left"/>
      </w:pPr>
      <w:r>
        <w:rPr/>
        <w:t>и</w:t>
      </w:r>
      <w:r>
        <w:rPr>
          <w:spacing w:val="-5"/>
        </w:rPr>
        <w:t> </w:t>
      </w:r>
      <w:r>
        <w:rPr/>
        <w:t>плоскостных</w:t>
      </w:r>
      <w:r>
        <w:rPr>
          <w:spacing w:val="-4"/>
        </w:rPr>
        <w:t> </w:t>
      </w:r>
      <w:r>
        <w:rPr>
          <w:spacing w:val="-2"/>
        </w:rPr>
        <w:t>объектах;</w:t>
      </w:r>
    </w:p>
    <w:p>
      <w:pPr>
        <w:pStyle w:val="ListParagraph"/>
        <w:numPr>
          <w:ilvl w:val="0"/>
          <w:numId w:val="53"/>
        </w:numPr>
        <w:tabs>
          <w:tab w:pos="1608" w:val="left" w:leader="none"/>
          <w:tab w:pos="2947" w:val="left" w:leader="none"/>
          <w:tab w:pos="3338" w:val="left" w:leader="none"/>
          <w:tab w:pos="5312" w:val="left" w:leader="none"/>
          <w:tab w:pos="7381" w:val="left" w:leader="none"/>
          <w:tab w:pos="9072" w:val="left" w:leader="none"/>
        </w:tabs>
        <w:spacing w:line="240" w:lineRule="auto" w:before="0" w:after="0"/>
        <w:ind w:left="567" w:right="712" w:firstLine="708"/>
        <w:jc w:val="left"/>
        <w:rPr>
          <w:sz w:val="28"/>
        </w:rPr>
      </w:pPr>
      <w:r>
        <w:rPr>
          <w:spacing w:val="-2"/>
          <w:sz w:val="28"/>
        </w:rPr>
        <w:t>выявлять</w:t>
      </w:r>
      <w:r>
        <w:rPr>
          <w:sz w:val="28"/>
        </w:rPr>
        <w:tab/>
      </w:r>
      <w:r>
        <w:rPr>
          <w:spacing w:val="-10"/>
          <w:sz w:val="28"/>
        </w:rPr>
        <w:t>и</w:t>
      </w:r>
      <w:r>
        <w:rPr>
          <w:sz w:val="28"/>
        </w:rPr>
        <w:tab/>
      </w:r>
      <w:r>
        <w:rPr>
          <w:spacing w:val="-2"/>
          <w:sz w:val="28"/>
        </w:rPr>
        <w:t>анализировать</w:t>
      </w:r>
      <w:r>
        <w:rPr>
          <w:sz w:val="28"/>
        </w:rPr>
        <w:tab/>
      </w:r>
      <w:r>
        <w:rPr>
          <w:spacing w:val="-2"/>
          <w:sz w:val="28"/>
        </w:rPr>
        <w:t>эмоциональное</w:t>
      </w:r>
      <w:r>
        <w:rPr>
          <w:sz w:val="28"/>
        </w:rPr>
        <w:tab/>
      </w:r>
      <w:r>
        <w:rPr>
          <w:spacing w:val="-2"/>
          <w:sz w:val="28"/>
        </w:rPr>
        <w:t>воздействие</w:t>
      </w:r>
      <w:r>
        <w:rPr>
          <w:sz w:val="28"/>
        </w:rPr>
        <w:tab/>
      </w:r>
      <w:r>
        <w:rPr>
          <w:spacing w:val="-2"/>
          <w:sz w:val="28"/>
        </w:rPr>
        <w:t>цветовых </w:t>
      </w:r>
      <w:r>
        <w:rPr>
          <w:sz w:val="28"/>
        </w:rPr>
        <w:t>отношений в пространственной среде и плоскостном изображении.</w:t>
      </w:r>
    </w:p>
    <w:p>
      <w:pPr>
        <w:spacing w:before="0"/>
        <w:ind w:left="567" w:right="0" w:firstLine="720"/>
        <w:jc w:val="left"/>
        <w:rPr>
          <w:i/>
          <w:sz w:val="28"/>
        </w:rPr>
      </w:pPr>
      <w:r>
        <w:rPr>
          <w:i/>
          <w:sz w:val="28"/>
        </w:rPr>
        <w:t>У</w:t>
      </w:r>
      <w:r>
        <w:rPr>
          <w:i/>
          <w:spacing w:val="39"/>
          <w:sz w:val="28"/>
        </w:rPr>
        <w:t> </w:t>
      </w:r>
      <w:r>
        <w:rPr>
          <w:i/>
          <w:sz w:val="28"/>
        </w:rPr>
        <w:t>обучающегося</w:t>
      </w:r>
      <w:r>
        <w:rPr>
          <w:i/>
          <w:spacing w:val="35"/>
          <w:sz w:val="28"/>
        </w:rPr>
        <w:t> </w:t>
      </w:r>
      <w:r>
        <w:rPr>
          <w:i/>
          <w:sz w:val="28"/>
        </w:rPr>
        <w:t>будут</w:t>
      </w:r>
      <w:r>
        <w:rPr>
          <w:i/>
          <w:spacing w:val="37"/>
          <w:sz w:val="28"/>
        </w:rPr>
        <w:t> </w:t>
      </w:r>
      <w:r>
        <w:rPr>
          <w:i/>
          <w:sz w:val="28"/>
        </w:rPr>
        <w:t>сформированы</w:t>
      </w:r>
      <w:r>
        <w:rPr>
          <w:i/>
          <w:spacing w:val="34"/>
          <w:sz w:val="28"/>
        </w:rPr>
        <w:t> </w:t>
      </w:r>
      <w:r>
        <w:rPr>
          <w:i/>
          <w:sz w:val="28"/>
        </w:rPr>
        <w:t>следующие</w:t>
      </w:r>
      <w:r>
        <w:rPr>
          <w:i/>
          <w:spacing w:val="38"/>
          <w:sz w:val="28"/>
        </w:rPr>
        <w:t> </w:t>
      </w:r>
      <w:r>
        <w:rPr>
          <w:i/>
          <w:sz w:val="28"/>
        </w:rPr>
        <w:t>базовые</w:t>
      </w:r>
      <w:r>
        <w:rPr>
          <w:i/>
          <w:spacing w:val="38"/>
          <w:sz w:val="28"/>
        </w:rPr>
        <w:t> </w:t>
      </w:r>
      <w:r>
        <w:rPr>
          <w:i/>
          <w:sz w:val="28"/>
        </w:rPr>
        <w:t>логические</w:t>
      </w:r>
      <w:r>
        <w:rPr>
          <w:i/>
          <w:spacing w:val="36"/>
          <w:sz w:val="28"/>
        </w:rPr>
        <w:t> </w:t>
      </w:r>
      <w:r>
        <w:rPr>
          <w:i/>
          <w:sz w:val="28"/>
        </w:rPr>
        <w:t>и исследовательские действия как часть познавательных УУД:</w:t>
      </w:r>
    </w:p>
    <w:p>
      <w:pPr>
        <w:spacing w:after="0"/>
        <w:jc w:val="left"/>
        <w:rPr>
          <w:i/>
          <w:sz w:val="28"/>
        </w:rPr>
        <w:sectPr>
          <w:pgSz w:w="11910" w:h="16840"/>
          <w:pgMar w:header="0" w:footer="987" w:top="1040" w:bottom="1200" w:left="566" w:right="425"/>
        </w:sectPr>
      </w:pPr>
    </w:p>
    <w:p>
      <w:pPr>
        <w:pStyle w:val="ListParagraph"/>
        <w:numPr>
          <w:ilvl w:val="0"/>
          <w:numId w:val="53"/>
        </w:numPr>
        <w:tabs>
          <w:tab w:pos="1476" w:val="left" w:leader="none"/>
        </w:tabs>
        <w:spacing w:line="242" w:lineRule="auto" w:before="67" w:after="0"/>
        <w:ind w:left="567" w:right="711" w:firstLine="708"/>
        <w:jc w:val="both"/>
        <w:rPr>
          <w:sz w:val="28"/>
        </w:rPr>
      </w:pPr>
      <w:r>
        <w:rPr>
          <w:sz w:val="28"/>
        </w:rPr>
        <w:t>проявлять исследовательские, экспериментальные действия в процессе освоения выразительных свойств различных художественных материалов;</w:t>
      </w:r>
    </w:p>
    <w:p>
      <w:pPr>
        <w:pStyle w:val="ListParagraph"/>
        <w:numPr>
          <w:ilvl w:val="0"/>
          <w:numId w:val="53"/>
        </w:numPr>
        <w:tabs>
          <w:tab w:pos="1641" w:val="left" w:leader="none"/>
        </w:tabs>
        <w:spacing w:line="240" w:lineRule="auto" w:before="0" w:after="0"/>
        <w:ind w:left="567" w:right="708" w:firstLine="708"/>
        <w:jc w:val="both"/>
        <w:rPr>
          <w:sz w:val="28"/>
        </w:rPr>
      </w:pPr>
      <w:r>
        <w:rPr>
          <w:sz w:val="28"/>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определѐнных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pPr>
        <w:pStyle w:val="ListParagraph"/>
        <w:numPr>
          <w:ilvl w:val="0"/>
          <w:numId w:val="53"/>
        </w:numPr>
        <w:tabs>
          <w:tab w:pos="1466" w:val="left" w:leader="none"/>
        </w:tabs>
        <w:spacing w:line="240" w:lineRule="auto" w:before="0" w:after="0"/>
        <w:ind w:left="567" w:right="712" w:firstLine="708"/>
        <w:jc w:val="left"/>
        <w:rPr>
          <w:sz w:val="28"/>
        </w:rPr>
      </w:pPr>
      <w:r>
        <w:rPr>
          <w:sz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pPr>
        <w:pStyle w:val="ListParagraph"/>
        <w:numPr>
          <w:ilvl w:val="0"/>
          <w:numId w:val="53"/>
        </w:numPr>
        <w:tabs>
          <w:tab w:pos="1476" w:val="left" w:leader="none"/>
        </w:tabs>
        <w:spacing w:line="240" w:lineRule="auto" w:before="0" w:after="0"/>
        <w:ind w:left="567" w:right="712" w:firstLine="708"/>
        <w:jc w:val="left"/>
        <w:rPr>
          <w:sz w:val="28"/>
        </w:rPr>
      </w:pPr>
      <w:r>
        <w:rPr>
          <w:sz w:val="28"/>
        </w:rPr>
        <w:t>анализировать и</w:t>
      </w:r>
      <w:r>
        <w:rPr>
          <w:spacing w:val="34"/>
          <w:sz w:val="28"/>
        </w:rPr>
        <w:t> </w:t>
      </w:r>
      <w:r>
        <w:rPr>
          <w:sz w:val="28"/>
        </w:rPr>
        <w:t>оценивать с позиций эстетических</w:t>
      </w:r>
      <w:r>
        <w:rPr>
          <w:spacing w:val="34"/>
          <w:sz w:val="28"/>
        </w:rPr>
        <w:t> </w:t>
      </w:r>
      <w:r>
        <w:rPr>
          <w:sz w:val="28"/>
        </w:rPr>
        <w:t>категорий</w:t>
      </w:r>
      <w:r>
        <w:rPr>
          <w:spacing w:val="34"/>
          <w:sz w:val="28"/>
        </w:rPr>
        <w:t> </w:t>
      </w:r>
      <w:r>
        <w:rPr>
          <w:sz w:val="28"/>
        </w:rPr>
        <w:t>явления природы и предметно-пространственную среду жизни человека;</w:t>
      </w:r>
    </w:p>
    <w:p>
      <w:pPr>
        <w:pStyle w:val="ListParagraph"/>
        <w:numPr>
          <w:ilvl w:val="0"/>
          <w:numId w:val="53"/>
        </w:numPr>
        <w:tabs>
          <w:tab w:pos="1442" w:val="left" w:leader="none"/>
        </w:tabs>
        <w:spacing w:line="240" w:lineRule="auto" w:before="0" w:after="0"/>
        <w:ind w:left="567" w:right="709" w:firstLine="708"/>
        <w:jc w:val="left"/>
        <w:rPr>
          <w:sz w:val="28"/>
        </w:rPr>
      </w:pPr>
      <w:r>
        <w:rPr>
          <w:sz w:val="28"/>
        </w:rPr>
        <w:t>формулировать</w:t>
      </w:r>
      <w:r>
        <w:rPr>
          <w:spacing w:val="-6"/>
          <w:sz w:val="28"/>
        </w:rPr>
        <w:t> </w:t>
      </w:r>
      <w:r>
        <w:rPr>
          <w:sz w:val="28"/>
        </w:rPr>
        <w:t>выводы,</w:t>
      </w:r>
      <w:r>
        <w:rPr>
          <w:spacing w:val="-5"/>
          <w:sz w:val="28"/>
        </w:rPr>
        <w:t> </w:t>
      </w:r>
      <w:r>
        <w:rPr>
          <w:sz w:val="28"/>
        </w:rPr>
        <w:t>соответствующие</w:t>
      </w:r>
      <w:r>
        <w:rPr>
          <w:spacing w:val="-5"/>
          <w:sz w:val="28"/>
        </w:rPr>
        <w:t> </w:t>
      </w:r>
      <w:r>
        <w:rPr>
          <w:sz w:val="28"/>
        </w:rPr>
        <w:t>эстетическим,</w:t>
      </w:r>
      <w:r>
        <w:rPr>
          <w:spacing w:val="-7"/>
          <w:sz w:val="28"/>
        </w:rPr>
        <w:t> </w:t>
      </w:r>
      <w:r>
        <w:rPr>
          <w:sz w:val="28"/>
        </w:rPr>
        <w:t>аналитическим и другим учебным установкам по результатам проведѐнного наблюдения;</w:t>
      </w:r>
    </w:p>
    <w:p>
      <w:pPr>
        <w:pStyle w:val="ListParagraph"/>
        <w:numPr>
          <w:ilvl w:val="0"/>
          <w:numId w:val="53"/>
        </w:numPr>
        <w:tabs>
          <w:tab w:pos="1668" w:val="left" w:leader="none"/>
          <w:tab w:pos="3558" w:val="left" w:leader="none"/>
          <w:tab w:pos="6698" w:val="left" w:leader="none"/>
          <w:tab w:pos="8032" w:val="left" w:leader="none"/>
          <w:tab w:pos="8741" w:val="left" w:leader="none"/>
        </w:tabs>
        <w:spacing w:line="240" w:lineRule="auto" w:before="0" w:after="0"/>
        <w:ind w:left="567" w:right="708" w:firstLine="708"/>
        <w:jc w:val="left"/>
        <w:rPr>
          <w:sz w:val="28"/>
        </w:rPr>
      </w:pPr>
      <w:r>
        <w:rPr>
          <w:spacing w:val="-2"/>
          <w:sz w:val="28"/>
        </w:rPr>
        <w:t>использовать</w:t>
      </w:r>
      <w:r>
        <w:rPr>
          <w:sz w:val="28"/>
        </w:rPr>
        <w:tab/>
      </w:r>
      <w:r>
        <w:rPr>
          <w:spacing w:val="-2"/>
          <w:sz w:val="28"/>
        </w:rPr>
        <w:t>знаково-символические</w:t>
      </w:r>
      <w:r>
        <w:rPr>
          <w:sz w:val="28"/>
        </w:rPr>
        <w:tab/>
      </w:r>
      <w:r>
        <w:rPr>
          <w:spacing w:val="-2"/>
          <w:sz w:val="28"/>
        </w:rPr>
        <w:t>средства</w:t>
      </w:r>
      <w:r>
        <w:rPr>
          <w:sz w:val="28"/>
        </w:rPr>
        <w:tab/>
      </w:r>
      <w:r>
        <w:rPr>
          <w:spacing w:val="-4"/>
          <w:sz w:val="28"/>
        </w:rPr>
        <w:t>для</w:t>
      </w:r>
      <w:r>
        <w:rPr>
          <w:sz w:val="28"/>
        </w:rPr>
        <w:tab/>
      </w:r>
      <w:r>
        <w:rPr>
          <w:spacing w:val="-2"/>
          <w:sz w:val="28"/>
        </w:rPr>
        <w:t>составления </w:t>
      </w:r>
      <w:r>
        <w:rPr>
          <w:sz w:val="28"/>
        </w:rPr>
        <w:t>орнаментов и декоративных композиций;</w:t>
      </w:r>
    </w:p>
    <w:p>
      <w:pPr>
        <w:pStyle w:val="ListParagraph"/>
        <w:numPr>
          <w:ilvl w:val="0"/>
          <w:numId w:val="53"/>
        </w:numPr>
        <w:tabs>
          <w:tab w:pos="1459" w:val="left" w:leader="none"/>
        </w:tabs>
        <w:spacing w:line="240" w:lineRule="auto" w:before="0" w:after="0"/>
        <w:ind w:left="567" w:right="709" w:firstLine="708"/>
        <w:jc w:val="left"/>
        <w:rPr>
          <w:sz w:val="28"/>
        </w:rPr>
      </w:pPr>
      <w:r>
        <w:rPr>
          <w:sz w:val="28"/>
        </w:rPr>
        <w:t>классифицировать произведения искусства по видам и, соответственно, по назначению в жизни людей;</w:t>
      </w:r>
    </w:p>
    <w:p>
      <w:pPr>
        <w:pStyle w:val="ListParagraph"/>
        <w:numPr>
          <w:ilvl w:val="0"/>
          <w:numId w:val="53"/>
        </w:numPr>
        <w:tabs>
          <w:tab w:pos="1447" w:val="left" w:leader="none"/>
        </w:tabs>
        <w:spacing w:line="240" w:lineRule="auto" w:before="0" w:after="0"/>
        <w:ind w:left="567" w:right="714" w:firstLine="708"/>
        <w:jc w:val="left"/>
        <w:rPr>
          <w:sz w:val="28"/>
        </w:rPr>
      </w:pPr>
      <w:r>
        <w:rPr>
          <w:sz w:val="28"/>
        </w:rPr>
        <w:t>классифицировать</w:t>
      </w:r>
      <w:r>
        <w:rPr>
          <w:spacing w:val="-2"/>
          <w:sz w:val="28"/>
        </w:rPr>
        <w:t> </w:t>
      </w:r>
      <w:r>
        <w:rPr>
          <w:sz w:val="28"/>
        </w:rPr>
        <w:t>произведения изобразительного искусства по жанрам в качестве инструмента анализа содержания произведений;</w:t>
      </w:r>
    </w:p>
    <w:p>
      <w:pPr>
        <w:pStyle w:val="ListParagraph"/>
        <w:numPr>
          <w:ilvl w:val="0"/>
          <w:numId w:val="53"/>
        </w:numPr>
        <w:tabs>
          <w:tab w:pos="1526" w:val="left" w:leader="none"/>
        </w:tabs>
        <w:spacing w:line="242" w:lineRule="auto" w:before="0" w:after="0"/>
        <w:ind w:left="567" w:right="705" w:firstLine="708"/>
        <w:jc w:val="left"/>
        <w:rPr>
          <w:sz w:val="28"/>
        </w:rPr>
      </w:pPr>
      <w:r>
        <w:rPr>
          <w:sz w:val="28"/>
        </w:rPr>
        <w:t>ставить</w:t>
      </w:r>
      <w:r>
        <w:rPr>
          <w:spacing w:val="40"/>
          <w:sz w:val="28"/>
        </w:rPr>
        <w:t> </w:t>
      </w:r>
      <w:r>
        <w:rPr>
          <w:sz w:val="28"/>
        </w:rPr>
        <w:t>и</w:t>
      </w:r>
      <w:r>
        <w:rPr>
          <w:spacing w:val="40"/>
          <w:sz w:val="28"/>
        </w:rPr>
        <w:t> </w:t>
      </w:r>
      <w:r>
        <w:rPr>
          <w:sz w:val="28"/>
        </w:rPr>
        <w:t>использовать</w:t>
      </w:r>
      <w:r>
        <w:rPr>
          <w:spacing w:val="40"/>
          <w:sz w:val="28"/>
        </w:rPr>
        <w:t> </w:t>
      </w:r>
      <w:r>
        <w:rPr>
          <w:sz w:val="28"/>
        </w:rPr>
        <w:t>вопросы</w:t>
      </w:r>
      <w:r>
        <w:rPr>
          <w:spacing w:val="40"/>
          <w:sz w:val="28"/>
        </w:rPr>
        <w:t> </w:t>
      </w:r>
      <w:r>
        <w:rPr>
          <w:sz w:val="28"/>
        </w:rPr>
        <w:t>как</w:t>
      </w:r>
      <w:r>
        <w:rPr>
          <w:spacing w:val="40"/>
          <w:sz w:val="28"/>
        </w:rPr>
        <w:t> </w:t>
      </w:r>
      <w:r>
        <w:rPr>
          <w:sz w:val="28"/>
        </w:rPr>
        <w:t>исследовательский</w:t>
      </w:r>
      <w:r>
        <w:rPr>
          <w:spacing w:val="40"/>
          <w:sz w:val="28"/>
        </w:rPr>
        <w:t> </w:t>
      </w:r>
      <w:r>
        <w:rPr>
          <w:sz w:val="28"/>
        </w:rPr>
        <w:t>инструмент</w:t>
      </w:r>
      <w:r>
        <w:rPr>
          <w:spacing w:val="40"/>
          <w:sz w:val="28"/>
        </w:rPr>
        <w:t> </w:t>
      </w:r>
      <w:r>
        <w:rPr>
          <w:spacing w:val="-2"/>
          <w:sz w:val="28"/>
        </w:rPr>
        <w:t>познания.</w:t>
      </w:r>
    </w:p>
    <w:p>
      <w:pPr>
        <w:spacing w:line="240" w:lineRule="auto" w:before="0"/>
        <w:ind w:left="567" w:right="0" w:firstLine="720"/>
        <w:jc w:val="left"/>
        <w:rPr>
          <w:i/>
          <w:sz w:val="28"/>
        </w:rPr>
      </w:pPr>
      <w:r>
        <w:rPr>
          <w:i/>
          <w:sz w:val="28"/>
        </w:rPr>
        <w:t>У</w:t>
      </w:r>
      <w:r>
        <w:rPr>
          <w:i/>
          <w:spacing w:val="40"/>
          <w:sz w:val="28"/>
        </w:rPr>
        <w:t> </w:t>
      </w:r>
      <w:r>
        <w:rPr>
          <w:i/>
          <w:sz w:val="28"/>
        </w:rPr>
        <w:t>обучающегося</w:t>
      </w:r>
      <w:r>
        <w:rPr>
          <w:i/>
          <w:spacing w:val="40"/>
          <w:sz w:val="28"/>
        </w:rPr>
        <w:t> </w:t>
      </w:r>
      <w:r>
        <w:rPr>
          <w:i/>
          <w:sz w:val="28"/>
        </w:rPr>
        <w:t>будут</w:t>
      </w:r>
      <w:r>
        <w:rPr>
          <w:i/>
          <w:spacing w:val="40"/>
          <w:sz w:val="28"/>
        </w:rPr>
        <w:t> </w:t>
      </w:r>
      <w:r>
        <w:rPr>
          <w:i/>
          <w:sz w:val="28"/>
        </w:rPr>
        <w:t>сформированы</w:t>
      </w:r>
      <w:r>
        <w:rPr>
          <w:i/>
          <w:spacing w:val="40"/>
          <w:sz w:val="28"/>
        </w:rPr>
        <w:t> </w:t>
      </w:r>
      <w:r>
        <w:rPr>
          <w:i/>
          <w:sz w:val="28"/>
        </w:rPr>
        <w:t>следующие</w:t>
      </w:r>
      <w:r>
        <w:rPr>
          <w:i/>
          <w:spacing w:val="40"/>
          <w:sz w:val="28"/>
        </w:rPr>
        <w:t> </w:t>
      </w:r>
      <w:r>
        <w:rPr>
          <w:i/>
          <w:sz w:val="28"/>
        </w:rPr>
        <w:t>умения</w:t>
      </w:r>
      <w:r>
        <w:rPr>
          <w:i/>
          <w:spacing w:val="40"/>
          <w:sz w:val="28"/>
        </w:rPr>
        <w:t> </w:t>
      </w:r>
      <w:r>
        <w:rPr>
          <w:i/>
          <w:sz w:val="28"/>
        </w:rPr>
        <w:t>работать</w:t>
      </w:r>
      <w:r>
        <w:rPr>
          <w:i/>
          <w:spacing w:val="40"/>
          <w:sz w:val="28"/>
        </w:rPr>
        <w:t> </w:t>
      </w:r>
      <w:r>
        <w:rPr>
          <w:i/>
          <w:sz w:val="28"/>
        </w:rPr>
        <w:t>с информацией как часть познавательных УУД:</w:t>
      </w:r>
    </w:p>
    <w:p>
      <w:pPr>
        <w:pStyle w:val="ListParagraph"/>
        <w:numPr>
          <w:ilvl w:val="0"/>
          <w:numId w:val="53"/>
        </w:numPr>
        <w:tabs>
          <w:tab w:pos="1437" w:val="left" w:leader="none"/>
        </w:tabs>
        <w:spacing w:line="321" w:lineRule="exact" w:before="0" w:after="0"/>
        <w:ind w:left="1437" w:right="0" w:hanging="162"/>
        <w:jc w:val="left"/>
        <w:rPr>
          <w:sz w:val="28"/>
        </w:rPr>
      </w:pPr>
      <w:r>
        <w:rPr>
          <w:sz w:val="28"/>
        </w:rPr>
        <w:t>использовать</w:t>
      </w:r>
      <w:r>
        <w:rPr>
          <w:spacing w:val="-12"/>
          <w:sz w:val="28"/>
        </w:rPr>
        <w:t> </w:t>
      </w:r>
      <w:r>
        <w:rPr>
          <w:sz w:val="28"/>
        </w:rPr>
        <w:t>электронные</w:t>
      </w:r>
      <w:r>
        <w:rPr>
          <w:spacing w:val="-12"/>
          <w:sz w:val="28"/>
        </w:rPr>
        <w:t> </w:t>
      </w:r>
      <w:r>
        <w:rPr>
          <w:sz w:val="28"/>
        </w:rPr>
        <w:t>образовательные</w:t>
      </w:r>
      <w:r>
        <w:rPr>
          <w:spacing w:val="-10"/>
          <w:sz w:val="28"/>
        </w:rPr>
        <w:t> </w:t>
      </w:r>
      <w:r>
        <w:rPr>
          <w:spacing w:val="-2"/>
          <w:sz w:val="28"/>
        </w:rPr>
        <w:t>ресурсы;</w:t>
      </w:r>
    </w:p>
    <w:p>
      <w:pPr>
        <w:pStyle w:val="ListParagraph"/>
        <w:numPr>
          <w:ilvl w:val="0"/>
          <w:numId w:val="53"/>
        </w:numPr>
        <w:tabs>
          <w:tab w:pos="1437" w:val="left" w:leader="none"/>
        </w:tabs>
        <w:spacing w:line="322" w:lineRule="exact" w:before="0" w:after="0"/>
        <w:ind w:left="1437" w:right="0" w:hanging="162"/>
        <w:jc w:val="left"/>
        <w:rPr>
          <w:sz w:val="28"/>
        </w:rPr>
      </w:pPr>
      <w:r>
        <w:rPr>
          <w:sz w:val="28"/>
        </w:rPr>
        <w:t>уметь</w:t>
      </w:r>
      <w:r>
        <w:rPr>
          <w:spacing w:val="-6"/>
          <w:sz w:val="28"/>
        </w:rPr>
        <w:t> </w:t>
      </w:r>
      <w:r>
        <w:rPr>
          <w:sz w:val="28"/>
        </w:rPr>
        <w:t>работать</w:t>
      </w:r>
      <w:r>
        <w:rPr>
          <w:spacing w:val="-7"/>
          <w:sz w:val="28"/>
        </w:rPr>
        <w:t> </w:t>
      </w:r>
      <w:r>
        <w:rPr>
          <w:sz w:val="28"/>
        </w:rPr>
        <w:t>с</w:t>
      </w:r>
      <w:r>
        <w:rPr>
          <w:spacing w:val="-6"/>
          <w:sz w:val="28"/>
        </w:rPr>
        <w:t> </w:t>
      </w:r>
      <w:r>
        <w:rPr>
          <w:sz w:val="28"/>
        </w:rPr>
        <w:t>электронными</w:t>
      </w:r>
      <w:r>
        <w:rPr>
          <w:spacing w:val="-5"/>
          <w:sz w:val="28"/>
        </w:rPr>
        <w:t> </w:t>
      </w:r>
      <w:r>
        <w:rPr>
          <w:sz w:val="28"/>
        </w:rPr>
        <w:t>учебниками</w:t>
      </w:r>
      <w:r>
        <w:rPr>
          <w:spacing w:val="-6"/>
          <w:sz w:val="28"/>
        </w:rPr>
        <w:t> </w:t>
      </w:r>
      <w:r>
        <w:rPr>
          <w:sz w:val="28"/>
        </w:rPr>
        <w:t>и</w:t>
      </w:r>
      <w:r>
        <w:rPr>
          <w:spacing w:val="-5"/>
          <w:sz w:val="28"/>
        </w:rPr>
        <w:t> </w:t>
      </w:r>
      <w:r>
        <w:rPr>
          <w:sz w:val="28"/>
        </w:rPr>
        <w:t>учебными</w:t>
      </w:r>
      <w:r>
        <w:rPr>
          <w:spacing w:val="-7"/>
          <w:sz w:val="28"/>
        </w:rPr>
        <w:t> </w:t>
      </w:r>
      <w:r>
        <w:rPr>
          <w:spacing w:val="-2"/>
          <w:sz w:val="28"/>
        </w:rPr>
        <w:t>пособиями;</w:t>
      </w:r>
    </w:p>
    <w:p>
      <w:pPr>
        <w:pStyle w:val="ListParagraph"/>
        <w:numPr>
          <w:ilvl w:val="0"/>
          <w:numId w:val="53"/>
        </w:numPr>
        <w:tabs>
          <w:tab w:pos="1516" w:val="left" w:leader="none"/>
        </w:tabs>
        <w:spacing w:line="240" w:lineRule="auto" w:before="0" w:after="0"/>
        <w:ind w:left="567" w:right="709" w:firstLine="708"/>
        <w:jc w:val="both"/>
        <w:rPr>
          <w:sz w:val="28"/>
        </w:rPr>
      </w:pPr>
      <w:r>
        <w:rPr>
          <w:sz w:val="28"/>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pPr>
        <w:pStyle w:val="ListParagraph"/>
        <w:numPr>
          <w:ilvl w:val="0"/>
          <w:numId w:val="53"/>
        </w:numPr>
        <w:tabs>
          <w:tab w:pos="1615" w:val="left" w:leader="none"/>
        </w:tabs>
        <w:spacing w:line="240" w:lineRule="auto" w:before="0" w:after="0"/>
        <w:ind w:left="567" w:right="706" w:firstLine="708"/>
        <w:jc w:val="both"/>
        <w:rPr>
          <w:sz w:val="28"/>
        </w:rPr>
      </w:pPr>
      <w:r>
        <w:rPr>
          <w:sz w:val="28"/>
        </w:rPr>
        <w:t>анализировать, интерпретировать, обобщать и систематизировать информацию, представленную в произведениях искусства, текстах, таблицах и </w:t>
      </w:r>
      <w:r>
        <w:rPr>
          <w:spacing w:val="-2"/>
          <w:sz w:val="28"/>
        </w:rPr>
        <w:t>схемах;</w:t>
      </w:r>
    </w:p>
    <w:p>
      <w:pPr>
        <w:pStyle w:val="ListParagraph"/>
        <w:numPr>
          <w:ilvl w:val="0"/>
          <w:numId w:val="53"/>
        </w:numPr>
        <w:tabs>
          <w:tab w:pos="1524" w:val="left" w:leader="none"/>
        </w:tabs>
        <w:spacing w:line="240" w:lineRule="auto" w:before="0" w:after="0"/>
        <w:ind w:left="567" w:right="715" w:firstLine="708"/>
        <w:jc w:val="both"/>
        <w:rPr>
          <w:sz w:val="28"/>
        </w:rPr>
      </w:pPr>
      <w:r>
        <w:rPr>
          <w:sz w:val="28"/>
        </w:rPr>
        <w:t>самостоятельно готовить информацию на заданную или выбранную тему и представлять еѐ в различных видах: рисунках и эскизах, электронных </w:t>
      </w:r>
      <w:r>
        <w:rPr>
          <w:spacing w:val="-2"/>
          <w:sz w:val="28"/>
        </w:rPr>
        <w:t>презентациях;</w:t>
      </w:r>
    </w:p>
    <w:p>
      <w:pPr>
        <w:pStyle w:val="ListParagraph"/>
        <w:numPr>
          <w:ilvl w:val="0"/>
          <w:numId w:val="53"/>
        </w:numPr>
        <w:tabs>
          <w:tab w:pos="1447" w:val="left" w:leader="none"/>
        </w:tabs>
        <w:spacing w:line="240" w:lineRule="auto" w:before="0" w:after="0"/>
        <w:ind w:left="567" w:right="711" w:firstLine="708"/>
        <w:jc w:val="both"/>
        <w:rPr>
          <w:sz w:val="28"/>
        </w:rPr>
      </w:pPr>
      <w:r>
        <w:rPr>
          <w:sz w:val="28"/>
        </w:rPr>
        <w:t>осуществлять виртуальные</w:t>
      </w:r>
      <w:r>
        <w:rPr>
          <w:spacing w:val="-1"/>
          <w:sz w:val="28"/>
        </w:rPr>
        <w:t> </w:t>
      </w:r>
      <w:r>
        <w:rPr>
          <w:sz w:val="28"/>
        </w:rPr>
        <w:t>путешествия</w:t>
      </w:r>
      <w:r>
        <w:rPr>
          <w:spacing w:val="-1"/>
          <w:sz w:val="28"/>
        </w:rPr>
        <w:t> </w:t>
      </w:r>
      <w:r>
        <w:rPr>
          <w:sz w:val="28"/>
        </w:rPr>
        <w:t>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pPr>
        <w:pStyle w:val="ListParagraph"/>
        <w:numPr>
          <w:ilvl w:val="0"/>
          <w:numId w:val="53"/>
        </w:numPr>
        <w:tabs>
          <w:tab w:pos="1495" w:val="left" w:leader="none"/>
        </w:tabs>
        <w:spacing w:line="240" w:lineRule="auto" w:before="0" w:after="0"/>
        <w:ind w:left="567" w:right="715" w:firstLine="708"/>
        <w:jc w:val="both"/>
        <w:rPr>
          <w:sz w:val="28"/>
        </w:rPr>
      </w:pPr>
      <w:r>
        <w:rPr>
          <w:sz w:val="28"/>
        </w:rPr>
        <w:t>соблюдать правила информационной безопасности при работе в сети </w:t>
      </w:r>
      <w:r>
        <w:rPr>
          <w:spacing w:val="-2"/>
          <w:sz w:val="28"/>
        </w:rPr>
        <w:t>Интернет.</w:t>
      </w:r>
    </w:p>
    <w:p>
      <w:pPr>
        <w:pStyle w:val="Heading3"/>
      </w:pPr>
      <w:r>
        <w:rPr/>
        <w:t>Коммуникативные</w:t>
      </w:r>
      <w:r>
        <w:rPr>
          <w:spacing w:val="-8"/>
        </w:rPr>
        <w:t> </w:t>
      </w:r>
      <w:r>
        <w:rPr>
          <w:spacing w:val="-5"/>
        </w:rPr>
        <w:t>УУД</w:t>
      </w:r>
    </w:p>
    <w:p>
      <w:pPr>
        <w:spacing w:line="318" w:lineRule="exact" w:before="0"/>
        <w:ind w:left="1275" w:right="0" w:firstLine="0"/>
        <w:jc w:val="both"/>
        <w:rPr>
          <w:i/>
          <w:sz w:val="28"/>
        </w:rPr>
      </w:pPr>
      <w:r>
        <w:rPr>
          <w:i/>
          <w:sz w:val="28"/>
        </w:rPr>
        <w:t>У</w:t>
      </w:r>
      <w:r>
        <w:rPr>
          <w:i/>
          <w:spacing w:val="21"/>
          <w:sz w:val="28"/>
        </w:rPr>
        <w:t>  </w:t>
      </w:r>
      <w:r>
        <w:rPr>
          <w:i/>
          <w:sz w:val="28"/>
        </w:rPr>
        <w:t>обучающегося</w:t>
      </w:r>
      <w:r>
        <w:rPr>
          <w:i/>
          <w:spacing w:val="22"/>
          <w:sz w:val="28"/>
        </w:rPr>
        <w:t>  </w:t>
      </w:r>
      <w:r>
        <w:rPr>
          <w:i/>
          <w:sz w:val="28"/>
        </w:rPr>
        <w:t>будут</w:t>
      </w:r>
      <w:r>
        <w:rPr>
          <w:i/>
          <w:spacing w:val="22"/>
          <w:sz w:val="28"/>
        </w:rPr>
        <w:t>  </w:t>
      </w:r>
      <w:r>
        <w:rPr>
          <w:i/>
          <w:sz w:val="28"/>
        </w:rPr>
        <w:t>сформированы</w:t>
      </w:r>
      <w:r>
        <w:rPr>
          <w:i/>
          <w:spacing w:val="25"/>
          <w:sz w:val="28"/>
        </w:rPr>
        <w:t>  </w:t>
      </w:r>
      <w:r>
        <w:rPr>
          <w:i/>
          <w:sz w:val="28"/>
        </w:rPr>
        <w:t>следующие</w:t>
      </w:r>
      <w:r>
        <w:rPr>
          <w:i/>
          <w:spacing w:val="80"/>
          <w:w w:val="150"/>
          <w:sz w:val="28"/>
        </w:rPr>
        <w:t> </w:t>
      </w:r>
      <w:r>
        <w:rPr>
          <w:i/>
          <w:spacing w:val="-2"/>
          <w:sz w:val="28"/>
        </w:rPr>
        <w:t>коммуникативные</w:t>
      </w:r>
    </w:p>
    <w:p>
      <w:pPr>
        <w:spacing w:line="321" w:lineRule="exact" w:before="0"/>
        <w:ind w:left="567" w:right="0" w:firstLine="0"/>
        <w:jc w:val="left"/>
        <w:rPr>
          <w:i/>
          <w:sz w:val="28"/>
        </w:rPr>
      </w:pPr>
      <w:r>
        <w:rPr>
          <w:i/>
          <w:spacing w:val="-4"/>
          <w:sz w:val="28"/>
        </w:rPr>
        <w:t>УУД:</w:t>
      </w:r>
    </w:p>
    <w:p>
      <w:pPr>
        <w:pStyle w:val="ListParagraph"/>
        <w:numPr>
          <w:ilvl w:val="0"/>
          <w:numId w:val="53"/>
        </w:numPr>
        <w:tabs>
          <w:tab w:pos="1690" w:val="left" w:leader="none"/>
          <w:tab w:pos="3150" w:val="left" w:leader="none"/>
          <w:tab w:pos="4666" w:val="left" w:leader="none"/>
          <w:tab w:pos="5117" w:val="left" w:leader="none"/>
          <w:tab w:pos="6466" w:val="left" w:leader="none"/>
          <w:tab w:pos="7727" w:val="left" w:leader="none"/>
          <w:tab w:pos="8734" w:val="left" w:leader="none"/>
          <w:tab w:pos="10113" w:val="left" w:leader="none"/>
        </w:tabs>
        <w:spacing w:line="322" w:lineRule="exact" w:before="0" w:after="0"/>
        <w:ind w:left="1690" w:right="0" w:hanging="415"/>
        <w:jc w:val="left"/>
        <w:rPr>
          <w:sz w:val="28"/>
        </w:rPr>
      </w:pPr>
      <w:r>
        <w:rPr>
          <w:spacing w:val="-2"/>
          <w:sz w:val="28"/>
        </w:rPr>
        <w:t>понимать</w:t>
      </w:r>
      <w:r>
        <w:rPr>
          <w:sz w:val="28"/>
        </w:rPr>
        <w:tab/>
      </w:r>
      <w:r>
        <w:rPr>
          <w:spacing w:val="-2"/>
          <w:sz w:val="28"/>
        </w:rPr>
        <w:t>искусство</w:t>
      </w:r>
      <w:r>
        <w:rPr>
          <w:sz w:val="28"/>
        </w:rPr>
        <w:tab/>
      </w:r>
      <w:r>
        <w:rPr>
          <w:spacing w:val="-10"/>
          <w:sz w:val="28"/>
        </w:rPr>
        <w:t>в</w:t>
      </w:r>
      <w:r>
        <w:rPr>
          <w:sz w:val="28"/>
        </w:rPr>
        <w:tab/>
      </w:r>
      <w:r>
        <w:rPr>
          <w:spacing w:val="-2"/>
          <w:sz w:val="28"/>
        </w:rPr>
        <w:t>качестве</w:t>
      </w:r>
      <w:r>
        <w:rPr>
          <w:sz w:val="28"/>
        </w:rPr>
        <w:tab/>
      </w:r>
      <w:r>
        <w:rPr>
          <w:spacing w:val="-2"/>
          <w:sz w:val="28"/>
        </w:rPr>
        <w:t>особого</w:t>
      </w:r>
      <w:r>
        <w:rPr>
          <w:sz w:val="28"/>
        </w:rPr>
        <w:tab/>
      </w:r>
      <w:r>
        <w:rPr>
          <w:spacing w:val="-2"/>
          <w:sz w:val="28"/>
        </w:rPr>
        <w:t>языка</w:t>
      </w:r>
      <w:r>
        <w:rPr>
          <w:sz w:val="28"/>
        </w:rPr>
        <w:tab/>
      </w:r>
      <w:r>
        <w:rPr>
          <w:spacing w:val="-2"/>
          <w:sz w:val="28"/>
        </w:rPr>
        <w:t>общения</w:t>
      </w:r>
      <w:r>
        <w:rPr>
          <w:sz w:val="28"/>
        </w:rPr>
        <w:tab/>
      </w:r>
      <w:r>
        <w:rPr>
          <w:spacing w:val="-10"/>
          <w:sz w:val="28"/>
        </w:rPr>
        <w:t>-</w:t>
      </w:r>
    </w:p>
    <w:p>
      <w:pPr>
        <w:pStyle w:val="BodyText"/>
        <w:spacing w:line="322" w:lineRule="exact"/>
        <w:ind w:firstLine="0"/>
        <w:jc w:val="left"/>
      </w:pPr>
      <w:r>
        <w:rPr/>
        <w:t>межличностного</w:t>
      </w:r>
      <w:r>
        <w:rPr>
          <w:spacing w:val="-7"/>
        </w:rPr>
        <w:t> </w:t>
      </w:r>
      <w:r>
        <w:rPr/>
        <w:t>(автор</w:t>
      </w:r>
      <w:r>
        <w:rPr>
          <w:spacing w:val="-3"/>
        </w:rPr>
        <w:t> </w:t>
      </w:r>
      <w:r>
        <w:rPr/>
        <w:t>-</w:t>
      </w:r>
      <w:r>
        <w:rPr>
          <w:spacing w:val="-6"/>
        </w:rPr>
        <w:t> </w:t>
      </w:r>
      <w:r>
        <w:rPr/>
        <w:t>зритель),</w:t>
      </w:r>
      <w:r>
        <w:rPr>
          <w:spacing w:val="-7"/>
        </w:rPr>
        <w:t> </w:t>
      </w:r>
      <w:r>
        <w:rPr/>
        <w:t>между</w:t>
      </w:r>
      <w:r>
        <w:rPr>
          <w:spacing w:val="-6"/>
        </w:rPr>
        <w:t> </w:t>
      </w:r>
      <w:r>
        <w:rPr/>
        <w:t>поколениями,</w:t>
      </w:r>
      <w:r>
        <w:rPr>
          <w:spacing w:val="-6"/>
        </w:rPr>
        <w:t> </w:t>
      </w:r>
      <w:r>
        <w:rPr/>
        <w:t>между</w:t>
      </w:r>
      <w:r>
        <w:rPr>
          <w:spacing w:val="-9"/>
        </w:rPr>
        <w:t> </w:t>
      </w:r>
      <w:r>
        <w:rPr>
          <w:spacing w:val="-2"/>
        </w:rPr>
        <w:t>народами;</w:t>
      </w:r>
    </w:p>
    <w:p>
      <w:pPr>
        <w:pStyle w:val="BodyText"/>
        <w:spacing w:after="0" w:line="322" w:lineRule="exact"/>
        <w:jc w:val="left"/>
        <w:sectPr>
          <w:pgSz w:w="11910" w:h="16840"/>
          <w:pgMar w:header="0" w:footer="987" w:top="1040" w:bottom="1200" w:left="566" w:right="425"/>
        </w:sectPr>
      </w:pPr>
    </w:p>
    <w:p>
      <w:pPr>
        <w:pStyle w:val="ListParagraph"/>
        <w:numPr>
          <w:ilvl w:val="0"/>
          <w:numId w:val="53"/>
        </w:numPr>
        <w:tabs>
          <w:tab w:pos="1567" w:val="left" w:leader="none"/>
        </w:tabs>
        <w:spacing w:line="240" w:lineRule="auto" w:before="67" w:after="0"/>
        <w:ind w:left="567" w:right="708" w:firstLine="708"/>
        <w:jc w:val="both"/>
        <w:rPr>
          <w:sz w:val="28"/>
        </w:rPr>
      </w:pPr>
      <w:r>
        <w:rPr>
          <w:sz w:val="28"/>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pPr>
        <w:pStyle w:val="ListParagraph"/>
        <w:numPr>
          <w:ilvl w:val="0"/>
          <w:numId w:val="53"/>
        </w:numPr>
        <w:tabs>
          <w:tab w:pos="1519" w:val="left" w:leader="none"/>
        </w:tabs>
        <w:spacing w:line="240" w:lineRule="auto" w:before="1" w:after="0"/>
        <w:ind w:left="567" w:right="706" w:firstLine="708"/>
        <w:jc w:val="both"/>
        <w:rPr>
          <w:sz w:val="28"/>
        </w:rPr>
      </w:pPr>
      <w:r>
        <w:rPr>
          <w:sz w:val="28"/>
        </w:rPr>
        <w:t>находить общее решение и разрешать конфликты на основе общих позиций и учѐта интересов в процессе совместной художественной </w:t>
      </w:r>
      <w:r>
        <w:rPr>
          <w:spacing w:val="-2"/>
          <w:sz w:val="28"/>
        </w:rPr>
        <w:t>деятельности;</w:t>
      </w:r>
    </w:p>
    <w:p>
      <w:pPr>
        <w:pStyle w:val="ListParagraph"/>
        <w:numPr>
          <w:ilvl w:val="0"/>
          <w:numId w:val="53"/>
        </w:numPr>
        <w:tabs>
          <w:tab w:pos="1665" w:val="left" w:leader="none"/>
        </w:tabs>
        <w:spacing w:line="240" w:lineRule="auto" w:before="2" w:after="0"/>
        <w:ind w:left="567" w:right="709" w:firstLine="708"/>
        <w:jc w:val="both"/>
        <w:rPr>
          <w:sz w:val="28"/>
        </w:rPr>
      </w:pPr>
      <w:r>
        <w:rPr>
          <w:sz w:val="28"/>
        </w:rPr>
        <w:t>демонстрировать и объяснять результаты своего творческого, художественного или исследовательского опыта;</w:t>
      </w:r>
    </w:p>
    <w:p>
      <w:pPr>
        <w:pStyle w:val="ListParagraph"/>
        <w:numPr>
          <w:ilvl w:val="0"/>
          <w:numId w:val="53"/>
        </w:numPr>
        <w:tabs>
          <w:tab w:pos="1519" w:val="left" w:leader="none"/>
        </w:tabs>
        <w:spacing w:line="240" w:lineRule="auto" w:before="0" w:after="0"/>
        <w:ind w:left="567" w:right="705" w:firstLine="708"/>
        <w:jc w:val="both"/>
        <w:rPr>
          <w:sz w:val="28"/>
        </w:rPr>
      </w:pPr>
      <w:r>
        <w:rPr>
          <w:sz w:val="28"/>
        </w:rPr>
        <w:t>анализировать произведения детского художественного творчества с позиций их содержания и в соответствии с учебной задачей, поставленной </w:t>
      </w:r>
      <w:r>
        <w:rPr>
          <w:spacing w:val="-2"/>
          <w:sz w:val="28"/>
        </w:rPr>
        <w:t>учителем;</w:t>
      </w:r>
    </w:p>
    <w:p>
      <w:pPr>
        <w:pStyle w:val="ListParagraph"/>
        <w:numPr>
          <w:ilvl w:val="0"/>
          <w:numId w:val="53"/>
        </w:numPr>
        <w:tabs>
          <w:tab w:pos="1461" w:val="left" w:leader="none"/>
        </w:tabs>
        <w:spacing w:line="242" w:lineRule="auto" w:before="0" w:after="0"/>
        <w:ind w:left="567" w:right="717" w:firstLine="708"/>
        <w:jc w:val="both"/>
        <w:rPr>
          <w:sz w:val="28"/>
        </w:rPr>
      </w:pPr>
      <w:r>
        <w:rPr>
          <w:sz w:val="28"/>
        </w:rPr>
        <w:t>признавать своѐ и чужое право на ошибку, развивать свои способности сопереживать, понимать намерения и переживания свои и других людей;</w:t>
      </w:r>
    </w:p>
    <w:p>
      <w:pPr>
        <w:pStyle w:val="ListParagraph"/>
        <w:numPr>
          <w:ilvl w:val="0"/>
          <w:numId w:val="53"/>
        </w:numPr>
        <w:tabs>
          <w:tab w:pos="1545" w:val="left" w:leader="none"/>
        </w:tabs>
        <w:spacing w:line="240" w:lineRule="auto" w:before="0" w:after="0"/>
        <w:ind w:left="567" w:right="708" w:firstLine="708"/>
        <w:jc w:val="both"/>
        <w:rPr>
          <w:sz w:val="28"/>
        </w:rPr>
      </w:pPr>
      <w:r>
        <w:rPr>
          <w:sz w:val="28"/>
        </w:rPr>
        <w:t>взаимодействовать, сотрудничать в процессе коллективной работы, принимать цель совместной деятельности и строить действия по еѐ достижению,</w:t>
      </w:r>
      <w:r>
        <w:rPr>
          <w:spacing w:val="-3"/>
          <w:sz w:val="28"/>
        </w:rPr>
        <w:t> </w:t>
      </w:r>
      <w:r>
        <w:rPr>
          <w:sz w:val="28"/>
        </w:rPr>
        <w:t>договариваться, выполнять</w:t>
      </w:r>
      <w:r>
        <w:rPr>
          <w:spacing w:val="-1"/>
          <w:sz w:val="28"/>
        </w:rPr>
        <w:t> </w:t>
      </w:r>
      <w:r>
        <w:rPr>
          <w:sz w:val="28"/>
        </w:rPr>
        <w:t>поручения,</w:t>
      </w:r>
      <w:r>
        <w:rPr>
          <w:spacing w:val="-3"/>
          <w:sz w:val="28"/>
        </w:rPr>
        <w:t> </w:t>
      </w:r>
      <w:r>
        <w:rPr>
          <w:sz w:val="28"/>
        </w:rPr>
        <w:t>подчиняться,</w:t>
      </w:r>
      <w:r>
        <w:rPr>
          <w:spacing w:val="-3"/>
          <w:sz w:val="28"/>
        </w:rPr>
        <w:t> </w:t>
      </w:r>
      <w:r>
        <w:rPr>
          <w:sz w:val="28"/>
        </w:rPr>
        <w:t>ответственно относиться к своей задаче по достижению общего результата.</w:t>
      </w:r>
    </w:p>
    <w:p>
      <w:pPr>
        <w:pStyle w:val="Heading3"/>
      </w:pPr>
      <w:r>
        <w:rPr/>
        <w:t>Регулятивные</w:t>
      </w:r>
      <w:r>
        <w:rPr>
          <w:spacing w:val="-10"/>
        </w:rPr>
        <w:t> </w:t>
      </w:r>
      <w:r>
        <w:rPr>
          <w:spacing w:val="-5"/>
        </w:rPr>
        <w:t>УУД</w:t>
      </w:r>
    </w:p>
    <w:p>
      <w:pPr>
        <w:spacing w:line="242" w:lineRule="auto" w:before="0"/>
        <w:ind w:left="567" w:right="713" w:firstLine="708"/>
        <w:jc w:val="both"/>
        <w:rPr>
          <w:i/>
          <w:sz w:val="28"/>
        </w:rPr>
      </w:pPr>
      <w:r>
        <w:rPr>
          <w:i/>
          <w:sz w:val="28"/>
        </w:rPr>
        <w:t>У обучающегося будут сформированы умения самоорганизации и самоконтроля следующие регулятивные УУД:</w:t>
      </w:r>
    </w:p>
    <w:p>
      <w:pPr>
        <w:pStyle w:val="ListParagraph"/>
        <w:numPr>
          <w:ilvl w:val="0"/>
          <w:numId w:val="53"/>
        </w:numPr>
        <w:tabs>
          <w:tab w:pos="1509" w:val="left" w:leader="none"/>
        </w:tabs>
        <w:spacing w:line="240" w:lineRule="auto" w:before="0" w:after="0"/>
        <w:ind w:left="567" w:right="714" w:firstLine="708"/>
        <w:jc w:val="both"/>
        <w:rPr>
          <w:sz w:val="28"/>
        </w:rPr>
      </w:pPr>
      <w:r>
        <w:rPr>
          <w:sz w:val="28"/>
        </w:rPr>
        <w:t>внимательно относиться и выполнять учебные задачи, поставленные </w:t>
      </w:r>
      <w:r>
        <w:rPr>
          <w:spacing w:val="-2"/>
          <w:sz w:val="28"/>
        </w:rPr>
        <w:t>учителем;</w:t>
      </w:r>
    </w:p>
    <w:p>
      <w:pPr>
        <w:pStyle w:val="ListParagraph"/>
        <w:numPr>
          <w:ilvl w:val="0"/>
          <w:numId w:val="53"/>
        </w:numPr>
        <w:tabs>
          <w:tab w:pos="1557" w:val="left" w:leader="none"/>
        </w:tabs>
        <w:spacing w:line="240" w:lineRule="auto" w:before="0" w:after="0"/>
        <w:ind w:left="567" w:right="714" w:firstLine="708"/>
        <w:jc w:val="both"/>
        <w:rPr>
          <w:sz w:val="28"/>
        </w:rPr>
      </w:pPr>
      <w:r>
        <w:rPr>
          <w:sz w:val="28"/>
        </w:rPr>
        <w:t>соблюдать последовательность учебных действий при выполнении </w:t>
      </w:r>
      <w:r>
        <w:rPr>
          <w:spacing w:val="-2"/>
          <w:sz w:val="28"/>
        </w:rPr>
        <w:t>задания;</w:t>
      </w:r>
    </w:p>
    <w:p>
      <w:pPr>
        <w:pStyle w:val="ListParagraph"/>
        <w:numPr>
          <w:ilvl w:val="0"/>
          <w:numId w:val="53"/>
        </w:numPr>
        <w:tabs>
          <w:tab w:pos="1509" w:val="left" w:leader="none"/>
        </w:tabs>
        <w:spacing w:line="240" w:lineRule="auto" w:before="0" w:after="0"/>
        <w:ind w:left="567" w:right="710" w:firstLine="708"/>
        <w:jc w:val="both"/>
        <w:rPr>
          <w:sz w:val="28"/>
        </w:rPr>
      </w:pPr>
      <w:r>
        <w:rPr>
          <w:sz w:val="28"/>
        </w:rPr>
        <w:t>уметь организовывать своѐ рабочее место для практической работы, сохраняя порядок в окружающем пространстве и бережно относясь к используемым материалам;</w:t>
      </w:r>
    </w:p>
    <w:p>
      <w:pPr>
        <w:pStyle w:val="ListParagraph"/>
        <w:numPr>
          <w:ilvl w:val="0"/>
          <w:numId w:val="53"/>
        </w:numPr>
        <w:tabs>
          <w:tab w:pos="1456" w:val="left" w:leader="none"/>
        </w:tabs>
        <w:spacing w:line="240" w:lineRule="auto" w:before="0" w:after="0"/>
        <w:ind w:left="567" w:right="716" w:firstLine="708"/>
        <w:jc w:val="both"/>
        <w:rPr>
          <w:sz w:val="28"/>
        </w:rPr>
      </w:pPr>
      <w:r>
        <w:rPr>
          <w:sz w:val="28"/>
        </w:rPr>
        <w:t>соотносить свои действия с планируемыми результатами, осуществлять контроль своей деятельности в процессе достижения результата.</w:t>
      </w:r>
    </w:p>
    <w:p>
      <w:pPr>
        <w:pStyle w:val="Heading1"/>
        <w:spacing w:line="640" w:lineRule="atLeast" w:before="320"/>
        <w:ind w:left="4772" w:right="3377" w:hanging="1443"/>
        <w:jc w:val="left"/>
      </w:pPr>
      <w:r>
        <w:rPr/>
        <w:t>ПРЕДМЕТНЫЕ</w:t>
      </w:r>
      <w:r>
        <w:rPr>
          <w:spacing w:val="-18"/>
        </w:rPr>
        <w:t> </w:t>
      </w:r>
      <w:r>
        <w:rPr/>
        <w:t>РЕЗУЛЬТАТЫ 1 КЛАСС</w:t>
      </w:r>
    </w:p>
    <w:p>
      <w:pPr>
        <w:spacing w:line="321" w:lineRule="exact" w:before="8"/>
        <w:ind w:left="1275" w:right="0" w:firstLine="0"/>
        <w:jc w:val="both"/>
        <w:rPr>
          <w:b/>
          <w:i/>
          <w:sz w:val="28"/>
        </w:rPr>
      </w:pPr>
      <w:r>
        <w:rPr>
          <w:b/>
          <w:i/>
          <w:sz w:val="28"/>
        </w:rPr>
        <w:t>К</w:t>
      </w:r>
      <w:r>
        <w:rPr>
          <w:b/>
          <w:i/>
          <w:spacing w:val="-7"/>
          <w:sz w:val="28"/>
        </w:rPr>
        <w:t> </w:t>
      </w:r>
      <w:r>
        <w:rPr>
          <w:b/>
          <w:i/>
          <w:sz w:val="28"/>
        </w:rPr>
        <w:t>концу</w:t>
      </w:r>
      <w:r>
        <w:rPr>
          <w:b/>
          <w:i/>
          <w:spacing w:val="-3"/>
          <w:sz w:val="28"/>
        </w:rPr>
        <w:t> </w:t>
      </w:r>
      <w:r>
        <w:rPr>
          <w:b/>
          <w:i/>
          <w:sz w:val="28"/>
        </w:rPr>
        <w:t>обучения</w:t>
      </w:r>
      <w:r>
        <w:rPr>
          <w:b/>
          <w:i/>
          <w:spacing w:val="-5"/>
          <w:sz w:val="28"/>
        </w:rPr>
        <w:t> </w:t>
      </w:r>
      <w:r>
        <w:rPr>
          <w:b/>
          <w:i/>
          <w:sz w:val="28"/>
        </w:rPr>
        <w:t>в</w:t>
      </w:r>
      <w:r>
        <w:rPr>
          <w:b/>
          <w:i/>
          <w:spacing w:val="-5"/>
          <w:sz w:val="28"/>
        </w:rPr>
        <w:t> </w:t>
      </w:r>
      <w:r>
        <w:rPr>
          <w:b/>
          <w:i/>
          <w:sz w:val="28"/>
        </w:rPr>
        <w:t>1</w:t>
      </w:r>
      <w:r>
        <w:rPr>
          <w:b/>
          <w:i/>
          <w:spacing w:val="-2"/>
          <w:sz w:val="28"/>
        </w:rPr>
        <w:t> </w:t>
      </w:r>
      <w:r>
        <w:rPr>
          <w:b/>
          <w:i/>
          <w:sz w:val="28"/>
        </w:rPr>
        <w:t>классе</w:t>
      </w:r>
      <w:r>
        <w:rPr>
          <w:b/>
          <w:i/>
          <w:spacing w:val="-4"/>
          <w:sz w:val="28"/>
        </w:rPr>
        <w:t> </w:t>
      </w:r>
      <w:r>
        <w:rPr>
          <w:b/>
          <w:i/>
          <w:sz w:val="28"/>
        </w:rPr>
        <w:t>обучающийся</w:t>
      </w:r>
      <w:r>
        <w:rPr>
          <w:b/>
          <w:i/>
          <w:spacing w:val="-4"/>
          <w:sz w:val="28"/>
        </w:rPr>
        <w:t> </w:t>
      </w:r>
      <w:r>
        <w:rPr>
          <w:b/>
          <w:i/>
          <w:spacing w:val="-2"/>
          <w:sz w:val="28"/>
        </w:rPr>
        <w:t>научится:</w:t>
      </w:r>
    </w:p>
    <w:p>
      <w:pPr>
        <w:pStyle w:val="Heading2"/>
        <w:spacing w:line="318" w:lineRule="exact"/>
      </w:pPr>
      <w:r>
        <w:rPr/>
        <w:t>Модуль</w:t>
      </w:r>
      <w:r>
        <w:rPr>
          <w:spacing w:val="-7"/>
        </w:rPr>
        <w:t> </w:t>
      </w:r>
      <w:r>
        <w:rPr>
          <w:spacing w:val="-2"/>
        </w:rPr>
        <w:t>«Графика»</w:t>
      </w:r>
    </w:p>
    <w:p>
      <w:pPr>
        <w:pStyle w:val="BodyText"/>
        <w:ind w:right="713"/>
      </w:pPr>
      <w:r>
        <w:rPr/>
        <w:t>Осваивать навыки применения свойств простых графических материалов в самостоятельной творческой работе в условиях урока.</w:t>
      </w:r>
    </w:p>
    <w:p>
      <w:pPr>
        <w:pStyle w:val="BodyText"/>
        <w:ind w:right="712"/>
      </w:pPr>
      <w:r>
        <w:rPr/>
        <w:t>Приобретать</w:t>
      </w:r>
      <w:r>
        <w:rPr>
          <w:spacing w:val="-5"/>
        </w:rPr>
        <w:t> </w:t>
      </w:r>
      <w:r>
        <w:rPr/>
        <w:t>первичный</w:t>
      </w:r>
      <w:r>
        <w:rPr>
          <w:spacing w:val="-4"/>
        </w:rPr>
        <w:t> </w:t>
      </w:r>
      <w:r>
        <w:rPr/>
        <w:t>опыт</w:t>
      </w:r>
      <w:r>
        <w:rPr>
          <w:spacing w:val="-5"/>
        </w:rPr>
        <w:t> </w:t>
      </w:r>
      <w:r>
        <w:rPr/>
        <w:t>в</w:t>
      </w:r>
      <w:r>
        <w:rPr>
          <w:spacing w:val="-5"/>
        </w:rPr>
        <w:t> </w:t>
      </w:r>
      <w:r>
        <w:rPr/>
        <w:t>создании</w:t>
      </w:r>
      <w:r>
        <w:rPr>
          <w:spacing w:val="-4"/>
        </w:rPr>
        <w:t> </w:t>
      </w:r>
      <w:r>
        <w:rPr/>
        <w:t>графического</w:t>
      </w:r>
      <w:r>
        <w:rPr>
          <w:spacing w:val="-3"/>
        </w:rPr>
        <w:t> </w:t>
      </w:r>
      <w:r>
        <w:rPr/>
        <w:t>рисунка</w:t>
      </w:r>
      <w:r>
        <w:rPr>
          <w:spacing w:val="-4"/>
        </w:rPr>
        <w:t> </w:t>
      </w:r>
      <w:r>
        <w:rPr/>
        <w:t>на</w:t>
      </w:r>
      <w:r>
        <w:rPr>
          <w:spacing w:val="-4"/>
        </w:rPr>
        <w:t> </w:t>
      </w:r>
      <w:r>
        <w:rPr/>
        <w:t>основе знакомства со средствами изобразительного языка.</w:t>
      </w:r>
    </w:p>
    <w:p>
      <w:pPr>
        <w:pStyle w:val="BodyText"/>
        <w:ind w:right="714"/>
      </w:pPr>
      <w:r>
        <w:rPr/>
        <w:t>Приобретать опыт аналитического наблюдения формы предмета, опыт обобщения и геометризации наблюдаемой формы как основы обучения </w:t>
      </w:r>
      <w:r>
        <w:rPr>
          <w:spacing w:val="-2"/>
        </w:rPr>
        <w:t>рисунку.</w:t>
      </w:r>
    </w:p>
    <w:p>
      <w:pPr>
        <w:pStyle w:val="BodyText"/>
        <w:spacing w:after="0"/>
        <w:sectPr>
          <w:pgSz w:w="11910" w:h="16840"/>
          <w:pgMar w:header="0" w:footer="987" w:top="1040" w:bottom="1200" w:left="566" w:right="425"/>
        </w:sectPr>
      </w:pPr>
    </w:p>
    <w:p>
      <w:pPr>
        <w:pStyle w:val="BodyText"/>
        <w:spacing w:line="242" w:lineRule="auto" w:before="67"/>
        <w:ind w:right="713"/>
      </w:pPr>
      <w:r>
        <w:rPr/>
        <w:t>Приобретать опыт создания рисунка простого (плоского) предмета с </w:t>
      </w:r>
      <w:r>
        <w:rPr>
          <w:spacing w:val="-2"/>
        </w:rPr>
        <w:t>натуры.</w:t>
      </w:r>
    </w:p>
    <w:p>
      <w:pPr>
        <w:pStyle w:val="BodyText"/>
        <w:ind w:right="710"/>
      </w:pPr>
      <w:r>
        <w:rPr/>
        <w:t>Учиться анализировать соотношения пропорций, визуально сравнивать пространственные величины.</w:t>
      </w:r>
    </w:p>
    <w:p>
      <w:pPr>
        <w:pStyle w:val="BodyText"/>
        <w:ind w:right="713"/>
      </w:pPr>
      <w:r>
        <w:rPr/>
        <w:t>Приобретать первичные знания и навыки композиционного</w:t>
      </w:r>
      <w:r>
        <w:rPr>
          <w:spacing w:val="40"/>
        </w:rPr>
        <w:t> </w:t>
      </w:r>
      <w:r>
        <w:rPr/>
        <w:t>расположения изображения на листе.</w:t>
      </w:r>
    </w:p>
    <w:p>
      <w:pPr>
        <w:pStyle w:val="BodyText"/>
        <w:spacing w:line="242" w:lineRule="auto"/>
        <w:ind w:right="715"/>
      </w:pPr>
      <w:r>
        <w:rPr/>
        <w:t>Уметь выбирать вертикальный или горизонтальный формат листа для выполнения соответствующих задач рисунка.</w:t>
      </w:r>
    </w:p>
    <w:p>
      <w:pPr>
        <w:pStyle w:val="BodyText"/>
        <w:ind w:right="712"/>
      </w:pPr>
      <w:r>
        <w:rPr/>
        <w:t>Воспринимать учебную задачу, поставленную учителем, и решать еѐ в своей практической художественной деятельности.</w:t>
      </w:r>
    </w:p>
    <w:p>
      <w:pPr>
        <w:pStyle w:val="BodyText"/>
        <w:ind w:right="705"/>
      </w:pPr>
      <w:r>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pPr>
        <w:pStyle w:val="Heading2"/>
      </w:pPr>
      <w:r>
        <w:rPr/>
        <w:t>Модуль</w:t>
      </w:r>
      <w:r>
        <w:rPr>
          <w:spacing w:val="-7"/>
        </w:rPr>
        <w:t> </w:t>
      </w:r>
      <w:r>
        <w:rPr>
          <w:spacing w:val="-2"/>
        </w:rPr>
        <w:t>«Живопись»</w:t>
      </w:r>
    </w:p>
    <w:p>
      <w:pPr>
        <w:pStyle w:val="BodyText"/>
        <w:spacing w:line="319" w:lineRule="exact"/>
        <w:ind w:left="1275" w:firstLine="0"/>
      </w:pPr>
      <w:r>
        <w:rPr/>
        <w:t>Осваивать</w:t>
      </w:r>
      <w:r>
        <w:rPr>
          <w:spacing w:val="-7"/>
        </w:rPr>
        <w:t> </w:t>
      </w:r>
      <w:r>
        <w:rPr/>
        <w:t>навыки</w:t>
      </w:r>
      <w:r>
        <w:rPr>
          <w:spacing w:val="-5"/>
        </w:rPr>
        <w:t> </w:t>
      </w:r>
      <w:r>
        <w:rPr/>
        <w:t>работы</w:t>
      </w:r>
      <w:r>
        <w:rPr>
          <w:spacing w:val="-5"/>
        </w:rPr>
        <w:t> </w:t>
      </w:r>
      <w:r>
        <w:rPr/>
        <w:t>красками</w:t>
      </w:r>
      <w:r>
        <w:rPr>
          <w:spacing w:val="-6"/>
        </w:rPr>
        <w:t> </w:t>
      </w:r>
      <w:r>
        <w:rPr/>
        <w:t>«гуашь»</w:t>
      </w:r>
      <w:r>
        <w:rPr>
          <w:spacing w:val="-6"/>
        </w:rPr>
        <w:t> </w:t>
      </w:r>
      <w:r>
        <w:rPr/>
        <w:t>в</w:t>
      </w:r>
      <w:r>
        <w:rPr>
          <w:spacing w:val="-5"/>
        </w:rPr>
        <w:t> </w:t>
      </w:r>
      <w:r>
        <w:rPr/>
        <w:t>условиях</w:t>
      </w:r>
      <w:r>
        <w:rPr>
          <w:spacing w:val="-4"/>
        </w:rPr>
        <w:t> </w:t>
      </w:r>
      <w:r>
        <w:rPr>
          <w:spacing w:val="-2"/>
        </w:rPr>
        <w:t>урока.</w:t>
      </w:r>
    </w:p>
    <w:p>
      <w:pPr>
        <w:pStyle w:val="BodyText"/>
        <w:tabs>
          <w:tab w:pos="2178" w:val="left" w:leader="none"/>
          <w:tab w:pos="2827" w:val="left" w:leader="none"/>
          <w:tab w:pos="4228" w:val="left" w:leader="none"/>
          <w:tab w:pos="5197" w:val="left" w:leader="none"/>
          <w:tab w:pos="6691" w:val="left" w:leader="none"/>
          <w:tab w:pos="7079" w:val="left" w:leader="none"/>
          <w:tab w:pos="8398" w:val="left" w:leader="none"/>
        </w:tabs>
        <w:ind w:right="713"/>
        <w:jc w:val="left"/>
      </w:pPr>
      <w:r>
        <w:rPr>
          <w:spacing w:val="-2"/>
        </w:rPr>
        <w:t>Знать</w:t>
      </w:r>
      <w:r>
        <w:rPr/>
        <w:tab/>
      </w:r>
      <w:r>
        <w:rPr>
          <w:spacing w:val="-4"/>
        </w:rPr>
        <w:t>три</w:t>
      </w:r>
      <w:r>
        <w:rPr/>
        <w:tab/>
      </w:r>
      <w:r>
        <w:rPr>
          <w:spacing w:val="-2"/>
        </w:rPr>
        <w:t>основных</w:t>
      </w:r>
      <w:r>
        <w:rPr/>
        <w:tab/>
      </w:r>
      <w:r>
        <w:rPr>
          <w:spacing w:val="-2"/>
        </w:rPr>
        <w:t>цвета;</w:t>
      </w:r>
      <w:r>
        <w:rPr/>
        <w:tab/>
      </w:r>
      <w:r>
        <w:rPr>
          <w:spacing w:val="-2"/>
        </w:rPr>
        <w:t>обсуждать</w:t>
      </w:r>
      <w:r>
        <w:rPr/>
        <w:tab/>
      </w:r>
      <w:r>
        <w:rPr>
          <w:spacing w:val="-10"/>
        </w:rPr>
        <w:t>и</w:t>
      </w:r>
      <w:r>
        <w:rPr/>
        <w:tab/>
      </w:r>
      <w:r>
        <w:rPr>
          <w:spacing w:val="-2"/>
        </w:rPr>
        <w:t>называть</w:t>
      </w:r>
      <w:r>
        <w:rPr/>
        <w:tab/>
      </w:r>
      <w:r>
        <w:rPr>
          <w:spacing w:val="-2"/>
        </w:rPr>
        <w:t>ассоциативные </w:t>
      </w:r>
      <w:r>
        <w:rPr/>
        <w:t>представления, которые рождает каждый цвет.</w:t>
      </w:r>
    </w:p>
    <w:p>
      <w:pPr>
        <w:pStyle w:val="BodyText"/>
        <w:jc w:val="left"/>
      </w:pPr>
      <w:r>
        <w:rPr/>
        <w:t>Осознавать</w:t>
      </w:r>
      <w:r>
        <w:rPr>
          <w:spacing w:val="37"/>
        </w:rPr>
        <w:t> </w:t>
      </w:r>
      <w:r>
        <w:rPr/>
        <w:t>эмоциональное</w:t>
      </w:r>
      <w:r>
        <w:rPr>
          <w:spacing w:val="38"/>
        </w:rPr>
        <w:t> </w:t>
      </w:r>
      <w:r>
        <w:rPr/>
        <w:t>звучание</w:t>
      </w:r>
      <w:r>
        <w:rPr>
          <w:spacing w:val="38"/>
        </w:rPr>
        <w:t> </w:t>
      </w:r>
      <w:r>
        <w:rPr/>
        <w:t>цвета</w:t>
      </w:r>
      <w:r>
        <w:rPr>
          <w:spacing w:val="38"/>
        </w:rPr>
        <w:t> </w:t>
      </w:r>
      <w:r>
        <w:rPr/>
        <w:t>и</w:t>
      </w:r>
      <w:r>
        <w:rPr>
          <w:spacing w:val="39"/>
        </w:rPr>
        <w:t> </w:t>
      </w:r>
      <w:r>
        <w:rPr/>
        <w:t>уметь</w:t>
      </w:r>
      <w:r>
        <w:rPr>
          <w:spacing w:val="39"/>
        </w:rPr>
        <w:t> </w:t>
      </w:r>
      <w:r>
        <w:rPr/>
        <w:t>формулировать</w:t>
      </w:r>
      <w:r>
        <w:rPr>
          <w:spacing w:val="36"/>
        </w:rPr>
        <w:t> </w:t>
      </w:r>
      <w:r>
        <w:rPr/>
        <w:t>своѐ мнение с опорой на опыт жизненных ассоциаций.</w:t>
      </w:r>
    </w:p>
    <w:p>
      <w:pPr>
        <w:pStyle w:val="BodyText"/>
        <w:tabs>
          <w:tab w:pos="3069" w:val="left" w:leader="none"/>
          <w:tab w:pos="3927" w:val="left" w:leader="none"/>
          <w:tab w:pos="6888" w:val="left" w:leader="none"/>
          <w:tab w:pos="8776" w:val="left" w:leader="none"/>
        </w:tabs>
        <w:ind w:right="714"/>
        <w:jc w:val="left"/>
      </w:pPr>
      <w:r>
        <w:rPr>
          <w:spacing w:val="-2"/>
        </w:rPr>
        <w:t>Приобретать</w:t>
      </w:r>
      <w:r>
        <w:rPr/>
        <w:tab/>
      </w:r>
      <w:r>
        <w:rPr>
          <w:spacing w:val="-4"/>
        </w:rPr>
        <w:t>опыт</w:t>
      </w:r>
      <w:r>
        <w:rPr/>
        <w:tab/>
      </w:r>
      <w:r>
        <w:rPr>
          <w:spacing w:val="-2"/>
        </w:rPr>
        <w:t>экспериментирования,</w:t>
      </w:r>
      <w:r>
        <w:rPr/>
        <w:tab/>
      </w:r>
      <w:r>
        <w:rPr>
          <w:spacing w:val="-2"/>
        </w:rPr>
        <w:t>исследования</w:t>
      </w:r>
      <w:r>
        <w:rPr/>
        <w:tab/>
      </w:r>
      <w:r>
        <w:rPr>
          <w:spacing w:val="-2"/>
        </w:rPr>
        <w:t>результатов </w:t>
      </w:r>
      <w:r>
        <w:rPr/>
        <w:t>смешения красок и получения нового цвета.</w:t>
      </w:r>
    </w:p>
    <w:p>
      <w:pPr>
        <w:pStyle w:val="BodyText"/>
        <w:jc w:val="left"/>
      </w:pPr>
      <w:r>
        <w:rPr/>
        <w:t>Вести</w:t>
      </w:r>
      <w:r>
        <w:rPr>
          <w:spacing w:val="80"/>
        </w:rPr>
        <w:t> </w:t>
      </w:r>
      <w:r>
        <w:rPr/>
        <w:t>творческую</w:t>
      </w:r>
      <w:r>
        <w:rPr>
          <w:spacing w:val="80"/>
        </w:rPr>
        <w:t> </w:t>
      </w:r>
      <w:r>
        <w:rPr/>
        <w:t>работу</w:t>
      </w:r>
      <w:r>
        <w:rPr>
          <w:spacing w:val="40"/>
        </w:rPr>
        <w:t> </w:t>
      </w:r>
      <w:r>
        <w:rPr/>
        <w:t>на</w:t>
      </w:r>
      <w:r>
        <w:rPr>
          <w:spacing w:val="80"/>
        </w:rPr>
        <w:t> </w:t>
      </w:r>
      <w:r>
        <w:rPr/>
        <w:t>заданную</w:t>
      </w:r>
      <w:r>
        <w:rPr>
          <w:spacing w:val="79"/>
        </w:rPr>
        <w:t> </w:t>
      </w:r>
      <w:r>
        <w:rPr/>
        <w:t>тему</w:t>
      </w:r>
      <w:r>
        <w:rPr>
          <w:spacing w:val="40"/>
        </w:rPr>
        <w:t> </w:t>
      </w:r>
      <w:r>
        <w:rPr/>
        <w:t>с</w:t>
      </w:r>
      <w:r>
        <w:rPr>
          <w:spacing w:val="80"/>
        </w:rPr>
        <w:t> </w:t>
      </w:r>
      <w:r>
        <w:rPr/>
        <w:t>опорой</w:t>
      </w:r>
      <w:r>
        <w:rPr>
          <w:spacing w:val="78"/>
        </w:rPr>
        <w:t> </w:t>
      </w:r>
      <w:r>
        <w:rPr/>
        <w:t>на</w:t>
      </w:r>
      <w:r>
        <w:rPr>
          <w:spacing w:val="80"/>
        </w:rPr>
        <w:t> </w:t>
      </w:r>
      <w:r>
        <w:rPr/>
        <w:t>зрительные впечатления, организованные педагогом.</w:t>
      </w:r>
    </w:p>
    <w:p>
      <w:pPr>
        <w:pStyle w:val="Heading2"/>
      </w:pPr>
      <w:r>
        <w:rPr/>
        <w:t>Модуль</w:t>
      </w:r>
      <w:r>
        <w:rPr>
          <w:spacing w:val="-7"/>
        </w:rPr>
        <w:t> </w:t>
      </w:r>
      <w:r>
        <w:rPr>
          <w:spacing w:val="-2"/>
        </w:rPr>
        <w:t>«Скульптура»</w:t>
      </w:r>
    </w:p>
    <w:p>
      <w:pPr>
        <w:pStyle w:val="BodyText"/>
        <w:ind w:right="705"/>
      </w:pPr>
      <w:r>
        <w:rPr/>
        <w:t>Приобретать опыт аналитического наблюдения, поиска выразительных образных объѐмных форм в природе (облака, камни, коряги, формы плодов и </w:t>
      </w:r>
      <w:r>
        <w:rPr>
          <w:spacing w:val="-2"/>
        </w:rPr>
        <w:t>др.).</w:t>
      </w:r>
    </w:p>
    <w:p>
      <w:pPr>
        <w:pStyle w:val="BodyText"/>
        <w:ind w:right="711"/>
      </w:pPr>
      <w:r>
        <w:rPr/>
        <w:t>Осваивать первичные приѐмы лепки из пластилина, приобретать представления о целостной форме в объѐмном изображении.</w:t>
      </w:r>
    </w:p>
    <w:p>
      <w:pPr>
        <w:pStyle w:val="BodyText"/>
        <w:ind w:right="707"/>
      </w:pPr>
      <w:r>
        <w:rPr/>
        <w:t>Овладевать первичными навыками бумагопластики - создания объѐмных форм из бумаги путѐм еѐ складывания, надрезания, закручивания и др.</w:t>
      </w:r>
    </w:p>
    <w:p>
      <w:pPr>
        <w:pStyle w:val="Heading2"/>
        <w:spacing w:line="321" w:lineRule="exact" w:before="1"/>
      </w:pPr>
      <w:r>
        <w:rPr/>
        <w:t>Модуль</w:t>
      </w:r>
      <w:r>
        <w:rPr>
          <w:spacing w:val="-18"/>
        </w:rPr>
        <w:t> </w:t>
      </w:r>
      <w:r>
        <w:rPr/>
        <w:t>«Декоративно-прикладное</w:t>
      </w:r>
      <w:r>
        <w:rPr>
          <w:spacing w:val="-12"/>
        </w:rPr>
        <w:t> </w:t>
      </w:r>
      <w:r>
        <w:rPr>
          <w:spacing w:val="-2"/>
        </w:rPr>
        <w:t>искусство»</w:t>
      </w:r>
    </w:p>
    <w:p>
      <w:pPr>
        <w:pStyle w:val="BodyText"/>
        <w:ind w:right="715"/>
      </w:pPr>
      <w:r>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pPr>
        <w:pStyle w:val="BodyText"/>
        <w:ind w:right="712"/>
      </w:pPr>
      <w:r>
        <w:rPr/>
        <w:t>Различать виды орнаментов по изобразительным мотивам: растительные, геометрические, анималистические.</w:t>
      </w:r>
    </w:p>
    <w:p>
      <w:pPr>
        <w:pStyle w:val="BodyText"/>
        <w:ind w:right="715"/>
      </w:pPr>
      <w:r>
        <w:rPr/>
        <w:t>Учиться использовать правила симметрии в своей художественной </w:t>
      </w:r>
      <w:r>
        <w:rPr>
          <w:spacing w:val="-2"/>
        </w:rPr>
        <w:t>деятельности.</w:t>
      </w:r>
    </w:p>
    <w:p>
      <w:pPr>
        <w:pStyle w:val="BodyText"/>
        <w:ind w:right="707"/>
      </w:pPr>
      <w:r>
        <w:rPr/>
        <w:t>Приобретать опыт создания орнаментальной декоративной композиции (стилизованной: декоративный цветок или птица).</w:t>
      </w:r>
    </w:p>
    <w:p>
      <w:pPr>
        <w:pStyle w:val="BodyText"/>
        <w:spacing w:line="321" w:lineRule="exact"/>
        <w:ind w:left="1275" w:firstLine="0"/>
      </w:pPr>
      <w:r>
        <w:rPr/>
        <w:t>Приобретать</w:t>
      </w:r>
      <w:r>
        <w:rPr>
          <w:spacing w:val="-8"/>
        </w:rPr>
        <w:t> </w:t>
      </w:r>
      <w:r>
        <w:rPr/>
        <w:t>знания</w:t>
      </w:r>
      <w:r>
        <w:rPr>
          <w:spacing w:val="-7"/>
        </w:rPr>
        <w:t> </w:t>
      </w:r>
      <w:r>
        <w:rPr/>
        <w:t>о</w:t>
      </w:r>
      <w:r>
        <w:rPr>
          <w:spacing w:val="-5"/>
        </w:rPr>
        <w:t> </w:t>
      </w:r>
      <w:r>
        <w:rPr/>
        <w:t>значении</w:t>
      </w:r>
      <w:r>
        <w:rPr>
          <w:spacing w:val="-8"/>
        </w:rPr>
        <w:t> </w:t>
      </w:r>
      <w:r>
        <w:rPr/>
        <w:t>и</w:t>
      </w:r>
      <w:r>
        <w:rPr>
          <w:spacing w:val="-4"/>
        </w:rPr>
        <w:t> </w:t>
      </w:r>
      <w:r>
        <w:rPr/>
        <w:t>назначении</w:t>
      </w:r>
      <w:r>
        <w:rPr>
          <w:spacing w:val="-5"/>
        </w:rPr>
        <w:t> </w:t>
      </w:r>
      <w:r>
        <w:rPr/>
        <w:t>украшений</w:t>
      </w:r>
      <w:r>
        <w:rPr>
          <w:spacing w:val="-5"/>
        </w:rPr>
        <w:t> </w:t>
      </w:r>
      <w:r>
        <w:rPr/>
        <w:t>в</w:t>
      </w:r>
      <w:r>
        <w:rPr>
          <w:spacing w:val="-10"/>
        </w:rPr>
        <w:t> </w:t>
      </w:r>
      <w:r>
        <w:rPr/>
        <w:t>жизни</w:t>
      </w:r>
      <w:r>
        <w:rPr>
          <w:spacing w:val="-4"/>
        </w:rPr>
        <w:t> </w:t>
      </w:r>
      <w:r>
        <w:rPr>
          <w:spacing w:val="-2"/>
        </w:rPr>
        <w:t>людей.</w:t>
      </w:r>
    </w:p>
    <w:p>
      <w:pPr>
        <w:pStyle w:val="BodyText"/>
        <w:spacing w:after="0" w:line="321" w:lineRule="exact"/>
        <w:sectPr>
          <w:pgSz w:w="11910" w:h="16840"/>
          <w:pgMar w:header="0" w:footer="987" w:top="1040" w:bottom="1200" w:left="566" w:right="425"/>
        </w:sectPr>
      </w:pPr>
    </w:p>
    <w:p>
      <w:pPr>
        <w:pStyle w:val="BodyText"/>
        <w:spacing w:before="67"/>
        <w:ind w:right="708"/>
      </w:pPr>
      <w:r>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учѐтом местных промыслов) и опыт практической художественной деятельности по мотивам игрушки выбранного промысла.</w:t>
      </w:r>
    </w:p>
    <w:p>
      <w:pPr>
        <w:pStyle w:val="BodyText"/>
        <w:spacing w:before="1"/>
        <w:ind w:right="714"/>
      </w:pPr>
      <w:r>
        <w:rPr/>
        <w:t>Иметь опыт и соответствующие возрасту навыки подготовки и оформления общего праздника.</w:t>
      </w:r>
    </w:p>
    <w:p>
      <w:pPr>
        <w:pStyle w:val="Heading2"/>
        <w:spacing w:line="321" w:lineRule="exact" w:before="4"/>
      </w:pPr>
      <w:r>
        <w:rPr/>
        <w:t>Модуль</w:t>
      </w:r>
      <w:r>
        <w:rPr>
          <w:spacing w:val="-7"/>
        </w:rPr>
        <w:t> </w:t>
      </w:r>
      <w:r>
        <w:rPr>
          <w:spacing w:val="-2"/>
        </w:rPr>
        <w:t>«Архитектура»</w:t>
      </w:r>
    </w:p>
    <w:p>
      <w:pPr>
        <w:pStyle w:val="BodyText"/>
        <w:ind w:right="712"/>
      </w:pPr>
      <w:r>
        <w:rPr/>
        <w:t>Рассматривать различные произведения архитектуры в окружающем</w:t>
      </w:r>
      <w:r>
        <w:rPr>
          <w:spacing w:val="80"/>
        </w:rPr>
        <w:t> </w:t>
      </w:r>
      <w:r>
        <w:rPr/>
        <w:t>мире (по фотографиям в условиях урока); анализировать и характеризовать особенности и составные части рассматриваемых зданий.</w:t>
      </w:r>
    </w:p>
    <w:p>
      <w:pPr>
        <w:pStyle w:val="BodyText"/>
        <w:ind w:right="715"/>
      </w:pPr>
      <w:r>
        <w:rPr/>
        <w:t>Осваивать приѐмы конструирования из бумаги, складывания объѐмных простых геометрических тел.</w:t>
      </w:r>
    </w:p>
    <w:p>
      <w:pPr>
        <w:pStyle w:val="BodyText"/>
        <w:spacing w:line="242" w:lineRule="auto"/>
        <w:ind w:right="714"/>
      </w:pPr>
      <w:r>
        <w:rPr/>
        <w:t>Приобретать</w:t>
      </w:r>
      <w:r>
        <w:rPr>
          <w:spacing w:val="-5"/>
        </w:rPr>
        <w:t> </w:t>
      </w:r>
      <w:r>
        <w:rPr/>
        <w:t>опыт</w:t>
      </w:r>
      <w:r>
        <w:rPr>
          <w:spacing w:val="-4"/>
        </w:rPr>
        <w:t> </w:t>
      </w:r>
      <w:r>
        <w:rPr/>
        <w:t>пространственного</w:t>
      </w:r>
      <w:r>
        <w:rPr>
          <w:spacing w:val="-2"/>
        </w:rPr>
        <w:t> </w:t>
      </w:r>
      <w:r>
        <w:rPr/>
        <w:t>макетирования</w:t>
      </w:r>
      <w:r>
        <w:rPr>
          <w:spacing w:val="-2"/>
        </w:rPr>
        <w:t> </w:t>
      </w:r>
      <w:r>
        <w:rPr/>
        <w:t>(сказочный</w:t>
      </w:r>
      <w:r>
        <w:rPr>
          <w:spacing w:val="-2"/>
        </w:rPr>
        <w:t> </w:t>
      </w:r>
      <w:r>
        <w:rPr/>
        <w:t>город)</w:t>
      </w:r>
      <w:r>
        <w:rPr>
          <w:spacing w:val="-2"/>
        </w:rPr>
        <w:t> </w:t>
      </w:r>
      <w:r>
        <w:rPr/>
        <w:t>в форме коллективной игровой деятельности.</w:t>
      </w:r>
    </w:p>
    <w:p>
      <w:pPr>
        <w:pStyle w:val="BodyText"/>
        <w:ind w:right="712"/>
      </w:pPr>
      <w:r>
        <w:rPr/>
        <w:t>Приобретать представления о конструктивной основе любого предмета и первичные навыки анализа его строения.</w:t>
      </w:r>
    </w:p>
    <w:p>
      <w:pPr>
        <w:pStyle w:val="Heading2"/>
      </w:pPr>
      <w:r>
        <w:rPr/>
        <w:t>Модуль</w:t>
      </w:r>
      <w:r>
        <w:rPr>
          <w:spacing w:val="-12"/>
        </w:rPr>
        <w:t> </w:t>
      </w:r>
      <w:r>
        <w:rPr/>
        <w:t>«Восприятие</w:t>
      </w:r>
      <w:r>
        <w:rPr>
          <w:spacing w:val="-7"/>
        </w:rPr>
        <w:t> </w:t>
      </w:r>
      <w:r>
        <w:rPr/>
        <w:t>произведений</w:t>
      </w:r>
      <w:r>
        <w:rPr>
          <w:spacing w:val="-8"/>
        </w:rPr>
        <w:t> </w:t>
      </w:r>
      <w:r>
        <w:rPr>
          <w:spacing w:val="-2"/>
        </w:rPr>
        <w:t>искусства»</w:t>
      </w:r>
    </w:p>
    <w:p>
      <w:pPr>
        <w:pStyle w:val="BodyText"/>
        <w:ind w:right="713"/>
      </w:pPr>
      <w:r>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pPr>
        <w:pStyle w:val="BodyText"/>
        <w:ind w:right="710"/>
      </w:pPr>
      <w:r>
        <w:rPr/>
        <w:t>Приобретать опыт эстетического наблюдения природы на основе эмоциональных впечатлений с учѐтом учебных задач и визуальной установки </w:t>
      </w:r>
      <w:r>
        <w:rPr>
          <w:spacing w:val="-2"/>
        </w:rPr>
        <w:t>учителя.</w:t>
      </w:r>
    </w:p>
    <w:p>
      <w:pPr>
        <w:pStyle w:val="BodyText"/>
        <w:ind w:right="707"/>
      </w:pPr>
      <w:r>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pPr>
        <w:pStyle w:val="BodyText"/>
        <w:ind w:right="711"/>
      </w:pPr>
      <w:r>
        <w:rPr/>
        <w:t>Осваивать опыт эстетического восприятия и аналитического наблюдения архитектурных построек.</w:t>
      </w:r>
    </w:p>
    <w:p>
      <w:pPr>
        <w:pStyle w:val="BodyText"/>
        <w:ind w:right="713"/>
      </w:pPr>
      <w:r>
        <w:rPr/>
        <w:t>Осваивать опыт эстетического, эмоционального общения со станковой картиной, понимать значение зрительских умений и специальных знаний; приобретать</w:t>
      </w:r>
      <w:r>
        <w:rPr>
          <w:spacing w:val="-5"/>
        </w:rPr>
        <w:t> </w:t>
      </w:r>
      <w:r>
        <w:rPr/>
        <w:t>опыт</w:t>
      </w:r>
      <w:r>
        <w:rPr>
          <w:spacing w:val="-3"/>
        </w:rPr>
        <w:t> </w:t>
      </w:r>
      <w:r>
        <w:rPr/>
        <w:t>восприятия</w:t>
      </w:r>
      <w:r>
        <w:rPr>
          <w:spacing w:val="-2"/>
        </w:rPr>
        <w:t> </w:t>
      </w:r>
      <w:r>
        <w:rPr/>
        <w:t>картин</w:t>
      </w:r>
      <w:r>
        <w:rPr>
          <w:spacing w:val="-4"/>
        </w:rPr>
        <w:t> </w:t>
      </w:r>
      <w:r>
        <w:rPr/>
        <w:t>со</w:t>
      </w:r>
      <w:r>
        <w:rPr>
          <w:spacing w:val="-2"/>
        </w:rPr>
        <w:t> </w:t>
      </w:r>
      <w:r>
        <w:rPr/>
        <w:t>сказочным</w:t>
      </w:r>
      <w:r>
        <w:rPr>
          <w:spacing w:val="-3"/>
        </w:rPr>
        <w:t> </w:t>
      </w:r>
      <w:r>
        <w:rPr/>
        <w:t>сюжетом</w:t>
      </w:r>
      <w:r>
        <w:rPr>
          <w:spacing w:val="-3"/>
        </w:rPr>
        <w:t> </w:t>
      </w:r>
      <w:r>
        <w:rPr/>
        <w:t>(В.М.</w:t>
      </w:r>
      <w:r>
        <w:rPr>
          <w:spacing w:val="-4"/>
        </w:rPr>
        <w:t> </w:t>
      </w:r>
      <w:r>
        <w:rPr/>
        <w:t>Васнецова</w:t>
      </w:r>
      <w:r>
        <w:rPr>
          <w:spacing w:val="-5"/>
        </w:rPr>
        <w:t> </w:t>
      </w:r>
      <w:r>
        <w:rPr/>
        <w:t>и других художников по выбору учителя), а также произведений с ярко выраженным</w:t>
      </w:r>
      <w:r>
        <w:rPr>
          <w:spacing w:val="-2"/>
        </w:rPr>
        <w:t> </w:t>
      </w:r>
      <w:r>
        <w:rPr/>
        <w:t>эмоциональным</w:t>
      </w:r>
      <w:r>
        <w:rPr>
          <w:spacing w:val="-4"/>
        </w:rPr>
        <w:t> </w:t>
      </w:r>
      <w:r>
        <w:rPr/>
        <w:t>настроением</w:t>
      </w:r>
      <w:r>
        <w:rPr>
          <w:spacing w:val="-1"/>
        </w:rPr>
        <w:t> </w:t>
      </w:r>
      <w:r>
        <w:rPr/>
        <w:t>(например,</w:t>
      </w:r>
      <w:r>
        <w:rPr>
          <w:spacing w:val="-2"/>
        </w:rPr>
        <w:t> </w:t>
      </w:r>
      <w:r>
        <w:rPr/>
        <w:t>натюрморты</w:t>
      </w:r>
      <w:r>
        <w:rPr>
          <w:spacing w:val="-1"/>
        </w:rPr>
        <w:t> </w:t>
      </w:r>
      <w:r>
        <w:rPr/>
        <w:t>В.</w:t>
      </w:r>
      <w:r>
        <w:rPr>
          <w:spacing w:val="-2"/>
        </w:rPr>
        <w:t> </w:t>
      </w:r>
      <w:r>
        <w:rPr/>
        <w:t>Ван</w:t>
      </w:r>
      <w:r>
        <w:rPr>
          <w:spacing w:val="-1"/>
        </w:rPr>
        <w:t> </w:t>
      </w:r>
      <w:r>
        <w:rPr/>
        <w:t>Гога или А. Матисса).</w:t>
      </w:r>
    </w:p>
    <w:p>
      <w:pPr>
        <w:pStyle w:val="BodyText"/>
        <w:ind w:right="708"/>
      </w:pPr>
      <w:r>
        <w:rPr/>
        <w:t>Осваивать новый опыт восприятия художественных иллюстраций в детских книгах и отношения к ним в соответствии с учебной установкой.</w:t>
      </w:r>
    </w:p>
    <w:p>
      <w:pPr>
        <w:pStyle w:val="Heading2"/>
      </w:pPr>
      <w:r>
        <w:rPr/>
        <w:t>Модуль</w:t>
      </w:r>
      <w:r>
        <w:rPr>
          <w:spacing w:val="-10"/>
        </w:rPr>
        <w:t> </w:t>
      </w:r>
      <w:r>
        <w:rPr/>
        <w:t>«Азбука</w:t>
      </w:r>
      <w:r>
        <w:rPr>
          <w:spacing w:val="-5"/>
        </w:rPr>
        <w:t> </w:t>
      </w:r>
      <w:r>
        <w:rPr/>
        <w:t>цифровой</w:t>
      </w:r>
      <w:r>
        <w:rPr>
          <w:spacing w:val="-6"/>
        </w:rPr>
        <w:t> </w:t>
      </w:r>
      <w:r>
        <w:rPr>
          <w:spacing w:val="-2"/>
        </w:rPr>
        <w:t>графики»</w:t>
      </w:r>
    </w:p>
    <w:p>
      <w:pPr>
        <w:pStyle w:val="BodyText"/>
        <w:ind w:right="714"/>
      </w:pPr>
      <w:r>
        <w:rPr/>
        <w:t>Приобретать опыт создания фотографий с целью эстетического и целенаправленного наблюдения природы.</w:t>
      </w:r>
    </w:p>
    <w:p>
      <w:pPr>
        <w:pStyle w:val="BodyText"/>
        <w:ind w:right="712"/>
      </w:pPr>
      <w:r>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pPr>
        <w:pStyle w:val="BodyText"/>
        <w:spacing w:before="3"/>
        <w:ind w:left="0" w:firstLine="0"/>
        <w:jc w:val="left"/>
      </w:pPr>
    </w:p>
    <w:p>
      <w:pPr>
        <w:pStyle w:val="Heading1"/>
        <w:numPr>
          <w:ilvl w:val="0"/>
          <w:numId w:val="54"/>
        </w:numPr>
        <w:tabs>
          <w:tab w:pos="211" w:val="left" w:leader="none"/>
        </w:tabs>
        <w:spacing w:line="240" w:lineRule="auto" w:before="0" w:after="0"/>
        <w:ind w:left="211" w:right="138" w:hanging="211"/>
        <w:jc w:val="center"/>
      </w:pPr>
      <w:r>
        <w:rPr>
          <w:spacing w:val="-2"/>
        </w:rPr>
        <w:t>КЛАСС</w:t>
      </w:r>
    </w:p>
    <w:p>
      <w:pPr>
        <w:pStyle w:val="Heading1"/>
        <w:spacing w:after="0" w:line="240" w:lineRule="auto"/>
        <w:jc w:val="center"/>
        <w:sectPr>
          <w:pgSz w:w="11910" w:h="16840"/>
          <w:pgMar w:header="0" w:footer="987" w:top="1040" w:bottom="1200" w:left="566" w:right="425"/>
        </w:sectPr>
      </w:pPr>
    </w:p>
    <w:p>
      <w:pPr>
        <w:spacing w:line="322" w:lineRule="exact" w:before="74"/>
        <w:ind w:left="1275" w:right="0" w:firstLine="0"/>
        <w:jc w:val="both"/>
        <w:rPr>
          <w:b/>
          <w:i/>
          <w:sz w:val="28"/>
        </w:rPr>
      </w:pPr>
      <w:r>
        <w:rPr>
          <w:b/>
          <w:i/>
          <w:sz w:val="28"/>
        </w:rPr>
        <w:t>К</w:t>
      </w:r>
      <w:r>
        <w:rPr>
          <w:b/>
          <w:i/>
          <w:spacing w:val="-8"/>
          <w:sz w:val="28"/>
        </w:rPr>
        <w:t> </w:t>
      </w:r>
      <w:r>
        <w:rPr>
          <w:b/>
          <w:i/>
          <w:sz w:val="28"/>
        </w:rPr>
        <w:t>концу</w:t>
      </w:r>
      <w:r>
        <w:rPr>
          <w:b/>
          <w:i/>
          <w:spacing w:val="-3"/>
          <w:sz w:val="28"/>
        </w:rPr>
        <w:t> </w:t>
      </w:r>
      <w:r>
        <w:rPr>
          <w:b/>
          <w:i/>
          <w:sz w:val="28"/>
        </w:rPr>
        <w:t>обучения</w:t>
      </w:r>
      <w:r>
        <w:rPr>
          <w:b/>
          <w:i/>
          <w:spacing w:val="-5"/>
          <w:sz w:val="28"/>
        </w:rPr>
        <w:t> </w:t>
      </w:r>
      <w:r>
        <w:rPr>
          <w:b/>
          <w:i/>
          <w:sz w:val="28"/>
        </w:rPr>
        <w:t>во</w:t>
      </w:r>
      <w:r>
        <w:rPr>
          <w:b/>
          <w:i/>
          <w:spacing w:val="-4"/>
          <w:sz w:val="28"/>
        </w:rPr>
        <w:t> </w:t>
      </w:r>
      <w:r>
        <w:rPr>
          <w:b/>
          <w:i/>
          <w:sz w:val="28"/>
        </w:rPr>
        <w:t>2</w:t>
      </w:r>
      <w:r>
        <w:rPr>
          <w:b/>
          <w:i/>
          <w:spacing w:val="-2"/>
          <w:sz w:val="28"/>
        </w:rPr>
        <w:t> </w:t>
      </w:r>
      <w:r>
        <w:rPr>
          <w:b/>
          <w:i/>
          <w:sz w:val="28"/>
        </w:rPr>
        <w:t>классе</w:t>
      </w:r>
      <w:r>
        <w:rPr>
          <w:b/>
          <w:i/>
          <w:spacing w:val="-6"/>
          <w:sz w:val="28"/>
        </w:rPr>
        <w:t> </w:t>
      </w:r>
      <w:r>
        <w:rPr>
          <w:b/>
          <w:i/>
          <w:sz w:val="28"/>
        </w:rPr>
        <w:t>обучающийся</w:t>
      </w:r>
      <w:r>
        <w:rPr>
          <w:b/>
          <w:i/>
          <w:spacing w:val="-5"/>
          <w:sz w:val="28"/>
        </w:rPr>
        <w:t> </w:t>
      </w:r>
      <w:r>
        <w:rPr>
          <w:b/>
          <w:i/>
          <w:spacing w:val="-2"/>
          <w:sz w:val="28"/>
        </w:rPr>
        <w:t>научится:</w:t>
      </w:r>
    </w:p>
    <w:p>
      <w:pPr>
        <w:pStyle w:val="Heading2"/>
      </w:pPr>
      <w:r>
        <w:rPr/>
        <w:t>Модуль</w:t>
      </w:r>
      <w:r>
        <w:rPr>
          <w:spacing w:val="-7"/>
        </w:rPr>
        <w:t> </w:t>
      </w:r>
      <w:r>
        <w:rPr>
          <w:spacing w:val="-2"/>
        </w:rPr>
        <w:t>«Графика»</w:t>
      </w:r>
    </w:p>
    <w:p>
      <w:pPr>
        <w:pStyle w:val="BodyText"/>
        <w:ind w:right="707"/>
      </w:pPr>
      <w:r>
        <w:rPr/>
        <w:t>Осваивать особенности и приѐмы работы новыми графическими художественными материалами; осваивать выразительные свойства твѐрдых, сухих, мягких и жидких графических материалов.</w:t>
      </w:r>
    </w:p>
    <w:p>
      <w:pPr>
        <w:pStyle w:val="BodyText"/>
        <w:ind w:right="718"/>
      </w:pPr>
      <w:r>
        <w:rPr/>
        <w:t>Приобретать навыки изображения на основе разной по характеру и способу наложения линии.</w:t>
      </w:r>
    </w:p>
    <w:p>
      <w:pPr>
        <w:pStyle w:val="BodyText"/>
        <w:ind w:right="706"/>
      </w:pPr>
      <w:r>
        <w:rPr/>
        <w:t>Овладевать понятием «ритм» и навыками ритмической организации изображения как необходимой композиционной основы выражения</w:t>
      </w:r>
      <w:r>
        <w:rPr>
          <w:spacing w:val="40"/>
        </w:rPr>
        <w:t> </w:t>
      </w:r>
      <w:r>
        <w:rPr>
          <w:spacing w:val="-2"/>
        </w:rPr>
        <w:t>содержания.</w:t>
      </w:r>
    </w:p>
    <w:p>
      <w:pPr>
        <w:pStyle w:val="BodyText"/>
        <w:ind w:right="711"/>
      </w:pPr>
      <w:r>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pPr>
        <w:pStyle w:val="BodyText"/>
        <w:ind w:right="713"/>
      </w:pPr>
      <w:r>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pPr>
        <w:pStyle w:val="Heading2"/>
        <w:spacing w:before="3"/>
      </w:pPr>
      <w:r>
        <w:rPr/>
        <w:t>Модуль</w:t>
      </w:r>
      <w:r>
        <w:rPr>
          <w:spacing w:val="-7"/>
        </w:rPr>
        <w:t> </w:t>
      </w:r>
      <w:r>
        <w:rPr>
          <w:spacing w:val="-2"/>
        </w:rPr>
        <w:t>«Живопись»</w:t>
      </w:r>
    </w:p>
    <w:p>
      <w:pPr>
        <w:pStyle w:val="BodyText"/>
        <w:ind w:right="710"/>
      </w:pPr>
      <w:r>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pPr>
        <w:pStyle w:val="BodyText"/>
        <w:ind w:right="704"/>
      </w:pPr>
      <w:r>
        <w:rPr/>
        <w:t>Приобретать опыт работы акварельной краской и понимать особенности работы прозрачной краской.</w:t>
      </w:r>
    </w:p>
    <w:p>
      <w:pPr>
        <w:pStyle w:val="BodyText"/>
        <w:ind w:right="716"/>
      </w:pPr>
      <w:r>
        <w:rPr/>
        <w:t>Знать названия основных и составных цветов и способы получения разных оттенков составного цвета.</w:t>
      </w:r>
    </w:p>
    <w:p>
      <w:pPr>
        <w:pStyle w:val="BodyText"/>
        <w:spacing w:line="242" w:lineRule="auto"/>
        <w:ind w:right="711"/>
      </w:pPr>
      <w:r>
        <w:rPr/>
        <w:t>Различать и сравнивать тѐмные и светлые оттенки цвета; осваивать смешение цветных красок с белой и чѐрной (для изменения их тона).</w:t>
      </w:r>
    </w:p>
    <w:p>
      <w:pPr>
        <w:pStyle w:val="BodyText"/>
        <w:ind w:right="717"/>
      </w:pPr>
      <w:r>
        <w:rPr/>
        <w:t>Иметь представление о делении цветов на тѐплые и холодные; уметь различать и сравнивать тѐплые и холодные оттенки цвета.</w:t>
      </w:r>
    </w:p>
    <w:p>
      <w:pPr>
        <w:pStyle w:val="BodyText"/>
        <w:ind w:right="713"/>
      </w:pPr>
      <w:r>
        <w:rPr/>
        <w:t>Осваивать эмоциональную выразительность цвета: цвет звонкий и яркий, радостный; цвет мягкий, «глухой» и мрачный и др.</w:t>
      </w:r>
    </w:p>
    <w:p>
      <w:pPr>
        <w:pStyle w:val="BodyText"/>
        <w:ind w:right="711"/>
      </w:pPr>
      <w:r>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pPr>
        <w:pStyle w:val="BodyText"/>
        <w:ind w:right="713"/>
      </w:pPr>
      <w:r>
        <w:rPr/>
        <w:t>Уметь выразить в изображении сказочных</w:t>
      </w:r>
      <w:r>
        <w:rPr>
          <w:spacing w:val="-1"/>
        </w:rPr>
        <w:t> </w:t>
      </w:r>
      <w:r>
        <w:rPr/>
        <w:t>персонажей</w:t>
      </w:r>
      <w:r>
        <w:rPr>
          <w:spacing w:val="-1"/>
        </w:rPr>
        <w:t> </w:t>
      </w:r>
      <w:r>
        <w:rPr/>
        <w:t>их</w:t>
      </w:r>
      <w:r>
        <w:rPr>
          <w:spacing w:val="-1"/>
        </w:rPr>
        <w:t> </w:t>
      </w:r>
      <w:r>
        <w:rPr/>
        <w:t>характер (герои сказок добрые и злые, нежные и грозные); обсуждать, объяснять, какими художественными средствами удалось показать характер сказочных </w:t>
      </w:r>
      <w:r>
        <w:rPr>
          <w:spacing w:val="-2"/>
        </w:rPr>
        <w:t>персонажей.</w:t>
      </w:r>
    </w:p>
    <w:p>
      <w:pPr>
        <w:pStyle w:val="Heading2"/>
        <w:spacing w:line="321" w:lineRule="exact"/>
      </w:pPr>
      <w:r>
        <w:rPr/>
        <w:t>Модуль</w:t>
      </w:r>
      <w:r>
        <w:rPr>
          <w:spacing w:val="-7"/>
        </w:rPr>
        <w:t> </w:t>
      </w:r>
      <w:r>
        <w:rPr>
          <w:spacing w:val="-2"/>
        </w:rPr>
        <w:t>«Скульптура»</w:t>
      </w:r>
    </w:p>
    <w:p>
      <w:pPr>
        <w:pStyle w:val="BodyText"/>
        <w:ind w:right="710"/>
      </w:pPr>
      <w:r>
        <w:rPr/>
        <w:t>Познакомиться с традиционными игрушками одного из народных художественных промыслов; освоить приѐмы и последовательность лепки игрушки в традициях выбранного промысла; выполнить в технике лепки фигурку</w:t>
      </w:r>
      <w:r>
        <w:rPr>
          <w:spacing w:val="76"/>
        </w:rPr>
        <w:t> </w:t>
      </w:r>
      <w:r>
        <w:rPr/>
        <w:t>сказочного</w:t>
      </w:r>
      <w:r>
        <w:rPr>
          <w:spacing w:val="45"/>
          <w:w w:val="150"/>
        </w:rPr>
        <w:t> </w:t>
      </w:r>
      <w:r>
        <w:rPr/>
        <w:t>зверя</w:t>
      </w:r>
      <w:r>
        <w:rPr>
          <w:spacing w:val="46"/>
          <w:w w:val="150"/>
        </w:rPr>
        <w:t> </w:t>
      </w:r>
      <w:r>
        <w:rPr/>
        <w:t>по</w:t>
      </w:r>
      <w:r>
        <w:rPr>
          <w:spacing w:val="45"/>
          <w:w w:val="150"/>
        </w:rPr>
        <w:t> </w:t>
      </w:r>
      <w:r>
        <w:rPr/>
        <w:t>мотивам</w:t>
      </w:r>
      <w:r>
        <w:rPr>
          <w:spacing w:val="79"/>
        </w:rPr>
        <w:t> </w:t>
      </w:r>
      <w:r>
        <w:rPr/>
        <w:t>традиций</w:t>
      </w:r>
      <w:r>
        <w:rPr>
          <w:spacing w:val="46"/>
          <w:w w:val="150"/>
        </w:rPr>
        <w:t> </w:t>
      </w:r>
      <w:r>
        <w:rPr/>
        <w:t>выбранного</w:t>
      </w:r>
      <w:r>
        <w:rPr>
          <w:spacing w:val="45"/>
          <w:w w:val="150"/>
        </w:rPr>
        <w:t> </w:t>
      </w:r>
      <w:r>
        <w:rPr/>
        <w:t>промысла</w:t>
      </w:r>
      <w:r>
        <w:rPr>
          <w:spacing w:val="45"/>
          <w:w w:val="150"/>
        </w:rPr>
        <w:t> </w:t>
      </w:r>
      <w:r>
        <w:rPr>
          <w:spacing w:val="-5"/>
        </w:rPr>
        <w:t>(по</w:t>
      </w:r>
    </w:p>
    <w:p>
      <w:pPr>
        <w:pStyle w:val="BodyText"/>
        <w:spacing w:after="0"/>
        <w:sectPr>
          <w:pgSz w:w="11910" w:h="16840"/>
          <w:pgMar w:header="0" w:footer="987" w:top="1040" w:bottom="1200" w:left="566" w:right="425"/>
        </w:sectPr>
      </w:pPr>
    </w:p>
    <w:p>
      <w:pPr>
        <w:pStyle w:val="BodyText"/>
        <w:spacing w:line="242" w:lineRule="auto" w:before="67"/>
        <w:ind w:right="713" w:firstLine="0"/>
      </w:pPr>
      <w:r>
        <w:rPr/>
        <w:t>выбору: фили-моновская, абашевская, каргопольская, дымковская игрушки или с учѐтом местных промыслов).</w:t>
      </w:r>
    </w:p>
    <w:p>
      <w:pPr>
        <w:pStyle w:val="BodyText"/>
        <w:ind w:right="717"/>
      </w:pPr>
      <w:r>
        <w:rPr/>
        <w:t>Иметь представление об изменениях скульптурного образа при осмотре произведения с разных сторон.</w:t>
      </w:r>
    </w:p>
    <w:p>
      <w:pPr>
        <w:pStyle w:val="BodyText"/>
        <w:ind w:right="713"/>
      </w:pPr>
      <w:r>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pPr>
        <w:pStyle w:val="Heading2"/>
        <w:spacing w:before="1"/>
      </w:pPr>
      <w:r>
        <w:rPr/>
        <w:t>Модуль</w:t>
      </w:r>
      <w:r>
        <w:rPr>
          <w:spacing w:val="-18"/>
        </w:rPr>
        <w:t> </w:t>
      </w:r>
      <w:r>
        <w:rPr/>
        <w:t>«Декоративно-прикладное</w:t>
      </w:r>
      <w:r>
        <w:rPr>
          <w:spacing w:val="-12"/>
        </w:rPr>
        <w:t> </w:t>
      </w:r>
      <w:r>
        <w:rPr>
          <w:spacing w:val="-2"/>
        </w:rPr>
        <w:t>искусство»</w:t>
      </w:r>
    </w:p>
    <w:p>
      <w:pPr>
        <w:pStyle w:val="BodyText"/>
        <w:ind w:right="711"/>
      </w:pPr>
      <w:r>
        <w:rPr/>
        <w:t>Рассматривать, анализировать и эстетически оценивать разнообразие форм в природе, воспринимаемых как узоры.</w:t>
      </w:r>
    </w:p>
    <w:p>
      <w:pPr>
        <w:pStyle w:val="BodyText"/>
        <w:ind w:right="703"/>
      </w:pPr>
      <w:r>
        <w:rPr/>
        <w:t>Сравнивать, сопоставлять природные явления - узоры (капли, снежинки, паутинки, роса на листьях, серѐжки во время цветения деревьев и др.) - с рукотворными произведениями декоративного искусства (кружево, шитьѐ, ювелирные изделия и др.).</w:t>
      </w:r>
    </w:p>
    <w:p>
      <w:pPr>
        <w:pStyle w:val="BodyText"/>
        <w:ind w:right="714"/>
      </w:pPr>
      <w:r>
        <w:rPr/>
        <w:t>Приобретать опыт выполнения эскиза геометрического орнамента кружева или вышивки на основе природных мотивов.</w:t>
      </w:r>
    </w:p>
    <w:p>
      <w:pPr>
        <w:pStyle w:val="BodyText"/>
        <w:ind w:right="713"/>
      </w:pPr>
      <w:r>
        <w:rPr/>
        <w:t>Осваивать приѐмы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w:t>
      </w:r>
      <w:r>
        <w:rPr>
          <w:spacing w:val="40"/>
        </w:rPr>
        <w:t> </w:t>
      </w:r>
      <w:r>
        <w:rPr/>
        <w:t>с учѐтом местных промыслов).</w:t>
      </w:r>
    </w:p>
    <w:p>
      <w:pPr>
        <w:pStyle w:val="BodyText"/>
        <w:ind w:right="711"/>
      </w:pPr>
      <w:r>
        <w:rPr/>
        <w:t>Приобретать опыт преобразования бытовых подручных нехудожественных материалов в художественные изображения и поделки.</w:t>
      </w:r>
    </w:p>
    <w:p>
      <w:pPr>
        <w:pStyle w:val="BodyText"/>
        <w:ind w:right="703"/>
      </w:pPr>
      <w:r>
        <w:rPr/>
        <w:t>Рассматривать, анализировать, сравнивать украшения человека на примерах иллюстраций к народным сказкам лучших художников- 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нѐм, выявляют особенности его характера, его представления о красоте.</w:t>
      </w:r>
    </w:p>
    <w:p>
      <w:pPr>
        <w:pStyle w:val="BodyText"/>
        <w:ind w:right="709"/>
      </w:pPr>
      <w:r>
        <w:rPr/>
        <w:t>Приобретать опыт выполнения красками рисунков украшений народных былинных персонажей.</w:t>
      </w:r>
    </w:p>
    <w:p>
      <w:pPr>
        <w:pStyle w:val="Heading2"/>
        <w:spacing w:before="2"/>
      </w:pPr>
      <w:r>
        <w:rPr/>
        <w:t>Модуль</w:t>
      </w:r>
      <w:r>
        <w:rPr>
          <w:spacing w:val="-7"/>
        </w:rPr>
        <w:t> </w:t>
      </w:r>
      <w:r>
        <w:rPr>
          <w:spacing w:val="-2"/>
        </w:rPr>
        <w:t>«Архитектура»</w:t>
      </w:r>
    </w:p>
    <w:p>
      <w:pPr>
        <w:pStyle w:val="BodyText"/>
        <w:ind w:right="717"/>
      </w:pPr>
      <w:r>
        <w:rPr/>
        <w:t>Осваивать приѐмы создания объѐмных предметов из бумаги и объѐмного декорирования предметов из бумаги.</w:t>
      </w:r>
    </w:p>
    <w:p>
      <w:pPr>
        <w:pStyle w:val="BodyText"/>
        <w:ind w:right="718"/>
      </w:pPr>
      <w:r>
        <w:rPr/>
        <w:t>Участвовать в коллективной работе по построению из бумаги пространственного макета сказочного города или детской площадки.</w:t>
      </w:r>
    </w:p>
    <w:p>
      <w:pPr>
        <w:pStyle w:val="BodyText"/>
        <w:ind w:right="713"/>
      </w:pPr>
      <w:r>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pPr>
        <w:pStyle w:val="BodyText"/>
        <w:spacing w:line="242" w:lineRule="auto"/>
        <w:ind w:right="704"/>
      </w:pPr>
      <w:r>
        <w:rPr/>
        <w:t>Осваивать понимание образа здания, то есть его эмоционального </w:t>
      </w:r>
      <w:r>
        <w:rPr>
          <w:spacing w:val="-2"/>
        </w:rPr>
        <w:t>воздействия.</w:t>
      </w:r>
    </w:p>
    <w:p>
      <w:pPr>
        <w:pStyle w:val="BodyText"/>
        <w:ind w:right="713"/>
      </w:pPr>
      <w:r>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pPr>
        <w:pStyle w:val="BodyText"/>
        <w:spacing w:after="0"/>
        <w:sectPr>
          <w:pgSz w:w="11910" w:h="16840"/>
          <w:pgMar w:header="0" w:footer="987" w:top="1040" w:bottom="1200" w:left="566" w:right="425"/>
        </w:sectPr>
      </w:pPr>
    </w:p>
    <w:p>
      <w:pPr>
        <w:pStyle w:val="BodyText"/>
        <w:spacing w:line="242" w:lineRule="auto" w:before="67"/>
        <w:ind w:right="705"/>
      </w:pPr>
      <w:r>
        <w:rPr/>
        <w:t>Приобретать опыт сочинения и изображения жилья для разных по своему характеру героев литературных и народных сказок.</w:t>
      </w:r>
    </w:p>
    <w:p>
      <w:pPr>
        <w:pStyle w:val="Heading2"/>
        <w:spacing w:before="1"/>
      </w:pPr>
      <w:r>
        <w:rPr/>
        <w:t>Модуль</w:t>
      </w:r>
      <w:r>
        <w:rPr>
          <w:spacing w:val="-13"/>
        </w:rPr>
        <w:t> </w:t>
      </w:r>
      <w:r>
        <w:rPr/>
        <w:t>«Восприятие</w:t>
      </w:r>
      <w:r>
        <w:rPr>
          <w:spacing w:val="-7"/>
        </w:rPr>
        <w:t> </w:t>
      </w:r>
      <w:r>
        <w:rPr/>
        <w:t>произведений</w:t>
      </w:r>
      <w:r>
        <w:rPr>
          <w:spacing w:val="-8"/>
        </w:rPr>
        <w:t> </w:t>
      </w:r>
      <w:r>
        <w:rPr>
          <w:spacing w:val="-2"/>
        </w:rPr>
        <w:t>искусства»</w:t>
      </w:r>
    </w:p>
    <w:p>
      <w:pPr>
        <w:pStyle w:val="BodyText"/>
        <w:ind w:right="702"/>
      </w:pPr>
      <w:r>
        <w:rPr/>
        <w:t>Обсуждать</w:t>
      </w:r>
      <w:r>
        <w:rPr>
          <w:spacing w:val="-4"/>
        </w:rPr>
        <w:t> </w:t>
      </w:r>
      <w:r>
        <w:rPr/>
        <w:t>примеры</w:t>
      </w:r>
      <w:r>
        <w:rPr>
          <w:spacing w:val="-4"/>
        </w:rPr>
        <w:t> </w:t>
      </w:r>
      <w:r>
        <w:rPr/>
        <w:t>детского</w:t>
      </w:r>
      <w:r>
        <w:rPr>
          <w:spacing w:val="-3"/>
        </w:rPr>
        <w:t> </w:t>
      </w:r>
      <w:r>
        <w:rPr/>
        <w:t>художественного</w:t>
      </w:r>
      <w:r>
        <w:rPr>
          <w:spacing w:val="-2"/>
        </w:rPr>
        <w:t> </w:t>
      </w:r>
      <w:r>
        <w:rPr/>
        <w:t>творчества</w:t>
      </w:r>
      <w:r>
        <w:rPr>
          <w:spacing w:val="-5"/>
        </w:rPr>
        <w:t> </w:t>
      </w:r>
      <w:r>
        <w:rPr/>
        <w:t>с</w:t>
      </w:r>
      <w:r>
        <w:rPr>
          <w:spacing w:val="-3"/>
        </w:rPr>
        <w:t> </w:t>
      </w:r>
      <w:r>
        <w:rPr/>
        <w:t>точки</w:t>
      </w:r>
      <w:r>
        <w:rPr>
          <w:spacing w:val="-2"/>
        </w:rPr>
        <w:t> </w:t>
      </w:r>
      <w:r>
        <w:rPr/>
        <w:t>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pPr>
        <w:pStyle w:val="BodyText"/>
        <w:ind w:right="713"/>
      </w:pPr>
      <w:r>
        <w:rPr/>
        <w:t>Осваивать и развивать умения вести эстетическое наблюдение явлений природы, а также потребность в таком наблюдении.</w:t>
      </w:r>
    </w:p>
    <w:p>
      <w:pPr>
        <w:pStyle w:val="BodyText"/>
        <w:ind w:right="707"/>
      </w:pPr>
      <w:r>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шитьѐ, резьба и роспись по дереву и ткани, чеканка и др.).</w:t>
      </w:r>
    </w:p>
    <w:p>
      <w:pPr>
        <w:pStyle w:val="BodyText"/>
        <w:ind w:right="711"/>
      </w:pPr>
      <w:r>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w:t>
      </w:r>
      <w:r>
        <w:rPr>
          <w:spacing w:val="-2"/>
        </w:rPr>
        <w:t>учителя).</w:t>
      </w:r>
    </w:p>
    <w:p>
      <w:pPr>
        <w:pStyle w:val="BodyText"/>
        <w:ind w:right="704"/>
      </w:pPr>
      <w:r>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pPr>
        <w:pStyle w:val="BodyText"/>
        <w:ind w:right="708"/>
      </w:pPr>
      <w:r>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pPr>
        <w:pStyle w:val="Heading2"/>
        <w:spacing w:before="2"/>
      </w:pPr>
      <w:r>
        <w:rPr/>
        <w:t>Модуль</w:t>
      </w:r>
      <w:r>
        <w:rPr>
          <w:spacing w:val="-10"/>
        </w:rPr>
        <w:t> </w:t>
      </w:r>
      <w:r>
        <w:rPr/>
        <w:t>«Азбука</w:t>
      </w:r>
      <w:r>
        <w:rPr>
          <w:spacing w:val="-5"/>
        </w:rPr>
        <w:t> </w:t>
      </w:r>
      <w:r>
        <w:rPr/>
        <w:t>цифровой</w:t>
      </w:r>
      <w:r>
        <w:rPr>
          <w:spacing w:val="-6"/>
        </w:rPr>
        <w:t> </w:t>
      </w:r>
      <w:r>
        <w:rPr>
          <w:spacing w:val="-2"/>
        </w:rPr>
        <w:t>графики»</w:t>
      </w:r>
    </w:p>
    <w:p>
      <w:pPr>
        <w:pStyle w:val="BodyText"/>
        <w:ind w:right="711"/>
      </w:pPr>
      <w:r>
        <w:rPr/>
        <w:t>Осваивать возможности изображения с помощью разных видов линий в программе Paint (или другом графическом редакторе).</w:t>
      </w:r>
    </w:p>
    <w:p>
      <w:pPr>
        <w:pStyle w:val="BodyText"/>
        <w:ind w:right="713"/>
      </w:pPr>
      <w:r>
        <w:rPr/>
        <w:t>Осваивать приѐмы трансформации и копирования геометрических фигур в программе Paint, а также построения из них простых рисунков или </w:t>
      </w:r>
      <w:r>
        <w:rPr>
          <w:spacing w:val="-2"/>
        </w:rPr>
        <w:t>орнаментов.</w:t>
      </w:r>
    </w:p>
    <w:p>
      <w:pPr>
        <w:pStyle w:val="BodyText"/>
        <w:ind w:right="703"/>
      </w:pPr>
      <w:r>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pPr>
        <w:pStyle w:val="BodyText"/>
        <w:ind w:right="713"/>
      </w:pPr>
      <w:r>
        <w:rPr/>
        <w:t>Осваивать композиционное построение кадра при фотографировании: расположение объекта в</w:t>
      </w:r>
      <w:r>
        <w:rPr>
          <w:spacing w:val="-1"/>
        </w:rPr>
        <w:t> </w:t>
      </w:r>
      <w:r>
        <w:rPr/>
        <w:t>кадре,</w:t>
      </w:r>
      <w:r>
        <w:rPr>
          <w:spacing w:val="-1"/>
        </w:rPr>
        <w:t> </w:t>
      </w:r>
      <w:r>
        <w:rPr/>
        <w:t>масштаб, доминанта.</w:t>
      </w:r>
      <w:r>
        <w:rPr>
          <w:spacing w:val="-1"/>
        </w:rPr>
        <w:t> </w:t>
      </w:r>
      <w:r>
        <w:rPr/>
        <w:t>Участвовать в</w:t>
      </w:r>
      <w:r>
        <w:rPr>
          <w:spacing w:val="-1"/>
        </w:rPr>
        <w:t> </w:t>
      </w:r>
      <w:r>
        <w:rPr/>
        <w:t>обсуждении композиционного построения кадра в фотографии.</w:t>
      </w:r>
    </w:p>
    <w:p>
      <w:pPr>
        <w:pStyle w:val="BodyText"/>
        <w:spacing w:before="3"/>
        <w:ind w:left="0" w:firstLine="0"/>
        <w:jc w:val="left"/>
      </w:pPr>
    </w:p>
    <w:p>
      <w:pPr>
        <w:pStyle w:val="Heading1"/>
        <w:numPr>
          <w:ilvl w:val="0"/>
          <w:numId w:val="54"/>
        </w:numPr>
        <w:tabs>
          <w:tab w:pos="211" w:val="left" w:leader="none"/>
        </w:tabs>
        <w:spacing w:line="240" w:lineRule="auto" w:before="1" w:after="0"/>
        <w:ind w:left="211" w:right="138" w:hanging="211"/>
        <w:jc w:val="center"/>
      </w:pPr>
      <w:r>
        <w:rPr>
          <w:spacing w:val="-2"/>
        </w:rPr>
        <w:t>КЛАСС</w:t>
      </w:r>
    </w:p>
    <w:p>
      <w:pPr>
        <w:spacing w:line="321" w:lineRule="exact" w:before="2"/>
        <w:ind w:left="1275" w:right="0" w:firstLine="0"/>
        <w:jc w:val="both"/>
        <w:rPr>
          <w:b/>
          <w:i/>
          <w:sz w:val="28"/>
        </w:rPr>
      </w:pPr>
      <w:r>
        <w:rPr>
          <w:b/>
          <w:i/>
          <w:sz w:val="28"/>
        </w:rPr>
        <w:t>К</w:t>
      </w:r>
      <w:r>
        <w:rPr>
          <w:b/>
          <w:i/>
          <w:spacing w:val="-8"/>
          <w:sz w:val="28"/>
        </w:rPr>
        <w:t> </w:t>
      </w:r>
      <w:r>
        <w:rPr>
          <w:b/>
          <w:i/>
          <w:sz w:val="28"/>
        </w:rPr>
        <w:t>концу</w:t>
      </w:r>
      <w:r>
        <w:rPr>
          <w:b/>
          <w:i/>
          <w:spacing w:val="-3"/>
          <w:sz w:val="28"/>
        </w:rPr>
        <w:t> </w:t>
      </w:r>
      <w:r>
        <w:rPr>
          <w:b/>
          <w:i/>
          <w:sz w:val="28"/>
        </w:rPr>
        <w:t>обучения</w:t>
      </w:r>
      <w:r>
        <w:rPr>
          <w:b/>
          <w:i/>
          <w:spacing w:val="-6"/>
          <w:sz w:val="28"/>
        </w:rPr>
        <w:t> </w:t>
      </w:r>
      <w:r>
        <w:rPr>
          <w:b/>
          <w:i/>
          <w:sz w:val="28"/>
        </w:rPr>
        <w:t>в</w:t>
      </w:r>
      <w:r>
        <w:rPr>
          <w:b/>
          <w:i/>
          <w:spacing w:val="-5"/>
          <w:sz w:val="28"/>
        </w:rPr>
        <w:t> </w:t>
      </w:r>
      <w:r>
        <w:rPr>
          <w:b/>
          <w:i/>
          <w:sz w:val="28"/>
        </w:rPr>
        <w:t>3</w:t>
      </w:r>
      <w:r>
        <w:rPr>
          <w:b/>
          <w:i/>
          <w:spacing w:val="-3"/>
          <w:sz w:val="28"/>
        </w:rPr>
        <w:t> </w:t>
      </w:r>
      <w:r>
        <w:rPr>
          <w:b/>
          <w:i/>
          <w:sz w:val="28"/>
        </w:rPr>
        <w:t>классе</w:t>
      </w:r>
      <w:r>
        <w:rPr>
          <w:b/>
          <w:i/>
          <w:spacing w:val="-3"/>
          <w:sz w:val="28"/>
        </w:rPr>
        <w:t> </w:t>
      </w:r>
      <w:r>
        <w:rPr>
          <w:b/>
          <w:i/>
          <w:sz w:val="28"/>
        </w:rPr>
        <w:t>обучающийся</w:t>
      </w:r>
      <w:r>
        <w:rPr>
          <w:b/>
          <w:i/>
          <w:spacing w:val="-5"/>
          <w:sz w:val="28"/>
        </w:rPr>
        <w:t> </w:t>
      </w:r>
      <w:r>
        <w:rPr>
          <w:b/>
          <w:i/>
          <w:spacing w:val="-2"/>
          <w:sz w:val="28"/>
        </w:rPr>
        <w:t>научится:</w:t>
      </w:r>
    </w:p>
    <w:p>
      <w:pPr>
        <w:pStyle w:val="Heading2"/>
      </w:pPr>
      <w:r>
        <w:rPr/>
        <w:t>Модуль</w:t>
      </w:r>
      <w:r>
        <w:rPr>
          <w:spacing w:val="-7"/>
        </w:rPr>
        <w:t> </w:t>
      </w:r>
      <w:r>
        <w:rPr>
          <w:spacing w:val="-2"/>
        </w:rPr>
        <w:t>«Графика»</w:t>
      </w:r>
    </w:p>
    <w:p>
      <w:pPr>
        <w:pStyle w:val="BodyText"/>
        <w:ind w:right="701"/>
      </w:pPr>
      <w:r>
        <w:rPr/>
        <w:t>Приобретать представление о художественном оформлении книги, о дизайне книги, многообразии форм детских книг, о работе художников- </w:t>
      </w:r>
      <w:r>
        <w:rPr>
          <w:spacing w:val="-2"/>
        </w:rPr>
        <w:t>иллюстраторов.</w:t>
      </w:r>
    </w:p>
    <w:p>
      <w:pPr>
        <w:pStyle w:val="BodyText"/>
        <w:ind w:right="705"/>
      </w:pPr>
      <w:r>
        <w:rPr/>
        <w:t>Получать опыт создания эскиза книжки-игрушки на выбранный сюжет: рисунок</w:t>
      </w:r>
      <w:r>
        <w:rPr>
          <w:spacing w:val="80"/>
        </w:rPr>
        <w:t> </w:t>
      </w:r>
      <w:r>
        <w:rPr/>
        <w:t>обложки</w:t>
      </w:r>
      <w:r>
        <w:rPr>
          <w:spacing w:val="80"/>
        </w:rPr>
        <w:t> </w:t>
      </w:r>
      <w:r>
        <w:rPr/>
        <w:t>с</w:t>
      </w:r>
      <w:r>
        <w:rPr>
          <w:spacing w:val="80"/>
        </w:rPr>
        <w:t> </w:t>
      </w:r>
      <w:r>
        <w:rPr/>
        <w:t>соединением</w:t>
      </w:r>
      <w:r>
        <w:rPr>
          <w:spacing w:val="80"/>
        </w:rPr>
        <w:t> </w:t>
      </w:r>
      <w:r>
        <w:rPr/>
        <w:t>шрифта</w:t>
      </w:r>
      <w:r>
        <w:rPr>
          <w:spacing w:val="80"/>
        </w:rPr>
        <w:t> </w:t>
      </w:r>
      <w:r>
        <w:rPr/>
        <w:t>(текста)</w:t>
      </w:r>
      <w:r>
        <w:rPr>
          <w:spacing w:val="80"/>
        </w:rPr>
        <w:t> </w:t>
      </w:r>
      <w:r>
        <w:rPr/>
        <w:t>и</w:t>
      </w:r>
      <w:r>
        <w:rPr>
          <w:spacing w:val="80"/>
        </w:rPr>
        <w:t> </w:t>
      </w:r>
      <w:r>
        <w:rPr/>
        <w:t>изображения,</w:t>
      </w:r>
      <w:r>
        <w:rPr>
          <w:spacing w:val="80"/>
        </w:rPr>
        <w:t> </w:t>
      </w:r>
      <w:r>
        <w:rPr/>
        <w:t>рисунок</w:t>
      </w:r>
    </w:p>
    <w:p>
      <w:pPr>
        <w:pStyle w:val="BodyText"/>
        <w:spacing w:after="0"/>
        <w:sectPr>
          <w:pgSz w:w="11910" w:h="16840"/>
          <w:pgMar w:header="0" w:footer="987" w:top="1040" w:bottom="1200" w:left="566" w:right="425"/>
        </w:sectPr>
      </w:pPr>
    </w:p>
    <w:p>
      <w:pPr>
        <w:pStyle w:val="BodyText"/>
        <w:spacing w:line="242" w:lineRule="auto" w:before="67"/>
        <w:ind w:right="711" w:firstLine="0"/>
      </w:pPr>
      <w:r>
        <w:rPr/>
        <w:t>заглавной буквицы, создание иллюстраций, размещение текста и иллюстраций на развороте.</w:t>
      </w:r>
    </w:p>
    <w:p>
      <w:pPr>
        <w:pStyle w:val="BodyText"/>
        <w:ind w:right="710"/>
      </w:pPr>
      <w:r>
        <w:rPr/>
        <w:t>Узнавать об искусстве шрифта и образных (изобразительных) возможностях надписи, о работе художника над шрифтовой композицией.</w:t>
      </w:r>
    </w:p>
    <w:p>
      <w:pPr>
        <w:pStyle w:val="BodyText"/>
        <w:ind w:right="709"/>
      </w:pPr>
      <w:r>
        <w:rPr/>
        <w:t>Создавать практическую творческую работу - поздравительную</w:t>
      </w:r>
      <w:r>
        <w:rPr>
          <w:spacing w:val="40"/>
        </w:rPr>
        <w:t> </w:t>
      </w:r>
      <w:r>
        <w:rPr/>
        <w:t>открытку, совмещая в ней шрифт и изображение.</w:t>
      </w:r>
    </w:p>
    <w:p>
      <w:pPr>
        <w:pStyle w:val="BodyText"/>
        <w:spacing w:line="242" w:lineRule="auto"/>
        <w:ind w:right="715"/>
      </w:pPr>
      <w:r>
        <w:rPr/>
        <w:t>Узнавать о работе художников над плакатами и афишами. Выполнять творческую композицию - эскиз афиши к выбранному спектаклю или фильму.</w:t>
      </w:r>
    </w:p>
    <w:p>
      <w:pPr>
        <w:pStyle w:val="BodyText"/>
        <w:ind w:right="714"/>
      </w:pPr>
      <w:r>
        <w:rPr/>
        <w:t>Узнавать основные пропорции лица человека, взаимное расположение частей лица.</w:t>
      </w:r>
    </w:p>
    <w:p>
      <w:pPr>
        <w:pStyle w:val="BodyText"/>
        <w:spacing w:line="321" w:lineRule="exact"/>
        <w:ind w:left="1275" w:firstLine="0"/>
      </w:pPr>
      <w:r>
        <w:rPr/>
        <w:t>Приобретать</w:t>
      </w:r>
      <w:r>
        <w:rPr>
          <w:spacing w:val="-11"/>
        </w:rPr>
        <w:t> </w:t>
      </w:r>
      <w:r>
        <w:rPr/>
        <w:t>опыт</w:t>
      </w:r>
      <w:r>
        <w:rPr>
          <w:spacing w:val="-7"/>
        </w:rPr>
        <w:t> </w:t>
      </w:r>
      <w:r>
        <w:rPr/>
        <w:t>рисования</w:t>
      </w:r>
      <w:r>
        <w:rPr>
          <w:spacing w:val="-6"/>
        </w:rPr>
        <w:t> </w:t>
      </w:r>
      <w:r>
        <w:rPr/>
        <w:t>портрета</w:t>
      </w:r>
      <w:r>
        <w:rPr>
          <w:spacing w:val="-6"/>
        </w:rPr>
        <w:t> </w:t>
      </w:r>
      <w:r>
        <w:rPr/>
        <w:t>(лица)</w:t>
      </w:r>
      <w:r>
        <w:rPr>
          <w:spacing w:val="-6"/>
        </w:rPr>
        <w:t> </w:t>
      </w:r>
      <w:r>
        <w:rPr>
          <w:spacing w:val="-2"/>
        </w:rPr>
        <w:t>человека.</w:t>
      </w:r>
    </w:p>
    <w:p>
      <w:pPr>
        <w:pStyle w:val="BodyText"/>
        <w:ind w:right="712"/>
      </w:pPr>
      <w:r>
        <w:rPr/>
        <w:t>Создавать маску сказочного персонажа с ярко выраженным характером лица (для карнавала или спектакля).</w:t>
      </w:r>
    </w:p>
    <w:p>
      <w:pPr>
        <w:pStyle w:val="Heading2"/>
      </w:pPr>
      <w:r>
        <w:rPr/>
        <w:t>Модуль</w:t>
      </w:r>
      <w:r>
        <w:rPr>
          <w:spacing w:val="-7"/>
        </w:rPr>
        <w:t> </w:t>
      </w:r>
      <w:r>
        <w:rPr>
          <w:spacing w:val="-2"/>
        </w:rPr>
        <w:t>«Живопись»</w:t>
      </w:r>
    </w:p>
    <w:p>
      <w:pPr>
        <w:pStyle w:val="BodyText"/>
        <w:ind w:right="716"/>
      </w:pPr>
      <w:r>
        <w:rPr/>
        <w:t>Осваивать приѐмы создания живописной композиции (натюрморта) по наблюдению натуры или по представлению.</w:t>
      </w:r>
    </w:p>
    <w:p>
      <w:pPr>
        <w:pStyle w:val="BodyText"/>
        <w:ind w:right="712"/>
      </w:pPr>
      <w:r>
        <w:rPr/>
        <w:t>Рассматривать, эстетически анализировать сюжет и композицию, эмоциональное настроение в натюрмортах известных отечественных </w:t>
      </w:r>
      <w:r>
        <w:rPr>
          <w:spacing w:val="-2"/>
        </w:rPr>
        <w:t>художников.</w:t>
      </w:r>
    </w:p>
    <w:p>
      <w:pPr>
        <w:pStyle w:val="BodyText"/>
        <w:spacing w:line="242" w:lineRule="auto"/>
        <w:ind w:right="704"/>
      </w:pPr>
      <w:r>
        <w:rPr/>
        <w:t>Приобретать</w:t>
      </w:r>
      <w:r>
        <w:rPr>
          <w:spacing w:val="-5"/>
        </w:rPr>
        <w:t> </w:t>
      </w:r>
      <w:r>
        <w:rPr/>
        <w:t>опыт</w:t>
      </w:r>
      <w:r>
        <w:rPr>
          <w:spacing w:val="-5"/>
        </w:rPr>
        <w:t> </w:t>
      </w:r>
      <w:r>
        <w:rPr/>
        <w:t>создания</w:t>
      </w:r>
      <w:r>
        <w:rPr>
          <w:spacing w:val="-4"/>
        </w:rPr>
        <w:t> </w:t>
      </w:r>
      <w:r>
        <w:rPr/>
        <w:t>творческой</w:t>
      </w:r>
      <w:r>
        <w:rPr>
          <w:spacing w:val="-7"/>
        </w:rPr>
        <w:t> </w:t>
      </w:r>
      <w:r>
        <w:rPr/>
        <w:t>живописной</w:t>
      </w:r>
      <w:r>
        <w:rPr>
          <w:spacing w:val="-4"/>
        </w:rPr>
        <w:t> </w:t>
      </w:r>
      <w:r>
        <w:rPr/>
        <w:t>работы -</w:t>
      </w:r>
      <w:r>
        <w:rPr>
          <w:spacing w:val="-5"/>
        </w:rPr>
        <w:t> </w:t>
      </w:r>
      <w:r>
        <w:rPr/>
        <w:t>натюрморта с ярко выраженным настроением или «натюрморта-автопортрета».</w:t>
      </w:r>
    </w:p>
    <w:p>
      <w:pPr>
        <w:pStyle w:val="BodyText"/>
        <w:ind w:right="716"/>
      </w:pPr>
      <w:r>
        <w:rPr/>
        <w:t>Изображать красками портрет человека с опорой на натуру или по </w:t>
      </w:r>
      <w:r>
        <w:rPr>
          <w:spacing w:val="-2"/>
        </w:rPr>
        <w:t>представлению.</w:t>
      </w:r>
    </w:p>
    <w:p>
      <w:pPr>
        <w:pStyle w:val="BodyText"/>
        <w:ind w:left="1275" w:right="1835" w:firstLine="0"/>
      </w:pPr>
      <w:r>
        <w:rPr/>
        <w:t>Создавать</w:t>
      </w:r>
      <w:r>
        <w:rPr>
          <w:spacing w:val="-6"/>
        </w:rPr>
        <w:t> </w:t>
      </w:r>
      <w:r>
        <w:rPr/>
        <w:t>пейзаж,</w:t>
      </w:r>
      <w:r>
        <w:rPr>
          <w:spacing w:val="-5"/>
        </w:rPr>
        <w:t> </w:t>
      </w:r>
      <w:r>
        <w:rPr/>
        <w:t>передавая</w:t>
      </w:r>
      <w:r>
        <w:rPr>
          <w:spacing w:val="-4"/>
        </w:rPr>
        <w:t> </w:t>
      </w:r>
      <w:r>
        <w:rPr/>
        <w:t>в</w:t>
      </w:r>
      <w:r>
        <w:rPr>
          <w:spacing w:val="-9"/>
        </w:rPr>
        <w:t> </w:t>
      </w:r>
      <w:r>
        <w:rPr/>
        <w:t>нѐм</w:t>
      </w:r>
      <w:r>
        <w:rPr>
          <w:spacing w:val="-4"/>
        </w:rPr>
        <w:t> </w:t>
      </w:r>
      <w:r>
        <w:rPr/>
        <w:t>активное</w:t>
      </w:r>
      <w:r>
        <w:rPr>
          <w:spacing w:val="-4"/>
        </w:rPr>
        <w:t> </w:t>
      </w:r>
      <w:r>
        <w:rPr/>
        <w:t>состояние</w:t>
      </w:r>
      <w:r>
        <w:rPr>
          <w:spacing w:val="-4"/>
        </w:rPr>
        <w:t> </w:t>
      </w:r>
      <w:r>
        <w:rPr/>
        <w:t>природы. Приобрести представление о деятельности художника в театре.</w:t>
      </w:r>
    </w:p>
    <w:p>
      <w:pPr>
        <w:pStyle w:val="BodyText"/>
        <w:spacing w:line="242" w:lineRule="auto"/>
        <w:ind w:right="712"/>
      </w:pPr>
      <w:r>
        <w:rPr/>
        <w:t>Создать красками эскиз занавеса или эскиз декораций к выбранному </w:t>
      </w:r>
      <w:r>
        <w:rPr>
          <w:spacing w:val="-2"/>
        </w:rPr>
        <w:t>сюжету.</w:t>
      </w:r>
    </w:p>
    <w:p>
      <w:pPr>
        <w:pStyle w:val="BodyText"/>
        <w:spacing w:line="317" w:lineRule="exact"/>
        <w:ind w:left="1275" w:firstLine="0"/>
      </w:pPr>
      <w:r>
        <w:rPr/>
        <w:t>Познакомиться</w:t>
      </w:r>
      <w:r>
        <w:rPr>
          <w:spacing w:val="-8"/>
        </w:rPr>
        <w:t> </w:t>
      </w:r>
      <w:r>
        <w:rPr/>
        <w:t>с</w:t>
      </w:r>
      <w:r>
        <w:rPr>
          <w:spacing w:val="-8"/>
        </w:rPr>
        <w:t> </w:t>
      </w:r>
      <w:r>
        <w:rPr/>
        <w:t>работой</w:t>
      </w:r>
      <w:r>
        <w:rPr>
          <w:spacing w:val="-6"/>
        </w:rPr>
        <w:t> </w:t>
      </w:r>
      <w:r>
        <w:rPr/>
        <w:t>художников</w:t>
      </w:r>
      <w:r>
        <w:rPr>
          <w:spacing w:val="-9"/>
        </w:rPr>
        <w:t> </w:t>
      </w:r>
      <w:r>
        <w:rPr/>
        <w:t>по</w:t>
      </w:r>
      <w:r>
        <w:rPr>
          <w:spacing w:val="-4"/>
        </w:rPr>
        <w:t> </w:t>
      </w:r>
      <w:r>
        <w:rPr/>
        <w:t>оформлению</w:t>
      </w:r>
      <w:r>
        <w:rPr>
          <w:spacing w:val="-6"/>
        </w:rPr>
        <w:t> </w:t>
      </w:r>
      <w:r>
        <w:rPr>
          <w:spacing w:val="-2"/>
        </w:rPr>
        <w:t>праздников.</w:t>
      </w:r>
    </w:p>
    <w:p>
      <w:pPr>
        <w:pStyle w:val="BodyText"/>
        <w:ind w:right="707"/>
      </w:pPr>
      <w:r>
        <w:rPr/>
        <w:t>Выполнить тематическую композицию «Праздник в городе» на основе наблюдений, по памяти и по представлению.</w:t>
      </w:r>
    </w:p>
    <w:p>
      <w:pPr>
        <w:pStyle w:val="Heading2"/>
      </w:pPr>
      <w:r>
        <w:rPr/>
        <w:t>Модуль</w:t>
      </w:r>
      <w:r>
        <w:rPr>
          <w:spacing w:val="-7"/>
        </w:rPr>
        <w:t> </w:t>
      </w:r>
      <w:r>
        <w:rPr>
          <w:spacing w:val="-2"/>
        </w:rPr>
        <w:t>«Скульптура»</w:t>
      </w:r>
    </w:p>
    <w:p>
      <w:pPr>
        <w:pStyle w:val="BodyText"/>
        <w:ind w:right="713"/>
      </w:pPr>
      <w:r>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pPr>
        <w:pStyle w:val="BodyText"/>
        <w:ind w:right="712"/>
      </w:pPr>
      <w:r>
        <w:rPr/>
        <w:t>Учиться создавать игрушку из подручного нехудожественного материала путѐм добавления к ней необходимых деталей и тем самым «одушевления </w:t>
      </w:r>
      <w:r>
        <w:rPr>
          <w:spacing w:val="-2"/>
        </w:rPr>
        <w:t>образа».</w:t>
      </w:r>
    </w:p>
    <w:p>
      <w:pPr>
        <w:pStyle w:val="BodyText"/>
        <w:ind w:right="712"/>
      </w:pPr>
      <w:r>
        <w:rPr/>
        <w:t>Узнавать о видах скульптуры: скульптурные памятники, парковая скульптура, мелкая пластика, рельеф (виды рельефа).</w:t>
      </w:r>
    </w:p>
    <w:p>
      <w:pPr>
        <w:pStyle w:val="BodyText"/>
        <w:ind w:left="1275" w:firstLine="0"/>
      </w:pPr>
      <w:r>
        <w:rPr/>
        <w:t>Приобретать</w:t>
      </w:r>
      <w:r>
        <w:rPr>
          <w:spacing w:val="-13"/>
        </w:rPr>
        <w:t> </w:t>
      </w:r>
      <w:r>
        <w:rPr/>
        <w:t>опыт</w:t>
      </w:r>
      <w:r>
        <w:rPr>
          <w:spacing w:val="-6"/>
        </w:rPr>
        <w:t> </w:t>
      </w:r>
      <w:r>
        <w:rPr/>
        <w:t>лепки</w:t>
      </w:r>
      <w:r>
        <w:rPr>
          <w:spacing w:val="-6"/>
        </w:rPr>
        <w:t> </w:t>
      </w:r>
      <w:r>
        <w:rPr/>
        <w:t>эскиза</w:t>
      </w:r>
      <w:r>
        <w:rPr>
          <w:spacing w:val="-6"/>
        </w:rPr>
        <w:t> </w:t>
      </w:r>
      <w:r>
        <w:rPr/>
        <w:t>парковой</w:t>
      </w:r>
      <w:r>
        <w:rPr>
          <w:spacing w:val="-5"/>
        </w:rPr>
        <w:t> </w:t>
      </w:r>
      <w:r>
        <w:rPr>
          <w:spacing w:val="-2"/>
        </w:rPr>
        <w:t>скульптуры.</w:t>
      </w:r>
    </w:p>
    <w:p>
      <w:pPr>
        <w:pStyle w:val="Heading2"/>
      </w:pPr>
      <w:r>
        <w:rPr/>
        <w:t>Модуль</w:t>
      </w:r>
      <w:r>
        <w:rPr>
          <w:spacing w:val="-18"/>
        </w:rPr>
        <w:t> </w:t>
      </w:r>
      <w:r>
        <w:rPr/>
        <w:t>«Декоративно-прикладное</w:t>
      </w:r>
      <w:r>
        <w:rPr>
          <w:spacing w:val="-12"/>
        </w:rPr>
        <w:t> </w:t>
      </w:r>
      <w:r>
        <w:rPr>
          <w:spacing w:val="-2"/>
        </w:rPr>
        <w:t>искусство»</w:t>
      </w:r>
    </w:p>
    <w:p>
      <w:pPr>
        <w:pStyle w:val="BodyText"/>
        <w:ind w:right="713"/>
      </w:pPr>
      <w:r>
        <w:rPr/>
        <w:t>Узнавать о создании глиняной и деревянной посуды: народные художественные промыслы Гжель и Хохлома.</w:t>
      </w:r>
    </w:p>
    <w:p>
      <w:pPr>
        <w:pStyle w:val="BodyText"/>
        <w:spacing w:after="0"/>
        <w:sectPr>
          <w:pgSz w:w="11910" w:h="16840"/>
          <w:pgMar w:header="0" w:footer="987" w:top="1040" w:bottom="1200" w:left="566" w:right="425"/>
        </w:sectPr>
      </w:pPr>
    </w:p>
    <w:p>
      <w:pPr>
        <w:pStyle w:val="BodyText"/>
        <w:spacing w:before="67"/>
        <w:ind w:right="711"/>
      </w:pPr>
      <w:r>
        <w:rPr/>
        <w:t>Знакомиться с приѐмами исполнения традиционных орнаментов, украшающих посуду Гжели и Хохломы; осваивать простые кистевые приѐмы, свойственные этим промыслам; выполнить эскизы орнаментов, украшающих посуду (по мотивам выбранного художественного промысла).</w:t>
      </w:r>
    </w:p>
    <w:p>
      <w:pPr>
        <w:pStyle w:val="BodyText"/>
        <w:spacing w:before="1"/>
        <w:ind w:right="705"/>
      </w:pPr>
      <w:r>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pPr>
        <w:pStyle w:val="BodyText"/>
        <w:spacing w:before="2"/>
        <w:ind w:right="712"/>
      </w:pPr>
      <w:r>
        <w:rPr/>
        <w:t>Осваивать навыки создания орнаментов при помощи штампов и </w:t>
      </w:r>
      <w:r>
        <w:rPr>
          <w:spacing w:val="-2"/>
        </w:rPr>
        <w:t>трафаретов.</w:t>
      </w:r>
    </w:p>
    <w:p>
      <w:pPr>
        <w:pStyle w:val="BodyText"/>
        <w:ind w:right="711"/>
      </w:pPr>
      <w:r>
        <w:rPr/>
        <w:t>Получить опыт создания композиции орнамента в квадрате (в качестве эскиза росписи женского платка).</w:t>
      </w:r>
    </w:p>
    <w:p>
      <w:pPr>
        <w:pStyle w:val="Heading2"/>
        <w:spacing w:line="320" w:lineRule="exact" w:before="3"/>
      </w:pPr>
      <w:r>
        <w:rPr/>
        <w:t>Модуль</w:t>
      </w:r>
      <w:r>
        <w:rPr>
          <w:spacing w:val="-7"/>
        </w:rPr>
        <w:t> </w:t>
      </w:r>
      <w:r>
        <w:rPr>
          <w:spacing w:val="-2"/>
        </w:rPr>
        <w:t>«Архитектура»</w:t>
      </w:r>
    </w:p>
    <w:p>
      <w:pPr>
        <w:pStyle w:val="BodyText"/>
        <w:ind w:right="714"/>
      </w:pPr>
      <w:r>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pPr>
        <w:pStyle w:val="BodyText"/>
        <w:ind w:right="705"/>
      </w:pPr>
      <w:r>
        <w:rPr/>
        <w:t>Создать эскиз макета паркового пространства или участвовать в коллективной работе по созданию такого макета.</w:t>
      </w:r>
    </w:p>
    <w:p>
      <w:pPr>
        <w:pStyle w:val="BodyText"/>
        <w:ind w:right="713"/>
      </w:pPr>
      <w:r>
        <w:rPr/>
        <w:t>Создать в виде рисунков или объѐмных аппликаций из цветной бумаги эскизы разнообразных малых архитектурных форм, наполняющих городское </w:t>
      </w:r>
      <w:r>
        <w:rPr>
          <w:spacing w:val="-2"/>
        </w:rPr>
        <w:t>пространство.</w:t>
      </w:r>
    </w:p>
    <w:p>
      <w:pPr>
        <w:pStyle w:val="BodyText"/>
        <w:ind w:right="706"/>
      </w:pPr>
      <w:r>
        <w:rPr/>
        <w:t>Придумать и нарисовать (или выполнить в технике бумагопластики) транспортное средство.</w:t>
      </w:r>
    </w:p>
    <w:p>
      <w:pPr>
        <w:pStyle w:val="BodyText"/>
        <w:ind w:right="708"/>
      </w:pPr>
      <w:r>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pPr>
        <w:pStyle w:val="Heading2"/>
        <w:spacing w:line="321" w:lineRule="exact" w:before="3"/>
      </w:pPr>
      <w:r>
        <w:rPr/>
        <w:t>Модуль</w:t>
      </w:r>
      <w:r>
        <w:rPr>
          <w:spacing w:val="-13"/>
        </w:rPr>
        <w:t> </w:t>
      </w:r>
      <w:r>
        <w:rPr/>
        <w:t>«Восприятие</w:t>
      </w:r>
      <w:r>
        <w:rPr>
          <w:spacing w:val="-7"/>
        </w:rPr>
        <w:t> </w:t>
      </w:r>
      <w:r>
        <w:rPr/>
        <w:t>произведений</w:t>
      </w:r>
      <w:r>
        <w:rPr>
          <w:spacing w:val="-8"/>
        </w:rPr>
        <w:t> </w:t>
      </w:r>
      <w:r>
        <w:rPr>
          <w:spacing w:val="-2"/>
        </w:rPr>
        <w:t>искусства»</w:t>
      </w:r>
    </w:p>
    <w:p>
      <w:pPr>
        <w:pStyle w:val="BodyText"/>
        <w:ind w:right="706"/>
      </w:pPr>
      <w:r>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pPr>
        <w:pStyle w:val="BodyText"/>
        <w:ind w:right="704"/>
      </w:pPr>
      <w:r>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pPr>
        <w:pStyle w:val="BodyText"/>
        <w:ind w:right="709"/>
      </w:pPr>
      <w:r>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pPr>
        <w:pStyle w:val="BodyText"/>
        <w:ind w:right="713"/>
      </w:pPr>
      <w:r>
        <w:rPr/>
        <w:t>Знать и уметь называть основные жанры живописи, графики и скульптуры, определяемые предметом изображения.</w:t>
      </w:r>
    </w:p>
    <w:p>
      <w:pPr>
        <w:pStyle w:val="BodyText"/>
        <w:spacing w:after="0"/>
        <w:sectPr>
          <w:pgSz w:w="11910" w:h="16840"/>
          <w:pgMar w:header="0" w:footer="987" w:top="1040" w:bottom="1200" w:left="566" w:right="425"/>
        </w:sectPr>
      </w:pPr>
    </w:p>
    <w:p>
      <w:pPr>
        <w:pStyle w:val="BodyText"/>
        <w:spacing w:before="67"/>
        <w:ind w:right="707"/>
      </w:pPr>
      <w:r>
        <w:rPr/>
        <w:t>Знать имена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pPr>
        <w:pStyle w:val="BodyText"/>
        <w:spacing w:before="2"/>
        <w:ind w:right="712"/>
      </w:pPr>
      <w:r>
        <w:rPr/>
        <w:t>Осуществлять виртуальные интерактивные путешествия в художественные музеи, участвовать в исследовательских квестах, в</w:t>
      </w:r>
      <w:r>
        <w:rPr>
          <w:spacing w:val="40"/>
        </w:rPr>
        <w:t> </w:t>
      </w:r>
      <w:r>
        <w:rPr/>
        <w:t>обсуждении впечатлений от виртуальных путешествий.</w:t>
      </w:r>
    </w:p>
    <w:p>
      <w:pPr>
        <w:pStyle w:val="BodyText"/>
        <w:ind w:right="713"/>
      </w:pPr>
      <w:r>
        <w:rPr/>
        <w:t>Иметь представление об именах отечественных портретистов: В.И. Сурикова, И.Е. Репина, В.А. Серова и других (по выбору учителя), приобретать представления об их произведениях.</w:t>
      </w:r>
    </w:p>
    <w:p>
      <w:pPr>
        <w:pStyle w:val="BodyText"/>
        <w:ind w:right="709"/>
      </w:pPr>
      <w:r>
        <w:rPr/>
        <w:t>Понимать значение музеев и называть, указывать, где находятся и чему посвящены их коллекции: Государственная Третьяковская галерея, Государственный</w:t>
      </w:r>
      <w:r>
        <w:rPr>
          <w:spacing w:val="-1"/>
        </w:rPr>
        <w:t> </w:t>
      </w:r>
      <w:r>
        <w:rPr/>
        <w:t>Эрмитаж,</w:t>
      </w:r>
      <w:r>
        <w:rPr>
          <w:spacing w:val="-1"/>
        </w:rPr>
        <w:t> </w:t>
      </w:r>
      <w:r>
        <w:rPr/>
        <w:t>Государственный</w:t>
      </w:r>
      <w:r>
        <w:rPr>
          <w:spacing w:val="-1"/>
        </w:rPr>
        <w:t> </w:t>
      </w:r>
      <w:r>
        <w:rPr/>
        <w:t>Русский</w:t>
      </w:r>
      <w:r>
        <w:rPr>
          <w:spacing w:val="-1"/>
        </w:rPr>
        <w:t> </w:t>
      </w:r>
      <w:r>
        <w:rPr/>
        <w:t>музей,</w:t>
      </w:r>
      <w:r>
        <w:rPr>
          <w:spacing w:val="-1"/>
        </w:rPr>
        <w:t> </w:t>
      </w:r>
      <w:r>
        <w:rPr/>
        <w:t>Государственный музей изобразительных искусств имени А.С. Пушкина.</w:t>
      </w:r>
    </w:p>
    <w:p>
      <w:pPr>
        <w:pStyle w:val="BodyText"/>
        <w:spacing w:before="1"/>
        <w:ind w:right="714"/>
      </w:pPr>
      <w:r>
        <w:rPr/>
        <w:t>Иметь представление о замечательных художественных музеях России, о коллекциях своих региональных музеев.</w:t>
      </w:r>
    </w:p>
    <w:p>
      <w:pPr>
        <w:pStyle w:val="Heading2"/>
        <w:spacing w:before="5"/>
      </w:pPr>
      <w:r>
        <w:rPr/>
        <w:t>Модуль</w:t>
      </w:r>
      <w:r>
        <w:rPr>
          <w:spacing w:val="-10"/>
        </w:rPr>
        <w:t> </w:t>
      </w:r>
      <w:r>
        <w:rPr/>
        <w:t>«Азбука</w:t>
      </w:r>
      <w:r>
        <w:rPr>
          <w:spacing w:val="-5"/>
        </w:rPr>
        <w:t> </w:t>
      </w:r>
      <w:r>
        <w:rPr/>
        <w:t>цифровой</w:t>
      </w:r>
      <w:r>
        <w:rPr>
          <w:spacing w:val="-6"/>
        </w:rPr>
        <w:t> </w:t>
      </w:r>
      <w:r>
        <w:rPr>
          <w:spacing w:val="-2"/>
        </w:rPr>
        <w:t>графики»</w:t>
      </w:r>
    </w:p>
    <w:p>
      <w:pPr>
        <w:pStyle w:val="BodyText"/>
        <w:ind w:right="710"/>
      </w:pPr>
      <w:r>
        <w:rPr/>
        <w:t>Осваивать приѐмы работы в графическом редакторе с линиями, геометрическими фигурами, инструментами традиционного рисования.</w:t>
      </w:r>
    </w:p>
    <w:p>
      <w:pPr>
        <w:pStyle w:val="BodyText"/>
        <w:ind w:right="714"/>
      </w:pPr>
      <w:r>
        <w:rPr/>
        <w:t>Применять получаемые навыки для усвоения определѐнных учебных тем, например: исследования свойств</w:t>
      </w:r>
      <w:r>
        <w:rPr>
          <w:spacing w:val="-2"/>
        </w:rPr>
        <w:t> </w:t>
      </w:r>
      <w:r>
        <w:rPr/>
        <w:t>ритма и построения ритмических композиций, составления орнаментов путѐм различных повторений рисунка узора, простого повторения (раппорт), экспериментируя на свойствах симметрии; создание </w:t>
      </w:r>
      <w:r>
        <w:rPr>
          <w:spacing w:val="-2"/>
        </w:rPr>
        <w:t>паттернов.</w:t>
      </w:r>
    </w:p>
    <w:p>
      <w:pPr>
        <w:pStyle w:val="BodyText"/>
        <w:ind w:right="705"/>
      </w:pPr>
      <w:r>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pPr>
        <w:pStyle w:val="BodyText"/>
        <w:ind w:right="715"/>
      </w:pPr>
      <w:r>
        <w:rPr/>
        <w:t>Осваивать приѐмы соединения шрифта и векторного изображения при создании поздравительных открыток, афиши и др.</w:t>
      </w:r>
    </w:p>
    <w:p>
      <w:pPr>
        <w:pStyle w:val="BodyText"/>
        <w:ind w:right="709"/>
      </w:pPr>
      <w:r>
        <w:rPr/>
        <w:t>Осваивать приѐмы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pPr>
        <w:pStyle w:val="BodyText"/>
        <w:ind w:right="710"/>
      </w:pPr>
      <w:r>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pPr>
        <w:pStyle w:val="BodyText"/>
        <w:spacing w:before="3"/>
        <w:ind w:left="0" w:firstLine="0"/>
        <w:jc w:val="left"/>
      </w:pPr>
    </w:p>
    <w:p>
      <w:pPr>
        <w:pStyle w:val="Heading1"/>
        <w:numPr>
          <w:ilvl w:val="0"/>
          <w:numId w:val="54"/>
        </w:numPr>
        <w:tabs>
          <w:tab w:pos="211" w:val="left" w:leader="none"/>
        </w:tabs>
        <w:spacing w:line="240" w:lineRule="auto" w:before="0" w:after="0"/>
        <w:ind w:left="211" w:right="138" w:hanging="211"/>
        <w:jc w:val="center"/>
      </w:pPr>
      <w:r>
        <w:rPr>
          <w:spacing w:val="-2"/>
        </w:rPr>
        <w:t>КЛАСС</w:t>
      </w:r>
    </w:p>
    <w:p>
      <w:pPr>
        <w:spacing w:line="321" w:lineRule="exact" w:before="2"/>
        <w:ind w:left="1275" w:right="0" w:firstLine="0"/>
        <w:jc w:val="both"/>
        <w:rPr>
          <w:b/>
          <w:i/>
          <w:sz w:val="28"/>
        </w:rPr>
      </w:pPr>
      <w:r>
        <w:rPr>
          <w:b/>
          <w:i/>
          <w:sz w:val="28"/>
        </w:rPr>
        <w:t>К</w:t>
      </w:r>
      <w:r>
        <w:rPr>
          <w:b/>
          <w:i/>
          <w:spacing w:val="-8"/>
          <w:sz w:val="28"/>
        </w:rPr>
        <w:t> </w:t>
      </w:r>
      <w:r>
        <w:rPr>
          <w:b/>
          <w:i/>
          <w:sz w:val="28"/>
        </w:rPr>
        <w:t>концу</w:t>
      </w:r>
      <w:r>
        <w:rPr>
          <w:b/>
          <w:i/>
          <w:spacing w:val="-3"/>
          <w:sz w:val="28"/>
        </w:rPr>
        <w:t> </w:t>
      </w:r>
      <w:r>
        <w:rPr>
          <w:b/>
          <w:i/>
          <w:sz w:val="28"/>
        </w:rPr>
        <w:t>обучения</w:t>
      </w:r>
      <w:r>
        <w:rPr>
          <w:b/>
          <w:i/>
          <w:spacing w:val="-6"/>
          <w:sz w:val="28"/>
        </w:rPr>
        <w:t> </w:t>
      </w:r>
      <w:r>
        <w:rPr>
          <w:b/>
          <w:i/>
          <w:sz w:val="28"/>
        </w:rPr>
        <w:t>в</w:t>
      </w:r>
      <w:r>
        <w:rPr>
          <w:b/>
          <w:i/>
          <w:spacing w:val="-5"/>
          <w:sz w:val="28"/>
        </w:rPr>
        <w:t> </w:t>
      </w:r>
      <w:r>
        <w:rPr>
          <w:b/>
          <w:i/>
          <w:sz w:val="28"/>
        </w:rPr>
        <w:t>4</w:t>
      </w:r>
      <w:r>
        <w:rPr>
          <w:b/>
          <w:i/>
          <w:spacing w:val="-3"/>
          <w:sz w:val="28"/>
        </w:rPr>
        <w:t> </w:t>
      </w:r>
      <w:r>
        <w:rPr>
          <w:b/>
          <w:i/>
          <w:sz w:val="28"/>
        </w:rPr>
        <w:t>классе</w:t>
      </w:r>
      <w:r>
        <w:rPr>
          <w:b/>
          <w:i/>
          <w:spacing w:val="-3"/>
          <w:sz w:val="28"/>
        </w:rPr>
        <w:t> </w:t>
      </w:r>
      <w:r>
        <w:rPr>
          <w:b/>
          <w:i/>
          <w:sz w:val="28"/>
        </w:rPr>
        <w:t>обучающийся</w:t>
      </w:r>
      <w:r>
        <w:rPr>
          <w:b/>
          <w:i/>
          <w:spacing w:val="-5"/>
          <w:sz w:val="28"/>
        </w:rPr>
        <w:t> </w:t>
      </w:r>
      <w:r>
        <w:rPr>
          <w:b/>
          <w:i/>
          <w:spacing w:val="-2"/>
          <w:sz w:val="28"/>
        </w:rPr>
        <w:t>научится:</w:t>
      </w:r>
    </w:p>
    <w:p>
      <w:pPr>
        <w:pStyle w:val="Heading2"/>
        <w:spacing w:line="318" w:lineRule="exact"/>
      </w:pPr>
      <w:r>
        <w:rPr/>
        <w:t>Модуль</w:t>
      </w:r>
      <w:r>
        <w:rPr>
          <w:spacing w:val="-7"/>
        </w:rPr>
        <w:t> </w:t>
      </w:r>
      <w:r>
        <w:rPr>
          <w:spacing w:val="-2"/>
        </w:rPr>
        <w:t>«Графика»</w:t>
      </w:r>
    </w:p>
    <w:p>
      <w:pPr>
        <w:pStyle w:val="BodyText"/>
        <w:ind w:right="712"/>
      </w:pPr>
      <w:r>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pPr>
        <w:pStyle w:val="BodyText"/>
        <w:ind w:right="714"/>
      </w:pPr>
      <w:r>
        <w:rPr/>
        <w:t>Приобретать представление о традиционных одеждах разных народов и представление</w:t>
      </w:r>
      <w:r>
        <w:rPr>
          <w:spacing w:val="11"/>
        </w:rPr>
        <w:t> </w:t>
      </w:r>
      <w:r>
        <w:rPr/>
        <w:t>о</w:t>
      </w:r>
      <w:r>
        <w:rPr>
          <w:spacing w:val="14"/>
        </w:rPr>
        <w:t> </w:t>
      </w:r>
      <w:r>
        <w:rPr/>
        <w:t>красоте</w:t>
      </w:r>
      <w:r>
        <w:rPr>
          <w:spacing w:val="13"/>
        </w:rPr>
        <w:t> </w:t>
      </w:r>
      <w:r>
        <w:rPr/>
        <w:t>человека</w:t>
      </w:r>
      <w:r>
        <w:rPr>
          <w:spacing w:val="13"/>
        </w:rPr>
        <w:t> </w:t>
      </w:r>
      <w:r>
        <w:rPr/>
        <w:t>в</w:t>
      </w:r>
      <w:r>
        <w:rPr>
          <w:spacing w:val="13"/>
        </w:rPr>
        <w:t> </w:t>
      </w:r>
      <w:r>
        <w:rPr/>
        <w:t>разных</w:t>
      </w:r>
      <w:r>
        <w:rPr>
          <w:spacing w:val="14"/>
        </w:rPr>
        <w:t> </w:t>
      </w:r>
      <w:r>
        <w:rPr/>
        <w:t>культурах;</w:t>
      </w:r>
      <w:r>
        <w:rPr>
          <w:spacing w:val="14"/>
        </w:rPr>
        <w:t> </w:t>
      </w:r>
      <w:r>
        <w:rPr/>
        <w:t>применять</w:t>
      </w:r>
      <w:r>
        <w:rPr>
          <w:spacing w:val="12"/>
        </w:rPr>
        <w:t> </w:t>
      </w:r>
      <w:r>
        <w:rPr/>
        <w:t>эти</w:t>
      </w:r>
      <w:r>
        <w:rPr>
          <w:spacing w:val="13"/>
        </w:rPr>
        <w:t> </w:t>
      </w:r>
      <w:r>
        <w:rPr/>
        <w:t>знания</w:t>
      </w:r>
      <w:r>
        <w:rPr>
          <w:spacing w:val="15"/>
        </w:rPr>
        <w:t> </w:t>
      </w:r>
      <w:r>
        <w:rPr>
          <w:spacing w:val="-10"/>
        </w:rPr>
        <w:t>в</w:t>
      </w:r>
    </w:p>
    <w:p>
      <w:pPr>
        <w:pStyle w:val="BodyText"/>
        <w:spacing w:after="0"/>
        <w:sectPr>
          <w:pgSz w:w="11910" w:h="16840"/>
          <w:pgMar w:header="0" w:footer="987" w:top="1040" w:bottom="1200" w:left="566" w:right="425"/>
        </w:sectPr>
      </w:pPr>
    </w:p>
    <w:p>
      <w:pPr>
        <w:pStyle w:val="BodyText"/>
        <w:spacing w:line="242" w:lineRule="auto" w:before="67"/>
        <w:ind w:right="713" w:firstLine="0"/>
      </w:pPr>
      <w:r>
        <w:rPr/>
        <w:t>изображении персонажей сказаний и легенд или просто представителей</w:t>
      </w:r>
      <w:r>
        <w:rPr>
          <w:spacing w:val="40"/>
        </w:rPr>
        <w:t> </w:t>
      </w:r>
      <w:r>
        <w:rPr/>
        <w:t>народов разных культур.</w:t>
      </w:r>
    </w:p>
    <w:p>
      <w:pPr>
        <w:pStyle w:val="BodyText"/>
        <w:spacing w:line="318" w:lineRule="exact"/>
        <w:ind w:left="1275" w:firstLine="0"/>
      </w:pPr>
      <w:r>
        <w:rPr/>
        <w:t>Создавать</w:t>
      </w:r>
      <w:r>
        <w:rPr>
          <w:spacing w:val="-12"/>
        </w:rPr>
        <w:t> </w:t>
      </w:r>
      <w:r>
        <w:rPr/>
        <w:t>зарисовки</w:t>
      </w:r>
      <w:r>
        <w:rPr>
          <w:spacing w:val="-8"/>
        </w:rPr>
        <w:t> </w:t>
      </w:r>
      <w:r>
        <w:rPr/>
        <w:t>памятников</w:t>
      </w:r>
      <w:r>
        <w:rPr>
          <w:spacing w:val="-8"/>
        </w:rPr>
        <w:t> </w:t>
      </w:r>
      <w:r>
        <w:rPr/>
        <w:t>отечественной</w:t>
      </w:r>
      <w:r>
        <w:rPr>
          <w:spacing w:val="-8"/>
        </w:rPr>
        <w:t> </w:t>
      </w:r>
      <w:r>
        <w:rPr/>
        <w:t>и</w:t>
      </w:r>
      <w:r>
        <w:rPr>
          <w:spacing w:val="-8"/>
        </w:rPr>
        <w:t> </w:t>
      </w:r>
      <w:r>
        <w:rPr/>
        <w:t>мировой</w:t>
      </w:r>
      <w:r>
        <w:rPr>
          <w:spacing w:val="-9"/>
        </w:rPr>
        <w:t> </w:t>
      </w:r>
      <w:r>
        <w:rPr>
          <w:spacing w:val="-2"/>
        </w:rPr>
        <w:t>архитектуры.</w:t>
      </w:r>
    </w:p>
    <w:p>
      <w:pPr>
        <w:pStyle w:val="Heading2"/>
        <w:spacing w:before="5"/>
      </w:pPr>
      <w:r>
        <w:rPr/>
        <w:t>Модуль</w:t>
      </w:r>
      <w:r>
        <w:rPr>
          <w:spacing w:val="-7"/>
        </w:rPr>
        <w:t> </w:t>
      </w:r>
      <w:r>
        <w:rPr>
          <w:spacing w:val="-2"/>
        </w:rPr>
        <w:t>«Живопись»</w:t>
      </w:r>
    </w:p>
    <w:p>
      <w:pPr>
        <w:pStyle w:val="BodyText"/>
        <w:ind w:right="711"/>
      </w:pPr>
      <w:r>
        <w:rPr/>
        <w:t>Выполнять живописное изображение пейзажей разных климатических</w:t>
      </w:r>
      <w:r>
        <w:rPr>
          <w:spacing w:val="40"/>
        </w:rPr>
        <w:t> </w:t>
      </w:r>
      <w:r>
        <w:rPr/>
        <w:t>зон (пейзаж гор, пейзаж степной или пустынной зоны, пейзаж, типичный для среднерусской природы).</w:t>
      </w:r>
    </w:p>
    <w:p>
      <w:pPr>
        <w:pStyle w:val="BodyText"/>
        <w:ind w:right="710"/>
      </w:pPr>
      <w:r>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pPr>
        <w:pStyle w:val="BodyText"/>
        <w:ind w:right="713"/>
      </w:pPr>
      <w:r>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pPr>
        <w:pStyle w:val="BodyText"/>
        <w:ind w:left="1275" w:right="710" w:firstLine="0"/>
      </w:pPr>
      <w:r>
        <w:rPr/>
        <w:t>Создавать двойной портрет (например, портрет матери и ребѐнка). Приобретать опыт создания композиции на тему «Древнерусский город».</w:t>
      </w:r>
    </w:p>
    <w:p>
      <w:pPr>
        <w:pStyle w:val="BodyText"/>
        <w:ind w:right="710"/>
      </w:pPr>
      <w:r>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обобщѐнный образ национальной культуры.</w:t>
      </w:r>
    </w:p>
    <w:p>
      <w:pPr>
        <w:pStyle w:val="BodyText"/>
        <w:spacing w:before="3"/>
        <w:ind w:left="0" w:firstLine="0"/>
        <w:jc w:val="left"/>
      </w:pPr>
    </w:p>
    <w:p>
      <w:pPr>
        <w:pStyle w:val="Heading2"/>
      </w:pPr>
      <w:r>
        <w:rPr/>
        <w:t>Модуль</w:t>
      </w:r>
      <w:r>
        <w:rPr>
          <w:spacing w:val="-7"/>
        </w:rPr>
        <w:t> </w:t>
      </w:r>
      <w:r>
        <w:rPr>
          <w:spacing w:val="-2"/>
        </w:rPr>
        <w:t>«Скульптура»</w:t>
      </w:r>
    </w:p>
    <w:p>
      <w:pPr>
        <w:pStyle w:val="BodyText"/>
        <w:ind w:right="711"/>
      </w:pPr>
      <w:r>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pPr>
        <w:pStyle w:val="Heading2"/>
        <w:spacing w:before="4"/>
      </w:pPr>
      <w:r>
        <w:rPr/>
        <w:t>Модуль</w:t>
      </w:r>
      <w:r>
        <w:rPr>
          <w:spacing w:val="-18"/>
        </w:rPr>
        <w:t> </w:t>
      </w:r>
      <w:r>
        <w:rPr/>
        <w:t>«Декоративно-прикладное</w:t>
      </w:r>
      <w:r>
        <w:rPr>
          <w:spacing w:val="-12"/>
        </w:rPr>
        <w:t> </w:t>
      </w:r>
      <w:r>
        <w:rPr>
          <w:spacing w:val="-2"/>
        </w:rPr>
        <w:t>искусство»</w:t>
      </w:r>
    </w:p>
    <w:p>
      <w:pPr>
        <w:pStyle w:val="BodyText"/>
        <w:ind w:right="712"/>
      </w:pPr>
      <w:r>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pPr>
        <w:pStyle w:val="BodyText"/>
        <w:ind w:right="710"/>
      </w:pPr>
      <w:r>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pPr>
        <w:pStyle w:val="BodyText"/>
        <w:ind w:right="710"/>
      </w:pPr>
      <w:r>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pPr>
        <w:pStyle w:val="BodyText"/>
        <w:ind w:right="712"/>
      </w:pPr>
      <w:r>
        <w:rPr/>
        <w:t>Познакомиться с женским и мужским костюмами в традициях разных народов, со своеобразием одежды в разных культурах и в разные эпохи.</w:t>
      </w:r>
    </w:p>
    <w:p>
      <w:pPr>
        <w:pStyle w:val="Heading2"/>
        <w:spacing w:line="240" w:lineRule="auto" w:before="2"/>
      </w:pPr>
      <w:r>
        <w:rPr/>
        <w:t>Модуль</w:t>
      </w:r>
      <w:r>
        <w:rPr>
          <w:spacing w:val="-7"/>
        </w:rPr>
        <w:t> </w:t>
      </w:r>
      <w:r>
        <w:rPr>
          <w:spacing w:val="-2"/>
        </w:rPr>
        <w:t>«Архитектура»</w:t>
      </w:r>
    </w:p>
    <w:p>
      <w:pPr>
        <w:pStyle w:val="Heading2"/>
        <w:spacing w:after="0" w:line="240" w:lineRule="auto"/>
        <w:sectPr>
          <w:pgSz w:w="11910" w:h="16840"/>
          <w:pgMar w:header="0" w:footer="987" w:top="1040" w:bottom="1200" w:left="566" w:right="425"/>
        </w:sectPr>
      </w:pPr>
    </w:p>
    <w:p>
      <w:pPr>
        <w:pStyle w:val="BodyText"/>
        <w:spacing w:line="242" w:lineRule="auto" w:before="67"/>
        <w:ind w:right="714"/>
      </w:pPr>
      <w:r>
        <w:rPr/>
        <w:t>Получить представление о конструкции традиционных жилищ у разных народов, об их связи с окружающей природой.</w:t>
      </w:r>
    </w:p>
    <w:p>
      <w:pPr>
        <w:pStyle w:val="BodyText"/>
        <w:ind w:right="708"/>
      </w:pPr>
      <w:r>
        <w:rPr/>
        <w:t>Познакомиться с конструкцией избы - традиционного деревянного</w:t>
      </w:r>
      <w:r>
        <w:rPr>
          <w:spacing w:val="40"/>
        </w:rPr>
        <w:t> </w:t>
      </w:r>
      <w:r>
        <w:rPr/>
        <w:t>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pPr>
        <w:pStyle w:val="BodyText"/>
        <w:ind w:right="708"/>
      </w:pPr>
      <w:r>
        <w:rPr/>
        <w:t>У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нѐм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pPr>
        <w:pStyle w:val="BodyText"/>
        <w:ind w:right="712"/>
      </w:pPr>
      <w:r>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pPr>
        <w:pStyle w:val="BodyText"/>
        <w:ind w:right="706"/>
      </w:pPr>
      <w:r>
        <w:rPr/>
        <w:t>Понимать и уметь объяснять, в чѐм заключается значимость для современных людей сохранения архитектурных памятников и исторического образа своей и мировой культуры.</w:t>
      </w:r>
    </w:p>
    <w:p>
      <w:pPr>
        <w:pStyle w:val="Heading2"/>
        <w:spacing w:before="1"/>
      </w:pPr>
      <w:r>
        <w:rPr/>
        <w:t>Модуль</w:t>
      </w:r>
      <w:r>
        <w:rPr>
          <w:spacing w:val="-13"/>
        </w:rPr>
        <w:t> </w:t>
      </w:r>
      <w:r>
        <w:rPr/>
        <w:t>«Восприятие</w:t>
      </w:r>
      <w:r>
        <w:rPr>
          <w:spacing w:val="-7"/>
        </w:rPr>
        <w:t> </w:t>
      </w:r>
      <w:r>
        <w:rPr/>
        <w:t>произведений</w:t>
      </w:r>
      <w:r>
        <w:rPr>
          <w:spacing w:val="-8"/>
        </w:rPr>
        <w:t> </w:t>
      </w:r>
      <w:r>
        <w:rPr>
          <w:spacing w:val="-2"/>
        </w:rPr>
        <w:t>искусства»</w:t>
      </w:r>
    </w:p>
    <w:p>
      <w:pPr>
        <w:pStyle w:val="BodyText"/>
        <w:ind w:right="711"/>
      </w:pPr>
      <w:r>
        <w:rPr/>
        <w:t>Формировать восприятие произведений искусства на темы истории и традиций русской отечественной культуры (произведения В.М. Васнецова,</w:t>
      </w:r>
      <w:r>
        <w:rPr>
          <w:spacing w:val="40"/>
        </w:rPr>
        <w:t> </w:t>
      </w:r>
      <w:r>
        <w:rPr/>
        <w:t>А.М. Васнецова, Б.М. Кустодиева, В.И. Сурикова, К.А. Коровина, А.Г. Венецианова, А.П. Рябушкина, И.Я. Билибина и других по выбору учителя).</w:t>
      </w:r>
    </w:p>
    <w:p>
      <w:pPr>
        <w:pStyle w:val="BodyText"/>
        <w:ind w:right="706"/>
      </w:pPr>
      <w:r>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учѐтом местных архитектурных комплексов, в т.ч. монастырских), о памятниках русского деревянного зодчества (архитектурный комплекс на острове Кижи).</w:t>
      </w:r>
    </w:p>
    <w:p>
      <w:pPr>
        <w:pStyle w:val="BodyText"/>
        <w:ind w:right="712"/>
      </w:pPr>
      <w:r>
        <w:rPr/>
        <w:t>Узнавать соборы Московского Кремля, Софийский собор в Великом Новгороде, храм Покрова на Нерли.</w:t>
      </w:r>
    </w:p>
    <w:p>
      <w:pPr>
        <w:pStyle w:val="BodyText"/>
        <w:ind w:right="716"/>
      </w:pPr>
      <w:r>
        <w:rPr/>
        <w:t>Уметь называть и объяснять содержание памятника К. Минину и Д. Пожарскому скульптора И.П. Мартоса в Москве.</w:t>
      </w:r>
    </w:p>
    <w:p>
      <w:pPr>
        <w:pStyle w:val="BodyText"/>
        <w:ind w:right="703"/>
      </w:pPr>
      <w:r>
        <w:rPr/>
        <w:t>Знать и узнавать основные памятники наиболее значимых мемориальных ансамблей и уметь объяснять их особое значение в жизни людей</w:t>
      </w:r>
      <w:r>
        <w:rPr>
          <w:spacing w:val="40"/>
        </w:rPr>
        <w:t> </w:t>
      </w:r>
      <w:r>
        <w:rPr/>
        <w:t>(мемориальные ансамбли: Могила Неизвестного Солдата в Москве; памятник- ансамбль «Героям Сталинградской битвы» на Мамаевом кургане; «Воин- освободитель» в берлинском Трептов-парке; Пискарѐвский мемориал в Санкт- Петербурге и другие по выбору учителя); знать о правилах поведения при посещении мемориальных памятников.</w:t>
      </w:r>
    </w:p>
    <w:p>
      <w:pPr>
        <w:pStyle w:val="BodyText"/>
        <w:spacing w:after="0"/>
        <w:sectPr>
          <w:pgSz w:w="11910" w:h="16840"/>
          <w:pgMar w:header="0" w:footer="987" w:top="1040" w:bottom="1200" w:left="566" w:right="425"/>
        </w:sectPr>
      </w:pPr>
    </w:p>
    <w:p>
      <w:pPr>
        <w:pStyle w:val="BodyText"/>
        <w:spacing w:before="67"/>
        <w:ind w:right="714"/>
      </w:pPr>
      <w:r>
        <w:rPr/>
        <w:t>Иметь представления об архитектурных, декоративных и изобразительных произведениях в культуре Древней Греции, других культурах Древнего мира, в т.ч. Древнего Востока; уметь обсуждать эти произведения.</w:t>
      </w:r>
    </w:p>
    <w:p>
      <w:pPr>
        <w:pStyle w:val="BodyText"/>
        <w:spacing w:before="2"/>
        <w:ind w:right="709"/>
      </w:pPr>
      <w:r>
        <w:rPr/>
        <w:t>Различать общий вид и представлять основные компоненты конструкции готических</w:t>
      </w:r>
      <w:r>
        <w:rPr>
          <w:spacing w:val="-2"/>
        </w:rPr>
        <w:t> </w:t>
      </w:r>
      <w:r>
        <w:rPr/>
        <w:t>(романских)</w:t>
      </w:r>
      <w:r>
        <w:rPr>
          <w:spacing w:val="-2"/>
        </w:rPr>
        <w:t> </w:t>
      </w:r>
      <w:r>
        <w:rPr/>
        <w:t>соборов;</w:t>
      </w:r>
      <w:r>
        <w:rPr>
          <w:spacing w:val="-1"/>
        </w:rPr>
        <w:t> </w:t>
      </w:r>
      <w:r>
        <w:rPr/>
        <w:t>знать</w:t>
      </w:r>
      <w:r>
        <w:rPr>
          <w:spacing w:val="-5"/>
        </w:rPr>
        <w:t> </w:t>
      </w:r>
      <w:r>
        <w:rPr/>
        <w:t>особенности</w:t>
      </w:r>
      <w:r>
        <w:rPr>
          <w:spacing w:val="-2"/>
        </w:rPr>
        <w:t> </w:t>
      </w:r>
      <w:r>
        <w:rPr/>
        <w:t>архитектурного</w:t>
      </w:r>
      <w:r>
        <w:rPr>
          <w:spacing w:val="-2"/>
        </w:rPr>
        <w:t> </w:t>
      </w:r>
      <w:r>
        <w:rPr/>
        <w:t>устройства мусульманских мечетей; иметь представление об архитектурном своеобразии здания буддийской пагоды.</w:t>
      </w:r>
    </w:p>
    <w:p>
      <w:pPr>
        <w:pStyle w:val="BodyText"/>
        <w:spacing w:before="1"/>
        <w:ind w:right="713"/>
      </w:pPr>
      <w:r>
        <w:rPr/>
        <w:t>Приводить примеры произведений великих европейских художников: Леонардо да Винчи, Рафаэля, Рембрандта, Пикассо и других (по выбору </w:t>
      </w:r>
      <w:r>
        <w:rPr>
          <w:spacing w:val="-2"/>
        </w:rPr>
        <w:t>учителя).</w:t>
      </w:r>
    </w:p>
    <w:p>
      <w:pPr>
        <w:pStyle w:val="Heading2"/>
        <w:spacing w:before="3"/>
      </w:pPr>
      <w:r>
        <w:rPr/>
        <w:t>Модуль</w:t>
      </w:r>
      <w:r>
        <w:rPr>
          <w:spacing w:val="-10"/>
        </w:rPr>
        <w:t> </w:t>
      </w:r>
      <w:r>
        <w:rPr/>
        <w:t>«Азбука</w:t>
      </w:r>
      <w:r>
        <w:rPr>
          <w:spacing w:val="-5"/>
        </w:rPr>
        <w:t> </w:t>
      </w:r>
      <w:r>
        <w:rPr/>
        <w:t>цифровой</w:t>
      </w:r>
      <w:r>
        <w:rPr>
          <w:spacing w:val="-6"/>
        </w:rPr>
        <w:t> </w:t>
      </w:r>
      <w:r>
        <w:rPr>
          <w:spacing w:val="-2"/>
        </w:rPr>
        <w:t>графики»</w:t>
      </w:r>
    </w:p>
    <w:p>
      <w:pPr>
        <w:pStyle w:val="BodyText"/>
        <w:ind w:right="709"/>
      </w:pPr>
      <w:r>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pPr>
        <w:pStyle w:val="BodyText"/>
        <w:ind w:right="703"/>
      </w:pPr>
      <w:r>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pPr>
        <w:pStyle w:val="BodyText"/>
        <w:ind w:right="712"/>
      </w:pPr>
      <w:r>
        <w:rPr/>
        <w:t>Использовать поисковую систему для знакомства с разными видами деревянного дома на основе избы и традициями и еѐ украшений.</w:t>
      </w:r>
    </w:p>
    <w:p>
      <w:pPr>
        <w:pStyle w:val="BodyText"/>
        <w:ind w:right="711"/>
      </w:pPr>
      <w:r>
        <w:rPr/>
        <w:t>Осваивать строение юрты, моделируя еѐ конструкцию в графическом редакторе с помощью инструментов геометрических фигур, находить в поисковой системе разнообразные модели юрты, еѐ украшения, внешний и внутренний вид юрты.</w:t>
      </w:r>
    </w:p>
    <w:p>
      <w:pPr>
        <w:pStyle w:val="BodyText"/>
        <w:ind w:right="704"/>
      </w:pPr>
      <w:r>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pPr>
        <w:pStyle w:val="BodyText"/>
        <w:ind w:right="705"/>
      </w:pPr>
      <w:r>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pPr>
        <w:pStyle w:val="BodyText"/>
        <w:spacing w:line="242" w:lineRule="auto"/>
        <w:ind w:right="707"/>
      </w:pPr>
      <w:r>
        <w:rPr/>
        <w:t>Освоить анимацию простого повторяющегося движения изображения в виртуальном редакторе GIF-анимации.</w:t>
      </w:r>
    </w:p>
    <w:p>
      <w:pPr>
        <w:pStyle w:val="BodyText"/>
        <w:ind w:right="705"/>
      </w:pPr>
      <w:r>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w:t>
      </w:r>
      <w:r>
        <w:rPr>
          <w:spacing w:val="-4"/>
        </w:rPr>
        <w:t> </w:t>
      </w:r>
      <w:r>
        <w:rPr/>
        <w:t>делать</w:t>
      </w:r>
      <w:r>
        <w:rPr>
          <w:spacing w:val="-5"/>
        </w:rPr>
        <w:t> </w:t>
      </w:r>
      <w:r>
        <w:rPr/>
        <w:t>шрифтовые</w:t>
      </w:r>
      <w:r>
        <w:rPr>
          <w:spacing w:val="-4"/>
        </w:rPr>
        <w:t> </w:t>
      </w:r>
      <w:r>
        <w:rPr/>
        <w:t>надписи</w:t>
      </w:r>
      <w:r>
        <w:rPr>
          <w:spacing w:val="-4"/>
        </w:rPr>
        <w:t> </w:t>
      </w:r>
      <w:r>
        <w:rPr/>
        <w:t>наиболее</w:t>
      </w:r>
      <w:r>
        <w:rPr>
          <w:spacing w:val="-4"/>
        </w:rPr>
        <w:t> </w:t>
      </w:r>
      <w:r>
        <w:rPr/>
        <w:t>важных</w:t>
      </w:r>
      <w:r>
        <w:rPr>
          <w:spacing w:val="-3"/>
        </w:rPr>
        <w:t> </w:t>
      </w:r>
      <w:r>
        <w:rPr/>
        <w:t>определений,</w:t>
      </w:r>
      <w:r>
        <w:rPr>
          <w:spacing w:val="-5"/>
        </w:rPr>
        <w:t> </w:t>
      </w:r>
      <w:r>
        <w:rPr/>
        <w:t>названий, положений, которые надо помнить и знать.</w:t>
      </w:r>
    </w:p>
    <w:p>
      <w:pPr>
        <w:pStyle w:val="BodyText"/>
        <w:tabs>
          <w:tab w:pos="9546" w:val="left" w:leader="none"/>
        </w:tabs>
        <w:ind w:right="703"/>
      </w:pPr>
      <w:r>
        <w:rPr/>
        <w:t>Совершать виртуальные тематические путешествия по художественным </w:t>
      </w:r>
      <w:r>
        <w:rPr>
          <w:spacing w:val="-2"/>
        </w:rPr>
        <w:t>музеям</w:t>
      </w:r>
      <w:r>
        <w:rPr/>
        <w:tab/>
      </w:r>
      <w:r>
        <w:rPr>
          <w:spacing w:val="-2"/>
        </w:rPr>
        <w:t>мира.</w:t>
      </w:r>
    </w:p>
    <w:p>
      <w:pPr>
        <w:pStyle w:val="BodyText"/>
        <w:spacing w:after="0"/>
        <w:sectPr>
          <w:pgSz w:w="11910" w:h="16840"/>
          <w:pgMar w:header="0" w:footer="987" w:top="1040" w:bottom="1200" w:left="566" w:right="425"/>
        </w:sectPr>
      </w:pPr>
    </w:p>
    <w:p>
      <w:pPr>
        <w:pStyle w:val="Heading1"/>
        <w:numPr>
          <w:ilvl w:val="2"/>
          <w:numId w:val="1"/>
        </w:numPr>
        <w:tabs>
          <w:tab w:pos="2569" w:val="left" w:leader="none"/>
          <w:tab w:pos="4330" w:val="left" w:leader="none"/>
          <w:tab w:pos="6598" w:val="left" w:leader="none"/>
          <w:tab w:pos="8591" w:val="left" w:leader="none"/>
        </w:tabs>
        <w:spacing w:line="240" w:lineRule="auto" w:before="72" w:after="0"/>
        <w:ind w:left="2569" w:right="0" w:hanging="1150"/>
        <w:jc w:val="left"/>
      </w:pPr>
      <w:r>
        <w:rPr>
          <w:spacing w:val="-2"/>
        </w:rPr>
        <w:t>РАБОЧАЯ</w:t>
      </w:r>
      <w:r>
        <w:rPr/>
        <w:tab/>
      </w:r>
      <w:r>
        <w:rPr>
          <w:spacing w:val="-2"/>
        </w:rPr>
        <w:t>ПРОГРАММА</w:t>
      </w:r>
      <w:r>
        <w:rPr/>
        <w:tab/>
      </w:r>
      <w:r>
        <w:rPr>
          <w:spacing w:val="-2"/>
        </w:rPr>
        <w:t>УЧЕБНОГО</w:t>
      </w:r>
      <w:r>
        <w:rPr/>
        <w:tab/>
      </w:r>
      <w:r>
        <w:rPr>
          <w:spacing w:val="-2"/>
        </w:rPr>
        <w:t>ПРЕДМЕТА</w:t>
      </w:r>
    </w:p>
    <w:p>
      <w:pPr>
        <w:spacing w:before="2"/>
        <w:ind w:left="567" w:right="0" w:firstLine="0"/>
        <w:jc w:val="left"/>
        <w:rPr>
          <w:b/>
          <w:sz w:val="28"/>
        </w:rPr>
      </w:pPr>
      <w:r>
        <w:rPr>
          <w:b/>
          <w:spacing w:val="-2"/>
          <w:sz w:val="28"/>
        </w:rPr>
        <w:t>«МУЗЫКА»</w:t>
      </w:r>
    </w:p>
    <w:p>
      <w:pPr>
        <w:pStyle w:val="BodyText"/>
        <w:spacing w:before="317"/>
        <w:ind w:right="710"/>
      </w:pPr>
      <w:r>
        <w:rPr/>
        <w:t>Рабочая программа по учебному предмету «Музыка» составлена в соответствии с федеральной рабочей программой по данному учебному </w:t>
      </w:r>
      <w:r>
        <w:rPr>
          <w:spacing w:val="-2"/>
        </w:rPr>
        <w:t>предмету.</w:t>
      </w:r>
    </w:p>
    <w:p>
      <w:pPr>
        <w:pStyle w:val="BodyText"/>
        <w:ind w:right="706"/>
      </w:pPr>
      <w:r>
        <w:rPr>
          <w:i/>
        </w:rPr>
        <w:t>Пояснительная записка </w:t>
      </w:r>
      <w:r>
        <w:rPr/>
        <w:t>отражает общие цели и задачи изучения музыки, место в структуре учебного плана, а также подходы к отбору содержания и планируемым результатам.</w:t>
      </w:r>
    </w:p>
    <w:p>
      <w:pPr>
        <w:pStyle w:val="BodyText"/>
        <w:ind w:right="710"/>
      </w:pPr>
      <w:r>
        <w:rPr>
          <w:i/>
        </w:rPr>
        <w:t>Содержание обучения </w:t>
      </w:r>
      <w:r>
        <w:rPr/>
        <w:t>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учѐтом возрастных особенностей обучающихся на уровне начального общего образования.</w:t>
      </w:r>
    </w:p>
    <w:p>
      <w:pPr>
        <w:pStyle w:val="BodyText"/>
        <w:spacing w:before="1"/>
        <w:ind w:right="707"/>
      </w:pPr>
      <w:r>
        <w:rPr>
          <w:i/>
        </w:rPr>
        <w:t>Планируемые результаты </w:t>
      </w:r>
      <w:r>
        <w:rPr/>
        <w:t>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pPr>
        <w:pStyle w:val="BodyText"/>
        <w:spacing w:before="5"/>
        <w:ind w:left="0" w:firstLine="0"/>
        <w:jc w:val="left"/>
      </w:pPr>
    </w:p>
    <w:p>
      <w:pPr>
        <w:pStyle w:val="Heading1"/>
        <w:numPr>
          <w:ilvl w:val="0"/>
          <w:numId w:val="55"/>
        </w:numPr>
        <w:tabs>
          <w:tab w:pos="1578" w:val="left" w:leader="none"/>
        </w:tabs>
        <w:spacing w:line="319" w:lineRule="exact" w:before="0" w:after="0"/>
        <w:ind w:left="1578" w:right="0" w:hanging="303"/>
        <w:jc w:val="left"/>
      </w:pPr>
      <w:r>
        <w:rPr/>
        <w:t>ПОЯСНИТЕЛЬНАЯ</w:t>
      </w:r>
      <w:r>
        <w:rPr>
          <w:spacing w:val="-16"/>
        </w:rPr>
        <w:t> </w:t>
      </w:r>
      <w:r>
        <w:rPr>
          <w:spacing w:val="-2"/>
        </w:rPr>
        <w:t>ЗАПИСКА</w:t>
      </w:r>
    </w:p>
    <w:p>
      <w:pPr>
        <w:pStyle w:val="BodyText"/>
        <w:ind w:right="706"/>
      </w:pPr>
      <w:r>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pPr>
        <w:pStyle w:val="BodyText"/>
        <w:ind w:right="705"/>
      </w:pPr>
      <w:r>
        <w:rP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pPr>
        <w:pStyle w:val="BodyText"/>
        <w:ind w:right="710"/>
      </w:pPr>
      <w:r>
        <w:rP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w:t>
      </w:r>
    </w:p>
    <w:p>
      <w:pPr>
        <w:pStyle w:val="BodyText"/>
        <w:spacing w:after="0"/>
        <w:sectPr>
          <w:pgSz w:w="11910" w:h="16840"/>
          <w:pgMar w:header="0" w:footer="987" w:top="1040" w:bottom="1200" w:left="566" w:right="425"/>
        </w:sectPr>
      </w:pPr>
    </w:p>
    <w:p>
      <w:pPr>
        <w:pStyle w:val="BodyText"/>
        <w:spacing w:before="67"/>
        <w:ind w:right="709"/>
      </w:pPr>
      <w:r>
        <w:rPr/>
        <w:t>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несѐт в себе музыка.</w:t>
      </w:r>
    </w:p>
    <w:p>
      <w:pPr>
        <w:pStyle w:val="BodyText"/>
        <w:spacing w:before="2"/>
        <w:ind w:right="711"/>
      </w:pPr>
      <w:r>
        <w:rP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путѐм.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pPr>
        <w:pStyle w:val="BodyText"/>
        <w:ind w:right="708"/>
      </w:pPr>
      <w:r>
        <w:rPr/>
        <w:t>Одним из наиболее важных направлений программы по музыке является </w:t>
      </w:r>
      <w:r>
        <w:rPr>
          <w:i/>
        </w:rPr>
        <w:t>развитие эмоционального интеллекта обучающихся. </w:t>
      </w:r>
      <w:r>
        <w:rPr/>
        <w:t>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pPr>
        <w:pStyle w:val="BodyText"/>
        <w:spacing w:before="1"/>
        <w:ind w:right="711"/>
      </w:pPr>
      <w:r>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приѐмов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w:t>
      </w:r>
      <w:r>
        <w:rPr>
          <w:spacing w:val="-2"/>
        </w:rPr>
        <w:t>принципов.</w:t>
      </w:r>
    </w:p>
    <w:p>
      <w:pPr>
        <w:spacing w:before="0"/>
        <w:ind w:left="567" w:right="710" w:firstLine="708"/>
        <w:jc w:val="both"/>
        <w:rPr>
          <w:sz w:val="28"/>
        </w:rPr>
      </w:pPr>
      <w:r>
        <w:rPr>
          <w:b/>
          <w:i/>
          <w:sz w:val="28"/>
        </w:rPr>
        <w:t>Основная цель программы по музыке </w:t>
      </w:r>
      <w:r>
        <w:rPr>
          <w:sz w:val="28"/>
        </w:rPr>
        <w:t>- воспитание музыкальной культуры как части общей духовной культуры обучающихся.</w:t>
      </w:r>
    </w:p>
    <w:p>
      <w:pPr>
        <w:pStyle w:val="BodyText"/>
        <w:ind w:right="704"/>
      </w:pPr>
      <w:r>
        <w:rPr/>
        <w:t>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pPr>
        <w:spacing w:before="0"/>
        <w:ind w:left="567" w:right="713" w:firstLine="708"/>
        <w:jc w:val="both"/>
        <w:rPr>
          <w:i/>
          <w:sz w:val="28"/>
        </w:rPr>
      </w:pPr>
      <w:r>
        <w:rPr>
          <w:i/>
          <w:sz w:val="28"/>
        </w:rPr>
        <w:t>В процессе конкретизации учебных целей их реализация осуществляется по следующим направлениям:</w:t>
      </w:r>
    </w:p>
    <w:p>
      <w:pPr>
        <w:pStyle w:val="ListParagraph"/>
        <w:numPr>
          <w:ilvl w:val="0"/>
          <w:numId w:val="56"/>
        </w:numPr>
        <w:tabs>
          <w:tab w:pos="1732" w:val="left" w:leader="none"/>
        </w:tabs>
        <w:spacing w:line="242" w:lineRule="auto" w:before="0" w:after="0"/>
        <w:ind w:left="567" w:right="711" w:firstLine="708"/>
        <w:jc w:val="both"/>
        <w:rPr>
          <w:sz w:val="28"/>
        </w:rPr>
      </w:pPr>
      <w:r>
        <w:rPr>
          <w:sz w:val="28"/>
        </w:rPr>
        <w:t>становление системы ценностей, обучающихся в единстве эмоциональной и познавательной сферы;</w:t>
      </w:r>
    </w:p>
    <w:p>
      <w:pPr>
        <w:pStyle w:val="ListParagraph"/>
        <w:numPr>
          <w:ilvl w:val="0"/>
          <w:numId w:val="56"/>
        </w:numPr>
        <w:tabs>
          <w:tab w:pos="1615" w:val="left" w:leader="none"/>
        </w:tabs>
        <w:spacing w:line="240" w:lineRule="auto" w:before="0" w:after="0"/>
        <w:ind w:left="567" w:right="708" w:firstLine="708"/>
        <w:jc w:val="both"/>
        <w:rPr>
          <w:sz w:val="28"/>
        </w:rPr>
      </w:pPr>
      <w:r>
        <w:rPr>
          <w:sz w:val="28"/>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pPr>
        <w:pStyle w:val="ListParagraph"/>
        <w:numPr>
          <w:ilvl w:val="0"/>
          <w:numId w:val="56"/>
        </w:numPr>
        <w:tabs>
          <w:tab w:pos="1478" w:val="left" w:leader="none"/>
        </w:tabs>
        <w:spacing w:line="240" w:lineRule="auto" w:before="0" w:after="0"/>
        <w:ind w:left="567" w:right="713" w:firstLine="708"/>
        <w:jc w:val="left"/>
        <w:rPr>
          <w:sz w:val="28"/>
        </w:rPr>
      </w:pPr>
      <w:r>
        <w:rPr>
          <w:sz w:val="28"/>
        </w:rPr>
        <w:t>формирование</w:t>
      </w:r>
      <w:r>
        <w:rPr>
          <w:spacing w:val="33"/>
          <w:sz w:val="28"/>
        </w:rPr>
        <w:t> </w:t>
      </w:r>
      <w:r>
        <w:rPr>
          <w:sz w:val="28"/>
        </w:rPr>
        <w:t>творческих</w:t>
      </w:r>
      <w:r>
        <w:rPr>
          <w:spacing w:val="33"/>
          <w:sz w:val="28"/>
        </w:rPr>
        <w:t> </w:t>
      </w:r>
      <w:r>
        <w:rPr>
          <w:sz w:val="28"/>
        </w:rPr>
        <w:t>способностей</w:t>
      </w:r>
      <w:r>
        <w:rPr>
          <w:spacing w:val="31"/>
          <w:sz w:val="28"/>
        </w:rPr>
        <w:t> </w:t>
      </w:r>
      <w:r>
        <w:rPr>
          <w:sz w:val="28"/>
        </w:rPr>
        <w:t>ребѐнка, развитие</w:t>
      </w:r>
      <w:r>
        <w:rPr>
          <w:spacing w:val="33"/>
          <w:sz w:val="28"/>
        </w:rPr>
        <w:t> </w:t>
      </w:r>
      <w:r>
        <w:rPr>
          <w:sz w:val="28"/>
        </w:rPr>
        <w:t>внутренней мотивации к музицированию.</w:t>
      </w:r>
    </w:p>
    <w:p>
      <w:pPr>
        <w:pStyle w:val="Heading3"/>
        <w:spacing w:before="2"/>
        <w:jc w:val="left"/>
      </w:pPr>
      <w:r>
        <w:rPr/>
        <w:t>Задачи</w:t>
      </w:r>
      <w:r>
        <w:rPr>
          <w:spacing w:val="-5"/>
        </w:rPr>
        <w:t> </w:t>
      </w:r>
      <w:r>
        <w:rPr/>
        <w:t>обучения</w:t>
      </w:r>
      <w:r>
        <w:rPr>
          <w:spacing w:val="-4"/>
        </w:rPr>
        <w:t> </w:t>
      </w:r>
      <w:r>
        <w:rPr/>
        <w:t>музыке</w:t>
      </w:r>
      <w:r>
        <w:rPr>
          <w:spacing w:val="-5"/>
        </w:rPr>
        <w:t> </w:t>
      </w:r>
      <w:r>
        <w:rPr/>
        <w:t>на</w:t>
      </w:r>
      <w:r>
        <w:rPr>
          <w:spacing w:val="-4"/>
        </w:rPr>
        <w:t> </w:t>
      </w:r>
      <w:r>
        <w:rPr/>
        <w:t>уровне</w:t>
      </w:r>
      <w:r>
        <w:rPr>
          <w:spacing w:val="-4"/>
        </w:rPr>
        <w:t> НОО:</w:t>
      </w:r>
    </w:p>
    <w:p>
      <w:pPr>
        <w:pStyle w:val="ListParagraph"/>
        <w:numPr>
          <w:ilvl w:val="0"/>
          <w:numId w:val="56"/>
        </w:numPr>
        <w:tabs>
          <w:tab w:pos="1447" w:val="left" w:leader="none"/>
        </w:tabs>
        <w:spacing w:line="240" w:lineRule="auto" w:before="0" w:after="0"/>
        <w:ind w:left="567" w:right="708" w:firstLine="708"/>
        <w:jc w:val="left"/>
        <w:rPr>
          <w:sz w:val="28"/>
        </w:rPr>
      </w:pPr>
      <w:r>
        <w:rPr>
          <w:sz w:val="28"/>
        </w:rPr>
        <w:t>формирование эмоционально-ценностной отзывчивости на прекрасное в жизни и в искусстве;</w:t>
      </w:r>
    </w:p>
    <w:p>
      <w:pPr>
        <w:pStyle w:val="ListParagraph"/>
        <w:spacing w:after="0" w:line="240" w:lineRule="auto"/>
        <w:jc w:val="left"/>
        <w:rPr>
          <w:sz w:val="28"/>
        </w:rPr>
        <w:sectPr>
          <w:pgSz w:w="11910" w:h="16840"/>
          <w:pgMar w:header="0" w:footer="987" w:top="1040" w:bottom="1200" w:left="566" w:right="425"/>
        </w:sectPr>
      </w:pPr>
    </w:p>
    <w:p>
      <w:pPr>
        <w:pStyle w:val="ListParagraph"/>
        <w:numPr>
          <w:ilvl w:val="0"/>
          <w:numId w:val="56"/>
        </w:numPr>
        <w:tabs>
          <w:tab w:pos="1456" w:val="left" w:leader="none"/>
        </w:tabs>
        <w:spacing w:line="240" w:lineRule="auto" w:before="67" w:after="0"/>
        <w:ind w:left="567" w:right="714" w:firstLine="708"/>
        <w:jc w:val="both"/>
        <w:rPr>
          <w:sz w:val="28"/>
        </w:rPr>
      </w:pPr>
      <w:r>
        <w:rPr>
          <w:sz w:val="28"/>
        </w:rPr>
        <w:t>формирование позитивного взгляда на окружающий мир, гармонизация взаимодействия с природой, обществом, самим собой через доступные формы </w:t>
      </w:r>
      <w:r>
        <w:rPr>
          <w:spacing w:val="-2"/>
          <w:sz w:val="28"/>
        </w:rPr>
        <w:t>музицирования;</w:t>
      </w:r>
    </w:p>
    <w:p>
      <w:pPr>
        <w:pStyle w:val="ListParagraph"/>
        <w:numPr>
          <w:ilvl w:val="0"/>
          <w:numId w:val="56"/>
        </w:numPr>
        <w:tabs>
          <w:tab w:pos="1447" w:val="left" w:leader="none"/>
        </w:tabs>
        <w:spacing w:line="240" w:lineRule="auto" w:before="2" w:after="0"/>
        <w:ind w:left="567" w:right="706" w:firstLine="708"/>
        <w:jc w:val="both"/>
        <w:rPr>
          <w:sz w:val="28"/>
        </w:rPr>
      </w:pPr>
      <w:r>
        <w:rPr>
          <w:sz w:val="28"/>
        </w:rP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pPr>
        <w:pStyle w:val="ListParagraph"/>
        <w:numPr>
          <w:ilvl w:val="0"/>
          <w:numId w:val="56"/>
        </w:numPr>
        <w:tabs>
          <w:tab w:pos="1675" w:val="left" w:leader="none"/>
        </w:tabs>
        <w:spacing w:line="240" w:lineRule="auto" w:before="0" w:after="0"/>
        <w:ind w:left="567" w:right="706" w:firstLine="708"/>
        <w:jc w:val="both"/>
        <w:rPr>
          <w:sz w:val="28"/>
        </w:rPr>
      </w:pPr>
      <w:r>
        <w:rPr>
          <w:sz w:val="28"/>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pPr>
        <w:pStyle w:val="ListParagraph"/>
        <w:numPr>
          <w:ilvl w:val="0"/>
          <w:numId w:val="56"/>
        </w:numPr>
        <w:tabs>
          <w:tab w:pos="1533" w:val="left" w:leader="none"/>
        </w:tabs>
        <w:spacing w:line="240" w:lineRule="auto" w:before="0" w:after="0"/>
        <w:ind w:left="567" w:right="704" w:firstLine="708"/>
        <w:jc w:val="both"/>
        <w:rPr>
          <w:sz w:val="28"/>
        </w:rPr>
      </w:pPr>
      <w:r>
        <w:rPr>
          <w:sz w:val="28"/>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pPr>
        <w:pStyle w:val="ListParagraph"/>
        <w:numPr>
          <w:ilvl w:val="0"/>
          <w:numId w:val="56"/>
        </w:numPr>
        <w:tabs>
          <w:tab w:pos="1497" w:val="left" w:leader="none"/>
        </w:tabs>
        <w:spacing w:line="240" w:lineRule="auto" w:before="0" w:after="0"/>
        <w:ind w:left="567" w:right="714" w:firstLine="708"/>
        <w:jc w:val="both"/>
        <w:rPr>
          <w:sz w:val="28"/>
        </w:rPr>
      </w:pPr>
      <w:r>
        <w:rPr>
          <w:sz w:val="28"/>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pPr>
        <w:pStyle w:val="ListParagraph"/>
        <w:numPr>
          <w:ilvl w:val="0"/>
          <w:numId w:val="56"/>
        </w:numPr>
        <w:tabs>
          <w:tab w:pos="1536" w:val="left" w:leader="none"/>
        </w:tabs>
        <w:spacing w:line="242" w:lineRule="auto" w:before="0" w:after="0"/>
        <w:ind w:left="567" w:right="716" w:firstLine="708"/>
        <w:jc w:val="both"/>
        <w:rPr>
          <w:sz w:val="28"/>
        </w:rPr>
      </w:pPr>
      <w:r>
        <w:rPr>
          <w:sz w:val="28"/>
        </w:rPr>
        <w:t>воспитание уважения к культурному наследию России, присвоение интонационно-образного строя отечественной музыкальной культуры;</w:t>
      </w:r>
    </w:p>
    <w:p>
      <w:pPr>
        <w:pStyle w:val="ListParagraph"/>
        <w:numPr>
          <w:ilvl w:val="0"/>
          <w:numId w:val="56"/>
        </w:numPr>
        <w:tabs>
          <w:tab w:pos="1584" w:val="left" w:leader="none"/>
        </w:tabs>
        <w:spacing w:line="240" w:lineRule="auto" w:before="0" w:after="0"/>
        <w:ind w:left="567" w:right="708" w:firstLine="708"/>
        <w:jc w:val="both"/>
        <w:rPr>
          <w:sz w:val="28"/>
        </w:rPr>
      </w:pPr>
      <w:r>
        <w:rPr>
          <w:sz w:val="28"/>
        </w:rP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времѐн и народов.</w:t>
      </w:r>
    </w:p>
    <w:p>
      <w:pPr>
        <w:spacing w:line="240" w:lineRule="auto" w:before="0"/>
        <w:ind w:left="567" w:right="708" w:firstLine="708"/>
        <w:jc w:val="both"/>
        <w:rPr>
          <w:i/>
          <w:sz w:val="28"/>
        </w:rPr>
      </w:pPr>
      <w:r>
        <w:rPr>
          <w:i/>
          <w:sz w:val="28"/>
        </w:rPr>
        <w:t>Программа по музыке составлена на основе модульного принципа построения учебного материала и допускает вариативный подход к очерѐдности изучения модулей, принципам компоновки учебных тем, форм и методов освоения содержания.</w:t>
      </w:r>
    </w:p>
    <w:p>
      <w:pPr>
        <w:pStyle w:val="BodyText"/>
        <w:ind w:right="705"/>
      </w:pPr>
      <w:r>
        <w:rPr/>
        <w:t>При разработке рабочей программы по предмету «Музыка» образовательная организация вправе использовать возможности сетевого взаимодействия, в т.ч. с организациями дополнительного образования, организациями</w:t>
      </w:r>
      <w:r>
        <w:rPr>
          <w:spacing w:val="40"/>
        </w:rPr>
        <w:t> </w:t>
      </w:r>
      <w:r>
        <w:rPr/>
        <w:t>культурно-досуговой сферы(театры,музеи,творческие союзы)</w:t>
      </w:r>
    </w:p>
    <w:p>
      <w:pPr>
        <w:pStyle w:val="BodyText"/>
        <w:ind w:right="712"/>
      </w:pPr>
      <w:r>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w:t>
      </w:r>
      <w:r>
        <w:rPr>
          <w:spacing w:val="62"/>
        </w:rPr>
        <w:t> </w:t>
      </w:r>
      <w:r>
        <w:rPr/>
        <w:t>на</w:t>
      </w:r>
      <w:r>
        <w:rPr>
          <w:spacing w:val="60"/>
        </w:rPr>
        <w:t> </w:t>
      </w:r>
      <w:r>
        <w:rPr/>
        <w:t>межпредметных</w:t>
      </w:r>
      <w:r>
        <w:rPr>
          <w:spacing w:val="63"/>
        </w:rPr>
        <w:t> </w:t>
      </w:r>
      <w:r>
        <w:rPr/>
        <w:t>связях</w:t>
      </w:r>
      <w:r>
        <w:rPr>
          <w:spacing w:val="63"/>
        </w:rPr>
        <w:t> </w:t>
      </w:r>
      <w:r>
        <w:rPr/>
        <w:t>с</w:t>
      </w:r>
      <w:r>
        <w:rPr>
          <w:spacing w:val="63"/>
        </w:rPr>
        <w:t> </w:t>
      </w:r>
      <w:r>
        <w:rPr/>
        <w:t>такими</w:t>
      </w:r>
      <w:r>
        <w:rPr>
          <w:spacing w:val="63"/>
        </w:rPr>
        <w:t> </w:t>
      </w:r>
      <w:r>
        <w:rPr/>
        <w:t>учебными</w:t>
      </w:r>
      <w:r>
        <w:rPr>
          <w:spacing w:val="63"/>
        </w:rPr>
        <w:t> </w:t>
      </w:r>
      <w:r>
        <w:rPr/>
        <w:t>предметами,</w:t>
      </w:r>
      <w:r>
        <w:rPr>
          <w:spacing w:val="63"/>
        </w:rPr>
        <w:t> </w:t>
      </w:r>
      <w:r>
        <w:rPr>
          <w:spacing w:val="-5"/>
        </w:rPr>
        <w:t>как</w:t>
      </w:r>
    </w:p>
    <w:p>
      <w:pPr>
        <w:pStyle w:val="BodyText"/>
        <w:spacing w:line="322" w:lineRule="exact"/>
        <w:ind w:firstLine="0"/>
      </w:pPr>
      <w:r>
        <w:rPr/>
        <w:t>«Изобразительное</w:t>
      </w:r>
      <w:r>
        <w:rPr>
          <w:spacing w:val="64"/>
        </w:rPr>
        <w:t> </w:t>
      </w:r>
      <w:r>
        <w:rPr/>
        <w:t>искусство»,</w:t>
      </w:r>
      <w:r>
        <w:rPr>
          <w:spacing w:val="68"/>
        </w:rPr>
        <w:t> </w:t>
      </w:r>
      <w:r>
        <w:rPr/>
        <w:t>«Литературное</w:t>
      </w:r>
      <w:r>
        <w:rPr>
          <w:spacing w:val="66"/>
        </w:rPr>
        <w:t> </w:t>
      </w:r>
      <w:r>
        <w:rPr/>
        <w:t>чтение»,</w:t>
      </w:r>
      <w:r>
        <w:rPr>
          <w:spacing w:val="68"/>
        </w:rPr>
        <w:t> </w:t>
      </w:r>
      <w:r>
        <w:rPr/>
        <w:t>«Окружающий</w:t>
      </w:r>
      <w:r>
        <w:rPr>
          <w:spacing w:val="67"/>
        </w:rPr>
        <w:t> </w:t>
      </w:r>
      <w:r>
        <w:rPr>
          <w:spacing w:val="-2"/>
        </w:rPr>
        <w:t>мир»,</w:t>
      </w:r>
    </w:p>
    <w:p>
      <w:pPr>
        <w:pStyle w:val="BodyText"/>
        <w:ind w:right="715" w:firstLine="0"/>
      </w:pPr>
      <w:r>
        <w:rPr/>
        <w:t>«Основы религиозной культуры и светской этики», «Иностранный язык» и </w:t>
      </w:r>
      <w:r>
        <w:rPr>
          <w:spacing w:val="-2"/>
        </w:rPr>
        <w:t>другие.</w:t>
      </w:r>
    </w:p>
    <w:p>
      <w:pPr>
        <w:pStyle w:val="BodyText"/>
        <w:spacing w:before="3"/>
        <w:ind w:left="0" w:firstLine="0"/>
        <w:jc w:val="left"/>
      </w:pPr>
    </w:p>
    <w:p>
      <w:pPr>
        <w:pStyle w:val="Heading3"/>
      </w:pPr>
      <w:r>
        <w:rPr/>
        <w:t>Место</w:t>
      </w:r>
      <w:r>
        <w:rPr>
          <w:spacing w:val="-10"/>
        </w:rPr>
        <w:t> </w:t>
      </w:r>
      <w:r>
        <w:rPr/>
        <w:t>учебного</w:t>
      </w:r>
      <w:r>
        <w:rPr>
          <w:spacing w:val="-3"/>
        </w:rPr>
        <w:t> </w:t>
      </w:r>
      <w:r>
        <w:rPr/>
        <w:t>предмета</w:t>
      </w:r>
      <w:r>
        <w:rPr>
          <w:spacing w:val="-7"/>
        </w:rPr>
        <w:t> </w:t>
      </w:r>
      <w:r>
        <w:rPr/>
        <w:t>«Музыка»</w:t>
      </w:r>
      <w:r>
        <w:rPr>
          <w:spacing w:val="-4"/>
        </w:rPr>
        <w:t> </w:t>
      </w:r>
      <w:r>
        <w:rPr/>
        <w:t>в</w:t>
      </w:r>
      <w:r>
        <w:rPr>
          <w:spacing w:val="-8"/>
        </w:rPr>
        <w:t> </w:t>
      </w:r>
      <w:r>
        <w:rPr/>
        <w:t>учебном</w:t>
      </w:r>
      <w:r>
        <w:rPr>
          <w:spacing w:val="-4"/>
        </w:rPr>
        <w:t> </w:t>
      </w:r>
      <w:r>
        <w:rPr>
          <w:spacing w:val="-2"/>
        </w:rPr>
        <w:t>плане</w:t>
      </w:r>
    </w:p>
    <w:p>
      <w:pPr>
        <w:pStyle w:val="BodyText"/>
        <w:ind w:right="712"/>
      </w:pPr>
      <w:r>
        <w:rPr/>
        <w:t>Учебный предмет «Музыка» входит в предметную область «Искусство», является обязательным для изучения и преподаѐтся на уровне начального общего образования с 1 по 4 класс включительно.</w:t>
      </w:r>
    </w:p>
    <w:p>
      <w:pPr>
        <w:pStyle w:val="BodyText"/>
        <w:spacing w:after="0"/>
        <w:sectPr>
          <w:pgSz w:w="11910" w:h="16840"/>
          <w:pgMar w:header="0" w:footer="987" w:top="1040" w:bottom="1200" w:left="566" w:right="425"/>
        </w:sectPr>
      </w:pPr>
    </w:p>
    <w:p>
      <w:pPr>
        <w:pStyle w:val="BodyText"/>
        <w:tabs>
          <w:tab w:pos="2330" w:val="left" w:leader="none"/>
          <w:tab w:pos="3271" w:val="left" w:leader="none"/>
          <w:tab w:pos="4247" w:val="left" w:leader="none"/>
          <w:tab w:pos="5906" w:val="left" w:leader="none"/>
          <w:tab w:pos="6424" w:val="left" w:leader="none"/>
          <w:tab w:pos="7760" w:val="left" w:leader="none"/>
          <w:tab w:pos="9095" w:val="left" w:leader="none"/>
        </w:tabs>
        <w:spacing w:before="67"/>
        <w:ind w:left="1275" w:firstLine="0"/>
        <w:jc w:val="left"/>
      </w:pPr>
      <w:r>
        <w:rPr>
          <w:spacing w:val="-2"/>
        </w:rPr>
        <w:t>Общее</w:t>
      </w:r>
      <w:r>
        <w:rPr/>
        <w:tab/>
      </w:r>
      <w:r>
        <w:rPr>
          <w:spacing w:val="-2"/>
        </w:rPr>
        <w:t>число</w:t>
      </w:r>
      <w:r>
        <w:rPr/>
        <w:tab/>
      </w:r>
      <w:r>
        <w:rPr>
          <w:spacing w:val="-2"/>
        </w:rPr>
        <w:t>часов,</w:t>
      </w:r>
      <w:r>
        <w:rPr/>
        <w:tab/>
      </w:r>
      <w:r>
        <w:rPr>
          <w:spacing w:val="-2"/>
        </w:rPr>
        <w:t>отведѐнных</w:t>
      </w:r>
      <w:r>
        <w:rPr/>
        <w:tab/>
      </w:r>
      <w:r>
        <w:rPr>
          <w:spacing w:val="-5"/>
        </w:rPr>
        <w:t>на</w:t>
      </w:r>
      <w:r>
        <w:rPr/>
        <w:tab/>
      </w:r>
      <w:r>
        <w:rPr>
          <w:spacing w:val="-2"/>
        </w:rPr>
        <w:t>изучение</w:t>
      </w:r>
      <w:r>
        <w:rPr/>
        <w:tab/>
      </w:r>
      <w:r>
        <w:rPr>
          <w:spacing w:val="-2"/>
        </w:rPr>
        <w:t>учебного</w:t>
      </w:r>
      <w:r>
        <w:rPr/>
        <w:tab/>
      </w:r>
      <w:r>
        <w:rPr>
          <w:spacing w:val="-2"/>
        </w:rPr>
        <w:t>предмета</w:t>
      </w:r>
    </w:p>
    <w:p>
      <w:pPr>
        <w:pStyle w:val="BodyText"/>
        <w:spacing w:before="2"/>
        <w:ind w:firstLine="0"/>
        <w:jc w:val="left"/>
      </w:pPr>
      <w:r>
        <w:rPr/>
        <w:t>«Музыка»,</w:t>
      </w:r>
      <w:r>
        <w:rPr>
          <w:spacing w:val="-5"/>
        </w:rPr>
        <w:t> </w:t>
      </w:r>
      <w:r>
        <w:rPr/>
        <w:t>-</w:t>
      </w:r>
      <w:r>
        <w:rPr>
          <w:spacing w:val="-4"/>
        </w:rPr>
        <w:t> </w:t>
      </w:r>
      <w:r>
        <w:rPr/>
        <w:t>135</w:t>
      </w:r>
      <w:r>
        <w:rPr>
          <w:spacing w:val="-1"/>
        </w:rPr>
        <w:t> </w:t>
      </w:r>
      <w:r>
        <w:rPr/>
        <w:t>ч.</w:t>
      </w:r>
      <w:r>
        <w:rPr>
          <w:spacing w:val="-4"/>
        </w:rPr>
        <w:t> </w:t>
      </w:r>
      <w:r>
        <w:rPr/>
        <w:t>(один</w:t>
      </w:r>
      <w:r>
        <w:rPr>
          <w:spacing w:val="-5"/>
        </w:rPr>
        <w:t> </w:t>
      </w:r>
      <w:r>
        <w:rPr/>
        <w:t>час</w:t>
      </w:r>
      <w:r>
        <w:rPr>
          <w:spacing w:val="-2"/>
        </w:rPr>
        <w:t> </w:t>
      </w:r>
      <w:r>
        <w:rPr/>
        <w:t>в</w:t>
      </w:r>
      <w:r>
        <w:rPr>
          <w:spacing w:val="-3"/>
        </w:rPr>
        <w:t> </w:t>
      </w:r>
      <w:r>
        <w:rPr/>
        <w:t>неделю</w:t>
      </w:r>
      <w:r>
        <w:rPr>
          <w:spacing w:val="-4"/>
        </w:rPr>
        <w:t> </w:t>
      </w:r>
      <w:r>
        <w:rPr/>
        <w:t>в</w:t>
      </w:r>
      <w:r>
        <w:rPr>
          <w:spacing w:val="-5"/>
        </w:rPr>
        <w:t> </w:t>
      </w:r>
      <w:r>
        <w:rPr/>
        <w:t>каждом</w:t>
      </w:r>
      <w:r>
        <w:rPr>
          <w:spacing w:val="-2"/>
        </w:rPr>
        <w:t> классе):</w:t>
      </w:r>
    </w:p>
    <w:p>
      <w:pPr>
        <w:pStyle w:val="BodyText"/>
        <w:ind w:left="1275" w:firstLine="0"/>
        <w:jc w:val="left"/>
      </w:pPr>
      <w:r>
        <w:rPr/>
        <w:t>1 класс</w:t>
      </w:r>
      <w:r>
        <w:rPr>
          <w:spacing w:val="-4"/>
        </w:rPr>
        <w:t> </w:t>
      </w:r>
      <w:r>
        <w:rPr/>
        <w:t>–</w:t>
      </w:r>
      <w:r>
        <w:rPr>
          <w:spacing w:val="-1"/>
        </w:rPr>
        <w:t> </w:t>
      </w:r>
      <w:r>
        <w:rPr/>
        <w:t>33 ч.,</w:t>
      </w:r>
      <w:r>
        <w:rPr>
          <w:spacing w:val="-3"/>
        </w:rPr>
        <w:t> </w:t>
      </w:r>
      <w:r>
        <w:rPr/>
        <w:t>2</w:t>
      </w:r>
      <w:r>
        <w:rPr>
          <w:spacing w:val="-1"/>
        </w:rPr>
        <w:t> </w:t>
      </w:r>
      <w:r>
        <w:rPr/>
        <w:t>класс -</w:t>
      </w:r>
      <w:r>
        <w:rPr>
          <w:spacing w:val="-2"/>
        </w:rPr>
        <w:t> </w:t>
      </w:r>
      <w:r>
        <w:rPr/>
        <w:t>34 ч.,</w:t>
      </w:r>
      <w:r>
        <w:rPr>
          <w:spacing w:val="-3"/>
        </w:rPr>
        <w:t> </w:t>
      </w:r>
      <w:r>
        <w:rPr/>
        <w:t>3</w:t>
      </w:r>
      <w:r>
        <w:rPr>
          <w:spacing w:val="-1"/>
        </w:rPr>
        <w:t> </w:t>
      </w:r>
      <w:r>
        <w:rPr/>
        <w:t>класс</w:t>
      </w:r>
      <w:r>
        <w:rPr>
          <w:spacing w:val="-1"/>
        </w:rPr>
        <w:t> </w:t>
      </w:r>
      <w:r>
        <w:rPr/>
        <w:t>-</w:t>
      </w:r>
      <w:r>
        <w:rPr>
          <w:spacing w:val="-3"/>
        </w:rPr>
        <w:t> </w:t>
      </w:r>
      <w:r>
        <w:rPr/>
        <w:t>34 ч.,</w:t>
      </w:r>
      <w:r>
        <w:rPr>
          <w:spacing w:val="-3"/>
        </w:rPr>
        <w:t> </w:t>
      </w:r>
      <w:r>
        <w:rPr/>
        <w:t>4</w:t>
      </w:r>
      <w:r>
        <w:rPr>
          <w:spacing w:val="-1"/>
        </w:rPr>
        <w:t> </w:t>
      </w:r>
      <w:r>
        <w:rPr/>
        <w:t>класс</w:t>
      </w:r>
      <w:r>
        <w:rPr>
          <w:spacing w:val="-1"/>
        </w:rPr>
        <w:t> </w:t>
      </w:r>
      <w:r>
        <w:rPr/>
        <w:t>-</w:t>
      </w:r>
      <w:r>
        <w:rPr>
          <w:spacing w:val="-2"/>
        </w:rPr>
        <w:t> </w:t>
      </w:r>
      <w:r>
        <w:rPr/>
        <w:t>34</w:t>
      </w:r>
      <w:r>
        <w:rPr>
          <w:spacing w:val="1"/>
        </w:rPr>
        <w:t> </w:t>
      </w:r>
      <w:r>
        <w:rPr>
          <w:spacing w:val="-5"/>
        </w:rPr>
        <w:t>ч.</w:t>
      </w:r>
    </w:p>
    <w:p>
      <w:pPr>
        <w:pStyle w:val="BodyText"/>
        <w:spacing w:before="4"/>
        <w:ind w:left="0" w:firstLine="0"/>
        <w:jc w:val="left"/>
      </w:pPr>
    </w:p>
    <w:p>
      <w:pPr>
        <w:pStyle w:val="Heading1"/>
        <w:numPr>
          <w:ilvl w:val="0"/>
          <w:numId w:val="55"/>
        </w:numPr>
        <w:tabs>
          <w:tab w:pos="1578" w:val="left" w:leader="none"/>
        </w:tabs>
        <w:spacing w:line="240" w:lineRule="auto" w:before="0" w:after="0"/>
        <w:ind w:left="1578" w:right="0" w:hanging="303"/>
        <w:jc w:val="left"/>
      </w:pPr>
      <w:r>
        <w:rPr/>
        <w:t>СОДЕРЖАНИЕ</w:t>
      </w:r>
      <w:r>
        <w:rPr>
          <w:spacing w:val="-14"/>
        </w:rPr>
        <w:t> </w:t>
      </w:r>
      <w:r>
        <w:rPr/>
        <w:t>УЧЕБНОГО</w:t>
      </w:r>
      <w:r>
        <w:rPr>
          <w:spacing w:val="-8"/>
        </w:rPr>
        <w:t> </w:t>
      </w:r>
      <w:r>
        <w:rPr/>
        <w:t>ПРЕДМЕТА</w:t>
      </w:r>
      <w:r>
        <w:rPr>
          <w:spacing w:val="-10"/>
        </w:rPr>
        <w:t> </w:t>
      </w:r>
      <w:r>
        <w:rPr>
          <w:spacing w:val="-2"/>
        </w:rPr>
        <w:t>«МУЗЫКА»</w:t>
      </w:r>
    </w:p>
    <w:p>
      <w:pPr>
        <w:pStyle w:val="Heading2"/>
        <w:spacing w:line="321" w:lineRule="exact" w:before="321"/>
      </w:pPr>
      <w:r>
        <w:rPr/>
        <w:t>Модуль</w:t>
      </w:r>
      <w:r>
        <w:rPr>
          <w:spacing w:val="-7"/>
        </w:rPr>
        <w:t> </w:t>
      </w:r>
      <w:r>
        <w:rPr/>
        <w:t>№</w:t>
      </w:r>
      <w:r>
        <w:rPr>
          <w:spacing w:val="-2"/>
        </w:rPr>
        <w:t> </w:t>
      </w:r>
      <w:r>
        <w:rPr/>
        <w:t>1</w:t>
      </w:r>
      <w:r>
        <w:rPr>
          <w:spacing w:val="-6"/>
        </w:rPr>
        <w:t> </w:t>
      </w:r>
      <w:r>
        <w:rPr/>
        <w:t>«Народная</w:t>
      </w:r>
      <w:r>
        <w:rPr>
          <w:spacing w:val="-5"/>
        </w:rPr>
        <w:t> </w:t>
      </w:r>
      <w:r>
        <w:rPr/>
        <w:t>музыка</w:t>
      </w:r>
      <w:r>
        <w:rPr>
          <w:spacing w:val="-2"/>
        </w:rPr>
        <w:t> России»</w:t>
      </w:r>
    </w:p>
    <w:p>
      <w:pPr>
        <w:pStyle w:val="BodyText"/>
        <w:ind w:right="704"/>
      </w:pPr>
      <w:r>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pPr>
        <w:pStyle w:val="Heading3"/>
        <w:spacing w:before="5"/>
      </w:pPr>
      <w:r>
        <w:rPr/>
        <w:t>Край,</w:t>
      </w:r>
      <w:r>
        <w:rPr>
          <w:spacing w:val="-4"/>
        </w:rPr>
        <w:t> </w:t>
      </w:r>
      <w:r>
        <w:rPr/>
        <w:t>в</w:t>
      </w:r>
      <w:r>
        <w:rPr>
          <w:spacing w:val="-3"/>
        </w:rPr>
        <w:t> </w:t>
      </w:r>
      <w:r>
        <w:rPr/>
        <w:t>котором</w:t>
      </w:r>
      <w:r>
        <w:rPr>
          <w:spacing w:val="-6"/>
        </w:rPr>
        <w:t> </w:t>
      </w:r>
      <w:r>
        <w:rPr/>
        <w:t>ты</w:t>
      </w:r>
      <w:r>
        <w:rPr>
          <w:spacing w:val="-2"/>
        </w:rPr>
        <w:t> живѐшь.</w:t>
      </w:r>
    </w:p>
    <w:p>
      <w:pPr>
        <w:pStyle w:val="BodyText"/>
        <w:spacing w:line="242" w:lineRule="auto"/>
        <w:ind w:right="714"/>
      </w:pPr>
      <w:r>
        <w:rPr>
          <w:i/>
        </w:rPr>
        <w:t>Содержание</w:t>
      </w:r>
      <w:r>
        <w:rPr/>
        <w:t>: музыкальные традиции малой Родины. Песни, обряды, музыкальные инструменты.</w:t>
      </w:r>
    </w:p>
    <w:p>
      <w:pPr>
        <w:spacing w:line="317" w:lineRule="exact" w:before="0"/>
        <w:ind w:left="1275" w:right="0" w:firstLine="0"/>
        <w:jc w:val="both"/>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543" w:val="left" w:leader="none"/>
        </w:tabs>
        <w:spacing w:line="240" w:lineRule="auto" w:before="0" w:after="0"/>
        <w:ind w:left="567" w:right="705" w:firstLine="708"/>
        <w:jc w:val="both"/>
        <w:rPr>
          <w:sz w:val="28"/>
        </w:rPr>
      </w:pPr>
      <w:r>
        <w:rPr>
          <w:sz w:val="28"/>
        </w:rPr>
        <w:t>разучивание, исполнение образцов традиционного фольклора своей местности, песен, посвящѐнных своей малой родине, песен композиторов- </w:t>
      </w:r>
      <w:r>
        <w:rPr>
          <w:spacing w:val="-2"/>
          <w:sz w:val="28"/>
        </w:rPr>
        <w:t>земляков;</w:t>
      </w:r>
    </w:p>
    <w:p>
      <w:pPr>
        <w:pStyle w:val="ListParagraph"/>
        <w:numPr>
          <w:ilvl w:val="0"/>
          <w:numId w:val="57"/>
        </w:numPr>
        <w:tabs>
          <w:tab w:pos="1437" w:val="left" w:leader="none"/>
        </w:tabs>
        <w:spacing w:line="321" w:lineRule="exact" w:before="0" w:after="0"/>
        <w:ind w:left="1437" w:right="0" w:hanging="162"/>
        <w:jc w:val="left"/>
        <w:rPr>
          <w:sz w:val="28"/>
        </w:rPr>
      </w:pPr>
      <w:r>
        <w:rPr>
          <w:sz w:val="28"/>
        </w:rPr>
        <w:t>диалог</w:t>
      </w:r>
      <w:r>
        <w:rPr>
          <w:spacing w:val="-8"/>
          <w:sz w:val="28"/>
        </w:rPr>
        <w:t> </w:t>
      </w:r>
      <w:r>
        <w:rPr>
          <w:sz w:val="28"/>
        </w:rPr>
        <w:t>с</w:t>
      </w:r>
      <w:r>
        <w:rPr>
          <w:spacing w:val="-5"/>
          <w:sz w:val="28"/>
        </w:rPr>
        <w:t> </w:t>
      </w:r>
      <w:r>
        <w:rPr>
          <w:sz w:val="28"/>
        </w:rPr>
        <w:t>учителем</w:t>
      </w:r>
      <w:r>
        <w:rPr>
          <w:spacing w:val="-8"/>
          <w:sz w:val="28"/>
        </w:rPr>
        <w:t> </w:t>
      </w:r>
      <w:r>
        <w:rPr>
          <w:sz w:val="28"/>
        </w:rPr>
        <w:t>о</w:t>
      </w:r>
      <w:r>
        <w:rPr>
          <w:spacing w:val="-4"/>
          <w:sz w:val="28"/>
        </w:rPr>
        <w:t> </w:t>
      </w:r>
      <w:r>
        <w:rPr>
          <w:sz w:val="28"/>
        </w:rPr>
        <w:t>музыкальных</w:t>
      </w:r>
      <w:r>
        <w:rPr>
          <w:spacing w:val="-4"/>
          <w:sz w:val="28"/>
        </w:rPr>
        <w:t> </w:t>
      </w:r>
      <w:r>
        <w:rPr>
          <w:sz w:val="28"/>
        </w:rPr>
        <w:t>традициях</w:t>
      </w:r>
      <w:r>
        <w:rPr>
          <w:spacing w:val="-5"/>
          <w:sz w:val="28"/>
        </w:rPr>
        <w:t> </w:t>
      </w:r>
      <w:r>
        <w:rPr>
          <w:sz w:val="28"/>
        </w:rPr>
        <w:t>своего</w:t>
      </w:r>
      <w:r>
        <w:rPr>
          <w:spacing w:val="-6"/>
          <w:sz w:val="28"/>
        </w:rPr>
        <w:t> </w:t>
      </w:r>
      <w:r>
        <w:rPr>
          <w:sz w:val="28"/>
        </w:rPr>
        <w:t>родного</w:t>
      </w:r>
      <w:r>
        <w:rPr>
          <w:spacing w:val="-4"/>
          <w:sz w:val="28"/>
        </w:rPr>
        <w:t> </w:t>
      </w:r>
      <w:r>
        <w:rPr>
          <w:spacing w:val="-2"/>
          <w:sz w:val="28"/>
        </w:rPr>
        <w:t>края;</w:t>
      </w:r>
    </w:p>
    <w:p>
      <w:pPr>
        <w:pStyle w:val="ListParagraph"/>
        <w:numPr>
          <w:ilvl w:val="0"/>
          <w:numId w:val="57"/>
        </w:numPr>
        <w:tabs>
          <w:tab w:pos="1440" w:val="left" w:leader="none"/>
        </w:tabs>
        <w:spacing w:line="240" w:lineRule="auto" w:before="0" w:after="0"/>
        <w:ind w:left="567" w:right="717" w:firstLine="708"/>
        <w:jc w:val="left"/>
        <w:rPr>
          <w:sz w:val="28"/>
        </w:rPr>
      </w:pPr>
      <w:r>
        <w:rPr>
          <w:sz w:val="28"/>
        </w:rPr>
        <w:t>вариативно:</w:t>
      </w:r>
      <w:r>
        <w:rPr>
          <w:spacing w:val="-3"/>
          <w:sz w:val="28"/>
        </w:rPr>
        <w:t> </w:t>
      </w:r>
      <w:r>
        <w:rPr>
          <w:sz w:val="28"/>
        </w:rPr>
        <w:t>просмотр</w:t>
      </w:r>
      <w:r>
        <w:rPr>
          <w:spacing w:val="-3"/>
          <w:sz w:val="28"/>
        </w:rPr>
        <w:t> </w:t>
      </w:r>
      <w:r>
        <w:rPr>
          <w:sz w:val="28"/>
        </w:rPr>
        <w:t>видеофильма</w:t>
      </w:r>
      <w:r>
        <w:rPr>
          <w:spacing w:val="-4"/>
          <w:sz w:val="28"/>
        </w:rPr>
        <w:t> </w:t>
      </w:r>
      <w:r>
        <w:rPr>
          <w:sz w:val="28"/>
        </w:rPr>
        <w:t>о</w:t>
      </w:r>
      <w:r>
        <w:rPr>
          <w:spacing w:val="-4"/>
          <w:sz w:val="28"/>
        </w:rPr>
        <w:t> </w:t>
      </w:r>
      <w:r>
        <w:rPr>
          <w:sz w:val="28"/>
        </w:rPr>
        <w:t>культуре</w:t>
      </w:r>
      <w:r>
        <w:rPr>
          <w:spacing w:val="-4"/>
          <w:sz w:val="28"/>
        </w:rPr>
        <w:t> </w:t>
      </w:r>
      <w:r>
        <w:rPr>
          <w:sz w:val="28"/>
        </w:rPr>
        <w:t>родного</w:t>
      </w:r>
      <w:r>
        <w:rPr>
          <w:spacing w:val="-3"/>
          <w:sz w:val="28"/>
        </w:rPr>
        <w:t> </w:t>
      </w:r>
      <w:r>
        <w:rPr>
          <w:sz w:val="28"/>
        </w:rPr>
        <w:t>края;</w:t>
      </w:r>
      <w:r>
        <w:rPr>
          <w:spacing w:val="-3"/>
          <w:sz w:val="28"/>
        </w:rPr>
        <w:t> </w:t>
      </w:r>
      <w:r>
        <w:rPr>
          <w:sz w:val="28"/>
        </w:rPr>
        <w:t>посещение краеведческого музея; посещение этнографического спектакля, концерта.</w:t>
      </w:r>
    </w:p>
    <w:p>
      <w:pPr>
        <w:pStyle w:val="Heading3"/>
        <w:spacing w:before="5"/>
        <w:jc w:val="left"/>
      </w:pPr>
      <w:r>
        <w:rPr/>
        <w:t>Русский</w:t>
      </w:r>
      <w:r>
        <w:rPr>
          <w:spacing w:val="-8"/>
        </w:rPr>
        <w:t> </w:t>
      </w:r>
      <w:r>
        <w:rPr>
          <w:spacing w:val="-2"/>
        </w:rPr>
        <w:t>фольклор.</w:t>
      </w:r>
    </w:p>
    <w:p>
      <w:pPr>
        <w:pStyle w:val="BodyText"/>
        <w:jc w:val="left"/>
      </w:pPr>
      <w:r>
        <w:rPr>
          <w:i/>
        </w:rPr>
        <w:t>Содержание</w:t>
      </w:r>
      <w:r>
        <w:rPr/>
        <w:t>: русские народные песни (трудовые, хороводные). Детский фольклор (игровые, заклички, потешки, считалки, прибаутки).</w:t>
      </w:r>
    </w:p>
    <w:p>
      <w:pPr>
        <w:spacing w:line="321" w:lineRule="exact" w:before="0"/>
        <w:ind w:left="1275" w:right="0" w:firstLine="0"/>
        <w:jc w:val="left"/>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548" w:val="left" w:leader="none"/>
        </w:tabs>
        <w:spacing w:line="240" w:lineRule="auto" w:before="0" w:after="0"/>
        <w:ind w:left="567" w:right="705" w:firstLine="708"/>
        <w:jc w:val="both"/>
        <w:rPr>
          <w:sz w:val="28"/>
        </w:rPr>
      </w:pPr>
      <w:r>
        <w:rPr>
          <w:sz w:val="28"/>
        </w:rPr>
        <w:t>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 «Бабка-ѐжка», «Заинька» и </w:t>
      </w:r>
      <w:r>
        <w:rPr>
          <w:spacing w:val="-2"/>
          <w:sz w:val="28"/>
        </w:rPr>
        <w:t>другие);</w:t>
      </w:r>
    </w:p>
    <w:p>
      <w:pPr>
        <w:pStyle w:val="ListParagraph"/>
        <w:numPr>
          <w:ilvl w:val="0"/>
          <w:numId w:val="57"/>
        </w:numPr>
        <w:tabs>
          <w:tab w:pos="1596" w:val="left" w:leader="none"/>
        </w:tabs>
        <w:spacing w:line="240" w:lineRule="auto" w:before="0" w:after="0"/>
        <w:ind w:left="567" w:right="714" w:firstLine="708"/>
        <w:jc w:val="both"/>
        <w:rPr>
          <w:sz w:val="28"/>
        </w:rPr>
      </w:pPr>
      <w:r>
        <w:rPr>
          <w:sz w:val="28"/>
        </w:rPr>
        <w:t>сочинение мелодий, вокальная импровизация на основе текстов игрового детского фольклора;</w:t>
      </w:r>
    </w:p>
    <w:p>
      <w:pPr>
        <w:pStyle w:val="ListParagraph"/>
        <w:numPr>
          <w:ilvl w:val="0"/>
          <w:numId w:val="57"/>
        </w:numPr>
        <w:tabs>
          <w:tab w:pos="1444" w:val="left" w:leader="none"/>
        </w:tabs>
        <w:spacing w:line="240" w:lineRule="auto" w:before="0" w:after="0"/>
        <w:ind w:left="567" w:right="712" w:firstLine="708"/>
        <w:jc w:val="both"/>
        <w:rPr>
          <w:sz w:val="28"/>
        </w:rPr>
      </w:pPr>
      <w:r>
        <w:rPr>
          <w:sz w:val="28"/>
        </w:rPr>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pPr>
        <w:pStyle w:val="Heading3"/>
        <w:spacing w:before="5"/>
      </w:pPr>
      <w:r>
        <w:rPr/>
        <w:t>Русские</w:t>
      </w:r>
      <w:r>
        <w:rPr>
          <w:spacing w:val="-7"/>
        </w:rPr>
        <w:t> </w:t>
      </w:r>
      <w:r>
        <w:rPr/>
        <w:t>народные</w:t>
      </w:r>
      <w:r>
        <w:rPr>
          <w:spacing w:val="-7"/>
        </w:rPr>
        <w:t> </w:t>
      </w:r>
      <w:r>
        <w:rPr/>
        <w:t>музыкальные</w:t>
      </w:r>
      <w:r>
        <w:rPr>
          <w:spacing w:val="-3"/>
        </w:rPr>
        <w:t> </w:t>
      </w:r>
      <w:r>
        <w:rPr>
          <w:spacing w:val="-2"/>
        </w:rPr>
        <w:t>инструменты.</w:t>
      </w:r>
    </w:p>
    <w:p>
      <w:pPr>
        <w:pStyle w:val="BodyText"/>
        <w:ind w:right="711"/>
      </w:pPr>
      <w:r>
        <w:rPr>
          <w:i/>
        </w:rPr>
        <w:t>Содержание: </w:t>
      </w:r>
      <w:r>
        <w:rPr/>
        <w:t>народные музыкальные инструменты (балалайка, рожок, свирель,</w:t>
      </w:r>
      <w:r>
        <w:rPr>
          <w:spacing w:val="75"/>
          <w:w w:val="150"/>
        </w:rPr>
        <w:t> </w:t>
      </w:r>
      <w:r>
        <w:rPr/>
        <w:t>гусли,</w:t>
      </w:r>
      <w:r>
        <w:rPr>
          <w:spacing w:val="77"/>
          <w:w w:val="150"/>
        </w:rPr>
        <w:t> </w:t>
      </w:r>
      <w:r>
        <w:rPr/>
        <w:t>гармонь,</w:t>
      </w:r>
      <w:r>
        <w:rPr>
          <w:spacing w:val="77"/>
          <w:w w:val="150"/>
        </w:rPr>
        <w:t> </w:t>
      </w:r>
      <w:r>
        <w:rPr/>
        <w:t>ложки).</w:t>
      </w:r>
      <w:r>
        <w:rPr>
          <w:spacing w:val="78"/>
          <w:w w:val="150"/>
        </w:rPr>
        <w:t> </w:t>
      </w:r>
      <w:r>
        <w:rPr/>
        <w:t>Инструментальные</w:t>
      </w:r>
      <w:r>
        <w:rPr>
          <w:spacing w:val="76"/>
          <w:w w:val="150"/>
        </w:rPr>
        <w:t> </w:t>
      </w:r>
      <w:r>
        <w:rPr/>
        <w:t>наигрыши.</w:t>
      </w:r>
      <w:r>
        <w:rPr>
          <w:spacing w:val="78"/>
          <w:w w:val="150"/>
        </w:rPr>
        <w:t> </w:t>
      </w:r>
      <w:r>
        <w:rPr>
          <w:spacing w:val="-2"/>
        </w:rPr>
        <w:t>Плясовые</w:t>
      </w:r>
    </w:p>
    <w:p>
      <w:pPr>
        <w:pStyle w:val="BodyText"/>
        <w:spacing w:after="0"/>
        <w:sectPr>
          <w:pgSz w:w="11910" w:h="16840"/>
          <w:pgMar w:header="0" w:footer="987" w:top="1040" w:bottom="1200" w:left="566" w:right="425"/>
        </w:sectPr>
      </w:pPr>
    </w:p>
    <w:p>
      <w:pPr>
        <w:pStyle w:val="BodyText"/>
        <w:spacing w:before="67"/>
        <w:ind w:firstLine="0"/>
        <w:jc w:val="left"/>
      </w:pPr>
      <w:r>
        <w:rPr>
          <w:spacing w:val="-2"/>
        </w:rPr>
        <w:t>мелодии.</w:t>
      </w:r>
    </w:p>
    <w:p>
      <w:pPr>
        <w:spacing w:before="2"/>
        <w:ind w:left="1275" w:right="0" w:firstLine="0"/>
        <w:jc w:val="both"/>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492" w:val="left" w:leader="none"/>
        </w:tabs>
        <w:spacing w:line="240" w:lineRule="auto" w:before="0" w:after="0"/>
        <w:ind w:left="567" w:right="711" w:firstLine="708"/>
        <w:jc w:val="both"/>
        <w:rPr>
          <w:sz w:val="28"/>
        </w:rPr>
      </w:pPr>
      <w:r>
        <w:rPr>
          <w:sz w:val="28"/>
        </w:rPr>
        <w:t>знакомство с внешним видом, особенностями исполнения и звучания русских народных инструментов;</w:t>
      </w:r>
    </w:p>
    <w:p>
      <w:pPr>
        <w:pStyle w:val="ListParagraph"/>
        <w:numPr>
          <w:ilvl w:val="0"/>
          <w:numId w:val="57"/>
        </w:numPr>
        <w:tabs>
          <w:tab w:pos="1468" w:val="left" w:leader="none"/>
        </w:tabs>
        <w:spacing w:line="240" w:lineRule="auto" w:before="0" w:after="0"/>
        <w:ind w:left="567" w:right="706" w:firstLine="708"/>
        <w:jc w:val="both"/>
        <w:rPr>
          <w:sz w:val="28"/>
        </w:rPr>
      </w:pPr>
      <w:r>
        <w:rPr>
          <w:sz w:val="28"/>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w:t>
      </w:r>
      <w:r>
        <w:rPr>
          <w:spacing w:val="40"/>
          <w:sz w:val="28"/>
        </w:rPr>
        <w:t> </w:t>
      </w:r>
      <w:r>
        <w:rPr>
          <w:sz w:val="28"/>
        </w:rPr>
        <w:t>на музыкальных инструментах;</w:t>
      </w:r>
    </w:p>
    <w:p>
      <w:pPr>
        <w:pStyle w:val="ListParagraph"/>
        <w:numPr>
          <w:ilvl w:val="0"/>
          <w:numId w:val="57"/>
        </w:numPr>
        <w:tabs>
          <w:tab w:pos="1562" w:val="left" w:leader="none"/>
        </w:tabs>
        <w:spacing w:line="240" w:lineRule="auto" w:before="0" w:after="0"/>
        <w:ind w:left="567" w:right="714" w:firstLine="708"/>
        <w:jc w:val="both"/>
        <w:rPr>
          <w:sz w:val="28"/>
        </w:rPr>
      </w:pPr>
      <w:r>
        <w:rPr>
          <w:sz w:val="28"/>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pPr>
        <w:pStyle w:val="ListParagraph"/>
        <w:numPr>
          <w:ilvl w:val="0"/>
          <w:numId w:val="57"/>
        </w:numPr>
        <w:tabs>
          <w:tab w:pos="1694" w:val="left" w:leader="none"/>
        </w:tabs>
        <w:spacing w:line="240" w:lineRule="auto" w:before="0" w:after="0"/>
        <w:ind w:left="567" w:right="704" w:firstLine="708"/>
        <w:jc w:val="both"/>
        <w:rPr>
          <w:sz w:val="28"/>
        </w:rPr>
      </w:pPr>
      <w:r>
        <w:rPr>
          <w:sz w:val="28"/>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pPr>
        <w:pStyle w:val="Heading3"/>
        <w:spacing w:before="8"/>
      </w:pPr>
      <w:r>
        <w:rPr/>
        <w:t>Сказки,</w:t>
      </w:r>
      <w:r>
        <w:rPr>
          <w:spacing w:val="-3"/>
        </w:rPr>
        <w:t> </w:t>
      </w:r>
      <w:r>
        <w:rPr/>
        <w:t>мифы</w:t>
      </w:r>
      <w:r>
        <w:rPr>
          <w:spacing w:val="-3"/>
        </w:rPr>
        <w:t> </w:t>
      </w:r>
      <w:r>
        <w:rPr/>
        <w:t>и</w:t>
      </w:r>
      <w:r>
        <w:rPr>
          <w:spacing w:val="-2"/>
        </w:rPr>
        <w:t> легенды.</w:t>
      </w:r>
    </w:p>
    <w:p>
      <w:pPr>
        <w:pStyle w:val="BodyText"/>
        <w:spacing w:line="318" w:lineRule="exact"/>
        <w:ind w:left="1275" w:firstLine="0"/>
      </w:pPr>
      <w:r>
        <w:rPr>
          <w:i/>
        </w:rPr>
        <w:t>Содержание:</w:t>
      </w:r>
      <w:r>
        <w:rPr>
          <w:i/>
          <w:spacing w:val="26"/>
        </w:rPr>
        <w:t> </w:t>
      </w:r>
      <w:r>
        <w:rPr/>
        <w:t>народные</w:t>
      </w:r>
      <w:r>
        <w:rPr>
          <w:spacing w:val="26"/>
        </w:rPr>
        <w:t> </w:t>
      </w:r>
      <w:r>
        <w:rPr/>
        <w:t>сказители.</w:t>
      </w:r>
      <w:r>
        <w:rPr>
          <w:spacing w:val="25"/>
        </w:rPr>
        <w:t> </w:t>
      </w:r>
      <w:r>
        <w:rPr/>
        <w:t>Русские</w:t>
      </w:r>
      <w:r>
        <w:rPr>
          <w:spacing w:val="26"/>
        </w:rPr>
        <w:t> </w:t>
      </w:r>
      <w:r>
        <w:rPr/>
        <w:t>народные</w:t>
      </w:r>
      <w:r>
        <w:rPr>
          <w:spacing w:val="28"/>
        </w:rPr>
        <w:t> </w:t>
      </w:r>
      <w:r>
        <w:rPr/>
        <w:t>сказания,</w:t>
      </w:r>
      <w:r>
        <w:rPr>
          <w:spacing w:val="29"/>
        </w:rPr>
        <w:t> </w:t>
      </w:r>
      <w:r>
        <w:rPr>
          <w:spacing w:val="-2"/>
        </w:rPr>
        <w:t>былины.</w:t>
      </w:r>
    </w:p>
    <w:p>
      <w:pPr>
        <w:pStyle w:val="BodyText"/>
        <w:spacing w:line="322" w:lineRule="exact"/>
        <w:ind w:firstLine="0"/>
      </w:pPr>
      <w:r>
        <w:rPr/>
        <w:t>Сказки</w:t>
      </w:r>
      <w:r>
        <w:rPr>
          <w:spacing w:val="-6"/>
        </w:rPr>
        <w:t> </w:t>
      </w:r>
      <w:r>
        <w:rPr/>
        <w:t>и</w:t>
      </w:r>
      <w:r>
        <w:rPr>
          <w:spacing w:val="-2"/>
        </w:rPr>
        <w:t> </w:t>
      </w:r>
      <w:r>
        <w:rPr/>
        <w:t>легенды</w:t>
      </w:r>
      <w:r>
        <w:rPr>
          <w:spacing w:val="-3"/>
        </w:rPr>
        <w:t> </w:t>
      </w:r>
      <w:r>
        <w:rPr/>
        <w:t>о</w:t>
      </w:r>
      <w:r>
        <w:rPr>
          <w:spacing w:val="-5"/>
        </w:rPr>
        <w:t> </w:t>
      </w:r>
      <w:r>
        <w:rPr/>
        <w:t>музыке</w:t>
      </w:r>
      <w:r>
        <w:rPr>
          <w:spacing w:val="-3"/>
        </w:rPr>
        <w:t> </w:t>
      </w:r>
      <w:r>
        <w:rPr/>
        <w:t>и</w:t>
      </w:r>
      <w:r>
        <w:rPr>
          <w:spacing w:val="-2"/>
        </w:rPr>
        <w:t> музыкантах.</w:t>
      </w:r>
    </w:p>
    <w:p>
      <w:pPr>
        <w:spacing w:line="322" w:lineRule="exact" w:before="0"/>
        <w:ind w:left="1275" w:right="0" w:firstLine="0"/>
        <w:jc w:val="left"/>
        <w:rPr>
          <w:i/>
          <w:sz w:val="28"/>
        </w:rPr>
      </w:pPr>
      <w:r>
        <w:rPr>
          <w:i/>
          <w:sz w:val="28"/>
        </w:rPr>
        <w:t>Виды</w:t>
      </w:r>
      <w:r>
        <w:rPr>
          <w:i/>
          <w:spacing w:val="-9"/>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знакомство</w:t>
      </w:r>
      <w:r>
        <w:rPr>
          <w:spacing w:val="-6"/>
          <w:sz w:val="28"/>
        </w:rPr>
        <w:t> </w:t>
      </w:r>
      <w:r>
        <w:rPr>
          <w:sz w:val="28"/>
        </w:rPr>
        <w:t>с</w:t>
      </w:r>
      <w:r>
        <w:rPr>
          <w:spacing w:val="-7"/>
          <w:sz w:val="28"/>
        </w:rPr>
        <w:t> </w:t>
      </w:r>
      <w:r>
        <w:rPr>
          <w:sz w:val="28"/>
        </w:rPr>
        <w:t>манерой</w:t>
      </w:r>
      <w:r>
        <w:rPr>
          <w:spacing w:val="-7"/>
          <w:sz w:val="28"/>
        </w:rPr>
        <w:t> </w:t>
      </w:r>
      <w:r>
        <w:rPr>
          <w:sz w:val="28"/>
        </w:rPr>
        <w:t>оказывания</w:t>
      </w:r>
      <w:r>
        <w:rPr>
          <w:spacing w:val="-6"/>
          <w:sz w:val="28"/>
        </w:rPr>
        <w:t> </w:t>
      </w:r>
      <w:r>
        <w:rPr>
          <w:spacing w:val="-2"/>
          <w:sz w:val="28"/>
        </w:rPr>
        <w:t>нараспев;</w:t>
      </w:r>
    </w:p>
    <w:p>
      <w:pPr>
        <w:pStyle w:val="ListParagraph"/>
        <w:numPr>
          <w:ilvl w:val="0"/>
          <w:numId w:val="57"/>
        </w:numPr>
        <w:tabs>
          <w:tab w:pos="1437" w:val="left" w:leader="none"/>
        </w:tabs>
        <w:spacing w:line="240" w:lineRule="auto" w:before="0" w:after="0"/>
        <w:ind w:left="1437" w:right="0" w:hanging="162"/>
        <w:jc w:val="left"/>
        <w:rPr>
          <w:sz w:val="28"/>
        </w:rPr>
      </w:pPr>
      <w:r>
        <w:rPr>
          <w:sz w:val="28"/>
        </w:rPr>
        <w:t>слушание</w:t>
      </w:r>
      <w:r>
        <w:rPr>
          <w:spacing w:val="-5"/>
          <w:sz w:val="28"/>
        </w:rPr>
        <w:t> </w:t>
      </w:r>
      <w:r>
        <w:rPr>
          <w:sz w:val="28"/>
        </w:rPr>
        <w:t>сказок,</w:t>
      </w:r>
      <w:r>
        <w:rPr>
          <w:spacing w:val="-6"/>
          <w:sz w:val="28"/>
        </w:rPr>
        <w:t> </w:t>
      </w:r>
      <w:r>
        <w:rPr>
          <w:sz w:val="28"/>
        </w:rPr>
        <w:t>былин,</w:t>
      </w:r>
      <w:r>
        <w:rPr>
          <w:spacing w:val="-6"/>
          <w:sz w:val="28"/>
        </w:rPr>
        <w:t> </w:t>
      </w:r>
      <w:r>
        <w:rPr>
          <w:sz w:val="28"/>
        </w:rPr>
        <w:t>эпических</w:t>
      </w:r>
      <w:r>
        <w:rPr>
          <w:spacing w:val="-7"/>
          <w:sz w:val="28"/>
        </w:rPr>
        <w:t> </w:t>
      </w:r>
      <w:r>
        <w:rPr>
          <w:sz w:val="28"/>
        </w:rPr>
        <w:t>сказаний,</w:t>
      </w:r>
      <w:r>
        <w:rPr>
          <w:spacing w:val="-6"/>
          <w:sz w:val="28"/>
        </w:rPr>
        <w:t> </w:t>
      </w:r>
      <w:r>
        <w:rPr>
          <w:sz w:val="28"/>
        </w:rPr>
        <w:t>рассказываемых</w:t>
      </w:r>
      <w:r>
        <w:rPr>
          <w:spacing w:val="-6"/>
          <w:sz w:val="28"/>
        </w:rPr>
        <w:t> </w:t>
      </w:r>
      <w:r>
        <w:rPr>
          <w:spacing w:val="-2"/>
          <w:sz w:val="28"/>
        </w:rPr>
        <w:t>нараспев;</w:t>
      </w:r>
    </w:p>
    <w:p>
      <w:pPr>
        <w:pStyle w:val="ListParagraph"/>
        <w:numPr>
          <w:ilvl w:val="0"/>
          <w:numId w:val="57"/>
        </w:numPr>
        <w:tabs>
          <w:tab w:pos="1603" w:val="left" w:leader="none"/>
        </w:tabs>
        <w:spacing w:line="240" w:lineRule="auto" w:before="2" w:after="0"/>
        <w:ind w:left="567" w:right="713" w:firstLine="708"/>
        <w:jc w:val="both"/>
        <w:rPr>
          <w:sz w:val="28"/>
        </w:rPr>
      </w:pPr>
      <w:r>
        <w:rPr>
          <w:sz w:val="28"/>
        </w:rPr>
        <w:t>в инструментальной музыке определение на слух музыкальных интонаций речитативного характера;</w:t>
      </w:r>
    </w:p>
    <w:p>
      <w:pPr>
        <w:pStyle w:val="ListParagraph"/>
        <w:numPr>
          <w:ilvl w:val="0"/>
          <w:numId w:val="57"/>
        </w:numPr>
        <w:tabs>
          <w:tab w:pos="1464" w:val="left" w:leader="none"/>
        </w:tabs>
        <w:spacing w:line="240" w:lineRule="auto" w:before="0" w:after="0"/>
        <w:ind w:left="567" w:right="709" w:firstLine="708"/>
        <w:jc w:val="both"/>
        <w:rPr>
          <w:sz w:val="28"/>
        </w:rPr>
      </w:pPr>
      <w:r>
        <w:rPr>
          <w:sz w:val="28"/>
        </w:rPr>
        <w:t>создание иллюстраций к прослушанным музыкальным и литературным </w:t>
      </w:r>
      <w:r>
        <w:rPr>
          <w:spacing w:val="-2"/>
          <w:sz w:val="28"/>
        </w:rPr>
        <w:t>произведениям;</w:t>
      </w:r>
    </w:p>
    <w:p>
      <w:pPr>
        <w:pStyle w:val="ListParagraph"/>
        <w:numPr>
          <w:ilvl w:val="0"/>
          <w:numId w:val="57"/>
        </w:numPr>
        <w:tabs>
          <w:tab w:pos="1473" w:val="left" w:leader="none"/>
        </w:tabs>
        <w:spacing w:line="240" w:lineRule="auto" w:before="0" w:after="0"/>
        <w:ind w:left="567" w:right="705" w:firstLine="708"/>
        <w:jc w:val="both"/>
        <w:rPr>
          <w:sz w:val="28"/>
        </w:rPr>
      </w:pPr>
      <w:r>
        <w:rPr>
          <w:sz w:val="28"/>
        </w:rPr>
        <w:t>вариативно: знакомство с эпосом народов России (по выбору учителя: отдельные сказания или примеры из эпоса народов России, например,</w:t>
      </w:r>
      <w:r>
        <w:rPr>
          <w:spacing w:val="40"/>
          <w:sz w:val="28"/>
        </w:rPr>
        <w:t> </w:t>
      </w:r>
      <w:r>
        <w:rPr>
          <w:sz w:val="28"/>
        </w:rPr>
        <w:t>якутского Олонхо, карело-финской Калевалы, калмыцкого Джангара,</w:t>
      </w:r>
      <w:r>
        <w:rPr>
          <w:spacing w:val="40"/>
          <w:sz w:val="28"/>
        </w:rPr>
        <w:t> </w:t>
      </w:r>
      <w:r>
        <w:rPr>
          <w:sz w:val="28"/>
        </w:rPr>
        <w:t>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pPr>
        <w:pStyle w:val="Heading3"/>
        <w:spacing w:before="6"/>
      </w:pPr>
      <w:r>
        <w:rPr/>
        <w:t>Жанры</w:t>
      </w:r>
      <w:r>
        <w:rPr>
          <w:spacing w:val="-7"/>
        </w:rPr>
        <w:t> </w:t>
      </w:r>
      <w:r>
        <w:rPr/>
        <w:t>музыкального</w:t>
      </w:r>
      <w:r>
        <w:rPr>
          <w:spacing w:val="-6"/>
        </w:rPr>
        <w:t> </w:t>
      </w:r>
      <w:r>
        <w:rPr>
          <w:spacing w:val="-2"/>
        </w:rPr>
        <w:t>фольклора.</w:t>
      </w:r>
    </w:p>
    <w:p>
      <w:pPr>
        <w:pStyle w:val="BodyText"/>
        <w:ind w:right="713"/>
      </w:pPr>
      <w:r>
        <w:rPr>
          <w:i/>
        </w:rPr>
        <w:t>Содержание</w:t>
      </w:r>
      <w:r>
        <w:rPr/>
        <w:t>: фольклорные жанры, общие для всех народов: лирические, трудовые, колыбельные песни, танцы и пляски. Традиционные музыкальные </w:t>
      </w:r>
      <w:r>
        <w:rPr>
          <w:spacing w:val="-2"/>
        </w:rPr>
        <w:t>инструменты.</w:t>
      </w:r>
    </w:p>
    <w:p>
      <w:pPr>
        <w:spacing w:line="322"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02" w:val="left" w:leader="none"/>
        </w:tabs>
        <w:spacing w:line="240" w:lineRule="auto" w:before="0" w:after="0"/>
        <w:ind w:left="567" w:right="712" w:firstLine="708"/>
        <w:jc w:val="left"/>
        <w:rPr>
          <w:sz w:val="28"/>
        </w:rPr>
      </w:pPr>
      <w:r>
        <w:rPr>
          <w:sz w:val="28"/>
        </w:rPr>
        <w:t>различение</w:t>
      </w:r>
      <w:r>
        <w:rPr>
          <w:spacing w:val="40"/>
          <w:sz w:val="28"/>
        </w:rPr>
        <w:t> </w:t>
      </w:r>
      <w:r>
        <w:rPr>
          <w:sz w:val="28"/>
        </w:rPr>
        <w:t>на</w:t>
      </w:r>
      <w:r>
        <w:rPr>
          <w:spacing w:val="40"/>
          <w:sz w:val="28"/>
        </w:rPr>
        <w:t> </w:t>
      </w:r>
      <w:r>
        <w:rPr>
          <w:sz w:val="28"/>
        </w:rPr>
        <w:t>слух</w:t>
      </w:r>
      <w:r>
        <w:rPr>
          <w:spacing w:val="40"/>
          <w:sz w:val="28"/>
        </w:rPr>
        <w:t> </w:t>
      </w:r>
      <w:r>
        <w:rPr>
          <w:sz w:val="28"/>
        </w:rPr>
        <w:t>контрастных</w:t>
      </w:r>
      <w:r>
        <w:rPr>
          <w:spacing w:val="40"/>
          <w:sz w:val="28"/>
        </w:rPr>
        <w:t> </w:t>
      </w:r>
      <w:r>
        <w:rPr>
          <w:sz w:val="28"/>
        </w:rPr>
        <w:t>по</w:t>
      </w:r>
      <w:r>
        <w:rPr>
          <w:spacing w:val="40"/>
          <w:sz w:val="28"/>
        </w:rPr>
        <w:t> </w:t>
      </w:r>
      <w:r>
        <w:rPr>
          <w:sz w:val="28"/>
        </w:rPr>
        <w:t>характеру</w:t>
      </w:r>
      <w:r>
        <w:rPr>
          <w:spacing w:val="40"/>
          <w:sz w:val="28"/>
        </w:rPr>
        <w:t> </w:t>
      </w:r>
      <w:r>
        <w:rPr>
          <w:sz w:val="28"/>
        </w:rPr>
        <w:t>фольклорных</w:t>
      </w:r>
      <w:r>
        <w:rPr>
          <w:spacing w:val="40"/>
          <w:sz w:val="28"/>
        </w:rPr>
        <w:t> </w:t>
      </w:r>
      <w:r>
        <w:rPr>
          <w:sz w:val="28"/>
        </w:rPr>
        <w:t>жанров: колыбельная, трудовая, лирическая, плясовая;</w:t>
      </w:r>
    </w:p>
    <w:p>
      <w:pPr>
        <w:pStyle w:val="ListParagraph"/>
        <w:numPr>
          <w:ilvl w:val="0"/>
          <w:numId w:val="57"/>
        </w:numPr>
        <w:tabs>
          <w:tab w:pos="1468" w:val="left" w:leader="none"/>
        </w:tabs>
        <w:spacing w:line="240" w:lineRule="auto" w:before="0" w:after="0"/>
        <w:ind w:left="567" w:right="708" w:firstLine="708"/>
        <w:jc w:val="left"/>
        <w:rPr>
          <w:sz w:val="28"/>
        </w:rPr>
      </w:pPr>
      <w:r>
        <w:rPr>
          <w:sz w:val="28"/>
        </w:rPr>
        <w:t>определение, характеристика типичных элементов музыкального языка (темп, ритм, мелодия, динамика), состава исполнителей;</w:t>
      </w:r>
    </w:p>
    <w:p>
      <w:pPr>
        <w:pStyle w:val="ListParagraph"/>
        <w:numPr>
          <w:ilvl w:val="0"/>
          <w:numId w:val="57"/>
        </w:numPr>
        <w:tabs>
          <w:tab w:pos="1468" w:val="left" w:leader="none"/>
        </w:tabs>
        <w:spacing w:line="240" w:lineRule="auto" w:before="0" w:after="0"/>
        <w:ind w:left="567" w:right="716" w:firstLine="708"/>
        <w:jc w:val="left"/>
        <w:rPr>
          <w:sz w:val="28"/>
        </w:rPr>
      </w:pPr>
      <w:r>
        <w:rPr>
          <w:sz w:val="28"/>
        </w:rPr>
        <w:t>определение тембра музыкальных инструментов, отнесение к одной из групп (духовые, ударные, струнные);</w:t>
      </w:r>
    </w:p>
    <w:p>
      <w:pPr>
        <w:pStyle w:val="ListParagraph"/>
        <w:numPr>
          <w:ilvl w:val="0"/>
          <w:numId w:val="57"/>
        </w:numPr>
        <w:tabs>
          <w:tab w:pos="1611" w:val="left" w:leader="none"/>
          <w:tab w:pos="3410" w:val="left" w:leader="none"/>
          <w:tab w:pos="5054" w:val="left" w:leader="none"/>
          <w:tab w:pos="5967" w:val="left" w:leader="none"/>
          <w:tab w:pos="7064" w:val="left" w:leader="none"/>
          <w:tab w:pos="8256" w:val="left" w:leader="none"/>
          <w:tab w:pos="10061" w:val="left" w:leader="none"/>
        </w:tabs>
        <w:spacing w:line="240" w:lineRule="auto" w:before="0" w:after="0"/>
        <w:ind w:left="567" w:right="715" w:firstLine="708"/>
        <w:jc w:val="left"/>
        <w:rPr>
          <w:sz w:val="28"/>
        </w:rPr>
      </w:pPr>
      <w:r>
        <w:rPr>
          <w:spacing w:val="-2"/>
          <w:sz w:val="28"/>
        </w:rPr>
        <w:t>разучивание,</w:t>
      </w:r>
      <w:r>
        <w:rPr>
          <w:sz w:val="28"/>
        </w:rPr>
        <w:tab/>
      </w:r>
      <w:r>
        <w:rPr>
          <w:spacing w:val="-2"/>
          <w:sz w:val="28"/>
        </w:rPr>
        <w:t>исполнение</w:t>
      </w:r>
      <w:r>
        <w:rPr>
          <w:sz w:val="28"/>
        </w:rPr>
        <w:tab/>
      </w:r>
      <w:r>
        <w:rPr>
          <w:spacing w:val="-2"/>
          <w:sz w:val="28"/>
        </w:rPr>
        <w:t>песен</w:t>
      </w:r>
      <w:r>
        <w:rPr>
          <w:sz w:val="28"/>
        </w:rPr>
        <w:tab/>
      </w:r>
      <w:r>
        <w:rPr>
          <w:spacing w:val="-2"/>
          <w:sz w:val="28"/>
        </w:rPr>
        <w:t>разных</w:t>
      </w:r>
      <w:r>
        <w:rPr>
          <w:sz w:val="28"/>
        </w:rPr>
        <w:tab/>
      </w:r>
      <w:r>
        <w:rPr>
          <w:spacing w:val="-2"/>
          <w:sz w:val="28"/>
        </w:rPr>
        <w:t>жанров,</w:t>
      </w:r>
      <w:r>
        <w:rPr>
          <w:sz w:val="28"/>
        </w:rPr>
        <w:tab/>
      </w:r>
      <w:r>
        <w:rPr>
          <w:spacing w:val="-2"/>
          <w:sz w:val="28"/>
        </w:rPr>
        <w:t>относящихся</w:t>
      </w:r>
      <w:r>
        <w:rPr>
          <w:sz w:val="28"/>
        </w:rPr>
        <w:tab/>
      </w:r>
      <w:r>
        <w:rPr>
          <w:spacing w:val="-10"/>
          <w:sz w:val="28"/>
        </w:rPr>
        <w:t>к </w:t>
      </w:r>
      <w:r>
        <w:rPr>
          <w:sz w:val="28"/>
        </w:rPr>
        <w:t>фольклору разных народов Российской Федерации;</w:t>
      </w:r>
    </w:p>
    <w:p>
      <w:pPr>
        <w:pStyle w:val="ListParagraph"/>
        <w:numPr>
          <w:ilvl w:val="0"/>
          <w:numId w:val="57"/>
        </w:numPr>
        <w:tabs>
          <w:tab w:pos="1620" w:val="left" w:leader="none"/>
          <w:tab w:pos="3663" w:val="left" w:leader="none"/>
          <w:tab w:pos="5169" w:val="left" w:leader="none"/>
          <w:tab w:pos="5558" w:val="left" w:leader="none"/>
          <w:tab w:pos="6284" w:val="left" w:leader="none"/>
          <w:tab w:pos="8092" w:val="left" w:leader="none"/>
        </w:tabs>
        <w:spacing w:line="321" w:lineRule="exact" w:before="0" w:after="0"/>
        <w:ind w:left="1620" w:right="0" w:hanging="345"/>
        <w:jc w:val="left"/>
        <w:rPr>
          <w:sz w:val="28"/>
        </w:rPr>
      </w:pPr>
      <w:r>
        <w:rPr>
          <w:spacing w:val="-2"/>
          <w:sz w:val="28"/>
        </w:rPr>
        <w:t>импровизации,</w:t>
      </w:r>
      <w:r>
        <w:rPr>
          <w:sz w:val="28"/>
        </w:rPr>
        <w:tab/>
      </w:r>
      <w:r>
        <w:rPr>
          <w:spacing w:val="-2"/>
          <w:sz w:val="28"/>
        </w:rPr>
        <w:t>сочинение</w:t>
      </w:r>
      <w:r>
        <w:rPr>
          <w:sz w:val="28"/>
        </w:rPr>
        <w:tab/>
      </w:r>
      <w:r>
        <w:rPr>
          <w:spacing w:val="-10"/>
          <w:sz w:val="28"/>
        </w:rPr>
        <w:t>к</w:t>
      </w:r>
      <w:r>
        <w:rPr>
          <w:sz w:val="28"/>
        </w:rPr>
        <w:tab/>
      </w:r>
      <w:r>
        <w:rPr>
          <w:spacing w:val="-5"/>
          <w:sz w:val="28"/>
        </w:rPr>
        <w:t>ним</w:t>
      </w:r>
      <w:r>
        <w:rPr>
          <w:sz w:val="28"/>
        </w:rPr>
        <w:tab/>
      </w:r>
      <w:r>
        <w:rPr>
          <w:spacing w:val="-2"/>
          <w:sz w:val="28"/>
        </w:rPr>
        <w:t>ритмических</w:t>
      </w:r>
      <w:r>
        <w:rPr>
          <w:sz w:val="28"/>
        </w:rPr>
        <w:tab/>
      </w:r>
      <w:r>
        <w:rPr>
          <w:spacing w:val="-2"/>
          <w:sz w:val="28"/>
        </w:rPr>
        <w:t>аккомпанементов</w:t>
      </w:r>
    </w:p>
    <w:p>
      <w:pPr>
        <w:pStyle w:val="ListParagraph"/>
        <w:spacing w:after="0" w:line="321" w:lineRule="exact"/>
        <w:jc w:val="left"/>
        <w:rPr>
          <w:sz w:val="28"/>
        </w:rPr>
        <w:sectPr>
          <w:pgSz w:w="11910" w:h="16840"/>
          <w:pgMar w:header="0" w:footer="987" w:top="1040" w:bottom="1200" w:left="566" w:right="425"/>
        </w:sectPr>
      </w:pPr>
    </w:p>
    <w:p>
      <w:pPr>
        <w:pStyle w:val="BodyText"/>
        <w:spacing w:before="67"/>
        <w:ind w:firstLine="0"/>
      </w:pPr>
      <w:r>
        <w:rPr/>
        <w:t>(звучащими</w:t>
      </w:r>
      <w:r>
        <w:rPr>
          <w:spacing w:val="-7"/>
        </w:rPr>
        <w:t> </w:t>
      </w:r>
      <w:r>
        <w:rPr/>
        <w:t>жестами,</w:t>
      </w:r>
      <w:r>
        <w:rPr>
          <w:spacing w:val="-7"/>
        </w:rPr>
        <w:t> </w:t>
      </w:r>
      <w:r>
        <w:rPr/>
        <w:t>на</w:t>
      </w:r>
      <w:r>
        <w:rPr>
          <w:spacing w:val="-7"/>
        </w:rPr>
        <w:t> </w:t>
      </w:r>
      <w:r>
        <w:rPr/>
        <w:t>ударных</w:t>
      </w:r>
      <w:r>
        <w:rPr>
          <w:spacing w:val="-5"/>
        </w:rPr>
        <w:t> </w:t>
      </w:r>
      <w:r>
        <w:rPr>
          <w:spacing w:val="-2"/>
        </w:rPr>
        <w:t>инструментах);</w:t>
      </w:r>
    </w:p>
    <w:p>
      <w:pPr>
        <w:pStyle w:val="ListParagraph"/>
        <w:numPr>
          <w:ilvl w:val="0"/>
          <w:numId w:val="57"/>
        </w:numPr>
        <w:tabs>
          <w:tab w:pos="1540" w:val="left" w:leader="none"/>
        </w:tabs>
        <w:spacing w:line="240" w:lineRule="auto" w:before="2" w:after="0"/>
        <w:ind w:left="567" w:right="715" w:firstLine="708"/>
        <w:jc w:val="both"/>
        <w:rPr>
          <w:sz w:val="28"/>
        </w:rPr>
      </w:pPr>
      <w:r>
        <w:rPr>
          <w:sz w:val="28"/>
        </w:rPr>
        <w:t>вариативно: исполнение на клавишных или духовых инструментах (свирель) мелодий народных песен, прослеживание мелодии по нотной записи.</w:t>
      </w:r>
    </w:p>
    <w:p>
      <w:pPr>
        <w:pStyle w:val="Heading3"/>
        <w:spacing w:line="321" w:lineRule="exact"/>
        <w:rPr>
          <w:b w:val="0"/>
          <w:i w:val="0"/>
        </w:rPr>
      </w:pPr>
      <w:r>
        <w:rPr/>
        <w:t>Народные</w:t>
      </w:r>
      <w:r>
        <w:rPr>
          <w:spacing w:val="-5"/>
        </w:rPr>
        <w:t> </w:t>
      </w:r>
      <w:r>
        <w:rPr>
          <w:spacing w:val="-2"/>
        </w:rPr>
        <w:t>праздники</w:t>
      </w:r>
      <w:r>
        <w:rPr>
          <w:b w:val="0"/>
          <w:i w:val="0"/>
          <w:spacing w:val="-2"/>
        </w:rPr>
        <w:t>.</w:t>
      </w:r>
    </w:p>
    <w:p>
      <w:pPr>
        <w:pStyle w:val="BodyText"/>
        <w:ind w:right="703"/>
      </w:pPr>
      <w:r>
        <w:rPr>
          <w:i/>
        </w:rPr>
        <w:t>Содержание</w:t>
      </w:r>
      <w:r>
        <w:rPr/>
        <w:t>: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pPr>
        <w:spacing w:line="322" w:lineRule="exact" w:before="0"/>
        <w:ind w:left="1275" w:right="0" w:firstLine="0"/>
        <w:jc w:val="both"/>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444" w:val="left" w:leader="none"/>
        </w:tabs>
        <w:spacing w:line="240" w:lineRule="auto" w:before="0" w:after="0"/>
        <w:ind w:left="567" w:right="717" w:firstLine="708"/>
        <w:jc w:val="both"/>
        <w:rPr>
          <w:sz w:val="28"/>
        </w:rPr>
      </w:pPr>
      <w:r>
        <w:rPr>
          <w:sz w:val="28"/>
        </w:rPr>
        <w:t>знакомство с праздничными обычаями, обрядами, бытовавшими</w:t>
      </w:r>
      <w:r>
        <w:rPr>
          <w:spacing w:val="-1"/>
          <w:sz w:val="28"/>
        </w:rPr>
        <w:t> </w:t>
      </w:r>
      <w:r>
        <w:rPr>
          <w:sz w:val="28"/>
        </w:rPr>
        <w:t>ранее и сохранившимися сегодня у различных народностей Российской Федерации;</w:t>
      </w:r>
    </w:p>
    <w:p>
      <w:pPr>
        <w:pStyle w:val="ListParagraph"/>
        <w:numPr>
          <w:ilvl w:val="0"/>
          <w:numId w:val="57"/>
        </w:numPr>
        <w:tabs>
          <w:tab w:pos="1600" w:val="left" w:leader="none"/>
        </w:tabs>
        <w:spacing w:line="240" w:lineRule="auto" w:before="0" w:after="0"/>
        <w:ind w:left="567" w:right="710" w:firstLine="708"/>
        <w:jc w:val="both"/>
        <w:rPr>
          <w:sz w:val="28"/>
        </w:rPr>
      </w:pPr>
      <w:r>
        <w:rPr>
          <w:sz w:val="28"/>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далѐких регионов Российской Федерации);</w:t>
      </w:r>
    </w:p>
    <w:p>
      <w:pPr>
        <w:pStyle w:val="ListParagraph"/>
        <w:numPr>
          <w:ilvl w:val="0"/>
          <w:numId w:val="57"/>
        </w:numPr>
        <w:tabs>
          <w:tab w:pos="1572" w:val="left" w:leader="none"/>
        </w:tabs>
        <w:spacing w:line="240" w:lineRule="auto" w:before="1" w:after="0"/>
        <w:ind w:left="567" w:right="712" w:firstLine="708"/>
        <w:jc w:val="both"/>
        <w:rPr>
          <w:sz w:val="28"/>
        </w:rPr>
      </w:pPr>
      <w:r>
        <w:rPr>
          <w:sz w:val="28"/>
        </w:rPr>
        <w:t>вариативно: просмотр фильма (мультфильма), рассказывающего о символике фольклорного праздника;</w:t>
      </w:r>
    </w:p>
    <w:p>
      <w:pPr>
        <w:pStyle w:val="ListParagraph"/>
        <w:numPr>
          <w:ilvl w:val="0"/>
          <w:numId w:val="57"/>
        </w:numPr>
        <w:tabs>
          <w:tab w:pos="1437" w:val="left" w:leader="none"/>
        </w:tabs>
        <w:spacing w:line="321" w:lineRule="exact" w:before="0" w:after="0"/>
        <w:ind w:left="1437" w:right="0" w:hanging="162"/>
        <w:jc w:val="left"/>
        <w:rPr>
          <w:sz w:val="28"/>
        </w:rPr>
      </w:pPr>
      <w:r>
        <w:rPr>
          <w:sz w:val="28"/>
        </w:rPr>
        <w:t>посещение</w:t>
      </w:r>
      <w:r>
        <w:rPr>
          <w:spacing w:val="-10"/>
          <w:sz w:val="28"/>
        </w:rPr>
        <w:t> </w:t>
      </w:r>
      <w:r>
        <w:rPr>
          <w:sz w:val="28"/>
        </w:rPr>
        <w:t>театра,</w:t>
      </w:r>
      <w:r>
        <w:rPr>
          <w:spacing w:val="-11"/>
          <w:sz w:val="28"/>
        </w:rPr>
        <w:t> </w:t>
      </w:r>
      <w:r>
        <w:rPr>
          <w:sz w:val="28"/>
        </w:rPr>
        <w:t>театрализованного</w:t>
      </w:r>
      <w:r>
        <w:rPr>
          <w:spacing w:val="-10"/>
          <w:sz w:val="28"/>
        </w:rPr>
        <w:t> </w:t>
      </w:r>
      <w:r>
        <w:rPr>
          <w:spacing w:val="-2"/>
          <w:sz w:val="28"/>
        </w:rPr>
        <w:t>представления;</w:t>
      </w:r>
    </w:p>
    <w:p>
      <w:pPr>
        <w:pStyle w:val="ListParagraph"/>
        <w:numPr>
          <w:ilvl w:val="0"/>
          <w:numId w:val="57"/>
        </w:numPr>
        <w:tabs>
          <w:tab w:pos="1437" w:val="left" w:leader="none"/>
        </w:tabs>
        <w:spacing w:line="240" w:lineRule="auto" w:before="0" w:after="0"/>
        <w:ind w:left="1437" w:right="0" w:hanging="162"/>
        <w:jc w:val="left"/>
        <w:rPr>
          <w:sz w:val="28"/>
        </w:rPr>
      </w:pPr>
      <w:r>
        <w:rPr>
          <w:sz w:val="28"/>
        </w:rPr>
        <w:t>участие</w:t>
      </w:r>
      <w:r>
        <w:rPr>
          <w:spacing w:val="-6"/>
          <w:sz w:val="28"/>
        </w:rPr>
        <w:t> </w:t>
      </w:r>
      <w:r>
        <w:rPr>
          <w:sz w:val="28"/>
        </w:rPr>
        <w:t>в</w:t>
      </w:r>
      <w:r>
        <w:rPr>
          <w:spacing w:val="-7"/>
          <w:sz w:val="28"/>
        </w:rPr>
        <w:t> </w:t>
      </w:r>
      <w:r>
        <w:rPr>
          <w:sz w:val="28"/>
        </w:rPr>
        <w:t>народных</w:t>
      </w:r>
      <w:r>
        <w:rPr>
          <w:spacing w:val="-4"/>
          <w:sz w:val="28"/>
        </w:rPr>
        <w:t> </w:t>
      </w:r>
      <w:r>
        <w:rPr>
          <w:sz w:val="28"/>
        </w:rPr>
        <w:t>гуляньях</w:t>
      </w:r>
      <w:r>
        <w:rPr>
          <w:spacing w:val="-5"/>
          <w:sz w:val="28"/>
        </w:rPr>
        <w:t> </w:t>
      </w:r>
      <w:r>
        <w:rPr>
          <w:sz w:val="28"/>
        </w:rPr>
        <w:t>на</w:t>
      </w:r>
      <w:r>
        <w:rPr>
          <w:spacing w:val="-6"/>
          <w:sz w:val="28"/>
        </w:rPr>
        <w:t> </w:t>
      </w:r>
      <w:r>
        <w:rPr>
          <w:sz w:val="28"/>
        </w:rPr>
        <w:t>улицах</w:t>
      </w:r>
      <w:r>
        <w:rPr>
          <w:spacing w:val="-4"/>
          <w:sz w:val="28"/>
        </w:rPr>
        <w:t> </w:t>
      </w:r>
      <w:r>
        <w:rPr>
          <w:sz w:val="28"/>
        </w:rPr>
        <w:t>родного</w:t>
      </w:r>
      <w:r>
        <w:rPr>
          <w:spacing w:val="-5"/>
          <w:sz w:val="28"/>
        </w:rPr>
        <w:t> </w:t>
      </w:r>
      <w:r>
        <w:rPr>
          <w:sz w:val="28"/>
        </w:rPr>
        <w:t>города,</w:t>
      </w:r>
      <w:r>
        <w:rPr>
          <w:spacing w:val="-9"/>
          <w:sz w:val="28"/>
        </w:rPr>
        <w:t> </w:t>
      </w:r>
      <w:r>
        <w:rPr>
          <w:spacing w:val="-2"/>
          <w:sz w:val="28"/>
        </w:rPr>
        <w:t>посѐлка.</w:t>
      </w:r>
    </w:p>
    <w:p>
      <w:pPr>
        <w:pStyle w:val="Heading3"/>
        <w:spacing w:before="9"/>
        <w:jc w:val="left"/>
      </w:pPr>
      <w:r>
        <w:rPr/>
        <w:t>Первые</w:t>
      </w:r>
      <w:r>
        <w:rPr>
          <w:spacing w:val="-7"/>
        </w:rPr>
        <w:t> </w:t>
      </w:r>
      <w:r>
        <w:rPr/>
        <w:t>артисты,</w:t>
      </w:r>
      <w:r>
        <w:rPr>
          <w:spacing w:val="-8"/>
        </w:rPr>
        <w:t> </w:t>
      </w:r>
      <w:r>
        <w:rPr/>
        <w:t>народный</w:t>
      </w:r>
      <w:r>
        <w:rPr>
          <w:spacing w:val="-9"/>
        </w:rPr>
        <w:t> </w:t>
      </w:r>
      <w:r>
        <w:rPr>
          <w:spacing w:val="-2"/>
        </w:rPr>
        <w:t>театр.</w:t>
      </w:r>
    </w:p>
    <w:p>
      <w:pPr>
        <w:pStyle w:val="BodyText"/>
        <w:spacing w:line="318" w:lineRule="exact"/>
        <w:ind w:left="1275" w:firstLine="0"/>
        <w:jc w:val="left"/>
      </w:pPr>
      <w:r>
        <w:rPr>
          <w:i/>
        </w:rPr>
        <w:t>Содержание</w:t>
      </w:r>
      <w:r>
        <w:rPr/>
        <w:t>:</w:t>
      </w:r>
      <w:r>
        <w:rPr>
          <w:spacing w:val="-9"/>
        </w:rPr>
        <w:t> </w:t>
      </w:r>
      <w:r>
        <w:rPr/>
        <w:t>скоморохи.</w:t>
      </w:r>
      <w:r>
        <w:rPr>
          <w:spacing w:val="-8"/>
        </w:rPr>
        <w:t> </w:t>
      </w:r>
      <w:r>
        <w:rPr/>
        <w:t>Ярмарочный</w:t>
      </w:r>
      <w:r>
        <w:rPr>
          <w:spacing w:val="-10"/>
        </w:rPr>
        <w:t> </w:t>
      </w:r>
      <w:r>
        <w:rPr/>
        <w:t>балаган.</w:t>
      </w:r>
      <w:r>
        <w:rPr>
          <w:spacing w:val="-8"/>
        </w:rPr>
        <w:t> </w:t>
      </w:r>
      <w:r>
        <w:rPr>
          <w:spacing w:val="-2"/>
        </w:rPr>
        <w:t>Вертеп.</w:t>
      </w:r>
    </w:p>
    <w:p>
      <w:pPr>
        <w:spacing w:before="0"/>
        <w:ind w:left="1275" w:right="0" w:firstLine="0"/>
        <w:jc w:val="left"/>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чтение</w:t>
      </w:r>
      <w:r>
        <w:rPr>
          <w:spacing w:val="-6"/>
          <w:sz w:val="28"/>
        </w:rPr>
        <w:t> </w:t>
      </w:r>
      <w:r>
        <w:rPr>
          <w:sz w:val="28"/>
        </w:rPr>
        <w:t>учебных,</w:t>
      </w:r>
      <w:r>
        <w:rPr>
          <w:spacing w:val="-6"/>
          <w:sz w:val="28"/>
        </w:rPr>
        <w:t> </w:t>
      </w:r>
      <w:r>
        <w:rPr>
          <w:sz w:val="28"/>
        </w:rPr>
        <w:t>справочных</w:t>
      </w:r>
      <w:r>
        <w:rPr>
          <w:spacing w:val="-4"/>
          <w:sz w:val="28"/>
        </w:rPr>
        <w:t> </w:t>
      </w:r>
      <w:r>
        <w:rPr>
          <w:sz w:val="28"/>
        </w:rPr>
        <w:t>текстов</w:t>
      </w:r>
      <w:r>
        <w:rPr>
          <w:spacing w:val="-8"/>
          <w:sz w:val="28"/>
        </w:rPr>
        <w:t> </w:t>
      </w:r>
      <w:r>
        <w:rPr>
          <w:sz w:val="28"/>
        </w:rPr>
        <w:t>по</w:t>
      </w:r>
      <w:r>
        <w:rPr>
          <w:spacing w:val="-4"/>
          <w:sz w:val="28"/>
        </w:rPr>
        <w:t> </w:t>
      </w:r>
      <w:r>
        <w:rPr>
          <w:spacing w:val="-2"/>
          <w:sz w:val="28"/>
        </w:rPr>
        <w:t>теме;</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диалог</w:t>
      </w:r>
      <w:r>
        <w:rPr>
          <w:spacing w:val="-3"/>
          <w:sz w:val="28"/>
        </w:rPr>
        <w:t> </w:t>
      </w:r>
      <w:r>
        <w:rPr>
          <w:sz w:val="28"/>
        </w:rPr>
        <w:t>с</w:t>
      </w:r>
      <w:r>
        <w:rPr>
          <w:spacing w:val="-2"/>
          <w:sz w:val="28"/>
        </w:rPr>
        <w:t> учителем;</w:t>
      </w:r>
    </w:p>
    <w:p>
      <w:pPr>
        <w:pStyle w:val="ListParagraph"/>
        <w:numPr>
          <w:ilvl w:val="0"/>
          <w:numId w:val="57"/>
        </w:numPr>
        <w:tabs>
          <w:tab w:pos="1437" w:val="left" w:leader="none"/>
        </w:tabs>
        <w:spacing w:line="240" w:lineRule="auto" w:before="0" w:after="0"/>
        <w:ind w:left="1437" w:right="0" w:hanging="162"/>
        <w:jc w:val="left"/>
        <w:rPr>
          <w:sz w:val="28"/>
        </w:rPr>
      </w:pPr>
      <w:r>
        <w:rPr>
          <w:sz w:val="28"/>
        </w:rPr>
        <w:t>разучивание,</w:t>
      </w:r>
      <w:r>
        <w:rPr>
          <w:spacing w:val="-10"/>
          <w:sz w:val="28"/>
        </w:rPr>
        <w:t> </w:t>
      </w:r>
      <w:r>
        <w:rPr>
          <w:sz w:val="28"/>
        </w:rPr>
        <w:t>исполнение</w:t>
      </w:r>
      <w:r>
        <w:rPr>
          <w:spacing w:val="-8"/>
          <w:sz w:val="28"/>
        </w:rPr>
        <w:t> </w:t>
      </w:r>
      <w:r>
        <w:rPr>
          <w:spacing w:val="-2"/>
          <w:sz w:val="28"/>
        </w:rPr>
        <w:t>скоморошин;</w:t>
      </w:r>
    </w:p>
    <w:p>
      <w:pPr>
        <w:pStyle w:val="ListParagraph"/>
        <w:numPr>
          <w:ilvl w:val="0"/>
          <w:numId w:val="57"/>
        </w:numPr>
        <w:tabs>
          <w:tab w:pos="1459" w:val="left" w:leader="none"/>
        </w:tabs>
        <w:spacing w:line="240" w:lineRule="auto" w:before="2" w:after="0"/>
        <w:ind w:left="567" w:right="705" w:firstLine="708"/>
        <w:jc w:val="both"/>
        <w:rPr>
          <w:sz w:val="28"/>
        </w:rPr>
      </w:pPr>
      <w:r>
        <w:rPr>
          <w:sz w:val="28"/>
        </w:rPr>
        <w:t>вариативно: просмотр фильма (мультфильма), фрагмента музыкального спектакля; творческий проект - театрализованная постановка.</w:t>
      </w:r>
    </w:p>
    <w:p>
      <w:pPr>
        <w:pStyle w:val="Heading3"/>
        <w:spacing w:before="6"/>
      </w:pPr>
      <w:r>
        <w:rPr/>
        <w:t>Фольклор</w:t>
      </w:r>
      <w:r>
        <w:rPr>
          <w:spacing w:val="-5"/>
        </w:rPr>
        <w:t> </w:t>
      </w:r>
      <w:r>
        <w:rPr/>
        <w:t>народов</w:t>
      </w:r>
      <w:r>
        <w:rPr>
          <w:spacing w:val="-8"/>
        </w:rPr>
        <w:t> </w:t>
      </w:r>
      <w:r>
        <w:rPr>
          <w:spacing w:val="-2"/>
        </w:rPr>
        <w:t>России.</w:t>
      </w:r>
    </w:p>
    <w:p>
      <w:pPr>
        <w:pStyle w:val="BodyText"/>
        <w:ind w:right="705"/>
      </w:pPr>
      <w:r>
        <w:rPr>
          <w:i/>
        </w:rPr>
        <w:t>Содержание</w:t>
      </w:r>
      <w:r>
        <w:rPr/>
        <w:t>: музыкальные традиции, особенности народной музыки республик Российской Федерации (по выбору учителя может быть</w:t>
      </w:r>
      <w:r>
        <w:rPr>
          <w:spacing w:val="40"/>
        </w:rPr>
        <w:t> </w:t>
      </w:r>
      <w:r>
        <w:rPr/>
        <w:t>представлена культура 2-3 регионов Российской Федерации. Особое внимание следует уделить как наиболее распространѐнным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 </w:t>
      </w:r>
      <w:r>
        <w:rPr>
          <w:spacing w:val="-2"/>
        </w:rPr>
        <w:t>исполнители.</w:t>
      </w:r>
    </w:p>
    <w:p>
      <w:pPr>
        <w:spacing w:line="322" w:lineRule="exact" w:before="0"/>
        <w:ind w:left="1275" w:right="0" w:firstLine="0"/>
        <w:jc w:val="both"/>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584" w:val="left" w:leader="none"/>
          <w:tab w:pos="3160" w:val="left" w:leader="none"/>
          <w:tab w:pos="3498" w:val="left" w:leader="none"/>
          <w:tab w:pos="5527" w:val="left" w:leader="none"/>
          <w:tab w:pos="7431" w:val="left" w:leader="none"/>
          <w:tab w:pos="8916" w:val="left" w:leader="none"/>
        </w:tabs>
        <w:spacing w:line="242" w:lineRule="auto" w:before="0" w:after="0"/>
        <w:ind w:left="567" w:right="712" w:firstLine="708"/>
        <w:jc w:val="left"/>
        <w:rPr>
          <w:sz w:val="28"/>
        </w:rPr>
      </w:pPr>
      <w:r>
        <w:rPr>
          <w:spacing w:val="-2"/>
          <w:sz w:val="28"/>
        </w:rPr>
        <w:t>знакомство</w:t>
      </w:r>
      <w:r>
        <w:rPr>
          <w:sz w:val="28"/>
        </w:rPr>
        <w:tab/>
      </w:r>
      <w:r>
        <w:rPr>
          <w:spacing w:val="-10"/>
          <w:sz w:val="28"/>
        </w:rPr>
        <w:t>с</w:t>
      </w:r>
      <w:r>
        <w:rPr>
          <w:sz w:val="28"/>
        </w:rPr>
        <w:tab/>
      </w:r>
      <w:r>
        <w:rPr>
          <w:spacing w:val="-2"/>
          <w:sz w:val="28"/>
        </w:rPr>
        <w:t>особенностями</w:t>
      </w:r>
      <w:r>
        <w:rPr>
          <w:sz w:val="28"/>
        </w:rPr>
        <w:tab/>
      </w:r>
      <w:r>
        <w:rPr>
          <w:spacing w:val="-2"/>
          <w:sz w:val="28"/>
        </w:rPr>
        <w:t>музыкального</w:t>
      </w:r>
      <w:r>
        <w:rPr>
          <w:sz w:val="28"/>
        </w:rPr>
        <w:tab/>
      </w:r>
      <w:r>
        <w:rPr>
          <w:spacing w:val="-2"/>
          <w:sz w:val="28"/>
        </w:rPr>
        <w:t>фольклора</w:t>
      </w:r>
      <w:r>
        <w:rPr>
          <w:sz w:val="28"/>
        </w:rPr>
        <w:tab/>
      </w:r>
      <w:r>
        <w:rPr>
          <w:spacing w:val="-2"/>
          <w:sz w:val="28"/>
        </w:rPr>
        <w:t>различных </w:t>
      </w:r>
      <w:r>
        <w:rPr>
          <w:sz w:val="28"/>
        </w:rPr>
        <w:t>народностей Российской Федерации;</w:t>
      </w:r>
    </w:p>
    <w:p>
      <w:pPr>
        <w:pStyle w:val="ListParagraph"/>
        <w:numPr>
          <w:ilvl w:val="0"/>
          <w:numId w:val="57"/>
        </w:numPr>
        <w:tabs>
          <w:tab w:pos="1521" w:val="left" w:leader="none"/>
        </w:tabs>
        <w:spacing w:line="240" w:lineRule="auto" w:before="0" w:after="0"/>
        <w:ind w:left="567" w:right="705" w:firstLine="708"/>
        <w:jc w:val="left"/>
        <w:rPr>
          <w:sz w:val="28"/>
        </w:rPr>
      </w:pPr>
      <w:r>
        <w:rPr>
          <w:sz w:val="28"/>
        </w:rPr>
        <w:t>определение</w:t>
      </w:r>
      <w:r>
        <w:rPr>
          <w:spacing w:val="40"/>
          <w:sz w:val="28"/>
        </w:rPr>
        <w:t> </w:t>
      </w:r>
      <w:r>
        <w:rPr>
          <w:sz w:val="28"/>
        </w:rPr>
        <w:t>характерных</w:t>
      </w:r>
      <w:r>
        <w:rPr>
          <w:spacing w:val="40"/>
          <w:sz w:val="28"/>
        </w:rPr>
        <w:t> </w:t>
      </w:r>
      <w:r>
        <w:rPr>
          <w:sz w:val="28"/>
        </w:rPr>
        <w:t>черт,</w:t>
      </w:r>
      <w:r>
        <w:rPr>
          <w:spacing w:val="40"/>
          <w:sz w:val="28"/>
        </w:rPr>
        <w:t> </w:t>
      </w:r>
      <w:r>
        <w:rPr>
          <w:sz w:val="28"/>
        </w:rPr>
        <w:t>характеристика</w:t>
      </w:r>
      <w:r>
        <w:rPr>
          <w:spacing w:val="40"/>
          <w:sz w:val="28"/>
        </w:rPr>
        <w:t> </w:t>
      </w:r>
      <w:r>
        <w:rPr>
          <w:sz w:val="28"/>
        </w:rPr>
        <w:t>типичных</w:t>
      </w:r>
      <w:r>
        <w:rPr>
          <w:spacing w:val="40"/>
          <w:sz w:val="28"/>
        </w:rPr>
        <w:t> </w:t>
      </w:r>
      <w:r>
        <w:rPr>
          <w:sz w:val="28"/>
        </w:rPr>
        <w:t>элементов музыкального языка (ритм, лад, интонации);</w:t>
      </w:r>
    </w:p>
    <w:p>
      <w:pPr>
        <w:pStyle w:val="ListParagraph"/>
        <w:numPr>
          <w:ilvl w:val="0"/>
          <w:numId w:val="57"/>
        </w:numPr>
        <w:tabs>
          <w:tab w:pos="1863" w:val="left" w:leader="none"/>
          <w:tab w:pos="3844" w:val="left" w:leader="none"/>
          <w:tab w:pos="5084" w:val="left" w:leader="none"/>
          <w:tab w:pos="6448" w:val="left" w:leader="none"/>
          <w:tab w:pos="8645" w:val="left" w:leader="none"/>
        </w:tabs>
        <w:spacing w:line="240" w:lineRule="auto" w:before="0" w:after="0"/>
        <w:ind w:left="567" w:right="712" w:firstLine="708"/>
        <w:jc w:val="left"/>
        <w:rPr>
          <w:sz w:val="28"/>
        </w:rPr>
      </w:pPr>
      <w:r>
        <w:rPr>
          <w:spacing w:val="-2"/>
          <w:sz w:val="28"/>
        </w:rPr>
        <w:t>разучивание</w:t>
      </w:r>
      <w:r>
        <w:rPr>
          <w:sz w:val="28"/>
        </w:rPr>
        <w:tab/>
      </w:r>
      <w:r>
        <w:rPr>
          <w:spacing w:val="-2"/>
          <w:sz w:val="28"/>
        </w:rPr>
        <w:t>песен,</w:t>
      </w:r>
      <w:r>
        <w:rPr>
          <w:sz w:val="28"/>
        </w:rPr>
        <w:tab/>
      </w:r>
      <w:r>
        <w:rPr>
          <w:spacing w:val="-2"/>
          <w:sz w:val="28"/>
        </w:rPr>
        <w:t>танцев,</w:t>
      </w:r>
      <w:r>
        <w:rPr>
          <w:sz w:val="28"/>
        </w:rPr>
        <w:tab/>
      </w:r>
      <w:r>
        <w:rPr>
          <w:spacing w:val="-2"/>
          <w:sz w:val="28"/>
        </w:rPr>
        <w:t>импровизация</w:t>
      </w:r>
      <w:r>
        <w:rPr>
          <w:sz w:val="28"/>
        </w:rPr>
        <w:tab/>
      </w:r>
      <w:r>
        <w:rPr>
          <w:spacing w:val="-2"/>
          <w:sz w:val="28"/>
        </w:rPr>
        <w:t>ритмических </w:t>
      </w:r>
      <w:r>
        <w:rPr>
          <w:sz w:val="28"/>
        </w:rPr>
        <w:t>аккомпанементов на ударных инструментах;</w:t>
      </w:r>
    </w:p>
    <w:p>
      <w:pPr>
        <w:pStyle w:val="ListParagraph"/>
        <w:spacing w:after="0" w:line="240" w:lineRule="auto"/>
        <w:jc w:val="left"/>
        <w:rPr>
          <w:sz w:val="28"/>
        </w:rPr>
        <w:sectPr>
          <w:pgSz w:w="11910" w:h="16840"/>
          <w:pgMar w:header="0" w:footer="987" w:top="1040" w:bottom="1200" w:left="566" w:right="425"/>
        </w:sectPr>
      </w:pPr>
    </w:p>
    <w:p>
      <w:pPr>
        <w:pStyle w:val="ListParagraph"/>
        <w:numPr>
          <w:ilvl w:val="0"/>
          <w:numId w:val="57"/>
        </w:numPr>
        <w:tabs>
          <w:tab w:pos="1593" w:val="left" w:leader="none"/>
        </w:tabs>
        <w:spacing w:line="240" w:lineRule="auto" w:before="67" w:after="0"/>
        <w:ind w:left="567" w:right="707" w:firstLine="708"/>
        <w:jc w:val="both"/>
        <w:rPr>
          <w:sz w:val="28"/>
        </w:rPr>
      </w:pPr>
      <w:r>
        <w:rPr>
          <w:sz w:val="28"/>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pPr>
        <w:pStyle w:val="ListParagraph"/>
        <w:numPr>
          <w:ilvl w:val="0"/>
          <w:numId w:val="57"/>
        </w:numPr>
        <w:tabs>
          <w:tab w:pos="1682" w:val="left" w:leader="none"/>
        </w:tabs>
        <w:spacing w:line="240" w:lineRule="auto" w:before="2" w:after="0"/>
        <w:ind w:left="567" w:right="709" w:firstLine="708"/>
        <w:jc w:val="both"/>
        <w:rPr>
          <w:sz w:val="28"/>
        </w:rPr>
      </w:pPr>
      <w:r>
        <w:rPr>
          <w:sz w:val="28"/>
        </w:rPr>
        <w:t>творческие, исследовательские проекты, школьные фестивали, посвящѐнные музыкальному творчеству народов России.</w:t>
      </w:r>
    </w:p>
    <w:p>
      <w:pPr>
        <w:pStyle w:val="Heading3"/>
        <w:spacing w:before="6"/>
      </w:pPr>
      <w:r>
        <w:rPr/>
        <w:t>Фольклор</w:t>
      </w:r>
      <w:r>
        <w:rPr>
          <w:spacing w:val="-10"/>
        </w:rPr>
        <w:t> </w:t>
      </w:r>
      <w:r>
        <w:rPr/>
        <w:t>в</w:t>
      </w:r>
      <w:r>
        <w:rPr>
          <w:spacing w:val="-13"/>
        </w:rPr>
        <w:t> </w:t>
      </w:r>
      <w:r>
        <w:rPr/>
        <w:t>творчестве</w:t>
      </w:r>
      <w:r>
        <w:rPr>
          <w:spacing w:val="-9"/>
        </w:rPr>
        <w:t> </w:t>
      </w:r>
      <w:r>
        <w:rPr/>
        <w:t>профессиональных</w:t>
      </w:r>
      <w:r>
        <w:rPr>
          <w:spacing w:val="-8"/>
        </w:rPr>
        <w:t> </w:t>
      </w:r>
      <w:r>
        <w:rPr>
          <w:spacing w:val="-2"/>
        </w:rPr>
        <w:t>музыкантов.</w:t>
      </w:r>
    </w:p>
    <w:p>
      <w:pPr>
        <w:pStyle w:val="BodyText"/>
        <w:ind w:right="704"/>
      </w:pPr>
      <w:r>
        <w:rPr>
          <w:i/>
        </w:rPr>
        <w:t>Содержание</w:t>
      </w:r>
      <w:r>
        <w:rPr/>
        <w:t>: собиратели фольклора. Народные мелодии в обработке композиторов. Народные жанры, интонации как основа для композиторского </w:t>
      </w:r>
      <w:r>
        <w:rPr>
          <w:spacing w:val="-2"/>
        </w:rPr>
        <w:t>творчества.</w:t>
      </w:r>
    </w:p>
    <w:p>
      <w:pPr>
        <w:spacing w:line="322"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64" w:val="left" w:leader="none"/>
        </w:tabs>
        <w:spacing w:line="240" w:lineRule="auto" w:before="0" w:after="0"/>
        <w:ind w:left="567" w:right="713" w:firstLine="708"/>
        <w:jc w:val="both"/>
        <w:rPr>
          <w:sz w:val="28"/>
        </w:rPr>
      </w:pPr>
      <w:r>
        <w:rPr>
          <w:sz w:val="28"/>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w:t>
      </w:r>
    </w:p>
    <w:p>
      <w:pPr>
        <w:pStyle w:val="ListParagraph"/>
        <w:numPr>
          <w:ilvl w:val="0"/>
          <w:numId w:val="57"/>
        </w:numPr>
        <w:tabs>
          <w:tab w:pos="1646" w:val="left" w:leader="none"/>
        </w:tabs>
        <w:spacing w:line="240" w:lineRule="auto" w:before="0" w:after="0"/>
        <w:ind w:left="567" w:right="713" w:firstLine="708"/>
        <w:jc w:val="both"/>
        <w:rPr>
          <w:sz w:val="28"/>
        </w:rPr>
      </w:pPr>
      <w:r>
        <w:rPr>
          <w:sz w:val="28"/>
        </w:rPr>
        <w:t>определение приѐмов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 </w:t>
      </w:r>
      <w:r>
        <w:rPr>
          <w:spacing w:val="-2"/>
          <w:sz w:val="28"/>
        </w:rPr>
        <w:t>варианте;</w:t>
      </w:r>
    </w:p>
    <w:p>
      <w:pPr>
        <w:pStyle w:val="ListParagraph"/>
        <w:numPr>
          <w:ilvl w:val="0"/>
          <w:numId w:val="57"/>
        </w:numPr>
        <w:tabs>
          <w:tab w:pos="1603" w:val="left" w:leader="none"/>
        </w:tabs>
        <w:spacing w:line="240" w:lineRule="auto" w:before="0" w:after="0"/>
        <w:ind w:left="567" w:right="712" w:firstLine="708"/>
        <w:jc w:val="both"/>
        <w:rPr>
          <w:sz w:val="28"/>
        </w:rPr>
      </w:pPr>
      <w:r>
        <w:rPr>
          <w:sz w:val="28"/>
        </w:rPr>
        <w:t>обсуждение аргументированных оценочных суждений на основе </w:t>
      </w:r>
      <w:r>
        <w:rPr>
          <w:spacing w:val="-2"/>
          <w:sz w:val="28"/>
        </w:rPr>
        <w:t>сравнения;</w:t>
      </w:r>
    </w:p>
    <w:p>
      <w:pPr>
        <w:pStyle w:val="ListParagraph"/>
        <w:numPr>
          <w:ilvl w:val="0"/>
          <w:numId w:val="57"/>
        </w:numPr>
        <w:tabs>
          <w:tab w:pos="1567" w:val="left" w:leader="none"/>
        </w:tabs>
        <w:spacing w:line="240" w:lineRule="auto" w:before="0" w:after="0"/>
        <w:ind w:left="567" w:right="707" w:firstLine="708"/>
        <w:jc w:val="both"/>
        <w:rPr>
          <w:sz w:val="28"/>
        </w:rPr>
      </w:pPr>
      <w:r>
        <w:rPr>
          <w:sz w:val="28"/>
        </w:rP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pPr>
        <w:pStyle w:val="Heading2"/>
        <w:spacing w:before="3"/>
      </w:pPr>
      <w:r>
        <w:rPr/>
        <w:t>Модуль</w:t>
      </w:r>
      <w:r>
        <w:rPr>
          <w:spacing w:val="-7"/>
        </w:rPr>
        <w:t> </w:t>
      </w:r>
      <w:r>
        <w:rPr/>
        <w:t>№</w:t>
      </w:r>
      <w:r>
        <w:rPr>
          <w:spacing w:val="-4"/>
        </w:rPr>
        <w:t> </w:t>
      </w:r>
      <w:r>
        <w:rPr/>
        <w:t>2</w:t>
      </w:r>
      <w:r>
        <w:rPr>
          <w:spacing w:val="-7"/>
        </w:rPr>
        <w:t> </w:t>
      </w:r>
      <w:r>
        <w:rPr/>
        <w:t>«Классическая</w:t>
      </w:r>
      <w:r>
        <w:rPr>
          <w:spacing w:val="-5"/>
        </w:rPr>
        <w:t> </w:t>
      </w:r>
      <w:r>
        <w:rPr>
          <w:spacing w:val="-2"/>
        </w:rPr>
        <w:t>музыка»</w:t>
      </w:r>
    </w:p>
    <w:p>
      <w:pPr>
        <w:pStyle w:val="BodyText"/>
        <w:ind w:right="705"/>
      </w:pPr>
      <w:r>
        <w:rPr/>
        <w:t>Данный модуль является одним из важнейших. Шедевры мировой музы- 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воплощѐнную в звуках музыкальным гением великих композиторов, воспитывать их музыкальный вкус на подлинно художественных </w:t>
      </w:r>
      <w:r>
        <w:rPr>
          <w:spacing w:val="-2"/>
        </w:rPr>
        <w:t>произведениях.</w:t>
      </w:r>
    </w:p>
    <w:p>
      <w:pPr>
        <w:pStyle w:val="Heading3"/>
        <w:spacing w:before="5"/>
      </w:pPr>
      <w:r>
        <w:rPr/>
        <w:t>Композитор</w:t>
      </w:r>
      <w:r>
        <w:rPr>
          <w:spacing w:val="-4"/>
        </w:rPr>
        <w:t> </w:t>
      </w:r>
      <w:r>
        <w:rPr/>
        <w:t>-</w:t>
      </w:r>
      <w:r>
        <w:rPr>
          <w:spacing w:val="-4"/>
        </w:rPr>
        <w:t> </w:t>
      </w:r>
      <w:r>
        <w:rPr/>
        <w:t>исполнитель</w:t>
      </w:r>
      <w:r>
        <w:rPr>
          <w:spacing w:val="-5"/>
        </w:rPr>
        <w:t> </w:t>
      </w:r>
      <w:r>
        <w:rPr/>
        <w:t>-</w:t>
      </w:r>
      <w:r>
        <w:rPr>
          <w:spacing w:val="-2"/>
        </w:rPr>
        <w:t> слушатель.</w:t>
      </w:r>
    </w:p>
    <w:p>
      <w:pPr>
        <w:pStyle w:val="BodyText"/>
        <w:ind w:right="710" w:firstLine="899"/>
      </w:pPr>
      <w:r>
        <w:rPr>
          <w:i/>
        </w:rPr>
        <w:t>Содержание</w:t>
      </w:r>
      <w:r>
        <w:rPr/>
        <w:t>: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pPr>
        <w:spacing w:before="0"/>
        <w:ind w:left="567" w:right="704" w:firstLine="708"/>
        <w:jc w:val="both"/>
        <w:rPr>
          <w:sz w:val="28"/>
        </w:rPr>
      </w:pPr>
      <w:r>
        <w:rPr>
          <w:i/>
          <w:sz w:val="28"/>
        </w:rPr>
        <w:t>Виды деятельности обучающихся</w:t>
      </w:r>
      <w:r>
        <w:rPr>
          <w:sz w:val="28"/>
        </w:rPr>
        <w:t>: просмотр видеозаписи концерта; слушание музыки, рассматривание иллюстраций; диалог с учителем по теме </w:t>
      </w:r>
      <w:r>
        <w:rPr>
          <w:spacing w:val="-2"/>
          <w:sz w:val="28"/>
        </w:rPr>
        <w:t>занятия;</w:t>
      </w:r>
    </w:p>
    <w:p>
      <w:pPr>
        <w:pStyle w:val="ListParagraph"/>
        <w:numPr>
          <w:ilvl w:val="0"/>
          <w:numId w:val="57"/>
        </w:numPr>
        <w:tabs>
          <w:tab w:pos="1437" w:val="left" w:leader="none"/>
        </w:tabs>
        <w:spacing w:line="321" w:lineRule="exact" w:before="0" w:after="0"/>
        <w:ind w:left="1437" w:right="0" w:hanging="162"/>
        <w:jc w:val="both"/>
        <w:rPr>
          <w:sz w:val="28"/>
        </w:rPr>
      </w:pPr>
      <w:r>
        <w:rPr>
          <w:sz w:val="28"/>
        </w:rPr>
        <w:t>«Я</w:t>
      </w:r>
      <w:r>
        <w:rPr>
          <w:spacing w:val="-9"/>
          <w:sz w:val="28"/>
        </w:rPr>
        <w:t> </w:t>
      </w:r>
      <w:r>
        <w:rPr>
          <w:sz w:val="28"/>
        </w:rPr>
        <w:t>-</w:t>
      </w:r>
      <w:r>
        <w:rPr>
          <w:spacing w:val="-6"/>
          <w:sz w:val="28"/>
        </w:rPr>
        <w:t> </w:t>
      </w:r>
      <w:r>
        <w:rPr>
          <w:sz w:val="28"/>
        </w:rPr>
        <w:t>исполнитель»</w:t>
      </w:r>
      <w:r>
        <w:rPr>
          <w:spacing w:val="-6"/>
          <w:sz w:val="28"/>
        </w:rPr>
        <w:t> </w:t>
      </w:r>
      <w:r>
        <w:rPr>
          <w:sz w:val="28"/>
        </w:rPr>
        <w:t>(игра</w:t>
      </w:r>
      <w:r>
        <w:rPr>
          <w:spacing w:val="-3"/>
          <w:sz w:val="28"/>
        </w:rPr>
        <w:t> </w:t>
      </w:r>
      <w:r>
        <w:rPr>
          <w:sz w:val="28"/>
        </w:rPr>
        <w:t>-</w:t>
      </w:r>
      <w:r>
        <w:rPr>
          <w:spacing w:val="-6"/>
          <w:sz w:val="28"/>
        </w:rPr>
        <w:t> </w:t>
      </w:r>
      <w:r>
        <w:rPr>
          <w:sz w:val="28"/>
        </w:rPr>
        <w:t>имитация</w:t>
      </w:r>
      <w:r>
        <w:rPr>
          <w:spacing w:val="-5"/>
          <w:sz w:val="28"/>
        </w:rPr>
        <w:t> </w:t>
      </w:r>
      <w:r>
        <w:rPr>
          <w:sz w:val="28"/>
        </w:rPr>
        <w:t>исполнительских</w:t>
      </w:r>
      <w:r>
        <w:rPr>
          <w:spacing w:val="-4"/>
          <w:sz w:val="28"/>
        </w:rPr>
        <w:t> </w:t>
      </w:r>
      <w:r>
        <w:rPr>
          <w:spacing w:val="-2"/>
          <w:sz w:val="28"/>
        </w:rPr>
        <w:t>движений);</w:t>
      </w:r>
    </w:p>
    <w:p>
      <w:pPr>
        <w:pStyle w:val="ListParagraph"/>
        <w:numPr>
          <w:ilvl w:val="0"/>
          <w:numId w:val="57"/>
        </w:numPr>
        <w:tabs>
          <w:tab w:pos="1485" w:val="left" w:leader="none"/>
        </w:tabs>
        <w:spacing w:line="240" w:lineRule="auto" w:before="0" w:after="0"/>
        <w:ind w:left="567" w:right="711" w:firstLine="708"/>
        <w:jc w:val="both"/>
        <w:rPr>
          <w:sz w:val="28"/>
        </w:rPr>
      </w:pPr>
      <w:r>
        <w:rPr>
          <w:sz w:val="28"/>
        </w:rPr>
        <w:t>игра «Я - композитор» (сочинение небольших попевок, мелодических </w:t>
      </w:r>
      <w:r>
        <w:rPr>
          <w:spacing w:val="-2"/>
          <w:sz w:val="28"/>
        </w:rPr>
        <w:t>фраз);</w:t>
      </w:r>
    </w:p>
    <w:p>
      <w:pPr>
        <w:pStyle w:val="ListParagraph"/>
        <w:numPr>
          <w:ilvl w:val="0"/>
          <w:numId w:val="57"/>
        </w:numPr>
        <w:tabs>
          <w:tab w:pos="1437" w:val="left" w:leader="none"/>
        </w:tabs>
        <w:spacing w:line="321" w:lineRule="exact" w:before="0" w:after="0"/>
        <w:ind w:left="1437" w:right="0" w:hanging="162"/>
        <w:jc w:val="both"/>
        <w:rPr>
          <w:sz w:val="28"/>
        </w:rPr>
      </w:pPr>
      <w:r>
        <w:rPr>
          <w:sz w:val="28"/>
        </w:rPr>
        <w:t>освоение</w:t>
      </w:r>
      <w:r>
        <w:rPr>
          <w:spacing w:val="-6"/>
          <w:sz w:val="28"/>
        </w:rPr>
        <w:t> </w:t>
      </w:r>
      <w:r>
        <w:rPr>
          <w:sz w:val="28"/>
        </w:rPr>
        <w:t>правил</w:t>
      </w:r>
      <w:r>
        <w:rPr>
          <w:spacing w:val="-5"/>
          <w:sz w:val="28"/>
        </w:rPr>
        <w:t> </w:t>
      </w:r>
      <w:r>
        <w:rPr>
          <w:sz w:val="28"/>
        </w:rPr>
        <w:t>поведения</w:t>
      </w:r>
      <w:r>
        <w:rPr>
          <w:spacing w:val="-5"/>
          <w:sz w:val="28"/>
        </w:rPr>
        <w:t> </w:t>
      </w:r>
      <w:r>
        <w:rPr>
          <w:sz w:val="28"/>
        </w:rPr>
        <w:t>на</w:t>
      </w:r>
      <w:r>
        <w:rPr>
          <w:spacing w:val="-5"/>
          <w:sz w:val="28"/>
        </w:rPr>
        <w:t> </w:t>
      </w:r>
      <w:r>
        <w:rPr>
          <w:spacing w:val="-2"/>
          <w:sz w:val="28"/>
        </w:rPr>
        <w:t>концерте;</w:t>
      </w:r>
    </w:p>
    <w:p>
      <w:pPr>
        <w:pStyle w:val="ListParagraph"/>
        <w:numPr>
          <w:ilvl w:val="0"/>
          <w:numId w:val="57"/>
        </w:numPr>
        <w:tabs>
          <w:tab w:pos="1653" w:val="left" w:leader="none"/>
        </w:tabs>
        <w:spacing w:line="240" w:lineRule="auto" w:before="0" w:after="0"/>
        <w:ind w:left="567" w:right="707" w:firstLine="708"/>
        <w:jc w:val="both"/>
        <w:rPr>
          <w:sz w:val="28"/>
        </w:rPr>
      </w:pPr>
      <w:r>
        <w:rPr>
          <w:sz w:val="28"/>
        </w:rPr>
        <w:t>вариативно: «Как на концерте» - выступление учителя или одноклассника,</w:t>
      </w:r>
      <w:r>
        <w:rPr>
          <w:spacing w:val="31"/>
          <w:sz w:val="28"/>
        </w:rPr>
        <w:t> </w:t>
      </w:r>
      <w:r>
        <w:rPr>
          <w:sz w:val="28"/>
        </w:rPr>
        <w:t>обучающегося</w:t>
      </w:r>
      <w:r>
        <w:rPr>
          <w:spacing w:val="31"/>
          <w:sz w:val="28"/>
        </w:rPr>
        <w:t> </w:t>
      </w:r>
      <w:r>
        <w:rPr>
          <w:sz w:val="28"/>
        </w:rPr>
        <w:t>в</w:t>
      </w:r>
      <w:r>
        <w:rPr>
          <w:spacing w:val="30"/>
          <w:sz w:val="28"/>
        </w:rPr>
        <w:t> </w:t>
      </w:r>
      <w:r>
        <w:rPr>
          <w:sz w:val="28"/>
        </w:rPr>
        <w:t>музыкальной</w:t>
      </w:r>
      <w:r>
        <w:rPr>
          <w:spacing w:val="31"/>
          <w:sz w:val="28"/>
        </w:rPr>
        <w:t> </w:t>
      </w:r>
      <w:r>
        <w:rPr>
          <w:sz w:val="28"/>
        </w:rPr>
        <w:t>школе,</w:t>
      </w:r>
      <w:r>
        <w:rPr>
          <w:spacing w:val="30"/>
          <w:sz w:val="28"/>
        </w:rPr>
        <w:t> </w:t>
      </w:r>
      <w:r>
        <w:rPr>
          <w:sz w:val="28"/>
        </w:rPr>
        <w:t>с</w:t>
      </w:r>
      <w:r>
        <w:rPr>
          <w:spacing w:val="31"/>
          <w:sz w:val="28"/>
        </w:rPr>
        <w:t> </w:t>
      </w:r>
      <w:r>
        <w:rPr>
          <w:sz w:val="28"/>
        </w:rPr>
        <w:t>исполнением</w:t>
      </w:r>
      <w:r>
        <w:rPr>
          <w:spacing w:val="31"/>
          <w:sz w:val="28"/>
        </w:rPr>
        <w:t> </w:t>
      </w:r>
      <w:r>
        <w:rPr>
          <w:sz w:val="28"/>
        </w:rPr>
        <w:t>краткого</w:t>
      </w:r>
    </w:p>
    <w:p>
      <w:pPr>
        <w:pStyle w:val="ListParagraph"/>
        <w:spacing w:after="0" w:line="240" w:lineRule="auto"/>
        <w:jc w:val="both"/>
        <w:rPr>
          <w:sz w:val="28"/>
        </w:rPr>
        <w:sectPr>
          <w:pgSz w:w="11910" w:h="16840"/>
          <w:pgMar w:header="0" w:footer="987" w:top="1040" w:bottom="1200" w:left="566" w:right="425"/>
        </w:sectPr>
      </w:pPr>
    </w:p>
    <w:p>
      <w:pPr>
        <w:pStyle w:val="BodyText"/>
        <w:spacing w:before="67"/>
        <w:ind w:firstLine="0"/>
      </w:pPr>
      <w:r>
        <w:rPr/>
        <w:t>музыкального</w:t>
      </w:r>
      <w:r>
        <w:rPr>
          <w:spacing w:val="-13"/>
        </w:rPr>
        <w:t> </w:t>
      </w:r>
      <w:r>
        <w:rPr/>
        <w:t>произведения;</w:t>
      </w:r>
      <w:r>
        <w:rPr>
          <w:spacing w:val="-8"/>
        </w:rPr>
        <w:t> </w:t>
      </w:r>
      <w:r>
        <w:rPr/>
        <w:t>посещение</w:t>
      </w:r>
      <w:r>
        <w:rPr>
          <w:spacing w:val="-10"/>
        </w:rPr>
        <w:t> </w:t>
      </w:r>
      <w:r>
        <w:rPr/>
        <w:t>концерта</w:t>
      </w:r>
      <w:r>
        <w:rPr>
          <w:spacing w:val="-9"/>
        </w:rPr>
        <w:t> </w:t>
      </w:r>
      <w:r>
        <w:rPr/>
        <w:t>классической</w:t>
      </w:r>
      <w:r>
        <w:rPr>
          <w:spacing w:val="-8"/>
        </w:rPr>
        <w:t> </w:t>
      </w:r>
      <w:r>
        <w:rPr>
          <w:spacing w:val="-2"/>
        </w:rPr>
        <w:t>музыки.</w:t>
      </w:r>
    </w:p>
    <w:p>
      <w:pPr>
        <w:pStyle w:val="Heading3"/>
        <w:spacing w:line="240" w:lineRule="auto" w:before="2"/>
        <w:rPr>
          <w:b w:val="0"/>
          <w:i w:val="0"/>
        </w:rPr>
      </w:pPr>
      <w:r>
        <w:rPr/>
        <w:t>Композиторы</w:t>
      </w:r>
      <w:r>
        <w:rPr>
          <w:spacing w:val="-5"/>
        </w:rPr>
        <w:t> </w:t>
      </w:r>
      <w:r>
        <w:rPr/>
        <w:t>-</w:t>
      </w:r>
      <w:r>
        <w:rPr>
          <w:spacing w:val="-5"/>
        </w:rPr>
        <w:t> </w:t>
      </w:r>
      <w:r>
        <w:rPr>
          <w:spacing w:val="-2"/>
        </w:rPr>
        <w:t>детям</w:t>
      </w:r>
      <w:r>
        <w:rPr>
          <w:b w:val="0"/>
          <w:i w:val="0"/>
          <w:spacing w:val="-2"/>
        </w:rPr>
        <w:t>.</w:t>
      </w:r>
    </w:p>
    <w:p>
      <w:pPr>
        <w:pStyle w:val="BodyText"/>
        <w:ind w:right="706"/>
      </w:pPr>
      <w:r>
        <w:rPr>
          <w:i/>
        </w:rPr>
        <w:t>Содержание</w:t>
      </w:r>
      <w:r>
        <w:rPr/>
        <w:t>: детская музыка П.И. Чайковского, С.С. Прокофьева, Д.Б. Кабалевского и других композиторов. Понятие жанра. Песня, танец, марш.</w:t>
      </w:r>
    </w:p>
    <w:p>
      <w:pPr>
        <w:spacing w:line="321"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64" w:val="left" w:leader="none"/>
        </w:tabs>
        <w:spacing w:line="240" w:lineRule="auto" w:before="0" w:after="0"/>
        <w:ind w:left="567" w:right="703" w:firstLine="708"/>
        <w:jc w:val="both"/>
        <w:rPr>
          <w:sz w:val="28"/>
        </w:rPr>
      </w:pPr>
      <w:r>
        <w:rPr>
          <w:sz w:val="28"/>
        </w:rPr>
        <w:t>слушание музыки, определение основного характера, музыкально- выразительных средств, использованных композитором; подбор эпитетов, иллюстраций к музыке; определение жанра; музыкальная викторина;</w:t>
      </w:r>
    </w:p>
    <w:p>
      <w:pPr>
        <w:pStyle w:val="ListParagraph"/>
        <w:numPr>
          <w:ilvl w:val="0"/>
          <w:numId w:val="57"/>
        </w:numPr>
        <w:tabs>
          <w:tab w:pos="1471" w:val="left" w:leader="none"/>
        </w:tabs>
        <w:spacing w:line="240" w:lineRule="auto" w:before="1" w:after="0"/>
        <w:ind w:left="567" w:right="707" w:firstLine="708"/>
        <w:jc w:val="both"/>
        <w:rPr>
          <w:sz w:val="28"/>
        </w:rPr>
      </w:pPr>
      <w:r>
        <w:rPr>
          <w:sz w:val="28"/>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pPr>
        <w:pStyle w:val="Heading3"/>
        <w:spacing w:line="319" w:lineRule="exact" w:before="7"/>
        <w:jc w:val="left"/>
      </w:pPr>
      <w:r>
        <w:rPr>
          <w:spacing w:val="-2"/>
        </w:rPr>
        <w:t>Оркестр.</w:t>
      </w:r>
    </w:p>
    <w:p>
      <w:pPr>
        <w:pStyle w:val="BodyText"/>
        <w:ind w:right="707"/>
      </w:pPr>
      <w:r>
        <w:rPr>
          <w:i/>
        </w:rPr>
        <w:t>Содержание</w:t>
      </w:r>
      <w:r>
        <w:rPr/>
        <w:t>: оркестр - большой коллектив музыкантов. Дирижѐр, партитура, репетиция. Жанр концерта - музыкальное соревнование солиста с </w:t>
      </w:r>
      <w:r>
        <w:rPr>
          <w:spacing w:val="-2"/>
        </w:rPr>
        <w:t>оркестром.</w:t>
      </w:r>
    </w:p>
    <w:p>
      <w:pPr>
        <w:spacing w:line="321"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64" w:val="left" w:leader="none"/>
        </w:tabs>
        <w:spacing w:line="240" w:lineRule="auto" w:before="0" w:after="0"/>
        <w:ind w:left="567" w:right="715" w:firstLine="708"/>
        <w:jc w:val="both"/>
        <w:rPr>
          <w:sz w:val="28"/>
        </w:rPr>
      </w:pPr>
      <w:r>
        <w:rPr>
          <w:sz w:val="28"/>
        </w:rPr>
        <w:t>слушание музыки в исполнении оркестра; просмотр видеозаписи; диалог с учителем о роли дирижѐра;</w:t>
      </w:r>
    </w:p>
    <w:p>
      <w:pPr>
        <w:pStyle w:val="ListParagraph"/>
        <w:numPr>
          <w:ilvl w:val="0"/>
          <w:numId w:val="57"/>
        </w:numPr>
        <w:tabs>
          <w:tab w:pos="1456" w:val="left" w:leader="none"/>
        </w:tabs>
        <w:spacing w:line="242" w:lineRule="auto" w:before="0" w:after="0"/>
        <w:ind w:left="567" w:right="713" w:firstLine="708"/>
        <w:jc w:val="both"/>
        <w:rPr>
          <w:sz w:val="28"/>
        </w:rPr>
      </w:pPr>
      <w:r>
        <w:rPr>
          <w:sz w:val="28"/>
        </w:rPr>
        <w:t>«Я - дирижѐр» - игра-имитация дирижѐрских жестов во время звучания </w:t>
      </w:r>
      <w:r>
        <w:rPr>
          <w:spacing w:val="-2"/>
          <w:sz w:val="28"/>
        </w:rPr>
        <w:t>музыки;</w:t>
      </w:r>
    </w:p>
    <w:p>
      <w:pPr>
        <w:pStyle w:val="ListParagraph"/>
        <w:numPr>
          <w:ilvl w:val="0"/>
          <w:numId w:val="57"/>
        </w:numPr>
        <w:tabs>
          <w:tab w:pos="1670" w:val="left" w:leader="none"/>
        </w:tabs>
        <w:spacing w:line="240" w:lineRule="auto" w:before="0" w:after="0"/>
        <w:ind w:left="567" w:right="713" w:firstLine="708"/>
        <w:jc w:val="both"/>
        <w:rPr>
          <w:sz w:val="28"/>
        </w:rPr>
      </w:pPr>
      <w:r>
        <w:rPr>
          <w:sz w:val="28"/>
        </w:rPr>
        <w:t>разучивание и исполнение песен соответствующей тематики; вариативно: знакомство с принципом</w:t>
      </w:r>
      <w:r>
        <w:rPr>
          <w:spacing w:val="-3"/>
          <w:sz w:val="28"/>
        </w:rPr>
        <w:t> </w:t>
      </w:r>
      <w:r>
        <w:rPr>
          <w:sz w:val="28"/>
        </w:rPr>
        <w:t>расположения партий в</w:t>
      </w:r>
      <w:r>
        <w:rPr>
          <w:spacing w:val="-1"/>
          <w:sz w:val="28"/>
        </w:rPr>
        <w:t> </w:t>
      </w:r>
      <w:r>
        <w:rPr>
          <w:sz w:val="28"/>
        </w:rPr>
        <w:t>партитуре; работа по группам - сочинение своего варианта ритмической партитуры.</w:t>
      </w:r>
    </w:p>
    <w:p>
      <w:pPr>
        <w:pStyle w:val="Heading3"/>
      </w:pPr>
      <w:r>
        <w:rPr/>
        <w:t>Музыкальные</w:t>
      </w:r>
      <w:r>
        <w:rPr>
          <w:spacing w:val="-10"/>
        </w:rPr>
        <w:t> </w:t>
      </w:r>
      <w:r>
        <w:rPr/>
        <w:t>инструменты.</w:t>
      </w:r>
      <w:r>
        <w:rPr>
          <w:spacing w:val="-10"/>
        </w:rPr>
        <w:t> </w:t>
      </w:r>
      <w:r>
        <w:rPr>
          <w:spacing w:val="-2"/>
        </w:rPr>
        <w:t>Фортепиано.</w:t>
      </w:r>
    </w:p>
    <w:p>
      <w:pPr>
        <w:pStyle w:val="BodyText"/>
        <w:spacing w:line="318" w:lineRule="exact"/>
        <w:ind w:left="1275" w:firstLine="0"/>
      </w:pPr>
      <w:r>
        <w:rPr>
          <w:i/>
        </w:rPr>
        <w:t>Содержание</w:t>
      </w:r>
      <w:r>
        <w:rPr/>
        <w:t>:</w:t>
      </w:r>
      <w:r>
        <w:rPr>
          <w:spacing w:val="48"/>
        </w:rPr>
        <w:t>  </w:t>
      </w:r>
      <w:r>
        <w:rPr/>
        <w:t>рояль</w:t>
      </w:r>
      <w:r>
        <w:rPr>
          <w:spacing w:val="50"/>
        </w:rPr>
        <w:t>  </w:t>
      </w:r>
      <w:r>
        <w:rPr/>
        <w:t>и</w:t>
      </w:r>
      <w:r>
        <w:rPr>
          <w:spacing w:val="50"/>
        </w:rPr>
        <w:t>  </w:t>
      </w:r>
      <w:r>
        <w:rPr/>
        <w:t>пианино,</w:t>
      </w:r>
      <w:r>
        <w:rPr>
          <w:spacing w:val="49"/>
        </w:rPr>
        <w:t>  </w:t>
      </w:r>
      <w:r>
        <w:rPr/>
        <w:t>история</w:t>
      </w:r>
      <w:r>
        <w:rPr>
          <w:spacing w:val="49"/>
        </w:rPr>
        <w:t>  </w:t>
      </w:r>
      <w:r>
        <w:rPr/>
        <w:t>изобретения</w:t>
      </w:r>
      <w:r>
        <w:rPr>
          <w:spacing w:val="49"/>
        </w:rPr>
        <w:t>  </w:t>
      </w:r>
      <w:r>
        <w:rPr>
          <w:spacing w:val="-2"/>
        </w:rPr>
        <w:t>фортепиано,</w:t>
      </w:r>
    </w:p>
    <w:p>
      <w:pPr>
        <w:pStyle w:val="BodyText"/>
        <w:ind w:right="707" w:firstLine="0"/>
      </w:pPr>
      <w:r>
        <w:rPr/>
        <w:t>«секрет» названия инструмента (форте + пиано). «Предки» и «наследники» фортепиано (клавесин, синтезатор).</w:t>
      </w:r>
    </w:p>
    <w:p>
      <w:pPr>
        <w:spacing w:line="321" w:lineRule="exact" w:before="0"/>
        <w:ind w:left="1275" w:right="0" w:firstLine="0"/>
        <w:jc w:val="left"/>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знакомство</w:t>
      </w:r>
      <w:r>
        <w:rPr>
          <w:spacing w:val="-7"/>
          <w:sz w:val="28"/>
        </w:rPr>
        <w:t> </w:t>
      </w:r>
      <w:r>
        <w:rPr>
          <w:sz w:val="28"/>
        </w:rPr>
        <w:t>с</w:t>
      </w:r>
      <w:r>
        <w:rPr>
          <w:spacing w:val="-7"/>
          <w:sz w:val="28"/>
        </w:rPr>
        <w:t> </w:t>
      </w:r>
      <w:r>
        <w:rPr>
          <w:sz w:val="28"/>
        </w:rPr>
        <w:t>многообразием</w:t>
      </w:r>
      <w:r>
        <w:rPr>
          <w:spacing w:val="-7"/>
          <w:sz w:val="28"/>
        </w:rPr>
        <w:t> </w:t>
      </w:r>
      <w:r>
        <w:rPr>
          <w:sz w:val="28"/>
        </w:rPr>
        <w:t>красок</w:t>
      </w:r>
      <w:r>
        <w:rPr>
          <w:spacing w:val="-7"/>
          <w:sz w:val="28"/>
        </w:rPr>
        <w:t> </w:t>
      </w:r>
      <w:r>
        <w:rPr>
          <w:spacing w:val="-2"/>
          <w:sz w:val="28"/>
        </w:rPr>
        <w:t>фортепиано;</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слушание</w:t>
      </w:r>
      <w:r>
        <w:rPr>
          <w:spacing w:val="-9"/>
          <w:sz w:val="28"/>
        </w:rPr>
        <w:t> </w:t>
      </w:r>
      <w:r>
        <w:rPr>
          <w:sz w:val="28"/>
        </w:rPr>
        <w:t>фортепианных</w:t>
      </w:r>
      <w:r>
        <w:rPr>
          <w:spacing w:val="-6"/>
          <w:sz w:val="28"/>
        </w:rPr>
        <w:t> </w:t>
      </w:r>
      <w:r>
        <w:rPr>
          <w:sz w:val="28"/>
        </w:rPr>
        <w:t>пьес</w:t>
      </w:r>
      <w:r>
        <w:rPr>
          <w:spacing w:val="-6"/>
          <w:sz w:val="28"/>
        </w:rPr>
        <w:t> </w:t>
      </w:r>
      <w:r>
        <w:rPr>
          <w:sz w:val="28"/>
        </w:rPr>
        <w:t>в</w:t>
      </w:r>
      <w:r>
        <w:rPr>
          <w:spacing w:val="-9"/>
          <w:sz w:val="28"/>
        </w:rPr>
        <w:t> </w:t>
      </w:r>
      <w:r>
        <w:rPr>
          <w:sz w:val="28"/>
        </w:rPr>
        <w:t>исполнении</w:t>
      </w:r>
      <w:r>
        <w:rPr>
          <w:spacing w:val="-9"/>
          <w:sz w:val="28"/>
        </w:rPr>
        <w:t> </w:t>
      </w:r>
      <w:r>
        <w:rPr>
          <w:sz w:val="28"/>
        </w:rPr>
        <w:t>известных</w:t>
      </w:r>
      <w:r>
        <w:rPr>
          <w:spacing w:val="-5"/>
          <w:sz w:val="28"/>
        </w:rPr>
        <w:t> </w:t>
      </w:r>
      <w:r>
        <w:rPr>
          <w:spacing w:val="-2"/>
          <w:sz w:val="28"/>
        </w:rPr>
        <w:t>пианистов;</w:t>
      </w:r>
    </w:p>
    <w:p>
      <w:pPr>
        <w:pStyle w:val="ListParagraph"/>
        <w:numPr>
          <w:ilvl w:val="0"/>
          <w:numId w:val="57"/>
        </w:numPr>
        <w:tabs>
          <w:tab w:pos="1437" w:val="left" w:leader="none"/>
        </w:tabs>
        <w:spacing w:line="240" w:lineRule="auto" w:before="0" w:after="0"/>
        <w:ind w:left="1275" w:right="1279" w:firstLine="0"/>
        <w:jc w:val="left"/>
        <w:rPr>
          <w:sz w:val="28"/>
        </w:rPr>
      </w:pPr>
      <w:r>
        <w:rPr>
          <w:sz w:val="28"/>
        </w:rPr>
        <w:t>«Я</w:t>
      </w:r>
      <w:r>
        <w:rPr>
          <w:spacing w:val="-4"/>
          <w:sz w:val="28"/>
        </w:rPr>
        <w:t> </w:t>
      </w:r>
      <w:r>
        <w:rPr>
          <w:sz w:val="28"/>
        </w:rPr>
        <w:t>-</w:t>
      </w:r>
      <w:r>
        <w:rPr>
          <w:spacing w:val="-4"/>
          <w:sz w:val="28"/>
        </w:rPr>
        <w:t> </w:t>
      </w:r>
      <w:r>
        <w:rPr>
          <w:sz w:val="28"/>
        </w:rPr>
        <w:t>пианист»</w:t>
      </w:r>
      <w:r>
        <w:rPr>
          <w:spacing w:val="-4"/>
          <w:sz w:val="28"/>
        </w:rPr>
        <w:t> </w:t>
      </w:r>
      <w:r>
        <w:rPr>
          <w:sz w:val="28"/>
        </w:rPr>
        <w:t>-</w:t>
      </w:r>
      <w:r>
        <w:rPr>
          <w:spacing w:val="-4"/>
          <w:sz w:val="28"/>
        </w:rPr>
        <w:t> </w:t>
      </w:r>
      <w:r>
        <w:rPr>
          <w:sz w:val="28"/>
        </w:rPr>
        <w:t>игра-имитация</w:t>
      </w:r>
      <w:r>
        <w:rPr>
          <w:spacing w:val="-4"/>
          <w:sz w:val="28"/>
        </w:rPr>
        <w:t> </w:t>
      </w:r>
      <w:r>
        <w:rPr>
          <w:sz w:val="28"/>
        </w:rPr>
        <w:t>исполнительских</w:t>
      </w:r>
      <w:r>
        <w:rPr>
          <w:spacing w:val="-6"/>
          <w:sz w:val="28"/>
        </w:rPr>
        <w:t> </w:t>
      </w:r>
      <w:r>
        <w:rPr>
          <w:sz w:val="28"/>
        </w:rPr>
        <w:t>движений</w:t>
      </w:r>
      <w:r>
        <w:rPr>
          <w:spacing w:val="-4"/>
          <w:sz w:val="28"/>
        </w:rPr>
        <w:t> </w:t>
      </w:r>
      <w:r>
        <w:rPr>
          <w:sz w:val="28"/>
        </w:rPr>
        <w:t>во</w:t>
      </w:r>
      <w:r>
        <w:rPr>
          <w:spacing w:val="-3"/>
          <w:sz w:val="28"/>
        </w:rPr>
        <w:t> </w:t>
      </w:r>
      <w:r>
        <w:rPr>
          <w:sz w:val="28"/>
        </w:rPr>
        <w:t>время звучания музыки;</w:t>
      </w:r>
    </w:p>
    <w:p>
      <w:pPr>
        <w:pStyle w:val="ListParagraph"/>
        <w:numPr>
          <w:ilvl w:val="0"/>
          <w:numId w:val="57"/>
        </w:numPr>
        <w:tabs>
          <w:tab w:pos="1437" w:val="left" w:leader="none"/>
        </w:tabs>
        <w:spacing w:line="240" w:lineRule="auto" w:before="1" w:after="0"/>
        <w:ind w:left="1437" w:right="0" w:hanging="162"/>
        <w:jc w:val="left"/>
        <w:rPr>
          <w:sz w:val="28"/>
        </w:rPr>
      </w:pPr>
      <w:r>
        <w:rPr>
          <w:sz w:val="28"/>
        </w:rPr>
        <w:t>слушание</w:t>
      </w:r>
      <w:r>
        <w:rPr>
          <w:spacing w:val="-7"/>
          <w:sz w:val="28"/>
        </w:rPr>
        <w:t> </w:t>
      </w:r>
      <w:r>
        <w:rPr>
          <w:sz w:val="28"/>
        </w:rPr>
        <w:t>детских</w:t>
      </w:r>
      <w:r>
        <w:rPr>
          <w:spacing w:val="-7"/>
          <w:sz w:val="28"/>
        </w:rPr>
        <w:t> </w:t>
      </w:r>
      <w:r>
        <w:rPr>
          <w:sz w:val="28"/>
        </w:rPr>
        <w:t>пьес</w:t>
      </w:r>
      <w:r>
        <w:rPr>
          <w:spacing w:val="-4"/>
          <w:sz w:val="28"/>
        </w:rPr>
        <w:t> </w:t>
      </w:r>
      <w:r>
        <w:rPr>
          <w:sz w:val="28"/>
        </w:rPr>
        <w:t>на</w:t>
      </w:r>
      <w:r>
        <w:rPr>
          <w:spacing w:val="-7"/>
          <w:sz w:val="28"/>
        </w:rPr>
        <w:t> </w:t>
      </w:r>
      <w:r>
        <w:rPr>
          <w:sz w:val="28"/>
        </w:rPr>
        <w:t>фортепиано</w:t>
      </w:r>
      <w:r>
        <w:rPr>
          <w:spacing w:val="-7"/>
          <w:sz w:val="28"/>
        </w:rPr>
        <w:t> </w:t>
      </w:r>
      <w:r>
        <w:rPr>
          <w:sz w:val="28"/>
        </w:rPr>
        <w:t>в</w:t>
      </w:r>
      <w:r>
        <w:rPr>
          <w:spacing w:val="-5"/>
          <w:sz w:val="28"/>
        </w:rPr>
        <w:t> </w:t>
      </w:r>
      <w:r>
        <w:rPr>
          <w:sz w:val="28"/>
        </w:rPr>
        <w:t>исполнении</w:t>
      </w:r>
      <w:r>
        <w:rPr>
          <w:spacing w:val="-4"/>
          <w:sz w:val="28"/>
        </w:rPr>
        <w:t> </w:t>
      </w:r>
      <w:r>
        <w:rPr>
          <w:spacing w:val="-2"/>
          <w:sz w:val="28"/>
        </w:rPr>
        <w:t>учителя;</w:t>
      </w:r>
    </w:p>
    <w:p>
      <w:pPr>
        <w:pStyle w:val="ListParagraph"/>
        <w:numPr>
          <w:ilvl w:val="0"/>
          <w:numId w:val="57"/>
        </w:numPr>
        <w:tabs>
          <w:tab w:pos="1473" w:val="left" w:leader="none"/>
        </w:tabs>
        <w:spacing w:line="240" w:lineRule="auto" w:before="0" w:after="0"/>
        <w:ind w:left="567" w:right="713" w:firstLine="708"/>
        <w:jc w:val="both"/>
        <w:rPr>
          <w:sz w:val="28"/>
        </w:rPr>
      </w:pPr>
      <w:r>
        <w:rPr>
          <w:sz w:val="28"/>
        </w:rPr>
        <w:t>демонстрация возможностей инструмента (исполнение одной и той же пьесы тихо и громко, в разных регистрах, разными штрихами);</w:t>
      </w:r>
    </w:p>
    <w:p>
      <w:pPr>
        <w:pStyle w:val="ListParagraph"/>
        <w:numPr>
          <w:ilvl w:val="0"/>
          <w:numId w:val="57"/>
        </w:numPr>
        <w:tabs>
          <w:tab w:pos="1545" w:val="left" w:leader="none"/>
        </w:tabs>
        <w:spacing w:line="240" w:lineRule="auto" w:before="0" w:after="0"/>
        <w:ind w:left="567" w:right="708" w:firstLine="708"/>
        <w:jc w:val="both"/>
        <w:rPr>
          <w:sz w:val="28"/>
        </w:rPr>
      </w:pPr>
      <w:r>
        <w:rPr>
          <w:sz w:val="28"/>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подсчѐт параметров (высота, ширина, количество клавиш, педалей).</w:t>
      </w:r>
    </w:p>
    <w:p>
      <w:pPr>
        <w:pStyle w:val="Heading3"/>
        <w:spacing w:before="8"/>
      </w:pPr>
      <w:r>
        <w:rPr/>
        <w:t>Музыкальные</w:t>
      </w:r>
      <w:r>
        <w:rPr>
          <w:spacing w:val="-10"/>
        </w:rPr>
        <w:t> </w:t>
      </w:r>
      <w:r>
        <w:rPr/>
        <w:t>инструменты.</w:t>
      </w:r>
      <w:r>
        <w:rPr>
          <w:spacing w:val="-10"/>
        </w:rPr>
        <w:t> </w:t>
      </w:r>
      <w:r>
        <w:rPr>
          <w:spacing w:val="-2"/>
        </w:rPr>
        <w:t>Флейта.</w:t>
      </w:r>
    </w:p>
    <w:p>
      <w:pPr>
        <w:pStyle w:val="BodyText"/>
        <w:ind w:right="713"/>
      </w:pPr>
      <w:r>
        <w:rPr>
          <w:i/>
        </w:rPr>
        <w:t>Содержание</w:t>
      </w:r>
      <w:r>
        <w:rPr/>
        <w:t>: предки современной флейты, легенда о нимфе Сиринкс, музыка для флейты соло, флейты в сопровождении фортепиано, оркестра (например,</w:t>
      </w:r>
      <w:r>
        <w:rPr>
          <w:spacing w:val="8"/>
        </w:rPr>
        <w:t> </w:t>
      </w:r>
      <w:r>
        <w:rPr/>
        <w:t>«Шутка»</w:t>
      </w:r>
      <w:r>
        <w:rPr>
          <w:spacing w:val="7"/>
        </w:rPr>
        <w:t> </w:t>
      </w:r>
      <w:r>
        <w:rPr/>
        <w:t>И.С.</w:t>
      </w:r>
      <w:r>
        <w:rPr>
          <w:spacing w:val="8"/>
        </w:rPr>
        <w:t> </w:t>
      </w:r>
      <w:r>
        <w:rPr/>
        <w:t>Баха,</w:t>
      </w:r>
      <w:r>
        <w:rPr>
          <w:spacing w:val="5"/>
        </w:rPr>
        <w:t> </w:t>
      </w:r>
      <w:r>
        <w:rPr/>
        <w:t>«Мелодия»</w:t>
      </w:r>
      <w:r>
        <w:rPr>
          <w:spacing w:val="8"/>
        </w:rPr>
        <w:t> </w:t>
      </w:r>
      <w:r>
        <w:rPr/>
        <w:t>из</w:t>
      </w:r>
      <w:r>
        <w:rPr>
          <w:spacing w:val="6"/>
        </w:rPr>
        <w:t> </w:t>
      </w:r>
      <w:r>
        <w:rPr/>
        <w:t>оперы</w:t>
      </w:r>
      <w:r>
        <w:rPr>
          <w:spacing w:val="7"/>
        </w:rPr>
        <w:t> </w:t>
      </w:r>
      <w:r>
        <w:rPr/>
        <w:t>«Орфей</w:t>
      </w:r>
      <w:r>
        <w:rPr>
          <w:spacing w:val="8"/>
        </w:rPr>
        <w:t> </w:t>
      </w:r>
      <w:r>
        <w:rPr/>
        <w:t>и</w:t>
      </w:r>
      <w:r>
        <w:rPr>
          <w:spacing w:val="7"/>
        </w:rPr>
        <w:t> </w:t>
      </w:r>
      <w:r>
        <w:rPr/>
        <w:t>Эвридика»</w:t>
      </w:r>
      <w:r>
        <w:rPr>
          <w:spacing w:val="8"/>
        </w:rPr>
        <w:t> </w:t>
      </w:r>
      <w:r>
        <w:rPr>
          <w:spacing w:val="-4"/>
        </w:rPr>
        <w:t>К.В.</w:t>
      </w:r>
    </w:p>
    <w:p>
      <w:pPr>
        <w:pStyle w:val="BodyText"/>
        <w:spacing w:after="0"/>
        <w:sectPr>
          <w:pgSz w:w="11910" w:h="16840"/>
          <w:pgMar w:header="0" w:footer="987" w:top="1040" w:bottom="1200" w:left="566" w:right="425"/>
        </w:sectPr>
      </w:pPr>
    </w:p>
    <w:p>
      <w:pPr>
        <w:pStyle w:val="BodyText"/>
        <w:spacing w:before="67"/>
        <w:ind w:firstLine="0"/>
      </w:pPr>
      <w:r>
        <w:rPr/>
        <w:t>Глюка,</w:t>
      </w:r>
      <w:r>
        <w:rPr>
          <w:spacing w:val="-4"/>
        </w:rPr>
        <w:t> </w:t>
      </w:r>
      <w:r>
        <w:rPr/>
        <w:t>«Сиринкс»</w:t>
      </w:r>
      <w:r>
        <w:rPr>
          <w:spacing w:val="-6"/>
        </w:rPr>
        <w:t> </w:t>
      </w:r>
      <w:r>
        <w:rPr/>
        <w:t>К.</w:t>
      </w:r>
      <w:r>
        <w:rPr>
          <w:spacing w:val="-5"/>
        </w:rPr>
        <w:t> </w:t>
      </w:r>
      <w:r>
        <w:rPr>
          <w:spacing w:val="-2"/>
        </w:rPr>
        <w:t>Дебюсси).</w:t>
      </w:r>
    </w:p>
    <w:p>
      <w:pPr>
        <w:spacing w:before="2"/>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95" w:val="left" w:leader="none"/>
        </w:tabs>
        <w:spacing w:line="240" w:lineRule="auto" w:before="0" w:after="0"/>
        <w:ind w:left="567" w:right="711" w:firstLine="708"/>
        <w:jc w:val="both"/>
        <w:rPr>
          <w:sz w:val="28"/>
        </w:rPr>
      </w:pPr>
      <w:r>
        <w:rPr>
          <w:sz w:val="28"/>
        </w:rPr>
        <w:t>знакомство с внешним видом, устройством и тембрами классических музыкальных инструментов;</w:t>
      </w:r>
    </w:p>
    <w:p>
      <w:pPr>
        <w:pStyle w:val="ListParagraph"/>
        <w:numPr>
          <w:ilvl w:val="0"/>
          <w:numId w:val="57"/>
        </w:numPr>
        <w:tabs>
          <w:tab w:pos="1675" w:val="left" w:leader="none"/>
        </w:tabs>
        <w:spacing w:line="240" w:lineRule="auto" w:before="0" w:after="0"/>
        <w:ind w:left="567" w:right="715" w:firstLine="708"/>
        <w:jc w:val="both"/>
        <w:rPr>
          <w:sz w:val="28"/>
        </w:rPr>
      </w:pPr>
      <w:r>
        <w:rPr>
          <w:sz w:val="28"/>
        </w:rPr>
        <w:t>слушание музыкальных фрагментов в исполнении известных </w:t>
      </w:r>
      <w:r>
        <w:rPr>
          <w:spacing w:val="-2"/>
          <w:sz w:val="28"/>
        </w:rPr>
        <w:t>музыкантов-инструменталистов;</w:t>
      </w:r>
    </w:p>
    <w:p>
      <w:pPr>
        <w:pStyle w:val="ListParagraph"/>
        <w:numPr>
          <w:ilvl w:val="0"/>
          <w:numId w:val="57"/>
        </w:numPr>
        <w:tabs>
          <w:tab w:pos="1624" w:val="left" w:leader="none"/>
        </w:tabs>
        <w:spacing w:line="242" w:lineRule="auto" w:before="0" w:after="0"/>
        <w:ind w:left="567" w:right="706" w:firstLine="708"/>
        <w:jc w:val="both"/>
        <w:rPr>
          <w:sz w:val="28"/>
        </w:rPr>
      </w:pPr>
      <w:r>
        <w:rPr>
          <w:sz w:val="28"/>
        </w:rPr>
        <w:t>чтение учебных текстов, сказок и легенд, рассказывающих о музыкальных инструментах, истории их появления.</w:t>
      </w:r>
    </w:p>
    <w:p>
      <w:pPr>
        <w:pStyle w:val="Heading3"/>
        <w:spacing w:before="1"/>
      </w:pPr>
      <w:r>
        <w:rPr/>
        <w:t>Музыкальные</w:t>
      </w:r>
      <w:r>
        <w:rPr>
          <w:spacing w:val="-11"/>
        </w:rPr>
        <w:t> </w:t>
      </w:r>
      <w:r>
        <w:rPr/>
        <w:t>инструменты.</w:t>
      </w:r>
      <w:r>
        <w:rPr>
          <w:spacing w:val="-9"/>
        </w:rPr>
        <w:t> </w:t>
      </w:r>
      <w:r>
        <w:rPr/>
        <w:t>Скрипка,</w:t>
      </w:r>
      <w:r>
        <w:rPr>
          <w:spacing w:val="-10"/>
        </w:rPr>
        <w:t> </w:t>
      </w:r>
      <w:r>
        <w:rPr>
          <w:spacing w:val="-2"/>
        </w:rPr>
        <w:t>виолончель.</w:t>
      </w:r>
    </w:p>
    <w:p>
      <w:pPr>
        <w:pStyle w:val="BodyText"/>
        <w:ind w:right="712"/>
      </w:pPr>
      <w:r>
        <w:rPr>
          <w:i/>
        </w:rPr>
        <w:t>Содержание</w:t>
      </w:r>
      <w:r>
        <w:rPr/>
        <w:t>: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pPr>
        <w:spacing w:line="321" w:lineRule="exact" w:before="0"/>
        <w:ind w:left="1275" w:right="0" w:firstLine="0"/>
        <w:jc w:val="both"/>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437" w:val="left" w:leader="none"/>
        </w:tabs>
        <w:spacing w:line="322" w:lineRule="exact" w:before="0" w:after="0"/>
        <w:ind w:left="1437" w:right="0" w:hanging="162"/>
        <w:jc w:val="both"/>
        <w:rPr>
          <w:sz w:val="28"/>
        </w:rPr>
      </w:pPr>
      <w:r>
        <w:rPr>
          <w:sz w:val="28"/>
        </w:rPr>
        <w:t>игра-имитация</w:t>
      </w:r>
      <w:r>
        <w:rPr>
          <w:spacing w:val="-8"/>
          <w:sz w:val="28"/>
        </w:rPr>
        <w:t> </w:t>
      </w:r>
      <w:r>
        <w:rPr>
          <w:sz w:val="28"/>
        </w:rPr>
        <w:t>исполнительских</w:t>
      </w:r>
      <w:r>
        <w:rPr>
          <w:spacing w:val="-11"/>
          <w:sz w:val="28"/>
        </w:rPr>
        <w:t> </w:t>
      </w:r>
      <w:r>
        <w:rPr>
          <w:sz w:val="28"/>
        </w:rPr>
        <w:t>движений</w:t>
      </w:r>
      <w:r>
        <w:rPr>
          <w:spacing w:val="-7"/>
          <w:sz w:val="28"/>
        </w:rPr>
        <w:t> </w:t>
      </w:r>
      <w:r>
        <w:rPr>
          <w:sz w:val="28"/>
        </w:rPr>
        <w:t>во</w:t>
      </w:r>
      <w:r>
        <w:rPr>
          <w:spacing w:val="-7"/>
          <w:sz w:val="28"/>
        </w:rPr>
        <w:t> </w:t>
      </w:r>
      <w:r>
        <w:rPr>
          <w:sz w:val="28"/>
        </w:rPr>
        <w:t>время</w:t>
      </w:r>
      <w:r>
        <w:rPr>
          <w:spacing w:val="-8"/>
          <w:sz w:val="28"/>
        </w:rPr>
        <w:t> </w:t>
      </w:r>
      <w:r>
        <w:rPr>
          <w:sz w:val="28"/>
        </w:rPr>
        <w:t>звучания</w:t>
      </w:r>
      <w:r>
        <w:rPr>
          <w:spacing w:val="-7"/>
          <w:sz w:val="28"/>
        </w:rPr>
        <w:t> </w:t>
      </w:r>
      <w:r>
        <w:rPr>
          <w:spacing w:val="-2"/>
          <w:sz w:val="28"/>
        </w:rPr>
        <w:t>музыки;</w:t>
      </w:r>
    </w:p>
    <w:p>
      <w:pPr>
        <w:pStyle w:val="ListParagraph"/>
        <w:numPr>
          <w:ilvl w:val="0"/>
          <w:numId w:val="57"/>
        </w:numPr>
        <w:tabs>
          <w:tab w:pos="1548" w:val="left" w:leader="none"/>
        </w:tabs>
        <w:spacing w:line="240" w:lineRule="auto" w:before="0" w:after="0"/>
        <w:ind w:left="567" w:right="717" w:firstLine="708"/>
        <w:jc w:val="both"/>
        <w:rPr>
          <w:sz w:val="28"/>
        </w:rPr>
      </w:pPr>
      <w:r>
        <w:rPr>
          <w:sz w:val="28"/>
        </w:rPr>
        <w:t>музыкальная викторина на знание конкретных произведений и их авторов, определения тембров звучащих инструментов;</w:t>
      </w:r>
    </w:p>
    <w:p>
      <w:pPr>
        <w:pStyle w:val="ListParagraph"/>
        <w:numPr>
          <w:ilvl w:val="0"/>
          <w:numId w:val="57"/>
        </w:numPr>
        <w:tabs>
          <w:tab w:pos="1735" w:val="left" w:leader="none"/>
        </w:tabs>
        <w:spacing w:line="240" w:lineRule="auto" w:before="0" w:after="0"/>
        <w:ind w:left="567" w:right="710" w:firstLine="708"/>
        <w:jc w:val="both"/>
        <w:rPr>
          <w:sz w:val="28"/>
        </w:rPr>
      </w:pPr>
      <w:r>
        <w:rPr>
          <w:sz w:val="28"/>
        </w:rPr>
        <w:t>разучивание, исполнение песен, посвящѐнных музыкальным </w:t>
      </w:r>
      <w:r>
        <w:rPr>
          <w:spacing w:val="-2"/>
          <w:sz w:val="28"/>
        </w:rPr>
        <w:t>инструментам;</w:t>
      </w:r>
    </w:p>
    <w:p>
      <w:pPr>
        <w:pStyle w:val="ListParagraph"/>
        <w:numPr>
          <w:ilvl w:val="0"/>
          <w:numId w:val="57"/>
        </w:numPr>
        <w:tabs>
          <w:tab w:pos="1476" w:val="left" w:leader="none"/>
        </w:tabs>
        <w:spacing w:line="240" w:lineRule="auto" w:before="0" w:after="0"/>
        <w:ind w:left="567" w:right="710" w:firstLine="708"/>
        <w:jc w:val="both"/>
        <w:rPr>
          <w:sz w:val="28"/>
        </w:rPr>
      </w:pPr>
      <w:r>
        <w:rPr>
          <w:sz w:val="28"/>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нѐм.</w:t>
      </w:r>
    </w:p>
    <w:p>
      <w:pPr>
        <w:pStyle w:val="Heading3"/>
        <w:spacing w:before="5"/>
      </w:pPr>
      <w:r>
        <w:rPr/>
        <w:t>Вокальная</w:t>
      </w:r>
      <w:r>
        <w:rPr>
          <w:spacing w:val="-9"/>
        </w:rPr>
        <w:t> </w:t>
      </w:r>
      <w:r>
        <w:rPr>
          <w:spacing w:val="-2"/>
        </w:rPr>
        <w:t>музыка.</w:t>
      </w:r>
    </w:p>
    <w:p>
      <w:pPr>
        <w:pStyle w:val="BodyText"/>
        <w:ind w:right="709"/>
      </w:pPr>
      <w:r>
        <w:rPr>
          <w:i/>
        </w:rPr>
        <w:t>Содержание</w:t>
      </w:r>
      <w:r>
        <w:rPr/>
        <w:t>: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pPr>
        <w:spacing w:line="322" w:lineRule="exact" w:before="0"/>
        <w:ind w:left="1275" w:right="0" w:firstLine="0"/>
        <w:jc w:val="both"/>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500" w:val="left" w:leader="none"/>
        </w:tabs>
        <w:spacing w:line="240" w:lineRule="auto" w:before="0" w:after="0"/>
        <w:ind w:left="567" w:right="701" w:firstLine="708"/>
        <w:jc w:val="both"/>
        <w:rPr>
          <w:sz w:val="28"/>
        </w:rPr>
      </w:pPr>
      <w:r>
        <w:rPr>
          <w:sz w:val="28"/>
        </w:rPr>
        <w:t>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 классиков; освоение комплекса дыхательных, артикуляционных упражнений;</w:t>
      </w:r>
    </w:p>
    <w:p>
      <w:pPr>
        <w:pStyle w:val="ListParagraph"/>
        <w:numPr>
          <w:ilvl w:val="0"/>
          <w:numId w:val="57"/>
        </w:numPr>
        <w:tabs>
          <w:tab w:pos="1497" w:val="left" w:leader="none"/>
        </w:tabs>
        <w:spacing w:line="240" w:lineRule="auto" w:before="0" w:after="0"/>
        <w:ind w:left="567" w:right="714" w:firstLine="708"/>
        <w:jc w:val="both"/>
        <w:rPr>
          <w:sz w:val="28"/>
        </w:rPr>
      </w:pPr>
      <w:r>
        <w:rPr>
          <w:sz w:val="28"/>
        </w:rPr>
        <w:t>вокальные упражнения на развитие гибкости голоса, расширения его </w:t>
      </w:r>
      <w:r>
        <w:rPr>
          <w:spacing w:val="-2"/>
          <w:sz w:val="28"/>
        </w:rPr>
        <w:t>диапазона;</w:t>
      </w:r>
    </w:p>
    <w:p>
      <w:pPr>
        <w:pStyle w:val="ListParagraph"/>
        <w:numPr>
          <w:ilvl w:val="0"/>
          <w:numId w:val="57"/>
        </w:numPr>
        <w:tabs>
          <w:tab w:pos="1437" w:val="left" w:leader="none"/>
        </w:tabs>
        <w:spacing w:line="240" w:lineRule="auto" w:before="0" w:after="0"/>
        <w:ind w:left="1437" w:right="0" w:hanging="162"/>
        <w:jc w:val="both"/>
        <w:rPr>
          <w:sz w:val="28"/>
        </w:rPr>
      </w:pPr>
      <w:r>
        <w:rPr>
          <w:sz w:val="28"/>
        </w:rPr>
        <w:t>проблемная</w:t>
      </w:r>
      <w:r>
        <w:rPr>
          <w:spacing w:val="-9"/>
          <w:sz w:val="28"/>
        </w:rPr>
        <w:t> </w:t>
      </w:r>
      <w:r>
        <w:rPr>
          <w:sz w:val="28"/>
        </w:rPr>
        <w:t>ситуация:</w:t>
      </w:r>
      <w:r>
        <w:rPr>
          <w:spacing w:val="-6"/>
          <w:sz w:val="28"/>
        </w:rPr>
        <w:t> </w:t>
      </w:r>
      <w:r>
        <w:rPr>
          <w:sz w:val="28"/>
        </w:rPr>
        <w:t>что</w:t>
      </w:r>
      <w:r>
        <w:rPr>
          <w:spacing w:val="-6"/>
          <w:sz w:val="28"/>
        </w:rPr>
        <w:t> </w:t>
      </w:r>
      <w:r>
        <w:rPr>
          <w:sz w:val="28"/>
        </w:rPr>
        <w:t>значит</w:t>
      </w:r>
      <w:r>
        <w:rPr>
          <w:spacing w:val="-7"/>
          <w:sz w:val="28"/>
        </w:rPr>
        <w:t> </w:t>
      </w:r>
      <w:r>
        <w:rPr>
          <w:sz w:val="28"/>
        </w:rPr>
        <w:t>красивое</w:t>
      </w:r>
      <w:r>
        <w:rPr>
          <w:spacing w:val="-8"/>
          <w:sz w:val="28"/>
        </w:rPr>
        <w:t> </w:t>
      </w:r>
      <w:r>
        <w:rPr>
          <w:spacing w:val="-2"/>
          <w:sz w:val="28"/>
        </w:rPr>
        <w:t>пение;</w:t>
      </w:r>
    </w:p>
    <w:p>
      <w:pPr>
        <w:pStyle w:val="ListParagraph"/>
        <w:numPr>
          <w:ilvl w:val="0"/>
          <w:numId w:val="57"/>
        </w:numPr>
        <w:tabs>
          <w:tab w:pos="1711" w:val="left" w:leader="none"/>
        </w:tabs>
        <w:spacing w:line="240" w:lineRule="auto" w:before="0" w:after="0"/>
        <w:ind w:left="567" w:right="711" w:firstLine="708"/>
        <w:jc w:val="both"/>
        <w:rPr>
          <w:sz w:val="28"/>
        </w:rPr>
      </w:pPr>
      <w:r>
        <w:rPr>
          <w:sz w:val="28"/>
        </w:rPr>
        <w:t>музыкальная викторина на знание вокальных музыкальных произведений и их авторов;</w:t>
      </w:r>
    </w:p>
    <w:p>
      <w:pPr>
        <w:pStyle w:val="ListParagraph"/>
        <w:numPr>
          <w:ilvl w:val="0"/>
          <w:numId w:val="57"/>
        </w:numPr>
        <w:tabs>
          <w:tab w:pos="1600" w:val="left" w:leader="none"/>
        </w:tabs>
        <w:spacing w:line="240" w:lineRule="auto" w:before="0" w:after="0"/>
        <w:ind w:left="567" w:right="703" w:firstLine="708"/>
        <w:jc w:val="both"/>
        <w:rPr>
          <w:sz w:val="28"/>
        </w:rPr>
      </w:pPr>
      <w:r>
        <w:rPr>
          <w:sz w:val="28"/>
        </w:rPr>
        <w:t>разучивание, исполнение вокальных произведений композиторов- классиков; вариативно: посещение концерта вокальной музыки; школьный конкурс юных вокалистов.</w:t>
      </w:r>
    </w:p>
    <w:p>
      <w:pPr>
        <w:pStyle w:val="Heading3"/>
        <w:spacing w:before="6"/>
      </w:pPr>
      <w:r>
        <w:rPr/>
        <w:t>Инструментальная</w:t>
      </w:r>
      <w:r>
        <w:rPr>
          <w:spacing w:val="-17"/>
        </w:rPr>
        <w:t> </w:t>
      </w:r>
      <w:r>
        <w:rPr>
          <w:spacing w:val="-2"/>
        </w:rPr>
        <w:t>музыка.</w:t>
      </w:r>
    </w:p>
    <w:p>
      <w:pPr>
        <w:pStyle w:val="BodyText"/>
        <w:spacing w:line="318" w:lineRule="exact"/>
        <w:ind w:left="1275" w:firstLine="0"/>
      </w:pPr>
      <w:r>
        <w:rPr>
          <w:i/>
        </w:rPr>
        <w:t>Содержание</w:t>
      </w:r>
      <w:r>
        <w:rPr/>
        <w:t>:</w:t>
      </w:r>
      <w:r>
        <w:rPr>
          <w:spacing w:val="52"/>
        </w:rPr>
        <w:t> </w:t>
      </w:r>
      <w:r>
        <w:rPr/>
        <w:t>жанры</w:t>
      </w:r>
      <w:r>
        <w:rPr>
          <w:spacing w:val="52"/>
        </w:rPr>
        <w:t> </w:t>
      </w:r>
      <w:r>
        <w:rPr/>
        <w:t>камерной</w:t>
      </w:r>
      <w:r>
        <w:rPr>
          <w:spacing w:val="52"/>
        </w:rPr>
        <w:t> </w:t>
      </w:r>
      <w:r>
        <w:rPr/>
        <w:t>инструментальной</w:t>
      </w:r>
      <w:r>
        <w:rPr>
          <w:spacing w:val="51"/>
        </w:rPr>
        <w:t> </w:t>
      </w:r>
      <w:r>
        <w:rPr/>
        <w:t>музыки:</w:t>
      </w:r>
      <w:r>
        <w:rPr>
          <w:spacing w:val="53"/>
        </w:rPr>
        <w:t> </w:t>
      </w:r>
      <w:r>
        <w:rPr/>
        <w:t>этюд,</w:t>
      </w:r>
      <w:r>
        <w:rPr>
          <w:spacing w:val="51"/>
        </w:rPr>
        <w:t> </w:t>
      </w:r>
      <w:r>
        <w:rPr>
          <w:spacing w:val="-2"/>
        </w:rPr>
        <w:t>пьеса.</w:t>
      </w:r>
    </w:p>
    <w:p>
      <w:pPr>
        <w:pStyle w:val="BodyText"/>
        <w:spacing w:line="322" w:lineRule="exact"/>
        <w:ind w:firstLine="0"/>
      </w:pPr>
      <w:r>
        <w:rPr/>
        <w:t>Альбом.</w:t>
      </w:r>
      <w:r>
        <w:rPr>
          <w:spacing w:val="-8"/>
        </w:rPr>
        <w:t> </w:t>
      </w:r>
      <w:r>
        <w:rPr/>
        <w:t>Цикл.</w:t>
      </w:r>
      <w:r>
        <w:rPr>
          <w:spacing w:val="-4"/>
        </w:rPr>
        <w:t> </w:t>
      </w:r>
      <w:r>
        <w:rPr/>
        <w:t>Сюита.</w:t>
      </w:r>
      <w:r>
        <w:rPr>
          <w:spacing w:val="-3"/>
        </w:rPr>
        <w:t> </w:t>
      </w:r>
      <w:r>
        <w:rPr/>
        <w:t>Соната.</w:t>
      </w:r>
      <w:r>
        <w:rPr>
          <w:spacing w:val="-4"/>
        </w:rPr>
        <w:t> </w:t>
      </w:r>
      <w:r>
        <w:rPr>
          <w:spacing w:val="-2"/>
        </w:rPr>
        <w:t>Квартет.</w:t>
      </w:r>
    </w:p>
    <w:p>
      <w:pPr>
        <w:spacing w:line="322" w:lineRule="exact" w:before="0"/>
        <w:ind w:left="1275" w:right="0" w:firstLine="0"/>
        <w:jc w:val="both"/>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437" w:val="left" w:leader="none"/>
        </w:tabs>
        <w:spacing w:line="240" w:lineRule="auto" w:before="0" w:after="0"/>
        <w:ind w:left="1437" w:right="0" w:hanging="162"/>
        <w:jc w:val="both"/>
        <w:rPr>
          <w:sz w:val="28"/>
        </w:rPr>
      </w:pPr>
      <w:r>
        <w:rPr>
          <w:sz w:val="28"/>
        </w:rPr>
        <w:t>знакомство</w:t>
      </w:r>
      <w:r>
        <w:rPr>
          <w:spacing w:val="-7"/>
          <w:sz w:val="28"/>
        </w:rPr>
        <w:t> </w:t>
      </w:r>
      <w:r>
        <w:rPr>
          <w:sz w:val="28"/>
        </w:rPr>
        <w:t>с</w:t>
      </w:r>
      <w:r>
        <w:rPr>
          <w:spacing w:val="-8"/>
          <w:sz w:val="28"/>
        </w:rPr>
        <w:t> </w:t>
      </w:r>
      <w:r>
        <w:rPr>
          <w:sz w:val="28"/>
        </w:rPr>
        <w:t>жанрами</w:t>
      </w:r>
      <w:r>
        <w:rPr>
          <w:spacing w:val="-7"/>
          <w:sz w:val="28"/>
        </w:rPr>
        <w:t> </w:t>
      </w:r>
      <w:r>
        <w:rPr>
          <w:sz w:val="28"/>
        </w:rPr>
        <w:t>камерной</w:t>
      </w:r>
      <w:r>
        <w:rPr>
          <w:spacing w:val="-10"/>
          <w:sz w:val="28"/>
        </w:rPr>
        <w:t> </w:t>
      </w:r>
      <w:r>
        <w:rPr>
          <w:sz w:val="28"/>
        </w:rPr>
        <w:t>инструментальной</w:t>
      </w:r>
      <w:r>
        <w:rPr>
          <w:spacing w:val="-7"/>
          <w:sz w:val="28"/>
        </w:rPr>
        <w:t> </w:t>
      </w:r>
      <w:r>
        <w:rPr>
          <w:spacing w:val="-2"/>
          <w:sz w:val="28"/>
        </w:rPr>
        <w:t>музыки;</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7"/>
        </w:numPr>
        <w:tabs>
          <w:tab w:pos="1728" w:val="left" w:leader="none"/>
        </w:tabs>
        <w:spacing w:line="240" w:lineRule="auto" w:before="67" w:after="0"/>
        <w:ind w:left="567" w:right="706" w:firstLine="708"/>
        <w:jc w:val="both"/>
        <w:rPr>
          <w:sz w:val="28"/>
        </w:rPr>
      </w:pPr>
      <w:r>
        <w:rPr>
          <w:sz w:val="28"/>
        </w:rPr>
        <w:t>слушание произведений композиторов-классиков; определение комплекса выразительных средств; описание своего впечатления от</w:t>
      </w:r>
      <w:r>
        <w:rPr>
          <w:spacing w:val="40"/>
          <w:sz w:val="28"/>
        </w:rPr>
        <w:t> </w:t>
      </w:r>
      <w:r>
        <w:rPr>
          <w:sz w:val="28"/>
        </w:rPr>
        <w:t>восприятия; музыкальная викторина;</w:t>
      </w:r>
    </w:p>
    <w:p>
      <w:pPr>
        <w:pStyle w:val="ListParagraph"/>
        <w:numPr>
          <w:ilvl w:val="0"/>
          <w:numId w:val="57"/>
        </w:numPr>
        <w:tabs>
          <w:tab w:pos="1725" w:val="left" w:leader="none"/>
        </w:tabs>
        <w:spacing w:line="240" w:lineRule="auto" w:before="2" w:after="0"/>
        <w:ind w:left="567" w:right="712" w:firstLine="708"/>
        <w:jc w:val="both"/>
        <w:rPr>
          <w:sz w:val="28"/>
        </w:rPr>
      </w:pPr>
      <w:r>
        <w:rPr>
          <w:sz w:val="28"/>
        </w:rPr>
        <w:t>вариативно: посещение концерта инструментальной музыки; составление словаря музыкальных жанров.</w:t>
      </w:r>
    </w:p>
    <w:p>
      <w:pPr>
        <w:pStyle w:val="Heading3"/>
        <w:spacing w:before="6"/>
        <w:jc w:val="left"/>
      </w:pPr>
      <w:r>
        <w:rPr/>
        <w:t>Программная</w:t>
      </w:r>
      <w:r>
        <w:rPr>
          <w:spacing w:val="-10"/>
        </w:rPr>
        <w:t> </w:t>
      </w:r>
      <w:r>
        <w:rPr>
          <w:spacing w:val="-2"/>
        </w:rPr>
        <w:t>музыка.</w:t>
      </w:r>
    </w:p>
    <w:p>
      <w:pPr>
        <w:pStyle w:val="BodyText"/>
        <w:spacing w:line="242" w:lineRule="auto"/>
        <w:jc w:val="left"/>
      </w:pPr>
      <w:r>
        <w:rPr>
          <w:i/>
        </w:rPr>
        <w:t>Содержание</w:t>
      </w:r>
      <w:r>
        <w:rPr/>
        <w:t>:</w:t>
      </w:r>
      <w:r>
        <w:rPr>
          <w:spacing w:val="40"/>
        </w:rPr>
        <w:t> </w:t>
      </w:r>
      <w:r>
        <w:rPr/>
        <w:t>программное</w:t>
      </w:r>
      <w:r>
        <w:rPr>
          <w:spacing w:val="40"/>
        </w:rPr>
        <w:t> </w:t>
      </w:r>
      <w:r>
        <w:rPr/>
        <w:t>название,</w:t>
      </w:r>
      <w:r>
        <w:rPr>
          <w:spacing w:val="40"/>
        </w:rPr>
        <w:t> </w:t>
      </w:r>
      <w:r>
        <w:rPr/>
        <w:t>известный</w:t>
      </w:r>
      <w:r>
        <w:rPr>
          <w:spacing w:val="40"/>
        </w:rPr>
        <w:t> </w:t>
      </w:r>
      <w:r>
        <w:rPr/>
        <w:t>сюжет,</w:t>
      </w:r>
      <w:r>
        <w:rPr>
          <w:spacing w:val="40"/>
        </w:rPr>
        <w:t> </w:t>
      </w:r>
      <w:r>
        <w:rPr/>
        <w:t>литературный</w:t>
      </w:r>
      <w:r>
        <w:rPr>
          <w:spacing w:val="40"/>
        </w:rPr>
        <w:t> </w:t>
      </w:r>
      <w:r>
        <w:rPr>
          <w:spacing w:val="-2"/>
        </w:rPr>
        <w:t>эпиграф.</w:t>
      </w:r>
    </w:p>
    <w:p>
      <w:pPr>
        <w:spacing w:line="317" w:lineRule="exact"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слушание</w:t>
      </w:r>
      <w:r>
        <w:rPr>
          <w:spacing w:val="-13"/>
          <w:sz w:val="28"/>
        </w:rPr>
        <w:t> </w:t>
      </w:r>
      <w:r>
        <w:rPr>
          <w:sz w:val="28"/>
        </w:rPr>
        <w:t>произведений</w:t>
      </w:r>
      <w:r>
        <w:rPr>
          <w:spacing w:val="-7"/>
          <w:sz w:val="28"/>
        </w:rPr>
        <w:t> </w:t>
      </w:r>
      <w:r>
        <w:rPr>
          <w:sz w:val="28"/>
        </w:rPr>
        <w:t>программной</w:t>
      </w:r>
      <w:r>
        <w:rPr>
          <w:spacing w:val="-12"/>
          <w:sz w:val="28"/>
        </w:rPr>
        <w:t> </w:t>
      </w:r>
      <w:r>
        <w:rPr>
          <w:spacing w:val="-2"/>
          <w:sz w:val="28"/>
        </w:rPr>
        <w:t>музыки;</w:t>
      </w:r>
    </w:p>
    <w:p>
      <w:pPr>
        <w:pStyle w:val="ListParagraph"/>
        <w:numPr>
          <w:ilvl w:val="0"/>
          <w:numId w:val="57"/>
        </w:numPr>
        <w:tabs>
          <w:tab w:pos="1821" w:val="left" w:leader="none"/>
        </w:tabs>
        <w:spacing w:line="240" w:lineRule="auto" w:before="0" w:after="0"/>
        <w:ind w:left="567" w:right="709" w:firstLine="708"/>
        <w:jc w:val="both"/>
        <w:rPr>
          <w:sz w:val="28"/>
        </w:rPr>
      </w:pPr>
      <w:r>
        <w:rPr>
          <w:sz w:val="28"/>
        </w:rPr>
        <w:t>обсуждение музыкального образа, музыкальных средств, использованных композитором;</w:t>
      </w:r>
    </w:p>
    <w:p>
      <w:pPr>
        <w:pStyle w:val="ListParagraph"/>
        <w:numPr>
          <w:ilvl w:val="0"/>
          <w:numId w:val="57"/>
        </w:numPr>
        <w:tabs>
          <w:tab w:pos="1600" w:val="left" w:leader="none"/>
        </w:tabs>
        <w:spacing w:line="240" w:lineRule="auto" w:before="0" w:after="0"/>
        <w:ind w:left="567" w:right="713" w:firstLine="708"/>
        <w:jc w:val="both"/>
        <w:rPr>
          <w:sz w:val="28"/>
        </w:rPr>
      </w:pPr>
      <w:r>
        <w:rPr>
          <w:sz w:val="28"/>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pPr>
        <w:pStyle w:val="Heading3"/>
        <w:spacing w:before="5"/>
        <w:jc w:val="left"/>
      </w:pPr>
      <w:r>
        <w:rPr/>
        <w:t>Симфоническая</w:t>
      </w:r>
      <w:r>
        <w:rPr>
          <w:spacing w:val="-10"/>
        </w:rPr>
        <w:t> </w:t>
      </w:r>
      <w:r>
        <w:rPr>
          <w:spacing w:val="-2"/>
        </w:rPr>
        <w:t>музыка.</w:t>
      </w:r>
    </w:p>
    <w:p>
      <w:pPr>
        <w:pStyle w:val="BodyText"/>
        <w:jc w:val="left"/>
      </w:pPr>
      <w:r>
        <w:rPr>
          <w:i/>
        </w:rPr>
        <w:t>Содержание</w:t>
      </w:r>
      <w:r>
        <w:rPr/>
        <w:t>:</w:t>
      </w:r>
      <w:r>
        <w:rPr>
          <w:spacing w:val="40"/>
        </w:rPr>
        <w:t> </w:t>
      </w:r>
      <w:r>
        <w:rPr/>
        <w:t>симфонический</w:t>
      </w:r>
      <w:r>
        <w:rPr>
          <w:spacing w:val="40"/>
        </w:rPr>
        <w:t> </w:t>
      </w:r>
      <w:r>
        <w:rPr/>
        <w:t>оркестр,</w:t>
      </w:r>
      <w:r>
        <w:rPr>
          <w:spacing w:val="40"/>
        </w:rPr>
        <w:t> </w:t>
      </w:r>
      <w:r>
        <w:rPr/>
        <w:t>тембры,</w:t>
      </w:r>
      <w:r>
        <w:rPr>
          <w:spacing w:val="40"/>
        </w:rPr>
        <w:t> </w:t>
      </w:r>
      <w:r>
        <w:rPr/>
        <w:t>группы</w:t>
      </w:r>
      <w:r>
        <w:rPr>
          <w:spacing w:val="40"/>
        </w:rPr>
        <w:t> </w:t>
      </w:r>
      <w:r>
        <w:rPr/>
        <w:t>инструментов,</w:t>
      </w:r>
      <w:r>
        <w:rPr>
          <w:spacing w:val="40"/>
        </w:rPr>
        <w:t> </w:t>
      </w:r>
      <w:r>
        <w:rPr/>
        <w:t>симфония, симфоническая картина.</w:t>
      </w:r>
    </w:p>
    <w:p>
      <w:pPr>
        <w:spacing w:line="321" w:lineRule="exact" w:before="0"/>
        <w:ind w:left="1275" w:right="0" w:firstLine="0"/>
        <w:jc w:val="left"/>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704" w:val="left" w:leader="none"/>
          <w:tab w:pos="3396" w:val="left" w:leader="none"/>
          <w:tab w:pos="3854" w:val="left" w:leader="none"/>
          <w:tab w:pos="5275" w:val="left" w:leader="none"/>
          <w:tab w:pos="7601" w:val="left" w:leader="none"/>
          <w:tab w:pos="9057" w:val="left" w:leader="none"/>
        </w:tabs>
        <w:spacing w:line="242" w:lineRule="auto" w:before="0" w:after="0"/>
        <w:ind w:left="567" w:right="713" w:firstLine="708"/>
        <w:jc w:val="left"/>
        <w:rPr>
          <w:sz w:val="28"/>
        </w:rPr>
      </w:pPr>
      <w:r>
        <w:rPr>
          <w:spacing w:val="-2"/>
          <w:sz w:val="28"/>
        </w:rPr>
        <w:t>знакомство</w:t>
      </w:r>
      <w:r>
        <w:rPr>
          <w:sz w:val="28"/>
        </w:rPr>
        <w:tab/>
      </w:r>
      <w:r>
        <w:rPr>
          <w:spacing w:val="-10"/>
          <w:sz w:val="28"/>
        </w:rPr>
        <w:t>с</w:t>
      </w:r>
      <w:r>
        <w:rPr>
          <w:sz w:val="28"/>
        </w:rPr>
        <w:tab/>
      </w:r>
      <w:r>
        <w:rPr>
          <w:spacing w:val="-2"/>
          <w:sz w:val="28"/>
        </w:rPr>
        <w:t>составом</w:t>
      </w:r>
      <w:r>
        <w:rPr>
          <w:sz w:val="28"/>
        </w:rPr>
        <w:tab/>
      </w:r>
      <w:r>
        <w:rPr>
          <w:spacing w:val="-2"/>
          <w:sz w:val="28"/>
        </w:rPr>
        <w:t>симфонического</w:t>
      </w:r>
      <w:r>
        <w:rPr>
          <w:sz w:val="28"/>
        </w:rPr>
        <w:tab/>
      </w:r>
      <w:r>
        <w:rPr>
          <w:spacing w:val="-2"/>
          <w:sz w:val="28"/>
        </w:rPr>
        <w:t>оркестра,</w:t>
      </w:r>
      <w:r>
        <w:rPr>
          <w:sz w:val="28"/>
        </w:rPr>
        <w:tab/>
      </w:r>
      <w:r>
        <w:rPr>
          <w:spacing w:val="-2"/>
          <w:sz w:val="28"/>
        </w:rPr>
        <w:t>группами инструментов;</w:t>
      </w:r>
    </w:p>
    <w:p>
      <w:pPr>
        <w:pStyle w:val="ListParagraph"/>
        <w:numPr>
          <w:ilvl w:val="0"/>
          <w:numId w:val="57"/>
        </w:numPr>
        <w:tabs>
          <w:tab w:pos="1473" w:val="left" w:leader="none"/>
        </w:tabs>
        <w:spacing w:line="240" w:lineRule="auto" w:before="0" w:after="0"/>
        <w:ind w:left="567" w:right="712" w:firstLine="708"/>
        <w:jc w:val="left"/>
        <w:rPr>
          <w:sz w:val="28"/>
        </w:rPr>
      </w:pPr>
      <w:r>
        <w:rPr>
          <w:sz w:val="28"/>
        </w:rPr>
        <w:t>определение на слух тембров инструментов симфонического оркестра; слушание фрагментов симфонической музыки;</w:t>
      </w:r>
    </w:p>
    <w:p>
      <w:pPr>
        <w:pStyle w:val="ListParagraph"/>
        <w:numPr>
          <w:ilvl w:val="0"/>
          <w:numId w:val="57"/>
        </w:numPr>
        <w:tabs>
          <w:tab w:pos="1437" w:val="left" w:leader="none"/>
        </w:tabs>
        <w:spacing w:line="321" w:lineRule="exact" w:before="0" w:after="0"/>
        <w:ind w:left="1437" w:right="0" w:hanging="162"/>
        <w:jc w:val="left"/>
        <w:rPr>
          <w:sz w:val="28"/>
        </w:rPr>
      </w:pPr>
      <w:r>
        <w:rPr>
          <w:sz w:val="28"/>
        </w:rPr>
        <w:t>«дирижирование»</w:t>
      </w:r>
      <w:r>
        <w:rPr>
          <w:spacing w:val="-13"/>
          <w:sz w:val="28"/>
        </w:rPr>
        <w:t> </w:t>
      </w:r>
      <w:r>
        <w:rPr>
          <w:sz w:val="28"/>
        </w:rPr>
        <w:t>оркестром;</w:t>
      </w:r>
      <w:r>
        <w:rPr>
          <w:spacing w:val="-8"/>
          <w:sz w:val="28"/>
        </w:rPr>
        <w:t> </w:t>
      </w:r>
      <w:r>
        <w:rPr>
          <w:sz w:val="28"/>
        </w:rPr>
        <w:t>музыкальная</w:t>
      </w:r>
      <w:r>
        <w:rPr>
          <w:spacing w:val="-9"/>
          <w:sz w:val="28"/>
        </w:rPr>
        <w:t> </w:t>
      </w:r>
      <w:r>
        <w:rPr>
          <w:spacing w:val="-2"/>
          <w:sz w:val="28"/>
        </w:rPr>
        <w:t>викторина;</w:t>
      </w:r>
    </w:p>
    <w:p>
      <w:pPr>
        <w:pStyle w:val="ListParagraph"/>
        <w:numPr>
          <w:ilvl w:val="0"/>
          <w:numId w:val="57"/>
        </w:numPr>
        <w:tabs>
          <w:tab w:pos="1536" w:val="left" w:leader="none"/>
        </w:tabs>
        <w:spacing w:line="240" w:lineRule="auto" w:before="0" w:after="0"/>
        <w:ind w:left="567" w:right="714" w:firstLine="708"/>
        <w:jc w:val="left"/>
        <w:rPr>
          <w:sz w:val="28"/>
        </w:rPr>
      </w:pPr>
      <w:r>
        <w:rPr>
          <w:sz w:val="28"/>
        </w:rPr>
        <w:t>вариативно:</w:t>
      </w:r>
      <w:r>
        <w:rPr>
          <w:spacing w:val="40"/>
          <w:sz w:val="28"/>
        </w:rPr>
        <w:t> </w:t>
      </w:r>
      <w:r>
        <w:rPr>
          <w:sz w:val="28"/>
        </w:rPr>
        <w:t>посещение</w:t>
      </w:r>
      <w:r>
        <w:rPr>
          <w:spacing w:val="40"/>
          <w:sz w:val="28"/>
        </w:rPr>
        <w:t> </w:t>
      </w:r>
      <w:r>
        <w:rPr>
          <w:sz w:val="28"/>
        </w:rPr>
        <w:t>концерта</w:t>
      </w:r>
      <w:r>
        <w:rPr>
          <w:spacing w:val="40"/>
          <w:sz w:val="28"/>
        </w:rPr>
        <w:t> </w:t>
      </w:r>
      <w:r>
        <w:rPr>
          <w:sz w:val="28"/>
        </w:rPr>
        <w:t>симфонической</w:t>
      </w:r>
      <w:r>
        <w:rPr>
          <w:spacing w:val="40"/>
          <w:sz w:val="28"/>
        </w:rPr>
        <w:t> </w:t>
      </w:r>
      <w:r>
        <w:rPr>
          <w:sz w:val="28"/>
        </w:rPr>
        <w:t>музыки;</w:t>
      </w:r>
      <w:r>
        <w:rPr>
          <w:spacing w:val="40"/>
          <w:sz w:val="28"/>
        </w:rPr>
        <w:t> </w:t>
      </w:r>
      <w:r>
        <w:rPr>
          <w:sz w:val="28"/>
        </w:rPr>
        <w:t>просмотр</w:t>
      </w:r>
      <w:r>
        <w:rPr>
          <w:spacing w:val="40"/>
          <w:sz w:val="28"/>
        </w:rPr>
        <w:t> </w:t>
      </w:r>
      <w:r>
        <w:rPr>
          <w:sz w:val="28"/>
        </w:rPr>
        <w:t>фильма об устройстве оркестра.</w:t>
      </w:r>
    </w:p>
    <w:p>
      <w:pPr>
        <w:pStyle w:val="Heading3"/>
        <w:jc w:val="left"/>
      </w:pPr>
      <w:r>
        <w:rPr/>
        <w:t>Русские</w:t>
      </w:r>
      <w:r>
        <w:rPr>
          <w:spacing w:val="-14"/>
        </w:rPr>
        <w:t> </w:t>
      </w:r>
      <w:r>
        <w:rPr/>
        <w:t>композиторы-</w:t>
      </w:r>
      <w:r>
        <w:rPr>
          <w:spacing w:val="-2"/>
        </w:rPr>
        <w:t>классики.</w:t>
      </w:r>
    </w:p>
    <w:p>
      <w:pPr>
        <w:spacing w:line="318" w:lineRule="exact" w:before="0"/>
        <w:ind w:left="1275" w:right="0" w:firstLine="0"/>
        <w:jc w:val="left"/>
        <w:rPr>
          <w:sz w:val="28"/>
        </w:rPr>
      </w:pPr>
      <w:r>
        <w:rPr>
          <w:i/>
          <w:sz w:val="28"/>
        </w:rPr>
        <w:t>Содержание</w:t>
      </w:r>
      <w:r>
        <w:rPr>
          <w:sz w:val="28"/>
        </w:rPr>
        <w:t>:</w:t>
      </w:r>
      <w:r>
        <w:rPr>
          <w:spacing w:val="-8"/>
          <w:sz w:val="28"/>
        </w:rPr>
        <w:t> </w:t>
      </w:r>
      <w:r>
        <w:rPr>
          <w:spacing w:val="-2"/>
          <w:sz w:val="28"/>
        </w:rPr>
        <w:t>творчество</w:t>
      </w:r>
    </w:p>
    <w:p>
      <w:pPr>
        <w:spacing w:line="322" w:lineRule="exact" w:before="0"/>
        <w:ind w:left="1275" w:right="0" w:firstLine="0"/>
        <w:jc w:val="left"/>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выдающихся</w:t>
      </w:r>
      <w:r>
        <w:rPr>
          <w:spacing w:val="-11"/>
          <w:sz w:val="28"/>
        </w:rPr>
        <w:t> </w:t>
      </w:r>
      <w:r>
        <w:rPr>
          <w:sz w:val="28"/>
        </w:rPr>
        <w:t>отечественных</w:t>
      </w:r>
      <w:r>
        <w:rPr>
          <w:spacing w:val="-7"/>
          <w:sz w:val="28"/>
        </w:rPr>
        <w:t> </w:t>
      </w:r>
      <w:r>
        <w:rPr>
          <w:spacing w:val="-2"/>
          <w:sz w:val="28"/>
        </w:rPr>
        <w:t>композиторов.</w:t>
      </w:r>
    </w:p>
    <w:p>
      <w:pPr>
        <w:pStyle w:val="ListParagraph"/>
        <w:numPr>
          <w:ilvl w:val="0"/>
          <w:numId w:val="57"/>
        </w:numPr>
        <w:tabs>
          <w:tab w:pos="1550" w:val="left" w:leader="none"/>
        </w:tabs>
        <w:spacing w:line="240" w:lineRule="auto" w:before="0" w:after="0"/>
        <w:ind w:left="567" w:right="712" w:firstLine="708"/>
        <w:jc w:val="left"/>
        <w:rPr>
          <w:sz w:val="28"/>
        </w:rPr>
      </w:pPr>
      <w:r>
        <w:rPr>
          <w:sz w:val="28"/>
        </w:rPr>
        <w:t>знакомство</w:t>
      </w:r>
      <w:r>
        <w:rPr>
          <w:spacing w:val="80"/>
          <w:sz w:val="28"/>
        </w:rPr>
        <w:t> </w:t>
      </w:r>
      <w:r>
        <w:rPr>
          <w:sz w:val="28"/>
        </w:rPr>
        <w:t>с</w:t>
      </w:r>
      <w:r>
        <w:rPr>
          <w:spacing w:val="80"/>
          <w:sz w:val="28"/>
        </w:rPr>
        <w:t> </w:t>
      </w:r>
      <w:r>
        <w:rPr>
          <w:sz w:val="28"/>
        </w:rPr>
        <w:t>творчеством</w:t>
      </w:r>
      <w:r>
        <w:rPr>
          <w:spacing w:val="80"/>
          <w:sz w:val="28"/>
        </w:rPr>
        <w:t> </w:t>
      </w:r>
      <w:r>
        <w:rPr>
          <w:sz w:val="28"/>
        </w:rPr>
        <w:t>выдающихся</w:t>
      </w:r>
      <w:r>
        <w:rPr>
          <w:spacing w:val="80"/>
          <w:sz w:val="28"/>
        </w:rPr>
        <w:t> </w:t>
      </w:r>
      <w:r>
        <w:rPr>
          <w:sz w:val="28"/>
        </w:rPr>
        <w:t>композиторов,</w:t>
      </w:r>
      <w:r>
        <w:rPr>
          <w:spacing w:val="80"/>
          <w:sz w:val="28"/>
        </w:rPr>
        <w:t> </w:t>
      </w:r>
      <w:r>
        <w:rPr>
          <w:sz w:val="28"/>
        </w:rPr>
        <w:t>отдельными фактами из их биографии;</w:t>
      </w:r>
    </w:p>
    <w:p>
      <w:pPr>
        <w:pStyle w:val="ListParagraph"/>
        <w:numPr>
          <w:ilvl w:val="0"/>
          <w:numId w:val="57"/>
        </w:numPr>
        <w:tabs>
          <w:tab w:pos="1437" w:val="left" w:leader="none"/>
        </w:tabs>
        <w:spacing w:line="321" w:lineRule="exact" w:before="0" w:after="0"/>
        <w:ind w:left="1437" w:right="0" w:hanging="162"/>
        <w:jc w:val="left"/>
        <w:rPr>
          <w:sz w:val="28"/>
        </w:rPr>
      </w:pPr>
      <w:r>
        <w:rPr>
          <w:sz w:val="28"/>
        </w:rPr>
        <w:t>слушание</w:t>
      </w:r>
      <w:r>
        <w:rPr>
          <w:spacing w:val="-7"/>
          <w:sz w:val="28"/>
        </w:rPr>
        <w:t> </w:t>
      </w:r>
      <w:r>
        <w:rPr>
          <w:spacing w:val="-2"/>
          <w:sz w:val="28"/>
        </w:rPr>
        <w:t>музыки;</w:t>
      </w:r>
    </w:p>
    <w:p>
      <w:pPr>
        <w:pStyle w:val="ListParagraph"/>
        <w:numPr>
          <w:ilvl w:val="0"/>
          <w:numId w:val="57"/>
        </w:numPr>
        <w:tabs>
          <w:tab w:pos="1483" w:val="left" w:leader="none"/>
        </w:tabs>
        <w:spacing w:line="240" w:lineRule="auto" w:before="1" w:after="0"/>
        <w:ind w:left="567" w:right="708" w:firstLine="708"/>
        <w:jc w:val="left"/>
        <w:rPr>
          <w:sz w:val="28"/>
        </w:rPr>
      </w:pPr>
      <w:r>
        <w:rPr>
          <w:sz w:val="28"/>
        </w:rPr>
        <w:t>фрагменты</w:t>
      </w:r>
      <w:r>
        <w:rPr>
          <w:spacing w:val="38"/>
          <w:sz w:val="28"/>
        </w:rPr>
        <w:t> </w:t>
      </w:r>
      <w:r>
        <w:rPr>
          <w:sz w:val="28"/>
        </w:rPr>
        <w:t>вокальных,</w:t>
      </w:r>
      <w:r>
        <w:rPr>
          <w:spacing w:val="37"/>
          <w:sz w:val="28"/>
        </w:rPr>
        <w:t> </w:t>
      </w:r>
      <w:r>
        <w:rPr>
          <w:sz w:val="28"/>
        </w:rPr>
        <w:t>инструментальных,</w:t>
      </w:r>
      <w:r>
        <w:rPr>
          <w:spacing w:val="37"/>
          <w:sz w:val="28"/>
        </w:rPr>
        <w:t> </w:t>
      </w:r>
      <w:r>
        <w:rPr>
          <w:sz w:val="28"/>
        </w:rPr>
        <w:t>симфонических</w:t>
      </w:r>
      <w:r>
        <w:rPr>
          <w:spacing w:val="38"/>
          <w:sz w:val="28"/>
        </w:rPr>
        <w:t> </w:t>
      </w:r>
      <w:r>
        <w:rPr>
          <w:sz w:val="28"/>
        </w:rPr>
        <w:t>сочинений; круг характерных образов (картины природы, народной жизни, истории);</w:t>
      </w:r>
    </w:p>
    <w:p>
      <w:pPr>
        <w:pStyle w:val="ListParagraph"/>
        <w:numPr>
          <w:ilvl w:val="0"/>
          <w:numId w:val="57"/>
        </w:numPr>
        <w:tabs>
          <w:tab w:pos="1615" w:val="left" w:leader="none"/>
          <w:tab w:pos="3721" w:val="left" w:leader="none"/>
          <w:tab w:pos="5591" w:val="left" w:leader="none"/>
          <w:tab w:pos="6836" w:val="left" w:leader="none"/>
        </w:tabs>
        <w:spacing w:line="240" w:lineRule="auto" w:before="0" w:after="0"/>
        <w:ind w:left="567" w:right="708" w:firstLine="708"/>
        <w:jc w:val="left"/>
        <w:rPr>
          <w:sz w:val="28"/>
        </w:rPr>
      </w:pPr>
      <w:r>
        <w:rPr>
          <w:spacing w:val="-2"/>
          <w:sz w:val="28"/>
        </w:rPr>
        <w:t>характеристика</w:t>
      </w:r>
      <w:r>
        <w:rPr>
          <w:sz w:val="28"/>
        </w:rPr>
        <w:tab/>
      </w:r>
      <w:r>
        <w:rPr>
          <w:spacing w:val="-2"/>
          <w:sz w:val="28"/>
        </w:rPr>
        <w:t>музыкальных</w:t>
      </w:r>
      <w:r>
        <w:rPr>
          <w:sz w:val="28"/>
        </w:rPr>
        <w:tab/>
      </w:r>
      <w:r>
        <w:rPr>
          <w:spacing w:val="-2"/>
          <w:sz w:val="28"/>
        </w:rPr>
        <w:t>образов,</w:t>
      </w:r>
      <w:r>
        <w:rPr>
          <w:sz w:val="28"/>
        </w:rPr>
        <w:tab/>
      </w:r>
      <w:r>
        <w:rPr>
          <w:spacing w:val="-2"/>
          <w:sz w:val="28"/>
        </w:rPr>
        <w:t>музыкально-</w:t>
      </w:r>
      <w:r>
        <w:rPr>
          <w:spacing w:val="-2"/>
          <w:sz w:val="28"/>
        </w:rPr>
        <w:t>выразительных </w:t>
      </w:r>
      <w:r>
        <w:rPr>
          <w:sz w:val="28"/>
        </w:rPr>
        <w:t>средств; наблюдение за развитием музыки; определение жанра, формы;</w:t>
      </w:r>
    </w:p>
    <w:p>
      <w:pPr>
        <w:pStyle w:val="ListParagraph"/>
        <w:numPr>
          <w:ilvl w:val="0"/>
          <w:numId w:val="57"/>
        </w:numPr>
        <w:tabs>
          <w:tab w:pos="1442" w:val="left" w:leader="none"/>
        </w:tabs>
        <w:spacing w:line="240" w:lineRule="auto" w:before="0" w:after="0"/>
        <w:ind w:left="567" w:right="706" w:firstLine="708"/>
        <w:jc w:val="left"/>
        <w:rPr>
          <w:sz w:val="28"/>
        </w:rPr>
      </w:pPr>
      <w:r>
        <w:rPr>
          <w:sz w:val="28"/>
        </w:rPr>
        <w:t>чтение</w:t>
      </w:r>
      <w:r>
        <w:rPr>
          <w:spacing w:val="-1"/>
          <w:sz w:val="28"/>
        </w:rPr>
        <w:t> </w:t>
      </w:r>
      <w:r>
        <w:rPr>
          <w:sz w:val="28"/>
        </w:rPr>
        <w:t>учебных</w:t>
      </w:r>
      <w:r>
        <w:rPr>
          <w:spacing w:val="-1"/>
          <w:sz w:val="28"/>
        </w:rPr>
        <w:t> </w:t>
      </w:r>
      <w:r>
        <w:rPr>
          <w:sz w:val="28"/>
        </w:rPr>
        <w:t>текстов</w:t>
      </w:r>
      <w:r>
        <w:rPr>
          <w:spacing w:val="-4"/>
          <w:sz w:val="28"/>
        </w:rPr>
        <w:t> </w:t>
      </w:r>
      <w:r>
        <w:rPr>
          <w:sz w:val="28"/>
        </w:rPr>
        <w:t>и</w:t>
      </w:r>
      <w:r>
        <w:rPr>
          <w:spacing w:val="-1"/>
          <w:sz w:val="28"/>
        </w:rPr>
        <w:t> </w:t>
      </w:r>
      <w:r>
        <w:rPr>
          <w:sz w:val="28"/>
        </w:rPr>
        <w:t>художественной</w:t>
      </w:r>
      <w:r>
        <w:rPr>
          <w:spacing w:val="-1"/>
          <w:sz w:val="28"/>
        </w:rPr>
        <w:t> </w:t>
      </w:r>
      <w:r>
        <w:rPr>
          <w:sz w:val="28"/>
        </w:rPr>
        <w:t>литературы</w:t>
      </w:r>
      <w:r>
        <w:rPr>
          <w:spacing w:val="-1"/>
          <w:sz w:val="28"/>
        </w:rPr>
        <w:t> </w:t>
      </w:r>
      <w:r>
        <w:rPr>
          <w:sz w:val="28"/>
        </w:rPr>
        <w:t>биографического </w:t>
      </w:r>
      <w:r>
        <w:rPr>
          <w:spacing w:val="-2"/>
          <w:sz w:val="28"/>
        </w:rPr>
        <w:t>характера;</w:t>
      </w:r>
    </w:p>
    <w:p>
      <w:pPr>
        <w:pStyle w:val="ListParagraph"/>
        <w:numPr>
          <w:ilvl w:val="0"/>
          <w:numId w:val="57"/>
        </w:numPr>
        <w:tabs>
          <w:tab w:pos="1716" w:val="left" w:leader="none"/>
        </w:tabs>
        <w:spacing w:line="240" w:lineRule="auto" w:before="1" w:after="0"/>
        <w:ind w:left="567" w:right="711" w:firstLine="708"/>
        <w:jc w:val="both"/>
        <w:rPr>
          <w:sz w:val="28"/>
        </w:rPr>
      </w:pPr>
      <w:r>
        <w:rPr>
          <w:sz w:val="28"/>
        </w:rPr>
        <w:t>вокализация тем инструментальных сочинений; разучивание, исполнение доступных вокальных сочинений; вариативно: посещение</w:t>
      </w:r>
      <w:r>
        <w:rPr>
          <w:spacing w:val="40"/>
          <w:sz w:val="28"/>
        </w:rPr>
        <w:t> </w:t>
      </w:r>
      <w:r>
        <w:rPr>
          <w:sz w:val="28"/>
        </w:rPr>
        <w:t>концерта; просмотр биографического фильма.</w:t>
      </w:r>
    </w:p>
    <w:p>
      <w:pPr>
        <w:pStyle w:val="Heading3"/>
        <w:spacing w:line="321" w:lineRule="exact"/>
        <w:rPr>
          <w:b w:val="0"/>
          <w:i w:val="0"/>
        </w:rPr>
      </w:pPr>
      <w:r>
        <w:rPr/>
        <w:t>Европейские</w:t>
      </w:r>
      <w:r>
        <w:rPr>
          <w:spacing w:val="-12"/>
        </w:rPr>
        <w:t> </w:t>
      </w:r>
      <w:r>
        <w:rPr/>
        <w:t>композиторы-</w:t>
      </w:r>
      <w:r>
        <w:rPr>
          <w:spacing w:val="-2"/>
        </w:rPr>
        <w:t>классики</w:t>
      </w:r>
      <w:r>
        <w:rPr>
          <w:b w:val="0"/>
          <w:i w:val="0"/>
          <w:spacing w:val="-2"/>
        </w:rPr>
        <w:t>.</w:t>
      </w:r>
    </w:p>
    <w:p>
      <w:pPr>
        <w:pStyle w:val="BodyText"/>
        <w:ind w:left="1275" w:firstLine="0"/>
      </w:pPr>
      <w:r>
        <w:rPr>
          <w:i/>
        </w:rPr>
        <w:t>Содержание</w:t>
      </w:r>
      <w:r>
        <w:rPr/>
        <w:t>:</w:t>
      </w:r>
      <w:r>
        <w:rPr>
          <w:spacing w:val="-10"/>
        </w:rPr>
        <w:t> </w:t>
      </w:r>
      <w:r>
        <w:rPr/>
        <w:t>творчество</w:t>
      </w:r>
      <w:r>
        <w:rPr>
          <w:spacing w:val="-9"/>
        </w:rPr>
        <w:t> </w:t>
      </w:r>
      <w:r>
        <w:rPr/>
        <w:t>выдающихся</w:t>
      </w:r>
      <w:r>
        <w:rPr>
          <w:spacing w:val="-9"/>
        </w:rPr>
        <w:t> </w:t>
      </w:r>
      <w:r>
        <w:rPr/>
        <w:t>зарубежных</w:t>
      </w:r>
      <w:r>
        <w:rPr>
          <w:spacing w:val="-7"/>
        </w:rPr>
        <w:t> </w:t>
      </w:r>
      <w:r>
        <w:rPr>
          <w:spacing w:val="-2"/>
        </w:rPr>
        <w:t>композиторов.</w:t>
      </w:r>
    </w:p>
    <w:p>
      <w:pPr>
        <w:pStyle w:val="BodyText"/>
        <w:spacing w:after="0"/>
        <w:sectPr>
          <w:pgSz w:w="11910" w:h="16840"/>
          <w:pgMar w:header="0" w:footer="987" w:top="1040" w:bottom="1200" w:left="566" w:right="425"/>
        </w:sectPr>
      </w:pPr>
    </w:p>
    <w:p>
      <w:pPr>
        <w:spacing w:before="67"/>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50" w:val="left" w:leader="none"/>
        </w:tabs>
        <w:spacing w:line="240" w:lineRule="auto" w:before="2" w:after="0"/>
        <w:ind w:left="567" w:right="712" w:firstLine="708"/>
        <w:jc w:val="both"/>
        <w:rPr>
          <w:sz w:val="28"/>
        </w:rPr>
      </w:pPr>
      <w:r>
        <w:rPr>
          <w:sz w:val="28"/>
        </w:rPr>
        <w:t>знакомство с творчеством выдающихся композиторов, отдельными фактами из их биографии;</w:t>
      </w:r>
    </w:p>
    <w:p>
      <w:pPr>
        <w:pStyle w:val="ListParagraph"/>
        <w:numPr>
          <w:ilvl w:val="0"/>
          <w:numId w:val="57"/>
        </w:numPr>
        <w:tabs>
          <w:tab w:pos="1437" w:val="left" w:leader="none"/>
        </w:tabs>
        <w:spacing w:line="321" w:lineRule="exact" w:before="0" w:after="0"/>
        <w:ind w:left="1437" w:right="0" w:hanging="162"/>
        <w:jc w:val="both"/>
        <w:rPr>
          <w:sz w:val="28"/>
        </w:rPr>
      </w:pPr>
      <w:r>
        <w:rPr>
          <w:sz w:val="28"/>
        </w:rPr>
        <w:t>слушание</w:t>
      </w:r>
      <w:r>
        <w:rPr>
          <w:spacing w:val="-7"/>
          <w:sz w:val="28"/>
        </w:rPr>
        <w:t> </w:t>
      </w:r>
      <w:r>
        <w:rPr>
          <w:spacing w:val="-2"/>
          <w:sz w:val="28"/>
        </w:rPr>
        <w:t>музыки;</w:t>
      </w:r>
    </w:p>
    <w:p>
      <w:pPr>
        <w:pStyle w:val="ListParagraph"/>
        <w:numPr>
          <w:ilvl w:val="0"/>
          <w:numId w:val="57"/>
        </w:numPr>
        <w:tabs>
          <w:tab w:pos="1483" w:val="left" w:leader="none"/>
        </w:tabs>
        <w:spacing w:line="240" w:lineRule="auto" w:before="0" w:after="0"/>
        <w:ind w:left="567" w:right="705" w:firstLine="708"/>
        <w:jc w:val="both"/>
        <w:rPr>
          <w:sz w:val="28"/>
        </w:rPr>
      </w:pPr>
      <w:r>
        <w:rPr>
          <w:sz w:val="28"/>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pPr>
        <w:pStyle w:val="ListParagraph"/>
        <w:numPr>
          <w:ilvl w:val="0"/>
          <w:numId w:val="57"/>
        </w:numPr>
        <w:tabs>
          <w:tab w:pos="1442" w:val="left" w:leader="none"/>
        </w:tabs>
        <w:spacing w:line="240" w:lineRule="auto" w:before="1" w:after="0"/>
        <w:ind w:left="567" w:right="713" w:firstLine="708"/>
        <w:jc w:val="both"/>
        <w:rPr>
          <w:sz w:val="28"/>
        </w:rPr>
      </w:pPr>
      <w:r>
        <w:rPr>
          <w:sz w:val="28"/>
        </w:rPr>
        <w:t>чтение</w:t>
      </w:r>
      <w:r>
        <w:rPr>
          <w:spacing w:val="-2"/>
          <w:sz w:val="28"/>
        </w:rPr>
        <w:t> </w:t>
      </w:r>
      <w:r>
        <w:rPr>
          <w:sz w:val="28"/>
        </w:rPr>
        <w:t>учебных</w:t>
      </w:r>
      <w:r>
        <w:rPr>
          <w:spacing w:val="-2"/>
          <w:sz w:val="28"/>
        </w:rPr>
        <w:t> </w:t>
      </w:r>
      <w:r>
        <w:rPr>
          <w:sz w:val="28"/>
        </w:rPr>
        <w:t>текстов</w:t>
      </w:r>
      <w:r>
        <w:rPr>
          <w:spacing w:val="-5"/>
          <w:sz w:val="28"/>
        </w:rPr>
        <w:t> </w:t>
      </w:r>
      <w:r>
        <w:rPr>
          <w:sz w:val="28"/>
        </w:rPr>
        <w:t>и</w:t>
      </w:r>
      <w:r>
        <w:rPr>
          <w:spacing w:val="-2"/>
          <w:sz w:val="28"/>
        </w:rPr>
        <w:t> </w:t>
      </w:r>
      <w:r>
        <w:rPr>
          <w:sz w:val="28"/>
        </w:rPr>
        <w:t>художественной</w:t>
      </w:r>
      <w:r>
        <w:rPr>
          <w:spacing w:val="-2"/>
          <w:sz w:val="28"/>
        </w:rPr>
        <w:t> </w:t>
      </w:r>
      <w:r>
        <w:rPr>
          <w:sz w:val="28"/>
        </w:rPr>
        <w:t>литературы</w:t>
      </w:r>
      <w:r>
        <w:rPr>
          <w:spacing w:val="-2"/>
          <w:sz w:val="28"/>
        </w:rPr>
        <w:t> </w:t>
      </w:r>
      <w:r>
        <w:rPr>
          <w:sz w:val="28"/>
        </w:rPr>
        <w:t>биографического </w:t>
      </w:r>
      <w:r>
        <w:rPr>
          <w:spacing w:val="-2"/>
          <w:sz w:val="28"/>
        </w:rPr>
        <w:t>характера;</w:t>
      </w:r>
    </w:p>
    <w:p>
      <w:pPr>
        <w:pStyle w:val="ListParagraph"/>
        <w:numPr>
          <w:ilvl w:val="0"/>
          <w:numId w:val="57"/>
        </w:numPr>
        <w:tabs>
          <w:tab w:pos="1480" w:val="left" w:leader="none"/>
        </w:tabs>
        <w:spacing w:line="240" w:lineRule="auto" w:before="0" w:after="0"/>
        <w:ind w:left="567" w:right="701" w:firstLine="708"/>
        <w:jc w:val="both"/>
        <w:rPr>
          <w:sz w:val="28"/>
        </w:rPr>
      </w:pPr>
      <w:r>
        <w:rPr>
          <w:sz w:val="28"/>
        </w:rPr>
        <w:t>вокализация тем инструментальных сочинений; разучивание, исполне- ние доступных вокальных сочинений; вариативно: посещение концерта; - просмотр биографического фильма.</w:t>
      </w:r>
    </w:p>
    <w:p>
      <w:pPr>
        <w:pStyle w:val="Heading3"/>
        <w:spacing w:before="8"/>
      </w:pPr>
      <w:r>
        <w:rPr/>
        <w:t>Мастерство</w:t>
      </w:r>
      <w:r>
        <w:rPr>
          <w:spacing w:val="-8"/>
        </w:rPr>
        <w:t> </w:t>
      </w:r>
      <w:r>
        <w:rPr>
          <w:spacing w:val="-2"/>
        </w:rPr>
        <w:t>исполнителя.</w:t>
      </w:r>
    </w:p>
    <w:p>
      <w:pPr>
        <w:pStyle w:val="BodyText"/>
        <w:ind w:right="703"/>
      </w:pPr>
      <w:r>
        <w:rPr>
          <w:i/>
        </w:rPr>
        <w:t>Содержание</w:t>
      </w:r>
      <w:r>
        <w:rPr/>
        <w:t>: творчество выдающихся исполнителей-певцов, инструменталистов, дирижѐров. Консерватория, филармония, Конкурс имени П.И. Чайковского.</w:t>
      </w:r>
    </w:p>
    <w:p>
      <w:pPr>
        <w:spacing w:line="321"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38" w:val="left" w:leader="none"/>
        </w:tabs>
        <w:spacing w:line="240" w:lineRule="auto" w:before="0" w:after="0"/>
        <w:ind w:left="567" w:right="712" w:firstLine="708"/>
        <w:jc w:val="both"/>
        <w:rPr>
          <w:sz w:val="28"/>
        </w:rPr>
      </w:pPr>
      <w:r>
        <w:rPr>
          <w:sz w:val="28"/>
        </w:rPr>
        <w:t>знакомство с творчеством выдающихся исполнителей классической </w:t>
      </w:r>
      <w:r>
        <w:rPr>
          <w:spacing w:val="-2"/>
          <w:sz w:val="28"/>
        </w:rPr>
        <w:t>музыки;</w:t>
      </w:r>
    </w:p>
    <w:p>
      <w:pPr>
        <w:pStyle w:val="ListParagraph"/>
        <w:numPr>
          <w:ilvl w:val="0"/>
          <w:numId w:val="57"/>
        </w:numPr>
        <w:tabs>
          <w:tab w:pos="1567" w:val="left" w:leader="none"/>
        </w:tabs>
        <w:spacing w:line="240" w:lineRule="auto" w:before="0" w:after="0"/>
        <w:ind w:left="567" w:right="714" w:firstLine="708"/>
        <w:jc w:val="both"/>
        <w:rPr>
          <w:sz w:val="28"/>
        </w:rPr>
      </w:pPr>
      <w:r>
        <w:rPr>
          <w:sz w:val="28"/>
        </w:rPr>
        <w:t>изучение программ, афиш консерватории, филармонии; сравнение нескольких интерпретаций одного и того же произведения в исполнении</w:t>
      </w:r>
      <w:r>
        <w:rPr>
          <w:spacing w:val="40"/>
          <w:sz w:val="28"/>
        </w:rPr>
        <w:t> </w:t>
      </w:r>
      <w:r>
        <w:rPr>
          <w:sz w:val="28"/>
        </w:rPr>
        <w:t>разных музыкантов;</w:t>
      </w:r>
    </w:p>
    <w:p>
      <w:pPr>
        <w:pStyle w:val="ListParagraph"/>
        <w:numPr>
          <w:ilvl w:val="0"/>
          <w:numId w:val="57"/>
        </w:numPr>
        <w:tabs>
          <w:tab w:pos="1437" w:val="left" w:leader="none"/>
        </w:tabs>
        <w:spacing w:line="321" w:lineRule="exact" w:before="0" w:after="0"/>
        <w:ind w:left="1437" w:right="0" w:hanging="162"/>
        <w:jc w:val="both"/>
        <w:rPr>
          <w:sz w:val="28"/>
        </w:rPr>
      </w:pPr>
      <w:r>
        <w:rPr>
          <w:sz w:val="28"/>
        </w:rPr>
        <w:t>беседа</w:t>
      </w:r>
      <w:r>
        <w:rPr>
          <w:spacing w:val="-6"/>
          <w:sz w:val="28"/>
        </w:rPr>
        <w:t> </w:t>
      </w:r>
      <w:r>
        <w:rPr>
          <w:sz w:val="28"/>
        </w:rPr>
        <w:t>на</w:t>
      </w:r>
      <w:r>
        <w:rPr>
          <w:spacing w:val="-3"/>
          <w:sz w:val="28"/>
        </w:rPr>
        <w:t> </w:t>
      </w:r>
      <w:r>
        <w:rPr>
          <w:sz w:val="28"/>
        </w:rPr>
        <w:t>тему</w:t>
      </w:r>
      <w:r>
        <w:rPr>
          <w:spacing w:val="-8"/>
          <w:sz w:val="28"/>
        </w:rPr>
        <w:t> </w:t>
      </w:r>
      <w:r>
        <w:rPr>
          <w:sz w:val="28"/>
        </w:rPr>
        <w:t>«Композитор</w:t>
      </w:r>
      <w:r>
        <w:rPr>
          <w:spacing w:val="-1"/>
          <w:sz w:val="28"/>
        </w:rPr>
        <w:t> </w:t>
      </w:r>
      <w:r>
        <w:rPr>
          <w:sz w:val="28"/>
        </w:rPr>
        <w:t>-</w:t>
      </w:r>
      <w:r>
        <w:rPr>
          <w:spacing w:val="-3"/>
          <w:sz w:val="28"/>
        </w:rPr>
        <w:t> </w:t>
      </w:r>
      <w:r>
        <w:rPr>
          <w:sz w:val="28"/>
        </w:rPr>
        <w:t>исполнитель</w:t>
      </w:r>
      <w:r>
        <w:rPr>
          <w:spacing w:val="-4"/>
          <w:sz w:val="28"/>
        </w:rPr>
        <w:t> </w:t>
      </w:r>
      <w:r>
        <w:rPr>
          <w:sz w:val="28"/>
        </w:rPr>
        <w:t>-</w:t>
      </w:r>
      <w:r>
        <w:rPr>
          <w:spacing w:val="-4"/>
          <w:sz w:val="28"/>
        </w:rPr>
        <w:t> </w:t>
      </w:r>
      <w:r>
        <w:rPr>
          <w:spacing w:val="-2"/>
          <w:sz w:val="28"/>
        </w:rPr>
        <w:t>слушатель»;</w:t>
      </w:r>
    </w:p>
    <w:p>
      <w:pPr>
        <w:pStyle w:val="ListParagraph"/>
        <w:numPr>
          <w:ilvl w:val="0"/>
          <w:numId w:val="57"/>
        </w:numPr>
        <w:tabs>
          <w:tab w:pos="1593" w:val="left" w:leader="none"/>
        </w:tabs>
        <w:spacing w:line="240" w:lineRule="auto" w:before="0" w:after="0"/>
        <w:ind w:left="567" w:right="712" w:firstLine="708"/>
        <w:jc w:val="both"/>
        <w:rPr>
          <w:sz w:val="28"/>
        </w:rPr>
      </w:pPr>
      <w:r>
        <w:rPr>
          <w:sz w:val="28"/>
        </w:rPr>
        <w:t>вариативно: посещение концерта классической музыки; создание коллекции записей любимого исполнителя.</w:t>
      </w:r>
    </w:p>
    <w:p>
      <w:pPr>
        <w:pStyle w:val="Heading2"/>
        <w:spacing w:before="4"/>
      </w:pPr>
      <w:r>
        <w:rPr/>
        <w:t>Модуль</w:t>
      </w:r>
      <w:r>
        <w:rPr>
          <w:spacing w:val="-8"/>
        </w:rPr>
        <w:t> </w:t>
      </w:r>
      <w:r>
        <w:rPr/>
        <w:t>№</w:t>
      </w:r>
      <w:r>
        <w:rPr>
          <w:spacing w:val="-2"/>
        </w:rPr>
        <w:t> </w:t>
      </w:r>
      <w:r>
        <w:rPr/>
        <w:t>3</w:t>
      </w:r>
      <w:r>
        <w:rPr>
          <w:spacing w:val="-5"/>
        </w:rPr>
        <w:t> </w:t>
      </w:r>
      <w:r>
        <w:rPr/>
        <w:t>«Музыка</w:t>
      </w:r>
      <w:r>
        <w:rPr>
          <w:spacing w:val="-2"/>
        </w:rPr>
        <w:t> </w:t>
      </w:r>
      <w:r>
        <w:rPr/>
        <w:t>в</w:t>
      </w:r>
      <w:r>
        <w:rPr>
          <w:spacing w:val="-4"/>
        </w:rPr>
        <w:t> </w:t>
      </w:r>
      <w:r>
        <w:rPr/>
        <w:t>жизни</w:t>
      </w:r>
      <w:r>
        <w:rPr>
          <w:spacing w:val="-3"/>
        </w:rPr>
        <w:t> </w:t>
      </w:r>
      <w:r>
        <w:rPr>
          <w:spacing w:val="-2"/>
        </w:rPr>
        <w:t>человека»</w:t>
      </w:r>
    </w:p>
    <w:p>
      <w:pPr>
        <w:pStyle w:val="BodyText"/>
        <w:ind w:right="706"/>
      </w:pPr>
      <w:r>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обобщѐнные жизненные ситуации, порождающие различные чувства и настроения. Сверхзадача модуля - воспитание чувства прекрасного, пробуждение и</w:t>
      </w:r>
      <w:r>
        <w:rPr>
          <w:spacing w:val="40"/>
        </w:rPr>
        <w:t> </w:t>
      </w:r>
      <w:r>
        <w:rPr/>
        <w:t>развитие эстетических потребностей.</w:t>
      </w:r>
    </w:p>
    <w:p>
      <w:pPr>
        <w:pStyle w:val="Heading3"/>
        <w:spacing w:before="6"/>
      </w:pPr>
      <w:r>
        <w:rPr/>
        <w:t>Красота</w:t>
      </w:r>
      <w:r>
        <w:rPr>
          <w:spacing w:val="-2"/>
        </w:rPr>
        <w:t> </w:t>
      </w:r>
      <w:r>
        <w:rPr/>
        <w:t>и</w:t>
      </w:r>
      <w:r>
        <w:rPr>
          <w:spacing w:val="-3"/>
        </w:rPr>
        <w:t> </w:t>
      </w:r>
      <w:r>
        <w:rPr>
          <w:spacing w:val="-2"/>
        </w:rPr>
        <w:t>вдохновение.</w:t>
      </w:r>
    </w:p>
    <w:p>
      <w:pPr>
        <w:pStyle w:val="BodyText"/>
        <w:ind w:right="703"/>
      </w:pPr>
      <w:r>
        <w:rPr>
          <w:i/>
        </w:rPr>
        <w:t>Содержание</w:t>
      </w:r>
      <w:r>
        <w:rPr/>
        <w:t>: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pPr>
        <w:spacing w:line="321"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spacing w:after="0" w:line="321" w:lineRule="exact"/>
        <w:jc w:val="both"/>
        <w:rPr>
          <w:sz w:val="28"/>
        </w:rPr>
        <w:sectPr>
          <w:pgSz w:w="11910" w:h="16840"/>
          <w:pgMar w:header="0" w:footer="987" w:top="1040" w:bottom="1200" w:left="566" w:right="425"/>
        </w:sectPr>
      </w:pPr>
    </w:p>
    <w:p>
      <w:pPr>
        <w:pStyle w:val="ListParagraph"/>
        <w:numPr>
          <w:ilvl w:val="0"/>
          <w:numId w:val="57"/>
        </w:numPr>
        <w:tabs>
          <w:tab w:pos="1447" w:val="left" w:leader="none"/>
        </w:tabs>
        <w:spacing w:line="240" w:lineRule="auto" w:before="67" w:after="0"/>
        <w:ind w:left="567" w:right="713" w:firstLine="708"/>
        <w:jc w:val="both"/>
        <w:rPr>
          <w:sz w:val="28"/>
        </w:rPr>
      </w:pPr>
      <w:r>
        <w:rPr>
          <w:sz w:val="28"/>
        </w:rPr>
        <w:t>диалог с учителем о значении красоты и вдохновения в жизни человека; слушание музыки, концентрация на еѐ восприятии, своѐм внутреннем </w:t>
      </w:r>
      <w:r>
        <w:rPr>
          <w:spacing w:val="-2"/>
          <w:sz w:val="28"/>
        </w:rPr>
        <w:t>состоянии;</w:t>
      </w:r>
    </w:p>
    <w:p>
      <w:pPr>
        <w:pStyle w:val="ListParagraph"/>
        <w:numPr>
          <w:ilvl w:val="0"/>
          <w:numId w:val="57"/>
        </w:numPr>
        <w:tabs>
          <w:tab w:pos="1459" w:val="left" w:leader="none"/>
        </w:tabs>
        <w:spacing w:line="240" w:lineRule="auto" w:before="2" w:after="0"/>
        <w:ind w:left="567" w:right="713" w:firstLine="708"/>
        <w:jc w:val="both"/>
        <w:rPr>
          <w:sz w:val="28"/>
        </w:rPr>
      </w:pPr>
      <w:r>
        <w:rPr>
          <w:sz w:val="28"/>
        </w:rPr>
        <w:t>двигательная импровизация под музыку лирического характера «Цветы распускаются под музыку»;</w:t>
      </w:r>
    </w:p>
    <w:p>
      <w:pPr>
        <w:pStyle w:val="ListParagraph"/>
        <w:numPr>
          <w:ilvl w:val="0"/>
          <w:numId w:val="57"/>
        </w:numPr>
        <w:tabs>
          <w:tab w:pos="1550" w:val="left" w:leader="none"/>
        </w:tabs>
        <w:spacing w:line="240" w:lineRule="auto" w:before="0" w:after="0"/>
        <w:ind w:left="567" w:right="709" w:firstLine="708"/>
        <w:jc w:val="both"/>
        <w:rPr>
          <w:sz w:val="28"/>
        </w:rPr>
      </w:pPr>
      <w:r>
        <w:rPr>
          <w:sz w:val="28"/>
        </w:rPr>
        <w:t>выстраивание хорового унисона - вокального и психологического; одновременное взятие и снятие звука, навыки певческого дыхания по руке </w:t>
      </w:r>
      <w:r>
        <w:rPr>
          <w:spacing w:val="-2"/>
          <w:sz w:val="28"/>
        </w:rPr>
        <w:t>дирижѐра;</w:t>
      </w:r>
    </w:p>
    <w:p>
      <w:pPr>
        <w:pStyle w:val="ListParagraph"/>
        <w:numPr>
          <w:ilvl w:val="0"/>
          <w:numId w:val="57"/>
        </w:numPr>
        <w:tabs>
          <w:tab w:pos="1548" w:val="left" w:leader="none"/>
        </w:tabs>
        <w:spacing w:line="240" w:lineRule="auto" w:before="0" w:after="0"/>
        <w:ind w:left="567" w:right="714" w:firstLine="708"/>
        <w:jc w:val="both"/>
        <w:rPr>
          <w:sz w:val="28"/>
        </w:rPr>
      </w:pPr>
      <w:r>
        <w:rPr>
          <w:sz w:val="28"/>
        </w:rPr>
        <w:t>разучивание, исполнение красивой песни; вариативно: разучивание </w:t>
      </w:r>
      <w:r>
        <w:rPr>
          <w:spacing w:val="-2"/>
          <w:sz w:val="28"/>
        </w:rPr>
        <w:t>хоровода</w:t>
      </w:r>
    </w:p>
    <w:p>
      <w:pPr>
        <w:pStyle w:val="Heading3"/>
        <w:spacing w:line="321" w:lineRule="exact"/>
        <w:rPr>
          <w:b w:val="0"/>
          <w:i w:val="0"/>
        </w:rPr>
      </w:pPr>
      <w:r>
        <w:rPr/>
        <w:t>Музыкальные</w:t>
      </w:r>
      <w:r>
        <w:rPr>
          <w:spacing w:val="-8"/>
        </w:rPr>
        <w:t> </w:t>
      </w:r>
      <w:r>
        <w:rPr>
          <w:spacing w:val="-2"/>
        </w:rPr>
        <w:t>пейзажи</w:t>
      </w:r>
      <w:r>
        <w:rPr>
          <w:b w:val="0"/>
          <w:i w:val="0"/>
          <w:spacing w:val="-2"/>
        </w:rPr>
        <w:t>.</w:t>
      </w:r>
    </w:p>
    <w:p>
      <w:pPr>
        <w:pStyle w:val="BodyText"/>
        <w:ind w:right="704"/>
      </w:pPr>
      <w:r>
        <w:rPr>
          <w:i/>
        </w:rPr>
        <w:t>Содержание</w:t>
      </w:r>
      <w:r>
        <w:rPr/>
        <w:t>: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w:t>
      </w:r>
      <w:r>
        <w:rPr>
          <w:spacing w:val="-2"/>
        </w:rPr>
        <w:t>словами.</w:t>
      </w:r>
    </w:p>
    <w:p>
      <w:pPr>
        <w:spacing w:line="322" w:lineRule="exact" w:before="2"/>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12" w:val="left" w:leader="none"/>
        </w:tabs>
        <w:spacing w:line="240" w:lineRule="auto" w:before="0" w:after="0"/>
        <w:ind w:left="567" w:right="705" w:firstLine="708"/>
        <w:jc w:val="both"/>
        <w:rPr>
          <w:sz w:val="28"/>
        </w:rPr>
      </w:pPr>
      <w:r>
        <w:rPr>
          <w:sz w:val="28"/>
        </w:rPr>
        <w:t>слушание произведений программной музыки, посвящѐнной образам </w:t>
      </w:r>
      <w:r>
        <w:rPr>
          <w:spacing w:val="-2"/>
          <w:sz w:val="28"/>
        </w:rPr>
        <w:t>природы;</w:t>
      </w:r>
    </w:p>
    <w:p>
      <w:pPr>
        <w:pStyle w:val="ListParagraph"/>
        <w:numPr>
          <w:ilvl w:val="0"/>
          <w:numId w:val="57"/>
        </w:numPr>
        <w:tabs>
          <w:tab w:pos="1627" w:val="left" w:leader="none"/>
        </w:tabs>
        <w:spacing w:line="240" w:lineRule="auto" w:before="0" w:after="0"/>
        <w:ind w:left="567" w:right="707" w:firstLine="708"/>
        <w:jc w:val="both"/>
        <w:rPr>
          <w:sz w:val="28"/>
        </w:rPr>
      </w:pPr>
      <w:r>
        <w:rPr>
          <w:sz w:val="28"/>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еѐ красоте; вариативно:</w:t>
      </w:r>
      <w:r>
        <w:rPr>
          <w:spacing w:val="40"/>
          <w:sz w:val="28"/>
        </w:rPr>
        <w:t> </w:t>
      </w:r>
      <w:r>
        <w:rPr>
          <w:sz w:val="28"/>
        </w:rPr>
        <w:t>рисование «услышанных» пейзажей и (или) абстрактная живопись - передача настроения цветом, точками, линиями; игра-импровизация «Угадай моѐ </w:t>
      </w:r>
      <w:r>
        <w:rPr>
          <w:spacing w:val="-2"/>
          <w:sz w:val="28"/>
        </w:rPr>
        <w:t>настроение».</w:t>
      </w:r>
    </w:p>
    <w:p>
      <w:pPr>
        <w:pStyle w:val="BodyText"/>
        <w:spacing w:before="8"/>
        <w:ind w:left="0" w:firstLine="0"/>
        <w:jc w:val="left"/>
      </w:pPr>
    </w:p>
    <w:p>
      <w:pPr>
        <w:pStyle w:val="Heading3"/>
      </w:pPr>
      <w:r>
        <w:rPr/>
        <w:t>Музыкальные</w:t>
      </w:r>
      <w:r>
        <w:rPr>
          <w:spacing w:val="-8"/>
        </w:rPr>
        <w:t> </w:t>
      </w:r>
      <w:r>
        <w:rPr>
          <w:spacing w:val="-2"/>
        </w:rPr>
        <w:t>портреты.</w:t>
      </w:r>
    </w:p>
    <w:p>
      <w:pPr>
        <w:pStyle w:val="BodyText"/>
        <w:ind w:right="708"/>
      </w:pPr>
      <w:r>
        <w:rPr>
          <w:i/>
        </w:rPr>
        <w:t>Содержание</w:t>
      </w:r>
      <w:r>
        <w:rPr/>
        <w:t>: музыка, передающая образ человека, его походку, движения, характер, манеру речи. «Портреты», выраженные в музыкальных </w:t>
      </w:r>
      <w:r>
        <w:rPr>
          <w:spacing w:val="-2"/>
        </w:rPr>
        <w:t>интонациях.</w:t>
      </w:r>
    </w:p>
    <w:p>
      <w:pPr>
        <w:spacing w:line="321"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40" w:val="left" w:leader="none"/>
        </w:tabs>
        <w:spacing w:line="240" w:lineRule="auto" w:before="0" w:after="0"/>
        <w:ind w:left="567" w:right="715" w:firstLine="708"/>
        <w:jc w:val="both"/>
        <w:rPr>
          <w:sz w:val="28"/>
        </w:rPr>
      </w:pPr>
      <w:r>
        <w:rPr>
          <w:sz w:val="28"/>
        </w:rPr>
        <w:t>слушание произведений вокальной, программной инструментальной музыки, посвящѐнной образам людей, сказочных персонажей;</w:t>
      </w:r>
    </w:p>
    <w:p>
      <w:pPr>
        <w:pStyle w:val="ListParagraph"/>
        <w:numPr>
          <w:ilvl w:val="0"/>
          <w:numId w:val="57"/>
        </w:numPr>
        <w:tabs>
          <w:tab w:pos="1437" w:val="left" w:leader="none"/>
        </w:tabs>
        <w:spacing w:line="240" w:lineRule="auto" w:before="0" w:after="0"/>
        <w:ind w:left="1437" w:right="0" w:hanging="162"/>
        <w:jc w:val="left"/>
        <w:rPr>
          <w:sz w:val="28"/>
        </w:rPr>
      </w:pPr>
      <w:r>
        <w:rPr>
          <w:sz w:val="28"/>
        </w:rPr>
        <w:t>подбор</w:t>
      </w:r>
      <w:r>
        <w:rPr>
          <w:spacing w:val="-7"/>
          <w:sz w:val="28"/>
        </w:rPr>
        <w:t> </w:t>
      </w:r>
      <w:r>
        <w:rPr>
          <w:sz w:val="28"/>
        </w:rPr>
        <w:t>эпитетов</w:t>
      </w:r>
      <w:r>
        <w:rPr>
          <w:spacing w:val="-7"/>
          <w:sz w:val="28"/>
        </w:rPr>
        <w:t> </w:t>
      </w:r>
      <w:r>
        <w:rPr>
          <w:sz w:val="28"/>
        </w:rPr>
        <w:t>для</w:t>
      </w:r>
      <w:r>
        <w:rPr>
          <w:spacing w:val="-6"/>
          <w:sz w:val="28"/>
        </w:rPr>
        <w:t> </w:t>
      </w:r>
      <w:r>
        <w:rPr>
          <w:sz w:val="28"/>
        </w:rPr>
        <w:t>описания</w:t>
      </w:r>
      <w:r>
        <w:rPr>
          <w:spacing w:val="-6"/>
          <w:sz w:val="28"/>
        </w:rPr>
        <w:t> </w:t>
      </w:r>
      <w:r>
        <w:rPr>
          <w:sz w:val="28"/>
        </w:rPr>
        <w:t>настроения,</w:t>
      </w:r>
      <w:r>
        <w:rPr>
          <w:spacing w:val="-9"/>
          <w:sz w:val="28"/>
        </w:rPr>
        <w:t> </w:t>
      </w:r>
      <w:r>
        <w:rPr>
          <w:sz w:val="28"/>
        </w:rPr>
        <w:t>характера</w:t>
      </w:r>
      <w:r>
        <w:rPr>
          <w:spacing w:val="-5"/>
          <w:sz w:val="28"/>
        </w:rPr>
        <w:t> </w:t>
      </w:r>
      <w:r>
        <w:rPr>
          <w:spacing w:val="-2"/>
          <w:sz w:val="28"/>
        </w:rPr>
        <w:t>музыки;</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сопоставление</w:t>
      </w:r>
      <w:r>
        <w:rPr>
          <w:spacing w:val="-12"/>
          <w:sz w:val="28"/>
        </w:rPr>
        <w:t> </w:t>
      </w:r>
      <w:r>
        <w:rPr>
          <w:sz w:val="28"/>
        </w:rPr>
        <w:t>музыки</w:t>
      </w:r>
      <w:r>
        <w:rPr>
          <w:spacing w:val="-10"/>
          <w:sz w:val="28"/>
        </w:rPr>
        <w:t> </w:t>
      </w:r>
      <w:r>
        <w:rPr>
          <w:sz w:val="28"/>
        </w:rPr>
        <w:t>с</w:t>
      </w:r>
      <w:r>
        <w:rPr>
          <w:spacing w:val="-9"/>
          <w:sz w:val="28"/>
        </w:rPr>
        <w:t> </w:t>
      </w:r>
      <w:r>
        <w:rPr>
          <w:sz w:val="28"/>
        </w:rPr>
        <w:t>произведениями</w:t>
      </w:r>
      <w:r>
        <w:rPr>
          <w:spacing w:val="-9"/>
          <w:sz w:val="28"/>
        </w:rPr>
        <w:t> </w:t>
      </w:r>
      <w:r>
        <w:rPr>
          <w:sz w:val="28"/>
        </w:rPr>
        <w:t>изобразительного</w:t>
      </w:r>
      <w:r>
        <w:rPr>
          <w:spacing w:val="-8"/>
          <w:sz w:val="28"/>
        </w:rPr>
        <w:t> </w:t>
      </w:r>
      <w:r>
        <w:rPr>
          <w:spacing w:val="-2"/>
          <w:sz w:val="28"/>
        </w:rPr>
        <w:t>искусства;</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двигательная</w:t>
      </w:r>
      <w:r>
        <w:rPr>
          <w:spacing w:val="-11"/>
          <w:sz w:val="28"/>
        </w:rPr>
        <w:t> </w:t>
      </w:r>
      <w:r>
        <w:rPr>
          <w:sz w:val="28"/>
        </w:rPr>
        <w:t>импровизация</w:t>
      </w:r>
      <w:r>
        <w:rPr>
          <w:spacing w:val="-6"/>
          <w:sz w:val="28"/>
        </w:rPr>
        <w:t> </w:t>
      </w:r>
      <w:r>
        <w:rPr>
          <w:sz w:val="28"/>
        </w:rPr>
        <w:t>в</w:t>
      </w:r>
      <w:r>
        <w:rPr>
          <w:spacing w:val="-8"/>
          <w:sz w:val="28"/>
        </w:rPr>
        <w:t> </w:t>
      </w:r>
      <w:r>
        <w:rPr>
          <w:sz w:val="28"/>
        </w:rPr>
        <w:t>образе</w:t>
      </w:r>
      <w:r>
        <w:rPr>
          <w:spacing w:val="-6"/>
          <w:sz w:val="28"/>
        </w:rPr>
        <w:t> </w:t>
      </w:r>
      <w:r>
        <w:rPr>
          <w:sz w:val="28"/>
        </w:rPr>
        <w:t>героя</w:t>
      </w:r>
      <w:r>
        <w:rPr>
          <w:spacing w:val="-6"/>
          <w:sz w:val="28"/>
        </w:rPr>
        <w:t> </w:t>
      </w:r>
      <w:r>
        <w:rPr>
          <w:sz w:val="28"/>
        </w:rPr>
        <w:t>музыкального</w:t>
      </w:r>
      <w:r>
        <w:rPr>
          <w:spacing w:val="-4"/>
          <w:sz w:val="28"/>
        </w:rPr>
        <w:t> </w:t>
      </w:r>
      <w:r>
        <w:rPr>
          <w:spacing w:val="-2"/>
          <w:sz w:val="28"/>
        </w:rPr>
        <w:t>произведения;</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разучивание,</w:t>
      </w:r>
      <w:r>
        <w:rPr>
          <w:spacing w:val="-10"/>
          <w:sz w:val="28"/>
        </w:rPr>
        <w:t> </w:t>
      </w:r>
      <w:r>
        <w:rPr>
          <w:sz w:val="28"/>
        </w:rPr>
        <w:t>характерное</w:t>
      </w:r>
      <w:r>
        <w:rPr>
          <w:spacing w:val="-9"/>
          <w:sz w:val="28"/>
        </w:rPr>
        <w:t> </w:t>
      </w:r>
      <w:r>
        <w:rPr>
          <w:sz w:val="28"/>
        </w:rPr>
        <w:t>исполнение</w:t>
      </w:r>
      <w:r>
        <w:rPr>
          <w:spacing w:val="-9"/>
          <w:sz w:val="28"/>
        </w:rPr>
        <w:t> </w:t>
      </w:r>
      <w:r>
        <w:rPr>
          <w:sz w:val="28"/>
        </w:rPr>
        <w:t>песни -</w:t>
      </w:r>
      <w:r>
        <w:rPr>
          <w:spacing w:val="-8"/>
          <w:sz w:val="28"/>
        </w:rPr>
        <w:t> </w:t>
      </w:r>
      <w:r>
        <w:rPr>
          <w:sz w:val="28"/>
        </w:rPr>
        <w:t>портретной</w:t>
      </w:r>
      <w:r>
        <w:rPr>
          <w:spacing w:val="-8"/>
          <w:sz w:val="28"/>
        </w:rPr>
        <w:t> </w:t>
      </w:r>
      <w:r>
        <w:rPr>
          <w:spacing w:val="-2"/>
          <w:sz w:val="28"/>
        </w:rPr>
        <w:t>зарисовки;</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вариативно:</w:t>
      </w:r>
      <w:r>
        <w:rPr>
          <w:spacing w:val="-9"/>
          <w:sz w:val="28"/>
        </w:rPr>
        <w:t> </w:t>
      </w:r>
      <w:r>
        <w:rPr>
          <w:sz w:val="28"/>
        </w:rPr>
        <w:t>рисование,</w:t>
      </w:r>
      <w:r>
        <w:rPr>
          <w:spacing w:val="-9"/>
          <w:sz w:val="28"/>
        </w:rPr>
        <w:t> </w:t>
      </w:r>
      <w:r>
        <w:rPr>
          <w:sz w:val="28"/>
        </w:rPr>
        <w:t>лепка</w:t>
      </w:r>
      <w:r>
        <w:rPr>
          <w:spacing w:val="-8"/>
          <w:sz w:val="28"/>
        </w:rPr>
        <w:t> </w:t>
      </w:r>
      <w:r>
        <w:rPr>
          <w:sz w:val="28"/>
        </w:rPr>
        <w:t>героя</w:t>
      </w:r>
      <w:r>
        <w:rPr>
          <w:spacing w:val="-8"/>
          <w:sz w:val="28"/>
        </w:rPr>
        <w:t> </w:t>
      </w:r>
      <w:r>
        <w:rPr>
          <w:sz w:val="28"/>
        </w:rPr>
        <w:t>музыкального</w:t>
      </w:r>
      <w:r>
        <w:rPr>
          <w:spacing w:val="-9"/>
          <w:sz w:val="28"/>
        </w:rPr>
        <w:t> </w:t>
      </w:r>
      <w:r>
        <w:rPr>
          <w:spacing w:val="-2"/>
          <w:sz w:val="28"/>
        </w:rPr>
        <w:t>произведения;</w:t>
      </w:r>
    </w:p>
    <w:p>
      <w:pPr>
        <w:pStyle w:val="ListParagraph"/>
        <w:numPr>
          <w:ilvl w:val="0"/>
          <w:numId w:val="57"/>
        </w:numPr>
        <w:tabs>
          <w:tab w:pos="1437" w:val="left" w:leader="none"/>
        </w:tabs>
        <w:spacing w:line="240" w:lineRule="auto" w:before="0" w:after="0"/>
        <w:ind w:left="1437" w:right="0" w:hanging="162"/>
        <w:jc w:val="left"/>
        <w:rPr>
          <w:sz w:val="28"/>
        </w:rPr>
      </w:pPr>
      <w:r>
        <w:rPr>
          <w:sz w:val="28"/>
        </w:rPr>
        <w:t>игра-</w:t>
      </w:r>
      <w:r>
        <w:rPr>
          <w:spacing w:val="-7"/>
          <w:sz w:val="28"/>
        </w:rPr>
        <w:t> </w:t>
      </w:r>
      <w:r>
        <w:rPr>
          <w:sz w:val="28"/>
        </w:rPr>
        <w:t>импровизация</w:t>
      </w:r>
      <w:r>
        <w:rPr>
          <w:spacing w:val="-7"/>
          <w:sz w:val="28"/>
        </w:rPr>
        <w:t> </w:t>
      </w:r>
      <w:r>
        <w:rPr>
          <w:sz w:val="28"/>
        </w:rPr>
        <w:t>«Угадай</w:t>
      </w:r>
      <w:r>
        <w:rPr>
          <w:spacing w:val="-6"/>
          <w:sz w:val="28"/>
        </w:rPr>
        <w:t> </w:t>
      </w:r>
      <w:r>
        <w:rPr>
          <w:sz w:val="28"/>
        </w:rPr>
        <w:t>мой</w:t>
      </w:r>
      <w:r>
        <w:rPr>
          <w:spacing w:val="-8"/>
          <w:sz w:val="28"/>
        </w:rPr>
        <w:t> </w:t>
      </w:r>
      <w:r>
        <w:rPr>
          <w:spacing w:val="-2"/>
          <w:sz w:val="28"/>
        </w:rPr>
        <w:t>характер»;</w:t>
      </w:r>
    </w:p>
    <w:p>
      <w:pPr>
        <w:pStyle w:val="ListParagraph"/>
        <w:numPr>
          <w:ilvl w:val="0"/>
          <w:numId w:val="57"/>
        </w:numPr>
        <w:tabs>
          <w:tab w:pos="1480" w:val="left" w:leader="none"/>
        </w:tabs>
        <w:spacing w:line="240" w:lineRule="auto" w:before="0" w:after="0"/>
        <w:ind w:left="567" w:right="710" w:firstLine="708"/>
        <w:jc w:val="left"/>
        <w:rPr>
          <w:sz w:val="28"/>
        </w:rPr>
      </w:pPr>
      <w:r>
        <w:rPr>
          <w:sz w:val="28"/>
        </w:rPr>
        <w:t>инсценировка</w:t>
      </w:r>
      <w:r>
        <w:rPr>
          <w:spacing w:val="40"/>
          <w:sz w:val="28"/>
        </w:rPr>
        <w:t> </w:t>
      </w:r>
      <w:r>
        <w:rPr>
          <w:sz w:val="28"/>
        </w:rPr>
        <w:t>-</w:t>
      </w:r>
      <w:r>
        <w:rPr>
          <w:spacing w:val="39"/>
          <w:sz w:val="28"/>
        </w:rPr>
        <w:t> </w:t>
      </w:r>
      <w:r>
        <w:rPr>
          <w:sz w:val="28"/>
        </w:rPr>
        <w:t>импровизация</w:t>
      </w:r>
      <w:r>
        <w:rPr>
          <w:spacing w:val="39"/>
          <w:sz w:val="28"/>
        </w:rPr>
        <w:t> </w:t>
      </w:r>
      <w:r>
        <w:rPr>
          <w:sz w:val="28"/>
        </w:rPr>
        <w:t>в</w:t>
      </w:r>
      <w:r>
        <w:rPr>
          <w:spacing w:val="39"/>
          <w:sz w:val="28"/>
        </w:rPr>
        <w:t> </w:t>
      </w:r>
      <w:r>
        <w:rPr>
          <w:sz w:val="28"/>
        </w:rPr>
        <w:t>жанре</w:t>
      </w:r>
      <w:r>
        <w:rPr>
          <w:spacing w:val="39"/>
          <w:sz w:val="28"/>
        </w:rPr>
        <w:t> </w:t>
      </w:r>
      <w:r>
        <w:rPr>
          <w:sz w:val="28"/>
        </w:rPr>
        <w:t>кукольного</w:t>
      </w:r>
      <w:r>
        <w:rPr>
          <w:spacing w:val="40"/>
          <w:sz w:val="28"/>
        </w:rPr>
        <w:t> </w:t>
      </w:r>
      <w:r>
        <w:rPr>
          <w:sz w:val="28"/>
        </w:rPr>
        <w:t>(теневого)</w:t>
      </w:r>
      <w:r>
        <w:rPr>
          <w:spacing w:val="39"/>
          <w:sz w:val="28"/>
        </w:rPr>
        <w:t> </w:t>
      </w:r>
      <w:r>
        <w:rPr>
          <w:sz w:val="28"/>
        </w:rPr>
        <w:t>театра</w:t>
      </w:r>
      <w:r>
        <w:rPr>
          <w:spacing w:val="39"/>
          <w:sz w:val="28"/>
        </w:rPr>
        <w:t> </w:t>
      </w:r>
      <w:r>
        <w:rPr>
          <w:sz w:val="28"/>
        </w:rPr>
        <w:t>с помощью кукол, силуэтов.</w:t>
      </w:r>
    </w:p>
    <w:p>
      <w:pPr>
        <w:pStyle w:val="Heading3"/>
        <w:spacing w:before="6"/>
        <w:jc w:val="left"/>
      </w:pPr>
      <w:r>
        <w:rPr/>
        <w:t>Какой</w:t>
      </w:r>
      <w:r>
        <w:rPr>
          <w:spacing w:val="-3"/>
        </w:rPr>
        <w:t> </w:t>
      </w:r>
      <w:r>
        <w:rPr/>
        <w:t>же</w:t>
      </w:r>
      <w:r>
        <w:rPr>
          <w:spacing w:val="-3"/>
        </w:rPr>
        <w:t> </w:t>
      </w:r>
      <w:r>
        <w:rPr/>
        <w:t>праздник</w:t>
      </w:r>
      <w:r>
        <w:rPr>
          <w:spacing w:val="-6"/>
        </w:rPr>
        <w:t> </w:t>
      </w:r>
      <w:r>
        <w:rPr/>
        <w:t>без</w:t>
      </w:r>
      <w:r>
        <w:rPr>
          <w:spacing w:val="-1"/>
        </w:rPr>
        <w:t> </w:t>
      </w:r>
      <w:r>
        <w:rPr>
          <w:spacing w:val="-2"/>
        </w:rPr>
        <w:t>музыки?</w:t>
      </w:r>
    </w:p>
    <w:p>
      <w:pPr>
        <w:pStyle w:val="BodyText"/>
        <w:ind w:right="710"/>
        <w:jc w:val="left"/>
      </w:pPr>
      <w:r>
        <w:rPr>
          <w:i/>
        </w:rPr>
        <w:t>Содержание</w:t>
      </w:r>
      <w:r>
        <w:rPr/>
        <w:t>: музыка, создающая настроение праздника. Музыка в цирке, на уличном шествии, спортивном празднике.</w:t>
      </w:r>
    </w:p>
    <w:p>
      <w:pPr>
        <w:pStyle w:val="BodyText"/>
        <w:spacing w:after="0"/>
        <w:jc w:val="left"/>
        <w:sectPr>
          <w:pgSz w:w="11910" w:h="16840"/>
          <w:pgMar w:header="0" w:footer="987" w:top="1040" w:bottom="1200" w:left="566" w:right="425"/>
        </w:sectPr>
      </w:pPr>
    </w:p>
    <w:p>
      <w:pPr>
        <w:spacing w:before="67"/>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37" w:val="left" w:leader="none"/>
        </w:tabs>
        <w:spacing w:line="240" w:lineRule="auto" w:before="2" w:after="0"/>
        <w:ind w:left="1437" w:right="0" w:hanging="162"/>
        <w:jc w:val="left"/>
        <w:rPr>
          <w:sz w:val="28"/>
        </w:rPr>
      </w:pPr>
      <w:r>
        <w:rPr>
          <w:sz w:val="28"/>
        </w:rPr>
        <w:t>диалог</w:t>
      </w:r>
      <w:r>
        <w:rPr>
          <w:spacing w:val="-6"/>
          <w:sz w:val="28"/>
        </w:rPr>
        <w:t> </w:t>
      </w:r>
      <w:r>
        <w:rPr>
          <w:sz w:val="28"/>
        </w:rPr>
        <w:t>с</w:t>
      </w:r>
      <w:r>
        <w:rPr>
          <w:spacing w:val="-5"/>
          <w:sz w:val="28"/>
        </w:rPr>
        <w:t> </w:t>
      </w:r>
      <w:r>
        <w:rPr>
          <w:sz w:val="28"/>
        </w:rPr>
        <w:t>учителем</w:t>
      </w:r>
      <w:r>
        <w:rPr>
          <w:spacing w:val="-6"/>
          <w:sz w:val="28"/>
        </w:rPr>
        <w:t> </w:t>
      </w:r>
      <w:r>
        <w:rPr>
          <w:sz w:val="28"/>
        </w:rPr>
        <w:t>о</w:t>
      </w:r>
      <w:r>
        <w:rPr>
          <w:spacing w:val="-3"/>
          <w:sz w:val="28"/>
        </w:rPr>
        <w:t> </w:t>
      </w:r>
      <w:r>
        <w:rPr>
          <w:sz w:val="28"/>
        </w:rPr>
        <w:t>значении</w:t>
      </w:r>
      <w:r>
        <w:rPr>
          <w:spacing w:val="-3"/>
          <w:sz w:val="28"/>
        </w:rPr>
        <w:t> </w:t>
      </w:r>
      <w:r>
        <w:rPr>
          <w:sz w:val="28"/>
        </w:rPr>
        <w:t>музыки</w:t>
      </w:r>
      <w:r>
        <w:rPr>
          <w:spacing w:val="-6"/>
          <w:sz w:val="28"/>
        </w:rPr>
        <w:t> </w:t>
      </w:r>
      <w:r>
        <w:rPr>
          <w:sz w:val="28"/>
        </w:rPr>
        <w:t>на</w:t>
      </w:r>
      <w:r>
        <w:rPr>
          <w:spacing w:val="-3"/>
          <w:sz w:val="28"/>
        </w:rPr>
        <w:t> </w:t>
      </w:r>
      <w:r>
        <w:rPr>
          <w:spacing w:val="-2"/>
          <w:sz w:val="28"/>
        </w:rPr>
        <w:t>празднике;</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слушание</w:t>
      </w:r>
      <w:r>
        <w:rPr>
          <w:spacing w:val="-11"/>
          <w:sz w:val="28"/>
        </w:rPr>
        <w:t> </w:t>
      </w:r>
      <w:r>
        <w:rPr>
          <w:sz w:val="28"/>
        </w:rPr>
        <w:t>произведений</w:t>
      </w:r>
      <w:r>
        <w:rPr>
          <w:spacing w:val="-11"/>
          <w:sz w:val="28"/>
        </w:rPr>
        <w:t> </w:t>
      </w:r>
      <w:r>
        <w:rPr>
          <w:sz w:val="28"/>
        </w:rPr>
        <w:t>торжественного,</w:t>
      </w:r>
      <w:r>
        <w:rPr>
          <w:spacing w:val="-12"/>
          <w:sz w:val="28"/>
        </w:rPr>
        <w:t> </w:t>
      </w:r>
      <w:r>
        <w:rPr>
          <w:sz w:val="28"/>
        </w:rPr>
        <w:t>праздничного</w:t>
      </w:r>
      <w:r>
        <w:rPr>
          <w:spacing w:val="-10"/>
          <w:sz w:val="28"/>
        </w:rPr>
        <w:t> </w:t>
      </w:r>
      <w:r>
        <w:rPr>
          <w:spacing w:val="-2"/>
          <w:sz w:val="28"/>
        </w:rPr>
        <w:t>характера;</w:t>
      </w:r>
    </w:p>
    <w:p>
      <w:pPr>
        <w:pStyle w:val="ListParagraph"/>
        <w:numPr>
          <w:ilvl w:val="0"/>
          <w:numId w:val="57"/>
        </w:numPr>
        <w:tabs>
          <w:tab w:pos="1507" w:val="left" w:leader="none"/>
        </w:tabs>
        <w:spacing w:line="322" w:lineRule="exact" w:before="0" w:after="0"/>
        <w:ind w:left="1507" w:right="0" w:hanging="232"/>
        <w:jc w:val="left"/>
        <w:rPr>
          <w:sz w:val="28"/>
        </w:rPr>
      </w:pPr>
      <w:r>
        <w:rPr>
          <w:sz w:val="28"/>
        </w:rPr>
        <w:t>«дирижирование»</w:t>
      </w:r>
      <w:r>
        <w:rPr>
          <w:spacing w:val="-13"/>
          <w:sz w:val="28"/>
        </w:rPr>
        <w:t> </w:t>
      </w:r>
      <w:r>
        <w:rPr>
          <w:sz w:val="28"/>
        </w:rPr>
        <w:t>фрагментами</w:t>
      </w:r>
      <w:r>
        <w:rPr>
          <w:spacing w:val="-12"/>
          <w:sz w:val="28"/>
        </w:rPr>
        <w:t> </w:t>
      </w:r>
      <w:r>
        <w:rPr>
          <w:spacing w:val="-2"/>
          <w:sz w:val="28"/>
        </w:rPr>
        <w:t>произведений;</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конкурс</w:t>
      </w:r>
      <w:r>
        <w:rPr>
          <w:spacing w:val="-4"/>
          <w:sz w:val="28"/>
        </w:rPr>
        <w:t> </w:t>
      </w:r>
      <w:r>
        <w:rPr>
          <w:sz w:val="28"/>
        </w:rPr>
        <w:t>на</w:t>
      </w:r>
      <w:r>
        <w:rPr>
          <w:spacing w:val="-3"/>
          <w:sz w:val="28"/>
        </w:rPr>
        <w:t> </w:t>
      </w:r>
      <w:r>
        <w:rPr>
          <w:sz w:val="28"/>
        </w:rPr>
        <w:t>лучшего</w:t>
      </w:r>
      <w:r>
        <w:rPr>
          <w:spacing w:val="-2"/>
          <w:sz w:val="28"/>
        </w:rPr>
        <w:t> «дирижѐра»;</w:t>
      </w:r>
    </w:p>
    <w:p>
      <w:pPr>
        <w:pStyle w:val="ListParagraph"/>
        <w:numPr>
          <w:ilvl w:val="0"/>
          <w:numId w:val="57"/>
        </w:numPr>
        <w:tabs>
          <w:tab w:pos="1624" w:val="left" w:leader="none"/>
        </w:tabs>
        <w:spacing w:line="240" w:lineRule="auto" w:before="0" w:after="0"/>
        <w:ind w:left="567" w:right="712" w:firstLine="708"/>
        <w:jc w:val="both"/>
        <w:rPr>
          <w:sz w:val="28"/>
        </w:rPr>
      </w:pPr>
      <w:r>
        <w:rPr>
          <w:sz w:val="28"/>
        </w:rPr>
        <w:t>разучивание и исполнение тематических песен к ближайшему празднику; проблемная ситуация: почему на праздниках обязательно звучит </w:t>
      </w:r>
      <w:r>
        <w:rPr>
          <w:spacing w:val="-2"/>
          <w:sz w:val="28"/>
        </w:rPr>
        <w:t>музыка;</w:t>
      </w:r>
    </w:p>
    <w:p>
      <w:pPr>
        <w:pStyle w:val="ListParagraph"/>
        <w:numPr>
          <w:ilvl w:val="0"/>
          <w:numId w:val="57"/>
        </w:numPr>
        <w:tabs>
          <w:tab w:pos="1555" w:val="left" w:leader="none"/>
        </w:tabs>
        <w:spacing w:line="240" w:lineRule="auto" w:before="1" w:after="0"/>
        <w:ind w:left="567" w:right="704" w:firstLine="708"/>
        <w:jc w:val="both"/>
        <w:rPr>
          <w:sz w:val="28"/>
        </w:rPr>
      </w:pPr>
      <w:r>
        <w:rPr>
          <w:sz w:val="28"/>
        </w:rPr>
        <w:t>вариативно: запись видеооткрытки с музыкальным поздравлением; групповые творческие шутливые двигательные импровизации «Цирковая </w:t>
      </w:r>
      <w:r>
        <w:rPr>
          <w:spacing w:val="-2"/>
          <w:sz w:val="28"/>
        </w:rPr>
        <w:t>труппа».</w:t>
      </w:r>
    </w:p>
    <w:p>
      <w:pPr>
        <w:pStyle w:val="Heading3"/>
        <w:spacing w:before="6"/>
        <w:jc w:val="left"/>
      </w:pPr>
      <w:r>
        <w:rPr/>
        <w:t>Танцы,</w:t>
      </w:r>
      <w:r>
        <w:rPr>
          <w:spacing w:val="-3"/>
        </w:rPr>
        <w:t> </w:t>
      </w:r>
      <w:r>
        <w:rPr/>
        <w:t>игры</w:t>
      </w:r>
      <w:r>
        <w:rPr>
          <w:spacing w:val="-3"/>
        </w:rPr>
        <w:t> </w:t>
      </w:r>
      <w:r>
        <w:rPr/>
        <w:t>и</w:t>
      </w:r>
      <w:r>
        <w:rPr>
          <w:spacing w:val="-1"/>
        </w:rPr>
        <w:t> </w:t>
      </w:r>
      <w:r>
        <w:rPr>
          <w:spacing w:val="-2"/>
        </w:rPr>
        <w:t>веселье.</w:t>
      </w:r>
    </w:p>
    <w:p>
      <w:pPr>
        <w:pStyle w:val="BodyText"/>
        <w:spacing w:line="242" w:lineRule="auto"/>
        <w:jc w:val="left"/>
      </w:pPr>
      <w:r>
        <w:rPr>
          <w:i/>
        </w:rPr>
        <w:t>Содержание</w:t>
      </w:r>
      <w:r>
        <w:rPr/>
        <w:t>:</w:t>
      </w:r>
      <w:r>
        <w:rPr>
          <w:spacing w:val="80"/>
        </w:rPr>
        <w:t> </w:t>
      </w:r>
      <w:r>
        <w:rPr/>
        <w:t>музыка</w:t>
      </w:r>
      <w:r>
        <w:rPr>
          <w:spacing w:val="80"/>
        </w:rPr>
        <w:t> </w:t>
      </w:r>
      <w:r>
        <w:rPr/>
        <w:t>-</w:t>
      </w:r>
      <w:r>
        <w:rPr>
          <w:spacing w:val="80"/>
        </w:rPr>
        <w:t> </w:t>
      </w:r>
      <w:r>
        <w:rPr/>
        <w:t>игра</w:t>
      </w:r>
      <w:r>
        <w:rPr>
          <w:spacing w:val="80"/>
        </w:rPr>
        <w:t> </w:t>
      </w:r>
      <w:r>
        <w:rPr/>
        <w:t>звуками.</w:t>
      </w:r>
      <w:r>
        <w:rPr>
          <w:spacing w:val="80"/>
        </w:rPr>
        <w:t> </w:t>
      </w:r>
      <w:r>
        <w:rPr/>
        <w:t>Танец</w:t>
      </w:r>
      <w:r>
        <w:rPr>
          <w:spacing w:val="80"/>
          <w:w w:val="150"/>
        </w:rPr>
        <w:t> </w:t>
      </w:r>
      <w:r>
        <w:rPr/>
        <w:t>-</w:t>
      </w:r>
      <w:r>
        <w:rPr>
          <w:spacing w:val="80"/>
        </w:rPr>
        <w:t> </w:t>
      </w:r>
      <w:r>
        <w:rPr/>
        <w:t>искусство</w:t>
      </w:r>
      <w:r>
        <w:rPr>
          <w:spacing w:val="80"/>
        </w:rPr>
        <w:t> </w:t>
      </w:r>
      <w:r>
        <w:rPr/>
        <w:t>и</w:t>
      </w:r>
      <w:r>
        <w:rPr>
          <w:spacing w:val="80"/>
        </w:rPr>
        <w:t> </w:t>
      </w:r>
      <w:r>
        <w:rPr/>
        <w:t>радость</w:t>
      </w:r>
      <w:r>
        <w:rPr>
          <w:spacing w:val="80"/>
        </w:rPr>
        <w:t> </w:t>
      </w:r>
      <w:r>
        <w:rPr/>
        <w:t>движения. Примеры популярных танцев.</w:t>
      </w:r>
    </w:p>
    <w:p>
      <w:pPr>
        <w:pStyle w:val="BodyText"/>
        <w:spacing w:line="317" w:lineRule="exact"/>
        <w:ind w:left="1275" w:firstLine="0"/>
        <w:jc w:val="left"/>
      </w:pPr>
      <w:r>
        <w:rPr/>
        <w:t>Виды</w:t>
      </w:r>
      <w:r>
        <w:rPr>
          <w:spacing w:val="-9"/>
        </w:rPr>
        <w:t> </w:t>
      </w:r>
      <w:r>
        <w:rPr/>
        <w:t>деятельности</w:t>
      </w:r>
      <w:r>
        <w:rPr>
          <w:spacing w:val="-11"/>
        </w:rPr>
        <w:t> </w:t>
      </w:r>
      <w:r>
        <w:rPr>
          <w:spacing w:val="-2"/>
        </w:rPr>
        <w:t>обучающихся:</w:t>
      </w:r>
    </w:p>
    <w:p>
      <w:pPr>
        <w:pStyle w:val="ListParagraph"/>
        <w:numPr>
          <w:ilvl w:val="0"/>
          <w:numId w:val="57"/>
        </w:numPr>
        <w:tabs>
          <w:tab w:pos="1514" w:val="left" w:leader="none"/>
        </w:tabs>
        <w:spacing w:line="240" w:lineRule="auto" w:before="0" w:after="0"/>
        <w:ind w:left="567" w:right="850" w:firstLine="708"/>
        <w:jc w:val="left"/>
        <w:rPr>
          <w:sz w:val="28"/>
        </w:rPr>
      </w:pPr>
      <w:r>
        <w:rPr>
          <w:sz w:val="28"/>
        </w:rPr>
        <w:t>слушание,</w:t>
      </w:r>
      <w:r>
        <w:rPr>
          <w:spacing w:val="40"/>
          <w:sz w:val="28"/>
        </w:rPr>
        <w:t> </w:t>
      </w:r>
      <w:r>
        <w:rPr>
          <w:sz w:val="28"/>
        </w:rPr>
        <w:t>исполнение</w:t>
      </w:r>
      <w:r>
        <w:rPr>
          <w:spacing w:val="40"/>
          <w:sz w:val="28"/>
        </w:rPr>
        <w:t> </w:t>
      </w:r>
      <w:r>
        <w:rPr>
          <w:sz w:val="28"/>
        </w:rPr>
        <w:t>музыки</w:t>
      </w:r>
      <w:r>
        <w:rPr>
          <w:spacing w:val="40"/>
          <w:sz w:val="28"/>
        </w:rPr>
        <w:t> </w:t>
      </w:r>
      <w:r>
        <w:rPr>
          <w:sz w:val="28"/>
        </w:rPr>
        <w:t>скерцозного</w:t>
      </w:r>
      <w:r>
        <w:rPr>
          <w:spacing w:val="40"/>
          <w:sz w:val="28"/>
        </w:rPr>
        <w:t> </w:t>
      </w:r>
      <w:r>
        <w:rPr>
          <w:sz w:val="28"/>
        </w:rPr>
        <w:t>характера;</w:t>
      </w:r>
      <w:r>
        <w:rPr>
          <w:spacing w:val="40"/>
          <w:sz w:val="28"/>
        </w:rPr>
        <w:t> </w:t>
      </w:r>
      <w:r>
        <w:rPr>
          <w:sz w:val="28"/>
        </w:rPr>
        <w:t>разучивание, исполнение танцевальных движений; танец-игра;</w:t>
      </w:r>
    </w:p>
    <w:p>
      <w:pPr>
        <w:pStyle w:val="ListParagraph"/>
        <w:numPr>
          <w:ilvl w:val="0"/>
          <w:numId w:val="57"/>
        </w:numPr>
        <w:tabs>
          <w:tab w:pos="1521" w:val="left" w:leader="none"/>
        </w:tabs>
        <w:spacing w:line="240" w:lineRule="auto" w:before="0" w:after="0"/>
        <w:ind w:left="567" w:right="712" w:firstLine="708"/>
        <w:jc w:val="left"/>
        <w:rPr>
          <w:sz w:val="28"/>
        </w:rPr>
      </w:pPr>
      <w:r>
        <w:rPr>
          <w:sz w:val="28"/>
        </w:rPr>
        <w:t>рефлексия</w:t>
      </w:r>
      <w:r>
        <w:rPr>
          <w:spacing w:val="40"/>
          <w:sz w:val="28"/>
        </w:rPr>
        <w:t> </w:t>
      </w:r>
      <w:r>
        <w:rPr>
          <w:sz w:val="28"/>
        </w:rPr>
        <w:t>собственного</w:t>
      </w:r>
      <w:r>
        <w:rPr>
          <w:spacing w:val="40"/>
          <w:sz w:val="28"/>
        </w:rPr>
        <w:t> </w:t>
      </w:r>
      <w:r>
        <w:rPr>
          <w:sz w:val="28"/>
        </w:rPr>
        <w:t>эмоционального</w:t>
      </w:r>
      <w:r>
        <w:rPr>
          <w:spacing w:val="40"/>
          <w:sz w:val="28"/>
        </w:rPr>
        <w:t> </w:t>
      </w:r>
      <w:r>
        <w:rPr>
          <w:sz w:val="28"/>
        </w:rPr>
        <w:t>состояния</w:t>
      </w:r>
      <w:r>
        <w:rPr>
          <w:spacing w:val="40"/>
          <w:sz w:val="28"/>
        </w:rPr>
        <w:t> </w:t>
      </w:r>
      <w:r>
        <w:rPr>
          <w:sz w:val="28"/>
        </w:rPr>
        <w:t>после</w:t>
      </w:r>
      <w:r>
        <w:rPr>
          <w:spacing w:val="40"/>
          <w:sz w:val="28"/>
        </w:rPr>
        <w:t> </w:t>
      </w:r>
      <w:r>
        <w:rPr>
          <w:sz w:val="28"/>
        </w:rPr>
        <w:t>участия</w:t>
      </w:r>
      <w:r>
        <w:rPr>
          <w:spacing w:val="40"/>
          <w:sz w:val="28"/>
        </w:rPr>
        <w:t> </w:t>
      </w:r>
      <w:r>
        <w:rPr>
          <w:sz w:val="28"/>
        </w:rPr>
        <w:t>в танцевальных композициях и импровизациях;</w:t>
      </w:r>
    </w:p>
    <w:p>
      <w:pPr>
        <w:pStyle w:val="ListParagraph"/>
        <w:numPr>
          <w:ilvl w:val="0"/>
          <w:numId w:val="57"/>
        </w:numPr>
        <w:tabs>
          <w:tab w:pos="1437" w:val="left" w:leader="none"/>
        </w:tabs>
        <w:spacing w:line="321" w:lineRule="exact" w:before="0" w:after="0"/>
        <w:ind w:left="1437" w:right="0" w:hanging="162"/>
        <w:jc w:val="left"/>
        <w:rPr>
          <w:sz w:val="28"/>
        </w:rPr>
      </w:pPr>
      <w:r>
        <w:rPr>
          <w:sz w:val="28"/>
        </w:rPr>
        <w:t>проблемная</w:t>
      </w:r>
      <w:r>
        <w:rPr>
          <w:spacing w:val="-6"/>
          <w:sz w:val="28"/>
        </w:rPr>
        <w:t> </w:t>
      </w:r>
      <w:r>
        <w:rPr>
          <w:sz w:val="28"/>
        </w:rPr>
        <w:t>ситуация:</w:t>
      </w:r>
      <w:r>
        <w:rPr>
          <w:spacing w:val="-5"/>
          <w:sz w:val="28"/>
        </w:rPr>
        <w:t> </w:t>
      </w:r>
      <w:r>
        <w:rPr>
          <w:sz w:val="28"/>
        </w:rPr>
        <w:t>зачем</w:t>
      </w:r>
      <w:r>
        <w:rPr>
          <w:spacing w:val="-6"/>
          <w:sz w:val="28"/>
        </w:rPr>
        <w:t> </w:t>
      </w:r>
      <w:r>
        <w:rPr>
          <w:sz w:val="28"/>
        </w:rPr>
        <w:t>люди</w:t>
      </w:r>
      <w:r>
        <w:rPr>
          <w:spacing w:val="-5"/>
          <w:sz w:val="28"/>
        </w:rPr>
        <w:t> </w:t>
      </w:r>
      <w:r>
        <w:rPr>
          <w:spacing w:val="-2"/>
          <w:sz w:val="28"/>
        </w:rPr>
        <w:t>танцуют;</w:t>
      </w:r>
    </w:p>
    <w:p>
      <w:pPr>
        <w:pStyle w:val="ListParagraph"/>
        <w:numPr>
          <w:ilvl w:val="0"/>
          <w:numId w:val="57"/>
        </w:numPr>
        <w:tabs>
          <w:tab w:pos="1437" w:val="left" w:leader="none"/>
        </w:tabs>
        <w:spacing w:line="240" w:lineRule="auto" w:before="0" w:after="0"/>
        <w:ind w:left="1437" w:right="0" w:hanging="162"/>
        <w:jc w:val="left"/>
        <w:rPr>
          <w:sz w:val="28"/>
        </w:rPr>
      </w:pPr>
      <w:r>
        <w:rPr>
          <w:sz w:val="28"/>
        </w:rPr>
        <w:t>ритмическая</w:t>
      </w:r>
      <w:r>
        <w:rPr>
          <w:spacing w:val="-9"/>
          <w:sz w:val="28"/>
        </w:rPr>
        <w:t> </w:t>
      </w:r>
      <w:r>
        <w:rPr>
          <w:sz w:val="28"/>
        </w:rPr>
        <w:t>импровизация</w:t>
      </w:r>
      <w:r>
        <w:rPr>
          <w:spacing w:val="-8"/>
          <w:sz w:val="28"/>
        </w:rPr>
        <w:t> </w:t>
      </w:r>
      <w:r>
        <w:rPr>
          <w:sz w:val="28"/>
        </w:rPr>
        <w:t>в</w:t>
      </w:r>
      <w:r>
        <w:rPr>
          <w:spacing w:val="-9"/>
          <w:sz w:val="28"/>
        </w:rPr>
        <w:t> </w:t>
      </w:r>
      <w:r>
        <w:rPr>
          <w:sz w:val="28"/>
        </w:rPr>
        <w:t>стиле</w:t>
      </w:r>
      <w:r>
        <w:rPr>
          <w:spacing w:val="-11"/>
          <w:sz w:val="28"/>
        </w:rPr>
        <w:t> </w:t>
      </w:r>
      <w:r>
        <w:rPr>
          <w:sz w:val="28"/>
        </w:rPr>
        <w:t>определѐнного</w:t>
      </w:r>
      <w:r>
        <w:rPr>
          <w:spacing w:val="-7"/>
          <w:sz w:val="28"/>
        </w:rPr>
        <w:t> </w:t>
      </w:r>
      <w:r>
        <w:rPr>
          <w:sz w:val="28"/>
        </w:rPr>
        <w:t>танцевального</w:t>
      </w:r>
      <w:r>
        <w:rPr>
          <w:spacing w:val="-6"/>
          <w:sz w:val="28"/>
        </w:rPr>
        <w:t> </w:t>
      </w:r>
      <w:r>
        <w:rPr>
          <w:spacing w:val="-2"/>
          <w:sz w:val="28"/>
        </w:rPr>
        <w:t>жанра;</w:t>
      </w:r>
    </w:p>
    <w:p>
      <w:pPr>
        <w:pStyle w:val="Heading3"/>
        <w:spacing w:before="5"/>
        <w:jc w:val="left"/>
      </w:pPr>
      <w:r>
        <w:rPr/>
        <w:t>Музыка</w:t>
      </w:r>
      <w:r>
        <w:rPr>
          <w:spacing w:val="-3"/>
        </w:rPr>
        <w:t> </w:t>
      </w:r>
      <w:r>
        <w:rPr/>
        <w:t>на</w:t>
      </w:r>
      <w:r>
        <w:rPr>
          <w:spacing w:val="-3"/>
        </w:rPr>
        <w:t> </w:t>
      </w:r>
      <w:r>
        <w:rPr/>
        <w:t>войне,</w:t>
      </w:r>
      <w:r>
        <w:rPr>
          <w:spacing w:val="-4"/>
        </w:rPr>
        <w:t> </w:t>
      </w:r>
      <w:r>
        <w:rPr/>
        <w:t>музыка</w:t>
      </w:r>
      <w:r>
        <w:rPr>
          <w:spacing w:val="-6"/>
        </w:rPr>
        <w:t> </w:t>
      </w:r>
      <w:r>
        <w:rPr/>
        <w:t>о</w:t>
      </w:r>
      <w:r>
        <w:rPr>
          <w:spacing w:val="-2"/>
        </w:rPr>
        <w:t> войне.</w:t>
      </w:r>
    </w:p>
    <w:p>
      <w:pPr>
        <w:pStyle w:val="BodyText"/>
        <w:ind w:right="704"/>
      </w:pPr>
      <w:r>
        <w:rPr>
          <w:i/>
        </w:rPr>
        <w:t>Содержание</w:t>
      </w:r>
      <w:r>
        <w:rPr/>
        <w:t>: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pPr>
        <w:spacing w:line="322"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64" w:val="left" w:leader="none"/>
        </w:tabs>
        <w:spacing w:line="240" w:lineRule="auto" w:before="0" w:after="0"/>
        <w:ind w:left="567" w:right="712" w:firstLine="708"/>
        <w:jc w:val="both"/>
        <w:rPr>
          <w:sz w:val="28"/>
        </w:rPr>
      </w:pPr>
      <w:r>
        <w:rPr>
          <w:sz w:val="28"/>
        </w:rPr>
        <w:t>чтение учебных и художественных текстов, посвящѐнных песням Великой Отечественной войны;</w:t>
      </w:r>
    </w:p>
    <w:p>
      <w:pPr>
        <w:pStyle w:val="ListParagraph"/>
        <w:numPr>
          <w:ilvl w:val="0"/>
          <w:numId w:val="57"/>
        </w:numPr>
        <w:tabs>
          <w:tab w:pos="1440" w:val="left" w:leader="none"/>
        </w:tabs>
        <w:spacing w:line="240" w:lineRule="auto" w:before="0" w:after="0"/>
        <w:ind w:left="567" w:right="714" w:firstLine="708"/>
        <w:jc w:val="both"/>
        <w:rPr>
          <w:sz w:val="28"/>
        </w:rPr>
      </w:pPr>
      <w:r>
        <w:rPr>
          <w:sz w:val="28"/>
        </w:rPr>
        <w:t>слушание,</w:t>
      </w:r>
      <w:r>
        <w:rPr>
          <w:spacing w:val="-5"/>
          <w:sz w:val="28"/>
        </w:rPr>
        <w:t> </w:t>
      </w:r>
      <w:r>
        <w:rPr>
          <w:sz w:val="28"/>
        </w:rPr>
        <w:t>исполнение</w:t>
      </w:r>
      <w:r>
        <w:rPr>
          <w:spacing w:val="-6"/>
          <w:sz w:val="28"/>
        </w:rPr>
        <w:t> </w:t>
      </w:r>
      <w:r>
        <w:rPr>
          <w:sz w:val="28"/>
        </w:rPr>
        <w:t>песен</w:t>
      </w:r>
      <w:r>
        <w:rPr>
          <w:spacing w:val="-4"/>
          <w:sz w:val="28"/>
        </w:rPr>
        <w:t> </w:t>
      </w:r>
      <w:r>
        <w:rPr>
          <w:sz w:val="28"/>
        </w:rPr>
        <w:t>Великой</w:t>
      </w:r>
      <w:r>
        <w:rPr>
          <w:spacing w:val="-6"/>
          <w:sz w:val="28"/>
        </w:rPr>
        <w:t> </w:t>
      </w:r>
      <w:r>
        <w:rPr>
          <w:sz w:val="28"/>
        </w:rPr>
        <w:t>Отечественной</w:t>
      </w:r>
      <w:r>
        <w:rPr>
          <w:spacing w:val="-4"/>
          <w:sz w:val="28"/>
        </w:rPr>
        <w:t> </w:t>
      </w:r>
      <w:r>
        <w:rPr>
          <w:sz w:val="28"/>
        </w:rPr>
        <w:t>войны,</w:t>
      </w:r>
      <w:r>
        <w:rPr>
          <w:spacing w:val="-5"/>
          <w:sz w:val="28"/>
        </w:rPr>
        <w:t> </w:t>
      </w:r>
      <w:r>
        <w:rPr>
          <w:sz w:val="28"/>
        </w:rPr>
        <w:t>знакомство с историей их сочинения и исполнения;</w:t>
      </w:r>
    </w:p>
    <w:p>
      <w:pPr>
        <w:pStyle w:val="ListParagraph"/>
        <w:numPr>
          <w:ilvl w:val="0"/>
          <w:numId w:val="57"/>
        </w:numPr>
        <w:tabs>
          <w:tab w:pos="1442" w:val="left" w:leader="none"/>
        </w:tabs>
        <w:spacing w:line="240" w:lineRule="auto" w:before="0" w:after="0"/>
        <w:ind w:left="567" w:right="712" w:firstLine="708"/>
        <w:jc w:val="both"/>
        <w:rPr>
          <w:sz w:val="28"/>
        </w:rPr>
      </w:pPr>
      <w:r>
        <w:rPr>
          <w:sz w:val="28"/>
        </w:rPr>
        <w:t>обсуждение в классе, ответы на вопросы:</w:t>
      </w:r>
      <w:r>
        <w:rPr>
          <w:spacing w:val="-1"/>
          <w:sz w:val="28"/>
        </w:rPr>
        <w:t> </w:t>
      </w:r>
      <w:r>
        <w:rPr>
          <w:sz w:val="28"/>
        </w:rPr>
        <w:t>какие чувства вызывают</w:t>
      </w:r>
      <w:r>
        <w:rPr>
          <w:spacing w:val="-3"/>
          <w:sz w:val="28"/>
        </w:rPr>
        <w:t> </w:t>
      </w:r>
      <w:r>
        <w:rPr>
          <w:sz w:val="28"/>
        </w:rPr>
        <w:t>песни Великой Победы, почему? Как музыка, песни помогали российскому народу одержать победу в Великой Отечественной войне?</w:t>
      </w:r>
    </w:p>
    <w:p>
      <w:pPr>
        <w:pStyle w:val="Heading3"/>
        <w:spacing w:before="5"/>
      </w:pPr>
      <w:r>
        <w:rPr/>
        <w:t>Главный</w:t>
      </w:r>
      <w:r>
        <w:rPr>
          <w:spacing w:val="-11"/>
        </w:rPr>
        <w:t> </w:t>
      </w:r>
      <w:r>
        <w:rPr/>
        <w:t>музыкальный</w:t>
      </w:r>
      <w:r>
        <w:rPr>
          <w:spacing w:val="-8"/>
        </w:rPr>
        <w:t> </w:t>
      </w:r>
      <w:r>
        <w:rPr>
          <w:spacing w:val="-2"/>
        </w:rPr>
        <w:t>символ.</w:t>
      </w:r>
    </w:p>
    <w:p>
      <w:pPr>
        <w:pStyle w:val="BodyText"/>
        <w:spacing w:line="318" w:lineRule="exact"/>
        <w:ind w:left="1275" w:firstLine="0"/>
      </w:pPr>
      <w:r>
        <w:rPr>
          <w:i/>
        </w:rPr>
        <w:t>Содержание</w:t>
      </w:r>
      <w:r>
        <w:rPr/>
        <w:t>:</w:t>
      </w:r>
      <w:r>
        <w:rPr>
          <w:spacing w:val="-3"/>
        </w:rPr>
        <w:t> </w:t>
      </w:r>
      <w:r>
        <w:rPr/>
        <w:t>гимн</w:t>
      </w:r>
      <w:r>
        <w:rPr>
          <w:spacing w:val="-1"/>
        </w:rPr>
        <w:t> </w:t>
      </w:r>
      <w:r>
        <w:rPr/>
        <w:t>России</w:t>
      </w:r>
      <w:r>
        <w:rPr>
          <w:spacing w:val="1"/>
        </w:rPr>
        <w:t> </w:t>
      </w:r>
      <w:r>
        <w:rPr/>
        <w:t>-</w:t>
      </w:r>
      <w:r>
        <w:rPr>
          <w:spacing w:val="1"/>
        </w:rPr>
        <w:t> </w:t>
      </w:r>
      <w:r>
        <w:rPr/>
        <w:t>главный</w:t>
      </w:r>
      <w:r>
        <w:rPr>
          <w:spacing w:val="2"/>
        </w:rPr>
        <w:t> </w:t>
      </w:r>
      <w:r>
        <w:rPr/>
        <w:t>музыкальный</w:t>
      </w:r>
      <w:r>
        <w:rPr>
          <w:spacing w:val="2"/>
        </w:rPr>
        <w:t> </w:t>
      </w:r>
      <w:r>
        <w:rPr/>
        <w:t>символ</w:t>
      </w:r>
      <w:r>
        <w:rPr>
          <w:spacing w:val="-2"/>
        </w:rPr>
        <w:t> </w:t>
      </w:r>
      <w:r>
        <w:rPr/>
        <w:t>нашей</w:t>
      </w:r>
      <w:r>
        <w:rPr>
          <w:spacing w:val="2"/>
        </w:rPr>
        <w:t> </w:t>
      </w:r>
      <w:r>
        <w:rPr>
          <w:spacing w:val="-2"/>
        </w:rPr>
        <w:t>страны.</w:t>
      </w:r>
    </w:p>
    <w:p>
      <w:pPr>
        <w:pStyle w:val="BodyText"/>
        <w:spacing w:line="322" w:lineRule="exact"/>
        <w:ind w:firstLine="0"/>
      </w:pPr>
      <w:r>
        <w:rPr/>
        <w:t>Традиции</w:t>
      </w:r>
      <w:r>
        <w:rPr>
          <w:spacing w:val="-10"/>
        </w:rPr>
        <w:t> </w:t>
      </w:r>
      <w:r>
        <w:rPr/>
        <w:t>исполнения</w:t>
      </w:r>
      <w:r>
        <w:rPr>
          <w:spacing w:val="-7"/>
        </w:rPr>
        <w:t> </w:t>
      </w:r>
      <w:r>
        <w:rPr/>
        <w:t>Гимна</w:t>
      </w:r>
      <w:r>
        <w:rPr>
          <w:spacing w:val="-7"/>
        </w:rPr>
        <w:t> </w:t>
      </w:r>
      <w:r>
        <w:rPr/>
        <w:t>России.</w:t>
      </w:r>
      <w:r>
        <w:rPr>
          <w:spacing w:val="-8"/>
        </w:rPr>
        <w:t> </w:t>
      </w:r>
      <w:r>
        <w:rPr/>
        <w:t>Другие</w:t>
      </w:r>
      <w:r>
        <w:rPr>
          <w:spacing w:val="-6"/>
        </w:rPr>
        <w:t> </w:t>
      </w:r>
      <w:r>
        <w:rPr>
          <w:spacing w:val="-2"/>
        </w:rPr>
        <w:t>гимны.</w:t>
      </w:r>
    </w:p>
    <w:p>
      <w:pPr>
        <w:spacing w:line="322"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37" w:val="left" w:leader="none"/>
        </w:tabs>
        <w:spacing w:line="240" w:lineRule="auto" w:before="0" w:after="0"/>
        <w:ind w:left="1437" w:right="0" w:hanging="162"/>
        <w:jc w:val="both"/>
        <w:rPr>
          <w:sz w:val="28"/>
        </w:rPr>
      </w:pPr>
      <w:r>
        <w:rPr>
          <w:sz w:val="28"/>
        </w:rPr>
        <w:t>разучивание,</w:t>
      </w:r>
      <w:r>
        <w:rPr>
          <w:spacing w:val="-11"/>
          <w:sz w:val="28"/>
        </w:rPr>
        <w:t> </w:t>
      </w:r>
      <w:r>
        <w:rPr>
          <w:sz w:val="28"/>
        </w:rPr>
        <w:t>исполнение</w:t>
      </w:r>
      <w:r>
        <w:rPr>
          <w:spacing w:val="-7"/>
          <w:sz w:val="28"/>
        </w:rPr>
        <w:t> </w:t>
      </w:r>
      <w:r>
        <w:rPr>
          <w:sz w:val="28"/>
        </w:rPr>
        <w:t>Гимна</w:t>
      </w:r>
      <w:r>
        <w:rPr>
          <w:spacing w:val="-8"/>
          <w:sz w:val="28"/>
        </w:rPr>
        <w:t> </w:t>
      </w:r>
      <w:r>
        <w:rPr>
          <w:sz w:val="28"/>
        </w:rPr>
        <w:t>Российской</w:t>
      </w:r>
      <w:r>
        <w:rPr>
          <w:spacing w:val="-7"/>
          <w:sz w:val="28"/>
        </w:rPr>
        <w:t> </w:t>
      </w:r>
      <w:r>
        <w:rPr>
          <w:spacing w:val="-2"/>
          <w:sz w:val="28"/>
        </w:rPr>
        <w:t>Федерации;</w:t>
      </w:r>
    </w:p>
    <w:p>
      <w:pPr>
        <w:pStyle w:val="ListParagraph"/>
        <w:numPr>
          <w:ilvl w:val="0"/>
          <w:numId w:val="57"/>
        </w:numPr>
        <w:tabs>
          <w:tab w:pos="1437" w:val="left" w:leader="none"/>
        </w:tabs>
        <w:spacing w:line="322" w:lineRule="exact" w:before="2" w:after="0"/>
        <w:ind w:left="1437" w:right="0" w:hanging="162"/>
        <w:jc w:val="both"/>
        <w:rPr>
          <w:sz w:val="28"/>
        </w:rPr>
      </w:pPr>
      <w:r>
        <w:rPr>
          <w:sz w:val="28"/>
        </w:rPr>
        <w:t>знакомство</w:t>
      </w:r>
      <w:r>
        <w:rPr>
          <w:spacing w:val="-8"/>
          <w:sz w:val="28"/>
        </w:rPr>
        <w:t> </w:t>
      </w:r>
      <w:r>
        <w:rPr>
          <w:sz w:val="28"/>
        </w:rPr>
        <w:t>с</w:t>
      </w:r>
      <w:r>
        <w:rPr>
          <w:spacing w:val="-8"/>
          <w:sz w:val="28"/>
        </w:rPr>
        <w:t> </w:t>
      </w:r>
      <w:r>
        <w:rPr>
          <w:sz w:val="28"/>
        </w:rPr>
        <w:t>историей</w:t>
      </w:r>
      <w:r>
        <w:rPr>
          <w:spacing w:val="-7"/>
          <w:sz w:val="28"/>
        </w:rPr>
        <w:t> </w:t>
      </w:r>
      <w:r>
        <w:rPr>
          <w:sz w:val="28"/>
        </w:rPr>
        <w:t>создания,</w:t>
      </w:r>
      <w:r>
        <w:rPr>
          <w:spacing w:val="-7"/>
          <w:sz w:val="28"/>
        </w:rPr>
        <w:t> </w:t>
      </w:r>
      <w:r>
        <w:rPr>
          <w:sz w:val="28"/>
        </w:rPr>
        <w:t>правилами</w:t>
      </w:r>
      <w:r>
        <w:rPr>
          <w:spacing w:val="-9"/>
          <w:sz w:val="28"/>
        </w:rPr>
        <w:t> </w:t>
      </w:r>
      <w:r>
        <w:rPr>
          <w:spacing w:val="-2"/>
          <w:sz w:val="28"/>
        </w:rPr>
        <w:t>исполнения;</w:t>
      </w:r>
    </w:p>
    <w:p>
      <w:pPr>
        <w:pStyle w:val="ListParagraph"/>
        <w:numPr>
          <w:ilvl w:val="0"/>
          <w:numId w:val="57"/>
        </w:numPr>
        <w:tabs>
          <w:tab w:pos="1495" w:val="left" w:leader="none"/>
        </w:tabs>
        <w:spacing w:line="240" w:lineRule="auto" w:before="0" w:after="0"/>
        <w:ind w:left="567" w:right="714" w:firstLine="708"/>
        <w:jc w:val="both"/>
        <w:rPr>
          <w:sz w:val="28"/>
        </w:rPr>
      </w:pPr>
      <w:r>
        <w:rPr>
          <w:sz w:val="28"/>
        </w:rPr>
        <w:t>просмотр видеозаписей парада, церемонии награждения спортсменов; чувство гордости, понятия достоинства и чести;</w:t>
      </w:r>
    </w:p>
    <w:p>
      <w:pPr>
        <w:pStyle w:val="ListParagraph"/>
        <w:numPr>
          <w:ilvl w:val="0"/>
          <w:numId w:val="57"/>
        </w:numPr>
        <w:tabs>
          <w:tab w:pos="1603" w:val="left" w:leader="none"/>
        </w:tabs>
        <w:spacing w:line="240" w:lineRule="auto" w:before="0" w:after="0"/>
        <w:ind w:left="567" w:right="712" w:firstLine="708"/>
        <w:jc w:val="both"/>
        <w:rPr>
          <w:sz w:val="28"/>
        </w:rPr>
      </w:pPr>
      <w:r>
        <w:rPr>
          <w:sz w:val="28"/>
        </w:rPr>
        <w:t>обсуждение этических вопросов, связанных с государственными символами страны;</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7"/>
        </w:numPr>
        <w:tabs>
          <w:tab w:pos="1437" w:val="left" w:leader="none"/>
        </w:tabs>
        <w:spacing w:line="240" w:lineRule="auto" w:before="67" w:after="0"/>
        <w:ind w:left="1437" w:right="0" w:hanging="162"/>
        <w:jc w:val="left"/>
        <w:rPr>
          <w:sz w:val="28"/>
        </w:rPr>
      </w:pPr>
      <w:r>
        <w:rPr>
          <w:sz w:val="28"/>
        </w:rPr>
        <w:t>разучивание,</w:t>
      </w:r>
      <w:r>
        <w:rPr>
          <w:spacing w:val="-11"/>
          <w:sz w:val="28"/>
        </w:rPr>
        <w:t> </w:t>
      </w:r>
      <w:r>
        <w:rPr>
          <w:sz w:val="28"/>
        </w:rPr>
        <w:t>исполнение</w:t>
      </w:r>
      <w:r>
        <w:rPr>
          <w:spacing w:val="-7"/>
          <w:sz w:val="28"/>
        </w:rPr>
        <w:t> </w:t>
      </w:r>
      <w:r>
        <w:rPr>
          <w:sz w:val="28"/>
        </w:rPr>
        <w:t>Гимна</w:t>
      </w:r>
      <w:r>
        <w:rPr>
          <w:spacing w:val="-7"/>
          <w:sz w:val="28"/>
        </w:rPr>
        <w:t> </w:t>
      </w:r>
      <w:r>
        <w:rPr>
          <w:sz w:val="28"/>
        </w:rPr>
        <w:t>своей</w:t>
      </w:r>
      <w:r>
        <w:rPr>
          <w:spacing w:val="-9"/>
          <w:sz w:val="28"/>
        </w:rPr>
        <w:t> </w:t>
      </w:r>
      <w:r>
        <w:rPr>
          <w:sz w:val="28"/>
        </w:rPr>
        <w:t>республики,</w:t>
      </w:r>
      <w:r>
        <w:rPr>
          <w:spacing w:val="-8"/>
          <w:sz w:val="28"/>
        </w:rPr>
        <w:t> </w:t>
      </w:r>
      <w:r>
        <w:rPr>
          <w:sz w:val="28"/>
        </w:rPr>
        <w:t>города,</w:t>
      </w:r>
      <w:r>
        <w:rPr>
          <w:spacing w:val="-8"/>
          <w:sz w:val="28"/>
        </w:rPr>
        <w:t> </w:t>
      </w:r>
      <w:r>
        <w:rPr>
          <w:spacing w:val="-2"/>
          <w:sz w:val="28"/>
        </w:rPr>
        <w:t>школы.</w:t>
      </w:r>
    </w:p>
    <w:p>
      <w:pPr>
        <w:pStyle w:val="Heading3"/>
        <w:spacing w:line="240" w:lineRule="auto" w:before="2"/>
        <w:jc w:val="left"/>
        <w:rPr>
          <w:b w:val="0"/>
          <w:i w:val="0"/>
        </w:rPr>
      </w:pPr>
      <w:r>
        <w:rPr/>
        <w:t>Искусство</w:t>
      </w:r>
      <w:r>
        <w:rPr>
          <w:spacing w:val="-7"/>
        </w:rPr>
        <w:t> </w:t>
      </w:r>
      <w:r>
        <w:rPr>
          <w:spacing w:val="-2"/>
        </w:rPr>
        <w:t>времени</w:t>
      </w:r>
      <w:r>
        <w:rPr>
          <w:b w:val="0"/>
          <w:i w:val="0"/>
          <w:spacing w:val="-2"/>
        </w:rPr>
        <w:t>.</w:t>
      </w:r>
    </w:p>
    <w:p>
      <w:pPr>
        <w:pStyle w:val="BodyText"/>
        <w:tabs>
          <w:tab w:pos="3109" w:val="left" w:leader="none"/>
          <w:tab w:pos="4203" w:val="left" w:leader="none"/>
          <w:tab w:pos="4513" w:val="left" w:leader="none"/>
          <w:tab w:pos="5991" w:val="left" w:leader="none"/>
          <w:tab w:pos="7471" w:val="left" w:leader="none"/>
          <w:tab w:pos="9166" w:val="left" w:leader="none"/>
          <w:tab w:pos="9514" w:val="left" w:leader="none"/>
        </w:tabs>
        <w:ind w:right="709"/>
        <w:jc w:val="left"/>
      </w:pPr>
      <w:r>
        <w:rPr>
          <w:i/>
          <w:spacing w:val="-2"/>
        </w:rPr>
        <w:t>Содержание</w:t>
      </w:r>
      <w:r>
        <w:rPr>
          <w:spacing w:val="-2"/>
        </w:rPr>
        <w:t>:</w:t>
      </w:r>
      <w:r>
        <w:rPr/>
        <w:tab/>
      </w:r>
      <w:r>
        <w:rPr>
          <w:spacing w:val="-2"/>
        </w:rPr>
        <w:t>музыка</w:t>
      </w:r>
      <w:r>
        <w:rPr/>
        <w:tab/>
      </w:r>
      <w:r>
        <w:rPr>
          <w:spacing w:val="-10"/>
        </w:rPr>
        <w:t>-</w:t>
      </w:r>
      <w:r>
        <w:rPr/>
        <w:tab/>
      </w:r>
      <w:r>
        <w:rPr>
          <w:spacing w:val="-2"/>
        </w:rPr>
        <w:t>временное</w:t>
      </w:r>
      <w:r>
        <w:rPr/>
        <w:tab/>
      </w:r>
      <w:r>
        <w:rPr>
          <w:spacing w:val="-2"/>
        </w:rPr>
        <w:t>искусство.</w:t>
      </w:r>
      <w:r>
        <w:rPr/>
        <w:tab/>
      </w:r>
      <w:r>
        <w:rPr>
          <w:spacing w:val="-2"/>
        </w:rPr>
        <w:t>Погружение</w:t>
      </w:r>
      <w:r>
        <w:rPr/>
        <w:tab/>
      </w:r>
      <w:r>
        <w:rPr>
          <w:spacing w:val="-10"/>
        </w:rPr>
        <w:t>в</w:t>
      </w:r>
      <w:r>
        <w:rPr/>
        <w:tab/>
      </w:r>
      <w:r>
        <w:rPr>
          <w:spacing w:val="-2"/>
        </w:rPr>
        <w:t>поток </w:t>
      </w:r>
      <w:r>
        <w:rPr/>
        <w:t>музыкального</w:t>
      </w:r>
      <w:r>
        <w:rPr>
          <w:spacing w:val="-6"/>
        </w:rPr>
        <w:t> </w:t>
      </w:r>
      <w:r>
        <w:rPr/>
        <w:t>звучания.</w:t>
      </w:r>
      <w:r>
        <w:rPr>
          <w:spacing w:val="-6"/>
        </w:rPr>
        <w:t> </w:t>
      </w:r>
      <w:r>
        <w:rPr/>
        <w:t>Музыкальные</w:t>
      </w:r>
      <w:r>
        <w:rPr>
          <w:spacing w:val="-10"/>
        </w:rPr>
        <w:t> </w:t>
      </w:r>
      <w:r>
        <w:rPr/>
        <w:t>образы</w:t>
      </w:r>
      <w:r>
        <w:rPr>
          <w:spacing w:val="-6"/>
        </w:rPr>
        <w:t> </w:t>
      </w:r>
      <w:r>
        <w:rPr/>
        <w:t>движения,</w:t>
      </w:r>
      <w:r>
        <w:rPr>
          <w:spacing w:val="-7"/>
        </w:rPr>
        <w:t> </w:t>
      </w:r>
      <w:r>
        <w:rPr/>
        <w:t>изменения</w:t>
      </w:r>
      <w:r>
        <w:rPr>
          <w:spacing w:val="-6"/>
        </w:rPr>
        <w:t> </w:t>
      </w:r>
      <w:r>
        <w:rPr/>
        <w:t>и</w:t>
      </w:r>
      <w:r>
        <w:rPr>
          <w:spacing w:val="-6"/>
        </w:rPr>
        <w:t> </w:t>
      </w:r>
      <w:r>
        <w:rPr>
          <w:spacing w:val="-2"/>
        </w:rPr>
        <w:t>развития.</w:t>
      </w:r>
    </w:p>
    <w:p>
      <w:pPr>
        <w:spacing w:line="321" w:lineRule="exact"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78" w:val="left" w:leader="none"/>
        </w:tabs>
        <w:spacing w:line="240" w:lineRule="auto" w:before="0" w:after="0"/>
        <w:ind w:left="567" w:right="713" w:firstLine="708"/>
        <w:jc w:val="left"/>
        <w:rPr>
          <w:sz w:val="28"/>
        </w:rPr>
      </w:pPr>
      <w:r>
        <w:rPr>
          <w:sz w:val="28"/>
        </w:rPr>
        <w:t>слушание,</w:t>
      </w:r>
      <w:r>
        <w:rPr>
          <w:spacing w:val="33"/>
          <w:sz w:val="28"/>
        </w:rPr>
        <w:t> </w:t>
      </w:r>
      <w:r>
        <w:rPr>
          <w:sz w:val="28"/>
        </w:rPr>
        <w:t>исполнение</w:t>
      </w:r>
      <w:r>
        <w:rPr>
          <w:spacing w:val="34"/>
          <w:sz w:val="28"/>
        </w:rPr>
        <w:t> </w:t>
      </w:r>
      <w:r>
        <w:rPr>
          <w:sz w:val="28"/>
        </w:rPr>
        <w:t>музыкальных</w:t>
      </w:r>
      <w:r>
        <w:rPr>
          <w:spacing w:val="32"/>
          <w:sz w:val="28"/>
        </w:rPr>
        <w:t> </w:t>
      </w:r>
      <w:r>
        <w:rPr>
          <w:sz w:val="28"/>
        </w:rPr>
        <w:t>произведений,</w:t>
      </w:r>
      <w:r>
        <w:rPr>
          <w:spacing w:val="33"/>
          <w:sz w:val="28"/>
        </w:rPr>
        <w:t> </w:t>
      </w:r>
      <w:r>
        <w:rPr>
          <w:sz w:val="28"/>
        </w:rPr>
        <w:t>передающих</w:t>
      </w:r>
      <w:r>
        <w:rPr>
          <w:spacing w:val="32"/>
          <w:sz w:val="28"/>
        </w:rPr>
        <w:t> </w:t>
      </w:r>
      <w:r>
        <w:rPr>
          <w:sz w:val="28"/>
        </w:rPr>
        <w:t>образ непрерывного движения;</w:t>
      </w:r>
    </w:p>
    <w:p>
      <w:pPr>
        <w:pStyle w:val="ListParagraph"/>
        <w:numPr>
          <w:ilvl w:val="0"/>
          <w:numId w:val="57"/>
        </w:numPr>
        <w:tabs>
          <w:tab w:pos="1620" w:val="left" w:leader="none"/>
          <w:tab w:pos="3328" w:val="left" w:leader="none"/>
          <w:tab w:pos="3812" w:val="left" w:leader="none"/>
          <w:tab w:pos="4937" w:val="left" w:leader="none"/>
          <w:tab w:pos="6486" w:val="left" w:leader="none"/>
          <w:tab w:pos="8018" w:val="left" w:leader="none"/>
          <w:tab w:pos="9447" w:val="left" w:leader="none"/>
        </w:tabs>
        <w:spacing w:line="240" w:lineRule="auto" w:before="2" w:after="0"/>
        <w:ind w:left="567" w:right="716" w:firstLine="708"/>
        <w:jc w:val="left"/>
        <w:rPr>
          <w:sz w:val="28"/>
        </w:rPr>
      </w:pPr>
      <w:r>
        <w:rPr>
          <w:spacing w:val="-2"/>
          <w:sz w:val="28"/>
        </w:rPr>
        <w:t>наблюдение</w:t>
      </w:r>
      <w:r>
        <w:rPr>
          <w:sz w:val="28"/>
        </w:rPr>
        <w:tab/>
      </w:r>
      <w:r>
        <w:rPr>
          <w:spacing w:val="-6"/>
          <w:sz w:val="28"/>
        </w:rPr>
        <w:t>за</w:t>
      </w:r>
      <w:r>
        <w:rPr>
          <w:sz w:val="28"/>
        </w:rPr>
        <w:tab/>
      </w:r>
      <w:r>
        <w:rPr>
          <w:spacing w:val="-2"/>
          <w:sz w:val="28"/>
        </w:rPr>
        <w:t>своими</w:t>
      </w:r>
      <w:r>
        <w:rPr>
          <w:sz w:val="28"/>
        </w:rPr>
        <w:tab/>
      </w:r>
      <w:r>
        <w:rPr>
          <w:spacing w:val="-2"/>
          <w:sz w:val="28"/>
        </w:rPr>
        <w:t>телесными</w:t>
      </w:r>
      <w:r>
        <w:rPr>
          <w:sz w:val="28"/>
        </w:rPr>
        <w:tab/>
      </w:r>
      <w:r>
        <w:rPr>
          <w:spacing w:val="-2"/>
          <w:sz w:val="28"/>
        </w:rPr>
        <w:t>реакциями</w:t>
      </w:r>
      <w:r>
        <w:rPr>
          <w:sz w:val="28"/>
        </w:rPr>
        <w:tab/>
      </w:r>
      <w:r>
        <w:rPr>
          <w:spacing w:val="-2"/>
          <w:sz w:val="28"/>
        </w:rPr>
        <w:t>(дыхание,</w:t>
      </w:r>
      <w:r>
        <w:rPr>
          <w:sz w:val="28"/>
        </w:rPr>
        <w:tab/>
      </w:r>
      <w:r>
        <w:rPr>
          <w:spacing w:val="-2"/>
          <w:sz w:val="28"/>
        </w:rPr>
        <w:t>пульс, </w:t>
      </w:r>
      <w:r>
        <w:rPr>
          <w:sz w:val="28"/>
        </w:rPr>
        <w:t>мышечный тонус) при восприятии музыки;</w:t>
      </w:r>
    </w:p>
    <w:p>
      <w:pPr>
        <w:pStyle w:val="ListParagraph"/>
        <w:numPr>
          <w:ilvl w:val="0"/>
          <w:numId w:val="57"/>
        </w:numPr>
        <w:tabs>
          <w:tab w:pos="1654" w:val="left" w:leader="none"/>
          <w:tab w:pos="3357" w:val="left" w:leader="none"/>
          <w:tab w:pos="4810" w:val="left" w:leader="none"/>
          <w:tab w:pos="5491" w:val="left" w:leader="none"/>
          <w:tab w:pos="6654" w:val="left" w:leader="none"/>
          <w:tab w:pos="8501" w:val="left" w:leader="none"/>
          <w:tab w:pos="9062" w:val="left" w:leader="none"/>
        </w:tabs>
        <w:spacing w:line="240" w:lineRule="auto" w:before="0" w:after="0"/>
        <w:ind w:left="567" w:right="711" w:firstLine="708"/>
        <w:jc w:val="left"/>
        <w:rPr>
          <w:sz w:val="28"/>
        </w:rPr>
      </w:pPr>
      <w:r>
        <w:rPr>
          <w:spacing w:val="-2"/>
          <w:sz w:val="28"/>
        </w:rPr>
        <w:t>проблемная</w:t>
      </w:r>
      <w:r>
        <w:rPr>
          <w:sz w:val="28"/>
        </w:rPr>
        <w:tab/>
      </w:r>
      <w:r>
        <w:rPr>
          <w:spacing w:val="-2"/>
          <w:sz w:val="28"/>
        </w:rPr>
        <w:t>ситуация:</w:t>
      </w:r>
      <w:r>
        <w:rPr>
          <w:sz w:val="28"/>
        </w:rPr>
        <w:tab/>
      </w:r>
      <w:r>
        <w:rPr>
          <w:spacing w:val="-4"/>
          <w:sz w:val="28"/>
        </w:rPr>
        <w:t>как</w:t>
      </w:r>
      <w:r>
        <w:rPr>
          <w:sz w:val="28"/>
        </w:rPr>
        <w:tab/>
      </w:r>
      <w:r>
        <w:rPr>
          <w:spacing w:val="-2"/>
          <w:sz w:val="28"/>
        </w:rPr>
        <w:t>музыка</w:t>
      </w:r>
      <w:r>
        <w:rPr>
          <w:sz w:val="28"/>
        </w:rPr>
        <w:tab/>
      </w:r>
      <w:r>
        <w:rPr>
          <w:spacing w:val="-2"/>
          <w:sz w:val="28"/>
        </w:rPr>
        <w:t>воздействует</w:t>
      </w:r>
      <w:r>
        <w:rPr>
          <w:sz w:val="28"/>
        </w:rPr>
        <w:tab/>
      </w:r>
      <w:r>
        <w:rPr>
          <w:spacing w:val="-6"/>
          <w:sz w:val="28"/>
        </w:rPr>
        <w:t>на</w:t>
      </w:r>
      <w:r>
        <w:rPr>
          <w:sz w:val="28"/>
        </w:rPr>
        <w:tab/>
      </w:r>
      <w:r>
        <w:rPr>
          <w:spacing w:val="-2"/>
          <w:sz w:val="28"/>
        </w:rPr>
        <w:t>человека; </w:t>
      </w:r>
      <w:r>
        <w:rPr>
          <w:sz w:val="28"/>
        </w:rPr>
        <w:t>вариативно:</w:t>
      </w:r>
      <w:r>
        <w:rPr>
          <w:spacing w:val="73"/>
          <w:sz w:val="28"/>
        </w:rPr>
        <w:t> </w:t>
      </w:r>
      <w:r>
        <w:rPr>
          <w:sz w:val="28"/>
        </w:rPr>
        <w:t>программная</w:t>
      </w:r>
      <w:r>
        <w:rPr>
          <w:spacing w:val="75"/>
          <w:sz w:val="28"/>
        </w:rPr>
        <w:t> </w:t>
      </w:r>
      <w:r>
        <w:rPr>
          <w:sz w:val="28"/>
        </w:rPr>
        <w:t>ритмическая</w:t>
      </w:r>
      <w:r>
        <w:rPr>
          <w:spacing w:val="76"/>
          <w:sz w:val="28"/>
        </w:rPr>
        <w:t> </w:t>
      </w:r>
      <w:r>
        <w:rPr>
          <w:sz w:val="28"/>
        </w:rPr>
        <w:t>или</w:t>
      </w:r>
      <w:r>
        <w:rPr>
          <w:spacing w:val="75"/>
          <w:sz w:val="28"/>
        </w:rPr>
        <w:t> </w:t>
      </w:r>
      <w:r>
        <w:rPr>
          <w:sz w:val="28"/>
        </w:rPr>
        <w:t>инструментальная</w:t>
      </w:r>
      <w:r>
        <w:rPr>
          <w:spacing w:val="76"/>
          <w:sz w:val="28"/>
        </w:rPr>
        <w:t> </w:t>
      </w:r>
      <w:r>
        <w:rPr>
          <w:spacing w:val="-2"/>
          <w:sz w:val="28"/>
        </w:rPr>
        <w:t>импровизация</w:t>
      </w:r>
    </w:p>
    <w:p>
      <w:pPr>
        <w:pStyle w:val="BodyText"/>
        <w:spacing w:line="321" w:lineRule="exact"/>
        <w:ind w:firstLine="0"/>
        <w:jc w:val="left"/>
      </w:pPr>
      <w:r>
        <w:rPr/>
        <w:t>«Поезд»,</w:t>
      </w:r>
      <w:r>
        <w:rPr>
          <w:spacing w:val="-7"/>
        </w:rPr>
        <w:t> </w:t>
      </w:r>
      <w:r>
        <w:rPr/>
        <w:t>«Космический</w:t>
      </w:r>
      <w:r>
        <w:rPr>
          <w:spacing w:val="-8"/>
        </w:rPr>
        <w:t> </w:t>
      </w:r>
      <w:r>
        <w:rPr>
          <w:spacing w:val="-2"/>
        </w:rPr>
        <w:t>корабль».</w:t>
      </w:r>
    </w:p>
    <w:p>
      <w:pPr>
        <w:pStyle w:val="Heading2"/>
        <w:spacing w:line="321" w:lineRule="exact" w:before="4"/>
        <w:jc w:val="left"/>
      </w:pPr>
      <w:r>
        <w:rPr/>
        <w:t>Модуль</w:t>
      </w:r>
      <w:r>
        <w:rPr>
          <w:spacing w:val="-7"/>
        </w:rPr>
        <w:t> </w:t>
      </w:r>
      <w:r>
        <w:rPr/>
        <w:t>№</w:t>
      </w:r>
      <w:r>
        <w:rPr>
          <w:spacing w:val="-2"/>
        </w:rPr>
        <w:t> </w:t>
      </w:r>
      <w:r>
        <w:rPr/>
        <w:t>4</w:t>
      </w:r>
      <w:r>
        <w:rPr>
          <w:spacing w:val="-6"/>
        </w:rPr>
        <w:t> </w:t>
      </w:r>
      <w:r>
        <w:rPr/>
        <w:t>«Музыка</w:t>
      </w:r>
      <w:r>
        <w:rPr>
          <w:spacing w:val="-2"/>
        </w:rPr>
        <w:t> </w:t>
      </w:r>
      <w:r>
        <w:rPr/>
        <w:t>народов</w:t>
      </w:r>
      <w:r>
        <w:rPr>
          <w:spacing w:val="-4"/>
        </w:rPr>
        <w:t> мира»</w:t>
      </w:r>
    </w:p>
    <w:p>
      <w:pPr>
        <w:pStyle w:val="BodyText"/>
        <w:tabs>
          <w:tab w:pos="2513" w:val="left" w:leader="none"/>
          <w:tab w:pos="3662" w:val="left" w:leader="none"/>
          <w:tab w:pos="4976" w:val="left" w:leader="none"/>
          <w:tab w:pos="7029" w:val="left" w:leader="none"/>
          <w:tab w:pos="7463" w:val="left" w:leader="none"/>
          <w:tab w:pos="9331" w:val="left" w:leader="none"/>
        </w:tabs>
        <w:spacing w:line="320" w:lineRule="exact"/>
        <w:ind w:left="1275" w:firstLine="0"/>
        <w:jc w:val="left"/>
      </w:pPr>
      <w:r>
        <w:rPr>
          <w:spacing w:val="-2"/>
        </w:rPr>
        <w:t>Данный</w:t>
      </w:r>
      <w:r>
        <w:rPr/>
        <w:tab/>
      </w:r>
      <w:r>
        <w:rPr>
          <w:spacing w:val="-2"/>
        </w:rPr>
        <w:t>модуль</w:t>
      </w:r>
      <w:r>
        <w:rPr/>
        <w:tab/>
      </w:r>
      <w:r>
        <w:rPr>
          <w:spacing w:val="-2"/>
        </w:rPr>
        <w:t>является</w:t>
      </w:r>
      <w:r>
        <w:rPr/>
        <w:tab/>
      </w:r>
      <w:r>
        <w:rPr>
          <w:spacing w:val="-2"/>
        </w:rPr>
        <w:t>продолжением</w:t>
      </w:r>
      <w:r>
        <w:rPr/>
        <w:tab/>
      </w:r>
      <w:r>
        <w:rPr>
          <w:spacing w:val="-10"/>
        </w:rPr>
        <w:t>и</w:t>
      </w:r>
      <w:r>
        <w:rPr/>
        <w:tab/>
      </w:r>
      <w:r>
        <w:rPr>
          <w:spacing w:val="-2"/>
        </w:rPr>
        <w:t>дополнением</w:t>
      </w:r>
      <w:r>
        <w:rPr/>
        <w:tab/>
      </w:r>
      <w:r>
        <w:rPr>
          <w:spacing w:val="-2"/>
        </w:rPr>
        <w:t>модуля</w:t>
      </w:r>
    </w:p>
    <w:p>
      <w:pPr>
        <w:pStyle w:val="BodyText"/>
        <w:ind w:right="707" w:firstLine="0"/>
      </w:pPr>
      <w:r>
        <w:rPr/>
        <w:t>«Народная музыка России». «Между музыкой моего народа и музыкой других народов нет непереходимых границ» - тезис, выдвинутый Д.Б. Кабалевским во второй</w:t>
      </w:r>
      <w:r>
        <w:rPr>
          <w:spacing w:val="-3"/>
        </w:rPr>
        <w:t> </w:t>
      </w:r>
      <w:r>
        <w:rPr/>
        <w:t>половине</w:t>
      </w:r>
      <w:r>
        <w:rPr>
          <w:spacing w:val="-4"/>
        </w:rPr>
        <w:t> </w:t>
      </w:r>
      <w:r>
        <w:rPr/>
        <w:t>ХХ</w:t>
      </w:r>
      <w:r>
        <w:rPr>
          <w:spacing w:val="-3"/>
        </w:rPr>
        <w:t> </w:t>
      </w:r>
      <w:r>
        <w:rPr/>
        <w:t>века,</w:t>
      </w:r>
      <w:r>
        <w:rPr>
          <w:spacing w:val="-2"/>
        </w:rPr>
        <w:t> </w:t>
      </w:r>
      <w:r>
        <w:rPr/>
        <w:t>остаѐтся</w:t>
      </w:r>
      <w:r>
        <w:rPr>
          <w:spacing w:val="-3"/>
        </w:rPr>
        <w:t> </w:t>
      </w:r>
      <w:r>
        <w:rPr/>
        <w:t>по-прежнему</w:t>
      </w:r>
      <w:r>
        <w:rPr>
          <w:spacing w:val="-6"/>
        </w:rPr>
        <w:t> </w:t>
      </w:r>
      <w:r>
        <w:rPr/>
        <w:t>актуальным. Интонационная</w:t>
      </w:r>
      <w:r>
        <w:rPr>
          <w:spacing w:val="-4"/>
        </w:rPr>
        <w:t> </w:t>
      </w:r>
      <w:r>
        <w:rPr/>
        <w:t>и жанровая близость фольклора разных народов.</w:t>
      </w:r>
    </w:p>
    <w:p>
      <w:pPr>
        <w:pStyle w:val="Heading3"/>
        <w:spacing w:before="5"/>
      </w:pPr>
      <w:r>
        <w:rPr/>
        <w:t>Певец</w:t>
      </w:r>
      <w:r>
        <w:rPr>
          <w:spacing w:val="-6"/>
        </w:rPr>
        <w:t> </w:t>
      </w:r>
      <w:r>
        <w:rPr/>
        <w:t>своего</w:t>
      </w:r>
      <w:r>
        <w:rPr>
          <w:spacing w:val="-4"/>
        </w:rPr>
        <w:t> </w:t>
      </w:r>
      <w:r>
        <w:rPr>
          <w:spacing w:val="-2"/>
        </w:rPr>
        <w:t>народа.</w:t>
      </w:r>
    </w:p>
    <w:p>
      <w:pPr>
        <w:pStyle w:val="BodyText"/>
        <w:ind w:right="705"/>
      </w:pPr>
      <w:r>
        <w:rPr>
          <w:i/>
        </w:rPr>
        <w:t>Содержание</w:t>
      </w:r>
      <w:r>
        <w:rPr/>
        <w:t>: интонации народной музыки в творчестве зарубежных композиторов - ярких представителей национального музыкального стиля</w:t>
      </w:r>
      <w:r>
        <w:rPr>
          <w:spacing w:val="40"/>
        </w:rPr>
        <w:t> </w:t>
      </w:r>
      <w:r>
        <w:rPr/>
        <w:t>своей страны.</w:t>
      </w:r>
    </w:p>
    <w:p>
      <w:pPr>
        <w:spacing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16" w:val="left" w:leader="none"/>
        </w:tabs>
        <w:spacing w:line="240" w:lineRule="auto" w:before="0" w:after="0"/>
        <w:ind w:left="567" w:right="714" w:firstLine="708"/>
        <w:jc w:val="both"/>
        <w:rPr>
          <w:sz w:val="28"/>
        </w:rPr>
      </w:pPr>
      <w:r>
        <w:rPr>
          <w:sz w:val="28"/>
        </w:rPr>
        <w:t>знакомство с творчеством композиторов; сравнение их сочинений с народной музыкой;</w:t>
      </w:r>
    </w:p>
    <w:p>
      <w:pPr>
        <w:pStyle w:val="ListParagraph"/>
        <w:numPr>
          <w:ilvl w:val="0"/>
          <w:numId w:val="57"/>
        </w:numPr>
        <w:tabs>
          <w:tab w:pos="1507" w:val="left" w:leader="none"/>
        </w:tabs>
        <w:spacing w:line="242" w:lineRule="auto" w:before="0" w:after="0"/>
        <w:ind w:left="567" w:right="714" w:firstLine="708"/>
        <w:jc w:val="both"/>
        <w:rPr>
          <w:sz w:val="28"/>
        </w:rPr>
      </w:pPr>
      <w:r>
        <w:rPr>
          <w:sz w:val="28"/>
        </w:rPr>
        <w:t>определение формы, принципа развития фольклорного музыкального </w:t>
      </w:r>
      <w:r>
        <w:rPr>
          <w:spacing w:val="-2"/>
          <w:sz w:val="28"/>
        </w:rPr>
        <w:t>материала;</w:t>
      </w:r>
    </w:p>
    <w:p>
      <w:pPr>
        <w:pStyle w:val="ListParagraph"/>
        <w:numPr>
          <w:ilvl w:val="0"/>
          <w:numId w:val="57"/>
        </w:numPr>
        <w:tabs>
          <w:tab w:pos="1620" w:val="left" w:leader="none"/>
        </w:tabs>
        <w:spacing w:line="240" w:lineRule="auto" w:before="0" w:after="0"/>
        <w:ind w:left="567" w:right="710" w:firstLine="708"/>
        <w:jc w:val="both"/>
        <w:rPr>
          <w:sz w:val="28"/>
        </w:rPr>
      </w:pPr>
      <w:r>
        <w:rPr>
          <w:sz w:val="28"/>
        </w:rPr>
        <w:t>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w:t>
      </w:r>
    </w:p>
    <w:p>
      <w:pPr>
        <w:pStyle w:val="ListParagraph"/>
        <w:numPr>
          <w:ilvl w:val="0"/>
          <w:numId w:val="57"/>
        </w:numPr>
        <w:tabs>
          <w:tab w:pos="1545" w:val="left" w:leader="none"/>
        </w:tabs>
        <w:spacing w:line="240" w:lineRule="auto" w:before="0" w:after="0"/>
        <w:ind w:left="567" w:right="704" w:firstLine="708"/>
        <w:jc w:val="both"/>
        <w:rPr>
          <w:sz w:val="28"/>
        </w:rPr>
      </w:pPr>
      <w:r>
        <w:rPr>
          <w:sz w:val="28"/>
        </w:rPr>
        <w:t>творческие, исследовательские проекты, посвящѐнные выдающимся </w:t>
      </w:r>
      <w:r>
        <w:rPr>
          <w:spacing w:val="-2"/>
          <w:sz w:val="28"/>
        </w:rPr>
        <w:t>композиторам.</w:t>
      </w:r>
    </w:p>
    <w:p>
      <w:pPr>
        <w:pStyle w:val="Heading3"/>
      </w:pPr>
      <w:r>
        <w:rPr/>
        <w:t>Музыка</w:t>
      </w:r>
      <w:r>
        <w:rPr>
          <w:spacing w:val="-5"/>
        </w:rPr>
        <w:t> </w:t>
      </w:r>
      <w:r>
        <w:rPr/>
        <w:t>стран</w:t>
      </w:r>
      <w:r>
        <w:rPr>
          <w:spacing w:val="-6"/>
        </w:rPr>
        <w:t> </w:t>
      </w:r>
      <w:r>
        <w:rPr/>
        <w:t>ближнего</w:t>
      </w:r>
      <w:r>
        <w:rPr>
          <w:spacing w:val="-4"/>
        </w:rPr>
        <w:t> </w:t>
      </w:r>
      <w:r>
        <w:rPr>
          <w:spacing w:val="-2"/>
        </w:rPr>
        <w:t>зарубежья</w:t>
      </w:r>
    </w:p>
    <w:p>
      <w:pPr>
        <w:pStyle w:val="BodyText"/>
        <w:ind w:right="712"/>
      </w:pPr>
      <w:r>
        <w:rPr>
          <w:i/>
        </w:rPr>
        <w:t>Содержание</w:t>
      </w:r>
      <w:r>
        <w:rPr/>
        <w:t>: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pPr>
        <w:spacing w:line="322"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80" w:val="left" w:leader="none"/>
        </w:tabs>
        <w:spacing w:line="240" w:lineRule="auto" w:before="0" w:after="0"/>
        <w:ind w:left="567" w:right="709" w:firstLine="708"/>
        <w:jc w:val="both"/>
        <w:rPr>
          <w:sz w:val="28"/>
        </w:rPr>
      </w:pPr>
      <w:r>
        <w:rPr>
          <w:sz w:val="28"/>
        </w:rPr>
        <w:t>знакомство с особенностями музыкального фольклора народов других стран; определение характерных черт, типичных элементов музыкального</w:t>
      </w:r>
      <w:r>
        <w:rPr>
          <w:spacing w:val="40"/>
          <w:sz w:val="28"/>
        </w:rPr>
        <w:t> </w:t>
      </w:r>
      <w:r>
        <w:rPr>
          <w:sz w:val="28"/>
        </w:rPr>
        <w:t>языка (ритм, лад, интонации);</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7"/>
        </w:numPr>
        <w:tabs>
          <w:tab w:pos="1665" w:val="left" w:leader="none"/>
        </w:tabs>
        <w:spacing w:line="242" w:lineRule="auto" w:before="67" w:after="0"/>
        <w:ind w:left="567" w:right="714" w:firstLine="708"/>
        <w:jc w:val="both"/>
        <w:rPr>
          <w:sz w:val="28"/>
        </w:rPr>
      </w:pPr>
      <w:r>
        <w:rPr>
          <w:sz w:val="28"/>
        </w:rPr>
        <w:t>знакомство с внешним видом, особенностями исполнения и звучаниянародных инструментов;</w:t>
      </w:r>
    </w:p>
    <w:p>
      <w:pPr>
        <w:pStyle w:val="ListParagraph"/>
        <w:numPr>
          <w:ilvl w:val="0"/>
          <w:numId w:val="57"/>
        </w:numPr>
        <w:tabs>
          <w:tab w:pos="1468" w:val="left" w:leader="none"/>
        </w:tabs>
        <w:spacing w:line="240" w:lineRule="auto" w:before="0" w:after="0"/>
        <w:ind w:left="567" w:right="706" w:firstLine="708"/>
        <w:jc w:val="both"/>
        <w:rPr>
          <w:sz w:val="28"/>
        </w:rPr>
      </w:pPr>
      <w:r>
        <w:rPr>
          <w:sz w:val="28"/>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w:t>
      </w:r>
      <w:r>
        <w:rPr>
          <w:spacing w:val="40"/>
          <w:sz w:val="28"/>
        </w:rPr>
        <w:t> </w:t>
      </w:r>
      <w:r>
        <w:rPr>
          <w:sz w:val="28"/>
        </w:rPr>
        <w:t>на музыкальных инструментах;</w:t>
      </w:r>
    </w:p>
    <w:p>
      <w:pPr>
        <w:pStyle w:val="ListParagraph"/>
        <w:numPr>
          <w:ilvl w:val="0"/>
          <w:numId w:val="57"/>
        </w:numPr>
        <w:tabs>
          <w:tab w:pos="1490" w:val="left" w:leader="none"/>
        </w:tabs>
        <w:spacing w:line="242" w:lineRule="auto" w:before="0" w:after="0"/>
        <w:ind w:left="567" w:right="715" w:firstLine="708"/>
        <w:jc w:val="both"/>
        <w:rPr>
          <w:sz w:val="28"/>
        </w:rPr>
      </w:pPr>
      <w:r>
        <w:rPr>
          <w:sz w:val="28"/>
        </w:rPr>
        <w:t>сравнение интонаций, жанров, ладов, инструментов других народов с фольклорными элементами народов России;</w:t>
      </w:r>
    </w:p>
    <w:p>
      <w:pPr>
        <w:pStyle w:val="ListParagraph"/>
        <w:numPr>
          <w:ilvl w:val="0"/>
          <w:numId w:val="57"/>
        </w:numPr>
        <w:tabs>
          <w:tab w:pos="1533" w:val="left" w:leader="none"/>
        </w:tabs>
        <w:spacing w:line="240" w:lineRule="auto" w:before="0" w:after="0"/>
        <w:ind w:left="567" w:right="714" w:firstLine="708"/>
        <w:jc w:val="both"/>
        <w:rPr>
          <w:sz w:val="28"/>
        </w:rPr>
      </w:pPr>
      <w:r>
        <w:rPr>
          <w:sz w:val="28"/>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pPr>
        <w:pStyle w:val="ListParagraph"/>
        <w:numPr>
          <w:ilvl w:val="0"/>
          <w:numId w:val="57"/>
        </w:numPr>
        <w:tabs>
          <w:tab w:pos="1540" w:val="left" w:leader="none"/>
        </w:tabs>
        <w:spacing w:line="240" w:lineRule="auto" w:before="0" w:after="0"/>
        <w:ind w:left="567" w:right="715" w:firstLine="708"/>
        <w:jc w:val="both"/>
        <w:rPr>
          <w:sz w:val="28"/>
        </w:rPr>
      </w:pPr>
      <w:r>
        <w:rPr>
          <w:sz w:val="28"/>
        </w:rPr>
        <w:t>вариативно: исполнение на клавишных или духовых инструментах народных мелодий, прослеживание их по нотной записи;</w:t>
      </w:r>
    </w:p>
    <w:p>
      <w:pPr>
        <w:pStyle w:val="ListParagraph"/>
        <w:numPr>
          <w:ilvl w:val="0"/>
          <w:numId w:val="57"/>
        </w:numPr>
        <w:tabs>
          <w:tab w:pos="1682" w:val="left" w:leader="none"/>
        </w:tabs>
        <w:spacing w:line="240" w:lineRule="auto" w:before="0" w:after="0"/>
        <w:ind w:left="567" w:right="709" w:firstLine="708"/>
        <w:jc w:val="both"/>
        <w:rPr>
          <w:sz w:val="28"/>
        </w:rPr>
      </w:pPr>
      <w:r>
        <w:rPr>
          <w:sz w:val="28"/>
        </w:rPr>
        <w:t>творческие, исследовательские проекты, школьные фестивали, посвящѐнные музыкальной культуре народов мира.</w:t>
      </w:r>
    </w:p>
    <w:p>
      <w:pPr>
        <w:pStyle w:val="Heading3"/>
      </w:pPr>
      <w:r>
        <w:rPr/>
        <w:t>Музыка</w:t>
      </w:r>
      <w:r>
        <w:rPr>
          <w:spacing w:val="-5"/>
        </w:rPr>
        <w:t> </w:t>
      </w:r>
      <w:r>
        <w:rPr/>
        <w:t>стран</w:t>
      </w:r>
      <w:r>
        <w:rPr>
          <w:spacing w:val="-6"/>
        </w:rPr>
        <w:t> </w:t>
      </w:r>
      <w:r>
        <w:rPr/>
        <w:t>дальнего</w:t>
      </w:r>
      <w:r>
        <w:rPr>
          <w:spacing w:val="-4"/>
        </w:rPr>
        <w:t> </w:t>
      </w:r>
      <w:r>
        <w:rPr>
          <w:spacing w:val="-2"/>
        </w:rPr>
        <w:t>зарубежья</w:t>
      </w:r>
    </w:p>
    <w:p>
      <w:pPr>
        <w:pStyle w:val="BodyText"/>
        <w:ind w:right="706"/>
      </w:pPr>
      <w:r>
        <w:rPr>
          <w:i/>
        </w:rPr>
        <w:t>Содержание</w:t>
      </w:r>
      <w:r>
        <w:rPr/>
        <w:t>: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w:t>
      </w:r>
    </w:p>
    <w:p>
      <w:pPr>
        <w:pStyle w:val="BodyText"/>
        <w:ind w:left="1275" w:firstLine="0"/>
      </w:pPr>
      <w:r>
        <w:rPr/>
        <w:t>Смешение</w:t>
      </w:r>
      <w:r>
        <w:rPr>
          <w:spacing w:val="-8"/>
        </w:rPr>
        <w:t> </w:t>
      </w:r>
      <w:r>
        <w:rPr/>
        <w:t>традиций</w:t>
      </w:r>
      <w:r>
        <w:rPr>
          <w:spacing w:val="-7"/>
        </w:rPr>
        <w:t> </w:t>
      </w:r>
      <w:r>
        <w:rPr/>
        <w:t>и</w:t>
      </w:r>
      <w:r>
        <w:rPr>
          <w:spacing w:val="-5"/>
        </w:rPr>
        <w:t> </w:t>
      </w:r>
      <w:r>
        <w:rPr/>
        <w:t>культур</w:t>
      </w:r>
      <w:r>
        <w:rPr>
          <w:spacing w:val="-4"/>
        </w:rPr>
        <w:t> </w:t>
      </w:r>
      <w:r>
        <w:rPr/>
        <w:t>в</w:t>
      </w:r>
      <w:r>
        <w:rPr>
          <w:spacing w:val="-6"/>
        </w:rPr>
        <w:t> </w:t>
      </w:r>
      <w:r>
        <w:rPr/>
        <w:t>музыке</w:t>
      </w:r>
      <w:r>
        <w:rPr>
          <w:spacing w:val="-5"/>
        </w:rPr>
        <w:t> </w:t>
      </w:r>
      <w:r>
        <w:rPr/>
        <w:t>Северной</w:t>
      </w:r>
      <w:r>
        <w:rPr>
          <w:spacing w:val="-5"/>
        </w:rPr>
        <w:t> </w:t>
      </w:r>
      <w:r>
        <w:rPr>
          <w:spacing w:val="-2"/>
        </w:rPr>
        <w:t>Америки.</w:t>
      </w:r>
    </w:p>
    <w:p>
      <w:pPr>
        <w:pStyle w:val="BodyText"/>
        <w:ind w:right="707"/>
      </w:pPr>
      <w:r>
        <w:rPr/>
        <w:t>Музыка Японии и Китая. Древние истоки музыкальной культуры стран Юго- Восточной Азии. Императорские церемонии, музыкальные инструменты. </w:t>
      </w:r>
      <w:r>
        <w:rPr>
          <w:spacing w:val="-2"/>
        </w:rPr>
        <w:t>Пентатоника.</w:t>
      </w:r>
    </w:p>
    <w:p>
      <w:pPr>
        <w:pStyle w:val="BodyText"/>
        <w:ind w:right="713"/>
      </w:pPr>
      <w:r>
        <w:rPr/>
        <w:t>Музыка Средней Азии. Музыкальные традиции и праздники, народные инструменты и современные исполнители Казахстана, Киргизии, и других</w:t>
      </w:r>
      <w:r>
        <w:rPr>
          <w:spacing w:val="40"/>
        </w:rPr>
        <w:t> </w:t>
      </w:r>
      <w:r>
        <w:rPr/>
        <w:t>стран региона.</w:t>
      </w:r>
    </w:p>
    <w:p>
      <w:pPr>
        <w:spacing w:line="321"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80" w:val="left" w:leader="none"/>
        </w:tabs>
        <w:spacing w:line="240" w:lineRule="auto" w:before="0" w:after="0"/>
        <w:ind w:left="567" w:right="709" w:firstLine="708"/>
        <w:jc w:val="both"/>
        <w:rPr>
          <w:sz w:val="28"/>
        </w:rPr>
      </w:pPr>
      <w:r>
        <w:rPr>
          <w:sz w:val="28"/>
        </w:rPr>
        <w:t>знакомство с особенностями музыкального фольклора народов других стран; определение характерных черт, типичных элементов музыкального</w:t>
      </w:r>
      <w:r>
        <w:rPr>
          <w:spacing w:val="40"/>
          <w:sz w:val="28"/>
        </w:rPr>
        <w:t> </w:t>
      </w:r>
      <w:r>
        <w:rPr>
          <w:sz w:val="28"/>
        </w:rPr>
        <w:t>языка (ритм, лад, интонации);</w:t>
      </w:r>
    </w:p>
    <w:p>
      <w:pPr>
        <w:pStyle w:val="ListParagraph"/>
        <w:numPr>
          <w:ilvl w:val="0"/>
          <w:numId w:val="57"/>
        </w:numPr>
        <w:tabs>
          <w:tab w:pos="1492" w:val="left" w:leader="none"/>
        </w:tabs>
        <w:spacing w:line="240" w:lineRule="auto" w:before="0" w:after="0"/>
        <w:ind w:left="567" w:right="716" w:firstLine="708"/>
        <w:jc w:val="both"/>
        <w:rPr>
          <w:sz w:val="28"/>
        </w:rPr>
      </w:pPr>
      <w:r>
        <w:rPr>
          <w:sz w:val="28"/>
        </w:rPr>
        <w:t>знакомство с внешним видом, особенностями исполнения и звучания народных инструментов;</w:t>
      </w:r>
    </w:p>
    <w:p>
      <w:pPr>
        <w:pStyle w:val="ListParagraph"/>
        <w:numPr>
          <w:ilvl w:val="0"/>
          <w:numId w:val="57"/>
        </w:numPr>
        <w:tabs>
          <w:tab w:pos="1468" w:val="left" w:leader="none"/>
        </w:tabs>
        <w:spacing w:line="240" w:lineRule="auto" w:before="0" w:after="0"/>
        <w:ind w:left="567" w:right="706" w:firstLine="708"/>
        <w:jc w:val="both"/>
        <w:rPr>
          <w:sz w:val="28"/>
        </w:rPr>
      </w:pPr>
      <w:r>
        <w:rPr>
          <w:sz w:val="28"/>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w:t>
      </w:r>
      <w:r>
        <w:rPr>
          <w:spacing w:val="40"/>
          <w:sz w:val="28"/>
        </w:rPr>
        <w:t> </w:t>
      </w:r>
      <w:r>
        <w:rPr>
          <w:sz w:val="28"/>
        </w:rPr>
        <w:t>на музыкальных инструментах;</w:t>
      </w:r>
    </w:p>
    <w:p>
      <w:pPr>
        <w:pStyle w:val="ListParagraph"/>
        <w:numPr>
          <w:ilvl w:val="0"/>
          <w:numId w:val="57"/>
        </w:numPr>
        <w:tabs>
          <w:tab w:pos="1490" w:val="left" w:leader="none"/>
        </w:tabs>
        <w:spacing w:line="240" w:lineRule="auto" w:before="0" w:after="0"/>
        <w:ind w:left="567" w:right="715" w:firstLine="708"/>
        <w:jc w:val="both"/>
        <w:rPr>
          <w:sz w:val="28"/>
        </w:rPr>
      </w:pPr>
      <w:r>
        <w:rPr>
          <w:sz w:val="28"/>
        </w:rPr>
        <w:t>сравнение интонаций, жанров, ладов, инструментов других народов с фольклорными элементами народов России;</w:t>
      </w:r>
    </w:p>
    <w:p>
      <w:pPr>
        <w:pStyle w:val="ListParagraph"/>
        <w:numPr>
          <w:ilvl w:val="0"/>
          <w:numId w:val="57"/>
        </w:numPr>
        <w:tabs>
          <w:tab w:pos="1533" w:val="left" w:leader="none"/>
        </w:tabs>
        <w:spacing w:line="240" w:lineRule="auto" w:before="0" w:after="0"/>
        <w:ind w:left="567" w:right="714" w:firstLine="708"/>
        <w:jc w:val="both"/>
        <w:rPr>
          <w:sz w:val="28"/>
        </w:rPr>
      </w:pPr>
      <w:r>
        <w:rPr>
          <w:sz w:val="28"/>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7"/>
        </w:numPr>
        <w:tabs>
          <w:tab w:pos="1540" w:val="left" w:leader="none"/>
        </w:tabs>
        <w:spacing w:line="242" w:lineRule="auto" w:before="67" w:after="0"/>
        <w:ind w:left="567" w:right="704" w:firstLine="708"/>
        <w:jc w:val="both"/>
        <w:rPr>
          <w:sz w:val="28"/>
        </w:rPr>
      </w:pPr>
      <w:r>
        <w:rPr>
          <w:sz w:val="28"/>
        </w:rPr>
        <w:t>вариативно: исполнение на клавишных или духовых инструментах народных мелодий, прослеживание их по нотной записи;</w:t>
      </w:r>
    </w:p>
    <w:p>
      <w:pPr>
        <w:pStyle w:val="ListParagraph"/>
        <w:numPr>
          <w:ilvl w:val="0"/>
          <w:numId w:val="57"/>
        </w:numPr>
        <w:tabs>
          <w:tab w:pos="1682" w:val="left" w:leader="none"/>
        </w:tabs>
        <w:spacing w:line="240" w:lineRule="auto" w:before="0" w:after="0"/>
        <w:ind w:left="567" w:right="709" w:firstLine="708"/>
        <w:jc w:val="both"/>
        <w:rPr>
          <w:sz w:val="28"/>
        </w:rPr>
      </w:pPr>
      <w:r>
        <w:rPr>
          <w:sz w:val="28"/>
        </w:rPr>
        <w:t>творческие, исследовательские проекты, школьные фестивали, посвящѐнные музыкальной культуре народов мира.</w:t>
      </w:r>
    </w:p>
    <w:p>
      <w:pPr>
        <w:pStyle w:val="Heading3"/>
        <w:spacing w:before="2"/>
      </w:pPr>
      <w:r>
        <w:rPr/>
        <w:t>Диалог</w:t>
      </w:r>
      <w:r>
        <w:rPr>
          <w:spacing w:val="-3"/>
        </w:rPr>
        <w:t> </w:t>
      </w:r>
      <w:r>
        <w:rPr>
          <w:spacing w:val="-2"/>
        </w:rPr>
        <w:t>культур.</w:t>
      </w:r>
    </w:p>
    <w:p>
      <w:pPr>
        <w:pStyle w:val="BodyText"/>
        <w:ind w:right="712"/>
      </w:pPr>
      <w:r>
        <w:rPr>
          <w:i/>
        </w:rPr>
        <w:t>Содержание</w:t>
      </w:r>
      <w:r>
        <w:rPr/>
        <w:t>: образы, интонации фольклора других народов и стран в музыке отечественных и иностранных композиторов (в том числе образы других культур в музыке</w:t>
      </w:r>
      <w:r>
        <w:rPr>
          <w:spacing w:val="-1"/>
        </w:rPr>
        <w:t> </w:t>
      </w:r>
      <w:r>
        <w:rPr/>
        <w:t>русских композиторов</w:t>
      </w:r>
      <w:r>
        <w:rPr>
          <w:spacing w:val="-2"/>
        </w:rPr>
        <w:t> </w:t>
      </w:r>
      <w:r>
        <w:rPr/>
        <w:t>и русские музыкальные цитаты в творчестве зарубежных композиторов).</w:t>
      </w:r>
    </w:p>
    <w:p>
      <w:pPr>
        <w:spacing w:line="322"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16" w:val="left" w:leader="none"/>
        </w:tabs>
        <w:spacing w:line="240" w:lineRule="auto" w:before="0" w:after="0"/>
        <w:ind w:left="567" w:right="705" w:firstLine="708"/>
        <w:jc w:val="both"/>
        <w:rPr>
          <w:sz w:val="28"/>
        </w:rPr>
      </w:pPr>
      <w:r>
        <w:rPr>
          <w:sz w:val="28"/>
        </w:rPr>
        <w:t>знакомство с творчеством композиторов; сравнение их сочинений с народной музыкой;</w:t>
      </w:r>
    </w:p>
    <w:p>
      <w:pPr>
        <w:pStyle w:val="ListParagraph"/>
        <w:numPr>
          <w:ilvl w:val="0"/>
          <w:numId w:val="57"/>
        </w:numPr>
        <w:tabs>
          <w:tab w:pos="1507" w:val="left" w:leader="none"/>
        </w:tabs>
        <w:spacing w:line="242" w:lineRule="auto" w:before="0" w:after="0"/>
        <w:ind w:left="567" w:right="715" w:firstLine="708"/>
        <w:jc w:val="left"/>
        <w:rPr>
          <w:sz w:val="28"/>
        </w:rPr>
      </w:pPr>
      <w:r>
        <w:rPr>
          <w:sz w:val="28"/>
        </w:rPr>
        <w:t>определение</w:t>
      </w:r>
      <w:r>
        <w:rPr>
          <w:spacing w:val="40"/>
          <w:sz w:val="28"/>
        </w:rPr>
        <w:t> </w:t>
      </w:r>
      <w:r>
        <w:rPr>
          <w:sz w:val="28"/>
        </w:rPr>
        <w:t>формы,</w:t>
      </w:r>
      <w:r>
        <w:rPr>
          <w:spacing w:val="40"/>
          <w:sz w:val="28"/>
        </w:rPr>
        <w:t> </w:t>
      </w:r>
      <w:r>
        <w:rPr>
          <w:sz w:val="28"/>
        </w:rPr>
        <w:t>принципа</w:t>
      </w:r>
      <w:r>
        <w:rPr>
          <w:spacing w:val="40"/>
          <w:sz w:val="28"/>
        </w:rPr>
        <w:t> </w:t>
      </w:r>
      <w:r>
        <w:rPr>
          <w:sz w:val="28"/>
        </w:rPr>
        <w:t>развития</w:t>
      </w:r>
      <w:r>
        <w:rPr>
          <w:spacing w:val="40"/>
          <w:sz w:val="28"/>
        </w:rPr>
        <w:t> </w:t>
      </w:r>
      <w:r>
        <w:rPr>
          <w:sz w:val="28"/>
        </w:rPr>
        <w:t>фольклорного</w:t>
      </w:r>
      <w:r>
        <w:rPr>
          <w:spacing w:val="40"/>
          <w:sz w:val="28"/>
        </w:rPr>
        <w:t> </w:t>
      </w:r>
      <w:r>
        <w:rPr>
          <w:sz w:val="28"/>
        </w:rPr>
        <w:t>музыкального </w:t>
      </w:r>
      <w:r>
        <w:rPr>
          <w:spacing w:val="-2"/>
          <w:sz w:val="28"/>
        </w:rPr>
        <w:t>материала;</w:t>
      </w:r>
    </w:p>
    <w:p>
      <w:pPr>
        <w:pStyle w:val="ListParagraph"/>
        <w:numPr>
          <w:ilvl w:val="0"/>
          <w:numId w:val="57"/>
        </w:numPr>
        <w:tabs>
          <w:tab w:pos="1437" w:val="left" w:leader="none"/>
        </w:tabs>
        <w:spacing w:line="317" w:lineRule="exact" w:before="0" w:after="0"/>
        <w:ind w:left="1437" w:right="0" w:hanging="162"/>
        <w:jc w:val="left"/>
        <w:rPr>
          <w:sz w:val="28"/>
        </w:rPr>
      </w:pPr>
      <w:r>
        <w:rPr>
          <w:sz w:val="28"/>
        </w:rPr>
        <w:t>вокализация</w:t>
      </w:r>
      <w:r>
        <w:rPr>
          <w:spacing w:val="-9"/>
          <w:sz w:val="28"/>
        </w:rPr>
        <w:t> </w:t>
      </w:r>
      <w:r>
        <w:rPr>
          <w:sz w:val="28"/>
        </w:rPr>
        <w:t>наиболее</w:t>
      </w:r>
      <w:r>
        <w:rPr>
          <w:spacing w:val="-7"/>
          <w:sz w:val="28"/>
        </w:rPr>
        <w:t> </w:t>
      </w:r>
      <w:r>
        <w:rPr>
          <w:sz w:val="28"/>
        </w:rPr>
        <w:t>ярких</w:t>
      </w:r>
      <w:r>
        <w:rPr>
          <w:spacing w:val="-6"/>
          <w:sz w:val="28"/>
        </w:rPr>
        <w:t> </w:t>
      </w:r>
      <w:r>
        <w:rPr>
          <w:sz w:val="28"/>
        </w:rPr>
        <w:t>тем</w:t>
      </w:r>
      <w:r>
        <w:rPr>
          <w:spacing w:val="-7"/>
          <w:sz w:val="28"/>
        </w:rPr>
        <w:t> </w:t>
      </w:r>
      <w:r>
        <w:rPr>
          <w:sz w:val="28"/>
        </w:rPr>
        <w:t>инструментальных</w:t>
      </w:r>
      <w:r>
        <w:rPr>
          <w:spacing w:val="-5"/>
          <w:sz w:val="28"/>
        </w:rPr>
        <w:t> </w:t>
      </w:r>
      <w:r>
        <w:rPr>
          <w:spacing w:val="-2"/>
          <w:sz w:val="28"/>
        </w:rPr>
        <w:t>сочинений;</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разучивание,</w:t>
      </w:r>
      <w:r>
        <w:rPr>
          <w:spacing w:val="-13"/>
          <w:sz w:val="28"/>
        </w:rPr>
        <w:t> </w:t>
      </w:r>
      <w:r>
        <w:rPr>
          <w:sz w:val="28"/>
        </w:rPr>
        <w:t>исполнение</w:t>
      </w:r>
      <w:r>
        <w:rPr>
          <w:spacing w:val="-9"/>
          <w:sz w:val="28"/>
        </w:rPr>
        <w:t> </w:t>
      </w:r>
      <w:r>
        <w:rPr>
          <w:sz w:val="28"/>
        </w:rPr>
        <w:t>доступных</w:t>
      </w:r>
      <w:r>
        <w:rPr>
          <w:spacing w:val="-9"/>
          <w:sz w:val="28"/>
        </w:rPr>
        <w:t> </w:t>
      </w:r>
      <w:r>
        <w:rPr>
          <w:sz w:val="28"/>
        </w:rPr>
        <w:t>вокальных</w:t>
      </w:r>
      <w:r>
        <w:rPr>
          <w:spacing w:val="-8"/>
          <w:sz w:val="28"/>
        </w:rPr>
        <w:t> </w:t>
      </w:r>
      <w:r>
        <w:rPr>
          <w:spacing w:val="-2"/>
          <w:sz w:val="28"/>
        </w:rPr>
        <w:t>сочинений;</w:t>
      </w:r>
    </w:p>
    <w:p>
      <w:pPr>
        <w:pStyle w:val="ListParagraph"/>
        <w:numPr>
          <w:ilvl w:val="0"/>
          <w:numId w:val="57"/>
        </w:numPr>
        <w:tabs>
          <w:tab w:pos="1540" w:val="left" w:leader="none"/>
        </w:tabs>
        <w:spacing w:line="240" w:lineRule="auto" w:before="0" w:after="0"/>
        <w:ind w:left="567" w:right="710" w:firstLine="708"/>
        <w:jc w:val="left"/>
        <w:rPr>
          <w:sz w:val="28"/>
        </w:rPr>
      </w:pPr>
      <w:r>
        <w:rPr>
          <w:sz w:val="28"/>
        </w:rPr>
        <w:t>вариативно:</w:t>
      </w:r>
      <w:r>
        <w:rPr>
          <w:spacing w:val="80"/>
          <w:sz w:val="28"/>
        </w:rPr>
        <w:t> </w:t>
      </w:r>
      <w:r>
        <w:rPr>
          <w:sz w:val="28"/>
        </w:rPr>
        <w:t>исполнение</w:t>
      </w:r>
      <w:r>
        <w:rPr>
          <w:spacing w:val="80"/>
          <w:sz w:val="28"/>
        </w:rPr>
        <w:t> </w:t>
      </w:r>
      <w:r>
        <w:rPr>
          <w:sz w:val="28"/>
        </w:rPr>
        <w:t>на</w:t>
      </w:r>
      <w:r>
        <w:rPr>
          <w:spacing w:val="80"/>
          <w:sz w:val="28"/>
        </w:rPr>
        <w:t> </w:t>
      </w:r>
      <w:r>
        <w:rPr>
          <w:sz w:val="28"/>
        </w:rPr>
        <w:t>клавишных</w:t>
      </w:r>
      <w:r>
        <w:rPr>
          <w:spacing w:val="80"/>
          <w:sz w:val="28"/>
        </w:rPr>
        <w:t> </w:t>
      </w:r>
      <w:r>
        <w:rPr>
          <w:sz w:val="28"/>
        </w:rPr>
        <w:t>или</w:t>
      </w:r>
      <w:r>
        <w:rPr>
          <w:spacing w:val="80"/>
          <w:sz w:val="28"/>
        </w:rPr>
        <w:t> </w:t>
      </w:r>
      <w:r>
        <w:rPr>
          <w:sz w:val="28"/>
        </w:rPr>
        <w:t>духовых</w:t>
      </w:r>
      <w:r>
        <w:rPr>
          <w:spacing w:val="80"/>
          <w:sz w:val="28"/>
        </w:rPr>
        <w:t> </w:t>
      </w:r>
      <w:r>
        <w:rPr>
          <w:sz w:val="28"/>
        </w:rPr>
        <w:t>инструментах композиторских мелодий, прослеживание их по нотной записи;</w:t>
      </w:r>
    </w:p>
    <w:p>
      <w:pPr>
        <w:pStyle w:val="ListParagraph"/>
        <w:numPr>
          <w:ilvl w:val="0"/>
          <w:numId w:val="57"/>
        </w:numPr>
        <w:tabs>
          <w:tab w:pos="1545" w:val="left" w:leader="none"/>
        </w:tabs>
        <w:spacing w:line="240" w:lineRule="auto" w:before="0" w:after="0"/>
        <w:ind w:left="567" w:right="711" w:firstLine="708"/>
        <w:jc w:val="left"/>
        <w:rPr>
          <w:sz w:val="28"/>
        </w:rPr>
      </w:pPr>
      <w:r>
        <w:rPr>
          <w:sz w:val="28"/>
        </w:rPr>
        <w:t>творческие,</w:t>
      </w:r>
      <w:r>
        <w:rPr>
          <w:spacing w:val="80"/>
          <w:sz w:val="28"/>
        </w:rPr>
        <w:t> </w:t>
      </w:r>
      <w:r>
        <w:rPr>
          <w:sz w:val="28"/>
        </w:rPr>
        <w:t>исследовательские</w:t>
      </w:r>
      <w:r>
        <w:rPr>
          <w:spacing w:val="80"/>
          <w:sz w:val="28"/>
        </w:rPr>
        <w:t> </w:t>
      </w:r>
      <w:r>
        <w:rPr>
          <w:sz w:val="28"/>
        </w:rPr>
        <w:t>проекты,</w:t>
      </w:r>
      <w:r>
        <w:rPr>
          <w:spacing w:val="80"/>
          <w:sz w:val="28"/>
        </w:rPr>
        <w:t> </w:t>
      </w:r>
      <w:r>
        <w:rPr>
          <w:sz w:val="28"/>
        </w:rPr>
        <w:t>посвящѐнные</w:t>
      </w:r>
      <w:r>
        <w:rPr>
          <w:spacing w:val="80"/>
          <w:sz w:val="28"/>
        </w:rPr>
        <w:t> </w:t>
      </w:r>
      <w:r>
        <w:rPr>
          <w:sz w:val="28"/>
        </w:rPr>
        <w:t>выдающимся </w:t>
      </w:r>
      <w:r>
        <w:rPr>
          <w:spacing w:val="-2"/>
          <w:sz w:val="28"/>
        </w:rPr>
        <w:t>композиторам.</w:t>
      </w:r>
    </w:p>
    <w:p>
      <w:pPr>
        <w:pStyle w:val="Heading2"/>
        <w:spacing w:before="2"/>
      </w:pPr>
      <w:r>
        <w:rPr/>
        <w:t>Модуль</w:t>
      </w:r>
      <w:r>
        <w:rPr>
          <w:spacing w:val="-7"/>
        </w:rPr>
        <w:t> </w:t>
      </w:r>
      <w:r>
        <w:rPr/>
        <w:t>№</w:t>
      </w:r>
      <w:r>
        <w:rPr>
          <w:spacing w:val="-2"/>
        </w:rPr>
        <w:t> </w:t>
      </w:r>
      <w:r>
        <w:rPr/>
        <w:t>5</w:t>
      </w:r>
      <w:r>
        <w:rPr>
          <w:spacing w:val="-6"/>
        </w:rPr>
        <w:t> </w:t>
      </w:r>
      <w:r>
        <w:rPr/>
        <w:t>«Духовная</w:t>
      </w:r>
      <w:r>
        <w:rPr>
          <w:spacing w:val="-5"/>
        </w:rPr>
        <w:t> </w:t>
      </w:r>
      <w:r>
        <w:rPr>
          <w:spacing w:val="-2"/>
        </w:rPr>
        <w:t>музыка»</w:t>
      </w:r>
    </w:p>
    <w:p>
      <w:pPr>
        <w:pStyle w:val="BodyText"/>
        <w:ind w:right="704"/>
      </w:pPr>
      <w:r>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w:t>
      </w:r>
    </w:p>
    <w:p>
      <w:pPr>
        <w:pStyle w:val="BodyText"/>
        <w:ind w:right="715"/>
      </w:pPr>
      <w:r>
        <w:rPr/>
        <w:t>Однако знакомство с отдельными произведениями, шедеврами духовной музыки возможно и в рамках изучения других модулей.</w:t>
      </w:r>
    </w:p>
    <w:p>
      <w:pPr>
        <w:pStyle w:val="Heading3"/>
        <w:spacing w:before="5"/>
      </w:pPr>
      <w:r>
        <w:rPr/>
        <w:t>Звучание</w:t>
      </w:r>
      <w:r>
        <w:rPr>
          <w:spacing w:val="-6"/>
        </w:rPr>
        <w:t> </w:t>
      </w:r>
      <w:r>
        <w:rPr>
          <w:spacing w:val="-2"/>
        </w:rPr>
        <w:t>храма.</w:t>
      </w:r>
    </w:p>
    <w:p>
      <w:pPr>
        <w:pStyle w:val="BodyText"/>
        <w:ind w:right="711"/>
      </w:pPr>
      <w:r>
        <w:rPr>
          <w:i/>
        </w:rPr>
        <w:t>Содержание</w:t>
      </w:r>
      <w:r>
        <w:rPr/>
        <w:t>:</w:t>
      </w:r>
      <w:r>
        <w:rPr>
          <w:spacing w:val="-4"/>
        </w:rPr>
        <w:t> </w:t>
      </w:r>
      <w:r>
        <w:rPr/>
        <w:t>колокола,</w:t>
      </w:r>
      <w:r>
        <w:rPr>
          <w:spacing w:val="-6"/>
        </w:rPr>
        <w:t> </w:t>
      </w:r>
      <w:r>
        <w:rPr/>
        <w:t>колокольные</w:t>
      </w:r>
      <w:r>
        <w:rPr>
          <w:spacing w:val="-5"/>
        </w:rPr>
        <w:t> </w:t>
      </w:r>
      <w:r>
        <w:rPr/>
        <w:t>звоны</w:t>
      </w:r>
      <w:r>
        <w:rPr>
          <w:spacing w:val="-5"/>
        </w:rPr>
        <w:t> </w:t>
      </w:r>
      <w:r>
        <w:rPr/>
        <w:t>(благовест,</w:t>
      </w:r>
      <w:r>
        <w:rPr>
          <w:spacing w:val="-6"/>
        </w:rPr>
        <w:t> </w:t>
      </w:r>
      <w:r>
        <w:rPr/>
        <w:t>трезвон</w:t>
      </w:r>
      <w:r>
        <w:rPr>
          <w:spacing w:val="-4"/>
        </w:rPr>
        <w:t> </w:t>
      </w:r>
      <w:r>
        <w:rPr/>
        <w:t>и</w:t>
      </w:r>
      <w:r>
        <w:rPr>
          <w:spacing w:val="-5"/>
        </w:rPr>
        <w:t> </w:t>
      </w:r>
      <w:r>
        <w:rPr/>
        <w:t>другие), звонарские приговорки. Колокольность в музыке русских композиторов.</w:t>
      </w:r>
    </w:p>
    <w:p>
      <w:pPr>
        <w:spacing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37" w:val="left" w:leader="none"/>
        </w:tabs>
        <w:spacing w:line="322" w:lineRule="exact" w:before="0" w:after="0"/>
        <w:ind w:left="1437" w:right="0" w:hanging="162"/>
        <w:jc w:val="both"/>
        <w:rPr>
          <w:sz w:val="28"/>
        </w:rPr>
      </w:pPr>
      <w:r>
        <w:rPr>
          <w:sz w:val="28"/>
        </w:rPr>
        <w:t>обобщение</w:t>
      </w:r>
      <w:r>
        <w:rPr>
          <w:spacing w:val="-9"/>
          <w:sz w:val="28"/>
        </w:rPr>
        <w:t> </w:t>
      </w:r>
      <w:r>
        <w:rPr>
          <w:sz w:val="28"/>
        </w:rPr>
        <w:t>жизненного</w:t>
      </w:r>
      <w:r>
        <w:rPr>
          <w:spacing w:val="-9"/>
          <w:sz w:val="28"/>
        </w:rPr>
        <w:t> </w:t>
      </w:r>
      <w:r>
        <w:rPr>
          <w:sz w:val="28"/>
        </w:rPr>
        <w:t>опыта,</w:t>
      </w:r>
      <w:r>
        <w:rPr>
          <w:spacing w:val="-8"/>
          <w:sz w:val="28"/>
        </w:rPr>
        <w:t> </w:t>
      </w:r>
      <w:r>
        <w:rPr>
          <w:sz w:val="28"/>
        </w:rPr>
        <w:t>связанного</w:t>
      </w:r>
      <w:r>
        <w:rPr>
          <w:spacing w:val="-8"/>
          <w:sz w:val="28"/>
        </w:rPr>
        <w:t> </w:t>
      </w:r>
      <w:r>
        <w:rPr>
          <w:sz w:val="28"/>
        </w:rPr>
        <w:t>со</w:t>
      </w:r>
      <w:r>
        <w:rPr>
          <w:spacing w:val="-5"/>
          <w:sz w:val="28"/>
        </w:rPr>
        <w:t> </w:t>
      </w:r>
      <w:r>
        <w:rPr>
          <w:sz w:val="28"/>
        </w:rPr>
        <w:t>звучанием</w:t>
      </w:r>
      <w:r>
        <w:rPr>
          <w:spacing w:val="-6"/>
          <w:sz w:val="28"/>
        </w:rPr>
        <w:t> </w:t>
      </w:r>
      <w:r>
        <w:rPr>
          <w:spacing w:val="-2"/>
          <w:sz w:val="28"/>
        </w:rPr>
        <w:t>колоколов;</w:t>
      </w:r>
    </w:p>
    <w:p>
      <w:pPr>
        <w:pStyle w:val="ListParagraph"/>
        <w:numPr>
          <w:ilvl w:val="0"/>
          <w:numId w:val="57"/>
        </w:numPr>
        <w:tabs>
          <w:tab w:pos="1540" w:val="left" w:leader="none"/>
        </w:tabs>
        <w:spacing w:line="240" w:lineRule="auto" w:before="0" w:after="0"/>
        <w:ind w:left="567" w:right="708" w:firstLine="708"/>
        <w:jc w:val="both"/>
        <w:rPr>
          <w:sz w:val="28"/>
        </w:rPr>
      </w:pPr>
      <w:r>
        <w:rPr>
          <w:sz w:val="28"/>
        </w:rPr>
        <w:t>диалог с учителем о традициях изготовления колоколов, значении колокольного звона;</w:t>
      </w:r>
    </w:p>
    <w:p>
      <w:pPr>
        <w:pStyle w:val="ListParagraph"/>
        <w:numPr>
          <w:ilvl w:val="0"/>
          <w:numId w:val="57"/>
        </w:numPr>
        <w:tabs>
          <w:tab w:pos="1437" w:val="left" w:leader="none"/>
        </w:tabs>
        <w:spacing w:line="321" w:lineRule="exact" w:before="0" w:after="0"/>
        <w:ind w:left="1437" w:right="0" w:hanging="162"/>
        <w:jc w:val="both"/>
        <w:rPr>
          <w:sz w:val="28"/>
        </w:rPr>
      </w:pPr>
      <w:r>
        <w:rPr>
          <w:sz w:val="28"/>
        </w:rPr>
        <w:t>знакомство</w:t>
      </w:r>
      <w:r>
        <w:rPr>
          <w:spacing w:val="-6"/>
          <w:sz w:val="28"/>
        </w:rPr>
        <w:t> </w:t>
      </w:r>
      <w:r>
        <w:rPr>
          <w:sz w:val="28"/>
        </w:rPr>
        <w:t>с</w:t>
      </w:r>
      <w:r>
        <w:rPr>
          <w:spacing w:val="-7"/>
          <w:sz w:val="28"/>
        </w:rPr>
        <w:t> </w:t>
      </w:r>
      <w:r>
        <w:rPr>
          <w:sz w:val="28"/>
        </w:rPr>
        <w:t>видами</w:t>
      </w:r>
      <w:r>
        <w:rPr>
          <w:spacing w:val="-6"/>
          <w:sz w:val="28"/>
        </w:rPr>
        <w:t> </w:t>
      </w:r>
      <w:r>
        <w:rPr>
          <w:sz w:val="28"/>
        </w:rPr>
        <w:t>колокольных</w:t>
      </w:r>
      <w:r>
        <w:rPr>
          <w:spacing w:val="-5"/>
          <w:sz w:val="28"/>
        </w:rPr>
        <w:t> </w:t>
      </w:r>
      <w:r>
        <w:rPr>
          <w:spacing w:val="-2"/>
          <w:sz w:val="28"/>
        </w:rPr>
        <w:t>звонов;</w:t>
      </w:r>
    </w:p>
    <w:p>
      <w:pPr>
        <w:pStyle w:val="ListParagraph"/>
        <w:numPr>
          <w:ilvl w:val="0"/>
          <w:numId w:val="57"/>
        </w:numPr>
        <w:tabs>
          <w:tab w:pos="1639" w:val="left" w:leader="none"/>
        </w:tabs>
        <w:spacing w:line="240" w:lineRule="auto" w:before="0" w:after="0"/>
        <w:ind w:left="567" w:right="711" w:firstLine="708"/>
        <w:jc w:val="both"/>
        <w:rPr>
          <w:sz w:val="28"/>
        </w:rPr>
      </w:pPr>
      <w:r>
        <w:rPr>
          <w:sz w:val="28"/>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pPr>
        <w:pStyle w:val="ListParagraph"/>
        <w:numPr>
          <w:ilvl w:val="0"/>
          <w:numId w:val="57"/>
        </w:numPr>
        <w:tabs>
          <w:tab w:pos="1768" w:val="left" w:leader="none"/>
        </w:tabs>
        <w:spacing w:line="240" w:lineRule="auto" w:before="0" w:after="0"/>
        <w:ind w:left="567" w:right="712" w:firstLine="708"/>
        <w:jc w:val="both"/>
        <w:rPr>
          <w:sz w:val="28"/>
        </w:rPr>
      </w:pPr>
      <w:r>
        <w:rPr>
          <w:sz w:val="28"/>
        </w:rPr>
        <w:t>выявление, обсуждение характера, выразительных средств, использованных композитором;</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7"/>
        </w:numPr>
        <w:tabs>
          <w:tab w:pos="1641" w:val="left" w:leader="none"/>
        </w:tabs>
        <w:spacing w:line="242" w:lineRule="auto" w:before="67" w:after="0"/>
        <w:ind w:left="567" w:right="708" w:firstLine="708"/>
        <w:jc w:val="both"/>
        <w:rPr>
          <w:sz w:val="28"/>
        </w:rPr>
      </w:pPr>
      <w:r>
        <w:rPr>
          <w:sz w:val="28"/>
        </w:rPr>
        <w:t>двигательная импровизация - имитация движений звонаря на </w:t>
      </w:r>
      <w:r>
        <w:rPr>
          <w:spacing w:val="-2"/>
          <w:sz w:val="28"/>
        </w:rPr>
        <w:t>колокольне;</w:t>
      </w:r>
    </w:p>
    <w:p>
      <w:pPr>
        <w:pStyle w:val="ListParagraph"/>
        <w:numPr>
          <w:ilvl w:val="0"/>
          <w:numId w:val="57"/>
        </w:numPr>
        <w:tabs>
          <w:tab w:pos="1528" w:val="left" w:leader="none"/>
        </w:tabs>
        <w:spacing w:line="240" w:lineRule="auto" w:before="0" w:after="0"/>
        <w:ind w:left="567" w:right="713" w:firstLine="708"/>
        <w:jc w:val="both"/>
        <w:rPr>
          <w:sz w:val="28"/>
        </w:rPr>
      </w:pPr>
      <w:r>
        <w:rPr>
          <w:sz w:val="28"/>
        </w:rPr>
        <w:t>ритмические и артикуляционные упражнения на основе звонарских </w:t>
      </w:r>
      <w:r>
        <w:rPr>
          <w:spacing w:val="-2"/>
          <w:sz w:val="28"/>
        </w:rPr>
        <w:t>приговорок;</w:t>
      </w:r>
    </w:p>
    <w:p>
      <w:pPr>
        <w:pStyle w:val="ListParagraph"/>
        <w:numPr>
          <w:ilvl w:val="0"/>
          <w:numId w:val="57"/>
        </w:numPr>
        <w:tabs>
          <w:tab w:pos="1442" w:val="left" w:leader="none"/>
        </w:tabs>
        <w:spacing w:line="240" w:lineRule="auto" w:before="0" w:after="0"/>
        <w:ind w:left="567" w:right="716" w:firstLine="708"/>
        <w:jc w:val="both"/>
        <w:rPr>
          <w:sz w:val="28"/>
        </w:rPr>
      </w:pPr>
      <w:r>
        <w:rPr>
          <w:sz w:val="28"/>
        </w:rPr>
        <w:t>вариативно:</w:t>
      </w:r>
      <w:r>
        <w:rPr>
          <w:spacing w:val="-4"/>
          <w:sz w:val="28"/>
        </w:rPr>
        <w:t> </w:t>
      </w:r>
      <w:r>
        <w:rPr>
          <w:sz w:val="28"/>
        </w:rPr>
        <w:t>просмотр</w:t>
      </w:r>
      <w:r>
        <w:rPr>
          <w:spacing w:val="-4"/>
          <w:sz w:val="28"/>
        </w:rPr>
        <w:t> </w:t>
      </w:r>
      <w:r>
        <w:rPr>
          <w:sz w:val="28"/>
        </w:rPr>
        <w:t>документального</w:t>
      </w:r>
      <w:r>
        <w:rPr>
          <w:spacing w:val="-3"/>
          <w:sz w:val="28"/>
        </w:rPr>
        <w:t> </w:t>
      </w:r>
      <w:r>
        <w:rPr>
          <w:sz w:val="28"/>
        </w:rPr>
        <w:t>фильма</w:t>
      </w:r>
      <w:r>
        <w:rPr>
          <w:spacing w:val="-5"/>
          <w:sz w:val="28"/>
        </w:rPr>
        <w:t> </w:t>
      </w:r>
      <w:r>
        <w:rPr>
          <w:sz w:val="28"/>
        </w:rPr>
        <w:t>о</w:t>
      </w:r>
      <w:r>
        <w:rPr>
          <w:spacing w:val="-4"/>
          <w:sz w:val="28"/>
        </w:rPr>
        <w:t> </w:t>
      </w:r>
      <w:r>
        <w:rPr>
          <w:sz w:val="28"/>
        </w:rPr>
        <w:t>колоколах;</w:t>
      </w:r>
      <w:r>
        <w:rPr>
          <w:spacing w:val="-4"/>
          <w:sz w:val="28"/>
        </w:rPr>
        <w:t> </w:t>
      </w:r>
      <w:r>
        <w:rPr>
          <w:sz w:val="28"/>
        </w:rPr>
        <w:t>сочинение, исполнение на фортепиано, синтезаторе или металлофонах композиции (импровизации), имитирующей звучание колоколов.</w:t>
      </w:r>
    </w:p>
    <w:p>
      <w:pPr>
        <w:pStyle w:val="Heading3"/>
        <w:spacing w:before="3"/>
      </w:pPr>
      <w:r>
        <w:rPr/>
        <w:t>Песни</w:t>
      </w:r>
      <w:r>
        <w:rPr>
          <w:spacing w:val="-5"/>
        </w:rPr>
        <w:t> </w:t>
      </w:r>
      <w:r>
        <w:rPr>
          <w:spacing w:val="-2"/>
        </w:rPr>
        <w:t>верующих.</w:t>
      </w:r>
    </w:p>
    <w:p>
      <w:pPr>
        <w:pStyle w:val="BodyText"/>
        <w:ind w:right="711"/>
      </w:pPr>
      <w:r>
        <w:rPr>
          <w:i/>
        </w:rPr>
        <w:t>Содержание</w:t>
      </w:r>
      <w:r>
        <w:rPr/>
        <w:t>: молитва, хорал, песнопение, духовный стих. Образы духовной музыки в творчестве композиторов-классиков.</w:t>
      </w:r>
    </w:p>
    <w:p>
      <w:pPr>
        <w:spacing w:line="321" w:lineRule="exact" w:before="0"/>
        <w:ind w:left="1275" w:right="0" w:firstLine="0"/>
        <w:jc w:val="both"/>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708" w:val="left" w:leader="none"/>
        </w:tabs>
        <w:spacing w:line="240" w:lineRule="auto" w:before="0" w:after="0"/>
        <w:ind w:left="567" w:right="713" w:firstLine="708"/>
        <w:jc w:val="both"/>
        <w:rPr>
          <w:sz w:val="28"/>
        </w:rPr>
      </w:pPr>
      <w:r>
        <w:rPr>
          <w:sz w:val="28"/>
        </w:rPr>
        <w:t>слушание, разучивание, исполнение вокальных произведений религиозного содержания;</w:t>
      </w:r>
    </w:p>
    <w:p>
      <w:pPr>
        <w:pStyle w:val="ListParagraph"/>
        <w:numPr>
          <w:ilvl w:val="0"/>
          <w:numId w:val="57"/>
        </w:numPr>
        <w:tabs>
          <w:tab w:pos="1639" w:val="left" w:leader="none"/>
        </w:tabs>
        <w:spacing w:line="240" w:lineRule="auto" w:before="0" w:after="0"/>
        <w:ind w:left="567" w:right="712" w:firstLine="708"/>
        <w:jc w:val="both"/>
        <w:rPr>
          <w:sz w:val="28"/>
        </w:rPr>
      </w:pPr>
      <w:r>
        <w:rPr>
          <w:sz w:val="28"/>
        </w:rPr>
        <w:t>диалог с учителем о характере музыки, манере исполнения, выразительных средствах;</w:t>
      </w:r>
    </w:p>
    <w:p>
      <w:pPr>
        <w:pStyle w:val="ListParagraph"/>
        <w:numPr>
          <w:ilvl w:val="0"/>
          <w:numId w:val="57"/>
        </w:numPr>
        <w:tabs>
          <w:tab w:pos="1473" w:val="left" w:leader="none"/>
        </w:tabs>
        <w:spacing w:line="240" w:lineRule="auto" w:before="0" w:after="0"/>
        <w:ind w:left="567" w:right="715" w:firstLine="708"/>
        <w:jc w:val="left"/>
        <w:rPr>
          <w:sz w:val="28"/>
        </w:rPr>
      </w:pPr>
      <w:r>
        <w:rPr>
          <w:sz w:val="28"/>
        </w:rPr>
        <w:t>знакомство с произведениями светской музыки, в которых воплощены молитвенные интонации, используется хоральный склад звучания;</w:t>
      </w:r>
    </w:p>
    <w:p>
      <w:pPr>
        <w:pStyle w:val="ListParagraph"/>
        <w:numPr>
          <w:ilvl w:val="0"/>
          <w:numId w:val="57"/>
        </w:numPr>
        <w:tabs>
          <w:tab w:pos="1500" w:val="left" w:leader="none"/>
        </w:tabs>
        <w:spacing w:line="240" w:lineRule="auto" w:before="0" w:after="0"/>
        <w:ind w:left="567" w:right="706" w:firstLine="708"/>
        <w:jc w:val="left"/>
        <w:rPr>
          <w:sz w:val="28"/>
        </w:rPr>
      </w:pPr>
      <w:r>
        <w:rPr>
          <w:sz w:val="28"/>
        </w:rPr>
        <w:t>вариативно:</w:t>
      </w:r>
      <w:r>
        <w:rPr>
          <w:spacing w:val="40"/>
          <w:sz w:val="28"/>
        </w:rPr>
        <w:t> </w:t>
      </w:r>
      <w:r>
        <w:rPr>
          <w:sz w:val="28"/>
        </w:rPr>
        <w:t>просмотр</w:t>
      </w:r>
      <w:r>
        <w:rPr>
          <w:spacing w:val="40"/>
          <w:sz w:val="28"/>
        </w:rPr>
        <w:t> </w:t>
      </w:r>
      <w:r>
        <w:rPr>
          <w:sz w:val="28"/>
        </w:rPr>
        <w:t>документального</w:t>
      </w:r>
      <w:r>
        <w:rPr>
          <w:spacing w:val="40"/>
          <w:sz w:val="28"/>
        </w:rPr>
        <w:t> </w:t>
      </w:r>
      <w:r>
        <w:rPr>
          <w:sz w:val="28"/>
        </w:rPr>
        <w:t>фильма</w:t>
      </w:r>
      <w:r>
        <w:rPr>
          <w:spacing w:val="40"/>
          <w:sz w:val="28"/>
        </w:rPr>
        <w:t> </w:t>
      </w:r>
      <w:r>
        <w:rPr>
          <w:sz w:val="28"/>
        </w:rPr>
        <w:t>о</w:t>
      </w:r>
      <w:r>
        <w:rPr>
          <w:spacing w:val="40"/>
          <w:sz w:val="28"/>
        </w:rPr>
        <w:t> </w:t>
      </w:r>
      <w:r>
        <w:rPr>
          <w:sz w:val="28"/>
        </w:rPr>
        <w:t>значении</w:t>
      </w:r>
      <w:r>
        <w:rPr>
          <w:spacing w:val="40"/>
          <w:sz w:val="28"/>
        </w:rPr>
        <w:t> </w:t>
      </w:r>
      <w:r>
        <w:rPr>
          <w:sz w:val="28"/>
        </w:rPr>
        <w:t>молитвы; рисование по мотивам прослушанных музыкальных произведений.</w:t>
      </w:r>
    </w:p>
    <w:p>
      <w:pPr>
        <w:pStyle w:val="Heading3"/>
        <w:spacing w:line="319" w:lineRule="exact" w:before="4"/>
        <w:jc w:val="left"/>
      </w:pPr>
      <w:r>
        <w:rPr/>
        <w:t>Инструментальная</w:t>
      </w:r>
      <w:r>
        <w:rPr>
          <w:spacing w:val="-7"/>
        </w:rPr>
        <w:t> </w:t>
      </w:r>
      <w:r>
        <w:rPr/>
        <w:t>музыка</w:t>
      </w:r>
      <w:r>
        <w:rPr>
          <w:spacing w:val="-5"/>
        </w:rPr>
        <w:t> </w:t>
      </w:r>
      <w:r>
        <w:rPr/>
        <w:t>в</w:t>
      </w:r>
      <w:r>
        <w:rPr>
          <w:spacing w:val="-7"/>
        </w:rPr>
        <w:t> </w:t>
      </w:r>
      <w:r>
        <w:rPr>
          <w:spacing w:val="-2"/>
        </w:rPr>
        <w:t>церкви.</w:t>
      </w:r>
    </w:p>
    <w:p>
      <w:pPr>
        <w:pStyle w:val="BodyText"/>
        <w:spacing w:line="319" w:lineRule="exact"/>
        <w:ind w:left="1275" w:firstLine="0"/>
        <w:jc w:val="left"/>
      </w:pPr>
      <w:r>
        <w:rPr>
          <w:i/>
        </w:rPr>
        <w:t>Содержание</w:t>
      </w:r>
      <w:r>
        <w:rPr/>
        <w:t>:</w:t>
      </w:r>
      <w:r>
        <w:rPr>
          <w:spacing w:val="-8"/>
        </w:rPr>
        <w:t> </w:t>
      </w:r>
      <w:r>
        <w:rPr/>
        <w:t>орган</w:t>
      </w:r>
      <w:r>
        <w:rPr>
          <w:spacing w:val="-6"/>
        </w:rPr>
        <w:t> </w:t>
      </w:r>
      <w:r>
        <w:rPr/>
        <w:t>и</w:t>
      </w:r>
      <w:r>
        <w:rPr>
          <w:spacing w:val="-3"/>
        </w:rPr>
        <w:t> </w:t>
      </w:r>
      <w:r>
        <w:rPr/>
        <w:t>его</w:t>
      </w:r>
      <w:r>
        <w:rPr>
          <w:spacing w:val="-6"/>
        </w:rPr>
        <w:t> </w:t>
      </w:r>
      <w:r>
        <w:rPr/>
        <w:t>роль</w:t>
      </w:r>
      <w:r>
        <w:rPr>
          <w:spacing w:val="-5"/>
        </w:rPr>
        <w:t> </w:t>
      </w:r>
      <w:r>
        <w:rPr/>
        <w:t>в</w:t>
      </w:r>
      <w:r>
        <w:rPr>
          <w:spacing w:val="-4"/>
        </w:rPr>
        <w:t> </w:t>
      </w:r>
      <w:r>
        <w:rPr/>
        <w:t>богослужении.</w:t>
      </w:r>
      <w:r>
        <w:rPr>
          <w:spacing w:val="-4"/>
        </w:rPr>
        <w:t> </w:t>
      </w:r>
      <w:r>
        <w:rPr/>
        <w:t>Творчество</w:t>
      </w:r>
      <w:r>
        <w:rPr>
          <w:spacing w:val="-6"/>
        </w:rPr>
        <w:t> </w:t>
      </w:r>
      <w:r>
        <w:rPr/>
        <w:t>И.С.</w:t>
      </w:r>
      <w:r>
        <w:rPr>
          <w:spacing w:val="-5"/>
        </w:rPr>
        <w:t> </w:t>
      </w:r>
      <w:r>
        <w:rPr>
          <w:spacing w:val="-2"/>
        </w:rPr>
        <w:t>Баха.</w:t>
      </w:r>
    </w:p>
    <w:p>
      <w:pPr>
        <w:spacing w:line="322" w:lineRule="exact" w:before="0"/>
        <w:ind w:left="1275" w:right="0" w:firstLine="0"/>
        <w:jc w:val="left"/>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545" w:val="left" w:leader="none"/>
        </w:tabs>
        <w:spacing w:line="240" w:lineRule="auto" w:before="0" w:after="0"/>
        <w:ind w:left="567" w:right="704" w:firstLine="708"/>
        <w:jc w:val="both"/>
        <w:rPr>
          <w:sz w:val="28"/>
        </w:rPr>
      </w:pPr>
      <w:r>
        <w:rPr>
          <w:sz w:val="28"/>
        </w:rPr>
        <w:t>чтение учебных и художественных текстов, посвящѐнных истории создания, устройству органа, его роли в католическом и протестантском богослужении; ответы на вопросы учителя; слушание органной музыки И.С. </w:t>
      </w:r>
      <w:r>
        <w:rPr>
          <w:spacing w:val="-2"/>
          <w:sz w:val="28"/>
        </w:rPr>
        <w:t>Баха;</w:t>
      </w:r>
    </w:p>
    <w:p>
      <w:pPr>
        <w:pStyle w:val="ListParagraph"/>
        <w:numPr>
          <w:ilvl w:val="0"/>
          <w:numId w:val="57"/>
        </w:numPr>
        <w:tabs>
          <w:tab w:pos="1560" w:val="left" w:leader="none"/>
        </w:tabs>
        <w:spacing w:line="240" w:lineRule="auto" w:before="1" w:after="0"/>
        <w:ind w:left="567" w:right="705" w:firstLine="708"/>
        <w:jc w:val="both"/>
        <w:rPr>
          <w:sz w:val="28"/>
        </w:rPr>
      </w:pPr>
      <w:r>
        <w:rPr>
          <w:sz w:val="28"/>
        </w:rPr>
        <w:t>описание впечатления от восприятия, характеристика музыкально- выразительных средств;</w:t>
      </w:r>
    </w:p>
    <w:p>
      <w:pPr>
        <w:pStyle w:val="ListParagraph"/>
        <w:numPr>
          <w:ilvl w:val="0"/>
          <w:numId w:val="57"/>
        </w:numPr>
        <w:tabs>
          <w:tab w:pos="1485" w:val="left" w:leader="none"/>
        </w:tabs>
        <w:spacing w:line="240" w:lineRule="auto" w:before="0" w:after="0"/>
        <w:ind w:left="567" w:right="711" w:firstLine="708"/>
        <w:jc w:val="both"/>
        <w:rPr>
          <w:sz w:val="28"/>
        </w:rPr>
      </w:pPr>
      <w:r>
        <w:rPr>
          <w:sz w:val="28"/>
        </w:rPr>
        <w:t>игровая имитация особенностей игры на органе (во время слушания); звуковое исследование - исполнение (учителем) на синтезаторе знакомых музыкальных произведений тембром органа;</w:t>
      </w:r>
    </w:p>
    <w:p>
      <w:pPr>
        <w:pStyle w:val="ListParagraph"/>
        <w:numPr>
          <w:ilvl w:val="0"/>
          <w:numId w:val="57"/>
        </w:numPr>
        <w:tabs>
          <w:tab w:pos="1437" w:val="left" w:leader="none"/>
        </w:tabs>
        <w:spacing w:line="321" w:lineRule="exact" w:before="0" w:after="0"/>
        <w:ind w:left="1437" w:right="0" w:hanging="162"/>
        <w:jc w:val="both"/>
        <w:rPr>
          <w:sz w:val="28"/>
        </w:rPr>
      </w:pPr>
      <w:r>
        <w:rPr>
          <w:sz w:val="28"/>
        </w:rPr>
        <w:t>наблюдение</w:t>
      </w:r>
      <w:r>
        <w:rPr>
          <w:spacing w:val="-12"/>
          <w:sz w:val="28"/>
        </w:rPr>
        <w:t> </w:t>
      </w:r>
      <w:r>
        <w:rPr>
          <w:sz w:val="28"/>
        </w:rPr>
        <w:t>за</w:t>
      </w:r>
      <w:r>
        <w:rPr>
          <w:spacing w:val="-9"/>
          <w:sz w:val="28"/>
        </w:rPr>
        <w:t> </w:t>
      </w:r>
      <w:r>
        <w:rPr>
          <w:sz w:val="28"/>
        </w:rPr>
        <w:t>трансформацией</w:t>
      </w:r>
      <w:r>
        <w:rPr>
          <w:spacing w:val="-10"/>
          <w:sz w:val="28"/>
        </w:rPr>
        <w:t> </w:t>
      </w:r>
      <w:r>
        <w:rPr>
          <w:sz w:val="28"/>
        </w:rPr>
        <w:t>музыкального</w:t>
      </w:r>
      <w:r>
        <w:rPr>
          <w:spacing w:val="-8"/>
          <w:sz w:val="28"/>
        </w:rPr>
        <w:t> </w:t>
      </w:r>
      <w:r>
        <w:rPr>
          <w:spacing w:val="-2"/>
          <w:sz w:val="28"/>
        </w:rPr>
        <w:t>образа;</w:t>
      </w:r>
    </w:p>
    <w:p>
      <w:pPr>
        <w:pStyle w:val="ListParagraph"/>
        <w:numPr>
          <w:ilvl w:val="0"/>
          <w:numId w:val="57"/>
        </w:numPr>
        <w:tabs>
          <w:tab w:pos="1536" w:val="left" w:leader="none"/>
        </w:tabs>
        <w:spacing w:line="240" w:lineRule="auto" w:before="0" w:after="0"/>
        <w:ind w:left="567" w:right="707" w:firstLine="708"/>
        <w:jc w:val="both"/>
        <w:rPr>
          <w:sz w:val="28"/>
        </w:rPr>
      </w:pPr>
      <w:r>
        <w:rPr>
          <w:sz w:val="28"/>
        </w:rPr>
        <w:t>вариативно: посещение концерта органной музыки; рассматривание иллюстраций,</w:t>
      </w:r>
      <w:r>
        <w:rPr>
          <w:spacing w:val="-2"/>
          <w:sz w:val="28"/>
        </w:rPr>
        <w:t> </w:t>
      </w:r>
      <w:r>
        <w:rPr>
          <w:sz w:val="28"/>
        </w:rPr>
        <w:t>изображений</w:t>
      </w:r>
      <w:r>
        <w:rPr>
          <w:spacing w:val="-3"/>
          <w:sz w:val="28"/>
        </w:rPr>
        <w:t> </w:t>
      </w:r>
      <w:r>
        <w:rPr>
          <w:sz w:val="28"/>
        </w:rPr>
        <w:t>органа; проблемная</w:t>
      </w:r>
      <w:r>
        <w:rPr>
          <w:spacing w:val="-1"/>
          <w:sz w:val="28"/>
        </w:rPr>
        <w:t> </w:t>
      </w:r>
      <w:r>
        <w:rPr>
          <w:sz w:val="28"/>
        </w:rPr>
        <w:t>ситуация -</w:t>
      </w:r>
      <w:r>
        <w:rPr>
          <w:spacing w:val="-1"/>
          <w:sz w:val="28"/>
        </w:rPr>
        <w:t> </w:t>
      </w:r>
      <w:r>
        <w:rPr>
          <w:sz w:val="28"/>
        </w:rPr>
        <w:t>выдвижение</w:t>
      </w:r>
      <w:r>
        <w:rPr>
          <w:spacing w:val="-1"/>
          <w:sz w:val="28"/>
        </w:rPr>
        <w:t> </w:t>
      </w:r>
      <w:r>
        <w:rPr>
          <w:sz w:val="28"/>
        </w:rPr>
        <w:t>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pPr>
        <w:pStyle w:val="Heading3"/>
        <w:spacing w:before="7"/>
      </w:pPr>
      <w:r>
        <w:rPr/>
        <w:t>Искусство</w:t>
      </w:r>
      <w:r>
        <w:rPr>
          <w:spacing w:val="-7"/>
        </w:rPr>
        <w:t> </w:t>
      </w:r>
      <w:r>
        <w:rPr/>
        <w:t>Русской</w:t>
      </w:r>
      <w:r>
        <w:rPr>
          <w:spacing w:val="-10"/>
        </w:rPr>
        <w:t> </w:t>
      </w:r>
      <w:r>
        <w:rPr/>
        <w:t>православной</w:t>
      </w:r>
      <w:r>
        <w:rPr>
          <w:spacing w:val="-7"/>
        </w:rPr>
        <w:t> </w:t>
      </w:r>
      <w:r>
        <w:rPr>
          <w:spacing w:val="-2"/>
        </w:rPr>
        <w:t>церкви.</w:t>
      </w:r>
    </w:p>
    <w:p>
      <w:pPr>
        <w:pStyle w:val="BodyText"/>
        <w:ind w:right="712"/>
      </w:pPr>
      <w:r>
        <w:rPr>
          <w:i/>
        </w:rPr>
        <w:t>Содержание</w:t>
      </w:r>
      <w:r>
        <w:rPr/>
        <w:t>: музыка в православном храме. Традиции исполнения, жанры (тропарь, стихира, величание и другие). Музыка и живопись, посвящѐнные святым. Образы Христа, Богородицы.</w:t>
      </w:r>
    </w:p>
    <w:p>
      <w:pPr>
        <w:spacing w:before="0"/>
        <w:ind w:left="1275" w:right="0" w:firstLine="0"/>
        <w:jc w:val="both"/>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spacing w:after="0"/>
        <w:jc w:val="both"/>
        <w:rPr>
          <w:i/>
          <w:sz w:val="28"/>
        </w:rPr>
        <w:sectPr>
          <w:pgSz w:w="11910" w:h="16840"/>
          <w:pgMar w:header="0" w:footer="987" w:top="1040" w:bottom="1200" w:left="566" w:right="425"/>
        </w:sectPr>
      </w:pPr>
    </w:p>
    <w:p>
      <w:pPr>
        <w:pStyle w:val="ListParagraph"/>
        <w:numPr>
          <w:ilvl w:val="0"/>
          <w:numId w:val="57"/>
        </w:numPr>
        <w:tabs>
          <w:tab w:pos="1653" w:val="left" w:leader="none"/>
        </w:tabs>
        <w:spacing w:line="240" w:lineRule="auto" w:before="67" w:after="0"/>
        <w:ind w:left="567" w:right="713" w:firstLine="708"/>
        <w:jc w:val="both"/>
        <w:rPr>
          <w:sz w:val="28"/>
        </w:rPr>
      </w:pPr>
      <w:r>
        <w:rPr>
          <w:sz w:val="28"/>
        </w:rPr>
        <w:t>разучивание, исполнение вокальных произведений религиозной тематики, сравнение церковных мелодий и народных песен, мелодий светской </w:t>
      </w:r>
      <w:r>
        <w:rPr>
          <w:spacing w:val="-2"/>
          <w:sz w:val="28"/>
        </w:rPr>
        <w:t>музыки;</w:t>
      </w:r>
    </w:p>
    <w:p>
      <w:pPr>
        <w:pStyle w:val="ListParagraph"/>
        <w:numPr>
          <w:ilvl w:val="0"/>
          <w:numId w:val="57"/>
        </w:numPr>
        <w:tabs>
          <w:tab w:pos="1437" w:val="left" w:leader="none"/>
        </w:tabs>
        <w:spacing w:line="322" w:lineRule="exact" w:before="2" w:after="0"/>
        <w:ind w:left="1437" w:right="0" w:hanging="162"/>
        <w:jc w:val="both"/>
        <w:rPr>
          <w:sz w:val="28"/>
        </w:rPr>
      </w:pPr>
      <w:r>
        <w:rPr>
          <w:sz w:val="28"/>
        </w:rPr>
        <w:t>прослеживание</w:t>
      </w:r>
      <w:r>
        <w:rPr>
          <w:spacing w:val="-10"/>
          <w:sz w:val="28"/>
        </w:rPr>
        <w:t> </w:t>
      </w:r>
      <w:r>
        <w:rPr>
          <w:sz w:val="28"/>
        </w:rPr>
        <w:t>исполняемых</w:t>
      </w:r>
      <w:r>
        <w:rPr>
          <w:spacing w:val="-5"/>
          <w:sz w:val="28"/>
        </w:rPr>
        <w:t> </w:t>
      </w:r>
      <w:r>
        <w:rPr>
          <w:sz w:val="28"/>
        </w:rPr>
        <w:t>мелодий</w:t>
      </w:r>
      <w:r>
        <w:rPr>
          <w:spacing w:val="-8"/>
          <w:sz w:val="28"/>
        </w:rPr>
        <w:t> </w:t>
      </w:r>
      <w:r>
        <w:rPr>
          <w:sz w:val="28"/>
        </w:rPr>
        <w:t>по</w:t>
      </w:r>
      <w:r>
        <w:rPr>
          <w:spacing w:val="-6"/>
          <w:sz w:val="28"/>
        </w:rPr>
        <w:t> </w:t>
      </w:r>
      <w:r>
        <w:rPr>
          <w:sz w:val="28"/>
        </w:rPr>
        <w:t>нотной</w:t>
      </w:r>
      <w:r>
        <w:rPr>
          <w:spacing w:val="-6"/>
          <w:sz w:val="28"/>
        </w:rPr>
        <w:t> </w:t>
      </w:r>
      <w:r>
        <w:rPr>
          <w:spacing w:val="-2"/>
          <w:sz w:val="28"/>
        </w:rPr>
        <w:t>записи;</w:t>
      </w:r>
    </w:p>
    <w:p>
      <w:pPr>
        <w:pStyle w:val="ListParagraph"/>
        <w:numPr>
          <w:ilvl w:val="0"/>
          <w:numId w:val="57"/>
        </w:numPr>
        <w:tabs>
          <w:tab w:pos="1550" w:val="left" w:leader="none"/>
        </w:tabs>
        <w:spacing w:line="240" w:lineRule="auto" w:before="0" w:after="0"/>
        <w:ind w:left="567" w:right="708" w:firstLine="708"/>
        <w:jc w:val="both"/>
        <w:rPr>
          <w:sz w:val="28"/>
        </w:rPr>
      </w:pPr>
      <w:r>
        <w:rPr>
          <w:sz w:val="28"/>
        </w:rPr>
        <w:t>анализ типа мелодического движения, особенностей ритма, темпа, </w:t>
      </w:r>
      <w:r>
        <w:rPr>
          <w:spacing w:val="-2"/>
          <w:sz w:val="28"/>
        </w:rPr>
        <w:t>динамики;</w:t>
      </w:r>
    </w:p>
    <w:p>
      <w:pPr>
        <w:pStyle w:val="ListParagraph"/>
        <w:numPr>
          <w:ilvl w:val="0"/>
          <w:numId w:val="57"/>
        </w:numPr>
        <w:tabs>
          <w:tab w:pos="1444" w:val="left" w:leader="none"/>
        </w:tabs>
        <w:spacing w:line="242" w:lineRule="auto" w:before="0" w:after="0"/>
        <w:ind w:left="567" w:right="713" w:firstLine="708"/>
        <w:jc w:val="both"/>
        <w:rPr>
          <w:sz w:val="28"/>
        </w:rPr>
      </w:pPr>
      <w:r>
        <w:rPr>
          <w:sz w:val="28"/>
        </w:rPr>
        <w:t>сопоставление</w:t>
      </w:r>
      <w:r>
        <w:rPr>
          <w:spacing w:val="-1"/>
          <w:sz w:val="28"/>
        </w:rPr>
        <w:t> </w:t>
      </w:r>
      <w:r>
        <w:rPr>
          <w:sz w:val="28"/>
        </w:rPr>
        <w:t>произведений</w:t>
      </w:r>
      <w:r>
        <w:rPr>
          <w:spacing w:val="-1"/>
          <w:sz w:val="28"/>
        </w:rPr>
        <w:t> </w:t>
      </w:r>
      <w:r>
        <w:rPr>
          <w:sz w:val="28"/>
        </w:rPr>
        <w:t>музыки</w:t>
      </w:r>
      <w:r>
        <w:rPr>
          <w:spacing w:val="-1"/>
          <w:sz w:val="28"/>
        </w:rPr>
        <w:t> </w:t>
      </w:r>
      <w:r>
        <w:rPr>
          <w:sz w:val="28"/>
        </w:rPr>
        <w:t>и</w:t>
      </w:r>
      <w:r>
        <w:rPr>
          <w:spacing w:val="-1"/>
          <w:sz w:val="28"/>
        </w:rPr>
        <w:t> </w:t>
      </w:r>
      <w:r>
        <w:rPr>
          <w:sz w:val="28"/>
        </w:rPr>
        <w:t>живописи,</w:t>
      </w:r>
      <w:r>
        <w:rPr>
          <w:spacing w:val="-2"/>
          <w:sz w:val="28"/>
        </w:rPr>
        <w:t> </w:t>
      </w:r>
      <w:r>
        <w:rPr>
          <w:sz w:val="28"/>
        </w:rPr>
        <w:t>посвящѐнных</w:t>
      </w:r>
      <w:r>
        <w:rPr>
          <w:spacing w:val="-1"/>
          <w:sz w:val="28"/>
        </w:rPr>
        <w:t> </w:t>
      </w:r>
      <w:r>
        <w:rPr>
          <w:sz w:val="28"/>
        </w:rPr>
        <w:t>святым, Христу, Богородице;</w:t>
      </w:r>
    </w:p>
    <w:p>
      <w:pPr>
        <w:pStyle w:val="ListParagraph"/>
        <w:numPr>
          <w:ilvl w:val="0"/>
          <w:numId w:val="57"/>
        </w:numPr>
        <w:tabs>
          <w:tab w:pos="1562" w:val="left" w:leader="none"/>
        </w:tabs>
        <w:spacing w:line="240" w:lineRule="auto" w:before="0" w:after="0"/>
        <w:ind w:left="567" w:right="715" w:firstLine="708"/>
        <w:jc w:val="both"/>
        <w:rPr>
          <w:sz w:val="28"/>
        </w:rPr>
      </w:pPr>
      <w:r>
        <w:rPr>
          <w:sz w:val="28"/>
        </w:rPr>
        <w:t>вариативно: посещение храма; поиск в Интернете информации о Крещении Руси, святых, об иконах.</w:t>
      </w:r>
    </w:p>
    <w:p>
      <w:pPr>
        <w:pStyle w:val="Heading3"/>
        <w:spacing w:before="1"/>
      </w:pPr>
      <w:r>
        <w:rPr/>
        <w:t>Религиозные</w:t>
      </w:r>
      <w:r>
        <w:rPr>
          <w:spacing w:val="-9"/>
        </w:rPr>
        <w:t> </w:t>
      </w:r>
      <w:r>
        <w:rPr>
          <w:spacing w:val="-2"/>
        </w:rPr>
        <w:t>праздники.</w:t>
      </w:r>
    </w:p>
    <w:p>
      <w:pPr>
        <w:pStyle w:val="BodyText"/>
        <w:ind w:right="701"/>
      </w:pPr>
      <w:r>
        <w:rPr>
          <w:i/>
        </w:rPr>
        <w:t>Содержание</w:t>
      </w:r>
      <w:r>
        <w:rPr/>
        <w:t>: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 классиков (С.В. Рахманинов, П.И. Чайковский и других композиторов).</w:t>
      </w:r>
    </w:p>
    <w:p>
      <w:pPr>
        <w:spacing w:before="0"/>
        <w:ind w:left="1275" w:right="0" w:firstLine="0"/>
        <w:jc w:val="both"/>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622" w:val="left" w:leader="none"/>
        </w:tabs>
        <w:spacing w:line="240" w:lineRule="auto" w:before="0" w:after="0"/>
        <w:ind w:left="567" w:right="712" w:firstLine="708"/>
        <w:jc w:val="both"/>
        <w:rPr>
          <w:sz w:val="28"/>
        </w:rPr>
      </w:pPr>
      <w:r>
        <w:rPr>
          <w:sz w:val="28"/>
        </w:rPr>
        <w:t>слушание музыкальных фрагментов праздничных богослужений, определение характера музыки, еѐ религиозного содержания;</w:t>
      </w:r>
    </w:p>
    <w:p>
      <w:pPr>
        <w:pStyle w:val="ListParagraph"/>
        <w:numPr>
          <w:ilvl w:val="0"/>
          <w:numId w:val="57"/>
        </w:numPr>
        <w:tabs>
          <w:tab w:pos="1456" w:val="left" w:leader="none"/>
        </w:tabs>
        <w:spacing w:line="240" w:lineRule="auto" w:before="0" w:after="0"/>
        <w:ind w:left="567" w:right="714" w:firstLine="708"/>
        <w:jc w:val="both"/>
        <w:rPr>
          <w:sz w:val="28"/>
        </w:rPr>
      </w:pPr>
      <w:r>
        <w:rPr>
          <w:sz w:val="28"/>
        </w:rPr>
        <w:t>разучивание (с использованием нотного текста), исполнение доступных вокальных произведений духовной музыки;</w:t>
      </w:r>
    </w:p>
    <w:p>
      <w:pPr>
        <w:pStyle w:val="ListParagraph"/>
        <w:numPr>
          <w:ilvl w:val="0"/>
          <w:numId w:val="57"/>
        </w:numPr>
        <w:tabs>
          <w:tab w:pos="1454" w:val="left" w:leader="none"/>
        </w:tabs>
        <w:spacing w:line="240" w:lineRule="auto" w:before="0" w:after="0"/>
        <w:ind w:left="567" w:right="714" w:firstLine="708"/>
        <w:jc w:val="both"/>
        <w:rPr>
          <w:sz w:val="28"/>
        </w:rPr>
      </w:pPr>
      <w:r>
        <w:rPr>
          <w:sz w:val="28"/>
        </w:rPr>
        <w:t>вариативно: просмотр фильма, посвящѐнного религиозным праздникам; посещение концерта духовной музыки; исследовательские проекты, посвящѐнные музыке религиозных праздников.</w:t>
      </w:r>
    </w:p>
    <w:p>
      <w:pPr>
        <w:pStyle w:val="Heading2"/>
        <w:spacing w:before="3"/>
      </w:pPr>
      <w:r>
        <w:rPr/>
        <w:t>Модуль</w:t>
      </w:r>
      <w:r>
        <w:rPr>
          <w:spacing w:val="-6"/>
        </w:rPr>
        <w:t> </w:t>
      </w:r>
      <w:r>
        <w:rPr/>
        <w:t>№</w:t>
      </w:r>
      <w:r>
        <w:rPr>
          <w:spacing w:val="-1"/>
        </w:rPr>
        <w:t> </w:t>
      </w:r>
      <w:r>
        <w:rPr/>
        <w:t>6</w:t>
      </w:r>
      <w:r>
        <w:rPr>
          <w:spacing w:val="-6"/>
        </w:rPr>
        <w:t> </w:t>
      </w:r>
      <w:r>
        <w:rPr/>
        <w:t>«Музыка</w:t>
      </w:r>
      <w:r>
        <w:rPr>
          <w:spacing w:val="-1"/>
        </w:rPr>
        <w:t> </w:t>
      </w:r>
      <w:r>
        <w:rPr/>
        <w:t>театра</w:t>
      </w:r>
      <w:r>
        <w:rPr>
          <w:spacing w:val="-2"/>
        </w:rPr>
        <w:t> </w:t>
      </w:r>
      <w:r>
        <w:rPr/>
        <w:t>и</w:t>
      </w:r>
      <w:r>
        <w:rPr>
          <w:spacing w:val="-4"/>
        </w:rPr>
        <w:t> кино»</w:t>
      </w:r>
    </w:p>
    <w:p>
      <w:pPr>
        <w:pStyle w:val="BodyText"/>
        <w:spacing w:line="319" w:lineRule="exact"/>
        <w:ind w:left="1275" w:firstLine="0"/>
      </w:pPr>
      <w:r>
        <w:rPr/>
        <w:t>Модуль</w:t>
      </w:r>
      <w:r>
        <w:rPr>
          <w:spacing w:val="35"/>
        </w:rPr>
        <w:t>  </w:t>
      </w:r>
      <w:r>
        <w:rPr/>
        <w:t>«Музыка</w:t>
      </w:r>
      <w:r>
        <w:rPr>
          <w:spacing w:val="37"/>
        </w:rPr>
        <w:t>  </w:t>
      </w:r>
      <w:r>
        <w:rPr/>
        <w:t>театра</w:t>
      </w:r>
      <w:r>
        <w:rPr>
          <w:spacing w:val="38"/>
        </w:rPr>
        <w:t>  </w:t>
      </w:r>
      <w:r>
        <w:rPr/>
        <w:t>и</w:t>
      </w:r>
      <w:r>
        <w:rPr>
          <w:spacing w:val="37"/>
        </w:rPr>
        <w:t>  </w:t>
      </w:r>
      <w:r>
        <w:rPr/>
        <w:t>кино»</w:t>
      </w:r>
      <w:r>
        <w:rPr>
          <w:spacing w:val="36"/>
        </w:rPr>
        <w:t>  </w:t>
      </w:r>
      <w:r>
        <w:rPr/>
        <w:t>тесно</w:t>
      </w:r>
      <w:r>
        <w:rPr>
          <w:spacing w:val="38"/>
        </w:rPr>
        <w:t>  </w:t>
      </w:r>
      <w:r>
        <w:rPr/>
        <w:t>переплетается</w:t>
      </w:r>
      <w:r>
        <w:rPr>
          <w:spacing w:val="37"/>
        </w:rPr>
        <w:t>  </w:t>
      </w:r>
      <w:r>
        <w:rPr/>
        <w:t>с</w:t>
      </w:r>
      <w:r>
        <w:rPr>
          <w:spacing w:val="38"/>
        </w:rPr>
        <w:t>  </w:t>
      </w:r>
      <w:r>
        <w:rPr>
          <w:spacing w:val="-2"/>
        </w:rPr>
        <w:t>модулем</w:t>
      </w:r>
    </w:p>
    <w:p>
      <w:pPr>
        <w:pStyle w:val="BodyText"/>
        <w:spacing w:line="322" w:lineRule="exact"/>
        <w:ind w:firstLine="0"/>
      </w:pPr>
      <w:r>
        <w:rPr/>
        <w:t>«Классическая</w:t>
      </w:r>
      <w:r>
        <w:rPr>
          <w:spacing w:val="14"/>
        </w:rPr>
        <w:t> </w:t>
      </w:r>
      <w:r>
        <w:rPr/>
        <w:t>музыка»,</w:t>
      </w:r>
      <w:r>
        <w:rPr>
          <w:spacing w:val="15"/>
        </w:rPr>
        <w:t> </w:t>
      </w:r>
      <w:r>
        <w:rPr/>
        <w:t>может</w:t>
      </w:r>
      <w:r>
        <w:rPr>
          <w:spacing w:val="15"/>
        </w:rPr>
        <w:t> </w:t>
      </w:r>
      <w:r>
        <w:rPr/>
        <w:t>стыковаться</w:t>
      </w:r>
      <w:r>
        <w:rPr>
          <w:spacing w:val="16"/>
        </w:rPr>
        <w:t> </w:t>
      </w:r>
      <w:r>
        <w:rPr/>
        <w:t>по</w:t>
      </w:r>
      <w:r>
        <w:rPr>
          <w:spacing w:val="16"/>
        </w:rPr>
        <w:t> </w:t>
      </w:r>
      <w:r>
        <w:rPr/>
        <w:t>ряду</w:t>
      </w:r>
      <w:r>
        <w:rPr>
          <w:spacing w:val="12"/>
        </w:rPr>
        <w:t> </w:t>
      </w:r>
      <w:r>
        <w:rPr/>
        <w:t>произведений</w:t>
      </w:r>
      <w:r>
        <w:rPr>
          <w:spacing w:val="16"/>
        </w:rPr>
        <w:t> </w:t>
      </w:r>
      <w:r>
        <w:rPr/>
        <w:t>с</w:t>
      </w:r>
      <w:r>
        <w:rPr>
          <w:spacing w:val="17"/>
        </w:rPr>
        <w:t> </w:t>
      </w:r>
      <w:r>
        <w:rPr>
          <w:spacing w:val="-2"/>
        </w:rPr>
        <w:t>модулями</w:t>
      </w:r>
    </w:p>
    <w:p>
      <w:pPr>
        <w:pStyle w:val="BodyText"/>
        <w:ind w:right="709" w:firstLine="0"/>
      </w:pPr>
      <w:r>
        <w:rPr/>
        <w:t>«Современная музыка» (мюзикл), «Музыка в жизни человека» (музыкальные портреты, музыка о войне).</w:t>
      </w:r>
    </w:p>
    <w:p>
      <w:pPr>
        <w:pStyle w:val="BodyText"/>
        <w:ind w:right="706"/>
      </w:pPr>
      <w:r>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pPr>
        <w:pStyle w:val="Heading3"/>
        <w:spacing w:before="8"/>
      </w:pPr>
      <w:r>
        <w:rPr/>
        <w:t>Музыкальная</w:t>
      </w:r>
      <w:r>
        <w:rPr>
          <w:spacing w:val="-6"/>
        </w:rPr>
        <w:t> </w:t>
      </w:r>
      <w:r>
        <w:rPr/>
        <w:t>сказка</w:t>
      </w:r>
      <w:r>
        <w:rPr>
          <w:spacing w:val="-3"/>
        </w:rPr>
        <w:t> </w:t>
      </w:r>
      <w:r>
        <w:rPr/>
        <w:t>на</w:t>
      </w:r>
      <w:r>
        <w:rPr>
          <w:spacing w:val="-4"/>
        </w:rPr>
        <w:t> </w:t>
      </w:r>
      <w:r>
        <w:rPr/>
        <w:t>сцене,</w:t>
      </w:r>
      <w:r>
        <w:rPr>
          <w:spacing w:val="-5"/>
        </w:rPr>
        <w:t> </w:t>
      </w:r>
      <w:r>
        <w:rPr/>
        <w:t>на</w:t>
      </w:r>
      <w:r>
        <w:rPr>
          <w:spacing w:val="-3"/>
        </w:rPr>
        <w:t> </w:t>
      </w:r>
      <w:r>
        <w:rPr>
          <w:spacing w:val="-2"/>
        </w:rPr>
        <w:t>экране.</w:t>
      </w:r>
    </w:p>
    <w:p>
      <w:pPr>
        <w:pStyle w:val="BodyText"/>
        <w:ind w:right="707"/>
      </w:pPr>
      <w:r>
        <w:rPr>
          <w:i/>
        </w:rPr>
        <w:t>Содержание</w:t>
      </w:r>
      <w:r>
        <w:rPr/>
        <w:t>: характеры персонажей, отражѐнные в музыке. Тембр</w:t>
      </w:r>
      <w:r>
        <w:rPr>
          <w:spacing w:val="40"/>
        </w:rPr>
        <w:t> </w:t>
      </w:r>
      <w:r>
        <w:rPr/>
        <w:t>голоса. Соло. Хор, ансамбль.</w:t>
      </w:r>
    </w:p>
    <w:p>
      <w:pPr>
        <w:spacing w:line="322"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37" w:val="left" w:leader="none"/>
        </w:tabs>
        <w:spacing w:line="322" w:lineRule="exact" w:before="0" w:after="0"/>
        <w:ind w:left="1437" w:right="0" w:hanging="162"/>
        <w:jc w:val="both"/>
        <w:rPr>
          <w:sz w:val="28"/>
        </w:rPr>
      </w:pPr>
      <w:r>
        <w:rPr>
          <w:sz w:val="28"/>
        </w:rPr>
        <w:t>видеопросмотр</w:t>
      </w:r>
      <w:r>
        <w:rPr>
          <w:spacing w:val="-9"/>
          <w:sz w:val="28"/>
        </w:rPr>
        <w:t> </w:t>
      </w:r>
      <w:r>
        <w:rPr>
          <w:sz w:val="28"/>
        </w:rPr>
        <w:t>музыкальной</w:t>
      </w:r>
      <w:r>
        <w:rPr>
          <w:spacing w:val="-8"/>
          <w:sz w:val="28"/>
        </w:rPr>
        <w:t> </w:t>
      </w:r>
      <w:r>
        <w:rPr>
          <w:spacing w:val="-2"/>
          <w:sz w:val="28"/>
        </w:rPr>
        <w:t>сказки;</w:t>
      </w:r>
    </w:p>
    <w:p>
      <w:pPr>
        <w:pStyle w:val="ListParagraph"/>
        <w:numPr>
          <w:ilvl w:val="0"/>
          <w:numId w:val="57"/>
        </w:numPr>
        <w:tabs>
          <w:tab w:pos="1444" w:val="left" w:leader="none"/>
        </w:tabs>
        <w:spacing w:line="240" w:lineRule="auto" w:before="0" w:after="0"/>
        <w:ind w:left="567" w:right="711" w:firstLine="708"/>
        <w:jc w:val="both"/>
        <w:rPr>
          <w:sz w:val="28"/>
        </w:rPr>
      </w:pPr>
      <w:r>
        <w:rPr>
          <w:sz w:val="28"/>
        </w:rPr>
        <w:t>обсуждение</w:t>
      </w:r>
      <w:r>
        <w:rPr>
          <w:spacing w:val="-2"/>
          <w:sz w:val="28"/>
        </w:rPr>
        <w:t> </w:t>
      </w:r>
      <w:r>
        <w:rPr>
          <w:sz w:val="28"/>
        </w:rPr>
        <w:t>музыкально-выразительных</w:t>
      </w:r>
      <w:r>
        <w:rPr>
          <w:spacing w:val="-1"/>
          <w:sz w:val="28"/>
        </w:rPr>
        <w:t> </w:t>
      </w:r>
      <w:r>
        <w:rPr>
          <w:sz w:val="28"/>
        </w:rPr>
        <w:t>средств,</w:t>
      </w:r>
      <w:r>
        <w:rPr>
          <w:spacing w:val="-3"/>
          <w:sz w:val="28"/>
        </w:rPr>
        <w:t> </w:t>
      </w:r>
      <w:r>
        <w:rPr>
          <w:sz w:val="28"/>
        </w:rPr>
        <w:t>передающих повороты сюжета, характеры героев;</w:t>
      </w:r>
    </w:p>
    <w:p>
      <w:pPr>
        <w:pStyle w:val="ListParagraph"/>
        <w:numPr>
          <w:ilvl w:val="0"/>
          <w:numId w:val="57"/>
        </w:numPr>
        <w:tabs>
          <w:tab w:pos="1437" w:val="left" w:leader="none"/>
        </w:tabs>
        <w:spacing w:line="321" w:lineRule="exact" w:before="0" w:after="0"/>
        <w:ind w:left="1437" w:right="0" w:hanging="162"/>
        <w:jc w:val="both"/>
        <w:rPr>
          <w:sz w:val="28"/>
        </w:rPr>
      </w:pPr>
      <w:r>
        <w:rPr>
          <w:sz w:val="28"/>
        </w:rPr>
        <w:t>игра-викторина</w:t>
      </w:r>
      <w:r>
        <w:rPr>
          <w:spacing w:val="-6"/>
          <w:sz w:val="28"/>
        </w:rPr>
        <w:t> </w:t>
      </w:r>
      <w:r>
        <w:rPr>
          <w:sz w:val="28"/>
        </w:rPr>
        <w:t>«Угадай</w:t>
      </w:r>
      <w:r>
        <w:rPr>
          <w:spacing w:val="-5"/>
          <w:sz w:val="28"/>
        </w:rPr>
        <w:t> </w:t>
      </w:r>
      <w:r>
        <w:rPr>
          <w:sz w:val="28"/>
        </w:rPr>
        <w:t>по</w:t>
      </w:r>
      <w:r>
        <w:rPr>
          <w:spacing w:val="-4"/>
          <w:sz w:val="28"/>
        </w:rPr>
        <w:t> </w:t>
      </w:r>
      <w:r>
        <w:rPr>
          <w:spacing w:val="-2"/>
          <w:sz w:val="28"/>
        </w:rPr>
        <w:t>голосу»;</w:t>
      </w:r>
    </w:p>
    <w:p>
      <w:pPr>
        <w:pStyle w:val="ListParagraph"/>
        <w:spacing w:after="0" w:line="321" w:lineRule="exact"/>
        <w:jc w:val="both"/>
        <w:rPr>
          <w:sz w:val="28"/>
        </w:rPr>
        <w:sectPr>
          <w:pgSz w:w="11910" w:h="16840"/>
          <w:pgMar w:header="0" w:footer="987" w:top="1040" w:bottom="1200" w:left="566" w:right="425"/>
        </w:sectPr>
      </w:pPr>
    </w:p>
    <w:p>
      <w:pPr>
        <w:pStyle w:val="ListParagraph"/>
        <w:numPr>
          <w:ilvl w:val="0"/>
          <w:numId w:val="57"/>
        </w:numPr>
        <w:tabs>
          <w:tab w:pos="1596" w:val="left" w:leader="none"/>
        </w:tabs>
        <w:spacing w:line="242" w:lineRule="auto" w:before="67" w:after="0"/>
        <w:ind w:left="567" w:right="713" w:firstLine="708"/>
        <w:jc w:val="both"/>
        <w:rPr>
          <w:sz w:val="28"/>
        </w:rPr>
      </w:pPr>
      <w:r>
        <w:rPr>
          <w:sz w:val="28"/>
        </w:rPr>
        <w:t>разучивание, исполнение отдельных номеров из детской оперы, музыкальной сказки;</w:t>
      </w:r>
    </w:p>
    <w:p>
      <w:pPr>
        <w:pStyle w:val="ListParagraph"/>
        <w:numPr>
          <w:ilvl w:val="0"/>
          <w:numId w:val="57"/>
        </w:numPr>
        <w:tabs>
          <w:tab w:pos="1521" w:val="left" w:leader="none"/>
        </w:tabs>
        <w:spacing w:line="240" w:lineRule="auto" w:before="0" w:after="0"/>
        <w:ind w:left="567" w:right="714" w:firstLine="708"/>
        <w:jc w:val="both"/>
        <w:rPr>
          <w:sz w:val="28"/>
        </w:rPr>
      </w:pPr>
      <w:r>
        <w:rPr>
          <w:sz w:val="28"/>
        </w:rPr>
        <w:t>вариативно: постановка детской музыкальной сказки, спектакль для родителей; творческий проект «Озвучиваем мультфильм».</w:t>
      </w:r>
    </w:p>
    <w:p>
      <w:pPr>
        <w:pStyle w:val="Heading3"/>
        <w:spacing w:before="2"/>
      </w:pPr>
      <w:r>
        <w:rPr/>
        <w:t>Театр</w:t>
      </w:r>
      <w:r>
        <w:rPr>
          <w:spacing w:val="-5"/>
        </w:rPr>
        <w:t> </w:t>
      </w:r>
      <w:r>
        <w:rPr/>
        <w:t>оперы</w:t>
      </w:r>
      <w:r>
        <w:rPr>
          <w:spacing w:val="-3"/>
        </w:rPr>
        <w:t> </w:t>
      </w:r>
      <w:r>
        <w:rPr/>
        <w:t>и</w:t>
      </w:r>
      <w:r>
        <w:rPr>
          <w:spacing w:val="-1"/>
        </w:rPr>
        <w:t> </w:t>
      </w:r>
      <w:r>
        <w:rPr>
          <w:spacing w:val="-2"/>
        </w:rPr>
        <w:t>балета.</w:t>
      </w:r>
    </w:p>
    <w:p>
      <w:pPr>
        <w:pStyle w:val="BodyText"/>
        <w:spacing w:line="318" w:lineRule="exact"/>
        <w:ind w:left="1275" w:firstLine="0"/>
      </w:pPr>
      <w:r>
        <w:rPr>
          <w:i/>
        </w:rPr>
        <w:t>Содержание</w:t>
      </w:r>
      <w:r>
        <w:rPr/>
        <w:t>:</w:t>
      </w:r>
      <w:r>
        <w:rPr>
          <w:spacing w:val="49"/>
        </w:rPr>
        <w:t>  </w:t>
      </w:r>
      <w:r>
        <w:rPr/>
        <w:t>особенности</w:t>
      </w:r>
      <w:r>
        <w:rPr>
          <w:spacing w:val="50"/>
        </w:rPr>
        <w:t>  </w:t>
      </w:r>
      <w:r>
        <w:rPr/>
        <w:t>музыкальных</w:t>
      </w:r>
      <w:r>
        <w:rPr>
          <w:spacing w:val="51"/>
        </w:rPr>
        <w:t>  </w:t>
      </w:r>
      <w:r>
        <w:rPr/>
        <w:t>спектаклей.</w:t>
      </w:r>
      <w:r>
        <w:rPr>
          <w:spacing w:val="48"/>
        </w:rPr>
        <w:t>  </w:t>
      </w:r>
      <w:r>
        <w:rPr/>
        <w:t>Балет.</w:t>
      </w:r>
      <w:r>
        <w:rPr>
          <w:spacing w:val="50"/>
        </w:rPr>
        <w:t>  </w:t>
      </w:r>
      <w:r>
        <w:rPr>
          <w:spacing w:val="-2"/>
        </w:rPr>
        <w:t>Опера.</w:t>
      </w:r>
    </w:p>
    <w:p>
      <w:pPr>
        <w:pStyle w:val="BodyText"/>
        <w:ind w:firstLine="0"/>
      </w:pPr>
      <w:r>
        <w:rPr/>
        <w:t>Солисты,</w:t>
      </w:r>
      <w:r>
        <w:rPr>
          <w:spacing w:val="-6"/>
        </w:rPr>
        <w:t> </w:t>
      </w:r>
      <w:r>
        <w:rPr/>
        <w:t>хор,</w:t>
      </w:r>
      <w:r>
        <w:rPr>
          <w:spacing w:val="-5"/>
        </w:rPr>
        <w:t> </w:t>
      </w:r>
      <w:r>
        <w:rPr/>
        <w:t>оркестр,</w:t>
      </w:r>
      <w:r>
        <w:rPr>
          <w:spacing w:val="-5"/>
        </w:rPr>
        <w:t> </w:t>
      </w:r>
      <w:r>
        <w:rPr/>
        <w:t>дирижѐр</w:t>
      </w:r>
      <w:r>
        <w:rPr>
          <w:spacing w:val="-3"/>
        </w:rPr>
        <w:t> </w:t>
      </w:r>
      <w:r>
        <w:rPr/>
        <w:t>в</w:t>
      </w:r>
      <w:r>
        <w:rPr>
          <w:spacing w:val="-5"/>
        </w:rPr>
        <w:t> </w:t>
      </w:r>
      <w:r>
        <w:rPr/>
        <w:t>музыкальном</w:t>
      </w:r>
      <w:r>
        <w:rPr>
          <w:spacing w:val="-7"/>
        </w:rPr>
        <w:t> </w:t>
      </w:r>
      <w:r>
        <w:rPr>
          <w:spacing w:val="-2"/>
        </w:rPr>
        <w:t>спектакле.</w:t>
      </w:r>
    </w:p>
    <w:p>
      <w:pPr>
        <w:spacing w:line="322" w:lineRule="exact" w:before="2"/>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37" w:val="left" w:leader="none"/>
        </w:tabs>
        <w:spacing w:line="322" w:lineRule="exact" w:before="0" w:after="0"/>
        <w:ind w:left="1437" w:right="0" w:hanging="162"/>
        <w:jc w:val="both"/>
        <w:rPr>
          <w:sz w:val="28"/>
        </w:rPr>
      </w:pPr>
      <w:r>
        <w:rPr>
          <w:sz w:val="28"/>
        </w:rPr>
        <w:t>знакомство</w:t>
      </w:r>
      <w:r>
        <w:rPr>
          <w:spacing w:val="-9"/>
          <w:sz w:val="28"/>
        </w:rPr>
        <w:t> </w:t>
      </w:r>
      <w:r>
        <w:rPr>
          <w:sz w:val="28"/>
        </w:rPr>
        <w:t>со</w:t>
      </w:r>
      <w:r>
        <w:rPr>
          <w:spacing w:val="-8"/>
          <w:sz w:val="28"/>
        </w:rPr>
        <w:t> </w:t>
      </w:r>
      <w:r>
        <w:rPr>
          <w:sz w:val="28"/>
        </w:rPr>
        <w:t>знаменитыми</w:t>
      </w:r>
      <w:r>
        <w:rPr>
          <w:spacing w:val="-8"/>
          <w:sz w:val="28"/>
        </w:rPr>
        <w:t> </w:t>
      </w:r>
      <w:r>
        <w:rPr>
          <w:sz w:val="28"/>
        </w:rPr>
        <w:t>музыкальными</w:t>
      </w:r>
      <w:r>
        <w:rPr>
          <w:spacing w:val="-7"/>
          <w:sz w:val="28"/>
        </w:rPr>
        <w:t> </w:t>
      </w:r>
      <w:r>
        <w:rPr>
          <w:spacing w:val="-2"/>
          <w:sz w:val="28"/>
        </w:rPr>
        <w:t>театрами;</w:t>
      </w:r>
    </w:p>
    <w:p>
      <w:pPr>
        <w:pStyle w:val="ListParagraph"/>
        <w:numPr>
          <w:ilvl w:val="0"/>
          <w:numId w:val="57"/>
        </w:numPr>
        <w:tabs>
          <w:tab w:pos="1588" w:val="left" w:leader="none"/>
        </w:tabs>
        <w:spacing w:line="240" w:lineRule="auto" w:before="0" w:after="0"/>
        <w:ind w:left="567" w:right="712" w:firstLine="708"/>
        <w:jc w:val="both"/>
        <w:rPr>
          <w:sz w:val="28"/>
        </w:rPr>
      </w:pPr>
      <w:r>
        <w:rPr>
          <w:sz w:val="28"/>
        </w:rPr>
        <w:t>просмотр фрагментов музыкальных спектаклей с комментариями </w:t>
      </w:r>
      <w:r>
        <w:rPr>
          <w:spacing w:val="-2"/>
          <w:sz w:val="28"/>
        </w:rPr>
        <w:t>учителя;</w:t>
      </w:r>
    </w:p>
    <w:p>
      <w:pPr>
        <w:pStyle w:val="ListParagraph"/>
        <w:numPr>
          <w:ilvl w:val="0"/>
          <w:numId w:val="57"/>
        </w:numPr>
        <w:tabs>
          <w:tab w:pos="1476" w:val="left" w:leader="none"/>
        </w:tabs>
        <w:spacing w:line="240" w:lineRule="auto" w:before="0" w:after="0"/>
        <w:ind w:left="567" w:right="713" w:firstLine="708"/>
        <w:jc w:val="both"/>
        <w:rPr>
          <w:sz w:val="28"/>
        </w:rPr>
      </w:pPr>
      <w:r>
        <w:rPr>
          <w:sz w:val="28"/>
        </w:rPr>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w:t>
      </w:r>
    </w:p>
    <w:p>
      <w:pPr>
        <w:pStyle w:val="ListParagraph"/>
        <w:numPr>
          <w:ilvl w:val="0"/>
          <w:numId w:val="57"/>
        </w:numPr>
        <w:tabs>
          <w:tab w:pos="1502" w:val="left" w:leader="none"/>
        </w:tabs>
        <w:spacing w:line="240" w:lineRule="auto" w:before="1" w:after="0"/>
        <w:ind w:left="567" w:right="708" w:firstLine="708"/>
        <w:jc w:val="both"/>
        <w:rPr>
          <w:sz w:val="28"/>
        </w:rPr>
      </w:pPr>
      <w:r>
        <w:rPr>
          <w:sz w:val="28"/>
        </w:rPr>
        <w:t>«игра в дирижѐра» - двигательная импровизация во время слушания оркестрового фрагмента музыкального спектакля;</w:t>
      </w:r>
    </w:p>
    <w:p>
      <w:pPr>
        <w:pStyle w:val="ListParagraph"/>
        <w:numPr>
          <w:ilvl w:val="0"/>
          <w:numId w:val="57"/>
        </w:numPr>
        <w:tabs>
          <w:tab w:pos="1668" w:val="left" w:leader="none"/>
        </w:tabs>
        <w:spacing w:line="240" w:lineRule="auto" w:before="0" w:after="0"/>
        <w:ind w:left="567" w:right="713" w:firstLine="708"/>
        <w:jc w:val="both"/>
        <w:rPr>
          <w:sz w:val="28"/>
        </w:rPr>
      </w:pPr>
      <w:r>
        <w:rPr>
          <w:sz w:val="28"/>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pPr>
        <w:pStyle w:val="Heading3"/>
        <w:spacing w:before="7"/>
      </w:pPr>
      <w:r>
        <w:rPr/>
        <w:t>Балет.</w:t>
      </w:r>
      <w:r>
        <w:rPr>
          <w:spacing w:val="-5"/>
        </w:rPr>
        <w:t> </w:t>
      </w:r>
      <w:r>
        <w:rPr/>
        <w:t>Хореография</w:t>
      </w:r>
      <w:r>
        <w:rPr>
          <w:spacing w:val="-4"/>
        </w:rPr>
        <w:t> </w:t>
      </w:r>
      <w:r>
        <w:rPr/>
        <w:t>-</w:t>
      </w:r>
      <w:r>
        <w:rPr>
          <w:spacing w:val="-5"/>
        </w:rPr>
        <w:t> </w:t>
      </w:r>
      <w:r>
        <w:rPr/>
        <w:t>искусство</w:t>
      </w:r>
      <w:r>
        <w:rPr>
          <w:spacing w:val="-8"/>
        </w:rPr>
        <w:t> </w:t>
      </w:r>
      <w:r>
        <w:rPr>
          <w:spacing w:val="-2"/>
        </w:rPr>
        <w:t>танца.</w:t>
      </w:r>
    </w:p>
    <w:p>
      <w:pPr>
        <w:pStyle w:val="BodyText"/>
        <w:ind w:right="709"/>
      </w:pPr>
      <w:r>
        <w:rPr>
          <w:i/>
        </w:rPr>
        <w:t>Содержание</w:t>
      </w:r>
      <w:r>
        <w:rPr/>
        <w:t>: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pPr>
        <w:spacing w:line="321" w:lineRule="exact" w:before="0"/>
        <w:ind w:left="1275" w:right="0" w:firstLine="0"/>
        <w:jc w:val="both"/>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538" w:val="left" w:leader="none"/>
        </w:tabs>
        <w:spacing w:line="240" w:lineRule="auto" w:before="0" w:after="0"/>
        <w:ind w:left="567" w:right="709" w:firstLine="708"/>
        <w:jc w:val="both"/>
        <w:rPr>
          <w:sz w:val="28"/>
        </w:rPr>
      </w:pPr>
      <w:r>
        <w:rPr>
          <w:sz w:val="28"/>
        </w:rPr>
        <w:t>просмотр и обсуждение видеозаписей - знакомство с несколькими яркими сольными номерами и сценами из балетов русских композиторов;</w:t>
      </w:r>
    </w:p>
    <w:p>
      <w:pPr>
        <w:pStyle w:val="ListParagraph"/>
        <w:numPr>
          <w:ilvl w:val="0"/>
          <w:numId w:val="57"/>
        </w:numPr>
        <w:tabs>
          <w:tab w:pos="1437" w:val="left" w:leader="none"/>
        </w:tabs>
        <w:spacing w:line="321" w:lineRule="exact" w:before="0" w:after="0"/>
        <w:ind w:left="1437" w:right="0" w:hanging="162"/>
        <w:jc w:val="both"/>
        <w:rPr>
          <w:sz w:val="28"/>
        </w:rPr>
      </w:pPr>
      <w:r>
        <w:rPr>
          <w:sz w:val="28"/>
        </w:rPr>
        <w:t>музыкальная</w:t>
      </w:r>
      <w:r>
        <w:rPr>
          <w:spacing w:val="-6"/>
          <w:sz w:val="28"/>
        </w:rPr>
        <w:t> </w:t>
      </w:r>
      <w:r>
        <w:rPr>
          <w:sz w:val="28"/>
        </w:rPr>
        <w:t>викторина</w:t>
      </w:r>
      <w:r>
        <w:rPr>
          <w:spacing w:val="-5"/>
          <w:sz w:val="28"/>
        </w:rPr>
        <w:t> </w:t>
      </w:r>
      <w:r>
        <w:rPr>
          <w:sz w:val="28"/>
        </w:rPr>
        <w:t>на</w:t>
      </w:r>
      <w:r>
        <w:rPr>
          <w:spacing w:val="-5"/>
          <w:sz w:val="28"/>
        </w:rPr>
        <w:t> </w:t>
      </w:r>
      <w:r>
        <w:rPr>
          <w:sz w:val="28"/>
        </w:rPr>
        <w:t>знание</w:t>
      </w:r>
      <w:r>
        <w:rPr>
          <w:spacing w:val="-8"/>
          <w:sz w:val="28"/>
        </w:rPr>
        <w:t> </w:t>
      </w:r>
      <w:r>
        <w:rPr>
          <w:sz w:val="28"/>
        </w:rPr>
        <w:t>балетной</w:t>
      </w:r>
      <w:r>
        <w:rPr>
          <w:spacing w:val="-5"/>
          <w:sz w:val="28"/>
        </w:rPr>
        <w:t> </w:t>
      </w:r>
      <w:r>
        <w:rPr>
          <w:spacing w:val="-2"/>
          <w:sz w:val="28"/>
        </w:rPr>
        <w:t>музыки;</w:t>
      </w:r>
    </w:p>
    <w:p>
      <w:pPr>
        <w:pStyle w:val="ListParagraph"/>
        <w:numPr>
          <w:ilvl w:val="0"/>
          <w:numId w:val="57"/>
        </w:numPr>
        <w:tabs>
          <w:tab w:pos="1586" w:val="left" w:leader="none"/>
        </w:tabs>
        <w:spacing w:line="240" w:lineRule="auto" w:before="0" w:after="0"/>
        <w:ind w:left="567" w:right="705" w:firstLine="708"/>
        <w:jc w:val="both"/>
        <w:rPr>
          <w:sz w:val="28"/>
        </w:rPr>
      </w:pPr>
      <w:r>
        <w:rPr>
          <w:sz w:val="28"/>
        </w:rPr>
        <w:t>вариативно: пропевание и исполнение ритмической партитуры - аккомпанемента</w:t>
      </w:r>
      <w:r>
        <w:rPr>
          <w:spacing w:val="-2"/>
          <w:sz w:val="28"/>
        </w:rPr>
        <w:t> </w:t>
      </w:r>
      <w:r>
        <w:rPr>
          <w:sz w:val="28"/>
        </w:rPr>
        <w:t>к</w:t>
      </w:r>
      <w:r>
        <w:rPr>
          <w:spacing w:val="-1"/>
          <w:sz w:val="28"/>
        </w:rPr>
        <w:t> </w:t>
      </w:r>
      <w:r>
        <w:rPr>
          <w:sz w:val="28"/>
        </w:rPr>
        <w:t>фрагменту</w:t>
      </w:r>
      <w:r>
        <w:rPr>
          <w:spacing w:val="-6"/>
          <w:sz w:val="28"/>
        </w:rPr>
        <w:t> </w:t>
      </w:r>
      <w:r>
        <w:rPr>
          <w:sz w:val="28"/>
        </w:rPr>
        <w:t>балетной</w:t>
      </w:r>
      <w:r>
        <w:rPr>
          <w:spacing w:val="-3"/>
          <w:sz w:val="28"/>
        </w:rPr>
        <w:t> </w:t>
      </w:r>
      <w:r>
        <w:rPr>
          <w:sz w:val="28"/>
        </w:rPr>
        <w:t>музыки;</w:t>
      </w:r>
      <w:r>
        <w:rPr>
          <w:spacing w:val="-1"/>
          <w:sz w:val="28"/>
        </w:rPr>
        <w:t> </w:t>
      </w:r>
      <w:r>
        <w:rPr>
          <w:sz w:val="28"/>
        </w:rPr>
        <w:t>посещение</w:t>
      </w:r>
      <w:r>
        <w:rPr>
          <w:spacing w:val="-2"/>
          <w:sz w:val="28"/>
        </w:rPr>
        <w:t> </w:t>
      </w:r>
      <w:r>
        <w:rPr>
          <w:sz w:val="28"/>
        </w:rPr>
        <w:t>балетного</w:t>
      </w:r>
      <w:r>
        <w:rPr>
          <w:spacing w:val="-1"/>
          <w:sz w:val="28"/>
        </w:rPr>
        <w:t> </w:t>
      </w:r>
      <w:r>
        <w:rPr>
          <w:sz w:val="28"/>
        </w:rPr>
        <w:t>спектакля или просмотр фильма-балета;</w:t>
      </w:r>
    </w:p>
    <w:p>
      <w:pPr>
        <w:pStyle w:val="Heading3"/>
        <w:spacing w:line="319" w:lineRule="exact" w:before="4"/>
      </w:pPr>
      <w:r>
        <w:rPr/>
        <w:t>Опера.</w:t>
      </w:r>
      <w:r>
        <w:rPr>
          <w:spacing w:val="-9"/>
        </w:rPr>
        <w:t> </w:t>
      </w:r>
      <w:r>
        <w:rPr/>
        <w:t>Главные</w:t>
      </w:r>
      <w:r>
        <w:rPr>
          <w:spacing w:val="-4"/>
        </w:rPr>
        <w:t> </w:t>
      </w:r>
      <w:r>
        <w:rPr/>
        <w:t>герои</w:t>
      </w:r>
      <w:r>
        <w:rPr>
          <w:spacing w:val="-3"/>
        </w:rPr>
        <w:t> </w:t>
      </w:r>
      <w:r>
        <w:rPr/>
        <w:t>и</w:t>
      </w:r>
      <w:r>
        <w:rPr>
          <w:spacing w:val="-4"/>
        </w:rPr>
        <w:t> </w:t>
      </w:r>
      <w:r>
        <w:rPr/>
        <w:t>номера</w:t>
      </w:r>
      <w:r>
        <w:rPr>
          <w:spacing w:val="-6"/>
        </w:rPr>
        <w:t> </w:t>
      </w:r>
      <w:r>
        <w:rPr/>
        <w:t>оперного</w:t>
      </w:r>
      <w:r>
        <w:rPr>
          <w:spacing w:val="-2"/>
        </w:rPr>
        <w:t> спектакля.</w:t>
      </w:r>
    </w:p>
    <w:p>
      <w:pPr>
        <w:pStyle w:val="BodyText"/>
        <w:spacing w:line="319" w:lineRule="exact"/>
        <w:ind w:left="1275" w:firstLine="0"/>
      </w:pPr>
      <w:r>
        <w:rPr>
          <w:i/>
        </w:rPr>
        <w:t>Содержание</w:t>
      </w:r>
      <w:r>
        <w:rPr/>
        <w:t>:</w:t>
      </w:r>
      <w:r>
        <w:rPr>
          <w:spacing w:val="-6"/>
        </w:rPr>
        <w:t> </w:t>
      </w:r>
      <w:r>
        <w:rPr/>
        <w:t>ария,</w:t>
      </w:r>
      <w:r>
        <w:rPr>
          <w:spacing w:val="-8"/>
        </w:rPr>
        <w:t> </w:t>
      </w:r>
      <w:r>
        <w:rPr/>
        <w:t>хор,</w:t>
      </w:r>
      <w:r>
        <w:rPr>
          <w:spacing w:val="-5"/>
        </w:rPr>
        <w:t> </w:t>
      </w:r>
      <w:r>
        <w:rPr/>
        <w:t>сцена,</w:t>
      </w:r>
      <w:r>
        <w:rPr>
          <w:spacing w:val="-6"/>
        </w:rPr>
        <w:t> </w:t>
      </w:r>
      <w:r>
        <w:rPr/>
        <w:t>увертюра</w:t>
      </w:r>
      <w:r>
        <w:rPr>
          <w:spacing w:val="-3"/>
        </w:rPr>
        <w:t> </w:t>
      </w:r>
      <w:r>
        <w:rPr/>
        <w:t>-</w:t>
      </w:r>
      <w:r>
        <w:rPr>
          <w:spacing w:val="-6"/>
        </w:rPr>
        <w:t> </w:t>
      </w:r>
      <w:r>
        <w:rPr/>
        <w:t>оркестровое</w:t>
      </w:r>
      <w:r>
        <w:rPr>
          <w:spacing w:val="-4"/>
        </w:rPr>
        <w:t> </w:t>
      </w:r>
      <w:r>
        <w:rPr>
          <w:spacing w:val="-2"/>
        </w:rPr>
        <w:t>вступление.</w:t>
      </w:r>
    </w:p>
    <w:p>
      <w:pPr>
        <w:pStyle w:val="BodyText"/>
        <w:spacing w:before="1"/>
        <w:ind w:right="703"/>
      </w:pPr>
      <w:r>
        <w:rPr/>
        <w:t>Отдельные номера из опер русских и зарубежных композиторов (по выбору учителя могут быть представлены фрагменты из опер Н.А. Римского- Корсакова («Садко», «Сказка о царе Салтане», «Снегурочка»), М.И. Глинки («Руслан и Людмила»), К.В. Глюка («Орфей и Эвридика»), Дж. Верди и других </w:t>
      </w:r>
      <w:r>
        <w:rPr>
          <w:spacing w:val="-2"/>
        </w:rPr>
        <w:t>композиторов).</w:t>
      </w:r>
    </w:p>
    <w:p>
      <w:pPr>
        <w:spacing w:line="322"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37" w:val="left" w:leader="none"/>
        </w:tabs>
        <w:spacing w:line="322" w:lineRule="exact" w:before="0" w:after="0"/>
        <w:ind w:left="1437" w:right="0" w:hanging="162"/>
        <w:jc w:val="both"/>
        <w:rPr>
          <w:sz w:val="28"/>
        </w:rPr>
      </w:pPr>
      <w:r>
        <w:rPr>
          <w:sz w:val="28"/>
        </w:rPr>
        <w:t>слушание</w:t>
      </w:r>
      <w:r>
        <w:rPr>
          <w:spacing w:val="-8"/>
          <w:sz w:val="28"/>
        </w:rPr>
        <w:t> </w:t>
      </w:r>
      <w:r>
        <w:rPr>
          <w:sz w:val="28"/>
        </w:rPr>
        <w:t>фрагментов</w:t>
      </w:r>
      <w:r>
        <w:rPr>
          <w:spacing w:val="-8"/>
          <w:sz w:val="28"/>
        </w:rPr>
        <w:t> </w:t>
      </w:r>
      <w:r>
        <w:rPr>
          <w:spacing w:val="-4"/>
          <w:sz w:val="28"/>
        </w:rPr>
        <w:t>опер;</w:t>
      </w:r>
    </w:p>
    <w:p>
      <w:pPr>
        <w:pStyle w:val="ListParagraph"/>
        <w:numPr>
          <w:ilvl w:val="0"/>
          <w:numId w:val="57"/>
        </w:numPr>
        <w:tabs>
          <w:tab w:pos="1468" w:val="left" w:leader="none"/>
        </w:tabs>
        <w:spacing w:line="240" w:lineRule="auto" w:before="0" w:after="0"/>
        <w:ind w:left="567" w:right="717" w:firstLine="708"/>
        <w:jc w:val="both"/>
        <w:rPr>
          <w:sz w:val="28"/>
        </w:rPr>
      </w:pPr>
      <w:r>
        <w:rPr>
          <w:sz w:val="28"/>
        </w:rPr>
        <w:t>определение характера музыки сольной партии, роли и выразительных средств оркестрового сопровождения;</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7"/>
        </w:numPr>
        <w:tabs>
          <w:tab w:pos="1690" w:val="left" w:leader="none"/>
          <w:tab w:pos="3367" w:val="left" w:leader="none"/>
          <w:tab w:pos="3811" w:val="left" w:leader="none"/>
          <w:tab w:pos="5288" w:val="left" w:leader="none"/>
          <w:tab w:pos="6538" w:val="left" w:leader="none"/>
          <w:tab w:pos="7890" w:val="left" w:leader="none"/>
          <w:tab w:pos="9122" w:val="left" w:leader="none"/>
        </w:tabs>
        <w:spacing w:line="242" w:lineRule="auto" w:before="67" w:after="0"/>
        <w:ind w:left="567" w:right="705" w:firstLine="708"/>
        <w:jc w:val="left"/>
        <w:rPr>
          <w:sz w:val="28"/>
        </w:rPr>
      </w:pPr>
      <w:r>
        <w:rPr>
          <w:spacing w:val="-2"/>
          <w:sz w:val="28"/>
        </w:rPr>
        <w:t>знакомство</w:t>
      </w:r>
      <w:r>
        <w:rPr>
          <w:sz w:val="28"/>
        </w:rPr>
        <w:tab/>
      </w:r>
      <w:r>
        <w:rPr>
          <w:spacing w:val="-10"/>
          <w:sz w:val="28"/>
        </w:rPr>
        <w:t>с</w:t>
      </w:r>
      <w:r>
        <w:rPr>
          <w:sz w:val="28"/>
        </w:rPr>
        <w:tab/>
      </w:r>
      <w:r>
        <w:rPr>
          <w:spacing w:val="-2"/>
          <w:sz w:val="28"/>
        </w:rPr>
        <w:t>тембрами</w:t>
      </w:r>
      <w:r>
        <w:rPr>
          <w:sz w:val="28"/>
        </w:rPr>
        <w:tab/>
      </w:r>
      <w:r>
        <w:rPr>
          <w:spacing w:val="-2"/>
          <w:sz w:val="28"/>
        </w:rPr>
        <w:t>голосов</w:t>
      </w:r>
      <w:r>
        <w:rPr>
          <w:sz w:val="28"/>
        </w:rPr>
        <w:tab/>
      </w:r>
      <w:r>
        <w:rPr>
          <w:spacing w:val="-2"/>
          <w:sz w:val="28"/>
        </w:rPr>
        <w:t>оперных</w:t>
      </w:r>
      <w:r>
        <w:rPr>
          <w:sz w:val="28"/>
        </w:rPr>
        <w:tab/>
      </w:r>
      <w:r>
        <w:rPr>
          <w:spacing w:val="-2"/>
          <w:sz w:val="28"/>
        </w:rPr>
        <w:t>певцов;</w:t>
      </w:r>
      <w:r>
        <w:rPr>
          <w:sz w:val="28"/>
        </w:rPr>
        <w:tab/>
      </w:r>
      <w:r>
        <w:rPr>
          <w:spacing w:val="-2"/>
          <w:sz w:val="28"/>
        </w:rPr>
        <w:t>освоение терминологии;</w:t>
      </w:r>
    </w:p>
    <w:p>
      <w:pPr>
        <w:pStyle w:val="ListParagraph"/>
        <w:numPr>
          <w:ilvl w:val="0"/>
          <w:numId w:val="57"/>
        </w:numPr>
        <w:tabs>
          <w:tab w:pos="1570" w:val="left" w:leader="none"/>
          <w:tab w:pos="2908" w:val="left" w:leader="none"/>
          <w:tab w:pos="4143" w:val="left" w:leader="none"/>
          <w:tab w:pos="5752" w:val="left" w:leader="none"/>
          <w:tab w:pos="8641" w:val="left" w:leader="none"/>
        </w:tabs>
        <w:spacing w:line="240" w:lineRule="auto" w:before="0" w:after="0"/>
        <w:ind w:left="567" w:right="714" w:firstLine="708"/>
        <w:jc w:val="left"/>
        <w:rPr>
          <w:sz w:val="28"/>
        </w:rPr>
      </w:pPr>
      <w:r>
        <w:rPr>
          <w:spacing w:val="-2"/>
          <w:sz w:val="28"/>
        </w:rPr>
        <w:t>звучащие</w:t>
      </w:r>
      <w:r>
        <w:rPr>
          <w:sz w:val="28"/>
        </w:rPr>
        <w:tab/>
        <w:t>тесты</w:t>
      </w:r>
      <w:r>
        <w:rPr>
          <w:spacing w:val="80"/>
          <w:sz w:val="28"/>
        </w:rPr>
        <w:t> </w:t>
      </w:r>
      <w:r>
        <w:rPr>
          <w:sz w:val="28"/>
        </w:rPr>
        <w:t>и</w:t>
        <w:tab/>
      </w:r>
      <w:r>
        <w:rPr>
          <w:spacing w:val="-2"/>
          <w:sz w:val="28"/>
        </w:rPr>
        <w:t>кроссворды</w:t>
      </w:r>
      <w:r>
        <w:rPr>
          <w:sz w:val="28"/>
        </w:rPr>
        <w:tab/>
        <w:t>на</w:t>
      </w:r>
      <w:r>
        <w:rPr>
          <w:spacing w:val="80"/>
          <w:sz w:val="28"/>
        </w:rPr>
        <w:t> </w:t>
      </w:r>
      <w:r>
        <w:rPr>
          <w:sz w:val="28"/>
        </w:rPr>
        <w:t>проверку</w:t>
      </w:r>
      <w:r>
        <w:rPr>
          <w:spacing w:val="80"/>
          <w:sz w:val="28"/>
        </w:rPr>
        <w:t> </w:t>
      </w:r>
      <w:r>
        <w:rPr>
          <w:sz w:val="28"/>
        </w:rPr>
        <w:t>знаний;</w:t>
        <w:tab/>
      </w:r>
      <w:r>
        <w:rPr>
          <w:spacing w:val="-2"/>
          <w:sz w:val="28"/>
        </w:rPr>
        <w:t>разучивание, </w:t>
      </w:r>
      <w:r>
        <w:rPr>
          <w:sz w:val="28"/>
        </w:rPr>
        <w:t>исполнение песни, хора из оперы; рисование героев, сцен из опер;</w:t>
      </w:r>
    </w:p>
    <w:p>
      <w:pPr>
        <w:pStyle w:val="ListParagraph"/>
        <w:numPr>
          <w:ilvl w:val="0"/>
          <w:numId w:val="57"/>
        </w:numPr>
        <w:tabs>
          <w:tab w:pos="1437" w:val="left" w:leader="none"/>
        </w:tabs>
        <w:spacing w:line="321" w:lineRule="exact" w:before="0" w:after="0"/>
        <w:ind w:left="1437" w:right="0" w:hanging="162"/>
        <w:jc w:val="left"/>
        <w:rPr>
          <w:sz w:val="28"/>
        </w:rPr>
      </w:pPr>
      <w:r>
        <w:rPr>
          <w:sz w:val="28"/>
        </w:rPr>
        <w:t>вариативно:</w:t>
      </w:r>
      <w:r>
        <w:rPr>
          <w:spacing w:val="-7"/>
          <w:sz w:val="28"/>
        </w:rPr>
        <w:t> </w:t>
      </w:r>
      <w:r>
        <w:rPr>
          <w:sz w:val="28"/>
        </w:rPr>
        <w:t>просмотр</w:t>
      </w:r>
      <w:r>
        <w:rPr>
          <w:spacing w:val="-10"/>
          <w:sz w:val="28"/>
        </w:rPr>
        <w:t> </w:t>
      </w:r>
      <w:r>
        <w:rPr>
          <w:sz w:val="28"/>
        </w:rPr>
        <w:t>фильма-оперы;</w:t>
      </w:r>
      <w:r>
        <w:rPr>
          <w:spacing w:val="-6"/>
          <w:sz w:val="28"/>
        </w:rPr>
        <w:t> </w:t>
      </w:r>
      <w:r>
        <w:rPr>
          <w:sz w:val="28"/>
        </w:rPr>
        <w:t>постановка</w:t>
      </w:r>
      <w:r>
        <w:rPr>
          <w:spacing w:val="-10"/>
          <w:sz w:val="28"/>
        </w:rPr>
        <w:t> </w:t>
      </w:r>
      <w:r>
        <w:rPr>
          <w:sz w:val="28"/>
        </w:rPr>
        <w:t>детской</w:t>
      </w:r>
      <w:r>
        <w:rPr>
          <w:spacing w:val="-10"/>
          <w:sz w:val="28"/>
        </w:rPr>
        <w:t> </w:t>
      </w:r>
      <w:r>
        <w:rPr>
          <w:spacing w:val="-2"/>
          <w:sz w:val="28"/>
        </w:rPr>
        <w:t>оперы.</w:t>
      </w:r>
    </w:p>
    <w:p>
      <w:pPr>
        <w:pStyle w:val="Heading3"/>
        <w:spacing w:before="3"/>
        <w:jc w:val="left"/>
      </w:pPr>
      <w:r>
        <w:rPr/>
        <w:t>Сюжет</w:t>
      </w:r>
      <w:r>
        <w:rPr>
          <w:spacing w:val="-6"/>
        </w:rPr>
        <w:t> </w:t>
      </w:r>
      <w:r>
        <w:rPr/>
        <w:t>музыкального</w:t>
      </w:r>
      <w:r>
        <w:rPr>
          <w:spacing w:val="-9"/>
        </w:rPr>
        <w:t> </w:t>
      </w:r>
      <w:r>
        <w:rPr>
          <w:spacing w:val="-2"/>
        </w:rPr>
        <w:t>спектакля.</w:t>
      </w:r>
    </w:p>
    <w:p>
      <w:pPr>
        <w:pStyle w:val="BodyText"/>
        <w:spacing w:line="318" w:lineRule="exact"/>
        <w:ind w:left="1275" w:firstLine="0"/>
        <w:jc w:val="left"/>
      </w:pPr>
      <w:r>
        <w:rPr>
          <w:i/>
        </w:rPr>
        <w:t>Содержание</w:t>
      </w:r>
      <w:r>
        <w:rPr/>
        <w:t>:</w:t>
      </w:r>
      <w:r>
        <w:rPr>
          <w:spacing w:val="60"/>
          <w:w w:val="150"/>
        </w:rPr>
        <w:t> </w:t>
      </w:r>
      <w:r>
        <w:rPr/>
        <w:t>либретто,</w:t>
      </w:r>
      <w:r>
        <w:rPr>
          <w:spacing w:val="59"/>
          <w:w w:val="150"/>
        </w:rPr>
        <w:t> </w:t>
      </w:r>
      <w:r>
        <w:rPr/>
        <w:t>развитие</w:t>
      </w:r>
      <w:r>
        <w:rPr>
          <w:spacing w:val="62"/>
          <w:w w:val="150"/>
        </w:rPr>
        <w:t> </w:t>
      </w:r>
      <w:r>
        <w:rPr/>
        <w:t>музыки</w:t>
      </w:r>
      <w:r>
        <w:rPr>
          <w:spacing w:val="60"/>
          <w:w w:val="150"/>
        </w:rPr>
        <w:t> </w:t>
      </w:r>
      <w:r>
        <w:rPr/>
        <w:t>в</w:t>
      </w:r>
      <w:r>
        <w:rPr>
          <w:spacing w:val="61"/>
          <w:w w:val="150"/>
        </w:rPr>
        <w:t> </w:t>
      </w:r>
      <w:r>
        <w:rPr/>
        <w:t>соответствии</w:t>
      </w:r>
      <w:r>
        <w:rPr>
          <w:spacing w:val="61"/>
          <w:w w:val="150"/>
        </w:rPr>
        <w:t> </w:t>
      </w:r>
      <w:r>
        <w:rPr/>
        <w:t>с</w:t>
      </w:r>
      <w:r>
        <w:rPr>
          <w:spacing w:val="62"/>
          <w:w w:val="150"/>
        </w:rPr>
        <w:t> </w:t>
      </w:r>
      <w:r>
        <w:rPr>
          <w:spacing w:val="-2"/>
        </w:rPr>
        <w:t>сюжетом.</w:t>
      </w:r>
    </w:p>
    <w:p>
      <w:pPr>
        <w:pStyle w:val="BodyText"/>
        <w:spacing w:line="322" w:lineRule="exact" w:before="2"/>
        <w:ind w:firstLine="0"/>
        <w:jc w:val="left"/>
      </w:pPr>
      <w:r>
        <w:rPr/>
        <w:t>Действия</w:t>
      </w:r>
      <w:r>
        <w:rPr>
          <w:spacing w:val="-9"/>
        </w:rPr>
        <w:t> </w:t>
      </w:r>
      <w:r>
        <w:rPr/>
        <w:t>и</w:t>
      </w:r>
      <w:r>
        <w:rPr>
          <w:spacing w:val="-3"/>
        </w:rPr>
        <w:t> </w:t>
      </w:r>
      <w:r>
        <w:rPr/>
        <w:t>сцены</w:t>
      </w:r>
      <w:r>
        <w:rPr>
          <w:spacing w:val="-3"/>
        </w:rPr>
        <w:t> </w:t>
      </w:r>
      <w:r>
        <w:rPr/>
        <w:t>в</w:t>
      </w:r>
      <w:r>
        <w:rPr>
          <w:spacing w:val="-4"/>
        </w:rPr>
        <w:t> </w:t>
      </w:r>
      <w:r>
        <w:rPr/>
        <w:t>опере</w:t>
      </w:r>
      <w:r>
        <w:rPr>
          <w:spacing w:val="-6"/>
        </w:rPr>
        <w:t> </w:t>
      </w:r>
      <w:r>
        <w:rPr/>
        <w:t>и</w:t>
      </w:r>
      <w:r>
        <w:rPr>
          <w:spacing w:val="-3"/>
        </w:rPr>
        <w:t> </w:t>
      </w:r>
      <w:r>
        <w:rPr/>
        <w:t>балете.</w:t>
      </w:r>
      <w:r>
        <w:rPr>
          <w:spacing w:val="-4"/>
        </w:rPr>
        <w:t> </w:t>
      </w:r>
      <w:r>
        <w:rPr/>
        <w:t>Контрастные</w:t>
      </w:r>
      <w:r>
        <w:rPr>
          <w:spacing w:val="-6"/>
        </w:rPr>
        <w:t> </w:t>
      </w:r>
      <w:r>
        <w:rPr/>
        <w:t>образы,</w:t>
      </w:r>
      <w:r>
        <w:rPr>
          <w:spacing w:val="-3"/>
        </w:rPr>
        <w:t> </w:t>
      </w:r>
      <w:r>
        <w:rPr>
          <w:spacing w:val="-2"/>
        </w:rPr>
        <w:t>лейтмотивы.</w:t>
      </w:r>
    </w:p>
    <w:p>
      <w:pPr>
        <w:spacing w:line="322" w:lineRule="exact"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00" w:val="left" w:leader="none"/>
        </w:tabs>
        <w:spacing w:line="240" w:lineRule="auto" w:before="0" w:after="0"/>
        <w:ind w:left="567" w:right="712" w:firstLine="708"/>
        <w:jc w:val="left"/>
        <w:rPr>
          <w:sz w:val="28"/>
        </w:rPr>
      </w:pPr>
      <w:r>
        <w:rPr>
          <w:sz w:val="28"/>
        </w:rPr>
        <w:t>знакомство</w:t>
      </w:r>
      <w:r>
        <w:rPr>
          <w:spacing w:val="40"/>
          <w:sz w:val="28"/>
        </w:rPr>
        <w:t> </w:t>
      </w:r>
      <w:r>
        <w:rPr>
          <w:sz w:val="28"/>
        </w:rPr>
        <w:t>с</w:t>
      </w:r>
      <w:r>
        <w:rPr>
          <w:spacing w:val="40"/>
          <w:sz w:val="28"/>
        </w:rPr>
        <w:t> </w:t>
      </w:r>
      <w:r>
        <w:rPr>
          <w:sz w:val="28"/>
        </w:rPr>
        <w:t>либретто,</w:t>
      </w:r>
      <w:r>
        <w:rPr>
          <w:spacing w:val="40"/>
          <w:sz w:val="28"/>
        </w:rPr>
        <w:t> </w:t>
      </w:r>
      <w:r>
        <w:rPr>
          <w:sz w:val="28"/>
        </w:rPr>
        <w:t>структурой</w:t>
      </w:r>
      <w:r>
        <w:rPr>
          <w:spacing w:val="40"/>
          <w:sz w:val="28"/>
        </w:rPr>
        <w:t> </w:t>
      </w:r>
      <w:r>
        <w:rPr>
          <w:sz w:val="28"/>
        </w:rPr>
        <w:t>музыкального</w:t>
      </w:r>
      <w:r>
        <w:rPr>
          <w:spacing w:val="40"/>
          <w:sz w:val="28"/>
        </w:rPr>
        <w:t> </w:t>
      </w:r>
      <w:r>
        <w:rPr>
          <w:sz w:val="28"/>
        </w:rPr>
        <w:t>спектакля;</w:t>
      </w:r>
      <w:r>
        <w:rPr>
          <w:spacing w:val="40"/>
          <w:sz w:val="28"/>
        </w:rPr>
        <w:t> </w:t>
      </w:r>
      <w:r>
        <w:rPr>
          <w:sz w:val="28"/>
        </w:rPr>
        <w:t>рисунок обложки для либретто опер и балетов;</w:t>
      </w:r>
    </w:p>
    <w:p>
      <w:pPr>
        <w:pStyle w:val="ListParagraph"/>
        <w:numPr>
          <w:ilvl w:val="0"/>
          <w:numId w:val="57"/>
        </w:numPr>
        <w:tabs>
          <w:tab w:pos="1536" w:val="left" w:leader="none"/>
        </w:tabs>
        <w:spacing w:line="240" w:lineRule="auto" w:before="0" w:after="0"/>
        <w:ind w:left="567" w:right="712" w:firstLine="708"/>
        <w:jc w:val="left"/>
        <w:rPr>
          <w:sz w:val="28"/>
        </w:rPr>
      </w:pPr>
      <w:r>
        <w:rPr>
          <w:sz w:val="28"/>
        </w:rPr>
        <w:t>анализ</w:t>
      </w:r>
      <w:r>
        <w:rPr>
          <w:spacing w:val="40"/>
          <w:sz w:val="28"/>
        </w:rPr>
        <w:t> </w:t>
      </w:r>
      <w:r>
        <w:rPr>
          <w:sz w:val="28"/>
        </w:rPr>
        <w:t>выразительных</w:t>
      </w:r>
      <w:r>
        <w:rPr>
          <w:spacing w:val="40"/>
          <w:sz w:val="28"/>
        </w:rPr>
        <w:t> </w:t>
      </w:r>
      <w:r>
        <w:rPr>
          <w:sz w:val="28"/>
        </w:rPr>
        <w:t>средств,</w:t>
      </w:r>
      <w:r>
        <w:rPr>
          <w:spacing w:val="40"/>
          <w:sz w:val="28"/>
        </w:rPr>
        <w:t> </w:t>
      </w:r>
      <w:r>
        <w:rPr>
          <w:sz w:val="28"/>
        </w:rPr>
        <w:t>создающих</w:t>
      </w:r>
      <w:r>
        <w:rPr>
          <w:spacing w:val="40"/>
          <w:sz w:val="28"/>
        </w:rPr>
        <w:t> </w:t>
      </w:r>
      <w:r>
        <w:rPr>
          <w:sz w:val="28"/>
        </w:rPr>
        <w:t>образы</w:t>
      </w:r>
      <w:r>
        <w:rPr>
          <w:spacing w:val="40"/>
          <w:sz w:val="28"/>
        </w:rPr>
        <w:t> </w:t>
      </w:r>
      <w:r>
        <w:rPr>
          <w:sz w:val="28"/>
        </w:rPr>
        <w:t>главных</w:t>
      </w:r>
      <w:r>
        <w:rPr>
          <w:spacing w:val="40"/>
          <w:sz w:val="28"/>
        </w:rPr>
        <w:t> </w:t>
      </w:r>
      <w:r>
        <w:rPr>
          <w:sz w:val="28"/>
        </w:rPr>
        <w:t>героев,</w:t>
      </w:r>
      <w:r>
        <w:rPr>
          <w:spacing w:val="80"/>
          <w:w w:val="150"/>
          <w:sz w:val="28"/>
        </w:rPr>
        <w:t> </w:t>
      </w:r>
      <w:r>
        <w:rPr>
          <w:sz w:val="28"/>
        </w:rPr>
        <w:t>противоборствующих сторон;</w:t>
      </w:r>
    </w:p>
    <w:p>
      <w:pPr>
        <w:pStyle w:val="ListParagraph"/>
        <w:numPr>
          <w:ilvl w:val="0"/>
          <w:numId w:val="57"/>
        </w:numPr>
        <w:tabs>
          <w:tab w:pos="1575" w:val="left" w:leader="none"/>
          <w:tab w:pos="3239" w:val="left" w:leader="none"/>
          <w:tab w:pos="3680" w:val="left" w:leader="none"/>
          <w:tab w:pos="5546" w:val="left" w:leader="none"/>
          <w:tab w:pos="7052" w:val="left" w:leader="none"/>
          <w:tab w:pos="9117" w:val="left" w:leader="none"/>
        </w:tabs>
        <w:spacing w:line="240" w:lineRule="auto" w:before="1" w:after="0"/>
        <w:ind w:left="567" w:right="712" w:firstLine="708"/>
        <w:jc w:val="left"/>
        <w:rPr>
          <w:sz w:val="28"/>
        </w:rPr>
      </w:pPr>
      <w:r>
        <w:rPr>
          <w:spacing w:val="-2"/>
          <w:sz w:val="28"/>
        </w:rPr>
        <w:t>наблюдение</w:t>
      </w:r>
      <w:r>
        <w:rPr>
          <w:sz w:val="28"/>
        </w:rPr>
        <w:tab/>
      </w:r>
      <w:r>
        <w:rPr>
          <w:spacing w:val="-6"/>
          <w:sz w:val="28"/>
        </w:rPr>
        <w:t>за</w:t>
      </w:r>
      <w:r>
        <w:rPr>
          <w:sz w:val="28"/>
        </w:rPr>
        <w:tab/>
      </w:r>
      <w:r>
        <w:rPr>
          <w:spacing w:val="-2"/>
          <w:sz w:val="28"/>
        </w:rPr>
        <w:t>музыкальным</w:t>
      </w:r>
      <w:r>
        <w:rPr>
          <w:sz w:val="28"/>
        </w:rPr>
        <w:tab/>
      </w:r>
      <w:r>
        <w:rPr>
          <w:spacing w:val="-2"/>
          <w:sz w:val="28"/>
        </w:rPr>
        <w:t>развитием,</w:t>
      </w:r>
      <w:r>
        <w:rPr>
          <w:sz w:val="28"/>
        </w:rPr>
        <w:tab/>
      </w:r>
      <w:r>
        <w:rPr>
          <w:spacing w:val="-2"/>
          <w:sz w:val="28"/>
        </w:rPr>
        <w:t>характеристика</w:t>
      </w:r>
      <w:r>
        <w:rPr>
          <w:sz w:val="28"/>
        </w:rPr>
        <w:tab/>
      </w:r>
      <w:r>
        <w:rPr>
          <w:spacing w:val="-2"/>
          <w:sz w:val="28"/>
        </w:rPr>
        <w:t>приѐмов, </w:t>
      </w:r>
      <w:r>
        <w:rPr>
          <w:sz w:val="28"/>
        </w:rPr>
        <w:t>использованных композитором;</w:t>
      </w:r>
    </w:p>
    <w:p>
      <w:pPr>
        <w:pStyle w:val="ListParagraph"/>
        <w:numPr>
          <w:ilvl w:val="0"/>
          <w:numId w:val="57"/>
        </w:numPr>
        <w:tabs>
          <w:tab w:pos="1805" w:val="left" w:leader="none"/>
          <w:tab w:pos="3796" w:val="left" w:leader="none"/>
          <w:tab w:pos="5616" w:val="left" w:leader="none"/>
          <w:tab w:pos="7674" w:val="left" w:leader="none"/>
          <w:tab w:pos="8600" w:val="left" w:leader="none"/>
        </w:tabs>
        <w:spacing w:line="240" w:lineRule="auto" w:before="0" w:after="0"/>
        <w:ind w:left="567" w:right="712" w:firstLine="708"/>
        <w:jc w:val="left"/>
        <w:rPr>
          <w:sz w:val="28"/>
        </w:rPr>
      </w:pPr>
      <w:r>
        <w:rPr>
          <w:spacing w:val="-2"/>
          <w:sz w:val="28"/>
        </w:rPr>
        <w:t>вокализация,</w:t>
      </w:r>
      <w:r>
        <w:rPr>
          <w:sz w:val="28"/>
        </w:rPr>
        <w:tab/>
      </w:r>
      <w:r>
        <w:rPr>
          <w:spacing w:val="-2"/>
          <w:sz w:val="28"/>
        </w:rPr>
        <w:t>пропевание</w:t>
      </w:r>
      <w:r>
        <w:rPr>
          <w:sz w:val="28"/>
        </w:rPr>
        <w:tab/>
      </w:r>
      <w:r>
        <w:rPr>
          <w:spacing w:val="-2"/>
          <w:sz w:val="28"/>
        </w:rPr>
        <w:t>музыкальных</w:t>
      </w:r>
      <w:r>
        <w:rPr>
          <w:sz w:val="28"/>
        </w:rPr>
        <w:tab/>
      </w:r>
      <w:r>
        <w:rPr>
          <w:spacing w:val="-4"/>
          <w:sz w:val="28"/>
        </w:rPr>
        <w:t>тем,</w:t>
      </w:r>
      <w:r>
        <w:rPr>
          <w:sz w:val="28"/>
        </w:rPr>
        <w:tab/>
      </w:r>
      <w:r>
        <w:rPr>
          <w:spacing w:val="-2"/>
          <w:sz w:val="28"/>
        </w:rPr>
        <w:t>пластическое </w:t>
      </w:r>
      <w:r>
        <w:rPr>
          <w:sz w:val="28"/>
        </w:rPr>
        <w:t>интонирование оркестровых фрагментов;</w:t>
      </w:r>
    </w:p>
    <w:p>
      <w:pPr>
        <w:pStyle w:val="ListParagraph"/>
        <w:numPr>
          <w:ilvl w:val="0"/>
          <w:numId w:val="57"/>
        </w:numPr>
        <w:tabs>
          <w:tab w:pos="1752" w:val="left" w:leader="none"/>
          <w:tab w:pos="3683" w:val="left" w:leader="none"/>
          <w:tab w:pos="5312" w:val="left" w:leader="none"/>
          <w:tab w:pos="5971" w:val="left" w:leader="none"/>
          <w:tab w:pos="7165" w:val="left" w:leader="none"/>
          <w:tab w:pos="8528" w:val="left" w:leader="none"/>
          <w:tab w:pos="10050" w:val="left" w:leader="none"/>
        </w:tabs>
        <w:spacing w:line="240" w:lineRule="auto" w:before="0" w:after="0"/>
        <w:ind w:left="567" w:right="712" w:firstLine="708"/>
        <w:jc w:val="left"/>
        <w:rPr>
          <w:sz w:val="28"/>
        </w:rPr>
      </w:pPr>
      <w:r>
        <w:rPr>
          <w:spacing w:val="-2"/>
          <w:sz w:val="28"/>
        </w:rPr>
        <w:t>музыкальная</w:t>
      </w:r>
      <w:r>
        <w:rPr>
          <w:sz w:val="28"/>
        </w:rPr>
        <w:tab/>
      </w:r>
      <w:r>
        <w:rPr>
          <w:spacing w:val="-2"/>
          <w:sz w:val="28"/>
        </w:rPr>
        <w:t>викторина</w:t>
      </w:r>
      <w:r>
        <w:rPr>
          <w:sz w:val="28"/>
        </w:rPr>
        <w:tab/>
      </w:r>
      <w:r>
        <w:rPr>
          <w:spacing w:val="-6"/>
          <w:sz w:val="28"/>
        </w:rPr>
        <w:t>на</w:t>
      </w:r>
      <w:r>
        <w:rPr>
          <w:sz w:val="28"/>
        </w:rPr>
        <w:tab/>
      </w:r>
      <w:r>
        <w:rPr>
          <w:spacing w:val="-2"/>
          <w:sz w:val="28"/>
        </w:rPr>
        <w:t>знание</w:t>
      </w:r>
      <w:r>
        <w:rPr>
          <w:sz w:val="28"/>
        </w:rPr>
        <w:tab/>
      </w:r>
      <w:r>
        <w:rPr>
          <w:spacing w:val="-2"/>
          <w:sz w:val="28"/>
        </w:rPr>
        <w:t>музыки;</w:t>
      </w:r>
      <w:r>
        <w:rPr>
          <w:sz w:val="28"/>
        </w:rPr>
        <w:tab/>
      </w:r>
      <w:r>
        <w:rPr>
          <w:spacing w:val="-2"/>
          <w:sz w:val="28"/>
        </w:rPr>
        <w:t>звучащие</w:t>
      </w:r>
      <w:r>
        <w:rPr>
          <w:sz w:val="28"/>
        </w:rPr>
        <w:tab/>
      </w:r>
      <w:r>
        <w:rPr>
          <w:spacing w:val="-10"/>
          <w:sz w:val="28"/>
        </w:rPr>
        <w:t>и </w:t>
      </w:r>
      <w:r>
        <w:rPr>
          <w:sz w:val="28"/>
        </w:rPr>
        <w:t>терминологические тесты;</w:t>
      </w:r>
    </w:p>
    <w:p>
      <w:pPr>
        <w:pStyle w:val="ListParagraph"/>
        <w:numPr>
          <w:ilvl w:val="0"/>
          <w:numId w:val="57"/>
        </w:numPr>
        <w:tabs>
          <w:tab w:pos="1675" w:val="left" w:leader="none"/>
          <w:tab w:pos="3426" w:val="left" w:leader="none"/>
          <w:tab w:pos="4799" w:val="left" w:leader="none"/>
          <w:tab w:pos="6914" w:val="left" w:leader="none"/>
          <w:tab w:pos="8807" w:val="left" w:leader="none"/>
          <w:tab w:pos="9389" w:val="left" w:leader="none"/>
        </w:tabs>
        <w:spacing w:line="242" w:lineRule="auto" w:before="0" w:after="0"/>
        <w:ind w:left="567" w:right="712" w:firstLine="708"/>
        <w:jc w:val="left"/>
        <w:rPr>
          <w:sz w:val="28"/>
        </w:rPr>
      </w:pPr>
      <w:r>
        <w:rPr>
          <w:spacing w:val="-2"/>
          <w:sz w:val="28"/>
        </w:rPr>
        <w:t>вариативно:</w:t>
      </w:r>
      <w:r>
        <w:rPr>
          <w:sz w:val="28"/>
        </w:rPr>
        <w:tab/>
      </w:r>
      <w:r>
        <w:rPr>
          <w:spacing w:val="-2"/>
          <w:sz w:val="28"/>
        </w:rPr>
        <w:t>создание</w:t>
      </w:r>
      <w:r>
        <w:rPr>
          <w:sz w:val="28"/>
        </w:rPr>
        <w:tab/>
      </w:r>
      <w:r>
        <w:rPr>
          <w:spacing w:val="-2"/>
          <w:sz w:val="28"/>
        </w:rPr>
        <w:t>любительского</w:t>
      </w:r>
      <w:r>
        <w:rPr>
          <w:sz w:val="28"/>
        </w:rPr>
        <w:tab/>
      </w:r>
      <w:r>
        <w:rPr>
          <w:spacing w:val="-2"/>
          <w:sz w:val="28"/>
        </w:rPr>
        <w:t>видеофильма</w:t>
      </w:r>
      <w:r>
        <w:rPr>
          <w:sz w:val="28"/>
        </w:rPr>
        <w:tab/>
      </w:r>
      <w:r>
        <w:rPr>
          <w:spacing w:val="-6"/>
          <w:sz w:val="28"/>
        </w:rPr>
        <w:t>на</w:t>
      </w:r>
      <w:r>
        <w:rPr>
          <w:sz w:val="28"/>
        </w:rPr>
        <w:tab/>
      </w:r>
      <w:r>
        <w:rPr>
          <w:spacing w:val="-2"/>
          <w:sz w:val="28"/>
        </w:rPr>
        <w:t>основе </w:t>
      </w:r>
      <w:r>
        <w:rPr>
          <w:sz w:val="28"/>
        </w:rPr>
        <w:t>выбранного либретто; просмотр фильма-оперы или фильма-балета.</w:t>
      </w:r>
    </w:p>
    <w:p>
      <w:pPr>
        <w:pStyle w:val="Heading3"/>
        <w:jc w:val="left"/>
      </w:pPr>
      <w:r>
        <w:rPr/>
        <w:t>Оперетта,</w:t>
      </w:r>
      <w:r>
        <w:rPr>
          <w:spacing w:val="-6"/>
        </w:rPr>
        <w:t> </w:t>
      </w:r>
      <w:r>
        <w:rPr>
          <w:spacing w:val="-2"/>
        </w:rPr>
        <w:t>мюзикл.</w:t>
      </w:r>
    </w:p>
    <w:p>
      <w:pPr>
        <w:pStyle w:val="BodyText"/>
        <w:ind w:right="710"/>
        <w:jc w:val="left"/>
      </w:pPr>
      <w:r>
        <w:rPr>
          <w:i/>
        </w:rPr>
        <w:t>Содержание</w:t>
      </w:r>
      <w:r>
        <w:rPr/>
        <w:t>:</w:t>
      </w:r>
      <w:r>
        <w:rPr>
          <w:spacing w:val="40"/>
        </w:rPr>
        <w:t> </w:t>
      </w:r>
      <w:r>
        <w:rPr/>
        <w:t>история</w:t>
      </w:r>
      <w:r>
        <w:rPr>
          <w:spacing w:val="40"/>
        </w:rPr>
        <w:t> </w:t>
      </w:r>
      <w:r>
        <w:rPr/>
        <w:t>возникновения</w:t>
      </w:r>
      <w:r>
        <w:rPr>
          <w:spacing w:val="40"/>
        </w:rPr>
        <w:t> </w:t>
      </w:r>
      <w:r>
        <w:rPr/>
        <w:t>и</w:t>
      </w:r>
      <w:r>
        <w:rPr>
          <w:spacing w:val="40"/>
        </w:rPr>
        <w:t> </w:t>
      </w:r>
      <w:r>
        <w:rPr/>
        <w:t>особенности</w:t>
      </w:r>
      <w:r>
        <w:rPr>
          <w:spacing w:val="40"/>
        </w:rPr>
        <w:t> </w:t>
      </w:r>
      <w:r>
        <w:rPr/>
        <w:t>жанра.</w:t>
      </w:r>
      <w:r>
        <w:rPr>
          <w:spacing w:val="40"/>
        </w:rPr>
        <w:t> </w:t>
      </w:r>
      <w:r>
        <w:rPr/>
        <w:t>Отдельные номера из оперетт И. Штрауса, И. Кальмана и другие.</w:t>
      </w:r>
    </w:p>
    <w:p>
      <w:pPr>
        <w:spacing w:line="321" w:lineRule="exact"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37" w:val="left" w:leader="none"/>
        </w:tabs>
        <w:spacing w:line="240" w:lineRule="auto" w:before="0" w:after="0"/>
        <w:ind w:left="1437" w:right="0" w:hanging="162"/>
        <w:jc w:val="left"/>
        <w:rPr>
          <w:sz w:val="28"/>
        </w:rPr>
      </w:pPr>
      <w:r>
        <w:rPr>
          <w:sz w:val="28"/>
        </w:rPr>
        <w:t>знакомство</w:t>
      </w:r>
      <w:r>
        <w:rPr>
          <w:spacing w:val="-5"/>
          <w:sz w:val="28"/>
        </w:rPr>
        <w:t> </w:t>
      </w:r>
      <w:r>
        <w:rPr>
          <w:sz w:val="28"/>
        </w:rPr>
        <w:t>с</w:t>
      </w:r>
      <w:r>
        <w:rPr>
          <w:spacing w:val="-7"/>
          <w:sz w:val="28"/>
        </w:rPr>
        <w:t> </w:t>
      </w:r>
      <w:r>
        <w:rPr>
          <w:sz w:val="28"/>
        </w:rPr>
        <w:t>жанрами</w:t>
      </w:r>
      <w:r>
        <w:rPr>
          <w:spacing w:val="-6"/>
          <w:sz w:val="28"/>
        </w:rPr>
        <w:t> </w:t>
      </w:r>
      <w:r>
        <w:rPr>
          <w:sz w:val="28"/>
        </w:rPr>
        <w:t>оперетты,</w:t>
      </w:r>
      <w:r>
        <w:rPr>
          <w:spacing w:val="-6"/>
          <w:sz w:val="28"/>
        </w:rPr>
        <w:t> </w:t>
      </w:r>
      <w:r>
        <w:rPr>
          <w:spacing w:val="-2"/>
          <w:sz w:val="28"/>
        </w:rPr>
        <w:t>мюзикла;</w:t>
      </w:r>
    </w:p>
    <w:p>
      <w:pPr>
        <w:pStyle w:val="ListParagraph"/>
        <w:numPr>
          <w:ilvl w:val="0"/>
          <w:numId w:val="57"/>
        </w:numPr>
        <w:tabs>
          <w:tab w:pos="1516" w:val="left" w:leader="none"/>
        </w:tabs>
        <w:spacing w:line="240" w:lineRule="auto" w:before="0" w:after="0"/>
        <w:ind w:left="567" w:right="714" w:firstLine="708"/>
        <w:jc w:val="left"/>
        <w:rPr>
          <w:sz w:val="28"/>
        </w:rPr>
      </w:pPr>
      <w:r>
        <w:rPr>
          <w:sz w:val="28"/>
        </w:rPr>
        <w:t>слушание</w:t>
      </w:r>
      <w:r>
        <w:rPr>
          <w:spacing w:val="40"/>
          <w:sz w:val="28"/>
        </w:rPr>
        <w:t> </w:t>
      </w:r>
      <w:r>
        <w:rPr>
          <w:sz w:val="28"/>
        </w:rPr>
        <w:t>фрагментов</w:t>
      </w:r>
      <w:r>
        <w:rPr>
          <w:spacing w:val="40"/>
          <w:sz w:val="28"/>
        </w:rPr>
        <w:t> </w:t>
      </w:r>
      <w:r>
        <w:rPr>
          <w:sz w:val="28"/>
        </w:rPr>
        <w:t>из</w:t>
      </w:r>
      <w:r>
        <w:rPr>
          <w:spacing w:val="40"/>
          <w:sz w:val="28"/>
        </w:rPr>
        <w:t> </w:t>
      </w:r>
      <w:r>
        <w:rPr>
          <w:sz w:val="28"/>
        </w:rPr>
        <w:t>оперетт,</w:t>
      </w:r>
      <w:r>
        <w:rPr>
          <w:spacing w:val="40"/>
          <w:sz w:val="28"/>
        </w:rPr>
        <w:t> </w:t>
      </w:r>
      <w:r>
        <w:rPr>
          <w:sz w:val="28"/>
        </w:rPr>
        <w:t>анализ</w:t>
      </w:r>
      <w:r>
        <w:rPr>
          <w:spacing w:val="40"/>
          <w:sz w:val="28"/>
        </w:rPr>
        <w:t> </w:t>
      </w:r>
      <w:r>
        <w:rPr>
          <w:sz w:val="28"/>
        </w:rPr>
        <w:t>характерных</w:t>
      </w:r>
      <w:r>
        <w:rPr>
          <w:spacing w:val="40"/>
          <w:sz w:val="28"/>
        </w:rPr>
        <w:t> </w:t>
      </w:r>
      <w:r>
        <w:rPr>
          <w:sz w:val="28"/>
        </w:rPr>
        <w:t>особенностей </w:t>
      </w:r>
      <w:r>
        <w:rPr>
          <w:spacing w:val="-2"/>
          <w:sz w:val="28"/>
        </w:rPr>
        <w:t>жанра;</w:t>
      </w:r>
    </w:p>
    <w:p>
      <w:pPr>
        <w:pStyle w:val="ListParagraph"/>
        <w:numPr>
          <w:ilvl w:val="0"/>
          <w:numId w:val="57"/>
        </w:numPr>
        <w:tabs>
          <w:tab w:pos="1680" w:val="left" w:leader="none"/>
          <w:tab w:pos="3550" w:val="left" w:leader="none"/>
          <w:tab w:pos="5261" w:val="left" w:leader="none"/>
          <w:tab w:pos="6848" w:val="left" w:leader="none"/>
          <w:tab w:pos="8162" w:val="left" w:leader="none"/>
          <w:tab w:pos="8733" w:val="left" w:leader="none"/>
        </w:tabs>
        <w:spacing w:line="240" w:lineRule="auto" w:before="0" w:after="0"/>
        <w:ind w:left="567" w:right="713" w:firstLine="708"/>
        <w:jc w:val="left"/>
        <w:rPr>
          <w:sz w:val="28"/>
        </w:rPr>
      </w:pPr>
      <w:r>
        <w:rPr>
          <w:spacing w:val="-2"/>
          <w:sz w:val="28"/>
        </w:rPr>
        <w:t>разучивание,</w:t>
      </w:r>
      <w:r>
        <w:rPr>
          <w:sz w:val="28"/>
        </w:rPr>
        <w:tab/>
      </w:r>
      <w:r>
        <w:rPr>
          <w:spacing w:val="-2"/>
          <w:sz w:val="28"/>
        </w:rPr>
        <w:t>исполнение</w:t>
      </w:r>
      <w:r>
        <w:rPr>
          <w:sz w:val="28"/>
        </w:rPr>
        <w:tab/>
      </w:r>
      <w:r>
        <w:rPr>
          <w:spacing w:val="-2"/>
          <w:sz w:val="28"/>
        </w:rPr>
        <w:t>отдельных</w:t>
      </w:r>
      <w:r>
        <w:rPr>
          <w:sz w:val="28"/>
        </w:rPr>
        <w:tab/>
      </w:r>
      <w:r>
        <w:rPr>
          <w:spacing w:val="-2"/>
          <w:sz w:val="28"/>
        </w:rPr>
        <w:t>номеров</w:t>
      </w:r>
      <w:r>
        <w:rPr>
          <w:sz w:val="28"/>
        </w:rPr>
        <w:tab/>
      </w:r>
      <w:r>
        <w:rPr>
          <w:spacing w:val="-6"/>
          <w:sz w:val="28"/>
        </w:rPr>
        <w:t>из</w:t>
      </w:r>
      <w:r>
        <w:rPr>
          <w:sz w:val="28"/>
        </w:rPr>
        <w:tab/>
      </w:r>
      <w:r>
        <w:rPr>
          <w:spacing w:val="-2"/>
          <w:sz w:val="28"/>
        </w:rPr>
        <w:t>популярных </w:t>
      </w:r>
      <w:r>
        <w:rPr>
          <w:sz w:val="28"/>
        </w:rPr>
        <w:t>музыкальных спектаклей;</w:t>
      </w:r>
    </w:p>
    <w:p>
      <w:pPr>
        <w:pStyle w:val="ListParagraph"/>
        <w:numPr>
          <w:ilvl w:val="0"/>
          <w:numId w:val="57"/>
        </w:numPr>
        <w:tabs>
          <w:tab w:pos="1437" w:val="left" w:leader="none"/>
        </w:tabs>
        <w:spacing w:line="321" w:lineRule="exact" w:before="0" w:after="0"/>
        <w:ind w:left="1437" w:right="0" w:hanging="162"/>
        <w:jc w:val="left"/>
        <w:rPr>
          <w:sz w:val="28"/>
        </w:rPr>
      </w:pPr>
      <w:r>
        <w:rPr>
          <w:sz w:val="28"/>
        </w:rPr>
        <w:t>сравнение</w:t>
      </w:r>
      <w:r>
        <w:rPr>
          <w:spacing w:val="-8"/>
          <w:sz w:val="28"/>
        </w:rPr>
        <w:t> </w:t>
      </w:r>
      <w:r>
        <w:rPr>
          <w:sz w:val="28"/>
        </w:rPr>
        <w:t>разных</w:t>
      </w:r>
      <w:r>
        <w:rPr>
          <w:spacing w:val="-3"/>
          <w:sz w:val="28"/>
        </w:rPr>
        <w:t> </w:t>
      </w:r>
      <w:r>
        <w:rPr>
          <w:sz w:val="28"/>
        </w:rPr>
        <w:t>постановок</w:t>
      </w:r>
      <w:r>
        <w:rPr>
          <w:spacing w:val="-4"/>
          <w:sz w:val="28"/>
        </w:rPr>
        <w:t> </w:t>
      </w:r>
      <w:r>
        <w:rPr>
          <w:sz w:val="28"/>
        </w:rPr>
        <w:t>одного</w:t>
      </w:r>
      <w:r>
        <w:rPr>
          <w:spacing w:val="-7"/>
          <w:sz w:val="28"/>
        </w:rPr>
        <w:t> </w:t>
      </w:r>
      <w:r>
        <w:rPr>
          <w:sz w:val="28"/>
        </w:rPr>
        <w:t>и</w:t>
      </w:r>
      <w:r>
        <w:rPr>
          <w:spacing w:val="-5"/>
          <w:sz w:val="28"/>
        </w:rPr>
        <w:t> </w:t>
      </w:r>
      <w:r>
        <w:rPr>
          <w:sz w:val="28"/>
        </w:rPr>
        <w:t>того</w:t>
      </w:r>
      <w:r>
        <w:rPr>
          <w:spacing w:val="-3"/>
          <w:sz w:val="28"/>
        </w:rPr>
        <w:t> </w:t>
      </w:r>
      <w:r>
        <w:rPr>
          <w:sz w:val="28"/>
        </w:rPr>
        <w:t>же</w:t>
      </w:r>
      <w:r>
        <w:rPr>
          <w:spacing w:val="-4"/>
          <w:sz w:val="28"/>
        </w:rPr>
        <w:t> </w:t>
      </w:r>
      <w:r>
        <w:rPr>
          <w:spacing w:val="-2"/>
          <w:sz w:val="28"/>
        </w:rPr>
        <w:t>мюзикла;</w:t>
      </w:r>
    </w:p>
    <w:p>
      <w:pPr>
        <w:pStyle w:val="ListParagraph"/>
        <w:numPr>
          <w:ilvl w:val="0"/>
          <w:numId w:val="57"/>
        </w:numPr>
        <w:tabs>
          <w:tab w:pos="1584" w:val="left" w:leader="none"/>
        </w:tabs>
        <w:spacing w:line="240" w:lineRule="auto" w:before="0" w:after="0"/>
        <w:ind w:left="567" w:right="705" w:firstLine="708"/>
        <w:jc w:val="both"/>
        <w:rPr>
          <w:sz w:val="28"/>
        </w:rPr>
      </w:pPr>
      <w:r>
        <w:rPr>
          <w:sz w:val="28"/>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pPr>
        <w:pStyle w:val="Heading3"/>
        <w:spacing w:before="6"/>
        <w:jc w:val="left"/>
      </w:pPr>
      <w:r>
        <w:rPr/>
        <w:t>Кто</w:t>
      </w:r>
      <w:r>
        <w:rPr>
          <w:spacing w:val="-9"/>
        </w:rPr>
        <w:t> </w:t>
      </w:r>
      <w:r>
        <w:rPr/>
        <w:t>создаѐт</w:t>
      </w:r>
      <w:r>
        <w:rPr>
          <w:spacing w:val="-3"/>
        </w:rPr>
        <w:t> </w:t>
      </w:r>
      <w:r>
        <w:rPr/>
        <w:t>музыкальный</w:t>
      </w:r>
      <w:r>
        <w:rPr>
          <w:spacing w:val="-8"/>
        </w:rPr>
        <w:t> </w:t>
      </w:r>
      <w:r>
        <w:rPr>
          <w:spacing w:val="-2"/>
        </w:rPr>
        <w:t>спектакль?</w:t>
      </w:r>
    </w:p>
    <w:p>
      <w:pPr>
        <w:pStyle w:val="BodyText"/>
        <w:tabs>
          <w:tab w:pos="3133" w:val="left" w:leader="none"/>
          <w:tab w:pos="4656" w:val="left" w:leader="none"/>
          <w:tab w:pos="6585" w:val="left" w:leader="none"/>
          <w:tab w:pos="7659" w:val="left" w:leader="none"/>
          <w:tab w:pos="9010" w:val="left" w:leader="none"/>
        </w:tabs>
        <w:ind w:right="712"/>
        <w:jc w:val="left"/>
      </w:pPr>
      <w:r>
        <w:rPr>
          <w:i/>
          <w:spacing w:val="-2"/>
        </w:rPr>
        <w:t>Содержание</w:t>
      </w:r>
      <w:r>
        <w:rPr>
          <w:spacing w:val="-2"/>
        </w:rPr>
        <w:t>:</w:t>
      </w:r>
      <w:r>
        <w:rPr/>
        <w:tab/>
      </w:r>
      <w:r>
        <w:rPr>
          <w:spacing w:val="-2"/>
        </w:rPr>
        <w:t>профессии</w:t>
      </w:r>
      <w:r>
        <w:rPr/>
        <w:tab/>
      </w:r>
      <w:r>
        <w:rPr>
          <w:spacing w:val="-2"/>
        </w:rPr>
        <w:t>музыкального</w:t>
      </w:r>
      <w:r>
        <w:rPr/>
        <w:tab/>
      </w:r>
      <w:r>
        <w:rPr>
          <w:spacing w:val="-2"/>
        </w:rPr>
        <w:t>театра:</w:t>
      </w:r>
      <w:r>
        <w:rPr/>
        <w:tab/>
      </w:r>
      <w:r>
        <w:rPr>
          <w:spacing w:val="-2"/>
        </w:rPr>
        <w:t>дирижѐр,</w:t>
      </w:r>
      <w:r>
        <w:rPr/>
        <w:tab/>
      </w:r>
      <w:r>
        <w:rPr>
          <w:spacing w:val="-2"/>
        </w:rPr>
        <w:t>режиссѐр, </w:t>
      </w:r>
      <w:r>
        <w:rPr/>
        <w:t>оперные певцы, балерины и танцовщики, художники и другие.</w:t>
      </w:r>
    </w:p>
    <w:p>
      <w:pPr>
        <w:spacing w:line="321" w:lineRule="exact" w:before="0"/>
        <w:ind w:left="1275" w:right="0" w:firstLine="0"/>
        <w:jc w:val="left"/>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492" w:val="left" w:leader="none"/>
        </w:tabs>
        <w:spacing w:line="242" w:lineRule="auto" w:before="0" w:after="0"/>
        <w:ind w:left="567" w:right="706" w:firstLine="708"/>
        <w:jc w:val="left"/>
        <w:rPr>
          <w:sz w:val="28"/>
        </w:rPr>
      </w:pPr>
      <w:r>
        <w:rPr>
          <w:sz w:val="28"/>
        </w:rPr>
        <w:t>диалог</w:t>
      </w:r>
      <w:r>
        <w:rPr>
          <w:spacing w:val="40"/>
          <w:sz w:val="28"/>
        </w:rPr>
        <w:t> </w:t>
      </w:r>
      <w:r>
        <w:rPr>
          <w:sz w:val="28"/>
        </w:rPr>
        <w:t>с</w:t>
      </w:r>
      <w:r>
        <w:rPr>
          <w:spacing w:val="40"/>
          <w:sz w:val="28"/>
        </w:rPr>
        <w:t> </w:t>
      </w:r>
      <w:r>
        <w:rPr>
          <w:sz w:val="28"/>
        </w:rPr>
        <w:t>учителем</w:t>
      </w:r>
      <w:r>
        <w:rPr>
          <w:spacing w:val="40"/>
          <w:sz w:val="28"/>
        </w:rPr>
        <w:t> </w:t>
      </w:r>
      <w:r>
        <w:rPr>
          <w:sz w:val="28"/>
        </w:rPr>
        <w:t>по</w:t>
      </w:r>
      <w:r>
        <w:rPr>
          <w:spacing w:val="40"/>
          <w:sz w:val="28"/>
        </w:rPr>
        <w:t> </w:t>
      </w:r>
      <w:r>
        <w:rPr>
          <w:sz w:val="28"/>
        </w:rPr>
        <w:t>поводу</w:t>
      </w:r>
      <w:r>
        <w:rPr>
          <w:spacing w:val="40"/>
          <w:sz w:val="28"/>
        </w:rPr>
        <w:t> </w:t>
      </w:r>
      <w:r>
        <w:rPr>
          <w:sz w:val="28"/>
        </w:rPr>
        <w:t>синкретичного</w:t>
      </w:r>
      <w:r>
        <w:rPr>
          <w:spacing w:val="40"/>
          <w:sz w:val="28"/>
        </w:rPr>
        <w:t> </w:t>
      </w:r>
      <w:r>
        <w:rPr>
          <w:sz w:val="28"/>
        </w:rPr>
        <w:t>характера</w:t>
      </w:r>
      <w:r>
        <w:rPr>
          <w:spacing w:val="40"/>
          <w:sz w:val="28"/>
        </w:rPr>
        <w:t> </w:t>
      </w:r>
      <w:r>
        <w:rPr>
          <w:sz w:val="28"/>
        </w:rPr>
        <w:t>музыкального </w:t>
      </w:r>
      <w:r>
        <w:rPr>
          <w:spacing w:val="-2"/>
          <w:sz w:val="28"/>
        </w:rPr>
        <w:t>спектакля;</w:t>
      </w:r>
    </w:p>
    <w:p>
      <w:pPr>
        <w:pStyle w:val="ListParagraph"/>
        <w:numPr>
          <w:ilvl w:val="0"/>
          <w:numId w:val="57"/>
        </w:numPr>
        <w:tabs>
          <w:tab w:pos="1471" w:val="left" w:leader="none"/>
        </w:tabs>
        <w:spacing w:line="240" w:lineRule="auto" w:before="0" w:after="0"/>
        <w:ind w:left="567" w:right="712" w:firstLine="708"/>
        <w:jc w:val="left"/>
        <w:rPr>
          <w:sz w:val="28"/>
        </w:rPr>
      </w:pPr>
      <w:r>
        <w:rPr>
          <w:sz w:val="28"/>
        </w:rPr>
        <w:t>знакомство с миром театральных профессий, творчеством театральных режиссѐров, художников;</w:t>
      </w:r>
    </w:p>
    <w:p>
      <w:pPr>
        <w:pStyle w:val="ListParagraph"/>
        <w:numPr>
          <w:ilvl w:val="0"/>
          <w:numId w:val="57"/>
        </w:numPr>
        <w:tabs>
          <w:tab w:pos="1437" w:val="left" w:leader="none"/>
        </w:tabs>
        <w:spacing w:line="321" w:lineRule="exact" w:before="0" w:after="0"/>
        <w:ind w:left="1437" w:right="0" w:hanging="162"/>
        <w:jc w:val="left"/>
        <w:rPr>
          <w:sz w:val="28"/>
        </w:rPr>
      </w:pPr>
      <w:r>
        <w:rPr>
          <w:sz w:val="28"/>
        </w:rPr>
        <w:t>просмотр</w:t>
      </w:r>
      <w:r>
        <w:rPr>
          <w:spacing w:val="-6"/>
          <w:sz w:val="28"/>
        </w:rPr>
        <w:t> </w:t>
      </w:r>
      <w:r>
        <w:rPr>
          <w:sz w:val="28"/>
        </w:rPr>
        <w:t>фрагментов</w:t>
      </w:r>
      <w:r>
        <w:rPr>
          <w:spacing w:val="-5"/>
          <w:sz w:val="28"/>
        </w:rPr>
        <w:t> </w:t>
      </w:r>
      <w:r>
        <w:rPr>
          <w:sz w:val="28"/>
        </w:rPr>
        <w:t>одного</w:t>
      </w:r>
      <w:r>
        <w:rPr>
          <w:spacing w:val="-3"/>
          <w:sz w:val="28"/>
        </w:rPr>
        <w:t> </w:t>
      </w:r>
      <w:r>
        <w:rPr>
          <w:sz w:val="28"/>
        </w:rPr>
        <w:t>и</w:t>
      </w:r>
      <w:r>
        <w:rPr>
          <w:spacing w:val="-4"/>
          <w:sz w:val="28"/>
        </w:rPr>
        <w:t> </w:t>
      </w:r>
      <w:r>
        <w:rPr>
          <w:sz w:val="28"/>
        </w:rPr>
        <w:t>того</w:t>
      </w:r>
      <w:r>
        <w:rPr>
          <w:spacing w:val="-6"/>
          <w:sz w:val="28"/>
        </w:rPr>
        <w:t> </w:t>
      </w:r>
      <w:r>
        <w:rPr>
          <w:sz w:val="28"/>
        </w:rPr>
        <w:t>же</w:t>
      </w:r>
      <w:r>
        <w:rPr>
          <w:spacing w:val="-4"/>
          <w:sz w:val="28"/>
        </w:rPr>
        <w:t> </w:t>
      </w:r>
      <w:r>
        <w:rPr>
          <w:sz w:val="28"/>
        </w:rPr>
        <w:t>спектакля</w:t>
      </w:r>
      <w:r>
        <w:rPr>
          <w:spacing w:val="-4"/>
          <w:sz w:val="28"/>
        </w:rPr>
        <w:t> </w:t>
      </w:r>
      <w:r>
        <w:rPr>
          <w:sz w:val="28"/>
        </w:rPr>
        <w:t>в</w:t>
      </w:r>
      <w:r>
        <w:rPr>
          <w:spacing w:val="-5"/>
          <w:sz w:val="28"/>
        </w:rPr>
        <w:t> </w:t>
      </w:r>
      <w:r>
        <w:rPr>
          <w:sz w:val="28"/>
        </w:rPr>
        <w:t>разных</w:t>
      </w:r>
      <w:r>
        <w:rPr>
          <w:spacing w:val="-3"/>
          <w:sz w:val="28"/>
        </w:rPr>
        <w:t> </w:t>
      </w:r>
      <w:r>
        <w:rPr>
          <w:spacing w:val="-2"/>
          <w:sz w:val="28"/>
        </w:rPr>
        <w:t>постановках;</w:t>
      </w:r>
    </w:p>
    <w:p>
      <w:pPr>
        <w:pStyle w:val="ListParagraph"/>
        <w:numPr>
          <w:ilvl w:val="0"/>
          <w:numId w:val="57"/>
        </w:numPr>
        <w:tabs>
          <w:tab w:pos="1437" w:val="left" w:leader="none"/>
        </w:tabs>
        <w:spacing w:line="240" w:lineRule="auto" w:before="0" w:after="0"/>
        <w:ind w:left="1437" w:right="0" w:hanging="162"/>
        <w:jc w:val="left"/>
        <w:rPr>
          <w:sz w:val="28"/>
        </w:rPr>
      </w:pPr>
      <w:r>
        <w:rPr>
          <w:sz w:val="28"/>
        </w:rPr>
        <w:t>обсуждение</w:t>
      </w:r>
      <w:r>
        <w:rPr>
          <w:spacing w:val="-6"/>
          <w:sz w:val="28"/>
        </w:rPr>
        <w:t> </w:t>
      </w:r>
      <w:r>
        <w:rPr>
          <w:sz w:val="28"/>
        </w:rPr>
        <w:t>различий</w:t>
      </w:r>
      <w:r>
        <w:rPr>
          <w:spacing w:val="-6"/>
          <w:sz w:val="28"/>
        </w:rPr>
        <w:t> </w:t>
      </w:r>
      <w:r>
        <w:rPr>
          <w:sz w:val="28"/>
        </w:rPr>
        <w:t>в</w:t>
      </w:r>
      <w:r>
        <w:rPr>
          <w:spacing w:val="-11"/>
          <w:sz w:val="28"/>
        </w:rPr>
        <w:t> </w:t>
      </w:r>
      <w:r>
        <w:rPr>
          <w:sz w:val="28"/>
        </w:rPr>
        <w:t>оформлении,</w:t>
      </w:r>
      <w:r>
        <w:rPr>
          <w:spacing w:val="-9"/>
          <w:sz w:val="28"/>
        </w:rPr>
        <w:t> </w:t>
      </w:r>
      <w:r>
        <w:rPr>
          <w:spacing w:val="-2"/>
          <w:sz w:val="28"/>
        </w:rPr>
        <w:t>режиссуре;</w:t>
      </w:r>
    </w:p>
    <w:p>
      <w:pPr>
        <w:pStyle w:val="ListParagraph"/>
        <w:spacing w:after="0" w:line="240" w:lineRule="auto"/>
        <w:jc w:val="left"/>
        <w:rPr>
          <w:sz w:val="28"/>
        </w:rPr>
        <w:sectPr>
          <w:pgSz w:w="11910" w:h="16840"/>
          <w:pgMar w:header="0" w:footer="987" w:top="1040" w:bottom="1200" w:left="566" w:right="425"/>
        </w:sectPr>
      </w:pPr>
    </w:p>
    <w:p>
      <w:pPr>
        <w:pStyle w:val="ListParagraph"/>
        <w:numPr>
          <w:ilvl w:val="0"/>
          <w:numId w:val="57"/>
        </w:numPr>
        <w:tabs>
          <w:tab w:pos="1555" w:val="left" w:leader="none"/>
        </w:tabs>
        <w:spacing w:line="242" w:lineRule="auto" w:before="67" w:after="0"/>
        <w:ind w:left="567" w:right="712" w:firstLine="708"/>
        <w:jc w:val="both"/>
        <w:rPr>
          <w:sz w:val="28"/>
        </w:rPr>
      </w:pPr>
      <w:r>
        <w:rPr>
          <w:sz w:val="28"/>
        </w:rPr>
        <w:t>создание эскизов костюмов и декораций к одному из изученных музыкальных спектаклей;</w:t>
      </w:r>
    </w:p>
    <w:p>
      <w:pPr>
        <w:pStyle w:val="ListParagraph"/>
        <w:numPr>
          <w:ilvl w:val="0"/>
          <w:numId w:val="57"/>
        </w:numPr>
        <w:tabs>
          <w:tab w:pos="1437" w:val="left" w:leader="none"/>
        </w:tabs>
        <w:spacing w:line="318" w:lineRule="exact" w:before="0" w:after="0"/>
        <w:ind w:left="1437" w:right="0" w:hanging="162"/>
        <w:jc w:val="both"/>
        <w:rPr>
          <w:sz w:val="28"/>
        </w:rPr>
      </w:pPr>
      <w:r>
        <w:rPr>
          <w:sz w:val="28"/>
        </w:rPr>
        <w:t>вариативно:</w:t>
      </w:r>
      <w:r>
        <w:rPr>
          <w:spacing w:val="-9"/>
          <w:sz w:val="28"/>
        </w:rPr>
        <w:t> </w:t>
      </w:r>
      <w:r>
        <w:rPr>
          <w:sz w:val="28"/>
        </w:rPr>
        <w:t>виртуальный</w:t>
      </w:r>
      <w:r>
        <w:rPr>
          <w:spacing w:val="-7"/>
          <w:sz w:val="28"/>
        </w:rPr>
        <w:t> </w:t>
      </w:r>
      <w:r>
        <w:rPr>
          <w:sz w:val="28"/>
        </w:rPr>
        <w:t>квест</w:t>
      </w:r>
      <w:r>
        <w:rPr>
          <w:spacing w:val="-8"/>
          <w:sz w:val="28"/>
        </w:rPr>
        <w:t> </w:t>
      </w:r>
      <w:r>
        <w:rPr>
          <w:sz w:val="28"/>
        </w:rPr>
        <w:t>по</w:t>
      </w:r>
      <w:r>
        <w:rPr>
          <w:spacing w:val="-6"/>
          <w:sz w:val="28"/>
        </w:rPr>
        <w:t> </w:t>
      </w:r>
      <w:r>
        <w:rPr>
          <w:sz w:val="28"/>
        </w:rPr>
        <w:t>музыкальному</w:t>
      </w:r>
      <w:r>
        <w:rPr>
          <w:spacing w:val="-10"/>
          <w:sz w:val="28"/>
        </w:rPr>
        <w:t> </w:t>
      </w:r>
      <w:r>
        <w:rPr>
          <w:spacing w:val="-2"/>
          <w:sz w:val="28"/>
        </w:rPr>
        <w:t>театру.</w:t>
      </w:r>
    </w:p>
    <w:p>
      <w:pPr>
        <w:pStyle w:val="Heading3"/>
        <w:spacing w:before="7"/>
      </w:pPr>
      <w:r>
        <w:rPr/>
        <w:t>Патриотическая</w:t>
      </w:r>
      <w:r>
        <w:rPr>
          <w:spacing w:val="-6"/>
        </w:rPr>
        <w:t> </w:t>
      </w:r>
      <w:r>
        <w:rPr/>
        <w:t>и</w:t>
      </w:r>
      <w:r>
        <w:rPr>
          <w:spacing w:val="-2"/>
        </w:rPr>
        <w:t> </w:t>
      </w:r>
      <w:r>
        <w:rPr/>
        <w:t>народная</w:t>
      </w:r>
      <w:r>
        <w:rPr>
          <w:spacing w:val="-9"/>
        </w:rPr>
        <w:t> </w:t>
      </w:r>
      <w:r>
        <w:rPr/>
        <w:t>тема</w:t>
      </w:r>
      <w:r>
        <w:rPr>
          <w:spacing w:val="-1"/>
        </w:rPr>
        <w:t> </w:t>
      </w:r>
      <w:r>
        <w:rPr/>
        <w:t>в</w:t>
      </w:r>
      <w:r>
        <w:rPr>
          <w:spacing w:val="-10"/>
        </w:rPr>
        <w:t> </w:t>
      </w:r>
      <w:r>
        <w:rPr/>
        <w:t>театре</w:t>
      </w:r>
      <w:r>
        <w:rPr>
          <w:spacing w:val="-2"/>
        </w:rPr>
        <w:t> </w:t>
      </w:r>
      <w:r>
        <w:rPr/>
        <w:t>и</w:t>
      </w:r>
      <w:r>
        <w:rPr>
          <w:spacing w:val="-3"/>
        </w:rPr>
        <w:t> </w:t>
      </w:r>
      <w:r>
        <w:rPr>
          <w:spacing w:val="-2"/>
        </w:rPr>
        <w:t>кино.</w:t>
      </w:r>
    </w:p>
    <w:p>
      <w:pPr>
        <w:pStyle w:val="BodyText"/>
        <w:ind w:right="705"/>
      </w:pPr>
      <w:r>
        <w:rPr>
          <w:i/>
        </w:rPr>
        <w:t>Содержание</w:t>
      </w:r>
      <w:r>
        <w:rPr/>
        <w:t>: история создания, значение музыкально-сценических и экранных произведений, посвящѐнных нашему народу, его истории, теме служения Отечеству. Фрагменты, отдельные номера из опер, балетов, музыки к фильмам</w:t>
      </w:r>
      <w:r>
        <w:rPr>
          <w:spacing w:val="-3"/>
        </w:rPr>
        <w:t> </w:t>
      </w:r>
      <w:r>
        <w:rPr/>
        <w:t>(например,</w:t>
      </w:r>
      <w:r>
        <w:rPr>
          <w:spacing w:val="-4"/>
        </w:rPr>
        <w:t> </w:t>
      </w:r>
      <w:r>
        <w:rPr/>
        <w:t>опера</w:t>
      </w:r>
      <w:r>
        <w:rPr>
          <w:spacing w:val="-3"/>
        </w:rPr>
        <w:t> </w:t>
      </w:r>
      <w:r>
        <w:rPr/>
        <w:t>«Иван</w:t>
      </w:r>
      <w:r>
        <w:rPr>
          <w:spacing w:val="-3"/>
        </w:rPr>
        <w:t> </w:t>
      </w:r>
      <w:r>
        <w:rPr/>
        <w:t>Сусанин»</w:t>
      </w:r>
      <w:r>
        <w:rPr>
          <w:spacing w:val="-4"/>
        </w:rPr>
        <w:t> </w:t>
      </w:r>
      <w:r>
        <w:rPr/>
        <w:t>М.И.</w:t>
      </w:r>
      <w:r>
        <w:rPr>
          <w:spacing w:val="-4"/>
        </w:rPr>
        <w:t> </w:t>
      </w:r>
      <w:r>
        <w:rPr/>
        <w:t>Глинки,</w:t>
      </w:r>
      <w:r>
        <w:rPr>
          <w:spacing w:val="-4"/>
        </w:rPr>
        <w:t> </w:t>
      </w:r>
      <w:r>
        <w:rPr/>
        <w:t>опера</w:t>
      </w:r>
      <w:r>
        <w:rPr>
          <w:spacing w:val="-3"/>
        </w:rPr>
        <w:t> </w:t>
      </w:r>
      <w:r>
        <w:rPr/>
        <w:t>«Война</w:t>
      </w:r>
      <w:r>
        <w:rPr>
          <w:spacing w:val="-3"/>
        </w:rPr>
        <w:t> </w:t>
      </w:r>
      <w:r>
        <w:rPr/>
        <w:t>и</w:t>
      </w:r>
      <w:r>
        <w:rPr>
          <w:spacing w:val="-3"/>
        </w:rPr>
        <w:t> </w:t>
      </w:r>
      <w:r>
        <w:rPr/>
        <w:t>мир», музыка к кинофильму «Александр Невский» С.С. Прокофьева, оперы «Борис Годунов» и другие произведения).</w:t>
      </w:r>
    </w:p>
    <w:p>
      <w:pPr>
        <w:spacing w:line="322" w:lineRule="exact" w:before="0"/>
        <w:ind w:left="1275" w:right="0" w:firstLine="0"/>
        <w:jc w:val="both"/>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636" w:val="left" w:leader="none"/>
        </w:tabs>
        <w:spacing w:line="240" w:lineRule="auto" w:before="0" w:after="0"/>
        <w:ind w:left="567" w:right="713" w:firstLine="708"/>
        <w:jc w:val="both"/>
        <w:rPr>
          <w:sz w:val="28"/>
        </w:rPr>
      </w:pPr>
      <w:r>
        <w:rPr>
          <w:sz w:val="28"/>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диалог</w:t>
      </w:r>
      <w:r>
        <w:rPr>
          <w:spacing w:val="-3"/>
          <w:sz w:val="28"/>
        </w:rPr>
        <w:t> </w:t>
      </w:r>
      <w:r>
        <w:rPr>
          <w:sz w:val="28"/>
        </w:rPr>
        <w:t>с</w:t>
      </w:r>
      <w:r>
        <w:rPr>
          <w:spacing w:val="-2"/>
          <w:sz w:val="28"/>
        </w:rPr>
        <w:t> учителем;</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просмотр</w:t>
      </w:r>
      <w:r>
        <w:rPr>
          <w:spacing w:val="-10"/>
          <w:sz w:val="28"/>
        </w:rPr>
        <w:t> </w:t>
      </w:r>
      <w:r>
        <w:rPr>
          <w:sz w:val="28"/>
        </w:rPr>
        <w:t>фрагментов</w:t>
      </w:r>
      <w:r>
        <w:rPr>
          <w:spacing w:val="-10"/>
          <w:sz w:val="28"/>
        </w:rPr>
        <w:t> </w:t>
      </w:r>
      <w:r>
        <w:rPr>
          <w:sz w:val="28"/>
        </w:rPr>
        <w:t>крупных</w:t>
      </w:r>
      <w:r>
        <w:rPr>
          <w:spacing w:val="-10"/>
          <w:sz w:val="28"/>
        </w:rPr>
        <w:t> </w:t>
      </w:r>
      <w:r>
        <w:rPr>
          <w:sz w:val="28"/>
        </w:rPr>
        <w:t>сценических</w:t>
      </w:r>
      <w:r>
        <w:rPr>
          <w:spacing w:val="-9"/>
          <w:sz w:val="28"/>
        </w:rPr>
        <w:t> </w:t>
      </w:r>
      <w:r>
        <w:rPr>
          <w:sz w:val="28"/>
        </w:rPr>
        <w:t>произведений,</w:t>
      </w:r>
      <w:r>
        <w:rPr>
          <w:spacing w:val="-10"/>
          <w:sz w:val="28"/>
        </w:rPr>
        <w:t> </w:t>
      </w:r>
      <w:r>
        <w:rPr>
          <w:spacing w:val="-2"/>
          <w:sz w:val="28"/>
        </w:rPr>
        <w:t>фильмов;</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обсуждение</w:t>
      </w:r>
      <w:r>
        <w:rPr>
          <w:spacing w:val="-6"/>
          <w:sz w:val="28"/>
        </w:rPr>
        <w:t> </w:t>
      </w:r>
      <w:r>
        <w:rPr>
          <w:sz w:val="28"/>
        </w:rPr>
        <w:t>характера</w:t>
      </w:r>
      <w:r>
        <w:rPr>
          <w:spacing w:val="-5"/>
          <w:sz w:val="28"/>
        </w:rPr>
        <w:t> </w:t>
      </w:r>
      <w:r>
        <w:rPr>
          <w:sz w:val="28"/>
        </w:rPr>
        <w:t>героев</w:t>
      </w:r>
      <w:r>
        <w:rPr>
          <w:spacing w:val="-6"/>
          <w:sz w:val="28"/>
        </w:rPr>
        <w:t> </w:t>
      </w:r>
      <w:r>
        <w:rPr>
          <w:sz w:val="28"/>
        </w:rPr>
        <w:t>и</w:t>
      </w:r>
      <w:r>
        <w:rPr>
          <w:spacing w:val="-5"/>
          <w:sz w:val="28"/>
        </w:rPr>
        <w:t> </w:t>
      </w:r>
      <w:r>
        <w:rPr>
          <w:spacing w:val="-2"/>
          <w:sz w:val="28"/>
        </w:rPr>
        <w:t>событий;</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проблемная</w:t>
      </w:r>
      <w:r>
        <w:rPr>
          <w:spacing w:val="-8"/>
          <w:sz w:val="28"/>
        </w:rPr>
        <w:t> </w:t>
      </w:r>
      <w:r>
        <w:rPr>
          <w:sz w:val="28"/>
        </w:rPr>
        <w:t>ситуация:</w:t>
      </w:r>
      <w:r>
        <w:rPr>
          <w:spacing w:val="-6"/>
          <w:sz w:val="28"/>
        </w:rPr>
        <w:t> </w:t>
      </w:r>
      <w:r>
        <w:rPr>
          <w:sz w:val="28"/>
        </w:rPr>
        <w:t>зачем</w:t>
      </w:r>
      <w:r>
        <w:rPr>
          <w:spacing w:val="-6"/>
          <w:sz w:val="28"/>
        </w:rPr>
        <w:t> </w:t>
      </w:r>
      <w:r>
        <w:rPr>
          <w:sz w:val="28"/>
        </w:rPr>
        <w:t>нужна</w:t>
      </w:r>
      <w:r>
        <w:rPr>
          <w:spacing w:val="-6"/>
          <w:sz w:val="28"/>
        </w:rPr>
        <w:t> </w:t>
      </w:r>
      <w:r>
        <w:rPr>
          <w:sz w:val="28"/>
        </w:rPr>
        <w:t>серьѐзная</w:t>
      </w:r>
      <w:r>
        <w:rPr>
          <w:spacing w:val="-5"/>
          <w:sz w:val="28"/>
        </w:rPr>
        <w:t> </w:t>
      </w:r>
      <w:r>
        <w:rPr>
          <w:spacing w:val="-2"/>
          <w:sz w:val="28"/>
        </w:rPr>
        <w:t>музыка;</w:t>
      </w:r>
    </w:p>
    <w:p>
      <w:pPr>
        <w:pStyle w:val="ListParagraph"/>
        <w:numPr>
          <w:ilvl w:val="0"/>
          <w:numId w:val="57"/>
        </w:numPr>
        <w:tabs>
          <w:tab w:pos="1476" w:val="left" w:leader="none"/>
        </w:tabs>
        <w:spacing w:line="240" w:lineRule="auto" w:before="0" w:after="0"/>
        <w:ind w:left="567" w:right="715" w:firstLine="708"/>
        <w:jc w:val="both"/>
        <w:rPr>
          <w:sz w:val="28"/>
        </w:rPr>
      </w:pPr>
      <w:r>
        <w:rPr>
          <w:sz w:val="28"/>
        </w:rPr>
        <w:t>разучивание, исполнение песен о Родине, нашей стране, исторических событиях и подвигах героев;</w:t>
      </w:r>
    </w:p>
    <w:p>
      <w:pPr>
        <w:pStyle w:val="ListParagraph"/>
        <w:numPr>
          <w:ilvl w:val="0"/>
          <w:numId w:val="57"/>
        </w:numPr>
        <w:tabs>
          <w:tab w:pos="1567" w:val="left" w:leader="none"/>
        </w:tabs>
        <w:spacing w:line="240" w:lineRule="auto" w:before="0" w:after="0"/>
        <w:ind w:left="567" w:right="705" w:firstLine="708"/>
        <w:jc w:val="both"/>
        <w:rPr>
          <w:sz w:val="28"/>
        </w:rPr>
      </w:pPr>
      <w:r>
        <w:rPr>
          <w:sz w:val="28"/>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pPr>
        <w:pStyle w:val="Heading2"/>
        <w:spacing w:before="4"/>
      </w:pPr>
      <w:r>
        <w:rPr/>
        <w:t>Модуль</w:t>
      </w:r>
      <w:r>
        <w:rPr>
          <w:spacing w:val="-11"/>
        </w:rPr>
        <w:t> </w:t>
      </w:r>
      <w:r>
        <w:rPr/>
        <w:t>№</w:t>
      </w:r>
      <w:r>
        <w:rPr>
          <w:spacing w:val="-5"/>
        </w:rPr>
        <w:t> </w:t>
      </w:r>
      <w:r>
        <w:rPr/>
        <w:t>7</w:t>
      </w:r>
      <w:r>
        <w:rPr>
          <w:spacing w:val="-8"/>
        </w:rPr>
        <w:t> </w:t>
      </w:r>
      <w:r>
        <w:rPr/>
        <w:t>«Современная</w:t>
      </w:r>
      <w:r>
        <w:rPr>
          <w:spacing w:val="-8"/>
        </w:rPr>
        <w:t> </w:t>
      </w:r>
      <w:r>
        <w:rPr/>
        <w:t>музыкальная</w:t>
      </w:r>
      <w:r>
        <w:rPr>
          <w:spacing w:val="-7"/>
        </w:rPr>
        <w:t> </w:t>
      </w:r>
      <w:r>
        <w:rPr>
          <w:spacing w:val="-2"/>
        </w:rPr>
        <w:t>культура»</w:t>
      </w:r>
    </w:p>
    <w:p>
      <w:pPr>
        <w:pStyle w:val="BodyText"/>
        <w:ind w:right="703"/>
      </w:pPr>
      <w:r>
        <w:rPr/>
        <w:t>Наряду с важнейшими сферами музыкальной культуры (музыка</w:t>
      </w:r>
      <w:r>
        <w:rPr>
          <w:spacing w:val="80"/>
        </w:rPr>
        <w:t> </w:t>
      </w:r>
      <w:r>
        <w:rPr/>
        <w:t>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 джаза, от эмбиента до рэпа и т.д.),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w:t>
      </w:r>
      <w:r>
        <w:rPr>
          <w:spacing w:val="80"/>
        </w:rPr>
        <w:t> </w:t>
      </w:r>
      <w:r>
        <w:rPr/>
        <w:t>существенным</w:t>
      </w:r>
      <w:r>
        <w:rPr>
          <w:spacing w:val="-1"/>
        </w:rPr>
        <w:t> </w:t>
      </w:r>
      <w:r>
        <w:rPr/>
        <w:t>вкладом</w:t>
      </w:r>
      <w:r>
        <w:rPr>
          <w:spacing w:val="-1"/>
        </w:rPr>
        <w:t> </w:t>
      </w:r>
      <w:r>
        <w:rPr/>
        <w:t>в</w:t>
      </w:r>
      <w:r>
        <w:rPr>
          <w:spacing w:val="-1"/>
        </w:rPr>
        <w:t> </w:t>
      </w:r>
      <w:r>
        <w:rPr/>
        <w:t>такую</w:t>
      </w:r>
      <w:r>
        <w:rPr>
          <w:spacing w:val="-2"/>
        </w:rPr>
        <w:t> </w:t>
      </w:r>
      <w:r>
        <w:rPr/>
        <w:t>подготовку</w:t>
      </w:r>
      <w:r>
        <w:rPr>
          <w:spacing w:val="-5"/>
        </w:rPr>
        <w:t> </w:t>
      </w:r>
      <w:r>
        <w:rPr/>
        <w:t>является разучивание</w:t>
      </w:r>
      <w:r>
        <w:rPr>
          <w:spacing w:val="-1"/>
        </w:rPr>
        <w:t> </w:t>
      </w:r>
      <w:r>
        <w:rPr/>
        <w:t>и исполнение песен современных композиторов, написанных современным музыкальным языком. При этом необходимо удерживать баланс между современностью</w:t>
      </w:r>
      <w:r>
        <w:rPr>
          <w:spacing w:val="40"/>
        </w:rPr>
        <w:t> </w:t>
      </w:r>
      <w:r>
        <w:rPr/>
        <w:t>песни и еѐ доступностью детскому восприятию, соблюдать критерии отбора материала с учѐтом требований художественного вкуса, эстетичного вокально- хорового звучания.</w:t>
      </w:r>
    </w:p>
    <w:p>
      <w:pPr>
        <w:pStyle w:val="Heading3"/>
        <w:spacing w:line="240" w:lineRule="auto" w:before="6"/>
      </w:pPr>
      <w:r>
        <w:rPr/>
        <w:t>Современные</w:t>
      </w:r>
      <w:r>
        <w:rPr>
          <w:spacing w:val="-10"/>
        </w:rPr>
        <w:t> </w:t>
      </w:r>
      <w:r>
        <w:rPr/>
        <w:t>обработки</w:t>
      </w:r>
      <w:r>
        <w:rPr>
          <w:spacing w:val="-8"/>
        </w:rPr>
        <w:t> </w:t>
      </w:r>
      <w:r>
        <w:rPr/>
        <w:t>классической</w:t>
      </w:r>
      <w:r>
        <w:rPr>
          <w:spacing w:val="-9"/>
        </w:rPr>
        <w:t> </w:t>
      </w:r>
      <w:r>
        <w:rPr>
          <w:spacing w:val="-2"/>
        </w:rPr>
        <w:t>музыки.</w:t>
      </w:r>
    </w:p>
    <w:p>
      <w:pPr>
        <w:pStyle w:val="Heading3"/>
        <w:spacing w:after="0" w:line="240" w:lineRule="auto"/>
        <w:sectPr>
          <w:pgSz w:w="11910" w:h="16840"/>
          <w:pgMar w:header="0" w:footer="987" w:top="1040" w:bottom="1200" w:left="566" w:right="425"/>
        </w:sectPr>
      </w:pPr>
    </w:p>
    <w:p>
      <w:pPr>
        <w:pStyle w:val="BodyText"/>
        <w:spacing w:before="67"/>
        <w:ind w:right="713"/>
      </w:pPr>
      <w:r>
        <w:rPr>
          <w:i/>
        </w:rPr>
        <w:t>Содержание</w:t>
      </w:r>
      <w:r>
        <w:rPr/>
        <w:t>: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pPr>
        <w:spacing w:line="322" w:lineRule="exact" w:before="2"/>
        <w:ind w:left="1275" w:right="0" w:firstLine="0"/>
        <w:jc w:val="left"/>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различение</w:t>
      </w:r>
      <w:r>
        <w:rPr>
          <w:spacing w:val="-6"/>
          <w:sz w:val="28"/>
        </w:rPr>
        <w:t> </w:t>
      </w:r>
      <w:r>
        <w:rPr>
          <w:sz w:val="28"/>
        </w:rPr>
        <w:t>музыки</w:t>
      </w:r>
      <w:r>
        <w:rPr>
          <w:spacing w:val="-4"/>
          <w:sz w:val="28"/>
        </w:rPr>
        <w:t> </w:t>
      </w:r>
      <w:r>
        <w:rPr>
          <w:sz w:val="28"/>
        </w:rPr>
        <w:t>классической</w:t>
      </w:r>
      <w:r>
        <w:rPr>
          <w:spacing w:val="-6"/>
          <w:sz w:val="28"/>
        </w:rPr>
        <w:t> </w:t>
      </w:r>
      <w:r>
        <w:rPr>
          <w:sz w:val="28"/>
        </w:rPr>
        <w:t>и</w:t>
      </w:r>
      <w:r>
        <w:rPr>
          <w:spacing w:val="-5"/>
          <w:sz w:val="28"/>
        </w:rPr>
        <w:t> </w:t>
      </w:r>
      <w:r>
        <w:rPr>
          <w:sz w:val="28"/>
        </w:rPr>
        <w:t>еѐ</w:t>
      </w:r>
      <w:r>
        <w:rPr>
          <w:spacing w:val="-5"/>
          <w:sz w:val="28"/>
        </w:rPr>
        <w:t> </w:t>
      </w:r>
      <w:r>
        <w:rPr>
          <w:sz w:val="28"/>
        </w:rPr>
        <w:t>современной</w:t>
      </w:r>
      <w:r>
        <w:rPr>
          <w:spacing w:val="-8"/>
          <w:sz w:val="28"/>
        </w:rPr>
        <w:t> </w:t>
      </w:r>
      <w:r>
        <w:rPr>
          <w:spacing w:val="-2"/>
          <w:sz w:val="28"/>
        </w:rPr>
        <w:t>обработки;</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слушание</w:t>
      </w:r>
      <w:r>
        <w:rPr>
          <w:spacing w:val="-8"/>
          <w:sz w:val="28"/>
        </w:rPr>
        <w:t> </w:t>
      </w:r>
      <w:r>
        <w:rPr>
          <w:sz w:val="28"/>
        </w:rPr>
        <w:t>обработок</w:t>
      </w:r>
      <w:r>
        <w:rPr>
          <w:spacing w:val="-6"/>
          <w:sz w:val="28"/>
        </w:rPr>
        <w:t> </w:t>
      </w:r>
      <w:r>
        <w:rPr>
          <w:sz w:val="28"/>
        </w:rPr>
        <w:t>классической</w:t>
      </w:r>
      <w:r>
        <w:rPr>
          <w:spacing w:val="-6"/>
          <w:sz w:val="28"/>
        </w:rPr>
        <w:t> </w:t>
      </w:r>
      <w:r>
        <w:rPr>
          <w:sz w:val="28"/>
        </w:rPr>
        <w:t>музыки,</w:t>
      </w:r>
      <w:r>
        <w:rPr>
          <w:spacing w:val="-7"/>
          <w:sz w:val="28"/>
        </w:rPr>
        <w:t> </w:t>
      </w:r>
      <w:r>
        <w:rPr>
          <w:sz w:val="28"/>
        </w:rPr>
        <w:t>сравнение</w:t>
      </w:r>
      <w:r>
        <w:rPr>
          <w:spacing w:val="-8"/>
          <w:sz w:val="28"/>
        </w:rPr>
        <w:t> </w:t>
      </w:r>
      <w:r>
        <w:rPr>
          <w:sz w:val="28"/>
        </w:rPr>
        <w:t>их</w:t>
      </w:r>
      <w:r>
        <w:rPr>
          <w:spacing w:val="-9"/>
          <w:sz w:val="28"/>
        </w:rPr>
        <w:t> </w:t>
      </w:r>
      <w:r>
        <w:rPr>
          <w:sz w:val="28"/>
        </w:rPr>
        <w:t>с</w:t>
      </w:r>
      <w:r>
        <w:rPr>
          <w:spacing w:val="-5"/>
          <w:sz w:val="28"/>
        </w:rPr>
        <w:t> </w:t>
      </w:r>
      <w:r>
        <w:rPr>
          <w:spacing w:val="-2"/>
          <w:sz w:val="28"/>
        </w:rPr>
        <w:t>оригиналом;</w:t>
      </w:r>
    </w:p>
    <w:p>
      <w:pPr>
        <w:pStyle w:val="ListParagraph"/>
        <w:numPr>
          <w:ilvl w:val="0"/>
          <w:numId w:val="57"/>
        </w:numPr>
        <w:tabs>
          <w:tab w:pos="1642" w:val="left" w:leader="none"/>
          <w:tab w:pos="3347" w:val="left" w:leader="none"/>
          <w:tab w:pos="4876" w:val="left" w:leader="none"/>
          <w:tab w:pos="6986" w:val="left" w:leader="none"/>
          <w:tab w:pos="8238" w:val="left" w:leader="none"/>
          <w:tab w:pos="9968" w:val="left" w:leader="none"/>
        </w:tabs>
        <w:spacing w:line="242" w:lineRule="auto" w:before="0" w:after="0"/>
        <w:ind w:left="567" w:right="709" w:firstLine="708"/>
        <w:jc w:val="left"/>
        <w:rPr>
          <w:sz w:val="28"/>
        </w:rPr>
      </w:pPr>
      <w:r>
        <w:rPr>
          <w:spacing w:val="-2"/>
          <w:sz w:val="28"/>
        </w:rPr>
        <w:t>обсуждение</w:t>
      </w:r>
      <w:r>
        <w:rPr>
          <w:sz w:val="28"/>
        </w:rPr>
        <w:tab/>
      </w:r>
      <w:r>
        <w:rPr>
          <w:spacing w:val="-2"/>
          <w:sz w:val="28"/>
        </w:rPr>
        <w:t>комплекса</w:t>
      </w:r>
      <w:r>
        <w:rPr>
          <w:sz w:val="28"/>
        </w:rPr>
        <w:tab/>
      </w:r>
      <w:r>
        <w:rPr>
          <w:spacing w:val="-2"/>
          <w:sz w:val="28"/>
        </w:rPr>
        <w:t>выразительных</w:t>
      </w:r>
      <w:r>
        <w:rPr>
          <w:sz w:val="28"/>
        </w:rPr>
        <w:tab/>
      </w:r>
      <w:r>
        <w:rPr>
          <w:spacing w:val="-2"/>
          <w:sz w:val="28"/>
        </w:rPr>
        <w:t>средств,</w:t>
      </w:r>
      <w:r>
        <w:rPr>
          <w:sz w:val="28"/>
        </w:rPr>
        <w:tab/>
      </w:r>
      <w:r>
        <w:rPr>
          <w:spacing w:val="-2"/>
          <w:sz w:val="28"/>
        </w:rPr>
        <w:t>наблюдение</w:t>
      </w:r>
      <w:r>
        <w:rPr>
          <w:sz w:val="28"/>
        </w:rPr>
        <w:tab/>
      </w:r>
      <w:r>
        <w:rPr>
          <w:spacing w:val="-6"/>
          <w:sz w:val="28"/>
        </w:rPr>
        <w:t>за </w:t>
      </w:r>
      <w:r>
        <w:rPr>
          <w:sz w:val="28"/>
        </w:rPr>
        <w:t>изменением характера музыки;</w:t>
      </w:r>
    </w:p>
    <w:p>
      <w:pPr>
        <w:pStyle w:val="ListParagraph"/>
        <w:numPr>
          <w:ilvl w:val="0"/>
          <w:numId w:val="57"/>
        </w:numPr>
        <w:tabs>
          <w:tab w:pos="1442" w:val="left" w:leader="none"/>
        </w:tabs>
        <w:spacing w:line="240" w:lineRule="auto" w:before="0" w:after="0"/>
        <w:ind w:left="567" w:right="716" w:firstLine="708"/>
        <w:jc w:val="left"/>
        <w:rPr>
          <w:sz w:val="28"/>
        </w:rPr>
      </w:pPr>
      <w:r>
        <w:rPr>
          <w:sz w:val="28"/>
        </w:rPr>
        <w:t>вокальное</w:t>
      </w:r>
      <w:r>
        <w:rPr>
          <w:spacing w:val="-5"/>
          <w:sz w:val="28"/>
        </w:rPr>
        <w:t> </w:t>
      </w:r>
      <w:r>
        <w:rPr>
          <w:sz w:val="28"/>
        </w:rPr>
        <w:t>исполнение</w:t>
      </w:r>
      <w:r>
        <w:rPr>
          <w:spacing w:val="-5"/>
          <w:sz w:val="28"/>
        </w:rPr>
        <w:t> </w:t>
      </w:r>
      <w:r>
        <w:rPr>
          <w:sz w:val="28"/>
        </w:rPr>
        <w:t>классических</w:t>
      </w:r>
      <w:r>
        <w:rPr>
          <w:spacing w:val="-2"/>
          <w:sz w:val="28"/>
        </w:rPr>
        <w:t> </w:t>
      </w:r>
      <w:r>
        <w:rPr>
          <w:sz w:val="28"/>
        </w:rPr>
        <w:t>тем</w:t>
      </w:r>
      <w:r>
        <w:rPr>
          <w:spacing w:val="-3"/>
          <w:sz w:val="28"/>
        </w:rPr>
        <w:t> </w:t>
      </w:r>
      <w:r>
        <w:rPr>
          <w:sz w:val="28"/>
        </w:rPr>
        <w:t>в</w:t>
      </w:r>
      <w:r>
        <w:rPr>
          <w:spacing w:val="-3"/>
          <w:sz w:val="28"/>
        </w:rPr>
        <w:t> </w:t>
      </w:r>
      <w:r>
        <w:rPr>
          <w:sz w:val="28"/>
        </w:rPr>
        <w:t>сопровождении</w:t>
      </w:r>
      <w:r>
        <w:rPr>
          <w:spacing w:val="-4"/>
          <w:sz w:val="28"/>
        </w:rPr>
        <w:t> </w:t>
      </w:r>
      <w:r>
        <w:rPr>
          <w:sz w:val="28"/>
        </w:rPr>
        <w:t>современного ритмизованного аккомпанемента;</w:t>
      </w:r>
    </w:p>
    <w:p>
      <w:pPr>
        <w:pStyle w:val="Heading3"/>
        <w:spacing w:before="1"/>
        <w:jc w:val="left"/>
      </w:pPr>
      <w:r>
        <w:rPr>
          <w:spacing w:val="-2"/>
        </w:rPr>
        <w:t>Джаз.</w:t>
      </w:r>
    </w:p>
    <w:p>
      <w:pPr>
        <w:pStyle w:val="BodyText"/>
        <w:ind w:right="710"/>
      </w:pPr>
      <w:r>
        <w:rPr>
          <w:i/>
        </w:rPr>
        <w:t>Содержание</w:t>
      </w:r>
      <w:r>
        <w:rPr/>
        <w:t>: особенности джаза: импровизационность, ритм. Музыкальные инструменты джаза, особые приѐмы игры на них. Творчество джазовых музыкантов (по выбору учителя могут быть представлены примеры творчества всемирно известных джазовых).</w:t>
      </w:r>
    </w:p>
    <w:p>
      <w:pPr>
        <w:spacing w:line="322"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37" w:val="left" w:leader="none"/>
        </w:tabs>
        <w:spacing w:line="322" w:lineRule="exact" w:before="0" w:after="0"/>
        <w:ind w:left="1437" w:right="0" w:hanging="162"/>
        <w:jc w:val="both"/>
        <w:rPr>
          <w:sz w:val="28"/>
        </w:rPr>
      </w:pPr>
      <w:r>
        <w:rPr>
          <w:sz w:val="28"/>
        </w:rPr>
        <w:t>знакомство</w:t>
      </w:r>
      <w:r>
        <w:rPr>
          <w:spacing w:val="-7"/>
          <w:sz w:val="28"/>
        </w:rPr>
        <w:t> </w:t>
      </w:r>
      <w:r>
        <w:rPr>
          <w:sz w:val="28"/>
        </w:rPr>
        <w:t>с</w:t>
      </w:r>
      <w:r>
        <w:rPr>
          <w:spacing w:val="-7"/>
          <w:sz w:val="28"/>
        </w:rPr>
        <w:t> </w:t>
      </w:r>
      <w:r>
        <w:rPr>
          <w:sz w:val="28"/>
        </w:rPr>
        <w:t>творчеством</w:t>
      </w:r>
      <w:r>
        <w:rPr>
          <w:spacing w:val="-9"/>
          <w:sz w:val="28"/>
        </w:rPr>
        <w:t> </w:t>
      </w:r>
      <w:r>
        <w:rPr>
          <w:sz w:val="28"/>
        </w:rPr>
        <w:t>джазовых</w:t>
      </w:r>
      <w:r>
        <w:rPr>
          <w:spacing w:val="-4"/>
          <w:sz w:val="28"/>
        </w:rPr>
        <w:t> </w:t>
      </w:r>
      <w:r>
        <w:rPr>
          <w:spacing w:val="-2"/>
          <w:sz w:val="28"/>
        </w:rPr>
        <w:t>музыкантов;</w:t>
      </w:r>
    </w:p>
    <w:p>
      <w:pPr>
        <w:pStyle w:val="ListParagraph"/>
        <w:numPr>
          <w:ilvl w:val="0"/>
          <w:numId w:val="57"/>
        </w:numPr>
        <w:tabs>
          <w:tab w:pos="1524" w:val="left" w:leader="none"/>
        </w:tabs>
        <w:spacing w:line="240" w:lineRule="auto" w:before="0" w:after="0"/>
        <w:ind w:left="567" w:right="712" w:firstLine="708"/>
        <w:jc w:val="both"/>
        <w:rPr>
          <w:sz w:val="28"/>
        </w:rPr>
      </w:pPr>
      <w:r>
        <w:rPr>
          <w:sz w:val="28"/>
        </w:rPr>
        <w:t>узнавание, различение на слух джазовых композиций в отличие от других музыкальных стилей и направлений;</w:t>
      </w:r>
    </w:p>
    <w:p>
      <w:pPr>
        <w:pStyle w:val="ListParagraph"/>
        <w:numPr>
          <w:ilvl w:val="0"/>
          <w:numId w:val="57"/>
        </w:numPr>
        <w:tabs>
          <w:tab w:pos="1728" w:val="left" w:leader="none"/>
        </w:tabs>
        <w:spacing w:line="242" w:lineRule="auto" w:before="0" w:after="0"/>
        <w:ind w:left="567" w:right="713" w:firstLine="708"/>
        <w:jc w:val="both"/>
        <w:rPr>
          <w:sz w:val="28"/>
        </w:rPr>
      </w:pPr>
      <w:r>
        <w:rPr>
          <w:sz w:val="28"/>
        </w:rPr>
        <w:t>определение на слух тембров музыкальных инструментов, исполняющих джазовую композицию;</w:t>
      </w:r>
    </w:p>
    <w:p>
      <w:pPr>
        <w:pStyle w:val="ListParagraph"/>
        <w:numPr>
          <w:ilvl w:val="0"/>
          <w:numId w:val="57"/>
        </w:numPr>
        <w:tabs>
          <w:tab w:pos="1437" w:val="left" w:leader="none"/>
        </w:tabs>
        <w:spacing w:line="240" w:lineRule="auto" w:before="0" w:after="0"/>
        <w:ind w:left="1275" w:right="712" w:firstLine="0"/>
        <w:jc w:val="both"/>
        <w:rPr>
          <w:sz w:val="28"/>
        </w:rPr>
      </w:pPr>
      <w:r>
        <w:rPr>
          <w:sz w:val="28"/>
        </w:rPr>
        <w:t>вариативно: разучивание, исполнение песен в джазовых ритмах; сочинение,</w:t>
      </w:r>
      <w:r>
        <w:rPr>
          <w:spacing w:val="75"/>
          <w:w w:val="150"/>
          <w:sz w:val="28"/>
        </w:rPr>
        <w:t> </w:t>
      </w:r>
      <w:r>
        <w:rPr>
          <w:sz w:val="28"/>
        </w:rPr>
        <w:t>импровизация</w:t>
      </w:r>
      <w:r>
        <w:rPr>
          <w:spacing w:val="77"/>
          <w:w w:val="150"/>
          <w:sz w:val="28"/>
        </w:rPr>
        <w:t> </w:t>
      </w:r>
      <w:r>
        <w:rPr>
          <w:sz w:val="28"/>
        </w:rPr>
        <w:t>ритмического</w:t>
      </w:r>
      <w:r>
        <w:rPr>
          <w:spacing w:val="77"/>
          <w:w w:val="150"/>
          <w:sz w:val="28"/>
        </w:rPr>
        <w:t> </w:t>
      </w:r>
      <w:r>
        <w:rPr>
          <w:sz w:val="28"/>
        </w:rPr>
        <w:t>аккомпанемента</w:t>
      </w:r>
      <w:r>
        <w:rPr>
          <w:spacing w:val="74"/>
          <w:w w:val="150"/>
          <w:sz w:val="28"/>
        </w:rPr>
        <w:t> </w:t>
      </w:r>
      <w:r>
        <w:rPr>
          <w:sz w:val="28"/>
        </w:rPr>
        <w:t>с</w:t>
      </w:r>
      <w:r>
        <w:rPr>
          <w:spacing w:val="77"/>
          <w:w w:val="150"/>
          <w:sz w:val="28"/>
        </w:rPr>
        <w:t> </w:t>
      </w:r>
      <w:r>
        <w:rPr>
          <w:spacing w:val="-2"/>
          <w:sz w:val="28"/>
        </w:rPr>
        <w:t>джазовым</w:t>
      </w:r>
    </w:p>
    <w:p>
      <w:pPr>
        <w:pStyle w:val="BodyText"/>
        <w:spacing w:line="321" w:lineRule="exact"/>
        <w:ind w:firstLine="0"/>
      </w:pPr>
      <w:r>
        <w:rPr/>
        <w:t>ритмом,</w:t>
      </w:r>
      <w:r>
        <w:rPr>
          <w:spacing w:val="-5"/>
        </w:rPr>
        <w:t> </w:t>
      </w:r>
      <w:r>
        <w:rPr>
          <w:spacing w:val="-2"/>
        </w:rPr>
        <w:t>синкопами;</w:t>
      </w:r>
    </w:p>
    <w:p>
      <w:pPr>
        <w:pStyle w:val="ListParagraph"/>
        <w:numPr>
          <w:ilvl w:val="0"/>
          <w:numId w:val="57"/>
        </w:numPr>
        <w:tabs>
          <w:tab w:pos="1437" w:val="left" w:leader="none"/>
        </w:tabs>
        <w:spacing w:line="240" w:lineRule="auto" w:before="0" w:after="0"/>
        <w:ind w:left="1437" w:right="0" w:hanging="162"/>
        <w:jc w:val="both"/>
        <w:rPr>
          <w:sz w:val="28"/>
        </w:rPr>
      </w:pPr>
      <w:r>
        <w:rPr>
          <w:sz w:val="28"/>
        </w:rPr>
        <w:t>составление</w:t>
      </w:r>
      <w:r>
        <w:rPr>
          <w:spacing w:val="-7"/>
          <w:sz w:val="28"/>
        </w:rPr>
        <w:t> </w:t>
      </w:r>
      <w:r>
        <w:rPr>
          <w:sz w:val="28"/>
        </w:rPr>
        <w:t>плейлиста,</w:t>
      </w:r>
      <w:r>
        <w:rPr>
          <w:spacing w:val="-8"/>
          <w:sz w:val="28"/>
        </w:rPr>
        <w:t> </w:t>
      </w:r>
      <w:r>
        <w:rPr>
          <w:sz w:val="28"/>
        </w:rPr>
        <w:t>коллекции</w:t>
      </w:r>
      <w:r>
        <w:rPr>
          <w:spacing w:val="-7"/>
          <w:sz w:val="28"/>
        </w:rPr>
        <w:t> </w:t>
      </w:r>
      <w:r>
        <w:rPr>
          <w:sz w:val="28"/>
        </w:rPr>
        <w:t>записей</w:t>
      </w:r>
      <w:r>
        <w:rPr>
          <w:spacing w:val="-7"/>
          <w:sz w:val="28"/>
        </w:rPr>
        <w:t> </w:t>
      </w:r>
      <w:r>
        <w:rPr>
          <w:sz w:val="28"/>
        </w:rPr>
        <w:t>джазовых</w:t>
      </w:r>
      <w:r>
        <w:rPr>
          <w:spacing w:val="-5"/>
          <w:sz w:val="28"/>
        </w:rPr>
        <w:t> </w:t>
      </w:r>
      <w:r>
        <w:rPr>
          <w:spacing w:val="-2"/>
          <w:sz w:val="28"/>
        </w:rPr>
        <w:t>музыкантов.</w:t>
      </w:r>
    </w:p>
    <w:p>
      <w:pPr>
        <w:pStyle w:val="Heading3"/>
        <w:spacing w:line="319" w:lineRule="exact"/>
      </w:pPr>
      <w:r>
        <w:rPr/>
        <w:t>Исполнители</w:t>
      </w:r>
      <w:r>
        <w:rPr>
          <w:spacing w:val="-12"/>
        </w:rPr>
        <w:t> </w:t>
      </w:r>
      <w:r>
        <w:rPr/>
        <w:t>современной</w:t>
      </w:r>
      <w:r>
        <w:rPr>
          <w:spacing w:val="-11"/>
        </w:rPr>
        <w:t> </w:t>
      </w:r>
      <w:r>
        <w:rPr>
          <w:spacing w:val="-2"/>
        </w:rPr>
        <w:t>музыки.</w:t>
      </w:r>
    </w:p>
    <w:p>
      <w:pPr>
        <w:pStyle w:val="BodyText"/>
        <w:tabs>
          <w:tab w:pos="3231" w:val="left" w:leader="none"/>
          <w:tab w:pos="4888" w:val="left" w:leader="none"/>
          <w:tab w:pos="6054" w:val="left" w:leader="none"/>
          <w:tab w:pos="6833" w:val="left" w:leader="none"/>
          <w:tab w:pos="8540" w:val="left" w:leader="none"/>
        </w:tabs>
        <w:ind w:right="712"/>
        <w:jc w:val="left"/>
      </w:pPr>
      <w:r>
        <w:rPr>
          <w:i/>
          <w:spacing w:val="-2"/>
        </w:rPr>
        <w:t>Содержание</w:t>
      </w:r>
      <w:r>
        <w:rPr>
          <w:spacing w:val="-2"/>
        </w:rPr>
        <w:t>:</w:t>
      </w:r>
      <w:r>
        <w:rPr/>
        <w:tab/>
      </w:r>
      <w:r>
        <w:rPr>
          <w:spacing w:val="-2"/>
        </w:rPr>
        <w:t>творчество</w:t>
      </w:r>
      <w:r>
        <w:rPr/>
        <w:tab/>
      </w:r>
      <w:r>
        <w:rPr>
          <w:spacing w:val="-2"/>
        </w:rPr>
        <w:t>одного</w:t>
      </w:r>
      <w:r>
        <w:rPr/>
        <w:tab/>
      </w:r>
      <w:r>
        <w:rPr>
          <w:spacing w:val="-4"/>
        </w:rPr>
        <w:t>или</w:t>
      </w:r>
      <w:r>
        <w:rPr/>
        <w:tab/>
      </w:r>
      <w:r>
        <w:rPr>
          <w:spacing w:val="-2"/>
        </w:rPr>
        <w:t>нескольких</w:t>
      </w:r>
      <w:r>
        <w:rPr/>
        <w:tab/>
      </w:r>
      <w:r>
        <w:rPr>
          <w:spacing w:val="-2"/>
        </w:rPr>
        <w:t>исполнителей </w:t>
      </w:r>
      <w:r>
        <w:rPr/>
        <w:t>современной музыки, популярных у молодѐжи.</w:t>
      </w:r>
    </w:p>
    <w:p>
      <w:pPr>
        <w:spacing w:line="321" w:lineRule="exact" w:before="0"/>
        <w:ind w:left="1275" w:right="0" w:firstLine="0"/>
        <w:jc w:val="left"/>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просмотр</w:t>
      </w:r>
      <w:r>
        <w:rPr>
          <w:spacing w:val="-11"/>
          <w:sz w:val="28"/>
        </w:rPr>
        <w:t> </w:t>
      </w:r>
      <w:r>
        <w:rPr>
          <w:sz w:val="28"/>
        </w:rPr>
        <w:t>видеоклипов</w:t>
      </w:r>
      <w:r>
        <w:rPr>
          <w:spacing w:val="-8"/>
          <w:sz w:val="28"/>
        </w:rPr>
        <w:t> </w:t>
      </w:r>
      <w:r>
        <w:rPr>
          <w:sz w:val="28"/>
        </w:rPr>
        <w:t>современных</w:t>
      </w:r>
      <w:r>
        <w:rPr>
          <w:spacing w:val="-8"/>
          <w:sz w:val="28"/>
        </w:rPr>
        <w:t> </w:t>
      </w:r>
      <w:r>
        <w:rPr>
          <w:spacing w:val="-2"/>
          <w:sz w:val="28"/>
        </w:rPr>
        <w:t>исполнителей;</w:t>
      </w:r>
    </w:p>
    <w:p>
      <w:pPr>
        <w:pStyle w:val="ListParagraph"/>
        <w:numPr>
          <w:ilvl w:val="0"/>
          <w:numId w:val="57"/>
        </w:numPr>
        <w:tabs>
          <w:tab w:pos="1586" w:val="left" w:leader="none"/>
        </w:tabs>
        <w:spacing w:line="240" w:lineRule="auto" w:before="0" w:after="0"/>
        <w:ind w:left="567" w:right="716" w:firstLine="708"/>
        <w:jc w:val="both"/>
        <w:rPr>
          <w:sz w:val="28"/>
        </w:rPr>
      </w:pPr>
      <w:r>
        <w:rPr>
          <w:sz w:val="28"/>
        </w:rPr>
        <w:t>сравнение их композиций с другими направлениями и стилями (классикой, духовной, народной музыкой);</w:t>
      </w:r>
    </w:p>
    <w:p>
      <w:pPr>
        <w:pStyle w:val="ListParagraph"/>
        <w:numPr>
          <w:ilvl w:val="0"/>
          <w:numId w:val="57"/>
        </w:numPr>
        <w:tabs>
          <w:tab w:pos="1516" w:val="left" w:leader="none"/>
        </w:tabs>
        <w:spacing w:line="240" w:lineRule="auto" w:before="0" w:after="0"/>
        <w:ind w:left="567" w:right="705" w:firstLine="708"/>
        <w:jc w:val="both"/>
        <w:rPr>
          <w:sz w:val="28"/>
        </w:rPr>
      </w:pPr>
      <w:r>
        <w:rPr>
          <w:sz w:val="28"/>
        </w:rPr>
        <w:t>вариативно: составление плейлиста, коллекции записей современной музыки для друзей-других обучающихся (для проведения совместного досуга); съѐмка собственного видеоклипа на музыку одной из современных популярных </w:t>
      </w:r>
      <w:r>
        <w:rPr>
          <w:spacing w:val="-2"/>
          <w:sz w:val="28"/>
        </w:rPr>
        <w:t>композиций.</w:t>
      </w:r>
    </w:p>
    <w:p>
      <w:pPr>
        <w:pStyle w:val="Heading3"/>
        <w:spacing w:before="4"/>
      </w:pPr>
      <w:r>
        <w:rPr/>
        <w:t>Электронные</w:t>
      </w:r>
      <w:r>
        <w:rPr>
          <w:spacing w:val="-6"/>
        </w:rPr>
        <w:t> </w:t>
      </w:r>
      <w:r>
        <w:rPr/>
        <w:t>музыкальные</w:t>
      </w:r>
      <w:r>
        <w:rPr>
          <w:spacing w:val="-6"/>
        </w:rPr>
        <w:t> </w:t>
      </w:r>
      <w:r>
        <w:rPr>
          <w:spacing w:val="-2"/>
        </w:rPr>
        <w:t>инструменты.</w:t>
      </w:r>
    </w:p>
    <w:p>
      <w:pPr>
        <w:pStyle w:val="BodyText"/>
        <w:ind w:right="705"/>
      </w:pPr>
      <w:r>
        <w:rPr>
          <w:i/>
        </w:rPr>
        <w:t>Содержание</w:t>
      </w:r>
      <w:r>
        <w:rPr/>
        <w:t>: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pPr>
        <w:spacing w:line="322"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40" w:val="left" w:leader="none"/>
        </w:tabs>
        <w:spacing w:line="240" w:lineRule="auto" w:before="0" w:after="0"/>
        <w:ind w:left="567" w:right="714" w:firstLine="708"/>
        <w:jc w:val="both"/>
        <w:rPr>
          <w:sz w:val="28"/>
        </w:rPr>
      </w:pPr>
      <w:r>
        <w:rPr>
          <w:sz w:val="28"/>
        </w:rPr>
        <w:t>слушание музыкальных композиций в исполнении на электронных музыкальных инструментах;</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7"/>
        </w:numPr>
        <w:tabs>
          <w:tab w:pos="1507" w:val="left" w:leader="none"/>
        </w:tabs>
        <w:spacing w:line="242" w:lineRule="auto" w:before="67" w:after="0"/>
        <w:ind w:left="567" w:right="713" w:firstLine="708"/>
        <w:jc w:val="both"/>
        <w:rPr>
          <w:sz w:val="28"/>
        </w:rPr>
      </w:pPr>
      <w:r>
        <w:rPr>
          <w:sz w:val="28"/>
        </w:rPr>
        <w:t>сравнение их звучания с акустическими инструментами, обсуждение результатов сравнения;</w:t>
      </w:r>
    </w:p>
    <w:p>
      <w:pPr>
        <w:pStyle w:val="ListParagraph"/>
        <w:numPr>
          <w:ilvl w:val="0"/>
          <w:numId w:val="57"/>
        </w:numPr>
        <w:tabs>
          <w:tab w:pos="1473" w:val="left" w:leader="none"/>
        </w:tabs>
        <w:spacing w:line="240" w:lineRule="auto" w:before="0" w:after="0"/>
        <w:ind w:left="567" w:right="711" w:firstLine="708"/>
        <w:jc w:val="both"/>
        <w:rPr>
          <w:sz w:val="28"/>
        </w:rPr>
      </w:pPr>
      <w:r>
        <w:rPr>
          <w:sz w:val="28"/>
        </w:rPr>
        <w:t>подбор электронных тембров для создания музыки к фантастическому </w:t>
      </w:r>
      <w:r>
        <w:rPr>
          <w:spacing w:val="-2"/>
          <w:sz w:val="28"/>
        </w:rPr>
        <w:t>фильму;</w:t>
      </w:r>
    </w:p>
    <w:p>
      <w:pPr>
        <w:pStyle w:val="ListParagraph"/>
        <w:numPr>
          <w:ilvl w:val="0"/>
          <w:numId w:val="57"/>
        </w:numPr>
        <w:tabs>
          <w:tab w:pos="1536" w:val="left" w:leader="none"/>
        </w:tabs>
        <w:spacing w:line="240" w:lineRule="auto" w:before="0" w:after="0"/>
        <w:ind w:left="567" w:right="711" w:firstLine="708"/>
        <w:jc w:val="both"/>
        <w:rPr>
          <w:sz w:val="28"/>
        </w:rPr>
      </w:pPr>
      <w:r>
        <w:rPr>
          <w:sz w:val="28"/>
        </w:rPr>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pPr>
        <w:pStyle w:val="Heading2"/>
        <w:spacing w:before="1"/>
      </w:pPr>
      <w:r>
        <w:rPr/>
        <w:t>Mодуль</w:t>
      </w:r>
      <w:r>
        <w:rPr>
          <w:spacing w:val="-7"/>
        </w:rPr>
        <w:t> </w:t>
      </w:r>
      <w:r>
        <w:rPr/>
        <w:t>№</w:t>
      </w:r>
      <w:r>
        <w:rPr>
          <w:spacing w:val="-4"/>
        </w:rPr>
        <w:t> </w:t>
      </w:r>
      <w:r>
        <w:rPr/>
        <w:t>8</w:t>
      </w:r>
      <w:r>
        <w:rPr>
          <w:spacing w:val="-7"/>
        </w:rPr>
        <w:t> </w:t>
      </w:r>
      <w:r>
        <w:rPr/>
        <w:t>«Музыкальная</w:t>
      </w:r>
      <w:r>
        <w:rPr>
          <w:spacing w:val="-5"/>
        </w:rPr>
        <w:t> </w:t>
      </w:r>
      <w:r>
        <w:rPr>
          <w:spacing w:val="-2"/>
        </w:rPr>
        <w:t>грамота»</w:t>
      </w:r>
    </w:p>
    <w:p>
      <w:pPr>
        <w:pStyle w:val="BodyText"/>
        <w:ind w:right="705"/>
      </w:pPr>
      <w:r>
        <w:rPr/>
        <w:t>Данный модуль является вспомогательным и не может изучаться в</w:t>
      </w:r>
      <w:r>
        <w:rPr>
          <w:spacing w:val="40"/>
        </w:rPr>
        <w:t> </w:t>
      </w:r>
      <w:r>
        <w:rPr/>
        <w:t>отрыве от других модулей. Освоение музыкальной грамоты не является самоцелью и всегда</w:t>
      </w:r>
      <w:r>
        <w:rPr>
          <w:spacing w:val="-1"/>
        </w:rPr>
        <w:t> </w:t>
      </w:r>
      <w:r>
        <w:rPr/>
        <w:t>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 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pPr>
        <w:pStyle w:val="Heading3"/>
        <w:spacing w:line="319" w:lineRule="exact" w:before="4"/>
      </w:pPr>
      <w:r>
        <w:rPr/>
        <w:t>Весь</w:t>
      </w:r>
      <w:r>
        <w:rPr>
          <w:spacing w:val="-2"/>
        </w:rPr>
        <w:t> </w:t>
      </w:r>
      <w:r>
        <w:rPr/>
        <w:t>мир</w:t>
      </w:r>
      <w:r>
        <w:rPr>
          <w:spacing w:val="1"/>
        </w:rPr>
        <w:t> </w:t>
      </w:r>
      <w:r>
        <w:rPr>
          <w:spacing w:val="-2"/>
        </w:rPr>
        <w:t>звучит.</w:t>
      </w:r>
    </w:p>
    <w:p>
      <w:pPr>
        <w:pStyle w:val="BodyText"/>
        <w:ind w:right="708"/>
      </w:pPr>
      <w:r>
        <w:rPr>
          <w:i/>
        </w:rPr>
        <w:t>Содержание</w:t>
      </w:r>
      <w:r>
        <w:rPr/>
        <w:t>: звуки музыкальные и шумовые. Свойства звука: высота, громкость, длительность, тембр.</w:t>
      </w:r>
    </w:p>
    <w:p>
      <w:pPr>
        <w:spacing w:line="321"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76" w:val="left" w:leader="none"/>
        </w:tabs>
        <w:spacing w:line="240" w:lineRule="auto" w:before="0" w:after="0"/>
        <w:ind w:left="567" w:right="708" w:firstLine="708"/>
        <w:jc w:val="both"/>
        <w:rPr>
          <w:sz w:val="28"/>
        </w:rPr>
      </w:pPr>
      <w:r>
        <w:rPr>
          <w:sz w:val="28"/>
        </w:rPr>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pPr>
        <w:pStyle w:val="ListParagraph"/>
        <w:numPr>
          <w:ilvl w:val="0"/>
          <w:numId w:val="57"/>
        </w:numPr>
        <w:tabs>
          <w:tab w:pos="1514" w:val="left" w:leader="none"/>
        </w:tabs>
        <w:spacing w:line="240" w:lineRule="auto" w:before="0" w:after="0"/>
        <w:ind w:left="567" w:right="718" w:firstLine="708"/>
        <w:jc w:val="both"/>
        <w:rPr>
          <w:sz w:val="28"/>
        </w:rPr>
      </w:pPr>
      <w:r>
        <w:rPr>
          <w:sz w:val="28"/>
        </w:rPr>
        <w:t>артикуляционные упражнения, разучивание и исполнение попевок и песен с использованием звукоподражательных элементов, шумовых звуков.</w:t>
      </w:r>
    </w:p>
    <w:p>
      <w:pPr>
        <w:pStyle w:val="Heading3"/>
        <w:spacing w:before="4"/>
        <w:jc w:val="left"/>
      </w:pPr>
      <w:r>
        <w:rPr>
          <w:spacing w:val="-2"/>
        </w:rPr>
        <w:t>Звукоряд.</w:t>
      </w:r>
    </w:p>
    <w:p>
      <w:pPr>
        <w:pStyle w:val="BodyText"/>
        <w:spacing w:line="318" w:lineRule="exact"/>
        <w:ind w:left="1275" w:firstLine="0"/>
        <w:jc w:val="left"/>
      </w:pPr>
      <w:r>
        <w:rPr>
          <w:i/>
        </w:rPr>
        <w:t>Содержание</w:t>
      </w:r>
      <w:r>
        <w:rPr/>
        <w:t>:</w:t>
      </w:r>
      <w:r>
        <w:rPr>
          <w:spacing w:val="-7"/>
        </w:rPr>
        <w:t> </w:t>
      </w:r>
      <w:r>
        <w:rPr/>
        <w:t>нотный</w:t>
      </w:r>
      <w:r>
        <w:rPr>
          <w:spacing w:val="-6"/>
        </w:rPr>
        <w:t> </w:t>
      </w:r>
      <w:r>
        <w:rPr/>
        <w:t>стан,</w:t>
      </w:r>
      <w:r>
        <w:rPr>
          <w:spacing w:val="-6"/>
        </w:rPr>
        <w:t> </w:t>
      </w:r>
      <w:r>
        <w:rPr/>
        <w:t>скрипичный</w:t>
      </w:r>
      <w:r>
        <w:rPr>
          <w:spacing w:val="-7"/>
        </w:rPr>
        <w:t> </w:t>
      </w:r>
      <w:r>
        <w:rPr/>
        <w:t>ключ.</w:t>
      </w:r>
      <w:r>
        <w:rPr>
          <w:spacing w:val="-6"/>
        </w:rPr>
        <w:t> </w:t>
      </w:r>
      <w:r>
        <w:rPr/>
        <w:t>Ноты</w:t>
      </w:r>
      <w:r>
        <w:rPr>
          <w:spacing w:val="-5"/>
        </w:rPr>
        <w:t> </w:t>
      </w:r>
      <w:r>
        <w:rPr/>
        <w:t>первой</w:t>
      </w:r>
      <w:r>
        <w:rPr>
          <w:spacing w:val="-7"/>
        </w:rPr>
        <w:t> </w:t>
      </w:r>
      <w:r>
        <w:rPr>
          <w:spacing w:val="-2"/>
        </w:rPr>
        <w:t>октавы.</w:t>
      </w:r>
    </w:p>
    <w:p>
      <w:pPr>
        <w:spacing w:line="322" w:lineRule="exact"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37" w:val="left" w:leader="none"/>
        </w:tabs>
        <w:spacing w:line="240" w:lineRule="auto" w:before="0" w:after="0"/>
        <w:ind w:left="1437" w:right="0" w:hanging="162"/>
        <w:jc w:val="left"/>
        <w:rPr>
          <w:sz w:val="28"/>
        </w:rPr>
      </w:pPr>
      <w:r>
        <w:rPr>
          <w:sz w:val="28"/>
        </w:rPr>
        <w:t>знакомство</w:t>
      </w:r>
      <w:r>
        <w:rPr>
          <w:spacing w:val="-6"/>
          <w:sz w:val="28"/>
        </w:rPr>
        <w:t> </w:t>
      </w:r>
      <w:r>
        <w:rPr>
          <w:sz w:val="28"/>
        </w:rPr>
        <w:t>с</w:t>
      </w:r>
      <w:r>
        <w:rPr>
          <w:spacing w:val="-7"/>
          <w:sz w:val="28"/>
        </w:rPr>
        <w:t> </w:t>
      </w:r>
      <w:r>
        <w:rPr>
          <w:sz w:val="28"/>
        </w:rPr>
        <w:t>элементами</w:t>
      </w:r>
      <w:r>
        <w:rPr>
          <w:spacing w:val="-6"/>
          <w:sz w:val="28"/>
        </w:rPr>
        <w:t> </w:t>
      </w:r>
      <w:r>
        <w:rPr>
          <w:sz w:val="28"/>
        </w:rPr>
        <w:t>нотной</w:t>
      </w:r>
      <w:r>
        <w:rPr>
          <w:spacing w:val="-6"/>
          <w:sz w:val="28"/>
        </w:rPr>
        <w:t> </w:t>
      </w:r>
      <w:r>
        <w:rPr>
          <w:spacing w:val="-2"/>
          <w:sz w:val="28"/>
        </w:rPr>
        <w:t>записи;</w:t>
      </w:r>
    </w:p>
    <w:p>
      <w:pPr>
        <w:pStyle w:val="ListParagraph"/>
        <w:numPr>
          <w:ilvl w:val="0"/>
          <w:numId w:val="57"/>
        </w:numPr>
        <w:tabs>
          <w:tab w:pos="1452" w:val="left" w:leader="none"/>
        </w:tabs>
        <w:spacing w:line="240" w:lineRule="auto" w:before="2" w:after="0"/>
        <w:ind w:left="567" w:right="715" w:firstLine="708"/>
        <w:jc w:val="left"/>
        <w:rPr>
          <w:sz w:val="28"/>
        </w:rPr>
      </w:pPr>
      <w:r>
        <w:rPr>
          <w:sz w:val="28"/>
        </w:rPr>
        <w:t>различение по нотной записи, определение на слух звукоряда в отличие от других последовательностей звуков;</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пение</w:t>
      </w:r>
      <w:r>
        <w:rPr>
          <w:spacing w:val="-6"/>
          <w:sz w:val="28"/>
        </w:rPr>
        <w:t> </w:t>
      </w:r>
      <w:r>
        <w:rPr>
          <w:sz w:val="28"/>
        </w:rPr>
        <w:t>с</w:t>
      </w:r>
      <w:r>
        <w:rPr>
          <w:spacing w:val="-6"/>
          <w:sz w:val="28"/>
        </w:rPr>
        <w:t> </w:t>
      </w:r>
      <w:r>
        <w:rPr>
          <w:sz w:val="28"/>
        </w:rPr>
        <w:t>названием</w:t>
      </w:r>
      <w:r>
        <w:rPr>
          <w:spacing w:val="-6"/>
          <w:sz w:val="28"/>
        </w:rPr>
        <w:t> </w:t>
      </w:r>
      <w:r>
        <w:rPr>
          <w:sz w:val="28"/>
        </w:rPr>
        <w:t>нот,</w:t>
      </w:r>
      <w:r>
        <w:rPr>
          <w:spacing w:val="-4"/>
          <w:sz w:val="28"/>
        </w:rPr>
        <w:t> </w:t>
      </w:r>
      <w:r>
        <w:rPr>
          <w:sz w:val="28"/>
        </w:rPr>
        <w:t>игра</w:t>
      </w:r>
      <w:r>
        <w:rPr>
          <w:spacing w:val="-6"/>
          <w:sz w:val="28"/>
        </w:rPr>
        <w:t> </w:t>
      </w:r>
      <w:r>
        <w:rPr>
          <w:sz w:val="28"/>
        </w:rPr>
        <w:t>на</w:t>
      </w:r>
      <w:r>
        <w:rPr>
          <w:spacing w:val="-3"/>
          <w:sz w:val="28"/>
        </w:rPr>
        <w:t> </w:t>
      </w:r>
      <w:r>
        <w:rPr>
          <w:sz w:val="28"/>
        </w:rPr>
        <w:t>металлофоне</w:t>
      </w:r>
      <w:r>
        <w:rPr>
          <w:spacing w:val="-3"/>
          <w:sz w:val="28"/>
        </w:rPr>
        <w:t> </w:t>
      </w:r>
      <w:r>
        <w:rPr>
          <w:sz w:val="28"/>
        </w:rPr>
        <w:t>звукоряда</w:t>
      </w:r>
      <w:r>
        <w:rPr>
          <w:spacing w:val="-3"/>
          <w:sz w:val="28"/>
        </w:rPr>
        <w:t> </w:t>
      </w:r>
      <w:r>
        <w:rPr>
          <w:sz w:val="28"/>
        </w:rPr>
        <w:t>от</w:t>
      </w:r>
      <w:r>
        <w:rPr>
          <w:spacing w:val="-6"/>
          <w:sz w:val="28"/>
        </w:rPr>
        <w:t> </w:t>
      </w:r>
      <w:r>
        <w:rPr>
          <w:sz w:val="28"/>
        </w:rPr>
        <w:t>ноты</w:t>
      </w:r>
      <w:r>
        <w:rPr>
          <w:spacing w:val="-3"/>
          <w:sz w:val="28"/>
        </w:rPr>
        <w:t> </w:t>
      </w:r>
      <w:r>
        <w:rPr>
          <w:spacing w:val="-2"/>
          <w:sz w:val="28"/>
        </w:rPr>
        <w:t>«до»;</w:t>
      </w:r>
    </w:p>
    <w:p>
      <w:pPr>
        <w:pStyle w:val="ListParagraph"/>
        <w:numPr>
          <w:ilvl w:val="0"/>
          <w:numId w:val="57"/>
        </w:numPr>
        <w:tabs>
          <w:tab w:pos="1464" w:val="left" w:leader="none"/>
        </w:tabs>
        <w:spacing w:line="240" w:lineRule="auto" w:before="0" w:after="0"/>
        <w:ind w:left="567" w:right="720" w:firstLine="708"/>
        <w:jc w:val="left"/>
        <w:rPr>
          <w:sz w:val="28"/>
        </w:rPr>
      </w:pPr>
      <w:r>
        <w:rPr>
          <w:sz w:val="28"/>
        </w:rPr>
        <w:t>разучивание и исполнение вокальных упражнений, песен, построенных на элементах звукоряда.</w:t>
      </w:r>
    </w:p>
    <w:p>
      <w:pPr>
        <w:pStyle w:val="Heading3"/>
        <w:spacing w:line="319" w:lineRule="exact" w:before="6"/>
        <w:jc w:val="left"/>
      </w:pPr>
      <w:r>
        <w:rPr>
          <w:spacing w:val="-2"/>
        </w:rPr>
        <w:t>Интонация.</w:t>
      </w:r>
    </w:p>
    <w:p>
      <w:pPr>
        <w:pStyle w:val="BodyText"/>
        <w:spacing w:line="319" w:lineRule="exact"/>
        <w:ind w:left="1275" w:firstLine="0"/>
        <w:jc w:val="left"/>
      </w:pPr>
      <w:r>
        <w:rPr>
          <w:i/>
        </w:rPr>
        <w:t>Содержание</w:t>
      </w:r>
      <w:r>
        <w:rPr/>
        <w:t>:</w:t>
      </w:r>
      <w:r>
        <w:rPr>
          <w:spacing w:val="-10"/>
        </w:rPr>
        <w:t> </w:t>
      </w:r>
      <w:r>
        <w:rPr/>
        <w:t>выразительные</w:t>
      </w:r>
      <w:r>
        <w:rPr>
          <w:spacing w:val="-8"/>
        </w:rPr>
        <w:t> </w:t>
      </w:r>
      <w:r>
        <w:rPr/>
        <w:t>и</w:t>
      </w:r>
      <w:r>
        <w:rPr>
          <w:spacing w:val="-11"/>
        </w:rPr>
        <w:t> </w:t>
      </w:r>
      <w:r>
        <w:rPr/>
        <w:t>изобразительные</w:t>
      </w:r>
      <w:r>
        <w:rPr>
          <w:spacing w:val="-8"/>
        </w:rPr>
        <w:t> </w:t>
      </w:r>
      <w:r>
        <w:rPr>
          <w:spacing w:val="-2"/>
        </w:rPr>
        <w:t>интонации.</w:t>
      </w:r>
    </w:p>
    <w:p>
      <w:pPr>
        <w:spacing w:line="322" w:lineRule="exact"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79" w:val="left" w:leader="none"/>
        </w:tabs>
        <w:spacing w:line="240" w:lineRule="auto" w:before="0" w:after="0"/>
        <w:ind w:left="567" w:right="709" w:firstLine="708"/>
        <w:jc w:val="both"/>
        <w:rPr>
          <w:sz w:val="28"/>
        </w:rPr>
      </w:pPr>
      <w:r>
        <w:rPr>
          <w:sz w:val="28"/>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7"/>
        </w:numPr>
        <w:tabs>
          <w:tab w:pos="1579" w:val="left" w:leader="none"/>
          <w:tab w:pos="3349" w:val="left" w:leader="none"/>
          <w:tab w:pos="4960" w:val="left" w:leader="none"/>
          <w:tab w:pos="6212" w:val="left" w:leader="none"/>
          <w:tab w:pos="7704" w:val="left" w:leader="none"/>
          <w:tab w:pos="9455" w:val="left" w:leader="none"/>
        </w:tabs>
        <w:spacing w:line="242" w:lineRule="auto" w:before="67" w:after="0"/>
        <w:ind w:left="567" w:right="715" w:firstLine="708"/>
        <w:jc w:val="left"/>
        <w:rPr>
          <w:sz w:val="28"/>
        </w:rPr>
      </w:pPr>
      <w:r>
        <w:rPr>
          <w:spacing w:val="-2"/>
          <w:sz w:val="28"/>
        </w:rPr>
        <w:t>разучивание,</w:t>
      </w:r>
      <w:r>
        <w:rPr>
          <w:sz w:val="28"/>
        </w:rPr>
        <w:tab/>
      </w:r>
      <w:r>
        <w:rPr>
          <w:spacing w:val="-2"/>
          <w:sz w:val="28"/>
        </w:rPr>
        <w:t>исполнение</w:t>
      </w:r>
      <w:r>
        <w:rPr>
          <w:sz w:val="28"/>
        </w:rPr>
        <w:tab/>
      </w:r>
      <w:r>
        <w:rPr>
          <w:spacing w:val="-2"/>
          <w:sz w:val="28"/>
        </w:rPr>
        <w:t>попевок,</w:t>
      </w:r>
      <w:r>
        <w:rPr>
          <w:sz w:val="28"/>
        </w:rPr>
        <w:tab/>
      </w:r>
      <w:r>
        <w:rPr>
          <w:spacing w:val="-2"/>
          <w:sz w:val="28"/>
        </w:rPr>
        <w:t>вокальных</w:t>
      </w:r>
      <w:r>
        <w:rPr>
          <w:sz w:val="28"/>
        </w:rPr>
        <w:tab/>
      </w:r>
      <w:r>
        <w:rPr>
          <w:spacing w:val="-2"/>
          <w:sz w:val="28"/>
        </w:rPr>
        <w:t>упражнений,</w:t>
      </w:r>
      <w:r>
        <w:rPr>
          <w:sz w:val="28"/>
        </w:rPr>
        <w:tab/>
      </w:r>
      <w:r>
        <w:rPr>
          <w:spacing w:val="-2"/>
          <w:sz w:val="28"/>
        </w:rPr>
        <w:t>песен, </w:t>
      </w:r>
      <w:r>
        <w:rPr>
          <w:sz w:val="28"/>
        </w:rPr>
        <w:t>вокальные и инструментальные импровизации на основе данных интонаций;</w:t>
      </w:r>
    </w:p>
    <w:p>
      <w:pPr>
        <w:pStyle w:val="ListParagraph"/>
        <w:numPr>
          <w:ilvl w:val="0"/>
          <w:numId w:val="57"/>
        </w:numPr>
        <w:tabs>
          <w:tab w:pos="1630" w:val="left" w:leader="none"/>
          <w:tab w:pos="3059" w:val="left" w:leader="none"/>
          <w:tab w:pos="4726" w:val="left" w:leader="none"/>
          <w:tab w:pos="6608" w:val="left" w:leader="none"/>
          <w:tab w:pos="8600" w:val="left" w:leader="none"/>
        </w:tabs>
        <w:spacing w:line="240" w:lineRule="auto" w:before="0" w:after="0"/>
        <w:ind w:left="567" w:right="713" w:firstLine="708"/>
        <w:jc w:val="left"/>
        <w:rPr>
          <w:sz w:val="28"/>
        </w:rPr>
      </w:pPr>
      <w:r>
        <w:rPr>
          <w:spacing w:val="-2"/>
          <w:sz w:val="28"/>
        </w:rPr>
        <w:t>слушание</w:t>
      </w:r>
      <w:r>
        <w:rPr>
          <w:sz w:val="28"/>
        </w:rPr>
        <w:tab/>
      </w:r>
      <w:r>
        <w:rPr>
          <w:spacing w:val="-2"/>
          <w:sz w:val="28"/>
        </w:rPr>
        <w:t>фрагментов</w:t>
      </w:r>
      <w:r>
        <w:rPr>
          <w:sz w:val="28"/>
        </w:rPr>
        <w:tab/>
      </w:r>
      <w:r>
        <w:rPr>
          <w:spacing w:val="-2"/>
          <w:sz w:val="28"/>
        </w:rPr>
        <w:t>музыкальных</w:t>
      </w:r>
      <w:r>
        <w:rPr>
          <w:sz w:val="28"/>
        </w:rPr>
        <w:tab/>
      </w:r>
      <w:r>
        <w:rPr>
          <w:spacing w:val="-2"/>
          <w:sz w:val="28"/>
        </w:rPr>
        <w:t>произведений,</w:t>
      </w:r>
      <w:r>
        <w:rPr>
          <w:sz w:val="28"/>
        </w:rPr>
        <w:tab/>
      </w:r>
      <w:r>
        <w:rPr>
          <w:spacing w:val="-2"/>
          <w:sz w:val="28"/>
        </w:rPr>
        <w:t>включающих </w:t>
      </w:r>
      <w:r>
        <w:rPr>
          <w:sz w:val="28"/>
        </w:rPr>
        <w:t>примеры изобразительных интонаций.</w:t>
      </w:r>
    </w:p>
    <w:p>
      <w:pPr>
        <w:pStyle w:val="Heading3"/>
        <w:spacing w:before="2"/>
        <w:jc w:val="left"/>
      </w:pPr>
      <w:r>
        <w:rPr>
          <w:spacing w:val="-2"/>
        </w:rPr>
        <w:t>Ритм.</w:t>
      </w:r>
    </w:p>
    <w:p>
      <w:pPr>
        <w:pStyle w:val="BodyText"/>
        <w:tabs>
          <w:tab w:pos="3139" w:val="left" w:leader="none"/>
          <w:tab w:pos="4053" w:val="left" w:leader="none"/>
          <w:tab w:pos="5345" w:val="left" w:leader="none"/>
          <w:tab w:pos="5743" w:val="left" w:leader="none"/>
          <w:tab w:pos="7079" w:val="left" w:leader="none"/>
          <w:tab w:pos="8432" w:val="left" w:leader="none"/>
          <w:tab w:pos="8830" w:val="left" w:leader="none"/>
        </w:tabs>
        <w:ind w:right="713"/>
        <w:jc w:val="left"/>
      </w:pPr>
      <w:r>
        <w:rPr>
          <w:i/>
          <w:spacing w:val="-2"/>
        </w:rPr>
        <w:t>Содержание</w:t>
      </w:r>
      <w:r>
        <w:rPr>
          <w:spacing w:val="-2"/>
        </w:rPr>
        <w:t>:</w:t>
      </w:r>
      <w:r>
        <w:rPr/>
        <w:tab/>
      </w:r>
      <w:r>
        <w:rPr>
          <w:spacing w:val="-4"/>
        </w:rPr>
        <w:t>звуки</w:t>
      </w:r>
      <w:r>
        <w:rPr/>
        <w:tab/>
      </w:r>
      <w:r>
        <w:rPr>
          <w:spacing w:val="-2"/>
        </w:rPr>
        <w:t>длинные</w:t>
      </w:r>
      <w:r>
        <w:rPr/>
        <w:tab/>
      </w:r>
      <w:r>
        <w:rPr>
          <w:spacing w:val="-10"/>
        </w:rPr>
        <w:t>и</w:t>
      </w:r>
      <w:r>
        <w:rPr/>
        <w:tab/>
      </w:r>
      <w:r>
        <w:rPr>
          <w:spacing w:val="-2"/>
        </w:rPr>
        <w:t>короткие</w:t>
      </w:r>
      <w:r>
        <w:rPr/>
        <w:tab/>
      </w:r>
      <w:r>
        <w:rPr>
          <w:spacing w:val="-2"/>
        </w:rPr>
        <w:t>(восьмые</w:t>
      </w:r>
      <w:r>
        <w:rPr/>
        <w:tab/>
      </w:r>
      <w:r>
        <w:rPr>
          <w:spacing w:val="-10"/>
        </w:rPr>
        <w:t>и</w:t>
      </w:r>
      <w:r>
        <w:rPr/>
        <w:tab/>
      </w:r>
      <w:r>
        <w:rPr>
          <w:spacing w:val="-2"/>
        </w:rPr>
        <w:t>четвертные </w:t>
      </w:r>
      <w:r>
        <w:rPr/>
        <w:t>длительности), такт, тактовая черта.</w:t>
      </w:r>
    </w:p>
    <w:p>
      <w:pPr>
        <w:spacing w:line="322" w:lineRule="exact"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04" w:val="left" w:leader="none"/>
        </w:tabs>
        <w:spacing w:line="240" w:lineRule="auto" w:before="0" w:after="0"/>
        <w:ind w:left="567" w:right="714" w:firstLine="708"/>
        <w:jc w:val="left"/>
        <w:rPr>
          <w:sz w:val="28"/>
        </w:rPr>
      </w:pPr>
      <w:r>
        <w:rPr>
          <w:sz w:val="28"/>
        </w:rPr>
        <w:t>определение</w:t>
      </w:r>
      <w:r>
        <w:rPr>
          <w:spacing w:val="40"/>
          <w:sz w:val="28"/>
        </w:rPr>
        <w:t> </w:t>
      </w:r>
      <w:r>
        <w:rPr>
          <w:sz w:val="28"/>
        </w:rPr>
        <w:t>на</w:t>
      </w:r>
      <w:r>
        <w:rPr>
          <w:spacing w:val="40"/>
          <w:sz w:val="28"/>
        </w:rPr>
        <w:t> </w:t>
      </w:r>
      <w:r>
        <w:rPr>
          <w:sz w:val="28"/>
        </w:rPr>
        <w:t>слух,</w:t>
      </w:r>
      <w:r>
        <w:rPr>
          <w:spacing w:val="40"/>
          <w:sz w:val="28"/>
        </w:rPr>
        <w:t> </w:t>
      </w:r>
      <w:r>
        <w:rPr>
          <w:sz w:val="28"/>
        </w:rPr>
        <w:t>прослеживание</w:t>
      </w:r>
      <w:r>
        <w:rPr>
          <w:spacing w:val="40"/>
          <w:sz w:val="28"/>
        </w:rPr>
        <w:t> </w:t>
      </w:r>
      <w:r>
        <w:rPr>
          <w:sz w:val="28"/>
        </w:rPr>
        <w:t>по</w:t>
      </w:r>
      <w:r>
        <w:rPr>
          <w:spacing w:val="40"/>
          <w:sz w:val="28"/>
        </w:rPr>
        <w:t> </w:t>
      </w:r>
      <w:r>
        <w:rPr>
          <w:sz w:val="28"/>
        </w:rPr>
        <w:t>нотной</w:t>
      </w:r>
      <w:r>
        <w:rPr>
          <w:spacing w:val="40"/>
          <w:sz w:val="28"/>
        </w:rPr>
        <w:t> </w:t>
      </w:r>
      <w:r>
        <w:rPr>
          <w:sz w:val="28"/>
        </w:rPr>
        <w:t>записи</w:t>
      </w:r>
      <w:r>
        <w:rPr>
          <w:spacing w:val="40"/>
          <w:sz w:val="28"/>
        </w:rPr>
        <w:t> </w:t>
      </w:r>
      <w:r>
        <w:rPr>
          <w:sz w:val="28"/>
        </w:rPr>
        <w:t>ритмических рисунков, состоящих из различных длительностей и пауз;</w:t>
      </w:r>
    </w:p>
    <w:p>
      <w:pPr>
        <w:pStyle w:val="ListParagraph"/>
        <w:numPr>
          <w:ilvl w:val="0"/>
          <w:numId w:val="57"/>
        </w:numPr>
        <w:tabs>
          <w:tab w:pos="1564" w:val="left" w:leader="none"/>
        </w:tabs>
        <w:spacing w:line="240" w:lineRule="auto" w:before="0" w:after="0"/>
        <w:ind w:left="567" w:right="714" w:firstLine="708"/>
        <w:jc w:val="left"/>
        <w:rPr>
          <w:sz w:val="28"/>
        </w:rPr>
      </w:pPr>
      <w:r>
        <w:rPr>
          <w:sz w:val="28"/>
        </w:rPr>
        <w:t>исполнение,</w:t>
      </w:r>
      <w:r>
        <w:rPr>
          <w:spacing w:val="80"/>
          <w:sz w:val="28"/>
        </w:rPr>
        <w:t> </w:t>
      </w:r>
      <w:r>
        <w:rPr>
          <w:sz w:val="28"/>
        </w:rPr>
        <w:t>импровизация</w:t>
      </w:r>
      <w:r>
        <w:rPr>
          <w:spacing w:val="80"/>
          <w:sz w:val="28"/>
        </w:rPr>
        <w:t> </w:t>
      </w:r>
      <w:r>
        <w:rPr>
          <w:sz w:val="28"/>
        </w:rPr>
        <w:t>с</w:t>
      </w:r>
      <w:r>
        <w:rPr>
          <w:spacing w:val="80"/>
          <w:sz w:val="28"/>
        </w:rPr>
        <w:t> </w:t>
      </w:r>
      <w:r>
        <w:rPr>
          <w:sz w:val="28"/>
        </w:rPr>
        <w:t>помощью</w:t>
      </w:r>
      <w:r>
        <w:rPr>
          <w:spacing w:val="80"/>
          <w:sz w:val="28"/>
        </w:rPr>
        <w:t> </w:t>
      </w:r>
      <w:r>
        <w:rPr>
          <w:sz w:val="28"/>
        </w:rPr>
        <w:t>звучащих</w:t>
      </w:r>
      <w:r>
        <w:rPr>
          <w:spacing w:val="80"/>
          <w:sz w:val="28"/>
        </w:rPr>
        <w:t> </w:t>
      </w:r>
      <w:r>
        <w:rPr>
          <w:sz w:val="28"/>
        </w:rPr>
        <w:t>жестов</w:t>
      </w:r>
      <w:r>
        <w:rPr>
          <w:spacing w:val="80"/>
          <w:sz w:val="28"/>
        </w:rPr>
        <w:t> </w:t>
      </w:r>
      <w:r>
        <w:rPr>
          <w:sz w:val="28"/>
        </w:rPr>
        <w:t>(хлопки,</w:t>
      </w:r>
      <w:r>
        <w:rPr>
          <w:spacing w:val="40"/>
          <w:sz w:val="28"/>
        </w:rPr>
        <w:t> </w:t>
      </w:r>
      <w:r>
        <w:rPr>
          <w:sz w:val="28"/>
        </w:rPr>
        <w:t>шлепки, притопы) и (или) ударных инструментов простых ритмов;</w:t>
      </w:r>
    </w:p>
    <w:p>
      <w:pPr>
        <w:pStyle w:val="ListParagraph"/>
        <w:numPr>
          <w:ilvl w:val="0"/>
          <w:numId w:val="57"/>
        </w:numPr>
        <w:tabs>
          <w:tab w:pos="1589" w:val="left" w:leader="none"/>
          <w:tab w:pos="2340" w:val="left" w:leader="none"/>
          <w:tab w:pos="4247" w:val="left" w:leader="none"/>
          <w:tab w:pos="5076" w:val="left" w:leader="none"/>
          <w:tab w:pos="7162" w:val="left" w:leader="none"/>
          <w:tab w:pos="8097" w:val="left" w:leader="none"/>
          <w:tab w:pos="8605" w:val="left" w:leader="none"/>
        </w:tabs>
        <w:spacing w:line="242" w:lineRule="auto" w:before="0" w:after="0"/>
        <w:ind w:left="567" w:right="714" w:firstLine="708"/>
        <w:jc w:val="left"/>
        <w:rPr>
          <w:sz w:val="28"/>
        </w:rPr>
      </w:pPr>
      <w:r>
        <w:rPr>
          <w:spacing w:val="-4"/>
          <w:sz w:val="28"/>
        </w:rPr>
        <w:t>игра</w:t>
      </w:r>
      <w:r>
        <w:rPr>
          <w:sz w:val="28"/>
        </w:rPr>
        <w:tab/>
      </w:r>
      <w:r>
        <w:rPr>
          <w:spacing w:val="-2"/>
          <w:sz w:val="28"/>
        </w:rPr>
        <w:t>«Ритмическое</w:t>
      </w:r>
      <w:r>
        <w:rPr>
          <w:sz w:val="28"/>
        </w:rPr>
        <w:tab/>
      </w:r>
      <w:r>
        <w:rPr>
          <w:spacing w:val="-4"/>
          <w:sz w:val="28"/>
        </w:rPr>
        <w:t>эхо»,</w:t>
      </w:r>
      <w:r>
        <w:rPr>
          <w:sz w:val="28"/>
        </w:rPr>
        <w:tab/>
      </w:r>
      <w:r>
        <w:rPr>
          <w:spacing w:val="-2"/>
          <w:sz w:val="28"/>
        </w:rPr>
        <w:t>прохлопывание</w:t>
      </w:r>
      <w:r>
        <w:rPr>
          <w:sz w:val="28"/>
        </w:rPr>
        <w:tab/>
      </w:r>
      <w:r>
        <w:rPr>
          <w:spacing w:val="-2"/>
          <w:sz w:val="28"/>
        </w:rPr>
        <w:t>ритма</w:t>
      </w:r>
      <w:r>
        <w:rPr>
          <w:sz w:val="28"/>
        </w:rPr>
        <w:tab/>
      </w:r>
      <w:r>
        <w:rPr>
          <w:spacing w:val="-6"/>
          <w:sz w:val="28"/>
        </w:rPr>
        <w:t>по</w:t>
      </w:r>
      <w:r>
        <w:rPr>
          <w:sz w:val="28"/>
        </w:rPr>
        <w:tab/>
      </w:r>
      <w:r>
        <w:rPr>
          <w:spacing w:val="-2"/>
          <w:sz w:val="28"/>
        </w:rPr>
        <w:t>ритмическим </w:t>
      </w:r>
      <w:r>
        <w:rPr>
          <w:sz w:val="28"/>
        </w:rPr>
        <w:t>карточкам, проговаривание с использованием ритмослогов;</w:t>
      </w:r>
    </w:p>
    <w:p>
      <w:pPr>
        <w:pStyle w:val="ListParagraph"/>
        <w:numPr>
          <w:ilvl w:val="0"/>
          <w:numId w:val="57"/>
        </w:numPr>
        <w:tabs>
          <w:tab w:pos="1594" w:val="left" w:leader="none"/>
          <w:tab w:pos="3378" w:val="left" w:leader="none"/>
          <w:tab w:pos="5003" w:val="left" w:leader="none"/>
          <w:tab w:pos="5504" w:val="left" w:leader="none"/>
          <w:tab w:pos="6753" w:val="left" w:leader="none"/>
          <w:tab w:pos="8641" w:val="left" w:leader="none"/>
        </w:tabs>
        <w:spacing w:line="240" w:lineRule="auto" w:before="0" w:after="0"/>
        <w:ind w:left="567" w:right="716" w:firstLine="708"/>
        <w:jc w:val="left"/>
        <w:rPr>
          <w:sz w:val="28"/>
        </w:rPr>
      </w:pPr>
      <w:r>
        <w:rPr>
          <w:spacing w:val="-2"/>
          <w:sz w:val="28"/>
        </w:rPr>
        <w:t>разучивание,</w:t>
      </w:r>
      <w:r>
        <w:rPr>
          <w:sz w:val="28"/>
        </w:rPr>
        <w:tab/>
      </w:r>
      <w:r>
        <w:rPr>
          <w:spacing w:val="-2"/>
          <w:sz w:val="28"/>
        </w:rPr>
        <w:t>исполнение</w:t>
      </w:r>
      <w:r>
        <w:rPr>
          <w:sz w:val="28"/>
        </w:rPr>
        <w:tab/>
      </w:r>
      <w:r>
        <w:rPr>
          <w:spacing w:val="-6"/>
          <w:sz w:val="28"/>
        </w:rPr>
        <w:t>на</w:t>
      </w:r>
      <w:r>
        <w:rPr>
          <w:sz w:val="28"/>
        </w:rPr>
        <w:tab/>
      </w:r>
      <w:r>
        <w:rPr>
          <w:spacing w:val="-2"/>
          <w:sz w:val="28"/>
        </w:rPr>
        <w:t>ударных</w:t>
      </w:r>
      <w:r>
        <w:rPr>
          <w:sz w:val="28"/>
        </w:rPr>
        <w:tab/>
      </w:r>
      <w:r>
        <w:rPr>
          <w:spacing w:val="-2"/>
          <w:sz w:val="28"/>
        </w:rPr>
        <w:t>инструментах</w:t>
      </w:r>
      <w:r>
        <w:rPr>
          <w:sz w:val="28"/>
        </w:rPr>
        <w:tab/>
      </w:r>
      <w:r>
        <w:rPr>
          <w:spacing w:val="-2"/>
          <w:sz w:val="28"/>
        </w:rPr>
        <w:t>ритмической партитуры;</w:t>
      </w:r>
    </w:p>
    <w:p>
      <w:pPr>
        <w:pStyle w:val="ListParagraph"/>
        <w:numPr>
          <w:ilvl w:val="0"/>
          <w:numId w:val="57"/>
        </w:numPr>
        <w:tabs>
          <w:tab w:pos="1447" w:val="left" w:leader="none"/>
        </w:tabs>
        <w:spacing w:line="240" w:lineRule="auto" w:before="0" w:after="0"/>
        <w:ind w:left="567" w:right="709" w:firstLine="708"/>
        <w:jc w:val="left"/>
        <w:rPr>
          <w:sz w:val="28"/>
        </w:rPr>
      </w:pPr>
      <w:r>
        <w:rPr>
          <w:sz w:val="28"/>
        </w:rPr>
        <w:t>слушание музыкальных произведений с ярко выраженным ритмическим рисунком, воспроизведение данного ритма по памяти (хлопками);</w:t>
      </w:r>
    </w:p>
    <w:p>
      <w:pPr>
        <w:pStyle w:val="Heading3"/>
        <w:jc w:val="left"/>
      </w:pPr>
      <w:r>
        <w:rPr/>
        <w:t>Ритмический</w:t>
      </w:r>
      <w:r>
        <w:rPr>
          <w:spacing w:val="-10"/>
        </w:rPr>
        <w:t> </w:t>
      </w:r>
      <w:r>
        <w:rPr>
          <w:spacing w:val="-2"/>
        </w:rPr>
        <w:t>рисунок.</w:t>
      </w:r>
    </w:p>
    <w:p>
      <w:pPr>
        <w:pStyle w:val="BodyText"/>
        <w:spacing w:line="318" w:lineRule="exact"/>
        <w:ind w:left="1275" w:firstLine="0"/>
        <w:jc w:val="left"/>
      </w:pPr>
      <w:r>
        <w:rPr>
          <w:i/>
        </w:rPr>
        <w:t>Содержание</w:t>
      </w:r>
      <w:r>
        <w:rPr/>
        <w:t>:</w:t>
      </w:r>
      <w:r>
        <w:rPr>
          <w:spacing w:val="53"/>
          <w:w w:val="150"/>
        </w:rPr>
        <w:t> </w:t>
      </w:r>
      <w:r>
        <w:rPr/>
        <w:t>длительности</w:t>
      </w:r>
      <w:r>
        <w:rPr>
          <w:spacing w:val="58"/>
          <w:w w:val="150"/>
        </w:rPr>
        <w:t> </w:t>
      </w:r>
      <w:r>
        <w:rPr/>
        <w:t>половинная,</w:t>
      </w:r>
      <w:r>
        <w:rPr>
          <w:spacing w:val="57"/>
          <w:w w:val="150"/>
        </w:rPr>
        <w:t> </w:t>
      </w:r>
      <w:r>
        <w:rPr/>
        <w:t>целая,</w:t>
      </w:r>
      <w:r>
        <w:rPr>
          <w:spacing w:val="57"/>
          <w:w w:val="150"/>
        </w:rPr>
        <w:t> </w:t>
      </w:r>
      <w:r>
        <w:rPr/>
        <w:t>шестнадцатые.</w:t>
      </w:r>
      <w:r>
        <w:rPr>
          <w:spacing w:val="57"/>
          <w:w w:val="150"/>
        </w:rPr>
        <w:t> </w:t>
      </w:r>
      <w:r>
        <w:rPr>
          <w:spacing w:val="-2"/>
        </w:rPr>
        <w:t>Паузы.</w:t>
      </w:r>
    </w:p>
    <w:p>
      <w:pPr>
        <w:pStyle w:val="BodyText"/>
        <w:spacing w:line="322" w:lineRule="exact"/>
        <w:ind w:left="411" w:right="4551" w:firstLine="0"/>
        <w:jc w:val="center"/>
      </w:pPr>
      <w:r>
        <w:rPr/>
        <w:t>Ритмические</w:t>
      </w:r>
      <w:r>
        <w:rPr>
          <w:spacing w:val="-10"/>
        </w:rPr>
        <w:t> </w:t>
      </w:r>
      <w:r>
        <w:rPr/>
        <w:t>рисунки.</w:t>
      </w:r>
      <w:r>
        <w:rPr>
          <w:spacing w:val="-8"/>
        </w:rPr>
        <w:t> </w:t>
      </w:r>
      <w:r>
        <w:rPr/>
        <w:t>Ритмическая</w:t>
      </w:r>
      <w:r>
        <w:rPr>
          <w:spacing w:val="-7"/>
        </w:rPr>
        <w:t> </w:t>
      </w:r>
      <w:r>
        <w:rPr>
          <w:spacing w:val="-2"/>
        </w:rPr>
        <w:t>партитура.</w:t>
      </w:r>
    </w:p>
    <w:p>
      <w:pPr>
        <w:spacing w:line="322" w:lineRule="exact" w:before="0"/>
        <w:ind w:left="1162" w:right="5340" w:firstLine="0"/>
        <w:jc w:val="center"/>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04" w:val="left" w:leader="none"/>
        </w:tabs>
        <w:spacing w:line="240" w:lineRule="auto" w:before="0" w:after="0"/>
        <w:ind w:left="567" w:right="712" w:firstLine="708"/>
        <w:jc w:val="left"/>
        <w:rPr>
          <w:sz w:val="28"/>
        </w:rPr>
      </w:pPr>
      <w:r>
        <w:rPr>
          <w:sz w:val="28"/>
        </w:rPr>
        <w:t>определение</w:t>
      </w:r>
      <w:r>
        <w:rPr>
          <w:spacing w:val="40"/>
          <w:sz w:val="28"/>
        </w:rPr>
        <w:t> </w:t>
      </w:r>
      <w:r>
        <w:rPr>
          <w:sz w:val="28"/>
        </w:rPr>
        <w:t>на</w:t>
      </w:r>
      <w:r>
        <w:rPr>
          <w:spacing w:val="40"/>
          <w:sz w:val="28"/>
        </w:rPr>
        <w:t> </w:t>
      </w:r>
      <w:r>
        <w:rPr>
          <w:sz w:val="28"/>
        </w:rPr>
        <w:t>слух,</w:t>
      </w:r>
      <w:r>
        <w:rPr>
          <w:spacing w:val="40"/>
          <w:sz w:val="28"/>
        </w:rPr>
        <w:t> </w:t>
      </w:r>
      <w:r>
        <w:rPr>
          <w:sz w:val="28"/>
        </w:rPr>
        <w:t>прослеживание</w:t>
      </w:r>
      <w:r>
        <w:rPr>
          <w:spacing w:val="40"/>
          <w:sz w:val="28"/>
        </w:rPr>
        <w:t> </w:t>
      </w:r>
      <w:r>
        <w:rPr>
          <w:sz w:val="28"/>
        </w:rPr>
        <w:t>по</w:t>
      </w:r>
      <w:r>
        <w:rPr>
          <w:spacing w:val="40"/>
          <w:sz w:val="28"/>
        </w:rPr>
        <w:t> </w:t>
      </w:r>
      <w:r>
        <w:rPr>
          <w:sz w:val="28"/>
        </w:rPr>
        <w:t>нотной</w:t>
      </w:r>
      <w:r>
        <w:rPr>
          <w:spacing w:val="40"/>
          <w:sz w:val="28"/>
        </w:rPr>
        <w:t> </w:t>
      </w:r>
      <w:r>
        <w:rPr>
          <w:sz w:val="28"/>
        </w:rPr>
        <w:t>записи</w:t>
      </w:r>
      <w:r>
        <w:rPr>
          <w:spacing w:val="40"/>
          <w:sz w:val="28"/>
        </w:rPr>
        <w:t> </w:t>
      </w:r>
      <w:r>
        <w:rPr>
          <w:sz w:val="28"/>
        </w:rPr>
        <w:t>ритмических рисунков, состоящих из различных длительностей и пауз;</w:t>
      </w:r>
    </w:p>
    <w:p>
      <w:pPr>
        <w:pStyle w:val="ListParagraph"/>
        <w:numPr>
          <w:ilvl w:val="0"/>
          <w:numId w:val="57"/>
        </w:numPr>
        <w:tabs>
          <w:tab w:pos="1564" w:val="left" w:leader="none"/>
        </w:tabs>
        <w:spacing w:line="240" w:lineRule="auto" w:before="0" w:after="0"/>
        <w:ind w:left="567" w:right="714" w:firstLine="708"/>
        <w:jc w:val="left"/>
        <w:rPr>
          <w:sz w:val="28"/>
        </w:rPr>
      </w:pPr>
      <w:r>
        <w:rPr>
          <w:sz w:val="28"/>
        </w:rPr>
        <w:t>исполнение,</w:t>
      </w:r>
      <w:r>
        <w:rPr>
          <w:spacing w:val="80"/>
          <w:sz w:val="28"/>
        </w:rPr>
        <w:t> </w:t>
      </w:r>
      <w:r>
        <w:rPr>
          <w:sz w:val="28"/>
        </w:rPr>
        <w:t>импровизация</w:t>
      </w:r>
      <w:r>
        <w:rPr>
          <w:spacing w:val="80"/>
          <w:sz w:val="28"/>
        </w:rPr>
        <w:t> </w:t>
      </w:r>
      <w:r>
        <w:rPr>
          <w:sz w:val="28"/>
        </w:rPr>
        <w:t>с</w:t>
      </w:r>
      <w:r>
        <w:rPr>
          <w:spacing w:val="80"/>
          <w:sz w:val="28"/>
        </w:rPr>
        <w:t> </w:t>
      </w:r>
      <w:r>
        <w:rPr>
          <w:sz w:val="28"/>
        </w:rPr>
        <w:t>помощью</w:t>
      </w:r>
      <w:r>
        <w:rPr>
          <w:spacing w:val="80"/>
          <w:sz w:val="28"/>
        </w:rPr>
        <w:t> </w:t>
      </w:r>
      <w:r>
        <w:rPr>
          <w:sz w:val="28"/>
        </w:rPr>
        <w:t>звучащих</w:t>
      </w:r>
      <w:r>
        <w:rPr>
          <w:spacing w:val="80"/>
          <w:sz w:val="28"/>
        </w:rPr>
        <w:t> </w:t>
      </w:r>
      <w:r>
        <w:rPr>
          <w:sz w:val="28"/>
        </w:rPr>
        <w:t>жестов</w:t>
      </w:r>
      <w:r>
        <w:rPr>
          <w:spacing w:val="80"/>
          <w:sz w:val="28"/>
        </w:rPr>
        <w:t> </w:t>
      </w:r>
      <w:r>
        <w:rPr>
          <w:sz w:val="28"/>
        </w:rPr>
        <w:t>(хлопки,</w:t>
      </w:r>
      <w:r>
        <w:rPr>
          <w:spacing w:val="40"/>
          <w:sz w:val="28"/>
        </w:rPr>
        <w:t> </w:t>
      </w:r>
      <w:r>
        <w:rPr>
          <w:sz w:val="28"/>
        </w:rPr>
        <w:t>шлепки, притопы) и (или) ударных инструментов простых ритмов;</w:t>
      </w:r>
    </w:p>
    <w:p>
      <w:pPr>
        <w:pStyle w:val="ListParagraph"/>
        <w:numPr>
          <w:ilvl w:val="0"/>
          <w:numId w:val="57"/>
        </w:numPr>
        <w:tabs>
          <w:tab w:pos="1589" w:val="left" w:leader="none"/>
          <w:tab w:pos="2340" w:val="left" w:leader="none"/>
          <w:tab w:pos="4247" w:val="left" w:leader="none"/>
          <w:tab w:pos="5079" w:val="left" w:leader="none"/>
          <w:tab w:pos="7165" w:val="left" w:leader="none"/>
          <w:tab w:pos="8100" w:val="left" w:leader="none"/>
          <w:tab w:pos="8608" w:val="left" w:leader="none"/>
        </w:tabs>
        <w:spacing w:line="240" w:lineRule="auto" w:before="1" w:after="0"/>
        <w:ind w:left="567" w:right="711" w:firstLine="708"/>
        <w:jc w:val="left"/>
        <w:rPr>
          <w:sz w:val="28"/>
        </w:rPr>
      </w:pPr>
      <w:r>
        <w:rPr>
          <w:spacing w:val="-4"/>
          <w:sz w:val="28"/>
        </w:rPr>
        <w:t>игра</w:t>
      </w:r>
      <w:r>
        <w:rPr>
          <w:sz w:val="28"/>
        </w:rPr>
        <w:tab/>
      </w:r>
      <w:r>
        <w:rPr>
          <w:spacing w:val="-2"/>
          <w:sz w:val="28"/>
        </w:rPr>
        <w:t>«Ритмическое</w:t>
      </w:r>
      <w:r>
        <w:rPr>
          <w:sz w:val="28"/>
        </w:rPr>
        <w:tab/>
      </w:r>
      <w:r>
        <w:rPr>
          <w:spacing w:val="-4"/>
          <w:sz w:val="28"/>
        </w:rPr>
        <w:t>эхо»,</w:t>
      </w:r>
      <w:r>
        <w:rPr>
          <w:sz w:val="28"/>
        </w:rPr>
        <w:tab/>
      </w:r>
      <w:r>
        <w:rPr>
          <w:spacing w:val="-2"/>
          <w:sz w:val="28"/>
        </w:rPr>
        <w:t>прохлопывание</w:t>
      </w:r>
      <w:r>
        <w:rPr>
          <w:sz w:val="28"/>
        </w:rPr>
        <w:tab/>
      </w:r>
      <w:r>
        <w:rPr>
          <w:spacing w:val="-2"/>
          <w:sz w:val="28"/>
        </w:rPr>
        <w:t>ритма</w:t>
      </w:r>
      <w:r>
        <w:rPr>
          <w:sz w:val="28"/>
        </w:rPr>
        <w:tab/>
      </w:r>
      <w:r>
        <w:rPr>
          <w:spacing w:val="-6"/>
          <w:sz w:val="28"/>
        </w:rPr>
        <w:t>по</w:t>
      </w:r>
      <w:r>
        <w:rPr>
          <w:sz w:val="28"/>
        </w:rPr>
        <w:tab/>
      </w:r>
      <w:r>
        <w:rPr>
          <w:spacing w:val="-2"/>
          <w:sz w:val="28"/>
        </w:rPr>
        <w:t>ритмическим </w:t>
      </w:r>
      <w:r>
        <w:rPr>
          <w:sz w:val="28"/>
        </w:rPr>
        <w:t>карточкам, проговаривание с использованием ритмослогов;</w:t>
      </w:r>
    </w:p>
    <w:p>
      <w:pPr>
        <w:pStyle w:val="ListParagraph"/>
        <w:numPr>
          <w:ilvl w:val="0"/>
          <w:numId w:val="57"/>
        </w:numPr>
        <w:tabs>
          <w:tab w:pos="1594" w:val="left" w:leader="none"/>
          <w:tab w:pos="3378" w:val="left" w:leader="none"/>
          <w:tab w:pos="5003" w:val="left" w:leader="none"/>
          <w:tab w:pos="5504" w:val="left" w:leader="none"/>
          <w:tab w:pos="6753" w:val="left" w:leader="none"/>
          <w:tab w:pos="8641" w:val="left" w:leader="none"/>
        </w:tabs>
        <w:spacing w:line="240" w:lineRule="auto" w:before="0" w:after="0"/>
        <w:ind w:left="567" w:right="716" w:firstLine="708"/>
        <w:jc w:val="left"/>
        <w:rPr>
          <w:sz w:val="28"/>
        </w:rPr>
      </w:pPr>
      <w:r>
        <w:rPr>
          <w:spacing w:val="-2"/>
          <w:sz w:val="28"/>
        </w:rPr>
        <w:t>разучивание,</w:t>
      </w:r>
      <w:r>
        <w:rPr>
          <w:sz w:val="28"/>
        </w:rPr>
        <w:tab/>
      </w:r>
      <w:r>
        <w:rPr>
          <w:spacing w:val="-2"/>
          <w:sz w:val="28"/>
        </w:rPr>
        <w:t>исполнение</w:t>
      </w:r>
      <w:r>
        <w:rPr>
          <w:sz w:val="28"/>
        </w:rPr>
        <w:tab/>
      </w:r>
      <w:r>
        <w:rPr>
          <w:spacing w:val="-6"/>
          <w:sz w:val="28"/>
        </w:rPr>
        <w:t>на</w:t>
      </w:r>
      <w:r>
        <w:rPr>
          <w:sz w:val="28"/>
        </w:rPr>
        <w:tab/>
      </w:r>
      <w:r>
        <w:rPr>
          <w:spacing w:val="-2"/>
          <w:sz w:val="28"/>
        </w:rPr>
        <w:t>ударных</w:t>
      </w:r>
      <w:r>
        <w:rPr>
          <w:sz w:val="28"/>
        </w:rPr>
        <w:tab/>
      </w:r>
      <w:r>
        <w:rPr>
          <w:spacing w:val="-2"/>
          <w:sz w:val="28"/>
        </w:rPr>
        <w:t>инструментах</w:t>
      </w:r>
      <w:r>
        <w:rPr>
          <w:sz w:val="28"/>
        </w:rPr>
        <w:tab/>
      </w:r>
      <w:r>
        <w:rPr>
          <w:spacing w:val="-2"/>
          <w:sz w:val="28"/>
        </w:rPr>
        <w:t>ритмической партитуры;</w:t>
      </w:r>
    </w:p>
    <w:p>
      <w:pPr>
        <w:pStyle w:val="ListParagraph"/>
        <w:numPr>
          <w:ilvl w:val="0"/>
          <w:numId w:val="57"/>
        </w:numPr>
        <w:tabs>
          <w:tab w:pos="1447" w:val="left" w:leader="none"/>
        </w:tabs>
        <w:spacing w:line="240" w:lineRule="auto" w:before="0" w:after="0"/>
        <w:ind w:left="567" w:right="716" w:firstLine="708"/>
        <w:jc w:val="left"/>
        <w:rPr>
          <w:sz w:val="28"/>
        </w:rPr>
      </w:pPr>
      <w:r>
        <w:rPr>
          <w:sz w:val="28"/>
        </w:rPr>
        <w:t>слушание музыкальных произведений с ярко выраженным ритмическим рисунком, воспроизведение данного ритма по памяти (хлопками);</w:t>
      </w:r>
    </w:p>
    <w:p>
      <w:pPr>
        <w:pStyle w:val="Heading3"/>
        <w:spacing w:line="321" w:lineRule="exact"/>
        <w:jc w:val="left"/>
        <w:rPr>
          <w:b w:val="0"/>
          <w:i w:val="0"/>
        </w:rPr>
      </w:pPr>
      <w:r>
        <w:rPr>
          <w:spacing w:val="-2"/>
        </w:rPr>
        <w:t>Размер</w:t>
      </w:r>
      <w:r>
        <w:rPr>
          <w:b w:val="0"/>
          <w:i w:val="0"/>
          <w:spacing w:val="-2"/>
        </w:rPr>
        <w:t>.</w:t>
      </w:r>
    </w:p>
    <w:p>
      <w:pPr>
        <w:pStyle w:val="BodyText"/>
        <w:spacing w:before="1"/>
        <w:ind w:left="1275" w:right="1489" w:firstLine="0"/>
        <w:jc w:val="left"/>
      </w:pPr>
      <w:r>
        <w:rPr>
          <w:i/>
        </w:rPr>
        <w:t>Содержание</w:t>
      </w:r>
      <w:r>
        <w:rPr/>
        <w:t>:</w:t>
      </w:r>
      <w:r>
        <w:rPr>
          <w:spacing w:val="-7"/>
        </w:rPr>
        <w:t> </w:t>
      </w:r>
      <w:r>
        <w:rPr/>
        <w:t>равномерная</w:t>
      </w:r>
      <w:r>
        <w:rPr>
          <w:spacing w:val="-8"/>
        </w:rPr>
        <w:t> </w:t>
      </w:r>
      <w:r>
        <w:rPr/>
        <w:t>пульсация.</w:t>
      </w:r>
      <w:r>
        <w:rPr>
          <w:spacing w:val="-5"/>
        </w:rPr>
        <w:t> </w:t>
      </w:r>
      <w:r>
        <w:rPr/>
        <w:t>Сильные</w:t>
      </w:r>
      <w:r>
        <w:rPr>
          <w:spacing w:val="-5"/>
        </w:rPr>
        <w:t> </w:t>
      </w:r>
      <w:r>
        <w:rPr/>
        <w:t>и</w:t>
      </w:r>
      <w:r>
        <w:rPr>
          <w:spacing w:val="-5"/>
        </w:rPr>
        <w:t> </w:t>
      </w:r>
      <w:r>
        <w:rPr/>
        <w:t>слабые</w:t>
      </w:r>
      <w:r>
        <w:rPr>
          <w:spacing w:val="-5"/>
        </w:rPr>
        <w:t> </w:t>
      </w:r>
      <w:r>
        <w:rPr/>
        <w:t>доли. Размеры 2/4, 3/4, 4/4.</w:t>
      </w:r>
    </w:p>
    <w:p>
      <w:pPr>
        <w:spacing w:line="322" w:lineRule="exact"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507" w:val="left" w:leader="none"/>
        </w:tabs>
        <w:spacing w:line="240" w:lineRule="auto" w:before="0" w:after="0"/>
        <w:ind w:left="567" w:right="709" w:firstLine="708"/>
        <w:jc w:val="both"/>
        <w:rPr>
          <w:sz w:val="28"/>
        </w:rPr>
      </w:pPr>
      <w:r>
        <w:rPr>
          <w:sz w:val="28"/>
        </w:rPr>
        <w:t>ритмические упражнения на ровную пульсацию, выделение сильных долей в размерах 2/4, 3/4, 4/4 (звучащими жестами или на ударных </w:t>
      </w:r>
      <w:r>
        <w:rPr>
          <w:spacing w:val="-2"/>
          <w:sz w:val="28"/>
        </w:rPr>
        <w:t>инструментах);</w:t>
      </w:r>
    </w:p>
    <w:p>
      <w:pPr>
        <w:pStyle w:val="ListParagraph"/>
        <w:numPr>
          <w:ilvl w:val="0"/>
          <w:numId w:val="57"/>
        </w:numPr>
        <w:tabs>
          <w:tab w:pos="1437" w:val="left" w:leader="none"/>
        </w:tabs>
        <w:spacing w:line="322" w:lineRule="exact" w:before="1" w:after="0"/>
        <w:ind w:left="1437" w:right="0" w:hanging="162"/>
        <w:jc w:val="both"/>
        <w:rPr>
          <w:sz w:val="28"/>
        </w:rPr>
      </w:pPr>
      <w:r>
        <w:rPr>
          <w:sz w:val="28"/>
        </w:rPr>
        <w:t>определение</w:t>
      </w:r>
      <w:r>
        <w:rPr>
          <w:spacing w:val="-10"/>
          <w:sz w:val="28"/>
        </w:rPr>
        <w:t> </w:t>
      </w:r>
      <w:r>
        <w:rPr>
          <w:sz w:val="28"/>
        </w:rPr>
        <w:t>на</w:t>
      </w:r>
      <w:r>
        <w:rPr>
          <w:spacing w:val="-5"/>
          <w:sz w:val="28"/>
        </w:rPr>
        <w:t> </w:t>
      </w:r>
      <w:r>
        <w:rPr>
          <w:sz w:val="28"/>
        </w:rPr>
        <w:t>слух,</w:t>
      </w:r>
      <w:r>
        <w:rPr>
          <w:spacing w:val="-5"/>
          <w:sz w:val="28"/>
        </w:rPr>
        <w:t> </w:t>
      </w:r>
      <w:r>
        <w:rPr>
          <w:sz w:val="28"/>
        </w:rPr>
        <w:t>по</w:t>
      </w:r>
      <w:r>
        <w:rPr>
          <w:spacing w:val="-4"/>
          <w:sz w:val="28"/>
        </w:rPr>
        <w:t> </w:t>
      </w:r>
      <w:r>
        <w:rPr>
          <w:sz w:val="28"/>
        </w:rPr>
        <w:t>нотной</w:t>
      </w:r>
      <w:r>
        <w:rPr>
          <w:spacing w:val="-4"/>
          <w:sz w:val="28"/>
        </w:rPr>
        <w:t> </w:t>
      </w:r>
      <w:r>
        <w:rPr>
          <w:sz w:val="28"/>
        </w:rPr>
        <w:t>записи</w:t>
      </w:r>
      <w:r>
        <w:rPr>
          <w:spacing w:val="-5"/>
          <w:sz w:val="28"/>
        </w:rPr>
        <w:t> </w:t>
      </w:r>
      <w:r>
        <w:rPr>
          <w:sz w:val="28"/>
        </w:rPr>
        <w:t>размеров</w:t>
      </w:r>
      <w:r>
        <w:rPr>
          <w:spacing w:val="-6"/>
          <w:sz w:val="28"/>
        </w:rPr>
        <w:t> </w:t>
      </w:r>
      <w:r>
        <w:rPr>
          <w:sz w:val="28"/>
        </w:rPr>
        <w:t>2/4,</w:t>
      </w:r>
      <w:r>
        <w:rPr>
          <w:spacing w:val="-5"/>
          <w:sz w:val="28"/>
        </w:rPr>
        <w:t> </w:t>
      </w:r>
      <w:r>
        <w:rPr>
          <w:sz w:val="28"/>
        </w:rPr>
        <w:t>3/4,</w:t>
      </w:r>
      <w:r>
        <w:rPr>
          <w:spacing w:val="-8"/>
          <w:sz w:val="28"/>
        </w:rPr>
        <w:t> </w:t>
      </w:r>
      <w:r>
        <w:rPr>
          <w:spacing w:val="-4"/>
          <w:sz w:val="28"/>
        </w:rPr>
        <w:t>4/4;</w:t>
      </w:r>
    </w:p>
    <w:p>
      <w:pPr>
        <w:pStyle w:val="ListParagraph"/>
        <w:numPr>
          <w:ilvl w:val="0"/>
          <w:numId w:val="57"/>
        </w:numPr>
        <w:tabs>
          <w:tab w:pos="1507" w:val="left" w:leader="none"/>
        </w:tabs>
        <w:spacing w:line="240" w:lineRule="auto" w:before="0" w:after="0"/>
        <w:ind w:left="567" w:right="712" w:firstLine="708"/>
        <w:jc w:val="both"/>
        <w:rPr>
          <w:sz w:val="28"/>
        </w:rPr>
      </w:pPr>
      <w:r>
        <w:rPr>
          <w:sz w:val="28"/>
        </w:rPr>
        <w:t>исполнение вокальных упражнений, песен в размерах 2/4, 3/4, 4/4 с хлопками-акцентами на сильную долю, элементарными дирижѐрскими </w:t>
      </w:r>
      <w:r>
        <w:rPr>
          <w:spacing w:val="-2"/>
          <w:sz w:val="28"/>
        </w:rPr>
        <w:t>жестами;</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7"/>
        </w:numPr>
        <w:tabs>
          <w:tab w:pos="1725" w:val="left" w:leader="none"/>
        </w:tabs>
        <w:spacing w:line="240" w:lineRule="auto" w:before="67" w:after="0"/>
        <w:ind w:left="567" w:right="713" w:firstLine="708"/>
        <w:jc w:val="both"/>
        <w:rPr>
          <w:sz w:val="28"/>
        </w:rPr>
      </w:pPr>
      <w:r>
        <w:rPr>
          <w:sz w:val="28"/>
        </w:rPr>
        <w:t>слушание музыкальных произведений с ярко выраженным музыкальным размером, танцевальные, двигательные импровизации под </w:t>
      </w:r>
      <w:r>
        <w:rPr>
          <w:spacing w:val="-2"/>
          <w:sz w:val="28"/>
        </w:rPr>
        <w:t>музыку;</w:t>
      </w:r>
    </w:p>
    <w:p>
      <w:pPr>
        <w:pStyle w:val="ListParagraph"/>
        <w:numPr>
          <w:ilvl w:val="0"/>
          <w:numId w:val="57"/>
        </w:numPr>
        <w:tabs>
          <w:tab w:pos="1540" w:val="left" w:leader="none"/>
        </w:tabs>
        <w:spacing w:line="240" w:lineRule="auto" w:before="2" w:after="0"/>
        <w:ind w:left="567" w:right="715" w:firstLine="708"/>
        <w:jc w:val="both"/>
        <w:rPr>
          <w:sz w:val="28"/>
        </w:rPr>
      </w:pPr>
      <w:r>
        <w:rPr>
          <w:sz w:val="28"/>
        </w:rPr>
        <w:t>вариативно: исполнение на клавишных или духовых инструментах попевок, мелодий в размерах 2/4, 3/4, 4/4;</w:t>
      </w:r>
    </w:p>
    <w:p>
      <w:pPr>
        <w:pStyle w:val="ListParagraph"/>
        <w:numPr>
          <w:ilvl w:val="0"/>
          <w:numId w:val="57"/>
        </w:numPr>
        <w:tabs>
          <w:tab w:pos="1437" w:val="left" w:leader="none"/>
        </w:tabs>
        <w:spacing w:line="321" w:lineRule="exact" w:before="0" w:after="0"/>
        <w:ind w:left="1437" w:right="0" w:hanging="162"/>
        <w:jc w:val="both"/>
        <w:rPr>
          <w:sz w:val="28"/>
        </w:rPr>
      </w:pPr>
      <w:r>
        <w:rPr>
          <w:sz w:val="28"/>
        </w:rPr>
        <w:t>вокальная</w:t>
      </w:r>
      <w:r>
        <w:rPr>
          <w:spacing w:val="-9"/>
          <w:sz w:val="28"/>
        </w:rPr>
        <w:t> </w:t>
      </w:r>
      <w:r>
        <w:rPr>
          <w:sz w:val="28"/>
        </w:rPr>
        <w:t>и</w:t>
      </w:r>
      <w:r>
        <w:rPr>
          <w:spacing w:val="-9"/>
          <w:sz w:val="28"/>
        </w:rPr>
        <w:t> </w:t>
      </w:r>
      <w:r>
        <w:rPr>
          <w:sz w:val="28"/>
        </w:rPr>
        <w:t>инструментальная</w:t>
      </w:r>
      <w:r>
        <w:rPr>
          <w:spacing w:val="-6"/>
          <w:sz w:val="28"/>
        </w:rPr>
        <w:t> </w:t>
      </w:r>
      <w:r>
        <w:rPr>
          <w:sz w:val="28"/>
        </w:rPr>
        <w:t>импровизация</w:t>
      </w:r>
      <w:r>
        <w:rPr>
          <w:spacing w:val="-7"/>
          <w:sz w:val="28"/>
        </w:rPr>
        <w:t> </w:t>
      </w:r>
      <w:r>
        <w:rPr>
          <w:sz w:val="28"/>
        </w:rPr>
        <w:t>в</w:t>
      </w:r>
      <w:r>
        <w:rPr>
          <w:spacing w:val="-8"/>
          <w:sz w:val="28"/>
        </w:rPr>
        <w:t> </w:t>
      </w:r>
      <w:r>
        <w:rPr>
          <w:sz w:val="28"/>
        </w:rPr>
        <w:t>заданном</w:t>
      </w:r>
      <w:r>
        <w:rPr>
          <w:spacing w:val="-6"/>
          <w:sz w:val="28"/>
        </w:rPr>
        <w:t> </w:t>
      </w:r>
      <w:r>
        <w:rPr>
          <w:spacing w:val="-2"/>
          <w:sz w:val="28"/>
        </w:rPr>
        <w:t>размере.</w:t>
      </w:r>
    </w:p>
    <w:p>
      <w:pPr>
        <w:pStyle w:val="Heading3"/>
        <w:spacing w:line="319" w:lineRule="exact" w:before="7"/>
      </w:pPr>
      <w:r>
        <w:rPr/>
        <w:t>Музыкальный</w:t>
      </w:r>
      <w:r>
        <w:rPr>
          <w:spacing w:val="-11"/>
        </w:rPr>
        <w:t> </w:t>
      </w:r>
      <w:r>
        <w:rPr>
          <w:spacing w:val="-4"/>
        </w:rPr>
        <w:t>язык.</w:t>
      </w:r>
    </w:p>
    <w:p>
      <w:pPr>
        <w:pStyle w:val="BodyText"/>
        <w:ind w:right="710"/>
      </w:pPr>
      <w:r>
        <w:rPr>
          <w:i/>
        </w:rPr>
        <w:t>Содержание</w:t>
      </w:r>
      <w:r>
        <w:rPr/>
        <w:t>: темп, тембр. Динамика (форте, пиано, крещендо, диминуэндо). Штрихи (стаккато, легато, акцент).</w:t>
      </w:r>
    </w:p>
    <w:p>
      <w:pPr>
        <w:spacing w:line="321" w:lineRule="exact" w:before="0"/>
        <w:ind w:left="1275" w:right="0" w:firstLine="0"/>
        <w:jc w:val="both"/>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658" w:val="left" w:leader="none"/>
        </w:tabs>
        <w:spacing w:line="240" w:lineRule="auto" w:before="0" w:after="0"/>
        <w:ind w:left="567" w:right="714" w:firstLine="708"/>
        <w:jc w:val="both"/>
        <w:rPr>
          <w:sz w:val="28"/>
        </w:rPr>
      </w:pPr>
      <w:r>
        <w:rPr>
          <w:sz w:val="28"/>
        </w:rPr>
        <w:t>знакомство с элементами музыкального языка, специальными терминами, их обозначением в нотной записи;</w:t>
      </w:r>
    </w:p>
    <w:p>
      <w:pPr>
        <w:pStyle w:val="ListParagraph"/>
        <w:numPr>
          <w:ilvl w:val="0"/>
          <w:numId w:val="57"/>
        </w:numPr>
        <w:tabs>
          <w:tab w:pos="1677" w:val="left" w:leader="none"/>
        </w:tabs>
        <w:spacing w:line="242" w:lineRule="auto" w:before="0" w:after="0"/>
        <w:ind w:left="567" w:right="714" w:firstLine="708"/>
        <w:jc w:val="both"/>
        <w:rPr>
          <w:sz w:val="28"/>
        </w:rPr>
      </w:pPr>
      <w:r>
        <w:rPr>
          <w:sz w:val="28"/>
        </w:rPr>
        <w:t>определение изученных элементов на слух при восприятии музыкальных произведений;</w:t>
      </w:r>
    </w:p>
    <w:p>
      <w:pPr>
        <w:pStyle w:val="ListParagraph"/>
        <w:numPr>
          <w:ilvl w:val="0"/>
          <w:numId w:val="57"/>
        </w:numPr>
        <w:tabs>
          <w:tab w:pos="1584" w:val="left" w:leader="none"/>
        </w:tabs>
        <w:spacing w:line="240" w:lineRule="auto" w:before="0" w:after="0"/>
        <w:ind w:left="567" w:right="704" w:firstLine="708"/>
        <w:jc w:val="both"/>
        <w:rPr>
          <w:sz w:val="28"/>
        </w:rPr>
      </w:pPr>
      <w:r>
        <w:rPr>
          <w:sz w:val="28"/>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pPr>
        <w:pStyle w:val="ListParagraph"/>
        <w:numPr>
          <w:ilvl w:val="0"/>
          <w:numId w:val="57"/>
        </w:numPr>
        <w:tabs>
          <w:tab w:pos="1564" w:val="left" w:leader="none"/>
        </w:tabs>
        <w:spacing w:line="240" w:lineRule="auto" w:before="0" w:after="0"/>
        <w:ind w:left="567" w:right="717" w:firstLine="708"/>
        <w:jc w:val="both"/>
        <w:rPr>
          <w:sz w:val="28"/>
        </w:rPr>
      </w:pPr>
      <w:r>
        <w:rPr>
          <w:sz w:val="28"/>
        </w:rPr>
        <w:t>исполнение вокальных и ритмических упражнений, песен с ярко выраженными динамическими, темповыми, штриховыми красками;</w:t>
      </w:r>
    </w:p>
    <w:p>
      <w:pPr>
        <w:pStyle w:val="ListParagraph"/>
        <w:numPr>
          <w:ilvl w:val="0"/>
          <w:numId w:val="57"/>
        </w:numPr>
        <w:tabs>
          <w:tab w:pos="1699" w:val="left" w:leader="none"/>
        </w:tabs>
        <w:spacing w:line="240" w:lineRule="auto" w:before="0" w:after="0"/>
        <w:ind w:left="567" w:right="707" w:firstLine="708"/>
        <w:jc w:val="both"/>
        <w:rPr>
          <w:sz w:val="28"/>
        </w:rPr>
      </w:pPr>
      <w:r>
        <w:rPr>
          <w:sz w:val="28"/>
        </w:rPr>
        <w:t>использование элементов музыкального языка для создания определѐнного образа, настроения в вокальных и инструментальных </w:t>
      </w:r>
      <w:r>
        <w:rPr>
          <w:spacing w:val="-2"/>
          <w:sz w:val="28"/>
        </w:rPr>
        <w:t>импровизациях;</w:t>
      </w:r>
    </w:p>
    <w:p>
      <w:pPr>
        <w:pStyle w:val="ListParagraph"/>
        <w:numPr>
          <w:ilvl w:val="0"/>
          <w:numId w:val="57"/>
        </w:numPr>
        <w:tabs>
          <w:tab w:pos="1540" w:val="left" w:leader="none"/>
        </w:tabs>
        <w:spacing w:line="240" w:lineRule="auto" w:before="0" w:after="0"/>
        <w:ind w:left="567" w:right="714" w:firstLine="708"/>
        <w:jc w:val="both"/>
        <w:rPr>
          <w:sz w:val="28"/>
        </w:rPr>
      </w:pPr>
      <w:r>
        <w:rPr>
          <w:sz w:val="28"/>
        </w:rPr>
        <w:t>вариативно: исполнение на клавишных или духовых инструментах попевок, мелодий с ярко выраженными динамическими, темповыми, штриховыми красками;</w:t>
      </w:r>
    </w:p>
    <w:p>
      <w:pPr>
        <w:pStyle w:val="ListParagraph"/>
        <w:numPr>
          <w:ilvl w:val="0"/>
          <w:numId w:val="57"/>
        </w:numPr>
        <w:tabs>
          <w:tab w:pos="1437" w:val="left" w:leader="none"/>
        </w:tabs>
        <w:spacing w:line="321" w:lineRule="exact" w:before="0" w:after="0"/>
        <w:ind w:left="1437" w:right="0" w:hanging="162"/>
        <w:jc w:val="left"/>
        <w:rPr>
          <w:sz w:val="28"/>
        </w:rPr>
      </w:pPr>
      <w:r>
        <w:rPr>
          <w:sz w:val="28"/>
        </w:rPr>
        <w:t>исполнительская</w:t>
      </w:r>
      <w:r>
        <w:rPr>
          <w:spacing w:val="-8"/>
          <w:sz w:val="28"/>
        </w:rPr>
        <w:t> </w:t>
      </w:r>
      <w:r>
        <w:rPr>
          <w:sz w:val="28"/>
        </w:rPr>
        <w:t>интерпретация</w:t>
      </w:r>
      <w:r>
        <w:rPr>
          <w:spacing w:val="-5"/>
          <w:sz w:val="28"/>
        </w:rPr>
        <w:t> </w:t>
      </w:r>
      <w:r>
        <w:rPr>
          <w:sz w:val="28"/>
        </w:rPr>
        <w:t>на</w:t>
      </w:r>
      <w:r>
        <w:rPr>
          <w:spacing w:val="-9"/>
          <w:sz w:val="28"/>
        </w:rPr>
        <w:t> </w:t>
      </w:r>
      <w:r>
        <w:rPr>
          <w:sz w:val="28"/>
        </w:rPr>
        <w:t>основе</w:t>
      </w:r>
      <w:r>
        <w:rPr>
          <w:spacing w:val="-6"/>
          <w:sz w:val="28"/>
        </w:rPr>
        <w:t> </w:t>
      </w:r>
      <w:r>
        <w:rPr>
          <w:sz w:val="28"/>
        </w:rPr>
        <w:t>их</w:t>
      </w:r>
      <w:r>
        <w:rPr>
          <w:spacing w:val="-4"/>
          <w:sz w:val="28"/>
        </w:rPr>
        <w:t> </w:t>
      </w:r>
      <w:r>
        <w:rPr>
          <w:spacing w:val="-2"/>
          <w:sz w:val="28"/>
        </w:rPr>
        <w:t>изменения.</w:t>
      </w:r>
    </w:p>
    <w:p>
      <w:pPr>
        <w:pStyle w:val="ListParagraph"/>
        <w:numPr>
          <w:ilvl w:val="0"/>
          <w:numId w:val="57"/>
        </w:numPr>
        <w:tabs>
          <w:tab w:pos="1437" w:val="left" w:leader="none"/>
        </w:tabs>
        <w:spacing w:line="240" w:lineRule="auto" w:before="0" w:after="0"/>
        <w:ind w:left="1437" w:right="0" w:hanging="162"/>
        <w:jc w:val="left"/>
        <w:rPr>
          <w:sz w:val="28"/>
        </w:rPr>
      </w:pPr>
      <w:r>
        <w:rPr>
          <w:sz w:val="28"/>
        </w:rPr>
        <w:t>cоставление</w:t>
      </w:r>
      <w:r>
        <w:rPr>
          <w:spacing w:val="-10"/>
          <w:sz w:val="28"/>
        </w:rPr>
        <w:t> </w:t>
      </w:r>
      <w:r>
        <w:rPr>
          <w:sz w:val="28"/>
        </w:rPr>
        <w:t>музыкального</w:t>
      </w:r>
      <w:r>
        <w:rPr>
          <w:spacing w:val="-8"/>
          <w:sz w:val="28"/>
        </w:rPr>
        <w:t> </w:t>
      </w:r>
      <w:r>
        <w:rPr>
          <w:spacing w:val="-2"/>
          <w:sz w:val="28"/>
        </w:rPr>
        <w:t>словаря.</w:t>
      </w:r>
    </w:p>
    <w:p>
      <w:pPr>
        <w:pStyle w:val="Heading3"/>
        <w:jc w:val="left"/>
      </w:pPr>
      <w:r>
        <w:rPr/>
        <w:t>Высота</w:t>
      </w:r>
      <w:r>
        <w:rPr>
          <w:spacing w:val="-1"/>
        </w:rPr>
        <w:t> </w:t>
      </w:r>
      <w:r>
        <w:rPr>
          <w:spacing w:val="-2"/>
        </w:rPr>
        <w:t>звуков.</w:t>
      </w:r>
    </w:p>
    <w:p>
      <w:pPr>
        <w:pStyle w:val="BodyText"/>
        <w:ind w:right="710"/>
        <w:jc w:val="left"/>
      </w:pPr>
      <w:r>
        <w:rPr>
          <w:i/>
        </w:rPr>
        <w:t>Содержание</w:t>
      </w:r>
      <w:r>
        <w:rPr/>
        <w:t>:</w:t>
      </w:r>
      <w:r>
        <w:rPr>
          <w:spacing w:val="40"/>
        </w:rPr>
        <w:t> </w:t>
      </w:r>
      <w:r>
        <w:rPr/>
        <w:t>регистры.</w:t>
      </w:r>
      <w:r>
        <w:rPr>
          <w:spacing w:val="40"/>
        </w:rPr>
        <w:t> </w:t>
      </w:r>
      <w:r>
        <w:rPr/>
        <w:t>Ноты</w:t>
      </w:r>
      <w:r>
        <w:rPr>
          <w:spacing w:val="40"/>
        </w:rPr>
        <w:t> </w:t>
      </w:r>
      <w:r>
        <w:rPr/>
        <w:t>певческого</w:t>
      </w:r>
      <w:r>
        <w:rPr>
          <w:spacing w:val="40"/>
        </w:rPr>
        <w:t> </w:t>
      </w:r>
      <w:r>
        <w:rPr/>
        <w:t>диапазона.</w:t>
      </w:r>
      <w:r>
        <w:rPr>
          <w:spacing w:val="40"/>
        </w:rPr>
        <w:t> </w:t>
      </w:r>
      <w:r>
        <w:rPr/>
        <w:t>Расположение</w:t>
      </w:r>
      <w:r>
        <w:rPr>
          <w:spacing w:val="40"/>
        </w:rPr>
        <w:t> </w:t>
      </w:r>
      <w:r>
        <w:rPr/>
        <w:t>нот на клавиатуре. Знаки альтерации (диезы, бемоли, бекары).</w:t>
      </w:r>
    </w:p>
    <w:p>
      <w:pPr>
        <w:spacing w:line="321" w:lineRule="exact" w:before="0"/>
        <w:ind w:left="1275" w:right="0" w:firstLine="0"/>
        <w:jc w:val="left"/>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освоение</w:t>
      </w:r>
      <w:r>
        <w:rPr>
          <w:spacing w:val="-7"/>
          <w:sz w:val="28"/>
        </w:rPr>
        <w:t> </w:t>
      </w:r>
      <w:r>
        <w:rPr>
          <w:sz w:val="28"/>
        </w:rPr>
        <w:t>понятий</w:t>
      </w:r>
      <w:r>
        <w:rPr>
          <w:spacing w:val="-9"/>
          <w:sz w:val="28"/>
        </w:rPr>
        <w:t> </w:t>
      </w:r>
      <w:r>
        <w:rPr>
          <w:sz w:val="28"/>
        </w:rPr>
        <w:t>«выше-</w:t>
      </w:r>
      <w:r>
        <w:rPr>
          <w:spacing w:val="-2"/>
          <w:sz w:val="28"/>
        </w:rPr>
        <w:t>ниже»;</w:t>
      </w:r>
    </w:p>
    <w:p>
      <w:pPr>
        <w:pStyle w:val="ListParagraph"/>
        <w:numPr>
          <w:ilvl w:val="0"/>
          <w:numId w:val="57"/>
        </w:numPr>
        <w:tabs>
          <w:tab w:pos="1437" w:val="left" w:leader="none"/>
        </w:tabs>
        <w:spacing w:line="240" w:lineRule="auto" w:before="0" w:after="0"/>
        <w:ind w:left="1437" w:right="0" w:hanging="162"/>
        <w:jc w:val="left"/>
        <w:rPr>
          <w:sz w:val="28"/>
        </w:rPr>
      </w:pPr>
      <w:r>
        <w:rPr>
          <w:sz w:val="28"/>
        </w:rPr>
        <w:t>определение</w:t>
      </w:r>
      <w:r>
        <w:rPr>
          <w:spacing w:val="-10"/>
          <w:sz w:val="28"/>
        </w:rPr>
        <w:t> </w:t>
      </w:r>
      <w:r>
        <w:rPr>
          <w:sz w:val="28"/>
        </w:rPr>
        <w:t>на</w:t>
      </w:r>
      <w:r>
        <w:rPr>
          <w:spacing w:val="-4"/>
          <w:sz w:val="28"/>
        </w:rPr>
        <w:t> </w:t>
      </w:r>
      <w:r>
        <w:rPr>
          <w:sz w:val="28"/>
        </w:rPr>
        <w:t>слух</w:t>
      </w:r>
      <w:r>
        <w:rPr>
          <w:spacing w:val="-4"/>
          <w:sz w:val="28"/>
        </w:rPr>
        <w:t> </w:t>
      </w:r>
      <w:r>
        <w:rPr>
          <w:sz w:val="28"/>
        </w:rPr>
        <w:t>принадлежности</w:t>
      </w:r>
      <w:r>
        <w:rPr>
          <w:spacing w:val="-3"/>
          <w:sz w:val="28"/>
        </w:rPr>
        <w:t> </w:t>
      </w:r>
      <w:r>
        <w:rPr>
          <w:sz w:val="28"/>
        </w:rPr>
        <w:t>звуков</w:t>
      </w:r>
      <w:r>
        <w:rPr>
          <w:spacing w:val="-5"/>
          <w:sz w:val="28"/>
        </w:rPr>
        <w:t> </w:t>
      </w:r>
      <w:r>
        <w:rPr>
          <w:sz w:val="28"/>
        </w:rPr>
        <w:t>к</w:t>
      </w:r>
      <w:r>
        <w:rPr>
          <w:spacing w:val="-5"/>
          <w:sz w:val="28"/>
        </w:rPr>
        <w:t> </w:t>
      </w:r>
      <w:r>
        <w:rPr>
          <w:sz w:val="28"/>
        </w:rPr>
        <w:t>одному</w:t>
      </w:r>
      <w:r>
        <w:rPr>
          <w:spacing w:val="-8"/>
          <w:sz w:val="28"/>
        </w:rPr>
        <w:t> </w:t>
      </w:r>
      <w:r>
        <w:rPr>
          <w:sz w:val="28"/>
        </w:rPr>
        <w:t>из</w:t>
      </w:r>
      <w:r>
        <w:rPr>
          <w:spacing w:val="-4"/>
          <w:sz w:val="28"/>
        </w:rPr>
        <w:t> </w:t>
      </w:r>
      <w:r>
        <w:rPr>
          <w:spacing w:val="-2"/>
          <w:sz w:val="28"/>
        </w:rPr>
        <w:t>регистров;</w:t>
      </w:r>
    </w:p>
    <w:p>
      <w:pPr>
        <w:pStyle w:val="ListParagraph"/>
        <w:numPr>
          <w:ilvl w:val="0"/>
          <w:numId w:val="57"/>
        </w:numPr>
        <w:tabs>
          <w:tab w:pos="1552" w:val="left" w:leader="none"/>
        </w:tabs>
        <w:spacing w:line="240" w:lineRule="auto" w:before="0" w:after="0"/>
        <w:ind w:left="567" w:right="716" w:firstLine="708"/>
        <w:jc w:val="both"/>
        <w:rPr>
          <w:sz w:val="28"/>
        </w:rPr>
      </w:pPr>
      <w:r>
        <w:rPr>
          <w:sz w:val="28"/>
        </w:rPr>
        <w:t>прослеживание по нотной записи отдельных мотивов, фрагментов знакомых песен, выДеление знакомых нот, знаков альтерации;</w:t>
      </w:r>
    </w:p>
    <w:p>
      <w:pPr>
        <w:pStyle w:val="ListParagraph"/>
        <w:numPr>
          <w:ilvl w:val="0"/>
          <w:numId w:val="57"/>
        </w:numPr>
        <w:tabs>
          <w:tab w:pos="1584" w:val="left" w:leader="none"/>
        </w:tabs>
        <w:spacing w:line="240" w:lineRule="auto" w:before="0" w:after="0"/>
        <w:ind w:left="567" w:right="712" w:firstLine="708"/>
        <w:jc w:val="both"/>
        <w:rPr>
          <w:sz w:val="28"/>
        </w:rPr>
      </w:pPr>
      <w:r>
        <w:rPr>
          <w:sz w:val="28"/>
        </w:rPr>
        <w:t>наблюдение за изменением музыкального образа при изменении регистра; вариативно: исполнение на клавишных или духовых инструментах попевок, кратких мелодий по нотам;</w:t>
      </w:r>
    </w:p>
    <w:p>
      <w:pPr>
        <w:pStyle w:val="ListParagraph"/>
        <w:numPr>
          <w:ilvl w:val="0"/>
          <w:numId w:val="57"/>
        </w:numPr>
        <w:tabs>
          <w:tab w:pos="1437" w:val="left" w:leader="none"/>
        </w:tabs>
        <w:spacing w:line="321" w:lineRule="exact" w:before="0" w:after="0"/>
        <w:ind w:left="1437" w:right="0" w:hanging="162"/>
        <w:jc w:val="left"/>
        <w:rPr>
          <w:sz w:val="28"/>
        </w:rPr>
      </w:pPr>
      <w:r>
        <w:rPr>
          <w:sz w:val="28"/>
        </w:rPr>
        <w:t>выполнение</w:t>
      </w:r>
      <w:r>
        <w:rPr>
          <w:spacing w:val="-9"/>
          <w:sz w:val="28"/>
        </w:rPr>
        <w:t> </w:t>
      </w:r>
      <w:r>
        <w:rPr>
          <w:sz w:val="28"/>
        </w:rPr>
        <w:t>упражнений</w:t>
      </w:r>
      <w:r>
        <w:rPr>
          <w:spacing w:val="-10"/>
          <w:sz w:val="28"/>
        </w:rPr>
        <w:t> </w:t>
      </w:r>
      <w:r>
        <w:rPr>
          <w:sz w:val="28"/>
        </w:rPr>
        <w:t>на</w:t>
      </w:r>
      <w:r>
        <w:rPr>
          <w:spacing w:val="-8"/>
          <w:sz w:val="28"/>
        </w:rPr>
        <w:t> </w:t>
      </w:r>
      <w:r>
        <w:rPr>
          <w:sz w:val="28"/>
        </w:rPr>
        <w:t>виртуальной</w:t>
      </w:r>
      <w:r>
        <w:rPr>
          <w:spacing w:val="-8"/>
          <w:sz w:val="28"/>
        </w:rPr>
        <w:t> </w:t>
      </w:r>
      <w:r>
        <w:rPr>
          <w:spacing w:val="-2"/>
          <w:sz w:val="28"/>
        </w:rPr>
        <w:t>клавиатуре.</w:t>
      </w:r>
    </w:p>
    <w:p>
      <w:pPr>
        <w:pStyle w:val="Heading3"/>
        <w:spacing w:line="322" w:lineRule="exact"/>
        <w:jc w:val="left"/>
        <w:rPr>
          <w:b w:val="0"/>
          <w:i w:val="0"/>
        </w:rPr>
      </w:pPr>
      <w:r>
        <w:rPr>
          <w:spacing w:val="-2"/>
        </w:rPr>
        <w:t>Мелодия</w:t>
      </w:r>
      <w:r>
        <w:rPr>
          <w:b w:val="0"/>
          <w:i w:val="0"/>
          <w:spacing w:val="-2"/>
        </w:rPr>
        <w:t>.</w:t>
      </w:r>
    </w:p>
    <w:p>
      <w:pPr>
        <w:pStyle w:val="BodyText"/>
        <w:jc w:val="left"/>
      </w:pPr>
      <w:r>
        <w:rPr>
          <w:i/>
        </w:rPr>
        <w:t>Содержание</w:t>
      </w:r>
      <w:r>
        <w:rPr/>
        <w:t>: мотив, музыкальная фраза. Поступенное, плавное</w:t>
      </w:r>
      <w:r>
        <w:rPr>
          <w:spacing w:val="-1"/>
        </w:rPr>
        <w:t> </w:t>
      </w:r>
      <w:r>
        <w:rPr/>
        <w:t>движение мелодии, скачки. Мелодический рисунок.</w:t>
      </w:r>
    </w:p>
    <w:p>
      <w:pPr>
        <w:spacing w:line="321" w:lineRule="exact" w:before="0"/>
        <w:ind w:left="1275" w:right="0" w:firstLine="0"/>
        <w:jc w:val="left"/>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spacing w:after="0" w:line="321" w:lineRule="exact"/>
        <w:jc w:val="left"/>
        <w:rPr>
          <w:i/>
          <w:sz w:val="28"/>
        </w:rPr>
        <w:sectPr>
          <w:pgSz w:w="11910" w:h="16840"/>
          <w:pgMar w:header="0" w:footer="987" w:top="1040" w:bottom="1200" w:left="566" w:right="425"/>
        </w:sectPr>
      </w:pPr>
    </w:p>
    <w:p>
      <w:pPr>
        <w:pStyle w:val="ListParagraph"/>
        <w:numPr>
          <w:ilvl w:val="0"/>
          <w:numId w:val="57"/>
        </w:numPr>
        <w:tabs>
          <w:tab w:pos="1488" w:val="left" w:leader="none"/>
        </w:tabs>
        <w:spacing w:line="242" w:lineRule="auto" w:before="67" w:after="0"/>
        <w:ind w:left="567" w:right="717" w:firstLine="708"/>
        <w:jc w:val="left"/>
        <w:rPr>
          <w:sz w:val="28"/>
        </w:rPr>
      </w:pPr>
      <w:r>
        <w:rPr>
          <w:sz w:val="28"/>
        </w:rPr>
        <w:t>определение</w:t>
      </w:r>
      <w:r>
        <w:rPr>
          <w:spacing w:val="40"/>
          <w:sz w:val="28"/>
        </w:rPr>
        <w:t> </w:t>
      </w:r>
      <w:r>
        <w:rPr>
          <w:sz w:val="28"/>
        </w:rPr>
        <w:t>на</w:t>
      </w:r>
      <w:r>
        <w:rPr>
          <w:spacing w:val="40"/>
          <w:sz w:val="28"/>
        </w:rPr>
        <w:t> </w:t>
      </w:r>
      <w:r>
        <w:rPr>
          <w:sz w:val="28"/>
        </w:rPr>
        <w:t>слух,</w:t>
      </w:r>
      <w:r>
        <w:rPr>
          <w:spacing w:val="40"/>
          <w:sz w:val="28"/>
        </w:rPr>
        <w:t> </w:t>
      </w:r>
      <w:r>
        <w:rPr>
          <w:sz w:val="28"/>
        </w:rPr>
        <w:t>прослеживание</w:t>
      </w:r>
      <w:r>
        <w:rPr>
          <w:spacing w:val="40"/>
          <w:sz w:val="28"/>
        </w:rPr>
        <w:t> </w:t>
      </w:r>
      <w:r>
        <w:rPr>
          <w:sz w:val="28"/>
        </w:rPr>
        <w:t>по</w:t>
      </w:r>
      <w:r>
        <w:rPr>
          <w:spacing w:val="40"/>
          <w:sz w:val="28"/>
        </w:rPr>
        <w:t> </w:t>
      </w:r>
      <w:r>
        <w:rPr>
          <w:sz w:val="28"/>
        </w:rPr>
        <w:t>нотной</w:t>
      </w:r>
      <w:r>
        <w:rPr>
          <w:spacing w:val="40"/>
          <w:sz w:val="28"/>
        </w:rPr>
        <w:t> </w:t>
      </w:r>
      <w:r>
        <w:rPr>
          <w:sz w:val="28"/>
        </w:rPr>
        <w:t>записи</w:t>
      </w:r>
      <w:r>
        <w:rPr>
          <w:spacing w:val="40"/>
          <w:sz w:val="28"/>
        </w:rPr>
        <w:t> </w:t>
      </w:r>
      <w:r>
        <w:rPr>
          <w:sz w:val="28"/>
        </w:rPr>
        <w:t>мелодических рисунков с поступенным, плавным движением, скачками, остановками;</w:t>
      </w:r>
    </w:p>
    <w:p>
      <w:pPr>
        <w:pStyle w:val="ListParagraph"/>
        <w:numPr>
          <w:ilvl w:val="0"/>
          <w:numId w:val="57"/>
        </w:numPr>
        <w:tabs>
          <w:tab w:pos="1671" w:val="left" w:leader="none"/>
          <w:tab w:pos="3442" w:val="left" w:leader="none"/>
          <w:tab w:pos="5445" w:val="left" w:leader="none"/>
          <w:tab w:pos="7040" w:val="left" w:leader="none"/>
          <w:tab w:pos="7781" w:val="left" w:leader="none"/>
          <w:tab w:pos="8354" w:val="left" w:leader="none"/>
        </w:tabs>
        <w:spacing w:line="240" w:lineRule="auto" w:before="0" w:after="0"/>
        <w:ind w:left="567" w:right="715" w:firstLine="708"/>
        <w:jc w:val="left"/>
        <w:rPr>
          <w:sz w:val="28"/>
        </w:rPr>
      </w:pPr>
      <w:r>
        <w:rPr>
          <w:spacing w:val="-2"/>
          <w:sz w:val="28"/>
        </w:rPr>
        <w:t>исполнение,</w:t>
      </w:r>
      <w:r>
        <w:rPr>
          <w:sz w:val="28"/>
        </w:rPr>
        <w:tab/>
      </w:r>
      <w:r>
        <w:rPr>
          <w:spacing w:val="-2"/>
          <w:sz w:val="28"/>
        </w:rPr>
        <w:t>импровизация</w:t>
      </w:r>
      <w:r>
        <w:rPr>
          <w:sz w:val="28"/>
        </w:rPr>
        <w:tab/>
      </w:r>
      <w:r>
        <w:rPr>
          <w:spacing w:val="-2"/>
          <w:sz w:val="28"/>
        </w:rPr>
        <w:t>(вокальная</w:t>
      </w:r>
      <w:r>
        <w:rPr>
          <w:sz w:val="28"/>
        </w:rPr>
        <w:tab/>
      </w:r>
      <w:r>
        <w:rPr>
          <w:spacing w:val="-4"/>
          <w:sz w:val="28"/>
        </w:rPr>
        <w:t>или</w:t>
      </w:r>
      <w:r>
        <w:rPr>
          <w:sz w:val="28"/>
        </w:rPr>
        <w:tab/>
      </w:r>
      <w:r>
        <w:rPr>
          <w:spacing w:val="-6"/>
          <w:sz w:val="28"/>
        </w:rPr>
        <w:t>на</w:t>
      </w:r>
      <w:r>
        <w:rPr>
          <w:sz w:val="28"/>
        </w:rPr>
        <w:tab/>
      </w:r>
      <w:r>
        <w:rPr>
          <w:spacing w:val="-2"/>
          <w:sz w:val="28"/>
        </w:rPr>
        <w:t>звуковысотных </w:t>
      </w:r>
      <w:r>
        <w:rPr>
          <w:sz w:val="28"/>
        </w:rPr>
        <w:t>музыкальных инструментах) различных мелодических рисунков;</w:t>
      </w:r>
    </w:p>
    <w:p>
      <w:pPr>
        <w:pStyle w:val="ListParagraph"/>
        <w:numPr>
          <w:ilvl w:val="0"/>
          <w:numId w:val="57"/>
        </w:numPr>
        <w:tabs>
          <w:tab w:pos="1437" w:val="left" w:leader="none"/>
        </w:tabs>
        <w:spacing w:line="321" w:lineRule="exact" w:before="0" w:after="0"/>
        <w:ind w:left="1437" w:right="0" w:hanging="162"/>
        <w:jc w:val="left"/>
        <w:rPr>
          <w:sz w:val="28"/>
        </w:rPr>
      </w:pPr>
      <w:r>
        <w:rPr>
          <w:sz w:val="28"/>
        </w:rPr>
        <w:t>вариативно:</w:t>
      </w:r>
      <w:r>
        <w:rPr>
          <w:spacing w:val="-8"/>
          <w:sz w:val="28"/>
        </w:rPr>
        <w:t> </w:t>
      </w:r>
      <w:r>
        <w:rPr>
          <w:sz w:val="28"/>
        </w:rPr>
        <w:t>нахождение</w:t>
      </w:r>
      <w:r>
        <w:rPr>
          <w:spacing w:val="-9"/>
          <w:sz w:val="28"/>
        </w:rPr>
        <w:t> </w:t>
      </w:r>
      <w:r>
        <w:rPr>
          <w:sz w:val="28"/>
        </w:rPr>
        <w:t>по</w:t>
      </w:r>
      <w:r>
        <w:rPr>
          <w:spacing w:val="-9"/>
          <w:sz w:val="28"/>
        </w:rPr>
        <w:t> </w:t>
      </w:r>
      <w:r>
        <w:rPr>
          <w:sz w:val="28"/>
        </w:rPr>
        <w:t>нотам</w:t>
      </w:r>
      <w:r>
        <w:rPr>
          <w:spacing w:val="-6"/>
          <w:sz w:val="28"/>
        </w:rPr>
        <w:t> </w:t>
      </w:r>
      <w:r>
        <w:rPr>
          <w:sz w:val="28"/>
        </w:rPr>
        <w:t>границ</w:t>
      </w:r>
      <w:r>
        <w:rPr>
          <w:spacing w:val="-6"/>
          <w:sz w:val="28"/>
        </w:rPr>
        <w:t> </w:t>
      </w:r>
      <w:r>
        <w:rPr>
          <w:sz w:val="28"/>
        </w:rPr>
        <w:t>музыкальной</w:t>
      </w:r>
      <w:r>
        <w:rPr>
          <w:spacing w:val="-6"/>
          <w:sz w:val="28"/>
        </w:rPr>
        <w:t> </w:t>
      </w:r>
      <w:r>
        <w:rPr>
          <w:sz w:val="28"/>
        </w:rPr>
        <w:t>фразы,</w:t>
      </w:r>
      <w:r>
        <w:rPr>
          <w:spacing w:val="-6"/>
          <w:sz w:val="28"/>
        </w:rPr>
        <w:t> </w:t>
      </w:r>
      <w:r>
        <w:rPr>
          <w:spacing w:val="-2"/>
          <w:sz w:val="28"/>
        </w:rPr>
        <w:t>мотива;</w:t>
      </w:r>
    </w:p>
    <w:p>
      <w:pPr>
        <w:pStyle w:val="ListParagraph"/>
        <w:numPr>
          <w:ilvl w:val="0"/>
          <w:numId w:val="57"/>
        </w:numPr>
        <w:tabs>
          <w:tab w:pos="1755" w:val="left" w:leader="none"/>
          <w:tab w:pos="3717" w:val="left" w:leader="none"/>
          <w:tab w:pos="6021" w:val="left" w:leader="none"/>
          <w:tab w:pos="6558" w:val="left" w:leader="none"/>
          <w:tab w:pos="9136" w:val="left" w:leader="none"/>
        </w:tabs>
        <w:spacing w:line="240" w:lineRule="auto" w:before="0" w:after="0"/>
        <w:ind w:left="567" w:right="712" w:firstLine="708"/>
        <w:jc w:val="left"/>
        <w:rPr>
          <w:sz w:val="28"/>
        </w:rPr>
      </w:pPr>
      <w:r>
        <w:rPr>
          <w:spacing w:val="-2"/>
          <w:sz w:val="28"/>
        </w:rPr>
        <w:t>обнаружение</w:t>
      </w:r>
      <w:r>
        <w:rPr>
          <w:sz w:val="28"/>
        </w:rPr>
        <w:tab/>
      </w:r>
      <w:r>
        <w:rPr>
          <w:spacing w:val="-2"/>
          <w:sz w:val="28"/>
        </w:rPr>
        <w:t>повторяющихся</w:t>
      </w:r>
      <w:r>
        <w:rPr>
          <w:sz w:val="28"/>
        </w:rPr>
        <w:tab/>
      </w:r>
      <w:r>
        <w:rPr>
          <w:spacing w:val="-10"/>
          <w:sz w:val="28"/>
        </w:rPr>
        <w:t>и</w:t>
      </w:r>
      <w:r>
        <w:rPr>
          <w:sz w:val="28"/>
        </w:rPr>
        <w:tab/>
      </w:r>
      <w:r>
        <w:rPr>
          <w:spacing w:val="-2"/>
          <w:sz w:val="28"/>
        </w:rPr>
        <w:t>неповторяющихся</w:t>
      </w:r>
      <w:r>
        <w:rPr>
          <w:sz w:val="28"/>
        </w:rPr>
        <w:tab/>
      </w:r>
      <w:r>
        <w:rPr>
          <w:spacing w:val="-2"/>
          <w:sz w:val="28"/>
        </w:rPr>
        <w:t>мотивов, </w:t>
      </w:r>
      <w:r>
        <w:rPr>
          <w:sz w:val="28"/>
        </w:rPr>
        <w:t>музыкальных фраз, похожих друг на друга;</w:t>
      </w:r>
    </w:p>
    <w:p>
      <w:pPr>
        <w:pStyle w:val="ListParagraph"/>
        <w:numPr>
          <w:ilvl w:val="0"/>
          <w:numId w:val="57"/>
        </w:numPr>
        <w:tabs>
          <w:tab w:pos="1521" w:val="left" w:leader="none"/>
        </w:tabs>
        <w:spacing w:line="240" w:lineRule="auto" w:before="0" w:after="0"/>
        <w:ind w:left="567" w:right="716" w:firstLine="708"/>
        <w:jc w:val="left"/>
        <w:rPr>
          <w:sz w:val="28"/>
        </w:rPr>
      </w:pPr>
      <w:r>
        <w:rPr>
          <w:sz w:val="28"/>
        </w:rPr>
        <w:t>исполнение</w:t>
      </w:r>
      <w:r>
        <w:rPr>
          <w:spacing w:val="40"/>
          <w:sz w:val="28"/>
        </w:rPr>
        <w:t> </w:t>
      </w:r>
      <w:r>
        <w:rPr>
          <w:sz w:val="28"/>
        </w:rPr>
        <w:t>на</w:t>
      </w:r>
      <w:r>
        <w:rPr>
          <w:spacing w:val="40"/>
          <w:sz w:val="28"/>
        </w:rPr>
        <w:t> </w:t>
      </w:r>
      <w:r>
        <w:rPr>
          <w:sz w:val="28"/>
        </w:rPr>
        <w:t>духовых,</w:t>
      </w:r>
      <w:r>
        <w:rPr>
          <w:spacing w:val="40"/>
          <w:sz w:val="28"/>
        </w:rPr>
        <w:t> </w:t>
      </w:r>
      <w:r>
        <w:rPr>
          <w:sz w:val="28"/>
        </w:rPr>
        <w:t>клавишных</w:t>
      </w:r>
      <w:r>
        <w:rPr>
          <w:spacing w:val="40"/>
          <w:sz w:val="28"/>
        </w:rPr>
        <w:t> </w:t>
      </w:r>
      <w:r>
        <w:rPr>
          <w:sz w:val="28"/>
        </w:rPr>
        <w:t>инструментах</w:t>
      </w:r>
      <w:r>
        <w:rPr>
          <w:spacing w:val="40"/>
          <w:sz w:val="28"/>
        </w:rPr>
        <w:t> </w:t>
      </w:r>
      <w:r>
        <w:rPr>
          <w:sz w:val="28"/>
        </w:rPr>
        <w:t>или</w:t>
      </w:r>
      <w:r>
        <w:rPr>
          <w:spacing w:val="40"/>
          <w:sz w:val="28"/>
        </w:rPr>
        <w:t> </w:t>
      </w:r>
      <w:r>
        <w:rPr>
          <w:sz w:val="28"/>
        </w:rPr>
        <w:t>виртуальной клавиатуре попевок, кратких мелодий по нотам.</w:t>
      </w:r>
    </w:p>
    <w:p>
      <w:pPr>
        <w:pStyle w:val="Heading3"/>
        <w:spacing w:before="4"/>
        <w:jc w:val="left"/>
      </w:pPr>
      <w:r>
        <w:rPr>
          <w:spacing w:val="-2"/>
        </w:rPr>
        <w:t>Сопровождение.</w:t>
      </w:r>
    </w:p>
    <w:p>
      <w:pPr>
        <w:pStyle w:val="BodyText"/>
        <w:tabs>
          <w:tab w:pos="3202" w:val="left" w:leader="none"/>
          <w:tab w:pos="5416" w:val="left" w:leader="none"/>
          <w:tab w:pos="6931" w:val="left" w:leader="none"/>
          <w:tab w:pos="8723" w:val="left" w:leader="none"/>
        </w:tabs>
        <w:ind w:right="709"/>
        <w:jc w:val="left"/>
      </w:pPr>
      <w:r>
        <w:rPr>
          <w:i/>
          <w:spacing w:val="-2"/>
        </w:rPr>
        <w:t>Содержание</w:t>
      </w:r>
      <w:r>
        <w:rPr>
          <w:spacing w:val="-2"/>
        </w:rPr>
        <w:t>:</w:t>
      </w:r>
      <w:r>
        <w:rPr/>
        <w:tab/>
      </w:r>
      <w:r>
        <w:rPr>
          <w:spacing w:val="-2"/>
        </w:rPr>
        <w:t>аккомпанемент.</w:t>
      </w:r>
      <w:r>
        <w:rPr/>
        <w:tab/>
      </w:r>
      <w:r>
        <w:rPr>
          <w:spacing w:val="-2"/>
        </w:rPr>
        <w:t>Остинато.</w:t>
      </w:r>
      <w:r>
        <w:rPr/>
        <w:tab/>
      </w:r>
      <w:r>
        <w:rPr>
          <w:spacing w:val="-2"/>
        </w:rPr>
        <w:t>Вступление,</w:t>
      </w:r>
      <w:r>
        <w:rPr/>
        <w:tab/>
      </w:r>
      <w:r>
        <w:rPr>
          <w:spacing w:val="-2"/>
        </w:rPr>
        <w:t>заключение, проигрыш.</w:t>
      </w:r>
    </w:p>
    <w:p>
      <w:pPr>
        <w:spacing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56" w:val="left" w:leader="none"/>
        </w:tabs>
        <w:spacing w:line="240" w:lineRule="auto" w:before="0" w:after="0"/>
        <w:ind w:left="567" w:right="715" w:firstLine="708"/>
        <w:jc w:val="left"/>
        <w:rPr>
          <w:sz w:val="28"/>
        </w:rPr>
      </w:pPr>
      <w:r>
        <w:rPr>
          <w:sz w:val="28"/>
        </w:rPr>
        <w:t>определение на слух, прослеживание по нотной записи главного голоса и сопровождения;</w:t>
      </w:r>
    </w:p>
    <w:p>
      <w:pPr>
        <w:pStyle w:val="ListParagraph"/>
        <w:numPr>
          <w:ilvl w:val="0"/>
          <w:numId w:val="57"/>
        </w:numPr>
        <w:tabs>
          <w:tab w:pos="1456" w:val="left" w:leader="none"/>
        </w:tabs>
        <w:spacing w:line="240" w:lineRule="auto" w:before="0" w:after="0"/>
        <w:ind w:left="567" w:right="710" w:firstLine="708"/>
        <w:jc w:val="left"/>
        <w:rPr>
          <w:sz w:val="28"/>
        </w:rPr>
      </w:pPr>
      <w:r>
        <w:rPr>
          <w:sz w:val="28"/>
        </w:rPr>
        <w:t>различение, характеристика мелодических и ритмических особенностей главного голоса и сопровождения;</w:t>
      </w:r>
    </w:p>
    <w:p>
      <w:pPr>
        <w:pStyle w:val="ListParagraph"/>
        <w:numPr>
          <w:ilvl w:val="0"/>
          <w:numId w:val="57"/>
        </w:numPr>
        <w:tabs>
          <w:tab w:pos="1560" w:val="left" w:leader="none"/>
        </w:tabs>
        <w:spacing w:line="240" w:lineRule="auto" w:before="0" w:after="0"/>
        <w:ind w:left="567" w:right="713" w:firstLine="708"/>
        <w:jc w:val="both"/>
        <w:rPr>
          <w:sz w:val="28"/>
        </w:rPr>
      </w:pPr>
      <w:r>
        <w:rPr>
          <w:sz w:val="28"/>
        </w:rPr>
        <w:t>показ рукой линии движения главного голоса и аккомпанемента; различение простейших элементов музыкальной формы: вступление, заключение, проигрыш;</w:t>
      </w:r>
    </w:p>
    <w:p>
      <w:pPr>
        <w:pStyle w:val="ListParagraph"/>
        <w:numPr>
          <w:ilvl w:val="0"/>
          <w:numId w:val="57"/>
        </w:numPr>
        <w:tabs>
          <w:tab w:pos="1437" w:val="left" w:leader="none"/>
        </w:tabs>
        <w:spacing w:line="322" w:lineRule="exact" w:before="0" w:after="0"/>
        <w:ind w:left="1437" w:right="0" w:hanging="162"/>
        <w:jc w:val="both"/>
        <w:rPr>
          <w:sz w:val="28"/>
        </w:rPr>
      </w:pPr>
      <w:r>
        <w:rPr>
          <w:sz w:val="28"/>
        </w:rPr>
        <w:t>составление</w:t>
      </w:r>
      <w:r>
        <w:rPr>
          <w:spacing w:val="-8"/>
          <w:sz w:val="28"/>
        </w:rPr>
        <w:t> </w:t>
      </w:r>
      <w:r>
        <w:rPr>
          <w:sz w:val="28"/>
        </w:rPr>
        <w:t>наглядной</w:t>
      </w:r>
      <w:r>
        <w:rPr>
          <w:spacing w:val="-8"/>
          <w:sz w:val="28"/>
        </w:rPr>
        <w:t> </w:t>
      </w:r>
      <w:r>
        <w:rPr>
          <w:sz w:val="28"/>
        </w:rPr>
        <w:t>графической</w:t>
      </w:r>
      <w:r>
        <w:rPr>
          <w:spacing w:val="-5"/>
          <w:sz w:val="28"/>
        </w:rPr>
        <w:t> </w:t>
      </w:r>
      <w:r>
        <w:rPr>
          <w:spacing w:val="-2"/>
          <w:sz w:val="28"/>
        </w:rPr>
        <w:t>схемы;</w:t>
      </w:r>
    </w:p>
    <w:p>
      <w:pPr>
        <w:pStyle w:val="ListParagraph"/>
        <w:numPr>
          <w:ilvl w:val="0"/>
          <w:numId w:val="57"/>
        </w:numPr>
        <w:tabs>
          <w:tab w:pos="1632" w:val="left" w:leader="none"/>
        </w:tabs>
        <w:spacing w:line="240" w:lineRule="auto" w:before="0" w:after="0"/>
        <w:ind w:left="567" w:right="715" w:firstLine="708"/>
        <w:jc w:val="both"/>
        <w:rPr>
          <w:sz w:val="28"/>
        </w:rPr>
      </w:pPr>
      <w:r>
        <w:rPr>
          <w:sz w:val="28"/>
        </w:rPr>
        <w:t>импровизация ритмического аккомпанемента к знакомой песне (звучащими жестами или на ударных инструментах);</w:t>
      </w:r>
    </w:p>
    <w:p>
      <w:pPr>
        <w:pStyle w:val="ListParagraph"/>
        <w:numPr>
          <w:ilvl w:val="0"/>
          <w:numId w:val="57"/>
        </w:numPr>
        <w:tabs>
          <w:tab w:pos="1588" w:val="left" w:leader="none"/>
        </w:tabs>
        <w:spacing w:line="240" w:lineRule="auto" w:before="0" w:after="0"/>
        <w:ind w:left="567" w:right="712" w:firstLine="708"/>
        <w:jc w:val="both"/>
        <w:rPr>
          <w:sz w:val="28"/>
        </w:rPr>
      </w:pPr>
      <w:r>
        <w:rPr>
          <w:sz w:val="28"/>
        </w:rPr>
        <w:t>вариативно: исполнение простейшего сопровождения к знакомой мелодии на клавишных или духовых инструментах.</w:t>
      </w:r>
    </w:p>
    <w:p>
      <w:pPr>
        <w:pStyle w:val="Heading3"/>
        <w:spacing w:line="321" w:lineRule="exact"/>
        <w:jc w:val="left"/>
        <w:rPr>
          <w:b w:val="0"/>
          <w:i w:val="0"/>
        </w:rPr>
      </w:pPr>
      <w:r>
        <w:rPr>
          <w:spacing w:val="-2"/>
        </w:rPr>
        <w:t>Песня</w:t>
      </w:r>
      <w:r>
        <w:rPr>
          <w:b w:val="0"/>
          <w:i w:val="0"/>
          <w:spacing w:val="-2"/>
        </w:rPr>
        <w:t>.</w:t>
      </w:r>
    </w:p>
    <w:p>
      <w:pPr>
        <w:spacing w:line="322" w:lineRule="exact" w:before="0"/>
        <w:ind w:left="1275" w:right="0" w:firstLine="0"/>
        <w:jc w:val="left"/>
        <w:rPr>
          <w:sz w:val="28"/>
        </w:rPr>
      </w:pPr>
      <w:r>
        <w:rPr>
          <w:i/>
          <w:sz w:val="28"/>
        </w:rPr>
        <w:t>Содержание</w:t>
      </w:r>
      <w:r>
        <w:rPr>
          <w:sz w:val="28"/>
        </w:rPr>
        <w:t>:</w:t>
      </w:r>
      <w:r>
        <w:rPr>
          <w:spacing w:val="-7"/>
          <w:sz w:val="28"/>
        </w:rPr>
        <w:t> </w:t>
      </w:r>
      <w:r>
        <w:rPr>
          <w:sz w:val="28"/>
        </w:rPr>
        <w:t>куплетная</w:t>
      </w:r>
      <w:r>
        <w:rPr>
          <w:spacing w:val="-5"/>
          <w:sz w:val="28"/>
        </w:rPr>
        <w:t> </w:t>
      </w:r>
      <w:r>
        <w:rPr>
          <w:sz w:val="28"/>
        </w:rPr>
        <w:t>форма.</w:t>
      </w:r>
      <w:r>
        <w:rPr>
          <w:spacing w:val="-6"/>
          <w:sz w:val="28"/>
        </w:rPr>
        <w:t> </w:t>
      </w:r>
      <w:r>
        <w:rPr>
          <w:sz w:val="28"/>
        </w:rPr>
        <w:t>Запев,</w:t>
      </w:r>
      <w:r>
        <w:rPr>
          <w:spacing w:val="-9"/>
          <w:sz w:val="28"/>
        </w:rPr>
        <w:t> </w:t>
      </w:r>
      <w:r>
        <w:rPr>
          <w:spacing w:val="-2"/>
          <w:sz w:val="28"/>
        </w:rPr>
        <w:t>припев.</w:t>
      </w:r>
    </w:p>
    <w:p>
      <w:pPr>
        <w:spacing w:line="322" w:lineRule="exact"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37" w:val="left" w:leader="none"/>
        </w:tabs>
        <w:spacing w:line="322" w:lineRule="exact" w:before="0" w:after="0"/>
        <w:ind w:left="1437" w:right="0" w:hanging="162"/>
        <w:jc w:val="left"/>
        <w:rPr>
          <w:sz w:val="28"/>
        </w:rPr>
      </w:pPr>
      <w:r>
        <w:rPr>
          <w:sz w:val="28"/>
        </w:rPr>
        <w:t>знакомство</w:t>
      </w:r>
      <w:r>
        <w:rPr>
          <w:spacing w:val="-9"/>
          <w:sz w:val="28"/>
        </w:rPr>
        <w:t> </w:t>
      </w:r>
      <w:r>
        <w:rPr>
          <w:sz w:val="28"/>
        </w:rPr>
        <w:t>со</w:t>
      </w:r>
      <w:r>
        <w:rPr>
          <w:spacing w:val="-7"/>
          <w:sz w:val="28"/>
        </w:rPr>
        <w:t> </w:t>
      </w:r>
      <w:r>
        <w:rPr>
          <w:sz w:val="28"/>
        </w:rPr>
        <w:t>строением</w:t>
      </w:r>
      <w:r>
        <w:rPr>
          <w:spacing w:val="-7"/>
          <w:sz w:val="28"/>
        </w:rPr>
        <w:t> </w:t>
      </w:r>
      <w:r>
        <w:rPr>
          <w:sz w:val="28"/>
        </w:rPr>
        <w:t>куплетной</w:t>
      </w:r>
      <w:r>
        <w:rPr>
          <w:spacing w:val="-6"/>
          <w:sz w:val="28"/>
        </w:rPr>
        <w:t> </w:t>
      </w:r>
      <w:r>
        <w:rPr>
          <w:spacing w:val="-2"/>
          <w:sz w:val="28"/>
        </w:rPr>
        <w:t>формы;</w:t>
      </w:r>
    </w:p>
    <w:p>
      <w:pPr>
        <w:pStyle w:val="ListParagraph"/>
        <w:numPr>
          <w:ilvl w:val="0"/>
          <w:numId w:val="57"/>
        </w:numPr>
        <w:tabs>
          <w:tab w:pos="1497" w:val="left" w:leader="none"/>
        </w:tabs>
        <w:spacing w:line="240" w:lineRule="auto" w:before="0" w:after="0"/>
        <w:ind w:left="567" w:right="714" w:firstLine="708"/>
        <w:jc w:val="left"/>
        <w:rPr>
          <w:sz w:val="28"/>
        </w:rPr>
      </w:pPr>
      <w:r>
        <w:rPr>
          <w:sz w:val="28"/>
        </w:rPr>
        <w:t>составление</w:t>
      </w:r>
      <w:r>
        <w:rPr>
          <w:spacing w:val="40"/>
          <w:sz w:val="28"/>
        </w:rPr>
        <w:t> </w:t>
      </w:r>
      <w:r>
        <w:rPr>
          <w:sz w:val="28"/>
        </w:rPr>
        <w:t>наглядной</w:t>
      </w:r>
      <w:r>
        <w:rPr>
          <w:spacing w:val="40"/>
          <w:sz w:val="28"/>
        </w:rPr>
        <w:t> </w:t>
      </w:r>
      <w:r>
        <w:rPr>
          <w:sz w:val="28"/>
        </w:rPr>
        <w:t>буквенной</w:t>
      </w:r>
      <w:r>
        <w:rPr>
          <w:spacing w:val="40"/>
          <w:sz w:val="28"/>
        </w:rPr>
        <w:t> </w:t>
      </w:r>
      <w:r>
        <w:rPr>
          <w:sz w:val="28"/>
        </w:rPr>
        <w:t>или</w:t>
      </w:r>
      <w:r>
        <w:rPr>
          <w:spacing w:val="40"/>
          <w:sz w:val="28"/>
        </w:rPr>
        <w:t> </w:t>
      </w:r>
      <w:r>
        <w:rPr>
          <w:sz w:val="28"/>
        </w:rPr>
        <w:t>графической</w:t>
      </w:r>
      <w:r>
        <w:rPr>
          <w:spacing w:val="40"/>
          <w:sz w:val="28"/>
        </w:rPr>
        <w:t> </w:t>
      </w:r>
      <w:r>
        <w:rPr>
          <w:sz w:val="28"/>
        </w:rPr>
        <w:t>схемы</w:t>
      </w:r>
      <w:r>
        <w:rPr>
          <w:spacing w:val="40"/>
          <w:sz w:val="28"/>
        </w:rPr>
        <w:t> </w:t>
      </w:r>
      <w:r>
        <w:rPr>
          <w:sz w:val="28"/>
        </w:rPr>
        <w:t>куплетной формы; исполнение песен, написанных в куплетной форме;</w:t>
      </w:r>
    </w:p>
    <w:p>
      <w:pPr>
        <w:pStyle w:val="ListParagraph"/>
        <w:numPr>
          <w:ilvl w:val="0"/>
          <w:numId w:val="57"/>
        </w:numPr>
        <w:tabs>
          <w:tab w:pos="1468" w:val="left" w:leader="none"/>
        </w:tabs>
        <w:spacing w:line="240" w:lineRule="auto" w:before="0" w:after="0"/>
        <w:ind w:left="567" w:right="711" w:firstLine="708"/>
        <w:jc w:val="left"/>
        <w:rPr>
          <w:sz w:val="28"/>
        </w:rPr>
      </w:pPr>
      <w:r>
        <w:rPr>
          <w:sz w:val="28"/>
        </w:rPr>
        <w:t>различение куплетной формы при слушании незнакомых музыкальных </w:t>
      </w:r>
      <w:r>
        <w:rPr>
          <w:spacing w:val="-2"/>
          <w:sz w:val="28"/>
        </w:rPr>
        <w:t>произведений;</w:t>
      </w:r>
    </w:p>
    <w:p>
      <w:pPr>
        <w:pStyle w:val="ListParagraph"/>
        <w:numPr>
          <w:ilvl w:val="0"/>
          <w:numId w:val="57"/>
        </w:numPr>
        <w:tabs>
          <w:tab w:pos="1550" w:val="left" w:leader="none"/>
        </w:tabs>
        <w:spacing w:line="240" w:lineRule="auto" w:before="0" w:after="0"/>
        <w:ind w:left="567" w:right="713" w:firstLine="708"/>
        <w:jc w:val="left"/>
        <w:rPr>
          <w:sz w:val="28"/>
        </w:rPr>
      </w:pPr>
      <w:r>
        <w:rPr>
          <w:sz w:val="28"/>
        </w:rPr>
        <w:t>вариативно:</w:t>
      </w:r>
      <w:r>
        <w:rPr>
          <w:spacing w:val="80"/>
          <w:sz w:val="28"/>
        </w:rPr>
        <w:t> </w:t>
      </w:r>
      <w:r>
        <w:rPr>
          <w:sz w:val="28"/>
        </w:rPr>
        <w:t>импровизация,</w:t>
      </w:r>
      <w:r>
        <w:rPr>
          <w:spacing w:val="80"/>
          <w:sz w:val="28"/>
        </w:rPr>
        <w:t> </w:t>
      </w:r>
      <w:r>
        <w:rPr>
          <w:sz w:val="28"/>
        </w:rPr>
        <w:t>сочинение</w:t>
      </w:r>
      <w:r>
        <w:rPr>
          <w:spacing w:val="80"/>
          <w:sz w:val="28"/>
        </w:rPr>
        <w:t> </w:t>
      </w:r>
      <w:r>
        <w:rPr>
          <w:sz w:val="28"/>
        </w:rPr>
        <w:t>новых</w:t>
      </w:r>
      <w:r>
        <w:rPr>
          <w:spacing w:val="80"/>
          <w:sz w:val="28"/>
        </w:rPr>
        <w:t> </w:t>
      </w:r>
      <w:r>
        <w:rPr>
          <w:sz w:val="28"/>
        </w:rPr>
        <w:t>куплетов</w:t>
      </w:r>
      <w:r>
        <w:rPr>
          <w:spacing w:val="80"/>
          <w:sz w:val="28"/>
        </w:rPr>
        <w:t> </w:t>
      </w:r>
      <w:r>
        <w:rPr>
          <w:sz w:val="28"/>
        </w:rPr>
        <w:t>к</w:t>
      </w:r>
      <w:r>
        <w:rPr>
          <w:spacing w:val="80"/>
          <w:sz w:val="28"/>
        </w:rPr>
        <w:t> </w:t>
      </w:r>
      <w:r>
        <w:rPr>
          <w:sz w:val="28"/>
        </w:rPr>
        <w:t>знакомой </w:t>
      </w:r>
      <w:r>
        <w:rPr>
          <w:spacing w:val="-2"/>
          <w:sz w:val="28"/>
        </w:rPr>
        <w:t>песне.</w:t>
      </w:r>
    </w:p>
    <w:p>
      <w:pPr>
        <w:pStyle w:val="Heading3"/>
        <w:spacing w:before="7"/>
        <w:jc w:val="left"/>
      </w:pPr>
      <w:r>
        <w:rPr>
          <w:spacing w:val="-4"/>
        </w:rPr>
        <w:t>Лад.</w:t>
      </w:r>
    </w:p>
    <w:p>
      <w:pPr>
        <w:pStyle w:val="BodyText"/>
        <w:jc w:val="left"/>
      </w:pPr>
      <w:r>
        <w:rPr>
          <w:i/>
        </w:rPr>
        <w:t>Содержание</w:t>
      </w:r>
      <w:r>
        <w:rPr/>
        <w:t>: понятие лада. Семиступенные лады мажор и минор. Краска звучания. Ступеневый состав.</w:t>
      </w:r>
    </w:p>
    <w:p>
      <w:pPr>
        <w:spacing w:line="321" w:lineRule="exact"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80" w:val="left" w:leader="none"/>
        </w:tabs>
        <w:spacing w:line="240" w:lineRule="auto" w:before="0" w:after="0"/>
        <w:ind w:left="567" w:right="705" w:firstLine="708"/>
        <w:jc w:val="left"/>
        <w:rPr>
          <w:sz w:val="28"/>
        </w:rPr>
      </w:pPr>
      <w:r>
        <w:rPr>
          <w:sz w:val="28"/>
        </w:rPr>
        <w:t>определение</w:t>
      </w:r>
      <w:r>
        <w:rPr>
          <w:spacing w:val="36"/>
          <w:sz w:val="28"/>
        </w:rPr>
        <w:t> </w:t>
      </w:r>
      <w:r>
        <w:rPr>
          <w:sz w:val="28"/>
        </w:rPr>
        <w:t>на</w:t>
      </w:r>
      <w:r>
        <w:rPr>
          <w:spacing w:val="36"/>
          <w:sz w:val="28"/>
        </w:rPr>
        <w:t> </w:t>
      </w:r>
      <w:r>
        <w:rPr>
          <w:sz w:val="28"/>
        </w:rPr>
        <w:t>слух</w:t>
      </w:r>
      <w:r>
        <w:rPr>
          <w:spacing w:val="39"/>
          <w:sz w:val="28"/>
        </w:rPr>
        <w:t> </w:t>
      </w:r>
      <w:r>
        <w:rPr>
          <w:sz w:val="28"/>
        </w:rPr>
        <w:t>ладового</w:t>
      </w:r>
      <w:r>
        <w:rPr>
          <w:spacing w:val="37"/>
          <w:sz w:val="28"/>
        </w:rPr>
        <w:t> </w:t>
      </w:r>
      <w:r>
        <w:rPr>
          <w:sz w:val="28"/>
        </w:rPr>
        <w:t>наклонения</w:t>
      </w:r>
      <w:r>
        <w:rPr>
          <w:spacing w:val="36"/>
          <w:sz w:val="28"/>
        </w:rPr>
        <w:t> </w:t>
      </w:r>
      <w:r>
        <w:rPr>
          <w:sz w:val="28"/>
        </w:rPr>
        <w:t>музыки;</w:t>
      </w:r>
      <w:r>
        <w:rPr>
          <w:spacing w:val="36"/>
          <w:sz w:val="28"/>
        </w:rPr>
        <w:t> </w:t>
      </w:r>
      <w:r>
        <w:rPr>
          <w:sz w:val="28"/>
        </w:rPr>
        <w:t>игра</w:t>
      </w:r>
      <w:r>
        <w:rPr>
          <w:spacing w:val="36"/>
          <w:sz w:val="28"/>
        </w:rPr>
        <w:t> </w:t>
      </w:r>
      <w:r>
        <w:rPr>
          <w:sz w:val="28"/>
        </w:rPr>
        <w:t>«Солнышко</w:t>
      </w:r>
      <w:r>
        <w:rPr>
          <w:spacing w:val="40"/>
          <w:sz w:val="28"/>
        </w:rPr>
        <w:t> </w:t>
      </w:r>
      <w:r>
        <w:rPr>
          <w:sz w:val="28"/>
        </w:rPr>
        <w:t>- </w:t>
      </w:r>
      <w:r>
        <w:rPr>
          <w:spacing w:val="-2"/>
          <w:sz w:val="28"/>
        </w:rPr>
        <w:t>туча»;</w:t>
      </w:r>
    </w:p>
    <w:p>
      <w:pPr>
        <w:pStyle w:val="ListParagraph"/>
        <w:numPr>
          <w:ilvl w:val="0"/>
          <w:numId w:val="57"/>
        </w:numPr>
        <w:tabs>
          <w:tab w:pos="1437" w:val="left" w:leader="none"/>
        </w:tabs>
        <w:spacing w:line="321" w:lineRule="exact" w:before="0" w:after="0"/>
        <w:ind w:left="1437" w:right="0" w:hanging="162"/>
        <w:jc w:val="left"/>
        <w:rPr>
          <w:sz w:val="28"/>
        </w:rPr>
      </w:pPr>
      <w:r>
        <w:rPr>
          <w:sz w:val="28"/>
        </w:rPr>
        <w:t>наблюдение</w:t>
      </w:r>
      <w:r>
        <w:rPr>
          <w:spacing w:val="-8"/>
          <w:sz w:val="28"/>
        </w:rPr>
        <w:t> </w:t>
      </w:r>
      <w:r>
        <w:rPr>
          <w:sz w:val="28"/>
        </w:rPr>
        <w:t>за</w:t>
      </w:r>
      <w:r>
        <w:rPr>
          <w:spacing w:val="-9"/>
          <w:sz w:val="28"/>
        </w:rPr>
        <w:t> </w:t>
      </w:r>
      <w:r>
        <w:rPr>
          <w:sz w:val="28"/>
        </w:rPr>
        <w:t>изменением</w:t>
      </w:r>
      <w:r>
        <w:rPr>
          <w:spacing w:val="-6"/>
          <w:sz w:val="28"/>
        </w:rPr>
        <w:t> </w:t>
      </w:r>
      <w:r>
        <w:rPr>
          <w:sz w:val="28"/>
        </w:rPr>
        <w:t>музыкального</w:t>
      </w:r>
      <w:r>
        <w:rPr>
          <w:spacing w:val="-7"/>
          <w:sz w:val="28"/>
        </w:rPr>
        <w:t> </w:t>
      </w:r>
      <w:r>
        <w:rPr>
          <w:sz w:val="28"/>
        </w:rPr>
        <w:t>образа</w:t>
      </w:r>
      <w:r>
        <w:rPr>
          <w:spacing w:val="-6"/>
          <w:sz w:val="28"/>
        </w:rPr>
        <w:t> </w:t>
      </w:r>
      <w:r>
        <w:rPr>
          <w:sz w:val="28"/>
        </w:rPr>
        <w:t>при</w:t>
      </w:r>
      <w:r>
        <w:rPr>
          <w:spacing w:val="-9"/>
          <w:sz w:val="28"/>
        </w:rPr>
        <w:t> </w:t>
      </w:r>
      <w:r>
        <w:rPr>
          <w:sz w:val="28"/>
        </w:rPr>
        <w:t>изменении</w:t>
      </w:r>
      <w:r>
        <w:rPr>
          <w:spacing w:val="-5"/>
          <w:sz w:val="28"/>
        </w:rPr>
        <w:t> </w:t>
      </w:r>
      <w:r>
        <w:rPr>
          <w:spacing w:val="-2"/>
          <w:sz w:val="28"/>
        </w:rPr>
        <w:t>лада;</w:t>
      </w:r>
    </w:p>
    <w:p>
      <w:pPr>
        <w:pStyle w:val="ListParagraph"/>
        <w:numPr>
          <w:ilvl w:val="0"/>
          <w:numId w:val="57"/>
        </w:numPr>
        <w:tabs>
          <w:tab w:pos="1584" w:val="left" w:leader="none"/>
          <w:tab w:pos="3217" w:val="left" w:leader="none"/>
          <w:tab w:pos="4692" w:val="left" w:leader="none"/>
          <w:tab w:pos="6426" w:val="left" w:leader="none"/>
          <w:tab w:pos="8192" w:val="left" w:leader="none"/>
          <w:tab w:pos="8679" w:val="left" w:leader="none"/>
        </w:tabs>
        <w:spacing w:line="240" w:lineRule="auto" w:before="0" w:after="0"/>
        <w:ind w:left="567" w:right="716" w:firstLine="708"/>
        <w:jc w:val="left"/>
        <w:rPr>
          <w:sz w:val="28"/>
        </w:rPr>
      </w:pPr>
      <w:r>
        <w:rPr>
          <w:spacing w:val="-2"/>
          <w:sz w:val="28"/>
        </w:rPr>
        <w:t>распевания,</w:t>
      </w:r>
      <w:r>
        <w:rPr>
          <w:sz w:val="28"/>
        </w:rPr>
        <w:tab/>
      </w:r>
      <w:r>
        <w:rPr>
          <w:spacing w:val="-2"/>
          <w:sz w:val="28"/>
        </w:rPr>
        <w:t>вокальные</w:t>
      </w:r>
      <w:r>
        <w:rPr>
          <w:sz w:val="28"/>
        </w:rPr>
        <w:tab/>
      </w:r>
      <w:r>
        <w:rPr>
          <w:spacing w:val="-2"/>
          <w:sz w:val="28"/>
        </w:rPr>
        <w:t>упражнения,</w:t>
      </w:r>
      <w:r>
        <w:rPr>
          <w:sz w:val="28"/>
        </w:rPr>
        <w:tab/>
      </w:r>
      <w:r>
        <w:rPr>
          <w:spacing w:val="-2"/>
          <w:sz w:val="28"/>
        </w:rPr>
        <w:t>построенные</w:t>
      </w:r>
      <w:r>
        <w:rPr>
          <w:sz w:val="28"/>
        </w:rPr>
        <w:tab/>
      </w:r>
      <w:r>
        <w:rPr>
          <w:spacing w:val="-6"/>
          <w:sz w:val="28"/>
        </w:rPr>
        <w:t>на</w:t>
      </w:r>
      <w:r>
        <w:rPr>
          <w:sz w:val="28"/>
        </w:rPr>
        <w:tab/>
      </w:r>
      <w:r>
        <w:rPr>
          <w:spacing w:val="-2"/>
          <w:sz w:val="28"/>
        </w:rPr>
        <w:t>чередовании </w:t>
      </w:r>
      <w:r>
        <w:rPr>
          <w:sz w:val="28"/>
        </w:rPr>
        <w:t>мажора и минора;</w:t>
      </w:r>
    </w:p>
    <w:p>
      <w:pPr>
        <w:pStyle w:val="ListParagraph"/>
        <w:spacing w:after="0" w:line="240" w:lineRule="auto"/>
        <w:jc w:val="left"/>
        <w:rPr>
          <w:sz w:val="28"/>
        </w:rPr>
        <w:sectPr>
          <w:pgSz w:w="11910" w:h="16840"/>
          <w:pgMar w:header="0" w:footer="987" w:top="1040" w:bottom="1200" w:left="566" w:right="425"/>
        </w:sectPr>
      </w:pPr>
    </w:p>
    <w:p>
      <w:pPr>
        <w:pStyle w:val="ListParagraph"/>
        <w:numPr>
          <w:ilvl w:val="0"/>
          <w:numId w:val="57"/>
        </w:numPr>
        <w:tabs>
          <w:tab w:pos="1437" w:val="left" w:leader="none"/>
        </w:tabs>
        <w:spacing w:line="240" w:lineRule="auto" w:before="67" w:after="0"/>
        <w:ind w:left="1437" w:right="0" w:hanging="162"/>
        <w:jc w:val="left"/>
        <w:rPr>
          <w:sz w:val="28"/>
        </w:rPr>
      </w:pPr>
      <w:r>
        <w:rPr>
          <w:sz w:val="28"/>
        </w:rPr>
        <w:t>исполнение</w:t>
      </w:r>
      <w:r>
        <w:rPr>
          <w:spacing w:val="-8"/>
          <w:sz w:val="28"/>
        </w:rPr>
        <w:t> </w:t>
      </w:r>
      <w:r>
        <w:rPr>
          <w:sz w:val="28"/>
        </w:rPr>
        <w:t>песен</w:t>
      </w:r>
      <w:r>
        <w:rPr>
          <w:spacing w:val="-8"/>
          <w:sz w:val="28"/>
        </w:rPr>
        <w:t> </w:t>
      </w:r>
      <w:r>
        <w:rPr>
          <w:sz w:val="28"/>
        </w:rPr>
        <w:t>с</w:t>
      </w:r>
      <w:r>
        <w:rPr>
          <w:spacing w:val="-5"/>
          <w:sz w:val="28"/>
        </w:rPr>
        <w:t> </w:t>
      </w:r>
      <w:r>
        <w:rPr>
          <w:sz w:val="28"/>
        </w:rPr>
        <w:t>ярко</w:t>
      </w:r>
      <w:r>
        <w:rPr>
          <w:spacing w:val="-4"/>
          <w:sz w:val="28"/>
        </w:rPr>
        <w:t> </w:t>
      </w:r>
      <w:r>
        <w:rPr>
          <w:sz w:val="28"/>
        </w:rPr>
        <w:t>выраженной</w:t>
      </w:r>
      <w:r>
        <w:rPr>
          <w:spacing w:val="-8"/>
          <w:sz w:val="28"/>
        </w:rPr>
        <w:t> </w:t>
      </w:r>
      <w:r>
        <w:rPr>
          <w:sz w:val="28"/>
        </w:rPr>
        <w:t>ладовой</w:t>
      </w:r>
      <w:r>
        <w:rPr>
          <w:spacing w:val="-8"/>
          <w:sz w:val="28"/>
        </w:rPr>
        <w:t> </w:t>
      </w:r>
      <w:r>
        <w:rPr>
          <w:spacing w:val="-2"/>
          <w:sz w:val="28"/>
        </w:rPr>
        <w:t>окраской;</w:t>
      </w:r>
    </w:p>
    <w:p>
      <w:pPr>
        <w:pStyle w:val="ListParagraph"/>
        <w:numPr>
          <w:ilvl w:val="0"/>
          <w:numId w:val="57"/>
        </w:numPr>
        <w:tabs>
          <w:tab w:pos="1454" w:val="left" w:leader="none"/>
        </w:tabs>
        <w:spacing w:line="240" w:lineRule="auto" w:before="2" w:after="0"/>
        <w:ind w:left="567" w:right="716" w:firstLine="708"/>
        <w:jc w:val="left"/>
        <w:rPr>
          <w:sz w:val="28"/>
        </w:rPr>
      </w:pPr>
      <w:r>
        <w:rPr>
          <w:sz w:val="28"/>
        </w:rPr>
        <w:t>вариативно: импровизация, сочинение в заданном ладу; чтение сказок о нотах и музыкальных ладах.</w:t>
      </w:r>
    </w:p>
    <w:p>
      <w:pPr>
        <w:pStyle w:val="Heading3"/>
        <w:spacing w:line="321" w:lineRule="exact"/>
        <w:jc w:val="left"/>
        <w:rPr>
          <w:b w:val="0"/>
          <w:i w:val="0"/>
        </w:rPr>
      </w:pPr>
      <w:r>
        <w:rPr>
          <w:spacing w:val="-2"/>
        </w:rPr>
        <w:t>Пентатоника</w:t>
      </w:r>
      <w:r>
        <w:rPr>
          <w:b w:val="0"/>
          <w:i w:val="0"/>
          <w:spacing w:val="-2"/>
        </w:rPr>
        <w:t>.</w:t>
      </w:r>
    </w:p>
    <w:p>
      <w:pPr>
        <w:pStyle w:val="BodyText"/>
        <w:ind w:right="710"/>
        <w:jc w:val="left"/>
      </w:pPr>
      <w:r>
        <w:rPr>
          <w:i/>
        </w:rPr>
        <w:t>Содержание</w:t>
      </w:r>
      <w:r>
        <w:rPr/>
        <w:t>:</w:t>
      </w:r>
      <w:r>
        <w:rPr>
          <w:spacing w:val="40"/>
        </w:rPr>
        <w:t> </w:t>
      </w:r>
      <w:r>
        <w:rPr/>
        <w:t>пентатоника</w:t>
      </w:r>
      <w:r>
        <w:rPr>
          <w:spacing w:val="80"/>
        </w:rPr>
        <w:t> </w:t>
      </w:r>
      <w:r>
        <w:rPr/>
        <w:t>-</w:t>
      </w:r>
      <w:r>
        <w:rPr>
          <w:spacing w:val="40"/>
        </w:rPr>
        <w:t> </w:t>
      </w:r>
      <w:r>
        <w:rPr/>
        <w:t>пятиступенный</w:t>
      </w:r>
      <w:r>
        <w:rPr>
          <w:spacing w:val="80"/>
        </w:rPr>
        <w:t> </w:t>
      </w:r>
      <w:r>
        <w:rPr/>
        <w:t>лад,</w:t>
      </w:r>
      <w:r>
        <w:rPr>
          <w:spacing w:val="40"/>
        </w:rPr>
        <w:t> </w:t>
      </w:r>
      <w:r>
        <w:rPr/>
        <w:t>распространѐнный</w:t>
      </w:r>
      <w:r>
        <w:rPr>
          <w:spacing w:val="80"/>
        </w:rPr>
        <w:t> </w:t>
      </w:r>
      <w:r>
        <w:rPr/>
        <w:t>у многих народов.</w:t>
      </w:r>
    </w:p>
    <w:p>
      <w:pPr>
        <w:spacing w:line="321" w:lineRule="exact"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673" w:val="left" w:leader="none"/>
          <w:tab w:pos="3143" w:val="left" w:leader="none"/>
          <w:tab w:pos="5719" w:val="left" w:leader="none"/>
          <w:tab w:pos="7757" w:val="left" w:leader="none"/>
          <w:tab w:pos="9459" w:val="left" w:leader="none"/>
        </w:tabs>
        <w:spacing w:line="240" w:lineRule="auto" w:before="2" w:after="0"/>
        <w:ind w:left="567" w:right="710" w:firstLine="708"/>
        <w:jc w:val="left"/>
        <w:rPr>
          <w:sz w:val="28"/>
        </w:rPr>
      </w:pPr>
      <w:r>
        <w:rPr>
          <w:spacing w:val="-2"/>
          <w:sz w:val="28"/>
        </w:rPr>
        <w:t>слушание</w:t>
      </w:r>
      <w:r>
        <w:rPr>
          <w:sz w:val="28"/>
        </w:rPr>
        <w:tab/>
      </w:r>
      <w:r>
        <w:rPr>
          <w:spacing w:val="-2"/>
          <w:sz w:val="28"/>
        </w:rPr>
        <w:t>инструментальных</w:t>
      </w:r>
      <w:r>
        <w:rPr>
          <w:sz w:val="28"/>
        </w:rPr>
        <w:tab/>
      </w:r>
      <w:r>
        <w:rPr>
          <w:spacing w:val="-2"/>
          <w:sz w:val="28"/>
        </w:rPr>
        <w:t>произведений,</w:t>
      </w:r>
      <w:r>
        <w:rPr>
          <w:sz w:val="28"/>
        </w:rPr>
        <w:tab/>
      </w:r>
      <w:r>
        <w:rPr>
          <w:spacing w:val="-2"/>
          <w:sz w:val="28"/>
        </w:rPr>
        <w:t>исполнение</w:t>
      </w:r>
      <w:r>
        <w:rPr>
          <w:sz w:val="28"/>
        </w:rPr>
        <w:tab/>
      </w:r>
      <w:r>
        <w:rPr>
          <w:spacing w:val="-2"/>
          <w:sz w:val="28"/>
        </w:rPr>
        <w:t>песен, </w:t>
      </w:r>
      <w:r>
        <w:rPr>
          <w:sz w:val="28"/>
        </w:rPr>
        <w:t>написанных в пентатонике</w:t>
      </w:r>
    </w:p>
    <w:p>
      <w:pPr>
        <w:pStyle w:val="Heading3"/>
        <w:spacing w:before="6"/>
        <w:jc w:val="left"/>
      </w:pPr>
      <w:r>
        <w:rPr/>
        <w:t>Ноты</w:t>
      </w:r>
      <w:r>
        <w:rPr>
          <w:spacing w:val="-3"/>
        </w:rPr>
        <w:t> </w:t>
      </w:r>
      <w:r>
        <w:rPr/>
        <w:t>в</w:t>
      </w:r>
      <w:r>
        <w:rPr>
          <w:spacing w:val="-3"/>
        </w:rPr>
        <w:t> </w:t>
      </w:r>
      <w:r>
        <w:rPr/>
        <w:t>разных</w:t>
      </w:r>
      <w:r>
        <w:rPr>
          <w:spacing w:val="-4"/>
        </w:rPr>
        <w:t> </w:t>
      </w:r>
      <w:r>
        <w:rPr>
          <w:spacing w:val="-2"/>
        </w:rPr>
        <w:t>октавах.</w:t>
      </w:r>
    </w:p>
    <w:p>
      <w:pPr>
        <w:pStyle w:val="BodyText"/>
        <w:spacing w:line="318" w:lineRule="exact"/>
        <w:ind w:left="1275" w:firstLine="0"/>
        <w:jc w:val="left"/>
      </w:pPr>
      <w:r>
        <w:rPr>
          <w:i/>
        </w:rPr>
        <w:t>Содержание</w:t>
      </w:r>
      <w:r>
        <w:rPr/>
        <w:t>:</w:t>
      </w:r>
      <w:r>
        <w:rPr>
          <w:spacing w:val="-8"/>
        </w:rPr>
        <w:t> </w:t>
      </w:r>
      <w:r>
        <w:rPr/>
        <w:t>ноты</w:t>
      </w:r>
      <w:r>
        <w:rPr>
          <w:spacing w:val="-6"/>
        </w:rPr>
        <w:t> </w:t>
      </w:r>
      <w:r>
        <w:rPr/>
        <w:t>второй</w:t>
      </w:r>
      <w:r>
        <w:rPr>
          <w:spacing w:val="-7"/>
        </w:rPr>
        <w:t> </w:t>
      </w:r>
      <w:r>
        <w:rPr/>
        <w:t>и</w:t>
      </w:r>
      <w:r>
        <w:rPr>
          <w:spacing w:val="-3"/>
        </w:rPr>
        <w:t> </w:t>
      </w:r>
      <w:r>
        <w:rPr/>
        <w:t>малой</w:t>
      </w:r>
      <w:r>
        <w:rPr>
          <w:spacing w:val="-6"/>
        </w:rPr>
        <w:t> </w:t>
      </w:r>
      <w:r>
        <w:rPr/>
        <w:t>октавы.</w:t>
      </w:r>
      <w:r>
        <w:rPr>
          <w:spacing w:val="-4"/>
        </w:rPr>
        <w:t> </w:t>
      </w:r>
      <w:r>
        <w:rPr/>
        <w:t>Басовый</w:t>
      </w:r>
      <w:r>
        <w:rPr>
          <w:spacing w:val="-3"/>
        </w:rPr>
        <w:t> </w:t>
      </w:r>
      <w:r>
        <w:rPr>
          <w:spacing w:val="-2"/>
        </w:rPr>
        <w:t>ключ.</w:t>
      </w:r>
    </w:p>
    <w:p>
      <w:pPr>
        <w:spacing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37" w:val="left" w:leader="none"/>
        </w:tabs>
        <w:spacing w:line="240" w:lineRule="auto" w:before="0" w:after="0"/>
        <w:ind w:left="1437" w:right="0" w:hanging="162"/>
        <w:jc w:val="left"/>
        <w:rPr>
          <w:sz w:val="28"/>
        </w:rPr>
      </w:pPr>
      <w:r>
        <w:rPr>
          <w:sz w:val="28"/>
        </w:rPr>
        <w:t>знакомство</w:t>
      </w:r>
      <w:r>
        <w:rPr>
          <w:spacing w:val="-4"/>
          <w:sz w:val="28"/>
        </w:rPr>
        <w:t> </w:t>
      </w:r>
      <w:r>
        <w:rPr>
          <w:sz w:val="28"/>
        </w:rPr>
        <w:t>с</w:t>
      </w:r>
      <w:r>
        <w:rPr>
          <w:spacing w:val="-5"/>
          <w:sz w:val="28"/>
        </w:rPr>
        <w:t> </w:t>
      </w:r>
      <w:r>
        <w:rPr>
          <w:sz w:val="28"/>
        </w:rPr>
        <w:t>нотной</w:t>
      </w:r>
      <w:r>
        <w:rPr>
          <w:spacing w:val="-5"/>
          <w:sz w:val="28"/>
        </w:rPr>
        <w:t> </w:t>
      </w:r>
      <w:r>
        <w:rPr>
          <w:sz w:val="28"/>
        </w:rPr>
        <w:t>записью</w:t>
      </w:r>
      <w:r>
        <w:rPr>
          <w:spacing w:val="-6"/>
          <w:sz w:val="28"/>
        </w:rPr>
        <w:t> </w:t>
      </w:r>
      <w:r>
        <w:rPr>
          <w:sz w:val="28"/>
        </w:rPr>
        <w:t>во</w:t>
      </w:r>
      <w:r>
        <w:rPr>
          <w:spacing w:val="-3"/>
          <w:sz w:val="28"/>
        </w:rPr>
        <w:t> </w:t>
      </w:r>
      <w:r>
        <w:rPr>
          <w:sz w:val="28"/>
        </w:rPr>
        <w:t>второй</w:t>
      </w:r>
      <w:r>
        <w:rPr>
          <w:spacing w:val="-5"/>
          <w:sz w:val="28"/>
        </w:rPr>
        <w:t> </w:t>
      </w:r>
      <w:r>
        <w:rPr>
          <w:sz w:val="28"/>
        </w:rPr>
        <w:t>и</w:t>
      </w:r>
      <w:r>
        <w:rPr>
          <w:spacing w:val="-4"/>
          <w:sz w:val="28"/>
        </w:rPr>
        <w:t> </w:t>
      </w:r>
      <w:r>
        <w:rPr>
          <w:sz w:val="28"/>
        </w:rPr>
        <w:t>малой</w:t>
      </w:r>
      <w:r>
        <w:rPr>
          <w:spacing w:val="-7"/>
          <w:sz w:val="28"/>
        </w:rPr>
        <w:t> </w:t>
      </w:r>
      <w:r>
        <w:rPr>
          <w:spacing w:val="-2"/>
          <w:sz w:val="28"/>
        </w:rPr>
        <w:t>октаве;</w:t>
      </w:r>
    </w:p>
    <w:p>
      <w:pPr>
        <w:pStyle w:val="ListParagraph"/>
        <w:numPr>
          <w:ilvl w:val="0"/>
          <w:numId w:val="57"/>
        </w:numPr>
        <w:tabs>
          <w:tab w:pos="1562" w:val="left" w:leader="none"/>
        </w:tabs>
        <w:spacing w:line="240" w:lineRule="auto" w:before="2" w:after="0"/>
        <w:ind w:left="567" w:right="708" w:firstLine="708"/>
        <w:jc w:val="left"/>
        <w:rPr>
          <w:sz w:val="28"/>
        </w:rPr>
      </w:pPr>
      <w:r>
        <w:rPr>
          <w:sz w:val="28"/>
        </w:rPr>
        <w:t>прослеживание</w:t>
      </w:r>
      <w:r>
        <w:rPr>
          <w:spacing w:val="80"/>
          <w:sz w:val="28"/>
        </w:rPr>
        <w:t> </w:t>
      </w:r>
      <w:r>
        <w:rPr>
          <w:sz w:val="28"/>
        </w:rPr>
        <w:t>по</w:t>
      </w:r>
      <w:r>
        <w:rPr>
          <w:spacing w:val="80"/>
          <w:sz w:val="28"/>
        </w:rPr>
        <w:t> </w:t>
      </w:r>
      <w:r>
        <w:rPr>
          <w:sz w:val="28"/>
        </w:rPr>
        <w:t>нотам</w:t>
      </w:r>
      <w:r>
        <w:rPr>
          <w:spacing w:val="80"/>
          <w:sz w:val="28"/>
        </w:rPr>
        <w:t> </w:t>
      </w:r>
      <w:r>
        <w:rPr>
          <w:sz w:val="28"/>
        </w:rPr>
        <w:t>небольших</w:t>
      </w:r>
      <w:r>
        <w:rPr>
          <w:spacing w:val="80"/>
          <w:sz w:val="28"/>
        </w:rPr>
        <w:t> </w:t>
      </w:r>
      <w:r>
        <w:rPr>
          <w:sz w:val="28"/>
        </w:rPr>
        <w:t>мелодий</w:t>
      </w:r>
      <w:r>
        <w:rPr>
          <w:spacing w:val="80"/>
          <w:sz w:val="28"/>
        </w:rPr>
        <w:t> </w:t>
      </w:r>
      <w:r>
        <w:rPr>
          <w:sz w:val="28"/>
        </w:rPr>
        <w:t>в</w:t>
      </w:r>
      <w:r>
        <w:rPr>
          <w:spacing w:val="80"/>
          <w:sz w:val="28"/>
        </w:rPr>
        <w:t> </w:t>
      </w:r>
      <w:r>
        <w:rPr>
          <w:sz w:val="28"/>
        </w:rPr>
        <w:t>соответствующем</w:t>
      </w:r>
      <w:r>
        <w:rPr>
          <w:spacing w:val="40"/>
          <w:sz w:val="28"/>
        </w:rPr>
        <w:t> </w:t>
      </w:r>
      <w:r>
        <w:rPr>
          <w:sz w:val="28"/>
        </w:rPr>
        <w:t>диапазоне; сравнение одной и той же мелодии, записанной в разных октавах;</w:t>
      </w:r>
    </w:p>
    <w:p>
      <w:pPr>
        <w:pStyle w:val="ListParagraph"/>
        <w:numPr>
          <w:ilvl w:val="0"/>
          <w:numId w:val="57"/>
        </w:numPr>
        <w:tabs>
          <w:tab w:pos="1437" w:val="left" w:leader="none"/>
        </w:tabs>
        <w:spacing w:line="321" w:lineRule="exact" w:before="0" w:after="0"/>
        <w:ind w:left="1437" w:right="0" w:hanging="162"/>
        <w:jc w:val="left"/>
        <w:rPr>
          <w:sz w:val="28"/>
        </w:rPr>
      </w:pPr>
      <w:r>
        <w:rPr>
          <w:sz w:val="28"/>
        </w:rPr>
        <w:t>определение</w:t>
      </w:r>
      <w:r>
        <w:rPr>
          <w:spacing w:val="-9"/>
          <w:sz w:val="28"/>
        </w:rPr>
        <w:t> </w:t>
      </w:r>
      <w:r>
        <w:rPr>
          <w:sz w:val="28"/>
        </w:rPr>
        <w:t>на</w:t>
      </w:r>
      <w:r>
        <w:rPr>
          <w:spacing w:val="-4"/>
          <w:sz w:val="28"/>
        </w:rPr>
        <w:t> </w:t>
      </w:r>
      <w:r>
        <w:rPr>
          <w:sz w:val="28"/>
        </w:rPr>
        <w:t>слух,</w:t>
      </w:r>
      <w:r>
        <w:rPr>
          <w:spacing w:val="-5"/>
          <w:sz w:val="28"/>
        </w:rPr>
        <w:t> </w:t>
      </w:r>
      <w:r>
        <w:rPr>
          <w:sz w:val="28"/>
        </w:rPr>
        <w:t>в</w:t>
      </w:r>
      <w:r>
        <w:rPr>
          <w:spacing w:val="-5"/>
          <w:sz w:val="28"/>
        </w:rPr>
        <w:t> </w:t>
      </w:r>
      <w:r>
        <w:rPr>
          <w:sz w:val="28"/>
        </w:rPr>
        <w:t>какой</w:t>
      </w:r>
      <w:r>
        <w:rPr>
          <w:spacing w:val="-4"/>
          <w:sz w:val="28"/>
        </w:rPr>
        <w:t> </w:t>
      </w:r>
      <w:r>
        <w:rPr>
          <w:sz w:val="28"/>
        </w:rPr>
        <w:t>октаве</w:t>
      </w:r>
      <w:r>
        <w:rPr>
          <w:spacing w:val="-5"/>
          <w:sz w:val="28"/>
        </w:rPr>
        <w:t> </w:t>
      </w:r>
      <w:r>
        <w:rPr>
          <w:sz w:val="28"/>
        </w:rPr>
        <w:t>звучит</w:t>
      </w:r>
      <w:r>
        <w:rPr>
          <w:spacing w:val="-5"/>
          <w:sz w:val="28"/>
        </w:rPr>
        <w:t> </w:t>
      </w:r>
      <w:r>
        <w:rPr>
          <w:sz w:val="28"/>
        </w:rPr>
        <w:t>музыкальный</w:t>
      </w:r>
      <w:r>
        <w:rPr>
          <w:spacing w:val="-5"/>
          <w:sz w:val="28"/>
        </w:rPr>
        <w:t> </w:t>
      </w:r>
      <w:r>
        <w:rPr>
          <w:spacing w:val="-2"/>
          <w:sz w:val="28"/>
        </w:rPr>
        <w:t>фрагмент;</w:t>
      </w:r>
    </w:p>
    <w:p>
      <w:pPr>
        <w:pStyle w:val="ListParagraph"/>
        <w:numPr>
          <w:ilvl w:val="0"/>
          <w:numId w:val="57"/>
        </w:numPr>
        <w:tabs>
          <w:tab w:pos="1531" w:val="left" w:leader="none"/>
        </w:tabs>
        <w:spacing w:line="240" w:lineRule="auto" w:before="0" w:after="0"/>
        <w:ind w:left="567" w:right="714" w:firstLine="708"/>
        <w:jc w:val="left"/>
        <w:rPr>
          <w:sz w:val="28"/>
        </w:rPr>
      </w:pPr>
      <w:r>
        <w:rPr>
          <w:sz w:val="28"/>
        </w:rPr>
        <w:t>вариативно:</w:t>
      </w:r>
      <w:r>
        <w:rPr>
          <w:spacing w:val="40"/>
          <w:sz w:val="28"/>
        </w:rPr>
        <w:t> </w:t>
      </w:r>
      <w:r>
        <w:rPr>
          <w:sz w:val="28"/>
        </w:rPr>
        <w:t>исполнение</w:t>
      </w:r>
      <w:r>
        <w:rPr>
          <w:spacing w:val="40"/>
          <w:sz w:val="28"/>
        </w:rPr>
        <w:t> </w:t>
      </w:r>
      <w:r>
        <w:rPr>
          <w:sz w:val="28"/>
        </w:rPr>
        <w:t>на</w:t>
      </w:r>
      <w:r>
        <w:rPr>
          <w:spacing w:val="40"/>
          <w:sz w:val="28"/>
        </w:rPr>
        <w:t> </w:t>
      </w:r>
      <w:r>
        <w:rPr>
          <w:sz w:val="28"/>
        </w:rPr>
        <w:t>духовых,</w:t>
      </w:r>
      <w:r>
        <w:rPr>
          <w:spacing w:val="40"/>
          <w:sz w:val="28"/>
        </w:rPr>
        <w:t> </w:t>
      </w:r>
      <w:r>
        <w:rPr>
          <w:sz w:val="28"/>
        </w:rPr>
        <w:t>клавишных</w:t>
      </w:r>
      <w:r>
        <w:rPr>
          <w:spacing w:val="40"/>
          <w:sz w:val="28"/>
        </w:rPr>
        <w:t> </w:t>
      </w:r>
      <w:r>
        <w:rPr>
          <w:sz w:val="28"/>
        </w:rPr>
        <w:t>инструментах</w:t>
      </w:r>
      <w:r>
        <w:rPr>
          <w:spacing w:val="40"/>
          <w:sz w:val="28"/>
        </w:rPr>
        <w:t> </w:t>
      </w:r>
      <w:r>
        <w:rPr>
          <w:sz w:val="28"/>
        </w:rPr>
        <w:t>или</w:t>
      </w:r>
      <w:r>
        <w:rPr>
          <w:spacing w:val="80"/>
          <w:sz w:val="28"/>
        </w:rPr>
        <w:t> </w:t>
      </w:r>
      <w:r>
        <w:rPr>
          <w:sz w:val="28"/>
        </w:rPr>
        <w:t>виртуальной клавиатуре попевок, кратких мелодий по нотам.</w:t>
      </w:r>
    </w:p>
    <w:p>
      <w:pPr>
        <w:pStyle w:val="Heading3"/>
        <w:spacing w:before="7"/>
        <w:jc w:val="left"/>
      </w:pPr>
      <w:r>
        <w:rPr/>
        <w:t>Дополнительные</w:t>
      </w:r>
      <w:r>
        <w:rPr>
          <w:spacing w:val="-8"/>
        </w:rPr>
        <w:t> </w:t>
      </w:r>
      <w:r>
        <w:rPr/>
        <w:t>обозначения</w:t>
      </w:r>
      <w:r>
        <w:rPr>
          <w:spacing w:val="-8"/>
        </w:rPr>
        <w:t> </w:t>
      </w:r>
      <w:r>
        <w:rPr/>
        <w:t>в</w:t>
      </w:r>
      <w:r>
        <w:rPr>
          <w:spacing w:val="-8"/>
        </w:rPr>
        <w:t> </w:t>
      </w:r>
      <w:r>
        <w:rPr>
          <w:spacing w:val="-2"/>
        </w:rPr>
        <w:t>нотах.</w:t>
      </w:r>
    </w:p>
    <w:p>
      <w:pPr>
        <w:pStyle w:val="BodyText"/>
        <w:spacing w:line="318" w:lineRule="exact"/>
        <w:ind w:left="1275" w:firstLine="0"/>
        <w:jc w:val="left"/>
      </w:pPr>
      <w:r>
        <w:rPr>
          <w:i/>
        </w:rPr>
        <w:t>Содержание</w:t>
      </w:r>
      <w:r>
        <w:rPr/>
        <w:t>:</w:t>
      </w:r>
      <w:r>
        <w:rPr>
          <w:spacing w:val="-10"/>
        </w:rPr>
        <w:t> </w:t>
      </w:r>
      <w:r>
        <w:rPr/>
        <w:t>реприза,</w:t>
      </w:r>
      <w:r>
        <w:rPr>
          <w:spacing w:val="-6"/>
        </w:rPr>
        <w:t> </w:t>
      </w:r>
      <w:r>
        <w:rPr/>
        <w:t>фермата,</w:t>
      </w:r>
      <w:r>
        <w:rPr>
          <w:spacing w:val="-7"/>
        </w:rPr>
        <w:t> </w:t>
      </w:r>
      <w:r>
        <w:rPr/>
        <w:t>вольта,</w:t>
      </w:r>
      <w:r>
        <w:rPr>
          <w:spacing w:val="-7"/>
        </w:rPr>
        <w:t> </w:t>
      </w:r>
      <w:r>
        <w:rPr/>
        <w:t>украшения</w:t>
      </w:r>
      <w:r>
        <w:rPr>
          <w:spacing w:val="-5"/>
        </w:rPr>
        <w:t> </w:t>
      </w:r>
      <w:r>
        <w:rPr/>
        <w:t>(трели,</w:t>
      </w:r>
      <w:r>
        <w:rPr>
          <w:spacing w:val="-9"/>
        </w:rPr>
        <w:t> </w:t>
      </w:r>
      <w:r>
        <w:rPr>
          <w:spacing w:val="-2"/>
        </w:rPr>
        <w:t>форшлаги).</w:t>
      </w:r>
    </w:p>
    <w:p>
      <w:pPr>
        <w:spacing w:line="322" w:lineRule="exact" w:before="2"/>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0"/>
          <w:numId w:val="57"/>
        </w:numPr>
        <w:tabs>
          <w:tab w:pos="1456" w:val="left" w:leader="none"/>
        </w:tabs>
        <w:spacing w:line="240" w:lineRule="auto" w:before="0" w:after="0"/>
        <w:ind w:left="567" w:right="714" w:firstLine="708"/>
        <w:jc w:val="left"/>
        <w:rPr>
          <w:sz w:val="28"/>
        </w:rPr>
      </w:pPr>
      <w:r>
        <w:rPr>
          <w:sz w:val="28"/>
        </w:rPr>
        <w:t>знакомство с дополнительными элементами нотной записи; исполнение песен, попевок, в которых присутствуют данные элементы.</w:t>
      </w:r>
    </w:p>
    <w:p>
      <w:pPr>
        <w:pStyle w:val="Heading3"/>
        <w:spacing w:before="6"/>
        <w:jc w:val="left"/>
      </w:pPr>
      <w:r>
        <w:rPr/>
        <w:t>Ритмические</w:t>
      </w:r>
      <w:r>
        <w:rPr>
          <w:spacing w:val="-6"/>
        </w:rPr>
        <w:t> </w:t>
      </w:r>
      <w:r>
        <w:rPr/>
        <w:t>рисунки</w:t>
      </w:r>
      <w:r>
        <w:rPr>
          <w:spacing w:val="-7"/>
        </w:rPr>
        <w:t> </w:t>
      </w:r>
      <w:r>
        <w:rPr/>
        <w:t>в</w:t>
      </w:r>
      <w:r>
        <w:rPr>
          <w:spacing w:val="-7"/>
        </w:rPr>
        <w:t> </w:t>
      </w:r>
      <w:r>
        <w:rPr/>
        <w:t>размере</w:t>
      </w:r>
      <w:r>
        <w:rPr>
          <w:spacing w:val="-5"/>
        </w:rPr>
        <w:t> </w:t>
      </w:r>
      <w:r>
        <w:rPr>
          <w:spacing w:val="-4"/>
        </w:rPr>
        <w:t>6/8.</w:t>
      </w:r>
    </w:p>
    <w:p>
      <w:pPr>
        <w:pStyle w:val="BodyText"/>
        <w:spacing w:line="318" w:lineRule="exact"/>
        <w:ind w:left="1275" w:firstLine="0"/>
        <w:jc w:val="left"/>
      </w:pPr>
      <w:r>
        <w:rPr>
          <w:i/>
        </w:rPr>
        <w:t>Содержание</w:t>
      </w:r>
      <w:r>
        <w:rPr/>
        <w:t>:</w:t>
      </w:r>
      <w:r>
        <w:rPr>
          <w:spacing w:val="75"/>
        </w:rPr>
        <w:t> </w:t>
      </w:r>
      <w:r>
        <w:rPr/>
        <w:t>размер</w:t>
      </w:r>
      <w:r>
        <w:rPr>
          <w:spacing w:val="45"/>
          <w:w w:val="150"/>
        </w:rPr>
        <w:t> </w:t>
      </w:r>
      <w:r>
        <w:rPr/>
        <w:t>6/8.</w:t>
      </w:r>
      <w:r>
        <w:rPr>
          <w:spacing w:val="78"/>
        </w:rPr>
        <w:t> </w:t>
      </w:r>
      <w:r>
        <w:rPr/>
        <w:t>Нота</w:t>
      </w:r>
      <w:r>
        <w:rPr>
          <w:spacing w:val="45"/>
          <w:w w:val="150"/>
        </w:rPr>
        <w:t> </w:t>
      </w:r>
      <w:r>
        <w:rPr/>
        <w:t>с</w:t>
      </w:r>
      <w:r>
        <w:rPr>
          <w:spacing w:val="79"/>
        </w:rPr>
        <w:t> </w:t>
      </w:r>
      <w:r>
        <w:rPr/>
        <w:t>точкой.</w:t>
      </w:r>
      <w:r>
        <w:rPr>
          <w:spacing w:val="78"/>
        </w:rPr>
        <w:t> </w:t>
      </w:r>
      <w:r>
        <w:rPr/>
        <w:t>Шестнадцатые.</w:t>
      </w:r>
      <w:r>
        <w:rPr>
          <w:spacing w:val="77"/>
        </w:rPr>
        <w:t> </w:t>
      </w:r>
      <w:r>
        <w:rPr>
          <w:spacing w:val="-2"/>
        </w:rPr>
        <w:t>Пунктирный</w:t>
      </w:r>
    </w:p>
    <w:p>
      <w:pPr>
        <w:pStyle w:val="BodyText"/>
        <w:spacing w:after="0" w:line="318" w:lineRule="exact"/>
        <w:jc w:val="left"/>
        <w:sectPr>
          <w:pgSz w:w="11910" w:h="16840"/>
          <w:pgMar w:header="0" w:footer="987" w:top="1040" w:bottom="1200" w:left="566" w:right="425"/>
        </w:sectPr>
      </w:pPr>
    </w:p>
    <w:p>
      <w:pPr>
        <w:pStyle w:val="BodyText"/>
        <w:ind w:firstLine="0"/>
        <w:jc w:val="left"/>
      </w:pPr>
      <w:r>
        <w:rPr>
          <w:spacing w:val="-2"/>
        </w:rPr>
        <w:t>ритм.</w:t>
      </w:r>
    </w:p>
    <w:p>
      <w:pPr>
        <w:spacing w:line="240" w:lineRule="auto" w:before="2"/>
        <w:rPr>
          <w:sz w:val="28"/>
        </w:rPr>
      </w:pPr>
      <w:r>
        <w:rPr/>
        <w:br w:type="column"/>
      </w:r>
      <w:r>
        <w:rPr>
          <w:sz w:val="28"/>
        </w:rPr>
      </w:r>
    </w:p>
    <w:p>
      <w:pPr>
        <w:spacing w:line="322" w:lineRule="exact" w:before="0"/>
        <w:ind w:left="5" w:right="0" w:firstLine="0"/>
        <w:jc w:val="left"/>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0"/>
          <w:numId w:val="58"/>
        </w:numPr>
        <w:tabs>
          <w:tab w:pos="234" w:val="left" w:leader="none"/>
        </w:tabs>
        <w:spacing w:line="240" w:lineRule="auto" w:before="0" w:after="0"/>
        <w:ind w:left="234" w:right="0" w:hanging="229"/>
        <w:jc w:val="left"/>
        <w:rPr>
          <w:sz w:val="28"/>
        </w:rPr>
      </w:pPr>
      <w:r>
        <w:rPr>
          <w:sz w:val="28"/>
        </w:rPr>
        <w:t>определение</w:t>
      </w:r>
      <w:r>
        <w:rPr>
          <w:spacing w:val="57"/>
          <w:sz w:val="28"/>
        </w:rPr>
        <w:t> </w:t>
      </w:r>
      <w:r>
        <w:rPr>
          <w:sz w:val="28"/>
        </w:rPr>
        <w:t>на</w:t>
      </w:r>
      <w:r>
        <w:rPr>
          <w:spacing w:val="58"/>
          <w:sz w:val="28"/>
        </w:rPr>
        <w:t> </w:t>
      </w:r>
      <w:r>
        <w:rPr>
          <w:sz w:val="28"/>
        </w:rPr>
        <w:t>слух,</w:t>
      </w:r>
      <w:r>
        <w:rPr>
          <w:spacing w:val="59"/>
          <w:sz w:val="28"/>
        </w:rPr>
        <w:t> </w:t>
      </w:r>
      <w:r>
        <w:rPr>
          <w:sz w:val="28"/>
        </w:rPr>
        <w:t>прослеживание</w:t>
      </w:r>
      <w:r>
        <w:rPr>
          <w:spacing w:val="59"/>
          <w:sz w:val="28"/>
        </w:rPr>
        <w:t> </w:t>
      </w:r>
      <w:r>
        <w:rPr>
          <w:sz w:val="28"/>
        </w:rPr>
        <w:t>по</w:t>
      </w:r>
      <w:r>
        <w:rPr>
          <w:spacing w:val="61"/>
          <w:sz w:val="28"/>
        </w:rPr>
        <w:t> </w:t>
      </w:r>
      <w:r>
        <w:rPr>
          <w:sz w:val="28"/>
        </w:rPr>
        <w:t>нотной</w:t>
      </w:r>
      <w:r>
        <w:rPr>
          <w:spacing w:val="60"/>
          <w:sz w:val="28"/>
        </w:rPr>
        <w:t> </w:t>
      </w:r>
      <w:r>
        <w:rPr>
          <w:sz w:val="28"/>
        </w:rPr>
        <w:t>записи</w:t>
      </w:r>
      <w:r>
        <w:rPr>
          <w:spacing w:val="60"/>
          <w:sz w:val="28"/>
        </w:rPr>
        <w:t> </w:t>
      </w:r>
      <w:r>
        <w:rPr>
          <w:spacing w:val="-2"/>
          <w:sz w:val="28"/>
        </w:rPr>
        <w:t>ритмических</w:t>
      </w:r>
    </w:p>
    <w:p>
      <w:pPr>
        <w:pStyle w:val="ListParagraph"/>
        <w:spacing w:after="0" w:line="240" w:lineRule="auto"/>
        <w:jc w:val="left"/>
        <w:rPr>
          <w:sz w:val="28"/>
        </w:rPr>
        <w:sectPr>
          <w:type w:val="continuous"/>
          <w:pgSz w:w="11910" w:h="16840"/>
          <w:pgMar w:header="0" w:footer="987" w:top="1600" w:bottom="920" w:left="566" w:right="425"/>
          <w:cols w:num="2" w:equalWidth="0">
            <w:col w:w="1230" w:space="40"/>
            <w:col w:w="9649"/>
          </w:cols>
        </w:sectPr>
      </w:pPr>
    </w:p>
    <w:p>
      <w:pPr>
        <w:pStyle w:val="BodyText"/>
        <w:spacing w:line="322" w:lineRule="exact"/>
        <w:ind w:firstLine="0"/>
        <w:jc w:val="left"/>
      </w:pPr>
      <w:r>
        <w:rPr/>
        <w:t>рисунков</w:t>
      </w:r>
      <w:r>
        <w:rPr>
          <w:spacing w:val="-5"/>
        </w:rPr>
        <w:t> </w:t>
      </w:r>
      <w:r>
        <w:rPr/>
        <w:t>в</w:t>
      </w:r>
      <w:r>
        <w:rPr>
          <w:spacing w:val="-3"/>
        </w:rPr>
        <w:t> </w:t>
      </w:r>
      <w:r>
        <w:rPr/>
        <w:t>размере</w:t>
      </w:r>
      <w:r>
        <w:rPr>
          <w:spacing w:val="-5"/>
        </w:rPr>
        <w:t> </w:t>
      </w:r>
      <w:r>
        <w:rPr>
          <w:spacing w:val="-4"/>
        </w:rPr>
        <w:t>6/8;</w:t>
      </w:r>
    </w:p>
    <w:p>
      <w:pPr>
        <w:pStyle w:val="ListParagraph"/>
        <w:numPr>
          <w:ilvl w:val="1"/>
          <w:numId w:val="58"/>
        </w:numPr>
        <w:tabs>
          <w:tab w:pos="1564" w:val="left" w:leader="none"/>
        </w:tabs>
        <w:spacing w:line="240" w:lineRule="auto" w:before="0" w:after="0"/>
        <w:ind w:left="567" w:right="714" w:firstLine="708"/>
        <w:jc w:val="left"/>
        <w:rPr>
          <w:sz w:val="28"/>
        </w:rPr>
      </w:pPr>
      <w:r>
        <w:rPr>
          <w:sz w:val="28"/>
        </w:rPr>
        <w:t>исполнение,</w:t>
      </w:r>
      <w:r>
        <w:rPr>
          <w:spacing w:val="80"/>
          <w:sz w:val="28"/>
        </w:rPr>
        <w:t> </w:t>
      </w:r>
      <w:r>
        <w:rPr>
          <w:sz w:val="28"/>
        </w:rPr>
        <w:t>импровизация</w:t>
      </w:r>
      <w:r>
        <w:rPr>
          <w:spacing w:val="80"/>
          <w:sz w:val="28"/>
        </w:rPr>
        <w:t> </w:t>
      </w:r>
      <w:r>
        <w:rPr>
          <w:sz w:val="28"/>
        </w:rPr>
        <w:t>с</w:t>
      </w:r>
      <w:r>
        <w:rPr>
          <w:spacing w:val="80"/>
          <w:sz w:val="28"/>
        </w:rPr>
        <w:t> </w:t>
      </w:r>
      <w:r>
        <w:rPr>
          <w:sz w:val="28"/>
        </w:rPr>
        <w:t>помощью</w:t>
      </w:r>
      <w:r>
        <w:rPr>
          <w:spacing w:val="80"/>
          <w:sz w:val="28"/>
        </w:rPr>
        <w:t> </w:t>
      </w:r>
      <w:r>
        <w:rPr>
          <w:sz w:val="28"/>
        </w:rPr>
        <w:t>звучащих</w:t>
      </w:r>
      <w:r>
        <w:rPr>
          <w:spacing w:val="80"/>
          <w:sz w:val="28"/>
        </w:rPr>
        <w:t> </w:t>
      </w:r>
      <w:r>
        <w:rPr>
          <w:sz w:val="28"/>
        </w:rPr>
        <w:t>жестов</w:t>
      </w:r>
      <w:r>
        <w:rPr>
          <w:spacing w:val="80"/>
          <w:sz w:val="28"/>
        </w:rPr>
        <w:t> </w:t>
      </w:r>
      <w:r>
        <w:rPr>
          <w:sz w:val="28"/>
        </w:rPr>
        <w:t>(хлопки,</w:t>
      </w:r>
      <w:r>
        <w:rPr>
          <w:spacing w:val="40"/>
          <w:sz w:val="28"/>
        </w:rPr>
        <w:t> </w:t>
      </w:r>
      <w:r>
        <w:rPr>
          <w:sz w:val="28"/>
        </w:rPr>
        <w:t>шлепки, притопы) и (или) ударных инструментов;</w:t>
      </w:r>
    </w:p>
    <w:p>
      <w:pPr>
        <w:pStyle w:val="ListParagraph"/>
        <w:numPr>
          <w:ilvl w:val="1"/>
          <w:numId w:val="58"/>
        </w:numPr>
        <w:tabs>
          <w:tab w:pos="1589" w:val="left" w:leader="none"/>
          <w:tab w:pos="2340" w:val="left" w:leader="none"/>
          <w:tab w:pos="4247" w:val="left" w:leader="none"/>
          <w:tab w:pos="5076" w:val="left" w:leader="none"/>
          <w:tab w:pos="7162" w:val="left" w:leader="none"/>
          <w:tab w:pos="8097" w:val="left" w:leader="none"/>
          <w:tab w:pos="8605" w:val="left" w:leader="none"/>
        </w:tabs>
        <w:spacing w:line="240" w:lineRule="auto" w:before="0" w:after="0"/>
        <w:ind w:left="567" w:right="714" w:firstLine="708"/>
        <w:jc w:val="left"/>
        <w:rPr>
          <w:sz w:val="28"/>
        </w:rPr>
      </w:pPr>
      <w:r>
        <w:rPr>
          <w:spacing w:val="-4"/>
          <w:sz w:val="28"/>
        </w:rPr>
        <w:t>игра</w:t>
      </w:r>
      <w:r>
        <w:rPr>
          <w:sz w:val="28"/>
        </w:rPr>
        <w:tab/>
      </w:r>
      <w:r>
        <w:rPr>
          <w:spacing w:val="-2"/>
          <w:sz w:val="28"/>
        </w:rPr>
        <w:t>«Ритмическое</w:t>
      </w:r>
      <w:r>
        <w:rPr>
          <w:sz w:val="28"/>
        </w:rPr>
        <w:tab/>
      </w:r>
      <w:r>
        <w:rPr>
          <w:spacing w:val="-4"/>
          <w:sz w:val="28"/>
        </w:rPr>
        <w:t>эхо»,</w:t>
      </w:r>
      <w:r>
        <w:rPr>
          <w:sz w:val="28"/>
        </w:rPr>
        <w:tab/>
      </w:r>
      <w:r>
        <w:rPr>
          <w:spacing w:val="-2"/>
          <w:sz w:val="28"/>
        </w:rPr>
        <w:t>прохлопывание</w:t>
      </w:r>
      <w:r>
        <w:rPr>
          <w:sz w:val="28"/>
        </w:rPr>
        <w:tab/>
      </w:r>
      <w:r>
        <w:rPr>
          <w:spacing w:val="-2"/>
          <w:sz w:val="28"/>
        </w:rPr>
        <w:t>ритма</w:t>
      </w:r>
      <w:r>
        <w:rPr>
          <w:sz w:val="28"/>
        </w:rPr>
        <w:tab/>
      </w:r>
      <w:r>
        <w:rPr>
          <w:spacing w:val="-6"/>
          <w:sz w:val="28"/>
        </w:rPr>
        <w:t>по</w:t>
      </w:r>
      <w:r>
        <w:rPr>
          <w:sz w:val="28"/>
        </w:rPr>
        <w:tab/>
      </w:r>
      <w:r>
        <w:rPr>
          <w:spacing w:val="-2"/>
          <w:sz w:val="28"/>
        </w:rPr>
        <w:t>ритмическим </w:t>
      </w:r>
      <w:r>
        <w:rPr>
          <w:sz w:val="28"/>
        </w:rPr>
        <w:t>карточкам, проговаривание ритмослогами;</w:t>
      </w:r>
    </w:p>
    <w:p>
      <w:pPr>
        <w:pStyle w:val="ListParagraph"/>
        <w:numPr>
          <w:ilvl w:val="1"/>
          <w:numId w:val="58"/>
        </w:numPr>
        <w:tabs>
          <w:tab w:pos="1594" w:val="left" w:leader="none"/>
          <w:tab w:pos="3378" w:val="left" w:leader="none"/>
          <w:tab w:pos="5003" w:val="left" w:leader="none"/>
          <w:tab w:pos="5504" w:val="left" w:leader="none"/>
          <w:tab w:pos="6759" w:val="left" w:leader="none"/>
          <w:tab w:pos="8646" w:val="left" w:leader="none"/>
        </w:tabs>
        <w:spacing w:line="240" w:lineRule="auto" w:before="0" w:after="0"/>
        <w:ind w:left="567" w:right="711" w:firstLine="708"/>
        <w:jc w:val="left"/>
        <w:rPr>
          <w:sz w:val="28"/>
        </w:rPr>
      </w:pPr>
      <w:r>
        <w:rPr>
          <w:spacing w:val="-2"/>
          <w:sz w:val="28"/>
        </w:rPr>
        <w:t>разучивание,</w:t>
      </w:r>
      <w:r>
        <w:rPr>
          <w:sz w:val="28"/>
        </w:rPr>
        <w:tab/>
      </w:r>
      <w:r>
        <w:rPr>
          <w:spacing w:val="-2"/>
          <w:sz w:val="28"/>
        </w:rPr>
        <w:t>исполнение</w:t>
      </w:r>
      <w:r>
        <w:rPr>
          <w:sz w:val="28"/>
        </w:rPr>
        <w:tab/>
      </w:r>
      <w:r>
        <w:rPr>
          <w:spacing w:val="-6"/>
          <w:sz w:val="28"/>
        </w:rPr>
        <w:t>на</w:t>
      </w:r>
      <w:r>
        <w:rPr>
          <w:sz w:val="28"/>
        </w:rPr>
        <w:tab/>
      </w:r>
      <w:r>
        <w:rPr>
          <w:spacing w:val="-2"/>
          <w:sz w:val="28"/>
        </w:rPr>
        <w:t>ударных</w:t>
      </w:r>
      <w:r>
        <w:rPr>
          <w:sz w:val="28"/>
        </w:rPr>
        <w:tab/>
      </w:r>
      <w:r>
        <w:rPr>
          <w:spacing w:val="-2"/>
          <w:sz w:val="28"/>
        </w:rPr>
        <w:t>инструментах</w:t>
      </w:r>
      <w:r>
        <w:rPr>
          <w:sz w:val="28"/>
        </w:rPr>
        <w:tab/>
      </w:r>
      <w:r>
        <w:rPr>
          <w:spacing w:val="-2"/>
          <w:sz w:val="28"/>
        </w:rPr>
        <w:t>ритмической партитуры;</w:t>
      </w:r>
    </w:p>
    <w:p>
      <w:pPr>
        <w:pStyle w:val="ListParagraph"/>
        <w:numPr>
          <w:ilvl w:val="1"/>
          <w:numId w:val="58"/>
        </w:numPr>
        <w:tabs>
          <w:tab w:pos="1447" w:val="left" w:leader="none"/>
        </w:tabs>
        <w:spacing w:line="240" w:lineRule="auto" w:before="0" w:after="0"/>
        <w:ind w:left="567" w:right="716" w:firstLine="708"/>
        <w:jc w:val="left"/>
        <w:rPr>
          <w:sz w:val="28"/>
        </w:rPr>
      </w:pPr>
      <w:r>
        <w:rPr>
          <w:sz w:val="28"/>
        </w:rPr>
        <w:t>слушание музыкальных произведений с ярко выраженным ритмическим рисунком, воспроизведение данного ритма по памяти (хлопками);</w:t>
      </w:r>
    </w:p>
    <w:p>
      <w:pPr>
        <w:pStyle w:val="ListParagraph"/>
        <w:numPr>
          <w:ilvl w:val="1"/>
          <w:numId w:val="58"/>
        </w:numPr>
        <w:tabs>
          <w:tab w:pos="1540" w:val="left" w:leader="none"/>
        </w:tabs>
        <w:spacing w:line="240" w:lineRule="auto" w:before="0" w:after="0"/>
        <w:ind w:left="567" w:right="715" w:firstLine="708"/>
        <w:jc w:val="left"/>
        <w:rPr>
          <w:sz w:val="28"/>
        </w:rPr>
      </w:pPr>
      <w:r>
        <w:rPr>
          <w:sz w:val="28"/>
        </w:rPr>
        <w:t>вариативно:</w:t>
      </w:r>
      <w:r>
        <w:rPr>
          <w:spacing w:val="80"/>
          <w:sz w:val="28"/>
        </w:rPr>
        <w:t> </w:t>
      </w:r>
      <w:r>
        <w:rPr>
          <w:sz w:val="28"/>
        </w:rPr>
        <w:t>исполнение</w:t>
      </w:r>
      <w:r>
        <w:rPr>
          <w:spacing w:val="80"/>
          <w:sz w:val="28"/>
        </w:rPr>
        <w:t> </w:t>
      </w:r>
      <w:r>
        <w:rPr>
          <w:sz w:val="28"/>
        </w:rPr>
        <w:t>на</w:t>
      </w:r>
      <w:r>
        <w:rPr>
          <w:spacing w:val="80"/>
          <w:sz w:val="28"/>
        </w:rPr>
        <w:t> </w:t>
      </w:r>
      <w:r>
        <w:rPr>
          <w:sz w:val="28"/>
        </w:rPr>
        <w:t>клавишных</w:t>
      </w:r>
      <w:r>
        <w:rPr>
          <w:spacing w:val="80"/>
          <w:sz w:val="28"/>
        </w:rPr>
        <w:t> </w:t>
      </w:r>
      <w:r>
        <w:rPr>
          <w:sz w:val="28"/>
        </w:rPr>
        <w:t>или</w:t>
      </w:r>
      <w:r>
        <w:rPr>
          <w:spacing w:val="80"/>
          <w:sz w:val="28"/>
        </w:rPr>
        <w:t> </w:t>
      </w:r>
      <w:r>
        <w:rPr>
          <w:sz w:val="28"/>
        </w:rPr>
        <w:t>духовых</w:t>
      </w:r>
      <w:r>
        <w:rPr>
          <w:spacing w:val="80"/>
          <w:sz w:val="28"/>
        </w:rPr>
        <w:t> </w:t>
      </w:r>
      <w:r>
        <w:rPr>
          <w:sz w:val="28"/>
        </w:rPr>
        <w:t>инструментах попевок, мелодий и аккомпанементов в размере 6/8.</w:t>
      </w:r>
    </w:p>
    <w:p>
      <w:pPr>
        <w:pStyle w:val="Heading3"/>
        <w:spacing w:before="8"/>
        <w:jc w:val="left"/>
      </w:pPr>
      <w:r>
        <w:rPr/>
        <w:t>Тональность.</w:t>
      </w:r>
      <w:r>
        <w:rPr>
          <w:spacing w:val="-10"/>
        </w:rPr>
        <w:t> </w:t>
      </w:r>
      <w:r>
        <w:rPr>
          <w:spacing w:val="-2"/>
        </w:rPr>
        <w:t>Гамма.</w:t>
      </w:r>
    </w:p>
    <w:p>
      <w:pPr>
        <w:pStyle w:val="BodyText"/>
        <w:tabs>
          <w:tab w:pos="3101" w:val="left" w:leader="none"/>
          <w:tab w:pos="4200" w:val="left" w:leader="none"/>
          <w:tab w:pos="5945" w:val="left" w:leader="none"/>
          <w:tab w:pos="6856" w:val="left" w:leader="none"/>
          <w:tab w:pos="7506" w:val="left" w:leader="none"/>
          <w:tab w:pos="8532" w:val="left" w:leader="none"/>
          <w:tab w:pos="10051" w:val="left" w:leader="none"/>
        </w:tabs>
        <w:ind w:right="711"/>
        <w:jc w:val="left"/>
      </w:pPr>
      <w:r>
        <w:rPr>
          <w:i/>
          <w:spacing w:val="-2"/>
        </w:rPr>
        <w:t>Содержание</w:t>
      </w:r>
      <w:r>
        <w:rPr>
          <w:spacing w:val="-2"/>
        </w:rPr>
        <w:t>:</w:t>
      </w:r>
      <w:r>
        <w:rPr/>
        <w:tab/>
      </w:r>
      <w:r>
        <w:rPr>
          <w:spacing w:val="-2"/>
        </w:rPr>
        <w:t>тоника,</w:t>
      </w:r>
      <w:r>
        <w:rPr/>
        <w:tab/>
      </w:r>
      <w:r>
        <w:rPr>
          <w:spacing w:val="-2"/>
        </w:rPr>
        <w:t>тональность.</w:t>
      </w:r>
      <w:r>
        <w:rPr/>
        <w:tab/>
      </w:r>
      <w:r>
        <w:rPr>
          <w:spacing w:val="-2"/>
        </w:rPr>
        <w:t>Знаки</w:t>
      </w:r>
      <w:r>
        <w:rPr/>
        <w:tab/>
      </w:r>
      <w:r>
        <w:rPr>
          <w:spacing w:val="-4"/>
        </w:rPr>
        <w:t>при</w:t>
      </w:r>
      <w:r>
        <w:rPr/>
        <w:tab/>
      </w:r>
      <w:r>
        <w:rPr>
          <w:spacing w:val="-2"/>
        </w:rPr>
        <w:t>ключе.</w:t>
      </w:r>
      <w:r>
        <w:rPr/>
        <w:tab/>
      </w:r>
      <w:r>
        <w:rPr>
          <w:spacing w:val="-2"/>
        </w:rPr>
        <w:t>Мажорные</w:t>
      </w:r>
      <w:r>
        <w:rPr/>
        <w:tab/>
      </w:r>
      <w:r>
        <w:rPr>
          <w:spacing w:val="-10"/>
        </w:rPr>
        <w:t>и </w:t>
      </w:r>
      <w:r>
        <w:rPr/>
        <w:t>минорные тональности (до 2-3 знаков при ключе).</w:t>
      </w:r>
    </w:p>
    <w:p>
      <w:pPr>
        <w:spacing w:line="321" w:lineRule="exact" w:before="0"/>
        <w:ind w:left="1275" w:right="0" w:firstLine="0"/>
        <w:jc w:val="left"/>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1"/>
          <w:numId w:val="58"/>
        </w:numPr>
        <w:tabs>
          <w:tab w:pos="1437" w:val="left" w:leader="none"/>
        </w:tabs>
        <w:spacing w:line="240" w:lineRule="auto" w:before="0" w:after="0"/>
        <w:ind w:left="1437" w:right="0" w:hanging="162"/>
        <w:jc w:val="left"/>
        <w:rPr>
          <w:sz w:val="28"/>
        </w:rPr>
      </w:pPr>
      <w:r>
        <w:rPr>
          <w:sz w:val="28"/>
        </w:rPr>
        <w:t>определение</w:t>
      </w:r>
      <w:r>
        <w:rPr>
          <w:spacing w:val="-10"/>
          <w:sz w:val="28"/>
        </w:rPr>
        <w:t> </w:t>
      </w:r>
      <w:r>
        <w:rPr>
          <w:sz w:val="28"/>
        </w:rPr>
        <w:t>на</w:t>
      </w:r>
      <w:r>
        <w:rPr>
          <w:spacing w:val="-5"/>
          <w:sz w:val="28"/>
        </w:rPr>
        <w:t> </w:t>
      </w:r>
      <w:r>
        <w:rPr>
          <w:sz w:val="28"/>
        </w:rPr>
        <w:t>слух</w:t>
      </w:r>
      <w:r>
        <w:rPr>
          <w:spacing w:val="-3"/>
          <w:sz w:val="28"/>
        </w:rPr>
        <w:t> </w:t>
      </w:r>
      <w:r>
        <w:rPr>
          <w:sz w:val="28"/>
        </w:rPr>
        <w:t>устойчивых</w:t>
      </w:r>
      <w:r>
        <w:rPr>
          <w:spacing w:val="-4"/>
          <w:sz w:val="28"/>
        </w:rPr>
        <w:t> </w:t>
      </w:r>
      <w:r>
        <w:rPr>
          <w:sz w:val="28"/>
        </w:rPr>
        <w:t>звуков;</w:t>
      </w:r>
      <w:r>
        <w:rPr>
          <w:spacing w:val="-8"/>
          <w:sz w:val="28"/>
        </w:rPr>
        <w:t> </w:t>
      </w:r>
      <w:r>
        <w:rPr>
          <w:sz w:val="28"/>
        </w:rPr>
        <w:t>игра</w:t>
      </w:r>
      <w:r>
        <w:rPr>
          <w:spacing w:val="-4"/>
          <w:sz w:val="28"/>
        </w:rPr>
        <w:t> </w:t>
      </w:r>
      <w:r>
        <w:rPr>
          <w:sz w:val="28"/>
        </w:rPr>
        <w:t>«устой</w:t>
      </w:r>
      <w:r>
        <w:rPr>
          <w:spacing w:val="1"/>
          <w:sz w:val="28"/>
        </w:rPr>
        <w:t> </w:t>
      </w:r>
      <w:r>
        <w:rPr>
          <w:sz w:val="28"/>
        </w:rPr>
        <w:t>-</w:t>
      </w:r>
      <w:r>
        <w:rPr>
          <w:spacing w:val="-5"/>
          <w:sz w:val="28"/>
        </w:rPr>
        <w:t> </w:t>
      </w:r>
      <w:r>
        <w:rPr>
          <w:spacing w:val="-2"/>
          <w:sz w:val="28"/>
        </w:rPr>
        <w:t>неустой»;</w:t>
      </w:r>
    </w:p>
    <w:p>
      <w:pPr>
        <w:pStyle w:val="ListParagraph"/>
        <w:spacing w:after="0" w:line="240" w:lineRule="auto"/>
        <w:jc w:val="left"/>
        <w:rPr>
          <w:sz w:val="28"/>
        </w:rPr>
        <w:sectPr>
          <w:type w:val="continuous"/>
          <w:pgSz w:w="11910" w:h="16840"/>
          <w:pgMar w:header="0" w:footer="987" w:top="1600" w:bottom="920" w:left="566" w:right="425"/>
        </w:sectPr>
      </w:pPr>
    </w:p>
    <w:p>
      <w:pPr>
        <w:pStyle w:val="ListParagraph"/>
        <w:numPr>
          <w:ilvl w:val="1"/>
          <w:numId w:val="58"/>
        </w:numPr>
        <w:tabs>
          <w:tab w:pos="1488" w:val="left" w:leader="none"/>
        </w:tabs>
        <w:spacing w:line="242" w:lineRule="auto" w:before="67" w:after="0"/>
        <w:ind w:left="567" w:right="711" w:firstLine="708"/>
        <w:jc w:val="left"/>
        <w:rPr>
          <w:sz w:val="28"/>
        </w:rPr>
      </w:pPr>
      <w:r>
        <w:rPr>
          <w:sz w:val="28"/>
        </w:rPr>
        <w:t>пение</w:t>
      </w:r>
      <w:r>
        <w:rPr>
          <w:spacing w:val="40"/>
          <w:sz w:val="28"/>
        </w:rPr>
        <w:t> </w:t>
      </w:r>
      <w:r>
        <w:rPr>
          <w:sz w:val="28"/>
        </w:rPr>
        <w:t>упражнений</w:t>
      </w:r>
      <w:r>
        <w:rPr>
          <w:spacing w:val="40"/>
          <w:sz w:val="28"/>
        </w:rPr>
        <w:t> </w:t>
      </w:r>
      <w:r>
        <w:rPr>
          <w:sz w:val="28"/>
        </w:rPr>
        <w:t>-</w:t>
      </w:r>
      <w:r>
        <w:rPr>
          <w:spacing w:val="40"/>
          <w:sz w:val="28"/>
        </w:rPr>
        <w:t> </w:t>
      </w:r>
      <w:r>
        <w:rPr>
          <w:sz w:val="28"/>
        </w:rPr>
        <w:t>гамм</w:t>
      </w:r>
      <w:r>
        <w:rPr>
          <w:spacing w:val="40"/>
          <w:sz w:val="28"/>
        </w:rPr>
        <w:t> </w:t>
      </w:r>
      <w:r>
        <w:rPr>
          <w:sz w:val="28"/>
        </w:rPr>
        <w:t>с</w:t>
      </w:r>
      <w:r>
        <w:rPr>
          <w:spacing w:val="40"/>
          <w:sz w:val="28"/>
        </w:rPr>
        <w:t> </w:t>
      </w:r>
      <w:r>
        <w:rPr>
          <w:sz w:val="28"/>
        </w:rPr>
        <w:t>названием</w:t>
      </w:r>
      <w:r>
        <w:rPr>
          <w:spacing w:val="40"/>
          <w:sz w:val="28"/>
        </w:rPr>
        <w:t> </w:t>
      </w:r>
      <w:r>
        <w:rPr>
          <w:sz w:val="28"/>
        </w:rPr>
        <w:t>нот,</w:t>
      </w:r>
      <w:r>
        <w:rPr>
          <w:spacing w:val="40"/>
          <w:sz w:val="28"/>
        </w:rPr>
        <w:t> </w:t>
      </w:r>
      <w:r>
        <w:rPr>
          <w:sz w:val="28"/>
        </w:rPr>
        <w:t>прослеживание</w:t>
      </w:r>
      <w:r>
        <w:rPr>
          <w:spacing w:val="40"/>
          <w:sz w:val="28"/>
        </w:rPr>
        <w:t> </w:t>
      </w:r>
      <w:r>
        <w:rPr>
          <w:sz w:val="28"/>
        </w:rPr>
        <w:t>по</w:t>
      </w:r>
      <w:r>
        <w:rPr>
          <w:spacing w:val="40"/>
          <w:sz w:val="28"/>
        </w:rPr>
        <w:t> </w:t>
      </w:r>
      <w:r>
        <w:rPr>
          <w:sz w:val="28"/>
        </w:rPr>
        <w:t>нотам; освоение понятия «тоника»;</w:t>
      </w:r>
    </w:p>
    <w:p>
      <w:pPr>
        <w:pStyle w:val="ListParagraph"/>
        <w:numPr>
          <w:ilvl w:val="1"/>
          <w:numId w:val="58"/>
        </w:numPr>
        <w:tabs>
          <w:tab w:pos="1528" w:val="left" w:leader="none"/>
        </w:tabs>
        <w:spacing w:line="317" w:lineRule="exact" w:before="0" w:after="0"/>
        <w:ind w:left="1528" w:right="0" w:hanging="253"/>
        <w:jc w:val="left"/>
        <w:rPr>
          <w:sz w:val="28"/>
        </w:rPr>
      </w:pPr>
      <w:r>
        <w:rPr>
          <w:sz w:val="28"/>
        </w:rPr>
        <w:t>упражнение</w:t>
      </w:r>
      <w:r>
        <w:rPr>
          <w:spacing w:val="47"/>
          <w:w w:val="150"/>
          <w:sz w:val="28"/>
        </w:rPr>
        <w:t> </w:t>
      </w:r>
      <w:r>
        <w:rPr>
          <w:sz w:val="28"/>
        </w:rPr>
        <w:t>на</w:t>
      </w:r>
      <w:r>
        <w:rPr>
          <w:spacing w:val="45"/>
          <w:w w:val="150"/>
          <w:sz w:val="28"/>
        </w:rPr>
        <w:t> </w:t>
      </w:r>
      <w:r>
        <w:rPr>
          <w:sz w:val="28"/>
        </w:rPr>
        <w:t>допевание</w:t>
      </w:r>
      <w:r>
        <w:rPr>
          <w:spacing w:val="48"/>
          <w:w w:val="150"/>
          <w:sz w:val="28"/>
        </w:rPr>
        <w:t> </w:t>
      </w:r>
      <w:r>
        <w:rPr>
          <w:sz w:val="28"/>
        </w:rPr>
        <w:t>неполной</w:t>
      </w:r>
      <w:r>
        <w:rPr>
          <w:spacing w:val="48"/>
          <w:w w:val="150"/>
          <w:sz w:val="28"/>
        </w:rPr>
        <w:t> </w:t>
      </w:r>
      <w:r>
        <w:rPr>
          <w:sz w:val="28"/>
        </w:rPr>
        <w:t>музыкальной</w:t>
      </w:r>
      <w:r>
        <w:rPr>
          <w:spacing w:val="48"/>
          <w:w w:val="150"/>
          <w:sz w:val="28"/>
        </w:rPr>
        <w:t> </w:t>
      </w:r>
      <w:r>
        <w:rPr>
          <w:sz w:val="28"/>
        </w:rPr>
        <w:t>фразы</w:t>
      </w:r>
      <w:r>
        <w:rPr>
          <w:spacing w:val="48"/>
          <w:w w:val="150"/>
          <w:sz w:val="28"/>
        </w:rPr>
        <w:t> </w:t>
      </w:r>
      <w:r>
        <w:rPr>
          <w:sz w:val="28"/>
        </w:rPr>
        <w:t>до</w:t>
      </w:r>
      <w:r>
        <w:rPr>
          <w:spacing w:val="49"/>
          <w:w w:val="150"/>
          <w:sz w:val="28"/>
        </w:rPr>
        <w:t> </w:t>
      </w:r>
      <w:r>
        <w:rPr>
          <w:spacing w:val="-2"/>
          <w:sz w:val="28"/>
        </w:rPr>
        <w:t>тоники</w:t>
      </w:r>
    </w:p>
    <w:p>
      <w:pPr>
        <w:pStyle w:val="BodyText"/>
        <w:spacing w:line="322" w:lineRule="exact"/>
        <w:ind w:firstLine="0"/>
        <w:jc w:val="left"/>
      </w:pPr>
      <w:r>
        <w:rPr/>
        <w:t>«Закончи</w:t>
      </w:r>
      <w:r>
        <w:rPr>
          <w:spacing w:val="-8"/>
        </w:rPr>
        <w:t> </w:t>
      </w:r>
      <w:r>
        <w:rPr/>
        <w:t>музыкальную</w:t>
      </w:r>
      <w:r>
        <w:rPr>
          <w:spacing w:val="-8"/>
        </w:rPr>
        <w:t> </w:t>
      </w:r>
      <w:r>
        <w:rPr>
          <w:spacing w:val="-2"/>
        </w:rPr>
        <w:t>фразу»;</w:t>
      </w:r>
    </w:p>
    <w:p>
      <w:pPr>
        <w:pStyle w:val="ListParagraph"/>
        <w:numPr>
          <w:ilvl w:val="1"/>
          <w:numId w:val="58"/>
        </w:numPr>
        <w:tabs>
          <w:tab w:pos="1437" w:val="left" w:leader="none"/>
        </w:tabs>
        <w:spacing w:line="322" w:lineRule="exact" w:before="0" w:after="0"/>
        <w:ind w:left="1437" w:right="0" w:hanging="162"/>
        <w:jc w:val="left"/>
        <w:rPr>
          <w:sz w:val="28"/>
        </w:rPr>
      </w:pPr>
      <w:r>
        <w:rPr>
          <w:sz w:val="28"/>
        </w:rPr>
        <w:t>вариативно:</w:t>
      </w:r>
      <w:r>
        <w:rPr>
          <w:spacing w:val="-8"/>
          <w:sz w:val="28"/>
        </w:rPr>
        <w:t> </w:t>
      </w:r>
      <w:r>
        <w:rPr>
          <w:sz w:val="28"/>
        </w:rPr>
        <w:t>импровизация</w:t>
      </w:r>
      <w:r>
        <w:rPr>
          <w:spacing w:val="-8"/>
          <w:sz w:val="28"/>
        </w:rPr>
        <w:t> </w:t>
      </w:r>
      <w:r>
        <w:rPr>
          <w:sz w:val="28"/>
        </w:rPr>
        <w:t>в</w:t>
      </w:r>
      <w:r>
        <w:rPr>
          <w:spacing w:val="-10"/>
          <w:sz w:val="28"/>
        </w:rPr>
        <w:t> </w:t>
      </w:r>
      <w:r>
        <w:rPr>
          <w:sz w:val="28"/>
        </w:rPr>
        <w:t>заданной</w:t>
      </w:r>
      <w:r>
        <w:rPr>
          <w:spacing w:val="-10"/>
          <w:sz w:val="28"/>
        </w:rPr>
        <w:t> </w:t>
      </w:r>
      <w:r>
        <w:rPr>
          <w:spacing w:val="-2"/>
          <w:sz w:val="28"/>
        </w:rPr>
        <w:t>тональности.</w:t>
      </w:r>
    </w:p>
    <w:p>
      <w:pPr>
        <w:pStyle w:val="Heading3"/>
        <w:spacing w:line="322" w:lineRule="exact"/>
        <w:jc w:val="left"/>
        <w:rPr>
          <w:b w:val="0"/>
          <w:i w:val="0"/>
        </w:rPr>
      </w:pPr>
      <w:r>
        <w:rPr>
          <w:spacing w:val="-2"/>
        </w:rPr>
        <w:t>Интервалы</w:t>
      </w:r>
      <w:r>
        <w:rPr>
          <w:b w:val="0"/>
          <w:i w:val="0"/>
          <w:spacing w:val="-2"/>
        </w:rPr>
        <w:t>.</w:t>
      </w:r>
    </w:p>
    <w:p>
      <w:pPr>
        <w:pStyle w:val="BodyText"/>
        <w:ind w:right="711"/>
      </w:pPr>
      <w:r>
        <w:rPr>
          <w:i/>
        </w:rPr>
        <w:t>Содержание</w:t>
      </w:r>
      <w:r>
        <w:rPr/>
        <w:t>: понятие музыкального интервала. Тон, полутон. Консонансы: терция, кварта, квинта, секста, октава. Диссонансы: секунда, </w:t>
      </w:r>
      <w:r>
        <w:rPr>
          <w:spacing w:val="-2"/>
        </w:rPr>
        <w:t>септима.</w:t>
      </w:r>
    </w:p>
    <w:p>
      <w:pPr>
        <w:spacing w:line="322" w:lineRule="exact" w:before="1"/>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1"/>
          <w:numId w:val="58"/>
        </w:numPr>
        <w:tabs>
          <w:tab w:pos="1437" w:val="left" w:leader="none"/>
        </w:tabs>
        <w:spacing w:line="322" w:lineRule="exact" w:before="0" w:after="0"/>
        <w:ind w:left="1437" w:right="0" w:hanging="162"/>
        <w:jc w:val="both"/>
        <w:rPr>
          <w:sz w:val="28"/>
        </w:rPr>
      </w:pPr>
      <w:r>
        <w:rPr>
          <w:sz w:val="28"/>
        </w:rPr>
        <w:t>освоение</w:t>
      </w:r>
      <w:r>
        <w:rPr>
          <w:spacing w:val="-7"/>
          <w:sz w:val="28"/>
        </w:rPr>
        <w:t> </w:t>
      </w:r>
      <w:r>
        <w:rPr>
          <w:sz w:val="28"/>
        </w:rPr>
        <w:t>понятия</w:t>
      </w:r>
      <w:r>
        <w:rPr>
          <w:spacing w:val="-9"/>
          <w:sz w:val="28"/>
        </w:rPr>
        <w:t> </w:t>
      </w:r>
      <w:r>
        <w:rPr>
          <w:spacing w:val="-2"/>
          <w:sz w:val="28"/>
        </w:rPr>
        <w:t>«интервал»;</w:t>
      </w:r>
    </w:p>
    <w:p>
      <w:pPr>
        <w:pStyle w:val="ListParagraph"/>
        <w:numPr>
          <w:ilvl w:val="1"/>
          <w:numId w:val="58"/>
        </w:numPr>
        <w:tabs>
          <w:tab w:pos="1437" w:val="left" w:leader="none"/>
        </w:tabs>
        <w:spacing w:line="240" w:lineRule="auto" w:before="0" w:after="0"/>
        <w:ind w:left="1437" w:right="0" w:hanging="162"/>
        <w:jc w:val="both"/>
        <w:rPr>
          <w:sz w:val="28"/>
        </w:rPr>
      </w:pPr>
      <w:r>
        <w:rPr>
          <w:sz w:val="28"/>
        </w:rPr>
        <w:t>анализ</w:t>
      </w:r>
      <w:r>
        <w:rPr>
          <w:spacing w:val="-8"/>
          <w:sz w:val="28"/>
        </w:rPr>
        <w:t> </w:t>
      </w:r>
      <w:r>
        <w:rPr>
          <w:sz w:val="28"/>
        </w:rPr>
        <w:t>ступеневого</w:t>
      </w:r>
      <w:r>
        <w:rPr>
          <w:spacing w:val="-5"/>
          <w:sz w:val="28"/>
        </w:rPr>
        <w:t> </w:t>
      </w:r>
      <w:r>
        <w:rPr>
          <w:sz w:val="28"/>
        </w:rPr>
        <w:t>состава</w:t>
      </w:r>
      <w:r>
        <w:rPr>
          <w:spacing w:val="-6"/>
          <w:sz w:val="28"/>
        </w:rPr>
        <w:t> </w:t>
      </w:r>
      <w:r>
        <w:rPr>
          <w:sz w:val="28"/>
        </w:rPr>
        <w:t>мажорной</w:t>
      </w:r>
      <w:r>
        <w:rPr>
          <w:spacing w:val="-7"/>
          <w:sz w:val="28"/>
        </w:rPr>
        <w:t> </w:t>
      </w:r>
      <w:r>
        <w:rPr>
          <w:sz w:val="28"/>
        </w:rPr>
        <w:t>и</w:t>
      </w:r>
      <w:r>
        <w:rPr>
          <w:spacing w:val="-5"/>
          <w:sz w:val="28"/>
        </w:rPr>
        <w:t> </w:t>
      </w:r>
      <w:r>
        <w:rPr>
          <w:sz w:val="28"/>
        </w:rPr>
        <w:t>минорной</w:t>
      </w:r>
      <w:r>
        <w:rPr>
          <w:spacing w:val="-5"/>
          <w:sz w:val="28"/>
        </w:rPr>
        <w:t> </w:t>
      </w:r>
      <w:r>
        <w:rPr>
          <w:sz w:val="28"/>
        </w:rPr>
        <w:t>гаммы</w:t>
      </w:r>
      <w:r>
        <w:rPr>
          <w:spacing w:val="-7"/>
          <w:sz w:val="28"/>
        </w:rPr>
        <w:t> </w:t>
      </w:r>
      <w:r>
        <w:rPr>
          <w:sz w:val="28"/>
        </w:rPr>
        <w:t>(тон-</w:t>
      </w:r>
      <w:r>
        <w:rPr>
          <w:spacing w:val="-2"/>
          <w:sz w:val="28"/>
        </w:rPr>
        <w:t>полутон);</w:t>
      </w:r>
    </w:p>
    <w:p>
      <w:pPr>
        <w:pStyle w:val="ListParagraph"/>
        <w:numPr>
          <w:ilvl w:val="1"/>
          <w:numId w:val="58"/>
        </w:numPr>
        <w:tabs>
          <w:tab w:pos="1608" w:val="left" w:leader="none"/>
        </w:tabs>
        <w:spacing w:line="242" w:lineRule="auto" w:before="0" w:after="0"/>
        <w:ind w:left="567" w:right="714" w:firstLine="708"/>
        <w:jc w:val="both"/>
        <w:rPr>
          <w:sz w:val="28"/>
        </w:rPr>
      </w:pPr>
      <w:r>
        <w:rPr>
          <w:sz w:val="28"/>
        </w:rPr>
        <w:t>различение на слух диссонансов и консонансов, параллельного движения двух голосов в октаву, терцию, сексту;</w:t>
      </w:r>
    </w:p>
    <w:p>
      <w:pPr>
        <w:pStyle w:val="ListParagraph"/>
        <w:numPr>
          <w:ilvl w:val="1"/>
          <w:numId w:val="58"/>
        </w:numPr>
        <w:tabs>
          <w:tab w:pos="1629" w:val="left" w:leader="none"/>
        </w:tabs>
        <w:spacing w:line="240" w:lineRule="auto" w:before="0" w:after="0"/>
        <w:ind w:left="567" w:right="712" w:firstLine="708"/>
        <w:jc w:val="both"/>
        <w:rPr>
          <w:sz w:val="28"/>
        </w:rPr>
      </w:pPr>
      <w:r>
        <w:rPr>
          <w:sz w:val="28"/>
        </w:rPr>
        <w:t>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
    <w:p>
      <w:pPr>
        <w:pStyle w:val="ListParagraph"/>
        <w:numPr>
          <w:ilvl w:val="1"/>
          <w:numId w:val="58"/>
        </w:numPr>
        <w:tabs>
          <w:tab w:pos="1447" w:val="left" w:leader="none"/>
        </w:tabs>
        <w:spacing w:line="240" w:lineRule="auto" w:before="0" w:after="0"/>
        <w:ind w:left="567" w:right="714" w:firstLine="708"/>
        <w:jc w:val="both"/>
        <w:rPr>
          <w:sz w:val="28"/>
        </w:rPr>
      </w:pPr>
      <w:r>
        <w:rPr>
          <w:sz w:val="28"/>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pPr>
        <w:pStyle w:val="Heading3"/>
        <w:spacing w:before="3"/>
        <w:jc w:val="left"/>
      </w:pPr>
      <w:r>
        <w:rPr>
          <w:spacing w:val="-2"/>
        </w:rPr>
        <w:t>Гармония.</w:t>
      </w:r>
    </w:p>
    <w:p>
      <w:pPr>
        <w:pStyle w:val="BodyText"/>
        <w:spacing w:line="318" w:lineRule="exact"/>
        <w:ind w:left="1275" w:firstLine="0"/>
        <w:jc w:val="left"/>
      </w:pPr>
      <w:r>
        <w:rPr>
          <w:i/>
        </w:rPr>
        <w:t>Содержание</w:t>
      </w:r>
      <w:r>
        <w:rPr/>
        <w:t>:</w:t>
      </w:r>
      <w:r>
        <w:rPr>
          <w:spacing w:val="-6"/>
        </w:rPr>
        <w:t> </w:t>
      </w:r>
      <w:r>
        <w:rPr/>
        <w:t>аккорд.</w:t>
      </w:r>
      <w:r>
        <w:rPr>
          <w:spacing w:val="-7"/>
        </w:rPr>
        <w:t> </w:t>
      </w:r>
      <w:r>
        <w:rPr/>
        <w:t>Трезвучие</w:t>
      </w:r>
      <w:r>
        <w:rPr>
          <w:spacing w:val="-6"/>
        </w:rPr>
        <w:t> </w:t>
      </w:r>
      <w:r>
        <w:rPr/>
        <w:t>мажорное</w:t>
      </w:r>
      <w:r>
        <w:rPr>
          <w:spacing w:val="-8"/>
        </w:rPr>
        <w:t> </w:t>
      </w:r>
      <w:r>
        <w:rPr/>
        <w:t>и</w:t>
      </w:r>
      <w:r>
        <w:rPr>
          <w:spacing w:val="-6"/>
        </w:rPr>
        <w:t> </w:t>
      </w:r>
      <w:r>
        <w:rPr/>
        <w:t>минорное.</w:t>
      </w:r>
      <w:r>
        <w:rPr>
          <w:spacing w:val="-7"/>
        </w:rPr>
        <w:t> </w:t>
      </w:r>
      <w:r>
        <w:rPr/>
        <w:t>Понятие</w:t>
      </w:r>
      <w:r>
        <w:rPr>
          <w:spacing w:val="-6"/>
        </w:rPr>
        <w:t> </w:t>
      </w:r>
      <w:r>
        <w:rPr>
          <w:spacing w:val="-2"/>
        </w:rPr>
        <w:t>фактуры.</w:t>
      </w:r>
    </w:p>
    <w:p>
      <w:pPr>
        <w:pStyle w:val="BodyText"/>
        <w:ind w:firstLine="0"/>
        <w:jc w:val="left"/>
      </w:pPr>
      <w:r>
        <w:rPr/>
        <w:t>Фактуры</w:t>
      </w:r>
      <w:r>
        <w:rPr>
          <w:spacing w:val="-10"/>
        </w:rPr>
        <w:t> </w:t>
      </w:r>
      <w:r>
        <w:rPr/>
        <w:t>аккомпанемента</w:t>
      </w:r>
      <w:r>
        <w:rPr>
          <w:spacing w:val="-10"/>
        </w:rPr>
        <w:t> </w:t>
      </w:r>
      <w:r>
        <w:rPr/>
        <w:t>бас-аккорд,</w:t>
      </w:r>
      <w:r>
        <w:rPr>
          <w:spacing w:val="-9"/>
        </w:rPr>
        <w:t> </w:t>
      </w:r>
      <w:r>
        <w:rPr/>
        <w:t>аккордовая,</w:t>
      </w:r>
      <w:r>
        <w:rPr>
          <w:spacing w:val="-7"/>
        </w:rPr>
        <w:t> </w:t>
      </w:r>
      <w:r>
        <w:rPr>
          <w:spacing w:val="-2"/>
        </w:rPr>
        <w:t>арпеджио.</w:t>
      </w:r>
    </w:p>
    <w:p>
      <w:pPr>
        <w:spacing w:line="322"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1"/>
          <w:numId w:val="58"/>
        </w:numPr>
        <w:tabs>
          <w:tab w:pos="1569" w:val="left" w:leader="none"/>
        </w:tabs>
        <w:spacing w:line="240" w:lineRule="auto" w:before="0" w:after="0"/>
        <w:ind w:left="567" w:right="718" w:firstLine="708"/>
        <w:jc w:val="both"/>
        <w:rPr>
          <w:sz w:val="28"/>
        </w:rPr>
      </w:pPr>
      <w:r>
        <w:rPr>
          <w:sz w:val="28"/>
        </w:rPr>
        <w:t>различение на слух интервалов и аккордов; различение на слух мажорных и минорных аккордов;</w:t>
      </w:r>
    </w:p>
    <w:p>
      <w:pPr>
        <w:pStyle w:val="ListParagraph"/>
        <w:numPr>
          <w:ilvl w:val="1"/>
          <w:numId w:val="58"/>
        </w:numPr>
        <w:tabs>
          <w:tab w:pos="1478" w:val="left" w:leader="none"/>
        </w:tabs>
        <w:spacing w:line="240" w:lineRule="auto" w:before="1" w:after="0"/>
        <w:ind w:left="567" w:right="709" w:firstLine="708"/>
        <w:jc w:val="both"/>
        <w:rPr>
          <w:sz w:val="28"/>
        </w:rPr>
      </w:pPr>
      <w:r>
        <w:rPr>
          <w:sz w:val="28"/>
        </w:rPr>
        <w:t>разучивание, исполнение попевок и песен с мелодическим движением по звукам аккордов;</w:t>
      </w:r>
    </w:p>
    <w:p>
      <w:pPr>
        <w:pStyle w:val="ListParagraph"/>
        <w:numPr>
          <w:ilvl w:val="1"/>
          <w:numId w:val="58"/>
        </w:numPr>
        <w:tabs>
          <w:tab w:pos="1437" w:val="left" w:leader="none"/>
        </w:tabs>
        <w:spacing w:line="321" w:lineRule="exact" w:before="0" w:after="0"/>
        <w:ind w:left="1437" w:right="0" w:hanging="162"/>
        <w:jc w:val="both"/>
        <w:rPr>
          <w:sz w:val="28"/>
        </w:rPr>
      </w:pPr>
      <w:r>
        <w:rPr>
          <w:sz w:val="28"/>
        </w:rPr>
        <w:t>вокальные</w:t>
      </w:r>
      <w:r>
        <w:rPr>
          <w:spacing w:val="-10"/>
          <w:sz w:val="28"/>
        </w:rPr>
        <w:t> </w:t>
      </w:r>
      <w:r>
        <w:rPr>
          <w:sz w:val="28"/>
        </w:rPr>
        <w:t>упражнения</w:t>
      </w:r>
      <w:r>
        <w:rPr>
          <w:spacing w:val="-7"/>
          <w:sz w:val="28"/>
        </w:rPr>
        <w:t> </w:t>
      </w:r>
      <w:r>
        <w:rPr>
          <w:sz w:val="28"/>
        </w:rPr>
        <w:t>с</w:t>
      </w:r>
      <w:r>
        <w:rPr>
          <w:spacing w:val="-7"/>
          <w:sz w:val="28"/>
        </w:rPr>
        <w:t> </w:t>
      </w:r>
      <w:r>
        <w:rPr>
          <w:sz w:val="28"/>
        </w:rPr>
        <w:t>элементами</w:t>
      </w:r>
      <w:r>
        <w:rPr>
          <w:spacing w:val="-7"/>
          <w:sz w:val="28"/>
        </w:rPr>
        <w:t> </w:t>
      </w:r>
      <w:r>
        <w:rPr>
          <w:spacing w:val="-2"/>
          <w:sz w:val="28"/>
        </w:rPr>
        <w:t>трѐхголосия;</w:t>
      </w:r>
    </w:p>
    <w:p>
      <w:pPr>
        <w:pStyle w:val="ListParagraph"/>
        <w:numPr>
          <w:ilvl w:val="1"/>
          <w:numId w:val="58"/>
        </w:numPr>
        <w:tabs>
          <w:tab w:pos="1444" w:val="left" w:leader="none"/>
        </w:tabs>
        <w:spacing w:line="240" w:lineRule="auto" w:before="0" w:after="0"/>
        <w:ind w:left="567" w:right="715" w:firstLine="708"/>
        <w:jc w:val="both"/>
        <w:rPr>
          <w:sz w:val="28"/>
        </w:rPr>
      </w:pPr>
      <w:r>
        <w:rPr>
          <w:sz w:val="28"/>
        </w:rPr>
        <w:t>определение</w:t>
      </w:r>
      <w:r>
        <w:rPr>
          <w:spacing w:val="-1"/>
          <w:sz w:val="28"/>
        </w:rPr>
        <w:t> </w:t>
      </w:r>
      <w:r>
        <w:rPr>
          <w:sz w:val="28"/>
        </w:rPr>
        <w:t>на слух типа фактуры аккомпанемента исполняемых</w:t>
      </w:r>
      <w:r>
        <w:rPr>
          <w:spacing w:val="-1"/>
          <w:sz w:val="28"/>
        </w:rPr>
        <w:t> </w:t>
      </w:r>
      <w:r>
        <w:rPr>
          <w:sz w:val="28"/>
        </w:rPr>
        <w:t>песен, прослушанных инструментальных произведений;</w:t>
      </w:r>
    </w:p>
    <w:p>
      <w:pPr>
        <w:pStyle w:val="ListParagraph"/>
        <w:numPr>
          <w:ilvl w:val="1"/>
          <w:numId w:val="58"/>
        </w:numPr>
        <w:tabs>
          <w:tab w:pos="1437" w:val="left" w:leader="none"/>
        </w:tabs>
        <w:spacing w:line="321" w:lineRule="exact" w:before="0" w:after="0"/>
        <w:ind w:left="1437" w:right="0" w:hanging="162"/>
        <w:jc w:val="both"/>
        <w:rPr>
          <w:sz w:val="28"/>
        </w:rPr>
      </w:pPr>
      <w:r>
        <w:rPr>
          <w:sz w:val="28"/>
        </w:rPr>
        <w:t>вариативно:</w:t>
      </w:r>
      <w:r>
        <w:rPr>
          <w:spacing w:val="-7"/>
          <w:sz w:val="28"/>
        </w:rPr>
        <w:t> </w:t>
      </w:r>
      <w:r>
        <w:rPr>
          <w:sz w:val="28"/>
        </w:rPr>
        <w:t>сочинение</w:t>
      </w:r>
      <w:r>
        <w:rPr>
          <w:spacing w:val="-8"/>
          <w:sz w:val="28"/>
        </w:rPr>
        <w:t> </w:t>
      </w:r>
      <w:r>
        <w:rPr>
          <w:sz w:val="28"/>
        </w:rPr>
        <w:t>аккордового</w:t>
      </w:r>
      <w:r>
        <w:rPr>
          <w:spacing w:val="-7"/>
          <w:sz w:val="28"/>
        </w:rPr>
        <w:t> </w:t>
      </w:r>
      <w:r>
        <w:rPr>
          <w:sz w:val="28"/>
        </w:rPr>
        <w:t>аккомпанемента</w:t>
      </w:r>
      <w:r>
        <w:rPr>
          <w:spacing w:val="-8"/>
          <w:sz w:val="28"/>
        </w:rPr>
        <w:t> </w:t>
      </w:r>
      <w:r>
        <w:rPr>
          <w:sz w:val="28"/>
        </w:rPr>
        <w:t>к</w:t>
      </w:r>
      <w:r>
        <w:rPr>
          <w:spacing w:val="-8"/>
          <w:sz w:val="28"/>
        </w:rPr>
        <w:t> </w:t>
      </w:r>
      <w:r>
        <w:rPr>
          <w:sz w:val="28"/>
        </w:rPr>
        <w:t>мелодии</w:t>
      </w:r>
      <w:r>
        <w:rPr>
          <w:spacing w:val="-10"/>
          <w:sz w:val="28"/>
        </w:rPr>
        <w:t> </w:t>
      </w:r>
      <w:r>
        <w:rPr>
          <w:spacing w:val="-2"/>
          <w:sz w:val="28"/>
        </w:rPr>
        <w:t>песни.</w:t>
      </w:r>
    </w:p>
    <w:p>
      <w:pPr>
        <w:pStyle w:val="Heading3"/>
        <w:spacing w:line="319" w:lineRule="exact" w:before="7"/>
      </w:pPr>
      <w:r>
        <w:rPr/>
        <w:t>Музыкальная</w:t>
      </w:r>
      <w:r>
        <w:rPr>
          <w:spacing w:val="-8"/>
        </w:rPr>
        <w:t> </w:t>
      </w:r>
      <w:r>
        <w:rPr>
          <w:spacing w:val="-2"/>
        </w:rPr>
        <w:t>форма.</w:t>
      </w:r>
    </w:p>
    <w:p>
      <w:pPr>
        <w:pStyle w:val="BodyText"/>
        <w:ind w:right="711"/>
      </w:pPr>
      <w:r>
        <w:rPr>
          <w:i/>
        </w:rPr>
        <w:t>Содержание</w:t>
      </w:r>
      <w:r>
        <w:rPr/>
        <w:t>: контраст и повтор как принципы строения музыкального произведения. Двухчастная, трѐхчастная и трѐхчастная репризная форма.</w:t>
      </w:r>
      <w:r>
        <w:rPr>
          <w:spacing w:val="40"/>
        </w:rPr>
        <w:t> </w:t>
      </w:r>
      <w:r>
        <w:rPr/>
        <w:t>Рондо: рефрен и эпизоды.</w:t>
      </w:r>
    </w:p>
    <w:p>
      <w:pPr>
        <w:spacing w:line="321" w:lineRule="exact" w:before="0"/>
        <w:ind w:left="1275" w:right="0" w:firstLine="0"/>
        <w:jc w:val="both"/>
        <w:rPr>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r>
        <w:rPr>
          <w:spacing w:val="-2"/>
          <w:sz w:val="28"/>
        </w:rPr>
        <w:t>:</w:t>
      </w:r>
    </w:p>
    <w:p>
      <w:pPr>
        <w:pStyle w:val="ListParagraph"/>
        <w:numPr>
          <w:ilvl w:val="1"/>
          <w:numId w:val="58"/>
        </w:numPr>
        <w:tabs>
          <w:tab w:pos="1579" w:val="left" w:leader="none"/>
        </w:tabs>
        <w:spacing w:line="240" w:lineRule="auto" w:before="0" w:after="0"/>
        <w:ind w:left="567" w:right="714" w:firstLine="708"/>
        <w:jc w:val="both"/>
        <w:rPr>
          <w:sz w:val="28"/>
        </w:rPr>
      </w:pPr>
      <w:r>
        <w:rPr>
          <w:sz w:val="28"/>
        </w:rPr>
        <w:t>знакомство со строением музыкального произведения, понятиями двухчастной и трѐхчастной формы, рондо;</w:t>
      </w:r>
    </w:p>
    <w:p>
      <w:pPr>
        <w:pStyle w:val="ListParagraph"/>
        <w:numPr>
          <w:ilvl w:val="1"/>
          <w:numId w:val="58"/>
        </w:numPr>
        <w:tabs>
          <w:tab w:pos="1533" w:val="left" w:leader="none"/>
        </w:tabs>
        <w:spacing w:line="240" w:lineRule="auto" w:before="0" w:after="0"/>
        <w:ind w:left="567" w:right="714" w:firstLine="708"/>
        <w:jc w:val="both"/>
        <w:rPr>
          <w:sz w:val="28"/>
        </w:rPr>
      </w:pPr>
      <w:r>
        <w:rPr>
          <w:sz w:val="28"/>
        </w:rPr>
        <w:t>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трѐхчастной форме;</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1"/>
          <w:numId w:val="58"/>
        </w:numPr>
        <w:tabs>
          <w:tab w:pos="1497" w:val="left" w:leader="none"/>
        </w:tabs>
        <w:spacing w:line="240" w:lineRule="auto" w:before="67" w:after="0"/>
        <w:ind w:left="567" w:right="713" w:firstLine="708"/>
        <w:jc w:val="both"/>
        <w:rPr>
          <w:sz w:val="28"/>
        </w:rPr>
      </w:pPr>
      <w:r>
        <w:rPr>
          <w:sz w:val="28"/>
        </w:rPr>
        <w:t>вариативно: коллективная импровизация в форме рондо, трѐхчастной репризной форме; создание художественных композиций (рисунок, аппликация) по законам музыкальной формы.</w:t>
      </w:r>
    </w:p>
    <w:p>
      <w:pPr>
        <w:pStyle w:val="Heading3"/>
        <w:spacing w:before="9"/>
        <w:jc w:val="left"/>
      </w:pPr>
      <w:r>
        <w:rPr>
          <w:spacing w:val="-2"/>
        </w:rPr>
        <w:t>Вариации.</w:t>
      </w:r>
    </w:p>
    <w:p>
      <w:pPr>
        <w:pStyle w:val="BodyText"/>
        <w:spacing w:line="318" w:lineRule="exact"/>
        <w:ind w:left="1275" w:firstLine="0"/>
        <w:jc w:val="left"/>
      </w:pPr>
      <w:r>
        <w:rPr>
          <w:i/>
        </w:rPr>
        <w:t>Содержание</w:t>
      </w:r>
      <w:r>
        <w:rPr/>
        <w:t>:</w:t>
      </w:r>
      <w:r>
        <w:rPr>
          <w:spacing w:val="-7"/>
        </w:rPr>
        <w:t> </w:t>
      </w:r>
      <w:r>
        <w:rPr/>
        <w:t>варьирование</w:t>
      </w:r>
      <w:r>
        <w:rPr>
          <w:spacing w:val="-6"/>
        </w:rPr>
        <w:t> </w:t>
      </w:r>
      <w:r>
        <w:rPr/>
        <w:t>как</w:t>
      </w:r>
      <w:r>
        <w:rPr>
          <w:spacing w:val="-9"/>
        </w:rPr>
        <w:t> </w:t>
      </w:r>
      <w:r>
        <w:rPr/>
        <w:t>принцип</w:t>
      </w:r>
      <w:r>
        <w:rPr>
          <w:spacing w:val="-6"/>
        </w:rPr>
        <w:t> </w:t>
      </w:r>
      <w:r>
        <w:rPr/>
        <w:t>развития.</w:t>
      </w:r>
      <w:r>
        <w:rPr>
          <w:spacing w:val="-6"/>
        </w:rPr>
        <w:t> </w:t>
      </w:r>
      <w:r>
        <w:rPr/>
        <w:t>Тема.</w:t>
      </w:r>
      <w:r>
        <w:rPr>
          <w:spacing w:val="-6"/>
        </w:rPr>
        <w:t> </w:t>
      </w:r>
      <w:r>
        <w:rPr>
          <w:spacing w:val="-2"/>
        </w:rPr>
        <w:t>Вариации.</w:t>
      </w:r>
    </w:p>
    <w:p>
      <w:pPr>
        <w:spacing w:line="322" w:lineRule="exact" w:before="0"/>
        <w:ind w:left="1275" w:right="0" w:firstLine="0"/>
        <w:jc w:val="left"/>
        <w:rPr>
          <w:i/>
          <w:sz w:val="28"/>
        </w:rPr>
      </w:pPr>
      <w:r>
        <w:rPr>
          <w:i/>
          <w:sz w:val="28"/>
        </w:rPr>
        <w:t>Виды</w:t>
      </w:r>
      <w:r>
        <w:rPr>
          <w:i/>
          <w:spacing w:val="-10"/>
          <w:sz w:val="28"/>
        </w:rPr>
        <w:t> </w:t>
      </w:r>
      <w:r>
        <w:rPr>
          <w:i/>
          <w:sz w:val="28"/>
        </w:rPr>
        <w:t>деятельности</w:t>
      </w:r>
      <w:r>
        <w:rPr>
          <w:i/>
          <w:spacing w:val="-9"/>
          <w:sz w:val="28"/>
        </w:rPr>
        <w:t> </w:t>
      </w:r>
      <w:r>
        <w:rPr>
          <w:i/>
          <w:spacing w:val="-2"/>
          <w:sz w:val="28"/>
        </w:rPr>
        <w:t>обучающихся:</w:t>
      </w:r>
    </w:p>
    <w:p>
      <w:pPr>
        <w:pStyle w:val="ListParagraph"/>
        <w:numPr>
          <w:ilvl w:val="1"/>
          <w:numId w:val="58"/>
        </w:numPr>
        <w:tabs>
          <w:tab w:pos="1437" w:val="left" w:leader="none"/>
        </w:tabs>
        <w:spacing w:line="240" w:lineRule="auto" w:before="0" w:after="0"/>
        <w:ind w:left="1437" w:right="0" w:hanging="162"/>
        <w:jc w:val="left"/>
        <w:rPr>
          <w:sz w:val="28"/>
        </w:rPr>
      </w:pPr>
      <w:r>
        <w:rPr>
          <w:sz w:val="28"/>
        </w:rPr>
        <w:t>слушание</w:t>
      </w:r>
      <w:r>
        <w:rPr>
          <w:spacing w:val="-8"/>
          <w:sz w:val="28"/>
        </w:rPr>
        <w:t> </w:t>
      </w:r>
      <w:r>
        <w:rPr>
          <w:sz w:val="28"/>
        </w:rPr>
        <w:t>произведений,</w:t>
      </w:r>
      <w:r>
        <w:rPr>
          <w:spacing w:val="-7"/>
          <w:sz w:val="28"/>
        </w:rPr>
        <w:t> </w:t>
      </w:r>
      <w:r>
        <w:rPr>
          <w:sz w:val="28"/>
        </w:rPr>
        <w:t>сочинѐнных</w:t>
      </w:r>
      <w:r>
        <w:rPr>
          <w:spacing w:val="-9"/>
          <w:sz w:val="28"/>
        </w:rPr>
        <w:t> </w:t>
      </w:r>
      <w:r>
        <w:rPr>
          <w:sz w:val="28"/>
        </w:rPr>
        <w:t>в</w:t>
      </w:r>
      <w:r>
        <w:rPr>
          <w:spacing w:val="-7"/>
          <w:sz w:val="28"/>
        </w:rPr>
        <w:t> </w:t>
      </w:r>
      <w:r>
        <w:rPr>
          <w:sz w:val="28"/>
        </w:rPr>
        <w:t>форме</w:t>
      </w:r>
      <w:r>
        <w:rPr>
          <w:spacing w:val="-5"/>
          <w:sz w:val="28"/>
        </w:rPr>
        <w:t> </w:t>
      </w:r>
      <w:r>
        <w:rPr>
          <w:spacing w:val="-2"/>
          <w:sz w:val="28"/>
        </w:rPr>
        <w:t>вариаций;</w:t>
      </w:r>
    </w:p>
    <w:p>
      <w:pPr>
        <w:pStyle w:val="ListParagraph"/>
        <w:numPr>
          <w:ilvl w:val="1"/>
          <w:numId w:val="58"/>
        </w:numPr>
        <w:tabs>
          <w:tab w:pos="1437" w:val="left" w:leader="none"/>
        </w:tabs>
        <w:spacing w:line="322" w:lineRule="exact" w:before="2" w:after="0"/>
        <w:ind w:left="1437" w:right="0" w:hanging="162"/>
        <w:jc w:val="left"/>
        <w:rPr>
          <w:sz w:val="28"/>
        </w:rPr>
      </w:pPr>
      <w:r>
        <w:rPr>
          <w:sz w:val="28"/>
        </w:rPr>
        <w:t>наблюдение</w:t>
      </w:r>
      <w:r>
        <w:rPr>
          <w:spacing w:val="-9"/>
          <w:sz w:val="28"/>
        </w:rPr>
        <w:t> </w:t>
      </w:r>
      <w:r>
        <w:rPr>
          <w:sz w:val="28"/>
        </w:rPr>
        <w:t>за</w:t>
      </w:r>
      <w:r>
        <w:rPr>
          <w:spacing w:val="-10"/>
          <w:sz w:val="28"/>
        </w:rPr>
        <w:t> </w:t>
      </w:r>
      <w:r>
        <w:rPr>
          <w:sz w:val="28"/>
        </w:rPr>
        <w:t>развитием,</w:t>
      </w:r>
      <w:r>
        <w:rPr>
          <w:spacing w:val="-10"/>
          <w:sz w:val="28"/>
        </w:rPr>
        <w:t> </w:t>
      </w:r>
      <w:r>
        <w:rPr>
          <w:sz w:val="28"/>
        </w:rPr>
        <w:t>изменением</w:t>
      </w:r>
      <w:r>
        <w:rPr>
          <w:spacing w:val="-10"/>
          <w:sz w:val="28"/>
        </w:rPr>
        <w:t> </w:t>
      </w:r>
      <w:r>
        <w:rPr>
          <w:sz w:val="28"/>
        </w:rPr>
        <w:t>основной</w:t>
      </w:r>
      <w:r>
        <w:rPr>
          <w:spacing w:val="-6"/>
          <w:sz w:val="28"/>
        </w:rPr>
        <w:t> </w:t>
      </w:r>
      <w:r>
        <w:rPr>
          <w:spacing w:val="-2"/>
          <w:sz w:val="28"/>
        </w:rPr>
        <w:t>темы;</w:t>
      </w:r>
    </w:p>
    <w:p>
      <w:pPr>
        <w:pStyle w:val="ListParagraph"/>
        <w:numPr>
          <w:ilvl w:val="1"/>
          <w:numId w:val="58"/>
        </w:numPr>
        <w:tabs>
          <w:tab w:pos="1437" w:val="left" w:leader="none"/>
        </w:tabs>
        <w:spacing w:line="322" w:lineRule="exact" w:before="0" w:after="0"/>
        <w:ind w:left="1437" w:right="0" w:hanging="162"/>
        <w:jc w:val="left"/>
        <w:rPr>
          <w:sz w:val="28"/>
        </w:rPr>
      </w:pPr>
      <w:r>
        <w:rPr>
          <w:sz w:val="28"/>
        </w:rPr>
        <w:t>составление</w:t>
      </w:r>
      <w:r>
        <w:rPr>
          <w:spacing w:val="-8"/>
          <w:sz w:val="28"/>
        </w:rPr>
        <w:t> </w:t>
      </w:r>
      <w:r>
        <w:rPr>
          <w:sz w:val="28"/>
        </w:rPr>
        <w:t>наглядной</w:t>
      </w:r>
      <w:r>
        <w:rPr>
          <w:spacing w:val="-8"/>
          <w:sz w:val="28"/>
        </w:rPr>
        <w:t> </w:t>
      </w:r>
      <w:r>
        <w:rPr>
          <w:sz w:val="28"/>
        </w:rPr>
        <w:t>буквенной</w:t>
      </w:r>
      <w:r>
        <w:rPr>
          <w:spacing w:val="-9"/>
          <w:sz w:val="28"/>
        </w:rPr>
        <w:t> </w:t>
      </w:r>
      <w:r>
        <w:rPr>
          <w:sz w:val="28"/>
        </w:rPr>
        <w:t>или</w:t>
      </w:r>
      <w:r>
        <w:rPr>
          <w:spacing w:val="-7"/>
          <w:sz w:val="28"/>
        </w:rPr>
        <w:t> </w:t>
      </w:r>
      <w:r>
        <w:rPr>
          <w:sz w:val="28"/>
        </w:rPr>
        <w:t>графической</w:t>
      </w:r>
      <w:r>
        <w:rPr>
          <w:spacing w:val="-5"/>
          <w:sz w:val="28"/>
        </w:rPr>
        <w:t> </w:t>
      </w:r>
      <w:r>
        <w:rPr>
          <w:spacing w:val="-2"/>
          <w:sz w:val="28"/>
        </w:rPr>
        <w:t>схемы;</w:t>
      </w:r>
    </w:p>
    <w:p>
      <w:pPr>
        <w:pStyle w:val="ListParagraph"/>
        <w:numPr>
          <w:ilvl w:val="1"/>
          <w:numId w:val="58"/>
        </w:numPr>
        <w:tabs>
          <w:tab w:pos="1625" w:val="left" w:leader="none"/>
          <w:tab w:pos="3279" w:val="left" w:leader="none"/>
          <w:tab w:pos="5090" w:val="left" w:leader="none"/>
          <w:tab w:pos="6691" w:val="left" w:leader="none"/>
          <w:tab w:pos="8483" w:val="left" w:leader="none"/>
          <w:tab w:pos="9030" w:val="left" w:leader="none"/>
        </w:tabs>
        <w:spacing w:line="240" w:lineRule="auto" w:before="0" w:after="0"/>
        <w:ind w:left="567" w:right="704" w:firstLine="708"/>
        <w:jc w:val="left"/>
        <w:rPr>
          <w:sz w:val="28"/>
        </w:rPr>
      </w:pPr>
      <w:r>
        <w:rPr>
          <w:spacing w:val="-2"/>
          <w:sz w:val="28"/>
        </w:rPr>
        <w:t>исполнение</w:t>
      </w:r>
      <w:r>
        <w:rPr>
          <w:sz w:val="28"/>
        </w:rPr>
        <w:tab/>
      </w:r>
      <w:r>
        <w:rPr>
          <w:spacing w:val="-2"/>
          <w:sz w:val="28"/>
        </w:rPr>
        <w:t>ритмической</w:t>
      </w:r>
      <w:r>
        <w:rPr>
          <w:sz w:val="28"/>
        </w:rPr>
        <w:tab/>
      </w:r>
      <w:r>
        <w:rPr>
          <w:spacing w:val="-2"/>
          <w:sz w:val="28"/>
        </w:rPr>
        <w:t>партитуры,</w:t>
      </w:r>
      <w:r>
        <w:rPr>
          <w:sz w:val="28"/>
        </w:rPr>
        <w:tab/>
      </w:r>
      <w:r>
        <w:rPr>
          <w:spacing w:val="-2"/>
          <w:sz w:val="28"/>
        </w:rPr>
        <w:t>построенной</w:t>
      </w:r>
      <w:r>
        <w:rPr>
          <w:sz w:val="28"/>
        </w:rPr>
        <w:tab/>
      </w:r>
      <w:r>
        <w:rPr>
          <w:spacing w:val="-6"/>
          <w:sz w:val="28"/>
        </w:rPr>
        <w:t>по</w:t>
      </w:r>
      <w:r>
        <w:rPr>
          <w:sz w:val="28"/>
        </w:rPr>
        <w:tab/>
      </w:r>
      <w:r>
        <w:rPr>
          <w:spacing w:val="-2"/>
          <w:sz w:val="28"/>
        </w:rPr>
        <w:t>принципу вариаций;</w:t>
      </w:r>
    </w:p>
    <w:p>
      <w:pPr>
        <w:pStyle w:val="ListParagraph"/>
        <w:numPr>
          <w:ilvl w:val="1"/>
          <w:numId w:val="58"/>
        </w:numPr>
        <w:tabs>
          <w:tab w:pos="1437" w:val="left" w:leader="none"/>
        </w:tabs>
        <w:spacing w:line="321" w:lineRule="exact" w:before="0" w:after="0"/>
        <w:ind w:left="1437" w:right="0" w:hanging="162"/>
        <w:jc w:val="left"/>
        <w:rPr>
          <w:sz w:val="28"/>
        </w:rPr>
      </w:pPr>
      <w:r>
        <w:rPr>
          <w:sz w:val="28"/>
        </w:rPr>
        <w:t>вариативно:</w:t>
      </w:r>
      <w:r>
        <w:rPr>
          <w:spacing w:val="-10"/>
          <w:sz w:val="28"/>
        </w:rPr>
        <w:t> </w:t>
      </w:r>
      <w:r>
        <w:rPr>
          <w:sz w:val="28"/>
        </w:rPr>
        <w:t>коллективная</w:t>
      </w:r>
      <w:r>
        <w:rPr>
          <w:spacing w:val="-8"/>
          <w:sz w:val="28"/>
        </w:rPr>
        <w:t> </w:t>
      </w:r>
      <w:r>
        <w:rPr>
          <w:sz w:val="28"/>
        </w:rPr>
        <w:t>импровизация</w:t>
      </w:r>
      <w:r>
        <w:rPr>
          <w:spacing w:val="-8"/>
          <w:sz w:val="28"/>
        </w:rPr>
        <w:t> </w:t>
      </w:r>
      <w:r>
        <w:rPr>
          <w:sz w:val="28"/>
        </w:rPr>
        <w:t>в</w:t>
      </w:r>
      <w:r>
        <w:rPr>
          <w:spacing w:val="-9"/>
          <w:sz w:val="28"/>
        </w:rPr>
        <w:t> </w:t>
      </w:r>
      <w:r>
        <w:rPr>
          <w:sz w:val="28"/>
        </w:rPr>
        <w:t>форме</w:t>
      </w:r>
      <w:r>
        <w:rPr>
          <w:spacing w:val="-8"/>
          <w:sz w:val="28"/>
        </w:rPr>
        <w:t> </w:t>
      </w:r>
      <w:r>
        <w:rPr>
          <w:spacing w:val="-2"/>
          <w:sz w:val="28"/>
        </w:rPr>
        <w:t>вариаций.</w:t>
      </w:r>
    </w:p>
    <w:p>
      <w:pPr>
        <w:pStyle w:val="BodyText"/>
        <w:spacing w:before="6"/>
        <w:ind w:left="0" w:firstLine="0"/>
        <w:jc w:val="left"/>
      </w:pPr>
    </w:p>
    <w:p>
      <w:pPr>
        <w:pStyle w:val="Heading1"/>
        <w:numPr>
          <w:ilvl w:val="0"/>
          <w:numId w:val="55"/>
        </w:numPr>
        <w:tabs>
          <w:tab w:pos="1685" w:val="left" w:leader="none"/>
          <w:tab w:pos="4353" w:val="left" w:leader="none"/>
          <w:tab w:pos="6626" w:val="left" w:leader="none"/>
          <w:tab w:pos="8588" w:val="left" w:leader="none"/>
        </w:tabs>
        <w:spacing w:line="240" w:lineRule="auto" w:before="1" w:after="0"/>
        <w:ind w:left="567" w:right="707" w:firstLine="566"/>
        <w:jc w:val="left"/>
      </w:pPr>
      <w:r>
        <w:rPr>
          <w:spacing w:val="-2"/>
        </w:rPr>
        <w:t>ПЛАНИРУЕМЫЕ</w:t>
      </w:r>
      <w:r>
        <w:rPr/>
        <w:tab/>
      </w:r>
      <w:r>
        <w:rPr>
          <w:spacing w:val="-2"/>
        </w:rPr>
        <w:t>РЕЗУЛЬТАТЫ</w:t>
      </w:r>
      <w:r>
        <w:rPr/>
        <w:tab/>
      </w:r>
      <w:r>
        <w:rPr>
          <w:spacing w:val="-2"/>
        </w:rPr>
        <w:t>ОСВОЕНИЯ</w:t>
      </w:r>
      <w:r>
        <w:rPr/>
        <w:tab/>
      </w:r>
      <w:r>
        <w:rPr>
          <w:spacing w:val="-2"/>
        </w:rPr>
        <w:t>УЧЕБНОГО </w:t>
      </w:r>
      <w:r>
        <w:rPr/>
        <w:t>ПРЕДМЕТА «МУЗЫКА» НА УРОВНЕ НОО</w:t>
      </w:r>
    </w:p>
    <w:p>
      <w:pPr>
        <w:pStyle w:val="BodyText"/>
        <w:spacing w:before="320"/>
        <w:ind w:left="0" w:firstLine="0"/>
        <w:jc w:val="left"/>
        <w:rPr>
          <w:b/>
        </w:rPr>
      </w:pPr>
    </w:p>
    <w:p>
      <w:pPr>
        <w:spacing w:before="0"/>
        <w:ind w:left="1233" w:right="1370" w:firstLine="0"/>
        <w:jc w:val="center"/>
        <w:rPr>
          <w:b/>
          <w:sz w:val="28"/>
        </w:rPr>
      </w:pPr>
      <w:r>
        <w:rPr>
          <w:b/>
          <w:sz w:val="28"/>
        </w:rPr>
        <w:t>ЛИЧНОСТНЫЕ</w:t>
      </w:r>
      <w:r>
        <w:rPr>
          <w:b/>
          <w:spacing w:val="-10"/>
          <w:sz w:val="28"/>
        </w:rPr>
        <w:t> </w:t>
      </w:r>
      <w:r>
        <w:rPr>
          <w:b/>
          <w:spacing w:val="-2"/>
          <w:sz w:val="28"/>
        </w:rPr>
        <w:t>РЕЗУЛЬТАТЫ</w:t>
      </w:r>
    </w:p>
    <w:p>
      <w:pPr>
        <w:spacing w:line="240" w:lineRule="auto" w:before="2"/>
        <w:ind w:left="567" w:right="712" w:firstLine="708"/>
        <w:jc w:val="both"/>
        <w:rPr>
          <w:b/>
          <w:i/>
          <w:sz w:val="28"/>
        </w:rPr>
      </w:pPr>
      <w:r>
        <w:rPr>
          <w:b/>
          <w:i/>
          <w:sz w:val="28"/>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w:t>
      </w:r>
    </w:p>
    <w:p>
      <w:pPr>
        <w:spacing w:before="1"/>
        <w:ind w:left="567" w:right="711" w:firstLine="708"/>
        <w:jc w:val="both"/>
        <w:rPr>
          <w:b/>
          <w:i/>
          <w:sz w:val="28"/>
        </w:rPr>
      </w:pPr>
      <w:r>
        <w:rPr>
          <w:b/>
          <w:i/>
          <w:sz w:val="28"/>
        </w:rPr>
        <w:t>Они отражают готовность обучающихся руководствоваться системой позитивных ценностных ориентаций, в т.ч. в части:</w:t>
      </w:r>
    </w:p>
    <w:p>
      <w:pPr>
        <w:spacing w:line="318" w:lineRule="exact" w:before="0"/>
        <w:ind w:left="1275" w:right="0" w:firstLine="0"/>
        <w:jc w:val="both"/>
        <w:rPr>
          <w:b/>
          <w:i/>
          <w:sz w:val="28"/>
        </w:rPr>
      </w:pPr>
      <w:r>
        <w:rPr>
          <w:b/>
          <w:i/>
          <w:sz w:val="28"/>
        </w:rPr>
        <w:t>гражданско-патриотического</w:t>
      </w:r>
      <w:r>
        <w:rPr>
          <w:b/>
          <w:i/>
          <w:spacing w:val="-16"/>
          <w:sz w:val="28"/>
        </w:rPr>
        <w:t> </w:t>
      </w:r>
      <w:r>
        <w:rPr>
          <w:b/>
          <w:i/>
          <w:spacing w:val="-2"/>
          <w:sz w:val="28"/>
        </w:rPr>
        <w:t>воспитания:</w:t>
      </w:r>
    </w:p>
    <w:p>
      <w:pPr>
        <w:pStyle w:val="BodyText"/>
        <w:ind w:right="709"/>
      </w:pPr>
      <w:r>
        <w:rPr/>
        <w:t>осознание российской гражданской идентичности; знание Гимна России</w:t>
      </w:r>
      <w:r>
        <w:rPr>
          <w:spacing w:val="80"/>
        </w:rPr>
        <w:t> </w:t>
      </w:r>
      <w:r>
        <w:rPr/>
        <w:t>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pPr>
        <w:pStyle w:val="Heading3"/>
        <w:spacing w:before="4"/>
      </w:pPr>
      <w:r>
        <w:rPr/>
        <w:t>духовно-нравственного</w:t>
      </w:r>
      <w:r>
        <w:rPr>
          <w:spacing w:val="-15"/>
        </w:rPr>
        <w:t> </w:t>
      </w:r>
      <w:r>
        <w:rPr>
          <w:spacing w:val="-2"/>
        </w:rPr>
        <w:t>воспитания:</w:t>
      </w:r>
    </w:p>
    <w:p>
      <w:pPr>
        <w:pStyle w:val="BodyText"/>
        <w:ind w:right="711"/>
      </w:pPr>
      <w:r>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pPr>
        <w:pStyle w:val="Heading3"/>
        <w:spacing w:before="5"/>
      </w:pPr>
      <w:r>
        <w:rPr/>
        <w:t>эстетического</w:t>
      </w:r>
      <w:r>
        <w:rPr>
          <w:spacing w:val="-12"/>
        </w:rPr>
        <w:t> </w:t>
      </w:r>
      <w:r>
        <w:rPr>
          <w:spacing w:val="-2"/>
        </w:rPr>
        <w:t>воспитания:</w:t>
      </w:r>
    </w:p>
    <w:p>
      <w:pPr>
        <w:pStyle w:val="BodyText"/>
        <w:ind w:right="705"/>
      </w:pPr>
      <w:r>
        <w:rPr/>
        <w:t>восприимчивость к</w:t>
      </w:r>
      <w:r>
        <w:rPr>
          <w:spacing w:val="-2"/>
        </w:rPr>
        <w:t> </w:t>
      </w:r>
      <w:r>
        <w:rPr/>
        <w:t>различным видам</w:t>
      </w:r>
      <w:r>
        <w:rPr>
          <w:spacing w:val="-1"/>
        </w:rPr>
        <w:t> </w:t>
      </w:r>
      <w:r>
        <w:rPr/>
        <w:t>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w:t>
      </w:r>
      <w:r>
        <w:rPr>
          <w:spacing w:val="-2"/>
        </w:rPr>
        <w:t>искусства;</w:t>
      </w:r>
    </w:p>
    <w:p>
      <w:pPr>
        <w:pStyle w:val="Heading3"/>
        <w:spacing w:before="4"/>
      </w:pPr>
      <w:r>
        <w:rPr/>
        <w:t>ценности</w:t>
      </w:r>
      <w:r>
        <w:rPr>
          <w:spacing w:val="-6"/>
        </w:rPr>
        <w:t> </w:t>
      </w:r>
      <w:r>
        <w:rPr/>
        <w:t>научного</w:t>
      </w:r>
      <w:r>
        <w:rPr>
          <w:spacing w:val="-6"/>
        </w:rPr>
        <w:t> </w:t>
      </w:r>
      <w:r>
        <w:rPr>
          <w:spacing w:val="-2"/>
        </w:rPr>
        <w:t>познания:</w:t>
      </w:r>
    </w:p>
    <w:p>
      <w:pPr>
        <w:pStyle w:val="BodyText"/>
        <w:ind w:right="712"/>
      </w:pPr>
      <w:r>
        <w:rPr/>
        <w:t>первоначальные представления о единстве и особенностях художественной</w:t>
      </w:r>
      <w:r>
        <w:rPr>
          <w:spacing w:val="68"/>
        </w:rPr>
        <w:t>  </w:t>
      </w:r>
      <w:r>
        <w:rPr/>
        <w:t>и</w:t>
      </w:r>
      <w:r>
        <w:rPr>
          <w:spacing w:val="71"/>
        </w:rPr>
        <w:t>  </w:t>
      </w:r>
      <w:r>
        <w:rPr/>
        <w:t>научной</w:t>
      </w:r>
      <w:r>
        <w:rPr>
          <w:spacing w:val="72"/>
        </w:rPr>
        <w:t>  </w:t>
      </w:r>
      <w:r>
        <w:rPr/>
        <w:t>картины</w:t>
      </w:r>
      <w:r>
        <w:rPr>
          <w:spacing w:val="71"/>
        </w:rPr>
        <w:t>  </w:t>
      </w:r>
      <w:r>
        <w:rPr/>
        <w:t>мира;</w:t>
      </w:r>
      <w:r>
        <w:rPr>
          <w:spacing w:val="71"/>
        </w:rPr>
        <w:t>  </w:t>
      </w:r>
      <w:r>
        <w:rPr/>
        <w:t>познавательные</w:t>
      </w:r>
      <w:r>
        <w:rPr>
          <w:spacing w:val="71"/>
        </w:rPr>
        <w:t>  </w:t>
      </w:r>
      <w:r>
        <w:rPr>
          <w:spacing w:val="-2"/>
        </w:rPr>
        <w:t>интересы,</w:t>
      </w:r>
    </w:p>
    <w:p>
      <w:pPr>
        <w:pStyle w:val="BodyText"/>
        <w:spacing w:after="0"/>
        <w:sectPr>
          <w:pgSz w:w="11910" w:h="16840"/>
          <w:pgMar w:header="0" w:footer="987" w:top="1040" w:bottom="1200" w:left="566" w:right="425"/>
        </w:sectPr>
      </w:pPr>
    </w:p>
    <w:p>
      <w:pPr>
        <w:pStyle w:val="BodyText"/>
        <w:spacing w:line="242" w:lineRule="auto" w:before="67"/>
        <w:ind w:right="713" w:firstLine="0"/>
      </w:pPr>
      <w:r>
        <w:rPr/>
        <w:t>активность, инициативность, любознательность и самостоятельность в </w:t>
      </w:r>
      <w:r>
        <w:rPr>
          <w:spacing w:val="-2"/>
        </w:rPr>
        <w:t>познании;</w:t>
      </w:r>
    </w:p>
    <w:p>
      <w:pPr>
        <w:pStyle w:val="Heading3"/>
        <w:spacing w:line="240" w:lineRule="auto" w:before="3"/>
        <w:ind w:left="567" w:right="711" w:firstLine="708"/>
      </w:pPr>
      <w:r>
        <w:rPr/>
        <w:t>физического воспитания, формирования культуры здоровья и эмоционального благополучия:</w:t>
      </w:r>
    </w:p>
    <w:p>
      <w:pPr>
        <w:pStyle w:val="BodyText"/>
        <w:ind w:right="709"/>
      </w:pPr>
      <w:r>
        <w:rPr/>
        <w:t>знание правил здорового и безопасного (для себя и других людей) образа жизни в окружающей среде; бережное</w:t>
      </w:r>
      <w:r>
        <w:rPr>
          <w:spacing w:val="-2"/>
        </w:rPr>
        <w:t> </w:t>
      </w:r>
      <w:r>
        <w:rPr/>
        <w:t>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pPr>
        <w:pStyle w:val="Heading3"/>
      </w:pPr>
      <w:r>
        <w:rPr/>
        <w:t>трудового</w:t>
      </w:r>
      <w:r>
        <w:rPr>
          <w:spacing w:val="-8"/>
        </w:rPr>
        <w:t> </w:t>
      </w:r>
      <w:r>
        <w:rPr>
          <w:spacing w:val="-2"/>
        </w:rPr>
        <w:t>воспитания:</w:t>
      </w:r>
    </w:p>
    <w:p>
      <w:pPr>
        <w:pStyle w:val="BodyText"/>
        <w:ind w:right="712"/>
      </w:pPr>
      <w:r>
        <w:rPr/>
        <w:t>установка на посильное активное участие в практической деятельности; трудолюбие в учѐбе, настойчивость в достижении поставленных</w:t>
      </w:r>
      <w:r>
        <w:rPr>
          <w:spacing w:val="-1"/>
        </w:rPr>
        <w:t> </w:t>
      </w:r>
      <w:r>
        <w:rPr/>
        <w:t>целей; интерес к практическому изучению профессий в сфере культуры и искусства; уважение к труду и результатам трудовой деятельности;</w:t>
      </w:r>
    </w:p>
    <w:p>
      <w:pPr>
        <w:pStyle w:val="Heading3"/>
        <w:spacing w:before="5"/>
      </w:pPr>
      <w:r>
        <w:rPr/>
        <w:t>экологического</w:t>
      </w:r>
      <w:r>
        <w:rPr>
          <w:spacing w:val="-10"/>
        </w:rPr>
        <w:t> </w:t>
      </w:r>
      <w:r>
        <w:rPr>
          <w:spacing w:val="-2"/>
        </w:rPr>
        <w:t>воспитания:</w:t>
      </w:r>
    </w:p>
    <w:p>
      <w:pPr>
        <w:pStyle w:val="BodyText"/>
        <w:spacing w:line="318" w:lineRule="exact"/>
        <w:ind w:left="1275" w:firstLine="0"/>
      </w:pPr>
      <w:r>
        <w:rPr/>
        <w:t>бережное</w:t>
      </w:r>
      <w:r>
        <w:rPr>
          <w:spacing w:val="45"/>
          <w:w w:val="150"/>
        </w:rPr>
        <w:t> </w:t>
      </w:r>
      <w:r>
        <w:rPr/>
        <w:t>отношение</w:t>
      </w:r>
      <w:r>
        <w:rPr>
          <w:spacing w:val="46"/>
          <w:w w:val="150"/>
        </w:rPr>
        <w:t> </w:t>
      </w:r>
      <w:r>
        <w:rPr/>
        <w:t>к</w:t>
      </w:r>
      <w:r>
        <w:rPr>
          <w:spacing w:val="79"/>
        </w:rPr>
        <w:t> </w:t>
      </w:r>
      <w:r>
        <w:rPr/>
        <w:t>природе;</w:t>
      </w:r>
      <w:r>
        <w:rPr>
          <w:spacing w:val="45"/>
          <w:w w:val="150"/>
        </w:rPr>
        <w:t> </w:t>
      </w:r>
      <w:r>
        <w:rPr/>
        <w:t>неприятие</w:t>
      </w:r>
      <w:r>
        <w:rPr>
          <w:spacing w:val="78"/>
        </w:rPr>
        <w:t> </w:t>
      </w:r>
      <w:r>
        <w:rPr/>
        <w:t>действий,</w:t>
      </w:r>
      <w:r>
        <w:rPr>
          <w:spacing w:val="78"/>
        </w:rPr>
        <w:t> </w:t>
      </w:r>
      <w:r>
        <w:rPr/>
        <w:t>приносящих</w:t>
      </w:r>
      <w:r>
        <w:rPr>
          <w:spacing w:val="79"/>
        </w:rPr>
        <w:t> </w:t>
      </w:r>
      <w:r>
        <w:rPr>
          <w:spacing w:val="-5"/>
        </w:rPr>
        <w:t>ей</w:t>
      </w:r>
    </w:p>
    <w:p>
      <w:pPr>
        <w:pStyle w:val="BodyText"/>
        <w:spacing w:line="322" w:lineRule="exact"/>
        <w:ind w:firstLine="0"/>
        <w:jc w:val="left"/>
      </w:pPr>
      <w:r>
        <w:rPr>
          <w:spacing w:val="-2"/>
        </w:rPr>
        <w:t>вред.</w:t>
      </w:r>
    </w:p>
    <w:p>
      <w:pPr>
        <w:pStyle w:val="BodyText"/>
        <w:spacing w:before="4"/>
        <w:ind w:left="0" w:firstLine="0"/>
        <w:jc w:val="left"/>
      </w:pPr>
    </w:p>
    <w:p>
      <w:pPr>
        <w:pStyle w:val="Heading1"/>
        <w:ind w:right="1373"/>
      </w:pPr>
      <w:r>
        <w:rPr/>
        <w:t>МЕТАПРЕДМЕТНЫЕ</w:t>
      </w:r>
      <w:r>
        <w:rPr>
          <w:spacing w:val="-14"/>
        </w:rPr>
        <w:t> </w:t>
      </w:r>
      <w:r>
        <w:rPr>
          <w:spacing w:val="-2"/>
        </w:rPr>
        <w:t>РЕЗУЛЬТАТЫ</w:t>
      </w:r>
    </w:p>
    <w:p>
      <w:pPr>
        <w:pStyle w:val="Heading3"/>
        <w:spacing w:line="240" w:lineRule="auto" w:before="2"/>
        <w:ind w:left="567" w:right="710" w:firstLine="708"/>
      </w:pPr>
      <w:r>
        <w:rPr/>
        <w:t>В результате изучения музыки на уровне НОО у обучающегося будут сформированы познавательные УУД, коммуникативные УУД,</w:t>
      </w:r>
      <w:r>
        <w:rPr>
          <w:spacing w:val="40"/>
        </w:rPr>
        <w:t> </w:t>
      </w:r>
      <w:r>
        <w:rPr/>
        <w:t>регулятивные УУД, совместная деятельность.</w:t>
      </w:r>
    </w:p>
    <w:p>
      <w:pPr>
        <w:spacing w:line="318" w:lineRule="exact" w:before="1"/>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240" w:lineRule="auto" w:before="0"/>
        <w:ind w:left="567" w:right="710" w:firstLine="720"/>
        <w:jc w:val="both"/>
        <w:rPr>
          <w:i/>
          <w:sz w:val="28"/>
        </w:rPr>
      </w:pPr>
      <w:r>
        <w:rPr>
          <w:i/>
          <w:sz w:val="28"/>
        </w:rPr>
        <w:t>У обучающегося будут сформированы следующие базовые логические действия как часть познавательных УУД:</w:t>
      </w:r>
    </w:p>
    <w:p>
      <w:pPr>
        <w:pStyle w:val="ListParagraph"/>
        <w:numPr>
          <w:ilvl w:val="0"/>
          <w:numId w:val="59"/>
        </w:numPr>
        <w:tabs>
          <w:tab w:pos="1548" w:val="left" w:leader="none"/>
        </w:tabs>
        <w:spacing w:line="240" w:lineRule="auto" w:before="0" w:after="0"/>
        <w:ind w:left="567" w:right="709" w:firstLine="708"/>
        <w:jc w:val="both"/>
        <w:rPr>
          <w:sz w:val="28"/>
        </w:rPr>
      </w:pPr>
      <w:r>
        <w:rPr>
          <w:sz w:val="28"/>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определѐнному признаку;</w:t>
      </w:r>
    </w:p>
    <w:p>
      <w:pPr>
        <w:pStyle w:val="ListParagraph"/>
        <w:numPr>
          <w:ilvl w:val="0"/>
          <w:numId w:val="59"/>
        </w:numPr>
        <w:tabs>
          <w:tab w:pos="1862" w:val="left" w:leader="none"/>
        </w:tabs>
        <w:spacing w:line="240" w:lineRule="auto" w:before="0" w:after="0"/>
        <w:ind w:left="567" w:right="707" w:firstLine="708"/>
        <w:jc w:val="both"/>
        <w:rPr>
          <w:sz w:val="28"/>
        </w:rPr>
      </w:pPr>
      <w:r>
        <w:rPr>
          <w:sz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pPr>
        <w:pStyle w:val="ListParagraph"/>
        <w:numPr>
          <w:ilvl w:val="0"/>
          <w:numId w:val="59"/>
        </w:numPr>
        <w:tabs>
          <w:tab w:pos="1464" w:val="left" w:leader="none"/>
        </w:tabs>
        <w:spacing w:line="240" w:lineRule="auto" w:before="0" w:after="0"/>
        <w:ind w:left="567" w:right="711" w:firstLine="708"/>
        <w:jc w:val="both"/>
        <w:rPr>
          <w:sz w:val="28"/>
        </w:rPr>
      </w:pPr>
      <w:r>
        <w:rPr>
          <w:sz w:val="28"/>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pPr>
        <w:pStyle w:val="ListParagraph"/>
        <w:numPr>
          <w:ilvl w:val="0"/>
          <w:numId w:val="59"/>
        </w:numPr>
        <w:tabs>
          <w:tab w:pos="1504" w:val="left" w:leader="none"/>
        </w:tabs>
        <w:spacing w:line="240" w:lineRule="auto" w:before="0" w:after="0"/>
        <w:ind w:left="567" w:right="711" w:firstLine="708"/>
        <w:jc w:val="both"/>
        <w:rPr>
          <w:sz w:val="28"/>
        </w:rPr>
      </w:pPr>
      <w:r>
        <w:rPr>
          <w:sz w:val="28"/>
        </w:rPr>
        <w:t>выявлять недостаток информации, в т.ч. слуховой, акустической для решения учебной (практической) задачи на основе предложенного алгоритма;</w:t>
      </w:r>
    </w:p>
    <w:p>
      <w:pPr>
        <w:pStyle w:val="ListParagraph"/>
        <w:numPr>
          <w:ilvl w:val="0"/>
          <w:numId w:val="59"/>
        </w:numPr>
        <w:tabs>
          <w:tab w:pos="1454" w:val="left" w:leader="none"/>
        </w:tabs>
        <w:spacing w:line="240" w:lineRule="auto" w:before="0" w:after="0"/>
        <w:ind w:left="567" w:right="712" w:firstLine="708"/>
        <w:jc w:val="both"/>
        <w:rPr>
          <w:sz w:val="28"/>
        </w:rPr>
      </w:pPr>
      <w:r>
        <w:rPr>
          <w:sz w:val="28"/>
        </w:rPr>
        <w:t>устанавливать причинно-следственные связи в ситуациях музыкального восприятия и исполнения, делать выводы.</w:t>
      </w:r>
    </w:p>
    <w:p>
      <w:pPr>
        <w:spacing w:line="242" w:lineRule="auto" w:before="0"/>
        <w:ind w:left="567" w:right="709" w:firstLine="720"/>
        <w:jc w:val="both"/>
        <w:rPr>
          <w:i/>
          <w:sz w:val="28"/>
        </w:rPr>
      </w:pPr>
      <w:r>
        <w:rPr>
          <w:i/>
          <w:sz w:val="28"/>
        </w:rPr>
        <w:t>У обучающегося будут сформированы следующие базовые исследовательские действия как часть познавательных УУД:</w:t>
      </w:r>
    </w:p>
    <w:p>
      <w:pPr>
        <w:pStyle w:val="ListParagraph"/>
        <w:numPr>
          <w:ilvl w:val="0"/>
          <w:numId w:val="59"/>
        </w:numPr>
        <w:tabs>
          <w:tab w:pos="1468" w:val="left" w:leader="none"/>
        </w:tabs>
        <w:spacing w:line="240" w:lineRule="auto" w:before="0" w:after="0"/>
        <w:ind w:left="567" w:right="708" w:firstLine="708"/>
        <w:jc w:val="both"/>
        <w:rPr>
          <w:sz w:val="28"/>
        </w:rPr>
      </w:pPr>
      <w:r>
        <w:rPr>
          <w:sz w:val="28"/>
        </w:rPr>
        <w:t>на основе предложенных учителем вопросов определять разрыв между реальным</w:t>
      </w:r>
      <w:r>
        <w:rPr>
          <w:spacing w:val="-3"/>
          <w:sz w:val="28"/>
        </w:rPr>
        <w:t> </w:t>
      </w:r>
      <w:r>
        <w:rPr>
          <w:sz w:val="28"/>
        </w:rPr>
        <w:t>и</w:t>
      </w:r>
      <w:r>
        <w:rPr>
          <w:spacing w:val="-4"/>
          <w:sz w:val="28"/>
        </w:rPr>
        <w:t> </w:t>
      </w:r>
      <w:r>
        <w:rPr>
          <w:sz w:val="28"/>
        </w:rPr>
        <w:t>желательным</w:t>
      </w:r>
      <w:r>
        <w:rPr>
          <w:spacing w:val="-3"/>
          <w:sz w:val="28"/>
        </w:rPr>
        <w:t> </w:t>
      </w:r>
      <w:r>
        <w:rPr>
          <w:sz w:val="28"/>
        </w:rPr>
        <w:t>состоянием</w:t>
      </w:r>
      <w:r>
        <w:rPr>
          <w:spacing w:val="-3"/>
          <w:sz w:val="28"/>
        </w:rPr>
        <w:t> </w:t>
      </w:r>
      <w:r>
        <w:rPr>
          <w:sz w:val="28"/>
        </w:rPr>
        <w:t>музыкальных явлений,</w:t>
      </w:r>
      <w:r>
        <w:rPr>
          <w:spacing w:val="-3"/>
          <w:sz w:val="28"/>
        </w:rPr>
        <w:t> </w:t>
      </w:r>
      <w:r>
        <w:rPr>
          <w:sz w:val="28"/>
        </w:rPr>
        <w:t>в</w:t>
      </w:r>
      <w:r>
        <w:rPr>
          <w:spacing w:val="-3"/>
          <w:sz w:val="28"/>
        </w:rPr>
        <w:t> </w:t>
      </w:r>
      <w:r>
        <w:rPr>
          <w:sz w:val="28"/>
        </w:rPr>
        <w:t>т.ч.</w:t>
      </w:r>
      <w:r>
        <w:rPr>
          <w:spacing w:val="-3"/>
          <w:sz w:val="28"/>
        </w:rPr>
        <w:t> </w:t>
      </w:r>
      <w:r>
        <w:rPr>
          <w:sz w:val="28"/>
        </w:rPr>
        <w:t>в</w:t>
      </w:r>
      <w:r>
        <w:rPr>
          <w:spacing w:val="-3"/>
          <w:sz w:val="28"/>
        </w:rPr>
        <w:t> </w:t>
      </w:r>
      <w:r>
        <w:rPr>
          <w:sz w:val="28"/>
        </w:rPr>
        <w:t>отношении собственных музыкально-исполнительских навыков;</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9"/>
        </w:numPr>
        <w:tabs>
          <w:tab w:pos="1533" w:val="left" w:leader="none"/>
        </w:tabs>
        <w:spacing w:line="240" w:lineRule="auto" w:before="67" w:after="0"/>
        <w:ind w:left="567" w:right="714" w:firstLine="708"/>
        <w:jc w:val="both"/>
        <w:rPr>
          <w:sz w:val="28"/>
        </w:rPr>
      </w:pPr>
      <w:r>
        <w:rPr>
          <w:sz w:val="28"/>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pPr>
        <w:pStyle w:val="ListParagraph"/>
        <w:numPr>
          <w:ilvl w:val="0"/>
          <w:numId w:val="59"/>
        </w:numPr>
        <w:tabs>
          <w:tab w:pos="1461" w:val="left" w:leader="none"/>
        </w:tabs>
        <w:spacing w:line="240" w:lineRule="auto" w:before="2" w:after="0"/>
        <w:ind w:left="567" w:right="717" w:firstLine="708"/>
        <w:jc w:val="both"/>
        <w:rPr>
          <w:sz w:val="28"/>
        </w:rPr>
      </w:pPr>
      <w:r>
        <w:rPr>
          <w:sz w:val="28"/>
        </w:rPr>
        <w:t>сравнивать несколько вариантов решения творческой, исполнительской задачи, выбирать наиболее подходящий (на основе предложенных критериев);</w:t>
      </w:r>
    </w:p>
    <w:p>
      <w:pPr>
        <w:pStyle w:val="ListParagraph"/>
        <w:numPr>
          <w:ilvl w:val="0"/>
          <w:numId w:val="59"/>
        </w:numPr>
        <w:tabs>
          <w:tab w:pos="1468" w:val="left" w:leader="none"/>
        </w:tabs>
        <w:spacing w:line="240" w:lineRule="auto" w:before="0" w:after="0"/>
        <w:ind w:left="567" w:right="711" w:firstLine="708"/>
        <w:jc w:val="both"/>
        <w:rPr>
          <w:sz w:val="28"/>
        </w:rPr>
      </w:pPr>
      <w:r>
        <w:rPr>
          <w:sz w:val="28"/>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pPr>
        <w:pStyle w:val="ListParagraph"/>
        <w:numPr>
          <w:ilvl w:val="0"/>
          <w:numId w:val="59"/>
        </w:numPr>
        <w:tabs>
          <w:tab w:pos="1480" w:val="left" w:leader="none"/>
        </w:tabs>
        <w:spacing w:line="240" w:lineRule="auto" w:before="0" w:after="0"/>
        <w:ind w:left="567" w:right="708" w:firstLine="708"/>
        <w:jc w:val="both"/>
        <w:rPr>
          <w:sz w:val="28"/>
        </w:rPr>
      </w:pPr>
      <w:r>
        <w:rPr>
          <w:sz w:val="28"/>
        </w:rPr>
        <w:t>формулировать выводы и подкреплять их доказательствами на основе результатов проведѐнного наблюдения (в т.ч. в форме двигательного моделирования, звукового эксперимента, классификации, сравнения, </w:t>
      </w:r>
      <w:r>
        <w:rPr>
          <w:spacing w:val="-2"/>
          <w:sz w:val="28"/>
        </w:rPr>
        <w:t>исследования);</w:t>
      </w:r>
    </w:p>
    <w:p>
      <w:pPr>
        <w:pStyle w:val="ListParagraph"/>
        <w:numPr>
          <w:ilvl w:val="0"/>
          <w:numId w:val="59"/>
        </w:numPr>
        <w:tabs>
          <w:tab w:pos="1461" w:val="left" w:leader="none"/>
        </w:tabs>
        <w:spacing w:line="242" w:lineRule="auto" w:before="0" w:after="0"/>
        <w:ind w:left="567" w:right="715" w:firstLine="708"/>
        <w:jc w:val="both"/>
        <w:rPr>
          <w:sz w:val="28"/>
        </w:rPr>
      </w:pPr>
      <w:r>
        <w:rPr>
          <w:sz w:val="28"/>
        </w:rPr>
        <w:t>прогнозировать возможное развитие музыкального процесса, эволюции культурных явлений в различных условиях.</w:t>
      </w:r>
    </w:p>
    <w:p>
      <w:pPr>
        <w:spacing w:line="240" w:lineRule="auto" w:before="0"/>
        <w:ind w:left="567" w:right="711" w:firstLine="720"/>
        <w:jc w:val="both"/>
        <w:rPr>
          <w:i/>
          <w:sz w:val="28"/>
        </w:rPr>
      </w:pPr>
      <w:r>
        <w:rPr>
          <w:i/>
          <w:sz w:val="28"/>
        </w:rPr>
        <w:t>У обучающегося будут сформированы следующие умения работать с информацией как часть познавательных УУД:</w:t>
      </w:r>
    </w:p>
    <w:p>
      <w:pPr>
        <w:pStyle w:val="ListParagraph"/>
        <w:numPr>
          <w:ilvl w:val="0"/>
          <w:numId w:val="59"/>
        </w:numPr>
        <w:tabs>
          <w:tab w:pos="1437" w:val="left" w:leader="none"/>
        </w:tabs>
        <w:spacing w:line="321" w:lineRule="exact" w:before="0" w:after="0"/>
        <w:ind w:left="1437" w:right="0" w:hanging="162"/>
        <w:jc w:val="both"/>
        <w:rPr>
          <w:sz w:val="28"/>
        </w:rPr>
      </w:pPr>
      <w:r>
        <w:rPr>
          <w:sz w:val="28"/>
        </w:rPr>
        <w:t>выбирать</w:t>
      </w:r>
      <w:r>
        <w:rPr>
          <w:spacing w:val="-8"/>
          <w:sz w:val="28"/>
        </w:rPr>
        <w:t> </w:t>
      </w:r>
      <w:r>
        <w:rPr>
          <w:sz w:val="28"/>
        </w:rPr>
        <w:t>источник</w:t>
      </w:r>
      <w:r>
        <w:rPr>
          <w:spacing w:val="-6"/>
          <w:sz w:val="28"/>
        </w:rPr>
        <w:t> </w:t>
      </w:r>
      <w:r>
        <w:rPr>
          <w:sz w:val="28"/>
        </w:rPr>
        <w:t>получения</w:t>
      </w:r>
      <w:r>
        <w:rPr>
          <w:spacing w:val="-6"/>
          <w:sz w:val="28"/>
        </w:rPr>
        <w:t> </w:t>
      </w:r>
      <w:r>
        <w:rPr>
          <w:spacing w:val="-2"/>
          <w:sz w:val="28"/>
        </w:rPr>
        <w:t>информации;</w:t>
      </w:r>
    </w:p>
    <w:p>
      <w:pPr>
        <w:pStyle w:val="ListParagraph"/>
        <w:numPr>
          <w:ilvl w:val="0"/>
          <w:numId w:val="59"/>
        </w:numPr>
        <w:tabs>
          <w:tab w:pos="1516" w:val="left" w:leader="none"/>
        </w:tabs>
        <w:spacing w:line="240" w:lineRule="auto" w:before="0" w:after="0"/>
        <w:ind w:left="567" w:right="713" w:firstLine="708"/>
        <w:jc w:val="both"/>
        <w:rPr>
          <w:sz w:val="28"/>
        </w:rPr>
      </w:pPr>
      <w:r>
        <w:rPr>
          <w:sz w:val="28"/>
        </w:rPr>
        <w:t>согласно заданному алгоритму находить в предложенном источнике информацию, представленную в явном виде;</w:t>
      </w:r>
    </w:p>
    <w:p>
      <w:pPr>
        <w:pStyle w:val="ListParagraph"/>
        <w:numPr>
          <w:ilvl w:val="0"/>
          <w:numId w:val="59"/>
        </w:numPr>
        <w:tabs>
          <w:tab w:pos="1795" w:val="left" w:leader="none"/>
        </w:tabs>
        <w:spacing w:line="240" w:lineRule="auto" w:before="0" w:after="0"/>
        <w:ind w:left="567" w:right="705" w:firstLine="708"/>
        <w:jc w:val="both"/>
        <w:rPr>
          <w:sz w:val="28"/>
        </w:rPr>
      </w:pPr>
      <w:r>
        <w:rPr>
          <w:sz w:val="28"/>
        </w:rPr>
        <w:t>распознавать достоверную и недостоверную информацию самостоятельно или на основании предложенного учителем способа еѐ </w:t>
      </w:r>
      <w:r>
        <w:rPr>
          <w:spacing w:val="-2"/>
          <w:sz w:val="28"/>
        </w:rPr>
        <w:t>проверки;</w:t>
      </w:r>
    </w:p>
    <w:p>
      <w:pPr>
        <w:pStyle w:val="ListParagraph"/>
        <w:numPr>
          <w:ilvl w:val="0"/>
          <w:numId w:val="59"/>
        </w:numPr>
        <w:tabs>
          <w:tab w:pos="1574" w:val="left" w:leader="none"/>
        </w:tabs>
        <w:spacing w:line="240" w:lineRule="auto" w:before="0" w:after="0"/>
        <w:ind w:left="567" w:right="712" w:firstLine="708"/>
        <w:jc w:val="both"/>
        <w:rPr>
          <w:sz w:val="28"/>
        </w:rPr>
      </w:pPr>
      <w:r>
        <w:rPr>
          <w:sz w:val="28"/>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pPr>
        <w:pStyle w:val="ListParagraph"/>
        <w:numPr>
          <w:ilvl w:val="0"/>
          <w:numId w:val="59"/>
        </w:numPr>
        <w:tabs>
          <w:tab w:pos="1449" w:val="left" w:leader="none"/>
        </w:tabs>
        <w:spacing w:line="242" w:lineRule="auto" w:before="0" w:after="0"/>
        <w:ind w:left="567" w:right="702" w:firstLine="708"/>
        <w:jc w:val="both"/>
        <w:rPr>
          <w:sz w:val="28"/>
        </w:rPr>
      </w:pPr>
      <w:r>
        <w:rPr>
          <w:sz w:val="28"/>
        </w:rPr>
        <w:t>анализировать текстовую, видео-, графическую, звуковую, информацию в соответствии с учебной задачей;</w:t>
      </w:r>
    </w:p>
    <w:p>
      <w:pPr>
        <w:pStyle w:val="ListParagraph"/>
        <w:numPr>
          <w:ilvl w:val="0"/>
          <w:numId w:val="59"/>
        </w:numPr>
        <w:tabs>
          <w:tab w:pos="1593" w:val="left" w:leader="none"/>
        </w:tabs>
        <w:spacing w:line="240" w:lineRule="auto" w:before="0" w:after="0"/>
        <w:ind w:left="567" w:right="712" w:firstLine="708"/>
        <w:jc w:val="both"/>
        <w:rPr>
          <w:sz w:val="28"/>
        </w:rPr>
      </w:pPr>
      <w:r>
        <w:rPr>
          <w:sz w:val="28"/>
        </w:rPr>
        <w:t>анализировать музыкальные тексты (акустические и нотные) по предложенному учителем алгоритму;</w:t>
      </w:r>
    </w:p>
    <w:p>
      <w:pPr>
        <w:pStyle w:val="ListParagraph"/>
        <w:numPr>
          <w:ilvl w:val="0"/>
          <w:numId w:val="59"/>
        </w:numPr>
        <w:tabs>
          <w:tab w:pos="1668" w:val="left" w:leader="none"/>
        </w:tabs>
        <w:spacing w:line="240" w:lineRule="auto" w:before="0" w:after="0"/>
        <w:ind w:left="567" w:right="713" w:firstLine="708"/>
        <w:jc w:val="both"/>
        <w:rPr>
          <w:sz w:val="28"/>
        </w:rPr>
      </w:pPr>
      <w:r>
        <w:rPr>
          <w:sz w:val="28"/>
        </w:rPr>
        <w:t>самостоятельно создавать схемы, таблицы для представления </w:t>
      </w:r>
      <w:r>
        <w:rPr>
          <w:spacing w:val="-2"/>
          <w:sz w:val="28"/>
        </w:rPr>
        <w:t>информации.</w:t>
      </w:r>
    </w:p>
    <w:p>
      <w:pPr>
        <w:pStyle w:val="Heading3"/>
        <w:jc w:val="left"/>
      </w:pPr>
      <w:r>
        <w:rPr/>
        <w:t>Коммуникативные</w:t>
      </w:r>
      <w:r>
        <w:rPr>
          <w:spacing w:val="-8"/>
        </w:rPr>
        <w:t> </w:t>
      </w:r>
      <w:r>
        <w:rPr>
          <w:spacing w:val="-5"/>
        </w:rPr>
        <w:t>УУД</w:t>
      </w:r>
    </w:p>
    <w:p>
      <w:pPr>
        <w:spacing w:line="318" w:lineRule="exact" w:before="0"/>
        <w:ind w:left="1287" w:right="0" w:firstLine="0"/>
        <w:jc w:val="left"/>
        <w:rPr>
          <w:i/>
          <w:sz w:val="28"/>
        </w:rPr>
      </w:pPr>
      <w:r>
        <w:rPr>
          <w:i/>
          <w:sz w:val="28"/>
        </w:rPr>
        <w:t>У</w:t>
      </w:r>
      <w:r>
        <w:rPr>
          <w:i/>
          <w:spacing w:val="-11"/>
          <w:sz w:val="28"/>
        </w:rPr>
        <w:t> </w:t>
      </w:r>
      <w:r>
        <w:rPr>
          <w:i/>
          <w:sz w:val="28"/>
        </w:rPr>
        <w:t>обучающегося</w:t>
      </w:r>
      <w:r>
        <w:rPr>
          <w:i/>
          <w:spacing w:val="-9"/>
          <w:sz w:val="28"/>
        </w:rPr>
        <w:t> </w:t>
      </w:r>
      <w:r>
        <w:rPr>
          <w:i/>
          <w:sz w:val="28"/>
        </w:rPr>
        <w:t>будут</w:t>
      </w:r>
      <w:r>
        <w:rPr>
          <w:i/>
          <w:spacing w:val="-8"/>
          <w:sz w:val="28"/>
        </w:rPr>
        <w:t> </w:t>
      </w:r>
      <w:r>
        <w:rPr>
          <w:i/>
          <w:sz w:val="28"/>
        </w:rPr>
        <w:t>сформированы</w:t>
      </w:r>
      <w:r>
        <w:rPr>
          <w:i/>
          <w:spacing w:val="-9"/>
          <w:sz w:val="28"/>
        </w:rPr>
        <w:t> </w:t>
      </w:r>
      <w:r>
        <w:rPr>
          <w:i/>
          <w:sz w:val="28"/>
        </w:rPr>
        <w:t>коммуникативные</w:t>
      </w:r>
      <w:r>
        <w:rPr>
          <w:i/>
          <w:spacing w:val="-8"/>
          <w:sz w:val="28"/>
        </w:rPr>
        <w:t> </w:t>
      </w:r>
      <w:r>
        <w:rPr>
          <w:i/>
          <w:spacing w:val="-4"/>
          <w:sz w:val="28"/>
        </w:rPr>
        <w:t>УУД:</w:t>
      </w:r>
    </w:p>
    <w:p>
      <w:pPr>
        <w:spacing w:before="0"/>
        <w:ind w:left="1287" w:right="0" w:firstLine="0"/>
        <w:jc w:val="left"/>
        <w:rPr>
          <w:i/>
          <w:sz w:val="28"/>
        </w:rPr>
      </w:pPr>
      <w:r>
        <w:rPr>
          <w:i/>
          <w:sz w:val="28"/>
        </w:rPr>
        <w:t>Невербальная</w:t>
      </w:r>
      <w:r>
        <w:rPr>
          <w:i/>
          <w:spacing w:val="-9"/>
          <w:sz w:val="28"/>
        </w:rPr>
        <w:t> </w:t>
      </w:r>
      <w:r>
        <w:rPr>
          <w:i/>
          <w:spacing w:val="-2"/>
          <w:sz w:val="28"/>
        </w:rPr>
        <w:t>коммуникация:</w:t>
      </w:r>
    </w:p>
    <w:p>
      <w:pPr>
        <w:pStyle w:val="ListParagraph"/>
        <w:numPr>
          <w:ilvl w:val="0"/>
          <w:numId w:val="59"/>
        </w:numPr>
        <w:tabs>
          <w:tab w:pos="1552" w:val="left" w:leader="none"/>
        </w:tabs>
        <w:spacing w:line="240" w:lineRule="auto" w:before="0" w:after="0"/>
        <w:ind w:left="567" w:right="710" w:firstLine="708"/>
        <w:jc w:val="both"/>
        <w:rPr>
          <w:sz w:val="28"/>
        </w:rPr>
      </w:pPr>
      <w:r>
        <w:rPr>
          <w:sz w:val="28"/>
        </w:rPr>
        <w:t>воспринимать музыку как специфическую форму общения людей, стремиться понять эмоционально-образное содержание музыкального </w:t>
      </w:r>
      <w:r>
        <w:rPr>
          <w:spacing w:val="-2"/>
          <w:sz w:val="28"/>
        </w:rPr>
        <w:t>высказывания;</w:t>
      </w:r>
    </w:p>
    <w:p>
      <w:pPr>
        <w:pStyle w:val="ListParagraph"/>
        <w:numPr>
          <w:ilvl w:val="0"/>
          <w:numId w:val="59"/>
        </w:numPr>
        <w:tabs>
          <w:tab w:pos="1466" w:val="left" w:leader="none"/>
        </w:tabs>
        <w:spacing w:line="240" w:lineRule="auto" w:before="0" w:after="0"/>
        <w:ind w:left="567" w:right="706" w:firstLine="708"/>
        <w:jc w:val="both"/>
        <w:rPr>
          <w:sz w:val="28"/>
        </w:rPr>
      </w:pPr>
      <w:r>
        <w:rPr>
          <w:sz w:val="28"/>
        </w:rPr>
        <w:t>выступать перед публикой в качестве исполнителя музыки (соло или в </w:t>
      </w:r>
      <w:r>
        <w:rPr>
          <w:spacing w:val="-2"/>
          <w:sz w:val="28"/>
        </w:rPr>
        <w:t>коллективе);</w:t>
      </w:r>
    </w:p>
    <w:p>
      <w:pPr>
        <w:pStyle w:val="ListParagraph"/>
        <w:numPr>
          <w:ilvl w:val="0"/>
          <w:numId w:val="59"/>
        </w:numPr>
        <w:tabs>
          <w:tab w:pos="1632" w:val="left" w:leader="none"/>
        </w:tabs>
        <w:spacing w:line="240" w:lineRule="auto" w:before="0" w:after="0"/>
        <w:ind w:left="567" w:right="712" w:firstLine="708"/>
        <w:jc w:val="both"/>
        <w:rPr>
          <w:sz w:val="28"/>
        </w:rPr>
      </w:pPr>
      <w:r>
        <w:rPr>
          <w:sz w:val="28"/>
        </w:rPr>
        <w:t>передавать в собственном исполнении музыки художественное содержание, выражать настроение, чувства, личное отношение к исполняемому </w:t>
      </w:r>
      <w:r>
        <w:rPr>
          <w:spacing w:val="-2"/>
          <w:sz w:val="28"/>
        </w:rPr>
        <w:t>произведению;</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9"/>
        </w:numPr>
        <w:tabs>
          <w:tab w:pos="1449" w:val="left" w:leader="none"/>
        </w:tabs>
        <w:spacing w:line="240" w:lineRule="auto" w:before="67" w:after="0"/>
        <w:ind w:left="567" w:right="712" w:firstLine="708"/>
        <w:jc w:val="both"/>
        <w:rPr>
          <w:sz w:val="28"/>
        </w:rPr>
      </w:pPr>
      <w:r>
        <w:rPr>
          <w:sz w:val="28"/>
        </w:rPr>
        <w:t>осознанно пользоваться интонационной выразительностью в обыденной речи, понимать культурные нормы и значение интонации в повседневном </w:t>
      </w:r>
      <w:r>
        <w:rPr>
          <w:spacing w:val="-2"/>
          <w:sz w:val="28"/>
        </w:rPr>
        <w:t>общении.</w:t>
      </w:r>
    </w:p>
    <w:p>
      <w:pPr>
        <w:spacing w:line="322" w:lineRule="exact" w:before="2"/>
        <w:ind w:left="1275" w:right="0" w:firstLine="0"/>
        <w:jc w:val="both"/>
        <w:rPr>
          <w:i/>
          <w:sz w:val="28"/>
        </w:rPr>
      </w:pPr>
      <w:r>
        <w:rPr>
          <w:i/>
          <w:sz w:val="28"/>
        </w:rPr>
        <w:t>Вербальная</w:t>
      </w:r>
      <w:r>
        <w:rPr>
          <w:i/>
          <w:spacing w:val="-4"/>
          <w:sz w:val="28"/>
        </w:rPr>
        <w:t> </w:t>
      </w:r>
      <w:r>
        <w:rPr>
          <w:i/>
          <w:spacing w:val="-2"/>
          <w:sz w:val="28"/>
        </w:rPr>
        <w:t>коммуникация:</w:t>
      </w:r>
    </w:p>
    <w:p>
      <w:pPr>
        <w:pStyle w:val="ListParagraph"/>
        <w:numPr>
          <w:ilvl w:val="0"/>
          <w:numId w:val="59"/>
        </w:numPr>
        <w:tabs>
          <w:tab w:pos="1617" w:val="left" w:leader="none"/>
        </w:tabs>
        <w:spacing w:line="240" w:lineRule="auto" w:before="0" w:after="0"/>
        <w:ind w:left="567" w:right="709" w:firstLine="708"/>
        <w:jc w:val="both"/>
        <w:rPr>
          <w:sz w:val="28"/>
        </w:rPr>
      </w:pPr>
      <w:r>
        <w:rPr>
          <w:sz w:val="28"/>
        </w:rPr>
        <w:t>воспринимать и формулировать суждения, выражать эмоции в соответствии с целями и условиями общения в знакомой среде;</w:t>
      </w:r>
    </w:p>
    <w:p>
      <w:pPr>
        <w:pStyle w:val="ListParagraph"/>
        <w:numPr>
          <w:ilvl w:val="0"/>
          <w:numId w:val="59"/>
        </w:numPr>
        <w:tabs>
          <w:tab w:pos="1468" w:val="left" w:leader="none"/>
        </w:tabs>
        <w:spacing w:line="242" w:lineRule="auto" w:before="0" w:after="0"/>
        <w:ind w:left="567" w:right="704" w:firstLine="708"/>
        <w:jc w:val="left"/>
        <w:rPr>
          <w:sz w:val="28"/>
        </w:rPr>
      </w:pPr>
      <w:r>
        <w:rPr>
          <w:sz w:val="28"/>
        </w:rPr>
        <w:t>проявлять уважительное отношение к собеседнику, соблюдать правила ведения диалога и дискуссии;</w:t>
      </w:r>
    </w:p>
    <w:p>
      <w:pPr>
        <w:pStyle w:val="ListParagraph"/>
        <w:numPr>
          <w:ilvl w:val="0"/>
          <w:numId w:val="59"/>
        </w:numPr>
        <w:tabs>
          <w:tab w:pos="1437" w:val="left" w:leader="none"/>
        </w:tabs>
        <w:spacing w:line="317" w:lineRule="exact" w:before="0" w:after="0"/>
        <w:ind w:left="1437" w:right="0" w:hanging="162"/>
        <w:jc w:val="left"/>
        <w:rPr>
          <w:sz w:val="28"/>
        </w:rPr>
      </w:pPr>
      <w:r>
        <w:rPr>
          <w:sz w:val="28"/>
        </w:rPr>
        <w:t>признавать</w:t>
      </w:r>
      <w:r>
        <w:rPr>
          <w:spacing w:val="-11"/>
          <w:sz w:val="28"/>
        </w:rPr>
        <w:t> </w:t>
      </w:r>
      <w:r>
        <w:rPr>
          <w:sz w:val="28"/>
        </w:rPr>
        <w:t>возможность</w:t>
      </w:r>
      <w:r>
        <w:rPr>
          <w:spacing w:val="-9"/>
          <w:sz w:val="28"/>
        </w:rPr>
        <w:t> </w:t>
      </w:r>
      <w:r>
        <w:rPr>
          <w:sz w:val="28"/>
        </w:rPr>
        <w:t>существования</w:t>
      </w:r>
      <w:r>
        <w:rPr>
          <w:spacing w:val="-11"/>
          <w:sz w:val="28"/>
        </w:rPr>
        <w:t> </w:t>
      </w:r>
      <w:r>
        <w:rPr>
          <w:sz w:val="28"/>
        </w:rPr>
        <w:t>разных</w:t>
      </w:r>
      <w:r>
        <w:rPr>
          <w:spacing w:val="-7"/>
          <w:sz w:val="28"/>
        </w:rPr>
        <w:t> </w:t>
      </w:r>
      <w:r>
        <w:rPr>
          <w:sz w:val="28"/>
        </w:rPr>
        <w:t>точек</w:t>
      </w:r>
      <w:r>
        <w:rPr>
          <w:spacing w:val="-7"/>
          <w:sz w:val="28"/>
        </w:rPr>
        <w:t> </w:t>
      </w:r>
      <w:r>
        <w:rPr>
          <w:spacing w:val="-2"/>
          <w:sz w:val="28"/>
        </w:rPr>
        <w:t>зрения;</w:t>
      </w:r>
    </w:p>
    <w:p>
      <w:pPr>
        <w:pStyle w:val="ListParagraph"/>
        <w:numPr>
          <w:ilvl w:val="0"/>
          <w:numId w:val="59"/>
        </w:numPr>
        <w:tabs>
          <w:tab w:pos="1437" w:val="left" w:leader="none"/>
        </w:tabs>
        <w:spacing w:line="322" w:lineRule="exact" w:before="0" w:after="0"/>
        <w:ind w:left="1437" w:right="0" w:hanging="162"/>
        <w:jc w:val="left"/>
        <w:rPr>
          <w:sz w:val="28"/>
        </w:rPr>
      </w:pPr>
      <w:r>
        <w:rPr>
          <w:sz w:val="28"/>
        </w:rPr>
        <w:t>корректно</w:t>
      </w:r>
      <w:r>
        <w:rPr>
          <w:spacing w:val="-10"/>
          <w:sz w:val="28"/>
        </w:rPr>
        <w:t> </w:t>
      </w:r>
      <w:r>
        <w:rPr>
          <w:sz w:val="28"/>
        </w:rPr>
        <w:t>и</w:t>
      </w:r>
      <w:r>
        <w:rPr>
          <w:spacing w:val="-8"/>
          <w:sz w:val="28"/>
        </w:rPr>
        <w:t> </w:t>
      </w:r>
      <w:r>
        <w:rPr>
          <w:sz w:val="28"/>
        </w:rPr>
        <w:t>аргументированно</w:t>
      </w:r>
      <w:r>
        <w:rPr>
          <w:spacing w:val="-7"/>
          <w:sz w:val="28"/>
        </w:rPr>
        <w:t> </w:t>
      </w:r>
      <w:r>
        <w:rPr>
          <w:sz w:val="28"/>
        </w:rPr>
        <w:t>высказывать</w:t>
      </w:r>
      <w:r>
        <w:rPr>
          <w:spacing w:val="-10"/>
          <w:sz w:val="28"/>
        </w:rPr>
        <w:t> </w:t>
      </w:r>
      <w:r>
        <w:rPr>
          <w:sz w:val="28"/>
        </w:rPr>
        <w:t>своѐ</w:t>
      </w:r>
      <w:r>
        <w:rPr>
          <w:spacing w:val="-8"/>
          <w:sz w:val="28"/>
        </w:rPr>
        <w:t> </w:t>
      </w:r>
      <w:r>
        <w:rPr>
          <w:spacing w:val="-2"/>
          <w:sz w:val="28"/>
        </w:rPr>
        <w:t>мнение;</w:t>
      </w:r>
    </w:p>
    <w:p>
      <w:pPr>
        <w:pStyle w:val="ListParagraph"/>
        <w:numPr>
          <w:ilvl w:val="0"/>
          <w:numId w:val="59"/>
        </w:numPr>
        <w:tabs>
          <w:tab w:pos="1437" w:val="left" w:leader="none"/>
        </w:tabs>
        <w:spacing w:line="322" w:lineRule="exact" w:before="0" w:after="0"/>
        <w:ind w:left="1437" w:right="0" w:hanging="162"/>
        <w:jc w:val="left"/>
        <w:rPr>
          <w:sz w:val="28"/>
        </w:rPr>
      </w:pPr>
      <w:r>
        <w:rPr>
          <w:sz w:val="28"/>
        </w:rPr>
        <w:t>строить</w:t>
      </w:r>
      <w:r>
        <w:rPr>
          <w:spacing w:val="-9"/>
          <w:sz w:val="28"/>
        </w:rPr>
        <w:t> </w:t>
      </w:r>
      <w:r>
        <w:rPr>
          <w:sz w:val="28"/>
        </w:rPr>
        <w:t>речевое</w:t>
      </w:r>
      <w:r>
        <w:rPr>
          <w:spacing w:val="-6"/>
          <w:sz w:val="28"/>
        </w:rPr>
        <w:t> </w:t>
      </w:r>
      <w:r>
        <w:rPr>
          <w:sz w:val="28"/>
        </w:rPr>
        <w:t>высказывание</w:t>
      </w:r>
      <w:r>
        <w:rPr>
          <w:spacing w:val="-5"/>
          <w:sz w:val="28"/>
        </w:rPr>
        <w:t> </w:t>
      </w:r>
      <w:r>
        <w:rPr>
          <w:sz w:val="28"/>
        </w:rPr>
        <w:t>в</w:t>
      </w:r>
      <w:r>
        <w:rPr>
          <w:spacing w:val="-7"/>
          <w:sz w:val="28"/>
        </w:rPr>
        <w:t> </w:t>
      </w:r>
      <w:r>
        <w:rPr>
          <w:sz w:val="28"/>
        </w:rPr>
        <w:t>соответствии</w:t>
      </w:r>
      <w:r>
        <w:rPr>
          <w:spacing w:val="-5"/>
          <w:sz w:val="28"/>
        </w:rPr>
        <w:t> </w:t>
      </w:r>
      <w:r>
        <w:rPr>
          <w:sz w:val="28"/>
        </w:rPr>
        <w:t>с</w:t>
      </w:r>
      <w:r>
        <w:rPr>
          <w:spacing w:val="-9"/>
          <w:sz w:val="28"/>
        </w:rPr>
        <w:t> </w:t>
      </w:r>
      <w:r>
        <w:rPr>
          <w:sz w:val="28"/>
        </w:rPr>
        <w:t>поставленной</w:t>
      </w:r>
      <w:r>
        <w:rPr>
          <w:spacing w:val="-5"/>
          <w:sz w:val="28"/>
        </w:rPr>
        <w:t> </w:t>
      </w:r>
      <w:r>
        <w:rPr>
          <w:spacing w:val="-2"/>
          <w:sz w:val="28"/>
        </w:rPr>
        <w:t>задачей;</w:t>
      </w:r>
    </w:p>
    <w:p>
      <w:pPr>
        <w:pStyle w:val="ListParagraph"/>
        <w:numPr>
          <w:ilvl w:val="0"/>
          <w:numId w:val="59"/>
        </w:numPr>
        <w:tabs>
          <w:tab w:pos="1587" w:val="left" w:leader="none"/>
          <w:tab w:pos="2954" w:val="left" w:leader="none"/>
          <w:tab w:pos="4019" w:val="left" w:leader="none"/>
          <w:tab w:pos="4386" w:val="left" w:leader="none"/>
          <w:tab w:pos="6070" w:val="left" w:leader="none"/>
          <w:tab w:pos="7107" w:val="left" w:leader="none"/>
          <w:tab w:pos="8598" w:val="left" w:leader="none"/>
        </w:tabs>
        <w:spacing w:line="240" w:lineRule="auto" w:before="0" w:after="0"/>
        <w:ind w:left="567" w:right="707" w:firstLine="708"/>
        <w:jc w:val="left"/>
        <w:rPr>
          <w:sz w:val="28"/>
        </w:rPr>
      </w:pPr>
      <w:r>
        <w:rPr>
          <w:spacing w:val="-2"/>
          <w:sz w:val="28"/>
        </w:rPr>
        <w:t>создавать</w:t>
      </w:r>
      <w:r>
        <w:rPr>
          <w:sz w:val="28"/>
        </w:rPr>
        <w:tab/>
      </w:r>
      <w:r>
        <w:rPr>
          <w:spacing w:val="-2"/>
          <w:sz w:val="28"/>
        </w:rPr>
        <w:t>устные</w:t>
      </w:r>
      <w:r>
        <w:rPr>
          <w:sz w:val="28"/>
        </w:rPr>
        <w:tab/>
      </w:r>
      <w:r>
        <w:rPr>
          <w:spacing w:val="-10"/>
          <w:sz w:val="28"/>
        </w:rPr>
        <w:t>и</w:t>
      </w:r>
      <w:r>
        <w:rPr>
          <w:sz w:val="28"/>
        </w:rPr>
        <w:tab/>
      </w:r>
      <w:r>
        <w:rPr>
          <w:spacing w:val="-2"/>
          <w:sz w:val="28"/>
        </w:rPr>
        <w:t>письменные</w:t>
      </w:r>
      <w:r>
        <w:rPr>
          <w:sz w:val="28"/>
        </w:rPr>
        <w:tab/>
      </w:r>
      <w:r>
        <w:rPr>
          <w:spacing w:val="-2"/>
          <w:sz w:val="28"/>
        </w:rPr>
        <w:t>тексты</w:t>
      </w:r>
      <w:r>
        <w:rPr>
          <w:sz w:val="28"/>
        </w:rPr>
        <w:tab/>
      </w:r>
      <w:r>
        <w:rPr>
          <w:spacing w:val="-2"/>
          <w:sz w:val="28"/>
        </w:rPr>
        <w:t>(описание,</w:t>
      </w:r>
      <w:r>
        <w:rPr>
          <w:sz w:val="28"/>
        </w:rPr>
        <w:tab/>
      </w:r>
      <w:r>
        <w:rPr>
          <w:spacing w:val="-2"/>
          <w:sz w:val="28"/>
        </w:rPr>
        <w:t>рассуждение, повествование);</w:t>
      </w:r>
    </w:p>
    <w:p>
      <w:pPr>
        <w:pStyle w:val="ListParagraph"/>
        <w:numPr>
          <w:ilvl w:val="0"/>
          <w:numId w:val="59"/>
        </w:numPr>
        <w:tabs>
          <w:tab w:pos="1437" w:val="left" w:leader="none"/>
        </w:tabs>
        <w:spacing w:line="322" w:lineRule="exact" w:before="1" w:after="0"/>
        <w:ind w:left="1437" w:right="0" w:hanging="162"/>
        <w:jc w:val="both"/>
        <w:rPr>
          <w:sz w:val="28"/>
        </w:rPr>
      </w:pPr>
      <w:r>
        <w:rPr>
          <w:sz w:val="28"/>
        </w:rPr>
        <w:t>готовить</w:t>
      </w:r>
      <w:r>
        <w:rPr>
          <w:spacing w:val="-7"/>
          <w:sz w:val="28"/>
        </w:rPr>
        <w:t> </w:t>
      </w:r>
      <w:r>
        <w:rPr>
          <w:sz w:val="28"/>
        </w:rPr>
        <w:t>небольшие</w:t>
      </w:r>
      <w:r>
        <w:rPr>
          <w:spacing w:val="-6"/>
          <w:sz w:val="28"/>
        </w:rPr>
        <w:t> </w:t>
      </w:r>
      <w:r>
        <w:rPr>
          <w:sz w:val="28"/>
        </w:rPr>
        <w:t>публичные</w:t>
      </w:r>
      <w:r>
        <w:rPr>
          <w:spacing w:val="-6"/>
          <w:sz w:val="28"/>
        </w:rPr>
        <w:t> </w:t>
      </w:r>
      <w:r>
        <w:rPr>
          <w:spacing w:val="-2"/>
          <w:sz w:val="28"/>
        </w:rPr>
        <w:t>выступления;</w:t>
      </w:r>
    </w:p>
    <w:p>
      <w:pPr>
        <w:pStyle w:val="ListParagraph"/>
        <w:numPr>
          <w:ilvl w:val="0"/>
          <w:numId w:val="59"/>
        </w:numPr>
        <w:tabs>
          <w:tab w:pos="1452" w:val="left" w:leader="none"/>
        </w:tabs>
        <w:spacing w:line="240" w:lineRule="auto" w:before="0" w:after="0"/>
        <w:ind w:left="567" w:right="713" w:firstLine="708"/>
        <w:jc w:val="both"/>
        <w:rPr>
          <w:sz w:val="28"/>
        </w:rPr>
      </w:pPr>
      <w:r>
        <w:rPr>
          <w:sz w:val="28"/>
        </w:rPr>
        <w:t>подбирать иллюстративный материал (рисунки, фото, плакаты) к тексту </w:t>
      </w:r>
      <w:r>
        <w:rPr>
          <w:spacing w:val="-2"/>
          <w:sz w:val="28"/>
        </w:rPr>
        <w:t>выступления.</w:t>
      </w:r>
    </w:p>
    <w:p>
      <w:pPr>
        <w:spacing w:line="321" w:lineRule="exact" w:before="0"/>
        <w:ind w:left="1275" w:right="0" w:firstLine="0"/>
        <w:jc w:val="both"/>
        <w:rPr>
          <w:i/>
          <w:sz w:val="28"/>
        </w:rPr>
      </w:pPr>
      <w:r>
        <w:rPr>
          <w:i/>
          <w:sz w:val="28"/>
        </w:rPr>
        <w:t>Совместная</w:t>
      </w:r>
      <w:r>
        <w:rPr>
          <w:i/>
          <w:spacing w:val="-11"/>
          <w:sz w:val="28"/>
        </w:rPr>
        <w:t> </w:t>
      </w:r>
      <w:r>
        <w:rPr>
          <w:i/>
          <w:sz w:val="28"/>
        </w:rPr>
        <w:t>деятельность</w:t>
      </w:r>
      <w:r>
        <w:rPr>
          <w:i/>
          <w:spacing w:val="-11"/>
          <w:sz w:val="28"/>
        </w:rPr>
        <w:t> </w:t>
      </w:r>
      <w:r>
        <w:rPr>
          <w:i/>
          <w:spacing w:val="-2"/>
          <w:sz w:val="28"/>
        </w:rPr>
        <w:t>(сотрудничество):</w:t>
      </w:r>
    </w:p>
    <w:p>
      <w:pPr>
        <w:pStyle w:val="ListParagraph"/>
        <w:numPr>
          <w:ilvl w:val="0"/>
          <w:numId w:val="59"/>
        </w:numPr>
        <w:tabs>
          <w:tab w:pos="1442" w:val="left" w:leader="none"/>
        </w:tabs>
        <w:spacing w:line="240" w:lineRule="auto" w:before="0" w:after="0"/>
        <w:ind w:left="567" w:right="709" w:firstLine="708"/>
        <w:jc w:val="both"/>
        <w:rPr>
          <w:sz w:val="28"/>
        </w:rPr>
      </w:pPr>
      <w:r>
        <w:rPr>
          <w:sz w:val="28"/>
        </w:rPr>
        <w:t>стремиться</w:t>
      </w:r>
      <w:r>
        <w:rPr>
          <w:spacing w:val="-2"/>
          <w:sz w:val="28"/>
        </w:rPr>
        <w:t> </w:t>
      </w:r>
      <w:r>
        <w:rPr>
          <w:sz w:val="28"/>
        </w:rPr>
        <w:t>к объединению</w:t>
      </w:r>
      <w:r>
        <w:rPr>
          <w:spacing w:val="-1"/>
          <w:sz w:val="28"/>
        </w:rPr>
        <w:t> </w:t>
      </w:r>
      <w:r>
        <w:rPr>
          <w:sz w:val="28"/>
        </w:rPr>
        <w:t>усилий,</w:t>
      </w:r>
      <w:r>
        <w:rPr>
          <w:spacing w:val="-1"/>
          <w:sz w:val="28"/>
        </w:rPr>
        <w:t> </w:t>
      </w:r>
      <w:r>
        <w:rPr>
          <w:sz w:val="28"/>
        </w:rPr>
        <w:t>эмоциональной эмпатии в</w:t>
      </w:r>
      <w:r>
        <w:rPr>
          <w:spacing w:val="-1"/>
          <w:sz w:val="28"/>
        </w:rPr>
        <w:t> </w:t>
      </w:r>
      <w:r>
        <w:rPr>
          <w:sz w:val="28"/>
        </w:rPr>
        <w:t>ситуациях совместного восприятия, исполнения музыки;</w:t>
      </w:r>
    </w:p>
    <w:p>
      <w:pPr>
        <w:pStyle w:val="ListParagraph"/>
        <w:numPr>
          <w:ilvl w:val="0"/>
          <w:numId w:val="59"/>
        </w:numPr>
        <w:tabs>
          <w:tab w:pos="1449" w:val="left" w:leader="none"/>
        </w:tabs>
        <w:spacing w:line="240" w:lineRule="auto" w:before="0" w:after="0"/>
        <w:ind w:left="567" w:right="706" w:firstLine="708"/>
        <w:jc w:val="both"/>
        <w:rPr>
          <w:sz w:val="28"/>
        </w:rPr>
      </w:pPr>
      <w:r>
        <w:rPr>
          <w:sz w:val="28"/>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w:t>
      </w:r>
      <w:r>
        <w:rPr>
          <w:spacing w:val="-2"/>
          <w:sz w:val="28"/>
        </w:rPr>
        <w:t>задачи;</w:t>
      </w:r>
    </w:p>
    <w:p>
      <w:pPr>
        <w:pStyle w:val="ListParagraph"/>
        <w:numPr>
          <w:ilvl w:val="0"/>
          <w:numId w:val="59"/>
        </w:numPr>
        <w:tabs>
          <w:tab w:pos="1447" w:val="left" w:leader="none"/>
        </w:tabs>
        <w:spacing w:line="240" w:lineRule="auto" w:before="0" w:after="0"/>
        <w:ind w:left="567" w:right="714" w:firstLine="708"/>
        <w:jc w:val="both"/>
        <w:rPr>
          <w:sz w:val="28"/>
        </w:rPr>
      </w:pPr>
      <w:r>
        <w:rPr>
          <w:sz w:val="28"/>
        </w:rPr>
        <w:t>формулировать краткосрочные и долгосрочные цели (индивидуальные с учѐтом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ListParagraph"/>
        <w:numPr>
          <w:ilvl w:val="0"/>
          <w:numId w:val="59"/>
        </w:numPr>
        <w:tabs>
          <w:tab w:pos="1620" w:val="left" w:leader="none"/>
        </w:tabs>
        <w:spacing w:line="240" w:lineRule="auto" w:before="1" w:after="0"/>
        <w:ind w:left="567" w:right="712" w:firstLine="708"/>
        <w:jc w:val="both"/>
        <w:rPr>
          <w:sz w:val="28"/>
        </w:rPr>
      </w:pPr>
      <w:r>
        <w:rPr>
          <w:sz w:val="28"/>
        </w:rPr>
        <w:t>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pPr>
        <w:pStyle w:val="ListParagraph"/>
        <w:numPr>
          <w:ilvl w:val="0"/>
          <w:numId w:val="59"/>
        </w:numPr>
        <w:tabs>
          <w:tab w:pos="1502" w:val="left" w:leader="none"/>
        </w:tabs>
        <w:spacing w:line="240" w:lineRule="auto" w:before="0" w:after="0"/>
        <w:ind w:left="567" w:right="709" w:firstLine="708"/>
        <w:jc w:val="both"/>
        <w:rPr>
          <w:sz w:val="28"/>
        </w:rPr>
      </w:pPr>
      <w:r>
        <w:rPr>
          <w:sz w:val="28"/>
        </w:rPr>
        <w:t>ответственно выполнять свою часть работы; оценивать свой вклад в общий результат;</w:t>
      </w:r>
    </w:p>
    <w:p>
      <w:pPr>
        <w:pStyle w:val="ListParagraph"/>
        <w:numPr>
          <w:ilvl w:val="0"/>
          <w:numId w:val="59"/>
        </w:numPr>
        <w:tabs>
          <w:tab w:pos="1528" w:val="left" w:leader="none"/>
        </w:tabs>
        <w:spacing w:line="240" w:lineRule="auto" w:before="0" w:after="0"/>
        <w:ind w:left="567" w:right="713" w:firstLine="708"/>
        <w:jc w:val="both"/>
        <w:rPr>
          <w:sz w:val="28"/>
        </w:rPr>
      </w:pPr>
      <w:r>
        <w:rPr>
          <w:sz w:val="28"/>
        </w:rPr>
        <w:t>выполнять совместные проектные, творческие задания с опорой на предложенные образцы.</w:t>
      </w:r>
    </w:p>
    <w:p>
      <w:pPr>
        <w:pStyle w:val="Heading3"/>
        <w:spacing w:before="7"/>
      </w:pPr>
      <w:r>
        <w:rPr/>
        <w:t>Регулятивные</w:t>
      </w:r>
      <w:r>
        <w:rPr>
          <w:spacing w:val="-10"/>
        </w:rPr>
        <w:t> </w:t>
      </w:r>
      <w:r>
        <w:rPr>
          <w:spacing w:val="-5"/>
        </w:rPr>
        <w:t>УУД</w:t>
      </w:r>
    </w:p>
    <w:p>
      <w:pPr>
        <w:spacing w:line="240" w:lineRule="auto" w:before="0"/>
        <w:ind w:left="567" w:right="708" w:firstLine="720"/>
        <w:jc w:val="both"/>
        <w:rPr>
          <w:i/>
          <w:sz w:val="28"/>
        </w:rPr>
      </w:pPr>
      <w:r>
        <w:rPr>
          <w:i/>
          <w:sz w:val="28"/>
        </w:rPr>
        <w:t>У обучающегося будут сформированы следующие умения самоорганизации как часть регулятивных УУД:</w:t>
      </w:r>
    </w:p>
    <w:p>
      <w:pPr>
        <w:pStyle w:val="ListParagraph"/>
        <w:numPr>
          <w:ilvl w:val="0"/>
          <w:numId w:val="59"/>
        </w:numPr>
        <w:tabs>
          <w:tab w:pos="1543" w:val="left" w:leader="none"/>
        </w:tabs>
        <w:spacing w:line="242" w:lineRule="auto" w:before="0" w:after="0"/>
        <w:ind w:left="567" w:right="716" w:firstLine="708"/>
        <w:jc w:val="both"/>
        <w:rPr>
          <w:sz w:val="28"/>
        </w:rPr>
      </w:pPr>
      <w:r>
        <w:rPr>
          <w:sz w:val="28"/>
        </w:rPr>
        <w:t>планировать действия по решению учебной задачи для получения </w:t>
      </w:r>
      <w:r>
        <w:rPr>
          <w:spacing w:val="-2"/>
          <w:sz w:val="28"/>
        </w:rPr>
        <w:t>результата;</w:t>
      </w:r>
    </w:p>
    <w:p>
      <w:pPr>
        <w:pStyle w:val="ListParagraph"/>
        <w:numPr>
          <w:ilvl w:val="0"/>
          <w:numId w:val="59"/>
        </w:numPr>
        <w:tabs>
          <w:tab w:pos="1437" w:val="left" w:leader="none"/>
        </w:tabs>
        <w:spacing w:line="317" w:lineRule="exact" w:before="0" w:after="0"/>
        <w:ind w:left="1437" w:right="0" w:hanging="162"/>
        <w:jc w:val="left"/>
        <w:rPr>
          <w:sz w:val="28"/>
        </w:rPr>
      </w:pPr>
      <w:r>
        <w:rPr>
          <w:sz w:val="28"/>
        </w:rPr>
        <w:t>выстраивать</w:t>
      </w:r>
      <w:r>
        <w:rPr>
          <w:spacing w:val="-16"/>
          <w:sz w:val="28"/>
        </w:rPr>
        <w:t> </w:t>
      </w:r>
      <w:r>
        <w:rPr>
          <w:sz w:val="28"/>
        </w:rPr>
        <w:t>последовательность</w:t>
      </w:r>
      <w:r>
        <w:rPr>
          <w:spacing w:val="-13"/>
          <w:sz w:val="28"/>
        </w:rPr>
        <w:t> </w:t>
      </w:r>
      <w:r>
        <w:rPr>
          <w:sz w:val="28"/>
        </w:rPr>
        <w:t>выбранных</w:t>
      </w:r>
      <w:r>
        <w:rPr>
          <w:spacing w:val="-10"/>
          <w:sz w:val="28"/>
        </w:rPr>
        <w:t> </w:t>
      </w:r>
      <w:r>
        <w:rPr>
          <w:spacing w:val="-2"/>
          <w:sz w:val="28"/>
        </w:rPr>
        <w:t>действий.</w:t>
      </w:r>
    </w:p>
    <w:p>
      <w:pPr>
        <w:spacing w:before="0"/>
        <w:ind w:left="567" w:right="710" w:firstLine="720"/>
        <w:jc w:val="left"/>
        <w:rPr>
          <w:i/>
          <w:sz w:val="28"/>
        </w:rPr>
      </w:pPr>
      <w:r>
        <w:rPr>
          <w:i/>
          <w:sz w:val="28"/>
        </w:rPr>
        <w:t>У обучающегося будут сформированы следующие умения самоконтроля как часть регулятивных УУД:</w:t>
      </w:r>
    </w:p>
    <w:p>
      <w:pPr>
        <w:pStyle w:val="ListParagraph"/>
        <w:numPr>
          <w:ilvl w:val="0"/>
          <w:numId w:val="59"/>
        </w:numPr>
        <w:tabs>
          <w:tab w:pos="1437" w:val="left" w:leader="none"/>
        </w:tabs>
        <w:spacing w:line="321" w:lineRule="exact" w:before="0" w:after="0"/>
        <w:ind w:left="1437" w:right="0" w:hanging="162"/>
        <w:jc w:val="left"/>
        <w:rPr>
          <w:sz w:val="28"/>
        </w:rPr>
      </w:pPr>
      <w:r>
        <w:rPr>
          <w:sz w:val="28"/>
        </w:rPr>
        <w:t>устанавливать</w:t>
      </w:r>
      <w:r>
        <w:rPr>
          <w:spacing w:val="-9"/>
          <w:sz w:val="28"/>
        </w:rPr>
        <w:t> </w:t>
      </w:r>
      <w:r>
        <w:rPr>
          <w:sz w:val="28"/>
        </w:rPr>
        <w:t>причины</w:t>
      </w:r>
      <w:r>
        <w:rPr>
          <w:spacing w:val="-7"/>
          <w:sz w:val="28"/>
        </w:rPr>
        <w:t> </w:t>
      </w:r>
      <w:r>
        <w:rPr>
          <w:sz w:val="28"/>
        </w:rPr>
        <w:t>успеха/</w:t>
      </w:r>
      <w:r>
        <w:rPr>
          <w:spacing w:val="-6"/>
          <w:sz w:val="28"/>
        </w:rPr>
        <w:t> </w:t>
      </w:r>
      <w:r>
        <w:rPr>
          <w:sz w:val="28"/>
        </w:rPr>
        <w:t>неудач</w:t>
      </w:r>
      <w:r>
        <w:rPr>
          <w:spacing w:val="-7"/>
          <w:sz w:val="28"/>
        </w:rPr>
        <w:t> </w:t>
      </w:r>
      <w:r>
        <w:rPr>
          <w:sz w:val="28"/>
        </w:rPr>
        <w:t>учебной</w:t>
      </w:r>
      <w:r>
        <w:rPr>
          <w:spacing w:val="-7"/>
          <w:sz w:val="28"/>
        </w:rPr>
        <w:t> </w:t>
      </w:r>
      <w:r>
        <w:rPr>
          <w:spacing w:val="-2"/>
          <w:sz w:val="28"/>
        </w:rPr>
        <w:t>деятельности;</w:t>
      </w:r>
    </w:p>
    <w:p>
      <w:pPr>
        <w:pStyle w:val="ListParagraph"/>
        <w:spacing w:after="0" w:line="321" w:lineRule="exact"/>
        <w:jc w:val="left"/>
        <w:rPr>
          <w:sz w:val="28"/>
        </w:rPr>
        <w:sectPr>
          <w:pgSz w:w="11910" w:h="16840"/>
          <w:pgMar w:header="0" w:footer="987" w:top="1040" w:bottom="1200" w:left="566" w:right="425"/>
        </w:sectPr>
      </w:pPr>
    </w:p>
    <w:p>
      <w:pPr>
        <w:pStyle w:val="ListParagraph"/>
        <w:numPr>
          <w:ilvl w:val="0"/>
          <w:numId w:val="59"/>
        </w:numPr>
        <w:tabs>
          <w:tab w:pos="1437" w:val="left" w:leader="none"/>
        </w:tabs>
        <w:spacing w:line="240" w:lineRule="auto" w:before="67" w:after="0"/>
        <w:ind w:left="1437" w:right="0" w:hanging="162"/>
        <w:jc w:val="both"/>
        <w:rPr>
          <w:sz w:val="28"/>
        </w:rPr>
      </w:pPr>
      <w:r>
        <w:rPr>
          <w:sz w:val="28"/>
        </w:rPr>
        <w:t>корректировать</w:t>
      </w:r>
      <w:r>
        <w:rPr>
          <w:spacing w:val="-12"/>
          <w:sz w:val="28"/>
        </w:rPr>
        <w:t> </w:t>
      </w:r>
      <w:r>
        <w:rPr>
          <w:sz w:val="28"/>
        </w:rPr>
        <w:t>свои</w:t>
      </w:r>
      <w:r>
        <w:rPr>
          <w:spacing w:val="-8"/>
          <w:sz w:val="28"/>
        </w:rPr>
        <w:t> </w:t>
      </w:r>
      <w:r>
        <w:rPr>
          <w:sz w:val="28"/>
        </w:rPr>
        <w:t>учебные</w:t>
      </w:r>
      <w:r>
        <w:rPr>
          <w:spacing w:val="-11"/>
          <w:sz w:val="28"/>
        </w:rPr>
        <w:t> </w:t>
      </w:r>
      <w:r>
        <w:rPr>
          <w:sz w:val="28"/>
        </w:rPr>
        <w:t>действия</w:t>
      </w:r>
      <w:r>
        <w:rPr>
          <w:spacing w:val="-8"/>
          <w:sz w:val="28"/>
        </w:rPr>
        <w:t> </w:t>
      </w:r>
      <w:r>
        <w:rPr>
          <w:sz w:val="28"/>
        </w:rPr>
        <w:t>для</w:t>
      </w:r>
      <w:r>
        <w:rPr>
          <w:spacing w:val="-8"/>
          <w:sz w:val="28"/>
        </w:rPr>
        <w:t> </w:t>
      </w:r>
      <w:r>
        <w:rPr>
          <w:sz w:val="28"/>
        </w:rPr>
        <w:t>преодоления</w:t>
      </w:r>
      <w:r>
        <w:rPr>
          <w:spacing w:val="-7"/>
          <w:sz w:val="28"/>
        </w:rPr>
        <w:t> </w:t>
      </w:r>
      <w:r>
        <w:rPr>
          <w:spacing w:val="-2"/>
          <w:sz w:val="28"/>
        </w:rPr>
        <w:t>ошибок.</w:t>
      </w:r>
    </w:p>
    <w:p>
      <w:pPr>
        <w:pStyle w:val="BodyText"/>
        <w:spacing w:before="2"/>
        <w:ind w:right="711"/>
      </w:pPr>
      <w:r>
        <w:rPr/>
        <w:t>Овладение системой регулятивных УУД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pPr>
        <w:pStyle w:val="BodyText"/>
        <w:spacing w:before="3"/>
        <w:ind w:left="0" w:firstLine="0"/>
        <w:jc w:val="left"/>
      </w:pPr>
    </w:p>
    <w:p>
      <w:pPr>
        <w:pStyle w:val="Heading1"/>
        <w:spacing w:line="321" w:lineRule="exact"/>
        <w:ind w:right="1372"/>
      </w:pPr>
      <w:r>
        <w:rPr/>
        <w:t>ПРЕДМЕТНЫЕ</w:t>
      </w:r>
      <w:r>
        <w:rPr>
          <w:spacing w:val="-6"/>
        </w:rPr>
        <w:t> </w:t>
      </w:r>
      <w:r>
        <w:rPr>
          <w:spacing w:val="-2"/>
        </w:rPr>
        <w:t>РЕЗУЛЬТАТЫ</w:t>
      </w:r>
    </w:p>
    <w:p>
      <w:pPr>
        <w:pStyle w:val="BodyText"/>
        <w:ind w:right="712"/>
      </w:pPr>
      <w:r>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w:t>
      </w:r>
      <w:r>
        <w:rPr>
          <w:spacing w:val="-5"/>
        </w:rPr>
        <w:t> </w:t>
      </w:r>
      <w:r>
        <w:rPr/>
        <w:t>деятельности,</w:t>
      </w:r>
      <w:r>
        <w:rPr>
          <w:spacing w:val="-4"/>
        </w:rPr>
        <w:t> </w:t>
      </w:r>
      <w:r>
        <w:rPr/>
        <w:t>потребности</w:t>
      </w:r>
      <w:r>
        <w:rPr>
          <w:spacing w:val="-3"/>
        </w:rPr>
        <w:t> </w:t>
      </w:r>
      <w:r>
        <w:rPr/>
        <w:t>в</w:t>
      </w:r>
      <w:r>
        <w:rPr>
          <w:spacing w:val="-4"/>
        </w:rPr>
        <w:t> </w:t>
      </w:r>
      <w:r>
        <w:rPr/>
        <w:t>регулярном</w:t>
      </w:r>
      <w:r>
        <w:rPr>
          <w:spacing w:val="-4"/>
        </w:rPr>
        <w:t> </w:t>
      </w:r>
      <w:r>
        <w:rPr/>
        <w:t>общении</w:t>
      </w:r>
      <w:r>
        <w:rPr>
          <w:spacing w:val="-3"/>
        </w:rPr>
        <w:t> </w:t>
      </w:r>
      <w:r>
        <w:rPr/>
        <w:t>с</w:t>
      </w:r>
      <w:r>
        <w:rPr>
          <w:spacing w:val="-5"/>
        </w:rPr>
        <w:t> </w:t>
      </w:r>
      <w:r>
        <w:rPr/>
        <w:t>музыкальным искусством, позитивном ценностном отношении к музыке как важному элементу своей жизни.</w:t>
      </w:r>
    </w:p>
    <w:p>
      <w:pPr>
        <w:pStyle w:val="BodyText"/>
        <w:spacing w:line="242" w:lineRule="auto"/>
        <w:ind w:right="713"/>
      </w:pPr>
      <w:r>
        <w:rPr/>
        <w:t>Обучающиеся, освоившие основную образовательную программу по учебному предмету «Музыка»:</w:t>
      </w:r>
    </w:p>
    <w:p>
      <w:pPr>
        <w:pStyle w:val="ListParagraph"/>
        <w:numPr>
          <w:ilvl w:val="0"/>
          <w:numId w:val="59"/>
        </w:numPr>
        <w:tabs>
          <w:tab w:pos="1504" w:val="left" w:leader="none"/>
        </w:tabs>
        <w:spacing w:line="240" w:lineRule="auto" w:before="0" w:after="0"/>
        <w:ind w:left="567" w:right="712" w:firstLine="708"/>
        <w:jc w:val="both"/>
        <w:rPr>
          <w:sz w:val="28"/>
        </w:rPr>
      </w:pPr>
      <w:r>
        <w:rPr>
          <w:sz w:val="28"/>
        </w:rPr>
        <w:t>с интересом занимаются музыкой, любят петь, играть на доступных музыкальных инструментах, умеют слушать серьѐзную музыку, знают правила поведения в театре, концертном зале;</w:t>
      </w:r>
    </w:p>
    <w:p>
      <w:pPr>
        <w:pStyle w:val="ListParagraph"/>
        <w:numPr>
          <w:ilvl w:val="0"/>
          <w:numId w:val="59"/>
        </w:numPr>
        <w:tabs>
          <w:tab w:pos="1437" w:val="left" w:leader="none"/>
        </w:tabs>
        <w:spacing w:line="321" w:lineRule="exact" w:before="0" w:after="0"/>
        <w:ind w:left="1437" w:right="0" w:hanging="162"/>
        <w:jc w:val="both"/>
        <w:rPr>
          <w:sz w:val="28"/>
        </w:rPr>
      </w:pPr>
      <w:r>
        <w:rPr>
          <w:sz w:val="28"/>
        </w:rPr>
        <w:t>сознательно</w:t>
      </w:r>
      <w:r>
        <w:rPr>
          <w:spacing w:val="-7"/>
          <w:sz w:val="28"/>
        </w:rPr>
        <w:t> </w:t>
      </w:r>
      <w:r>
        <w:rPr>
          <w:sz w:val="28"/>
        </w:rPr>
        <w:t>стремятся</w:t>
      </w:r>
      <w:r>
        <w:rPr>
          <w:spacing w:val="-5"/>
          <w:sz w:val="28"/>
        </w:rPr>
        <w:t> </w:t>
      </w:r>
      <w:r>
        <w:rPr>
          <w:sz w:val="28"/>
        </w:rPr>
        <w:t>к</w:t>
      </w:r>
      <w:r>
        <w:rPr>
          <w:spacing w:val="-8"/>
          <w:sz w:val="28"/>
        </w:rPr>
        <w:t> </w:t>
      </w:r>
      <w:r>
        <w:rPr>
          <w:sz w:val="28"/>
        </w:rPr>
        <w:t>развитию</w:t>
      </w:r>
      <w:r>
        <w:rPr>
          <w:spacing w:val="-6"/>
          <w:sz w:val="28"/>
        </w:rPr>
        <w:t> </w:t>
      </w:r>
      <w:r>
        <w:rPr>
          <w:sz w:val="28"/>
        </w:rPr>
        <w:t>своих</w:t>
      </w:r>
      <w:r>
        <w:rPr>
          <w:spacing w:val="-4"/>
          <w:sz w:val="28"/>
        </w:rPr>
        <w:t> </w:t>
      </w:r>
      <w:r>
        <w:rPr>
          <w:sz w:val="28"/>
        </w:rPr>
        <w:t>музыкальных</w:t>
      </w:r>
      <w:r>
        <w:rPr>
          <w:spacing w:val="-4"/>
          <w:sz w:val="28"/>
        </w:rPr>
        <w:t> </w:t>
      </w:r>
      <w:r>
        <w:rPr>
          <w:spacing w:val="-2"/>
          <w:sz w:val="28"/>
        </w:rPr>
        <w:t>способностей;</w:t>
      </w:r>
    </w:p>
    <w:p>
      <w:pPr>
        <w:pStyle w:val="ListParagraph"/>
        <w:numPr>
          <w:ilvl w:val="0"/>
          <w:numId w:val="59"/>
        </w:numPr>
        <w:tabs>
          <w:tab w:pos="1490" w:val="left" w:leader="none"/>
        </w:tabs>
        <w:spacing w:line="240" w:lineRule="auto" w:before="0" w:after="0"/>
        <w:ind w:left="567" w:right="710" w:firstLine="708"/>
        <w:jc w:val="both"/>
        <w:rPr>
          <w:sz w:val="28"/>
        </w:rPr>
      </w:pPr>
      <w:r>
        <w:rPr>
          <w:sz w:val="28"/>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pPr>
        <w:pStyle w:val="ListParagraph"/>
        <w:numPr>
          <w:ilvl w:val="0"/>
          <w:numId w:val="59"/>
        </w:numPr>
        <w:tabs>
          <w:tab w:pos="1639" w:val="left" w:leader="none"/>
        </w:tabs>
        <w:spacing w:line="240" w:lineRule="auto" w:before="0" w:after="0"/>
        <w:ind w:left="567" w:right="713" w:firstLine="708"/>
        <w:jc w:val="both"/>
        <w:rPr>
          <w:sz w:val="28"/>
        </w:rPr>
      </w:pPr>
      <w:r>
        <w:rPr>
          <w:sz w:val="28"/>
        </w:rPr>
        <w:t>имеют опыт восприятия, исполнения музыки разных жанров, творческой деятельности в различных смежных видах искусства;</w:t>
      </w:r>
    </w:p>
    <w:p>
      <w:pPr>
        <w:pStyle w:val="ListParagraph"/>
        <w:numPr>
          <w:ilvl w:val="0"/>
          <w:numId w:val="59"/>
        </w:numPr>
        <w:tabs>
          <w:tab w:pos="1531" w:val="left" w:leader="none"/>
        </w:tabs>
        <w:spacing w:line="240" w:lineRule="auto" w:before="0" w:after="0"/>
        <w:ind w:left="567" w:right="712" w:firstLine="708"/>
        <w:jc w:val="both"/>
        <w:rPr>
          <w:sz w:val="28"/>
        </w:rPr>
      </w:pPr>
      <w:r>
        <w:rPr>
          <w:sz w:val="28"/>
        </w:rPr>
        <w:t>с уважением относятся к достижениям отечественной музыкальной </w:t>
      </w:r>
      <w:r>
        <w:rPr>
          <w:spacing w:val="-2"/>
          <w:sz w:val="28"/>
        </w:rPr>
        <w:t>культуры;</w:t>
      </w:r>
    </w:p>
    <w:p>
      <w:pPr>
        <w:pStyle w:val="ListParagraph"/>
        <w:numPr>
          <w:ilvl w:val="0"/>
          <w:numId w:val="59"/>
        </w:numPr>
        <w:tabs>
          <w:tab w:pos="1437" w:val="left" w:leader="none"/>
        </w:tabs>
        <w:spacing w:line="321" w:lineRule="exact" w:before="0" w:after="0"/>
        <w:ind w:left="1437" w:right="0" w:hanging="162"/>
        <w:jc w:val="both"/>
        <w:rPr>
          <w:sz w:val="28"/>
        </w:rPr>
      </w:pPr>
      <w:r>
        <w:rPr>
          <w:sz w:val="28"/>
        </w:rPr>
        <w:t>стремятся</w:t>
      </w:r>
      <w:r>
        <w:rPr>
          <w:spacing w:val="-9"/>
          <w:sz w:val="28"/>
        </w:rPr>
        <w:t> </w:t>
      </w:r>
      <w:r>
        <w:rPr>
          <w:sz w:val="28"/>
        </w:rPr>
        <w:t>к</w:t>
      </w:r>
      <w:r>
        <w:rPr>
          <w:spacing w:val="-8"/>
          <w:sz w:val="28"/>
        </w:rPr>
        <w:t> </w:t>
      </w:r>
      <w:r>
        <w:rPr>
          <w:sz w:val="28"/>
        </w:rPr>
        <w:t>расширению</w:t>
      </w:r>
      <w:r>
        <w:rPr>
          <w:spacing w:val="-7"/>
          <w:sz w:val="28"/>
        </w:rPr>
        <w:t> </w:t>
      </w:r>
      <w:r>
        <w:rPr>
          <w:sz w:val="28"/>
        </w:rPr>
        <w:t>своего</w:t>
      </w:r>
      <w:r>
        <w:rPr>
          <w:spacing w:val="-5"/>
          <w:sz w:val="28"/>
        </w:rPr>
        <w:t> </w:t>
      </w:r>
      <w:r>
        <w:rPr>
          <w:sz w:val="28"/>
        </w:rPr>
        <w:t>музыкального</w:t>
      </w:r>
      <w:r>
        <w:rPr>
          <w:spacing w:val="-5"/>
          <w:sz w:val="28"/>
        </w:rPr>
        <w:t> </w:t>
      </w:r>
      <w:r>
        <w:rPr>
          <w:spacing w:val="-2"/>
          <w:sz w:val="28"/>
        </w:rPr>
        <w:t>кругозора.</w:t>
      </w:r>
    </w:p>
    <w:p>
      <w:pPr>
        <w:pStyle w:val="BodyText"/>
        <w:ind w:right="704"/>
      </w:pPr>
      <w:r>
        <w:rPr/>
        <w:t>Предметные результаты, формируемые в ходе изучения учебного предмета «Музыка», сгруппированы по учебным модулям и отражают сформированность умений:</w:t>
      </w:r>
    </w:p>
    <w:p>
      <w:pPr>
        <w:pStyle w:val="Heading2"/>
      </w:pPr>
      <w:r>
        <w:rPr/>
        <w:t>Модуль</w:t>
      </w:r>
      <w:r>
        <w:rPr>
          <w:spacing w:val="-8"/>
        </w:rPr>
        <w:t> </w:t>
      </w:r>
      <w:r>
        <w:rPr/>
        <w:t>№1</w:t>
      </w:r>
      <w:r>
        <w:rPr>
          <w:spacing w:val="-7"/>
        </w:rPr>
        <w:t> </w:t>
      </w:r>
      <w:r>
        <w:rPr/>
        <w:t>«Народная</w:t>
      </w:r>
      <w:r>
        <w:rPr>
          <w:spacing w:val="-6"/>
        </w:rPr>
        <w:t> </w:t>
      </w:r>
      <w:r>
        <w:rPr/>
        <w:t>музыка</w:t>
      </w:r>
      <w:r>
        <w:rPr>
          <w:spacing w:val="-3"/>
        </w:rPr>
        <w:t> </w:t>
      </w:r>
      <w:r>
        <w:rPr>
          <w:spacing w:val="-2"/>
        </w:rPr>
        <w:t>России»</w:t>
      </w:r>
    </w:p>
    <w:p>
      <w:pPr>
        <w:pStyle w:val="ListParagraph"/>
        <w:numPr>
          <w:ilvl w:val="0"/>
          <w:numId w:val="59"/>
        </w:numPr>
        <w:tabs>
          <w:tab w:pos="1617" w:val="left" w:leader="none"/>
        </w:tabs>
        <w:spacing w:line="240" w:lineRule="auto" w:before="0" w:after="0"/>
        <w:ind w:left="567" w:right="713" w:firstLine="708"/>
        <w:jc w:val="both"/>
        <w:rPr>
          <w:sz w:val="28"/>
        </w:rPr>
      </w:pPr>
      <w:r>
        <w:rPr>
          <w:sz w:val="28"/>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pPr>
        <w:pStyle w:val="ListParagraph"/>
        <w:numPr>
          <w:ilvl w:val="0"/>
          <w:numId w:val="59"/>
        </w:numPr>
        <w:tabs>
          <w:tab w:pos="1560" w:val="left" w:leader="none"/>
        </w:tabs>
        <w:spacing w:line="240" w:lineRule="auto" w:before="0" w:after="0"/>
        <w:ind w:left="567" w:right="708" w:firstLine="708"/>
        <w:jc w:val="left"/>
        <w:rPr>
          <w:sz w:val="28"/>
        </w:rPr>
      </w:pPr>
      <w:r>
        <w:rPr>
          <w:sz w:val="28"/>
        </w:rPr>
        <w:t>определять</w:t>
      </w:r>
      <w:r>
        <w:rPr>
          <w:spacing w:val="80"/>
          <w:sz w:val="28"/>
        </w:rPr>
        <w:t> </w:t>
      </w:r>
      <w:r>
        <w:rPr>
          <w:sz w:val="28"/>
        </w:rPr>
        <w:t>на</w:t>
      </w:r>
      <w:r>
        <w:rPr>
          <w:spacing w:val="80"/>
          <w:sz w:val="28"/>
        </w:rPr>
        <w:t> </w:t>
      </w:r>
      <w:r>
        <w:rPr>
          <w:sz w:val="28"/>
        </w:rPr>
        <w:t>слух</w:t>
      </w:r>
      <w:r>
        <w:rPr>
          <w:spacing w:val="80"/>
          <w:sz w:val="28"/>
        </w:rPr>
        <w:t> </w:t>
      </w:r>
      <w:r>
        <w:rPr>
          <w:sz w:val="28"/>
        </w:rPr>
        <w:t>и</w:t>
      </w:r>
      <w:r>
        <w:rPr>
          <w:spacing w:val="80"/>
          <w:sz w:val="28"/>
        </w:rPr>
        <w:t> </w:t>
      </w:r>
      <w:r>
        <w:rPr>
          <w:sz w:val="28"/>
        </w:rPr>
        <w:t>называть</w:t>
      </w:r>
      <w:r>
        <w:rPr>
          <w:spacing w:val="80"/>
          <w:sz w:val="28"/>
        </w:rPr>
        <w:t> </w:t>
      </w:r>
      <w:r>
        <w:rPr>
          <w:sz w:val="28"/>
        </w:rPr>
        <w:t>знакомые</w:t>
      </w:r>
      <w:r>
        <w:rPr>
          <w:spacing w:val="80"/>
          <w:sz w:val="28"/>
        </w:rPr>
        <w:t> </w:t>
      </w:r>
      <w:r>
        <w:rPr>
          <w:sz w:val="28"/>
        </w:rPr>
        <w:t>народные</w:t>
      </w:r>
      <w:r>
        <w:rPr>
          <w:spacing w:val="80"/>
          <w:sz w:val="28"/>
        </w:rPr>
        <w:t> </w:t>
      </w:r>
      <w:r>
        <w:rPr>
          <w:sz w:val="28"/>
        </w:rPr>
        <w:t>музыкальные</w:t>
      </w:r>
      <w:r>
        <w:rPr>
          <w:spacing w:val="40"/>
          <w:sz w:val="28"/>
        </w:rPr>
        <w:t> </w:t>
      </w:r>
      <w:r>
        <w:rPr>
          <w:spacing w:val="-2"/>
          <w:sz w:val="28"/>
        </w:rPr>
        <w:t>инструменты;</w:t>
      </w:r>
    </w:p>
    <w:p>
      <w:pPr>
        <w:pStyle w:val="ListParagraph"/>
        <w:numPr>
          <w:ilvl w:val="0"/>
          <w:numId w:val="59"/>
        </w:numPr>
        <w:tabs>
          <w:tab w:pos="1599" w:val="left" w:leader="none"/>
          <w:tab w:pos="3459" w:val="left" w:leader="none"/>
          <w:tab w:pos="4848" w:val="left" w:leader="none"/>
          <w:tab w:pos="6683" w:val="left" w:leader="none"/>
          <w:tab w:pos="8498" w:val="left" w:leader="none"/>
          <w:tab w:pos="9018" w:val="left" w:leader="none"/>
        </w:tabs>
        <w:spacing w:line="240" w:lineRule="auto" w:before="0" w:after="0"/>
        <w:ind w:left="567" w:right="714" w:firstLine="708"/>
        <w:jc w:val="left"/>
        <w:rPr>
          <w:sz w:val="28"/>
        </w:rPr>
      </w:pPr>
      <w:r>
        <w:rPr>
          <w:spacing w:val="-2"/>
          <w:sz w:val="28"/>
        </w:rPr>
        <w:t>группировать</w:t>
      </w:r>
      <w:r>
        <w:rPr>
          <w:sz w:val="28"/>
        </w:rPr>
        <w:tab/>
      </w:r>
      <w:r>
        <w:rPr>
          <w:spacing w:val="-2"/>
          <w:sz w:val="28"/>
        </w:rPr>
        <w:t>народные</w:t>
      </w:r>
      <w:r>
        <w:rPr>
          <w:sz w:val="28"/>
        </w:rPr>
        <w:tab/>
      </w:r>
      <w:r>
        <w:rPr>
          <w:spacing w:val="-2"/>
          <w:sz w:val="28"/>
        </w:rPr>
        <w:t>музыкальные</w:t>
      </w:r>
      <w:r>
        <w:rPr>
          <w:sz w:val="28"/>
        </w:rPr>
        <w:tab/>
      </w:r>
      <w:r>
        <w:rPr>
          <w:spacing w:val="-2"/>
          <w:sz w:val="28"/>
        </w:rPr>
        <w:t>инструменты</w:t>
      </w:r>
      <w:r>
        <w:rPr>
          <w:sz w:val="28"/>
        </w:rPr>
        <w:tab/>
      </w:r>
      <w:r>
        <w:rPr>
          <w:spacing w:val="-6"/>
          <w:sz w:val="28"/>
        </w:rPr>
        <w:t>по</w:t>
      </w:r>
      <w:r>
        <w:rPr>
          <w:sz w:val="28"/>
        </w:rPr>
        <w:tab/>
      </w:r>
      <w:r>
        <w:rPr>
          <w:spacing w:val="-2"/>
          <w:sz w:val="28"/>
        </w:rPr>
        <w:t>принципу </w:t>
      </w:r>
      <w:r>
        <w:rPr>
          <w:sz w:val="28"/>
        </w:rPr>
        <w:t>звукоизвлечения: духовые, ударные, струнные;</w:t>
      </w:r>
    </w:p>
    <w:p>
      <w:pPr>
        <w:pStyle w:val="ListParagraph"/>
        <w:numPr>
          <w:ilvl w:val="0"/>
          <w:numId w:val="59"/>
        </w:numPr>
        <w:tabs>
          <w:tab w:pos="1668" w:val="left" w:leader="none"/>
          <w:tab w:pos="3307" w:val="left" w:leader="none"/>
          <w:tab w:pos="5582" w:val="left" w:leader="none"/>
          <w:tab w:pos="7502" w:val="left" w:leader="none"/>
          <w:tab w:pos="9463" w:val="left" w:leader="none"/>
          <w:tab w:pos="9911" w:val="left" w:leader="none"/>
        </w:tabs>
        <w:spacing w:line="240" w:lineRule="auto" w:before="0" w:after="0"/>
        <w:ind w:left="567" w:right="712" w:firstLine="708"/>
        <w:jc w:val="left"/>
        <w:rPr>
          <w:sz w:val="28"/>
        </w:rPr>
      </w:pPr>
      <w:r>
        <w:rPr>
          <w:spacing w:val="-2"/>
          <w:sz w:val="28"/>
        </w:rPr>
        <w:t>определять</w:t>
      </w:r>
      <w:r>
        <w:rPr>
          <w:sz w:val="28"/>
        </w:rPr>
        <w:tab/>
      </w:r>
      <w:r>
        <w:rPr>
          <w:spacing w:val="-2"/>
          <w:sz w:val="28"/>
        </w:rPr>
        <w:t>принадлежность</w:t>
      </w:r>
      <w:r>
        <w:rPr>
          <w:sz w:val="28"/>
        </w:rPr>
        <w:tab/>
      </w:r>
      <w:r>
        <w:rPr>
          <w:spacing w:val="-2"/>
          <w:sz w:val="28"/>
        </w:rPr>
        <w:t>музыкальных</w:t>
      </w:r>
      <w:r>
        <w:rPr>
          <w:sz w:val="28"/>
        </w:rPr>
        <w:tab/>
      </w:r>
      <w:r>
        <w:rPr>
          <w:spacing w:val="-2"/>
          <w:sz w:val="28"/>
        </w:rPr>
        <w:t>произведений</w:t>
      </w:r>
      <w:r>
        <w:rPr>
          <w:sz w:val="28"/>
        </w:rPr>
        <w:tab/>
      </w:r>
      <w:r>
        <w:rPr>
          <w:spacing w:val="-10"/>
          <w:sz w:val="28"/>
        </w:rPr>
        <w:t>и</w:t>
      </w:r>
      <w:r>
        <w:rPr>
          <w:sz w:val="28"/>
        </w:rPr>
        <w:tab/>
      </w:r>
      <w:r>
        <w:rPr>
          <w:spacing w:val="-6"/>
          <w:sz w:val="28"/>
        </w:rPr>
        <w:t>их </w:t>
      </w:r>
      <w:r>
        <w:rPr>
          <w:sz w:val="28"/>
        </w:rPr>
        <w:t>фрагментов к композиторскому или народному творчеству;</w:t>
      </w:r>
    </w:p>
    <w:p>
      <w:pPr>
        <w:pStyle w:val="ListParagraph"/>
        <w:numPr>
          <w:ilvl w:val="0"/>
          <w:numId w:val="59"/>
        </w:numPr>
        <w:tabs>
          <w:tab w:pos="1444" w:val="left" w:leader="none"/>
        </w:tabs>
        <w:spacing w:line="240" w:lineRule="auto" w:before="0" w:after="0"/>
        <w:ind w:left="567" w:right="713" w:firstLine="708"/>
        <w:jc w:val="left"/>
        <w:rPr>
          <w:sz w:val="28"/>
        </w:rPr>
      </w:pPr>
      <w:r>
        <w:rPr>
          <w:sz w:val="28"/>
        </w:rPr>
        <w:t>различать манеру</w:t>
      </w:r>
      <w:r>
        <w:rPr>
          <w:spacing w:val="-2"/>
          <w:sz w:val="28"/>
        </w:rPr>
        <w:t> </w:t>
      </w:r>
      <w:r>
        <w:rPr>
          <w:sz w:val="28"/>
        </w:rPr>
        <w:t>пения,</w:t>
      </w:r>
      <w:r>
        <w:rPr>
          <w:spacing w:val="-2"/>
          <w:sz w:val="28"/>
        </w:rPr>
        <w:t> </w:t>
      </w:r>
      <w:r>
        <w:rPr>
          <w:sz w:val="28"/>
        </w:rPr>
        <w:t>инструментального исполнения,</w:t>
      </w:r>
      <w:r>
        <w:rPr>
          <w:spacing w:val="-2"/>
          <w:sz w:val="28"/>
        </w:rPr>
        <w:t> </w:t>
      </w:r>
      <w:r>
        <w:rPr>
          <w:sz w:val="28"/>
        </w:rPr>
        <w:t>типы солистов и коллективов - народных и академических;</w:t>
      </w:r>
    </w:p>
    <w:p>
      <w:pPr>
        <w:pStyle w:val="ListParagraph"/>
        <w:numPr>
          <w:ilvl w:val="0"/>
          <w:numId w:val="59"/>
        </w:numPr>
        <w:tabs>
          <w:tab w:pos="1495" w:val="left" w:leader="none"/>
        </w:tabs>
        <w:spacing w:line="240" w:lineRule="auto" w:before="0" w:after="0"/>
        <w:ind w:left="567" w:right="716" w:firstLine="708"/>
        <w:jc w:val="left"/>
        <w:rPr>
          <w:sz w:val="28"/>
        </w:rPr>
      </w:pPr>
      <w:r>
        <w:rPr>
          <w:sz w:val="28"/>
        </w:rPr>
        <w:t>создавать</w:t>
      </w:r>
      <w:r>
        <w:rPr>
          <w:spacing w:val="40"/>
          <w:sz w:val="28"/>
        </w:rPr>
        <w:t> </w:t>
      </w:r>
      <w:r>
        <w:rPr>
          <w:sz w:val="28"/>
        </w:rPr>
        <w:t>ритмический</w:t>
      </w:r>
      <w:r>
        <w:rPr>
          <w:spacing w:val="40"/>
          <w:sz w:val="28"/>
        </w:rPr>
        <w:t> </w:t>
      </w:r>
      <w:r>
        <w:rPr>
          <w:sz w:val="28"/>
        </w:rPr>
        <w:t>аккомпанемент</w:t>
      </w:r>
      <w:r>
        <w:rPr>
          <w:spacing w:val="40"/>
          <w:sz w:val="28"/>
        </w:rPr>
        <w:t> </w:t>
      </w:r>
      <w:r>
        <w:rPr>
          <w:sz w:val="28"/>
        </w:rPr>
        <w:t>на</w:t>
      </w:r>
      <w:r>
        <w:rPr>
          <w:spacing w:val="40"/>
          <w:sz w:val="28"/>
        </w:rPr>
        <w:t> </w:t>
      </w:r>
      <w:r>
        <w:rPr>
          <w:sz w:val="28"/>
        </w:rPr>
        <w:t>ударных</w:t>
      </w:r>
      <w:r>
        <w:rPr>
          <w:spacing w:val="40"/>
          <w:sz w:val="28"/>
        </w:rPr>
        <w:t> </w:t>
      </w:r>
      <w:r>
        <w:rPr>
          <w:sz w:val="28"/>
        </w:rPr>
        <w:t>инструментах</w:t>
      </w:r>
      <w:r>
        <w:rPr>
          <w:spacing w:val="40"/>
          <w:sz w:val="28"/>
        </w:rPr>
        <w:t> </w:t>
      </w:r>
      <w:r>
        <w:rPr>
          <w:sz w:val="28"/>
        </w:rPr>
        <w:t>при исполнении народной песни;</w:t>
      </w:r>
    </w:p>
    <w:p>
      <w:pPr>
        <w:pStyle w:val="ListParagraph"/>
        <w:spacing w:after="0" w:line="240" w:lineRule="auto"/>
        <w:jc w:val="left"/>
        <w:rPr>
          <w:sz w:val="28"/>
        </w:rPr>
        <w:sectPr>
          <w:pgSz w:w="11910" w:h="16840"/>
          <w:pgMar w:header="0" w:footer="987" w:top="1040" w:bottom="1200" w:left="566" w:right="425"/>
        </w:sectPr>
      </w:pPr>
    </w:p>
    <w:p>
      <w:pPr>
        <w:pStyle w:val="ListParagraph"/>
        <w:numPr>
          <w:ilvl w:val="0"/>
          <w:numId w:val="59"/>
        </w:numPr>
        <w:tabs>
          <w:tab w:pos="1788" w:val="left" w:leader="none"/>
        </w:tabs>
        <w:spacing w:line="242" w:lineRule="auto" w:before="67" w:after="0"/>
        <w:ind w:left="567" w:right="705" w:firstLine="708"/>
        <w:jc w:val="both"/>
        <w:rPr>
          <w:sz w:val="28"/>
        </w:rPr>
      </w:pPr>
      <w:r>
        <w:rPr>
          <w:sz w:val="28"/>
        </w:rPr>
        <w:t>исполнять народные произведения различных жанров с сопровождением и без сопровождения;</w:t>
      </w:r>
    </w:p>
    <w:p>
      <w:pPr>
        <w:pStyle w:val="ListParagraph"/>
        <w:numPr>
          <w:ilvl w:val="0"/>
          <w:numId w:val="59"/>
        </w:numPr>
        <w:tabs>
          <w:tab w:pos="1663" w:val="left" w:leader="none"/>
        </w:tabs>
        <w:spacing w:line="240" w:lineRule="auto" w:before="0" w:after="0"/>
        <w:ind w:left="567" w:right="710" w:firstLine="708"/>
        <w:jc w:val="both"/>
        <w:rPr>
          <w:sz w:val="28"/>
        </w:rPr>
      </w:pPr>
      <w:r>
        <w:rPr>
          <w:sz w:val="28"/>
        </w:rPr>
        <w:t>участвовать в коллективной игре (импровизации) (вокальной, инструментальной, танцевальной) на основе освоенных фольклорных жанров.</w:t>
      </w:r>
    </w:p>
    <w:p>
      <w:pPr>
        <w:pStyle w:val="Heading2"/>
      </w:pPr>
      <w:r>
        <w:rPr/>
        <w:t>Модуль</w:t>
      </w:r>
      <w:r>
        <w:rPr>
          <w:spacing w:val="-7"/>
        </w:rPr>
        <w:t> </w:t>
      </w:r>
      <w:r>
        <w:rPr/>
        <w:t>№</w:t>
      </w:r>
      <w:r>
        <w:rPr>
          <w:spacing w:val="-4"/>
        </w:rPr>
        <w:t> </w:t>
      </w:r>
      <w:r>
        <w:rPr/>
        <w:t>2</w:t>
      </w:r>
      <w:r>
        <w:rPr>
          <w:spacing w:val="-7"/>
        </w:rPr>
        <w:t> </w:t>
      </w:r>
      <w:r>
        <w:rPr/>
        <w:t>«Классическая</w:t>
      </w:r>
      <w:r>
        <w:rPr>
          <w:spacing w:val="-5"/>
        </w:rPr>
        <w:t> </w:t>
      </w:r>
      <w:r>
        <w:rPr>
          <w:spacing w:val="-2"/>
        </w:rPr>
        <w:t>музыка»:</w:t>
      </w:r>
    </w:p>
    <w:p>
      <w:pPr>
        <w:pStyle w:val="ListParagraph"/>
        <w:numPr>
          <w:ilvl w:val="0"/>
          <w:numId w:val="59"/>
        </w:numPr>
        <w:tabs>
          <w:tab w:pos="1461" w:val="left" w:leader="none"/>
        </w:tabs>
        <w:spacing w:line="240" w:lineRule="auto" w:before="0" w:after="0"/>
        <w:ind w:left="567" w:right="707" w:firstLine="708"/>
        <w:jc w:val="both"/>
        <w:rPr>
          <w:sz w:val="28"/>
        </w:rPr>
      </w:pPr>
      <w:r>
        <w:rPr>
          <w:sz w:val="28"/>
        </w:rPr>
        <w:t>различать на слух произведения классической музыки, называть автора и произведение, исполнительский состав;</w:t>
      </w:r>
    </w:p>
    <w:p>
      <w:pPr>
        <w:pStyle w:val="ListParagraph"/>
        <w:numPr>
          <w:ilvl w:val="0"/>
          <w:numId w:val="59"/>
        </w:numPr>
        <w:tabs>
          <w:tab w:pos="1471" w:val="left" w:leader="none"/>
        </w:tabs>
        <w:spacing w:line="240" w:lineRule="auto" w:before="0" w:after="0"/>
        <w:ind w:left="567" w:right="713" w:firstLine="708"/>
        <w:jc w:val="both"/>
        <w:rPr>
          <w:sz w:val="28"/>
        </w:rPr>
      </w:pPr>
      <w:r>
        <w:rPr>
          <w:sz w:val="28"/>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pPr>
        <w:pStyle w:val="ListParagraph"/>
        <w:numPr>
          <w:ilvl w:val="0"/>
          <w:numId w:val="59"/>
        </w:numPr>
        <w:tabs>
          <w:tab w:pos="1452" w:val="left" w:leader="none"/>
        </w:tabs>
        <w:spacing w:line="240" w:lineRule="auto" w:before="0" w:after="0"/>
        <w:ind w:left="567" w:right="717" w:firstLine="708"/>
        <w:jc w:val="both"/>
        <w:rPr>
          <w:sz w:val="28"/>
        </w:rPr>
      </w:pPr>
      <w:r>
        <w:rPr>
          <w:sz w:val="28"/>
        </w:rPr>
        <w:t>различать концертные жанры по особенностям исполнения (камерные и симфонические, вокальные и инструментальные), приводить примеры;</w:t>
      </w:r>
    </w:p>
    <w:p>
      <w:pPr>
        <w:pStyle w:val="ListParagraph"/>
        <w:numPr>
          <w:ilvl w:val="0"/>
          <w:numId w:val="59"/>
        </w:numPr>
        <w:tabs>
          <w:tab w:pos="1468" w:val="left" w:leader="none"/>
        </w:tabs>
        <w:spacing w:line="242" w:lineRule="auto" w:before="0" w:after="0"/>
        <w:ind w:left="567" w:right="712" w:firstLine="708"/>
        <w:jc w:val="both"/>
        <w:rPr>
          <w:sz w:val="28"/>
        </w:rPr>
      </w:pPr>
      <w:r>
        <w:rPr>
          <w:sz w:val="28"/>
        </w:rPr>
        <w:t>исполнять (в том числе фрагментарно, отдельными темами) сочинения </w:t>
      </w:r>
      <w:r>
        <w:rPr>
          <w:spacing w:val="-2"/>
          <w:sz w:val="28"/>
        </w:rPr>
        <w:t>композиторов-классиков;</w:t>
      </w:r>
    </w:p>
    <w:p>
      <w:pPr>
        <w:pStyle w:val="ListParagraph"/>
        <w:numPr>
          <w:ilvl w:val="0"/>
          <w:numId w:val="59"/>
        </w:numPr>
        <w:tabs>
          <w:tab w:pos="1509" w:val="left" w:leader="none"/>
        </w:tabs>
        <w:spacing w:line="240" w:lineRule="auto" w:before="0" w:after="0"/>
        <w:ind w:left="567" w:right="710" w:firstLine="708"/>
        <w:jc w:val="both"/>
        <w:rPr>
          <w:sz w:val="28"/>
        </w:rPr>
      </w:pPr>
      <w:r>
        <w:rPr>
          <w:sz w:val="28"/>
        </w:rPr>
        <w:t>воспринимать музыку в соответствии с еѐ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pPr>
        <w:pStyle w:val="ListParagraph"/>
        <w:numPr>
          <w:ilvl w:val="0"/>
          <w:numId w:val="59"/>
        </w:numPr>
        <w:tabs>
          <w:tab w:pos="1869" w:val="left" w:leader="none"/>
        </w:tabs>
        <w:spacing w:line="240" w:lineRule="auto" w:before="0" w:after="0"/>
        <w:ind w:left="567" w:right="710" w:firstLine="708"/>
        <w:jc w:val="both"/>
        <w:rPr>
          <w:sz w:val="28"/>
        </w:rPr>
      </w:pPr>
      <w:r>
        <w:rPr>
          <w:sz w:val="28"/>
        </w:rPr>
        <w:t>характеризовать выразительные средства, использованные композитором для создания музыкального образа;</w:t>
      </w:r>
    </w:p>
    <w:p>
      <w:pPr>
        <w:pStyle w:val="ListParagraph"/>
        <w:numPr>
          <w:ilvl w:val="0"/>
          <w:numId w:val="59"/>
        </w:numPr>
        <w:tabs>
          <w:tab w:pos="1516" w:val="left" w:leader="none"/>
        </w:tabs>
        <w:spacing w:line="240" w:lineRule="auto" w:before="0" w:after="0"/>
        <w:ind w:left="567" w:right="714" w:firstLine="708"/>
        <w:jc w:val="both"/>
        <w:rPr>
          <w:sz w:val="28"/>
        </w:rPr>
      </w:pPr>
      <w:r>
        <w:rPr>
          <w:sz w:val="28"/>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pPr>
        <w:pStyle w:val="Heading2"/>
        <w:spacing w:line="320" w:lineRule="exact"/>
      </w:pPr>
      <w:r>
        <w:rPr/>
        <w:t>Модуль</w:t>
      </w:r>
      <w:r>
        <w:rPr>
          <w:spacing w:val="-7"/>
        </w:rPr>
        <w:t> </w:t>
      </w:r>
      <w:r>
        <w:rPr/>
        <w:t>№3</w:t>
      </w:r>
      <w:r>
        <w:rPr>
          <w:spacing w:val="-7"/>
        </w:rPr>
        <w:t> </w:t>
      </w:r>
      <w:r>
        <w:rPr/>
        <w:t>«Музыка</w:t>
      </w:r>
      <w:r>
        <w:rPr>
          <w:spacing w:val="-2"/>
        </w:rPr>
        <w:t> </w:t>
      </w:r>
      <w:r>
        <w:rPr/>
        <w:t>в</w:t>
      </w:r>
      <w:r>
        <w:rPr>
          <w:spacing w:val="-5"/>
        </w:rPr>
        <w:t> </w:t>
      </w:r>
      <w:r>
        <w:rPr/>
        <w:t>жизни</w:t>
      </w:r>
      <w:r>
        <w:rPr>
          <w:spacing w:val="-4"/>
        </w:rPr>
        <w:t> </w:t>
      </w:r>
      <w:r>
        <w:rPr>
          <w:spacing w:val="-2"/>
        </w:rPr>
        <w:t>человека»:</w:t>
      </w:r>
    </w:p>
    <w:p>
      <w:pPr>
        <w:pStyle w:val="ListParagraph"/>
        <w:numPr>
          <w:ilvl w:val="0"/>
          <w:numId w:val="59"/>
        </w:numPr>
        <w:tabs>
          <w:tab w:pos="1567" w:val="left" w:leader="none"/>
        </w:tabs>
        <w:spacing w:line="240" w:lineRule="auto" w:before="0" w:after="0"/>
        <w:ind w:left="567" w:right="711" w:firstLine="708"/>
        <w:jc w:val="both"/>
        <w:rPr>
          <w:sz w:val="28"/>
        </w:rPr>
      </w:pPr>
      <w:r>
        <w:rPr>
          <w:sz w:val="28"/>
        </w:rPr>
        <w:t>исполнять Гимн Российской Федерации, Гимн своей республики, школы, исполнять песни, посвящѐнные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pPr>
        <w:pStyle w:val="ListParagraph"/>
        <w:numPr>
          <w:ilvl w:val="0"/>
          <w:numId w:val="59"/>
        </w:numPr>
        <w:tabs>
          <w:tab w:pos="1548" w:val="left" w:leader="none"/>
        </w:tabs>
        <w:spacing w:line="240" w:lineRule="auto" w:before="0" w:after="0"/>
        <w:ind w:left="567" w:right="712" w:firstLine="708"/>
        <w:jc w:val="both"/>
        <w:rPr>
          <w:sz w:val="28"/>
        </w:rPr>
      </w:pPr>
      <w:r>
        <w:rPr>
          <w:sz w:val="28"/>
        </w:rPr>
        <w:t>воспринимать музыкальное искусство как отражение многообразия жизни, различать обобщѐнные жанровые сферы: напевность (лирика), танцевальность и маршевость (связь с движением), декламационность, эпос (связь со словом);</w:t>
      </w:r>
    </w:p>
    <w:p>
      <w:pPr>
        <w:pStyle w:val="ListParagraph"/>
        <w:numPr>
          <w:ilvl w:val="0"/>
          <w:numId w:val="59"/>
        </w:numPr>
        <w:tabs>
          <w:tab w:pos="1497" w:val="left" w:leader="none"/>
        </w:tabs>
        <w:spacing w:line="240" w:lineRule="auto" w:before="0" w:after="0"/>
        <w:ind w:left="567" w:right="707" w:firstLine="708"/>
        <w:jc w:val="both"/>
        <w:rPr>
          <w:sz w:val="28"/>
        </w:rPr>
      </w:pPr>
      <w:r>
        <w:rPr>
          <w:sz w:val="28"/>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pPr>
        <w:pStyle w:val="Heading2"/>
        <w:spacing w:before="1"/>
      </w:pPr>
      <w:r>
        <w:rPr/>
        <w:t>Модуль</w:t>
      </w:r>
      <w:r>
        <w:rPr>
          <w:spacing w:val="-7"/>
        </w:rPr>
        <w:t> </w:t>
      </w:r>
      <w:r>
        <w:rPr/>
        <w:t>№</w:t>
      </w:r>
      <w:r>
        <w:rPr>
          <w:spacing w:val="-2"/>
        </w:rPr>
        <w:t> </w:t>
      </w:r>
      <w:r>
        <w:rPr/>
        <w:t>4</w:t>
      </w:r>
      <w:r>
        <w:rPr>
          <w:spacing w:val="-6"/>
        </w:rPr>
        <w:t> </w:t>
      </w:r>
      <w:r>
        <w:rPr/>
        <w:t>«Музыка</w:t>
      </w:r>
      <w:r>
        <w:rPr>
          <w:spacing w:val="-2"/>
        </w:rPr>
        <w:t> </w:t>
      </w:r>
      <w:r>
        <w:rPr/>
        <w:t>народов</w:t>
      </w:r>
      <w:r>
        <w:rPr>
          <w:spacing w:val="-4"/>
        </w:rPr>
        <w:t> </w:t>
      </w:r>
      <w:r>
        <w:rPr>
          <w:spacing w:val="-2"/>
        </w:rPr>
        <w:t>мира»:</w:t>
      </w:r>
    </w:p>
    <w:p>
      <w:pPr>
        <w:pStyle w:val="ListParagraph"/>
        <w:numPr>
          <w:ilvl w:val="0"/>
          <w:numId w:val="59"/>
        </w:numPr>
        <w:tabs>
          <w:tab w:pos="1684" w:val="left" w:leader="none"/>
        </w:tabs>
        <w:spacing w:line="240" w:lineRule="auto" w:before="0" w:after="0"/>
        <w:ind w:left="567" w:right="714" w:firstLine="708"/>
        <w:jc w:val="both"/>
        <w:rPr>
          <w:sz w:val="28"/>
        </w:rPr>
      </w:pPr>
      <w:r>
        <w:rPr>
          <w:sz w:val="28"/>
        </w:rPr>
        <w:t>различать на слух и исполнять произведения народной и композиторской музыки других стран;</w:t>
      </w:r>
    </w:p>
    <w:p>
      <w:pPr>
        <w:pStyle w:val="ListParagraph"/>
        <w:numPr>
          <w:ilvl w:val="0"/>
          <w:numId w:val="59"/>
        </w:numPr>
        <w:tabs>
          <w:tab w:pos="1684" w:val="left" w:leader="none"/>
        </w:tabs>
        <w:spacing w:line="240" w:lineRule="auto" w:before="0" w:after="0"/>
        <w:ind w:left="567" w:right="705" w:firstLine="708"/>
        <w:jc w:val="both"/>
        <w:rPr>
          <w:sz w:val="28"/>
        </w:rPr>
      </w:pPr>
      <w:r>
        <w:rPr>
          <w:sz w:val="28"/>
        </w:rPr>
        <w:t>определять на слух принадлежность народных музыкальных инструментов к группам духовых, струнных, ударно-шумовых инструментов;</w:t>
      </w:r>
    </w:p>
    <w:p>
      <w:pPr>
        <w:pStyle w:val="ListParagraph"/>
        <w:numPr>
          <w:ilvl w:val="0"/>
          <w:numId w:val="59"/>
        </w:numPr>
        <w:tabs>
          <w:tab w:pos="1490" w:val="left" w:leader="none"/>
        </w:tabs>
        <w:spacing w:line="240" w:lineRule="auto" w:before="0" w:after="0"/>
        <w:ind w:left="567" w:right="713" w:firstLine="708"/>
        <w:jc w:val="both"/>
        <w:rPr>
          <w:sz w:val="28"/>
        </w:rPr>
      </w:pPr>
      <w:r>
        <w:rPr>
          <w:sz w:val="28"/>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pPr>
        <w:pStyle w:val="ListParagraph"/>
        <w:numPr>
          <w:ilvl w:val="0"/>
          <w:numId w:val="59"/>
        </w:numPr>
        <w:tabs>
          <w:tab w:pos="1502" w:val="left" w:leader="none"/>
        </w:tabs>
        <w:spacing w:line="240" w:lineRule="auto" w:before="0" w:after="0"/>
        <w:ind w:left="567" w:right="714" w:firstLine="708"/>
        <w:jc w:val="both"/>
        <w:rPr>
          <w:sz w:val="28"/>
        </w:rPr>
      </w:pPr>
      <w:r>
        <w:rPr>
          <w:sz w:val="28"/>
        </w:rPr>
        <w:t>различать и характеризовать фольклорные жанры музыки (песенные, танцевальные), выделять и называть типичные жанровые признаки.</w:t>
      </w:r>
    </w:p>
    <w:p>
      <w:pPr>
        <w:pStyle w:val="ListParagraph"/>
        <w:spacing w:after="0" w:line="240" w:lineRule="auto"/>
        <w:jc w:val="both"/>
        <w:rPr>
          <w:sz w:val="28"/>
        </w:rPr>
        <w:sectPr>
          <w:pgSz w:w="11910" w:h="16840"/>
          <w:pgMar w:header="0" w:footer="987" w:top="1040" w:bottom="1200" w:left="566" w:right="425"/>
        </w:sectPr>
      </w:pPr>
    </w:p>
    <w:p>
      <w:pPr>
        <w:pStyle w:val="Heading2"/>
        <w:spacing w:line="321" w:lineRule="exact" w:before="72"/>
        <w:jc w:val="left"/>
      </w:pPr>
      <w:r>
        <w:rPr/>
        <w:t>Модуль</w:t>
      </w:r>
      <w:r>
        <w:rPr>
          <w:spacing w:val="-8"/>
        </w:rPr>
        <w:t> </w:t>
      </w:r>
      <w:r>
        <w:rPr/>
        <w:t>№5</w:t>
      </w:r>
      <w:r>
        <w:rPr>
          <w:spacing w:val="-7"/>
        </w:rPr>
        <w:t> </w:t>
      </w:r>
      <w:r>
        <w:rPr/>
        <w:t>«Духовная</w:t>
      </w:r>
      <w:r>
        <w:rPr>
          <w:spacing w:val="-6"/>
        </w:rPr>
        <w:t> </w:t>
      </w:r>
      <w:r>
        <w:rPr>
          <w:spacing w:val="-2"/>
        </w:rPr>
        <w:t>музыка»:</w:t>
      </w:r>
    </w:p>
    <w:p>
      <w:pPr>
        <w:pStyle w:val="ListParagraph"/>
        <w:numPr>
          <w:ilvl w:val="0"/>
          <w:numId w:val="59"/>
        </w:numPr>
        <w:tabs>
          <w:tab w:pos="1468" w:val="left" w:leader="none"/>
        </w:tabs>
        <w:spacing w:line="240" w:lineRule="auto" w:before="0" w:after="0"/>
        <w:ind w:left="567" w:right="713" w:firstLine="708"/>
        <w:jc w:val="left"/>
        <w:rPr>
          <w:sz w:val="28"/>
        </w:rPr>
      </w:pPr>
      <w:r>
        <w:rPr>
          <w:sz w:val="28"/>
        </w:rPr>
        <w:t>определять характер, настроение музыкальных произведений духовной музыки, характеризовать еѐ жизненное предназначение;</w:t>
      </w:r>
    </w:p>
    <w:p>
      <w:pPr>
        <w:pStyle w:val="ListParagraph"/>
        <w:numPr>
          <w:ilvl w:val="0"/>
          <w:numId w:val="59"/>
        </w:numPr>
        <w:tabs>
          <w:tab w:pos="1437" w:val="left" w:leader="none"/>
        </w:tabs>
        <w:spacing w:line="321" w:lineRule="exact" w:before="0" w:after="0"/>
        <w:ind w:left="1437" w:right="0" w:hanging="162"/>
        <w:jc w:val="left"/>
        <w:rPr>
          <w:sz w:val="28"/>
        </w:rPr>
      </w:pPr>
      <w:r>
        <w:rPr>
          <w:sz w:val="28"/>
        </w:rPr>
        <w:t>исполнять</w:t>
      </w:r>
      <w:r>
        <w:rPr>
          <w:spacing w:val="-11"/>
          <w:sz w:val="28"/>
        </w:rPr>
        <w:t> </w:t>
      </w:r>
      <w:r>
        <w:rPr>
          <w:sz w:val="28"/>
        </w:rPr>
        <w:t>доступные</w:t>
      </w:r>
      <w:r>
        <w:rPr>
          <w:spacing w:val="-8"/>
          <w:sz w:val="28"/>
        </w:rPr>
        <w:t> </w:t>
      </w:r>
      <w:r>
        <w:rPr>
          <w:sz w:val="28"/>
        </w:rPr>
        <w:t>образцы</w:t>
      </w:r>
      <w:r>
        <w:rPr>
          <w:spacing w:val="-8"/>
          <w:sz w:val="28"/>
        </w:rPr>
        <w:t> </w:t>
      </w:r>
      <w:r>
        <w:rPr>
          <w:sz w:val="28"/>
        </w:rPr>
        <w:t>духовной</w:t>
      </w:r>
      <w:r>
        <w:rPr>
          <w:spacing w:val="-8"/>
          <w:sz w:val="28"/>
        </w:rPr>
        <w:t> </w:t>
      </w:r>
      <w:r>
        <w:rPr>
          <w:spacing w:val="-2"/>
          <w:sz w:val="28"/>
        </w:rPr>
        <w:t>музыки;</w:t>
      </w:r>
    </w:p>
    <w:p>
      <w:pPr>
        <w:pStyle w:val="ListParagraph"/>
        <w:numPr>
          <w:ilvl w:val="0"/>
          <w:numId w:val="59"/>
        </w:numPr>
        <w:tabs>
          <w:tab w:pos="1627" w:val="left" w:leader="none"/>
        </w:tabs>
        <w:spacing w:line="240" w:lineRule="auto" w:before="0" w:after="0"/>
        <w:ind w:left="567" w:right="713" w:firstLine="708"/>
        <w:jc w:val="both"/>
        <w:rPr>
          <w:sz w:val="28"/>
        </w:rPr>
      </w:pPr>
      <w:r>
        <w:rPr>
          <w:sz w:val="28"/>
        </w:rPr>
        <w:t>рассказывать об особенностях исполнения, традициях звучания духовной</w:t>
      </w:r>
      <w:r>
        <w:rPr>
          <w:spacing w:val="-3"/>
          <w:sz w:val="28"/>
        </w:rPr>
        <w:t> </w:t>
      </w:r>
      <w:r>
        <w:rPr>
          <w:sz w:val="28"/>
        </w:rPr>
        <w:t>музыки</w:t>
      </w:r>
      <w:r>
        <w:rPr>
          <w:spacing w:val="-3"/>
          <w:sz w:val="28"/>
        </w:rPr>
        <w:t> </w:t>
      </w:r>
      <w:r>
        <w:rPr>
          <w:sz w:val="28"/>
        </w:rPr>
        <w:t>Русской</w:t>
      </w:r>
      <w:r>
        <w:rPr>
          <w:spacing w:val="-3"/>
          <w:sz w:val="28"/>
        </w:rPr>
        <w:t> </w:t>
      </w:r>
      <w:r>
        <w:rPr>
          <w:sz w:val="28"/>
        </w:rPr>
        <w:t>православной</w:t>
      </w:r>
      <w:r>
        <w:rPr>
          <w:spacing w:val="-3"/>
          <w:sz w:val="28"/>
        </w:rPr>
        <w:t> </w:t>
      </w:r>
      <w:r>
        <w:rPr>
          <w:sz w:val="28"/>
        </w:rPr>
        <w:t>церкви</w:t>
      </w:r>
      <w:r>
        <w:rPr>
          <w:spacing w:val="-3"/>
          <w:sz w:val="28"/>
        </w:rPr>
        <w:t> </w:t>
      </w:r>
      <w:r>
        <w:rPr>
          <w:sz w:val="28"/>
        </w:rPr>
        <w:t>(вариативно:</w:t>
      </w:r>
      <w:r>
        <w:rPr>
          <w:spacing w:val="-4"/>
          <w:sz w:val="28"/>
        </w:rPr>
        <w:t> </w:t>
      </w:r>
      <w:r>
        <w:rPr>
          <w:sz w:val="28"/>
        </w:rPr>
        <w:t>других</w:t>
      </w:r>
      <w:r>
        <w:rPr>
          <w:spacing w:val="-3"/>
          <w:sz w:val="28"/>
        </w:rPr>
        <w:t> </w:t>
      </w:r>
      <w:r>
        <w:rPr>
          <w:sz w:val="28"/>
        </w:rPr>
        <w:t>конфессий согласно региональной религиозной традиции).</w:t>
      </w:r>
    </w:p>
    <w:p>
      <w:pPr>
        <w:pStyle w:val="Heading2"/>
        <w:spacing w:before="4"/>
      </w:pPr>
      <w:r>
        <w:rPr/>
        <w:t>Модуль</w:t>
      </w:r>
      <w:r>
        <w:rPr>
          <w:spacing w:val="-6"/>
        </w:rPr>
        <w:t> </w:t>
      </w:r>
      <w:r>
        <w:rPr/>
        <w:t>№</w:t>
      </w:r>
      <w:r>
        <w:rPr>
          <w:spacing w:val="-1"/>
        </w:rPr>
        <w:t> </w:t>
      </w:r>
      <w:r>
        <w:rPr/>
        <w:t>6</w:t>
      </w:r>
      <w:r>
        <w:rPr>
          <w:spacing w:val="-6"/>
        </w:rPr>
        <w:t> </w:t>
      </w:r>
      <w:r>
        <w:rPr/>
        <w:t>«Музыка</w:t>
      </w:r>
      <w:r>
        <w:rPr>
          <w:spacing w:val="-1"/>
        </w:rPr>
        <w:t> </w:t>
      </w:r>
      <w:r>
        <w:rPr/>
        <w:t>театра</w:t>
      </w:r>
      <w:r>
        <w:rPr>
          <w:spacing w:val="-2"/>
        </w:rPr>
        <w:t> </w:t>
      </w:r>
      <w:r>
        <w:rPr/>
        <w:t>и</w:t>
      </w:r>
      <w:r>
        <w:rPr>
          <w:spacing w:val="-4"/>
        </w:rPr>
        <w:t> </w:t>
      </w:r>
      <w:r>
        <w:rPr>
          <w:spacing w:val="-2"/>
        </w:rPr>
        <w:t>кино»:</w:t>
      </w:r>
    </w:p>
    <w:p>
      <w:pPr>
        <w:pStyle w:val="ListParagraph"/>
        <w:numPr>
          <w:ilvl w:val="0"/>
          <w:numId w:val="59"/>
        </w:numPr>
        <w:tabs>
          <w:tab w:pos="1507" w:val="left" w:leader="none"/>
        </w:tabs>
        <w:spacing w:line="240" w:lineRule="auto" w:before="0" w:after="0"/>
        <w:ind w:left="567" w:right="705" w:firstLine="708"/>
        <w:jc w:val="both"/>
        <w:rPr>
          <w:sz w:val="28"/>
        </w:rPr>
      </w:pPr>
      <w:r>
        <w:rPr>
          <w:sz w:val="28"/>
        </w:rPr>
        <w:t>определять и называть особенности музыкально-сценических жанров (опера, балет, оперетта, мюзикл);</w:t>
      </w:r>
    </w:p>
    <w:p>
      <w:pPr>
        <w:pStyle w:val="ListParagraph"/>
        <w:numPr>
          <w:ilvl w:val="0"/>
          <w:numId w:val="59"/>
        </w:numPr>
        <w:tabs>
          <w:tab w:pos="1579" w:val="left" w:leader="none"/>
        </w:tabs>
        <w:spacing w:line="240" w:lineRule="auto" w:before="0" w:after="0"/>
        <w:ind w:left="567" w:right="706" w:firstLine="708"/>
        <w:jc w:val="both"/>
        <w:rPr>
          <w:sz w:val="28"/>
        </w:rPr>
      </w:pPr>
      <w:r>
        <w:rPr>
          <w:sz w:val="28"/>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pPr>
        <w:pStyle w:val="ListParagraph"/>
        <w:numPr>
          <w:ilvl w:val="0"/>
          <w:numId w:val="59"/>
        </w:numPr>
        <w:tabs>
          <w:tab w:pos="1574" w:val="left" w:leader="none"/>
        </w:tabs>
        <w:spacing w:line="240" w:lineRule="auto" w:before="0" w:after="0"/>
        <w:ind w:left="567" w:right="712" w:firstLine="708"/>
        <w:jc w:val="both"/>
        <w:rPr>
          <w:sz w:val="28"/>
        </w:rPr>
      </w:pPr>
      <w:r>
        <w:rPr>
          <w:sz w:val="28"/>
        </w:rPr>
        <w:t>различать виды музыкальных коллективов (ансамблей, оркестров, хоров), тембры человеческих голосов и музыкальных инструментов,</w:t>
      </w:r>
      <w:r>
        <w:rPr>
          <w:spacing w:val="40"/>
          <w:sz w:val="28"/>
        </w:rPr>
        <w:t> </w:t>
      </w:r>
      <w:r>
        <w:rPr>
          <w:sz w:val="28"/>
        </w:rPr>
        <w:t>определять их на слух;</w:t>
      </w:r>
    </w:p>
    <w:p>
      <w:pPr>
        <w:pStyle w:val="ListParagraph"/>
        <w:numPr>
          <w:ilvl w:val="0"/>
          <w:numId w:val="59"/>
        </w:numPr>
        <w:tabs>
          <w:tab w:pos="1567" w:val="left" w:leader="none"/>
        </w:tabs>
        <w:spacing w:line="240" w:lineRule="auto" w:before="0" w:after="0"/>
        <w:ind w:left="567" w:right="705" w:firstLine="708"/>
        <w:jc w:val="both"/>
        <w:rPr>
          <w:sz w:val="28"/>
        </w:rPr>
      </w:pPr>
      <w:r>
        <w:rPr>
          <w:sz w:val="28"/>
        </w:rPr>
        <w:t>отличать черты профессий, связанных с созданием музыкального спектакля, и их роли в творческом процессе: композитор, музыкант, дирижѐр, сценарист, режиссѐр, хореограф, певец, художник и другие.</w:t>
      </w:r>
    </w:p>
    <w:p>
      <w:pPr>
        <w:pStyle w:val="Heading2"/>
        <w:spacing w:line="321" w:lineRule="exact" w:before="2"/>
      </w:pPr>
      <w:r>
        <w:rPr/>
        <w:t>Модуль</w:t>
      </w:r>
      <w:r>
        <w:rPr>
          <w:spacing w:val="-11"/>
        </w:rPr>
        <w:t> </w:t>
      </w:r>
      <w:r>
        <w:rPr/>
        <w:t>№</w:t>
      </w:r>
      <w:r>
        <w:rPr>
          <w:spacing w:val="-5"/>
        </w:rPr>
        <w:t> </w:t>
      </w:r>
      <w:r>
        <w:rPr/>
        <w:t>7</w:t>
      </w:r>
      <w:r>
        <w:rPr>
          <w:spacing w:val="-8"/>
        </w:rPr>
        <w:t> </w:t>
      </w:r>
      <w:r>
        <w:rPr/>
        <w:t>«Современная</w:t>
      </w:r>
      <w:r>
        <w:rPr>
          <w:spacing w:val="-8"/>
        </w:rPr>
        <w:t> </w:t>
      </w:r>
      <w:r>
        <w:rPr/>
        <w:t>музыкальная</w:t>
      </w:r>
      <w:r>
        <w:rPr>
          <w:spacing w:val="-7"/>
        </w:rPr>
        <w:t> </w:t>
      </w:r>
      <w:r>
        <w:rPr>
          <w:spacing w:val="-2"/>
        </w:rPr>
        <w:t>культура»:</w:t>
      </w:r>
    </w:p>
    <w:p>
      <w:pPr>
        <w:pStyle w:val="ListParagraph"/>
        <w:numPr>
          <w:ilvl w:val="0"/>
          <w:numId w:val="59"/>
        </w:numPr>
        <w:tabs>
          <w:tab w:pos="1536" w:val="left" w:leader="none"/>
        </w:tabs>
        <w:spacing w:line="240" w:lineRule="auto" w:before="0" w:after="0"/>
        <w:ind w:left="567" w:right="713" w:firstLine="708"/>
        <w:jc w:val="both"/>
        <w:rPr>
          <w:sz w:val="28"/>
        </w:rPr>
      </w:pPr>
      <w:r>
        <w:rPr>
          <w:sz w:val="28"/>
        </w:rPr>
        <w:t>различать разнообразные виды и жанры современной музыкальной культуры, стремиться к расширению музыкального кругозора;</w:t>
      </w:r>
    </w:p>
    <w:p>
      <w:pPr>
        <w:pStyle w:val="ListParagraph"/>
        <w:numPr>
          <w:ilvl w:val="0"/>
          <w:numId w:val="59"/>
        </w:numPr>
        <w:tabs>
          <w:tab w:pos="1617" w:val="left" w:leader="none"/>
        </w:tabs>
        <w:spacing w:line="240" w:lineRule="auto" w:before="0" w:after="0"/>
        <w:ind w:left="567" w:right="713" w:firstLine="708"/>
        <w:jc w:val="both"/>
        <w:rPr>
          <w:sz w:val="28"/>
        </w:rPr>
      </w:pPr>
      <w:r>
        <w:rPr>
          <w:sz w:val="28"/>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pPr>
        <w:pStyle w:val="ListParagraph"/>
        <w:numPr>
          <w:ilvl w:val="0"/>
          <w:numId w:val="59"/>
        </w:numPr>
        <w:tabs>
          <w:tab w:pos="1742" w:val="left" w:leader="none"/>
        </w:tabs>
        <w:spacing w:line="240" w:lineRule="auto" w:before="0" w:after="0"/>
        <w:ind w:left="567" w:right="706" w:firstLine="708"/>
        <w:jc w:val="both"/>
        <w:rPr>
          <w:sz w:val="28"/>
        </w:rPr>
      </w:pPr>
      <w:r>
        <w:rPr>
          <w:sz w:val="28"/>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pPr>
        <w:pStyle w:val="ListParagraph"/>
        <w:numPr>
          <w:ilvl w:val="0"/>
          <w:numId w:val="59"/>
        </w:numPr>
        <w:tabs>
          <w:tab w:pos="1680" w:val="left" w:leader="none"/>
        </w:tabs>
        <w:spacing w:line="240" w:lineRule="auto" w:before="0" w:after="0"/>
        <w:ind w:left="567" w:right="711" w:firstLine="708"/>
        <w:jc w:val="both"/>
        <w:rPr>
          <w:sz w:val="28"/>
        </w:rPr>
      </w:pPr>
      <w:r>
        <w:rPr>
          <w:sz w:val="28"/>
        </w:rPr>
        <w:t>исполнять современные музыкальные произведения, соблюдая певческую культуру звука.</w:t>
      </w:r>
    </w:p>
    <w:p>
      <w:pPr>
        <w:pStyle w:val="Heading2"/>
        <w:spacing w:before="2"/>
      </w:pPr>
      <w:r>
        <w:rPr/>
        <w:t>Модуль</w:t>
      </w:r>
      <w:r>
        <w:rPr>
          <w:spacing w:val="-7"/>
        </w:rPr>
        <w:t> </w:t>
      </w:r>
      <w:r>
        <w:rPr/>
        <w:t>№</w:t>
      </w:r>
      <w:r>
        <w:rPr>
          <w:spacing w:val="-4"/>
        </w:rPr>
        <w:t> </w:t>
      </w:r>
      <w:r>
        <w:rPr/>
        <w:t>8</w:t>
      </w:r>
      <w:r>
        <w:rPr>
          <w:spacing w:val="-7"/>
        </w:rPr>
        <w:t> </w:t>
      </w:r>
      <w:r>
        <w:rPr/>
        <w:t>«Музыкальная</w:t>
      </w:r>
      <w:r>
        <w:rPr>
          <w:spacing w:val="-5"/>
        </w:rPr>
        <w:t> </w:t>
      </w:r>
      <w:r>
        <w:rPr>
          <w:spacing w:val="-2"/>
        </w:rPr>
        <w:t>грамота»:</w:t>
      </w:r>
    </w:p>
    <w:p>
      <w:pPr>
        <w:pStyle w:val="ListParagraph"/>
        <w:numPr>
          <w:ilvl w:val="0"/>
          <w:numId w:val="59"/>
        </w:numPr>
        <w:tabs>
          <w:tab w:pos="1461" w:val="left" w:leader="none"/>
        </w:tabs>
        <w:spacing w:line="240" w:lineRule="auto" w:before="0" w:after="0"/>
        <w:ind w:left="567" w:right="712" w:firstLine="708"/>
        <w:jc w:val="both"/>
        <w:rPr>
          <w:sz w:val="28"/>
        </w:rPr>
      </w:pPr>
      <w:r>
        <w:rPr>
          <w:sz w:val="28"/>
        </w:rPr>
        <w:t>классифицировать звуки: шумовые и музыкальные, длинные, короткие, тихие, громкие, низкие, высокие;</w:t>
      </w:r>
    </w:p>
    <w:p>
      <w:pPr>
        <w:pStyle w:val="ListParagraph"/>
        <w:numPr>
          <w:ilvl w:val="0"/>
          <w:numId w:val="59"/>
        </w:numPr>
        <w:tabs>
          <w:tab w:pos="1600" w:val="left" w:leader="none"/>
        </w:tabs>
        <w:spacing w:line="240" w:lineRule="auto" w:before="0" w:after="0"/>
        <w:ind w:left="567" w:right="703" w:firstLine="708"/>
        <w:jc w:val="both"/>
        <w:rPr>
          <w:sz w:val="28"/>
        </w:rPr>
      </w:pPr>
      <w:r>
        <w:rPr>
          <w:sz w:val="28"/>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pPr>
        <w:pStyle w:val="ListParagraph"/>
        <w:numPr>
          <w:ilvl w:val="0"/>
          <w:numId w:val="59"/>
        </w:numPr>
        <w:tabs>
          <w:tab w:pos="1567" w:val="left" w:leader="none"/>
        </w:tabs>
        <w:spacing w:line="240" w:lineRule="auto" w:before="0" w:after="0"/>
        <w:ind w:left="567" w:right="712" w:firstLine="708"/>
        <w:jc w:val="both"/>
        <w:rPr>
          <w:sz w:val="28"/>
        </w:rPr>
      </w:pPr>
      <w:r>
        <w:rPr>
          <w:sz w:val="28"/>
        </w:rPr>
        <w:t>различать изобразительные и выразительные интонации, находить </w:t>
      </w:r>
      <w:r>
        <w:rPr>
          <w:spacing w:val="-2"/>
          <w:sz w:val="28"/>
        </w:rPr>
        <w:t>признаки</w:t>
      </w:r>
    </w:p>
    <w:p>
      <w:pPr>
        <w:pStyle w:val="ListParagraph"/>
        <w:numPr>
          <w:ilvl w:val="0"/>
          <w:numId w:val="59"/>
        </w:numPr>
        <w:tabs>
          <w:tab w:pos="1437" w:val="left" w:leader="none"/>
        </w:tabs>
        <w:spacing w:line="321" w:lineRule="exact" w:before="0" w:after="0"/>
        <w:ind w:left="1437" w:right="0" w:hanging="162"/>
        <w:jc w:val="both"/>
        <w:rPr>
          <w:sz w:val="28"/>
        </w:rPr>
      </w:pPr>
      <w:r>
        <w:rPr>
          <w:sz w:val="28"/>
        </w:rPr>
        <w:t>сходства</w:t>
      </w:r>
      <w:r>
        <w:rPr>
          <w:spacing w:val="-10"/>
          <w:sz w:val="28"/>
        </w:rPr>
        <w:t> </w:t>
      </w:r>
      <w:r>
        <w:rPr>
          <w:sz w:val="28"/>
        </w:rPr>
        <w:t>и</w:t>
      </w:r>
      <w:r>
        <w:rPr>
          <w:spacing w:val="-3"/>
          <w:sz w:val="28"/>
        </w:rPr>
        <w:t> </w:t>
      </w:r>
      <w:r>
        <w:rPr>
          <w:sz w:val="28"/>
        </w:rPr>
        <w:t>различия</w:t>
      </w:r>
      <w:r>
        <w:rPr>
          <w:spacing w:val="-3"/>
          <w:sz w:val="28"/>
        </w:rPr>
        <w:t> </w:t>
      </w:r>
      <w:r>
        <w:rPr>
          <w:sz w:val="28"/>
        </w:rPr>
        <w:t>музыкальных</w:t>
      </w:r>
      <w:r>
        <w:rPr>
          <w:spacing w:val="-3"/>
          <w:sz w:val="28"/>
        </w:rPr>
        <w:t> </w:t>
      </w:r>
      <w:r>
        <w:rPr>
          <w:sz w:val="28"/>
        </w:rPr>
        <w:t>и</w:t>
      </w:r>
      <w:r>
        <w:rPr>
          <w:spacing w:val="-6"/>
          <w:sz w:val="28"/>
        </w:rPr>
        <w:t> </w:t>
      </w:r>
      <w:r>
        <w:rPr>
          <w:sz w:val="28"/>
        </w:rPr>
        <w:t>речевых</w:t>
      </w:r>
      <w:r>
        <w:rPr>
          <w:spacing w:val="-2"/>
          <w:sz w:val="28"/>
        </w:rPr>
        <w:t> интонаций;</w:t>
      </w:r>
    </w:p>
    <w:p>
      <w:pPr>
        <w:pStyle w:val="ListParagraph"/>
        <w:numPr>
          <w:ilvl w:val="0"/>
          <w:numId w:val="59"/>
        </w:numPr>
        <w:tabs>
          <w:tab w:pos="1461" w:val="left" w:leader="none"/>
        </w:tabs>
        <w:spacing w:line="240" w:lineRule="auto" w:before="1" w:after="0"/>
        <w:ind w:left="567" w:right="712" w:firstLine="708"/>
        <w:jc w:val="both"/>
        <w:rPr>
          <w:sz w:val="28"/>
        </w:rPr>
      </w:pPr>
      <w:r>
        <w:rPr>
          <w:sz w:val="28"/>
        </w:rPr>
        <w:t>различать на 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трѐхчастную и трѐхчастную репризную, рондо, вариации;</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59"/>
        </w:numPr>
        <w:tabs>
          <w:tab w:pos="1516" w:val="left" w:leader="none"/>
          <w:tab w:pos="4430" w:val="left" w:leader="none"/>
          <w:tab w:pos="8977" w:val="left" w:leader="none"/>
        </w:tabs>
        <w:spacing w:line="240" w:lineRule="auto" w:before="67" w:after="0"/>
        <w:ind w:left="567" w:right="707" w:firstLine="708"/>
        <w:jc w:val="both"/>
        <w:rPr>
          <w:sz w:val="28"/>
        </w:rPr>
      </w:pPr>
      <w:r>
        <w:rPr>
          <w:sz w:val="28"/>
        </w:rPr>
        <w:t>ориентироваться в нотной записи в пределах певческого диапазона; исполнять и создавать различные ритмические рисунки; исполнять песни с </w:t>
      </w:r>
      <w:r>
        <w:rPr>
          <w:spacing w:val="-2"/>
          <w:sz w:val="28"/>
        </w:rPr>
        <w:t>простым</w:t>
      </w:r>
      <w:r>
        <w:rPr>
          <w:sz w:val="28"/>
        </w:rPr>
        <w:tab/>
      </w:r>
      <w:r>
        <w:rPr>
          <w:spacing w:val="-2"/>
          <w:sz w:val="28"/>
        </w:rPr>
        <w:t>мелодическим</w:t>
      </w:r>
      <w:r>
        <w:rPr>
          <w:sz w:val="28"/>
        </w:rPr>
        <w:tab/>
      </w:r>
      <w:r>
        <w:rPr>
          <w:spacing w:val="-2"/>
          <w:sz w:val="28"/>
        </w:rPr>
        <w:t>рисунком.</w:t>
      </w:r>
    </w:p>
    <w:p>
      <w:pPr>
        <w:pStyle w:val="ListParagraph"/>
        <w:spacing w:after="0" w:line="240" w:lineRule="auto"/>
        <w:jc w:val="both"/>
        <w:rPr>
          <w:sz w:val="28"/>
        </w:rPr>
        <w:sectPr>
          <w:pgSz w:w="11910" w:h="16840"/>
          <w:pgMar w:header="0" w:footer="987" w:top="1040" w:bottom="1200" w:left="566" w:right="425"/>
        </w:sectPr>
      </w:pPr>
    </w:p>
    <w:p>
      <w:pPr>
        <w:pStyle w:val="Heading1"/>
        <w:numPr>
          <w:ilvl w:val="2"/>
          <w:numId w:val="1"/>
        </w:numPr>
        <w:tabs>
          <w:tab w:pos="2196" w:val="left" w:leader="none"/>
        </w:tabs>
        <w:spacing w:line="242" w:lineRule="auto" w:before="72" w:after="0"/>
        <w:ind w:left="567" w:right="704" w:firstLine="708"/>
        <w:jc w:val="both"/>
      </w:pPr>
      <w:r>
        <w:rPr/>
        <w:t>РАБОЧАЯ ПРОГРАММА УЧЕБНОГО ПРЕДМЕТА «ТРУД </w:t>
      </w:r>
      <w:r>
        <w:rPr>
          <w:spacing w:val="-2"/>
        </w:rPr>
        <w:t>(ТЕХНОЛОГИЯ)»</w:t>
      </w:r>
    </w:p>
    <w:p>
      <w:pPr>
        <w:pStyle w:val="BodyText"/>
        <w:spacing w:before="312"/>
        <w:ind w:right="704"/>
      </w:pPr>
      <w:r>
        <w:rPr/>
        <w:t>Рабочая программа по учебному предмету «Труд(технология)» (предметная область «Технология») составлена в соответствии с федеральной рабочей программой по данному учебному предмету.</w:t>
      </w:r>
    </w:p>
    <w:p>
      <w:pPr>
        <w:pStyle w:val="BodyText"/>
        <w:ind w:right="712"/>
      </w:pPr>
      <w:r>
        <w:rPr>
          <w:i/>
        </w:rPr>
        <w:t>Пояснительная</w:t>
      </w:r>
      <w:r>
        <w:rPr>
          <w:i/>
          <w:spacing w:val="-4"/>
        </w:rPr>
        <w:t> </w:t>
      </w:r>
      <w:r>
        <w:rPr>
          <w:i/>
        </w:rPr>
        <w:t>записка </w:t>
      </w:r>
      <w:r>
        <w:rPr/>
        <w:t>отражает</w:t>
      </w:r>
      <w:r>
        <w:rPr>
          <w:spacing w:val="-3"/>
        </w:rPr>
        <w:t> </w:t>
      </w:r>
      <w:r>
        <w:rPr/>
        <w:t>общие цели</w:t>
      </w:r>
      <w:r>
        <w:rPr>
          <w:spacing w:val="-2"/>
        </w:rPr>
        <w:t> </w:t>
      </w:r>
      <w:r>
        <w:rPr/>
        <w:t>и задачи</w:t>
      </w:r>
      <w:r>
        <w:rPr>
          <w:spacing w:val="-2"/>
        </w:rPr>
        <w:t> </w:t>
      </w:r>
      <w:r>
        <w:rPr/>
        <w:t>изучения учебного предмета, место в структуре учебного плана, а также подходы к отбору содержания и планируемым результатам.</w:t>
      </w:r>
    </w:p>
    <w:p>
      <w:pPr>
        <w:pStyle w:val="BodyText"/>
        <w:ind w:right="708"/>
        <w:rPr>
          <w:i/>
        </w:rPr>
      </w:pPr>
      <w:r>
        <w:rPr>
          <w:i/>
        </w:rPr>
        <w:t>Содержание обучения </w:t>
      </w:r>
      <w:r>
        <w:rPr/>
        <w:t>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учѐтом возрастных особенностей обучающихся на уровне начального общего </w:t>
      </w:r>
      <w:r>
        <w:rPr>
          <w:i/>
        </w:rPr>
        <w:t>образования.</w:t>
      </w:r>
    </w:p>
    <w:p>
      <w:pPr>
        <w:pStyle w:val="BodyText"/>
        <w:spacing w:before="1"/>
        <w:ind w:right="705"/>
      </w:pPr>
      <w:r>
        <w:rPr>
          <w:i/>
        </w:rPr>
        <w:t>Планируемые результаты </w:t>
      </w:r>
      <w:r>
        <w:rPr/>
        <w:t>освоения программы по труду(технологии)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pPr>
        <w:pStyle w:val="BodyText"/>
        <w:spacing w:before="5"/>
        <w:ind w:left="0" w:firstLine="0"/>
        <w:jc w:val="left"/>
      </w:pPr>
    </w:p>
    <w:p>
      <w:pPr>
        <w:pStyle w:val="Heading1"/>
        <w:numPr>
          <w:ilvl w:val="0"/>
          <w:numId w:val="60"/>
        </w:numPr>
        <w:tabs>
          <w:tab w:pos="1578" w:val="left" w:leader="none"/>
        </w:tabs>
        <w:spacing w:line="319" w:lineRule="exact" w:before="0" w:after="0"/>
        <w:ind w:left="1578" w:right="0" w:hanging="303"/>
        <w:jc w:val="left"/>
      </w:pPr>
      <w:r>
        <w:rPr/>
        <w:t>ПОЯСНИТЕЛЬНАЯ</w:t>
      </w:r>
      <w:r>
        <w:rPr>
          <w:spacing w:val="-16"/>
        </w:rPr>
        <w:t> </w:t>
      </w:r>
      <w:r>
        <w:rPr>
          <w:spacing w:val="-2"/>
        </w:rPr>
        <w:t>ЗАПИСКА</w:t>
      </w:r>
    </w:p>
    <w:p>
      <w:pPr>
        <w:pStyle w:val="BodyText"/>
        <w:ind w:right="703"/>
      </w:pPr>
      <w:r>
        <w:rPr>
          <w:b/>
          <w:i/>
        </w:rPr>
        <w:t>Цели изучения учебного предмета «Труд (технология)»: </w:t>
      </w:r>
      <w:r>
        <w:rPr/>
        <w:t>успешная социализация обучающихся, формирование у них функциональной</w:t>
      </w:r>
      <w:r>
        <w:rPr>
          <w:spacing w:val="80"/>
        </w:rPr>
        <w:t> </w:t>
      </w:r>
      <w:r>
        <w:rPr/>
        <w:t>грамотности на базе освоения культурологических и конструкторско- 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pPr>
        <w:spacing w:line="237" w:lineRule="auto" w:before="8"/>
        <w:ind w:left="567" w:right="704" w:firstLine="708"/>
        <w:jc w:val="both"/>
        <w:rPr>
          <w:sz w:val="28"/>
        </w:rPr>
      </w:pPr>
      <w:r>
        <w:rPr>
          <w:b/>
          <w:i/>
          <w:sz w:val="28"/>
        </w:rPr>
        <w:t>Для реализации основной цели и концептуальной идеи данного предмета решается система приоритетных задач: </w:t>
      </w:r>
      <w:r>
        <w:rPr>
          <w:sz w:val="28"/>
        </w:rPr>
        <w:t>образовательных, развивающих и воспитательных.</w:t>
      </w:r>
    </w:p>
    <w:p>
      <w:pPr>
        <w:spacing w:line="321" w:lineRule="exact" w:before="0"/>
        <w:ind w:left="1275" w:right="0" w:firstLine="0"/>
        <w:jc w:val="both"/>
        <w:rPr>
          <w:i/>
          <w:sz w:val="28"/>
        </w:rPr>
      </w:pPr>
      <w:r>
        <w:rPr>
          <w:i/>
          <w:sz w:val="28"/>
        </w:rPr>
        <w:t>Образовательные</w:t>
      </w:r>
      <w:r>
        <w:rPr>
          <w:i/>
          <w:spacing w:val="-10"/>
          <w:sz w:val="28"/>
        </w:rPr>
        <w:t> </w:t>
      </w:r>
      <w:r>
        <w:rPr>
          <w:i/>
          <w:sz w:val="28"/>
        </w:rPr>
        <w:t>(обучающие)</w:t>
      </w:r>
      <w:r>
        <w:rPr>
          <w:i/>
          <w:spacing w:val="-10"/>
          <w:sz w:val="28"/>
        </w:rPr>
        <w:t> </w:t>
      </w:r>
      <w:r>
        <w:rPr>
          <w:i/>
          <w:sz w:val="28"/>
        </w:rPr>
        <w:t>задачи</w:t>
      </w:r>
      <w:r>
        <w:rPr>
          <w:i/>
          <w:spacing w:val="-11"/>
          <w:sz w:val="28"/>
        </w:rPr>
        <w:t> </w:t>
      </w:r>
      <w:r>
        <w:rPr>
          <w:i/>
          <w:spacing w:val="-2"/>
          <w:sz w:val="28"/>
        </w:rPr>
        <w:t>курса:</w:t>
      </w:r>
    </w:p>
    <w:p>
      <w:pPr>
        <w:pStyle w:val="ListParagraph"/>
        <w:numPr>
          <w:ilvl w:val="0"/>
          <w:numId w:val="61"/>
        </w:numPr>
        <w:tabs>
          <w:tab w:pos="1605" w:val="left" w:leader="none"/>
        </w:tabs>
        <w:spacing w:line="242" w:lineRule="auto" w:before="0" w:after="0"/>
        <w:ind w:left="567" w:right="704" w:firstLine="708"/>
        <w:jc w:val="both"/>
        <w:rPr>
          <w:sz w:val="28"/>
        </w:rPr>
      </w:pPr>
      <w:r>
        <w:rPr>
          <w:sz w:val="28"/>
        </w:rPr>
        <w:t>формирование общих представлений о культуре и организации трудовой деятельности как важной части общей культуры человека;</w:t>
      </w:r>
    </w:p>
    <w:p>
      <w:pPr>
        <w:pStyle w:val="ListParagraph"/>
        <w:numPr>
          <w:ilvl w:val="0"/>
          <w:numId w:val="61"/>
        </w:numPr>
        <w:tabs>
          <w:tab w:pos="1622" w:val="left" w:leader="none"/>
        </w:tabs>
        <w:spacing w:line="240" w:lineRule="auto" w:before="0" w:after="0"/>
        <w:ind w:left="567" w:right="711" w:firstLine="708"/>
        <w:jc w:val="both"/>
        <w:rPr>
          <w:sz w:val="28"/>
        </w:rPr>
      </w:pPr>
      <w:r>
        <w:rPr>
          <w:sz w:val="28"/>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pPr>
        <w:pStyle w:val="ListParagraph"/>
        <w:numPr>
          <w:ilvl w:val="0"/>
          <w:numId w:val="61"/>
        </w:numPr>
        <w:tabs>
          <w:tab w:pos="1608" w:val="left" w:leader="none"/>
        </w:tabs>
        <w:spacing w:line="240" w:lineRule="auto" w:before="0" w:after="0"/>
        <w:ind w:left="567" w:right="709" w:firstLine="708"/>
        <w:jc w:val="both"/>
        <w:rPr>
          <w:sz w:val="28"/>
        </w:rPr>
      </w:pPr>
      <w:r>
        <w:rPr>
          <w:sz w:val="28"/>
        </w:rPr>
        <w:t>формирование основ чертѐжно-графической грамотности, умения работать с простейшей технологической документацией (рисунок, чертѐж, эскиз, схема);</w:t>
      </w:r>
    </w:p>
    <w:p>
      <w:pPr>
        <w:pStyle w:val="ListParagraph"/>
        <w:numPr>
          <w:ilvl w:val="0"/>
          <w:numId w:val="61"/>
        </w:numPr>
        <w:tabs>
          <w:tab w:pos="1540" w:val="left" w:leader="none"/>
        </w:tabs>
        <w:spacing w:line="240" w:lineRule="auto" w:before="0" w:after="0"/>
        <w:ind w:left="567" w:right="714" w:firstLine="708"/>
        <w:jc w:val="both"/>
        <w:rPr>
          <w:sz w:val="28"/>
        </w:rPr>
      </w:pPr>
      <w:r>
        <w:rPr>
          <w:sz w:val="28"/>
        </w:rPr>
        <w:t>формирование элементарных знаний и представлений о различных материалах, технологиях их обработки и соответствующих умений.</w:t>
      </w:r>
    </w:p>
    <w:p>
      <w:pPr>
        <w:spacing w:line="321" w:lineRule="exact" w:before="0"/>
        <w:ind w:left="1275" w:right="0" w:firstLine="0"/>
        <w:jc w:val="both"/>
        <w:rPr>
          <w:i/>
          <w:sz w:val="28"/>
        </w:rPr>
      </w:pPr>
      <w:r>
        <w:rPr>
          <w:i/>
          <w:sz w:val="28"/>
        </w:rPr>
        <w:t>Развивающие</w:t>
      </w:r>
      <w:r>
        <w:rPr>
          <w:i/>
          <w:spacing w:val="-11"/>
          <w:sz w:val="28"/>
        </w:rPr>
        <w:t> </w:t>
      </w:r>
      <w:r>
        <w:rPr>
          <w:i/>
          <w:spacing w:val="-2"/>
          <w:sz w:val="28"/>
        </w:rPr>
        <w:t>задачи:</w:t>
      </w:r>
    </w:p>
    <w:p>
      <w:pPr>
        <w:spacing w:after="0" w:line="321" w:lineRule="exact"/>
        <w:jc w:val="both"/>
        <w:rPr>
          <w:i/>
          <w:sz w:val="28"/>
        </w:rPr>
        <w:sectPr>
          <w:pgSz w:w="11910" w:h="16840"/>
          <w:pgMar w:header="0" w:footer="987" w:top="1040" w:bottom="1200" w:left="566" w:right="425"/>
        </w:sectPr>
      </w:pPr>
    </w:p>
    <w:p>
      <w:pPr>
        <w:pStyle w:val="ListParagraph"/>
        <w:numPr>
          <w:ilvl w:val="0"/>
          <w:numId w:val="61"/>
        </w:numPr>
        <w:tabs>
          <w:tab w:pos="1593" w:val="left" w:leader="none"/>
        </w:tabs>
        <w:spacing w:line="242" w:lineRule="auto" w:before="67" w:after="0"/>
        <w:ind w:left="567" w:right="712" w:firstLine="708"/>
        <w:jc w:val="both"/>
        <w:rPr>
          <w:sz w:val="28"/>
        </w:rPr>
      </w:pPr>
      <w:r>
        <w:rPr>
          <w:sz w:val="28"/>
        </w:rPr>
        <w:t>развитие сенсомоторных процессов, психомоторной координации, глазомера через формирование практических умений;</w:t>
      </w:r>
    </w:p>
    <w:p>
      <w:pPr>
        <w:pStyle w:val="ListParagraph"/>
        <w:numPr>
          <w:ilvl w:val="0"/>
          <w:numId w:val="61"/>
        </w:numPr>
        <w:tabs>
          <w:tab w:pos="1473" w:val="left" w:leader="none"/>
        </w:tabs>
        <w:spacing w:line="240" w:lineRule="auto" w:before="0" w:after="0"/>
        <w:ind w:left="567" w:right="715" w:firstLine="708"/>
        <w:jc w:val="both"/>
        <w:rPr>
          <w:sz w:val="28"/>
        </w:rPr>
      </w:pPr>
      <w:r>
        <w:rPr>
          <w:sz w:val="28"/>
        </w:rPr>
        <w:t>расширение культурного кругозора, развитие способности творческого использования полученных знаний и умений в практической деятельности;</w:t>
      </w:r>
    </w:p>
    <w:p>
      <w:pPr>
        <w:pStyle w:val="ListParagraph"/>
        <w:numPr>
          <w:ilvl w:val="0"/>
          <w:numId w:val="61"/>
        </w:numPr>
        <w:tabs>
          <w:tab w:pos="1444" w:val="left" w:leader="none"/>
        </w:tabs>
        <w:spacing w:line="240" w:lineRule="auto" w:before="0" w:after="0"/>
        <w:ind w:left="567" w:right="705" w:firstLine="708"/>
        <w:jc w:val="both"/>
        <w:rPr>
          <w:sz w:val="28"/>
        </w:rPr>
      </w:pPr>
      <w:r>
        <w:rPr>
          <w:sz w:val="28"/>
        </w:rPr>
        <w:t>развитие познавательных психических</w:t>
      </w:r>
      <w:r>
        <w:rPr>
          <w:spacing w:val="-1"/>
          <w:sz w:val="28"/>
        </w:rPr>
        <w:t> </w:t>
      </w:r>
      <w:r>
        <w:rPr>
          <w:sz w:val="28"/>
        </w:rPr>
        <w:t>процессов и приѐмов умственной деятельности посредством включения мыслительных операций в ходе выполнения практических заданий;</w:t>
      </w:r>
    </w:p>
    <w:p>
      <w:pPr>
        <w:pStyle w:val="ListParagraph"/>
        <w:numPr>
          <w:ilvl w:val="0"/>
          <w:numId w:val="61"/>
        </w:numPr>
        <w:tabs>
          <w:tab w:pos="1608" w:val="left" w:leader="none"/>
        </w:tabs>
        <w:spacing w:line="240" w:lineRule="auto" w:before="0" w:after="0"/>
        <w:ind w:left="567" w:right="714" w:firstLine="708"/>
        <w:jc w:val="both"/>
        <w:rPr>
          <w:sz w:val="28"/>
        </w:rPr>
      </w:pPr>
      <w:r>
        <w:rPr>
          <w:sz w:val="28"/>
        </w:rPr>
        <w:t>развитие гибкости и вариативности мышления, способностей к изобретательской деятельности.</w:t>
      </w:r>
    </w:p>
    <w:p>
      <w:pPr>
        <w:spacing w:line="321" w:lineRule="exact" w:before="0"/>
        <w:ind w:left="1275" w:right="0" w:firstLine="0"/>
        <w:jc w:val="both"/>
        <w:rPr>
          <w:i/>
          <w:sz w:val="28"/>
        </w:rPr>
      </w:pPr>
      <w:r>
        <w:rPr>
          <w:i/>
          <w:sz w:val="28"/>
        </w:rPr>
        <w:t>Воспитательные</w:t>
      </w:r>
      <w:r>
        <w:rPr>
          <w:i/>
          <w:spacing w:val="-16"/>
          <w:sz w:val="28"/>
        </w:rPr>
        <w:t> </w:t>
      </w:r>
      <w:r>
        <w:rPr>
          <w:i/>
          <w:spacing w:val="-2"/>
          <w:sz w:val="28"/>
        </w:rPr>
        <w:t>задачи:</w:t>
      </w:r>
    </w:p>
    <w:p>
      <w:pPr>
        <w:pStyle w:val="ListParagraph"/>
        <w:numPr>
          <w:ilvl w:val="0"/>
          <w:numId w:val="61"/>
        </w:numPr>
        <w:tabs>
          <w:tab w:pos="1502" w:val="left" w:leader="none"/>
        </w:tabs>
        <w:spacing w:line="240" w:lineRule="auto" w:before="0" w:after="0"/>
        <w:ind w:left="567" w:right="707" w:firstLine="708"/>
        <w:jc w:val="both"/>
        <w:rPr>
          <w:sz w:val="28"/>
        </w:rPr>
      </w:pPr>
      <w:r>
        <w:rPr>
          <w:sz w:val="28"/>
        </w:rPr>
        <w:t>воспитание уважительного отношения к людям труда, к культурным традициям, понимания ценности предшествующих культур, отражѐнных в материальном мире;</w:t>
      </w:r>
    </w:p>
    <w:p>
      <w:pPr>
        <w:pStyle w:val="ListParagraph"/>
        <w:numPr>
          <w:ilvl w:val="0"/>
          <w:numId w:val="61"/>
        </w:numPr>
        <w:tabs>
          <w:tab w:pos="1531" w:val="left" w:leader="none"/>
        </w:tabs>
        <w:spacing w:line="240" w:lineRule="auto" w:before="0" w:after="0"/>
        <w:ind w:left="567" w:right="712" w:firstLine="708"/>
        <w:jc w:val="both"/>
        <w:rPr>
          <w:sz w:val="28"/>
        </w:rPr>
      </w:pPr>
      <w:r>
        <w:rPr>
          <w:sz w:val="28"/>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pPr>
        <w:pStyle w:val="ListParagraph"/>
        <w:numPr>
          <w:ilvl w:val="0"/>
          <w:numId w:val="61"/>
        </w:numPr>
        <w:tabs>
          <w:tab w:pos="1605" w:val="left" w:leader="none"/>
        </w:tabs>
        <w:spacing w:line="240" w:lineRule="auto" w:before="0" w:after="0"/>
        <w:ind w:left="567" w:right="712" w:firstLine="708"/>
        <w:jc w:val="both"/>
        <w:rPr>
          <w:sz w:val="28"/>
        </w:rPr>
      </w:pPr>
      <w:r>
        <w:rPr>
          <w:sz w:val="28"/>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pPr>
        <w:pStyle w:val="ListParagraph"/>
        <w:numPr>
          <w:ilvl w:val="0"/>
          <w:numId w:val="61"/>
        </w:numPr>
        <w:tabs>
          <w:tab w:pos="1533" w:val="left" w:leader="none"/>
        </w:tabs>
        <w:spacing w:line="240" w:lineRule="auto" w:before="0" w:after="0"/>
        <w:ind w:left="567" w:right="709" w:firstLine="708"/>
        <w:jc w:val="both"/>
        <w:rPr>
          <w:sz w:val="28"/>
        </w:rPr>
      </w:pPr>
      <w:r>
        <w:rPr>
          <w:sz w:val="2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pPr>
        <w:pStyle w:val="ListParagraph"/>
        <w:numPr>
          <w:ilvl w:val="0"/>
          <w:numId w:val="61"/>
        </w:numPr>
        <w:tabs>
          <w:tab w:pos="1610" w:val="left" w:leader="none"/>
        </w:tabs>
        <w:spacing w:line="240" w:lineRule="auto" w:before="0" w:after="0"/>
        <w:ind w:left="567" w:right="715" w:firstLine="708"/>
        <w:jc w:val="both"/>
        <w:rPr>
          <w:sz w:val="28"/>
        </w:rPr>
      </w:pPr>
      <w:r>
        <w:rPr>
          <w:sz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pPr>
        <w:spacing w:line="240" w:lineRule="auto" w:before="0"/>
        <w:ind w:left="567" w:right="702" w:firstLine="708"/>
        <w:jc w:val="both"/>
        <w:rPr>
          <w:i/>
          <w:sz w:val="28"/>
        </w:rPr>
      </w:pPr>
      <w:r>
        <w:rPr>
          <w:i/>
          <w:sz w:val="28"/>
        </w:rPr>
        <w:t>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w:t>
      </w:r>
    </w:p>
    <w:p>
      <w:pPr>
        <w:pStyle w:val="ListParagraph"/>
        <w:numPr>
          <w:ilvl w:val="0"/>
          <w:numId w:val="62"/>
        </w:numPr>
        <w:tabs>
          <w:tab w:pos="1578" w:val="left" w:leader="none"/>
        </w:tabs>
        <w:spacing w:line="322" w:lineRule="exact" w:before="0" w:after="0"/>
        <w:ind w:left="1578" w:right="0" w:hanging="303"/>
        <w:jc w:val="both"/>
        <w:rPr>
          <w:sz w:val="28"/>
        </w:rPr>
      </w:pPr>
      <w:r>
        <w:rPr>
          <w:sz w:val="28"/>
        </w:rPr>
        <w:t>Технологии,</w:t>
      </w:r>
      <w:r>
        <w:rPr>
          <w:spacing w:val="-8"/>
          <w:sz w:val="28"/>
        </w:rPr>
        <w:t> </w:t>
      </w:r>
      <w:r>
        <w:rPr>
          <w:sz w:val="28"/>
        </w:rPr>
        <w:t>профессии</w:t>
      </w:r>
      <w:r>
        <w:rPr>
          <w:spacing w:val="-9"/>
          <w:sz w:val="28"/>
        </w:rPr>
        <w:t> </w:t>
      </w:r>
      <w:r>
        <w:rPr>
          <w:sz w:val="28"/>
        </w:rPr>
        <w:t>и</w:t>
      </w:r>
      <w:r>
        <w:rPr>
          <w:spacing w:val="-6"/>
          <w:sz w:val="28"/>
        </w:rPr>
        <w:t> </w:t>
      </w:r>
      <w:r>
        <w:rPr>
          <w:spacing w:val="-2"/>
          <w:sz w:val="28"/>
        </w:rPr>
        <w:t>производства.</w:t>
      </w:r>
    </w:p>
    <w:p>
      <w:pPr>
        <w:pStyle w:val="ListParagraph"/>
        <w:numPr>
          <w:ilvl w:val="0"/>
          <w:numId w:val="62"/>
        </w:numPr>
        <w:tabs>
          <w:tab w:pos="1704" w:val="left" w:leader="none"/>
        </w:tabs>
        <w:spacing w:line="240" w:lineRule="auto" w:before="0" w:after="0"/>
        <w:ind w:left="567" w:right="705" w:firstLine="708"/>
        <w:jc w:val="both"/>
        <w:rPr>
          <w:sz w:val="28"/>
        </w:rPr>
      </w:pPr>
      <w:r>
        <w:rPr>
          <w:sz w:val="28"/>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pPr>
        <w:pStyle w:val="ListParagraph"/>
        <w:numPr>
          <w:ilvl w:val="0"/>
          <w:numId w:val="62"/>
        </w:numPr>
        <w:tabs>
          <w:tab w:pos="1685" w:val="left" w:leader="none"/>
        </w:tabs>
        <w:spacing w:line="240" w:lineRule="auto" w:before="0" w:after="0"/>
        <w:ind w:left="567" w:right="708" w:firstLine="708"/>
        <w:jc w:val="both"/>
        <w:rPr>
          <w:sz w:val="28"/>
        </w:rPr>
      </w:pPr>
      <w:r>
        <w:rPr>
          <w:sz w:val="28"/>
        </w:rPr>
        <w:t>Конструирование и моделирование: работа с «Конструктором» (с учѐтом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учѐтом возможностей материально-технической базы образовательной </w:t>
      </w:r>
      <w:r>
        <w:rPr>
          <w:spacing w:val="-2"/>
          <w:sz w:val="28"/>
        </w:rPr>
        <w:t>организации).</w:t>
      </w:r>
    </w:p>
    <w:p>
      <w:pPr>
        <w:pStyle w:val="ListParagraph"/>
        <w:numPr>
          <w:ilvl w:val="0"/>
          <w:numId w:val="62"/>
        </w:numPr>
        <w:tabs>
          <w:tab w:pos="1728" w:val="left" w:leader="none"/>
        </w:tabs>
        <w:spacing w:line="240" w:lineRule="auto" w:before="0" w:after="0"/>
        <w:ind w:left="567" w:right="708" w:firstLine="708"/>
        <w:jc w:val="both"/>
        <w:rPr>
          <w:sz w:val="28"/>
        </w:rPr>
      </w:pPr>
      <w:r>
        <w:rPr>
          <w:sz w:val="28"/>
        </w:rPr>
        <w:t>Информационно-коммуникативные технологии (далее - ИКТ) (с учѐтом возможностей материально-технической базы образовательной </w:t>
      </w:r>
      <w:r>
        <w:rPr>
          <w:spacing w:val="-2"/>
          <w:sz w:val="28"/>
        </w:rPr>
        <w:t>организации).</w:t>
      </w:r>
    </w:p>
    <w:p>
      <w:pPr>
        <w:pStyle w:val="ListParagraph"/>
        <w:spacing w:after="0" w:line="240" w:lineRule="auto"/>
        <w:jc w:val="both"/>
        <w:rPr>
          <w:sz w:val="28"/>
        </w:rPr>
        <w:sectPr>
          <w:pgSz w:w="11910" w:h="16840"/>
          <w:pgMar w:header="0" w:footer="987" w:top="1040" w:bottom="1200" w:left="566" w:right="425"/>
        </w:sectPr>
      </w:pPr>
    </w:p>
    <w:p>
      <w:pPr>
        <w:pStyle w:val="BodyText"/>
        <w:spacing w:before="67"/>
        <w:ind w:right="707"/>
      </w:pPr>
      <w:r>
        <w:rPr/>
        <w:t>В процессе освоения программы по труду(технологии)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pPr>
        <w:spacing w:before="1"/>
        <w:ind w:left="567" w:right="713" w:firstLine="708"/>
        <w:jc w:val="both"/>
        <w:rPr>
          <w:i/>
          <w:sz w:val="28"/>
        </w:rPr>
      </w:pPr>
      <w:r>
        <w:rPr>
          <w:i/>
          <w:sz w:val="28"/>
        </w:rPr>
        <w:t>Программа предусматривает возможности для реализации межпредметных связей:</w:t>
      </w:r>
    </w:p>
    <w:p>
      <w:pPr>
        <w:pStyle w:val="BodyText"/>
        <w:ind w:right="709"/>
      </w:pPr>
      <w:r>
        <w:rPr>
          <w:i/>
        </w:rPr>
        <w:t>с математикой: </w:t>
      </w:r>
      <w:r>
        <w:rPr/>
        <w:t>моделирование, выполнение расчѐтов, вычислений, построение форм с учетом основ геометрии, работа с геометрическими фигурами, телами, именованными числами;</w:t>
      </w:r>
    </w:p>
    <w:p>
      <w:pPr>
        <w:spacing w:before="1"/>
        <w:ind w:left="567" w:right="709" w:firstLine="708"/>
        <w:jc w:val="both"/>
        <w:rPr>
          <w:sz w:val="28"/>
        </w:rPr>
      </w:pPr>
      <w:r>
        <w:rPr>
          <w:i/>
          <w:sz w:val="28"/>
        </w:rPr>
        <w:t>с изобразительным искусством: </w:t>
      </w:r>
      <w:r>
        <w:rPr>
          <w:sz w:val="28"/>
        </w:rPr>
        <w:t>использование средств художественной выразительности, законов и правил декоративно-прикладного искусства и </w:t>
      </w:r>
      <w:r>
        <w:rPr>
          <w:spacing w:val="-2"/>
          <w:sz w:val="28"/>
        </w:rPr>
        <w:t>дизайна;</w:t>
      </w:r>
    </w:p>
    <w:p>
      <w:pPr>
        <w:pStyle w:val="BodyText"/>
        <w:ind w:right="709"/>
      </w:pPr>
      <w:r>
        <w:rPr>
          <w:i/>
        </w:rPr>
        <w:t>с окружающим миром: </w:t>
      </w:r>
      <w:r>
        <w:rPr/>
        <w:t>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pPr>
        <w:pStyle w:val="BodyText"/>
        <w:spacing w:before="1"/>
        <w:ind w:right="711"/>
      </w:pPr>
      <w:r>
        <w:rPr>
          <w:i/>
        </w:rPr>
        <w:t>с</w:t>
      </w:r>
      <w:r>
        <w:rPr>
          <w:i/>
          <w:spacing w:val="-1"/>
        </w:rPr>
        <w:t> </w:t>
      </w:r>
      <w:r>
        <w:rPr>
          <w:i/>
        </w:rPr>
        <w:t>родным</w:t>
      </w:r>
      <w:r>
        <w:rPr>
          <w:i/>
          <w:spacing w:val="-1"/>
        </w:rPr>
        <w:t> </w:t>
      </w:r>
      <w:r>
        <w:rPr>
          <w:i/>
        </w:rPr>
        <w:t>языком:</w:t>
      </w:r>
      <w:r>
        <w:rPr>
          <w:i/>
          <w:spacing w:val="-1"/>
        </w:rPr>
        <w:t> </w:t>
      </w:r>
      <w:r>
        <w:rPr/>
        <w:t>использование</w:t>
      </w:r>
      <w:r>
        <w:rPr>
          <w:spacing w:val="-1"/>
        </w:rPr>
        <w:t> </w:t>
      </w:r>
      <w:r>
        <w:rPr/>
        <w:t>важнейших</w:t>
      </w:r>
      <w:r>
        <w:rPr>
          <w:spacing w:val="-1"/>
        </w:rPr>
        <w:t> </w:t>
      </w:r>
      <w:r>
        <w:rPr/>
        <w:t>видов</w:t>
      </w:r>
      <w:r>
        <w:rPr>
          <w:spacing w:val="-4"/>
        </w:rPr>
        <w:t> </w:t>
      </w:r>
      <w:r>
        <w:rPr/>
        <w:t>речевой</w:t>
      </w:r>
      <w:r>
        <w:rPr>
          <w:spacing w:val="-3"/>
        </w:rPr>
        <w:t> </w:t>
      </w:r>
      <w:r>
        <w:rPr/>
        <w:t>деятельности и основных типов учебных текстов в процессе анализа заданий и обсуждения результатов практической деятельности;</w:t>
      </w:r>
    </w:p>
    <w:p>
      <w:pPr>
        <w:spacing w:before="0"/>
        <w:ind w:left="567" w:right="713" w:firstLine="708"/>
        <w:jc w:val="both"/>
        <w:rPr>
          <w:i/>
          <w:sz w:val="28"/>
        </w:rPr>
      </w:pPr>
      <w:r>
        <w:rPr>
          <w:i/>
          <w:sz w:val="28"/>
        </w:rPr>
        <w:t>с литературным чтением: работа с текстами для создания образа, реализуемого в изделии.</w:t>
      </w:r>
    </w:p>
    <w:p>
      <w:pPr>
        <w:pStyle w:val="BodyText"/>
        <w:ind w:right="703"/>
      </w:pPr>
      <w:r>
        <w:rPr/>
        <w:t>Важнейшая особенность уроков труда(технологии) в начальной школе - </w:t>
      </w:r>
      <w:r>
        <w:rPr>
          <w:i/>
        </w:rPr>
        <w:t>предметно-практическая деятельность </w:t>
      </w:r>
      <w:r>
        <w:rPr/>
        <w:t>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pPr>
        <w:pStyle w:val="BodyText"/>
        <w:ind w:right="710"/>
      </w:pPr>
      <w:r>
        <w:rPr>
          <w:i/>
        </w:rPr>
        <w:t>Продуктивная предметная деятельность </w:t>
      </w:r>
      <w:r>
        <w:rPr/>
        <w:t>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pPr>
        <w:pStyle w:val="BodyText"/>
        <w:ind w:right="709"/>
      </w:pPr>
      <w:r>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pPr>
        <w:pStyle w:val="BodyText"/>
        <w:ind w:right="709"/>
      </w:pPr>
      <w:r>
        <w:rPr/>
        <w:t>На уроках труда(технологии)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w:t>
      </w:r>
      <w:r>
        <w:rPr>
          <w:spacing w:val="-2"/>
        </w:rPr>
        <w:t>информацию.</w:t>
      </w:r>
    </w:p>
    <w:p>
      <w:pPr>
        <w:pStyle w:val="BodyText"/>
        <w:spacing w:before="7"/>
        <w:ind w:left="0" w:firstLine="0"/>
        <w:jc w:val="left"/>
      </w:pPr>
    </w:p>
    <w:p>
      <w:pPr>
        <w:pStyle w:val="Heading3"/>
        <w:jc w:val="left"/>
      </w:pPr>
      <w:r>
        <w:rPr/>
        <w:t>Место</w:t>
      </w:r>
      <w:r>
        <w:rPr>
          <w:spacing w:val="-9"/>
        </w:rPr>
        <w:t> </w:t>
      </w:r>
      <w:r>
        <w:rPr/>
        <w:t>учебного</w:t>
      </w:r>
      <w:r>
        <w:rPr>
          <w:spacing w:val="-5"/>
        </w:rPr>
        <w:t> </w:t>
      </w:r>
      <w:r>
        <w:rPr/>
        <w:t>предмета</w:t>
      </w:r>
      <w:r>
        <w:rPr>
          <w:spacing w:val="-8"/>
        </w:rPr>
        <w:t> </w:t>
      </w:r>
      <w:r>
        <w:rPr/>
        <w:t>«Труд(технология)»</w:t>
      </w:r>
      <w:r>
        <w:rPr>
          <w:spacing w:val="-5"/>
        </w:rPr>
        <w:t> </w:t>
      </w:r>
      <w:r>
        <w:rPr/>
        <w:t>в</w:t>
      </w:r>
      <w:r>
        <w:rPr>
          <w:spacing w:val="-7"/>
        </w:rPr>
        <w:t> </w:t>
      </w:r>
      <w:r>
        <w:rPr/>
        <w:t>учебном</w:t>
      </w:r>
      <w:r>
        <w:rPr>
          <w:spacing w:val="-6"/>
        </w:rPr>
        <w:t> </w:t>
      </w:r>
      <w:r>
        <w:rPr>
          <w:spacing w:val="-2"/>
        </w:rPr>
        <w:t>плане</w:t>
      </w:r>
    </w:p>
    <w:p>
      <w:pPr>
        <w:pStyle w:val="BodyText"/>
        <w:spacing w:line="318" w:lineRule="exact"/>
        <w:ind w:left="1275" w:firstLine="0"/>
        <w:jc w:val="left"/>
      </w:pPr>
      <w:r>
        <w:rPr/>
        <w:t>Учебный</w:t>
      </w:r>
      <w:r>
        <w:rPr>
          <w:spacing w:val="68"/>
          <w:w w:val="150"/>
        </w:rPr>
        <w:t> </w:t>
      </w:r>
      <w:r>
        <w:rPr/>
        <w:t>предмет</w:t>
      </w:r>
      <w:r>
        <w:rPr>
          <w:spacing w:val="66"/>
          <w:w w:val="150"/>
        </w:rPr>
        <w:t> </w:t>
      </w:r>
      <w:r>
        <w:rPr/>
        <w:t>«Труд(технология)»</w:t>
      </w:r>
      <w:r>
        <w:rPr>
          <w:spacing w:val="66"/>
          <w:w w:val="150"/>
        </w:rPr>
        <w:t> </w:t>
      </w:r>
      <w:r>
        <w:rPr/>
        <w:t>входит</w:t>
      </w:r>
      <w:r>
        <w:rPr>
          <w:spacing w:val="69"/>
          <w:w w:val="150"/>
        </w:rPr>
        <w:t> </w:t>
      </w:r>
      <w:r>
        <w:rPr/>
        <w:t>в</w:t>
      </w:r>
      <w:r>
        <w:rPr>
          <w:spacing w:val="69"/>
          <w:w w:val="150"/>
        </w:rPr>
        <w:t> </w:t>
      </w:r>
      <w:r>
        <w:rPr/>
        <w:t>предметную</w:t>
      </w:r>
      <w:r>
        <w:rPr>
          <w:spacing w:val="69"/>
          <w:w w:val="150"/>
        </w:rPr>
        <w:t> </w:t>
      </w:r>
      <w:r>
        <w:rPr>
          <w:spacing w:val="-2"/>
        </w:rPr>
        <w:t>область</w:t>
      </w:r>
    </w:p>
    <w:p>
      <w:pPr>
        <w:pStyle w:val="BodyText"/>
        <w:spacing w:line="322" w:lineRule="exact" w:before="2"/>
        <w:ind w:firstLine="0"/>
        <w:jc w:val="left"/>
      </w:pPr>
      <w:r>
        <w:rPr>
          <w:spacing w:val="-2"/>
        </w:rPr>
        <w:t>«Технология».</w:t>
      </w:r>
    </w:p>
    <w:p>
      <w:pPr>
        <w:pStyle w:val="BodyText"/>
        <w:ind w:right="710"/>
        <w:jc w:val="left"/>
      </w:pPr>
      <w:r>
        <w:rPr/>
        <w:t>Общее число часов на изучение курса «Труд(технология)» в 1-4 классах - 135 (по 1 ч. в неделю): 33 ч. в 1 классе и по 34 ч. во 2-4 классах.</w:t>
      </w:r>
    </w:p>
    <w:p>
      <w:pPr>
        <w:pStyle w:val="BodyText"/>
        <w:spacing w:before="3"/>
        <w:ind w:left="0" w:firstLine="0"/>
        <w:jc w:val="left"/>
      </w:pPr>
    </w:p>
    <w:p>
      <w:pPr>
        <w:pStyle w:val="Heading1"/>
        <w:numPr>
          <w:ilvl w:val="0"/>
          <w:numId w:val="60"/>
        </w:numPr>
        <w:tabs>
          <w:tab w:pos="1578" w:val="left" w:leader="none"/>
        </w:tabs>
        <w:spacing w:line="240" w:lineRule="auto" w:before="0" w:after="0"/>
        <w:ind w:left="1578" w:right="0" w:hanging="303"/>
        <w:jc w:val="left"/>
      </w:pPr>
      <w:r>
        <w:rPr/>
        <w:t>СОДЕРЖАНИЕ</w:t>
      </w:r>
      <w:r>
        <w:rPr>
          <w:spacing w:val="-10"/>
        </w:rPr>
        <w:t> </w:t>
      </w:r>
      <w:r>
        <w:rPr>
          <w:spacing w:val="-2"/>
        </w:rPr>
        <w:t>ОБУЧЕНИЯ</w:t>
      </w:r>
    </w:p>
    <w:p>
      <w:pPr>
        <w:pStyle w:val="Heading1"/>
        <w:spacing w:after="0" w:line="240" w:lineRule="auto"/>
        <w:jc w:val="left"/>
        <w:sectPr>
          <w:pgSz w:w="11910" w:h="16840"/>
          <w:pgMar w:header="0" w:footer="987" w:top="1040" w:bottom="1200" w:left="566" w:right="425"/>
        </w:sectPr>
      </w:pPr>
    </w:p>
    <w:p>
      <w:pPr>
        <w:pStyle w:val="BodyText"/>
        <w:spacing w:line="242" w:lineRule="auto" w:before="67"/>
        <w:ind w:right="711"/>
      </w:pPr>
      <w:r>
        <w:rPr/>
        <w:t>Программа содержит структурные единицы (модули), которые соответствуют ФГОС НОО и являются общими для каждого года обучения.</w:t>
      </w:r>
    </w:p>
    <w:p>
      <w:pPr>
        <w:pStyle w:val="BodyText"/>
        <w:ind w:right="704"/>
      </w:pPr>
      <w:r>
        <w:rPr/>
        <w:t>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жѐсткой, модули могут изучаться в различной последовательности.</w:t>
      </w:r>
    </w:p>
    <w:p>
      <w:pPr>
        <w:spacing w:line="320" w:lineRule="exact" w:before="0"/>
        <w:ind w:left="1275" w:right="0" w:firstLine="0"/>
        <w:jc w:val="both"/>
        <w:rPr>
          <w:i/>
          <w:sz w:val="28"/>
        </w:rPr>
      </w:pPr>
      <w:r>
        <w:rPr>
          <w:i/>
          <w:sz w:val="28"/>
        </w:rPr>
        <w:t>Основные</w:t>
      </w:r>
      <w:r>
        <w:rPr>
          <w:i/>
          <w:spacing w:val="-10"/>
          <w:sz w:val="28"/>
        </w:rPr>
        <w:t> </w:t>
      </w:r>
      <w:r>
        <w:rPr>
          <w:i/>
          <w:sz w:val="28"/>
        </w:rPr>
        <w:t>модули</w:t>
      </w:r>
      <w:r>
        <w:rPr>
          <w:i/>
          <w:spacing w:val="-4"/>
          <w:sz w:val="28"/>
        </w:rPr>
        <w:t> </w:t>
      </w:r>
      <w:r>
        <w:rPr>
          <w:i/>
          <w:sz w:val="28"/>
        </w:rPr>
        <w:t>учебного</w:t>
      </w:r>
      <w:r>
        <w:rPr>
          <w:i/>
          <w:spacing w:val="-7"/>
          <w:sz w:val="28"/>
        </w:rPr>
        <w:t> </w:t>
      </w:r>
      <w:r>
        <w:rPr>
          <w:i/>
          <w:sz w:val="28"/>
        </w:rPr>
        <w:t>предмета</w:t>
      </w:r>
      <w:r>
        <w:rPr>
          <w:i/>
          <w:spacing w:val="-4"/>
          <w:sz w:val="28"/>
        </w:rPr>
        <w:t> </w:t>
      </w:r>
      <w:r>
        <w:rPr>
          <w:i/>
          <w:spacing w:val="-2"/>
          <w:sz w:val="28"/>
        </w:rPr>
        <w:t>«Технология»:</w:t>
      </w:r>
    </w:p>
    <w:p>
      <w:pPr>
        <w:pStyle w:val="ListParagraph"/>
        <w:numPr>
          <w:ilvl w:val="0"/>
          <w:numId w:val="63"/>
        </w:numPr>
        <w:tabs>
          <w:tab w:pos="1554" w:val="left" w:leader="none"/>
        </w:tabs>
        <w:spacing w:line="322" w:lineRule="exact" w:before="0" w:after="0"/>
        <w:ind w:left="1554" w:right="0" w:hanging="279"/>
        <w:jc w:val="both"/>
        <w:rPr>
          <w:sz w:val="28"/>
        </w:rPr>
      </w:pPr>
      <w:r>
        <w:rPr>
          <w:sz w:val="28"/>
        </w:rPr>
        <w:t>Технологии,</w:t>
      </w:r>
      <w:r>
        <w:rPr>
          <w:spacing w:val="-9"/>
          <w:sz w:val="28"/>
        </w:rPr>
        <w:t> </w:t>
      </w:r>
      <w:r>
        <w:rPr>
          <w:sz w:val="28"/>
        </w:rPr>
        <w:t>профессии</w:t>
      </w:r>
      <w:r>
        <w:rPr>
          <w:spacing w:val="-7"/>
          <w:sz w:val="28"/>
        </w:rPr>
        <w:t> </w:t>
      </w:r>
      <w:r>
        <w:rPr>
          <w:sz w:val="28"/>
        </w:rPr>
        <w:t>и</w:t>
      </w:r>
      <w:r>
        <w:rPr>
          <w:spacing w:val="-9"/>
          <w:sz w:val="28"/>
        </w:rPr>
        <w:t> </w:t>
      </w:r>
      <w:r>
        <w:rPr>
          <w:spacing w:val="-2"/>
          <w:sz w:val="28"/>
        </w:rPr>
        <w:t>производства.</w:t>
      </w:r>
    </w:p>
    <w:p>
      <w:pPr>
        <w:pStyle w:val="ListParagraph"/>
        <w:numPr>
          <w:ilvl w:val="0"/>
          <w:numId w:val="63"/>
        </w:numPr>
        <w:tabs>
          <w:tab w:pos="1554" w:val="left" w:leader="none"/>
        </w:tabs>
        <w:spacing w:line="322" w:lineRule="exact" w:before="0" w:after="0"/>
        <w:ind w:left="1554" w:right="0" w:hanging="279"/>
        <w:jc w:val="both"/>
        <w:rPr>
          <w:sz w:val="28"/>
        </w:rPr>
      </w:pPr>
      <w:r>
        <w:rPr>
          <w:sz w:val="28"/>
        </w:rPr>
        <w:t>Технологии</w:t>
      </w:r>
      <w:r>
        <w:rPr>
          <w:spacing w:val="-9"/>
          <w:sz w:val="28"/>
        </w:rPr>
        <w:t> </w:t>
      </w:r>
      <w:r>
        <w:rPr>
          <w:sz w:val="28"/>
        </w:rPr>
        <w:t>ручной</w:t>
      </w:r>
      <w:r>
        <w:rPr>
          <w:spacing w:val="-12"/>
          <w:sz w:val="28"/>
        </w:rPr>
        <w:t> </w:t>
      </w:r>
      <w:r>
        <w:rPr>
          <w:sz w:val="28"/>
        </w:rPr>
        <w:t>обработки</w:t>
      </w:r>
      <w:r>
        <w:rPr>
          <w:spacing w:val="-7"/>
          <w:sz w:val="28"/>
        </w:rPr>
        <w:t> </w:t>
      </w:r>
      <w:r>
        <w:rPr>
          <w:spacing w:val="-2"/>
          <w:sz w:val="28"/>
        </w:rPr>
        <w:t>материалов:</w:t>
      </w:r>
    </w:p>
    <w:p>
      <w:pPr>
        <w:pStyle w:val="ListParagraph"/>
        <w:numPr>
          <w:ilvl w:val="1"/>
          <w:numId w:val="63"/>
        </w:numPr>
        <w:tabs>
          <w:tab w:pos="1437" w:val="left" w:leader="none"/>
        </w:tabs>
        <w:spacing w:line="322" w:lineRule="exact" w:before="0" w:after="0"/>
        <w:ind w:left="1437" w:right="0" w:hanging="162"/>
        <w:jc w:val="left"/>
        <w:rPr>
          <w:sz w:val="28"/>
        </w:rPr>
      </w:pPr>
      <w:r>
        <w:rPr>
          <w:sz w:val="28"/>
        </w:rPr>
        <w:t>технологии</w:t>
      </w:r>
      <w:r>
        <w:rPr>
          <w:spacing w:val="-5"/>
          <w:sz w:val="28"/>
        </w:rPr>
        <w:t> </w:t>
      </w:r>
      <w:r>
        <w:rPr>
          <w:sz w:val="28"/>
        </w:rPr>
        <w:t>работы</w:t>
      </w:r>
      <w:r>
        <w:rPr>
          <w:spacing w:val="-4"/>
          <w:sz w:val="28"/>
        </w:rPr>
        <w:t> </w:t>
      </w:r>
      <w:r>
        <w:rPr>
          <w:sz w:val="28"/>
        </w:rPr>
        <w:t>с</w:t>
      </w:r>
      <w:r>
        <w:rPr>
          <w:spacing w:val="-6"/>
          <w:sz w:val="28"/>
        </w:rPr>
        <w:t> </w:t>
      </w:r>
      <w:r>
        <w:rPr>
          <w:sz w:val="28"/>
        </w:rPr>
        <w:t>бумагой</w:t>
      </w:r>
      <w:r>
        <w:rPr>
          <w:spacing w:val="-4"/>
          <w:sz w:val="28"/>
        </w:rPr>
        <w:t> </w:t>
      </w:r>
      <w:r>
        <w:rPr>
          <w:sz w:val="28"/>
        </w:rPr>
        <w:t>и</w:t>
      </w:r>
      <w:r>
        <w:rPr>
          <w:spacing w:val="-4"/>
          <w:sz w:val="28"/>
        </w:rPr>
        <w:t> </w:t>
      </w:r>
      <w:r>
        <w:rPr>
          <w:spacing w:val="-2"/>
          <w:sz w:val="28"/>
        </w:rPr>
        <w:t>картоном;</w:t>
      </w:r>
    </w:p>
    <w:p>
      <w:pPr>
        <w:pStyle w:val="ListParagraph"/>
        <w:numPr>
          <w:ilvl w:val="1"/>
          <w:numId w:val="63"/>
        </w:numPr>
        <w:tabs>
          <w:tab w:pos="1437" w:val="left" w:leader="none"/>
        </w:tabs>
        <w:spacing w:line="322" w:lineRule="exact" w:before="0" w:after="0"/>
        <w:ind w:left="1437" w:right="0" w:hanging="162"/>
        <w:jc w:val="left"/>
        <w:rPr>
          <w:sz w:val="28"/>
        </w:rPr>
      </w:pPr>
      <w:r>
        <w:rPr>
          <w:sz w:val="28"/>
        </w:rPr>
        <w:t>технологии</w:t>
      </w:r>
      <w:r>
        <w:rPr>
          <w:spacing w:val="-9"/>
          <w:sz w:val="28"/>
        </w:rPr>
        <w:t> </w:t>
      </w:r>
      <w:r>
        <w:rPr>
          <w:sz w:val="28"/>
        </w:rPr>
        <w:t>работы</w:t>
      </w:r>
      <w:r>
        <w:rPr>
          <w:spacing w:val="-6"/>
          <w:sz w:val="28"/>
        </w:rPr>
        <w:t> </w:t>
      </w:r>
      <w:r>
        <w:rPr>
          <w:sz w:val="28"/>
        </w:rPr>
        <w:t>с</w:t>
      </w:r>
      <w:r>
        <w:rPr>
          <w:spacing w:val="-7"/>
          <w:sz w:val="28"/>
        </w:rPr>
        <w:t> </w:t>
      </w:r>
      <w:r>
        <w:rPr>
          <w:sz w:val="28"/>
        </w:rPr>
        <w:t>пластичными</w:t>
      </w:r>
      <w:r>
        <w:rPr>
          <w:spacing w:val="-6"/>
          <w:sz w:val="28"/>
        </w:rPr>
        <w:t> </w:t>
      </w:r>
      <w:r>
        <w:rPr>
          <w:spacing w:val="-2"/>
          <w:sz w:val="28"/>
        </w:rPr>
        <w:t>материалами;</w:t>
      </w:r>
    </w:p>
    <w:p>
      <w:pPr>
        <w:pStyle w:val="ListParagraph"/>
        <w:numPr>
          <w:ilvl w:val="1"/>
          <w:numId w:val="63"/>
        </w:numPr>
        <w:tabs>
          <w:tab w:pos="1437" w:val="left" w:leader="none"/>
        </w:tabs>
        <w:spacing w:line="240" w:lineRule="auto" w:before="0" w:after="0"/>
        <w:ind w:left="1437" w:right="0" w:hanging="162"/>
        <w:jc w:val="left"/>
        <w:rPr>
          <w:sz w:val="28"/>
        </w:rPr>
      </w:pPr>
      <w:r>
        <w:rPr>
          <w:sz w:val="28"/>
        </w:rPr>
        <w:t>технологии</w:t>
      </w:r>
      <w:r>
        <w:rPr>
          <w:spacing w:val="-9"/>
          <w:sz w:val="28"/>
        </w:rPr>
        <w:t> </w:t>
      </w:r>
      <w:r>
        <w:rPr>
          <w:sz w:val="28"/>
        </w:rPr>
        <w:t>работы</w:t>
      </w:r>
      <w:r>
        <w:rPr>
          <w:spacing w:val="-7"/>
          <w:sz w:val="28"/>
        </w:rPr>
        <w:t> </w:t>
      </w:r>
      <w:r>
        <w:rPr>
          <w:sz w:val="28"/>
        </w:rPr>
        <w:t>с</w:t>
      </w:r>
      <w:r>
        <w:rPr>
          <w:spacing w:val="-7"/>
          <w:sz w:val="28"/>
        </w:rPr>
        <w:t> </w:t>
      </w:r>
      <w:r>
        <w:rPr>
          <w:sz w:val="28"/>
        </w:rPr>
        <w:t>природным</w:t>
      </w:r>
      <w:r>
        <w:rPr>
          <w:spacing w:val="-6"/>
          <w:sz w:val="28"/>
        </w:rPr>
        <w:t> </w:t>
      </w:r>
      <w:r>
        <w:rPr>
          <w:spacing w:val="-2"/>
          <w:sz w:val="28"/>
        </w:rPr>
        <w:t>материалом;</w:t>
      </w:r>
    </w:p>
    <w:p>
      <w:pPr>
        <w:pStyle w:val="ListParagraph"/>
        <w:numPr>
          <w:ilvl w:val="1"/>
          <w:numId w:val="63"/>
        </w:numPr>
        <w:tabs>
          <w:tab w:pos="1437" w:val="left" w:leader="none"/>
        </w:tabs>
        <w:spacing w:line="240" w:lineRule="auto" w:before="0" w:after="0"/>
        <w:ind w:left="1437" w:right="0" w:hanging="162"/>
        <w:jc w:val="left"/>
        <w:rPr>
          <w:sz w:val="28"/>
        </w:rPr>
      </w:pPr>
      <w:r>
        <w:rPr>
          <w:sz w:val="28"/>
        </w:rPr>
        <w:t>технологии</w:t>
      </w:r>
      <w:r>
        <w:rPr>
          <w:spacing w:val="-9"/>
          <w:sz w:val="28"/>
        </w:rPr>
        <w:t> </w:t>
      </w:r>
      <w:r>
        <w:rPr>
          <w:sz w:val="28"/>
        </w:rPr>
        <w:t>работы</w:t>
      </w:r>
      <w:r>
        <w:rPr>
          <w:spacing w:val="-6"/>
          <w:sz w:val="28"/>
        </w:rPr>
        <w:t> </w:t>
      </w:r>
      <w:r>
        <w:rPr>
          <w:sz w:val="28"/>
        </w:rPr>
        <w:t>с</w:t>
      </w:r>
      <w:r>
        <w:rPr>
          <w:spacing w:val="-6"/>
          <w:sz w:val="28"/>
        </w:rPr>
        <w:t> </w:t>
      </w:r>
      <w:r>
        <w:rPr>
          <w:sz w:val="28"/>
        </w:rPr>
        <w:t>текстильными</w:t>
      </w:r>
      <w:r>
        <w:rPr>
          <w:spacing w:val="-6"/>
          <w:sz w:val="28"/>
        </w:rPr>
        <w:t> </w:t>
      </w:r>
      <w:r>
        <w:rPr>
          <w:spacing w:val="-2"/>
          <w:sz w:val="28"/>
        </w:rPr>
        <w:t>материалами;</w:t>
      </w:r>
    </w:p>
    <w:p>
      <w:pPr>
        <w:pStyle w:val="ListParagraph"/>
        <w:numPr>
          <w:ilvl w:val="1"/>
          <w:numId w:val="63"/>
        </w:numPr>
        <w:tabs>
          <w:tab w:pos="1437" w:val="left" w:leader="none"/>
        </w:tabs>
        <w:spacing w:line="322" w:lineRule="exact" w:before="0" w:after="0"/>
        <w:ind w:left="1437" w:right="0" w:hanging="162"/>
        <w:jc w:val="left"/>
        <w:rPr>
          <w:sz w:val="28"/>
        </w:rPr>
      </w:pPr>
      <w:r>
        <w:rPr>
          <w:sz w:val="28"/>
        </w:rPr>
        <w:t>технологии</w:t>
      </w:r>
      <w:r>
        <w:rPr>
          <w:spacing w:val="-9"/>
          <w:sz w:val="28"/>
        </w:rPr>
        <w:t> </w:t>
      </w:r>
      <w:r>
        <w:rPr>
          <w:sz w:val="28"/>
        </w:rPr>
        <w:t>работы</w:t>
      </w:r>
      <w:r>
        <w:rPr>
          <w:spacing w:val="-7"/>
          <w:sz w:val="28"/>
        </w:rPr>
        <w:t> </w:t>
      </w:r>
      <w:r>
        <w:rPr>
          <w:sz w:val="28"/>
        </w:rPr>
        <w:t>с</w:t>
      </w:r>
      <w:r>
        <w:rPr>
          <w:spacing w:val="-7"/>
          <w:sz w:val="28"/>
        </w:rPr>
        <w:t> </w:t>
      </w:r>
      <w:r>
        <w:rPr>
          <w:sz w:val="28"/>
        </w:rPr>
        <w:t>другими</w:t>
      </w:r>
      <w:r>
        <w:rPr>
          <w:spacing w:val="-7"/>
          <w:sz w:val="28"/>
        </w:rPr>
        <w:t> </w:t>
      </w:r>
      <w:r>
        <w:rPr>
          <w:sz w:val="28"/>
        </w:rPr>
        <w:t>доступными</w:t>
      </w:r>
      <w:r>
        <w:rPr>
          <w:spacing w:val="-6"/>
          <w:sz w:val="28"/>
        </w:rPr>
        <w:t> </w:t>
      </w:r>
      <w:r>
        <w:rPr>
          <w:spacing w:val="-2"/>
          <w:sz w:val="28"/>
        </w:rPr>
        <w:t>материалами.</w:t>
      </w:r>
    </w:p>
    <w:p>
      <w:pPr>
        <w:pStyle w:val="ListParagraph"/>
        <w:numPr>
          <w:ilvl w:val="0"/>
          <w:numId w:val="63"/>
        </w:numPr>
        <w:tabs>
          <w:tab w:pos="1554" w:val="left" w:leader="none"/>
        </w:tabs>
        <w:spacing w:line="322" w:lineRule="exact" w:before="0" w:after="0"/>
        <w:ind w:left="1554" w:right="0" w:hanging="279"/>
        <w:jc w:val="left"/>
        <w:rPr>
          <w:sz w:val="28"/>
        </w:rPr>
      </w:pPr>
      <w:r>
        <w:rPr>
          <w:sz w:val="28"/>
        </w:rPr>
        <w:t>Конструирование</w:t>
      </w:r>
      <w:r>
        <w:rPr>
          <w:spacing w:val="-9"/>
          <w:sz w:val="28"/>
        </w:rPr>
        <w:t> </w:t>
      </w:r>
      <w:r>
        <w:rPr>
          <w:sz w:val="28"/>
        </w:rPr>
        <w:t>и</w:t>
      </w:r>
      <w:r>
        <w:rPr>
          <w:spacing w:val="-7"/>
          <w:sz w:val="28"/>
        </w:rPr>
        <w:t> </w:t>
      </w:r>
      <w:r>
        <w:rPr>
          <w:spacing w:val="-2"/>
          <w:sz w:val="28"/>
        </w:rPr>
        <w:t>моделирование:</w:t>
      </w:r>
    </w:p>
    <w:p>
      <w:pPr>
        <w:pStyle w:val="ListParagraph"/>
        <w:numPr>
          <w:ilvl w:val="1"/>
          <w:numId w:val="63"/>
        </w:numPr>
        <w:tabs>
          <w:tab w:pos="1485" w:val="left" w:leader="none"/>
          <w:tab w:pos="4731" w:val="left" w:leader="none"/>
        </w:tabs>
        <w:spacing w:line="240" w:lineRule="auto" w:before="0" w:after="0"/>
        <w:ind w:left="567" w:right="707" w:firstLine="708"/>
        <w:jc w:val="left"/>
        <w:rPr>
          <w:sz w:val="22"/>
        </w:rPr>
      </w:pPr>
      <w:r>
        <w:rPr>
          <w:sz w:val="28"/>
        </w:rPr>
        <w:t>работа</w:t>
      </w:r>
      <w:r>
        <w:rPr>
          <w:spacing w:val="40"/>
          <w:sz w:val="28"/>
        </w:rPr>
        <w:t> </w:t>
      </w:r>
      <w:r>
        <w:rPr>
          <w:sz w:val="28"/>
        </w:rPr>
        <w:t>с</w:t>
      </w:r>
      <w:r>
        <w:rPr>
          <w:spacing w:val="40"/>
          <w:sz w:val="28"/>
        </w:rPr>
        <w:t> </w:t>
      </w:r>
      <w:r>
        <w:rPr>
          <w:sz w:val="28"/>
        </w:rPr>
        <w:t>конструктором;</w:t>
        <w:tab/>
      </w:r>
      <w:r>
        <w:rPr>
          <w:sz w:val="22"/>
        </w:rPr>
        <w:t>(с</w:t>
      </w:r>
      <w:r>
        <w:rPr>
          <w:spacing w:val="40"/>
          <w:sz w:val="22"/>
        </w:rPr>
        <w:t> </w:t>
      </w:r>
      <w:r>
        <w:rPr>
          <w:sz w:val="22"/>
        </w:rPr>
        <w:t>учѐтом</w:t>
      </w:r>
      <w:r>
        <w:rPr>
          <w:spacing w:val="39"/>
          <w:sz w:val="22"/>
        </w:rPr>
        <w:t> </w:t>
      </w:r>
      <w:r>
        <w:rPr>
          <w:sz w:val="22"/>
        </w:rPr>
        <w:t>возможностей</w:t>
      </w:r>
      <w:r>
        <w:rPr>
          <w:spacing w:val="38"/>
          <w:sz w:val="22"/>
        </w:rPr>
        <w:t> </w:t>
      </w:r>
      <w:r>
        <w:rPr>
          <w:sz w:val="22"/>
        </w:rPr>
        <w:t>материально-технической</w:t>
      </w:r>
      <w:r>
        <w:rPr>
          <w:spacing w:val="37"/>
          <w:sz w:val="22"/>
        </w:rPr>
        <w:t> </w:t>
      </w:r>
      <w:r>
        <w:rPr>
          <w:sz w:val="22"/>
        </w:rPr>
        <w:t>базы образовательной организации)</w:t>
      </w:r>
    </w:p>
    <w:p>
      <w:pPr>
        <w:pStyle w:val="ListParagraph"/>
        <w:numPr>
          <w:ilvl w:val="1"/>
          <w:numId w:val="63"/>
        </w:numPr>
        <w:tabs>
          <w:tab w:pos="1536" w:val="left" w:leader="none"/>
        </w:tabs>
        <w:spacing w:line="242" w:lineRule="auto" w:before="0" w:after="0"/>
        <w:ind w:left="567" w:right="717" w:firstLine="708"/>
        <w:jc w:val="left"/>
        <w:rPr>
          <w:sz w:val="28"/>
        </w:rPr>
      </w:pPr>
      <w:r>
        <w:rPr>
          <w:sz w:val="28"/>
        </w:rPr>
        <w:t>конструирование</w:t>
      </w:r>
      <w:r>
        <w:rPr>
          <w:spacing w:val="40"/>
          <w:sz w:val="28"/>
        </w:rPr>
        <w:t> </w:t>
      </w:r>
      <w:r>
        <w:rPr>
          <w:sz w:val="28"/>
        </w:rPr>
        <w:t>и</w:t>
      </w:r>
      <w:r>
        <w:rPr>
          <w:spacing w:val="40"/>
          <w:sz w:val="28"/>
        </w:rPr>
        <w:t> </w:t>
      </w:r>
      <w:r>
        <w:rPr>
          <w:sz w:val="28"/>
        </w:rPr>
        <w:t>моделирование</w:t>
      </w:r>
      <w:r>
        <w:rPr>
          <w:spacing w:val="40"/>
          <w:sz w:val="28"/>
        </w:rPr>
        <w:t> </w:t>
      </w:r>
      <w:r>
        <w:rPr>
          <w:sz w:val="28"/>
        </w:rPr>
        <w:t>из</w:t>
      </w:r>
      <w:r>
        <w:rPr>
          <w:spacing w:val="40"/>
          <w:sz w:val="28"/>
        </w:rPr>
        <w:t> </w:t>
      </w:r>
      <w:r>
        <w:rPr>
          <w:sz w:val="28"/>
        </w:rPr>
        <w:t>бумаги,</w:t>
      </w:r>
      <w:r>
        <w:rPr>
          <w:spacing w:val="40"/>
          <w:sz w:val="28"/>
        </w:rPr>
        <w:t> </w:t>
      </w:r>
      <w:r>
        <w:rPr>
          <w:sz w:val="28"/>
        </w:rPr>
        <w:t>картона,</w:t>
      </w:r>
      <w:r>
        <w:rPr>
          <w:spacing w:val="40"/>
          <w:sz w:val="28"/>
        </w:rPr>
        <w:t> </w:t>
      </w:r>
      <w:r>
        <w:rPr>
          <w:sz w:val="28"/>
        </w:rPr>
        <w:t>пластичных</w:t>
      </w:r>
      <w:r>
        <w:rPr>
          <w:spacing w:val="80"/>
          <w:w w:val="150"/>
          <w:sz w:val="28"/>
        </w:rPr>
        <w:t> </w:t>
      </w:r>
      <w:r>
        <w:rPr>
          <w:sz w:val="28"/>
        </w:rPr>
        <w:t>материалов, природных и текстильных материалов;</w:t>
      </w:r>
    </w:p>
    <w:p>
      <w:pPr>
        <w:pStyle w:val="ListParagraph"/>
        <w:numPr>
          <w:ilvl w:val="1"/>
          <w:numId w:val="63"/>
        </w:numPr>
        <w:tabs>
          <w:tab w:pos="1440" w:val="left" w:leader="none"/>
        </w:tabs>
        <w:spacing w:line="240" w:lineRule="auto" w:before="0" w:after="0"/>
        <w:ind w:left="567" w:right="705" w:firstLine="708"/>
        <w:jc w:val="left"/>
        <w:rPr>
          <w:sz w:val="22"/>
        </w:rPr>
      </w:pPr>
      <w:r>
        <w:rPr>
          <w:sz w:val="28"/>
        </w:rPr>
        <w:t>робототехника.</w:t>
      </w:r>
      <w:r>
        <w:rPr>
          <w:sz w:val="22"/>
        </w:rPr>
        <w:t>(с</w:t>
      </w:r>
      <w:r>
        <w:rPr>
          <w:spacing w:val="-5"/>
          <w:sz w:val="22"/>
        </w:rPr>
        <w:t> </w:t>
      </w:r>
      <w:r>
        <w:rPr>
          <w:sz w:val="22"/>
        </w:rPr>
        <w:t>учѐтом</w:t>
      </w:r>
      <w:r>
        <w:rPr>
          <w:spacing w:val="-6"/>
          <w:sz w:val="22"/>
        </w:rPr>
        <w:t> </w:t>
      </w:r>
      <w:r>
        <w:rPr>
          <w:sz w:val="22"/>
        </w:rPr>
        <w:t>возможностей</w:t>
      </w:r>
      <w:r>
        <w:rPr>
          <w:spacing w:val="-5"/>
          <w:sz w:val="22"/>
        </w:rPr>
        <w:t> </w:t>
      </w:r>
      <w:r>
        <w:rPr>
          <w:sz w:val="22"/>
        </w:rPr>
        <w:t>материально-технической</w:t>
      </w:r>
      <w:r>
        <w:rPr>
          <w:spacing w:val="-5"/>
          <w:sz w:val="22"/>
        </w:rPr>
        <w:t> </w:t>
      </w:r>
      <w:r>
        <w:rPr>
          <w:sz w:val="22"/>
        </w:rPr>
        <w:t>базы</w:t>
      </w:r>
      <w:r>
        <w:rPr>
          <w:spacing w:val="-7"/>
          <w:sz w:val="22"/>
        </w:rPr>
        <w:t> </w:t>
      </w:r>
      <w:r>
        <w:rPr>
          <w:sz w:val="22"/>
        </w:rPr>
        <w:t>образовательной </w:t>
      </w:r>
      <w:r>
        <w:rPr>
          <w:spacing w:val="-2"/>
          <w:sz w:val="22"/>
        </w:rPr>
        <w:t>организации)</w:t>
      </w:r>
    </w:p>
    <w:p>
      <w:pPr>
        <w:pStyle w:val="ListParagraph"/>
        <w:numPr>
          <w:ilvl w:val="0"/>
          <w:numId w:val="63"/>
        </w:numPr>
        <w:tabs>
          <w:tab w:pos="1630" w:val="left" w:leader="none"/>
          <w:tab w:pos="7773" w:val="left" w:leader="none"/>
        </w:tabs>
        <w:spacing w:line="240" w:lineRule="auto" w:before="0" w:after="0"/>
        <w:ind w:left="567" w:right="703" w:firstLine="708"/>
        <w:jc w:val="left"/>
        <w:rPr>
          <w:sz w:val="22"/>
        </w:rPr>
      </w:pPr>
      <w:r>
        <w:rPr>
          <w:sz w:val="28"/>
        </w:rPr>
        <w:t>Информационно-коммуникативные</w:t>
      </w:r>
      <w:r>
        <w:rPr>
          <w:spacing w:val="40"/>
          <w:sz w:val="28"/>
        </w:rPr>
        <w:t> </w:t>
      </w:r>
      <w:r>
        <w:rPr>
          <w:sz w:val="28"/>
        </w:rPr>
        <w:t>технологии.</w:t>
        <w:tab/>
      </w:r>
      <w:r>
        <w:rPr>
          <w:sz w:val="22"/>
        </w:rPr>
        <w:t>(с</w:t>
      </w:r>
      <w:r>
        <w:rPr>
          <w:spacing w:val="40"/>
          <w:sz w:val="22"/>
        </w:rPr>
        <w:t> </w:t>
      </w:r>
      <w:r>
        <w:rPr>
          <w:sz w:val="22"/>
        </w:rPr>
        <w:t>учѐтом</w:t>
      </w:r>
      <w:r>
        <w:rPr>
          <w:spacing w:val="40"/>
          <w:sz w:val="22"/>
        </w:rPr>
        <w:t> </w:t>
      </w:r>
      <w:r>
        <w:rPr>
          <w:sz w:val="22"/>
        </w:rPr>
        <w:t>возможностей материально-технической базы образовательной организации)</w:t>
      </w:r>
    </w:p>
    <w:p>
      <w:pPr>
        <w:pStyle w:val="BodyText"/>
        <w:spacing w:before="67"/>
        <w:ind w:left="0" w:firstLine="0"/>
        <w:jc w:val="left"/>
        <w:rPr>
          <w:sz w:val="22"/>
        </w:rPr>
      </w:pPr>
    </w:p>
    <w:p>
      <w:pPr>
        <w:pStyle w:val="Heading1"/>
        <w:spacing w:line="322" w:lineRule="exact"/>
        <w:ind w:right="1371"/>
      </w:pPr>
      <w:r>
        <w:rPr/>
        <w:t>1</w:t>
      </w:r>
      <w:r>
        <w:rPr>
          <w:spacing w:val="1"/>
        </w:rPr>
        <w:t> </w:t>
      </w:r>
      <w:r>
        <w:rPr>
          <w:spacing w:val="-2"/>
        </w:rPr>
        <w:t>КЛАСС</w:t>
      </w:r>
    </w:p>
    <w:p>
      <w:pPr>
        <w:pStyle w:val="Heading2"/>
      </w:pPr>
      <w:r>
        <w:rPr/>
        <w:t>Технологии,</w:t>
      </w:r>
      <w:r>
        <w:rPr>
          <w:spacing w:val="-7"/>
        </w:rPr>
        <w:t> </w:t>
      </w:r>
      <w:r>
        <w:rPr/>
        <w:t>профессии</w:t>
      </w:r>
      <w:r>
        <w:rPr>
          <w:spacing w:val="-8"/>
        </w:rPr>
        <w:t> </w:t>
      </w:r>
      <w:r>
        <w:rPr/>
        <w:t>и</w:t>
      </w:r>
      <w:r>
        <w:rPr>
          <w:spacing w:val="-7"/>
        </w:rPr>
        <w:t> </w:t>
      </w:r>
      <w:r>
        <w:rPr>
          <w:spacing w:val="-2"/>
        </w:rPr>
        <w:t>производства</w:t>
      </w:r>
    </w:p>
    <w:p>
      <w:pPr>
        <w:pStyle w:val="BodyText"/>
        <w:ind w:right="713"/>
      </w:pPr>
      <w:r>
        <w:rPr/>
        <w:t>Природа</w:t>
      </w:r>
      <w:r>
        <w:rPr>
          <w:spacing w:val="-3"/>
        </w:rPr>
        <w:t> </w:t>
      </w:r>
      <w:r>
        <w:rPr/>
        <w:t>как источник</w:t>
      </w:r>
      <w:r>
        <w:rPr>
          <w:spacing w:val="-2"/>
        </w:rPr>
        <w:t> </w:t>
      </w:r>
      <w:r>
        <w:rPr/>
        <w:t>сырьевых</w:t>
      </w:r>
      <w:r>
        <w:rPr>
          <w:spacing w:val="-3"/>
        </w:rPr>
        <w:t> </w:t>
      </w:r>
      <w:r>
        <w:rPr/>
        <w:t>ресурсов</w:t>
      </w:r>
      <w:r>
        <w:rPr>
          <w:spacing w:val="-3"/>
        </w:rPr>
        <w:t> </w:t>
      </w:r>
      <w:r>
        <w:rPr/>
        <w:t>и</w:t>
      </w:r>
      <w:r>
        <w:rPr>
          <w:spacing w:val="-2"/>
        </w:rPr>
        <w:t> </w:t>
      </w:r>
      <w:r>
        <w:rPr/>
        <w:t>творчества</w:t>
      </w:r>
      <w:r>
        <w:rPr>
          <w:spacing w:val="-3"/>
        </w:rPr>
        <w:t> </w:t>
      </w:r>
      <w:r>
        <w:rPr/>
        <w:t>мастеров.</w:t>
      </w:r>
      <w:r>
        <w:rPr>
          <w:spacing w:val="-4"/>
        </w:rPr>
        <w:t> </w:t>
      </w:r>
      <w:r>
        <w:rPr/>
        <w:t>Красота и разнообразие природных форм, их передача в изделиях из различных </w:t>
      </w:r>
      <w:r>
        <w:rPr>
          <w:spacing w:val="-2"/>
        </w:rPr>
        <w:t>материалов.</w:t>
      </w:r>
    </w:p>
    <w:p>
      <w:pPr>
        <w:pStyle w:val="BodyText"/>
        <w:ind w:right="707"/>
      </w:pPr>
      <w:r>
        <w:rPr/>
        <w:t>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pPr>
        <w:pStyle w:val="BodyText"/>
        <w:ind w:right="714"/>
      </w:pPr>
      <w:r>
        <w:rPr/>
        <w:t>Профессии родных и знакомых. Профессии, связанные с изучаемыми материалами и производствами. Профессии сферы обслуживания.</w:t>
      </w:r>
    </w:p>
    <w:p>
      <w:pPr>
        <w:pStyle w:val="BodyText"/>
        <w:spacing w:line="321" w:lineRule="exact"/>
        <w:ind w:left="1275" w:firstLine="0"/>
      </w:pPr>
      <w:r>
        <w:rPr/>
        <w:t>Традиции</w:t>
      </w:r>
      <w:r>
        <w:rPr>
          <w:spacing w:val="-10"/>
        </w:rPr>
        <w:t> </w:t>
      </w:r>
      <w:r>
        <w:rPr/>
        <w:t>и</w:t>
      </w:r>
      <w:r>
        <w:rPr>
          <w:spacing w:val="-5"/>
        </w:rPr>
        <w:t> </w:t>
      </w:r>
      <w:r>
        <w:rPr/>
        <w:t>праздники</w:t>
      </w:r>
      <w:r>
        <w:rPr>
          <w:spacing w:val="-4"/>
        </w:rPr>
        <w:t> </w:t>
      </w:r>
      <w:r>
        <w:rPr/>
        <w:t>народов</w:t>
      </w:r>
      <w:r>
        <w:rPr>
          <w:spacing w:val="-5"/>
        </w:rPr>
        <w:t> </w:t>
      </w:r>
      <w:r>
        <w:rPr/>
        <w:t>России,</w:t>
      </w:r>
      <w:r>
        <w:rPr>
          <w:spacing w:val="-9"/>
        </w:rPr>
        <w:t> </w:t>
      </w:r>
      <w:r>
        <w:rPr/>
        <w:t>ремѐсла,</w:t>
      </w:r>
      <w:r>
        <w:rPr>
          <w:spacing w:val="-9"/>
        </w:rPr>
        <w:t> </w:t>
      </w:r>
      <w:r>
        <w:rPr>
          <w:spacing w:val="-2"/>
        </w:rPr>
        <w:t>обычаи.</w:t>
      </w:r>
    </w:p>
    <w:p>
      <w:pPr>
        <w:pStyle w:val="Heading2"/>
        <w:numPr>
          <w:ilvl w:val="0"/>
          <w:numId w:val="64"/>
        </w:numPr>
        <w:tabs>
          <w:tab w:pos="1554" w:val="left" w:leader="none"/>
        </w:tabs>
        <w:spacing w:line="240" w:lineRule="auto" w:before="4" w:after="0"/>
        <w:ind w:left="1554" w:right="0" w:hanging="279"/>
        <w:jc w:val="both"/>
      </w:pPr>
      <w:r>
        <w:rPr/>
        <w:t>Технологии</w:t>
      </w:r>
      <w:r>
        <w:rPr>
          <w:spacing w:val="-7"/>
        </w:rPr>
        <w:t> </w:t>
      </w:r>
      <w:r>
        <w:rPr/>
        <w:t>ручной</w:t>
      </w:r>
      <w:r>
        <w:rPr>
          <w:spacing w:val="-7"/>
        </w:rPr>
        <w:t> </w:t>
      </w:r>
      <w:r>
        <w:rPr/>
        <w:t>обработки</w:t>
      </w:r>
      <w:r>
        <w:rPr>
          <w:spacing w:val="-6"/>
        </w:rPr>
        <w:t> </w:t>
      </w:r>
      <w:r>
        <w:rPr>
          <w:spacing w:val="-2"/>
        </w:rPr>
        <w:t>материалов</w:t>
      </w:r>
    </w:p>
    <w:p>
      <w:pPr>
        <w:pStyle w:val="Heading3"/>
        <w:spacing w:line="319" w:lineRule="exact" w:before="2"/>
      </w:pPr>
      <w:r>
        <w:rPr/>
        <w:t>Технологии</w:t>
      </w:r>
      <w:r>
        <w:rPr>
          <w:spacing w:val="-7"/>
        </w:rPr>
        <w:t> </w:t>
      </w:r>
      <w:r>
        <w:rPr/>
        <w:t>работы</w:t>
      </w:r>
      <w:r>
        <w:rPr>
          <w:spacing w:val="-4"/>
        </w:rPr>
        <w:t> </w:t>
      </w:r>
      <w:r>
        <w:rPr/>
        <w:t>с</w:t>
      </w:r>
      <w:r>
        <w:rPr>
          <w:spacing w:val="-3"/>
        </w:rPr>
        <w:t> </w:t>
      </w:r>
      <w:r>
        <w:rPr/>
        <w:t>бумагой</w:t>
      </w:r>
      <w:r>
        <w:rPr>
          <w:spacing w:val="-1"/>
        </w:rPr>
        <w:t> </w:t>
      </w:r>
      <w:r>
        <w:rPr/>
        <w:t>и</w:t>
      </w:r>
      <w:r>
        <w:rPr>
          <w:spacing w:val="-2"/>
        </w:rPr>
        <w:t> картоном</w:t>
      </w:r>
    </w:p>
    <w:p>
      <w:pPr>
        <w:pStyle w:val="BodyText"/>
        <w:ind w:right="713"/>
      </w:pPr>
      <w:r>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pPr>
        <w:pStyle w:val="BodyText"/>
        <w:spacing w:after="0"/>
        <w:sectPr>
          <w:pgSz w:w="11910" w:h="16840"/>
          <w:pgMar w:header="0" w:footer="987" w:top="1040" w:bottom="1200" w:left="566" w:right="425"/>
        </w:sectPr>
      </w:pPr>
    </w:p>
    <w:p>
      <w:pPr>
        <w:pStyle w:val="BodyText"/>
        <w:spacing w:before="67"/>
        <w:ind w:right="710"/>
      </w:pPr>
      <w:r>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pPr>
        <w:pStyle w:val="BodyText"/>
        <w:spacing w:before="2"/>
        <w:ind w:right="707"/>
      </w:pPr>
      <w:r>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приѐмов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Приѐмы и правила аккуратной работы с клеем. Отделка изделия или его деталей (окрашивание, вышивка, аппликация и </w:t>
      </w:r>
      <w:r>
        <w:rPr>
          <w:spacing w:val="-2"/>
        </w:rPr>
        <w:t>др.).</w:t>
      </w:r>
    </w:p>
    <w:p>
      <w:pPr>
        <w:pStyle w:val="BodyText"/>
        <w:spacing w:before="1"/>
        <w:ind w:right="712"/>
      </w:pPr>
      <w:r>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pPr>
        <w:pStyle w:val="BodyText"/>
        <w:ind w:right="717"/>
      </w:pPr>
      <w:r>
        <w:rPr/>
        <w:t>Пластические массы, их виды (пластилин, пластика и др.). Приѐмы изготовления</w:t>
      </w:r>
      <w:r>
        <w:rPr>
          <w:spacing w:val="-1"/>
        </w:rPr>
        <w:t> </w:t>
      </w:r>
      <w:r>
        <w:rPr/>
        <w:t>изделий</w:t>
      </w:r>
      <w:r>
        <w:rPr>
          <w:spacing w:val="-1"/>
        </w:rPr>
        <w:t> </w:t>
      </w:r>
      <w:r>
        <w:rPr/>
        <w:t>доступной</w:t>
      </w:r>
      <w:r>
        <w:rPr>
          <w:spacing w:val="-1"/>
        </w:rPr>
        <w:t> </w:t>
      </w:r>
      <w:r>
        <w:rPr/>
        <w:t>по</w:t>
      </w:r>
      <w:r>
        <w:rPr>
          <w:spacing w:val="-1"/>
        </w:rPr>
        <w:t> </w:t>
      </w:r>
      <w:r>
        <w:rPr/>
        <w:t>сложности</w:t>
      </w:r>
      <w:r>
        <w:rPr>
          <w:spacing w:val="-1"/>
        </w:rPr>
        <w:t> </w:t>
      </w:r>
      <w:r>
        <w:rPr/>
        <w:t>формы из</w:t>
      </w:r>
      <w:r>
        <w:rPr>
          <w:spacing w:val="-4"/>
        </w:rPr>
        <w:t> </w:t>
      </w:r>
      <w:r>
        <w:rPr/>
        <w:t>них: разметка</w:t>
      </w:r>
      <w:r>
        <w:rPr>
          <w:spacing w:val="-2"/>
        </w:rPr>
        <w:t> </w:t>
      </w:r>
      <w:r>
        <w:rPr/>
        <w:t>на</w:t>
      </w:r>
      <w:r>
        <w:rPr>
          <w:spacing w:val="-2"/>
        </w:rPr>
        <w:t> </w:t>
      </w:r>
      <w:r>
        <w:rPr/>
        <w:t>глаз, отделение части (стекой, отрыванием), придание формы.</w:t>
      </w:r>
    </w:p>
    <w:p>
      <w:pPr>
        <w:pStyle w:val="BodyText"/>
        <w:tabs>
          <w:tab w:pos="2312" w:val="left" w:leader="none"/>
          <w:tab w:pos="2430" w:val="left" w:leader="none"/>
          <w:tab w:pos="2721" w:val="left" w:leader="none"/>
          <w:tab w:pos="3571" w:val="left" w:leader="none"/>
          <w:tab w:pos="3907" w:val="left" w:leader="none"/>
          <w:tab w:pos="5060" w:val="left" w:leader="none"/>
          <w:tab w:pos="5238" w:val="left" w:leader="none"/>
          <w:tab w:pos="5526" w:val="left" w:leader="none"/>
          <w:tab w:pos="6150" w:val="left" w:leader="none"/>
          <w:tab w:pos="7138" w:val="left" w:leader="none"/>
          <w:tab w:pos="7368" w:val="left" w:leader="none"/>
          <w:tab w:pos="7545" w:val="left" w:leader="none"/>
          <w:tab w:pos="7693" w:val="left" w:leader="none"/>
          <w:tab w:pos="8011" w:val="left" w:leader="none"/>
          <w:tab w:pos="8156" w:val="left" w:leader="none"/>
          <w:tab w:pos="8720" w:val="left" w:leader="none"/>
          <w:tab w:pos="9083" w:val="left" w:leader="none"/>
          <w:tab w:pos="9351" w:val="left" w:leader="none"/>
          <w:tab w:pos="10048" w:val="left" w:leader="none"/>
        </w:tabs>
        <w:ind w:right="703"/>
        <w:jc w:val="right"/>
      </w:pPr>
      <w:r>
        <w:rPr>
          <w:spacing w:val="-2"/>
        </w:rPr>
        <w:t>Наиболее</w:t>
      </w:r>
      <w:r>
        <w:rPr/>
        <w:tab/>
        <w:tab/>
      </w:r>
      <w:r>
        <w:rPr>
          <w:spacing w:val="-2"/>
        </w:rPr>
        <w:t>распространѐнные</w:t>
      </w:r>
      <w:r>
        <w:rPr/>
        <w:tab/>
        <w:tab/>
      </w:r>
      <w:r>
        <w:rPr>
          <w:spacing w:val="-4"/>
        </w:rPr>
        <w:t>виды</w:t>
      </w:r>
      <w:r>
        <w:rPr/>
        <w:tab/>
      </w:r>
      <w:r>
        <w:rPr>
          <w:spacing w:val="-2"/>
        </w:rPr>
        <w:t>бумаги.</w:t>
      </w:r>
      <w:r>
        <w:rPr/>
        <w:tab/>
        <w:tab/>
      </w:r>
      <w:r>
        <w:rPr>
          <w:spacing w:val="-6"/>
        </w:rPr>
        <w:t>Их</w:t>
      </w:r>
      <w:r>
        <w:rPr/>
        <w:tab/>
      </w:r>
      <w:r>
        <w:rPr>
          <w:spacing w:val="-2"/>
        </w:rPr>
        <w:t>общие</w:t>
      </w:r>
      <w:r>
        <w:rPr/>
        <w:tab/>
      </w:r>
      <w:r>
        <w:rPr>
          <w:spacing w:val="-2"/>
        </w:rPr>
        <w:t>свойства. Простейшие</w:t>
      </w:r>
      <w:r>
        <w:rPr/>
        <w:tab/>
      </w:r>
      <w:r>
        <w:rPr>
          <w:spacing w:val="-2"/>
        </w:rPr>
        <w:t>способы</w:t>
      </w:r>
      <w:r>
        <w:rPr/>
        <w:tab/>
      </w:r>
      <w:r>
        <w:rPr>
          <w:spacing w:val="-2"/>
        </w:rPr>
        <w:t>обработки</w:t>
      </w:r>
      <w:r>
        <w:rPr/>
        <w:tab/>
      </w:r>
      <w:r>
        <w:rPr>
          <w:spacing w:val="-2"/>
        </w:rPr>
        <w:t>бумаги</w:t>
      </w:r>
      <w:r>
        <w:rPr/>
        <w:tab/>
      </w:r>
      <w:r>
        <w:rPr>
          <w:spacing w:val="-63"/>
        </w:rPr>
        <w:t> </w:t>
      </w:r>
      <w:r>
        <w:rPr>
          <w:spacing w:val="-2"/>
        </w:rPr>
        <w:t>различных</w:t>
      </w:r>
      <w:r>
        <w:rPr/>
        <w:tab/>
        <w:tab/>
      </w:r>
      <w:r>
        <w:rPr>
          <w:spacing w:val="-2"/>
        </w:rPr>
        <w:t>видов:</w:t>
      </w:r>
      <w:r>
        <w:rPr/>
        <w:tab/>
      </w:r>
      <w:r>
        <w:rPr>
          <w:spacing w:val="-2"/>
        </w:rPr>
        <w:t>сгибание</w:t>
      </w:r>
      <w:r>
        <w:rPr/>
        <w:tab/>
      </w:r>
      <w:r>
        <w:rPr>
          <w:spacing w:val="-10"/>
        </w:rPr>
        <w:t>и </w:t>
      </w:r>
      <w:r>
        <w:rPr>
          <w:spacing w:val="-2"/>
        </w:rPr>
        <w:t>складывание,</w:t>
      </w:r>
      <w:r>
        <w:rPr/>
        <w:tab/>
        <w:tab/>
      </w:r>
      <w:r>
        <w:rPr>
          <w:spacing w:val="-2"/>
        </w:rPr>
        <w:t>сминание,</w:t>
      </w:r>
      <w:r>
        <w:rPr/>
        <w:tab/>
      </w:r>
      <w:r>
        <w:rPr>
          <w:spacing w:val="-2"/>
        </w:rPr>
        <w:t>обрывание,</w:t>
      </w:r>
      <w:r>
        <w:rPr/>
        <w:tab/>
      </w:r>
      <w:r>
        <w:rPr>
          <w:spacing w:val="-2"/>
        </w:rPr>
        <w:t>склеивание</w:t>
      </w:r>
      <w:r>
        <w:rPr/>
        <w:tab/>
      </w:r>
      <w:r>
        <w:rPr>
          <w:spacing w:val="-10"/>
        </w:rPr>
        <w:t>и</w:t>
      </w:r>
      <w:r>
        <w:rPr/>
        <w:tab/>
        <w:tab/>
      </w:r>
      <w:r>
        <w:rPr>
          <w:spacing w:val="-4"/>
        </w:rPr>
        <w:t>др.</w:t>
      </w:r>
      <w:r>
        <w:rPr/>
        <w:tab/>
        <w:tab/>
      </w:r>
      <w:r>
        <w:rPr>
          <w:spacing w:val="-2"/>
        </w:rPr>
        <w:t>Резание</w:t>
      </w:r>
      <w:r>
        <w:rPr/>
        <w:tab/>
        <w:tab/>
      </w:r>
      <w:r>
        <w:rPr>
          <w:spacing w:val="-2"/>
        </w:rPr>
        <w:t>бумаги </w:t>
      </w:r>
      <w:r>
        <w:rPr/>
        <w:t>ножницами. Правила безопасной</w:t>
      </w:r>
      <w:r>
        <w:rPr>
          <w:spacing w:val="-1"/>
        </w:rPr>
        <w:t> </w:t>
      </w:r>
      <w:r>
        <w:rPr/>
        <w:t>работы, передачи и</w:t>
      </w:r>
      <w:r>
        <w:rPr>
          <w:spacing w:val="-1"/>
        </w:rPr>
        <w:t> </w:t>
      </w:r>
      <w:r>
        <w:rPr/>
        <w:t>хранения</w:t>
      </w:r>
      <w:r>
        <w:rPr>
          <w:spacing w:val="-1"/>
        </w:rPr>
        <w:t> </w:t>
      </w:r>
      <w:r>
        <w:rPr/>
        <w:t>ножниц. Картон. Виды</w:t>
      </w:r>
      <w:r>
        <w:rPr>
          <w:spacing w:val="80"/>
        </w:rPr>
        <w:t> </w:t>
      </w:r>
      <w:r>
        <w:rPr/>
        <w:t>природных</w:t>
      </w:r>
      <w:r>
        <w:rPr>
          <w:spacing w:val="80"/>
        </w:rPr>
        <w:t> </w:t>
      </w:r>
      <w:r>
        <w:rPr/>
        <w:t>материалов</w:t>
      </w:r>
      <w:r>
        <w:rPr>
          <w:spacing w:val="80"/>
        </w:rPr>
        <w:t> </w:t>
      </w:r>
      <w:r>
        <w:rPr/>
        <w:t>(плоские</w:t>
      </w:r>
      <w:r>
        <w:rPr>
          <w:spacing w:val="80"/>
        </w:rPr>
        <w:t> </w:t>
      </w:r>
      <w:r>
        <w:rPr/>
        <w:t>-</w:t>
      </w:r>
      <w:r>
        <w:rPr>
          <w:spacing w:val="80"/>
        </w:rPr>
        <w:t> </w:t>
      </w:r>
      <w:r>
        <w:rPr/>
        <w:t>листья</w:t>
      </w:r>
      <w:r>
        <w:rPr>
          <w:spacing w:val="80"/>
        </w:rPr>
        <w:t> </w:t>
      </w:r>
      <w:r>
        <w:rPr/>
        <w:t>и</w:t>
      </w:r>
      <w:r>
        <w:rPr>
          <w:spacing w:val="80"/>
        </w:rPr>
        <w:t> </w:t>
      </w:r>
      <w:r>
        <w:rPr/>
        <w:t>объѐмные</w:t>
      </w:r>
      <w:r>
        <w:rPr>
          <w:spacing w:val="80"/>
        </w:rPr>
        <w:t> </w:t>
      </w:r>
      <w:r>
        <w:rPr/>
        <w:t>-</w:t>
      </w:r>
      <w:r>
        <w:rPr>
          <w:spacing w:val="80"/>
        </w:rPr>
        <w:t> </w:t>
      </w:r>
      <w:r>
        <w:rPr/>
        <w:t>орехи,</w:t>
      </w:r>
    </w:p>
    <w:p>
      <w:pPr>
        <w:pStyle w:val="BodyText"/>
        <w:ind w:right="705" w:firstLine="0"/>
      </w:pPr>
      <w:r>
        <w:rPr/>
        <w:t>шишки, семена, ветки). Приѐмы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pPr>
        <w:pStyle w:val="BodyText"/>
        <w:ind w:right="712"/>
      </w:pPr>
      <w:r>
        <w:rPr/>
        <w:t>Общее представление о тканях (текстиле), их строении и свойствах. Швейные</w:t>
      </w:r>
      <w:r>
        <w:rPr>
          <w:spacing w:val="-2"/>
        </w:rPr>
        <w:t> </w:t>
      </w:r>
      <w:r>
        <w:rPr/>
        <w:t>инструменты</w:t>
      </w:r>
      <w:r>
        <w:rPr>
          <w:spacing w:val="-1"/>
        </w:rPr>
        <w:t> </w:t>
      </w:r>
      <w:r>
        <w:rPr/>
        <w:t>и</w:t>
      </w:r>
      <w:r>
        <w:rPr>
          <w:spacing w:val="-1"/>
        </w:rPr>
        <w:t> </w:t>
      </w:r>
      <w:r>
        <w:rPr/>
        <w:t>приспособления (иглы,</w:t>
      </w:r>
      <w:r>
        <w:rPr>
          <w:spacing w:val="-2"/>
        </w:rPr>
        <w:t> </w:t>
      </w:r>
      <w:r>
        <w:rPr/>
        <w:t>булавки и</w:t>
      </w:r>
      <w:r>
        <w:rPr>
          <w:spacing w:val="-3"/>
        </w:rPr>
        <w:t> </w:t>
      </w:r>
      <w:r>
        <w:rPr/>
        <w:t>др.). Отмеривание</w:t>
      </w:r>
      <w:r>
        <w:rPr>
          <w:spacing w:val="-2"/>
        </w:rPr>
        <w:t> </w:t>
      </w:r>
      <w:r>
        <w:rPr/>
        <w:t>и заправка нитки в иголку, строчка прямого стежка.</w:t>
      </w:r>
    </w:p>
    <w:p>
      <w:pPr>
        <w:pStyle w:val="BodyText"/>
        <w:spacing w:line="321" w:lineRule="exact"/>
        <w:ind w:left="1275" w:firstLine="0"/>
      </w:pPr>
      <w:r>
        <w:rPr/>
        <w:t>Использование</w:t>
      </w:r>
      <w:r>
        <w:rPr>
          <w:spacing w:val="-9"/>
        </w:rPr>
        <w:t> </w:t>
      </w:r>
      <w:r>
        <w:rPr/>
        <w:t>дополнительных</w:t>
      </w:r>
      <w:r>
        <w:rPr>
          <w:spacing w:val="-11"/>
        </w:rPr>
        <w:t> </w:t>
      </w:r>
      <w:r>
        <w:rPr/>
        <w:t>отделочных</w:t>
      </w:r>
      <w:r>
        <w:rPr>
          <w:spacing w:val="-7"/>
        </w:rPr>
        <w:t> </w:t>
      </w:r>
      <w:r>
        <w:rPr>
          <w:spacing w:val="-2"/>
        </w:rPr>
        <w:t>материалов.</w:t>
      </w:r>
    </w:p>
    <w:p>
      <w:pPr>
        <w:pStyle w:val="Heading2"/>
        <w:numPr>
          <w:ilvl w:val="0"/>
          <w:numId w:val="64"/>
        </w:numPr>
        <w:tabs>
          <w:tab w:pos="1554" w:val="left" w:leader="none"/>
        </w:tabs>
        <w:spacing w:line="320" w:lineRule="exact" w:before="7" w:after="0"/>
        <w:ind w:left="1554" w:right="0" w:hanging="279"/>
        <w:jc w:val="both"/>
      </w:pPr>
      <w:r>
        <w:rPr/>
        <w:t>Конструирование</w:t>
      </w:r>
      <w:r>
        <w:rPr>
          <w:spacing w:val="-8"/>
        </w:rPr>
        <w:t> </w:t>
      </w:r>
      <w:r>
        <w:rPr/>
        <w:t>и</w:t>
      </w:r>
      <w:r>
        <w:rPr>
          <w:spacing w:val="-8"/>
        </w:rPr>
        <w:t> </w:t>
      </w:r>
      <w:r>
        <w:rPr>
          <w:spacing w:val="-2"/>
        </w:rPr>
        <w:t>моделирование</w:t>
      </w:r>
    </w:p>
    <w:p>
      <w:pPr>
        <w:pStyle w:val="BodyText"/>
        <w:ind w:right="705"/>
      </w:pPr>
      <w:r>
        <w:rPr/>
        <w:t>Простые и объѐмные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w:t>
      </w:r>
      <w:r>
        <w:rPr>
          <w:spacing w:val="-2"/>
        </w:rPr>
        <w:t>замысла.</w:t>
      </w:r>
    </w:p>
    <w:p>
      <w:pPr>
        <w:pStyle w:val="BodyText"/>
        <w:spacing w:after="0"/>
        <w:sectPr>
          <w:pgSz w:w="11910" w:h="16840"/>
          <w:pgMar w:header="0" w:footer="987" w:top="1040" w:bottom="1200" w:left="566" w:right="425"/>
        </w:sectPr>
      </w:pPr>
    </w:p>
    <w:p>
      <w:pPr>
        <w:pStyle w:val="Heading2"/>
        <w:numPr>
          <w:ilvl w:val="0"/>
          <w:numId w:val="64"/>
        </w:numPr>
        <w:tabs>
          <w:tab w:pos="1554" w:val="left" w:leader="none"/>
        </w:tabs>
        <w:spacing w:line="321" w:lineRule="exact" w:before="72" w:after="0"/>
        <w:ind w:left="1554" w:right="0" w:hanging="279"/>
        <w:jc w:val="left"/>
      </w:pPr>
      <w:r>
        <w:rPr>
          <w:spacing w:val="-2"/>
        </w:rPr>
        <w:t>Информационно-коммуникативные</w:t>
      </w:r>
      <w:r>
        <w:rPr>
          <w:spacing w:val="32"/>
        </w:rPr>
        <w:t> </w:t>
      </w:r>
      <w:r>
        <w:rPr>
          <w:spacing w:val="-2"/>
        </w:rPr>
        <w:t>технологии</w:t>
      </w:r>
    </w:p>
    <w:p>
      <w:pPr>
        <w:pStyle w:val="BodyText"/>
        <w:tabs>
          <w:tab w:pos="3263" w:val="left" w:leader="none"/>
          <w:tab w:pos="4647" w:val="left" w:leader="none"/>
          <w:tab w:pos="5892" w:val="left" w:leader="none"/>
          <w:tab w:pos="7534" w:val="left" w:leader="none"/>
          <w:tab w:pos="8076" w:val="left" w:leader="none"/>
        </w:tabs>
        <w:ind w:right="708"/>
        <w:jc w:val="left"/>
      </w:pPr>
      <w:r>
        <w:rPr>
          <w:spacing w:val="-2"/>
        </w:rPr>
        <w:t>Демонстрация</w:t>
      </w:r>
      <w:r>
        <w:rPr/>
        <w:tab/>
      </w:r>
      <w:r>
        <w:rPr>
          <w:spacing w:val="-2"/>
        </w:rPr>
        <w:t>учителем</w:t>
      </w:r>
      <w:r>
        <w:rPr/>
        <w:tab/>
      </w:r>
      <w:r>
        <w:rPr>
          <w:spacing w:val="-2"/>
        </w:rPr>
        <w:t>готовых</w:t>
      </w:r>
      <w:r>
        <w:rPr/>
        <w:tab/>
      </w:r>
      <w:r>
        <w:rPr>
          <w:spacing w:val="-2"/>
        </w:rPr>
        <w:t>материалов</w:t>
      </w:r>
      <w:r>
        <w:rPr/>
        <w:tab/>
      </w:r>
      <w:r>
        <w:rPr>
          <w:spacing w:val="-6"/>
        </w:rPr>
        <w:t>на</w:t>
      </w:r>
      <w:r>
        <w:rPr/>
        <w:tab/>
      </w:r>
      <w:r>
        <w:rPr>
          <w:spacing w:val="-2"/>
        </w:rPr>
        <w:t>информационных носителях.</w:t>
      </w:r>
    </w:p>
    <w:p>
      <w:pPr>
        <w:pStyle w:val="BodyText"/>
        <w:spacing w:line="322" w:lineRule="exact"/>
        <w:ind w:left="1275" w:firstLine="0"/>
        <w:jc w:val="left"/>
      </w:pPr>
      <w:r>
        <w:rPr/>
        <w:t>Информация.</w:t>
      </w:r>
      <w:r>
        <w:rPr>
          <w:spacing w:val="-6"/>
        </w:rPr>
        <w:t> </w:t>
      </w:r>
      <w:r>
        <w:rPr/>
        <w:t>Виды</w:t>
      </w:r>
      <w:r>
        <w:rPr>
          <w:spacing w:val="-5"/>
        </w:rPr>
        <w:t> </w:t>
      </w:r>
      <w:r>
        <w:rPr>
          <w:spacing w:val="-2"/>
        </w:rPr>
        <w:t>информации.</w:t>
      </w:r>
    </w:p>
    <w:p>
      <w:pPr>
        <w:pStyle w:val="BodyText"/>
        <w:spacing w:before="2"/>
        <w:ind w:left="0" w:firstLine="0"/>
        <w:jc w:val="left"/>
      </w:pPr>
    </w:p>
    <w:p>
      <w:pPr>
        <w:pStyle w:val="Heading2"/>
        <w:spacing w:line="240" w:lineRule="auto" w:before="1"/>
        <w:jc w:val="left"/>
      </w:pPr>
      <w:r>
        <w:rPr/>
        <w:t>Универсальные</w:t>
      </w:r>
      <w:r>
        <w:rPr>
          <w:spacing w:val="-11"/>
        </w:rPr>
        <w:t> </w:t>
      </w:r>
      <w:r>
        <w:rPr/>
        <w:t>учебные</w:t>
      </w:r>
      <w:r>
        <w:rPr>
          <w:spacing w:val="-9"/>
        </w:rPr>
        <w:t> </w:t>
      </w:r>
      <w:r>
        <w:rPr/>
        <w:t>действия</w:t>
      </w:r>
      <w:r>
        <w:rPr>
          <w:spacing w:val="-10"/>
        </w:rPr>
        <w:t> </w:t>
      </w:r>
      <w:r>
        <w:rPr/>
        <w:t>(пропедевтический</w:t>
      </w:r>
      <w:r>
        <w:rPr>
          <w:spacing w:val="-9"/>
        </w:rPr>
        <w:t> </w:t>
      </w:r>
      <w:r>
        <w:rPr>
          <w:spacing w:val="-2"/>
        </w:rPr>
        <w:t>уровень)</w:t>
      </w:r>
    </w:p>
    <w:p>
      <w:pPr>
        <w:pStyle w:val="Heading3"/>
        <w:spacing w:line="319" w:lineRule="exact" w:before="2"/>
        <w:jc w:val="left"/>
      </w:pPr>
      <w:r>
        <w:rPr/>
        <w:t>Познавательные</w:t>
      </w:r>
      <w:r>
        <w:rPr>
          <w:spacing w:val="-10"/>
        </w:rPr>
        <w:t> </w:t>
      </w:r>
      <w:r>
        <w:rPr>
          <w:spacing w:val="-4"/>
        </w:rPr>
        <w:t>УУД:</w:t>
      </w:r>
    </w:p>
    <w:p>
      <w:pPr>
        <w:pStyle w:val="ListParagraph"/>
        <w:numPr>
          <w:ilvl w:val="0"/>
          <w:numId w:val="65"/>
        </w:numPr>
        <w:tabs>
          <w:tab w:pos="1488" w:val="left" w:leader="none"/>
        </w:tabs>
        <w:spacing w:line="240" w:lineRule="auto" w:before="0" w:after="0"/>
        <w:ind w:left="567" w:right="718" w:firstLine="708"/>
        <w:jc w:val="left"/>
        <w:rPr>
          <w:sz w:val="28"/>
        </w:rPr>
      </w:pPr>
      <w:r>
        <w:rPr>
          <w:sz w:val="28"/>
        </w:rPr>
        <w:t>ориентироваться</w:t>
      </w:r>
      <w:r>
        <w:rPr>
          <w:spacing w:val="40"/>
          <w:sz w:val="28"/>
        </w:rPr>
        <w:t> </w:t>
      </w:r>
      <w:r>
        <w:rPr>
          <w:sz w:val="28"/>
        </w:rPr>
        <w:t>в</w:t>
      </w:r>
      <w:r>
        <w:rPr>
          <w:spacing w:val="40"/>
          <w:sz w:val="28"/>
        </w:rPr>
        <w:t> </w:t>
      </w:r>
      <w:r>
        <w:rPr>
          <w:sz w:val="28"/>
        </w:rPr>
        <w:t>терминах,</w:t>
      </w:r>
      <w:r>
        <w:rPr>
          <w:spacing w:val="40"/>
          <w:sz w:val="28"/>
        </w:rPr>
        <w:t> </w:t>
      </w:r>
      <w:r>
        <w:rPr>
          <w:sz w:val="28"/>
        </w:rPr>
        <w:t>используемых</w:t>
      </w:r>
      <w:r>
        <w:rPr>
          <w:spacing w:val="40"/>
          <w:sz w:val="28"/>
        </w:rPr>
        <w:t> </w:t>
      </w:r>
      <w:r>
        <w:rPr>
          <w:sz w:val="28"/>
        </w:rPr>
        <w:t>в</w:t>
      </w:r>
      <w:r>
        <w:rPr>
          <w:spacing w:val="40"/>
          <w:sz w:val="28"/>
        </w:rPr>
        <w:t> </w:t>
      </w:r>
      <w:r>
        <w:rPr>
          <w:sz w:val="28"/>
        </w:rPr>
        <w:t>технологии</w:t>
      </w:r>
      <w:r>
        <w:rPr>
          <w:spacing w:val="40"/>
          <w:sz w:val="28"/>
        </w:rPr>
        <w:t> </w:t>
      </w:r>
      <w:r>
        <w:rPr>
          <w:sz w:val="28"/>
        </w:rPr>
        <w:t>(в</w:t>
      </w:r>
      <w:r>
        <w:rPr>
          <w:spacing w:val="40"/>
          <w:sz w:val="28"/>
        </w:rPr>
        <w:t> </w:t>
      </w:r>
      <w:r>
        <w:rPr>
          <w:sz w:val="28"/>
        </w:rPr>
        <w:t>пределах </w:t>
      </w:r>
      <w:r>
        <w:rPr>
          <w:spacing w:val="-2"/>
          <w:sz w:val="28"/>
        </w:rPr>
        <w:t>изученного);</w:t>
      </w:r>
    </w:p>
    <w:p>
      <w:pPr>
        <w:pStyle w:val="ListParagraph"/>
        <w:numPr>
          <w:ilvl w:val="0"/>
          <w:numId w:val="65"/>
        </w:numPr>
        <w:tabs>
          <w:tab w:pos="1548" w:val="left" w:leader="none"/>
        </w:tabs>
        <w:spacing w:line="240" w:lineRule="auto" w:before="0" w:after="0"/>
        <w:ind w:left="567" w:right="712" w:firstLine="708"/>
        <w:jc w:val="left"/>
        <w:rPr>
          <w:sz w:val="28"/>
        </w:rPr>
      </w:pPr>
      <w:r>
        <w:rPr>
          <w:sz w:val="28"/>
        </w:rPr>
        <w:t>воспринимать</w:t>
      </w:r>
      <w:r>
        <w:rPr>
          <w:spacing w:val="80"/>
          <w:sz w:val="28"/>
        </w:rPr>
        <w:t> </w:t>
      </w:r>
      <w:r>
        <w:rPr>
          <w:sz w:val="28"/>
        </w:rPr>
        <w:t>и</w:t>
      </w:r>
      <w:r>
        <w:rPr>
          <w:spacing w:val="80"/>
          <w:sz w:val="28"/>
        </w:rPr>
        <w:t> </w:t>
      </w:r>
      <w:r>
        <w:rPr>
          <w:sz w:val="28"/>
        </w:rPr>
        <w:t>использовать</w:t>
      </w:r>
      <w:r>
        <w:rPr>
          <w:spacing w:val="80"/>
          <w:sz w:val="28"/>
        </w:rPr>
        <w:t> </w:t>
      </w:r>
      <w:r>
        <w:rPr>
          <w:sz w:val="28"/>
        </w:rPr>
        <w:t>предложенную</w:t>
      </w:r>
      <w:r>
        <w:rPr>
          <w:spacing w:val="80"/>
          <w:sz w:val="28"/>
        </w:rPr>
        <w:t> </w:t>
      </w:r>
      <w:r>
        <w:rPr>
          <w:sz w:val="28"/>
        </w:rPr>
        <w:t>инструкцию</w:t>
      </w:r>
      <w:r>
        <w:rPr>
          <w:spacing w:val="80"/>
          <w:sz w:val="28"/>
        </w:rPr>
        <w:t> </w:t>
      </w:r>
      <w:r>
        <w:rPr>
          <w:sz w:val="28"/>
        </w:rPr>
        <w:t>(устную, </w:t>
      </w:r>
      <w:r>
        <w:rPr>
          <w:spacing w:val="-2"/>
          <w:sz w:val="28"/>
        </w:rPr>
        <w:t>графическую);</w:t>
      </w:r>
    </w:p>
    <w:p>
      <w:pPr>
        <w:pStyle w:val="ListParagraph"/>
        <w:numPr>
          <w:ilvl w:val="0"/>
          <w:numId w:val="65"/>
        </w:numPr>
        <w:tabs>
          <w:tab w:pos="1575" w:val="left" w:leader="none"/>
          <w:tab w:pos="3515" w:val="left" w:leader="none"/>
          <w:tab w:pos="5052" w:val="left" w:leader="none"/>
          <w:tab w:pos="6261" w:val="left" w:leader="none"/>
          <w:tab w:pos="7430" w:val="left" w:leader="none"/>
          <w:tab w:pos="7927" w:val="left" w:leader="none"/>
          <w:tab w:pos="9145" w:val="left" w:leader="none"/>
        </w:tabs>
        <w:spacing w:line="240" w:lineRule="auto" w:before="0" w:after="0"/>
        <w:ind w:left="567" w:right="716" w:firstLine="708"/>
        <w:jc w:val="left"/>
        <w:rPr>
          <w:sz w:val="28"/>
        </w:rPr>
      </w:pPr>
      <w:r>
        <w:rPr>
          <w:spacing w:val="-2"/>
          <w:sz w:val="28"/>
        </w:rPr>
        <w:t>анализировать</w:t>
      </w:r>
      <w:r>
        <w:rPr>
          <w:sz w:val="28"/>
        </w:rPr>
        <w:tab/>
      </w:r>
      <w:r>
        <w:rPr>
          <w:spacing w:val="-2"/>
          <w:sz w:val="28"/>
        </w:rPr>
        <w:t>устройство</w:t>
      </w:r>
      <w:r>
        <w:rPr>
          <w:sz w:val="28"/>
        </w:rPr>
        <w:tab/>
      </w:r>
      <w:r>
        <w:rPr>
          <w:spacing w:val="-2"/>
          <w:sz w:val="28"/>
        </w:rPr>
        <w:t>простых</w:t>
      </w:r>
      <w:r>
        <w:rPr>
          <w:sz w:val="28"/>
        </w:rPr>
        <w:tab/>
      </w:r>
      <w:r>
        <w:rPr>
          <w:spacing w:val="-2"/>
          <w:sz w:val="28"/>
        </w:rPr>
        <w:t>изделий</w:t>
      </w:r>
      <w:r>
        <w:rPr>
          <w:sz w:val="28"/>
        </w:rPr>
        <w:tab/>
      </w:r>
      <w:r>
        <w:rPr>
          <w:spacing w:val="-6"/>
          <w:sz w:val="28"/>
        </w:rPr>
        <w:t>по</w:t>
      </w:r>
      <w:r>
        <w:rPr>
          <w:sz w:val="28"/>
        </w:rPr>
        <w:tab/>
      </w:r>
      <w:r>
        <w:rPr>
          <w:spacing w:val="-2"/>
          <w:sz w:val="28"/>
        </w:rPr>
        <w:t>образцу,</w:t>
      </w:r>
      <w:r>
        <w:rPr>
          <w:sz w:val="28"/>
        </w:rPr>
        <w:tab/>
      </w:r>
      <w:r>
        <w:rPr>
          <w:spacing w:val="-2"/>
          <w:sz w:val="28"/>
        </w:rPr>
        <w:t>рисунку, </w:t>
      </w:r>
      <w:r>
        <w:rPr>
          <w:sz w:val="28"/>
        </w:rPr>
        <w:t>выделять основные и второстепенные составляющие конструкции;</w:t>
      </w:r>
    </w:p>
    <w:p>
      <w:pPr>
        <w:pStyle w:val="ListParagraph"/>
        <w:numPr>
          <w:ilvl w:val="0"/>
          <w:numId w:val="65"/>
        </w:numPr>
        <w:tabs>
          <w:tab w:pos="1538" w:val="left" w:leader="none"/>
        </w:tabs>
        <w:spacing w:line="240" w:lineRule="auto" w:before="0" w:after="0"/>
        <w:ind w:left="567" w:right="716" w:firstLine="708"/>
        <w:jc w:val="left"/>
        <w:rPr>
          <w:sz w:val="28"/>
        </w:rPr>
      </w:pPr>
      <w:r>
        <w:rPr>
          <w:sz w:val="28"/>
        </w:rPr>
        <w:t>сравнивать</w:t>
      </w:r>
      <w:r>
        <w:rPr>
          <w:spacing w:val="40"/>
          <w:sz w:val="28"/>
        </w:rPr>
        <w:t> </w:t>
      </w:r>
      <w:r>
        <w:rPr>
          <w:sz w:val="28"/>
        </w:rPr>
        <w:t>отдельные</w:t>
      </w:r>
      <w:r>
        <w:rPr>
          <w:spacing w:val="80"/>
          <w:sz w:val="28"/>
        </w:rPr>
        <w:t> </w:t>
      </w:r>
      <w:r>
        <w:rPr>
          <w:sz w:val="28"/>
        </w:rPr>
        <w:t>изделия</w:t>
      </w:r>
      <w:r>
        <w:rPr>
          <w:spacing w:val="80"/>
          <w:sz w:val="28"/>
        </w:rPr>
        <w:t> </w:t>
      </w:r>
      <w:r>
        <w:rPr>
          <w:sz w:val="28"/>
        </w:rPr>
        <w:t>(конструкции),</w:t>
      </w:r>
      <w:r>
        <w:rPr>
          <w:spacing w:val="40"/>
          <w:sz w:val="28"/>
        </w:rPr>
        <w:t> </w:t>
      </w:r>
      <w:r>
        <w:rPr>
          <w:sz w:val="28"/>
        </w:rPr>
        <w:t>находить</w:t>
      </w:r>
      <w:r>
        <w:rPr>
          <w:spacing w:val="40"/>
          <w:sz w:val="28"/>
        </w:rPr>
        <w:t> </w:t>
      </w:r>
      <w:r>
        <w:rPr>
          <w:sz w:val="28"/>
        </w:rPr>
        <w:t>сходство</w:t>
      </w:r>
      <w:r>
        <w:rPr>
          <w:spacing w:val="40"/>
          <w:sz w:val="28"/>
        </w:rPr>
        <w:t> </w:t>
      </w:r>
      <w:r>
        <w:rPr>
          <w:sz w:val="28"/>
        </w:rPr>
        <w:t>и</w:t>
      </w:r>
      <w:r>
        <w:rPr>
          <w:spacing w:val="40"/>
          <w:sz w:val="28"/>
        </w:rPr>
        <w:t> </w:t>
      </w:r>
      <w:r>
        <w:rPr>
          <w:sz w:val="28"/>
        </w:rPr>
        <w:t>различия в их устройстве.</w:t>
      </w:r>
    </w:p>
    <w:p>
      <w:pPr>
        <w:spacing w:line="321" w:lineRule="exact" w:before="0"/>
        <w:ind w:left="1275" w:right="0" w:firstLine="0"/>
        <w:jc w:val="left"/>
        <w:rPr>
          <w:i/>
          <w:sz w:val="28"/>
        </w:rPr>
      </w:pPr>
      <w:r>
        <w:rPr>
          <w:i/>
          <w:sz w:val="28"/>
        </w:rPr>
        <w:t>Работа</w:t>
      </w:r>
      <w:r>
        <w:rPr>
          <w:i/>
          <w:spacing w:val="-2"/>
          <w:sz w:val="28"/>
        </w:rPr>
        <w:t> </w:t>
      </w:r>
      <w:r>
        <w:rPr>
          <w:i/>
          <w:sz w:val="28"/>
        </w:rPr>
        <w:t>с</w:t>
      </w:r>
      <w:r>
        <w:rPr>
          <w:i/>
          <w:spacing w:val="-3"/>
          <w:sz w:val="28"/>
        </w:rPr>
        <w:t> </w:t>
      </w:r>
      <w:r>
        <w:rPr>
          <w:i/>
          <w:spacing w:val="-2"/>
          <w:sz w:val="28"/>
        </w:rPr>
        <w:t>информацией:</w:t>
      </w:r>
    </w:p>
    <w:p>
      <w:pPr>
        <w:pStyle w:val="ListParagraph"/>
        <w:numPr>
          <w:ilvl w:val="0"/>
          <w:numId w:val="65"/>
        </w:numPr>
        <w:tabs>
          <w:tab w:pos="1452" w:val="left" w:leader="none"/>
        </w:tabs>
        <w:spacing w:line="240" w:lineRule="auto" w:before="0" w:after="0"/>
        <w:ind w:left="567" w:right="714" w:firstLine="708"/>
        <w:jc w:val="left"/>
        <w:rPr>
          <w:sz w:val="28"/>
        </w:rPr>
      </w:pPr>
      <w:r>
        <w:rPr>
          <w:sz w:val="28"/>
        </w:rPr>
        <w:t>воспринимать информацию (представленную в объяснении учителя или в учебнике), использовать еѐ в работе;</w:t>
      </w:r>
    </w:p>
    <w:p>
      <w:pPr>
        <w:pStyle w:val="ListParagraph"/>
        <w:numPr>
          <w:ilvl w:val="0"/>
          <w:numId w:val="65"/>
        </w:numPr>
        <w:tabs>
          <w:tab w:pos="1644" w:val="left" w:leader="none"/>
          <w:tab w:pos="3062" w:val="left" w:leader="none"/>
          <w:tab w:pos="3488" w:val="left" w:leader="none"/>
          <w:tab w:pos="5498" w:val="left" w:leader="none"/>
          <w:tab w:pos="7285" w:val="left" w:leader="none"/>
        </w:tabs>
        <w:spacing w:line="240" w:lineRule="auto" w:before="0" w:after="0"/>
        <w:ind w:left="567" w:right="708" w:firstLine="708"/>
        <w:jc w:val="left"/>
        <w:rPr>
          <w:sz w:val="28"/>
        </w:rPr>
      </w:pPr>
      <w:r>
        <w:rPr>
          <w:spacing w:val="-2"/>
          <w:sz w:val="28"/>
        </w:rPr>
        <w:t>понимать</w:t>
      </w:r>
      <w:r>
        <w:rPr>
          <w:sz w:val="28"/>
        </w:rPr>
        <w:tab/>
      </w:r>
      <w:r>
        <w:rPr>
          <w:spacing w:val="-10"/>
          <w:sz w:val="28"/>
        </w:rPr>
        <w:t>и</w:t>
      </w:r>
      <w:r>
        <w:rPr>
          <w:sz w:val="28"/>
        </w:rPr>
        <w:tab/>
      </w:r>
      <w:r>
        <w:rPr>
          <w:spacing w:val="-2"/>
          <w:sz w:val="28"/>
        </w:rPr>
        <w:t>анализировать</w:t>
      </w:r>
      <w:r>
        <w:rPr>
          <w:sz w:val="28"/>
        </w:rPr>
        <w:tab/>
      </w:r>
      <w:r>
        <w:rPr>
          <w:spacing w:val="-2"/>
          <w:sz w:val="28"/>
        </w:rPr>
        <w:t>простейшую</w:t>
      </w:r>
      <w:r>
        <w:rPr>
          <w:sz w:val="28"/>
        </w:rPr>
        <w:tab/>
      </w:r>
      <w:r>
        <w:rPr>
          <w:spacing w:val="-2"/>
          <w:sz w:val="28"/>
        </w:rPr>
        <w:t>знаково-</w:t>
      </w:r>
      <w:r>
        <w:rPr>
          <w:spacing w:val="-2"/>
          <w:sz w:val="28"/>
        </w:rPr>
        <w:t>символическую </w:t>
      </w:r>
      <w:r>
        <w:rPr>
          <w:sz w:val="28"/>
        </w:rPr>
        <w:t>информацию (схема, рисунок) и строить работу в соответствии с ней.</w:t>
      </w:r>
    </w:p>
    <w:p>
      <w:pPr>
        <w:pStyle w:val="Heading3"/>
        <w:spacing w:before="6"/>
        <w:jc w:val="left"/>
      </w:pPr>
      <w:r>
        <w:rPr/>
        <w:t>Коммуникативные</w:t>
      </w:r>
      <w:r>
        <w:rPr>
          <w:spacing w:val="-10"/>
        </w:rPr>
        <w:t> </w:t>
      </w:r>
      <w:r>
        <w:rPr>
          <w:spacing w:val="-4"/>
        </w:rPr>
        <w:t>УУД:</w:t>
      </w:r>
    </w:p>
    <w:p>
      <w:pPr>
        <w:pStyle w:val="ListParagraph"/>
        <w:numPr>
          <w:ilvl w:val="0"/>
          <w:numId w:val="65"/>
        </w:numPr>
        <w:tabs>
          <w:tab w:pos="1545" w:val="left" w:leader="none"/>
        </w:tabs>
        <w:spacing w:line="240" w:lineRule="auto" w:before="0" w:after="0"/>
        <w:ind w:left="567" w:right="712" w:firstLine="708"/>
        <w:jc w:val="both"/>
        <w:rPr>
          <w:sz w:val="28"/>
        </w:rPr>
      </w:pPr>
      <w:r>
        <w:rPr>
          <w:sz w:val="28"/>
        </w:rPr>
        <w:t>участвовать в коллективном обсуждении: высказывать собственное мнение,</w:t>
      </w:r>
      <w:r>
        <w:rPr>
          <w:spacing w:val="-3"/>
          <w:sz w:val="28"/>
        </w:rPr>
        <w:t> </w:t>
      </w:r>
      <w:r>
        <w:rPr>
          <w:sz w:val="28"/>
        </w:rPr>
        <w:t>отвечать</w:t>
      </w:r>
      <w:r>
        <w:rPr>
          <w:spacing w:val="-3"/>
          <w:sz w:val="28"/>
        </w:rPr>
        <w:t> </w:t>
      </w:r>
      <w:r>
        <w:rPr>
          <w:sz w:val="28"/>
        </w:rPr>
        <w:t>на</w:t>
      </w:r>
      <w:r>
        <w:rPr>
          <w:spacing w:val="-3"/>
          <w:sz w:val="28"/>
        </w:rPr>
        <w:t> </w:t>
      </w:r>
      <w:r>
        <w:rPr>
          <w:sz w:val="28"/>
        </w:rPr>
        <w:t>вопросы,</w:t>
      </w:r>
      <w:r>
        <w:rPr>
          <w:spacing w:val="-1"/>
          <w:sz w:val="28"/>
        </w:rPr>
        <w:t> </w:t>
      </w:r>
      <w:r>
        <w:rPr>
          <w:sz w:val="28"/>
        </w:rPr>
        <w:t>выполнять</w:t>
      </w:r>
      <w:r>
        <w:rPr>
          <w:spacing w:val="-1"/>
          <w:sz w:val="28"/>
        </w:rPr>
        <w:t> </w:t>
      </w:r>
      <w:r>
        <w:rPr>
          <w:sz w:val="28"/>
        </w:rPr>
        <w:t>правила</w:t>
      </w:r>
      <w:r>
        <w:rPr>
          <w:spacing w:val="-3"/>
          <w:sz w:val="28"/>
        </w:rPr>
        <w:t> </w:t>
      </w:r>
      <w:r>
        <w:rPr>
          <w:sz w:val="28"/>
        </w:rPr>
        <w:t>этики</w:t>
      </w:r>
      <w:r>
        <w:rPr>
          <w:spacing w:val="-2"/>
          <w:sz w:val="28"/>
        </w:rPr>
        <w:t> </w:t>
      </w:r>
      <w:r>
        <w:rPr>
          <w:sz w:val="28"/>
        </w:rPr>
        <w:t>общения:</w:t>
      </w:r>
      <w:r>
        <w:rPr>
          <w:spacing w:val="-1"/>
          <w:sz w:val="28"/>
        </w:rPr>
        <w:t> </w:t>
      </w:r>
      <w:r>
        <w:rPr>
          <w:sz w:val="28"/>
        </w:rPr>
        <w:t>уважительное отношение к одноклассникам, внимание к мнению другого;</w:t>
      </w:r>
    </w:p>
    <w:p>
      <w:pPr>
        <w:pStyle w:val="ListParagraph"/>
        <w:numPr>
          <w:ilvl w:val="0"/>
          <w:numId w:val="65"/>
        </w:numPr>
        <w:tabs>
          <w:tab w:pos="1543" w:val="left" w:leader="none"/>
        </w:tabs>
        <w:spacing w:line="240" w:lineRule="auto" w:before="0" w:after="0"/>
        <w:ind w:left="567" w:right="710" w:firstLine="708"/>
        <w:jc w:val="both"/>
        <w:rPr>
          <w:sz w:val="28"/>
        </w:rPr>
      </w:pPr>
      <w:r>
        <w:rPr>
          <w:sz w:val="28"/>
        </w:rPr>
        <w:t>строить несложные высказывания, сообщения в устной форме (по содержанию изученных тем).</w:t>
      </w:r>
    </w:p>
    <w:p>
      <w:pPr>
        <w:pStyle w:val="Heading3"/>
        <w:spacing w:before="4"/>
      </w:pPr>
      <w:r>
        <w:rPr/>
        <w:t>Регулятивные</w:t>
      </w:r>
      <w:r>
        <w:rPr>
          <w:spacing w:val="-12"/>
        </w:rPr>
        <w:t> </w:t>
      </w:r>
      <w:r>
        <w:rPr>
          <w:spacing w:val="-4"/>
        </w:rPr>
        <w:t>УУД:</w:t>
      </w:r>
    </w:p>
    <w:p>
      <w:pPr>
        <w:pStyle w:val="ListParagraph"/>
        <w:numPr>
          <w:ilvl w:val="0"/>
          <w:numId w:val="65"/>
        </w:numPr>
        <w:tabs>
          <w:tab w:pos="1567" w:val="left" w:leader="none"/>
        </w:tabs>
        <w:spacing w:line="240" w:lineRule="auto" w:before="0" w:after="0"/>
        <w:ind w:left="567" w:right="717" w:firstLine="708"/>
        <w:jc w:val="both"/>
        <w:rPr>
          <w:sz w:val="28"/>
        </w:rPr>
      </w:pPr>
      <w:r>
        <w:rPr>
          <w:sz w:val="28"/>
        </w:rPr>
        <w:t>принимать и удерживать в процессе деятельности предложенную учебную задачу;</w:t>
      </w:r>
    </w:p>
    <w:p>
      <w:pPr>
        <w:pStyle w:val="ListParagraph"/>
        <w:numPr>
          <w:ilvl w:val="0"/>
          <w:numId w:val="65"/>
        </w:numPr>
        <w:tabs>
          <w:tab w:pos="1471" w:val="left" w:leader="none"/>
        </w:tabs>
        <w:spacing w:line="240" w:lineRule="auto" w:before="0" w:after="0"/>
        <w:ind w:left="567" w:right="707" w:firstLine="708"/>
        <w:jc w:val="both"/>
        <w:rPr>
          <w:sz w:val="28"/>
        </w:rPr>
      </w:pPr>
      <w:r>
        <w:rPr>
          <w:sz w:val="28"/>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pPr>
        <w:pStyle w:val="ListParagraph"/>
        <w:numPr>
          <w:ilvl w:val="0"/>
          <w:numId w:val="65"/>
        </w:numPr>
        <w:tabs>
          <w:tab w:pos="1701" w:val="left" w:leader="none"/>
        </w:tabs>
        <w:spacing w:line="242" w:lineRule="auto" w:before="0" w:after="0"/>
        <w:ind w:left="567" w:right="713" w:firstLine="708"/>
        <w:jc w:val="both"/>
        <w:rPr>
          <w:sz w:val="28"/>
        </w:rPr>
      </w:pPr>
      <w:r>
        <w:rPr>
          <w:sz w:val="28"/>
        </w:rPr>
        <w:t>понимать и принимать критерии оценки качества работы, руководствоваться ими в процессе анализа и оценки выполненных работ;</w:t>
      </w:r>
    </w:p>
    <w:p>
      <w:pPr>
        <w:pStyle w:val="ListParagraph"/>
        <w:numPr>
          <w:ilvl w:val="0"/>
          <w:numId w:val="65"/>
        </w:numPr>
        <w:tabs>
          <w:tab w:pos="1509" w:val="left" w:leader="none"/>
        </w:tabs>
        <w:spacing w:line="240" w:lineRule="auto" w:before="0" w:after="0"/>
        <w:ind w:left="567" w:right="705" w:firstLine="708"/>
        <w:jc w:val="both"/>
        <w:rPr>
          <w:sz w:val="28"/>
        </w:rPr>
      </w:pPr>
      <w:r>
        <w:rPr>
          <w:sz w:val="28"/>
        </w:rPr>
        <w:t>организовывать свою деятельность: производить подготовку к уроку рабочего места, поддерживать на нѐм порядок в течение урока, производить необходимую уборку по окончании работы;</w:t>
      </w:r>
    </w:p>
    <w:p>
      <w:pPr>
        <w:pStyle w:val="ListParagraph"/>
        <w:numPr>
          <w:ilvl w:val="0"/>
          <w:numId w:val="65"/>
        </w:numPr>
        <w:tabs>
          <w:tab w:pos="1485" w:val="left" w:leader="none"/>
        </w:tabs>
        <w:spacing w:line="240" w:lineRule="auto" w:before="0" w:after="0"/>
        <w:ind w:left="567" w:right="714" w:firstLine="708"/>
        <w:jc w:val="both"/>
        <w:rPr>
          <w:sz w:val="28"/>
        </w:rPr>
      </w:pPr>
      <w:r>
        <w:rPr>
          <w:sz w:val="28"/>
        </w:rPr>
        <w:t>выполнять несложные действия контроля и оценки по предложенным </w:t>
      </w:r>
      <w:r>
        <w:rPr>
          <w:spacing w:val="-2"/>
          <w:sz w:val="28"/>
        </w:rPr>
        <w:t>критериям.</w:t>
      </w:r>
    </w:p>
    <w:p>
      <w:pPr>
        <w:pStyle w:val="Heading3"/>
      </w:pPr>
      <w:r>
        <w:rPr/>
        <w:t>Совместная</w:t>
      </w:r>
      <w:r>
        <w:rPr>
          <w:spacing w:val="-8"/>
        </w:rPr>
        <w:t> </w:t>
      </w:r>
      <w:r>
        <w:rPr>
          <w:spacing w:val="-2"/>
        </w:rPr>
        <w:t>деятельность:</w:t>
      </w:r>
    </w:p>
    <w:p>
      <w:pPr>
        <w:pStyle w:val="ListParagraph"/>
        <w:numPr>
          <w:ilvl w:val="0"/>
          <w:numId w:val="65"/>
        </w:numPr>
        <w:tabs>
          <w:tab w:pos="1562" w:val="left" w:leader="none"/>
        </w:tabs>
        <w:spacing w:line="240" w:lineRule="auto" w:before="0" w:after="0"/>
        <w:ind w:left="567" w:right="709" w:firstLine="708"/>
        <w:jc w:val="both"/>
        <w:rPr>
          <w:sz w:val="28"/>
        </w:rPr>
      </w:pPr>
      <w:r>
        <w:rPr>
          <w:sz w:val="28"/>
        </w:rPr>
        <w:t>проявлять положительное отношение к включению в совместную работу, к простым видам сотрудничества;</w:t>
      </w:r>
    </w:p>
    <w:p>
      <w:pPr>
        <w:pStyle w:val="ListParagraph"/>
        <w:numPr>
          <w:ilvl w:val="0"/>
          <w:numId w:val="65"/>
        </w:numPr>
        <w:tabs>
          <w:tab w:pos="1447" w:val="left" w:leader="none"/>
        </w:tabs>
        <w:spacing w:line="240" w:lineRule="auto" w:before="0" w:after="0"/>
        <w:ind w:left="567" w:right="715" w:firstLine="708"/>
        <w:jc w:val="both"/>
        <w:rPr>
          <w:sz w:val="28"/>
        </w:rPr>
      </w:pPr>
      <w:r>
        <w:rPr>
          <w:sz w:val="28"/>
        </w:rPr>
        <w:t>принимать участие в парных, групповых, коллективных видах работы, в процессе изготовления изделий осуществлять элементарное сотрудничество.</w:t>
      </w:r>
    </w:p>
    <w:p>
      <w:pPr>
        <w:pStyle w:val="ListParagraph"/>
        <w:spacing w:after="0" w:line="240" w:lineRule="auto"/>
        <w:jc w:val="both"/>
        <w:rPr>
          <w:sz w:val="28"/>
        </w:rPr>
        <w:sectPr>
          <w:pgSz w:w="11910" w:h="16840"/>
          <w:pgMar w:header="0" w:footer="987" w:top="1040" w:bottom="1200" w:left="566" w:right="425"/>
        </w:sectPr>
      </w:pPr>
    </w:p>
    <w:p>
      <w:pPr>
        <w:pStyle w:val="Heading1"/>
        <w:spacing w:before="76"/>
        <w:ind w:right="1371"/>
      </w:pPr>
      <w:r>
        <w:rPr/>
        <w:t>2</w:t>
      </w:r>
      <w:r>
        <w:rPr>
          <w:spacing w:val="1"/>
        </w:rPr>
        <w:t> </w:t>
      </w:r>
      <w:r>
        <w:rPr>
          <w:spacing w:val="-2"/>
        </w:rPr>
        <w:t>КЛАСС</w:t>
      </w:r>
    </w:p>
    <w:p>
      <w:pPr>
        <w:pStyle w:val="Heading2"/>
        <w:numPr>
          <w:ilvl w:val="0"/>
          <w:numId w:val="66"/>
        </w:numPr>
        <w:tabs>
          <w:tab w:pos="1554" w:val="left" w:leader="none"/>
        </w:tabs>
        <w:spacing w:line="319" w:lineRule="exact" w:before="0" w:after="0"/>
        <w:ind w:left="1554" w:right="0" w:hanging="279"/>
        <w:jc w:val="both"/>
      </w:pPr>
      <w:r>
        <w:rPr/>
        <w:t>Технологии,</w:t>
      </w:r>
      <w:r>
        <w:rPr>
          <w:spacing w:val="-8"/>
        </w:rPr>
        <w:t> </w:t>
      </w:r>
      <w:r>
        <w:rPr/>
        <w:t>профессии</w:t>
      </w:r>
      <w:r>
        <w:rPr>
          <w:spacing w:val="-9"/>
        </w:rPr>
        <w:t> </w:t>
      </w:r>
      <w:r>
        <w:rPr/>
        <w:t>и</w:t>
      </w:r>
      <w:r>
        <w:rPr>
          <w:spacing w:val="-8"/>
        </w:rPr>
        <w:t> </w:t>
      </w:r>
      <w:r>
        <w:rPr>
          <w:spacing w:val="-2"/>
        </w:rPr>
        <w:t>производства</w:t>
      </w:r>
    </w:p>
    <w:p>
      <w:pPr>
        <w:pStyle w:val="BodyText"/>
        <w:ind w:right="706"/>
      </w:pPr>
      <w:r>
        <w:rPr/>
        <w:t>Рукотворный мир - результат труда человека. Элементарные представления об основном принципе создания мира вещей: прочность конструкции,</w:t>
      </w:r>
      <w:r>
        <w:rPr>
          <w:spacing w:val="-2"/>
        </w:rPr>
        <w:t> </w:t>
      </w:r>
      <w:r>
        <w:rPr/>
        <w:t>удобство</w:t>
      </w:r>
      <w:r>
        <w:rPr>
          <w:spacing w:val="-1"/>
        </w:rPr>
        <w:t> </w:t>
      </w:r>
      <w:r>
        <w:rPr/>
        <w:t>использования,</w:t>
      </w:r>
      <w:r>
        <w:rPr>
          <w:spacing w:val="-2"/>
        </w:rPr>
        <w:t> </w:t>
      </w:r>
      <w:r>
        <w:rPr/>
        <w:t>эстетическая</w:t>
      </w:r>
      <w:r>
        <w:rPr>
          <w:spacing w:val="-1"/>
        </w:rPr>
        <w:t> </w:t>
      </w:r>
      <w:r>
        <w:rPr/>
        <w:t>выразительность.</w:t>
      </w:r>
      <w:r>
        <w:rPr>
          <w:spacing w:val="-2"/>
        </w:rPr>
        <w:t> </w:t>
      </w:r>
      <w:r>
        <w:rPr/>
        <w:t>Средства художественной выразительности (композиция, цвет, тон и др.). Изготовление изделий с учѐтом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w:t>
      </w:r>
      <w:r>
        <w:rPr>
          <w:spacing w:val="-2"/>
        </w:rPr>
        <w:t>процесса.</w:t>
      </w:r>
    </w:p>
    <w:p>
      <w:pPr>
        <w:pStyle w:val="BodyText"/>
        <w:ind w:right="712"/>
      </w:pPr>
      <w:r>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pPr>
        <w:pStyle w:val="BodyText"/>
        <w:ind w:right="712"/>
      </w:pPr>
      <w:r>
        <w:rPr/>
        <w:t>Элементарная творческая и проектная деятельность (создание замысла, его детализация и</w:t>
      </w:r>
      <w:r>
        <w:rPr>
          <w:spacing w:val="-1"/>
        </w:rPr>
        <w:t> </w:t>
      </w:r>
      <w:r>
        <w:rPr/>
        <w:t>воплощение).</w:t>
      </w:r>
      <w:r>
        <w:rPr>
          <w:spacing w:val="-2"/>
        </w:rPr>
        <w:t> </w:t>
      </w:r>
      <w:r>
        <w:rPr/>
        <w:t>Несложные</w:t>
      </w:r>
      <w:r>
        <w:rPr>
          <w:spacing w:val="-1"/>
        </w:rPr>
        <w:t> </w:t>
      </w:r>
      <w:r>
        <w:rPr/>
        <w:t>коллективные,</w:t>
      </w:r>
      <w:r>
        <w:rPr>
          <w:spacing w:val="-2"/>
        </w:rPr>
        <w:t> </w:t>
      </w:r>
      <w:r>
        <w:rPr/>
        <w:t>групповые</w:t>
      </w:r>
      <w:r>
        <w:rPr>
          <w:spacing w:val="-1"/>
        </w:rPr>
        <w:t> </w:t>
      </w:r>
      <w:r>
        <w:rPr/>
        <w:t>проекты.</w:t>
      </w:r>
    </w:p>
    <w:p>
      <w:pPr>
        <w:pStyle w:val="Heading2"/>
        <w:numPr>
          <w:ilvl w:val="0"/>
          <w:numId w:val="66"/>
        </w:numPr>
        <w:tabs>
          <w:tab w:pos="1554" w:val="left" w:leader="none"/>
        </w:tabs>
        <w:spacing w:line="319" w:lineRule="exact" w:before="4" w:after="0"/>
        <w:ind w:left="1554" w:right="0" w:hanging="279"/>
        <w:jc w:val="both"/>
      </w:pPr>
      <w:r>
        <w:rPr/>
        <w:t>Технологии</w:t>
      </w:r>
      <w:r>
        <w:rPr>
          <w:spacing w:val="-7"/>
        </w:rPr>
        <w:t> </w:t>
      </w:r>
      <w:r>
        <w:rPr/>
        <w:t>ручной</w:t>
      </w:r>
      <w:r>
        <w:rPr>
          <w:spacing w:val="-7"/>
        </w:rPr>
        <w:t> </w:t>
      </w:r>
      <w:r>
        <w:rPr/>
        <w:t>обработки</w:t>
      </w:r>
      <w:r>
        <w:rPr>
          <w:spacing w:val="-7"/>
        </w:rPr>
        <w:t> </w:t>
      </w:r>
      <w:r>
        <w:rPr>
          <w:spacing w:val="-2"/>
        </w:rPr>
        <w:t>материалов</w:t>
      </w:r>
    </w:p>
    <w:p>
      <w:pPr>
        <w:pStyle w:val="BodyText"/>
        <w:ind w:right="711"/>
      </w:pPr>
      <w:r>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pPr>
        <w:pStyle w:val="BodyText"/>
        <w:ind w:right="706"/>
      </w:pPr>
      <w:r>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pPr>
        <w:pStyle w:val="BodyText"/>
        <w:ind w:right="708"/>
      </w:pPr>
      <w:r>
        <w:rPr/>
        <w:t>Виды условных графических изображений: рисунок, простейший чертѐж, эскиз, схема. Чертѐжные инструменты - линейка (угольник, циркуль). Их функциональное назначение, конструкция. Приѐмы безопасной работы колющими (циркуль) инструментами.</w:t>
      </w:r>
    </w:p>
    <w:p>
      <w:pPr>
        <w:pStyle w:val="BodyText"/>
        <w:ind w:right="708"/>
      </w:pPr>
      <w:r>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чертѐж,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w:t>
      </w:r>
      <w:r>
        <w:rPr>
          <w:spacing w:val="-3"/>
        </w:rPr>
        <w:t> </w:t>
      </w:r>
      <w:r>
        <w:rPr/>
        <w:t>-</w:t>
      </w:r>
      <w:r>
        <w:rPr>
          <w:spacing w:val="-4"/>
        </w:rPr>
        <w:t> </w:t>
      </w:r>
      <w:r>
        <w:rPr/>
        <w:t>биговка.</w:t>
      </w:r>
      <w:r>
        <w:rPr>
          <w:spacing w:val="-4"/>
        </w:rPr>
        <w:t> </w:t>
      </w:r>
      <w:r>
        <w:rPr/>
        <w:t>Подвижное</w:t>
      </w:r>
      <w:r>
        <w:rPr>
          <w:spacing w:val="-3"/>
        </w:rPr>
        <w:t> </w:t>
      </w:r>
      <w:r>
        <w:rPr/>
        <w:t>соединение</w:t>
      </w:r>
      <w:r>
        <w:rPr>
          <w:spacing w:val="-3"/>
        </w:rPr>
        <w:t> </w:t>
      </w:r>
      <w:r>
        <w:rPr/>
        <w:t>деталей</w:t>
      </w:r>
      <w:r>
        <w:rPr>
          <w:spacing w:val="-6"/>
        </w:rPr>
        <w:t> </w:t>
      </w:r>
      <w:r>
        <w:rPr/>
        <w:t>на</w:t>
      </w:r>
      <w:r>
        <w:rPr>
          <w:spacing w:val="-3"/>
        </w:rPr>
        <w:t> </w:t>
      </w:r>
      <w:r>
        <w:rPr/>
        <w:t>проволоку,</w:t>
      </w:r>
      <w:r>
        <w:rPr>
          <w:spacing w:val="-4"/>
        </w:rPr>
        <w:t> </w:t>
      </w:r>
      <w:r>
        <w:rPr/>
        <w:t>толстую</w:t>
      </w:r>
      <w:r>
        <w:rPr>
          <w:spacing w:val="-4"/>
        </w:rPr>
        <w:t> </w:t>
      </w:r>
      <w:r>
        <w:rPr/>
        <w:t>нитку.</w:t>
      </w:r>
    </w:p>
    <w:p>
      <w:pPr>
        <w:pStyle w:val="BodyText"/>
        <w:spacing w:after="0"/>
        <w:sectPr>
          <w:pgSz w:w="11910" w:h="16840"/>
          <w:pgMar w:header="0" w:footer="987" w:top="1360" w:bottom="1200" w:left="566" w:right="425"/>
        </w:sectPr>
      </w:pPr>
    </w:p>
    <w:p>
      <w:pPr>
        <w:pStyle w:val="BodyText"/>
        <w:spacing w:before="67"/>
        <w:ind w:right="708"/>
      </w:pPr>
      <w:r>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еѐ варианты (перевивы, наборы) и/ или строчка косого стежка и еѐ варианты (крестик, стебельчатая, ѐлочка).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pPr>
        <w:pStyle w:val="BodyText"/>
        <w:spacing w:before="2"/>
        <w:ind w:right="707"/>
      </w:pPr>
      <w:r>
        <w:rPr/>
        <w:t>Использование дополнительных материалов (например, проволока, пряжа, бусины и др.).</w:t>
      </w:r>
    </w:p>
    <w:p>
      <w:pPr>
        <w:pStyle w:val="Heading2"/>
        <w:numPr>
          <w:ilvl w:val="0"/>
          <w:numId w:val="66"/>
        </w:numPr>
        <w:tabs>
          <w:tab w:pos="1554" w:val="left" w:leader="none"/>
        </w:tabs>
        <w:spacing w:line="321" w:lineRule="exact" w:before="4" w:after="0"/>
        <w:ind w:left="1554" w:right="0" w:hanging="279"/>
        <w:jc w:val="both"/>
      </w:pPr>
      <w:r>
        <w:rPr/>
        <w:t>Конструирование</w:t>
      </w:r>
      <w:r>
        <w:rPr>
          <w:spacing w:val="-8"/>
        </w:rPr>
        <w:t> </w:t>
      </w:r>
      <w:r>
        <w:rPr/>
        <w:t>и</w:t>
      </w:r>
      <w:r>
        <w:rPr>
          <w:spacing w:val="-8"/>
        </w:rPr>
        <w:t> </w:t>
      </w:r>
      <w:r>
        <w:rPr>
          <w:spacing w:val="-2"/>
        </w:rPr>
        <w:t>моделирование</w:t>
      </w:r>
    </w:p>
    <w:p>
      <w:pPr>
        <w:pStyle w:val="BodyText"/>
        <w:ind w:right="714"/>
      </w:pPr>
      <w:r>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pPr>
        <w:pStyle w:val="BodyText"/>
        <w:ind w:right="712"/>
      </w:pPr>
      <w:r>
        <w:rPr/>
        <w:t>Конструирование и моделирование изделий из различных материалов по простейшему чертежу или эскизу. Подвижное соединение деталей</w:t>
      </w:r>
      <w:r>
        <w:rPr>
          <w:spacing w:val="40"/>
        </w:rPr>
        <w:t> </w:t>
      </w:r>
      <w:r>
        <w:rPr/>
        <w:t>конструкции. Внесение элементарных конструктивных изменений и дополнений в изделие.</w:t>
      </w:r>
    </w:p>
    <w:p>
      <w:pPr>
        <w:pStyle w:val="Heading2"/>
        <w:numPr>
          <w:ilvl w:val="0"/>
          <w:numId w:val="66"/>
        </w:numPr>
        <w:tabs>
          <w:tab w:pos="1554" w:val="left" w:leader="none"/>
        </w:tabs>
        <w:spacing w:line="319" w:lineRule="exact" w:before="3" w:after="0"/>
        <w:ind w:left="1554" w:right="0" w:hanging="279"/>
        <w:jc w:val="both"/>
      </w:pPr>
      <w:r>
        <w:rPr>
          <w:spacing w:val="-2"/>
        </w:rPr>
        <w:t>Информационно-коммуникативные</w:t>
      </w:r>
      <w:r>
        <w:rPr>
          <w:spacing w:val="32"/>
        </w:rPr>
        <w:t> </w:t>
      </w:r>
      <w:r>
        <w:rPr>
          <w:spacing w:val="-2"/>
        </w:rPr>
        <w:t>технологии</w:t>
      </w:r>
    </w:p>
    <w:p>
      <w:pPr>
        <w:pStyle w:val="BodyText"/>
        <w:ind w:right="709"/>
      </w:pPr>
      <w:r>
        <w:rPr/>
        <w:t>Демонстрация учителем готовых материалов на информационных </w:t>
      </w:r>
      <w:r>
        <w:rPr>
          <w:spacing w:val="-2"/>
        </w:rPr>
        <w:t>носителях.</w:t>
      </w:r>
    </w:p>
    <w:p>
      <w:pPr>
        <w:pStyle w:val="BodyText"/>
        <w:spacing w:line="322" w:lineRule="exact"/>
        <w:ind w:left="1275" w:firstLine="0"/>
      </w:pPr>
      <w:r>
        <w:rPr/>
        <w:t>Поиск</w:t>
      </w:r>
      <w:r>
        <w:rPr>
          <w:spacing w:val="-8"/>
        </w:rPr>
        <w:t> </w:t>
      </w:r>
      <w:r>
        <w:rPr/>
        <w:t>информации.</w:t>
      </w:r>
      <w:r>
        <w:rPr>
          <w:spacing w:val="-7"/>
        </w:rPr>
        <w:t> </w:t>
      </w:r>
      <w:r>
        <w:rPr/>
        <w:t>Интернет</w:t>
      </w:r>
      <w:r>
        <w:rPr>
          <w:spacing w:val="-4"/>
        </w:rPr>
        <w:t> </w:t>
      </w:r>
      <w:r>
        <w:rPr/>
        <w:t>как</w:t>
      </w:r>
      <w:r>
        <w:rPr>
          <w:spacing w:val="-7"/>
        </w:rPr>
        <w:t> </w:t>
      </w:r>
      <w:r>
        <w:rPr/>
        <w:t>источник</w:t>
      </w:r>
      <w:r>
        <w:rPr>
          <w:spacing w:val="-7"/>
        </w:rPr>
        <w:t> </w:t>
      </w:r>
      <w:r>
        <w:rPr>
          <w:spacing w:val="-2"/>
        </w:rPr>
        <w:t>информации.</w:t>
      </w:r>
    </w:p>
    <w:p>
      <w:pPr>
        <w:pStyle w:val="BodyText"/>
        <w:spacing w:before="4"/>
        <w:ind w:left="0" w:firstLine="0"/>
        <w:jc w:val="left"/>
      </w:pPr>
    </w:p>
    <w:p>
      <w:pPr>
        <w:pStyle w:val="Heading3"/>
        <w:spacing w:line="242" w:lineRule="auto"/>
        <w:ind w:right="3377"/>
        <w:jc w:val="left"/>
      </w:pPr>
      <w:r>
        <w:rPr/>
        <w:t>Универсальные</w:t>
      </w:r>
      <w:r>
        <w:rPr>
          <w:spacing w:val="-16"/>
        </w:rPr>
        <w:t> </w:t>
      </w:r>
      <w:r>
        <w:rPr/>
        <w:t>учебные</w:t>
      </w:r>
      <w:r>
        <w:rPr>
          <w:spacing w:val="-16"/>
        </w:rPr>
        <w:t> </w:t>
      </w:r>
      <w:r>
        <w:rPr/>
        <w:t>действия Познавательные УУД:</w:t>
      </w:r>
    </w:p>
    <w:p>
      <w:pPr>
        <w:pStyle w:val="ListParagraph"/>
        <w:numPr>
          <w:ilvl w:val="0"/>
          <w:numId w:val="67"/>
        </w:numPr>
        <w:tabs>
          <w:tab w:pos="1488" w:val="left" w:leader="none"/>
        </w:tabs>
        <w:spacing w:line="240" w:lineRule="auto" w:before="0" w:after="0"/>
        <w:ind w:left="567" w:right="718" w:firstLine="708"/>
        <w:jc w:val="left"/>
        <w:rPr>
          <w:sz w:val="28"/>
        </w:rPr>
      </w:pPr>
      <w:r>
        <w:rPr>
          <w:sz w:val="28"/>
        </w:rPr>
        <w:t>ориентироваться</w:t>
      </w:r>
      <w:r>
        <w:rPr>
          <w:spacing w:val="40"/>
          <w:sz w:val="28"/>
        </w:rPr>
        <w:t> </w:t>
      </w:r>
      <w:r>
        <w:rPr>
          <w:sz w:val="28"/>
        </w:rPr>
        <w:t>в</w:t>
      </w:r>
      <w:r>
        <w:rPr>
          <w:spacing w:val="40"/>
          <w:sz w:val="28"/>
        </w:rPr>
        <w:t> </w:t>
      </w:r>
      <w:r>
        <w:rPr>
          <w:sz w:val="28"/>
        </w:rPr>
        <w:t>терминах,</w:t>
      </w:r>
      <w:r>
        <w:rPr>
          <w:spacing w:val="40"/>
          <w:sz w:val="28"/>
        </w:rPr>
        <w:t> </w:t>
      </w:r>
      <w:r>
        <w:rPr>
          <w:sz w:val="28"/>
        </w:rPr>
        <w:t>используемых</w:t>
      </w:r>
      <w:r>
        <w:rPr>
          <w:spacing w:val="40"/>
          <w:sz w:val="28"/>
        </w:rPr>
        <w:t> </w:t>
      </w:r>
      <w:r>
        <w:rPr>
          <w:sz w:val="28"/>
        </w:rPr>
        <w:t>в</w:t>
      </w:r>
      <w:r>
        <w:rPr>
          <w:spacing w:val="40"/>
          <w:sz w:val="28"/>
        </w:rPr>
        <w:t> </w:t>
      </w:r>
      <w:r>
        <w:rPr>
          <w:sz w:val="28"/>
        </w:rPr>
        <w:t>технологии</w:t>
      </w:r>
      <w:r>
        <w:rPr>
          <w:spacing w:val="40"/>
          <w:sz w:val="28"/>
        </w:rPr>
        <w:t> </w:t>
      </w:r>
      <w:r>
        <w:rPr>
          <w:sz w:val="28"/>
        </w:rPr>
        <w:t>(в</w:t>
      </w:r>
      <w:r>
        <w:rPr>
          <w:spacing w:val="40"/>
          <w:sz w:val="28"/>
        </w:rPr>
        <w:t> </w:t>
      </w:r>
      <w:r>
        <w:rPr>
          <w:sz w:val="28"/>
        </w:rPr>
        <w:t>пределах </w:t>
      </w:r>
      <w:r>
        <w:rPr>
          <w:spacing w:val="-2"/>
          <w:sz w:val="28"/>
        </w:rPr>
        <w:t>изученного);</w:t>
      </w:r>
    </w:p>
    <w:p>
      <w:pPr>
        <w:pStyle w:val="ListParagraph"/>
        <w:numPr>
          <w:ilvl w:val="0"/>
          <w:numId w:val="67"/>
        </w:numPr>
        <w:tabs>
          <w:tab w:pos="1461" w:val="left" w:leader="none"/>
        </w:tabs>
        <w:spacing w:line="240" w:lineRule="auto" w:before="0" w:after="0"/>
        <w:ind w:left="567" w:right="711" w:firstLine="708"/>
        <w:jc w:val="left"/>
        <w:rPr>
          <w:sz w:val="28"/>
        </w:rPr>
      </w:pPr>
      <w:r>
        <w:rPr>
          <w:sz w:val="28"/>
        </w:rPr>
        <w:t>выполнять работу в соответствии с образцом, инструкцией, устной или </w:t>
      </w:r>
      <w:r>
        <w:rPr>
          <w:spacing w:val="-2"/>
          <w:sz w:val="28"/>
        </w:rPr>
        <w:t>письменной;</w:t>
      </w:r>
    </w:p>
    <w:p>
      <w:pPr>
        <w:pStyle w:val="ListParagraph"/>
        <w:numPr>
          <w:ilvl w:val="0"/>
          <w:numId w:val="67"/>
        </w:numPr>
        <w:tabs>
          <w:tab w:pos="1437" w:val="left" w:leader="none"/>
        </w:tabs>
        <w:spacing w:line="240" w:lineRule="auto" w:before="0" w:after="0"/>
        <w:ind w:left="567" w:right="713" w:firstLine="708"/>
        <w:jc w:val="left"/>
        <w:rPr>
          <w:sz w:val="28"/>
        </w:rPr>
      </w:pPr>
      <w:r>
        <w:rPr>
          <w:sz w:val="28"/>
        </w:rPr>
        <w:t>выполнять</w:t>
      </w:r>
      <w:r>
        <w:rPr>
          <w:spacing w:val="-8"/>
          <w:sz w:val="28"/>
        </w:rPr>
        <w:t> </w:t>
      </w:r>
      <w:r>
        <w:rPr>
          <w:sz w:val="28"/>
        </w:rPr>
        <w:t>действия</w:t>
      </w:r>
      <w:r>
        <w:rPr>
          <w:spacing w:val="-4"/>
          <w:sz w:val="28"/>
        </w:rPr>
        <w:t> </w:t>
      </w:r>
      <w:r>
        <w:rPr>
          <w:sz w:val="28"/>
        </w:rPr>
        <w:t>анализа</w:t>
      </w:r>
      <w:r>
        <w:rPr>
          <w:spacing w:val="-7"/>
          <w:sz w:val="28"/>
        </w:rPr>
        <w:t> </w:t>
      </w:r>
      <w:r>
        <w:rPr>
          <w:sz w:val="28"/>
        </w:rPr>
        <w:t>и</w:t>
      </w:r>
      <w:r>
        <w:rPr>
          <w:spacing w:val="-4"/>
          <w:sz w:val="28"/>
        </w:rPr>
        <w:t> </w:t>
      </w:r>
      <w:r>
        <w:rPr>
          <w:sz w:val="28"/>
        </w:rPr>
        <w:t>синтеза,</w:t>
      </w:r>
      <w:r>
        <w:rPr>
          <w:spacing w:val="-5"/>
          <w:sz w:val="28"/>
        </w:rPr>
        <w:t> </w:t>
      </w:r>
      <w:r>
        <w:rPr>
          <w:sz w:val="28"/>
        </w:rPr>
        <w:t>сравнения,</w:t>
      </w:r>
      <w:r>
        <w:rPr>
          <w:spacing w:val="-4"/>
          <w:sz w:val="28"/>
        </w:rPr>
        <w:t> </w:t>
      </w:r>
      <w:r>
        <w:rPr>
          <w:sz w:val="28"/>
        </w:rPr>
        <w:t>группировки</w:t>
      </w:r>
      <w:r>
        <w:rPr>
          <w:spacing w:val="-4"/>
          <w:sz w:val="28"/>
        </w:rPr>
        <w:t> </w:t>
      </w:r>
      <w:r>
        <w:rPr>
          <w:sz w:val="28"/>
        </w:rPr>
        <w:t>с</w:t>
      </w:r>
      <w:r>
        <w:rPr>
          <w:spacing w:val="-5"/>
          <w:sz w:val="28"/>
        </w:rPr>
        <w:t> </w:t>
      </w:r>
      <w:r>
        <w:rPr>
          <w:sz w:val="28"/>
        </w:rPr>
        <w:t>учѐтом указанных критериев;</w:t>
      </w:r>
    </w:p>
    <w:p>
      <w:pPr>
        <w:pStyle w:val="ListParagraph"/>
        <w:numPr>
          <w:ilvl w:val="0"/>
          <w:numId w:val="67"/>
        </w:numPr>
        <w:tabs>
          <w:tab w:pos="1647" w:val="left" w:leader="none"/>
          <w:tab w:pos="2850" w:val="left" w:leader="none"/>
          <w:tab w:pos="4740" w:val="left" w:leader="none"/>
          <w:tab w:pos="5800" w:val="left" w:leader="none"/>
          <w:tab w:pos="8017" w:val="left" w:leader="none"/>
          <w:tab w:pos="9502" w:val="left" w:leader="none"/>
          <w:tab w:pos="10070" w:val="left" w:leader="none"/>
        </w:tabs>
        <w:spacing w:line="240" w:lineRule="auto" w:before="0" w:after="0"/>
        <w:ind w:left="567" w:right="710" w:firstLine="708"/>
        <w:jc w:val="left"/>
        <w:rPr>
          <w:sz w:val="28"/>
        </w:rPr>
      </w:pPr>
      <w:r>
        <w:rPr>
          <w:spacing w:val="-2"/>
          <w:sz w:val="28"/>
        </w:rPr>
        <w:t>строить</w:t>
      </w:r>
      <w:r>
        <w:rPr>
          <w:sz w:val="28"/>
        </w:rPr>
        <w:tab/>
      </w:r>
      <w:r>
        <w:rPr>
          <w:spacing w:val="-2"/>
          <w:sz w:val="28"/>
        </w:rPr>
        <w:t>рассуждения,</w:t>
      </w:r>
      <w:r>
        <w:rPr>
          <w:sz w:val="28"/>
        </w:rPr>
        <w:tab/>
      </w:r>
      <w:r>
        <w:rPr>
          <w:spacing w:val="-2"/>
          <w:sz w:val="28"/>
        </w:rPr>
        <w:t>делать</w:t>
      </w:r>
      <w:r>
        <w:rPr>
          <w:sz w:val="28"/>
        </w:rPr>
        <w:tab/>
      </w:r>
      <w:r>
        <w:rPr>
          <w:spacing w:val="-2"/>
          <w:sz w:val="28"/>
        </w:rPr>
        <w:t>умозаключения,</w:t>
      </w:r>
      <w:r>
        <w:rPr>
          <w:sz w:val="28"/>
        </w:rPr>
        <w:tab/>
      </w:r>
      <w:r>
        <w:rPr>
          <w:spacing w:val="-2"/>
          <w:sz w:val="28"/>
        </w:rPr>
        <w:t>проверять</w:t>
      </w:r>
      <w:r>
        <w:rPr>
          <w:sz w:val="28"/>
        </w:rPr>
        <w:tab/>
      </w:r>
      <w:r>
        <w:rPr>
          <w:spacing w:val="-6"/>
          <w:sz w:val="28"/>
        </w:rPr>
        <w:t>их</w:t>
      </w:r>
      <w:r>
        <w:rPr>
          <w:sz w:val="28"/>
        </w:rPr>
        <w:tab/>
      </w:r>
      <w:r>
        <w:rPr>
          <w:spacing w:val="-10"/>
          <w:sz w:val="28"/>
        </w:rPr>
        <w:t>в </w:t>
      </w:r>
      <w:r>
        <w:rPr>
          <w:sz w:val="28"/>
        </w:rPr>
        <w:t>практической работе;</w:t>
      </w:r>
    </w:p>
    <w:p>
      <w:pPr>
        <w:pStyle w:val="ListParagraph"/>
        <w:numPr>
          <w:ilvl w:val="0"/>
          <w:numId w:val="67"/>
        </w:numPr>
        <w:tabs>
          <w:tab w:pos="1464" w:val="left" w:leader="none"/>
        </w:tabs>
        <w:spacing w:line="240" w:lineRule="auto" w:before="0" w:after="0"/>
        <w:ind w:left="567" w:right="713" w:firstLine="708"/>
        <w:jc w:val="left"/>
        <w:rPr>
          <w:sz w:val="28"/>
        </w:rPr>
      </w:pPr>
      <w:r>
        <w:rPr>
          <w:sz w:val="28"/>
        </w:rPr>
        <w:t>воспроизводить порядок действий при решении учебной/ практической </w:t>
      </w:r>
      <w:r>
        <w:rPr>
          <w:spacing w:val="-2"/>
          <w:sz w:val="28"/>
        </w:rPr>
        <w:t>задачи;</w:t>
      </w:r>
    </w:p>
    <w:p>
      <w:pPr>
        <w:pStyle w:val="ListParagraph"/>
        <w:numPr>
          <w:ilvl w:val="0"/>
          <w:numId w:val="67"/>
        </w:numPr>
        <w:tabs>
          <w:tab w:pos="1771" w:val="left" w:leader="none"/>
          <w:tab w:pos="3815" w:val="left" w:leader="none"/>
          <w:tab w:pos="5247" w:val="left" w:leader="none"/>
          <w:tab w:pos="6657" w:val="left" w:leader="none"/>
          <w:tab w:pos="7703" w:val="left" w:leader="none"/>
          <w:tab w:pos="8235" w:val="left" w:leader="none"/>
          <w:tab w:pos="10048" w:val="left" w:leader="none"/>
        </w:tabs>
        <w:spacing w:line="240" w:lineRule="auto" w:before="0" w:after="0"/>
        <w:ind w:left="567" w:right="714" w:firstLine="708"/>
        <w:jc w:val="left"/>
        <w:rPr>
          <w:sz w:val="28"/>
        </w:rPr>
      </w:pPr>
      <w:r>
        <w:rPr>
          <w:spacing w:val="-2"/>
          <w:sz w:val="28"/>
        </w:rPr>
        <w:t>осуществлять</w:t>
      </w:r>
      <w:r>
        <w:rPr>
          <w:sz w:val="28"/>
        </w:rPr>
        <w:tab/>
      </w:r>
      <w:r>
        <w:rPr>
          <w:spacing w:val="-2"/>
          <w:sz w:val="28"/>
        </w:rPr>
        <w:t>решение</w:t>
      </w:r>
      <w:r>
        <w:rPr>
          <w:sz w:val="28"/>
        </w:rPr>
        <w:tab/>
      </w:r>
      <w:r>
        <w:rPr>
          <w:spacing w:val="-2"/>
          <w:sz w:val="28"/>
        </w:rPr>
        <w:t>простых</w:t>
      </w:r>
      <w:r>
        <w:rPr>
          <w:sz w:val="28"/>
        </w:rPr>
        <w:tab/>
      </w:r>
      <w:r>
        <w:rPr>
          <w:spacing w:val="-2"/>
          <w:sz w:val="28"/>
        </w:rPr>
        <w:t>задач</w:t>
      </w:r>
      <w:r>
        <w:rPr>
          <w:sz w:val="28"/>
        </w:rPr>
        <w:tab/>
      </w:r>
      <w:r>
        <w:rPr>
          <w:spacing w:val="-10"/>
          <w:sz w:val="28"/>
        </w:rPr>
        <w:t>в</w:t>
      </w:r>
      <w:r>
        <w:rPr>
          <w:sz w:val="28"/>
        </w:rPr>
        <w:tab/>
      </w:r>
      <w:r>
        <w:rPr>
          <w:spacing w:val="-2"/>
          <w:sz w:val="28"/>
        </w:rPr>
        <w:t>умственной</w:t>
      </w:r>
      <w:r>
        <w:rPr>
          <w:sz w:val="28"/>
        </w:rPr>
        <w:tab/>
      </w:r>
      <w:r>
        <w:rPr>
          <w:spacing w:val="-10"/>
          <w:sz w:val="28"/>
        </w:rPr>
        <w:t>и </w:t>
      </w:r>
      <w:r>
        <w:rPr>
          <w:sz w:val="28"/>
        </w:rPr>
        <w:t>материализованной форме.</w:t>
      </w:r>
    </w:p>
    <w:p>
      <w:pPr>
        <w:spacing w:line="322" w:lineRule="exact" w:before="0"/>
        <w:ind w:left="1275" w:right="0" w:firstLine="0"/>
        <w:jc w:val="left"/>
        <w:rPr>
          <w:i/>
          <w:sz w:val="28"/>
        </w:rPr>
      </w:pPr>
      <w:r>
        <w:rPr>
          <w:i/>
          <w:sz w:val="28"/>
        </w:rPr>
        <w:t>Работа</w:t>
      </w:r>
      <w:r>
        <w:rPr>
          <w:i/>
          <w:spacing w:val="-2"/>
          <w:sz w:val="28"/>
        </w:rPr>
        <w:t> </w:t>
      </w:r>
      <w:r>
        <w:rPr>
          <w:i/>
          <w:sz w:val="28"/>
        </w:rPr>
        <w:t>с</w:t>
      </w:r>
      <w:r>
        <w:rPr>
          <w:i/>
          <w:spacing w:val="-3"/>
          <w:sz w:val="28"/>
        </w:rPr>
        <w:t> </w:t>
      </w:r>
      <w:r>
        <w:rPr>
          <w:i/>
          <w:spacing w:val="-2"/>
          <w:sz w:val="28"/>
        </w:rPr>
        <w:t>информацией:</w:t>
      </w:r>
    </w:p>
    <w:p>
      <w:pPr>
        <w:pStyle w:val="ListParagraph"/>
        <w:numPr>
          <w:ilvl w:val="0"/>
          <w:numId w:val="67"/>
        </w:numPr>
        <w:tabs>
          <w:tab w:pos="1444" w:val="left" w:leader="none"/>
        </w:tabs>
        <w:spacing w:line="240" w:lineRule="auto" w:before="0" w:after="0"/>
        <w:ind w:left="567" w:right="713" w:firstLine="708"/>
        <w:jc w:val="left"/>
        <w:rPr>
          <w:sz w:val="28"/>
        </w:rPr>
      </w:pPr>
      <w:r>
        <w:rPr>
          <w:sz w:val="28"/>
        </w:rPr>
        <w:t>получать информацию</w:t>
      </w:r>
      <w:r>
        <w:rPr>
          <w:spacing w:val="-1"/>
          <w:sz w:val="28"/>
        </w:rPr>
        <w:t> </w:t>
      </w:r>
      <w:r>
        <w:rPr>
          <w:sz w:val="28"/>
        </w:rPr>
        <w:t>из учебника и</w:t>
      </w:r>
      <w:r>
        <w:rPr>
          <w:spacing w:val="-2"/>
          <w:sz w:val="28"/>
        </w:rPr>
        <w:t> </w:t>
      </w:r>
      <w:r>
        <w:rPr>
          <w:sz w:val="28"/>
        </w:rPr>
        <w:t>других дидактических материалов, использовать еѐ в работе;</w:t>
      </w:r>
    </w:p>
    <w:p>
      <w:pPr>
        <w:pStyle w:val="ListParagraph"/>
        <w:numPr>
          <w:ilvl w:val="0"/>
          <w:numId w:val="67"/>
        </w:numPr>
        <w:tabs>
          <w:tab w:pos="1632" w:val="left" w:leader="none"/>
          <w:tab w:pos="3041" w:val="left" w:leader="none"/>
          <w:tab w:pos="3455" w:val="left" w:leader="none"/>
          <w:tab w:pos="5453" w:val="left" w:leader="none"/>
          <w:tab w:pos="8630" w:val="left" w:leader="none"/>
        </w:tabs>
        <w:spacing w:line="240" w:lineRule="auto" w:before="0" w:after="0"/>
        <w:ind w:left="567" w:right="708" w:firstLine="708"/>
        <w:jc w:val="left"/>
        <w:rPr>
          <w:sz w:val="28"/>
        </w:rPr>
      </w:pPr>
      <w:r>
        <w:rPr>
          <w:spacing w:val="-2"/>
          <w:sz w:val="28"/>
        </w:rPr>
        <w:t>понимать</w:t>
      </w:r>
      <w:r>
        <w:rPr>
          <w:sz w:val="28"/>
        </w:rPr>
        <w:tab/>
      </w:r>
      <w:r>
        <w:rPr>
          <w:spacing w:val="-10"/>
          <w:sz w:val="28"/>
        </w:rPr>
        <w:t>и</w:t>
      </w:r>
      <w:r>
        <w:rPr>
          <w:sz w:val="28"/>
        </w:rPr>
        <w:tab/>
      </w:r>
      <w:r>
        <w:rPr>
          <w:spacing w:val="-2"/>
          <w:sz w:val="28"/>
        </w:rPr>
        <w:t>анализировать</w:t>
      </w:r>
      <w:r>
        <w:rPr>
          <w:sz w:val="28"/>
        </w:rPr>
        <w:tab/>
      </w:r>
      <w:r>
        <w:rPr>
          <w:spacing w:val="-2"/>
          <w:sz w:val="28"/>
        </w:rPr>
        <w:t>знаково-символическую</w:t>
      </w:r>
      <w:r>
        <w:rPr>
          <w:sz w:val="28"/>
        </w:rPr>
        <w:tab/>
      </w:r>
      <w:r>
        <w:rPr>
          <w:spacing w:val="-2"/>
          <w:sz w:val="28"/>
        </w:rPr>
        <w:t>информацию </w:t>
      </w:r>
      <w:r>
        <w:rPr>
          <w:sz w:val="28"/>
        </w:rPr>
        <w:t>(чертѐж, эскиз, рисунок, схема) и строить работу в соответствии с ней.</w:t>
      </w:r>
    </w:p>
    <w:p>
      <w:pPr>
        <w:pStyle w:val="ListParagraph"/>
        <w:spacing w:after="0" w:line="240" w:lineRule="auto"/>
        <w:jc w:val="left"/>
        <w:rPr>
          <w:sz w:val="28"/>
        </w:rPr>
        <w:sectPr>
          <w:pgSz w:w="11910" w:h="16840"/>
          <w:pgMar w:header="0" w:footer="987" w:top="1040" w:bottom="1200" w:left="566" w:right="425"/>
        </w:sectPr>
      </w:pPr>
    </w:p>
    <w:p>
      <w:pPr>
        <w:pStyle w:val="Heading3"/>
        <w:spacing w:line="319" w:lineRule="exact" w:before="74"/>
      </w:pPr>
      <w:r>
        <w:rPr/>
        <w:t>Коммуникативные</w:t>
      </w:r>
      <w:r>
        <w:rPr>
          <w:spacing w:val="-10"/>
        </w:rPr>
        <w:t> </w:t>
      </w:r>
      <w:r>
        <w:rPr>
          <w:spacing w:val="-4"/>
        </w:rPr>
        <w:t>УУД:</w:t>
      </w:r>
    </w:p>
    <w:p>
      <w:pPr>
        <w:pStyle w:val="ListParagraph"/>
        <w:numPr>
          <w:ilvl w:val="0"/>
          <w:numId w:val="67"/>
        </w:numPr>
        <w:tabs>
          <w:tab w:pos="1545" w:val="left" w:leader="none"/>
        </w:tabs>
        <w:spacing w:line="240" w:lineRule="auto" w:before="0" w:after="0"/>
        <w:ind w:left="567" w:right="707" w:firstLine="708"/>
        <w:jc w:val="both"/>
        <w:rPr>
          <w:sz w:val="28"/>
        </w:rPr>
      </w:pPr>
      <w:r>
        <w:rPr>
          <w:sz w:val="28"/>
        </w:rPr>
        <w:t>выполнять правила участия в учебном диалоге: задавать вопросы, дополнять ответы одноклассников, высказывать своѐ мнение; отвечать на вопросы; проявлять уважительное отношение к одноклассникам, внимание к мнению другого;</w:t>
      </w:r>
    </w:p>
    <w:p>
      <w:pPr>
        <w:pStyle w:val="ListParagraph"/>
        <w:numPr>
          <w:ilvl w:val="0"/>
          <w:numId w:val="67"/>
        </w:numPr>
        <w:tabs>
          <w:tab w:pos="1608" w:val="left" w:leader="none"/>
        </w:tabs>
        <w:spacing w:line="240" w:lineRule="auto" w:before="0" w:after="0"/>
        <w:ind w:left="567" w:right="711" w:firstLine="708"/>
        <w:jc w:val="both"/>
        <w:rPr>
          <w:sz w:val="28"/>
        </w:rPr>
      </w:pPr>
      <w:r>
        <w:rPr>
          <w:sz w:val="28"/>
        </w:rPr>
        <w:t>делиться впечатлениями о прослушанном (прочитанном) тексте, рассказе учителя; о выполненной работе, созданном изделии.</w:t>
      </w:r>
    </w:p>
    <w:p>
      <w:pPr>
        <w:pStyle w:val="Heading3"/>
        <w:spacing w:before="5"/>
        <w:jc w:val="left"/>
      </w:pPr>
      <w:r>
        <w:rPr/>
        <w:t>Регулятивные</w:t>
      </w:r>
      <w:r>
        <w:rPr>
          <w:spacing w:val="-12"/>
        </w:rPr>
        <w:t> </w:t>
      </w:r>
      <w:r>
        <w:rPr>
          <w:spacing w:val="-4"/>
        </w:rPr>
        <w:t>УУД:</w:t>
      </w:r>
    </w:p>
    <w:p>
      <w:pPr>
        <w:pStyle w:val="ListParagraph"/>
        <w:numPr>
          <w:ilvl w:val="0"/>
          <w:numId w:val="67"/>
        </w:numPr>
        <w:tabs>
          <w:tab w:pos="1437" w:val="left" w:leader="none"/>
        </w:tabs>
        <w:spacing w:line="318" w:lineRule="exact" w:before="0" w:after="0"/>
        <w:ind w:left="1437" w:right="0" w:hanging="162"/>
        <w:jc w:val="left"/>
        <w:rPr>
          <w:sz w:val="28"/>
        </w:rPr>
      </w:pPr>
      <w:r>
        <w:rPr>
          <w:sz w:val="28"/>
        </w:rPr>
        <w:t>понимать</w:t>
      </w:r>
      <w:r>
        <w:rPr>
          <w:spacing w:val="-10"/>
          <w:sz w:val="28"/>
        </w:rPr>
        <w:t> </w:t>
      </w:r>
      <w:r>
        <w:rPr>
          <w:sz w:val="28"/>
        </w:rPr>
        <w:t>и</w:t>
      </w:r>
      <w:r>
        <w:rPr>
          <w:spacing w:val="-6"/>
          <w:sz w:val="28"/>
        </w:rPr>
        <w:t> </w:t>
      </w:r>
      <w:r>
        <w:rPr>
          <w:sz w:val="28"/>
        </w:rPr>
        <w:t>принимать</w:t>
      </w:r>
      <w:r>
        <w:rPr>
          <w:spacing w:val="-7"/>
          <w:sz w:val="28"/>
        </w:rPr>
        <w:t> </w:t>
      </w:r>
      <w:r>
        <w:rPr>
          <w:sz w:val="28"/>
        </w:rPr>
        <w:t>учебную</w:t>
      </w:r>
      <w:r>
        <w:rPr>
          <w:spacing w:val="-7"/>
          <w:sz w:val="28"/>
        </w:rPr>
        <w:t> </w:t>
      </w:r>
      <w:r>
        <w:rPr>
          <w:spacing w:val="-2"/>
          <w:sz w:val="28"/>
        </w:rPr>
        <w:t>задачу;</w:t>
      </w:r>
    </w:p>
    <w:p>
      <w:pPr>
        <w:pStyle w:val="ListParagraph"/>
        <w:numPr>
          <w:ilvl w:val="0"/>
          <w:numId w:val="67"/>
        </w:numPr>
        <w:tabs>
          <w:tab w:pos="1437" w:val="left" w:leader="none"/>
        </w:tabs>
        <w:spacing w:line="322" w:lineRule="exact" w:before="0" w:after="0"/>
        <w:ind w:left="1437" w:right="0" w:hanging="162"/>
        <w:jc w:val="left"/>
        <w:rPr>
          <w:sz w:val="28"/>
        </w:rPr>
      </w:pPr>
      <w:r>
        <w:rPr>
          <w:sz w:val="28"/>
        </w:rPr>
        <w:t>организовывать</w:t>
      </w:r>
      <w:r>
        <w:rPr>
          <w:spacing w:val="-12"/>
          <w:sz w:val="28"/>
        </w:rPr>
        <w:t> </w:t>
      </w:r>
      <w:r>
        <w:rPr>
          <w:sz w:val="28"/>
        </w:rPr>
        <w:t>свою</w:t>
      </w:r>
      <w:r>
        <w:rPr>
          <w:spacing w:val="-10"/>
          <w:sz w:val="28"/>
        </w:rPr>
        <w:t> </w:t>
      </w:r>
      <w:r>
        <w:rPr>
          <w:spacing w:val="-2"/>
          <w:sz w:val="28"/>
        </w:rPr>
        <w:t>деятельность;</w:t>
      </w:r>
    </w:p>
    <w:p>
      <w:pPr>
        <w:pStyle w:val="ListParagraph"/>
        <w:numPr>
          <w:ilvl w:val="0"/>
          <w:numId w:val="67"/>
        </w:numPr>
        <w:tabs>
          <w:tab w:pos="1437" w:val="left" w:leader="none"/>
        </w:tabs>
        <w:spacing w:line="322" w:lineRule="exact" w:before="0" w:after="0"/>
        <w:ind w:left="1437" w:right="0" w:hanging="162"/>
        <w:jc w:val="left"/>
        <w:rPr>
          <w:sz w:val="28"/>
        </w:rPr>
      </w:pPr>
      <w:r>
        <w:rPr>
          <w:sz w:val="28"/>
        </w:rPr>
        <w:t>понимать</w:t>
      </w:r>
      <w:r>
        <w:rPr>
          <w:spacing w:val="-11"/>
          <w:sz w:val="28"/>
        </w:rPr>
        <w:t> </w:t>
      </w:r>
      <w:r>
        <w:rPr>
          <w:sz w:val="28"/>
        </w:rPr>
        <w:t>предлагаемый</w:t>
      </w:r>
      <w:r>
        <w:rPr>
          <w:spacing w:val="-7"/>
          <w:sz w:val="28"/>
        </w:rPr>
        <w:t> </w:t>
      </w:r>
      <w:r>
        <w:rPr>
          <w:sz w:val="28"/>
        </w:rPr>
        <w:t>план</w:t>
      </w:r>
      <w:r>
        <w:rPr>
          <w:spacing w:val="-10"/>
          <w:sz w:val="28"/>
        </w:rPr>
        <w:t> </w:t>
      </w:r>
      <w:r>
        <w:rPr>
          <w:sz w:val="28"/>
        </w:rPr>
        <w:t>действий,</w:t>
      </w:r>
      <w:r>
        <w:rPr>
          <w:spacing w:val="-9"/>
          <w:sz w:val="28"/>
        </w:rPr>
        <w:t> </w:t>
      </w:r>
      <w:r>
        <w:rPr>
          <w:sz w:val="28"/>
        </w:rPr>
        <w:t>действовать</w:t>
      </w:r>
      <w:r>
        <w:rPr>
          <w:spacing w:val="-9"/>
          <w:sz w:val="28"/>
        </w:rPr>
        <w:t> </w:t>
      </w:r>
      <w:r>
        <w:rPr>
          <w:sz w:val="28"/>
        </w:rPr>
        <w:t>по</w:t>
      </w:r>
      <w:r>
        <w:rPr>
          <w:spacing w:val="-6"/>
          <w:sz w:val="28"/>
        </w:rPr>
        <w:t> </w:t>
      </w:r>
      <w:r>
        <w:rPr>
          <w:spacing w:val="-2"/>
          <w:sz w:val="28"/>
        </w:rPr>
        <w:t>плану;</w:t>
      </w:r>
    </w:p>
    <w:p>
      <w:pPr>
        <w:pStyle w:val="ListParagraph"/>
        <w:numPr>
          <w:ilvl w:val="0"/>
          <w:numId w:val="67"/>
        </w:numPr>
        <w:tabs>
          <w:tab w:pos="1509" w:val="left" w:leader="none"/>
        </w:tabs>
        <w:spacing w:line="240" w:lineRule="auto" w:before="0" w:after="0"/>
        <w:ind w:left="567" w:right="714" w:firstLine="708"/>
        <w:jc w:val="both"/>
        <w:rPr>
          <w:sz w:val="28"/>
        </w:rPr>
      </w:pPr>
      <w:r>
        <w:rPr>
          <w:sz w:val="28"/>
        </w:rPr>
        <w:t>прогнозировать необходимые действия для получения практического результата, планировать работу;</w:t>
      </w:r>
    </w:p>
    <w:p>
      <w:pPr>
        <w:pStyle w:val="ListParagraph"/>
        <w:numPr>
          <w:ilvl w:val="0"/>
          <w:numId w:val="67"/>
        </w:numPr>
        <w:tabs>
          <w:tab w:pos="1437" w:val="left" w:leader="none"/>
        </w:tabs>
        <w:spacing w:line="322" w:lineRule="exact" w:before="3" w:after="0"/>
        <w:ind w:left="1437" w:right="0" w:hanging="162"/>
        <w:jc w:val="both"/>
        <w:rPr>
          <w:sz w:val="28"/>
        </w:rPr>
      </w:pPr>
      <w:r>
        <w:rPr>
          <w:sz w:val="28"/>
        </w:rPr>
        <w:t>выполнять</w:t>
      </w:r>
      <w:r>
        <w:rPr>
          <w:spacing w:val="-10"/>
          <w:sz w:val="28"/>
        </w:rPr>
        <w:t> </w:t>
      </w:r>
      <w:r>
        <w:rPr>
          <w:sz w:val="28"/>
        </w:rPr>
        <w:t>действия</w:t>
      </w:r>
      <w:r>
        <w:rPr>
          <w:spacing w:val="-5"/>
          <w:sz w:val="28"/>
        </w:rPr>
        <w:t> </w:t>
      </w:r>
      <w:r>
        <w:rPr>
          <w:sz w:val="28"/>
        </w:rPr>
        <w:t>контроля</w:t>
      </w:r>
      <w:r>
        <w:rPr>
          <w:spacing w:val="-6"/>
          <w:sz w:val="28"/>
        </w:rPr>
        <w:t> </w:t>
      </w:r>
      <w:r>
        <w:rPr>
          <w:sz w:val="28"/>
        </w:rPr>
        <w:t>и</w:t>
      </w:r>
      <w:r>
        <w:rPr>
          <w:spacing w:val="-8"/>
          <w:sz w:val="28"/>
        </w:rPr>
        <w:t> </w:t>
      </w:r>
      <w:r>
        <w:rPr>
          <w:spacing w:val="-2"/>
          <w:sz w:val="28"/>
        </w:rPr>
        <w:t>оценки;</w:t>
      </w:r>
    </w:p>
    <w:p>
      <w:pPr>
        <w:pStyle w:val="ListParagraph"/>
        <w:numPr>
          <w:ilvl w:val="0"/>
          <w:numId w:val="67"/>
        </w:numPr>
        <w:tabs>
          <w:tab w:pos="1536" w:val="left" w:leader="none"/>
        </w:tabs>
        <w:spacing w:line="240" w:lineRule="auto" w:before="0" w:after="0"/>
        <w:ind w:left="567" w:right="712" w:firstLine="708"/>
        <w:jc w:val="both"/>
        <w:rPr>
          <w:sz w:val="28"/>
        </w:rPr>
      </w:pPr>
      <w:r>
        <w:rPr>
          <w:sz w:val="28"/>
        </w:rPr>
        <w:t>воспринимать советы, оценку учителя и одноклассников, стараться учитывать их в работе.</w:t>
      </w:r>
    </w:p>
    <w:p>
      <w:pPr>
        <w:pStyle w:val="Heading3"/>
        <w:spacing w:before="6"/>
      </w:pPr>
      <w:r>
        <w:rPr/>
        <w:t>Совместная</w:t>
      </w:r>
      <w:r>
        <w:rPr>
          <w:spacing w:val="-8"/>
        </w:rPr>
        <w:t> </w:t>
      </w:r>
      <w:r>
        <w:rPr>
          <w:spacing w:val="-2"/>
        </w:rPr>
        <w:t>деятельность:</w:t>
      </w:r>
    </w:p>
    <w:p>
      <w:pPr>
        <w:pStyle w:val="ListParagraph"/>
        <w:numPr>
          <w:ilvl w:val="0"/>
          <w:numId w:val="67"/>
        </w:numPr>
        <w:tabs>
          <w:tab w:pos="1636" w:val="left" w:leader="none"/>
        </w:tabs>
        <w:spacing w:line="240" w:lineRule="auto" w:before="0" w:after="0"/>
        <w:ind w:left="567" w:right="710" w:firstLine="708"/>
        <w:jc w:val="both"/>
        <w:rPr>
          <w:sz w:val="28"/>
        </w:rPr>
      </w:pPr>
      <w:r>
        <w:rPr>
          <w:sz w:val="28"/>
        </w:rPr>
        <w:t>выполнять элементарную совместную деятельность в процессе изготовления изделий, осуществлять взаимопомощь;</w:t>
      </w:r>
    </w:p>
    <w:p>
      <w:pPr>
        <w:pStyle w:val="ListParagraph"/>
        <w:numPr>
          <w:ilvl w:val="0"/>
          <w:numId w:val="67"/>
        </w:numPr>
        <w:tabs>
          <w:tab w:pos="1567" w:val="left" w:leader="none"/>
        </w:tabs>
        <w:spacing w:line="240" w:lineRule="auto" w:before="0" w:after="0"/>
        <w:ind w:left="567" w:right="707" w:firstLine="708"/>
        <w:jc w:val="both"/>
        <w:rPr>
          <w:sz w:val="28"/>
        </w:rPr>
      </w:pPr>
      <w:r>
        <w:rPr>
          <w:sz w:val="28"/>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pPr>
        <w:pStyle w:val="BodyText"/>
        <w:spacing w:before="1"/>
        <w:ind w:left="0" w:firstLine="0"/>
        <w:jc w:val="left"/>
      </w:pPr>
    </w:p>
    <w:p>
      <w:pPr>
        <w:pStyle w:val="Heading1"/>
        <w:spacing w:line="322" w:lineRule="exact"/>
        <w:ind w:right="1371"/>
      </w:pPr>
      <w:r>
        <w:rPr/>
        <w:t>3</w:t>
      </w:r>
      <w:r>
        <w:rPr>
          <w:spacing w:val="1"/>
        </w:rPr>
        <w:t> </w:t>
      </w:r>
      <w:r>
        <w:rPr>
          <w:spacing w:val="-2"/>
        </w:rPr>
        <w:t>КЛАСС</w:t>
      </w:r>
    </w:p>
    <w:p>
      <w:pPr>
        <w:pStyle w:val="Heading2"/>
        <w:numPr>
          <w:ilvl w:val="0"/>
          <w:numId w:val="68"/>
        </w:numPr>
        <w:tabs>
          <w:tab w:pos="1554" w:val="left" w:leader="none"/>
        </w:tabs>
        <w:spacing w:line="319" w:lineRule="exact" w:before="0" w:after="0"/>
        <w:ind w:left="1554" w:right="0" w:hanging="279"/>
        <w:jc w:val="both"/>
      </w:pPr>
      <w:r>
        <w:rPr/>
        <w:t>Технологии,</w:t>
      </w:r>
      <w:r>
        <w:rPr>
          <w:spacing w:val="-8"/>
        </w:rPr>
        <w:t> </w:t>
      </w:r>
      <w:r>
        <w:rPr/>
        <w:t>профессии</w:t>
      </w:r>
      <w:r>
        <w:rPr>
          <w:spacing w:val="-9"/>
        </w:rPr>
        <w:t> </w:t>
      </w:r>
      <w:r>
        <w:rPr/>
        <w:t>и</w:t>
      </w:r>
      <w:r>
        <w:rPr>
          <w:spacing w:val="-8"/>
        </w:rPr>
        <w:t> </w:t>
      </w:r>
      <w:r>
        <w:rPr>
          <w:spacing w:val="-2"/>
        </w:rPr>
        <w:t>производства</w:t>
      </w:r>
    </w:p>
    <w:p>
      <w:pPr>
        <w:pStyle w:val="BodyText"/>
        <w:ind w:right="705"/>
      </w:pPr>
      <w:r>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pPr>
        <w:pStyle w:val="BodyText"/>
        <w:ind w:right="707"/>
      </w:pPr>
      <w:r>
        <w:rPr/>
        <w:t>Разнообразие творческой трудовой деятельности в современных</w:t>
      </w:r>
      <w:r>
        <w:rPr>
          <w:spacing w:val="40"/>
        </w:rPr>
        <w:t> </w:t>
      </w:r>
      <w:r>
        <w:rPr/>
        <w:t>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pPr>
        <w:pStyle w:val="BodyText"/>
        <w:ind w:right="709"/>
      </w:pPr>
      <w:r>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pPr>
        <w:pStyle w:val="BodyText"/>
        <w:ind w:right="706"/>
      </w:pPr>
      <w:r>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жѐсткость конструкции (трубчатые сооружения, треугольник как устойчивая геометрическая форма и </w:t>
      </w:r>
      <w:r>
        <w:rPr>
          <w:spacing w:val="-2"/>
        </w:rPr>
        <w:t>др.).</w:t>
      </w:r>
    </w:p>
    <w:p>
      <w:pPr>
        <w:pStyle w:val="BodyText"/>
        <w:jc w:val="left"/>
      </w:pPr>
      <w:r>
        <w:rPr/>
        <w:t>Бережное и внимательное отношение к природе как источнику сырьевых ресурсов и идей для технологий будущего.</w:t>
      </w:r>
    </w:p>
    <w:p>
      <w:pPr>
        <w:pStyle w:val="BodyText"/>
        <w:spacing w:after="0"/>
        <w:jc w:val="left"/>
        <w:sectPr>
          <w:pgSz w:w="11910" w:h="16840"/>
          <w:pgMar w:header="0" w:footer="987" w:top="1040" w:bottom="1200" w:left="566" w:right="425"/>
        </w:sectPr>
      </w:pPr>
    </w:p>
    <w:p>
      <w:pPr>
        <w:pStyle w:val="BodyText"/>
        <w:spacing w:before="67"/>
        <w:ind w:right="706"/>
      </w:pPr>
      <w:r>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w:t>
      </w:r>
      <w:r>
        <w:rPr>
          <w:spacing w:val="-2"/>
        </w:rPr>
        <w:t>подчинѐнный).</w:t>
      </w:r>
    </w:p>
    <w:p>
      <w:pPr>
        <w:pStyle w:val="Heading2"/>
        <w:numPr>
          <w:ilvl w:val="0"/>
          <w:numId w:val="68"/>
        </w:numPr>
        <w:tabs>
          <w:tab w:pos="1554" w:val="left" w:leader="none"/>
        </w:tabs>
        <w:spacing w:line="319" w:lineRule="exact" w:before="6" w:after="0"/>
        <w:ind w:left="1554" w:right="0" w:hanging="279"/>
        <w:jc w:val="both"/>
      </w:pPr>
      <w:r>
        <w:rPr/>
        <w:t>Технологии</w:t>
      </w:r>
      <w:r>
        <w:rPr>
          <w:spacing w:val="-7"/>
        </w:rPr>
        <w:t> </w:t>
      </w:r>
      <w:r>
        <w:rPr/>
        <w:t>ручной</w:t>
      </w:r>
      <w:r>
        <w:rPr>
          <w:spacing w:val="-7"/>
        </w:rPr>
        <w:t> </w:t>
      </w:r>
      <w:r>
        <w:rPr/>
        <w:t>обработки</w:t>
      </w:r>
      <w:r>
        <w:rPr>
          <w:spacing w:val="-7"/>
        </w:rPr>
        <w:t> </w:t>
      </w:r>
      <w:r>
        <w:rPr>
          <w:spacing w:val="-2"/>
        </w:rPr>
        <w:t>материалов</w:t>
      </w:r>
    </w:p>
    <w:p>
      <w:pPr>
        <w:pStyle w:val="BodyText"/>
        <w:ind w:right="706"/>
      </w:pPr>
      <w:r>
        <w:rPr/>
        <w:t>Некоторые (доступные в обработке) виды искусственных и</w:t>
      </w:r>
      <w:r>
        <w:rPr>
          <w:spacing w:val="40"/>
        </w:rPr>
        <w:t> </w:t>
      </w:r>
      <w:r>
        <w:rPr/>
        <w:t>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pPr>
        <w:pStyle w:val="BodyText"/>
        <w:ind w:right="712"/>
      </w:pPr>
      <w:r>
        <w:rPr/>
        <w:t>Инструменты и приспособления (циркуль, угольник, канцелярский нож, шило и др.); называние и выполнение приѐмов их рационального и безопасного </w:t>
      </w:r>
      <w:r>
        <w:rPr>
          <w:spacing w:val="-2"/>
        </w:rPr>
        <w:t>использования.</w:t>
      </w:r>
    </w:p>
    <w:p>
      <w:pPr>
        <w:pStyle w:val="BodyText"/>
        <w:ind w:right="708"/>
      </w:pPr>
      <w:r>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объѐмных изделий из развѐрток. Преобразование развѐрток несложных форм.</w:t>
      </w:r>
    </w:p>
    <w:p>
      <w:pPr>
        <w:pStyle w:val="BodyText"/>
        <w:ind w:right="709"/>
      </w:pPr>
      <w:r>
        <w:rPr/>
        <w:t>Технология обработки бумаги и картона. Виды картона (гофрированный, толстый, тонкий, цветной и др.). Чтение и построение простого чертежа/ эскиза развѐртки изделия. Разметка деталей с опорой на простейший чертѐж, эскиз. Решение задач на внесение необходимых дополнений и изменений в схему, чертѐж, эскиз. Выполнение измерений, расчѐтов, несложных построений.</w:t>
      </w:r>
    </w:p>
    <w:p>
      <w:pPr>
        <w:pStyle w:val="BodyText"/>
        <w:ind w:right="711"/>
      </w:pPr>
      <w:r>
        <w:rPr/>
        <w:t>Выполнение рицовки на картоне с помощью канцелярского ножа, выполнение отверстий шилом.</w:t>
      </w:r>
    </w:p>
    <w:p>
      <w:pPr>
        <w:pStyle w:val="BodyText"/>
        <w:ind w:right="711"/>
      </w:pPr>
      <w:r>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тырьмя отверстиями). Изготовление швейных изделий из нескольких </w:t>
      </w:r>
      <w:r>
        <w:rPr>
          <w:spacing w:val="-2"/>
        </w:rPr>
        <w:t>деталей.</w:t>
      </w:r>
    </w:p>
    <w:p>
      <w:pPr>
        <w:pStyle w:val="BodyText"/>
        <w:ind w:right="707"/>
      </w:pPr>
      <w:r>
        <w:rPr/>
        <w:t>Использование дополнительных материалов. Комбинирование разных материалов в одном изделии.</w:t>
      </w:r>
    </w:p>
    <w:p>
      <w:pPr>
        <w:pStyle w:val="Heading2"/>
        <w:numPr>
          <w:ilvl w:val="0"/>
          <w:numId w:val="68"/>
        </w:numPr>
        <w:tabs>
          <w:tab w:pos="1554" w:val="left" w:leader="none"/>
        </w:tabs>
        <w:spacing w:line="321" w:lineRule="exact" w:before="4" w:after="0"/>
        <w:ind w:left="1554" w:right="0" w:hanging="279"/>
        <w:jc w:val="both"/>
      </w:pPr>
      <w:r>
        <w:rPr/>
        <w:t>Конструирование</w:t>
      </w:r>
      <w:r>
        <w:rPr>
          <w:spacing w:val="-8"/>
        </w:rPr>
        <w:t> </w:t>
      </w:r>
      <w:r>
        <w:rPr/>
        <w:t>и</w:t>
      </w:r>
      <w:r>
        <w:rPr>
          <w:spacing w:val="-8"/>
        </w:rPr>
        <w:t> </w:t>
      </w:r>
      <w:r>
        <w:rPr>
          <w:spacing w:val="-2"/>
        </w:rPr>
        <w:t>моделирование</w:t>
      </w:r>
    </w:p>
    <w:p>
      <w:pPr>
        <w:pStyle w:val="BodyText"/>
        <w:ind w:right="703"/>
      </w:pPr>
      <w:r>
        <w:rPr/>
        <w:t>Конструирование и моделирование изделий из различных материалов, в т.ч.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жѐсткость и устойчивость конструкции.</w:t>
      </w:r>
    </w:p>
    <w:p>
      <w:pPr>
        <w:pStyle w:val="BodyText"/>
        <w:spacing w:after="0"/>
        <w:sectPr>
          <w:pgSz w:w="11910" w:h="16840"/>
          <w:pgMar w:header="0" w:footer="987" w:top="1040" w:bottom="1200" w:left="566" w:right="425"/>
        </w:sectPr>
      </w:pPr>
    </w:p>
    <w:p>
      <w:pPr>
        <w:pStyle w:val="BodyText"/>
        <w:spacing w:before="67"/>
        <w:ind w:right="707"/>
      </w:pPr>
      <w:r>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учѐтом дополнительных условий (требований). Использование измерений и</w:t>
      </w:r>
      <w:r>
        <w:rPr>
          <w:spacing w:val="40"/>
        </w:rPr>
        <w:t> </w:t>
      </w:r>
      <w:r>
        <w:rPr/>
        <w:t>построений для решения практических задач. Решение задач на мысленную трансформацию трѐхмерной конструкции в развѐртку (и наоборот).</w:t>
      </w:r>
    </w:p>
    <w:p>
      <w:pPr>
        <w:pStyle w:val="Heading2"/>
        <w:numPr>
          <w:ilvl w:val="0"/>
          <w:numId w:val="68"/>
        </w:numPr>
        <w:tabs>
          <w:tab w:pos="1554" w:val="left" w:leader="none"/>
        </w:tabs>
        <w:spacing w:line="321" w:lineRule="exact" w:before="5" w:after="0"/>
        <w:ind w:left="1554" w:right="0" w:hanging="279"/>
        <w:jc w:val="both"/>
      </w:pPr>
      <w:r>
        <w:rPr>
          <w:spacing w:val="-2"/>
        </w:rPr>
        <w:t>Информационно-коммуникативные</w:t>
      </w:r>
      <w:r>
        <w:rPr>
          <w:spacing w:val="32"/>
        </w:rPr>
        <w:t> </w:t>
      </w:r>
      <w:r>
        <w:rPr>
          <w:spacing w:val="-2"/>
        </w:rPr>
        <w:t>технологии</w:t>
      </w:r>
    </w:p>
    <w:p>
      <w:pPr>
        <w:pStyle w:val="BodyText"/>
        <w:ind w:right="707"/>
      </w:pPr>
      <w:r>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pPr>
        <w:pStyle w:val="BodyText"/>
        <w:spacing w:before="5"/>
        <w:ind w:left="0" w:firstLine="0"/>
        <w:jc w:val="left"/>
      </w:pPr>
    </w:p>
    <w:p>
      <w:pPr>
        <w:pStyle w:val="Heading3"/>
        <w:spacing w:line="240" w:lineRule="auto"/>
        <w:ind w:right="5394"/>
      </w:pPr>
      <w:r>
        <w:rPr/>
        <w:t>Универсальные</w:t>
      </w:r>
      <w:r>
        <w:rPr>
          <w:spacing w:val="-16"/>
        </w:rPr>
        <w:t> </w:t>
      </w:r>
      <w:r>
        <w:rPr/>
        <w:t>учебные</w:t>
      </w:r>
      <w:r>
        <w:rPr>
          <w:spacing w:val="-16"/>
        </w:rPr>
        <w:t> </w:t>
      </w:r>
      <w:r>
        <w:rPr/>
        <w:t>действия Познавательные УУД:</w:t>
      </w:r>
    </w:p>
    <w:p>
      <w:pPr>
        <w:pStyle w:val="ListParagraph"/>
        <w:numPr>
          <w:ilvl w:val="1"/>
          <w:numId w:val="68"/>
        </w:numPr>
        <w:tabs>
          <w:tab w:pos="1456" w:val="left" w:leader="none"/>
        </w:tabs>
        <w:spacing w:line="240" w:lineRule="auto" w:before="0" w:after="0"/>
        <w:ind w:left="567" w:right="715" w:firstLine="708"/>
        <w:jc w:val="both"/>
        <w:rPr>
          <w:sz w:val="28"/>
        </w:rPr>
      </w:pPr>
      <w:r>
        <w:rPr>
          <w:sz w:val="28"/>
        </w:rPr>
        <w:t>ориентироваться в терминах, используемых в технологии, использовать их в ответах на вопросы и высказываниях (в пределах изученного);</w:t>
      </w:r>
    </w:p>
    <w:p>
      <w:pPr>
        <w:pStyle w:val="ListParagraph"/>
        <w:numPr>
          <w:ilvl w:val="1"/>
          <w:numId w:val="68"/>
        </w:numPr>
        <w:tabs>
          <w:tab w:pos="1694" w:val="left" w:leader="none"/>
        </w:tabs>
        <w:spacing w:line="240" w:lineRule="auto" w:before="0" w:after="0"/>
        <w:ind w:left="567" w:right="711" w:firstLine="708"/>
        <w:jc w:val="both"/>
        <w:rPr>
          <w:sz w:val="28"/>
        </w:rPr>
      </w:pPr>
      <w:r>
        <w:rPr>
          <w:sz w:val="28"/>
        </w:rPr>
        <w:t>осуществлять анализ предложенных образцов с выделением существенных и несущественных признаков;</w:t>
      </w:r>
    </w:p>
    <w:p>
      <w:pPr>
        <w:pStyle w:val="ListParagraph"/>
        <w:numPr>
          <w:ilvl w:val="1"/>
          <w:numId w:val="68"/>
        </w:numPr>
        <w:tabs>
          <w:tab w:pos="1622" w:val="left" w:leader="none"/>
        </w:tabs>
        <w:spacing w:line="240" w:lineRule="auto" w:before="0" w:after="0"/>
        <w:ind w:left="567" w:right="708" w:firstLine="708"/>
        <w:jc w:val="both"/>
        <w:rPr>
          <w:sz w:val="28"/>
        </w:rPr>
      </w:pPr>
      <w:r>
        <w:rPr>
          <w:sz w:val="28"/>
        </w:rPr>
        <w:t>выполнять работу в соответствии с инструкцией, устной или письменной, а также графически представленной в схеме, таблице;</w:t>
      </w:r>
    </w:p>
    <w:p>
      <w:pPr>
        <w:pStyle w:val="ListParagraph"/>
        <w:numPr>
          <w:ilvl w:val="1"/>
          <w:numId w:val="68"/>
        </w:numPr>
        <w:tabs>
          <w:tab w:pos="1504" w:val="left" w:leader="none"/>
        </w:tabs>
        <w:spacing w:line="240" w:lineRule="auto" w:before="0" w:after="0"/>
        <w:ind w:left="567" w:right="717" w:firstLine="708"/>
        <w:jc w:val="both"/>
        <w:rPr>
          <w:sz w:val="28"/>
        </w:rPr>
      </w:pPr>
      <w:r>
        <w:rPr>
          <w:sz w:val="28"/>
        </w:rPr>
        <w:t>определять способы доработки конструкций с учѐтом предложенных </w:t>
      </w:r>
      <w:r>
        <w:rPr>
          <w:spacing w:val="-2"/>
          <w:sz w:val="28"/>
        </w:rPr>
        <w:t>условий;</w:t>
      </w:r>
    </w:p>
    <w:p>
      <w:pPr>
        <w:pStyle w:val="ListParagraph"/>
        <w:numPr>
          <w:ilvl w:val="1"/>
          <w:numId w:val="68"/>
        </w:numPr>
        <w:tabs>
          <w:tab w:pos="1684" w:val="left" w:leader="none"/>
        </w:tabs>
        <w:spacing w:line="240" w:lineRule="auto" w:before="0" w:after="0"/>
        <w:ind w:left="567" w:right="709" w:firstLine="708"/>
        <w:jc w:val="both"/>
        <w:rPr>
          <w:sz w:val="28"/>
        </w:rPr>
      </w:pPr>
      <w:r>
        <w:rPr>
          <w:sz w:val="28"/>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pPr>
        <w:pStyle w:val="ListParagraph"/>
        <w:numPr>
          <w:ilvl w:val="1"/>
          <w:numId w:val="68"/>
        </w:numPr>
        <w:tabs>
          <w:tab w:pos="1437" w:val="left" w:leader="none"/>
        </w:tabs>
        <w:spacing w:line="321" w:lineRule="exact" w:before="0" w:after="0"/>
        <w:ind w:left="1437" w:right="0" w:hanging="162"/>
        <w:jc w:val="left"/>
        <w:rPr>
          <w:sz w:val="28"/>
        </w:rPr>
      </w:pPr>
      <w:r>
        <w:rPr>
          <w:sz w:val="28"/>
        </w:rPr>
        <w:t>читать</w:t>
      </w:r>
      <w:r>
        <w:rPr>
          <w:spacing w:val="-11"/>
          <w:sz w:val="28"/>
        </w:rPr>
        <w:t> </w:t>
      </w:r>
      <w:r>
        <w:rPr>
          <w:sz w:val="28"/>
        </w:rPr>
        <w:t>и</w:t>
      </w:r>
      <w:r>
        <w:rPr>
          <w:spacing w:val="-6"/>
          <w:sz w:val="28"/>
        </w:rPr>
        <w:t> </w:t>
      </w:r>
      <w:r>
        <w:rPr>
          <w:sz w:val="28"/>
        </w:rPr>
        <w:t>воспроизводить</w:t>
      </w:r>
      <w:r>
        <w:rPr>
          <w:spacing w:val="-8"/>
          <w:sz w:val="28"/>
        </w:rPr>
        <w:t> </w:t>
      </w:r>
      <w:r>
        <w:rPr>
          <w:sz w:val="28"/>
        </w:rPr>
        <w:t>простой</w:t>
      </w:r>
      <w:r>
        <w:rPr>
          <w:spacing w:val="-6"/>
          <w:sz w:val="28"/>
        </w:rPr>
        <w:t> </w:t>
      </w:r>
      <w:r>
        <w:rPr>
          <w:sz w:val="28"/>
        </w:rPr>
        <w:t>чертѐж/</w:t>
      </w:r>
      <w:r>
        <w:rPr>
          <w:spacing w:val="-6"/>
          <w:sz w:val="28"/>
        </w:rPr>
        <w:t> </w:t>
      </w:r>
      <w:r>
        <w:rPr>
          <w:sz w:val="28"/>
        </w:rPr>
        <w:t>эскиз</w:t>
      </w:r>
      <w:r>
        <w:rPr>
          <w:spacing w:val="-7"/>
          <w:sz w:val="28"/>
        </w:rPr>
        <w:t> </w:t>
      </w:r>
      <w:r>
        <w:rPr>
          <w:sz w:val="28"/>
        </w:rPr>
        <w:t>развѐртки</w:t>
      </w:r>
      <w:r>
        <w:rPr>
          <w:spacing w:val="-8"/>
          <w:sz w:val="28"/>
        </w:rPr>
        <w:t> </w:t>
      </w:r>
      <w:r>
        <w:rPr>
          <w:spacing w:val="-2"/>
          <w:sz w:val="28"/>
        </w:rPr>
        <w:t>изделия;</w:t>
      </w:r>
    </w:p>
    <w:p>
      <w:pPr>
        <w:pStyle w:val="ListParagraph"/>
        <w:numPr>
          <w:ilvl w:val="1"/>
          <w:numId w:val="68"/>
        </w:numPr>
        <w:tabs>
          <w:tab w:pos="1437" w:val="left" w:leader="none"/>
        </w:tabs>
        <w:spacing w:line="240" w:lineRule="auto" w:before="0" w:after="0"/>
        <w:ind w:left="1437" w:right="0" w:hanging="162"/>
        <w:jc w:val="left"/>
        <w:rPr>
          <w:sz w:val="28"/>
        </w:rPr>
      </w:pPr>
      <w:r>
        <w:rPr>
          <w:sz w:val="28"/>
        </w:rPr>
        <w:t>восстанавливать</w:t>
      </w:r>
      <w:r>
        <w:rPr>
          <w:spacing w:val="-17"/>
          <w:sz w:val="28"/>
        </w:rPr>
        <w:t> </w:t>
      </w:r>
      <w:r>
        <w:rPr>
          <w:sz w:val="28"/>
        </w:rPr>
        <w:t>нарушенную</w:t>
      </w:r>
      <w:r>
        <w:rPr>
          <w:spacing w:val="-11"/>
          <w:sz w:val="28"/>
        </w:rPr>
        <w:t> </w:t>
      </w:r>
      <w:r>
        <w:rPr>
          <w:sz w:val="28"/>
        </w:rPr>
        <w:t>последовательность</w:t>
      </w:r>
      <w:r>
        <w:rPr>
          <w:spacing w:val="-10"/>
          <w:sz w:val="28"/>
        </w:rPr>
        <w:t> </w:t>
      </w:r>
      <w:r>
        <w:rPr>
          <w:sz w:val="28"/>
        </w:rPr>
        <w:t>выполнения</w:t>
      </w:r>
      <w:r>
        <w:rPr>
          <w:spacing w:val="-10"/>
          <w:sz w:val="28"/>
        </w:rPr>
        <w:t> </w:t>
      </w:r>
      <w:r>
        <w:rPr>
          <w:spacing w:val="-2"/>
          <w:sz w:val="28"/>
        </w:rPr>
        <w:t>изделия.</w:t>
      </w:r>
    </w:p>
    <w:p>
      <w:pPr>
        <w:spacing w:before="0"/>
        <w:ind w:left="1275" w:right="0" w:firstLine="0"/>
        <w:jc w:val="left"/>
        <w:rPr>
          <w:i/>
          <w:sz w:val="28"/>
        </w:rPr>
      </w:pPr>
      <w:r>
        <w:rPr>
          <w:i/>
          <w:sz w:val="28"/>
        </w:rPr>
        <w:t>Работа</w:t>
      </w:r>
      <w:r>
        <w:rPr>
          <w:i/>
          <w:spacing w:val="-2"/>
          <w:sz w:val="28"/>
        </w:rPr>
        <w:t> </w:t>
      </w:r>
      <w:r>
        <w:rPr>
          <w:i/>
          <w:sz w:val="28"/>
        </w:rPr>
        <w:t>с</w:t>
      </w:r>
      <w:r>
        <w:rPr>
          <w:i/>
          <w:spacing w:val="-3"/>
          <w:sz w:val="28"/>
        </w:rPr>
        <w:t> </w:t>
      </w:r>
      <w:r>
        <w:rPr>
          <w:i/>
          <w:spacing w:val="-2"/>
          <w:sz w:val="28"/>
        </w:rPr>
        <w:t>информацией:</w:t>
      </w:r>
    </w:p>
    <w:p>
      <w:pPr>
        <w:pStyle w:val="ListParagraph"/>
        <w:numPr>
          <w:ilvl w:val="1"/>
          <w:numId w:val="68"/>
        </w:numPr>
        <w:tabs>
          <w:tab w:pos="1665" w:val="left" w:leader="none"/>
        </w:tabs>
        <w:spacing w:line="240" w:lineRule="auto" w:before="0" w:after="0"/>
        <w:ind w:left="567" w:right="703" w:firstLine="708"/>
        <w:jc w:val="both"/>
        <w:rPr>
          <w:sz w:val="28"/>
        </w:rPr>
      </w:pPr>
      <w:r>
        <w:rPr>
          <w:sz w:val="28"/>
        </w:rPr>
        <w:t>анализировать и использовать знаково-символические средства представления информации для создания моделей и макетов изучаемых </w:t>
      </w:r>
      <w:r>
        <w:rPr>
          <w:spacing w:val="-2"/>
          <w:sz w:val="28"/>
        </w:rPr>
        <w:t>объектов;</w:t>
      </w:r>
    </w:p>
    <w:p>
      <w:pPr>
        <w:pStyle w:val="ListParagraph"/>
        <w:numPr>
          <w:ilvl w:val="1"/>
          <w:numId w:val="68"/>
        </w:numPr>
        <w:tabs>
          <w:tab w:pos="1648" w:val="left" w:leader="none"/>
        </w:tabs>
        <w:spacing w:line="240" w:lineRule="auto" w:before="0" w:after="0"/>
        <w:ind w:left="567" w:right="713" w:firstLine="708"/>
        <w:jc w:val="both"/>
        <w:rPr>
          <w:sz w:val="28"/>
        </w:rPr>
      </w:pPr>
      <w:r>
        <w:rPr>
          <w:sz w:val="28"/>
        </w:rPr>
        <w:t>на основе анализа информации производить выбор наиболее эффективных способов работы;</w:t>
      </w:r>
    </w:p>
    <w:p>
      <w:pPr>
        <w:pStyle w:val="ListParagraph"/>
        <w:numPr>
          <w:ilvl w:val="1"/>
          <w:numId w:val="68"/>
        </w:numPr>
        <w:tabs>
          <w:tab w:pos="1440" w:val="left" w:leader="none"/>
        </w:tabs>
        <w:spacing w:line="240" w:lineRule="auto" w:before="0" w:after="0"/>
        <w:ind w:left="567" w:right="713" w:firstLine="708"/>
        <w:jc w:val="both"/>
        <w:rPr>
          <w:sz w:val="28"/>
        </w:rPr>
      </w:pPr>
      <w:r>
        <w:rPr>
          <w:sz w:val="28"/>
        </w:rPr>
        <w:t>осуществлять</w:t>
      </w:r>
      <w:r>
        <w:rPr>
          <w:spacing w:val="-6"/>
          <w:sz w:val="28"/>
        </w:rPr>
        <w:t> </w:t>
      </w:r>
      <w:r>
        <w:rPr>
          <w:sz w:val="28"/>
        </w:rPr>
        <w:t>поиск</w:t>
      </w:r>
      <w:r>
        <w:rPr>
          <w:spacing w:val="-5"/>
          <w:sz w:val="28"/>
        </w:rPr>
        <w:t> </w:t>
      </w:r>
      <w:r>
        <w:rPr>
          <w:sz w:val="28"/>
        </w:rPr>
        <w:t>необходимой</w:t>
      </w:r>
      <w:r>
        <w:rPr>
          <w:spacing w:val="-7"/>
          <w:sz w:val="28"/>
        </w:rPr>
        <w:t> </w:t>
      </w:r>
      <w:r>
        <w:rPr>
          <w:sz w:val="28"/>
        </w:rPr>
        <w:t>информации</w:t>
      </w:r>
      <w:r>
        <w:rPr>
          <w:spacing w:val="-7"/>
          <w:sz w:val="28"/>
        </w:rPr>
        <w:t> </w:t>
      </w:r>
      <w:r>
        <w:rPr>
          <w:sz w:val="28"/>
        </w:rPr>
        <w:t>для</w:t>
      </w:r>
      <w:r>
        <w:rPr>
          <w:spacing w:val="-5"/>
          <w:sz w:val="28"/>
        </w:rPr>
        <w:t> </w:t>
      </w:r>
      <w:r>
        <w:rPr>
          <w:sz w:val="28"/>
        </w:rPr>
        <w:t>выполнения</w:t>
      </w:r>
      <w:r>
        <w:rPr>
          <w:spacing w:val="-7"/>
          <w:sz w:val="28"/>
        </w:rPr>
        <w:t> </w:t>
      </w:r>
      <w:r>
        <w:rPr>
          <w:sz w:val="28"/>
        </w:rPr>
        <w:t>учебных заданий с использованием учебной литературы;</w:t>
      </w:r>
    </w:p>
    <w:p>
      <w:pPr>
        <w:pStyle w:val="ListParagraph"/>
        <w:numPr>
          <w:ilvl w:val="1"/>
          <w:numId w:val="68"/>
        </w:numPr>
        <w:tabs>
          <w:tab w:pos="1471" w:val="left" w:leader="none"/>
        </w:tabs>
        <w:spacing w:line="240" w:lineRule="auto" w:before="0" w:after="0"/>
        <w:ind w:left="567" w:right="708" w:firstLine="708"/>
        <w:jc w:val="both"/>
        <w:rPr>
          <w:sz w:val="28"/>
        </w:rPr>
      </w:pPr>
      <w:r>
        <w:rPr>
          <w:sz w:val="28"/>
        </w:rPr>
        <w:t>использовать средства информационно-коммуникационных технологий для решения учебных и практических задач, в т.ч. Интернет под руководством </w:t>
      </w:r>
      <w:r>
        <w:rPr>
          <w:spacing w:val="-2"/>
          <w:sz w:val="28"/>
        </w:rPr>
        <w:t>учителя.</w:t>
      </w:r>
    </w:p>
    <w:p>
      <w:pPr>
        <w:pStyle w:val="ListParagraph"/>
        <w:spacing w:after="0" w:line="240" w:lineRule="auto"/>
        <w:jc w:val="both"/>
        <w:rPr>
          <w:sz w:val="28"/>
        </w:rPr>
        <w:sectPr>
          <w:pgSz w:w="11910" w:h="16840"/>
          <w:pgMar w:header="0" w:footer="987" w:top="1040" w:bottom="1200" w:left="566" w:right="425"/>
        </w:sectPr>
      </w:pPr>
    </w:p>
    <w:p>
      <w:pPr>
        <w:pStyle w:val="Heading3"/>
        <w:spacing w:line="319" w:lineRule="exact" w:before="74"/>
        <w:jc w:val="left"/>
      </w:pPr>
      <w:r>
        <w:rPr/>
        <w:t>Коммуникативные</w:t>
      </w:r>
      <w:r>
        <w:rPr>
          <w:spacing w:val="-10"/>
        </w:rPr>
        <w:t> </w:t>
      </w:r>
      <w:r>
        <w:rPr>
          <w:spacing w:val="-4"/>
        </w:rPr>
        <w:t>УУД:</w:t>
      </w:r>
    </w:p>
    <w:p>
      <w:pPr>
        <w:pStyle w:val="ListParagraph"/>
        <w:numPr>
          <w:ilvl w:val="1"/>
          <w:numId w:val="68"/>
        </w:numPr>
        <w:tabs>
          <w:tab w:pos="1466" w:val="left" w:leader="none"/>
        </w:tabs>
        <w:spacing w:line="240" w:lineRule="auto" w:before="0" w:after="0"/>
        <w:ind w:left="567" w:right="708" w:firstLine="708"/>
        <w:jc w:val="left"/>
        <w:rPr>
          <w:sz w:val="28"/>
        </w:rPr>
      </w:pPr>
      <w:r>
        <w:rPr>
          <w:sz w:val="28"/>
        </w:rPr>
        <w:t>строить монологическое высказывание, владеть диалогической формой </w:t>
      </w:r>
      <w:r>
        <w:rPr>
          <w:spacing w:val="-2"/>
          <w:sz w:val="28"/>
        </w:rPr>
        <w:t>коммуникации;</w:t>
      </w:r>
    </w:p>
    <w:p>
      <w:pPr>
        <w:pStyle w:val="ListParagraph"/>
        <w:numPr>
          <w:ilvl w:val="1"/>
          <w:numId w:val="68"/>
        </w:numPr>
        <w:tabs>
          <w:tab w:pos="1466" w:val="left" w:leader="none"/>
        </w:tabs>
        <w:spacing w:line="240" w:lineRule="auto" w:before="0" w:after="0"/>
        <w:ind w:left="567" w:right="715" w:firstLine="708"/>
        <w:jc w:val="left"/>
        <w:rPr>
          <w:sz w:val="28"/>
        </w:rPr>
      </w:pPr>
      <w:r>
        <w:rPr>
          <w:sz w:val="28"/>
        </w:rPr>
        <w:t>строить рассуждения в форме связи простых суждений об объекте, его строении, свойствах и способах создания;</w:t>
      </w:r>
    </w:p>
    <w:p>
      <w:pPr>
        <w:pStyle w:val="ListParagraph"/>
        <w:numPr>
          <w:ilvl w:val="1"/>
          <w:numId w:val="68"/>
        </w:numPr>
        <w:tabs>
          <w:tab w:pos="1437" w:val="left" w:leader="none"/>
        </w:tabs>
        <w:spacing w:line="321" w:lineRule="exact" w:before="0" w:after="0"/>
        <w:ind w:left="1437" w:right="0" w:hanging="162"/>
        <w:jc w:val="left"/>
        <w:rPr>
          <w:sz w:val="28"/>
        </w:rPr>
      </w:pPr>
      <w:r>
        <w:rPr>
          <w:sz w:val="28"/>
        </w:rPr>
        <w:t>описывать</w:t>
      </w:r>
      <w:r>
        <w:rPr>
          <w:spacing w:val="-10"/>
          <w:sz w:val="28"/>
        </w:rPr>
        <w:t> </w:t>
      </w:r>
      <w:r>
        <w:rPr>
          <w:sz w:val="28"/>
        </w:rPr>
        <w:t>предметы</w:t>
      </w:r>
      <w:r>
        <w:rPr>
          <w:spacing w:val="-7"/>
          <w:sz w:val="28"/>
        </w:rPr>
        <w:t> </w:t>
      </w:r>
      <w:r>
        <w:rPr>
          <w:sz w:val="28"/>
        </w:rPr>
        <w:t>рукотворного</w:t>
      </w:r>
      <w:r>
        <w:rPr>
          <w:spacing w:val="-6"/>
          <w:sz w:val="28"/>
        </w:rPr>
        <w:t> </w:t>
      </w:r>
      <w:r>
        <w:rPr>
          <w:sz w:val="28"/>
        </w:rPr>
        <w:t>мира,</w:t>
      </w:r>
      <w:r>
        <w:rPr>
          <w:spacing w:val="-8"/>
          <w:sz w:val="28"/>
        </w:rPr>
        <w:t> </w:t>
      </w:r>
      <w:r>
        <w:rPr>
          <w:sz w:val="28"/>
        </w:rPr>
        <w:t>оценивать</w:t>
      </w:r>
      <w:r>
        <w:rPr>
          <w:spacing w:val="-10"/>
          <w:sz w:val="28"/>
        </w:rPr>
        <w:t> </w:t>
      </w:r>
      <w:r>
        <w:rPr>
          <w:sz w:val="28"/>
        </w:rPr>
        <w:t>их</w:t>
      </w:r>
      <w:r>
        <w:rPr>
          <w:spacing w:val="-9"/>
          <w:sz w:val="28"/>
        </w:rPr>
        <w:t> </w:t>
      </w:r>
      <w:r>
        <w:rPr>
          <w:spacing w:val="-2"/>
          <w:sz w:val="28"/>
        </w:rPr>
        <w:t>достоинства;</w:t>
      </w:r>
    </w:p>
    <w:p>
      <w:pPr>
        <w:pStyle w:val="ListParagraph"/>
        <w:numPr>
          <w:ilvl w:val="1"/>
          <w:numId w:val="68"/>
        </w:numPr>
        <w:tabs>
          <w:tab w:pos="1464" w:val="left" w:leader="none"/>
        </w:tabs>
        <w:spacing w:line="242" w:lineRule="auto" w:before="0" w:after="0"/>
        <w:ind w:left="567" w:right="705" w:firstLine="708"/>
        <w:jc w:val="left"/>
        <w:rPr>
          <w:sz w:val="28"/>
        </w:rPr>
      </w:pPr>
      <w:r>
        <w:rPr>
          <w:sz w:val="28"/>
        </w:rPr>
        <w:t>формулировать собственное мнение, аргументировать выбор вариантов и способов выполнения задания.</w:t>
      </w:r>
    </w:p>
    <w:p>
      <w:pPr>
        <w:pStyle w:val="Heading3"/>
        <w:jc w:val="left"/>
      </w:pPr>
      <w:r>
        <w:rPr/>
        <w:t>Регулятивные</w:t>
      </w:r>
      <w:r>
        <w:rPr>
          <w:spacing w:val="-12"/>
        </w:rPr>
        <w:t> </w:t>
      </w:r>
      <w:r>
        <w:rPr>
          <w:spacing w:val="-4"/>
        </w:rPr>
        <w:t>УУД:</w:t>
      </w:r>
    </w:p>
    <w:p>
      <w:pPr>
        <w:pStyle w:val="ListParagraph"/>
        <w:numPr>
          <w:ilvl w:val="1"/>
          <w:numId w:val="68"/>
        </w:numPr>
        <w:tabs>
          <w:tab w:pos="1437" w:val="left" w:leader="none"/>
        </w:tabs>
        <w:spacing w:line="240" w:lineRule="auto" w:before="0" w:after="0"/>
        <w:ind w:left="567" w:right="711" w:firstLine="708"/>
        <w:jc w:val="left"/>
        <w:rPr>
          <w:sz w:val="28"/>
        </w:rPr>
      </w:pPr>
      <w:r>
        <w:rPr>
          <w:sz w:val="28"/>
        </w:rPr>
        <w:t>принимать</w:t>
      </w:r>
      <w:r>
        <w:rPr>
          <w:spacing w:val="-4"/>
          <w:sz w:val="28"/>
        </w:rPr>
        <w:t> </w:t>
      </w:r>
      <w:r>
        <w:rPr>
          <w:sz w:val="28"/>
        </w:rPr>
        <w:t>и</w:t>
      </w:r>
      <w:r>
        <w:rPr>
          <w:spacing w:val="-3"/>
          <w:sz w:val="28"/>
        </w:rPr>
        <w:t> </w:t>
      </w:r>
      <w:r>
        <w:rPr>
          <w:sz w:val="28"/>
        </w:rPr>
        <w:t>сохранять</w:t>
      </w:r>
      <w:r>
        <w:rPr>
          <w:spacing w:val="-5"/>
          <w:sz w:val="28"/>
        </w:rPr>
        <w:t> </w:t>
      </w:r>
      <w:r>
        <w:rPr>
          <w:sz w:val="28"/>
        </w:rPr>
        <w:t>учебную</w:t>
      </w:r>
      <w:r>
        <w:rPr>
          <w:spacing w:val="-4"/>
          <w:sz w:val="28"/>
        </w:rPr>
        <w:t> </w:t>
      </w:r>
      <w:r>
        <w:rPr>
          <w:sz w:val="28"/>
        </w:rPr>
        <w:t>задачу,</w:t>
      </w:r>
      <w:r>
        <w:rPr>
          <w:spacing w:val="-5"/>
          <w:sz w:val="28"/>
        </w:rPr>
        <w:t> </w:t>
      </w:r>
      <w:r>
        <w:rPr>
          <w:sz w:val="28"/>
        </w:rPr>
        <w:t>осуществлять</w:t>
      </w:r>
      <w:r>
        <w:rPr>
          <w:spacing w:val="-5"/>
          <w:sz w:val="28"/>
        </w:rPr>
        <w:t> </w:t>
      </w:r>
      <w:r>
        <w:rPr>
          <w:sz w:val="28"/>
        </w:rPr>
        <w:t>поиск</w:t>
      </w:r>
      <w:r>
        <w:rPr>
          <w:spacing w:val="-3"/>
          <w:sz w:val="28"/>
        </w:rPr>
        <w:t> </w:t>
      </w:r>
      <w:r>
        <w:rPr>
          <w:sz w:val="28"/>
        </w:rPr>
        <w:t>средств</w:t>
      </w:r>
      <w:r>
        <w:rPr>
          <w:spacing w:val="-5"/>
          <w:sz w:val="28"/>
        </w:rPr>
        <w:t> </w:t>
      </w:r>
      <w:r>
        <w:rPr>
          <w:sz w:val="28"/>
        </w:rPr>
        <w:t>для еѐ решения;</w:t>
      </w:r>
    </w:p>
    <w:p>
      <w:pPr>
        <w:pStyle w:val="ListParagraph"/>
        <w:numPr>
          <w:ilvl w:val="1"/>
          <w:numId w:val="68"/>
        </w:numPr>
        <w:tabs>
          <w:tab w:pos="1509" w:val="left" w:leader="none"/>
        </w:tabs>
        <w:spacing w:line="240" w:lineRule="auto" w:before="0" w:after="0"/>
        <w:ind w:left="567" w:right="706" w:firstLine="708"/>
        <w:jc w:val="both"/>
        <w:rPr>
          <w:sz w:val="28"/>
        </w:rPr>
      </w:pPr>
      <w:r>
        <w:rPr>
          <w:sz w:val="28"/>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pPr>
        <w:pStyle w:val="ListParagraph"/>
        <w:numPr>
          <w:ilvl w:val="1"/>
          <w:numId w:val="68"/>
        </w:numPr>
        <w:tabs>
          <w:tab w:pos="1437" w:val="left" w:leader="none"/>
        </w:tabs>
        <w:spacing w:line="240" w:lineRule="auto" w:before="0" w:after="0"/>
        <w:ind w:left="567" w:right="713" w:firstLine="708"/>
        <w:jc w:val="left"/>
        <w:rPr>
          <w:sz w:val="28"/>
        </w:rPr>
      </w:pPr>
      <w:r>
        <w:rPr>
          <w:sz w:val="28"/>
        </w:rPr>
        <w:t>выполнять</w:t>
      </w:r>
      <w:r>
        <w:rPr>
          <w:spacing w:val="-6"/>
          <w:sz w:val="28"/>
        </w:rPr>
        <w:t> </w:t>
      </w:r>
      <w:r>
        <w:rPr>
          <w:sz w:val="28"/>
        </w:rPr>
        <w:t>действия</w:t>
      </w:r>
      <w:r>
        <w:rPr>
          <w:spacing w:val="-4"/>
          <w:sz w:val="28"/>
        </w:rPr>
        <w:t> </w:t>
      </w:r>
      <w:r>
        <w:rPr>
          <w:sz w:val="28"/>
        </w:rPr>
        <w:t>контроля</w:t>
      </w:r>
      <w:r>
        <w:rPr>
          <w:spacing w:val="-4"/>
          <w:sz w:val="28"/>
        </w:rPr>
        <w:t> </w:t>
      </w:r>
      <w:r>
        <w:rPr>
          <w:sz w:val="28"/>
        </w:rPr>
        <w:t>и</w:t>
      </w:r>
      <w:r>
        <w:rPr>
          <w:spacing w:val="-4"/>
          <w:sz w:val="28"/>
        </w:rPr>
        <w:t> </w:t>
      </w:r>
      <w:r>
        <w:rPr>
          <w:sz w:val="28"/>
        </w:rPr>
        <w:t>оценки;</w:t>
      </w:r>
      <w:r>
        <w:rPr>
          <w:spacing w:val="-3"/>
          <w:sz w:val="28"/>
        </w:rPr>
        <w:t> </w:t>
      </w:r>
      <w:r>
        <w:rPr>
          <w:sz w:val="28"/>
        </w:rPr>
        <w:t>выявлять</w:t>
      </w:r>
      <w:r>
        <w:rPr>
          <w:spacing w:val="-6"/>
          <w:sz w:val="28"/>
        </w:rPr>
        <w:t> </w:t>
      </w:r>
      <w:r>
        <w:rPr>
          <w:sz w:val="28"/>
        </w:rPr>
        <w:t>ошибки</w:t>
      </w:r>
      <w:r>
        <w:rPr>
          <w:spacing w:val="-5"/>
          <w:sz w:val="28"/>
        </w:rPr>
        <w:t> </w:t>
      </w:r>
      <w:r>
        <w:rPr>
          <w:sz w:val="28"/>
        </w:rPr>
        <w:t>и</w:t>
      </w:r>
      <w:r>
        <w:rPr>
          <w:spacing w:val="-4"/>
          <w:sz w:val="28"/>
        </w:rPr>
        <w:t> </w:t>
      </w:r>
      <w:r>
        <w:rPr>
          <w:sz w:val="28"/>
        </w:rPr>
        <w:t>недочѐты</w:t>
      </w:r>
      <w:r>
        <w:rPr>
          <w:spacing w:val="-4"/>
          <w:sz w:val="28"/>
        </w:rPr>
        <w:t> </w:t>
      </w:r>
      <w:r>
        <w:rPr>
          <w:sz w:val="28"/>
        </w:rPr>
        <w:t>по результатам работы, устанавливать их причины и искать способы устранения;</w:t>
      </w:r>
    </w:p>
    <w:p>
      <w:pPr>
        <w:pStyle w:val="ListParagraph"/>
        <w:numPr>
          <w:ilvl w:val="1"/>
          <w:numId w:val="68"/>
        </w:numPr>
        <w:tabs>
          <w:tab w:pos="1437" w:val="left" w:leader="none"/>
        </w:tabs>
        <w:spacing w:line="321" w:lineRule="exact" w:before="0" w:after="0"/>
        <w:ind w:left="1437" w:right="0" w:hanging="162"/>
        <w:jc w:val="left"/>
        <w:rPr>
          <w:sz w:val="28"/>
        </w:rPr>
      </w:pPr>
      <w:r>
        <w:rPr>
          <w:sz w:val="28"/>
        </w:rPr>
        <w:t>проявлять</w:t>
      </w:r>
      <w:r>
        <w:rPr>
          <w:spacing w:val="-9"/>
          <w:sz w:val="28"/>
        </w:rPr>
        <w:t> </w:t>
      </w:r>
      <w:r>
        <w:rPr>
          <w:sz w:val="28"/>
        </w:rPr>
        <w:t>волевую</w:t>
      </w:r>
      <w:r>
        <w:rPr>
          <w:spacing w:val="-7"/>
          <w:sz w:val="28"/>
        </w:rPr>
        <w:t> </w:t>
      </w:r>
      <w:r>
        <w:rPr>
          <w:sz w:val="28"/>
        </w:rPr>
        <w:t>саморегуляцию</w:t>
      </w:r>
      <w:r>
        <w:rPr>
          <w:spacing w:val="-8"/>
          <w:sz w:val="28"/>
        </w:rPr>
        <w:t> </w:t>
      </w:r>
      <w:r>
        <w:rPr>
          <w:sz w:val="28"/>
        </w:rPr>
        <w:t>при</w:t>
      </w:r>
      <w:r>
        <w:rPr>
          <w:spacing w:val="-6"/>
          <w:sz w:val="28"/>
        </w:rPr>
        <w:t> </w:t>
      </w:r>
      <w:r>
        <w:rPr>
          <w:sz w:val="28"/>
        </w:rPr>
        <w:t>выполнении</w:t>
      </w:r>
      <w:r>
        <w:rPr>
          <w:spacing w:val="-6"/>
          <w:sz w:val="28"/>
        </w:rPr>
        <w:t> </w:t>
      </w:r>
      <w:r>
        <w:rPr>
          <w:spacing w:val="-2"/>
          <w:sz w:val="28"/>
        </w:rPr>
        <w:t>задания.</w:t>
      </w:r>
    </w:p>
    <w:p>
      <w:pPr>
        <w:pStyle w:val="Heading3"/>
        <w:spacing w:before="4"/>
        <w:jc w:val="left"/>
      </w:pPr>
      <w:r>
        <w:rPr/>
        <w:t>Совместная</w:t>
      </w:r>
      <w:r>
        <w:rPr>
          <w:spacing w:val="-8"/>
        </w:rPr>
        <w:t> </w:t>
      </w:r>
      <w:r>
        <w:rPr>
          <w:spacing w:val="-2"/>
        </w:rPr>
        <w:t>деятельность:</w:t>
      </w:r>
    </w:p>
    <w:p>
      <w:pPr>
        <w:pStyle w:val="ListParagraph"/>
        <w:numPr>
          <w:ilvl w:val="1"/>
          <w:numId w:val="68"/>
        </w:numPr>
        <w:tabs>
          <w:tab w:pos="1516" w:val="left" w:leader="none"/>
        </w:tabs>
        <w:spacing w:line="240" w:lineRule="auto" w:before="0" w:after="0"/>
        <w:ind w:left="567" w:right="715" w:firstLine="708"/>
        <w:jc w:val="left"/>
        <w:rPr>
          <w:sz w:val="28"/>
        </w:rPr>
      </w:pPr>
      <w:r>
        <w:rPr>
          <w:sz w:val="28"/>
        </w:rPr>
        <w:t>выбирать</w:t>
      </w:r>
      <w:r>
        <w:rPr>
          <w:spacing w:val="40"/>
          <w:sz w:val="28"/>
        </w:rPr>
        <w:t> </w:t>
      </w:r>
      <w:r>
        <w:rPr>
          <w:sz w:val="28"/>
        </w:rPr>
        <w:t>себе</w:t>
      </w:r>
      <w:r>
        <w:rPr>
          <w:spacing w:val="40"/>
          <w:sz w:val="28"/>
        </w:rPr>
        <w:t> </w:t>
      </w:r>
      <w:r>
        <w:rPr>
          <w:sz w:val="28"/>
        </w:rPr>
        <w:t>партнѐров</w:t>
      </w:r>
      <w:r>
        <w:rPr>
          <w:spacing w:val="40"/>
          <w:sz w:val="28"/>
        </w:rPr>
        <w:t> </w:t>
      </w:r>
      <w:r>
        <w:rPr>
          <w:sz w:val="28"/>
        </w:rPr>
        <w:t>по</w:t>
      </w:r>
      <w:r>
        <w:rPr>
          <w:spacing w:val="40"/>
          <w:sz w:val="28"/>
        </w:rPr>
        <w:t> </w:t>
      </w:r>
      <w:r>
        <w:rPr>
          <w:sz w:val="28"/>
        </w:rPr>
        <w:t>совместной</w:t>
      </w:r>
      <w:r>
        <w:rPr>
          <w:spacing w:val="40"/>
          <w:sz w:val="28"/>
        </w:rPr>
        <w:t> </w:t>
      </w:r>
      <w:r>
        <w:rPr>
          <w:sz w:val="28"/>
        </w:rPr>
        <w:t>деятельности</w:t>
      </w:r>
      <w:r>
        <w:rPr>
          <w:spacing w:val="40"/>
          <w:sz w:val="28"/>
        </w:rPr>
        <w:t> </w:t>
      </w:r>
      <w:r>
        <w:rPr>
          <w:sz w:val="28"/>
        </w:rPr>
        <w:t>не</w:t>
      </w:r>
      <w:r>
        <w:rPr>
          <w:spacing w:val="40"/>
          <w:sz w:val="28"/>
        </w:rPr>
        <w:t> </w:t>
      </w:r>
      <w:r>
        <w:rPr>
          <w:sz w:val="28"/>
        </w:rPr>
        <w:t>только</w:t>
      </w:r>
      <w:r>
        <w:rPr>
          <w:spacing w:val="40"/>
          <w:sz w:val="28"/>
        </w:rPr>
        <w:t> </w:t>
      </w:r>
      <w:r>
        <w:rPr>
          <w:sz w:val="28"/>
        </w:rPr>
        <w:t>по</w:t>
      </w:r>
      <w:r>
        <w:rPr>
          <w:spacing w:val="40"/>
          <w:sz w:val="28"/>
        </w:rPr>
        <w:t> </w:t>
      </w:r>
      <w:r>
        <w:rPr>
          <w:sz w:val="28"/>
        </w:rPr>
        <w:t>симпатии, но и по деловым качествам;</w:t>
      </w:r>
    </w:p>
    <w:p>
      <w:pPr>
        <w:pStyle w:val="ListParagraph"/>
        <w:numPr>
          <w:ilvl w:val="1"/>
          <w:numId w:val="68"/>
        </w:numPr>
        <w:tabs>
          <w:tab w:pos="1456" w:val="left" w:leader="none"/>
        </w:tabs>
        <w:spacing w:line="240" w:lineRule="auto" w:before="0" w:after="0"/>
        <w:ind w:left="567" w:right="710" w:firstLine="708"/>
        <w:jc w:val="left"/>
        <w:rPr>
          <w:sz w:val="28"/>
        </w:rPr>
      </w:pPr>
      <w:r>
        <w:rPr>
          <w:sz w:val="28"/>
        </w:rPr>
        <w:t>справедливо распределять работу, договариваться, приходить к общему решению, отвечать за общий результат работы;</w:t>
      </w:r>
    </w:p>
    <w:p>
      <w:pPr>
        <w:pStyle w:val="ListParagraph"/>
        <w:numPr>
          <w:ilvl w:val="1"/>
          <w:numId w:val="68"/>
        </w:numPr>
        <w:tabs>
          <w:tab w:pos="1570" w:val="left" w:leader="none"/>
          <w:tab w:pos="6869" w:val="left" w:leader="none"/>
        </w:tabs>
        <w:spacing w:line="240" w:lineRule="auto" w:before="0" w:after="0"/>
        <w:ind w:left="567" w:right="714" w:firstLine="708"/>
        <w:jc w:val="left"/>
        <w:rPr>
          <w:sz w:val="28"/>
        </w:rPr>
      </w:pPr>
      <w:r>
        <w:rPr>
          <w:sz w:val="28"/>
        </w:rPr>
        <w:t>выполнять</w:t>
      </w:r>
      <w:r>
        <w:rPr>
          <w:spacing w:val="80"/>
          <w:sz w:val="28"/>
        </w:rPr>
        <w:t> </w:t>
      </w:r>
      <w:r>
        <w:rPr>
          <w:sz w:val="28"/>
        </w:rPr>
        <w:t>роли</w:t>
      </w:r>
      <w:r>
        <w:rPr>
          <w:spacing w:val="80"/>
          <w:sz w:val="28"/>
        </w:rPr>
        <w:t> </w:t>
      </w:r>
      <w:r>
        <w:rPr>
          <w:sz w:val="28"/>
        </w:rPr>
        <w:t>лидера,</w:t>
      </w:r>
      <w:r>
        <w:rPr>
          <w:spacing w:val="80"/>
          <w:sz w:val="28"/>
        </w:rPr>
        <w:t> </w:t>
      </w:r>
      <w:r>
        <w:rPr>
          <w:sz w:val="28"/>
        </w:rPr>
        <w:t>подчинѐнного,</w:t>
        <w:tab/>
        <w:t>соблюдать</w:t>
      </w:r>
      <w:r>
        <w:rPr>
          <w:spacing w:val="80"/>
          <w:sz w:val="28"/>
        </w:rPr>
        <w:t> </w:t>
      </w:r>
      <w:r>
        <w:rPr>
          <w:sz w:val="28"/>
        </w:rPr>
        <w:t>равноправие</w:t>
      </w:r>
      <w:r>
        <w:rPr>
          <w:spacing w:val="80"/>
          <w:sz w:val="28"/>
        </w:rPr>
        <w:t> </w:t>
      </w:r>
      <w:r>
        <w:rPr>
          <w:sz w:val="28"/>
        </w:rPr>
        <w:t>и </w:t>
      </w:r>
      <w:r>
        <w:rPr>
          <w:spacing w:val="-2"/>
          <w:sz w:val="28"/>
        </w:rPr>
        <w:t>дружелюбие;</w:t>
      </w:r>
    </w:p>
    <w:p>
      <w:pPr>
        <w:pStyle w:val="ListParagraph"/>
        <w:numPr>
          <w:ilvl w:val="1"/>
          <w:numId w:val="68"/>
        </w:numPr>
        <w:tabs>
          <w:tab w:pos="1714" w:val="left" w:leader="none"/>
          <w:tab w:pos="3703" w:val="left" w:leader="none"/>
          <w:tab w:pos="5902" w:val="left" w:leader="none"/>
          <w:tab w:pos="7459" w:val="left" w:leader="none"/>
          <w:tab w:pos="9764" w:val="left" w:leader="none"/>
        </w:tabs>
        <w:spacing w:line="240" w:lineRule="auto" w:before="0" w:after="0"/>
        <w:ind w:left="567" w:right="710" w:firstLine="708"/>
        <w:jc w:val="left"/>
        <w:rPr>
          <w:sz w:val="28"/>
        </w:rPr>
      </w:pPr>
      <w:r>
        <w:rPr>
          <w:spacing w:val="-2"/>
          <w:sz w:val="28"/>
        </w:rPr>
        <w:t>осуществлять</w:t>
      </w:r>
      <w:r>
        <w:rPr>
          <w:sz w:val="28"/>
        </w:rPr>
        <w:tab/>
      </w:r>
      <w:r>
        <w:rPr>
          <w:spacing w:val="-2"/>
          <w:sz w:val="28"/>
        </w:rPr>
        <w:t>взаимопомощь,</w:t>
      </w:r>
      <w:r>
        <w:rPr>
          <w:sz w:val="28"/>
        </w:rPr>
        <w:tab/>
      </w:r>
      <w:r>
        <w:rPr>
          <w:spacing w:val="-2"/>
          <w:sz w:val="28"/>
        </w:rPr>
        <w:t>проявлять</w:t>
      </w:r>
      <w:r>
        <w:rPr>
          <w:sz w:val="28"/>
        </w:rPr>
        <w:tab/>
      </w:r>
      <w:r>
        <w:rPr>
          <w:spacing w:val="-2"/>
          <w:sz w:val="28"/>
        </w:rPr>
        <w:t>ответственность</w:t>
      </w:r>
      <w:r>
        <w:rPr>
          <w:sz w:val="28"/>
        </w:rPr>
        <w:tab/>
      </w:r>
      <w:r>
        <w:rPr>
          <w:spacing w:val="-4"/>
          <w:sz w:val="28"/>
        </w:rPr>
        <w:t>при </w:t>
      </w:r>
      <w:r>
        <w:rPr>
          <w:sz w:val="28"/>
        </w:rPr>
        <w:t>выполнении своей части работы.</w:t>
      </w:r>
    </w:p>
    <w:p>
      <w:pPr>
        <w:pStyle w:val="BodyText"/>
        <w:spacing w:before="2"/>
        <w:ind w:left="0" w:firstLine="0"/>
        <w:jc w:val="left"/>
      </w:pPr>
    </w:p>
    <w:p>
      <w:pPr>
        <w:pStyle w:val="Heading1"/>
        <w:spacing w:line="322" w:lineRule="exact" w:before="1"/>
        <w:ind w:right="1371"/>
      </w:pPr>
      <w:r>
        <w:rPr/>
        <w:t>4</w:t>
      </w:r>
      <w:r>
        <w:rPr>
          <w:spacing w:val="1"/>
        </w:rPr>
        <w:t> </w:t>
      </w:r>
      <w:r>
        <w:rPr>
          <w:spacing w:val="-2"/>
        </w:rPr>
        <w:t>КЛАСС</w:t>
      </w:r>
    </w:p>
    <w:p>
      <w:pPr>
        <w:pStyle w:val="Heading2"/>
        <w:numPr>
          <w:ilvl w:val="0"/>
          <w:numId w:val="69"/>
        </w:numPr>
        <w:tabs>
          <w:tab w:pos="1554" w:val="left" w:leader="none"/>
        </w:tabs>
        <w:spacing w:line="319" w:lineRule="exact" w:before="0" w:after="0"/>
        <w:ind w:left="1554" w:right="0" w:hanging="279"/>
        <w:jc w:val="both"/>
      </w:pPr>
      <w:r>
        <w:rPr/>
        <w:t>Технологии,</w:t>
      </w:r>
      <w:r>
        <w:rPr>
          <w:spacing w:val="-8"/>
        </w:rPr>
        <w:t> </w:t>
      </w:r>
      <w:r>
        <w:rPr/>
        <w:t>профессии</w:t>
      </w:r>
      <w:r>
        <w:rPr>
          <w:spacing w:val="-9"/>
        </w:rPr>
        <w:t> </w:t>
      </w:r>
      <w:r>
        <w:rPr/>
        <w:t>и</w:t>
      </w:r>
      <w:r>
        <w:rPr>
          <w:spacing w:val="-8"/>
        </w:rPr>
        <w:t> </w:t>
      </w:r>
      <w:r>
        <w:rPr>
          <w:spacing w:val="-2"/>
        </w:rPr>
        <w:t>производства</w:t>
      </w:r>
    </w:p>
    <w:p>
      <w:pPr>
        <w:pStyle w:val="BodyText"/>
        <w:ind w:right="706"/>
      </w:pPr>
      <w:r>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определѐнными заданными свойствами в различных отраслях и профессиях. Нефть как универсальное сырьѐ.</w:t>
      </w:r>
      <w:r>
        <w:rPr>
          <w:spacing w:val="40"/>
        </w:rPr>
        <w:t> </w:t>
      </w:r>
      <w:r>
        <w:rPr/>
        <w:t>Материалы, получаемые из нефти (пластик, стеклоткань, пенопласт и др.).</w:t>
      </w:r>
    </w:p>
    <w:p>
      <w:pPr>
        <w:pStyle w:val="BodyText"/>
        <w:ind w:left="1275" w:firstLine="0"/>
      </w:pPr>
      <w:r>
        <w:rPr/>
        <w:t>Профессии,</w:t>
      </w:r>
      <w:r>
        <w:rPr>
          <w:spacing w:val="19"/>
        </w:rPr>
        <w:t> </w:t>
      </w:r>
      <w:r>
        <w:rPr/>
        <w:t>связанные</w:t>
      </w:r>
      <w:r>
        <w:rPr>
          <w:spacing w:val="22"/>
        </w:rPr>
        <w:t> </w:t>
      </w:r>
      <w:r>
        <w:rPr/>
        <w:t>с</w:t>
      </w:r>
      <w:r>
        <w:rPr>
          <w:spacing w:val="21"/>
        </w:rPr>
        <w:t> </w:t>
      </w:r>
      <w:r>
        <w:rPr/>
        <w:t>опасностями</w:t>
      </w:r>
      <w:r>
        <w:rPr>
          <w:spacing w:val="23"/>
        </w:rPr>
        <w:t> </w:t>
      </w:r>
      <w:r>
        <w:rPr/>
        <w:t>(пожарные,</w:t>
      </w:r>
      <w:r>
        <w:rPr>
          <w:spacing w:val="22"/>
        </w:rPr>
        <w:t> </w:t>
      </w:r>
      <w:r>
        <w:rPr/>
        <w:t>космонавты,</w:t>
      </w:r>
      <w:r>
        <w:rPr>
          <w:spacing w:val="21"/>
        </w:rPr>
        <w:t> </w:t>
      </w:r>
      <w:r>
        <w:rPr/>
        <w:t>химики</w:t>
      </w:r>
      <w:r>
        <w:rPr>
          <w:spacing w:val="22"/>
        </w:rPr>
        <w:t> </w:t>
      </w:r>
      <w:r>
        <w:rPr>
          <w:spacing w:val="-10"/>
        </w:rPr>
        <w:t>и</w:t>
      </w:r>
    </w:p>
    <w:p>
      <w:pPr>
        <w:pStyle w:val="BodyText"/>
        <w:spacing w:line="320" w:lineRule="exact"/>
        <w:ind w:firstLine="0"/>
        <w:jc w:val="left"/>
      </w:pPr>
      <w:r>
        <w:rPr>
          <w:spacing w:val="-2"/>
        </w:rPr>
        <w:t>др.).</w:t>
      </w:r>
    </w:p>
    <w:p>
      <w:pPr>
        <w:pStyle w:val="BodyText"/>
        <w:ind w:left="1275" w:firstLine="0"/>
        <w:jc w:val="left"/>
      </w:pPr>
      <w:r>
        <w:rPr/>
        <w:t>Информационный</w:t>
      </w:r>
      <w:r>
        <w:rPr>
          <w:spacing w:val="63"/>
        </w:rPr>
        <w:t> </w:t>
      </w:r>
      <w:r>
        <w:rPr/>
        <w:t>мир,</w:t>
      </w:r>
      <w:r>
        <w:rPr>
          <w:spacing w:val="67"/>
        </w:rPr>
        <w:t> </w:t>
      </w:r>
      <w:r>
        <w:rPr/>
        <w:t>его</w:t>
      </w:r>
      <w:r>
        <w:rPr>
          <w:spacing w:val="69"/>
        </w:rPr>
        <w:t> </w:t>
      </w:r>
      <w:r>
        <w:rPr/>
        <w:t>место</w:t>
      </w:r>
      <w:r>
        <w:rPr>
          <w:spacing w:val="69"/>
        </w:rPr>
        <w:t> </w:t>
      </w:r>
      <w:r>
        <w:rPr/>
        <w:t>и</w:t>
      </w:r>
      <w:r>
        <w:rPr>
          <w:spacing w:val="68"/>
        </w:rPr>
        <w:t> </w:t>
      </w:r>
      <w:r>
        <w:rPr/>
        <w:t>влияние</w:t>
      </w:r>
      <w:r>
        <w:rPr>
          <w:spacing w:val="68"/>
        </w:rPr>
        <w:t> </w:t>
      </w:r>
      <w:r>
        <w:rPr/>
        <w:t>на</w:t>
      </w:r>
      <w:r>
        <w:rPr>
          <w:spacing w:val="68"/>
        </w:rPr>
        <w:t> </w:t>
      </w:r>
      <w:r>
        <w:rPr/>
        <w:t>жизнь</w:t>
      </w:r>
      <w:r>
        <w:rPr>
          <w:spacing w:val="67"/>
        </w:rPr>
        <w:t> </w:t>
      </w:r>
      <w:r>
        <w:rPr/>
        <w:t>и</w:t>
      </w:r>
      <w:r>
        <w:rPr>
          <w:spacing w:val="66"/>
        </w:rPr>
        <w:t> </w:t>
      </w:r>
      <w:r>
        <w:rPr>
          <w:spacing w:val="-2"/>
        </w:rPr>
        <w:t>деятельность</w:t>
      </w:r>
    </w:p>
    <w:p>
      <w:pPr>
        <w:pStyle w:val="BodyText"/>
        <w:ind w:right="715" w:firstLine="0"/>
      </w:pPr>
      <w:r>
        <w:rPr/>
        <w:t>людей. Влияние современных технологий и преобразующей деятельности человека на окружающую среду, способы еѐ защиты.</w:t>
      </w:r>
    </w:p>
    <w:p>
      <w:pPr>
        <w:pStyle w:val="BodyText"/>
        <w:spacing w:before="1"/>
        <w:ind w:right="714"/>
      </w:pPr>
      <w:r>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учѐтом традиционных правил и современных технологий (лепка, вязание, шитьѐ, вышивка и др.).</w:t>
      </w:r>
    </w:p>
    <w:p>
      <w:pPr>
        <w:pStyle w:val="BodyText"/>
        <w:spacing w:after="0"/>
        <w:sectPr>
          <w:pgSz w:w="11910" w:h="16840"/>
          <w:pgMar w:header="0" w:footer="987" w:top="1040" w:bottom="1200" w:left="566" w:right="425"/>
        </w:sectPr>
      </w:pPr>
    </w:p>
    <w:p>
      <w:pPr>
        <w:pStyle w:val="BodyText"/>
        <w:spacing w:before="67"/>
        <w:ind w:right="710"/>
      </w:pPr>
      <w:r>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pPr>
        <w:pStyle w:val="Heading2"/>
        <w:numPr>
          <w:ilvl w:val="0"/>
          <w:numId w:val="69"/>
        </w:numPr>
        <w:tabs>
          <w:tab w:pos="1554" w:val="left" w:leader="none"/>
        </w:tabs>
        <w:spacing w:line="321" w:lineRule="exact" w:before="5" w:after="0"/>
        <w:ind w:left="1554" w:right="0" w:hanging="279"/>
        <w:jc w:val="both"/>
      </w:pPr>
      <w:r>
        <w:rPr/>
        <w:t>Технологии</w:t>
      </w:r>
      <w:r>
        <w:rPr>
          <w:spacing w:val="-7"/>
        </w:rPr>
        <w:t> </w:t>
      </w:r>
      <w:r>
        <w:rPr/>
        <w:t>ручной</w:t>
      </w:r>
      <w:r>
        <w:rPr>
          <w:spacing w:val="-7"/>
        </w:rPr>
        <w:t> </w:t>
      </w:r>
      <w:r>
        <w:rPr/>
        <w:t>обработки</w:t>
      </w:r>
      <w:r>
        <w:rPr>
          <w:spacing w:val="-7"/>
        </w:rPr>
        <w:t> </w:t>
      </w:r>
      <w:r>
        <w:rPr>
          <w:spacing w:val="-2"/>
        </w:rPr>
        <w:t>материалов</w:t>
      </w:r>
    </w:p>
    <w:p>
      <w:pPr>
        <w:pStyle w:val="BodyText"/>
        <w:ind w:right="705"/>
      </w:pPr>
      <w:r>
        <w:rPr/>
        <w:t>Синтетические материалы - ткани, полимеры (пластик, поролон). Их свойства. Создание синтетических материалов с заданными свойствами.</w:t>
      </w:r>
    </w:p>
    <w:p>
      <w:pPr>
        <w:pStyle w:val="BodyText"/>
        <w:ind w:right="706"/>
      </w:pPr>
      <w:r>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изменѐнными требованиями к изделию.</w:t>
      </w:r>
    </w:p>
    <w:p>
      <w:pPr>
        <w:pStyle w:val="BodyText"/>
        <w:ind w:right="713"/>
      </w:pPr>
      <w:r>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pPr>
        <w:pStyle w:val="BodyText"/>
        <w:ind w:right="712"/>
      </w:pPr>
      <w:r>
        <w:rPr/>
        <w:t>Совершенствование умений выполнять разные способы разметки с помощью чертѐжных инструментов. Освоение доступных художественных </w:t>
      </w:r>
      <w:r>
        <w:rPr>
          <w:spacing w:val="-2"/>
        </w:rPr>
        <w:t>техник.</w:t>
      </w:r>
    </w:p>
    <w:p>
      <w:pPr>
        <w:pStyle w:val="BodyText"/>
        <w:ind w:right="707"/>
      </w:pPr>
      <w:r>
        <w:rPr/>
        <w:t>Технология обработки текстильных материалов. Обобщѐнное представление</w:t>
      </w:r>
      <w:r>
        <w:rPr>
          <w:spacing w:val="-3"/>
        </w:rPr>
        <w:t> </w:t>
      </w:r>
      <w:r>
        <w:rPr/>
        <w:t>о</w:t>
      </w:r>
      <w:r>
        <w:rPr>
          <w:spacing w:val="-2"/>
        </w:rPr>
        <w:t> </w:t>
      </w:r>
      <w:r>
        <w:rPr/>
        <w:t>видах</w:t>
      </w:r>
      <w:r>
        <w:rPr>
          <w:spacing w:val="-2"/>
        </w:rPr>
        <w:t> </w:t>
      </w:r>
      <w:r>
        <w:rPr/>
        <w:t>тканей</w:t>
      </w:r>
      <w:r>
        <w:rPr>
          <w:spacing w:val="-2"/>
        </w:rPr>
        <w:t> </w:t>
      </w:r>
      <w:r>
        <w:rPr/>
        <w:t>(натуральные,</w:t>
      </w:r>
      <w:r>
        <w:rPr>
          <w:spacing w:val="-3"/>
        </w:rPr>
        <w:t> </w:t>
      </w:r>
      <w:r>
        <w:rPr/>
        <w:t>искусственные,</w:t>
      </w:r>
      <w:r>
        <w:rPr>
          <w:spacing w:val="-3"/>
        </w:rPr>
        <w:t> </w:t>
      </w:r>
      <w:r>
        <w:rPr/>
        <w:t>синтетические),</w:t>
      </w:r>
      <w:r>
        <w:rPr>
          <w:spacing w:val="-3"/>
        </w:rPr>
        <w:t> </w:t>
      </w:r>
      <w:r>
        <w:rPr/>
        <w:t>их свойствах и областей использования. Дизайн одежды в зависимости от еѐ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w:t>
      </w:r>
      <w:r>
        <w:rPr>
          <w:spacing w:val="40"/>
        </w:rPr>
        <w:t> </w:t>
      </w:r>
      <w:r>
        <w:rPr/>
        <w:t>еѐ варианты («тамбур» и др.), еѐ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pPr>
        <w:pStyle w:val="BodyText"/>
        <w:ind w:right="711"/>
      </w:pPr>
      <w:r>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pPr>
        <w:pStyle w:val="BodyText"/>
        <w:ind w:left="1275" w:firstLine="0"/>
      </w:pPr>
      <w:r>
        <w:rPr/>
        <w:t>Комбинированное</w:t>
      </w:r>
      <w:r>
        <w:rPr>
          <w:spacing w:val="-12"/>
        </w:rPr>
        <w:t> </w:t>
      </w:r>
      <w:r>
        <w:rPr/>
        <w:t>использование</w:t>
      </w:r>
      <w:r>
        <w:rPr>
          <w:spacing w:val="-13"/>
        </w:rPr>
        <w:t> </w:t>
      </w:r>
      <w:r>
        <w:rPr/>
        <w:t>разных</w:t>
      </w:r>
      <w:r>
        <w:rPr>
          <w:spacing w:val="-10"/>
        </w:rPr>
        <w:t> </w:t>
      </w:r>
      <w:r>
        <w:rPr>
          <w:spacing w:val="-2"/>
        </w:rPr>
        <w:t>материалов.</w:t>
      </w:r>
    </w:p>
    <w:p>
      <w:pPr>
        <w:pStyle w:val="Heading2"/>
        <w:numPr>
          <w:ilvl w:val="0"/>
          <w:numId w:val="69"/>
        </w:numPr>
        <w:tabs>
          <w:tab w:pos="1554" w:val="left" w:leader="none"/>
        </w:tabs>
        <w:spacing w:line="319" w:lineRule="exact" w:before="5" w:after="0"/>
        <w:ind w:left="1554" w:right="0" w:hanging="279"/>
        <w:jc w:val="both"/>
      </w:pPr>
      <w:r>
        <w:rPr/>
        <w:t>Конструирование</w:t>
      </w:r>
      <w:r>
        <w:rPr>
          <w:spacing w:val="-8"/>
        </w:rPr>
        <w:t> </w:t>
      </w:r>
      <w:r>
        <w:rPr/>
        <w:t>и</w:t>
      </w:r>
      <w:r>
        <w:rPr>
          <w:spacing w:val="-8"/>
        </w:rPr>
        <w:t> </w:t>
      </w:r>
      <w:r>
        <w:rPr>
          <w:spacing w:val="-2"/>
        </w:rPr>
        <w:t>моделирование</w:t>
      </w:r>
    </w:p>
    <w:p>
      <w:pPr>
        <w:pStyle w:val="BodyText"/>
        <w:ind w:right="713"/>
      </w:pPr>
      <w:r>
        <w:rPr/>
        <w:t>Современные требования к техническим устройствам (экологичность, безопасность, эргономичность и др.).</w:t>
      </w:r>
    </w:p>
    <w:p>
      <w:pPr>
        <w:pStyle w:val="BodyText"/>
        <w:ind w:right="703"/>
      </w:pPr>
      <w:r>
        <w:rPr/>
        <w:t>Конструирование и моделирование изделий из различных материалов, в т.ч. наборов «Конструктор» по проектному заданию или собственному</w:t>
      </w:r>
      <w:r>
        <w:rPr>
          <w:spacing w:val="40"/>
        </w:rPr>
        <w:t> </w:t>
      </w:r>
      <w:r>
        <w:rPr/>
        <w:t>замыслу. Поиск оптимальных и доступных новых решений конструкторско-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pPr>
        <w:pStyle w:val="BodyText"/>
        <w:spacing w:after="0"/>
        <w:sectPr>
          <w:pgSz w:w="11910" w:h="16840"/>
          <w:pgMar w:header="0" w:footer="987" w:top="1040" w:bottom="1200" w:left="566" w:right="425"/>
        </w:sectPr>
      </w:pPr>
    </w:p>
    <w:p>
      <w:pPr>
        <w:pStyle w:val="BodyText"/>
        <w:spacing w:before="67"/>
        <w:ind w:right="712"/>
      </w:pPr>
      <w:r>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w:t>
      </w:r>
      <w:r>
        <w:rPr>
          <w:spacing w:val="40"/>
        </w:rPr>
        <w:t> </w:t>
      </w:r>
      <w:r>
        <w:rPr>
          <w:spacing w:val="-2"/>
        </w:rPr>
        <w:t>робота.</w:t>
      </w:r>
    </w:p>
    <w:p>
      <w:pPr>
        <w:pStyle w:val="Heading2"/>
        <w:numPr>
          <w:ilvl w:val="0"/>
          <w:numId w:val="69"/>
        </w:numPr>
        <w:tabs>
          <w:tab w:pos="1554" w:val="left" w:leader="none"/>
        </w:tabs>
        <w:spacing w:line="319" w:lineRule="exact" w:before="6" w:after="0"/>
        <w:ind w:left="1554" w:right="0" w:hanging="279"/>
        <w:jc w:val="both"/>
      </w:pPr>
      <w:r>
        <w:rPr/>
        <w:t>Информационно-коммуникативные</w:t>
      </w:r>
      <w:r>
        <w:rPr>
          <w:spacing w:val="-12"/>
        </w:rPr>
        <w:t> </w:t>
      </w:r>
      <w:r>
        <w:rPr/>
        <w:t>технологии</w:t>
      </w:r>
      <w:r>
        <w:rPr>
          <w:spacing w:val="-11"/>
        </w:rPr>
        <w:t> </w:t>
      </w:r>
      <w:r>
        <w:rPr/>
        <w:t>(6</w:t>
      </w:r>
      <w:r>
        <w:rPr>
          <w:spacing w:val="-11"/>
        </w:rPr>
        <w:t> </w:t>
      </w:r>
      <w:r>
        <w:rPr>
          <w:spacing w:val="-5"/>
        </w:rPr>
        <w:t>ч.)</w:t>
      </w:r>
    </w:p>
    <w:p>
      <w:pPr>
        <w:pStyle w:val="BodyText"/>
        <w:spacing w:line="242" w:lineRule="auto"/>
        <w:ind w:right="715"/>
      </w:pPr>
      <w:r>
        <w:rPr/>
        <w:t>Работа с доступной информацией в Интернете и на цифровых носителях </w:t>
      </w:r>
      <w:r>
        <w:rPr>
          <w:spacing w:val="-2"/>
        </w:rPr>
        <w:t>информации.</w:t>
      </w:r>
    </w:p>
    <w:p>
      <w:pPr>
        <w:pStyle w:val="BodyText"/>
        <w:ind w:right="703"/>
      </w:pPr>
      <w:r>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w:t>
      </w:r>
      <w:r>
        <w:rPr>
          <w:spacing w:val="-2"/>
        </w:rPr>
        <w:t>другой.</w:t>
      </w:r>
    </w:p>
    <w:p>
      <w:pPr>
        <w:pStyle w:val="BodyText"/>
        <w:ind w:left="0" w:firstLine="0"/>
        <w:jc w:val="left"/>
      </w:pPr>
    </w:p>
    <w:p>
      <w:pPr>
        <w:pStyle w:val="Heading3"/>
        <w:spacing w:line="240" w:lineRule="auto"/>
        <w:ind w:right="5394"/>
      </w:pPr>
      <w:r>
        <w:rPr/>
        <w:t>Универсальные</w:t>
      </w:r>
      <w:r>
        <w:rPr>
          <w:spacing w:val="-16"/>
        </w:rPr>
        <w:t> </w:t>
      </w:r>
      <w:r>
        <w:rPr/>
        <w:t>учебные</w:t>
      </w:r>
      <w:r>
        <w:rPr>
          <w:spacing w:val="-16"/>
        </w:rPr>
        <w:t> </w:t>
      </w:r>
      <w:r>
        <w:rPr/>
        <w:t>действия Познавательные УУД:</w:t>
      </w:r>
    </w:p>
    <w:p>
      <w:pPr>
        <w:pStyle w:val="ListParagraph"/>
        <w:numPr>
          <w:ilvl w:val="0"/>
          <w:numId w:val="70"/>
        </w:numPr>
        <w:tabs>
          <w:tab w:pos="1456" w:val="left" w:leader="none"/>
        </w:tabs>
        <w:spacing w:line="240" w:lineRule="auto" w:before="0" w:after="0"/>
        <w:ind w:left="567" w:right="717" w:firstLine="708"/>
        <w:jc w:val="both"/>
        <w:rPr>
          <w:sz w:val="28"/>
        </w:rPr>
      </w:pPr>
      <w:r>
        <w:rPr>
          <w:sz w:val="28"/>
        </w:rPr>
        <w:t>ориентироваться в терминах, используемых в технологии, использовать их в ответах на вопросы и высказываниях (в пределах изученного);</w:t>
      </w:r>
    </w:p>
    <w:p>
      <w:pPr>
        <w:pStyle w:val="ListParagraph"/>
        <w:numPr>
          <w:ilvl w:val="0"/>
          <w:numId w:val="70"/>
        </w:numPr>
        <w:tabs>
          <w:tab w:pos="1437" w:val="left" w:leader="none"/>
        </w:tabs>
        <w:spacing w:line="321" w:lineRule="exact" w:before="0" w:after="0"/>
        <w:ind w:left="1437" w:right="0" w:hanging="162"/>
        <w:jc w:val="both"/>
        <w:rPr>
          <w:sz w:val="28"/>
        </w:rPr>
      </w:pPr>
      <w:r>
        <w:rPr>
          <w:sz w:val="28"/>
        </w:rPr>
        <w:t>анализировать</w:t>
      </w:r>
      <w:r>
        <w:rPr>
          <w:spacing w:val="-11"/>
          <w:sz w:val="28"/>
        </w:rPr>
        <w:t> </w:t>
      </w:r>
      <w:r>
        <w:rPr>
          <w:sz w:val="28"/>
        </w:rPr>
        <w:t>конструкции</w:t>
      </w:r>
      <w:r>
        <w:rPr>
          <w:spacing w:val="-9"/>
          <w:sz w:val="28"/>
        </w:rPr>
        <w:t> </w:t>
      </w:r>
      <w:r>
        <w:rPr>
          <w:sz w:val="28"/>
        </w:rPr>
        <w:t>предложенных</w:t>
      </w:r>
      <w:r>
        <w:rPr>
          <w:spacing w:val="-11"/>
          <w:sz w:val="28"/>
        </w:rPr>
        <w:t> </w:t>
      </w:r>
      <w:r>
        <w:rPr>
          <w:sz w:val="28"/>
        </w:rPr>
        <w:t>образцов</w:t>
      </w:r>
      <w:r>
        <w:rPr>
          <w:spacing w:val="-9"/>
          <w:sz w:val="28"/>
        </w:rPr>
        <w:t> </w:t>
      </w:r>
      <w:r>
        <w:rPr>
          <w:spacing w:val="-2"/>
          <w:sz w:val="28"/>
        </w:rPr>
        <w:t>изделий;</w:t>
      </w:r>
    </w:p>
    <w:p>
      <w:pPr>
        <w:pStyle w:val="ListParagraph"/>
        <w:numPr>
          <w:ilvl w:val="0"/>
          <w:numId w:val="70"/>
        </w:numPr>
        <w:tabs>
          <w:tab w:pos="1490" w:val="left" w:leader="none"/>
        </w:tabs>
        <w:spacing w:line="240" w:lineRule="auto" w:before="0" w:after="0"/>
        <w:ind w:left="567" w:right="712" w:firstLine="708"/>
        <w:jc w:val="both"/>
        <w:rPr>
          <w:sz w:val="28"/>
        </w:rPr>
      </w:pPr>
      <w:r>
        <w:rPr>
          <w:sz w:val="28"/>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pPr>
        <w:pStyle w:val="ListParagraph"/>
        <w:numPr>
          <w:ilvl w:val="0"/>
          <w:numId w:val="70"/>
        </w:numPr>
        <w:tabs>
          <w:tab w:pos="1783" w:val="left" w:leader="none"/>
        </w:tabs>
        <w:spacing w:line="240" w:lineRule="auto" w:before="0" w:after="0"/>
        <w:ind w:left="567" w:right="708" w:firstLine="708"/>
        <w:jc w:val="both"/>
        <w:rPr>
          <w:sz w:val="28"/>
        </w:rPr>
      </w:pPr>
      <w:r>
        <w:rPr>
          <w:sz w:val="28"/>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pPr>
        <w:pStyle w:val="ListParagraph"/>
        <w:numPr>
          <w:ilvl w:val="0"/>
          <w:numId w:val="70"/>
        </w:numPr>
        <w:tabs>
          <w:tab w:pos="1437" w:val="left" w:leader="none"/>
        </w:tabs>
        <w:spacing w:line="322" w:lineRule="exact" w:before="0" w:after="0"/>
        <w:ind w:left="1437" w:right="0" w:hanging="162"/>
        <w:jc w:val="both"/>
        <w:rPr>
          <w:sz w:val="28"/>
        </w:rPr>
      </w:pPr>
      <w:r>
        <w:rPr>
          <w:sz w:val="28"/>
        </w:rPr>
        <w:t>решать</w:t>
      </w:r>
      <w:r>
        <w:rPr>
          <w:spacing w:val="-9"/>
          <w:sz w:val="28"/>
        </w:rPr>
        <w:t> </w:t>
      </w:r>
      <w:r>
        <w:rPr>
          <w:sz w:val="28"/>
        </w:rPr>
        <w:t>простые</w:t>
      </w:r>
      <w:r>
        <w:rPr>
          <w:spacing w:val="-5"/>
          <w:sz w:val="28"/>
        </w:rPr>
        <w:t> </w:t>
      </w:r>
      <w:r>
        <w:rPr>
          <w:sz w:val="28"/>
        </w:rPr>
        <w:t>задачи</w:t>
      </w:r>
      <w:r>
        <w:rPr>
          <w:spacing w:val="-5"/>
          <w:sz w:val="28"/>
        </w:rPr>
        <w:t> </w:t>
      </w:r>
      <w:r>
        <w:rPr>
          <w:sz w:val="28"/>
        </w:rPr>
        <w:t>на</w:t>
      </w:r>
      <w:r>
        <w:rPr>
          <w:spacing w:val="-8"/>
          <w:sz w:val="28"/>
        </w:rPr>
        <w:t> </w:t>
      </w:r>
      <w:r>
        <w:rPr>
          <w:sz w:val="28"/>
        </w:rPr>
        <w:t>преобразование</w:t>
      </w:r>
      <w:r>
        <w:rPr>
          <w:spacing w:val="-5"/>
          <w:sz w:val="28"/>
        </w:rPr>
        <w:t> </w:t>
      </w:r>
      <w:r>
        <w:rPr>
          <w:spacing w:val="-2"/>
          <w:sz w:val="28"/>
        </w:rPr>
        <w:t>конструкции;</w:t>
      </w:r>
    </w:p>
    <w:p>
      <w:pPr>
        <w:pStyle w:val="ListParagraph"/>
        <w:numPr>
          <w:ilvl w:val="0"/>
          <w:numId w:val="70"/>
        </w:numPr>
        <w:tabs>
          <w:tab w:pos="1622" w:val="left" w:leader="none"/>
        </w:tabs>
        <w:spacing w:line="240" w:lineRule="auto" w:before="0" w:after="0"/>
        <w:ind w:left="567" w:right="704" w:firstLine="708"/>
        <w:jc w:val="both"/>
        <w:rPr>
          <w:sz w:val="28"/>
        </w:rPr>
      </w:pPr>
      <w:r>
        <w:rPr>
          <w:sz w:val="28"/>
        </w:rPr>
        <w:t>выполнять работу в соответствии с инструкцией, устной или </w:t>
      </w:r>
      <w:r>
        <w:rPr>
          <w:spacing w:val="-2"/>
          <w:sz w:val="28"/>
        </w:rPr>
        <w:t>письменной;</w:t>
      </w:r>
    </w:p>
    <w:p>
      <w:pPr>
        <w:pStyle w:val="ListParagraph"/>
        <w:numPr>
          <w:ilvl w:val="0"/>
          <w:numId w:val="70"/>
        </w:numPr>
        <w:tabs>
          <w:tab w:pos="1581" w:val="left" w:leader="none"/>
        </w:tabs>
        <w:spacing w:line="240" w:lineRule="auto" w:before="0" w:after="0"/>
        <w:ind w:left="567" w:right="713" w:firstLine="708"/>
        <w:jc w:val="both"/>
        <w:rPr>
          <w:sz w:val="28"/>
        </w:rPr>
      </w:pPr>
      <w:r>
        <w:rPr>
          <w:sz w:val="28"/>
        </w:rPr>
        <w:t>соотносить результат работы с заданным алгоритмом, проверять изделия в действии, вносить необходимые дополнения и изменения;</w:t>
      </w:r>
    </w:p>
    <w:p>
      <w:pPr>
        <w:pStyle w:val="ListParagraph"/>
        <w:numPr>
          <w:ilvl w:val="0"/>
          <w:numId w:val="70"/>
        </w:numPr>
        <w:tabs>
          <w:tab w:pos="1684" w:val="left" w:leader="none"/>
        </w:tabs>
        <w:spacing w:line="240" w:lineRule="auto" w:before="0" w:after="0"/>
        <w:ind w:left="567" w:right="707" w:firstLine="708"/>
        <w:jc w:val="both"/>
        <w:rPr>
          <w:sz w:val="28"/>
        </w:rPr>
      </w:pPr>
      <w:r>
        <w:rPr>
          <w:sz w:val="28"/>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pPr>
        <w:pStyle w:val="ListParagraph"/>
        <w:numPr>
          <w:ilvl w:val="0"/>
          <w:numId w:val="70"/>
        </w:numPr>
        <w:tabs>
          <w:tab w:pos="1555" w:val="left" w:leader="none"/>
        </w:tabs>
        <w:spacing w:line="240" w:lineRule="auto" w:before="0" w:after="0"/>
        <w:ind w:left="567" w:right="714" w:firstLine="708"/>
        <w:jc w:val="both"/>
        <w:rPr>
          <w:sz w:val="28"/>
        </w:rPr>
      </w:pPr>
      <w:r>
        <w:rPr>
          <w:sz w:val="28"/>
        </w:rPr>
        <w:t>выполнять действия анализа и синтеза, сравнения, классификации предметов/ изделий с учѐтом указанных критериев;</w:t>
      </w:r>
    </w:p>
    <w:p>
      <w:pPr>
        <w:pStyle w:val="ListParagraph"/>
        <w:numPr>
          <w:ilvl w:val="0"/>
          <w:numId w:val="70"/>
        </w:numPr>
        <w:tabs>
          <w:tab w:pos="1574" w:val="left" w:leader="none"/>
        </w:tabs>
        <w:spacing w:line="240" w:lineRule="auto" w:before="0" w:after="0"/>
        <w:ind w:left="567" w:right="716" w:firstLine="708"/>
        <w:jc w:val="both"/>
        <w:rPr>
          <w:sz w:val="28"/>
        </w:rPr>
      </w:pPr>
      <w:r>
        <w:rPr>
          <w:sz w:val="28"/>
        </w:rPr>
        <w:t>анализировать устройство простых изделий по образцу, рисунку, выделять основные и второстепенные составляющие конструкции.</w:t>
      </w:r>
    </w:p>
    <w:p>
      <w:pPr>
        <w:spacing w:line="321" w:lineRule="exact" w:before="0"/>
        <w:ind w:left="1275" w:right="0" w:firstLine="0"/>
        <w:jc w:val="both"/>
        <w:rPr>
          <w:i/>
          <w:sz w:val="28"/>
        </w:rPr>
      </w:pPr>
      <w:r>
        <w:rPr>
          <w:i/>
          <w:sz w:val="28"/>
        </w:rPr>
        <w:t>Работа</w:t>
      </w:r>
      <w:r>
        <w:rPr>
          <w:i/>
          <w:spacing w:val="-2"/>
          <w:sz w:val="28"/>
        </w:rPr>
        <w:t> </w:t>
      </w:r>
      <w:r>
        <w:rPr>
          <w:i/>
          <w:sz w:val="28"/>
        </w:rPr>
        <w:t>с</w:t>
      </w:r>
      <w:r>
        <w:rPr>
          <w:i/>
          <w:spacing w:val="-3"/>
          <w:sz w:val="28"/>
        </w:rPr>
        <w:t> </w:t>
      </w:r>
      <w:r>
        <w:rPr>
          <w:i/>
          <w:spacing w:val="-2"/>
          <w:sz w:val="28"/>
        </w:rPr>
        <w:t>информацией:</w:t>
      </w:r>
    </w:p>
    <w:p>
      <w:pPr>
        <w:pStyle w:val="ListParagraph"/>
        <w:numPr>
          <w:ilvl w:val="0"/>
          <w:numId w:val="70"/>
        </w:numPr>
        <w:tabs>
          <w:tab w:pos="1444" w:val="left" w:leader="none"/>
        </w:tabs>
        <w:spacing w:line="240" w:lineRule="auto" w:before="0" w:after="0"/>
        <w:ind w:left="567" w:right="715" w:firstLine="708"/>
        <w:jc w:val="both"/>
        <w:rPr>
          <w:sz w:val="28"/>
        </w:rPr>
      </w:pPr>
      <w:r>
        <w:rPr>
          <w:sz w:val="28"/>
        </w:rPr>
        <w:t>находить необходимую для выполнения</w:t>
      </w:r>
      <w:r>
        <w:rPr>
          <w:spacing w:val="-1"/>
          <w:sz w:val="28"/>
        </w:rPr>
        <w:t> </w:t>
      </w:r>
      <w:r>
        <w:rPr>
          <w:sz w:val="28"/>
        </w:rPr>
        <w:t>работы</w:t>
      </w:r>
      <w:r>
        <w:rPr>
          <w:spacing w:val="-1"/>
          <w:sz w:val="28"/>
        </w:rPr>
        <w:t> </w:t>
      </w:r>
      <w:r>
        <w:rPr>
          <w:sz w:val="28"/>
        </w:rPr>
        <w:t>информацию,</w:t>
      </w:r>
      <w:r>
        <w:rPr>
          <w:spacing w:val="-2"/>
          <w:sz w:val="28"/>
        </w:rPr>
        <w:t> </w:t>
      </w:r>
      <w:r>
        <w:rPr>
          <w:sz w:val="28"/>
        </w:rPr>
        <w:t>пользуясь различными источниками, анализировать еѐ и отбирать в соответствии с решаемой задачей;</w:t>
      </w:r>
    </w:p>
    <w:p>
      <w:pPr>
        <w:pStyle w:val="ListParagraph"/>
        <w:numPr>
          <w:ilvl w:val="0"/>
          <w:numId w:val="70"/>
        </w:numPr>
        <w:tabs>
          <w:tab w:pos="1648" w:val="left" w:leader="none"/>
        </w:tabs>
        <w:spacing w:line="240" w:lineRule="auto" w:before="0" w:after="0"/>
        <w:ind w:left="567" w:right="713" w:firstLine="708"/>
        <w:jc w:val="both"/>
        <w:rPr>
          <w:sz w:val="28"/>
        </w:rPr>
      </w:pPr>
      <w:r>
        <w:rPr>
          <w:sz w:val="28"/>
        </w:rPr>
        <w:t>на основе анализа информации производить выбор наиболее эффективных способов работы;</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0"/>
          <w:numId w:val="70"/>
        </w:numPr>
        <w:tabs>
          <w:tab w:pos="1533" w:val="left" w:leader="none"/>
        </w:tabs>
        <w:spacing w:line="240" w:lineRule="auto" w:before="67" w:after="0"/>
        <w:ind w:left="567" w:right="707" w:firstLine="708"/>
        <w:jc w:val="both"/>
        <w:rPr>
          <w:sz w:val="28"/>
        </w:rPr>
      </w:pPr>
      <w:r>
        <w:rPr>
          <w:sz w:val="28"/>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pPr>
        <w:pStyle w:val="ListParagraph"/>
        <w:numPr>
          <w:ilvl w:val="0"/>
          <w:numId w:val="70"/>
        </w:numPr>
        <w:tabs>
          <w:tab w:pos="1641" w:val="left" w:leader="none"/>
        </w:tabs>
        <w:spacing w:line="240" w:lineRule="auto" w:before="2" w:after="0"/>
        <w:ind w:left="567" w:right="713" w:firstLine="708"/>
        <w:jc w:val="both"/>
        <w:rPr>
          <w:sz w:val="28"/>
        </w:rPr>
      </w:pPr>
      <w:r>
        <w:rPr>
          <w:sz w:val="28"/>
        </w:rPr>
        <w:t>осуществлять поиск дополнительной информации по тематике творческих и проектных работ;</w:t>
      </w:r>
    </w:p>
    <w:p>
      <w:pPr>
        <w:pStyle w:val="ListParagraph"/>
        <w:numPr>
          <w:ilvl w:val="0"/>
          <w:numId w:val="70"/>
        </w:numPr>
        <w:tabs>
          <w:tab w:pos="1466" w:val="left" w:leader="none"/>
        </w:tabs>
        <w:spacing w:line="321" w:lineRule="exact" w:before="0" w:after="0"/>
        <w:ind w:left="1466" w:right="0" w:hanging="191"/>
        <w:jc w:val="both"/>
        <w:rPr>
          <w:sz w:val="28"/>
        </w:rPr>
      </w:pPr>
      <w:r>
        <w:rPr>
          <w:sz w:val="28"/>
        </w:rPr>
        <w:t>использовать</w:t>
      </w:r>
      <w:r>
        <w:rPr>
          <w:spacing w:val="16"/>
          <w:sz w:val="28"/>
        </w:rPr>
        <w:t> </w:t>
      </w:r>
      <w:r>
        <w:rPr>
          <w:sz w:val="28"/>
        </w:rPr>
        <w:t>рисунки</w:t>
      </w:r>
      <w:r>
        <w:rPr>
          <w:spacing w:val="21"/>
          <w:sz w:val="28"/>
        </w:rPr>
        <w:t> </w:t>
      </w:r>
      <w:r>
        <w:rPr>
          <w:sz w:val="28"/>
        </w:rPr>
        <w:t>из</w:t>
      </w:r>
      <w:r>
        <w:rPr>
          <w:spacing w:val="21"/>
          <w:sz w:val="28"/>
        </w:rPr>
        <w:t> </w:t>
      </w:r>
      <w:r>
        <w:rPr>
          <w:sz w:val="28"/>
        </w:rPr>
        <w:t>ресурса</w:t>
      </w:r>
      <w:r>
        <w:rPr>
          <w:spacing w:val="23"/>
          <w:sz w:val="28"/>
        </w:rPr>
        <w:t> </w:t>
      </w:r>
      <w:r>
        <w:rPr>
          <w:sz w:val="28"/>
        </w:rPr>
        <w:t>компьютера</w:t>
      </w:r>
      <w:r>
        <w:rPr>
          <w:spacing w:val="22"/>
          <w:sz w:val="28"/>
        </w:rPr>
        <w:t> </w:t>
      </w:r>
      <w:r>
        <w:rPr>
          <w:sz w:val="28"/>
        </w:rPr>
        <w:t>в</w:t>
      </w:r>
      <w:r>
        <w:rPr>
          <w:spacing w:val="20"/>
          <w:sz w:val="28"/>
        </w:rPr>
        <w:t> </w:t>
      </w:r>
      <w:r>
        <w:rPr>
          <w:sz w:val="28"/>
        </w:rPr>
        <w:t>оформлении</w:t>
      </w:r>
      <w:r>
        <w:rPr>
          <w:spacing w:val="22"/>
          <w:sz w:val="28"/>
        </w:rPr>
        <w:t> </w:t>
      </w:r>
      <w:r>
        <w:rPr>
          <w:sz w:val="28"/>
        </w:rPr>
        <w:t>изделий</w:t>
      </w:r>
      <w:r>
        <w:rPr>
          <w:spacing w:val="23"/>
          <w:sz w:val="28"/>
        </w:rPr>
        <w:t> </w:t>
      </w:r>
      <w:r>
        <w:rPr>
          <w:spacing w:val="-10"/>
          <w:sz w:val="28"/>
        </w:rPr>
        <w:t>и</w:t>
      </w:r>
    </w:p>
    <w:p>
      <w:pPr>
        <w:pStyle w:val="BodyText"/>
        <w:spacing w:line="322" w:lineRule="exact"/>
        <w:ind w:firstLine="0"/>
        <w:jc w:val="left"/>
      </w:pPr>
      <w:r>
        <w:rPr>
          <w:spacing w:val="-4"/>
        </w:rPr>
        <w:t>др.;</w:t>
      </w:r>
    </w:p>
    <w:p>
      <w:pPr>
        <w:pStyle w:val="ListParagraph"/>
        <w:numPr>
          <w:ilvl w:val="0"/>
          <w:numId w:val="70"/>
        </w:numPr>
        <w:tabs>
          <w:tab w:pos="1471" w:val="left" w:leader="none"/>
        </w:tabs>
        <w:spacing w:line="240" w:lineRule="auto" w:before="2" w:after="0"/>
        <w:ind w:left="1471" w:right="0" w:hanging="196"/>
        <w:jc w:val="left"/>
        <w:rPr>
          <w:sz w:val="28"/>
        </w:rPr>
      </w:pPr>
      <w:r>
        <w:rPr>
          <w:sz w:val="28"/>
        </w:rPr>
        <w:t>использовать</w:t>
      </w:r>
      <w:r>
        <w:rPr>
          <w:spacing w:val="15"/>
          <w:sz w:val="28"/>
        </w:rPr>
        <w:t> </w:t>
      </w:r>
      <w:r>
        <w:rPr>
          <w:sz w:val="28"/>
        </w:rPr>
        <w:t>средства</w:t>
      </w:r>
      <w:r>
        <w:rPr>
          <w:spacing w:val="17"/>
          <w:sz w:val="28"/>
        </w:rPr>
        <w:t> </w:t>
      </w:r>
      <w:r>
        <w:rPr>
          <w:sz w:val="28"/>
        </w:rPr>
        <w:t>информационно-коммуникационных</w:t>
      </w:r>
      <w:r>
        <w:rPr>
          <w:spacing w:val="17"/>
          <w:sz w:val="28"/>
        </w:rPr>
        <w:t> </w:t>
      </w:r>
      <w:r>
        <w:rPr>
          <w:spacing w:val="-2"/>
          <w:sz w:val="28"/>
        </w:rPr>
        <w:t>технологий</w:t>
      </w:r>
    </w:p>
    <w:p>
      <w:pPr>
        <w:pStyle w:val="BodyText"/>
        <w:ind w:right="714" w:firstLine="0"/>
      </w:pPr>
      <w:r>
        <w:rPr/>
        <w:t>для решения учебных и практических задач, в т.ч. Интернет под руководством </w:t>
      </w:r>
      <w:r>
        <w:rPr>
          <w:spacing w:val="-2"/>
        </w:rPr>
        <w:t>учителя.</w:t>
      </w:r>
    </w:p>
    <w:p>
      <w:pPr>
        <w:pStyle w:val="Heading3"/>
        <w:spacing w:before="6"/>
      </w:pPr>
      <w:r>
        <w:rPr/>
        <w:t>Коммуникативные</w:t>
      </w:r>
      <w:r>
        <w:rPr>
          <w:spacing w:val="-8"/>
        </w:rPr>
        <w:t> </w:t>
      </w:r>
      <w:r>
        <w:rPr>
          <w:spacing w:val="-4"/>
        </w:rPr>
        <w:t>УУД:</w:t>
      </w:r>
    </w:p>
    <w:p>
      <w:pPr>
        <w:pStyle w:val="ListParagraph"/>
        <w:numPr>
          <w:ilvl w:val="0"/>
          <w:numId w:val="70"/>
        </w:numPr>
        <w:tabs>
          <w:tab w:pos="1730" w:val="left" w:leader="none"/>
        </w:tabs>
        <w:spacing w:line="240" w:lineRule="auto" w:before="0" w:after="0"/>
        <w:ind w:left="567" w:right="711" w:firstLine="708"/>
        <w:jc w:val="both"/>
        <w:rPr>
          <w:sz w:val="28"/>
        </w:rPr>
      </w:pPr>
      <w:r>
        <w:rPr>
          <w:sz w:val="28"/>
        </w:rPr>
        <w:t>соблюдать правила участия в диалоге: ставить вопросы, аргументировать и доказывать свою точку зрения, уважительно относиться к чужому мнению;</w:t>
      </w:r>
    </w:p>
    <w:p>
      <w:pPr>
        <w:pStyle w:val="ListParagraph"/>
        <w:numPr>
          <w:ilvl w:val="0"/>
          <w:numId w:val="70"/>
        </w:numPr>
        <w:tabs>
          <w:tab w:pos="1507" w:val="left" w:leader="none"/>
        </w:tabs>
        <w:spacing w:line="240" w:lineRule="auto" w:before="0" w:after="0"/>
        <w:ind w:left="567" w:right="707" w:firstLine="708"/>
        <w:jc w:val="both"/>
        <w:rPr>
          <w:sz w:val="28"/>
        </w:rPr>
      </w:pPr>
      <w:r>
        <w:rPr>
          <w:sz w:val="28"/>
        </w:rPr>
        <w:t>описывать факты из истории развития ремѐсел на Руси и в России, высказывать своѐ отношение к предметам декоративно-прикладного искусства разных народов РФ;</w:t>
      </w:r>
    </w:p>
    <w:p>
      <w:pPr>
        <w:pStyle w:val="ListParagraph"/>
        <w:numPr>
          <w:ilvl w:val="0"/>
          <w:numId w:val="70"/>
        </w:numPr>
        <w:tabs>
          <w:tab w:pos="1718" w:val="left" w:leader="none"/>
        </w:tabs>
        <w:spacing w:line="240" w:lineRule="auto" w:before="0" w:after="0"/>
        <w:ind w:left="567" w:right="710" w:firstLine="708"/>
        <w:jc w:val="both"/>
        <w:rPr>
          <w:sz w:val="28"/>
        </w:rPr>
      </w:pPr>
      <w:r>
        <w:rPr>
          <w:sz w:val="28"/>
        </w:rPr>
        <w:t>создавать тексты-рассуждения: раскрывать последовательность операций при работе с разными материалами;</w:t>
      </w:r>
    </w:p>
    <w:p>
      <w:pPr>
        <w:pStyle w:val="ListParagraph"/>
        <w:numPr>
          <w:ilvl w:val="0"/>
          <w:numId w:val="70"/>
        </w:numPr>
        <w:tabs>
          <w:tab w:pos="1449" w:val="left" w:leader="none"/>
        </w:tabs>
        <w:spacing w:line="240" w:lineRule="auto" w:before="0" w:after="0"/>
        <w:ind w:left="567" w:right="711" w:firstLine="708"/>
        <w:jc w:val="both"/>
        <w:rPr>
          <w:sz w:val="28"/>
        </w:rPr>
      </w:pPr>
      <w:r>
        <w:rPr>
          <w:sz w:val="28"/>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pPr>
        <w:pStyle w:val="Heading3"/>
        <w:spacing w:before="5"/>
      </w:pPr>
      <w:r>
        <w:rPr/>
        <w:t>Регулятивные</w:t>
      </w:r>
      <w:r>
        <w:rPr>
          <w:spacing w:val="-12"/>
        </w:rPr>
        <w:t> </w:t>
      </w:r>
      <w:r>
        <w:rPr>
          <w:spacing w:val="-4"/>
        </w:rPr>
        <w:t>УУД:</w:t>
      </w:r>
    </w:p>
    <w:p>
      <w:pPr>
        <w:pStyle w:val="ListParagraph"/>
        <w:numPr>
          <w:ilvl w:val="0"/>
          <w:numId w:val="70"/>
        </w:numPr>
        <w:tabs>
          <w:tab w:pos="1440" w:val="left" w:leader="none"/>
        </w:tabs>
        <w:spacing w:line="240" w:lineRule="auto" w:before="0" w:after="0"/>
        <w:ind w:left="567" w:right="715" w:firstLine="708"/>
        <w:jc w:val="both"/>
        <w:rPr>
          <w:sz w:val="28"/>
        </w:rPr>
      </w:pPr>
      <w:r>
        <w:rPr>
          <w:sz w:val="28"/>
        </w:rPr>
        <w:t>понимать</w:t>
      </w:r>
      <w:r>
        <w:rPr>
          <w:spacing w:val="-8"/>
          <w:sz w:val="28"/>
        </w:rPr>
        <w:t> </w:t>
      </w:r>
      <w:r>
        <w:rPr>
          <w:sz w:val="28"/>
        </w:rPr>
        <w:t>и</w:t>
      </w:r>
      <w:r>
        <w:rPr>
          <w:spacing w:val="-5"/>
          <w:sz w:val="28"/>
        </w:rPr>
        <w:t> </w:t>
      </w:r>
      <w:r>
        <w:rPr>
          <w:sz w:val="28"/>
        </w:rPr>
        <w:t>принимать</w:t>
      </w:r>
      <w:r>
        <w:rPr>
          <w:spacing w:val="-5"/>
          <w:sz w:val="28"/>
        </w:rPr>
        <w:t> </w:t>
      </w:r>
      <w:r>
        <w:rPr>
          <w:sz w:val="28"/>
        </w:rPr>
        <w:t>учебную</w:t>
      </w:r>
      <w:r>
        <w:rPr>
          <w:spacing w:val="-5"/>
          <w:sz w:val="28"/>
        </w:rPr>
        <w:t> </w:t>
      </w:r>
      <w:r>
        <w:rPr>
          <w:sz w:val="28"/>
        </w:rPr>
        <w:t>задачу,</w:t>
      </w:r>
      <w:r>
        <w:rPr>
          <w:spacing w:val="-4"/>
          <w:sz w:val="28"/>
        </w:rPr>
        <w:t> </w:t>
      </w:r>
      <w:r>
        <w:rPr>
          <w:sz w:val="28"/>
        </w:rPr>
        <w:t>самостоятельно</w:t>
      </w:r>
      <w:r>
        <w:rPr>
          <w:spacing w:val="-6"/>
          <w:sz w:val="28"/>
        </w:rPr>
        <w:t> </w:t>
      </w:r>
      <w:r>
        <w:rPr>
          <w:sz w:val="28"/>
        </w:rPr>
        <w:t>определять</w:t>
      </w:r>
      <w:r>
        <w:rPr>
          <w:spacing w:val="-8"/>
          <w:sz w:val="28"/>
        </w:rPr>
        <w:t> </w:t>
      </w:r>
      <w:r>
        <w:rPr>
          <w:sz w:val="28"/>
        </w:rPr>
        <w:t>цели учебно-познавательной деятельности;</w:t>
      </w:r>
    </w:p>
    <w:p>
      <w:pPr>
        <w:pStyle w:val="ListParagraph"/>
        <w:numPr>
          <w:ilvl w:val="0"/>
          <w:numId w:val="70"/>
        </w:numPr>
        <w:tabs>
          <w:tab w:pos="1442" w:val="left" w:leader="none"/>
        </w:tabs>
        <w:spacing w:line="242" w:lineRule="auto" w:before="0" w:after="0"/>
        <w:ind w:left="567" w:right="702" w:firstLine="708"/>
        <w:jc w:val="both"/>
        <w:rPr>
          <w:sz w:val="28"/>
        </w:rPr>
      </w:pPr>
      <w:r>
        <w:rPr>
          <w:sz w:val="28"/>
        </w:rPr>
        <w:t>планировать</w:t>
      </w:r>
      <w:r>
        <w:rPr>
          <w:spacing w:val="-4"/>
          <w:sz w:val="28"/>
        </w:rPr>
        <w:t> </w:t>
      </w:r>
      <w:r>
        <w:rPr>
          <w:sz w:val="28"/>
        </w:rPr>
        <w:t>практическую работу</w:t>
      </w:r>
      <w:r>
        <w:rPr>
          <w:spacing w:val="-3"/>
          <w:sz w:val="28"/>
        </w:rPr>
        <w:t> </w:t>
      </w:r>
      <w:r>
        <w:rPr>
          <w:sz w:val="28"/>
        </w:rPr>
        <w:t>в соответствии с</w:t>
      </w:r>
      <w:r>
        <w:rPr>
          <w:spacing w:val="-2"/>
          <w:sz w:val="28"/>
        </w:rPr>
        <w:t> </w:t>
      </w:r>
      <w:r>
        <w:rPr>
          <w:sz w:val="28"/>
        </w:rPr>
        <w:t>поставленной целью и выполнять еѐ в соответствии с планом;</w:t>
      </w:r>
    </w:p>
    <w:p>
      <w:pPr>
        <w:pStyle w:val="ListParagraph"/>
        <w:numPr>
          <w:ilvl w:val="0"/>
          <w:numId w:val="70"/>
        </w:numPr>
        <w:tabs>
          <w:tab w:pos="1468" w:val="left" w:leader="none"/>
        </w:tabs>
        <w:spacing w:line="240" w:lineRule="auto" w:before="0" w:after="0"/>
        <w:ind w:left="567" w:right="712" w:firstLine="708"/>
        <w:jc w:val="both"/>
        <w:rPr>
          <w:sz w:val="28"/>
        </w:rPr>
      </w:pPr>
      <w:r>
        <w:rPr>
          <w:sz w:val="28"/>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pPr>
        <w:pStyle w:val="ListParagraph"/>
        <w:numPr>
          <w:ilvl w:val="0"/>
          <w:numId w:val="70"/>
        </w:numPr>
        <w:tabs>
          <w:tab w:pos="1536" w:val="left" w:leader="none"/>
        </w:tabs>
        <w:spacing w:line="240" w:lineRule="auto" w:before="0" w:after="0"/>
        <w:ind w:left="567" w:right="706" w:firstLine="708"/>
        <w:jc w:val="both"/>
        <w:rPr>
          <w:sz w:val="28"/>
        </w:rPr>
      </w:pPr>
      <w:r>
        <w:rPr>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pStyle w:val="ListParagraph"/>
        <w:numPr>
          <w:ilvl w:val="0"/>
          <w:numId w:val="70"/>
        </w:numPr>
        <w:tabs>
          <w:tab w:pos="1437" w:val="left" w:leader="none"/>
        </w:tabs>
        <w:spacing w:line="240" w:lineRule="auto" w:before="0" w:after="0"/>
        <w:ind w:left="1437" w:right="0" w:hanging="162"/>
        <w:jc w:val="both"/>
        <w:rPr>
          <w:sz w:val="28"/>
        </w:rPr>
      </w:pPr>
      <w:r>
        <w:rPr>
          <w:sz w:val="28"/>
        </w:rPr>
        <w:t>проявлять</w:t>
      </w:r>
      <w:r>
        <w:rPr>
          <w:spacing w:val="-9"/>
          <w:sz w:val="28"/>
        </w:rPr>
        <w:t> </w:t>
      </w:r>
      <w:r>
        <w:rPr>
          <w:sz w:val="28"/>
        </w:rPr>
        <w:t>волевую</w:t>
      </w:r>
      <w:r>
        <w:rPr>
          <w:spacing w:val="-7"/>
          <w:sz w:val="28"/>
        </w:rPr>
        <w:t> </w:t>
      </w:r>
      <w:r>
        <w:rPr>
          <w:sz w:val="28"/>
        </w:rPr>
        <w:t>саморегуляцию</w:t>
      </w:r>
      <w:r>
        <w:rPr>
          <w:spacing w:val="-8"/>
          <w:sz w:val="28"/>
        </w:rPr>
        <w:t> </w:t>
      </w:r>
      <w:r>
        <w:rPr>
          <w:sz w:val="28"/>
        </w:rPr>
        <w:t>при</w:t>
      </w:r>
      <w:r>
        <w:rPr>
          <w:spacing w:val="-6"/>
          <w:sz w:val="28"/>
        </w:rPr>
        <w:t> </w:t>
      </w:r>
      <w:r>
        <w:rPr>
          <w:sz w:val="28"/>
        </w:rPr>
        <w:t>выполнении</w:t>
      </w:r>
      <w:r>
        <w:rPr>
          <w:spacing w:val="-6"/>
          <w:sz w:val="28"/>
        </w:rPr>
        <w:t> </w:t>
      </w:r>
      <w:r>
        <w:rPr>
          <w:spacing w:val="-2"/>
          <w:sz w:val="28"/>
        </w:rPr>
        <w:t>задания.</w:t>
      </w:r>
    </w:p>
    <w:p>
      <w:pPr>
        <w:pStyle w:val="Heading3"/>
      </w:pPr>
      <w:r>
        <w:rPr/>
        <w:t>Совместная</w:t>
      </w:r>
      <w:r>
        <w:rPr>
          <w:spacing w:val="-8"/>
        </w:rPr>
        <w:t> </w:t>
      </w:r>
      <w:r>
        <w:rPr>
          <w:spacing w:val="-2"/>
        </w:rPr>
        <w:t>деятельность:</w:t>
      </w:r>
    </w:p>
    <w:p>
      <w:pPr>
        <w:pStyle w:val="ListParagraph"/>
        <w:numPr>
          <w:ilvl w:val="0"/>
          <w:numId w:val="70"/>
        </w:numPr>
        <w:tabs>
          <w:tab w:pos="1444" w:val="left" w:leader="none"/>
        </w:tabs>
        <w:spacing w:line="240" w:lineRule="auto" w:before="0" w:after="0"/>
        <w:ind w:left="567" w:right="714" w:firstLine="708"/>
        <w:jc w:val="both"/>
        <w:rPr>
          <w:sz w:val="28"/>
        </w:rPr>
      </w:pPr>
      <w:r>
        <w:rPr>
          <w:sz w:val="28"/>
        </w:rPr>
        <w:t>организовывать</w:t>
      </w:r>
      <w:r>
        <w:rPr>
          <w:spacing w:val="-1"/>
          <w:sz w:val="28"/>
        </w:rPr>
        <w:t> </w:t>
      </w:r>
      <w:r>
        <w:rPr>
          <w:sz w:val="28"/>
        </w:rPr>
        <w:t>под руководством учителя совместную работу</w:t>
      </w:r>
      <w:r>
        <w:rPr>
          <w:spacing w:val="-2"/>
          <w:sz w:val="28"/>
        </w:rPr>
        <w:t> </w:t>
      </w:r>
      <w:r>
        <w:rPr>
          <w:sz w:val="28"/>
        </w:rPr>
        <w:t>в группе: распределять роли, выполнять функции руководителя или подчинѐнного, осуществлять продуктивное сотрудничество, взаимопомощь;</w:t>
      </w:r>
    </w:p>
    <w:p>
      <w:pPr>
        <w:pStyle w:val="ListParagraph"/>
        <w:numPr>
          <w:ilvl w:val="0"/>
          <w:numId w:val="70"/>
        </w:numPr>
        <w:tabs>
          <w:tab w:pos="1488" w:val="left" w:leader="none"/>
        </w:tabs>
        <w:spacing w:line="240" w:lineRule="auto" w:before="0" w:after="0"/>
        <w:ind w:left="567" w:right="713" w:firstLine="708"/>
        <w:jc w:val="both"/>
        <w:rPr>
          <w:sz w:val="28"/>
        </w:rPr>
      </w:pPr>
      <w:r>
        <w:rPr>
          <w:sz w:val="28"/>
        </w:rPr>
        <w:t>проявлять интерес к деятельности своих товарищей и результатам их работы; в доброжелательной форме комментировать и оценивать их </w:t>
      </w:r>
      <w:r>
        <w:rPr>
          <w:spacing w:val="-2"/>
          <w:sz w:val="28"/>
        </w:rPr>
        <w:t>достижения;</w:t>
      </w:r>
    </w:p>
    <w:p>
      <w:pPr>
        <w:pStyle w:val="ListParagraph"/>
        <w:numPr>
          <w:ilvl w:val="0"/>
          <w:numId w:val="70"/>
        </w:numPr>
        <w:tabs>
          <w:tab w:pos="1442" w:val="left" w:leader="none"/>
        </w:tabs>
        <w:spacing w:line="240" w:lineRule="auto" w:before="0" w:after="0"/>
        <w:ind w:left="567" w:right="715" w:firstLine="708"/>
        <w:jc w:val="both"/>
        <w:rPr>
          <w:sz w:val="28"/>
        </w:rPr>
      </w:pPr>
      <w:r>
        <w:rPr>
          <w:sz w:val="28"/>
        </w:rPr>
        <w:t>в</w:t>
      </w:r>
      <w:r>
        <w:rPr>
          <w:spacing w:val="-1"/>
          <w:sz w:val="28"/>
        </w:rPr>
        <w:t> </w:t>
      </w:r>
      <w:r>
        <w:rPr>
          <w:sz w:val="28"/>
        </w:rPr>
        <w:t>процессе анализа</w:t>
      </w:r>
      <w:r>
        <w:rPr>
          <w:spacing w:val="-3"/>
          <w:sz w:val="28"/>
        </w:rPr>
        <w:t> </w:t>
      </w:r>
      <w:r>
        <w:rPr>
          <w:sz w:val="28"/>
        </w:rPr>
        <w:t>и оценки совместной</w:t>
      </w:r>
      <w:r>
        <w:rPr>
          <w:spacing w:val="-2"/>
          <w:sz w:val="28"/>
        </w:rPr>
        <w:t> </w:t>
      </w:r>
      <w:r>
        <w:rPr>
          <w:sz w:val="28"/>
        </w:rPr>
        <w:t>деятельности высказывать</w:t>
      </w:r>
      <w:r>
        <w:rPr>
          <w:spacing w:val="-2"/>
          <w:sz w:val="28"/>
        </w:rPr>
        <w:t> </w:t>
      </w:r>
      <w:r>
        <w:rPr>
          <w:sz w:val="28"/>
        </w:rPr>
        <w:t>свои предложения</w:t>
      </w:r>
      <w:r>
        <w:rPr>
          <w:spacing w:val="80"/>
          <w:sz w:val="28"/>
        </w:rPr>
        <w:t> </w:t>
      </w:r>
      <w:r>
        <w:rPr>
          <w:sz w:val="28"/>
        </w:rPr>
        <w:t>и</w:t>
      </w:r>
      <w:r>
        <w:rPr>
          <w:spacing w:val="80"/>
          <w:sz w:val="28"/>
        </w:rPr>
        <w:t> </w:t>
      </w:r>
      <w:r>
        <w:rPr>
          <w:sz w:val="28"/>
        </w:rPr>
        <w:t>пожелания;</w:t>
      </w:r>
      <w:r>
        <w:rPr>
          <w:spacing w:val="80"/>
          <w:sz w:val="28"/>
        </w:rPr>
        <w:t> </w:t>
      </w:r>
      <w:r>
        <w:rPr>
          <w:sz w:val="28"/>
        </w:rPr>
        <w:t>выслушивать</w:t>
      </w:r>
      <w:r>
        <w:rPr>
          <w:spacing w:val="80"/>
          <w:sz w:val="28"/>
        </w:rPr>
        <w:t> </w:t>
      </w:r>
      <w:r>
        <w:rPr>
          <w:sz w:val="28"/>
        </w:rPr>
        <w:t>и</w:t>
      </w:r>
      <w:r>
        <w:rPr>
          <w:spacing w:val="80"/>
          <w:sz w:val="28"/>
        </w:rPr>
        <w:t> </w:t>
      </w:r>
      <w:r>
        <w:rPr>
          <w:sz w:val="28"/>
        </w:rPr>
        <w:t>принимать</w:t>
      </w:r>
      <w:r>
        <w:rPr>
          <w:spacing w:val="80"/>
          <w:sz w:val="28"/>
        </w:rPr>
        <w:t> </w:t>
      </w:r>
      <w:r>
        <w:rPr>
          <w:sz w:val="28"/>
        </w:rPr>
        <w:t>к</w:t>
      </w:r>
      <w:r>
        <w:rPr>
          <w:spacing w:val="80"/>
          <w:sz w:val="28"/>
        </w:rPr>
        <w:t> </w:t>
      </w:r>
      <w:r>
        <w:rPr>
          <w:sz w:val="28"/>
        </w:rPr>
        <w:t>сведению</w:t>
      </w:r>
      <w:r>
        <w:rPr>
          <w:spacing w:val="80"/>
          <w:sz w:val="28"/>
        </w:rPr>
        <w:t> </w:t>
      </w:r>
      <w:r>
        <w:rPr>
          <w:sz w:val="28"/>
        </w:rPr>
        <w:t>мнение</w:t>
      </w:r>
    </w:p>
    <w:p>
      <w:pPr>
        <w:pStyle w:val="ListParagraph"/>
        <w:spacing w:after="0" w:line="240" w:lineRule="auto"/>
        <w:jc w:val="both"/>
        <w:rPr>
          <w:sz w:val="28"/>
        </w:rPr>
        <w:sectPr>
          <w:pgSz w:w="11910" w:h="16840"/>
          <w:pgMar w:header="0" w:footer="987" w:top="1040" w:bottom="1200" w:left="566" w:right="425"/>
        </w:sectPr>
      </w:pPr>
    </w:p>
    <w:p>
      <w:pPr>
        <w:pStyle w:val="BodyText"/>
        <w:spacing w:line="242" w:lineRule="auto" w:before="67"/>
        <w:ind w:right="710" w:firstLine="0"/>
        <w:jc w:val="left"/>
      </w:pPr>
      <w:r>
        <w:rPr/>
        <w:t>одноклассников,</w:t>
      </w:r>
      <w:r>
        <w:rPr>
          <w:spacing w:val="40"/>
        </w:rPr>
        <w:t> </w:t>
      </w:r>
      <w:r>
        <w:rPr/>
        <w:t>их</w:t>
      </w:r>
      <w:r>
        <w:rPr>
          <w:spacing w:val="40"/>
        </w:rPr>
        <w:t> </w:t>
      </w:r>
      <w:r>
        <w:rPr/>
        <w:t>советы</w:t>
      </w:r>
      <w:r>
        <w:rPr>
          <w:spacing w:val="40"/>
        </w:rPr>
        <w:t> </w:t>
      </w:r>
      <w:r>
        <w:rPr/>
        <w:t>и</w:t>
      </w:r>
      <w:r>
        <w:rPr>
          <w:spacing w:val="40"/>
        </w:rPr>
        <w:t> </w:t>
      </w:r>
      <w:r>
        <w:rPr/>
        <w:t>пожелания;</w:t>
      </w:r>
      <w:r>
        <w:rPr>
          <w:spacing w:val="40"/>
        </w:rPr>
        <w:t> </w:t>
      </w:r>
      <w:r>
        <w:rPr/>
        <w:t>с</w:t>
      </w:r>
      <w:r>
        <w:rPr>
          <w:spacing w:val="40"/>
        </w:rPr>
        <w:t> </w:t>
      </w:r>
      <w:r>
        <w:rPr/>
        <w:t>уважением</w:t>
      </w:r>
      <w:r>
        <w:rPr>
          <w:spacing w:val="40"/>
        </w:rPr>
        <w:t> </w:t>
      </w:r>
      <w:r>
        <w:rPr/>
        <w:t>относиться</w:t>
      </w:r>
      <w:r>
        <w:rPr>
          <w:spacing w:val="40"/>
        </w:rPr>
        <w:t> </w:t>
      </w:r>
      <w:r>
        <w:rPr/>
        <w:t>к</w:t>
      </w:r>
      <w:r>
        <w:rPr>
          <w:spacing w:val="40"/>
        </w:rPr>
        <w:t> </w:t>
      </w:r>
      <w:r>
        <w:rPr/>
        <w:t>разной</w:t>
      </w:r>
      <w:r>
        <w:rPr>
          <w:spacing w:val="40"/>
        </w:rPr>
        <w:t> </w:t>
      </w:r>
      <w:r>
        <w:rPr/>
        <w:t>оценке своих достижений.</w:t>
      </w:r>
    </w:p>
    <w:p>
      <w:pPr>
        <w:pStyle w:val="BodyText"/>
        <w:ind w:left="0" w:firstLine="0"/>
        <w:jc w:val="left"/>
      </w:pPr>
    </w:p>
    <w:p>
      <w:pPr>
        <w:pStyle w:val="ListParagraph"/>
        <w:numPr>
          <w:ilvl w:val="0"/>
          <w:numId w:val="60"/>
        </w:numPr>
        <w:tabs>
          <w:tab w:pos="1788" w:val="left" w:leader="none"/>
        </w:tabs>
        <w:spacing w:line="240" w:lineRule="auto" w:before="0" w:after="0"/>
        <w:ind w:left="567" w:right="706" w:firstLine="708"/>
        <w:jc w:val="both"/>
        <w:rPr>
          <w:b/>
          <w:sz w:val="28"/>
        </w:rPr>
      </w:pPr>
      <w:r>
        <w:rPr>
          <w:b/>
          <w:sz w:val="28"/>
        </w:rPr>
        <w:t>ПЛАНИРУЕМЫЕ РЕЗУЛЬТАТЫ ОСВОЕНИЯ УЧЕБНОГО ПРЕДМЕТА «Труд(т</w:t>
      </w:r>
      <w:r>
        <w:rPr>
          <w:b/>
          <w:sz w:val="20"/>
        </w:rPr>
        <w:t>ЕХНОЛОГИЯ)</w:t>
      </w:r>
      <w:r>
        <w:rPr>
          <w:b/>
          <w:sz w:val="28"/>
        </w:rPr>
        <w:t>» НА УРОВНЕ НОО</w:t>
      </w:r>
    </w:p>
    <w:p>
      <w:pPr>
        <w:pStyle w:val="Heading1"/>
        <w:spacing w:before="321"/>
        <w:ind w:right="1370"/>
      </w:pPr>
      <w:r>
        <w:rPr/>
        <w:t>ЛИЧНОСТНЫЕ</w:t>
      </w:r>
      <w:r>
        <w:rPr>
          <w:spacing w:val="-10"/>
        </w:rPr>
        <w:t> </w:t>
      </w:r>
      <w:r>
        <w:rPr>
          <w:spacing w:val="-2"/>
        </w:rPr>
        <w:t>РЕЗУЛЬТАТЫ</w:t>
      </w:r>
    </w:p>
    <w:p>
      <w:pPr>
        <w:pStyle w:val="Heading3"/>
        <w:spacing w:line="240" w:lineRule="auto" w:before="4"/>
        <w:ind w:left="567" w:right="703" w:firstLine="720"/>
      </w:pPr>
      <w:r>
        <w:rPr/>
        <w:t>Личностные результаты освоения программы по труду( технологии) характеризуют готовность обучающихся руководствоваться традиционными</w:t>
      </w:r>
      <w:r>
        <w:rPr>
          <w:spacing w:val="-11"/>
        </w:rPr>
        <w:t> </w:t>
      </w:r>
      <w:r>
        <w:rPr/>
        <w:t>российскими</w:t>
      </w:r>
      <w:r>
        <w:rPr>
          <w:spacing w:val="-7"/>
        </w:rPr>
        <w:t> </w:t>
      </w:r>
      <w:r>
        <w:rPr/>
        <w:t>социокультурными</w:t>
      </w:r>
      <w:r>
        <w:rPr>
          <w:spacing w:val="-5"/>
        </w:rPr>
        <w:t> </w:t>
      </w:r>
      <w:r>
        <w:rPr/>
        <w:t>и</w:t>
      </w:r>
      <w:r>
        <w:rPr>
          <w:spacing w:val="-7"/>
        </w:rPr>
        <w:t> </w:t>
      </w:r>
      <w:r>
        <w:rPr/>
        <w:t>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pPr>
        <w:pStyle w:val="ListParagraph"/>
        <w:numPr>
          <w:ilvl w:val="0"/>
          <w:numId w:val="71"/>
        </w:numPr>
        <w:tabs>
          <w:tab w:pos="1590" w:val="left" w:leader="none"/>
        </w:tabs>
        <w:spacing w:line="318" w:lineRule="exact" w:before="1" w:after="0"/>
        <w:ind w:left="1590" w:right="0" w:hanging="303"/>
        <w:jc w:val="both"/>
        <w:rPr>
          <w:b/>
          <w:i/>
          <w:sz w:val="28"/>
        </w:rPr>
      </w:pPr>
      <w:r>
        <w:rPr>
          <w:b/>
          <w:i/>
          <w:spacing w:val="-2"/>
          <w:sz w:val="28"/>
        </w:rPr>
        <w:t>гражданско-патриотического</w:t>
      </w:r>
      <w:r>
        <w:rPr>
          <w:b/>
          <w:i/>
          <w:spacing w:val="32"/>
          <w:sz w:val="28"/>
        </w:rPr>
        <w:t> </w:t>
      </w:r>
      <w:r>
        <w:rPr>
          <w:b/>
          <w:i/>
          <w:spacing w:val="-2"/>
          <w:sz w:val="28"/>
        </w:rPr>
        <w:t>воспитания:</w:t>
      </w:r>
    </w:p>
    <w:p>
      <w:pPr>
        <w:pStyle w:val="ListParagraph"/>
        <w:numPr>
          <w:ilvl w:val="1"/>
          <w:numId w:val="71"/>
        </w:numPr>
        <w:tabs>
          <w:tab w:pos="1610" w:val="left" w:leader="none"/>
        </w:tabs>
        <w:spacing w:line="240" w:lineRule="auto" w:before="0" w:after="0"/>
        <w:ind w:left="567" w:right="705" w:firstLine="720"/>
        <w:jc w:val="both"/>
        <w:rPr>
          <w:sz w:val="28"/>
        </w:rPr>
      </w:pPr>
      <w:r>
        <w:rPr>
          <w:sz w:val="28"/>
        </w:rPr>
        <w:t>становление ценностного отношения к своей Родине - России; понимание особой роли многонациональной России в современном мире;</w:t>
      </w:r>
    </w:p>
    <w:p>
      <w:pPr>
        <w:pStyle w:val="ListParagraph"/>
        <w:numPr>
          <w:ilvl w:val="1"/>
          <w:numId w:val="71"/>
        </w:numPr>
        <w:tabs>
          <w:tab w:pos="1706" w:val="left" w:leader="none"/>
        </w:tabs>
        <w:spacing w:line="240" w:lineRule="auto" w:before="0" w:after="0"/>
        <w:ind w:left="567" w:right="713" w:firstLine="720"/>
        <w:jc w:val="both"/>
        <w:rPr>
          <w:sz w:val="28"/>
        </w:rPr>
      </w:pPr>
      <w:r>
        <w:rPr>
          <w:sz w:val="28"/>
        </w:rPr>
        <w:t>осознание своей этнокультурной и российской гражданской идентичности, принадлежности к российскому народу, к своей национальной </w:t>
      </w:r>
      <w:r>
        <w:rPr>
          <w:spacing w:val="-2"/>
          <w:sz w:val="28"/>
        </w:rPr>
        <w:t>общности;</w:t>
      </w:r>
    </w:p>
    <w:p>
      <w:pPr>
        <w:pStyle w:val="ListParagraph"/>
        <w:numPr>
          <w:ilvl w:val="1"/>
          <w:numId w:val="71"/>
        </w:numPr>
        <w:tabs>
          <w:tab w:pos="1492" w:val="left" w:leader="none"/>
        </w:tabs>
        <w:spacing w:line="242" w:lineRule="auto" w:before="0" w:after="0"/>
        <w:ind w:left="567" w:right="710" w:firstLine="720"/>
        <w:jc w:val="both"/>
        <w:rPr>
          <w:sz w:val="28"/>
        </w:rPr>
      </w:pPr>
      <w:r>
        <w:rPr>
          <w:sz w:val="28"/>
        </w:rPr>
        <w:t>сопричастность к прошлому, настоящему и будущему своей страны и родного края;</w:t>
      </w:r>
    </w:p>
    <w:p>
      <w:pPr>
        <w:pStyle w:val="ListParagraph"/>
        <w:numPr>
          <w:ilvl w:val="1"/>
          <w:numId w:val="71"/>
        </w:numPr>
        <w:tabs>
          <w:tab w:pos="1500" w:val="left" w:leader="none"/>
        </w:tabs>
        <w:spacing w:line="240" w:lineRule="auto" w:before="0" w:after="0"/>
        <w:ind w:left="567" w:right="714" w:firstLine="720"/>
        <w:jc w:val="both"/>
        <w:rPr>
          <w:sz w:val="28"/>
        </w:rPr>
      </w:pPr>
      <w:r>
        <w:rPr>
          <w:sz w:val="28"/>
        </w:rPr>
        <w:t>проявление интереса к истории и многонациональной культуре своей страны, уважения к своему и другим народам;</w:t>
      </w:r>
    </w:p>
    <w:p>
      <w:pPr>
        <w:pStyle w:val="ListParagraph"/>
        <w:numPr>
          <w:ilvl w:val="1"/>
          <w:numId w:val="71"/>
        </w:numPr>
        <w:tabs>
          <w:tab w:pos="1615" w:val="left" w:leader="none"/>
        </w:tabs>
        <w:spacing w:line="240" w:lineRule="auto" w:before="0" w:after="0"/>
        <w:ind w:left="567" w:right="709" w:firstLine="720"/>
        <w:jc w:val="both"/>
        <w:rPr>
          <w:sz w:val="28"/>
        </w:rPr>
      </w:pPr>
      <w:r>
        <w:rPr>
          <w:sz w:val="28"/>
        </w:rPr>
        <w:t>первоначальные представления о человеке как члене общества, осознание прав и ответственности человека как члена общества;</w:t>
      </w:r>
    </w:p>
    <w:p>
      <w:pPr>
        <w:pStyle w:val="Heading3"/>
        <w:numPr>
          <w:ilvl w:val="0"/>
          <w:numId w:val="71"/>
        </w:numPr>
        <w:tabs>
          <w:tab w:pos="1590" w:val="left" w:leader="none"/>
        </w:tabs>
        <w:spacing w:line="319" w:lineRule="exact" w:before="0" w:after="0"/>
        <w:ind w:left="1590" w:right="0" w:hanging="303"/>
        <w:jc w:val="both"/>
      </w:pPr>
      <w:r>
        <w:rPr>
          <w:spacing w:val="-2"/>
        </w:rPr>
        <w:t>духовно-нравственного</w:t>
      </w:r>
      <w:r>
        <w:rPr>
          <w:spacing w:val="24"/>
        </w:rPr>
        <w:t> </w:t>
      </w:r>
      <w:r>
        <w:rPr>
          <w:spacing w:val="-2"/>
        </w:rPr>
        <w:t>воспитания:</w:t>
      </w:r>
    </w:p>
    <w:p>
      <w:pPr>
        <w:pStyle w:val="ListParagraph"/>
        <w:numPr>
          <w:ilvl w:val="1"/>
          <w:numId w:val="71"/>
        </w:numPr>
        <w:tabs>
          <w:tab w:pos="1478" w:val="left" w:leader="none"/>
        </w:tabs>
        <w:spacing w:line="240" w:lineRule="auto" w:before="0" w:after="0"/>
        <w:ind w:left="567" w:right="714" w:firstLine="720"/>
        <w:jc w:val="both"/>
        <w:rPr>
          <w:sz w:val="28"/>
        </w:rPr>
      </w:pPr>
      <w:r>
        <w:rPr>
          <w:sz w:val="28"/>
        </w:rPr>
        <w:t>проявление культуры общения, уважительного отношения к людям, их взглядам, признанию их индивидуальности;</w:t>
      </w:r>
    </w:p>
    <w:p>
      <w:pPr>
        <w:pStyle w:val="ListParagraph"/>
        <w:numPr>
          <w:ilvl w:val="1"/>
          <w:numId w:val="71"/>
        </w:numPr>
        <w:tabs>
          <w:tab w:pos="1584" w:val="left" w:leader="none"/>
        </w:tabs>
        <w:spacing w:line="240" w:lineRule="auto" w:before="0" w:after="0"/>
        <w:ind w:left="567" w:right="704" w:firstLine="720"/>
        <w:jc w:val="both"/>
        <w:rPr>
          <w:sz w:val="28"/>
        </w:rPr>
      </w:pPr>
      <w:r>
        <w:rPr>
          <w:sz w:val="28"/>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pPr>
        <w:pStyle w:val="ListParagraph"/>
        <w:numPr>
          <w:ilvl w:val="1"/>
          <w:numId w:val="71"/>
        </w:numPr>
        <w:tabs>
          <w:tab w:pos="1483" w:val="left" w:leader="none"/>
        </w:tabs>
        <w:spacing w:line="240" w:lineRule="auto" w:before="0" w:after="0"/>
        <w:ind w:left="567" w:right="712" w:firstLine="720"/>
        <w:jc w:val="both"/>
        <w:rPr>
          <w:sz w:val="28"/>
        </w:rPr>
      </w:pPr>
      <w:r>
        <w:rPr>
          <w:sz w:val="28"/>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pPr>
        <w:pStyle w:val="Heading3"/>
        <w:numPr>
          <w:ilvl w:val="0"/>
          <w:numId w:val="71"/>
        </w:numPr>
        <w:tabs>
          <w:tab w:pos="1590" w:val="left" w:leader="none"/>
        </w:tabs>
        <w:spacing w:line="318" w:lineRule="exact" w:before="0" w:after="0"/>
        <w:ind w:left="1590" w:right="0" w:hanging="303"/>
        <w:jc w:val="both"/>
      </w:pPr>
      <w:r>
        <w:rPr/>
        <w:t>эстетического</w:t>
      </w:r>
      <w:r>
        <w:rPr>
          <w:spacing w:val="-12"/>
        </w:rPr>
        <w:t> </w:t>
      </w:r>
      <w:r>
        <w:rPr>
          <w:spacing w:val="-2"/>
        </w:rPr>
        <w:t>воспитания:</w:t>
      </w:r>
    </w:p>
    <w:p>
      <w:pPr>
        <w:pStyle w:val="ListParagraph"/>
        <w:numPr>
          <w:ilvl w:val="1"/>
          <w:numId w:val="71"/>
        </w:numPr>
        <w:tabs>
          <w:tab w:pos="1723" w:val="left" w:leader="none"/>
        </w:tabs>
        <w:spacing w:line="240" w:lineRule="auto" w:before="0" w:after="0"/>
        <w:ind w:left="567" w:right="712" w:firstLine="720"/>
        <w:jc w:val="both"/>
        <w:rPr>
          <w:sz w:val="28"/>
        </w:rPr>
      </w:pPr>
      <w:r>
        <w:rPr>
          <w:sz w:val="28"/>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pPr>
        <w:pStyle w:val="ListParagraph"/>
        <w:numPr>
          <w:ilvl w:val="1"/>
          <w:numId w:val="71"/>
        </w:numPr>
        <w:tabs>
          <w:tab w:pos="1504" w:val="left" w:leader="none"/>
        </w:tabs>
        <w:spacing w:line="240" w:lineRule="auto" w:before="0" w:after="0"/>
        <w:ind w:left="567" w:right="718" w:firstLine="720"/>
        <w:jc w:val="both"/>
        <w:rPr>
          <w:sz w:val="28"/>
        </w:rPr>
      </w:pPr>
      <w:r>
        <w:rPr>
          <w:sz w:val="28"/>
        </w:rPr>
        <w:t>использование полученных знаний в продуктивной и преобразующей деятельности, в разных видах художественной деятельности.</w:t>
      </w:r>
    </w:p>
    <w:p>
      <w:pPr>
        <w:pStyle w:val="Heading3"/>
        <w:numPr>
          <w:ilvl w:val="0"/>
          <w:numId w:val="71"/>
        </w:numPr>
        <w:tabs>
          <w:tab w:pos="1735" w:val="left" w:leader="none"/>
        </w:tabs>
        <w:spacing w:line="240" w:lineRule="auto" w:before="4" w:after="0"/>
        <w:ind w:left="567" w:right="710" w:firstLine="720"/>
        <w:jc w:val="both"/>
      </w:pPr>
      <w:r>
        <w:rPr/>
        <w:t>физического воспитания, формирования культуры здоровья и эмоционального благополучия:</w:t>
      </w:r>
    </w:p>
    <w:p>
      <w:pPr>
        <w:pStyle w:val="ListParagraph"/>
        <w:numPr>
          <w:ilvl w:val="1"/>
          <w:numId w:val="71"/>
        </w:numPr>
        <w:tabs>
          <w:tab w:pos="1497" w:val="left" w:leader="none"/>
        </w:tabs>
        <w:spacing w:line="314" w:lineRule="exact" w:before="0" w:after="0"/>
        <w:ind w:left="1497" w:right="0" w:hanging="210"/>
        <w:jc w:val="both"/>
        <w:rPr>
          <w:sz w:val="28"/>
        </w:rPr>
      </w:pPr>
      <w:r>
        <w:rPr>
          <w:sz w:val="28"/>
        </w:rPr>
        <w:t>соблюдение</w:t>
      </w:r>
      <w:r>
        <w:rPr>
          <w:spacing w:val="40"/>
          <w:sz w:val="28"/>
        </w:rPr>
        <w:t> </w:t>
      </w:r>
      <w:r>
        <w:rPr>
          <w:sz w:val="28"/>
        </w:rPr>
        <w:t>правил</w:t>
      </w:r>
      <w:r>
        <w:rPr>
          <w:spacing w:val="39"/>
          <w:sz w:val="28"/>
        </w:rPr>
        <w:t> </w:t>
      </w:r>
      <w:r>
        <w:rPr>
          <w:sz w:val="28"/>
        </w:rPr>
        <w:t>организации</w:t>
      </w:r>
      <w:r>
        <w:rPr>
          <w:spacing w:val="41"/>
          <w:sz w:val="28"/>
        </w:rPr>
        <w:t> </w:t>
      </w:r>
      <w:r>
        <w:rPr>
          <w:sz w:val="28"/>
        </w:rPr>
        <w:t>здорового</w:t>
      </w:r>
      <w:r>
        <w:rPr>
          <w:spacing w:val="41"/>
          <w:sz w:val="28"/>
        </w:rPr>
        <w:t> </w:t>
      </w:r>
      <w:r>
        <w:rPr>
          <w:sz w:val="28"/>
        </w:rPr>
        <w:t>и</w:t>
      </w:r>
      <w:r>
        <w:rPr>
          <w:spacing w:val="38"/>
          <w:sz w:val="28"/>
        </w:rPr>
        <w:t> </w:t>
      </w:r>
      <w:r>
        <w:rPr>
          <w:sz w:val="28"/>
        </w:rPr>
        <w:t>безопасного</w:t>
      </w:r>
      <w:r>
        <w:rPr>
          <w:spacing w:val="42"/>
          <w:sz w:val="28"/>
        </w:rPr>
        <w:t> </w:t>
      </w:r>
      <w:r>
        <w:rPr>
          <w:sz w:val="28"/>
        </w:rPr>
        <w:t>(для</w:t>
      </w:r>
      <w:r>
        <w:rPr>
          <w:spacing w:val="40"/>
          <w:sz w:val="28"/>
        </w:rPr>
        <w:t> </w:t>
      </w:r>
      <w:r>
        <w:rPr>
          <w:sz w:val="28"/>
        </w:rPr>
        <w:t>себя</w:t>
      </w:r>
      <w:r>
        <w:rPr>
          <w:spacing w:val="36"/>
          <w:sz w:val="28"/>
        </w:rPr>
        <w:t> </w:t>
      </w:r>
      <w:r>
        <w:rPr>
          <w:spacing w:val="-10"/>
          <w:sz w:val="28"/>
        </w:rPr>
        <w:t>и</w:t>
      </w:r>
    </w:p>
    <w:p>
      <w:pPr>
        <w:pStyle w:val="ListParagraph"/>
        <w:spacing w:after="0" w:line="314" w:lineRule="exact"/>
        <w:jc w:val="both"/>
        <w:rPr>
          <w:sz w:val="28"/>
        </w:rPr>
        <w:sectPr>
          <w:pgSz w:w="11910" w:h="16840"/>
          <w:pgMar w:header="0" w:footer="987" w:top="1040" w:bottom="1200" w:left="566" w:right="425"/>
        </w:sectPr>
      </w:pPr>
    </w:p>
    <w:p>
      <w:pPr>
        <w:pStyle w:val="BodyText"/>
        <w:spacing w:line="242" w:lineRule="auto" w:before="67"/>
        <w:ind w:right="713" w:firstLine="0"/>
      </w:pPr>
      <w:r>
        <w:rPr/>
        <w:t>других людей) образа жизни; выполнение правил безопасного поведении в окружающей среде (в т.ч. информационной);</w:t>
      </w:r>
    </w:p>
    <w:p>
      <w:pPr>
        <w:pStyle w:val="ListParagraph"/>
        <w:numPr>
          <w:ilvl w:val="1"/>
          <w:numId w:val="71"/>
        </w:numPr>
        <w:tabs>
          <w:tab w:pos="1550" w:val="left" w:leader="none"/>
        </w:tabs>
        <w:spacing w:line="240" w:lineRule="auto" w:before="0" w:after="0"/>
        <w:ind w:left="567" w:right="713" w:firstLine="720"/>
        <w:jc w:val="both"/>
        <w:rPr>
          <w:sz w:val="28"/>
        </w:rPr>
      </w:pPr>
      <w:r>
        <w:rPr>
          <w:sz w:val="28"/>
        </w:rPr>
        <w:t>приобретение опыта эмоционального отношения к среде обитания, бережное отношение к физическому и психическому здоровью;</w:t>
      </w:r>
    </w:p>
    <w:p>
      <w:pPr>
        <w:pStyle w:val="Heading3"/>
        <w:numPr>
          <w:ilvl w:val="0"/>
          <w:numId w:val="71"/>
        </w:numPr>
        <w:tabs>
          <w:tab w:pos="1584" w:val="left" w:leader="none"/>
        </w:tabs>
        <w:spacing w:line="318" w:lineRule="exact" w:before="2" w:after="0"/>
        <w:ind w:left="1584" w:right="0" w:hanging="297"/>
        <w:jc w:val="both"/>
      </w:pPr>
      <w:r>
        <w:rPr/>
        <w:t>трудового</w:t>
      </w:r>
      <w:r>
        <w:rPr>
          <w:spacing w:val="-6"/>
        </w:rPr>
        <w:t> </w:t>
      </w:r>
      <w:r>
        <w:rPr>
          <w:spacing w:val="-2"/>
        </w:rPr>
        <w:t>воспитания:</w:t>
      </w:r>
    </w:p>
    <w:p>
      <w:pPr>
        <w:pStyle w:val="ListParagraph"/>
        <w:numPr>
          <w:ilvl w:val="1"/>
          <w:numId w:val="71"/>
        </w:numPr>
        <w:tabs>
          <w:tab w:pos="1593" w:val="left" w:leader="none"/>
        </w:tabs>
        <w:spacing w:line="240" w:lineRule="auto" w:before="0" w:after="0"/>
        <w:ind w:left="567" w:right="705" w:firstLine="720"/>
        <w:jc w:val="both"/>
        <w:rPr>
          <w:sz w:val="28"/>
        </w:rPr>
      </w:pPr>
      <w:r>
        <w:rPr>
          <w:sz w:val="2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Heading3"/>
        <w:numPr>
          <w:ilvl w:val="0"/>
          <w:numId w:val="71"/>
        </w:numPr>
        <w:tabs>
          <w:tab w:pos="1590" w:val="left" w:leader="none"/>
        </w:tabs>
        <w:spacing w:line="318" w:lineRule="exact" w:before="4" w:after="0"/>
        <w:ind w:left="1590" w:right="0" w:hanging="303"/>
        <w:jc w:val="both"/>
      </w:pPr>
      <w:r>
        <w:rPr/>
        <w:t>экологического</w:t>
      </w:r>
      <w:r>
        <w:rPr>
          <w:spacing w:val="-14"/>
        </w:rPr>
        <w:t> </w:t>
      </w:r>
      <w:r>
        <w:rPr>
          <w:spacing w:val="-2"/>
        </w:rPr>
        <w:t>воспитания:</w:t>
      </w:r>
    </w:p>
    <w:p>
      <w:pPr>
        <w:pStyle w:val="ListParagraph"/>
        <w:numPr>
          <w:ilvl w:val="1"/>
          <w:numId w:val="71"/>
        </w:numPr>
        <w:tabs>
          <w:tab w:pos="1452" w:val="left" w:leader="none"/>
        </w:tabs>
        <w:spacing w:line="240" w:lineRule="auto" w:before="0" w:after="0"/>
        <w:ind w:left="567" w:right="711" w:firstLine="720"/>
        <w:jc w:val="both"/>
        <w:rPr>
          <w:sz w:val="28"/>
        </w:rPr>
      </w:pPr>
      <w:r>
        <w:rPr>
          <w:sz w:val="28"/>
        </w:rPr>
        <w:t>осознание</w:t>
      </w:r>
      <w:r>
        <w:rPr>
          <w:spacing w:val="-3"/>
          <w:sz w:val="28"/>
        </w:rPr>
        <w:t> </w:t>
      </w:r>
      <w:r>
        <w:rPr>
          <w:sz w:val="28"/>
        </w:rPr>
        <w:t>роли</w:t>
      </w:r>
      <w:r>
        <w:rPr>
          <w:spacing w:val="-2"/>
          <w:sz w:val="28"/>
        </w:rPr>
        <w:t> </w:t>
      </w:r>
      <w:r>
        <w:rPr>
          <w:sz w:val="28"/>
        </w:rPr>
        <w:t>человека</w:t>
      </w:r>
      <w:r>
        <w:rPr>
          <w:spacing w:val="-3"/>
          <w:sz w:val="28"/>
        </w:rPr>
        <w:t> </w:t>
      </w:r>
      <w:r>
        <w:rPr>
          <w:sz w:val="28"/>
        </w:rPr>
        <w:t>в</w:t>
      </w:r>
      <w:r>
        <w:rPr>
          <w:spacing w:val="-4"/>
          <w:sz w:val="28"/>
        </w:rPr>
        <w:t> </w:t>
      </w:r>
      <w:r>
        <w:rPr>
          <w:sz w:val="28"/>
        </w:rPr>
        <w:t>природе</w:t>
      </w:r>
      <w:r>
        <w:rPr>
          <w:spacing w:val="-3"/>
          <w:sz w:val="28"/>
        </w:rPr>
        <w:t> </w:t>
      </w:r>
      <w:r>
        <w:rPr>
          <w:sz w:val="28"/>
        </w:rPr>
        <w:t>и</w:t>
      </w:r>
      <w:r>
        <w:rPr>
          <w:spacing w:val="-3"/>
          <w:sz w:val="28"/>
        </w:rPr>
        <w:t> </w:t>
      </w:r>
      <w:r>
        <w:rPr>
          <w:sz w:val="28"/>
        </w:rPr>
        <w:t>обществе,</w:t>
      </w:r>
      <w:r>
        <w:rPr>
          <w:spacing w:val="-4"/>
          <w:sz w:val="28"/>
        </w:rPr>
        <w:t> </w:t>
      </w:r>
      <w:r>
        <w:rPr>
          <w:sz w:val="28"/>
        </w:rPr>
        <w:t>принятие</w:t>
      </w:r>
      <w:r>
        <w:rPr>
          <w:spacing w:val="-3"/>
          <w:sz w:val="28"/>
        </w:rPr>
        <w:t> </w:t>
      </w:r>
      <w:r>
        <w:rPr>
          <w:sz w:val="28"/>
        </w:rPr>
        <w:t>экологических норм поведения, бережного отношения к природе, неприятие действий, приносящих ей вред;</w:t>
      </w:r>
    </w:p>
    <w:p>
      <w:pPr>
        <w:pStyle w:val="Heading3"/>
        <w:numPr>
          <w:ilvl w:val="0"/>
          <w:numId w:val="71"/>
        </w:numPr>
        <w:tabs>
          <w:tab w:pos="1590" w:val="left" w:leader="none"/>
        </w:tabs>
        <w:spacing w:line="318" w:lineRule="exact" w:before="6" w:after="0"/>
        <w:ind w:left="1590" w:right="0" w:hanging="303"/>
        <w:jc w:val="both"/>
      </w:pPr>
      <w:r>
        <w:rPr/>
        <w:t>ценности</w:t>
      </w:r>
      <w:r>
        <w:rPr>
          <w:spacing w:val="-10"/>
        </w:rPr>
        <w:t> </w:t>
      </w:r>
      <w:r>
        <w:rPr/>
        <w:t>научного</w:t>
      </w:r>
      <w:r>
        <w:rPr>
          <w:spacing w:val="-6"/>
        </w:rPr>
        <w:t> </w:t>
      </w:r>
      <w:r>
        <w:rPr>
          <w:spacing w:val="-2"/>
        </w:rPr>
        <w:t>познания:</w:t>
      </w:r>
    </w:p>
    <w:p>
      <w:pPr>
        <w:pStyle w:val="ListParagraph"/>
        <w:numPr>
          <w:ilvl w:val="1"/>
          <w:numId w:val="71"/>
        </w:numPr>
        <w:tabs>
          <w:tab w:pos="1516" w:val="left" w:leader="none"/>
        </w:tabs>
        <w:spacing w:line="240" w:lineRule="auto" w:before="0" w:after="0"/>
        <w:ind w:left="567" w:right="713" w:firstLine="720"/>
        <w:jc w:val="both"/>
        <w:rPr>
          <w:sz w:val="28"/>
        </w:rPr>
      </w:pPr>
      <w:r>
        <w:rPr>
          <w:sz w:val="28"/>
        </w:rPr>
        <w:t>осознание ценности познания для развития человека, необходимости самообразования и саморазвития;</w:t>
      </w:r>
    </w:p>
    <w:p>
      <w:pPr>
        <w:pStyle w:val="ListParagraph"/>
        <w:numPr>
          <w:ilvl w:val="1"/>
          <w:numId w:val="71"/>
        </w:numPr>
        <w:tabs>
          <w:tab w:pos="1555" w:val="left" w:leader="none"/>
        </w:tabs>
        <w:spacing w:line="240" w:lineRule="auto" w:before="0" w:after="0"/>
        <w:ind w:left="567" w:right="711" w:firstLine="720"/>
        <w:jc w:val="both"/>
        <w:rPr>
          <w:sz w:val="28"/>
        </w:rPr>
      </w:pPr>
      <w:r>
        <w:rPr>
          <w:sz w:val="28"/>
        </w:rPr>
        <w:t>проявление познавательного интереса, активности, инициативности, любознательности и самостоятельности в расширении своих знаний, в т.ч. с использованием различных информационных средств.</w:t>
      </w:r>
    </w:p>
    <w:p>
      <w:pPr>
        <w:pStyle w:val="BodyText"/>
        <w:spacing w:before="1"/>
        <w:ind w:left="0" w:firstLine="0"/>
        <w:jc w:val="left"/>
      </w:pPr>
    </w:p>
    <w:p>
      <w:pPr>
        <w:pStyle w:val="Heading1"/>
        <w:ind w:right="1373"/>
      </w:pPr>
      <w:r>
        <w:rPr/>
        <w:t>МЕТАПРЕДМЕТНЫЕ</w:t>
      </w:r>
      <w:r>
        <w:rPr>
          <w:spacing w:val="-14"/>
        </w:rPr>
        <w:t> </w:t>
      </w:r>
      <w:r>
        <w:rPr>
          <w:spacing w:val="-2"/>
        </w:rPr>
        <w:t>РЕЗУЛЬТАТЫ</w:t>
      </w:r>
    </w:p>
    <w:p>
      <w:pPr>
        <w:pStyle w:val="Heading3"/>
        <w:spacing w:line="240" w:lineRule="auto" w:before="2"/>
        <w:ind w:left="567" w:right="711" w:firstLine="708"/>
      </w:pPr>
      <w:r>
        <w:rPr/>
        <w:t>В результате изучения окружающего мира на уровне НОО у обучающегося будут сформированы познавательные УУД, коммуникативные УУД, регулятивные УУД, совместная деятельность.</w:t>
      </w:r>
    </w:p>
    <w:p>
      <w:pPr>
        <w:spacing w:line="317" w:lineRule="exact" w:before="0"/>
        <w:ind w:left="1275" w:right="0" w:firstLine="0"/>
        <w:jc w:val="both"/>
        <w:rPr>
          <w:b/>
          <w:i/>
          <w:sz w:val="28"/>
        </w:rPr>
      </w:pPr>
      <w:r>
        <w:rPr>
          <w:b/>
          <w:i/>
          <w:sz w:val="28"/>
        </w:rPr>
        <w:t>Познавательные</w:t>
      </w:r>
      <w:r>
        <w:rPr>
          <w:b/>
          <w:i/>
          <w:spacing w:val="-10"/>
          <w:sz w:val="28"/>
        </w:rPr>
        <w:t> </w:t>
      </w:r>
      <w:r>
        <w:rPr>
          <w:b/>
          <w:i/>
          <w:spacing w:val="-5"/>
          <w:sz w:val="28"/>
        </w:rPr>
        <w:t>УУД</w:t>
      </w:r>
    </w:p>
    <w:p>
      <w:pPr>
        <w:spacing w:line="318" w:lineRule="exact" w:before="0"/>
        <w:ind w:left="1275" w:right="0" w:firstLine="0"/>
        <w:jc w:val="both"/>
        <w:rPr>
          <w:i/>
          <w:sz w:val="28"/>
        </w:rPr>
      </w:pPr>
      <w:r>
        <w:rPr>
          <w:i/>
          <w:sz w:val="28"/>
        </w:rPr>
        <w:t>У</w:t>
      </w:r>
      <w:r>
        <w:rPr>
          <w:i/>
          <w:spacing w:val="-11"/>
          <w:sz w:val="28"/>
        </w:rPr>
        <w:t> </w:t>
      </w:r>
      <w:r>
        <w:rPr>
          <w:i/>
          <w:sz w:val="28"/>
        </w:rPr>
        <w:t>обучающегося</w:t>
      </w:r>
      <w:r>
        <w:rPr>
          <w:i/>
          <w:spacing w:val="-9"/>
          <w:sz w:val="28"/>
        </w:rPr>
        <w:t> </w:t>
      </w:r>
      <w:r>
        <w:rPr>
          <w:i/>
          <w:sz w:val="28"/>
        </w:rPr>
        <w:t>будут</w:t>
      </w:r>
      <w:r>
        <w:rPr>
          <w:i/>
          <w:spacing w:val="-10"/>
          <w:sz w:val="28"/>
        </w:rPr>
        <w:t> </w:t>
      </w:r>
      <w:r>
        <w:rPr>
          <w:i/>
          <w:sz w:val="28"/>
        </w:rPr>
        <w:t>сформированы</w:t>
      </w:r>
      <w:r>
        <w:rPr>
          <w:i/>
          <w:spacing w:val="-9"/>
          <w:sz w:val="28"/>
        </w:rPr>
        <w:t> </w:t>
      </w:r>
      <w:r>
        <w:rPr>
          <w:i/>
          <w:sz w:val="28"/>
        </w:rPr>
        <w:t>следующие</w:t>
      </w:r>
      <w:r>
        <w:rPr>
          <w:i/>
          <w:spacing w:val="-11"/>
          <w:sz w:val="28"/>
        </w:rPr>
        <w:t> </w:t>
      </w:r>
      <w:r>
        <w:rPr>
          <w:i/>
          <w:sz w:val="28"/>
        </w:rPr>
        <w:t>познавательные</w:t>
      </w:r>
      <w:r>
        <w:rPr>
          <w:i/>
          <w:spacing w:val="-8"/>
          <w:sz w:val="28"/>
        </w:rPr>
        <w:t> </w:t>
      </w:r>
      <w:r>
        <w:rPr>
          <w:i/>
          <w:spacing w:val="-4"/>
          <w:sz w:val="28"/>
        </w:rPr>
        <w:t>УУД:</w:t>
      </w:r>
    </w:p>
    <w:p>
      <w:pPr>
        <w:pStyle w:val="ListParagraph"/>
        <w:numPr>
          <w:ilvl w:val="1"/>
          <w:numId w:val="71"/>
        </w:numPr>
        <w:tabs>
          <w:tab w:pos="1456" w:val="left" w:leader="none"/>
        </w:tabs>
        <w:spacing w:line="240" w:lineRule="auto" w:before="2" w:after="0"/>
        <w:ind w:left="567" w:right="713" w:firstLine="708"/>
        <w:jc w:val="both"/>
        <w:rPr>
          <w:sz w:val="28"/>
        </w:rPr>
      </w:pPr>
      <w:r>
        <w:rPr>
          <w:sz w:val="28"/>
        </w:rPr>
        <w:t>ориентироваться в терминах и понятиях, используемых в технологии (в пределах изученного), использовать изученную терминологию в своих устных</w:t>
      </w:r>
      <w:r>
        <w:rPr>
          <w:spacing w:val="40"/>
          <w:sz w:val="28"/>
        </w:rPr>
        <w:t> </w:t>
      </w:r>
      <w:r>
        <w:rPr>
          <w:sz w:val="28"/>
        </w:rPr>
        <w:t>и письменных высказываниях;</w:t>
      </w:r>
    </w:p>
    <w:p>
      <w:pPr>
        <w:pStyle w:val="ListParagraph"/>
        <w:numPr>
          <w:ilvl w:val="1"/>
          <w:numId w:val="71"/>
        </w:numPr>
        <w:tabs>
          <w:tab w:pos="1449" w:val="left" w:leader="none"/>
        </w:tabs>
        <w:spacing w:line="240" w:lineRule="auto" w:before="0" w:after="0"/>
        <w:ind w:left="567" w:right="712" w:firstLine="708"/>
        <w:jc w:val="both"/>
        <w:rPr>
          <w:sz w:val="28"/>
        </w:rPr>
      </w:pPr>
      <w:r>
        <w:rPr>
          <w:sz w:val="28"/>
        </w:rPr>
        <w:t>осуществлять анализ объектов и изделий с выделением существенных и несущественных признаков;</w:t>
      </w:r>
    </w:p>
    <w:p>
      <w:pPr>
        <w:pStyle w:val="ListParagraph"/>
        <w:numPr>
          <w:ilvl w:val="1"/>
          <w:numId w:val="71"/>
        </w:numPr>
        <w:tabs>
          <w:tab w:pos="1437" w:val="left" w:leader="none"/>
        </w:tabs>
        <w:spacing w:line="321" w:lineRule="exact" w:before="0" w:after="0"/>
        <w:ind w:left="1437" w:right="0" w:hanging="162"/>
        <w:jc w:val="both"/>
        <w:rPr>
          <w:sz w:val="28"/>
        </w:rPr>
      </w:pPr>
      <w:r>
        <w:rPr>
          <w:sz w:val="28"/>
        </w:rPr>
        <w:t>сравнивать</w:t>
      </w:r>
      <w:r>
        <w:rPr>
          <w:spacing w:val="-9"/>
          <w:sz w:val="28"/>
        </w:rPr>
        <w:t> </w:t>
      </w:r>
      <w:r>
        <w:rPr>
          <w:sz w:val="28"/>
        </w:rPr>
        <w:t>группы</w:t>
      </w:r>
      <w:r>
        <w:rPr>
          <w:spacing w:val="-7"/>
          <w:sz w:val="28"/>
        </w:rPr>
        <w:t> </w:t>
      </w:r>
      <w:r>
        <w:rPr>
          <w:sz w:val="28"/>
        </w:rPr>
        <w:t>объектов/изделий,</w:t>
      </w:r>
      <w:r>
        <w:rPr>
          <w:spacing w:val="-6"/>
          <w:sz w:val="28"/>
        </w:rPr>
        <w:t> </w:t>
      </w:r>
      <w:r>
        <w:rPr>
          <w:sz w:val="28"/>
        </w:rPr>
        <w:t>выделять</w:t>
      </w:r>
      <w:r>
        <w:rPr>
          <w:spacing w:val="-7"/>
          <w:sz w:val="28"/>
        </w:rPr>
        <w:t> </w:t>
      </w:r>
      <w:r>
        <w:rPr>
          <w:sz w:val="28"/>
        </w:rPr>
        <w:t>в</w:t>
      </w:r>
      <w:r>
        <w:rPr>
          <w:spacing w:val="-6"/>
          <w:sz w:val="28"/>
        </w:rPr>
        <w:t> </w:t>
      </w:r>
      <w:r>
        <w:rPr>
          <w:sz w:val="28"/>
        </w:rPr>
        <w:t>них</w:t>
      </w:r>
      <w:r>
        <w:rPr>
          <w:spacing w:val="-4"/>
          <w:sz w:val="28"/>
        </w:rPr>
        <w:t> </w:t>
      </w:r>
      <w:r>
        <w:rPr>
          <w:sz w:val="28"/>
        </w:rPr>
        <w:t>общее</w:t>
      </w:r>
      <w:r>
        <w:rPr>
          <w:spacing w:val="-5"/>
          <w:sz w:val="28"/>
        </w:rPr>
        <w:t> </w:t>
      </w:r>
      <w:r>
        <w:rPr>
          <w:sz w:val="28"/>
        </w:rPr>
        <w:t>и</w:t>
      </w:r>
      <w:r>
        <w:rPr>
          <w:spacing w:val="-4"/>
          <w:sz w:val="28"/>
        </w:rPr>
        <w:t> </w:t>
      </w:r>
      <w:r>
        <w:rPr>
          <w:spacing w:val="-2"/>
          <w:sz w:val="28"/>
        </w:rPr>
        <w:t>различия;</w:t>
      </w:r>
    </w:p>
    <w:p>
      <w:pPr>
        <w:pStyle w:val="ListParagraph"/>
        <w:numPr>
          <w:ilvl w:val="1"/>
          <w:numId w:val="71"/>
        </w:numPr>
        <w:tabs>
          <w:tab w:pos="1706" w:val="left" w:leader="none"/>
        </w:tabs>
        <w:spacing w:line="242" w:lineRule="auto" w:before="0" w:after="0"/>
        <w:ind w:left="567" w:right="705" w:firstLine="708"/>
        <w:jc w:val="both"/>
        <w:rPr>
          <w:sz w:val="28"/>
        </w:rPr>
      </w:pPr>
      <w:r>
        <w:rPr>
          <w:sz w:val="28"/>
        </w:rPr>
        <w:t>делать обобщения (технико-технологического и декоративно- художественного характера) по изучаемой тематике;</w:t>
      </w:r>
    </w:p>
    <w:p>
      <w:pPr>
        <w:pStyle w:val="ListParagraph"/>
        <w:numPr>
          <w:ilvl w:val="1"/>
          <w:numId w:val="71"/>
        </w:numPr>
        <w:tabs>
          <w:tab w:pos="1533" w:val="left" w:leader="none"/>
        </w:tabs>
        <w:spacing w:line="240" w:lineRule="auto" w:before="0" w:after="0"/>
        <w:ind w:left="567" w:right="711" w:firstLine="708"/>
        <w:jc w:val="both"/>
        <w:rPr>
          <w:sz w:val="28"/>
        </w:rPr>
      </w:pPr>
      <w:r>
        <w:rPr>
          <w:sz w:val="28"/>
        </w:rPr>
        <w:t>использовать схемы, модели и простейшие чертежи в собственной практической творческой деятельности;</w:t>
      </w:r>
    </w:p>
    <w:p>
      <w:pPr>
        <w:pStyle w:val="ListParagraph"/>
        <w:numPr>
          <w:ilvl w:val="1"/>
          <w:numId w:val="71"/>
        </w:numPr>
        <w:tabs>
          <w:tab w:pos="1447" w:val="left" w:leader="none"/>
        </w:tabs>
        <w:spacing w:line="240" w:lineRule="auto" w:before="0" w:after="0"/>
        <w:ind w:left="567" w:right="703" w:firstLine="708"/>
        <w:jc w:val="both"/>
        <w:rPr>
          <w:sz w:val="28"/>
        </w:rPr>
      </w:pPr>
      <w:r>
        <w:rPr>
          <w:sz w:val="28"/>
        </w:rPr>
        <w:t>комбинировать и использовать освоенные технологии при изготовлении изделий в соответствии с технической, технологической или декоративно- художественной задачей;</w:t>
      </w:r>
    </w:p>
    <w:p>
      <w:pPr>
        <w:pStyle w:val="ListParagraph"/>
        <w:numPr>
          <w:ilvl w:val="1"/>
          <w:numId w:val="71"/>
        </w:numPr>
        <w:tabs>
          <w:tab w:pos="1461" w:val="left" w:leader="none"/>
        </w:tabs>
        <w:spacing w:line="240" w:lineRule="auto" w:before="0" w:after="0"/>
        <w:ind w:left="567" w:right="715" w:firstLine="708"/>
        <w:jc w:val="both"/>
        <w:rPr>
          <w:sz w:val="28"/>
        </w:rPr>
      </w:pPr>
      <w:r>
        <w:rPr>
          <w:sz w:val="28"/>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pPr>
        <w:spacing w:before="0"/>
        <w:ind w:left="567" w:right="712" w:firstLine="708"/>
        <w:jc w:val="both"/>
        <w:rPr>
          <w:i/>
          <w:sz w:val="28"/>
        </w:rPr>
      </w:pPr>
      <w:r>
        <w:rPr>
          <w:i/>
          <w:sz w:val="28"/>
        </w:rPr>
        <w:t>У обучающегося будут сформированы следующие умения работать с </w:t>
      </w:r>
      <w:r>
        <w:rPr>
          <w:i/>
          <w:spacing w:val="-2"/>
          <w:sz w:val="28"/>
        </w:rPr>
        <w:t>информацией:</w:t>
      </w:r>
    </w:p>
    <w:p>
      <w:pPr>
        <w:spacing w:after="0"/>
        <w:jc w:val="both"/>
        <w:rPr>
          <w:i/>
          <w:sz w:val="28"/>
        </w:rPr>
        <w:sectPr>
          <w:pgSz w:w="11910" w:h="16840"/>
          <w:pgMar w:header="0" w:footer="987" w:top="1040" w:bottom="1200" w:left="566" w:right="425"/>
        </w:sectPr>
      </w:pPr>
    </w:p>
    <w:p>
      <w:pPr>
        <w:pStyle w:val="ListParagraph"/>
        <w:numPr>
          <w:ilvl w:val="1"/>
          <w:numId w:val="71"/>
        </w:numPr>
        <w:tabs>
          <w:tab w:pos="1464" w:val="left" w:leader="none"/>
        </w:tabs>
        <w:spacing w:line="240" w:lineRule="auto" w:before="67" w:after="0"/>
        <w:ind w:left="567" w:right="715" w:firstLine="708"/>
        <w:jc w:val="both"/>
        <w:rPr>
          <w:sz w:val="28"/>
        </w:rPr>
      </w:pPr>
      <w:r>
        <w:rPr>
          <w:sz w:val="28"/>
        </w:rPr>
        <w:t>осуществлять поиск необходимой для выполнения работы информации в учебнике и других доступных источниках, анализировать еѐ и отбирать в соответствии с решаемой задачей;</w:t>
      </w:r>
    </w:p>
    <w:p>
      <w:pPr>
        <w:pStyle w:val="ListParagraph"/>
        <w:numPr>
          <w:ilvl w:val="1"/>
          <w:numId w:val="71"/>
        </w:numPr>
        <w:tabs>
          <w:tab w:pos="1665" w:val="left" w:leader="none"/>
        </w:tabs>
        <w:spacing w:line="240" w:lineRule="auto" w:before="2" w:after="0"/>
        <w:ind w:left="567" w:right="705" w:firstLine="708"/>
        <w:jc w:val="both"/>
        <w:rPr>
          <w:sz w:val="28"/>
        </w:rPr>
      </w:pPr>
      <w:r>
        <w:rPr>
          <w:sz w:val="28"/>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w:t>
      </w:r>
      <w:r>
        <w:rPr>
          <w:spacing w:val="-2"/>
          <w:sz w:val="28"/>
        </w:rPr>
        <w:t>моделями;</w:t>
      </w:r>
    </w:p>
    <w:p>
      <w:pPr>
        <w:pStyle w:val="ListParagraph"/>
        <w:numPr>
          <w:ilvl w:val="1"/>
          <w:numId w:val="71"/>
        </w:numPr>
        <w:tabs>
          <w:tab w:pos="1471" w:val="left" w:leader="none"/>
        </w:tabs>
        <w:spacing w:line="240" w:lineRule="auto" w:before="1" w:after="0"/>
        <w:ind w:left="567" w:right="708" w:firstLine="708"/>
        <w:jc w:val="both"/>
        <w:rPr>
          <w:sz w:val="28"/>
        </w:rPr>
      </w:pPr>
      <w:r>
        <w:rPr>
          <w:sz w:val="28"/>
        </w:rPr>
        <w:t>использовать средства информационно-коммуникационных технологий для решения учебных и практических задач (в т.ч. Интернет с контролируемым выходом), оценивать объективность информации и возможности еѐ использования для решения конкретных учебных задач;</w:t>
      </w:r>
    </w:p>
    <w:p>
      <w:pPr>
        <w:pStyle w:val="ListParagraph"/>
        <w:numPr>
          <w:ilvl w:val="1"/>
          <w:numId w:val="71"/>
        </w:numPr>
        <w:tabs>
          <w:tab w:pos="1644" w:val="left" w:leader="none"/>
        </w:tabs>
        <w:spacing w:line="240" w:lineRule="auto" w:before="0" w:after="0"/>
        <w:ind w:left="567" w:right="713" w:firstLine="708"/>
        <w:jc w:val="both"/>
        <w:rPr>
          <w:sz w:val="28"/>
        </w:rPr>
      </w:pPr>
      <w:r>
        <w:rPr>
          <w:sz w:val="28"/>
        </w:rPr>
        <w:t>следовать при выполнении работы инструкциям учителя или представленным в других информационных источниках.</w:t>
      </w:r>
    </w:p>
    <w:p>
      <w:pPr>
        <w:pStyle w:val="Heading3"/>
        <w:spacing w:before="8"/>
      </w:pPr>
      <w:r>
        <w:rPr/>
        <w:t>Коммуникативные</w:t>
      </w:r>
      <w:r>
        <w:rPr>
          <w:spacing w:val="-8"/>
        </w:rPr>
        <w:t> </w:t>
      </w:r>
      <w:r>
        <w:rPr>
          <w:spacing w:val="-5"/>
        </w:rPr>
        <w:t>УУД</w:t>
      </w:r>
    </w:p>
    <w:p>
      <w:pPr>
        <w:spacing w:line="318" w:lineRule="exact" w:before="0"/>
        <w:ind w:left="1275" w:right="0" w:firstLine="0"/>
        <w:jc w:val="both"/>
        <w:rPr>
          <w:i/>
          <w:sz w:val="28"/>
        </w:rPr>
      </w:pPr>
      <w:r>
        <w:rPr>
          <w:i/>
          <w:sz w:val="28"/>
        </w:rPr>
        <w:t>У</w:t>
      </w:r>
      <w:r>
        <w:rPr>
          <w:i/>
          <w:spacing w:val="21"/>
          <w:sz w:val="28"/>
        </w:rPr>
        <w:t>  </w:t>
      </w:r>
      <w:r>
        <w:rPr>
          <w:i/>
          <w:sz w:val="28"/>
        </w:rPr>
        <w:t>обучающегося</w:t>
      </w:r>
      <w:r>
        <w:rPr>
          <w:i/>
          <w:spacing w:val="23"/>
          <w:sz w:val="28"/>
        </w:rPr>
        <w:t>  </w:t>
      </w:r>
      <w:r>
        <w:rPr>
          <w:i/>
          <w:sz w:val="28"/>
        </w:rPr>
        <w:t>будут</w:t>
      </w:r>
      <w:r>
        <w:rPr>
          <w:i/>
          <w:spacing w:val="79"/>
          <w:w w:val="150"/>
          <w:sz w:val="28"/>
        </w:rPr>
        <w:t> </w:t>
      </w:r>
      <w:r>
        <w:rPr>
          <w:i/>
          <w:sz w:val="28"/>
        </w:rPr>
        <w:t>сформированы</w:t>
      </w:r>
      <w:r>
        <w:rPr>
          <w:i/>
          <w:spacing w:val="23"/>
          <w:sz w:val="28"/>
        </w:rPr>
        <w:t>  </w:t>
      </w:r>
      <w:r>
        <w:rPr>
          <w:i/>
          <w:sz w:val="28"/>
        </w:rPr>
        <w:t>следующие</w:t>
      </w:r>
      <w:r>
        <w:rPr>
          <w:i/>
          <w:spacing w:val="80"/>
          <w:w w:val="150"/>
          <w:sz w:val="28"/>
        </w:rPr>
        <w:t> </w:t>
      </w:r>
      <w:r>
        <w:rPr>
          <w:i/>
          <w:spacing w:val="-2"/>
          <w:sz w:val="28"/>
        </w:rPr>
        <w:t>коммуникативные</w:t>
      </w:r>
    </w:p>
    <w:p>
      <w:pPr>
        <w:spacing w:line="321" w:lineRule="exact" w:before="0"/>
        <w:ind w:left="567" w:right="0" w:firstLine="0"/>
        <w:jc w:val="left"/>
        <w:rPr>
          <w:i/>
          <w:sz w:val="28"/>
        </w:rPr>
      </w:pPr>
      <w:r>
        <w:rPr>
          <w:i/>
          <w:spacing w:val="-4"/>
          <w:sz w:val="28"/>
        </w:rPr>
        <w:t>УУД:</w:t>
      </w:r>
    </w:p>
    <w:p>
      <w:pPr>
        <w:pStyle w:val="ListParagraph"/>
        <w:numPr>
          <w:ilvl w:val="1"/>
          <w:numId w:val="71"/>
        </w:numPr>
        <w:tabs>
          <w:tab w:pos="1596" w:val="left" w:leader="none"/>
          <w:tab w:pos="2865" w:val="left" w:leader="none"/>
          <w:tab w:pos="3225" w:val="left" w:leader="none"/>
          <w:tab w:pos="4338" w:val="left" w:leader="none"/>
          <w:tab w:pos="5575" w:val="left" w:leader="none"/>
          <w:tab w:pos="7298" w:val="left" w:leader="none"/>
          <w:tab w:pos="8612" w:val="left" w:leader="none"/>
        </w:tabs>
        <w:spacing w:line="240" w:lineRule="auto" w:before="0" w:after="0"/>
        <w:ind w:left="1596" w:right="0" w:hanging="321"/>
        <w:jc w:val="left"/>
        <w:rPr>
          <w:sz w:val="28"/>
        </w:rPr>
      </w:pPr>
      <w:r>
        <w:rPr>
          <w:spacing w:val="-2"/>
          <w:sz w:val="28"/>
        </w:rPr>
        <w:t>вступать</w:t>
      </w:r>
      <w:r>
        <w:rPr>
          <w:sz w:val="28"/>
        </w:rPr>
        <w:tab/>
      </w:r>
      <w:r>
        <w:rPr>
          <w:spacing w:val="-10"/>
          <w:sz w:val="28"/>
        </w:rPr>
        <w:t>в</w:t>
      </w:r>
      <w:r>
        <w:rPr>
          <w:sz w:val="28"/>
        </w:rPr>
        <w:tab/>
      </w:r>
      <w:r>
        <w:rPr>
          <w:spacing w:val="-2"/>
          <w:sz w:val="28"/>
        </w:rPr>
        <w:t>диалог,</w:t>
      </w:r>
      <w:r>
        <w:rPr>
          <w:sz w:val="28"/>
        </w:rPr>
        <w:tab/>
      </w:r>
      <w:r>
        <w:rPr>
          <w:spacing w:val="-2"/>
          <w:sz w:val="28"/>
        </w:rPr>
        <w:t>задавать</w:t>
      </w:r>
      <w:r>
        <w:rPr>
          <w:sz w:val="28"/>
        </w:rPr>
        <w:tab/>
      </w:r>
      <w:r>
        <w:rPr>
          <w:spacing w:val="-2"/>
          <w:sz w:val="28"/>
        </w:rPr>
        <w:t>собеседнику</w:t>
      </w:r>
      <w:r>
        <w:rPr>
          <w:sz w:val="28"/>
        </w:rPr>
        <w:tab/>
      </w:r>
      <w:r>
        <w:rPr>
          <w:spacing w:val="-2"/>
          <w:sz w:val="28"/>
        </w:rPr>
        <w:t>вопросы,</w:t>
      </w:r>
      <w:r>
        <w:rPr>
          <w:sz w:val="28"/>
        </w:rPr>
        <w:tab/>
      </w:r>
      <w:r>
        <w:rPr>
          <w:spacing w:val="-2"/>
          <w:sz w:val="28"/>
        </w:rPr>
        <w:t>использовать</w:t>
      </w:r>
    </w:p>
    <w:p>
      <w:pPr>
        <w:pStyle w:val="BodyText"/>
        <w:ind w:right="715" w:firstLine="0"/>
      </w:pPr>
      <w:r>
        <w:rPr/>
        <w:t>реплики-уточнения и дополнения; формулировать собственное мнение и идеи, аргументированно их излагать; выслушивать разные мнения, учитывать их в </w:t>
      </w:r>
      <w:r>
        <w:rPr>
          <w:spacing w:val="-2"/>
        </w:rPr>
        <w:t>диалоге;</w:t>
      </w:r>
    </w:p>
    <w:p>
      <w:pPr>
        <w:pStyle w:val="ListParagraph"/>
        <w:numPr>
          <w:ilvl w:val="1"/>
          <w:numId w:val="71"/>
        </w:numPr>
        <w:tabs>
          <w:tab w:pos="1533" w:val="left" w:leader="none"/>
        </w:tabs>
        <w:spacing w:line="240" w:lineRule="auto" w:before="0" w:after="0"/>
        <w:ind w:left="567" w:right="711" w:firstLine="708"/>
        <w:jc w:val="both"/>
        <w:rPr>
          <w:sz w:val="28"/>
        </w:rPr>
      </w:pPr>
      <w:r>
        <w:rPr>
          <w:sz w:val="28"/>
        </w:rPr>
        <w:t>создавать тексты-описания на основе наблюдений (рассматривания) изделий декоративно-прикладного искусства народов России;</w:t>
      </w:r>
    </w:p>
    <w:p>
      <w:pPr>
        <w:pStyle w:val="ListParagraph"/>
        <w:numPr>
          <w:ilvl w:val="1"/>
          <w:numId w:val="71"/>
        </w:numPr>
        <w:tabs>
          <w:tab w:pos="1449" w:val="left" w:leader="none"/>
        </w:tabs>
        <w:spacing w:line="240" w:lineRule="auto" w:before="0" w:after="0"/>
        <w:ind w:left="567" w:right="709" w:firstLine="708"/>
        <w:jc w:val="both"/>
        <w:rPr>
          <w:sz w:val="28"/>
        </w:rPr>
      </w:pPr>
      <w:r>
        <w:rPr>
          <w:sz w:val="28"/>
        </w:rPr>
        <w:t>строить рассуждения о связях природного и предметного мира, простые суждения (небольшие тексты) об объекте, его строении, свойствах и способах </w:t>
      </w:r>
      <w:r>
        <w:rPr>
          <w:spacing w:val="-2"/>
          <w:sz w:val="28"/>
        </w:rPr>
        <w:t>создания;</w:t>
      </w:r>
    </w:p>
    <w:p>
      <w:pPr>
        <w:pStyle w:val="ListParagraph"/>
        <w:numPr>
          <w:ilvl w:val="1"/>
          <w:numId w:val="71"/>
        </w:numPr>
        <w:tabs>
          <w:tab w:pos="1531" w:val="left" w:leader="none"/>
        </w:tabs>
        <w:spacing w:line="242" w:lineRule="auto" w:before="0" w:after="0"/>
        <w:ind w:left="567" w:right="712" w:firstLine="708"/>
        <w:jc w:val="both"/>
        <w:rPr>
          <w:sz w:val="28"/>
        </w:rPr>
      </w:pPr>
      <w:r>
        <w:rPr>
          <w:sz w:val="28"/>
        </w:rPr>
        <w:t>объяснять последовательность совершаемых действий при создании </w:t>
      </w:r>
      <w:r>
        <w:rPr>
          <w:spacing w:val="-2"/>
          <w:sz w:val="28"/>
        </w:rPr>
        <w:t>изделия.</w:t>
      </w:r>
    </w:p>
    <w:p>
      <w:pPr>
        <w:pStyle w:val="Heading3"/>
        <w:spacing w:before="1"/>
      </w:pPr>
      <w:r>
        <w:rPr/>
        <w:t>Регулятивные</w:t>
      </w:r>
      <w:r>
        <w:rPr>
          <w:spacing w:val="-10"/>
        </w:rPr>
        <w:t> </w:t>
      </w:r>
      <w:r>
        <w:rPr>
          <w:spacing w:val="-5"/>
        </w:rPr>
        <w:t>УУД</w:t>
      </w:r>
    </w:p>
    <w:p>
      <w:pPr>
        <w:spacing w:line="318" w:lineRule="exact" w:before="0"/>
        <w:ind w:left="1275" w:right="0" w:firstLine="0"/>
        <w:jc w:val="both"/>
        <w:rPr>
          <w:i/>
          <w:sz w:val="28"/>
        </w:rPr>
      </w:pPr>
      <w:r>
        <w:rPr>
          <w:i/>
          <w:sz w:val="28"/>
        </w:rPr>
        <w:t>У</w:t>
      </w:r>
      <w:r>
        <w:rPr>
          <w:i/>
          <w:spacing w:val="-11"/>
          <w:sz w:val="28"/>
        </w:rPr>
        <w:t> </w:t>
      </w:r>
      <w:r>
        <w:rPr>
          <w:i/>
          <w:sz w:val="28"/>
        </w:rPr>
        <w:t>обучающегося</w:t>
      </w:r>
      <w:r>
        <w:rPr>
          <w:i/>
          <w:spacing w:val="-9"/>
          <w:sz w:val="28"/>
        </w:rPr>
        <w:t> </w:t>
      </w:r>
      <w:r>
        <w:rPr>
          <w:i/>
          <w:sz w:val="28"/>
        </w:rPr>
        <w:t>будут</w:t>
      </w:r>
      <w:r>
        <w:rPr>
          <w:i/>
          <w:spacing w:val="-9"/>
          <w:sz w:val="28"/>
        </w:rPr>
        <w:t> </w:t>
      </w:r>
      <w:r>
        <w:rPr>
          <w:i/>
          <w:sz w:val="28"/>
        </w:rPr>
        <w:t>сформированы</w:t>
      </w:r>
      <w:r>
        <w:rPr>
          <w:i/>
          <w:spacing w:val="-9"/>
          <w:sz w:val="28"/>
        </w:rPr>
        <w:t> </w:t>
      </w:r>
      <w:r>
        <w:rPr>
          <w:i/>
          <w:sz w:val="28"/>
        </w:rPr>
        <w:t>следующие</w:t>
      </w:r>
      <w:r>
        <w:rPr>
          <w:i/>
          <w:spacing w:val="-10"/>
          <w:sz w:val="28"/>
        </w:rPr>
        <w:t> </w:t>
      </w:r>
      <w:r>
        <w:rPr>
          <w:i/>
          <w:sz w:val="28"/>
        </w:rPr>
        <w:t>регулятивные</w:t>
      </w:r>
      <w:r>
        <w:rPr>
          <w:i/>
          <w:spacing w:val="-8"/>
          <w:sz w:val="28"/>
        </w:rPr>
        <w:t> </w:t>
      </w:r>
      <w:r>
        <w:rPr>
          <w:i/>
          <w:spacing w:val="-4"/>
          <w:sz w:val="28"/>
        </w:rPr>
        <w:t>УУД:</w:t>
      </w:r>
    </w:p>
    <w:p>
      <w:pPr>
        <w:pStyle w:val="ListParagraph"/>
        <w:numPr>
          <w:ilvl w:val="1"/>
          <w:numId w:val="71"/>
        </w:numPr>
        <w:tabs>
          <w:tab w:pos="1473" w:val="left" w:leader="none"/>
        </w:tabs>
        <w:spacing w:line="240" w:lineRule="auto" w:before="0" w:after="0"/>
        <w:ind w:left="567" w:right="712" w:firstLine="708"/>
        <w:jc w:val="both"/>
        <w:rPr>
          <w:sz w:val="28"/>
        </w:rPr>
      </w:pPr>
      <w:r>
        <w:rPr>
          <w:sz w:val="28"/>
        </w:rPr>
        <w:t>рационально организовывать свою работу (подготовка рабочего места, поддержание и наведение порядка, уборка после работы);</w:t>
      </w:r>
    </w:p>
    <w:p>
      <w:pPr>
        <w:pStyle w:val="ListParagraph"/>
        <w:numPr>
          <w:ilvl w:val="1"/>
          <w:numId w:val="71"/>
        </w:numPr>
        <w:tabs>
          <w:tab w:pos="1437" w:val="left" w:leader="none"/>
        </w:tabs>
        <w:spacing w:line="321" w:lineRule="exact" w:before="0" w:after="0"/>
        <w:ind w:left="1437" w:right="0" w:hanging="162"/>
        <w:jc w:val="both"/>
        <w:rPr>
          <w:sz w:val="28"/>
        </w:rPr>
      </w:pPr>
      <w:r>
        <w:rPr>
          <w:sz w:val="28"/>
        </w:rPr>
        <w:t>выполнять</w:t>
      </w:r>
      <w:r>
        <w:rPr>
          <w:spacing w:val="-14"/>
          <w:sz w:val="28"/>
        </w:rPr>
        <w:t> </w:t>
      </w:r>
      <w:r>
        <w:rPr>
          <w:sz w:val="28"/>
        </w:rPr>
        <w:t>правила</w:t>
      </w:r>
      <w:r>
        <w:rPr>
          <w:spacing w:val="-7"/>
          <w:sz w:val="28"/>
        </w:rPr>
        <w:t> </w:t>
      </w:r>
      <w:r>
        <w:rPr>
          <w:sz w:val="28"/>
        </w:rPr>
        <w:t>безопасности</w:t>
      </w:r>
      <w:r>
        <w:rPr>
          <w:spacing w:val="-8"/>
          <w:sz w:val="28"/>
        </w:rPr>
        <w:t> </w:t>
      </w:r>
      <w:r>
        <w:rPr>
          <w:sz w:val="28"/>
        </w:rPr>
        <w:t>труда</w:t>
      </w:r>
      <w:r>
        <w:rPr>
          <w:spacing w:val="-7"/>
          <w:sz w:val="28"/>
        </w:rPr>
        <w:t> </w:t>
      </w:r>
      <w:r>
        <w:rPr>
          <w:sz w:val="28"/>
        </w:rPr>
        <w:t>при</w:t>
      </w:r>
      <w:r>
        <w:rPr>
          <w:spacing w:val="-8"/>
          <w:sz w:val="28"/>
        </w:rPr>
        <w:t> </w:t>
      </w:r>
      <w:r>
        <w:rPr>
          <w:sz w:val="28"/>
        </w:rPr>
        <w:t>выполнении</w:t>
      </w:r>
      <w:r>
        <w:rPr>
          <w:spacing w:val="-7"/>
          <w:sz w:val="28"/>
        </w:rPr>
        <w:t> </w:t>
      </w:r>
      <w:r>
        <w:rPr>
          <w:spacing w:val="-2"/>
          <w:sz w:val="28"/>
        </w:rPr>
        <w:t>работы;</w:t>
      </w:r>
    </w:p>
    <w:p>
      <w:pPr>
        <w:pStyle w:val="ListParagraph"/>
        <w:numPr>
          <w:ilvl w:val="1"/>
          <w:numId w:val="71"/>
        </w:numPr>
        <w:tabs>
          <w:tab w:pos="1437" w:val="left" w:leader="none"/>
        </w:tabs>
        <w:spacing w:line="240" w:lineRule="auto" w:before="0" w:after="0"/>
        <w:ind w:left="1437" w:right="0" w:hanging="162"/>
        <w:jc w:val="both"/>
        <w:rPr>
          <w:sz w:val="28"/>
        </w:rPr>
      </w:pPr>
      <w:r>
        <w:rPr>
          <w:sz w:val="28"/>
        </w:rPr>
        <w:t>планировать</w:t>
      </w:r>
      <w:r>
        <w:rPr>
          <w:spacing w:val="-9"/>
          <w:sz w:val="28"/>
        </w:rPr>
        <w:t> </w:t>
      </w:r>
      <w:r>
        <w:rPr>
          <w:sz w:val="28"/>
        </w:rPr>
        <w:t>работу,</w:t>
      </w:r>
      <w:r>
        <w:rPr>
          <w:spacing w:val="-8"/>
          <w:sz w:val="28"/>
        </w:rPr>
        <w:t> </w:t>
      </w:r>
      <w:r>
        <w:rPr>
          <w:sz w:val="28"/>
        </w:rPr>
        <w:t>соотносить</w:t>
      </w:r>
      <w:r>
        <w:rPr>
          <w:spacing w:val="-8"/>
          <w:sz w:val="28"/>
        </w:rPr>
        <w:t> </w:t>
      </w:r>
      <w:r>
        <w:rPr>
          <w:sz w:val="28"/>
        </w:rPr>
        <w:t>свои</w:t>
      </w:r>
      <w:r>
        <w:rPr>
          <w:spacing w:val="-7"/>
          <w:sz w:val="28"/>
        </w:rPr>
        <w:t> </w:t>
      </w:r>
      <w:r>
        <w:rPr>
          <w:sz w:val="28"/>
        </w:rPr>
        <w:t>действия</w:t>
      </w:r>
      <w:r>
        <w:rPr>
          <w:spacing w:val="-7"/>
          <w:sz w:val="28"/>
        </w:rPr>
        <w:t> </w:t>
      </w:r>
      <w:r>
        <w:rPr>
          <w:sz w:val="28"/>
        </w:rPr>
        <w:t>с</w:t>
      </w:r>
      <w:r>
        <w:rPr>
          <w:spacing w:val="-7"/>
          <w:sz w:val="28"/>
        </w:rPr>
        <w:t> </w:t>
      </w:r>
      <w:r>
        <w:rPr>
          <w:sz w:val="28"/>
        </w:rPr>
        <w:t>поставленной</w:t>
      </w:r>
      <w:r>
        <w:rPr>
          <w:spacing w:val="-7"/>
          <w:sz w:val="28"/>
        </w:rPr>
        <w:t> </w:t>
      </w:r>
      <w:r>
        <w:rPr>
          <w:spacing w:val="-2"/>
          <w:sz w:val="28"/>
        </w:rPr>
        <w:t>целью;</w:t>
      </w:r>
    </w:p>
    <w:p>
      <w:pPr>
        <w:pStyle w:val="ListParagraph"/>
        <w:numPr>
          <w:ilvl w:val="1"/>
          <w:numId w:val="71"/>
        </w:numPr>
        <w:tabs>
          <w:tab w:pos="1557" w:val="left" w:leader="none"/>
        </w:tabs>
        <w:spacing w:line="240" w:lineRule="auto" w:before="2" w:after="0"/>
        <w:ind w:left="567" w:right="709" w:firstLine="708"/>
        <w:jc w:val="both"/>
        <w:rPr>
          <w:sz w:val="28"/>
        </w:rPr>
      </w:pPr>
      <w:r>
        <w:rPr>
          <w:sz w:val="28"/>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pPr>
        <w:pStyle w:val="ListParagraph"/>
        <w:numPr>
          <w:ilvl w:val="1"/>
          <w:numId w:val="71"/>
        </w:numPr>
        <w:tabs>
          <w:tab w:pos="1617" w:val="left" w:leader="none"/>
        </w:tabs>
        <w:spacing w:line="240" w:lineRule="auto" w:before="0" w:after="0"/>
        <w:ind w:left="567" w:right="714" w:firstLine="708"/>
        <w:jc w:val="both"/>
        <w:rPr>
          <w:sz w:val="28"/>
        </w:rPr>
      </w:pPr>
      <w:r>
        <w:rPr>
          <w:sz w:val="28"/>
        </w:rPr>
        <w:t>выполнять действия контроля и оценки; вносить необходимые коррективы в действие после его завершения на основе его оценки и учѐта характера сделанных ошибок;</w:t>
      </w:r>
    </w:p>
    <w:p>
      <w:pPr>
        <w:pStyle w:val="ListParagraph"/>
        <w:numPr>
          <w:ilvl w:val="1"/>
          <w:numId w:val="71"/>
        </w:numPr>
        <w:tabs>
          <w:tab w:pos="1437" w:val="left" w:leader="none"/>
        </w:tabs>
        <w:spacing w:line="240" w:lineRule="auto" w:before="1" w:after="0"/>
        <w:ind w:left="1437" w:right="0" w:hanging="162"/>
        <w:jc w:val="both"/>
        <w:rPr>
          <w:sz w:val="28"/>
        </w:rPr>
      </w:pPr>
      <w:r>
        <w:rPr>
          <w:sz w:val="28"/>
        </w:rPr>
        <w:t>проявлять</w:t>
      </w:r>
      <w:r>
        <w:rPr>
          <w:spacing w:val="-9"/>
          <w:sz w:val="28"/>
        </w:rPr>
        <w:t> </w:t>
      </w:r>
      <w:r>
        <w:rPr>
          <w:sz w:val="28"/>
        </w:rPr>
        <w:t>волевую</w:t>
      </w:r>
      <w:r>
        <w:rPr>
          <w:spacing w:val="-8"/>
          <w:sz w:val="28"/>
        </w:rPr>
        <w:t> </w:t>
      </w:r>
      <w:r>
        <w:rPr>
          <w:sz w:val="28"/>
        </w:rPr>
        <w:t>саморегуляцию</w:t>
      </w:r>
      <w:r>
        <w:rPr>
          <w:spacing w:val="-9"/>
          <w:sz w:val="28"/>
        </w:rPr>
        <w:t> </w:t>
      </w:r>
      <w:r>
        <w:rPr>
          <w:sz w:val="28"/>
        </w:rPr>
        <w:t>при</w:t>
      </w:r>
      <w:r>
        <w:rPr>
          <w:spacing w:val="-7"/>
          <w:sz w:val="28"/>
        </w:rPr>
        <w:t> </w:t>
      </w:r>
      <w:r>
        <w:rPr>
          <w:sz w:val="28"/>
        </w:rPr>
        <w:t>выполнении</w:t>
      </w:r>
      <w:r>
        <w:rPr>
          <w:spacing w:val="-9"/>
          <w:sz w:val="28"/>
        </w:rPr>
        <w:t> </w:t>
      </w:r>
      <w:r>
        <w:rPr>
          <w:spacing w:val="-2"/>
          <w:sz w:val="28"/>
        </w:rPr>
        <w:t>работы.</w:t>
      </w:r>
    </w:p>
    <w:p>
      <w:pPr>
        <w:pStyle w:val="Heading3"/>
        <w:spacing w:before="7"/>
        <w:ind w:left="1287"/>
      </w:pPr>
      <w:r>
        <w:rPr/>
        <w:t>Совместная</w:t>
      </w:r>
      <w:r>
        <w:rPr>
          <w:spacing w:val="-8"/>
        </w:rPr>
        <w:t> </w:t>
      </w:r>
      <w:r>
        <w:rPr>
          <w:spacing w:val="-2"/>
        </w:rPr>
        <w:t>деятельность</w:t>
      </w:r>
    </w:p>
    <w:p>
      <w:pPr>
        <w:spacing w:line="240" w:lineRule="auto" w:before="0"/>
        <w:ind w:left="567" w:right="714" w:firstLine="708"/>
        <w:jc w:val="both"/>
        <w:rPr>
          <w:i/>
          <w:sz w:val="28"/>
        </w:rPr>
      </w:pPr>
      <w:r>
        <w:rPr>
          <w:i/>
          <w:sz w:val="28"/>
        </w:rPr>
        <w:t>У обучающегося будут сформированы следующие умения совместной </w:t>
      </w:r>
      <w:r>
        <w:rPr>
          <w:i/>
          <w:spacing w:val="-2"/>
          <w:sz w:val="28"/>
        </w:rPr>
        <w:t>деятельности:</w:t>
      </w:r>
    </w:p>
    <w:p>
      <w:pPr>
        <w:spacing w:after="0" w:line="240" w:lineRule="auto"/>
        <w:jc w:val="both"/>
        <w:rPr>
          <w:i/>
          <w:sz w:val="28"/>
        </w:rPr>
        <w:sectPr>
          <w:pgSz w:w="11910" w:h="16840"/>
          <w:pgMar w:header="0" w:footer="987" w:top="1040" w:bottom="1200" w:left="566" w:right="425"/>
        </w:sectPr>
      </w:pPr>
    </w:p>
    <w:p>
      <w:pPr>
        <w:pStyle w:val="ListParagraph"/>
        <w:numPr>
          <w:ilvl w:val="1"/>
          <w:numId w:val="71"/>
        </w:numPr>
        <w:tabs>
          <w:tab w:pos="1677" w:val="left" w:leader="none"/>
        </w:tabs>
        <w:spacing w:line="240" w:lineRule="auto" w:before="67" w:after="0"/>
        <w:ind w:left="567" w:right="710" w:firstLine="708"/>
        <w:jc w:val="both"/>
        <w:rPr>
          <w:sz w:val="28"/>
        </w:rPr>
      </w:pPr>
      <w:r>
        <w:rPr>
          <w:sz w:val="28"/>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подчинѐнного; осуществлять продуктивное </w:t>
      </w:r>
      <w:r>
        <w:rPr>
          <w:spacing w:val="-2"/>
          <w:sz w:val="28"/>
        </w:rPr>
        <w:t>сотрудничество;</w:t>
      </w:r>
    </w:p>
    <w:p>
      <w:pPr>
        <w:pStyle w:val="ListParagraph"/>
        <w:numPr>
          <w:ilvl w:val="1"/>
          <w:numId w:val="71"/>
        </w:numPr>
        <w:tabs>
          <w:tab w:pos="1524" w:val="left" w:leader="none"/>
        </w:tabs>
        <w:spacing w:line="240" w:lineRule="auto" w:before="1" w:after="0"/>
        <w:ind w:left="567" w:right="713" w:firstLine="708"/>
        <w:jc w:val="both"/>
        <w:rPr>
          <w:sz w:val="28"/>
        </w:rPr>
      </w:pPr>
      <w:r>
        <w:rPr>
          <w:sz w:val="2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pPr>
        <w:pStyle w:val="ListParagraph"/>
        <w:numPr>
          <w:ilvl w:val="1"/>
          <w:numId w:val="71"/>
        </w:numPr>
        <w:tabs>
          <w:tab w:pos="1485" w:val="left" w:leader="none"/>
        </w:tabs>
        <w:spacing w:line="240" w:lineRule="auto" w:before="2" w:after="0"/>
        <w:ind w:left="567" w:right="709" w:firstLine="708"/>
        <w:jc w:val="both"/>
        <w:rPr>
          <w:sz w:val="28"/>
        </w:rPr>
      </w:pPr>
      <w:r>
        <w:rPr>
          <w:sz w:val="28"/>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pPr>
        <w:pStyle w:val="Heading1"/>
        <w:spacing w:line="640" w:lineRule="atLeast" w:before="9"/>
        <w:ind w:left="4772" w:right="1518" w:hanging="3318"/>
        <w:jc w:val="left"/>
      </w:pPr>
      <w:r>
        <w:rPr/>
        <w:t>ПРЕДМЕТНЫЕ</w:t>
      </w:r>
      <w:r>
        <w:rPr>
          <w:spacing w:val="-11"/>
        </w:rPr>
        <w:t> </w:t>
      </w:r>
      <w:r>
        <w:rPr/>
        <w:t>РЕЗУЛЬТАТЫ</w:t>
      </w:r>
      <w:r>
        <w:rPr>
          <w:spacing w:val="-11"/>
        </w:rPr>
        <w:t> </w:t>
      </w:r>
      <w:r>
        <w:rPr/>
        <w:t>ОСВОЕНИЯ</w:t>
      </w:r>
      <w:r>
        <w:rPr>
          <w:spacing w:val="-13"/>
        </w:rPr>
        <w:t> </w:t>
      </w:r>
      <w:r>
        <w:rPr/>
        <w:t>ПРОГРАММЫ 1 КЛАСС</w:t>
      </w:r>
    </w:p>
    <w:p>
      <w:pPr>
        <w:pStyle w:val="Heading3"/>
        <w:spacing w:before="5"/>
      </w:pPr>
      <w:r>
        <w:rPr/>
        <w:t>К</w:t>
      </w:r>
      <w:r>
        <w:rPr>
          <w:spacing w:val="-8"/>
        </w:rPr>
        <w:t> </w:t>
      </w:r>
      <w:r>
        <w:rPr/>
        <w:t>концу</w:t>
      </w:r>
      <w:r>
        <w:rPr>
          <w:spacing w:val="-3"/>
        </w:rPr>
        <w:t> </w:t>
      </w:r>
      <w:r>
        <w:rPr/>
        <w:t>обучения</w:t>
      </w:r>
      <w:r>
        <w:rPr>
          <w:spacing w:val="-6"/>
        </w:rPr>
        <w:t> </w:t>
      </w:r>
      <w:r>
        <w:rPr/>
        <w:t>в</w:t>
      </w:r>
      <w:r>
        <w:rPr>
          <w:spacing w:val="-5"/>
        </w:rPr>
        <w:t> </w:t>
      </w:r>
      <w:r>
        <w:rPr/>
        <w:t>1</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1"/>
          <w:numId w:val="71"/>
        </w:numPr>
        <w:tabs>
          <w:tab w:pos="1488" w:val="left" w:leader="none"/>
        </w:tabs>
        <w:spacing w:line="240" w:lineRule="auto" w:before="0" w:after="0"/>
        <w:ind w:left="567" w:right="716" w:firstLine="708"/>
        <w:jc w:val="both"/>
        <w:rPr>
          <w:sz w:val="28"/>
        </w:rPr>
      </w:pPr>
      <w:r>
        <w:rPr>
          <w:sz w:val="28"/>
        </w:rPr>
        <w:t>правильно организовывать свой труд: своевременно подготавливать и убирать рабочее место, поддерживать порядок на нѐм в процессе труда;</w:t>
      </w:r>
    </w:p>
    <w:p>
      <w:pPr>
        <w:pStyle w:val="ListParagraph"/>
        <w:numPr>
          <w:ilvl w:val="1"/>
          <w:numId w:val="71"/>
        </w:numPr>
        <w:tabs>
          <w:tab w:pos="1459" w:val="left" w:leader="none"/>
        </w:tabs>
        <w:spacing w:line="242" w:lineRule="auto" w:before="0" w:after="0"/>
        <w:ind w:left="567" w:right="716" w:firstLine="708"/>
        <w:jc w:val="both"/>
        <w:rPr>
          <w:sz w:val="28"/>
        </w:rPr>
      </w:pPr>
      <w:r>
        <w:rPr>
          <w:sz w:val="28"/>
        </w:rPr>
        <w:t>применять правила безопасной работы ножницами, иглой и аккуратной работы с клеем;</w:t>
      </w:r>
    </w:p>
    <w:p>
      <w:pPr>
        <w:pStyle w:val="ListParagraph"/>
        <w:numPr>
          <w:ilvl w:val="1"/>
          <w:numId w:val="71"/>
        </w:numPr>
        <w:tabs>
          <w:tab w:pos="1507" w:val="left" w:leader="none"/>
        </w:tabs>
        <w:spacing w:line="240" w:lineRule="auto" w:before="0" w:after="0"/>
        <w:ind w:left="567" w:right="705" w:firstLine="708"/>
        <w:jc w:val="both"/>
        <w:rPr>
          <w:sz w:val="28"/>
        </w:rPr>
      </w:pPr>
      <w:r>
        <w:rPr>
          <w:sz w:val="28"/>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pPr>
        <w:pStyle w:val="ListParagraph"/>
        <w:numPr>
          <w:ilvl w:val="1"/>
          <w:numId w:val="71"/>
        </w:numPr>
        <w:tabs>
          <w:tab w:pos="1646" w:val="left" w:leader="none"/>
        </w:tabs>
        <w:spacing w:line="240" w:lineRule="auto" w:before="0" w:after="0"/>
        <w:ind w:left="567" w:right="712" w:firstLine="708"/>
        <w:jc w:val="both"/>
        <w:rPr>
          <w:sz w:val="28"/>
        </w:rPr>
      </w:pPr>
      <w:r>
        <w:rPr>
          <w:sz w:val="28"/>
        </w:rP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pPr>
        <w:pStyle w:val="ListParagraph"/>
        <w:numPr>
          <w:ilvl w:val="1"/>
          <w:numId w:val="71"/>
        </w:numPr>
        <w:tabs>
          <w:tab w:pos="1581" w:val="left" w:leader="none"/>
        </w:tabs>
        <w:spacing w:line="240" w:lineRule="auto" w:before="0" w:after="0"/>
        <w:ind w:left="567" w:right="710" w:firstLine="708"/>
        <w:jc w:val="both"/>
        <w:rPr>
          <w:sz w:val="28"/>
        </w:rPr>
      </w:pPr>
      <w:r>
        <w:rPr>
          <w:sz w:val="28"/>
        </w:rPr>
        <w:t>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приѐмы ручной обработки материалов при изготовлении изделий;</w:t>
      </w:r>
    </w:p>
    <w:p>
      <w:pPr>
        <w:pStyle w:val="ListParagraph"/>
        <w:numPr>
          <w:ilvl w:val="1"/>
          <w:numId w:val="71"/>
        </w:numPr>
        <w:tabs>
          <w:tab w:pos="1442" w:val="left" w:leader="none"/>
        </w:tabs>
        <w:spacing w:line="242" w:lineRule="auto" w:before="0" w:after="0"/>
        <w:ind w:left="567" w:right="716" w:firstLine="708"/>
        <w:jc w:val="both"/>
        <w:rPr>
          <w:sz w:val="28"/>
        </w:rPr>
      </w:pPr>
      <w:r>
        <w:rPr>
          <w:sz w:val="28"/>
        </w:rPr>
        <w:t>ориентироваться</w:t>
      </w:r>
      <w:r>
        <w:rPr>
          <w:spacing w:val="-4"/>
          <w:sz w:val="28"/>
        </w:rPr>
        <w:t> </w:t>
      </w:r>
      <w:r>
        <w:rPr>
          <w:sz w:val="28"/>
        </w:rPr>
        <w:t>в</w:t>
      </w:r>
      <w:r>
        <w:rPr>
          <w:spacing w:val="-6"/>
          <w:sz w:val="28"/>
        </w:rPr>
        <w:t> </w:t>
      </w:r>
      <w:r>
        <w:rPr>
          <w:sz w:val="28"/>
        </w:rPr>
        <w:t>наименованиях</w:t>
      </w:r>
      <w:r>
        <w:rPr>
          <w:spacing w:val="-6"/>
          <w:sz w:val="28"/>
        </w:rPr>
        <w:t> </w:t>
      </w:r>
      <w:r>
        <w:rPr>
          <w:sz w:val="28"/>
        </w:rPr>
        <w:t>основных</w:t>
      </w:r>
      <w:r>
        <w:rPr>
          <w:spacing w:val="-5"/>
          <w:sz w:val="28"/>
        </w:rPr>
        <w:t> </w:t>
      </w:r>
      <w:r>
        <w:rPr>
          <w:sz w:val="28"/>
        </w:rPr>
        <w:t>технологических</w:t>
      </w:r>
      <w:r>
        <w:rPr>
          <w:spacing w:val="-6"/>
          <w:sz w:val="28"/>
        </w:rPr>
        <w:t> </w:t>
      </w:r>
      <w:r>
        <w:rPr>
          <w:sz w:val="28"/>
        </w:rPr>
        <w:t>операций: разметка деталей, выделение деталей, сборка изделия;</w:t>
      </w:r>
    </w:p>
    <w:p>
      <w:pPr>
        <w:pStyle w:val="ListParagraph"/>
        <w:numPr>
          <w:ilvl w:val="1"/>
          <w:numId w:val="71"/>
        </w:numPr>
        <w:tabs>
          <w:tab w:pos="1476" w:val="left" w:leader="none"/>
        </w:tabs>
        <w:spacing w:line="240" w:lineRule="auto" w:before="0" w:after="0"/>
        <w:ind w:left="567" w:right="708" w:firstLine="708"/>
        <w:jc w:val="both"/>
        <w:rPr>
          <w:sz w:val="28"/>
        </w:rPr>
      </w:pPr>
      <w:r>
        <w:rPr>
          <w:sz w:val="28"/>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pPr>
        <w:pStyle w:val="ListParagraph"/>
        <w:numPr>
          <w:ilvl w:val="1"/>
          <w:numId w:val="71"/>
        </w:numPr>
        <w:tabs>
          <w:tab w:pos="1437" w:val="left" w:leader="none"/>
        </w:tabs>
        <w:spacing w:line="321" w:lineRule="exact" w:before="0" w:after="0"/>
        <w:ind w:left="1437" w:right="0" w:hanging="162"/>
        <w:jc w:val="both"/>
        <w:rPr>
          <w:sz w:val="28"/>
        </w:rPr>
      </w:pPr>
      <w:r>
        <w:rPr>
          <w:sz w:val="28"/>
        </w:rPr>
        <w:t>оформлять</w:t>
      </w:r>
      <w:r>
        <w:rPr>
          <w:spacing w:val="-12"/>
          <w:sz w:val="28"/>
        </w:rPr>
        <w:t> </w:t>
      </w:r>
      <w:r>
        <w:rPr>
          <w:sz w:val="28"/>
        </w:rPr>
        <w:t>изделия</w:t>
      </w:r>
      <w:r>
        <w:rPr>
          <w:spacing w:val="-7"/>
          <w:sz w:val="28"/>
        </w:rPr>
        <w:t> </w:t>
      </w:r>
      <w:r>
        <w:rPr>
          <w:sz w:val="28"/>
        </w:rPr>
        <w:t>строчкой</w:t>
      </w:r>
      <w:r>
        <w:rPr>
          <w:spacing w:val="-7"/>
          <w:sz w:val="28"/>
        </w:rPr>
        <w:t> </w:t>
      </w:r>
      <w:r>
        <w:rPr>
          <w:sz w:val="28"/>
        </w:rPr>
        <w:t>прямого</w:t>
      </w:r>
      <w:r>
        <w:rPr>
          <w:spacing w:val="-6"/>
          <w:sz w:val="28"/>
        </w:rPr>
        <w:t> </w:t>
      </w:r>
      <w:r>
        <w:rPr>
          <w:spacing w:val="-2"/>
          <w:sz w:val="28"/>
        </w:rPr>
        <w:t>стежка;</w:t>
      </w:r>
    </w:p>
    <w:p>
      <w:pPr>
        <w:pStyle w:val="ListParagraph"/>
        <w:numPr>
          <w:ilvl w:val="1"/>
          <w:numId w:val="71"/>
        </w:numPr>
        <w:tabs>
          <w:tab w:pos="1552" w:val="left" w:leader="none"/>
        </w:tabs>
        <w:spacing w:line="240" w:lineRule="auto" w:before="0" w:after="0"/>
        <w:ind w:left="1552" w:right="0" w:hanging="277"/>
        <w:jc w:val="both"/>
        <w:rPr>
          <w:sz w:val="28"/>
        </w:rPr>
      </w:pPr>
      <w:r>
        <w:rPr>
          <w:sz w:val="28"/>
        </w:rPr>
        <w:t>понимать</w:t>
      </w:r>
      <w:r>
        <w:rPr>
          <w:spacing w:val="70"/>
          <w:w w:val="150"/>
          <w:sz w:val="28"/>
        </w:rPr>
        <w:t> </w:t>
      </w:r>
      <w:r>
        <w:rPr>
          <w:sz w:val="28"/>
        </w:rPr>
        <w:t>смысл</w:t>
      </w:r>
      <w:r>
        <w:rPr>
          <w:spacing w:val="71"/>
          <w:w w:val="150"/>
          <w:sz w:val="28"/>
        </w:rPr>
        <w:t> </w:t>
      </w:r>
      <w:r>
        <w:rPr>
          <w:sz w:val="28"/>
        </w:rPr>
        <w:t>понятий</w:t>
      </w:r>
      <w:r>
        <w:rPr>
          <w:spacing w:val="75"/>
          <w:w w:val="150"/>
          <w:sz w:val="28"/>
        </w:rPr>
        <w:t> </w:t>
      </w:r>
      <w:r>
        <w:rPr>
          <w:sz w:val="28"/>
        </w:rPr>
        <w:t>«изделие»,</w:t>
      </w:r>
      <w:r>
        <w:rPr>
          <w:spacing w:val="73"/>
          <w:w w:val="150"/>
          <w:sz w:val="28"/>
        </w:rPr>
        <w:t> </w:t>
      </w:r>
      <w:r>
        <w:rPr>
          <w:sz w:val="28"/>
        </w:rPr>
        <w:t>«деталь</w:t>
      </w:r>
      <w:r>
        <w:rPr>
          <w:spacing w:val="73"/>
          <w:w w:val="150"/>
          <w:sz w:val="28"/>
        </w:rPr>
        <w:t> </w:t>
      </w:r>
      <w:r>
        <w:rPr>
          <w:sz w:val="28"/>
        </w:rPr>
        <w:t>изделия»,</w:t>
      </w:r>
      <w:r>
        <w:rPr>
          <w:spacing w:val="73"/>
          <w:w w:val="150"/>
          <w:sz w:val="28"/>
        </w:rPr>
        <w:t> </w:t>
      </w:r>
      <w:r>
        <w:rPr>
          <w:spacing w:val="-2"/>
          <w:sz w:val="28"/>
        </w:rPr>
        <w:t>«образец»,</w:t>
      </w:r>
    </w:p>
    <w:p>
      <w:pPr>
        <w:pStyle w:val="BodyText"/>
        <w:tabs>
          <w:tab w:pos="2942" w:val="left" w:leader="none"/>
          <w:tab w:pos="5274" w:val="left" w:leader="none"/>
          <w:tab w:pos="7903" w:val="left" w:leader="none"/>
        </w:tabs>
        <w:spacing w:line="322" w:lineRule="exact"/>
        <w:ind w:firstLine="0"/>
      </w:pPr>
      <w:r>
        <w:rPr>
          <w:spacing w:val="-2"/>
        </w:rPr>
        <w:t>«заготовка»,</w:t>
      </w:r>
      <w:r>
        <w:rPr/>
        <w:tab/>
      </w:r>
      <w:r>
        <w:rPr>
          <w:spacing w:val="-2"/>
        </w:rPr>
        <w:t>«материал»,</w:t>
      </w:r>
      <w:r>
        <w:rPr/>
        <w:tab/>
      </w:r>
      <w:r>
        <w:rPr>
          <w:spacing w:val="-2"/>
        </w:rPr>
        <w:t>«инструмент»,</w:t>
      </w:r>
      <w:r>
        <w:rPr/>
        <w:tab/>
      </w:r>
      <w:r>
        <w:rPr>
          <w:spacing w:val="-2"/>
        </w:rPr>
        <w:t>«приспособление»,</w:t>
      </w:r>
    </w:p>
    <w:p>
      <w:pPr>
        <w:pStyle w:val="BodyText"/>
        <w:spacing w:line="322" w:lineRule="exact"/>
        <w:ind w:firstLine="0"/>
      </w:pPr>
      <w:r>
        <w:rPr>
          <w:spacing w:val="-2"/>
        </w:rPr>
        <w:t>«конструирование»,</w:t>
      </w:r>
      <w:r>
        <w:rPr>
          <w:spacing w:val="17"/>
        </w:rPr>
        <w:t> </w:t>
      </w:r>
      <w:r>
        <w:rPr>
          <w:spacing w:val="-2"/>
        </w:rPr>
        <w:t>«аппликация»;</w:t>
      </w:r>
    </w:p>
    <w:p>
      <w:pPr>
        <w:pStyle w:val="ListParagraph"/>
        <w:numPr>
          <w:ilvl w:val="1"/>
          <w:numId w:val="71"/>
        </w:numPr>
        <w:tabs>
          <w:tab w:pos="1437" w:val="left" w:leader="none"/>
        </w:tabs>
        <w:spacing w:line="240" w:lineRule="auto" w:before="0" w:after="0"/>
        <w:ind w:left="1437" w:right="0" w:hanging="162"/>
        <w:jc w:val="both"/>
        <w:rPr>
          <w:sz w:val="28"/>
        </w:rPr>
      </w:pPr>
      <w:r>
        <w:rPr>
          <w:sz w:val="28"/>
        </w:rPr>
        <w:t>выполнять</w:t>
      </w:r>
      <w:r>
        <w:rPr>
          <w:spacing w:val="-9"/>
          <w:sz w:val="28"/>
        </w:rPr>
        <w:t> </w:t>
      </w:r>
      <w:r>
        <w:rPr>
          <w:sz w:val="28"/>
        </w:rPr>
        <w:t>задания</w:t>
      </w:r>
      <w:r>
        <w:rPr>
          <w:spacing w:val="-6"/>
          <w:sz w:val="28"/>
        </w:rPr>
        <w:t> </w:t>
      </w:r>
      <w:r>
        <w:rPr>
          <w:sz w:val="28"/>
        </w:rPr>
        <w:t>с</w:t>
      </w:r>
      <w:r>
        <w:rPr>
          <w:spacing w:val="-6"/>
          <w:sz w:val="28"/>
        </w:rPr>
        <w:t> </w:t>
      </w:r>
      <w:r>
        <w:rPr>
          <w:sz w:val="28"/>
        </w:rPr>
        <w:t>опорой</w:t>
      </w:r>
      <w:r>
        <w:rPr>
          <w:spacing w:val="-4"/>
          <w:sz w:val="28"/>
        </w:rPr>
        <w:t> </w:t>
      </w:r>
      <w:r>
        <w:rPr>
          <w:sz w:val="28"/>
        </w:rPr>
        <w:t>на</w:t>
      </w:r>
      <w:r>
        <w:rPr>
          <w:spacing w:val="-5"/>
          <w:sz w:val="28"/>
        </w:rPr>
        <w:t> </w:t>
      </w:r>
      <w:r>
        <w:rPr>
          <w:sz w:val="28"/>
        </w:rPr>
        <w:t>готовый</w:t>
      </w:r>
      <w:r>
        <w:rPr>
          <w:spacing w:val="-4"/>
          <w:sz w:val="28"/>
        </w:rPr>
        <w:t> </w:t>
      </w:r>
      <w:r>
        <w:rPr>
          <w:spacing w:val="-2"/>
          <w:sz w:val="28"/>
        </w:rPr>
        <w:t>план;</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1"/>
          <w:numId w:val="71"/>
        </w:numPr>
        <w:tabs>
          <w:tab w:pos="1519" w:val="left" w:leader="none"/>
        </w:tabs>
        <w:spacing w:line="240" w:lineRule="auto" w:before="67" w:after="0"/>
        <w:ind w:left="567" w:right="714" w:firstLine="708"/>
        <w:jc w:val="both"/>
        <w:rPr>
          <w:sz w:val="28"/>
        </w:rPr>
      </w:pPr>
      <w:r>
        <w:rPr>
          <w:sz w:val="28"/>
        </w:rPr>
        <w:t>обслуживать себя во время работы: соблюдать порядок на рабочем месте, ухаживать за инструментами и правильно хранить их; соблюдать</w:t>
      </w:r>
      <w:r>
        <w:rPr>
          <w:spacing w:val="40"/>
          <w:sz w:val="28"/>
        </w:rPr>
        <w:t> </w:t>
      </w:r>
      <w:r>
        <w:rPr>
          <w:sz w:val="28"/>
        </w:rPr>
        <w:t>правила гигиены труда;</w:t>
      </w:r>
    </w:p>
    <w:p>
      <w:pPr>
        <w:pStyle w:val="ListParagraph"/>
        <w:numPr>
          <w:ilvl w:val="1"/>
          <w:numId w:val="71"/>
        </w:numPr>
        <w:tabs>
          <w:tab w:pos="1495" w:val="left" w:leader="none"/>
        </w:tabs>
        <w:spacing w:line="240" w:lineRule="auto" w:before="2" w:after="0"/>
        <w:ind w:left="567" w:right="708" w:firstLine="708"/>
        <w:jc w:val="both"/>
        <w:rPr>
          <w:sz w:val="28"/>
        </w:rPr>
      </w:pPr>
      <w:r>
        <w:rPr>
          <w:sz w:val="28"/>
        </w:rPr>
        <w:t>рассматривать и анализировать простые по конструкции образцы (по вопросам учителя); анализировать простейшую конструкцию изделия:</w:t>
      </w:r>
      <w:r>
        <w:rPr>
          <w:spacing w:val="80"/>
          <w:sz w:val="28"/>
        </w:rPr>
        <w:t> </w:t>
      </w:r>
      <w:r>
        <w:rPr>
          <w:sz w:val="28"/>
        </w:rPr>
        <w:t>выделять основные и дополнительные детали, называть их форму, определять взаимное расположение, виды соединения; способы изготовления;</w:t>
      </w:r>
    </w:p>
    <w:p>
      <w:pPr>
        <w:pStyle w:val="ListParagraph"/>
        <w:numPr>
          <w:ilvl w:val="1"/>
          <w:numId w:val="71"/>
        </w:numPr>
        <w:tabs>
          <w:tab w:pos="1507" w:val="left" w:leader="none"/>
        </w:tabs>
        <w:spacing w:line="240" w:lineRule="auto" w:before="1" w:after="0"/>
        <w:ind w:left="567" w:right="706" w:firstLine="708"/>
        <w:jc w:val="both"/>
        <w:rPr>
          <w:sz w:val="28"/>
        </w:rPr>
      </w:pPr>
      <w:r>
        <w:rPr>
          <w:sz w:val="28"/>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pPr>
        <w:pStyle w:val="ListParagraph"/>
        <w:numPr>
          <w:ilvl w:val="1"/>
          <w:numId w:val="71"/>
        </w:numPr>
        <w:tabs>
          <w:tab w:pos="1680" w:val="left" w:leader="none"/>
        </w:tabs>
        <w:spacing w:line="240" w:lineRule="auto" w:before="0" w:after="0"/>
        <w:ind w:left="567" w:right="707" w:firstLine="708"/>
        <w:jc w:val="both"/>
        <w:rPr>
          <w:sz w:val="28"/>
        </w:rPr>
      </w:pPr>
      <w:r>
        <w:rPr>
          <w:sz w:val="28"/>
        </w:rPr>
        <w:t>называть ручные инструменты (ножницы, игла, линейка) и приспособления (шаблон, стека, булавки и др.), безопасно хранить и работать </w:t>
      </w:r>
      <w:r>
        <w:rPr>
          <w:spacing w:val="-4"/>
          <w:sz w:val="28"/>
        </w:rPr>
        <w:t>ими;</w:t>
      </w:r>
    </w:p>
    <w:p>
      <w:pPr>
        <w:pStyle w:val="ListParagraph"/>
        <w:numPr>
          <w:ilvl w:val="1"/>
          <w:numId w:val="71"/>
        </w:numPr>
        <w:tabs>
          <w:tab w:pos="1437" w:val="left" w:leader="none"/>
        </w:tabs>
        <w:spacing w:line="322" w:lineRule="exact" w:before="0" w:after="0"/>
        <w:ind w:left="1437" w:right="0" w:hanging="162"/>
        <w:jc w:val="both"/>
        <w:rPr>
          <w:sz w:val="28"/>
        </w:rPr>
      </w:pPr>
      <w:r>
        <w:rPr>
          <w:sz w:val="28"/>
        </w:rPr>
        <w:t>различать</w:t>
      </w:r>
      <w:r>
        <w:rPr>
          <w:spacing w:val="-8"/>
          <w:sz w:val="28"/>
        </w:rPr>
        <w:t> </w:t>
      </w:r>
      <w:r>
        <w:rPr>
          <w:sz w:val="28"/>
        </w:rPr>
        <w:t>материалы</w:t>
      </w:r>
      <w:r>
        <w:rPr>
          <w:spacing w:val="-5"/>
          <w:sz w:val="28"/>
        </w:rPr>
        <w:t> </w:t>
      </w:r>
      <w:r>
        <w:rPr>
          <w:sz w:val="28"/>
        </w:rPr>
        <w:t>и</w:t>
      </w:r>
      <w:r>
        <w:rPr>
          <w:spacing w:val="-5"/>
          <w:sz w:val="28"/>
        </w:rPr>
        <w:t> </w:t>
      </w:r>
      <w:r>
        <w:rPr>
          <w:sz w:val="28"/>
        </w:rPr>
        <w:t>инструменты</w:t>
      </w:r>
      <w:r>
        <w:rPr>
          <w:spacing w:val="-5"/>
          <w:sz w:val="28"/>
        </w:rPr>
        <w:t> </w:t>
      </w:r>
      <w:r>
        <w:rPr>
          <w:sz w:val="28"/>
        </w:rPr>
        <w:t>по</w:t>
      </w:r>
      <w:r>
        <w:rPr>
          <w:spacing w:val="-4"/>
          <w:sz w:val="28"/>
        </w:rPr>
        <w:t> </w:t>
      </w:r>
      <w:r>
        <w:rPr>
          <w:sz w:val="28"/>
        </w:rPr>
        <w:t>их</w:t>
      </w:r>
      <w:r>
        <w:rPr>
          <w:spacing w:val="-3"/>
          <w:sz w:val="28"/>
        </w:rPr>
        <w:t> </w:t>
      </w:r>
      <w:r>
        <w:rPr>
          <w:spacing w:val="-2"/>
          <w:sz w:val="28"/>
        </w:rPr>
        <w:t>назначению;</w:t>
      </w:r>
    </w:p>
    <w:p>
      <w:pPr>
        <w:pStyle w:val="ListParagraph"/>
        <w:numPr>
          <w:ilvl w:val="1"/>
          <w:numId w:val="71"/>
        </w:numPr>
        <w:tabs>
          <w:tab w:pos="1531" w:val="left" w:leader="none"/>
        </w:tabs>
        <w:spacing w:line="240" w:lineRule="auto" w:before="0" w:after="0"/>
        <w:ind w:left="567" w:right="713" w:firstLine="708"/>
        <w:jc w:val="both"/>
        <w:rPr>
          <w:sz w:val="28"/>
        </w:rPr>
      </w:pPr>
      <w:r>
        <w:rPr>
          <w:sz w:val="28"/>
        </w:rPr>
        <w:t>называть и выполнять последовательность изготовления несложных изделий: разметка, резание, сборка, отделка;</w:t>
      </w:r>
    </w:p>
    <w:p>
      <w:pPr>
        <w:pStyle w:val="ListParagraph"/>
        <w:numPr>
          <w:ilvl w:val="1"/>
          <w:numId w:val="71"/>
        </w:numPr>
        <w:tabs>
          <w:tab w:pos="1641" w:val="left" w:leader="none"/>
        </w:tabs>
        <w:spacing w:line="240" w:lineRule="auto" w:before="0" w:after="0"/>
        <w:ind w:left="567" w:right="711" w:firstLine="708"/>
        <w:jc w:val="both"/>
        <w:rPr>
          <w:sz w:val="28"/>
        </w:rPr>
      </w:pPr>
      <w:r>
        <w:rPr>
          <w:sz w:val="28"/>
        </w:rPr>
        <w:t>качественно выполнять операции и приѐмы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w:t>
      </w:r>
      <w:r>
        <w:rPr>
          <w:spacing w:val="-1"/>
          <w:sz w:val="28"/>
        </w:rPr>
        <w:t> </w:t>
      </w:r>
      <w:r>
        <w:rPr>
          <w:sz w:val="28"/>
        </w:rPr>
        <w:t>и пр.;</w:t>
      </w:r>
      <w:r>
        <w:rPr>
          <w:spacing w:val="-1"/>
          <w:sz w:val="28"/>
        </w:rPr>
        <w:t> </w:t>
      </w:r>
      <w:r>
        <w:rPr>
          <w:sz w:val="28"/>
        </w:rPr>
        <w:t>собирать изделия с</w:t>
      </w:r>
      <w:r>
        <w:rPr>
          <w:spacing w:val="-2"/>
          <w:sz w:val="28"/>
        </w:rPr>
        <w:t> </w:t>
      </w:r>
      <w:r>
        <w:rPr>
          <w:sz w:val="28"/>
        </w:rPr>
        <w:t>помощью</w:t>
      </w:r>
      <w:r>
        <w:rPr>
          <w:spacing w:val="-3"/>
          <w:sz w:val="28"/>
        </w:rPr>
        <w:t> </w:t>
      </w:r>
      <w:r>
        <w:rPr>
          <w:sz w:val="28"/>
        </w:rPr>
        <w:t>клея, пластических масс и</w:t>
      </w:r>
      <w:r>
        <w:rPr>
          <w:spacing w:val="-2"/>
          <w:sz w:val="28"/>
        </w:rPr>
        <w:t> </w:t>
      </w:r>
      <w:r>
        <w:rPr>
          <w:sz w:val="28"/>
        </w:rPr>
        <w:t>др.;</w:t>
      </w:r>
      <w:r>
        <w:rPr>
          <w:spacing w:val="-2"/>
          <w:sz w:val="28"/>
        </w:rPr>
        <w:t> </w:t>
      </w:r>
      <w:r>
        <w:rPr>
          <w:sz w:val="28"/>
        </w:rPr>
        <w:t>эстетично</w:t>
      </w:r>
      <w:r>
        <w:rPr>
          <w:spacing w:val="-2"/>
          <w:sz w:val="28"/>
        </w:rPr>
        <w:t> </w:t>
      </w:r>
      <w:r>
        <w:rPr>
          <w:sz w:val="28"/>
        </w:rPr>
        <w:t>и</w:t>
      </w:r>
      <w:r>
        <w:rPr>
          <w:spacing w:val="-2"/>
          <w:sz w:val="28"/>
        </w:rPr>
        <w:t> </w:t>
      </w:r>
      <w:r>
        <w:rPr>
          <w:sz w:val="28"/>
        </w:rPr>
        <w:t>аккуратно</w:t>
      </w:r>
      <w:r>
        <w:rPr>
          <w:spacing w:val="-1"/>
          <w:sz w:val="28"/>
        </w:rPr>
        <w:t> </w:t>
      </w:r>
      <w:r>
        <w:rPr>
          <w:sz w:val="28"/>
        </w:rPr>
        <w:t>выполнять</w:t>
      </w:r>
      <w:r>
        <w:rPr>
          <w:spacing w:val="-3"/>
          <w:sz w:val="28"/>
        </w:rPr>
        <w:t> </w:t>
      </w:r>
      <w:r>
        <w:rPr>
          <w:sz w:val="28"/>
        </w:rPr>
        <w:t>отделку</w:t>
      </w:r>
      <w:r>
        <w:rPr>
          <w:spacing w:val="-6"/>
          <w:sz w:val="28"/>
        </w:rPr>
        <w:t> </w:t>
      </w:r>
      <w:r>
        <w:rPr>
          <w:sz w:val="28"/>
        </w:rPr>
        <w:t>раскрашиванием,</w:t>
      </w:r>
      <w:r>
        <w:rPr>
          <w:spacing w:val="-3"/>
          <w:sz w:val="28"/>
        </w:rPr>
        <w:t> </w:t>
      </w:r>
      <w:r>
        <w:rPr>
          <w:sz w:val="28"/>
        </w:rPr>
        <w:t>аппликацией, строч- кой прямого стежка;</w:t>
      </w:r>
    </w:p>
    <w:p>
      <w:pPr>
        <w:pStyle w:val="ListParagraph"/>
        <w:numPr>
          <w:ilvl w:val="1"/>
          <w:numId w:val="71"/>
        </w:numPr>
        <w:tabs>
          <w:tab w:pos="1437" w:val="left" w:leader="none"/>
        </w:tabs>
        <w:spacing w:line="322" w:lineRule="exact" w:before="0" w:after="0"/>
        <w:ind w:left="1437" w:right="0" w:hanging="162"/>
        <w:jc w:val="left"/>
        <w:rPr>
          <w:sz w:val="28"/>
        </w:rPr>
      </w:pPr>
      <w:r>
        <w:rPr>
          <w:sz w:val="28"/>
        </w:rPr>
        <w:t>использовать</w:t>
      </w:r>
      <w:r>
        <w:rPr>
          <w:spacing w:val="-11"/>
          <w:sz w:val="28"/>
        </w:rPr>
        <w:t> </w:t>
      </w:r>
      <w:r>
        <w:rPr>
          <w:sz w:val="28"/>
        </w:rPr>
        <w:t>для</w:t>
      </w:r>
      <w:r>
        <w:rPr>
          <w:spacing w:val="-5"/>
          <w:sz w:val="28"/>
        </w:rPr>
        <w:t> </w:t>
      </w:r>
      <w:r>
        <w:rPr>
          <w:sz w:val="28"/>
        </w:rPr>
        <w:t>сушки</w:t>
      </w:r>
      <w:r>
        <w:rPr>
          <w:spacing w:val="-5"/>
          <w:sz w:val="28"/>
        </w:rPr>
        <w:t> </w:t>
      </w:r>
      <w:r>
        <w:rPr>
          <w:sz w:val="28"/>
        </w:rPr>
        <w:t>плоских</w:t>
      </w:r>
      <w:r>
        <w:rPr>
          <w:spacing w:val="-8"/>
          <w:sz w:val="28"/>
        </w:rPr>
        <w:t> </w:t>
      </w:r>
      <w:r>
        <w:rPr>
          <w:sz w:val="28"/>
        </w:rPr>
        <w:t>изделий</w:t>
      </w:r>
      <w:r>
        <w:rPr>
          <w:spacing w:val="-7"/>
          <w:sz w:val="28"/>
        </w:rPr>
        <w:t> </w:t>
      </w:r>
      <w:r>
        <w:rPr>
          <w:spacing w:val="-2"/>
          <w:sz w:val="28"/>
        </w:rPr>
        <w:t>пресс;</w:t>
      </w:r>
    </w:p>
    <w:p>
      <w:pPr>
        <w:pStyle w:val="ListParagraph"/>
        <w:numPr>
          <w:ilvl w:val="1"/>
          <w:numId w:val="71"/>
        </w:numPr>
        <w:tabs>
          <w:tab w:pos="1466" w:val="left" w:leader="none"/>
        </w:tabs>
        <w:spacing w:line="242" w:lineRule="auto" w:before="0" w:after="0"/>
        <w:ind w:left="567" w:right="711" w:firstLine="708"/>
        <w:jc w:val="left"/>
        <w:rPr>
          <w:sz w:val="28"/>
        </w:rPr>
      </w:pPr>
      <w:r>
        <w:rPr>
          <w:sz w:val="28"/>
        </w:rPr>
        <w:t>с помощью учителя выполнять практическую работу и самоконтроль с опорой на инструкционную карту, образец, шаблон;</w:t>
      </w:r>
    </w:p>
    <w:p>
      <w:pPr>
        <w:pStyle w:val="ListParagraph"/>
        <w:numPr>
          <w:ilvl w:val="1"/>
          <w:numId w:val="71"/>
        </w:numPr>
        <w:tabs>
          <w:tab w:pos="1437" w:val="left" w:leader="none"/>
        </w:tabs>
        <w:spacing w:line="317" w:lineRule="exact" w:before="0" w:after="0"/>
        <w:ind w:left="1437" w:right="0" w:hanging="162"/>
        <w:jc w:val="left"/>
        <w:rPr>
          <w:sz w:val="28"/>
        </w:rPr>
      </w:pPr>
      <w:r>
        <w:rPr>
          <w:sz w:val="28"/>
        </w:rPr>
        <w:t>различать</w:t>
      </w:r>
      <w:r>
        <w:rPr>
          <w:spacing w:val="-10"/>
          <w:sz w:val="28"/>
        </w:rPr>
        <w:t> </w:t>
      </w:r>
      <w:r>
        <w:rPr>
          <w:sz w:val="28"/>
        </w:rPr>
        <w:t>разборные</w:t>
      </w:r>
      <w:r>
        <w:rPr>
          <w:spacing w:val="-7"/>
          <w:sz w:val="28"/>
        </w:rPr>
        <w:t> </w:t>
      </w:r>
      <w:r>
        <w:rPr>
          <w:sz w:val="28"/>
        </w:rPr>
        <w:t>и</w:t>
      </w:r>
      <w:r>
        <w:rPr>
          <w:spacing w:val="-10"/>
          <w:sz w:val="28"/>
        </w:rPr>
        <w:t> </w:t>
      </w:r>
      <w:r>
        <w:rPr>
          <w:sz w:val="28"/>
        </w:rPr>
        <w:t>неразборные</w:t>
      </w:r>
      <w:r>
        <w:rPr>
          <w:spacing w:val="-7"/>
          <w:sz w:val="28"/>
        </w:rPr>
        <w:t> </w:t>
      </w:r>
      <w:r>
        <w:rPr>
          <w:sz w:val="28"/>
        </w:rPr>
        <w:t>конструкции</w:t>
      </w:r>
      <w:r>
        <w:rPr>
          <w:spacing w:val="-7"/>
          <w:sz w:val="28"/>
        </w:rPr>
        <w:t> </w:t>
      </w:r>
      <w:r>
        <w:rPr>
          <w:sz w:val="28"/>
        </w:rPr>
        <w:t>несложных</w:t>
      </w:r>
      <w:r>
        <w:rPr>
          <w:spacing w:val="-5"/>
          <w:sz w:val="28"/>
        </w:rPr>
        <w:t> </w:t>
      </w:r>
      <w:r>
        <w:rPr>
          <w:spacing w:val="-2"/>
          <w:sz w:val="28"/>
        </w:rPr>
        <w:t>изделий;</w:t>
      </w:r>
    </w:p>
    <w:p>
      <w:pPr>
        <w:pStyle w:val="ListParagraph"/>
        <w:numPr>
          <w:ilvl w:val="1"/>
          <w:numId w:val="71"/>
        </w:numPr>
        <w:tabs>
          <w:tab w:pos="1584" w:val="left" w:leader="none"/>
        </w:tabs>
        <w:spacing w:line="240" w:lineRule="auto" w:before="0" w:after="0"/>
        <w:ind w:left="567" w:right="709" w:firstLine="708"/>
        <w:jc w:val="both"/>
        <w:rPr>
          <w:sz w:val="28"/>
        </w:rPr>
      </w:pPr>
      <w:r>
        <w:rPr>
          <w:sz w:val="28"/>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pPr>
        <w:pStyle w:val="ListParagraph"/>
        <w:numPr>
          <w:ilvl w:val="1"/>
          <w:numId w:val="71"/>
        </w:numPr>
        <w:tabs>
          <w:tab w:pos="1773" w:val="left" w:leader="none"/>
        </w:tabs>
        <w:spacing w:line="240" w:lineRule="auto" w:before="0" w:after="0"/>
        <w:ind w:left="567" w:right="714" w:firstLine="708"/>
        <w:jc w:val="both"/>
        <w:rPr>
          <w:sz w:val="28"/>
        </w:rPr>
      </w:pPr>
      <w:r>
        <w:rPr>
          <w:sz w:val="28"/>
        </w:rPr>
        <w:t>осуществлять элементарное сотрудничество, участвовать в коллективных работах под руководством учителя;</w:t>
      </w:r>
    </w:p>
    <w:p>
      <w:pPr>
        <w:pStyle w:val="ListParagraph"/>
        <w:numPr>
          <w:ilvl w:val="1"/>
          <w:numId w:val="71"/>
        </w:numPr>
        <w:tabs>
          <w:tab w:pos="1437" w:val="left" w:leader="none"/>
        </w:tabs>
        <w:spacing w:line="240" w:lineRule="auto" w:before="0" w:after="0"/>
        <w:ind w:left="1437" w:right="0" w:hanging="162"/>
        <w:jc w:val="both"/>
        <w:rPr>
          <w:sz w:val="28"/>
        </w:rPr>
      </w:pPr>
      <w:r>
        <w:rPr>
          <w:sz w:val="28"/>
        </w:rPr>
        <w:t>выполнять</w:t>
      </w:r>
      <w:r>
        <w:rPr>
          <w:spacing w:val="-12"/>
          <w:sz w:val="28"/>
        </w:rPr>
        <w:t> </w:t>
      </w:r>
      <w:r>
        <w:rPr>
          <w:sz w:val="28"/>
        </w:rPr>
        <w:t>несложные</w:t>
      </w:r>
      <w:r>
        <w:rPr>
          <w:spacing w:val="-9"/>
          <w:sz w:val="28"/>
        </w:rPr>
        <w:t> </w:t>
      </w:r>
      <w:r>
        <w:rPr>
          <w:sz w:val="28"/>
        </w:rPr>
        <w:t>коллективные</w:t>
      </w:r>
      <w:r>
        <w:rPr>
          <w:spacing w:val="-9"/>
          <w:sz w:val="28"/>
        </w:rPr>
        <w:t> </w:t>
      </w:r>
      <w:r>
        <w:rPr>
          <w:sz w:val="28"/>
        </w:rPr>
        <w:t>работы</w:t>
      </w:r>
      <w:r>
        <w:rPr>
          <w:spacing w:val="-9"/>
          <w:sz w:val="28"/>
        </w:rPr>
        <w:t> </w:t>
      </w:r>
      <w:r>
        <w:rPr>
          <w:sz w:val="28"/>
        </w:rPr>
        <w:t>проектного</w:t>
      </w:r>
      <w:r>
        <w:rPr>
          <w:spacing w:val="-7"/>
          <w:sz w:val="28"/>
        </w:rPr>
        <w:t> </w:t>
      </w:r>
      <w:r>
        <w:rPr>
          <w:spacing w:val="-2"/>
          <w:sz w:val="28"/>
        </w:rPr>
        <w:t>характера.</w:t>
      </w:r>
    </w:p>
    <w:p>
      <w:pPr>
        <w:pStyle w:val="BodyText"/>
        <w:ind w:left="0" w:firstLine="0"/>
        <w:jc w:val="left"/>
      </w:pPr>
    </w:p>
    <w:p>
      <w:pPr>
        <w:pStyle w:val="BodyText"/>
        <w:ind w:left="0" w:firstLine="0"/>
        <w:jc w:val="left"/>
      </w:pPr>
    </w:p>
    <w:p>
      <w:pPr>
        <w:pStyle w:val="BodyText"/>
        <w:ind w:left="0" w:firstLine="0"/>
        <w:jc w:val="left"/>
      </w:pPr>
    </w:p>
    <w:p>
      <w:pPr>
        <w:pStyle w:val="BodyText"/>
        <w:spacing w:before="3"/>
        <w:ind w:left="0" w:firstLine="0"/>
        <w:jc w:val="left"/>
      </w:pPr>
    </w:p>
    <w:p>
      <w:pPr>
        <w:pStyle w:val="Heading1"/>
        <w:ind w:right="1371"/>
      </w:pPr>
      <w:r>
        <w:rPr/>
        <w:t>2</w:t>
      </w:r>
      <w:r>
        <w:rPr>
          <w:spacing w:val="1"/>
        </w:rPr>
        <w:t> </w:t>
      </w:r>
      <w:r>
        <w:rPr>
          <w:spacing w:val="-2"/>
        </w:rPr>
        <w:t>КЛАСС</w:t>
      </w:r>
    </w:p>
    <w:p>
      <w:pPr>
        <w:pStyle w:val="Heading3"/>
        <w:spacing w:before="5"/>
        <w:jc w:val="left"/>
      </w:pPr>
      <w:r>
        <w:rPr/>
        <w:t>К</w:t>
      </w:r>
      <w:r>
        <w:rPr>
          <w:spacing w:val="-8"/>
        </w:rPr>
        <w:t> </w:t>
      </w:r>
      <w:r>
        <w:rPr/>
        <w:t>концу</w:t>
      </w:r>
      <w:r>
        <w:rPr>
          <w:spacing w:val="-3"/>
        </w:rPr>
        <w:t> </w:t>
      </w:r>
      <w:r>
        <w:rPr/>
        <w:t>обучения</w:t>
      </w:r>
      <w:r>
        <w:rPr>
          <w:spacing w:val="-5"/>
        </w:rPr>
        <w:t> </w:t>
      </w:r>
      <w:r>
        <w:rPr/>
        <w:t>во</w:t>
      </w:r>
      <w:r>
        <w:rPr>
          <w:spacing w:val="-3"/>
        </w:rPr>
        <w:t> </w:t>
      </w:r>
      <w:r>
        <w:rPr/>
        <w:t>2</w:t>
      </w:r>
      <w:r>
        <w:rPr>
          <w:spacing w:val="-2"/>
        </w:rPr>
        <w:t> </w:t>
      </w:r>
      <w:r>
        <w:rPr/>
        <w:t>классе</w:t>
      </w:r>
      <w:r>
        <w:rPr>
          <w:spacing w:val="-6"/>
        </w:rPr>
        <w:t> </w:t>
      </w:r>
      <w:r>
        <w:rPr/>
        <w:t>обучающийся</w:t>
      </w:r>
      <w:r>
        <w:rPr>
          <w:spacing w:val="-5"/>
        </w:rPr>
        <w:t> </w:t>
      </w:r>
      <w:r>
        <w:rPr>
          <w:spacing w:val="-2"/>
        </w:rPr>
        <w:t>научится:</w:t>
      </w:r>
    </w:p>
    <w:p>
      <w:pPr>
        <w:pStyle w:val="ListParagraph"/>
        <w:numPr>
          <w:ilvl w:val="1"/>
          <w:numId w:val="71"/>
        </w:numPr>
        <w:tabs>
          <w:tab w:pos="1456" w:val="left" w:leader="none"/>
        </w:tabs>
        <w:spacing w:line="318" w:lineRule="exact" w:before="0" w:after="0"/>
        <w:ind w:left="1456" w:right="0" w:hanging="181"/>
        <w:jc w:val="left"/>
        <w:rPr>
          <w:sz w:val="28"/>
        </w:rPr>
      </w:pPr>
      <w:r>
        <w:rPr>
          <w:sz w:val="28"/>
        </w:rPr>
        <w:t>понимать</w:t>
      </w:r>
      <w:r>
        <w:rPr>
          <w:spacing w:val="7"/>
          <w:sz w:val="28"/>
        </w:rPr>
        <w:t> </w:t>
      </w:r>
      <w:r>
        <w:rPr>
          <w:sz w:val="28"/>
        </w:rPr>
        <w:t>смысл</w:t>
      </w:r>
      <w:r>
        <w:rPr>
          <w:spacing w:val="8"/>
          <w:sz w:val="28"/>
        </w:rPr>
        <w:t> </w:t>
      </w:r>
      <w:r>
        <w:rPr>
          <w:sz w:val="28"/>
        </w:rPr>
        <w:t>понятий</w:t>
      </w:r>
      <w:r>
        <w:rPr>
          <w:spacing w:val="9"/>
          <w:sz w:val="28"/>
        </w:rPr>
        <w:t> </w:t>
      </w:r>
      <w:r>
        <w:rPr>
          <w:sz w:val="28"/>
        </w:rPr>
        <w:t>«инструкционная»</w:t>
      </w:r>
      <w:r>
        <w:rPr>
          <w:spacing w:val="8"/>
          <w:sz w:val="28"/>
        </w:rPr>
        <w:t> </w:t>
      </w:r>
      <w:r>
        <w:rPr>
          <w:sz w:val="28"/>
        </w:rPr>
        <w:t>(«технологическая»)</w:t>
      </w:r>
      <w:r>
        <w:rPr>
          <w:spacing w:val="8"/>
          <w:sz w:val="28"/>
        </w:rPr>
        <w:t> </w:t>
      </w:r>
      <w:r>
        <w:rPr>
          <w:spacing w:val="-2"/>
          <w:sz w:val="28"/>
        </w:rPr>
        <w:t>карта,</w:t>
      </w:r>
    </w:p>
    <w:p>
      <w:pPr>
        <w:pStyle w:val="BodyText"/>
        <w:tabs>
          <w:tab w:pos="2040" w:val="left" w:leader="none"/>
          <w:tab w:pos="3304" w:val="left" w:leader="none"/>
          <w:tab w:pos="4459" w:val="left" w:leader="none"/>
          <w:tab w:pos="5911" w:val="left" w:leader="none"/>
          <w:tab w:pos="7691" w:val="left" w:leader="none"/>
          <w:tab w:pos="9001" w:val="left" w:leader="none"/>
        </w:tabs>
        <w:spacing w:line="322" w:lineRule="exact"/>
        <w:ind w:firstLine="0"/>
        <w:jc w:val="left"/>
      </w:pPr>
      <w:r>
        <w:rPr>
          <w:spacing w:val="-2"/>
        </w:rPr>
        <w:t>«чертѐж»,</w:t>
      </w:r>
      <w:r>
        <w:rPr/>
        <w:tab/>
      </w:r>
      <w:r>
        <w:rPr>
          <w:spacing w:val="-2"/>
        </w:rPr>
        <w:t>«эскиз»,</w:t>
      </w:r>
      <w:r>
        <w:rPr/>
        <w:tab/>
      </w:r>
      <w:r>
        <w:rPr>
          <w:spacing w:val="-2"/>
        </w:rPr>
        <w:t>«линии</w:t>
      </w:r>
      <w:r>
        <w:rPr/>
        <w:tab/>
      </w:r>
      <w:r>
        <w:rPr>
          <w:spacing w:val="-2"/>
        </w:rPr>
        <w:t>чертежа»,</w:t>
      </w:r>
      <w:r>
        <w:rPr/>
        <w:tab/>
      </w:r>
      <w:r>
        <w:rPr>
          <w:spacing w:val="-2"/>
        </w:rPr>
        <w:t>«развѐртка»,</w:t>
      </w:r>
      <w:r>
        <w:rPr/>
        <w:tab/>
      </w:r>
      <w:r>
        <w:rPr>
          <w:spacing w:val="-2"/>
        </w:rPr>
        <w:t>«макет»,</w:t>
      </w:r>
      <w:r>
        <w:rPr/>
        <w:tab/>
      </w:r>
      <w:r>
        <w:rPr>
          <w:spacing w:val="-2"/>
        </w:rPr>
        <w:t>«модель»,</w:t>
      </w:r>
    </w:p>
    <w:p>
      <w:pPr>
        <w:pStyle w:val="BodyText"/>
        <w:tabs>
          <w:tab w:pos="2620" w:val="left" w:leader="none"/>
          <w:tab w:pos="5128" w:val="left" w:leader="none"/>
          <w:tab w:pos="6819" w:val="left" w:leader="none"/>
          <w:tab w:pos="8320" w:val="left" w:leader="none"/>
          <w:tab w:pos="10049" w:val="left" w:leader="none"/>
        </w:tabs>
        <w:ind w:right="713" w:firstLine="0"/>
        <w:jc w:val="left"/>
      </w:pPr>
      <w:r>
        <w:rPr>
          <w:spacing w:val="-2"/>
        </w:rPr>
        <w:t>«технология»,</w:t>
      </w:r>
      <w:r>
        <w:rPr/>
        <w:tab/>
      </w:r>
      <w:r>
        <w:rPr>
          <w:spacing w:val="-2"/>
        </w:rPr>
        <w:t>«технологические</w:t>
      </w:r>
      <w:r>
        <w:rPr/>
        <w:tab/>
      </w:r>
      <w:r>
        <w:rPr>
          <w:spacing w:val="-2"/>
        </w:rPr>
        <w:t>операции»,</w:t>
      </w:r>
      <w:r>
        <w:rPr/>
        <w:tab/>
      </w:r>
      <w:r>
        <w:rPr>
          <w:spacing w:val="-2"/>
        </w:rPr>
        <w:t>«способы</w:t>
      </w:r>
      <w:r>
        <w:rPr/>
        <w:tab/>
      </w:r>
      <w:r>
        <w:rPr>
          <w:spacing w:val="-2"/>
        </w:rPr>
        <w:t>обработки»</w:t>
      </w:r>
      <w:r>
        <w:rPr/>
        <w:tab/>
      </w:r>
      <w:r>
        <w:rPr>
          <w:spacing w:val="-10"/>
        </w:rPr>
        <w:t>и </w:t>
      </w:r>
      <w:r>
        <w:rPr/>
        <w:t>использовать их в практической деятельности;</w:t>
      </w:r>
    </w:p>
    <w:p>
      <w:pPr>
        <w:pStyle w:val="BodyText"/>
        <w:spacing w:after="0"/>
        <w:jc w:val="left"/>
        <w:sectPr>
          <w:pgSz w:w="11910" w:h="16840"/>
          <w:pgMar w:header="0" w:footer="987" w:top="1040" w:bottom="1200" w:left="566" w:right="425"/>
        </w:sectPr>
      </w:pPr>
    </w:p>
    <w:p>
      <w:pPr>
        <w:pStyle w:val="ListParagraph"/>
        <w:numPr>
          <w:ilvl w:val="1"/>
          <w:numId w:val="71"/>
        </w:numPr>
        <w:tabs>
          <w:tab w:pos="1437" w:val="left" w:leader="none"/>
        </w:tabs>
        <w:spacing w:line="240" w:lineRule="auto" w:before="67" w:after="0"/>
        <w:ind w:left="1437" w:right="0" w:hanging="162"/>
        <w:jc w:val="both"/>
        <w:rPr>
          <w:sz w:val="28"/>
        </w:rPr>
      </w:pPr>
      <w:r>
        <w:rPr>
          <w:sz w:val="28"/>
        </w:rPr>
        <w:t>выполнять</w:t>
      </w:r>
      <w:r>
        <w:rPr>
          <w:spacing w:val="-11"/>
          <w:sz w:val="28"/>
        </w:rPr>
        <w:t> </w:t>
      </w:r>
      <w:r>
        <w:rPr>
          <w:sz w:val="28"/>
        </w:rPr>
        <w:t>задания</w:t>
      </w:r>
      <w:r>
        <w:rPr>
          <w:spacing w:val="-8"/>
          <w:sz w:val="28"/>
        </w:rPr>
        <w:t> </w:t>
      </w:r>
      <w:r>
        <w:rPr>
          <w:sz w:val="28"/>
        </w:rPr>
        <w:t>по</w:t>
      </w:r>
      <w:r>
        <w:rPr>
          <w:spacing w:val="-6"/>
          <w:sz w:val="28"/>
        </w:rPr>
        <w:t> </w:t>
      </w:r>
      <w:r>
        <w:rPr>
          <w:sz w:val="28"/>
        </w:rPr>
        <w:t>самостоятельно</w:t>
      </w:r>
      <w:r>
        <w:rPr>
          <w:spacing w:val="-9"/>
          <w:sz w:val="28"/>
        </w:rPr>
        <w:t> </w:t>
      </w:r>
      <w:r>
        <w:rPr>
          <w:sz w:val="28"/>
        </w:rPr>
        <w:t>составленному</w:t>
      </w:r>
      <w:r>
        <w:rPr>
          <w:spacing w:val="-10"/>
          <w:sz w:val="28"/>
        </w:rPr>
        <w:t> </w:t>
      </w:r>
      <w:r>
        <w:rPr>
          <w:spacing w:val="-2"/>
          <w:sz w:val="28"/>
        </w:rPr>
        <w:t>плану;</w:t>
      </w:r>
    </w:p>
    <w:p>
      <w:pPr>
        <w:pStyle w:val="ListParagraph"/>
        <w:numPr>
          <w:ilvl w:val="1"/>
          <w:numId w:val="71"/>
        </w:numPr>
        <w:tabs>
          <w:tab w:pos="1447" w:val="left" w:leader="none"/>
        </w:tabs>
        <w:spacing w:line="240" w:lineRule="auto" w:before="2" w:after="0"/>
        <w:ind w:left="567" w:right="707" w:firstLine="708"/>
        <w:jc w:val="both"/>
        <w:rPr>
          <w:sz w:val="28"/>
        </w:rPr>
      </w:pPr>
      <w:r>
        <w:rPr>
          <w:sz w:val="28"/>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w:t>
      </w:r>
      <w:r>
        <w:rPr>
          <w:spacing w:val="-2"/>
          <w:sz w:val="28"/>
        </w:rPr>
        <w:t>искусства;</w:t>
      </w:r>
    </w:p>
    <w:p>
      <w:pPr>
        <w:pStyle w:val="ListParagraph"/>
        <w:numPr>
          <w:ilvl w:val="1"/>
          <w:numId w:val="71"/>
        </w:numPr>
        <w:tabs>
          <w:tab w:pos="1502" w:val="left" w:leader="none"/>
        </w:tabs>
        <w:spacing w:line="242" w:lineRule="auto" w:before="0" w:after="0"/>
        <w:ind w:left="567" w:right="712" w:firstLine="708"/>
        <w:jc w:val="both"/>
        <w:rPr>
          <w:sz w:val="28"/>
        </w:rPr>
      </w:pPr>
      <w:r>
        <w:rPr>
          <w:sz w:val="28"/>
        </w:rPr>
        <w:t>выделять, называть и применять изученные общие правила создания рукотворного мира в своей предметно-творческой деятельности;</w:t>
      </w:r>
    </w:p>
    <w:p>
      <w:pPr>
        <w:pStyle w:val="ListParagraph"/>
        <w:numPr>
          <w:ilvl w:val="1"/>
          <w:numId w:val="71"/>
        </w:numPr>
        <w:tabs>
          <w:tab w:pos="1579" w:val="left" w:leader="none"/>
        </w:tabs>
        <w:spacing w:line="240" w:lineRule="auto" w:before="0" w:after="0"/>
        <w:ind w:left="567" w:right="711" w:firstLine="708"/>
        <w:jc w:val="both"/>
        <w:rPr>
          <w:sz w:val="28"/>
        </w:rPr>
      </w:pPr>
      <w:r>
        <w:rPr>
          <w:sz w:val="28"/>
        </w:rPr>
        <w:t>самостоятельно готовить рабочее место в соответствии с видом деятельности, поддерживать порядок во время работы, убирать рабочее место;</w:t>
      </w:r>
    </w:p>
    <w:p>
      <w:pPr>
        <w:pStyle w:val="ListParagraph"/>
        <w:numPr>
          <w:ilvl w:val="1"/>
          <w:numId w:val="71"/>
        </w:numPr>
        <w:tabs>
          <w:tab w:pos="1495" w:val="left" w:leader="none"/>
        </w:tabs>
        <w:spacing w:line="240" w:lineRule="auto" w:before="0" w:after="0"/>
        <w:ind w:left="567" w:right="703" w:firstLine="708"/>
        <w:jc w:val="both"/>
        <w:rPr>
          <w:sz w:val="28"/>
        </w:rPr>
      </w:pPr>
      <w:r>
        <w:rPr>
          <w:sz w:val="28"/>
        </w:rPr>
        <w:t>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pPr>
        <w:pStyle w:val="ListParagraph"/>
        <w:numPr>
          <w:ilvl w:val="1"/>
          <w:numId w:val="71"/>
        </w:numPr>
        <w:tabs>
          <w:tab w:pos="1584" w:val="left" w:leader="none"/>
        </w:tabs>
        <w:spacing w:line="240" w:lineRule="auto" w:before="0" w:after="0"/>
        <w:ind w:left="567" w:right="711" w:firstLine="708"/>
        <w:jc w:val="both"/>
        <w:rPr>
          <w:sz w:val="28"/>
        </w:rPr>
      </w:pPr>
      <w:r>
        <w:rPr>
          <w:sz w:val="28"/>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pPr>
        <w:pStyle w:val="ListParagraph"/>
        <w:numPr>
          <w:ilvl w:val="1"/>
          <w:numId w:val="71"/>
        </w:numPr>
        <w:tabs>
          <w:tab w:pos="1483" w:val="left" w:leader="none"/>
        </w:tabs>
        <w:spacing w:line="240" w:lineRule="auto" w:before="0" w:after="0"/>
        <w:ind w:left="567" w:right="710" w:firstLine="708"/>
        <w:jc w:val="both"/>
        <w:rPr>
          <w:sz w:val="28"/>
        </w:rPr>
      </w:pPr>
      <w:r>
        <w:rPr>
          <w:sz w:val="28"/>
        </w:rPr>
        <w:t>читать простейшие чертежи (эскизы), называть линии чертежа (линия контура и надреза, линия выносная и размерная, линия сгиба, линия </w:t>
      </w:r>
      <w:r>
        <w:rPr>
          <w:spacing w:val="-2"/>
          <w:sz w:val="28"/>
        </w:rPr>
        <w:t>симметрии);</w:t>
      </w:r>
    </w:p>
    <w:p>
      <w:pPr>
        <w:pStyle w:val="ListParagraph"/>
        <w:numPr>
          <w:ilvl w:val="1"/>
          <w:numId w:val="71"/>
        </w:numPr>
        <w:tabs>
          <w:tab w:pos="1449" w:val="left" w:leader="none"/>
        </w:tabs>
        <w:spacing w:line="240" w:lineRule="auto" w:before="0" w:after="0"/>
        <w:ind w:left="567" w:right="713" w:firstLine="708"/>
        <w:jc w:val="both"/>
        <w:rPr>
          <w:sz w:val="28"/>
        </w:rPr>
      </w:pPr>
      <w:r>
        <w:rPr>
          <w:sz w:val="28"/>
        </w:rPr>
        <w:t>выполнять экономную разметку прямоугольника (от двух прямых углов и одного прямого угла) с помощью чертѐжных инструментов (линейки, угольника) с опорой на простейший чертѐж (эскиз); чертить окружность с помощью циркуля;</w:t>
      </w:r>
    </w:p>
    <w:p>
      <w:pPr>
        <w:pStyle w:val="ListParagraph"/>
        <w:numPr>
          <w:ilvl w:val="1"/>
          <w:numId w:val="71"/>
        </w:numPr>
        <w:tabs>
          <w:tab w:pos="1437" w:val="left" w:leader="none"/>
        </w:tabs>
        <w:spacing w:line="322" w:lineRule="exact" w:before="0" w:after="0"/>
        <w:ind w:left="1437" w:right="0" w:hanging="162"/>
        <w:jc w:val="both"/>
        <w:rPr>
          <w:sz w:val="28"/>
        </w:rPr>
      </w:pPr>
      <w:r>
        <w:rPr>
          <w:sz w:val="28"/>
        </w:rPr>
        <w:t>выполнять</w:t>
      </w:r>
      <w:r>
        <w:rPr>
          <w:spacing w:val="-11"/>
          <w:sz w:val="28"/>
        </w:rPr>
        <w:t> </w:t>
      </w:r>
      <w:r>
        <w:rPr>
          <w:spacing w:val="-2"/>
          <w:sz w:val="28"/>
        </w:rPr>
        <w:t>биговку;</w:t>
      </w:r>
    </w:p>
    <w:p>
      <w:pPr>
        <w:pStyle w:val="ListParagraph"/>
        <w:numPr>
          <w:ilvl w:val="1"/>
          <w:numId w:val="71"/>
        </w:numPr>
        <w:tabs>
          <w:tab w:pos="1550" w:val="left" w:leader="none"/>
        </w:tabs>
        <w:spacing w:line="240" w:lineRule="auto" w:before="0" w:after="0"/>
        <w:ind w:left="567" w:right="713" w:firstLine="708"/>
        <w:jc w:val="left"/>
        <w:rPr>
          <w:sz w:val="28"/>
        </w:rPr>
      </w:pPr>
      <w:r>
        <w:rPr>
          <w:sz w:val="28"/>
        </w:rPr>
        <w:t>выполнять</w:t>
      </w:r>
      <w:r>
        <w:rPr>
          <w:spacing w:val="80"/>
          <w:sz w:val="28"/>
        </w:rPr>
        <w:t> </w:t>
      </w:r>
      <w:r>
        <w:rPr>
          <w:sz w:val="28"/>
        </w:rPr>
        <w:t>построение</w:t>
      </w:r>
      <w:r>
        <w:rPr>
          <w:spacing w:val="80"/>
          <w:sz w:val="28"/>
        </w:rPr>
        <w:t> </w:t>
      </w:r>
      <w:r>
        <w:rPr>
          <w:sz w:val="28"/>
        </w:rPr>
        <w:t>простейшего</w:t>
      </w:r>
      <w:r>
        <w:rPr>
          <w:spacing w:val="80"/>
          <w:sz w:val="28"/>
        </w:rPr>
        <w:t> </w:t>
      </w:r>
      <w:r>
        <w:rPr>
          <w:sz w:val="28"/>
        </w:rPr>
        <w:t>лекала</w:t>
      </w:r>
      <w:r>
        <w:rPr>
          <w:spacing w:val="80"/>
          <w:sz w:val="28"/>
        </w:rPr>
        <w:t> </w:t>
      </w:r>
      <w:r>
        <w:rPr>
          <w:sz w:val="28"/>
        </w:rPr>
        <w:t>(выкройки)</w:t>
      </w:r>
      <w:r>
        <w:rPr>
          <w:spacing w:val="80"/>
          <w:sz w:val="28"/>
        </w:rPr>
        <w:t> </w:t>
      </w:r>
      <w:r>
        <w:rPr>
          <w:sz w:val="28"/>
        </w:rPr>
        <w:t>правильной геометрической формы и разметку деталей кроя на ткани по нему/ ней;</w:t>
      </w:r>
    </w:p>
    <w:p>
      <w:pPr>
        <w:pStyle w:val="ListParagraph"/>
        <w:numPr>
          <w:ilvl w:val="1"/>
          <w:numId w:val="71"/>
        </w:numPr>
        <w:tabs>
          <w:tab w:pos="1635" w:val="left" w:leader="none"/>
          <w:tab w:pos="3198" w:val="left" w:leader="none"/>
          <w:tab w:pos="4411" w:val="left" w:leader="none"/>
          <w:tab w:pos="4828" w:val="left" w:leader="none"/>
          <w:tab w:pos="6301" w:val="left" w:leader="none"/>
          <w:tab w:pos="7376" w:val="left" w:leader="none"/>
          <w:tab w:pos="9117" w:val="left" w:leader="none"/>
        </w:tabs>
        <w:spacing w:line="240" w:lineRule="auto" w:before="0" w:after="0"/>
        <w:ind w:left="567" w:right="710" w:firstLine="708"/>
        <w:jc w:val="left"/>
        <w:rPr>
          <w:sz w:val="28"/>
        </w:rPr>
      </w:pPr>
      <w:r>
        <w:rPr>
          <w:spacing w:val="-2"/>
          <w:sz w:val="28"/>
        </w:rPr>
        <w:t>оформлять</w:t>
      </w:r>
      <w:r>
        <w:rPr>
          <w:sz w:val="28"/>
        </w:rPr>
        <w:tab/>
      </w:r>
      <w:r>
        <w:rPr>
          <w:spacing w:val="-2"/>
          <w:sz w:val="28"/>
        </w:rPr>
        <w:t>изделия</w:t>
      </w:r>
      <w:r>
        <w:rPr>
          <w:sz w:val="28"/>
        </w:rPr>
        <w:tab/>
      </w:r>
      <w:r>
        <w:rPr>
          <w:spacing w:val="-10"/>
          <w:sz w:val="28"/>
        </w:rPr>
        <w:t>и</w:t>
      </w:r>
      <w:r>
        <w:rPr>
          <w:sz w:val="28"/>
        </w:rPr>
        <w:tab/>
      </w:r>
      <w:r>
        <w:rPr>
          <w:spacing w:val="-2"/>
          <w:sz w:val="28"/>
        </w:rPr>
        <w:t>соединять</w:t>
      </w:r>
      <w:r>
        <w:rPr>
          <w:sz w:val="28"/>
        </w:rPr>
        <w:tab/>
      </w:r>
      <w:r>
        <w:rPr>
          <w:spacing w:val="-2"/>
          <w:sz w:val="28"/>
        </w:rPr>
        <w:t>детали</w:t>
      </w:r>
      <w:r>
        <w:rPr>
          <w:sz w:val="28"/>
        </w:rPr>
        <w:tab/>
      </w:r>
      <w:r>
        <w:rPr>
          <w:spacing w:val="-2"/>
          <w:sz w:val="28"/>
        </w:rPr>
        <w:t>освоенными</w:t>
      </w:r>
      <w:r>
        <w:rPr>
          <w:sz w:val="28"/>
        </w:rPr>
        <w:tab/>
      </w:r>
      <w:r>
        <w:rPr>
          <w:spacing w:val="-2"/>
          <w:sz w:val="28"/>
        </w:rPr>
        <w:t>ручными строчками;</w:t>
      </w:r>
    </w:p>
    <w:p>
      <w:pPr>
        <w:pStyle w:val="ListParagraph"/>
        <w:numPr>
          <w:ilvl w:val="1"/>
          <w:numId w:val="71"/>
        </w:numPr>
        <w:tabs>
          <w:tab w:pos="1644" w:val="left" w:leader="none"/>
          <w:tab w:pos="3062" w:val="left" w:leader="none"/>
          <w:tab w:pos="4088" w:val="left" w:leader="none"/>
          <w:tab w:pos="5335" w:val="left" w:leader="none"/>
          <w:tab w:pos="7045" w:val="left" w:leader="none"/>
          <w:tab w:pos="8925" w:val="left" w:leader="none"/>
        </w:tabs>
        <w:spacing w:line="240" w:lineRule="auto" w:before="0" w:after="0"/>
        <w:ind w:left="567" w:right="713" w:firstLine="708"/>
        <w:jc w:val="left"/>
        <w:rPr>
          <w:sz w:val="28"/>
        </w:rPr>
      </w:pPr>
      <w:r>
        <w:rPr>
          <w:spacing w:val="-2"/>
          <w:sz w:val="28"/>
        </w:rPr>
        <w:t>понимать</w:t>
      </w:r>
      <w:r>
        <w:rPr>
          <w:sz w:val="28"/>
        </w:rPr>
        <w:tab/>
      </w:r>
      <w:r>
        <w:rPr>
          <w:spacing w:val="-4"/>
          <w:sz w:val="28"/>
        </w:rPr>
        <w:t>смысл</w:t>
      </w:r>
      <w:r>
        <w:rPr>
          <w:sz w:val="28"/>
        </w:rPr>
        <w:tab/>
      </w:r>
      <w:r>
        <w:rPr>
          <w:spacing w:val="-2"/>
          <w:sz w:val="28"/>
        </w:rPr>
        <w:t>понятия</w:t>
      </w:r>
      <w:r>
        <w:rPr>
          <w:sz w:val="28"/>
        </w:rPr>
        <w:tab/>
      </w:r>
      <w:r>
        <w:rPr>
          <w:spacing w:val="-2"/>
          <w:sz w:val="28"/>
        </w:rPr>
        <w:t>«развѐртка»</w:t>
      </w:r>
      <w:r>
        <w:rPr>
          <w:sz w:val="28"/>
        </w:rPr>
        <w:tab/>
      </w:r>
      <w:r>
        <w:rPr>
          <w:spacing w:val="-2"/>
          <w:sz w:val="28"/>
        </w:rPr>
        <w:t>(трѐхмерного</w:t>
      </w:r>
      <w:r>
        <w:rPr>
          <w:sz w:val="28"/>
        </w:rPr>
        <w:tab/>
      </w:r>
      <w:r>
        <w:rPr>
          <w:spacing w:val="-2"/>
          <w:sz w:val="28"/>
        </w:rPr>
        <w:t>предмета); </w:t>
      </w:r>
      <w:r>
        <w:rPr>
          <w:sz w:val="28"/>
        </w:rPr>
        <w:t>соотносить объѐмную конструкцию с изображениями еѐ развѐртки;</w:t>
      </w:r>
    </w:p>
    <w:p>
      <w:pPr>
        <w:pStyle w:val="ListParagraph"/>
        <w:numPr>
          <w:ilvl w:val="1"/>
          <w:numId w:val="71"/>
        </w:numPr>
        <w:tabs>
          <w:tab w:pos="1548" w:val="left" w:leader="none"/>
        </w:tabs>
        <w:spacing w:line="240" w:lineRule="auto" w:before="0" w:after="0"/>
        <w:ind w:left="567" w:right="713" w:firstLine="708"/>
        <w:jc w:val="left"/>
        <w:rPr>
          <w:sz w:val="28"/>
        </w:rPr>
      </w:pPr>
      <w:r>
        <w:rPr>
          <w:sz w:val="28"/>
        </w:rPr>
        <w:t>отличать</w:t>
      </w:r>
      <w:r>
        <w:rPr>
          <w:spacing w:val="80"/>
          <w:sz w:val="28"/>
        </w:rPr>
        <w:t> </w:t>
      </w:r>
      <w:r>
        <w:rPr>
          <w:sz w:val="28"/>
        </w:rPr>
        <w:t>макет</w:t>
      </w:r>
      <w:r>
        <w:rPr>
          <w:spacing w:val="80"/>
          <w:sz w:val="28"/>
        </w:rPr>
        <w:t> </w:t>
      </w:r>
      <w:r>
        <w:rPr>
          <w:sz w:val="28"/>
        </w:rPr>
        <w:t>от</w:t>
      </w:r>
      <w:r>
        <w:rPr>
          <w:spacing w:val="80"/>
          <w:sz w:val="28"/>
        </w:rPr>
        <w:t> </w:t>
      </w:r>
      <w:r>
        <w:rPr>
          <w:sz w:val="28"/>
        </w:rPr>
        <w:t>модели,</w:t>
      </w:r>
      <w:r>
        <w:rPr>
          <w:spacing w:val="80"/>
          <w:sz w:val="28"/>
        </w:rPr>
        <w:t> </w:t>
      </w:r>
      <w:r>
        <w:rPr>
          <w:sz w:val="28"/>
        </w:rPr>
        <w:t>строить</w:t>
      </w:r>
      <w:r>
        <w:rPr>
          <w:spacing w:val="80"/>
          <w:sz w:val="28"/>
        </w:rPr>
        <w:t> </w:t>
      </w:r>
      <w:r>
        <w:rPr>
          <w:sz w:val="28"/>
        </w:rPr>
        <w:t>трѐхмерный</w:t>
      </w:r>
      <w:r>
        <w:rPr>
          <w:spacing w:val="80"/>
          <w:sz w:val="28"/>
        </w:rPr>
        <w:t> </w:t>
      </w:r>
      <w:r>
        <w:rPr>
          <w:sz w:val="28"/>
        </w:rPr>
        <w:t>макет</w:t>
      </w:r>
      <w:r>
        <w:rPr>
          <w:spacing w:val="80"/>
          <w:sz w:val="28"/>
        </w:rPr>
        <w:t> </w:t>
      </w:r>
      <w:r>
        <w:rPr>
          <w:sz w:val="28"/>
        </w:rPr>
        <w:t>из</w:t>
      </w:r>
      <w:r>
        <w:rPr>
          <w:spacing w:val="80"/>
          <w:sz w:val="28"/>
        </w:rPr>
        <w:t> </w:t>
      </w:r>
      <w:r>
        <w:rPr>
          <w:sz w:val="28"/>
        </w:rPr>
        <w:t>готовой </w:t>
      </w:r>
      <w:r>
        <w:rPr>
          <w:spacing w:val="-2"/>
          <w:sz w:val="28"/>
        </w:rPr>
        <w:t>развѐртки;</w:t>
      </w:r>
    </w:p>
    <w:p>
      <w:pPr>
        <w:pStyle w:val="ListParagraph"/>
        <w:numPr>
          <w:ilvl w:val="1"/>
          <w:numId w:val="71"/>
        </w:numPr>
        <w:tabs>
          <w:tab w:pos="1492" w:val="left" w:leader="none"/>
        </w:tabs>
        <w:spacing w:line="242" w:lineRule="auto" w:before="0" w:after="0"/>
        <w:ind w:left="567" w:right="713" w:firstLine="708"/>
        <w:jc w:val="both"/>
        <w:rPr>
          <w:sz w:val="28"/>
        </w:rPr>
      </w:pPr>
      <w:r>
        <w:rPr>
          <w:sz w:val="28"/>
        </w:rPr>
        <w:t>определять неподвижный и подвижный способ соединения деталей и выполнять подвижное и неподвижное соединения известными способами;</w:t>
      </w:r>
    </w:p>
    <w:p>
      <w:pPr>
        <w:pStyle w:val="ListParagraph"/>
        <w:numPr>
          <w:ilvl w:val="1"/>
          <w:numId w:val="71"/>
        </w:numPr>
        <w:tabs>
          <w:tab w:pos="1490" w:val="left" w:leader="none"/>
        </w:tabs>
        <w:spacing w:line="240" w:lineRule="auto" w:before="0" w:after="0"/>
        <w:ind w:left="567" w:right="714" w:firstLine="708"/>
        <w:jc w:val="both"/>
        <w:rPr>
          <w:sz w:val="28"/>
        </w:rPr>
      </w:pPr>
      <w:r>
        <w:rPr>
          <w:sz w:val="28"/>
        </w:rPr>
        <w:t>конструировать и моделировать изделия из различных материалов по модели, простейшему чертежу или эскизу;</w:t>
      </w:r>
    </w:p>
    <w:p>
      <w:pPr>
        <w:pStyle w:val="ListParagraph"/>
        <w:numPr>
          <w:ilvl w:val="1"/>
          <w:numId w:val="71"/>
        </w:numPr>
        <w:tabs>
          <w:tab w:pos="1437" w:val="left" w:leader="none"/>
        </w:tabs>
        <w:spacing w:line="321" w:lineRule="exact" w:before="0" w:after="0"/>
        <w:ind w:left="1437" w:right="0" w:hanging="162"/>
        <w:jc w:val="both"/>
        <w:rPr>
          <w:sz w:val="28"/>
        </w:rPr>
      </w:pPr>
      <w:r>
        <w:rPr>
          <w:sz w:val="28"/>
        </w:rPr>
        <w:t>решать</w:t>
      </w:r>
      <w:r>
        <w:rPr>
          <w:spacing w:val="-13"/>
          <w:sz w:val="28"/>
        </w:rPr>
        <w:t> </w:t>
      </w:r>
      <w:r>
        <w:rPr>
          <w:sz w:val="28"/>
        </w:rPr>
        <w:t>несложные</w:t>
      </w:r>
      <w:r>
        <w:rPr>
          <w:spacing w:val="-12"/>
          <w:sz w:val="28"/>
        </w:rPr>
        <w:t> </w:t>
      </w:r>
      <w:r>
        <w:rPr>
          <w:sz w:val="28"/>
        </w:rPr>
        <w:t>конструкторско-технологические</w:t>
      </w:r>
      <w:r>
        <w:rPr>
          <w:spacing w:val="-10"/>
          <w:sz w:val="28"/>
        </w:rPr>
        <w:t> </w:t>
      </w:r>
      <w:r>
        <w:rPr>
          <w:spacing w:val="-2"/>
          <w:sz w:val="28"/>
        </w:rPr>
        <w:t>задачи;</w:t>
      </w:r>
    </w:p>
    <w:p>
      <w:pPr>
        <w:pStyle w:val="ListParagraph"/>
        <w:numPr>
          <w:ilvl w:val="1"/>
          <w:numId w:val="71"/>
        </w:numPr>
        <w:tabs>
          <w:tab w:pos="1461" w:val="left" w:leader="none"/>
        </w:tabs>
        <w:spacing w:line="240" w:lineRule="auto" w:before="0" w:after="0"/>
        <w:ind w:left="567" w:right="713" w:firstLine="708"/>
        <w:jc w:val="both"/>
        <w:rPr>
          <w:sz w:val="28"/>
        </w:rPr>
      </w:pPr>
      <w:r>
        <w:rPr>
          <w:sz w:val="28"/>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pPr>
        <w:pStyle w:val="ListParagraph"/>
        <w:numPr>
          <w:ilvl w:val="1"/>
          <w:numId w:val="71"/>
        </w:numPr>
        <w:tabs>
          <w:tab w:pos="1476" w:val="left" w:leader="none"/>
        </w:tabs>
        <w:spacing w:line="240" w:lineRule="auto" w:before="0" w:after="0"/>
        <w:ind w:left="567" w:right="709" w:firstLine="708"/>
        <w:jc w:val="both"/>
        <w:rPr>
          <w:sz w:val="28"/>
        </w:rPr>
      </w:pPr>
      <w:r>
        <w:rPr>
          <w:sz w:val="28"/>
        </w:rPr>
        <w:t>делать выбор, какое мнение принять - своѐ или другое, высказанное в ходе обсуждения;</w:t>
      </w:r>
    </w:p>
    <w:p>
      <w:pPr>
        <w:pStyle w:val="ListParagraph"/>
        <w:numPr>
          <w:ilvl w:val="1"/>
          <w:numId w:val="71"/>
        </w:numPr>
        <w:tabs>
          <w:tab w:pos="1437" w:val="left" w:leader="none"/>
        </w:tabs>
        <w:spacing w:line="321" w:lineRule="exact" w:before="0" w:after="0"/>
        <w:ind w:left="1437" w:right="0" w:hanging="162"/>
        <w:jc w:val="both"/>
        <w:rPr>
          <w:sz w:val="28"/>
        </w:rPr>
      </w:pPr>
      <w:r>
        <w:rPr>
          <w:sz w:val="28"/>
        </w:rPr>
        <w:t>выполнять</w:t>
      </w:r>
      <w:r>
        <w:rPr>
          <w:spacing w:val="-11"/>
          <w:sz w:val="28"/>
        </w:rPr>
        <w:t> </w:t>
      </w:r>
      <w:r>
        <w:rPr>
          <w:sz w:val="28"/>
        </w:rPr>
        <w:t>работу</w:t>
      </w:r>
      <w:r>
        <w:rPr>
          <w:spacing w:val="-9"/>
          <w:sz w:val="28"/>
        </w:rPr>
        <w:t> </w:t>
      </w:r>
      <w:r>
        <w:rPr>
          <w:sz w:val="28"/>
        </w:rPr>
        <w:t>в</w:t>
      </w:r>
      <w:r>
        <w:rPr>
          <w:spacing w:val="-6"/>
          <w:sz w:val="28"/>
        </w:rPr>
        <w:t> </w:t>
      </w:r>
      <w:r>
        <w:rPr>
          <w:sz w:val="28"/>
        </w:rPr>
        <w:t>малых</w:t>
      </w:r>
      <w:r>
        <w:rPr>
          <w:spacing w:val="-4"/>
          <w:sz w:val="28"/>
        </w:rPr>
        <w:t> </w:t>
      </w:r>
      <w:r>
        <w:rPr>
          <w:sz w:val="28"/>
        </w:rPr>
        <w:t>группах,</w:t>
      </w:r>
      <w:r>
        <w:rPr>
          <w:spacing w:val="-9"/>
          <w:sz w:val="28"/>
        </w:rPr>
        <w:t> </w:t>
      </w:r>
      <w:r>
        <w:rPr>
          <w:sz w:val="28"/>
        </w:rPr>
        <w:t>осуществлять</w:t>
      </w:r>
      <w:r>
        <w:rPr>
          <w:spacing w:val="-6"/>
          <w:sz w:val="28"/>
        </w:rPr>
        <w:t> </w:t>
      </w:r>
      <w:r>
        <w:rPr>
          <w:spacing w:val="-2"/>
          <w:sz w:val="28"/>
        </w:rPr>
        <w:t>сотрудничество;</w:t>
      </w:r>
    </w:p>
    <w:p>
      <w:pPr>
        <w:pStyle w:val="ListParagraph"/>
        <w:spacing w:after="0" w:line="321" w:lineRule="exact"/>
        <w:jc w:val="both"/>
        <w:rPr>
          <w:sz w:val="28"/>
        </w:rPr>
        <w:sectPr>
          <w:pgSz w:w="11910" w:h="16840"/>
          <w:pgMar w:header="0" w:footer="987" w:top="1040" w:bottom="1200" w:left="566" w:right="425"/>
        </w:sectPr>
      </w:pPr>
    </w:p>
    <w:p>
      <w:pPr>
        <w:pStyle w:val="ListParagraph"/>
        <w:numPr>
          <w:ilvl w:val="1"/>
          <w:numId w:val="71"/>
        </w:numPr>
        <w:tabs>
          <w:tab w:pos="1567" w:val="left" w:leader="none"/>
        </w:tabs>
        <w:spacing w:line="240" w:lineRule="auto" w:before="67" w:after="0"/>
        <w:ind w:left="567" w:right="706" w:firstLine="708"/>
        <w:jc w:val="both"/>
        <w:rPr>
          <w:sz w:val="28"/>
        </w:rPr>
      </w:pPr>
      <w:r>
        <w:rPr>
          <w:sz w:val="28"/>
        </w:rPr>
        <w:t>понимать особенности проектной деятельности, осуществлять под руководством учителя элементарную проектную деятельность в малых</w:t>
      </w:r>
      <w:r>
        <w:rPr>
          <w:spacing w:val="40"/>
          <w:sz w:val="28"/>
        </w:rPr>
        <w:t> </w:t>
      </w:r>
      <w:r>
        <w:rPr>
          <w:sz w:val="28"/>
        </w:rPr>
        <w:t>группах: разрабатывать замысел, искать пути его реализации, воплощать его в продукте, демонстрировать готовый продукт;</w:t>
      </w:r>
    </w:p>
    <w:p>
      <w:pPr>
        <w:pStyle w:val="ListParagraph"/>
        <w:numPr>
          <w:ilvl w:val="1"/>
          <w:numId w:val="71"/>
        </w:numPr>
        <w:tabs>
          <w:tab w:pos="1437" w:val="left" w:leader="none"/>
        </w:tabs>
        <w:spacing w:line="240" w:lineRule="auto" w:before="1" w:after="0"/>
        <w:ind w:left="1437" w:right="0" w:hanging="162"/>
        <w:jc w:val="both"/>
        <w:rPr>
          <w:sz w:val="28"/>
        </w:rPr>
      </w:pPr>
      <w:r>
        <w:rPr>
          <w:sz w:val="28"/>
        </w:rPr>
        <w:t>называть</w:t>
      </w:r>
      <w:r>
        <w:rPr>
          <w:spacing w:val="-10"/>
          <w:sz w:val="28"/>
        </w:rPr>
        <w:t> </w:t>
      </w:r>
      <w:r>
        <w:rPr>
          <w:sz w:val="28"/>
        </w:rPr>
        <w:t>профессии</w:t>
      </w:r>
      <w:r>
        <w:rPr>
          <w:spacing w:val="-5"/>
          <w:sz w:val="28"/>
        </w:rPr>
        <w:t> </w:t>
      </w:r>
      <w:r>
        <w:rPr>
          <w:sz w:val="28"/>
        </w:rPr>
        <w:t>людей,</w:t>
      </w:r>
      <w:r>
        <w:rPr>
          <w:spacing w:val="-9"/>
          <w:sz w:val="28"/>
        </w:rPr>
        <w:t> </w:t>
      </w:r>
      <w:r>
        <w:rPr>
          <w:sz w:val="28"/>
        </w:rPr>
        <w:t>работающих</w:t>
      </w:r>
      <w:r>
        <w:rPr>
          <w:spacing w:val="-4"/>
          <w:sz w:val="28"/>
        </w:rPr>
        <w:t> </w:t>
      </w:r>
      <w:r>
        <w:rPr>
          <w:sz w:val="28"/>
        </w:rPr>
        <w:t>в</w:t>
      </w:r>
      <w:r>
        <w:rPr>
          <w:spacing w:val="-7"/>
          <w:sz w:val="28"/>
        </w:rPr>
        <w:t> </w:t>
      </w:r>
      <w:r>
        <w:rPr>
          <w:sz w:val="28"/>
        </w:rPr>
        <w:t>сфере</w:t>
      </w:r>
      <w:r>
        <w:rPr>
          <w:spacing w:val="-7"/>
          <w:sz w:val="28"/>
        </w:rPr>
        <w:t> </w:t>
      </w:r>
      <w:r>
        <w:rPr>
          <w:spacing w:val="-2"/>
          <w:sz w:val="28"/>
        </w:rPr>
        <w:t>обслуживания.</w:t>
      </w:r>
    </w:p>
    <w:p>
      <w:pPr>
        <w:pStyle w:val="BodyText"/>
        <w:spacing w:before="4"/>
        <w:ind w:left="0" w:firstLine="0"/>
        <w:jc w:val="left"/>
      </w:pPr>
    </w:p>
    <w:p>
      <w:pPr>
        <w:pStyle w:val="Heading1"/>
        <w:ind w:right="1371"/>
      </w:pPr>
      <w:r>
        <w:rPr/>
        <w:t>3</w:t>
      </w:r>
      <w:r>
        <w:rPr>
          <w:spacing w:val="1"/>
        </w:rPr>
        <w:t> </w:t>
      </w:r>
      <w:r>
        <w:rPr>
          <w:spacing w:val="-2"/>
        </w:rPr>
        <w:t>КЛАСС</w:t>
      </w:r>
    </w:p>
    <w:p>
      <w:pPr>
        <w:pStyle w:val="Heading3"/>
        <w:spacing w:before="5"/>
      </w:pPr>
      <w:r>
        <w:rPr/>
        <w:t>К</w:t>
      </w:r>
      <w:r>
        <w:rPr>
          <w:spacing w:val="-8"/>
        </w:rPr>
        <w:t> </w:t>
      </w:r>
      <w:r>
        <w:rPr/>
        <w:t>концу</w:t>
      </w:r>
      <w:r>
        <w:rPr>
          <w:spacing w:val="-3"/>
        </w:rPr>
        <w:t> </w:t>
      </w:r>
      <w:r>
        <w:rPr/>
        <w:t>обучения</w:t>
      </w:r>
      <w:r>
        <w:rPr>
          <w:spacing w:val="-6"/>
        </w:rPr>
        <w:t> </w:t>
      </w:r>
      <w:r>
        <w:rPr/>
        <w:t>в</w:t>
      </w:r>
      <w:r>
        <w:rPr>
          <w:spacing w:val="-5"/>
        </w:rPr>
        <w:t> </w:t>
      </w:r>
      <w:r>
        <w:rPr/>
        <w:t>3</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1"/>
          <w:numId w:val="71"/>
        </w:numPr>
        <w:tabs>
          <w:tab w:pos="1524" w:val="left" w:leader="none"/>
        </w:tabs>
        <w:spacing w:line="318" w:lineRule="exact" w:before="0" w:after="0"/>
        <w:ind w:left="1524" w:right="0" w:hanging="249"/>
        <w:jc w:val="both"/>
        <w:rPr>
          <w:sz w:val="28"/>
        </w:rPr>
      </w:pPr>
      <w:r>
        <w:rPr>
          <w:sz w:val="28"/>
        </w:rPr>
        <w:t>понимать</w:t>
      </w:r>
      <w:r>
        <w:rPr>
          <w:spacing w:val="76"/>
          <w:sz w:val="28"/>
        </w:rPr>
        <w:t> </w:t>
      </w:r>
      <w:r>
        <w:rPr>
          <w:sz w:val="28"/>
        </w:rPr>
        <w:t>смысл</w:t>
      </w:r>
      <w:r>
        <w:rPr>
          <w:spacing w:val="75"/>
          <w:sz w:val="28"/>
        </w:rPr>
        <w:t> </w:t>
      </w:r>
      <w:r>
        <w:rPr>
          <w:sz w:val="28"/>
        </w:rPr>
        <w:t>понятий</w:t>
      </w:r>
      <w:r>
        <w:rPr>
          <w:spacing w:val="79"/>
          <w:sz w:val="28"/>
        </w:rPr>
        <w:t> </w:t>
      </w:r>
      <w:r>
        <w:rPr>
          <w:sz w:val="28"/>
        </w:rPr>
        <w:t>«чертѐж</w:t>
      </w:r>
      <w:r>
        <w:rPr>
          <w:spacing w:val="75"/>
          <w:sz w:val="28"/>
        </w:rPr>
        <w:t> </w:t>
      </w:r>
      <w:r>
        <w:rPr>
          <w:sz w:val="28"/>
        </w:rPr>
        <w:t>развѐртки»,</w:t>
      </w:r>
      <w:r>
        <w:rPr>
          <w:spacing w:val="78"/>
          <w:sz w:val="28"/>
        </w:rPr>
        <w:t> </w:t>
      </w:r>
      <w:r>
        <w:rPr>
          <w:sz w:val="28"/>
        </w:rPr>
        <w:t>«канцелярский</w:t>
      </w:r>
      <w:r>
        <w:rPr>
          <w:spacing w:val="79"/>
          <w:sz w:val="28"/>
        </w:rPr>
        <w:t> </w:t>
      </w:r>
      <w:r>
        <w:rPr>
          <w:spacing w:val="-2"/>
          <w:sz w:val="28"/>
        </w:rPr>
        <w:t>нож»,</w:t>
      </w:r>
    </w:p>
    <w:p>
      <w:pPr>
        <w:pStyle w:val="BodyText"/>
        <w:spacing w:line="322" w:lineRule="exact"/>
        <w:ind w:firstLine="0"/>
      </w:pPr>
      <w:r>
        <w:rPr/>
        <w:t>«шило»,</w:t>
      </w:r>
      <w:r>
        <w:rPr>
          <w:spacing w:val="-11"/>
        </w:rPr>
        <w:t> </w:t>
      </w:r>
      <w:r>
        <w:rPr/>
        <w:t>«искусственный</w:t>
      </w:r>
      <w:r>
        <w:rPr>
          <w:spacing w:val="-9"/>
        </w:rPr>
        <w:t> </w:t>
      </w:r>
      <w:r>
        <w:rPr>
          <w:spacing w:val="-2"/>
        </w:rPr>
        <w:t>материал»;</w:t>
      </w:r>
    </w:p>
    <w:p>
      <w:pPr>
        <w:pStyle w:val="ListParagraph"/>
        <w:numPr>
          <w:ilvl w:val="1"/>
          <w:numId w:val="71"/>
        </w:numPr>
        <w:tabs>
          <w:tab w:pos="1581" w:val="left" w:leader="none"/>
        </w:tabs>
        <w:spacing w:line="240" w:lineRule="auto" w:before="0" w:after="0"/>
        <w:ind w:left="567" w:right="712" w:firstLine="708"/>
        <w:jc w:val="both"/>
        <w:rPr>
          <w:sz w:val="28"/>
        </w:rPr>
      </w:pPr>
      <w:r>
        <w:rPr>
          <w:sz w:val="28"/>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pPr>
        <w:pStyle w:val="ListParagraph"/>
        <w:numPr>
          <w:ilvl w:val="1"/>
          <w:numId w:val="71"/>
        </w:numPr>
        <w:tabs>
          <w:tab w:pos="1507" w:val="left" w:leader="none"/>
        </w:tabs>
        <w:spacing w:line="240" w:lineRule="auto" w:before="2" w:after="0"/>
        <w:ind w:left="567" w:right="706" w:firstLine="708"/>
        <w:jc w:val="left"/>
        <w:rPr>
          <w:sz w:val="28"/>
        </w:rPr>
      </w:pPr>
      <w:r>
        <w:rPr>
          <w:sz w:val="28"/>
        </w:rPr>
        <w:t>узнавать</w:t>
      </w:r>
      <w:r>
        <w:rPr>
          <w:spacing w:val="40"/>
          <w:sz w:val="28"/>
        </w:rPr>
        <w:t> </w:t>
      </w:r>
      <w:r>
        <w:rPr>
          <w:sz w:val="28"/>
        </w:rPr>
        <w:t>и</w:t>
      </w:r>
      <w:r>
        <w:rPr>
          <w:spacing w:val="40"/>
          <w:sz w:val="28"/>
        </w:rPr>
        <w:t> </w:t>
      </w:r>
      <w:r>
        <w:rPr>
          <w:sz w:val="28"/>
        </w:rPr>
        <w:t>называть</w:t>
      </w:r>
      <w:r>
        <w:rPr>
          <w:spacing w:val="40"/>
          <w:sz w:val="28"/>
        </w:rPr>
        <w:t> </w:t>
      </w:r>
      <w:r>
        <w:rPr>
          <w:sz w:val="28"/>
        </w:rPr>
        <w:t>по</w:t>
      </w:r>
      <w:r>
        <w:rPr>
          <w:spacing w:val="40"/>
          <w:sz w:val="28"/>
        </w:rPr>
        <w:t> </w:t>
      </w:r>
      <w:r>
        <w:rPr>
          <w:sz w:val="28"/>
        </w:rPr>
        <w:t>характерным</w:t>
      </w:r>
      <w:r>
        <w:rPr>
          <w:spacing w:val="40"/>
          <w:sz w:val="28"/>
        </w:rPr>
        <w:t> </w:t>
      </w:r>
      <w:r>
        <w:rPr>
          <w:sz w:val="28"/>
        </w:rPr>
        <w:t>особенностям</w:t>
      </w:r>
      <w:r>
        <w:rPr>
          <w:spacing w:val="40"/>
          <w:sz w:val="28"/>
        </w:rPr>
        <w:t> </w:t>
      </w:r>
      <w:r>
        <w:rPr>
          <w:sz w:val="28"/>
        </w:rPr>
        <w:t>образцов</w:t>
      </w:r>
      <w:r>
        <w:rPr>
          <w:spacing w:val="40"/>
          <w:sz w:val="28"/>
        </w:rPr>
        <w:t> </w:t>
      </w:r>
      <w:r>
        <w:rPr>
          <w:sz w:val="28"/>
        </w:rPr>
        <w:t>или</w:t>
      </w:r>
      <w:r>
        <w:rPr>
          <w:spacing w:val="40"/>
          <w:sz w:val="28"/>
        </w:rPr>
        <w:t> </w:t>
      </w:r>
      <w:r>
        <w:rPr>
          <w:sz w:val="28"/>
        </w:rPr>
        <w:t>по описанию изученные и распространѐнные в крае ремѐсла;</w:t>
      </w:r>
    </w:p>
    <w:p>
      <w:pPr>
        <w:pStyle w:val="ListParagraph"/>
        <w:numPr>
          <w:ilvl w:val="1"/>
          <w:numId w:val="71"/>
        </w:numPr>
        <w:tabs>
          <w:tab w:pos="1464" w:val="left" w:leader="none"/>
        </w:tabs>
        <w:spacing w:line="240" w:lineRule="auto" w:before="0" w:after="0"/>
        <w:ind w:left="567" w:right="716" w:firstLine="708"/>
        <w:jc w:val="left"/>
        <w:rPr>
          <w:sz w:val="28"/>
        </w:rPr>
      </w:pPr>
      <w:r>
        <w:rPr>
          <w:sz w:val="28"/>
        </w:rPr>
        <w:t>называть и описывать свойства наиболее распространѐнных изучаемых искусственных и синтетических материалов (бумага, металлы, текстиль и др.);</w:t>
      </w:r>
    </w:p>
    <w:p>
      <w:pPr>
        <w:pStyle w:val="ListParagraph"/>
        <w:numPr>
          <w:ilvl w:val="1"/>
          <w:numId w:val="71"/>
        </w:numPr>
        <w:tabs>
          <w:tab w:pos="1485" w:val="left" w:leader="none"/>
        </w:tabs>
        <w:spacing w:line="240" w:lineRule="auto" w:before="0" w:after="0"/>
        <w:ind w:left="567" w:right="708" w:firstLine="708"/>
        <w:jc w:val="left"/>
        <w:rPr>
          <w:sz w:val="28"/>
        </w:rPr>
      </w:pPr>
      <w:r>
        <w:rPr>
          <w:sz w:val="28"/>
        </w:rPr>
        <w:t>читать</w:t>
      </w:r>
      <w:r>
        <w:rPr>
          <w:spacing w:val="40"/>
          <w:sz w:val="28"/>
        </w:rPr>
        <w:t> </w:t>
      </w:r>
      <w:r>
        <w:rPr>
          <w:sz w:val="28"/>
        </w:rPr>
        <w:t>чертѐж</w:t>
      </w:r>
      <w:r>
        <w:rPr>
          <w:spacing w:val="40"/>
          <w:sz w:val="28"/>
        </w:rPr>
        <w:t> </w:t>
      </w:r>
      <w:r>
        <w:rPr>
          <w:sz w:val="28"/>
        </w:rPr>
        <w:t>развѐртки</w:t>
      </w:r>
      <w:r>
        <w:rPr>
          <w:spacing w:val="40"/>
          <w:sz w:val="28"/>
        </w:rPr>
        <w:t> </w:t>
      </w:r>
      <w:r>
        <w:rPr>
          <w:sz w:val="28"/>
        </w:rPr>
        <w:t>и</w:t>
      </w:r>
      <w:r>
        <w:rPr>
          <w:spacing w:val="40"/>
          <w:sz w:val="28"/>
        </w:rPr>
        <w:t> </w:t>
      </w:r>
      <w:r>
        <w:rPr>
          <w:sz w:val="28"/>
        </w:rPr>
        <w:t>выполнять</w:t>
      </w:r>
      <w:r>
        <w:rPr>
          <w:spacing w:val="40"/>
          <w:sz w:val="28"/>
        </w:rPr>
        <w:t> </w:t>
      </w:r>
      <w:r>
        <w:rPr>
          <w:sz w:val="28"/>
        </w:rPr>
        <w:t>разметку</w:t>
      </w:r>
      <w:r>
        <w:rPr>
          <w:spacing w:val="40"/>
          <w:sz w:val="28"/>
        </w:rPr>
        <w:t> </w:t>
      </w:r>
      <w:r>
        <w:rPr>
          <w:sz w:val="28"/>
        </w:rPr>
        <w:t>развѐрток</w:t>
      </w:r>
      <w:r>
        <w:rPr>
          <w:spacing w:val="40"/>
          <w:sz w:val="28"/>
        </w:rPr>
        <w:t> </w:t>
      </w:r>
      <w:r>
        <w:rPr>
          <w:sz w:val="28"/>
        </w:rPr>
        <w:t>с</w:t>
      </w:r>
      <w:r>
        <w:rPr>
          <w:spacing w:val="40"/>
          <w:sz w:val="28"/>
        </w:rPr>
        <w:t> </w:t>
      </w:r>
      <w:r>
        <w:rPr>
          <w:sz w:val="28"/>
        </w:rPr>
        <w:t>помощью чертѐжных инструментов (линейка, угольник, циркуль);</w:t>
      </w:r>
    </w:p>
    <w:p>
      <w:pPr>
        <w:pStyle w:val="ListParagraph"/>
        <w:numPr>
          <w:ilvl w:val="1"/>
          <w:numId w:val="71"/>
        </w:numPr>
        <w:tabs>
          <w:tab w:pos="1437" w:val="left" w:leader="none"/>
        </w:tabs>
        <w:spacing w:line="321" w:lineRule="exact" w:before="0" w:after="0"/>
        <w:ind w:left="1437" w:right="0" w:hanging="162"/>
        <w:jc w:val="left"/>
        <w:rPr>
          <w:sz w:val="28"/>
        </w:rPr>
      </w:pPr>
      <w:r>
        <w:rPr>
          <w:sz w:val="28"/>
        </w:rPr>
        <w:t>узнавать</w:t>
      </w:r>
      <w:r>
        <w:rPr>
          <w:spacing w:val="-7"/>
          <w:sz w:val="28"/>
        </w:rPr>
        <w:t> </w:t>
      </w:r>
      <w:r>
        <w:rPr>
          <w:sz w:val="28"/>
        </w:rPr>
        <w:t>и</w:t>
      </w:r>
      <w:r>
        <w:rPr>
          <w:spacing w:val="-4"/>
          <w:sz w:val="28"/>
        </w:rPr>
        <w:t> </w:t>
      </w:r>
      <w:r>
        <w:rPr>
          <w:sz w:val="28"/>
        </w:rPr>
        <w:t>называть</w:t>
      </w:r>
      <w:r>
        <w:rPr>
          <w:spacing w:val="-5"/>
          <w:sz w:val="28"/>
        </w:rPr>
        <w:t> </w:t>
      </w:r>
      <w:r>
        <w:rPr>
          <w:sz w:val="28"/>
        </w:rPr>
        <w:t>линии</w:t>
      </w:r>
      <w:r>
        <w:rPr>
          <w:spacing w:val="-3"/>
          <w:sz w:val="28"/>
        </w:rPr>
        <w:t> </w:t>
      </w:r>
      <w:r>
        <w:rPr>
          <w:sz w:val="28"/>
        </w:rPr>
        <w:t>чертежа</w:t>
      </w:r>
      <w:r>
        <w:rPr>
          <w:spacing w:val="-4"/>
          <w:sz w:val="28"/>
        </w:rPr>
        <w:t> </w:t>
      </w:r>
      <w:r>
        <w:rPr>
          <w:sz w:val="28"/>
        </w:rPr>
        <w:t>(осевая</w:t>
      </w:r>
      <w:r>
        <w:rPr>
          <w:spacing w:val="-4"/>
          <w:sz w:val="28"/>
        </w:rPr>
        <w:t> </w:t>
      </w:r>
      <w:r>
        <w:rPr>
          <w:sz w:val="28"/>
        </w:rPr>
        <w:t>и</w:t>
      </w:r>
      <w:r>
        <w:rPr>
          <w:spacing w:val="-3"/>
          <w:sz w:val="28"/>
        </w:rPr>
        <w:t> </w:t>
      </w:r>
      <w:r>
        <w:rPr>
          <w:spacing w:val="-2"/>
          <w:sz w:val="28"/>
        </w:rPr>
        <w:t>центровая);</w:t>
      </w:r>
    </w:p>
    <w:p>
      <w:pPr>
        <w:pStyle w:val="ListParagraph"/>
        <w:numPr>
          <w:ilvl w:val="1"/>
          <w:numId w:val="71"/>
        </w:numPr>
        <w:tabs>
          <w:tab w:pos="1437" w:val="left" w:leader="none"/>
        </w:tabs>
        <w:spacing w:line="322" w:lineRule="exact" w:before="0" w:after="0"/>
        <w:ind w:left="1437" w:right="0" w:hanging="162"/>
        <w:jc w:val="left"/>
        <w:rPr>
          <w:sz w:val="28"/>
        </w:rPr>
      </w:pPr>
      <w:r>
        <w:rPr>
          <w:sz w:val="28"/>
        </w:rPr>
        <w:t>безопасно</w:t>
      </w:r>
      <w:r>
        <w:rPr>
          <w:spacing w:val="-9"/>
          <w:sz w:val="28"/>
        </w:rPr>
        <w:t> </w:t>
      </w:r>
      <w:r>
        <w:rPr>
          <w:sz w:val="28"/>
        </w:rPr>
        <w:t>пользоваться</w:t>
      </w:r>
      <w:r>
        <w:rPr>
          <w:spacing w:val="-8"/>
          <w:sz w:val="28"/>
        </w:rPr>
        <w:t> </w:t>
      </w:r>
      <w:r>
        <w:rPr>
          <w:sz w:val="28"/>
        </w:rPr>
        <w:t>канцелярским</w:t>
      </w:r>
      <w:r>
        <w:rPr>
          <w:spacing w:val="-11"/>
          <w:sz w:val="28"/>
        </w:rPr>
        <w:t> </w:t>
      </w:r>
      <w:r>
        <w:rPr>
          <w:sz w:val="28"/>
        </w:rPr>
        <w:t>ножом,</w:t>
      </w:r>
      <w:r>
        <w:rPr>
          <w:spacing w:val="-9"/>
          <w:sz w:val="28"/>
        </w:rPr>
        <w:t> </w:t>
      </w:r>
      <w:r>
        <w:rPr>
          <w:spacing w:val="-2"/>
          <w:sz w:val="28"/>
        </w:rPr>
        <w:t>шилом;</w:t>
      </w:r>
    </w:p>
    <w:p>
      <w:pPr>
        <w:pStyle w:val="ListParagraph"/>
        <w:numPr>
          <w:ilvl w:val="1"/>
          <w:numId w:val="71"/>
        </w:numPr>
        <w:tabs>
          <w:tab w:pos="1437" w:val="left" w:leader="none"/>
        </w:tabs>
        <w:spacing w:line="322" w:lineRule="exact" w:before="0" w:after="0"/>
        <w:ind w:left="1437" w:right="0" w:hanging="162"/>
        <w:jc w:val="left"/>
        <w:rPr>
          <w:sz w:val="28"/>
        </w:rPr>
      </w:pPr>
      <w:r>
        <w:rPr>
          <w:sz w:val="28"/>
        </w:rPr>
        <w:t>выполнять</w:t>
      </w:r>
      <w:r>
        <w:rPr>
          <w:spacing w:val="-11"/>
          <w:sz w:val="28"/>
        </w:rPr>
        <w:t> </w:t>
      </w:r>
      <w:r>
        <w:rPr>
          <w:spacing w:val="-2"/>
          <w:sz w:val="28"/>
        </w:rPr>
        <w:t>рицовку;</w:t>
      </w:r>
    </w:p>
    <w:p>
      <w:pPr>
        <w:pStyle w:val="ListParagraph"/>
        <w:numPr>
          <w:ilvl w:val="1"/>
          <w:numId w:val="71"/>
        </w:numPr>
        <w:tabs>
          <w:tab w:pos="1449" w:val="left" w:leader="none"/>
        </w:tabs>
        <w:spacing w:line="240" w:lineRule="auto" w:before="0" w:after="0"/>
        <w:ind w:left="567" w:right="708" w:firstLine="708"/>
        <w:jc w:val="left"/>
        <w:rPr>
          <w:sz w:val="28"/>
        </w:rPr>
      </w:pPr>
      <w:r>
        <w:rPr>
          <w:sz w:val="28"/>
        </w:rPr>
        <w:t>выполнять соединение деталей и отделку изделия освоенными ручными </w:t>
      </w:r>
      <w:r>
        <w:rPr>
          <w:spacing w:val="-2"/>
          <w:sz w:val="28"/>
        </w:rPr>
        <w:t>строчками;</w:t>
      </w:r>
    </w:p>
    <w:p>
      <w:pPr>
        <w:pStyle w:val="ListParagraph"/>
        <w:numPr>
          <w:ilvl w:val="1"/>
          <w:numId w:val="71"/>
        </w:numPr>
        <w:tabs>
          <w:tab w:pos="1548" w:val="left" w:leader="none"/>
        </w:tabs>
        <w:spacing w:line="240" w:lineRule="auto" w:before="0" w:after="0"/>
        <w:ind w:left="567" w:right="706" w:firstLine="708"/>
        <w:jc w:val="both"/>
        <w:rPr>
          <w:sz w:val="28"/>
        </w:rPr>
      </w:pPr>
      <w:r>
        <w:rPr>
          <w:sz w:val="28"/>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w:t>
      </w:r>
      <w:r>
        <w:rPr>
          <w:spacing w:val="-2"/>
          <w:sz w:val="28"/>
        </w:rPr>
        <w:t>задачей;</w:t>
      </w:r>
    </w:p>
    <w:p>
      <w:pPr>
        <w:pStyle w:val="ListParagraph"/>
        <w:numPr>
          <w:ilvl w:val="1"/>
          <w:numId w:val="71"/>
        </w:numPr>
        <w:tabs>
          <w:tab w:pos="1528" w:val="left" w:leader="none"/>
        </w:tabs>
        <w:spacing w:line="240" w:lineRule="auto" w:before="0" w:after="0"/>
        <w:ind w:left="567" w:right="711" w:firstLine="708"/>
        <w:jc w:val="both"/>
        <w:rPr>
          <w:sz w:val="28"/>
        </w:rPr>
      </w:pPr>
      <w:r>
        <w:rPr>
          <w:sz w:val="28"/>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pPr>
        <w:pStyle w:val="ListParagraph"/>
        <w:numPr>
          <w:ilvl w:val="1"/>
          <w:numId w:val="71"/>
        </w:numPr>
        <w:tabs>
          <w:tab w:pos="1562" w:val="left" w:leader="none"/>
        </w:tabs>
        <w:spacing w:line="240" w:lineRule="auto" w:before="1" w:after="0"/>
        <w:ind w:left="567" w:right="713" w:firstLine="708"/>
        <w:jc w:val="both"/>
        <w:rPr>
          <w:sz w:val="28"/>
        </w:rPr>
      </w:pPr>
      <w:r>
        <w:rPr>
          <w:sz w:val="28"/>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pPr>
        <w:pStyle w:val="ListParagraph"/>
        <w:numPr>
          <w:ilvl w:val="1"/>
          <w:numId w:val="71"/>
        </w:numPr>
        <w:tabs>
          <w:tab w:pos="1437" w:val="left" w:leader="none"/>
        </w:tabs>
        <w:spacing w:line="321" w:lineRule="exact" w:before="0" w:after="0"/>
        <w:ind w:left="1437" w:right="0" w:hanging="162"/>
        <w:jc w:val="both"/>
        <w:rPr>
          <w:sz w:val="28"/>
        </w:rPr>
      </w:pPr>
      <w:r>
        <w:rPr>
          <w:sz w:val="28"/>
        </w:rPr>
        <w:t>изменять</w:t>
      </w:r>
      <w:r>
        <w:rPr>
          <w:spacing w:val="-9"/>
          <w:sz w:val="28"/>
        </w:rPr>
        <w:t> </w:t>
      </w:r>
      <w:r>
        <w:rPr>
          <w:sz w:val="28"/>
        </w:rPr>
        <w:t>конструкцию</w:t>
      </w:r>
      <w:r>
        <w:rPr>
          <w:spacing w:val="-7"/>
          <w:sz w:val="28"/>
        </w:rPr>
        <w:t> </w:t>
      </w:r>
      <w:r>
        <w:rPr>
          <w:sz w:val="28"/>
        </w:rPr>
        <w:t>изделия</w:t>
      </w:r>
      <w:r>
        <w:rPr>
          <w:spacing w:val="-6"/>
          <w:sz w:val="28"/>
        </w:rPr>
        <w:t> </w:t>
      </w:r>
      <w:r>
        <w:rPr>
          <w:sz w:val="28"/>
        </w:rPr>
        <w:t>по</w:t>
      </w:r>
      <w:r>
        <w:rPr>
          <w:spacing w:val="-5"/>
          <w:sz w:val="28"/>
        </w:rPr>
        <w:t> </w:t>
      </w:r>
      <w:r>
        <w:rPr>
          <w:sz w:val="28"/>
        </w:rPr>
        <w:t>заданным</w:t>
      </w:r>
      <w:r>
        <w:rPr>
          <w:spacing w:val="-6"/>
          <w:sz w:val="28"/>
        </w:rPr>
        <w:t> </w:t>
      </w:r>
      <w:r>
        <w:rPr>
          <w:spacing w:val="-2"/>
          <w:sz w:val="28"/>
        </w:rPr>
        <w:t>условиям;</w:t>
      </w:r>
    </w:p>
    <w:p>
      <w:pPr>
        <w:pStyle w:val="ListParagraph"/>
        <w:numPr>
          <w:ilvl w:val="1"/>
          <w:numId w:val="71"/>
        </w:numPr>
        <w:tabs>
          <w:tab w:pos="1447" w:val="left" w:leader="none"/>
        </w:tabs>
        <w:spacing w:line="242" w:lineRule="auto" w:before="0" w:after="0"/>
        <w:ind w:left="567" w:right="717" w:firstLine="708"/>
        <w:jc w:val="both"/>
        <w:rPr>
          <w:sz w:val="28"/>
        </w:rPr>
      </w:pPr>
      <w:r>
        <w:rPr>
          <w:sz w:val="28"/>
        </w:rPr>
        <w:t>выбирать способ соединения и соединительный материал в зависимости от требований конструкции;</w:t>
      </w:r>
    </w:p>
    <w:p>
      <w:pPr>
        <w:pStyle w:val="ListParagraph"/>
        <w:numPr>
          <w:ilvl w:val="1"/>
          <w:numId w:val="71"/>
        </w:numPr>
        <w:tabs>
          <w:tab w:pos="1732" w:val="left" w:leader="none"/>
        </w:tabs>
        <w:spacing w:line="240" w:lineRule="auto" w:before="0" w:after="0"/>
        <w:ind w:left="567" w:right="712" w:firstLine="708"/>
        <w:jc w:val="both"/>
        <w:rPr>
          <w:sz w:val="28"/>
        </w:rPr>
      </w:pPr>
      <w:r>
        <w:rPr>
          <w:sz w:val="28"/>
        </w:rPr>
        <w:t>называть несколько видов информационных технологий и соответствующих способов передачи информации (из реального окружения </w:t>
      </w:r>
      <w:r>
        <w:rPr>
          <w:spacing w:val="-2"/>
          <w:sz w:val="28"/>
        </w:rPr>
        <w:t>учащихся);</w:t>
      </w:r>
    </w:p>
    <w:p>
      <w:pPr>
        <w:pStyle w:val="ListParagraph"/>
        <w:spacing w:after="0" w:line="240" w:lineRule="auto"/>
        <w:jc w:val="both"/>
        <w:rPr>
          <w:sz w:val="28"/>
        </w:rPr>
        <w:sectPr>
          <w:pgSz w:w="11910" w:h="16840"/>
          <w:pgMar w:header="0" w:footer="987" w:top="1040" w:bottom="1200" w:left="566" w:right="425"/>
        </w:sectPr>
      </w:pPr>
    </w:p>
    <w:p>
      <w:pPr>
        <w:pStyle w:val="ListParagraph"/>
        <w:numPr>
          <w:ilvl w:val="1"/>
          <w:numId w:val="71"/>
        </w:numPr>
        <w:tabs>
          <w:tab w:pos="1497" w:val="left" w:leader="none"/>
        </w:tabs>
        <w:spacing w:line="242" w:lineRule="auto" w:before="67" w:after="0"/>
        <w:ind w:left="567" w:right="712" w:firstLine="708"/>
        <w:jc w:val="both"/>
        <w:rPr>
          <w:sz w:val="28"/>
        </w:rPr>
      </w:pPr>
      <w:r>
        <w:rPr>
          <w:sz w:val="28"/>
        </w:rPr>
        <w:t>понимать назначение основных устройств персонального компьютера для ввода, вывода и обработки информации;</w:t>
      </w:r>
    </w:p>
    <w:p>
      <w:pPr>
        <w:pStyle w:val="ListParagraph"/>
        <w:numPr>
          <w:ilvl w:val="1"/>
          <w:numId w:val="71"/>
        </w:numPr>
        <w:tabs>
          <w:tab w:pos="1437" w:val="left" w:leader="none"/>
        </w:tabs>
        <w:spacing w:line="317" w:lineRule="exact" w:before="0" w:after="0"/>
        <w:ind w:left="1437" w:right="0" w:hanging="162"/>
        <w:jc w:val="both"/>
        <w:rPr>
          <w:sz w:val="28"/>
        </w:rPr>
      </w:pPr>
      <w:r>
        <w:rPr>
          <w:sz w:val="28"/>
        </w:rPr>
        <w:t>выполнять</w:t>
      </w:r>
      <w:r>
        <w:rPr>
          <w:spacing w:val="-12"/>
          <w:sz w:val="28"/>
        </w:rPr>
        <w:t> </w:t>
      </w:r>
      <w:r>
        <w:rPr>
          <w:sz w:val="28"/>
        </w:rPr>
        <w:t>основные</w:t>
      </w:r>
      <w:r>
        <w:rPr>
          <w:spacing w:val="-6"/>
          <w:sz w:val="28"/>
        </w:rPr>
        <w:t> </w:t>
      </w:r>
      <w:r>
        <w:rPr>
          <w:sz w:val="28"/>
        </w:rPr>
        <w:t>правила</w:t>
      </w:r>
      <w:r>
        <w:rPr>
          <w:spacing w:val="-6"/>
          <w:sz w:val="28"/>
        </w:rPr>
        <w:t> </w:t>
      </w:r>
      <w:r>
        <w:rPr>
          <w:sz w:val="28"/>
        </w:rPr>
        <w:t>безопасной</w:t>
      </w:r>
      <w:r>
        <w:rPr>
          <w:spacing w:val="-7"/>
          <w:sz w:val="28"/>
        </w:rPr>
        <w:t> </w:t>
      </w:r>
      <w:r>
        <w:rPr>
          <w:sz w:val="28"/>
        </w:rPr>
        <w:t>работы</w:t>
      </w:r>
      <w:r>
        <w:rPr>
          <w:spacing w:val="-8"/>
          <w:sz w:val="28"/>
        </w:rPr>
        <w:t> </w:t>
      </w:r>
      <w:r>
        <w:rPr>
          <w:sz w:val="28"/>
        </w:rPr>
        <w:t>на</w:t>
      </w:r>
      <w:r>
        <w:rPr>
          <w:spacing w:val="-6"/>
          <w:sz w:val="28"/>
        </w:rPr>
        <w:t> </w:t>
      </w:r>
      <w:r>
        <w:rPr>
          <w:spacing w:val="-2"/>
          <w:sz w:val="28"/>
        </w:rPr>
        <w:t>компьютере;</w:t>
      </w:r>
    </w:p>
    <w:p>
      <w:pPr>
        <w:pStyle w:val="ListParagraph"/>
        <w:numPr>
          <w:ilvl w:val="1"/>
          <w:numId w:val="71"/>
        </w:numPr>
        <w:tabs>
          <w:tab w:pos="1773" w:val="left" w:leader="none"/>
        </w:tabs>
        <w:spacing w:line="240" w:lineRule="auto" w:before="0" w:after="0"/>
        <w:ind w:left="567" w:right="703" w:firstLine="708"/>
        <w:jc w:val="both"/>
        <w:rPr>
          <w:sz w:val="28"/>
        </w:rPr>
      </w:pPr>
      <w:r>
        <w:rPr>
          <w:sz w:val="28"/>
        </w:rPr>
        <w:t>использовать возможности компьютера и информационно- коммуникационных технологий для поиска необходимой информации при выполнении обучающих, творческих и проектных заданий;</w:t>
      </w:r>
    </w:p>
    <w:p>
      <w:pPr>
        <w:pStyle w:val="ListParagraph"/>
        <w:numPr>
          <w:ilvl w:val="1"/>
          <w:numId w:val="71"/>
        </w:numPr>
        <w:tabs>
          <w:tab w:pos="1437" w:val="left" w:leader="none"/>
        </w:tabs>
        <w:spacing w:line="242" w:lineRule="auto" w:before="0" w:after="0"/>
        <w:ind w:left="567" w:right="712" w:firstLine="708"/>
        <w:jc w:val="both"/>
        <w:rPr>
          <w:sz w:val="28"/>
        </w:rPr>
      </w:pPr>
      <w:r>
        <w:rPr>
          <w:sz w:val="28"/>
        </w:rPr>
        <w:t>выполнять</w:t>
      </w:r>
      <w:r>
        <w:rPr>
          <w:spacing w:val="-7"/>
          <w:sz w:val="28"/>
        </w:rPr>
        <w:t> </w:t>
      </w:r>
      <w:r>
        <w:rPr>
          <w:sz w:val="28"/>
        </w:rPr>
        <w:t>проектные</w:t>
      </w:r>
      <w:r>
        <w:rPr>
          <w:spacing w:val="-5"/>
          <w:sz w:val="28"/>
        </w:rPr>
        <w:t> </w:t>
      </w:r>
      <w:r>
        <w:rPr>
          <w:sz w:val="28"/>
        </w:rPr>
        <w:t>задания</w:t>
      </w:r>
      <w:r>
        <w:rPr>
          <w:spacing w:val="-5"/>
          <w:sz w:val="28"/>
        </w:rPr>
        <w:t> </w:t>
      </w:r>
      <w:r>
        <w:rPr>
          <w:sz w:val="28"/>
        </w:rPr>
        <w:t>в</w:t>
      </w:r>
      <w:r>
        <w:rPr>
          <w:spacing w:val="-7"/>
          <w:sz w:val="28"/>
        </w:rPr>
        <w:t> </w:t>
      </w:r>
      <w:r>
        <w:rPr>
          <w:sz w:val="28"/>
        </w:rPr>
        <w:t>соответствии</w:t>
      </w:r>
      <w:r>
        <w:rPr>
          <w:spacing w:val="-5"/>
          <w:sz w:val="28"/>
        </w:rPr>
        <w:t> </w:t>
      </w:r>
      <w:r>
        <w:rPr>
          <w:sz w:val="28"/>
        </w:rPr>
        <w:t>с</w:t>
      </w:r>
      <w:r>
        <w:rPr>
          <w:spacing w:val="-6"/>
          <w:sz w:val="28"/>
        </w:rPr>
        <w:t> </w:t>
      </w:r>
      <w:r>
        <w:rPr>
          <w:sz w:val="28"/>
        </w:rPr>
        <w:t>содержанием</w:t>
      </w:r>
      <w:r>
        <w:rPr>
          <w:spacing w:val="-5"/>
          <w:sz w:val="28"/>
        </w:rPr>
        <w:t> </w:t>
      </w:r>
      <w:r>
        <w:rPr>
          <w:sz w:val="28"/>
        </w:rPr>
        <w:t>изученного материала на основе полученных знаний и умений.</w:t>
      </w:r>
    </w:p>
    <w:p>
      <w:pPr>
        <w:pStyle w:val="Heading1"/>
        <w:spacing w:before="320"/>
        <w:ind w:right="1371"/>
      </w:pPr>
      <w:r>
        <w:rPr/>
        <w:t>4</w:t>
      </w:r>
      <w:r>
        <w:rPr>
          <w:spacing w:val="1"/>
        </w:rPr>
        <w:t> </w:t>
      </w:r>
      <w:r>
        <w:rPr>
          <w:spacing w:val="-2"/>
        </w:rPr>
        <w:t>КЛАСС</w:t>
      </w:r>
    </w:p>
    <w:p>
      <w:pPr>
        <w:pStyle w:val="Heading3"/>
        <w:spacing w:before="2"/>
      </w:pPr>
      <w:r>
        <w:rPr/>
        <w:t>К</w:t>
      </w:r>
      <w:r>
        <w:rPr>
          <w:spacing w:val="-7"/>
        </w:rPr>
        <w:t> </w:t>
      </w:r>
      <w:r>
        <w:rPr/>
        <w:t>концу</w:t>
      </w:r>
      <w:r>
        <w:rPr>
          <w:spacing w:val="-3"/>
        </w:rPr>
        <w:t> </w:t>
      </w:r>
      <w:r>
        <w:rPr/>
        <w:t>обучения</w:t>
      </w:r>
      <w:r>
        <w:rPr>
          <w:spacing w:val="-5"/>
        </w:rPr>
        <w:t> </w:t>
      </w:r>
      <w:r>
        <w:rPr/>
        <w:t>в</w:t>
      </w:r>
      <w:r>
        <w:rPr>
          <w:spacing w:val="-4"/>
        </w:rPr>
        <w:t> </w:t>
      </w:r>
      <w:r>
        <w:rPr/>
        <w:t>4</w:t>
      </w:r>
      <w:r>
        <w:rPr>
          <w:spacing w:val="-2"/>
        </w:rPr>
        <w:t> </w:t>
      </w:r>
      <w:r>
        <w:rPr/>
        <w:t>классе</w:t>
      </w:r>
      <w:r>
        <w:rPr>
          <w:spacing w:val="-3"/>
        </w:rPr>
        <w:t> </w:t>
      </w:r>
      <w:r>
        <w:rPr/>
        <w:t>обучающийся</w:t>
      </w:r>
      <w:r>
        <w:rPr>
          <w:spacing w:val="-3"/>
        </w:rPr>
        <w:t> </w:t>
      </w:r>
      <w:r>
        <w:rPr>
          <w:spacing w:val="-2"/>
        </w:rPr>
        <w:t>научится:</w:t>
      </w:r>
    </w:p>
    <w:p>
      <w:pPr>
        <w:pStyle w:val="ListParagraph"/>
        <w:numPr>
          <w:ilvl w:val="1"/>
          <w:numId w:val="71"/>
        </w:numPr>
        <w:tabs>
          <w:tab w:pos="1488" w:val="left" w:leader="none"/>
        </w:tabs>
        <w:spacing w:line="240" w:lineRule="auto" w:before="0" w:after="0"/>
        <w:ind w:left="567" w:right="713" w:firstLine="708"/>
        <w:jc w:val="both"/>
        <w:rPr>
          <w:sz w:val="28"/>
        </w:rPr>
      </w:pPr>
      <w:r>
        <w:rPr>
          <w:sz w:val="28"/>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pPr>
        <w:pStyle w:val="ListParagraph"/>
        <w:numPr>
          <w:ilvl w:val="1"/>
          <w:numId w:val="71"/>
        </w:numPr>
        <w:tabs>
          <w:tab w:pos="1536" w:val="left" w:leader="none"/>
        </w:tabs>
        <w:spacing w:line="240" w:lineRule="auto" w:before="0" w:after="0"/>
        <w:ind w:left="567" w:right="710" w:firstLine="708"/>
        <w:jc w:val="both"/>
        <w:rPr>
          <w:sz w:val="28"/>
        </w:rPr>
      </w:pPr>
      <w:r>
        <w:rPr>
          <w:sz w:val="28"/>
        </w:rPr>
        <w:t>на основе анализа задания самостоятельно организовывать рабочее место в зависимости от вида работы, осуществлять планирование трудового </w:t>
      </w:r>
      <w:r>
        <w:rPr>
          <w:spacing w:val="-2"/>
          <w:sz w:val="28"/>
        </w:rPr>
        <w:t>процесса;</w:t>
      </w:r>
    </w:p>
    <w:p>
      <w:pPr>
        <w:pStyle w:val="ListParagraph"/>
        <w:numPr>
          <w:ilvl w:val="1"/>
          <w:numId w:val="71"/>
        </w:numPr>
        <w:tabs>
          <w:tab w:pos="1615" w:val="left" w:leader="none"/>
        </w:tabs>
        <w:spacing w:line="240" w:lineRule="auto" w:before="0" w:after="0"/>
        <w:ind w:left="567" w:right="703" w:firstLine="708"/>
        <w:jc w:val="both"/>
        <w:rPr>
          <w:sz w:val="28"/>
        </w:rPr>
      </w:pPr>
      <w:r>
        <w:rPr>
          <w:sz w:val="28"/>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pPr>
        <w:pStyle w:val="ListParagraph"/>
        <w:numPr>
          <w:ilvl w:val="1"/>
          <w:numId w:val="71"/>
        </w:numPr>
        <w:tabs>
          <w:tab w:pos="1641" w:val="left" w:leader="none"/>
        </w:tabs>
        <w:spacing w:line="240" w:lineRule="auto" w:before="0" w:after="0"/>
        <w:ind w:left="567" w:right="714" w:firstLine="708"/>
        <w:jc w:val="both"/>
        <w:rPr>
          <w:sz w:val="28"/>
        </w:rPr>
      </w:pPr>
      <w:r>
        <w:rPr>
          <w:sz w:val="28"/>
        </w:rPr>
        <w:t>понимать элементарные основы бытовой культуры, выполнять доступные действия по самообслуживанию и доступные виды домашнего</w:t>
      </w:r>
      <w:r>
        <w:rPr>
          <w:spacing w:val="40"/>
          <w:sz w:val="28"/>
        </w:rPr>
        <w:t> </w:t>
      </w:r>
      <w:r>
        <w:rPr>
          <w:spacing w:val="-2"/>
          <w:sz w:val="28"/>
        </w:rPr>
        <w:t>труда;</w:t>
      </w:r>
    </w:p>
    <w:p>
      <w:pPr>
        <w:pStyle w:val="ListParagraph"/>
        <w:numPr>
          <w:ilvl w:val="1"/>
          <w:numId w:val="71"/>
        </w:numPr>
        <w:tabs>
          <w:tab w:pos="1473" w:val="left" w:leader="none"/>
        </w:tabs>
        <w:spacing w:line="240" w:lineRule="auto" w:before="0" w:after="0"/>
        <w:ind w:left="567" w:right="714" w:firstLine="708"/>
        <w:jc w:val="both"/>
        <w:rPr>
          <w:sz w:val="28"/>
        </w:rPr>
      </w:pPr>
      <w:r>
        <w:rPr>
          <w:sz w:val="28"/>
        </w:rPr>
        <w:t>выполнять более сложные виды работ и приѐмы обработки различных материалов (например, плетение, шитьѐ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w:t>
      </w:r>
      <w:r>
        <w:rPr>
          <w:spacing w:val="-2"/>
          <w:sz w:val="28"/>
        </w:rPr>
        <w:t>строчками;</w:t>
      </w:r>
    </w:p>
    <w:p>
      <w:pPr>
        <w:pStyle w:val="ListParagraph"/>
        <w:numPr>
          <w:ilvl w:val="1"/>
          <w:numId w:val="71"/>
        </w:numPr>
        <w:tabs>
          <w:tab w:pos="1612" w:val="left" w:leader="none"/>
        </w:tabs>
        <w:spacing w:line="240" w:lineRule="auto" w:before="0" w:after="0"/>
        <w:ind w:left="567" w:right="714" w:firstLine="708"/>
        <w:jc w:val="both"/>
        <w:rPr>
          <w:sz w:val="28"/>
        </w:rPr>
      </w:pPr>
      <w:r>
        <w:rPr>
          <w:sz w:val="28"/>
        </w:rPr>
        <w:t>выполнять символические действия моделирования, понимать и создавать простейшие виды технической документации (чертѐж развѐртки, эскиз, технический рисунок, схему) и выполнять по ней работу;</w:t>
      </w:r>
    </w:p>
    <w:p>
      <w:pPr>
        <w:pStyle w:val="ListParagraph"/>
        <w:numPr>
          <w:ilvl w:val="1"/>
          <w:numId w:val="71"/>
        </w:numPr>
        <w:tabs>
          <w:tab w:pos="1656" w:val="left" w:leader="none"/>
        </w:tabs>
        <w:spacing w:line="240" w:lineRule="auto" w:before="0" w:after="0"/>
        <w:ind w:left="567" w:right="704" w:firstLine="708"/>
        <w:jc w:val="both"/>
        <w:rPr>
          <w:sz w:val="28"/>
        </w:rPr>
      </w:pPr>
      <w:r>
        <w:rPr>
          <w:sz w:val="28"/>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pPr>
        <w:pStyle w:val="ListParagraph"/>
        <w:numPr>
          <w:ilvl w:val="1"/>
          <w:numId w:val="71"/>
        </w:numPr>
        <w:tabs>
          <w:tab w:pos="1708" w:val="left" w:leader="none"/>
        </w:tabs>
        <w:spacing w:line="240" w:lineRule="auto" w:before="0" w:after="0"/>
        <w:ind w:left="567" w:right="707" w:firstLine="708"/>
        <w:jc w:val="both"/>
        <w:rPr>
          <w:sz w:val="28"/>
        </w:rPr>
      </w:pPr>
      <w:r>
        <w:rPr>
          <w:sz w:val="28"/>
        </w:rPr>
        <w:t>на основе усвоенных правил дизайна решать простейшие художественно-конструкторские задачи по созданию изделий с заданной </w:t>
      </w:r>
      <w:r>
        <w:rPr>
          <w:spacing w:val="-2"/>
          <w:sz w:val="28"/>
        </w:rPr>
        <w:t>функцией;</w:t>
      </w:r>
    </w:p>
    <w:p>
      <w:pPr>
        <w:pStyle w:val="ListParagraph"/>
        <w:numPr>
          <w:ilvl w:val="1"/>
          <w:numId w:val="71"/>
        </w:numPr>
        <w:tabs>
          <w:tab w:pos="1514" w:val="left" w:leader="none"/>
        </w:tabs>
        <w:spacing w:line="240" w:lineRule="auto" w:before="0" w:after="0"/>
        <w:ind w:left="567" w:right="713" w:firstLine="708"/>
        <w:jc w:val="both"/>
        <w:rPr>
          <w:sz w:val="28"/>
        </w:rPr>
      </w:pPr>
      <w:r>
        <w:rPr>
          <w:sz w:val="28"/>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pPr>
        <w:pStyle w:val="ListParagraph"/>
        <w:numPr>
          <w:ilvl w:val="1"/>
          <w:numId w:val="71"/>
        </w:numPr>
        <w:tabs>
          <w:tab w:pos="1442" w:val="left" w:leader="none"/>
        </w:tabs>
        <w:spacing w:line="321" w:lineRule="exact" w:before="0" w:after="0"/>
        <w:ind w:left="1442" w:right="0" w:hanging="167"/>
        <w:jc w:val="both"/>
        <w:rPr>
          <w:sz w:val="28"/>
        </w:rPr>
      </w:pPr>
      <w:r>
        <w:rPr>
          <w:sz w:val="28"/>
        </w:rPr>
        <w:t>работать</w:t>
      </w:r>
      <w:r>
        <w:rPr>
          <w:spacing w:val="-5"/>
          <w:sz w:val="28"/>
        </w:rPr>
        <w:t> </w:t>
      </w:r>
      <w:r>
        <w:rPr>
          <w:sz w:val="28"/>
        </w:rPr>
        <w:t>с</w:t>
      </w:r>
      <w:r>
        <w:rPr>
          <w:spacing w:val="-2"/>
          <w:sz w:val="28"/>
        </w:rPr>
        <w:t> </w:t>
      </w:r>
      <w:r>
        <w:rPr>
          <w:sz w:val="28"/>
        </w:rPr>
        <w:t>доступной</w:t>
      </w:r>
      <w:r>
        <w:rPr>
          <w:spacing w:val="-4"/>
          <w:sz w:val="28"/>
        </w:rPr>
        <w:t> </w:t>
      </w:r>
      <w:r>
        <w:rPr>
          <w:sz w:val="28"/>
        </w:rPr>
        <w:t>информацией;</w:t>
      </w:r>
      <w:r>
        <w:rPr>
          <w:spacing w:val="-4"/>
          <w:sz w:val="28"/>
        </w:rPr>
        <w:t> </w:t>
      </w:r>
      <w:r>
        <w:rPr>
          <w:sz w:val="28"/>
        </w:rPr>
        <w:t>работать</w:t>
      </w:r>
      <w:r>
        <w:rPr>
          <w:spacing w:val="4"/>
          <w:sz w:val="28"/>
        </w:rPr>
        <w:t> </w:t>
      </w:r>
      <w:r>
        <w:rPr>
          <w:sz w:val="28"/>
        </w:rPr>
        <w:t>в</w:t>
      </w:r>
      <w:r>
        <w:rPr>
          <w:spacing w:val="-3"/>
          <w:sz w:val="28"/>
        </w:rPr>
        <w:t> </w:t>
      </w:r>
      <w:r>
        <w:rPr>
          <w:sz w:val="28"/>
        </w:rPr>
        <w:t>программах</w:t>
      </w:r>
      <w:r>
        <w:rPr>
          <w:spacing w:val="-2"/>
          <w:sz w:val="28"/>
        </w:rPr>
        <w:t> </w:t>
      </w:r>
      <w:r>
        <w:rPr>
          <w:sz w:val="28"/>
        </w:rPr>
        <w:t>Word,</w:t>
      </w:r>
      <w:r>
        <w:rPr>
          <w:spacing w:val="-2"/>
          <w:sz w:val="28"/>
        </w:rPr>
        <w:t> Power</w:t>
      </w:r>
    </w:p>
    <w:p>
      <w:pPr>
        <w:pStyle w:val="BodyText"/>
        <w:spacing w:line="322" w:lineRule="exact"/>
        <w:ind w:firstLine="0"/>
        <w:jc w:val="left"/>
      </w:pPr>
      <w:r>
        <w:rPr>
          <w:spacing w:val="-2"/>
        </w:rPr>
        <w:t>Point;</w:t>
      </w:r>
    </w:p>
    <w:p>
      <w:pPr>
        <w:pStyle w:val="BodyText"/>
        <w:spacing w:after="0" w:line="322" w:lineRule="exact"/>
        <w:jc w:val="left"/>
        <w:sectPr>
          <w:pgSz w:w="11910" w:h="16840"/>
          <w:pgMar w:header="0" w:footer="987" w:top="1040" w:bottom="1200" w:left="566" w:right="425"/>
        </w:sectPr>
      </w:pPr>
    </w:p>
    <w:p>
      <w:pPr>
        <w:pStyle w:val="ListParagraph"/>
        <w:numPr>
          <w:ilvl w:val="1"/>
          <w:numId w:val="71"/>
        </w:numPr>
        <w:tabs>
          <w:tab w:pos="1593" w:val="left" w:leader="none"/>
        </w:tabs>
        <w:spacing w:line="240" w:lineRule="auto" w:before="67" w:after="0"/>
        <w:ind w:left="567" w:right="712" w:firstLine="708"/>
        <w:jc w:val="both"/>
        <w:rPr>
          <w:sz w:val="28"/>
        </w:rPr>
      </w:pPr>
      <w:r>
        <w:rPr>
          <w:sz w:val="28"/>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pPr>
        <w:pStyle w:val="ListParagraph"/>
        <w:numPr>
          <w:ilvl w:val="1"/>
          <w:numId w:val="71"/>
        </w:numPr>
        <w:tabs>
          <w:tab w:pos="1670" w:val="left" w:leader="none"/>
        </w:tabs>
        <w:spacing w:line="240" w:lineRule="auto" w:before="2" w:after="0"/>
        <w:ind w:left="567" w:right="711" w:firstLine="708"/>
        <w:jc w:val="both"/>
        <w:rPr>
          <w:sz w:val="28"/>
        </w:rPr>
      </w:pPr>
      <w:r>
        <w:rPr>
          <w:sz w:val="28"/>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w:t>
      </w:r>
      <w:r>
        <w:rPr>
          <w:spacing w:val="55"/>
          <w:w w:val="150"/>
          <w:sz w:val="28"/>
        </w:rPr>
        <w:t>    </w:t>
      </w:r>
      <w:r>
        <w:rPr>
          <w:sz w:val="28"/>
        </w:rPr>
        <w:t>собственную</w:t>
      </w:r>
      <w:r>
        <w:rPr>
          <w:spacing w:val="56"/>
          <w:w w:val="150"/>
          <w:sz w:val="28"/>
        </w:rPr>
        <w:t>    </w:t>
      </w:r>
      <w:r>
        <w:rPr>
          <w:sz w:val="28"/>
        </w:rPr>
        <w:t>работу</w:t>
      </w:r>
      <w:r>
        <w:rPr>
          <w:spacing w:val="56"/>
          <w:w w:val="150"/>
          <w:sz w:val="28"/>
        </w:rPr>
        <w:t>    </w:t>
      </w:r>
      <w:r>
        <w:rPr>
          <w:sz w:val="28"/>
        </w:rPr>
        <w:t>в</w:t>
      </w:r>
      <w:r>
        <w:rPr>
          <w:spacing w:val="56"/>
          <w:w w:val="150"/>
          <w:sz w:val="28"/>
        </w:rPr>
        <w:t>    </w:t>
      </w:r>
      <w:r>
        <w:rPr>
          <w:sz w:val="28"/>
        </w:rPr>
        <w:t>общем</w:t>
      </w:r>
      <w:r>
        <w:rPr>
          <w:spacing w:val="56"/>
          <w:w w:val="150"/>
          <w:sz w:val="28"/>
        </w:rPr>
        <w:t>    </w:t>
      </w:r>
      <w:r>
        <w:rPr>
          <w:spacing w:val="-2"/>
          <w:sz w:val="28"/>
        </w:rPr>
        <w:t>процессе.</w:t>
      </w:r>
    </w:p>
    <w:p>
      <w:pPr>
        <w:pStyle w:val="ListParagraph"/>
        <w:spacing w:after="0" w:line="240" w:lineRule="auto"/>
        <w:jc w:val="both"/>
        <w:rPr>
          <w:sz w:val="28"/>
        </w:rPr>
        <w:sectPr>
          <w:pgSz w:w="11910" w:h="16840"/>
          <w:pgMar w:header="0" w:footer="987" w:top="1040" w:bottom="1200" w:left="566" w:right="425"/>
        </w:sectPr>
      </w:pPr>
    </w:p>
    <w:p>
      <w:pPr>
        <w:pStyle w:val="Heading1"/>
        <w:numPr>
          <w:ilvl w:val="2"/>
          <w:numId w:val="1"/>
        </w:numPr>
        <w:tabs>
          <w:tab w:pos="2002" w:val="left" w:leader="none"/>
          <w:tab w:pos="3905" w:val="left" w:leader="none"/>
          <w:tab w:pos="6318" w:val="left" w:leader="none"/>
          <w:tab w:pos="8455" w:val="left" w:leader="none"/>
        </w:tabs>
        <w:spacing w:line="322" w:lineRule="exact" w:before="77" w:after="0"/>
        <w:ind w:left="2002" w:right="0" w:hanging="1292"/>
        <w:jc w:val="left"/>
      </w:pPr>
      <w:r>
        <w:rPr>
          <w:spacing w:val="-2"/>
        </w:rPr>
        <w:t>РАБОЧАЯ</w:t>
      </w:r>
      <w:r>
        <w:rPr/>
        <w:tab/>
      </w:r>
      <w:r>
        <w:rPr>
          <w:spacing w:val="-2"/>
        </w:rPr>
        <w:t>ПРОГРАММА</w:t>
      </w:r>
      <w:r>
        <w:rPr/>
        <w:tab/>
      </w:r>
      <w:r>
        <w:rPr>
          <w:spacing w:val="-2"/>
        </w:rPr>
        <w:t>УЧЕБНОГО</w:t>
      </w:r>
      <w:r>
        <w:rPr/>
        <w:tab/>
      </w:r>
      <w:r>
        <w:rPr>
          <w:spacing w:val="-2"/>
        </w:rPr>
        <w:t>ПРЕДМЕТА</w:t>
      </w:r>
    </w:p>
    <w:p>
      <w:pPr>
        <w:spacing w:before="0"/>
        <w:ind w:left="1" w:right="0" w:firstLine="0"/>
        <w:jc w:val="left"/>
        <w:rPr>
          <w:b/>
          <w:sz w:val="28"/>
        </w:rPr>
      </w:pPr>
      <w:r>
        <w:rPr>
          <w:b/>
          <w:sz w:val="28"/>
        </w:rPr>
        <w:t>«ФИЗИЧЕСКАЯ</w:t>
      </w:r>
      <w:r>
        <w:rPr>
          <w:b/>
          <w:spacing w:val="-11"/>
          <w:sz w:val="28"/>
        </w:rPr>
        <w:t> </w:t>
      </w:r>
      <w:r>
        <w:rPr>
          <w:b/>
          <w:spacing w:val="-2"/>
          <w:sz w:val="28"/>
        </w:rPr>
        <w:t>КУЛЬТУРА»</w:t>
      </w:r>
    </w:p>
    <w:p>
      <w:pPr>
        <w:pStyle w:val="BodyText"/>
        <w:spacing w:before="316"/>
        <w:ind w:left="1" w:right="145"/>
      </w:pPr>
      <w:r>
        <w:rPr/>
        <w:t>Рабочая программа по учебному предмету «Физическая культура»</w:t>
      </w:r>
      <w:r>
        <w:rPr>
          <w:spacing w:val="80"/>
        </w:rPr>
        <w:t> </w:t>
      </w:r>
      <w:r>
        <w:rPr/>
        <w:t>составлена в соответствии с федеральной рабочей программой по данному учебному предмету.</w:t>
      </w:r>
    </w:p>
    <w:p>
      <w:pPr>
        <w:pStyle w:val="BodyText"/>
        <w:spacing w:before="2"/>
        <w:ind w:left="1" w:right="142"/>
      </w:pPr>
      <w:r>
        <w:rPr>
          <w:i/>
        </w:rPr>
        <w:t>Пояснительная записка </w:t>
      </w:r>
      <w:r>
        <w:rPr/>
        <w:t>отражает общие цели и задачи изучения учебного предмета,</w:t>
      </w:r>
      <w:r>
        <w:rPr>
          <w:spacing w:val="-1"/>
        </w:rPr>
        <w:t> </w:t>
      </w:r>
      <w:r>
        <w:rPr/>
        <w:t>место в</w:t>
      </w:r>
      <w:r>
        <w:rPr>
          <w:spacing w:val="-4"/>
        </w:rPr>
        <w:t> </w:t>
      </w:r>
      <w:r>
        <w:rPr/>
        <w:t>структуре</w:t>
      </w:r>
      <w:r>
        <w:rPr>
          <w:spacing w:val="-1"/>
        </w:rPr>
        <w:t> </w:t>
      </w:r>
      <w:r>
        <w:rPr/>
        <w:t>учебного</w:t>
      </w:r>
      <w:r>
        <w:rPr>
          <w:spacing w:val="-2"/>
        </w:rPr>
        <w:t> </w:t>
      </w:r>
      <w:r>
        <w:rPr/>
        <w:t>плана,</w:t>
      </w:r>
      <w:r>
        <w:rPr>
          <w:spacing w:val="-1"/>
        </w:rPr>
        <w:t> </w:t>
      </w:r>
      <w:r>
        <w:rPr/>
        <w:t>а</w:t>
      </w:r>
      <w:r>
        <w:rPr>
          <w:spacing w:val="-1"/>
        </w:rPr>
        <w:t> </w:t>
      </w:r>
      <w:r>
        <w:rPr/>
        <w:t>также</w:t>
      </w:r>
      <w:r>
        <w:rPr>
          <w:spacing w:val="-1"/>
        </w:rPr>
        <w:t> </w:t>
      </w:r>
      <w:r>
        <w:rPr/>
        <w:t>подходы</w:t>
      </w:r>
      <w:r>
        <w:rPr>
          <w:spacing w:val="-2"/>
        </w:rPr>
        <w:t> </w:t>
      </w:r>
      <w:r>
        <w:rPr/>
        <w:t>к</w:t>
      </w:r>
      <w:r>
        <w:rPr>
          <w:spacing w:val="-2"/>
        </w:rPr>
        <w:t> </w:t>
      </w:r>
      <w:r>
        <w:rPr/>
        <w:t>отбору</w:t>
      </w:r>
      <w:r>
        <w:rPr>
          <w:spacing w:val="-5"/>
        </w:rPr>
        <w:t> </w:t>
      </w:r>
      <w:r>
        <w:rPr/>
        <w:t>содержания и планируемым результатам.</w:t>
      </w:r>
    </w:p>
    <w:p>
      <w:pPr>
        <w:pStyle w:val="BodyText"/>
        <w:tabs>
          <w:tab w:pos="1080" w:val="left" w:leader="none"/>
          <w:tab w:pos="2164" w:val="left" w:leader="none"/>
          <w:tab w:pos="2570" w:val="left" w:leader="none"/>
          <w:tab w:pos="2680" w:val="left" w:leader="none"/>
          <w:tab w:pos="3519" w:val="left" w:leader="none"/>
          <w:tab w:pos="3809" w:val="left" w:leader="none"/>
          <w:tab w:pos="3969" w:val="left" w:leader="none"/>
          <w:tab w:pos="4946" w:val="left" w:leader="none"/>
          <w:tab w:pos="5615" w:val="left" w:leader="none"/>
          <w:tab w:pos="5650" w:val="left" w:leader="none"/>
          <w:tab w:pos="5992" w:val="left" w:leader="none"/>
          <w:tab w:pos="6942" w:val="left" w:leader="none"/>
          <w:tab w:pos="7364" w:val="left" w:leader="none"/>
          <w:tab w:pos="7938" w:val="left" w:leader="none"/>
          <w:tab w:pos="8635" w:val="left" w:leader="none"/>
          <w:tab w:pos="9072" w:val="left" w:leader="none"/>
          <w:tab w:pos="9906" w:val="left" w:leader="none"/>
        </w:tabs>
        <w:ind w:left="1" w:right="141"/>
        <w:jc w:val="right"/>
      </w:pPr>
      <w:r>
        <w:rPr>
          <w:i/>
          <w:spacing w:val="-2"/>
        </w:rPr>
        <w:t>Содержание</w:t>
      </w:r>
      <w:r>
        <w:rPr>
          <w:i/>
        </w:rPr>
        <w:tab/>
      </w:r>
      <w:r>
        <w:rPr>
          <w:i/>
          <w:spacing w:val="-2"/>
        </w:rPr>
        <w:t>обучения</w:t>
      </w:r>
      <w:r>
        <w:rPr>
          <w:i/>
        </w:rPr>
        <w:tab/>
        <w:tab/>
      </w:r>
      <w:r>
        <w:rPr>
          <w:spacing w:val="-2"/>
        </w:rPr>
        <w:t>раскрывает</w:t>
      </w:r>
      <w:r>
        <w:rPr/>
        <w:tab/>
        <w:tab/>
      </w:r>
      <w:r>
        <w:rPr>
          <w:spacing w:val="-2"/>
        </w:rPr>
        <w:t>содержательные</w:t>
      </w:r>
      <w:r>
        <w:rPr/>
        <w:tab/>
      </w:r>
      <w:r>
        <w:rPr>
          <w:spacing w:val="-2"/>
        </w:rPr>
        <w:t>линии,</w:t>
      </w:r>
      <w:r>
        <w:rPr/>
        <w:tab/>
      </w:r>
      <w:r>
        <w:rPr>
          <w:spacing w:val="-2"/>
        </w:rPr>
        <w:t>которые </w:t>
      </w:r>
      <w:r>
        <w:rPr/>
        <w:t>предлагаются для обязательного изучения в каждом классе на уровне начального</w:t>
      </w:r>
      <w:r>
        <w:rPr>
          <w:spacing w:val="80"/>
        </w:rPr>
        <w:t> </w:t>
      </w:r>
      <w:r>
        <w:rPr/>
        <w:t>общего образования. Содержание обучения в каждом классе завершается перечнем </w:t>
      </w:r>
      <w:r>
        <w:rPr>
          <w:spacing w:val="-2"/>
        </w:rPr>
        <w:t>универсальных</w:t>
      </w:r>
      <w:r>
        <w:rPr/>
        <w:tab/>
      </w:r>
      <w:r>
        <w:rPr>
          <w:spacing w:val="-2"/>
        </w:rPr>
        <w:t>учебных</w:t>
      </w:r>
      <w:r>
        <w:rPr/>
        <w:tab/>
      </w:r>
      <w:r>
        <w:rPr>
          <w:spacing w:val="-2"/>
        </w:rPr>
        <w:t>действий</w:t>
      </w:r>
      <w:r>
        <w:rPr/>
        <w:tab/>
      </w:r>
      <w:r>
        <w:rPr>
          <w:spacing w:val="-2"/>
        </w:rPr>
        <w:t>(познавательных,</w:t>
      </w:r>
      <w:r>
        <w:rPr/>
        <w:tab/>
      </w:r>
      <w:r>
        <w:rPr>
          <w:spacing w:val="-2"/>
        </w:rPr>
        <w:t>коммуникативных</w:t>
      </w:r>
      <w:r>
        <w:rPr/>
        <w:tab/>
      </w:r>
      <w:r>
        <w:rPr>
          <w:spacing w:val="-10"/>
        </w:rPr>
        <w:t>и </w:t>
      </w:r>
      <w:r>
        <w:rPr/>
        <w:t>регулятивных),</w:t>
      </w:r>
      <w:r>
        <w:rPr>
          <w:spacing w:val="37"/>
        </w:rPr>
        <w:t> </w:t>
      </w:r>
      <w:r>
        <w:rPr/>
        <w:t>которые</w:t>
      </w:r>
      <w:r>
        <w:rPr>
          <w:spacing w:val="38"/>
        </w:rPr>
        <w:t> </w:t>
      </w:r>
      <w:r>
        <w:rPr/>
        <w:t>возможно</w:t>
      </w:r>
      <w:r>
        <w:rPr>
          <w:spacing w:val="38"/>
        </w:rPr>
        <w:t> </w:t>
      </w:r>
      <w:r>
        <w:rPr/>
        <w:t>формировать</w:t>
      </w:r>
      <w:r>
        <w:rPr>
          <w:spacing w:val="36"/>
        </w:rPr>
        <w:t> </w:t>
      </w:r>
      <w:r>
        <w:rPr/>
        <w:t>средствами</w:t>
      </w:r>
      <w:r>
        <w:rPr>
          <w:spacing w:val="38"/>
        </w:rPr>
        <w:t> </w:t>
      </w:r>
      <w:r>
        <w:rPr/>
        <w:t>технологии</w:t>
      </w:r>
      <w:r>
        <w:rPr>
          <w:spacing w:val="38"/>
        </w:rPr>
        <w:t> </w:t>
      </w:r>
      <w:r>
        <w:rPr/>
        <w:t>с</w:t>
      </w:r>
      <w:r>
        <w:rPr>
          <w:spacing w:val="38"/>
        </w:rPr>
        <w:t> </w:t>
      </w:r>
      <w:r>
        <w:rPr/>
        <w:t>учѐтом возрастных</w:t>
      </w:r>
      <w:r>
        <w:rPr>
          <w:spacing w:val="-2"/>
        </w:rPr>
        <w:t> </w:t>
      </w:r>
      <w:r>
        <w:rPr/>
        <w:t>особенностей обучающихся на уровне</w:t>
      </w:r>
      <w:r>
        <w:rPr>
          <w:spacing w:val="-2"/>
        </w:rPr>
        <w:t> </w:t>
      </w:r>
      <w:r>
        <w:rPr/>
        <w:t>начального общего </w:t>
      </w:r>
      <w:r>
        <w:rPr>
          <w:i/>
        </w:rPr>
        <w:t>образования. Планируемые</w:t>
      </w:r>
      <w:r>
        <w:rPr>
          <w:i/>
          <w:spacing w:val="80"/>
        </w:rPr>
        <w:t> </w:t>
      </w:r>
      <w:r>
        <w:rPr>
          <w:i/>
        </w:rPr>
        <w:t>результаты</w:t>
      </w:r>
      <w:r>
        <w:rPr>
          <w:i/>
          <w:spacing w:val="80"/>
        </w:rPr>
        <w:t> </w:t>
      </w:r>
      <w:r>
        <w:rPr/>
        <w:t>освоения</w:t>
      </w:r>
      <w:r>
        <w:rPr>
          <w:spacing w:val="80"/>
        </w:rPr>
        <w:t> </w:t>
      </w:r>
      <w:r>
        <w:rPr/>
        <w:t>программы</w:t>
      </w:r>
      <w:r>
        <w:rPr>
          <w:spacing w:val="80"/>
        </w:rPr>
        <w:t> </w:t>
      </w:r>
      <w:r>
        <w:rPr/>
        <w:t>по</w:t>
      </w:r>
      <w:r>
        <w:rPr>
          <w:spacing w:val="80"/>
        </w:rPr>
        <w:t> </w:t>
      </w:r>
      <w:r>
        <w:rPr/>
        <w:t>физической</w:t>
      </w:r>
      <w:r>
        <w:rPr>
          <w:spacing w:val="80"/>
        </w:rPr>
        <w:t> </w:t>
      </w:r>
      <w:r>
        <w:rPr/>
        <w:t>культуре включают</w:t>
      </w:r>
      <w:r>
        <w:rPr>
          <w:spacing w:val="40"/>
        </w:rPr>
        <w:t> </w:t>
      </w:r>
      <w:r>
        <w:rPr/>
        <w:t>личностные,</w:t>
      </w:r>
      <w:r>
        <w:rPr>
          <w:spacing w:val="40"/>
        </w:rPr>
        <w:t> </w:t>
      </w:r>
      <w:r>
        <w:rPr/>
        <w:t>метапредметные</w:t>
      </w:r>
      <w:r>
        <w:rPr>
          <w:spacing w:val="40"/>
        </w:rPr>
        <w:t> </w:t>
      </w:r>
      <w:r>
        <w:rPr/>
        <w:t>результаты</w:t>
      </w:r>
      <w:r>
        <w:rPr>
          <w:spacing w:val="40"/>
        </w:rPr>
        <w:t> </w:t>
      </w:r>
      <w:r>
        <w:rPr/>
        <w:t>за</w:t>
      </w:r>
      <w:r>
        <w:rPr>
          <w:spacing w:val="40"/>
        </w:rPr>
        <w:t> </w:t>
      </w:r>
      <w:r>
        <w:rPr/>
        <w:t>весь</w:t>
      </w:r>
      <w:r>
        <w:rPr>
          <w:spacing w:val="40"/>
        </w:rPr>
        <w:t> </w:t>
      </w:r>
      <w:r>
        <w:rPr/>
        <w:t>период</w:t>
      </w:r>
      <w:r>
        <w:rPr>
          <w:spacing w:val="40"/>
        </w:rPr>
        <w:t> </w:t>
      </w:r>
      <w:r>
        <w:rPr/>
        <w:t>обучения</w:t>
      </w:r>
      <w:r>
        <w:rPr>
          <w:spacing w:val="40"/>
        </w:rPr>
        <w:t> </w:t>
      </w:r>
      <w:r>
        <w:rPr/>
        <w:t>на </w:t>
      </w:r>
      <w:r>
        <w:rPr>
          <w:spacing w:val="-2"/>
        </w:rPr>
        <w:t>уровне</w:t>
      </w:r>
      <w:r>
        <w:rPr/>
        <w:tab/>
      </w:r>
      <w:r>
        <w:rPr>
          <w:spacing w:val="-2"/>
        </w:rPr>
        <w:t>начального</w:t>
      </w:r>
      <w:r>
        <w:rPr/>
        <w:tab/>
        <w:tab/>
      </w:r>
      <w:r>
        <w:rPr>
          <w:spacing w:val="-2"/>
        </w:rPr>
        <w:t>общего</w:t>
      </w:r>
      <w:r>
        <w:rPr/>
        <w:tab/>
      </w:r>
      <w:r>
        <w:rPr>
          <w:spacing w:val="-2"/>
        </w:rPr>
        <w:t>образования,</w:t>
      </w:r>
      <w:r>
        <w:rPr/>
        <w:tab/>
      </w:r>
      <w:r>
        <w:rPr>
          <w:spacing w:val="-10"/>
        </w:rPr>
        <w:t>а</w:t>
      </w:r>
      <w:r>
        <w:rPr/>
        <w:tab/>
      </w:r>
      <w:r>
        <w:rPr>
          <w:spacing w:val="-2"/>
        </w:rPr>
        <w:t>также</w:t>
      </w:r>
      <w:r>
        <w:rPr/>
        <w:tab/>
      </w:r>
      <w:r>
        <w:rPr>
          <w:spacing w:val="-2"/>
        </w:rPr>
        <w:t>предметные</w:t>
      </w:r>
      <w:r>
        <w:rPr/>
        <w:tab/>
      </w:r>
      <w:r>
        <w:rPr>
          <w:spacing w:val="-2"/>
        </w:rPr>
        <w:t>достижения</w:t>
      </w:r>
    </w:p>
    <w:p>
      <w:pPr>
        <w:pStyle w:val="BodyText"/>
        <w:spacing w:before="1"/>
        <w:ind w:left="1" w:firstLine="0"/>
        <w:jc w:val="left"/>
      </w:pPr>
      <w:r>
        <w:rPr/>
        <w:t>обучающегося</w:t>
      </w:r>
      <w:r>
        <w:rPr>
          <w:spacing w:val="-4"/>
        </w:rPr>
        <w:t> </w:t>
      </w:r>
      <w:r>
        <w:rPr/>
        <w:t>за</w:t>
      </w:r>
      <w:r>
        <w:rPr>
          <w:spacing w:val="-4"/>
        </w:rPr>
        <w:t> </w:t>
      </w:r>
      <w:r>
        <w:rPr/>
        <w:t>каждый</w:t>
      </w:r>
      <w:r>
        <w:rPr>
          <w:spacing w:val="-3"/>
        </w:rPr>
        <w:t> </w:t>
      </w:r>
      <w:r>
        <w:rPr/>
        <w:t>год</w:t>
      </w:r>
      <w:r>
        <w:rPr>
          <w:spacing w:val="-5"/>
        </w:rPr>
        <w:t> </w:t>
      </w:r>
      <w:r>
        <w:rPr>
          <w:spacing w:val="-2"/>
        </w:rPr>
        <w:t>обучения.</w:t>
      </w:r>
    </w:p>
    <w:p>
      <w:pPr>
        <w:pStyle w:val="BodyText"/>
        <w:spacing w:before="3"/>
        <w:ind w:left="0" w:firstLine="0"/>
        <w:jc w:val="left"/>
      </w:pPr>
    </w:p>
    <w:p>
      <w:pPr>
        <w:pStyle w:val="Heading1"/>
        <w:numPr>
          <w:ilvl w:val="0"/>
          <w:numId w:val="72"/>
        </w:numPr>
        <w:tabs>
          <w:tab w:pos="1013" w:val="left" w:leader="none"/>
        </w:tabs>
        <w:spacing w:line="319" w:lineRule="exact" w:before="1" w:after="0"/>
        <w:ind w:left="1013" w:right="0" w:hanging="303"/>
        <w:jc w:val="left"/>
      </w:pPr>
      <w:r>
        <w:rPr/>
        <w:t>ПОЯСНИТЕЛЬНАЯ</w:t>
      </w:r>
      <w:r>
        <w:rPr>
          <w:spacing w:val="-16"/>
        </w:rPr>
        <w:t> </w:t>
      </w:r>
      <w:r>
        <w:rPr>
          <w:spacing w:val="-2"/>
        </w:rPr>
        <w:t>ЗАПИСКА</w:t>
      </w:r>
    </w:p>
    <w:p>
      <w:pPr>
        <w:pStyle w:val="BodyText"/>
        <w:ind w:left="1" w:right="142"/>
      </w:pPr>
      <w:r>
        <w:rPr/>
        <w:t>Программа по физической культуре на уровне начального общего образования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pStyle w:val="BodyText"/>
        <w:ind w:left="1" w:right="148"/>
      </w:pPr>
      <w:r>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pPr>
        <w:pStyle w:val="BodyText"/>
        <w:ind w:left="1" w:right="149"/>
      </w:pPr>
      <w:r>
        <w:rPr/>
        <w:t>В программе по физической культуре нашли своѐ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pPr>
        <w:pStyle w:val="BodyText"/>
        <w:ind w:left="1" w:right="145"/>
      </w:pPr>
      <w:r>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pPr>
        <w:spacing w:line="235" w:lineRule="auto" w:before="10"/>
        <w:ind w:left="1" w:right="139" w:firstLine="708"/>
        <w:jc w:val="both"/>
        <w:rPr>
          <w:sz w:val="28"/>
        </w:rPr>
      </w:pPr>
      <w:r>
        <w:rPr>
          <w:b/>
          <w:i/>
          <w:sz w:val="28"/>
        </w:rPr>
        <w:t>Цель образования по физической культуре на уровне начального общего образования</w:t>
      </w:r>
      <w:r>
        <w:rPr>
          <w:b/>
          <w:i/>
          <w:spacing w:val="80"/>
          <w:sz w:val="28"/>
        </w:rPr>
        <w:t> </w:t>
      </w:r>
      <w:r>
        <w:rPr>
          <w:sz w:val="28"/>
        </w:rPr>
        <w:t>-</w:t>
      </w:r>
      <w:r>
        <w:rPr>
          <w:spacing w:val="80"/>
          <w:sz w:val="28"/>
        </w:rPr>
        <w:t> </w:t>
      </w:r>
      <w:r>
        <w:rPr>
          <w:sz w:val="28"/>
        </w:rPr>
        <w:t>формирование</w:t>
      </w:r>
      <w:r>
        <w:rPr>
          <w:spacing w:val="80"/>
          <w:sz w:val="28"/>
        </w:rPr>
        <w:t> </w:t>
      </w:r>
      <w:r>
        <w:rPr>
          <w:sz w:val="28"/>
        </w:rPr>
        <w:t>у</w:t>
      </w:r>
      <w:r>
        <w:rPr>
          <w:spacing w:val="80"/>
          <w:sz w:val="28"/>
        </w:rPr>
        <w:t> </w:t>
      </w:r>
      <w:r>
        <w:rPr>
          <w:sz w:val="28"/>
        </w:rPr>
        <w:t>обучающихся</w:t>
      </w:r>
      <w:r>
        <w:rPr>
          <w:spacing w:val="80"/>
          <w:sz w:val="28"/>
        </w:rPr>
        <w:t> </w:t>
      </w:r>
      <w:r>
        <w:rPr>
          <w:sz w:val="28"/>
        </w:rPr>
        <w:t>основ</w:t>
      </w:r>
      <w:r>
        <w:rPr>
          <w:spacing w:val="80"/>
          <w:sz w:val="28"/>
        </w:rPr>
        <w:t> </w:t>
      </w:r>
      <w:r>
        <w:rPr>
          <w:sz w:val="28"/>
        </w:rPr>
        <w:t>здорового</w:t>
      </w:r>
      <w:r>
        <w:rPr>
          <w:spacing w:val="80"/>
          <w:sz w:val="28"/>
        </w:rPr>
        <w:t> </w:t>
      </w:r>
      <w:r>
        <w:rPr>
          <w:sz w:val="28"/>
        </w:rPr>
        <w:t>образа</w:t>
      </w:r>
      <w:r>
        <w:rPr>
          <w:spacing w:val="72"/>
          <w:w w:val="150"/>
          <w:sz w:val="28"/>
        </w:rPr>
        <w:t> </w:t>
      </w:r>
      <w:r>
        <w:rPr>
          <w:sz w:val="28"/>
        </w:rPr>
        <w:t>жизни,</w:t>
      </w:r>
    </w:p>
    <w:p>
      <w:pPr>
        <w:spacing w:after="0" w:line="235" w:lineRule="auto"/>
        <w:jc w:val="both"/>
        <w:rPr>
          <w:sz w:val="28"/>
        </w:rPr>
        <w:sectPr>
          <w:footerReference w:type="default" r:id="rId54"/>
          <w:pgSz w:w="11920" w:h="16850"/>
          <w:pgMar w:header="0" w:footer="1688" w:top="940" w:bottom="1880" w:left="992" w:right="708"/>
        </w:sectPr>
      </w:pPr>
    </w:p>
    <w:p>
      <w:pPr>
        <w:pStyle w:val="BodyText"/>
        <w:spacing w:before="72"/>
        <w:ind w:left="1" w:right="149" w:firstLine="0"/>
      </w:pPr>
      <w:r>
        <w:rPr/>
        <w:t>активной творческой самостоятельности в проведении разнообразных форм занятий физическими упражнениями.</w:t>
      </w:r>
    </w:p>
    <w:p>
      <w:pPr>
        <w:pStyle w:val="BodyText"/>
        <w:ind w:left="1" w:right="137"/>
      </w:pPr>
      <w:r>
        <w:rPr/>
        <w:t>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 ориентированной направленности.</w:t>
      </w:r>
    </w:p>
    <w:p>
      <w:pPr>
        <w:pStyle w:val="BodyText"/>
        <w:ind w:left="1" w:right="145"/>
      </w:pPr>
      <w:r>
        <w:rPr>
          <w:b/>
          <w:i/>
        </w:rPr>
        <w:t>Развивающая ориентация </w:t>
      </w:r>
      <w:r>
        <w:rPr/>
        <w:t>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w:t>
      </w:r>
      <w:r>
        <w:rPr>
          <w:spacing w:val="40"/>
        </w:rPr>
        <w:t> </w:t>
      </w:r>
      <w:r>
        <w:rPr/>
        <w:t>физическим упражнениям разной функциональной направленности.</w:t>
      </w:r>
      <w:r>
        <w:rPr>
          <w:spacing w:val="40"/>
        </w:rPr>
        <w:t> </w:t>
      </w:r>
      <w:r>
        <w:rPr/>
        <w:t>Существенным достижением такой ориентации является постепенное вовлечение обучающихся</w:t>
      </w:r>
      <w:r>
        <w:rPr>
          <w:spacing w:val="-3"/>
        </w:rPr>
        <w:t> </w:t>
      </w:r>
      <w:r>
        <w:rPr/>
        <w:t>в</w:t>
      </w:r>
      <w:r>
        <w:rPr>
          <w:spacing w:val="-1"/>
        </w:rPr>
        <w:t> </w:t>
      </w:r>
      <w:r>
        <w:rPr/>
        <w:t>здоровый</w:t>
      </w:r>
      <w:r>
        <w:rPr>
          <w:spacing w:val="-4"/>
        </w:rPr>
        <w:t> </w:t>
      </w:r>
      <w:r>
        <w:rPr/>
        <w:t>образ</w:t>
      </w:r>
      <w:r>
        <w:rPr>
          <w:spacing w:val="-2"/>
        </w:rPr>
        <w:t> </w:t>
      </w:r>
      <w:r>
        <w:rPr/>
        <w:t>жизни</w:t>
      </w:r>
      <w:r>
        <w:rPr>
          <w:spacing w:val="-4"/>
        </w:rPr>
        <w:t> </w:t>
      </w:r>
      <w:r>
        <w:rPr/>
        <w:t>за</w:t>
      </w:r>
      <w:r>
        <w:rPr>
          <w:spacing w:val="-1"/>
        </w:rPr>
        <w:t> </w:t>
      </w:r>
      <w:r>
        <w:rPr/>
        <w:t>счѐт</w:t>
      </w:r>
      <w:r>
        <w:rPr>
          <w:spacing w:val="-3"/>
        </w:rPr>
        <w:t> </w:t>
      </w:r>
      <w:r>
        <w:rPr/>
        <w:t>овладения</w:t>
      </w:r>
      <w:r>
        <w:rPr>
          <w:spacing w:val="-2"/>
        </w:rPr>
        <w:t> </w:t>
      </w:r>
      <w:r>
        <w:rPr/>
        <w:t>ими знаниями</w:t>
      </w:r>
      <w:r>
        <w:rPr>
          <w:spacing w:val="-2"/>
        </w:rPr>
        <w:t> </w:t>
      </w:r>
      <w:r>
        <w:rPr/>
        <w:t>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pPr>
        <w:pStyle w:val="BodyText"/>
        <w:spacing w:before="2"/>
        <w:ind w:left="1" w:right="143"/>
      </w:pPr>
      <w:r>
        <w:rPr>
          <w:b/>
          <w:i/>
        </w:rPr>
        <w:t>Воспитывающее значение </w:t>
      </w:r>
      <w:r>
        <w:rPr/>
        <w:t>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pPr>
        <w:pStyle w:val="BodyText"/>
        <w:ind w:left="1" w:right="140"/>
      </w:pPr>
      <w:r>
        <w:rPr/>
        <w:t>Методологической основой структуры и содержания программы по физической культуре для начального общего образования являются </w:t>
      </w:r>
      <w:r>
        <w:rPr>
          <w:i/>
        </w:rPr>
        <w:t>базовые положения личностно-деятельностного подхода</w:t>
      </w:r>
      <w:r>
        <w:rPr/>
        <w:t>, ориентирующие педагогический процесс на развитие целостной личности обучающихся.</w:t>
      </w:r>
    </w:p>
    <w:p>
      <w:pPr>
        <w:spacing w:line="240" w:lineRule="auto" w:before="0"/>
        <w:ind w:left="1" w:right="141" w:firstLine="708"/>
        <w:jc w:val="both"/>
        <w:rPr>
          <w:sz w:val="28"/>
        </w:rPr>
      </w:pPr>
      <w:r>
        <w:rPr>
          <w:i/>
          <w:sz w:val="28"/>
        </w:rPr>
        <w:t>Достижение целостного развития становится возможным благодаря освоению обучающимися двигательной деятельности</w:t>
      </w:r>
      <w:r>
        <w:rPr>
          <w:sz w:val="28"/>
        </w:rPr>
        <w:t>,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своѐ отражение в соответствующих дидактических линиях учебного предмета.</w:t>
      </w:r>
    </w:p>
    <w:p>
      <w:pPr>
        <w:spacing w:before="1"/>
        <w:ind w:left="1" w:right="143" w:firstLine="708"/>
        <w:jc w:val="both"/>
        <w:rPr>
          <w:sz w:val="28"/>
        </w:rPr>
      </w:pPr>
      <w:r>
        <w:rPr>
          <w:i/>
          <w:sz w:val="28"/>
        </w:rPr>
        <w:t>В целях усиления мотивационной составляющей учебного предмета и подготовки</w:t>
      </w:r>
      <w:r>
        <w:rPr>
          <w:i/>
          <w:spacing w:val="-1"/>
          <w:sz w:val="28"/>
        </w:rPr>
        <w:t> </w:t>
      </w:r>
      <w:r>
        <w:rPr>
          <w:i/>
          <w:sz w:val="28"/>
        </w:rPr>
        <w:t>обучающихся</w:t>
      </w:r>
      <w:r>
        <w:rPr>
          <w:i/>
          <w:spacing w:val="-1"/>
          <w:sz w:val="28"/>
        </w:rPr>
        <w:t> </w:t>
      </w:r>
      <w:r>
        <w:rPr>
          <w:i/>
          <w:sz w:val="28"/>
        </w:rPr>
        <w:t>к выполнению</w:t>
      </w:r>
      <w:r>
        <w:rPr>
          <w:i/>
          <w:spacing w:val="-2"/>
          <w:sz w:val="28"/>
        </w:rPr>
        <w:t> </w:t>
      </w:r>
      <w:r>
        <w:rPr>
          <w:i/>
          <w:sz w:val="28"/>
        </w:rPr>
        <w:t>комплекса ГТО</w:t>
      </w:r>
      <w:r>
        <w:rPr>
          <w:i/>
          <w:spacing w:val="-2"/>
          <w:sz w:val="28"/>
        </w:rPr>
        <w:t> </w:t>
      </w:r>
      <w:r>
        <w:rPr>
          <w:i/>
          <w:sz w:val="28"/>
        </w:rPr>
        <w:t>в</w:t>
      </w:r>
      <w:r>
        <w:rPr>
          <w:i/>
          <w:spacing w:val="-2"/>
          <w:sz w:val="28"/>
        </w:rPr>
        <w:t> </w:t>
      </w:r>
      <w:r>
        <w:rPr>
          <w:i/>
          <w:sz w:val="28"/>
        </w:rPr>
        <w:t>структуру</w:t>
      </w:r>
      <w:r>
        <w:rPr>
          <w:i/>
          <w:spacing w:val="-2"/>
          <w:sz w:val="28"/>
        </w:rPr>
        <w:t> </w:t>
      </w:r>
      <w:r>
        <w:rPr>
          <w:i/>
          <w:sz w:val="28"/>
        </w:rPr>
        <w:t>программы</w:t>
      </w:r>
      <w:r>
        <w:rPr>
          <w:i/>
          <w:spacing w:val="-3"/>
          <w:sz w:val="28"/>
        </w:rPr>
        <w:t> </w:t>
      </w:r>
      <w:r>
        <w:rPr>
          <w:i/>
          <w:sz w:val="28"/>
        </w:rPr>
        <w:t>по физической культуре в раздел «Физическое совершенствование» вводится образовательный модуль «Прикладно-ориентированная физическая культура». </w:t>
      </w:r>
      <w:r>
        <w:rPr>
          <w:sz w:val="28"/>
        </w:rPr>
        <w:t>Данный</w:t>
      </w:r>
      <w:r>
        <w:rPr>
          <w:spacing w:val="80"/>
          <w:w w:val="150"/>
          <w:sz w:val="28"/>
        </w:rPr>
        <w:t> </w:t>
      </w:r>
      <w:r>
        <w:rPr>
          <w:sz w:val="28"/>
        </w:rPr>
        <w:t>модуль</w:t>
      </w:r>
      <w:r>
        <w:rPr>
          <w:spacing w:val="80"/>
          <w:w w:val="150"/>
          <w:sz w:val="28"/>
        </w:rPr>
        <w:t> </w:t>
      </w:r>
      <w:r>
        <w:rPr>
          <w:sz w:val="28"/>
        </w:rPr>
        <w:t>позволит</w:t>
      </w:r>
      <w:r>
        <w:rPr>
          <w:spacing w:val="80"/>
          <w:w w:val="150"/>
          <w:sz w:val="28"/>
        </w:rPr>
        <w:t> </w:t>
      </w:r>
      <w:r>
        <w:rPr>
          <w:sz w:val="28"/>
        </w:rPr>
        <w:t>удовлетворить</w:t>
      </w:r>
      <w:r>
        <w:rPr>
          <w:spacing w:val="80"/>
          <w:w w:val="150"/>
          <w:sz w:val="28"/>
        </w:rPr>
        <w:t> </w:t>
      </w:r>
      <w:r>
        <w:rPr>
          <w:sz w:val="28"/>
        </w:rPr>
        <w:t>интересы</w:t>
      </w:r>
      <w:r>
        <w:rPr>
          <w:spacing w:val="80"/>
          <w:w w:val="150"/>
          <w:sz w:val="28"/>
        </w:rPr>
        <w:t> </w:t>
      </w:r>
      <w:r>
        <w:rPr>
          <w:sz w:val="28"/>
        </w:rPr>
        <w:t>обучающихся</w:t>
      </w:r>
      <w:r>
        <w:rPr>
          <w:spacing w:val="80"/>
          <w:w w:val="150"/>
          <w:sz w:val="28"/>
        </w:rPr>
        <w:t> </w:t>
      </w:r>
      <w:r>
        <w:rPr>
          <w:sz w:val="28"/>
        </w:rPr>
        <w:t>в</w:t>
      </w:r>
      <w:r>
        <w:rPr>
          <w:spacing w:val="80"/>
          <w:w w:val="150"/>
          <w:sz w:val="28"/>
        </w:rPr>
        <w:t> </w:t>
      </w:r>
      <w:r>
        <w:rPr>
          <w:sz w:val="28"/>
        </w:rPr>
        <w:t>занятиях</w:t>
      </w:r>
    </w:p>
    <w:p>
      <w:pPr>
        <w:spacing w:after="0"/>
        <w:jc w:val="both"/>
        <w:rPr>
          <w:sz w:val="28"/>
        </w:rPr>
        <w:sectPr>
          <w:pgSz w:w="11920" w:h="16850"/>
          <w:pgMar w:header="0" w:footer="1688" w:top="940" w:bottom="1900" w:left="992" w:right="708"/>
        </w:sectPr>
      </w:pPr>
    </w:p>
    <w:p>
      <w:pPr>
        <w:pStyle w:val="BodyText"/>
        <w:spacing w:before="72"/>
        <w:ind w:left="1" w:right="145" w:firstLine="0"/>
      </w:pPr>
      <w:r>
        <w:rPr/>
        <w:t>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pPr>
        <w:pStyle w:val="BodyText"/>
        <w:ind w:left="1" w:right="137"/>
      </w:pPr>
      <w:r>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 технической базы, квалификации педагогического состава.</w:t>
      </w:r>
    </w:p>
    <w:p>
      <w:pPr>
        <w:pStyle w:val="BodyText"/>
        <w:ind w:left="1" w:right="146"/>
      </w:pPr>
      <w:r>
        <w:rPr/>
        <w:t>Содержание программы по физической культуре изложено по годам обучения и раскрывает основные еѐ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pPr>
        <w:pStyle w:val="BodyText"/>
        <w:spacing w:before="1"/>
        <w:ind w:left="1" w:right="142"/>
      </w:pPr>
      <w:r>
        <w:rPr>
          <w:i/>
        </w:rPr>
        <w:t>Результативность освоения учебного предмета </w:t>
      </w:r>
      <w:r>
        <w:rPr/>
        <w:t>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pPr>
        <w:spacing w:line="240" w:lineRule="auto" w:before="0"/>
        <w:ind w:left="1" w:right="145" w:firstLine="708"/>
        <w:jc w:val="both"/>
        <w:rPr>
          <w:i/>
          <w:sz w:val="28"/>
        </w:rPr>
      </w:pPr>
      <w:r>
        <w:rPr>
          <w:i/>
          <w:sz w:val="28"/>
        </w:rPr>
        <w:t>При планировании учебного материала по программе по физической</w:t>
      </w:r>
      <w:r>
        <w:rPr>
          <w:i/>
          <w:spacing w:val="40"/>
          <w:sz w:val="28"/>
        </w:rPr>
        <w:t> </w:t>
      </w:r>
      <w:r>
        <w:rPr>
          <w:i/>
          <w:sz w:val="28"/>
        </w:rPr>
        <w:t>культуре рекомендуется реализовывать на уроках физической культуры учебный план: для всех классов начального общего образования в объѐме не менее 70% учебных часов должно быть отведено на выполнение физических упражнений.</w:t>
      </w:r>
    </w:p>
    <w:p>
      <w:pPr>
        <w:pStyle w:val="BodyText"/>
        <w:spacing w:before="7"/>
        <w:ind w:left="0" w:firstLine="0"/>
        <w:jc w:val="left"/>
        <w:rPr>
          <w:i/>
        </w:rPr>
      </w:pPr>
    </w:p>
    <w:p>
      <w:pPr>
        <w:pStyle w:val="Heading3"/>
        <w:ind w:left="710"/>
      </w:pPr>
      <w:r>
        <w:rPr/>
        <w:t>Место</w:t>
      </w:r>
      <w:r>
        <w:rPr>
          <w:spacing w:val="-10"/>
        </w:rPr>
        <w:t> </w:t>
      </w:r>
      <w:r>
        <w:rPr/>
        <w:t>учебного</w:t>
      </w:r>
      <w:r>
        <w:rPr>
          <w:spacing w:val="-5"/>
        </w:rPr>
        <w:t> </w:t>
      </w:r>
      <w:r>
        <w:rPr/>
        <w:t>предмета</w:t>
      </w:r>
      <w:r>
        <w:rPr>
          <w:spacing w:val="-8"/>
        </w:rPr>
        <w:t> </w:t>
      </w:r>
      <w:r>
        <w:rPr/>
        <w:t>«Физическая</w:t>
      </w:r>
      <w:r>
        <w:rPr>
          <w:spacing w:val="-6"/>
        </w:rPr>
        <w:t> </w:t>
      </w:r>
      <w:r>
        <w:rPr/>
        <w:t>культура»</w:t>
      </w:r>
      <w:r>
        <w:rPr>
          <w:spacing w:val="-4"/>
        </w:rPr>
        <w:t> </w:t>
      </w:r>
      <w:r>
        <w:rPr/>
        <w:t>в</w:t>
      </w:r>
      <w:r>
        <w:rPr>
          <w:spacing w:val="-7"/>
        </w:rPr>
        <w:t> </w:t>
      </w:r>
      <w:r>
        <w:rPr/>
        <w:t>учебном</w:t>
      </w:r>
      <w:r>
        <w:rPr>
          <w:spacing w:val="-5"/>
        </w:rPr>
        <w:t> </w:t>
      </w:r>
      <w:r>
        <w:rPr>
          <w:spacing w:val="-2"/>
        </w:rPr>
        <w:t>плане</w:t>
      </w:r>
    </w:p>
    <w:p>
      <w:pPr>
        <w:pStyle w:val="BodyText"/>
        <w:spacing w:line="318" w:lineRule="exact"/>
        <w:ind w:left="710" w:firstLine="0"/>
      </w:pPr>
      <w:r>
        <w:rPr/>
        <w:t>Учебный</w:t>
      </w:r>
      <w:r>
        <w:rPr>
          <w:spacing w:val="52"/>
          <w:w w:val="150"/>
        </w:rPr>
        <w:t> </w:t>
      </w:r>
      <w:r>
        <w:rPr/>
        <w:t>предмет</w:t>
      </w:r>
      <w:r>
        <w:rPr>
          <w:spacing w:val="55"/>
          <w:w w:val="150"/>
        </w:rPr>
        <w:t> </w:t>
      </w:r>
      <w:r>
        <w:rPr/>
        <w:t>«Физическая</w:t>
      </w:r>
      <w:r>
        <w:rPr>
          <w:spacing w:val="54"/>
          <w:w w:val="150"/>
        </w:rPr>
        <w:t> </w:t>
      </w:r>
      <w:r>
        <w:rPr/>
        <w:t>культура»</w:t>
      </w:r>
      <w:r>
        <w:rPr>
          <w:spacing w:val="54"/>
          <w:w w:val="150"/>
        </w:rPr>
        <w:t> </w:t>
      </w:r>
      <w:r>
        <w:rPr/>
        <w:t>входит</w:t>
      </w:r>
      <w:r>
        <w:rPr>
          <w:spacing w:val="54"/>
          <w:w w:val="150"/>
        </w:rPr>
        <w:t> </w:t>
      </w:r>
      <w:r>
        <w:rPr/>
        <w:t>в</w:t>
      </w:r>
      <w:r>
        <w:rPr>
          <w:spacing w:val="52"/>
          <w:w w:val="150"/>
        </w:rPr>
        <w:t> </w:t>
      </w:r>
      <w:r>
        <w:rPr/>
        <w:t>предметную</w:t>
      </w:r>
      <w:r>
        <w:rPr>
          <w:spacing w:val="54"/>
          <w:w w:val="150"/>
        </w:rPr>
        <w:t> </w:t>
      </w:r>
      <w:r>
        <w:rPr>
          <w:spacing w:val="-2"/>
        </w:rPr>
        <w:t>область</w:t>
      </w:r>
    </w:p>
    <w:p>
      <w:pPr>
        <w:pStyle w:val="BodyText"/>
        <w:ind w:left="1" w:firstLine="0"/>
      </w:pPr>
      <w:r>
        <w:rPr/>
        <w:t>«Физическая</w:t>
      </w:r>
      <w:r>
        <w:rPr>
          <w:spacing w:val="-7"/>
        </w:rPr>
        <w:t> </w:t>
      </w:r>
      <w:r>
        <w:rPr>
          <w:spacing w:val="-2"/>
        </w:rPr>
        <w:t>культура».</w:t>
      </w:r>
    </w:p>
    <w:p>
      <w:pPr>
        <w:pStyle w:val="BodyText"/>
        <w:spacing w:before="2"/>
        <w:ind w:left="1" w:right="142"/>
      </w:pPr>
      <w:r>
        <w:rPr/>
        <w:t>Общее число часов,</w:t>
      </w:r>
      <w:r>
        <w:rPr>
          <w:spacing w:val="-2"/>
        </w:rPr>
        <w:t> </w:t>
      </w:r>
      <w:r>
        <w:rPr/>
        <w:t>отведѐнных на изучение учебного предмета «Физическая культура» в начальной школе, составляет 371 ч. (три часа в неделю в 1-3кл и</w:t>
      </w:r>
      <w:r>
        <w:rPr>
          <w:spacing w:val="80"/>
        </w:rPr>
        <w:t> </w:t>
      </w:r>
      <w:r>
        <w:rPr/>
        <w:t>2</w:t>
      </w:r>
      <w:r>
        <w:rPr>
          <w:spacing w:val="40"/>
        </w:rPr>
        <w:t> </w:t>
      </w:r>
      <w:r>
        <w:rPr/>
        <w:t>часа в 4</w:t>
      </w:r>
      <w:r>
        <w:rPr>
          <w:spacing w:val="40"/>
        </w:rPr>
        <w:t> </w:t>
      </w:r>
      <w:r>
        <w:rPr/>
        <w:t>классе):</w:t>
      </w:r>
    </w:p>
    <w:p>
      <w:pPr>
        <w:pStyle w:val="BodyText"/>
        <w:spacing w:line="321" w:lineRule="exact"/>
        <w:ind w:left="710" w:firstLine="0"/>
      </w:pPr>
      <w:r>
        <w:rPr/>
        <w:t>1</w:t>
      </w:r>
      <w:r>
        <w:rPr>
          <w:spacing w:val="-1"/>
        </w:rPr>
        <w:t> </w:t>
      </w:r>
      <w:r>
        <w:rPr/>
        <w:t>класс</w:t>
      </w:r>
      <w:r>
        <w:rPr>
          <w:spacing w:val="-1"/>
        </w:rPr>
        <w:t> </w:t>
      </w:r>
      <w:r>
        <w:rPr/>
        <w:t>-</w:t>
      </w:r>
      <w:r>
        <w:rPr>
          <w:spacing w:val="-4"/>
        </w:rPr>
        <w:t> </w:t>
      </w:r>
      <w:r>
        <w:rPr/>
        <w:t>99</w:t>
      </w:r>
      <w:r>
        <w:rPr>
          <w:spacing w:val="-4"/>
        </w:rPr>
        <w:t> </w:t>
      </w:r>
      <w:r>
        <w:rPr/>
        <w:t>ч.;</w:t>
      </w:r>
      <w:r>
        <w:rPr>
          <w:spacing w:val="-1"/>
        </w:rPr>
        <w:t> </w:t>
      </w:r>
      <w:r>
        <w:rPr/>
        <w:t>2</w:t>
      </w:r>
      <w:r>
        <w:rPr>
          <w:spacing w:val="-4"/>
        </w:rPr>
        <w:t> </w:t>
      </w:r>
      <w:r>
        <w:rPr/>
        <w:t>класс</w:t>
      </w:r>
      <w:r>
        <w:rPr>
          <w:spacing w:val="-1"/>
        </w:rPr>
        <w:t> </w:t>
      </w:r>
      <w:r>
        <w:rPr/>
        <w:t>-</w:t>
      </w:r>
      <w:r>
        <w:rPr>
          <w:spacing w:val="-2"/>
        </w:rPr>
        <w:t> </w:t>
      </w:r>
      <w:r>
        <w:rPr/>
        <w:t>102 ч.; 3 класс</w:t>
      </w:r>
      <w:r>
        <w:rPr>
          <w:spacing w:val="-1"/>
        </w:rPr>
        <w:t> </w:t>
      </w:r>
      <w:r>
        <w:rPr/>
        <w:t>–</w:t>
      </w:r>
      <w:r>
        <w:rPr>
          <w:spacing w:val="-4"/>
        </w:rPr>
        <w:t> </w:t>
      </w:r>
      <w:r>
        <w:rPr/>
        <w:t>102.</w:t>
      </w:r>
      <w:r>
        <w:rPr>
          <w:spacing w:val="-2"/>
        </w:rPr>
        <w:t> </w:t>
      </w:r>
      <w:r>
        <w:rPr/>
        <w:t>ч;</w:t>
      </w:r>
      <w:r>
        <w:rPr>
          <w:spacing w:val="-3"/>
        </w:rPr>
        <w:t> </w:t>
      </w:r>
      <w:r>
        <w:rPr/>
        <w:t>4 класс -</w:t>
      </w:r>
      <w:r>
        <w:rPr>
          <w:spacing w:val="-4"/>
        </w:rPr>
        <w:t> </w:t>
      </w:r>
      <w:r>
        <w:rPr/>
        <w:t>68 </w:t>
      </w:r>
      <w:r>
        <w:rPr>
          <w:spacing w:val="-5"/>
        </w:rPr>
        <w:t>ч.</w:t>
      </w:r>
    </w:p>
    <w:p>
      <w:pPr>
        <w:pStyle w:val="BodyText"/>
        <w:spacing w:before="4"/>
        <w:ind w:left="0" w:firstLine="0"/>
        <w:jc w:val="left"/>
      </w:pPr>
    </w:p>
    <w:p>
      <w:pPr>
        <w:pStyle w:val="Heading1"/>
        <w:numPr>
          <w:ilvl w:val="0"/>
          <w:numId w:val="72"/>
        </w:numPr>
        <w:tabs>
          <w:tab w:pos="1359" w:val="left" w:leader="none"/>
          <w:tab w:pos="3846" w:val="left" w:leader="none"/>
          <w:tab w:pos="5873" w:val="left" w:leader="none"/>
          <w:tab w:pos="7896" w:val="left" w:leader="none"/>
        </w:tabs>
        <w:spacing w:line="242" w:lineRule="auto" w:before="0" w:after="0"/>
        <w:ind w:left="1" w:right="143" w:firstLine="708"/>
        <w:jc w:val="left"/>
      </w:pPr>
      <w:r>
        <w:rPr>
          <w:spacing w:val="-2"/>
        </w:rPr>
        <w:t>СОДЕРЖАНИЕ</w:t>
      </w:r>
      <w:r>
        <w:rPr/>
        <w:tab/>
      </w:r>
      <w:r>
        <w:rPr>
          <w:spacing w:val="-2"/>
        </w:rPr>
        <w:t>УЧЕБНОГО</w:t>
      </w:r>
      <w:r>
        <w:rPr/>
        <w:tab/>
      </w:r>
      <w:r>
        <w:rPr>
          <w:spacing w:val="-2"/>
        </w:rPr>
        <w:t>ПРЕДМЕТА</w:t>
      </w:r>
      <w:r>
        <w:rPr/>
        <w:tab/>
      </w:r>
      <w:r>
        <w:rPr>
          <w:spacing w:val="-2"/>
        </w:rPr>
        <w:t>«ФИЗИЧЕСКАЯ КУЛЬТУРА»</w:t>
      </w:r>
    </w:p>
    <w:p>
      <w:pPr>
        <w:pStyle w:val="ListParagraph"/>
        <w:numPr>
          <w:ilvl w:val="1"/>
          <w:numId w:val="72"/>
        </w:numPr>
        <w:tabs>
          <w:tab w:pos="210" w:val="left" w:leader="none"/>
        </w:tabs>
        <w:spacing w:line="240" w:lineRule="auto" w:before="317" w:after="0"/>
        <w:ind w:left="210" w:right="142" w:hanging="211"/>
        <w:jc w:val="center"/>
        <w:rPr>
          <w:b/>
          <w:sz w:val="28"/>
        </w:rPr>
      </w:pPr>
      <w:r>
        <w:rPr>
          <w:b/>
          <w:spacing w:val="-2"/>
          <w:sz w:val="28"/>
        </w:rPr>
        <w:t>КЛАСС</w:t>
      </w:r>
    </w:p>
    <w:p>
      <w:pPr>
        <w:pStyle w:val="Heading2"/>
        <w:ind w:left="710"/>
      </w:pPr>
      <w:r>
        <w:rPr/>
        <w:t>Знания</w:t>
      </w:r>
      <w:r>
        <w:rPr>
          <w:spacing w:val="-8"/>
        </w:rPr>
        <w:t> </w:t>
      </w:r>
      <w:r>
        <w:rPr/>
        <w:t>о</w:t>
      </w:r>
      <w:r>
        <w:rPr>
          <w:spacing w:val="-6"/>
        </w:rPr>
        <w:t> </w:t>
      </w:r>
      <w:r>
        <w:rPr/>
        <w:t>физической</w:t>
      </w:r>
      <w:r>
        <w:rPr>
          <w:spacing w:val="-6"/>
        </w:rPr>
        <w:t> </w:t>
      </w:r>
      <w:r>
        <w:rPr>
          <w:spacing w:val="-2"/>
        </w:rPr>
        <w:t>культуре.</w:t>
      </w:r>
    </w:p>
    <w:p>
      <w:pPr>
        <w:pStyle w:val="BodyText"/>
        <w:ind w:left="1" w:right="146" w:firstLine="780"/>
      </w:pPr>
      <w:r>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pPr>
        <w:pStyle w:val="Heading2"/>
        <w:spacing w:before="3"/>
        <w:ind w:left="782"/>
      </w:pPr>
      <w:r>
        <w:rPr/>
        <w:t>Способы</w:t>
      </w:r>
      <w:r>
        <w:rPr>
          <w:spacing w:val="-11"/>
        </w:rPr>
        <w:t> </w:t>
      </w:r>
      <w:r>
        <w:rPr/>
        <w:t>самостоятельной</w:t>
      </w:r>
      <w:r>
        <w:rPr>
          <w:spacing w:val="-10"/>
        </w:rPr>
        <w:t> </w:t>
      </w:r>
      <w:r>
        <w:rPr>
          <w:spacing w:val="-2"/>
        </w:rPr>
        <w:t>деятельности.</w:t>
      </w:r>
    </w:p>
    <w:p>
      <w:pPr>
        <w:pStyle w:val="BodyText"/>
        <w:ind w:left="782" w:right="3097" w:firstLine="0"/>
      </w:pPr>
      <w:r>
        <w:rPr/>
        <w:t>Режим</w:t>
      </w:r>
      <w:r>
        <w:rPr>
          <w:spacing w:val="-6"/>
        </w:rPr>
        <w:t> </w:t>
      </w:r>
      <w:r>
        <w:rPr/>
        <w:t>дня</w:t>
      </w:r>
      <w:r>
        <w:rPr>
          <w:spacing w:val="-4"/>
        </w:rPr>
        <w:t> </w:t>
      </w:r>
      <w:r>
        <w:rPr/>
        <w:t>и</w:t>
      </w:r>
      <w:r>
        <w:rPr>
          <w:spacing w:val="-6"/>
        </w:rPr>
        <w:t> </w:t>
      </w:r>
      <w:r>
        <w:rPr/>
        <w:t>правила</w:t>
      </w:r>
      <w:r>
        <w:rPr>
          <w:spacing w:val="-4"/>
        </w:rPr>
        <w:t> </w:t>
      </w:r>
      <w:r>
        <w:rPr/>
        <w:t>его</w:t>
      </w:r>
      <w:r>
        <w:rPr>
          <w:spacing w:val="-4"/>
        </w:rPr>
        <w:t> </w:t>
      </w:r>
      <w:r>
        <w:rPr/>
        <w:t>составления</w:t>
      </w:r>
      <w:r>
        <w:rPr>
          <w:spacing w:val="-4"/>
        </w:rPr>
        <w:t> </w:t>
      </w:r>
      <w:r>
        <w:rPr/>
        <w:t>и</w:t>
      </w:r>
      <w:r>
        <w:rPr>
          <w:spacing w:val="-6"/>
        </w:rPr>
        <w:t> </w:t>
      </w:r>
      <w:r>
        <w:rPr/>
        <w:t>соблюдения. Физическое совершенствование.</w:t>
      </w:r>
    </w:p>
    <w:p>
      <w:pPr>
        <w:spacing w:line="321" w:lineRule="exact" w:before="0"/>
        <w:ind w:left="782" w:right="0" w:firstLine="0"/>
        <w:jc w:val="both"/>
        <w:rPr>
          <w:i/>
          <w:sz w:val="28"/>
        </w:rPr>
      </w:pPr>
      <w:r>
        <w:rPr>
          <w:i/>
          <w:sz w:val="28"/>
        </w:rPr>
        <w:t>Оздоровительная</w:t>
      </w:r>
      <w:r>
        <w:rPr>
          <w:i/>
          <w:spacing w:val="-13"/>
          <w:sz w:val="28"/>
        </w:rPr>
        <w:t> </w:t>
      </w:r>
      <w:r>
        <w:rPr>
          <w:i/>
          <w:sz w:val="28"/>
        </w:rPr>
        <w:t>физическая</w:t>
      </w:r>
      <w:r>
        <w:rPr>
          <w:i/>
          <w:spacing w:val="-12"/>
          <w:sz w:val="28"/>
        </w:rPr>
        <w:t> </w:t>
      </w:r>
      <w:r>
        <w:rPr>
          <w:i/>
          <w:spacing w:val="-2"/>
          <w:sz w:val="28"/>
        </w:rPr>
        <w:t>культура.</w:t>
      </w:r>
    </w:p>
    <w:p>
      <w:pPr>
        <w:pStyle w:val="BodyText"/>
        <w:spacing w:line="242" w:lineRule="auto"/>
        <w:ind w:left="1" w:right="150" w:firstLine="780"/>
      </w:pPr>
      <w:r>
        <w:rPr/>
        <w:t>Гигиена человека и требования к проведению гигиенических процедур. Осанка</w:t>
      </w:r>
      <w:r>
        <w:rPr>
          <w:spacing w:val="80"/>
          <w:w w:val="150"/>
        </w:rPr>
        <w:t> </w:t>
      </w:r>
      <w:r>
        <w:rPr/>
        <w:t>и</w:t>
      </w:r>
      <w:r>
        <w:rPr>
          <w:spacing w:val="80"/>
          <w:w w:val="150"/>
        </w:rPr>
        <w:t> </w:t>
      </w:r>
      <w:r>
        <w:rPr/>
        <w:t>комплексы</w:t>
      </w:r>
      <w:r>
        <w:rPr>
          <w:spacing w:val="80"/>
          <w:w w:val="150"/>
        </w:rPr>
        <w:t> </w:t>
      </w:r>
      <w:r>
        <w:rPr/>
        <w:t>упражнений</w:t>
      </w:r>
      <w:r>
        <w:rPr>
          <w:spacing w:val="80"/>
          <w:w w:val="150"/>
        </w:rPr>
        <w:t> </w:t>
      </w:r>
      <w:r>
        <w:rPr/>
        <w:t>для</w:t>
      </w:r>
      <w:r>
        <w:rPr>
          <w:spacing w:val="80"/>
          <w:w w:val="150"/>
        </w:rPr>
        <w:t> </w:t>
      </w:r>
      <w:r>
        <w:rPr/>
        <w:t>правильного</w:t>
      </w:r>
      <w:r>
        <w:rPr>
          <w:spacing w:val="80"/>
          <w:w w:val="150"/>
        </w:rPr>
        <w:t> </w:t>
      </w:r>
      <w:r>
        <w:rPr/>
        <w:t>еѐ</w:t>
      </w:r>
      <w:r>
        <w:rPr>
          <w:spacing w:val="80"/>
          <w:w w:val="150"/>
        </w:rPr>
        <w:t> </w:t>
      </w:r>
      <w:r>
        <w:rPr/>
        <w:t>развития.</w:t>
      </w:r>
      <w:r>
        <w:rPr>
          <w:spacing w:val="80"/>
          <w:w w:val="150"/>
        </w:rPr>
        <w:t> </w:t>
      </w:r>
      <w:r>
        <w:rPr/>
        <w:t>Физические</w:t>
      </w:r>
    </w:p>
    <w:p>
      <w:pPr>
        <w:pStyle w:val="BodyText"/>
        <w:spacing w:after="0" w:line="242" w:lineRule="auto"/>
        <w:sectPr>
          <w:pgSz w:w="11920" w:h="16850"/>
          <w:pgMar w:header="0" w:footer="1688" w:top="940" w:bottom="1880" w:left="992" w:right="708"/>
        </w:sectPr>
      </w:pPr>
    </w:p>
    <w:p>
      <w:pPr>
        <w:pStyle w:val="BodyText"/>
        <w:spacing w:line="322" w:lineRule="exact" w:before="72"/>
        <w:ind w:left="1" w:firstLine="0"/>
      </w:pPr>
      <w:r>
        <w:rPr/>
        <w:t>упражнения</w:t>
      </w:r>
      <w:r>
        <w:rPr>
          <w:spacing w:val="-9"/>
        </w:rPr>
        <w:t> </w:t>
      </w:r>
      <w:r>
        <w:rPr/>
        <w:t>для</w:t>
      </w:r>
      <w:r>
        <w:rPr>
          <w:spacing w:val="-10"/>
        </w:rPr>
        <w:t> </w:t>
      </w:r>
      <w:r>
        <w:rPr/>
        <w:t>физкультминуток</w:t>
      </w:r>
      <w:r>
        <w:rPr>
          <w:spacing w:val="-7"/>
        </w:rPr>
        <w:t> </w:t>
      </w:r>
      <w:r>
        <w:rPr/>
        <w:t>и</w:t>
      </w:r>
      <w:r>
        <w:rPr>
          <w:spacing w:val="-5"/>
        </w:rPr>
        <w:t> </w:t>
      </w:r>
      <w:r>
        <w:rPr/>
        <w:t>утренней</w:t>
      </w:r>
      <w:r>
        <w:rPr>
          <w:spacing w:val="-5"/>
        </w:rPr>
        <w:t> </w:t>
      </w:r>
      <w:r>
        <w:rPr>
          <w:spacing w:val="-2"/>
        </w:rPr>
        <w:t>зарядки.</w:t>
      </w:r>
    </w:p>
    <w:p>
      <w:pPr>
        <w:spacing w:before="0"/>
        <w:ind w:left="782" w:right="0" w:firstLine="0"/>
        <w:jc w:val="both"/>
        <w:rPr>
          <w:i/>
          <w:sz w:val="28"/>
        </w:rPr>
      </w:pPr>
      <w:r>
        <w:rPr>
          <w:i/>
          <w:sz w:val="28"/>
        </w:rPr>
        <w:t>Спортивно-оздоровительная</w:t>
      </w:r>
      <w:r>
        <w:rPr>
          <w:i/>
          <w:spacing w:val="-15"/>
          <w:sz w:val="28"/>
        </w:rPr>
        <w:t> </w:t>
      </w:r>
      <w:r>
        <w:rPr>
          <w:i/>
          <w:sz w:val="28"/>
        </w:rPr>
        <w:t>физическая</w:t>
      </w:r>
      <w:r>
        <w:rPr>
          <w:i/>
          <w:spacing w:val="-15"/>
          <w:sz w:val="28"/>
        </w:rPr>
        <w:t> </w:t>
      </w:r>
      <w:r>
        <w:rPr>
          <w:i/>
          <w:spacing w:val="-2"/>
          <w:sz w:val="28"/>
        </w:rPr>
        <w:t>культура.</w:t>
      </w:r>
    </w:p>
    <w:p>
      <w:pPr>
        <w:pStyle w:val="BodyText"/>
        <w:ind w:left="1" w:right="151" w:firstLine="780"/>
      </w:pPr>
      <w:r>
        <w:rPr/>
        <w:t>Правила поведения на уроках физической культуры, подбора одежды для занятий в спортивном зале и на открытом воздухе.</w:t>
      </w:r>
    </w:p>
    <w:p>
      <w:pPr>
        <w:pStyle w:val="BodyText"/>
        <w:spacing w:line="322" w:lineRule="exact" w:before="1"/>
        <w:ind w:left="782" w:firstLine="0"/>
      </w:pPr>
      <w:r>
        <w:rPr/>
        <w:t>Гимнастика</w:t>
      </w:r>
      <w:r>
        <w:rPr>
          <w:spacing w:val="-5"/>
        </w:rPr>
        <w:t> </w:t>
      </w:r>
      <w:r>
        <w:rPr/>
        <w:t>с</w:t>
      </w:r>
      <w:r>
        <w:rPr>
          <w:spacing w:val="-8"/>
        </w:rPr>
        <w:t> </w:t>
      </w:r>
      <w:r>
        <w:rPr/>
        <w:t>основами</w:t>
      </w:r>
      <w:r>
        <w:rPr>
          <w:spacing w:val="-4"/>
        </w:rPr>
        <w:t> </w:t>
      </w:r>
      <w:r>
        <w:rPr>
          <w:spacing w:val="-2"/>
        </w:rPr>
        <w:t>акробатики.</w:t>
      </w:r>
    </w:p>
    <w:p>
      <w:pPr>
        <w:pStyle w:val="BodyText"/>
        <w:ind w:left="1" w:right="149" w:firstLine="780"/>
      </w:pPr>
      <w:r>
        <w:rPr/>
        <w:t>Исходные положения в физических упражнениях: стойки, упоры, седы, положения лѐжа.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pPr>
        <w:pStyle w:val="BodyText"/>
        <w:ind w:left="1" w:right="145" w:firstLine="761"/>
      </w:pPr>
      <w:r>
        <w:rPr/>
        <w:t>Гимнастические упражнения: стилизованные способы передвижения</w:t>
      </w:r>
      <w:r>
        <w:rPr>
          <w:spacing w:val="40"/>
        </w:rPr>
        <w:t> </w:t>
      </w:r>
      <w:r>
        <w:rPr/>
        <w:t>ходьбой и бегом, упражнения с гимнастическим мячом и гимнастической скакалкой, стилизованные гимнастические прыжки.</w:t>
      </w:r>
    </w:p>
    <w:p>
      <w:pPr>
        <w:pStyle w:val="BodyText"/>
        <w:spacing w:before="1"/>
        <w:ind w:left="1" w:right="147" w:firstLine="761"/>
      </w:pPr>
      <w:r>
        <w:rPr/>
        <w:t>Акробатические упражнения: подъѐм туловища из положения лѐжа на спине и животе, подъѐм ног из положения лѐжа на животе, сгибание рук в положении упор лѐжа, прыжки в группировке, толчком двумя ногами, прыжки в упоре на</w:t>
      </w:r>
      <w:r>
        <w:rPr>
          <w:spacing w:val="40"/>
        </w:rPr>
        <w:t> </w:t>
      </w:r>
      <w:r>
        <w:rPr/>
        <w:t>руки, толчком двумя ногами.</w:t>
      </w:r>
    </w:p>
    <w:p>
      <w:pPr>
        <w:pStyle w:val="BodyText"/>
        <w:spacing w:line="320" w:lineRule="exact"/>
        <w:ind w:left="762" w:firstLine="0"/>
      </w:pPr>
      <w:r>
        <w:rPr/>
        <w:t>Лыжная</w:t>
      </w:r>
      <w:r>
        <w:rPr>
          <w:spacing w:val="-4"/>
        </w:rPr>
        <w:t> </w:t>
      </w:r>
      <w:r>
        <w:rPr>
          <w:spacing w:val="-2"/>
        </w:rPr>
        <w:t>подготовка.</w:t>
      </w:r>
    </w:p>
    <w:p>
      <w:pPr>
        <w:pStyle w:val="BodyText"/>
        <w:spacing w:before="2"/>
        <w:ind w:left="1" w:right="147" w:firstLine="761"/>
      </w:pPr>
      <w:r>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pPr>
        <w:pStyle w:val="BodyText"/>
        <w:spacing w:line="321" w:lineRule="exact"/>
        <w:ind w:left="762" w:firstLine="0"/>
      </w:pPr>
      <w:r>
        <w:rPr/>
        <w:t>Лѐгкая </w:t>
      </w:r>
      <w:r>
        <w:rPr>
          <w:spacing w:val="-2"/>
        </w:rPr>
        <w:t>атлетика.</w:t>
      </w:r>
    </w:p>
    <w:p>
      <w:pPr>
        <w:pStyle w:val="BodyText"/>
        <w:ind w:left="1" w:right="152" w:firstLine="761"/>
      </w:pPr>
      <w:r>
        <w:rPr/>
        <w:t>Равномерная ходьба и равномерный бег. Прыжки в длину и высоту с места толчком двумя ногами, в высоту с прямого разбега.</w:t>
      </w:r>
    </w:p>
    <w:p>
      <w:pPr>
        <w:pStyle w:val="BodyText"/>
        <w:spacing w:line="322" w:lineRule="exact" w:before="1"/>
        <w:ind w:left="762" w:firstLine="0"/>
        <w:jc w:val="left"/>
      </w:pPr>
      <w:r>
        <w:rPr/>
        <w:t>Подвижные</w:t>
      </w:r>
      <w:r>
        <w:rPr>
          <w:spacing w:val="-10"/>
        </w:rPr>
        <w:t> </w:t>
      </w:r>
      <w:r>
        <w:rPr/>
        <w:t>и</w:t>
      </w:r>
      <w:r>
        <w:rPr>
          <w:spacing w:val="-6"/>
        </w:rPr>
        <w:t> </w:t>
      </w:r>
      <w:r>
        <w:rPr/>
        <w:t>спортивные</w:t>
      </w:r>
      <w:r>
        <w:rPr>
          <w:spacing w:val="-6"/>
        </w:rPr>
        <w:t> </w:t>
      </w:r>
      <w:r>
        <w:rPr>
          <w:spacing w:val="-4"/>
        </w:rPr>
        <w:t>игры.</w:t>
      </w:r>
    </w:p>
    <w:p>
      <w:pPr>
        <w:pStyle w:val="BodyText"/>
        <w:spacing w:line="322" w:lineRule="exact"/>
        <w:ind w:left="762" w:firstLine="0"/>
        <w:jc w:val="left"/>
      </w:pPr>
      <w:r>
        <w:rPr/>
        <w:t>Считалки</w:t>
      </w:r>
      <w:r>
        <w:rPr>
          <w:spacing w:val="-9"/>
        </w:rPr>
        <w:t> </w:t>
      </w:r>
      <w:r>
        <w:rPr/>
        <w:t>для</w:t>
      </w:r>
      <w:r>
        <w:rPr>
          <w:spacing w:val="-9"/>
        </w:rPr>
        <w:t> </w:t>
      </w:r>
      <w:r>
        <w:rPr/>
        <w:t>самостоятельной</w:t>
      </w:r>
      <w:r>
        <w:rPr>
          <w:spacing w:val="-9"/>
        </w:rPr>
        <w:t> </w:t>
      </w:r>
      <w:r>
        <w:rPr/>
        <w:t>организации</w:t>
      </w:r>
      <w:r>
        <w:rPr>
          <w:spacing w:val="-9"/>
        </w:rPr>
        <w:t> </w:t>
      </w:r>
      <w:r>
        <w:rPr/>
        <w:t>подвижных</w:t>
      </w:r>
      <w:r>
        <w:rPr>
          <w:spacing w:val="-11"/>
        </w:rPr>
        <w:t> </w:t>
      </w:r>
      <w:r>
        <w:rPr>
          <w:spacing w:val="-4"/>
        </w:rPr>
        <w:t>игр.</w:t>
      </w:r>
    </w:p>
    <w:p>
      <w:pPr>
        <w:spacing w:line="322" w:lineRule="exact" w:before="0"/>
        <w:ind w:left="710" w:right="0" w:firstLine="0"/>
        <w:jc w:val="left"/>
        <w:rPr>
          <w:i/>
          <w:sz w:val="28"/>
        </w:rPr>
      </w:pPr>
      <w:r>
        <w:rPr>
          <w:i/>
          <w:spacing w:val="-2"/>
          <w:sz w:val="28"/>
        </w:rPr>
        <w:t>Прикладно-ориентированная</w:t>
      </w:r>
      <w:r>
        <w:rPr>
          <w:i/>
          <w:spacing w:val="15"/>
          <w:sz w:val="28"/>
        </w:rPr>
        <w:t> </w:t>
      </w:r>
      <w:r>
        <w:rPr>
          <w:i/>
          <w:spacing w:val="-2"/>
          <w:sz w:val="28"/>
        </w:rPr>
        <w:t>физическая</w:t>
      </w:r>
      <w:r>
        <w:rPr>
          <w:i/>
          <w:spacing w:val="17"/>
          <w:sz w:val="28"/>
        </w:rPr>
        <w:t> </w:t>
      </w:r>
      <w:r>
        <w:rPr>
          <w:i/>
          <w:spacing w:val="-2"/>
          <w:sz w:val="28"/>
        </w:rPr>
        <w:t>культура.</w:t>
      </w:r>
    </w:p>
    <w:p>
      <w:pPr>
        <w:pStyle w:val="BodyText"/>
        <w:ind w:left="1" w:right="148" w:firstLine="761"/>
      </w:pPr>
      <w:r>
        <w:rPr/>
        <w:t>Развитие основных физических качеств средствами спортивных и подвижных игр. Подготовка к выполнению нормативных требований комплекса </w:t>
      </w:r>
      <w:r>
        <w:rPr>
          <w:spacing w:val="-4"/>
        </w:rPr>
        <w:t>ГТО.</w:t>
      </w:r>
    </w:p>
    <w:p>
      <w:pPr>
        <w:pStyle w:val="BodyText"/>
        <w:spacing w:before="6"/>
        <w:ind w:left="0" w:firstLine="0"/>
        <w:jc w:val="left"/>
      </w:pPr>
    </w:p>
    <w:p>
      <w:pPr>
        <w:pStyle w:val="Heading1"/>
        <w:numPr>
          <w:ilvl w:val="1"/>
          <w:numId w:val="72"/>
        </w:numPr>
        <w:tabs>
          <w:tab w:pos="210" w:val="left" w:leader="none"/>
        </w:tabs>
        <w:spacing w:line="322" w:lineRule="exact" w:before="0" w:after="0"/>
        <w:ind w:left="210" w:right="142" w:hanging="211"/>
        <w:jc w:val="center"/>
      </w:pPr>
      <w:r>
        <w:rPr>
          <w:spacing w:val="-2"/>
        </w:rPr>
        <w:t>КЛАСС</w:t>
      </w:r>
    </w:p>
    <w:p>
      <w:pPr>
        <w:pStyle w:val="Heading2"/>
        <w:ind w:left="710"/>
      </w:pPr>
      <w:r>
        <w:rPr/>
        <w:t>Знания</w:t>
      </w:r>
      <w:r>
        <w:rPr>
          <w:spacing w:val="-8"/>
        </w:rPr>
        <w:t> </w:t>
      </w:r>
      <w:r>
        <w:rPr/>
        <w:t>о</w:t>
      </w:r>
      <w:r>
        <w:rPr>
          <w:spacing w:val="-6"/>
        </w:rPr>
        <w:t> </w:t>
      </w:r>
      <w:r>
        <w:rPr/>
        <w:t>физической</w:t>
      </w:r>
      <w:r>
        <w:rPr>
          <w:spacing w:val="-6"/>
        </w:rPr>
        <w:t> </w:t>
      </w:r>
      <w:r>
        <w:rPr>
          <w:spacing w:val="-2"/>
        </w:rPr>
        <w:t>культуре.</w:t>
      </w:r>
    </w:p>
    <w:p>
      <w:pPr>
        <w:pStyle w:val="BodyText"/>
        <w:spacing w:line="319" w:lineRule="exact"/>
        <w:ind w:left="710" w:firstLine="0"/>
      </w:pPr>
      <w:r>
        <w:rPr/>
        <w:t>Из</w:t>
      </w:r>
      <w:r>
        <w:rPr>
          <w:spacing w:val="12"/>
        </w:rPr>
        <w:t> </w:t>
      </w:r>
      <w:r>
        <w:rPr/>
        <w:t>истории</w:t>
      </w:r>
      <w:r>
        <w:rPr>
          <w:spacing w:val="15"/>
        </w:rPr>
        <w:t> </w:t>
      </w:r>
      <w:r>
        <w:rPr/>
        <w:t>возникновения</w:t>
      </w:r>
      <w:r>
        <w:rPr>
          <w:spacing w:val="15"/>
        </w:rPr>
        <w:t> </w:t>
      </w:r>
      <w:r>
        <w:rPr/>
        <w:t>физических</w:t>
      </w:r>
      <w:r>
        <w:rPr>
          <w:spacing w:val="15"/>
        </w:rPr>
        <w:t> </w:t>
      </w:r>
      <w:r>
        <w:rPr/>
        <w:t>упражнений</w:t>
      </w:r>
      <w:r>
        <w:rPr>
          <w:spacing w:val="15"/>
        </w:rPr>
        <w:t> </w:t>
      </w:r>
      <w:r>
        <w:rPr/>
        <w:t>и</w:t>
      </w:r>
      <w:r>
        <w:rPr>
          <w:spacing w:val="15"/>
        </w:rPr>
        <w:t> </w:t>
      </w:r>
      <w:r>
        <w:rPr/>
        <w:t>первых</w:t>
      </w:r>
      <w:r>
        <w:rPr>
          <w:spacing w:val="15"/>
        </w:rPr>
        <w:t> </w:t>
      </w:r>
      <w:r>
        <w:rPr>
          <w:spacing w:val="-2"/>
        </w:rPr>
        <w:t>соревнований.</w:t>
      </w:r>
    </w:p>
    <w:p>
      <w:pPr>
        <w:pStyle w:val="BodyText"/>
        <w:ind w:left="1" w:firstLine="0"/>
      </w:pPr>
      <w:r>
        <w:rPr/>
        <w:t>Зарождение</w:t>
      </w:r>
      <w:r>
        <w:rPr>
          <w:spacing w:val="-9"/>
        </w:rPr>
        <w:t> </w:t>
      </w:r>
      <w:r>
        <w:rPr/>
        <w:t>Олимпийских</w:t>
      </w:r>
      <w:r>
        <w:rPr>
          <w:spacing w:val="-7"/>
        </w:rPr>
        <w:t> </w:t>
      </w:r>
      <w:r>
        <w:rPr/>
        <w:t>игр</w:t>
      </w:r>
      <w:r>
        <w:rPr>
          <w:spacing w:val="-10"/>
        </w:rPr>
        <w:t> </w:t>
      </w:r>
      <w:r>
        <w:rPr>
          <w:spacing w:val="-2"/>
        </w:rPr>
        <w:t>древности.</w:t>
      </w:r>
    </w:p>
    <w:p>
      <w:pPr>
        <w:pStyle w:val="Heading2"/>
        <w:spacing w:before="5"/>
        <w:ind w:left="710"/>
      </w:pPr>
      <w:r>
        <w:rPr/>
        <w:t>Способы</w:t>
      </w:r>
      <w:r>
        <w:rPr>
          <w:spacing w:val="-11"/>
        </w:rPr>
        <w:t> </w:t>
      </w:r>
      <w:r>
        <w:rPr/>
        <w:t>самостоятельной</w:t>
      </w:r>
      <w:r>
        <w:rPr>
          <w:spacing w:val="-10"/>
        </w:rPr>
        <w:t> </w:t>
      </w:r>
      <w:r>
        <w:rPr>
          <w:spacing w:val="-2"/>
        </w:rPr>
        <w:t>деятельности.</w:t>
      </w:r>
    </w:p>
    <w:p>
      <w:pPr>
        <w:pStyle w:val="BodyText"/>
        <w:ind w:left="1" w:right="147"/>
      </w:pPr>
      <w:r>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pPr>
        <w:pStyle w:val="Heading2"/>
        <w:spacing w:before="3"/>
        <w:ind w:left="710"/>
      </w:pPr>
      <w:r>
        <w:rPr/>
        <w:t>Физическое</w:t>
      </w:r>
      <w:r>
        <w:rPr>
          <w:spacing w:val="-6"/>
        </w:rPr>
        <w:t> </w:t>
      </w:r>
      <w:r>
        <w:rPr>
          <w:spacing w:val="-2"/>
        </w:rPr>
        <w:t>совершенствование.</w:t>
      </w:r>
    </w:p>
    <w:p>
      <w:pPr>
        <w:spacing w:line="319" w:lineRule="exact" w:before="0"/>
        <w:ind w:left="710" w:right="0" w:firstLine="0"/>
        <w:jc w:val="both"/>
        <w:rPr>
          <w:i/>
          <w:sz w:val="28"/>
        </w:rPr>
      </w:pPr>
      <w:r>
        <w:rPr>
          <w:i/>
          <w:sz w:val="28"/>
        </w:rPr>
        <w:t>Оздоровительная</w:t>
      </w:r>
      <w:r>
        <w:rPr>
          <w:i/>
          <w:spacing w:val="-13"/>
          <w:sz w:val="28"/>
        </w:rPr>
        <w:t> </w:t>
      </w:r>
      <w:r>
        <w:rPr>
          <w:i/>
          <w:sz w:val="28"/>
        </w:rPr>
        <w:t>физическая</w:t>
      </w:r>
      <w:r>
        <w:rPr>
          <w:i/>
          <w:spacing w:val="-12"/>
          <w:sz w:val="28"/>
        </w:rPr>
        <w:t> </w:t>
      </w:r>
      <w:r>
        <w:rPr>
          <w:i/>
          <w:spacing w:val="-2"/>
          <w:sz w:val="28"/>
        </w:rPr>
        <w:t>культура.</w:t>
      </w:r>
    </w:p>
    <w:p>
      <w:pPr>
        <w:pStyle w:val="BodyText"/>
        <w:ind w:left="1" w:right="149"/>
      </w:pPr>
      <w:r>
        <w:rPr/>
        <w:t>Закаливание организма обтиранием. Составление комплекса утренней зарядки и физкультминутки для занятий в домашних условиях.</w:t>
      </w:r>
    </w:p>
    <w:p>
      <w:pPr>
        <w:spacing w:before="2"/>
        <w:ind w:left="710" w:right="0" w:firstLine="0"/>
        <w:jc w:val="both"/>
        <w:rPr>
          <w:i/>
          <w:sz w:val="28"/>
        </w:rPr>
      </w:pPr>
      <w:r>
        <w:rPr>
          <w:i/>
          <w:sz w:val="28"/>
        </w:rPr>
        <w:t>Спортивно-оздоровительная</w:t>
      </w:r>
      <w:r>
        <w:rPr>
          <w:i/>
          <w:spacing w:val="-18"/>
          <w:sz w:val="28"/>
        </w:rPr>
        <w:t> </w:t>
      </w:r>
      <w:r>
        <w:rPr>
          <w:i/>
          <w:sz w:val="28"/>
        </w:rPr>
        <w:t>физическая</w:t>
      </w:r>
      <w:r>
        <w:rPr>
          <w:i/>
          <w:spacing w:val="-16"/>
          <w:sz w:val="28"/>
        </w:rPr>
        <w:t> </w:t>
      </w:r>
      <w:r>
        <w:rPr>
          <w:i/>
          <w:spacing w:val="-2"/>
          <w:sz w:val="28"/>
        </w:rPr>
        <w:t>культура.</w:t>
      </w:r>
    </w:p>
    <w:p>
      <w:pPr>
        <w:spacing w:after="0"/>
        <w:jc w:val="both"/>
        <w:rPr>
          <w:i/>
          <w:sz w:val="28"/>
        </w:rPr>
        <w:sectPr>
          <w:pgSz w:w="11920" w:h="16850"/>
          <w:pgMar w:header="0" w:footer="1688" w:top="940" w:bottom="1880" w:left="992" w:right="708"/>
        </w:sectPr>
      </w:pPr>
    </w:p>
    <w:p>
      <w:pPr>
        <w:pStyle w:val="BodyText"/>
        <w:spacing w:line="322" w:lineRule="exact" w:before="72"/>
        <w:ind w:left="710" w:firstLine="0"/>
      </w:pPr>
      <w:r>
        <w:rPr/>
        <w:t>Гимнастика</w:t>
      </w:r>
      <w:r>
        <w:rPr>
          <w:spacing w:val="-5"/>
        </w:rPr>
        <w:t> </w:t>
      </w:r>
      <w:r>
        <w:rPr/>
        <w:t>с</w:t>
      </w:r>
      <w:r>
        <w:rPr>
          <w:spacing w:val="-8"/>
        </w:rPr>
        <w:t> </w:t>
      </w:r>
      <w:r>
        <w:rPr/>
        <w:t>основами</w:t>
      </w:r>
      <w:r>
        <w:rPr>
          <w:spacing w:val="-4"/>
        </w:rPr>
        <w:t> </w:t>
      </w:r>
      <w:r>
        <w:rPr>
          <w:spacing w:val="-2"/>
        </w:rPr>
        <w:t>акробатики.</w:t>
      </w:r>
    </w:p>
    <w:p>
      <w:pPr>
        <w:pStyle w:val="BodyText"/>
        <w:ind w:left="1" w:right="139"/>
      </w:pPr>
      <w:r>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pPr>
        <w:pStyle w:val="BodyText"/>
        <w:spacing w:before="1"/>
        <w:ind w:left="1" w:right="144"/>
      </w:pPr>
      <w:r>
        <w:rPr/>
        <w:t>Упражнения разминки перед выполнением гимнастических упражнений. Прыжки со скакалкой на двух ногах и поочерѐдно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pPr>
        <w:pStyle w:val="BodyText"/>
        <w:spacing w:line="320" w:lineRule="exact"/>
        <w:ind w:left="710" w:firstLine="0"/>
      </w:pPr>
      <w:r>
        <w:rPr/>
        <w:t>Лыжная</w:t>
      </w:r>
      <w:r>
        <w:rPr>
          <w:spacing w:val="-4"/>
        </w:rPr>
        <w:t> </w:t>
      </w:r>
      <w:r>
        <w:rPr>
          <w:spacing w:val="-2"/>
        </w:rPr>
        <w:t>подготовка.</w:t>
      </w:r>
    </w:p>
    <w:p>
      <w:pPr>
        <w:pStyle w:val="BodyText"/>
        <w:spacing w:before="2"/>
        <w:ind w:left="1" w:right="149"/>
      </w:pPr>
      <w:r>
        <w:rPr/>
        <w:t>Правила</w:t>
      </w:r>
      <w:r>
        <w:rPr>
          <w:spacing w:val="-3"/>
        </w:rPr>
        <w:t> </w:t>
      </w:r>
      <w:r>
        <w:rPr/>
        <w:t>поведения</w:t>
      </w:r>
      <w:r>
        <w:rPr>
          <w:spacing w:val="-2"/>
        </w:rPr>
        <w:t> </w:t>
      </w:r>
      <w:r>
        <w:rPr/>
        <w:t>на занятиях лыжной</w:t>
      </w:r>
      <w:r>
        <w:rPr>
          <w:spacing w:val="-2"/>
        </w:rPr>
        <w:t> </w:t>
      </w:r>
      <w:r>
        <w:rPr/>
        <w:t>подготовкой.</w:t>
      </w:r>
      <w:r>
        <w:rPr>
          <w:spacing w:val="-3"/>
        </w:rPr>
        <w:t> </w:t>
      </w:r>
      <w:r>
        <w:rPr/>
        <w:t>Упражнения</w:t>
      </w:r>
      <w:r>
        <w:rPr>
          <w:spacing w:val="-2"/>
        </w:rPr>
        <w:t> </w:t>
      </w:r>
      <w:r>
        <w:rPr/>
        <w:t>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pPr>
        <w:pStyle w:val="BodyText"/>
        <w:spacing w:line="321" w:lineRule="exact"/>
        <w:ind w:left="710" w:firstLine="0"/>
      </w:pPr>
      <w:r>
        <w:rPr/>
        <w:t>Лѐгкая </w:t>
      </w:r>
      <w:r>
        <w:rPr>
          <w:spacing w:val="-2"/>
        </w:rPr>
        <w:t>атлетика.</w:t>
      </w:r>
    </w:p>
    <w:p>
      <w:pPr>
        <w:pStyle w:val="BodyText"/>
        <w:ind w:left="1" w:right="140"/>
      </w:pPr>
      <w:r>
        <w:rPr/>
        <w:t>Правила поведения на занятиях лѐгкой атлетикой. Броски малого мяча в неподвижную мишень разными способами из положения стоя, сидя и лѐжа.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полѐта. Прыжок в высоту с прямого разбега. Ходьба по гимнастической скамейке с изменением скорости и направления движения.</w:t>
      </w:r>
      <w:r>
        <w:rPr>
          <w:spacing w:val="40"/>
        </w:rPr>
        <w:t> </w:t>
      </w:r>
      <w:r>
        <w:rPr/>
        <w:t>Беговые сложно-координационные упражнения: ускорения из разных исходных положений, змейкой, по кругу, обеганием предметов, с преодолением небольших </w:t>
      </w:r>
      <w:r>
        <w:rPr>
          <w:spacing w:val="-2"/>
        </w:rPr>
        <w:t>препятствий.</w:t>
      </w:r>
    </w:p>
    <w:p>
      <w:pPr>
        <w:pStyle w:val="BodyText"/>
        <w:spacing w:line="322" w:lineRule="exact" w:before="2"/>
        <w:ind w:left="710" w:firstLine="0"/>
      </w:pPr>
      <w:r>
        <w:rPr/>
        <w:t>Подвижные</w:t>
      </w:r>
      <w:r>
        <w:rPr>
          <w:spacing w:val="-13"/>
        </w:rPr>
        <w:t> </w:t>
      </w:r>
      <w:r>
        <w:rPr>
          <w:spacing w:val="-2"/>
        </w:rPr>
        <w:t>игры.</w:t>
      </w:r>
    </w:p>
    <w:p>
      <w:pPr>
        <w:pStyle w:val="BodyText"/>
        <w:ind w:left="1" w:right="149"/>
      </w:pPr>
      <w:r>
        <w:rPr/>
        <w:t>Подвижные игры с техническими приѐмами спортивных игр (баскетбол, </w:t>
      </w:r>
      <w:r>
        <w:rPr>
          <w:spacing w:val="-2"/>
        </w:rPr>
        <w:t>футбол).</w:t>
      </w:r>
    </w:p>
    <w:p>
      <w:pPr>
        <w:spacing w:line="321" w:lineRule="exact" w:before="0"/>
        <w:ind w:left="710" w:right="0" w:firstLine="0"/>
        <w:jc w:val="both"/>
        <w:rPr>
          <w:sz w:val="28"/>
        </w:rPr>
      </w:pPr>
      <w:r>
        <w:rPr>
          <w:i/>
          <w:spacing w:val="-2"/>
          <w:sz w:val="28"/>
        </w:rPr>
        <w:t>Прикладно-ориентированная</w:t>
      </w:r>
      <w:r>
        <w:rPr>
          <w:i/>
          <w:spacing w:val="14"/>
          <w:sz w:val="28"/>
        </w:rPr>
        <w:t> </w:t>
      </w:r>
      <w:r>
        <w:rPr>
          <w:i/>
          <w:spacing w:val="-2"/>
          <w:sz w:val="28"/>
        </w:rPr>
        <w:t>физическая</w:t>
      </w:r>
      <w:r>
        <w:rPr>
          <w:i/>
          <w:spacing w:val="16"/>
          <w:sz w:val="28"/>
        </w:rPr>
        <w:t> </w:t>
      </w:r>
      <w:r>
        <w:rPr>
          <w:i/>
          <w:spacing w:val="-2"/>
          <w:sz w:val="28"/>
        </w:rPr>
        <w:t>культура</w:t>
      </w:r>
      <w:r>
        <w:rPr>
          <w:spacing w:val="-2"/>
          <w:sz w:val="28"/>
        </w:rPr>
        <w:t>.</w:t>
      </w:r>
    </w:p>
    <w:p>
      <w:pPr>
        <w:pStyle w:val="BodyText"/>
        <w:spacing w:line="242" w:lineRule="auto"/>
        <w:ind w:left="1" w:right="148"/>
      </w:pPr>
      <w:r>
        <w:rPr/>
        <w:t>Подготовка к соревнованиям по комплексу ГТО. Развитие основных физических качеств средствами подвижных и спортивных игр.</w:t>
      </w:r>
    </w:p>
    <w:p>
      <w:pPr>
        <w:pStyle w:val="Heading1"/>
        <w:numPr>
          <w:ilvl w:val="1"/>
          <w:numId w:val="72"/>
        </w:numPr>
        <w:tabs>
          <w:tab w:pos="210" w:val="left" w:leader="none"/>
        </w:tabs>
        <w:spacing w:line="240" w:lineRule="auto" w:before="321" w:after="0"/>
        <w:ind w:left="210" w:right="142" w:hanging="211"/>
        <w:jc w:val="center"/>
      </w:pPr>
      <w:r>
        <w:rPr>
          <w:spacing w:val="-2"/>
        </w:rPr>
        <w:t>КЛАСС</w:t>
      </w:r>
    </w:p>
    <w:p>
      <w:pPr>
        <w:pStyle w:val="Heading2"/>
        <w:ind w:left="710"/>
      </w:pPr>
      <w:r>
        <w:rPr/>
        <w:t>Знания</w:t>
      </w:r>
      <w:r>
        <w:rPr>
          <w:spacing w:val="-8"/>
        </w:rPr>
        <w:t> </w:t>
      </w:r>
      <w:r>
        <w:rPr/>
        <w:t>о</w:t>
      </w:r>
      <w:r>
        <w:rPr>
          <w:spacing w:val="-6"/>
        </w:rPr>
        <w:t> </w:t>
      </w:r>
      <w:r>
        <w:rPr/>
        <w:t>физической</w:t>
      </w:r>
      <w:r>
        <w:rPr>
          <w:spacing w:val="-6"/>
        </w:rPr>
        <w:t> </w:t>
      </w:r>
      <w:r>
        <w:rPr>
          <w:spacing w:val="-2"/>
        </w:rPr>
        <w:t>культуре.</w:t>
      </w:r>
    </w:p>
    <w:p>
      <w:pPr>
        <w:pStyle w:val="BodyText"/>
        <w:ind w:left="1" w:right="144"/>
      </w:pPr>
      <w:r>
        <w:rPr/>
        <w:t>Из истории развития физической культуры у древних народов, населявших территорию России. История появления современного спорта.</w:t>
      </w:r>
    </w:p>
    <w:p>
      <w:pPr>
        <w:pStyle w:val="Heading2"/>
        <w:spacing w:line="321" w:lineRule="exact" w:before="2"/>
        <w:ind w:left="710"/>
      </w:pPr>
      <w:r>
        <w:rPr/>
        <w:t>Способы</w:t>
      </w:r>
      <w:r>
        <w:rPr>
          <w:spacing w:val="-11"/>
        </w:rPr>
        <w:t> </w:t>
      </w:r>
      <w:r>
        <w:rPr/>
        <w:t>самостоятельной</w:t>
      </w:r>
      <w:r>
        <w:rPr>
          <w:spacing w:val="-10"/>
        </w:rPr>
        <w:t> </w:t>
      </w:r>
      <w:r>
        <w:rPr>
          <w:spacing w:val="-2"/>
        </w:rPr>
        <w:t>деятельности.</w:t>
      </w:r>
    </w:p>
    <w:p>
      <w:pPr>
        <w:pStyle w:val="BodyText"/>
        <w:ind w:left="1" w:right="144"/>
      </w:pPr>
      <w:r>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w:t>
      </w:r>
      <w:r>
        <w:rPr>
          <w:spacing w:val="80"/>
        </w:rPr>
        <w:t> </w:t>
      </w:r>
      <w:r>
        <w:rPr/>
        <w:t>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pPr>
        <w:pStyle w:val="BodyText"/>
        <w:spacing w:after="0"/>
        <w:sectPr>
          <w:pgSz w:w="11920" w:h="16850"/>
          <w:pgMar w:header="0" w:footer="1688" w:top="940" w:bottom="1880" w:left="992" w:right="708"/>
        </w:sectPr>
      </w:pPr>
    </w:p>
    <w:p>
      <w:pPr>
        <w:pStyle w:val="Heading2"/>
        <w:spacing w:before="77"/>
        <w:ind w:left="710"/>
      </w:pPr>
      <w:r>
        <w:rPr/>
        <w:t>Физическое</w:t>
      </w:r>
      <w:r>
        <w:rPr>
          <w:spacing w:val="-6"/>
        </w:rPr>
        <w:t> </w:t>
      </w:r>
      <w:r>
        <w:rPr>
          <w:spacing w:val="-2"/>
        </w:rPr>
        <w:t>совершенствование.</w:t>
      </w:r>
    </w:p>
    <w:p>
      <w:pPr>
        <w:spacing w:line="319" w:lineRule="exact" w:before="0"/>
        <w:ind w:left="710" w:right="0" w:firstLine="0"/>
        <w:jc w:val="both"/>
        <w:rPr>
          <w:i/>
          <w:sz w:val="28"/>
        </w:rPr>
      </w:pPr>
      <w:r>
        <w:rPr>
          <w:i/>
          <w:sz w:val="28"/>
        </w:rPr>
        <w:t>Оздоровительная</w:t>
      </w:r>
      <w:r>
        <w:rPr>
          <w:i/>
          <w:spacing w:val="-13"/>
          <w:sz w:val="28"/>
        </w:rPr>
        <w:t> </w:t>
      </w:r>
      <w:r>
        <w:rPr>
          <w:i/>
          <w:sz w:val="28"/>
        </w:rPr>
        <w:t>физическая</w:t>
      </w:r>
      <w:r>
        <w:rPr>
          <w:i/>
          <w:spacing w:val="-12"/>
          <w:sz w:val="28"/>
        </w:rPr>
        <w:t> </w:t>
      </w:r>
      <w:r>
        <w:rPr>
          <w:i/>
          <w:spacing w:val="-2"/>
          <w:sz w:val="28"/>
        </w:rPr>
        <w:t>культура.</w:t>
      </w:r>
    </w:p>
    <w:p>
      <w:pPr>
        <w:pStyle w:val="BodyText"/>
        <w:ind w:left="1" w:right="147"/>
      </w:pPr>
      <w:r>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pPr>
        <w:spacing w:line="322" w:lineRule="exact" w:before="1"/>
        <w:ind w:left="710" w:right="0" w:firstLine="0"/>
        <w:jc w:val="both"/>
        <w:rPr>
          <w:i/>
          <w:sz w:val="28"/>
        </w:rPr>
      </w:pPr>
      <w:r>
        <w:rPr>
          <w:i/>
          <w:sz w:val="28"/>
        </w:rPr>
        <w:t>Спортивно-оздоровительная</w:t>
      </w:r>
      <w:r>
        <w:rPr>
          <w:i/>
          <w:spacing w:val="-16"/>
          <w:sz w:val="28"/>
        </w:rPr>
        <w:t> </w:t>
      </w:r>
      <w:r>
        <w:rPr>
          <w:i/>
          <w:sz w:val="28"/>
        </w:rPr>
        <w:t>физическая</w:t>
      </w:r>
      <w:r>
        <w:rPr>
          <w:i/>
          <w:spacing w:val="-16"/>
          <w:sz w:val="28"/>
        </w:rPr>
        <w:t> </w:t>
      </w:r>
      <w:r>
        <w:rPr>
          <w:i/>
          <w:spacing w:val="-2"/>
          <w:sz w:val="28"/>
        </w:rPr>
        <w:t>культура.</w:t>
      </w:r>
    </w:p>
    <w:p>
      <w:pPr>
        <w:pStyle w:val="BodyText"/>
        <w:spacing w:line="322" w:lineRule="exact"/>
        <w:ind w:left="710" w:firstLine="0"/>
      </w:pPr>
      <w:r>
        <w:rPr/>
        <w:t>Гимнастика</w:t>
      </w:r>
      <w:r>
        <w:rPr>
          <w:spacing w:val="-5"/>
        </w:rPr>
        <w:t> </w:t>
      </w:r>
      <w:r>
        <w:rPr/>
        <w:t>с</w:t>
      </w:r>
      <w:r>
        <w:rPr>
          <w:spacing w:val="-8"/>
        </w:rPr>
        <w:t> </w:t>
      </w:r>
      <w:r>
        <w:rPr/>
        <w:t>основами</w:t>
      </w:r>
      <w:r>
        <w:rPr>
          <w:spacing w:val="-4"/>
        </w:rPr>
        <w:t> </w:t>
      </w:r>
      <w:r>
        <w:rPr>
          <w:spacing w:val="-2"/>
        </w:rPr>
        <w:t>акробатики.</w:t>
      </w:r>
    </w:p>
    <w:p>
      <w:pPr>
        <w:pStyle w:val="BodyText"/>
        <w:ind w:left="1" w:right="143"/>
      </w:pPr>
      <w:r>
        <w:rPr/>
        <w:t>Строевые упражнения в движении противоходом, перестроении из колонны по одному</w:t>
      </w:r>
      <w:r>
        <w:rPr>
          <w:spacing w:val="-1"/>
        </w:rPr>
        <w:t> </w:t>
      </w:r>
      <w:r>
        <w:rPr/>
        <w:t>в колонну</w:t>
      </w:r>
      <w:r>
        <w:rPr>
          <w:spacing w:val="-1"/>
        </w:rPr>
        <w:t> </w:t>
      </w:r>
      <w:r>
        <w:rPr/>
        <w:t>по три, стоя на месте и в движении. Упражнения в лазании</w:t>
      </w:r>
      <w:r>
        <w:rPr>
          <w:spacing w:val="-1"/>
        </w:rPr>
        <w:t> </w:t>
      </w:r>
      <w:r>
        <w:rPr/>
        <w:t>по канату в три приѐма. Упражнения на гимнастической скамейке в передвижении стилизованными способами ходьбы: вперѐд,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pPr>
        <w:pStyle w:val="BodyText"/>
        <w:ind w:left="1" w:right="140"/>
      </w:pPr>
      <w:r>
        <w:rPr/>
        <w:t>Упражнения в передвижении по гимнастической стенке: ходьба приставным шагом правым и левым боком по нижней жерди, лазанье разноимѐнным способом. Прыжки через скакалку с изменяющейся скоростью вращения на двух ногах и поочерѐдно на правой и левой ноге, прыжки через скакалку назад с равномерной </w:t>
      </w:r>
      <w:r>
        <w:rPr>
          <w:spacing w:val="-2"/>
        </w:rPr>
        <w:t>скоростью.</w:t>
      </w:r>
    </w:p>
    <w:p>
      <w:pPr>
        <w:pStyle w:val="BodyText"/>
        <w:ind w:left="1" w:right="147"/>
      </w:pPr>
      <w:r>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pPr>
        <w:pStyle w:val="BodyText"/>
        <w:spacing w:line="322" w:lineRule="exact" w:before="2"/>
        <w:ind w:left="710" w:firstLine="0"/>
      </w:pPr>
      <w:r>
        <w:rPr/>
        <w:t>Лѐгкая </w:t>
      </w:r>
      <w:r>
        <w:rPr>
          <w:spacing w:val="-2"/>
        </w:rPr>
        <w:t>атлетика.</w:t>
      </w:r>
    </w:p>
    <w:p>
      <w:pPr>
        <w:pStyle w:val="BodyText"/>
        <w:ind w:left="1" w:right="140"/>
      </w:pPr>
      <w:r>
        <w:rPr/>
        <w:t>Прыжок в длину с разбега, способом согнув ноги. Броски набивного мяча из- 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w:t>
      </w:r>
      <w:r>
        <w:rPr>
          <w:spacing w:val="-1"/>
        </w:rPr>
        <w:t> </w:t>
      </w:r>
      <w:r>
        <w:rPr/>
        <w:t>и торможением, максимальной скоростью на</w:t>
      </w:r>
      <w:r>
        <w:rPr>
          <w:spacing w:val="-1"/>
        </w:rPr>
        <w:t> </w:t>
      </w:r>
      <w:r>
        <w:rPr/>
        <w:t>дистанции 30 м.</w:t>
      </w:r>
    </w:p>
    <w:p>
      <w:pPr>
        <w:pStyle w:val="BodyText"/>
        <w:spacing w:line="322" w:lineRule="exact"/>
        <w:ind w:left="710" w:firstLine="0"/>
      </w:pPr>
      <w:r>
        <w:rPr/>
        <w:t>Лыжная</w:t>
      </w:r>
      <w:r>
        <w:rPr>
          <w:spacing w:val="-4"/>
        </w:rPr>
        <w:t> </w:t>
      </w:r>
      <w:r>
        <w:rPr>
          <w:spacing w:val="-2"/>
        </w:rPr>
        <w:t>подготовка.</w:t>
      </w:r>
    </w:p>
    <w:p>
      <w:pPr>
        <w:pStyle w:val="BodyText"/>
        <w:ind w:left="1" w:right="148"/>
      </w:pPr>
      <w:r>
        <w:rPr/>
        <w:t>Передвижение одновременным двухшажным ходом. Упражнения в</w:t>
      </w:r>
      <w:r>
        <w:rPr>
          <w:spacing w:val="40"/>
        </w:rPr>
        <w:t> </w:t>
      </w:r>
      <w:r>
        <w:rPr/>
        <w:t>поворотах на лыжах переступанием стоя на месте и в движении. Торможение </w:t>
      </w:r>
      <w:r>
        <w:rPr>
          <w:spacing w:val="-2"/>
        </w:rPr>
        <w:t>плугом.</w:t>
      </w:r>
    </w:p>
    <w:p>
      <w:pPr>
        <w:pStyle w:val="BodyText"/>
        <w:spacing w:line="321" w:lineRule="exact"/>
        <w:ind w:left="710" w:firstLine="0"/>
      </w:pPr>
      <w:r>
        <w:rPr/>
        <w:t>Плавательная</w:t>
      </w:r>
      <w:r>
        <w:rPr>
          <w:spacing w:val="-7"/>
        </w:rPr>
        <w:t> </w:t>
      </w:r>
      <w:r>
        <w:rPr/>
        <w:t>подготовка</w:t>
      </w:r>
      <w:r>
        <w:rPr>
          <w:spacing w:val="-5"/>
        </w:rPr>
        <w:t> </w:t>
      </w:r>
      <w:r>
        <w:rPr/>
        <w:t>-не</w:t>
      </w:r>
      <w:r>
        <w:rPr>
          <w:spacing w:val="-4"/>
        </w:rPr>
        <w:t> </w:t>
      </w:r>
      <w:r>
        <w:rPr>
          <w:spacing w:val="-2"/>
        </w:rPr>
        <w:t>реализуется.</w:t>
      </w:r>
    </w:p>
    <w:p>
      <w:pPr>
        <w:pStyle w:val="BodyText"/>
        <w:ind w:left="1" w:right="141"/>
      </w:pPr>
      <w:r>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pPr>
        <w:pStyle w:val="BodyText"/>
        <w:spacing w:line="322" w:lineRule="exact" w:before="1"/>
        <w:ind w:left="710" w:firstLine="0"/>
      </w:pPr>
      <w:r>
        <w:rPr/>
        <w:t>Подвижные</w:t>
      </w:r>
      <w:r>
        <w:rPr>
          <w:spacing w:val="-10"/>
        </w:rPr>
        <w:t> </w:t>
      </w:r>
      <w:r>
        <w:rPr/>
        <w:t>и</w:t>
      </w:r>
      <w:r>
        <w:rPr>
          <w:spacing w:val="-6"/>
        </w:rPr>
        <w:t> </w:t>
      </w:r>
      <w:r>
        <w:rPr/>
        <w:t>спортивные</w:t>
      </w:r>
      <w:r>
        <w:rPr>
          <w:spacing w:val="-6"/>
        </w:rPr>
        <w:t> </w:t>
      </w:r>
      <w:r>
        <w:rPr>
          <w:spacing w:val="-4"/>
        </w:rPr>
        <w:t>игры.</w:t>
      </w:r>
    </w:p>
    <w:p>
      <w:pPr>
        <w:pStyle w:val="BodyText"/>
        <w:ind w:left="1" w:right="141"/>
      </w:pPr>
      <w:r>
        <w:rPr/>
        <w:t>Подвижные игры на точность движений с приѐмами спортивных игр и лыжной подготовки. Баскетбол: ведение баскетбольного мяча, ловля и передача баскетбольного мяча. Волейбол: прямая нижняя подача, приѐм и передача мяча снизу</w:t>
      </w:r>
      <w:r>
        <w:rPr>
          <w:spacing w:val="30"/>
        </w:rPr>
        <w:t> </w:t>
      </w:r>
      <w:r>
        <w:rPr/>
        <w:t>двумя</w:t>
      </w:r>
      <w:r>
        <w:rPr>
          <w:spacing w:val="36"/>
        </w:rPr>
        <w:t> </w:t>
      </w:r>
      <w:r>
        <w:rPr/>
        <w:t>руками</w:t>
      </w:r>
      <w:r>
        <w:rPr>
          <w:spacing w:val="36"/>
        </w:rPr>
        <w:t> </w:t>
      </w:r>
      <w:r>
        <w:rPr/>
        <w:t>на</w:t>
      </w:r>
      <w:r>
        <w:rPr>
          <w:spacing w:val="34"/>
        </w:rPr>
        <w:t> </w:t>
      </w:r>
      <w:r>
        <w:rPr/>
        <w:t>месте</w:t>
      </w:r>
      <w:r>
        <w:rPr>
          <w:spacing w:val="35"/>
        </w:rPr>
        <w:t> </w:t>
      </w:r>
      <w:r>
        <w:rPr/>
        <w:t>и</w:t>
      </w:r>
      <w:r>
        <w:rPr>
          <w:spacing w:val="36"/>
        </w:rPr>
        <w:t> </w:t>
      </w:r>
      <w:r>
        <w:rPr/>
        <w:t>в</w:t>
      </w:r>
      <w:r>
        <w:rPr>
          <w:spacing w:val="35"/>
        </w:rPr>
        <w:t> </w:t>
      </w:r>
      <w:r>
        <w:rPr/>
        <w:t>движении.</w:t>
      </w:r>
      <w:r>
        <w:rPr>
          <w:spacing w:val="33"/>
        </w:rPr>
        <w:t> </w:t>
      </w:r>
      <w:r>
        <w:rPr/>
        <w:t>Футбол:</w:t>
      </w:r>
      <w:r>
        <w:rPr>
          <w:spacing w:val="36"/>
        </w:rPr>
        <w:t> </w:t>
      </w:r>
      <w:r>
        <w:rPr/>
        <w:t>ведение</w:t>
      </w:r>
      <w:r>
        <w:rPr>
          <w:spacing w:val="35"/>
        </w:rPr>
        <w:t> </w:t>
      </w:r>
      <w:r>
        <w:rPr/>
        <w:t>футбольного</w:t>
      </w:r>
      <w:r>
        <w:rPr>
          <w:spacing w:val="34"/>
        </w:rPr>
        <w:t> </w:t>
      </w:r>
      <w:r>
        <w:rPr>
          <w:spacing w:val="-2"/>
        </w:rPr>
        <w:t>мяча,</w:t>
      </w:r>
    </w:p>
    <w:p>
      <w:pPr>
        <w:pStyle w:val="BodyText"/>
        <w:spacing w:after="0"/>
        <w:sectPr>
          <w:pgSz w:w="11920" w:h="16850"/>
          <w:pgMar w:header="0" w:footer="1688" w:top="940" w:bottom="1880" w:left="992" w:right="708"/>
        </w:sectPr>
      </w:pPr>
    </w:p>
    <w:p>
      <w:pPr>
        <w:pStyle w:val="BodyText"/>
        <w:spacing w:line="322" w:lineRule="exact" w:before="72"/>
        <w:ind w:left="1" w:firstLine="0"/>
        <w:jc w:val="left"/>
      </w:pPr>
      <w:r>
        <w:rPr/>
        <w:t>удар</w:t>
      </w:r>
      <w:r>
        <w:rPr>
          <w:spacing w:val="-5"/>
        </w:rPr>
        <w:t> </w:t>
      </w:r>
      <w:r>
        <w:rPr/>
        <w:t>по</w:t>
      </w:r>
      <w:r>
        <w:rPr>
          <w:spacing w:val="-7"/>
        </w:rPr>
        <w:t> </w:t>
      </w:r>
      <w:r>
        <w:rPr/>
        <w:t>неподвижному</w:t>
      </w:r>
      <w:r>
        <w:rPr>
          <w:spacing w:val="-9"/>
        </w:rPr>
        <w:t> </w:t>
      </w:r>
      <w:r>
        <w:rPr/>
        <w:t>футбольному</w:t>
      </w:r>
      <w:r>
        <w:rPr>
          <w:spacing w:val="-9"/>
        </w:rPr>
        <w:t> </w:t>
      </w:r>
      <w:r>
        <w:rPr>
          <w:spacing w:val="-2"/>
        </w:rPr>
        <w:t>мячу.</w:t>
      </w:r>
    </w:p>
    <w:p>
      <w:pPr>
        <w:spacing w:before="0"/>
        <w:ind w:left="710" w:right="0" w:firstLine="0"/>
        <w:jc w:val="left"/>
        <w:rPr>
          <w:i/>
          <w:sz w:val="28"/>
        </w:rPr>
      </w:pPr>
      <w:r>
        <w:rPr>
          <w:i/>
          <w:spacing w:val="-2"/>
          <w:sz w:val="28"/>
        </w:rPr>
        <w:t>Прикладно-ориентированная</w:t>
      </w:r>
      <w:r>
        <w:rPr>
          <w:i/>
          <w:spacing w:val="14"/>
          <w:sz w:val="28"/>
        </w:rPr>
        <w:t> </w:t>
      </w:r>
      <w:r>
        <w:rPr>
          <w:i/>
          <w:spacing w:val="-2"/>
          <w:sz w:val="28"/>
        </w:rPr>
        <w:t>физическая</w:t>
      </w:r>
      <w:r>
        <w:rPr>
          <w:i/>
          <w:spacing w:val="16"/>
          <w:sz w:val="28"/>
        </w:rPr>
        <w:t> </w:t>
      </w:r>
      <w:r>
        <w:rPr>
          <w:i/>
          <w:spacing w:val="-2"/>
          <w:sz w:val="28"/>
        </w:rPr>
        <w:t>культура.</w:t>
      </w:r>
    </w:p>
    <w:p>
      <w:pPr>
        <w:pStyle w:val="BodyText"/>
        <w:spacing w:line="322" w:lineRule="exact"/>
        <w:ind w:left="710" w:firstLine="0"/>
        <w:jc w:val="left"/>
      </w:pPr>
      <w:r>
        <w:rPr/>
        <w:t>Развитие</w:t>
      </w:r>
      <w:r>
        <w:rPr>
          <w:spacing w:val="51"/>
        </w:rPr>
        <w:t> </w:t>
      </w:r>
      <w:r>
        <w:rPr/>
        <w:t>основных</w:t>
      </w:r>
      <w:r>
        <w:rPr>
          <w:spacing w:val="52"/>
        </w:rPr>
        <w:t> </w:t>
      </w:r>
      <w:r>
        <w:rPr/>
        <w:t>физических</w:t>
      </w:r>
      <w:r>
        <w:rPr>
          <w:spacing w:val="54"/>
        </w:rPr>
        <w:t> </w:t>
      </w:r>
      <w:r>
        <w:rPr/>
        <w:t>качеств</w:t>
      </w:r>
      <w:r>
        <w:rPr>
          <w:spacing w:val="52"/>
        </w:rPr>
        <w:t> </w:t>
      </w:r>
      <w:r>
        <w:rPr/>
        <w:t>средствами</w:t>
      </w:r>
      <w:r>
        <w:rPr>
          <w:spacing w:val="51"/>
        </w:rPr>
        <w:t> </w:t>
      </w:r>
      <w:r>
        <w:rPr/>
        <w:t>базовых</w:t>
      </w:r>
      <w:r>
        <w:rPr>
          <w:spacing w:val="54"/>
        </w:rPr>
        <w:t> </w:t>
      </w:r>
      <w:r>
        <w:rPr/>
        <w:t>видов</w:t>
      </w:r>
      <w:r>
        <w:rPr>
          <w:spacing w:val="51"/>
        </w:rPr>
        <w:t> </w:t>
      </w:r>
      <w:r>
        <w:rPr>
          <w:spacing w:val="-2"/>
        </w:rPr>
        <w:t>спорта.</w:t>
      </w:r>
    </w:p>
    <w:p>
      <w:pPr>
        <w:pStyle w:val="BodyText"/>
        <w:ind w:left="1" w:firstLine="0"/>
        <w:jc w:val="left"/>
      </w:pPr>
      <w:r>
        <w:rPr/>
        <w:t>Подготовка</w:t>
      </w:r>
      <w:r>
        <w:rPr>
          <w:spacing w:val="-8"/>
        </w:rPr>
        <w:t> </w:t>
      </w:r>
      <w:r>
        <w:rPr/>
        <w:t>к</w:t>
      </w:r>
      <w:r>
        <w:rPr>
          <w:spacing w:val="-9"/>
        </w:rPr>
        <w:t> </w:t>
      </w:r>
      <w:r>
        <w:rPr/>
        <w:t>выполнению</w:t>
      </w:r>
      <w:r>
        <w:rPr>
          <w:spacing w:val="-8"/>
        </w:rPr>
        <w:t> </w:t>
      </w:r>
      <w:r>
        <w:rPr/>
        <w:t>нормативных</w:t>
      </w:r>
      <w:r>
        <w:rPr>
          <w:spacing w:val="-7"/>
        </w:rPr>
        <w:t> </w:t>
      </w:r>
      <w:r>
        <w:rPr/>
        <w:t>требований</w:t>
      </w:r>
      <w:r>
        <w:rPr>
          <w:spacing w:val="-10"/>
        </w:rPr>
        <w:t> </w:t>
      </w:r>
      <w:r>
        <w:rPr/>
        <w:t>комплекса</w:t>
      </w:r>
      <w:r>
        <w:rPr>
          <w:spacing w:val="-7"/>
        </w:rPr>
        <w:t> </w:t>
      </w:r>
      <w:r>
        <w:rPr>
          <w:spacing w:val="-4"/>
        </w:rPr>
        <w:t>ГТО.</w:t>
      </w:r>
    </w:p>
    <w:p>
      <w:pPr>
        <w:pStyle w:val="Heading1"/>
        <w:numPr>
          <w:ilvl w:val="1"/>
          <w:numId w:val="72"/>
        </w:numPr>
        <w:tabs>
          <w:tab w:pos="210" w:val="left" w:leader="none"/>
        </w:tabs>
        <w:spacing w:line="322" w:lineRule="exact" w:before="6" w:after="0"/>
        <w:ind w:left="210" w:right="142" w:hanging="211"/>
        <w:jc w:val="center"/>
      </w:pPr>
      <w:r>
        <w:rPr>
          <w:spacing w:val="-2"/>
        </w:rPr>
        <w:t>КЛАСС</w:t>
      </w:r>
    </w:p>
    <w:p>
      <w:pPr>
        <w:pStyle w:val="Heading2"/>
        <w:ind w:left="710"/>
      </w:pPr>
      <w:r>
        <w:rPr/>
        <w:t>Знания</w:t>
      </w:r>
      <w:r>
        <w:rPr>
          <w:spacing w:val="-8"/>
        </w:rPr>
        <w:t> </w:t>
      </w:r>
      <w:r>
        <w:rPr/>
        <w:t>о</w:t>
      </w:r>
      <w:r>
        <w:rPr>
          <w:spacing w:val="-5"/>
        </w:rPr>
        <w:t> </w:t>
      </w:r>
      <w:r>
        <w:rPr/>
        <w:t>физической</w:t>
      </w:r>
      <w:r>
        <w:rPr>
          <w:spacing w:val="-6"/>
        </w:rPr>
        <w:t> </w:t>
      </w:r>
      <w:r>
        <w:rPr>
          <w:spacing w:val="-2"/>
        </w:rPr>
        <w:t>культуре.</w:t>
      </w:r>
    </w:p>
    <w:p>
      <w:pPr>
        <w:pStyle w:val="BodyText"/>
        <w:ind w:left="1" w:right="150"/>
      </w:pPr>
      <w:r>
        <w:rPr/>
        <w:t>Из истории развития физической культуры в России. Развитие национальных видов спорта в России.</w:t>
      </w:r>
    </w:p>
    <w:p>
      <w:pPr>
        <w:pStyle w:val="Heading2"/>
        <w:spacing w:before="2"/>
        <w:ind w:left="710"/>
      </w:pPr>
      <w:r>
        <w:rPr/>
        <w:t>Способы</w:t>
      </w:r>
      <w:r>
        <w:rPr>
          <w:spacing w:val="-11"/>
        </w:rPr>
        <w:t> </w:t>
      </w:r>
      <w:r>
        <w:rPr/>
        <w:t>самостоятельной</w:t>
      </w:r>
      <w:r>
        <w:rPr>
          <w:spacing w:val="-10"/>
        </w:rPr>
        <w:t> </w:t>
      </w:r>
      <w:r>
        <w:rPr>
          <w:spacing w:val="-2"/>
        </w:rPr>
        <w:t>деятельности.</w:t>
      </w:r>
    </w:p>
    <w:p>
      <w:pPr>
        <w:pStyle w:val="BodyText"/>
        <w:ind w:left="1" w:right="145"/>
      </w:pPr>
      <w:r>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w:t>
      </w:r>
      <w:r>
        <w:rPr>
          <w:spacing w:val="-2"/>
        </w:rPr>
        <w:t>культурой.</w:t>
      </w:r>
    </w:p>
    <w:p>
      <w:pPr>
        <w:pStyle w:val="Heading2"/>
        <w:spacing w:before="4"/>
        <w:ind w:left="710"/>
      </w:pPr>
      <w:r>
        <w:rPr/>
        <w:t>Физическое</w:t>
      </w:r>
      <w:r>
        <w:rPr>
          <w:spacing w:val="-6"/>
        </w:rPr>
        <w:t> </w:t>
      </w:r>
      <w:r>
        <w:rPr>
          <w:spacing w:val="-2"/>
        </w:rPr>
        <w:t>совершенствование.</w:t>
      </w:r>
    </w:p>
    <w:p>
      <w:pPr>
        <w:spacing w:line="319" w:lineRule="exact" w:before="0"/>
        <w:ind w:left="710" w:right="0" w:firstLine="0"/>
        <w:jc w:val="both"/>
        <w:rPr>
          <w:i/>
          <w:sz w:val="28"/>
        </w:rPr>
      </w:pPr>
      <w:r>
        <w:rPr>
          <w:i/>
          <w:sz w:val="28"/>
        </w:rPr>
        <w:t>Оздоровительная</w:t>
      </w:r>
      <w:r>
        <w:rPr>
          <w:i/>
          <w:spacing w:val="-13"/>
          <w:sz w:val="28"/>
        </w:rPr>
        <w:t> </w:t>
      </w:r>
      <w:r>
        <w:rPr>
          <w:i/>
          <w:sz w:val="28"/>
        </w:rPr>
        <w:t>физическая</w:t>
      </w:r>
      <w:r>
        <w:rPr>
          <w:i/>
          <w:spacing w:val="-12"/>
          <w:sz w:val="28"/>
        </w:rPr>
        <w:t> </w:t>
      </w:r>
      <w:r>
        <w:rPr>
          <w:i/>
          <w:spacing w:val="-2"/>
          <w:sz w:val="28"/>
        </w:rPr>
        <w:t>культура.</w:t>
      </w:r>
    </w:p>
    <w:p>
      <w:pPr>
        <w:pStyle w:val="BodyText"/>
        <w:ind w:left="1" w:right="143"/>
      </w:pPr>
      <w:r>
        <w:rPr/>
        <w:t>Оценка состояния осанки, упражнения для профилактики еѐ нарушения (на расслабление мышц спины и профилактику сутулости). Упражнения для снижения массы тела за счѐт упражнений с высокой активностью работы больших</w:t>
      </w:r>
      <w:r>
        <w:rPr>
          <w:spacing w:val="80"/>
        </w:rPr>
        <w:t> </w:t>
      </w:r>
      <w:r>
        <w:rPr/>
        <w:t>мышечных групп. Закаливающие процедуры: купание в естественных водоѐмах, солнечные и воздушные процедуры.</w:t>
      </w:r>
    </w:p>
    <w:p>
      <w:pPr>
        <w:spacing w:line="322" w:lineRule="exact" w:before="1"/>
        <w:ind w:left="710" w:right="0" w:firstLine="0"/>
        <w:jc w:val="both"/>
        <w:rPr>
          <w:i/>
          <w:sz w:val="28"/>
        </w:rPr>
      </w:pPr>
      <w:r>
        <w:rPr>
          <w:i/>
          <w:sz w:val="28"/>
        </w:rPr>
        <w:t>Спортивно-оздоровительная</w:t>
      </w:r>
      <w:r>
        <w:rPr>
          <w:i/>
          <w:spacing w:val="-16"/>
          <w:sz w:val="28"/>
        </w:rPr>
        <w:t> </w:t>
      </w:r>
      <w:r>
        <w:rPr>
          <w:i/>
          <w:sz w:val="28"/>
        </w:rPr>
        <w:t>физическая</w:t>
      </w:r>
      <w:r>
        <w:rPr>
          <w:i/>
          <w:spacing w:val="-16"/>
          <w:sz w:val="28"/>
        </w:rPr>
        <w:t> </w:t>
      </w:r>
      <w:r>
        <w:rPr>
          <w:i/>
          <w:spacing w:val="-2"/>
          <w:sz w:val="28"/>
        </w:rPr>
        <w:t>культура.</w:t>
      </w:r>
    </w:p>
    <w:p>
      <w:pPr>
        <w:pStyle w:val="BodyText"/>
        <w:ind w:left="1" w:right="139"/>
      </w:pPr>
      <w:r>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подъѐм переворотом. Упражнения в танце «Летка-енка».</w:t>
      </w:r>
    </w:p>
    <w:p>
      <w:pPr>
        <w:pStyle w:val="BodyText"/>
        <w:ind w:left="1" w:right="147"/>
      </w:pPr>
      <w:r>
        <w:rPr/>
        <w:t>Лѐгкая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w:t>
      </w:r>
      <w:r>
        <w:rPr>
          <w:spacing w:val="-2"/>
        </w:rPr>
        <w:t>месте.</w:t>
      </w:r>
    </w:p>
    <w:p>
      <w:pPr>
        <w:pStyle w:val="BodyText"/>
        <w:spacing w:line="322" w:lineRule="exact" w:before="1"/>
        <w:ind w:left="710" w:firstLine="0"/>
      </w:pPr>
      <w:r>
        <w:rPr/>
        <w:t>Лыжная</w:t>
      </w:r>
      <w:r>
        <w:rPr>
          <w:spacing w:val="-4"/>
        </w:rPr>
        <w:t> </w:t>
      </w:r>
      <w:r>
        <w:rPr>
          <w:spacing w:val="-2"/>
        </w:rPr>
        <w:t>подготовка.</w:t>
      </w:r>
    </w:p>
    <w:p>
      <w:pPr>
        <w:pStyle w:val="BodyText"/>
        <w:spacing w:line="322" w:lineRule="exact"/>
        <w:ind w:left="710" w:firstLine="0"/>
      </w:pPr>
      <w:r>
        <w:rPr/>
        <w:t>Предупреждение</w:t>
      </w:r>
      <w:r>
        <w:rPr>
          <w:spacing w:val="37"/>
        </w:rPr>
        <w:t>  </w:t>
      </w:r>
      <w:r>
        <w:rPr/>
        <w:t>травматизма</w:t>
      </w:r>
      <w:r>
        <w:rPr>
          <w:spacing w:val="39"/>
        </w:rPr>
        <w:t>  </w:t>
      </w:r>
      <w:r>
        <w:rPr/>
        <w:t>во</w:t>
      </w:r>
      <w:r>
        <w:rPr>
          <w:spacing w:val="40"/>
        </w:rPr>
        <w:t>  </w:t>
      </w:r>
      <w:r>
        <w:rPr/>
        <w:t>время</w:t>
      </w:r>
      <w:r>
        <w:rPr>
          <w:spacing w:val="40"/>
        </w:rPr>
        <w:t>  </w:t>
      </w:r>
      <w:r>
        <w:rPr/>
        <w:t>занятий</w:t>
      </w:r>
      <w:r>
        <w:rPr>
          <w:spacing w:val="39"/>
        </w:rPr>
        <w:t>  </w:t>
      </w:r>
      <w:r>
        <w:rPr/>
        <w:t>лыжной</w:t>
      </w:r>
      <w:r>
        <w:rPr>
          <w:spacing w:val="40"/>
        </w:rPr>
        <w:t>  </w:t>
      </w:r>
      <w:r>
        <w:rPr>
          <w:spacing w:val="-2"/>
        </w:rPr>
        <w:t>подготовкой.</w:t>
      </w:r>
    </w:p>
    <w:p>
      <w:pPr>
        <w:pStyle w:val="BodyText"/>
        <w:ind w:left="1" w:firstLine="0"/>
        <w:jc w:val="left"/>
      </w:pPr>
      <w:r>
        <w:rPr/>
        <w:t>Упражнения в передвижении на лыжах одновременным одношажным ходом. Плавательная подготовка .(</w:t>
      </w:r>
      <w:r>
        <w:rPr>
          <w:spacing w:val="-1"/>
        </w:rPr>
        <w:t> </w:t>
      </w:r>
      <w:r>
        <w:rPr/>
        <w:t>осваивать</w:t>
      </w:r>
      <w:r>
        <w:rPr>
          <w:spacing w:val="-1"/>
        </w:rPr>
        <w:t> </w:t>
      </w:r>
      <w:r>
        <w:rPr/>
        <w:t>технику</w:t>
      </w:r>
      <w:r>
        <w:rPr>
          <w:spacing w:val="-4"/>
        </w:rPr>
        <w:t> </w:t>
      </w:r>
      <w:r>
        <w:rPr/>
        <w:t>плавания одним или</w:t>
      </w:r>
      <w:r>
        <w:rPr>
          <w:spacing w:val="-3"/>
        </w:rPr>
        <w:t> </w:t>
      </w:r>
      <w:r>
        <w:rPr/>
        <w:t>несколькими спортивными</w:t>
      </w:r>
      <w:r>
        <w:rPr>
          <w:spacing w:val="-5"/>
        </w:rPr>
        <w:t> </w:t>
      </w:r>
      <w:r>
        <w:rPr/>
        <w:t>стилями</w:t>
      </w:r>
      <w:r>
        <w:rPr>
          <w:spacing w:val="-2"/>
        </w:rPr>
        <w:t> </w:t>
      </w:r>
      <w:r>
        <w:rPr/>
        <w:t>плавания</w:t>
      </w:r>
      <w:r>
        <w:rPr>
          <w:spacing w:val="-2"/>
        </w:rPr>
        <w:t> </w:t>
      </w:r>
      <w:r>
        <w:rPr/>
        <w:t>(МКОУ</w:t>
      </w:r>
      <w:r>
        <w:rPr>
          <w:spacing w:val="-2"/>
        </w:rPr>
        <w:t> </w:t>
      </w:r>
      <w:r>
        <w:rPr/>
        <w:t>ООШ</w:t>
      </w:r>
      <w:r>
        <w:rPr>
          <w:spacing w:val="-2"/>
        </w:rPr>
        <w:t> </w:t>
      </w:r>
      <w:r>
        <w:rPr/>
        <w:t>п.Кривцы</w:t>
      </w:r>
      <w:r>
        <w:rPr>
          <w:spacing w:val="40"/>
        </w:rPr>
        <w:t> </w:t>
      </w:r>
      <w:r>
        <w:rPr/>
        <w:t>не</w:t>
      </w:r>
      <w:r>
        <w:rPr>
          <w:spacing w:val="-2"/>
        </w:rPr>
        <w:t> </w:t>
      </w:r>
      <w:r>
        <w:rPr/>
        <w:t>имеет</w:t>
      </w:r>
      <w:r>
        <w:rPr>
          <w:spacing w:val="-2"/>
        </w:rPr>
        <w:t> </w:t>
      </w:r>
      <w:r>
        <w:rPr/>
        <w:t>материально- технического обеспечения).</w:t>
      </w:r>
    </w:p>
    <w:p>
      <w:pPr>
        <w:pStyle w:val="BodyText"/>
        <w:spacing w:after="0"/>
        <w:jc w:val="left"/>
        <w:sectPr>
          <w:pgSz w:w="11920" w:h="16850"/>
          <w:pgMar w:header="0" w:footer="1688" w:top="940" w:bottom="1900" w:left="992" w:right="708"/>
        </w:sectPr>
      </w:pPr>
    </w:p>
    <w:p>
      <w:pPr>
        <w:pStyle w:val="BodyText"/>
        <w:spacing w:before="73"/>
        <w:ind w:left="710" w:firstLine="0"/>
      </w:pPr>
      <w:r>
        <w:rPr/>
        <w:t>Подвижные</w:t>
      </w:r>
      <w:r>
        <w:rPr>
          <w:spacing w:val="-10"/>
        </w:rPr>
        <w:t> </w:t>
      </w:r>
      <w:r>
        <w:rPr/>
        <w:t>и</w:t>
      </w:r>
      <w:r>
        <w:rPr>
          <w:spacing w:val="-6"/>
        </w:rPr>
        <w:t> </w:t>
      </w:r>
      <w:r>
        <w:rPr/>
        <w:t>спортивные</w:t>
      </w:r>
      <w:r>
        <w:rPr>
          <w:spacing w:val="-6"/>
        </w:rPr>
        <w:t> </w:t>
      </w:r>
      <w:r>
        <w:rPr>
          <w:spacing w:val="-4"/>
        </w:rPr>
        <w:t>игры.</w:t>
      </w:r>
    </w:p>
    <w:p>
      <w:pPr>
        <w:pStyle w:val="BodyText"/>
        <w:spacing w:before="1"/>
        <w:ind w:left="1" w:right="142"/>
      </w:pPr>
      <w:r>
        <w:rPr/>
        <w:t>Предупреждение травматизма на занятиях подвижными играми. Подвижные игры общефизической подготовки. Волейбол: нижняя боковая подача, приѐм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w:t>
      </w:r>
    </w:p>
    <w:p>
      <w:pPr>
        <w:pStyle w:val="BodyText"/>
        <w:ind w:left="1" w:right="149"/>
      </w:pPr>
      <w:r>
        <w:rPr/>
        <w:t>Футбол:</w:t>
      </w:r>
      <w:r>
        <w:rPr>
          <w:spacing w:val="-6"/>
        </w:rPr>
        <w:t> </w:t>
      </w:r>
      <w:r>
        <w:rPr/>
        <w:t>остановки</w:t>
      </w:r>
      <w:r>
        <w:rPr>
          <w:spacing w:val="-7"/>
        </w:rPr>
        <w:t> </w:t>
      </w:r>
      <w:r>
        <w:rPr/>
        <w:t>катящегося</w:t>
      </w:r>
      <w:r>
        <w:rPr>
          <w:spacing w:val="-4"/>
        </w:rPr>
        <w:t> </w:t>
      </w:r>
      <w:r>
        <w:rPr/>
        <w:t>мяча</w:t>
      </w:r>
      <w:r>
        <w:rPr>
          <w:spacing w:val="-4"/>
        </w:rPr>
        <w:t> </w:t>
      </w:r>
      <w:r>
        <w:rPr/>
        <w:t>внутренней</w:t>
      </w:r>
      <w:r>
        <w:rPr>
          <w:spacing w:val="-3"/>
        </w:rPr>
        <w:t> </w:t>
      </w:r>
      <w:r>
        <w:rPr/>
        <w:t>стороной</w:t>
      </w:r>
      <w:r>
        <w:rPr>
          <w:spacing w:val="-7"/>
        </w:rPr>
        <w:t> </w:t>
      </w:r>
      <w:r>
        <w:rPr/>
        <w:t>стопы,</w:t>
      </w:r>
      <w:r>
        <w:rPr>
          <w:spacing w:val="-5"/>
        </w:rPr>
        <w:t> </w:t>
      </w:r>
      <w:r>
        <w:rPr/>
        <w:t>выполнение освоенных технических действий в условиях игровой деятельности.</w:t>
      </w:r>
    </w:p>
    <w:p>
      <w:pPr>
        <w:pStyle w:val="BodyText"/>
        <w:spacing w:before="6"/>
        <w:ind w:left="0" w:firstLine="0"/>
        <w:jc w:val="left"/>
      </w:pPr>
    </w:p>
    <w:p>
      <w:pPr>
        <w:pStyle w:val="Heading1"/>
        <w:numPr>
          <w:ilvl w:val="0"/>
          <w:numId w:val="1"/>
        </w:numPr>
        <w:tabs>
          <w:tab w:pos="1311" w:val="left" w:leader="none"/>
        </w:tabs>
        <w:spacing w:line="240" w:lineRule="auto" w:before="0" w:after="0"/>
        <w:ind w:left="1" w:right="143" w:firstLine="708"/>
        <w:jc w:val="both"/>
      </w:pPr>
      <w:r>
        <w:rPr/>
        <w:t>ПЛАНИРУЕМЫЕ РЕЗУЛЬТАТЫ ОСВОЕНИЯ УЧЕБНОГО ПРЕДМЕТА «ФИЗИЧЕСКАЯ КУЛЬТУРА» НА УРОВНЕ НОО</w:t>
      </w:r>
    </w:p>
    <w:p>
      <w:pPr>
        <w:spacing w:line="319" w:lineRule="exact" w:before="322"/>
        <w:ind w:left="1075" w:right="1217" w:firstLine="0"/>
        <w:jc w:val="center"/>
        <w:rPr>
          <w:b/>
          <w:sz w:val="28"/>
        </w:rPr>
      </w:pPr>
      <w:r>
        <w:rPr>
          <w:b/>
          <w:sz w:val="28"/>
        </w:rPr>
        <w:t>ЛИЧНОСТНЫЕ</w:t>
      </w:r>
      <w:r>
        <w:rPr>
          <w:b/>
          <w:spacing w:val="-10"/>
          <w:sz w:val="28"/>
        </w:rPr>
        <w:t> </w:t>
      </w:r>
      <w:r>
        <w:rPr>
          <w:b/>
          <w:spacing w:val="-2"/>
          <w:sz w:val="28"/>
        </w:rPr>
        <w:t>РЕЗУЛЬТАТЫ</w:t>
      </w:r>
    </w:p>
    <w:p>
      <w:pPr>
        <w:pStyle w:val="BodyText"/>
        <w:ind w:left="1" w:right="146"/>
      </w:pPr>
      <w:r>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BodyText"/>
        <w:ind w:left="1" w:right="149"/>
      </w:pPr>
      <w:r>
        <w:rPr/>
        <w:t>В результате изучения физической культуры на уровне начального общего образования у обучающегося будут сформированы следующие личностные </w:t>
      </w:r>
      <w:r>
        <w:rPr>
          <w:spacing w:val="-2"/>
        </w:rPr>
        <w:t>результаты:</w:t>
      </w:r>
    </w:p>
    <w:p>
      <w:pPr>
        <w:pStyle w:val="ListParagraph"/>
        <w:numPr>
          <w:ilvl w:val="0"/>
          <w:numId w:val="73"/>
        </w:numPr>
        <w:tabs>
          <w:tab w:pos="946" w:val="left" w:leader="none"/>
        </w:tabs>
        <w:spacing w:line="240" w:lineRule="auto" w:before="0" w:after="0"/>
        <w:ind w:left="1" w:right="145" w:firstLine="708"/>
        <w:jc w:val="both"/>
        <w:rPr>
          <w:sz w:val="28"/>
        </w:rPr>
      </w:pPr>
      <w:r>
        <w:rPr>
          <w:sz w:val="28"/>
        </w:rPr>
        <w:t>становление ценностного отношения к истории и развитию физической культуры народов России, осознание еѐ связи с трудовой деятельностью и укреплением здоровья человека;</w:t>
      </w:r>
    </w:p>
    <w:p>
      <w:pPr>
        <w:pStyle w:val="ListParagraph"/>
        <w:numPr>
          <w:ilvl w:val="0"/>
          <w:numId w:val="73"/>
        </w:numPr>
        <w:tabs>
          <w:tab w:pos="1116" w:val="left" w:leader="none"/>
        </w:tabs>
        <w:spacing w:line="240" w:lineRule="auto" w:before="0" w:after="0"/>
        <w:ind w:left="1" w:right="143" w:firstLine="708"/>
        <w:jc w:val="both"/>
        <w:rPr>
          <w:sz w:val="28"/>
        </w:rPr>
      </w:pPr>
      <w:r>
        <w:rPr>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pPr>
        <w:pStyle w:val="ListParagraph"/>
        <w:numPr>
          <w:ilvl w:val="0"/>
          <w:numId w:val="73"/>
        </w:numPr>
        <w:tabs>
          <w:tab w:pos="1121" w:val="left" w:leader="none"/>
        </w:tabs>
        <w:spacing w:line="240" w:lineRule="auto" w:before="0" w:after="0"/>
        <w:ind w:left="1" w:right="150" w:firstLine="708"/>
        <w:jc w:val="both"/>
        <w:rPr>
          <w:sz w:val="28"/>
        </w:rPr>
      </w:pPr>
      <w:r>
        <w:rPr>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pPr>
        <w:pStyle w:val="ListParagraph"/>
        <w:numPr>
          <w:ilvl w:val="0"/>
          <w:numId w:val="73"/>
        </w:numPr>
        <w:tabs>
          <w:tab w:pos="953" w:val="left" w:leader="none"/>
        </w:tabs>
        <w:spacing w:line="240" w:lineRule="auto" w:before="0" w:after="0"/>
        <w:ind w:left="1" w:right="142" w:firstLine="708"/>
        <w:jc w:val="both"/>
        <w:rPr>
          <w:sz w:val="28"/>
        </w:rPr>
      </w:pPr>
      <w:r>
        <w:rPr>
          <w:sz w:val="28"/>
        </w:rPr>
        <w:t>уважительное отношение к содержанию национальных подвижных игр, этнокультурным формам и видам соревновательной деятельности;</w:t>
      </w:r>
    </w:p>
    <w:p>
      <w:pPr>
        <w:pStyle w:val="ListParagraph"/>
        <w:numPr>
          <w:ilvl w:val="0"/>
          <w:numId w:val="73"/>
        </w:numPr>
        <w:tabs>
          <w:tab w:pos="984" w:val="left" w:leader="none"/>
        </w:tabs>
        <w:spacing w:line="240" w:lineRule="auto" w:before="0" w:after="0"/>
        <w:ind w:left="1" w:right="147" w:firstLine="708"/>
        <w:jc w:val="both"/>
        <w:rPr>
          <w:sz w:val="28"/>
        </w:rPr>
      </w:pPr>
      <w:r>
        <w:rPr>
          <w:sz w:val="28"/>
        </w:rPr>
        <w:t>стремление к формированию культуры здоровья, соблюдению правил здорового образа жизни;</w:t>
      </w:r>
    </w:p>
    <w:p>
      <w:pPr>
        <w:pStyle w:val="ListParagraph"/>
        <w:numPr>
          <w:ilvl w:val="0"/>
          <w:numId w:val="73"/>
        </w:numPr>
        <w:tabs>
          <w:tab w:pos="1022" w:val="left" w:leader="none"/>
        </w:tabs>
        <w:spacing w:line="240" w:lineRule="auto" w:before="0" w:after="0"/>
        <w:ind w:left="1" w:right="145" w:firstLine="708"/>
        <w:jc w:val="both"/>
        <w:rPr>
          <w:sz w:val="28"/>
        </w:rPr>
      </w:pPr>
      <w:r>
        <w:rPr>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pPr>
        <w:pStyle w:val="BodyText"/>
        <w:spacing w:before="171"/>
        <w:ind w:left="0" w:firstLine="0"/>
        <w:jc w:val="left"/>
      </w:pPr>
    </w:p>
    <w:p>
      <w:pPr>
        <w:pStyle w:val="Heading1"/>
        <w:ind w:left="1072" w:right="1218"/>
      </w:pPr>
      <w:r>
        <w:rPr/>
        <w:t>МЕТАПРЕДМЕТНЫЕ</w:t>
      </w:r>
      <w:r>
        <w:rPr>
          <w:spacing w:val="-14"/>
        </w:rPr>
        <w:t> </w:t>
      </w:r>
      <w:r>
        <w:rPr>
          <w:spacing w:val="-2"/>
        </w:rPr>
        <w:t>РЕЗУЛЬТАТЫ</w:t>
      </w:r>
    </w:p>
    <w:p>
      <w:pPr>
        <w:spacing w:before="2"/>
        <w:ind w:left="722" w:right="0" w:firstLine="0"/>
        <w:jc w:val="both"/>
        <w:rPr>
          <w:b/>
          <w:i/>
          <w:sz w:val="28"/>
        </w:rPr>
      </w:pPr>
      <w:r>
        <w:rPr>
          <w:b/>
          <w:i/>
          <w:sz w:val="28"/>
        </w:rPr>
        <w:t>В</w:t>
      </w:r>
      <w:r>
        <w:rPr>
          <w:b/>
          <w:i/>
          <w:spacing w:val="54"/>
          <w:sz w:val="28"/>
        </w:rPr>
        <w:t>  </w:t>
      </w:r>
      <w:r>
        <w:rPr>
          <w:b/>
          <w:i/>
          <w:sz w:val="28"/>
        </w:rPr>
        <w:t>результате</w:t>
      </w:r>
      <w:r>
        <w:rPr>
          <w:b/>
          <w:i/>
          <w:spacing w:val="55"/>
          <w:sz w:val="28"/>
        </w:rPr>
        <w:t>  </w:t>
      </w:r>
      <w:r>
        <w:rPr>
          <w:b/>
          <w:i/>
          <w:sz w:val="28"/>
        </w:rPr>
        <w:t>изучения</w:t>
      </w:r>
      <w:r>
        <w:rPr>
          <w:b/>
          <w:i/>
          <w:spacing w:val="56"/>
          <w:sz w:val="28"/>
        </w:rPr>
        <w:t>  </w:t>
      </w:r>
      <w:r>
        <w:rPr>
          <w:b/>
          <w:i/>
          <w:sz w:val="28"/>
        </w:rPr>
        <w:t>физической</w:t>
      </w:r>
      <w:r>
        <w:rPr>
          <w:b/>
          <w:i/>
          <w:spacing w:val="56"/>
          <w:sz w:val="28"/>
        </w:rPr>
        <w:t>  </w:t>
      </w:r>
      <w:r>
        <w:rPr>
          <w:b/>
          <w:i/>
          <w:sz w:val="28"/>
        </w:rPr>
        <w:t>культуры</w:t>
      </w:r>
      <w:r>
        <w:rPr>
          <w:b/>
          <w:i/>
          <w:spacing w:val="55"/>
          <w:sz w:val="28"/>
        </w:rPr>
        <w:t>  </w:t>
      </w:r>
      <w:r>
        <w:rPr>
          <w:b/>
          <w:i/>
          <w:sz w:val="28"/>
        </w:rPr>
        <w:t>на</w:t>
      </w:r>
      <w:r>
        <w:rPr>
          <w:b/>
          <w:i/>
          <w:spacing w:val="55"/>
          <w:sz w:val="28"/>
        </w:rPr>
        <w:t>  </w:t>
      </w:r>
      <w:r>
        <w:rPr>
          <w:b/>
          <w:i/>
          <w:sz w:val="28"/>
        </w:rPr>
        <w:t>уровне</w:t>
      </w:r>
      <w:r>
        <w:rPr>
          <w:b/>
          <w:i/>
          <w:spacing w:val="56"/>
          <w:sz w:val="28"/>
        </w:rPr>
        <w:t>  </w:t>
      </w:r>
      <w:r>
        <w:rPr>
          <w:b/>
          <w:i/>
          <w:sz w:val="28"/>
        </w:rPr>
        <w:t>НОО</w:t>
      </w:r>
      <w:r>
        <w:rPr>
          <w:b/>
          <w:i/>
          <w:spacing w:val="55"/>
          <w:sz w:val="28"/>
        </w:rPr>
        <w:t>  </w:t>
      </w:r>
      <w:r>
        <w:rPr>
          <w:b/>
          <w:i/>
          <w:spacing w:val="-10"/>
          <w:sz w:val="28"/>
        </w:rPr>
        <w:t>у</w:t>
      </w:r>
    </w:p>
    <w:p>
      <w:pPr>
        <w:spacing w:after="0"/>
        <w:jc w:val="both"/>
        <w:rPr>
          <w:b/>
          <w:i/>
          <w:sz w:val="28"/>
        </w:rPr>
        <w:sectPr>
          <w:pgSz w:w="11920" w:h="16850"/>
          <w:pgMar w:header="0" w:footer="1688" w:top="1260" w:bottom="1900" w:left="992" w:right="708"/>
        </w:sectPr>
      </w:pPr>
    </w:p>
    <w:p>
      <w:pPr>
        <w:spacing w:before="59"/>
        <w:ind w:left="1" w:right="0" w:firstLine="0"/>
        <w:jc w:val="left"/>
        <w:rPr>
          <w:b/>
          <w:i/>
          <w:sz w:val="28"/>
        </w:rPr>
      </w:pPr>
      <w:r>
        <w:rPr>
          <w:b/>
          <w:i/>
          <w:sz w:val="28"/>
        </w:rPr>
        <w:t>обучающегося</w:t>
      </w:r>
      <w:r>
        <w:rPr>
          <w:b/>
          <w:i/>
          <w:spacing w:val="40"/>
          <w:sz w:val="28"/>
        </w:rPr>
        <w:t> </w:t>
      </w:r>
      <w:r>
        <w:rPr>
          <w:b/>
          <w:i/>
          <w:sz w:val="28"/>
        </w:rPr>
        <w:t>будут</w:t>
      </w:r>
      <w:r>
        <w:rPr>
          <w:b/>
          <w:i/>
          <w:spacing w:val="40"/>
          <w:sz w:val="28"/>
        </w:rPr>
        <w:t> </w:t>
      </w:r>
      <w:r>
        <w:rPr>
          <w:b/>
          <w:i/>
          <w:sz w:val="28"/>
        </w:rPr>
        <w:t>сформированы</w:t>
      </w:r>
      <w:r>
        <w:rPr>
          <w:b/>
          <w:i/>
          <w:spacing w:val="40"/>
          <w:sz w:val="28"/>
        </w:rPr>
        <w:t> </w:t>
      </w:r>
      <w:r>
        <w:rPr>
          <w:b/>
          <w:i/>
          <w:sz w:val="28"/>
        </w:rPr>
        <w:t>познавательные</w:t>
      </w:r>
      <w:r>
        <w:rPr>
          <w:b/>
          <w:i/>
          <w:spacing w:val="40"/>
          <w:sz w:val="28"/>
        </w:rPr>
        <w:t> </w:t>
      </w:r>
      <w:r>
        <w:rPr>
          <w:b/>
          <w:i/>
          <w:sz w:val="28"/>
        </w:rPr>
        <w:t>УУД,</w:t>
      </w:r>
      <w:r>
        <w:rPr>
          <w:b/>
          <w:i/>
          <w:spacing w:val="40"/>
          <w:sz w:val="28"/>
        </w:rPr>
        <w:t> </w:t>
      </w:r>
      <w:r>
        <w:rPr>
          <w:b/>
          <w:i/>
          <w:sz w:val="28"/>
        </w:rPr>
        <w:t>коммуникативные УУД, регулятивные УУД, совместная деятельность.</w:t>
      </w:r>
    </w:p>
    <w:p>
      <w:pPr>
        <w:pStyle w:val="Heading1"/>
        <w:spacing w:before="319"/>
        <w:ind w:left="1074" w:right="1217"/>
      </w:pPr>
      <w:r>
        <w:rPr/>
        <w:t>1</w:t>
      </w:r>
      <w:r>
        <w:rPr>
          <w:spacing w:val="1"/>
        </w:rPr>
        <w:t> </w:t>
      </w:r>
      <w:r>
        <w:rPr>
          <w:spacing w:val="-2"/>
        </w:rPr>
        <w:t>КЛАСС</w:t>
      </w:r>
    </w:p>
    <w:p>
      <w:pPr>
        <w:pStyle w:val="Heading3"/>
        <w:spacing w:before="4"/>
        <w:ind w:left="710"/>
      </w:pPr>
      <w:r>
        <w:rPr/>
        <w:t>У</w:t>
      </w:r>
      <w:r>
        <w:rPr>
          <w:spacing w:val="-8"/>
        </w:rPr>
        <w:t> </w:t>
      </w:r>
      <w:r>
        <w:rPr/>
        <w:t>обучающегося</w:t>
      </w:r>
      <w:r>
        <w:rPr>
          <w:spacing w:val="-8"/>
        </w:rPr>
        <w:t> </w:t>
      </w:r>
      <w:r>
        <w:rPr/>
        <w:t>будут</w:t>
      </w:r>
      <w:r>
        <w:rPr>
          <w:spacing w:val="-5"/>
        </w:rPr>
        <w:t> </w:t>
      </w:r>
      <w:r>
        <w:rPr/>
        <w:t>сформированы</w:t>
      </w:r>
      <w:r>
        <w:rPr>
          <w:spacing w:val="-9"/>
        </w:rPr>
        <w:t> </w:t>
      </w:r>
      <w:r>
        <w:rPr/>
        <w:t>познавательные</w:t>
      </w:r>
      <w:r>
        <w:rPr>
          <w:spacing w:val="-7"/>
        </w:rPr>
        <w:t> </w:t>
      </w:r>
      <w:r>
        <w:rPr>
          <w:spacing w:val="-4"/>
        </w:rPr>
        <w:t>УУД:</w:t>
      </w:r>
    </w:p>
    <w:p>
      <w:pPr>
        <w:pStyle w:val="ListParagraph"/>
        <w:numPr>
          <w:ilvl w:val="0"/>
          <w:numId w:val="73"/>
        </w:numPr>
        <w:tabs>
          <w:tab w:pos="975" w:val="left" w:leader="none"/>
        </w:tabs>
        <w:spacing w:line="240" w:lineRule="auto" w:before="0" w:after="0"/>
        <w:ind w:left="1" w:right="150" w:firstLine="761"/>
        <w:jc w:val="both"/>
        <w:rPr>
          <w:sz w:val="28"/>
        </w:rPr>
      </w:pPr>
      <w:r>
        <w:rPr>
          <w:sz w:val="28"/>
        </w:rPr>
        <w:t>находить общие и отличительные признаки в передвижениях человека и </w:t>
      </w:r>
      <w:r>
        <w:rPr>
          <w:spacing w:val="-2"/>
          <w:sz w:val="28"/>
        </w:rPr>
        <w:t>животных;</w:t>
      </w:r>
    </w:p>
    <w:p>
      <w:pPr>
        <w:pStyle w:val="ListParagraph"/>
        <w:numPr>
          <w:ilvl w:val="0"/>
          <w:numId w:val="73"/>
        </w:numPr>
        <w:tabs>
          <w:tab w:pos="1037" w:val="left" w:leader="none"/>
        </w:tabs>
        <w:spacing w:line="240" w:lineRule="auto" w:before="0" w:after="0"/>
        <w:ind w:left="1" w:right="149" w:firstLine="761"/>
        <w:jc w:val="both"/>
        <w:rPr>
          <w:sz w:val="28"/>
        </w:rPr>
      </w:pPr>
      <w:r>
        <w:rPr>
          <w:sz w:val="28"/>
        </w:rPr>
        <w:t>устанавливать связь между бытовыми движениями древних людей и физическими упражнениями из современных видов спорта;</w:t>
      </w:r>
    </w:p>
    <w:p>
      <w:pPr>
        <w:pStyle w:val="ListParagraph"/>
        <w:numPr>
          <w:ilvl w:val="0"/>
          <w:numId w:val="73"/>
        </w:numPr>
        <w:tabs>
          <w:tab w:pos="939" w:val="left" w:leader="none"/>
        </w:tabs>
        <w:spacing w:line="242" w:lineRule="auto" w:before="0" w:after="0"/>
        <w:ind w:left="1" w:right="152" w:firstLine="761"/>
        <w:jc w:val="both"/>
        <w:rPr>
          <w:sz w:val="28"/>
        </w:rPr>
      </w:pPr>
      <w:r>
        <w:rPr>
          <w:sz w:val="28"/>
        </w:rPr>
        <w:t>сравнивать способы передвижения ходьбой и бегом, находить между ними общие и отличительные признаки;</w:t>
      </w:r>
    </w:p>
    <w:p>
      <w:pPr>
        <w:pStyle w:val="ListParagraph"/>
        <w:numPr>
          <w:ilvl w:val="0"/>
          <w:numId w:val="73"/>
        </w:numPr>
        <w:tabs>
          <w:tab w:pos="1087" w:val="left" w:leader="none"/>
        </w:tabs>
        <w:spacing w:line="240" w:lineRule="auto" w:before="0" w:after="0"/>
        <w:ind w:left="1" w:right="146" w:firstLine="761"/>
        <w:jc w:val="both"/>
        <w:rPr>
          <w:sz w:val="28"/>
        </w:rPr>
      </w:pPr>
      <w:r>
        <w:rPr>
          <w:sz w:val="28"/>
        </w:rPr>
        <w:t>выявлять признаки правильной и неправильной осанки, приводить возможные причины еѐ нарушений.</w:t>
      </w:r>
    </w:p>
    <w:p>
      <w:pPr>
        <w:pStyle w:val="Heading3"/>
        <w:ind w:left="710"/>
      </w:pPr>
      <w:r>
        <w:rPr/>
        <w:t>У</w:t>
      </w:r>
      <w:r>
        <w:rPr>
          <w:spacing w:val="-7"/>
        </w:rPr>
        <w:t> </w:t>
      </w:r>
      <w:r>
        <w:rPr/>
        <w:t>обучающегося</w:t>
      </w:r>
      <w:r>
        <w:rPr>
          <w:spacing w:val="-7"/>
        </w:rPr>
        <w:t> </w:t>
      </w:r>
      <w:r>
        <w:rPr/>
        <w:t>будут</w:t>
      </w:r>
      <w:r>
        <w:rPr>
          <w:spacing w:val="-4"/>
        </w:rPr>
        <w:t> </w:t>
      </w:r>
      <w:r>
        <w:rPr/>
        <w:t>сформированы</w:t>
      </w:r>
      <w:r>
        <w:rPr>
          <w:spacing w:val="-9"/>
        </w:rPr>
        <w:t> </w:t>
      </w:r>
      <w:r>
        <w:rPr/>
        <w:t>коммуникативные</w:t>
      </w:r>
      <w:r>
        <w:rPr>
          <w:spacing w:val="-8"/>
        </w:rPr>
        <w:t> </w:t>
      </w:r>
      <w:r>
        <w:rPr>
          <w:spacing w:val="-4"/>
        </w:rPr>
        <w:t>УУД:</w:t>
      </w:r>
    </w:p>
    <w:p>
      <w:pPr>
        <w:pStyle w:val="ListParagraph"/>
        <w:numPr>
          <w:ilvl w:val="0"/>
          <w:numId w:val="73"/>
        </w:numPr>
        <w:tabs>
          <w:tab w:pos="984" w:val="left" w:leader="none"/>
        </w:tabs>
        <w:spacing w:line="240" w:lineRule="auto" w:before="0" w:after="0"/>
        <w:ind w:left="1" w:right="150" w:firstLine="708"/>
        <w:jc w:val="both"/>
        <w:rPr>
          <w:sz w:val="28"/>
        </w:rPr>
      </w:pPr>
      <w:r>
        <w:rPr>
          <w:sz w:val="28"/>
        </w:rPr>
        <w:t>воспроизводить названия разучиваемых физических упражнений и их исходные положения;</w:t>
      </w:r>
    </w:p>
    <w:p>
      <w:pPr>
        <w:pStyle w:val="ListParagraph"/>
        <w:numPr>
          <w:ilvl w:val="0"/>
          <w:numId w:val="73"/>
        </w:numPr>
        <w:tabs>
          <w:tab w:pos="1015" w:val="left" w:leader="none"/>
        </w:tabs>
        <w:spacing w:line="242" w:lineRule="auto" w:before="0" w:after="0"/>
        <w:ind w:left="1" w:right="149" w:firstLine="708"/>
        <w:jc w:val="both"/>
        <w:rPr>
          <w:sz w:val="28"/>
        </w:rPr>
      </w:pPr>
      <w:r>
        <w:rPr>
          <w:sz w:val="28"/>
        </w:rPr>
        <w:t>высказывать мнение о положительном влиянии занятий физической культурой, оценивать влияние гигиенических процедур на укрепление здоровья;</w:t>
      </w:r>
    </w:p>
    <w:p>
      <w:pPr>
        <w:pStyle w:val="ListParagraph"/>
        <w:numPr>
          <w:ilvl w:val="0"/>
          <w:numId w:val="73"/>
        </w:numPr>
        <w:tabs>
          <w:tab w:pos="888" w:val="left" w:leader="none"/>
        </w:tabs>
        <w:spacing w:line="240" w:lineRule="auto" w:before="0" w:after="0"/>
        <w:ind w:left="1" w:right="149" w:firstLine="708"/>
        <w:jc w:val="both"/>
        <w:rPr>
          <w:sz w:val="28"/>
        </w:rPr>
      </w:pPr>
      <w:r>
        <w:rPr>
          <w:sz w:val="28"/>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pPr>
        <w:pStyle w:val="ListParagraph"/>
        <w:numPr>
          <w:ilvl w:val="0"/>
          <w:numId w:val="73"/>
        </w:numPr>
        <w:tabs>
          <w:tab w:pos="1159" w:val="left" w:leader="none"/>
        </w:tabs>
        <w:spacing w:line="240" w:lineRule="auto" w:before="0" w:after="0"/>
        <w:ind w:left="1" w:right="148" w:firstLine="708"/>
        <w:jc w:val="both"/>
        <w:rPr>
          <w:sz w:val="28"/>
        </w:rPr>
      </w:pPr>
      <w:r>
        <w:rPr>
          <w:sz w:val="28"/>
        </w:rPr>
        <w:t>обсуждать правила проведения подвижных игр, обосновывать объективность определения победителей.</w:t>
      </w:r>
    </w:p>
    <w:p>
      <w:pPr>
        <w:pStyle w:val="Heading3"/>
        <w:ind w:left="710"/>
        <w:jc w:val="left"/>
      </w:pPr>
      <w:r>
        <w:rPr/>
        <w:t>У</w:t>
      </w:r>
      <w:r>
        <w:rPr>
          <w:spacing w:val="-9"/>
        </w:rPr>
        <w:t> </w:t>
      </w:r>
      <w:r>
        <w:rPr/>
        <w:t>обучающегося</w:t>
      </w:r>
      <w:r>
        <w:rPr>
          <w:spacing w:val="-8"/>
        </w:rPr>
        <w:t> </w:t>
      </w:r>
      <w:r>
        <w:rPr/>
        <w:t>будут</w:t>
      </w:r>
      <w:r>
        <w:rPr>
          <w:spacing w:val="-4"/>
        </w:rPr>
        <w:t> </w:t>
      </w:r>
      <w:r>
        <w:rPr/>
        <w:t>сформированы</w:t>
      </w:r>
      <w:r>
        <w:rPr>
          <w:spacing w:val="-10"/>
        </w:rPr>
        <w:t> </w:t>
      </w:r>
      <w:r>
        <w:rPr/>
        <w:t>регулятивные</w:t>
      </w:r>
      <w:r>
        <w:rPr>
          <w:spacing w:val="-7"/>
        </w:rPr>
        <w:t> </w:t>
      </w:r>
      <w:r>
        <w:rPr>
          <w:spacing w:val="-4"/>
        </w:rPr>
        <w:t>УУД:</w:t>
      </w:r>
    </w:p>
    <w:p>
      <w:pPr>
        <w:pStyle w:val="ListParagraph"/>
        <w:numPr>
          <w:ilvl w:val="0"/>
          <w:numId w:val="73"/>
        </w:numPr>
        <w:tabs>
          <w:tab w:pos="888" w:val="left" w:leader="none"/>
        </w:tabs>
        <w:spacing w:line="240" w:lineRule="auto" w:before="0" w:after="0"/>
        <w:ind w:left="1" w:right="150" w:firstLine="708"/>
        <w:jc w:val="left"/>
        <w:rPr>
          <w:sz w:val="28"/>
        </w:rPr>
      </w:pPr>
      <w:r>
        <w:rPr>
          <w:sz w:val="28"/>
        </w:rPr>
        <w:t>выполнять комплексы физкультминуток, утренней зарядки, упражнений по профилактике нарушения и коррекции осанки;</w:t>
      </w:r>
    </w:p>
    <w:p>
      <w:pPr>
        <w:pStyle w:val="ListParagraph"/>
        <w:numPr>
          <w:ilvl w:val="0"/>
          <w:numId w:val="73"/>
        </w:numPr>
        <w:tabs>
          <w:tab w:pos="888" w:val="left" w:leader="none"/>
        </w:tabs>
        <w:spacing w:line="240" w:lineRule="auto" w:before="0" w:after="0"/>
        <w:ind w:left="1" w:right="140" w:firstLine="708"/>
        <w:jc w:val="left"/>
        <w:rPr>
          <w:sz w:val="28"/>
        </w:rPr>
      </w:pPr>
      <w:r>
        <w:rPr>
          <w:sz w:val="28"/>
        </w:rPr>
        <w:t>выполнять учебные задания по обучению новым физическим упражнениям и развитию физических качеств;</w:t>
      </w:r>
    </w:p>
    <w:p>
      <w:pPr>
        <w:pStyle w:val="ListParagraph"/>
        <w:numPr>
          <w:ilvl w:val="0"/>
          <w:numId w:val="73"/>
        </w:numPr>
        <w:tabs>
          <w:tab w:pos="931" w:val="left" w:leader="none"/>
        </w:tabs>
        <w:spacing w:line="242" w:lineRule="auto" w:before="0" w:after="0"/>
        <w:ind w:left="1" w:right="150" w:firstLine="708"/>
        <w:jc w:val="left"/>
        <w:rPr>
          <w:sz w:val="28"/>
        </w:rPr>
      </w:pPr>
      <w:r>
        <w:rPr>
          <w:sz w:val="28"/>
        </w:rPr>
        <w:t>проявлять</w:t>
      </w:r>
      <w:r>
        <w:rPr>
          <w:spacing w:val="40"/>
          <w:sz w:val="28"/>
        </w:rPr>
        <w:t> </w:t>
      </w:r>
      <w:r>
        <w:rPr>
          <w:sz w:val="28"/>
        </w:rPr>
        <w:t>уважительное</w:t>
      </w:r>
      <w:r>
        <w:rPr>
          <w:spacing w:val="40"/>
          <w:sz w:val="28"/>
        </w:rPr>
        <w:t> </w:t>
      </w:r>
      <w:r>
        <w:rPr>
          <w:sz w:val="28"/>
        </w:rPr>
        <w:t>отношение</w:t>
      </w:r>
      <w:r>
        <w:rPr>
          <w:spacing w:val="40"/>
          <w:sz w:val="28"/>
        </w:rPr>
        <w:t> </w:t>
      </w:r>
      <w:r>
        <w:rPr>
          <w:sz w:val="28"/>
        </w:rPr>
        <w:t>к</w:t>
      </w:r>
      <w:r>
        <w:rPr>
          <w:spacing w:val="40"/>
          <w:sz w:val="28"/>
        </w:rPr>
        <w:t> </w:t>
      </w:r>
      <w:r>
        <w:rPr>
          <w:sz w:val="28"/>
        </w:rPr>
        <w:t>участникам</w:t>
      </w:r>
      <w:r>
        <w:rPr>
          <w:spacing w:val="40"/>
          <w:sz w:val="28"/>
        </w:rPr>
        <w:t> </w:t>
      </w:r>
      <w:r>
        <w:rPr>
          <w:sz w:val="28"/>
        </w:rPr>
        <w:t>совместной</w:t>
      </w:r>
      <w:r>
        <w:rPr>
          <w:spacing w:val="40"/>
          <w:sz w:val="28"/>
        </w:rPr>
        <w:t> </w:t>
      </w:r>
      <w:r>
        <w:rPr>
          <w:sz w:val="28"/>
        </w:rPr>
        <w:t>игровой</w:t>
      </w:r>
      <w:r>
        <w:rPr>
          <w:spacing w:val="40"/>
          <w:sz w:val="28"/>
        </w:rPr>
        <w:t> </w:t>
      </w:r>
      <w:r>
        <w:rPr>
          <w:sz w:val="28"/>
        </w:rPr>
        <w:t>и соревновательной деятельности.</w:t>
      </w:r>
    </w:p>
    <w:p>
      <w:pPr>
        <w:pStyle w:val="Heading1"/>
        <w:spacing w:line="313" w:lineRule="exact"/>
        <w:ind w:left="-1" w:right="281"/>
      </w:pPr>
      <w:r>
        <w:rPr/>
        <w:t>2</w:t>
      </w:r>
      <w:r>
        <w:rPr>
          <w:spacing w:val="1"/>
        </w:rPr>
        <w:t> </w:t>
      </w:r>
      <w:r>
        <w:rPr>
          <w:spacing w:val="-2"/>
        </w:rPr>
        <w:t>КЛАСС</w:t>
      </w:r>
    </w:p>
    <w:p>
      <w:pPr>
        <w:pStyle w:val="Heading3"/>
        <w:spacing w:before="2"/>
        <w:ind w:left="710"/>
      </w:pPr>
      <w:r>
        <w:rPr/>
        <w:t>У</w:t>
      </w:r>
      <w:r>
        <w:rPr>
          <w:spacing w:val="-8"/>
        </w:rPr>
        <w:t> </w:t>
      </w:r>
      <w:r>
        <w:rPr/>
        <w:t>обучающегося</w:t>
      </w:r>
      <w:r>
        <w:rPr>
          <w:spacing w:val="-8"/>
        </w:rPr>
        <w:t> </w:t>
      </w:r>
      <w:r>
        <w:rPr/>
        <w:t>будут</w:t>
      </w:r>
      <w:r>
        <w:rPr>
          <w:spacing w:val="-5"/>
        </w:rPr>
        <w:t> </w:t>
      </w:r>
      <w:r>
        <w:rPr/>
        <w:t>сформированы</w:t>
      </w:r>
      <w:r>
        <w:rPr>
          <w:spacing w:val="-9"/>
        </w:rPr>
        <w:t> </w:t>
      </w:r>
      <w:r>
        <w:rPr/>
        <w:t>познавательные</w:t>
      </w:r>
      <w:r>
        <w:rPr>
          <w:spacing w:val="-7"/>
        </w:rPr>
        <w:t> </w:t>
      </w:r>
      <w:r>
        <w:rPr>
          <w:spacing w:val="-4"/>
        </w:rPr>
        <w:t>УУД:</w:t>
      </w:r>
    </w:p>
    <w:p>
      <w:pPr>
        <w:pStyle w:val="ListParagraph"/>
        <w:numPr>
          <w:ilvl w:val="0"/>
          <w:numId w:val="73"/>
        </w:numPr>
        <w:tabs>
          <w:tab w:pos="984" w:val="left" w:leader="none"/>
        </w:tabs>
        <w:spacing w:line="240" w:lineRule="auto" w:before="0" w:after="0"/>
        <w:ind w:left="1" w:right="140" w:firstLine="708"/>
        <w:jc w:val="both"/>
        <w:rPr>
          <w:sz w:val="28"/>
        </w:rPr>
      </w:pPr>
      <w:r>
        <w:rPr>
          <w:sz w:val="28"/>
        </w:rPr>
        <w:t>характеризовать понятие «физические качества», называть физические качества и определять их отличительные признаки;</w:t>
      </w:r>
    </w:p>
    <w:p>
      <w:pPr>
        <w:pStyle w:val="ListParagraph"/>
        <w:numPr>
          <w:ilvl w:val="0"/>
          <w:numId w:val="73"/>
        </w:numPr>
        <w:tabs>
          <w:tab w:pos="1015" w:val="left" w:leader="none"/>
        </w:tabs>
        <w:spacing w:line="240" w:lineRule="auto" w:before="0" w:after="0"/>
        <w:ind w:left="1" w:right="148" w:firstLine="708"/>
        <w:jc w:val="both"/>
        <w:rPr>
          <w:sz w:val="28"/>
        </w:rPr>
      </w:pPr>
      <w:r>
        <w:rPr>
          <w:sz w:val="28"/>
        </w:rPr>
        <w:t>понимать связь между закаливающими процедурами и укреплением здоровья; выявлять отличительные признаки упражнений на развитие разных физических качеств, приводить примеры и демонстрировать их выполнение;</w:t>
      </w:r>
    </w:p>
    <w:p>
      <w:pPr>
        <w:pStyle w:val="ListParagraph"/>
        <w:numPr>
          <w:ilvl w:val="0"/>
          <w:numId w:val="73"/>
        </w:numPr>
        <w:tabs>
          <w:tab w:pos="953" w:val="left" w:leader="none"/>
        </w:tabs>
        <w:spacing w:line="240" w:lineRule="auto" w:before="0" w:after="0"/>
        <w:ind w:left="1" w:right="147" w:firstLine="708"/>
        <w:jc w:val="both"/>
        <w:rPr>
          <w:sz w:val="28"/>
        </w:rPr>
      </w:pPr>
      <w:r>
        <w:rPr>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pPr>
        <w:pStyle w:val="ListParagraph"/>
        <w:numPr>
          <w:ilvl w:val="0"/>
          <w:numId w:val="73"/>
        </w:numPr>
        <w:tabs>
          <w:tab w:pos="946" w:val="left" w:leader="none"/>
        </w:tabs>
        <w:spacing w:line="240" w:lineRule="auto" w:before="0" w:after="0"/>
        <w:ind w:left="1" w:right="142" w:firstLine="708"/>
        <w:jc w:val="both"/>
        <w:rPr>
          <w:sz w:val="28"/>
        </w:rPr>
      </w:pPr>
      <w:r>
        <w:rPr>
          <w:sz w:val="28"/>
        </w:rPr>
        <w:t>вести наблюдения за изменениями показателей физического развития и физических качеств, проводить процедуры их измерения.</w:t>
      </w:r>
    </w:p>
    <w:p>
      <w:pPr>
        <w:pStyle w:val="Heading3"/>
        <w:spacing w:line="240" w:lineRule="auto" w:before="5"/>
        <w:ind w:left="710"/>
      </w:pPr>
      <w:r>
        <w:rPr/>
        <w:t>У</w:t>
      </w:r>
      <w:r>
        <w:rPr>
          <w:spacing w:val="-8"/>
        </w:rPr>
        <w:t> </w:t>
      </w:r>
      <w:r>
        <w:rPr/>
        <w:t>обучающегося</w:t>
      </w:r>
      <w:r>
        <w:rPr>
          <w:spacing w:val="-7"/>
        </w:rPr>
        <w:t> </w:t>
      </w:r>
      <w:r>
        <w:rPr/>
        <w:t>будут</w:t>
      </w:r>
      <w:r>
        <w:rPr>
          <w:spacing w:val="-4"/>
        </w:rPr>
        <w:t> </w:t>
      </w:r>
      <w:r>
        <w:rPr/>
        <w:t>сформированы</w:t>
      </w:r>
      <w:r>
        <w:rPr>
          <w:spacing w:val="-9"/>
        </w:rPr>
        <w:t> </w:t>
      </w:r>
      <w:r>
        <w:rPr/>
        <w:t>коммуникативные</w:t>
      </w:r>
      <w:r>
        <w:rPr>
          <w:spacing w:val="-9"/>
        </w:rPr>
        <w:t> </w:t>
      </w:r>
      <w:r>
        <w:rPr>
          <w:spacing w:val="-4"/>
        </w:rPr>
        <w:t>УУД:</w:t>
      </w:r>
    </w:p>
    <w:p>
      <w:pPr>
        <w:pStyle w:val="Heading3"/>
        <w:spacing w:after="0" w:line="240" w:lineRule="auto"/>
        <w:sectPr>
          <w:pgSz w:w="11920" w:h="16850"/>
          <w:pgMar w:header="0" w:footer="1688" w:top="960" w:bottom="1880" w:left="992" w:right="708"/>
        </w:sectPr>
      </w:pPr>
    </w:p>
    <w:p>
      <w:pPr>
        <w:pStyle w:val="ListParagraph"/>
        <w:numPr>
          <w:ilvl w:val="0"/>
          <w:numId w:val="73"/>
        </w:numPr>
        <w:tabs>
          <w:tab w:pos="1114" w:val="left" w:leader="none"/>
        </w:tabs>
        <w:spacing w:line="240" w:lineRule="auto" w:before="72" w:after="0"/>
        <w:ind w:left="1" w:right="142" w:firstLine="708"/>
        <w:jc w:val="both"/>
        <w:rPr>
          <w:sz w:val="28"/>
        </w:rPr>
      </w:pPr>
      <w:r>
        <w:rPr>
          <w:sz w:val="28"/>
        </w:rPr>
        <w:t>объяснять назначение упражнений утренней зарядки, приводить соответствующие примеры еѐ положительного влияния на</w:t>
      </w:r>
      <w:r>
        <w:rPr>
          <w:spacing w:val="-3"/>
          <w:sz w:val="28"/>
        </w:rPr>
        <w:t> </w:t>
      </w:r>
      <w:r>
        <w:rPr>
          <w:sz w:val="28"/>
        </w:rPr>
        <w:t>организм</w:t>
      </w:r>
      <w:r>
        <w:rPr>
          <w:spacing w:val="-1"/>
          <w:sz w:val="28"/>
        </w:rPr>
        <w:t> </w:t>
      </w:r>
      <w:r>
        <w:rPr>
          <w:sz w:val="28"/>
        </w:rPr>
        <w:t>школьников (в пределах изученного);</w:t>
      </w:r>
    </w:p>
    <w:p>
      <w:pPr>
        <w:pStyle w:val="ListParagraph"/>
        <w:numPr>
          <w:ilvl w:val="0"/>
          <w:numId w:val="73"/>
        </w:numPr>
        <w:tabs>
          <w:tab w:pos="924" w:val="left" w:leader="none"/>
        </w:tabs>
        <w:spacing w:line="242" w:lineRule="auto" w:before="0" w:after="0"/>
        <w:ind w:left="1" w:right="151" w:firstLine="708"/>
        <w:jc w:val="both"/>
        <w:rPr>
          <w:sz w:val="28"/>
        </w:rPr>
      </w:pPr>
      <w:r>
        <w:rPr>
          <w:sz w:val="28"/>
        </w:rPr>
        <w:t>исполнять роль капитана и судьи в подвижных играх, аргументированно высказывать суждения о своих действиях и принятых решениях;</w:t>
      </w:r>
    </w:p>
    <w:p>
      <w:pPr>
        <w:pStyle w:val="ListParagraph"/>
        <w:numPr>
          <w:ilvl w:val="0"/>
          <w:numId w:val="73"/>
        </w:numPr>
        <w:tabs>
          <w:tab w:pos="934" w:val="left" w:leader="none"/>
        </w:tabs>
        <w:spacing w:line="240" w:lineRule="auto" w:before="0" w:after="0"/>
        <w:ind w:left="1" w:right="146" w:firstLine="708"/>
        <w:jc w:val="both"/>
        <w:rPr>
          <w:sz w:val="28"/>
        </w:rPr>
      </w:pPr>
      <w:r>
        <w:rPr>
          <w:sz w:val="28"/>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pPr>
        <w:pStyle w:val="Heading3"/>
        <w:ind w:left="710"/>
      </w:pPr>
      <w:r>
        <w:rPr/>
        <w:t>У</w:t>
      </w:r>
      <w:r>
        <w:rPr>
          <w:spacing w:val="-9"/>
        </w:rPr>
        <w:t> </w:t>
      </w:r>
      <w:r>
        <w:rPr/>
        <w:t>обучающегося</w:t>
      </w:r>
      <w:r>
        <w:rPr>
          <w:spacing w:val="-8"/>
        </w:rPr>
        <w:t> </w:t>
      </w:r>
      <w:r>
        <w:rPr/>
        <w:t>будут</w:t>
      </w:r>
      <w:r>
        <w:rPr>
          <w:spacing w:val="-4"/>
        </w:rPr>
        <w:t> </w:t>
      </w:r>
      <w:r>
        <w:rPr/>
        <w:t>сформированы</w:t>
      </w:r>
      <w:r>
        <w:rPr>
          <w:spacing w:val="-10"/>
        </w:rPr>
        <w:t> </w:t>
      </w:r>
      <w:r>
        <w:rPr/>
        <w:t>регулятивные</w:t>
      </w:r>
      <w:r>
        <w:rPr>
          <w:spacing w:val="-7"/>
        </w:rPr>
        <w:t> </w:t>
      </w:r>
      <w:r>
        <w:rPr>
          <w:spacing w:val="-4"/>
        </w:rPr>
        <w:t>УУД:</w:t>
      </w:r>
    </w:p>
    <w:p>
      <w:pPr>
        <w:pStyle w:val="ListParagraph"/>
        <w:numPr>
          <w:ilvl w:val="0"/>
          <w:numId w:val="73"/>
        </w:numPr>
        <w:tabs>
          <w:tab w:pos="890" w:val="left" w:leader="none"/>
        </w:tabs>
        <w:spacing w:line="240" w:lineRule="auto" w:before="0" w:after="0"/>
        <w:ind w:left="1" w:right="143" w:firstLine="708"/>
        <w:jc w:val="both"/>
        <w:rPr>
          <w:sz w:val="28"/>
        </w:rPr>
      </w:pPr>
      <w:r>
        <w:rPr>
          <w:sz w:val="28"/>
        </w:rPr>
        <w:t>соблюдать правила поведения на уроках физической культуры с учѐтом их учебного содержания, находить в них различия (легкоатлетические, гимнастические и игровые уроки, занятия лыжной и плавательной подготовкой);</w:t>
      </w:r>
    </w:p>
    <w:p>
      <w:pPr>
        <w:pStyle w:val="ListParagraph"/>
        <w:numPr>
          <w:ilvl w:val="0"/>
          <w:numId w:val="73"/>
        </w:numPr>
        <w:tabs>
          <w:tab w:pos="890" w:val="left" w:leader="none"/>
        </w:tabs>
        <w:spacing w:line="240" w:lineRule="auto" w:before="0" w:after="0"/>
        <w:ind w:left="1" w:right="151" w:firstLine="708"/>
        <w:jc w:val="both"/>
        <w:rPr>
          <w:sz w:val="28"/>
        </w:rPr>
      </w:pPr>
      <w:r>
        <w:rPr>
          <w:sz w:val="28"/>
        </w:rPr>
        <w:t>выполнять учебные задания по освоению новых физических упражнений и развитию</w:t>
      </w:r>
      <w:r>
        <w:rPr>
          <w:spacing w:val="-3"/>
          <w:sz w:val="28"/>
        </w:rPr>
        <w:t> </w:t>
      </w:r>
      <w:r>
        <w:rPr>
          <w:sz w:val="28"/>
        </w:rPr>
        <w:t>физических</w:t>
      </w:r>
      <w:r>
        <w:rPr>
          <w:spacing w:val="-1"/>
          <w:sz w:val="28"/>
        </w:rPr>
        <w:t> </w:t>
      </w:r>
      <w:r>
        <w:rPr>
          <w:sz w:val="28"/>
        </w:rPr>
        <w:t>качеств</w:t>
      </w:r>
      <w:r>
        <w:rPr>
          <w:spacing w:val="-2"/>
          <w:sz w:val="28"/>
        </w:rPr>
        <w:t> </w:t>
      </w:r>
      <w:r>
        <w:rPr>
          <w:sz w:val="28"/>
        </w:rPr>
        <w:t>в</w:t>
      </w:r>
      <w:r>
        <w:rPr>
          <w:spacing w:val="-3"/>
          <w:sz w:val="28"/>
        </w:rPr>
        <w:t> </w:t>
      </w:r>
      <w:r>
        <w:rPr>
          <w:sz w:val="28"/>
        </w:rPr>
        <w:t>соответствии</w:t>
      </w:r>
      <w:r>
        <w:rPr>
          <w:spacing w:val="-1"/>
          <w:sz w:val="28"/>
        </w:rPr>
        <w:t> </w:t>
      </w:r>
      <w:r>
        <w:rPr>
          <w:sz w:val="28"/>
        </w:rPr>
        <w:t>с</w:t>
      </w:r>
      <w:r>
        <w:rPr>
          <w:spacing w:val="-3"/>
          <w:sz w:val="28"/>
        </w:rPr>
        <w:t> </w:t>
      </w:r>
      <w:r>
        <w:rPr>
          <w:sz w:val="28"/>
        </w:rPr>
        <w:t>указаниями</w:t>
      </w:r>
      <w:r>
        <w:rPr>
          <w:spacing w:val="-2"/>
          <w:sz w:val="28"/>
        </w:rPr>
        <w:t> </w:t>
      </w:r>
      <w:r>
        <w:rPr>
          <w:sz w:val="28"/>
        </w:rPr>
        <w:t>и</w:t>
      </w:r>
      <w:r>
        <w:rPr>
          <w:spacing w:val="-2"/>
          <w:sz w:val="28"/>
        </w:rPr>
        <w:t> </w:t>
      </w:r>
      <w:r>
        <w:rPr>
          <w:sz w:val="28"/>
        </w:rPr>
        <w:t>замечаниями</w:t>
      </w:r>
      <w:r>
        <w:rPr>
          <w:spacing w:val="-2"/>
          <w:sz w:val="28"/>
        </w:rPr>
        <w:t> </w:t>
      </w:r>
      <w:r>
        <w:rPr>
          <w:sz w:val="28"/>
        </w:rPr>
        <w:t>учителя;</w:t>
      </w:r>
    </w:p>
    <w:p>
      <w:pPr>
        <w:pStyle w:val="ListParagraph"/>
        <w:numPr>
          <w:ilvl w:val="0"/>
          <w:numId w:val="73"/>
        </w:numPr>
        <w:tabs>
          <w:tab w:pos="998" w:val="left" w:leader="none"/>
        </w:tabs>
        <w:spacing w:line="240" w:lineRule="auto" w:before="0" w:after="0"/>
        <w:ind w:left="1" w:right="150" w:firstLine="708"/>
        <w:jc w:val="both"/>
        <w:rPr>
          <w:sz w:val="28"/>
        </w:rPr>
      </w:pPr>
      <w:r>
        <w:rPr>
          <w:sz w:val="28"/>
        </w:rPr>
        <w:t>взаимодействовать со сверстниками в процессе выполнения учебных заданий, соблюдать культуру общения и уважительного обращения к другим </w:t>
      </w:r>
      <w:r>
        <w:rPr>
          <w:spacing w:val="-2"/>
          <w:sz w:val="28"/>
        </w:rPr>
        <w:t>учащимся;</w:t>
      </w:r>
    </w:p>
    <w:p>
      <w:pPr>
        <w:pStyle w:val="ListParagraph"/>
        <w:numPr>
          <w:ilvl w:val="0"/>
          <w:numId w:val="73"/>
        </w:numPr>
        <w:tabs>
          <w:tab w:pos="888" w:val="left" w:leader="none"/>
        </w:tabs>
        <w:spacing w:line="240" w:lineRule="auto" w:before="0" w:after="0"/>
        <w:ind w:left="1" w:right="153" w:firstLine="708"/>
        <w:jc w:val="both"/>
        <w:rPr>
          <w:sz w:val="28"/>
        </w:rPr>
      </w:pPr>
      <w:r>
        <w:rPr>
          <w:sz w:val="28"/>
        </w:rPr>
        <w:t>контролировать соответствие двигательных действий правилам подвижных игр, проявлять эмоциональную сдержанность при возникновении ошибок.</w:t>
      </w:r>
    </w:p>
    <w:p>
      <w:pPr>
        <w:pStyle w:val="BodyText"/>
        <w:spacing w:before="3"/>
        <w:ind w:left="0" w:firstLine="0"/>
        <w:jc w:val="left"/>
      </w:pPr>
    </w:p>
    <w:p>
      <w:pPr>
        <w:pStyle w:val="Heading1"/>
        <w:ind w:left="1074" w:right="1217"/>
      </w:pPr>
      <w:r>
        <w:rPr/>
        <w:t>3</w:t>
      </w:r>
      <w:r>
        <w:rPr>
          <w:spacing w:val="1"/>
        </w:rPr>
        <w:t> </w:t>
      </w:r>
      <w:r>
        <w:rPr>
          <w:spacing w:val="-2"/>
        </w:rPr>
        <w:t>КЛАСС</w:t>
      </w:r>
    </w:p>
    <w:p>
      <w:pPr>
        <w:pStyle w:val="Heading3"/>
        <w:spacing w:before="2"/>
        <w:ind w:left="710"/>
      </w:pPr>
      <w:r>
        <w:rPr/>
        <w:t>У</w:t>
      </w:r>
      <w:r>
        <w:rPr>
          <w:spacing w:val="-8"/>
        </w:rPr>
        <w:t> </w:t>
      </w:r>
      <w:r>
        <w:rPr/>
        <w:t>обучающегося</w:t>
      </w:r>
      <w:r>
        <w:rPr>
          <w:spacing w:val="-8"/>
        </w:rPr>
        <w:t> </w:t>
      </w:r>
      <w:r>
        <w:rPr/>
        <w:t>будут</w:t>
      </w:r>
      <w:r>
        <w:rPr>
          <w:spacing w:val="-5"/>
        </w:rPr>
        <w:t> </w:t>
      </w:r>
      <w:r>
        <w:rPr/>
        <w:t>сформированы</w:t>
      </w:r>
      <w:r>
        <w:rPr>
          <w:spacing w:val="-9"/>
        </w:rPr>
        <w:t> </w:t>
      </w:r>
      <w:r>
        <w:rPr/>
        <w:t>познавательные</w:t>
      </w:r>
      <w:r>
        <w:rPr>
          <w:spacing w:val="-7"/>
        </w:rPr>
        <w:t> </w:t>
      </w:r>
      <w:r>
        <w:rPr>
          <w:spacing w:val="-4"/>
        </w:rPr>
        <w:t>УУД:</w:t>
      </w:r>
    </w:p>
    <w:p>
      <w:pPr>
        <w:pStyle w:val="ListParagraph"/>
        <w:numPr>
          <w:ilvl w:val="0"/>
          <w:numId w:val="73"/>
        </w:numPr>
        <w:tabs>
          <w:tab w:pos="1049" w:val="left" w:leader="none"/>
        </w:tabs>
        <w:spacing w:line="240" w:lineRule="auto" w:before="0" w:after="0"/>
        <w:ind w:left="1" w:right="149" w:firstLine="708"/>
        <w:jc w:val="both"/>
        <w:rPr>
          <w:sz w:val="28"/>
        </w:rPr>
      </w:pPr>
      <w:r>
        <w:rPr>
          <w:sz w:val="28"/>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pPr>
        <w:pStyle w:val="ListParagraph"/>
        <w:numPr>
          <w:ilvl w:val="0"/>
          <w:numId w:val="73"/>
        </w:numPr>
        <w:tabs>
          <w:tab w:pos="886" w:val="left" w:leader="none"/>
        </w:tabs>
        <w:spacing w:line="240" w:lineRule="auto" w:before="0" w:after="0"/>
        <w:ind w:left="1" w:right="150" w:firstLine="708"/>
        <w:jc w:val="both"/>
        <w:rPr>
          <w:sz w:val="28"/>
        </w:rPr>
      </w:pPr>
      <w:r>
        <w:rPr>
          <w:sz w:val="28"/>
        </w:rPr>
        <w:t>объяснять понятие «дозировка нагрузки», правильно применять способы еѐ регулирования на занятиях физической культурой;</w:t>
      </w:r>
    </w:p>
    <w:p>
      <w:pPr>
        <w:pStyle w:val="ListParagraph"/>
        <w:numPr>
          <w:ilvl w:val="0"/>
          <w:numId w:val="73"/>
        </w:numPr>
        <w:tabs>
          <w:tab w:pos="1147" w:val="left" w:leader="none"/>
        </w:tabs>
        <w:spacing w:line="240" w:lineRule="auto" w:before="0" w:after="0"/>
        <w:ind w:left="1" w:right="141" w:firstLine="708"/>
        <w:jc w:val="both"/>
        <w:rPr>
          <w:sz w:val="28"/>
        </w:rPr>
      </w:pPr>
      <w:r>
        <w:rPr>
          <w:sz w:val="28"/>
        </w:rPr>
        <w:t>понимать влияние дыхательной и зрительной гимнастики на предупреждение развития утомления при выполнении физических и умственных </w:t>
      </w:r>
      <w:r>
        <w:rPr>
          <w:spacing w:val="-2"/>
          <w:sz w:val="28"/>
        </w:rPr>
        <w:t>нагрузок;</w:t>
      </w:r>
    </w:p>
    <w:p>
      <w:pPr>
        <w:pStyle w:val="ListParagraph"/>
        <w:numPr>
          <w:ilvl w:val="0"/>
          <w:numId w:val="73"/>
        </w:numPr>
        <w:tabs>
          <w:tab w:pos="953" w:val="left" w:leader="none"/>
        </w:tabs>
        <w:spacing w:line="240" w:lineRule="auto" w:before="0" w:after="0"/>
        <w:ind w:left="1" w:right="147" w:firstLine="708"/>
        <w:jc w:val="both"/>
        <w:rPr>
          <w:sz w:val="28"/>
        </w:rPr>
      </w:pPr>
      <w:r>
        <w:rPr>
          <w:sz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pPr>
        <w:pStyle w:val="ListParagraph"/>
        <w:numPr>
          <w:ilvl w:val="0"/>
          <w:numId w:val="73"/>
        </w:numPr>
        <w:tabs>
          <w:tab w:pos="979" w:val="left" w:leader="none"/>
        </w:tabs>
        <w:spacing w:line="240" w:lineRule="auto" w:before="0" w:after="0"/>
        <w:ind w:left="1" w:right="145" w:firstLine="708"/>
        <w:jc w:val="both"/>
        <w:rPr>
          <w:sz w:val="28"/>
        </w:rPr>
      </w:pPr>
      <w:r>
        <w:rPr>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pPr>
        <w:pStyle w:val="Heading3"/>
        <w:spacing w:before="6"/>
        <w:ind w:left="710"/>
      </w:pPr>
      <w:r>
        <w:rPr/>
        <w:t>У</w:t>
      </w:r>
      <w:r>
        <w:rPr>
          <w:spacing w:val="-8"/>
        </w:rPr>
        <w:t> </w:t>
      </w:r>
      <w:r>
        <w:rPr/>
        <w:t>обучающегося</w:t>
      </w:r>
      <w:r>
        <w:rPr>
          <w:spacing w:val="-7"/>
        </w:rPr>
        <w:t> </w:t>
      </w:r>
      <w:r>
        <w:rPr/>
        <w:t>будут</w:t>
      </w:r>
      <w:r>
        <w:rPr>
          <w:spacing w:val="-4"/>
        </w:rPr>
        <w:t> </w:t>
      </w:r>
      <w:r>
        <w:rPr/>
        <w:t>сформированы</w:t>
      </w:r>
      <w:r>
        <w:rPr>
          <w:spacing w:val="-9"/>
        </w:rPr>
        <w:t> </w:t>
      </w:r>
      <w:r>
        <w:rPr/>
        <w:t>коммуникативные</w:t>
      </w:r>
      <w:r>
        <w:rPr>
          <w:spacing w:val="-9"/>
        </w:rPr>
        <w:t> </w:t>
      </w:r>
      <w:r>
        <w:rPr>
          <w:spacing w:val="-4"/>
        </w:rPr>
        <w:t>УУД:</w:t>
      </w:r>
    </w:p>
    <w:p>
      <w:pPr>
        <w:pStyle w:val="ListParagraph"/>
        <w:numPr>
          <w:ilvl w:val="0"/>
          <w:numId w:val="73"/>
        </w:numPr>
        <w:tabs>
          <w:tab w:pos="924" w:val="left" w:leader="none"/>
        </w:tabs>
        <w:spacing w:line="240" w:lineRule="auto" w:before="0" w:after="0"/>
        <w:ind w:left="1" w:right="151" w:firstLine="708"/>
        <w:jc w:val="both"/>
        <w:rPr>
          <w:sz w:val="28"/>
        </w:rPr>
      </w:pPr>
      <w:r>
        <w:rPr>
          <w:sz w:val="28"/>
        </w:rPr>
        <w:t>организовывать совместные подвижные игры, принимать в них активное участие с соблюдением правил и норм этического поведения;</w:t>
      </w:r>
    </w:p>
    <w:p>
      <w:pPr>
        <w:pStyle w:val="ListParagraph"/>
        <w:numPr>
          <w:ilvl w:val="0"/>
          <w:numId w:val="73"/>
        </w:numPr>
        <w:tabs>
          <w:tab w:pos="1018" w:val="left" w:leader="none"/>
        </w:tabs>
        <w:spacing w:line="240" w:lineRule="auto" w:before="0" w:after="0"/>
        <w:ind w:left="1" w:right="148" w:firstLine="708"/>
        <w:jc w:val="both"/>
        <w:rPr>
          <w:sz w:val="28"/>
        </w:rPr>
      </w:pPr>
      <w:r>
        <w:rPr>
          <w:sz w:val="28"/>
        </w:rPr>
        <w:t>правильно использовать строевые команды, названия упражнений и способов деятельности во время совместного выполнения учебных заданий;</w:t>
      </w:r>
    </w:p>
    <w:p>
      <w:pPr>
        <w:pStyle w:val="ListParagraph"/>
        <w:numPr>
          <w:ilvl w:val="0"/>
          <w:numId w:val="73"/>
        </w:numPr>
        <w:tabs>
          <w:tab w:pos="910" w:val="left" w:leader="none"/>
        </w:tabs>
        <w:spacing w:line="242" w:lineRule="auto" w:before="0" w:after="0"/>
        <w:ind w:left="1" w:right="140" w:firstLine="708"/>
        <w:jc w:val="both"/>
        <w:rPr>
          <w:sz w:val="28"/>
        </w:rPr>
      </w:pPr>
      <w:r>
        <w:rPr>
          <w:sz w:val="28"/>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pPr>
        <w:pStyle w:val="ListParagraph"/>
        <w:spacing w:after="0" w:line="242" w:lineRule="auto"/>
        <w:jc w:val="both"/>
        <w:rPr>
          <w:sz w:val="28"/>
        </w:rPr>
        <w:sectPr>
          <w:pgSz w:w="11920" w:h="16850"/>
          <w:pgMar w:header="0" w:footer="1688" w:top="940" w:bottom="1880" w:left="992" w:right="708"/>
        </w:sectPr>
      </w:pPr>
    </w:p>
    <w:p>
      <w:pPr>
        <w:pStyle w:val="ListParagraph"/>
        <w:numPr>
          <w:ilvl w:val="0"/>
          <w:numId w:val="73"/>
        </w:numPr>
        <w:tabs>
          <w:tab w:pos="967" w:val="left" w:leader="none"/>
        </w:tabs>
        <w:spacing w:line="240" w:lineRule="auto" w:before="72" w:after="0"/>
        <w:ind w:left="1" w:right="148" w:firstLine="708"/>
        <w:jc w:val="both"/>
        <w:rPr>
          <w:sz w:val="28"/>
        </w:rPr>
      </w:pPr>
      <w:r>
        <w:rPr>
          <w:sz w:val="28"/>
        </w:rPr>
        <w:t>выполнять небольшие сообщения по результатам выполнения учебных заданий, организации и проведения самостоятельных занятий физической </w:t>
      </w:r>
      <w:r>
        <w:rPr>
          <w:spacing w:val="-2"/>
          <w:sz w:val="28"/>
        </w:rPr>
        <w:t>культурой.</w:t>
      </w:r>
    </w:p>
    <w:p>
      <w:pPr>
        <w:pStyle w:val="Heading3"/>
        <w:spacing w:line="319" w:lineRule="exact" w:before="6"/>
        <w:ind w:left="710"/>
      </w:pPr>
      <w:r>
        <w:rPr/>
        <w:t>У</w:t>
      </w:r>
      <w:r>
        <w:rPr>
          <w:spacing w:val="-8"/>
        </w:rPr>
        <w:t> </w:t>
      </w:r>
      <w:r>
        <w:rPr/>
        <w:t>обучающегося</w:t>
      </w:r>
      <w:r>
        <w:rPr>
          <w:spacing w:val="-8"/>
        </w:rPr>
        <w:t> </w:t>
      </w:r>
      <w:r>
        <w:rPr/>
        <w:t>будут</w:t>
      </w:r>
      <w:r>
        <w:rPr>
          <w:spacing w:val="-3"/>
        </w:rPr>
        <w:t> </w:t>
      </w:r>
      <w:r>
        <w:rPr/>
        <w:t>сформированы</w:t>
      </w:r>
      <w:r>
        <w:rPr>
          <w:spacing w:val="-10"/>
        </w:rPr>
        <w:t> </w:t>
      </w:r>
      <w:r>
        <w:rPr/>
        <w:t>регулятивные</w:t>
      </w:r>
      <w:r>
        <w:rPr>
          <w:spacing w:val="-6"/>
        </w:rPr>
        <w:t> </w:t>
      </w:r>
      <w:r>
        <w:rPr>
          <w:spacing w:val="-4"/>
        </w:rPr>
        <w:t>УУД:</w:t>
      </w:r>
    </w:p>
    <w:p>
      <w:pPr>
        <w:pStyle w:val="ListParagraph"/>
        <w:numPr>
          <w:ilvl w:val="0"/>
          <w:numId w:val="73"/>
        </w:numPr>
        <w:tabs>
          <w:tab w:pos="876" w:val="left" w:leader="none"/>
        </w:tabs>
        <w:spacing w:line="240" w:lineRule="auto" w:before="0" w:after="0"/>
        <w:ind w:left="1" w:right="149" w:firstLine="708"/>
        <w:jc w:val="both"/>
        <w:rPr>
          <w:sz w:val="28"/>
        </w:rPr>
      </w:pPr>
      <w:r>
        <w:rPr>
          <w:sz w:val="28"/>
        </w:rPr>
        <w:t>контролировать</w:t>
      </w:r>
      <w:r>
        <w:rPr>
          <w:spacing w:val="-2"/>
          <w:sz w:val="28"/>
        </w:rPr>
        <w:t> </w:t>
      </w:r>
      <w:r>
        <w:rPr>
          <w:sz w:val="28"/>
        </w:rPr>
        <w:t>выполнение</w:t>
      </w:r>
      <w:r>
        <w:rPr>
          <w:spacing w:val="-1"/>
          <w:sz w:val="28"/>
        </w:rPr>
        <w:t> </w:t>
      </w:r>
      <w:r>
        <w:rPr>
          <w:sz w:val="28"/>
        </w:rPr>
        <w:t>физических</w:t>
      </w:r>
      <w:r>
        <w:rPr>
          <w:spacing w:val="-1"/>
          <w:sz w:val="28"/>
        </w:rPr>
        <w:t> </w:t>
      </w:r>
      <w:r>
        <w:rPr>
          <w:sz w:val="28"/>
        </w:rPr>
        <w:t>упражнений,</w:t>
      </w:r>
      <w:r>
        <w:rPr>
          <w:spacing w:val="-1"/>
          <w:sz w:val="28"/>
        </w:rPr>
        <w:t> </w:t>
      </w:r>
      <w:r>
        <w:rPr>
          <w:sz w:val="28"/>
        </w:rPr>
        <w:t>корректировать</w:t>
      </w:r>
      <w:r>
        <w:rPr>
          <w:spacing w:val="-2"/>
          <w:sz w:val="28"/>
        </w:rPr>
        <w:t> </w:t>
      </w:r>
      <w:r>
        <w:rPr>
          <w:sz w:val="28"/>
        </w:rPr>
        <w:t>их</w:t>
      </w:r>
      <w:r>
        <w:rPr>
          <w:spacing w:val="-1"/>
          <w:sz w:val="28"/>
        </w:rPr>
        <w:t> </w:t>
      </w:r>
      <w:r>
        <w:rPr>
          <w:sz w:val="28"/>
        </w:rPr>
        <w:t>на основе сравнения с заданными образцами;</w:t>
      </w:r>
    </w:p>
    <w:p>
      <w:pPr>
        <w:pStyle w:val="ListParagraph"/>
        <w:numPr>
          <w:ilvl w:val="0"/>
          <w:numId w:val="73"/>
        </w:numPr>
        <w:tabs>
          <w:tab w:pos="1020" w:val="left" w:leader="none"/>
        </w:tabs>
        <w:spacing w:line="240" w:lineRule="auto" w:before="0" w:after="0"/>
        <w:ind w:left="1" w:right="142" w:firstLine="708"/>
        <w:jc w:val="both"/>
        <w:rPr>
          <w:sz w:val="28"/>
        </w:rPr>
      </w:pPr>
      <w:r>
        <w:rPr>
          <w:sz w:val="28"/>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pPr>
        <w:pStyle w:val="ListParagraph"/>
        <w:numPr>
          <w:ilvl w:val="0"/>
          <w:numId w:val="73"/>
        </w:numPr>
        <w:tabs>
          <w:tab w:pos="1058" w:val="left" w:leader="none"/>
        </w:tabs>
        <w:spacing w:line="242" w:lineRule="auto" w:before="0" w:after="0"/>
        <w:ind w:left="1" w:right="150" w:firstLine="708"/>
        <w:jc w:val="both"/>
        <w:rPr>
          <w:sz w:val="28"/>
        </w:rPr>
      </w:pPr>
      <w:r>
        <w:rPr>
          <w:sz w:val="28"/>
        </w:rPr>
        <w:t>оценивать сложность возникающих игровых задач, предлагать их совместное коллективное решение.</w:t>
      </w:r>
    </w:p>
    <w:p>
      <w:pPr>
        <w:pStyle w:val="Heading1"/>
        <w:spacing w:before="318"/>
        <w:ind w:left="1074" w:right="1217"/>
      </w:pPr>
      <w:r>
        <w:rPr/>
        <w:t>4</w:t>
      </w:r>
      <w:r>
        <w:rPr>
          <w:spacing w:val="1"/>
        </w:rPr>
        <w:t> </w:t>
      </w:r>
      <w:r>
        <w:rPr>
          <w:spacing w:val="-2"/>
        </w:rPr>
        <w:t>КЛАСС</w:t>
      </w:r>
    </w:p>
    <w:p>
      <w:pPr>
        <w:pStyle w:val="Heading3"/>
        <w:spacing w:before="2"/>
        <w:ind w:left="710"/>
      </w:pPr>
      <w:r>
        <w:rPr/>
        <w:t>У</w:t>
      </w:r>
      <w:r>
        <w:rPr>
          <w:spacing w:val="-8"/>
        </w:rPr>
        <w:t> </w:t>
      </w:r>
      <w:r>
        <w:rPr/>
        <w:t>обучающегося</w:t>
      </w:r>
      <w:r>
        <w:rPr>
          <w:spacing w:val="-8"/>
        </w:rPr>
        <w:t> </w:t>
      </w:r>
      <w:r>
        <w:rPr/>
        <w:t>будут</w:t>
      </w:r>
      <w:r>
        <w:rPr>
          <w:spacing w:val="-5"/>
        </w:rPr>
        <w:t> </w:t>
      </w:r>
      <w:r>
        <w:rPr/>
        <w:t>сформированы</w:t>
      </w:r>
      <w:r>
        <w:rPr>
          <w:spacing w:val="-9"/>
        </w:rPr>
        <w:t> </w:t>
      </w:r>
      <w:r>
        <w:rPr/>
        <w:t>познавательные</w:t>
      </w:r>
      <w:r>
        <w:rPr>
          <w:spacing w:val="-7"/>
        </w:rPr>
        <w:t> </w:t>
      </w:r>
      <w:r>
        <w:rPr>
          <w:spacing w:val="-4"/>
        </w:rPr>
        <w:t>УУД:</w:t>
      </w:r>
    </w:p>
    <w:p>
      <w:pPr>
        <w:pStyle w:val="ListParagraph"/>
        <w:numPr>
          <w:ilvl w:val="0"/>
          <w:numId w:val="73"/>
        </w:numPr>
        <w:tabs>
          <w:tab w:pos="1102" w:val="left" w:leader="none"/>
        </w:tabs>
        <w:spacing w:line="240" w:lineRule="auto" w:before="0" w:after="0"/>
        <w:ind w:left="1" w:right="150" w:firstLine="708"/>
        <w:jc w:val="both"/>
        <w:rPr>
          <w:sz w:val="28"/>
        </w:rPr>
      </w:pPr>
      <w:r>
        <w:rPr>
          <w:sz w:val="28"/>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pPr>
        <w:pStyle w:val="ListParagraph"/>
        <w:numPr>
          <w:ilvl w:val="0"/>
          <w:numId w:val="73"/>
        </w:numPr>
        <w:tabs>
          <w:tab w:pos="1013" w:val="left" w:leader="none"/>
        </w:tabs>
        <w:spacing w:line="240" w:lineRule="auto" w:before="0" w:after="0"/>
        <w:ind w:left="1" w:right="150" w:firstLine="708"/>
        <w:jc w:val="both"/>
        <w:rPr>
          <w:sz w:val="28"/>
        </w:rPr>
      </w:pPr>
      <w:r>
        <w:rPr>
          <w:sz w:val="28"/>
        </w:rPr>
        <w:t>выявлять отставание в развитии физических качеств от возрастных стандартов, приводить примеры физических упражнений по их устранению;</w:t>
      </w:r>
    </w:p>
    <w:p>
      <w:pPr>
        <w:pStyle w:val="ListParagraph"/>
        <w:numPr>
          <w:ilvl w:val="0"/>
          <w:numId w:val="73"/>
        </w:numPr>
        <w:tabs>
          <w:tab w:pos="926" w:val="left" w:leader="none"/>
        </w:tabs>
        <w:spacing w:line="240" w:lineRule="auto" w:before="0" w:after="0"/>
        <w:ind w:left="1" w:right="149" w:firstLine="708"/>
        <w:jc w:val="both"/>
        <w:rPr>
          <w:sz w:val="28"/>
        </w:rPr>
      </w:pPr>
      <w:r>
        <w:rPr>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pPr>
        <w:pStyle w:val="Heading3"/>
        <w:spacing w:before="3"/>
        <w:ind w:left="710"/>
      </w:pPr>
      <w:r>
        <w:rPr/>
        <w:t>У</w:t>
      </w:r>
      <w:r>
        <w:rPr>
          <w:spacing w:val="-8"/>
        </w:rPr>
        <w:t> </w:t>
      </w:r>
      <w:r>
        <w:rPr/>
        <w:t>обучающегося</w:t>
      </w:r>
      <w:r>
        <w:rPr>
          <w:spacing w:val="-7"/>
        </w:rPr>
        <w:t> </w:t>
      </w:r>
      <w:r>
        <w:rPr/>
        <w:t>будут</w:t>
      </w:r>
      <w:r>
        <w:rPr>
          <w:spacing w:val="-4"/>
        </w:rPr>
        <w:t> </w:t>
      </w:r>
      <w:r>
        <w:rPr/>
        <w:t>сформированы</w:t>
      </w:r>
      <w:r>
        <w:rPr>
          <w:spacing w:val="-9"/>
        </w:rPr>
        <w:t> </w:t>
      </w:r>
      <w:r>
        <w:rPr/>
        <w:t>коммуникативные</w:t>
      </w:r>
      <w:r>
        <w:rPr>
          <w:spacing w:val="-9"/>
        </w:rPr>
        <w:t> </w:t>
      </w:r>
      <w:r>
        <w:rPr>
          <w:spacing w:val="-4"/>
        </w:rPr>
        <w:t>УУД:</w:t>
      </w:r>
    </w:p>
    <w:p>
      <w:pPr>
        <w:pStyle w:val="ListParagraph"/>
        <w:numPr>
          <w:ilvl w:val="0"/>
          <w:numId w:val="73"/>
        </w:numPr>
        <w:tabs>
          <w:tab w:pos="1032" w:val="left" w:leader="none"/>
        </w:tabs>
        <w:spacing w:line="242" w:lineRule="auto" w:before="0" w:after="0"/>
        <w:ind w:left="1" w:right="147" w:firstLine="708"/>
        <w:jc w:val="both"/>
        <w:rPr>
          <w:sz w:val="28"/>
        </w:rPr>
      </w:pPr>
      <w:r>
        <w:rPr>
          <w:sz w:val="28"/>
        </w:rPr>
        <w:t>взаимодействовать с учителем и учащимися, воспроизводить ранее изученный материал и отвечать на вопросы в процессе учебного диалога;</w:t>
      </w:r>
    </w:p>
    <w:p>
      <w:pPr>
        <w:pStyle w:val="ListParagraph"/>
        <w:numPr>
          <w:ilvl w:val="0"/>
          <w:numId w:val="73"/>
        </w:numPr>
        <w:tabs>
          <w:tab w:pos="936" w:val="left" w:leader="none"/>
        </w:tabs>
        <w:spacing w:line="240" w:lineRule="auto" w:before="0" w:after="0"/>
        <w:ind w:left="1" w:right="150" w:firstLine="708"/>
        <w:jc w:val="both"/>
        <w:rPr>
          <w:sz w:val="28"/>
        </w:rPr>
      </w:pPr>
      <w:r>
        <w:rPr>
          <w:sz w:val="28"/>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pPr>
        <w:pStyle w:val="ListParagraph"/>
        <w:numPr>
          <w:ilvl w:val="0"/>
          <w:numId w:val="73"/>
        </w:numPr>
        <w:tabs>
          <w:tab w:pos="996" w:val="left" w:leader="none"/>
        </w:tabs>
        <w:spacing w:line="240" w:lineRule="auto" w:before="0" w:after="0"/>
        <w:ind w:left="1" w:right="143" w:firstLine="708"/>
        <w:jc w:val="both"/>
        <w:rPr>
          <w:sz w:val="28"/>
        </w:rPr>
      </w:pPr>
      <w:r>
        <w:rPr>
          <w:sz w:val="28"/>
        </w:rPr>
        <w:t>оказывать посильную первую помощь во время занятий физической </w:t>
      </w:r>
      <w:r>
        <w:rPr>
          <w:spacing w:val="-2"/>
          <w:sz w:val="28"/>
        </w:rPr>
        <w:t>культурой.</w:t>
      </w:r>
    </w:p>
    <w:p>
      <w:pPr>
        <w:pStyle w:val="Heading3"/>
        <w:ind w:left="710"/>
      </w:pPr>
      <w:r>
        <w:rPr/>
        <w:t>У</w:t>
      </w:r>
      <w:r>
        <w:rPr>
          <w:spacing w:val="-9"/>
        </w:rPr>
        <w:t> </w:t>
      </w:r>
      <w:r>
        <w:rPr/>
        <w:t>обучающегося</w:t>
      </w:r>
      <w:r>
        <w:rPr>
          <w:spacing w:val="-8"/>
        </w:rPr>
        <w:t> </w:t>
      </w:r>
      <w:r>
        <w:rPr/>
        <w:t>будут</w:t>
      </w:r>
      <w:r>
        <w:rPr>
          <w:spacing w:val="-4"/>
        </w:rPr>
        <w:t> </w:t>
      </w:r>
      <w:r>
        <w:rPr/>
        <w:t>сформированы</w:t>
      </w:r>
      <w:r>
        <w:rPr>
          <w:spacing w:val="-10"/>
        </w:rPr>
        <w:t> </w:t>
      </w:r>
      <w:r>
        <w:rPr/>
        <w:t>регулятивные</w:t>
      </w:r>
      <w:r>
        <w:rPr>
          <w:spacing w:val="-7"/>
        </w:rPr>
        <w:t> </w:t>
      </w:r>
      <w:r>
        <w:rPr>
          <w:spacing w:val="-4"/>
        </w:rPr>
        <w:t>УУД:</w:t>
      </w:r>
    </w:p>
    <w:p>
      <w:pPr>
        <w:pStyle w:val="ListParagraph"/>
        <w:numPr>
          <w:ilvl w:val="0"/>
          <w:numId w:val="73"/>
        </w:numPr>
        <w:tabs>
          <w:tab w:pos="938" w:val="left" w:leader="none"/>
        </w:tabs>
        <w:spacing w:line="240" w:lineRule="auto" w:before="0" w:after="0"/>
        <w:ind w:left="1" w:right="146" w:firstLine="708"/>
        <w:jc w:val="both"/>
        <w:rPr>
          <w:sz w:val="28"/>
        </w:rPr>
      </w:pPr>
      <w:r>
        <w:rPr>
          <w:sz w:val="28"/>
        </w:rPr>
        <w:t>выполнять указания учителя, проявлять активность и самостоятельность при выполнении учебных заданий;</w:t>
      </w:r>
    </w:p>
    <w:p>
      <w:pPr>
        <w:pStyle w:val="ListParagraph"/>
        <w:numPr>
          <w:ilvl w:val="0"/>
          <w:numId w:val="73"/>
        </w:numPr>
        <w:tabs>
          <w:tab w:pos="943" w:val="left" w:leader="none"/>
        </w:tabs>
        <w:spacing w:line="240" w:lineRule="auto" w:before="0" w:after="0"/>
        <w:ind w:left="1" w:right="141" w:firstLine="708"/>
        <w:jc w:val="both"/>
        <w:rPr>
          <w:sz w:val="28"/>
        </w:rPr>
      </w:pPr>
      <w:r>
        <w:rPr>
          <w:sz w:val="28"/>
        </w:rPr>
        <w:t>самостоятельно проводить занятия на основе изученного материала и с учѐтом собственных интересов;</w:t>
      </w:r>
    </w:p>
    <w:p>
      <w:pPr>
        <w:pStyle w:val="ListParagraph"/>
        <w:numPr>
          <w:ilvl w:val="0"/>
          <w:numId w:val="73"/>
        </w:numPr>
        <w:tabs>
          <w:tab w:pos="996" w:val="left" w:leader="none"/>
        </w:tabs>
        <w:spacing w:line="240" w:lineRule="auto" w:before="0" w:after="0"/>
        <w:ind w:left="1" w:right="148" w:firstLine="708"/>
        <w:jc w:val="both"/>
        <w:rPr>
          <w:sz w:val="28"/>
        </w:rPr>
      </w:pPr>
      <w:r>
        <w:rPr>
          <w:sz w:val="28"/>
        </w:rPr>
        <w:t>оценивать свои успехи в занятиях физической культурой, проявлять стремление</w:t>
      </w:r>
      <w:r>
        <w:rPr>
          <w:spacing w:val="-2"/>
          <w:sz w:val="28"/>
        </w:rPr>
        <w:t> </w:t>
      </w:r>
      <w:r>
        <w:rPr>
          <w:sz w:val="28"/>
        </w:rPr>
        <w:t>к</w:t>
      </w:r>
      <w:r>
        <w:rPr>
          <w:spacing w:val="-1"/>
          <w:sz w:val="28"/>
        </w:rPr>
        <w:t> </w:t>
      </w:r>
      <w:r>
        <w:rPr>
          <w:sz w:val="28"/>
        </w:rPr>
        <w:t>развитию</w:t>
      </w:r>
      <w:r>
        <w:rPr>
          <w:spacing w:val="-3"/>
          <w:sz w:val="28"/>
        </w:rPr>
        <w:t> </w:t>
      </w:r>
      <w:r>
        <w:rPr>
          <w:sz w:val="28"/>
        </w:rPr>
        <w:t>физических</w:t>
      </w:r>
      <w:r>
        <w:rPr>
          <w:spacing w:val="-1"/>
          <w:sz w:val="28"/>
        </w:rPr>
        <w:t> </w:t>
      </w:r>
      <w:r>
        <w:rPr>
          <w:sz w:val="28"/>
        </w:rPr>
        <w:t>качеств,</w:t>
      </w:r>
      <w:r>
        <w:rPr>
          <w:spacing w:val="-3"/>
          <w:sz w:val="28"/>
        </w:rPr>
        <w:t> </w:t>
      </w:r>
      <w:r>
        <w:rPr>
          <w:sz w:val="28"/>
        </w:rPr>
        <w:t>выполнению</w:t>
      </w:r>
      <w:r>
        <w:rPr>
          <w:spacing w:val="-3"/>
          <w:sz w:val="28"/>
        </w:rPr>
        <w:t> </w:t>
      </w:r>
      <w:r>
        <w:rPr>
          <w:sz w:val="28"/>
        </w:rPr>
        <w:t>нормативных</w:t>
      </w:r>
      <w:r>
        <w:rPr>
          <w:spacing w:val="-1"/>
          <w:sz w:val="28"/>
        </w:rPr>
        <w:t> </w:t>
      </w:r>
      <w:r>
        <w:rPr>
          <w:sz w:val="28"/>
        </w:rPr>
        <w:t>требований комплекса ГТО.</w:t>
      </w:r>
    </w:p>
    <w:p>
      <w:pPr>
        <w:pStyle w:val="Heading1"/>
        <w:spacing w:line="640" w:lineRule="atLeast" w:before="5"/>
        <w:ind w:left="1072" w:right="1217"/>
      </w:pPr>
      <w:r>
        <w:rPr/>
        <w:t>ПРЕДМЕТНЫЕ</w:t>
      </w:r>
      <w:r>
        <w:rPr>
          <w:spacing w:val="-10"/>
        </w:rPr>
        <w:t> </w:t>
      </w:r>
      <w:r>
        <w:rPr/>
        <w:t>РЕЗУЛЬТАТЫ</w:t>
      </w:r>
      <w:r>
        <w:rPr>
          <w:spacing w:val="-10"/>
        </w:rPr>
        <w:t> </w:t>
      </w:r>
      <w:r>
        <w:rPr/>
        <w:t>ОСВОЕНИЯ</w:t>
      </w:r>
      <w:r>
        <w:rPr>
          <w:spacing w:val="-11"/>
        </w:rPr>
        <w:t> </w:t>
      </w:r>
      <w:r>
        <w:rPr/>
        <w:t>ПРОГРАММЫ 1 КЛАСС</w:t>
      </w:r>
    </w:p>
    <w:p>
      <w:pPr>
        <w:pStyle w:val="Heading3"/>
        <w:spacing w:line="240" w:lineRule="auto" w:before="5"/>
        <w:ind w:left="710"/>
      </w:pPr>
      <w:r>
        <w:rPr/>
        <w:t>К</w:t>
      </w:r>
      <w:r>
        <w:rPr>
          <w:spacing w:val="-8"/>
        </w:rPr>
        <w:t> </w:t>
      </w:r>
      <w:r>
        <w:rPr/>
        <w:t>концу</w:t>
      </w:r>
      <w:r>
        <w:rPr>
          <w:spacing w:val="-4"/>
        </w:rPr>
        <w:t> </w:t>
      </w:r>
      <w:r>
        <w:rPr/>
        <w:t>обучения</w:t>
      </w:r>
      <w:r>
        <w:rPr>
          <w:spacing w:val="-6"/>
        </w:rPr>
        <w:t> </w:t>
      </w:r>
      <w:r>
        <w:rPr/>
        <w:t>в</w:t>
      </w:r>
      <w:r>
        <w:rPr>
          <w:spacing w:val="-6"/>
        </w:rPr>
        <w:t> </w:t>
      </w:r>
      <w:r>
        <w:rPr/>
        <w:t>1</w:t>
      </w:r>
      <w:r>
        <w:rPr>
          <w:spacing w:val="-3"/>
        </w:rPr>
        <w:t> </w:t>
      </w:r>
      <w:r>
        <w:rPr/>
        <w:t>классе</w:t>
      </w:r>
      <w:r>
        <w:rPr>
          <w:spacing w:val="-4"/>
        </w:rPr>
        <w:t> </w:t>
      </w:r>
      <w:r>
        <w:rPr/>
        <w:t>обучающийся</w:t>
      </w:r>
      <w:r>
        <w:rPr>
          <w:spacing w:val="-5"/>
        </w:rPr>
        <w:t> </w:t>
      </w:r>
      <w:r>
        <w:rPr>
          <w:spacing w:val="-2"/>
        </w:rPr>
        <w:t>научится:</w:t>
      </w:r>
    </w:p>
    <w:p>
      <w:pPr>
        <w:pStyle w:val="Heading3"/>
        <w:spacing w:after="0" w:line="240" w:lineRule="auto"/>
        <w:sectPr>
          <w:pgSz w:w="11920" w:h="16850"/>
          <w:pgMar w:header="0" w:footer="1688" w:top="940" w:bottom="1900" w:left="992" w:right="708"/>
        </w:sectPr>
      </w:pPr>
    </w:p>
    <w:p>
      <w:pPr>
        <w:pStyle w:val="ListParagraph"/>
        <w:numPr>
          <w:ilvl w:val="0"/>
          <w:numId w:val="73"/>
        </w:numPr>
        <w:tabs>
          <w:tab w:pos="1025" w:val="left" w:leader="none"/>
        </w:tabs>
        <w:spacing w:line="240" w:lineRule="auto" w:before="72" w:after="0"/>
        <w:ind w:left="1" w:right="151" w:firstLine="708"/>
        <w:jc w:val="both"/>
        <w:rPr>
          <w:sz w:val="28"/>
        </w:rPr>
      </w:pPr>
      <w:r>
        <w:rPr>
          <w:sz w:val="28"/>
        </w:rPr>
        <w:t>приводить примеры основных дневных дел и их распределение в индивидуальном режиме дня;</w:t>
      </w:r>
    </w:p>
    <w:p>
      <w:pPr>
        <w:pStyle w:val="ListParagraph"/>
        <w:numPr>
          <w:ilvl w:val="0"/>
          <w:numId w:val="73"/>
        </w:numPr>
        <w:tabs>
          <w:tab w:pos="893" w:val="left" w:leader="none"/>
        </w:tabs>
        <w:spacing w:line="240" w:lineRule="auto" w:before="0" w:after="0"/>
        <w:ind w:left="1" w:right="150" w:firstLine="708"/>
        <w:jc w:val="both"/>
        <w:rPr>
          <w:sz w:val="28"/>
        </w:rPr>
      </w:pPr>
      <w:r>
        <w:rPr>
          <w:sz w:val="28"/>
        </w:rPr>
        <w:t>соблюдать правила поведения на уроках физической культурой, приводить примеры подбора одежды для самостоятельных занятий;</w:t>
      </w:r>
    </w:p>
    <w:p>
      <w:pPr>
        <w:pStyle w:val="ListParagraph"/>
        <w:numPr>
          <w:ilvl w:val="0"/>
          <w:numId w:val="73"/>
        </w:numPr>
        <w:tabs>
          <w:tab w:pos="872" w:val="left" w:leader="none"/>
        </w:tabs>
        <w:spacing w:line="322" w:lineRule="exact" w:before="1" w:after="0"/>
        <w:ind w:left="872" w:right="0" w:hanging="162"/>
        <w:jc w:val="both"/>
        <w:rPr>
          <w:sz w:val="28"/>
        </w:rPr>
      </w:pPr>
      <w:r>
        <w:rPr>
          <w:sz w:val="28"/>
        </w:rPr>
        <w:t>выполнять</w:t>
      </w:r>
      <w:r>
        <w:rPr>
          <w:spacing w:val="-12"/>
          <w:sz w:val="28"/>
        </w:rPr>
        <w:t> </w:t>
      </w:r>
      <w:r>
        <w:rPr>
          <w:sz w:val="28"/>
        </w:rPr>
        <w:t>упражнения</w:t>
      </w:r>
      <w:r>
        <w:rPr>
          <w:spacing w:val="-8"/>
          <w:sz w:val="28"/>
        </w:rPr>
        <w:t> </w:t>
      </w:r>
      <w:r>
        <w:rPr>
          <w:sz w:val="28"/>
        </w:rPr>
        <w:t>утренней</w:t>
      </w:r>
      <w:r>
        <w:rPr>
          <w:spacing w:val="-7"/>
          <w:sz w:val="28"/>
        </w:rPr>
        <w:t> </w:t>
      </w:r>
      <w:r>
        <w:rPr>
          <w:sz w:val="28"/>
        </w:rPr>
        <w:t>зарядки</w:t>
      </w:r>
      <w:r>
        <w:rPr>
          <w:spacing w:val="-7"/>
          <w:sz w:val="28"/>
        </w:rPr>
        <w:t> </w:t>
      </w:r>
      <w:r>
        <w:rPr>
          <w:sz w:val="28"/>
        </w:rPr>
        <w:t>и</w:t>
      </w:r>
      <w:r>
        <w:rPr>
          <w:spacing w:val="-7"/>
          <w:sz w:val="28"/>
        </w:rPr>
        <w:t> </w:t>
      </w:r>
      <w:r>
        <w:rPr>
          <w:spacing w:val="-2"/>
          <w:sz w:val="28"/>
        </w:rPr>
        <w:t>физкультминуток;</w:t>
      </w:r>
    </w:p>
    <w:p>
      <w:pPr>
        <w:pStyle w:val="ListParagraph"/>
        <w:numPr>
          <w:ilvl w:val="0"/>
          <w:numId w:val="73"/>
        </w:numPr>
        <w:tabs>
          <w:tab w:pos="895" w:val="left" w:leader="none"/>
        </w:tabs>
        <w:spacing w:line="240" w:lineRule="auto" w:before="0" w:after="0"/>
        <w:ind w:left="1" w:right="151" w:firstLine="708"/>
        <w:jc w:val="both"/>
        <w:rPr>
          <w:sz w:val="28"/>
        </w:rPr>
      </w:pPr>
      <w:r>
        <w:rPr>
          <w:sz w:val="28"/>
        </w:rPr>
        <w:t>анализировать причины нарушения осанки и демонстрировать упражнения по профилактике еѐ нарушения;</w:t>
      </w:r>
    </w:p>
    <w:p>
      <w:pPr>
        <w:pStyle w:val="ListParagraph"/>
        <w:numPr>
          <w:ilvl w:val="0"/>
          <w:numId w:val="73"/>
        </w:numPr>
        <w:tabs>
          <w:tab w:pos="917" w:val="left" w:leader="none"/>
        </w:tabs>
        <w:spacing w:line="240" w:lineRule="auto" w:before="0" w:after="0"/>
        <w:ind w:left="1" w:right="147" w:firstLine="708"/>
        <w:jc w:val="both"/>
        <w:rPr>
          <w:sz w:val="28"/>
        </w:rPr>
      </w:pPr>
      <w:r>
        <w:rPr>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pPr>
        <w:pStyle w:val="ListParagraph"/>
        <w:numPr>
          <w:ilvl w:val="0"/>
          <w:numId w:val="73"/>
        </w:numPr>
        <w:tabs>
          <w:tab w:pos="926" w:val="left" w:leader="none"/>
        </w:tabs>
        <w:spacing w:line="240" w:lineRule="auto" w:before="1" w:after="0"/>
        <w:ind w:left="1" w:right="149" w:firstLine="708"/>
        <w:jc w:val="both"/>
        <w:rPr>
          <w:sz w:val="28"/>
        </w:rPr>
      </w:pPr>
      <w:r>
        <w:rPr>
          <w:sz w:val="28"/>
        </w:rPr>
        <w:t>демонстрировать передвижения стилизованным гимнастическим шагом и бегом, прыжки на месте с поворотами в разные стороны и в длину толчком двумя </w:t>
      </w:r>
      <w:r>
        <w:rPr>
          <w:spacing w:val="-2"/>
          <w:sz w:val="28"/>
        </w:rPr>
        <w:t>ногами;</w:t>
      </w:r>
    </w:p>
    <w:p>
      <w:pPr>
        <w:pStyle w:val="ListParagraph"/>
        <w:numPr>
          <w:ilvl w:val="0"/>
          <w:numId w:val="73"/>
        </w:numPr>
        <w:tabs>
          <w:tab w:pos="872" w:val="left" w:leader="none"/>
        </w:tabs>
        <w:spacing w:line="321" w:lineRule="exact" w:before="0" w:after="0"/>
        <w:ind w:left="872" w:right="0" w:hanging="162"/>
        <w:jc w:val="both"/>
        <w:rPr>
          <w:sz w:val="28"/>
        </w:rPr>
      </w:pPr>
      <w:r>
        <w:rPr>
          <w:sz w:val="28"/>
        </w:rPr>
        <w:t>передвигаться</w:t>
      </w:r>
      <w:r>
        <w:rPr>
          <w:spacing w:val="-9"/>
          <w:sz w:val="28"/>
        </w:rPr>
        <w:t> </w:t>
      </w:r>
      <w:r>
        <w:rPr>
          <w:sz w:val="28"/>
        </w:rPr>
        <w:t>на</w:t>
      </w:r>
      <w:r>
        <w:rPr>
          <w:spacing w:val="-4"/>
          <w:sz w:val="28"/>
        </w:rPr>
        <w:t> </w:t>
      </w:r>
      <w:r>
        <w:rPr>
          <w:sz w:val="28"/>
        </w:rPr>
        <w:t>лыжах</w:t>
      </w:r>
      <w:r>
        <w:rPr>
          <w:spacing w:val="-3"/>
          <w:sz w:val="28"/>
        </w:rPr>
        <w:t> </w:t>
      </w:r>
      <w:r>
        <w:rPr>
          <w:sz w:val="28"/>
        </w:rPr>
        <w:t>ступающим</w:t>
      </w:r>
      <w:r>
        <w:rPr>
          <w:spacing w:val="-4"/>
          <w:sz w:val="28"/>
        </w:rPr>
        <w:t> </w:t>
      </w:r>
      <w:r>
        <w:rPr>
          <w:sz w:val="28"/>
        </w:rPr>
        <w:t>и</w:t>
      </w:r>
      <w:r>
        <w:rPr>
          <w:spacing w:val="-7"/>
          <w:sz w:val="28"/>
        </w:rPr>
        <w:t> </w:t>
      </w:r>
      <w:r>
        <w:rPr>
          <w:sz w:val="28"/>
        </w:rPr>
        <w:t>скользящим</w:t>
      </w:r>
      <w:r>
        <w:rPr>
          <w:spacing w:val="-4"/>
          <w:sz w:val="28"/>
        </w:rPr>
        <w:t> </w:t>
      </w:r>
      <w:r>
        <w:rPr>
          <w:sz w:val="28"/>
        </w:rPr>
        <w:t>шагом</w:t>
      </w:r>
      <w:r>
        <w:rPr>
          <w:spacing w:val="-4"/>
          <w:sz w:val="28"/>
        </w:rPr>
        <w:t> </w:t>
      </w:r>
      <w:r>
        <w:rPr>
          <w:sz w:val="28"/>
        </w:rPr>
        <w:t>(без</w:t>
      </w:r>
      <w:r>
        <w:rPr>
          <w:spacing w:val="-4"/>
          <w:sz w:val="28"/>
        </w:rPr>
        <w:t> </w:t>
      </w:r>
      <w:r>
        <w:rPr>
          <w:spacing w:val="-2"/>
          <w:sz w:val="28"/>
        </w:rPr>
        <w:t>палок);</w:t>
      </w:r>
    </w:p>
    <w:p>
      <w:pPr>
        <w:pStyle w:val="ListParagraph"/>
        <w:numPr>
          <w:ilvl w:val="0"/>
          <w:numId w:val="73"/>
        </w:numPr>
        <w:tabs>
          <w:tab w:pos="872" w:val="left" w:leader="none"/>
        </w:tabs>
        <w:spacing w:line="240" w:lineRule="auto" w:before="0" w:after="0"/>
        <w:ind w:left="872" w:right="0" w:hanging="162"/>
        <w:jc w:val="both"/>
        <w:rPr>
          <w:sz w:val="28"/>
        </w:rPr>
      </w:pPr>
      <w:r>
        <w:rPr>
          <w:sz w:val="28"/>
        </w:rPr>
        <w:t>играть</w:t>
      </w:r>
      <w:r>
        <w:rPr>
          <w:spacing w:val="-9"/>
          <w:sz w:val="28"/>
        </w:rPr>
        <w:t> </w:t>
      </w:r>
      <w:r>
        <w:rPr>
          <w:sz w:val="28"/>
        </w:rPr>
        <w:t>в</w:t>
      </w:r>
      <w:r>
        <w:rPr>
          <w:spacing w:val="-7"/>
          <w:sz w:val="28"/>
        </w:rPr>
        <w:t> </w:t>
      </w:r>
      <w:r>
        <w:rPr>
          <w:sz w:val="28"/>
        </w:rPr>
        <w:t>подвижные</w:t>
      </w:r>
      <w:r>
        <w:rPr>
          <w:spacing w:val="-6"/>
          <w:sz w:val="28"/>
        </w:rPr>
        <w:t> </w:t>
      </w:r>
      <w:r>
        <w:rPr>
          <w:sz w:val="28"/>
        </w:rPr>
        <w:t>игры</w:t>
      </w:r>
      <w:r>
        <w:rPr>
          <w:spacing w:val="-6"/>
          <w:sz w:val="28"/>
        </w:rPr>
        <w:t> </w:t>
      </w:r>
      <w:r>
        <w:rPr>
          <w:sz w:val="28"/>
        </w:rPr>
        <w:t>с</w:t>
      </w:r>
      <w:r>
        <w:rPr>
          <w:spacing w:val="-7"/>
          <w:sz w:val="28"/>
        </w:rPr>
        <w:t> </w:t>
      </w:r>
      <w:r>
        <w:rPr>
          <w:sz w:val="28"/>
        </w:rPr>
        <w:t>общеразвивающей</w:t>
      </w:r>
      <w:r>
        <w:rPr>
          <w:spacing w:val="-8"/>
          <w:sz w:val="28"/>
        </w:rPr>
        <w:t> </w:t>
      </w:r>
      <w:r>
        <w:rPr>
          <w:spacing w:val="-2"/>
          <w:sz w:val="28"/>
        </w:rPr>
        <w:t>направленностью.</w:t>
      </w:r>
    </w:p>
    <w:p>
      <w:pPr>
        <w:pStyle w:val="BodyText"/>
        <w:spacing w:before="3"/>
        <w:ind w:left="0" w:firstLine="0"/>
        <w:jc w:val="left"/>
      </w:pPr>
    </w:p>
    <w:p>
      <w:pPr>
        <w:pStyle w:val="Heading1"/>
        <w:ind w:left="1074" w:right="1217"/>
      </w:pPr>
      <w:r>
        <w:rPr/>
        <w:t>2</w:t>
      </w:r>
      <w:r>
        <w:rPr>
          <w:spacing w:val="1"/>
        </w:rPr>
        <w:t> </w:t>
      </w:r>
      <w:r>
        <w:rPr>
          <w:spacing w:val="-2"/>
        </w:rPr>
        <w:t>КЛАСС</w:t>
      </w:r>
    </w:p>
    <w:p>
      <w:pPr>
        <w:pStyle w:val="Heading3"/>
        <w:spacing w:before="5"/>
        <w:ind w:left="710"/>
      </w:pPr>
      <w:r>
        <w:rPr/>
        <w:t>К</w:t>
      </w:r>
      <w:r>
        <w:rPr>
          <w:spacing w:val="-8"/>
        </w:rPr>
        <w:t> </w:t>
      </w:r>
      <w:r>
        <w:rPr/>
        <w:t>концу</w:t>
      </w:r>
      <w:r>
        <w:rPr>
          <w:spacing w:val="-3"/>
        </w:rPr>
        <w:t> </w:t>
      </w:r>
      <w:r>
        <w:rPr/>
        <w:t>обучения</w:t>
      </w:r>
      <w:r>
        <w:rPr>
          <w:spacing w:val="-5"/>
        </w:rPr>
        <w:t> </w:t>
      </w:r>
      <w:r>
        <w:rPr/>
        <w:t>во</w:t>
      </w:r>
      <w:r>
        <w:rPr>
          <w:spacing w:val="-4"/>
        </w:rPr>
        <w:t> </w:t>
      </w:r>
      <w:r>
        <w:rPr/>
        <w:t>2</w:t>
      </w:r>
      <w:r>
        <w:rPr>
          <w:spacing w:val="-2"/>
        </w:rPr>
        <w:t> </w:t>
      </w:r>
      <w:r>
        <w:rPr/>
        <w:t>классе</w:t>
      </w:r>
      <w:r>
        <w:rPr>
          <w:spacing w:val="-6"/>
        </w:rPr>
        <w:t> </w:t>
      </w:r>
      <w:r>
        <w:rPr/>
        <w:t>обучающийся</w:t>
      </w:r>
      <w:r>
        <w:rPr>
          <w:spacing w:val="-5"/>
        </w:rPr>
        <w:t> </w:t>
      </w:r>
      <w:r>
        <w:rPr>
          <w:spacing w:val="-2"/>
        </w:rPr>
        <w:t>научится:</w:t>
      </w:r>
    </w:p>
    <w:p>
      <w:pPr>
        <w:pStyle w:val="ListParagraph"/>
        <w:numPr>
          <w:ilvl w:val="0"/>
          <w:numId w:val="73"/>
        </w:numPr>
        <w:tabs>
          <w:tab w:pos="946" w:val="left" w:leader="none"/>
        </w:tabs>
        <w:spacing w:line="240" w:lineRule="auto" w:before="0" w:after="0"/>
        <w:ind w:left="1" w:right="147" w:firstLine="708"/>
        <w:jc w:val="both"/>
        <w:rPr>
          <w:sz w:val="28"/>
        </w:rPr>
      </w:pPr>
      <w:r>
        <w:rPr>
          <w:sz w:val="28"/>
        </w:rPr>
        <w:t>демонстрировать примеры основных физических качеств и высказывать своѐ суждение об их связи с укреплением здоровья и физическим развитием;</w:t>
      </w:r>
    </w:p>
    <w:p>
      <w:pPr>
        <w:pStyle w:val="ListParagraph"/>
        <w:numPr>
          <w:ilvl w:val="0"/>
          <w:numId w:val="73"/>
        </w:numPr>
        <w:tabs>
          <w:tab w:pos="905" w:val="left" w:leader="none"/>
        </w:tabs>
        <w:spacing w:line="240" w:lineRule="auto" w:before="0" w:after="0"/>
        <w:ind w:left="1" w:right="147" w:firstLine="708"/>
        <w:jc w:val="both"/>
        <w:rPr>
          <w:sz w:val="28"/>
        </w:rPr>
      </w:pPr>
      <w:r>
        <w:rPr>
          <w:sz w:val="28"/>
        </w:rPr>
        <w:t>измерять показатели длины и массы тела, физических качеств с помощью специальных тестовых упражнений, вести наблюдения за их изменениями;</w:t>
      </w:r>
    </w:p>
    <w:p>
      <w:pPr>
        <w:pStyle w:val="ListParagraph"/>
        <w:numPr>
          <w:ilvl w:val="0"/>
          <w:numId w:val="73"/>
        </w:numPr>
        <w:tabs>
          <w:tab w:pos="883" w:val="left" w:leader="none"/>
        </w:tabs>
        <w:spacing w:line="240" w:lineRule="auto" w:before="0" w:after="0"/>
        <w:ind w:left="1" w:right="151" w:firstLine="708"/>
        <w:jc w:val="both"/>
        <w:rPr>
          <w:sz w:val="28"/>
        </w:rPr>
      </w:pPr>
      <w:r>
        <w:rPr>
          <w:sz w:val="28"/>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w:t>
      </w:r>
      <w:r>
        <w:rPr>
          <w:spacing w:val="-2"/>
          <w:sz w:val="28"/>
        </w:rPr>
        <w:t>перекатыванию;</w:t>
      </w:r>
    </w:p>
    <w:p>
      <w:pPr>
        <w:pStyle w:val="ListParagraph"/>
        <w:numPr>
          <w:ilvl w:val="0"/>
          <w:numId w:val="73"/>
        </w:numPr>
        <w:tabs>
          <w:tab w:pos="1146" w:val="left" w:leader="none"/>
          <w:tab w:pos="3544" w:val="left" w:leader="none"/>
          <w:tab w:pos="5569" w:val="left" w:leader="none"/>
          <w:tab w:pos="7377" w:val="left" w:leader="none"/>
          <w:tab w:pos="8173" w:val="left" w:leader="none"/>
          <w:tab w:pos="8648" w:val="left" w:leader="none"/>
        </w:tabs>
        <w:spacing w:line="240" w:lineRule="auto" w:before="0" w:after="0"/>
        <w:ind w:left="1" w:right="149" w:firstLine="708"/>
        <w:jc w:val="left"/>
        <w:rPr>
          <w:sz w:val="28"/>
        </w:rPr>
      </w:pPr>
      <w:r>
        <w:rPr>
          <w:spacing w:val="-2"/>
          <w:sz w:val="28"/>
        </w:rPr>
        <w:t>демонстрировать</w:t>
      </w:r>
      <w:r>
        <w:rPr>
          <w:sz w:val="28"/>
        </w:rPr>
        <w:tab/>
      </w:r>
      <w:r>
        <w:rPr>
          <w:spacing w:val="-2"/>
          <w:sz w:val="28"/>
        </w:rPr>
        <w:t>танцевальный</w:t>
      </w:r>
      <w:r>
        <w:rPr>
          <w:sz w:val="28"/>
        </w:rPr>
        <w:tab/>
      </w:r>
      <w:r>
        <w:rPr>
          <w:spacing w:val="-2"/>
          <w:sz w:val="28"/>
        </w:rPr>
        <w:t>хороводный</w:t>
      </w:r>
      <w:r>
        <w:rPr>
          <w:sz w:val="28"/>
        </w:rPr>
        <w:tab/>
      </w:r>
      <w:r>
        <w:rPr>
          <w:spacing w:val="-4"/>
          <w:sz w:val="28"/>
        </w:rPr>
        <w:t>шаг</w:t>
      </w:r>
      <w:r>
        <w:rPr>
          <w:sz w:val="28"/>
        </w:rPr>
        <w:tab/>
      </w:r>
      <w:r>
        <w:rPr>
          <w:spacing w:val="-10"/>
          <w:sz w:val="28"/>
        </w:rPr>
        <w:t>в</w:t>
      </w:r>
      <w:r>
        <w:rPr>
          <w:sz w:val="28"/>
        </w:rPr>
        <w:tab/>
      </w:r>
      <w:r>
        <w:rPr>
          <w:spacing w:val="-2"/>
          <w:sz w:val="28"/>
        </w:rPr>
        <w:t>совместном передвижении;</w:t>
      </w:r>
    </w:p>
    <w:p>
      <w:pPr>
        <w:pStyle w:val="ListParagraph"/>
        <w:numPr>
          <w:ilvl w:val="0"/>
          <w:numId w:val="73"/>
        </w:numPr>
        <w:tabs>
          <w:tab w:pos="1005" w:val="left" w:leader="none"/>
          <w:tab w:pos="3648" w:val="left" w:leader="none"/>
          <w:tab w:pos="4139" w:val="left" w:leader="none"/>
          <w:tab w:pos="5577" w:val="left" w:leader="none"/>
          <w:tab w:pos="6053" w:val="left" w:leader="none"/>
          <w:tab w:pos="7043" w:val="left" w:leader="none"/>
          <w:tab w:pos="8923" w:val="left" w:leader="none"/>
          <w:tab w:pos="9249" w:val="left" w:leader="none"/>
        </w:tabs>
        <w:spacing w:line="242" w:lineRule="auto" w:before="0" w:after="0"/>
        <w:ind w:left="1" w:right="147" w:firstLine="708"/>
        <w:jc w:val="left"/>
        <w:rPr>
          <w:sz w:val="28"/>
        </w:rPr>
      </w:pPr>
      <w:r>
        <w:rPr>
          <w:sz w:val="28"/>
        </w:rPr>
        <w:t>выполнять</w:t>
      </w:r>
      <w:r>
        <w:rPr>
          <w:spacing w:val="80"/>
          <w:sz w:val="28"/>
        </w:rPr>
        <w:t> </w:t>
      </w:r>
      <w:r>
        <w:rPr>
          <w:sz w:val="28"/>
        </w:rPr>
        <w:t>прыжки</w:t>
        <w:tab/>
      </w:r>
      <w:r>
        <w:rPr>
          <w:spacing w:val="-6"/>
          <w:sz w:val="28"/>
        </w:rPr>
        <w:t>по</w:t>
      </w:r>
      <w:r>
        <w:rPr>
          <w:sz w:val="28"/>
        </w:rPr>
        <w:tab/>
      </w:r>
      <w:r>
        <w:rPr>
          <w:spacing w:val="-2"/>
          <w:sz w:val="28"/>
        </w:rPr>
        <w:t>разметкам</w:t>
      </w:r>
      <w:r>
        <w:rPr>
          <w:sz w:val="28"/>
        </w:rPr>
        <w:tab/>
      </w:r>
      <w:r>
        <w:rPr>
          <w:spacing w:val="-6"/>
          <w:sz w:val="28"/>
        </w:rPr>
        <w:t>на</w:t>
      </w:r>
      <w:r>
        <w:rPr>
          <w:sz w:val="28"/>
        </w:rPr>
        <w:tab/>
      </w:r>
      <w:r>
        <w:rPr>
          <w:spacing w:val="-2"/>
          <w:sz w:val="28"/>
        </w:rPr>
        <w:t>разное</w:t>
      </w:r>
      <w:r>
        <w:rPr>
          <w:sz w:val="28"/>
        </w:rPr>
        <w:tab/>
        <w:t>расстояние</w:t>
      </w:r>
      <w:r>
        <w:rPr>
          <w:spacing w:val="80"/>
          <w:sz w:val="28"/>
        </w:rPr>
        <w:t> </w:t>
      </w:r>
      <w:r>
        <w:rPr>
          <w:sz w:val="28"/>
        </w:rPr>
        <w:t>и</w:t>
        <w:tab/>
      </w:r>
      <w:r>
        <w:rPr>
          <w:spacing w:val="-10"/>
          <w:sz w:val="28"/>
        </w:rPr>
        <w:t>с</w:t>
      </w:r>
      <w:r>
        <w:rPr>
          <w:sz w:val="28"/>
        </w:rPr>
        <w:tab/>
      </w:r>
      <w:r>
        <w:rPr>
          <w:spacing w:val="-2"/>
          <w:sz w:val="28"/>
        </w:rPr>
        <w:t>разной </w:t>
      </w:r>
      <w:r>
        <w:rPr>
          <w:sz w:val="28"/>
        </w:rPr>
        <w:t>амплитудой; в высоту с прямого разбега;</w:t>
      </w:r>
    </w:p>
    <w:p>
      <w:pPr>
        <w:pStyle w:val="ListParagraph"/>
        <w:numPr>
          <w:ilvl w:val="0"/>
          <w:numId w:val="73"/>
        </w:numPr>
        <w:tabs>
          <w:tab w:pos="946" w:val="left" w:leader="none"/>
        </w:tabs>
        <w:spacing w:line="240" w:lineRule="auto" w:before="0" w:after="0"/>
        <w:ind w:left="1" w:right="149" w:firstLine="708"/>
        <w:jc w:val="left"/>
        <w:rPr>
          <w:sz w:val="28"/>
        </w:rPr>
      </w:pPr>
      <w:r>
        <w:rPr>
          <w:sz w:val="28"/>
        </w:rPr>
        <w:t>передвигаться</w:t>
      </w:r>
      <w:r>
        <w:rPr>
          <w:spacing w:val="40"/>
          <w:sz w:val="28"/>
        </w:rPr>
        <w:t> </w:t>
      </w:r>
      <w:r>
        <w:rPr>
          <w:sz w:val="28"/>
        </w:rPr>
        <w:t>на</w:t>
      </w:r>
      <w:r>
        <w:rPr>
          <w:spacing w:val="40"/>
          <w:sz w:val="28"/>
        </w:rPr>
        <w:t> </w:t>
      </w:r>
      <w:r>
        <w:rPr>
          <w:sz w:val="28"/>
        </w:rPr>
        <w:t>лыжах</w:t>
      </w:r>
      <w:r>
        <w:rPr>
          <w:spacing w:val="40"/>
          <w:sz w:val="28"/>
        </w:rPr>
        <w:t> </w:t>
      </w:r>
      <w:r>
        <w:rPr>
          <w:sz w:val="28"/>
        </w:rPr>
        <w:t>двухшажным</w:t>
      </w:r>
      <w:r>
        <w:rPr>
          <w:spacing w:val="40"/>
          <w:sz w:val="28"/>
        </w:rPr>
        <w:t> </w:t>
      </w:r>
      <w:r>
        <w:rPr>
          <w:sz w:val="28"/>
        </w:rPr>
        <w:t>переменным</w:t>
      </w:r>
      <w:r>
        <w:rPr>
          <w:spacing w:val="40"/>
          <w:sz w:val="28"/>
        </w:rPr>
        <w:t> </w:t>
      </w:r>
      <w:r>
        <w:rPr>
          <w:sz w:val="28"/>
        </w:rPr>
        <w:t>ходом;</w:t>
      </w:r>
      <w:r>
        <w:rPr>
          <w:spacing w:val="40"/>
          <w:sz w:val="28"/>
        </w:rPr>
        <w:t> </w:t>
      </w:r>
      <w:r>
        <w:rPr>
          <w:sz w:val="28"/>
        </w:rPr>
        <w:t>спускаться</w:t>
      </w:r>
      <w:r>
        <w:rPr>
          <w:spacing w:val="40"/>
          <w:sz w:val="28"/>
        </w:rPr>
        <w:t> </w:t>
      </w:r>
      <w:r>
        <w:rPr>
          <w:sz w:val="28"/>
        </w:rPr>
        <w:t>с пологого склона и тормозить падением;</w:t>
      </w:r>
    </w:p>
    <w:p>
      <w:pPr>
        <w:pStyle w:val="ListParagraph"/>
        <w:numPr>
          <w:ilvl w:val="0"/>
          <w:numId w:val="73"/>
        </w:numPr>
        <w:tabs>
          <w:tab w:pos="1009" w:val="left" w:leader="none"/>
          <w:tab w:pos="3107" w:val="left" w:leader="none"/>
          <w:tab w:pos="3464" w:val="left" w:leader="none"/>
          <w:tab w:pos="4448" w:val="left" w:leader="none"/>
          <w:tab w:pos="4786" w:val="left" w:leader="none"/>
          <w:tab w:pos="6360" w:val="left" w:leader="none"/>
          <w:tab w:pos="7158" w:val="left" w:leader="none"/>
          <w:tab w:pos="7637" w:val="left" w:leader="none"/>
          <w:tab w:pos="8896" w:val="left" w:leader="none"/>
        </w:tabs>
        <w:spacing w:line="240" w:lineRule="auto" w:before="0" w:after="0"/>
        <w:ind w:left="1" w:right="150" w:firstLine="708"/>
        <w:jc w:val="left"/>
        <w:rPr>
          <w:sz w:val="28"/>
        </w:rPr>
      </w:pPr>
      <w:r>
        <w:rPr>
          <w:spacing w:val="-2"/>
          <w:sz w:val="28"/>
        </w:rPr>
        <w:t>организовывать</w:t>
      </w:r>
      <w:r>
        <w:rPr>
          <w:sz w:val="28"/>
        </w:rPr>
        <w:tab/>
      </w:r>
      <w:r>
        <w:rPr>
          <w:spacing w:val="-10"/>
          <w:sz w:val="28"/>
        </w:rPr>
        <w:t>и</w:t>
      </w:r>
      <w:r>
        <w:rPr>
          <w:sz w:val="28"/>
        </w:rPr>
        <w:tab/>
      </w:r>
      <w:r>
        <w:rPr>
          <w:spacing w:val="-2"/>
          <w:sz w:val="28"/>
        </w:rPr>
        <w:t>играть</w:t>
      </w:r>
      <w:r>
        <w:rPr>
          <w:sz w:val="28"/>
        </w:rPr>
        <w:tab/>
      </w:r>
      <w:r>
        <w:rPr>
          <w:spacing w:val="-10"/>
          <w:sz w:val="28"/>
        </w:rPr>
        <w:t>в</w:t>
      </w:r>
      <w:r>
        <w:rPr>
          <w:sz w:val="28"/>
        </w:rPr>
        <w:tab/>
      </w:r>
      <w:r>
        <w:rPr>
          <w:spacing w:val="-2"/>
          <w:sz w:val="28"/>
        </w:rPr>
        <w:t>подвижные</w:t>
      </w:r>
      <w:r>
        <w:rPr>
          <w:sz w:val="28"/>
        </w:rPr>
        <w:tab/>
      </w:r>
      <w:r>
        <w:rPr>
          <w:spacing w:val="-4"/>
          <w:sz w:val="28"/>
        </w:rPr>
        <w:t>игры</w:t>
      </w:r>
      <w:r>
        <w:rPr>
          <w:sz w:val="28"/>
        </w:rPr>
        <w:tab/>
      </w:r>
      <w:r>
        <w:rPr>
          <w:spacing w:val="-6"/>
          <w:sz w:val="28"/>
        </w:rPr>
        <w:t>на</w:t>
      </w:r>
      <w:r>
        <w:rPr>
          <w:sz w:val="28"/>
        </w:rPr>
        <w:tab/>
      </w:r>
      <w:r>
        <w:rPr>
          <w:spacing w:val="-2"/>
          <w:sz w:val="28"/>
        </w:rPr>
        <w:t>развитие</w:t>
      </w:r>
      <w:r>
        <w:rPr>
          <w:sz w:val="28"/>
        </w:rPr>
        <w:tab/>
      </w:r>
      <w:r>
        <w:rPr>
          <w:spacing w:val="-2"/>
          <w:sz w:val="28"/>
        </w:rPr>
        <w:t>основных </w:t>
      </w:r>
      <w:r>
        <w:rPr>
          <w:sz w:val="28"/>
        </w:rPr>
        <w:t>физических качеств, с использованием технических приѐмов из спортивных игр;</w:t>
      </w:r>
    </w:p>
    <w:p>
      <w:pPr>
        <w:pStyle w:val="ListParagraph"/>
        <w:numPr>
          <w:ilvl w:val="0"/>
          <w:numId w:val="73"/>
        </w:numPr>
        <w:tabs>
          <w:tab w:pos="872" w:val="left" w:leader="none"/>
        </w:tabs>
        <w:spacing w:line="240" w:lineRule="auto" w:before="0" w:after="0"/>
        <w:ind w:left="872" w:right="0" w:hanging="162"/>
        <w:jc w:val="left"/>
        <w:rPr>
          <w:sz w:val="28"/>
        </w:rPr>
      </w:pPr>
      <w:r>
        <w:rPr>
          <w:sz w:val="28"/>
        </w:rPr>
        <w:t>выполнять</w:t>
      </w:r>
      <w:r>
        <w:rPr>
          <w:spacing w:val="-10"/>
          <w:sz w:val="28"/>
        </w:rPr>
        <w:t> </w:t>
      </w:r>
      <w:r>
        <w:rPr>
          <w:sz w:val="28"/>
        </w:rPr>
        <w:t>упражнения</w:t>
      </w:r>
      <w:r>
        <w:rPr>
          <w:spacing w:val="-7"/>
          <w:sz w:val="28"/>
        </w:rPr>
        <w:t> </w:t>
      </w:r>
      <w:r>
        <w:rPr>
          <w:sz w:val="28"/>
        </w:rPr>
        <w:t>на</w:t>
      </w:r>
      <w:r>
        <w:rPr>
          <w:spacing w:val="-10"/>
          <w:sz w:val="28"/>
        </w:rPr>
        <w:t> </w:t>
      </w:r>
      <w:r>
        <w:rPr>
          <w:sz w:val="28"/>
        </w:rPr>
        <w:t>развитие</w:t>
      </w:r>
      <w:r>
        <w:rPr>
          <w:spacing w:val="-8"/>
          <w:sz w:val="28"/>
        </w:rPr>
        <w:t> </w:t>
      </w:r>
      <w:r>
        <w:rPr>
          <w:sz w:val="28"/>
        </w:rPr>
        <w:t>физических</w:t>
      </w:r>
      <w:r>
        <w:rPr>
          <w:spacing w:val="-6"/>
          <w:sz w:val="28"/>
        </w:rPr>
        <w:t> </w:t>
      </w:r>
      <w:r>
        <w:rPr>
          <w:spacing w:val="-2"/>
          <w:sz w:val="28"/>
        </w:rPr>
        <w:t>качеств.</w:t>
      </w:r>
    </w:p>
    <w:p>
      <w:pPr>
        <w:pStyle w:val="Heading1"/>
        <w:spacing w:before="318"/>
        <w:ind w:left="1074" w:right="1217"/>
      </w:pPr>
      <w:r>
        <w:rPr/>
        <w:t>3</w:t>
      </w:r>
      <w:r>
        <w:rPr>
          <w:spacing w:val="1"/>
        </w:rPr>
        <w:t> </w:t>
      </w:r>
      <w:r>
        <w:rPr>
          <w:spacing w:val="-2"/>
        </w:rPr>
        <w:t>КЛАСС</w:t>
      </w:r>
    </w:p>
    <w:p>
      <w:pPr>
        <w:pStyle w:val="Heading3"/>
        <w:spacing w:before="2"/>
        <w:ind w:left="710"/>
      </w:pPr>
      <w:r>
        <w:rPr/>
        <w:t>К</w:t>
      </w:r>
      <w:r>
        <w:rPr>
          <w:spacing w:val="-8"/>
        </w:rPr>
        <w:t> </w:t>
      </w:r>
      <w:r>
        <w:rPr/>
        <w:t>концу</w:t>
      </w:r>
      <w:r>
        <w:rPr>
          <w:spacing w:val="-3"/>
        </w:rPr>
        <w:t> </w:t>
      </w:r>
      <w:r>
        <w:rPr/>
        <w:t>обучения</w:t>
      </w:r>
      <w:r>
        <w:rPr>
          <w:spacing w:val="-6"/>
        </w:rPr>
        <w:t> </w:t>
      </w:r>
      <w:r>
        <w:rPr/>
        <w:t>в</w:t>
      </w:r>
      <w:r>
        <w:rPr>
          <w:spacing w:val="-5"/>
        </w:rPr>
        <w:t> </w:t>
      </w:r>
      <w:r>
        <w:rPr/>
        <w:t>3</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0"/>
          <w:numId w:val="73"/>
        </w:numPr>
        <w:tabs>
          <w:tab w:pos="881" w:val="left" w:leader="none"/>
        </w:tabs>
        <w:spacing w:line="240" w:lineRule="auto" w:before="0" w:after="0"/>
        <w:ind w:left="1" w:right="141" w:firstLine="708"/>
        <w:jc w:val="both"/>
        <w:rPr>
          <w:sz w:val="28"/>
        </w:rPr>
      </w:pPr>
      <w:r>
        <w:rPr>
          <w:sz w:val="28"/>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pPr>
        <w:pStyle w:val="ListParagraph"/>
        <w:numPr>
          <w:ilvl w:val="0"/>
          <w:numId w:val="73"/>
        </w:numPr>
        <w:tabs>
          <w:tab w:pos="1392" w:val="left" w:leader="none"/>
        </w:tabs>
        <w:spacing w:line="240" w:lineRule="auto" w:before="0" w:after="0"/>
        <w:ind w:left="1" w:right="146" w:firstLine="708"/>
        <w:jc w:val="both"/>
        <w:rPr>
          <w:sz w:val="28"/>
        </w:rPr>
      </w:pPr>
      <w:r>
        <w:rPr>
          <w:sz w:val="28"/>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pPr>
        <w:pStyle w:val="ListParagraph"/>
        <w:spacing w:after="0" w:line="240" w:lineRule="auto"/>
        <w:jc w:val="both"/>
        <w:rPr>
          <w:sz w:val="28"/>
        </w:rPr>
        <w:sectPr>
          <w:pgSz w:w="11920" w:h="16850"/>
          <w:pgMar w:header="0" w:footer="1688" w:top="940" w:bottom="1880" w:left="992" w:right="708"/>
        </w:sectPr>
      </w:pPr>
    </w:p>
    <w:p>
      <w:pPr>
        <w:pStyle w:val="ListParagraph"/>
        <w:numPr>
          <w:ilvl w:val="0"/>
          <w:numId w:val="73"/>
        </w:numPr>
        <w:tabs>
          <w:tab w:pos="1015" w:val="left" w:leader="none"/>
        </w:tabs>
        <w:spacing w:line="240" w:lineRule="auto" w:before="72" w:after="0"/>
        <w:ind w:left="1" w:right="150" w:firstLine="708"/>
        <w:jc w:val="both"/>
        <w:rPr>
          <w:sz w:val="28"/>
        </w:rPr>
      </w:pPr>
      <w:r>
        <w:rPr>
          <w:sz w:val="28"/>
        </w:rPr>
        <w:t>измерять частоту пульса и определять физическую нагрузку по еѐ значениям с помощью таблицы стандартных нагрузок;</w:t>
      </w:r>
    </w:p>
    <w:p>
      <w:pPr>
        <w:pStyle w:val="ListParagraph"/>
        <w:numPr>
          <w:ilvl w:val="0"/>
          <w:numId w:val="73"/>
        </w:numPr>
        <w:tabs>
          <w:tab w:pos="917" w:val="left" w:leader="none"/>
        </w:tabs>
        <w:spacing w:line="240" w:lineRule="auto" w:before="0" w:after="0"/>
        <w:ind w:left="1" w:right="149" w:firstLine="708"/>
        <w:jc w:val="both"/>
        <w:rPr>
          <w:sz w:val="28"/>
        </w:rPr>
      </w:pPr>
      <w:r>
        <w:rPr>
          <w:sz w:val="28"/>
        </w:rPr>
        <w:t>выполнять упражнения дыхательной и зрительной гимнастики, объяснять их связь с предупреждением появления утомления;</w:t>
      </w:r>
    </w:p>
    <w:p>
      <w:pPr>
        <w:pStyle w:val="ListParagraph"/>
        <w:numPr>
          <w:ilvl w:val="0"/>
          <w:numId w:val="73"/>
        </w:numPr>
        <w:tabs>
          <w:tab w:pos="900" w:val="left" w:leader="none"/>
        </w:tabs>
        <w:spacing w:line="240" w:lineRule="auto" w:before="1" w:after="0"/>
        <w:ind w:left="1" w:right="147" w:firstLine="708"/>
        <w:jc w:val="both"/>
        <w:rPr>
          <w:sz w:val="28"/>
        </w:rPr>
      </w:pPr>
      <w:r>
        <w:rPr>
          <w:sz w:val="28"/>
        </w:rPr>
        <w:t>выполнять движение противоходом в колонне по одному, перестраиваться из колонны по одному в колонну по три на месте и в движении;</w:t>
      </w:r>
    </w:p>
    <w:p>
      <w:pPr>
        <w:pStyle w:val="ListParagraph"/>
        <w:numPr>
          <w:ilvl w:val="0"/>
          <w:numId w:val="73"/>
        </w:numPr>
        <w:tabs>
          <w:tab w:pos="931" w:val="left" w:leader="none"/>
        </w:tabs>
        <w:spacing w:line="240" w:lineRule="auto" w:before="0" w:after="0"/>
        <w:ind w:left="1" w:right="149" w:firstLine="708"/>
        <w:jc w:val="both"/>
        <w:rPr>
          <w:sz w:val="28"/>
        </w:rPr>
      </w:pPr>
      <w:r>
        <w:rPr>
          <w:sz w:val="28"/>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вперѐд;</w:t>
      </w:r>
    </w:p>
    <w:p>
      <w:pPr>
        <w:pStyle w:val="ListParagraph"/>
        <w:numPr>
          <w:ilvl w:val="0"/>
          <w:numId w:val="73"/>
        </w:numPr>
        <w:tabs>
          <w:tab w:pos="881" w:val="left" w:leader="none"/>
        </w:tabs>
        <w:spacing w:line="242" w:lineRule="auto" w:before="0" w:after="0"/>
        <w:ind w:left="1" w:right="152" w:firstLine="708"/>
        <w:jc w:val="both"/>
        <w:rPr>
          <w:sz w:val="28"/>
        </w:rPr>
      </w:pPr>
      <w:r>
        <w:rPr>
          <w:sz w:val="28"/>
        </w:rPr>
        <w:t>передвигаться по нижней жерди гимнастической стенки приставным шагом в правую и левую сторону; лазать разноимѐнным способом;</w:t>
      </w:r>
    </w:p>
    <w:p>
      <w:pPr>
        <w:pStyle w:val="ListParagraph"/>
        <w:numPr>
          <w:ilvl w:val="0"/>
          <w:numId w:val="73"/>
        </w:numPr>
        <w:tabs>
          <w:tab w:pos="907" w:val="left" w:leader="none"/>
        </w:tabs>
        <w:spacing w:line="240" w:lineRule="auto" w:before="0" w:after="0"/>
        <w:ind w:left="1" w:right="150" w:firstLine="708"/>
        <w:jc w:val="both"/>
        <w:rPr>
          <w:sz w:val="28"/>
        </w:rPr>
      </w:pPr>
      <w:r>
        <w:rPr>
          <w:sz w:val="28"/>
        </w:rPr>
        <w:t>демонстрировать прыжки через скакалку на двух ногах и попеременно на правой и левой ноге;</w:t>
      </w:r>
    </w:p>
    <w:p>
      <w:pPr>
        <w:pStyle w:val="ListParagraph"/>
        <w:numPr>
          <w:ilvl w:val="0"/>
          <w:numId w:val="73"/>
        </w:numPr>
        <w:tabs>
          <w:tab w:pos="929" w:val="left" w:leader="none"/>
        </w:tabs>
        <w:spacing w:line="240" w:lineRule="auto" w:before="0" w:after="0"/>
        <w:ind w:left="1" w:right="150" w:firstLine="708"/>
        <w:jc w:val="both"/>
        <w:rPr>
          <w:sz w:val="28"/>
        </w:rPr>
      </w:pPr>
      <w:r>
        <w:rPr>
          <w:sz w:val="28"/>
        </w:rPr>
        <w:t>демонстрировать упражнения ритмической гимнастики, движения танцев галоп и полька;</w:t>
      </w:r>
    </w:p>
    <w:p>
      <w:pPr>
        <w:pStyle w:val="ListParagraph"/>
        <w:numPr>
          <w:ilvl w:val="0"/>
          <w:numId w:val="73"/>
        </w:numPr>
        <w:tabs>
          <w:tab w:pos="876" w:val="left" w:leader="none"/>
        </w:tabs>
        <w:spacing w:line="240" w:lineRule="auto" w:before="0" w:after="0"/>
        <w:ind w:left="1" w:right="149" w:firstLine="708"/>
        <w:jc w:val="both"/>
        <w:rPr>
          <w:sz w:val="28"/>
        </w:rPr>
      </w:pPr>
      <w:r>
        <w:rPr>
          <w:sz w:val="28"/>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pPr>
        <w:pStyle w:val="ListParagraph"/>
        <w:numPr>
          <w:ilvl w:val="0"/>
          <w:numId w:val="73"/>
        </w:numPr>
        <w:tabs>
          <w:tab w:pos="893" w:val="left" w:leader="none"/>
        </w:tabs>
        <w:spacing w:line="240" w:lineRule="auto" w:before="0" w:after="0"/>
        <w:ind w:left="1" w:right="148" w:firstLine="708"/>
        <w:jc w:val="both"/>
        <w:rPr>
          <w:sz w:val="28"/>
        </w:rPr>
      </w:pPr>
      <w:r>
        <w:rPr>
          <w:sz w:val="28"/>
        </w:rPr>
        <w:t>передвигаться на лыжах одновременным двухшажным ходом, спускаться с пологого склона в стойке лыжника и тормозить плугом;</w:t>
      </w:r>
    </w:p>
    <w:p>
      <w:pPr>
        <w:pStyle w:val="ListParagraph"/>
        <w:numPr>
          <w:ilvl w:val="0"/>
          <w:numId w:val="73"/>
        </w:numPr>
        <w:tabs>
          <w:tab w:pos="982" w:val="left" w:leader="none"/>
        </w:tabs>
        <w:spacing w:line="240" w:lineRule="auto" w:before="0" w:after="0"/>
        <w:ind w:left="1" w:right="144" w:firstLine="708"/>
        <w:jc w:val="both"/>
        <w:rPr>
          <w:sz w:val="28"/>
        </w:rPr>
      </w:pPr>
      <w:r>
        <w:rPr>
          <w:sz w:val="28"/>
        </w:rPr>
        <w:t>выполнять технические действия спортивных игр: баскетбол (ведение баскетбольного мяча на месте и движении); волейбол (приѐм мяча снизу и нижняя передача в парах); футбол (ведение футбольного мяча змейкой);</w:t>
      </w:r>
    </w:p>
    <w:p>
      <w:pPr>
        <w:pStyle w:val="BodyText"/>
        <w:ind w:left="1" w:right="147"/>
      </w:pPr>
      <w:r>
        <w:rPr/>
        <w:t>выполнять упражнения на развитие физических качеств, демонстрировать приросты в их показателях.</w:t>
      </w:r>
    </w:p>
    <w:p>
      <w:pPr>
        <w:pStyle w:val="Heading1"/>
        <w:spacing w:before="321"/>
        <w:ind w:left="1074" w:right="1217"/>
      </w:pPr>
      <w:r>
        <w:rPr/>
        <w:t>4</w:t>
      </w:r>
      <w:r>
        <w:rPr>
          <w:spacing w:val="1"/>
        </w:rPr>
        <w:t> </w:t>
      </w:r>
      <w:r>
        <w:rPr>
          <w:spacing w:val="-2"/>
        </w:rPr>
        <w:t>КЛАСС</w:t>
      </w:r>
    </w:p>
    <w:p>
      <w:pPr>
        <w:pStyle w:val="Heading3"/>
        <w:spacing w:before="2"/>
        <w:ind w:left="710"/>
      </w:pPr>
      <w:r>
        <w:rPr/>
        <w:t>К</w:t>
      </w:r>
      <w:r>
        <w:rPr>
          <w:spacing w:val="-8"/>
        </w:rPr>
        <w:t> </w:t>
      </w:r>
      <w:r>
        <w:rPr/>
        <w:t>концу</w:t>
      </w:r>
      <w:r>
        <w:rPr>
          <w:spacing w:val="-3"/>
        </w:rPr>
        <w:t> </w:t>
      </w:r>
      <w:r>
        <w:rPr/>
        <w:t>обучения</w:t>
      </w:r>
      <w:r>
        <w:rPr>
          <w:spacing w:val="-6"/>
        </w:rPr>
        <w:t> </w:t>
      </w:r>
      <w:r>
        <w:rPr/>
        <w:t>в</w:t>
      </w:r>
      <w:r>
        <w:rPr>
          <w:spacing w:val="-5"/>
        </w:rPr>
        <w:t> </w:t>
      </w:r>
      <w:r>
        <w:rPr/>
        <w:t>4</w:t>
      </w:r>
      <w:r>
        <w:rPr>
          <w:spacing w:val="-3"/>
        </w:rPr>
        <w:t> </w:t>
      </w:r>
      <w:r>
        <w:rPr/>
        <w:t>классе</w:t>
      </w:r>
      <w:r>
        <w:rPr>
          <w:spacing w:val="-3"/>
        </w:rPr>
        <w:t> </w:t>
      </w:r>
      <w:r>
        <w:rPr/>
        <w:t>обучающийся</w:t>
      </w:r>
      <w:r>
        <w:rPr>
          <w:spacing w:val="-5"/>
        </w:rPr>
        <w:t> </w:t>
      </w:r>
      <w:r>
        <w:rPr>
          <w:spacing w:val="-2"/>
        </w:rPr>
        <w:t>научится:</w:t>
      </w:r>
    </w:p>
    <w:p>
      <w:pPr>
        <w:pStyle w:val="ListParagraph"/>
        <w:numPr>
          <w:ilvl w:val="0"/>
          <w:numId w:val="73"/>
        </w:numPr>
        <w:tabs>
          <w:tab w:pos="883" w:val="left" w:leader="none"/>
        </w:tabs>
        <w:spacing w:line="242" w:lineRule="auto" w:before="0" w:after="0"/>
        <w:ind w:left="1" w:right="149" w:firstLine="708"/>
        <w:jc w:val="both"/>
        <w:rPr>
          <w:sz w:val="28"/>
        </w:rPr>
      </w:pPr>
      <w:r>
        <w:rPr>
          <w:sz w:val="28"/>
        </w:rPr>
        <w:t>объяснять назначение комплекса ГТО и выявлять его связь с подготовкой к труду и защите Родины;</w:t>
      </w:r>
    </w:p>
    <w:p>
      <w:pPr>
        <w:pStyle w:val="ListParagraph"/>
        <w:numPr>
          <w:ilvl w:val="0"/>
          <w:numId w:val="73"/>
        </w:numPr>
        <w:tabs>
          <w:tab w:pos="948" w:val="left" w:leader="none"/>
        </w:tabs>
        <w:spacing w:line="240" w:lineRule="auto" w:before="0" w:after="0"/>
        <w:ind w:left="1" w:right="151" w:firstLine="708"/>
        <w:jc w:val="both"/>
        <w:rPr>
          <w:sz w:val="28"/>
        </w:rPr>
      </w:pPr>
      <w:r>
        <w:rPr>
          <w:sz w:val="28"/>
        </w:rPr>
        <w:t>осознавать положительное влияние занятий физической подготовкой на укрепление здоровья, развитие сердечно-сосудистой и дыхательной систем;</w:t>
      </w:r>
    </w:p>
    <w:p>
      <w:pPr>
        <w:pStyle w:val="ListParagraph"/>
        <w:numPr>
          <w:ilvl w:val="0"/>
          <w:numId w:val="73"/>
        </w:numPr>
        <w:tabs>
          <w:tab w:pos="943" w:val="left" w:leader="none"/>
        </w:tabs>
        <w:spacing w:line="240" w:lineRule="auto" w:before="0" w:after="0"/>
        <w:ind w:left="1" w:right="147" w:firstLine="708"/>
        <w:jc w:val="both"/>
        <w:rPr>
          <w:sz w:val="28"/>
        </w:rPr>
      </w:pPr>
      <w:r>
        <w:rPr>
          <w:sz w:val="28"/>
        </w:rPr>
        <w:t>приводить примеры регулирования физической нагрузки по пульсу при развитии физических качеств: силы, быстроты, выносливости и гибкости;</w:t>
      </w:r>
    </w:p>
    <w:p>
      <w:pPr>
        <w:pStyle w:val="ListParagraph"/>
        <w:numPr>
          <w:ilvl w:val="0"/>
          <w:numId w:val="73"/>
        </w:numPr>
        <w:tabs>
          <w:tab w:pos="989" w:val="left" w:leader="none"/>
        </w:tabs>
        <w:spacing w:line="240" w:lineRule="auto" w:before="0" w:after="0"/>
        <w:ind w:left="1" w:right="149" w:firstLine="708"/>
        <w:jc w:val="both"/>
        <w:rPr>
          <w:sz w:val="28"/>
        </w:rPr>
      </w:pPr>
      <w:r>
        <w:rPr>
          <w:sz w:val="28"/>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лѐгкой атлетикой, лыжной и плавательной подготовкой;</w:t>
      </w:r>
    </w:p>
    <w:p>
      <w:pPr>
        <w:pStyle w:val="ListParagraph"/>
        <w:numPr>
          <w:ilvl w:val="0"/>
          <w:numId w:val="73"/>
        </w:numPr>
        <w:tabs>
          <w:tab w:pos="872" w:val="left" w:leader="none"/>
        </w:tabs>
        <w:spacing w:line="322" w:lineRule="exact" w:before="0" w:after="0"/>
        <w:ind w:left="872" w:right="0" w:hanging="162"/>
        <w:jc w:val="left"/>
        <w:rPr>
          <w:sz w:val="28"/>
        </w:rPr>
      </w:pPr>
      <w:r>
        <w:rPr>
          <w:sz w:val="28"/>
        </w:rPr>
        <w:t>проявлять</w:t>
      </w:r>
      <w:r>
        <w:rPr>
          <w:spacing w:val="-10"/>
          <w:sz w:val="28"/>
        </w:rPr>
        <w:t> </w:t>
      </w:r>
      <w:r>
        <w:rPr>
          <w:sz w:val="28"/>
        </w:rPr>
        <w:t>готовность</w:t>
      </w:r>
      <w:r>
        <w:rPr>
          <w:spacing w:val="-6"/>
          <w:sz w:val="28"/>
        </w:rPr>
        <w:t> </w:t>
      </w:r>
      <w:r>
        <w:rPr>
          <w:sz w:val="28"/>
        </w:rPr>
        <w:t>оказать</w:t>
      </w:r>
      <w:r>
        <w:rPr>
          <w:spacing w:val="-7"/>
          <w:sz w:val="28"/>
        </w:rPr>
        <w:t> </w:t>
      </w:r>
      <w:r>
        <w:rPr>
          <w:sz w:val="28"/>
        </w:rPr>
        <w:t>первую</w:t>
      </w:r>
      <w:r>
        <w:rPr>
          <w:spacing w:val="-5"/>
          <w:sz w:val="28"/>
        </w:rPr>
        <w:t> </w:t>
      </w:r>
      <w:r>
        <w:rPr>
          <w:sz w:val="28"/>
        </w:rPr>
        <w:t>помощь</w:t>
      </w:r>
      <w:r>
        <w:rPr>
          <w:spacing w:val="-6"/>
          <w:sz w:val="28"/>
        </w:rPr>
        <w:t> </w:t>
      </w:r>
      <w:r>
        <w:rPr>
          <w:sz w:val="28"/>
        </w:rPr>
        <w:t>в</w:t>
      </w:r>
      <w:r>
        <w:rPr>
          <w:spacing w:val="-6"/>
          <w:sz w:val="28"/>
        </w:rPr>
        <w:t> </w:t>
      </w:r>
      <w:r>
        <w:rPr>
          <w:sz w:val="28"/>
        </w:rPr>
        <w:t>случае</w:t>
      </w:r>
      <w:r>
        <w:rPr>
          <w:spacing w:val="-5"/>
          <w:sz w:val="28"/>
        </w:rPr>
        <w:t> </w:t>
      </w:r>
      <w:r>
        <w:rPr>
          <w:spacing w:val="-2"/>
          <w:sz w:val="28"/>
        </w:rPr>
        <w:t>необходимости;</w:t>
      </w:r>
    </w:p>
    <w:p>
      <w:pPr>
        <w:pStyle w:val="ListParagraph"/>
        <w:numPr>
          <w:ilvl w:val="0"/>
          <w:numId w:val="73"/>
        </w:numPr>
        <w:tabs>
          <w:tab w:pos="948" w:val="left" w:leader="none"/>
        </w:tabs>
        <w:spacing w:line="240" w:lineRule="auto" w:before="0" w:after="0"/>
        <w:ind w:left="1" w:right="144" w:firstLine="708"/>
        <w:jc w:val="left"/>
        <w:rPr>
          <w:sz w:val="28"/>
        </w:rPr>
      </w:pPr>
      <w:r>
        <w:rPr>
          <w:sz w:val="28"/>
        </w:rPr>
        <w:t>демонстрировать</w:t>
      </w:r>
      <w:r>
        <w:rPr>
          <w:spacing w:val="40"/>
          <w:sz w:val="28"/>
        </w:rPr>
        <w:t> </w:t>
      </w:r>
      <w:r>
        <w:rPr>
          <w:sz w:val="28"/>
        </w:rPr>
        <w:t>акробатические</w:t>
      </w:r>
      <w:r>
        <w:rPr>
          <w:spacing w:val="40"/>
          <w:sz w:val="28"/>
        </w:rPr>
        <w:t> </w:t>
      </w:r>
      <w:r>
        <w:rPr>
          <w:sz w:val="28"/>
        </w:rPr>
        <w:t>комбинации</w:t>
      </w:r>
      <w:r>
        <w:rPr>
          <w:spacing w:val="40"/>
          <w:sz w:val="28"/>
        </w:rPr>
        <w:t> </w:t>
      </w:r>
      <w:r>
        <w:rPr>
          <w:sz w:val="28"/>
        </w:rPr>
        <w:t>из</w:t>
      </w:r>
      <w:r>
        <w:rPr>
          <w:spacing w:val="40"/>
          <w:sz w:val="28"/>
        </w:rPr>
        <w:t> </w:t>
      </w:r>
      <w:r>
        <w:rPr>
          <w:sz w:val="28"/>
        </w:rPr>
        <w:t>5-7</w:t>
      </w:r>
      <w:r>
        <w:rPr>
          <w:spacing w:val="40"/>
          <w:sz w:val="28"/>
        </w:rPr>
        <w:t> </w:t>
      </w:r>
      <w:r>
        <w:rPr>
          <w:sz w:val="28"/>
        </w:rPr>
        <w:t>хорошо</w:t>
      </w:r>
      <w:r>
        <w:rPr>
          <w:spacing w:val="40"/>
          <w:sz w:val="28"/>
        </w:rPr>
        <w:t> </w:t>
      </w:r>
      <w:r>
        <w:rPr>
          <w:sz w:val="28"/>
        </w:rPr>
        <w:t>освоенных упражнений (с помощью учителя);</w:t>
      </w:r>
    </w:p>
    <w:p>
      <w:pPr>
        <w:pStyle w:val="ListParagraph"/>
        <w:numPr>
          <w:ilvl w:val="0"/>
          <w:numId w:val="73"/>
        </w:numPr>
        <w:tabs>
          <w:tab w:pos="910" w:val="left" w:leader="none"/>
        </w:tabs>
        <w:spacing w:line="242" w:lineRule="auto" w:before="0" w:after="0"/>
        <w:ind w:left="1" w:right="148" w:firstLine="708"/>
        <w:jc w:val="left"/>
        <w:rPr>
          <w:sz w:val="28"/>
        </w:rPr>
      </w:pPr>
      <w:r>
        <w:rPr>
          <w:sz w:val="28"/>
        </w:rPr>
        <w:t>демонстрировать опорный</w:t>
      </w:r>
      <w:r>
        <w:rPr>
          <w:spacing w:val="35"/>
          <w:sz w:val="28"/>
        </w:rPr>
        <w:t> </w:t>
      </w:r>
      <w:r>
        <w:rPr>
          <w:sz w:val="28"/>
        </w:rPr>
        <w:t>прыжок</w:t>
      </w:r>
      <w:r>
        <w:rPr>
          <w:spacing w:val="35"/>
          <w:sz w:val="28"/>
        </w:rPr>
        <w:t> </w:t>
      </w:r>
      <w:r>
        <w:rPr>
          <w:sz w:val="28"/>
        </w:rPr>
        <w:t>через гимнастического</w:t>
      </w:r>
      <w:r>
        <w:rPr>
          <w:spacing w:val="35"/>
          <w:sz w:val="28"/>
        </w:rPr>
        <w:t> </w:t>
      </w:r>
      <w:r>
        <w:rPr>
          <w:sz w:val="28"/>
        </w:rPr>
        <w:t>козла с разбега способом напрыгивания;</w:t>
      </w:r>
    </w:p>
    <w:p>
      <w:pPr>
        <w:pStyle w:val="ListParagraph"/>
        <w:spacing w:after="0" w:line="242" w:lineRule="auto"/>
        <w:jc w:val="left"/>
        <w:rPr>
          <w:sz w:val="28"/>
        </w:rPr>
        <w:sectPr>
          <w:pgSz w:w="11920" w:h="16850"/>
          <w:pgMar w:header="0" w:footer="1688" w:top="940" w:bottom="1880" w:left="992" w:right="708"/>
        </w:sectPr>
      </w:pPr>
    </w:p>
    <w:p>
      <w:pPr>
        <w:pStyle w:val="ListParagraph"/>
        <w:numPr>
          <w:ilvl w:val="0"/>
          <w:numId w:val="73"/>
        </w:numPr>
        <w:tabs>
          <w:tab w:pos="934" w:val="left" w:leader="none"/>
        </w:tabs>
        <w:spacing w:line="240" w:lineRule="auto" w:before="72" w:after="0"/>
        <w:ind w:left="1" w:right="145" w:firstLine="708"/>
        <w:jc w:val="left"/>
        <w:rPr>
          <w:sz w:val="28"/>
        </w:rPr>
      </w:pPr>
      <w:r>
        <w:rPr>
          <w:sz w:val="28"/>
        </w:rPr>
        <w:t>демонстрировать</w:t>
      </w:r>
      <w:r>
        <w:rPr>
          <w:spacing w:val="40"/>
          <w:sz w:val="28"/>
        </w:rPr>
        <w:t> </w:t>
      </w:r>
      <w:r>
        <w:rPr>
          <w:sz w:val="28"/>
        </w:rPr>
        <w:t>движения</w:t>
      </w:r>
      <w:r>
        <w:rPr>
          <w:spacing w:val="40"/>
          <w:sz w:val="28"/>
        </w:rPr>
        <w:t> </w:t>
      </w:r>
      <w:r>
        <w:rPr>
          <w:sz w:val="28"/>
        </w:rPr>
        <w:t>танца</w:t>
      </w:r>
      <w:r>
        <w:rPr>
          <w:spacing w:val="40"/>
          <w:sz w:val="28"/>
        </w:rPr>
        <w:t> </w:t>
      </w:r>
      <w:r>
        <w:rPr>
          <w:sz w:val="28"/>
        </w:rPr>
        <w:t>«Летка-енка»</w:t>
      </w:r>
      <w:r>
        <w:rPr>
          <w:spacing w:val="40"/>
          <w:sz w:val="28"/>
        </w:rPr>
        <w:t> </w:t>
      </w:r>
      <w:r>
        <w:rPr>
          <w:sz w:val="28"/>
        </w:rPr>
        <w:t>в</w:t>
      </w:r>
      <w:r>
        <w:rPr>
          <w:spacing w:val="40"/>
          <w:sz w:val="28"/>
        </w:rPr>
        <w:t> </w:t>
      </w:r>
      <w:r>
        <w:rPr>
          <w:sz w:val="28"/>
        </w:rPr>
        <w:t>групповом</w:t>
      </w:r>
      <w:r>
        <w:rPr>
          <w:spacing w:val="40"/>
          <w:sz w:val="28"/>
        </w:rPr>
        <w:t> </w:t>
      </w:r>
      <w:r>
        <w:rPr>
          <w:sz w:val="28"/>
        </w:rPr>
        <w:t>исполнении под музыкальное сопровождение;</w:t>
      </w:r>
    </w:p>
    <w:p>
      <w:pPr>
        <w:pStyle w:val="ListParagraph"/>
        <w:numPr>
          <w:ilvl w:val="0"/>
          <w:numId w:val="73"/>
        </w:numPr>
        <w:tabs>
          <w:tab w:pos="872" w:val="left" w:leader="none"/>
        </w:tabs>
        <w:spacing w:line="321" w:lineRule="exact" w:before="0" w:after="0"/>
        <w:ind w:left="872" w:right="0" w:hanging="162"/>
        <w:jc w:val="left"/>
        <w:rPr>
          <w:sz w:val="28"/>
        </w:rPr>
      </w:pPr>
      <w:r>
        <w:rPr>
          <w:sz w:val="28"/>
        </w:rPr>
        <w:t>выполнять</w:t>
      </w:r>
      <w:r>
        <w:rPr>
          <w:spacing w:val="-9"/>
          <w:sz w:val="28"/>
        </w:rPr>
        <w:t> </w:t>
      </w:r>
      <w:r>
        <w:rPr>
          <w:sz w:val="28"/>
        </w:rPr>
        <w:t>прыжок</w:t>
      </w:r>
      <w:r>
        <w:rPr>
          <w:spacing w:val="-2"/>
          <w:sz w:val="28"/>
        </w:rPr>
        <w:t> </w:t>
      </w:r>
      <w:r>
        <w:rPr>
          <w:sz w:val="28"/>
        </w:rPr>
        <w:t>в</w:t>
      </w:r>
      <w:r>
        <w:rPr>
          <w:spacing w:val="-5"/>
          <w:sz w:val="28"/>
        </w:rPr>
        <w:t> </w:t>
      </w:r>
      <w:r>
        <w:rPr>
          <w:sz w:val="28"/>
        </w:rPr>
        <w:t>высоту</w:t>
      </w:r>
      <w:r>
        <w:rPr>
          <w:spacing w:val="-6"/>
          <w:sz w:val="28"/>
        </w:rPr>
        <w:t> </w:t>
      </w:r>
      <w:r>
        <w:rPr>
          <w:sz w:val="28"/>
        </w:rPr>
        <w:t>с</w:t>
      </w:r>
      <w:r>
        <w:rPr>
          <w:spacing w:val="-3"/>
          <w:sz w:val="28"/>
        </w:rPr>
        <w:t> </w:t>
      </w:r>
      <w:r>
        <w:rPr>
          <w:sz w:val="28"/>
        </w:rPr>
        <w:t>разбега</w:t>
      </w:r>
      <w:r>
        <w:rPr>
          <w:spacing w:val="-4"/>
          <w:sz w:val="28"/>
        </w:rPr>
        <w:t> </w:t>
      </w:r>
      <w:r>
        <w:rPr>
          <w:spacing w:val="-2"/>
          <w:sz w:val="28"/>
        </w:rPr>
        <w:t>перешагиванием;</w:t>
      </w:r>
    </w:p>
    <w:p>
      <w:pPr>
        <w:pStyle w:val="ListParagraph"/>
        <w:numPr>
          <w:ilvl w:val="0"/>
          <w:numId w:val="73"/>
        </w:numPr>
        <w:tabs>
          <w:tab w:pos="872" w:val="left" w:leader="none"/>
        </w:tabs>
        <w:spacing w:line="240" w:lineRule="auto" w:before="0" w:after="0"/>
        <w:ind w:left="872" w:right="0" w:hanging="162"/>
        <w:jc w:val="left"/>
        <w:rPr>
          <w:sz w:val="28"/>
        </w:rPr>
      </w:pPr>
      <w:r>
        <w:rPr>
          <w:sz w:val="28"/>
        </w:rPr>
        <w:t>выполнять</w:t>
      </w:r>
      <w:r>
        <w:rPr>
          <w:spacing w:val="-10"/>
          <w:sz w:val="28"/>
        </w:rPr>
        <w:t> </w:t>
      </w:r>
      <w:r>
        <w:rPr>
          <w:sz w:val="28"/>
        </w:rPr>
        <w:t>метание</w:t>
      </w:r>
      <w:r>
        <w:rPr>
          <w:spacing w:val="-6"/>
          <w:sz w:val="28"/>
        </w:rPr>
        <w:t> </w:t>
      </w:r>
      <w:r>
        <w:rPr>
          <w:sz w:val="28"/>
        </w:rPr>
        <w:t>малого</w:t>
      </w:r>
      <w:r>
        <w:rPr>
          <w:spacing w:val="-6"/>
          <w:sz w:val="28"/>
        </w:rPr>
        <w:t> </w:t>
      </w:r>
      <w:r>
        <w:rPr>
          <w:sz w:val="28"/>
        </w:rPr>
        <w:t>(теннисного)</w:t>
      </w:r>
      <w:r>
        <w:rPr>
          <w:spacing w:val="-6"/>
          <w:sz w:val="28"/>
        </w:rPr>
        <w:t> </w:t>
      </w:r>
      <w:r>
        <w:rPr>
          <w:sz w:val="28"/>
        </w:rPr>
        <w:t>мяча</w:t>
      </w:r>
      <w:r>
        <w:rPr>
          <w:spacing w:val="-6"/>
          <w:sz w:val="28"/>
        </w:rPr>
        <w:t> </w:t>
      </w:r>
      <w:r>
        <w:rPr>
          <w:sz w:val="28"/>
        </w:rPr>
        <w:t>на</w:t>
      </w:r>
      <w:r>
        <w:rPr>
          <w:spacing w:val="-7"/>
          <w:sz w:val="28"/>
        </w:rPr>
        <w:t> </w:t>
      </w:r>
      <w:r>
        <w:rPr>
          <w:spacing w:val="-2"/>
          <w:sz w:val="28"/>
        </w:rPr>
        <w:t>дальность;</w:t>
      </w:r>
    </w:p>
    <w:p>
      <w:pPr>
        <w:pStyle w:val="ListParagraph"/>
        <w:numPr>
          <w:ilvl w:val="0"/>
          <w:numId w:val="73"/>
        </w:numPr>
        <w:tabs>
          <w:tab w:pos="941" w:val="left" w:leader="none"/>
        </w:tabs>
        <w:spacing w:line="240" w:lineRule="auto" w:before="2" w:after="0"/>
        <w:ind w:left="1" w:right="152" w:firstLine="708"/>
        <w:jc w:val="left"/>
        <w:rPr>
          <w:sz w:val="28"/>
        </w:rPr>
      </w:pPr>
      <w:r>
        <w:rPr>
          <w:sz w:val="28"/>
        </w:rPr>
        <w:t>демонстрировать</w:t>
      </w:r>
      <w:r>
        <w:rPr>
          <w:spacing w:val="40"/>
          <w:sz w:val="28"/>
        </w:rPr>
        <w:t> </w:t>
      </w:r>
      <w:r>
        <w:rPr>
          <w:sz w:val="28"/>
        </w:rPr>
        <w:t>проплывание</w:t>
      </w:r>
      <w:r>
        <w:rPr>
          <w:spacing w:val="40"/>
          <w:sz w:val="28"/>
        </w:rPr>
        <w:t> </w:t>
      </w:r>
      <w:r>
        <w:rPr>
          <w:sz w:val="28"/>
        </w:rPr>
        <w:t>учебной</w:t>
      </w:r>
      <w:r>
        <w:rPr>
          <w:spacing w:val="40"/>
          <w:sz w:val="28"/>
        </w:rPr>
        <w:t> </w:t>
      </w:r>
      <w:r>
        <w:rPr>
          <w:sz w:val="28"/>
        </w:rPr>
        <w:t>дистанции</w:t>
      </w:r>
      <w:r>
        <w:rPr>
          <w:spacing w:val="40"/>
          <w:sz w:val="28"/>
        </w:rPr>
        <w:t> </w:t>
      </w:r>
      <w:r>
        <w:rPr>
          <w:sz w:val="28"/>
        </w:rPr>
        <w:t>кролем</w:t>
      </w:r>
      <w:r>
        <w:rPr>
          <w:spacing w:val="40"/>
          <w:sz w:val="28"/>
        </w:rPr>
        <w:t> </w:t>
      </w:r>
      <w:r>
        <w:rPr>
          <w:sz w:val="28"/>
        </w:rPr>
        <w:t>на</w:t>
      </w:r>
      <w:r>
        <w:rPr>
          <w:spacing w:val="40"/>
          <w:sz w:val="28"/>
        </w:rPr>
        <w:t> </w:t>
      </w:r>
      <w:r>
        <w:rPr>
          <w:sz w:val="28"/>
        </w:rPr>
        <w:t>груди</w:t>
      </w:r>
      <w:r>
        <w:rPr>
          <w:spacing w:val="40"/>
          <w:sz w:val="28"/>
        </w:rPr>
        <w:t> </w:t>
      </w:r>
      <w:r>
        <w:rPr>
          <w:sz w:val="28"/>
        </w:rPr>
        <w:t>или кролем на спине (по выбору учащегося);</w:t>
      </w:r>
    </w:p>
    <w:p>
      <w:pPr>
        <w:pStyle w:val="ListParagraph"/>
        <w:numPr>
          <w:ilvl w:val="0"/>
          <w:numId w:val="73"/>
        </w:numPr>
        <w:tabs>
          <w:tab w:pos="950" w:val="left" w:leader="none"/>
        </w:tabs>
        <w:spacing w:line="240" w:lineRule="auto" w:before="0" w:after="0"/>
        <w:ind w:left="1" w:right="149" w:firstLine="708"/>
        <w:jc w:val="left"/>
        <w:rPr>
          <w:sz w:val="28"/>
        </w:rPr>
      </w:pPr>
      <w:r>
        <w:rPr>
          <w:sz w:val="28"/>
        </w:rPr>
        <w:t>выполнять</w:t>
      </w:r>
      <w:r>
        <w:rPr>
          <w:spacing w:val="40"/>
          <w:sz w:val="28"/>
        </w:rPr>
        <w:t> </w:t>
      </w:r>
      <w:r>
        <w:rPr>
          <w:sz w:val="28"/>
        </w:rPr>
        <w:t>освоенные</w:t>
      </w:r>
      <w:r>
        <w:rPr>
          <w:spacing w:val="40"/>
          <w:sz w:val="28"/>
        </w:rPr>
        <w:t> </w:t>
      </w:r>
      <w:r>
        <w:rPr>
          <w:sz w:val="28"/>
        </w:rPr>
        <w:t>технические</w:t>
      </w:r>
      <w:r>
        <w:rPr>
          <w:spacing w:val="40"/>
          <w:sz w:val="28"/>
        </w:rPr>
        <w:t> </w:t>
      </w:r>
      <w:r>
        <w:rPr>
          <w:sz w:val="28"/>
        </w:rPr>
        <w:t>действия</w:t>
      </w:r>
      <w:r>
        <w:rPr>
          <w:spacing w:val="40"/>
          <w:sz w:val="28"/>
        </w:rPr>
        <w:t> </w:t>
      </w:r>
      <w:r>
        <w:rPr>
          <w:sz w:val="28"/>
        </w:rPr>
        <w:t>спортивных</w:t>
      </w:r>
      <w:r>
        <w:rPr>
          <w:spacing w:val="40"/>
          <w:sz w:val="28"/>
        </w:rPr>
        <w:t> </w:t>
      </w:r>
      <w:r>
        <w:rPr>
          <w:sz w:val="28"/>
        </w:rPr>
        <w:t>игр</w:t>
      </w:r>
      <w:r>
        <w:rPr>
          <w:spacing w:val="40"/>
          <w:sz w:val="28"/>
        </w:rPr>
        <w:t> </w:t>
      </w:r>
      <w:r>
        <w:rPr>
          <w:sz w:val="28"/>
        </w:rPr>
        <w:t>баскетбол, волейбол и футбол в условиях игровой деятельности;</w:t>
      </w:r>
    </w:p>
    <w:p>
      <w:pPr>
        <w:pStyle w:val="ListParagraph"/>
        <w:numPr>
          <w:ilvl w:val="0"/>
          <w:numId w:val="73"/>
        </w:numPr>
        <w:tabs>
          <w:tab w:pos="912" w:val="left" w:leader="none"/>
        </w:tabs>
        <w:spacing w:line="240" w:lineRule="auto" w:before="0" w:after="0"/>
        <w:ind w:left="1" w:right="148" w:firstLine="708"/>
        <w:jc w:val="left"/>
        <w:rPr>
          <w:sz w:val="28"/>
        </w:rPr>
      </w:pPr>
      <w:r>
        <w:rPr>
          <w:sz w:val="28"/>
        </w:rPr>
        <w:t>выполнять</w:t>
      </w:r>
      <w:r>
        <w:rPr>
          <w:spacing w:val="34"/>
          <w:sz w:val="28"/>
        </w:rPr>
        <w:t> </w:t>
      </w:r>
      <w:r>
        <w:rPr>
          <w:sz w:val="28"/>
        </w:rPr>
        <w:t>упражнения</w:t>
      </w:r>
      <w:r>
        <w:rPr>
          <w:spacing w:val="33"/>
          <w:sz w:val="28"/>
        </w:rPr>
        <w:t> </w:t>
      </w:r>
      <w:r>
        <w:rPr>
          <w:sz w:val="28"/>
        </w:rPr>
        <w:t>на развитие физических</w:t>
      </w:r>
      <w:r>
        <w:rPr>
          <w:spacing w:val="35"/>
          <w:sz w:val="28"/>
        </w:rPr>
        <w:t> </w:t>
      </w:r>
      <w:r>
        <w:rPr>
          <w:sz w:val="28"/>
        </w:rPr>
        <w:t>качеств,</w:t>
      </w:r>
      <w:r>
        <w:rPr>
          <w:spacing w:val="34"/>
          <w:sz w:val="28"/>
        </w:rPr>
        <w:t> </w:t>
      </w:r>
      <w:r>
        <w:rPr>
          <w:sz w:val="28"/>
        </w:rPr>
        <w:t>демонстрировать приросты в их показателях.</w:t>
      </w:r>
    </w:p>
    <w:p>
      <w:pPr>
        <w:pStyle w:val="BodyText"/>
        <w:ind w:left="0" w:firstLine="0"/>
        <w:jc w:val="left"/>
      </w:pPr>
    </w:p>
    <w:p>
      <w:pPr>
        <w:pStyle w:val="BodyText"/>
        <w:spacing w:before="139"/>
        <w:ind w:left="0" w:firstLine="0"/>
        <w:jc w:val="left"/>
      </w:pPr>
    </w:p>
    <w:p>
      <w:pPr>
        <w:pStyle w:val="Heading1"/>
        <w:spacing w:line="504" w:lineRule="auto"/>
        <w:ind w:left="3686" w:hanging="2663"/>
        <w:jc w:val="left"/>
      </w:pPr>
      <w:r>
        <w:rPr/>
        <w:t>ФИЗИЧЕСКАЯ</w:t>
      </w:r>
      <w:r>
        <w:rPr>
          <w:spacing w:val="-6"/>
        </w:rPr>
        <w:t> </w:t>
      </w:r>
      <w:r>
        <w:rPr/>
        <w:t>КУЛЬТУРА.</w:t>
      </w:r>
      <w:r>
        <w:rPr>
          <w:spacing w:val="-6"/>
        </w:rPr>
        <w:t> </w:t>
      </w:r>
      <w:r>
        <w:rPr/>
        <w:t>МОДУЛИ</w:t>
      </w:r>
      <w:r>
        <w:rPr>
          <w:spacing w:val="-5"/>
        </w:rPr>
        <w:t> </w:t>
      </w:r>
      <w:r>
        <w:rPr/>
        <w:t>ПО</w:t>
      </w:r>
      <w:r>
        <w:rPr>
          <w:spacing w:val="-6"/>
        </w:rPr>
        <w:t> </w:t>
      </w:r>
      <w:r>
        <w:rPr/>
        <w:t>ВИДАМ</w:t>
      </w:r>
      <w:r>
        <w:rPr>
          <w:spacing w:val="-6"/>
        </w:rPr>
        <w:t> </w:t>
      </w:r>
      <w:r>
        <w:rPr/>
        <w:t>СПОРТА МОДУЛЬ «САМБО»</w:t>
      </w:r>
    </w:p>
    <w:p>
      <w:pPr>
        <w:pStyle w:val="Heading2"/>
        <w:numPr>
          <w:ilvl w:val="0"/>
          <w:numId w:val="74"/>
        </w:numPr>
        <w:tabs>
          <w:tab w:pos="1013" w:val="left" w:leader="none"/>
        </w:tabs>
        <w:spacing w:line="288" w:lineRule="exact" w:before="0" w:after="0"/>
        <w:ind w:left="1013" w:right="0" w:hanging="303"/>
        <w:jc w:val="both"/>
      </w:pPr>
      <w:r>
        <w:rPr/>
        <w:t>Пояснительная</w:t>
      </w:r>
      <w:r>
        <w:rPr>
          <w:spacing w:val="-14"/>
        </w:rPr>
        <w:t> </w:t>
      </w:r>
      <w:r>
        <w:rPr>
          <w:spacing w:val="-2"/>
        </w:rPr>
        <w:t>записка</w:t>
      </w:r>
    </w:p>
    <w:p>
      <w:pPr>
        <w:pStyle w:val="BodyText"/>
        <w:ind w:left="1" w:right="144"/>
      </w:pPr>
      <w:r>
        <w:rPr/>
        <w:t>Модуль «Самбо» (далее - модуль по самбо, самбо) на уровне начального общего образования разработан с целью оказания методической помощи учителю физической</w:t>
      </w:r>
      <w:r>
        <w:rPr>
          <w:spacing w:val="80"/>
        </w:rPr>
        <w:t> </w:t>
      </w:r>
      <w:r>
        <w:rPr/>
        <w:t>культуры</w:t>
      </w:r>
      <w:r>
        <w:rPr>
          <w:spacing w:val="80"/>
        </w:rPr>
        <w:t> </w:t>
      </w:r>
      <w:r>
        <w:rPr/>
        <w:t>в</w:t>
      </w:r>
      <w:r>
        <w:rPr>
          <w:spacing w:val="80"/>
        </w:rPr>
        <w:t> </w:t>
      </w:r>
      <w:r>
        <w:rPr/>
        <w:t>создании</w:t>
      </w:r>
      <w:r>
        <w:rPr>
          <w:spacing w:val="80"/>
        </w:rPr>
        <w:t> </w:t>
      </w:r>
      <w:r>
        <w:rPr/>
        <w:t>рабочей</w:t>
      </w:r>
      <w:r>
        <w:rPr>
          <w:spacing w:val="80"/>
        </w:rPr>
        <w:t> </w:t>
      </w:r>
      <w:r>
        <w:rPr/>
        <w:t>программы</w:t>
      </w:r>
      <w:r>
        <w:rPr>
          <w:spacing w:val="80"/>
        </w:rPr>
        <w:t> </w:t>
      </w:r>
      <w:r>
        <w:rPr/>
        <w:t>по</w:t>
      </w:r>
      <w:r>
        <w:rPr>
          <w:spacing w:val="80"/>
        </w:rPr>
        <w:t> </w:t>
      </w:r>
      <w:r>
        <w:rPr/>
        <w:t>учебному</w:t>
      </w:r>
      <w:r>
        <w:rPr>
          <w:spacing w:val="80"/>
        </w:rPr>
        <w:t> </w:t>
      </w:r>
      <w:r>
        <w:rPr/>
        <w:t>предмету</w:t>
      </w:r>
    </w:p>
    <w:p>
      <w:pPr>
        <w:pStyle w:val="BodyText"/>
        <w:ind w:left="1" w:right="149" w:firstLine="0"/>
      </w:pPr>
      <w:r>
        <w:rPr/>
        <w:t>«Физическая культура» с учѐтом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pPr>
        <w:pStyle w:val="BodyText"/>
        <w:ind w:left="1" w:right="141"/>
      </w:pPr>
      <w:r>
        <w:rPr/>
        <w:t>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w:t>
      </w:r>
    </w:p>
    <w:p>
      <w:pPr>
        <w:pStyle w:val="BodyText"/>
        <w:ind w:left="1" w:right="146"/>
      </w:pPr>
      <w:r>
        <w:rPr/>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профилактики травматизма.</w:t>
      </w:r>
    </w:p>
    <w:p>
      <w:pPr>
        <w:pStyle w:val="BodyText"/>
        <w:ind w:left="1" w:right="140"/>
      </w:pPr>
      <w:r>
        <w:rPr/>
        <w:t>При реализации модуля «Самбо» владение различными техниками самбо обеспечивает у обучающихся воспитание всех физических качеств и развивает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w:t>
      </w:r>
      <w:r>
        <w:rPr>
          <w:spacing w:val="-2"/>
        </w:rPr>
        <w:t>жизни.</w:t>
      </w:r>
    </w:p>
    <w:p>
      <w:pPr>
        <w:pStyle w:val="BodyText"/>
        <w:spacing w:after="0"/>
        <w:sectPr>
          <w:pgSz w:w="11920" w:h="16850"/>
          <w:pgMar w:header="0" w:footer="1688" w:top="940" w:bottom="1900" w:left="992" w:right="708"/>
        </w:sectPr>
      </w:pPr>
    </w:p>
    <w:p>
      <w:pPr>
        <w:pStyle w:val="BodyText"/>
        <w:spacing w:before="72"/>
        <w:ind w:left="1" w:right="141"/>
      </w:pPr>
      <w:r>
        <w:rPr>
          <w:i/>
        </w:rPr>
        <w:t>Целью изучения модуля «Самбо» </w:t>
      </w:r>
      <w:r>
        <w:rPr/>
        <w:t>является обучение самбо как базовому жизненно необходимому навыку, формирование у обучающихся</w:t>
      </w:r>
      <w:r>
        <w:rPr>
          <w:spacing w:val="80"/>
        </w:rPr>
        <w:t> </w:t>
      </w:r>
      <w:r>
        <w:rPr/>
        <w:t>общечеловеческой культуры и социального самоопределения, устойчивой мотивации к сохранению и укреплению</w:t>
      </w:r>
      <w:r>
        <w:rPr>
          <w:spacing w:val="-2"/>
        </w:rPr>
        <w:t> </w:t>
      </w:r>
      <w:r>
        <w:rPr/>
        <w:t>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pPr>
        <w:spacing w:line="322" w:lineRule="exact" w:before="0"/>
        <w:ind w:left="710" w:right="0" w:firstLine="0"/>
        <w:jc w:val="both"/>
        <w:rPr>
          <w:i/>
          <w:sz w:val="28"/>
        </w:rPr>
      </w:pPr>
      <w:r>
        <w:rPr>
          <w:i/>
          <w:sz w:val="28"/>
        </w:rPr>
        <w:t>Задачами</w:t>
      </w:r>
      <w:r>
        <w:rPr>
          <w:i/>
          <w:spacing w:val="-4"/>
          <w:sz w:val="28"/>
        </w:rPr>
        <w:t> </w:t>
      </w:r>
      <w:r>
        <w:rPr>
          <w:i/>
          <w:sz w:val="28"/>
        </w:rPr>
        <w:t>изучения</w:t>
      </w:r>
      <w:r>
        <w:rPr>
          <w:i/>
          <w:spacing w:val="-9"/>
          <w:sz w:val="28"/>
        </w:rPr>
        <w:t> </w:t>
      </w:r>
      <w:r>
        <w:rPr>
          <w:i/>
          <w:sz w:val="28"/>
        </w:rPr>
        <w:t>модуля</w:t>
      </w:r>
      <w:r>
        <w:rPr>
          <w:i/>
          <w:spacing w:val="-6"/>
          <w:sz w:val="28"/>
        </w:rPr>
        <w:t> </w:t>
      </w:r>
      <w:r>
        <w:rPr>
          <w:i/>
          <w:sz w:val="28"/>
        </w:rPr>
        <w:t>«Самбо»</w:t>
      </w:r>
      <w:r>
        <w:rPr>
          <w:i/>
          <w:spacing w:val="-3"/>
          <w:sz w:val="28"/>
        </w:rPr>
        <w:t> </w:t>
      </w:r>
      <w:r>
        <w:rPr>
          <w:i/>
          <w:spacing w:val="-2"/>
          <w:sz w:val="28"/>
        </w:rPr>
        <w:t>являются:</w:t>
      </w:r>
    </w:p>
    <w:p>
      <w:pPr>
        <w:pStyle w:val="ListParagraph"/>
        <w:numPr>
          <w:ilvl w:val="0"/>
          <w:numId w:val="75"/>
        </w:numPr>
        <w:tabs>
          <w:tab w:pos="919" w:val="left" w:leader="none"/>
        </w:tabs>
        <w:spacing w:line="240" w:lineRule="auto" w:before="0" w:after="0"/>
        <w:ind w:left="1" w:right="149" w:firstLine="708"/>
        <w:jc w:val="both"/>
        <w:rPr>
          <w:sz w:val="28"/>
        </w:rPr>
      </w:pPr>
      <w:r>
        <w:rPr>
          <w:sz w:val="28"/>
        </w:rPr>
        <w:t>всестороннее гармоничное развитие обучающихся, увеличение объѐма их двигательной активности;</w:t>
      </w:r>
    </w:p>
    <w:p>
      <w:pPr>
        <w:pStyle w:val="ListParagraph"/>
        <w:numPr>
          <w:ilvl w:val="0"/>
          <w:numId w:val="75"/>
        </w:numPr>
        <w:tabs>
          <w:tab w:pos="1039" w:val="left" w:leader="none"/>
        </w:tabs>
        <w:spacing w:line="240" w:lineRule="auto" w:before="0" w:after="0"/>
        <w:ind w:left="1" w:right="146" w:firstLine="708"/>
        <w:jc w:val="both"/>
        <w:rPr>
          <w:sz w:val="28"/>
        </w:rPr>
      </w:pPr>
      <w:r>
        <w:rPr>
          <w:sz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pPr>
        <w:pStyle w:val="ListParagraph"/>
        <w:numPr>
          <w:ilvl w:val="0"/>
          <w:numId w:val="75"/>
        </w:numPr>
        <w:tabs>
          <w:tab w:pos="910" w:val="left" w:leader="none"/>
        </w:tabs>
        <w:spacing w:line="240" w:lineRule="auto" w:before="1" w:after="0"/>
        <w:ind w:left="1" w:right="150" w:firstLine="708"/>
        <w:jc w:val="both"/>
        <w:rPr>
          <w:sz w:val="28"/>
        </w:rPr>
      </w:pPr>
      <w:r>
        <w:rPr>
          <w:sz w:val="28"/>
        </w:rPr>
        <w:t>формирование жизненно важных навыков самостраховки и самозащиты и умения применять их в различных жизненных ситуациях;</w:t>
      </w:r>
    </w:p>
    <w:p>
      <w:pPr>
        <w:pStyle w:val="ListParagraph"/>
        <w:numPr>
          <w:ilvl w:val="0"/>
          <w:numId w:val="75"/>
        </w:numPr>
        <w:tabs>
          <w:tab w:pos="881" w:val="left" w:leader="none"/>
        </w:tabs>
        <w:spacing w:line="240" w:lineRule="auto" w:before="0" w:after="0"/>
        <w:ind w:left="1" w:right="142" w:firstLine="708"/>
        <w:jc w:val="both"/>
        <w:rPr>
          <w:sz w:val="28"/>
        </w:rPr>
      </w:pPr>
      <w:r>
        <w:rPr>
          <w:sz w:val="28"/>
        </w:rPr>
        <w:t>формирование общих представлений о самбо, его возможностях и значении в процессе укрепления здоровья, физическом развитии и физической подготовке </w:t>
      </w:r>
      <w:r>
        <w:rPr>
          <w:spacing w:val="-2"/>
          <w:sz w:val="28"/>
        </w:rPr>
        <w:t>обучающихся;</w:t>
      </w:r>
    </w:p>
    <w:p>
      <w:pPr>
        <w:pStyle w:val="ListParagraph"/>
        <w:numPr>
          <w:ilvl w:val="0"/>
          <w:numId w:val="75"/>
        </w:numPr>
        <w:tabs>
          <w:tab w:pos="924" w:val="left" w:leader="none"/>
        </w:tabs>
        <w:spacing w:line="240" w:lineRule="auto" w:before="1" w:after="0"/>
        <w:ind w:left="1" w:right="149" w:firstLine="708"/>
        <w:jc w:val="both"/>
        <w:rPr>
          <w:sz w:val="28"/>
        </w:rPr>
      </w:pPr>
      <w:r>
        <w:rPr>
          <w:sz w:val="28"/>
        </w:rPr>
        <w:t>обучение основам техники самбо, безопасному поведению на занятиях в спортивном зале, на открытых плоскостных сооружениях, в бытовых условиях и в критических ситуациях;</w:t>
      </w:r>
    </w:p>
    <w:p>
      <w:pPr>
        <w:pStyle w:val="ListParagraph"/>
        <w:numPr>
          <w:ilvl w:val="0"/>
          <w:numId w:val="75"/>
        </w:numPr>
        <w:tabs>
          <w:tab w:pos="1008" w:val="left" w:leader="none"/>
        </w:tabs>
        <w:spacing w:line="240" w:lineRule="auto" w:before="0" w:after="0"/>
        <w:ind w:left="1" w:right="149" w:firstLine="708"/>
        <w:jc w:val="both"/>
        <w:rPr>
          <w:sz w:val="28"/>
        </w:rPr>
      </w:pPr>
      <w:r>
        <w:rPr>
          <w:sz w:val="28"/>
        </w:rPr>
        <w:t>формирование культуры движений, обогащение двигательного опыта средствами самбо с общеразвивающей и корригирующей направленностью;</w:t>
      </w:r>
    </w:p>
    <w:p>
      <w:pPr>
        <w:pStyle w:val="ListParagraph"/>
        <w:numPr>
          <w:ilvl w:val="0"/>
          <w:numId w:val="75"/>
        </w:numPr>
        <w:tabs>
          <w:tab w:pos="902" w:val="left" w:leader="none"/>
        </w:tabs>
        <w:spacing w:line="240" w:lineRule="auto" w:before="1" w:after="0"/>
        <w:ind w:left="1" w:right="148" w:firstLine="708"/>
        <w:jc w:val="both"/>
        <w:rPr>
          <w:sz w:val="28"/>
        </w:rPr>
      </w:pPr>
      <w:r>
        <w:rPr>
          <w:sz w:val="28"/>
        </w:rPr>
        <w:t>воспитание общей культуры развития личности обучающегося средствами самбо, в том числе, для самореализации и самоопределения;</w:t>
      </w:r>
    </w:p>
    <w:p>
      <w:pPr>
        <w:pStyle w:val="ListParagraph"/>
        <w:numPr>
          <w:ilvl w:val="0"/>
          <w:numId w:val="75"/>
        </w:numPr>
        <w:tabs>
          <w:tab w:pos="1214" w:val="left" w:leader="none"/>
        </w:tabs>
        <w:spacing w:line="240" w:lineRule="auto" w:before="0" w:after="0"/>
        <w:ind w:left="1" w:right="140" w:firstLine="708"/>
        <w:jc w:val="both"/>
        <w:rPr>
          <w:sz w:val="28"/>
        </w:rPr>
      </w:pPr>
      <w:r>
        <w:rPr>
          <w:sz w:val="28"/>
        </w:rPr>
        <w:t>развитие положительной мотивации и устойчивого учебно- познавательного интереса к предмету «Физическая культура»;</w:t>
      </w:r>
    </w:p>
    <w:p>
      <w:pPr>
        <w:pStyle w:val="ListParagraph"/>
        <w:numPr>
          <w:ilvl w:val="0"/>
          <w:numId w:val="75"/>
        </w:numPr>
        <w:tabs>
          <w:tab w:pos="946" w:val="left" w:leader="none"/>
        </w:tabs>
        <w:spacing w:line="240" w:lineRule="auto" w:before="0" w:after="0"/>
        <w:ind w:left="1" w:right="150" w:firstLine="708"/>
        <w:jc w:val="both"/>
        <w:rPr>
          <w:sz w:val="28"/>
        </w:rPr>
      </w:pPr>
      <w:r>
        <w:rPr>
          <w:sz w:val="28"/>
        </w:rPr>
        <w:t>удовлетворение индивидуальных потребностей обучающихся в занятиях физической культурой и спортом средствами самбо;</w:t>
      </w:r>
    </w:p>
    <w:p>
      <w:pPr>
        <w:pStyle w:val="ListParagraph"/>
        <w:numPr>
          <w:ilvl w:val="0"/>
          <w:numId w:val="75"/>
        </w:numPr>
        <w:tabs>
          <w:tab w:pos="1049" w:val="left" w:leader="none"/>
        </w:tabs>
        <w:spacing w:line="240" w:lineRule="auto" w:before="0" w:after="0"/>
        <w:ind w:left="1" w:right="147" w:firstLine="708"/>
        <w:jc w:val="both"/>
        <w:rPr>
          <w:sz w:val="28"/>
        </w:rPr>
      </w:pPr>
      <w:r>
        <w:rPr>
          <w:sz w:val="28"/>
        </w:rPr>
        <w:t>популяризация самбо,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pPr>
        <w:pStyle w:val="ListParagraph"/>
        <w:numPr>
          <w:ilvl w:val="0"/>
          <w:numId w:val="75"/>
        </w:numPr>
        <w:tabs>
          <w:tab w:pos="941" w:val="left" w:leader="none"/>
        </w:tabs>
        <w:spacing w:line="240" w:lineRule="auto" w:before="0" w:after="0"/>
        <w:ind w:left="1" w:right="146" w:firstLine="708"/>
        <w:jc w:val="both"/>
        <w:rPr>
          <w:sz w:val="28"/>
        </w:rPr>
      </w:pPr>
      <w:r>
        <w:rPr>
          <w:sz w:val="28"/>
        </w:rPr>
        <w:t>выявление, развитие и поддержка одарѐнных детей в области спорта, в частности самбо.</w:t>
      </w:r>
    </w:p>
    <w:p>
      <w:pPr>
        <w:spacing w:line="321" w:lineRule="exact" w:before="0"/>
        <w:ind w:left="710" w:right="0" w:firstLine="0"/>
        <w:jc w:val="both"/>
        <w:rPr>
          <w:i/>
          <w:sz w:val="28"/>
        </w:rPr>
      </w:pPr>
      <w:r>
        <w:rPr>
          <w:i/>
          <w:sz w:val="28"/>
        </w:rPr>
        <w:t>Место</w:t>
      </w:r>
      <w:r>
        <w:rPr>
          <w:i/>
          <w:spacing w:val="-5"/>
          <w:sz w:val="28"/>
        </w:rPr>
        <w:t> </w:t>
      </w:r>
      <w:r>
        <w:rPr>
          <w:i/>
          <w:sz w:val="28"/>
        </w:rPr>
        <w:t>и</w:t>
      </w:r>
      <w:r>
        <w:rPr>
          <w:i/>
          <w:spacing w:val="-6"/>
          <w:sz w:val="28"/>
        </w:rPr>
        <w:t> </w:t>
      </w:r>
      <w:r>
        <w:rPr>
          <w:i/>
          <w:sz w:val="28"/>
        </w:rPr>
        <w:t>роль</w:t>
      </w:r>
      <w:r>
        <w:rPr>
          <w:i/>
          <w:spacing w:val="-6"/>
          <w:sz w:val="28"/>
        </w:rPr>
        <w:t> </w:t>
      </w:r>
      <w:r>
        <w:rPr>
          <w:i/>
          <w:sz w:val="28"/>
        </w:rPr>
        <w:t>модуля</w:t>
      </w:r>
      <w:r>
        <w:rPr>
          <w:i/>
          <w:spacing w:val="-4"/>
          <w:sz w:val="28"/>
        </w:rPr>
        <w:t> </w:t>
      </w:r>
      <w:r>
        <w:rPr>
          <w:i/>
          <w:spacing w:val="-2"/>
          <w:sz w:val="28"/>
        </w:rPr>
        <w:t>«Самбо»</w:t>
      </w:r>
    </w:p>
    <w:p>
      <w:pPr>
        <w:pStyle w:val="BodyText"/>
        <w:spacing w:before="1"/>
        <w:ind w:left="1" w:right="148" w:firstLine="761"/>
      </w:pPr>
      <w:r>
        <w:rPr/>
        <w:t>Модуль «Самбо»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pPr>
        <w:pStyle w:val="BodyText"/>
        <w:ind w:left="1" w:right="150" w:firstLine="761"/>
      </w:pPr>
      <w:r>
        <w:rPr/>
        <w:t>Специфика модуля по самбо сочетается практически со всеми базовыми видами</w:t>
      </w:r>
      <w:r>
        <w:rPr>
          <w:spacing w:val="72"/>
          <w:w w:val="150"/>
        </w:rPr>
        <w:t> </w:t>
      </w:r>
      <w:r>
        <w:rPr/>
        <w:t>спорта</w:t>
      </w:r>
      <w:r>
        <w:rPr>
          <w:spacing w:val="74"/>
          <w:w w:val="150"/>
        </w:rPr>
        <w:t> </w:t>
      </w:r>
      <w:r>
        <w:rPr/>
        <w:t>(легкая</w:t>
      </w:r>
      <w:r>
        <w:rPr>
          <w:spacing w:val="75"/>
          <w:w w:val="150"/>
        </w:rPr>
        <w:t> </w:t>
      </w:r>
      <w:r>
        <w:rPr/>
        <w:t>атлетика,</w:t>
      </w:r>
      <w:r>
        <w:rPr>
          <w:spacing w:val="73"/>
          <w:w w:val="150"/>
        </w:rPr>
        <w:t> </w:t>
      </w:r>
      <w:r>
        <w:rPr/>
        <w:t>гимнастика,</w:t>
      </w:r>
      <w:r>
        <w:rPr>
          <w:spacing w:val="74"/>
          <w:w w:val="150"/>
        </w:rPr>
        <w:t> </w:t>
      </w:r>
      <w:r>
        <w:rPr/>
        <w:t>спортивные</w:t>
      </w:r>
      <w:r>
        <w:rPr>
          <w:spacing w:val="74"/>
          <w:w w:val="150"/>
        </w:rPr>
        <w:t> </w:t>
      </w:r>
      <w:r>
        <w:rPr/>
        <w:t>игры)</w:t>
      </w:r>
      <w:r>
        <w:rPr>
          <w:spacing w:val="74"/>
          <w:w w:val="150"/>
        </w:rPr>
        <w:t> </w:t>
      </w:r>
      <w:r>
        <w:rPr/>
        <w:t>и</w:t>
      </w:r>
      <w:r>
        <w:rPr>
          <w:spacing w:val="72"/>
          <w:w w:val="150"/>
        </w:rPr>
        <w:t> </w:t>
      </w:r>
      <w:r>
        <w:rPr>
          <w:spacing w:val="-2"/>
        </w:rPr>
        <w:t>разделами</w:t>
      </w:r>
    </w:p>
    <w:p>
      <w:pPr>
        <w:pStyle w:val="BodyText"/>
        <w:spacing w:line="321" w:lineRule="exact"/>
        <w:ind w:left="1" w:firstLine="0"/>
      </w:pPr>
      <w:r>
        <w:rPr/>
        <w:t>«Знания</w:t>
      </w:r>
      <w:r>
        <w:rPr>
          <w:spacing w:val="22"/>
        </w:rPr>
        <w:t>  </w:t>
      </w:r>
      <w:r>
        <w:rPr/>
        <w:t>о</w:t>
      </w:r>
      <w:r>
        <w:rPr>
          <w:spacing w:val="26"/>
        </w:rPr>
        <w:t>  </w:t>
      </w:r>
      <w:r>
        <w:rPr/>
        <w:t>физической</w:t>
      </w:r>
      <w:r>
        <w:rPr>
          <w:spacing w:val="26"/>
        </w:rPr>
        <w:t>  </w:t>
      </w:r>
      <w:r>
        <w:rPr/>
        <w:t>культуре»,</w:t>
      </w:r>
      <w:r>
        <w:rPr>
          <w:spacing w:val="27"/>
        </w:rPr>
        <w:t>  </w:t>
      </w:r>
      <w:r>
        <w:rPr/>
        <w:t>«Способы</w:t>
      </w:r>
      <w:r>
        <w:rPr>
          <w:spacing w:val="26"/>
        </w:rPr>
        <w:t>  </w:t>
      </w:r>
      <w:r>
        <w:rPr/>
        <w:t>самостоятельной</w:t>
      </w:r>
      <w:r>
        <w:rPr>
          <w:spacing w:val="26"/>
        </w:rPr>
        <w:t>  </w:t>
      </w:r>
      <w:r>
        <w:rPr>
          <w:spacing w:val="-2"/>
        </w:rPr>
        <w:t>деятельности»,</w:t>
      </w:r>
    </w:p>
    <w:p>
      <w:pPr>
        <w:pStyle w:val="BodyText"/>
        <w:spacing w:before="1"/>
        <w:ind w:left="1" w:firstLine="0"/>
      </w:pPr>
      <w:r>
        <w:rPr/>
        <w:t>«Физическое</w:t>
      </w:r>
      <w:r>
        <w:rPr>
          <w:spacing w:val="-6"/>
        </w:rPr>
        <w:t> </w:t>
      </w:r>
      <w:r>
        <w:rPr>
          <w:spacing w:val="-2"/>
        </w:rPr>
        <w:t>совершенствование».</w:t>
      </w:r>
    </w:p>
    <w:p>
      <w:pPr>
        <w:pStyle w:val="BodyText"/>
        <w:spacing w:after="0"/>
        <w:sectPr>
          <w:pgSz w:w="11920" w:h="16850"/>
          <w:pgMar w:header="0" w:footer="1688" w:top="940" w:bottom="1880" w:left="992" w:right="708"/>
        </w:sectPr>
      </w:pPr>
    </w:p>
    <w:p>
      <w:pPr>
        <w:pStyle w:val="BodyText"/>
        <w:spacing w:before="72"/>
        <w:ind w:left="1" w:right="147" w:firstLine="761"/>
      </w:pPr>
      <w:r>
        <w:rPr/>
        <w:t>Интеграция модуля по самбо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pPr>
        <w:spacing w:line="322" w:lineRule="exact" w:before="1"/>
        <w:ind w:left="710" w:right="0" w:firstLine="0"/>
        <w:jc w:val="both"/>
        <w:rPr>
          <w:i/>
          <w:sz w:val="28"/>
        </w:rPr>
      </w:pPr>
      <w:r>
        <w:rPr>
          <w:i/>
          <w:sz w:val="28"/>
        </w:rPr>
        <w:t>Модуль</w:t>
      </w:r>
      <w:r>
        <w:rPr>
          <w:i/>
          <w:spacing w:val="-8"/>
          <w:sz w:val="28"/>
        </w:rPr>
        <w:t> </w:t>
      </w:r>
      <w:r>
        <w:rPr>
          <w:i/>
          <w:sz w:val="28"/>
        </w:rPr>
        <w:t>«Самбо»</w:t>
      </w:r>
      <w:r>
        <w:rPr>
          <w:i/>
          <w:spacing w:val="-8"/>
          <w:sz w:val="28"/>
        </w:rPr>
        <w:t> </w:t>
      </w:r>
      <w:r>
        <w:rPr>
          <w:i/>
          <w:sz w:val="28"/>
        </w:rPr>
        <w:t>может</w:t>
      </w:r>
      <w:r>
        <w:rPr>
          <w:i/>
          <w:spacing w:val="-6"/>
          <w:sz w:val="28"/>
        </w:rPr>
        <w:t> </w:t>
      </w:r>
      <w:r>
        <w:rPr>
          <w:i/>
          <w:sz w:val="28"/>
        </w:rPr>
        <w:t>быть</w:t>
      </w:r>
      <w:r>
        <w:rPr>
          <w:i/>
          <w:spacing w:val="-6"/>
          <w:sz w:val="28"/>
        </w:rPr>
        <w:t> </w:t>
      </w:r>
      <w:r>
        <w:rPr>
          <w:i/>
          <w:sz w:val="28"/>
        </w:rPr>
        <w:t>реализован</w:t>
      </w:r>
      <w:r>
        <w:rPr>
          <w:i/>
          <w:spacing w:val="-5"/>
          <w:sz w:val="28"/>
        </w:rPr>
        <w:t> </w:t>
      </w:r>
      <w:r>
        <w:rPr>
          <w:i/>
          <w:sz w:val="28"/>
        </w:rPr>
        <w:t>в</w:t>
      </w:r>
      <w:r>
        <w:rPr>
          <w:i/>
          <w:spacing w:val="-5"/>
          <w:sz w:val="28"/>
        </w:rPr>
        <w:t> </w:t>
      </w:r>
      <w:r>
        <w:rPr>
          <w:i/>
          <w:sz w:val="28"/>
        </w:rPr>
        <w:t>следующих</w:t>
      </w:r>
      <w:r>
        <w:rPr>
          <w:i/>
          <w:spacing w:val="-5"/>
          <w:sz w:val="28"/>
        </w:rPr>
        <w:t> </w:t>
      </w:r>
      <w:r>
        <w:rPr>
          <w:i/>
          <w:spacing w:val="-2"/>
          <w:sz w:val="28"/>
        </w:rPr>
        <w:t>вариантах:</w:t>
      </w:r>
    </w:p>
    <w:p>
      <w:pPr>
        <w:pStyle w:val="ListParagraph"/>
        <w:numPr>
          <w:ilvl w:val="0"/>
          <w:numId w:val="75"/>
        </w:numPr>
        <w:tabs>
          <w:tab w:pos="1034" w:val="left" w:leader="none"/>
        </w:tabs>
        <w:spacing w:line="240" w:lineRule="auto" w:before="0" w:after="0"/>
        <w:ind w:left="1" w:right="147" w:firstLine="708"/>
        <w:jc w:val="both"/>
        <w:rPr>
          <w:sz w:val="28"/>
        </w:rPr>
      </w:pPr>
      <w:r>
        <w:rPr>
          <w:sz w:val="28"/>
        </w:rPr>
        <w:t>при самостоятельном планировании учителем физической культуры процесса освоения обучающимися учебного материала по самбо с выбором различных технических элементов самбо, с учѐтом возраста и физической подготовленности обучающихся (с соответствующей дозировкой и </w:t>
      </w:r>
      <w:r>
        <w:rPr>
          <w:spacing w:val="-2"/>
          <w:sz w:val="28"/>
        </w:rPr>
        <w:t>интенсивностью);</w:t>
      </w:r>
    </w:p>
    <w:p>
      <w:pPr>
        <w:pStyle w:val="ListParagraph"/>
        <w:numPr>
          <w:ilvl w:val="0"/>
          <w:numId w:val="75"/>
        </w:numPr>
        <w:tabs>
          <w:tab w:pos="941" w:val="left" w:leader="none"/>
        </w:tabs>
        <w:spacing w:line="240" w:lineRule="auto" w:before="1" w:after="0"/>
        <w:ind w:left="1" w:right="144" w:firstLine="761"/>
        <w:jc w:val="both"/>
        <w:rPr>
          <w:sz w:val="28"/>
        </w:rPr>
      </w:pPr>
      <w:r>
        <w:rPr>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объѐм в 1 классе - 33 часа, во 2, 3, 4 классах - по 34 часа);</w:t>
      </w:r>
    </w:p>
    <w:p>
      <w:pPr>
        <w:pStyle w:val="ListParagraph"/>
        <w:numPr>
          <w:ilvl w:val="0"/>
          <w:numId w:val="75"/>
        </w:numPr>
        <w:tabs>
          <w:tab w:pos="939" w:val="left" w:leader="none"/>
        </w:tabs>
        <w:spacing w:line="240" w:lineRule="auto" w:before="0" w:after="0"/>
        <w:ind w:left="1" w:right="143" w:firstLine="761"/>
        <w:jc w:val="both"/>
        <w:rPr>
          <w:sz w:val="28"/>
        </w:rPr>
      </w:pPr>
      <w:r>
        <w:rPr>
          <w:sz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объѐм в 1 классе - 33 часа, во 2, 3, 4 классах - по 34 часа).</w:t>
      </w:r>
    </w:p>
    <w:p>
      <w:pPr>
        <w:pStyle w:val="Heading2"/>
        <w:numPr>
          <w:ilvl w:val="0"/>
          <w:numId w:val="74"/>
        </w:numPr>
        <w:tabs>
          <w:tab w:pos="1013" w:val="left" w:leader="none"/>
        </w:tabs>
        <w:spacing w:line="321" w:lineRule="exact" w:before="3" w:after="0"/>
        <w:ind w:left="1013" w:right="0" w:hanging="303"/>
        <w:jc w:val="both"/>
      </w:pPr>
      <w:r>
        <w:rPr/>
        <w:t>Содержание</w:t>
      </w:r>
      <w:r>
        <w:rPr>
          <w:spacing w:val="-10"/>
        </w:rPr>
        <w:t> </w:t>
      </w:r>
      <w:r>
        <w:rPr/>
        <w:t>модуля</w:t>
      </w:r>
      <w:r>
        <w:rPr>
          <w:spacing w:val="-9"/>
        </w:rPr>
        <w:t> </w:t>
      </w:r>
      <w:r>
        <w:rPr>
          <w:spacing w:val="-2"/>
        </w:rPr>
        <w:t>«Самбо».</w:t>
      </w:r>
    </w:p>
    <w:p>
      <w:pPr>
        <w:pStyle w:val="BodyText"/>
        <w:spacing w:line="320" w:lineRule="exact"/>
        <w:ind w:left="762" w:firstLine="0"/>
        <w:jc w:val="left"/>
      </w:pPr>
      <w:r>
        <w:rPr/>
        <w:t>Знания</w:t>
      </w:r>
      <w:r>
        <w:rPr>
          <w:spacing w:val="-5"/>
        </w:rPr>
        <w:t> </w:t>
      </w:r>
      <w:r>
        <w:rPr/>
        <w:t>о</w:t>
      </w:r>
      <w:r>
        <w:rPr>
          <w:spacing w:val="-1"/>
        </w:rPr>
        <w:t> </w:t>
      </w:r>
      <w:r>
        <w:rPr>
          <w:spacing w:val="-2"/>
        </w:rPr>
        <w:t>самбо.</w:t>
      </w:r>
    </w:p>
    <w:p>
      <w:pPr>
        <w:pStyle w:val="BodyText"/>
        <w:spacing w:line="322" w:lineRule="exact"/>
        <w:ind w:left="762" w:firstLine="0"/>
        <w:jc w:val="left"/>
      </w:pPr>
      <w:r>
        <w:rPr/>
        <w:t>История</w:t>
      </w:r>
      <w:r>
        <w:rPr>
          <w:spacing w:val="-5"/>
        </w:rPr>
        <w:t> </w:t>
      </w:r>
      <w:r>
        <w:rPr/>
        <w:t>зарождения</w:t>
      </w:r>
      <w:r>
        <w:rPr>
          <w:spacing w:val="-4"/>
        </w:rPr>
        <w:t> </w:t>
      </w:r>
      <w:r>
        <w:rPr/>
        <w:t>самбо</w:t>
      </w:r>
      <w:r>
        <w:rPr>
          <w:spacing w:val="-3"/>
        </w:rPr>
        <w:t> </w:t>
      </w:r>
      <w:r>
        <w:rPr/>
        <w:t>в</w:t>
      </w:r>
      <w:r>
        <w:rPr>
          <w:spacing w:val="-5"/>
        </w:rPr>
        <w:t> </w:t>
      </w:r>
      <w:r>
        <w:rPr>
          <w:spacing w:val="-4"/>
        </w:rPr>
        <w:t>СССР.</w:t>
      </w:r>
    </w:p>
    <w:p>
      <w:pPr>
        <w:pStyle w:val="BodyText"/>
        <w:spacing w:line="322" w:lineRule="exact"/>
        <w:ind w:left="762" w:firstLine="0"/>
        <w:jc w:val="left"/>
      </w:pPr>
      <w:r>
        <w:rPr/>
        <w:t>Основоположники</w:t>
      </w:r>
      <w:r>
        <w:rPr>
          <w:spacing w:val="-6"/>
        </w:rPr>
        <w:t> </w:t>
      </w:r>
      <w:r>
        <w:rPr/>
        <w:t>самбо</w:t>
      </w:r>
      <w:r>
        <w:rPr>
          <w:spacing w:val="-4"/>
        </w:rPr>
        <w:t> </w:t>
      </w:r>
      <w:r>
        <w:rPr/>
        <w:t>и</w:t>
      </w:r>
      <w:r>
        <w:rPr>
          <w:spacing w:val="-5"/>
        </w:rPr>
        <w:t> </w:t>
      </w:r>
      <w:r>
        <w:rPr/>
        <w:t>их</w:t>
      </w:r>
      <w:r>
        <w:rPr>
          <w:spacing w:val="-8"/>
        </w:rPr>
        <w:t> </w:t>
      </w:r>
      <w:r>
        <w:rPr/>
        <w:t>роль</w:t>
      </w:r>
      <w:r>
        <w:rPr>
          <w:spacing w:val="-5"/>
        </w:rPr>
        <w:t> </w:t>
      </w:r>
      <w:r>
        <w:rPr/>
        <w:t>в</w:t>
      </w:r>
      <w:r>
        <w:rPr>
          <w:spacing w:val="-6"/>
        </w:rPr>
        <w:t> </w:t>
      </w:r>
      <w:r>
        <w:rPr/>
        <w:t>зарождении</w:t>
      </w:r>
      <w:r>
        <w:rPr>
          <w:spacing w:val="-5"/>
        </w:rPr>
        <w:t> </w:t>
      </w:r>
      <w:r>
        <w:rPr>
          <w:spacing w:val="-2"/>
        </w:rPr>
        <w:t>самбо.</w:t>
      </w:r>
    </w:p>
    <w:p>
      <w:pPr>
        <w:pStyle w:val="BodyText"/>
        <w:spacing w:line="322" w:lineRule="exact"/>
        <w:ind w:left="762" w:firstLine="0"/>
        <w:jc w:val="left"/>
      </w:pPr>
      <w:r>
        <w:rPr/>
        <w:t>Самбисты</w:t>
      </w:r>
      <w:r>
        <w:rPr>
          <w:spacing w:val="-6"/>
        </w:rPr>
        <w:t> </w:t>
      </w:r>
      <w:r>
        <w:rPr/>
        <w:t>-</w:t>
      </w:r>
      <w:r>
        <w:rPr>
          <w:spacing w:val="-7"/>
        </w:rPr>
        <w:t> </w:t>
      </w:r>
      <w:r>
        <w:rPr/>
        <w:t>Герои</w:t>
      </w:r>
      <w:r>
        <w:rPr>
          <w:spacing w:val="-5"/>
        </w:rPr>
        <w:t> </w:t>
      </w:r>
      <w:r>
        <w:rPr/>
        <w:t>Великой</w:t>
      </w:r>
      <w:r>
        <w:rPr>
          <w:spacing w:val="-6"/>
        </w:rPr>
        <w:t> </w:t>
      </w:r>
      <w:r>
        <w:rPr/>
        <w:t>Отечественной</w:t>
      </w:r>
      <w:r>
        <w:rPr>
          <w:spacing w:val="-6"/>
        </w:rPr>
        <w:t> </w:t>
      </w:r>
      <w:r>
        <w:rPr/>
        <w:t>войны</w:t>
      </w:r>
      <w:r>
        <w:rPr>
          <w:spacing w:val="-8"/>
        </w:rPr>
        <w:t> </w:t>
      </w:r>
      <w:r>
        <w:rPr/>
        <w:t>1941-1945</w:t>
      </w:r>
      <w:r>
        <w:rPr>
          <w:spacing w:val="-6"/>
        </w:rPr>
        <w:t> </w:t>
      </w:r>
      <w:r>
        <w:rPr>
          <w:spacing w:val="-2"/>
        </w:rPr>
        <w:t>годов.</w:t>
      </w:r>
    </w:p>
    <w:p>
      <w:pPr>
        <w:pStyle w:val="BodyText"/>
        <w:ind w:left="1" w:right="144" w:firstLine="761"/>
      </w:pPr>
      <w:r>
        <w:rPr/>
        <w:t>Разнообразие направлений самбо и их основные характеристики: спортивное самбо (женское, мужское), боевое самбо, пляжное самбо, прикладное самбо, демо </w:t>
      </w:r>
      <w:r>
        <w:rPr>
          <w:spacing w:val="-2"/>
        </w:rPr>
        <w:t>самбо.</w:t>
      </w:r>
    </w:p>
    <w:p>
      <w:pPr>
        <w:pStyle w:val="BodyText"/>
        <w:spacing w:before="1"/>
        <w:ind w:left="1" w:right="152" w:firstLine="761"/>
      </w:pPr>
      <w:r>
        <w:rPr/>
        <w:t>Общие сведения о самбо и их исторические особенности (борцовский ковер самбо, экипировка спортсмена, экипировка судьи).</w:t>
      </w:r>
    </w:p>
    <w:p>
      <w:pPr>
        <w:pStyle w:val="BodyText"/>
        <w:spacing w:line="321" w:lineRule="exact"/>
        <w:ind w:left="762" w:firstLine="0"/>
      </w:pPr>
      <w:r>
        <w:rPr/>
        <w:t>Основные</w:t>
      </w:r>
      <w:r>
        <w:rPr>
          <w:spacing w:val="-7"/>
        </w:rPr>
        <w:t> </w:t>
      </w:r>
      <w:r>
        <w:rPr/>
        <w:t>сведения</w:t>
      </w:r>
      <w:r>
        <w:rPr>
          <w:spacing w:val="-7"/>
        </w:rPr>
        <w:t> </w:t>
      </w:r>
      <w:r>
        <w:rPr/>
        <w:t>о</w:t>
      </w:r>
      <w:r>
        <w:rPr>
          <w:spacing w:val="-3"/>
        </w:rPr>
        <w:t> </w:t>
      </w:r>
      <w:r>
        <w:rPr/>
        <w:t>правилах</w:t>
      </w:r>
      <w:r>
        <w:rPr>
          <w:spacing w:val="-2"/>
        </w:rPr>
        <w:t> самбо.</w:t>
      </w:r>
    </w:p>
    <w:p>
      <w:pPr>
        <w:pStyle w:val="BodyText"/>
        <w:spacing w:before="1"/>
        <w:ind w:left="762" w:right="2374" w:firstLine="0"/>
      </w:pPr>
      <w:r>
        <w:rPr/>
        <w:t>Достижения</w:t>
      </w:r>
      <w:r>
        <w:rPr>
          <w:spacing w:val="-6"/>
        </w:rPr>
        <w:t> </w:t>
      </w:r>
      <w:r>
        <w:rPr/>
        <w:t>отечественных</w:t>
      </w:r>
      <w:r>
        <w:rPr>
          <w:spacing w:val="-5"/>
        </w:rPr>
        <w:t> </w:t>
      </w:r>
      <w:r>
        <w:rPr/>
        <w:t>самбистов</w:t>
      </w:r>
      <w:r>
        <w:rPr>
          <w:spacing w:val="-7"/>
        </w:rPr>
        <w:t> </w:t>
      </w:r>
      <w:r>
        <w:rPr/>
        <w:t>на</w:t>
      </w:r>
      <w:r>
        <w:rPr>
          <w:spacing w:val="-6"/>
        </w:rPr>
        <w:t> </w:t>
      </w:r>
      <w:r>
        <w:rPr/>
        <w:t>мировом</w:t>
      </w:r>
      <w:r>
        <w:rPr>
          <w:spacing w:val="-6"/>
        </w:rPr>
        <w:t> </w:t>
      </w:r>
      <w:r>
        <w:rPr/>
        <w:t>уровне. Словарь терминов и определений по самбо.</w:t>
      </w:r>
    </w:p>
    <w:p>
      <w:pPr>
        <w:pStyle w:val="BodyText"/>
        <w:spacing w:line="321" w:lineRule="exact"/>
        <w:ind w:left="762" w:firstLine="0"/>
      </w:pPr>
      <w:r>
        <w:rPr/>
        <w:t>Игры</w:t>
      </w:r>
      <w:r>
        <w:rPr>
          <w:spacing w:val="-8"/>
        </w:rPr>
        <w:t> </w:t>
      </w:r>
      <w:r>
        <w:rPr/>
        <w:t>и</w:t>
      </w:r>
      <w:r>
        <w:rPr>
          <w:spacing w:val="-3"/>
        </w:rPr>
        <w:t> </w:t>
      </w:r>
      <w:r>
        <w:rPr/>
        <w:t>поединки</w:t>
      </w:r>
      <w:r>
        <w:rPr>
          <w:spacing w:val="-5"/>
        </w:rPr>
        <w:t> </w:t>
      </w:r>
      <w:r>
        <w:rPr/>
        <w:t>по</w:t>
      </w:r>
      <w:r>
        <w:rPr>
          <w:spacing w:val="-4"/>
        </w:rPr>
        <w:t> </w:t>
      </w:r>
      <w:r>
        <w:rPr/>
        <w:t>заданию</w:t>
      </w:r>
      <w:r>
        <w:rPr>
          <w:spacing w:val="-4"/>
        </w:rPr>
        <w:t> </w:t>
      </w:r>
      <w:r>
        <w:rPr/>
        <w:t>на</w:t>
      </w:r>
      <w:r>
        <w:rPr>
          <w:spacing w:val="-3"/>
        </w:rPr>
        <w:t> </w:t>
      </w:r>
      <w:r>
        <w:rPr/>
        <w:t>занятиях</w:t>
      </w:r>
      <w:r>
        <w:rPr>
          <w:spacing w:val="-2"/>
        </w:rPr>
        <w:t> самбо.</w:t>
      </w:r>
    </w:p>
    <w:p>
      <w:pPr>
        <w:pStyle w:val="BodyText"/>
        <w:spacing w:before="2"/>
        <w:ind w:left="1" w:firstLine="761"/>
        <w:jc w:val="left"/>
      </w:pPr>
      <w:r>
        <w:rPr/>
        <w:t>Занятия</w:t>
      </w:r>
      <w:r>
        <w:rPr>
          <w:spacing w:val="40"/>
        </w:rPr>
        <w:t> </w:t>
      </w:r>
      <w:r>
        <w:rPr/>
        <w:t>самбо</w:t>
      </w:r>
      <w:r>
        <w:rPr>
          <w:spacing w:val="40"/>
        </w:rPr>
        <w:t> </w:t>
      </w:r>
      <w:r>
        <w:rPr/>
        <w:t>как</w:t>
      </w:r>
      <w:r>
        <w:rPr>
          <w:spacing w:val="40"/>
        </w:rPr>
        <w:t> </w:t>
      </w:r>
      <w:r>
        <w:rPr/>
        <w:t>средство</w:t>
      </w:r>
      <w:r>
        <w:rPr>
          <w:spacing w:val="40"/>
        </w:rPr>
        <w:t> </w:t>
      </w:r>
      <w:r>
        <w:rPr/>
        <w:t>укрепления</w:t>
      </w:r>
      <w:r>
        <w:rPr>
          <w:spacing w:val="40"/>
        </w:rPr>
        <w:t> </w:t>
      </w:r>
      <w:r>
        <w:rPr/>
        <w:t>здоровья,</w:t>
      </w:r>
      <w:r>
        <w:rPr>
          <w:spacing w:val="40"/>
        </w:rPr>
        <w:t> </w:t>
      </w:r>
      <w:r>
        <w:rPr/>
        <w:t>закаливания</w:t>
      </w:r>
      <w:r>
        <w:rPr>
          <w:spacing w:val="40"/>
        </w:rPr>
        <w:t> </w:t>
      </w:r>
      <w:r>
        <w:rPr/>
        <w:t>организма человека и развития физических качеств.</w:t>
      </w:r>
    </w:p>
    <w:p>
      <w:pPr>
        <w:pStyle w:val="BodyText"/>
        <w:spacing w:line="321" w:lineRule="exact"/>
        <w:ind w:left="762" w:firstLine="0"/>
        <w:jc w:val="left"/>
      </w:pPr>
      <w:r>
        <w:rPr/>
        <w:t>Режим</w:t>
      </w:r>
      <w:r>
        <w:rPr>
          <w:spacing w:val="-11"/>
        </w:rPr>
        <w:t> </w:t>
      </w:r>
      <w:r>
        <w:rPr/>
        <w:t>дня</w:t>
      </w:r>
      <w:r>
        <w:rPr>
          <w:spacing w:val="-5"/>
        </w:rPr>
        <w:t> </w:t>
      </w:r>
      <w:r>
        <w:rPr/>
        <w:t>при</w:t>
      </w:r>
      <w:r>
        <w:rPr>
          <w:spacing w:val="-6"/>
        </w:rPr>
        <w:t> </w:t>
      </w:r>
      <w:r>
        <w:rPr/>
        <w:t>занятиях</w:t>
      </w:r>
      <w:r>
        <w:rPr>
          <w:spacing w:val="-4"/>
        </w:rPr>
        <w:t> </w:t>
      </w:r>
      <w:r>
        <w:rPr/>
        <w:t>самбо.</w:t>
      </w:r>
      <w:r>
        <w:rPr>
          <w:spacing w:val="-7"/>
        </w:rPr>
        <w:t> </w:t>
      </w:r>
      <w:r>
        <w:rPr/>
        <w:t>Дневник</w:t>
      </w:r>
      <w:r>
        <w:rPr>
          <w:spacing w:val="-5"/>
        </w:rPr>
        <w:t> </w:t>
      </w:r>
      <w:r>
        <w:rPr/>
        <w:t>самонаблюдения</w:t>
      </w:r>
      <w:r>
        <w:rPr>
          <w:spacing w:val="-5"/>
        </w:rPr>
        <w:t> </w:t>
      </w:r>
      <w:r>
        <w:rPr>
          <w:spacing w:val="-2"/>
        </w:rPr>
        <w:t>самбиста.</w:t>
      </w:r>
    </w:p>
    <w:p>
      <w:pPr>
        <w:pStyle w:val="BodyText"/>
        <w:ind w:left="1" w:firstLine="761"/>
        <w:jc w:val="left"/>
      </w:pPr>
      <w:r>
        <w:rPr/>
        <w:t>Правила</w:t>
      </w:r>
      <w:r>
        <w:rPr>
          <w:spacing w:val="80"/>
        </w:rPr>
        <w:t> </w:t>
      </w:r>
      <w:r>
        <w:rPr/>
        <w:t>личной</w:t>
      </w:r>
      <w:r>
        <w:rPr>
          <w:spacing w:val="80"/>
        </w:rPr>
        <w:t> </w:t>
      </w:r>
      <w:r>
        <w:rPr/>
        <w:t>гигиены</w:t>
      </w:r>
      <w:r>
        <w:rPr>
          <w:spacing w:val="80"/>
        </w:rPr>
        <w:t> </w:t>
      </w:r>
      <w:r>
        <w:rPr/>
        <w:t>во</w:t>
      </w:r>
      <w:r>
        <w:rPr>
          <w:spacing w:val="80"/>
        </w:rPr>
        <w:t> </w:t>
      </w:r>
      <w:r>
        <w:rPr/>
        <w:t>время</w:t>
      </w:r>
      <w:r>
        <w:rPr>
          <w:spacing w:val="80"/>
        </w:rPr>
        <w:t> </w:t>
      </w:r>
      <w:r>
        <w:rPr/>
        <w:t>занятий</w:t>
      </w:r>
      <w:r>
        <w:rPr>
          <w:spacing w:val="80"/>
        </w:rPr>
        <w:t> </w:t>
      </w:r>
      <w:r>
        <w:rPr/>
        <w:t>самбо.</w:t>
      </w:r>
      <w:r>
        <w:rPr>
          <w:spacing w:val="80"/>
        </w:rPr>
        <w:t> </w:t>
      </w:r>
      <w:r>
        <w:rPr/>
        <w:t>Правильное</w:t>
      </w:r>
      <w:r>
        <w:rPr>
          <w:spacing w:val="80"/>
        </w:rPr>
        <w:t> </w:t>
      </w:r>
      <w:r>
        <w:rPr/>
        <w:t>питание </w:t>
      </w:r>
      <w:r>
        <w:rPr>
          <w:spacing w:val="-2"/>
        </w:rPr>
        <w:t>самбиста.</w:t>
      </w:r>
    </w:p>
    <w:p>
      <w:pPr>
        <w:pStyle w:val="BodyText"/>
        <w:spacing w:line="242" w:lineRule="auto"/>
        <w:ind w:left="1" w:firstLine="761"/>
        <w:jc w:val="left"/>
      </w:pPr>
      <w:r>
        <w:rPr/>
        <w:t>Правила</w:t>
      </w:r>
      <w:r>
        <w:rPr>
          <w:spacing w:val="40"/>
        </w:rPr>
        <w:t> </w:t>
      </w:r>
      <w:r>
        <w:rPr/>
        <w:t>безопасного</w:t>
      </w:r>
      <w:r>
        <w:rPr>
          <w:spacing w:val="40"/>
        </w:rPr>
        <w:t> </w:t>
      </w:r>
      <w:r>
        <w:rPr/>
        <w:t>поведения</w:t>
      </w:r>
      <w:r>
        <w:rPr>
          <w:spacing w:val="40"/>
        </w:rPr>
        <w:t> </w:t>
      </w:r>
      <w:r>
        <w:rPr/>
        <w:t>при</w:t>
      </w:r>
      <w:r>
        <w:rPr>
          <w:spacing w:val="40"/>
        </w:rPr>
        <w:t> </w:t>
      </w:r>
      <w:r>
        <w:rPr/>
        <w:t>занятиях</w:t>
      </w:r>
      <w:r>
        <w:rPr>
          <w:spacing w:val="40"/>
        </w:rPr>
        <w:t> </w:t>
      </w:r>
      <w:r>
        <w:rPr/>
        <w:t>самбо</w:t>
      </w:r>
      <w:r>
        <w:rPr>
          <w:spacing w:val="40"/>
        </w:rPr>
        <w:t> </w:t>
      </w:r>
      <w:r>
        <w:rPr/>
        <w:t>в</w:t>
      </w:r>
      <w:r>
        <w:rPr>
          <w:spacing w:val="40"/>
        </w:rPr>
        <w:t> </w:t>
      </w:r>
      <w:r>
        <w:rPr/>
        <w:t>спортивном</w:t>
      </w:r>
      <w:r>
        <w:rPr>
          <w:spacing w:val="40"/>
        </w:rPr>
        <w:t> </w:t>
      </w:r>
      <w:r>
        <w:rPr/>
        <w:t>зале</w:t>
      </w:r>
      <w:r>
        <w:rPr>
          <w:spacing w:val="40"/>
        </w:rPr>
        <w:t> </w:t>
      </w:r>
      <w:r>
        <w:rPr/>
        <w:t>(в душе,</w:t>
      </w:r>
      <w:r>
        <w:rPr>
          <w:spacing w:val="50"/>
        </w:rPr>
        <w:t> </w:t>
      </w:r>
      <w:r>
        <w:rPr/>
        <w:t>раздевалке,</w:t>
      </w:r>
      <w:r>
        <w:rPr>
          <w:spacing w:val="49"/>
        </w:rPr>
        <w:t> </w:t>
      </w:r>
      <w:r>
        <w:rPr/>
        <w:t>местах</w:t>
      </w:r>
      <w:r>
        <w:rPr>
          <w:spacing w:val="50"/>
        </w:rPr>
        <w:t> </w:t>
      </w:r>
      <w:r>
        <w:rPr/>
        <w:t>общего</w:t>
      </w:r>
      <w:r>
        <w:rPr>
          <w:spacing w:val="52"/>
        </w:rPr>
        <w:t> </w:t>
      </w:r>
      <w:r>
        <w:rPr/>
        <w:t>пользования),</w:t>
      </w:r>
      <w:r>
        <w:rPr>
          <w:spacing w:val="51"/>
        </w:rPr>
        <w:t> </w:t>
      </w:r>
      <w:r>
        <w:rPr/>
        <w:t>на</w:t>
      </w:r>
      <w:r>
        <w:rPr>
          <w:spacing w:val="49"/>
        </w:rPr>
        <w:t> </w:t>
      </w:r>
      <w:r>
        <w:rPr/>
        <w:t>открытых</w:t>
      </w:r>
      <w:r>
        <w:rPr>
          <w:spacing w:val="52"/>
        </w:rPr>
        <w:t> </w:t>
      </w:r>
      <w:r>
        <w:rPr/>
        <w:t>площадках.</w:t>
      </w:r>
      <w:r>
        <w:rPr>
          <w:spacing w:val="51"/>
        </w:rPr>
        <w:t> </w:t>
      </w:r>
      <w:r>
        <w:rPr>
          <w:spacing w:val="-2"/>
        </w:rPr>
        <w:t>Форма</w:t>
      </w:r>
    </w:p>
    <w:p>
      <w:pPr>
        <w:pStyle w:val="BodyText"/>
        <w:spacing w:after="0" w:line="242" w:lineRule="auto"/>
        <w:jc w:val="left"/>
        <w:sectPr>
          <w:pgSz w:w="11920" w:h="16850"/>
          <w:pgMar w:header="0" w:footer="1688" w:top="940" w:bottom="1880" w:left="992" w:right="708"/>
        </w:sectPr>
      </w:pPr>
    </w:p>
    <w:p>
      <w:pPr>
        <w:pStyle w:val="BodyText"/>
        <w:spacing w:line="322" w:lineRule="exact" w:before="72"/>
        <w:ind w:left="1" w:firstLine="0"/>
        <w:jc w:val="left"/>
      </w:pPr>
      <w:r>
        <w:rPr/>
        <w:t>одежды</w:t>
      </w:r>
      <w:r>
        <w:rPr>
          <w:spacing w:val="-8"/>
        </w:rPr>
        <w:t> </w:t>
      </w:r>
      <w:r>
        <w:rPr/>
        <w:t>для</w:t>
      </w:r>
      <w:r>
        <w:rPr>
          <w:spacing w:val="-4"/>
        </w:rPr>
        <w:t> </w:t>
      </w:r>
      <w:r>
        <w:rPr/>
        <w:t>занятий</w:t>
      </w:r>
      <w:r>
        <w:rPr>
          <w:spacing w:val="-6"/>
        </w:rPr>
        <w:t> </w:t>
      </w:r>
      <w:r>
        <w:rPr>
          <w:spacing w:val="-2"/>
        </w:rPr>
        <w:t>самбо.</w:t>
      </w:r>
    </w:p>
    <w:p>
      <w:pPr>
        <w:pStyle w:val="BodyText"/>
        <w:ind w:left="762" w:firstLine="0"/>
        <w:jc w:val="left"/>
      </w:pPr>
      <w:r>
        <w:rPr/>
        <w:t>Способы</w:t>
      </w:r>
      <w:r>
        <w:rPr>
          <w:spacing w:val="-10"/>
        </w:rPr>
        <w:t> </w:t>
      </w:r>
      <w:r>
        <w:rPr/>
        <w:t>самостоятельной</w:t>
      </w:r>
      <w:r>
        <w:rPr>
          <w:spacing w:val="-9"/>
        </w:rPr>
        <w:t> </w:t>
      </w:r>
      <w:r>
        <w:rPr>
          <w:spacing w:val="-2"/>
        </w:rPr>
        <w:t>деятельности.</w:t>
      </w:r>
    </w:p>
    <w:p>
      <w:pPr>
        <w:pStyle w:val="BodyText"/>
        <w:ind w:left="1" w:firstLine="761"/>
        <w:jc w:val="left"/>
      </w:pPr>
      <w:r>
        <w:rPr/>
        <w:t>Первые</w:t>
      </w:r>
      <w:r>
        <w:rPr>
          <w:spacing w:val="40"/>
        </w:rPr>
        <w:t> </w:t>
      </w:r>
      <w:r>
        <w:rPr/>
        <w:t>внешние</w:t>
      </w:r>
      <w:r>
        <w:rPr>
          <w:spacing w:val="40"/>
        </w:rPr>
        <w:t> </w:t>
      </w:r>
      <w:r>
        <w:rPr/>
        <w:t>признаки</w:t>
      </w:r>
      <w:r>
        <w:rPr>
          <w:spacing w:val="40"/>
        </w:rPr>
        <w:t> </w:t>
      </w:r>
      <w:r>
        <w:rPr/>
        <w:t>утомления</w:t>
      </w:r>
      <w:r>
        <w:rPr>
          <w:spacing w:val="40"/>
        </w:rPr>
        <w:t> </w:t>
      </w:r>
      <w:r>
        <w:rPr/>
        <w:t>во</w:t>
      </w:r>
      <w:r>
        <w:rPr>
          <w:spacing w:val="40"/>
        </w:rPr>
        <w:t> </w:t>
      </w:r>
      <w:r>
        <w:rPr/>
        <w:t>время</w:t>
      </w:r>
      <w:r>
        <w:rPr>
          <w:spacing w:val="40"/>
        </w:rPr>
        <w:t> </w:t>
      </w:r>
      <w:r>
        <w:rPr/>
        <w:t>занятий</w:t>
      </w:r>
      <w:r>
        <w:rPr>
          <w:spacing w:val="40"/>
        </w:rPr>
        <w:t> </w:t>
      </w:r>
      <w:r>
        <w:rPr/>
        <w:t>самбо.</w:t>
      </w:r>
      <w:r>
        <w:rPr>
          <w:spacing w:val="40"/>
        </w:rPr>
        <w:t> </w:t>
      </w:r>
      <w:r>
        <w:rPr/>
        <w:t>Способы</w:t>
      </w:r>
      <w:r>
        <w:rPr>
          <w:spacing w:val="80"/>
        </w:rPr>
        <w:t> </w:t>
      </w:r>
      <w:r>
        <w:rPr/>
        <w:t>самоконтроля за физической нагрузкой.</w:t>
      </w:r>
    </w:p>
    <w:p>
      <w:pPr>
        <w:pStyle w:val="BodyText"/>
        <w:spacing w:before="1"/>
        <w:ind w:left="1" w:firstLine="761"/>
        <w:jc w:val="left"/>
      </w:pPr>
      <w:r>
        <w:rPr/>
        <w:t>Правила личной гигиены, требования к спортивной одежде (экипировке) для занятий самбо. Режим дня юного самбиста.</w:t>
      </w:r>
    </w:p>
    <w:p>
      <w:pPr>
        <w:pStyle w:val="BodyText"/>
        <w:spacing w:line="321" w:lineRule="exact"/>
        <w:ind w:left="762" w:firstLine="0"/>
        <w:jc w:val="left"/>
      </w:pPr>
      <w:r>
        <w:rPr/>
        <w:t>Выбор</w:t>
      </w:r>
      <w:r>
        <w:rPr>
          <w:spacing w:val="-2"/>
        </w:rPr>
        <w:t> </w:t>
      </w:r>
      <w:r>
        <w:rPr/>
        <w:t>и</w:t>
      </w:r>
      <w:r>
        <w:rPr>
          <w:spacing w:val="-6"/>
        </w:rPr>
        <w:t> </w:t>
      </w:r>
      <w:r>
        <w:rPr/>
        <w:t>подготовка</w:t>
      </w:r>
      <w:r>
        <w:rPr>
          <w:spacing w:val="-4"/>
        </w:rPr>
        <w:t> </w:t>
      </w:r>
      <w:r>
        <w:rPr/>
        <w:t>места</w:t>
      </w:r>
      <w:r>
        <w:rPr>
          <w:spacing w:val="-5"/>
        </w:rPr>
        <w:t> </w:t>
      </w:r>
      <w:r>
        <w:rPr/>
        <w:t>для</w:t>
      </w:r>
      <w:r>
        <w:rPr>
          <w:spacing w:val="-3"/>
        </w:rPr>
        <w:t> </w:t>
      </w:r>
      <w:r>
        <w:rPr/>
        <w:t>занятий</w:t>
      </w:r>
      <w:r>
        <w:rPr>
          <w:spacing w:val="-2"/>
        </w:rPr>
        <w:t> самбо.</w:t>
      </w:r>
    </w:p>
    <w:p>
      <w:pPr>
        <w:pStyle w:val="BodyText"/>
        <w:spacing w:line="322" w:lineRule="exact"/>
        <w:ind w:left="762" w:firstLine="0"/>
        <w:jc w:val="left"/>
      </w:pPr>
      <w:r>
        <w:rPr/>
        <w:t>Правила</w:t>
      </w:r>
      <w:r>
        <w:rPr>
          <w:spacing w:val="-7"/>
        </w:rPr>
        <w:t> </w:t>
      </w:r>
      <w:r>
        <w:rPr/>
        <w:t>использования</w:t>
      </w:r>
      <w:r>
        <w:rPr>
          <w:spacing w:val="-7"/>
        </w:rPr>
        <w:t> </w:t>
      </w:r>
      <w:r>
        <w:rPr/>
        <w:t>спортивного</w:t>
      </w:r>
      <w:r>
        <w:rPr>
          <w:spacing w:val="-6"/>
        </w:rPr>
        <w:t> </w:t>
      </w:r>
      <w:r>
        <w:rPr/>
        <w:t>инвентаря</w:t>
      </w:r>
      <w:r>
        <w:rPr>
          <w:spacing w:val="-7"/>
        </w:rPr>
        <w:t> </w:t>
      </w:r>
      <w:r>
        <w:rPr/>
        <w:t>для</w:t>
      </w:r>
      <w:r>
        <w:rPr>
          <w:spacing w:val="-7"/>
        </w:rPr>
        <w:t> </w:t>
      </w:r>
      <w:r>
        <w:rPr/>
        <w:t>занятий</w:t>
      </w:r>
      <w:r>
        <w:rPr>
          <w:spacing w:val="-8"/>
        </w:rPr>
        <w:t> </w:t>
      </w:r>
      <w:r>
        <w:rPr>
          <w:spacing w:val="-2"/>
        </w:rPr>
        <w:t>самбо.</w:t>
      </w:r>
    </w:p>
    <w:p>
      <w:pPr>
        <w:pStyle w:val="BodyText"/>
        <w:tabs>
          <w:tab w:pos="1894" w:val="left" w:leader="none"/>
          <w:tab w:pos="2270" w:val="left" w:leader="none"/>
          <w:tab w:pos="3952" w:val="left" w:leader="none"/>
          <w:tab w:pos="5576" w:val="left" w:leader="none"/>
          <w:tab w:pos="8120" w:val="left" w:leader="none"/>
          <w:tab w:pos="9909" w:val="left" w:leader="none"/>
        </w:tabs>
        <w:ind w:left="1" w:right="148" w:firstLine="761"/>
        <w:jc w:val="left"/>
      </w:pPr>
      <w:r>
        <w:rPr>
          <w:spacing w:val="-2"/>
        </w:rPr>
        <w:t>Подбор</w:t>
      </w:r>
      <w:r>
        <w:rPr/>
        <w:tab/>
      </w:r>
      <w:r>
        <w:rPr>
          <w:spacing w:val="-10"/>
        </w:rPr>
        <w:t>и</w:t>
      </w:r>
      <w:r>
        <w:rPr/>
        <w:tab/>
      </w:r>
      <w:r>
        <w:rPr>
          <w:spacing w:val="-2"/>
        </w:rPr>
        <w:t>составление</w:t>
      </w:r>
      <w:r>
        <w:rPr/>
        <w:tab/>
      </w:r>
      <w:r>
        <w:rPr>
          <w:spacing w:val="-2"/>
        </w:rPr>
        <w:t>комплексов</w:t>
      </w:r>
      <w:r>
        <w:rPr/>
        <w:tab/>
      </w:r>
      <w:r>
        <w:rPr>
          <w:spacing w:val="-2"/>
        </w:rPr>
        <w:t>общеразвивающих,</w:t>
      </w:r>
      <w:r>
        <w:rPr/>
        <w:tab/>
      </w:r>
      <w:r>
        <w:rPr>
          <w:spacing w:val="-2"/>
        </w:rPr>
        <w:t>специальных</w:t>
      </w:r>
      <w:r>
        <w:rPr/>
        <w:tab/>
      </w:r>
      <w:r>
        <w:rPr>
          <w:spacing w:val="-10"/>
        </w:rPr>
        <w:t>и </w:t>
      </w:r>
      <w:r>
        <w:rPr/>
        <w:t>имитационных упражнений для занятий самбо.</w:t>
      </w:r>
    </w:p>
    <w:p>
      <w:pPr>
        <w:pStyle w:val="BodyText"/>
        <w:spacing w:before="2"/>
        <w:ind w:left="1" w:firstLine="761"/>
        <w:jc w:val="left"/>
      </w:pPr>
      <w:r>
        <w:rPr/>
        <w:t>Организация</w:t>
      </w:r>
      <w:r>
        <w:rPr>
          <w:spacing w:val="-5"/>
        </w:rPr>
        <w:t> </w:t>
      </w:r>
      <w:r>
        <w:rPr/>
        <w:t>и</w:t>
      </w:r>
      <w:r>
        <w:rPr>
          <w:spacing w:val="-2"/>
        </w:rPr>
        <w:t> </w:t>
      </w:r>
      <w:r>
        <w:rPr/>
        <w:t>проведение</w:t>
      </w:r>
      <w:r>
        <w:rPr>
          <w:spacing w:val="-5"/>
        </w:rPr>
        <w:t> </w:t>
      </w:r>
      <w:r>
        <w:rPr/>
        <w:t>подвижных</w:t>
      </w:r>
      <w:r>
        <w:rPr>
          <w:spacing w:val="-5"/>
        </w:rPr>
        <w:t> </w:t>
      </w:r>
      <w:r>
        <w:rPr/>
        <w:t>игр</w:t>
      </w:r>
      <w:r>
        <w:rPr>
          <w:spacing w:val="-1"/>
        </w:rPr>
        <w:t> </w:t>
      </w:r>
      <w:r>
        <w:rPr/>
        <w:t>с</w:t>
      </w:r>
      <w:r>
        <w:rPr>
          <w:spacing w:val="-3"/>
        </w:rPr>
        <w:t> </w:t>
      </w:r>
      <w:r>
        <w:rPr/>
        <w:t>элементами</w:t>
      </w:r>
      <w:r>
        <w:rPr>
          <w:spacing w:val="-2"/>
        </w:rPr>
        <w:t> </w:t>
      </w:r>
      <w:r>
        <w:rPr/>
        <w:t>самбо</w:t>
      </w:r>
      <w:r>
        <w:rPr>
          <w:spacing w:val="-1"/>
        </w:rPr>
        <w:t> </w:t>
      </w:r>
      <w:r>
        <w:rPr/>
        <w:t>во</w:t>
      </w:r>
      <w:r>
        <w:rPr>
          <w:spacing w:val="-1"/>
        </w:rPr>
        <w:t> </w:t>
      </w:r>
      <w:r>
        <w:rPr/>
        <w:t>время занятий и активного отдыха.</w:t>
      </w:r>
    </w:p>
    <w:p>
      <w:pPr>
        <w:pStyle w:val="BodyText"/>
        <w:ind w:left="762" w:right="1567" w:firstLine="0"/>
        <w:jc w:val="left"/>
      </w:pPr>
      <w:r>
        <w:rPr/>
        <w:t>Тестирование</w:t>
      </w:r>
      <w:r>
        <w:rPr>
          <w:spacing w:val="-6"/>
        </w:rPr>
        <w:t> </w:t>
      </w:r>
      <w:r>
        <w:rPr/>
        <w:t>уровня</w:t>
      </w:r>
      <w:r>
        <w:rPr>
          <w:spacing w:val="-6"/>
        </w:rPr>
        <w:t> </w:t>
      </w:r>
      <w:r>
        <w:rPr/>
        <w:t>физической</w:t>
      </w:r>
      <w:r>
        <w:rPr>
          <w:spacing w:val="-6"/>
        </w:rPr>
        <w:t> </w:t>
      </w:r>
      <w:r>
        <w:rPr/>
        <w:t>подготовленности</w:t>
      </w:r>
      <w:r>
        <w:rPr>
          <w:spacing w:val="-6"/>
        </w:rPr>
        <w:t> </w:t>
      </w:r>
      <w:r>
        <w:rPr/>
        <w:t>в</w:t>
      </w:r>
      <w:r>
        <w:rPr>
          <w:spacing w:val="-7"/>
        </w:rPr>
        <w:t> </w:t>
      </w:r>
      <w:r>
        <w:rPr/>
        <w:t>самбо. Физическое совершенствование.</w:t>
      </w:r>
    </w:p>
    <w:p>
      <w:pPr>
        <w:pStyle w:val="BodyText"/>
        <w:ind w:left="1" w:right="151" w:firstLine="761"/>
      </w:pPr>
      <w:r>
        <w:rPr/>
        <w:t>Общеразвивающие, специальные и имитационные упражнения на занятиях </w:t>
      </w:r>
      <w:r>
        <w:rPr>
          <w:spacing w:val="-2"/>
        </w:rPr>
        <w:t>самбо.</w:t>
      </w:r>
    </w:p>
    <w:p>
      <w:pPr>
        <w:pStyle w:val="BodyText"/>
        <w:spacing w:line="321" w:lineRule="exact"/>
        <w:ind w:left="762" w:firstLine="0"/>
      </w:pPr>
      <w:r>
        <w:rPr/>
        <w:t>Упражнения</w:t>
      </w:r>
      <w:r>
        <w:rPr>
          <w:spacing w:val="-10"/>
        </w:rPr>
        <w:t> </w:t>
      </w:r>
      <w:r>
        <w:rPr/>
        <w:t>на</w:t>
      </w:r>
      <w:r>
        <w:rPr>
          <w:spacing w:val="-8"/>
        </w:rPr>
        <w:t> </w:t>
      </w:r>
      <w:r>
        <w:rPr/>
        <w:t>развитие</w:t>
      </w:r>
      <w:r>
        <w:rPr>
          <w:spacing w:val="-7"/>
        </w:rPr>
        <w:t> </w:t>
      </w:r>
      <w:r>
        <w:rPr/>
        <w:t>физических</w:t>
      </w:r>
      <w:r>
        <w:rPr>
          <w:spacing w:val="-5"/>
        </w:rPr>
        <w:t> </w:t>
      </w:r>
      <w:r>
        <w:rPr/>
        <w:t>качеств,</w:t>
      </w:r>
      <w:r>
        <w:rPr>
          <w:spacing w:val="-7"/>
        </w:rPr>
        <w:t> </w:t>
      </w:r>
      <w:r>
        <w:rPr/>
        <w:t>характерных</w:t>
      </w:r>
      <w:r>
        <w:rPr>
          <w:spacing w:val="-8"/>
        </w:rPr>
        <w:t> </w:t>
      </w:r>
      <w:r>
        <w:rPr/>
        <w:t>для</w:t>
      </w:r>
      <w:r>
        <w:rPr>
          <w:spacing w:val="2"/>
        </w:rPr>
        <w:t> </w:t>
      </w:r>
      <w:r>
        <w:rPr>
          <w:spacing w:val="-2"/>
        </w:rPr>
        <w:t>самбо.</w:t>
      </w:r>
    </w:p>
    <w:p>
      <w:pPr>
        <w:pStyle w:val="BodyText"/>
        <w:spacing w:before="1"/>
        <w:ind w:left="1" w:right="149" w:firstLine="761"/>
      </w:pPr>
      <w:r>
        <w:rPr/>
        <w:t>Комплексы упражнений, формирующие двигательные умения и навыки, а также технико-тактические действия самбиста.</w:t>
      </w:r>
    </w:p>
    <w:p>
      <w:pPr>
        <w:pStyle w:val="BodyText"/>
        <w:spacing w:line="321" w:lineRule="exact"/>
        <w:ind w:left="762" w:firstLine="0"/>
      </w:pPr>
      <w:r>
        <w:rPr>
          <w:spacing w:val="-2"/>
        </w:rPr>
        <w:t>Специально-подготовительные</w:t>
      </w:r>
      <w:r>
        <w:rPr>
          <w:spacing w:val="14"/>
        </w:rPr>
        <w:t> </w:t>
      </w:r>
      <w:r>
        <w:rPr>
          <w:spacing w:val="-2"/>
        </w:rPr>
        <w:t>упражнения</w:t>
      </w:r>
      <w:r>
        <w:rPr>
          <w:spacing w:val="16"/>
        </w:rPr>
        <w:t> </w:t>
      </w:r>
      <w:r>
        <w:rPr>
          <w:spacing w:val="-2"/>
        </w:rPr>
        <w:t>самбо.</w:t>
      </w:r>
    </w:p>
    <w:p>
      <w:pPr>
        <w:pStyle w:val="BodyText"/>
        <w:ind w:left="1" w:right="150" w:firstLine="761"/>
      </w:pPr>
      <w:r>
        <w:rPr/>
        <w:t>Акробатические элементы: различные виды перекатов, кувырков и </w:t>
      </w:r>
      <w:r>
        <w:rPr>
          <w:spacing w:val="-2"/>
        </w:rPr>
        <w:t>переворотов.</w:t>
      </w:r>
    </w:p>
    <w:p>
      <w:pPr>
        <w:pStyle w:val="BodyText"/>
        <w:ind w:left="1" w:right="149" w:firstLine="761"/>
      </w:pPr>
      <w:r>
        <w:rPr/>
        <w:t>Приѐмы самостраховки: на спину перекатом, на бок перекатом, при падении вперѐд на руки, при падении на спину через мост, на бок кувырком через плечо. Способы страховки падений преподавателем, партнѐром.</w:t>
      </w:r>
    </w:p>
    <w:p>
      <w:pPr>
        <w:pStyle w:val="BodyText"/>
        <w:spacing w:line="322" w:lineRule="exact" w:before="1"/>
        <w:ind w:left="762" w:firstLine="0"/>
      </w:pPr>
      <w:r>
        <w:rPr/>
        <w:t>Упражнения</w:t>
      </w:r>
      <w:r>
        <w:rPr>
          <w:spacing w:val="-10"/>
        </w:rPr>
        <w:t> </w:t>
      </w:r>
      <w:r>
        <w:rPr/>
        <w:t>для</w:t>
      </w:r>
      <w:r>
        <w:rPr>
          <w:spacing w:val="-5"/>
        </w:rPr>
        <w:t> </w:t>
      </w:r>
      <w:r>
        <w:rPr/>
        <w:t>приѐмов</w:t>
      </w:r>
      <w:r>
        <w:rPr>
          <w:spacing w:val="-6"/>
        </w:rPr>
        <w:t> </w:t>
      </w:r>
      <w:r>
        <w:rPr/>
        <w:t>в</w:t>
      </w:r>
      <w:r>
        <w:rPr>
          <w:spacing w:val="-6"/>
        </w:rPr>
        <w:t> </w:t>
      </w:r>
      <w:r>
        <w:rPr/>
        <w:t>положении</w:t>
      </w:r>
      <w:r>
        <w:rPr>
          <w:spacing w:val="-8"/>
        </w:rPr>
        <w:t> </w:t>
      </w:r>
      <w:r>
        <w:rPr/>
        <w:t>лѐжа:</w:t>
      </w:r>
      <w:r>
        <w:rPr>
          <w:spacing w:val="-4"/>
        </w:rPr>
        <w:t> </w:t>
      </w:r>
      <w:r>
        <w:rPr/>
        <w:t>удержания,</w:t>
      </w:r>
      <w:r>
        <w:rPr>
          <w:spacing w:val="-5"/>
        </w:rPr>
        <w:t> </w:t>
      </w:r>
      <w:r>
        <w:rPr>
          <w:spacing w:val="-2"/>
        </w:rPr>
        <w:t>переворачивания.</w:t>
      </w:r>
    </w:p>
    <w:p>
      <w:pPr>
        <w:pStyle w:val="BodyText"/>
        <w:ind w:left="1" w:right="150" w:firstLine="761"/>
      </w:pPr>
      <w:r>
        <w:rPr/>
        <w:t>Упражнения для бросков: выведения из равновесия, броски захватом ноги (ног), подножки, подсечки, зацепы, через голову, подхваты, броски через бедро, через спину.</w:t>
      </w:r>
    </w:p>
    <w:p>
      <w:pPr>
        <w:pStyle w:val="BodyText"/>
        <w:spacing w:line="322" w:lineRule="exact" w:before="1"/>
        <w:ind w:left="762" w:firstLine="0"/>
      </w:pPr>
      <w:r>
        <w:rPr/>
        <w:t>Упражнения</w:t>
      </w:r>
      <w:r>
        <w:rPr>
          <w:spacing w:val="-11"/>
        </w:rPr>
        <w:t> </w:t>
      </w:r>
      <w:r>
        <w:rPr/>
        <w:t>для</w:t>
      </w:r>
      <w:r>
        <w:rPr>
          <w:spacing w:val="-5"/>
        </w:rPr>
        <w:t> </w:t>
      </w:r>
      <w:r>
        <w:rPr/>
        <w:t>тактики:</w:t>
      </w:r>
      <w:r>
        <w:rPr>
          <w:spacing w:val="-4"/>
        </w:rPr>
        <w:t> </w:t>
      </w:r>
      <w:r>
        <w:rPr/>
        <w:t>подвижные</w:t>
      </w:r>
      <w:r>
        <w:rPr>
          <w:spacing w:val="-5"/>
        </w:rPr>
        <w:t> </w:t>
      </w:r>
      <w:r>
        <w:rPr/>
        <w:t>игры,</w:t>
      </w:r>
      <w:r>
        <w:rPr>
          <w:spacing w:val="-6"/>
        </w:rPr>
        <w:t> </w:t>
      </w:r>
      <w:r>
        <w:rPr/>
        <w:t>игры-</w:t>
      </w:r>
      <w:r>
        <w:rPr>
          <w:spacing w:val="-2"/>
        </w:rPr>
        <w:t>задания.</w:t>
      </w:r>
    </w:p>
    <w:p>
      <w:pPr>
        <w:pStyle w:val="BodyText"/>
        <w:ind w:left="1" w:right="142" w:firstLine="761"/>
      </w:pPr>
      <w:r>
        <w:rPr/>
        <w:t>Технико-тактические основы самбо: стойки, дистанции, захваты, </w:t>
      </w:r>
      <w:r>
        <w:rPr>
          <w:spacing w:val="-2"/>
        </w:rPr>
        <w:t>перемещения.</w:t>
      </w:r>
    </w:p>
    <w:p>
      <w:pPr>
        <w:pStyle w:val="BodyText"/>
        <w:ind w:left="1" w:right="150" w:firstLine="761"/>
      </w:pPr>
      <w:r>
        <w:rPr/>
        <w:t>Технические действия самбо в положении стоя. Выведение из равновесия: партнѐра, стоящего на коленях, скручиванием, партнѐра в упоре присев толчком и рывком, партнѐра, стоящего на одном колене рывком, скручиванием, толчком.</w:t>
      </w:r>
    </w:p>
    <w:p>
      <w:pPr>
        <w:pStyle w:val="BodyText"/>
        <w:ind w:left="1" w:right="147" w:firstLine="761"/>
      </w:pPr>
      <w:r>
        <w:rPr/>
        <w:t>Технические действия самбо в положении лѐжа. Удержания: сбоку, со стороны головы, поперѐк, верхом, со стороны ног. Варианты защит от удержаний. Переворачивания партнѐра,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w:t>
      </w:r>
    </w:p>
    <w:p>
      <w:pPr>
        <w:pStyle w:val="BodyText"/>
        <w:ind w:left="1" w:firstLine="0"/>
        <w:jc w:val="left"/>
      </w:pPr>
      <w:r>
        <w:rPr>
          <w:spacing w:val="-2"/>
        </w:rPr>
        <w:t>удержаний.</w:t>
      </w:r>
    </w:p>
    <w:p>
      <w:pPr>
        <w:pStyle w:val="BodyText"/>
        <w:spacing w:before="1"/>
        <w:ind w:left="762" w:firstLine="0"/>
        <w:jc w:val="left"/>
      </w:pPr>
      <w:r>
        <w:rPr/>
        <w:t>Основные</w:t>
      </w:r>
      <w:r>
        <w:rPr>
          <w:spacing w:val="49"/>
        </w:rPr>
        <w:t> </w:t>
      </w:r>
      <w:r>
        <w:rPr/>
        <w:t>способы</w:t>
      </w:r>
      <w:r>
        <w:rPr>
          <w:spacing w:val="52"/>
        </w:rPr>
        <w:t> </w:t>
      </w:r>
      <w:r>
        <w:rPr/>
        <w:t>тактической</w:t>
      </w:r>
      <w:r>
        <w:rPr>
          <w:spacing w:val="51"/>
        </w:rPr>
        <w:t> </w:t>
      </w:r>
      <w:r>
        <w:rPr/>
        <w:t>подготовки</w:t>
      </w:r>
      <w:r>
        <w:rPr>
          <w:spacing w:val="51"/>
        </w:rPr>
        <w:t> </w:t>
      </w:r>
      <w:r>
        <w:rPr/>
        <w:t>(сковывание,</w:t>
      </w:r>
      <w:r>
        <w:rPr>
          <w:spacing w:val="51"/>
        </w:rPr>
        <w:t> </w:t>
      </w:r>
      <w:r>
        <w:rPr>
          <w:spacing w:val="-2"/>
        </w:rPr>
        <w:t>маневрирование,</w:t>
      </w:r>
    </w:p>
    <w:p>
      <w:pPr>
        <w:pStyle w:val="BodyText"/>
        <w:spacing w:after="0"/>
        <w:jc w:val="left"/>
        <w:sectPr>
          <w:pgSz w:w="11920" w:h="16850"/>
          <w:pgMar w:header="0" w:footer="1688" w:top="940" w:bottom="1880" w:left="992" w:right="708"/>
        </w:sectPr>
      </w:pPr>
    </w:p>
    <w:p>
      <w:pPr>
        <w:pStyle w:val="BodyText"/>
        <w:spacing w:line="322" w:lineRule="exact" w:before="72"/>
        <w:ind w:left="1" w:firstLine="0"/>
      </w:pPr>
      <w:r>
        <w:rPr/>
        <w:t>маскировка)</w:t>
      </w:r>
      <w:r>
        <w:rPr>
          <w:spacing w:val="-11"/>
        </w:rPr>
        <w:t> </w:t>
      </w:r>
      <w:r>
        <w:rPr/>
        <w:t>отрабатываются</w:t>
      </w:r>
      <w:r>
        <w:rPr>
          <w:spacing w:val="-6"/>
        </w:rPr>
        <w:t> </w:t>
      </w:r>
      <w:r>
        <w:rPr/>
        <w:t>в</w:t>
      </w:r>
      <w:r>
        <w:rPr>
          <w:spacing w:val="-7"/>
        </w:rPr>
        <w:t> </w:t>
      </w:r>
      <w:r>
        <w:rPr/>
        <w:t>играх-заданиях</w:t>
      </w:r>
      <w:r>
        <w:rPr>
          <w:spacing w:val="-6"/>
        </w:rPr>
        <w:t> </w:t>
      </w:r>
      <w:r>
        <w:rPr/>
        <w:t>и</w:t>
      </w:r>
      <w:r>
        <w:rPr>
          <w:spacing w:val="-8"/>
        </w:rPr>
        <w:t> </w:t>
      </w:r>
      <w:r>
        <w:rPr/>
        <w:t>подвижных</w:t>
      </w:r>
      <w:r>
        <w:rPr>
          <w:spacing w:val="-5"/>
        </w:rPr>
        <w:t> </w:t>
      </w:r>
      <w:r>
        <w:rPr>
          <w:spacing w:val="-2"/>
        </w:rPr>
        <w:t>играх.</w:t>
      </w:r>
    </w:p>
    <w:p>
      <w:pPr>
        <w:pStyle w:val="BodyText"/>
        <w:ind w:left="1" w:right="147" w:firstLine="761"/>
      </w:pPr>
      <w:r>
        <w:rPr/>
        <w:t>Подвижные игры, в том числе с элементами единоборств (в парах, групповые, командные, с предметами и без них), эстафеты с учетом специализации </w:t>
      </w:r>
      <w:r>
        <w:rPr>
          <w:spacing w:val="-2"/>
        </w:rPr>
        <w:t>самбо.</w:t>
      </w:r>
    </w:p>
    <w:p>
      <w:pPr>
        <w:pStyle w:val="BodyText"/>
        <w:spacing w:before="1"/>
        <w:ind w:left="1" w:right="142" w:firstLine="761"/>
      </w:pPr>
      <w:r>
        <w:rPr/>
        <w:t>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w:t>
      </w:r>
    </w:p>
    <w:p>
      <w:pPr>
        <w:pStyle w:val="Heading2"/>
        <w:numPr>
          <w:ilvl w:val="0"/>
          <w:numId w:val="74"/>
        </w:numPr>
        <w:tabs>
          <w:tab w:pos="1013" w:val="left" w:leader="none"/>
        </w:tabs>
        <w:spacing w:line="319" w:lineRule="exact" w:before="4" w:after="0"/>
        <w:ind w:left="1013" w:right="0" w:hanging="303"/>
        <w:jc w:val="both"/>
      </w:pPr>
      <w:r>
        <w:rPr/>
        <w:t>Планируемые</w:t>
      </w:r>
      <w:r>
        <w:rPr>
          <w:spacing w:val="-13"/>
        </w:rPr>
        <w:t> </w:t>
      </w:r>
      <w:r>
        <w:rPr/>
        <w:t>образовательные</w:t>
      </w:r>
      <w:r>
        <w:rPr>
          <w:spacing w:val="-9"/>
        </w:rPr>
        <w:t> </w:t>
      </w:r>
      <w:r>
        <w:rPr>
          <w:spacing w:val="-2"/>
        </w:rPr>
        <w:t>результаты</w:t>
      </w:r>
    </w:p>
    <w:p>
      <w:pPr>
        <w:pStyle w:val="BodyText"/>
        <w:ind w:left="1" w:right="149"/>
      </w:pPr>
      <w:r>
        <w:rPr/>
        <w:t>Содержание модуля «Самбо» направлено на достижение обучающимися личностных, метапредметных и предметных результатов обучения.</w:t>
      </w:r>
    </w:p>
    <w:p>
      <w:pPr>
        <w:pStyle w:val="BodyText"/>
        <w:ind w:left="1" w:right="151"/>
      </w:pPr>
      <w:r>
        <w:rPr/>
        <w:t>При изучении модуля «Самбо» на уровне начального общего образования у обучающихся будут сформированы следующие </w:t>
      </w:r>
      <w:r>
        <w:rPr>
          <w:b/>
          <w:i/>
        </w:rPr>
        <w:t>личностные результаты</w:t>
      </w:r>
      <w:r>
        <w:rPr/>
        <w:t>:</w:t>
      </w:r>
    </w:p>
    <w:p>
      <w:pPr>
        <w:pStyle w:val="ListParagraph"/>
        <w:numPr>
          <w:ilvl w:val="1"/>
          <w:numId w:val="74"/>
        </w:numPr>
        <w:tabs>
          <w:tab w:pos="934" w:val="left" w:leader="none"/>
        </w:tabs>
        <w:spacing w:line="240" w:lineRule="auto" w:before="0" w:after="0"/>
        <w:ind w:left="1" w:right="149" w:firstLine="761"/>
        <w:jc w:val="both"/>
        <w:rPr>
          <w:sz w:val="28"/>
        </w:rPr>
      </w:pPr>
      <w:r>
        <w:rPr>
          <w:sz w:val="28"/>
        </w:rPr>
        <w:t>проявление чувства гордости за свою Родину, российский народ и историю России через значимость самбо, подвиги самбистов в период военных действий и достижения отечественной сборной команды страны на мировых пространствах </w:t>
      </w:r>
      <w:r>
        <w:rPr>
          <w:spacing w:val="-2"/>
          <w:sz w:val="28"/>
        </w:rPr>
        <w:t>спорта;</w:t>
      </w:r>
    </w:p>
    <w:p>
      <w:pPr>
        <w:pStyle w:val="ListParagraph"/>
        <w:numPr>
          <w:ilvl w:val="1"/>
          <w:numId w:val="74"/>
        </w:numPr>
        <w:tabs>
          <w:tab w:pos="939" w:val="left" w:leader="none"/>
        </w:tabs>
        <w:spacing w:line="240" w:lineRule="auto" w:before="0" w:after="0"/>
        <w:ind w:left="1" w:right="148" w:firstLine="761"/>
        <w:jc w:val="both"/>
        <w:rPr>
          <w:sz w:val="28"/>
        </w:rPr>
      </w:pPr>
      <w:r>
        <w:rPr>
          <w:sz w:val="28"/>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pPr>
        <w:pStyle w:val="ListParagraph"/>
        <w:numPr>
          <w:ilvl w:val="1"/>
          <w:numId w:val="74"/>
        </w:numPr>
        <w:tabs>
          <w:tab w:pos="1075" w:val="left" w:leader="none"/>
        </w:tabs>
        <w:spacing w:line="240" w:lineRule="auto" w:before="0" w:after="0"/>
        <w:ind w:left="1" w:right="146" w:firstLine="761"/>
        <w:jc w:val="both"/>
        <w:rPr>
          <w:sz w:val="28"/>
        </w:rPr>
      </w:pPr>
      <w:r>
        <w:rPr>
          <w:sz w:val="28"/>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pPr>
        <w:pStyle w:val="BodyText"/>
        <w:ind w:left="1" w:right="151"/>
      </w:pPr>
      <w:r>
        <w:rPr/>
        <w:t>При изучении модуля «Самбо» на уровне начального общего образования у обучающихся будут сформированы следующие </w:t>
      </w:r>
      <w:r>
        <w:rPr>
          <w:b/>
          <w:i/>
        </w:rPr>
        <w:t>метапредметные результаты</w:t>
      </w:r>
      <w:r>
        <w:rPr/>
        <w:t>:</w:t>
      </w:r>
    </w:p>
    <w:p>
      <w:pPr>
        <w:pStyle w:val="ListParagraph"/>
        <w:numPr>
          <w:ilvl w:val="1"/>
          <w:numId w:val="74"/>
        </w:numPr>
        <w:tabs>
          <w:tab w:pos="1071" w:val="left" w:leader="none"/>
        </w:tabs>
        <w:spacing w:line="240" w:lineRule="auto" w:before="0" w:after="0"/>
        <w:ind w:left="1" w:right="145" w:firstLine="761"/>
        <w:jc w:val="both"/>
        <w:rPr>
          <w:sz w:val="28"/>
        </w:rPr>
      </w:pPr>
      <w:r>
        <w:rPr>
          <w:sz w:val="28"/>
        </w:rPr>
        <w:t>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направлении;</w:t>
      </w:r>
    </w:p>
    <w:p>
      <w:pPr>
        <w:pStyle w:val="ListParagraph"/>
        <w:numPr>
          <w:ilvl w:val="1"/>
          <w:numId w:val="74"/>
        </w:numPr>
        <w:tabs>
          <w:tab w:pos="1119" w:val="left" w:leader="none"/>
        </w:tabs>
        <w:spacing w:line="240" w:lineRule="auto" w:before="0" w:after="0"/>
        <w:ind w:left="1" w:right="142" w:firstLine="761"/>
        <w:jc w:val="both"/>
        <w:rPr>
          <w:sz w:val="28"/>
        </w:rPr>
      </w:pPr>
      <w:r>
        <w:rPr>
          <w:sz w:val="28"/>
        </w:rPr>
        <w:t>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pPr>
        <w:pStyle w:val="ListParagraph"/>
        <w:numPr>
          <w:ilvl w:val="1"/>
          <w:numId w:val="74"/>
        </w:numPr>
        <w:tabs>
          <w:tab w:pos="1174" w:val="left" w:leader="none"/>
        </w:tabs>
        <w:spacing w:line="240" w:lineRule="auto" w:before="0" w:after="0"/>
        <w:ind w:left="1" w:right="141" w:firstLine="761"/>
        <w:jc w:val="both"/>
        <w:rPr>
          <w:sz w:val="28"/>
        </w:rPr>
      </w:pPr>
      <w:r>
        <w:rPr>
          <w:sz w:val="28"/>
        </w:rPr>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w:t>
      </w:r>
    </w:p>
    <w:p>
      <w:pPr>
        <w:pStyle w:val="ListParagraph"/>
        <w:numPr>
          <w:ilvl w:val="1"/>
          <w:numId w:val="74"/>
        </w:numPr>
        <w:tabs>
          <w:tab w:pos="1147" w:val="left" w:leader="none"/>
        </w:tabs>
        <w:spacing w:line="240" w:lineRule="auto" w:before="1" w:after="0"/>
        <w:ind w:left="1" w:right="141" w:firstLine="761"/>
        <w:jc w:val="both"/>
        <w:rPr>
          <w:sz w:val="28"/>
        </w:rPr>
      </w:pPr>
      <w:r>
        <w:rPr>
          <w:sz w:val="28"/>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своѐ мнение, соблюдать нормы информационной избирательности, этики и этикета.</w:t>
      </w:r>
    </w:p>
    <w:p>
      <w:pPr>
        <w:pStyle w:val="BodyText"/>
        <w:ind w:left="1" w:right="151"/>
      </w:pPr>
      <w:r>
        <w:rPr/>
        <w:t>При изучении модуля «Самбо» на уровне начального общего образования у обучающихся будут сформированы следующие </w:t>
      </w:r>
      <w:r>
        <w:rPr>
          <w:b/>
          <w:i/>
        </w:rPr>
        <w:t>предметные результаты</w:t>
      </w:r>
      <w:r>
        <w:rPr/>
        <w:t>:</w:t>
      </w:r>
    </w:p>
    <w:p>
      <w:pPr>
        <w:pStyle w:val="ListParagraph"/>
        <w:numPr>
          <w:ilvl w:val="1"/>
          <w:numId w:val="74"/>
        </w:numPr>
        <w:tabs>
          <w:tab w:pos="1030" w:val="left" w:leader="none"/>
        </w:tabs>
        <w:spacing w:line="240" w:lineRule="auto" w:before="0" w:after="0"/>
        <w:ind w:left="1030" w:right="0" w:hanging="268"/>
        <w:jc w:val="both"/>
        <w:rPr>
          <w:sz w:val="28"/>
        </w:rPr>
      </w:pPr>
      <w:r>
        <w:rPr>
          <w:sz w:val="28"/>
        </w:rPr>
        <w:t>понимание</w:t>
      </w:r>
      <w:r>
        <w:rPr>
          <w:spacing w:val="62"/>
          <w:w w:val="150"/>
          <w:sz w:val="28"/>
        </w:rPr>
        <w:t> </w:t>
      </w:r>
      <w:r>
        <w:rPr>
          <w:sz w:val="28"/>
        </w:rPr>
        <w:t>значения</w:t>
      </w:r>
      <w:r>
        <w:rPr>
          <w:spacing w:val="65"/>
          <w:w w:val="150"/>
          <w:sz w:val="28"/>
        </w:rPr>
        <w:t> </w:t>
      </w:r>
      <w:r>
        <w:rPr>
          <w:sz w:val="28"/>
        </w:rPr>
        <w:t>самбо</w:t>
      </w:r>
      <w:r>
        <w:rPr>
          <w:spacing w:val="65"/>
          <w:w w:val="150"/>
          <w:sz w:val="28"/>
        </w:rPr>
        <w:t> </w:t>
      </w:r>
      <w:r>
        <w:rPr>
          <w:sz w:val="28"/>
        </w:rPr>
        <w:t>как</w:t>
      </w:r>
      <w:r>
        <w:rPr>
          <w:spacing w:val="65"/>
          <w:w w:val="150"/>
          <w:sz w:val="28"/>
        </w:rPr>
        <w:t> </w:t>
      </w:r>
      <w:r>
        <w:rPr>
          <w:sz w:val="28"/>
        </w:rPr>
        <w:t>средства</w:t>
      </w:r>
      <w:r>
        <w:rPr>
          <w:spacing w:val="64"/>
          <w:w w:val="150"/>
          <w:sz w:val="28"/>
        </w:rPr>
        <w:t> </w:t>
      </w:r>
      <w:r>
        <w:rPr>
          <w:sz w:val="28"/>
        </w:rPr>
        <w:t>повышения</w:t>
      </w:r>
      <w:r>
        <w:rPr>
          <w:spacing w:val="63"/>
          <w:w w:val="150"/>
          <w:sz w:val="28"/>
        </w:rPr>
        <w:t> </w:t>
      </w:r>
      <w:r>
        <w:rPr>
          <w:spacing w:val="-2"/>
          <w:sz w:val="28"/>
        </w:rPr>
        <w:t>функциональных</w:t>
      </w:r>
    </w:p>
    <w:p>
      <w:pPr>
        <w:pStyle w:val="ListParagraph"/>
        <w:spacing w:after="0" w:line="240" w:lineRule="auto"/>
        <w:jc w:val="both"/>
        <w:rPr>
          <w:sz w:val="28"/>
        </w:rPr>
        <w:sectPr>
          <w:pgSz w:w="11920" w:h="16850"/>
          <w:pgMar w:header="0" w:footer="1688" w:top="940" w:bottom="1880" w:left="992" w:right="708"/>
        </w:sectPr>
      </w:pPr>
    </w:p>
    <w:p>
      <w:pPr>
        <w:pStyle w:val="BodyText"/>
        <w:spacing w:before="72"/>
        <w:ind w:left="1" w:right="153" w:firstLine="0"/>
      </w:pPr>
      <w:r>
        <w:rPr/>
        <w:t>возможностей основных систем организма и укрепления здоровья человека, а</w:t>
      </w:r>
      <w:r>
        <w:rPr>
          <w:spacing w:val="40"/>
        </w:rPr>
        <w:t> </w:t>
      </w:r>
      <w:r>
        <w:rPr/>
        <w:t>также обеспечения собственной безопасности и безопасности близких;</w:t>
      </w:r>
    </w:p>
    <w:p>
      <w:pPr>
        <w:pStyle w:val="ListParagraph"/>
        <w:numPr>
          <w:ilvl w:val="1"/>
          <w:numId w:val="74"/>
        </w:numPr>
        <w:tabs>
          <w:tab w:pos="1119" w:val="left" w:leader="none"/>
        </w:tabs>
        <w:spacing w:line="240" w:lineRule="auto" w:before="0" w:after="0"/>
        <w:ind w:left="1" w:right="148" w:firstLine="761"/>
        <w:jc w:val="both"/>
        <w:rPr>
          <w:sz w:val="28"/>
        </w:rPr>
      </w:pPr>
      <w:r>
        <w:rPr>
          <w:sz w:val="28"/>
        </w:rPr>
        <w:t>умение преодолевать чувство страха перед выполнением сложно координационных упражнений из положения «стоя»;</w:t>
      </w:r>
    </w:p>
    <w:p>
      <w:pPr>
        <w:pStyle w:val="ListParagraph"/>
        <w:numPr>
          <w:ilvl w:val="1"/>
          <w:numId w:val="74"/>
        </w:numPr>
        <w:tabs>
          <w:tab w:pos="1011" w:val="left" w:leader="none"/>
        </w:tabs>
        <w:spacing w:line="240" w:lineRule="auto" w:before="1" w:after="0"/>
        <w:ind w:left="1" w:right="148" w:firstLine="761"/>
        <w:jc w:val="both"/>
        <w:rPr>
          <w:sz w:val="28"/>
        </w:rPr>
      </w:pPr>
      <w:r>
        <w:rPr>
          <w:sz w:val="28"/>
        </w:rPr>
        <w:t>умение характеризовать позиции, технические и тактические действия, относящиеся к самбо;</w:t>
      </w:r>
    </w:p>
    <w:p>
      <w:pPr>
        <w:pStyle w:val="ListParagraph"/>
        <w:numPr>
          <w:ilvl w:val="1"/>
          <w:numId w:val="74"/>
        </w:numPr>
        <w:tabs>
          <w:tab w:pos="1119" w:val="left" w:leader="none"/>
        </w:tabs>
        <w:spacing w:line="240" w:lineRule="auto" w:before="0" w:after="0"/>
        <w:ind w:left="1" w:right="141" w:firstLine="761"/>
        <w:jc w:val="both"/>
        <w:rPr>
          <w:sz w:val="28"/>
        </w:rPr>
      </w:pPr>
      <w:r>
        <w:rPr>
          <w:sz w:val="28"/>
        </w:rPr>
        <w:t>знание основных правил вида спорта самбо, правил участия в соревнованиях по самбо в учебной, тренировочной и соревновательной деятельности, этических норм участника соревнований;</w:t>
      </w:r>
    </w:p>
    <w:p>
      <w:pPr>
        <w:pStyle w:val="ListParagraph"/>
        <w:numPr>
          <w:ilvl w:val="1"/>
          <w:numId w:val="74"/>
        </w:numPr>
        <w:tabs>
          <w:tab w:pos="989" w:val="left" w:leader="none"/>
        </w:tabs>
        <w:spacing w:line="240" w:lineRule="auto" w:before="0" w:after="0"/>
        <w:ind w:left="1" w:right="150" w:firstLine="761"/>
        <w:jc w:val="both"/>
        <w:rPr>
          <w:sz w:val="28"/>
        </w:rPr>
      </w:pPr>
      <w:r>
        <w:rPr>
          <w:sz w:val="28"/>
        </w:rPr>
        <w:t>знание и умение правильно выполнять основные технические элементы группировки, приѐмы самостраховки в различных вариантах, из различных исходных положений, в любую сторону;</w:t>
      </w:r>
    </w:p>
    <w:p>
      <w:pPr>
        <w:pStyle w:val="ListParagraph"/>
        <w:numPr>
          <w:ilvl w:val="1"/>
          <w:numId w:val="74"/>
        </w:numPr>
        <w:tabs>
          <w:tab w:pos="1027" w:val="left" w:leader="none"/>
        </w:tabs>
        <w:spacing w:line="240" w:lineRule="auto" w:before="0" w:after="0"/>
        <w:ind w:left="1" w:right="148" w:firstLine="761"/>
        <w:jc w:val="both"/>
        <w:rPr>
          <w:sz w:val="28"/>
        </w:rPr>
      </w:pPr>
      <w:r>
        <w:rPr>
          <w:sz w:val="28"/>
        </w:rPr>
        <w:t>выполнять технические действия самбо по образцу учителя (лучшего обучающегося), анализировать собственные действия, корректировать действия с учѐтом допущенных ошибок;</w:t>
      </w:r>
    </w:p>
    <w:p>
      <w:pPr>
        <w:pStyle w:val="ListParagraph"/>
        <w:numPr>
          <w:ilvl w:val="1"/>
          <w:numId w:val="74"/>
        </w:numPr>
        <w:tabs>
          <w:tab w:pos="941" w:val="left" w:leader="none"/>
        </w:tabs>
        <w:spacing w:line="240" w:lineRule="auto" w:before="0" w:after="0"/>
        <w:ind w:left="1" w:right="146" w:firstLine="761"/>
        <w:jc w:val="both"/>
        <w:rPr>
          <w:sz w:val="28"/>
        </w:rPr>
      </w:pPr>
      <w:r>
        <w:rPr>
          <w:sz w:val="28"/>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самбо;</w:t>
      </w:r>
    </w:p>
    <w:p>
      <w:pPr>
        <w:pStyle w:val="ListParagraph"/>
        <w:numPr>
          <w:ilvl w:val="1"/>
          <w:numId w:val="74"/>
        </w:numPr>
        <w:tabs>
          <w:tab w:pos="1102" w:val="left" w:leader="none"/>
        </w:tabs>
        <w:spacing w:line="240" w:lineRule="auto" w:before="0" w:after="0"/>
        <w:ind w:left="1" w:right="150" w:firstLine="761"/>
        <w:jc w:val="both"/>
        <w:rPr>
          <w:sz w:val="28"/>
        </w:rPr>
      </w:pPr>
      <w:r>
        <w:rPr>
          <w:sz w:val="28"/>
        </w:rPr>
        <w:t>владение правилами поведения и требованиями безопасности при организации занятий самбо в спортивном зале, на открытых плоскостных сооружениях в различное время года;</w:t>
      </w:r>
    </w:p>
    <w:p>
      <w:pPr>
        <w:pStyle w:val="ListParagraph"/>
        <w:numPr>
          <w:ilvl w:val="1"/>
          <w:numId w:val="74"/>
        </w:numPr>
        <w:tabs>
          <w:tab w:pos="979" w:val="left" w:leader="none"/>
        </w:tabs>
        <w:spacing w:line="240" w:lineRule="auto" w:before="0" w:after="0"/>
        <w:ind w:left="1" w:right="148" w:firstLine="761"/>
        <w:jc w:val="both"/>
        <w:rPr>
          <w:sz w:val="28"/>
        </w:rPr>
      </w:pPr>
      <w:r>
        <w:rPr>
          <w:sz w:val="28"/>
        </w:rPr>
        <w:t>умение осуществлять самоконтроль за физической нагрузкой в процессе занятий самбо, применять средства восстановления организма после физической </w:t>
      </w:r>
      <w:r>
        <w:rPr>
          <w:spacing w:val="-2"/>
          <w:sz w:val="28"/>
        </w:rPr>
        <w:t>нагрузки;</w:t>
      </w:r>
    </w:p>
    <w:p>
      <w:pPr>
        <w:pStyle w:val="ListParagraph"/>
        <w:numPr>
          <w:ilvl w:val="1"/>
          <w:numId w:val="74"/>
        </w:numPr>
        <w:tabs>
          <w:tab w:pos="931" w:val="left" w:leader="none"/>
        </w:tabs>
        <w:spacing w:line="240" w:lineRule="auto" w:before="1" w:after="0"/>
        <w:ind w:left="1" w:right="146" w:firstLine="761"/>
        <w:jc w:val="both"/>
        <w:rPr>
          <w:sz w:val="28"/>
        </w:rPr>
      </w:pPr>
      <w:r>
        <w:rPr>
          <w:sz w:val="28"/>
        </w:rPr>
        <w:t>умение демонстрировать</w:t>
      </w:r>
      <w:r>
        <w:rPr>
          <w:spacing w:val="-2"/>
          <w:sz w:val="28"/>
        </w:rPr>
        <w:t> </w:t>
      </w:r>
      <w:r>
        <w:rPr>
          <w:sz w:val="28"/>
        </w:rPr>
        <w:t>общеразвивающие и имитационные упражнения</w:t>
      </w:r>
      <w:r>
        <w:rPr>
          <w:spacing w:val="-2"/>
          <w:sz w:val="28"/>
        </w:rPr>
        <w:t> </w:t>
      </w:r>
      <w:r>
        <w:rPr>
          <w:sz w:val="28"/>
        </w:rPr>
        <w:t>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w:t>
      </w:r>
    </w:p>
    <w:p>
      <w:pPr>
        <w:pStyle w:val="ListParagraph"/>
        <w:numPr>
          <w:ilvl w:val="1"/>
          <w:numId w:val="74"/>
        </w:numPr>
        <w:tabs>
          <w:tab w:pos="927" w:val="left" w:leader="none"/>
        </w:tabs>
        <w:spacing w:line="240" w:lineRule="auto" w:before="0" w:after="0"/>
        <w:ind w:left="1" w:right="150" w:firstLine="761"/>
        <w:jc w:val="both"/>
        <w:rPr>
          <w:sz w:val="28"/>
        </w:rPr>
      </w:pPr>
      <w:r>
        <w:rPr>
          <w:sz w:val="28"/>
        </w:rPr>
        <w:t>умение</w:t>
      </w:r>
      <w:r>
        <w:rPr>
          <w:spacing w:val="-4"/>
          <w:sz w:val="28"/>
        </w:rPr>
        <w:t> </w:t>
      </w:r>
      <w:r>
        <w:rPr>
          <w:sz w:val="28"/>
        </w:rPr>
        <w:t>демонстрировать</w:t>
      </w:r>
      <w:r>
        <w:rPr>
          <w:spacing w:val="-6"/>
          <w:sz w:val="28"/>
        </w:rPr>
        <w:t> </w:t>
      </w:r>
      <w:r>
        <w:rPr>
          <w:sz w:val="28"/>
        </w:rPr>
        <w:t>элементарные</w:t>
      </w:r>
      <w:r>
        <w:rPr>
          <w:spacing w:val="-4"/>
          <w:sz w:val="28"/>
        </w:rPr>
        <w:t> </w:t>
      </w:r>
      <w:r>
        <w:rPr>
          <w:sz w:val="28"/>
        </w:rPr>
        <w:t>навыки</w:t>
      </w:r>
      <w:r>
        <w:rPr>
          <w:spacing w:val="-4"/>
          <w:sz w:val="28"/>
        </w:rPr>
        <w:t> </w:t>
      </w:r>
      <w:r>
        <w:rPr>
          <w:sz w:val="28"/>
        </w:rPr>
        <w:t>и</w:t>
      </w:r>
      <w:r>
        <w:rPr>
          <w:spacing w:val="-3"/>
          <w:sz w:val="28"/>
        </w:rPr>
        <w:t> </w:t>
      </w:r>
      <w:r>
        <w:rPr>
          <w:sz w:val="28"/>
        </w:rPr>
        <w:t>элементы</w:t>
      </w:r>
      <w:r>
        <w:rPr>
          <w:spacing w:val="-3"/>
          <w:sz w:val="28"/>
        </w:rPr>
        <w:t> </w:t>
      </w:r>
      <w:r>
        <w:rPr>
          <w:sz w:val="28"/>
        </w:rPr>
        <w:t>техники</w:t>
      </w:r>
      <w:r>
        <w:rPr>
          <w:spacing w:val="-3"/>
          <w:sz w:val="28"/>
        </w:rPr>
        <w:t> </w:t>
      </w:r>
      <w:r>
        <w:rPr>
          <w:sz w:val="28"/>
        </w:rPr>
        <w:t>борьбы лѐжа, элементы техники способов защиты и уходов от удержаний, активные и пассивные способы защиты;</w:t>
      </w:r>
    </w:p>
    <w:p>
      <w:pPr>
        <w:pStyle w:val="ListParagraph"/>
        <w:numPr>
          <w:ilvl w:val="1"/>
          <w:numId w:val="74"/>
        </w:numPr>
        <w:tabs>
          <w:tab w:pos="1075" w:val="left" w:leader="none"/>
        </w:tabs>
        <w:spacing w:line="240" w:lineRule="auto" w:before="0" w:after="0"/>
        <w:ind w:left="1" w:right="146" w:firstLine="761"/>
        <w:jc w:val="both"/>
        <w:rPr>
          <w:sz w:val="28"/>
        </w:rPr>
      </w:pPr>
      <w:r>
        <w:rPr>
          <w:sz w:val="28"/>
        </w:rPr>
        <w:t>участие в соревновательной деятельности внутри школьных этапов различных соревнований, фестивалей, конкурсов по самбо;</w:t>
      </w:r>
    </w:p>
    <w:p>
      <w:pPr>
        <w:pStyle w:val="ListParagraph"/>
        <w:numPr>
          <w:ilvl w:val="1"/>
          <w:numId w:val="74"/>
        </w:numPr>
        <w:tabs>
          <w:tab w:pos="1217" w:val="left" w:leader="none"/>
        </w:tabs>
        <w:spacing w:line="240" w:lineRule="auto" w:before="0" w:after="0"/>
        <w:ind w:left="1" w:right="141" w:firstLine="761"/>
        <w:jc w:val="both"/>
        <w:rPr>
          <w:sz w:val="28"/>
        </w:rPr>
      </w:pPr>
      <w:r>
        <w:rPr>
          <w:sz w:val="28"/>
        </w:rPr>
        <w:t>знание и выполнение тестовых упражнений по физической подготовленности в самбо, участие в соревнованиях по самбо.</w:t>
      </w:r>
    </w:p>
    <w:p>
      <w:pPr>
        <w:pStyle w:val="BodyText"/>
        <w:spacing w:before="308"/>
        <w:ind w:left="0" w:firstLine="0"/>
        <w:jc w:val="left"/>
      </w:pPr>
    </w:p>
    <w:p>
      <w:pPr>
        <w:spacing w:line="405" w:lineRule="auto" w:before="0"/>
        <w:ind w:left="1" w:right="140" w:firstLine="761"/>
        <w:jc w:val="both"/>
        <w:rPr>
          <w:b/>
          <w:sz w:val="22"/>
        </w:rPr>
      </w:pPr>
      <w:r>
        <w:rPr>
          <w:sz w:val="28"/>
        </w:rPr>
        <w:t>168.4.1. </w:t>
      </w:r>
      <w:r>
        <w:rPr>
          <w:b/>
          <w:sz w:val="28"/>
        </w:rPr>
        <w:t>МОДУЛЬ «ГАНДБОЛ» </w:t>
      </w:r>
      <w:r>
        <w:rPr>
          <w:b/>
          <w:sz w:val="22"/>
        </w:rPr>
        <w:t>». (Данный модуль в МКОУ ООШ п.Кривцы в начальной школе не реализуется).</w:t>
      </w:r>
    </w:p>
    <w:p>
      <w:pPr>
        <w:pStyle w:val="BodyText"/>
        <w:spacing w:before="110"/>
        <w:ind w:left="0" w:firstLine="0"/>
        <w:jc w:val="left"/>
        <w:rPr>
          <w:b/>
          <w:sz w:val="22"/>
        </w:rPr>
      </w:pPr>
    </w:p>
    <w:p>
      <w:pPr>
        <w:pStyle w:val="Heading2"/>
        <w:numPr>
          <w:ilvl w:val="0"/>
          <w:numId w:val="76"/>
        </w:numPr>
        <w:tabs>
          <w:tab w:pos="1065" w:val="left" w:leader="none"/>
        </w:tabs>
        <w:spacing w:line="240" w:lineRule="auto" w:before="0" w:after="0"/>
        <w:ind w:left="1065" w:right="0" w:hanging="303"/>
        <w:jc w:val="left"/>
      </w:pPr>
      <w:r>
        <w:rPr/>
        <w:t>Пояснительная</w:t>
      </w:r>
      <w:r>
        <w:rPr>
          <w:spacing w:val="-14"/>
        </w:rPr>
        <w:t> </w:t>
      </w:r>
      <w:r>
        <w:rPr>
          <w:spacing w:val="-2"/>
        </w:rPr>
        <w:t>записка</w:t>
      </w:r>
    </w:p>
    <w:p>
      <w:pPr>
        <w:pStyle w:val="Heading2"/>
        <w:spacing w:after="0" w:line="240" w:lineRule="auto"/>
        <w:jc w:val="left"/>
        <w:sectPr>
          <w:pgSz w:w="11920" w:h="16850"/>
          <w:pgMar w:header="0" w:footer="1688" w:top="940" w:bottom="1900" w:left="992" w:right="708"/>
        </w:sectPr>
      </w:pPr>
    </w:p>
    <w:p>
      <w:pPr>
        <w:pStyle w:val="BodyText"/>
        <w:spacing w:before="72"/>
        <w:ind w:left="1" w:right="143" w:firstLine="761"/>
      </w:pPr>
      <w:r>
        <w:rPr/>
        <w:t>Модуль «Гандбол» (далее - модуль по гандболу, гандбол)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w:t>
      </w:r>
      <w:r>
        <w:rPr>
          <w:spacing w:val="40"/>
        </w:rPr>
        <w:t> </w:t>
      </w:r>
      <w:r>
        <w:rPr/>
        <w:t>и методов обучения по различным видам спорта.</w:t>
      </w:r>
    </w:p>
    <w:p>
      <w:pPr>
        <w:pStyle w:val="BodyText"/>
        <w:ind w:left="1" w:right="143" w:firstLine="761"/>
      </w:pPr>
      <w:r>
        <w:rPr/>
        <w:t>Средства гандбола способствуют гармоничному развитию и укреплению здоровья обучающихся, комплексно влияют на органы и системы растущего организма, укрепляя и повышая функциональный уровень всех систем организма человека. При занятиях гандболом используются самые разнообразные действия с мячом, что обеспечивает необходимую физическую нагрузку на все группы мышц обучающегося и способствует укреплению позвоночника для формирования правильной осанки.</w:t>
      </w:r>
    </w:p>
    <w:p>
      <w:pPr>
        <w:pStyle w:val="BodyText"/>
        <w:tabs>
          <w:tab w:pos="4475" w:val="left" w:leader="none"/>
          <w:tab w:pos="8405" w:val="left" w:leader="none"/>
        </w:tabs>
        <w:spacing w:before="1"/>
        <w:ind w:left="1" w:right="144" w:firstLine="761"/>
      </w:pPr>
      <w:r>
        <w:rPr/>
        <w:t>Систематические занятия гандболом развивают такие черты личности, как целеустремленность, настойчивость, самообладание, решительность, смелость, </w:t>
      </w:r>
      <w:r>
        <w:rPr>
          <w:spacing w:val="-2"/>
        </w:rPr>
        <w:t>дисциплинированность,</w:t>
      </w:r>
      <w:r>
        <w:rPr/>
        <w:tab/>
      </w:r>
      <w:r>
        <w:rPr>
          <w:spacing w:val="-2"/>
        </w:rPr>
        <w:t>самостоятельность,</w:t>
      </w:r>
      <w:r>
        <w:rPr/>
        <w:tab/>
      </w:r>
      <w:r>
        <w:rPr>
          <w:spacing w:val="-2"/>
        </w:rPr>
        <w:t>приобретение</w:t>
      </w:r>
    </w:p>
    <w:p>
      <w:pPr>
        <w:pStyle w:val="BodyText"/>
        <w:spacing w:line="321" w:lineRule="exact"/>
        <w:ind w:left="0" w:right="204" w:firstLine="0"/>
        <w:jc w:val="right"/>
      </w:pPr>
      <w:r>
        <w:rPr>
          <w:spacing w:val="-2"/>
        </w:rPr>
        <w:t>эмоционального</w:t>
      </w:r>
    </w:p>
    <w:p>
      <w:pPr>
        <w:pStyle w:val="BodyText"/>
        <w:spacing w:line="322" w:lineRule="exact" w:before="2"/>
        <w:ind w:left="1" w:firstLine="0"/>
      </w:pPr>
      <w:r>
        <w:rPr/>
        <w:t>,</w:t>
      </w:r>
      <w:r>
        <w:rPr>
          <w:spacing w:val="-7"/>
        </w:rPr>
        <w:t> </w:t>
      </w:r>
      <w:r>
        <w:rPr/>
        <w:t>психологического</w:t>
      </w:r>
      <w:r>
        <w:rPr>
          <w:spacing w:val="-9"/>
        </w:rPr>
        <w:t> </w:t>
      </w:r>
      <w:r>
        <w:rPr/>
        <w:t>комфорта</w:t>
      </w:r>
      <w:r>
        <w:rPr>
          <w:spacing w:val="-3"/>
        </w:rPr>
        <w:t> </w:t>
      </w:r>
      <w:r>
        <w:rPr/>
        <w:t>и</w:t>
      </w:r>
      <w:r>
        <w:rPr>
          <w:spacing w:val="-6"/>
        </w:rPr>
        <w:t> </w:t>
      </w:r>
      <w:r>
        <w:rPr/>
        <w:t>залога</w:t>
      </w:r>
      <w:r>
        <w:rPr>
          <w:spacing w:val="-9"/>
        </w:rPr>
        <w:t> </w:t>
      </w:r>
      <w:r>
        <w:rPr/>
        <w:t>безопасности</w:t>
      </w:r>
      <w:r>
        <w:rPr>
          <w:spacing w:val="-5"/>
        </w:rPr>
        <w:t> </w:t>
      </w:r>
      <w:r>
        <w:rPr>
          <w:spacing w:val="-2"/>
        </w:rPr>
        <w:t>жизни.</w:t>
      </w:r>
    </w:p>
    <w:p>
      <w:pPr>
        <w:pStyle w:val="BodyText"/>
        <w:ind w:left="1" w:right="145"/>
      </w:pPr>
      <w:r>
        <w:rPr>
          <w:i/>
        </w:rPr>
        <w:t>Целью изучения модуля «Гандбол» </w:t>
      </w:r>
      <w:r>
        <w:rPr/>
        <w:t>является формирование у обучающихся навыков общечеловеческой культуры и социального самоопределения, устойчивой мотивации к сохранению и укреплению</w:t>
      </w:r>
      <w:r>
        <w:rPr>
          <w:spacing w:val="-2"/>
        </w:rPr>
        <w:t> </w:t>
      </w:r>
      <w:r>
        <w:rPr/>
        <w:t>собственного здоровья, ведению здорового образа жизни через занятия физической культурой и спортом с использованием средств вида спорта «гандбол».</w:t>
      </w:r>
    </w:p>
    <w:p>
      <w:pPr>
        <w:spacing w:line="322" w:lineRule="exact" w:before="1"/>
        <w:ind w:left="710" w:right="0" w:firstLine="0"/>
        <w:jc w:val="both"/>
        <w:rPr>
          <w:i/>
          <w:sz w:val="28"/>
        </w:rPr>
      </w:pPr>
      <w:r>
        <w:rPr>
          <w:i/>
          <w:sz w:val="28"/>
        </w:rPr>
        <w:t>Задачами</w:t>
      </w:r>
      <w:r>
        <w:rPr>
          <w:i/>
          <w:spacing w:val="-6"/>
          <w:sz w:val="28"/>
        </w:rPr>
        <w:t> </w:t>
      </w:r>
      <w:r>
        <w:rPr>
          <w:i/>
          <w:sz w:val="28"/>
        </w:rPr>
        <w:t>изучения</w:t>
      </w:r>
      <w:r>
        <w:rPr>
          <w:i/>
          <w:spacing w:val="-9"/>
          <w:sz w:val="28"/>
        </w:rPr>
        <w:t> </w:t>
      </w:r>
      <w:r>
        <w:rPr>
          <w:i/>
          <w:sz w:val="28"/>
        </w:rPr>
        <w:t>модуля</w:t>
      </w:r>
      <w:r>
        <w:rPr>
          <w:i/>
          <w:spacing w:val="-6"/>
          <w:sz w:val="28"/>
        </w:rPr>
        <w:t> </w:t>
      </w:r>
      <w:r>
        <w:rPr>
          <w:i/>
          <w:sz w:val="28"/>
        </w:rPr>
        <w:t>«Гандбол»</w:t>
      </w:r>
      <w:r>
        <w:rPr>
          <w:i/>
          <w:spacing w:val="-3"/>
          <w:sz w:val="28"/>
        </w:rPr>
        <w:t> </w:t>
      </w:r>
      <w:r>
        <w:rPr>
          <w:i/>
          <w:spacing w:val="-2"/>
          <w:sz w:val="28"/>
        </w:rPr>
        <w:t>являются:</w:t>
      </w:r>
    </w:p>
    <w:p>
      <w:pPr>
        <w:pStyle w:val="ListParagraph"/>
        <w:numPr>
          <w:ilvl w:val="0"/>
          <w:numId w:val="77"/>
        </w:numPr>
        <w:tabs>
          <w:tab w:pos="1061" w:val="left" w:leader="none"/>
        </w:tabs>
        <w:spacing w:line="240" w:lineRule="auto" w:before="0" w:after="0"/>
        <w:ind w:left="1" w:right="149" w:firstLine="708"/>
        <w:jc w:val="both"/>
        <w:rPr>
          <w:sz w:val="28"/>
        </w:rPr>
      </w:pPr>
      <w:r>
        <w:rPr>
          <w:sz w:val="28"/>
        </w:rPr>
        <w:t>всестороннее гармоничное развитие детей, увеличение объѐма их двигательной активности;</w:t>
      </w:r>
    </w:p>
    <w:p>
      <w:pPr>
        <w:pStyle w:val="ListParagraph"/>
        <w:numPr>
          <w:ilvl w:val="0"/>
          <w:numId w:val="77"/>
        </w:numPr>
        <w:tabs>
          <w:tab w:pos="1083" w:val="left" w:leader="none"/>
        </w:tabs>
        <w:spacing w:line="240" w:lineRule="auto" w:before="0" w:after="0"/>
        <w:ind w:left="1" w:right="146" w:firstLine="761"/>
        <w:jc w:val="both"/>
        <w:rPr>
          <w:sz w:val="28"/>
        </w:rPr>
      </w:pPr>
      <w:r>
        <w:rPr>
          <w:sz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w:t>
      </w:r>
      <w:r>
        <w:rPr>
          <w:spacing w:val="-2"/>
          <w:sz w:val="28"/>
        </w:rPr>
        <w:t>средствами;</w:t>
      </w:r>
    </w:p>
    <w:p>
      <w:pPr>
        <w:pStyle w:val="ListParagraph"/>
        <w:numPr>
          <w:ilvl w:val="0"/>
          <w:numId w:val="77"/>
        </w:numPr>
        <w:tabs>
          <w:tab w:pos="1037" w:val="left" w:leader="none"/>
        </w:tabs>
        <w:spacing w:line="240" w:lineRule="auto" w:before="0" w:after="0"/>
        <w:ind w:left="1" w:right="150" w:firstLine="761"/>
        <w:jc w:val="both"/>
        <w:rPr>
          <w:sz w:val="28"/>
        </w:rPr>
      </w:pPr>
      <w:r>
        <w:rPr>
          <w:sz w:val="28"/>
        </w:rPr>
        <w:t>освоение знаний о физической культуре и спорте в целом, истории развития гандбола в частности;</w:t>
      </w:r>
    </w:p>
    <w:p>
      <w:pPr>
        <w:pStyle w:val="ListParagraph"/>
        <w:numPr>
          <w:ilvl w:val="0"/>
          <w:numId w:val="77"/>
        </w:numPr>
        <w:tabs>
          <w:tab w:pos="994" w:val="left" w:leader="none"/>
        </w:tabs>
        <w:spacing w:line="240" w:lineRule="auto" w:before="0" w:after="0"/>
        <w:ind w:left="1" w:right="149" w:firstLine="761"/>
        <w:jc w:val="both"/>
        <w:rPr>
          <w:sz w:val="28"/>
        </w:rPr>
      </w:pPr>
      <w:r>
        <w:rPr>
          <w:sz w:val="28"/>
        </w:rPr>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pPr>
        <w:pStyle w:val="ListParagraph"/>
        <w:numPr>
          <w:ilvl w:val="0"/>
          <w:numId w:val="77"/>
        </w:numPr>
        <w:tabs>
          <w:tab w:pos="1008" w:val="left" w:leader="none"/>
        </w:tabs>
        <w:spacing w:line="240" w:lineRule="auto" w:before="0" w:after="0"/>
        <w:ind w:left="1" w:right="141" w:firstLine="761"/>
        <w:jc w:val="both"/>
        <w:rPr>
          <w:sz w:val="28"/>
        </w:rPr>
      </w:pPr>
      <w:r>
        <w:rPr>
          <w:sz w:val="28"/>
        </w:rPr>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pPr>
        <w:pStyle w:val="ListParagraph"/>
        <w:numPr>
          <w:ilvl w:val="0"/>
          <w:numId w:val="77"/>
        </w:numPr>
        <w:tabs>
          <w:tab w:pos="1054" w:val="left" w:leader="none"/>
        </w:tabs>
        <w:spacing w:line="240" w:lineRule="auto" w:before="0" w:after="0"/>
        <w:ind w:left="1" w:right="148" w:firstLine="761"/>
        <w:jc w:val="both"/>
        <w:rPr>
          <w:sz w:val="28"/>
        </w:rPr>
      </w:pPr>
      <w:r>
        <w:rPr>
          <w:sz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«гандбол»;</w:t>
      </w:r>
    </w:p>
    <w:p>
      <w:pPr>
        <w:pStyle w:val="ListParagraph"/>
        <w:numPr>
          <w:ilvl w:val="0"/>
          <w:numId w:val="77"/>
        </w:numPr>
        <w:tabs>
          <w:tab w:pos="1102" w:val="left" w:leader="none"/>
        </w:tabs>
        <w:spacing w:line="240" w:lineRule="auto" w:before="1" w:after="0"/>
        <w:ind w:left="1102" w:right="0" w:hanging="340"/>
        <w:jc w:val="both"/>
        <w:rPr>
          <w:sz w:val="28"/>
        </w:rPr>
      </w:pPr>
      <w:r>
        <w:rPr>
          <w:sz w:val="28"/>
        </w:rPr>
        <w:t>воспитание</w:t>
      </w:r>
      <w:r>
        <w:rPr>
          <w:spacing w:val="46"/>
          <w:sz w:val="28"/>
        </w:rPr>
        <w:t>  </w:t>
      </w:r>
      <w:r>
        <w:rPr>
          <w:sz w:val="28"/>
        </w:rPr>
        <w:t>положительных</w:t>
      </w:r>
      <w:r>
        <w:rPr>
          <w:spacing w:val="49"/>
          <w:sz w:val="28"/>
        </w:rPr>
        <w:t>  </w:t>
      </w:r>
      <w:r>
        <w:rPr>
          <w:sz w:val="28"/>
        </w:rPr>
        <w:t>качеств</w:t>
      </w:r>
      <w:r>
        <w:rPr>
          <w:spacing w:val="49"/>
          <w:sz w:val="28"/>
        </w:rPr>
        <w:t>  </w:t>
      </w:r>
      <w:r>
        <w:rPr>
          <w:sz w:val="28"/>
        </w:rPr>
        <w:t>личности,</w:t>
      </w:r>
      <w:r>
        <w:rPr>
          <w:spacing w:val="48"/>
          <w:sz w:val="28"/>
        </w:rPr>
        <w:t>  </w:t>
      </w:r>
      <w:r>
        <w:rPr>
          <w:sz w:val="28"/>
        </w:rPr>
        <w:t>норм</w:t>
      </w:r>
      <w:r>
        <w:rPr>
          <w:spacing w:val="50"/>
          <w:sz w:val="28"/>
        </w:rPr>
        <w:t>  </w:t>
      </w:r>
      <w:r>
        <w:rPr>
          <w:spacing w:val="-2"/>
          <w:sz w:val="28"/>
        </w:rPr>
        <w:t>коллективного</w:t>
      </w:r>
    </w:p>
    <w:p>
      <w:pPr>
        <w:pStyle w:val="ListParagraph"/>
        <w:spacing w:after="0" w:line="240" w:lineRule="auto"/>
        <w:jc w:val="both"/>
        <w:rPr>
          <w:sz w:val="28"/>
        </w:rPr>
        <w:sectPr>
          <w:pgSz w:w="11920" w:h="16850"/>
          <w:pgMar w:header="0" w:footer="1688" w:top="940" w:bottom="1880" w:left="992" w:right="708"/>
        </w:sectPr>
      </w:pPr>
    </w:p>
    <w:p>
      <w:pPr>
        <w:pStyle w:val="BodyText"/>
        <w:spacing w:line="322" w:lineRule="exact" w:before="72"/>
        <w:ind w:left="1" w:firstLine="0"/>
      </w:pPr>
      <w:r>
        <w:rPr/>
        <w:t>взаимодействия</w:t>
      </w:r>
      <w:r>
        <w:rPr>
          <w:spacing w:val="-7"/>
        </w:rPr>
        <w:t> </w:t>
      </w:r>
      <w:r>
        <w:rPr/>
        <w:t>и</w:t>
      </w:r>
      <w:r>
        <w:rPr>
          <w:spacing w:val="-7"/>
        </w:rPr>
        <w:t> </w:t>
      </w:r>
      <w:r>
        <w:rPr>
          <w:spacing w:val="-2"/>
        </w:rPr>
        <w:t>сотрудничества;</w:t>
      </w:r>
    </w:p>
    <w:p>
      <w:pPr>
        <w:pStyle w:val="ListParagraph"/>
        <w:numPr>
          <w:ilvl w:val="0"/>
          <w:numId w:val="77"/>
        </w:numPr>
        <w:tabs>
          <w:tab w:pos="927" w:val="left" w:leader="none"/>
        </w:tabs>
        <w:spacing w:line="240" w:lineRule="auto" w:before="0" w:after="0"/>
        <w:ind w:left="1" w:right="142" w:firstLine="761"/>
        <w:jc w:val="both"/>
        <w:rPr>
          <w:sz w:val="28"/>
        </w:rPr>
      </w:pPr>
      <w:r>
        <w:rPr>
          <w:sz w:val="28"/>
        </w:rPr>
        <w:t>развитие</w:t>
      </w:r>
      <w:r>
        <w:rPr>
          <w:spacing w:val="-5"/>
          <w:sz w:val="28"/>
        </w:rPr>
        <w:t> </w:t>
      </w:r>
      <w:r>
        <w:rPr>
          <w:sz w:val="28"/>
        </w:rPr>
        <w:t>положительной</w:t>
      </w:r>
      <w:r>
        <w:rPr>
          <w:spacing w:val="-5"/>
          <w:sz w:val="28"/>
        </w:rPr>
        <w:t> </w:t>
      </w:r>
      <w:r>
        <w:rPr>
          <w:sz w:val="28"/>
        </w:rPr>
        <w:t>мотивации</w:t>
      </w:r>
      <w:r>
        <w:rPr>
          <w:spacing w:val="-3"/>
          <w:sz w:val="28"/>
        </w:rPr>
        <w:t> </w:t>
      </w:r>
      <w:r>
        <w:rPr>
          <w:sz w:val="28"/>
        </w:rPr>
        <w:t>и</w:t>
      </w:r>
      <w:r>
        <w:rPr>
          <w:spacing w:val="-5"/>
          <w:sz w:val="28"/>
        </w:rPr>
        <w:t> </w:t>
      </w:r>
      <w:r>
        <w:rPr>
          <w:sz w:val="28"/>
        </w:rPr>
        <w:t>устойчивого</w:t>
      </w:r>
      <w:r>
        <w:rPr>
          <w:spacing w:val="-3"/>
          <w:sz w:val="28"/>
        </w:rPr>
        <w:t> </w:t>
      </w:r>
      <w:r>
        <w:rPr>
          <w:sz w:val="28"/>
        </w:rPr>
        <w:t>учебно-познавательного интереса к предмету «Физическая культура»;</w:t>
      </w:r>
    </w:p>
    <w:p>
      <w:pPr>
        <w:pStyle w:val="ListParagraph"/>
        <w:numPr>
          <w:ilvl w:val="0"/>
          <w:numId w:val="77"/>
        </w:numPr>
        <w:tabs>
          <w:tab w:pos="924" w:val="left" w:leader="none"/>
        </w:tabs>
        <w:spacing w:line="322" w:lineRule="exact" w:before="0" w:after="0"/>
        <w:ind w:left="924" w:right="0" w:hanging="162"/>
        <w:jc w:val="both"/>
        <w:rPr>
          <w:sz w:val="28"/>
        </w:rPr>
      </w:pPr>
      <w:r>
        <w:rPr>
          <w:sz w:val="28"/>
        </w:rPr>
        <w:t>выявление,</w:t>
      </w:r>
      <w:r>
        <w:rPr>
          <w:spacing w:val="-7"/>
          <w:sz w:val="28"/>
        </w:rPr>
        <w:t> </w:t>
      </w:r>
      <w:r>
        <w:rPr>
          <w:sz w:val="28"/>
        </w:rPr>
        <w:t>развитие</w:t>
      </w:r>
      <w:r>
        <w:rPr>
          <w:spacing w:val="-5"/>
          <w:sz w:val="28"/>
        </w:rPr>
        <w:t> </w:t>
      </w:r>
      <w:r>
        <w:rPr>
          <w:sz w:val="28"/>
        </w:rPr>
        <w:t>и</w:t>
      </w:r>
      <w:r>
        <w:rPr>
          <w:spacing w:val="-9"/>
          <w:sz w:val="28"/>
        </w:rPr>
        <w:t> </w:t>
      </w:r>
      <w:r>
        <w:rPr>
          <w:sz w:val="28"/>
        </w:rPr>
        <w:t>поддержка</w:t>
      </w:r>
      <w:r>
        <w:rPr>
          <w:spacing w:val="-7"/>
          <w:sz w:val="28"/>
        </w:rPr>
        <w:t> </w:t>
      </w:r>
      <w:r>
        <w:rPr>
          <w:sz w:val="28"/>
        </w:rPr>
        <w:t>одарѐнных</w:t>
      </w:r>
      <w:r>
        <w:rPr>
          <w:spacing w:val="-8"/>
          <w:sz w:val="28"/>
        </w:rPr>
        <w:t> </w:t>
      </w:r>
      <w:r>
        <w:rPr>
          <w:sz w:val="28"/>
        </w:rPr>
        <w:t>детей</w:t>
      </w:r>
      <w:r>
        <w:rPr>
          <w:spacing w:val="-6"/>
          <w:sz w:val="28"/>
        </w:rPr>
        <w:t> </w:t>
      </w:r>
      <w:r>
        <w:rPr>
          <w:sz w:val="28"/>
        </w:rPr>
        <w:t>в</w:t>
      </w:r>
      <w:r>
        <w:rPr>
          <w:spacing w:val="-6"/>
          <w:sz w:val="28"/>
        </w:rPr>
        <w:t> </w:t>
      </w:r>
      <w:r>
        <w:rPr>
          <w:sz w:val="28"/>
        </w:rPr>
        <w:t>области</w:t>
      </w:r>
      <w:r>
        <w:rPr>
          <w:spacing w:val="-5"/>
          <w:sz w:val="28"/>
        </w:rPr>
        <w:t> </w:t>
      </w:r>
      <w:r>
        <w:rPr>
          <w:spacing w:val="-2"/>
          <w:sz w:val="28"/>
        </w:rPr>
        <w:t>спорта.</w:t>
      </w:r>
    </w:p>
    <w:p>
      <w:pPr>
        <w:pStyle w:val="BodyText"/>
        <w:spacing w:before="2"/>
        <w:ind w:left="1" w:right="147" w:firstLine="761"/>
      </w:pPr>
      <w:r>
        <w:rPr/>
        <w:t>Модуль «Гандбол» доступен для освоения всем обучающимся, независимо</w:t>
      </w:r>
      <w:r>
        <w:rPr>
          <w:spacing w:val="40"/>
        </w:rPr>
        <w:t> </w:t>
      </w:r>
      <w:r>
        <w:rP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pPr>
        <w:pStyle w:val="BodyText"/>
        <w:ind w:left="1" w:right="150" w:firstLine="761"/>
      </w:pPr>
      <w:r>
        <w:rPr/>
        <w:t>Специфика модуля по гандболу сочетается практически со всеми базовыми видами спорта (легкая атлетика, гимнастика, спортивные игры).</w:t>
      </w:r>
    </w:p>
    <w:p>
      <w:pPr>
        <w:pStyle w:val="BodyText"/>
        <w:ind w:left="1" w:right="148" w:firstLine="600"/>
      </w:pPr>
      <w:r>
        <w:rPr/>
        <w:t>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pPr>
        <w:spacing w:line="322" w:lineRule="exact" w:before="0"/>
        <w:ind w:left="710" w:right="0" w:firstLine="0"/>
        <w:jc w:val="both"/>
        <w:rPr>
          <w:i/>
          <w:sz w:val="28"/>
        </w:rPr>
      </w:pPr>
      <w:r>
        <w:rPr>
          <w:i/>
          <w:sz w:val="28"/>
        </w:rPr>
        <w:t>Модуль</w:t>
      </w:r>
      <w:r>
        <w:rPr>
          <w:i/>
          <w:spacing w:val="-9"/>
          <w:sz w:val="28"/>
        </w:rPr>
        <w:t> </w:t>
      </w:r>
      <w:r>
        <w:rPr>
          <w:i/>
          <w:sz w:val="28"/>
        </w:rPr>
        <w:t>«Гандбол»</w:t>
      </w:r>
      <w:r>
        <w:rPr>
          <w:i/>
          <w:spacing w:val="-9"/>
          <w:sz w:val="28"/>
        </w:rPr>
        <w:t> </w:t>
      </w:r>
      <w:r>
        <w:rPr>
          <w:i/>
          <w:sz w:val="28"/>
        </w:rPr>
        <w:t>может</w:t>
      </w:r>
      <w:r>
        <w:rPr>
          <w:i/>
          <w:spacing w:val="-6"/>
          <w:sz w:val="28"/>
        </w:rPr>
        <w:t> </w:t>
      </w:r>
      <w:r>
        <w:rPr>
          <w:i/>
          <w:sz w:val="28"/>
        </w:rPr>
        <w:t>быть</w:t>
      </w:r>
      <w:r>
        <w:rPr>
          <w:i/>
          <w:spacing w:val="-7"/>
          <w:sz w:val="28"/>
        </w:rPr>
        <w:t> </w:t>
      </w:r>
      <w:r>
        <w:rPr>
          <w:i/>
          <w:sz w:val="28"/>
        </w:rPr>
        <w:t>реализован</w:t>
      </w:r>
      <w:r>
        <w:rPr>
          <w:i/>
          <w:spacing w:val="-5"/>
          <w:sz w:val="28"/>
        </w:rPr>
        <w:t> </w:t>
      </w:r>
      <w:r>
        <w:rPr>
          <w:i/>
          <w:sz w:val="28"/>
        </w:rPr>
        <w:t>в</w:t>
      </w:r>
      <w:r>
        <w:rPr>
          <w:i/>
          <w:spacing w:val="-9"/>
          <w:sz w:val="28"/>
        </w:rPr>
        <w:t> </w:t>
      </w:r>
      <w:r>
        <w:rPr>
          <w:i/>
          <w:sz w:val="28"/>
        </w:rPr>
        <w:t>следующих</w:t>
      </w:r>
      <w:r>
        <w:rPr>
          <w:i/>
          <w:spacing w:val="-5"/>
          <w:sz w:val="28"/>
        </w:rPr>
        <w:t> </w:t>
      </w:r>
      <w:r>
        <w:rPr>
          <w:i/>
          <w:spacing w:val="-2"/>
          <w:sz w:val="28"/>
        </w:rPr>
        <w:t>вариантах:</w:t>
      </w:r>
    </w:p>
    <w:p>
      <w:pPr>
        <w:pStyle w:val="ListParagraph"/>
        <w:numPr>
          <w:ilvl w:val="0"/>
          <w:numId w:val="77"/>
        </w:numPr>
        <w:tabs>
          <w:tab w:pos="1080" w:val="left" w:leader="none"/>
        </w:tabs>
        <w:spacing w:line="240" w:lineRule="auto" w:before="0" w:after="0"/>
        <w:ind w:left="1" w:right="152" w:firstLine="761"/>
        <w:jc w:val="both"/>
        <w:rPr>
          <w:sz w:val="28"/>
        </w:rPr>
      </w:pPr>
      <w:r>
        <w:rPr>
          <w:sz w:val="28"/>
        </w:rPr>
        <w:t>при самостоятельном планировании учителем физической культуры </w:t>
      </w:r>
      <w:r>
        <w:rPr>
          <w:spacing w:val="-2"/>
          <w:sz w:val="28"/>
        </w:rPr>
        <w:t>процесса</w:t>
      </w:r>
    </w:p>
    <w:p>
      <w:pPr>
        <w:pStyle w:val="ListParagraph"/>
        <w:numPr>
          <w:ilvl w:val="0"/>
          <w:numId w:val="77"/>
        </w:numPr>
        <w:tabs>
          <w:tab w:pos="1030" w:val="left" w:leader="none"/>
        </w:tabs>
        <w:spacing w:line="240" w:lineRule="auto" w:before="0" w:after="0"/>
        <w:ind w:left="1" w:right="142" w:firstLine="761"/>
        <w:jc w:val="both"/>
        <w:rPr>
          <w:sz w:val="28"/>
        </w:rPr>
      </w:pPr>
      <w:r>
        <w:rPr>
          <w:sz w:val="28"/>
        </w:rPr>
        <w:t>освоения обучающимися учебного материала по гандболу с выбором различных элементов игры в гандбол, с учѐтом возраста и физической подготовленности обучающихся;</w:t>
      </w:r>
    </w:p>
    <w:p>
      <w:pPr>
        <w:pStyle w:val="ListParagraph"/>
        <w:numPr>
          <w:ilvl w:val="0"/>
          <w:numId w:val="77"/>
        </w:numPr>
        <w:tabs>
          <w:tab w:pos="941" w:val="left" w:leader="none"/>
        </w:tabs>
        <w:spacing w:line="240" w:lineRule="auto" w:before="0" w:after="0"/>
        <w:ind w:left="1" w:right="140" w:firstLine="761"/>
        <w:jc w:val="both"/>
        <w:rPr>
          <w:sz w:val="28"/>
        </w:rPr>
      </w:pPr>
      <w:r>
        <w:rPr>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 классе - 33 часа, во 2, 3, 4 классах - по 34 часа);</w:t>
      </w:r>
    </w:p>
    <w:p>
      <w:pPr>
        <w:pStyle w:val="ListParagraph"/>
        <w:numPr>
          <w:ilvl w:val="0"/>
          <w:numId w:val="77"/>
        </w:numPr>
        <w:tabs>
          <w:tab w:pos="919" w:val="left" w:leader="none"/>
        </w:tabs>
        <w:spacing w:line="240" w:lineRule="auto" w:before="0" w:after="0"/>
        <w:ind w:left="1" w:right="143" w:firstLine="739"/>
        <w:jc w:val="both"/>
        <w:rPr>
          <w:sz w:val="28"/>
        </w:rPr>
      </w:pPr>
      <w:r>
        <w:rPr>
          <w:sz w:val="28"/>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объѐм в 1 классе - 33 часа, во 2, 3, 4 классах - по 34 часа).</w:t>
      </w:r>
    </w:p>
    <w:p>
      <w:pPr>
        <w:pStyle w:val="Heading2"/>
        <w:numPr>
          <w:ilvl w:val="0"/>
          <w:numId w:val="76"/>
        </w:numPr>
        <w:tabs>
          <w:tab w:pos="1013" w:val="left" w:leader="none"/>
        </w:tabs>
        <w:spacing w:line="319" w:lineRule="exact" w:before="5" w:after="0"/>
        <w:ind w:left="1013" w:right="0" w:hanging="303"/>
        <w:jc w:val="both"/>
      </w:pPr>
      <w:r>
        <w:rPr/>
        <w:t>Содержание</w:t>
      </w:r>
      <w:r>
        <w:rPr>
          <w:spacing w:val="-10"/>
        </w:rPr>
        <w:t> </w:t>
      </w:r>
      <w:r>
        <w:rPr/>
        <w:t>модуля</w:t>
      </w:r>
      <w:r>
        <w:rPr>
          <w:spacing w:val="-9"/>
        </w:rPr>
        <w:t> </w:t>
      </w:r>
      <w:r>
        <w:rPr>
          <w:spacing w:val="-2"/>
        </w:rPr>
        <w:t>«Гандбол»</w:t>
      </w:r>
    </w:p>
    <w:p>
      <w:pPr>
        <w:pStyle w:val="BodyText"/>
        <w:spacing w:line="319" w:lineRule="exact"/>
        <w:ind w:left="741" w:firstLine="0"/>
        <w:jc w:val="left"/>
      </w:pPr>
      <w:r>
        <w:rPr/>
        <w:t>Знания</w:t>
      </w:r>
      <w:r>
        <w:rPr>
          <w:spacing w:val="-3"/>
        </w:rPr>
        <w:t> </w:t>
      </w:r>
      <w:r>
        <w:rPr/>
        <w:t>о</w:t>
      </w:r>
      <w:r>
        <w:rPr>
          <w:spacing w:val="-1"/>
        </w:rPr>
        <w:t> </w:t>
      </w:r>
      <w:r>
        <w:rPr>
          <w:spacing w:val="-2"/>
        </w:rPr>
        <w:t>гандболе.</w:t>
      </w:r>
    </w:p>
    <w:p>
      <w:pPr>
        <w:pStyle w:val="BodyText"/>
        <w:ind w:left="1" w:firstLine="739"/>
        <w:jc w:val="left"/>
      </w:pPr>
      <w:r>
        <w:rPr/>
        <w:t>Возникновение физической культуры у древних людей. Олимпийские игры </w:t>
      </w:r>
      <w:r>
        <w:rPr>
          <w:spacing w:val="-2"/>
        </w:rPr>
        <w:t>древности.</w:t>
      </w:r>
    </w:p>
    <w:p>
      <w:pPr>
        <w:pStyle w:val="BodyText"/>
        <w:spacing w:line="242" w:lineRule="auto"/>
        <w:ind w:left="1" w:right="150" w:firstLine="739"/>
        <w:jc w:val="left"/>
      </w:pPr>
      <w:r>
        <w:rPr/>
        <w:t>Развитие</w:t>
      </w:r>
      <w:r>
        <w:rPr>
          <w:spacing w:val="-2"/>
        </w:rPr>
        <w:t> </w:t>
      </w:r>
      <w:r>
        <w:rPr/>
        <w:t>олимпизма</w:t>
      </w:r>
      <w:r>
        <w:rPr>
          <w:spacing w:val="-1"/>
        </w:rPr>
        <w:t> </w:t>
      </w:r>
      <w:r>
        <w:rPr/>
        <w:t>в</w:t>
      </w:r>
      <w:r>
        <w:rPr>
          <w:spacing w:val="-1"/>
        </w:rPr>
        <w:t> </w:t>
      </w:r>
      <w:r>
        <w:rPr/>
        <w:t>России.</w:t>
      </w:r>
      <w:r>
        <w:rPr>
          <w:spacing w:val="-1"/>
        </w:rPr>
        <w:t> </w:t>
      </w:r>
      <w:r>
        <w:rPr/>
        <w:t>История</w:t>
      </w:r>
      <w:r>
        <w:rPr>
          <w:spacing w:val="-3"/>
        </w:rPr>
        <w:t> </w:t>
      </w:r>
      <w:r>
        <w:rPr/>
        <w:t>возникновения</w:t>
      </w:r>
      <w:r>
        <w:rPr>
          <w:spacing w:val="-2"/>
        </w:rPr>
        <w:t> </w:t>
      </w:r>
      <w:r>
        <w:rPr/>
        <w:t>и развития гандбола</w:t>
      </w:r>
      <w:r>
        <w:rPr>
          <w:spacing w:val="-1"/>
        </w:rPr>
        <w:t> </w:t>
      </w:r>
      <w:r>
        <w:rPr/>
        <w:t>и </w:t>
      </w:r>
      <w:r>
        <w:rPr>
          <w:spacing w:val="-2"/>
        </w:rPr>
        <w:t>мини-гандбола.</w:t>
      </w:r>
    </w:p>
    <w:p>
      <w:pPr>
        <w:pStyle w:val="BodyText"/>
        <w:ind w:left="1" w:firstLine="739"/>
        <w:jc w:val="left"/>
      </w:pPr>
      <w:r>
        <w:rPr/>
        <w:t>Режим дня обучающегося и его значение. Закаливание и правила проведения закаливающих процедур.</w:t>
      </w:r>
    </w:p>
    <w:p>
      <w:pPr>
        <w:pStyle w:val="BodyText"/>
        <w:ind w:left="1" w:firstLine="739"/>
        <w:jc w:val="left"/>
      </w:pPr>
      <w:r>
        <w:rPr/>
        <w:t>Основы</w:t>
      </w:r>
      <w:r>
        <w:rPr>
          <w:spacing w:val="80"/>
        </w:rPr>
        <w:t> </w:t>
      </w:r>
      <w:r>
        <w:rPr/>
        <w:t>правил</w:t>
      </w:r>
      <w:r>
        <w:rPr>
          <w:spacing w:val="80"/>
        </w:rPr>
        <w:t> </w:t>
      </w:r>
      <w:r>
        <w:rPr/>
        <w:t>безопасности</w:t>
      </w:r>
      <w:r>
        <w:rPr>
          <w:spacing w:val="80"/>
        </w:rPr>
        <w:t> </w:t>
      </w:r>
      <w:r>
        <w:rPr/>
        <w:t>и</w:t>
      </w:r>
      <w:r>
        <w:rPr>
          <w:spacing w:val="80"/>
        </w:rPr>
        <w:t> </w:t>
      </w:r>
      <w:r>
        <w:rPr/>
        <w:t>профилактики</w:t>
      </w:r>
      <w:r>
        <w:rPr>
          <w:spacing w:val="80"/>
        </w:rPr>
        <w:t> </w:t>
      </w:r>
      <w:r>
        <w:rPr/>
        <w:t>травматизма</w:t>
      </w:r>
      <w:r>
        <w:rPr>
          <w:spacing w:val="80"/>
        </w:rPr>
        <w:t> </w:t>
      </w:r>
      <w:r>
        <w:rPr/>
        <w:t>на</w:t>
      </w:r>
      <w:r>
        <w:rPr>
          <w:spacing w:val="80"/>
        </w:rPr>
        <w:t> </w:t>
      </w:r>
      <w:r>
        <w:rPr/>
        <w:t>занятиях гандболом. Правила безопасности в игровой деятельности.</w:t>
      </w:r>
    </w:p>
    <w:p>
      <w:pPr>
        <w:pStyle w:val="BodyText"/>
        <w:spacing w:line="242" w:lineRule="auto"/>
        <w:ind w:left="1" w:firstLine="739"/>
        <w:jc w:val="left"/>
      </w:pPr>
      <w:r>
        <w:rPr/>
        <w:t>Первое</w:t>
      </w:r>
      <w:r>
        <w:rPr>
          <w:spacing w:val="80"/>
        </w:rPr>
        <w:t> </w:t>
      </w:r>
      <w:r>
        <w:rPr/>
        <w:t>знакомство</w:t>
      </w:r>
      <w:r>
        <w:rPr>
          <w:spacing w:val="80"/>
        </w:rPr>
        <w:t> </w:t>
      </w:r>
      <w:r>
        <w:rPr/>
        <w:t>с</w:t>
      </w:r>
      <w:r>
        <w:rPr>
          <w:spacing w:val="80"/>
        </w:rPr>
        <w:t> </w:t>
      </w:r>
      <w:r>
        <w:rPr/>
        <w:t>базовыми</w:t>
      </w:r>
      <w:r>
        <w:rPr>
          <w:spacing w:val="80"/>
        </w:rPr>
        <w:t> </w:t>
      </w:r>
      <w:r>
        <w:rPr/>
        <w:t>двигательными</w:t>
      </w:r>
      <w:r>
        <w:rPr>
          <w:spacing w:val="80"/>
        </w:rPr>
        <w:t> </w:t>
      </w:r>
      <w:r>
        <w:rPr/>
        <w:t>навыками,</w:t>
      </w:r>
      <w:r>
        <w:rPr>
          <w:spacing w:val="80"/>
        </w:rPr>
        <w:t> </w:t>
      </w:r>
      <w:r>
        <w:rPr/>
        <w:t>элементами</w:t>
      </w:r>
      <w:r>
        <w:rPr>
          <w:spacing w:val="80"/>
        </w:rPr>
        <w:t> </w:t>
      </w:r>
      <w:r>
        <w:rPr/>
        <w:t>и техническими приѐмами гандбола.</w:t>
      </w:r>
    </w:p>
    <w:p>
      <w:pPr>
        <w:pStyle w:val="BodyText"/>
        <w:spacing w:after="0" w:line="242" w:lineRule="auto"/>
        <w:jc w:val="left"/>
        <w:sectPr>
          <w:pgSz w:w="11920" w:h="16850"/>
          <w:pgMar w:header="0" w:footer="1688" w:top="940" w:bottom="1880" w:left="992" w:right="708"/>
        </w:sectPr>
      </w:pPr>
    </w:p>
    <w:p>
      <w:pPr>
        <w:pStyle w:val="BodyText"/>
        <w:spacing w:before="72"/>
        <w:ind w:left="741" w:right="3775" w:firstLine="0"/>
        <w:jc w:val="left"/>
      </w:pPr>
      <w:r>
        <w:rPr/>
        <w:t>Подводящие</w:t>
      </w:r>
      <w:r>
        <w:rPr>
          <w:spacing w:val="-7"/>
        </w:rPr>
        <w:t> </w:t>
      </w:r>
      <w:r>
        <w:rPr/>
        <w:t>игры</w:t>
      </w:r>
      <w:r>
        <w:rPr>
          <w:spacing w:val="-7"/>
        </w:rPr>
        <w:t> </w:t>
      </w:r>
      <w:r>
        <w:rPr/>
        <w:t>с</w:t>
      </w:r>
      <w:r>
        <w:rPr>
          <w:spacing w:val="-11"/>
        </w:rPr>
        <w:t> </w:t>
      </w:r>
      <w:r>
        <w:rPr/>
        <w:t>элементами</w:t>
      </w:r>
      <w:r>
        <w:rPr>
          <w:spacing w:val="-7"/>
        </w:rPr>
        <w:t> </w:t>
      </w:r>
      <w:r>
        <w:rPr/>
        <w:t>гандбола. Основные правила игры в гандбол.</w:t>
      </w:r>
    </w:p>
    <w:p>
      <w:pPr>
        <w:pStyle w:val="BodyText"/>
        <w:ind w:left="741" w:right="1567" w:firstLine="0"/>
        <w:jc w:val="left"/>
      </w:pPr>
      <w:r>
        <w:rPr/>
        <w:t>Организация</w:t>
      </w:r>
      <w:r>
        <w:rPr>
          <w:spacing w:val="-7"/>
        </w:rPr>
        <w:t> </w:t>
      </w:r>
      <w:r>
        <w:rPr/>
        <w:t>школьных</w:t>
      </w:r>
      <w:r>
        <w:rPr>
          <w:spacing w:val="-7"/>
        </w:rPr>
        <w:t> </w:t>
      </w:r>
      <w:r>
        <w:rPr/>
        <w:t>соревнований</w:t>
      </w:r>
      <w:r>
        <w:rPr>
          <w:spacing w:val="-10"/>
        </w:rPr>
        <w:t> </w:t>
      </w:r>
      <w:r>
        <w:rPr/>
        <w:t>по</w:t>
      </w:r>
      <w:r>
        <w:rPr>
          <w:spacing w:val="-7"/>
        </w:rPr>
        <w:t> </w:t>
      </w:r>
      <w:r>
        <w:rPr/>
        <w:t>мини-гандболу. Способы самостоятельной деятельности.</w:t>
      </w:r>
    </w:p>
    <w:p>
      <w:pPr>
        <w:pStyle w:val="BodyText"/>
        <w:spacing w:before="1"/>
        <w:ind w:left="1" w:right="151" w:firstLine="739"/>
      </w:pPr>
      <w:r>
        <w:rPr/>
        <w:t>Подвижные игры и правила их проведения. Организация и проведение игр специальной направленности с элементами гандбола.</w:t>
      </w:r>
    </w:p>
    <w:p>
      <w:pPr>
        <w:pStyle w:val="BodyText"/>
        <w:ind w:left="1" w:right="142" w:firstLine="739"/>
      </w:pPr>
      <w:r>
        <w:rPr/>
        <w:t>Первые внешние признаки утомления во время занятий гандболом. Способы самоконтроля за физической нагрузкой. Роль самоконтроля в учебной и соревновательной деятельности.</w:t>
      </w:r>
    </w:p>
    <w:p>
      <w:pPr>
        <w:pStyle w:val="BodyText"/>
        <w:spacing w:line="242" w:lineRule="auto"/>
        <w:ind w:left="1" w:right="149" w:firstLine="739"/>
      </w:pPr>
      <w:r>
        <w:rPr/>
        <w:t>Правила личной гигиены, требования к спортивной одежде для занятий гандболом. Правила</w:t>
      </w:r>
      <w:r>
        <w:rPr>
          <w:spacing w:val="-1"/>
        </w:rPr>
        <w:t> </w:t>
      </w:r>
      <w:r>
        <w:rPr/>
        <w:t>использования спортивного инвентаря</w:t>
      </w:r>
      <w:r>
        <w:rPr>
          <w:spacing w:val="-1"/>
        </w:rPr>
        <w:t> </w:t>
      </w:r>
      <w:r>
        <w:rPr/>
        <w:t>для занятий гандболом.</w:t>
      </w:r>
    </w:p>
    <w:p>
      <w:pPr>
        <w:pStyle w:val="BodyText"/>
        <w:spacing w:line="317" w:lineRule="exact"/>
        <w:ind w:left="741" w:firstLine="0"/>
      </w:pPr>
      <w:r>
        <w:rPr/>
        <w:t>Режим</w:t>
      </w:r>
      <w:r>
        <w:rPr>
          <w:spacing w:val="-6"/>
        </w:rPr>
        <w:t> </w:t>
      </w:r>
      <w:r>
        <w:rPr/>
        <w:t>дня</w:t>
      </w:r>
      <w:r>
        <w:rPr>
          <w:spacing w:val="-3"/>
        </w:rPr>
        <w:t> </w:t>
      </w:r>
      <w:r>
        <w:rPr/>
        <w:t>юного</w:t>
      </w:r>
      <w:r>
        <w:rPr>
          <w:spacing w:val="-1"/>
        </w:rPr>
        <w:t> </w:t>
      </w:r>
      <w:r>
        <w:rPr>
          <w:spacing w:val="-2"/>
        </w:rPr>
        <w:t>гандболиста.</w:t>
      </w:r>
    </w:p>
    <w:p>
      <w:pPr>
        <w:pStyle w:val="BodyText"/>
        <w:ind w:left="1" w:right="151" w:firstLine="739"/>
      </w:pPr>
      <w:r>
        <w:rPr/>
        <w:t>Подбор и составление комплексов общеразвивающих, специальных и имитационных упражнений для занятий гандболом.</w:t>
      </w:r>
    </w:p>
    <w:p>
      <w:pPr>
        <w:pStyle w:val="BodyText"/>
        <w:ind w:left="1" w:right="150" w:firstLine="739"/>
      </w:pPr>
      <w:r>
        <w:rPr/>
        <w:t>Организация и проведение подвижных игр с элементами гандбола во время активного отдыха и каникул.</w:t>
      </w:r>
    </w:p>
    <w:p>
      <w:pPr>
        <w:pStyle w:val="BodyText"/>
        <w:spacing w:line="242" w:lineRule="auto"/>
        <w:ind w:left="741" w:right="741" w:firstLine="0"/>
      </w:pPr>
      <w:r>
        <w:rPr/>
        <w:t>Тестирование</w:t>
      </w:r>
      <w:r>
        <w:rPr>
          <w:spacing w:val="-5"/>
        </w:rPr>
        <w:t> </w:t>
      </w:r>
      <w:r>
        <w:rPr/>
        <w:t>уровня</w:t>
      </w:r>
      <w:r>
        <w:rPr>
          <w:spacing w:val="-3"/>
        </w:rPr>
        <w:t> </w:t>
      </w:r>
      <w:r>
        <w:rPr/>
        <w:t>физической</w:t>
      </w:r>
      <w:r>
        <w:rPr>
          <w:spacing w:val="-5"/>
        </w:rPr>
        <w:t> </w:t>
      </w:r>
      <w:r>
        <w:rPr/>
        <w:t>подготовленности</w:t>
      </w:r>
      <w:r>
        <w:rPr>
          <w:spacing w:val="-7"/>
        </w:rPr>
        <w:t> </w:t>
      </w:r>
      <w:r>
        <w:rPr/>
        <w:t>игроков</w:t>
      </w:r>
      <w:r>
        <w:rPr>
          <w:spacing w:val="-5"/>
        </w:rPr>
        <w:t> </w:t>
      </w:r>
      <w:r>
        <w:rPr/>
        <w:t>в</w:t>
      </w:r>
      <w:r>
        <w:rPr>
          <w:spacing w:val="-5"/>
        </w:rPr>
        <w:t> </w:t>
      </w:r>
      <w:r>
        <w:rPr/>
        <w:t>гандболе. Физическое совершенствование.</w:t>
      </w:r>
    </w:p>
    <w:p>
      <w:pPr>
        <w:pStyle w:val="BodyText"/>
        <w:ind w:left="1" w:right="140" w:firstLine="739"/>
      </w:pPr>
      <w:r>
        <w:rPr/>
        <w:t>Простейшие комплексы общих и специальных подготовительных упражнений, необходимых для развития физических качеств, характерных для</w:t>
      </w:r>
      <w:r>
        <w:rPr>
          <w:spacing w:val="80"/>
        </w:rPr>
        <w:t> </w:t>
      </w:r>
      <w:r>
        <w:rPr/>
        <w:t>вида спорта «гандбол» и овладения техникой и тактикой игры в гандбол (мини- </w:t>
      </w:r>
      <w:r>
        <w:rPr>
          <w:spacing w:val="-2"/>
        </w:rPr>
        <w:t>гандбол);</w:t>
      </w:r>
    </w:p>
    <w:p>
      <w:pPr>
        <w:pStyle w:val="BodyText"/>
        <w:ind w:left="1" w:right="137" w:firstLine="739"/>
      </w:pPr>
      <w:r>
        <w:rPr/>
        <w:t>Техника выполнения элементов из базовой подготовки гандбола (мини- 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p>
      <w:pPr>
        <w:pStyle w:val="BodyText"/>
        <w:ind w:left="1" w:right="139" w:firstLine="739"/>
      </w:pPr>
      <w:r>
        <w:rP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приѐмы владения мячом.</w:t>
      </w:r>
    </w:p>
    <w:p>
      <w:pPr>
        <w:pStyle w:val="BodyText"/>
        <w:ind w:left="1" w:right="149" w:firstLine="739"/>
      </w:pPr>
      <w:r>
        <w:rPr/>
        <w:t>Упражнения, направленные на обучение технике владения мячом во время игры в мини-гандбол : передача, ловля, броски мяча.</w:t>
      </w:r>
    </w:p>
    <w:p>
      <w:pPr>
        <w:pStyle w:val="BodyText"/>
        <w:ind w:left="1" w:right="142" w:firstLine="739"/>
      </w:pPr>
      <w:r>
        <w:rPr/>
        <w:t>Простейшие технические приѐмы с мячом из гандбола в условиях игровой деятельности. Подводящие упражнения и элементарные формы техники игры в защите. Понятия: «стойка» и «передвижение», «противодействие нападающему, владеющему мячом».</w:t>
      </w:r>
    </w:p>
    <w:p>
      <w:pPr>
        <w:pStyle w:val="BodyText"/>
        <w:ind w:left="1" w:right="149" w:firstLine="739"/>
      </w:pPr>
      <w:r>
        <w:rPr/>
        <w:t>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w:t>
      </w:r>
    </w:p>
    <w:p>
      <w:pPr>
        <w:pStyle w:val="BodyText"/>
        <w:ind w:left="1" w:right="147" w:firstLine="739"/>
      </w:pPr>
      <w:r>
        <w:rPr/>
        <w:t>Подвижные игры с элементами гандбола: игры, включающие элемент соревнования, игры сюжетного характера, командные игры.</w:t>
      </w:r>
    </w:p>
    <w:p>
      <w:pPr>
        <w:pStyle w:val="BodyText"/>
        <w:ind w:left="1" w:right="149" w:firstLine="739"/>
      </w:pPr>
      <w:r>
        <w:rPr/>
        <w:t>Тестовые упражнения по физической подготовленности в гандболе. Участие в соревновательной деятельности по мини-гандболу.</w:t>
      </w:r>
    </w:p>
    <w:p>
      <w:pPr>
        <w:pStyle w:val="BodyText"/>
        <w:spacing w:after="0"/>
        <w:sectPr>
          <w:pgSz w:w="11920" w:h="16850"/>
          <w:pgMar w:header="0" w:footer="1688" w:top="940" w:bottom="1900" w:left="992" w:right="708"/>
        </w:sectPr>
      </w:pPr>
    </w:p>
    <w:p>
      <w:pPr>
        <w:pStyle w:val="Heading2"/>
        <w:numPr>
          <w:ilvl w:val="0"/>
          <w:numId w:val="76"/>
        </w:numPr>
        <w:tabs>
          <w:tab w:pos="1013" w:val="left" w:leader="none"/>
        </w:tabs>
        <w:spacing w:line="319" w:lineRule="exact" w:before="77" w:after="0"/>
        <w:ind w:left="1013" w:right="0" w:hanging="303"/>
        <w:jc w:val="both"/>
      </w:pPr>
      <w:r>
        <w:rPr/>
        <w:t>Планируемые</w:t>
      </w:r>
      <w:r>
        <w:rPr>
          <w:spacing w:val="-13"/>
        </w:rPr>
        <w:t> </w:t>
      </w:r>
      <w:r>
        <w:rPr/>
        <w:t>образовательные</w:t>
      </w:r>
      <w:r>
        <w:rPr>
          <w:spacing w:val="-9"/>
        </w:rPr>
        <w:t> </w:t>
      </w:r>
      <w:r>
        <w:rPr>
          <w:spacing w:val="-2"/>
        </w:rPr>
        <w:t>результаты</w:t>
      </w:r>
    </w:p>
    <w:p>
      <w:pPr>
        <w:pStyle w:val="BodyText"/>
        <w:ind w:left="1" w:right="149"/>
      </w:pPr>
      <w:r>
        <w:rPr/>
        <w:t>Содержание модуля «Гандбол» направлено на достижение обучающимися личностных, метапредметных и предметных результатов обучения.</w:t>
      </w:r>
    </w:p>
    <w:p>
      <w:pPr>
        <w:pStyle w:val="BodyText"/>
        <w:spacing w:line="242" w:lineRule="auto"/>
        <w:ind w:left="1" w:right="140" w:firstLine="0"/>
      </w:pPr>
      <w:r>
        <w:rPr/>
        <w:t>При изучении модуля «Гандбол» на уровне начального общего образования у обучающихся будут сформированы следующие </w:t>
      </w:r>
      <w:r>
        <w:rPr>
          <w:b/>
          <w:i/>
        </w:rPr>
        <w:t>личностные результаты</w:t>
      </w:r>
      <w:r>
        <w:rPr/>
        <w:t>:</w:t>
      </w:r>
    </w:p>
    <w:p>
      <w:pPr>
        <w:pStyle w:val="ListParagraph"/>
        <w:numPr>
          <w:ilvl w:val="1"/>
          <w:numId w:val="76"/>
        </w:numPr>
        <w:tabs>
          <w:tab w:pos="934" w:val="left" w:leader="none"/>
        </w:tabs>
        <w:spacing w:line="240" w:lineRule="auto" w:before="0" w:after="0"/>
        <w:ind w:left="1" w:right="149" w:firstLine="761"/>
        <w:jc w:val="both"/>
        <w:rPr>
          <w:sz w:val="28"/>
        </w:rPr>
      </w:pPr>
      <w:r>
        <w:rPr>
          <w:sz w:val="28"/>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pPr>
        <w:pStyle w:val="ListParagraph"/>
        <w:numPr>
          <w:ilvl w:val="1"/>
          <w:numId w:val="76"/>
        </w:numPr>
        <w:tabs>
          <w:tab w:pos="939" w:val="left" w:leader="none"/>
        </w:tabs>
        <w:spacing w:line="240" w:lineRule="auto" w:before="0" w:after="0"/>
        <w:ind w:left="1" w:right="149" w:firstLine="761"/>
        <w:jc w:val="both"/>
        <w:rPr>
          <w:sz w:val="28"/>
        </w:rPr>
      </w:pPr>
      <w:r>
        <w:rPr>
          <w:sz w:val="28"/>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w:t>
      </w:r>
    </w:p>
    <w:p>
      <w:pPr>
        <w:pStyle w:val="ListParagraph"/>
        <w:numPr>
          <w:ilvl w:val="1"/>
          <w:numId w:val="76"/>
        </w:numPr>
        <w:tabs>
          <w:tab w:pos="1015" w:val="left" w:leader="none"/>
        </w:tabs>
        <w:spacing w:line="240" w:lineRule="auto" w:before="0" w:after="0"/>
        <w:ind w:left="1" w:right="149" w:firstLine="761"/>
        <w:jc w:val="both"/>
        <w:rPr>
          <w:sz w:val="28"/>
        </w:rPr>
      </w:pPr>
      <w:r>
        <w:rPr>
          <w:sz w:val="28"/>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гандболом.</w:t>
      </w:r>
    </w:p>
    <w:p>
      <w:pPr>
        <w:pStyle w:val="BodyText"/>
        <w:ind w:left="1" w:right="146"/>
        <w:rPr>
          <w:b/>
          <w:i/>
        </w:rPr>
      </w:pPr>
      <w:r>
        <w:rPr/>
        <w:t>При</w:t>
      </w:r>
      <w:r>
        <w:rPr>
          <w:spacing w:val="-3"/>
        </w:rPr>
        <w:t> </w:t>
      </w:r>
      <w:r>
        <w:rPr/>
        <w:t>изучении</w:t>
      </w:r>
      <w:r>
        <w:rPr>
          <w:spacing w:val="-1"/>
        </w:rPr>
        <w:t> </w:t>
      </w:r>
      <w:r>
        <w:rPr/>
        <w:t>модуля «Гандбол»</w:t>
      </w:r>
      <w:r>
        <w:rPr>
          <w:spacing w:val="-3"/>
        </w:rPr>
        <w:t> </w:t>
      </w:r>
      <w:r>
        <w:rPr/>
        <w:t>на</w:t>
      </w:r>
      <w:r>
        <w:rPr>
          <w:spacing w:val="-2"/>
        </w:rPr>
        <w:t> </w:t>
      </w:r>
      <w:r>
        <w:rPr/>
        <w:t>уровне</w:t>
      </w:r>
      <w:r>
        <w:rPr>
          <w:spacing w:val="-3"/>
        </w:rPr>
        <w:t> </w:t>
      </w:r>
      <w:r>
        <w:rPr/>
        <w:t>начального</w:t>
      </w:r>
      <w:r>
        <w:rPr>
          <w:spacing w:val="-2"/>
        </w:rPr>
        <w:t> </w:t>
      </w:r>
      <w:r>
        <w:rPr/>
        <w:t>общего</w:t>
      </w:r>
      <w:r>
        <w:rPr>
          <w:spacing w:val="-2"/>
        </w:rPr>
        <w:t> </w:t>
      </w:r>
      <w:r>
        <w:rPr/>
        <w:t>образования</w:t>
      </w:r>
      <w:r>
        <w:rPr>
          <w:spacing w:val="-1"/>
        </w:rPr>
        <w:t> </w:t>
      </w:r>
      <w:r>
        <w:rPr/>
        <w:t>у обучающихся будут сформированы следующие </w:t>
      </w:r>
      <w:r>
        <w:rPr>
          <w:b/>
          <w:i/>
        </w:rPr>
        <w:t>метапредметные результаты:</w:t>
      </w:r>
    </w:p>
    <w:p>
      <w:pPr>
        <w:pStyle w:val="ListParagraph"/>
        <w:numPr>
          <w:ilvl w:val="1"/>
          <w:numId w:val="76"/>
        </w:numPr>
        <w:tabs>
          <w:tab w:pos="1071" w:val="left" w:leader="none"/>
        </w:tabs>
        <w:spacing w:line="240" w:lineRule="auto" w:before="0" w:after="0"/>
        <w:ind w:left="1" w:right="148" w:firstLine="761"/>
        <w:jc w:val="both"/>
        <w:rPr>
          <w:sz w:val="28"/>
        </w:rPr>
      </w:pPr>
      <w:r>
        <w:rPr>
          <w:sz w:val="28"/>
        </w:rPr>
        <w:t>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направлении;</w:t>
      </w:r>
    </w:p>
    <w:p>
      <w:pPr>
        <w:pStyle w:val="ListParagraph"/>
        <w:numPr>
          <w:ilvl w:val="1"/>
          <w:numId w:val="76"/>
        </w:numPr>
        <w:tabs>
          <w:tab w:pos="1119" w:val="left" w:leader="none"/>
        </w:tabs>
        <w:spacing w:line="240" w:lineRule="auto" w:before="0" w:after="0"/>
        <w:ind w:left="1" w:right="141" w:firstLine="761"/>
        <w:jc w:val="both"/>
        <w:rPr>
          <w:sz w:val="28"/>
        </w:rPr>
      </w:pPr>
      <w:r>
        <w:rPr>
          <w:sz w:val="28"/>
        </w:rPr>
        <w:t>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w:t>
      </w:r>
    </w:p>
    <w:p>
      <w:pPr>
        <w:pStyle w:val="ListParagraph"/>
        <w:numPr>
          <w:ilvl w:val="1"/>
          <w:numId w:val="76"/>
        </w:numPr>
        <w:tabs>
          <w:tab w:pos="931" w:val="left" w:leader="none"/>
        </w:tabs>
        <w:spacing w:line="240" w:lineRule="auto" w:before="0" w:after="0"/>
        <w:ind w:left="1" w:right="150" w:firstLine="761"/>
        <w:jc w:val="both"/>
        <w:rPr>
          <w:sz w:val="28"/>
        </w:rPr>
      </w:pPr>
      <w:r>
        <w:rPr>
          <w:sz w:val="28"/>
        </w:rPr>
        <w:t>умение владеть</w:t>
      </w:r>
      <w:r>
        <w:rPr>
          <w:spacing w:val="-1"/>
          <w:sz w:val="28"/>
        </w:rPr>
        <w:t> </w:t>
      </w:r>
      <w:r>
        <w:rPr>
          <w:sz w:val="28"/>
        </w:rPr>
        <w:t>основами самоконтроля,</w:t>
      </w:r>
      <w:r>
        <w:rPr>
          <w:spacing w:val="-1"/>
          <w:sz w:val="28"/>
        </w:rPr>
        <w:t> </w:t>
      </w:r>
      <w:r>
        <w:rPr>
          <w:sz w:val="28"/>
        </w:rPr>
        <w:t>самооценки,</w:t>
      </w:r>
      <w:r>
        <w:rPr>
          <w:spacing w:val="-1"/>
          <w:sz w:val="28"/>
        </w:rPr>
        <w:t> </w:t>
      </w:r>
      <w:r>
        <w:rPr>
          <w:sz w:val="28"/>
        </w:rPr>
        <w:t>принимать</w:t>
      </w:r>
      <w:r>
        <w:rPr>
          <w:spacing w:val="-1"/>
          <w:sz w:val="28"/>
        </w:rPr>
        <w:t> </w:t>
      </w:r>
      <w:r>
        <w:rPr>
          <w:sz w:val="28"/>
        </w:rPr>
        <w:t>решения и осуществлять осознанный выбор в учебной и познавательной деятельности, при выполнении простейших техническо-тактических приѐмов;</w:t>
      </w:r>
    </w:p>
    <w:p>
      <w:pPr>
        <w:pStyle w:val="ListParagraph"/>
        <w:numPr>
          <w:ilvl w:val="1"/>
          <w:numId w:val="76"/>
        </w:numPr>
        <w:tabs>
          <w:tab w:pos="1147" w:val="left" w:leader="none"/>
        </w:tabs>
        <w:spacing w:line="240" w:lineRule="auto" w:before="0" w:after="0"/>
        <w:ind w:left="1" w:right="148" w:firstLine="761"/>
        <w:jc w:val="both"/>
        <w:rPr>
          <w:sz w:val="28"/>
        </w:rPr>
      </w:pPr>
      <w:r>
        <w:rPr>
          <w:sz w:val="28"/>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своѐ мнение, соблюдать нормы информационной избирательности, этики и этикета.</w:t>
      </w:r>
    </w:p>
    <w:p>
      <w:pPr>
        <w:pStyle w:val="BodyText"/>
        <w:ind w:left="1" w:right="145"/>
      </w:pPr>
      <w:r>
        <w:rPr/>
        <w:t>При</w:t>
      </w:r>
      <w:r>
        <w:rPr>
          <w:spacing w:val="-3"/>
        </w:rPr>
        <w:t> </w:t>
      </w:r>
      <w:r>
        <w:rPr/>
        <w:t>изучении</w:t>
      </w:r>
      <w:r>
        <w:rPr>
          <w:spacing w:val="-1"/>
        </w:rPr>
        <w:t> </w:t>
      </w:r>
      <w:r>
        <w:rPr/>
        <w:t>модуля</w:t>
      </w:r>
      <w:r>
        <w:rPr>
          <w:spacing w:val="-1"/>
        </w:rPr>
        <w:t> </w:t>
      </w:r>
      <w:r>
        <w:rPr/>
        <w:t>«Гандбол»</w:t>
      </w:r>
      <w:r>
        <w:rPr>
          <w:spacing w:val="-3"/>
        </w:rPr>
        <w:t> </w:t>
      </w:r>
      <w:r>
        <w:rPr/>
        <w:t>на</w:t>
      </w:r>
      <w:r>
        <w:rPr>
          <w:spacing w:val="-2"/>
        </w:rPr>
        <w:t> </w:t>
      </w:r>
      <w:r>
        <w:rPr/>
        <w:t>уровне</w:t>
      </w:r>
      <w:r>
        <w:rPr>
          <w:spacing w:val="-3"/>
        </w:rPr>
        <w:t> </w:t>
      </w:r>
      <w:r>
        <w:rPr/>
        <w:t>начального</w:t>
      </w:r>
      <w:r>
        <w:rPr>
          <w:spacing w:val="-2"/>
        </w:rPr>
        <w:t> </w:t>
      </w:r>
      <w:r>
        <w:rPr/>
        <w:t>общего</w:t>
      </w:r>
      <w:r>
        <w:rPr>
          <w:spacing w:val="-2"/>
        </w:rPr>
        <w:t> </w:t>
      </w:r>
      <w:r>
        <w:rPr/>
        <w:t>образования</w:t>
      </w:r>
      <w:r>
        <w:rPr>
          <w:spacing w:val="-1"/>
        </w:rPr>
        <w:t> </w:t>
      </w:r>
      <w:r>
        <w:rPr/>
        <w:t>у обучающихся будут сформированы следующие </w:t>
      </w:r>
      <w:r>
        <w:rPr>
          <w:b/>
          <w:i/>
        </w:rPr>
        <w:t>предметные результаты</w:t>
      </w:r>
      <w:r>
        <w:rPr/>
        <w:t>:</w:t>
      </w:r>
    </w:p>
    <w:p>
      <w:pPr>
        <w:pStyle w:val="ListParagraph"/>
        <w:numPr>
          <w:ilvl w:val="1"/>
          <w:numId w:val="76"/>
        </w:numPr>
        <w:tabs>
          <w:tab w:pos="1046" w:val="left" w:leader="none"/>
        </w:tabs>
        <w:spacing w:line="240" w:lineRule="auto" w:before="0" w:after="0"/>
        <w:ind w:left="1" w:right="150" w:firstLine="739"/>
        <w:jc w:val="both"/>
        <w:rPr>
          <w:sz w:val="28"/>
        </w:rPr>
      </w:pPr>
      <w:r>
        <w:rPr>
          <w:sz w:val="28"/>
        </w:rPr>
        <w:t>знание исторических фактов возникновения и развития гандбола и </w:t>
      </w:r>
      <w:r>
        <w:rPr>
          <w:spacing w:val="-2"/>
          <w:sz w:val="28"/>
        </w:rPr>
        <w:t>минигандбола;</w:t>
      </w:r>
    </w:p>
    <w:p>
      <w:pPr>
        <w:pStyle w:val="ListParagraph"/>
        <w:numPr>
          <w:ilvl w:val="1"/>
          <w:numId w:val="76"/>
        </w:numPr>
        <w:tabs>
          <w:tab w:pos="1034" w:val="left" w:leader="none"/>
        </w:tabs>
        <w:spacing w:line="242" w:lineRule="auto" w:before="0" w:after="0"/>
        <w:ind w:left="1" w:right="142" w:firstLine="739"/>
        <w:jc w:val="both"/>
        <w:rPr>
          <w:sz w:val="28"/>
        </w:rPr>
      </w:pPr>
      <w:r>
        <w:rPr>
          <w:sz w:val="28"/>
        </w:rPr>
        <w:t>знание основных правил игры в гандбол, мини-гандбол в учебной, соревновательной и досуговой деятельности;</w:t>
      </w:r>
    </w:p>
    <w:p>
      <w:pPr>
        <w:pStyle w:val="ListParagraph"/>
        <w:numPr>
          <w:ilvl w:val="1"/>
          <w:numId w:val="76"/>
        </w:numPr>
        <w:tabs>
          <w:tab w:pos="933" w:val="left" w:leader="none"/>
        </w:tabs>
        <w:spacing w:line="240" w:lineRule="auto" w:before="0" w:after="0"/>
        <w:ind w:left="1" w:right="151" w:firstLine="739"/>
        <w:jc w:val="both"/>
        <w:rPr>
          <w:sz w:val="28"/>
        </w:rPr>
      </w:pPr>
      <w:r>
        <w:rPr>
          <w:sz w:val="28"/>
        </w:rPr>
        <w:t>соблюдение правил личной гигиены и ухода за спортивным инвентарем и оборудованием, правил подбора спортивной одежды и обуви для занятий </w:t>
      </w:r>
      <w:r>
        <w:rPr>
          <w:spacing w:val="-2"/>
          <w:sz w:val="28"/>
        </w:rPr>
        <w:t>гандболом;</w:t>
      </w:r>
    </w:p>
    <w:p>
      <w:pPr>
        <w:pStyle w:val="ListParagraph"/>
        <w:numPr>
          <w:ilvl w:val="1"/>
          <w:numId w:val="76"/>
        </w:numPr>
        <w:tabs>
          <w:tab w:pos="902" w:val="left" w:leader="none"/>
        </w:tabs>
        <w:spacing w:line="240" w:lineRule="auto" w:before="0" w:after="0"/>
        <w:ind w:left="1" w:right="169" w:firstLine="739"/>
        <w:jc w:val="left"/>
        <w:rPr>
          <w:sz w:val="28"/>
        </w:rPr>
      </w:pPr>
      <w:r>
        <w:rPr>
          <w:sz w:val="28"/>
        </w:rPr>
        <w:t>знание и соблюдение основных правил безопасности на занятиях гандболом;</w:t>
      </w:r>
      <w:r>
        <w:rPr>
          <w:spacing w:val="-3"/>
          <w:sz w:val="28"/>
        </w:rPr>
        <w:t> </w:t>
      </w:r>
      <w:r>
        <w:rPr>
          <w:sz w:val="28"/>
        </w:rPr>
        <w:t>умение</w:t>
      </w:r>
      <w:r>
        <w:rPr>
          <w:spacing w:val="-7"/>
          <w:sz w:val="28"/>
        </w:rPr>
        <w:t> </w:t>
      </w:r>
      <w:r>
        <w:rPr>
          <w:sz w:val="28"/>
        </w:rPr>
        <w:t>подбирать,</w:t>
      </w:r>
      <w:r>
        <w:rPr>
          <w:spacing w:val="-5"/>
          <w:sz w:val="28"/>
        </w:rPr>
        <w:t> </w:t>
      </w:r>
      <w:r>
        <w:rPr>
          <w:sz w:val="28"/>
        </w:rPr>
        <w:t>составлять</w:t>
      </w:r>
      <w:r>
        <w:rPr>
          <w:spacing w:val="-5"/>
          <w:sz w:val="28"/>
        </w:rPr>
        <w:t> </w:t>
      </w:r>
      <w:r>
        <w:rPr>
          <w:sz w:val="28"/>
        </w:rPr>
        <w:t>и</w:t>
      </w:r>
      <w:r>
        <w:rPr>
          <w:spacing w:val="-4"/>
          <w:sz w:val="28"/>
        </w:rPr>
        <w:t> </w:t>
      </w:r>
      <w:r>
        <w:rPr>
          <w:sz w:val="28"/>
        </w:rPr>
        <w:t>осваивать</w:t>
      </w:r>
      <w:r>
        <w:rPr>
          <w:spacing w:val="-6"/>
          <w:sz w:val="28"/>
        </w:rPr>
        <w:t> </w:t>
      </w:r>
      <w:r>
        <w:rPr>
          <w:sz w:val="28"/>
        </w:rPr>
        <w:t>самостоятельно,</w:t>
      </w:r>
      <w:r>
        <w:rPr>
          <w:spacing w:val="-5"/>
          <w:sz w:val="28"/>
        </w:rPr>
        <w:t> </w:t>
      </w:r>
      <w:r>
        <w:rPr>
          <w:sz w:val="28"/>
        </w:rPr>
        <w:t>при</w:t>
      </w:r>
      <w:r>
        <w:rPr>
          <w:spacing w:val="-4"/>
          <w:sz w:val="28"/>
        </w:rPr>
        <w:t> </w:t>
      </w:r>
      <w:r>
        <w:rPr>
          <w:sz w:val="28"/>
        </w:rPr>
        <w:t>участии и помощи родителей простейшие комплексы общеразвивающих, специальных и</w:t>
      </w:r>
    </w:p>
    <w:p>
      <w:pPr>
        <w:pStyle w:val="ListParagraph"/>
        <w:spacing w:after="0" w:line="240" w:lineRule="auto"/>
        <w:jc w:val="left"/>
        <w:rPr>
          <w:sz w:val="28"/>
        </w:rPr>
        <w:sectPr>
          <w:pgSz w:w="11920" w:h="16850"/>
          <w:pgMar w:header="0" w:footer="1688" w:top="940" w:bottom="1880" w:left="992" w:right="708"/>
        </w:sectPr>
      </w:pPr>
    </w:p>
    <w:p>
      <w:pPr>
        <w:pStyle w:val="BodyText"/>
        <w:spacing w:line="322" w:lineRule="exact" w:before="72"/>
        <w:ind w:left="1" w:firstLine="0"/>
      </w:pPr>
      <w:r>
        <w:rPr/>
        <w:t>имитационных</w:t>
      </w:r>
      <w:r>
        <w:rPr>
          <w:spacing w:val="-10"/>
        </w:rPr>
        <w:t> </w:t>
      </w:r>
      <w:r>
        <w:rPr/>
        <w:t>упражнений</w:t>
      </w:r>
      <w:r>
        <w:rPr>
          <w:spacing w:val="-8"/>
        </w:rPr>
        <w:t> </w:t>
      </w:r>
      <w:r>
        <w:rPr/>
        <w:t>для</w:t>
      </w:r>
      <w:r>
        <w:rPr>
          <w:spacing w:val="-8"/>
        </w:rPr>
        <w:t> </w:t>
      </w:r>
      <w:r>
        <w:rPr/>
        <w:t>занятий</w:t>
      </w:r>
      <w:r>
        <w:rPr>
          <w:spacing w:val="-9"/>
        </w:rPr>
        <w:t> </w:t>
      </w:r>
      <w:r>
        <w:rPr>
          <w:spacing w:val="-2"/>
        </w:rPr>
        <w:t>гандболом;</w:t>
      </w:r>
    </w:p>
    <w:p>
      <w:pPr>
        <w:pStyle w:val="ListParagraph"/>
        <w:numPr>
          <w:ilvl w:val="1"/>
          <w:numId w:val="76"/>
        </w:numPr>
        <w:tabs>
          <w:tab w:pos="953" w:val="left" w:leader="none"/>
        </w:tabs>
        <w:spacing w:line="240" w:lineRule="auto" w:before="0" w:after="0"/>
        <w:ind w:left="1" w:right="141" w:firstLine="739"/>
        <w:jc w:val="both"/>
        <w:rPr>
          <w:sz w:val="28"/>
        </w:rPr>
      </w:pPr>
      <w:r>
        <w:rPr>
          <w:sz w:val="28"/>
        </w:rPr>
        <w:t>умение определять первые внешние признаки утомления и осуществлять самоконтроль за физической нагрузкой в процессе занятий гандболом;</w:t>
      </w:r>
    </w:p>
    <w:p>
      <w:pPr>
        <w:pStyle w:val="ListParagraph"/>
        <w:numPr>
          <w:ilvl w:val="1"/>
          <w:numId w:val="76"/>
        </w:numPr>
        <w:tabs>
          <w:tab w:pos="1029" w:val="left" w:leader="none"/>
        </w:tabs>
        <w:spacing w:line="242" w:lineRule="auto" w:before="0" w:after="0"/>
        <w:ind w:left="1" w:right="149" w:firstLine="739"/>
        <w:jc w:val="both"/>
        <w:rPr>
          <w:sz w:val="28"/>
        </w:rPr>
      </w:pPr>
      <w:r>
        <w:rPr>
          <w:sz w:val="28"/>
        </w:rPr>
        <w:t>умение организовывать и проводить подвижные игры с элементами гандбола во время активного отдыха и каникул;</w:t>
      </w:r>
    </w:p>
    <w:p>
      <w:pPr>
        <w:pStyle w:val="ListParagraph"/>
        <w:numPr>
          <w:ilvl w:val="1"/>
          <w:numId w:val="76"/>
        </w:numPr>
        <w:tabs>
          <w:tab w:pos="1039" w:val="left" w:leader="none"/>
        </w:tabs>
        <w:spacing w:line="240" w:lineRule="auto" w:before="0" w:after="0"/>
        <w:ind w:left="1" w:right="150" w:firstLine="739"/>
        <w:jc w:val="both"/>
        <w:rPr>
          <w:sz w:val="28"/>
        </w:rPr>
      </w:pPr>
      <w:r>
        <w:rPr>
          <w:sz w:val="28"/>
        </w:rPr>
        <w:t>знание и умение демонстрировать 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w:t>
      </w:r>
    </w:p>
    <w:p>
      <w:pPr>
        <w:pStyle w:val="ListParagraph"/>
        <w:numPr>
          <w:ilvl w:val="1"/>
          <w:numId w:val="76"/>
        </w:numPr>
        <w:tabs>
          <w:tab w:pos="998" w:val="left" w:leader="none"/>
        </w:tabs>
        <w:spacing w:line="240" w:lineRule="auto" w:before="0" w:after="0"/>
        <w:ind w:left="1" w:right="140" w:firstLine="739"/>
        <w:jc w:val="both"/>
        <w:rPr>
          <w:sz w:val="28"/>
        </w:rPr>
      </w:pPr>
      <w:r>
        <w:rPr>
          <w:sz w:val="28"/>
        </w:rPr>
        <w:t>знание и умение демонстрировать основные виды передвижений: бег, прыжки, остановки, повороты по игровому полю, технику держания мяча при игре в минигандбол (гандбол) и простейшие приѐмы владения мячом;</w:t>
      </w:r>
    </w:p>
    <w:p>
      <w:pPr>
        <w:pStyle w:val="ListParagraph"/>
        <w:numPr>
          <w:ilvl w:val="1"/>
          <w:numId w:val="76"/>
        </w:numPr>
        <w:tabs>
          <w:tab w:pos="1092" w:val="left" w:leader="none"/>
        </w:tabs>
        <w:spacing w:line="240" w:lineRule="auto" w:before="0" w:after="0"/>
        <w:ind w:left="1" w:right="150" w:firstLine="739"/>
        <w:jc w:val="both"/>
        <w:rPr>
          <w:sz w:val="28"/>
        </w:rPr>
      </w:pPr>
      <w:r>
        <w:rPr>
          <w:sz w:val="28"/>
        </w:rPr>
        <w:t>умение демонстрировать подводящие упражнения и элементарные технические приѐмы игры в защите, а также основы техники игры вратаря;</w:t>
      </w:r>
    </w:p>
    <w:p>
      <w:pPr>
        <w:pStyle w:val="ListParagraph"/>
        <w:numPr>
          <w:ilvl w:val="1"/>
          <w:numId w:val="76"/>
        </w:numPr>
        <w:tabs>
          <w:tab w:pos="917" w:val="left" w:leader="none"/>
        </w:tabs>
        <w:spacing w:line="240" w:lineRule="auto" w:before="0" w:after="0"/>
        <w:ind w:left="1" w:right="141" w:firstLine="739"/>
        <w:jc w:val="both"/>
        <w:rPr>
          <w:sz w:val="28"/>
        </w:rPr>
      </w:pPr>
      <w:r>
        <w:rPr>
          <w:sz w:val="28"/>
        </w:rPr>
        <w:t>умение взаимодействовать в парах и группах при выполнении технических </w:t>
      </w:r>
      <w:r>
        <w:rPr>
          <w:spacing w:val="-2"/>
          <w:sz w:val="28"/>
        </w:rPr>
        <w:t>действий;</w:t>
      </w:r>
    </w:p>
    <w:p>
      <w:pPr>
        <w:pStyle w:val="ListParagraph"/>
        <w:numPr>
          <w:ilvl w:val="1"/>
          <w:numId w:val="76"/>
        </w:numPr>
        <w:tabs>
          <w:tab w:pos="1200" w:val="left" w:leader="none"/>
        </w:tabs>
        <w:spacing w:line="240" w:lineRule="auto" w:before="0" w:after="0"/>
        <w:ind w:left="1" w:right="148" w:firstLine="739"/>
        <w:jc w:val="both"/>
        <w:rPr>
          <w:sz w:val="28"/>
        </w:rPr>
      </w:pPr>
      <w:r>
        <w:rPr>
          <w:sz w:val="28"/>
        </w:rPr>
        <w:t>знание и выполнение тестовых упражнений по физической подготовленности в гандболе.</w:t>
      </w:r>
    </w:p>
    <w:p>
      <w:pPr>
        <w:spacing w:line="490" w:lineRule="exact" w:before="4"/>
        <w:ind w:left="1" w:right="140" w:firstLine="761"/>
        <w:jc w:val="both"/>
        <w:rPr>
          <w:b/>
          <w:sz w:val="22"/>
        </w:rPr>
      </w:pPr>
      <w:r>
        <w:rPr>
          <w:sz w:val="28"/>
        </w:rPr>
        <w:t>168.4.1. </w:t>
      </w:r>
      <w:r>
        <w:rPr>
          <w:b/>
          <w:sz w:val="28"/>
        </w:rPr>
        <w:t>МОДУЛЬ «ДЗЮДО» </w:t>
      </w:r>
      <w:r>
        <w:rPr>
          <w:b/>
          <w:sz w:val="22"/>
        </w:rPr>
        <w:t>(Данный</w:t>
      </w:r>
      <w:r>
        <w:rPr>
          <w:b/>
          <w:spacing w:val="40"/>
          <w:sz w:val="22"/>
        </w:rPr>
        <w:t> </w:t>
      </w:r>
      <w:r>
        <w:rPr>
          <w:b/>
          <w:sz w:val="22"/>
        </w:rPr>
        <w:t>модуль</w:t>
      </w:r>
      <w:r>
        <w:rPr>
          <w:b/>
          <w:spacing w:val="40"/>
          <w:sz w:val="22"/>
        </w:rPr>
        <w:t> </w:t>
      </w:r>
      <w:r>
        <w:rPr>
          <w:b/>
          <w:sz w:val="22"/>
        </w:rPr>
        <w:t>в</w:t>
      </w:r>
      <w:r>
        <w:rPr>
          <w:b/>
          <w:spacing w:val="40"/>
          <w:sz w:val="22"/>
        </w:rPr>
        <w:t> </w:t>
      </w:r>
      <w:r>
        <w:rPr>
          <w:b/>
          <w:sz w:val="22"/>
        </w:rPr>
        <w:t>МКОУ ООШ п.Кривцы</w:t>
      </w:r>
      <w:r>
        <w:rPr>
          <w:b/>
          <w:spacing w:val="40"/>
          <w:sz w:val="22"/>
        </w:rPr>
        <w:t> </w:t>
      </w:r>
      <w:r>
        <w:rPr>
          <w:b/>
          <w:sz w:val="22"/>
        </w:rPr>
        <w:t>в начальной школе не реализуется).</w:t>
      </w:r>
    </w:p>
    <w:p>
      <w:pPr>
        <w:pStyle w:val="Heading2"/>
        <w:numPr>
          <w:ilvl w:val="0"/>
          <w:numId w:val="78"/>
        </w:numPr>
        <w:tabs>
          <w:tab w:pos="1013" w:val="left" w:leader="none"/>
        </w:tabs>
        <w:spacing w:line="315" w:lineRule="exact" w:before="0" w:after="0"/>
        <w:ind w:left="1013" w:right="0" w:hanging="303"/>
        <w:jc w:val="both"/>
      </w:pPr>
      <w:r>
        <w:rPr/>
        <w:t>Пояснительная</w:t>
      </w:r>
      <w:r>
        <w:rPr>
          <w:spacing w:val="-14"/>
        </w:rPr>
        <w:t> </w:t>
      </w:r>
      <w:r>
        <w:rPr>
          <w:spacing w:val="-2"/>
        </w:rPr>
        <w:t>записка</w:t>
      </w:r>
    </w:p>
    <w:p>
      <w:pPr>
        <w:pStyle w:val="BodyText"/>
        <w:ind w:left="1" w:right="146" w:firstLine="761"/>
      </w:pPr>
      <w:r>
        <w:rPr/>
        <w:t>Модуль «Дзюдо» (далее - модуль по дзюдо, дзюдо) на уровне начального образования разработан с целью оказания методической помощи учителю физической</w:t>
      </w:r>
      <w:r>
        <w:rPr>
          <w:spacing w:val="80"/>
        </w:rPr>
        <w:t> </w:t>
      </w:r>
      <w:r>
        <w:rPr/>
        <w:t>культуры</w:t>
      </w:r>
      <w:r>
        <w:rPr>
          <w:spacing w:val="80"/>
        </w:rPr>
        <w:t> </w:t>
      </w:r>
      <w:r>
        <w:rPr/>
        <w:t>в</w:t>
      </w:r>
      <w:r>
        <w:rPr>
          <w:spacing w:val="80"/>
        </w:rPr>
        <w:t> </w:t>
      </w:r>
      <w:r>
        <w:rPr/>
        <w:t>создании</w:t>
      </w:r>
      <w:r>
        <w:rPr>
          <w:spacing w:val="80"/>
        </w:rPr>
        <w:t> </w:t>
      </w:r>
      <w:r>
        <w:rPr/>
        <w:t>рабочей</w:t>
      </w:r>
      <w:r>
        <w:rPr>
          <w:spacing w:val="80"/>
        </w:rPr>
        <w:t> </w:t>
      </w:r>
      <w:r>
        <w:rPr/>
        <w:t>программы</w:t>
      </w:r>
      <w:r>
        <w:rPr>
          <w:spacing w:val="80"/>
        </w:rPr>
        <w:t> </w:t>
      </w:r>
      <w:r>
        <w:rPr/>
        <w:t>по</w:t>
      </w:r>
      <w:r>
        <w:rPr>
          <w:spacing w:val="80"/>
        </w:rPr>
        <w:t> </w:t>
      </w:r>
      <w:r>
        <w:rPr/>
        <w:t>учебному</w:t>
      </w:r>
      <w:r>
        <w:rPr>
          <w:spacing w:val="80"/>
        </w:rPr>
        <w:t> </w:t>
      </w:r>
      <w:r>
        <w:rPr/>
        <w:t>предмету</w:t>
      </w:r>
    </w:p>
    <w:p>
      <w:pPr>
        <w:pStyle w:val="BodyText"/>
        <w:ind w:left="1" w:right="149" w:firstLine="0"/>
      </w:pPr>
      <w:r>
        <w:rPr/>
        <w:t>«Физическая культура» с учѐтом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pPr>
        <w:pStyle w:val="BodyText"/>
        <w:ind w:left="1" w:right="146" w:firstLine="761"/>
      </w:pPr>
      <w:r>
        <w:rPr/>
        <w:t>Дзюдо представляет собой целостную систему физического воспитания, поскольку</w:t>
      </w:r>
      <w:r>
        <w:rPr>
          <w:spacing w:val="-3"/>
        </w:rPr>
        <w:t> </w:t>
      </w:r>
      <w:r>
        <w:rPr/>
        <w:t>включает</w:t>
      </w:r>
      <w:r>
        <w:rPr>
          <w:spacing w:val="-1"/>
        </w:rPr>
        <w:t> </w:t>
      </w:r>
      <w:r>
        <w:rPr/>
        <w:t>в себя</w:t>
      </w:r>
      <w:r>
        <w:rPr>
          <w:spacing w:val="-1"/>
        </w:rPr>
        <w:t> </w:t>
      </w:r>
      <w:r>
        <w:rPr/>
        <w:t>всѐ многообразие</w:t>
      </w:r>
      <w:r>
        <w:rPr>
          <w:spacing w:val="-2"/>
        </w:rPr>
        <w:t> </w:t>
      </w:r>
      <w:r>
        <w:rPr/>
        <w:t>двигательных</w:t>
      </w:r>
      <w:r>
        <w:rPr>
          <w:spacing w:val="-1"/>
        </w:rPr>
        <w:t> </w:t>
      </w:r>
      <w:r>
        <w:rPr/>
        <w:t>действий свойственных биомеханическими возможностям</w:t>
      </w:r>
      <w:r>
        <w:rPr>
          <w:spacing w:val="-1"/>
        </w:rPr>
        <w:t> </w:t>
      </w:r>
      <w:r>
        <w:rPr/>
        <w:t>организма</w:t>
      </w:r>
      <w:r>
        <w:rPr>
          <w:spacing w:val="-1"/>
        </w:rPr>
        <w:t> </w:t>
      </w:r>
      <w:r>
        <w:rPr/>
        <w:t>человека с использованием в</w:t>
      </w:r>
      <w:r>
        <w:rPr>
          <w:spacing w:val="-1"/>
        </w:rPr>
        <w:t> </w:t>
      </w:r>
      <w:r>
        <w:rPr/>
        <w:t>учебном процессе всего арсенала физических упражнений различной направленности.</w:t>
      </w:r>
    </w:p>
    <w:p>
      <w:pPr>
        <w:pStyle w:val="BodyText"/>
        <w:ind w:left="1" w:right="137" w:firstLine="761"/>
      </w:pPr>
      <w:r>
        <w:rPr/>
        <w:t>Дзюдо способствует не только физическому, но и культурному, духовному развитию обучающихся, формирует вокруг себя особую атмосферу общения, увлеченности не просто видом спорта и присущими ему двигательными навыками, а собственной индивидуальной культурой, этикетом, философией, выходящей далеко за рамки спорта. Умение искусно владеть своим телом, красота бросков открывают большие возможности для активизации интереса обучающихся к</w:t>
      </w:r>
      <w:r>
        <w:rPr>
          <w:spacing w:val="80"/>
        </w:rPr>
        <w:t> </w:t>
      </w:r>
      <w:r>
        <w:rPr/>
        <w:t>дзюдо, мотивации ведения активного здорового образа жизни и способствуют всестороннему физическому, интеллектуальному, нравственному, морально- волевому развитию, их личностному и профессиональному самоопределению.</w:t>
      </w:r>
    </w:p>
    <w:p>
      <w:pPr>
        <w:pStyle w:val="BodyText"/>
        <w:ind w:left="1" w:right="144"/>
      </w:pPr>
      <w:r>
        <w:rPr>
          <w:i/>
        </w:rPr>
        <w:t>Целью изучение модуля «Дзюдо» </w:t>
      </w:r>
      <w:r>
        <w:rPr/>
        <w:t>является формирование у обучающихся навыков общечеловеческой культуры и социального самоопределения, устойчивой мотивации к сохранению и укреплению</w:t>
      </w:r>
      <w:r>
        <w:rPr>
          <w:spacing w:val="-2"/>
        </w:rPr>
        <w:t> </w:t>
      </w:r>
      <w:r>
        <w:rPr/>
        <w:t>собственного здоровья, ведению здорового</w:t>
      </w:r>
    </w:p>
    <w:p>
      <w:pPr>
        <w:pStyle w:val="BodyText"/>
        <w:spacing w:after="0"/>
        <w:sectPr>
          <w:pgSz w:w="11920" w:h="16850"/>
          <w:pgMar w:header="0" w:footer="1688" w:top="940" w:bottom="1880" w:left="992" w:right="708"/>
        </w:sectPr>
      </w:pPr>
    </w:p>
    <w:p>
      <w:pPr>
        <w:pStyle w:val="BodyText"/>
        <w:spacing w:before="72"/>
        <w:ind w:left="1" w:right="146" w:firstLine="0"/>
      </w:pPr>
      <w:r>
        <w:rPr/>
        <w:t>и безопасного образа жизни через занятия физической культурой и спортом с использованием средств вида спорта «дзюдо».</w:t>
      </w:r>
    </w:p>
    <w:p>
      <w:pPr>
        <w:spacing w:line="321" w:lineRule="exact" w:before="0"/>
        <w:ind w:left="710" w:right="0" w:firstLine="0"/>
        <w:jc w:val="both"/>
        <w:rPr>
          <w:i/>
          <w:sz w:val="28"/>
        </w:rPr>
      </w:pPr>
      <w:r>
        <w:rPr>
          <w:i/>
          <w:sz w:val="28"/>
        </w:rPr>
        <w:t>Задачами</w:t>
      </w:r>
      <w:r>
        <w:rPr>
          <w:i/>
          <w:spacing w:val="-4"/>
          <w:sz w:val="28"/>
        </w:rPr>
        <w:t> </w:t>
      </w:r>
      <w:r>
        <w:rPr>
          <w:i/>
          <w:sz w:val="28"/>
        </w:rPr>
        <w:t>изучения</w:t>
      </w:r>
      <w:r>
        <w:rPr>
          <w:i/>
          <w:spacing w:val="-8"/>
          <w:sz w:val="28"/>
        </w:rPr>
        <w:t> </w:t>
      </w:r>
      <w:r>
        <w:rPr>
          <w:i/>
          <w:sz w:val="28"/>
        </w:rPr>
        <w:t>модуля</w:t>
      </w:r>
      <w:r>
        <w:rPr>
          <w:i/>
          <w:spacing w:val="-5"/>
          <w:sz w:val="28"/>
        </w:rPr>
        <w:t> </w:t>
      </w:r>
      <w:r>
        <w:rPr>
          <w:i/>
          <w:sz w:val="28"/>
        </w:rPr>
        <w:t>«Дзюдо»</w:t>
      </w:r>
      <w:r>
        <w:rPr>
          <w:i/>
          <w:spacing w:val="-3"/>
          <w:sz w:val="28"/>
        </w:rPr>
        <w:t> </w:t>
      </w:r>
      <w:r>
        <w:rPr>
          <w:i/>
          <w:spacing w:val="-2"/>
          <w:sz w:val="28"/>
        </w:rPr>
        <w:t>являются:</w:t>
      </w:r>
    </w:p>
    <w:p>
      <w:pPr>
        <w:pStyle w:val="ListParagraph"/>
        <w:numPr>
          <w:ilvl w:val="0"/>
          <w:numId w:val="79"/>
        </w:numPr>
        <w:tabs>
          <w:tab w:pos="1107" w:val="left" w:leader="none"/>
        </w:tabs>
        <w:spacing w:line="242" w:lineRule="auto" w:before="0" w:after="0"/>
        <w:ind w:left="1" w:right="150" w:firstLine="761"/>
        <w:jc w:val="both"/>
        <w:rPr>
          <w:sz w:val="28"/>
        </w:rPr>
      </w:pPr>
      <w:r>
        <w:rPr>
          <w:sz w:val="28"/>
        </w:rPr>
        <w:t>всестороннее гармоничное развитие детей, увеличение объѐма их двигательной активности;</w:t>
      </w:r>
    </w:p>
    <w:p>
      <w:pPr>
        <w:pStyle w:val="ListParagraph"/>
        <w:numPr>
          <w:ilvl w:val="0"/>
          <w:numId w:val="79"/>
        </w:numPr>
        <w:tabs>
          <w:tab w:pos="1077" w:val="left" w:leader="none"/>
        </w:tabs>
        <w:spacing w:line="240" w:lineRule="auto" w:before="0" w:after="0"/>
        <w:ind w:left="1" w:right="143" w:firstLine="739"/>
        <w:jc w:val="both"/>
        <w:rPr>
          <w:sz w:val="28"/>
        </w:rPr>
      </w:pPr>
      <w:r>
        <w:rPr>
          <w:sz w:val="28"/>
        </w:rPr>
        <w:t>формирование общих представлений о виде спорта «дзюдо», его возможностях и значении в процессе укрепления здоровья, физическом развитии и физической подготовке обучающихся;</w:t>
      </w:r>
    </w:p>
    <w:p>
      <w:pPr>
        <w:pStyle w:val="ListParagraph"/>
        <w:numPr>
          <w:ilvl w:val="0"/>
          <w:numId w:val="79"/>
        </w:numPr>
        <w:tabs>
          <w:tab w:pos="991" w:val="left" w:leader="none"/>
        </w:tabs>
        <w:spacing w:line="240" w:lineRule="auto" w:before="0" w:after="0"/>
        <w:ind w:left="1" w:right="143" w:firstLine="739"/>
        <w:jc w:val="both"/>
        <w:rPr>
          <w:sz w:val="28"/>
        </w:rPr>
      </w:pPr>
      <w:r>
        <w:rPr>
          <w:sz w:val="28"/>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pPr>
        <w:pStyle w:val="ListParagraph"/>
        <w:numPr>
          <w:ilvl w:val="0"/>
          <w:numId w:val="79"/>
        </w:numPr>
        <w:tabs>
          <w:tab w:pos="1193" w:val="left" w:leader="none"/>
        </w:tabs>
        <w:spacing w:line="240" w:lineRule="auto" w:before="0" w:after="0"/>
        <w:ind w:left="1" w:right="147" w:firstLine="739"/>
        <w:jc w:val="both"/>
        <w:rPr>
          <w:sz w:val="28"/>
        </w:rPr>
      </w:pPr>
      <w:r>
        <w:rPr>
          <w:sz w:val="28"/>
        </w:rPr>
        <w:t>формирование образовательного и культурного фундамента у обучающегося средствами дзюдо, и создание необходимых предпосылок для его </w:t>
      </w:r>
      <w:r>
        <w:rPr>
          <w:spacing w:val="-2"/>
          <w:sz w:val="28"/>
        </w:rPr>
        <w:t>самореализации;</w:t>
      </w:r>
    </w:p>
    <w:p>
      <w:pPr>
        <w:pStyle w:val="ListParagraph"/>
        <w:numPr>
          <w:ilvl w:val="0"/>
          <w:numId w:val="79"/>
        </w:numPr>
        <w:tabs>
          <w:tab w:pos="1034" w:val="left" w:leader="none"/>
        </w:tabs>
        <w:spacing w:line="240" w:lineRule="auto" w:before="0" w:after="0"/>
        <w:ind w:left="1" w:right="147" w:firstLine="739"/>
        <w:jc w:val="both"/>
        <w:rPr>
          <w:sz w:val="28"/>
        </w:rPr>
      </w:pPr>
      <w:r>
        <w:rPr>
          <w:sz w:val="28"/>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приѐмами вида спорта «дзюдо»;</w:t>
      </w:r>
    </w:p>
    <w:p>
      <w:pPr>
        <w:pStyle w:val="ListParagraph"/>
        <w:numPr>
          <w:ilvl w:val="0"/>
          <w:numId w:val="79"/>
        </w:numPr>
        <w:tabs>
          <w:tab w:pos="1082" w:val="left" w:leader="none"/>
        </w:tabs>
        <w:spacing w:line="240" w:lineRule="auto" w:before="0" w:after="0"/>
        <w:ind w:left="1" w:right="142" w:firstLine="739"/>
        <w:jc w:val="both"/>
        <w:rPr>
          <w:sz w:val="28"/>
        </w:rPr>
      </w:pPr>
      <w:r>
        <w:rPr>
          <w:sz w:val="28"/>
        </w:rPr>
        <w:t>воспитание положительных качеств личности, норм коллективного взаимодействия и сотрудничества в образовательной и соревновательной </w:t>
      </w:r>
      <w:r>
        <w:rPr>
          <w:spacing w:val="-2"/>
          <w:sz w:val="28"/>
        </w:rPr>
        <w:t>деятельности;</w:t>
      </w:r>
    </w:p>
    <w:p>
      <w:pPr>
        <w:pStyle w:val="ListParagraph"/>
        <w:numPr>
          <w:ilvl w:val="0"/>
          <w:numId w:val="79"/>
        </w:numPr>
        <w:tabs>
          <w:tab w:pos="907" w:val="left" w:leader="none"/>
        </w:tabs>
        <w:spacing w:line="240" w:lineRule="auto" w:before="0" w:after="0"/>
        <w:ind w:left="1" w:right="142" w:firstLine="739"/>
        <w:jc w:val="both"/>
        <w:rPr>
          <w:sz w:val="28"/>
        </w:rPr>
      </w:pPr>
      <w:r>
        <w:rPr>
          <w:sz w:val="28"/>
        </w:rPr>
        <w:t>развитие положительной мотивации</w:t>
      </w:r>
      <w:r>
        <w:rPr>
          <w:spacing w:val="-2"/>
          <w:sz w:val="28"/>
        </w:rPr>
        <w:t> </w:t>
      </w:r>
      <w:r>
        <w:rPr>
          <w:sz w:val="28"/>
        </w:rPr>
        <w:t>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дзюдо;</w:t>
      </w:r>
    </w:p>
    <w:p>
      <w:pPr>
        <w:pStyle w:val="ListParagraph"/>
        <w:numPr>
          <w:ilvl w:val="0"/>
          <w:numId w:val="79"/>
        </w:numPr>
        <w:tabs>
          <w:tab w:pos="1046" w:val="left" w:leader="none"/>
        </w:tabs>
        <w:spacing w:line="240" w:lineRule="auto" w:before="0" w:after="0"/>
        <w:ind w:left="1" w:right="149" w:firstLine="739"/>
        <w:jc w:val="both"/>
        <w:rPr>
          <w:sz w:val="28"/>
        </w:rPr>
      </w:pPr>
      <w:r>
        <w:rPr>
          <w:sz w:val="28"/>
        </w:rPr>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pPr>
        <w:pStyle w:val="ListParagraph"/>
        <w:numPr>
          <w:ilvl w:val="0"/>
          <w:numId w:val="79"/>
        </w:numPr>
        <w:tabs>
          <w:tab w:pos="903" w:val="left" w:leader="none"/>
        </w:tabs>
        <w:spacing w:line="321" w:lineRule="exact" w:before="0" w:after="0"/>
        <w:ind w:left="903" w:right="0" w:hanging="162"/>
        <w:jc w:val="both"/>
        <w:rPr>
          <w:sz w:val="28"/>
        </w:rPr>
      </w:pPr>
      <w:r>
        <w:rPr>
          <w:sz w:val="28"/>
        </w:rPr>
        <w:t>выявление,</w:t>
      </w:r>
      <w:r>
        <w:rPr>
          <w:spacing w:val="-6"/>
          <w:sz w:val="28"/>
        </w:rPr>
        <w:t> </w:t>
      </w:r>
      <w:r>
        <w:rPr>
          <w:sz w:val="28"/>
        </w:rPr>
        <w:t>развитие</w:t>
      </w:r>
      <w:r>
        <w:rPr>
          <w:spacing w:val="-5"/>
          <w:sz w:val="28"/>
        </w:rPr>
        <w:t> </w:t>
      </w:r>
      <w:r>
        <w:rPr>
          <w:sz w:val="28"/>
        </w:rPr>
        <w:t>и</w:t>
      </w:r>
      <w:r>
        <w:rPr>
          <w:spacing w:val="-8"/>
          <w:sz w:val="28"/>
        </w:rPr>
        <w:t> </w:t>
      </w:r>
      <w:r>
        <w:rPr>
          <w:sz w:val="28"/>
        </w:rPr>
        <w:t>поддержка</w:t>
      </w:r>
      <w:r>
        <w:rPr>
          <w:spacing w:val="-6"/>
          <w:sz w:val="28"/>
        </w:rPr>
        <w:t> </w:t>
      </w:r>
      <w:r>
        <w:rPr>
          <w:sz w:val="28"/>
        </w:rPr>
        <w:t>одарѐнных</w:t>
      </w:r>
      <w:r>
        <w:rPr>
          <w:spacing w:val="-8"/>
          <w:sz w:val="28"/>
        </w:rPr>
        <w:t> </w:t>
      </w:r>
      <w:r>
        <w:rPr>
          <w:sz w:val="28"/>
        </w:rPr>
        <w:t>детей</w:t>
      </w:r>
      <w:r>
        <w:rPr>
          <w:spacing w:val="-5"/>
          <w:sz w:val="28"/>
        </w:rPr>
        <w:t> </w:t>
      </w:r>
      <w:r>
        <w:rPr>
          <w:sz w:val="28"/>
        </w:rPr>
        <w:t>в</w:t>
      </w:r>
      <w:r>
        <w:rPr>
          <w:spacing w:val="-6"/>
          <w:sz w:val="28"/>
        </w:rPr>
        <w:t> </w:t>
      </w:r>
      <w:r>
        <w:rPr>
          <w:sz w:val="28"/>
        </w:rPr>
        <w:t>области</w:t>
      </w:r>
      <w:r>
        <w:rPr>
          <w:spacing w:val="-4"/>
          <w:sz w:val="28"/>
        </w:rPr>
        <w:t> </w:t>
      </w:r>
      <w:r>
        <w:rPr>
          <w:spacing w:val="-2"/>
          <w:sz w:val="28"/>
        </w:rPr>
        <w:t>спорта.</w:t>
      </w:r>
    </w:p>
    <w:p>
      <w:pPr>
        <w:pStyle w:val="BodyText"/>
        <w:ind w:left="1" w:right="149" w:firstLine="739"/>
      </w:pPr>
      <w:r>
        <w:rPr/>
        <w:t>Модуль «Дзюдо»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pPr>
        <w:pStyle w:val="BodyText"/>
        <w:ind w:left="1" w:right="145" w:firstLine="739"/>
      </w:pPr>
      <w:r>
        <w:rPr/>
        <w:t>Специфика модуля по дзюдо сочетается практически со всеми базовыми видами спорта (легкая атлетика, гимнастика, спортивные игры).</w:t>
      </w:r>
    </w:p>
    <w:p>
      <w:pPr>
        <w:pStyle w:val="BodyText"/>
        <w:tabs>
          <w:tab w:pos="1952" w:val="left" w:leader="none"/>
          <w:tab w:pos="2439" w:val="left" w:leader="none"/>
          <w:tab w:pos="3595" w:val="left" w:leader="none"/>
          <w:tab w:pos="3950" w:val="left" w:leader="none"/>
          <w:tab w:pos="4175" w:val="left" w:leader="none"/>
          <w:tab w:pos="5208" w:val="left" w:leader="none"/>
          <w:tab w:pos="5586" w:val="left" w:leader="none"/>
          <w:tab w:pos="6546" w:val="left" w:leader="none"/>
          <w:tab w:pos="7418" w:val="left" w:leader="none"/>
          <w:tab w:pos="8531" w:val="left" w:leader="none"/>
          <w:tab w:pos="8718" w:val="left" w:leader="none"/>
          <w:tab w:pos="8953" w:val="left" w:leader="none"/>
        </w:tabs>
        <w:ind w:left="1" w:right="147" w:firstLine="739"/>
        <w:jc w:val="left"/>
      </w:pPr>
      <w:r>
        <w:rPr>
          <w:spacing w:val="-2"/>
        </w:rPr>
        <w:t>Интеграция</w:t>
      </w:r>
      <w:r>
        <w:rPr/>
        <w:tab/>
      </w:r>
      <w:r>
        <w:rPr>
          <w:spacing w:val="-2"/>
        </w:rPr>
        <w:t>модуля</w:t>
      </w:r>
      <w:r>
        <w:rPr/>
        <w:tab/>
      </w:r>
      <w:r>
        <w:rPr>
          <w:spacing w:val="-6"/>
        </w:rPr>
        <w:t>по</w:t>
      </w:r>
      <w:r>
        <w:rPr/>
        <w:tab/>
        <w:tab/>
      </w:r>
      <w:r>
        <w:rPr>
          <w:spacing w:val="-4"/>
        </w:rPr>
        <w:t>дзюдо</w:t>
      </w:r>
      <w:r>
        <w:rPr/>
        <w:tab/>
      </w:r>
      <w:r>
        <w:rPr>
          <w:spacing w:val="-2"/>
        </w:rPr>
        <w:t>поможет</w:t>
      </w:r>
      <w:r>
        <w:rPr/>
        <w:tab/>
      </w:r>
      <w:r>
        <w:rPr>
          <w:spacing w:val="-2"/>
        </w:rPr>
        <w:t>обучающимся</w:t>
      </w:r>
      <w:r>
        <w:rPr/>
        <w:tab/>
      </w:r>
      <w:r>
        <w:rPr>
          <w:spacing w:val="-10"/>
        </w:rPr>
        <w:t>в</w:t>
      </w:r>
      <w:r>
        <w:rPr/>
        <w:tab/>
        <w:tab/>
      </w:r>
      <w:r>
        <w:rPr>
          <w:spacing w:val="-2"/>
        </w:rPr>
        <w:t>освоении </w:t>
      </w:r>
      <w:r>
        <w:rPr/>
        <w:t>образовательных программ в рамках внеурочной деятельности, дополнительного </w:t>
      </w:r>
      <w:r>
        <w:rPr>
          <w:spacing w:val="-2"/>
        </w:rPr>
        <w:t>образования,</w:t>
      </w:r>
      <w:r>
        <w:rPr/>
        <w:tab/>
      </w:r>
      <w:r>
        <w:rPr>
          <w:spacing w:val="-2"/>
        </w:rPr>
        <w:t>деятельности</w:t>
      </w:r>
      <w:r>
        <w:rPr/>
        <w:tab/>
        <w:tab/>
      </w:r>
      <w:r>
        <w:rPr>
          <w:spacing w:val="-2"/>
        </w:rPr>
        <w:t>школьных</w:t>
      </w:r>
      <w:r>
        <w:rPr/>
        <w:tab/>
        <w:tab/>
      </w:r>
      <w:r>
        <w:rPr>
          <w:spacing w:val="-2"/>
        </w:rPr>
        <w:t>спортивных</w:t>
      </w:r>
      <w:r>
        <w:rPr/>
        <w:tab/>
      </w:r>
      <w:r>
        <w:rPr>
          <w:spacing w:val="-2"/>
        </w:rPr>
        <w:t>клубов,</w:t>
      </w:r>
      <w:r>
        <w:rPr/>
        <w:tab/>
        <w:tab/>
      </w:r>
      <w:r>
        <w:rPr>
          <w:spacing w:val="-2"/>
        </w:rPr>
        <w:t>подготовке </w:t>
      </w:r>
      <w:r>
        <w:rPr/>
        <w:t>обучающихся к сдаче норм ГТО и участии в спортивных соревнованиях.</w:t>
      </w:r>
    </w:p>
    <w:p>
      <w:pPr>
        <w:spacing w:line="322" w:lineRule="exact" w:before="0"/>
        <w:ind w:left="710" w:right="0" w:firstLine="0"/>
        <w:jc w:val="left"/>
        <w:rPr>
          <w:i/>
          <w:sz w:val="28"/>
        </w:rPr>
      </w:pPr>
      <w:r>
        <w:rPr>
          <w:i/>
          <w:sz w:val="28"/>
        </w:rPr>
        <w:t>Модуль</w:t>
      </w:r>
      <w:r>
        <w:rPr>
          <w:i/>
          <w:spacing w:val="-8"/>
          <w:sz w:val="28"/>
        </w:rPr>
        <w:t> </w:t>
      </w:r>
      <w:r>
        <w:rPr>
          <w:i/>
          <w:sz w:val="28"/>
        </w:rPr>
        <w:t>«Дзюдо»</w:t>
      </w:r>
      <w:r>
        <w:rPr>
          <w:i/>
          <w:spacing w:val="-8"/>
          <w:sz w:val="28"/>
        </w:rPr>
        <w:t> </w:t>
      </w:r>
      <w:r>
        <w:rPr>
          <w:i/>
          <w:sz w:val="28"/>
        </w:rPr>
        <w:t>может</w:t>
      </w:r>
      <w:r>
        <w:rPr>
          <w:i/>
          <w:spacing w:val="-6"/>
          <w:sz w:val="28"/>
        </w:rPr>
        <w:t> </w:t>
      </w:r>
      <w:r>
        <w:rPr>
          <w:i/>
          <w:sz w:val="28"/>
        </w:rPr>
        <w:t>быть</w:t>
      </w:r>
      <w:r>
        <w:rPr>
          <w:i/>
          <w:spacing w:val="-6"/>
          <w:sz w:val="28"/>
        </w:rPr>
        <w:t> </w:t>
      </w:r>
      <w:r>
        <w:rPr>
          <w:i/>
          <w:sz w:val="28"/>
        </w:rPr>
        <w:t>реализован</w:t>
      </w:r>
      <w:r>
        <w:rPr>
          <w:i/>
          <w:spacing w:val="-5"/>
          <w:sz w:val="28"/>
        </w:rPr>
        <w:t> </w:t>
      </w:r>
      <w:r>
        <w:rPr>
          <w:i/>
          <w:sz w:val="28"/>
        </w:rPr>
        <w:t>в</w:t>
      </w:r>
      <w:r>
        <w:rPr>
          <w:i/>
          <w:spacing w:val="-5"/>
          <w:sz w:val="28"/>
        </w:rPr>
        <w:t> </w:t>
      </w:r>
      <w:r>
        <w:rPr>
          <w:i/>
          <w:sz w:val="28"/>
        </w:rPr>
        <w:t>следующих</w:t>
      </w:r>
      <w:r>
        <w:rPr>
          <w:i/>
          <w:spacing w:val="-5"/>
          <w:sz w:val="28"/>
        </w:rPr>
        <w:t> </w:t>
      </w:r>
      <w:r>
        <w:rPr>
          <w:i/>
          <w:spacing w:val="-2"/>
          <w:sz w:val="28"/>
        </w:rPr>
        <w:t>вариантах:</w:t>
      </w:r>
    </w:p>
    <w:p>
      <w:pPr>
        <w:pStyle w:val="ListParagraph"/>
        <w:numPr>
          <w:ilvl w:val="0"/>
          <w:numId w:val="79"/>
        </w:numPr>
        <w:tabs>
          <w:tab w:pos="1061" w:val="left" w:leader="none"/>
        </w:tabs>
        <w:spacing w:line="240" w:lineRule="auto" w:before="0" w:after="0"/>
        <w:ind w:left="1" w:right="147" w:firstLine="739"/>
        <w:jc w:val="both"/>
        <w:rPr>
          <w:sz w:val="28"/>
        </w:rPr>
      </w:pPr>
      <w:r>
        <w:rPr>
          <w:sz w:val="28"/>
        </w:rPr>
        <w:t>при самостоятельном планировании учителем физической культуры процесса освоения обучающимися учебного материала по дзюдо с выбором различных элементов дзюдо, с учѐтом возраста и физической подготовленности </w:t>
      </w:r>
      <w:r>
        <w:rPr>
          <w:spacing w:val="-2"/>
          <w:sz w:val="28"/>
        </w:rPr>
        <w:t>обучающихся;</w:t>
      </w:r>
    </w:p>
    <w:p>
      <w:pPr>
        <w:pStyle w:val="ListParagraph"/>
        <w:numPr>
          <w:ilvl w:val="0"/>
          <w:numId w:val="79"/>
        </w:numPr>
        <w:tabs>
          <w:tab w:pos="922" w:val="left" w:leader="none"/>
        </w:tabs>
        <w:spacing w:line="240" w:lineRule="auto" w:before="0" w:after="0"/>
        <w:ind w:left="922" w:right="0" w:hanging="181"/>
        <w:jc w:val="both"/>
        <w:rPr>
          <w:sz w:val="28"/>
        </w:rPr>
      </w:pPr>
      <w:r>
        <w:rPr>
          <w:sz w:val="28"/>
        </w:rPr>
        <w:t>в</w:t>
      </w:r>
      <w:r>
        <w:rPr>
          <w:spacing w:val="10"/>
          <w:sz w:val="28"/>
        </w:rPr>
        <w:t> </w:t>
      </w:r>
      <w:r>
        <w:rPr>
          <w:sz w:val="28"/>
        </w:rPr>
        <w:t>виде</w:t>
      </w:r>
      <w:r>
        <w:rPr>
          <w:spacing w:val="10"/>
          <w:sz w:val="28"/>
        </w:rPr>
        <w:t> </w:t>
      </w:r>
      <w:r>
        <w:rPr>
          <w:sz w:val="28"/>
        </w:rPr>
        <w:t>целостного</w:t>
      </w:r>
      <w:r>
        <w:rPr>
          <w:spacing w:val="11"/>
          <w:sz w:val="28"/>
        </w:rPr>
        <w:t> </w:t>
      </w:r>
      <w:r>
        <w:rPr>
          <w:sz w:val="28"/>
        </w:rPr>
        <w:t>последовательного</w:t>
      </w:r>
      <w:r>
        <w:rPr>
          <w:spacing w:val="8"/>
          <w:sz w:val="28"/>
        </w:rPr>
        <w:t> </w:t>
      </w:r>
      <w:r>
        <w:rPr>
          <w:sz w:val="28"/>
        </w:rPr>
        <w:t>учебного</w:t>
      </w:r>
      <w:r>
        <w:rPr>
          <w:spacing w:val="13"/>
          <w:sz w:val="28"/>
        </w:rPr>
        <w:t> </w:t>
      </w:r>
      <w:r>
        <w:rPr>
          <w:sz w:val="28"/>
        </w:rPr>
        <w:t>модуля,</w:t>
      </w:r>
      <w:r>
        <w:rPr>
          <w:spacing w:val="11"/>
          <w:sz w:val="28"/>
        </w:rPr>
        <w:t> </w:t>
      </w:r>
      <w:r>
        <w:rPr>
          <w:sz w:val="28"/>
        </w:rPr>
        <w:t>изучаемого</w:t>
      </w:r>
      <w:r>
        <w:rPr>
          <w:spacing w:val="13"/>
          <w:sz w:val="28"/>
        </w:rPr>
        <w:t> </w:t>
      </w:r>
      <w:r>
        <w:rPr>
          <w:sz w:val="28"/>
        </w:rPr>
        <w:t>за</w:t>
      </w:r>
      <w:r>
        <w:rPr>
          <w:spacing w:val="12"/>
          <w:sz w:val="28"/>
        </w:rPr>
        <w:t> </w:t>
      </w:r>
      <w:r>
        <w:rPr>
          <w:spacing w:val="-4"/>
          <w:sz w:val="28"/>
        </w:rPr>
        <w:t>счѐт</w:t>
      </w:r>
    </w:p>
    <w:p>
      <w:pPr>
        <w:pStyle w:val="ListParagraph"/>
        <w:spacing w:after="0" w:line="240" w:lineRule="auto"/>
        <w:jc w:val="both"/>
        <w:rPr>
          <w:sz w:val="28"/>
        </w:rPr>
        <w:sectPr>
          <w:pgSz w:w="11920" w:h="16850"/>
          <w:pgMar w:header="0" w:footer="1688" w:top="940" w:bottom="1880" w:left="992" w:right="708"/>
        </w:sectPr>
      </w:pPr>
    </w:p>
    <w:p>
      <w:pPr>
        <w:pStyle w:val="BodyText"/>
        <w:spacing w:before="72"/>
        <w:ind w:left="1" w:right="145" w:firstLine="0"/>
      </w:pPr>
      <w:r>
        <w:rPr/>
        <w:t>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 классе - 33 часа, во 2, 3, 4 классах - по 34 часа);</w:t>
      </w:r>
    </w:p>
    <w:p>
      <w:pPr>
        <w:pStyle w:val="ListParagraph"/>
        <w:numPr>
          <w:ilvl w:val="0"/>
          <w:numId w:val="79"/>
        </w:numPr>
        <w:tabs>
          <w:tab w:pos="919" w:val="left" w:leader="none"/>
        </w:tabs>
        <w:spacing w:line="240" w:lineRule="auto" w:before="0" w:after="0"/>
        <w:ind w:left="1" w:right="143" w:firstLine="739"/>
        <w:jc w:val="both"/>
        <w:rPr>
          <w:sz w:val="28"/>
        </w:rPr>
      </w:pPr>
      <w:r>
        <w:rPr>
          <w:sz w:val="28"/>
        </w:rPr>
        <w:t>в виде дополнительных часов, выделяемых на спортивно-оздоровительную работу с обучающимися в рамках внеурочной деятельности и (или) за счѐт посещения обучающимися спортивных секций, школьных спортивных клубов, включая использование учебных модулей по видам спорта (рекомендуемый объѐм в 1 классе - 33 часа, во 2, 3, 4 классах - по 34 часа).</w:t>
      </w:r>
    </w:p>
    <w:p>
      <w:pPr>
        <w:pStyle w:val="Heading2"/>
        <w:numPr>
          <w:ilvl w:val="0"/>
          <w:numId w:val="78"/>
        </w:numPr>
        <w:tabs>
          <w:tab w:pos="1013" w:val="left" w:leader="none"/>
        </w:tabs>
        <w:spacing w:line="319" w:lineRule="exact" w:before="6" w:after="0"/>
        <w:ind w:left="1013" w:right="0" w:hanging="303"/>
        <w:jc w:val="both"/>
      </w:pPr>
      <w:r>
        <w:rPr/>
        <w:t>Содержание</w:t>
      </w:r>
      <w:r>
        <w:rPr>
          <w:spacing w:val="-10"/>
        </w:rPr>
        <w:t> </w:t>
      </w:r>
      <w:r>
        <w:rPr/>
        <w:t>модуля</w:t>
      </w:r>
      <w:r>
        <w:rPr>
          <w:spacing w:val="-9"/>
        </w:rPr>
        <w:t> </w:t>
      </w:r>
      <w:r>
        <w:rPr>
          <w:spacing w:val="-2"/>
        </w:rPr>
        <w:t>«Дзюдо»</w:t>
      </w:r>
    </w:p>
    <w:p>
      <w:pPr>
        <w:pStyle w:val="BodyText"/>
        <w:spacing w:line="319" w:lineRule="exact"/>
        <w:ind w:left="741" w:firstLine="0"/>
      </w:pPr>
      <w:r>
        <w:rPr/>
        <w:t>Знания</w:t>
      </w:r>
      <w:r>
        <w:rPr>
          <w:spacing w:val="-4"/>
        </w:rPr>
        <w:t> </w:t>
      </w:r>
      <w:r>
        <w:rPr/>
        <w:t>о</w:t>
      </w:r>
      <w:r>
        <w:rPr>
          <w:spacing w:val="-6"/>
        </w:rPr>
        <w:t> </w:t>
      </w:r>
      <w:r>
        <w:rPr/>
        <w:t>борьбе</w:t>
      </w:r>
      <w:r>
        <w:rPr>
          <w:spacing w:val="-3"/>
        </w:rPr>
        <w:t> </w:t>
      </w:r>
      <w:r>
        <w:rPr>
          <w:spacing w:val="-2"/>
        </w:rPr>
        <w:t>дзюдо.</w:t>
      </w:r>
    </w:p>
    <w:p>
      <w:pPr>
        <w:pStyle w:val="BodyText"/>
        <w:ind w:left="1" w:right="149" w:firstLine="739"/>
      </w:pPr>
      <w:r>
        <w:rPr/>
        <w:t>История зарождения и развития дзюдо. Известные отечественные борцы и тренеры. Достижения отечественной сборной команды страны на мировых чемпионатах</w:t>
      </w:r>
      <w:r>
        <w:rPr>
          <w:spacing w:val="-7"/>
        </w:rPr>
        <w:t> </w:t>
      </w:r>
      <w:r>
        <w:rPr/>
        <w:t>и</w:t>
      </w:r>
      <w:r>
        <w:rPr>
          <w:spacing w:val="-4"/>
        </w:rPr>
        <w:t> </w:t>
      </w:r>
      <w:r>
        <w:rPr/>
        <w:t>первенствах</w:t>
      </w:r>
      <w:r>
        <w:rPr>
          <w:spacing w:val="-3"/>
        </w:rPr>
        <w:t> </w:t>
      </w:r>
      <w:r>
        <w:rPr/>
        <w:t>и</w:t>
      </w:r>
      <w:r>
        <w:rPr>
          <w:spacing w:val="-3"/>
        </w:rPr>
        <w:t> </w:t>
      </w:r>
      <w:r>
        <w:rPr/>
        <w:t>российских</w:t>
      </w:r>
      <w:r>
        <w:rPr>
          <w:spacing w:val="-3"/>
        </w:rPr>
        <w:t> </w:t>
      </w:r>
      <w:r>
        <w:rPr/>
        <w:t>клубов</w:t>
      </w:r>
      <w:r>
        <w:rPr>
          <w:spacing w:val="-5"/>
        </w:rPr>
        <w:t> </w:t>
      </w:r>
      <w:r>
        <w:rPr/>
        <w:t>на</w:t>
      </w:r>
      <w:r>
        <w:rPr>
          <w:spacing w:val="-4"/>
        </w:rPr>
        <w:t> </w:t>
      </w:r>
      <w:r>
        <w:rPr/>
        <w:t>европейской</w:t>
      </w:r>
      <w:r>
        <w:rPr>
          <w:spacing w:val="-4"/>
        </w:rPr>
        <w:t> </w:t>
      </w:r>
      <w:r>
        <w:rPr/>
        <w:t>спортивной</w:t>
      </w:r>
      <w:r>
        <w:rPr>
          <w:spacing w:val="-4"/>
        </w:rPr>
        <w:t> </w:t>
      </w:r>
      <w:r>
        <w:rPr/>
        <w:t>арене.</w:t>
      </w:r>
    </w:p>
    <w:p>
      <w:pPr>
        <w:pStyle w:val="BodyText"/>
        <w:spacing w:line="322" w:lineRule="exact" w:before="1"/>
        <w:ind w:left="741" w:firstLine="0"/>
      </w:pPr>
      <w:r>
        <w:rPr/>
        <w:t>Разновидности</w:t>
      </w:r>
      <w:r>
        <w:rPr>
          <w:spacing w:val="-11"/>
        </w:rPr>
        <w:t> </w:t>
      </w:r>
      <w:r>
        <w:rPr/>
        <w:t>дзюдо</w:t>
      </w:r>
      <w:r>
        <w:rPr>
          <w:spacing w:val="-8"/>
        </w:rPr>
        <w:t> </w:t>
      </w:r>
      <w:r>
        <w:rPr/>
        <w:t>(спортивное</w:t>
      </w:r>
      <w:r>
        <w:rPr>
          <w:spacing w:val="-8"/>
        </w:rPr>
        <w:t> </w:t>
      </w:r>
      <w:r>
        <w:rPr/>
        <w:t>(олимпийское),</w:t>
      </w:r>
      <w:r>
        <w:rPr>
          <w:spacing w:val="-10"/>
        </w:rPr>
        <w:t> </w:t>
      </w:r>
      <w:r>
        <w:rPr/>
        <w:t>КАТА,</w:t>
      </w:r>
      <w:r>
        <w:rPr>
          <w:spacing w:val="-9"/>
        </w:rPr>
        <w:t> </w:t>
      </w:r>
      <w:r>
        <w:rPr/>
        <w:t>КАТА-</w:t>
      </w:r>
      <w:r>
        <w:rPr>
          <w:spacing w:val="-2"/>
        </w:rPr>
        <w:t>группа).</w:t>
      </w:r>
    </w:p>
    <w:p>
      <w:pPr>
        <w:pStyle w:val="BodyText"/>
        <w:ind w:left="1" w:firstLine="739"/>
        <w:jc w:val="left"/>
      </w:pPr>
      <w:r>
        <w:rPr/>
        <w:t>Размеры ТАТАМИ, его допустимые размеры, инвентарь и оборудование для занятий дзюдо. Весовые категории.</w:t>
      </w:r>
    </w:p>
    <w:p>
      <w:pPr>
        <w:pStyle w:val="BodyText"/>
        <w:ind w:left="1" w:right="148" w:firstLine="739"/>
        <w:jc w:val="left"/>
      </w:pPr>
      <w:r>
        <w:rPr/>
        <w:t>Основные</w:t>
      </w:r>
      <w:r>
        <w:rPr>
          <w:spacing w:val="40"/>
        </w:rPr>
        <w:t> </w:t>
      </w:r>
      <w:r>
        <w:rPr/>
        <w:t>правила</w:t>
      </w:r>
      <w:r>
        <w:rPr>
          <w:spacing w:val="40"/>
        </w:rPr>
        <w:t> </w:t>
      </w:r>
      <w:r>
        <w:rPr/>
        <w:t>соревнований</w:t>
      </w:r>
      <w:r>
        <w:rPr>
          <w:spacing w:val="40"/>
        </w:rPr>
        <w:t> </w:t>
      </w:r>
      <w:r>
        <w:rPr/>
        <w:t>по</w:t>
      </w:r>
      <w:r>
        <w:rPr>
          <w:spacing w:val="40"/>
        </w:rPr>
        <w:t> </w:t>
      </w:r>
      <w:r>
        <w:rPr/>
        <w:t>дзюдо</w:t>
      </w:r>
      <w:r>
        <w:rPr>
          <w:spacing w:val="40"/>
        </w:rPr>
        <w:t> </w:t>
      </w:r>
      <w:r>
        <w:rPr/>
        <w:t>(олимпийское,</w:t>
      </w:r>
      <w:r>
        <w:rPr>
          <w:spacing w:val="40"/>
        </w:rPr>
        <w:t> </w:t>
      </w:r>
      <w:r>
        <w:rPr/>
        <w:t>КАТА,</w:t>
      </w:r>
      <w:r>
        <w:rPr>
          <w:spacing w:val="40"/>
        </w:rPr>
        <w:t> </w:t>
      </w:r>
      <w:r>
        <w:rPr/>
        <w:t>КАТА- группа). Судейская коллегия, обслуживающая соревнования по дзюдо. Жесты </w:t>
      </w:r>
      <w:r>
        <w:rPr>
          <w:spacing w:val="-2"/>
        </w:rPr>
        <w:t>судьи.</w:t>
      </w:r>
    </w:p>
    <w:p>
      <w:pPr>
        <w:pStyle w:val="BodyText"/>
        <w:spacing w:line="322" w:lineRule="exact" w:before="1"/>
        <w:ind w:left="741" w:firstLine="0"/>
        <w:jc w:val="left"/>
      </w:pPr>
      <w:r>
        <w:rPr/>
        <w:t>Словарь</w:t>
      </w:r>
      <w:r>
        <w:rPr>
          <w:spacing w:val="-5"/>
        </w:rPr>
        <w:t> </w:t>
      </w:r>
      <w:r>
        <w:rPr/>
        <w:t>терминов</w:t>
      </w:r>
      <w:r>
        <w:rPr>
          <w:spacing w:val="-6"/>
        </w:rPr>
        <w:t> </w:t>
      </w:r>
      <w:r>
        <w:rPr/>
        <w:t>и</w:t>
      </w:r>
      <w:r>
        <w:rPr>
          <w:spacing w:val="-6"/>
        </w:rPr>
        <w:t> </w:t>
      </w:r>
      <w:r>
        <w:rPr/>
        <w:t>определений</w:t>
      </w:r>
      <w:r>
        <w:rPr>
          <w:spacing w:val="-8"/>
        </w:rPr>
        <w:t> </w:t>
      </w:r>
      <w:r>
        <w:rPr/>
        <w:t>по</w:t>
      </w:r>
      <w:r>
        <w:rPr>
          <w:spacing w:val="-3"/>
        </w:rPr>
        <w:t> </w:t>
      </w:r>
      <w:r>
        <w:rPr>
          <w:spacing w:val="-2"/>
        </w:rPr>
        <w:t>дзюдо.</w:t>
      </w:r>
    </w:p>
    <w:p>
      <w:pPr>
        <w:pStyle w:val="BodyText"/>
        <w:tabs>
          <w:tab w:pos="1806" w:val="left" w:leader="none"/>
          <w:tab w:pos="2473" w:val="left" w:leader="none"/>
          <w:tab w:pos="3792" w:val="left" w:leader="none"/>
          <w:tab w:pos="5444" w:val="left" w:leader="none"/>
          <w:tab w:pos="6845" w:val="left" w:leader="none"/>
          <w:tab w:pos="8583" w:val="left" w:leader="none"/>
          <w:tab w:pos="9003" w:val="left" w:leader="none"/>
        </w:tabs>
        <w:ind w:left="1" w:right="148" w:firstLine="739"/>
        <w:jc w:val="left"/>
      </w:pPr>
      <w:r>
        <w:rPr>
          <w:spacing w:val="-2"/>
        </w:rPr>
        <w:t>Дзюдо</w:t>
      </w:r>
      <w:r>
        <w:rPr/>
        <w:tab/>
      </w:r>
      <w:r>
        <w:rPr>
          <w:spacing w:val="-4"/>
        </w:rPr>
        <w:t>как</w:t>
      </w:r>
      <w:r>
        <w:rPr/>
        <w:tab/>
      </w:r>
      <w:r>
        <w:rPr>
          <w:spacing w:val="-2"/>
        </w:rPr>
        <w:t>средство</w:t>
      </w:r>
      <w:r>
        <w:rPr/>
        <w:tab/>
      </w:r>
      <w:r>
        <w:rPr>
          <w:spacing w:val="-2"/>
        </w:rPr>
        <w:t>укрепления</w:t>
      </w:r>
      <w:r>
        <w:rPr/>
        <w:tab/>
      </w:r>
      <w:r>
        <w:rPr>
          <w:spacing w:val="-2"/>
        </w:rPr>
        <w:t>здоровья,</w:t>
      </w:r>
      <w:r>
        <w:rPr/>
        <w:tab/>
      </w:r>
      <w:r>
        <w:rPr>
          <w:spacing w:val="-2"/>
        </w:rPr>
        <w:t>закаливания</w:t>
      </w:r>
      <w:r>
        <w:rPr/>
        <w:tab/>
      </w:r>
      <w:r>
        <w:rPr>
          <w:spacing w:val="-10"/>
        </w:rPr>
        <w:t>и</w:t>
      </w:r>
      <w:r>
        <w:rPr/>
        <w:tab/>
      </w:r>
      <w:r>
        <w:rPr>
          <w:spacing w:val="-2"/>
        </w:rPr>
        <w:t>развития </w:t>
      </w:r>
      <w:r>
        <w:rPr/>
        <w:t>физических качеств.</w:t>
      </w:r>
    </w:p>
    <w:p>
      <w:pPr>
        <w:pStyle w:val="BodyText"/>
        <w:ind w:left="1" w:firstLine="739"/>
        <w:jc w:val="left"/>
      </w:pPr>
      <w:r>
        <w:rPr/>
        <w:t>Правила</w:t>
      </w:r>
      <w:r>
        <w:rPr>
          <w:spacing w:val="40"/>
        </w:rPr>
        <w:t> </w:t>
      </w:r>
      <w:r>
        <w:rPr/>
        <w:t>безопасного</w:t>
      </w:r>
      <w:r>
        <w:rPr>
          <w:spacing w:val="40"/>
        </w:rPr>
        <w:t> </w:t>
      </w:r>
      <w:r>
        <w:rPr/>
        <w:t>поведения</w:t>
      </w:r>
      <w:r>
        <w:rPr>
          <w:spacing w:val="40"/>
        </w:rPr>
        <w:t> </w:t>
      </w:r>
      <w:r>
        <w:rPr/>
        <w:t>во</w:t>
      </w:r>
      <w:r>
        <w:rPr>
          <w:spacing w:val="40"/>
        </w:rPr>
        <w:t> </w:t>
      </w:r>
      <w:r>
        <w:rPr/>
        <w:t>время</w:t>
      </w:r>
      <w:r>
        <w:rPr>
          <w:spacing w:val="40"/>
        </w:rPr>
        <w:t> </w:t>
      </w:r>
      <w:r>
        <w:rPr/>
        <w:t>занятий</w:t>
      </w:r>
      <w:r>
        <w:rPr>
          <w:spacing w:val="40"/>
        </w:rPr>
        <w:t> </w:t>
      </w:r>
      <w:r>
        <w:rPr/>
        <w:t>дзюдо.</w:t>
      </w:r>
      <w:r>
        <w:rPr>
          <w:spacing w:val="40"/>
        </w:rPr>
        <w:t> </w:t>
      </w:r>
      <w:r>
        <w:rPr/>
        <w:t>Режим</w:t>
      </w:r>
      <w:r>
        <w:rPr>
          <w:spacing w:val="40"/>
        </w:rPr>
        <w:t> </w:t>
      </w:r>
      <w:r>
        <w:rPr/>
        <w:t>дня</w:t>
      </w:r>
      <w:r>
        <w:rPr>
          <w:spacing w:val="40"/>
        </w:rPr>
        <w:t> </w:t>
      </w:r>
      <w:r>
        <w:rPr/>
        <w:t>при занятиях дзюдо. Правила личной гигиены во время занятий дзюдо.</w:t>
      </w:r>
    </w:p>
    <w:p>
      <w:pPr>
        <w:pStyle w:val="BodyText"/>
        <w:spacing w:line="321" w:lineRule="exact"/>
        <w:ind w:left="741" w:firstLine="0"/>
        <w:jc w:val="left"/>
      </w:pPr>
      <w:r>
        <w:rPr/>
        <w:t>Способы</w:t>
      </w:r>
      <w:r>
        <w:rPr>
          <w:spacing w:val="-11"/>
        </w:rPr>
        <w:t> </w:t>
      </w:r>
      <w:r>
        <w:rPr/>
        <w:t>самостоятельной</w:t>
      </w:r>
      <w:r>
        <w:rPr>
          <w:spacing w:val="-10"/>
        </w:rPr>
        <w:t> </w:t>
      </w:r>
      <w:r>
        <w:rPr>
          <w:spacing w:val="-2"/>
        </w:rPr>
        <w:t>деятельности.</w:t>
      </w:r>
    </w:p>
    <w:p>
      <w:pPr>
        <w:pStyle w:val="BodyText"/>
        <w:tabs>
          <w:tab w:pos="2074" w:val="left" w:leader="none"/>
          <w:tab w:pos="3414" w:val="left" w:leader="none"/>
          <w:tab w:pos="4989" w:val="left" w:leader="none"/>
          <w:tab w:pos="6291" w:val="left" w:leader="none"/>
          <w:tab w:pos="8183" w:val="left" w:leader="none"/>
          <w:tab w:pos="8651" w:val="left" w:leader="none"/>
        </w:tabs>
        <w:spacing w:before="1"/>
        <w:ind w:left="1" w:right="150" w:firstLine="739"/>
        <w:jc w:val="left"/>
      </w:pPr>
      <w:r>
        <w:rPr>
          <w:spacing w:val="-2"/>
        </w:rPr>
        <w:t>Внешние</w:t>
      </w:r>
      <w:r>
        <w:rPr/>
        <w:tab/>
      </w:r>
      <w:r>
        <w:rPr>
          <w:spacing w:val="-2"/>
        </w:rPr>
        <w:t>признаки</w:t>
      </w:r>
      <w:r>
        <w:rPr/>
        <w:tab/>
      </w:r>
      <w:r>
        <w:rPr>
          <w:spacing w:val="-2"/>
        </w:rPr>
        <w:t>утомления.</w:t>
      </w:r>
      <w:r>
        <w:rPr/>
        <w:tab/>
      </w:r>
      <w:r>
        <w:rPr>
          <w:spacing w:val="-2"/>
        </w:rPr>
        <w:t>Способы</w:t>
      </w:r>
      <w:r>
        <w:rPr/>
        <w:tab/>
      </w:r>
      <w:r>
        <w:rPr>
          <w:spacing w:val="-2"/>
        </w:rPr>
        <w:t>самоконтроля</w:t>
      </w:r>
      <w:r>
        <w:rPr/>
        <w:tab/>
      </w:r>
      <w:r>
        <w:rPr>
          <w:spacing w:val="-6"/>
        </w:rPr>
        <w:t>за</w:t>
      </w:r>
      <w:r>
        <w:rPr/>
        <w:tab/>
      </w:r>
      <w:r>
        <w:rPr>
          <w:spacing w:val="-2"/>
        </w:rPr>
        <w:t>физической нагрузкой.</w:t>
      </w:r>
    </w:p>
    <w:p>
      <w:pPr>
        <w:pStyle w:val="BodyText"/>
        <w:spacing w:line="321" w:lineRule="exact"/>
        <w:ind w:left="741" w:firstLine="0"/>
        <w:jc w:val="left"/>
      </w:pPr>
      <w:r>
        <w:rPr/>
        <w:t>Уход</w:t>
      </w:r>
      <w:r>
        <w:rPr>
          <w:spacing w:val="-6"/>
        </w:rPr>
        <w:t> </w:t>
      </w:r>
      <w:r>
        <w:rPr/>
        <w:t>за</w:t>
      </w:r>
      <w:r>
        <w:rPr>
          <w:spacing w:val="-5"/>
        </w:rPr>
        <w:t> </w:t>
      </w:r>
      <w:r>
        <w:rPr/>
        <w:t>спортивным</w:t>
      </w:r>
      <w:r>
        <w:rPr>
          <w:spacing w:val="-5"/>
        </w:rPr>
        <w:t> </w:t>
      </w:r>
      <w:r>
        <w:rPr/>
        <w:t>инвентарем</w:t>
      </w:r>
      <w:r>
        <w:rPr>
          <w:spacing w:val="-4"/>
        </w:rPr>
        <w:t> </w:t>
      </w:r>
      <w:r>
        <w:rPr/>
        <w:t>и</w:t>
      </w:r>
      <w:r>
        <w:rPr>
          <w:spacing w:val="-8"/>
        </w:rPr>
        <w:t> </w:t>
      </w:r>
      <w:r>
        <w:rPr/>
        <w:t>оборудованием</w:t>
      </w:r>
      <w:r>
        <w:rPr>
          <w:spacing w:val="-7"/>
        </w:rPr>
        <w:t> </w:t>
      </w:r>
      <w:r>
        <w:rPr/>
        <w:t>для</w:t>
      </w:r>
      <w:r>
        <w:rPr>
          <w:spacing w:val="-5"/>
        </w:rPr>
        <w:t> </w:t>
      </w:r>
      <w:r>
        <w:rPr/>
        <w:t>занятий</w:t>
      </w:r>
      <w:r>
        <w:rPr>
          <w:spacing w:val="-7"/>
        </w:rPr>
        <w:t> </w:t>
      </w:r>
      <w:r>
        <w:rPr>
          <w:spacing w:val="-2"/>
        </w:rPr>
        <w:t>дзюдо.</w:t>
      </w:r>
    </w:p>
    <w:p>
      <w:pPr>
        <w:pStyle w:val="BodyText"/>
        <w:ind w:left="1" w:firstLine="739"/>
        <w:jc w:val="left"/>
      </w:pPr>
      <w:r>
        <w:rPr/>
        <w:t>Соблюдение личной гигиены, требований к спортивной одежде и обуви для занятий дзюдо.</w:t>
      </w:r>
    </w:p>
    <w:p>
      <w:pPr>
        <w:pStyle w:val="BodyText"/>
        <w:ind w:left="741" w:firstLine="0"/>
        <w:jc w:val="left"/>
      </w:pPr>
      <w:r>
        <w:rPr/>
        <w:t>Составление и проведение комплексов общеразвивающих упражнений. Подвижные игры, игры с элементами единоборств и правила их проведения.</w:t>
      </w:r>
    </w:p>
    <w:p>
      <w:pPr>
        <w:pStyle w:val="BodyText"/>
        <w:spacing w:before="1"/>
        <w:ind w:left="1" w:right="141" w:firstLine="739"/>
      </w:pPr>
      <w:r>
        <w:rPr/>
        <w:t>Составление комплексов различной направленности: утренней гигиенической гимнастики, корригирующей гимнастики с элементами дзюдо,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pPr>
        <w:pStyle w:val="BodyText"/>
        <w:spacing w:line="242" w:lineRule="auto"/>
        <w:ind w:left="741" w:right="151" w:firstLine="0"/>
      </w:pPr>
      <w:r>
        <w:rPr/>
        <w:t>Основы организации самостоятельных занятий дзюдо со сверстниками. Организация</w:t>
      </w:r>
      <w:r>
        <w:rPr>
          <w:spacing w:val="40"/>
        </w:rPr>
        <w:t> </w:t>
      </w:r>
      <w:r>
        <w:rPr/>
        <w:t>и</w:t>
      </w:r>
      <w:r>
        <w:rPr>
          <w:spacing w:val="40"/>
        </w:rPr>
        <w:t> </w:t>
      </w:r>
      <w:r>
        <w:rPr/>
        <w:t>проведение</w:t>
      </w:r>
      <w:r>
        <w:rPr>
          <w:spacing w:val="40"/>
        </w:rPr>
        <w:t> </w:t>
      </w:r>
      <w:r>
        <w:rPr/>
        <w:t>игр</w:t>
      </w:r>
      <w:r>
        <w:rPr>
          <w:spacing w:val="40"/>
        </w:rPr>
        <w:t> </w:t>
      </w:r>
      <w:r>
        <w:rPr/>
        <w:t>специальной</w:t>
      </w:r>
      <w:r>
        <w:rPr>
          <w:spacing w:val="40"/>
        </w:rPr>
        <w:t> </w:t>
      </w:r>
      <w:r>
        <w:rPr/>
        <w:t>направленности</w:t>
      </w:r>
      <w:r>
        <w:rPr>
          <w:spacing w:val="40"/>
        </w:rPr>
        <w:t> </w:t>
      </w:r>
      <w:r>
        <w:rPr/>
        <w:t>с</w:t>
      </w:r>
      <w:r>
        <w:rPr>
          <w:spacing w:val="40"/>
        </w:rPr>
        <w:t> </w:t>
      </w:r>
      <w:r>
        <w:rPr/>
        <w:t>элементами</w:t>
      </w:r>
    </w:p>
    <w:p>
      <w:pPr>
        <w:pStyle w:val="BodyText"/>
        <w:spacing w:after="0" w:line="242" w:lineRule="auto"/>
        <w:sectPr>
          <w:pgSz w:w="11920" w:h="16850"/>
          <w:pgMar w:header="0" w:footer="1688" w:top="940" w:bottom="1880" w:left="992" w:right="708"/>
        </w:sectPr>
      </w:pPr>
    </w:p>
    <w:p>
      <w:pPr>
        <w:pStyle w:val="BodyText"/>
        <w:spacing w:line="322" w:lineRule="exact" w:before="72"/>
        <w:ind w:left="1" w:firstLine="0"/>
        <w:jc w:val="left"/>
      </w:pPr>
      <w:r>
        <w:rPr>
          <w:spacing w:val="-2"/>
        </w:rPr>
        <w:t>дзюдо.</w:t>
      </w:r>
    </w:p>
    <w:p>
      <w:pPr>
        <w:pStyle w:val="BodyText"/>
        <w:ind w:left="1" w:right="143" w:firstLine="739"/>
      </w:pPr>
      <w:r>
        <w:rPr/>
        <w:t>Причины возникновения ошибок при выполнении технических приѐмов и способы их устранения.</w:t>
      </w:r>
    </w:p>
    <w:p>
      <w:pPr>
        <w:pStyle w:val="BodyText"/>
        <w:spacing w:line="242" w:lineRule="auto"/>
        <w:ind w:left="1" w:right="151" w:firstLine="739"/>
      </w:pPr>
      <w:r>
        <w:rPr/>
        <w:t>Основы анализа собственных занятий, игр с элементами борьбы, игры своей команды и игры команды соперников.</w:t>
      </w:r>
    </w:p>
    <w:p>
      <w:pPr>
        <w:pStyle w:val="BodyText"/>
        <w:ind w:left="1" w:right="148" w:firstLine="739"/>
      </w:pPr>
      <w:r>
        <w:rPr/>
        <w:t>Контрольно-тестовые упражнения по общей и специальной физической </w:t>
      </w:r>
      <w:r>
        <w:rPr>
          <w:spacing w:val="-2"/>
        </w:rPr>
        <w:t>подготовке.</w:t>
      </w:r>
    </w:p>
    <w:p>
      <w:pPr>
        <w:pStyle w:val="BodyText"/>
        <w:spacing w:line="321" w:lineRule="exact"/>
        <w:ind w:left="741" w:firstLine="0"/>
      </w:pPr>
      <w:r>
        <w:rPr/>
        <w:t>Физическое</w:t>
      </w:r>
      <w:r>
        <w:rPr>
          <w:spacing w:val="-6"/>
        </w:rPr>
        <w:t> </w:t>
      </w:r>
      <w:r>
        <w:rPr>
          <w:spacing w:val="-2"/>
        </w:rPr>
        <w:t>совершенствование.</w:t>
      </w:r>
    </w:p>
    <w:p>
      <w:pPr>
        <w:pStyle w:val="BodyText"/>
        <w:spacing w:line="322" w:lineRule="exact"/>
        <w:ind w:left="741" w:firstLine="0"/>
      </w:pPr>
      <w:r>
        <w:rPr/>
        <w:t>Комплексы</w:t>
      </w:r>
      <w:r>
        <w:rPr>
          <w:spacing w:val="-12"/>
        </w:rPr>
        <w:t> </w:t>
      </w:r>
      <w:r>
        <w:rPr/>
        <w:t>общеразвивающих</w:t>
      </w:r>
      <w:r>
        <w:rPr>
          <w:spacing w:val="-8"/>
        </w:rPr>
        <w:t> </w:t>
      </w:r>
      <w:r>
        <w:rPr/>
        <w:t>и</w:t>
      </w:r>
      <w:r>
        <w:rPr>
          <w:spacing w:val="-9"/>
        </w:rPr>
        <w:t> </w:t>
      </w:r>
      <w:r>
        <w:rPr/>
        <w:t>корригирующих</w:t>
      </w:r>
      <w:r>
        <w:rPr>
          <w:spacing w:val="-8"/>
        </w:rPr>
        <w:t> </w:t>
      </w:r>
      <w:r>
        <w:rPr>
          <w:spacing w:val="-2"/>
        </w:rPr>
        <w:t>упражнений.</w:t>
      </w:r>
    </w:p>
    <w:p>
      <w:pPr>
        <w:pStyle w:val="BodyText"/>
        <w:spacing w:line="242" w:lineRule="auto"/>
        <w:ind w:left="1" w:right="149" w:firstLine="761"/>
      </w:pPr>
      <w:r>
        <w:rPr/>
        <w:t>Упражнения на развитие физических качеств (быстроты, ловкости,</w:t>
      </w:r>
      <w:r>
        <w:rPr>
          <w:spacing w:val="40"/>
        </w:rPr>
        <w:t> </w:t>
      </w:r>
      <w:r>
        <w:rPr>
          <w:spacing w:val="-2"/>
        </w:rPr>
        <w:t>гибкости).</w:t>
      </w:r>
    </w:p>
    <w:p>
      <w:pPr>
        <w:pStyle w:val="BodyText"/>
        <w:ind w:left="1" w:right="150" w:firstLine="761"/>
      </w:pPr>
      <w:r>
        <w:rPr/>
        <w:t>Комплексы специальных упражнений для формирования технических действий борца-дзюдоиста.</w:t>
      </w:r>
    </w:p>
    <w:p>
      <w:pPr>
        <w:pStyle w:val="BodyText"/>
        <w:ind w:left="1" w:right="144" w:firstLine="761"/>
      </w:pPr>
      <w:r>
        <w:rPr/>
        <w:t>Разминка, еѐ роль, назначение, средства. Комплексы специальной разминки перед соревнованиями по дзюдо. Комплексы корригирующей гимнастики с использованием специальных упражнений из арсенала дзюдо.</w:t>
      </w:r>
    </w:p>
    <w:p>
      <w:pPr>
        <w:pStyle w:val="BodyText"/>
        <w:spacing w:line="242" w:lineRule="auto"/>
        <w:ind w:left="1" w:right="149" w:firstLine="761"/>
      </w:pPr>
      <w:r>
        <w:rPr/>
        <w:t>Внешние признаки утомления. Средства восстановления организма после физической нагрузки.</w:t>
      </w:r>
    </w:p>
    <w:p>
      <w:pPr>
        <w:pStyle w:val="BodyText"/>
        <w:spacing w:line="317" w:lineRule="exact"/>
        <w:ind w:left="762" w:firstLine="0"/>
      </w:pPr>
      <w:r>
        <w:rPr/>
        <w:t>Способы</w:t>
      </w:r>
      <w:r>
        <w:rPr>
          <w:spacing w:val="-13"/>
        </w:rPr>
        <w:t> </w:t>
      </w:r>
      <w:r>
        <w:rPr/>
        <w:t>индивидуального</w:t>
      </w:r>
      <w:r>
        <w:rPr>
          <w:spacing w:val="-10"/>
        </w:rPr>
        <w:t> </w:t>
      </w:r>
      <w:r>
        <w:rPr/>
        <w:t>регулирования</w:t>
      </w:r>
      <w:r>
        <w:rPr>
          <w:spacing w:val="-10"/>
        </w:rPr>
        <w:t> </w:t>
      </w:r>
      <w:r>
        <w:rPr/>
        <w:t>физической</w:t>
      </w:r>
      <w:r>
        <w:rPr>
          <w:spacing w:val="-13"/>
        </w:rPr>
        <w:t> </w:t>
      </w:r>
      <w:r>
        <w:rPr>
          <w:spacing w:val="-2"/>
        </w:rPr>
        <w:t>нагрузки.</w:t>
      </w:r>
    </w:p>
    <w:p>
      <w:pPr>
        <w:pStyle w:val="BodyText"/>
        <w:ind w:left="1" w:right="152" w:firstLine="761"/>
      </w:pPr>
      <w:r>
        <w:rPr/>
        <w:t>Подвижные игры и игры с элементами борьбы с предметами и без, эстафеты с элементами дзюдо. Эстафеты на развитие физических и специальных качеств.</w:t>
      </w:r>
    </w:p>
    <w:p>
      <w:pPr>
        <w:pStyle w:val="BodyText"/>
        <w:ind w:left="1" w:right="140" w:firstLine="761"/>
      </w:pPr>
      <w:r>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контрприѐмов, их названия и техника выполнения. Характеристика способов тактической подготовки в дзюдо, еѐ компоненты и </w:t>
      </w:r>
      <w:r>
        <w:rPr>
          <w:spacing w:val="-2"/>
        </w:rPr>
        <w:t>разновидности.</w:t>
      </w:r>
    </w:p>
    <w:p>
      <w:pPr>
        <w:pStyle w:val="BodyText"/>
        <w:spacing w:line="322" w:lineRule="exact"/>
        <w:ind w:left="762" w:firstLine="0"/>
      </w:pPr>
      <w:r>
        <w:rPr/>
        <w:t>Учебные</w:t>
      </w:r>
      <w:r>
        <w:rPr>
          <w:spacing w:val="-7"/>
        </w:rPr>
        <w:t> </w:t>
      </w:r>
      <w:r>
        <w:rPr/>
        <w:t>поединки</w:t>
      </w:r>
      <w:r>
        <w:rPr>
          <w:spacing w:val="-4"/>
        </w:rPr>
        <w:t> </w:t>
      </w:r>
      <w:r>
        <w:rPr/>
        <w:t>(борьба</w:t>
      </w:r>
      <w:r>
        <w:rPr>
          <w:spacing w:val="-4"/>
        </w:rPr>
        <w:t> </w:t>
      </w:r>
      <w:r>
        <w:rPr/>
        <w:t>лѐжа,</w:t>
      </w:r>
      <w:r>
        <w:rPr>
          <w:spacing w:val="-4"/>
        </w:rPr>
        <w:t> </w:t>
      </w:r>
      <w:r>
        <w:rPr/>
        <w:t>борьба</w:t>
      </w:r>
      <w:r>
        <w:rPr>
          <w:spacing w:val="-6"/>
        </w:rPr>
        <w:t> </w:t>
      </w:r>
      <w:r>
        <w:rPr/>
        <w:t>в</w:t>
      </w:r>
      <w:r>
        <w:rPr>
          <w:spacing w:val="-5"/>
        </w:rPr>
        <w:t> </w:t>
      </w:r>
      <w:r>
        <w:rPr/>
        <w:t>партере,</w:t>
      </w:r>
      <w:r>
        <w:rPr>
          <w:spacing w:val="-5"/>
        </w:rPr>
        <w:t> </w:t>
      </w:r>
      <w:r>
        <w:rPr/>
        <w:t>борьба</w:t>
      </w:r>
      <w:r>
        <w:rPr>
          <w:spacing w:val="-7"/>
        </w:rPr>
        <w:t> </w:t>
      </w:r>
      <w:r>
        <w:rPr/>
        <w:t>на</w:t>
      </w:r>
      <w:r>
        <w:rPr>
          <w:spacing w:val="-4"/>
        </w:rPr>
        <w:t> </w:t>
      </w:r>
      <w:r>
        <w:rPr>
          <w:spacing w:val="-2"/>
        </w:rPr>
        <w:t>коленях).</w:t>
      </w:r>
    </w:p>
    <w:p>
      <w:pPr>
        <w:pStyle w:val="BodyText"/>
        <w:ind w:left="1" w:right="140" w:firstLine="761"/>
      </w:pPr>
      <w:r>
        <w:rPr/>
        <w:t>Игры с элементами единоборств, технико-тактической подготовка борца- дзюдоиста. Участие в соревновательной деятельности.</w:t>
      </w:r>
    </w:p>
    <w:p>
      <w:pPr>
        <w:pStyle w:val="Heading2"/>
        <w:numPr>
          <w:ilvl w:val="0"/>
          <w:numId w:val="78"/>
        </w:numPr>
        <w:tabs>
          <w:tab w:pos="1013" w:val="left" w:leader="none"/>
        </w:tabs>
        <w:spacing w:line="319" w:lineRule="exact" w:before="0" w:after="0"/>
        <w:ind w:left="1013" w:right="0" w:hanging="303"/>
        <w:jc w:val="both"/>
      </w:pPr>
      <w:r>
        <w:rPr/>
        <w:t>Планируемые</w:t>
      </w:r>
      <w:r>
        <w:rPr>
          <w:spacing w:val="-13"/>
        </w:rPr>
        <w:t> </w:t>
      </w:r>
      <w:r>
        <w:rPr/>
        <w:t>образовательные</w:t>
      </w:r>
      <w:r>
        <w:rPr>
          <w:spacing w:val="-9"/>
        </w:rPr>
        <w:t> </w:t>
      </w:r>
      <w:r>
        <w:rPr>
          <w:spacing w:val="-2"/>
        </w:rPr>
        <w:t>результаты</w:t>
      </w:r>
    </w:p>
    <w:p>
      <w:pPr>
        <w:pStyle w:val="BodyText"/>
        <w:ind w:left="1" w:right="147"/>
      </w:pPr>
      <w:r>
        <w:rPr/>
        <w:t>Содержание модуля «Дзюдо» направлено на достижение обучающимися личностных, метапредметных и предметных результатов обучения.</w:t>
      </w:r>
    </w:p>
    <w:p>
      <w:pPr>
        <w:pStyle w:val="BodyText"/>
        <w:ind w:left="1" w:right="150"/>
      </w:pPr>
      <w:r>
        <w:rPr/>
        <w:t>При изучении модуля «Дзюдо» на уровне начального общего образования у обучающихся будут сформированы следующие </w:t>
      </w:r>
      <w:r>
        <w:rPr>
          <w:b/>
          <w:i/>
        </w:rPr>
        <w:t>личностные результаты</w:t>
      </w:r>
      <w:r>
        <w:rPr/>
        <w:t>:</w:t>
      </w:r>
    </w:p>
    <w:p>
      <w:pPr>
        <w:pStyle w:val="ListParagraph"/>
        <w:numPr>
          <w:ilvl w:val="1"/>
          <w:numId w:val="78"/>
        </w:numPr>
        <w:tabs>
          <w:tab w:pos="934" w:val="left" w:leader="none"/>
        </w:tabs>
        <w:spacing w:line="240" w:lineRule="auto" w:before="0" w:after="0"/>
        <w:ind w:left="1" w:right="146" w:firstLine="761"/>
        <w:jc w:val="both"/>
        <w:rPr>
          <w:sz w:val="28"/>
        </w:rPr>
      </w:pPr>
      <w:r>
        <w:rPr>
          <w:sz w:val="28"/>
        </w:rPr>
        <w:t>проявление чувства гордости за свою Родину, российский народ и историю России через достижения российских борцов-дзюдоистов и национальной сборной команды страны по дзюдо;</w:t>
      </w:r>
    </w:p>
    <w:p>
      <w:pPr>
        <w:pStyle w:val="ListParagraph"/>
        <w:numPr>
          <w:ilvl w:val="1"/>
          <w:numId w:val="78"/>
        </w:numPr>
        <w:tabs>
          <w:tab w:pos="939" w:val="left" w:leader="none"/>
        </w:tabs>
        <w:spacing w:line="240" w:lineRule="auto" w:before="0" w:after="0"/>
        <w:ind w:left="1" w:right="147" w:firstLine="761"/>
        <w:jc w:val="both"/>
        <w:rPr>
          <w:sz w:val="28"/>
        </w:rPr>
      </w:pPr>
      <w:r>
        <w:rPr>
          <w:sz w:val="28"/>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w:t>
      </w:r>
    </w:p>
    <w:p>
      <w:pPr>
        <w:pStyle w:val="BodyText"/>
        <w:spacing w:line="321" w:lineRule="exact"/>
        <w:ind w:left="1" w:firstLine="0"/>
      </w:pPr>
      <w:r>
        <w:rPr/>
        <w:t>и</w:t>
      </w:r>
      <w:r>
        <w:rPr>
          <w:spacing w:val="-9"/>
        </w:rPr>
        <w:t> </w:t>
      </w:r>
      <w:r>
        <w:rPr/>
        <w:t>соревновательной)</w:t>
      </w:r>
      <w:r>
        <w:rPr>
          <w:spacing w:val="-7"/>
        </w:rPr>
        <w:t> </w:t>
      </w:r>
      <w:r>
        <w:rPr/>
        <w:t>на</w:t>
      </w:r>
      <w:r>
        <w:rPr>
          <w:spacing w:val="-7"/>
        </w:rPr>
        <w:t> </w:t>
      </w:r>
      <w:r>
        <w:rPr/>
        <w:t>принципах</w:t>
      </w:r>
      <w:r>
        <w:rPr>
          <w:spacing w:val="-9"/>
        </w:rPr>
        <w:t> </w:t>
      </w:r>
      <w:r>
        <w:rPr/>
        <w:t>доброжелательности</w:t>
      </w:r>
      <w:r>
        <w:rPr>
          <w:spacing w:val="-7"/>
        </w:rPr>
        <w:t> </w:t>
      </w:r>
      <w:r>
        <w:rPr/>
        <w:t>и</w:t>
      </w:r>
      <w:r>
        <w:rPr>
          <w:spacing w:val="-6"/>
        </w:rPr>
        <w:t> </w:t>
      </w:r>
      <w:r>
        <w:rPr>
          <w:spacing w:val="-2"/>
        </w:rPr>
        <w:t>взаимопомощи;</w:t>
      </w:r>
    </w:p>
    <w:p>
      <w:pPr>
        <w:pStyle w:val="ListParagraph"/>
        <w:numPr>
          <w:ilvl w:val="1"/>
          <w:numId w:val="78"/>
        </w:numPr>
        <w:tabs>
          <w:tab w:pos="1239" w:val="left" w:leader="none"/>
        </w:tabs>
        <w:spacing w:line="240" w:lineRule="auto" w:before="0" w:after="0"/>
        <w:ind w:left="1" w:right="146" w:firstLine="761"/>
        <w:jc w:val="both"/>
        <w:rPr>
          <w:sz w:val="28"/>
        </w:rPr>
      </w:pPr>
      <w:r>
        <w:rPr>
          <w:sz w:val="28"/>
        </w:rPr>
        <w:t>проявление готовности к саморазвитию, самообразованию и самовоспитанию,</w:t>
      </w:r>
      <w:r>
        <w:rPr>
          <w:spacing w:val="40"/>
          <w:sz w:val="28"/>
        </w:rPr>
        <w:t> </w:t>
      </w:r>
      <w:r>
        <w:rPr>
          <w:sz w:val="28"/>
        </w:rPr>
        <w:t>мотивации</w:t>
      </w:r>
      <w:r>
        <w:rPr>
          <w:spacing w:val="40"/>
          <w:sz w:val="28"/>
        </w:rPr>
        <w:t> </w:t>
      </w:r>
      <w:r>
        <w:rPr>
          <w:sz w:val="28"/>
        </w:rPr>
        <w:t>к</w:t>
      </w:r>
      <w:r>
        <w:rPr>
          <w:spacing w:val="40"/>
          <w:sz w:val="28"/>
        </w:rPr>
        <w:t> </w:t>
      </w:r>
      <w:r>
        <w:rPr>
          <w:sz w:val="28"/>
        </w:rPr>
        <w:t>осознанному</w:t>
      </w:r>
      <w:r>
        <w:rPr>
          <w:spacing w:val="40"/>
          <w:sz w:val="28"/>
        </w:rPr>
        <w:t> </w:t>
      </w:r>
      <w:r>
        <w:rPr>
          <w:sz w:val="28"/>
        </w:rPr>
        <w:t>выбору</w:t>
      </w:r>
      <w:r>
        <w:rPr>
          <w:spacing w:val="40"/>
          <w:sz w:val="28"/>
        </w:rPr>
        <w:t> </w:t>
      </w:r>
      <w:r>
        <w:rPr>
          <w:sz w:val="28"/>
        </w:rPr>
        <w:t>индивидуальной</w:t>
      </w:r>
      <w:r>
        <w:rPr>
          <w:spacing w:val="40"/>
          <w:sz w:val="28"/>
        </w:rPr>
        <w:t> </w:t>
      </w:r>
      <w:r>
        <w:rPr>
          <w:sz w:val="28"/>
        </w:rPr>
        <w:t>траектории</w:t>
      </w:r>
    </w:p>
    <w:p>
      <w:pPr>
        <w:pStyle w:val="ListParagraph"/>
        <w:spacing w:after="0" w:line="240" w:lineRule="auto"/>
        <w:jc w:val="both"/>
        <w:rPr>
          <w:sz w:val="28"/>
        </w:rPr>
        <w:sectPr>
          <w:pgSz w:w="11920" w:h="16850"/>
          <w:pgMar w:header="0" w:footer="1688" w:top="940" w:bottom="1880" w:left="992" w:right="708"/>
        </w:sectPr>
      </w:pPr>
    </w:p>
    <w:p>
      <w:pPr>
        <w:pStyle w:val="BodyText"/>
        <w:spacing w:line="322" w:lineRule="exact" w:before="72"/>
        <w:ind w:left="1" w:firstLine="0"/>
      </w:pPr>
      <w:r>
        <w:rPr/>
        <w:t>образования</w:t>
      </w:r>
      <w:r>
        <w:rPr>
          <w:spacing w:val="-11"/>
        </w:rPr>
        <w:t> </w:t>
      </w:r>
      <w:r>
        <w:rPr/>
        <w:t>средствами</w:t>
      </w:r>
      <w:r>
        <w:rPr>
          <w:spacing w:val="-10"/>
        </w:rPr>
        <w:t> </w:t>
      </w:r>
      <w:r>
        <w:rPr>
          <w:spacing w:val="-2"/>
        </w:rPr>
        <w:t>дзюдо;</w:t>
      </w:r>
    </w:p>
    <w:p>
      <w:pPr>
        <w:pStyle w:val="ListParagraph"/>
        <w:numPr>
          <w:ilvl w:val="1"/>
          <w:numId w:val="78"/>
        </w:numPr>
        <w:tabs>
          <w:tab w:pos="1071" w:val="left" w:leader="none"/>
        </w:tabs>
        <w:spacing w:line="240" w:lineRule="auto" w:before="0" w:after="0"/>
        <w:ind w:left="1" w:right="145" w:firstLine="761"/>
        <w:jc w:val="both"/>
        <w:rPr>
          <w:sz w:val="28"/>
        </w:rPr>
      </w:pPr>
      <w:r>
        <w:rPr>
          <w:sz w:val="28"/>
        </w:rPr>
        <w:t>проявление положительных качеств личности и управление своими эмоциями</w:t>
      </w:r>
      <w:r>
        <w:rPr>
          <w:spacing w:val="-3"/>
          <w:sz w:val="28"/>
        </w:rPr>
        <w:t> </w:t>
      </w:r>
      <w:r>
        <w:rPr>
          <w:sz w:val="28"/>
        </w:rPr>
        <w:t>в</w:t>
      </w:r>
      <w:r>
        <w:rPr>
          <w:spacing w:val="-4"/>
          <w:sz w:val="28"/>
        </w:rPr>
        <w:t> </w:t>
      </w:r>
      <w:r>
        <w:rPr>
          <w:sz w:val="28"/>
        </w:rPr>
        <w:t>различных</w:t>
      </w:r>
      <w:r>
        <w:rPr>
          <w:spacing w:val="-2"/>
          <w:sz w:val="28"/>
        </w:rPr>
        <w:t> </w:t>
      </w:r>
      <w:r>
        <w:rPr>
          <w:sz w:val="28"/>
        </w:rPr>
        <w:t>(нестандартных)</w:t>
      </w:r>
      <w:r>
        <w:rPr>
          <w:spacing w:val="-6"/>
          <w:sz w:val="28"/>
        </w:rPr>
        <w:t> </w:t>
      </w:r>
      <w:r>
        <w:rPr>
          <w:sz w:val="28"/>
        </w:rPr>
        <w:t>ситуациях</w:t>
      </w:r>
      <w:r>
        <w:rPr>
          <w:spacing w:val="-2"/>
          <w:sz w:val="28"/>
        </w:rPr>
        <w:t> </w:t>
      </w:r>
      <w:r>
        <w:rPr>
          <w:sz w:val="28"/>
        </w:rPr>
        <w:t>и</w:t>
      </w:r>
      <w:r>
        <w:rPr>
          <w:spacing w:val="-3"/>
          <w:sz w:val="28"/>
        </w:rPr>
        <w:t> </w:t>
      </w:r>
      <w:r>
        <w:rPr>
          <w:sz w:val="28"/>
        </w:rPr>
        <w:t>условиях,</w:t>
      </w:r>
      <w:r>
        <w:rPr>
          <w:spacing w:val="-4"/>
          <w:sz w:val="28"/>
        </w:rPr>
        <w:t> </w:t>
      </w:r>
      <w:r>
        <w:rPr>
          <w:sz w:val="28"/>
        </w:rPr>
        <w:t>умение</w:t>
      </w:r>
      <w:r>
        <w:rPr>
          <w:spacing w:val="-3"/>
          <w:sz w:val="28"/>
        </w:rPr>
        <w:t> </w:t>
      </w:r>
      <w:r>
        <w:rPr>
          <w:sz w:val="28"/>
        </w:rPr>
        <w:t>не</w:t>
      </w:r>
      <w:r>
        <w:rPr>
          <w:spacing w:val="-3"/>
          <w:sz w:val="28"/>
        </w:rPr>
        <w:t> </w:t>
      </w:r>
      <w:r>
        <w:rPr>
          <w:sz w:val="28"/>
        </w:rPr>
        <w:t>создавать конфликтов и находить выходы из спорных ситуаций;</w:t>
      </w:r>
    </w:p>
    <w:p>
      <w:pPr>
        <w:pStyle w:val="ListParagraph"/>
        <w:numPr>
          <w:ilvl w:val="1"/>
          <w:numId w:val="78"/>
        </w:numPr>
        <w:tabs>
          <w:tab w:pos="943" w:val="left" w:leader="none"/>
        </w:tabs>
        <w:spacing w:line="240" w:lineRule="auto" w:before="1" w:after="0"/>
        <w:ind w:left="1" w:right="141" w:firstLine="761"/>
        <w:jc w:val="both"/>
        <w:rPr>
          <w:sz w:val="28"/>
        </w:rPr>
      </w:pPr>
      <w:r>
        <w:rPr>
          <w:sz w:val="28"/>
        </w:rPr>
        <w:t>реализация ценностей здорового и безопасного образа жизни, потребности в физическом самосовершенствовании, занятиях спортивно-оздоровительной </w:t>
      </w:r>
      <w:r>
        <w:rPr>
          <w:spacing w:val="-2"/>
          <w:sz w:val="28"/>
        </w:rPr>
        <w:t>деятельностью;</w:t>
      </w:r>
    </w:p>
    <w:p>
      <w:pPr>
        <w:pStyle w:val="ListParagraph"/>
        <w:numPr>
          <w:ilvl w:val="1"/>
          <w:numId w:val="78"/>
        </w:numPr>
        <w:tabs>
          <w:tab w:pos="1044" w:val="left" w:leader="none"/>
        </w:tabs>
        <w:spacing w:line="240" w:lineRule="auto" w:before="0" w:after="0"/>
        <w:ind w:left="1" w:right="149" w:firstLine="761"/>
        <w:jc w:val="both"/>
        <w:rPr>
          <w:sz w:val="28"/>
        </w:rPr>
      </w:pPr>
      <w:r>
        <w:rPr>
          <w:sz w:val="28"/>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w:t>
      </w:r>
    </w:p>
    <w:p>
      <w:pPr>
        <w:pStyle w:val="ListParagraph"/>
        <w:numPr>
          <w:ilvl w:val="1"/>
          <w:numId w:val="78"/>
        </w:numPr>
        <w:tabs>
          <w:tab w:pos="989" w:val="left" w:leader="none"/>
        </w:tabs>
        <w:spacing w:line="240" w:lineRule="auto" w:before="1" w:after="0"/>
        <w:ind w:left="1" w:right="142" w:firstLine="761"/>
        <w:jc w:val="both"/>
        <w:rPr>
          <w:sz w:val="28"/>
        </w:rPr>
      </w:pPr>
      <w:r>
        <w:rPr>
          <w:sz w:val="28"/>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pPr>
        <w:pStyle w:val="ListParagraph"/>
        <w:numPr>
          <w:ilvl w:val="1"/>
          <w:numId w:val="78"/>
        </w:numPr>
        <w:tabs>
          <w:tab w:pos="1097" w:val="left" w:leader="none"/>
        </w:tabs>
        <w:spacing w:line="240" w:lineRule="auto" w:before="0" w:after="0"/>
        <w:ind w:left="1" w:right="151" w:firstLine="761"/>
        <w:jc w:val="both"/>
        <w:rPr>
          <w:sz w:val="28"/>
        </w:rPr>
      </w:pPr>
      <w:r>
        <w:rPr>
          <w:sz w:val="28"/>
        </w:rPr>
        <w:t>соблюдение правил индивидуального и коллективного безопасного поведения в учебной, соревновательной, досуговой деятельности и чрезвычайных </w:t>
      </w:r>
      <w:r>
        <w:rPr>
          <w:spacing w:val="-2"/>
          <w:sz w:val="28"/>
        </w:rPr>
        <w:t>ситуациях;</w:t>
      </w:r>
    </w:p>
    <w:p>
      <w:pPr>
        <w:pStyle w:val="ListParagraph"/>
        <w:numPr>
          <w:ilvl w:val="1"/>
          <w:numId w:val="78"/>
        </w:numPr>
        <w:tabs>
          <w:tab w:pos="1071" w:val="left" w:leader="none"/>
        </w:tabs>
        <w:spacing w:line="240" w:lineRule="auto" w:before="0" w:after="0"/>
        <w:ind w:left="1" w:right="149" w:firstLine="761"/>
        <w:jc w:val="both"/>
        <w:rPr>
          <w:sz w:val="28"/>
        </w:rPr>
      </w:pPr>
      <w:r>
        <w:rPr>
          <w:sz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дзюдо.</w:t>
      </w:r>
    </w:p>
    <w:p>
      <w:pPr>
        <w:pStyle w:val="BodyText"/>
        <w:ind w:left="1" w:right="150"/>
      </w:pPr>
      <w:r>
        <w:rPr/>
        <w:t>При изучении модуля «Дзюдо» на уровне начального общего образования у обучающихся будут сформированы следующие </w:t>
      </w:r>
      <w:r>
        <w:rPr>
          <w:b/>
          <w:i/>
        </w:rPr>
        <w:t>метапредметные результаты</w:t>
      </w:r>
      <w:r>
        <w:rPr/>
        <w:t>:</w:t>
      </w:r>
    </w:p>
    <w:p>
      <w:pPr>
        <w:pStyle w:val="ListParagraph"/>
        <w:numPr>
          <w:ilvl w:val="1"/>
          <w:numId w:val="78"/>
        </w:numPr>
        <w:tabs>
          <w:tab w:pos="984" w:val="left" w:leader="none"/>
        </w:tabs>
        <w:spacing w:line="240" w:lineRule="auto" w:before="0" w:after="0"/>
        <w:ind w:left="1" w:right="151" w:firstLine="761"/>
        <w:jc w:val="both"/>
        <w:rPr>
          <w:sz w:val="28"/>
        </w:rPr>
      </w:pPr>
      <w:r>
        <w:rPr>
          <w:sz w:val="28"/>
        </w:rPr>
        <w:t>овладение способностью принимать и сохранять цели и задачи учебной деятельности, поиска средств и способов еѐ осуществления;</w:t>
      </w:r>
    </w:p>
    <w:p>
      <w:pPr>
        <w:pStyle w:val="ListParagraph"/>
        <w:numPr>
          <w:ilvl w:val="1"/>
          <w:numId w:val="78"/>
        </w:numPr>
        <w:tabs>
          <w:tab w:pos="1047" w:val="left" w:leader="none"/>
        </w:tabs>
        <w:spacing w:line="240" w:lineRule="auto" w:before="1" w:after="0"/>
        <w:ind w:left="1" w:right="142" w:firstLine="761"/>
        <w:jc w:val="both"/>
        <w:rPr>
          <w:sz w:val="28"/>
        </w:rPr>
      </w:pPr>
      <w:r>
        <w:rPr>
          <w:sz w:val="28"/>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pPr>
        <w:pStyle w:val="ListParagraph"/>
        <w:numPr>
          <w:ilvl w:val="1"/>
          <w:numId w:val="78"/>
        </w:numPr>
        <w:tabs>
          <w:tab w:pos="1071" w:val="left" w:leader="none"/>
        </w:tabs>
        <w:spacing w:line="240" w:lineRule="auto" w:before="0" w:after="0"/>
        <w:ind w:left="1" w:right="150" w:firstLine="761"/>
        <w:jc w:val="both"/>
        <w:rPr>
          <w:sz w:val="28"/>
        </w:rPr>
      </w:pPr>
      <w:r>
        <w:rPr>
          <w:sz w:val="28"/>
        </w:rPr>
        <w:t>умение характеризовать действия и поступки, давать им анализ и объективную оценку на основе освоенных знаний и имеющегося опыта;</w:t>
      </w:r>
    </w:p>
    <w:p>
      <w:pPr>
        <w:pStyle w:val="ListParagraph"/>
        <w:numPr>
          <w:ilvl w:val="1"/>
          <w:numId w:val="78"/>
        </w:numPr>
        <w:tabs>
          <w:tab w:pos="1099" w:val="left" w:leader="none"/>
        </w:tabs>
        <w:spacing w:line="242" w:lineRule="auto" w:before="0" w:after="0"/>
        <w:ind w:left="1" w:right="145" w:firstLine="761"/>
        <w:jc w:val="both"/>
        <w:rPr>
          <w:sz w:val="28"/>
        </w:rPr>
      </w:pPr>
      <w:r>
        <w:rPr>
          <w:sz w:val="28"/>
        </w:rPr>
        <w:t>понимание причин успеха или неуспеха учебной деятельности и способность конструктивно действовать даже в ситуациях неуспеха;</w:t>
      </w:r>
    </w:p>
    <w:p>
      <w:pPr>
        <w:pStyle w:val="ListParagraph"/>
        <w:numPr>
          <w:ilvl w:val="1"/>
          <w:numId w:val="78"/>
        </w:numPr>
        <w:tabs>
          <w:tab w:pos="948" w:val="left" w:leader="none"/>
        </w:tabs>
        <w:spacing w:line="240" w:lineRule="auto" w:before="0" w:after="0"/>
        <w:ind w:left="1" w:right="149" w:firstLine="761"/>
        <w:jc w:val="both"/>
        <w:rPr>
          <w:sz w:val="28"/>
        </w:rPr>
      </w:pPr>
      <w:r>
        <w:rPr>
          <w:sz w:val="28"/>
        </w:rPr>
        <w:t>определение общей цели и путей еѐ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pPr>
        <w:pStyle w:val="ListParagraph"/>
        <w:numPr>
          <w:ilvl w:val="1"/>
          <w:numId w:val="78"/>
        </w:numPr>
        <w:tabs>
          <w:tab w:pos="946" w:val="left" w:leader="none"/>
        </w:tabs>
        <w:spacing w:line="240" w:lineRule="auto" w:before="0" w:after="0"/>
        <w:ind w:left="1" w:right="150" w:firstLine="761"/>
        <w:jc w:val="both"/>
        <w:rPr>
          <w:sz w:val="28"/>
        </w:rPr>
      </w:pPr>
      <w:r>
        <w:rPr>
          <w:sz w:val="28"/>
        </w:rPr>
        <w:t>обеспечение защиты и сохранности природы во время активного отдыха и занятий физической культурой;</w:t>
      </w:r>
    </w:p>
    <w:p>
      <w:pPr>
        <w:pStyle w:val="ListParagraph"/>
        <w:numPr>
          <w:ilvl w:val="1"/>
          <w:numId w:val="78"/>
        </w:numPr>
        <w:tabs>
          <w:tab w:pos="1071" w:val="left" w:leader="none"/>
        </w:tabs>
        <w:spacing w:line="242" w:lineRule="auto" w:before="0" w:after="0"/>
        <w:ind w:left="1" w:right="149" w:firstLine="761"/>
        <w:jc w:val="both"/>
        <w:rPr>
          <w:sz w:val="28"/>
        </w:rPr>
      </w:pPr>
      <w:r>
        <w:rPr>
          <w:sz w:val="28"/>
        </w:rPr>
        <w:t>организация самостоятельной деятельности с учѐтом требований еѐ безопасности, сохранности инвентаря и оборудования, организации места занятий;</w:t>
      </w:r>
    </w:p>
    <w:p>
      <w:pPr>
        <w:pStyle w:val="ListParagraph"/>
        <w:numPr>
          <w:ilvl w:val="1"/>
          <w:numId w:val="78"/>
        </w:numPr>
        <w:tabs>
          <w:tab w:pos="929" w:val="left" w:leader="none"/>
        </w:tabs>
        <w:spacing w:line="240" w:lineRule="auto" w:before="0" w:after="0"/>
        <w:ind w:left="1" w:right="149" w:firstLine="761"/>
        <w:jc w:val="both"/>
        <w:rPr>
          <w:sz w:val="28"/>
        </w:rPr>
      </w:pPr>
      <w:r>
        <w:rPr>
          <w:sz w:val="28"/>
        </w:rPr>
        <w:t>способность</w:t>
      </w:r>
      <w:r>
        <w:rPr>
          <w:spacing w:val="-1"/>
          <w:sz w:val="28"/>
        </w:rPr>
        <w:t> </w:t>
      </w:r>
      <w:r>
        <w:rPr>
          <w:sz w:val="28"/>
        </w:rPr>
        <w:t>выделять</w:t>
      </w:r>
      <w:r>
        <w:rPr>
          <w:spacing w:val="-1"/>
          <w:sz w:val="28"/>
        </w:rPr>
        <w:t> </w:t>
      </w:r>
      <w:r>
        <w:rPr>
          <w:sz w:val="28"/>
        </w:rPr>
        <w:t>и обосновывать</w:t>
      </w:r>
      <w:r>
        <w:rPr>
          <w:spacing w:val="-5"/>
          <w:sz w:val="28"/>
        </w:rPr>
        <w:t> </w:t>
      </w:r>
      <w:r>
        <w:rPr>
          <w:sz w:val="28"/>
        </w:rPr>
        <w:t>эстетические признаки в</w:t>
      </w:r>
      <w:r>
        <w:rPr>
          <w:spacing w:val="-1"/>
          <w:sz w:val="28"/>
        </w:rPr>
        <w:t> </w:t>
      </w:r>
      <w:r>
        <w:rPr>
          <w:sz w:val="28"/>
        </w:rPr>
        <w:t>физических упражнениях, двигательных действиях, оценивать красоту телосложения и осанки, сравнивать их с эталонными образцами;</w:t>
      </w:r>
    </w:p>
    <w:p>
      <w:pPr>
        <w:pStyle w:val="ListParagraph"/>
        <w:numPr>
          <w:ilvl w:val="1"/>
          <w:numId w:val="78"/>
        </w:numPr>
        <w:tabs>
          <w:tab w:pos="1061" w:val="left" w:leader="none"/>
        </w:tabs>
        <w:spacing w:line="240" w:lineRule="auto" w:before="0" w:after="0"/>
        <w:ind w:left="1" w:right="144" w:firstLine="761"/>
        <w:jc w:val="both"/>
        <w:rPr>
          <w:sz w:val="28"/>
        </w:rPr>
      </w:pPr>
      <w:r>
        <w:rPr>
          <w:sz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pPr>
        <w:pStyle w:val="BodyText"/>
        <w:ind w:left="710" w:firstLine="0"/>
      </w:pPr>
      <w:r>
        <w:rPr/>
        <w:t>При</w:t>
      </w:r>
      <w:r>
        <w:rPr>
          <w:spacing w:val="16"/>
        </w:rPr>
        <w:t> </w:t>
      </w:r>
      <w:r>
        <w:rPr/>
        <w:t>изучении</w:t>
      </w:r>
      <w:r>
        <w:rPr>
          <w:spacing w:val="20"/>
        </w:rPr>
        <w:t> </w:t>
      </w:r>
      <w:r>
        <w:rPr/>
        <w:t>модуля</w:t>
      </w:r>
      <w:r>
        <w:rPr>
          <w:spacing w:val="19"/>
        </w:rPr>
        <w:t> </w:t>
      </w:r>
      <w:r>
        <w:rPr/>
        <w:t>«Дзюдо»</w:t>
      </w:r>
      <w:r>
        <w:rPr>
          <w:spacing w:val="18"/>
        </w:rPr>
        <w:t> </w:t>
      </w:r>
      <w:r>
        <w:rPr/>
        <w:t>на</w:t>
      </w:r>
      <w:r>
        <w:rPr>
          <w:spacing w:val="16"/>
        </w:rPr>
        <w:t> </w:t>
      </w:r>
      <w:r>
        <w:rPr/>
        <w:t>уровне</w:t>
      </w:r>
      <w:r>
        <w:rPr>
          <w:spacing w:val="17"/>
        </w:rPr>
        <w:t> </w:t>
      </w:r>
      <w:r>
        <w:rPr/>
        <w:t>начального</w:t>
      </w:r>
      <w:r>
        <w:rPr>
          <w:spacing w:val="17"/>
        </w:rPr>
        <w:t> </w:t>
      </w:r>
      <w:r>
        <w:rPr/>
        <w:t>общего</w:t>
      </w:r>
      <w:r>
        <w:rPr>
          <w:spacing w:val="18"/>
        </w:rPr>
        <w:t> </w:t>
      </w:r>
      <w:r>
        <w:rPr/>
        <w:t>образования</w:t>
      </w:r>
      <w:r>
        <w:rPr>
          <w:spacing w:val="20"/>
        </w:rPr>
        <w:t> </w:t>
      </w:r>
      <w:r>
        <w:rPr>
          <w:spacing w:val="-10"/>
        </w:rPr>
        <w:t>у</w:t>
      </w:r>
    </w:p>
    <w:p>
      <w:pPr>
        <w:pStyle w:val="BodyText"/>
        <w:spacing w:after="0"/>
        <w:sectPr>
          <w:pgSz w:w="11920" w:h="16850"/>
          <w:pgMar w:header="0" w:footer="1688" w:top="940" w:bottom="1880" w:left="992" w:right="708"/>
        </w:sectPr>
      </w:pPr>
    </w:p>
    <w:p>
      <w:pPr>
        <w:spacing w:line="322" w:lineRule="exact" w:before="72"/>
        <w:ind w:left="1" w:right="0" w:firstLine="0"/>
        <w:jc w:val="both"/>
        <w:rPr>
          <w:sz w:val="28"/>
        </w:rPr>
      </w:pPr>
      <w:r>
        <w:rPr>
          <w:sz w:val="28"/>
        </w:rPr>
        <w:t>обучающихся</w:t>
      </w:r>
      <w:r>
        <w:rPr>
          <w:spacing w:val="-14"/>
          <w:sz w:val="28"/>
        </w:rPr>
        <w:t> </w:t>
      </w:r>
      <w:r>
        <w:rPr>
          <w:sz w:val="28"/>
        </w:rPr>
        <w:t>будут</w:t>
      </w:r>
      <w:r>
        <w:rPr>
          <w:spacing w:val="-9"/>
          <w:sz w:val="28"/>
        </w:rPr>
        <w:t> </w:t>
      </w:r>
      <w:r>
        <w:rPr>
          <w:sz w:val="28"/>
        </w:rPr>
        <w:t>сформированы</w:t>
      </w:r>
      <w:r>
        <w:rPr>
          <w:spacing w:val="-9"/>
          <w:sz w:val="28"/>
        </w:rPr>
        <w:t> </w:t>
      </w:r>
      <w:r>
        <w:rPr>
          <w:sz w:val="28"/>
        </w:rPr>
        <w:t>следующие</w:t>
      </w:r>
      <w:r>
        <w:rPr>
          <w:spacing w:val="-4"/>
          <w:sz w:val="28"/>
        </w:rPr>
        <w:t> </w:t>
      </w:r>
      <w:r>
        <w:rPr>
          <w:b/>
          <w:i/>
          <w:sz w:val="28"/>
        </w:rPr>
        <w:t>предметные</w:t>
      </w:r>
      <w:r>
        <w:rPr>
          <w:b/>
          <w:i/>
          <w:spacing w:val="-10"/>
          <w:sz w:val="28"/>
        </w:rPr>
        <w:t> </w:t>
      </w:r>
      <w:r>
        <w:rPr>
          <w:b/>
          <w:i/>
          <w:spacing w:val="-2"/>
          <w:sz w:val="28"/>
        </w:rPr>
        <w:t>результаты</w:t>
      </w:r>
      <w:r>
        <w:rPr>
          <w:spacing w:val="-2"/>
          <w:sz w:val="28"/>
        </w:rPr>
        <w:t>:</w:t>
      </w:r>
    </w:p>
    <w:p>
      <w:pPr>
        <w:pStyle w:val="ListParagraph"/>
        <w:numPr>
          <w:ilvl w:val="1"/>
          <w:numId w:val="78"/>
        </w:numPr>
        <w:tabs>
          <w:tab w:pos="1003" w:val="left" w:leader="none"/>
        </w:tabs>
        <w:spacing w:line="240" w:lineRule="auto" w:before="0" w:after="0"/>
        <w:ind w:left="1" w:right="146" w:firstLine="761"/>
        <w:jc w:val="both"/>
        <w:rPr>
          <w:sz w:val="28"/>
        </w:rPr>
      </w:pPr>
      <w:r>
        <w:rPr>
          <w:sz w:val="28"/>
        </w:rPr>
        <w:t>понимание значения занятий дзюдо как средства укрепления здоровья, закаливания и развития физических качеств человека;</w:t>
      </w:r>
    </w:p>
    <w:p>
      <w:pPr>
        <w:pStyle w:val="ListParagraph"/>
        <w:numPr>
          <w:ilvl w:val="1"/>
          <w:numId w:val="78"/>
        </w:numPr>
        <w:tabs>
          <w:tab w:pos="984" w:val="left" w:leader="none"/>
        </w:tabs>
        <w:spacing w:line="242" w:lineRule="auto" w:before="0" w:after="0"/>
        <w:ind w:left="1" w:right="147" w:firstLine="761"/>
        <w:jc w:val="both"/>
        <w:rPr>
          <w:sz w:val="28"/>
        </w:rPr>
      </w:pPr>
      <w:r>
        <w:rPr>
          <w:sz w:val="28"/>
        </w:rPr>
        <w:t>сформированность знаний по истории возникновения дзюдо в мире и в Российской Федерации;</w:t>
      </w:r>
    </w:p>
    <w:p>
      <w:pPr>
        <w:pStyle w:val="ListParagraph"/>
        <w:numPr>
          <w:ilvl w:val="1"/>
          <w:numId w:val="78"/>
        </w:numPr>
        <w:tabs>
          <w:tab w:pos="1020" w:val="left" w:leader="none"/>
        </w:tabs>
        <w:spacing w:line="240" w:lineRule="auto" w:before="0" w:after="0"/>
        <w:ind w:left="1" w:right="140" w:firstLine="761"/>
        <w:jc w:val="both"/>
        <w:rPr>
          <w:sz w:val="28"/>
        </w:rPr>
      </w:pPr>
      <w:r>
        <w:rPr>
          <w:sz w:val="28"/>
        </w:rPr>
        <w:t>представление о разновидностях дзюдо и основных правилах ведения поединков, борцовской терминологии на японском языке, весовых категориях;</w:t>
      </w:r>
    </w:p>
    <w:p>
      <w:pPr>
        <w:pStyle w:val="ListParagraph"/>
        <w:numPr>
          <w:ilvl w:val="1"/>
          <w:numId w:val="78"/>
        </w:numPr>
        <w:tabs>
          <w:tab w:pos="1044" w:val="left" w:leader="none"/>
        </w:tabs>
        <w:spacing w:line="240" w:lineRule="auto" w:before="0" w:after="0"/>
        <w:ind w:left="1" w:right="149" w:firstLine="761"/>
        <w:jc w:val="both"/>
        <w:rPr>
          <w:sz w:val="28"/>
        </w:rPr>
      </w:pPr>
      <w:r>
        <w:rPr>
          <w:sz w:val="28"/>
        </w:rPr>
        <w:t>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 борьбой дзюдо;</w:t>
      </w:r>
    </w:p>
    <w:p>
      <w:pPr>
        <w:pStyle w:val="ListParagraph"/>
        <w:numPr>
          <w:ilvl w:val="1"/>
          <w:numId w:val="78"/>
        </w:numPr>
        <w:tabs>
          <w:tab w:pos="1111" w:val="left" w:leader="none"/>
        </w:tabs>
        <w:spacing w:line="240" w:lineRule="auto" w:before="0" w:after="0"/>
        <w:ind w:left="1" w:right="147" w:firstLine="761"/>
        <w:jc w:val="both"/>
        <w:rPr>
          <w:sz w:val="28"/>
        </w:rPr>
      </w:pPr>
      <w:r>
        <w:rPr>
          <w:sz w:val="28"/>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pPr>
        <w:pStyle w:val="ListParagraph"/>
        <w:numPr>
          <w:ilvl w:val="1"/>
          <w:numId w:val="78"/>
        </w:numPr>
        <w:tabs>
          <w:tab w:pos="941" w:val="left" w:leader="none"/>
        </w:tabs>
        <w:spacing w:line="240" w:lineRule="auto" w:before="0" w:after="0"/>
        <w:ind w:left="1" w:right="141" w:firstLine="739"/>
        <w:jc w:val="both"/>
        <w:rPr>
          <w:sz w:val="28"/>
        </w:rPr>
      </w:pPr>
      <w:r>
        <w:rPr>
          <w:sz w:val="28"/>
        </w:rPr>
        <w:t>сформированность основ организации самостоятельных занятий дзюдо со сверстниками, организация и проведение со сверстниками подвижных игр с элементами единоборств,</w:t>
      </w:r>
      <w:r>
        <w:rPr>
          <w:spacing w:val="-2"/>
          <w:sz w:val="28"/>
        </w:rPr>
        <w:t> </w:t>
      </w:r>
      <w:r>
        <w:rPr>
          <w:sz w:val="28"/>
        </w:rPr>
        <w:t>выполнения</w:t>
      </w:r>
      <w:r>
        <w:rPr>
          <w:spacing w:val="-4"/>
          <w:sz w:val="28"/>
        </w:rPr>
        <w:t> </w:t>
      </w:r>
      <w:r>
        <w:rPr>
          <w:sz w:val="28"/>
        </w:rPr>
        <w:t>упражнений специальной</w:t>
      </w:r>
      <w:r>
        <w:rPr>
          <w:spacing w:val="-2"/>
          <w:sz w:val="28"/>
        </w:rPr>
        <w:t> </w:t>
      </w:r>
      <w:r>
        <w:rPr>
          <w:sz w:val="28"/>
        </w:rPr>
        <w:t>направленности из арсенала дзюдо;</w:t>
      </w:r>
    </w:p>
    <w:p>
      <w:pPr>
        <w:pStyle w:val="ListParagraph"/>
        <w:numPr>
          <w:ilvl w:val="1"/>
          <w:numId w:val="78"/>
        </w:numPr>
        <w:tabs>
          <w:tab w:pos="1109" w:val="left" w:leader="none"/>
        </w:tabs>
        <w:spacing w:line="240" w:lineRule="auto" w:before="0" w:after="0"/>
        <w:ind w:left="1" w:right="146" w:firstLine="739"/>
        <w:jc w:val="both"/>
        <w:rPr>
          <w:sz w:val="28"/>
        </w:rPr>
      </w:pPr>
      <w:r>
        <w:rPr>
          <w:sz w:val="28"/>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дзюдоиста, методики их выполнения;</w:t>
      </w:r>
    </w:p>
    <w:p>
      <w:pPr>
        <w:pStyle w:val="ListParagraph"/>
        <w:numPr>
          <w:ilvl w:val="1"/>
          <w:numId w:val="78"/>
        </w:numPr>
        <w:tabs>
          <w:tab w:pos="984" w:val="left" w:leader="none"/>
        </w:tabs>
        <w:spacing w:line="240" w:lineRule="auto" w:before="0" w:after="0"/>
        <w:ind w:left="1" w:right="144" w:firstLine="739"/>
        <w:jc w:val="both"/>
        <w:rPr>
          <w:sz w:val="28"/>
        </w:rPr>
      </w:pPr>
      <w:r>
        <w:rPr>
          <w:sz w:val="28"/>
        </w:rPr>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pPr>
        <w:pStyle w:val="ListParagraph"/>
        <w:numPr>
          <w:ilvl w:val="1"/>
          <w:numId w:val="78"/>
        </w:numPr>
        <w:tabs>
          <w:tab w:pos="907" w:val="left" w:leader="none"/>
        </w:tabs>
        <w:spacing w:line="240" w:lineRule="auto" w:before="0" w:after="0"/>
        <w:ind w:left="1" w:right="150" w:firstLine="739"/>
        <w:jc w:val="both"/>
        <w:rPr>
          <w:sz w:val="28"/>
        </w:rPr>
      </w:pPr>
      <w:r>
        <w:rPr>
          <w:sz w:val="28"/>
        </w:rPr>
        <w:t>специальные упражнения из арсенала</w:t>
      </w:r>
      <w:r>
        <w:rPr>
          <w:spacing w:val="-2"/>
          <w:sz w:val="28"/>
        </w:rPr>
        <w:t> </w:t>
      </w:r>
      <w:r>
        <w:rPr>
          <w:sz w:val="28"/>
        </w:rPr>
        <w:t>дзюдо:</w:t>
      </w:r>
      <w:r>
        <w:rPr>
          <w:spacing w:val="-1"/>
          <w:sz w:val="28"/>
        </w:rPr>
        <w:t> </w:t>
      </w:r>
      <w:r>
        <w:rPr>
          <w:sz w:val="28"/>
        </w:rPr>
        <w:t>борцовский и гимнастический мост, передвижения на мосту, забегания на борцовском мосту, перевороты и</w:t>
      </w:r>
      <w:r>
        <w:rPr>
          <w:spacing w:val="40"/>
          <w:sz w:val="28"/>
        </w:rPr>
        <w:t> </w:t>
      </w:r>
      <w:r>
        <w:rPr>
          <w:sz w:val="28"/>
        </w:rPr>
        <w:t>другие упражнения.</w:t>
      </w:r>
    </w:p>
    <w:p>
      <w:pPr>
        <w:pStyle w:val="ListParagraph"/>
        <w:numPr>
          <w:ilvl w:val="1"/>
          <w:numId w:val="78"/>
        </w:numPr>
        <w:tabs>
          <w:tab w:pos="950" w:val="left" w:leader="none"/>
        </w:tabs>
        <w:spacing w:line="240" w:lineRule="auto" w:before="0" w:after="0"/>
        <w:ind w:left="1" w:right="148" w:firstLine="739"/>
        <w:jc w:val="both"/>
        <w:rPr>
          <w:sz w:val="28"/>
        </w:rPr>
      </w:pPr>
      <w:r>
        <w:rPr>
          <w:sz w:val="28"/>
        </w:rPr>
        <w:t>способность выполнять индивидуальные технические элементы (приѐмы) базовой техники в партере и стойке;</w:t>
      </w:r>
    </w:p>
    <w:p>
      <w:pPr>
        <w:pStyle w:val="ListParagraph"/>
        <w:numPr>
          <w:ilvl w:val="1"/>
          <w:numId w:val="78"/>
        </w:numPr>
        <w:tabs>
          <w:tab w:pos="931" w:val="left" w:leader="none"/>
        </w:tabs>
        <w:spacing w:line="240" w:lineRule="auto" w:before="0" w:after="0"/>
        <w:ind w:left="1" w:right="151" w:firstLine="739"/>
        <w:jc w:val="both"/>
        <w:rPr>
          <w:sz w:val="28"/>
        </w:rPr>
      </w:pPr>
      <w:r>
        <w:rPr>
          <w:sz w:val="28"/>
        </w:rPr>
        <w:t>способность анализировать выполнение технического действия (приѐма) и находить способы устранения ошибок;</w:t>
      </w:r>
    </w:p>
    <w:p>
      <w:pPr>
        <w:pStyle w:val="ListParagraph"/>
        <w:numPr>
          <w:ilvl w:val="1"/>
          <w:numId w:val="78"/>
        </w:numPr>
        <w:tabs>
          <w:tab w:pos="903" w:val="left" w:leader="none"/>
        </w:tabs>
        <w:spacing w:line="322" w:lineRule="exact" w:before="0" w:after="0"/>
        <w:ind w:left="903" w:right="0" w:hanging="162"/>
        <w:jc w:val="both"/>
        <w:rPr>
          <w:sz w:val="28"/>
        </w:rPr>
      </w:pPr>
      <w:r>
        <w:rPr>
          <w:sz w:val="28"/>
        </w:rPr>
        <w:t>участие</w:t>
      </w:r>
      <w:r>
        <w:rPr>
          <w:spacing w:val="-8"/>
          <w:sz w:val="28"/>
        </w:rPr>
        <w:t> </w:t>
      </w:r>
      <w:r>
        <w:rPr>
          <w:sz w:val="28"/>
        </w:rPr>
        <w:t>в</w:t>
      </w:r>
      <w:r>
        <w:rPr>
          <w:spacing w:val="-5"/>
          <w:sz w:val="28"/>
        </w:rPr>
        <w:t> </w:t>
      </w:r>
      <w:r>
        <w:rPr>
          <w:sz w:val="28"/>
        </w:rPr>
        <w:t>учебных</w:t>
      </w:r>
      <w:r>
        <w:rPr>
          <w:spacing w:val="-6"/>
          <w:sz w:val="28"/>
        </w:rPr>
        <w:t> </w:t>
      </w:r>
      <w:r>
        <w:rPr>
          <w:sz w:val="28"/>
        </w:rPr>
        <w:t>поединках</w:t>
      </w:r>
      <w:r>
        <w:rPr>
          <w:spacing w:val="-7"/>
          <w:sz w:val="28"/>
        </w:rPr>
        <w:t> </w:t>
      </w:r>
      <w:r>
        <w:rPr>
          <w:sz w:val="28"/>
        </w:rPr>
        <w:t>по</w:t>
      </w:r>
      <w:r>
        <w:rPr>
          <w:spacing w:val="-4"/>
          <w:sz w:val="28"/>
        </w:rPr>
        <w:t> </w:t>
      </w:r>
      <w:r>
        <w:rPr>
          <w:sz w:val="28"/>
        </w:rPr>
        <w:t>упрощенным</w:t>
      </w:r>
      <w:r>
        <w:rPr>
          <w:spacing w:val="-8"/>
          <w:sz w:val="28"/>
        </w:rPr>
        <w:t> </w:t>
      </w:r>
      <w:r>
        <w:rPr>
          <w:spacing w:val="-2"/>
          <w:sz w:val="28"/>
        </w:rPr>
        <w:t>правилам;</w:t>
      </w:r>
    </w:p>
    <w:p>
      <w:pPr>
        <w:pStyle w:val="ListParagraph"/>
        <w:numPr>
          <w:ilvl w:val="1"/>
          <w:numId w:val="78"/>
        </w:numPr>
        <w:tabs>
          <w:tab w:pos="1094" w:val="left" w:leader="none"/>
        </w:tabs>
        <w:spacing w:line="240" w:lineRule="auto" w:before="0" w:after="0"/>
        <w:ind w:left="1" w:right="145" w:firstLine="739"/>
        <w:jc w:val="both"/>
        <w:rPr>
          <w:sz w:val="28"/>
        </w:rPr>
      </w:pPr>
      <w:r>
        <w:rPr>
          <w:sz w:val="28"/>
        </w:rPr>
        <w:t>умение выполнять контрольно-тестовых упражнений по общей и специальной физической подготовке и оценивать показатели физической </w:t>
      </w:r>
      <w:r>
        <w:rPr>
          <w:spacing w:val="-2"/>
          <w:sz w:val="28"/>
        </w:rPr>
        <w:t>подготовленности;</w:t>
      </w:r>
    </w:p>
    <w:p>
      <w:pPr>
        <w:pStyle w:val="ListParagraph"/>
        <w:numPr>
          <w:ilvl w:val="1"/>
          <w:numId w:val="78"/>
        </w:numPr>
        <w:tabs>
          <w:tab w:pos="1037" w:val="left" w:leader="none"/>
        </w:tabs>
        <w:spacing w:line="240" w:lineRule="auto" w:before="0" w:after="0"/>
        <w:ind w:left="1" w:right="150" w:firstLine="739"/>
        <w:jc w:val="both"/>
        <w:rPr>
          <w:sz w:val="28"/>
        </w:rPr>
      </w:pPr>
      <w:r>
        <w:rPr>
          <w:sz w:val="28"/>
        </w:rPr>
        <w:t>умение демонстрировать во время учебной и игровой деятельности волевые, социальные качества личности, организованность, ответственность;</w:t>
      </w:r>
    </w:p>
    <w:p>
      <w:pPr>
        <w:pStyle w:val="ListParagraph"/>
        <w:numPr>
          <w:ilvl w:val="1"/>
          <w:numId w:val="78"/>
        </w:numPr>
        <w:tabs>
          <w:tab w:pos="1051" w:val="left" w:leader="none"/>
        </w:tabs>
        <w:spacing w:line="240" w:lineRule="auto" w:before="0" w:after="0"/>
        <w:ind w:left="1" w:right="139" w:firstLine="739"/>
        <w:jc w:val="both"/>
        <w:rPr>
          <w:sz w:val="28"/>
        </w:rPr>
      </w:pPr>
      <w:r>
        <w:rPr>
          <w:sz w:val="28"/>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дзюдо.</w:t>
      </w:r>
    </w:p>
    <w:p>
      <w:pPr>
        <w:pStyle w:val="ListParagraph"/>
        <w:spacing w:after="0" w:line="240" w:lineRule="auto"/>
        <w:jc w:val="both"/>
        <w:rPr>
          <w:sz w:val="28"/>
        </w:rPr>
        <w:sectPr>
          <w:pgSz w:w="11920" w:h="16850"/>
          <w:pgMar w:header="0" w:footer="1688" w:top="940" w:bottom="1900" w:left="992" w:right="708"/>
        </w:sectPr>
      </w:pPr>
    </w:p>
    <w:p>
      <w:pPr>
        <w:pStyle w:val="ListParagraph"/>
        <w:numPr>
          <w:ilvl w:val="2"/>
          <w:numId w:val="80"/>
        </w:numPr>
        <w:tabs>
          <w:tab w:pos="1751" w:val="left" w:leader="none"/>
        </w:tabs>
        <w:spacing w:line="405" w:lineRule="auto" w:before="61" w:after="0"/>
        <w:ind w:left="1" w:right="140" w:firstLine="761"/>
        <w:jc w:val="both"/>
        <w:rPr>
          <w:b/>
          <w:sz w:val="22"/>
        </w:rPr>
      </w:pPr>
      <w:r>
        <w:rPr>
          <w:b/>
          <w:sz w:val="28"/>
        </w:rPr>
        <w:t>МОДУЛЬ «ТЭГ-РЕГБИ» </w:t>
      </w:r>
      <w:r>
        <w:rPr>
          <w:b/>
          <w:sz w:val="22"/>
        </w:rPr>
        <w:t>(Данный модуль в МКОУ ООШ п.Кривцы в рамках учебного предмета Физическая культура не реализуется).</w:t>
      </w:r>
    </w:p>
    <w:p>
      <w:pPr>
        <w:pStyle w:val="Heading2"/>
        <w:numPr>
          <w:ilvl w:val="0"/>
          <w:numId w:val="81"/>
        </w:numPr>
        <w:tabs>
          <w:tab w:pos="1013" w:val="left" w:leader="none"/>
        </w:tabs>
        <w:spacing w:line="321" w:lineRule="exact" w:before="125" w:after="0"/>
        <w:ind w:left="1013" w:right="0" w:hanging="303"/>
        <w:jc w:val="both"/>
      </w:pPr>
      <w:r>
        <w:rPr/>
        <w:t>Пояснительная</w:t>
      </w:r>
      <w:r>
        <w:rPr>
          <w:spacing w:val="-14"/>
        </w:rPr>
        <w:t> </w:t>
      </w:r>
      <w:r>
        <w:rPr>
          <w:spacing w:val="-2"/>
        </w:rPr>
        <w:t>записка</w:t>
      </w:r>
    </w:p>
    <w:p>
      <w:pPr>
        <w:pStyle w:val="BodyText"/>
        <w:ind w:left="1" w:right="142" w:firstLine="761"/>
      </w:pPr>
      <w:r>
        <w:rPr/>
        <w:t>Модуль «Тэг-регби» (далее - модуль по тэг-регби, тэг-регби, регби) на</w:t>
      </w:r>
      <w:r>
        <w:rPr>
          <w:spacing w:val="40"/>
        </w:rPr>
        <w:t> </w:t>
      </w:r>
      <w:r>
        <w:rPr/>
        <w:t>уровне начального общего образования разработан с целью</w:t>
      </w:r>
      <w:r>
        <w:rPr>
          <w:spacing w:val="-2"/>
        </w:rPr>
        <w:t> </w:t>
      </w:r>
      <w:r>
        <w:rPr/>
        <w:t>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w:t>
      </w:r>
      <w:r>
        <w:rPr>
          <w:spacing w:val="40"/>
        </w:rPr>
        <w:t> </w:t>
      </w:r>
      <w:r>
        <w:rPr/>
        <w:t>и методов обучения.</w:t>
      </w:r>
    </w:p>
    <w:p>
      <w:pPr>
        <w:pStyle w:val="BodyText"/>
        <w:ind w:left="1" w:right="140" w:firstLine="761"/>
      </w:pPr>
      <w:r>
        <w:rPr/>
        <w:t>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ребѐнку выбрать для себя путь развития в командном виде спорта. Занятия тэг- регби обеспечивают постоянную двигательную активность.</w:t>
      </w:r>
    </w:p>
    <w:p>
      <w:pPr>
        <w:pStyle w:val="BodyText"/>
        <w:ind w:left="1" w:right="141" w:firstLine="761"/>
      </w:pPr>
      <w:r>
        <w:rPr/>
        <w:t>Тэг-регби позволяет избирательно решать задачи обучения: в основе начального обучения лежит игровая деятельность с элементами регби (игровые упражнения, эстафеты, игры), осуществляется общая физическая подготовка обучающихся с включением элементов</w:t>
      </w:r>
      <w:r>
        <w:rPr>
          <w:spacing w:val="-2"/>
        </w:rPr>
        <w:t> </w:t>
      </w:r>
      <w:r>
        <w:rPr/>
        <w:t>тэг-регби,</w:t>
      </w:r>
      <w:r>
        <w:rPr>
          <w:spacing w:val="-2"/>
        </w:rPr>
        <w:t> </w:t>
      </w:r>
      <w:r>
        <w:rPr/>
        <w:t>физкультурно-оздоровительная</w:t>
      </w:r>
      <w:r>
        <w:rPr>
          <w:spacing w:val="-1"/>
        </w:rPr>
        <w:t> </w:t>
      </w:r>
      <w:r>
        <w:rPr/>
        <w:t>и воспитательная работа. Алгоритм обучения тэг-регби делает возможным 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занимающихся.</w:t>
      </w:r>
    </w:p>
    <w:p>
      <w:pPr>
        <w:pStyle w:val="BodyText"/>
        <w:ind w:left="1" w:right="144"/>
      </w:pPr>
      <w:r>
        <w:rPr>
          <w:i/>
        </w:rPr>
        <w:t>Целью изучения модуля «Тэг-регби» является </w:t>
      </w:r>
      <w:r>
        <w:rPr/>
        <w:t>формирование у обучающихся навыков общечеловеческой культуры и социального самоопределения, устойчивой мотивации к сохранению и укреплению</w:t>
      </w:r>
      <w:r>
        <w:rPr>
          <w:spacing w:val="-2"/>
        </w:rPr>
        <w:t> </w:t>
      </w:r>
      <w:r>
        <w:rPr/>
        <w:t>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pPr>
        <w:spacing w:line="322" w:lineRule="exact" w:before="0"/>
        <w:ind w:left="710" w:right="0" w:firstLine="0"/>
        <w:jc w:val="both"/>
        <w:rPr>
          <w:i/>
          <w:sz w:val="28"/>
        </w:rPr>
      </w:pPr>
      <w:r>
        <w:rPr>
          <w:i/>
          <w:sz w:val="28"/>
        </w:rPr>
        <w:t>Задачами</w:t>
      </w:r>
      <w:r>
        <w:rPr>
          <w:i/>
          <w:spacing w:val="-6"/>
          <w:sz w:val="28"/>
        </w:rPr>
        <w:t> </w:t>
      </w:r>
      <w:r>
        <w:rPr>
          <w:i/>
          <w:sz w:val="28"/>
        </w:rPr>
        <w:t>изучения</w:t>
      </w:r>
      <w:r>
        <w:rPr>
          <w:i/>
          <w:spacing w:val="-8"/>
          <w:sz w:val="28"/>
        </w:rPr>
        <w:t> </w:t>
      </w:r>
      <w:r>
        <w:rPr>
          <w:i/>
          <w:sz w:val="28"/>
        </w:rPr>
        <w:t>модуля</w:t>
      </w:r>
      <w:r>
        <w:rPr>
          <w:i/>
          <w:spacing w:val="-5"/>
          <w:sz w:val="28"/>
        </w:rPr>
        <w:t> </w:t>
      </w:r>
      <w:r>
        <w:rPr>
          <w:i/>
          <w:sz w:val="28"/>
        </w:rPr>
        <w:t>«Тэг-регби»</w:t>
      </w:r>
      <w:r>
        <w:rPr>
          <w:i/>
          <w:spacing w:val="-7"/>
          <w:sz w:val="28"/>
        </w:rPr>
        <w:t> </w:t>
      </w:r>
      <w:r>
        <w:rPr>
          <w:i/>
          <w:spacing w:val="-2"/>
          <w:sz w:val="28"/>
        </w:rPr>
        <w:t>являются:</w:t>
      </w:r>
    </w:p>
    <w:p>
      <w:pPr>
        <w:pStyle w:val="ListParagraph"/>
        <w:numPr>
          <w:ilvl w:val="0"/>
          <w:numId w:val="82"/>
        </w:numPr>
        <w:tabs>
          <w:tab w:pos="965" w:val="left" w:leader="none"/>
        </w:tabs>
        <w:spacing w:line="242" w:lineRule="auto" w:before="0" w:after="0"/>
        <w:ind w:left="1" w:right="150" w:firstLine="761"/>
        <w:jc w:val="both"/>
        <w:rPr>
          <w:sz w:val="28"/>
        </w:rPr>
      </w:pPr>
      <w:r>
        <w:rPr>
          <w:sz w:val="28"/>
        </w:rPr>
        <w:t>всестороннее гармоничное развитие обучающихся, увеличение объѐма их двигательной активности;</w:t>
      </w:r>
    </w:p>
    <w:p>
      <w:pPr>
        <w:pStyle w:val="ListParagraph"/>
        <w:numPr>
          <w:ilvl w:val="0"/>
          <w:numId w:val="82"/>
        </w:numPr>
        <w:tabs>
          <w:tab w:pos="1083" w:val="left" w:leader="none"/>
        </w:tabs>
        <w:spacing w:line="240" w:lineRule="auto" w:before="0" w:after="0"/>
        <w:ind w:left="1" w:right="144" w:firstLine="761"/>
        <w:jc w:val="both"/>
        <w:rPr>
          <w:sz w:val="28"/>
        </w:rPr>
      </w:pPr>
      <w:r>
        <w:rPr>
          <w:sz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тэг-регби;</w:t>
      </w:r>
    </w:p>
    <w:p>
      <w:pPr>
        <w:pStyle w:val="ListParagraph"/>
        <w:numPr>
          <w:ilvl w:val="0"/>
          <w:numId w:val="82"/>
        </w:numPr>
        <w:tabs>
          <w:tab w:pos="1104" w:val="left" w:leader="none"/>
        </w:tabs>
        <w:spacing w:line="240" w:lineRule="auto" w:before="0" w:after="0"/>
        <w:ind w:left="1" w:right="139" w:firstLine="761"/>
        <w:jc w:val="both"/>
        <w:rPr>
          <w:sz w:val="28"/>
        </w:rPr>
      </w:pPr>
      <w:r>
        <w:rPr>
          <w:sz w:val="28"/>
        </w:rPr>
        <w:t>формирование общих представлений о тэг-регби, о его истории, возможностях и значении в процессе укрепления здоровья, физическом развитии и физической подготовке обучающихся;</w:t>
      </w:r>
    </w:p>
    <w:p>
      <w:pPr>
        <w:pStyle w:val="ListParagraph"/>
        <w:numPr>
          <w:ilvl w:val="0"/>
          <w:numId w:val="82"/>
        </w:numPr>
        <w:tabs>
          <w:tab w:pos="1145" w:val="left" w:leader="none"/>
        </w:tabs>
        <w:spacing w:line="240" w:lineRule="auto" w:before="0" w:after="0"/>
        <w:ind w:left="1" w:right="148" w:firstLine="761"/>
        <w:jc w:val="both"/>
        <w:rPr>
          <w:sz w:val="28"/>
        </w:rPr>
      </w:pPr>
      <w:r>
        <w:rPr>
          <w:sz w:val="28"/>
        </w:rPr>
        <w:t>формирование образовательного фундамента, культуры движений, обогащение</w:t>
      </w:r>
      <w:r>
        <w:rPr>
          <w:spacing w:val="-1"/>
          <w:sz w:val="28"/>
        </w:rPr>
        <w:t> </w:t>
      </w:r>
      <w:r>
        <w:rPr>
          <w:sz w:val="28"/>
        </w:rPr>
        <w:t>двигательного опыта физическими упражнениями с</w:t>
      </w:r>
      <w:r>
        <w:rPr>
          <w:spacing w:val="-1"/>
          <w:sz w:val="28"/>
        </w:rPr>
        <w:t> </w:t>
      </w:r>
      <w:r>
        <w:rPr>
          <w:sz w:val="28"/>
        </w:rPr>
        <w:t>общеразвивающей</w:t>
      </w:r>
    </w:p>
    <w:p>
      <w:pPr>
        <w:pStyle w:val="ListParagraph"/>
        <w:spacing w:after="0" w:line="240" w:lineRule="auto"/>
        <w:jc w:val="both"/>
        <w:rPr>
          <w:sz w:val="28"/>
        </w:rPr>
        <w:sectPr>
          <w:pgSz w:w="11920" w:h="16850"/>
          <w:pgMar w:header="0" w:footer="1688" w:top="1580" w:bottom="1900" w:left="992" w:right="708"/>
        </w:sectPr>
      </w:pPr>
    </w:p>
    <w:p>
      <w:pPr>
        <w:pStyle w:val="BodyText"/>
        <w:spacing w:before="72"/>
        <w:ind w:left="1" w:firstLine="0"/>
        <w:jc w:val="left"/>
      </w:pPr>
      <w:r>
        <w:rPr/>
        <w:t>и</w:t>
      </w:r>
      <w:r>
        <w:rPr>
          <w:spacing w:val="40"/>
        </w:rPr>
        <w:t> </w:t>
      </w:r>
      <w:r>
        <w:rPr/>
        <w:t>корригирующей</w:t>
      </w:r>
      <w:r>
        <w:rPr>
          <w:spacing w:val="40"/>
        </w:rPr>
        <w:t> </w:t>
      </w:r>
      <w:r>
        <w:rPr/>
        <w:t>направленностью,</w:t>
      </w:r>
      <w:r>
        <w:rPr>
          <w:spacing w:val="40"/>
        </w:rPr>
        <w:t> </w:t>
      </w:r>
      <w:r>
        <w:rPr/>
        <w:t>техническими</w:t>
      </w:r>
      <w:r>
        <w:rPr>
          <w:spacing w:val="40"/>
        </w:rPr>
        <w:t> </w:t>
      </w:r>
      <w:r>
        <w:rPr/>
        <w:t>действиями</w:t>
      </w:r>
      <w:r>
        <w:rPr>
          <w:spacing w:val="40"/>
        </w:rPr>
        <w:t> </w:t>
      </w:r>
      <w:r>
        <w:rPr/>
        <w:t>и</w:t>
      </w:r>
      <w:r>
        <w:rPr>
          <w:spacing w:val="40"/>
        </w:rPr>
        <w:t> </w:t>
      </w:r>
      <w:r>
        <w:rPr/>
        <w:t>приемами</w:t>
      </w:r>
      <w:r>
        <w:rPr>
          <w:spacing w:val="40"/>
        </w:rPr>
        <w:t> </w:t>
      </w:r>
      <w:r>
        <w:rPr/>
        <w:t>тэг- </w:t>
      </w:r>
      <w:r>
        <w:rPr>
          <w:spacing w:val="-2"/>
        </w:rPr>
        <w:t>регби;</w:t>
      </w:r>
    </w:p>
    <w:p>
      <w:pPr>
        <w:pStyle w:val="ListParagraph"/>
        <w:numPr>
          <w:ilvl w:val="0"/>
          <w:numId w:val="82"/>
        </w:numPr>
        <w:tabs>
          <w:tab w:pos="1102" w:val="left" w:leader="none"/>
        </w:tabs>
        <w:spacing w:line="240" w:lineRule="auto" w:before="0" w:after="0"/>
        <w:ind w:left="1" w:right="148" w:firstLine="761"/>
        <w:jc w:val="both"/>
        <w:rPr>
          <w:sz w:val="28"/>
        </w:rPr>
      </w:pPr>
      <w:r>
        <w:rPr>
          <w:sz w:val="28"/>
        </w:rPr>
        <w:t>воспитание положительных качеств личности, норм коллективного взаимодействия и сотрудничества в образовательной и соревновательной </w:t>
      </w:r>
      <w:r>
        <w:rPr>
          <w:spacing w:val="-2"/>
          <w:sz w:val="28"/>
        </w:rPr>
        <w:t>деятельности;</w:t>
      </w:r>
    </w:p>
    <w:p>
      <w:pPr>
        <w:pStyle w:val="ListParagraph"/>
        <w:numPr>
          <w:ilvl w:val="0"/>
          <w:numId w:val="82"/>
        </w:numPr>
        <w:tabs>
          <w:tab w:pos="927" w:val="left" w:leader="none"/>
        </w:tabs>
        <w:spacing w:line="240" w:lineRule="auto" w:before="1" w:after="0"/>
        <w:ind w:left="1" w:right="142" w:firstLine="761"/>
        <w:jc w:val="both"/>
        <w:rPr>
          <w:sz w:val="28"/>
        </w:rPr>
      </w:pPr>
      <w:r>
        <w:rPr>
          <w:sz w:val="28"/>
        </w:rPr>
        <w:t>развитие</w:t>
      </w:r>
      <w:r>
        <w:rPr>
          <w:spacing w:val="-5"/>
          <w:sz w:val="28"/>
        </w:rPr>
        <w:t> </w:t>
      </w:r>
      <w:r>
        <w:rPr>
          <w:sz w:val="28"/>
        </w:rPr>
        <w:t>положительной</w:t>
      </w:r>
      <w:r>
        <w:rPr>
          <w:spacing w:val="-5"/>
          <w:sz w:val="28"/>
        </w:rPr>
        <w:t> </w:t>
      </w:r>
      <w:r>
        <w:rPr>
          <w:sz w:val="28"/>
        </w:rPr>
        <w:t>мотивации</w:t>
      </w:r>
      <w:r>
        <w:rPr>
          <w:spacing w:val="-3"/>
          <w:sz w:val="28"/>
        </w:rPr>
        <w:t> </w:t>
      </w:r>
      <w:r>
        <w:rPr>
          <w:sz w:val="28"/>
        </w:rPr>
        <w:t>и</w:t>
      </w:r>
      <w:r>
        <w:rPr>
          <w:spacing w:val="-5"/>
          <w:sz w:val="28"/>
        </w:rPr>
        <w:t> </w:t>
      </w:r>
      <w:r>
        <w:rPr>
          <w:sz w:val="28"/>
        </w:rPr>
        <w:t>устойчивого</w:t>
      </w:r>
      <w:r>
        <w:rPr>
          <w:spacing w:val="-3"/>
          <w:sz w:val="28"/>
        </w:rPr>
        <w:t> </w:t>
      </w:r>
      <w:r>
        <w:rPr>
          <w:sz w:val="28"/>
        </w:rPr>
        <w:t>учебно-познавательного интереса к предмету «Физическая культура» средствами тэг-регби;</w:t>
      </w:r>
    </w:p>
    <w:p>
      <w:pPr>
        <w:pStyle w:val="ListParagraph"/>
        <w:numPr>
          <w:ilvl w:val="0"/>
          <w:numId w:val="82"/>
        </w:numPr>
        <w:tabs>
          <w:tab w:pos="941" w:val="left" w:leader="none"/>
        </w:tabs>
        <w:spacing w:line="240" w:lineRule="auto" w:before="0" w:after="0"/>
        <w:ind w:left="1" w:right="143" w:firstLine="761"/>
        <w:jc w:val="both"/>
        <w:rPr>
          <w:sz w:val="28"/>
        </w:rPr>
      </w:pPr>
      <w:r>
        <w:rPr>
          <w:sz w:val="28"/>
        </w:rPr>
        <w:t>популяризация тэг-регби среди обучающихся и привлечение проявляющих повышенный интерес и способности к занятиям тэг-регби, в школьные спортивные клубы, секции, к участию в спортивных соревнованиях;</w:t>
      </w:r>
    </w:p>
    <w:p>
      <w:pPr>
        <w:pStyle w:val="ListParagraph"/>
        <w:numPr>
          <w:ilvl w:val="0"/>
          <w:numId w:val="82"/>
        </w:numPr>
        <w:tabs>
          <w:tab w:pos="924" w:val="left" w:leader="none"/>
        </w:tabs>
        <w:spacing w:line="240" w:lineRule="auto" w:before="0" w:after="0"/>
        <w:ind w:left="762" w:right="145" w:firstLine="0"/>
        <w:jc w:val="both"/>
        <w:rPr>
          <w:sz w:val="28"/>
        </w:rPr>
      </w:pPr>
      <w:r>
        <w:rPr>
          <w:sz w:val="28"/>
        </w:rPr>
        <w:t>выявление, развитие и поддержка одарѐнных детей в области спорта. Модуль</w:t>
      </w:r>
      <w:r>
        <w:rPr>
          <w:spacing w:val="80"/>
          <w:sz w:val="28"/>
        </w:rPr>
        <w:t>  </w:t>
      </w:r>
      <w:r>
        <w:rPr>
          <w:sz w:val="28"/>
        </w:rPr>
        <w:t>«Тэг-регби»</w:t>
      </w:r>
      <w:r>
        <w:rPr>
          <w:spacing w:val="80"/>
          <w:sz w:val="28"/>
        </w:rPr>
        <w:t>  </w:t>
      </w:r>
      <w:r>
        <w:rPr>
          <w:sz w:val="28"/>
        </w:rPr>
        <w:t>доступен</w:t>
      </w:r>
      <w:r>
        <w:rPr>
          <w:spacing w:val="80"/>
          <w:sz w:val="28"/>
        </w:rPr>
        <w:t>  </w:t>
      </w:r>
      <w:r>
        <w:rPr>
          <w:sz w:val="28"/>
        </w:rPr>
        <w:t>для</w:t>
      </w:r>
      <w:r>
        <w:rPr>
          <w:spacing w:val="80"/>
          <w:sz w:val="28"/>
        </w:rPr>
        <w:t>  </w:t>
      </w:r>
      <w:r>
        <w:rPr>
          <w:sz w:val="28"/>
        </w:rPr>
        <w:t>освоения</w:t>
      </w:r>
      <w:r>
        <w:rPr>
          <w:spacing w:val="80"/>
          <w:sz w:val="28"/>
        </w:rPr>
        <w:t>  </w:t>
      </w:r>
      <w:r>
        <w:rPr>
          <w:sz w:val="28"/>
        </w:rPr>
        <w:t>всеми</w:t>
      </w:r>
      <w:r>
        <w:rPr>
          <w:spacing w:val="80"/>
          <w:sz w:val="28"/>
        </w:rPr>
        <w:t>  </w:t>
      </w:r>
      <w:r>
        <w:rPr>
          <w:sz w:val="28"/>
        </w:rPr>
        <w:t>обучающимся,</w:t>
      </w:r>
    </w:p>
    <w:p>
      <w:pPr>
        <w:pStyle w:val="BodyText"/>
        <w:ind w:left="1" w:right="145" w:firstLine="0"/>
      </w:pPr>
      <w:r>
        <w:rPr/>
        <w:t>независимо от уровня их физического развития и гендерных особенностей и расширяет спектр физкультурно-спортивных направлений в общеобразовательных </w:t>
      </w:r>
      <w:r>
        <w:rPr>
          <w:spacing w:val="-2"/>
        </w:rPr>
        <w:t>организациях.</w:t>
      </w:r>
    </w:p>
    <w:p>
      <w:pPr>
        <w:pStyle w:val="BodyText"/>
        <w:tabs>
          <w:tab w:pos="1675" w:val="left" w:leader="none"/>
          <w:tab w:pos="2807" w:val="left" w:leader="none"/>
          <w:tab w:pos="4525" w:val="left" w:leader="none"/>
          <w:tab w:pos="5839" w:val="left" w:leader="none"/>
          <w:tab w:pos="7796" w:val="left" w:leader="none"/>
          <w:tab w:pos="8194" w:val="left" w:leader="none"/>
        </w:tabs>
        <w:ind w:left="1" w:right="144" w:firstLine="761"/>
        <w:jc w:val="right"/>
      </w:pPr>
      <w:r>
        <w:rPr/>
        <w:t>В содержании модуля по тэг-регби специфика регби сочетается практически со всеми базовыми</w:t>
      </w:r>
      <w:r>
        <w:rPr>
          <w:spacing w:val="-3"/>
        </w:rPr>
        <w:t> </w:t>
      </w:r>
      <w:r>
        <w:rPr/>
        <w:t>видами спорта (легкая атлетика,</w:t>
      </w:r>
      <w:r>
        <w:rPr>
          <w:spacing w:val="-1"/>
        </w:rPr>
        <w:t> </w:t>
      </w:r>
      <w:r>
        <w:rPr/>
        <w:t>гимнастика,</w:t>
      </w:r>
      <w:r>
        <w:rPr>
          <w:spacing w:val="-1"/>
        </w:rPr>
        <w:t> </w:t>
      </w:r>
      <w:r>
        <w:rPr/>
        <w:t>спортивные игры). </w:t>
      </w:r>
      <w:r>
        <w:rPr>
          <w:spacing w:val="-2"/>
        </w:rPr>
        <w:t>Интеграция</w:t>
      </w:r>
      <w:r>
        <w:rPr/>
        <w:tab/>
      </w:r>
      <w:r>
        <w:rPr>
          <w:spacing w:val="-2"/>
        </w:rPr>
        <w:t>модуля</w:t>
      </w:r>
      <w:r>
        <w:rPr/>
        <w:tab/>
      </w:r>
      <w:r>
        <w:rPr>
          <w:spacing w:val="-2"/>
        </w:rPr>
        <w:t>«Тэг-регби»</w:t>
      </w:r>
      <w:r>
        <w:rPr/>
        <w:tab/>
      </w:r>
      <w:r>
        <w:rPr>
          <w:spacing w:val="-2"/>
        </w:rPr>
        <w:t>поможет</w:t>
      </w:r>
      <w:r>
        <w:rPr/>
        <w:tab/>
      </w:r>
      <w:r>
        <w:rPr>
          <w:spacing w:val="-2"/>
        </w:rPr>
        <w:t>обучающимся</w:t>
      </w:r>
      <w:r>
        <w:rPr/>
        <w:tab/>
      </w:r>
      <w:r>
        <w:rPr>
          <w:spacing w:val="-10"/>
        </w:rPr>
        <w:t>в</w:t>
      </w:r>
      <w:r>
        <w:rPr/>
        <w:tab/>
      </w:r>
      <w:r>
        <w:rPr>
          <w:spacing w:val="-2"/>
        </w:rPr>
        <w:t>освоении </w:t>
      </w:r>
      <w:r>
        <w:rPr/>
        <w:t>образовательных</w:t>
      </w:r>
      <w:r>
        <w:rPr>
          <w:spacing w:val="40"/>
        </w:rPr>
        <w:t> </w:t>
      </w:r>
      <w:r>
        <w:rPr/>
        <w:t>программ</w:t>
      </w:r>
      <w:r>
        <w:rPr>
          <w:spacing w:val="40"/>
        </w:rPr>
        <w:t> </w:t>
      </w:r>
      <w:r>
        <w:rPr/>
        <w:t>в</w:t>
      </w:r>
      <w:r>
        <w:rPr>
          <w:spacing w:val="40"/>
        </w:rPr>
        <w:t> </w:t>
      </w:r>
      <w:r>
        <w:rPr/>
        <w:t>рамках</w:t>
      </w:r>
      <w:r>
        <w:rPr>
          <w:spacing w:val="40"/>
        </w:rPr>
        <w:t> </w:t>
      </w:r>
      <w:r>
        <w:rPr/>
        <w:t>внеурочной</w:t>
      </w:r>
      <w:r>
        <w:rPr>
          <w:spacing w:val="40"/>
        </w:rPr>
        <w:t> </w:t>
      </w:r>
      <w:r>
        <w:rPr/>
        <w:t>деятельности,</w:t>
      </w:r>
      <w:r>
        <w:rPr>
          <w:spacing w:val="40"/>
        </w:rPr>
        <w:t> </w:t>
      </w:r>
      <w:r>
        <w:rPr/>
        <w:t>дополнительного образования</w:t>
      </w:r>
      <w:r>
        <w:rPr>
          <w:spacing w:val="40"/>
        </w:rPr>
        <w:t> </w:t>
      </w:r>
      <w:r>
        <w:rPr/>
        <w:t>физкультурно-спортивной</w:t>
      </w:r>
      <w:r>
        <w:rPr>
          <w:spacing w:val="40"/>
        </w:rPr>
        <w:t> </w:t>
      </w:r>
      <w:r>
        <w:rPr/>
        <w:t>направленности,</w:t>
      </w:r>
      <w:r>
        <w:rPr>
          <w:spacing w:val="40"/>
        </w:rPr>
        <w:t> </w:t>
      </w:r>
      <w:r>
        <w:rPr/>
        <w:t>деятельности</w:t>
      </w:r>
      <w:r>
        <w:rPr>
          <w:spacing w:val="40"/>
        </w:rPr>
        <w:t> </w:t>
      </w:r>
      <w:r>
        <w:rPr/>
        <w:t>школьных спортивных</w:t>
      </w:r>
      <w:r>
        <w:rPr>
          <w:spacing w:val="79"/>
        </w:rPr>
        <w:t> </w:t>
      </w:r>
      <w:r>
        <w:rPr/>
        <w:t>клубов,</w:t>
      </w:r>
      <w:r>
        <w:rPr>
          <w:spacing w:val="79"/>
        </w:rPr>
        <w:t> </w:t>
      </w:r>
      <w:r>
        <w:rPr/>
        <w:t>подготовке</w:t>
      </w:r>
      <w:r>
        <w:rPr>
          <w:spacing w:val="46"/>
          <w:w w:val="150"/>
        </w:rPr>
        <w:t> </w:t>
      </w:r>
      <w:r>
        <w:rPr/>
        <w:t>обучающихся</w:t>
      </w:r>
      <w:r>
        <w:rPr>
          <w:spacing w:val="46"/>
          <w:w w:val="150"/>
        </w:rPr>
        <w:t> </w:t>
      </w:r>
      <w:r>
        <w:rPr/>
        <w:t>к</w:t>
      </w:r>
      <w:r>
        <w:rPr>
          <w:spacing w:val="46"/>
          <w:w w:val="150"/>
        </w:rPr>
        <w:t> </w:t>
      </w:r>
      <w:r>
        <w:rPr/>
        <w:t>сдаче</w:t>
      </w:r>
      <w:r>
        <w:rPr>
          <w:spacing w:val="79"/>
        </w:rPr>
        <w:t> </w:t>
      </w:r>
      <w:r>
        <w:rPr/>
        <w:t>норм</w:t>
      </w:r>
      <w:r>
        <w:rPr>
          <w:spacing w:val="78"/>
        </w:rPr>
        <w:t> </w:t>
      </w:r>
      <w:r>
        <w:rPr/>
        <w:t>ГТО</w:t>
      </w:r>
      <w:r>
        <w:rPr>
          <w:spacing w:val="45"/>
          <w:w w:val="150"/>
        </w:rPr>
        <w:t> </w:t>
      </w:r>
      <w:r>
        <w:rPr/>
        <w:t>и</w:t>
      </w:r>
      <w:r>
        <w:rPr>
          <w:spacing w:val="46"/>
          <w:w w:val="150"/>
        </w:rPr>
        <w:t> </w:t>
      </w:r>
      <w:r>
        <w:rPr/>
        <w:t>участии</w:t>
      </w:r>
      <w:r>
        <w:rPr>
          <w:spacing w:val="47"/>
          <w:w w:val="150"/>
        </w:rPr>
        <w:t> </w:t>
      </w:r>
      <w:r>
        <w:rPr>
          <w:spacing w:val="-10"/>
        </w:rPr>
        <w:t>в</w:t>
      </w:r>
    </w:p>
    <w:p>
      <w:pPr>
        <w:pStyle w:val="BodyText"/>
        <w:ind w:left="1" w:firstLine="0"/>
      </w:pPr>
      <w:r>
        <w:rPr/>
        <w:t>спортивных</w:t>
      </w:r>
      <w:r>
        <w:rPr>
          <w:spacing w:val="-8"/>
        </w:rPr>
        <w:t> </w:t>
      </w:r>
      <w:r>
        <w:rPr>
          <w:spacing w:val="-2"/>
        </w:rPr>
        <w:t>соревнованиях.</w:t>
      </w:r>
    </w:p>
    <w:p>
      <w:pPr>
        <w:spacing w:before="0"/>
        <w:ind w:left="1" w:right="0" w:firstLine="0"/>
        <w:jc w:val="both"/>
        <w:rPr>
          <w:i/>
          <w:sz w:val="28"/>
        </w:rPr>
      </w:pPr>
      <w:r>
        <w:rPr>
          <w:i/>
          <w:sz w:val="28"/>
        </w:rPr>
        <w:t>Модуль</w:t>
      </w:r>
      <w:r>
        <w:rPr>
          <w:i/>
          <w:spacing w:val="-9"/>
          <w:sz w:val="28"/>
        </w:rPr>
        <w:t> </w:t>
      </w:r>
      <w:r>
        <w:rPr>
          <w:i/>
          <w:sz w:val="28"/>
        </w:rPr>
        <w:t>«Тэг-регби»</w:t>
      </w:r>
      <w:r>
        <w:rPr>
          <w:i/>
          <w:spacing w:val="-9"/>
          <w:sz w:val="28"/>
        </w:rPr>
        <w:t> </w:t>
      </w:r>
      <w:r>
        <w:rPr>
          <w:i/>
          <w:sz w:val="28"/>
        </w:rPr>
        <w:t>может</w:t>
      </w:r>
      <w:r>
        <w:rPr>
          <w:i/>
          <w:spacing w:val="-7"/>
          <w:sz w:val="28"/>
        </w:rPr>
        <w:t> </w:t>
      </w:r>
      <w:r>
        <w:rPr>
          <w:i/>
          <w:sz w:val="28"/>
        </w:rPr>
        <w:t>быть</w:t>
      </w:r>
      <w:r>
        <w:rPr>
          <w:i/>
          <w:spacing w:val="-7"/>
          <w:sz w:val="28"/>
        </w:rPr>
        <w:t> </w:t>
      </w:r>
      <w:r>
        <w:rPr>
          <w:i/>
          <w:sz w:val="28"/>
        </w:rPr>
        <w:t>реализован</w:t>
      </w:r>
      <w:r>
        <w:rPr>
          <w:i/>
          <w:spacing w:val="-6"/>
          <w:sz w:val="28"/>
        </w:rPr>
        <w:t> </w:t>
      </w:r>
      <w:r>
        <w:rPr>
          <w:i/>
          <w:sz w:val="28"/>
        </w:rPr>
        <w:t>в</w:t>
      </w:r>
      <w:r>
        <w:rPr>
          <w:i/>
          <w:spacing w:val="-9"/>
          <w:sz w:val="28"/>
        </w:rPr>
        <w:t> </w:t>
      </w:r>
      <w:r>
        <w:rPr>
          <w:i/>
          <w:sz w:val="28"/>
        </w:rPr>
        <w:t>следующих</w:t>
      </w:r>
      <w:r>
        <w:rPr>
          <w:i/>
          <w:spacing w:val="-5"/>
          <w:sz w:val="28"/>
        </w:rPr>
        <w:t> </w:t>
      </w:r>
      <w:r>
        <w:rPr>
          <w:i/>
          <w:spacing w:val="-2"/>
          <w:sz w:val="28"/>
        </w:rPr>
        <w:t>вариантах:</w:t>
      </w:r>
    </w:p>
    <w:p>
      <w:pPr>
        <w:pStyle w:val="ListParagraph"/>
        <w:numPr>
          <w:ilvl w:val="0"/>
          <w:numId w:val="82"/>
        </w:numPr>
        <w:tabs>
          <w:tab w:pos="1080" w:val="left" w:leader="none"/>
        </w:tabs>
        <w:spacing w:line="240" w:lineRule="auto" w:before="1" w:after="0"/>
        <w:ind w:left="1" w:right="141" w:firstLine="761"/>
        <w:jc w:val="both"/>
        <w:rPr>
          <w:sz w:val="28"/>
        </w:rPr>
      </w:pPr>
      <w:r>
        <w:rPr>
          <w:sz w:val="28"/>
        </w:rPr>
        <w:t>при самостоятельном планировании учителем физической культуры процесса освоения обучающимися учебного материала по тэг-регби с выбором различных элементов тэг-регби, с учѐтом возраста и физической подготовленности </w:t>
      </w:r>
      <w:r>
        <w:rPr>
          <w:spacing w:val="-2"/>
          <w:sz w:val="28"/>
        </w:rPr>
        <w:t>обучающихся;</w:t>
      </w:r>
    </w:p>
    <w:p>
      <w:pPr>
        <w:pStyle w:val="ListParagraph"/>
        <w:numPr>
          <w:ilvl w:val="0"/>
          <w:numId w:val="82"/>
        </w:numPr>
        <w:tabs>
          <w:tab w:pos="941" w:val="left" w:leader="none"/>
        </w:tabs>
        <w:spacing w:line="240" w:lineRule="auto" w:before="0" w:after="0"/>
        <w:ind w:left="1" w:right="142" w:firstLine="761"/>
        <w:jc w:val="both"/>
        <w:rPr>
          <w:sz w:val="28"/>
        </w:rPr>
      </w:pPr>
      <w:r>
        <w:rPr>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 классе - 33 часа, во 2, 3, 4 классах - по 34 часа);</w:t>
      </w:r>
    </w:p>
    <w:p>
      <w:pPr>
        <w:pStyle w:val="ListParagraph"/>
        <w:numPr>
          <w:ilvl w:val="0"/>
          <w:numId w:val="82"/>
        </w:numPr>
        <w:tabs>
          <w:tab w:pos="939" w:val="left" w:leader="none"/>
        </w:tabs>
        <w:spacing w:line="240" w:lineRule="auto" w:before="0" w:after="0"/>
        <w:ind w:left="1" w:right="141" w:firstLine="761"/>
        <w:jc w:val="both"/>
        <w:rPr>
          <w:sz w:val="28"/>
        </w:rPr>
      </w:pPr>
      <w:r>
        <w:rPr>
          <w:sz w:val="28"/>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объѐм в 1 классе - 33 часа, во 2, 3, 4 классах - по 34 часа).</w:t>
      </w:r>
    </w:p>
    <w:p>
      <w:pPr>
        <w:pStyle w:val="Heading2"/>
        <w:numPr>
          <w:ilvl w:val="0"/>
          <w:numId w:val="81"/>
        </w:numPr>
        <w:tabs>
          <w:tab w:pos="1013" w:val="left" w:leader="none"/>
        </w:tabs>
        <w:spacing w:line="319" w:lineRule="exact" w:before="5" w:after="0"/>
        <w:ind w:left="1013" w:right="0" w:hanging="303"/>
        <w:jc w:val="both"/>
      </w:pPr>
      <w:r>
        <w:rPr/>
        <w:t>Содержание</w:t>
      </w:r>
      <w:r>
        <w:rPr>
          <w:spacing w:val="-13"/>
        </w:rPr>
        <w:t> </w:t>
      </w:r>
      <w:r>
        <w:rPr/>
        <w:t>модуля</w:t>
      </w:r>
      <w:r>
        <w:rPr>
          <w:spacing w:val="-10"/>
        </w:rPr>
        <w:t> </w:t>
      </w:r>
      <w:r>
        <w:rPr/>
        <w:t>«Тэг-</w:t>
      </w:r>
      <w:r>
        <w:rPr>
          <w:spacing w:val="-2"/>
        </w:rPr>
        <w:t>регби».</w:t>
      </w:r>
    </w:p>
    <w:p>
      <w:pPr>
        <w:pStyle w:val="BodyText"/>
        <w:spacing w:line="319" w:lineRule="exact"/>
        <w:ind w:left="762" w:firstLine="0"/>
      </w:pPr>
      <w:r>
        <w:rPr/>
        <w:t>Знания</w:t>
      </w:r>
      <w:r>
        <w:rPr>
          <w:spacing w:val="-5"/>
        </w:rPr>
        <w:t> </w:t>
      </w:r>
      <w:r>
        <w:rPr/>
        <w:t>о</w:t>
      </w:r>
      <w:r>
        <w:rPr>
          <w:spacing w:val="-4"/>
        </w:rPr>
        <w:t> </w:t>
      </w:r>
      <w:r>
        <w:rPr/>
        <w:t>тэг-</w:t>
      </w:r>
      <w:r>
        <w:rPr>
          <w:spacing w:val="-2"/>
        </w:rPr>
        <w:t>регби.</w:t>
      </w:r>
    </w:p>
    <w:p>
      <w:pPr>
        <w:pStyle w:val="BodyText"/>
        <w:ind w:left="762" w:firstLine="0"/>
      </w:pPr>
      <w:r>
        <w:rPr/>
        <w:t>История</w:t>
      </w:r>
      <w:r>
        <w:rPr>
          <w:spacing w:val="26"/>
        </w:rPr>
        <w:t>  </w:t>
      </w:r>
      <w:r>
        <w:rPr/>
        <w:t>регби.</w:t>
      </w:r>
      <w:r>
        <w:rPr>
          <w:spacing w:val="29"/>
        </w:rPr>
        <w:t>  </w:t>
      </w:r>
      <w:r>
        <w:rPr/>
        <w:t>Правила</w:t>
      </w:r>
      <w:r>
        <w:rPr>
          <w:spacing w:val="29"/>
        </w:rPr>
        <w:t>  </w:t>
      </w:r>
      <w:r>
        <w:rPr/>
        <w:t>игры</w:t>
      </w:r>
      <w:r>
        <w:rPr>
          <w:spacing w:val="30"/>
        </w:rPr>
        <w:t>  </w:t>
      </w:r>
      <w:r>
        <w:rPr/>
        <w:t>в</w:t>
      </w:r>
      <w:r>
        <w:rPr>
          <w:spacing w:val="31"/>
        </w:rPr>
        <w:t>  </w:t>
      </w:r>
      <w:r>
        <w:rPr/>
        <w:t>тэг-регби.</w:t>
      </w:r>
      <w:r>
        <w:rPr>
          <w:spacing w:val="30"/>
        </w:rPr>
        <w:t>  </w:t>
      </w:r>
      <w:r>
        <w:rPr/>
        <w:t>Развитие</w:t>
      </w:r>
      <w:r>
        <w:rPr>
          <w:spacing w:val="28"/>
        </w:rPr>
        <w:t>  </w:t>
      </w:r>
      <w:r>
        <w:rPr/>
        <w:t>регби</w:t>
      </w:r>
      <w:r>
        <w:rPr>
          <w:spacing w:val="30"/>
        </w:rPr>
        <w:t>  </w:t>
      </w:r>
      <w:r>
        <w:rPr/>
        <w:t>в</w:t>
      </w:r>
      <w:r>
        <w:rPr>
          <w:spacing w:val="30"/>
        </w:rPr>
        <w:t>  </w:t>
      </w:r>
      <w:r>
        <w:rPr>
          <w:spacing w:val="-2"/>
        </w:rPr>
        <w:t>России.</w:t>
      </w:r>
    </w:p>
    <w:p>
      <w:pPr>
        <w:pStyle w:val="BodyText"/>
        <w:spacing w:before="1"/>
        <w:ind w:left="1" w:firstLine="0"/>
      </w:pPr>
      <w:r>
        <w:rPr/>
        <w:t>Судейская</w:t>
      </w:r>
      <w:r>
        <w:rPr>
          <w:spacing w:val="-10"/>
        </w:rPr>
        <w:t> </w:t>
      </w:r>
      <w:r>
        <w:rPr/>
        <w:t>терминология</w:t>
      </w:r>
      <w:r>
        <w:rPr>
          <w:spacing w:val="-9"/>
        </w:rPr>
        <w:t> </w:t>
      </w:r>
      <w:r>
        <w:rPr/>
        <w:t>тэг-</w:t>
      </w:r>
      <w:r>
        <w:rPr>
          <w:spacing w:val="-2"/>
        </w:rPr>
        <w:t>регби.</w:t>
      </w:r>
    </w:p>
    <w:p>
      <w:pPr>
        <w:pStyle w:val="BodyText"/>
        <w:spacing w:after="0"/>
        <w:sectPr>
          <w:pgSz w:w="11920" w:h="16850"/>
          <w:pgMar w:header="0" w:footer="1688" w:top="940" w:bottom="1880" w:left="992" w:right="708"/>
        </w:sectPr>
      </w:pPr>
    </w:p>
    <w:p>
      <w:pPr>
        <w:pStyle w:val="BodyText"/>
        <w:spacing w:before="72"/>
        <w:ind w:left="1" w:firstLine="761"/>
        <w:jc w:val="left"/>
      </w:pPr>
      <w:r>
        <w:rPr/>
        <w:t>Требования</w:t>
      </w:r>
      <w:r>
        <w:rPr>
          <w:spacing w:val="40"/>
        </w:rPr>
        <w:t> </w:t>
      </w:r>
      <w:r>
        <w:rPr/>
        <w:t>безопасности</w:t>
      </w:r>
      <w:r>
        <w:rPr>
          <w:spacing w:val="40"/>
        </w:rPr>
        <w:t> </w:t>
      </w:r>
      <w:r>
        <w:rPr/>
        <w:t>при</w:t>
      </w:r>
      <w:r>
        <w:rPr>
          <w:spacing w:val="40"/>
        </w:rPr>
        <w:t> </w:t>
      </w:r>
      <w:r>
        <w:rPr/>
        <w:t>организации</w:t>
      </w:r>
      <w:r>
        <w:rPr>
          <w:spacing w:val="40"/>
        </w:rPr>
        <w:t> </w:t>
      </w:r>
      <w:r>
        <w:rPr/>
        <w:t>занятий</w:t>
      </w:r>
      <w:r>
        <w:rPr>
          <w:spacing w:val="40"/>
        </w:rPr>
        <w:t> </w:t>
      </w:r>
      <w:r>
        <w:rPr/>
        <w:t>тэг-регби,</w:t>
      </w:r>
      <w:r>
        <w:rPr>
          <w:spacing w:val="40"/>
        </w:rPr>
        <w:t> </w:t>
      </w:r>
      <w:r>
        <w:rPr/>
        <w:t>в</w:t>
      </w:r>
      <w:r>
        <w:rPr>
          <w:spacing w:val="40"/>
        </w:rPr>
        <w:t> </w:t>
      </w:r>
      <w:r>
        <w:rPr/>
        <w:t>том</w:t>
      </w:r>
      <w:r>
        <w:rPr>
          <w:spacing w:val="40"/>
        </w:rPr>
        <w:t> </w:t>
      </w:r>
      <w:r>
        <w:rPr/>
        <w:t>числе самостоятельных. Форма и экипировка занимающегося тэг-регби.</w:t>
      </w:r>
    </w:p>
    <w:p>
      <w:pPr>
        <w:pStyle w:val="BodyText"/>
        <w:spacing w:line="321" w:lineRule="exact"/>
        <w:ind w:left="762" w:firstLine="0"/>
        <w:jc w:val="left"/>
      </w:pPr>
      <w:r>
        <w:rPr/>
        <w:t>Гигиена</w:t>
      </w:r>
      <w:r>
        <w:rPr>
          <w:spacing w:val="-8"/>
        </w:rPr>
        <w:t> </w:t>
      </w:r>
      <w:r>
        <w:rPr/>
        <w:t>и</w:t>
      </w:r>
      <w:r>
        <w:rPr>
          <w:spacing w:val="-6"/>
        </w:rPr>
        <w:t> </w:t>
      </w:r>
      <w:r>
        <w:rPr/>
        <w:t>самоконтроль</w:t>
      </w:r>
      <w:r>
        <w:rPr>
          <w:spacing w:val="-7"/>
        </w:rPr>
        <w:t> </w:t>
      </w:r>
      <w:r>
        <w:rPr/>
        <w:t>при</w:t>
      </w:r>
      <w:r>
        <w:rPr>
          <w:spacing w:val="-6"/>
        </w:rPr>
        <w:t> </w:t>
      </w:r>
      <w:r>
        <w:rPr/>
        <w:t>занятиях</w:t>
      </w:r>
      <w:r>
        <w:rPr>
          <w:spacing w:val="-4"/>
        </w:rPr>
        <w:t> </w:t>
      </w:r>
      <w:r>
        <w:rPr/>
        <w:t>тэг-</w:t>
      </w:r>
      <w:r>
        <w:rPr>
          <w:spacing w:val="-2"/>
        </w:rPr>
        <w:t>регби.</w:t>
      </w:r>
    </w:p>
    <w:p>
      <w:pPr>
        <w:pStyle w:val="BodyText"/>
        <w:tabs>
          <w:tab w:pos="2362" w:val="left" w:leader="none"/>
          <w:tab w:pos="4064" w:val="left" w:leader="none"/>
          <w:tab w:pos="4709" w:val="left" w:leader="none"/>
          <w:tab w:pos="5999" w:val="left" w:leader="none"/>
          <w:tab w:pos="7514" w:val="left" w:leader="none"/>
          <w:tab w:pos="9155" w:val="left" w:leader="none"/>
        </w:tabs>
        <w:spacing w:line="242" w:lineRule="auto"/>
        <w:ind w:left="1" w:right="148" w:firstLine="761"/>
        <w:jc w:val="left"/>
      </w:pPr>
      <w:r>
        <w:rPr>
          <w:spacing w:val="-2"/>
        </w:rPr>
        <w:t>Комплексы</w:t>
      </w:r>
      <w:r>
        <w:rPr/>
        <w:tab/>
      </w:r>
      <w:r>
        <w:rPr>
          <w:spacing w:val="-2"/>
        </w:rPr>
        <w:t>упражнений</w:t>
      </w:r>
      <w:r>
        <w:rPr/>
        <w:tab/>
      </w:r>
      <w:r>
        <w:rPr>
          <w:spacing w:val="-4"/>
        </w:rPr>
        <w:t>для</w:t>
      </w:r>
      <w:r>
        <w:rPr/>
        <w:tab/>
      </w:r>
      <w:r>
        <w:rPr>
          <w:spacing w:val="-2"/>
        </w:rPr>
        <w:t>развития</w:t>
      </w:r>
      <w:r>
        <w:rPr/>
        <w:tab/>
      </w:r>
      <w:r>
        <w:rPr>
          <w:spacing w:val="-2"/>
        </w:rPr>
        <w:t>различных</w:t>
      </w:r>
      <w:r>
        <w:rPr/>
        <w:tab/>
      </w:r>
      <w:r>
        <w:rPr>
          <w:spacing w:val="-2"/>
        </w:rPr>
        <w:t>физических</w:t>
      </w:r>
      <w:r>
        <w:rPr/>
        <w:tab/>
      </w:r>
      <w:r>
        <w:rPr>
          <w:spacing w:val="-2"/>
        </w:rPr>
        <w:t>качеств регбиста.</w:t>
      </w:r>
    </w:p>
    <w:p>
      <w:pPr>
        <w:pStyle w:val="BodyText"/>
        <w:spacing w:line="317" w:lineRule="exact"/>
        <w:ind w:left="762" w:firstLine="0"/>
        <w:jc w:val="left"/>
      </w:pPr>
      <w:r>
        <w:rPr/>
        <w:t>Понятие</w:t>
      </w:r>
      <w:r>
        <w:rPr>
          <w:spacing w:val="56"/>
        </w:rPr>
        <w:t> </w:t>
      </w:r>
      <w:r>
        <w:rPr/>
        <w:t>о</w:t>
      </w:r>
      <w:r>
        <w:rPr>
          <w:spacing w:val="61"/>
        </w:rPr>
        <w:t> </w:t>
      </w:r>
      <w:r>
        <w:rPr/>
        <w:t>спортивной</w:t>
      </w:r>
      <w:r>
        <w:rPr>
          <w:spacing w:val="61"/>
        </w:rPr>
        <w:t> </w:t>
      </w:r>
      <w:r>
        <w:rPr/>
        <w:t>этике</w:t>
      </w:r>
      <w:r>
        <w:rPr>
          <w:spacing w:val="60"/>
        </w:rPr>
        <w:t> </w:t>
      </w:r>
      <w:r>
        <w:rPr/>
        <w:t>и</w:t>
      </w:r>
      <w:r>
        <w:rPr>
          <w:spacing w:val="61"/>
        </w:rPr>
        <w:t> </w:t>
      </w:r>
      <w:r>
        <w:rPr/>
        <w:t>взаимоотношениях</w:t>
      </w:r>
      <w:r>
        <w:rPr>
          <w:spacing w:val="61"/>
        </w:rPr>
        <w:t> </w:t>
      </w:r>
      <w:r>
        <w:rPr/>
        <w:t>между</w:t>
      </w:r>
      <w:r>
        <w:rPr>
          <w:spacing w:val="60"/>
        </w:rPr>
        <w:t> </w:t>
      </w:r>
      <w:r>
        <w:rPr>
          <w:spacing w:val="-2"/>
        </w:rPr>
        <w:t>обучающимися.</w:t>
      </w:r>
    </w:p>
    <w:p>
      <w:pPr>
        <w:pStyle w:val="BodyText"/>
        <w:spacing w:line="322" w:lineRule="exact"/>
        <w:ind w:left="1" w:firstLine="0"/>
        <w:jc w:val="left"/>
      </w:pPr>
      <w:r>
        <w:rPr/>
        <w:t>Знание</w:t>
      </w:r>
      <w:r>
        <w:rPr>
          <w:spacing w:val="-9"/>
        </w:rPr>
        <w:t> </w:t>
      </w:r>
      <w:r>
        <w:rPr/>
        <w:t>игровых</w:t>
      </w:r>
      <w:r>
        <w:rPr>
          <w:spacing w:val="-5"/>
        </w:rPr>
        <w:t> </w:t>
      </w:r>
      <w:r>
        <w:rPr/>
        <w:t>амплуа.</w:t>
      </w:r>
      <w:r>
        <w:rPr>
          <w:spacing w:val="-7"/>
        </w:rPr>
        <w:t> </w:t>
      </w:r>
      <w:r>
        <w:rPr/>
        <w:t>Основные</w:t>
      </w:r>
      <w:r>
        <w:rPr>
          <w:spacing w:val="-6"/>
        </w:rPr>
        <w:t> </w:t>
      </w:r>
      <w:r>
        <w:rPr/>
        <w:t>термины</w:t>
      </w:r>
      <w:r>
        <w:rPr>
          <w:spacing w:val="-6"/>
        </w:rPr>
        <w:t> </w:t>
      </w:r>
      <w:r>
        <w:rPr/>
        <w:t>тэг-</w:t>
      </w:r>
      <w:r>
        <w:rPr>
          <w:spacing w:val="-2"/>
        </w:rPr>
        <w:t>регби.</w:t>
      </w:r>
    </w:p>
    <w:p>
      <w:pPr>
        <w:pStyle w:val="BodyText"/>
        <w:ind w:left="1" w:firstLine="761"/>
        <w:jc w:val="left"/>
      </w:pPr>
      <w:r>
        <w:rPr/>
        <w:t>Воспитание</w:t>
      </w:r>
      <w:r>
        <w:rPr>
          <w:spacing w:val="-4"/>
        </w:rPr>
        <w:t> </w:t>
      </w:r>
      <w:r>
        <w:rPr/>
        <w:t>морально-волевых</w:t>
      </w:r>
      <w:r>
        <w:rPr>
          <w:spacing w:val="-3"/>
        </w:rPr>
        <w:t> </w:t>
      </w:r>
      <w:r>
        <w:rPr/>
        <w:t>качеств</w:t>
      </w:r>
      <w:r>
        <w:rPr>
          <w:spacing w:val="-7"/>
        </w:rPr>
        <w:t> </w:t>
      </w:r>
      <w:r>
        <w:rPr/>
        <w:t>в</w:t>
      </w:r>
      <w:r>
        <w:rPr>
          <w:spacing w:val="-5"/>
        </w:rPr>
        <w:t> </w:t>
      </w:r>
      <w:r>
        <w:rPr/>
        <w:t>процессе</w:t>
      </w:r>
      <w:r>
        <w:rPr>
          <w:spacing w:val="-4"/>
        </w:rPr>
        <w:t> </w:t>
      </w:r>
      <w:r>
        <w:rPr/>
        <w:t>занятий</w:t>
      </w:r>
      <w:r>
        <w:rPr>
          <w:spacing w:val="-7"/>
        </w:rPr>
        <w:t> </w:t>
      </w:r>
      <w:r>
        <w:rPr/>
        <w:t>тэг-регби: сознательность, смелость, выдержка, решительность, настойчивость.</w:t>
      </w:r>
    </w:p>
    <w:p>
      <w:pPr>
        <w:pStyle w:val="BodyText"/>
        <w:spacing w:line="321" w:lineRule="exact"/>
        <w:ind w:left="741" w:firstLine="0"/>
        <w:jc w:val="left"/>
      </w:pPr>
      <w:r>
        <w:rPr/>
        <w:t>Способы</w:t>
      </w:r>
      <w:r>
        <w:rPr>
          <w:spacing w:val="-11"/>
        </w:rPr>
        <w:t> </w:t>
      </w:r>
      <w:r>
        <w:rPr/>
        <w:t>самостоятельной</w:t>
      </w:r>
      <w:r>
        <w:rPr>
          <w:spacing w:val="-10"/>
        </w:rPr>
        <w:t> </w:t>
      </w:r>
      <w:r>
        <w:rPr>
          <w:spacing w:val="-2"/>
        </w:rPr>
        <w:t>деятельности.</w:t>
      </w:r>
    </w:p>
    <w:p>
      <w:pPr>
        <w:pStyle w:val="BodyText"/>
        <w:spacing w:line="322" w:lineRule="exact" w:before="2"/>
        <w:ind w:left="741" w:firstLine="0"/>
        <w:jc w:val="left"/>
      </w:pPr>
      <w:r>
        <w:rPr/>
        <w:t>Подготовка</w:t>
      </w:r>
      <w:r>
        <w:rPr>
          <w:spacing w:val="-8"/>
        </w:rPr>
        <w:t> </w:t>
      </w:r>
      <w:r>
        <w:rPr/>
        <w:t>места</w:t>
      </w:r>
      <w:r>
        <w:rPr>
          <w:spacing w:val="-5"/>
        </w:rPr>
        <w:t> </w:t>
      </w:r>
      <w:r>
        <w:rPr/>
        <w:t>занятий,</w:t>
      </w:r>
      <w:r>
        <w:rPr>
          <w:spacing w:val="-6"/>
        </w:rPr>
        <w:t> </w:t>
      </w:r>
      <w:r>
        <w:rPr/>
        <w:t>выбор</w:t>
      </w:r>
      <w:r>
        <w:rPr>
          <w:spacing w:val="-7"/>
        </w:rPr>
        <w:t> </w:t>
      </w:r>
      <w:r>
        <w:rPr/>
        <w:t>одежды</w:t>
      </w:r>
      <w:r>
        <w:rPr>
          <w:spacing w:val="-5"/>
        </w:rPr>
        <w:t> </w:t>
      </w:r>
      <w:r>
        <w:rPr/>
        <w:t>и</w:t>
      </w:r>
      <w:r>
        <w:rPr>
          <w:spacing w:val="-5"/>
        </w:rPr>
        <w:t> </w:t>
      </w:r>
      <w:r>
        <w:rPr/>
        <w:t>обуви</w:t>
      </w:r>
      <w:r>
        <w:rPr>
          <w:spacing w:val="-5"/>
        </w:rPr>
        <w:t> </w:t>
      </w:r>
      <w:r>
        <w:rPr/>
        <w:t>для</w:t>
      </w:r>
      <w:r>
        <w:rPr>
          <w:spacing w:val="-5"/>
        </w:rPr>
        <w:t> </w:t>
      </w:r>
      <w:r>
        <w:rPr/>
        <w:t>занятий</w:t>
      </w:r>
      <w:r>
        <w:rPr>
          <w:spacing w:val="-5"/>
        </w:rPr>
        <w:t> </w:t>
      </w:r>
      <w:r>
        <w:rPr/>
        <w:t>тэг-</w:t>
      </w:r>
      <w:r>
        <w:rPr>
          <w:spacing w:val="-2"/>
        </w:rPr>
        <w:t>регби.</w:t>
      </w:r>
    </w:p>
    <w:p>
      <w:pPr>
        <w:pStyle w:val="BodyText"/>
        <w:ind w:left="1" w:firstLine="739"/>
        <w:jc w:val="left"/>
      </w:pPr>
      <w:r>
        <w:rPr/>
        <w:t>Организация и проведение подвижных игр с элементами тэг-регби во время активного отдыха и каникул.</w:t>
      </w:r>
    </w:p>
    <w:p>
      <w:pPr>
        <w:pStyle w:val="BodyText"/>
        <w:ind w:left="1" w:firstLine="739"/>
        <w:jc w:val="left"/>
      </w:pPr>
      <w:r>
        <w:rPr/>
        <w:t>Оценка техники осваиваемых упражнений, способы выявления и устранения технических ошибок.</w:t>
      </w:r>
    </w:p>
    <w:p>
      <w:pPr>
        <w:pStyle w:val="BodyText"/>
        <w:ind w:left="741" w:right="1567" w:firstLine="0"/>
        <w:jc w:val="left"/>
      </w:pPr>
      <w:r>
        <w:rPr/>
        <w:t>Тестирование</w:t>
      </w:r>
      <w:r>
        <w:rPr>
          <w:spacing w:val="-6"/>
        </w:rPr>
        <w:t> </w:t>
      </w:r>
      <w:r>
        <w:rPr/>
        <w:t>уровня</w:t>
      </w:r>
      <w:r>
        <w:rPr>
          <w:spacing w:val="-6"/>
        </w:rPr>
        <w:t> </w:t>
      </w:r>
      <w:r>
        <w:rPr/>
        <w:t>физической</w:t>
      </w:r>
      <w:r>
        <w:rPr>
          <w:spacing w:val="-6"/>
        </w:rPr>
        <w:t> </w:t>
      </w:r>
      <w:r>
        <w:rPr/>
        <w:t>подготовленности</w:t>
      </w:r>
      <w:r>
        <w:rPr>
          <w:spacing w:val="-6"/>
        </w:rPr>
        <w:t> </w:t>
      </w:r>
      <w:r>
        <w:rPr/>
        <w:t>в</w:t>
      </w:r>
      <w:r>
        <w:rPr>
          <w:spacing w:val="-7"/>
        </w:rPr>
        <w:t> </w:t>
      </w:r>
      <w:r>
        <w:rPr/>
        <w:t>тэг-регби. Физическое совершенствование.</w:t>
      </w:r>
    </w:p>
    <w:p>
      <w:pPr>
        <w:pStyle w:val="BodyText"/>
        <w:ind w:left="1" w:firstLine="739"/>
        <w:jc w:val="left"/>
      </w:pPr>
      <w:r>
        <w:rPr/>
        <w:t>Комплексы</w:t>
      </w:r>
      <w:r>
        <w:rPr>
          <w:spacing w:val="40"/>
        </w:rPr>
        <w:t> </w:t>
      </w:r>
      <w:r>
        <w:rPr/>
        <w:t>подготовительных</w:t>
      </w:r>
      <w:r>
        <w:rPr>
          <w:spacing w:val="40"/>
        </w:rPr>
        <w:t> </w:t>
      </w:r>
      <w:r>
        <w:rPr/>
        <w:t>и</w:t>
      </w:r>
      <w:r>
        <w:rPr>
          <w:spacing w:val="40"/>
        </w:rPr>
        <w:t> </w:t>
      </w:r>
      <w:r>
        <w:rPr/>
        <w:t>специальных</w:t>
      </w:r>
      <w:r>
        <w:rPr>
          <w:spacing w:val="40"/>
        </w:rPr>
        <w:t> </w:t>
      </w:r>
      <w:r>
        <w:rPr/>
        <w:t>упражнений,</w:t>
      </w:r>
      <w:r>
        <w:rPr>
          <w:spacing w:val="40"/>
        </w:rPr>
        <w:t> </w:t>
      </w:r>
      <w:r>
        <w:rPr/>
        <w:t>формирующих двигательные умения и навыки во время занятий тэг-регби.</w:t>
      </w:r>
    </w:p>
    <w:p>
      <w:pPr>
        <w:pStyle w:val="BodyText"/>
        <w:spacing w:line="321" w:lineRule="exact"/>
        <w:ind w:left="0" w:right="149" w:firstLine="0"/>
        <w:jc w:val="right"/>
      </w:pPr>
      <w:r>
        <w:rPr/>
        <w:t>Подвижные</w:t>
      </w:r>
      <w:r>
        <w:rPr>
          <w:spacing w:val="50"/>
        </w:rPr>
        <w:t> </w:t>
      </w:r>
      <w:r>
        <w:rPr/>
        <w:t>игры</w:t>
      </w:r>
      <w:r>
        <w:rPr>
          <w:spacing w:val="54"/>
        </w:rPr>
        <w:t> </w:t>
      </w:r>
      <w:r>
        <w:rPr/>
        <w:t>(без</w:t>
      </w:r>
      <w:r>
        <w:rPr>
          <w:spacing w:val="54"/>
        </w:rPr>
        <w:t> </w:t>
      </w:r>
      <w:r>
        <w:rPr/>
        <w:t>мяча</w:t>
      </w:r>
      <w:r>
        <w:rPr>
          <w:spacing w:val="53"/>
        </w:rPr>
        <w:t> </w:t>
      </w:r>
      <w:r>
        <w:rPr/>
        <w:t>и</w:t>
      </w:r>
      <w:r>
        <w:rPr>
          <w:spacing w:val="55"/>
        </w:rPr>
        <w:t> </w:t>
      </w:r>
      <w:r>
        <w:rPr/>
        <w:t>с</w:t>
      </w:r>
      <w:r>
        <w:rPr>
          <w:spacing w:val="55"/>
        </w:rPr>
        <w:t> </w:t>
      </w:r>
      <w:r>
        <w:rPr/>
        <w:t>мячом):</w:t>
      </w:r>
      <w:r>
        <w:rPr>
          <w:spacing w:val="55"/>
        </w:rPr>
        <w:t> </w:t>
      </w:r>
      <w:r>
        <w:rPr/>
        <w:t>Перестрелка»,</w:t>
      </w:r>
      <w:r>
        <w:rPr>
          <w:spacing w:val="53"/>
        </w:rPr>
        <w:t> </w:t>
      </w:r>
      <w:r>
        <w:rPr/>
        <w:t>«Веселые</w:t>
      </w:r>
      <w:r>
        <w:rPr>
          <w:spacing w:val="55"/>
        </w:rPr>
        <w:t> </w:t>
      </w:r>
      <w:r>
        <w:rPr>
          <w:spacing w:val="-2"/>
        </w:rPr>
        <w:t>старты»,</w:t>
      </w:r>
    </w:p>
    <w:p>
      <w:pPr>
        <w:pStyle w:val="BodyText"/>
        <w:spacing w:line="322" w:lineRule="exact"/>
        <w:ind w:left="0" w:right="147" w:firstLine="0"/>
        <w:jc w:val="right"/>
      </w:pPr>
      <w:r>
        <w:rPr/>
        <w:t>«Регбийные</w:t>
      </w:r>
      <w:r>
        <w:rPr>
          <w:spacing w:val="9"/>
        </w:rPr>
        <w:t> </w:t>
      </w:r>
      <w:r>
        <w:rPr/>
        <w:t>салки»,</w:t>
      </w:r>
      <w:r>
        <w:rPr>
          <w:spacing w:val="13"/>
        </w:rPr>
        <w:t> </w:t>
      </w:r>
      <w:r>
        <w:rPr/>
        <w:t>«Салки</w:t>
      </w:r>
      <w:r>
        <w:rPr>
          <w:spacing w:val="13"/>
        </w:rPr>
        <w:t> </w:t>
      </w:r>
      <w:r>
        <w:rPr/>
        <w:t>с</w:t>
      </w:r>
      <w:r>
        <w:rPr>
          <w:spacing w:val="12"/>
        </w:rPr>
        <w:t> </w:t>
      </w:r>
      <w:r>
        <w:rPr/>
        <w:t>передачей</w:t>
      </w:r>
      <w:r>
        <w:rPr>
          <w:spacing w:val="14"/>
        </w:rPr>
        <w:t> </w:t>
      </w:r>
      <w:r>
        <w:rPr/>
        <w:t>мяча</w:t>
      </w:r>
      <w:r>
        <w:rPr>
          <w:spacing w:val="12"/>
        </w:rPr>
        <w:t> </w:t>
      </w:r>
      <w:r>
        <w:rPr/>
        <w:t>между</w:t>
      </w:r>
      <w:r>
        <w:rPr>
          <w:spacing w:val="10"/>
        </w:rPr>
        <w:t> </w:t>
      </w:r>
      <w:r>
        <w:rPr/>
        <w:t>водящими»,</w:t>
      </w:r>
      <w:r>
        <w:rPr>
          <w:spacing w:val="13"/>
        </w:rPr>
        <w:t> </w:t>
      </w:r>
      <w:r>
        <w:rPr/>
        <w:t>«Салки</w:t>
      </w:r>
      <w:r>
        <w:rPr>
          <w:spacing w:val="14"/>
        </w:rPr>
        <w:t> </w:t>
      </w:r>
      <w:r>
        <w:rPr>
          <w:spacing w:val="-2"/>
        </w:rPr>
        <w:t>вдвоем»,</w:t>
      </w:r>
    </w:p>
    <w:p>
      <w:pPr>
        <w:pStyle w:val="BodyText"/>
        <w:ind w:left="0" w:right="141" w:firstLine="0"/>
        <w:jc w:val="right"/>
      </w:pPr>
      <w:r>
        <w:rPr/>
        <w:t>«Салки</w:t>
      </w:r>
      <w:r>
        <w:rPr>
          <w:spacing w:val="9"/>
        </w:rPr>
        <w:t> </w:t>
      </w:r>
      <w:r>
        <w:rPr/>
        <w:t>втроем»,</w:t>
      </w:r>
      <w:r>
        <w:rPr>
          <w:spacing w:val="10"/>
        </w:rPr>
        <w:t> </w:t>
      </w:r>
      <w:r>
        <w:rPr/>
        <w:t>«Салки</w:t>
      </w:r>
      <w:r>
        <w:rPr>
          <w:spacing w:val="11"/>
        </w:rPr>
        <w:t> </w:t>
      </w:r>
      <w:r>
        <w:rPr/>
        <w:t>в</w:t>
      </w:r>
      <w:r>
        <w:rPr>
          <w:spacing w:val="8"/>
        </w:rPr>
        <w:t> </w:t>
      </w:r>
      <w:r>
        <w:rPr/>
        <w:t>четверках»,</w:t>
      </w:r>
      <w:r>
        <w:rPr>
          <w:spacing w:val="8"/>
        </w:rPr>
        <w:t> </w:t>
      </w:r>
      <w:r>
        <w:rPr/>
        <w:t>«Салки-пятнашки»,</w:t>
      </w:r>
      <w:r>
        <w:rPr>
          <w:spacing w:val="10"/>
        </w:rPr>
        <w:t> </w:t>
      </w:r>
      <w:r>
        <w:rPr/>
        <w:t>«Пятнашки</w:t>
      </w:r>
      <w:r>
        <w:rPr>
          <w:spacing w:val="11"/>
        </w:rPr>
        <w:t> </w:t>
      </w:r>
      <w:r>
        <w:rPr/>
        <w:t>с</w:t>
      </w:r>
      <w:r>
        <w:rPr>
          <w:spacing w:val="9"/>
        </w:rPr>
        <w:t> </w:t>
      </w:r>
      <w:r>
        <w:rPr>
          <w:spacing w:val="-2"/>
        </w:rPr>
        <w:t>городом»,</w:t>
      </w:r>
    </w:p>
    <w:p>
      <w:pPr>
        <w:pStyle w:val="BodyText"/>
        <w:spacing w:line="242" w:lineRule="auto"/>
        <w:ind w:left="0" w:right="148" w:firstLine="0"/>
        <w:jc w:val="right"/>
      </w:pPr>
      <w:r>
        <w:rPr/>
        <w:t>«Колдунчики», «Собачки», «Собачки в квадрате», «Собачки 4 против 2» «Осалить конкретного</w:t>
      </w:r>
      <w:r>
        <w:rPr>
          <w:spacing w:val="48"/>
        </w:rPr>
        <w:t> </w:t>
      </w:r>
      <w:r>
        <w:rPr/>
        <w:t>игрока»,</w:t>
      </w:r>
      <w:r>
        <w:rPr>
          <w:spacing w:val="49"/>
        </w:rPr>
        <w:t> </w:t>
      </w:r>
      <w:r>
        <w:rPr/>
        <w:t>«Осаль</w:t>
      </w:r>
      <w:r>
        <w:rPr>
          <w:spacing w:val="48"/>
        </w:rPr>
        <w:t> </w:t>
      </w:r>
      <w:r>
        <w:rPr/>
        <w:t>в</w:t>
      </w:r>
      <w:r>
        <w:rPr>
          <w:spacing w:val="51"/>
        </w:rPr>
        <w:t> </w:t>
      </w:r>
      <w:r>
        <w:rPr/>
        <w:t>цепи</w:t>
      </w:r>
      <w:r>
        <w:rPr>
          <w:spacing w:val="48"/>
        </w:rPr>
        <w:t> </w:t>
      </w:r>
      <w:r>
        <w:rPr/>
        <w:t>последнего»,</w:t>
      </w:r>
      <w:r>
        <w:rPr>
          <w:spacing w:val="49"/>
        </w:rPr>
        <w:t> </w:t>
      </w:r>
      <w:r>
        <w:rPr/>
        <w:t>«Штандр</w:t>
      </w:r>
      <w:r>
        <w:rPr>
          <w:spacing w:val="48"/>
        </w:rPr>
        <w:t> </w:t>
      </w:r>
      <w:r>
        <w:rPr/>
        <w:t>регбийным</w:t>
      </w:r>
      <w:r>
        <w:rPr>
          <w:spacing w:val="50"/>
        </w:rPr>
        <w:t> </w:t>
      </w:r>
      <w:r>
        <w:rPr>
          <w:spacing w:val="-2"/>
        </w:rPr>
        <w:t>мячом»,</w:t>
      </w:r>
    </w:p>
    <w:p>
      <w:pPr>
        <w:pStyle w:val="BodyText"/>
        <w:spacing w:line="317" w:lineRule="exact"/>
        <w:ind w:left="0" w:right="150" w:firstLine="0"/>
        <w:jc w:val="right"/>
      </w:pPr>
      <w:r>
        <w:rPr/>
        <w:t>«Закрой</w:t>
      </w:r>
      <w:r>
        <w:rPr>
          <w:spacing w:val="28"/>
        </w:rPr>
        <w:t> </w:t>
      </w:r>
      <w:r>
        <w:rPr/>
        <w:t>игрока</w:t>
      </w:r>
      <w:r>
        <w:rPr>
          <w:spacing w:val="29"/>
        </w:rPr>
        <w:t> </w:t>
      </w:r>
      <w:r>
        <w:rPr/>
        <w:t>и</w:t>
      </w:r>
      <w:r>
        <w:rPr>
          <w:spacing w:val="29"/>
        </w:rPr>
        <w:t> </w:t>
      </w:r>
      <w:r>
        <w:rPr/>
        <w:t>перехвати</w:t>
      </w:r>
      <w:r>
        <w:rPr>
          <w:spacing w:val="28"/>
        </w:rPr>
        <w:t> </w:t>
      </w:r>
      <w:r>
        <w:rPr/>
        <w:t>передачу»,</w:t>
      </w:r>
      <w:r>
        <w:rPr>
          <w:spacing w:val="28"/>
        </w:rPr>
        <w:t> </w:t>
      </w:r>
      <w:r>
        <w:rPr/>
        <w:t>«Пионербол</w:t>
      </w:r>
      <w:r>
        <w:rPr>
          <w:spacing w:val="28"/>
        </w:rPr>
        <w:t> </w:t>
      </w:r>
      <w:r>
        <w:rPr/>
        <w:t>двумя</w:t>
      </w:r>
      <w:r>
        <w:rPr>
          <w:spacing w:val="29"/>
        </w:rPr>
        <w:t> </w:t>
      </w:r>
      <w:r>
        <w:rPr/>
        <w:t>регбийными</w:t>
      </w:r>
      <w:r>
        <w:rPr>
          <w:spacing w:val="29"/>
        </w:rPr>
        <w:t> </w:t>
      </w:r>
      <w:r>
        <w:rPr>
          <w:spacing w:val="-2"/>
        </w:rPr>
        <w:t>мячами»,</w:t>
      </w:r>
    </w:p>
    <w:p>
      <w:pPr>
        <w:pStyle w:val="BodyText"/>
        <w:spacing w:line="322" w:lineRule="exact"/>
        <w:ind w:left="0" w:right="151" w:firstLine="0"/>
        <w:jc w:val="right"/>
      </w:pPr>
      <w:r>
        <w:rPr/>
        <w:t>«Выполни</w:t>
      </w:r>
      <w:r>
        <w:rPr>
          <w:spacing w:val="19"/>
        </w:rPr>
        <w:t> </w:t>
      </w:r>
      <w:r>
        <w:rPr/>
        <w:t>заданное</w:t>
      </w:r>
      <w:r>
        <w:rPr>
          <w:spacing w:val="18"/>
        </w:rPr>
        <w:t> </w:t>
      </w:r>
      <w:r>
        <w:rPr/>
        <w:t>количество</w:t>
      </w:r>
      <w:r>
        <w:rPr>
          <w:spacing w:val="20"/>
        </w:rPr>
        <w:t> </w:t>
      </w:r>
      <w:r>
        <w:rPr/>
        <w:t>передач»,</w:t>
      </w:r>
      <w:r>
        <w:rPr>
          <w:spacing w:val="19"/>
        </w:rPr>
        <w:t> </w:t>
      </w:r>
      <w:r>
        <w:rPr/>
        <w:t>«Ботва»,</w:t>
      </w:r>
      <w:r>
        <w:rPr>
          <w:spacing w:val="20"/>
        </w:rPr>
        <w:t> </w:t>
      </w:r>
      <w:r>
        <w:rPr/>
        <w:t>«Регбийные</w:t>
      </w:r>
      <w:r>
        <w:rPr>
          <w:spacing w:val="19"/>
        </w:rPr>
        <w:t> </w:t>
      </w:r>
      <w:r>
        <w:rPr/>
        <w:t>рыбаки</w:t>
      </w:r>
      <w:r>
        <w:rPr>
          <w:spacing w:val="19"/>
        </w:rPr>
        <w:t> </w:t>
      </w:r>
      <w:r>
        <w:rPr/>
        <w:t>и</w:t>
      </w:r>
      <w:r>
        <w:rPr>
          <w:spacing w:val="20"/>
        </w:rPr>
        <w:t> </w:t>
      </w:r>
      <w:r>
        <w:rPr>
          <w:spacing w:val="-2"/>
        </w:rPr>
        <w:t>рыбки»,</w:t>
      </w:r>
    </w:p>
    <w:p>
      <w:pPr>
        <w:pStyle w:val="BodyText"/>
        <w:ind w:left="1" w:firstLine="0"/>
        <w:jc w:val="left"/>
      </w:pPr>
      <w:r>
        <w:rPr/>
        <w:t>«Тэг-регби</w:t>
      </w:r>
      <w:r>
        <w:rPr>
          <w:spacing w:val="40"/>
        </w:rPr>
        <w:t> </w:t>
      </w:r>
      <w:r>
        <w:rPr/>
        <w:t>3x3</w:t>
      </w:r>
      <w:r>
        <w:rPr>
          <w:spacing w:val="40"/>
        </w:rPr>
        <w:t> </w:t>
      </w:r>
      <w:r>
        <w:rPr/>
        <w:t>по</w:t>
      </w:r>
      <w:r>
        <w:rPr>
          <w:spacing w:val="40"/>
        </w:rPr>
        <w:t> </w:t>
      </w:r>
      <w:r>
        <w:rPr/>
        <w:t>упрощенным</w:t>
      </w:r>
      <w:r>
        <w:rPr>
          <w:spacing w:val="40"/>
        </w:rPr>
        <w:t> </w:t>
      </w:r>
      <w:r>
        <w:rPr/>
        <w:t>правилам»,</w:t>
      </w:r>
      <w:r>
        <w:rPr>
          <w:spacing w:val="40"/>
        </w:rPr>
        <w:t> </w:t>
      </w:r>
      <w:r>
        <w:rPr/>
        <w:t>«Атака</w:t>
      </w:r>
      <w:r>
        <w:rPr>
          <w:spacing w:val="40"/>
        </w:rPr>
        <w:t> </w:t>
      </w:r>
      <w:r>
        <w:rPr/>
        <w:t>города»,</w:t>
      </w:r>
      <w:r>
        <w:rPr>
          <w:spacing w:val="40"/>
        </w:rPr>
        <w:t> </w:t>
      </w:r>
      <w:r>
        <w:rPr/>
        <w:t>«Атака</w:t>
      </w:r>
      <w:r>
        <w:rPr>
          <w:spacing w:val="40"/>
        </w:rPr>
        <w:t> </w:t>
      </w:r>
      <w:r>
        <w:rPr/>
        <w:t>города</w:t>
      </w:r>
      <w:r>
        <w:rPr>
          <w:spacing w:val="40"/>
        </w:rPr>
        <w:t> </w:t>
      </w:r>
      <w:r>
        <w:rPr/>
        <w:t>по</w:t>
      </w:r>
      <w:r>
        <w:rPr>
          <w:spacing w:val="80"/>
        </w:rPr>
        <w:t> </w:t>
      </w:r>
      <w:r>
        <w:rPr>
          <w:spacing w:val="-2"/>
        </w:rPr>
        <w:t>выбору».</w:t>
      </w:r>
    </w:p>
    <w:p>
      <w:pPr>
        <w:pStyle w:val="BodyText"/>
        <w:spacing w:line="321" w:lineRule="exact"/>
        <w:ind w:left="741" w:firstLine="0"/>
        <w:jc w:val="left"/>
      </w:pPr>
      <w:r>
        <w:rPr/>
        <w:t>Индивидуальные</w:t>
      </w:r>
      <w:r>
        <w:rPr>
          <w:spacing w:val="-12"/>
        </w:rPr>
        <w:t> </w:t>
      </w:r>
      <w:r>
        <w:rPr/>
        <w:t>технические</w:t>
      </w:r>
      <w:r>
        <w:rPr>
          <w:spacing w:val="-12"/>
        </w:rPr>
        <w:t> </w:t>
      </w:r>
      <w:r>
        <w:rPr>
          <w:spacing w:val="-2"/>
        </w:rPr>
        <w:t>действия:</w:t>
      </w:r>
    </w:p>
    <w:p>
      <w:pPr>
        <w:pStyle w:val="BodyText"/>
        <w:spacing w:line="322" w:lineRule="exact" w:before="2"/>
        <w:ind w:left="741" w:firstLine="0"/>
        <w:jc w:val="left"/>
      </w:pPr>
      <w:r>
        <w:rPr/>
        <w:t>Техника</w:t>
      </w:r>
      <w:r>
        <w:rPr>
          <w:spacing w:val="-6"/>
        </w:rPr>
        <w:t> </w:t>
      </w:r>
      <w:r>
        <w:rPr/>
        <w:t>владения</w:t>
      </w:r>
      <w:r>
        <w:rPr>
          <w:spacing w:val="-9"/>
        </w:rPr>
        <w:t> </w:t>
      </w:r>
      <w:r>
        <w:rPr/>
        <w:t>регбийным</w:t>
      </w:r>
      <w:r>
        <w:rPr>
          <w:spacing w:val="-5"/>
        </w:rPr>
        <w:t> </w:t>
      </w:r>
      <w:r>
        <w:rPr>
          <w:spacing w:val="-2"/>
        </w:rPr>
        <w:t>мячом:</w:t>
      </w:r>
    </w:p>
    <w:p>
      <w:pPr>
        <w:pStyle w:val="BodyText"/>
        <w:spacing w:line="322" w:lineRule="exact"/>
        <w:ind w:left="741" w:firstLine="0"/>
        <w:jc w:val="left"/>
      </w:pPr>
      <w:r>
        <w:rPr/>
        <w:t>стойки</w:t>
      </w:r>
      <w:r>
        <w:rPr>
          <w:spacing w:val="-4"/>
        </w:rPr>
        <w:t> </w:t>
      </w:r>
      <w:r>
        <w:rPr/>
        <w:t>и</w:t>
      </w:r>
      <w:r>
        <w:rPr>
          <w:spacing w:val="-1"/>
        </w:rPr>
        <w:t> </w:t>
      </w:r>
      <w:r>
        <w:rPr>
          <w:spacing w:val="-2"/>
        </w:rPr>
        <w:t>перемещения;</w:t>
      </w:r>
    </w:p>
    <w:p>
      <w:pPr>
        <w:pStyle w:val="BodyText"/>
        <w:ind w:left="1" w:firstLine="739"/>
        <w:jc w:val="left"/>
      </w:pPr>
      <w:r>
        <w:rPr/>
        <w:t>держание</w:t>
      </w:r>
      <w:r>
        <w:rPr>
          <w:spacing w:val="80"/>
          <w:w w:val="150"/>
        </w:rPr>
        <w:t> </w:t>
      </w:r>
      <w:r>
        <w:rPr/>
        <w:t>мяча,</w:t>
      </w:r>
      <w:r>
        <w:rPr>
          <w:spacing w:val="80"/>
          <w:w w:val="150"/>
        </w:rPr>
        <w:t> </w:t>
      </w:r>
      <w:r>
        <w:rPr/>
        <w:t>бег</w:t>
      </w:r>
      <w:r>
        <w:rPr>
          <w:spacing w:val="80"/>
          <w:w w:val="150"/>
        </w:rPr>
        <w:t> </w:t>
      </w:r>
      <w:r>
        <w:rPr/>
        <w:t>с</w:t>
      </w:r>
      <w:r>
        <w:rPr>
          <w:spacing w:val="80"/>
          <w:w w:val="150"/>
        </w:rPr>
        <w:t> </w:t>
      </w:r>
      <w:r>
        <w:rPr/>
        <w:t>мячом,</w:t>
      </w:r>
      <w:r>
        <w:rPr>
          <w:spacing w:val="80"/>
          <w:w w:val="150"/>
        </w:rPr>
        <w:t> </w:t>
      </w:r>
      <w:r>
        <w:rPr/>
        <w:t>розыгрыш</w:t>
      </w:r>
      <w:r>
        <w:rPr>
          <w:spacing w:val="80"/>
          <w:w w:val="150"/>
        </w:rPr>
        <w:t> </w:t>
      </w:r>
      <w:r>
        <w:rPr/>
        <w:t>мяча,</w:t>
      </w:r>
      <w:r>
        <w:rPr>
          <w:spacing w:val="80"/>
          <w:w w:val="150"/>
        </w:rPr>
        <w:t> </w:t>
      </w:r>
      <w:r>
        <w:rPr/>
        <w:t>прием</w:t>
      </w:r>
      <w:r>
        <w:rPr>
          <w:spacing w:val="80"/>
          <w:w w:val="150"/>
        </w:rPr>
        <w:t> </w:t>
      </w:r>
      <w:r>
        <w:rPr/>
        <w:t>мяча,</w:t>
      </w:r>
      <w:r>
        <w:rPr>
          <w:spacing w:val="80"/>
          <w:w w:val="150"/>
        </w:rPr>
        <w:t> </w:t>
      </w:r>
      <w:r>
        <w:rPr/>
        <w:t>подбор</w:t>
      </w:r>
      <w:r>
        <w:rPr>
          <w:spacing w:val="80"/>
          <w:w w:val="150"/>
        </w:rPr>
        <w:t> </w:t>
      </w:r>
      <w:r>
        <w:rPr/>
        <w:t>и приземление мяча;</w:t>
      </w:r>
    </w:p>
    <w:p>
      <w:pPr>
        <w:pStyle w:val="BodyText"/>
        <w:spacing w:line="322" w:lineRule="exact"/>
        <w:ind w:left="741" w:firstLine="0"/>
        <w:jc w:val="left"/>
      </w:pPr>
      <w:r>
        <w:rPr>
          <w:spacing w:val="-2"/>
        </w:rPr>
        <w:t>финты;</w:t>
      </w:r>
    </w:p>
    <w:p>
      <w:pPr>
        <w:pStyle w:val="BodyText"/>
        <w:spacing w:line="322" w:lineRule="exact"/>
        <w:ind w:left="741" w:firstLine="0"/>
        <w:jc w:val="left"/>
      </w:pPr>
      <w:r>
        <w:rPr/>
        <w:t>передвижения</w:t>
      </w:r>
      <w:r>
        <w:rPr>
          <w:spacing w:val="-5"/>
        </w:rPr>
        <w:t> </w:t>
      </w:r>
      <w:r>
        <w:rPr/>
        <w:t>с</w:t>
      </w:r>
      <w:r>
        <w:rPr>
          <w:spacing w:val="-4"/>
        </w:rPr>
        <w:t> </w:t>
      </w:r>
      <w:r>
        <w:rPr/>
        <w:t>мячом</w:t>
      </w:r>
      <w:r>
        <w:rPr>
          <w:spacing w:val="-4"/>
        </w:rPr>
        <w:t> </w:t>
      </w:r>
      <w:r>
        <w:rPr/>
        <w:t>по</w:t>
      </w:r>
      <w:r>
        <w:rPr>
          <w:spacing w:val="-3"/>
        </w:rPr>
        <w:t> </w:t>
      </w:r>
      <w:r>
        <w:rPr>
          <w:spacing w:val="-2"/>
        </w:rPr>
        <w:t>площадке;</w:t>
      </w:r>
    </w:p>
    <w:p>
      <w:pPr>
        <w:pStyle w:val="BodyText"/>
        <w:spacing w:line="242" w:lineRule="auto"/>
        <w:ind w:left="741" w:right="1567" w:firstLine="0"/>
        <w:jc w:val="left"/>
      </w:pPr>
      <w:r>
        <w:rPr/>
        <w:t>передачи</w:t>
      </w:r>
      <w:r>
        <w:rPr>
          <w:spacing w:val="-2"/>
        </w:rPr>
        <w:t> </w:t>
      </w:r>
      <w:r>
        <w:rPr/>
        <w:t>мяча</w:t>
      </w:r>
      <w:r>
        <w:rPr>
          <w:spacing w:val="-3"/>
        </w:rPr>
        <w:t> </w:t>
      </w:r>
      <w:r>
        <w:rPr/>
        <w:t>в</w:t>
      </w:r>
      <w:r>
        <w:rPr>
          <w:spacing w:val="-4"/>
        </w:rPr>
        <w:t> </w:t>
      </w:r>
      <w:r>
        <w:rPr/>
        <w:t>парах</w:t>
      </w:r>
      <w:r>
        <w:rPr>
          <w:spacing w:val="-2"/>
        </w:rPr>
        <w:t> </w:t>
      </w:r>
      <w:r>
        <w:rPr/>
        <w:t>(сбоку,</w:t>
      </w:r>
      <w:r>
        <w:rPr>
          <w:spacing w:val="-4"/>
        </w:rPr>
        <w:t> </w:t>
      </w:r>
      <w:r>
        <w:rPr/>
        <w:t>снизу)</w:t>
      </w:r>
      <w:r>
        <w:rPr>
          <w:spacing w:val="-3"/>
        </w:rPr>
        <w:t> </w:t>
      </w:r>
      <w:r>
        <w:rPr/>
        <w:t>стоя</w:t>
      </w:r>
      <w:r>
        <w:rPr>
          <w:spacing w:val="-3"/>
        </w:rPr>
        <w:t> </w:t>
      </w:r>
      <w:r>
        <w:rPr/>
        <w:t>на</w:t>
      </w:r>
      <w:r>
        <w:rPr>
          <w:spacing w:val="-3"/>
        </w:rPr>
        <w:t> </w:t>
      </w:r>
      <w:r>
        <w:rPr/>
        <w:t>месте</w:t>
      </w:r>
      <w:r>
        <w:rPr>
          <w:spacing w:val="-7"/>
        </w:rPr>
        <w:t> </w:t>
      </w:r>
      <w:r>
        <w:rPr/>
        <w:t>и</w:t>
      </w:r>
      <w:r>
        <w:rPr>
          <w:spacing w:val="-3"/>
        </w:rPr>
        <w:t> </w:t>
      </w:r>
      <w:r>
        <w:rPr/>
        <w:t>в</w:t>
      </w:r>
      <w:r>
        <w:rPr>
          <w:spacing w:val="-4"/>
        </w:rPr>
        <w:t> </w:t>
      </w:r>
      <w:r>
        <w:rPr/>
        <w:t>движении; передачи в колоннах с перемещениями;</w:t>
      </w:r>
    </w:p>
    <w:p>
      <w:pPr>
        <w:pStyle w:val="BodyText"/>
        <w:ind w:left="762" w:right="3775" w:hanging="22"/>
        <w:jc w:val="left"/>
      </w:pPr>
      <w:r>
        <w:rPr/>
        <w:t>передача и ловля высоко летящего мяча; подбор</w:t>
      </w:r>
      <w:r>
        <w:rPr>
          <w:spacing w:val="-6"/>
        </w:rPr>
        <w:t> </w:t>
      </w:r>
      <w:r>
        <w:rPr/>
        <w:t>неподвижного</w:t>
      </w:r>
      <w:r>
        <w:rPr>
          <w:spacing w:val="-6"/>
        </w:rPr>
        <w:t> </w:t>
      </w:r>
      <w:r>
        <w:rPr/>
        <w:t>мяча,</w:t>
      </w:r>
      <w:r>
        <w:rPr>
          <w:spacing w:val="-8"/>
        </w:rPr>
        <w:t> </w:t>
      </w:r>
      <w:r>
        <w:rPr/>
        <w:t>катящегося</w:t>
      </w:r>
      <w:r>
        <w:rPr>
          <w:spacing w:val="-9"/>
        </w:rPr>
        <w:t> </w:t>
      </w:r>
      <w:r>
        <w:rPr/>
        <w:t>мяча. Тактические взаимодействия:</w:t>
      </w:r>
    </w:p>
    <w:p>
      <w:pPr>
        <w:pStyle w:val="BodyText"/>
        <w:ind w:left="762" w:right="1567" w:firstLine="0"/>
        <w:jc w:val="left"/>
      </w:pPr>
      <w:r>
        <w:rPr/>
        <w:t>в</w:t>
      </w:r>
      <w:r>
        <w:rPr>
          <w:spacing w:val="-5"/>
        </w:rPr>
        <w:t> </w:t>
      </w:r>
      <w:r>
        <w:rPr/>
        <w:t>парах,</w:t>
      </w:r>
      <w:r>
        <w:rPr>
          <w:spacing w:val="-5"/>
        </w:rPr>
        <w:t> </w:t>
      </w:r>
      <w:r>
        <w:rPr/>
        <w:t>в</w:t>
      </w:r>
      <w:r>
        <w:rPr>
          <w:spacing w:val="-5"/>
        </w:rPr>
        <w:t> </w:t>
      </w:r>
      <w:r>
        <w:rPr/>
        <w:t>тройках,</w:t>
      </w:r>
      <w:r>
        <w:rPr>
          <w:spacing w:val="-5"/>
        </w:rPr>
        <w:t> </w:t>
      </w:r>
      <w:r>
        <w:rPr/>
        <w:t>кресты,</w:t>
      </w:r>
      <w:r>
        <w:rPr>
          <w:spacing w:val="-5"/>
        </w:rPr>
        <w:t> </w:t>
      </w:r>
      <w:r>
        <w:rPr/>
        <w:t>забегания,</w:t>
      </w:r>
      <w:r>
        <w:rPr>
          <w:spacing w:val="-4"/>
        </w:rPr>
        <w:t> </w:t>
      </w:r>
      <w:r>
        <w:rPr/>
        <w:t>смещения,</w:t>
      </w:r>
      <w:r>
        <w:rPr>
          <w:spacing w:val="-4"/>
        </w:rPr>
        <w:t> </w:t>
      </w:r>
      <w:r>
        <w:rPr/>
        <w:t>линия</w:t>
      </w:r>
      <w:r>
        <w:rPr>
          <w:spacing w:val="-4"/>
        </w:rPr>
        <w:t> </w:t>
      </w:r>
      <w:r>
        <w:rPr/>
        <w:t>защиты; тактические действия с учетом игровых амплуа в команде;</w:t>
      </w:r>
    </w:p>
    <w:p>
      <w:pPr>
        <w:pStyle w:val="BodyText"/>
        <w:ind w:left="762" w:firstLine="0"/>
        <w:jc w:val="left"/>
      </w:pPr>
      <w:r>
        <w:rPr/>
        <w:t>быстрые</w:t>
      </w:r>
      <w:r>
        <w:rPr>
          <w:spacing w:val="21"/>
        </w:rPr>
        <w:t> </w:t>
      </w:r>
      <w:r>
        <w:rPr/>
        <w:t>переключения</w:t>
      </w:r>
      <w:r>
        <w:rPr>
          <w:spacing w:val="22"/>
        </w:rPr>
        <w:t> </w:t>
      </w:r>
      <w:r>
        <w:rPr/>
        <w:t>в</w:t>
      </w:r>
      <w:r>
        <w:rPr>
          <w:spacing w:val="22"/>
        </w:rPr>
        <w:t> </w:t>
      </w:r>
      <w:r>
        <w:rPr/>
        <w:t>действиях</w:t>
      </w:r>
      <w:r>
        <w:rPr>
          <w:spacing w:val="28"/>
        </w:rPr>
        <w:t> </w:t>
      </w:r>
      <w:r>
        <w:rPr/>
        <w:t>-</w:t>
      </w:r>
      <w:r>
        <w:rPr>
          <w:spacing w:val="22"/>
        </w:rPr>
        <w:t> </w:t>
      </w:r>
      <w:r>
        <w:rPr/>
        <w:t>от</w:t>
      </w:r>
      <w:r>
        <w:rPr>
          <w:spacing w:val="23"/>
        </w:rPr>
        <w:t> </w:t>
      </w:r>
      <w:r>
        <w:rPr/>
        <w:t>нападения</w:t>
      </w:r>
      <w:r>
        <w:rPr>
          <w:spacing w:val="23"/>
        </w:rPr>
        <w:t> </w:t>
      </w:r>
      <w:r>
        <w:rPr/>
        <w:t>к</w:t>
      </w:r>
      <w:r>
        <w:rPr>
          <w:spacing w:val="24"/>
        </w:rPr>
        <w:t> </w:t>
      </w:r>
      <w:r>
        <w:rPr/>
        <w:t>защите</w:t>
      </w:r>
      <w:r>
        <w:rPr>
          <w:spacing w:val="24"/>
        </w:rPr>
        <w:t> </w:t>
      </w:r>
      <w:r>
        <w:rPr/>
        <w:t>и</w:t>
      </w:r>
      <w:r>
        <w:rPr>
          <w:spacing w:val="23"/>
        </w:rPr>
        <w:t> </w:t>
      </w:r>
      <w:r>
        <w:rPr/>
        <w:t>от</w:t>
      </w:r>
      <w:r>
        <w:rPr>
          <w:spacing w:val="21"/>
        </w:rPr>
        <w:t> </w:t>
      </w:r>
      <w:r>
        <w:rPr/>
        <w:t>защиты</w:t>
      </w:r>
      <w:r>
        <w:rPr>
          <w:spacing w:val="21"/>
        </w:rPr>
        <w:t> </w:t>
      </w:r>
      <w:r>
        <w:rPr>
          <w:spacing w:val="-10"/>
        </w:rPr>
        <w:t>к</w:t>
      </w:r>
    </w:p>
    <w:p>
      <w:pPr>
        <w:pStyle w:val="BodyText"/>
        <w:spacing w:after="0"/>
        <w:jc w:val="left"/>
        <w:sectPr>
          <w:pgSz w:w="11920" w:h="16850"/>
          <w:pgMar w:header="0" w:footer="1688" w:top="940" w:bottom="1880" w:left="992" w:right="708"/>
        </w:sectPr>
      </w:pPr>
    </w:p>
    <w:p>
      <w:pPr>
        <w:pStyle w:val="BodyText"/>
        <w:spacing w:line="322" w:lineRule="exact" w:before="72"/>
        <w:ind w:left="1" w:firstLine="0"/>
        <w:jc w:val="left"/>
      </w:pPr>
      <w:r>
        <w:rPr>
          <w:spacing w:val="-2"/>
        </w:rPr>
        <w:t>нападению.</w:t>
      </w:r>
    </w:p>
    <w:p>
      <w:pPr>
        <w:pStyle w:val="BodyText"/>
        <w:ind w:left="762" w:firstLine="0"/>
        <w:jc w:val="left"/>
      </w:pPr>
      <w:r>
        <w:rPr/>
        <w:t>Учебные</w:t>
      </w:r>
      <w:r>
        <w:rPr>
          <w:spacing w:val="-8"/>
        </w:rPr>
        <w:t> </w:t>
      </w:r>
      <w:r>
        <w:rPr/>
        <w:t>игры</w:t>
      </w:r>
      <w:r>
        <w:rPr>
          <w:spacing w:val="-5"/>
        </w:rPr>
        <w:t> </w:t>
      </w:r>
      <w:r>
        <w:rPr/>
        <w:t>в</w:t>
      </w:r>
      <w:r>
        <w:rPr>
          <w:spacing w:val="-6"/>
        </w:rPr>
        <w:t> </w:t>
      </w:r>
      <w:r>
        <w:rPr/>
        <w:t>тэг-регби</w:t>
      </w:r>
      <w:r>
        <w:rPr>
          <w:spacing w:val="-7"/>
        </w:rPr>
        <w:t> </w:t>
      </w:r>
      <w:r>
        <w:rPr/>
        <w:t>по</w:t>
      </w:r>
      <w:r>
        <w:rPr>
          <w:spacing w:val="-4"/>
        </w:rPr>
        <w:t> </w:t>
      </w:r>
      <w:r>
        <w:rPr/>
        <w:t>упрощенным</w:t>
      </w:r>
      <w:r>
        <w:rPr>
          <w:spacing w:val="-5"/>
        </w:rPr>
        <w:t> </w:t>
      </w:r>
      <w:r>
        <w:rPr>
          <w:spacing w:val="-2"/>
        </w:rPr>
        <w:t>правилам.</w:t>
      </w:r>
    </w:p>
    <w:p>
      <w:pPr>
        <w:pStyle w:val="Heading2"/>
        <w:numPr>
          <w:ilvl w:val="0"/>
          <w:numId w:val="81"/>
        </w:numPr>
        <w:tabs>
          <w:tab w:pos="1013" w:val="left" w:leader="none"/>
        </w:tabs>
        <w:spacing w:line="319" w:lineRule="exact" w:before="5" w:after="0"/>
        <w:ind w:left="1013" w:right="0" w:hanging="303"/>
        <w:jc w:val="left"/>
      </w:pPr>
      <w:r>
        <w:rPr/>
        <w:t>Планируемые</w:t>
      </w:r>
      <w:r>
        <w:rPr>
          <w:spacing w:val="-13"/>
        </w:rPr>
        <w:t> </w:t>
      </w:r>
      <w:r>
        <w:rPr/>
        <w:t>образовательные</w:t>
      </w:r>
      <w:r>
        <w:rPr>
          <w:spacing w:val="-9"/>
        </w:rPr>
        <w:t> </w:t>
      </w:r>
      <w:r>
        <w:rPr>
          <w:spacing w:val="-2"/>
        </w:rPr>
        <w:t>результаты</w:t>
      </w:r>
    </w:p>
    <w:p>
      <w:pPr>
        <w:pStyle w:val="BodyText"/>
        <w:spacing w:line="242" w:lineRule="auto"/>
        <w:ind w:left="1" w:right="147"/>
      </w:pPr>
      <w:r>
        <w:rPr/>
        <w:t>Содержание модуля «Тэг-регби» направлено на достижение обучающимися личностных, метапредметных и предметных результатов обучения.</w:t>
      </w:r>
    </w:p>
    <w:p>
      <w:pPr>
        <w:pStyle w:val="BodyText"/>
        <w:ind w:left="1" w:right="140" w:firstLine="852"/>
      </w:pPr>
      <w:r>
        <w:rPr/>
        <w:t>При изучении модуля «Тэг-регби» на уровне начального общего образования у обучающихся будут сформированы следующие </w:t>
      </w:r>
      <w:r>
        <w:rPr>
          <w:b/>
          <w:i/>
        </w:rPr>
        <w:t>личностные </w:t>
      </w:r>
      <w:r>
        <w:rPr>
          <w:b/>
          <w:i/>
          <w:spacing w:val="-2"/>
        </w:rPr>
        <w:t>результаты</w:t>
      </w:r>
      <w:r>
        <w:rPr>
          <w:spacing w:val="-2"/>
        </w:rPr>
        <w:t>:</w:t>
      </w:r>
    </w:p>
    <w:p>
      <w:pPr>
        <w:pStyle w:val="ListParagraph"/>
        <w:numPr>
          <w:ilvl w:val="1"/>
          <w:numId w:val="81"/>
        </w:numPr>
        <w:tabs>
          <w:tab w:pos="939" w:val="left" w:leader="none"/>
        </w:tabs>
        <w:spacing w:line="240" w:lineRule="auto" w:before="0" w:after="0"/>
        <w:ind w:left="1" w:right="149" w:firstLine="761"/>
        <w:jc w:val="both"/>
        <w:rPr>
          <w:sz w:val="28"/>
        </w:rPr>
      </w:pPr>
      <w:r>
        <w:rPr>
          <w:sz w:val="28"/>
        </w:rPr>
        <w:t>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w:t>
      </w:r>
      <w:r>
        <w:rPr>
          <w:spacing w:val="40"/>
          <w:sz w:val="28"/>
        </w:rPr>
        <w:t> </w:t>
      </w:r>
      <w:r>
        <w:rPr>
          <w:sz w:val="28"/>
        </w:rPr>
        <w:t>деятельности по тэг-регби на принципах доброжелательности и взаимопомощи;</w:t>
      </w:r>
    </w:p>
    <w:p>
      <w:pPr>
        <w:pStyle w:val="ListParagraph"/>
        <w:numPr>
          <w:ilvl w:val="1"/>
          <w:numId w:val="81"/>
        </w:numPr>
        <w:tabs>
          <w:tab w:pos="1071" w:val="left" w:leader="none"/>
        </w:tabs>
        <w:spacing w:line="240" w:lineRule="auto" w:before="0" w:after="0"/>
        <w:ind w:left="1" w:right="140" w:firstLine="761"/>
        <w:jc w:val="both"/>
        <w:rPr>
          <w:sz w:val="28"/>
        </w:rPr>
      </w:pPr>
      <w:r>
        <w:rPr>
          <w:sz w:val="28"/>
        </w:rPr>
        <w:t>проявление положительных качеств личности и управление своими эмоциями</w:t>
      </w:r>
      <w:r>
        <w:rPr>
          <w:spacing w:val="-2"/>
          <w:sz w:val="28"/>
        </w:rPr>
        <w:t> </w:t>
      </w:r>
      <w:r>
        <w:rPr>
          <w:sz w:val="28"/>
        </w:rPr>
        <w:t>в</w:t>
      </w:r>
      <w:r>
        <w:rPr>
          <w:spacing w:val="-3"/>
          <w:sz w:val="28"/>
        </w:rPr>
        <w:t> </w:t>
      </w:r>
      <w:r>
        <w:rPr>
          <w:sz w:val="28"/>
        </w:rPr>
        <w:t>различных</w:t>
      </w:r>
      <w:r>
        <w:rPr>
          <w:spacing w:val="-1"/>
          <w:sz w:val="28"/>
        </w:rPr>
        <w:t> </w:t>
      </w:r>
      <w:r>
        <w:rPr>
          <w:sz w:val="28"/>
        </w:rPr>
        <w:t>(нестандартных)</w:t>
      </w:r>
      <w:r>
        <w:rPr>
          <w:spacing w:val="-5"/>
          <w:sz w:val="28"/>
        </w:rPr>
        <w:t> </w:t>
      </w:r>
      <w:r>
        <w:rPr>
          <w:sz w:val="28"/>
        </w:rPr>
        <w:t>ситуациях</w:t>
      </w:r>
      <w:r>
        <w:rPr>
          <w:spacing w:val="-1"/>
          <w:sz w:val="28"/>
        </w:rPr>
        <w:t> </w:t>
      </w:r>
      <w:r>
        <w:rPr>
          <w:sz w:val="28"/>
        </w:rPr>
        <w:t>и</w:t>
      </w:r>
      <w:r>
        <w:rPr>
          <w:spacing w:val="-2"/>
          <w:sz w:val="28"/>
        </w:rPr>
        <w:t> </w:t>
      </w:r>
      <w:r>
        <w:rPr>
          <w:sz w:val="28"/>
        </w:rPr>
        <w:t>условиях,</w:t>
      </w:r>
      <w:r>
        <w:rPr>
          <w:spacing w:val="-3"/>
          <w:sz w:val="28"/>
        </w:rPr>
        <w:t> </w:t>
      </w:r>
      <w:r>
        <w:rPr>
          <w:sz w:val="28"/>
        </w:rPr>
        <w:t>умение</w:t>
      </w:r>
      <w:r>
        <w:rPr>
          <w:spacing w:val="-2"/>
          <w:sz w:val="28"/>
        </w:rPr>
        <w:t> </w:t>
      </w:r>
      <w:r>
        <w:rPr>
          <w:sz w:val="28"/>
        </w:rPr>
        <w:t>не</w:t>
      </w:r>
      <w:r>
        <w:rPr>
          <w:spacing w:val="-2"/>
          <w:sz w:val="28"/>
        </w:rPr>
        <w:t> </w:t>
      </w:r>
      <w:r>
        <w:rPr>
          <w:sz w:val="28"/>
        </w:rPr>
        <w:t>создавать конфликтов и находить выходы из спорных ситуаций;</w:t>
      </w:r>
    </w:p>
    <w:p>
      <w:pPr>
        <w:pStyle w:val="ListParagraph"/>
        <w:numPr>
          <w:ilvl w:val="1"/>
          <w:numId w:val="81"/>
        </w:numPr>
        <w:tabs>
          <w:tab w:pos="936" w:val="left" w:leader="none"/>
        </w:tabs>
        <w:spacing w:line="240" w:lineRule="auto" w:before="0" w:after="0"/>
        <w:ind w:left="1" w:right="149" w:firstLine="761"/>
        <w:jc w:val="both"/>
        <w:rPr>
          <w:sz w:val="28"/>
        </w:rPr>
      </w:pPr>
      <w:r>
        <w:rPr>
          <w:sz w:val="28"/>
        </w:rPr>
        <w:t>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pPr>
        <w:pStyle w:val="ListParagraph"/>
        <w:numPr>
          <w:ilvl w:val="1"/>
          <w:numId w:val="81"/>
        </w:numPr>
        <w:tabs>
          <w:tab w:pos="965" w:val="left" w:leader="none"/>
        </w:tabs>
        <w:spacing w:line="240" w:lineRule="auto" w:before="0" w:after="0"/>
        <w:ind w:left="1" w:right="150" w:firstLine="761"/>
        <w:jc w:val="both"/>
        <w:rPr>
          <w:sz w:val="28"/>
        </w:rPr>
      </w:pPr>
      <w:r>
        <w:rPr>
          <w:sz w:val="28"/>
        </w:rPr>
        <w:t>способность самостоятельного принятия решений и командного игрового </w:t>
      </w:r>
      <w:r>
        <w:rPr>
          <w:spacing w:val="-2"/>
          <w:sz w:val="28"/>
        </w:rPr>
        <w:t>взаимодействия;</w:t>
      </w:r>
    </w:p>
    <w:p>
      <w:pPr>
        <w:pStyle w:val="ListParagraph"/>
        <w:numPr>
          <w:ilvl w:val="1"/>
          <w:numId w:val="81"/>
        </w:numPr>
        <w:tabs>
          <w:tab w:pos="1039" w:val="left" w:leader="none"/>
        </w:tabs>
        <w:spacing w:line="240" w:lineRule="auto" w:before="0" w:after="0"/>
        <w:ind w:left="1" w:right="140" w:firstLine="761"/>
        <w:jc w:val="both"/>
        <w:rPr>
          <w:sz w:val="28"/>
        </w:rPr>
      </w:pPr>
      <w:r>
        <w:rPr>
          <w:sz w:val="28"/>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pPr>
        <w:pStyle w:val="ListParagraph"/>
        <w:numPr>
          <w:ilvl w:val="1"/>
          <w:numId w:val="81"/>
        </w:numPr>
        <w:tabs>
          <w:tab w:pos="982" w:val="left" w:leader="none"/>
        </w:tabs>
        <w:spacing w:line="240" w:lineRule="auto" w:before="0" w:after="0"/>
        <w:ind w:left="1" w:right="149" w:firstLine="761"/>
        <w:jc w:val="both"/>
        <w:rPr>
          <w:sz w:val="28"/>
        </w:rPr>
      </w:pPr>
      <w:r>
        <w:rPr>
          <w:sz w:val="28"/>
        </w:rPr>
        <w:t>оказание бескорыстной помощи своим сверстникам, нахождение с ними общего языка и общих интересов;</w:t>
      </w:r>
    </w:p>
    <w:p>
      <w:pPr>
        <w:pStyle w:val="ListParagraph"/>
        <w:numPr>
          <w:ilvl w:val="1"/>
          <w:numId w:val="81"/>
        </w:numPr>
        <w:tabs>
          <w:tab w:pos="1020" w:val="left" w:leader="none"/>
        </w:tabs>
        <w:spacing w:line="240" w:lineRule="auto" w:before="0" w:after="0"/>
        <w:ind w:left="1" w:right="142" w:firstLine="761"/>
        <w:jc w:val="both"/>
        <w:rPr>
          <w:sz w:val="28"/>
        </w:rPr>
      </w:pPr>
      <w:r>
        <w:rPr>
          <w:sz w:val="28"/>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BodyText"/>
        <w:spacing w:line="242" w:lineRule="auto"/>
        <w:ind w:left="1" w:right="147"/>
      </w:pPr>
      <w:r>
        <w:rPr/>
        <w:t>При изучении модуля «Тэг-регби» на уровне начального общего образования у обучающихся будут сформированы следующие </w:t>
      </w:r>
      <w:r>
        <w:rPr>
          <w:b/>
          <w:i/>
        </w:rPr>
        <w:t>метапредметные результаты</w:t>
      </w:r>
      <w:r>
        <w:rPr/>
        <w:t>:</w:t>
      </w:r>
    </w:p>
    <w:p>
      <w:pPr>
        <w:pStyle w:val="ListParagraph"/>
        <w:numPr>
          <w:ilvl w:val="1"/>
          <w:numId w:val="81"/>
        </w:numPr>
        <w:tabs>
          <w:tab w:pos="977" w:val="left" w:leader="none"/>
        </w:tabs>
        <w:spacing w:line="240" w:lineRule="auto" w:before="0" w:after="0"/>
        <w:ind w:left="1" w:right="141" w:firstLine="761"/>
        <w:jc w:val="both"/>
        <w:rPr>
          <w:sz w:val="28"/>
        </w:rPr>
      </w:pPr>
      <w:r>
        <w:rPr>
          <w:sz w:val="28"/>
        </w:rPr>
        <w:t>восприятие тэг-регби как средства организации здорового образа жизни, профилактики вредных привычек и ассоциального поведения;</w:t>
      </w:r>
    </w:p>
    <w:p>
      <w:pPr>
        <w:pStyle w:val="ListParagraph"/>
        <w:numPr>
          <w:ilvl w:val="1"/>
          <w:numId w:val="81"/>
        </w:numPr>
        <w:tabs>
          <w:tab w:pos="963" w:val="left" w:leader="none"/>
        </w:tabs>
        <w:spacing w:line="240" w:lineRule="auto" w:before="0" w:after="0"/>
        <w:ind w:left="1" w:right="146" w:firstLine="761"/>
        <w:jc w:val="both"/>
        <w:rPr>
          <w:sz w:val="28"/>
        </w:rPr>
      </w:pPr>
      <w:r>
        <w:rPr>
          <w:sz w:val="28"/>
        </w:rPr>
        <w:t>бережное отношение к собственному здоровью и здоровью окружающих, проявление</w:t>
      </w:r>
      <w:r>
        <w:rPr>
          <w:spacing w:val="-6"/>
          <w:sz w:val="28"/>
        </w:rPr>
        <w:t> </w:t>
      </w:r>
      <w:r>
        <w:rPr>
          <w:sz w:val="28"/>
        </w:rPr>
        <w:t>доброжелательности</w:t>
      </w:r>
      <w:r>
        <w:rPr>
          <w:spacing w:val="-3"/>
          <w:sz w:val="28"/>
        </w:rPr>
        <w:t> </w:t>
      </w:r>
      <w:r>
        <w:rPr>
          <w:sz w:val="28"/>
        </w:rPr>
        <w:t>и</w:t>
      </w:r>
      <w:r>
        <w:rPr>
          <w:spacing w:val="-6"/>
          <w:sz w:val="28"/>
        </w:rPr>
        <w:t> </w:t>
      </w:r>
      <w:r>
        <w:rPr>
          <w:sz w:val="28"/>
        </w:rPr>
        <w:t>отзывчивости</w:t>
      </w:r>
      <w:r>
        <w:rPr>
          <w:spacing w:val="-3"/>
          <w:sz w:val="28"/>
        </w:rPr>
        <w:t> </w:t>
      </w:r>
      <w:r>
        <w:rPr>
          <w:sz w:val="28"/>
        </w:rPr>
        <w:t>к</w:t>
      </w:r>
      <w:r>
        <w:rPr>
          <w:spacing w:val="-3"/>
          <w:sz w:val="28"/>
        </w:rPr>
        <w:t> </w:t>
      </w:r>
      <w:r>
        <w:rPr>
          <w:sz w:val="28"/>
        </w:rPr>
        <w:t>людям,</w:t>
      </w:r>
      <w:r>
        <w:rPr>
          <w:spacing w:val="-7"/>
          <w:sz w:val="28"/>
        </w:rPr>
        <w:t> </w:t>
      </w:r>
      <w:r>
        <w:rPr>
          <w:sz w:val="28"/>
        </w:rPr>
        <w:t>имеющим</w:t>
      </w:r>
      <w:r>
        <w:rPr>
          <w:spacing w:val="-3"/>
          <w:sz w:val="28"/>
        </w:rPr>
        <w:t> </w:t>
      </w:r>
      <w:r>
        <w:rPr>
          <w:sz w:val="28"/>
        </w:rPr>
        <w:t>ограниченные возможности и нарушения в состоянии здоровья;</w:t>
      </w:r>
    </w:p>
    <w:p>
      <w:pPr>
        <w:pStyle w:val="ListParagraph"/>
        <w:numPr>
          <w:ilvl w:val="1"/>
          <w:numId w:val="81"/>
        </w:numPr>
        <w:tabs>
          <w:tab w:pos="991" w:val="left" w:leader="none"/>
        </w:tabs>
        <w:spacing w:line="240" w:lineRule="auto" w:before="0" w:after="0"/>
        <w:ind w:left="1" w:right="149" w:firstLine="761"/>
        <w:jc w:val="both"/>
        <w:rPr>
          <w:sz w:val="28"/>
        </w:rPr>
      </w:pPr>
      <w:r>
        <w:rPr>
          <w:sz w:val="28"/>
        </w:rPr>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 по тэг-регби;</w:t>
      </w:r>
    </w:p>
    <w:p>
      <w:pPr>
        <w:pStyle w:val="ListParagraph"/>
        <w:numPr>
          <w:ilvl w:val="1"/>
          <w:numId w:val="81"/>
        </w:numPr>
        <w:tabs>
          <w:tab w:pos="948" w:val="left" w:leader="none"/>
        </w:tabs>
        <w:spacing w:line="240" w:lineRule="auto" w:before="0" w:after="0"/>
        <w:ind w:left="1" w:right="153" w:firstLine="761"/>
        <w:jc w:val="both"/>
        <w:rPr>
          <w:sz w:val="28"/>
        </w:rPr>
      </w:pPr>
      <w:r>
        <w:rPr>
          <w:sz w:val="28"/>
        </w:rPr>
        <w:t>определение общей цели и путей ее достижения, умение договариваться о распределении функций в учебной, игровой и соревновательной деятельности, по </w:t>
      </w:r>
      <w:r>
        <w:rPr>
          <w:spacing w:val="-2"/>
          <w:sz w:val="28"/>
        </w:rPr>
        <w:t>тэг-регби;</w:t>
      </w:r>
    </w:p>
    <w:p>
      <w:pPr>
        <w:pStyle w:val="ListParagraph"/>
        <w:numPr>
          <w:ilvl w:val="1"/>
          <w:numId w:val="81"/>
        </w:numPr>
        <w:tabs>
          <w:tab w:pos="1047" w:val="left" w:leader="none"/>
        </w:tabs>
        <w:spacing w:line="242" w:lineRule="auto" w:before="0" w:after="0"/>
        <w:ind w:left="1" w:right="149" w:firstLine="761"/>
        <w:jc w:val="both"/>
        <w:rPr>
          <w:sz w:val="28"/>
        </w:rPr>
      </w:pPr>
      <w:r>
        <w:rPr>
          <w:sz w:val="28"/>
        </w:rPr>
        <w:t>умение планировать, контролировать и оценивать учебные действия, собственную</w:t>
      </w:r>
      <w:r>
        <w:rPr>
          <w:spacing w:val="72"/>
          <w:w w:val="150"/>
          <w:sz w:val="28"/>
        </w:rPr>
        <w:t>  </w:t>
      </w:r>
      <w:r>
        <w:rPr>
          <w:sz w:val="28"/>
        </w:rPr>
        <w:t>деятельность,</w:t>
      </w:r>
      <w:r>
        <w:rPr>
          <w:spacing w:val="71"/>
          <w:w w:val="150"/>
          <w:sz w:val="28"/>
        </w:rPr>
        <w:t>  </w:t>
      </w:r>
      <w:r>
        <w:rPr>
          <w:sz w:val="28"/>
        </w:rPr>
        <w:t>определять</w:t>
      </w:r>
      <w:r>
        <w:rPr>
          <w:spacing w:val="72"/>
          <w:w w:val="150"/>
          <w:sz w:val="28"/>
        </w:rPr>
        <w:t>  </w:t>
      </w:r>
      <w:r>
        <w:rPr>
          <w:sz w:val="28"/>
        </w:rPr>
        <w:t>наиболее</w:t>
      </w:r>
      <w:r>
        <w:rPr>
          <w:spacing w:val="72"/>
          <w:w w:val="150"/>
          <w:sz w:val="28"/>
        </w:rPr>
        <w:t>  </w:t>
      </w:r>
      <w:r>
        <w:rPr>
          <w:sz w:val="28"/>
        </w:rPr>
        <w:t>эффективные</w:t>
      </w:r>
      <w:r>
        <w:rPr>
          <w:spacing w:val="71"/>
          <w:w w:val="150"/>
          <w:sz w:val="28"/>
        </w:rPr>
        <w:t>  </w:t>
      </w:r>
      <w:r>
        <w:rPr>
          <w:sz w:val="28"/>
        </w:rPr>
        <w:t>способы</w:t>
      </w:r>
    </w:p>
    <w:p>
      <w:pPr>
        <w:pStyle w:val="ListParagraph"/>
        <w:spacing w:after="0" w:line="242" w:lineRule="auto"/>
        <w:jc w:val="both"/>
        <w:rPr>
          <w:sz w:val="28"/>
        </w:rPr>
        <w:sectPr>
          <w:pgSz w:w="11920" w:h="16850"/>
          <w:pgMar w:header="0" w:footer="1688" w:top="940" w:bottom="1880" w:left="992" w:right="708"/>
        </w:sectPr>
      </w:pPr>
    </w:p>
    <w:p>
      <w:pPr>
        <w:pStyle w:val="BodyText"/>
        <w:spacing w:line="322" w:lineRule="exact" w:before="72"/>
        <w:ind w:left="1" w:firstLine="0"/>
      </w:pPr>
      <w:r>
        <w:rPr/>
        <w:t>достижения</w:t>
      </w:r>
      <w:r>
        <w:rPr>
          <w:spacing w:val="-7"/>
        </w:rPr>
        <w:t> </w:t>
      </w:r>
      <w:r>
        <w:rPr/>
        <w:t>результата</w:t>
      </w:r>
      <w:r>
        <w:rPr>
          <w:spacing w:val="-4"/>
        </w:rPr>
        <w:t> </w:t>
      </w:r>
      <w:r>
        <w:rPr/>
        <w:t>в</w:t>
      </w:r>
      <w:r>
        <w:rPr>
          <w:spacing w:val="-5"/>
        </w:rPr>
        <w:t> </w:t>
      </w:r>
      <w:r>
        <w:rPr/>
        <w:t>учебной</w:t>
      </w:r>
      <w:r>
        <w:rPr>
          <w:spacing w:val="-4"/>
        </w:rPr>
        <w:t> </w:t>
      </w:r>
      <w:r>
        <w:rPr/>
        <w:t>и</w:t>
      </w:r>
      <w:r>
        <w:rPr>
          <w:spacing w:val="-2"/>
        </w:rPr>
        <w:t> </w:t>
      </w:r>
      <w:r>
        <w:rPr/>
        <w:t>игровой</w:t>
      </w:r>
      <w:r>
        <w:rPr>
          <w:spacing w:val="-4"/>
        </w:rPr>
        <w:t> </w:t>
      </w:r>
      <w:r>
        <w:rPr>
          <w:spacing w:val="-2"/>
        </w:rPr>
        <w:t>деятельности;</w:t>
      </w:r>
    </w:p>
    <w:p>
      <w:pPr>
        <w:pStyle w:val="ListParagraph"/>
        <w:numPr>
          <w:ilvl w:val="1"/>
          <w:numId w:val="81"/>
        </w:numPr>
        <w:tabs>
          <w:tab w:pos="1126" w:val="left" w:leader="none"/>
        </w:tabs>
        <w:spacing w:line="240" w:lineRule="auto" w:before="0" w:after="0"/>
        <w:ind w:left="1" w:right="148" w:firstLine="761"/>
        <w:jc w:val="both"/>
        <w:rPr>
          <w:sz w:val="28"/>
        </w:rPr>
      </w:pPr>
      <w:r>
        <w:rPr>
          <w:sz w:val="28"/>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pPr>
        <w:pStyle w:val="BodyText"/>
        <w:spacing w:before="1"/>
        <w:ind w:left="1" w:right="147"/>
      </w:pPr>
      <w:r>
        <w:rPr/>
        <w:t>При изучении модуля «Тэг-регби» на уровне начального общего образования у обучающихся будут сформированы следующие </w:t>
      </w:r>
      <w:r>
        <w:rPr>
          <w:b/>
          <w:i/>
        </w:rPr>
        <w:t>предметные результаты</w:t>
      </w:r>
      <w:r>
        <w:rPr/>
        <w:t>:</w:t>
      </w:r>
    </w:p>
    <w:p>
      <w:pPr>
        <w:pStyle w:val="ListParagraph"/>
        <w:numPr>
          <w:ilvl w:val="1"/>
          <w:numId w:val="81"/>
        </w:numPr>
        <w:tabs>
          <w:tab w:pos="1073" w:val="left" w:leader="none"/>
        </w:tabs>
        <w:spacing w:line="240" w:lineRule="auto" w:before="0" w:after="0"/>
        <w:ind w:left="1" w:right="147" w:firstLine="761"/>
        <w:jc w:val="both"/>
        <w:rPr>
          <w:sz w:val="28"/>
        </w:rPr>
      </w:pPr>
      <w:r>
        <w:rPr>
          <w:sz w:val="28"/>
        </w:rPr>
        <w:t>знания истории и развития регби, положительного их влияния на укрепление мира и дружбы между народами;</w:t>
      </w:r>
    </w:p>
    <w:p>
      <w:pPr>
        <w:pStyle w:val="ListParagraph"/>
        <w:numPr>
          <w:ilvl w:val="1"/>
          <w:numId w:val="81"/>
        </w:numPr>
        <w:tabs>
          <w:tab w:pos="955" w:val="left" w:leader="none"/>
        </w:tabs>
        <w:spacing w:line="240" w:lineRule="auto" w:before="0" w:after="0"/>
        <w:ind w:left="1" w:right="144" w:firstLine="761"/>
        <w:jc w:val="both"/>
        <w:rPr>
          <w:sz w:val="28"/>
        </w:rPr>
      </w:pPr>
      <w:r>
        <w:rPr>
          <w:sz w:val="28"/>
        </w:rPr>
        <w:t>понимание значения занятий тэг-регби как средства укрепления здоровья, закаливания, воспитания физических качеств человека и профилактикой вредных </w:t>
      </w:r>
      <w:r>
        <w:rPr>
          <w:spacing w:val="-2"/>
          <w:sz w:val="28"/>
        </w:rPr>
        <w:t>привычек;</w:t>
      </w:r>
    </w:p>
    <w:p>
      <w:pPr>
        <w:pStyle w:val="ListParagraph"/>
        <w:numPr>
          <w:ilvl w:val="1"/>
          <w:numId w:val="81"/>
        </w:numPr>
        <w:tabs>
          <w:tab w:pos="977" w:val="left" w:leader="none"/>
        </w:tabs>
        <w:spacing w:line="240" w:lineRule="auto" w:before="0" w:after="0"/>
        <w:ind w:left="1" w:right="146" w:firstLine="761"/>
        <w:jc w:val="both"/>
        <w:rPr>
          <w:sz w:val="28"/>
        </w:rPr>
      </w:pPr>
      <w:r>
        <w:rPr>
          <w:sz w:val="28"/>
        </w:rPr>
        <w:t>способность организовывать самостоятельные занятия по формированию культуры движений, подбирать упражнения различной направленности;</w:t>
      </w:r>
    </w:p>
    <w:p>
      <w:pPr>
        <w:pStyle w:val="ListParagraph"/>
        <w:numPr>
          <w:ilvl w:val="1"/>
          <w:numId w:val="81"/>
        </w:numPr>
        <w:tabs>
          <w:tab w:pos="1013" w:val="left" w:leader="none"/>
        </w:tabs>
        <w:spacing w:line="240" w:lineRule="auto" w:before="0" w:after="0"/>
        <w:ind w:left="1" w:right="142" w:firstLine="761"/>
        <w:jc w:val="both"/>
        <w:rPr>
          <w:sz w:val="28"/>
        </w:rPr>
      </w:pPr>
      <w:r>
        <w:rPr>
          <w:sz w:val="28"/>
        </w:rPr>
        <w:t>способность вести наблюдения за динамикой показателей физического развития, объективно оценивать их;</w:t>
      </w:r>
    </w:p>
    <w:p>
      <w:pPr>
        <w:pStyle w:val="ListParagraph"/>
        <w:numPr>
          <w:ilvl w:val="1"/>
          <w:numId w:val="81"/>
        </w:numPr>
        <w:tabs>
          <w:tab w:pos="943" w:val="left" w:leader="none"/>
        </w:tabs>
        <w:spacing w:line="240" w:lineRule="auto" w:before="0" w:after="0"/>
        <w:ind w:left="1" w:right="151" w:firstLine="761"/>
        <w:jc w:val="both"/>
        <w:rPr>
          <w:sz w:val="28"/>
        </w:rPr>
      </w:pPr>
      <w:r>
        <w:rPr>
          <w:sz w:val="28"/>
        </w:rPr>
        <w:t>способность интересно и доступно излагать знания о физической культуре и тэг-регби, грамотно пользоваться понятийным аппаратом;</w:t>
      </w:r>
    </w:p>
    <w:p>
      <w:pPr>
        <w:pStyle w:val="ListParagraph"/>
        <w:numPr>
          <w:ilvl w:val="1"/>
          <w:numId w:val="81"/>
        </w:numPr>
        <w:tabs>
          <w:tab w:pos="975" w:val="left" w:leader="none"/>
        </w:tabs>
        <w:spacing w:line="240" w:lineRule="auto" w:before="1" w:after="0"/>
        <w:ind w:left="1" w:right="140" w:firstLine="761"/>
        <w:jc w:val="both"/>
        <w:rPr>
          <w:sz w:val="28"/>
        </w:rPr>
      </w:pPr>
      <w:r>
        <w:rPr>
          <w:sz w:val="28"/>
        </w:rPr>
        <w:t>способность осуществлять судейство соревнований по тэг-регби, владеть информационными жестами судьи.</w:t>
      </w:r>
    </w:p>
    <w:p>
      <w:pPr>
        <w:pStyle w:val="ListParagraph"/>
        <w:numPr>
          <w:ilvl w:val="1"/>
          <w:numId w:val="81"/>
        </w:numPr>
        <w:tabs>
          <w:tab w:pos="1027" w:val="left" w:leader="none"/>
        </w:tabs>
        <w:spacing w:line="240" w:lineRule="auto" w:before="0" w:after="0"/>
        <w:ind w:left="1" w:right="151" w:firstLine="761"/>
        <w:jc w:val="both"/>
        <w:rPr>
          <w:sz w:val="28"/>
        </w:rPr>
      </w:pPr>
      <w:r>
        <w:rPr>
          <w:sz w:val="28"/>
        </w:rPr>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pPr>
        <w:pStyle w:val="ListParagraph"/>
        <w:numPr>
          <w:ilvl w:val="1"/>
          <w:numId w:val="81"/>
        </w:numPr>
        <w:tabs>
          <w:tab w:pos="1049" w:val="left" w:leader="none"/>
        </w:tabs>
        <w:spacing w:line="240" w:lineRule="auto" w:before="0" w:after="0"/>
        <w:ind w:left="1" w:right="145" w:firstLine="761"/>
        <w:jc w:val="both"/>
        <w:rPr>
          <w:sz w:val="28"/>
        </w:rPr>
      </w:pPr>
      <w:r>
        <w:rPr>
          <w:sz w:val="28"/>
        </w:rPr>
        <w:t>умение выполнять физические упражнения для развития физических качеств, освоения технических действий в тэг-регби, применять их в игровой и соревновательной деятельности;</w:t>
      </w:r>
    </w:p>
    <w:p>
      <w:pPr>
        <w:pStyle w:val="ListParagraph"/>
        <w:numPr>
          <w:ilvl w:val="1"/>
          <w:numId w:val="81"/>
        </w:numPr>
        <w:tabs>
          <w:tab w:pos="948" w:val="left" w:leader="none"/>
        </w:tabs>
        <w:spacing w:line="240" w:lineRule="auto" w:before="0" w:after="0"/>
        <w:ind w:left="1" w:right="140" w:firstLine="761"/>
        <w:jc w:val="both"/>
        <w:rPr>
          <w:sz w:val="28"/>
        </w:rPr>
      </w:pPr>
      <w:r>
        <w:rPr>
          <w:sz w:val="28"/>
        </w:rPr>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pPr>
        <w:pStyle w:val="ListParagraph"/>
        <w:numPr>
          <w:ilvl w:val="1"/>
          <w:numId w:val="81"/>
        </w:numPr>
        <w:tabs>
          <w:tab w:pos="1039" w:val="left" w:leader="none"/>
        </w:tabs>
        <w:spacing w:line="240" w:lineRule="auto" w:before="0" w:after="0"/>
        <w:ind w:left="1" w:right="147" w:firstLine="761"/>
        <w:jc w:val="both"/>
        <w:rPr>
          <w:sz w:val="28"/>
        </w:rPr>
      </w:pPr>
      <w:r>
        <w:rPr>
          <w:sz w:val="28"/>
        </w:rP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pPr>
        <w:pStyle w:val="ListParagraph"/>
        <w:numPr>
          <w:ilvl w:val="1"/>
          <w:numId w:val="81"/>
        </w:numPr>
        <w:tabs>
          <w:tab w:pos="1114" w:val="left" w:leader="none"/>
        </w:tabs>
        <w:spacing w:line="240" w:lineRule="auto" w:before="0" w:after="0"/>
        <w:ind w:left="1" w:right="141" w:firstLine="761"/>
        <w:jc w:val="both"/>
        <w:rPr>
          <w:sz w:val="28"/>
        </w:rPr>
      </w:pPr>
      <w:r>
        <w:rPr>
          <w:sz w:val="28"/>
        </w:rPr>
        <w:t>знание основ организации самостоятельных занятий тэг-регби со сверстниками, организации и проведения со сверстниками подвижных игр средствами тэг-регби;</w:t>
      </w:r>
    </w:p>
    <w:p>
      <w:pPr>
        <w:pStyle w:val="ListParagraph"/>
        <w:numPr>
          <w:ilvl w:val="1"/>
          <w:numId w:val="81"/>
        </w:numPr>
        <w:tabs>
          <w:tab w:pos="999" w:val="left" w:leader="none"/>
        </w:tabs>
        <w:spacing w:line="240" w:lineRule="auto" w:before="0" w:after="0"/>
        <w:ind w:left="1" w:right="140" w:firstLine="761"/>
        <w:jc w:val="both"/>
        <w:rPr>
          <w:sz w:val="28"/>
        </w:rPr>
      </w:pPr>
      <w:r>
        <w:rPr>
          <w:sz w:val="28"/>
        </w:rPr>
        <w:t>умение максимально проявлять физические способности (качества) при выполнении тестовых упражнений уровня физической подготовленности в тэг- </w:t>
      </w:r>
      <w:r>
        <w:rPr>
          <w:spacing w:val="-2"/>
          <w:sz w:val="28"/>
        </w:rPr>
        <w:t>регби.</w:t>
      </w:r>
    </w:p>
    <w:p>
      <w:pPr>
        <w:pStyle w:val="BodyText"/>
        <w:spacing w:before="159"/>
        <w:ind w:left="0" w:firstLine="0"/>
        <w:jc w:val="left"/>
      </w:pPr>
    </w:p>
    <w:p>
      <w:pPr>
        <w:pStyle w:val="ListParagraph"/>
        <w:numPr>
          <w:ilvl w:val="2"/>
          <w:numId w:val="80"/>
        </w:numPr>
        <w:tabs>
          <w:tab w:pos="1751" w:val="left" w:leader="none"/>
        </w:tabs>
        <w:spacing w:line="470" w:lineRule="atLeast" w:before="0" w:after="0"/>
        <w:ind w:left="1" w:right="140" w:firstLine="761"/>
        <w:jc w:val="both"/>
        <w:rPr>
          <w:b/>
          <w:sz w:val="22"/>
        </w:rPr>
      </w:pPr>
      <w:r>
        <w:rPr>
          <w:b/>
          <w:sz w:val="28"/>
        </w:rPr>
        <w:t>МОДУЛЬ «ПЛАВАНИЕ» » </w:t>
      </w:r>
      <w:r>
        <w:rPr>
          <w:b/>
          <w:sz w:val="22"/>
        </w:rPr>
        <w:t>(Данный модуль в МКОУ ООШ п.Кривцы в рамках учебного предмета Физическая культура не реализуется).</w:t>
      </w:r>
    </w:p>
    <w:p>
      <w:pPr>
        <w:pStyle w:val="Heading2"/>
        <w:numPr>
          <w:ilvl w:val="0"/>
          <w:numId w:val="83"/>
        </w:numPr>
        <w:tabs>
          <w:tab w:pos="1065" w:val="left" w:leader="none"/>
        </w:tabs>
        <w:spacing w:line="240" w:lineRule="auto" w:before="53" w:after="0"/>
        <w:ind w:left="1065" w:right="0" w:hanging="303"/>
        <w:jc w:val="left"/>
      </w:pPr>
      <w:r>
        <w:rPr/>
        <w:t>Пояснительная</w:t>
      </w:r>
      <w:r>
        <w:rPr>
          <w:spacing w:val="-14"/>
        </w:rPr>
        <w:t> </w:t>
      </w:r>
      <w:r>
        <w:rPr>
          <w:spacing w:val="-2"/>
        </w:rPr>
        <w:t>записка</w:t>
      </w:r>
    </w:p>
    <w:p>
      <w:pPr>
        <w:pStyle w:val="Heading2"/>
        <w:spacing w:after="0" w:line="240" w:lineRule="auto"/>
        <w:jc w:val="left"/>
        <w:sectPr>
          <w:pgSz w:w="11920" w:h="16850"/>
          <w:pgMar w:header="0" w:footer="1688" w:top="940" w:bottom="1900" w:left="992" w:right="708"/>
        </w:sectPr>
      </w:pPr>
    </w:p>
    <w:p>
      <w:pPr>
        <w:pStyle w:val="BodyText"/>
        <w:spacing w:before="72"/>
        <w:ind w:left="1" w:right="141" w:firstLine="761"/>
      </w:pPr>
      <w:r>
        <w:rPr/>
        <w:t>Модуль «Плавание» (далее - модуль по плаванию, плавание) на уровне начального общего образования разработан для обучающихся 2-4 классов с целью 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pPr>
        <w:pStyle w:val="BodyText"/>
        <w:ind w:left="1" w:right="142" w:firstLine="761"/>
      </w:pPr>
      <w:r>
        <w:rPr/>
        <w:t>Плавание является одним из универсальных средств физического воспитания. Занятия плаванием имеют большое оздоровительное, воспитательное</w:t>
      </w:r>
      <w:r>
        <w:rPr>
          <w:spacing w:val="80"/>
        </w:rPr>
        <w:t> </w:t>
      </w:r>
      <w:r>
        <w:rPr/>
        <w:t>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 и предотвращает несчастные случаи при нахождении его в водной </w:t>
      </w:r>
      <w:r>
        <w:rPr>
          <w:spacing w:val="-2"/>
        </w:rPr>
        <w:t>среде.</w:t>
      </w:r>
    </w:p>
    <w:p>
      <w:pPr>
        <w:pStyle w:val="BodyText"/>
        <w:spacing w:before="1"/>
        <w:ind w:left="1" w:right="147" w:firstLine="761"/>
      </w:pPr>
      <w:r>
        <w:rPr/>
        <w:t>Средства плавания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закаливания.</w:t>
      </w:r>
    </w:p>
    <w:p>
      <w:pPr>
        <w:pStyle w:val="BodyText"/>
        <w:ind w:left="1" w:right="143" w:firstLine="761"/>
      </w:pPr>
      <w:r>
        <w:rPr/>
        <w:t>При реализации модуля владение различными способами плавания обеспечивает у обучающихся развитие таких физических качеств, как быстрота, ловкость, гибкость, сила, выносливость.</w:t>
      </w:r>
    </w:p>
    <w:p>
      <w:pPr>
        <w:pStyle w:val="BodyText"/>
        <w:ind w:left="1" w:right="145" w:firstLine="761"/>
      </w:pPr>
      <w:r>
        <w:rPr/>
        <w:t>Систематические занятия плаванием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pPr>
        <w:pStyle w:val="BodyText"/>
        <w:spacing w:before="1"/>
        <w:ind w:left="1" w:right="144"/>
      </w:pPr>
      <w:r>
        <w:rPr>
          <w:i/>
        </w:rPr>
        <w:t>Целью изучения модуля «Плавание» </w:t>
      </w:r>
      <w:r>
        <w:rPr/>
        <w:t>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w:t>
      </w:r>
      <w:r>
        <w:rPr>
          <w:spacing w:val="-2"/>
        </w:rPr>
        <w:t> </w:t>
      </w:r>
      <w:r>
        <w:rPr/>
        <w:t>собственного здоровья, ведению здорового и безопасного образа жизни через занятия физической культурой и спортом с использованием средств плавания.</w:t>
      </w:r>
    </w:p>
    <w:p>
      <w:pPr>
        <w:spacing w:line="322" w:lineRule="exact" w:before="0"/>
        <w:ind w:left="710" w:right="0" w:firstLine="0"/>
        <w:jc w:val="both"/>
        <w:rPr>
          <w:i/>
          <w:sz w:val="28"/>
        </w:rPr>
      </w:pPr>
      <w:r>
        <w:rPr>
          <w:i/>
          <w:sz w:val="28"/>
        </w:rPr>
        <w:t>Задачами</w:t>
      </w:r>
      <w:r>
        <w:rPr>
          <w:i/>
          <w:spacing w:val="-7"/>
          <w:sz w:val="28"/>
        </w:rPr>
        <w:t> </w:t>
      </w:r>
      <w:r>
        <w:rPr>
          <w:i/>
          <w:sz w:val="28"/>
        </w:rPr>
        <w:t>изучения</w:t>
      </w:r>
      <w:r>
        <w:rPr>
          <w:i/>
          <w:spacing w:val="-9"/>
          <w:sz w:val="28"/>
        </w:rPr>
        <w:t> </w:t>
      </w:r>
      <w:r>
        <w:rPr>
          <w:i/>
          <w:sz w:val="28"/>
        </w:rPr>
        <w:t>модуля</w:t>
      </w:r>
      <w:r>
        <w:rPr>
          <w:i/>
          <w:spacing w:val="-6"/>
          <w:sz w:val="28"/>
        </w:rPr>
        <w:t> </w:t>
      </w:r>
      <w:r>
        <w:rPr>
          <w:i/>
          <w:sz w:val="28"/>
        </w:rPr>
        <w:t>«Плавание»</w:t>
      </w:r>
      <w:r>
        <w:rPr>
          <w:i/>
          <w:spacing w:val="-7"/>
          <w:sz w:val="28"/>
        </w:rPr>
        <w:t> </w:t>
      </w:r>
      <w:r>
        <w:rPr>
          <w:i/>
          <w:spacing w:val="-2"/>
          <w:sz w:val="28"/>
        </w:rPr>
        <w:t>являются:</w:t>
      </w:r>
    </w:p>
    <w:p>
      <w:pPr>
        <w:pStyle w:val="ListParagraph"/>
        <w:numPr>
          <w:ilvl w:val="0"/>
          <w:numId w:val="84"/>
        </w:numPr>
        <w:tabs>
          <w:tab w:pos="965" w:val="left" w:leader="none"/>
        </w:tabs>
        <w:spacing w:line="240" w:lineRule="auto" w:before="0" w:after="0"/>
        <w:ind w:left="1" w:right="150" w:firstLine="761"/>
        <w:jc w:val="both"/>
        <w:rPr>
          <w:sz w:val="28"/>
        </w:rPr>
      </w:pPr>
      <w:r>
        <w:rPr>
          <w:sz w:val="28"/>
        </w:rPr>
        <w:t>всестороннее гармоничное развитие обучающихся, увеличение объѐма их двигательной активности;</w:t>
      </w:r>
    </w:p>
    <w:p>
      <w:pPr>
        <w:pStyle w:val="ListParagraph"/>
        <w:numPr>
          <w:ilvl w:val="0"/>
          <w:numId w:val="84"/>
        </w:numPr>
        <w:tabs>
          <w:tab w:pos="1083" w:val="left" w:leader="none"/>
        </w:tabs>
        <w:spacing w:line="240" w:lineRule="auto" w:before="0" w:after="0"/>
        <w:ind w:left="1" w:right="148" w:firstLine="761"/>
        <w:jc w:val="both"/>
        <w:rPr>
          <w:sz w:val="28"/>
        </w:rPr>
      </w:pPr>
      <w:r>
        <w:rPr>
          <w:sz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w:t>
      </w:r>
    </w:p>
    <w:p>
      <w:pPr>
        <w:pStyle w:val="ListParagraph"/>
        <w:numPr>
          <w:ilvl w:val="0"/>
          <w:numId w:val="84"/>
        </w:numPr>
        <w:tabs>
          <w:tab w:pos="929" w:val="left" w:leader="none"/>
        </w:tabs>
        <w:spacing w:line="240" w:lineRule="auto" w:before="1" w:after="0"/>
        <w:ind w:left="1" w:right="152" w:firstLine="761"/>
        <w:jc w:val="both"/>
        <w:rPr>
          <w:sz w:val="28"/>
        </w:rPr>
      </w:pPr>
      <w:r>
        <w:rPr>
          <w:sz w:val="28"/>
        </w:rPr>
        <w:t>формирование жизненно важного навыка плавания</w:t>
      </w:r>
      <w:r>
        <w:rPr>
          <w:spacing w:val="-1"/>
          <w:sz w:val="28"/>
        </w:rPr>
        <w:t> </w:t>
      </w:r>
      <w:r>
        <w:rPr>
          <w:sz w:val="28"/>
        </w:rPr>
        <w:t>и умения применять его в различных условиях;</w:t>
      </w:r>
    </w:p>
    <w:p>
      <w:pPr>
        <w:pStyle w:val="ListParagraph"/>
        <w:numPr>
          <w:ilvl w:val="0"/>
          <w:numId w:val="84"/>
        </w:numPr>
        <w:tabs>
          <w:tab w:pos="1023" w:val="left" w:leader="none"/>
        </w:tabs>
        <w:spacing w:line="240" w:lineRule="auto" w:before="0" w:after="0"/>
        <w:ind w:left="1" w:right="149" w:firstLine="761"/>
        <w:jc w:val="both"/>
        <w:rPr>
          <w:sz w:val="28"/>
        </w:rPr>
      </w:pPr>
      <w:r>
        <w:rPr>
          <w:sz w:val="28"/>
        </w:rPr>
        <w:t>формирование общих представлений о плавании, его возможностях и значении в процессе укрепления здоровья, физическом развитии и физической подготовке обучающихся;</w:t>
      </w:r>
    </w:p>
    <w:p>
      <w:pPr>
        <w:pStyle w:val="ListParagraph"/>
        <w:numPr>
          <w:ilvl w:val="0"/>
          <w:numId w:val="84"/>
        </w:numPr>
        <w:tabs>
          <w:tab w:pos="929" w:val="left" w:leader="none"/>
        </w:tabs>
        <w:spacing w:line="242" w:lineRule="auto" w:before="0" w:after="0"/>
        <w:ind w:left="1" w:right="149" w:firstLine="761"/>
        <w:jc w:val="both"/>
        <w:rPr>
          <w:sz w:val="28"/>
        </w:rPr>
      </w:pPr>
      <w:r>
        <w:rPr>
          <w:sz w:val="28"/>
        </w:rPr>
        <w:t>обучение</w:t>
      </w:r>
      <w:r>
        <w:rPr>
          <w:spacing w:val="-1"/>
          <w:sz w:val="28"/>
        </w:rPr>
        <w:t> </w:t>
      </w:r>
      <w:r>
        <w:rPr>
          <w:sz w:val="28"/>
        </w:rPr>
        <w:t>основам</w:t>
      </w:r>
      <w:r>
        <w:rPr>
          <w:spacing w:val="-1"/>
          <w:sz w:val="28"/>
        </w:rPr>
        <w:t> </w:t>
      </w:r>
      <w:r>
        <w:rPr>
          <w:sz w:val="28"/>
        </w:rPr>
        <w:t>техники</w:t>
      </w:r>
      <w:r>
        <w:rPr>
          <w:spacing w:val="-1"/>
          <w:sz w:val="28"/>
        </w:rPr>
        <w:t> </w:t>
      </w:r>
      <w:r>
        <w:rPr>
          <w:sz w:val="28"/>
        </w:rPr>
        <w:t>плавания,</w:t>
      </w:r>
      <w:r>
        <w:rPr>
          <w:spacing w:val="-1"/>
          <w:sz w:val="28"/>
        </w:rPr>
        <w:t> </w:t>
      </w:r>
      <w:r>
        <w:rPr>
          <w:sz w:val="28"/>
        </w:rPr>
        <w:t>безопасному</w:t>
      </w:r>
      <w:r>
        <w:rPr>
          <w:spacing w:val="-2"/>
          <w:sz w:val="28"/>
        </w:rPr>
        <w:t> </w:t>
      </w:r>
      <w:r>
        <w:rPr>
          <w:sz w:val="28"/>
        </w:rPr>
        <w:t>поведению на</w:t>
      </w:r>
      <w:r>
        <w:rPr>
          <w:spacing w:val="-1"/>
          <w:sz w:val="28"/>
        </w:rPr>
        <w:t> </w:t>
      </w:r>
      <w:r>
        <w:rPr>
          <w:sz w:val="28"/>
        </w:rPr>
        <w:t>занятиях в бассейне, отдыхе у воды, в критических ситуациях;</w:t>
      </w:r>
    </w:p>
    <w:p>
      <w:pPr>
        <w:pStyle w:val="ListParagraph"/>
        <w:spacing w:after="0" w:line="242" w:lineRule="auto"/>
        <w:jc w:val="both"/>
        <w:rPr>
          <w:sz w:val="28"/>
        </w:rPr>
        <w:sectPr>
          <w:pgSz w:w="11920" w:h="16850"/>
          <w:pgMar w:header="0" w:footer="1688" w:top="940" w:bottom="1880" w:left="992" w:right="708"/>
        </w:sectPr>
      </w:pPr>
    </w:p>
    <w:p>
      <w:pPr>
        <w:pStyle w:val="ListParagraph"/>
        <w:numPr>
          <w:ilvl w:val="0"/>
          <w:numId w:val="84"/>
        </w:numPr>
        <w:tabs>
          <w:tab w:pos="1054" w:val="left" w:leader="none"/>
        </w:tabs>
        <w:spacing w:line="240" w:lineRule="auto" w:before="72" w:after="0"/>
        <w:ind w:left="1" w:right="142" w:firstLine="761"/>
        <w:jc w:val="both"/>
        <w:rPr>
          <w:sz w:val="28"/>
        </w:rPr>
      </w:pPr>
      <w:r>
        <w:rPr>
          <w:sz w:val="28"/>
        </w:rPr>
        <w:t>формирование культуры движений, обогащение двигательного опыта средствами плавания с общеразвивающей и корригирующей направленностью;</w:t>
      </w:r>
    </w:p>
    <w:p>
      <w:pPr>
        <w:pStyle w:val="ListParagraph"/>
        <w:numPr>
          <w:ilvl w:val="0"/>
          <w:numId w:val="84"/>
        </w:numPr>
        <w:tabs>
          <w:tab w:pos="948" w:val="left" w:leader="none"/>
        </w:tabs>
        <w:spacing w:line="240" w:lineRule="auto" w:before="0" w:after="0"/>
        <w:ind w:left="1" w:right="149" w:firstLine="761"/>
        <w:jc w:val="both"/>
        <w:rPr>
          <w:sz w:val="28"/>
        </w:rPr>
      </w:pPr>
      <w:r>
        <w:rPr>
          <w:sz w:val="28"/>
        </w:rPr>
        <w:t>воспитание общей культуры развития личности обучающегося средствами плавания, в том числе, для самореализации и самоопределения;</w:t>
      </w:r>
    </w:p>
    <w:p>
      <w:pPr>
        <w:pStyle w:val="ListParagraph"/>
        <w:numPr>
          <w:ilvl w:val="0"/>
          <w:numId w:val="84"/>
        </w:numPr>
        <w:tabs>
          <w:tab w:pos="1258" w:val="left" w:leader="none"/>
        </w:tabs>
        <w:spacing w:line="240" w:lineRule="auto" w:before="1" w:after="0"/>
        <w:ind w:left="1" w:right="140" w:firstLine="761"/>
        <w:jc w:val="both"/>
        <w:rPr>
          <w:sz w:val="28"/>
        </w:rPr>
      </w:pPr>
      <w:r>
        <w:rPr>
          <w:sz w:val="28"/>
        </w:rPr>
        <w:t>развитие положительной мотивации и устойчивого учебно- 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плавания;</w:t>
      </w:r>
    </w:p>
    <w:p>
      <w:pPr>
        <w:pStyle w:val="ListParagraph"/>
        <w:numPr>
          <w:ilvl w:val="0"/>
          <w:numId w:val="84"/>
        </w:numPr>
        <w:tabs>
          <w:tab w:pos="1219" w:val="left" w:leader="none"/>
        </w:tabs>
        <w:spacing w:line="240" w:lineRule="auto" w:before="0" w:after="0"/>
        <w:ind w:left="1" w:right="147" w:firstLine="761"/>
        <w:jc w:val="both"/>
        <w:rPr>
          <w:sz w:val="28"/>
        </w:rPr>
      </w:pPr>
      <w:r>
        <w:rPr>
          <w:sz w:val="28"/>
        </w:rPr>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w:t>
      </w:r>
      <w:r>
        <w:rPr>
          <w:spacing w:val="-2"/>
          <w:sz w:val="28"/>
        </w:rPr>
        <w:t>соревнованиях;</w:t>
      </w:r>
    </w:p>
    <w:p>
      <w:pPr>
        <w:pStyle w:val="ListParagraph"/>
        <w:numPr>
          <w:ilvl w:val="0"/>
          <w:numId w:val="84"/>
        </w:numPr>
        <w:tabs>
          <w:tab w:pos="924" w:val="left" w:leader="none"/>
        </w:tabs>
        <w:spacing w:line="322" w:lineRule="exact" w:before="0" w:after="0"/>
        <w:ind w:left="924" w:right="0" w:hanging="162"/>
        <w:jc w:val="both"/>
        <w:rPr>
          <w:sz w:val="28"/>
        </w:rPr>
      </w:pPr>
      <w:r>
        <w:rPr>
          <w:sz w:val="28"/>
        </w:rPr>
        <w:t>выявление,</w:t>
      </w:r>
      <w:r>
        <w:rPr>
          <w:spacing w:val="-7"/>
          <w:sz w:val="28"/>
        </w:rPr>
        <w:t> </w:t>
      </w:r>
      <w:r>
        <w:rPr>
          <w:sz w:val="28"/>
        </w:rPr>
        <w:t>развитие</w:t>
      </w:r>
      <w:r>
        <w:rPr>
          <w:spacing w:val="-5"/>
          <w:sz w:val="28"/>
        </w:rPr>
        <w:t> </w:t>
      </w:r>
      <w:r>
        <w:rPr>
          <w:sz w:val="28"/>
        </w:rPr>
        <w:t>и</w:t>
      </w:r>
      <w:r>
        <w:rPr>
          <w:spacing w:val="-9"/>
          <w:sz w:val="28"/>
        </w:rPr>
        <w:t> </w:t>
      </w:r>
      <w:r>
        <w:rPr>
          <w:sz w:val="28"/>
        </w:rPr>
        <w:t>поддержка</w:t>
      </w:r>
      <w:r>
        <w:rPr>
          <w:spacing w:val="-7"/>
          <w:sz w:val="28"/>
        </w:rPr>
        <w:t> </w:t>
      </w:r>
      <w:r>
        <w:rPr>
          <w:sz w:val="28"/>
        </w:rPr>
        <w:t>одарѐнных</w:t>
      </w:r>
      <w:r>
        <w:rPr>
          <w:spacing w:val="-8"/>
          <w:sz w:val="28"/>
        </w:rPr>
        <w:t> </w:t>
      </w:r>
      <w:r>
        <w:rPr>
          <w:sz w:val="28"/>
        </w:rPr>
        <w:t>детей</w:t>
      </w:r>
      <w:r>
        <w:rPr>
          <w:spacing w:val="-6"/>
          <w:sz w:val="28"/>
        </w:rPr>
        <w:t> </w:t>
      </w:r>
      <w:r>
        <w:rPr>
          <w:sz w:val="28"/>
        </w:rPr>
        <w:t>в</w:t>
      </w:r>
      <w:r>
        <w:rPr>
          <w:spacing w:val="-6"/>
          <w:sz w:val="28"/>
        </w:rPr>
        <w:t> </w:t>
      </w:r>
      <w:r>
        <w:rPr>
          <w:sz w:val="28"/>
        </w:rPr>
        <w:t>области</w:t>
      </w:r>
      <w:r>
        <w:rPr>
          <w:spacing w:val="-5"/>
          <w:sz w:val="28"/>
        </w:rPr>
        <w:t> </w:t>
      </w:r>
      <w:r>
        <w:rPr>
          <w:spacing w:val="-2"/>
          <w:sz w:val="28"/>
        </w:rPr>
        <w:t>спорта.</w:t>
      </w:r>
    </w:p>
    <w:p>
      <w:pPr>
        <w:pStyle w:val="BodyText"/>
        <w:ind w:left="1" w:right="145"/>
      </w:pPr>
      <w:r>
        <w:rPr/>
        <w:t>Модуль «Плавание»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pPr>
        <w:pStyle w:val="BodyText"/>
        <w:ind w:left="1" w:right="141" w:firstLine="761"/>
      </w:pPr>
      <w:r>
        <w:rPr/>
        <w:t>Интеграция модуля по плаванию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мероприятиях.</w:t>
      </w:r>
    </w:p>
    <w:p>
      <w:pPr>
        <w:pStyle w:val="BodyText"/>
        <w:ind w:left="1" w:right="145" w:firstLine="761"/>
      </w:pPr>
      <w:r>
        <w:rPr/>
        <w:t>По итогам прохождения модуля по плаванию у обучающихся возможно сформировать общие представления о плавании, навыки плавания и умения применять их в различных условиях, обучить основам техники различных</w:t>
      </w:r>
      <w:r>
        <w:rPr>
          <w:spacing w:val="80"/>
        </w:rPr>
        <w:t> </w:t>
      </w:r>
      <w:r>
        <w:rPr/>
        <w:t>способов плавания, а также безопасному поведению на занятиях в бассейне, на отдыхе у воды и в критических ситуациях.</w:t>
      </w:r>
    </w:p>
    <w:p>
      <w:pPr>
        <w:spacing w:line="322" w:lineRule="exact" w:before="0"/>
        <w:ind w:left="710" w:right="0" w:firstLine="0"/>
        <w:jc w:val="both"/>
        <w:rPr>
          <w:i/>
          <w:sz w:val="28"/>
        </w:rPr>
      </w:pPr>
      <w:r>
        <w:rPr>
          <w:i/>
          <w:sz w:val="28"/>
        </w:rPr>
        <w:t>Модуль</w:t>
      </w:r>
      <w:r>
        <w:rPr>
          <w:i/>
          <w:spacing w:val="-9"/>
          <w:sz w:val="28"/>
        </w:rPr>
        <w:t> </w:t>
      </w:r>
      <w:r>
        <w:rPr>
          <w:i/>
          <w:sz w:val="28"/>
        </w:rPr>
        <w:t>«Плавание»</w:t>
      </w:r>
      <w:r>
        <w:rPr>
          <w:i/>
          <w:spacing w:val="-8"/>
          <w:sz w:val="28"/>
        </w:rPr>
        <w:t> </w:t>
      </w:r>
      <w:r>
        <w:rPr>
          <w:i/>
          <w:sz w:val="28"/>
        </w:rPr>
        <w:t>может</w:t>
      </w:r>
      <w:r>
        <w:rPr>
          <w:i/>
          <w:spacing w:val="-7"/>
          <w:sz w:val="28"/>
        </w:rPr>
        <w:t> </w:t>
      </w:r>
      <w:r>
        <w:rPr>
          <w:i/>
          <w:sz w:val="28"/>
        </w:rPr>
        <w:t>быть</w:t>
      </w:r>
      <w:r>
        <w:rPr>
          <w:i/>
          <w:spacing w:val="-7"/>
          <w:sz w:val="28"/>
        </w:rPr>
        <w:t> </w:t>
      </w:r>
      <w:r>
        <w:rPr>
          <w:i/>
          <w:sz w:val="28"/>
        </w:rPr>
        <w:t>реализован</w:t>
      </w:r>
      <w:r>
        <w:rPr>
          <w:i/>
          <w:spacing w:val="-6"/>
          <w:sz w:val="28"/>
        </w:rPr>
        <w:t> </w:t>
      </w:r>
      <w:r>
        <w:rPr>
          <w:i/>
          <w:sz w:val="28"/>
        </w:rPr>
        <w:t>в</w:t>
      </w:r>
      <w:r>
        <w:rPr>
          <w:i/>
          <w:spacing w:val="-9"/>
          <w:sz w:val="28"/>
        </w:rPr>
        <w:t> </w:t>
      </w:r>
      <w:r>
        <w:rPr>
          <w:i/>
          <w:sz w:val="28"/>
        </w:rPr>
        <w:t>следующих</w:t>
      </w:r>
      <w:r>
        <w:rPr>
          <w:i/>
          <w:spacing w:val="-5"/>
          <w:sz w:val="28"/>
        </w:rPr>
        <w:t> </w:t>
      </w:r>
      <w:r>
        <w:rPr>
          <w:i/>
          <w:spacing w:val="-2"/>
          <w:sz w:val="28"/>
        </w:rPr>
        <w:t>вариантах:</w:t>
      </w:r>
    </w:p>
    <w:p>
      <w:pPr>
        <w:pStyle w:val="ListParagraph"/>
        <w:numPr>
          <w:ilvl w:val="0"/>
          <w:numId w:val="84"/>
        </w:numPr>
        <w:tabs>
          <w:tab w:pos="1080" w:val="left" w:leader="none"/>
        </w:tabs>
        <w:spacing w:line="240" w:lineRule="auto" w:before="0" w:after="0"/>
        <w:ind w:left="1" w:right="145" w:firstLine="761"/>
        <w:jc w:val="both"/>
        <w:rPr>
          <w:sz w:val="28"/>
        </w:rPr>
      </w:pPr>
      <w:r>
        <w:rPr>
          <w:sz w:val="28"/>
        </w:rPr>
        <w:t>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 с учѐтом возраста и физической подготовленности </w:t>
      </w:r>
      <w:r>
        <w:rPr>
          <w:spacing w:val="-2"/>
          <w:sz w:val="28"/>
        </w:rPr>
        <w:t>обучающихся;</w:t>
      </w:r>
    </w:p>
    <w:p>
      <w:pPr>
        <w:pStyle w:val="ListParagraph"/>
        <w:numPr>
          <w:ilvl w:val="0"/>
          <w:numId w:val="84"/>
        </w:numPr>
        <w:tabs>
          <w:tab w:pos="941" w:val="left" w:leader="none"/>
        </w:tabs>
        <w:spacing w:line="240" w:lineRule="auto" w:before="1" w:after="0"/>
        <w:ind w:left="1" w:right="144" w:firstLine="761"/>
        <w:jc w:val="both"/>
        <w:rPr>
          <w:sz w:val="28"/>
        </w:rPr>
      </w:pPr>
      <w:r>
        <w:rPr>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во 2, 3, 4 классах - по 34 часа);</w:t>
      </w:r>
    </w:p>
    <w:p>
      <w:pPr>
        <w:pStyle w:val="ListParagraph"/>
        <w:numPr>
          <w:ilvl w:val="0"/>
          <w:numId w:val="84"/>
        </w:numPr>
        <w:tabs>
          <w:tab w:pos="939" w:val="left" w:leader="none"/>
        </w:tabs>
        <w:spacing w:line="240" w:lineRule="auto" w:before="0" w:after="0"/>
        <w:ind w:left="1" w:right="143" w:firstLine="761"/>
        <w:jc w:val="both"/>
        <w:rPr>
          <w:sz w:val="28"/>
        </w:rPr>
      </w:pPr>
      <w:r>
        <w:rPr>
          <w:sz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w:t>
      </w:r>
      <w:r>
        <w:rPr>
          <w:spacing w:val="80"/>
          <w:sz w:val="28"/>
        </w:rPr>
        <w:t> </w:t>
      </w:r>
      <w:r>
        <w:rPr>
          <w:sz w:val="28"/>
        </w:rPr>
        <w:t>обучающимися</w:t>
      </w:r>
      <w:r>
        <w:rPr>
          <w:spacing w:val="80"/>
          <w:sz w:val="28"/>
        </w:rPr>
        <w:t> </w:t>
      </w:r>
      <w:r>
        <w:rPr>
          <w:sz w:val="28"/>
        </w:rPr>
        <w:t>спортивных</w:t>
      </w:r>
      <w:r>
        <w:rPr>
          <w:spacing w:val="80"/>
          <w:sz w:val="28"/>
        </w:rPr>
        <w:t> </w:t>
      </w:r>
      <w:r>
        <w:rPr>
          <w:sz w:val="28"/>
        </w:rPr>
        <w:t>секций,</w:t>
      </w:r>
      <w:r>
        <w:rPr>
          <w:spacing w:val="80"/>
          <w:sz w:val="28"/>
        </w:rPr>
        <w:t> </w:t>
      </w:r>
      <w:r>
        <w:rPr>
          <w:sz w:val="28"/>
        </w:rPr>
        <w:t>школьных</w:t>
      </w:r>
      <w:r>
        <w:rPr>
          <w:spacing w:val="80"/>
          <w:sz w:val="28"/>
        </w:rPr>
        <w:t> </w:t>
      </w:r>
      <w:r>
        <w:rPr>
          <w:sz w:val="28"/>
        </w:rPr>
        <w:t>спортивных</w:t>
      </w:r>
      <w:r>
        <w:rPr>
          <w:spacing w:val="80"/>
          <w:sz w:val="28"/>
        </w:rPr>
        <w:t> </w:t>
      </w:r>
      <w:r>
        <w:rPr>
          <w:sz w:val="28"/>
        </w:rPr>
        <w:t>клубов,</w:t>
      </w:r>
    </w:p>
    <w:p>
      <w:pPr>
        <w:pStyle w:val="ListParagraph"/>
        <w:spacing w:after="0" w:line="240" w:lineRule="auto"/>
        <w:jc w:val="both"/>
        <w:rPr>
          <w:sz w:val="28"/>
        </w:rPr>
        <w:sectPr>
          <w:pgSz w:w="11920" w:h="16850"/>
          <w:pgMar w:header="0" w:footer="1688" w:top="940" w:bottom="1880" w:left="992" w:right="708"/>
        </w:sectPr>
      </w:pPr>
    </w:p>
    <w:p>
      <w:pPr>
        <w:pStyle w:val="BodyText"/>
        <w:spacing w:before="72"/>
        <w:ind w:left="1" w:right="153" w:firstLine="0"/>
      </w:pPr>
      <w:r>
        <w:rPr/>
        <w:t>включая использование учебных модулей по видам спорта (рекомендуемый объѐм во 2, 3, 4 классах - по 34 часа).</w:t>
      </w:r>
    </w:p>
    <w:p>
      <w:pPr>
        <w:pStyle w:val="Heading2"/>
        <w:numPr>
          <w:ilvl w:val="0"/>
          <w:numId w:val="83"/>
        </w:numPr>
        <w:tabs>
          <w:tab w:pos="1013" w:val="left" w:leader="none"/>
        </w:tabs>
        <w:spacing w:line="319" w:lineRule="exact" w:before="4" w:after="0"/>
        <w:ind w:left="1013" w:right="0" w:hanging="303"/>
        <w:jc w:val="both"/>
      </w:pPr>
      <w:r>
        <w:rPr/>
        <w:t>Содержание</w:t>
      </w:r>
      <w:r>
        <w:rPr>
          <w:spacing w:val="-10"/>
        </w:rPr>
        <w:t> </w:t>
      </w:r>
      <w:r>
        <w:rPr/>
        <w:t>модуля</w:t>
      </w:r>
      <w:r>
        <w:rPr>
          <w:spacing w:val="-9"/>
        </w:rPr>
        <w:t> </w:t>
      </w:r>
      <w:r>
        <w:rPr>
          <w:spacing w:val="-2"/>
        </w:rPr>
        <w:t>«Плавание».</w:t>
      </w:r>
    </w:p>
    <w:p>
      <w:pPr>
        <w:pStyle w:val="BodyText"/>
        <w:spacing w:line="319" w:lineRule="exact"/>
        <w:ind w:left="762" w:firstLine="0"/>
      </w:pPr>
      <w:r>
        <w:rPr/>
        <w:t>Знания</w:t>
      </w:r>
      <w:r>
        <w:rPr>
          <w:spacing w:val="-3"/>
        </w:rPr>
        <w:t> </w:t>
      </w:r>
      <w:r>
        <w:rPr/>
        <w:t>о</w:t>
      </w:r>
      <w:r>
        <w:rPr>
          <w:spacing w:val="-5"/>
        </w:rPr>
        <w:t> </w:t>
      </w:r>
      <w:r>
        <w:rPr>
          <w:spacing w:val="-2"/>
        </w:rPr>
        <w:t>плавании.</w:t>
      </w:r>
    </w:p>
    <w:p>
      <w:pPr>
        <w:pStyle w:val="BodyText"/>
        <w:spacing w:before="2"/>
        <w:ind w:left="1" w:right="149" w:firstLine="761"/>
      </w:pPr>
      <w:r>
        <w:rPr/>
        <w:t>История развития плавания как вида спорта в мире, в Российской</w:t>
      </w:r>
      <w:r>
        <w:rPr>
          <w:spacing w:val="40"/>
        </w:rPr>
        <w:t> </w:t>
      </w:r>
      <w:r>
        <w:rPr/>
        <w:t>Федерации, в регионе.</w:t>
      </w:r>
    </w:p>
    <w:p>
      <w:pPr>
        <w:pStyle w:val="BodyText"/>
        <w:ind w:left="1" w:right="149" w:firstLine="739"/>
      </w:pPr>
      <w:r>
        <w:rPr/>
        <w:t>Характеристика видов плавания (спортивное плавание, синхронное</w:t>
      </w:r>
      <w:r>
        <w:rPr>
          <w:spacing w:val="40"/>
        </w:rPr>
        <w:t> </w:t>
      </w:r>
      <w:r>
        <w:rPr/>
        <w:t>плавание, водное поло, прыжки в воду).</w:t>
      </w:r>
    </w:p>
    <w:p>
      <w:pPr>
        <w:pStyle w:val="BodyText"/>
        <w:spacing w:line="321" w:lineRule="exact"/>
        <w:ind w:left="741" w:firstLine="0"/>
      </w:pPr>
      <w:r>
        <w:rPr/>
        <w:t>Характеристика</w:t>
      </w:r>
      <w:r>
        <w:rPr>
          <w:spacing w:val="-9"/>
        </w:rPr>
        <w:t> </w:t>
      </w:r>
      <w:r>
        <w:rPr/>
        <w:t>стилей</w:t>
      </w:r>
      <w:r>
        <w:rPr>
          <w:spacing w:val="-7"/>
        </w:rPr>
        <w:t> </w:t>
      </w:r>
      <w:r>
        <w:rPr>
          <w:spacing w:val="-2"/>
        </w:rPr>
        <w:t>плавания.</w:t>
      </w:r>
    </w:p>
    <w:p>
      <w:pPr>
        <w:pStyle w:val="BodyText"/>
        <w:spacing w:line="242" w:lineRule="auto"/>
        <w:ind w:left="1" w:right="149" w:firstLine="739"/>
      </w:pPr>
      <w:r>
        <w:rPr/>
        <w:t>Достижения отечественных пловцов на мировых первенствах и</w:t>
      </w:r>
      <w:r>
        <w:rPr>
          <w:spacing w:val="40"/>
        </w:rPr>
        <w:t> </w:t>
      </w:r>
      <w:r>
        <w:rPr/>
        <w:t>Олимпийских играх.</w:t>
      </w:r>
    </w:p>
    <w:p>
      <w:pPr>
        <w:pStyle w:val="BodyText"/>
        <w:spacing w:line="317" w:lineRule="exact"/>
        <w:ind w:left="741" w:firstLine="0"/>
      </w:pPr>
      <w:r>
        <w:rPr/>
        <w:t>Игры</w:t>
      </w:r>
      <w:r>
        <w:rPr>
          <w:spacing w:val="-5"/>
        </w:rPr>
        <w:t> </w:t>
      </w:r>
      <w:r>
        <w:rPr/>
        <w:t>и</w:t>
      </w:r>
      <w:r>
        <w:rPr>
          <w:spacing w:val="-2"/>
        </w:rPr>
        <w:t> </w:t>
      </w:r>
      <w:r>
        <w:rPr/>
        <w:t>развлечения</w:t>
      </w:r>
      <w:r>
        <w:rPr>
          <w:spacing w:val="-4"/>
        </w:rPr>
        <w:t> </w:t>
      </w:r>
      <w:r>
        <w:rPr/>
        <w:t>на</w:t>
      </w:r>
      <w:r>
        <w:rPr>
          <w:spacing w:val="-2"/>
        </w:rPr>
        <w:t> воде.</w:t>
      </w:r>
    </w:p>
    <w:p>
      <w:pPr>
        <w:pStyle w:val="BodyText"/>
        <w:spacing w:line="322" w:lineRule="exact"/>
        <w:ind w:left="741" w:firstLine="0"/>
      </w:pPr>
      <w:r>
        <w:rPr/>
        <w:t>Словарь</w:t>
      </w:r>
      <w:r>
        <w:rPr>
          <w:spacing w:val="-5"/>
        </w:rPr>
        <w:t> </w:t>
      </w:r>
      <w:r>
        <w:rPr/>
        <w:t>терминов</w:t>
      </w:r>
      <w:r>
        <w:rPr>
          <w:spacing w:val="-6"/>
        </w:rPr>
        <w:t> </w:t>
      </w:r>
      <w:r>
        <w:rPr/>
        <w:t>и</w:t>
      </w:r>
      <w:r>
        <w:rPr>
          <w:spacing w:val="-6"/>
        </w:rPr>
        <w:t> </w:t>
      </w:r>
      <w:r>
        <w:rPr/>
        <w:t>определений</w:t>
      </w:r>
      <w:r>
        <w:rPr>
          <w:spacing w:val="-8"/>
        </w:rPr>
        <w:t> </w:t>
      </w:r>
      <w:r>
        <w:rPr/>
        <w:t>по</w:t>
      </w:r>
      <w:r>
        <w:rPr>
          <w:spacing w:val="-3"/>
        </w:rPr>
        <w:t> </w:t>
      </w:r>
      <w:r>
        <w:rPr>
          <w:spacing w:val="-2"/>
        </w:rPr>
        <w:t>плаванию.</w:t>
      </w:r>
    </w:p>
    <w:p>
      <w:pPr>
        <w:pStyle w:val="BodyText"/>
        <w:ind w:left="1" w:right="141" w:firstLine="739"/>
      </w:pPr>
      <w:r>
        <w:rPr/>
        <w:t>Общие сведения о размерах плавательных бассейнов, организованных</w:t>
      </w:r>
      <w:r>
        <w:rPr>
          <w:spacing w:val="80"/>
        </w:rPr>
        <w:t> </w:t>
      </w:r>
      <w:r>
        <w:rPr/>
        <w:t>местах купания на открытых водоемах, инвентаре и оборудованию для занятий </w:t>
      </w:r>
      <w:r>
        <w:rPr>
          <w:spacing w:val="-2"/>
        </w:rPr>
        <w:t>плаванием.</w:t>
      </w:r>
    </w:p>
    <w:p>
      <w:pPr>
        <w:pStyle w:val="BodyText"/>
        <w:spacing w:line="242" w:lineRule="auto"/>
        <w:ind w:left="1" w:right="148" w:firstLine="739"/>
      </w:pPr>
      <w:r>
        <w:rPr/>
        <w:t>Занятия плаванием как средство укрепления здоровья, закаливания</w:t>
      </w:r>
      <w:r>
        <w:rPr>
          <w:spacing w:val="40"/>
        </w:rPr>
        <w:t> </w:t>
      </w:r>
      <w:r>
        <w:rPr/>
        <w:t>организма человека и развития физических качеств.</w:t>
      </w:r>
    </w:p>
    <w:p>
      <w:pPr>
        <w:pStyle w:val="BodyText"/>
        <w:ind w:left="1" w:right="142" w:firstLine="739"/>
      </w:pPr>
      <w:r>
        <w:rPr/>
        <w:t>Режим дня при занятиях плаванием. Правила личной гигиены во время занятий плаванием.</w:t>
      </w:r>
    </w:p>
    <w:p>
      <w:pPr>
        <w:pStyle w:val="BodyText"/>
        <w:ind w:left="1" w:right="149" w:firstLine="739"/>
      </w:pPr>
      <w:r>
        <w:rPr/>
        <w:t>Правила безопасного поведения при занятиях плаванием в плавательном бассейне (в душе, раздевалке, на воде), на открытых водоемах. Форма одежды для занятий плаванием.</w:t>
      </w:r>
    </w:p>
    <w:p>
      <w:pPr>
        <w:pStyle w:val="BodyText"/>
        <w:spacing w:line="322" w:lineRule="exact"/>
        <w:ind w:left="741" w:firstLine="0"/>
      </w:pPr>
      <w:r>
        <w:rPr/>
        <w:t>Способы</w:t>
      </w:r>
      <w:r>
        <w:rPr>
          <w:spacing w:val="-11"/>
        </w:rPr>
        <w:t> </w:t>
      </w:r>
      <w:r>
        <w:rPr/>
        <w:t>самостоятельной</w:t>
      </w:r>
      <w:r>
        <w:rPr>
          <w:spacing w:val="-10"/>
        </w:rPr>
        <w:t> </w:t>
      </w:r>
      <w:r>
        <w:rPr>
          <w:spacing w:val="-2"/>
        </w:rPr>
        <w:t>деятельности.</w:t>
      </w:r>
    </w:p>
    <w:p>
      <w:pPr>
        <w:pStyle w:val="BodyText"/>
        <w:spacing w:line="322" w:lineRule="exact"/>
        <w:ind w:left="741" w:firstLine="0"/>
      </w:pPr>
      <w:r>
        <w:rPr/>
        <w:t>Первые</w:t>
      </w:r>
      <w:r>
        <w:rPr>
          <w:spacing w:val="6"/>
        </w:rPr>
        <w:t> </w:t>
      </w:r>
      <w:r>
        <w:rPr/>
        <w:t>внешние</w:t>
      </w:r>
      <w:r>
        <w:rPr>
          <w:spacing w:val="9"/>
        </w:rPr>
        <w:t> </w:t>
      </w:r>
      <w:r>
        <w:rPr/>
        <w:t>признаки</w:t>
      </w:r>
      <w:r>
        <w:rPr>
          <w:spacing w:val="12"/>
        </w:rPr>
        <w:t> </w:t>
      </w:r>
      <w:r>
        <w:rPr/>
        <w:t>утомления</w:t>
      </w:r>
      <w:r>
        <w:rPr>
          <w:spacing w:val="9"/>
        </w:rPr>
        <w:t> </w:t>
      </w:r>
      <w:r>
        <w:rPr/>
        <w:t>во</w:t>
      </w:r>
      <w:r>
        <w:rPr>
          <w:spacing w:val="12"/>
        </w:rPr>
        <w:t> </w:t>
      </w:r>
      <w:r>
        <w:rPr/>
        <w:t>время</w:t>
      </w:r>
      <w:r>
        <w:rPr>
          <w:spacing w:val="9"/>
        </w:rPr>
        <w:t> </w:t>
      </w:r>
      <w:r>
        <w:rPr/>
        <w:t>занятий</w:t>
      </w:r>
      <w:r>
        <w:rPr>
          <w:spacing w:val="9"/>
        </w:rPr>
        <w:t> </w:t>
      </w:r>
      <w:r>
        <w:rPr/>
        <w:t>плаванием,</w:t>
      </w:r>
      <w:r>
        <w:rPr>
          <w:spacing w:val="10"/>
        </w:rPr>
        <w:t> </w:t>
      </w:r>
      <w:r>
        <w:rPr>
          <w:spacing w:val="-2"/>
        </w:rPr>
        <w:t>купания.</w:t>
      </w:r>
    </w:p>
    <w:p>
      <w:pPr>
        <w:pStyle w:val="BodyText"/>
        <w:spacing w:line="322" w:lineRule="exact"/>
        <w:ind w:left="1" w:firstLine="0"/>
      </w:pPr>
      <w:r>
        <w:rPr/>
        <w:t>Способы</w:t>
      </w:r>
      <w:r>
        <w:rPr>
          <w:spacing w:val="-7"/>
        </w:rPr>
        <w:t> </w:t>
      </w:r>
      <w:r>
        <w:rPr/>
        <w:t>самоконтроля</w:t>
      </w:r>
      <w:r>
        <w:rPr>
          <w:spacing w:val="-6"/>
        </w:rPr>
        <w:t> </w:t>
      </w:r>
      <w:r>
        <w:rPr/>
        <w:t>за</w:t>
      </w:r>
      <w:r>
        <w:rPr>
          <w:spacing w:val="-7"/>
        </w:rPr>
        <w:t> </w:t>
      </w:r>
      <w:r>
        <w:rPr/>
        <w:t>физической</w:t>
      </w:r>
      <w:r>
        <w:rPr>
          <w:spacing w:val="-8"/>
        </w:rPr>
        <w:t> </w:t>
      </w:r>
      <w:r>
        <w:rPr>
          <w:spacing w:val="-2"/>
        </w:rPr>
        <w:t>нагрузкой.</w:t>
      </w:r>
    </w:p>
    <w:p>
      <w:pPr>
        <w:pStyle w:val="BodyText"/>
        <w:ind w:left="1" w:right="148" w:firstLine="739"/>
      </w:pPr>
      <w:r>
        <w:rPr/>
        <w:t>Правила личной гигиены, требования к спортивной одежде (плавательной экипировке) для занятий плаванием. Режим дня юного пловца.</w:t>
      </w:r>
    </w:p>
    <w:p>
      <w:pPr>
        <w:pStyle w:val="BodyText"/>
        <w:spacing w:line="321" w:lineRule="exact"/>
        <w:ind w:left="741" w:firstLine="0"/>
      </w:pPr>
      <w:r>
        <w:rPr/>
        <w:t>Выбор</w:t>
      </w:r>
      <w:r>
        <w:rPr>
          <w:spacing w:val="-2"/>
        </w:rPr>
        <w:t> </w:t>
      </w:r>
      <w:r>
        <w:rPr/>
        <w:t>и</w:t>
      </w:r>
      <w:r>
        <w:rPr>
          <w:spacing w:val="-6"/>
        </w:rPr>
        <w:t> </w:t>
      </w:r>
      <w:r>
        <w:rPr/>
        <w:t>подготовка</w:t>
      </w:r>
      <w:r>
        <w:rPr>
          <w:spacing w:val="-5"/>
        </w:rPr>
        <w:t> </w:t>
      </w:r>
      <w:r>
        <w:rPr/>
        <w:t>места</w:t>
      </w:r>
      <w:r>
        <w:rPr>
          <w:spacing w:val="-5"/>
        </w:rPr>
        <w:t> </w:t>
      </w:r>
      <w:r>
        <w:rPr/>
        <w:t>для</w:t>
      </w:r>
      <w:r>
        <w:rPr>
          <w:spacing w:val="-1"/>
        </w:rPr>
        <w:t> </w:t>
      </w:r>
      <w:r>
        <w:rPr/>
        <w:t>купания</w:t>
      </w:r>
      <w:r>
        <w:rPr>
          <w:spacing w:val="-6"/>
        </w:rPr>
        <w:t> </w:t>
      </w:r>
      <w:r>
        <w:rPr/>
        <w:t>в</w:t>
      </w:r>
      <w:r>
        <w:rPr>
          <w:spacing w:val="-4"/>
        </w:rPr>
        <w:t> </w:t>
      </w:r>
      <w:r>
        <w:rPr/>
        <w:t>открытом</w:t>
      </w:r>
      <w:r>
        <w:rPr>
          <w:spacing w:val="-2"/>
        </w:rPr>
        <w:t> водоеме.</w:t>
      </w:r>
    </w:p>
    <w:p>
      <w:pPr>
        <w:pStyle w:val="BodyText"/>
        <w:spacing w:line="322" w:lineRule="exact"/>
        <w:ind w:left="741" w:firstLine="0"/>
      </w:pPr>
      <w:r>
        <w:rPr/>
        <w:t>Правила</w:t>
      </w:r>
      <w:r>
        <w:rPr>
          <w:spacing w:val="-7"/>
        </w:rPr>
        <w:t> </w:t>
      </w:r>
      <w:r>
        <w:rPr/>
        <w:t>использования</w:t>
      </w:r>
      <w:r>
        <w:rPr>
          <w:spacing w:val="-7"/>
        </w:rPr>
        <w:t> </w:t>
      </w:r>
      <w:r>
        <w:rPr/>
        <w:t>спортивного</w:t>
      </w:r>
      <w:r>
        <w:rPr>
          <w:spacing w:val="-6"/>
        </w:rPr>
        <w:t> </w:t>
      </w:r>
      <w:r>
        <w:rPr/>
        <w:t>инвентаря</w:t>
      </w:r>
      <w:r>
        <w:rPr>
          <w:spacing w:val="-7"/>
        </w:rPr>
        <w:t> </w:t>
      </w:r>
      <w:r>
        <w:rPr/>
        <w:t>для</w:t>
      </w:r>
      <w:r>
        <w:rPr>
          <w:spacing w:val="-7"/>
        </w:rPr>
        <w:t> </w:t>
      </w:r>
      <w:r>
        <w:rPr/>
        <w:t>занятий</w:t>
      </w:r>
      <w:r>
        <w:rPr>
          <w:spacing w:val="-8"/>
        </w:rPr>
        <w:t> </w:t>
      </w:r>
      <w:r>
        <w:rPr>
          <w:spacing w:val="-2"/>
        </w:rPr>
        <w:t>плаванием.</w:t>
      </w:r>
    </w:p>
    <w:p>
      <w:pPr>
        <w:pStyle w:val="BodyText"/>
        <w:ind w:left="1" w:right="151" w:firstLine="739"/>
      </w:pPr>
      <w:r>
        <w:rPr/>
        <w:t>Подбор и составление комплексов общеразвивающих, специальных и имитационных упражнений для занятий плаванием.</w:t>
      </w:r>
    </w:p>
    <w:p>
      <w:pPr>
        <w:pStyle w:val="BodyText"/>
        <w:ind w:left="1" w:right="141" w:firstLine="739"/>
      </w:pPr>
      <w:r>
        <w:rPr/>
        <w:t>Организация и проведение подвижных игр с элементами плавания во время активного отдыха и каникул.</w:t>
      </w:r>
    </w:p>
    <w:p>
      <w:pPr>
        <w:pStyle w:val="BodyText"/>
        <w:ind w:left="741" w:right="1567" w:firstLine="0"/>
        <w:jc w:val="left"/>
      </w:pPr>
      <w:r>
        <w:rPr/>
        <w:t>Тестирование</w:t>
      </w:r>
      <w:r>
        <w:rPr>
          <w:spacing w:val="-6"/>
        </w:rPr>
        <w:t> </w:t>
      </w:r>
      <w:r>
        <w:rPr/>
        <w:t>уровня</w:t>
      </w:r>
      <w:r>
        <w:rPr>
          <w:spacing w:val="-6"/>
        </w:rPr>
        <w:t> </w:t>
      </w:r>
      <w:r>
        <w:rPr/>
        <w:t>физической</w:t>
      </w:r>
      <w:r>
        <w:rPr>
          <w:spacing w:val="-6"/>
        </w:rPr>
        <w:t> </w:t>
      </w:r>
      <w:r>
        <w:rPr/>
        <w:t>подготовленности</w:t>
      </w:r>
      <w:r>
        <w:rPr>
          <w:spacing w:val="-6"/>
        </w:rPr>
        <w:t> </w:t>
      </w:r>
      <w:r>
        <w:rPr/>
        <w:t>в</w:t>
      </w:r>
      <w:r>
        <w:rPr>
          <w:spacing w:val="-7"/>
        </w:rPr>
        <w:t> </w:t>
      </w:r>
      <w:r>
        <w:rPr/>
        <w:t>плавании. Физическое совершенствование.</w:t>
      </w:r>
    </w:p>
    <w:p>
      <w:pPr>
        <w:pStyle w:val="BodyText"/>
        <w:ind w:left="762" w:hanging="22"/>
        <w:jc w:val="left"/>
      </w:pPr>
      <w:r>
        <w:rPr/>
        <w:t>Общеразвивающие, специальные и имитационные упражнения на суше. Упражнения на развитие физических качеств, характерных для плавания.</w:t>
      </w:r>
    </w:p>
    <w:p>
      <w:pPr>
        <w:pStyle w:val="BodyText"/>
        <w:ind w:left="1" w:right="148" w:firstLine="761"/>
      </w:pPr>
      <w:r>
        <w:rPr/>
        <w:t>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w:t>
      </w:r>
    </w:p>
    <w:p>
      <w:pPr>
        <w:pStyle w:val="BodyText"/>
        <w:ind w:left="762" w:firstLine="0"/>
      </w:pPr>
      <w:r>
        <w:rPr/>
        <w:t>Подвижные</w:t>
      </w:r>
      <w:r>
        <w:rPr>
          <w:spacing w:val="51"/>
          <w:w w:val="150"/>
        </w:rPr>
        <w:t> </w:t>
      </w:r>
      <w:r>
        <w:rPr/>
        <w:t>игры</w:t>
      </w:r>
      <w:r>
        <w:rPr>
          <w:spacing w:val="53"/>
          <w:w w:val="150"/>
        </w:rPr>
        <w:t> </w:t>
      </w:r>
      <w:r>
        <w:rPr/>
        <w:t>с</w:t>
      </w:r>
      <w:r>
        <w:rPr>
          <w:spacing w:val="55"/>
          <w:w w:val="150"/>
        </w:rPr>
        <w:t> </w:t>
      </w:r>
      <w:r>
        <w:rPr/>
        <w:t>элементами</w:t>
      </w:r>
      <w:r>
        <w:rPr>
          <w:spacing w:val="53"/>
          <w:w w:val="150"/>
        </w:rPr>
        <w:t> </w:t>
      </w:r>
      <w:r>
        <w:rPr/>
        <w:t>плавания</w:t>
      </w:r>
      <w:r>
        <w:rPr>
          <w:spacing w:val="56"/>
          <w:w w:val="150"/>
        </w:rPr>
        <w:t> </w:t>
      </w:r>
      <w:r>
        <w:rPr/>
        <w:t>и</w:t>
      </w:r>
      <w:r>
        <w:rPr>
          <w:spacing w:val="53"/>
          <w:w w:val="150"/>
        </w:rPr>
        <w:t> </w:t>
      </w:r>
      <w:r>
        <w:rPr/>
        <w:t>развлечения</w:t>
      </w:r>
      <w:r>
        <w:rPr>
          <w:spacing w:val="55"/>
          <w:w w:val="150"/>
        </w:rPr>
        <w:t> </w:t>
      </w:r>
      <w:r>
        <w:rPr/>
        <w:t>на</w:t>
      </w:r>
      <w:r>
        <w:rPr>
          <w:spacing w:val="55"/>
          <w:w w:val="150"/>
        </w:rPr>
        <w:t> </w:t>
      </w:r>
      <w:r>
        <w:rPr/>
        <w:t>воде:</w:t>
      </w:r>
      <w:r>
        <w:rPr>
          <w:spacing w:val="54"/>
          <w:w w:val="150"/>
        </w:rPr>
        <w:t> </w:t>
      </w:r>
      <w:r>
        <w:rPr>
          <w:spacing w:val="-2"/>
        </w:rPr>
        <w:t>игры,</w:t>
      </w:r>
    </w:p>
    <w:p>
      <w:pPr>
        <w:pStyle w:val="BodyText"/>
        <w:spacing w:after="0"/>
        <w:sectPr>
          <w:pgSz w:w="11920" w:h="16850"/>
          <w:pgMar w:header="0" w:footer="1688" w:top="940" w:bottom="1880" w:left="992" w:right="708"/>
        </w:sectPr>
      </w:pPr>
    </w:p>
    <w:p>
      <w:pPr>
        <w:pStyle w:val="BodyText"/>
        <w:spacing w:before="72"/>
        <w:ind w:left="1" w:right="149" w:firstLine="0"/>
      </w:pPr>
      <w:r>
        <w:rPr/>
        <w:t>включающие элемент соревнования и не имеющие сюжета, игры сюжетного характера, командные игры.</w:t>
      </w:r>
    </w:p>
    <w:p>
      <w:pPr>
        <w:pStyle w:val="BodyText"/>
        <w:ind w:left="1" w:right="144" w:firstLine="761"/>
      </w:pPr>
      <w:r>
        <w:rPr/>
        <w:t>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w:t>
      </w:r>
    </w:p>
    <w:p>
      <w:pPr>
        <w:pStyle w:val="BodyText"/>
        <w:spacing w:before="1"/>
        <w:ind w:left="1" w:right="143" w:firstLine="761"/>
      </w:pPr>
      <w:r>
        <w:rPr/>
        <w:t>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w:t>
      </w:r>
    </w:p>
    <w:p>
      <w:pPr>
        <w:pStyle w:val="BodyText"/>
        <w:spacing w:line="320" w:lineRule="exact"/>
        <w:ind w:left="762" w:firstLine="0"/>
      </w:pPr>
      <w:r>
        <w:rPr/>
        <w:t>Учебные</w:t>
      </w:r>
      <w:r>
        <w:rPr>
          <w:spacing w:val="-4"/>
        </w:rPr>
        <w:t> </w:t>
      </w:r>
      <w:r>
        <w:rPr/>
        <w:t>прыжки</w:t>
      </w:r>
      <w:r>
        <w:rPr>
          <w:spacing w:val="-3"/>
        </w:rPr>
        <w:t> </w:t>
      </w:r>
      <w:r>
        <w:rPr/>
        <w:t>в</w:t>
      </w:r>
      <w:r>
        <w:rPr>
          <w:spacing w:val="-4"/>
        </w:rPr>
        <w:t> воду.</w:t>
      </w:r>
    </w:p>
    <w:p>
      <w:pPr>
        <w:pStyle w:val="BodyText"/>
        <w:spacing w:before="2"/>
        <w:ind w:left="1" w:right="141" w:firstLine="761"/>
      </w:pPr>
      <w:r>
        <w:rPr/>
        <w:t>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w:t>
      </w:r>
      <w:r>
        <w:rPr>
          <w:spacing w:val="-2"/>
        </w:rPr>
        <w:t>брассе.</w:t>
      </w:r>
    </w:p>
    <w:p>
      <w:pPr>
        <w:pStyle w:val="BodyText"/>
        <w:ind w:left="1" w:right="150" w:firstLine="761"/>
      </w:pPr>
      <w:r>
        <w:rPr/>
        <w:t>Тестовые упражнения по физической подготовленности в</w:t>
      </w:r>
      <w:r>
        <w:rPr>
          <w:spacing w:val="-1"/>
        </w:rPr>
        <w:t> </w:t>
      </w:r>
      <w:r>
        <w:rPr/>
        <w:t>плавании. Участие в соревновательной деятельности.</w:t>
      </w:r>
    </w:p>
    <w:p>
      <w:pPr>
        <w:pStyle w:val="Heading2"/>
        <w:numPr>
          <w:ilvl w:val="0"/>
          <w:numId w:val="83"/>
        </w:numPr>
        <w:tabs>
          <w:tab w:pos="1013" w:val="left" w:leader="none"/>
        </w:tabs>
        <w:spacing w:line="321" w:lineRule="exact" w:before="3" w:after="0"/>
        <w:ind w:left="1013" w:right="0" w:hanging="303"/>
        <w:jc w:val="both"/>
      </w:pPr>
      <w:r>
        <w:rPr/>
        <w:t>Планируемые</w:t>
      </w:r>
      <w:r>
        <w:rPr>
          <w:spacing w:val="-13"/>
        </w:rPr>
        <w:t> </w:t>
      </w:r>
      <w:r>
        <w:rPr/>
        <w:t>образовательные</w:t>
      </w:r>
      <w:r>
        <w:rPr>
          <w:spacing w:val="-9"/>
        </w:rPr>
        <w:t> </w:t>
      </w:r>
      <w:r>
        <w:rPr>
          <w:spacing w:val="-2"/>
        </w:rPr>
        <w:t>результаты</w:t>
      </w:r>
    </w:p>
    <w:p>
      <w:pPr>
        <w:pStyle w:val="BodyText"/>
        <w:ind w:left="1" w:right="147"/>
      </w:pPr>
      <w:r>
        <w:rPr/>
        <w:t>Содержание модуля «Плавание» направлено на достижение обучающимися личностных, метапредметных и предметных результатов обучения.</w:t>
      </w:r>
    </w:p>
    <w:p>
      <w:pPr>
        <w:pStyle w:val="BodyText"/>
        <w:ind w:left="1" w:right="152"/>
        <w:rPr>
          <w:b/>
          <w:i/>
        </w:rPr>
      </w:pPr>
      <w:r>
        <w:rPr/>
        <w:t>При изучении модуля «Плавание» на уровне начального общего образования у обучающихся будут сформированы следующие </w:t>
      </w:r>
      <w:r>
        <w:rPr>
          <w:b/>
          <w:i/>
        </w:rPr>
        <w:t>личностные результаты:</w:t>
      </w:r>
    </w:p>
    <w:p>
      <w:pPr>
        <w:pStyle w:val="ListParagraph"/>
        <w:numPr>
          <w:ilvl w:val="1"/>
          <w:numId w:val="83"/>
        </w:numPr>
        <w:tabs>
          <w:tab w:pos="934" w:val="left" w:leader="none"/>
        </w:tabs>
        <w:spacing w:line="240" w:lineRule="auto" w:before="0" w:after="0"/>
        <w:ind w:left="1" w:right="149" w:firstLine="761"/>
        <w:jc w:val="both"/>
        <w:rPr>
          <w:sz w:val="28"/>
        </w:rPr>
      </w:pPr>
      <w:r>
        <w:rPr>
          <w:sz w:val="28"/>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pPr>
        <w:pStyle w:val="ListParagraph"/>
        <w:numPr>
          <w:ilvl w:val="1"/>
          <w:numId w:val="83"/>
        </w:numPr>
        <w:tabs>
          <w:tab w:pos="939" w:val="left" w:leader="none"/>
        </w:tabs>
        <w:spacing w:line="240" w:lineRule="auto" w:before="0" w:after="0"/>
        <w:ind w:left="1" w:right="141" w:firstLine="761"/>
        <w:jc w:val="both"/>
        <w:rPr>
          <w:sz w:val="28"/>
        </w:rPr>
      </w:pPr>
      <w:r>
        <w:rPr>
          <w:sz w:val="28"/>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w:t>
      </w:r>
    </w:p>
    <w:p>
      <w:pPr>
        <w:pStyle w:val="ListParagraph"/>
        <w:numPr>
          <w:ilvl w:val="1"/>
          <w:numId w:val="83"/>
        </w:numPr>
        <w:tabs>
          <w:tab w:pos="1056" w:val="left" w:leader="none"/>
        </w:tabs>
        <w:spacing w:line="240" w:lineRule="auto" w:before="0" w:after="0"/>
        <w:ind w:left="1" w:right="140" w:firstLine="739"/>
        <w:jc w:val="both"/>
        <w:rPr>
          <w:sz w:val="28"/>
        </w:rPr>
      </w:pPr>
      <w:r>
        <w:rPr>
          <w:sz w:val="28"/>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плаванием.</w:t>
      </w:r>
    </w:p>
    <w:p>
      <w:pPr>
        <w:pStyle w:val="BodyText"/>
        <w:ind w:left="1" w:right="152"/>
        <w:rPr>
          <w:b/>
          <w:i/>
        </w:rPr>
      </w:pPr>
      <w:r>
        <w:rPr/>
        <w:t>При изучении модуля «Плавание» на уровне начального общего образования у обучающихся будут сформированы следующие </w:t>
      </w:r>
      <w:r>
        <w:rPr>
          <w:b/>
          <w:i/>
        </w:rPr>
        <w:t>метапредметные результаты:</w:t>
      </w:r>
    </w:p>
    <w:p>
      <w:pPr>
        <w:pStyle w:val="ListParagraph"/>
        <w:numPr>
          <w:ilvl w:val="1"/>
          <w:numId w:val="83"/>
        </w:numPr>
        <w:tabs>
          <w:tab w:pos="1051" w:val="left" w:leader="none"/>
        </w:tabs>
        <w:spacing w:line="240" w:lineRule="auto" w:before="0" w:after="0"/>
        <w:ind w:left="1" w:right="148" w:firstLine="739"/>
        <w:jc w:val="both"/>
        <w:rPr>
          <w:sz w:val="28"/>
        </w:rPr>
      </w:pPr>
      <w:r>
        <w:rPr>
          <w:sz w:val="28"/>
        </w:rPr>
        <w:t>умение самостоятельно определять цели и задачи своего обучения средствами плавания, развивать мотивы и интересы своей познавательной деятельности в физкультурно-спортивном направлении;</w:t>
      </w:r>
    </w:p>
    <w:p>
      <w:pPr>
        <w:pStyle w:val="ListParagraph"/>
        <w:numPr>
          <w:ilvl w:val="1"/>
          <w:numId w:val="83"/>
        </w:numPr>
        <w:tabs>
          <w:tab w:pos="1099" w:val="left" w:leader="none"/>
        </w:tabs>
        <w:spacing w:line="240" w:lineRule="auto" w:before="0" w:after="0"/>
        <w:ind w:left="1" w:right="141" w:firstLine="739"/>
        <w:jc w:val="both"/>
        <w:rPr>
          <w:sz w:val="28"/>
        </w:rPr>
      </w:pPr>
      <w:r>
        <w:rPr>
          <w:sz w:val="28"/>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w:t>
      </w:r>
    </w:p>
    <w:p>
      <w:pPr>
        <w:pStyle w:val="ListParagraph"/>
        <w:numPr>
          <w:ilvl w:val="1"/>
          <w:numId w:val="83"/>
        </w:numPr>
        <w:tabs>
          <w:tab w:pos="1154" w:val="left" w:leader="none"/>
        </w:tabs>
        <w:spacing w:line="242" w:lineRule="auto" w:before="0" w:after="0"/>
        <w:ind w:left="1" w:right="148" w:firstLine="739"/>
        <w:jc w:val="both"/>
        <w:rPr>
          <w:sz w:val="28"/>
        </w:rPr>
      </w:pPr>
      <w:r>
        <w:rPr>
          <w:sz w:val="28"/>
        </w:rPr>
        <w:t>умение владеть основами самоконтроля, самооценки, выявлять, анализировать</w:t>
      </w:r>
      <w:r>
        <w:rPr>
          <w:spacing w:val="60"/>
          <w:sz w:val="28"/>
        </w:rPr>
        <w:t>  </w:t>
      </w:r>
      <w:r>
        <w:rPr>
          <w:sz w:val="28"/>
        </w:rPr>
        <w:t>и</w:t>
      </w:r>
      <w:r>
        <w:rPr>
          <w:spacing w:val="62"/>
          <w:sz w:val="28"/>
        </w:rPr>
        <w:t>  </w:t>
      </w:r>
      <w:r>
        <w:rPr>
          <w:sz w:val="28"/>
        </w:rPr>
        <w:t>находить</w:t>
      </w:r>
      <w:r>
        <w:rPr>
          <w:spacing w:val="61"/>
          <w:sz w:val="28"/>
        </w:rPr>
        <w:t>  </w:t>
      </w:r>
      <w:r>
        <w:rPr>
          <w:sz w:val="28"/>
        </w:rPr>
        <w:t>способы</w:t>
      </w:r>
      <w:r>
        <w:rPr>
          <w:spacing w:val="61"/>
          <w:sz w:val="28"/>
        </w:rPr>
        <w:t>  </w:t>
      </w:r>
      <w:r>
        <w:rPr>
          <w:sz w:val="28"/>
        </w:rPr>
        <w:t>устранения</w:t>
      </w:r>
      <w:r>
        <w:rPr>
          <w:spacing w:val="62"/>
          <w:sz w:val="28"/>
        </w:rPr>
        <w:t>  </w:t>
      </w:r>
      <w:r>
        <w:rPr>
          <w:sz w:val="28"/>
        </w:rPr>
        <w:t>ошибок</w:t>
      </w:r>
      <w:r>
        <w:rPr>
          <w:spacing w:val="62"/>
          <w:sz w:val="28"/>
        </w:rPr>
        <w:t>  </w:t>
      </w:r>
      <w:r>
        <w:rPr>
          <w:sz w:val="28"/>
        </w:rPr>
        <w:t>при</w:t>
      </w:r>
      <w:r>
        <w:rPr>
          <w:spacing w:val="62"/>
          <w:sz w:val="28"/>
        </w:rPr>
        <w:t>  </w:t>
      </w:r>
      <w:r>
        <w:rPr>
          <w:sz w:val="28"/>
        </w:rPr>
        <w:t>выполнении</w:t>
      </w:r>
    </w:p>
    <w:p>
      <w:pPr>
        <w:pStyle w:val="ListParagraph"/>
        <w:spacing w:after="0" w:line="242" w:lineRule="auto"/>
        <w:jc w:val="both"/>
        <w:rPr>
          <w:sz w:val="28"/>
        </w:rPr>
        <w:sectPr>
          <w:pgSz w:w="11920" w:h="16850"/>
          <w:pgMar w:header="0" w:footer="1688" w:top="940" w:bottom="1880" w:left="992" w:right="708"/>
        </w:sectPr>
      </w:pPr>
    </w:p>
    <w:p>
      <w:pPr>
        <w:pStyle w:val="BodyText"/>
        <w:spacing w:line="322" w:lineRule="exact" w:before="72"/>
        <w:ind w:left="1" w:firstLine="0"/>
      </w:pPr>
      <w:r>
        <w:rPr/>
        <w:t>технических</w:t>
      </w:r>
      <w:r>
        <w:rPr>
          <w:spacing w:val="-8"/>
        </w:rPr>
        <w:t> </w:t>
      </w:r>
      <w:r>
        <w:rPr/>
        <w:t>приѐмов</w:t>
      </w:r>
      <w:r>
        <w:rPr>
          <w:spacing w:val="-6"/>
        </w:rPr>
        <w:t> </w:t>
      </w:r>
      <w:r>
        <w:rPr/>
        <w:t>и</w:t>
      </w:r>
      <w:r>
        <w:rPr>
          <w:spacing w:val="-5"/>
        </w:rPr>
        <w:t> </w:t>
      </w:r>
      <w:r>
        <w:rPr/>
        <w:t>способов</w:t>
      </w:r>
      <w:r>
        <w:rPr>
          <w:spacing w:val="-6"/>
        </w:rPr>
        <w:t> </w:t>
      </w:r>
      <w:r>
        <w:rPr>
          <w:spacing w:val="-2"/>
        </w:rPr>
        <w:t>плавания;</w:t>
      </w:r>
    </w:p>
    <w:p>
      <w:pPr>
        <w:pStyle w:val="ListParagraph"/>
        <w:numPr>
          <w:ilvl w:val="1"/>
          <w:numId w:val="83"/>
        </w:numPr>
        <w:tabs>
          <w:tab w:pos="1128" w:val="left" w:leader="none"/>
        </w:tabs>
        <w:spacing w:line="240" w:lineRule="auto" w:before="0" w:after="0"/>
        <w:ind w:left="1" w:right="147" w:firstLine="739"/>
        <w:jc w:val="both"/>
        <w:rPr>
          <w:sz w:val="28"/>
        </w:rPr>
      </w:pPr>
      <w:r>
        <w:rPr>
          <w:sz w:val="28"/>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своѐ мнение, соблюдать нормы информационной избирательности, этики и этикета.</w:t>
      </w:r>
    </w:p>
    <w:p>
      <w:pPr>
        <w:pStyle w:val="BodyText"/>
        <w:spacing w:before="1"/>
        <w:ind w:left="1" w:right="148"/>
        <w:jc w:val="left"/>
        <w:rPr>
          <w:b/>
          <w:i/>
        </w:rPr>
      </w:pPr>
      <w:r>
        <w:rPr/>
        <w:t>При изучении модуля «Плавание» на уровне начального общего образования у обучающихся будут сформированы следующие </w:t>
      </w:r>
      <w:r>
        <w:rPr>
          <w:b/>
          <w:i/>
        </w:rPr>
        <w:t>предметные результаты:</w:t>
      </w:r>
    </w:p>
    <w:p>
      <w:pPr>
        <w:pStyle w:val="ListParagraph"/>
        <w:numPr>
          <w:ilvl w:val="1"/>
          <w:numId w:val="83"/>
        </w:numPr>
        <w:tabs>
          <w:tab w:pos="955" w:val="left" w:leader="none"/>
        </w:tabs>
        <w:spacing w:line="240" w:lineRule="auto" w:before="0" w:after="0"/>
        <w:ind w:left="1" w:right="150" w:firstLine="739"/>
        <w:jc w:val="left"/>
        <w:rPr>
          <w:sz w:val="28"/>
        </w:rPr>
      </w:pPr>
      <w:r>
        <w:rPr>
          <w:sz w:val="28"/>
        </w:rPr>
        <w:t>понимание</w:t>
      </w:r>
      <w:r>
        <w:rPr>
          <w:spacing w:val="40"/>
          <w:sz w:val="28"/>
        </w:rPr>
        <w:t> </w:t>
      </w:r>
      <w:r>
        <w:rPr>
          <w:sz w:val="28"/>
        </w:rPr>
        <w:t>значения</w:t>
      </w:r>
      <w:r>
        <w:rPr>
          <w:spacing w:val="40"/>
          <w:sz w:val="28"/>
        </w:rPr>
        <w:t> </w:t>
      </w:r>
      <w:r>
        <w:rPr>
          <w:sz w:val="28"/>
        </w:rPr>
        <w:t>плавания</w:t>
      </w:r>
      <w:r>
        <w:rPr>
          <w:spacing w:val="40"/>
          <w:sz w:val="28"/>
        </w:rPr>
        <w:t> </w:t>
      </w:r>
      <w:r>
        <w:rPr>
          <w:sz w:val="28"/>
        </w:rPr>
        <w:t>как</w:t>
      </w:r>
      <w:r>
        <w:rPr>
          <w:spacing w:val="40"/>
          <w:sz w:val="28"/>
        </w:rPr>
        <w:t> </w:t>
      </w:r>
      <w:r>
        <w:rPr>
          <w:sz w:val="28"/>
        </w:rPr>
        <w:t>средства</w:t>
      </w:r>
      <w:r>
        <w:rPr>
          <w:spacing w:val="40"/>
          <w:sz w:val="28"/>
        </w:rPr>
        <w:t> </w:t>
      </w:r>
      <w:r>
        <w:rPr>
          <w:sz w:val="28"/>
        </w:rPr>
        <w:t>повышения</w:t>
      </w:r>
      <w:r>
        <w:rPr>
          <w:spacing w:val="40"/>
          <w:sz w:val="28"/>
        </w:rPr>
        <w:t> </w:t>
      </w:r>
      <w:r>
        <w:rPr>
          <w:sz w:val="28"/>
        </w:rPr>
        <w:t>функциональных возможностей основных систем организма и укрепления здоровья человека;</w:t>
      </w:r>
    </w:p>
    <w:p>
      <w:pPr>
        <w:pStyle w:val="ListParagraph"/>
        <w:numPr>
          <w:ilvl w:val="1"/>
          <w:numId w:val="83"/>
        </w:numPr>
        <w:tabs>
          <w:tab w:pos="943" w:val="left" w:leader="none"/>
        </w:tabs>
        <w:spacing w:line="242" w:lineRule="auto" w:before="0" w:after="0"/>
        <w:ind w:left="1" w:right="139" w:firstLine="739"/>
        <w:jc w:val="left"/>
        <w:rPr>
          <w:sz w:val="28"/>
        </w:rPr>
      </w:pPr>
      <w:r>
        <w:rPr>
          <w:sz w:val="28"/>
        </w:rPr>
        <w:t>умение преодолевать</w:t>
      </w:r>
      <w:r>
        <w:rPr>
          <w:spacing w:val="35"/>
          <w:sz w:val="28"/>
        </w:rPr>
        <w:t> </w:t>
      </w:r>
      <w:r>
        <w:rPr>
          <w:sz w:val="28"/>
        </w:rPr>
        <w:t>чувство</w:t>
      </w:r>
      <w:r>
        <w:rPr>
          <w:spacing w:val="37"/>
          <w:sz w:val="28"/>
        </w:rPr>
        <w:t> </w:t>
      </w:r>
      <w:r>
        <w:rPr>
          <w:sz w:val="28"/>
        </w:rPr>
        <w:t>страха перед</w:t>
      </w:r>
      <w:r>
        <w:rPr>
          <w:spacing w:val="36"/>
          <w:sz w:val="28"/>
        </w:rPr>
        <w:t> </w:t>
      </w:r>
      <w:r>
        <w:rPr>
          <w:sz w:val="28"/>
        </w:rPr>
        <w:t>водой</w:t>
      </w:r>
      <w:r>
        <w:rPr>
          <w:spacing w:val="35"/>
          <w:sz w:val="28"/>
        </w:rPr>
        <w:t> </w:t>
      </w:r>
      <w:r>
        <w:rPr>
          <w:sz w:val="28"/>
        </w:rPr>
        <w:t>и</w:t>
      </w:r>
      <w:r>
        <w:rPr>
          <w:spacing w:val="35"/>
          <w:sz w:val="28"/>
        </w:rPr>
        <w:t> </w:t>
      </w:r>
      <w:r>
        <w:rPr>
          <w:sz w:val="28"/>
        </w:rPr>
        <w:t>быстро</w:t>
      </w:r>
      <w:r>
        <w:rPr>
          <w:spacing w:val="35"/>
          <w:sz w:val="28"/>
        </w:rPr>
        <w:t> </w:t>
      </w:r>
      <w:r>
        <w:rPr>
          <w:sz w:val="28"/>
        </w:rPr>
        <w:t>осваиваться</w:t>
      </w:r>
      <w:r>
        <w:rPr>
          <w:spacing w:val="40"/>
          <w:sz w:val="28"/>
        </w:rPr>
        <w:t> </w:t>
      </w:r>
      <w:r>
        <w:rPr>
          <w:sz w:val="28"/>
        </w:rPr>
        <w:t>в водной среде после прыжка и длительного погружения;</w:t>
      </w:r>
    </w:p>
    <w:p>
      <w:pPr>
        <w:pStyle w:val="ListParagraph"/>
        <w:numPr>
          <w:ilvl w:val="1"/>
          <w:numId w:val="83"/>
        </w:numPr>
        <w:tabs>
          <w:tab w:pos="989" w:val="left" w:leader="none"/>
        </w:tabs>
        <w:spacing w:line="240" w:lineRule="auto" w:before="0" w:after="0"/>
        <w:ind w:left="1" w:right="150" w:firstLine="739"/>
        <w:jc w:val="both"/>
        <w:rPr>
          <w:sz w:val="28"/>
        </w:rPr>
      </w:pPr>
      <w:r>
        <w:rPr>
          <w:sz w:val="28"/>
        </w:rPr>
        <w:t>умение характеризовать двигательные действия, относящиеся к стилям плавания: брасс, кроль на груди, кроль на спине;</w:t>
      </w:r>
    </w:p>
    <w:p>
      <w:pPr>
        <w:pStyle w:val="ListParagraph"/>
        <w:numPr>
          <w:ilvl w:val="1"/>
          <w:numId w:val="83"/>
        </w:numPr>
        <w:tabs>
          <w:tab w:pos="1068" w:val="left" w:leader="none"/>
        </w:tabs>
        <w:spacing w:line="240" w:lineRule="auto" w:before="0" w:after="0"/>
        <w:ind w:left="1" w:right="149" w:firstLine="739"/>
        <w:jc w:val="both"/>
        <w:rPr>
          <w:sz w:val="28"/>
        </w:rPr>
      </w:pPr>
      <w:r>
        <w:rPr>
          <w:sz w:val="28"/>
        </w:rPr>
        <w:t>знание правил проведения соревнований по плаванию в учебной, соревновательной и досуговой деятельности;</w:t>
      </w:r>
    </w:p>
    <w:p>
      <w:pPr>
        <w:pStyle w:val="ListParagraph"/>
        <w:numPr>
          <w:ilvl w:val="1"/>
          <w:numId w:val="83"/>
        </w:numPr>
        <w:tabs>
          <w:tab w:pos="979" w:val="left" w:leader="none"/>
        </w:tabs>
        <w:spacing w:line="240" w:lineRule="auto" w:before="0" w:after="0"/>
        <w:ind w:left="1" w:right="151" w:firstLine="739"/>
        <w:jc w:val="both"/>
        <w:rPr>
          <w:sz w:val="28"/>
        </w:rPr>
      </w:pPr>
      <w:r>
        <w:rPr>
          <w:sz w:val="28"/>
        </w:rPr>
        <w:t>умение держаться на воде в безопорном положении, лежать на воде в положениях на груди и на спине, правильно дышать, находясь в воде, работать с плавательным инвентарем;</w:t>
      </w:r>
    </w:p>
    <w:p>
      <w:pPr>
        <w:pStyle w:val="ListParagraph"/>
        <w:numPr>
          <w:ilvl w:val="1"/>
          <w:numId w:val="83"/>
        </w:numPr>
        <w:tabs>
          <w:tab w:pos="919" w:val="left" w:leader="none"/>
        </w:tabs>
        <w:spacing w:line="240" w:lineRule="auto" w:before="0" w:after="0"/>
        <w:ind w:left="1" w:right="145" w:firstLine="739"/>
        <w:jc w:val="both"/>
        <w:rPr>
          <w:sz w:val="28"/>
        </w:rPr>
      </w:pPr>
      <w:r>
        <w:rPr>
          <w:sz w:val="28"/>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w:t>
      </w:r>
    </w:p>
    <w:p>
      <w:pPr>
        <w:pStyle w:val="ListParagraph"/>
        <w:numPr>
          <w:ilvl w:val="1"/>
          <w:numId w:val="83"/>
        </w:numPr>
        <w:tabs>
          <w:tab w:pos="1082" w:val="left" w:leader="none"/>
        </w:tabs>
        <w:spacing w:line="240" w:lineRule="auto" w:before="0" w:after="0"/>
        <w:ind w:left="1" w:right="140" w:firstLine="739"/>
        <w:jc w:val="both"/>
        <w:rPr>
          <w:sz w:val="28"/>
        </w:rPr>
      </w:pPr>
      <w:r>
        <w:rPr>
          <w:sz w:val="28"/>
        </w:rPr>
        <w:t>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pPr>
        <w:pStyle w:val="ListParagraph"/>
        <w:numPr>
          <w:ilvl w:val="1"/>
          <w:numId w:val="83"/>
        </w:numPr>
        <w:tabs>
          <w:tab w:pos="960" w:val="left" w:leader="none"/>
        </w:tabs>
        <w:spacing w:line="240" w:lineRule="auto" w:before="0" w:after="0"/>
        <w:ind w:left="1" w:right="147" w:firstLine="739"/>
        <w:jc w:val="both"/>
        <w:rPr>
          <w:sz w:val="28"/>
        </w:rPr>
      </w:pPr>
      <w:r>
        <w:rPr>
          <w:sz w:val="28"/>
        </w:rPr>
        <w:t>умение осуществлять самоконтроль за физической нагрузкой в процессе занятий плаванием, применять средства восстановления организма после физической нагрузки;</w:t>
      </w:r>
    </w:p>
    <w:p>
      <w:pPr>
        <w:pStyle w:val="ListParagraph"/>
        <w:numPr>
          <w:ilvl w:val="1"/>
          <w:numId w:val="83"/>
        </w:numPr>
        <w:tabs>
          <w:tab w:pos="933" w:val="left" w:leader="none"/>
        </w:tabs>
        <w:spacing w:line="240" w:lineRule="auto" w:before="0" w:after="0"/>
        <w:ind w:left="1" w:right="147" w:firstLine="739"/>
        <w:jc w:val="both"/>
        <w:rPr>
          <w:sz w:val="28"/>
        </w:rPr>
      </w:pPr>
      <w:r>
        <w:rPr>
          <w:sz w:val="28"/>
        </w:rPr>
        <w:t>умение демонстрировать общеразвивающие специальные и имитационные упражнения</w:t>
      </w:r>
      <w:r>
        <w:rPr>
          <w:spacing w:val="-2"/>
          <w:sz w:val="28"/>
        </w:rPr>
        <w:t> </w:t>
      </w:r>
      <w:r>
        <w:rPr>
          <w:sz w:val="28"/>
        </w:rPr>
        <w:t>на</w:t>
      </w:r>
      <w:r>
        <w:rPr>
          <w:spacing w:val="-2"/>
          <w:sz w:val="28"/>
        </w:rPr>
        <w:t> </w:t>
      </w:r>
      <w:r>
        <w:rPr>
          <w:sz w:val="28"/>
        </w:rPr>
        <w:t>суше</w:t>
      </w:r>
      <w:r>
        <w:rPr>
          <w:spacing w:val="-2"/>
          <w:sz w:val="28"/>
        </w:rPr>
        <w:t> </w:t>
      </w:r>
      <w:r>
        <w:rPr>
          <w:sz w:val="28"/>
        </w:rPr>
        <w:t>для</w:t>
      </w:r>
      <w:r>
        <w:rPr>
          <w:spacing w:val="-2"/>
          <w:sz w:val="28"/>
        </w:rPr>
        <w:t> </w:t>
      </w:r>
      <w:r>
        <w:rPr>
          <w:sz w:val="28"/>
        </w:rPr>
        <w:t>повышения</w:t>
      </w:r>
      <w:r>
        <w:rPr>
          <w:spacing w:val="-2"/>
          <w:sz w:val="28"/>
        </w:rPr>
        <w:t> </w:t>
      </w:r>
      <w:r>
        <w:rPr>
          <w:sz w:val="28"/>
        </w:rPr>
        <w:t>уровня</w:t>
      </w:r>
      <w:r>
        <w:rPr>
          <w:spacing w:val="-3"/>
          <w:sz w:val="28"/>
        </w:rPr>
        <w:t> </w:t>
      </w:r>
      <w:r>
        <w:rPr>
          <w:sz w:val="28"/>
        </w:rPr>
        <w:t>общего</w:t>
      </w:r>
      <w:r>
        <w:rPr>
          <w:spacing w:val="-2"/>
          <w:sz w:val="28"/>
        </w:rPr>
        <w:t> </w:t>
      </w:r>
      <w:r>
        <w:rPr>
          <w:sz w:val="28"/>
        </w:rPr>
        <w:t>физической</w:t>
      </w:r>
      <w:r>
        <w:rPr>
          <w:spacing w:val="-2"/>
          <w:sz w:val="28"/>
        </w:rPr>
        <w:t> </w:t>
      </w:r>
      <w:r>
        <w:rPr>
          <w:sz w:val="28"/>
        </w:rPr>
        <w:t>подготовленности, развития основных физических качеств и предварительной подготовки к освоению упражнений в воде;</w:t>
      </w:r>
    </w:p>
    <w:p>
      <w:pPr>
        <w:pStyle w:val="ListParagraph"/>
        <w:numPr>
          <w:ilvl w:val="1"/>
          <w:numId w:val="83"/>
        </w:numPr>
        <w:tabs>
          <w:tab w:pos="1056" w:val="left" w:leader="none"/>
        </w:tabs>
        <w:spacing w:line="240" w:lineRule="auto" w:before="0" w:after="0"/>
        <w:ind w:left="1" w:right="143" w:firstLine="739"/>
        <w:jc w:val="both"/>
        <w:rPr>
          <w:sz w:val="28"/>
        </w:rPr>
      </w:pPr>
      <w:r>
        <w:rPr>
          <w:sz w:val="28"/>
        </w:rPr>
        <w:t>участие в соревновательной деятельности внутри школьных этапов различных соревнований, фестивалей, конкурсов по плаванию;</w:t>
      </w:r>
    </w:p>
    <w:p>
      <w:pPr>
        <w:pStyle w:val="ListParagraph"/>
        <w:numPr>
          <w:ilvl w:val="1"/>
          <w:numId w:val="83"/>
        </w:numPr>
        <w:tabs>
          <w:tab w:pos="1200" w:val="left" w:leader="none"/>
        </w:tabs>
        <w:spacing w:line="240" w:lineRule="auto" w:before="0" w:after="0"/>
        <w:ind w:left="1" w:right="148" w:firstLine="739"/>
        <w:jc w:val="both"/>
        <w:rPr>
          <w:sz w:val="28"/>
        </w:rPr>
      </w:pPr>
      <w:r>
        <w:rPr>
          <w:sz w:val="28"/>
        </w:rPr>
        <w:t>знание и выполнение тестовых упражнений по физической подготовленности в плавании, участие в соревнованиях по плаванию.</w:t>
      </w:r>
    </w:p>
    <w:p>
      <w:pPr>
        <w:pStyle w:val="BodyText"/>
        <w:spacing w:before="155"/>
        <w:ind w:left="0" w:firstLine="0"/>
        <w:jc w:val="left"/>
      </w:pPr>
    </w:p>
    <w:p>
      <w:pPr>
        <w:spacing w:line="470" w:lineRule="atLeast" w:before="0"/>
        <w:ind w:left="1" w:right="0" w:firstLine="739"/>
        <w:jc w:val="left"/>
        <w:rPr>
          <w:b/>
          <w:sz w:val="22"/>
        </w:rPr>
      </w:pPr>
      <w:r>
        <w:rPr>
          <w:b/>
          <w:sz w:val="28"/>
        </w:rPr>
        <w:t>МОДУЛЬ</w:t>
      </w:r>
      <w:r>
        <w:rPr>
          <w:b/>
          <w:spacing w:val="-4"/>
          <w:sz w:val="28"/>
        </w:rPr>
        <w:t> </w:t>
      </w:r>
      <w:r>
        <w:rPr>
          <w:b/>
          <w:sz w:val="28"/>
        </w:rPr>
        <w:t>«ХОККЕЙ»</w:t>
      </w:r>
      <w:r>
        <w:rPr>
          <w:b/>
          <w:spacing w:val="-18"/>
          <w:sz w:val="28"/>
        </w:rPr>
        <w:t> </w:t>
      </w:r>
      <w:r>
        <w:rPr>
          <w:b/>
          <w:sz w:val="22"/>
        </w:rPr>
        <w:t>(В</w:t>
      </w:r>
      <w:r>
        <w:rPr>
          <w:b/>
          <w:spacing w:val="-3"/>
          <w:sz w:val="22"/>
        </w:rPr>
        <w:t> </w:t>
      </w:r>
      <w:r>
        <w:rPr>
          <w:b/>
          <w:sz w:val="22"/>
        </w:rPr>
        <w:t>нашей</w:t>
      </w:r>
      <w:r>
        <w:rPr>
          <w:b/>
          <w:spacing w:val="-2"/>
          <w:sz w:val="22"/>
        </w:rPr>
        <w:t> </w:t>
      </w:r>
      <w:r>
        <w:rPr>
          <w:b/>
          <w:sz w:val="22"/>
        </w:rPr>
        <w:t>школе</w:t>
      </w:r>
      <w:r>
        <w:rPr>
          <w:b/>
          <w:spacing w:val="-2"/>
          <w:sz w:val="22"/>
        </w:rPr>
        <w:t> </w:t>
      </w:r>
      <w:r>
        <w:rPr>
          <w:b/>
          <w:sz w:val="22"/>
        </w:rPr>
        <w:t>в</w:t>
      </w:r>
      <w:r>
        <w:rPr>
          <w:b/>
          <w:spacing w:val="-6"/>
          <w:sz w:val="22"/>
        </w:rPr>
        <w:t> </w:t>
      </w:r>
      <w:r>
        <w:rPr>
          <w:b/>
          <w:sz w:val="22"/>
        </w:rPr>
        <w:t>рамках</w:t>
      </w:r>
      <w:r>
        <w:rPr>
          <w:b/>
          <w:spacing w:val="-4"/>
          <w:sz w:val="22"/>
        </w:rPr>
        <w:t> </w:t>
      </w:r>
      <w:r>
        <w:rPr>
          <w:b/>
          <w:sz w:val="22"/>
        </w:rPr>
        <w:t>учебного</w:t>
      </w:r>
      <w:r>
        <w:rPr>
          <w:b/>
          <w:spacing w:val="-2"/>
          <w:sz w:val="22"/>
        </w:rPr>
        <w:t> </w:t>
      </w:r>
      <w:r>
        <w:rPr>
          <w:b/>
          <w:sz w:val="22"/>
        </w:rPr>
        <w:t>предмета</w:t>
      </w:r>
      <w:r>
        <w:rPr>
          <w:b/>
          <w:spacing w:val="-2"/>
          <w:sz w:val="22"/>
        </w:rPr>
        <w:t> </w:t>
      </w:r>
      <w:r>
        <w:rPr>
          <w:b/>
          <w:sz w:val="22"/>
        </w:rPr>
        <w:t>«Физическая культура» не ведѐтся).</w:t>
      </w:r>
    </w:p>
    <w:p>
      <w:pPr>
        <w:pStyle w:val="Heading2"/>
        <w:numPr>
          <w:ilvl w:val="0"/>
          <w:numId w:val="85"/>
        </w:numPr>
        <w:tabs>
          <w:tab w:pos="304" w:val="left" w:leader="none"/>
        </w:tabs>
        <w:spacing w:line="319" w:lineRule="exact" w:before="53" w:after="0"/>
        <w:ind w:left="304" w:right="0" w:hanging="303"/>
        <w:jc w:val="left"/>
      </w:pPr>
      <w:r>
        <w:rPr/>
        <w:t>Пояснительная</w:t>
      </w:r>
      <w:r>
        <w:rPr>
          <w:spacing w:val="-14"/>
        </w:rPr>
        <w:t> </w:t>
      </w:r>
      <w:r>
        <w:rPr>
          <w:spacing w:val="-2"/>
        </w:rPr>
        <w:t>записка</w:t>
      </w:r>
    </w:p>
    <w:p>
      <w:pPr>
        <w:pStyle w:val="BodyText"/>
        <w:ind w:left="1" w:firstLine="739"/>
        <w:jc w:val="left"/>
      </w:pPr>
      <w:r>
        <w:rPr/>
        <w:t>Модуль «Хоккей» (далее - модуль по хоккею, хоккей) на уровне начального общего</w:t>
      </w:r>
      <w:r>
        <w:rPr>
          <w:spacing w:val="15"/>
        </w:rPr>
        <w:t> </w:t>
      </w:r>
      <w:r>
        <w:rPr/>
        <w:t>образования</w:t>
      </w:r>
      <w:r>
        <w:rPr>
          <w:spacing w:val="21"/>
        </w:rPr>
        <w:t> </w:t>
      </w:r>
      <w:r>
        <w:rPr/>
        <w:t>разработан</w:t>
      </w:r>
      <w:r>
        <w:rPr>
          <w:spacing w:val="22"/>
        </w:rPr>
        <w:t> </w:t>
      </w:r>
      <w:r>
        <w:rPr/>
        <w:t>с</w:t>
      </w:r>
      <w:r>
        <w:rPr>
          <w:spacing w:val="18"/>
        </w:rPr>
        <w:t> </w:t>
      </w:r>
      <w:r>
        <w:rPr/>
        <w:t>целью</w:t>
      </w:r>
      <w:r>
        <w:rPr>
          <w:spacing w:val="20"/>
        </w:rPr>
        <w:t> </w:t>
      </w:r>
      <w:r>
        <w:rPr/>
        <w:t>оказания</w:t>
      </w:r>
      <w:r>
        <w:rPr>
          <w:spacing w:val="20"/>
        </w:rPr>
        <w:t> </w:t>
      </w:r>
      <w:r>
        <w:rPr/>
        <w:t>методической</w:t>
      </w:r>
      <w:r>
        <w:rPr>
          <w:spacing w:val="19"/>
        </w:rPr>
        <w:t> </w:t>
      </w:r>
      <w:r>
        <w:rPr/>
        <w:t>помощи</w:t>
      </w:r>
      <w:r>
        <w:rPr>
          <w:spacing w:val="22"/>
        </w:rPr>
        <w:t> </w:t>
      </w:r>
      <w:r>
        <w:rPr>
          <w:spacing w:val="-2"/>
        </w:rPr>
        <w:t>учителю</w:t>
      </w:r>
    </w:p>
    <w:p>
      <w:pPr>
        <w:pStyle w:val="BodyText"/>
        <w:spacing w:after="0"/>
        <w:jc w:val="left"/>
        <w:sectPr>
          <w:pgSz w:w="11920" w:h="16850"/>
          <w:pgMar w:header="0" w:footer="1688" w:top="940" w:bottom="1900" w:left="992" w:right="708"/>
        </w:sectPr>
      </w:pPr>
    </w:p>
    <w:p>
      <w:pPr>
        <w:pStyle w:val="BodyText"/>
        <w:spacing w:line="322" w:lineRule="exact" w:before="72"/>
        <w:ind w:left="1" w:firstLine="0"/>
      </w:pPr>
      <w:r>
        <w:rPr/>
        <w:t>физической</w:t>
      </w:r>
      <w:r>
        <w:rPr>
          <w:spacing w:val="67"/>
          <w:w w:val="150"/>
        </w:rPr>
        <w:t> </w:t>
      </w:r>
      <w:r>
        <w:rPr/>
        <w:t>культуры</w:t>
      </w:r>
      <w:r>
        <w:rPr>
          <w:spacing w:val="67"/>
          <w:w w:val="150"/>
        </w:rPr>
        <w:t> </w:t>
      </w:r>
      <w:r>
        <w:rPr/>
        <w:t>в</w:t>
      </w:r>
      <w:r>
        <w:rPr>
          <w:spacing w:val="67"/>
          <w:w w:val="150"/>
        </w:rPr>
        <w:t> </w:t>
      </w:r>
      <w:r>
        <w:rPr/>
        <w:t>создании</w:t>
      </w:r>
      <w:r>
        <w:rPr>
          <w:spacing w:val="65"/>
          <w:w w:val="150"/>
        </w:rPr>
        <w:t> </w:t>
      </w:r>
      <w:r>
        <w:rPr/>
        <w:t>рабочей</w:t>
      </w:r>
      <w:r>
        <w:rPr>
          <w:spacing w:val="67"/>
          <w:w w:val="150"/>
        </w:rPr>
        <w:t> </w:t>
      </w:r>
      <w:r>
        <w:rPr/>
        <w:t>программы</w:t>
      </w:r>
      <w:r>
        <w:rPr>
          <w:spacing w:val="65"/>
          <w:w w:val="150"/>
        </w:rPr>
        <w:t> </w:t>
      </w:r>
      <w:r>
        <w:rPr/>
        <w:t>по</w:t>
      </w:r>
      <w:r>
        <w:rPr>
          <w:spacing w:val="69"/>
          <w:w w:val="150"/>
        </w:rPr>
        <w:t> </w:t>
      </w:r>
      <w:r>
        <w:rPr/>
        <w:t>учебному</w:t>
      </w:r>
      <w:r>
        <w:rPr>
          <w:spacing w:val="64"/>
          <w:w w:val="150"/>
        </w:rPr>
        <w:t> </w:t>
      </w:r>
      <w:r>
        <w:rPr>
          <w:spacing w:val="-2"/>
        </w:rPr>
        <w:t>предмету</w:t>
      </w:r>
    </w:p>
    <w:p>
      <w:pPr>
        <w:pStyle w:val="BodyText"/>
        <w:ind w:left="1" w:right="149" w:firstLine="0"/>
      </w:pPr>
      <w:r>
        <w:rPr/>
        <w:t>«Физическая культура» с учѐтом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pPr>
        <w:pStyle w:val="BodyText"/>
        <w:spacing w:before="1"/>
        <w:ind w:left="1" w:right="143" w:firstLine="761"/>
      </w:pPr>
      <w:r>
        <w:rPr/>
        <w:t>Хоккей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pPr>
        <w:pStyle w:val="BodyText"/>
        <w:ind w:left="1" w:right="142" w:firstLine="761"/>
      </w:pPr>
      <w:r>
        <w:rPr/>
        <w:t>Выполнение сложнокоординационных, технико-тактических действий в хоккее обеспечивает эффективное развитие физических качеств и двигательных </w:t>
      </w:r>
      <w:r>
        <w:rPr>
          <w:spacing w:val="-2"/>
        </w:rPr>
        <w:t>навыков.</w:t>
      </w:r>
    </w:p>
    <w:p>
      <w:pPr>
        <w:pStyle w:val="BodyText"/>
        <w:ind w:left="1" w:right="146" w:firstLine="761"/>
      </w:pPr>
      <w:r>
        <w:rPr/>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pPr>
        <w:pStyle w:val="BodyText"/>
        <w:spacing w:before="1"/>
        <w:ind w:left="1" w:right="144"/>
      </w:pPr>
      <w:r>
        <w:rPr>
          <w:i/>
        </w:rPr>
        <w:t>Целью изучения модуля «Хоккей» </w:t>
      </w:r>
      <w:r>
        <w:rPr/>
        <w:t>является формирование у обучающихся навыков общечеловеческой культуры и социального самоопределения, устойчивой мотивации к сохранению и укреплению</w:t>
      </w:r>
      <w:r>
        <w:rPr>
          <w:spacing w:val="-2"/>
        </w:rPr>
        <w:t> </w:t>
      </w:r>
      <w:r>
        <w:rPr/>
        <w:t>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pPr>
        <w:spacing w:line="321" w:lineRule="exact" w:before="0"/>
        <w:ind w:left="710" w:right="0" w:firstLine="0"/>
        <w:jc w:val="both"/>
        <w:rPr>
          <w:i/>
          <w:sz w:val="28"/>
        </w:rPr>
      </w:pPr>
      <w:r>
        <w:rPr>
          <w:i/>
          <w:sz w:val="28"/>
        </w:rPr>
        <w:t>Задачами</w:t>
      </w:r>
      <w:r>
        <w:rPr>
          <w:i/>
          <w:spacing w:val="-7"/>
          <w:sz w:val="28"/>
        </w:rPr>
        <w:t> </w:t>
      </w:r>
      <w:r>
        <w:rPr>
          <w:i/>
          <w:sz w:val="28"/>
        </w:rPr>
        <w:t>изучения</w:t>
      </w:r>
      <w:r>
        <w:rPr>
          <w:i/>
          <w:spacing w:val="-8"/>
          <w:sz w:val="28"/>
        </w:rPr>
        <w:t> </w:t>
      </w:r>
      <w:r>
        <w:rPr>
          <w:i/>
          <w:sz w:val="28"/>
        </w:rPr>
        <w:t>модуля</w:t>
      </w:r>
      <w:r>
        <w:rPr>
          <w:i/>
          <w:spacing w:val="-6"/>
          <w:sz w:val="28"/>
        </w:rPr>
        <w:t> </w:t>
      </w:r>
      <w:r>
        <w:rPr>
          <w:i/>
          <w:sz w:val="28"/>
        </w:rPr>
        <w:t>«Хоккей»</w:t>
      </w:r>
      <w:r>
        <w:rPr>
          <w:i/>
          <w:spacing w:val="-4"/>
          <w:sz w:val="28"/>
        </w:rPr>
        <w:t> </w:t>
      </w:r>
      <w:r>
        <w:rPr>
          <w:i/>
          <w:spacing w:val="-2"/>
          <w:sz w:val="28"/>
        </w:rPr>
        <w:t>являются:</w:t>
      </w:r>
    </w:p>
    <w:p>
      <w:pPr>
        <w:pStyle w:val="ListParagraph"/>
        <w:numPr>
          <w:ilvl w:val="0"/>
          <w:numId w:val="86"/>
        </w:numPr>
        <w:tabs>
          <w:tab w:pos="919" w:val="left" w:leader="none"/>
        </w:tabs>
        <w:spacing w:line="240" w:lineRule="auto" w:before="2" w:after="0"/>
        <w:ind w:left="1" w:right="148" w:firstLine="708"/>
        <w:jc w:val="both"/>
        <w:rPr>
          <w:sz w:val="28"/>
        </w:rPr>
      </w:pPr>
      <w:r>
        <w:rPr>
          <w:sz w:val="28"/>
        </w:rPr>
        <w:t>всестороннее гармоничное развитие обучающихся, увеличение объѐма их двигательной активности;</w:t>
      </w:r>
    </w:p>
    <w:p>
      <w:pPr>
        <w:pStyle w:val="ListParagraph"/>
        <w:numPr>
          <w:ilvl w:val="0"/>
          <w:numId w:val="86"/>
        </w:numPr>
        <w:tabs>
          <w:tab w:pos="1083" w:val="left" w:leader="none"/>
        </w:tabs>
        <w:spacing w:line="240" w:lineRule="auto" w:before="0" w:after="0"/>
        <w:ind w:left="1" w:right="141" w:firstLine="761"/>
        <w:jc w:val="both"/>
        <w:rPr>
          <w:sz w:val="28"/>
        </w:rPr>
      </w:pPr>
      <w:r>
        <w:rPr>
          <w:sz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w:t>
      </w:r>
    </w:p>
    <w:p>
      <w:pPr>
        <w:pStyle w:val="ListParagraph"/>
        <w:numPr>
          <w:ilvl w:val="0"/>
          <w:numId w:val="86"/>
        </w:numPr>
        <w:tabs>
          <w:tab w:pos="1037" w:val="left" w:leader="none"/>
        </w:tabs>
        <w:spacing w:line="240" w:lineRule="auto" w:before="0" w:after="0"/>
        <w:ind w:left="1" w:right="150" w:firstLine="761"/>
        <w:jc w:val="both"/>
        <w:rPr>
          <w:sz w:val="28"/>
        </w:rPr>
      </w:pPr>
      <w:r>
        <w:rPr>
          <w:sz w:val="28"/>
        </w:rPr>
        <w:t>освоение знаний о физической культуре и спорте в целом, истории развития хоккея в частности;</w:t>
      </w:r>
    </w:p>
    <w:p>
      <w:pPr>
        <w:pStyle w:val="ListParagraph"/>
        <w:numPr>
          <w:ilvl w:val="0"/>
          <w:numId w:val="86"/>
        </w:numPr>
        <w:tabs>
          <w:tab w:pos="951" w:val="left" w:leader="none"/>
        </w:tabs>
        <w:spacing w:line="240" w:lineRule="auto" w:before="0" w:after="0"/>
        <w:ind w:left="1" w:right="150" w:firstLine="761"/>
        <w:jc w:val="both"/>
        <w:rPr>
          <w:sz w:val="28"/>
        </w:rPr>
      </w:pPr>
      <w:r>
        <w:rPr>
          <w:sz w:val="28"/>
        </w:rPr>
        <w:t>формирование общих представлений о хоккее, его истории, возможностях</w:t>
      </w:r>
      <w:r>
        <w:rPr>
          <w:spacing w:val="40"/>
          <w:sz w:val="28"/>
        </w:rPr>
        <w:t> </w:t>
      </w:r>
      <w:r>
        <w:rPr>
          <w:sz w:val="28"/>
        </w:rPr>
        <w:t>и значении в процессе укрепления здоровья, физическом развитии и физической подготовке обучающихся;</w:t>
      </w:r>
    </w:p>
    <w:p>
      <w:pPr>
        <w:pStyle w:val="ListParagraph"/>
        <w:numPr>
          <w:ilvl w:val="0"/>
          <w:numId w:val="86"/>
        </w:numPr>
        <w:tabs>
          <w:tab w:pos="905" w:val="left" w:leader="none"/>
        </w:tabs>
        <w:spacing w:line="240" w:lineRule="auto" w:before="0" w:after="0"/>
        <w:ind w:left="1" w:right="141" w:firstLine="739"/>
        <w:jc w:val="both"/>
        <w:rPr>
          <w:sz w:val="28"/>
        </w:rPr>
      </w:pPr>
      <w:r>
        <w:rPr>
          <w:sz w:val="28"/>
        </w:rPr>
        <w:t>формирование</w:t>
      </w:r>
      <w:r>
        <w:rPr>
          <w:spacing w:val="-1"/>
          <w:sz w:val="28"/>
        </w:rPr>
        <w:t> </w:t>
      </w:r>
      <w:r>
        <w:rPr>
          <w:sz w:val="28"/>
        </w:rPr>
        <w:t>образовательного фундамента,</w:t>
      </w:r>
      <w:r>
        <w:rPr>
          <w:spacing w:val="-1"/>
          <w:sz w:val="28"/>
        </w:rPr>
        <w:t> </w:t>
      </w:r>
      <w:r>
        <w:rPr>
          <w:sz w:val="28"/>
        </w:rPr>
        <w:t>основанного как на</w:t>
      </w:r>
      <w:r>
        <w:rPr>
          <w:spacing w:val="-1"/>
          <w:sz w:val="28"/>
        </w:rPr>
        <w:t> </w:t>
      </w:r>
      <w:r>
        <w:rPr>
          <w:sz w:val="28"/>
        </w:rPr>
        <w:t>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pPr>
        <w:pStyle w:val="ListParagraph"/>
        <w:numPr>
          <w:ilvl w:val="0"/>
          <w:numId w:val="86"/>
        </w:numPr>
        <w:tabs>
          <w:tab w:pos="1034" w:val="left" w:leader="none"/>
        </w:tabs>
        <w:spacing w:line="240" w:lineRule="auto" w:before="0" w:after="0"/>
        <w:ind w:left="1" w:right="147" w:firstLine="739"/>
        <w:jc w:val="both"/>
        <w:rPr>
          <w:sz w:val="28"/>
        </w:rPr>
      </w:pPr>
      <w:r>
        <w:rPr>
          <w:sz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pPr>
        <w:pStyle w:val="ListParagraph"/>
        <w:numPr>
          <w:ilvl w:val="0"/>
          <w:numId w:val="86"/>
        </w:numPr>
        <w:tabs>
          <w:tab w:pos="1082" w:val="left" w:leader="none"/>
        </w:tabs>
        <w:spacing w:line="242" w:lineRule="auto" w:before="0" w:after="0"/>
        <w:ind w:left="1" w:right="141" w:firstLine="739"/>
        <w:jc w:val="both"/>
        <w:rPr>
          <w:sz w:val="28"/>
        </w:rPr>
      </w:pPr>
      <w:r>
        <w:rPr>
          <w:sz w:val="28"/>
        </w:rPr>
        <w:t>воспитание положительных качеств личности, норм коллективного взаимодействия</w:t>
      </w:r>
      <w:r>
        <w:rPr>
          <w:spacing w:val="67"/>
          <w:sz w:val="28"/>
        </w:rPr>
        <w:t>  </w:t>
      </w:r>
      <w:r>
        <w:rPr>
          <w:sz w:val="28"/>
        </w:rPr>
        <w:t>и</w:t>
      </w:r>
      <w:r>
        <w:rPr>
          <w:spacing w:val="68"/>
          <w:sz w:val="28"/>
        </w:rPr>
        <w:t>  </w:t>
      </w:r>
      <w:r>
        <w:rPr>
          <w:sz w:val="28"/>
        </w:rPr>
        <w:t>сотрудничества</w:t>
      </w:r>
      <w:r>
        <w:rPr>
          <w:spacing w:val="66"/>
          <w:sz w:val="28"/>
        </w:rPr>
        <w:t>  </w:t>
      </w:r>
      <w:r>
        <w:rPr>
          <w:sz w:val="28"/>
        </w:rPr>
        <w:t>в</w:t>
      </w:r>
      <w:r>
        <w:rPr>
          <w:spacing w:val="68"/>
          <w:sz w:val="28"/>
        </w:rPr>
        <w:t>  </w:t>
      </w:r>
      <w:r>
        <w:rPr>
          <w:sz w:val="28"/>
        </w:rPr>
        <w:t>образовательной</w:t>
      </w:r>
      <w:r>
        <w:rPr>
          <w:spacing w:val="68"/>
          <w:sz w:val="28"/>
        </w:rPr>
        <w:t>  </w:t>
      </w:r>
      <w:r>
        <w:rPr>
          <w:sz w:val="28"/>
        </w:rPr>
        <w:t>и</w:t>
      </w:r>
      <w:r>
        <w:rPr>
          <w:spacing w:val="67"/>
          <w:sz w:val="28"/>
        </w:rPr>
        <w:t>  </w:t>
      </w:r>
      <w:r>
        <w:rPr>
          <w:sz w:val="28"/>
        </w:rPr>
        <w:t>соревновательной</w:t>
      </w:r>
    </w:p>
    <w:p>
      <w:pPr>
        <w:pStyle w:val="ListParagraph"/>
        <w:spacing w:after="0" w:line="242" w:lineRule="auto"/>
        <w:jc w:val="both"/>
        <w:rPr>
          <w:sz w:val="28"/>
        </w:rPr>
        <w:sectPr>
          <w:pgSz w:w="11920" w:h="16850"/>
          <w:pgMar w:header="0" w:footer="1688" w:top="940" w:bottom="1880" w:left="992" w:right="708"/>
        </w:sectPr>
      </w:pPr>
    </w:p>
    <w:p>
      <w:pPr>
        <w:pStyle w:val="BodyText"/>
        <w:spacing w:line="322" w:lineRule="exact" w:before="72"/>
        <w:ind w:left="1" w:firstLine="0"/>
        <w:jc w:val="left"/>
      </w:pPr>
      <w:r>
        <w:rPr>
          <w:spacing w:val="-2"/>
        </w:rPr>
        <w:t>деятельности;</w:t>
      </w:r>
    </w:p>
    <w:p>
      <w:pPr>
        <w:pStyle w:val="ListParagraph"/>
        <w:numPr>
          <w:ilvl w:val="0"/>
          <w:numId w:val="86"/>
        </w:numPr>
        <w:tabs>
          <w:tab w:pos="907" w:val="left" w:leader="none"/>
        </w:tabs>
        <w:spacing w:line="240" w:lineRule="auto" w:before="0" w:after="0"/>
        <w:ind w:left="1" w:right="142" w:firstLine="739"/>
        <w:jc w:val="both"/>
        <w:rPr>
          <w:sz w:val="28"/>
        </w:rPr>
      </w:pPr>
      <w:r>
        <w:rPr>
          <w:sz w:val="28"/>
        </w:rPr>
        <w:t>развитие положительной мотивации</w:t>
      </w:r>
      <w:r>
        <w:rPr>
          <w:spacing w:val="-2"/>
          <w:sz w:val="28"/>
        </w:rPr>
        <w:t> </w:t>
      </w:r>
      <w:r>
        <w:rPr>
          <w:sz w:val="28"/>
        </w:rPr>
        <w:t>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вида спорта «хоккей»;</w:t>
      </w:r>
    </w:p>
    <w:p>
      <w:pPr>
        <w:pStyle w:val="ListParagraph"/>
        <w:numPr>
          <w:ilvl w:val="0"/>
          <w:numId w:val="86"/>
        </w:numPr>
        <w:tabs>
          <w:tab w:pos="1109" w:val="left" w:leader="none"/>
        </w:tabs>
        <w:spacing w:line="240" w:lineRule="auto" w:before="1" w:after="0"/>
        <w:ind w:left="1" w:right="147" w:firstLine="739"/>
        <w:jc w:val="both"/>
        <w:rPr>
          <w:sz w:val="28"/>
        </w:rPr>
      </w:pPr>
      <w:r>
        <w:rPr>
          <w:sz w:val="28"/>
        </w:rPr>
        <w:t>популяризация вида спорта «хоккей», привлечение обучающихся, проявляющих повышенный интерес и способности к занятиям хоккеем, в школьные спортивные клубы, секции, к участию в соревнованиях;</w:t>
      </w:r>
    </w:p>
    <w:p>
      <w:pPr>
        <w:pStyle w:val="ListParagraph"/>
        <w:numPr>
          <w:ilvl w:val="0"/>
          <w:numId w:val="86"/>
        </w:numPr>
        <w:tabs>
          <w:tab w:pos="903" w:val="left" w:leader="none"/>
        </w:tabs>
        <w:spacing w:line="321" w:lineRule="exact" w:before="0" w:after="0"/>
        <w:ind w:left="903" w:right="0" w:hanging="162"/>
        <w:jc w:val="both"/>
        <w:rPr>
          <w:sz w:val="28"/>
        </w:rPr>
      </w:pPr>
      <w:r>
        <w:rPr>
          <w:sz w:val="28"/>
        </w:rPr>
        <w:t>выявление,</w:t>
      </w:r>
      <w:r>
        <w:rPr>
          <w:spacing w:val="-6"/>
          <w:sz w:val="28"/>
        </w:rPr>
        <w:t> </w:t>
      </w:r>
      <w:r>
        <w:rPr>
          <w:sz w:val="28"/>
        </w:rPr>
        <w:t>развитие</w:t>
      </w:r>
      <w:r>
        <w:rPr>
          <w:spacing w:val="-5"/>
          <w:sz w:val="28"/>
        </w:rPr>
        <w:t> </w:t>
      </w:r>
      <w:r>
        <w:rPr>
          <w:sz w:val="28"/>
        </w:rPr>
        <w:t>и</w:t>
      </w:r>
      <w:r>
        <w:rPr>
          <w:spacing w:val="-8"/>
          <w:sz w:val="28"/>
        </w:rPr>
        <w:t> </w:t>
      </w:r>
      <w:r>
        <w:rPr>
          <w:sz w:val="28"/>
        </w:rPr>
        <w:t>поддержка</w:t>
      </w:r>
      <w:r>
        <w:rPr>
          <w:spacing w:val="-6"/>
          <w:sz w:val="28"/>
        </w:rPr>
        <w:t> </w:t>
      </w:r>
      <w:r>
        <w:rPr>
          <w:sz w:val="28"/>
        </w:rPr>
        <w:t>одарѐнных</w:t>
      </w:r>
      <w:r>
        <w:rPr>
          <w:spacing w:val="-8"/>
          <w:sz w:val="28"/>
        </w:rPr>
        <w:t> </w:t>
      </w:r>
      <w:r>
        <w:rPr>
          <w:sz w:val="28"/>
        </w:rPr>
        <w:t>детей</w:t>
      </w:r>
      <w:r>
        <w:rPr>
          <w:spacing w:val="-5"/>
          <w:sz w:val="28"/>
        </w:rPr>
        <w:t> </w:t>
      </w:r>
      <w:r>
        <w:rPr>
          <w:sz w:val="28"/>
        </w:rPr>
        <w:t>в</w:t>
      </w:r>
      <w:r>
        <w:rPr>
          <w:spacing w:val="-6"/>
          <w:sz w:val="28"/>
        </w:rPr>
        <w:t> </w:t>
      </w:r>
      <w:r>
        <w:rPr>
          <w:sz w:val="28"/>
        </w:rPr>
        <w:t>области</w:t>
      </w:r>
      <w:r>
        <w:rPr>
          <w:spacing w:val="-4"/>
          <w:sz w:val="28"/>
        </w:rPr>
        <w:t> </w:t>
      </w:r>
      <w:r>
        <w:rPr>
          <w:spacing w:val="-2"/>
          <w:sz w:val="28"/>
        </w:rPr>
        <w:t>спорта.</w:t>
      </w:r>
    </w:p>
    <w:p>
      <w:pPr>
        <w:pStyle w:val="BodyText"/>
        <w:ind w:left="1" w:right="147" w:firstLine="739"/>
      </w:pPr>
      <w:r>
        <w:rPr/>
        <w:t>Модуль «Хоккей»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pPr>
        <w:pStyle w:val="BodyText"/>
        <w:spacing w:before="2"/>
        <w:ind w:left="1" w:right="137" w:firstLine="739"/>
      </w:pPr>
      <w:r>
        <w:rPr/>
        <w:t>Интеграция модуля по хоккею поможет обучающимся в освоении содержательных компонентов и модулей по гимнастике, легкой атлетике, подвижным и спортивным играм, в освоении образовательных программ в рамках внеурочной деятельности, дополнительного образования физкультурно- спортивной направленности, деятельности школьных спортивных клубов, подготовке обучающихся к сдаче норм ГТО и участии в спортивных</w:t>
      </w:r>
      <w:r>
        <w:rPr>
          <w:spacing w:val="40"/>
        </w:rPr>
        <w:t> </w:t>
      </w:r>
      <w:r>
        <w:rPr>
          <w:spacing w:val="-2"/>
        </w:rPr>
        <w:t>соревнованиях.</w:t>
      </w:r>
    </w:p>
    <w:p>
      <w:pPr>
        <w:spacing w:line="322" w:lineRule="exact" w:before="0"/>
        <w:ind w:left="710" w:right="0" w:firstLine="0"/>
        <w:jc w:val="both"/>
        <w:rPr>
          <w:i/>
          <w:sz w:val="28"/>
        </w:rPr>
      </w:pPr>
      <w:r>
        <w:rPr>
          <w:i/>
          <w:sz w:val="28"/>
        </w:rPr>
        <w:t>Модуль</w:t>
      </w:r>
      <w:r>
        <w:rPr>
          <w:i/>
          <w:spacing w:val="-7"/>
          <w:sz w:val="28"/>
        </w:rPr>
        <w:t> </w:t>
      </w:r>
      <w:r>
        <w:rPr>
          <w:i/>
          <w:sz w:val="28"/>
        </w:rPr>
        <w:t>«Хоккей»</w:t>
      </w:r>
      <w:r>
        <w:rPr>
          <w:i/>
          <w:spacing w:val="-4"/>
          <w:sz w:val="28"/>
        </w:rPr>
        <w:t> </w:t>
      </w:r>
      <w:r>
        <w:rPr>
          <w:i/>
          <w:sz w:val="28"/>
        </w:rPr>
        <w:t>может</w:t>
      </w:r>
      <w:r>
        <w:rPr>
          <w:i/>
          <w:spacing w:val="-7"/>
          <w:sz w:val="28"/>
        </w:rPr>
        <w:t> </w:t>
      </w:r>
      <w:r>
        <w:rPr>
          <w:i/>
          <w:sz w:val="28"/>
        </w:rPr>
        <w:t>быть</w:t>
      </w:r>
      <w:r>
        <w:rPr>
          <w:i/>
          <w:spacing w:val="-6"/>
          <w:sz w:val="28"/>
        </w:rPr>
        <w:t> </w:t>
      </w:r>
      <w:r>
        <w:rPr>
          <w:i/>
          <w:sz w:val="28"/>
        </w:rPr>
        <w:t>реализован</w:t>
      </w:r>
      <w:r>
        <w:rPr>
          <w:i/>
          <w:spacing w:val="-6"/>
          <w:sz w:val="28"/>
        </w:rPr>
        <w:t> </w:t>
      </w:r>
      <w:r>
        <w:rPr>
          <w:i/>
          <w:sz w:val="28"/>
        </w:rPr>
        <w:t>в</w:t>
      </w:r>
      <w:r>
        <w:rPr>
          <w:i/>
          <w:spacing w:val="-5"/>
          <w:sz w:val="28"/>
        </w:rPr>
        <w:t> </w:t>
      </w:r>
      <w:r>
        <w:rPr>
          <w:i/>
          <w:sz w:val="28"/>
        </w:rPr>
        <w:t>следующих</w:t>
      </w:r>
      <w:r>
        <w:rPr>
          <w:i/>
          <w:spacing w:val="-8"/>
          <w:sz w:val="28"/>
        </w:rPr>
        <w:t> </w:t>
      </w:r>
      <w:r>
        <w:rPr>
          <w:i/>
          <w:spacing w:val="-2"/>
          <w:sz w:val="28"/>
        </w:rPr>
        <w:t>вариантах:</w:t>
      </w:r>
    </w:p>
    <w:p>
      <w:pPr>
        <w:pStyle w:val="ListParagraph"/>
        <w:numPr>
          <w:ilvl w:val="0"/>
          <w:numId w:val="86"/>
        </w:numPr>
        <w:tabs>
          <w:tab w:pos="1061" w:val="left" w:leader="none"/>
        </w:tabs>
        <w:spacing w:line="240" w:lineRule="auto" w:before="0" w:after="0"/>
        <w:ind w:left="1" w:right="141" w:firstLine="739"/>
        <w:jc w:val="both"/>
        <w:rPr>
          <w:sz w:val="28"/>
        </w:rPr>
      </w:pPr>
      <w:r>
        <w:rPr>
          <w:sz w:val="28"/>
        </w:rPr>
        <w:t>при самостоятельном планировании учителем физической культуры процесса освоения обучающимися учебного материала по хоккею с выбором различных элементов хоккея, с учѐтом возраста и физической подготовленности </w:t>
      </w:r>
      <w:r>
        <w:rPr>
          <w:spacing w:val="-2"/>
          <w:sz w:val="28"/>
        </w:rPr>
        <w:t>обучающихся;</w:t>
      </w:r>
    </w:p>
    <w:p>
      <w:pPr>
        <w:pStyle w:val="ListParagraph"/>
        <w:numPr>
          <w:ilvl w:val="0"/>
          <w:numId w:val="86"/>
        </w:numPr>
        <w:tabs>
          <w:tab w:pos="921" w:val="left" w:leader="none"/>
        </w:tabs>
        <w:spacing w:line="240" w:lineRule="auto" w:before="1" w:after="0"/>
        <w:ind w:left="1" w:right="140" w:firstLine="739"/>
        <w:jc w:val="both"/>
        <w:rPr>
          <w:sz w:val="28"/>
        </w:rPr>
      </w:pPr>
      <w:r>
        <w:rPr>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 классе - 33 часа, во 2, 3, 4 классах - по 34 часа);</w:t>
      </w:r>
    </w:p>
    <w:p>
      <w:pPr>
        <w:pStyle w:val="ListParagraph"/>
        <w:numPr>
          <w:ilvl w:val="0"/>
          <w:numId w:val="86"/>
        </w:numPr>
        <w:tabs>
          <w:tab w:pos="919" w:val="left" w:leader="none"/>
        </w:tabs>
        <w:spacing w:line="240" w:lineRule="auto" w:before="0" w:after="0"/>
        <w:ind w:left="1" w:right="142" w:firstLine="739"/>
        <w:jc w:val="both"/>
        <w:rPr>
          <w:sz w:val="28"/>
        </w:rPr>
      </w:pPr>
      <w:r>
        <w:rPr>
          <w:sz w:val="28"/>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объѐм в 1 классе - 33 часа, во 2, 3, 4 классах - по 34 часа).</w:t>
      </w:r>
    </w:p>
    <w:p>
      <w:pPr>
        <w:pStyle w:val="Heading2"/>
        <w:numPr>
          <w:ilvl w:val="0"/>
          <w:numId w:val="85"/>
        </w:numPr>
        <w:tabs>
          <w:tab w:pos="1013" w:val="left" w:leader="none"/>
        </w:tabs>
        <w:spacing w:line="319" w:lineRule="exact" w:before="5" w:after="0"/>
        <w:ind w:left="1013" w:right="0" w:hanging="303"/>
        <w:jc w:val="both"/>
      </w:pPr>
      <w:r>
        <w:rPr/>
        <w:t>Содержание</w:t>
      </w:r>
      <w:r>
        <w:rPr>
          <w:spacing w:val="-10"/>
        </w:rPr>
        <w:t> </w:t>
      </w:r>
      <w:r>
        <w:rPr/>
        <w:t>модуля</w:t>
      </w:r>
      <w:r>
        <w:rPr>
          <w:spacing w:val="-9"/>
        </w:rPr>
        <w:t> </w:t>
      </w:r>
      <w:r>
        <w:rPr>
          <w:spacing w:val="-2"/>
        </w:rPr>
        <w:t>«Хоккей».</w:t>
      </w:r>
    </w:p>
    <w:p>
      <w:pPr>
        <w:pStyle w:val="BodyText"/>
        <w:spacing w:line="319" w:lineRule="exact"/>
        <w:ind w:left="741" w:firstLine="0"/>
        <w:jc w:val="left"/>
      </w:pPr>
      <w:r>
        <w:rPr/>
        <w:t>Знания</w:t>
      </w:r>
      <w:r>
        <w:rPr>
          <w:spacing w:val="-3"/>
        </w:rPr>
        <w:t> </w:t>
      </w:r>
      <w:r>
        <w:rPr/>
        <w:t>о</w:t>
      </w:r>
      <w:r>
        <w:rPr>
          <w:spacing w:val="-5"/>
        </w:rPr>
        <w:t> </w:t>
      </w:r>
      <w:r>
        <w:rPr>
          <w:spacing w:val="-2"/>
        </w:rPr>
        <w:t>хоккее.</w:t>
      </w:r>
    </w:p>
    <w:p>
      <w:pPr>
        <w:pStyle w:val="BodyText"/>
        <w:tabs>
          <w:tab w:pos="1964" w:val="left" w:leader="none"/>
          <w:tab w:pos="3580" w:val="left" w:leader="none"/>
          <w:tab w:pos="4669" w:val="left" w:leader="none"/>
          <w:tab w:pos="6456" w:val="left" w:leader="none"/>
          <w:tab w:pos="8434" w:val="left" w:leader="none"/>
          <w:tab w:pos="9909" w:val="left" w:leader="none"/>
        </w:tabs>
        <w:ind w:left="1" w:right="148" w:firstLine="739"/>
        <w:jc w:val="left"/>
      </w:pPr>
      <w:r>
        <w:rPr>
          <w:spacing w:val="-2"/>
        </w:rPr>
        <w:t>История</w:t>
      </w:r>
      <w:r>
        <w:rPr/>
        <w:tab/>
      </w:r>
      <w:r>
        <w:rPr>
          <w:spacing w:val="-2"/>
        </w:rPr>
        <w:t>зарождения</w:t>
      </w:r>
      <w:r>
        <w:rPr/>
        <w:tab/>
      </w:r>
      <w:r>
        <w:rPr>
          <w:spacing w:val="-2"/>
        </w:rPr>
        <w:t>хоккея.</w:t>
      </w:r>
      <w:r>
        <w:rPr/>
        <w:tab/>
      </w:r>
      <w:r>
        <w:rPr>
          <w:spacing w:val="-2"/>
        </w:rPr>
        <w:t>Легендарные</w:t>
      </w:r>
      <w:r>
        <w:rPr/>
        <w:tab/>
      </w:r>
      <w:r>
        <w:rPr>
          <w:spacing w:val="-2"/>
        </w:rPr>
        <w:t>отечественные</w:t>
      </w:r>
      <w:r>
        <w:rPr/>
        <w:tab/>
      </w:r>
      <w:r>
        <w:rPr>
          <w:spacing w:val="-2"/>
        </w:rPr>
        <w:t>хоккеисты</w:t>
      </w:r>
      <w:r>
        <w:rPr/>
        <w:tab/>
      </w:r>
      <w:r>
        <w:rPr>
          <w:spacing w:val="-10"/>
        </w:rPr>
        <w:t>и </w:t>
      </w:r>
      <w:r>
        <w:rPr>
          <w:spacing w:val="-2"/>
        </w:rPr>
        <w:t>тренеры.</w:t>
      </w:r>
    </w:p>
    <w:p>
      <w:pPr>
        <w:pStyle w:val="BodyText"/>
        <w:spacing w:line="242" w:lineRule="auto"/>
        <w:ind w:left="1" w:firstLine="739"/>
        <w:jc w:val="left"/>
      </w:pPr>
      <w:r>
        <w:rPr/>
        <w:t>Достижения отечественной сборной команды страны на чемпионатах мира, Европы, Олимпийских играх</w:t>
      </w:r>
    </w:p>
    <w:p>
      <w:pPr>
        <w:pStyle w:val="BodyText"/>
        <w:spacing w:after="0" w:line="242" w:lineRule="auto"/>
        <w:jc w:val="left"/>
        <w:sectPr>
          <w:pgSz w:w="11920" w:h="16850"/>
          <w:pgMar w:header="0" w:footer="1688" w:top="940" w:bottom="1880" w:left="992" w:right="708"/>
        </w:sectPr>
      </w:pPr>
    </w:p>
    <w:p>
      <w:pPr>
        <w:pStyle w:val="BodyText"/>
        <w:spacing w:before="72"/>
        <w:ind w:left="741" w:right="810" w:firstLine="0"/>
      </w:pPr>
      <w:r>
        <w:rPr/>
        <w:t>Разновидности</w:t>
      </w:r>
      <w:r>
        <w:rPr>
          <w:spacing w:val="-4"/>
        </w:rPr>
        <w:t> </w:t>
      </w:r>
      <w:r>
        <w:rPr/>
        <w:t>хоккея.</w:t>
      </w:r>
      <w:r>
        <w:rPr>
          <w:spacing w:val="-4"/>
        </w:rPr>
        <w:t> </w:t>
      </w:r>
      <w:r>
        <w:rPr/>
        <w:t>Правила</w:t>
      </w:r>
      <w:r>
        <w:rPr>
          <w:spacing w:val="-4"/>
        </w:rPr>
        <w:t> </w:t>
      </w:r>
      <w:r>
        <w:rPr/>
        <w:t>соревнований</w:t>
      </w:r>
      <w:r>
        <w:rPr>
          <w:spacing w:val="-4"/>
        </w:rPr>
        <w:t> </w:t>
      </w:r>
      <w:r>
        <w:rPr/>
        <w:t>по</w:t>
      </w:r>
      <w:r>
        <w:rPr>
          <w:spacing w:val="-3"/>
        </w:rPr>
        <w:t> </w:t>
      </w:r>
      <w:r>
        <w:rPr/>
        <w:t>виду</w:t>
      </w:r>
      <w:r>
        <w:rPr>
          <w:spacing w:val="-8"/>
        </w:rPr>
        <w:t> </w:t>
      </w:r>
      <w:r>
        <w:rPr/>
        <w:t>спорта</w:t>
      </w:r>
      <w:r>
        <w:rPr>
          <w:spacing w:val="-4"/>
        </w:rPr>
        <w:t> </w:t>
      </w:r>
      <w:r>
        <w:rPr/>
        <w:t>«хоккей». Хоккейный словарь терминов и определений.</w:t>
      </w:r>
    </w:p>
    <w:p>
      <w:pPr>
        <w:pStyle w:val="BodyText"/>
        <w:ind w:left="1" w:right="150" w:firstLine="739"/>
      </w:pPr>
      <w:r>
        <w:rPr/>
        <w:t>Размеры хоккейной ледовой площадки, ее допустимые размеры, инвентарь и оборудование для игры в хоккей.</w:t>
      </w:r>
    </w:p>
    <w:p>
      <w:pPr>
        <w:pStyle w:val="BodyText"/>
        <w:spacing w:before="1"/>
        <w:ind w:left="1" w:right="144" w:firstLine="761"/>
      </w:pPr>
      <w:r>
        <w:rPr/>
        <w:t>Состав команды. Функции игроков в команде (форвард (нападающий), защитник, голкипер (вратарь). Роль капитана команды.</w:t>
      </w:r>
    </w:p>
    <w:p>
      <w:pPr>
        <w:pStyle w:val="BodyText"/>
        <w:ind w:left="1" w:right="148" w:firstLine="761"/>
      </w:pPr>
      <w:r>
        <w:rPr/>
        <w:t>Занятия хоккеем как средство укрепления здоровья, повышения функциональных возможностей основных систем организма и развития</w:t>
      </w:r>
      <w:r>
        <w:rPr>
          <w:spacing w:val="40"/>
        </w:rPr>
        <w:t> </w:t>
      </w:r>
      <w:r>
        <w:rPr/>
        <w:t>физических качеств. Правила подбора физических упражнений хоккеиста.</w:t>
      </w:r>
    </w:p>
    <w:p>
      <w:pPr>
        <w:pStyle w:val="BodyText"/>
        <w:spacing w:line="321" w:lineRule="exact"/>
        <w:ind w:left="762" w:firstLine="0"/>
      </w:pPr>
      <w:r>
        <w:rPr/>
        <w:t>Комплексы</w:t>
      </w:r>
      <w:r>
        <w:rPr>
          <w:spacing w:val="70"/>
          <w:w w:val="150"/>
        </w:rPr>
        <w:t> </w:t>
      </w:r>
      <w:r>
        <w:rPr/>
        <w:t>упражнений</w:t>
      </w:r>
      <w:r>
        <w:rPr>
          <w:spacing w:val="69"/>
          <w:w w:val="150"/>
        </w:rPr>
        <w:t> </w:t>
      </w:r>
      <w:r>
        <w:rPr/>
        <w:t>для</w:t>
      </w:r>
      <w:r>
        <w:rPr>
          <w:spacing w:val="73"/>
          <w:w w:val="150"/>
        </w:rPr>
        <w:t> </w:t>
      </w:r>
      <w:r>
        <w:rPr/>
        <w:t>воспитания</w:t>
      </w:r>
      <w:r>
        <w:rPr>
          <w:spacing w:val="72"/>
          <w:w w:val="150"/>
        </w:rPr>
        <w:t> </w:t>
      </w:r>
      <w:r>
        <w:rPr/>
        <w:t>физических</w:t>
      </w:r>
      <w:r>
        <w:rPr>
          <w:spacing w:val="72"/>
          <w:w w:val="150"/>
        </w:rPr>
        <w:t> </w:t>
      </w:r>
      <w:r>
        <w:rPr/>
        <w:t>качеств</w:t>
      </w:r>
      <w:r>
        <w:rPr>
          <w:spacing w:val="71"/>
          <w:w w:val="150"/>
        </w:rPr>
        <w:t> </w:t>
      </w:r>
      <w:r>
        <w:rPr>
          <w:spacing w:val="-2"/>
        </w:rPr>
        <w:t>хоккеиста.</w:t>
      </w:r>
    </w:p>
    <w:p>
      <w:pPr>
        <w:pStyle w:val="BodyText"/>
        <w:spacing w:line="322" w:lineRule="exact" w:before="1"/>
        <w:ind w:left="1" w:firstLine="0"/>
      </w:pPr>
      <w:r>
        <w:rPr/>
        <w:t>Здоровье</w:t>
      </w:r>
      <w:r>
        <w:rPr>
          <w:spacing w:val="-7"/>
        </w:rPr>
        <w:t> </w:t>
      </w:r>
      <w:r>
        <w:rPr/>
        <w:t>формирующие</w:t>
      </w:r>
      <w:r>
        <w:rPr>
          <w:spacing w:val="-7"/>
        </w:rPr>
        <w:t> </w:t>
      </w:r>
      <w:r>
        <w:rPr/>
        <w:t>факторы</w:t>
      </w:r>
      <w:r>
        <w:rPr>
          <w:spacing w:val="-7"/>
        </w:rPr>
        <w:t> </w:t>
      </w:r>
      <w:r>
        <w:rPr/>
        <w:t>и</w:t>
      </w:r>
      <w:r>
        <w:rPr>
          <w:spacing w:val="-6"/>
        </w:rPr>
        <w:t> </w:t>
      </w:r>
      <w:r>
        <w:rPr>
          <w:spacing w:val="-2"/>
        </w:rPr>
        <w:t>средства.</w:t>
      </w:r>
    </w:p>
    <w:p>
      <w:pPr>
        <w:pStyle w:val="BodyText"/>
        <w:ind w:left="1" w:right="150" w:firstLine="761"/>
      </w:pPr>
      <w:r>
        <w:rPr/>
        <w:t>Требования безопасности при организации занятий хоккеем. Характерные травмы хоккеистов и мероприятия по их предупреждению.</w:t>
      </w:r>
    </w:p>
    <w:p>
      <w:pPr>
        <w:pStyle w:val="BodyText"/>
        <w:spacing w:line="322" w:lineRule="exact"/>
        <w:ind w:left="762" w:firstLine="0"/>
      </w:pPr>
      <w:r>
        <w:rPr/>
        <w:t>Способы</w:t>
      </w:r>
      <w:r>
        <w:rPr>
          <w:spacing w:val="-11"/>
        </w:rPr>
        <w:t> </w:t>
      </w:r>
      <w:r>
        <w:rPr/>
        <w:t>самостоятельной</w:t>
      </w:r>
      <w:r>
        <w:rPr>
          <w:spacing w:val="-10"/>
        </w:rPr>
        <w:t> </w:t>
      </w:r>
      <w:r>
        <w:rPr>
          <w:spacing w:val="-2"/>
        </w:rPr>
        <w:t>деятельности.</w:t>
      </w:r>
    </w:p>
    <w:p>
      <w:pPr>
        <w:pStyle w:val="BodyText"/>
        <w:ind w:left="1" w:right="149" w:firstLine="761"/>
      </w:pPr>
      <w:r>
        <w:rPr/>
        <w:t>Первые</w:t>
      </w:r>
      <w:r>
        <w:rPr>
          <w:spacing w:val="-1"/>
        </w:rPr>
        <w:t> </w:t>
      </w:r>
      <w:r>
        <w:rPr/>
        <w:t>внешние</w:t>
      </w:r>
      <w:r>
        <w:rPr>
          <w:spacing w:val="-1"/>
        </w:rPr>
        <w:t> </w:t>
      </w:r>
      <w:r>
        <w:rPr/>
        <w:t>признаки утомления.</w:t>
      </w:r>
      <w:r>
        <w:rPr>
          <w:spacing w:val="-4"/>
        </w:rPr>
        <w:t> </w:t>
      </w:r>
      <w:r>
        <w:rPr/>
        <w:t>Способы</w:t>
      </w:r>
      <w:r>
        <w:rPr>
          <w:spacing w:val="-1"/>
        </w:rPr>
        <w:t> </w:t>
      </w:r>
      <w:r>
        <w:rPr/>
        <w:t>самоконтроля</w:t>
      </w:r>
      <w:r>
        <w:rPr>
          <w:spacing w:val="-1"/>
        </w:rPr>
        <w:t> </w:t>
      </w:r>
      <w:r>
        <w:rPr/>
        <w:t>за</w:t>
      </w:r>
      <w:r>
        <w:rPr>
          <w:spacing w:val="-4"/>
        </w:rPr>
        <w:t> </w:t>
      </w:r>
      <w:r>
        <w:rPr/>
        <w:t>физической </w:t>
      </w:r>
      <w:r>
        <w:rPr>
          <w:spacing w:val="-2"/>
        </w:rPr>
        <w:t>нагрузкой.</w:t>
      </w:r>
    </w:p>
    <w:p>
      <w:pPr>
        <w:pStyle w:val="BodyText"/>
        <w:spacing w:line="321" w:lineRule="exact"/>
        <w:ind w:left="762" w:firstLine="0"/>
      </w:pPr>
      <w:r>
        <w:rPr/>
        <w:t>Уход</w:t>
      </w:r>
      <w:r>
        <w:rPr>
          <w:spacing w:val="-6"/>
        </w:rPr>
        <w:t> </w:t>
      </w:r>
      <w:r>
        <w:rPr/>
        <w:t>за</w:t>
      </w:r>
      <w:r>
        <w:rPr>
          <w:spacing w:val="-7"/>
        </w:rPr>
        <w:t> </w:t>
      </w:r>
      <w:r>
        <w:rPr/>
        <w:t>хоккейным</w:t>
      </w:r>
      <w:r>
        <w:rPr>
          <w:spacing w:val="-7"/>
        </w:rPr>
        <w:t> </w:t>
      </w:r>
      <w:r>
        <w:rPr/>
        <w:t>спортивным</w:t>
      </w:r>
      <w:r>
        <w:rPr>
          <w:spacing w:val="-4"/>
        </w:rPr>
        <w:t> </w:t>
      </w:r>
      <w:r>
        <w:rPr/>
        <w:t>инвентарем</w:t>
      </w:r>
      <w:r>
        <w:rPr>
          <w:spacing w:val="-7"/>
        </w:rPr>
        <w:t> </w:t>
      </w:r>
      <w:r>
        <w:rPr/>
        <w:t>и</w:t>
      </w:r>
      <w:r>
        <w:rPr>
          <w:spacing w:val="-4"/>
        </w:rPr>
        <w:t> </w:t>
      </w:r>
      <w:r>
        <w:rPr>
          <w:spacing w:val="-2"/>
        </w:rPr>
        <w:t>оборудованием.</w:t>
      </w:r>
    </w:p>
    <w:p>
      <w:pPr>
        <w:pStyle w:val="BodyText"/>
        <w:spacing w:before="2"/>
        <w:ind w:left="1" w:right="152" w:firstLine="761"/>
      </w:pPr>
      <w:r>
        <w:rPr/>
        <w:t>Соблюдение личной гигиены, требований к спортивной одежде и обуви для занятий хоккеем.</w:t>
      </w:r>
    </w:p>
    <w:p>
      <w:pPr>
        <w:pStyle w:val="BodyText"/>
        <w:ind w:left="1" w:right="145" w:firstLine="761"/>
      </w:pPr>
      <w:r>
        <w:rPr/>
        <w:t>Составление комплексов различной направленности: утренней гигиенической гимнастики, корригирующей гимнастики с элементами хоккея,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pPr>
        <w:pStyle w:val="BodyText"/>
        <w:ind w:left="762" w:right="865" w:firstLine="0"/>
      </w:pPr>
      <w:r>
        <w:rPr/>
        <w:t>Составление</w:t>
      </w:r>
      <w:r>
        <w:rPr>
          <w:spacing w:val="-5"/>
        </w:rPr>
        <w:t> </w:t>
      </w:r>
      <w:r>
        <w:rPr/>
        <w:t>и</w:t>
      </w:r>
      <w:r>
        <w:rPr>
          <w:spacing w:val="-5"/>
        </w:rPr>
        <w:t> </w:t>
      </w:r>
      <w:r>
        <w:rPr/>
        <w:t>проведение</w:t>
      </w:r>
      <w:r>
        <w:rPr>
          <w:spacing w:val="-8"/>
        </w:rPr>
        <w:t> </w:t>
      </w:r>
      <w:r>
        <w:rPr/>
        <w:t>комплексов</w:t>
      </w:r>
      <w:r>
        <w:rPr>
          <w:spacing w:val="-9"/>
        </w:rPr>
        <w:t> </w:t>
      </w:r>
      <w:r>
        <w:rPr/>
        <w:t>общеразвивающих</w:t>
      </w:r>
      <w:r>
        <w:rPr>
          <w:spacing w:val="-8"/>
        </w:rPr>
        <w:t> </w:t>
      </w:r>
      <w:r>
        <w:rPr/>
        <w:t>упражнений. Подвижные игры и правила их проведения.</w:t>
      </w:r>
    </w:p>
    <w:p>
      <w:pPr>
        <w:pStyle w:val="BodyText"/>
        <w:ind w:left="1" w:firstLine="761"/>
        <w:jc w:val="left"/>
      </w:pPr>
      <w:r>
        <w:rPr/>
        <w:t>Организация</w:t>
      </w:r>
      <w:r>
        <w:rPr>
          <w:spacing w:val="40"/>
        </w:rPr>
        <w:t> </w:t>
      </w:r>
      <w:r>
        <w:rPr/>
        <w:t>и</w:t>
      </w:r>
      <w:r>
        <w:rPr>
          <w:spacing w:val="40"/>
        </w:rPr>
        <w:t> </w:t>
      </w:r>
      <w:r>
        <w:rPr/>
        <w:t>проведение</w:t>
      </w:r>
      <w:r>
        <w:rPr>
          <w:spacing w:val="40"/>
        </w:rPr>
        <w:t> </w:t>
      </w:r>
      <w:r>
        <w:rPr/>
        <w:t>игр</w:t>
      </w:r>
      <w:r>
        <w:rPr>
          <w:spacing w:val="40"/>
        </w:rPr>
        <w:t> </w:t>
      </w:r>
      <w:r>
        <w:rPr/>
        <w:t>специальной</w:t>
      </w:r>
      <w:r>
        <w:rPr>
          <w:spacing w:val="40"/>
        </w:rPr>
        <w:t> </w:t>
      </w:r>
      <w:r>
        <w:rPr/>
        <w:t>направленности</w:t>
      </w:r>
      <w:r>
        <w:rPr>
          <w:spacing w:val="40"/>
        </w:rPr>
        <w:t> </w:t>
      </w:r>
      <w:r>
        <w:rPr/>
        <w:t>с</w:t>
      </w:r>
      <w:r>
        <w:rPr>
          <w:spacing w:val="40"/>
        </w:rPr>
        <w:t> </w:t>
      </w:r>
      <w:r>
        <w:rPr/>
        <w:t>элементами </w:t>
      </w:r>
      <w:r>
        <w:rPr>
          <w:spacing w:val="-2"/>
        </w:rPr>
        <w:t>хоккея.</w:t>
      </w:r>
    </w:p>
    <w:p>
      <w:pPr>
        <w:pStyle w:val="BodyText"/>
        <w:spacing w:line="321" w:lineRule="exact"/>
        <w:ind w:left="762" w:firstLine="0"/>
        <w:jc w:val="left"/>
      </w:pPr>
      <w:r>
        <w:rPr/>
        <w:t>Основы</w:t>
      </w:r>
      <w:r>
        <w:rPr>
          <w:spacing w:val="-9"/>
        </w:rPr>
        <w:t> </w:t>
      </w:r>
      <w:r>
        <w:rPr/>
        <w:t>организации</w:t>
      </w:r>
      <w:r>
        <w:rPr>
          <w:spacing w:val="-7"/>
        </w:rPr>
        <w:t> </w:t>
      </w:r>
      <w:r>
        <w:rPr/>
        <w:t>самостоятельных</w:t>
      </w:r>
      <w:r>
        <w:rPr>
          <w:spacing w:val="-9"/>
        </w:rPr>
        <w:t> </w:t>
      </w:r>
      <w:r>
        <w:rPr/>
        <w:t>занятий</w:t>
      </w:r>
      <w:r>
        <w:rPr>
          <w:spacing w:val="-9"/>
        </w:rPr>
        <w:t> </w:t>
      </w:r>
      <w:r>
        <w:rPr/>
        <w:t>хоккеем</w:t>
      </w:r>
      <w:r>
        <w:rPr>
          <w:spacing w:val="-7"/>
        </w:rPr>
        <w:t> </w:t>
      </w:r>
      <w:r>
        <w:rPr/>
        <w:t>со</w:t>
      </w:r>
      <w:r>
        <w:rPr>
          <w:spacing w:val="-9"/>
        </w:rPr>
        <w:t> </w:t>
      </w:r>
      <w:r>
        <w:rPr>
          <w:spacing w:val="-2"/>
        </w:rPr>
        <w:t>сверстниками.</w:t>
      </w:r>
    </w:p>
    <w:p>
      <w:pPr>
        <w:pStyle w:val="BodyText"/>
        <w:spacing w:before="2"/>
        <w:ind w:left="1" w:firstLine="761"/>
        <w:jc w:val="left"/>
      </w:pPr>
      <w:r>
        <w:rPr/>
        <w:t>Причины</w:t>
      </w:r>
      <w:r>
        <w:rPr>
          <w:spacing w:val="40"/>
        </w:rPr>
        <w:t> </w:t>
      </w:r>
      <w:r>
        <w:rPr/>
        <w:t>возникновения</w:t>
      </w:r>
      <w:r>
        <w:rPr>
          <w:spacing w:val="40"/>
        </w:rPr>
        <w:t> </w:t>
      </w:r>
      <w:r>
        <w:rPr/>
        <w:t>ошибок</w:t>
      </w:r>
      <w:r>
        <w:rPr>
          <w:spacing w:val="40"/>
        </w:rPr>
        <w:t> </w:t>
      </w:r>
      <w:r>
        <w:rPr/>
        <w:t>при</w:t>
      </w:r>
      <w:r>
        <w:rPr>
          <w:spacing w:val="40"/>
        </w:rPr>
        <w:t> </w:t>
      </w:r>
      <w:r>
        <w:rPr/>
        <w:t>выполнении</w:t>
      </w:r>
      <w:r>
        <w:rPr>
          <w:spacing w:val="40"/>
        </w:rPr>
        <w:t> </w:t>
      </w:r>
      <w:r>
        <w:rPr/>
        <w:t>технических</w:t>
      </w:r>
      <w:r>
        <w:rPr>
          <w:spacing w:val="40"/>
        </w:rPr>
        <w:t> </w:t>
      </w:r>
      <w:r>
        <w:rPr/>
        <w:t>приѐмов</w:t>
      </w:r>
      <w:r>
        <w:rPr>
          <w:spacing w:val="40"/>
        </w:rPr>
        <w:t> </w:t>
      </w:r>
      <w:r>
        <w:rPr/>
        <w:t>и способы их устранения.</w:t>
      </w:r>
    </w:p>
    <w:p>
      <w:pPr>
        <w:pStyle w:val="BodyText"/>
        <w:ind w:left="762" w:right="1567" w:firstLine="0"/>
        <w:jc w:val="left"/>
      </w:pPr>
      <w:r>
        <w:rPr/>
        <w:t>Тестирование</w:t>
      </w:r>
      <w:r>
        <w:rPr>
          <w:spacing w:val="-7"/>
        </w:rPr>
        <w:t> </w:t>
      </w:r>
      <w:r>
        <w:rPr/>
        <w:t>уровня</w:t>
      </w:r>
      <w:r>
        <w:rPr>
          <w:spacing w:val="-7"/>
        </w:rPr>
        <w:t> </w:t>
      </w:r>
      <w:r>
        <w:rPr/>
        <w:t>физической</w:t>
      </w:r>
      <w:r>
        <w:rPr>
          <w:spacing w:val="-7"/>
        </w:rPr>
        <w:t> </w:t>
      </w:r>
      <w:r>
        <w:rPr/>
        <w:t>подготовленности</w:t>
      </w:r>
      <w:r>
        <w:rPr>
          <w:spacing w:val="-7"/>
        </w:rPr>
        <w:t> </w:t>
      </w:r>
      <w:r>
        <w:rPr/>
        <w:t>в</w:t>
      </w:r>
      <w:r>
        <w:rPr>
          <w:spacing w:val="-7"/>
        </w:rPr>
        <w:t> </w:t>
      </w:r>
      <w:r>
        <w:rPr/>
        <w:t>хоккее. Физическое совершенствование.</w:t>
      </w:r>
    </w:p>
    <w:p>
      <w:pPr>
        <w:pStyle w:val="BodyText"/>
        <w:spacing w:line="322" w:lineRule="exact"/>
        <w:ind w:left="762" w:firstLine="0"/>
        <w:jc w:val="left"/>
      </w:pPr>
      <w:r>
        <w:rPr/>
        <w:t>Комплексы</w:t>
      </w:r>
      <w:r>
        <w:rPr>
          <w:spacing w:val="-12"/>
        </w:rPr>
        <w:t> </w:t>
      </w:r>
      <w:r>
        <w:rPr/>
        <w:t>общеразвивающих</w:t>
      </w:r>
      <w:r>
        <w:rPr>
          <w:spacing w:val="-8"/>
        </w:rPr>
        <w:t> </w:t>
      </w:r>
      <w:r>
        <w:rPr/>
        <w:t>и</w:t>
      </w:r>
      <w:r>
        <w:rPr>
          <w:spacing w:val="-9"/>
        </w:rPr>
        <w:t> </w:t>
      </w:r>
      <w:r>
        <w:rPr/>
        <w:t>корригирующих</w:t>
      </w:r>
      <w:r>
        <w:rPr>
          <w:spacing w:val="-8"/>
        </w:rPr>
        <w:t> </w:t>
      </w:r>
      <w:r>
        <w:rPr>
          <w:spacing w:val="-2"/>
        </w:rPr>
        <w:t>упражнений.</w:t>
      </w:r>
    </w:p>
    <w:p>
      <w:pPr>
        <w:pStyle w:val="BodyText"/>
        <w:ind w:left="1" w:right="149" w:firstLine="761"/>
      </w:pPr>
      <w:r>
        <w:rPr/>
        <w:t>Упражнения, направленные на воспитание физических качеств (быстроты, ловкости, гибкости).</w:t>
      </w:r>
    </w:p>
    <w:p>
      <w:pPr>
        <w:pStyle w:val="BodyText"/>
        <w:ind w:left="1" w:right="143" w:firstLine="739"/>
      </w:pPr>
      <w:r>
        <w:rPr/>
        <w:t>Комплексы специальных упражнений для формирования технических действий хоккеиста, в том числе имитационные упражнения хоккеиста (в зале, на </w:t>
      </w:r>
      <w:r>
        <w:rPr>
          <w:spacing w:val="-2"/>
        </w:rPr>
        <w:t>катке).</w:t>
      </w:r>
    </w:p>
    <w:p>
      <w:pPr>
        <w:pStyle w:val="BodyText"/>
        <w:ind w:left="1" w:right="150" w:firstLine="739"/>
      </w:pPr>
      <w:r>
        <w:rPr/>
        <w:t>Разминка, ее роль, назначение, средства. Комплексы специальной разминки перед соревнованиями по хоккею.</w:t>
      </w:r>
    </w:p>
    <w:p>
      <w:pPr>
        <w:pStyle w:val="BodyText"/>
        <w:spacing w:line="242" w:lineRule="auto"/>
        <w:ind w:left="1" w:right="149" w:firstLine="739"/>
      </w:pPr>
      <w:r>
        <w:rPr/>
        <w:t>Комплексы корригирующей гимнастики с использованием специальных хоккейных упражнений.</w:t>
      </w:r>
    </w:p>
    <w:p>
      <w:pPr>
        <w:pStyle w:val="BodyText"/>
        <w:spacing w:after="0" w:line="242" w:lineRule="auto"/>
        <w:sectPr>
          <w:pgSz w:w="11920" w:h="16850"/>
          <w:pgMar w:header="0" w:footer="1688" w:top="940" w:bottom="1880" w:left="992" w:right="708"/>
        </w:sectPr>
      </w:pPr>
    </w:p>
    <w:p>
      <w:pPr>
        <w:pStyle w:val="BodyText"/>
        <w:spacing w:before="72"/>
        <w:ind w:left="1" w:firstLine="739"/>
        <w:jc w:val="left"/>
      </w:pPr>
      <w:r>
        <w:rPr/>
        <w:t>Внешние</w:t>
      </w:r>
      <w:r>
        <w:rPr>
          <w:spacing w:val="40"/>
        </w:rPr>
        <w:t> </w:t>
      </w:r>
      <w:r>
        <w:rPr/>
        <w:t>признаки</w:t>
      </w:r>
      <w:r>
        <w:rPr>
          <w:spacing w:val="40"/>
        </w:rPr>
        <w:t> </w:t>
      </w:r>
      <w:r>
        <w:rPr/>
        <w:t>утомления.</w:t>
      </w:r>
      <w:r>
        <w:rPr>
          <w:spacing w:val="40"/>
        </w:rPr>
        <w:t> </w:t>
      </w:r>
      <w:r>
        <w:rPr/>
        <w:t>Средства</w:t>
      </w:r>
      <w:r>
        <w:rPr>
          <w:spacing w:val="40"/>
        </w:rPr>
        <w:t> </w:t>
      </w:r>
      <w:r>
        <w:rPr/>
        <w:t>восстановления</w:t>
      </w:r>
      <w:r>
        <w:rPr>
          <w:spacing w:val="40"/>
        </w:rPr>
        <w:t> </w:t>
      </w:r>
      <w:r>
        <w:rPr/>
        <w:t>организма</w:t>
      </w:r>
      <w:r>
        <w:rPr>
          <w:spacing w:val="40"/>
        </w:rPr>
        <w:t> </w:t>
      </w:r>
      <w:r>
        <w:rPr/>
        <w:t>после физической нагрузки.</w:t>
      </w:r>
    </w:p>
    <w:p>
      <w:pPr>
        <w:pStyle w:val="BodyText"/>
        <w:ind w:left="1" w:firstLine="739"/>
        <w:jc w:val="left"/>
      </w:pPr>
      <w:r>
        <w:rPr/>
        <w:t>Способы</w:t>
      </w:r>
      <w:r>
        <w:rPr>
          <w:spacing w:val="40"/>
        </w:rPr>
        <w:t> </w:t>
      </w:r>
      <w:r>
        <w:rPr/>
        <w:t>индивидуального</w:t>
      </w:r>
      <w:r>
        <w:rPr>
          <w:spacing w:val="40"/>
        </w:rPr>
        <w:t> </w:t>
      </w:r>
      <w:r>
        <w:rPr/>
        <w:t>регулирования</w:t>
      </w:r>
      <w:r>
        <w:rPr>
          <w:spacing w:val="40"/>
        </w:rPr>
        <w:t> </w:t>
      </w:r>
      <w:r>
        <w:rPr/>
        <w:t>физической</w:t>
      </w:r>
      <w:r>
        <w:rPr>
          <w:spacing w:val="40"/>
        </w:rPr>
        <w:t> </w:t>
      </w:r>
      <w:r>
        <w:rPr/>
        <w:t>нагрузки</w:t>
      </w:r>
      <w:r>
        <w:rPr>
          <w:spacing w:val="40"/>
        </w:rPr>
        <w:t> </w:t>
      </w:r>
      <w:r>
        <w:rPr/>
        <w:t>с</w:t>
      </w:r>
      <w:r>
        <w:rPr>
          <w:spacing w:val="40"/>
        </w:rPr>
        <w:t> </w:t>
      </w:r>
      <w:r>
        <w:rPr/>
        <w:t>учетом</w:t>
      </w:r>
      <w:r>
        <w:rPr>
          <w:spacing w:val="40"/>
        </w:rPr>
        <w:t> </w:t>
      </w:r>
      <w:r>
        <w:rPr/>
        <w:t>уровня физического развития и функционального состояния организма.</w:t>
      </w:r>
    </w:p>
    <w:p>
      <w:pPr>
        <w:pStyle w:val="BodyText"/>
        <w:spacing w:line="322" w:lineRule="exact" w:before="1"/>
        <w:ind w:left="741" w:firstLine="0"/>
        <w:jc w:val="left"/>
      </w:pPr>
      <w:r>
        <w:rPr/>
        <w:t>Подвижные</w:t>
      </w:r>
      <w:r>
        <w:rPr>
          <w:spacing w:val="-9"/>
        </w:rPr>
        <w:t> </w:t>
      </w:r>
      <w:r>
        <w:rPr/>
        <w:t>игры</w:t>
      </w:r>
      <w:r>
        <w:rPr>
          <w:spacing w:val="-4"/>
        </w:rPr>
        <w:t> </w:t>
      </w:r>
      <w:r>
        <w:rPr/>
        <w:t>с</w:t>
      </w:r>
      <w:r>
        <w:rPr>
          <w:spacing w:val="-8"/>
        </w:rPr>
        <w:t> </w:t>
      </w:r>
      <w:r>
        <w:rPr/>
        <w:t>предметами</w:t>
      </w:r>
      <w:r>
        <w:rPr>
          <w:spacing w:val="-7"/>
        </w:rPr>
        <w:t> </w:t>
      </w:r>
      <w:r>
        <w:rPr/>
        <w:t>и</w:t>
      </w:r>
      <w:r>
        <w:rPr>
          <w:spacing w:val="-4"/>
        </w:rPr>
        <w:t> </w:t>
      </w:r>
      <w:r>
        <w:rPr/>
        <w:t>без,</w:t>
      </w:r>
      <w:r>
        <w:rPr>
          <w:spacing w:val="-5"/>
        </w:rPr>
        <w:t> </w:t>
      </w:r>
      <w:r>
        <w:rPr/>
        <w:t>эстафеты</w:t>
      </w:r>
      <w:r>
        <w:rPr>
          <w:spacing w:val="-4"/>
        </w:rPr>
        <w:t> </w:t>
      </w:r>
      <w:r>
        <w:rPr/>
        <w:t>с</w:t>
      </w:r>
      <w:r>
        <w:rPr>
          <w:spacing w:val="-5"/>
        </w:rPr>
        <w:t> </w:t>
      </w:r>
      <w:r>
        <w:rPr/>
        <w:t>элементами</w:t>
      </w:r>
      <w:r>
        <w:rPr>
          <w:spacing w:val="-4"/>
        </w:rPr>
        <w:t> </w:t>
      </w:r>
      <w:r>
        <w:rPr>
          <w:spacing w:val="-2"/>
        </w:rPr>
        <w:t>хоккея.</w:t>
      </w:r>
    </w:p>
    <w:p>
      <w:pPr>
        <w:pStyle w:val="BodyText"/>
        <w:ind w:left="1" w:right="385" w:firstLine="0"/>
        <w:jc w:val="left"/>
      </w:pPr>
      <w:r>
        <w:rPr/>
        <w:t>Подвижные</w:t>
      </w:r>
      <w:r>
        <w:rPr>
          <w:spacing w:val="-5"/>
        </w:rPr>
        <w:t> </w:t>
      </w:r>
      <w:r>
        <w:rPr/>
        <w:t>игры,</w:t>
      </w:r>
      <w:r>
        <w:rPr>
          <w:spacing w:val="-3"/>
        </w:rPr>
        <w:t> </w:t>
      </w:r>
      <w:r>
        <w:rPr/>
        <w:t>игровые</w:t>
      </w:r>
      <w:r>
        <w:rPr>
          <w:spacing w:val="-2"/>
        </w:rPr>
        <w:t> </w:t>
      </w:r>
      <w:r>
        <w:rPr/>
        <w:t>задания</w:t>
      </w:r>
      <w:r>
        <w:rPr>
          <w:spacing w:val="-5"/>
        </w:rPr>
        <w:t> </w:t>
      </w:r>
      <w:r>
        <w:rPr/>
        <w:t>для</w:t>
      </w:r>
      <w:r>
        <w:rPr>
          <w:spacing w:val="-5"/>
        </w:rPr>
        <w:t> </w:t>
      </w:r>
      <w:r>
        <w:rPr/>
        <w:t>формирования</w:t>
      </w:r>
      <w:r>
        <w:rPr>
          <w:spacing w:val="-2"/>
        </w:rPr>
        <w:t> </w:t>
      </w:r>
      <w:r>
        <w:rPr/>
        <w:t>умений</w:t>
      </w:r>
      <w:r>
        <w:rPr>
          <w:spacing w:val="-5"/>
        </w:rPr>
        <w:t> </w:t>
      </w:r>
      <w:r>
        <w:rPr/>
        <w:t>и</w:t>
      </w:r>
      <w:r>
        <w:rPr>
          <w:spacing w:val="-2"/>
        </w:rPr>
        <w:t> </w:t>
      </w:r>
      <w:r>
        <w:rPr/>
        <w:t>навыков</w:t>
      </w:r>
      <w:r>
        <w:rPr>
          <w:spacing w:val="-3"/>
        </w:rPr>
        <w:t> </w:t>
      </w:r>
      <w:r>
        <w:rPr/>
        <w:t>игры</w:t>
      </w:r>
      <w:r>
        <w:rPr>
          <w:spacing w:val="-5"/>
        </w:rPr>
        <w:t> </w:t>
      </w:r>
      <w:r>
        <w:rPr/>
        <w:t>в хоккей. Эстафеты, направленные на воспитание физических качеств и специальных навыков.</w:t>
      </w:r>
    </w:p>
    <w:p>
      <w:pPr>
        <w:pStyle w:val="BodyText"/>
        <w:ind w:left="1" w:firstLine="739"/>
        <w:jc w:val="left"/>
      </w:pPr>
      <w:r>
        <w:rPr/>
        <w:t>Технические элементы хоккея при передвижении на коньках (бег, повороты, торможения и остановки, старты, прыжки):</w:t>
      </w:r>
    </w:p>
    <w:p>
      <w:pPr>
        <w:pStyle w:val="BodyText"/>
        <w:spacing w:before="1"/>
        <w:ind w:left="741" w:right="1567" w:firstLine="0"/>
        <w:jc w:val="left"/>
      </w:pPr>
      <w:r>
        <w:rPr/>
        <w:t>передвижение</w:t>
      </w:r>
      <w:r>
        <w:rPr>
          <w:spacing w:val="-6"/>
        </w:rPr>
        <w:t> </w:t>
      </w:r>
      <w:r>
        <w:rPr/>
        <w:t>по</w:t>
      </w:r>
      <w:r>
        <w:rPr>
          <w:spacing w:val="-5"/>
        </w:rPr>
        <w:t> </w:t>
      </w:r>
      <w:r>
        <w:rPr/>
        <w:t>резиновой</w:t>
      </w:r>
      <w:r>
        <w:rPr>
          <w:spacing w:val="-6"/>
        </w:rPr>
        <w:t> </w:t>
      </w:r>
      <w:r>
        <w:rPr/>
        <w:t>и</w:t>
      </w:r>
      <w:r>
        <w:rPr>
          <w:spacing w:val="-6"/>
        </w:rPr>
        <w:t> </w:t>
      </w:r>
      <w:r>
        <w:rPr/>
        <w:t>уплотненной</w:t>
      </w:r>
      <w:r>
        <w:rPr>
          <w:spacing w:val="-6"/>
        </w:rPr>
        <w:t> </w:t>
      </w:r>
      <w:r>
        <w:rPr/>
        <w:t>снежной</w:t>
      </w:r>
      <w:r>
        <w:rPr>
          <w:spacing w:val="-6"/>
        </w:rPr>
        <w:t> </w:t>
      </w:r>
      <w:r>
        <w:rPr/>
        <w:t>дорожке; основная стойка (посадка) хоккеиста;</w:t>
      </w:r>
    </w:p>
    <w:p>
      <w:pPr>
        <w:pStyle w:val="BodyText"/>
        <w:spacing w:line="322" w:lineRule="exact"/>
        <w:ind w:left="741" w:firstLine="0"/>
        <w:jc w:val="left"/>
      </w:pPr>
      <w:r>
        <w:rPr/>
        <w:t>скольжение</w:t>
      </w:r>
      <w:r>
        <w:rPr>
          <w:spacing w:val="-6"/>
        </w:rPr>
        <w:t> </w:t>
      </w:r>
      <w:r>
        <w:rPr/>
        <w:t>на</w:t>
      </w:r>
      <w:r>
        <w:rPr>
          <w:spacing w:val="-5"/>
        </w:rPr>
        <w:t> </w:t>
      </w:r>
      <w:r>
        <w:rPr/>
        <w:t>двух</w:t>
      </w:r>
      <w:r>
        <w:rPr>
          <w:spacing w:val="-2"/>
        </w:rPr>
        <w:t> </w:t>
      </w:r>
      <w:r>
        <w:rPr/>
        <w:t>коньках</w:t>
      </w:r>
      <w:r>
        <w:rPr>
          <w:spacing w:val="-3"/>
        </w:rPr>
        <w:t> </w:t>
      </w:r>
      <w:r>
        <w:rPr/>
        <w:t>с</w:t>
      </w:r>
      <w:r>
        <w:rPr>
          <w:spacing w:val="-4"/>
        </w:rPr>
        <w:t> </w:t>
      </w:r>
      <w:r>
        <w:rPr/>
        <w:t>опорой</w:t>
      </w:r>
      <w:r>
        <w:rPr>
          <w:spacing w:val="-6"/>
        </w:rPr>
        <w:t> </w:t>
      </w:r>
      <w:r>
        <w:rPr/>
        <w:t>руками</w:t>
      </w:r>
      <w:r>
        <w:rPr>
          <w:spacing w:val="-5"/>
        </w:rPr>
        <w:t> </w:t>
      </w:r>
      <w:r>
        <w:rPr/>
        <w:t>на</w:t>
      </w:r>
      <w:r>
        <w:rPr>
          <w:spacing w:val="-3"/>
        </w:rPr>
        <w:t> </w:t>
      </w:r>
      <w:r>
        <w:rPr>
          <w:spacing w:val="-2"/>
        </w:rPr>
        <w:t>стул;</w:t>
      </w:r>
    </w:p>
    <w:p>
      <w:pPr>
        <w:pStyle w:val="BodyText"/>
        <w:ind w:left="1" w:firstLine="739"/>
        <w:jc w:val="left"/>
      </w:pPr>
      <w:r>
        <w:rPr/>
        <w:t>скольжение на двух коньках с попеременным отталкиванием левой и правой </w:t>
      </w:r>
      <w:r>
        <w:rPr>
          <w:spacing w:val="-2"/>
        </w:rPr>
        <w:t>ногой;</w:t>
      </w:r>
    </w:p>
    <w:p>
      <w:pPr>
        <w:pStyle w:val="BodyText"/>
        <w:ind w:left="1" w:right="385" w:firstLine="739"/>
        <w:jc w:val="left"/>
      </w:pPr>
      <w:r>
        <w:rPr/>
        <w:t>скольжение на левом коньке после толчка правой ногой и наоборот; бег скользящими,</w:t>
      </w:r>
      <w:r>
        <w:rPr>
          <w:spacing w:val="-3"/>
        </w:rPr>
        <w:t> </w:t>
      </w:r>
      <w:r>
        <w:rPr/>
        <w:t>короткими,</w:t>
      </w:r>
      <w:r>
        <w:rPr>
          <w:spacing w:val="-4"/>
        </w:rPr>
        <w:t> </w:t>
      </w:r>
      <w:r>
        <w:rPr/>
        <w:t>шагами,</w:t>
      </w:r>
      <w:r>
        <w:rPr>
          <w:spacing w:val="-4"/>
        </w:rPr>
        <w:t> </w:t>
      </w:r>
      <w:r>
        <w:rPr/>
        <w:t>спиной</w:t>
      </w:r>
      <w:r>
        <w:rPr>
          <w:spacing w:val="-3"/>
        </w:rPr>
        <w:t> </w:t>
      </w:r>
      <w:r>
        <w:rPr/>
        <w:t>вперед,</w:t>
      </w:r>
      <w:r>
        <w:rPr>
          <w:spacing w:val="-4"/>
        </w:rPr>
        <w:t> </w:t>
      </w:r>
      <w:r>
        <w:rPr/>
        <w:t>не</w:t>
      </w:r>
      <w:r>
        <w:rPr>
          <w:spacing w:val="-3"/>
        </w:rPr>
        <w:t> </w:t>
      </w:r>
      <w:r>
        <w:rPr/>
        <w:t>отрывая</w:t>
      </w:r>
      <w:r>
        <w:rPr>
          <w:spacing w:val="-3"/>
        </w:rPr>
        <w:t> </w:t>
      </w:r>
      <w:r>
        <w:rPr/>
        <w:t>коньков</w:t>
      </w:r>
      <w:r>
        <w:rPr>
          <w:spacing w:val="-4"/>
        </w:rPr>
        <w:t> </w:t>
      </w:r>
      <w:r>
        <w:rPr/>
        <w:t>ото</w:t>
      </w:r>
      <w:r>
        <w:rPr>
          <w:spacing w:val="-2"/>
        </w:rPr>
        <w:t> </w:t>
      </w:r>
      <w:r>
        <w:rPr/>
        <w:t>льда, спиной вперед переступанием ногами; выпады, глубокие приседания на двух </w:t>
      </w:r>
      <w:r>
        <w:rPr>
          <w:spacing w:val="-2"/>
        </w:rPr>
        <w:t>ногах;</w:t>
      </w:r>
    </w:p>
    <w:p>
      <w:pPr>
        <w:pStyle w:val="BodyText"/>
        <w:ind w:left="1" w:right="148" w:firstLine="739"/>
        <w:jc w:val="left"/>
      </w:pPr>
      <w:r>
        <w:rPr/>
        <w:t>падения на колени в движении с последующим быстрым вставанием; повороты</w:t>
      </w:r>
      <w:r>
        <w:rPr>
          <w:spacing w:val="-3"/>
        </w:rPr>
        <w:t> </w:t>
      </w:r>
      <w:r>
        <w:rPr/>
        <w:t>по</w:t>
      </w:r>
      <w:r>
        <w:rPr>
          <w:spacing w:val="-2"/>
        </w:rPr>
        <w:t> </w:t>
      </w:r>
      <w:r>
        <w:rPr/>
        <w:t>дуге</w:t>
      </w:r>
      <w:r>
        <w:rPr>
          <w:spacing w:val="-3"/>
        </w:rPr>
        <w:t> </w:t>
      </w:r>
      <w:r>
        <w:rPr/>
        <w:t>влево</w:t>
      </w:r>
      <w:r>
        <w:rPr>
          <w:spacing w:val="-3"/>
        </w:rPr>
        <w:t> </w:t>
      </w:r>
      <w:r>
        <w:rPr/>
        <w:t>и</w:t>
      </w:r>
      <w:r>
        <w:rPr>
          <w:spacing w:val="-2"/>
        </w:rPr>
        <w:t> </w:t>
      </w:r>
      <w:r>
        <w:rPr/>
        <w:t>вправо</w:t>
      </w:r>
      <w:r>
        <w:rPr>
          <w:spacing w:val="-2"/>
        </w:rPr>
        <w:t> </w:t>
      </w:r>
      <w:r>
        <w:rPr/>
        <w:t>не</w:t>
      </w:r>
      <w:r>
        <w:rPr>
          <w:spacing w:val="-3"/>
        </w:rPr>
        <w:t> </w:t>
      </w:r>
      <w:r>
        <w:rPr/>
        <w:t>отрывая</w:t>
      </w:r>
      <w:r>
        <w:rPr>
          <w:spacing w:val="-3"/>
        </w:rPr>
        <w:t> </w:t>
      </w:r>
      <w:r>
        <w:rPr/>
        <w:t>коньков</w:t>
      </w:r>
      <w:r>
        <w:rPr>
          <w:spacing w:val="-7"/>
        </w:rPr>
        <w:t> </w:t>
      </w:r>
      <w:r>
        <w:rPr/>
        <w:t>ото</w:t>
      </w:r>
      <w:r>
        <w:rPr>
          <w:spacing w:val="-3"/>
        </w:rPr>
        <w:t> </w:t>
      </w:r>
      <w:r>
        <w:rPr/>
        <w:t>льда,</w:t>
      </w:r>
      <w:r>
        <w:rPr>
          <w:spacing w:val="-4"/>
        </w:rPr>
        <w:t> </w:t>
      </w:r>
      <w:r>
        <w:rPr/>
        <w:t>по</w:t>
      </w:r>
      <w:r>
        <w:rPr>
          <w:spacing w:val="-2"/>
        </w:rPr>
        <w:t> </w:t>
      </w:r>
      <w:r>
        <w:rPr/>
        <w:t>дуге</w:t>
      </w:r>
      <w:r>
        <w:rPr>
          <w:spacing w:val="-3"/>
        </w:rPr>
        <w:t> </w:t>
      </w:r>
      <w:r>
        <w:rPr/>
        <w:t>толчками одной (внешней) ноги (переступанием) по дуге переступанием двух ног;</w:t>
      </w:r>
    </w:p>
    <w:p>
      <w:pPr>
        <w:pStyle w:val="BodyText"/>
        <w:spacing w:line="321" w:lineRule="exact"/>
        <w:ind w:left="762" w:firstLine="0"/>
        <w:jc w:val="left"/>
      </w:pPr>
      <w:r>
        <w:rPr/>
        <w:t>торможение</w:t>
      </w:r>
      <w:r>
        <w:rPr>
          <w:spacing w:val="-9"/>
        </w:rPr>
        <w:t> </w:t>
      </w:r>
      <w:r>
        <w:rPr/>
        <w:t>«полуплугом»</w:t>
      </w:r>
      <w:r>
        <w:rPr>
          <w:spacing w:val="-8"/>
        </w:rPr>
        <w:t> </w:t>
      </w:r>
      <w:r>
        <w:rPr/>
        <w:t>и</w:t>
      </w:r>
      <w:r>
        <w:rPr>
          <w:spacing w:val="-7"/>
        </w:rPr>
        <w:t> </w:t>
      </w:r>
      <w:r>
        <w:rPr/>
        <w:t>«плугом»,</w:t>
      </w:r>
      <w:r>
        <w:rPr>
          <w:spacing w:val="-5"/>
        </w:rPr>
        <w:t> </w:t>
      </w:r>
      <w:r>
        <w:rPr>
          <w:spacing w:val="-2"/>
        </w:rPr>
        <w:t>остановки;</w:t>
      </w:r>
    </w:p>
    <w:p>
      <w:pPr>
        <w:pStyle w:val="BodyText"/>
        <w:spacing w:before="2"/>
        <w:ind w:left="1" w:firstLine="761"/>
        <w:jc w:val="left"/>
      </w:pPr>
      <w:r>
        <w:rPr/>
        <w:t>старт</w:t>
      </w:r>
      <w:r>
        <w:rPr>
          <w:spacing w:val="78"/>
        </w:rPr>
        <w:t> </w:t>
      </w:r>
      <w:r>
        <w:rPr/>
        <w:t>с</w:t>
      </w:r>
      <w:r>
        <w:rPr>
          <w:spacing w:val="79"/>
        </w:rPr>
        <w:t> </w:t>
      </w:r>
      <w:r>
        <w:rPr/>
        <w:t>места</w:t>
      </w:r>
      <w:r>
        <w:rPr>
          <w:spacing w:val="79"/>
        </w:rPr>
        <w:t> </w:t>
      </w:r>
      <w:r>
        <w:rPr/>
        <w:t>лицом</w:t>
      </w:r>
      <w:r>
        <w:rPr>
          <w:spacing w:val="78"/>
        </w:rPr>
        <w:t> </w:t>
      </w:r>
      <w:r>
        <w:rPr/>
        <w:t>вперед,</w:t>
      </w:r>
      <w:r>
        <w:rPr>
          <w:spacing w:val="78"/>
        </w:rPr>
        <w:t> </w:t>
      </w:r>
      <w:r>
        <w:rPr/>
        <w:t>из</w:t>
      </w:r>
      <w:r>
        <w:rPr>
          <w:spacing w:val="78"/>
        </w:rPr>
        <w:t> </w:t>
      </w:r>
      <w:r>
        <w:rPr/>
        <w:t>различных</w:t>
      </w:r>
      <w:r>
        <w:rPr>
          <w:spacing w:val="79"/>
        </w:rPr>
        <w:t> </w:t>
      </w:r>
      <w:r>
        <w:rPr/>
        <w:t>положений</w:t>
      </w:r>
      <w:r>
        <w:rPr>
          <w:spacing w:val="77"/>
        </w:rPr>
        <w:t> </w:t>
      </w:r>
      <w:r>
        <w:rPr/>
        <w:t>с</w:t>
      </w:r>
      <w:r>
        <w:rPr>
          <w:spacing w:val="79"/>
        </w:rPr>
        <w:t> </w:t>
      </w:r>
      <w:r>
        <w:rPr/>
        <w:t>последующими ускорениями в заданные направления;</w:t>
      </w:r>
    </w:p>
    <w:p>
      <w:pPr>
        <w:pStyle w:val="BodyText"/>
        <w:spacing w:line="321" w:lineRule="exact"/>
        <w:ind w:left="762" w:firstLine="0"/>
        <w:jc w:val="left"/>
      </w:pPr>
      <w:r>
        <w:rPr/>
        <w:t>прыжки</w:t>
      </w:r>
      <w:r>
        <w:rPr>
          <w:spacing w:val="-6"/>
        </w:rPr>
        <w:t> </w:t>
      </w:r>
      <w:r>
        <w:rPr/>
        <w:t>толчком</w:t>
      </w:r>
      <w:r>
        <w:rPr>
          <w:spacing w:val="-5"/>
        </w:rPr>
        <w:t> </w:t>
      </w:r>
      <w:r>
        <w:rPr/>
        <w:t>двумя</w:t>
      </w:r>
      <w:r>
        <w:rPr>
          <w:spacing w:val="-5"/>
        </w:rPr>
        <w:t> </w:t>
      </w:r>
      <w:r>
        <w:rPr/>
        <w:t>ногами</w:t>
      </w:r>
      <w:r>
        <w:rPr>
          <w:spacing w:val="-3"/>
        </w:rPr>
        <w:t> </w:t>
      </w:r>
      <w:r>
        <w:rPr/>
        <w:t>вперед,</w:t>
      </w:r>
      <w:r>
        <w:rPr>
          <w:spacing w:val="-9"/>
        </w:rPr>
        <w:t> </w:t>
      </w:r>
      <w:r>
        <w:rPr/>
        <w:t>в</w:t>
      </w:r>
      <w:r>
        <w:rPr>
          <w:spacing w:val="-5"/>
        </w:rPr>
        <w:t> </w:t>
      </w:r>
      <w:r>
        <w:rPr>
          <w:spacing w:val="-2"/>
        </w:rPr>
        <w:t>сторону.</w:t>
      </w:r>
    </w:p>
    <w:p>
      <w:pPr>
        <w:pStyle w:val="BodyText"/>
        <w:ind w:left="1" w:firstLine="761"/>
        <w:jc w:val="left"/>
      </w:pPr>
      <w:r>
        <w:rPr/>
        <w:t>Технические</w:t>
      </w:r>
      <w:r>
        <w:rPr>
          <w:spacing w:val="40"/>
        </w:rPr>
        <w:t> </w:t>
      </w:r>
      <w:r>
        <w:rPr/>
        <w:t>элементы</w:t>
      </w:r>
      <w:r>
        <w:rPr>
          <w:spacing w:val="40"/>
        </w:rPr>
        <w:t> </w:t>
      </w:r>
      <w:r>
        <w:rPr/>
        <w:t>владения</w:t>
      </w:r>
      <w:r>
        <w:rPr>
          <w:spacing w:val="40"/>
        </w:rPr>
        <w:t> </w:t>
      </w:r>
      <w:r>
        <w:rPr/>
        <w:t>клюшкой</w:t>
      </w:r>
      <w:r>
        <w:rPr>
          <w:spacing w:val="40"/>
        </w:rPr>
        <w:t> </w:t>
      </w:r>
      <w:r>
        <w:rPr/>
        <w:t>и</w:t>
      </w:r>
      <w:r>
        <w:rPr>
          <w:spacing w:val="40"/>
        </w:rPr>
        <w:t> </w:t>
      </w:r>
      <w:r>
        <w:rPr/>
        <w:t>шайбой</w:t>
      </w:r>
      <w:r>
        <w:rPr>
          <w:spacing w:val="40"/>
        </w:rPr>
        <w:t> </w:t>
      </w:r>
      <w:r>
        <w:rPr/>
        <w:t>(ведение,</w:t>
      </w:r>
      <w:r>
        <w:rPr>
          <w:spacing w:val="40"/>
        </w:rPr>
        <w:t> </w:t>
      </w:r>
      <w:r>
        <w:rPr/>
        <w:t>передачи,</w:t>
      </w:r>
      <w:r>
        <w:rPr>
          <w:spacing w:val="40"/>
        </w:rPr>
        <w:t> </w:t>
      </w:r>
      <w:r>
        <w:rPr/>
        <w:t>броски, удары, остановки, прием). Броски шайбы.</w:t>
      </w:r>
    </w:p>
    <w:p>
      <w:pPr>
        <w:pStyle w:val="BodyText"/>
        <w:spacing w:line="242" w:lineRule="auto"/>
        <w:ind w:left="1" w:firstLine="761"/>
        <w:jc w:val="left"/>
      </w:pPr>
      <w:r>
        <w:rPr/>
        <w:t>Технические</w:t>
      </w:r>
      <w:r>
        <w:rPr>
          <w:spacing w:val="80"/>
        </w:rPr>
        <w:t> </w:t>
      </w:r>
      <w:r>
        <w:rPr/>
        <w:t>действия</w:t>
      </w:r>
      <w:r>
        <w:rPr>
          <w:spacing w:val="80"/>
        </w:rPr>
        <w:t> </w:t>
      </w:r>
      <w:r>
        <w:rPr/>
        <w:t>вратаря:</w:t>
      </w:r>
      <w:r>
        <w:rPr>
          <w:spacing w:val="80"/>
        </w:rPr>
        <w:t> </w:t>
      </w:r>
      <w:r>
        <w:rPr/>
        <w:t>основная</w:t>
      </w:r>
      <w:r>
        <w:rPr>
          <w:spacing w:val="80"/>
        </w:rPr>
        <w:t> </w:t>
      </w:r>
      <w:r>
        <w:rPr/>
        <w:t>стойка,</w:t>
      </w:r>
      <w:r>
        <w:rPr>
          <w:spacing w:val="80"/>
        </w:rPr>
        <w:t> </w:t>
      </w:r>
      <w:r>
        <w:rPr/>
        <w:t>передвижение,</w:t>
      </w:r>
      <w:r>
        <w:rPr>
          <w:spacing w:val="80"/>
        </w:rPr>
        <w:t> </w:t>
      </w:r>
      <w:r>
        <w:rPr/>
        <w:t>ловля</w:t>
      </w:r>
      <w:r>
        <w:rPr>
          <w:spacing w:val="40"/>
        </w:rPr>
        <w:t> </w:t>
      </w:r>
      <w:r>
        <w:rPr/>
        <w:t>и отбивание шайбы.</w:t>
      </w:r>
    </w:p>
    <w:p>
      <w:pPr>
        <w:pStyle w:val="BodyText"/>
        <w:spacing w:line="317" w:lineRule="exact"/>
        <w:ind w:left="762" w:firstLine="0"/>
        <w:jc w:val="left"/>
      </w:pPr>
      <w:r>
        <w:rPr/>
        <w:t>Участие</w:t>
      </w:r>
      <w:r>
        <w:rPr>
          <w:spacing w:val="-6"/>
        </w:rPr>
        <w:t> </w:t>
      </w:r>
      <w:r>
        <w:rPr/>
        <w:t>в</w:t>
      </w:r>
      <w:r>
        <w:rPr>
          <w:spacing w:val="-6"/>
        </w:rPr>
        <w:t> </w:t>
      </w:r>
      <w:r>
        <w:rPr/>
        <w:t>соревновательной</w:t>
      </w:r>
      <w:r>
        <w:rPr>
          <w:spacing w:val="-5"/>
        </w:rPr>
        <w:t> </w:t>
      </w:r>
      <w:r>
        <w:rPr>
          <w:spacing w:val="-2"/>
        </w:rPr>
        <w:t>деятельности.</w:t>
      </w:r>
    </w:p>
    <w:p>
      <w:pPr>
        <w:pStyle w:val="Heading2"/>
        <w:numPr>
          <w:ilvl w:val="0"/>
          <w:numId w:val="85"/>
        </w:numPr>
        <w:tabs>
          <w:tab w:pos="1013" w:val="left" w:leader="none"/>
        </w:tabs>
        <w:spacing w:line="319" w:lineRule="exact" w:before="3" w:after="0"/>
        <w:ind w:left="1013" w:right="0" w:hanging="303"/>
        <w:jc w:val="left"/>
      </w:pPr>
      <w:r>
        <w:rPr/>
        <w:t>Планируемые</w:t>
      </w:r>
      <w:r>
        <w:rPr>
          <w:spacing w:val="-13"/>
        </w:rPr>
        <w:t> </w:t>
      </w:r>
      <w:r>
        <w:rPr/>
        <w:t>образовательные</w:t>
      </w:r>
      <w:r>
        <w:rPr>
          <w:spacing w:val="-9"/>
        </w:rPr>
        <w:t> </w:t>
      </w:r>
      <w:r>
        <w:rPr>
          <w:spacing w:val="-2"/>
        </w:rPr>
        <w:t>результаты</w:t>
      </w:r>
    </w:p>
    <w:p>
      <w:pPr>
        <w:pStyle w:val="BodyText"/>
        <w:ind w:left="1" w:right="149" w:firstLine="778"/>
      </w:pPr>
      <w:r>
        <w:rPr/>
        <w:t>Содержание модуля «Хоккей» направлено на достижение обучающимися личностных, метапредметных и предметных результатов обучения.</w:t>
      </w:r>
    </w:p>
    <w:p>
      <w:pPr>
        <w:pStyle w:val="BodyText"/>
        <w:ind w:left="1" w:right="149"/>
      </w:pPr>
      <w:r>
        <w:rPr/>
        <w:t>При изучении модуля «Хоккей» на уровне начального общего образования у обучающихся будут сформированы следующие </w:t>
      </w:r>
      <w:r>
        <w:rPr>
          <w:b/>
          <w:i/>
        </w:rPr>
        <w:t>личностные результаты</w:t>
      </w:r>
      <w:r>
        <w:rPr/>
        <w:t>:</w:t>
      </w:r>
    </w:p>
    <w:p>
      <w:pPr>
        <w:pStyle w:val="ListParagraph"/>
        <w:numPr>
          <w:ilvl w:val="1"/>
          <w:numId w:val="85"/>
        </w:numPr>
        <w:tabs>
          <w:tab w:pos="934" w:val="left" w:leader="none"/>
        </w:tabs>
        <w:spacing w:line="240" w:lineRule="auto" w:before="0" w:after="0"/>
        <w:ind w:left="1" w:right="144" w:firstLine="761"/>
        <w:jc w:val="both"/>
        <w:rPr>
          <w:sz w:val="28"/>
        </w:rPr>
      </w:pPr>
      <w:r>
        <w:rPr>
          <w:sz w:val="28"/>
        </w:rPr>
        <w:t>проявление чувства гордости за свою Родину, российский народ и историю России через достижения отечественной сборной команды страны на чемпионатах Европы, мира, Олимпийских играх;</w:t>
      </w:r>
    </w:p>
    <w:p>
      <w:pPr>
        <w:pStyle w:val="ListParagraph"/>
        <w:numPr>
          <w:ilvl w:val="1"/>
          <w:numId w:val="85"/>
        </w:numPr>
        <w:tabs>
          <w:tab w:pos="939" w:val="left" w:leader="none"/>
        </w:tabs>
        <w:spacing w:line="240" w:lineRule="auto" w:before="0" w:after="0"/>
        <w:ind w:left="1" w:right="149" w:firstLine="761"/>
        <w:jc w:val="both"/>
        <w:rPr>
          <w:sz w:val="28"/>
        </w:rPr>
      </w:pPr>
      <w:r>
        <w:rPr>
          <w:sz w:val="28"/>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pPr>
        <w:pStyle w:val="ListParagraph"/>
        <w:numPr>
          <w:ilvl w:val="1"/>
          <w:numId w:val="85"/>
        </w:numPr>
        <w:tabs>
          <w:tab w:pos="1071" w:val="left" w:leader="none"/>
        </w:tabs>
        <w:spacing w:line="240" w:lineRule="auto" w:before="0" w:after="0"/>
        <w:ind w:left="1071" w:right="0" w:hanging="309"/>
        <w:jc w:val="both"/>
        <w:rPr>
          <w:sz w:val="28"/>
        </w:rPr>
      </w:pPr>
      <w:r>
        <w:rPr>
          <w:sz w:val="28"/>
        </w:rPr>
        <w:t>проявление</w:t>
      </w:r>
      <w:r>
        <w:rPr>
          <w:spacing w:val="33"/>
          <w:sz w:val="28"/>
        </w:rPr>
        <w:t>  </w:t>
      </w:r>
      <w:r>
        <w:rPr>
          <w:sz w:val="28"/>
        </w:rPr>
        <w:t>положительных</w:t>
      </w:r>
      <w:r>
        <w:rPr>
          <w:spacing w:val="33"/>
          <w:sz w:val="28"/>
        </w:rPr>
        <w:t>  </w:t>
      </w:r>
      <w:r>
        <w:rPr>
          <w:sz w:val="28"/>
        </w:rPr>
        <w:t>качеств</w:t>
      </w:r>
      <w:r>
        <w:rPr>
          <w:spacing w:val="34"/>
          <w:sz w:val="28"/>
        </w:rPr>
        <w:t>  </w:t>
      </w:r>
      <w:r>
        <w:rPr>
          <w:sz w:val="28"/>
        </w:rPr>
        <w:t>личности</w:t>
      </w:r>
      <w:r>
        <w:rPr>
          <w:spacing w:val="33"/>
          <w:sz w:val="28"/>
        </w:rPr>
        <w:t>  </w:t>
      </w:r>
      <w:r>
        <w:rPr>
          <w:sz w:val="28"/>
        </w:rPr>
        <w:t>и</w:t>
      </w:r>
      <w:r>
        <w:rPr>
          <w:spacing w:val="34"/>
          <w:sz w:val="28"/>
        </w:rPr>
        <w:t>  </w:t>
      </w:r>
      <w:r>
        <w:rPr>
          <w:sz w:val="28"/>
        </w:rPr>
        <w:t>управление</w:t>
      </w:r>
      <w:r>
        <w:rPr>
          <w:spacing w:val="34"/>
          <w:sz w:val="28"/>
        </w:rPr>
        <w:t>  </w:t>
      </w:r>
      <w:r>
        <w:rPr>
          <w:spacing w:val="-2"/>
          <w:sz w:val="28"/>
        </w:rPr>
        <w:t>своими</w:t>
      </w:r>
    </w:p>
    <w:p>
      <w:pPr>
        <w:pStyle w:val="ListParagraph"/>
        <w:spacing w:after="0" w:line="240" w:lineRule="auto"/>
        <w:jc w:val="both"/>
        <w:rPr>
          <w:sz w:val="28"/>
        </w:rPr>
        <w:sectPr>
          <w:pgSz w:w="11920" w:h="16850"/>
          <w:pgMar w:header="0" w:footer="1688" w:top="940" w:bottom="1880" w:left="992" w:right="708"/>
        </w:sectPr>
      </w:pPr>
    </w:p>
    <w:p>
      <w:pPr>
        <w:pStyle w:val="BodyText"/>
        <w:spacing w:before="72"/>
        <w:ind w:left="1" w:right="145" w:firstLine="0"/>
      </w:pPr>
      <w:r>
        <w:rPr/>
        <w:t>эмоциями</w:t>
      </w:r>
      <w:r>
        <w:rPr>
          <w:spacing w:val="-3"/>
        </w:rPr>
        <w:t> </w:t>
      </w:r>
      <w:r>
        <w:rPr/>
        <w:t>в</w:t>
      </w:r>
      <w:r>
        <w:rPr>
          <w:spacing w:val="-4"/>
        </w:rPr>
        <w:t> </w:t>
      </w:r>
      <w:r>
        <w:rPr/>
        <w:t>различных</w:t>
      </w:r>
      <w:r>
        <w:rPr>
          <w:spacing w:val="-2"/>
        </w:rPr>
        <w:t> </w:t>
      </w:r>
      <w:r>
        <w:rPr/>
        <w:t>(нестандартных)</w:t>
      </w:r>
      <w:r>
        <w:rPr>
          <w:spacing w:val="-6"/>
        </w:rPr>
        <w:t> </w:t>
      </w:r>
      <w:r>
        <w:rPr/>
        <w:t>ситуациях</w:t>
      </w:r>
      <w:r>
        <w:rPr>
          <w:spacing w:val="-2"/>
        </w:rPr>
        <w:t> </w:t>
      </w:r>
      <w:r>
        <w:rPr/>
        <w:t>и</w:t>
      </w:r>
      <w:r>
        <w:rPr>
          <w:spacing w:val="-3"/>
        </w:rPr>
        <w:t> </w:t>
      </w:r>
      <w:r>
        <w:rPr/>
        <w:t>условиях,</w:t>
      </w:r>
      <w:r>
        <w:rPr>
          <w:spacing w:val="-4"/>
        </w:rPr>
        <w:t> </w:t>
      </w:r>
      <w:r>
        <w:rPr/>
        <w:t>умение</w:t>
      </w:r>
      <w:r>
        <w:rPr>
          <w:spacing w:val="-3"/>
        </w:rPr>
        <w:t> </w:t>
      </w:r>
      <w:r>
        <w:rPr/>
        <w:t>не</w:t>
      </w:r>
      <w:r>
        <w:rPr>
          <w:spacing w:val="-3"/>
        </w:rPr>
        <w:t> </w:t>
      </w:r>
      <w:r>
        <w:rPr/>
        <w:t>создавать конфликтов и находить выходы из спорных ситуаций;</w:t>
      </w:r>
    </w:p>
    <w:p>
      <w:pPr>
        <w:pStyle w:val="ListParagraph"/>
        <w:numPr>
          <w:ilvl w:val="1"/>
          <w:numId w:val="85"/>
        </w:numPr>
        <w:tabs>
          <w:tab w:pos="951" w:val="left" w:leader="none"/>
        </w:tabs>
        <w:spacing w:line="240" w:lineRule="auto" w:before="0" w:after="0"/>
        <w:ind w:left="1" w:right="145" w:firstLine="761"/>
        <w:jc w:val="both"/>
        <w:rPr>
          <w:sz w:val="28"/>
        </w:rPr>
      </w:pPr>
      <w:r>
        <w:rPr>
          <w:sz w:val="28"/>
        </w:rP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pPr>
        <w:pStyle w:val="ListParagraph"/>
        <w:numPr>
          <w:ilvl w:val="1"/>
          <w:numId w:val="85"/>
        </w:numPr>
        <w:tabs>
          <w:tab w:pos="1039" w:val="left" w:leader="none"/>
        </w:tabs>
        <w:spacing w:line="240" w:lineRule="auto" w:before="1" w:after="0"/>
        <w:ind w:left="1" w:right="142" w:firstLine="761"/>
        <w:jc w:val="both"/>
        <w:rPr>
          <w:sz w:val="28"/>
        </w:rPr>
      </w:pPr>
      <w:r>
        <w:rPr>
          <w:sz w:val="28"/>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pPr>
        <w:pStyle w:val="ListParagraph"/>
        <w:numPr>
          <w:ilvl w:val="1"/>
          <w:numId w:val="85"/>
        </w:numPr>
        <w:tabs>
          <w:tab w:pos="924" w:val="left" w:leader="none"/>
        </w:tabs>
        <w:spacing w:line="240" w:lineRule="auto" w:before="0" w:after="0"/>
        <w:ind w:left="1" w:right="595" w:firstLine="761"/>
        <w:jc w:val="both"/>
        <w:rPr>
          <w:sz w:val="28"/>
        </w:rPr>
      </w:pPr>
      <w:r>
        <w:rPr>
          <w:sz w:val="28"/>
        </w:rPr>
        <w:t>оказание</w:t>
      </w:r>
      <w:r>
        <w:rPr>
          <w:spacing w:val="-4"/>
          <w:sz w:val="28"/>
        </w:rPr>
        <w:t> </w:t>
      </w:r>
      <w:r>
        <w:rPr>
          <w:sz w:val="28"/>
        </w:rPr>
        <w:t>бескорыстной</w:t>
      </w:r>
      <w:r>
        <w:rPr>
          <w:spacing w:val="-4"/>
          <w:sz w:val="28"/>
        </w:rPr>
        <w:t> </w:t>
      </w:r>
      <w:r>
        <w:rPr>
          <w:sz w:val="28"/>
        </w:rPr>
        <w:t>помощи</w:t>
      </w:r>
      <w:r>
        <w:rPr>
          <w:spacing w:val="-4"/>
          <w:sz w:val="28"/>
        </w:rPr>
        <w:t> </w:t>
      </w:r>
      <w:r>
        <w:rPr>
          <w:sz w:val="28"/>
        </w:rPr>
        <w:t>своим</w:t>
      </w:r>
      <w:r>
        <w:rPr>
          <w:spacing w:val="-7"/>
          <w:sz w:val="28"/>
        </w:rPr>
        <w:t> </w:t>
      </w:r>
      <w:r>
        <w:rPr>
          <w:sz w:val="28"/>
        </w:rPr>
        <w:t>сверстникам,</w:t>
      </w:r>
      <w:r>
        <w:rPr>
          <w:spacing w:val="-5"/>
          <w:sz w:val="28"/>
        </w:rPr>
        <w:t> </w:t>
      </w:r>
      <w:r>
        <w:rPr>
          <w:sz w:val="28"/>
        </w:rPr>
        <w:t>нахождение</w:t>
      </w:r>
      <w:r>
        <w:rPr>
          <w:spacing w:val="-4"/>
          <w:sz w:val="28"/>
        </w:rPr>
        <w:t> </w:t>
      </w:r>
      <w:r>
        <w:rPr>
          <w:sz w:val="28"/>
        </w:rPr>
        <w:t>с</w:t>
      </w:r>
      <w:r>
        <w:rPr>
          <w:spacing w:val="-5"/>
          <w:sz w:val="28"/>
        </w:rPr>
        <w:t> </w:t>
      </w:r>
      <w:r>
        <w:rPr>
          <w:sz w:val="28"/>
        </w:rPr>
        <w:t>ними общего языка и общих интересов;</w:t>
      </w:r>
    </w:p>
    <w:p>
      <w:pPr>
        <w:pStyle w:val="ListParagraph"/>
        <w:numPr>
          <w:ilvl w:val="1"/>
          <w:numId w:val="85"/>
        </w:numPr>
        <w:tabs>
          <w:tab w:pos="1037" w:val="left" w:leader="none"/>
        </w:tabs>
        <w:spacing w:line="240" w:lineRule="auto" w:before="3" w:after="0"/>
        <w:ind w:left="1" w:right="142" w:firstLine="780"/>
        <w:jc w:val="both"/>
        <w:rPr>
          <w:sz w:val="28"/>
        </w:rPr>
      </w:pPr>
      <w:r>
        <w:rPr>
          <w:sz w:val="28"/>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BodyText"/>
        <w:ind w:left="1" w:right="149"/>
        <w:rPr>
          <w:b/>
          <w:i/>
        </w:rPr>
      </w:pPr>
      <w:r>
        <w:rPr/>
        <w:t>При изучении модуля «Хоккей» на уровне начального общего образования у обучающихся будут сформированы следующие </w:t>
      </w:r>
      <w:r>
        <w:rPr>
          <w:b/>
          <w:i/>
        </w:rPr>
        <w:t>метапредметные результаты:</w:t>
      </w:r>
    </w:p>
    <w:p>
      <w:pPr>
        <w:pStyle w:val="ListParagraph"/>
        <w:numPr>
          <w:ilvl w:val="1"/>
          <w:numId w:val="85"/>
        </w:numPr>
        <w:tabs>
          <w:tab w:pos="1001" w:val="left" w:leader="none"/>
        </w:tabs>
        <w:spacing w:line="240" w:lineRule="auto" w:before="1" w:after="0"/>
        <w:ind w:left="1" w:right="142" w:firstLine="780"/>
        <w:jc w:val="both"/>
        <w:rPr>
          <w:sz w:val="28"/>
        </w:rPr>
      </w:pPr>
      <w:r>
        <w:rPr>
          <w:sz w:val="28"/>
        </w:rPr>
        <w:t>овладение способностью принимать и сохранять цели и задачи учебной деятельности, поиска средств и способов еѐ осуществления;</w:t>
      </w:r>
    </w:p>
    <w:p>
      <w:pPr>
        <w:pStyle w:val="ListParagraph"/>
        <w:numPr>
          <w:ilvl w:val="1"/>
          <w:numId w:val="85"/>
        </w:numPr>
        <w:tabs>
          <w:tab w:pos="1063" w:val="left" w:leader="none"/>
        </w:tabs>
        <w:spacing w:line="240" w:lineRule="auto" w:before="0" w:after="0"/>
        <w:ind w:left="1" w:right="148" w:firstLine="780"/>
        <w:jc w:val="both"/>
        <w:rPr>
          <w:sz w:val="28"/>
        </w:rPr>
      </w:pPr>
      <w:r>
        <w:rPr>
          <w:sz w:val="28"/>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pPr>
        <w:pStyle w:val="ListParagraph"/>
        <w:numPr>
          <w:ilvl w:val="1"/>
          <w:numId w:val="85"/>
        </w:numPr>
        <w:tabs>
          <w:tab w:pos="1087" w:val="left" w:leader="none"/>
        </w:tabs>
        <w:spacing w:line="242" w:lineRule="auto" w:before="0" w:after="0"/>
        <w:ind w:left="1" w:right="150" w:firstLine="780"/>
        <w:jc w:val="both"/>
        <w:rPr>
          <w:sz w:val="28"/>
        </w:rPr>
      </w:pPr>
      <w:r>
        <w:rPr>
          <w:sz w:val="28"/>
        </w:rPr>
        <w:t>умение характеризовать действия и поступки, давать им анализ и объективную оценку на основе освоенных знаний и имеющегося опыта;</w:t>
      </w:r>
    </w:p>
    <w:p>
      <w:pPr>
        <w:pStyle w:val="ListParagraph"/>
        <w:numPr>
          <w:ilvl w:val="1"/>
          <w:numId w:val="85"/>
        </w:numPr>
        <w:tabs>
          <w:tab w:pos="1116" w:val="left" w:leader="none"/>
        </w:tabs>
        <w:spacing w:line="240" w:lineRule="auto" w:before="0" w:after="0"/>
        <w:ind w:left="1" w:right="150" w:firstLine="780"/>
        <w:jc w:val="both"/>
        <w:rPr>
          <w:sz w:val="28"/>
        </w:rPr>
      </w:pPr>
      <w:r>
        <w:rPr>
          <w:sz w:val="28"/>
        </w:rPr>
        <w:t>понимание причин успеха или неуспеха учебной деятельности и способность конструктивно действовать даже в ситуациях неуспеха;</w:t>
      </w:r>
    </w:p>
    <w:p>
      <w:pPr>
        <w:pStyle w:val="ListParagraph"/>
        <w:numPr>
          <w:ilvl w:val="1"/>
          <w:numId w:val="85"/>
        </w:numPr>
        <w:tabs>
          <w:tab w:pos="965" w:val="left" w:leader="none"/>
        </w:tabs>
        <w:spacing w:line="240" w:lineRule="auto" w:before="0" w:after="0"/>
        <w:ind w:left="1" w:right="149" w:firstLine="780"/>
        <w:jc w:val="both"/>
        <w:rPr>
          <w:sz w:val="28"/>
        </w:rPr>
      </w:pPr>
      <w:r>
        <w:rPr>
          <w:sz w:val="28"/>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pPr>
        <w:pStyle w:val="ListParagraph"/>
        <w:numPr>
          <w:ilvl w:val="1"/>
          <w:numId w:val="85"/>
        </w:numPr>
        <w:tabs>
          <w:tab w:pos="958" w:val="left" w:leader="none"/>
        </w:tabs>
        <w:spacing w:line="242" w:lineRule="auto" w:before="0" w:after="0"/>
        <w:ind w:left="1" w:right="147" w:firstLine="780"/>
        <w:jc w:val="both"/>
        <w:rPr>
          <w:sz w:val="28"/>
        </w:rPr>
      </w:pPr>
      <w:r>
        <w:rPr>
          <w:sz w:val="28"/>
        </w:rPr>
        <w:t>обеспечение защиты и сохранности природы во время занятий физической культурой и активного отдыха;</w:t>
      </w:r>
    </w:p>
    <w:p>
      <w:pPr>
        <w:pStyle w:val="ListParagraph"/>
        <w:numPr>
          <w:ilvl w:val="1"/>
          <w:numId w:val="85"/>
        </w:numPr>
        <w:tabs>
          <w:tab w:pos="1140" w:val="left" w:leader="none"/>
        </w:tabs>
        <w:spacing w:line="240" w:lineRule="auto" w:before="0" w:after="0"/>
        <w:ind w:left="1" w:right="147" w:firstLine="780"/>
        <w:jc w:val="both"/>
        <w:rPr>
          <w:sz w:val="28"/>
        </w:rPr>
      </w:pPr>
      <w:r>
        <w:rPr>
          <w:sz w:val="28"/>
        </w:rP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pPr>
        <w:pStyle w:val="ListParagraph"/>
        <w:numPr>
          <w:ilvl w:val="1"/>
          <w:numId w:val="85"/>
        </w:numPr>
        <w:tabs>
          <w:tab w:pos="946" w:val="left" w:leader="none"/>
        </w:tabs>
        <w:spacing w:line="240" w:lineRule="auto" w:before="0" w:after="0"/>
        <w:ind w:left="1" w:right="146" w:firstLine="780"/>
        <w:jc w:val="both"/>
        <w:rPr>
          <w:sz w:val="28"/>
        </w:rPr>
      </w:pPr>
      <w:r>
        <w:rPr>
          <w:sz w:val="28"/>
        </w:rPr>
        <w:t>способность</w:t>
      </w:r>
      <w:r>
        <w:rPr>
          <w:spacing w:val="-3"/>
          <w:sz w:val="28"/>
        </w:rPr>
        <w:t> </w:t>
      </w:r>
      <w:r>
        <w:rPr>
          <w:sz w:val="28"/>
        </w:rPr>
        <w:t>выделять</w:t>
      </w:r>
      <w:r>
        <w:rPr>
          <w:spacing w:val="-2"/>
          <w:sz w:val="28"/>
        </w:rPr>
        <w:t> </w:t>
      </w:r>
      <w:r>
        <w:rPr>
          <w:sz w:val="28"/>
        </w:rPr>
        <w:t>и</w:t>
      </w:r>
      <w:r>
        <w:rPr>
          <w:spacing w:val="-3"/>
          <w:sz w:val="28"/>
        </w:rPr>
        <w:t> </w:t>
      </w:r>
      <w:r>
        <w:rPr>
          <w:sz w:val="28"/>
        </w:rPr>
        <w:t>обосновывать</w:t>
      </w:r>
      <w:r>
        <w:rPr>
          <w:spacing w:val="-5"/>
          <w:sz w:val="28"/>
        </w:rPr>
        <w:t> </w:t>
      </w:r>
      <w:r>
        <w:rPr>
          <w:sz w:val="28"/>
        </w:rPr>
        <w:t>эстетические</w:t>
      </w:r>
      <w:r>
        <w:rPr>
          <w:spacing w:val="-2"/>
          <w:sz w:val="28"/>
        </w:rPr>
        <w:t> </w:t>
      </w:r>
      <w:r>
        <w:rPr>
          <w:sz w:val="28"/>
        </w:rPr>
        <w:t>признаки</w:t>
      </w:r>
      <w:r>
        <w:rPr>
          <w:spacing w:val="-1"/>
          <w:sz w:val="28"/>
        </w:rPr>
        <w:t> </w:t>
      </w:r>
      <w:r>
        <w:rPr>
          <w:sz w:val="28"/>
        </w:rPr>
        <w:t>в</w:t>
      </w:r>
      <w:r>
        <w:rPr>
          <w:spacing w:val="-4"/>
          <w:sz w:val="28"/>
        </w:rPr>
        <w:t> </w:t>
      </w:r>
      <w:r>
        <w:rPr>
          <w:sz w:val="28"/>
        </w:rPr>
        <w:t>физических упражнениях, двигательных действиях, оценивать красоту телосложения и осанки, сравнивать их с эталонными образцами.</w:t>
      </w:r>
    </w:p>
    <w:p>
      <w:pPr>
        <w:pStyle w:val="BodyText"/>
        <w:ind w:left="1" w:right="149" w:firstLine="780"/>
      </w:pPr>
      <w:r>
        <w:rPr/>
        <w:t>При изучении модуля «Хоккей» на уровне начального общего образования у обучающихся будут сформированы следующие </w:t>
      </w:r>
      <w:r>
        <w:rPr>
          <w:b/>
          <w:i/>
        </w:rPr>
        <w:t>предметные результаты</w:t>
      </w:r>
      <w:r>
        <w:rPr/>
        <w:t>:</w:t>
      </w:r>
    </w:p>
    <w:p>
      <w:pPr>
        <w:pStyle w:val="ListParagraph"/>
        <w:numPr>
          <w:ilvl w:val="1"/>
          <w:numId w:val="85"/>
        </w:numPr>
        <w:tabs>
          <w:tab w:pos="967" w:val="left" w:leader="none"/>
        </w:tabs>
        <w:spacing w:line="240" w:lineRule="auto" w:before="0" w:after="0"/>
        <w:ind w:left="1" w:right="150" w:firstLine="780"/>
        <w:jc w:val="both"/>
        <w:rPr>
          <w:sz w:val="28"/>
        </w:rPr>
      </w:pPr>
      <w:r>
        <w:rPr>
          <w:sz w:val="28"/>
        </w:rPr>
        <w:t>понимание значения занятий хоккеем как средством укрепления здоровья, закаливания и воспитания физических качеств человека;</w:t>
      </w:r>
    </w:p>
    <w:p>
      <w:pPr>
        <w:pStyle w:val="ListParagraph"/>
        <w:numPr>
          <w:ilvl w:val="1"/>
          <w:numId w:val="85"/>
        </w:numPr>
        <w:tabs>
          <w:tab w:pos="1135" w:val="left" w:leader="none"/>
        </w:tabs>
        <w:spacing w:line="240" w:lineRule="auto" w:before="0" w:after="0"/>
        <w:ind w:left="1" w:right="147" w:firstLine="780"/>
        <w:jc w:val="both"/>
        <w:rPr>
          <w:sz w:val="28"/>
        </w:rPr>
      </w:pPr>
      <w:r>
        <w:rPr>
          <w:sz w:val="28"/>
        </w:rPr>
        <w:t>знания по истории возникновения игры в хоккей, достижениям отечественной сборной команды страны на чемпионатах мира, Европы, Олимпийских играх;</w:t>
      </w:r>
    </w:p>
    <w:p>
      <w:pPr>
        <w:pStyle w:val="ListParagraph"/>
        <w:numPr>
          <w:ilvl w:val="1"/>
          <w:numId w:val="85"/>
        </w:numPr>
        <w:tabs>
          <w:tab w:pos="1038" w:val="left" w:leader="none"/>
        </w:tabs>
        <w:spacing w:line="240" w:lineRule="auto" w:before="0" w:after="0"/>
        <w:ind w:left="1038" w:right="0" w:hanging="256"/>
        <w:jc w:val="both"/>
        <w:rPr>
          <w:sz w:val="28"/>
        </w:rPr>
      </w:pPr>
      <w:r>
        <w:rPr>
          <w:sz w:val="28"/>
        </w:rPr>
        <w:t>представление</w:t>
      </w:r>
      <w:r>
        <w:rPr>
          <w:spacing w:val="47"/>
          <w:w w:val="150"/>
          <w:sz w:val="28"/>
        </w:rPr>
        <w:t> </w:t>
      </w:r>
      <w:r>
        <w:rPr>
          <w:sz w:val="28"/>
        </w:rPr>
        <w:t>о</w:t>
      </w:r>
      <w:r>
        <w:rPr>
          <w:spacing w:val="51"/>
          <w:w w:val="150"/>
          <w:sz w:val="28"/>
        </w:rPr>
        <w:t> </w:t>
      </w:r>
      <w:r>
        <w:rPr>
          <w:sz w:val="28"/>
        </w:rPr>
        <w:t>разновидностях</w:t>
      </w:r>
      <w:r>
        <w:rPr>
          <w:spacing w:val="50"/>
          <w:w w:val="150"/>
          <w:sz w:val="28"/>
        </w:rPr>
        <w:t> </w:t>
      </w:r>
      <w:r>
        <w:rPr>
          <w:sz w:val="28"/>
        </w:rPr>
        <w:t>хоккея</w:t>
      </w:r>
      <w:r>
        <w:rPr>
          <w:spacing w:val="51"/>
          <w:w w:val="150"/>
          <w:sz w:val="28"/>
        </w:rPr>
        <w:t> </w:t>
      </w:r>
      <w:r>
        <w:rPr>
          <w:sz w:val="28"/>
        </w:rPr>
        <w:t>и</w:t>
      </w:r>
      <w:r>
        <w:rPr>
          <w:spacing w:val="53"/>
          <w:w w:val="150"/>
          <w:sz w:val="28"/>
        </w:rPr>
        <w:t> </w:t>
      </w:r>
      <w:r>
        <w:rPr>
          <w:sz w:val="28"/>
        </w:rPr>
        <w:t>основных</w:t>
      </w:r>
      <w:r>
        <w:rPr>
          <w:spacing w:val="50"/>
          <w:w w:val="150"/>
          <w:sz w:val="28"/>
        </w:rPr>
        <w:t> </w:t>
      </w:r>
      <w:r>
        <w:rPr>
          <w:sz w:val="28"/>
        </w:rPr>
        <w:t>правилах</w:t>
      </w:r>
      <w:r>
        <w:rPr>
          <w:spacing w:val="51"/>
          <w:w w:val="150"/>
          <w:sz w:val="28"/>
        </w:rPr>
        <w:t> </w:t>
      </w:r>
      <w:r>
        <w:rPr>
          <w:sz w:val="28"/>
        </w:rPr>
        <w:t>игры</w:t>
      </w:r>
      <w:r>
        <w:rPr>
          <w:spacing w:val="53"/>
          <w:w w:val="150"/>
          <w:sz w:val="28"/>
        </w:rPr>
        <w:t> </w:t>
      </w:r>
      <w:r>
        <w:rPr>
          <w:spacing w:val="-10"/>
          <w:sz w:val="28"/>
        </w:rPr>
        <w:t>в</w:t>
      </w:r>
    </w:p>
    <w:p>
      <w:pPr>
        <w:pStyle w:val="ListParagraph"/>
        <w:spacing w:after="0" w:line="240" w:lineRule="auto"/>
        <w:jc w:val="both"/>
        <w:rPr>
          <w:sz w:val="28"/>
        </w:rPr>
        <w:sectPr>
          <w:pgSz w:w="11920" w:h="16850"/>
          <w:pgMar w:header="0" w:footer="1688" w:top="940" w:bottom="1880" w:left="992" w:right="708"/>
        </w:sectPr>
      </w:pPr>
    </w:p>
    <w:p>
      <w:pPr>
        <w:pStyle w:val="BodyText"/>
        <w:spacing w:before="72"/>
        <w:ind w:left="1" w:right="151" w:firstLine="0"/>
      </w:pPr>
      <w:r>
        <w:rPr/>
        <w:t>хоккей с шайбой, составе хоккейной команды, роль капитана команды и функциях игроков в команде (форвард (нападающий), защитник, голкипер (вратарь);</w:t>
      </w:r>
    </w:p>
    <w:p>
      <w:pPr>
        <w:pStyle w:val="ListParagraph"/>
        <w:numPr>
          <w:ilvl w:val="1"/>
          <w:numId w:val="85"/>
        </w:numPr>
        <w:tabs>
          <w:tab w:pos="1190" w:val="left" w:leader="none"/>
        </w:tabs>
        <w:spacing w:line="240" w:lineRule="auto" w:before="0" w:after="0"/>
        <w:ind w:left="1" w:right="145" w:firstLine="780"/>
        <w:jc w:val="both"/>
        <w:rPr>
          <w:sz w:val="28"/>
        </w:rPr>
      </w:pPr>
      <w:r>
        <w:rPr>
          <w:sz w:val="28"/>
        </w:rP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хоккеем, для воспитания физических качеств и двигательных способностей, индивидуальных технических элементов хоккея, методики их выполнения;</w:t>
      </w:r>
    </w:p>
    <w:p>
      <w:pPr>
        <w:pStyle w:val="ListParagraph"/>
        <w:numPr>
          <w:ilvl w:val="1"/>
          <w:numId w:val="85"/>
        </w:numPr>
        <w:tabs>
          <w:tab w:pos="982" w:val="left" w:leader="none"/>
        </w:tabs>
        <w:spacing w:line="240" w:lineRule="auto" w:before="0" w:after="0"/>
        <w:ind w:left="1" w:right="149" w:firstLine="780"/>
        <w:jc w:val="both"/>
        <w:rPr>
          <w:sz w:val="28"/>
        </w:rPr>
      </w:pPr>
      <w:r>
        <w:rPr>
          <w:sz w:val="28"/>
        </w:rPr>
        <w:t>приобретение навыков безопасного поведения во время занятий хоккеем, правил личной гигиены, знание требований к спортивной одежде и обуви, спортивному инвентарю для занятий хоккеем;</w:t>
      </w:r>
    </w:p>
    <w:p>
      <w:pPr>
        <w:pStyle w:val="ListParagraph"/>
        <w:numPr>
          <w:ilvl w:val="1"/>
          <w:numId w:val="85"/>
        </w:numPr>
        <w:tabs>
          <w:tab w:pos="948" w:val="left" w:leader="none"/>
        </w:tabs>
        <w:spacing w:line="240" w:lineRule="auto" w:before="1" w:after="0"/>
        <w:ind w:left="1" w:right="148" w:firstLine="780"/>
        <w:jc w:val="both"/>
        <w:rPr>
          <w:sz w:val="28"/>
        </w:rPr>
      </w:pPr>
      <w:r>
        <w:rPr>
          <w:sz w:val="28"/>
        </w:rPr>
        <w:t>приобретение навыков систематического</w:t>
      </w:r>
      <w:r>
        <w:rPr>
          <w:spacing w:val="-1"/>
          <w:sz w:val="28"/>
        </w:rPr>
        <w:t> </w:t>
      </w:r>
      <w:r>
        <w:rPr>
          <w:sz w:val="28"/>
        </w:rPr>
        <w:t>наблюдения за своим физическим состоянием, величиной физических нагрузок, показателями физического развития</w:t>
      </w:r>
      <w:r>
        <w:rPr>
          <w:spacing w:val="40"/>
          <w:sz w:val="28"/>
        </w:rPr>
        <w:t> </w:t>
      </w:r>
      <w:r>
        <w:rPr>
          <w:sz w:val="28"/>
        </w:rPr>
        <w:t>и основных физических качеств;</w:t>
      </w:r>
    </w:p>
    <w:p>
      <w:pPr>
        <w:pStyle w:val="ListParagraph"/>
        <w:numPr>
          <w:ilvl w:val="1"/>
          <w:numId w:val="85"/>
        </w:numPr>
        <w:tabs>
          <w:tab w:pos="1152" w:val="left" w:leader="none"/>
        </w:tabs>
        <w:spacing w:line="240" w:lineRule="auto" w:before="0" w:after="0"/>
        <w:ind w:left="1" w:right="149" w:firstLine="780"/>
        <w:jc w:val="both"/>
        <w:rPr>
          <w:sz w:val="28"/>
        </w:rPr>
      </w:pPr>
      <w:r>
        <w:rPr>
          <w:sz w:val="28"/>
        </w:rPr>
        <w:t>знание основ организации самостоятельных занятий хоккеем со сверстниками, организации и проведения со сверстниками подвижных игр с элементами хоккея;</w:t>
      </w:r>
    </w:p>
    <w:p>
      <w:pPr>
        <w:pStyle w:val="ListParagraph"/>
        <w:numPr>
          <w:ilvl w:val="1"/>
          <w:numId w:val="85"/>
        </w:numPr>
        <w:tabs>
          <w:tab w:pos="1262" w:val="left" w:leader="none"/>
        </w:tabs>
        <w:spacing w:line="240" w:lineRule="auto" w:before="0" w:after="0"/>
        <w:ind w:left="1" w:right="148" w:firstLine="780"/>
        <w:jc w:val="both"/>
        <w:rPr>
          <w:sz w:val="28"/>
        </w:rPr>
      </w:pPr>
      <w:r>
        <w:rPr>
          <w:sz w:val="28"/>
        </w:rPr>
        <w:t>выполнение и составление комплексов общеразвивающих и корригирующих упражнений, упражнений на воспитание быстроты, ловкости, гибкости, упражнений для укрепления голеностопных суставов;</w:t>
      </w:r>
    </w:p>
    <w:p>
      <w:pPr>
        <w:pStyle w:val="ListParagraph"/>
        <w:numPr>
          <w:ilvl w:val="1"/>
          <w:numId w:val="85"/>
        </w:numPr>
        <w:tabs>
          <w:tab w:pos="943" w:val="left" w:leader="none"/>
        </w:tabs>
        <w:spacing w:line="240" w:lineRule="auto" w:before="0" w:after="0"/>
        <w:ind w:left="1" w:right="148" w:firstLine="780"/>
        <w:jc w:val="both"/>
        <w:rPr>
          <w:sz w:val="28"/>
        </w:rPr>
      </w:pPr>
      <w:r>
        <w:rPr>
          <w:sz w:val="28"/>
        </w:rPr>
        <w:t>выполнение</w:t>
      </w:r>
      <w:r>
        <w:rPr>
          <w:spacing w:val="-5"/>
          <w:sz w:val="28"/>
        </w:rPr>
        <w:t> </w:t>
      </w:r>
      <w:r>
        <w:rPr>
          <w:sz w:val="28"/>
        </w:rPr>
        <w:t>подготовительных</w:t>
      </w:r>
      <w:r>
        <w:rPr>
          <w:spacing w:val="-4"/>
          <w:sz w:val="28"/>
        </w:rPr>
        <w:t> </w:t>
      </w:r>
      <w:r>
        <w:rPr>
          <w:sz w:val="28"/>
        </w:rPr>
        <w:t>и</w:t>
      </w:r>
      <w:r>
        <w:rPr>
          <w:spacing w:val="-5"/>
          <w:sz w:val="28"/>
        </w:rPr>
        <w:t> </w:t>
      </w:r>
      <w:r>
        <w:rPr>
          <w:sz w:val="28"/>
        </w:rPr>
        <w:t>специальных</w:t>
      </w:r>
      <w:r>
        <w:rPr>
          <w:spacing w:val="-4"/>
          <w:sz w:val="28"/>
        </w:rPr>
        <w:t> </w:t>
      </w:r>
      <w:r>
        <w:rPr>
          <w:sz w:val="28"/>
        </w:rPr>
        <w:t>упражнений</w:t>
      </w:r>
      <w:r>
        <w:rPr>
          <w:spacing w:val="-5"/>
          <w:sz w:val="28"/>
        </w:rPr>
        <w:t> </w:t>
      </w:r>
      <w:r>
        <w:rPr>
          <w:sz w:val="28"/>
        </w:rPr>
        <w:t>хоккеиста</w:t>
      </w:r>
      <w:r>
        <w:rPr>
          <w:spacing w:val="-5"/>
          <w:sz w:val="28"/>
        </w:rPr>
        <w:t> </w:t>
      </w:r>
      <w:r>
        <w:rPr>
          <w:sz w:val="28"/>
        </w:rPr>
        <w:t>в</w:t>
      </w:r>
      <w:r>
        <w:rPr>
          <w:spacing w:val="-6"/>
          <w:sz w:val="28"/>
        </w:rPr>
        <w:t> </w:t>
      </w:r>
      <w:r>
        <w:rPr>
          <w:sz w:val="28"/>
        </w:rPr>
        <w:t>том числе имитационные упражнения хоккеиста (в зале, на катке), технические элементы хоккея в передвижении на коньках: бег, повороты, торможения и остановки, старты, прыжки;</w:t>
      </w:r>
    </w:p>
    <w:p>
      <w:pPr>
        <w:pStyle w:val="ListParagraph"/>
        <w:numPr>
          <w:ilvl w:val="1"/>
          <w:numId w:val="85"/>
        </w:numPr>
        <w:tabs>
          <w:tab w:pos="1106" w:val="left" w:leader="none"/>
        </w:tabs>
        <w:spacing w:line="240" w:lineRule="auto" w:before="1" w:after="0"/>
        <w:ind w:left="1" w:right="148" w:firstLine="780"/>
        <w:jc w:val="both"/>
        <w:rPr>
          <w:sz w:val="28"/>
        </w:rPr>
      </w:pPr>
      <w:r>
        <w:rPr>
          <w:sz w:val="28"/>
        </w:rPr>
        <w:t>выполнение свободного передвижения на коньках по площадке с использованием различных видов перемещений;</w:t>
      </w:r>
    </w:p>
    <w:p>
      <w:pPr>
        <w:pStyle w:val="ListParagraph"/>
        <w:numPr>
          <w:ilvl w:val="1"/>
          <w:numId w:val="85"/>
        </w:numPr>
        <w:tabs>
          <w:tab w:pos="934" w:val="left" w:leader="none"/>
        </w:tabs>
        <w:spacing w:line="240" w:lineRule="auto" w:before="0" w:after="0"/>
        <w:ind w:left="1" w:right="147" w:firstLine="761"/>
        <w:jc w:val="both"/>
        <w:rPr>
          <w:sz w:val="28"/>
        </w:rPr>
      </w:pPr>
      <w:r>
        <w:rPr>
          <w:sz w:val="28"/>
        </w:rPr>
        <w:t>выполнение технических элементов владения клюшкой и шайбой (ведение, передачи, броски, удары, остановки, прием), основные способы держания клюшки (хваты) и простые тактические действия (индивидуальные и групповые), простые технические действия вратаря: основная стойка, передвижение, ловля и отбивание </w:t>
      </w:r>
      <w:r>
        <w:rPr>
          <w:spacing w:val="-2"/>
          <w:sz w:val="28"/>
        </w:rPr>
        <w:t>шайбы;</w:t>
      </w:r>
    </w:p>
    <w:p>
      <w:pPr>
        <w:pStyle w:val="ListParagraph"/>
        <w:numPr>
          <w:ilvl w:val="1"/>
          <w:numId w:val="85"/>
        </w:numPr>
        <w:tabs>
          <w:tab w:pos="1109" w:val="left" w:leader="none"/>
        </w:tabs>
        <w:spacing w:line="240" w:lineRule="auto" w:before="0" w:after="0"/>
        <w:ind w:left="1" w:right="149" w:firstLine="761"/>
        <w:jc w:val="both"/>
        <w:rPr>
          <w:sz w:val="28"/>
        </w:rPr>
      </w:pPr>
      <w:r>
        <w:rPr>
          <w:sz w:val="28"/>
        </w:rPr>
        <w:t>выполнение технического действия (приема) и находить способы устранения ошибок;</w:t>
      </w:r>
    </w:p>
    <w:p>
      <w:pPr>
        <w:pStyle w:val="ListParagraph"/>
        <w:numPr>
          <w:ilvl w:val="1"/>
          <w:numId w:val="85"/>
        </w:numPr>
        <w:tabs>
          <w:tab w:pos="1035" w:val="left" w:leader="none"/>
        </w:tabs>
        <w:spacing w:line="240" w:lineRule="auto" w:before="0" w:after="0"/>
        <w:ind w:left="1" w:right="146" w:firstLine="761"/>
        <w:jc w:val="both"/>
        <w:rPr>
          <w:sz w:val="28"/>
        </w:rPr>
      </w:pPr>
      <w:r>
        <w:rPr>
          <w:sz w:val="28"/>
        </w:rPr>
        <w:t>участие в учебных играх в уменьшенных составах, на уменьшенной площадке, по упрощенным правилам;</w:t>
      </w:r>
    </w:p>
    <w:p>
      <w:pPr>
        <w:pStyle w:val="ListParagraph"/>
        <w:numPr>
          <w:ilvl w:val="1"/>
          <w:numId w:val="85"/>
        </w:numPr>
        <w:tabs>
          <w:tab w:pos="994" w:val="left" w:leader="none"/>
        </w:tabs>
        <w:spacing w:line="240" w:lineRule="auto" w:before="0" w:after="0"/>
        <w:ind w:left="1" w:right="147" w:firstLine="761"/>
        <w:jc w:val="both"/>
        <w:rPr>
          <w:sz w:val="28"/>
        </w:rPr>
      </w:pPr>
      <w:r>
        <w:rPr>
          <w:sz w:val="28"/>
        </w:rPr>
        <w:t>выполнение контрольно-тестовых упражнений по общей и специальной физической подготовке и оценка показателей физической подготовленности;</w:t>
      </w:r>
    </w:p>
    <w:p>
      <w:pPr>
        <w:pStyle w:val="ListParagraph"/>
        <w:numPr>
          <w:ilvl w:val="1"/>
          <w:numId w:val="85"/>
        </w:numPr>
        <w:tabs>
          <w:tab w:pos="1049" w:val="left" w:leader="none"/>
        </w:tabs>
        <w:spacing w:line="240" w:lineRule="auto" w:before="1" w:after="0"/>
        <w:ind w:left="1" w:right="142" w:firstLine="761"/>
        <w:jc w:val="both"/>
        <w:rPr>
          <w:sz w:val="28"/>
        </w:rPr>
      </w:pPr>
      <w:r>
        <w:rPr>
          <w:sz w:val="28"/>
        </w:rPr>
        <w:t>проявление уважительного отношения к одноклассникам, проявление культуры общения и взаимодействия, терпимости и толерантности в достижении общих целей в учебной и игровой деятельности на занятиях хоккеем.</w:t>
      </w:r>
    </w:p>
    <w:p>
      <w:pPr>
        <w:pStyle w:val="BodyText"/>
        <w:spacing w:before="166"/>
        <w:ind w:left="0" w:firstLine="0"/>
        <w:jc w:val="left"/>
      </w:pPr>
    </w:p>
    <w:p>
      <w:pPr>
        <w:spacing w:before="0"/>
        <w:ind w:left="1" w:right="148" w:firstLine="0"/>
        <w:jc w:val="left"/>
        <w:rPr>
          <w:i/>
          <w:sz w:val="28"/>
        </w:rPr>
      </w:pPr>
      <w:r>
        <w:rPr>
          <w:b/>
          <w:sz w:val="28"/>
        </w:rPr>
        <w:t>МОДУЛЬ «ФУТБОЛ»</w:t>
      </w:r>
      <w:r>
        <w:rPr>
          <w:b/>
          <w:spacing w:val="-8"/>
          <w:sz w:val="28"/>
        </w:rPr>
        <w:t> </w:t>
      </w:r>
      <w:r>
        <w:rPr>
          <w:rFonts w:ascii="Calibri" w:hAnsi="Calibri"/>
          <w:sz w:val="22"/>
        </w:rPr>
        <w:t>. </w:t>
      </w:r>
      <w:r>
        <w:rPr>
          <w:i/>
          <w:sz w:val="28"/>
        </w:rPr>
        <w:t>(Данный модуль в рамках предмета «Физическая культура»</w:t>
      </w:r>
      <w:r>
        <w:rPr>
          <w:i/>
          <w:spacing w:val="-3"/>
          <w:sz w:val="28"/>
        </w:rPr>
        <w:t> </w:t>
      </w:r>
      <w:r>
        <w:rPr>
          <w:i/>
          <w:sz w:val="28"/>
        </w:rPr>
        <w:t>реализуется</w:t>
      </w:r>
      <w:r>
        <w:rPr>
          <w:i/>
          <w:spacing w:val="-5"/>
          <w:sz w:val="28"/>
        </w:rPr>
        <w:t> </w:t>
      </w:r>
      <w:r>
        <w:rPr>
          <w:i/>
          <w:sz w:val="28"/>
        </w:rPr>
        <w:t>интегрировано,</w:t>
      </w:r>
      <w:r>
        <w:rPr>
          <w:i/>
          <w:spacing w:val="-7"/>
          <w:sz w:val="28"/>
        </w:rPr>
        <w:t> </w:t>
      </w:r>
      <w:r>
        <w:rPr>
          <w:i/>
          <w:sz w:val="28"/>
        </w:rPr>
        <w:t>помогает</w:t>
      </w:r>
      <w:r>
        <w:rPr>
          <w:i/>
          <w:spacing w:val="-5"/>
          <w:sz w:val="28"/>
        </w:rPr>
        <w:t> </w:t>
      </w:r>
      <w:r>
        <w:rPr>
          <w:i/>
          <w:sz w:val="28"/>
        </w:rPr>
        <w:t>обучающимся</w:t>
      </w:r>
      <w:r>
        <w:rPr>
          <w:i/>
          <w:spacing w:val="-5"/>
          <w:sz w:val="28"/>
        </w:rPr>
        <w:t> </w:t>
      </w:r>
      <w:r>
        <w:rPr>
          <w:i/>
          <w:sz w:val="28"/>
        </w:rPr>
        <w:t>в</w:t>
      </w:r>
      <w:r>
        <w:rPr>
          <w:i/>
          <w:spacing w:val="-7"/>
          <w:sz w:val="28"/>
        </w:rPr>
        <w:t> </w:t>
      </w:r>
      <w:r>
        <w:rPr>
          <w:i/>
          <w:sz w:val="28"/>
        </w:rPr>
        <w:t>освоении</w:t>
      </w:r>
    </w:p>
    <w:p>
      <w:pPr>
        <w:spacing w:after="0"/>
        <w:jc w:val="left"/>
        <w:rPr>
          <w:i/>
          <w:sz w:val="28"/>
        </w:rPr>
        <w:sectPr>
          <w:pgSz w:w="11920" w:h="16850"/>
          <w:pgMar w:header="0" w:footer="1688" w:top="940" w:bottom="1900" w:left="992" w:right="708"/>
        </w:sectPr>
      </w:pPr>
    </w:p>
    <w:p>
      <w:pPr>
        <w:spacing w:before="72"/>
        <w:ind w:left="1" w:right="0" w:firstLine="0"/>
        <w:jc w:val="left"/>
        <w:rPr>
          <w:i/>
          <w:sz w:val="28"/>
        </w:rPr>
      </w:pPr>
      <w:r>
        <w:rPr>
          <w:i/>
          <w:sz w:val="28"/>
        </w:rPr>
        <w:t>содержательных</w:t>
      </w:r>
      <w:r>
        <w:rPr>
          <w:i/>
          <w:spacing w:val="-4"/>
          <w:sz w:val="28"/>
        </w:rPr>
        <w:t> </w:t>
      </w:r>
      <w:r>
        <w:rPr>
          <w:i/>
          <w:sz w:val="28"/>
        </w:rPr>
        <w:t>компонентов</w:t>
      </w:r>
      <w:r>
        <w:rPr>
          <w:i/>
          <w:spacing w:val="-7"/>
          <w:sz w:val="28"/>
        </w:rPr>
        <w:t> </w:t>
      </w:r>
      <w:r>
        <w:rPr>
          <w:i/>
          <w:sz w:val="28"/>
        </w:rPr>
        <w:t>и</w:t>
      </w:r>
      <w:r>
        <w:rPr>
          <w:i/>
          <w:spacing w:val="-3"/>
          <w:sz w:val="28"/>
        </w:rPr>
        <w:t> </w:t>
      </w:r>
      <w:r>
        <w:rPr>
          <w:i/>
          <w:sz w:val="28"/>
        </w:rPr>
        <w:t>модулей</w:t>
      </w:r>
      <w:r>
        <w:rPr>
          <w:i/>
          <w:spacing w:val="-3"/>
          <w:sz w:val="28"/>
        </w:rPr>
        <w:t> </w:t>
      </w:r>
      <w:r>
        <w:rPr>
          <w:i/>
          <w:sz w:val="28"/>
        </w:rPr>
        <w:t>по</w:t>
      </w:r>
      <w:r>
        <w:rPr>
          <w:i/>
          <w:spacing w:val="-3"/>
          <w:sz w:val="28"/>
        </w:rPr>
        <w:t> </w:t>
      </w:r>
      <w:r>
        <w:rPr>
          <w:i/>
          <w:sz w:val="28"/>
        </w:rPr>
        <w:t>легкой</w:t>
      </w:r>
      <w:r>
        <w:rPr>
          <w:i/>
          <w:spacing w:val="-7"/>
          <w:sz w:val="28"/>
        </w:rPr>
        <w:t> </w:t>
      </w:r>
      <w:r>
        <w:rPr>
          <w:i/>
          <w:sz w:val="28"/>
        </w:rPr>
        <w:t>атлетике,</w:t>
      </w:r>
      <w:r>
        <w:rPr>
          <w:i/>
          <w:spacing w:val="-4"/>
          <w:sz w:val="28"/>
        </w:rPr>
        <w:t> </w:t>
      </w:r>
      <w:r>
        <w:rPr>
          <w:i/>
          <w:sz w:val="28"/>
        </w:rPr>
        <w:t>подвижным</w:t>
      </w:r>
      <w:r>
        <w:rPr>
          <w:i/>
          <w:spacing w:val="-4"/>
          <w:sz w:val="28"/>
        </w:rPr>
        <w:t> </w:t>
      </w:r>
      <w:r>
        <w:rPr>
          <w:i/>
          <w:sz w:val="28"/>
        </w:rPr>
        <w:t>и спортивным играм, гимнастике, а также в освоении программ в рамках</w:t>
      </w:r>
    </w:p>
    <w:p>
      <w:pPr>
        <w:spacing w:before="0"/>
        <w:ind w:left="1" w:right="0" w:firstLine="0"/>
        <w:jc w:val="left"/>
        <w:rPr>
          <w:i/>
          <w:sz w:val="28"/>
        </w:rPr>
      </w:pPr>
      <w:r>
        <w:rPr>
          <w:i/>
          <w:sz w:val="28"/>
        </w:rPr>
        <w:t>внеурочной</w:t>
      </w:r>
      <w:r>
        <w:rPr>
          <w:i/>
          <w:spacing w:val="-6"/>
          <w:sz w:val="28"/>
        </w:rPr>
        <w:t> </w:t>
      </w:r>
      <w:r>
        <w:rPr>
          <w:i/>
          <w:sz w:val="28"/>
        </w:rPr>
        <w:t>деятельности,</w:t>
      </w:r>
      <w:r>
        <w:rPr>
          <w:i/>
          <w:spacing w:val="-7"/>
          <w:sz w:val="28"/>
        </w:rPr>
        <w:t> </w:t>
      </w:r>
      <w:r>
        <w:rPr>
          <w:i/>
          <w:sz w:val="28"/>
        </w:rPr>
        <w:t>дополнительного</w:t>
      </w:r>
      <w:r>
        <w:rPr>
          <w:i/>
          <w:spacing w:val="-5"/>
          <w:sz w:val="28"/>
        </w:rPr>
        <w:t> </w:t>
      </w:r>
      <w:r>
        <w:rPr>
          <w:i/>
          <w:sz w:val="28"/>
        </w:rPr>
        <w:t>образования,</w:t>
      </w:r>
      <w:r>
        <w:rPr>
          <w:i/>
          <w:spacing w:val="-7"/>
          <w:sz w:val="28"/>
        </w:rPr>
        <w:t> </w:t>
      </w:r>
      <w:r>
        <w:rPr>
          <w:i/>
          <w:sz w:val="28"/>
        </w:rPr>
        <w:t>деятельности</w:t>
      </w:r>
      <w:r>
        <w:rPr>
          <w:i/>
          <w:spacing w:val="-6"/>
          <w:sz w:val="28"/>
        </w:rPr>
        <w:t> </w:t>
      </w:r>
      <w:r>
        <w:rPr>
          <w:i/>
          <w:sz w:val="28"/>
        </w:rPr>
        <w:t>школьных спортивных</w:t>
      </w:r>
      <w:r>
        <w:rPr>
          <w:i/>
          <w:spacing w:val="-10"/>
          <w:sz w:val="28"/>
        </w:rPr>
        <w:t> </w:t>
      </w:r>
      <w:r>
        <w:rPr>
          <w:i/>
          <w:sz w:val="28"/>
        </w:rPr>
        <w:t>клубов,</w:t>
      </w:r>
      <w:r>
        <w:rPr>
          <w:i/>
          <w:spacing w:val="-8"/>
          <w:sz w:val="28"/>
        </w:rPr>
        <w:t> </w:t>
      </w:r>
      <w:r>
        <w:rPr>
          <w:i/>
          <w:sz w:val="28"/>
        </w:rPr>
        <w:t>подготовке</w:t>
      </w:r>
      <w:r>
        <w:rPr>
          <w:i/>
          <w:spacing w:val="-5"/>
          <w:sz w:val="28"/>
        </w:rPr>
        <w:t> </w:t>
      </w:r>
      <w:r>
        <w:rPr>
          <w:i/>
          <w:sz w:val="28"/>
        </w:rPr>
        <w:t>обучающихся</w:t>
      </w:r>
      <w:r>
        <w:rPr>
          <w:i/>
          <w:spacing w:val="-6"/>
          <w:sz w:val="28"/>
        </w:rPr>
        <w:t> </w:t>
      </w:r>
      <w:r>
        <w:rPr>
          <w:i/>
          <w:sz w:val="28"/>
        </w:rPr>
        <w:t>к</w:t>
      </w:r>
      <w:r>
        <w:rPr>
          <w:i/>
          <w:spacing w:val="-5"/>
          <w:sz w:val="28"/>
        </w:rPr>
        <w:t> </w:t>
      </w:r>
      <w:r>
        <w:rPr>
          <w:i/>
          <w:sz w:val="28"/>
        </w:rPr>
        <w:t>выполнению</w:t>
      </w:r>
      <w:r>
        <w:rPr>
          <w:i/>
          <w:spacing w:val="-6"/>
          <w:sz w:val="28"/>
        </w:rPr>
        <w:t> </w:t>
      </w:r>
      <w:r>
        <w:rPr>
          <w:i/>
          <w:sz w:val="28"/>
        </w:rPr>
        <w:t>норм</w:t>
      </w:r>
      <w:r>
        <w:rPr>
          <w:i/>
          <w:spacing w:val="-5"/>
          <w:sz w:val="28"/>
        </w:rPr>
        <w:t> </w:t>
      </w:r>
      <w:r>
        <w:rPr>
          <w:i/>
          <w:sz w:val="28"/>
        </w:rPr>
        <w:t>ГТО</w:t>
      </w:r>
      <w:r>
        <w:rPr>
          <w:i/>
          <w:spacing w:val="-8"/>
          <w:sz w:val="28"/>
        </w:rPr>
        <w:t> </w:t>
      </w:r>
      <w:r>
        <w:rPr>
          <w:i/>
          <w:sz w:val="28"/>
        </w:rPr>
        <w:t>и</w:t>
      </w:r>
      <w:r>
        <w:rPr>
          <w:i/>
          <w:spacing w:val="-4"/>
          <w:sz w:val="28"/>
        </w:rPr>
        <w:t> </w:t>
      </w:r>
      <w:r>
        <w:rPr>
          <w:i/>
          <w:spacing w:val="-2"/>
          <w:sz w:val="28"/>
        </w:rPr>
        <w:t>участию).</w:t>
      </w:r>
    </w:p>
    <w:p>
      <w:pPr>
        <w:pStyle w:val="Heading2"/>
        <w:numPr>
          <w:ilvl w:val="0"/>
          <w:numId w:val="87"/>
        </w:numPr>
        <w:tabs>
          <w:tab w:pos="1065" w:val="left" w:leader="none"/>
        </w:tabs>
        <w:spacing w:line="319" w:lineRule="exact" w:before="6" w:after="0"/>
        <w:ind w:left="1065" w:right="0" w:hanging="303"/>
        <w:jc w:val="both"/>
      </w:pPr>
      <w:r>
        <w:rPr/>
        <w:t>Пояснительная</w:t>
      </w:r>
      <w:r>
        <w:rPr>
          <w:spacing w:val="-14"/>
        </w:rPr>
        <w:t> </w:t>
      </w:r>
      <w:r>
        <w:rPr>
          <w:spacing w:val="-2"/>
        </w:rPr>
        <w:t>записка</w:t>
      </w:r>
    </w:p>
    <w:p>
      <w:pPr>
        <w:pStyle w:val="BodyText"/>
        <w:ind w:left="1" w:right="143" w:firstLine="761"/>
      </w:pPr>
      <w:r>
        <w:rP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w:t>
      </w:r>
      <w:r>
        <w:rPr>
          <w:spacing w:val="40"/>
        </w:rPr>
        <w:t> </w:t>
      </w:r>
      <w:r>
        <w:rPr/>
        <w:t>и методов обучения по различным видов спорта.</w:t>
      </w:r>
    </w:p>
    <w:p>
      <w:pPr>
        <w:pStyle w:val="BodyText"/>
        <w:ind w:left="1" w:right="145" w:firstLine="761"/>
      </w:pPr>
      <w:r>
        <w:rPr/>
        <w:t>Футбол</w:t>
      </w:r>
      <w:r>
        <w:rPr>
          <w:spacing w:val="-2"/>
        </w:rPr>
        <w:t> </w:t>
      </w:r>
      <w:r>
        <w:rPr/>
        <w:t>-</w:t>
      </w:r>
      <w:r>
        <w:rPr>
          <w:spacing w:val="-4"/>
        </w:rPr>
        <w:t> </w:t>
      </w:r>
      <w:r>
        <w:rPr/>
        <w:t>самая</w:t>
      </w:r>
      <w:r>
        <w:rPr>
          <w:spacing w:val="-1"/>
        </w:rPr>
        <w:t> </w:t>
      </w:r>
      <w:r>
        <w:rPr/>
        <w:t>популярная</w:t>
      </w:r>
      <w:r>
        <w:rPr>
          <w:spacing w:val="-1"/>
        </w:rPr>
        <w:t> </w:t>
      </w:r>
      <w:r>
        <w:rPr/>
        <w:t>и</w:t>
      </w:r>
      <w:r>
        <w:rPr>
          <w:spacing w:val="-3"/>
        </w:rPr>
        <w:t> </w:t>
      </w:r>
      <w:r>
        <w:rPr/>
        <w:t>доступная</w:t>
      </w:r>
      <w:r>
        <w:rPr>
          <w:spacing w:val="-1"/>
        </w:rPr>
        <w:t> </w:t>
      </w:r>
      <w:r>
        <w:rPr/>
        <w:t>игра,</w:t>
      </w:r>
      <w:r>
        <w:rPr>
          <w:spacing w:val="-4"/>
        </w:rPr>
        <w:t> </w:t>
      </w:r>
      <w:r>
        <w:rPr/>
        <w:t>которая</w:t>
      </w:r>
      <w:r>
        <w:rPr>
          <w:spacing w:val="-4"/>
        </w:rPr>
        <w:t> </w:t>
      </w:r>
      <w:r>
        <w:rPr/>
        <w:t>является</w:t>
      </w:r>
      <w:r>
        <w:rPr>
          <w:spacing w:val="-1"/>
        </w:rPr>
        <w:t> </w:t>
      </w:r>
      <w:r>
        <w:rPr/>
        <w:t>эффективным средством физического воспитания, содействует всестороннему физическому, интеллектуальному, нравственному</w:t>
      </w:r>
      <w:r>
        <w:rPr>
          <w:spacing w:val="-1"/>
        </w:rPr>
        <w:t> </w:t>
      </w:r>
      <w:r>
        <w:rPr/>
        <w:t>развитию</w:t>
      </w:r>
      <w:r>
        <w:rPr>
          <w:spacing w:val="-1"/>
        </w:rPr>
        <w:t> </w:t>
      </w:r>
      <w:r>
        <w:rPr/>
        <w:t>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pPr>
        <w:pStyle w:val="BodyText"/>
        <w:ind w:left="1" w:right="146" w:firstLine="761"/>
      </w:pPr>
      <w:r>
        <w:rP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w:t>
      </w:r>
    </w:p>
    <w:p>
      <w:pPr>
        <w:pStyle w:val="BodyText"/>
        <w:ind w:left="1" w:right="140" w:firstLine="0"/>
      </w:pPr>
      <w:r>
        <w:rPr/>
        <w:t>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сплочѐнности и желание находить общий язык с партнером, а также решать конфликтные ситуации.</w:t>
      </w:r>
    </w:p>
    <w:p>
      <w:pPr>
        <w:pStyle w:val="BodyText"/>
        <w:ind w:left="1" w:right="146" w:firstLine="761"/>
      </w:pPr>
      <w:r>
        <w:rPr/>
        <w:t>Систематические занятия футболом оказывают на организм обучающихся всестороннее влияние: повышают общий объѐм двигательной активности, совершенствуют функциональную деятельность организма, обеспечивая правильное физическое развитие.</w:t>
      </w:r>
    </w:p>
    <w:p>
      <w:pPr>
        <w:pStyle w:val="BodyText"/>
        <w:ind w:left="1" w:right="146" w:firstLine="761"/>
      </w:pPr>
      <w:r>
        <w:rP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pPr>
        <w:pStyle w:val="BodyText"/>
        <w:ind w:left="1" w:right="143"/>
      </w:pPr>
      <w:r>
        <w:rPr>
          <w:i/>
        </w:rPr>
        <w:t>Целями изучения модуля «Футбол» являются</w:t>
      </w:r>
      <w:r>
        <w:rPr/>
        <w:t>: формирование у обучающихся навыков общечеловеческой культуры и социального самоопределения, устойчивой мотивации к сохранению и укреплению</w:t>
      </w:r>
      <w:r>
        <w:rPr>
          <w:spacing w:val="-2"/>
        </w:rPr>
        <w:t> </w:t>
      </w:r>
      <w:r>
        <w:rPr/>
        <w:t>собственного здоровья, ведению здорового образа жизни через занятия физической культурой и спортом с использованием средств вида спорта «футбол».</w:t>
      </w:r>
    </w:p>
    <w:p>
      <w:pPr>
        <w:spacing w:line="322" w:lineRule="exact" w:before="0"/>
        <w:ind w:left="710" w:right="0" w:firstLine="0"/>
        <w:jc w:val="both"/>
        <w:rPr>
          <w:i/>
          <w:sz w:val="28"/>
        </w:rPr>
      </w:pPr>
      <w:r>
        <w:rPr>
          <w:i/>
          <w:sz w:val="28"/>
        </w:rPr>
        <w:t>Задачами</w:t>
      </w:r>
      <w:r>
        <w:rPr>
          <w:i/>
          <w:spacing w:val="-4"/>
          <w:sz w:val="28"/>
        </w:rPr>
        <w:t> </w:t>
      </w:r>
      <w:r>
        <w:rPr>
          <w:i/>
          <w:sz w:val="28"/>
        </w:rPr>
        <w:t>изучения</w:t>
      </w:r>
      <w:r>
        <w:rPr>
          <w:i/>
          <w:spacing w:val="-8"/>
          <w:sz w:val="28"/>
        </w:rPr>
        <w:t> </w:t>
      </w:r>
      <w:r>
        <w:rPr>
          <w:i/>
          <w:sz w:val="28"/>
        </w:rPr>
        <w:t>модуля</w:t>
      </w:r>
      <w:r>
        <w:rPr>
          <w:i/>
          <w:spacing w:val="-6"/>
          <w:sz w:val="28"/>
        </w:rPr>
        <w:t> </w:t>
      </w:r>
      <w:r>
        <w:rPr>
          <w:i/>
          <w:sz w:val="28"/>
        </w:rPr>
        <w:t>«Футбол»</w:t>
      </w:r>
      <w:r>
        <w:rPr>
          <w:i/>
          <w:spacing w:val="-3"/>
          <w:sz w:val="28"/>
        </w:rPr>
        <w:t> </w:t>
      </w:r>
      <w:r>
        <w:rPr>
          <w:i/>
          <w:spacing w:val="-2"/>
          <w:sz w:val="28"/>
        </w:rPr>
        <w:t>являются:</w:t>
      </w:r>
    </w:p>
    <w:p>
      <w:pPr>
        <w:pStyle w:val="BodyText"/>
        <w:ind w:left="1" w:right="149" w:firstLine="761"/>
      </w:pPr>
      <w:r>
        <w:rPr/>
        <w:t>-всестороннее гармоничное развитие детей, увеличение объѐма их двигательной активности;</w:t>
      </w:r>
    </w:p>
    <w:p>
      <w:pPr>
        <w:pStyle w:val="ListParagraph"/>
        <w:numPr>
          <w:ilvl w:val="0"/>
          <w:numId w:val="88"/>
        </w:numPr>
        <w:tabs>
          <w:tab w:pos="1083" w:val="left" w:leader="none"/>
        </w:tabs>
        <w:spacing w:line="242" w:lineRule="auto" w:before="0" w:after="0"/>
        <w:ind w:left="1" w:right="142" w:firstLine="761"/>
        <w:jc w:val="both"/>
        <w:rPr>
          <w:sz w:val="28"/>
        </w:rPr>
      </w:pPr>
      <w:r>
        <w:rPr>
          <w:sz w:val="28"/>
        </w:rPr>
        <w:t>формирование общих представлений о виде спорта «футбол», его возможностях и значении в процессе укрепления здоровья, физическом развитии и</w:t>
      </w:r>
    </w:p>
    <w:p>
      <w:pPr>
        <w:pStyle w:val="ListParagraph"/>
        <w:spacing w:after="0" w:line="242" w:lineRule="auto"/>
        <w:jc w:val="both"/>
        <w:rPr>
          <w:sz w:val="28"/>
        </w:rPr>
        <w:sectPr>
          <w:pgSz w:w="11920" w:h="16850"/>
          <w:pgMar w:header="0" w:footer="1688" w:top="940" w:bottom="1880" w:left="992" w:right="708"/>
        </w:sectPr>
      </w:pPr>
    </w:p>
    <w:p>
      <w:pPr>
        <w:pStyle w:val="BodyText"/>
        <w:spacing w:line="322" w:lineRule="exact" w:before="72"/>
        <w:ind w:left="1" w:firstLine="0"/>
      </w:pPr>
      <w:r>
        <w:rPr/>
        <w:t>физической</w:t>
      </w:r>
      <w:r>
        <w:rPr>
          <w:spacing w:val="-8"/>
        </w:rPr>
        <w:t> </w:t>
      </w:r>
      <w:r>
        <w:rPr/>
        <w:t>подготовке</w:t>
      </w:r>
      <w:r>
        <w:rPr>
          <w:spacing w:val="-7"/>
        </w:rPr>
        <w:t> </w:t>
      </w:r>
      <w:r>
        <w:rPr>
          <w:spacing w:val="-2"/>
        </w:rPr>
        <w:t>обучающихся;</w:t>
      </w:r>
    </w:p>
    <w:p>
      <w:pPr>
        <w:pStyle w:val="ListParagraph"/>
        <w:numPr>
          <w:ilvl w:val="0"/>
          <w:numId w:val="88"/>
        </w:numPr>
        <w:tabs>
          <w:tab w:pos="1011" w:val="left" w:leader="none"/>
        </w:tabs>
        <w:spacing w:line="240" w:lineRule="auto" w:before="0" w:after="0"/>
        <w:ind w:left="1" w:right="147" w:firstLine="761"/>
        <w:jc w:val="both"/>
        <w:rPr>
          <w:sz w:val="28"/>
        </w:rPr>
      </w:pPr>
      <w:r>
        <w:rPr>
          <w:sz w:val="28"/>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pPr>
        <w:pStyle w:val="ListParagraph"/>
        <w:numPr>
          <w:ilvl w:val="0"/>
          <w:numId w:val="88"/>
        </w:numPr>
        <w:tabs>
          <w:tab w:pos="972" w:val="left" w:leader="none"/>
        </w:tabs>
        <w:spacing w:line="240" w:lineRule="auto" w:before="1" w:after="0"/>
        <w:ind w:left="1" w:right="150" w:firstLine="761"/>
        <w:jc w:val="both"/>
        <w:rPr>
          <w:sz w:val="28"/>
        </w:rPr>
      </w:pPr>
      <w:r>
        <w:rPr>
          <w:sz w:val="28"/>
        </w:rPr>
        <w:t>ознакомление и обучение физическим упражнениям общеразвивающей и корригирующей направленности посредством освоения технических действий в </w:t>
      </w:r>
      <w:r>
        <w:rPr>
          <w:spacing w:val="-2"/>
          <w:sz w:val="28"/>
        </w:rPr>
        <w:t>футболе;</w:t>
      </w:r>
    </w:p>
    <w:p>
      <w:pPr>
        <w:pStyle w:val="ListParagraph"/>
        <w:numPr>
          <w:ilvl w:val="0"/>
          <w:numId w:val="88"/>
        </w:numPr>
        <w:tabs>
          <w:tab w:pos="931" w:val="left" w:leader="none"/>
        </w:tabs>
        <w:spacing w:line="240" w:lineRule="auto" w:before="0" w:after="0"/>
        <w:ind w:left="1" w:right="141" w:firstLine="761"/>
        <w:jc w:val="both"/>
        <w:rPr>
          <w:sz w:val="28"/>
        </w:rPr>
      </w:pPr>
      <w:r>
        <w:rPr>
          <w:sz w:val="28"/>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pPr>
        <w:pStyle w:val="ListParagraph"/>
        <w:numPr>
          <w:ilvl w:val="0"/>
          <w:numId w:val="88"/>
        </w:numPr>
        <w:tabs>
          <w:tab w:pos="1003" w:val="left" w:leader="none"/>
        </w:tabs>
        <w:spacing w:line="240" w:lineRule="auto" w:before="0" w:after="0"/>
        <w:ind w:left="1" w:right="141" w:firstLine="761"/>
        <w:jc w:val="both"/>
        <w:rPr>
          <w:sz w:val="28"/>
        </w:rPr>
      </w:pPr>
      <w:r>
        <w:rPr>
          <w:sz w:val="28"/>
        </w:rP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pPr>
        <w:pStyle w:val="ListParagraph"/>
        <w:numPr>
          <w:ilvl w:val="0"/>
          <w:numId w:val="88"/>
        </w:numPr>
        <w:tabs>
          <w:tab w:pos="991" w:val="left" w:leader="none"/>
        </w:tabs>
        <w:spacing w:line="240" w:lineRule="auto" w:before="0" w:after="0"/>
        <w:ind w:left="1" w:right="149" w:firstLine="761"/>
        <w:jc w:val="both"/>
        <w:rPr>
          <w:sz w:val="28"/>
        </w:rPr>
      </w:pPr>
      <w:r>
        <w:rPr>
          <w:sz w:val="28"/>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pPr>
        <w:pStyle w:val="ListParagraph"/>
        <w:numPr>
          <w:ilvl w:val="0"/>
          <w:numId w:val="88"/>
        </w:numPr>
        <w:tabs>
          <w:tab w:pos="991" w:val="left" w:leader="none"/>
        </w:tabs>
        <w:spacing w:line="242" w:lineRule="auto" w:before="0" w:after="0"/>
        <w:ind w:left="1" w:right="149" w:firstLine="761"/>
        <w:jc w:val="both"/>
        <w:rPr>
          <w:sz w:val="28"/>
        </w:rPr>
      </w:pPr>
      <w:r>
        <w:rPr>
          <w:sz w:val="28"/>
        </w:rPr>
        <w:t>удовлетворение индивидуальных потребностей обучающихся в занятиях физической культурой и спортом средствами футбола;</w:t>
      </w:r>
    </w:p>
    <w:p>
      <w:pPr>
        <w:pStyle w:val="ListParagraph"/>
        <w:numPr>
          <w:ilvl w:val="0"/>
          <w:numId w:val="88"/>
        </w:numPr>
        <w:tabs>
          <w:tab w:pos="1023" w:val="left" w:leader="none"/>
        </w:tabs>
        <w:spacing w:line="240" w:lineRule="auto" w:before="0" w:after="0"/>
        <w:ind w:left="1" w:right="148" w:firstLine="761"/>
        <w:jc w:val="both"/>
        <w:rPr>
          <w:sz w:val="28"/>
        </w:rPr>
      </w:pPr>
      <w:r>
        <w:rPr>
          <w:sz w:val="28"/>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w:t>
      </w:r>
      <w:r>
        <w:rPr>
          <w:spacing w:val="-2"/>
          <w:sz w:val="28"/>
        </w:rPr>
        <w:t>соревнованиях;</w:t>
      </w:r>
    </w:p>
    <w:p>
      <w:pPr>
        <w:pStyle w:val="ListParagraph"/>
        <w:numPr>
          <w:ilvl w:val="0"/>
          <w:numId w:val="88"/>
        </w:numPr>
        <w:tabs>
          <w:tab w:pos="924" w:val="left" w:leader="none"/>
        </w:tabs>
        <w:spacing w:line="321" w:lineRule="exact" w:before="0" w:after="0"/>
        <w:ind w:left="924" w:right="0" w:hanging="162"/>
        <w:jc w:val="both"/>
        <w:rPr>
          <w:sz w:val="28"/>
        </w:rPr>
      </w:pPr>
      <w:r>
        <w:rPr>
          <w:sz w:val="28"/>
        </w:rPr>
        <w:t>выявление,</w:t>
      </w:r>
      <w:r>
        <w:rPr>
          <w:spacing w:val="-7"/>
          <w:sz w:val="28"/>
        </w:rPr>
        <w:t> </w:t>
      </w:r>
      <w:r>
        <w:rPr>
          <w:sz w:val="28"/>
        </w:rPr>
        <w:t>развитие</w:t>
      </w:r>
      <w:r>
        <w:rPr>
          <w:spacing w:val="-5"/>
          <w:sz w:val="28"/>
        </w:rPr>
        <w:t> </w:t>
      </w:r>
      <w:r>
        <w:rPr>
          <w:sz w:val="28"/>
        </w:rPr>
        <w:t>и</w:t>
      </w:r>
      <w:r>
        <w:rPr>
          <w:spacing w:val="-9"/>
          <w:sz w:val="28"/>
        </w:rPr>
        <w:t> </w:t>
      </w:r>
      <w:r>
        <w:rPr>
          <w:sz w:val="28"/>
        </w:rPr>
        <w:t>поддержка</w:t>
      </w:r>
      <w:r>
        <w:rPr>
          <w:spacing w:val="-7"/>
          <w:sz w:val="28"/>
        </w:rPr>
        <w:t> </w:t>
      </w:r>
      <w:r>
        <w:rPr>
          <w:sz w:val="28"/>
        </w:rPr>
        <w:t>одарѐнных</w:t>
      </w:r>
      <w:r>
        <w:rPr>
          <w:spacing w:val="-8"/>
          <w:sz w:val="28"/>
        </w:rPr>
        <w:t> </w:t>
      </w:r>
      <w:r>
        <w:rPr>
          <w:sz w:val="28"/>
        </w:rPr>
        <w:t>детей</w:t>
      </w:r>
      <w:r>
        <w:rPr>
          <w:spacing w:val="-6"/>
          <w:sz w:val="28"/>
        </w:rPr>
        <w:t> </w:t>
      </w:r>
      <w:r>
        <w:rPr>
          <w:sz w:val="28"/>
        </w:rPr>
        <w:t>в</w:t>
      </w:r>
      <w:r>
        <w:rPr>
          <w:spacing w:val="-6"/>
          <w:sz w:val="28"/>
        </w:rPr>
        <w:t> </w:t>
      </w:r>
      <w:r>
        <w:rPr>
          <w:sz w:val="28"/>
        </w:rPr>
        <w:t>области</w:t>
      </w:r>
      <w:r>
        <w:rPr>
          <w:spacing w:val="-5"/>
          <w:sz w:val="28"/>
        </w:rPr>
        <w:t> </w:t>
      </w:r>
      <w:r>
        <w:rPr>
          <w:spacing w:val="-2"/>
          <w:sz w:val="28"/>
        </w:rPr>
        <w:t>спорта.</w:t>
      </w:r>
    </w:p>
    <w:p>
      <w:pPr>
        <w:pStyle w:val="BodyText"/>
        <w:ind w:left="1" w:right="145" w:firstLine="761"/>
      </w:pPr>
      <w:r>
        <w:rPr/>
        <w:t>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объѐма двигательной активности и оздоровления в повседневной жизни.</w:t>
      </w:r>
    </w:p>
    <w:p>
      <w:pPr>
        <w:pStyle w:val="BodyText"/>
        <w:ind w:left="1" w:right="148" w:firstLine="761"/>
      </w:pPr>
      <w:r>
        <w:rP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w:t>
      </w:r>
    </w:p>
    <w:p>
      <w:pPr>
        <w:pStyle w:val="BodyText"/>
        <w:spacing w:line="321" w:lineRule="exact"/>
        <w:ind w:left="1" w:firstLine="0"/>
      </w:pPr>
      <w:r>
        <w:rPr/>
        <w:t>в</w:t>
      </w:r>
      <w:r>
        <w:rPr>
          <w:spacing w:val="-6"/>
        </w:rPr>
        <w:t> </w:t>
      </w:r>
      <w:r>
        <w:rPr/>
        <w:t>спортивных</w:t>
      </w:r>
      <w:r>
        <w:rPr>
          <w:spacing w:val="-4"/>
        </w:rPr>
        <w:t> </w:t>
      </w:r>
      <w:r>
        <w:rPr>
          <w:spacing w:val="-2"/>
        </w:rPr>
        <w:t>мероприятиях.</w:t>
      </w:r>
    </w:p>
    <w:p>
      <w:pPr>
        <w:spacing w:before="0"/>
        <w:ind w:left="1" w:right="144" w:firstLine="708"/>
        <w:jc w:val="both"/>
        <w:rPr>
          <w:i/>
          <w:sz w:val="28"/>
        </w:rPr>
      </w:pPr>
      <w:r>
        <w:rPr>
          <w:i/>
          <w:sz w:val="28"/>
        </w:rPr>
        <w:t>Учебный модуль «Футбол» может быть реализован в следующих</w:t>
      </w:r>
      <w:r>
        <w:rPr>
          <w:i/>
          <w:spacing w:val="80"/>
          <w:sz w:val="28"/>
        </w:rPr>
        <w:t> </w:t>
      </w:r>
      <w:r>
        <w:rPr>
          <w:i/>
          <w:spacing w:val="-2"/>
          <w:sz w:val="28"/>
        </w:rPr>
        <w:t>вариантах:</w:t>
      </w:r>
    </w:p>
    <w:p>
      <w:pPr>
        <w:pStyle w:val="ListParagraph"/>
        <w:numPr>
          <w:ilvl w:val="0"/>
          <w:numId w:val="88"/>
        </w:numPr>
        <w:tabs>
          <w:tab w:pos="1080" w:val="left" w:leader="none"/>
        </w:tabs>
        <w:spacing w:line="240" w:lineRule="auto" w:before="0" w:after="0"/>
        <w:ind w:left="1" w:right="148" w:firstLine="761"/>
        <w:jc w:val="both"/>
        <w:rPr>
          <w:sz w:val="28"/>
        </w:rPr>
      </w:pPr>
      <w:r>
        <w:rPr>
          <w:sz w:val="28"/>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учѐтом возраста и физической подготовленности обучающихся (с соответствующей дозировкой и интенсивностью);</w:t>
      </w:r>
    </w:p>
    <w:p>
      <w:pPr>
        <w:pStyle w:val="ListParagraph"/>
        <w:numPr>
          <w:ilvl w:val="0"/>
          <w:numId w:val="88"/>
        </w:numPr>
        <w:tabs>
          <w:tab w:pos="941" w:val="left" w:leader="none"/>
        </w:tabs>
        <w:spacing w:line="240" w:lineRule="auto" w:before="0" w:after="0"/>
        <w:ind w:left="941" w:right="0" w:hanging="179"/>
        <w:jc w:val="both"/>
        <w:rPr>
          <w:sz w:val="28"/>
        </w:rPr>
      </w:pPr>
      <w:r>
        <w:rPr>
          <w:sz w:val="28"/>
        </w:rPr>
        <w:t>в</w:t>
      </w:r>
      <w:r>
        <w:rPr>
          <w:spacing w:val="9"/>
          <w:sz w:val="28"/>
        </w:rPr>
        <w:t> </w:t>
      </w:r>
      <w:r>
        <w:rPr>
          <w:sz w:val="28"/>
        </w:rPr>
        <w:t>виде</w:t>
      </w:r>
      <w:r>
        <w:rPr>
          <w:spacing w:val="8"/>
          <w:sz w:val="28"/>
        </w:rPr>
        <w:t> </w:t>
      </w:r>
      <w:r>
        <w:rPr>
          <w:sz w:val="28"/>
        </w:rPr>
        <w:t>целостного</w:t>
      </w:r>
      <w:r>
        <w:rPr>
          <w:spacing w:val="9"/>
          <w:sz w:val="28"/>
        </w:rPr>
        <w:t> </w:t>
      </w:r>
      <w:r>
        <w:rPr>
          <w:sz w:val="28"/>
        </w:rPr>
        <w:t>последовательного</w:t>
      </w:r>
      <w:r>
        <w:rPr>
          <w:spacing w:val="8"/>
          <w:sz w:val="28"/>
        </w:rPr>
        <w:t> </w:t>
      </w:r>
      <w:r>
        <w:rPr>
          <w:sz w:val="28"/>
        </w:rPr>
        <w:t>учебного</w:t>
      </w:r>
      <w:r>
        <w:rPr>
          <w:spacing w:val="11"/>
          <w:sz w:val="28"/>
        </w:rPr>
        <w:t> </w:t>
      </w:r>
      <w:r>
        <w:rPr>
          <w:sz w:val="28"/>
        </w:rPr>
        <w:t>модуля,</w:t>
      </w:r>
      <w:r>
        <w:rPr>
          <w:spacing w:val="9"/>
          <w:sz w:val="28"/>
        </w:rPr>
        <w:t> </w:t>
      </w:r>
      <w:r>
        <w:rPr>
          <w:sz w:val="28"/>
        </w:rPr>
        <w:t>изучаемого</w:t>
      </w:r>
      <w:r>
        <w:rPr>
          <w:spacing w:val="11"/>
          <w:sz w:val="28"/>
        </w:rPr>
        <w:t> </w:t>
      </w:r>
      <w:r>
        <w:rPr>
          <w:sz w:val="28"/>
        </w:rPr>
        <w:t>за</w:t>
      </w:r>
      <w:r>
        <w:rPr>
          <w:spacing w:val="8"/>
          <w:sz w:val="28"/>
        </w:rPr>
        <w:t> </w:t>
      </w:r>
      <w:r>
        <w:rPr>
          <w:spacing w:val="-4"/>
          <w:sz w:val="28"/>
        </w:rPr>
        <w:t>счѐт</w:t>
      </w:r>
    </w:p>
    <w:p>
      <w:pPr>
        <w:pStyle w:val="ListParagraph"/>
        <w:spacing w:after="0" w:line="240" w:lineRule="auto"/>
        <w:jc w:val="both"/>
        <w:rPr>
          <w:sz w:val="28"/>
        </w:rPr>
        <w:sectPr>
          <w:pgSz w:w="11920" w:h="16850"/>
          <w:pgMar w:header="0" w:footer="1688" w:top="940" w:bottom="1880" w:left="992" w:right="708"/>
        </w:sectPr>
      </w:pPr>
    </w:p>
    <w:p>
      <w:pPr>
        <w:pStyle w:val="BodyText"/>
        <w:spacing w:before="72"/>
        <w:ind w:left="1" w:right="141" w:firstLine="0"/>
      </w:pPr>
      <w:r>
        <w:rPr/>
        <w:t>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 классе - 33 часа, во 2, 3, 4 классах - по 34 часа);</w:t>
      </w:r>
    </w:p>
    <w:p>
      <w:pPr>
        <w:pStyle w:val="ListParagraph"/>
        <w:numPr>
          <w:ilvl w:val="0"/>
          <w:numId w:val="88"/>
        </w:numPr>
        <w:tabs>
          <w:tab w:pos="939" w:val="left" w:leader="none"/>
        </w:tabs>
        <w:spacing w:line="240" w:lineRule="auto" w:before="0" w:after="0"/>
        <w:ind w:left="1" w:right="141" w:firstLine="761"/>
        <w:jc w:val="both"/>
        <w:rPr>
          <w:sz w:val="28"/>
        </w:rPr>
      </w:pPr>
      <w:r>
        <w:rPr>
          <w:sz w:val="28"/>
        </w:rPr>
        <w:t>в виде дополнительных часов, выделяемых на спортивно-оздоровительную работу с обучающимися в рамках внеурочной деятельности, деятельности школьных</w:t>
      </w:r>
      <w:r>
        <w:rPr>
          <w:spacing w:val="-1"/>
          <w:sz w:val="28"/>
        </w:rPr>
        <w:t> </w:t>
      </w:r>
      <w:r>
        <w:rPr>
          <w:sz w:val="28"/>
        </w:rPr>
        <w:t>спортивных</w:t>
      </w:r>
      <w:r>
        <w:rPr>
          <w:spacing w:val="-1"/>
          <w:sz w:val="28"/>
        </w:rPr>
        <w:t> </w:t>
      </w:r>
      <w:r>
        <w:rPr>
          <w:sz w:val="28"/>
        </w:rPr>
        <w:t>клубов</w:t>
      </w:r>
      <w:r>
        <w:rPr>
          <w:spacing w:val="-3"/>
          <w:sz w:val="28"/>
        </w:rPr>
        <w:t> </w:t>
      </w:r>
      <w:r>
        <w:rPr>
          <w:sz w:val="28"/>
        </w:rPr>
        <w:t>(рекомендуемый</w:t>
      </w:r>
      <w:r>
        <w:rPr>
          <w:spacing w:val="-2"/>
          <w:sz w:val="28"/>
        </w:rPr>
        <w:t> </w:t>
      </w:r>
      <w:r>
        <w:rPr>
          <w:sz w:val="28"/>
        </w:rPr>
        <w:t>объѐм</w:t>
      </w:r>
      <w:r>
        <w:rPr>
          <w:spacing w:val="-2"/>
          <w:sz w:val="28"/>
        </w:rPr>
        <w:t> </w:t>
      </w:r>
      <w:r>
        <w:rPr>
          <w:sz w:val="28"/>
        </w:rPr>
        <w:t>в</w:t>
      </w:r>
      <w:r>
        <w:rPr>
          <w:spacing w:val="-3"/>
          <w:sz w:val="28"/>
        </w:rPr>
        <w:t> </w:t>
      </w:r>
      <w:r>
        <w:rPr>
          <w:sz w:val="28"/>
        </w:rPr>
        <w:t>1</w:t>
      </w:r>
      <w:r>
        <w:rPr>
          <w:spacing w:val="-2"/>
          <w:sz w:val="28"/>
        </w:rPr>
        <w:t> </w:t>
      </w:r>
      <w:r>
        <w:rPr>
          <w:sz w:val="28"/>
        </w:rPr>
        <w:t>классе -</w:t>
      </w:r>
      <w:r>
        <w:rPr>
          <w:spacing w:val="-2"/>
          <w:sz w:val="28"/>
        </w:rPr>
        <w:t> </w:t>
      </w:r>
      <w:r>
        <w:rPr>
          <w:sz w:val="28"/>
        </w:rPr>
        <w:t>33</w:t>
      </w:r>
      <w:r>
        <w:rPr>
          <w:spacing w:val="-1"/>
          <w:sz w:val="28"/>
        </w:rPr>
        <w:t> </w:t>
      </w:r>
      <w:r>
        <w:rPr>
          <w:sz w:val="28"/>
        </w:rPr>
        <w:t>часа,</w:t>
      </w:r>
      <w:r>
        <w:rPr>
          <w:spacing w:val="-3"/>
          <w:sz w:val="28"/>
        </w:rPr>
        <w:t> </w:t>
      </w:r>
      <w:r>
        <w:rPr>
          <w:sz w:val="28"/>
        </w:rPr>
        <w:t>во</w:t>
      </w:r>
      <w:r>
        <w:rPr>
          <w:spacing w:val="-2"/>
          <w:sz w:val="28"/>
        </w:rPr>
        <w:t> </w:t>
      </w:r>
      <w:r>
        <w:rPr>
          <w:sz w:val="28"/>
        </w:rPr>
        <w:t>2,</w:t>
      </w:r>
      <w:r>
        <w:rPr>
          <w:spacing w:val="-5"/>
          <w:sz w:val="28"/>
        </w:rPr>
        <w:t> </w:t>
      </w:r>
      <w:r>
        <w:rPr>
          <w:sz w:val="28"/>
        </w:rPr>
        <w:t>3,</w:t>
      </w:r>
      <w:r>
        <w:rPr>
          <w:spacing w:val="-2"/>
          <w:sz w:val="28"/>
        </w:rPr>
        <w:t> </w:t>
      </w:r>
      <w:r>
        <w:rPr>
          <w:sz w:val="28"/>
        </w:rPr>
        <w:t>4 классах - по 34 часа).</w:t>
      </w:r>
    </w:p>
    <w:p>
      <w:pPr>
        <w:pStyle w:val="Heading2"/>
        <w:numPr>
          <w:ilvl w:val="0"/>
          <w:numId w:val="87"/>
        </w:numPr>
        <w:tabs>
          <w:tab w:pos="1013" w:val="left" w:leader="none"/>
        </w:tabs>
        <w:spacing w:line="320" w:lineRule="exact" w:before="6" w:after="0"/>
        <w:ind w:left="1013" w:right="0" w:hanging="303"/>
        <w:jc w:val="both"/>
      </w:pPr>
      <w:r>
        <w:rPr/>
        <w:t>Содержание</w:t>
      </w:r>
      <w:r>
        <w:rPr>
          <w:spacing w:val="-13"/>
        </w:rPr>
        <w:t> </w:t>
      </w:r>
      <w:r>
        <w:rPr>
          <w:spacing w:val="-2"/>
        </w:rPr>
        <w:t>модуля</w:t>
      </w:r>
    </w:p>
    <w:p>
      <w:pPr>
        <w:pStyle w:val="BodyText"/>
        <w:spacing w:line="320" w:lineRule="exact"/>
        <w:ind w:left="762" w:firstLine="0"/>
        <w:jc w:val="left"/>
      </w:pPr>
      <w:r>
        <w:rPr/>
        <w:t>Знания</w:t>
      </w:r>
      <w:r>
        <w:rPr>
          <w:spacing w:val="-3"/>
        </w:rPr>
        <w:t> </w:t>
      </w:r>
      <w:r>
        <w:rPr/>
        <w:t>о</w:t>
      </w:r>
      <w:r>
        <w:rPr>
          <w:spacing w:val="-5"/>
        </w:rPr>
        <w:t> </w:t>
      </w:r>
      <w:r>
        <w:rPr>
          <w:spacing w:val="-2"/>
        </w:rPr>
        <w:t>футболе.</w:t>
      </w:r>
    </w:p>
    <w:p>
      <w:pPr>
        <w:pStyle w:val="BodyText"/>
        <w:ind w:left="1" w:firstLine="761"/>
        <w:jc w:val="left"/>
      </w:pPr>
      <w:r>
        <w:rPr/>
        <w:t>История</w:t>
      </w:r>
      <w:r>
        <w:rPr>
          <w:spacing w:val="80"/>
        </w:rPr>
        <w:t> </w:t>
      </w:r>
      <w:r>
        <w:rPr/>
        <w:t>зарождения</w:t>
      </w:r>
      <w:r>
        <w:rPr>
          <w:spacing w:val="80"/>
        </w:rPr>
        <w:t> </w:t>
      </w:r>
      <w:r>
        <w:rPr/>
        <w:t>футбола,</w:t>
      </w:r>
      <w:r>
        <w:rPr>
          <w:spacing w:val="80"/>
        </w:rPr>
        <w:t> </w:t>
      </w:r>
      <w:r>
        <w:rPr/>
        <w:t>как</w:t>
      </w:r>
      <w:r>
        <w:rPr>
          <w:spacing w:val="80"/>
        </w:rPr>
        <w:t> </w:t>
      </w:r>
      <w:r>
        <w:rPr/>
        <w:t>вида</w:t>
      </w:r>
      <w:r>
        <w:rPr>
          <w:spacing w:val="80"/>
        </w:rPr>
        <w:t> </w:t>
      </w:r>
      <w:r>
        <w:rPr/>
        <w:t>спорта,</w:t>
      </w:r>
      <w:r>
        <w:rPr>
          <w:spacing w:val="80"/>
        </w:rPr>
        <w:t> </w:t>
      </w:r>
      <w:r>
        <w:rPr/>
        <w:t>в</w:t>
      </w:r>
      <w:r>
        <w:rPr>
          <w:spacing w:val="80"/>
        </w:rPr>
        <w:t> </w:t>
      </w:r>
      <w:r>
        <w:rPr/>
        <w:t>мире</w:t>
      </w:r>
      <w:r>
        <w:rPr>
          <w:spacing w:val="80"/>
        </w:rPr>
        <w:t> </w:t>
      </w:r>
      <w:r>
        <w:rPr/>
        <w:t>и</w:t>
      </w:r>
      <w:r>
        <w:rPr>
          <w:spacing w:val="80"/>
        </w:rPr>
        <w:t> </w:t>
      </w:r>
      <w:r>
        <w:rPr/>
        <w:t>в</w:t>
      </w:r>
      <w:r>
        <w:rPr>
          <w:spacing w:val="80"/>
        </w:rPr>
        <w:t> </w:t>
      </w:r>
      <w:r>
        <w:rPr/>
        <w:t>Российской </w:t>
      </w:r>
      <w:r>
        <w:rPr>
          <w:spacing w:val="-2"/>
        </w:rPr>
        <w:t>Федерации.</w:t>
      </w:r>
    </w:p>
    <w:p>
      <w:pPr>
        <w:pStyle w:val="BodyText"/>
        <w:spacing w:line="321" w:lineRule="exact"/>
        <w:ind w:left="762" w:firstLine="0"/>
        <w:jc w:val="left"/>
      </w:pPr>
      <w:r>
        <w:rPr/>
        <w:t>Легендарные</w:t>
      </w:r>
      <w:r>
        <w:rPr>
          <w:spacing w:val="-10"/>
        </w:rPr>
        <w:t> </w:t>
      </w:r>
      <w:r>
        <w:rPr/>
        <w:t>отечественные</w:t>
      </w:r>
      <w:r>
        <w:rPr>
          <w:spacing w:val="-7"/>
        </w:rPr>
        <w:t> </w:t>
      </w:r>
      <w:r>
        <w:rPr/>
        <w:t>и</w:t>
      </w:r>
      <w:r>
        <w:rPr>
          <w:spacing w:val="-8"/>
        </w:rPr>
        <w:t> </w:t>
      </w:r>
      <w:r>
        <w:rPr/>
        <w:t>зарубежные</w:t>
      </w:r>
      <w:r>
        <w:rPr>
          <w:spacing w:val="-8"/>
        </w:rPr>
        <w:t> </w:t>
      </w:r>
      <w:r>
        <w:rPr/>
        <w:t>игроки,</w:t>
      </w:r>
      <w:r>
        <w:rPr>
          <w:spacing w:val="-8"/>
        </w:rPr>
        <w:t> </w:t>
      </w:r>
      <w:r>
        <w:rPr>
          <w:spacing w:val="-2"/>
        </w:rPr>
        <w:t>тренеры.</w:t>
      </w:r>
    </w:p>
    <w:p>
      <w:pPr>
        <w:pStyle w:val="BodyText"/>
        <w:spacing w:line="242" w:lineRule="auto"/>
        <w:ind w:left="1" w:firstLine="761"/>
        <w:jc w:val="left"/>
      </w:pPr>
      <w:r>
        <w:rPr/>
        <w:t>Достижения</w:t>
      </w:r>
      <w:r>
        <w:rPr>
          <w:spacing w:val="40"/>
        </w:rPr>
        <w:t> </w:t>
      </w:r>
      <w:r>
        <w:rPr/>
        <w:t>сборных</w:t>
      </w:r>
      <w:r>
        <w:rPr>
          <w:spacing w:val="40"/>
        </w:rPr>
        <w:t> </w:t>
      </w:r>
      <w:r>
        <w:rPr/>
        <w:t>команд</w:t>
      </w:r>
      <w:r>
        <w:rPr>
          <w:spacing w:val="40"/>
        </w:rPr>
        <w:t> </w:t>
      </w:r>
      <w:r>
        <w:rPr/>
        <w:t>страны</w:t>
      </w:r>
      <w:r>
        <w:rPr>
          <w:spacing w:val="40"/>
        </w:rPr>
        <w:t> </w:t>
      </w:r>
      <w:r>
        <w:rPr/>
        <w:t>по</w:t>
      </w:r>
      <w:r>
        <w:rPr>
          <w:spacing w:val="40"/>
        </w:rPr>
        <w:t> </w:t>
      </w:r>
      <w:r>
        <w:rPr/>
        <w:t>футболу</w:t>
      </w:r>
      <w:r>
        <w:rPr>
          <w:spacing w:val="40"/>
        </w:rPr>
        <w:t> </w:t>
      </w:r>
      <w:r>
        <w:rPr/>
        <w:t>на</w:t>
      </w:r>
      <w:r>
        <w:rPr>
          <w:spacing w:val="40"/>
        </w:rPr>
        <w:t> </w:t>
      </w:r>
      <w:r>
        <w:rPr/>
        <w:t>чемпионатах</w:t>
      </w:r>
      <w:r>
        <w:rPr>
          <w:spacing w:val="40"/>
        </w:rPr>
        <w:t> </w:t>
      </w:r>
      <w:r>
        <w:rPr/>
        <w:t>Европы, мира и Олимпийских играх.</w:t>
      </w:r>
    </w:p>
    <w:p>
      <w:pPr>
        <w:pStyle w:val="BodyText"/>
        <w:ind w:left="1" w:firstLine="761"/>
        <w:jc w:val="left"/>
      </w:pPr>
      <w:r>
        <w:rPr/>
        <w:t>Футбольный</w:t>
      </w:r>
      <w:r>
        <w:rPr>
          <w:spacing w:val="40"/>
        </w:rPr>
        <w:t> </w:t>
      </w:r>
      <w:r>
        <w:rPr/>
        <w:t>словарь</w:t>
      </w:r>
      <w:r>
        <w:rPr>
          <w:spacing w:val="40"/>
        </w:rPr>
        <w:t> </w:t>
      </w:r>
      <w:r>
        <w:rPr/>
        <w:t>терминов</w:t>
      </w:r>
      <w:r>
        <w:rPr>
          <w:spacing w:val="40"/>
        </w:rPr>
        <w:t> </w:t>
      </w:r>
      <w:r>
        <w:rPr/>
        <w:t>и</w:t>
      </w:r>
      <w:r>
        <w:rPr>
          <w:spacing w:val="40"/>
        </w:rPr>
        <w:t> </w:t>
      </w:r>
      <w:r>
        <w:rPr/>
        <w:t>определений.</w:t>
      </w:r>
      <w:r>
        <w:rPr>
          <w:spacing w:val="40"/>
        </w:rPr>
        <w:t> </w:t>
      </w:r>
      <w:r>
        <w:rPr/>
        <w:t>Спортивные</w:t>
      </w:r>
      <w:r>
        <w:rPr>
          <w:spacing w:val="40"/>
        </w:rPr>
        <w:t> </w:t>
      </w:r>
      <w:r>
        <w:rPr/>
        <w:t>дисциплины</w:t>
      </w:r>
      <w:r>
        <w:rPr>
          <w:spacing w:val="80"/>
        </w:rPr>
        <w:t> </w:t>
      </w:r>
      <w:r>
        <w:rPr/>
        <w:t>вида спорта «Футбол».</w:t>
      </w:r>
    </w:p>
    <w:p>
      <w:pPr>
        <w:pStyle w:val="BodyText"/>
        <w:ind w:left="1" w:firstLine="761"/>
        <w:jc w:val="left"/>
      </w:pPr>
      <w:r>
        <w:rPr/>
        <w:t>Состав</w:t>
      </w:r>
      <w:r>
        <w:rPr>
          <w:spacing w:val="-3"/>
        </w:rPr>
        <w:t> </w:t>
      </w:r>
      <w:r>
        <w:rPr/>
        <w:t>футбольной</w:t>
      </w:r>
      <w:r>
        <w:rPr>
          <w:spacing w:val="-5"/>
        </w:rPr>
        <w:t> </w:t>
      </w:r>
      <w:r>
        <w:rPr/>
        <w:t>команды,</w:t>
      </w:r>
      <w:r>
        <w:rPr>
          <w:spacing w:val="-3"/>
        </w:rPr>
        <w:t> </w:t>
      </w:r>
      <w:r>
        <w:rPr/>
        <w:t>функции</w:t>
      </w:r>
      <w:r>
        <w:rPr>
          <w:spacing w:val="-5"/>
        </w:rPr>
        <w:t> </w:t>
      </w:r>
      <w:r>
        <w:rPr/>
        <w:t>игроков</w:t>
      </w:r>
      <w:r>
        <w:rPr>
          <w:spacing w:val="-3"/>
        </w:rPr>
        <w:t> </w:t>
      </w:r>
      <w:r>
        <w:rPr/>
        <w:t>в</w:t>
      </w:r>
      <w:r>
        <w:rPr>
          <w:spacing w:val="-3"/>
        </w:rPr>
        <w:t> </w:t>
      </w:r>
      <w:r>
        <w:rPr/>
        <w:t>команде,</w:t>
      </w:r>
      <w:r>
        <w:rPr>
          <w:spacing w:val="-6"/>
        </w:rPr>
        <w:t> </w:t>
      </w:r>
      <w:r>
        <w:rPr/>
        <w:t>роль</w:t>
      </w:r>
      <w:r>
        <w:rPr>
          <w:spacing w:val="-3"/>
        </w:rPr>
        <w:t> </w:t>
      </w:r>
      <w:r>
        <w:rPr/>
        <w:t>капитана </w:t>
      </w:r>
      <w:r>
        <w:rPr>
          <w:spacing w:val="-2"/>
        </w:rPr>
        <w:t>команды.</w:t>
      </w:r>
    </w:p>
    <w:p>
      <w:pPr>
        <w:pStyle w:val="BodyText"/>
        <w:tabs>
          <w:tab w:pos="2051" w:val="left" w:leader="none"/>
          <w:tab w:pos="3928" w:val="left" w:leader="none"/>
          <w:tab w:pos="4353" w:val="left" w:leader="none"/>
          <w:tab w:pos="5696" w:val="left" w:leader="none"/>
          <w:tab w:pos="7214" w:val="left" w:leader="none"/>
          <w:tab w:pos="7758" w:val="left" w:leader="none"/>
          <w:tab w:pos="8737" w:val="left" w:leader="none"/>
        </w:tabs>
        <w:spacing w:line="242" w:lineRule="auto"/>
        <w:ind w:left="1" w:right="148" w:firstLine="761"/>
        <w:jc w:val="left"/>
      </w:pPr>
      <w:r>
        <w:rPr>
          <w:spacing w:val="-2"/>
        </w:rPr>
        <w:t>Правила</w:t>
      </w:r>
      <w:r>
        <w:rPr/>
        <w:tab/>
      </w:r>
      <w:r>
        <w:rPr>
          <w:spacing w:val="-2"/>
        </w:rPr>
        <w:t>безопасности</w:t>
      </w:r>
      <w:r>
        <w:rPr/>
        <w:tab/>
      </w:r>
      <w:r>
        <w:rPr>
          <w:spacing w:val="-10"/>
        </w:rPr>
        <w:t>и</w:t>
      </w:r>
      <w:r>
        <w:rPr/>
        <w:tab/>
      </w:r>
      <w:r>
        <w:rPr>
          <w:spacing w:val="-2"/>
        </w:rPr>
        <w:t>культура</w:t>
      </w:r>
      <w:r>
        <w:rPr/>
        <w:tab/>
      </w:r>
      <w:r>
        <w:rPr>
          <w:spacing w:val="-2"/>
        </w:rPr>
        <w:t>поведения</w:t>
      </w:r>
      <w:r>
        <w:rPr/>
        <w:tab/>
      </w:r>
      <w:r>
        <w:rPr>
          <w:spacing w:val="-6"/>
        </w:rPr>
        <w:t>во</w:t>
      </w:r>
      <w:r>
        <w:rPr/>
        <w:tab/>
      </w:r>
      <w:r>
        <w:rPr>
          <w:spacing w:val="-2"/>
        </w:rPr>
        <w:t>время</w:t>
      </w:r>
      <w:r>
        <w:rPr/>
        <w:tab/>
      </w:r>
      <w:r>
        <w:rPr>
          <w:spacing w:val="-2"/>
        </w:rPr>
        <w:t>посещений </w:t>
      </w:r>
      <w:r>
        <w:rPr/>
        <w:t>соревнований по футболу, правила поведения во время занятий футболом.</w:t>
      </w:r>
    </w:p>
    <w:p>
      <w:pPr>
        <w:pStyle w:val="BodyText"/>
        <w:tabs>
          <w:tab w:pos="1981" w:val="left" w:leader="none"/>
          <w:tab w:pos="2619" w:val="left" w:leader="none"/>
          <w:tab w:pos="3909" w:val="left" w:leader="none"/>
          <w:tab w:pos="5530" w:val="left" w:leader="none"/>
          <w:tab w:pos="6904" w:val="left" w:leader="none"/>
          <w:tab w:pos="8614" w:val="left" w:leader="none"/>
          <w:tab w:pos="9005" w:val="left" w:leader="none"/>
        </w:tabs>
        <w:ind w:left="1" w:right="148" w:firstLine="761"/>
        <w:jc w:val="left"/>
      </w:pPr>
      <w:r>
        <w:rPr>
          <w:spacing w:val="-2"/>
        </w:rPr>
        <w:t>Футбол,</w:t>
      </w:r>
      <w:r>
        <w:rPr/>
        <w:tab/>
      </w:r>
      <w:r>
        <w:rPr>
          <w:spacing w:val="-4"/>
        </w:rPr>
        <w:t>как</w:t>
      </w:r>
      <w:r>
        <w:rPr/>
        <w:tab/>
      </w:r>
      <w:r>
        <w:rPr>
          <w:spacing w:val="-2"/>
        </w:rPr>
        <w:t>средство</w:t>
      </w:r>
      <w:r>
        <w:rPr/>
        <w:tab/>
      </w:r>
      <w:r>
        <w:rPr>
          <w:spacing w:val="-2"/>
        </w:rPr>
        <w:t>укрепления</w:t>
      </w:r>
      <w:r>
        <w:rPr/>
        <w:tab/>
      </w:r>
      <w:r>
        <w:rPr>
          <w:spacing w:val="-2"/>
        </w:rPr>
        <w:t>здоровья,</w:t>
      </w:r>
      <w:r>
        <w:rPr/>
        <w:tab/>
      </w:r>
      <w:r>
        <w:rPr>
          <w:spacing w:val="-2"/>
        </w:rPr>
        <w:t>закаливания</w:t>
      </w:r>
      <w:r>
        <w:rPr/>
        <w:tab/>
      </w:r>
      <w:r>
        <w:rPr>
          <w:spacing w:val="-10"/>
        </w:rPr>
        <w:t>и</w:t>
      </w:r>
      <w:r>
        <w:rPr/>
        <w:tab/>
      </w:r>
      <w:r>
        <w:rPr>
          <w:spacing w:val="-2"/>
        </w:rPr>
        <w:t>развития </w:t>
      </w:r>
      <w:r>
        <w:rPr/>
        <w:t>физических качеств.</w:t>
      </w:r>
    </w:p>
    <w:p>
      <w:pPr>
        <w:pStyle w:val="BodyText"/>
        <w:tabs>
          <w:tab w:pos="1993" w:val="left" w:leader="none"/>
          <w:tab w:pos="3079" w:val="left" w:leader="none"/>
          <w:tab w:pos="4285" w:val="left" w:leader="none"/>
          <w:tab w:pos="4775" w:val="left" w:leader="none"/>
          <w:tab w:pos="5691" w:val="left" w:leader="none"/>
          <w:tab w:pos="6845" w:val="left" w:leader="none"/>
          <w:tab w:pos="8311" w:val="left" w:leader="none"/>
          <w:tab w:pos="9925" w:val="left" w:leader="none"/>
        </w:tabs>
        <w:ind w:left="1" w:right="147" w:firstLine="761"/>
        <w:jc w:val="left"/>
      </w:pPr>
      <w:r>
        <w:rPr>
          <w:spacing w:val="-2"/>
        </w:rPr>
        <w:t>Правила</w:t>
      </w:r>
      <w:r>
        <w:rPr/>
        <w:tab/>
      </w:r>
      <w:r>
        <w:rPr>
          <w:spacing w:val="-2"/>
        </w:rPr>
        <w:t>личной</w:t>
      </w:r>
      <w:r>
        <w:rPr/>
        <w:tab/>
      </w:r>
      <w:r>
        <w:rPr>
          <w:spacing w:val="-2"/>
        </w:rPr>
        <w:t>гигиены</w:t>
      </w:r>
      <w:r>
        <w:rPr/>
        <w:tab/>
      </w:r>
      <w:r>
        <w:rPr>
          <w:spacing w:val="-6"/>
        </w:rPr>
        <w:t>во</w:t>
      </w:r>
      <w:r>
        <w:rPr/>
        <w:tab/>
      </w:r>
      <w:r>
        <w:rPr>
          <w:spacing w:val="-2"/>
        </w:rPr>
        <w:t>время</w:t>
      </w:r>
      <w:r>
        <w:rPr/>
        <w:tab/>
      </w:r>
      <w:r>
        <w:rPr>
          <w:spacing w:val="-2"/>
        </w:rPr>
        <w:t>занятий</w:t>
      </w:r>
      <w:r>
        <w:rPr/>
        <w:tab/>
      </w:r>
      <w:r>
        <w:rPr>
          <w:spacing w:val="-2"/>
        </w:rPr>
        <w:t>футболом.</w:t>
      </w:r>
      <w:r>
        <w:rPr/>
        <w:tab/>
      </w:r>
      <w:r>
        <w:rPr>
          <w:spacing w:val="-2"/>
        </w:rPr>
        <w:t>Требование</w:t>
      </w:r>
      <w:r>
        <w:rPr/>
        <w:tab/>
      </w:r>
      <w:r>
        <w:rPr>
          <w:spacing w:val="-10"/>
        </w:rPr>
        <w:t>к </w:t>
      </w:r>
      <w:r>
        <w:rPr/>
        <w:t>спортивной одежде и обуви, спортивному инвентарю.</w:t>
      </w:r>
    </w:p>
    <w:p>
      <w:pPr>
        <w:pStyle w:val="BodyText"/>
        <w:spacing w:line="321" w:lineRule="exact"/>
        <w:ind w:left="762" w:firstLine="0"/>
        <w:jc w:val="left"/>
      </w:pPr>
      <w:r>
        <w:rPr/>
        <w:t>Способы</w:t>
      </w:r>
      <w:r>
        <w:rPr>
          <w:spacing w:val="-11"/>
        </w:rPr>
        <w:t> </w:t>
      </w:r>
      <w:r>
        <w:rPr/>
        <w:t>самостоятельной</w:t>
      </w:r>
      <w:r>
        <w:rPr>
          <w:spacing w:val="-10"/>
        </w:rPr>
        <w:t> </w:t>
      </w:r>
      <w:r>
        <w:rPr>
          <w:spacing w:val="-2"/>
        </w:rPr>
        <w:t>деятельности.</w:t>
      </w:r>
    </w:p>
    <w:p>
      <w:pPr>
        <w:pStyle w:val="BodyText"/>
        <w:ind w:left="1" w:firstLine="761"/>
        <w:jc w:val="left"/>
      </w:pPr>
      <w:r>
        <w:rPr/>
        <w:t>Соблюдение личной гигиены, требований к спортивной одежде и обуви для занятий футболом.</w:t>
      </w:r>
    </w:p>
    <w:p>
      <w:pPr>
        <w:pStyle w:val="BodyText"/>
        <w:ind w:left="1" w:firstLine="761"/>
        <w:jc w:val="left"/>
      </w:pPr>
      <w:r>
        <w:rPr/>
        <w:t>Первые внешние признаки утомления.</w:t>
      </w:r>
      <w:r>
        <w:rPr>
          <w:spacing w:val="-3"/>
        </w:rPr>
        <w:t> </w:t>
      </w:r>
      <w:r>
        <w:rPr/>
        <w:t>Способы самоконтроля за</w:t>
      </w:r>
      <w:r>
        <w:rPr>
          <w:spacing w:val="-3"/>
        </w:rPr>
        <w:t> </w:t>
      </w:r>
      <w:r>
        <w:rPr/>
        <w:t>физической нагрузкой, соблюдение питьевого режима.</w:t>
      </w:r>
    </w:p>
    <w:p>
      <w:pPr>
        <w:pStyle w:val="BodyText"/>
        <w:spacing w:line="322" w:lineRule="exact"/>
        <w:ind w:left="762" w:firstLine="0"/>
        <w:jc w:val="left"/>
      </w:pPr>
      <w:r>
        <w:rPr/>
        <w:t>Уход</w:t>
      </w:r>
      <w:r>
        <w:rPr>
          <w:spacing w:val="26"/>
        </w:rPr>
        <w:t> </w:t>
      </w:r>
      <w:r>
        <w:rPr/>
        <w:t>за</w:t>
      </w:r>
      <w:r>
        <w:rPr>
          <w:spacing w:val="30"/>
        </w:rPr>
        <w:t> </w:t>
      </w:r>
      <w:r>
        <w:rPr/>
        <w:t>спортивным</w:t>
      </w:r>
      <w:r>
        <w:rPr>
          <w:spacing w:val="30"/>
        </w:rPr>
        <w:t> </w:t>
      </w:r>
      <w:r>
        <w:rPr/>
        <w:t>инвентарем</w:t>
      </w:r>
      <w:r>
        <w:rPr>
          <w:spacing w:val="26"/>
        </w:rPr>
        <w:t> </w:t>
      </w:r>
      <w:r>
        <w:rPr/>
        <w:t>и</w:t>
      </w:r>
      <w:r>
        <w:rPr>
          <w:spacing w:val="28"/>
        </w:rPr>
        <w:t> </w:t>
      </w:r>
      <w:r>
        <w:rPr/>
        <w:t>оборудованием</w:t>
      </w:r>
      <w:r>
        <w:rPr>
          <w:spacing w:val="27"/>
        </w:rPr>
        <w:t> </w:t>
      </w:r>
      <w:r>
        <w:rPr/>
        <w:t>при</w:t>
      </w:r>
      <w:r>
        <w:rPr>
          <w:spacing w:val="30"/>
        </w:rPr>
        <w:t> </w:t>
      </w:r>
      <w:r>
        <w:rPr/>
        <w:t>занятиях</w:t>
      </w:r>
      <w:r>
        <w:rPr>
          <w:spacing w:val="29"/>
        </w:rPr>
        <w:t> </w:t>
      </w:r>
      <w:r>
        <w:rPr>
          <w:spacing w:val="-2"/>
        </w:rPr>
        <w:t>футболом.</w:t>
      </w:r>
    </w:p>
    <w:p>
      <w:pPr>
        <w:pStyle w:val="BodyText"/>
        <w:spacing w:line="322" w:lineRule="exact"/>
        <w:ind w:left="1" w:firstLine="0"/>
        <w:jc w:val="left"/>
      </w:pPr>
      <w:r>
        <w:rPr/>
        <w:t>Основы</w:t>
      </w:r>
      <w:r>
        <w:rPr>
          <w:spacing w:val="-11"/>
        </w:rPr>
        <w:t> </w:t>
      </w:r>
      <w:r>
        <w:rPr/>
        <w:t>организации</w:t>
      </w:r>
      <w:r>
        <w:rPr>
          <w:spacing w:val="-9"/>
        </w:rPr>
        <w:t> </w:t>
      </w:r>
      <w:r>
        <w:rPr/>
        <w:t>самостоятельных</w:t>
      </w:r>
      <w:r>
        <w:rPr>
          <w:spacing w:val="-12"/>
        </w:rPr>
        <w:t> </w:t>
      </w:r>
      <w:r>
        <w:rPr/>
        <w:t>занятий</w:t>
      </w:r>
      <w:r>
        <w:rPr>
          <w:spacing w:val="-8"/>
        </w:rPr>
        <w:t> </w:t>
      </w:r>
      <w:r>
        <w:rPr>
          <w:spacing w:val="-2"/>
        </w:rPr>
        <w:t>футболом.</w:t>
      </w:r>
    </w:p>
    <w:p>
      <w:pPr>
        <w:pStyle w:val="BodyText"/>
        <w:spacing w:line="242" w:lineRule="auto"/>
        <w:ind w:left="1" w:right="142" w:firstLine="761"/>
      </w:pPr>
      <w:r>
        <w:rPr/>
        <w:t>Организация и проведение подвижных игр с элементами футбола со сверстниками в активной досуговой деятельности.</w:t>
      </w:r>
    </w:p>
    <w:p>
      <w:pPr>
        <w:pStyle w:val="BodyText"/>
        <w:ind w:left="1" w:right="147"/>
      </w:pPr>
      <w:r>
        <w:rPr/>
        <w:t>Составление комплексов различной направленности: утренней, корригирующей и дыхательной гимнастики, упражнений для профилактики плоскостопия и развития физических качеств.</w:t>
      </w:r>
    </w:p>
    <w:p>
      <w:pPr>
        <w:pStyle w:val="BodyText"/>
        <w:ind w:left="1" w:right="147"/>
      </w:pPr>
      <w:r>
        <w:rPr/>
        <w:t>Причины возникновения ошибок при выполнении технических приѐмов и способы их устранения.</w:t>
      </w:r>
    </w:p>
    <w:p>
      <w:pPr>
        <w:pStyle w:val="BodyText"/>
        <w:ind w:left="710" w:firstLine="0"/>
      </w:pPr>
      <w:r>
        <w:rPr/>
        <w:t>Тестирование</w:t>
      </w:r>
      <w:r>
        <w:rPr>
          <w:spacing w:val="48"/>
        </w:rPr>
        <w:t>  </w:t>
      </w:r>
      <w:r>
        <w:rPr/>
        <w:t>уровня</w:t>
      </w:r>
      <w:r>
        <w:rPr>
          <w:spacing w:val="51"/>
        </w:rPr>
        <w:t>  </w:t>
      </w:r>
      <w:r>
        <w:rPr/>
        <w:t>физической</w:t>
      </w:r>
      <w:r>
        <w:rPr>
          <w:spacing w:val="50"/>
        </w:rPr>
        <w:t>  </w:t>
      </w:r>
      <w:r>
        <w:rPr/>
        <w:t>и</w:t>
      </w:r>
      <w:r>
        <w:rPr>
          <w:spacing w:val="51"/>
        </w:rPr>
        <w:t>  </w:t>
      </w:r>
      <w:r>
        <w:rPr/>
        <w:t>технической</w:t>
      </w:r>
      <w:r>
        <w:rPr>
          <w:spacing w:val="50"/>
        </w:rPr>
        <w:t>  </w:t>
      </w:r>
      <w:r>
        <w:rPr/>
        <w:t>подготовленности</w:t>
      </w:r>
      <w:r>
        <w:rPr>
          <w:spacing w:val="51"/>
        </w:rPr>
        <w:t>  </w:t>
      </w:r>
      <w:r>
        <w:rPr>
          <w:spacing w:val="-10"/>
        </w:rPr>
        <w:t>в</w:t>
      </w:r>
    </w:p>
    <w:p>
      <w:pPr>
        <w:pStyle w:val="BodyText"/>
        <w:spacing w:after="0"/>
        <w:sectPr>
          <w:pgSz w:w="11920" w:h="16850"/>
          <w:pgMar w:header="0" w:footer="1688" w:top="940" w:bottom="1880" w:left="992" w:right="708"/>
        </w:sectPr>
      </w:pPr>
    </w:p>
    <w:p>
      <w:pPr>
        <w:pStyle w:val="BodyText"/>
        <w:spacing w:line="322" w:lineRule="exact" w:before="72"/>
        <w:ind w:left="1" w:firstLine="0"/>
        <w:jc w:val="left"/>
      </w:pPr>
      <w:r>
        <w:rPr>
          <w:spacing w:val="-2"/>
        </w:rPr>
        <w:t>футболе.</w:t>
      </w:r>
    </w:p>
    <w:p>
      <w:pPr>
        <w:pStyle w:val="BodyText"/>
        <w:ind w:left="710" w:firstLine="0"/>
        <w:jc w:val="left"/>
      </w:pPr>
      <w:r>
        <w:rPr/>
        <w:t>Физическое</w:t>
      </w:r>
      <w:r>
        <w:rPr>
          <w:spacing w:val="-6"/>
        </w:rPr>
        <w:t> </w:t>
      </w:r>
      <w:r>
        <w:rPr>
          <w:spacing w:val="-2"/>
        </w:rPr>
        <w:t>совершенствование.</w:t>
      </w:r>
    </w:p>
    <w:p>
      <w:pPr>
        <w:pStyle w:val="BodyText"/>
        <w:ind w:left="1"/>
        <w:jc w:val="left"/>
      </w:pPr>
      <w:r>
        <w:rPr/>
        <w:t>Комплексы общеразвивающих и корригирующих упражнений с мячом и без мяча. Техника передвижения и специально-беговые упражнения.</w:t>
      </w:r>
    </w:p>
    <w:p>
      <w:pPr>
        <w:pStyle w:val="BodyText"/>
        <w:spacing w:before="1"/>
        <w:ind w:left="1"/>
        <w:jc w:val="left"/>
      </w:pPr>
      <w:r>
        <w:rPr/>
        <w:t>Комплексы</w:t>
      </w:r>
      <w:r>
        <w:rPr>
          <w:spacing w:val="80"/>
        </w:rPr>
        <w:t> </w:t>
      </w:r>
      <w:r>
        <w:rPr/>
        <w:t>специальных</w:t>
      </w:r>
      <w:r>
        <w:rPr>
          <w:spacing w:val="80"/>
        </w:rPr>
        <w:t> </w:t>
      </w:r>
      <w:r>
        <w:rPr/>
        <w:t>упражнений</w:t>
      </w:r>
      <w:r>
        <w:rPr>
          <w:spacing w:val="80"/>
        </w:rPr>
        <w:t> </w:t>
      </w:r>
      <w:r>
        <w:rPr/>
        <w:t>для</w:t>
      </w:r>
      <w:r>
        <w:rPr>
          <w:spacing w:val="80"/>
        </w:rPr>
        <w:t> </w:t>
      </w:r>
      <w:r>
        <w:rPr/>
        <w:t>развития</w:t>
      </w:r>
      <w:r>
        <w:rPr>
          <w:spacing w:val="80"/>
        </w:rPr>
        <w:t> </w:t>
      </w:r>
      <w:r>
        <w:rPr/>
        <w:t>физических</w:t>
      </w:r>
      <w:r>
        <w:rPr>
          <w:spacing w:val="80"/>
        </w:rPr>
        <w:t> </w:t>
      </w:r>
      <w:r>
        <w:rPr/>
        <w:t>качеств, технических приемов и упражнений на частоту движений ног.</w:t>
      </w:r>
    </w:p>
    <w:p>
      <w:pPr>
        <w:pStyle w:val="BodyText"/>
        <w:ind w:left="1"/>
        <w:jc w:val="left"/>
      </w:pPr>
      <w:r>
        <w:rPr/>
        <w:t>Подвижные</w:t>
      </w:r>
      <w:r>
        <w:rPr>
          <w:spacing w:val="80"/>
        </w:rPr>
        <w:t> </w:t>
      </w:r>
      <w:r>
        <w:rPr/>
        <w:t>игры</w:t>
      </w:r>
      <w:r>
        <w:rPr>
          <w:spacing w:val="80"/>
        </w:rPr>
        <w:t> </w:t>
      </w:r>
      <w:r>
        <w:rPr/>
        <w:t>без</w:t>
      </w:r>
      <w:r>
        <w:rPr>
          <w:spacing w:val="80"/>
        </w:rPr>
        <w:t> </w:t>
      </w:r>
      <w:r>
        <w:rPr/>
        <w:t>мячей</w:t>
      </w:r>
      <w:r>
        <w:rPr>
          <w:spacing w:val="80"/>
        </w:rPr>
        <w:t> </w:t>
      </w:r>
      <w:r>
        <w:rPr/>
        <w:t>и</w:t>
      </w:r>
      <w:r>
        <w:rPr>
          <w:spacing w:val="80"/>
        </w:rPr>
        <w:t> </w:t>
      </w:r>
      <w:r>
        <w:rPr/>
        <w:t>с</w:t>
      </w:r>
      <w:r>
        <w:rPr>
          <w:spacing w:val="80"/>
        </w:rPr>
        <w:t> </w:t>
      </w:r>
      <w:r>
        <w:rPr/>
        <w:t>мячами.</w:t>
      </w:r>
      <w:r>
        <w:rPr>
          <w:spacing w:val="80"/>
        </w:rPr>
        <w:t> </w:t>
      </w:r>
      <w:r>
        <w:rPr/>
        <w:t>Подвижные</w:t>
      </w:r>
      <w:r>
        <w:rPr>
          <w:spacing w:val="80"/>
        </w:rPr>
        <w:t> </w:t>
      </w:r>
      <w:r>
        <w:rPr/>
        <w:t>игры</w:t>
      </w:r>
      <w:r>
        <w:rPr>
          <w:spacing w:val="80"/>
        </w:rPr>
        <w:t> </w:t>
      </w:r>
      <w:r>
        <w:rPr/>
        <w:t>и</w:t>
      </w:r>
      <w:r>
        <w:rPr>
          <w:spacing w:val="80"/>
        </w:rPr>
        <w:t> </w:t>
      </w:r>
      <w:r>
        <w:rPr/>
        <w:t>эстафеты специальной направленности с элементами футбола.</w:t>
      </w:r>
    </w:p>
    <w:p>
      <w:pPr>
        <w:pStyle w:val="BodyText"/>
        <w:spacing w:line="321" w:lineRule="exact"/>
        <w:ind w:left="710" w:firstLine="0"/>
        <w:jc w:val="left"/>
      </w:pPr>
      <w:r>
        <w:rPr/>
        <w:t>Индивидуальные</w:t>
      </w:r>
      <w:r>
        <w:rPr>
          <w:spacing w:val="-9"/>
        </w:rPr>
        <w:t> </w:t>
      </w:r>
      <w:r>
        <w:rPr/>
        <w:t>технические</w:t>
      </w:r>
      <w:r>
        <w:rPr>
          <w:spacing w:val="-8"/>
        </w:rPr>
        <w:t> </w:t>
      </w:r>
      <w:r>
        <w:rPr/>
        <w:t>действия</w:t>
      </w:r>
      <w:r>
        <w:rPr>
          <w:spacing w:val="-10"/>
        </w:rPr>
        <w:t> </w:t>
      </w:r>
      <w:r>
        <w:rPr/>
        <w:t>с</w:t>
      </w:r>
      <w:r>
        <w:rPr>
          <w:spacing w:val="-8"/>
        </w:rPr>
        <w:t> </w:t>
      </w:r>
      <w:r>
        <w:rPr>
          <w:spacing w:val="-2"/>
        </w:rPr>
        <w:t>мячом:</w:t>
      </w:r>
    </w:p>
    <w:p>
      <w:pPr>
        <w:pStyle w:val="BodyText"/>
        <w:spacing w:line="242" w:lineRule="auto"/>
        <w:ind w:left="1"/>
        <w:jc w:val="left"/>
      </w:pPr>
      <w:r>
        <w:rPr/>
        <w:t>ведение мяча ногой - внутренней частью подъема, внешней частью подъема, средней частью подъема, внутренней стороной стопы;</w:t>
      </w:r>
    </w:p>
    <w:p>
      <w:pPr>
        <w:pStyle w:val="BodyText"/>
        <w:ind w:left="1" w:firstLine="761"/>
        <w:jc w:val="left"/>
      </w:pPr>
      <w:r>
        <w:rPr/>
        <w:t>развороты</w:t>
      </w:r>
      <w:r>
        <w:rPr>
          <w:spacing w:val="80"/>
        </w:rPr>
        <w:t> </w:t>
      </w:r>
      <w:r>
        <w:rPr/>
        <w:t>с</w:t>
      </w:r>
      <w:r>
        <w:rPr>
          <w:spacing w:val="80"/>
        </w:rPr>
        <w:t> </w:t>
      </w:r>
      <w:r>
        <w:rPr/>
        <w:t>мячом</w:t>
      </w:r>
      <w:r>
        <w:rPr>
          <w:spacing w:val="80"/>
        </w:rPr>
        <w:t> </w:t>
      </w:r>
      <w:r>
        <w:rPr/>
        <w:t>-</w:t>
      </w:r>
      <w:r>
        <w:rPr>
          <w:spacing w:val="80"/>
        </w:rPr>
        <w:t> </w:t>
      </w:r>
      <w:r>
        <w:rPr/>
        <w:t>подошвой,</w:t>
      </w:r>
      <w:r>
        <w:rPr>
          <w:spacing w:val="80"/>
        </w:rPr>
        <w:t> </w:t>
      </w:r>
      <w:r>
        <w:rPr/>
        <w:t>внешней</w:t>
      </w:r>
      <w:r>
        <w:rPr>
          <w:spacing w:val="80"/>
        </w:rPr>
        <w:t> </w:t>
      </w:r>
      <w:r>
        <w:rPr/>
        <w:t>стороной</w:t>
      </w:r>
      <w:r>
        <w:rPr>
          <w:spacing w:val="80"/>
        </w:rPr>
        <w:t> </w:t>
      </w:r>
      <w:r>
        <w:rPr/>
        <w:t>стопы,</w:t>
      </w:r>
      <w:r>
        <w:rPr>
          <w:spacing w:val="80"/>
        </w:rPr>
        <w:t> </w:t>
      </w:r>
      <w:r>
        <w:rPr/>
        <w:t>внутренней</w:t>
      </w:r>
      <w:r>
        <w:rPr>
          <w:spacing w:val="40"/>
        </w:rPr>
        <w:t> </w:t>
      </w:r>
      <w:r>
        <w:rPr/>
        <w:t>стороной стопы;</w:t>
      </w:r>
    </w:p>
    <w:p>
      <w:pPr>
        <w:pStyle w:val="BodyText"/>
        <w:ind w:left="1" w:firstLine="761"/>
        <w:jc w:val="left"/>
      </w:pPr>
      <w:r>
        <w:rPr/>
        <w:t>удары по мячу</w:t>
      </w:r>
      <w:r>
        <w:rPr>
          <w:spacing w:val="-3"/>
        </w:rPr>
        <w:t> </w:t>
      </w:r>
      <w:r>
        <w:rPr/>
        <w:t>ногой - внутренней стороной</w:t>
      </w:r>
      <w:r>
        <w:rPr>
          <w:spacing w:val="-1"/>
        </w:rPr>
        <w:t> </w:t>
      </w:r>
      <w:r>
        <w:rPr/>
        <w:t>стопы, средней частью</w:t>
      </w:r>
      <w:r>
        <w:rPr>
          <w:spacing w:val="-1"/>
        </w:rPr>
        <w:t> </w:t>
      </w:r>
      <w:r>
        <w:rPr/>
        <w:t>подъема, внутренней частью подъема;</w:t>
      </w:r>
    </w:p>
    <w:p>
      <w:pPr>
        <w:pStyle w:val="BodyText"/>
        <w:spacing w:line="321" w:lineRule="exact"/>
        <w:ind w:left="762" w:firstLine="0"/>
        <w:jc w:val="left"/>
      </w:pPr>
      <w:r>
        <w:rPr/>
        <w:t>остановка</w:t>
      </w:r>
      <w:r>
        <w:rPr>
          <w:spacing w:val="-8"/>
        </w:rPr>
        <w:t> </w:t>
      </w:r>
      <w:r>
        <w:rPr/>
        <w:t>мяча</w:t>
      </w:r>
      <w:r>
        <w:rPr>
          <w:spacing w:val="-6"/>
        </w:rPr>
        <w:t> </w:t>
      </w:r>
      <w:r>
        <w:rPr/>
        <w:t>ногой</w:t>
      </w:r>
      <w:r>
        <w:rPr>
          <w:spacing w:val="-4"/>
        </w:rPr>
        <w:t> </w:t>
      </w:r>
      <w:r>
        <w:rPr/>
        <w:t>-</w:t>
      </w:r>
      <w:r>
        <w:rPr>
          <w:spacing w:val="-7"/>
        </w:rPr>
        <w:t> </w:t>
      </w:r>
      <w:r>
        <w:rPr/>
        <w:t>подошвой,</w:t>
      </w:r>
      <w:r>
        <w:rPr>
          <w:spacing w:val="-7"/>
        </w:rPr>
        <w:t> </w:t>
      </w:r>
      <w:r>
        <w:rPr/>
        <w:t>внутренней</w:t>
      </w:r>
      <w:r>
        <w:rPr>
          <w:spacing w:val="-5"/>
        </w:rPr>
        <w:t> </w:t>
      </w:r>
      <w:r>
        <w:rPr/>
        <w:t>стороной</w:t>
      </w:r>
      <w:r>
        <w:rPr>
          <w:spacing w:val="-5"/>
        </w:rPr>
        <w:t> </w:t>
      </w:r>
      <w:r>
        <w:rPr>
          <w:spacing w:val="-2"/>
        </w:rPr>
        <w:t>стопы;</w:t>
      </w:r>
    </w:p>
    <w:p>
      <w:pPr>
        <w:pStyle w:val="BodyText"/>
        <w:ind w:left="762" w:firstLine="0"/>
      </w:pPr>
      <w:r>
        <w:rPr/>
        <w:t>обманные</w:t>
      </w:r>
      <w:r>
        <w:rPr>
          <w:spacing w:val="-7"/>
        </w:rPr>
        <w:t> </w:t>
      </w:r>
      <w:r>
        <w:rPr/>
        <w:t>движения</w:t>
      </w:r>
      <w:r>
        <w:rPr>
          <w:spacing w:val="-7"/>
        </w:rPr>
        <w:t> </w:t>
      </w:r>
      <w:r>
        <w:rPr/>
        <w:t>(«финты»)</w:t>
      </w:r>
      <w:r>
        <w:rPr>
          <w:spacing w:val="-2"/>
        </w:rPr>
        <w:t> </w:t>
      </w:r>
      <w:r>
        <w:rPr/>
        <w:t>-</w:t>
      </w:r>
      <w:r>
        <w:rPr>
          <w:spacing w:val="-6"/>
        </w:rPr>
        <w:t> </w:t>
      </w:r>
      <w:r>
        <w:rPr/>
        <w:t>«остановка»</w:t>
      </w:r>
      <w:r>
        <w:rPr>
          <w:spacing w:val="-6"/>
        </w:rPr>
        <w:t> </w:t>
      </w:r>
      <w:r>
        <w:rPr/>
        <w:t>мяча</w:t>
      </w:r>
      <w:r>
        <w:rPr>
          <w:spacing w:val="-5"/>
        </w:rPr>
        <w:t> </w:t>
      </w:r>
      <w:r>
        <w:rPr/>
        <w:t>ногой,</w:t>
      </w:r>
      <w:r>
        <w:rPr>
          <w:spacing w:val="-6"/>
        </w:rPr>
        <w:t> </w:t>
      </w:r>
      <w:r>
        <w:rPr/>
        <w:t>«уход»</w:t>
      </w:r>
      <w:r>
        <w:rPr>
          <w:spacing w:val="-6"/>
        </w:rPr>
        <w:t> </w:t>
      </w:r>
      <w:r>
        <w:rPr/>
        <w:t>в</w:t>
      </w:r>
      <w:r>
        <w:rPr>
          <w:spacing w:val="-5"/>
        </w:rPr>
        <w:t> </w:t>
      </w:r>
      <w:r>
        <w:rPr>
          <w:spacing w:val="-2"/>
        </w:rPr>
        <w:t>сторону.</w:t>
      </w:r>
    </w:p>
    <w:p>
      <w:pPr>
        <w:pStyle w:val="BodyText"/>
        <w:ind w:left="1" w:right="148" w:firstLine="761"/>
      </w:pPr>
      <w:r>
        <w:rPr/>
        <w:t>Игровые упражнения в парах, в тройках и тактические действия (в процессе учебной игры и соревновательной деятельности). Игра в футбол по упрощенным </w:t>
      </w:r>
      <w:r>
        <w:rPr>
          <w:spacing w:val="-2"/>
        </w:rPr>
        <w:t>правилам.</w:t>
      </w:r>
    </w:p>
    <w:p>
      <w:pPr>
        <w:pStyle w:val="BodyText"/>
        <w:spacing w:line="321" w:lineRule="exact"/>
        <w:ind w:left="762" w:firstLine="0"/>
      </w:pPr>
      <w:r>
        <w:rPr/>
        <w:t>Учебные</w:t>
      </w:r>
      <w:r>
        <w:rPr>
          <w:spacing w:val="-7"/>
        </w:rPr>
        <w:t> </w:t>
      </w:r>
      <w:r>
        <w:rPr/>
        <w:t>игры,</w:t>
      </w:r>
      <w:r>
        <w:rPr>
          <w:spacing w:val="-6"/>
        </w:rPr>
        <w:t> </w:t>
      </w:r>
      <w:r>
        <w:rPr/>
        <w:t>участие</w:t>
      </w:r>
      <w:r>
        <w:rPr>
          <w:spacing w:val="-4"/>
        </w:rPr>
        <w:t> </w:t>
      </w:r>
      <w:r>
        <w:rPr/>
        <w:t>в</w:t>
      </w:r>
      <w:r>
        <w:rPr>
          <w:spacing w:val="-6"/>
        </w:rPr>
        <w:t> </w:t>
      </w:r>
      <w:r>
        <w:rPr/>
        <w:t>фестивалях</w:t>
      </w:r>
      <w:r>
        <w:rPr>
          <w:spacing w:val="-4"/>
        </w:rPr>
        <w:t> </w:t>
      </w:r>
      <w:r>
        <w:rPr/>
        <w:t>и</w:t>
      </w:r>
      <w:r>
        <w:rPr>
          <w:spacing w:val="-4"/>
        </w:rPr>
        <w:t> </w:t>
      </w:r>
      <w:r>
        <w:rPr/>
        <w:t>соревновательных</w:t>
      </w:r>
      <w:r>
        <w:rPr>
          <w:spacing w:val="-8"/>
        </w:rPr>
        <w:t> </w:t>
      </w:r>
      <w:r>
        <w:rPr/>
        <w:t>по</w:t>
      </w:r>
      <w:r>
        <w:rPr>
          <w:spacing w:val="-5"/>
        </w:rPr>
        <w:t> </w:t>
      </w:r>
      <w:r>
        <w:rPr>
          <w:spacing w:val="-2"/>
        </w:rPr>
        <w:t>футболу.</w:t>
      </w:r>
    </w:p>
    <w:p>
      <w:pPr>
        <w:pStyle w:val="BodyText"/>
        <w:ind w:left="1" w:right="144" w:firstLine="761"/>
      </w:pPr>
      <w:r>
        <w:rPr/>
        <w:t>Тестовые упражнения по физической и технической подготовленности обучающихся в футболе.</w:t>
      </w:r>
    </w:p>
    <w:p>
      <w:pPr>
        <w:pStyle w:val="Heading2"/>
        <w:numPr>
          <w:ilvl w:val="0"/>
          <w:numId w:val="87"/>
        </w:numPr>
        <w:tabs>
          <w:tab w:pos="994" w:val="left" w:leader="none"/>
        </w:tabs>
        <w:spacing w:line="319" w:lineRule="exact" w:before="3" w:after="0"/>
        <w:ind w:left="994" w:right="0" w:hanging="284"/>
        <w:jc w:val="both"/>
      </w:pPr>
      <w:r>
        <w:rPr/>
        <w:t>Планируемые</w:t>
      </w:r>
      <w:r>
        <w:rPr>
          <w:spacing w:val="-12"/>
        </w:rPr>
        <w:t> </w:t>
      </w:r>
      <w:r>
        <w:rPr/>
        <w:t>образовательные</w:t>
      </w:r>
      <w:r>
        <w:rPr>
          <w:spacing w:val="-11"/>
        </w:rPr>
        <w:t> </w:t>
      </w:r>
      <w:r>
        <w:rPr>
          <w:spacing w:val="-2"/>
        </w:rPr>
        <w:t>результаты</w:t>
      </w:r>
    </w:p>
    <w:p>
      <w:pPr>
        <w:pStyle w:val="BodyText"/>
        <w:tabs>
          <w:tab w:pos="1715" w:val="left" w:leader="none"/>
          <w:tab w:pos="2082" w:val="left" w:leader="none"/>
          <w:tab w:pos="2462" w:val="left" w:leader="none"/>
          <w:tab w:pos="3832" w:val="left" w:leader="none"/>
          <w:tab w:pos="3969" w:val="left" w:leader="none"/>
          <w:tab w:pos="4885" w:val="left" w:leader="none"/>
          <w:tab w:pos="4976" w:val="left" w:leader="none"/>
          <w:tab w:pos="6436" w:val="left" w:leader="none"/>
          <w:tab w:pos="6905" w:val="left" w:leader="none"/>
          <w:tab w:pos="8088" w:val="left" w:leader="none"/>
          <w:tab w:pos="8511" w:val="left" w:leader="none"/>
          <w:tab w:pos="8639" w:val="left" w:leader="none"/>
        </w:tabs>
        <w:ind w:left="1" w:right="140"/>
        <w:jc w:val="right"/>
        <w:rPr>
          <w:b/>
          <w:i/>
        </w:rPr>
      </w:pPr>
      <w:r>
        <w:rPr>
          <w:spacing w:val="-2"/>
        </w:rPr>
        <w:t>Содержание</w:t>
      </w:r>
      <w:r>
        <w:rPr/>
        <w:tab/>
      </w:r>
      <w:r>
        <w:rPr>
          <w:spacing w:val="-2"/>
        </w:rPr>
        <w:t>учебного</w:t>
      </w:r>
      <w:r>
        <w:rPr/>
        <w:tab/>
      </w:r>
      <w:r>
        <w:rPr>
          <w:spacing w:val="-2"/>
        </w:rPr>
        <w:t>модуля</w:t>
      </w:r>
      <w:r>
        <w:rPr/>
        <w:tab/>
        <w:tab/>
      </w:r>
      <w:r>
        <w:rPr>
          <w:spacing w:val="-2"/>
        </w:rPr>
        <w:t>«Футбол»</w:t>
      </w:r>
      <w:r>
        <w:rPr/>
        <w:tab/>
      </w:r>
      <w:r>
        <w:rPr>
          <w:spacing w:val="-2"/>
        </w:rPr>
        <w:t>направлено</w:t>
      </w:r>
      <w:r>
        <w:rPr/>
        <w:tab/>
      </w:r>
      <w:r>
        <w:rPr>
          <w:spacing w:val="-6"/>
        </w:rPr>
        <w:t>на</w:t>
      </w:r>
      <w:r>
        <w:rPr/>
        <w:tab/>
        <w:tab/>
      </w:r>
      <w:r>
        <w:rPr>
          <w:spacing w:val="-2"/>
        </w:rPr>
        <w:t>достижение </w:t>
      </w:r>
      <w:r>
        <w:rPr/>
        <w:t>обучающимися личностных, метапредметных и предметных результатов обучения. При</w:t>
      </w:r>
      <w:r>
        <w:rPr>
          <w:spacing w:val="80"/>
        </w:rPr>
        <w:t> </w:t>
      </w:r>
      <w:r>
        <w:rPr/>
        <w:t>изучении</w:t>
      </w:r>
      <w:r>
        <w:rPr>
          <w:spacing w:val="80"/>
        </w:rPr>
        <w:t> </w:t>
      </w:r>
      <w:r>
        <w:rPr/>
        <w:t>учебного</w:t>
      </w:r>
      <w:r>
        <w:rPr>
          <w:spacing w:val="80"/>
        </w:rPr>
        <w:t> </w:t>
      </w:r>
      <w:r>
        <w:rPr/>
        <w:t>модуля</w:t>
      </w:r>
      <w:r>
        <w:rPr>
          <w:spacing w:val="80"/>
        </w:rPr>
        <w:t> </w:t>
      </w:r>
      <w:r>
        <w:rPr/>
        <w:t>«Футбол»</w:t>
      </w:r>
      <w:r>
        <w:rPr>
          <w:spacing w:val="80"/>
        </w:rPr>
        <w:t> </w:t>
      </w:r>
      <w:r>
        <w:rPr/>
        <w:t>на</w:t>
      </w:r>
      <w:r>
        <w:rPr>
          <w:spacing w:val="80"/>
        </w:rPr>
        <w:t> </w:t>
      </w:r>
      <w:r>
        <w:rPr/>
        <w:t>уровне</w:t>
      </w:r>
      <w:r>
        <w:rPr>
          <w:spacing w:val="80"/>
        </w:rPr>
        <w:t> </w:t>
      </w:r>
      <w:r>
        <w:rPr/>
        <w:t>начального</w:t>
      </w:r>
      <w:r>
        <w:rPr>
          <w:spacing w:val="80"/>
        </w:rPr>
        <w:t> </w:t>
      </w:r>
      <w:r>
        <w:rPr/>
        <w:t>общего </w:t>
      </w:r>
      <w:r>
        <w:rPr>
          <w:spacing w:val="-2"/>
        </w:rPr>
        <w:t>образования</w:t>
      </w:r>
      <w:r>
        <w:rPr/>
        <w:tab/>
      </w:r>
      <w:r>
        <w:rPr>
          <w:spacing w:val="-10"/>
        </w:rPr>
        <w:t>у</w:t>
      </w:r>
      <w:r>
        <w:rPr/>
        <w:tab/>
      </w:r>
      <w:r>
        <w:rPr>
          <w:spacing w:val="-2"/>
        </w:rPr>
        <w:t>обучающихся</w:t>
      </w:r>
      <w:r>
        <w:rPr/>
        <w:tab/>
        <w:tab/>
      </w:r>
      <w:r>
        <w:rPr>
          <w:spacing w:val="-4"/>
        </w:rPr>
        <w:t>будут</w:t>
      </w:r>
      <w:r>
        <w:rPr/>
        <w:tab/>
      </w:r>
      <w:r>
        <w:rPr>
          <w:spacing w:val="-2"/>
        </w:rPr>
        <w:t>сформированы</w:t>
      </w:r>
      <w:r>
        <w:rPr/>
        <w:tab/>
      </w:r>
      <w:r>
        <w:rPr>
          <w:spacing w:val="-2"/>
        </w:rPr>
        <w:t>следующие</w:t>
      </w:r>
      <w:r>
        <w:rPr/>
        <w:tab/>
      </w:r>
      <w:r>
        <w:rPr>
          <w:b/>
          <w:i/>
          <w:spacing w:val="-2"/>
        </w:rPr>
        <w:t>личностные</w:t>
      </w:r>
    </w:p>
    <w:p>
      <w:pPr>
        <w:pStyle w:val="Heading3"/>
        <w:spacing w:line="320" w:lineRule="exact"/>
        <w:ind w:left="1"/>
        <w:jc w:val="left"/>
        <w:rPr>
          <w:b w:val="0"/>
          <w:i w:val="0"/>
        </w:rPr>
      </w:pPr>
      <w:r>
        <w:rPr>
          <w:spacing w:val="-2"/>
        </w:rPr>
        <w:t>результаты</w:t>
      </w:r>
      <w:r>
        <w:rPr>
          <w:b w:val="0"/>
          <w:i w:val="0"/>
          <w:spacing w:val="-2"/>
        </w:rPr>
        <w:t>:</w:t>
      </w:r>
    </w:p>
    <w:p>
      <w:pPr>
        <w:pStyle w:val="ListParagraph"/>
        <w:numPr>
          <w:ilvl w:val="1"/>
          <w:numId w:val="87"/>
        </w:numPr>
        <w:tabs>
          <w:tab w:pos="984" w:val="left" w:leader="none"/>
        </w:tabs>
        <w:spacing w:line="240" w:lineRule="auto" w:before="0" w:after="0"/>
        <w:ind w:left="1" w:right="141" w:firstLine="761"/>
        <w:jc w:val="both"/>
        <w:rPr>
          <w:sz w:val="28"/>
        </w:rPr>
      </w:pPr>
      <w:r>
        <w:rPr>
          <w:sz w:val="28"/>
        </w:rPr>
        <w:t>проявление патриотизма, чувства гордости, уважения к Отечеству через знания</w:t>
      </w:r>
      <w:r>
        <w:rPr>
          <w:spacing w:val="-2"/>
          <w:sz w:val="28"/>
        </w:rPr>
        <w:t> </w:t>
      </w:r>
      <w:r>
        <w:rPr>
          <w:sz w:val="28"/>
        </w:rPr>
        <w:t>истории</w:t>
      </w:r>
      <w:r>
        <w:rPr>
          <w:spacing w:val="-2"/>
          <w:sz w:val="28"/>
        </w:rPr>
        <w:t> </w:t>
      </w:r>
      <w:r>
        <w:rPr>
          <w:sz w:val="28"/>
        </w:rPr>
        <w:t>о</w:t>
      </w:r>
      <w:r>
        <w:rPr>
          <w:spacing w:val="-1"/>
          <w:sz w:val="28"/>
        </w:rPr>
        <w:t> </w:t>
      </w:r>
      <w:r>
        <w:rPr>
          <w:sz w:val="28"/>
        </w:rPr>
        <w:t>достижениях</w:t>
      </w:r>
      <w:r>
        <w:rPr>
          <w:spacing w:val="-1"/>
          <w:sz w:val="28"/>
        </w:rPr>
        <w:t> </w:t>
      </w:r>
      <w:r>
        <w:rPr>
          <w:sz w:val="28"/>
        </w:rPr>
        <w:t>сборных</w:t>
      </w:r>
      <w:r>
        <w:rPr>
          <w:spacing w:val="-1"/>
          <w:sz w:val="28"/>
        </w:rPr>
        <w:t> </w:t>
      </w:r>
      <w:r>
        <w:rPr>
          <w:sz w:val="28"/>
        </w:rPr>
        <w:t>команд</w:t>
      </w:r>
      <w:r>
        <w:rPr>
          <w:spacing w:val="-1"/>
          <w:sz w:val="28"/>
        </w:rPr>
        <w:t> </w:t>
      </w:r>
      <w:r>
        <w:rPr>
          <w:sz w:val="28"/>
        </w:rPr>
        <w:t>страны</w:t>
      </w:r>
      <w:r>
        <w:rPr>
          <w:spacing w:val="-2"/>
          <w:sz w:val="28"/>
        </w:rPr>
        <w:t> </w:t>
      </w:r>
      <w:r>
        <w:rPr>
          <w:sz w:val="28"/>
        </w:rPr>
        <w:t>по</w:t>
      </w:r>
      <w:r>
        <w:rPr>
          <w:spacing w:val="-1"/>
          <w:sz w:val="28"/>
        </w:rPr>
        <w:t> </w:t>
      </w:r>
      <w:r>
        <w:rPr>
          <w:sz w:val="28"/>
        </w:rPr>
        <w:t>футболу</w:t>
      </w:r>
      <w:r>
        <w:rPr>
          <w:spacing w:val="-5"/>
          <w:sz w:val="28"/>
        </w:rPr>
        <w:t> </w:t>
      </w:r>
      <w:r>
        <w:rPr>
          <w:sz w:val="28"/>
        </w:rPr>
        <w:t>на</w:t>
      </w:r>
      <w:r>
        <w:rPr>
          <w:spacing w:val="-1"/>
          <w:sz w:val="28"/>
        </w:rPr>
        <w:t> </w:t>
      </w:r>
      <w:r>
        <w:rPr>
          <w:sz w:val="28"/>
        </w:rPr>
        <w:t>чемпионатах мира, Европы и Олимпийских играх и современного состояния развития футбола в Российской Федерации;</w:t>
      </w:r>
    </w:p>
    <w:p>
      <w:pPr>
        <w:pStyle w:val="ListParagraph"/>
        <w:numPr>
          <w:ilvl w:val="1"/>
          <w:numId w:val="87"/>
        </w:numPr>
        <w:tabs>
          <w:tab w:pos="939" w:val="left" w:leader="none"/>
        </w:tabs>
        <w:spacing w:line="240" w:lineRule="auto" w:before="0" w:after="0"/>
        <w:ind w:left="1" w:right="148" w:firstLine="761"/>
        <w:jc w:val="both"/>
        <w:rPr>
          <w:sz w:val="28"/>
        </w:rPr>
      </w:pPr>
      <w:r>
        <w:rPr>
          <w:sz w:val="28"/>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w:t>
      </w:r>
    </w:p>
    <w:p>
      <w:pPr>
        <w:pStyle w:val="ListParagraph"/>
        <w:numPr>
          <w:ilvl w:val="1"/>
          <w:numId w:val="87"/>
        </w:numPr>
        <w:tabs>
          <w:tab w:pos="1071" w:val="left" w:leader="none"/>
        </w:tabs>
        <w:spacing w:line="240" w:lineRule="auto" w:before="0" w:after="0"/>
        <w:ind w:left="1" w:right="140" w:firstLine="761"/>
        <w:jc w:val="both"/>
        <w:rPr>
          <w:sz w:val="28"/>
        </w:rPr>
      </w:pPr>
      <w:r>
        <w:rPr>
          <w:sz w:val="28"/>
        </w:rPr>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pPr>
        <w:pStyle w:val="ListParagraph"/>
        <w:numPr>
          <w:ilvl w:val="1"/>
          <w:numId w:val="87"/>
        </w:numPr>
        <w:tabs>
          <w:tab w:pos="1020" w:val="left" w:leader="none"/>
        </w:tabs>
        <w:spacing w:line="240" w:lineRule="auto" w:before="0" w:after="0"/>
        <w:ind w:left="1" w:right="149" w:firstLine="761"/>
        <w:jc w:val="both"/>
        <w:rPr>
          <w:sz w:val="28"/>
        </w:rPr>
      </w:pPr>
      <w:r>
        <w:rPr>
          <w:sz w:val="28"/>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ListParagraph"/>
        <w:spacing w:after="0" w:line="240" w:lineRule="auto"/>
        <w:jc w:val="both"/>
        <w:rPr>
          <w:sz w:val="28"/>
        </w:rPr>
        <w:sectPr>
          <w:pgSz w:w="11920" w:h="16850"/>
          <w:pgMar w:header="0" w:footer="1688" w:top="940" w:bottom="1880" w:left="992" w:right="708"/>
        </w:sectPr>
      </w:pPr>
    </w:p>
    <w:p>
      <w:pPr>
        <w:pStyle w:val="ListParagraph"/>
        <w:numPr>
          <w:ilvl w:val="1"/>
          <w:numId w:val="87"/>
        </w:numPr>
        <w:tabs>
          <w:tab w:pos="1044" w:val="left" w:leader="none"/>
        </w:tabs>
        <w:spacing w:line="240" w:lineRule="auto" w:before="72" w:after="0"/>
        <w:ind w:left="1" w:right="145" w:firstLine="761"/>
        <w:jc w:val="both"/>
        <w:rPr>
          <w:sz w:val="28"/>
        </w:rPr>
      </w:pPr>
      <w:r>
        <w:rPr>
          <w:sz w:val="28"/>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pPr>
        <w:pStyle w:val="BodyText"/>
        <w:spacing w:line="242" w:lineRule="auto"/>
        <w:ind w:left="1" w:right="141"/>
        <w:rPr>
          <w:b/>
          <w:i/>
        </w:rPr>
      </w:pPr>
      <w:r>
        <w:rPr/>
        <w:t>При изучении учебного модуля «Футбол» на уровне начального общего образования у обучающихся будут сформированы следующие </w:t>
      </w:r>
      <w:r>
        <w:rPr>
          <w:b/>
          <w:i/>
        </w:rPr>
        <w:t>метапредметные </w:t>
      </w:r>
      <w:r>
        <w:rPr>
          <w:b/>
          <w:i/>
          <w:spacing w:val="-2"/>
        </w:rPr>
        <w:t>результаты:</w:t>
      </w:r>
    </w:p>
    <w:p>
      <w:pPr>
        <w:pStyle w:val="ListParagraph"/>
        <w:numPr>
          <w:ilvl w:val="1"/>
          <w:numId w:val="87"/>
        </w:numPr>
        <w:tabs>
          <w:tab w:pos="936" w:val="left" w:leader="none"/>
        </w:tabs>
        <w:spacing w:line="240" w:lineRule="auto" w:before="0" w:after="0"/>
        <w:ind w:left="1" w:right="149" w:firstLine="761"/>
        <w:jc w:val="both"/>
        <w:rPr>
          <w:sz w:val="28"/>
        </w:rPr>
      </w:pPr>
      <w:r>
        <w:rPr>
          <w:sz w:val="28"/>
        </w:rPr>
        <w:t>формирование способности понимать цели и задачи учебной деятельности, поиска средств и способов еѐ осуществления;</w:t>
      </w:r>
    </w:p>
    <w:p>
      <w:pPr>
        <w:pStyle w:val="ListParagraph"/>
        <w:numPr>
          <w:ilvl w:val="1"/>
          <w:numId w:val="87"/>
        </w:numPr>
        <w:tabs>
          <w:tab w:pos="1119" w:val="left" w:leader="none"/>
        </w:tabs>
        <w:spacing w:line="240" w:lineRule="auto" w:before="0" w:after="0"/>
        <w:ind w:left="1" w:right="141" w:firstLine="761"/>
        <w:jc w:val="both"/>
        <w:rPr>
          <w:sz w:val="28"/>
        </w:rPr>
      </w:pPr>
      <w:r>
        <w:rPr>
          <w:sz w:val="28"/>
        </w:rP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pPr>
        <w:pStyle w:val="ListParagraph"/>
        <w:numPr>
          <w:ilvl w:val="1"/>
          <w:numId w:val="87"/>
        </w:numPr>
        <w:tabs>
          <w:tab w:pos="1174" w:val="left" w:leader="none"/>
        </w:tabs>
        <w:spacing w:line="240" w:lineRule="auto" w:before="0" w:after="0"/>
        <w:ind w:left="1" w:right="147" w:firstLine="761"/>
        <w:jc w:val="both"/>
        <w:rPr>
          <w:sz w:val="28"/>
        </w:rPr>
      </w:pPr>
      <w:r>
        <w:rPr>
          <w:sz w:val="28"/>
        </w:rPr>
        <w:t>умение владеть основами самоконтроля, самооценки, выявлять, анализировать и находить способы устранения ошибок при выполнении технических приѐмов футбола;</w:t>
      </w:r>
    </w:p>
    <w:p>
      <w:pPr>
        <w:pStyle w:val="ListParagraph"/>
        <w:numPr>
          <w:ilvl w:val="1"/>
          <w:numId w:val="87"/>
        </w:numPr>
        <w:tabs>
          <w:tab w:pos="1147" w:val="left" w:leader="none"/>
        </w:tabs>
        <w:spacing w:line="242" w:lineRule="auto" w:before="0" w:after="0"/>
        <w:ind w:left="1" w:right="148" w:firstLine="761"/>
        <w:jc w:val="both"/>
        <w:rPr>
          <w:sz w:val="28"/>
        </w:rPr>
      </w:pPr>
      <w:r>
        <w:rPr>
          <w:sz w:val="28"/>
        </w:rPr>
        <w:t>умение организовывать совместную деятельность с учителем и сверстниками, работать индивидуально и в группе.</w:t>
      </w:r>
    </w:p>
    <w:p>
      <w:pPr>
        <w:pStyle w:val="BodyText"/>
        <w:spacing w:line="242" w:lineRule="auto"/>
        <w:ind w:left="1" w:right="140"/>
        <w:rPr>
          <w:b/>
          <w:i/>
        </w:rPr>
      </w:pPr>
      <w:r>
        <w:rPr/>
        <w:t>При изучении учебного модуля «Футбол» на уровне начального общего образования у обучающихся будут сформированы следующие </w:t>
      </w:r>
      <w:r>
        <w:rPr>
          <w:b/>
          <w:i/>
        </w:rPr>
        <w:t>предметные </w:t>
      </w:r>
      <w:r>
        <w:rPr>
          <w:b/>
          <w:i/>
          <w:spacing w:val="-2"/>
        </w:rPr>
        <w:t>результаты:</w:t>
      </w:r>
    </w:p>
    <w:p>
      <w:pPr>
        <w:pStyle w:val="ListParagraph"/>
        <w:numPr>
          <w:ilvl w:val="1"/>
          <w:numId w:val="87"/>
        </w:numPr>
        <w:tabs>
          <w:tab w:pos="929" w:val="left" w:leader="none"/>
        </w:tabs>
        <w:spacing w:line="240" w:lineRule="auto" w:before="0" w:after="0"/>
        <w:ind w:left="1" w:right="151" w:firstLine="761"/>
        <w:jc w:val="both"/>
        <w:rPr>
          <w:sz w:val="28"/>
        </w:rPr>
      </w:pPr>
      <w:r>
        <w:rPr>
          <w:sz w:val="28"/>
        </w:rPr>
        <w:t>понимание</w:t>
      </w:r>
      <w:r>
        <w:rPr>
          <w:spacing w:val="-2"/>
          <w:sz w:val="28"/>
        </w:rPr>
        <w:t> </w:t>
      </w:r>
      <w:r>
        <w:rPr>
          <w:sz w:val="28"/>
        </w:rPr>
        <w:t>о</w:t>
      </w:r>
      <w:r>
        <w:rPr>
          <w:spacing w:val="-1"/>
          <w:sz w:val="28"/>
        </w:rPr>
        <w:t> </w:t>
      </w:r>
      <w:r>
        <w:rPr>
          <w:sz w:val="28"/>
        </w:rPr>
        <w:t>роли</w:t>
      </w:r>
      <w:r>
        <w:rPr>
          <w:spacing w:val="-1"/>
          <w:sz w:val="28"/>
        </w:rPr>
        <w:t> </w:t>
      </w:r>
      <w:r>
        <w:rPr>
          <w:sz w:val="28"/>
        </w:rPr>
        <w:t>и значении занятий</w:t>
      </w:r>
      <w:r>
        <w:rPr>
          <w:spacing w:val="-1"/>
          <w:sz w:val="28"/>
        </w:rPr>
        <w:t> </w:t>
      </w:r>
      <w:r>
        <w:rPr>
          <w:sz w:val="28"/>
        </w:rPr>
        <w:t>футболом, как средством укрепления здоровья, закаливания, развития физических качеств человека;</w:t>
      </w:r>
    </w:p>
    <w:p>
      <w:pPr>
        <w:pStyle w:val="ListParagraph"/>
        <w:numPr>
          <w:ilvl w:val="1"/>
          <w:numId w:val="87"/>
        </w:numPr>
        <w:tabs>
          <w:tab w:pos="1020" w:val="left" w:leader="none"/>
        </w:tabs>
        <w:spacing w:line="240" w:lineRule="auto" w:before="0" w:after="0"/>
        <w:ind w:left="1" w:right="150" w:firstLine="761"/>
        <w:jc w:val="both"/>
        <w:rPr>
          <w:sz w:val="28"/>
        </w:rPr>
      </w:pPr>
      <w:r>
        <w:rPr>
          <w:sz w:val="28"/>
        </w:rPr>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pPr>
        <w:pStyle w:val="ListParagraph"/>
        <w:numPr>
          <w:ilvl w:val="1"/>
          <w:numId w:val="87"/>
        </w:numPr>
        <w:tabs>
          <w:tab w:pos="1171" w:val="left" w:leader="none"/>
        </w:tabs>
        <w:spacing w:line="240" w:lineRule="auto" w:before="0" w:after="0"/>
        <w:ind w:left="1" w:right="147" w:firstLine="761"/>
        <w:jc w:val="both"/>
        <w:rPr>
          <w:sz w:val="28"/>
        </w:rPr>
      </w:pPr>
      <w:r>
        <w:rPr>
          <w:sz w:val="28"/>
        </w:rPr>
        <w:t>формирование навыков систематического наблюдения за своим физическим состоянием, показателями физического развития и основных физических качеств;</w:t>
      </w:r>
    </w:p>
    <w:p>
      <w:pPr>
        <w:pStyle w:val="ListParagraph"/>
        <w:numPr>
          <w:ilvl w:val="1"/>
          <w:numId w:val="87"/>
        </w:numPr>
        <w:tabs>
          <w:tab w:pos="1102" w:val="left" w:leader="none"/>
        </w:tabs>
        <w:spacing w:line="240" w:lineRule="auto" w:before="0" w:after="0"/>
        <w:ind w:left="1" w:right="147" w:firstLine="761"/>
        <w:jc w:val="both"/>
        <w:rPr>
          <w:sz w:val="28"/>
        </w:rPr>
      </w:pPr>
      <w:r>
        <w:rPr>
          <w:sz w:val="28"/>
        </w:rPr>
        <w:t>организация самостоятельных занятий футболом, подвижных игры специальной направленности с элементами футбола со сверстниками;</w:t>
      </w:r>
    </w:p>
    <w:p>
      <w:pPr>
        <w:pStyle w:val="ListParagraph"/>
        <w:numPr>
          <w:ilvl w:val="1"/>
          <w:numId w:val="87"/>
        </w:numPr>
        <w:tabs>
          <w:tab w:pos="931" w:val="left" w:leader="none"/>
        </w:tabs>
        <w:spacing w:line="240" w:lineRule="auto" w:before="0" w:after="0"/>
        <w:ind w:left="1" w:right="148" w:firstLine="761"/>
        <w:jc w:val="both"/>
        <w:rPr>
          <w:sz w:val="28"/>
        </w:rPr>
      </w:pPr>
      <w:r>
        <w:rPr>
          <w:sz w:val="28"/>
        </w:rPr>
        <w:t>выполнение</w:t>
      </w:r>
      <w:r>
        <w:rPr>
          <w:spacing w:val="-2"/>
          <w:sz w:val="28"/>
        </w:rPr>
        <w:t> </w:t>
      </w:r>
      <w:r>
        <w:rPr>
          <w:sz w:val="28"/>
        </w:rPr>
        <w:t>комплексов</w:t>
      </w:r>
      <w:r>
        <w:rPr>
          <w:spacing w:val="-3"/>
          <w:sz w:val="28"/>
        </w:rPr>
        <w:t> </w:t>
      </w:r>
      <w:r>
        <w:rPr>
          <w:sz w:val="28"/>
        </w:rPr>
        <w:t>общеразвивающих и</w:t>
      </w:r>
      <w:r>
        <w:rPr>
          <w:spacing w:val="-2"/>
          <w:sz w:val="28"/>
        </w:rPr>
        <w:t> </w:t>
      </w:r>
      <w:r>
        <w:rPr>
          <w:sz w:val="28"/>
        </w:rPr>
        <w:t>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pPr>
        <w:pStyle w:val="ListParagraph"/>
        <w:numPr>
          <w:ilvl w:val="1"/>
          <w:numId w:val="87"/>
        </w:numPr>
        <w:tabs>
          <w:tab w:pos="1027" w:val="left" w:leader="none"/>
        </w:tabs>
        <w:spacing w:line="240" w:lineRule="auto" w:before="0" w:after="0"/>
        <w:ind w:left="1" w:right="142" w:firstLine="761"/>
        <w:jc w:val="both"/>
        <w:rPr>
          <w:sz w:val="28"/>
        </w:rPr>
      </w:pPr>
      <w:r>
        <w:rPr>
          <w:sz w:val="28"/>
        </w:rPr>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pPr>
        <w:pStyle w:val="ListParagraph"/>
        <w:numPr>
          <w:ilvl w:val="1"/>
          <w:numId w:val="87"/>
        </w:numPr>
        <w:tabs>
          <w:tab w:pos="1068" w:val="left" w:leader="none"/>
        </w:tabs>
        <w:spacing w:line="240" w:lineRule="auto" w:before="0" w:after="0"/>
        <w:ind w:left="1" w:right="141" w:firstLine="761"/>
        <w:jc w:val="both"/>
        <w:rPr>
          <w:sz w:val="28"/>
        </w:rPr>
      </w:pPr>
      <w:r>
        <w:rPr>
          <w:sz w:val="28"/>
        </w:rPr>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pPr>
        <w:pStyle w:val="ListParagraph"/>
        <w:numPr>
          <w:ilvl w:val="1"/>
          <w:numId w:val="87"/>
        </w:numPr>
        <w:tabs>
          <w:tab w:pos="984" w:val="left" w:leader="none"/>
        </w:tabs>
        <w:spacing w:line="240" w:lineRule="auto" w:before="0" w:after="0"/>
        <w:ind w:left="1" w:right="149" w:firstLine="761"/>
        <w:jc w:val="both"/>
        <w:rPr>
          <w:sz w:val="28"/>
        </w:rPr>
      </w:pPr>
      <w:r>
        <w:rPr>
          <w:sz w:val="28"/>
        </w:rPr>
        <w:t>выполнение тактических комбинаций: в парах, в тройках и тактических действия (в процессе учебной игры и соревновательной деятельности);</w:t>
      </w:r>
    </w:p>
    <w:p>
      <w:pPr>
        <w:pStyle w:val="ListParagraph"/>
        <w:numPr>
          <w:ilvl w:val="1"/>
          <w:numId w:val="87"/>
        </w:numPr>
        <w:tabs>
          <w:tab w:pos="994" w:val="left" w:leader="none"/>
        </w:tabs>
        <w:spacing w:line="240" w:lineRule="auto" w:before="0" w:after="0"/>
        <w:ind w:left="994" w:right="0" w:hanging="232"/>
        <w:jc w:val="both"/>
        <w:rPr>
          <w:sz w:val="28"/>
        </w:rPr>
      </w:pPr>
      <w:r>
        <w:rPr>
          <w:sz w:val="28"/>
        </w:rPr>
        <w:t>выполнение</w:t>
      </w:r>
      <w:r>
        <w:rPr>
          <w:spacing w:val="60"/>
          <w:sz w:val="28"/>
        </w:rPr>
        <w:t> </w:t>
      </w:r>
      <w:r>
        <w:rPr>
          <w:sz w:val="28"/>
        </w:rPr>
        <w:t>контрольно-тестовых</w:t>
      </w:r>
      <w:r>
        <w:rPr>
          <w:spacing w:val="62"/>
          <w:sz w:val="28"/>
        </w:rPr>
        <w:t> </w:t>
      </w:r>
      <w:r>
        <w:rPr>
          <w:sz w:val="28"/>
        </w:rPr>
        <w:t>упражнений</w:t>
      </w:r>
      <w:r>
        <w:rPr>
          <w:spacing w:val="63"/>
          <w:sz w:val="28"/>
        </w:rPr>
        <w:t> </w:t>
      </w:r>
      <w:r>
        <w:rPr>
          <w:sz w:val="28"/>
        </w:rPr>
        <w:t>по</w:t>
      </w:r>
      <w:r>
        <w:rPr>
          <w:spacing w:val="62"/>
          <w:sz w:val="28"/>
        </w:rPr>
        <w:t> </w:t>
      </w:r>
      <w:r>
        <w:rPr>
          <w:sz w:val="28"/>
        </w:rPr>
        <w:t>общей</w:t>
      </w:r>
      <w:r>
        <w:rPr>
          <w:spacing w:val="62"/>
          <w:sz w:val="28"/>
        </w:rPr>
        <w:t> </w:t>
      </w:r>
      <w:r>
        <w:rPr>
          <w:sz w:val="28"/>
        </w:rPr>
        <w:t>и</w:t>
      </w:r>
      <w:r>
        <w:rPr>
          <w:spacing w:val="63"/>
          <w:sz w:val="28"/>
        </w:rPr>
        <w:t> </w:t>
      </w:r>
      <w:r>
        <w:rPr>
          <w:spacing w:val="-2"/>
          <w:sz w:val="28"/>
        </w:rPr>
        <w:t>специальной</w:t>
      </w:r>
    </w:p>
    <w:p>
      <w:pPr>
        <w:pStyle w:val="ListParagraph"/>
        <w:spacing w:after="0" w:line="240" w:lineRule="auto"/>
        <w:jc w:val="both"/>
        <w:rPr>
          <w:sz w:val="28"/>
        </w:rPr>
        <w:sectPr>
          <w:pgSz w:w="11920" w:h="16850"/>
          <w:pgMar w:header="0" w:footer="1688" w:top="940" w:bottom="1880" w:left="992" w:right="708"/>
        </w:sectPr>
      </w:pPr>
    </w:p>
    <w:p>
      <w:pPr>
        <w:pStyle w:val="BodyText"/>
        <w:spacing w:line="322" w:lineRule="exact" w:before="72"/>
        <w:ind w:left="1" w:firstLine="0"/>
      </w:pPr>
      <w:r>
        <w:rPr/>
        <w:t>физической</w:t>
      </w:r>
      <w:r>
        <w:rPr>
          <w:spacing w:val="-13"/>
        </w:rPr>
        <w:t> </w:t>
      </w:r>
      <w:r>
        <w:rPr/>
        <w:t>подготовленности,</w:t>
      </w:r>
      <w:r>
        <w:rPr>
          <w:spacing w:val="-10"/>
        </w:rPr>
        <w:t> </w:t>
      </w:r>
      <w:r>
        <w:rPr/>
        <w:t>технической</w:t>
      </w:r>
      <w:r>
        <w:rPr>
          <w:spacing w:val="-10"/>
        </w:rPr>
        <w:t> </w:t>
      </w:r>
      <w:r>
        <w:rPr/>
        <w:t>подготовки</w:t>
      </w:r>
      <w:r>
        <w:rPr>
          <w:spacing w:val="-12"/>
        </w:rPr>
        <w:t> </w:t>
      </w:r>
      <w:r>
        <w:rPr>
          <w:spacing w:val="-2"/>
        </w:rPr>
        <w:t>обучающихся;</w:t>
      </w:r>
    </w:p>
    <w:p>
      <w:pPr>
        <w:pStyle w:val="ListParagraph"/>
        <w:numPr>
          <w:ilvl w:val="1"/>
          <w:numId w:val="87"/>
        </w:numPr>
        <w:tabs>
          <w:tab w:pos="1008" w:val="left" w:leader="none"/>
        </w:tabs>
        <w:spacing w:line="240" w:lineRule="auto" w:before="0" w:after="0"/>
        <w:ind w:left="1" w:right="148" w:firstLine="761"/>
        <w:jc w:val="both"/>
        <w:rPr>
          <w:sz w:val="28"/>
        </w:rPr>
      </w:pPr>
      <w:r>
        <w:rPr>
          <w:sz w:val="28"/>
        </w:rPr>
        <w:t>умение излагать правила и условия подвижных игр, игровых заданий, эстафет; участие в учебных играх и фестивалях в уменьшенных составах, на уменьшенной площадке, по упрощенным правилам;</w:t>
      </w:r>
    </w:p>
    <w:p>
      <w:pPr>
        <w:pStyle w:val="ListParagraph"/>
        <w:numPr>
          <w:ilvl w:val="1"/>
          <w:numId w:val="87"/>
        </w:numPr>
        <w:tabs>
          <w:tab w:pos="963" w:val="left" w:leader="none"/>
        </w:tabs>
        <w:spacing w:line="240" w:lineRule="auto" w:before="1" w:after="0"/>
        <w:ind w:left="1" w:right="146" w:firstLine="761"/>
        <w:jc w:val="both"/>
        <w:rPr>
          <w:sz w:val="28"/>
        </w:rPr>
      </w:pPr>
      <w:r>
        <w:rPr>
          <w:sz w:val="28"/>
        </w:rPr>
        <w:t>участие в соревновательной деятельности на внутришкольном, районном, муниципальном, городском, региональном, всероссийском уровнях;</w:t>
      </w:r>
    </w:p>
    <w:p>
      <w:pPr>
        <w:pStyle w:val="ListParagraph"/>
        <w:numPr>
          <w:ilvl w:val="1"/>
          <w:numId w:val="87"/>
        </w:numPr>
        <w:tabs>
          <w:tab w:pos="1023" w:val="left" w:leader="none"/>
        </w:tabs>
        <w:spacing w:line="240" w:lineRule="auto" w:before="0" w:after="0"/>
        <w:ind w:left="1" w:right="147" w:firstLine="761"/>
        <w:jc w:val="both"/>
        <w:rPr>
          <w:sz w:val="28"/>
        </w:rPr>
      </w:pPr>
      <w:r>
        <w:rPr>
          <w:sz w:val="28"/>
        </w:rPr>
        <w:t>проявление волевых, социальных качеств личности, организованности, ответственности в учебной, игровой и соревновательной деятельности;</w:t>
      </w:r>
    </w:p>
    <w:p>
      <w:pPr>
        <w:pStyle w:val="ListParagraph"/>
        <w:numPr>
          <w:ilvl w:val="1"/>
          <w:numId w:val="87"/>
        </w:numPr>
        <w:tabs>
          <w:tab w:pos="1102" w:val="left" w:leader="none"/>
        </w:tabs>
        <w:spacing w:line="240" w:lineRule="auto" w:before="0" w:after="0"/>
        <w:ind w:left="1" w:right="149" w:firstLine="761"/>
        <w:jc w:val="both"/>
        <w:rPr>
          <w:sz w:val="28"/>
        </w:rPr>
      </w:pPr>
      <w:r>
        <w:rPr>
          <w:sz w:val="28"/>
        </w:rPr>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pPr>
        <w:pStyle w:val="BodyText"/>
        <w:ind w:left="0" w:firstLine="0"/>
        <w:jc w:val="left"/>
      </w:pPr>
    </w:p>
    <w:p>
      <w:pPr>
        <w:pStyle w:val="BodyText"/>
        <w:ind w:left="0" w:firstLine="0"/>
        <w:jc w:val="left"/>
      </w:pPr>
    </w:p>
    <w:p>
      <w:pPr>
        <w:pStyle w:val="BodyText"/>
        <w:spacing w:before="153"/>
        <w:ind w:left="0" w:firstLine="0"/>
        <w:jc w:val="left"/>
      </w:pPr>
    </w:p>
    <w:p>
      <w:pPr>
        <w:pStyle w:val="Heading1"/>
        <w:ind w:left="618"/>
      </w:pPr>
      <w:r>
        <w:rPr/>
        <w:t>МОДУЛЬ</w:t>
      </w:r>
      <w:r>
        <w:rPr>
          <w:spacing w:val="-14"/>
        </w:rPr>
        <w:t> </w:t>
      </w:r>
      <w:r>
        <w:rPr/>
        <w:t>«ФИТНЕС-</w:t>
      </w:r>
      <w:r>
        <w:rPr>
          <w:spacing w:val="-2"/>
        </w:rPr>
        <w:t>АЭРОБИКА»</w:t>
      </w:r>
    </w:p>
    <w:p>
      <w:pPr>
        <w:spacing w:before="28"/>
        <w:ind w:left="1" w:right="0" w:firstLine="0"/>
        <w:jc w:val="left"/>
        <w:rPr>
          <w:i/>
          <w:sz w:val="24"/>
        </w:rPr>
      </w:pPr>
      <w:r>
        <w:rPr>
          <w:b/>
          <w:i/>
          <w:sz w:val="24"/>
        </w:rPr>
        <w:t>(Данный</w:t>
      </w:r>
      <w:r>
        <w:rPr>
          <w:b/>
          <w:i/>
          <w:spacing w:val="-5"/>
          <w:sz w:val="24"/>
        </w:rPr>
        <w:t> </w:t>
      </w:r>
      <w:r>
        <w:rPr>
          <w:b/>
          <w:i/>
          <w:sz w:val="24"/>
        </w:rPr>
        <w:t>модуль</w:t>
      </w:r>
      <w:r>
        <w:rPr>
          <w:b/>
          <w:i/>
          <w:spacing w:val="-5"/>
          <w:sz w:val="24"/>
        </w:rPr>
        <w:t> </w:t>
      </w:r>
      <w:r>
        <w:rPr>
          <w:b/>
          <w:i/>
          <w:sz w:val="24"/>
        </w:rPr>
        <w:t>может</w:t>
      </w:r>
      <w:r>
        <w:rPr>
          <w:b/>
          <w:i/>
          <w:spacing w:val="-3"/>
          <w:sz w:val="24"/>
        </w:rPr>
        <w:t> </w:t>
      </w:r>
      <w:r>
        <w:rPr>
          <w:b/>
          <w:i/>
          <w:sz w:val="24"/>
        </w:rPr>
        <w:t>быть</w:t>
      </w:r>
      <w:r>
        <w:rPr>
          <w:b/>
          <w:i/>
          <w:spacing w:val="-7"/>
          <w:sz w:val="24"/>
        </w:rPr>
        <w:t> </w:t>
      </w:r>
      <w:r>
        <w:rPr>
          <w:b/>
          <w:i/>
          <w:sz w:val="24"/>
        </w:rPr>
        <w:t>использован </w:t>
      </w:r>
      <w:r>
        <w:rPr>
          <w:i/>
          <w:sz w:val="24"/>
        </w:rPr>
        <w:t>при</w:t>
      </w:r>
      <w:r>
        <w:rPr>
          <w:i/>
          <w:spacing w:val="-5"/>
          <w:sz w:val="24"/>
        </w:rPr>
        <w:t> </w:t>
      </w:r>
      <w:r>
        <w:rPr>
          <w:i/>
          <w:sz w:val="24"/>
        </w:rPr>
        <w:t>самостоятельном</w:t>
      </w:r>
      <w:r>
        <w:rPr>
          <w:i/>
          <w:spacing w:val="-6"/>
          <w:sz w:val="24"/>
        </w:rPr>
        <w:t> </w:t>
      </w:r>
      <w:r>
        <w:rPr>
          <w:i/>
          <w:sz w:val="24"/>
        </w:rPr>
        <w:t>планировании</w:t>
      </w:r>
      <w:r>
        <w:rPr>
          <w:i/>
          <w:spacing w:val="-5"/>
          <w:sz w:val="24"/>
        </w:rPr>
        <w:t> </w:t>
      </w:r>
      <w:r>
        <w:rPr>
          <w:i/>
          <w:sz w:val="24"/>
        </w:rPr>
        <w:t>учителем физической культуры процесса освоения обучающимися учебного материала по фитнес-</w:t>
      </w:r>
    </w:p>
    <w:p>
      <w:pPr>
        <w:spacing w:before="0"/>
        <w:ind w:left="1" w:right="0" w:firstLine="0"/>
        <w:jc w:val="left"/>
        <w:rPr>
          <w:i/>
          <w:sz w:val="24"/>
        </w:rPr>
      </w:pPr>
      <w:r>
        <w:rPr>
          <w:i/>
          <w:sz w:val="24"/>
        </w:rPr>
        <w:t>аэробике</w:t>
      </w:r>
      <w:r>
        <w:rPr>
          <w:i/>
          <w:spacing w:val="-4"/>
          <w:sz w:val="24"/>
        </w:rPr>
        <w:t> </w:t>
      </w:r>
      <w:r>
        <w:rPr>
          <w:b/>
          <w:i/>
          <w:sz w:val="24"/>
        </w:rPr>
        <w:t>с</w:t>
      </w:r>
      <w:r>
        <w:rPr>
          <w:b/>
          <w:i/>
          <w:spacing w:val="-4"/>
          <w:sz w:val="24"/>
        </w:rPr>
        <w:t> </w:t>
      </w:r>
      <w:r>
        <w:rPr>
          <w:b/>
          <w:i/>
          <w:sz w:val="24"/>
        </w:rPr>
        <w:t>выбором</w:t>
      </w:r>
      <w:r>
        <w:rPr>
          <w:b/>
          <w:i/>
          <w:spacing w:val="-2"/>
          <w:sz w:val="24"/>
        </w:rPr>
        <w:t> </w:t>
      </w:r>
      <w:r>
        <w:rPr>
          <w:b/>
          <w:i/>
          <w:sz w:val="24"/>
        </w:rPr>
        <w:t>различных</w:t>
      </w:r>
      <w:r>
        <w:rPr>
          <w:b/>
          <w:i/>
          <w:spacing w:val="-3"/>
          <w:sz w:val="24"/>
        </w:rPr>
        <w:t> </w:t>
      </w:r>
      <w:r>
        <w:rPr>
          <w:b/>
          <w:i/>
          <w:sz w:val="24"/>
        </w:rPr>
        <w:t>элементов</w:t>
      </w:r>
      <w:r>
        <w:rPr>
          <w:b/>
          <w:i/>
          <w:spacing w:val="-1"/>
          <w:sz w:val="24"/>
        </w:rPr>
        <w:t> </w:t>
      </w:r>
      <w:r>
        <w:rPr>
          <w:i/>
          <w:sz w:val="24"/>
        </w:rPr>
        <w:t>в</w:t>
      </w:r>
      <w:r>
        <w:rPr>
          <w:i/>
          <w:spacing w:val="-4"/>
          <w:sz w:val="24"/>
        </w:rPr>
        <w:t> </w:t>
      </w:r>
      <w:r>
        <w:rPr>
          <w:i/>
          <w:sz w:val="24"/>
        </w:rPr>
        <w:t>фитнес-аэробике,</w:t>
      </w:r>
      <w:r>
        <w:rPr>
          <w:i/>
          <w:spacing w:val="-3"/>
          <w:sz w:val="24"/>
        </w:rPr>
        <w:t> </w:t>
      </w:r>
      <w:r>
        <w:rPr>
          <w:i/>
          <w:sz w:val="24"/>
        </w:rPr>
        <w:t>с</w:t>
      </w:r>
      <w:r>
        <w:rPr>
          <w:i/>
          <w:spacing w:val="-4"/>
          <w:sz w:val="24"/>
        </w:rPr>
        <w:t> </w:t>
      </w:r>
      <w:r>
        <w:rPr>
          <w:i/>
          <w:sz w:val="24"/>
        </w:rPr>
        <w:t>учѐтом</w:t>
      </w:r>
      <w:r>
        <w:rPr>
          <w:i/>
          <w:spacing w:val="-4"/>
          <w:sz w:val="24"/>
        </w:rPr>
        <w:t> </w:t>
      </w:r>
      <w:r>
        <w:rPr>
          <w:i/>
          <w:sz w:val="24"/>
        </w:rPr>
        <w:t>возраста</w:t>
      </w:r>
      <w:r>
        <w:rPr>
          <w:i/>
          <w:spacing w:val="-3"/>
          <w:sz w:val="24"/>
        </w:rPr>
        <w:t> </w:t>
      </w:r>
      <w:r>
        <w:rPr>
          <w:i/>
          <w:sz w:val="24"/>
        </w:rPr>
        <w:t>и</w:t>
      </w:r>
      <w:r>
        <w:rPr>
          <w:i/>
          <w:spacing w:val="-3"/>
          <w:sz w:val="24"/>
        </w:rPr>
        <w:t> </w:t>
      </w:r>
      <w:r>
        <w:rPr>
          <w:i/>
          <w:sz w:val="24"/>
        </w:rPr>
        <w:t>физической подготовленности обучающихся).</w:t>
      </w:r>
    </w:p>
    <w:p>
      <w:pPr>
        <w:pStyle w:val="Heading2"/>
        <w:numPr>
          <w:ilvl w:val="0"/>
          <w:numId w:val="89"/>
        </w:numPr>
        <w:tabs>
          <w:tab w:pos="1013" w:val="left" w:leader="none"/>
        </w:tabs>
        <w:spacing w:line="319" w:lineRule="exact" w:before="6" w:after="0"/>
        <w:ind w:left="1013" w:right="0" w:hanging="303"/>
        <w:jc w:val="both"/>
      </w:pPr>
      <w:r>
        <w:rPr/>
        <w:t>Пояснительная</w:t>
      </w:r>
      <w:r>
        <w:rPr>
          <w:spacing w:val="-13"/>
        </w:rPr>
        <w:t> </w:t>
      </w:r>
      <w:r>
        <w:rPr>
          <w:spacing w:val="-2"/>
        </w:rPr>
        <w:t>записка</w:t>
      </w:r>
    </w:p>
    <w:p>
      <w:pPr>
        <w:pStyle w:val="BodyText"/>
        <w:ind w:left="1" w:right="143" w:firstLine="761"/>
      </w:pPr>
      <w:r>
        <w:rPr/>
        <w:t>Модуль «Фитнес-аэробика» (далее - модуль по фитнес-аэробике)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w:t>
      </w:r>
      <w:r>
        <w:rPr>
          <w:spacing w:val="40"/>
        </w:rPr>
        <w:t> </w:t>
      </w:r>
      <w:r>
        <w:rPr/>
        <w:t>и методов обучения.</w:t>
      </w:r>
    </w:p>
    <w:p>
      <w:pPr>
        <w:pStyle w:val="BodyText"/>
        <w:ind w:left="1" w:right="140" w:firstLine="739"/>
      </w:pPr>
      <w:r>
        <w:rPr/>
        <w:t>Фитнес-аэробика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фитнес-аэробика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w:t>
      </w:r>
      <w:r>
        <w:rPr>
          <w:spacing w:val="-1"/>
        </w:rPr>
        <w:t> </w:t>
      </w:r>
      <w:r>
        <w:rPr/>
        <w:t>Занятия</w:t>
      </w:r>
      <w:r>
        <w:rPr>
          <w:spacing w:val="-2"/>
        </w:rPr>
        <w:t> </w:t>
      </w:r>
      <w:r>
        <w:rPr/>
        <w:t>фитнесом</w:t>
      </w:r>
      <w:r>
        <w:rPr>
          <w:spacing w:val="-3"/>
        </w:rPr>
        <w:t> </w:t>
      </w:r>
      <w:r>
        <w:rPr/>
        <w:t>соединяют</w:t>
      </w:r>
      <w:r>
        <w:rPr>
          <w:spacing w:val="-1"/>
        </w:rPr>
        <w:t> </w:t>
      </w:r>
      <w:r>
        <w:rPr/>
        <w:t>элементы</w:t>
      </w:r>
      <w:r>
        <w:rPr>
          <w:spacing w:val="-2"/>
        </w:rPr>
        <w:t> </w:t>
      </w:r>
      <w:r>
        <w:rPr/>
        <w:t>хореографии,</w:t>
      </w:r>
      <w:r>
        <w:rPr>
          <w:spacing w:val="-1"/>
        </w:rPr>
        <w:t> </w:t>
      </w:r>
      <w:r>
        <w:rPr/>
        <w:t>гимнастики, танцевальных занятий, двигательную активность аэробного характера, оздоровительные виды гимнастики различной направленности.</w:t>
      </w:r>
    </w:p>
    <w:p>
      <w:pPr>
        <w:pStyle w:val="BodyText"/>
        <w:ind w:left="1" w:right="140" w:firstLine="739"/>
      </w:pPr>
      <w:r>
        <w:rPr/>
        <w:t>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w:t>
      </w:r>
      <w:r>
        <w:rPr>
          <w:spacing w:val="40"/>
        </w:rPr>
        <w:t> </w:t>
      </w:r>
      <w:r>
        <w:rPr/>
        <w:t>профилактикой сколиоза и плоскостопия, формирует у обучающихся коммуникативные навыки, моральноволевые качества, закладывает основы культуры здорового образа жизни.</w:t>
      </w:r>
    </w:p>
    <w:p>
      <w:pPr>
        <w:pStyle w:val="BodyText"/>
        <w:ind w:left="1" w:right="140"/>
      </w:pPr>
      <w:r>
        <w:rPr>
          <w:i/>
        </w:rPr>
        <w:t>Целью изучения модуля «Фитнес-аэробика» </w:t>
      </w:r>
      <w:r>
        <w:rPr/>
        <w:t>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w:t>
      </w:r>
    </w:p>
    <w:p>
      <w:pPr>
        <w:pStyle w:val="BodyText"/>
        <w:spacing w:after="0"/>
        <w:sectPr>
          <w:pgSz w:w="11920" w:h="16850"/>
          <w:pgMar w:header="0" w:footer="1688" w:top="940" w:bottom="1900" w:left="992" w:right="708"/>
        </w:sectPr>
      </w:pPr>
    </w:p>
    <w:p>
      <w:pPr>
        <w:spacing w:line="322" w:lineRule="exact" w:before="72"/>
        <w:ind w:left="710" w:right="0" w:firstLine="0"/>
        <w:jc w:val="both"/>
        <w:rPr>
          <w:i/>
          <w:sz w:val="28"/>
        </w:rPr>
      </w:pPr>
      <w:r>
        <w:rPr>
          <w:i/>
          <w:sz w:val="28"/>
        </w:rPr>
        <w:t>Задачами</w:t>
      </w:r>
      <w:r>
        <w:rPr>
          <w:i/>
          <w:spacing w:val="-8"/>
          <w:sz w:val="28"/>
        </w:rPr>
        <w:t> </w:t>
      </w:r>
      <w:r>
        <w:rPr>
          <w:i/>
          <w:sz w:val="28"/>
        </w:rPr>
        <w:t>изучения</w:t>
      </w:r>
      <w:r>
        <w:rPr>
          <w:i/>
          <w:spacing w:val="-9"/>
          <w:sz w:val="28"/>
        </w:rPr>
        <w:t> </w:t>
      </w:r>
      <w:r>
        <w:rPr>
          <w:i/>
          <w:sz w:val="28"/>
        </w:rPr>
        <w:t>модуля</w:t>
      </w:r>
      <w:r>
        <w:rPr>
          <w:i/>
          <w:spacing w:val="-7"/>
          <w:sz w:val="28"/>
        </w:rPr>
        <w:t> </w:t>
      </w:r>
      <w:r>
        <w:rPr>
          <w:i/>
          <w:sz w:val="28"/>
        </w:rPr>
        <w:t>«Фитнес-аэробика»</w:t>
      </w:r>
      <w:r>
        <w:rPr>
          <w:i/>
          <w:spacing w:val="-5"/>
          <w:sz w:val="28"/>
        </w:rPr>
        <w:t> </w:t>
      </w:r>
      <w:r>
        <w:rPr>
          <w:i/>
          <w:spacing w:val="-2"/>
          <w:sz w:val="28"/>
        </w:rPr>
        <w:t>являются:</w:t>
      </w:r>
    </w:p>
    <w:p>
      <w:pPr>
        <w:pStyle w:val="ListParagraph"/>
        <w:numPr>
          <w:ilvl w:val="0"/>
          <w:numId w:val="90"/>
        </w:numPr>
        <w:tabs>
          <w:tab w:pos="1087" w:val="left" w:leader="none"/>
        </w:tabs>
        <w:spacing w:line="240" w:lineRule="auto" w:before="0" w:after="0"/>
        <w:ind w:left="1" w:right="150" w:firstLine="739"/>
        <w:jc w:val="both"/>
        <w:rPr>
          <w:sz w:val="28"/>
        </w:rPr>
      </w:pPr>
      <w:r>
        <w:rPr>
          <w:sz w:val="28"/>
        </w:rPr>
        <w:t>всестороннее гармоничное развитие детей, увеличение объѐма их двигательной активности;</w:t>
      </w:r>
    </w:p>
    <w:p>
      <w:pPr>
        <w:pStyle w:val="ListParagraph"/>
        <w:numPr>
          <w:ilvl w:val="0"/>
          <w:numId w:val="90"/>
        </w:numPr>
        <w:tabs>
          <w:tab w:pos="902" w:val="left" w:leader="none"/>
        </w:tabs>
        <w:spacing w:line="242" w:lineRule="auto" w:before="0" w:after="0"/>
        <w:ind w:left="1" w:right="147" w:firstLine="739"/>
        <w:jc w:val="both"/>
        <w:rPr>
          <w:sz w:val="28"/>
        </w:rPr>
      </w:pPr>
      <w:r>
        <w:rPr>
          <w:sz w:val="28"/>
        </w:rPr>
        <w:t>освоение</w:t>
      </w:r>
      <w:r>
        <w:rPr>
          <w:spacing w:val="-2"/>
          <w:sz w:val="28"/>
        </w:rPr>
        <w:t> </w:t>
      </w:r>
      <w:r>
        <w:rPr>
          <w:sz w:val="28"/>
        </w:rPr>
        <w:t>знаний</w:t>
      </w:r>
      <w:r>
        <w:rPr>
          <w:spacing w:val="-2"/>
          <w:sz w:val="28"/>
        </w:rPr>
        <w:t> </w:t>
      </w:r>
      <w:r>
        <w:rPr>
          <w:sz w:val="28"/>
        </w:rPr>
        <w:t>о</w:t>
      </w:r>
      <w:r>
        <w:rPr>
          <w:spacing w:val="-2"/>
          <w:sz w:val="28"/>
        </w:rPr>
        <w:t> </w:t>
      </w:r>
      <w:r>
        <w:rPr>
          <w:sz w:val="28"/>
        </w:rPr>
        <w:t>физической</w:t>
      </w:r>
      <w:r>
        <w:rPr>
          <w:spacing w:val="-2"/>
          <w:sz w:val="28"/>
        </w:rPr>
        <w:t> </w:t>
      </w:r>
      <w:r>
        <w:rPr>
          <w:sz w:val="28"/>
        </w:rPr>
        <w:t>культуре</w:t>
      </w:r>
      <w:r>
        <w:rPr>
          <w:spacing w:val="-2"/>
          <w:sz w:val="28"/>
        </w:rPr>
        <w:t> </w:t>
      </w:r>
      <w:r>
        <w:rPr>
          <w:sz w:val="28"/>
        </w:rPr>
        <w:t>и</w:t>
      </w:r>
      <w:r>
        <w:rPr>
          <w:spacing w:val="-2"/>
          <w:sz w:val="28"/>
        </w:rPr>
        <w:t> </w:t>
      </w:r>
      <w:r>
        <w:rPr>
          <w:sz w:val="28"/>
        </w:rPr>
        <w:t>спорте</w:t>
      </w:r>
      <w:r>
        <w:rPr>
          <w:spacing w:val="-2"/>
          <w:sz w:val="28"/>
        </w:rPr>
        <w:t> </w:t>
      </w:r>
      <w:r>
        <w:rPr>
          <w:sz w:val="28"/>
        </w:rPr>
        <w:t>в</w:t>
      </w:r>
      <w:r>
        <w:rPr>
          <w:spacing w:val="-4"/>
          <w:sz w:val="28"/>
        </w:rPr>
        <w:t> </w:t>
      </w:r>
      <w:r>
        <w:rPr>
          <w:sz w:val="28"/>
        </w:rPr>
        <w:t>целом,</w:t>
      </w:r>
      <w:r>
        <w:rPr>
          <w:spacing w:val="-4"/>
          <w:sz w:val="28"/>
        </w:rPr>
        <w:t> </w:t>
      </w:r>
      <w:r>
        <w:rPr>
          <w:sz w:val="28"/>
        </w:rPr>
        <w:t>истории</w:t>
      </w:r>
      <w:r>
        <w:rPr>
          <w:spacing w:val="-2"/>
          <w:sz w:val="28"/>
        </w:rPr>
        <w:t> </w:t>
      </w:r>
      <w:r>
        <w:rPr>
          <w:sz w:val="28"/>
        </w:rPr>
        <w:t>развития фитнес-аэробики в частности;</w:t>
      </w:r>
    </w:p>
    <w:p>
      <w:pPr>
        <w:pStyle w:val="ListParagraph"/>
        <w:numPr>
          <w:ilvl w:val="0"/>
          <w:numId w:val="90"/>
        </w:numPr>
        <w:tabs>
          <w:tab w:pos="1034" w:val="left" w:leader="none"/>
        </w:tabs>
        <w:spacing w:line="240" w:lineRule="auto" w:before="0" w:after="0"/>
        <w:ind w:left="1" w:right="140" w:firstLine="739"/>
        <w:jc w:val="both"/>
        <w:rPr>
          <w:sz w:val="28"/>
        </w:rPr>
      </w:pPr>
      <w:r>
        <w:rPr>
          <w:sz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 </w:t>
      </w:r>
      <w:r>
        <w:rPr>
          <w:spacing w:val="-2"/>
          <w:sz w:val="28"/>
        </w:rPr>
        <w:t>аэробики;</w:t>
      </w:r>
    </w:p>
    <w:p>
      <w:pPr>
        <w:pStyle w:val="ListParagraph"/>
        <w:numPr>
          <w:ilvl w:val="0"/>
          <w:numId w:val="90"/>
        </w:numPr>
        <w:tabs>
          <w:tab w:pos="1082" w:val="left" w:leader="none"/>
        </w:tabs>
        <w:spacing w:line="242" w:lineRule="auto" w:before="0" w:after="0"/>
        <w:ind w:left="1" w:right="149" w:firstLine="739"/>
        <w:jc w:val="both"/>
        <w:rPr>
          <w:sz w:val="28"/>
        </w:rPr>
      </w:pPr>
      <w:r>
        <w:rPr>
          <w:sz w:val="28"/>
        </w:rPr>
        <w:t>воспитание положительных качеств личности, норм коллективного взаимодействия и сотрудничества средствами фитнес-аэробики;</w:t>
      </w:r>
    </w:p>
    <w:p>
      <w:pPr>
        <w:pStyle w:val="ListParagraph"/>
        <w:numPr>
          <w:ilvl w:val="0"/>
          <w:numId w:val="90"/>
        </w:numPr>
        <w:tabs>
          <w:tab w:pos="967" w:val="left" w:leader="none"/>
        </w:tabs>
        <w:spacing w:line="240" w:lineRule="auto" w:before="0" w:after="0"/>
        <w:ind w:left="1" w:right="144" w:firstLine="761"/>
        <w:jc w:val="both"/>
        <w:rPr>
          <w:sz w:val="28"/>
        </w:rPr>
      </w:pPr>
      <w:r>
        <w:rPr>
          <w:sz w:val="28"/>
        </w:rPr>
        <w:t>популяризация вида спорта «фитнес-аэробика» среди детей и вовлечение большого количества обучающихся в занятия фитнес-аэробикой;</w:t>
      </w:r>
    </w:p>
    <w:p>
      <w:pPr>
        <w:pStyle w:val="ListParagraph"/>
        <w:numPr>
          <w:ilvl w:val="0"/>
          <w:numId w:val="90"/>
        </w:numPr>
        <w:tabs>
          <w:tab w:pos="924" w:val="left" w:leader="none"/>
        </w:tabs>
        <w:spacing w:line="322" w:lineRule="exact" w:before="0" w:after="0"/>
        <w:ind w:left="924" w:right="0" w:hanging="162"/>
        <w:jc w:val="both"/>
        <w:rPr>
          <w:sz w:val="28"/>
        </w:rPr>
      </w:pPr>
      <w:r>
        <w:rPr>
          <w:sz w:val="28"/>
        </w:rPr>
        <w:t>способствование</w:t>
      </w:r>
      <w:r>
        <w:rPr>
          <w:spacing w:val="-13"/>
          <w:sz w:val="28"/>
        </w:rPr>
        <w:t> </w:t>
      </w:r>
      <w:r>
        <w:rPr>
          <w:sz w:val="28"/>
        </w:rPr>
        <w:t>развитию</w:t>
      </w:r>
      <w:r>
        <w:rPr>
          <w:spacing w:val="-8"/>
          <w:sz w:val="28"/>
        </w:rPr>
        <w:t> </w:t>
      </w:r>
      <w:r>
        <w:rPr>
          <w:sz w:val="28"/>
        </w:rPr>
        <w:t>у</w:t>
      </w:r>
      <w:r>
        <w:rPr>
          <w:spacing w:val="-11"/>
          <w:sz w:val="28"/>
        </w:rPr>
        <w:t> </w:t>
      </w:r>
      <w:r>
        <w:rPr>
          <w:sz w:val="28"/>
        </w:rPr>
        <w:t>обучающихся</w:t>
      </w:r>
      <w:r>
        <w:rPr>
          <w:spacing w:val="-8"/>
          <w:sz w:val="28"/>
        </w:rPr>
        <w:t> </w:t>
      </w:r>
      <w:r>
        <w:rPr>
          <w:sz w:val="28"/>
        </w:rPr>
        <w:t>творческих</w:t>
      </w:r>
      <w:r>
        <w:rPr>
          <w:spacing w:val="-6"/>
          <w:sz w:val="28"/>
        </w:rPr>
        <w:t> </w:t>
      </w:r>
      <w:r>
        <w:rPr>
          <w:spacing w:val="-2"/>
          <w:sz w:val="28"/>
        </w:rPr>
        <w:t>способностей;</w:t>
      </w:r>
    </w:p>
    <w:p>
      <w:pPr>
        <w:pStyle w:val="ListParagraph"/>
        <w:numPr>
          <w:ilvl w:val="0"/>
          <w:numId w:val="90"/>
        </w:numPr>
        <w:tabs>
          <w:tab w:pos="927" w:val="left" w:leader="none"/>
        </w:tabs>
        <w:spacing w:line="240" w:lineRule="auto" w:before="0" w:after="0"/>
        <w:ind w:left="1" w:right="142" w:firstLine="761"/>
        <w:jc w:val="both"/>
        <w:rPr>
          <w:sz w:val="28"/>
        </w:rPr>
      </w:pPr>
      <w:r>
        <w:rPr>
          <w:sz w:val="28"/>
        </w:rPr>
        <w:t>развитие</w:t>
      </w:r>
      <w:r>
        <w:rPr>
          <w:spacing w:val="-5"/>
          <w:sz w:val="28"/>
        </w:rPr>
        <w:t> </w:t>
      </w:r>
      <w:r>
        <w:rPr>
          <w:sz w:val="28"/>
        </w:rPr>
        <w:t>положительной</w:t>
      </w:r>
      <w:r>
        <w:rPr>
          <w:spacing w:val="-5"/>
          <w:sz w:val="28"/>
        </w:rPr>
        <w:t> </w:t>
      </w:r>
      <w:r>
        <w:rPr>
          <w:sz w:val="28"/>
        </w:rPr>
        <w:t>мотивации</w:t>
      </w:r>
      <w:r>
        <w:rPr>
          <w:spacing w:val="-3"/>
          <w:sz w:val="28"/>
        </w:rPr>
        <w:t> </w:t>
      </w:r>
      <w:r>
        <w:rPr>
          <w:sz w:val="28"/>
        </w:rPr>
        <w:t>и</w:t>
      </w:r>
      <w:r>
        <w:rPr>
          <w:spacing w:val="-5"/>
          <w:sz w:val="28"/>
        </w:rPr>
        <w:t> </w:t>
      </w:r>
      <w:r>
        <w:rPr>
          <w:sz w:val="28"/>
        </w:rPr>
        <w:t>устойчивого</w:t>
      </w:r>
      <w:r>
        <w:rPr>
          <w:spacing w:val="-3"/>
          <w:sz w:val="28"/>
        </w:rPr>
        <w:t> </w:t>
      </w:r>
      <w:r>
        <w:rPr>
          <w:sz w:val="28"/>
        </w:rPr>
        <w:t>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pPr>
        <w:pStyle w:val="ListParagraph"/>
        <w:numPr>
          <w:ilvl w:val="0"/>
          <w:numId w:val="90"/>
        </w:numPr>
        <w:tabs>
          <w:tab w:pos="924" w:val="left" w:leader="none"/>
        </w:tabs>
        <w:spacing w:line="322" w:lineRule="exact" w:before="0" w:after="0"/>
        <w:ind w:left="924" w:right="0" w:hanging="162"/>
        <w:jc w:val="both"/>
        <w:rPr>
          <w:sz w:val="28"/>
        </w:rPr>
      </w:pPr>
      <w:r>
        <w:rPr>
          <w:sz w:val="28"/>
        </w:rPr>
        <w:t>выявление,</w:t>
      </w:r>
      <w:r>
        <w:rPr>
          <w:spacing w:val="-7"/>
          <w:sz w:val="28"/>
        </w:rPr>
        <w:t> </w:t>
      </w:r>
      <w:r>
        <w:rPr>
          <w:sz w:val="28"/>
        </w:rPr>
        <w:t>развитие</w:t>
      </w:r>
      <w:r>
        <w:rPr>
          <w:spacing w:val="-5"/>
          <w:sz w:val="28"/>
        </w:rPr>
        <w:t> </w:t>
      </w:r>
      <w:r>
        <w:rPr>
          <w:sz w:val="28"/>
        </w:rPr>
        <w:t>и</w:t>
      </w:r>
      <w:r>
        <w:rPr>
          <w:spacing w:val="-9"/>
          <w:sz w:val="28"/>
        </w:rPr>
        <w:t> </w:t>
      </w:r>
      <w:r>
        <w:rPr>
          <w:sz w:val="28"/>
        </w:rPr>
        <w:t>поддержка</w:t>
      </w:r>
      <w:r>
        <w:rPr>
          <w:spacing w:val="-7"/>
          <w:sz w:val="28"/>
        </w:rPr>
        <w:t> </w:t>
      </w:r>
      <w:r>
        <w:rPr>
          <w:sz w:val="28"/>
        </w:rPr>
        <w:t>одарѐнных</w:t>
      </w:r>
      <w:r>
        <w:rPr>
          <w:spacing w:val="-8"/>
          <w:sz w:val="28"/>
        </w:rPr>
        <w:t> </w:t>
      </w:r>
      <w:r>
        <w:rPr>
          <w:sz w:val="28"/>
        </w:rPr>
        <w:t>детей</w:t>
      </w:r>
      <w:r>
        <w:rPr>
          <w:spacing w:val="-6"/>
          <w:sz w:val="28"/>
        </w:rPr>
        <w:t> </w:t>
      </w:r>
      <w:r>
        <w:rPr>
          <w:sz w:val="28"/>
        </w:rPr>
        <w:t>в</w:t>
      </w:r>
      <w:r>
        <w:rPr>
          <w:spacing w:val="-6"/>
          <w:sz w:val="28"/>
        </w:rPr>
        <w:t> </w:t>
      </w:r>
      <w:r>
        <w:rPr>
          <w:sz w:val="28"/>
        </w:rPr>
        <w:t>области</w:t>
      </w:r>
      <w:r>
        <w:rPr>
          <w:spacing w:val="-5"/>
          <w:sz w:val="28"/>
        </w:rPr>
        <w:t> </w:t>
      </w:r>
      <w:r>
        <w:rPr>
          <w:spacing w:val="-2"/>
          <w:sz w:val="28"/>
        </w:rPr>
        <w:t>спорта.</w:t>
      </w:r>
    </w:p>
    <w:p>
      <w:pPr>
        <w:spacing w:line="322" w:lineRule="exact" w:before="0"/>
        <w:ind w:left="710" w:right="0" w:firstLine="0"/>
        <w:jc w:val="both"/>
        <w:rPr>
          <w:i/>
          <w:sz w:val="28"/>
        </w:rPr>
      </w:pPr>
      <w:r>
        <w:rPr>
          <w:i/>
          <w:sz w:val="28"/>
        </w:rPr>
        <w:t>Место</w:t>
      </w:r>
      <w:r>
        <w:rPr>
          <w:i/>
          <w:spacing w:val="-3"/>
          <w:sz w:val="28"/>
        </w:rPr>
        <w:t> </w:t>
      </w:r>
      <w:r>
        <w:rPr>
          <w:i/>
          <w:sz w:val="28"/>
        </w:rPr>
        <w:t>и</w:t>
      </w:r>
      <w:r>
        <w:rPr>
          <w:i/>
          <w:spacing w:val="-6"/>
          <w:sz w:val="28"/>
        </w:rPr>
        <w:t> </w:t>
      </w:r>
      <w:r>
        <w:rPr>
          <w:i/>
          <w:sz w:val="28"/>
        </w:rPr>
        <w:t>роль</w:t>
      </w:r>
      <w:r>
        <w:rPr>
          <w:i/>
          <w:spacing w:val="-7"/>
          <w:sz w:val="28"/>
        </w:rPr>
        <w:t> </w:t>
      </w:r>
      <w:r>
        <w:rPr>
          <w:i/>
          <w:sz w:val="28"/>
        </w:rPr>
        <w:t>модуля</w:t>
      </w:r>
      <w:r>
        <w:rPr>
          <w:i/>
          <w:spacing w:val="-4"/>
          <w:sz w:val="28"/>
        </w:rPr>
        <w:t> </w:t>
      </w:r>
      <w:r>
        <w:rPr>
          <w:i/>
          <w:sz w:val="28"/>
        </w:rPr>
        <w:t>«Фитнес-</w:t>
      </w:r>
      <w:r>
        <w:rPr>
          <w:i/>
          <w:spacing w:val="-2"/>
          <w:sz w:val="28"/>
        </w:rPr>
        <w:t>аэробика».</w:t>
      </w:r>
    </w:p>
    <w:p>
      <w:pPr>
        <w:pStyle w:val="BodyText"/>
        <w:ind w:left="1" w:right="143" w:firstLine="761"/>
      </w:pPr>
      <w:r>
        <w:rPr/>
        <w:t>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w:t>
      </w:r>
      <w:r>
        <w:rPr>
          <w:spacing w:val="-2"/>
        </w:rPr>
        <w:t>организациях.</w:t>
      </w:r>
    </w:p>
    <w:p>
      <w:pPr>
        <w:pStyle w:val="BodyText"/>
        <w:ind w:left="1" w:right="144" w:firstLine="761"/>
      </w:pPr>
      <w:r>
        <w:rPr/>
        <w:t>Специфика модуля по фитнес-аэробике сочетается практически со всеми базовыми видами спорта (легкая атлетика, гимнастика, спортивные игры).</w:t>
      </w:r>
    </w:p>
    <w:p>
      <w:pPr>
        <w:pStyle w:val="BodyText"/>
        <w:ind w:left="1" w:right="143" w:firstLine="761"/>
      </w:pPr>
      <w:r>
        <w:rP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pPr>
        <w:spacing w:before="0"/>
        <w:ind w:left="1" w:right="146" w:firstLine="708"/>
        <w:jc w:val="both"/>
        <w:rPr>
          <w:i/>
          <w:sz w:val="28"/>
        </w:rPr>
      </w:pPr>
      <w:r>
        <w:rPr>
          <w:i/>
          <w:sz w:val="28"/>
        </w:rPr>
        <w:t>Модуль «Фитнес-аэробика» может быть реализован в следующих </w:t>
      </w:r>
      <w:r>
        <w:rPr>
          <w:i/>
          <w:spacing w:val="-2"/>
          <w:sz w:val="28"/>
        </w:rPr>
        <w:t>вариантах:</w:t>
      </w:r>
    </w:p>
    <w:p>
      <w:pPr>
        <w:pStyle w:val="ListParagraph"/>
        <w:numPr>
          <w:ilvl w:val="0"/>
          <w:numId w:val="90"/>
        </w:numPr>
        <w:tabs>
          <w:tab w:pos="1080" w:val="left" w:leader="none"/>
        </w:tabs>
        <w:spacing w:line="240" w:lineRule="auto" w:before="0" w:after="0"/>
        <w:ind w:left="1" w:right="140" w:firstLine="761"/>
        <w:jc w:val="both"/>
        <w:rPr>
          <w:sz w:val="28"/>
        </w:rPr>
      </w:pPr>
      <w:r>
        <w:rPr>
          <w:sz w:val="28"/>
        </w:rP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учѐтом возраста и физической подготовленности обучающихся;</w:t>
      </w:r>
    </w:p>
    <w:p>
      <w:pPr>
        <w:pStyle w:val="ListParagraph"/>
        <w:numPr>
          <w:ilvl w:val="0"/>
          <w:numId w:val="90"/>
        </w:numPr>
        <w:tabs>
          <w:tab w:pos="941" w:val="left" w:leader="none"/>
        </w:tabs>
        <w:spacing w:line="240" w:lineRule="auto" w:before="0" w:after="0"/>
        <w:ind w:left="1" w:right="139" w:firstLine="761"/>
        <w:jc w:val="both"/>
        <w:rPr>
          <w:sz w:val="28"/>
        </w:rPr>
      </w:pPr>
      <w:r>
        <w:rPr>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 классе - 33 часа, во 2, 3, 4 классах - по 34 часа);</w:t>
      </w:r>
    </w:p>
    <w:p>
      <w:pPr>
        <w:pStyle w:val="ListParagraph"/>
        <w:spacing w:after="0" w:line="240" w:lineRule="auto"/>
        <w:jc w:val="both"/>
        <w:rPr>
          <w:sz w:val="28"/>
        </w:rPr>
        <w:sectPr>
          <w:pgSz w:w="11920" w:h="16850"/>
          <w:pgMar w:header="0" w:footer="1688" w:top="940" w:bottom="1880" w:left="992" w:right="708"/>
        </w:sectPr>
      </w:pPr>
    </w:p>
    <w:p>
      <w:pPr>
        <w:pStyle w:val="ListParagraph"/>
        <w:numPr>
          <w:ilvl w:val="0"/>
          <w:numId w:val="90"/>
        </w:numPr>
        <w:tabs>
          <w:tab w:pos="919" w:val="left" w:leader="none"/>
        </w:tabs>
        <w:spacing w:line="240" w:lineRule="auto" w:before="72" w:after="0"/>
        <w:ind w:left="1" w:right="143" w:firstLine="739"/>
        <w:jc w:val="both"/>
        <w:rPr>
          <w:sz w:val="28"/>
        </w:rPr>
      </w:pPr>
      <w:r>
        <w:rPr>
          <w:sz w:val="28"/>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объѐм в 1 классе - 33 часа, во 2, 3, 4 классах - по 34 часа).</w:t>
      </w:r>
    </w:p>
    <w:p>
      <w:pPr>
        <w:pStyle w:val="Heading2"/>
        <w:numPr>
          <w:ilvl w:val="0"/>
          <w:numId w:val="89"/>
        </w:numPr>
        <w:tabs>
          <w:tab w:pos="1013" w:val="left" w:leader="none"/>
        </w:tabs>
        <w:spacing w:line="319" w:lineRule="exact" w:before="6" w:after="0"/>
        <w:ind w:left="1013" w:right="0" w:hanging="303"/>
        <w:jc w:val="both"/>
      </w:pPr>
      <w:r>
        <w:rPr/>
        <w:t>Содержание</w:t>
      </w:r>
      <w:r>
        <w:rPr>
          <w:spacing w:val="-13"/>
        </w:rPr>
        <w:t> </w:t>
      </w:r>
      <w:r>
        <w:rPr>
          <w:spacing w:val="-2"/>
        </w:rPr>
        <w:t>модуля.</w:t>
      </w:r>
    </w:p>
    <w:p>
      <w:pPr>
        <w:pStyle w:val="BodyText"/>
        <w:spacing w:line="319" w:lineRule="exact"/>
        <w:ind w:left="741" w:firstLine="0"/>
      </w:pPr>
      <w:r>
        <w:rPr/>
        <w:t>Знания</w:t>
      </w:r>
      <w:r>
        <w:rPr>
          <w:spacing w:val="-4"/>
        </w:rPr>
        <w:t> </w:t>
      </w:r>
      <w:r>
        <w:rPr/>
        <w:t>о</w:t>
      </w:r>
      <w:r>
        <w:rPr>
          <w:spacing w:val="-5"/>
        </w:rPr>
        <w:t> </w:t>
      </w:r>
      <w:r>
        <w:rPr/>
        <w:t>фитнес-</w:t>
      </w:r>
      <w:r>
        <w:rPr>
          <w:spacing w:val="-2"/>
        </w:rPr>
        <w:t>аэробике.</w:t>
      </w:r>
    </w:p>
    <w:p>
      <w:pPr>
        <w:pStyle w:val="BodyText"/>
        <w:ind w:left="1" w:right="147" w:firstLine="739"/>
      </w:pPr>
      <w:r>
        <w:rPr/>
        <w:t>История развития фитнеса и фитнес-аэробики (как молодого вида спорта) в </w:t>
      </w:r>
      <w:r>
        <w:rPr>
          <w:spacing w:val="-2"/>
        </w:rPr>
        <w:t>России.</w:t>
      </w:r>
    </w:p>
    <w:p>
      <w:pPr>
        <w:pStyle w:val="BodyText"/>
        <w:ind w:left="1" w:right="140" w:firstLine="739"/>
        <w:jc w:val="right"/>
      </w:pPr>
      <w:r>
        <w:rPr/>
        <w:t>Классификация</w:t>
      </w:r>
      <w:r>
        <w:rPr>
          <w:spacing w:val="-2"/>
        </w:rPr>
        <w:t> </w:t>
      </w:r>
      <w:r>
        <w:rPr/>
        <w:t>видов</w:t>
      </w:r>
      <w:r>
        <w:rPr>
          <w:spacing w:val="-3"/>
        </w:rPr>
        <w:t> </w:t>
      </w:r>
      <w:r>
        <w:rPr/>
        <w:t>фитнес-аэробики,</w:t>
      </w:r>
      <w:r>
        <w:rPr>
          <w:spacing w:val="-3"/>
        </w:rPr>
        <w:t> </w:t>
      </w:r>
      <w:r>
        <w:rPr/>
        <w:t>современные</w:t>
      </w:r>
      <w:r>
        <w:rPr>
          <w:spacing w:val="-2"/>
        </w:rPr>
        <w:t> </w:t>
      </w:r>
      <w:r>
        <w:rPr/>
        <w:t>тенденции</w:t>
      </w:r>
      <w:r>
        <w:rPr>
          <w:spacing w:val="-2"/>
        </w:rPr>
        <w:t> </w:t>
      </w:r>
      <w:r>
        <w:rPr/>
        <w:t>еѐ</w:t>
      </w:r>
      <w:r>
        <w:rPr>
          <w:spacing w:val="-6"/>
        </w:rPr>
        <w:t> </w:t>
      </w:r>
      <w:r>
        <w:rPr/>
        <w:t>развития. Требования</w:t>
      </w:r>
      <w:r>
        <w:rPr>
          <w:spacing w:val="80"/>
        </w:rPr>
        <w:t> </w:t>
      </w:r>
      <w:r>
        <w:rPr/>
        <w:t>безопасности</w:t>
      </w:r>
      <w:r>
        <w:rPr>
          <w:spacing w:val="80"/>
        </w:rPr>
        <w:t> </w:t>
      </w:r>
      <w:r>
        <w:rPr/>
        <w:t>при</w:t>
      </w:r>
      <w:r>
        <w:rPr>
          <w:spacing w:val="80"/>
        </w:rPr>
        <w:t> </w:t>
      </w:r>
      <w:r>
        <w:rPr/>
        <w:t>организации</w:t>
      </w:r>
      <w:r>
        <w:rPr>
          <w:spacing w:val="80"/>
        </w:rPr>
        <w:t> </w:t>
      </w:r>
      <w:r>
        <w:rPr/>
        <w:t>занятий</w:t>
      </w:r>
      <w:r>
        <w:rPr>
          <w:spacing w:val="80"/>
        </w:rPr>
        <w:t> </w:t>
      </w:r>
      <w:r>
        <w:rPr/>
        <w:t>фитнес-аэробикой</w:t>
      </w:r>
      <w:r>
        <w:rPr>
          <w:spacing w:val="80"/>
        </w:rPr>
        <w:t> </w:t>
      </w:r>
      <w:r>
        <w:rPr/>
        <w:t>в хореографическом</w:t>
      </w:r>
      <w:r>
        <w:rPr>
          <w:spacing w:val="34"/>
        </w:rPr>
        <w:t> </w:t>
      </w:r>
      <w:r>
        <w:rPr/>
        <w:t>зале.</w:t>
      </w:r>
      <w:r>
        <w:rPr>
          <w:spacing w:val="36"/>
        </w:rPr>
        <w:t> </w:t>
      </w:r>
      <w:r>
        <w:rPr/>
        <w:t>Воспитание</w:t>
      </w:r>
      <w:r>
        <w:rPr>
          <w:spacing w:val="36"/>
        </w:rPr>
        <w:t> </w:t>
      </w:r>
      <w:r>
        <w:rPr/>
        <w:t>морально-волевых</w:t>
      </w:r>
      <w:r>
        <w:rPr>
          <w:spacing w:val="37"/>
        </w:rPr>
        <w:t> </w:t>
      </w:r>
      <w:r>
        <w:rPr/>
        <w:t>качеств</w:t>
      </w:r>
      <w:r>
        <w:rPr>
          <w:spacing w:val="36"/>
        </w:rPr>
        <w:t> </w:t>
      </w:r>
      <w:r>
        <w:rPr/>
        <w:t>во</w:t>
      </w:r>
      <w:r>
        <w:rPr>
          <w:spacing w:val="36"/>
        </w:rPr>
        <w:t> </w:t>
      </w:r>
      <w:r>
        <w:rPr/>
        <w:t>время</w:t>
      </w:r>
      <w:r>
        <w:rPr>
          <w:spacing w:val="37"/>
        </w:rPr>
        <w:t> </w:t>
      </w:r>
      <w:r>
        <w:rPr>
          <w:spacing w:val="-2"/>
        </w:rPr>
        <w:t>занятий</w:t>
      </w:r>
    </w:p>
    <w:p>
      <w:pPr>
        <w:pStyle w:val="BodyText"/>
        <w:ind w:left="1" w:firstLine="0"/>
        <w:jc w:val="left"/>
      </w:pPr>
      <w:r>
        <w:rPr>
          <w:spacing w:val="-2"/>
        </w:rPr>
        <w:t>фитнес-аэробикой.</w:t>
      </w:r>
    </w:p>
    <w:p>
      <w:pPr>
        <w:pStyle w:val="BodyText"/>
        <w:spacing w:line="322" w:lineRule="exact" w:before="1"/>
        <w:ind w:left="741" w:firstLine="0"/>
        <w:jc w:val="left"/>
      </w:pPr>
      <w:r>
        <w:rPr/>
        <w:t>Способы</w:t>
      </w:r>
      <w:r>
        <w:rPr>
          <w:spacing w:val="-11"/>
        </w:rPr>
        <w:t> </w:t>
      </w:r>
      <w:r>
        <w:rPr/>
        <w:t>самостоятельной</w:t>
      </w:r>
      <w:r>
        <w:rPr>
          <w:spacing w:val="-10"/>
        </w:rPr>
        <w:t> </w:t>
      </w:r>
      <w:r>
        <w:rPr>
          <w:spacing w:val="-2"/>
        </w:rPr>
        <w:t>деятельности.</w:t>
      </w:r>
    </w:p>
    <w:p>
      <w:pPr>
        <w:pStyle w:val="BodyText"/>
        <w:spacing w:line="322" w:lineRule="exact"/>
        <w:ind w:left="741" w:firstLine="0"/>
        <w:jc w:val="left"/>
      </w:pPr>
      <w:r>
        <w:rPr/>
        <w:t>Выбор</w:t>
      </w:r>
      <w:r>
        <w:rPr>
          <w:spacing w:val="-5"/>
        </w:rPr>
        <w:t> </w:t>
      </w:r>
      <w:r>
        <w:rPr/>
        <w:t>одежды</w:t>
      </w:r>
      <w:r>
        <w:rPr>
          <w:spacing w:val="-3"/>
        </w:rPr>
        <w:t> </w:t>
      </w:r>
      <w:r>
        <w:rPr/>
        <w:t>и</w:t>
      </w:r>
      <w:r>
        <w:rPr>
          <w:spacing w:val="-5"/>
        </w:rPr>
        <w:t> </w:t>
      </w:r>
      <w:r>
        <w:rPr/>
        <w:t>обуви</w:t>
      </w:r>
      <w:r>
        <w:rPr>
          <w:spacing w:val="-3"/>
        </w:rPr>
        <w:t> </w:t>
      </w:r>
      <w:r>
        <w:rPr/>
        <w:t>для</w:t>
      </w:r>
      <w:r>
        <w:rPr>
          <w:spacing w:val="-3"/>
        </w:rPr>
        <w:t> </w:t>
      </w:r>
      <w:r>
        <w:rPr/>
        <w:t>занятий</w:t>
      </w:r>
      <w:r>
        <w:rPr>
          <w:spacing w:val="-3"/>
        </w:rPr>
        <w:t> </w:t>
      </w:r>
      <w:r>
        <w:rPr/>
        <w:t>фитнес-</w:t>
      </w:r>
      <w:r>
        <w:rPr>
          <w:spacing w:val="-2"/>
        </w:rPr>
        <w:t>аэробикой.</w:t>
      </w:r>
    </w:p>
    <w:p>
      <w:pPr>
        <w:pStyle w:val="BodyText"/>
        <w:ind w:left="1" w:right="146" w:firstLine="739"/>
      </w:pPr>
      <w:r>
        <w:rPr/>
        <w:t>Подбор упражнений фитнес-аэробики, определение последовательности их </w:t>
      </w:r>
      <w:r>
        <w:rPr>
          <w:spacing w:val="-2"/>
        </w:rPr>
        <w:t>выполнения.</w:t>
      </w:r>
    </w:p>
    <w:p>
      <w:pPr>
        <w:pStyle w:val="BodyText"/>
        <w:ind w:left="1" w:right="149" w:firstLine="739"/>
      </w:pPr>
      <w:r>
        <w:rPr/>
        <w:t>Правила личной гигиены, требования к спортивной одежде для занятий фитнес-аэробикой. Правила использования спортивного инвентаря для занятий </w:t>
      </w:r>
      <w:r>
        <w:rPr>
          <w:spacing w:val="-2"/>
        </w:rPr>
        <w:t>фитнес-аэробикой.</w:t>
      </w:r>
    </w:p>
    <w:p>
      <w:pPr>
        <w:pStyle w:val="BodyText"/>
        <w:ind w:left="1" w:right="142" w:firstLine="739"/>
      </w:pPr>
      <w:r>
        <w:rPr/>
        <w:t>Тестирование уровня физической подготовленности обучающихся в фитнес- </w:t>
      </w:r>
      <w:r>
        <w:rPr>
          <w:spacing w:val="-2"/>
        </w:rPr>
        <w:t>аэробике.</w:t>
      </w:r>
    </w:p>
    <w:p>
      <w:pPr>
        <w:pStyle w:val="BodyText"/>
        <w:spacing w:line="321" w:lineRule="exact"/>
        <w:ind w:left="741" w:firstLine="0"/>
      </w:pPr>
      <w:r>
        <w:rPr/>
        <w:t>Физическое</w:t>
      </w:r>
      <w:r>
        <w:rPr>
          <w:spacing w:val="-6"/>
        </w:rPr>
        <w:t> </w:t>
      </w:r>
      <w:r>
        <w:rPr>
          <w:spacing w:val="-2"/>
        </w:rPr>
        <w:t>совершенствование.</w:t>
      </w:r>
    </w:p>
    <w:p>
      <w:pPr>
        <w:pStyle w:val="BodyText"/>
        <w:ind w:left="741" w:firstLine="0"/>
        <w:jc w:val="left"/>
      </w:pPr>
      <w:r>
        <w:rPr/>
        <w:t>Комплексы</w:t>
      </w:r>
      <w:r>
        <w:rPr>
          <w:spacing w:val="-12"/>
        </w:rPr>
        <w:t> </w:t>
      </w:r>
      <w:r>
        <w:rPr/>
        <w:t>общеразвивающих</w:t>
      </w:r>
      <w:r>
        <w:rPr>
          <w:spacing w:val="-8"/>
        </w:rPr>
        <w:t> </w:t>
      </w:r>
      <w:r>
        <w:rPr/>
        <w:t>и</w:t>
      </w:r>
      <w:r>
        <w:rPr>
          <w:spacing w:val="-9"/>
        </w:rPr>
        <w:t> </w:t>
      </w:r>
      <w:r>
        <w:rPr/>
        <w:t>корригирующих</w:t>
      </w:r>
      <w:r>
        <w:rPr>
          <w:spacing w:val="-8"/>
        </w:rPr>
        <w:t> </w:t>
      </w:r>
      <w:r>
        <w:rPr>
          <w:spacing w:val="-2"/>
        </w:rPr>
        <w:t>упражнений.</w:t>
      </w:r>
    </w:p>
    <w:p>
      <w:pPr>
        <w:pStyle w:val="BodyText"/>
        <w:spacing w:before="2"/>
        <w:ind w:left="1" w:firstLine="739"/>
        <w:jc w:val="left"/>
      </w:pPr>
      <w:r>
        <w:rPr/>
        <w:t>Комплексы</w:t>
      </w:r>
      <w:r>
        <w:rPr>
          <w:spacing w:val="39"/>
        </w:rPr>
        <w:t> </w:t>
      </w:r>
      <w:r>
        <w:rPr/>
        <w:t>упражнений</w:t>
      </w:r>
      <w:r>
        <w:rPr>
          <w:spacing w:val="39"/>
        </w:rPr>
        <w:t> </w:t>
      </w:r>
      <w:r>
        <w:rPr/>
        <w:t>для</w:t>
      </w:r>
      <w:r>
        <w:rPr>
          <w:spacing w:val="38"/>
        </w:rPr>
        <w:t> </w:t>
      </w:r>
      <w:r>
        <w:rPr/>
        <w:t>развития</w:t>
      </w:r>
      <w:r>
        <w:rPr>
          <w:spacing w:val="38"/>
        </w:rPr>
        <w:t> </w:t>
      </w:r>
      <w:r>
        <w:rPr/>
        <w:t>физических</w:t>
      </w:r>
      <w:r>
        <w:rPr>
          <w:spacing w:val="39"/>
        </w:rPr>
        <w:t> </w:t>
      </w:r>
      <w:r>
        <w:rPr/>
        <w:t>качеств</w:t>
      </w:r>
      <w:r>
        <w:rPr>
          <w:spacing w:val="35"/>
        </w:rPr>
        <w:t> </w:t>
      </w:r>
      <w:r>
        <w:rPr/>
        <w:t>(гибкости,</w:t>
      </w:r>
      <w:r>
        <w:rPr>
          <w:spacing w:val="38"/>
        </w:rPr>
        <w:t> </w:t>
      </w:r>
      <w:r>
        <w:rPr/>
        <w:t>силы, выносливости, быстроты и скоростных способностей).</w:t>
      </w:r>
    </w:p>
    <w:p>
      <w:pPr>
        <w:pStyle w:val="BodyText"/>
        <w:ind w:left="1" w:right="385" w:firstLine="761"/>
        <w:jc w:val="left"/>
      </w:pPr>
      <w:r>
        <w:rPr/>
        <w:t>Изучение</w:t>
      </w:r>
      <w:r>
        <w:rPr>
          <w:spacing w:val="-4"/>
        </w:rPr>
        <w:t> </w:t>
      </w:r>
      <w:r>
        <w:rPr/>
        <w:t>техники</w:t>
      </w:r>
      <w:r>
        <w:rPr>
          <w:spacing w:val="-4"/>
        </w:rPr>
        <w:t> </w:t>
      </w:r>
      <w:r>
        <w:rPr/>
        <w:t>двигательных</w:t>
      </w:r>
      <w:r>
        <w:rPr>
          <w:spacing w:val="-7"/>
        </w:rPr>
        <w:t> </w:t>
      </w:r>
      <w:r>
        <w:rPr/>
        <w:t>действий</w:t>
      </w:r>
      <w:r>
        <w:rPr>
          <w:spacing w:val="-4"/>
        </w:rPr>
        <w:t> </w:t>
      </w:r>
      <w:r>
        <w:rPr/>
        <w:t>(элементов)</w:t>
      </w:r>
      <w:r>
        <w:rPr>
          <w:spacing w:val="-5"/>
        </w:rPr>
        <w:t> </w:t>
      </w:r>
      <w:r>
        <w:rPr/>
        <w:t>фитнес-аэробики, акробатических упражнений, изученные на уровне начального общего образования. Классическая аэробика:</w:t>
      </w:r>
    </w:p>
    <w:p>
      <w:pPr>
        <w:pStyle w:val="BodyText"/>
        <w:ind w:left="1" w:right="148" w:firstLine="761"/>
        <w:jc w:val="left"/>
      </w:pPr>
      <w:r>
        <w:rPr/>
        <w:t>базовые элементы низкой интенсивности, простейшие шаги и соединения шагов,</w:t>
      </w:r>
      <w:r>
        <w:rPr>
          <w:spacing w:val="-5"/>
        </w:rPr>
        <w:t> </w:t>
      </w:r>
      <w:r>
        <w:rPr/>
        <w:t>базовые</w:t>
      </w:r>
      <w:r>
        <w:rPr>
          <w:spacing w:val="-4"/>
        </w:rPr>
        <w:t> </w:t>
      </w:r>
      <w:r>
        <w:rPr/>
        <w:t>элементы</w:t>
      </w:r>
      <w:r>
        <w:rPr>
          <w:spacing w:val="-4"/>
        </w:rPr>
        <w:t> </w:t>
      </w:r>
      <w:r>
        <w:rPr/>
        <w:t>без</w:t>
      </w:r>
      <w:r>
        <w:rPr>
          <w:spacing w:val="-4"/>
        </w:rPr>
        <w:t> </w:t>
      </w:r>
      <w:r>
        <w:rPr/>
        <w:t>смены</w:t>
      </w:r>
      <w:r>
        <w:rPr>
          <w:spacing w:val="-4"/>
        </w:rPr>
        <w:t> </w:t>
      </w:r>
      <w:r>
        <w:rPr/>
        <w:t>лидирующей</w:t>
      </w:r>
      <w:r>
        <w:rPr>
          <w:spacing w:val="-4"/>
        </w:rPr>
        <w:t> </w:t>
      </w:r>
      <w:r>
        <w:rPr/>
        <w:t>ноги</w:t>
      </w:r>
      <w:r>
        <w:rPr>
          <w:spacing w:val="-4"/>
        </w:rPr>
        <w:t> </w:t>
      </w:r>
      <w:r>
        <w:rPr/>
        <w:t>(унилатеральные);</w:t>
      </w:r>
      <w:r>
        <w:rPr>
          <w:spacing w:val="-6"/>
        </w:rPr>
        <w:t> </w:t>
      </w:r>
      <w:r>
        <w:rPr/>
        <w:t>базовые элементы со сменой лидирующей ноги (билатеральные); сочетание маршевых и синкопированных элементов; сочетание маршевых и лифтовых элементов; основные движения руками;</w:t>
      </w:r>
    </w:p>
    <w:p>
      <w:pPr>
        <w:pStyle w:val="BodyText"/>
        <w:ind w:left="762" w:firstLine="0"/>
        <w:jc w:val="left"/>
      </w:pPr>
      <w:r>
        <w:rPr/>
        <w:t>выполнение</w:t>
      </w:r>
      <w:r>
        <w:rPr>
          <w:spacing w:val="-4"/>
        </w:rPr>
        <w:t> </w:t>
      </w:r>
      <w:r>
        <w:rPr/>
        <w:t>упражнений</w:t>
      </w:r>
      <w:r>
        <w:rPr>
          <w:spacing w:val="-4"/>
        </w:rPr>
        <w:t> </w:t>
      </w:r>
      <w:r>
        <w:rPr/>
        <w:t>без</w:t>
      </w:r>
      <w:r>
        <w:rPr>
          <w:spacing w:val="-5"/>
        </w:rPr>
        <w:t> </w:t>
      </w:r>
      <w:r>
        <w:rPr/>
        <w:t>музыкального</w:t>
      </w:r>
      <w:r>
        <w:rPr>
          <w:spacing w:val="-6"/>
        </w:rPr>
        <w:t> </w:t>
      </w:r>
      <w:r>
        <w:rPr/>
        <w:t>сопровождения</w:t>
      </w:r>
      <w:r>
        <w:rPr>
          <w:spacing w:val="-7"/>
        </w:rPr>
        <w:t> </w:t>
      </w:r>
      <w:r>
        <w:rPr/>
        <w:t>и</w:t>
      </w:r>
      <w:r>
        <w:rPr>
          <w:spacing w:val="-4"/>
        </w:rPr>
        <w:t> </w:t>
      </w:r>
      <w:r>
        <w:rPr/>
        <w:t>с</w:t>
      </w:r>
      <w:r>
        <w:rPr>
          <w:spacing w:val="-5"/>
        </w:rPr>
        <w:t> </w:t>
      </w:r>
      <w:r>
        <w:rPr/>
        <w:t>ним; выполнение комбинации классической аэробики.</w:t>
      </w:r>
    </w:p>
    <w:p>
      <w:pPr>
        <w:pStyle w:val="BodyText"/>
        <w:spacing w:line="321" w:lineRule="exact"/>
        <w:ind w:left="762" w:firstLine="0"/>
        <w:jc w:val="left"/>
      </w:pPr>
      <w:r>
        <w:rPr>
          <w:spacing w:val="-2"/>
        </w:rPr>
        <w:t>Степ-аэробика:</w:t>
      </w:r>
    </w:p>
    <w:p>
      <w:pPr>
        <w:pStyle w:val="BodyText"/>
        <w:spacing w:before="1"/>
        <w:ind w:left="1"/>
        <w:jc w:val="left"/>
      </w:pPr>
      <w:r>
        <w:rPr/>
        <w:t>базовые</w:t>
      </w:r>
      <w:r>
        <w:rPr>
          <w:spacing w:val="-5"/>
        </w:rPr>
        <w:t> </w:t>
      </w:r>
      <w:r>
        <w:rPr/>
        <w:t>элементы</w:t>
      </w:r>
      <w:r>
        <w:rPr>
          <w:spacing w:val="-7"/>
        </w:rPr>
        <w:t> </w:t>
      </w:r>
      <w:r>
        <w:rPr/>
        <w:t>без</w:t>
      </w:r>
      <w:r>
        <w:rPr>
          <w:spacing w:val="-6"/>
        </w:rPr>
        <w:t> </w:t>
      </w:r>
      <w:r>
        <w:rPr/>
        <w:t>смены</w:t>
      </w:r>
      <w:r>
        <w:rPr>
          <w:spacing w:val="-5"/>
        </w:rPr>
        <w:t> </w:t>
      </w:r>
      <w:r>
        <w:rPr/>
        <w:t>лидирующей</w:t>
      </w:r>
      <w:r>
        <w:rPr>
          <w:spacing w:val="-4"/>
        </w:rPr>
        <w:t> </w:t>
      </w:r>
      <w:r>
        <w:rPr/>
        <w:t>ноги</w:t>
      </w:r>
      <w:r>
        <w:rPr>
          <w:spacing w:val="-5"/>
        </w:rPr>
        <w:t> </w:t>
      </w:r>
      <w:r>
        <w:rPr/>
        <w:t>(унилатеральные);</w:t>
      </w:r>
      <w:r>
        <w:rPr>
          <w:spacing w:val="-4"/>
        </w:rPr>
        <w:t> </w:t>
      </w:r>
      <w:r>
        <w:rPr/>
        <w:t>сочетание маршевых и синкопированных элементов; сочетание маршевых и лифтовых элементов; движения руками;</w:t>
      </w:r>
    </w:p>
    <w:p>
      <w:pPr>
        <w:pStyle w:val="BodyText"/>
        <w:ind w:left="1"/>
        <w:jc w:val="left"/>
      </w:pPr>
      <w:r>
        <w:rPr/>
        <w:t>выполнение</w:t>
      </w:r>
      <w:r>
        <w:rPr>
          <w:spacing w:val="-4"/>
        </w:rPr>
        <w:t> </w:t>
      </w:r>
      <w:r>
        <w:rPr/>
        <w:t>упражнений</w:t>
      </w:r>
      <w:r>
        <w:rPr>
          <w:spacing w:val="-4"/>
        </w:rPr>
        <w:t> </w:t>
      </w:r>
      <w:r>
        <w:rPr/>
        <w:t>и</w:t>
      </w:r>
      <w:r>
        <w:rPr>
          <w:spacing w:val="-4"/>
        </w:rPr>
        <w:t> </w:t>
      </w:r>
      <w:r>
        <w:rPr/>
        <w:t>комплексов</w:t>
      </w:r>
      <w:r>
        <w:rPr>
          <w:spacing w:val="-8"/>
        </w:rPr>
        <w:t> </w:t>
      </w:r>
      <w:r>
        <w:rPr/>
        <w:t>степ-аэробики</w:t>
      </w:r>
      <w:r>
        <w:rPr>
          <w:spacing w:val="-4"/>
        </w:rPr>
        <w:t> </w:t>
      </w:r>
      <w:r>
        <w:rPr/>
        <w:t>с</w:t>
      </w:r>
      <w:r>
        <w:rPr>
          <w:spacing w:val="-5"/>
        </w:rPr>
        <w:t> </w:t>
      </w:r>
      <w:r>
        <w:rPr/>
        <w:t>музыкальным сопровождением и без него;</w:t>
      </w:r>
    </w:p>
    <w:p>
      <w:pPr>
        <w:pStyle w:val="BodyText"/>
        <w:spacing w:line="321" w:lineRule="exact"/>
        <w:ind w:left="762" w:firstLine="0"/>
        <w:jc w:val="left"/>
      </w:pPr>
      <w:r>
        <w:rPr/>
        <w:t>Хореографическая</w:t>
      </w:r>
      <w:r>
        <w:rPr>
          <w:spacing w:val="-8"/>
        </w:rPr>
        <w:t> </w:t>
      </w:r>
      <w:r>
        <w:rPr/>
        <w:t>и</w:t>
      </w:r>
      <w:r>
        <w:rPr>
          <w:spacing w:val="-8"/>
        </w:rPr>
        <w:t> </w:t>
      </w:r>
      <w:r>
        <w:rPr/>
        <w:t>музыкальная</w:t>
      </w:r>
      <w:r>
        <w:rPr>
          <w:spacing w:val="-7"/>
        </w:rPr>
        <w:t> </w:t>
      </w:r>
      <w:r>
        <w:rPr>
          <w:spacing w:val="-2"/>
        </w:rPr>
        <w:t>подготовка.</w:t>
      </w:r>
    </w:p>
    <w:p>
      <w:pPr>
        <w:pStyle w:val="BodyText"/>
        <w:tabs>
          <w:tab w:pos="3371" w:val="left" w:leader="none"/>
          <w:tab w:pos="5088" w:val="left" w:leader="none"/>
          <w:tab w:pos="6518" w:val="left" w:leader="none"/>
          <w:tab w:pos="8343" w:val="left" w:leader="none"/>
        </w:tabs>
        <w:spacing w:before="1"/>
        <w:ind w:left="762" w:firstLine="0"/>
        <w:jc w:val="left"/>
      </w:pPr>
      <w:r>
        <w:rPr>
          <w:spacing w:val="-2"/>
        </w:rPr>
        <w:t>Хореографическая</w:t>
      </w:r>
      <w:r>
        <w:rPr/>
        <w:tab/>
      </w:r>
      <w:r>
        <w:rPr>
          <w:spacing w:val="-2"/>
        </w:rPr>
        <w:t>подготовка</w:t>
      </w:r>
      <w:r>
        <w:rPr/>
        <w:tab/>
      </w:r>
      <w:r>
        <w:rPr>
          <w:spacing w:val="-2"/>
        </w:rPr>
        <w:t>(базовые</w:t>
      </w:r>
      <w:r>
        <w:rPr/>
        <w:tab/>
      </w:r>
      <w:r>
        <w:rPr>
          <w:spacing w:val="-2"/>
        </w:rPr>
        <w:t>упражнения</w:t>
      </w:r>
      <w:r>
        <w:rPr/>
        <w:tab/>
      </w:r>
      <w:r>
        <w:rPr>
          <w:spacing w:val="-2"/>
        </w:rPr>
        <w:t>классического</w:t>
      </w:r>
    </w:p>
    <w:p>
      <w:pPr>
        <w:pStyle w:val="BodyText"/>
        <w:spacing w:after="0"/>
        <w:jc w:val="left"/>
        <w:sectPr>
          <w:pgSz w:w="11920" w:h="16850"/>
          <w:pgMar w:header="0" w:footer="1688" w:top="940" w:bottom="1880" w:left="992" w:right="708"/>
        </w:sectPr>
      </w:pPr>
    </w:p>
    <w:p>
      <w:pPr>
        <w:pStyle w:val="BodyText"/>
        <w:spacing w:before="72"/>
        <w:ind w:left="1" w:right="145" w:firstLine="0"/>
      </w:pPr>
      <w:r>
        <w:rPr/>
        <w:t>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w:t>
      </w:r>
      <w:r>
        <w:rPr>
          <w:spacing w:val="-2"/>
        </w:rPr>
        <w:t>квадрат».</w:t>
      </w:r>
    </w:p>
    <w:p>
      <w:pPr>
        <w:pStyle w:val="Heading2"/>
        <w:numPr>
          <w:ilvl w:val="0"/>
          <w:numId w:val="89"/>
        </w:numPr>
        <w:tabs>
          <w:tab w:pos="1013" w:val="left" w:leader="none"/>
        </w:tabs>
        <w:spacing w:line="319" w:lineRule="exact" w:before="6" w:after="0"/>
        <w:ind w:left="1013" w:right="0" w:hanging="303"/>
        <w:jc w:val="both"/>
      </w:pPr>
      <w:r>
        <w:rPr/>
        <w:t>Планируемые</w:t>
      </w:r>
      <w:r>
        <w:rPr>
          <w:spacing w:val="-13"/>
        </w:rPr>
        <w:t> </w:t>
      </w:r>
      <w:r>
        <w:rPr/>
        <w:t>образовательные</w:t>
      </w:r>
      <w:r>
        <w:rPr>
          <w:spacing w:val="-9"/>
        </w:rPr>
        <w:t> </w:t>
      </w:r>
      <w:r>
        <w:rPr>
          <w:spacing w:val="-2"/>
        </w:rPr>
        <w:t>результаты</w:t>
      </w:r>
    </w:p>
    <w:p>
      <w:pPr>
        <w:pStyle w:val="BodyText"/>
        <w:ind w:left="1" w:right="140" w:firstLine="778"/>
      </w:pPr>
      <w:r>
        <w:rPr/>
        <w:t>Содержание модуля «Фитнес-аэробика» направлено на достижение обучающимися личностных, метапредметных и предметных результатов обучения. При изучении модуля «Фитнес-аэробика» на уровне начального общего образования у обучающихся будут сформированы следующие </w:t>
      </w:r>
      <w:r>
        <w:rPr>
          <w:b/>
          <w:i/>
        </w:rPr>
        <w:t>личностные </w:t>
      </w:r>
      <w:r>
        <w:rPr>
          <w:b/>
          <w:i/>
          <w:spacing w:val="-2"/>
        </w:rPr>
        <w:t>результаты</w:t>
      </w:r>
      <w:r>
        <w:rPr>
          <w:spacing w:val="-2"/>
        </w:rPr>
        <w:t>:</w:t>
      </w:r>
    </w:p>
    <w:p>
      <w:pPr>
        <w:pStyle w:val="ListParagraph"/>
        <w:numPr>
          <w:ilvl w:val="1"/>
          <w:numId w:val="89"/>
        </w:numPr>
        <w:tabs>
          <w:tab w:pos="987" w:val="left" w:leader="none"/>
        </w:tabs>
        <w:spacing w:line="240" w:lineRule="auto" w:before="0" w:after="0"/>
        <w:ind w:left="1" w:right="142" w:firstLine="761"/>
        <w:jc w:val="both"/>
        <w:rPr>
          <w:sz w:val="28"/>
        </w:rPr>
      </w:pPr>
      <w:r>
        <w:rPr>
          <w:sz w:val="28"/>
        </w:rPr>
        <w:t>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w:t>
      </w:r>
    </w:p>
    <w:p>
      <w:pPr>
        <w:pStyle w:val="ListParagraph"/>
        <w:numPr>
          <w:ilvl w:val="1"/>
          <w:numId w:val="89"/>
        </w:numPr>
        <w:tabs>
          <w:tab w:pos="939" w:val="left" w:leader="none"/>
        </w:tabs>
        <w:spacing w:line="240" w:lineRule="auto" w:before="237" w:after="0"/>
        <w:ind w:left="1" w:right="149" w:firstLine="761"/>
        <w:jc w:val="both"/>
        <w:rPr>
          <w:sz w:val="28"/>
        </w:rPr>
      </w:pPr>
      <w:r>
        <w:rPr>
          <w:sz w:val="28"/>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pPr>
        <w:pStyle w:val="ListParagraph"/>
        <w:numPr>
          <w:ilvl w:val="1"/>
          <w:numId w:val="89"/>
        </w:numPr>
        <w:tabs>
          <w:tab w:pos="1221" w:val="left" w:leader="none"/>
        </w:tabs>
        <w:spacing w:line="240" w:lineRule="auto" w:before="241" w:after="0"/>
        <w:ind w:left="1" w:right="141" w:firstLine="739"/>
        <w:jc w:val="both"/>
        <w:rPr>
          <w:sz w:val="28"/>
        </w:rPr>
      </w:pPr>
      <w:r>
        <w:rPr>
          <w:sz w:val="28"/>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фитнес-аэробики;</w:t>
      </w:r>
    </w:p>
    <w:p>
      <w:pPr>
        <w:pStyle w:val="ListParagraph"/>
        <w:numPr>
          <w:ilvl w:val="1"/>
          <w:numId w:val="89"/>
        </w:numPr>
        <w:tabs>
          <w:tab w:pos="1051" w:val="left" w:leader="none"/>
        </w:tabs>
        <w:spacing w:line="240" w:lineRule="auto" w:before="0" w:after="0"/>
        <w:ind w:left="1" w:right="138" w:firstLine="739"/>
        <w:jc w:val="both"/>
        <w:rPr>
          <w:sz w:val="28"/>
        </w:rPr>
      </w:pPr>
      <w:r>
        <w:rPr>
          <w:sz w:val="28"/>
        </w:rPr>
        <w:t>проявление положительных качеств личности и управление своими эмоциями</w:t>
      </w:r>
      <w:r>
        <w:rPr>
          <w:spacing w:val="-2"/>
          <w:sz w:val="28"/>
        </w:rPr>
        <w:t> </w:t>
      </w:r>
      <w:r>
        <w:rPr>
          <w:sz w:val="28"/>
        </w:rPr>
        <w:t>в</w:t>
      </w:r>
      <w:r>
        <w:rPr>
          <w:spacing w:val="-3"/>
          <w:sz w:val="28"/>
        </w:rPr>
        <w:t> </w:t>
      </w:r>
      <w:r>
        <w:rPr>
          <w:sz w:val="28"/>
        </w:rPr>
        <w:t>различных</w:t>
      </w:r>
      <w:r>
        <w:rPr>
          <w:spacing w:val="-1"/>
          <w:sz w:val="28"/>
        </w:rPr>
        <w:t> </w:t>
      </w:r>
      <w:r>
        <w:rPr>
          <w:sz w:val="28"/>
        </w:rPr>
        <w:t>(нестандартных)</w:t>
      </w:r>
      <w:r>
        <w:rPr>
          <w:spacing w:val="-5"/>
          <w:sz w:val="28"/>
        </w:rPr>
        <w:t> </w:t>
      </w:r>
      <w:r>
        <w:rPr>
          <w:sz w:val="28"/>
        </w:rPr>
        <w:t>ситуациях</w:t>
      </w:r>
      <w:r>
        <w:rPr>
          <w:spacing w:val="-1"/>
          <w:sz w:val="28"/>
        </w:rPr>
        <w:t> </w:t>
      </w:r>
      <w:r>
        <w:rPr>
          <w:sz w:val="28"/>
        </w:rPr>
        <w:t>и</w:t>
      </w:r>
      <w:r>
        <w:rPr>
          <w:spacing w:val="-2"/>
          <w:sz w:val="28"/>
        </w:rPr>
        <w:t> </w:t>
      </w:r>
      <w:r>
        <w:rPr>
          <w:sz w:val="28"/>
        </w:rPr>
        <w:t>условиях,</w:t>
      </w:r>
      <w:r>
        <w:rPr>
          <w:spacing w:val="-3"/>
          <w:sz w:val="28"/>
        </w:rPr>
        <w:t> </w:t>
      </w:r>
      <w:r>
        <w:rPr>
          <w:sz w:val="28"/>
        </w:rPr>
        <w:t>умение</w:t>
      </w:r>
      <w:r>
        <w:rPr>
          <w:spacing w:val="-2"/>
          <w:sz w:val="28"/>
        </w:rPr>
        <w:t> </w:t>
      </w:r>
      <w:r>
        <w:rPr>
          <w:sz w:val="28"/>
        </w:rPr>
        <w:t>не</w:t>
      </w:r>
      <w:r>
        <w:rPr>
          <w:spacing w:val="-2"/>
          <w:sz w:val="28"/>
        </w:rPr>
        <w:t> </w:t>
      </w:r>
      <w:r>
        <w:rPr>
          <w:sz w:val="28"/>
        </w:rPr>
        <w:t>создавать конфликтов и находить выходы из спорных ситуаций;</w:t>
      </w:r>
    </w:p>
    <w:p>
      <w:pPr>
        <w:pStyle w:val="ListParagraph"/>
        <w:numPr>
          <w:ilvl w:val="1"/>
          <w:numId w:val="89"/>
        </w:numPr>
        <w:tabs>
          <w:tab w:pos="924" w:val="left" w:leader="none"/>
        </w:tabs>
        <w:spacing w:line="240" w:lineRule="auto" w:before="1" w:after="0"/>
        <w:ind w:left="1" w:right="141" w:firstLine="739"/>
        <w:jc w:val="both"/>
        <w:rPr>
          <w:sz w:val="28"/>
        </w:rPr>
      </w:pPr>
      <w:r>
        <w:rPr>
          <w:sz w:val="28"/>
        </w:rPr>
        <w:t>реализация ценностей здорового и безопасного образа жизни, потребности</w:t>
      </w:r>
      <w:r>
        <w:rPr>
          <w:spacing w:val="40"/>
          <w:sz w:val="28"/>
        </w:rPr>
        <w:t> </w:t>
      </w:r>
      <w:r>
        <w:rPr>
          <w:sz w:val="28"/>
        </w:rPr>
        <w:t>в физическом самосовершенствовании, занятиях спортивно-оздоровительной </w:t>
      </w:r>
      <w:r>
        <w:rPr>
          <w:spacing w:val="-2"/>
          <w:sz w:val="28"/>
        </w:rPr>
        <w:t>деятельностью;</w:t>
      </w:r>
    </w:p>
    <w:p>
      <w:pPr>
        <w:pStyle w:val="ListParagraph"/>
        <w:numPr>
          <w:ilvl w:val="1"/>
          <w:numId w:val="89"/>
        </w:numPr>
        <w:tabs>
          <w:tab w:pos="1025" w:val="left" w:leader="none"/>
        </w:tabs>
        <w:spacing w:line="240" w:lineRule="auto" w:before="0" w:after="0"/>
        <w:ind w:left="1" w:right="140" w:firstLine="739"/>
        <w:jc w:val="both"/>
        <w:rPr>
          <w:sz w:val="28"/>
        </w:rPr>
      </w:pPr>
      <w:r>
        <w:rPr>
          <w:sz w:val="28"/>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 </w:t>
      </w:r>
      <w:r>
        <w:rPr>
          <w:spacing w:val="-2"/>
          <w:sz w:val="28"/>
        </w:rPr>
        <w:t>аэробике;</w:t>
      </w:r>
    </w:p>
    <w:p>
      <w:pPr>
        <w:pStyle w:val="ListParagraph"/>
        <w:numPr>
          <w:ilvl w:val="1"/>
          <w:numId w:val="89"/>
        </w:numPr>
        <w:tabs>
          <w:tab w:pos="972" w:val="left" w:leader="none"/>
        </w:tabs>
        <w:spacing w:line="240" w:lineRule="auto" w:before="0" w:after="0"/>
        <w:ind w:left="1" w:right="150" w:firstLine="739"/>
        <w:jc w:val="both"/>
        <w:rPr>
          <w:sz w:val="28"/>
        </w:rPr>
      </w:pPr>
      <w:r>
        <w:rPr>
          <w:sz w:val="28"/>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pPr>
        <w:pStyle w:val="ListParagraph"/>
        <w:numPr>
          <w:ilvl w:val="1"/>
          <w:numId w:val="89"/>
        </w:numPr>
        <w:tabs>
          <w:tab w:pos="1111" w:val="left" w:leader="none"/>
        </w:tabs>
        <w:spacing w:line="240" w:lineRule="auto" w:before="0" w:after="0"/>
        <w:ind w:left="1" w:right="150" w:firstLine="739"/>
        <w:jc w:val="both"/>
        <w:rPr>
          <w:sz w:val="28"/>
        </w:rPr>
      </w:pPr>
      <w:r>
        <w:rPr>
          <w:sz w:val="28"/>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pPr>
        <w:pStyle w:val="ListParagraph"/>
        <w:numPr>
          <w:ilvl w:val="1"/>
          <w:numId w:val="89"/>
        </w:numPr>
        <w:tabs>
          <w:tab w:pos="1051" w:val="left" w:leader="none"/>
        </w:tabs>
        <w:spacing w:line="240" w:lineRule="auto" w:before="0" w:after="0"/>
        <w:ind w:left="1" w:right="149" w:firstLine="739"/>
        <w:jc w:val="both"/>
        <w:rPr>
          <w:sz w:val="28"/>
        </w:rPr>
      </w:pPr>
      <w:r>
        <w:rPr>
          <w:sz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pPr>
        <w:pStyle w:val="BodyText"/>
        <w:ind w:left="1" w:right="141"/>
        <w:rPr>
          <w:b/>
          <w:i/>
        </w:rPr>
      </w:pPr>
      <w:r>
        <w:rPr/>
        <w:t>При изучении модуля «Фитнес-аэробики» на уровне начального общего образования</w:t>
      </w:r>
      <w:r>
        <w:rPr>
          <w:spacing w:val="40"/>
        </w:rPr>
        <w:t> </w:t>
      </w:r>
      <w:r>
        <w:rPr/>
        <w:t>у</w:t>
      </w:r>
      <w:r>
        <w:rPr>
          <w:spacing w:val="38"/>
        </w:rPr>
        <w:t> </w:t>
      </w:r>
      <w:r>
        <w:rPr/>
        <w:t>обучающихся</w:t>
      </w:r>
      <w:r>
        <w:rPr>
          <w:spacing w:val="40"/>
        </w:rPr>
        <w:t> </w:t>
      </w:r>
      <w:r>
        <w:rPr/>
        <w:t>будут</w:t>
      </w:r>
      <w:r>
        <w:rPr>
          <w:spacing w:val="40"/>
        </w:rPr>
        <w:t> </w:t>
      </w:r>
      <w:r>
        <w:rPr/>
        <w:t>сформированы</w:t>
      </w:r>
      <w:r>
        <w:rPr>
          <w:spacing w:val="40"/>
        </w:rPr>
        <w:t> </w:t>
      </w:r>
      <w:r>
        <w:rPr/>
        <w:t>следующие</w:t>
      </w:r>
      <w:r>
        <w:rPr>
          <w:spacing w:val="40"/>
        </w:rPr>
        <w:t> </w:t>
      </w:r>
      <w:r>
        <w:rPr>
          <w:b/>
          <w:i/>
        </w:rPr>
        <w:t>метапредметные</w:t>
      </w:r>
    </w:p>
    <w:p>
      <w:pPr>
        <w:pStyle w:val="BodyText"/>
        <w:spacing w:after="0"/>
        <w:rPr>
          <w:b/>
          <w:i/>
        </w:rPr>
        <w:sectPr>
          <w:pgSz w:w="11920" w:h="16850"/>
          <w:pgMar w:header="0" w:footer="1688" w:top="940" w:bottom="1900" w:left="992" w:right="708"/>
        </w:sectPr>
      </w:pPr>
    </w:p>
    <w:p>
      <w:pPr>
        <w:pStyle w:val="Heading3"/>
        <w:spacing w:line="322" w:lineRule="exact" w:before="72"/>
        <w:ind w:left="1"/>
        <w:jc w:val="left"/>
        <w:rPr>
          <w:b w:val="0"/>
          <w:i w:val="0"/>
        </w:rPr>
      </w:pPr>
      <w:r>
        <w:rPr>
          <w:spacing w:val="-2"/>
        </w:rPr>
        <w:t>результаты</w:t>
      </w:r>
      <w:r>
        <w:rPr>
          <w:b w:val="0"/>
          <w:i w:val="0"/>
          <w:spacing w:val="-2"/>
        </w:rPr>
        <w:t>:</w:t>
      </w:r>
    </w:p>
    <w:p>
      <w:pPr>
        <w:pStyle w:val="BodyText"/>
        <w:ind w:left="1" w:right="147" w:firstLine="761"/>
      </w:pPr>
      <w:r>
        <w:rPr/>
        <w:t>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направлении;</w:t>
      </w:r>
    </w:p>
    <w:p>
      <w:pPr>
        <w:pStyle w:val="BodyText"/>
        <w:spacing w:before="1"/>
        <w:ind w:left="1" w:right="150" w:firstLine="761"/>
      </w:pPr>
      <w:r>
        <w:rPr/>
        <w:t>умения контролировать и оценивать учебные действия, собственную деятельность, распределять нагрузку и отдых в процессе ее выполнения;</w:t>
      </w:r>
    </w:p>
    <w:p>
      <w:pPr>
        <w:pStyle w:val="BodyText"/>
        <w:ind w:left="1" w:right="149" w:firstLine="761"/>
      </w:pPr>
      <w:r>
        <w:rPr/>
        <w:t>умение вести дискуссию, обсуждать содержание и результаты совместной деятельности, формулировать, аргументировать и отстаивать своѐ мнение;</w:t>
      </w:r>
    </w:p>
    <w:p>
      <w:pPr>
        <w:pStyle w:val="BodyText"/>
        <w:ind w:left="1" w:right="148" w:firstLine="761"/>
      </w:pPr>
      <w:r>
        <w:rPr/>
        <w:t>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w:t>
      </w:r>
    </w:p>
    <w:p>
      <w:pPr>
        <w:pStyle w:val="BodyText"/>
        <w:ind w:left="1" w:right="144" w:firstLine="761"/>
      </w:pPr>
      <w:r>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pPr>
        <w:pStyle w:val="BodyText"/>
        <w:ind w:left="1" w:right="140"/>
      </w:pPr>
      <w:r>
        <w:rPr/>
        <w:t>При изучении модуля «Фитнес-аэробика» на уровне начального общего образования у обучающихся будут сформированы следующие </w:t>
      </w:r>
      <w:r>
        <w:rPr>
          <w:b/>
          <w:i/>
        </w:rPr>
        <w:t>предметные </w:t>
      </w:r>
      <w:r>
        <w:rPr>
          <w:b/>
          <w:i/>
          <w:spacing w:val="-2"/>
        </w:rPr>
        <w:t>результаты</w:t>
      </w:r>
      <w:r>
        <w:rPr>
          <w:spacing w:val="-2"/>
        </w:rPr>
        <w:t>:</w:t>
      </w:r>
    </w:p>
    <w:p>
      <w:pPr>
        <w:pStyle w:val="ListParagraph"/>
        <w:numPr>
          <w:ilvl w:val="1"/>
          <w:numId w:val="89"/>
        </w:numPr>
        <w:tabs>
          <w:tab w:pos="924" w:val="left" w:leader="none"/>
        </w:tabs>
        <w:spacing w:line="240" w:lineRule="auto" w:before="0" w:after="0"/>
        <w:ind w:left="1" w:right="281" w:firstLine="761"/>
        <w:jc w:val="left"/>
        <w:rPr>
          <w:sz w:val="28"/>
        </w:rPr>
      </w:pPr>
      <w:r>
        <w:rPr>
          <w:sz w:val="28"/>
        </w:rPr>
        <w:t>знания</w:t>
      </w:r>
      <w:r>
        <w:rPr>
          <w:spacing w:val="-5"/>
          <w:sz w:val="28"/>
        </w:rPr>
        <w:t> </w:t>
      </w:r>
      <w:r>
        <w:rPr>
          <w:sz w:val="28"/>
        </w:rPr>
        <w:t>истории</w:t>
      </w:r>
      <w:r>
        <w:rPr>
          <w:spacing w:val="-5"/>
          <w:sz w:val="28"/>
        </w:rPr>
        <w:t> </w:t>
      </w:r>
      <w:r>
        <w:rPr>
          <w:sz w:val="28"/>
        </w:rPr>
        <w:t>развития</w:t>
      </w:r>
      <w:r>
        <w:rPr>
          <w:spacing w:val="-5"/>
          <w:sz w:val="28"/>
        </w:rPr>
        <w:t> </w:t>
      </w:r>
      <w:r>
        <w:rPr>
          <w:sz w:val="28"/>
        </w:rPr>
        <w:t>фитнес-аэробики</w:t>
      </w:r>
      <w:r>
        <w:rPr>
          <w:spacing w:val="-1"/>
          <w:sz w:val="28"/>
        </w:rPr>
        <w:t> </w:t>
      </w:r>
      <w:r>
        <w:rPr>
          <w:sz w:val="28"/>
        </w:rPr>
        <w:t>в</w:t>
      </w:r>
      <w:r>
        <w:rPr>
          <w:spacing w:val="-3"/>
          <w:sz w:val="28"/>
        </w:rPr>
        <w:t> </w:t>
      </w:r>
      <w:r>
        <w:rPr>
          <w:sz w:val="28"/>
        </w:rPr>
        <w:t>мире</w:t>
      </w:r>
      <w:r>
        <w:rPr>
          <w:spacing w:val="-5"/>
          <w:sz w:val="28"/>
        </w:rPr>
        <w:t> </w:t>
      </w:r>
      <w:r>
        <w:rPr>
          <w:sz w:val="28"/>
        </w:rPr>
        <w:t>и</w:t>
      </w:r>
      <w:r>
        <w:rPr>
          <w:spacing w:val="-2"/>
          <w:sz w:val="28"/>
        </w:rPr>
        <w:t> </w:t>
      </w:r>
      <w:r>
        <w:rPr>
          <w:sz w:val="28"/>
        </w:rPr>
        <w:t>России;</w:t>
      </w:r>
      <w:r>
        <w:rPr>
          <w:spacing w:val="-4"/>
          <w:sz w:val="28"/>
        </w:rPr>
        <w:t> </w:t>
      </w:r>
      <w:r>
        <w:rPr>
          <w:sz w:val="28"/>
        </w:rPr>
        <w:t>представления о роли и значении занятий фитнес-аэробикой как средства укрепления здоровья, закаливания и развития физических качеств человека;</w:t>
      </w:r>
    </w:p>
    <w:p>
      <w:pPr>
        <w:pStyle w:val="ListParagraph"/>
        <w:numPr>
          <w:ilvl w:val="1"/>
          <w:numId w:val="89"/>
        </w:numPr>
        <w:tabs>
          <w:tab w:pos="1063" w:val="left" w:leader="none"/>
        </w:tabs>
        <w:spacing w:line="240" w:lineRule="auto" w:before="0" w:after="0"/>
        <w:ind w:left="1" w:right="140" w:firstLine="761"/>
        <w:jc w:val="both"/>
        <w:rPr>
          <w:sz w:val="28"/>
        </w:rPr>
      </w:pPr>
      <w:r>
        <w:rPr>
          <w:sz w:val="28"/>
        </w:rPr>
        <w:t>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 </w:t>
      </w:r>
      <w:r>
        <w:rPr>
          <w:spacing w:val="-2"/>
          <w:sz w:val="28"/>
        </w:rPr>
        <w:t>аэробикой;</w:t>
      </w:r>
    </w:p>
    <w:p>
      <w:pPr>
        <w:pStyle w:val="ListParagraph"/>
        <w:numPr>
          <w:ilvl w:val="1"/>
          <w:numId w:val="89"/>
        </w:numPr>
        <w:tabs>
          <w:tab w:pos="979" w:val="left" w:leader="none"/>
        </w:tabs>
        <w:spacing w:line="240" w:lineRule="auto" w:before="2" w:after="0"/>
        <w:ind w:left="1" w:right="147" w:firstLine="761"/>
        <w:jc w:val="both"/>
        <w:rPr>
          <w:sz w:val="28"/>
        </w:rPr>
      </w:pPr>
      <w:r>
        <w:rPr>
          <w:sz w:val="28"/>
        </w:rPr>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pPr>
        <w:pStyle w:val="ListParagraph"/>
        <w:numPr>
          <w:ilvl w:val="1"/>
          <w:numId w:val="89"/>
        </w:numPr>
        <w:tabs>
          <w:tab w:pos="1049" w:val="left" w:leader="none"/>
        </w:tabs>
        <w:spacing w:line="240" w:lineRule="auto" w:before="0" w:after="0"/>
        <w:ind w:left="1" w:right="140" w:firstLine="761"/>
        <w:jc w:val="both"/>
        <w:rPr>
          <w:sz w:val="28"/>
        </w:rPr>
      </w:pPr>
      <w:r>
        <w:rPr>
          <w:sz w:val="28"/>
        </w:rPr>
        <w:t>способность анализировать технику выполнения упражнений фитнес- аэробики и находить способы устранения ошибок;</w:t>
      </w:r>
    </w:p>
    <w:p>
      <w:pPr>
        <w:pStyle w:val="ListParagraph"/>
        <w:numPr>
          <w:ilvl w:val="1"/>
          <w:numId w:val="89"/>
        </w:numPr>
        <w:tabs>
          <w:tab w:pos="991" w:val="left" w:leader="none"/>
        </w:tabs>
        <w:spacing w:line="242" w:lineRule="auto" w:before="0" w:after="0"/>
        <w:ind w:left="1" w:right="141" w:firstLine="761"/>
        <w:jc w:val="both"/>
        <w:rPr>
          <w:sz w:val="28"/>
        </w:rPr>
      </w:pPr>
      <w:r>
        <w:rPr>
          <w:sz w:val="28"/>
        </w:rPr>
        <w:t>выполнение базовых элементов классической и степ-аэробики низкой и высокой интенсивности со сменой (и без смены) лидирующей ноги;</w:t>
      </w:r>
    </w:p>
    <w:p>
      <w:pPr>
        <w:pStyle w:val="ListParagraph"/>
        <w:numPr>
          <w:ilvl w:val="1"/>
          <w:numId w:val="89"/>
        </w:numPr>
        <w:tabs>
          <w:tab w:pos="924" w:val="left" w:leader="none"/>
        </w:tabs>
        <w:spacing w:line="317" w:lineRule="exact" w:before="0" w:after="0"/>
        <w:ind w:left="924" w:right="0" w:hanging="162"/>
        <w:jc w:val="both"/>
        <w:rPr>
          <w:sz w:val="28"/>
        </w:rPr>
      </w:pPr>
      <w:r>
        <w:rPr>
          <w:sz w:val="28"/>
        </w:rPr>
        <w:t>знание</w:t>
      </w:r>
      <w:r>
        <w:rPr>
          <w:spacing w:val="-12"/>
          <w:sz w:val="28"/>
        </w:rPr>
        <w:t> </w:t>
      </w:r>
      <w:r>
        <w:rPr>
          <w:sz w:val="28"/>
        </w:rPr>
        <w:t>последовательности</w:t>
      </w:r>
      <w:r>
        <w:rPr>
          <w:spacing w:val="-10"/>
          <w:sz w:val="28"/>
        </w:rPr>
        <w:t> </w:t>
      </w:r>
      <w:r>
        <w:rPr>
          <w:sz w:val="28"/>
        </w:rPr>
        <w:t>выполнения</w:t>
      </w:r>
      <w:r>
        <w:rPr>
          <w:spacing w:val="-10"/>
          <w:sz w:val="28"/>
        </w:rPr>
        <w:t> </w:t>
      </w:r>
      <w:r>
        <w:rPr>
          <w:sz w:val="28"/>
        </w:rPr>
        <w:t>упражнений</w:t>
      </w:r>
      <w:r>
        <w:rPr>
          <w:spacing w:val="-9"/>
          <w:sz w:val="28"/>
        </w:rPr>
        <w:t> </w:t>
      </w:r>
      <w:r>
        <w:rPr>
          <w:sz w:val="28"/>
        </w:rPr>
        <w:t>фитнес-</w:t>
      </w:r>
      <w:r>
        <w:rPr>
          <w:spacing w:val="-2"/>
          <w:sz w:val="28"/>
        </w:rPr>
        <w:t>аэробики;</w:t>
      </w:r>
    </w:p>
    <w:p>
      <w:pPr>
        <w:pStyle w:val="ListParagraph"/>
        <w:numPr>
          <w:ilvl w:val="1"/>
          <w:numId w:val="89"/>
        </w:numPr>
        <w:tabs>
          <w:tab w:pos="943" w:val="left" w:leader="none"/>
        </w:tabs>
        <w:spacing w:line="240" w:lineRule="auto" w:before="0" w:after="0"/>
        <w:ind w:left="1" w:right="150" w:firstLine="761"/>
        <w:jc w:val="both"/>
        <w:rPr>
          <w:sz w:val="28"/>
        </w:rPr>
      </w:pPr>
      <w:r>
        <w:rPr>
          <w:sz w:val="28"/>
        </w:rPr>
        <w:t>умение сочетать маршевые и лифтовые элементы, основные движения при составлении комплекса фитнес-аэробики;</w:t>
      </w:r>
    </w:p>
    <w:p>
      <w:pPr>
        <w:pStyle w:val="ListParagraph"/>
        <w:numPr>
          <w:ilvl w:val="1"/>
          <w:numId w:val="89"/>
        </w:numPr>
        <w:tabs>
          <w:tab w:pos="931" w:val="left" w:leader="none"/>
        </w:tabs>
        <w:spacing w:line="240" w:lineRule="auto" w:before="0" w:after="0"/>
        <w:ind w:left="1" w:right="140" w:firstLine="761"/>
        <w:jc w:val="both"/>
        <w:rPr>
          <w:sz w:val="28"/>
        </w:rPr>
      </w:pPr>
      <w:r>
        <w:rPr>
          <w:sz w:val="28"/>
        </w:rPr>
        <w:t>умение выполнять комплексы на 8-16-32 счета из различных видов фитнес- аэробики с предметами и без, с музыкальным сопровождением и без него;</w:t>
      </w:r>
    </w:p>
    <w:p>
      <w:pPr>
        <w:pStyle w:val="ListParagraph"/>
        <w:numPr>
          <w:ilvl w:val="1"/>
          <w:numId w:val="89"/>
        </w:numPr>
        <w:tabs>
          <w:tab w:pos="1066" w:val="left" w:leader="none"/>
        </w:tabs>
        <w:spacing w:line="240" w:lineRule="auto" w:before="0" w:after="0"/>
        <w:ind w:left="1" w:right="140" w:firstLine="761"/>
        <w:jc w:val="both"/>
        <w:rPr>
          <w:sz w:val="28"/>
        </w:rPr>
      </w:pPr>
      <w:r>
        <w:rPr>
          <w:sz w:val="28"/>
        </w:rPr>
        <w:t>знание основ музыкальных знаний грамоты (понятия: музыкальный квадрат, музыкальная фраза), формирование чувства ритма, понимание</w:t>
      </w:r>
      <w:r>
        <w:rPr>
          <w:spacing w:val="40"/>
          <w:sz w:val="28"/>
        </w:rPr>
        <w:t> </w:t>
      </w:r>
      <w:r>
        <w:rPr>
          <w:sz w:val="28"/>
        </w:rPr>
        <w:t>взаимосвязи музыки и движений;</w:t>
      </w:r>
    </w:p>
    <w:p>
      <w:pPr>
        <w:pStyle w:val="ListParagraph"/>
        <w:numPr>
          <w:ilvl w:val="1"/>
          <w:numId w:val="89"/>
        </w:numPr>
        <w:tabs>
          <w:tab w:pos="927" w:val="left" w:leader="none"/>
        </w:tabs>
        <w:spacing w:line="240" w:lineRule="auto" w:before="0" w:after="0"/>
        <w:ind w:left="1" w:right="143" w:firstLine="761"/>
        <w:jc w:val="both"/>
        <w:rPr>
          <w:sz w:val="28"/>
        </w:rPr>
      </w:pPr>
      <w:r>
        <w:rPr>
          <w:sz w:val="28"/>
        </w:rPr>
        <w:t>владение</w:t>
      </w:r>
      <w:r>
        <w:rPr>
          <w:spacing w:val="-4"/>
          <w:sz w:val="28"/>
        </w:rPr>
        <w:t> </w:t>
      </w:r>
      <w:r>
        <w:rPr>
          <w:sz w:val="28"/>
        </w:rPr>
        <w:t>терминологией</w:t>
      </w:r>
      <w:r>
        <w:rPr>
          <w:spacing w:val="-3"/>
          <w:sz w:val="28"/>
        </w:rPr>
        <w:t> </w:t>
      </w:r>
      <w:r>
        <w:rPr>
          <w:sz w:val="28"/>
        </w:rPr>
        <w:t>из</w:t>
      </w:r>
      <w:r>
        <w:rPr>
          <w:spacing w:val="-2"/>
          <w:sz w:val="28"/>
        </w:rPr>
        <w:t> </w:t>
      </w:r>
      <w:r>
        <w:rPr>
          <w:sz w:val="28"/>
        </w:rPr>
        <w:t>основных</w:t>
      </w:r>
      <w:r>
        <w:rPr>
          <w:spacing w:val="-3"/>
          <w:sz w:val="28"/>
        </w:rPr>
        <w:t> </w:t>
      </w:r>
      <w:r>
        <w:rPr>
          <w:sz w:val="28"/>
        </w:rPr>
        <w:t>видов</w:t>
      </w:r>
      <w:r>
        <w:rPr>
          <w:spacing w:val="-4"/>
          <w:sz w:val="28"/>
        </w:rPr>
        <w:t> </w:t>
      </w:r>
      <w:r>
        <w:rPr>
          <w:sz w:val="28"/>
        </w:rPr>
        <w:t>фитнес-аэробики</w:t>
      </w:r>
      <w:r>
        <w:rPr>
          <w:spacing w:val="-3"/>
          <w:sz w:val="28"/>
        </w:rPr>
        <w:t> </w:t>
      </w:r>
      <w:r>
        <w:rPr>
          <w:sz w:val="28"/>
        </w:rPr>
        <w:t>и</w:t>
      </w:r>
      <w:r>
        <w:rPr>
          <w:spacing w:val="-3"/>
          <w:sz w:val="28"/>
        </w:rPr>
        <w:t> </w:t>
      </w:r>
      <w:r>
        <w:rPr>
          <w:sz w:val="28"/>
        </w:rPr>
        <w:t>конкретные разучиваемые простые упражнения этих видов, их функциональный смысл и направленность действий.</w:t>
      </w:r>
    </w:p>
    <w:p>
      <w:pPr>
        <w:pStyle w:val="ListParagraph"/>
        <w:spacing w:after="0" w:line="240" w:lineRule="auto"/>
        <w:jc w:val="both"/>
        <w:rPr>
          <w:sz w:val="28"/>
        </w:rPr>
        <w:sectPr>
          <w:pgSz w:w="11920" w:h="16850"/>
          <w:pgMar w:header="0" w:footer="1688" w:top="940" w:bottom="1900" w:left="992" w:right="708"/>
        </w:sectPr>
      </w:pPr>
    </w:p>
    <w:p>
      <w:pPr>
        <w:pStyle w:val="Heading1"/>
        <w:spacing w:before="71"/>
        <w:ind w:left="618"/>
      </w:pPr>
      <w:r>
        <w:rPr/>
        <w:t>МОДУЛЬ</w:t>
      </w:r>
      <w:r>
        <w:rPr>
          <w:spacing w:val="-10"/>
        </w:rPr>
        <w:t> </w:t>
      </w:r>
      <w:r>
        <w:rPr/>
        <w:t>«СПОРТИВНАЯ</w:t>
      </w:r>
      <w:r>
        <w:rPr>
          <w:spacing w:val="-9"/>
        </w:rPr>
        <w:t> </w:t>
      </w:r>
      <w:r>
        <w:rPr>
          <w:spacing w:val="-2"/>
        </w:rPr>
        <w:t>БОРЬБА»</w:t>
      </w:r>
    </w:p>
    <w:p>
      <w:pPr>
        <w:spacing w:before="28"/>
        <w:ind w:left="1" w:right="0" w:firstLine="0"/>
        <w:jc w:val="left"/>
        <w:rPr>
          <w:i/>
          <w:sz w:val="24"/>
        </w:rPr>
      </w:pPr>
      <w:r>
        <w:rPr>
          <w:i/>
          <w:sz w:val="24"/>
        </w:rPr>
        <w:t>(Данный</w:t>
      </w:r>
      <w:r>
        <w:rPr>
          <w:i/>
          <w:spacing w:val="-4"/>
          <w:sz w:val="24"/>
        </w:rPr>
        <w:t> </w:t>
      </w:r>
      <w:r>
        <w:rPr>
          <w:i/>
          <w:sz w:val="24"/>
        </w:rPr>
        <w:t>модуль</w:t>
      </w:r>
      <w:r>
        <w:rPr>
          <w:i/>
          <w:spacing w:val="-3"/>
          <w:sz w:val="24"/>
        </w:rPr>
        <w:t> </w:t>
      </w:r>
      <w:r>
        <w:rPr>
          <w:i/>
          <w:sz w:val="24"/>
        </w:rPr>
        <w:t>может</w:t>
      </w:r>
      <w:r>
        <w:rPr>
          <w:i/>
          <w:spacing w:val="-5"/>
          <w:sz w:val="24"/>
        </w:rPr>
        <w:t> </w:t>
      </w:r>
      <w:r>
        <w:rPr>
          <w:i/>
          <w:sz w:val="24"/>
        </w:rPr>
        <w:t>быть реализован</w:t>
      </w:r>
      <w:r>
        <w:rPr>
          <w:i/>
          <w:spacing w:val="-3"/>
          <w:sz w:val="24"/>
        </w:rPr>
        <w:t> </w:t>
      </w:r>
      <w:r>
        <w:rPr>
          <w:i/>
          <w:spacing w:val="-2"/>
          <w:sz w:val="24"/>
        </w:rPr>
        <w:t>учителем</w:t>
      </w:r>
    </w:p>
    <w:p>
      <w:pPr>
        <w:spacing w:before="0"/>
        <w:ind w:left="1" w:right="0" w:firstLine="0"/>
        <w:jc w:val="left"/>
        <w:rPr>
          <w:i/>
          <w:sz w:val="24"/>
        </w:rPr>
      </w:pPr>
      <w:r>
        <w:rPr>
          <w:i/>
          <w:sz w:val="24"/>
        </w:rPr>
        <w:t>при</w:t>
      </w:r>
      <w:r>
        <w:rPr>
          <w:i/>
          <w:spacing w:val="-7"/>
          <w:sz w:val="24"/>
        </w:rPr>
        <w:t> </w:t>
      </w:r>
      <w:r>
        <w:rPr>
          <w:i/>
          <w:sz w:val="24"/>
        </w:rPr>
        <w:t>самостоятельном</w:t>
      </w:r>
      <w:r>
        <w:rPr>
          <w:i/>
          <w:spacing w:val="-5"/>
          <w:sz w:val="24"/>
        </w:rPr>
        <w:t> </w:t>
      </w:r>
      <w:r>
        <w:rPr>
          <w:i/>
          <w:sz w:val="24"/>
        </w:rPr>
        <w:t>планировании</w:t>
      </w:r>
      <w:r>
        <w:rPr>
          <w:i/>
          <w:spacing w:val="-4"/>
          <w:sz w:val="24"/>
        </w:rPr>
        <w:t> </w:t>
      </w:r>
      <w:r>
        <w:rPr>
          <w:i/>
          <w:sz w:val="24"/>
        </w:rPr>
        <w:t>учителем</w:t>
      </w:r>
      <w:r>
        <w:rPr>
          <w:i/>
          <w:spacing w:val="-6"/>
          <w:sz w:val="24"/>
        </w:rPr>
        <w:t> </w:t>
      </w:r>
      <w:r>
        <w:rPr>
          <w:i/>
          <w:sz w:val="24"/>
        </w:rPr>
        <w:t>физической</w:t>
      </w:r>
      <w:r>
        <w:rPr>
          <w:i/>
          <w:spacing w:val="-4"/>
          <w:sz w:val="24"/>
        </w:rPr>
        <w:t> </w:t>
      </w:r>
      <w:r>
        <w:rPr>
          <w:i/>
          <w:sz w:val="24"/>
        </w:rPr>
        <w:t>культуры</w:t>
      </w:r>
      <w:r>
        <w:rPr>
          <w:i/>
          <w:spacing w:val="-4"/>
          <w:sz w:val="24"/>
        </w:rPr>
        <w:t> </w:t>
      </w:r>
      <w:r>
        <w:rPr>
          <w:i/>
          <w:sz w:val="24"/>
        </w:rPr>
        <w:t>процесса</w:t>
      </w:r>
      <w:r>
        <w:rPr>
          <w:i/>
          <w:spacing w:val="-4"/>
          <w:sz w:val="24"/>
        </w:rPr>
        <w:t> </w:t>
      </w:r>
      <w:r>
        <w:rPr>
          <w:i/>
          <w:spacing w:val="-2"/>
          <w:sz w:val="24"/>
        </w:rPr>
        <w:t>освоения</w:t>
      </w:r>
    </w:p>
    <w:p>
      <w:pPr>
        <w:spacing w:before="0"/>
        <w:ind w:left="1" w:right="148" w:firstLine="0"/>
        <w:jc w:val="left"/>
        <w:rPr>
          <w:i/>
          <w:sz w:val="24"/>
        </w:rPr>
      </w:pPr>
      <w:r>
        <w:rPr>
          <w:i/>
          <w:sz w:val="24"/>
        </w:rPr>
        <w:t>обучающимися</w:t>
      </w:r>
      <w:r>
        <w:rPr>
          <w:i/>
          <w:spacing w:val="-3"/>
          <w:sz w:val="24"/>
        </w:rPr>
        <w:t> </w:t>
      </w:r>
      <w:r>
        <w:rPr>
          <w:i/>
          <w:sz w:val="24"/>
        </w:rPr>
        <w:t>учебного</w:t>
      </w:r>
      <w:r>
        <w:rPr>
          <w:i/>
          <w:spacing w:val="-3"/>
          <w:sz w:val="24"/>
        </w:rPr>
        <w:t> </w:t>
      </w:r>
      <w:r>
        <w:rPr>
          <w:i/>
          <w:sz w:val="24"/>
        </w:rPr>
        <w:t>материала</w:t>
      </w:r>
      <w:r>
        <w:rPr>
          <w:i/>
          <w:spacing w:val="-3"/>
          <w:sz w:val="24"/>
        </w:rPr>
        <w:t> </w:t>
      </w:r>
      <w:r>
        <w:rPr>
          <w:i/>
          <w:sz w:val="24"/>
        </w:rPr>
        <w:t>по</w:t>
      </w:r>
      <w:r>
        <w:rPr>
          <w:i/>
          <w:spacing w:val="-3"/>
          <w:sz w:val="24"/>
        </w:rPr>
        <w:t> </w:t>
      </w:r>
      <w:r>
        <w:rPr>
          <w:i/>
          <w:sz w:val="24"/>
        </w:rPr>
        <w:t>спортивной</w:t>
      </w:r>
      <w:r>
        <w:rPr>
          <w:i/>
          <w:spacing w:val="-3"/>
          <w:sz w:val="24"/>
        </w:rPr>
        <w:t> </w:t>
      </w:r>
      <w:r>
        <w:rPr>
          <w:i/>
          <w:sz w:val="24"/>
        </w:rPr>
        <w:t>борьбе</w:t>
      </w:r>
      <w:r>
        <w:rPr>
          <w:i/>
          <w:spacing w:val="-4"/>
          <w:sz w:val="24"/>
        </w:rPr>
        <w:t> </w:t>
      </w:r>
      <w:r>
        <w:rPr>
          <w:i/>
          <w:sz w:val="24"/>
        </w:rPr>
        <w:t>с</w:t>
      </w:r>
      <w:r>
        <w:rPr>
          <w:i/>
          <w:spacing w:val="-4"/>
          <w:sz w:val="24"/>
        </w:rPr>
        <w:t> </w:t>
      </w:r>
      <w:r>
        <w:rPr>
          <w:i/>
          <w:sz w:val="24"/>
        </w:rPr>
        <w:t>выбором</w:t>
      </w:r>
      <w:r>
        <w:rPr>
          <w:i/>
          <w:spacing w:val="-2"/>
          <w:sz w:val="24"/>
        </w:rPr>
        <w:t> </w:t>
      </w:r>
      <w:r>
        <w:rPr>
          <w:i/>
          <w:sz w:val="24"/>
        </w:rPr>
        <w:t>различных</w:t>
      </w:r>
      <w:r>
        <w:rPr>
          <w:i/>
          <w:spacing w:val="-4"/>
          <w:sz w:val="24"/>
        </w:rPr>
        <w:t> </w:t>
      </w:r>
      <w:r>
        <w:rPr>
          <w:i/>
          <w:sz w:val="24"/>
        </w:rPr>
        <w:t>элементов борьбы, с учѐтом возраста и физической подготовленности обучающихся.)</w:t>
      </w:r>
    </w:p>
    <w:p>
      <w:pPr>
        <w:pStyle w:val="Heading2"/>
        <w:numPr>
          <w:ilvl w:val="0"/>
          <w:numId w:val="91"/>
        </w:numPr>
        <w:tabs>
          <w:tab w:pos="1014" w:val="left" w:leader="none"/>
        </w:tabs>
        <w:spacing w:line="319" w:lineRule="exact" w:before="6" w:after="0"/>
        <w:ind w:left="1014" w:right="0" w:hanging="304"/>
        <w:jc w:val="both"/>
      </w:pPr>
      <w:r>
        <w:rPr/>
        <w:t>Пояснительная</w:t>
      </w:r>
      <w:r>
        <w:rPr>
          <w:spacing w:val="-14"/>
        </w:rPr>
        <w:t> </w:t>
      </w:r>
      <w:r>
        <w:rPr>
          <w:spacing w:val="-2"/>
        </w:rPr>
        <w:t>записка</w:t>
      </w:r>
    </w:p>
    <w:p>
      <w:pPr>
        <w:pStyle w:val="BodyText"/>
        <w:ind w:left="1" w:right="143" w:firstLine="761"/>
      </w:pPr>
      <w:r>
        <w:rPr/>
        <w:t>Модуль «Спортивная борьба» (далее - модуль по спортивной борьбе, спортивная борьба) на уровне начального образования разработан с целью</w:t>
      </w:r>
      <w:r>
        <w:rPr>
          <w:spacing w:val="40"/>
        </w:rPr>
        <w:t> </w:t>
      </w:r>
      <w:r>
        <w:rPr/>
        <w:t>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pPr>
        <w:pStyle w:val="BodyText"/>
        <w:ind w:left="1" w:right="147" w:firstLine="761"/>
      </w:pPr>
      <w:r>
        <w:rPr/>
        <w:t>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pPr>
        <w:pStyle w:val="BodyText"/>
        <w:ind w:left="1" w:right="145" w:firstLine="761"/>
      </w:pPr>
      <w:r>
        <w:rPr/>
        <w:t>Спортивная борьба представляет собой целостную систему физического воспитания и включает всѐ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pPr>
        <w:pStyle w:val="BodyText"/>
        <w:ind w:left="1" w:right="141"/>
      </w:pPr>
      <w:r>
        <w:rPr>
          <w:i/>
        </w:rPr>
        <w:t>Целью изучение модуля «Спортивная борьба» </w:t>
      </w:r>
      <w:r>
        <w:rPr/>
        <w:t>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w:t>
      </w:r>
      <w:r>
        <w:rPr>
          <w:spacing w:val="40"/>
        </w:rPr>
        <w:t> </w:t>
      </w:r>
      <w:r>
        <w:rPr/>
        <w:t>физической</w:t>
      </w:r>
      <w:r>
        <w:rPr>
          <w:spacing w:val="40"/>
        </w:rPr>
        <w:t> </w:t>
      </w:r>
      <w:r>
        <w:rPr/>
        <w:t>культурой</w:t>
      </w:r>
      <w:r>
        <w:rPr>
          <w:spacing w:val="40"/>
        </w:rPr>
        <w:t> </w:t>
      </w:r>
      <w:r>
        <w:rPr/>
        <w:t>и</w:t>
      </w:r>
      <w:r>
        <w:rPr>
          <w:spacing w:val="40"/>
        </w:rPr>
        <w:t> </w:t>
      </w:r>
      <w:r>
        <w:rPr/>
        <w:t>спортом</w:t>
      </w:r>
      <w:r>
        <w:rPr>
          <w:spacing w:val="40"/>
        </w:rPr>
        <w:t> </w:t>
      </w:r>
      <w:r>
        <w:rPr/>
        <w:t>с</w:t>
      </w:r>
      <w:r>
        <w:rPr>
          <w:spacing w:val="40"/>
        </w:rPr>
        <w:t> </w:t>
      </w:r>
      <w:r>
        <w:rPr/>
        <w:t>использованием</w:t>
      </w:r>
      <w:r>
        <w:rPr>
          <w:spacing w:val="40"/>
        </w:rPr>
        <w:t> </w:t>
      </w:r>
      <w:r>
        <w:rPr/>
        <w:t>средств</w:t>
      </w:r>
      <w:r>
        <w:rPr>
          <w:spacing w:val="40"/>
        </w:rPr>
        <w:t> </w:t>
      </w:r>
      <w:r>
        <w:rPr/>
        <w:t>вида</w:t>
      </w:r>
      <w:r>
        <w:rPr>
          <w:spacing w:val="40"/>
        </w:rPr>
        <w:t> </w:t>
      </w:r>
      <w:r>
        <w:rPr/>
        <w:t>спорта</w:t>
      </w:r>
    </w:p>
    <w:p>
      <w:pPr>
        <w:pStyle w:val="BodyText"/>
        <w:spacing w:line="322" w:lineRule="exact"/>
        <w:ind w:left="1" w:firstLine="0"/>
      </w:pPr>
      <w:r>
        <w:rPr/>
        <w:t>«спортивная</w:t>
      </w:r>
      <w:r>
        <w:rPr>
          <w:spacing w:val="-13"/>
        </w:rPr>
        <w:t> </w:t>
      </w:r>
      <w:r>
        <w:rPr>
          <w:spacing w:val="-2"/>
        </w:rPr>
        <w:t>борьба».</w:t>
      </w:r>
    </w:p>
    <w:p>
      <w:pPr>
        <w:spacing w:line="322" w:lineRule="exact" w:before="0"/>
        <w:ind w:left="710" w:right="0" w:firstLine="0"/>
        <w:jc w:val="both"/>
        <w:rPr>
          <w:i/>
          <w:sz w:val="28"/>
        </w:rPr>
      </w:pPr>
      <w:r>
        <w:rPr>
          <w:i/>
          <w:sz w:val="28"/>
        </w:rPr>
        <w:t>Задачами</w:t>
      </w:r>
      <w:r>
        <w:rPr>
          <w:i/>
          <w:spacing w:val="-7"/>
          <w:sz w:val="28"/>
        </w:rPr>
        <w:t> </w:t>
      </w:r>
      <w:r>
        <w:rPr>
          <w:i/>
          <w:sz w:val="28"/>
        </w:rPr>
        <w:t>изучения</w:t>
      </w:r>
      <w:r>
        <w:rPr>
          <w:i/>
          <w:spacing w:val="-8"/>
          <w:sz w:val="28"/>
        </w:rPr>
        <w:t> </w:t>
      </w:r>
      <w:r>
        <w:rPr>
          <w:i/>
          <w:sz w:val="28"/>
        </w:rPr>
        <w:t>модуля</w:t>
      </w:r>
      <w:r>
        <w:rPr>
          <w:i/>
          <w:spacing w:val="-6"/>
          <w:sz w:val="28"/>
        </w:rPr>
        <w:t> </w:t>
      </w:r>
      <w:r>
        <w:rPr>
          <w:i/>
          <w:sz w:val="28"/>
        </w:rPr>
        <w:t>«Спортивная</w:t>
      </w:r>
      <w:r>
        <w:rPr>
          <w:i/>
          <w:spacing w:val="-4"/>
          <w:sz w:val="28"/>
        </w:rPr>
        <w:t> </w:t>
      </w:r>
      <w:r>
        <w:rPr>
          <w:i/>
          <w:sz w:val="28"/>
        </w:rPr>
        <w:t>борьба»</w:t>
      </w:r>
      <w:r>
        <w:rPr>
          <w:i/>
          <w:spacing w:val="-4"/>
          <w:sz w:val="28"/>
        </w:rPr>
        <w:t> </w:t>
      </w:r>
      <w:r>
        <w:rPr>
          <w:i/>
          <w:spacing w:val="-2"/>
          <w:sz w:val="28"/>
        </w:rPr>
        <w:t>являются:</w:t>
      </w:r>
    </w:p>
    <w:p>
      <w:pPr>
        <w:pStyle w:val="ListParagraph"/>
        <w:numPr>
          <w:ilvl w:val="0"/>
          <w:numId w:val="92"/>
        </w:numPr>
        <w:tabs>
          <w:tab w:pos="1107" w:val="left" w:leader="none"/>
        </w:tabs>
        <w:spacing w:line="240" w:lineRule="auto" w:before="0" w:after="0"/>
        <w:ind w:left="1" w:right="150" w:firstLine="761"/>
        <w:jc w:val="both"/>
        <w:rPr>
          <w:sz w:val="28"/>
        </w:rPr>
      </w:pPr>
      <w:r>
        <w:rPr>
          <w:sz w:val="28"/>
        </w:rPr>
        <w:t>всестороннее гармоничное развитие детей, увеличение объѐма их двигательной активности;</w:t>
      </w:r>
    </w:p>
    <w:p>
      <w:pPr>
        <w:pStyle w:val="ListParagraph"/>
        <w:numPr>
          <w:ilvl w:val="0"/>
          <w:numId w:val="92"/>
        </w:numPr>
        <w:tabs>
          <w:tab w:pos="965" w:val="left" w:leader="none"/>
        </w:tabs>
        <w:spacing w:line="240" w:lineRule="auto" w:before="0" w:after="0"/>
        <w:ind w:left="1" w:right="147" w:firstLine="761"/>
        <w:jc w:val="both"/>
        <w:rPr>
          <w:sz w:val="28"/>
        </w:rPr>
      </w:pPr>
      <w:r>
        <w:rPr>
          <w:sz w:val="28"/>
        </w:rPr>
        <w:t>формирование общих представлений о виде спорта «спортивная борьба», его возможностях и значении в процессе укрепления здоровья, физическом развитии и физической подготовке обучающихся;</w:t>
      </w:r>
    </w:p>
    <w:p>
      <w:pPr>
        <w:pStyle w:val="ListParagraph"/>
        <w:numPr>
          <w:ilvl w:val="0"/>
          <w:numId w:val="92"/>
        </w:numPr>
        <w:tabs>
          <w:tab w:pos="1011" w:val="left" w:leader="none"/>
        </w:tabs>
        <w:spacing w:line="240" w:lineRule="auto" w:before="1" w:after="0"/>
        <w:ind w:left="1" w:right="150" w:firstLine="761"/>
        <w:jc w:val="both"/>
        <w:rPr>
          <w:sz w:val="28"/>
        </w:rPr>
      </w:pPr>
      <w:r>
        <w:rPr>
          <w:sz w:val="28"/>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pPr>
        <w:pStyle w:val="ListParagraph"/>
        <w:numPr>
          <w:ilvl w:val="0"/>
          <w:numId w:val="92"/>
        </w:numPr>
        <w:tabs>
          <w:tab w:pos="1210" w:val="left" w:leader="none"/>
        </w:tabs>
        <w:spacing w:line="240" w:lineRule="auto" w:before="0" w:after="0"/>
        <w:ind w:left="1" w:right="137" w:firstLine="761"/>
        <w:jc w:val="both"/>
        <w:rPr>
          <w:sz w:val="28"/>
        </w:rPr>
      </w:pPr>
      <w:r>
        <w:rPr>
          <w:sz w:val="28"/>
        </w:rPr>
        <w:t>формирование образовательного и культурного фундамента у обучающегося средствами спортивной борьбы, и создание необходимых предпосылок для его самореализации;</w:t>
      </w:r>
    </w:p>
    <w:p>
      <w:pPr>
        <w:pStyle w:val="ListParagraph"/>
        <w:numPr>
          <w:ilvl w:val="0"/>
          <w:numId w:val="92"/>
        </w:numPr>
        <w:tabs>
          <w:tab w:pos="1054" w:val="left" w:leader="none"/>
        </w:tabs>
        <w:spacing w:line="240" w:lineRule="auto" w:before="0" w:after="0"/>
        <w:ind w:left="1" w:right="149" w:firstLine="761"/>
        <w:jc w:val="both"/>
        <w:rPr>
          <w:sz w:val="28"/>
        </w:rPr>
      </w:pPr>
      <w:r>
        <w:rPr>
          <w:sz w:val="28"/>
        </w:rPr>
        <w:t>формирование культуры движений, обогащение двигательного опыта физическими упражнениями, имеющими общеразвивающую и корригирующую направленность,</w:t>
      </w:r>
      <w:r>
        <w:rPr>
          <w:spacing w:val="40"/>
          <w:sz w:val="28"/>
        </w:rPr>
        <w:t> </w:t>
      </w:r>
      <w:r>
        <w:rPr>
          <w:sz w:val="28"/>
        </w:rPr>
        <w:t>техническими</w:t>
      </w:r>
      <w:r>
        <w:rPr>
          <w:spacing w:val="40"/>
          <w:sz w:val="28"/>
        </w:rPr>
        <w:t> </w:t>
      </w:r>
      <w:r>
        <w:rPr>
          <w:sz w:val="28"/>
        </w:rPr>
        <w:t>действиями</w:t>
      </w:r>
      <w:r>
        <w:rPr>
          <w:spacing w:val="40"/>
          <w:sz w:val="28"/>
        </w:rPr>
        <w:t> </w:t>
      </w:r>
      <w:r>
        <w:rPr>
          <w:sz w:val="28"/>
        </w:rPr>
        <w:t>и</w:t>
      </w:r>
      <w:r>
        <w:rPr>
          <w:spacing w:val="40"/>
          <w:sz w:val="28"/>
        </w:rPr>
        <w:t> </w:t>
      </w:r>
      <w:r>
        <w:rPr>
          <w:sz w:val="28"/>
        </w:rPr>
        <w:t>приѐмами</w:t>
      </w:r>
      <w:r>
        <w:rPr>
          <w:spacing w:val="40"/>
          <w:sz w:val="28"/>
        </w:rPr>
        <w:t> </w:t>
      </w:r>
      <w:r>
        <w:rPr>
          <w:sz w:val="28"/>
        </w:rPr>
        <w:t>вида</w:t>
      </w:r>
      <w:r>
        <w:rPr>
          <w:spacing w:val="40"/>
          <w:sz w:val="28"/>
        </w:rPr>
        <w:t> </w:t>
      </w:r>
      <w:r>
        <w:rPr>
          <w:sz w:val="28"/>
        </w:rPr>
        <w:t>спорта</w:t>
      </w:r>
      <w:r>
        <w:rPr>
          <w:spacing w:val="40"/>
          <w:sz w:val="28"/>
        </w:rPr>
        <w:t> </w:t>
      </w:r>
      <w:r>
        <w:rPr>
          <w:sz w:val="28"/>
        </w:rPr>
        <w:t>«спортивная</w:t>
      </w:r>
    </w:p>
    <w:p>
      <w:pPr>
        <w:pStyle w:val="ListParagraph"/>
        <w:spacing w:after="0" w:line="240" w:lineRule="auto"/>
        <w:jc w:val="both"/>
        <w:rPr>
          <w:sz w:val="28"/>
        </w:rPr>
        <w:sectPr>
          <w:pgSz w:w="11920" w:h="16850"/>
          <w:pgMar w:header="0" w:footer="1688" w:top="1080" w:bottom="1900" w:left="992" w:right="708"/>
        </w:sectPr>
      </w:pPr>
    </w:p>
    <w:p>
      <w:pPr>
        <w:pStyle w:val="BodyText"/>
        <w:spacing w:line="322" w:lineRule="exact" w:before="72"/>
        <w:ind w:left="1" w:firstLine="0"/>
        <w:jc w:val="left"/>
      </w:pPr>
      <w:r>
        <w:rPr>
          <w:spacing w:val="-2"/>
        </w:rPr>
        <w:t>борьба»;</w:t>
      </w:r>
    </w:p>
    <w:p>
      <w:pPr>
        <w:pStyle w:val="ListParagraph"/>
        <w:numPr>
          <w:ilvl w:val="0"/>
          <w:numId w:val="92"/>
        </w:numPr>
        <w:tabs>
          <w:tab w:pos="1102" w:val="left" w:leader="none"/>
        </w:tabs>
        <w:spacing w:line="240" w:lineRule="auto" w:before="0" w:after="0"/>
        <w:ind w:left="1" w:right="148" w:firstLine="761"/>
        <w:jc w:val="both"/>
        <w:rPr>
          <w:sz w:val="28"/>
        </w:rPr>
      </w:pPr>
      <w:r>
        <w:rPr>
          <w:sz w:val="28"/>
        </w:rPr>
        <w:t>воспитание положительных качеств личности, норм коллективного взаимодействия и сотрудничества в образовательной и соревновательной </w:t>
      </w:r>
      <w:r>
        <w:rPr>
          <w:spacing w:val="-2"/>
          <w:sz w:val="28"/>
        </w:rPr>
        <w:t>деятельности;</w:t>
      </w:r>
    </w:p>
    <w:p>
      <w:pPr>
        <w:pStyle w:val="ListParagraph"/>
        <w:numPr>
          <w:ilvl w:val="0"/>
          <w:numId w:val="92"/>
        </w:numPr>
        <w:tabs>
          <w:tab w:pos="927" w:val="left" w:leader="none"/>
        </w:tabs>
        <w:spacing w:line="240" w:lineRule="auto" w:before="1" w:after="0"/>
        <w:ind w:left="1" w:right="142" w:firstLine="761"/>
        <w:jc w:val="both"/>
        <w:rPr>
          <w:sz w:val="28"/>
        </w:rPr>
      </w:pPr>
      <w:r>
        <w:rPr>
          <w:sz w:val="28"/>
        </w:rPr>
        <w:t>развитие</w:t>
      </w:r>
      <w:r>
        <w:rPr>
          <w:spacing w:val="-6"/>
          <w:sz w:val="28"/>
        </w:rPr>
        <w:t> </w:t>
      </w:r>
      <w:r>
        <w:rPr>
          <w:sz w:val="28"/>
        </w:rPr>
        <w:t>положительной</w:t>
      </w:r>
      <w:r>
        <w:rPr>
          <w:spacing w:val="-6"/>
          <w:sz w:val="28"/>
        </w:rPr>
        <w:t> </w:t>
      </w:r>
      <w:r>
        <w:rPr>
          <w:sz w:val="28"/>
        </w:rPr>
        <w:t>мотивации</w:t>
      </w:r>
      <w:r>
        <w:rPr>
          <w:spacing w:val="-4"/>
          <w:sz w:val="28"/>
        </w:rPr>
        <w:t> </w:t>
      </w:r>
      <w:r>
        <w:rPr>
          <w:sz w:val="28"/>
        </w:rPr>
        <w:t>и</w:t>
      </w:r>
      <w:r>
        <w:rPr>
          <w:spacing w:val="-1"/>
          <w:sz w:val="28"/>
        </w:rPr>
        <w:t> </w:t>
      </w:r>
      <w:r>
        <w:rPr>
          <w:sz w:val="28"/>
        </w:rPr>
        <w:t>устойчивого</w:t>
      </w:r>
      <w:r>
        <w:rPr>
          <w:spacing w:val="-4"/>
          <w:sz w:val="28"/>
        </w:rPr>
        <w:t> </w:t>
      </w:r>
      <w:r>
        <w:rPr>
          <w:sz w:val="28"/>
        </w:rPr>
        <w:t>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pPr>
        <w:pStyle w:val="ListParagraph"/>
        <w:numPr>
          <w:ilvl w:val="0"/>
          <w:numId w:val="92"/>
        </w:numPr>
        <w:tabs>
          <w:tab w:pos="1063" w:val="left" w:leader="none"/>
        </w:tabs>
        <w:spacing w:line="240" w:lineRule="auto" w:before="0" w:after="0"/>
        <w:ind w:left="1" w:right="141" w:firstLine="761"/>
        <w:jc w:val="both"/>
        <w:rPr>
          <w:sz w:val="28"/>
        </w:rPr>
      </w:pPr>
      <w:r>
        <w:rPr>
          <w:sz w:val="28"/>
        </w:rPr>
        <w:t>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 в </w:t>
      </w:r>
      <w:r>
        <w:rPr>
          <w:spacing w:val="-2"/>
          <w:sz w:val="28"/>
        </w:rPr>
        <w:t>соревнованиях;</w:t>
      </w:r>
    </w:p>
    <w:p>
      <w:pPr>
        <w:pStyle w:val="ListParagraph"/>
        <w:numPr>
          <w:ilvl w:val="0"/>
          <w:numId w:val="92"/>
        </w:numPr>
        <w:tabs>
          <w:tab w:pos="924" w:val="left" w:leader="none"/>
        </w:tabs>
        <w:spacing w:line="322" w:lineRule="exact" w:before="0" w:after="0"/>
        <w:ind w:left="924" w:right="0" w:hanging="162"/>
        <w:jc w:val="both"/>
        <w:rPr>
          <w:sz w:val="28"/>
        </w:rPr>
      </w:pPr>
      <w:r>
        <w:rPr>
          <w:sz w:val="28"/>
        </w:rPr>
        <w:t>выявление,</w:t>
      </w:r>
      <w:r>
        <w:rPr>
          <w:spacing w:val="-7"/>
          <w:sz w:val="28"/>
        </w:rPr>
        <w:t> </w:t>
      </w:r>
      <w:r>
        <w:rPr>
          <w:sz w:val="28"/>
        </w:rPr>
        <w:t>развитие</w:t>
      </w:r>
      <w:r>
        <w:rPr>
          <w:spacing w:val="-5"/>
          <w:sz w:val="28"/>
        </w:rPr>
        <w:t> </w:t>
      </w:r>
      <w:r>
        <w:rPr>
          <w:sz w:val="28"/>
        </w:rPr>
        <w:t>и</w:t>
      </w:r>
      <w:r>
        <w:rPr>
          <w:spacing w:val="-9"/>
          <w:sz w:val="28"/>
        </w:rPr>
        <w:t> </w:t>
      </w:r>
      <w:r>
        <w:rPr>
          <w:sz w:val="28"/>
        </w:rPr>
        <w:t>поддержка</w:t>
      </w:r>
      <w:r>
        <w:rPr>
          <w:spacing w:val="-7"/>
          <w:sz w:val="28"/>
        </w:rPr>
        <w:t> </w:t>
      </w:r>
      <w:r>
        <w:rPr>
          <w:sz w:val="28"/>
        </w:rPr>
        <w:t>одарѐнных</w:t>
      </w:r>
      <w:r>
        <w:rPr>
          <w:spacing w:val="-8"/>
          <w:sz w:val="28"/>
        </w:rPr>
        <w:t> </w:t>
      </w:r>
      <w:r>
        <w:rPr>
          <w:sz w:val="28"/>
        </w:rPr>
        <w:t>детей</w:t>
      </w:r>
      <w:r>
        <w:rPr>
          <w:spacing w:val="-6"/>
          <w:sz w:val="28"/>
        </w:rPr>
        <w:t> </w:t>
      </w:r>
      <w:r>
        <w:rPr>
          <w:sz w:val="28"/>
        </w:rPr>
        <w:t>в</w:t>
      </w:r>
      <w:r>
        <w:rPr>
          <w:spacing w:val="-6"/>
          <w:sz w:val="28"/>
        </w:rPr>
        <w:t> </w:t>
      </w:r>
      <w:r>
        <w:rPr>
          <w:sz w:val="28"/>
        </w:rPr>
        <w:t>области</w:t>
      </w:r>
      <w:r>
        <w:rPr>
          <w:spacing w:val="-5"/>
          <w:sz w:val="28"/>
        </w:rPr>
        <w:t> </w:t>
      </w:r>
      <w:r>
        <w:rPr>
          <w:spacing w:val="-2"/>
          <w:sz w:val="28"/>
        </w:rPr>
        <w:t>спорта.</w:t>
      </w:r>
    </w:p>
    <w:p>
      <w:pPr>
        <w:spacing w:line="322" w:lineRule="exact" w:before="0"/>
        <w:ind w:left="710" w:right="0" w:firstLine="0"/>
        <w:jc w:val="both"/>
        <w:rPr>
          <w:i/>
          <w:sz w:val="28"/>
        </w:rPr>
      </w:pPr>
      <w:r>
        <w:rPr>
          <w:i/>
          <w:sz w:val="28"/>
        </w:rPr>
        <w:t>Место</w:t>
      </w:r>
      <w:r>
        <w:rPr>
          <w:i/>
          <w:spacing w:val="-3"/>
          <w:sz w:val="28"/>
        </w:rPr>
        <w:t> </w:t>
      </w:r>
      <w:r>
        <w:rPr>
          <w:i/>
          <w:sz w:val="28"/>
        </w:rPr>
        <w:t>и</w:t>
      </w:r>
      <w:r>
        <w:rPr>
          <w:i/>
          <w:spacing w:val="-6"/>
          <w:sz w:val="28"/>
        </w:rPr>
        <w:t> </w:t>
      </w:r>
      <w:r>
        <w:rPr>
          <w:i/>
          <w:sz w:val="28"/>
        </w:rPr>
        <w:t>роль</w:t>
      </w:r>
      <w:r>
        <w:rPr>
          <w:i/>
          <w:spacing w:val="-7"/>
          <w:sz w:val="28"/>
        </w:rPr>
        <w:t> </w:t>
      </w:r>
      <w:r>
        <w:rPr>
          <w:i/>
          <w:sz w:val="28"/>
        </w:rPr>
        <w:t>модуля</w:t>
      </w:r>
      <w:r>
        <w:rPr>
          <w:i/>
          <w:spacing w:val="-5"/>
          <w:sz w:val="28"/>
        </w:rPr>
        <w:t> </w:t>
      </w:r>
      <w:r>
        <w:rPr>
          <w:i/>
          <w:sz w:val="28"/>
        </w:rPr>
        <w:t>«Спортивная</w:t>
      </w:r>
      <w:r>
        <w:rPr>
          <w:i/>
          <w:spacing w:val="-4"/>
          <w:sz w:val="28"/>
        </w:rPr>
        <w:t> </w:t>
      </w:r>
      <w:r>
        <w:rPr>
          <w:i/>
          <w:spacing w:val="-2"/>
          <w:sz w:val="28"/>
        </w:rPr>
        <w:t>борьба».</w:t>
      </w:r>
    </w:p>
    <w:p>
      <w:pPr>
        <w:pStyle w:val="BodyText"/>
        <w:ind w:left="1" w:right="145" w:firstLine="761"/>
      </w:pPr>
      <w:r>
        <w:rPr/>
        <w:t>Модуль «Спортивная борьба»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w:t>
      </w:r>
      <w:r>
        <w:rPr>
          <w:spacing w:val="-2"/>
        </w:rPr>
        <w:t>организациях.</w:t>
      </w:r>
    </w:p>
    <w:p>
      <w:pPr>
        <w:pStyle w:val="BodyText"/>
        <w:spacing w:before="1"/>
        <w:ind w:left="1" w:right="149" w:firstLine="761"/>
      </w:pPr>
      <w:r>
        <w:rPr/>
        <w:t>Специфика модуля по спортивной борьбе сочетается практически со всеми базовыми видами спорта (легкая атлетика, гимнастика, спортивные игры).</w:t>
      </w:r>
    </w:p>
    <w:p>
      <w:pPr>
        <w:pStyle w:val="BodyText"/>
        <w:ind w:left="1" w:right="141" w:firstLine="761"/>
      </w:pPr>
      <w:r>
        <w:rPr/>
        <w:t>Интеграция модуля по спортивной борьбе поможет обучающимся в</w:t>
      </w:r>
      <w:r>
        <w:rPr>
          <w:spacing w:val="40"/>
        </w:rPr>
        <w:t> </w:t>
      </w:r>
      <w:r>
        <w:rPr/>
        <w:t>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w:t>
      </w:r>
      <w:r>
        <w:rPr>
          <w:spacing w:val="-2"/>
        </w:rPr>
        <w:t>соревнованиях.</w:t>
      </w:r>
    </w:p>
    <w:p>
      <w:pPr>
        <w:spacing w:before="0"/>
        <w:ind w:left="1" w:right="147" w:firstLine="708"/>
        <w:jc w:val="both"/>
        <w:rPr>
          <w:i/>
          <w:sz w:val="28"/>
        </w:rPr>
      </w:pPr>
      <w:r>
        <w:rPr>
          <w:i/>
          <w:sz w:val="28"/>
        </w:rPr>
        <w:t>Модуль «Спортивная борьба» может быть реализован в следующих </w:t>
      </w:r>
      <w:r>
        <w:rPr>
          <w:i/>
          <w:spacing w:val="-2"/>
          <w:sz w:val="28"/>
        </w:rPr>
        <w:t>вариантах:</w:t>
      </w:r>
    </w:p>
    <w:p>
      <w:pPr>
        <w:pStyle w:val="ListParagraph"/>
        <w:numPr>
          <w:ilvl w:val="0"/>
          <w:numId w:val="92"/>
        </w:numPr>
        <w:tabs>
          <w:tab w:pos="1080" w:val="left" w:leader="none"/>
        </w:tabs>
        <w:spacing w:line="240" w:lineRule="auto" w:before="0" w:after="0"/>
        <w:ind w:left="1" w:right="149" w:firstLine="761"/>
        <w:jc w:val="both"/>
        <w:rPr>
          <w:sz w:val="28"/>
        </w:rPr>
      </w:pPr>
      <w:r>
        <w:rPr>
          <w:sz w:val="28"/>
        </w:rP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 с учѐтом возраста и физической подготовленности обучающихся;</w:t>
      </w:r>
    </w:p>
    <w:p>
      <w:pPr>
        <w:pStyle w:val="ListParagraph"/>
        <w:numPr>
          <w:ilvl w:val="0"/>
          <w:numId w:val="92"/>
        </w:numPr>
        <w:tabs>
          <w:tab w:pos="941" w:val="left" w:leader="none"/>
        </w:tabs>
        <w:spacing w:line="240" w:lineRule="auto" w:before="0" w:after="0"/>
        <w:ind w:left="1" w:right="140" w:firstLine="761"/>
        <w:jc w:val="both"/>
        <w:rPr>
          <w:sz w:val="28"/>
        </w:rPr>
      </w:pPr>
      <w:r>
        <w:rPr>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 классе - 33 часа, во 2, 3, 4 классах - по 34 часа);</w:t>
      </w:r>
    </w:p>
    <w:p>
      <w:pPr>
        <w:pStyle w:val="ListParagraph"/>
        <w:numPr>
          <w:ilvl w:val="0"/>
          <w:numId w:val="92"/>
        </w:numPr>
        <w:tabs>
          <w:tab w:pos="939" w:val="left" w:leader="none"/>
        </w:tabs>
        <w:spacing w:line="240" w:lineRule="auto" w:before="1" w:after="0"/>
        <w:ind w:left="1" w:right="143" w:firstLine="761"/>
        <w:jc w:val="both"/>
        <w:rPr>
          <w:sz w:val="28"/>
        </w:rPr>
      </w:pPr>
      <w:r>
        <w:rPr>
          <w:sz w:val="28"/>
        </w:rPr>
        <w:t>в виде дополнительных часов, выделяемых на спортивно-оздоровительную работу с обучающимися в рамках внеурочной деятельности и (или) за счѐт посещения обучающимися спортивных секций, школьных спортивных клубов, включая использование учебных модулей по видам спорта (рекомендуемый объѐм</w:t>
      </w:r>
    </w:p>
    <w:p>
      <w:pPr>
        <w:pStyle w:val="ListParagraph"/>
        <w:spacing w:after="0" w:line="240" w:lineRule="auto"/>
        <w:jc w:val="both"/>
        <w:rPr>
          <w:sz w:val="28"/>
        </w:rPr>
        <w:sectPr>
          <w:pgSz w:w="11920" w:h="16850"/>
          <w:pgMar w:header="0" w:footer="1688" w:top="940" w:bottom="1880" w:left="992" w:right="708"/>
        </w:sectPr>
      </w:pPr>
    </w:p>
    <w:p>
      <w:pPr>
        <w:pStyle w:val="BodyText"/>
        <w:spacing w:before="72"/>
        <w:ind w:left="1" w:firstLine="0"/>
      </w:pPr>
      <w:r>
        <w:rPr/>
        <w:t>в</w:t>
      </w:r>
      <w:r>
        <w:rPr>
          <w:spacing w:val="-2"/>
        </w:rPr>
        <w:t> </w:t>
      </w:r>
      <w:r>
        <w:rPr/>
        <w:t>1 классе</w:t>
      </w:r>
      <w:r>
        <w:rPr>
          <w:spacing w:val="-1"/>
        </w:rPr>
        <w:t> </w:t>
      </w:r>
      <w:r>
        <w:rPr/>
        <w:t>-</w:t>
      </w:r>
      <w:r>
        <w:rPr>
          <w:spacing w:val="-4"/>
        </w:rPr>
        <w:t> </w:t>
      </w:r>
      <w:r>
        <w:rPr/>
        <w:t>33 часа,</w:t>
      </w:r>
      <w:r>
        <w:rPr>
          <w:spacing w:val="-4"/>
        </w:rPr>
        <w:t> </w:t>
      </w:r>
      <w:r>
        <w:rPr/>
        <w:t>во</w:t>
      </w:r>
      <w:r>
        <w:rPr>
          <w:spacing w:val="-1"/>
        </w:rPr>
        <w:t> </w:t>
      </w:r>
      <w:r>
        <w:rPr/>
        <w:t>2,</w:t>
      </w:r>
      <w:r>
        <w:rPr>
          <w:spacing w:val="-2"/>
        </w:rPr>
        <w:t> </w:t>
      </w:r>
      <w:r>
        <w:rPr/>
        <w:t>3,</w:t>
      </w:r>
      <w:r>
        <w:rPr>
          <w:spacing w:val="-5"/>
        </w:rPr>
        <w:t> </w:t>
      </w:r>
      <w:r>
        <w:rPr/>
        <w:t>4 классах</w:t>
      </w:r>
      <w:r>
        <w:rPr>
          <w:spacing w:val="2"/>
        </w:rPr>
        <w:t> </w:t>
      </w:r>
      <w:r>
        <w:rPr/>
        <w:t>-</w:t>
      </w:r>
      <w:r>
        <w:rPr>
          <w:spacing w:val="-4"/>
        </w:rPr>
        <w:t> </w:t>
      </w:r>
      <w:r>
        <w:rPr/>
        <w:t>по 34</w:t>
      </w:r>
      <w:r>
        <w:rPr>
          <w:spacing w:val="1"/>
        </w:rPr>
        <w:t> </w:t>
      </w:r>
      <w:r>
        <w:rPr>
          <w:spacing w:val="-2"/>
        </w:rPr>
        <w:t>часа).</w:t>
      </w:r>
    </w:p>
    <w:p>
      <w:pPr>
        <w:pStyle w:val="Heading2"/>
        <w:numPr>
          <w:ilvl w:val="0"/>
          <w:numId w:val="91"/>
        </w:numPr>
        <w:tabs>
          <w:tab w:pos="1025" w:val="left" w:leader="none"/>
        </w:tabs>
        <w:spacing w:line="320" w:lineRule="exact" w:before="4" w:after="0"/>
        <w:ind w:left="1025" w:right="0" w:hanging="303"/>
        <w:jc w:val="both"/>
      </w:pPr>
      <w:r>
        <w:rPr/>
        <w:t>Содержание</w:t>
      </w:r>
      <w:r>
        <w:rPr>
          <w:spacing w:val="-13"/>
        </w:rPr>
        <w:t> </w:t>
      </w:r>
      <w:r>
        <w:rPr>
          <w:spacing w:val="-2"/>
        </w:rPr>
        <w:t>модуля</w:t>
      </w:r>
    </w:p>
    <w:p>
      <w:pPr>
        <w:pStyle w:val="BodyText"/>
        <w:spacing w:line="319" w:lineRule="exact"/>
        <w:ind w:left="741" w:firstLine="0"/>
      </w:pPr>
      <w:r>
        <w:rPr/>
        <w:t>Знания</w:t>
      </w:r>
      <w:r>
        <w:rPr>
          <w:spacing w:val="-6"/>
        </w:rPr>
        <w:t> </w:t>
      </w:r>
      <w:r>
        <w:rPr/>
        <w:t>о</w:t>
      </w:r>
      <w:r>
        <w:rPr>
          <w:spacing w:val="-6"/>
        </w:rPr>
        <w:t> </w:t>
      </w:r>
      <w:r>
        <w:rPr/>
        <w:t>спортивной</w:t>
      </w:r>
      <w:r>
        <w:rPr>
          <w:spacing w:val="-5"/>
        </w:rPr>
        <w:t> </w:t>
      </w:r>
      <w:r>
        <w:rPr>
          <w:spacing w:val="-2"/>
        </w:rPr>
        <w:t>борьбе.</w:t>
      </w:r>
    </w:p>
    <w:p>
      <w:pPr>
        <w:pStyle w:val="BodyText"/>
        <w:ind w:left="1" w:right="146" w:firstLine="739"/>
      </w:pPr>
      <w:r>
        <w:rPr/>
        <w:t>История зарождения и развития спортивной борьбы. Известные 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pPr>
        <w:pStyle w:val="BodyText"/>
        <w:spacing w:before="1"/>
        <w:ind w:left="1" w:right="142" w:firstLine="739"/>
      </w:pPr>
      <w:r>
        <w:rPr/>
        <w:t>Разновидности спортивной борьбы (вольная, греко-римская, женская </w:t>
      </w:r>
      <w:r>
        <w:rPr>
          <w:spacing w:val="-2"/>
        </w:rPr>
        <w:t>вольная).</w:t>
      </w:r>
    </w:p>
    <w:p>
      <w:pPr>
        <w:pStyle w:val="BodyText"/>
        <w:spacing w:line="242" w:lineRule="auto"/>
        <w:ind w:left="1" w:right="145" w:firstLine="739"/>
      </w:pPr>
      <w:r>
        <w:rPr/>
        <w:t>Размеры борцовского ковра, его допустимые размеры, инвентарь и оборудование для занятий спортивной борьбой. Весовые категории.</w:t>
      </w:r>
    </w:p>
    <w:p>
      <w:pPr>
        <w:pStyle w:val="BodyText"/>
        <w:ind w:left="1" w:right="140" w:firstLine="739"/>
      </w:pPr>
      <w:r>
        <w:rPr/>
        <w:t>Основные правила соревнований по спортивной борьбе (вольная, греко- римская). Судейская коллегия, обслуживающая соревнования по спортивной борьбе. Жесты судьи.</w:t>
      </w:r>
    </w:p>
    <w:p>
      <w:pPr>
        <w:pStyle w:val="BodyText"/>
        <w:spacing w:line="321" w:lineRule="exact"/>
        <w:ind w:left="741" w:firstLine="0"/>
      </w:pPr>
      <w:r>
        <w:rPr/>
        <w:t>Словарь</w:t>
      </w:r>
      <w:r>
        <w:rPr>
          <w:spacing w:val="-8"/>
        </w:rPr>
        <w:t> </w:t>
      </w:r>
      <w:r>
        <w:rPr/>
        <w:t>терминов</w:t>
      </w:r>
      <w:r>
        <w:rPr>
          <w:spacing w:val="-6"/>
        </w:rPr>
        <w:t> </w:t>
      </w:r>
      <w:r>
        <w:rPr/>
        <w:t>и</w:t>
      </w:r>
      <w:r>
        <w:rPr>
          <w:spacing w:val="-8"/>
        </w:rPr>
        <w:t> </w:t>
      </w:r>
      <w:r>
        <w:rPr/>
        <w:t>определений</w:t>
      </w:r>
      <w:r>
        <w:rPr>
          <w:spacing w:val="-9"/>
        </w:rPr>
        <w:t> </w:t>
      </w:r>
      <w:r>
        <w:rPr/>
        <w:t>по</w:t>
      </w:r>
      <w:r>
        <w:rPr>
          <w:spacing w:val="-5"/>
        </w:rPr>
        <w:t> </w:t>
      </w:r>
      <w:r>
        <w:rPr/>
        <w:t>спортивной</w:t>
      </w:r>
      <w:r>
        <w:rPr>
          <w:spacing w:val="-5"/>
        </w:rPr>
        <w:t> </w:t>
      </w:r>
      <w:r>
        <w:rPr>
          <w:spacing w:val="-2"/>
        </w:rPr>
        <w:t>борьбе.</w:t>
      </w:r>
    </w:p>
    <w:p>
      <w:pPr>
        <w:pStyle w:val="BodyText"/>
        <w:ind w:left="1" w:right="151" w:firstLine="739"/>
      </w:pPr>
      <w:r>
        <w:rPr/>
        <w:t>Спортивная борьба как средство укрепления здоровья, закаливания и развития физических качеств.</w:t>
      </w:r>
    </w:p>
    <w:p>
      <w:pPr>
        <w:pStyle w:val="BodyText"/>
        <w:ind w:left="1" w:right="141" w:firstLine="739"/>
      </w:pPr>
      <w:r>
        <w:rPr/>
        <w:t>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w:t>
      </w:r>
    </w:p>
    <w:p>
      <w:pPr>
        <w:pStyle w:val="BodyText"/>
        <w:spacing w:line="321" w:lineRule="exact"/>
        <w:ind w:left="741" w:firstLine="0"/>
      </w:pPr>
      <w:r>
        <w:rPr/>
        <w:t>Способы</w:t>
      </w:r>
      <w:r>
        <w:rPr>
          <w:spacing w:val="-11"/>
        </w:rPr>
        <w:t> </w:t>
      </w:r>
      <w:r>
        <w:rPr/>
        <w:t>самостоятельной</w:t>
      </w:r>
      <w:r>
        <w:rPr>
          <w:spacing w:val="-10"/>
        </w:rPr>
        <w:t> </w:t>
      </w:r>
      <w:r>
        <w:rPr>
          <w:spacing w:val="-2"/>
        </w:rPr>
        <w:t>деятельности.</w:t>
      </w:r>
    </w:p>
    <w:p>
      <w:pPr>
        <w:pStyle w:val="BodyText"/>
        <w:tabs>
          <w:tab w:pos="2074" w:val="left" w:leader="none"/>
          <w:tab w:pos="3414" w:val="left" w:leader="none"/>
          <w:tab w:pos="4989" w:val="left" w:leader="none"/>
          <w:tab w:pos="6291" w:val="left" w:leader="none"/>
          <w:tab w:pos="8183" w:val="left" w:leader="none"/>
          <w:tab w:pos="8651" w:val="left" w:leader="none"/>
        </w:tabs>
        <w:ind w:left="1" w:right="150" w:firstLine="739"/>
        <w:jc w:val="left"/>
      </w:pPr>
      <w:r>
        <w:rPr>
          <w:spacing w:val="-2"/>
        </w:rPr>
        <w:t>Внешние</w:t>
      </w:r>
      <w:r>
        <w:rPr/>
        <w:tab/>
      </w:r>
      <w:r>
        <w:rPr>
          <w:spacing w:val="-2"/>
        </w:rPr>
        <w:t>признаки</w:t>
      </w:r>
      <w:r>
        <w:rPr/>
        <w:tab/>
      </w:r>
      <w:r>
        <w:rPr>
          <w:spacing w:val="-2"/>
        </w:rPr>
        <w:t>утомления.</w:t>
      </w:r>
      <w:r>
        <w:rPr/>
        <w:tab/>
      </w:r>
      <w:r>
        <w:rPr>
          <w:spacing w:val="-2"/>
        </w:rPr>
        <w:t>Способы</w:t>
      </w:r>
      <w:r>
        <w:rPr/>
        <w:tab/>
      </w:r>
      <w:r>
        <w:rPr>
          <w:spacing w:val="-2"/>
        </w:rPr>
        <w:t>самоконтроля</w:t>
      </w:r>
      <w:r>
        <w:rPr/>
        <w:tab/>
      </w:r>
      <w:r>
        <w:rPr>
          <w:spacing w:val="-6"/>
        </w:rPr>
        <w:t>за</w:t>
      </w:r>
      <w:r>
        <w:rPr/>
        <w:tab/>
      </w:r>
      <w:r>
        <w:rPr>
          <w:spacing w:val="-2"/>
        </w:rPr>
        <w:t>физической нагрузкой.</w:t>
      </w:r>
    </w:p>
    <w:p>
      <w:pPr>
        <w:pStyle w:val="BodyText"/>
        <w:ind w:left="1" w:firstLine="739"/>
        <w:jc w:val="left"/>
      </w:pPr>
      <w:r>
        <w:rPr/>
        <w:t>Уход</w:t>
      </w:r>
      <w:r>
        <w:rPr>
          <w:spacing w:val="35"/>
        </w:rPr>
        <w:t> </w:t>
      </w:r>
      <w:r>
        <w:rPr/>
        <w:t>за спортивным инвентарем и оборудованием для</w:t>
      </w:r>
      <w:r>
        <w:rPr>
          <w:spacing w:val="34"/>
        </w:rPr>
        <w:t> </w:t>
      </w:r>
      <w:r>
        <w:rPr/>
        <w:t>занятий</w:t>
      </w:r>
      <w:r>
        <w:rPr>
          <w:spacing w:val="34"/>
        </w:rPr>
        <w:t> </w:t>
      </w:r>
      <w:r>
        <w:rPr/>
        <w:t>спортивной </w:t>
      </w:r>
      <w:r>
        <w:rPr>
          <w:spacing w:val="-2"/>
        </w:rPr>
        <w:t>борьбой.</w:t>
      </w:r>
    </w:p>
    <w:p>
      <w:pPr>
        <w:pStyle w:val="BodyText"/>
        <w:ind w:left="1" w:firstLine="739"/>
        <w:jc w:val="left"/>
      </w:pPr>
      <w:r>
        <w:rPr/>
        <w:t>Соблюдение личной гигиены, требований к спортивной одежде и обуви для занятий спортивной борьбой.</w:t>
      </w:r>
    </w:p>
    <w:p>
      <w:pPr>
        <w:pStyle w:val="BodyText"/>
        <w:ind w:left="741" w:firstLine="0"/>
        <w:jc w:val="left"/>
      </w:pPr>
      <w:r>
        <w:rPr/>
        <w:t>Составление и проведение комплексов общеразвивающих упражнений. Подвижные игры, игры с элементами единоборств и правила их проведения.</w:t>
      </w:r>
    </w:p>
    <w:p>
      <w:pPr>
        <w:pStyle w:val="BodyText"/>
        <w:ind w:left="1" w:right="140" w:firstLine="739"/>
      </w:pPr>
      <w:r>
        <w:rPr/>
        <w:t>Составление комплексов различной направленности: утренней</w:t>
      </w:r>
      <w:r>
        <w:rPr>
          <w:spacing w:val="40"/>
        </w:rPr>
        <w:t> </w:t>
      </w:r>
      <w:r>
        <w:rPr/>
        <w:t>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pPr>
        <w:pStyle w:val="BodyText"/>
        <w:ind w:left="1" w:right="152" w:firstLine="739"/>
      </w:pPr>
      <w:r>
        <w:rPr/>
        <w:t>Основы организации самостоятельных занятий спортивной борьбой со </w:t>
      </w:r>
      <w:r>
        <w:rPr>
          <w:spacing w:val="-2"/>
        </w:rPr>
        <w:t>сверстниками.</w:t>
      </w:r>
    </w:p>
    <w:p>
      <w:pPr>
        <w:pStyle w:val="BodyText"/>
        <w:ind w:left="1" w:right="151" w:firstLine="739"/>
      </w:pPr>
      <w:r>
        <w:rPr/>
        <w:t>Организация и проведение игр специальной направленности с элементами спортивной борьбы.</w:t>
      </w:r>
    </w:p>
    <w:p>
      <w:pPr>
        <w:pStyle w:val="BodyText"/>
        <w:ind w:left="1" w:right="141" w:firstLine="739"/>
      </w:pPr>
      <w:r>
        <w:rPr/>
        <w:t>Причины возникновения ошибок при выполнении технических приѐмов и способы их устранения.</w:t>
      </w:r>
    </w:p>
    <w:p>
      <w:pPr>
        <w:pStyle w:val="BodyText"/>
        <w:ind w:left="1" w:right="150" w:firstLine="739"/>
      </w:pPr>
      <w:r>
        <w:rPr/>
        <w:t>Основы анализа собственной собственных занятий, игр с элементами</w:t>
      </w:r>
      <w:r>
        <w:rPr>
          <w:spacing w:val="40"/>
        </w:rPr>
        <w:t> </w:t>
      </w:r>
      <w:r>
        <w:rPr/>
        <w:t>борьбы, игры своей команды и игры команды соперников.</w:t>
      </w:r>
    </w:p>
    <w:p>
      <w:pPr>
        <w:pStyle w:val="BodyText"/>
        <w:ind w:left="741" w:firstLine="0"/>
      </w:pPr>
      <w:r>
        <w:rPr/>
        <w:t>Контрольно-тестовые</w:t>
      </w:r>
      <w:r>
        <w:rPr>
          <w:spacing w:val="72"/>
          <w:w w:val="150"/>
        </w:rPr>
        <w:t> </w:t>
      </w:r>
      <w:r>
        <w:rPr/>
        <w:t>упражнения</w:t>
      </w:r>
      <w:r>
        <w:rPr>
          <w:spacing w:val="73"/>
          <w:w w:val="150"/>
        </w:rPr>
        <w:t> </w:t>
      </w:r>
      <w:r>
        <w:rPr/>
        <w:t>по</w:t>
      </w:r>
      <w:r>
        <w:rPr>
          <w:spacing w:val="73"/>
          <w:w w:val="150"/>
        </w:rPr>
        <w:t> </w:t>
      </w:r>
      <w:r>
        <w:rPr/>
        <w:t>общей</w:t>
      </w:r>
      <w:r>
        <w:rPr>
          <w:spacing w:val="75"/>
          <w:w w:val="150"/>
        </w:rPr>
        <w:t> </w:t>
      </w:r>
      <w:r>
        <w:rPr/>
        <w:t>и</w:t>
      </w:r>
      <w:r>
        <w:rPr>
          <w:spacing w:val="73"/>
          <w:w w:val="150"/>
        </w:rPr>
        <w:t> </w:t>
      </w:r>
      <w:r>
        <w:rPr/>
        <w:t>специальной</w:t>
      </w:r>
      <w:r>
        <w:rPr>
          <w:spacing w:val="75"/>
          <w:w w:val="150"/>
        </w:rPr>
        <w:t> </w:t>
      </w:r>
      <w:r>
        <w:rPr>
          <w:spacing w:val="-2"/>
        </w:rPr>
        <w:t>физической</w:t>
      </w:r>
    </w:p>
    <w:p>
      <w:pPr>
        <w:pStyle w:val="BodyText"/>
        <w:spacing w:after="0"/>
        <w:sectPr>
          <w:pgSz w:w="11920" w:h="16850"/>
          <w:pgMar w:header="0" w:footer="1688" w:top="940" w:bottom="1880" w:left="992" w:right="708"/>
        </w:sectPr>
      </w:pPr>
    </w:p>
    <w:p>
      <w:pPr>
        <w:pStyle w:val="BodyText"/>
        <w:spacing w:line="322" w:lineRule="exact" w:before="72"/>
        <w:ind w:left="1" w:firstLine="0"/>
        <w:jc w:val="left"/>
      </w:pPr>
      <w:r>
        <w:rPr>
          <w:spacing w:val="-2"/>
        </w:rPr>
        <w:t>подготовке.</w:t>
      </w:r>
    </w:p>
    <w:p>
      <w:pPr>
        <w:pStyle w:val="BodyText"/>
        <w:ind w:left="741" w:firstLine="0"/>
        <w:jc w:val="left"/>
      </w:pPr>
      <w:r>
        <w:rPr/>
        <w:t>Физическое</w:t>
      </w:r>
      <w:r>
        <w:rPr>
          <w:spacing w:val="-6"/>
        </w:rPr>
        <w:t> </w:t>
      </w:r>
      <w:r>
        <w:rPr>
          <w:spacing w:val="-2"/>
        </w:rPr>
        <w:t>совершенствование.</w:t>
      </w:r>
    </w:p>
    <w:p>
      <w:pPr>
        <w:pStyle w:val="BodyText"/>
        <w:spacing w:line="322" w:lineRule="exact"/>
        <w:ind w:left="741" w:firstLine="0"/>
        <w:jc w:val="left"/>
      </w:pPr>
      <w:r>
        <w:rPr/>
        <w:t>Комплексы</w:t>
      </w:r>
      <w:r>
        <w:rPr>
          <w:spacing w:val="-12"/>
        </w:rPr>
        <w:t> </w:t>
      </w:r>
      <w:r>
        <w:rPr/>
        <w:t>общеразвивающих</w:t>
      </w:r>
      <w:r>
        <w:rPr>
          <w:spacing w:val="-8"/>
        </w:rPr>
        <w:t> </w:t>
      </w:r>
      <w:r>
        <w:rPr/>
        <w:t>и</w:t>
      </w:r>
      <w:r>
        <w:rPr>
          <w:spacing w:val="-10"/>
        </w:rPr>
        <w:t> </w:t>
      </w:r>
      <w:r>
        <w:rPr/>
        <w:t>корригирующих</w:t>
      </w:r>
      <w:r>
        <w:rPr>
          <w:spacing w:val="-8"/>
        </w:rPr>
        <w:t> </w:t>
      </w:r>
      <w:r>
        <w:rPr>
          <w:spacing w:val="-2"/>
        </w:rPr>
        <w:t>упражнений.</w:t>
      </w:r>
    </w:p>
    <w:p>
      <w:pPr>
        <w:pStyle w:val="BodyText"/>
        <w:spacing w:line="242" w:lineRule="auto"/>
        <w:ind w:left="1" w:right="149" w:firstLine="739"/>
      </w:pPr>
      <w:r>
        <w:rPr/>
        <w:t>Упражнения на развитие физических качеств (быстроты, ловкости,</w:t>
      </w:r>
      <w:r>
        <w:rPr>
          <w:spacing w:val="40"/>
        </w:rPr>
        <w:t> </w:t>
      </w:r>
      <w:r>
        <w:rPr>
          <w:spacing w:val="-2"/>
        </w:rPr>
        <w:t>гибкости).</w:t>
      </w:r>
    </w:p>
    <w:p>
      <w:pPr>
        <w:pStyle w:val="BodyText"/>
        <w:ind w:left="1" w:right="151" w:firstLine="739"/>
      </w:pPr>
      <w:r>
        <w:rPr/>
        <w:t>Комплексы специальных упражнений для формирования технических действий борца.</w:t>
      </w:r>
    </w:p>
    <w:p>
      <w:pPr>
        <w:pStyle w:val="BodyText"/>
        <w:ind w:left="1" w:right="144" w:firstLine="739"/>
      </w:pPr>
      <w:r>
        <w:rPr/>
        <w:t>Разминка, еѐ роль, назначение, средства. Комплексы специальной разминки перед соревнованиями по спортивной борьбе. Комплексы корригирующей гимнастики с использованием специальных упражнений из арсенала спортивной </w:t>
      </w:r>
      <w:r>
        <w:rPr>
          <w:spacing w:val="-2"/>
        </w:rPr>
        <w:t>борьбы.</w:t>
      </w:r>
    </w:p>
    <w:p>
      <w:pPr>
        <w:pStyle w:val="BodyText"/>
        <w:ind w:left="1" w:right="148" w:firstLine="739"/>
      </w:pPr>
      <w:r>
        <w:rPr/>
        <w:t>Внешние признаки утомления. Средства восстановления организма после физической нагрузки.</w:t>
      </w:r>
    </w:p>
    <w:p>
      <w:pPr>
        <w:pStyle w:val="BodyText"/>
        <w:spacing w:line="322" w:lineRule="exact"/>
        <w:ind w:left="741" w:firstLine="0"/>
      </w:pPr>
      <w:r>
        <w:rPr/>
        <w:t>Способы</w:t>
      </w:r>
      <w:r>
        <w:rPr>
          <w:spacing w:val="-13"/>
        </w:rPr>
        <w:t> </w:t>
      </w:r>
      <w:r>
        <w:rPr/>
        <w:t>индивидуального</w:t>
      </w:r>
      <w:r>
        <w:rPr>
          <w:spacing w:val="-10"/>
        </w:rPr>
        <w:t> </w:t>
      </w:r>
      <w:r>
        <w:rPr/>
        <w:t>регулирования</w:t>
      </w:r>
      <w:r>
        <w:rPr>
          <w:spacing w:val="-11"/>
        </w:rPr>
        <w:t> </w:t>
      </w:r>
      <w:r>
        <w:rPr/>
        <w:t>физической</w:t>
      </w:r>
      <w:r>
        <w:rPr>
          <w:spacing w:val="-13"/>
        </w:rPr>
        <w:t> </w:t>
      </w:r>
      <w:r>
        <w:rPr>
          <w:spacing w:val="-2"/>
        </w:rPr>
        <w:t>нагрузки.</w:t>
      </w:r>
    </w:p>
    <w:p>
      <w:pPr>
        <w:pStyle w:val="BodyText"/>
        <w:ind w:left="1" w:right="150" w:firstLine="739"/>
      </w:pPr>
      <w:r>
        <w:rPr/>
        <w:t>Подвижные игры и игры с элементами борьбы с предметами и без, эстафеты с элементами спортивной борьбы. Эстафеты на развитие физических и специальных качеств.</w:t>
      </w:r>
    </w:p>
    <w:p>
      <w:pPr>
        <w:pStyle w:val="BodyText"/>
        <w:ind w:left="1" w:right="142" w:firstLine="761"/>
      </w:pPr>
      <w:r>
        <w:rP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 защит и контрприѐмов, их названия и техника выполнения. Характеристика способов тактической подготовки в спортивной борьбе, еѐ компоненты и разновидности.</w:t>
      </w:r>
    </w:p>
    <w:p>
      <w:pPr>
        <w:pStyle w:val="BodyText"/>
        <w:spacing w:line="321" w:lineRule="exact"/>
        <w:ind w:left="762" w:firstLine="0"/>
      </w:pPr>
      <w:r>
        <w:rPr/>
        <w:t>Учебные</w:t>
      </w:r>
      <w:r>
        <w:rPr>
          <w:spacing w:val="-7"/>
        </w:rPr>
        <w:t> </w:t>
      </w:r>
      <w:r>
        <w:rPr/>
        <w:t>поединки</w:t>
      </w:r>
      <w:r>
        <w:rPr>
          <w:spacing w:val="-4"/>
        </w:rPr>
        <w:t> </w:t>
      </w:r>
      <w:r>
        <w:rPr/>
        <w:t>(борьба</w:t>
      </w:r>
      <w:r>
        <w:rPr>
          <w:spacing w:val="-4"/>
        </w:rPr>
        <w:t> </w:t>
      </w:r>
      <w:r>
        <w:rPr/>
        <w:t>лѐжа,</w:t>
      </w:r>
      <w:r>
        <w:rPr>
          <w:spacing w:val="-4"/>
        </w:rPr>
        <w:t> </w:t>
      </w:r>
      <w:r>
        <w:rPr/>
        <w:t>борьба</w:t>
      </w:r>
      <w:r>
        <w:rPr>
          <w:spacing w:val="-6"/>
        </w:rPr>
        <w:t> </w:t>
      </w:r>
      <w:r>
        <w:rPr/>
        <w:t>в</w:t>
      </w:r>
      <w:r>
        <w:rPr>
          <w:spacing w:val="-5"/>
        </w:rPr>
        <w:t> </w:t>
      </w:r>
      <w:r>
        <w:rPr/>
        <w:t>партере,</w:t>
      </w:r>
      <w:r>
        <w:rPr>
          <w:spacing w:val="-5"/>
        </w:rPr>
        <w:t> </w:t>
      </w:r>
      <w:r>
        <w:rPr/>
        <w:t>борьба</w:t>
      </w:r>
      <w:r>
        <w:rPr>
          <w:spacing w:val="-7"/>
        </w:rPr>
        <w:t> </w:t>
      </w:r>
      <w:r>
        <w:rPr/>
        <w:t>на</w:t>
      </w:r>
      <w:r>
        <w:rPr>
          <w:spacing w:val="-4"/>
        </w:rPr>
        <w:t> </w:t>
      </w:r>
      <w:r>
        <w:rPr>
          <w:spacing w:val="-2"/>
        </w:rPr>
        <w:t>коленях).</w:t>
      </w:r>
    </w:p>
    <w:p>
      <w:pPr>
        <w:pStyle w:val="BodyText"/>
        <w:spacing w:line="322" w:lineRule="exact"/>
        <w:ind w:left="762" w:firstLine="0"/>
      </w:pPr>
      <w:r>
        <w:rPr/>
        <w:t>Игры</w:t>
      </w:r>
      <w:r>
        <w:rPr>
          <w:spacing w:val="72"/>
        </w:rPr>
        <w:t> </w:t>
      </w:r>
      <w:r>
        <w:rPr/>
        <w:t>с</w:t>
      </w:r>
      <w:r>
        <w:rPr>
          <w:spacing w:val="75"/>
        </w:rPr>
        <w:t> </w:t>
      </w:r>
      <w:r>
        <w:rPr/>
        <w:t>элементами</w:t>
      </w:r>
      <w:r>
        <w:rPr>
          <w:spacing w:val="75"/>
        </w:rPr>
        <w:t> </w:t>
      </w:r>
      <w:r>
        <w:rPr/>
        <w:t>единоборств,</w:t>
      </w:r>
      <w:r>
        <w:rPr>
          <w:spacing w:val="73"/>
        </w:rPr>
        <w:t> </w:t>
      </w:r>
      <w:r>
        <w:rPr/>
        <w:t>технико-тактической</w:t>
      </w:r>
      <w:r>
        <w:rPr>
          <w:spacing w:val="75"/>
        </w:rPr>
        <w:t> </w:t>
      </w:r>
      <w:r>
        <w:rPr/>
        <w:t>подготовка</w:t>
      </w:r>
      <w:r>
        <w:rPr>
          <w:spacing w:val="74"/>
        </w:rPr>
        <w:t> </w:t>
      </w:r>
      <w:r>
        <w:rPr>
          <w:spacing w:val="-2"/>
        </w:rPr>
        <w:t>борца.</w:t>
      </w:r>
    </w:p>
    <w:p>
      <w:pPr>
        <w:pStyle w:val="BodyText"/>
        <w:ind w:left="1" w:firstLine="0"/>
      </w:pPr>
      <w:r>
        <w:rPr/>
        <w:t>Участие</w:t>
      </w:r>
      <w:r>
        <w:rPr>
          <w:spacing w:val="-6"/>
        </w:rPr>
        <w:t> </w:t>
      </w:r>
      <w:r>
        <w:rPr/>
        <w:t>в</w:t>
      </w:r>
      <w:r>
        <w:rPr>
          <w:spacing w:val="-6"/>
        </w:rPr>
        <w:t> </w:t>
      </w:r>
      <w:r>
        <w:rPr/>
        <w:t>соревновательной</w:t>
      </w:r>
      <w:r>
        <w:rPr>
          <w:spacing w:val="-5"/>
        </w:rPr>
        <w:t> </w:t>
      </w:r>
      <w:r>
        <w:rPr>
          <w:spacing w:val="-2"/>
        </w:rPr>
        <w:t>деятельности.</w:t>
      </w:r>
    </w:p>
    <w:p>
      <w:pPr>
        <w:pStyle w:val="Heading2"/>
        <w:numPr>
          <w:ilvl w:val="0"/>
          <w:numId w:val="91"/>
        </w:numPr>
        <w:tabs>
          <w:tab w:pos="1013" w:val="left" w:leader="none"/>
        </w:tabs>
        <w:spacing w:line="319" w:lineRule="exact" w:before="2" w:after="0"/>
        <w:ind w:left="1013" w:right="0" w:hanging="303"/>
        <w:jc w:val="both"/>
      </w:pPr>
      <w:r>
        <w:rPr/>
        <w:t>Планируемые</w:t>
      </w:r>
      <w:r>
        <w:rPr>
          <w:spacing w:val="-13"/>
        </w:rPr>
        <w:t> </w:t>
      </w:r>
      <w:r>
        <w:rPr/>
        <w:t>образовательные</w:t>
      </w:r>
      <w:r>
        <w:rPr>
          <w:spacing w:val="-9"/>
        </w:rPr>
        <w:t> </w:t>
      </w:r>
      <w:r>
        <w:rPr>
          <w:spacing w:val="-2"/>
        </w:rPr>
        <w:t>результаты</w:t>
      </w:r>
    </w:p>
    <w:p>
      <w:pPr>
        <w:pStyle w:val="BodyText"/>
        <w:tabs>
          <w:tab w:pos="1715" w:val="left" w:leader="none"/>
          <w:tab w:pos="2082" w:val="left" w:leader="none"/>
          <w:tab w:pos="2422" w:val="left" w:leader="none"/>
          <w:tab w:pos="3527" w:val="left" w:leader="none"/>
          <w:tab w:pos="3969" w:val="left" w:leader="none"/>
          <w:tab w:pos="4885" w:val="left" w:leader="none"/>
          <w:tab w:pos="5326" w:val="left" w:leader="none"/>
          <w:tab w:pos="6520" w:val="left" w:leader="none"/>
          <w:tab w:pos="6905" w:val="left" w:leader="none"/>
          <w:tab w:pos="8129" w:val="left" w:leader="none"/>
          <w:tab w:pos="8511" w:val="left" w:leader="none"/>
          <w:tab w:pos="8640" w:val="left" w:leader="none"/>
        </w:tabs>
        <w:ind w:left="1" w:right="140"/>
        <w:jc w:val="right"/>
        <w:rPr>
          <w:b/>
          <w:i/>
        </w:rPr>
      </w:pPr>
      <w:r>
        <w:rPr>
          <w:spacing w:val="-2"/>
        </w:rPr>
        <w:t>Содержание</w:t>
      </w:r>
      <w:r>
        <w:rPr/>
        <w:tab/>
      </w:r>
      <w:r>
        <w:rPr>
          <w:spacing w:val="-2"/>
        </w:rPr>
        <w:t>модуля</w:t>
      </w:r>
      <w:r>
        <w:rPr/>
        <w:tab/>
      </w:r>
      <w:r>
        <w:rPr>
          <w:spacing w:val="-2"/>
        </w:rPr>
        <w:t>«Спортивная</w:t>
      </w:r>
      <w:r>
        <w:rPr/>
        <w:tab/>
      </w:r>
      <w:r>
        <w:rPr>
          <w:spacing w:val="-2"/>
        </w:rPr>
        <w:t>борьба»</w:t>
      </w:r>
      <w:r>
        <w:rPr/>
        <w:tab/>
      </w:r>
      <w:r>
        <w:rPr>
          <w:spacing w:val="-2"/>
        </w:rPr>
        <w:t>направлено</w:t>
      </w:r>
      <w:r>
        <w:rPr/>
        <w:tab/>
      </w:r>
      <w:r>
        <w:rPr>
          <w:spacing w:val="-6"/>
        </w:rPr>
        <w:t>на</w:t>
      </w:r>
      <w:r>
        <w:rPr/>
        <w:tab/>
        <w:tab/>
      </w:r>
      <w:r>
        <w:rPr>
          <w:spacing w:val="-2"/>
        </w:rPr>
        <w:t>достижение </w:t>
      </w:r>
      <w:r>
        <w:rPr/>
        <w:t>обучающимися личностных, метапредметных и предметных результатов обучения. При</w:t>
      </w:r>
      <w:r>
        <w:rPr>
          <w:spacing w:val="40"/>
        </w:rPr>
        <w:t> </w:t>
      </w:r>
      <w:r>
        <w:rPr/>
        <w:t>изучении</w:t>
      </w:r>
      <w:r>
        <w:rPr>
          <w:spacing w:val="40"/>
        </w:rPr>
        <w:t> </w:t>
      </w:r>
      <w:r>
        <w:rPr/>
        <w:t>модуля</w:t>
      </w:r>
      <w:r>
        <w:rPr>
          <w:spacing w:val="40"/>
        </w:rPr>
        <w:t> </w:t>
      </w:r>
      <w:r>
        <w:rPr/>
        <w:t>«Спортивная</w:t>
      </w:r>
      <w:r>
        <w:rPr>
          <w:spacing w:val="40"/>
        </w:rPr>
        <w:t> </w:t>
      </w:r>
      <w:r>
        <w:rPr/>
        <w:t>борьба»</w:t>
      </w:r>
      <w:r>
        <w:rPr>
          <w:spacing w:val="40"/>
        </w:rPr>
        <w:t> </w:t>
      </w:r>
      <w:r>
        <w:rPr/>
        <w:t>на</w:t>
      </w:r>
      <w:r>
        <w:rPr>
          <w:spacing w:val="40"/>
        </w:rPr>
        <w:t> </w:t>
      </w:r>
      <w:r>
        <w:rPr/>
        <w:t>уровне</w:t>
      </w:r>
      <w:r>
        <w:rPr>
          <w:spacing w:val="40"/>
        </w:rPr>
        <w:t> </w:t>
      </w:r>
      <w:r>
        <w:rPr/>
        <w:t>начального</w:t>
      </w:r>
      <w:r>
        <w:rPr>
          <w:spacing w:val="40"/>
        </w:rPr>
        <w:t> </w:t>
      </w:r>
      <w:r>
        <w:rPr/>
        <w:t>общего </w:t>
      </w:r>
      <w:r>
        <w:rPr>
          <w:spacing w:val="-2"/>
        </w:rPr>
        <w:t>образования</w:t>
      </w:r>
      <w:r>
        <w:rPr/>
        <w:tab/>
      </w:r>
      <w:r>
        <w:rPr>
          <w:spacing w:val="-10"/>
        </w:rPr>
        <w:t>у</w:t>
      </w:r>
      <w:r>
        <w:rPr/>
        <w:tab/>
      </w:r>
      <w:r>
        <w:rPr>
          <w:spacing w:val="-2"/>
        </w:rPr>
        <w:t>обучающихся</w:t>
      </w:r>
      <w:r>
        <w:rPr/>
        <w:tab/>
      </w:r>
      <w:r>
        <w:rPr>
          <w:spacing w:val="-4"/>
        </w:rPr>
        <w:t>будут</w:t>
      </w:r>
      <w:r>
        <w:rPr/>
        <w:tab/>
      </w:r>
      <w:r>
        <w:rPr>
          <w:spacing w:val="-2"/>
        </w:rPr>
        <w:t>сформированы</w:t>
      </w:r>
      <w:r>
        <w:rPr/>
        <w:tab/>
      </w:r>
      <w:r>
        <w:rPr>
          <w:spacing w:val="-2"/>
        </w:rPr>
        <w:t>следующие</w:t>
      </w:r>
      <w:r>
        <w:rPr/>
        <w:tab/>
      </w:r>
      <w:r>
        <w:rPr>
          <w:b/>
          <w:i/>
          <w:spacing w:val="-2"/>
        </w:rPr>
        <w:t>личностные</w:t>
      </w:r>
    </w:p>
    <w:p>
      <w:pPr>
        <w:pStyle w:val="Heading3"/>
        <w:spacing w:before="6"/>
        <w:ind w:left="1"/>
        <w:jc w:val="left"/>
      </w:pPr>
      <w:r>
        <w:rPr>
          <w:spacing w:val="-2"/>
        </w:rPr>
        <w:t>результаты:</w:t>
      </w:r>
    </w:p>
    <w:p>
      <w:pPr>
        <w:pStyle w:val="ListParagraph"/>
        <w:numPr>
          <w:ilvl w:val="1"/>
          <w:numId w:val="91"/>
        </w:numPr>
        <w:tabs>
          <w:tab w:pos="934" w:val="left" w:leader="none"/>
        </w:tabs>
        <w:spacing w:line="240" w:lineRule="auto" w:before="0" w:after="0"/>
        <w:ind w:left="1" w:right="149" w:firstLine="761"/>
        <w:jc w:val="both"/>
        <w:rPr>
          <w:sz w:val="28"/>
        </w:rPr>
      </w:pPr>
      <w:r>
        <w:rPr>
          <w:sz w:val="28"/>
        </w:rPr>
        <w:t>проявление чувства гордости за свою Родину, российский народ и историю России через достижения российских борцов и национальной сборной команды страны по спортивной борьбе;</w:t>
      </w:r>
    </w:p>
    <w:p>
      <w:pPr>
        <w:pStyle w:val="ListParagraph"/>
        <w:numPr>
          <w:ilvl w:val="1"/>
          <w:numId w:val="91"/>
        </w:numPr>
        <w:tabs>
          <w:tab w:pos="939" w:val="left" w:leader="none"/>
        </w:tabs>
        <w:spacing w:line="240" w:lineRule="auto" w:before="0" w:after="0"/>
        <w:ind w:left="1" w:right="143" w:firstLine="761"/>
        <w:jc w:val="both"/>
        <w:rPr>
          <w:sz w:val="28"/>
        </w:rPr>
      </w:pPr>
      <w:r>
        <w:rPr>
          <w:sz w:val="28"/>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pPr>
        <w:pStyle w:val="ListParagraph"/>
        <w:numPr>
          <w:ilvl w:val="1"/>
          <w:numId w:val="91"/>
        </w:numPr>
        <w:tabs>
          <w:tab w:pos="1239" w:val="left" w:leader="none"/>
        </w:tabs>
        <w:spacing w:line="240" w:lineRule="auto" w:before="0" w:after="0"/>
        <w:ind w:left="1" w:right="143" w:firstLine="761"/>
        <w:jc w:val="both"/>
        <w:rPr>
          <w:sz w:val="28"/>
        </w:rPr>
      </w:pPr>
      <w:r>
        <w:rPr>
          <w:sz w:val="28"/>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w:t>
      </w:r>
    </w:p>
    <w:p>
      <w:pPr>
        <w:pStyle w:val="ListParagraph"/>
        <w:numPr>
          <w:ilvl w:val="1"/>
          <w:numId w:val="91"/>
        </w:numPr>
        <w:tabs>
          <w:tab w:pos="1071" w:val="left" w:leader="none"/>
        </w:tabs>
        <w:spacing w:line="242" w:lineRule="auto" w:before="0" w:after="0"/>
        <w:ind w:left="1" w:right="140" w:firstLine="761"/>
        <w:jc w:val="both"/>
        <w:rPr>
          <w:sz w:val="28"/>
        </w:rPr>
      </w:pPr>
      <w:r>
        <w:rPr>
          <w:sz w:val="28"/>
        </w:rPr>
        <w:t>проявление положительных качеств личности и управление своими эмоциями</w:t>
      </w:r>
      <w:r>
        <w:rPr>
          <w:spacing w:val="-2"/>
          <w:sz w:val="28"/>
        </w:rPr>
        <w:t> </w:t>
      </w:r>
      <w:r>
        <w:rPr>
          <w:sz w:val="28"/>
        </w:rPr>
        <w:t>в</w:t>
      </w:r>
      <w:r>
        <w:rPr>
          <w:spacing w:val="-3"/>
          <w:sz w:val="28"/>
        </w:rPr>
        <w:t> </w:t>
      </w:r>
      <w:r>
        <w:rPr>
          <w:sz w:val="28"/>
        </w:rPr>
        <w:t>различных</w:t>
      </w:r>
      <w:r>
        <w:rPr>
          <w:spacing w:val="-1"/>
          <w:sz w:val="28"/>
        </w:rPr>
        <w:t> </w:t>
      </w:r>
      <w:r>
        <w:rPr>
          <w:sz w:val="28"/>
        </w:rPr>
        <w:t>(нестандартных)</w:t>
      </w:r>
      <w:r>
        <w:rPr>
          <w:spacing w:val="-5"/>
          <w:sz w:val="28"/>
        </w:rPr>
        <w:t> </w:t>
      </w:r>
      <w:r>
        <w:rPr>
          <w:sz w:val="28"/>
        </w:rPr>
        <w:t>ситуациях</w:t>
      </w:r>
      <w:r>
        <w:rPr>
          <w:spacing w:val="-1"/>
          <w:sz w:val="28"/>
        </w:rPr>
        <w:t> </w:t>
      </w:r>
      <w:r>
        <w:rPr>
          <w:sz w:val="28"/>
        </w:rPr>
        <w:t>и</w:t>
      </w:r>
      <w:r>
        <w:rPr>
          <w:spacing w:val="-2"/>
          <w:sz w:val="28"/>
        </w:rPr>
        <w:t> </w:t>
      </w:r>
      <w:r>
        <w:rPr>
          <w:sz w:val="28"/>
        </w:rPr>
        <w:t>условиях,</w:t>
      </w:r>
      <w:r>
        <w:rPr>
          <w:spacing w:val="-3"/>
          <w:sz w:val="28"/>
        </w:rPr>
        <w:t> </w:t>
      </w:r>
      <w:r>
        <w:rPr>
          <w:sz w:val="28"/>
        </w:rPr>
        <w:t>умение</w:t>
      </w:r>
      <w:r>
        <w:rPr>
          <w:spacing w:val="-2"/>
          <w:sz w:val="28"/>
        </w:rPr>
        <w:t> </w:t>
      </w:r>
      <w:r>
        <w:rPr>
          <w:sz w:val="28"/>
        </w:rPr>
        <w:t>не</w:t>
      </w:r>
      <w:r>
        <w:rPr>
          <w:spacing w:val="-2"/>
          <w:sz w:val="28"/>
        </w:rPr>
        <w:t> </w:t>
      </w:r>
      <w:r>
        <w:rPr>
          <w:sz w:val="28"/>
        </w:rPr>
        <w:t>создавать</w:t>
      </w:r>
    </w:p>
    <w:p>
      <w:pPr>
        <w:pStyle w:val="ListParagraph"/>
        <w:spacing w:after="0" w:line="242" w:lineRule="auto"/>
        <w:jc w:val="both"/>
        <w:rPr>
          <w:sz w:val="28"/>
        </w:rPr>
        <w:sectPr>
          <w:pgSz w:w="11920" w:h="16850"/>
          <w:pgMar w:header="0" w:footer="1688" w:top="940" w:bottom="1880" w:left="992" w:right="708"/>
        </w:sectPr>
      </w:pPr>
    </w:p>
    <w:p>
      <w:pPr>
        <w:pStyle w:val="BodyText"/>
        <w:spacing w:line="322" w:lineRule="exact" w:before="72"/>
        <w:ind w:left="1" w:firstLine="0"/>
      </w:pPr>
      <w:r>
        <w:rPr/>
        <w:t>конфликтов</w:t>
      </w:r>
      <w:r>
        <w:rPr>
          <w:spacing w:val="-11"/>
        </w:rPr>
        <w:t> </w:t>
      </w:r>
      <w:r>
        <w:rPr/>
        <w:t>и</w:t>
      </w:r>
      <w:r>
        <w:rPr>
          <w:spacing w:val="-4"/>
        </w:rPr>
        <w:t> </w:t>
      </w:r>
      <w:r>
        <w:rPr/>
        <w:t>находить</w:t>
      </w:r>
      <w:r>
        <w:rPr>
          <w:spacing w:val="-6"/>
        </w:rPr>
        <w:t> </w:t>
      </w:r>
      <w:r>
        <w:rPr/>
        <w:t>выходы</w:t>
      </w:r>
      <w:r>
        <w:rPr>
          <w:spacing w:val="-7"/>
        </w:rPr>
        <w:t> </w:t>
      </w:r>
      <w:r>
        <w:rPr/>
        <w:t>из</w:t>
      </w:r>
      <w:r>
        <w:rPr>
          <w:spacing w:val="-6"/>
        </w:rPr>
        <w:t> </w:t>
      </w:r>
      <w:r>
        <w:rPr/>
        <w:t>спорных</w:t>
      </w:r>
      <w:r>
        <w:rPr>
          <w:spacing w:val="-3"/>
        </w:rPr>
        <w:t> </w:t>
      </w:r>
      <w:r>
        <w:rPr>
          <w:spacing w:val="-2"/>
        </w:rPr>
        <w:t>ситуаций;</w:t>
      </w:r>
    </w:p>
    <w:p>
      <w:pPr>
        <w:pStyle w:val="ListParagraph"/>
        <w:numPr>
          <w:ilvl w:val="1"/>
          <w:numId w:val="91"/>
        </w:numPr>
        <w:tabs>
          <w:tab w:pos="943" w:val="left" w:leader="none"/>
        </w:tabs>
        <w:spacing w:line="240" w:lineRule="auto" w:before="0" w:after="0"/>
        <w:ind w:left="1" w:right="141" w:firstLine="761"/>
        <w:jc w:val="both"/>
        <w:rPr>
          <w:sz w:val="28"/>
        </w:rPr>
      </w:pPr>
      <w:r>
        <w:rPr>
          <w:sz w:val="28"/>
        </w:rPr>
        <w:t>реализация ценностей здорового и безопасного образа жизни, потребности в физическом самосовершенствовании, занятиях спортивно-оздоровительной </w:t>
      </w:r>
      <w:r>
        <w:rPr>
          <w:spacing w:val="-2"/>
          <w:sz w:val="28"/>
        </w:rPr>
        <w:t>деятельностью;</w:t>
      </w:r>
    </w:p>
    <w:p>
      <w:pPr>
        <w:pStyle w:val="ListParagraph"/>
        <w:numPr>
          <w:ilvl w:val="1"/>
          <w:numId w:val="91"/>
        </w:numPr>
        <w:tabs>
          <w:tab w:pos="1044" w:val="left" w:leader="none"/>
        </w:tabs>
        <w:spacing w:line="240" w:lineRule="auto" w:before="1" w:after="0"/>
        <w:ind w:left="1" w:right="145" w:firstLine="761"/>
        <w:jc w:val="both"/>
        <w:rPr>
          <w:sz w:val="28"/>
        </w:rPr>
      </w:pPr>
      <w:r>
        <w:rPr>
          <w:sz w:val="28"/>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w:t>
      </w:r>
      <w:r>
        <w:rPr>
          <w:spacing w:val="-2"/>
          <w:sz w:val="28"/>
        </w:rPr>
        <w:t>борьбе;</w:t>
      </w:r>
    </w:p>
    <w:p>
      <w:pPr>
        <w:pStyle w:val="ListParagraph"/>
        <w:numPr>
          <w:ilvl w:val="1"/>
          <w:numId w:val="91"/>
        </w:numPr>
        <w:tabs>
          <w:tab w:pos="989" w:val="left" w:leader="none"/>
        </w:tabs>
        <w:spacing w:line="240" w:lineRule="auto" w:before="0" w:after="0"/>
        <w:ind w:left="1" w:right="141" w:firstLine="761"/>
        <w:jc w:val="both"/>
        <w:rPr>
          <w:sz w:val="28"/>
        </w:rPr>
      </w:pPr>
      <w:r>
        <w:rPr>
          <w:sz w:val="28"/>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pPr>
        <w:pStyle w:val="ListParagraph"/>
        <w:numPr>
          <w:ilvl w:val="1"/>
          <w:numId w:val="91"/>
        </w:numPr>
        <w:tabs>
          <w:tab w:pos="1097" w:val="left" w:leader="none"/>
        </w:tabs>
        <w:spacing w:line="240" w:lineRule="auto" w:before="0" w:after="0"/>
        <w:ind w:left="1" w:right="141" w:firstLine="761"/>
        <w:jc w:val="both"/>
        <w:rPr>
          <w:sz w:val="28"/>
        </w:rPr>
      </w:pPr>
      <w:r>
        <w:rPr>
          <w:sz w:val="28"/>
        </w:rPr>
        <w:t>соблюдение правил индивидуального и коллективного безопасного поведения в учебной, соревновательной, досуговой деятельности и чрезвычайных </w:t>
      </w:r>
      <w:r>
        <w:rPr>
          <w:spacing w:val="-2"/>
          <w:sz w:val="28"/>
        </w:rPr>
        <w:t>ситуациях;</w:t>
      </w:r>
    </w:p>
    <w:p>
      <w:pPr>
        <w:pStyle w:val="ListParagraph"/>
        <w:numPr>
          <w:ilvl w:val="1"/>
          <w:numId w:val="91"/>
        </w:numPr>
        <w:tabs>
          <w:tab w:pos="1071" w:val="left" w:leader="none"/>
        </w:tabs>
        <w:spacing w:line="240" w:lineRule="auto" w:before="0" w:after="0"/>
        <w:ind w:left="1" w:right="149" w:firstLine="761"/>
        <w:jc w:val="both"/>
        <w:rPr>
          <w:sz w:val="28"/>
        </w:rPr>
      </w:pPr>
      <w:r>
        <w:rPr>
          <w:sz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pPr>
        <w:pStyle w:val="BodyText"/>
        <w:spacing w:line="242" w:lineRule="auto" w:before="1"/>
        <w:ind w:left="1" w:right="141" w:firstLine="852"/>
        <w:rPr>
          <w:b/>
          <w:i/>
        </w:rPr>
      </w:pPr>
      <w:r>
        <w:rPr/>
        <w:t>При изучении модуля «Спортивная борьба» на уровне начального общего образования у обучающихся будут сформированы следующие </w:t>
      </w:r>
      <w:r>
        <w:rPr>
          <w:b/>
          <w:i/>
        </w:rPr>
        <w:t>метапредметные </w:t>
      </w:r>
      <w:r>
        <w:rPr>
          <w:b/>
          <w:i/>
          <w:spacing w:val="-2"/>
        </w:rPr>
        <w:t>результаты:</w:t>
      </w:r>
    </w:p>
    <w:p>
      <w:pPr>
        <w:pStyle w:val="ListParagraph"/>
        <w:numPr>
          <w:ilvl w:val="1"/>
          <w:numId w:val="91"/>
        </w:numPr>
        <w:tabs>
          <w:tab w:pos="984" w:val="left" w:leader="none"/>
        </w:tabs>
        <w:spacing w:line="240" w:lineRule="auto" w:before="0" w:after="0"/>
        <w:ind w:left="1" w:right="151" w:firstLine="761"/>
        <w:jc w:val="both"/>
        <w:rPr>
          <w:sz w:val="28"/>
        </w:rPr>
      </w:pPr>
      <w:r>
        <w:rPr>
          <w:sz w:val="28"/>
        </w:rPr>
        <w:t>овладение способностью принимать и сохранять цели и задачи учебной деятельности, поиска средств и способов еѐ осуществления;</w:t>
      </w:r>
    </w:p>
    <w:p>
      <w:pPr>
        <w:pStyle w:val="ListParagraph"/>
        <w:numPr>
          <w:ilvl w:val="1"/>
          <w:numId w:val="91"/>
        </w:numPr>
        <w:tabs>
          <w:tab w:pos="1047" w:val="left" w:leader="none"/>
        </w:tabs>
        <w:spacing w:line="240" w:lineRule="auto" w:before="0" w:after="0"/>
        <w:ind w:left="1" w:right="147" w:firstLine="761"/>
        <w:jc w:val="both"/>
        <w:rPr>
          <w:sz w:val="28"/>
        </w:rPr>
      </w:pPr>
      <w:r>
        <w:rPr>
          <w:sz w:val="28"/>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pPr>
        <w:pStyle w:val="ListParagraph"/>
        <w:numPr>
          <w:ilvl w:val="1"/>
          <w:numId w:val="91"/>
        </w:numPr>
        <w:tabs>
          <w:tab w:pos="1071" w:val="left" w:leader="none"/>
        </w:tabs>
        <w:spacing w:line="240" w:lineRule="auto" w:before="0" w:after="0"/>
        <w:ind w:left="1" w:right="141" w:firstLine="761"/>
        <w:jc w:val="both"/>
        <w:rPr>
          <w:sz w:val="28"/>
        </w:rPr>
      </w:pPr>
      <w:r>
        <w:rPr>
          <w:sz w:val="28"/>
        </w:rPr>
        <w:t>умение характеризовать действия и поступки, давать им анализ и объективную оценку на основе освоенных знаний и имеющегося опыта;</w:t>
      </w:r>
    </w:p>
    <w:p>
      <w:pPr>
        <w:pStyle w:val="ListParagraph"/>
        <w:numPr>
          <w:ilvl w:val="1"/>
          <w:numId w:val="91"/>
        </w:numPr>
        <w:tabs>
          <w:tab w:pos="1099" w:val="left" w:leader="none"/>
        </w:tabs>
        <w:spacing w:line="240" w:lineRule="auto" w:before="0" w:after="0"/>
        <w:ind w:left="1" w:right="150" w:firstLine="761"/>
        <w:jc w:val="both"/>
        <w:rPr>
          <w:sz w:val="28"/>
        </w:rPr>
      </w:pPr>
      <w:r>
        <w:rPr>
          <w:sz w:val="28"/>
        </w:rPr>
        <w:t>понимание причин успеха или неуспеха учебной деятельности и способность конструктивно действовать даже в ситуациях неуспеха;</w:t>
      </w:r>
    </w:p>
    <w:p>
      <w:pPr>
        <w:pStyle w:val="ListParagraph"/>
        <w:numPr>
          <w:ilvl w:val="1"/>
          <w:numId w:val="91"/>
        </w:numPr>
        <w:tabs>
          <w:tab w:pos="948" w:val="left" w:leader="none"/>
        </w:tabs>
        <w:spacing w:line="240" w:lineRule="auto" w:before="0" w:after="0"/>
        <w:ind w:left="1" w:right="143" w:firstLine="761"/>
        <w:jc w:val="both"/>
        <w:rPr>
          <w:sz w:val="28"/>
        </w:rPr>
      </w:pPr>
      <w:r>
        <w:rPr>
          <w:sz w:val="28"/>
        </w:rPr>
        <w:t>определение общей цели и путей еѐ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pPr>
        <w:pStyle w:val="ListParagraph"/>
        <w:numPr>
          <w:ilvl w:val="1"/>
          <w:numId w:val="91"/>
        </w:numPr>
        <w:tabs>
          <w:tab w:pos="946" w:val="left" w:leader="none"/>
        </w:tabs>
        <w:spacing w:line="240" w:lineRule="auto" w:before="0" w:after="0"/>
        <w:ind w:left="1" w:right="150" w:firstLine="761"/>
        <w:jc w:val="both"/>
        <w:rPr>
          <w:sz w:val="28"/>
        </w:rPr>
      </w:pPr>
      <w:r>
        <w:rPr>
          <w:sz w:val="28"/>
        </w:rPr>
        <w:t>обеспечение защиты и сохранности природы во время активного отдыха и занятий физической культурой;</w:t>
      </w:r>
    </w:p>
    <w:p>
      <w:pPr>
        <w:pStyle w:val="ListParagraph"/>
        <w:numPr>
          <w:ilvl w:val="1"/>
          <w:numId w:val="91"/>
        </w:numPr>
        <w:tabs>
          <w:tab w:pos="1071" w:val="left" w:leader="none"/>
        </w:tabs>
        <w:spacing w:line="240" w:lineRule="auto" w:before="0" w:after="0"/>
        <w:ind w:left="1" w:right="149" w:firstLine="761"/>
        <w:jc w:val="both"/>
        <w:rPr>
          <w:sz w:val="28"/>
        </w:rPr>
      </w:pPr>
      <w:r>
        <w:rPr>
          <w:sz w:val="28"/>
        </w:rPr>
        <w:t>организация самостоятельной деятельности с учѐтом требований еѐ безопасности, сохранности инвентаря и оборудования, организации места занятий;</w:t>
      </w:r>
    </w:p>
    <w:p>
      <w:pPr>
        <w:pStyle w:val="ListParagraph"/>
        <w:numPr>
          <w:ilvl w:val="1"/>
          <w:numId w:val="91"/>
        </w:numPr>
        <w:tabs>
          <w:tab w:pos="929" w:val="left" w:leader="none"/>
        </w:tabs>
        <w:spacing w:line="240" w:lineRule="auto" w:before="0" w:after="0"/>
        <w:ind w:left="1" w:right="143" w:firstLine="761"/>
        <w:jc w:val="both"/>
        <w:rPr>
          <w:sz w:val="28"/>
        </w:rPr>
      </w:pPr>
      <w:r>
        <w:rPr>
          <w:sz w:val="28"/>
        </w:rPr>
        <w:t>способность выделять и обосновывать</w:t>
      </w:r>
      <w:r>
        <w:rPr>
          <w:spacing w:val="-4"/>
          <w:sz w:val="28"/>
        </w:rPr>
        <w:t> </w:t>
      </w:r>
      <w:r>
        <w:rPr>
          <w:sz w:val="28"/>
        </w:rPr>
        <w:t>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pPr>
        <w:pStyle w:val="ListParagraph"/>
        <w:numPr>
          <w:ilvl w:val="1"/>
          <w:numId w:val="91"/>
        </w:numPr>
        <w:tabs>
          <w:tab w:pos="1061" w:val="left" w:leader="none"/>
        </w:tabs>
        <w:spacing w:line="240" w:lineRule="auto" w:before="0" w:after="0"/>
        <w:ind w:left="1" w:right="149" w:firstLine="761"/>
        <w:jc w:val="both"/>
        <w:rPr>
          <w:sz w:val="28"/>
        </w:rPr>
      </w:pPr>
      <w:r>
        <w:rPr>
          <w:sz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pPr>
        <w:pStyle w:val="BodyText"/>
        <w:spacing w:line="242" w:lineRule="auto"/>
        <w:ind w:left="1" w:right="140"/>
        <w:rPr>
          <w:b/>
          <w:i/>
        </w:rPr>
      </w:pPr>
      <w:r>
        <w:rPr/>
        <w:t>При изучении модуля «Спортивная борьба» на уровне начального общего образования</w:t>
      </w:r>
      <w:r>
        <w:rPr>
          <w:spacing w:val="38"/>
        </w:rPr>
        <w:t>  </w:t>
      </w:r>
      <w:r>
        <w:rPr/>
        <w:t>у</w:t>
      </w:r>
      <w:r>
        <w:rPr>
          <w:spacing w:val="39"/>
        </w:rPr>
        <w:t>  </w:t>
      </w:r>
      <w:r>
        <w:rPr/>
        <w:t>обучающихся</w:t>
      </w:r>
      <w:r>
        <w:rPr>
          <w:spacing w:val="41"/>
        </w:rPr>
        <w:t>  </w:t>
      </w:r>
      <w:r>
        <w:rPr/>
        <w:t>будут</w:t>
      </w:r>
      <w:r>
        <w:rPr>
          <w:spacing w:val="41"/>
        </w:rPr>
        <w:t>  </w:t>
      </w:r>
      <w:r>
        <w:rPr/>
        <w:t>сформированы</w:t>
      </w:r>
      <w:r>
        <w:rPr>
          <w:spacing w:val="42"/>
        </w:rPr>
        <w:t>  </w:t>
      </w:r>
      <w:r>
        <w:rPr/>
        <w:t>следующие</w:t>
      </w:r>
      <w:r>
        <w:rPr>
          <w:spacing w:val="46"/>
        </w:rPr>
        <w:t>  </w:t>
      </w:r>
      <w:r>
        <w:rPr>
          <w:b/>
          <w:i/>
          <w:spacing w:val="-2"/>
        </w:rPr>
        <w:t>предметные</w:t>
      </w:r>
    </w:p>
    <w:p>
      <w:pPr>
        <w:pStyle w:val="BodyText"/>
        <w:spacing w:after="0" w:line="242" w:lineRule="auto"/>
        <w:rPr>
          <w:b/>
          <w:i/>
        </w:rPr>
        <w:sectPr>
          <w:pgSz w:w="11920" w:h="16850"/>
          <w:pgMar w:header="0" w:footer="1688" w:top="940" w:bottom="1880" w:left="992" w:right="708"/>
        </w:sectPr>
      </w:pPr>
    </w:p>
    <w:p>
      <w:pPr>
        <w:pStyle w:val="Heading3"/>
        <w:spacing w:before="59"/>
        <w:ind w:left="1"/>
        <w:jc w:val="left"/>
      </w:pPr>
      <w:r>
        <w:rPr>
          <w:spacing w:val="-2"/>
        </w:rPr>
        <w:t>результаты:</w:t>
      </w:r>
    </w:p>
    <w:p>
      <w:pPr>
        <w:pStyle w:val="ListParagraph"/>
        <w:numPr>
          <w:ilvl w:val="1"/>
          <w:numId w:val="91"/>
        </w:numPr>
        <w:tabs>
          <w:tab w:pos="1123" w:val="left" w:leader="none"/>
        </w:tabs>
        <w:spacing w:line="240" w:lineRule="auto" w:before="0" w:after="0"/>
        <w:ind w:left="1" w:right="148" w:firstLine="761"/>
        <w:jc w:val="both"/>
        <w:rPr>
          <w:sz w:val="28"/>
        </w:rPr>
      </w:pPr>
      <w:r>
        <w:rPr>
          <w:sz w:val="28"/>
        </w:rPr>
        <w:t>понимание значения занятий спортивной борьбой как средством укрепления здоровья, закаливания и развития физических качеств человека;</w:t>
      </w:r>
    </w:p>
    <w:p>
      <w:pPr>
        <w:pStyle w:val="ListParagraph"/>
        <w:numPr>
          <w:ilvl w:val="1"/>
          <w:numId w:val="91"/>
        </w:numPr>
        <w:tabs>
          <w:tab w:pos="934" w:val="left" w:leader="none"/>
        </w:tabs>
        <w:spacing w:line="242" w:lineRule="auto" w:before="0" w:after="0"/>
        <w:ind w:left="1" w:right="147" w:firstLine="761"/>
        <w:jc w:val="both"/>
        <w:rPr>
          <w:sz w:val="28"/>
        </w:rPr>
      </w:pPr>
      <w:r>
        <w:rPr>
          <w:sz w:val="28"/>
        </w:rPr>
        <w:t>сформированность знаний по истории возникновения спортивной борьбы в мире и в Российской Федерации;</w:t>
      </w:r>
    </w:p>
    <w:p>
      <w:pPr>
        <w:pStyle w:val="ListParagraph"/>
        <w:numPr>
          <w:ilvl w:val="1"/>
          <w:numId w:val="91"/>
        </w:numPr>
        <w:tabs>
          <w:tab w:pos="946" w:val="left" w:leader="none"/>
        </w:tabs>
        <w:spacing w:line="240" w:lineRule="auto" w:before="0" w:after="0"/>
        <w:ind w:left="1" w:right="152" w:firstLine="761"/>
        <w:jc w:val="both"/>
        <w:rPr>
          <w:sz w:val="28"/>
        </w:rPr>
      </w:pPr>
      <w:r>
        <w:rPr>
          <w:sz w:val="28"/>
        </w:rPr>
        <w:t>представление о разновидностях спортивной борьбы и основных правилах ведения поединков, борцовской терминологии, весовых категориях;</w:t>
      </w:r>
    </w:p>
    <w:p>
      <w:pPr>
        <w:pStyle w:val="ListParagraph"/>
        <w:numPr>
          <w:ilvl w:val="1"/>
          <w:numId w:val="91"/>
        </w:numPr>
        <w:tabs>
          <w:tab w:pos="1044" w:val="left" w:leader="none"/>
        </w:tabs>
        <w:spacing w:line="240" w:lineRule="auto" w:before="0" w:after="0"/>
        <w:ind w:left="1" w:right="143" w:firstLine="761"/>
        <w:jc w:val="both"/>
        <w:rPr>
          <w:sz w:val="28"/>
        </w:rPr>
      </w:pPr>
      <w:r>
        <w:rPr>
          <w:sz w:val="28"/>
        </w:rPr>
        <w:t>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w:t>
      </w:r>
    </w:p>
    <w:p>
      <w:pPr>
        <w:pStyle w:val="ListParagraph"/>
        <w:numPr>
          <w:ilvl w:val="1"/>
          <w:numId w:val="91"/>
        </w:numPr>
        <w:tabs>
          <w:tab w:pos="1111" w:val="left" w:leader="none"/>
        </w:tabs>
        <w:spacing w:line="240" w:lineRule="auto" w:before="0" w:after="0"/>
        <w:ind w:left="1" w:right="143" w:firstLine="761"/>
        <w:jc w:val="both"/>
        <w:rPr>
          <w:sz w:val="28"/>
        </w:rPr>
      </w:pPr>
      <w:r>
        <w:rPr>
          <w:sz w:val="28"/>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pPr>
        <w:pStyle w:val="ListParagraph"/>
        <w:numPr>
          <w:ilvl w:val="1"/>
          <w:numId w:val="91"/>
        </w:numPr>
        <w:tabs>
          <w:tab w:pos="1205" w:val="left" w:leader="none"/>
        </w:tabs>
        <w:spacing w:line="240" w:lineRule="auto" w:before="0" w:after="0"/>
        <w:ind w:left="1" w:right="146" w:firstLine="761"/>
        <w:jc w:val="both"/>
        <w:rPr>
          <w:sz w:val="28"/>
        </w:rPr>
      </w:pPr>
      <w:r>
        <w:rPr>
          <w:sz w:val="28"/>
        </w:rPr>
        <w:t>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pPr>
        <w:pStyle w:val="ListParagraph"/>
        <w:numPr>
          <w:ilvl w:val="1"/>
          <w:numId w:val="91"/>
        </w:numPr>
        <w:tabs>
          <w:tab w:pos="1094" w:val="left" w:leader="none"/>
        </w:tabs>
        <w:spacing w:line="240" w:lineRule="auto" w:before="0" w:after="0"/>
        <w:ind w:left="1" w:right="143" w:firstLine="720"/>
        <w:jc w:val="both"/>
        <w:rPr>
          <w:sz w:val="28"/>
        </w:rPr>
      </w:pPr>
      <w:r>
        <w:rPr>
          <w:sz w:val="28"/>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w:t>
      </w:r>
      <w:r>
        <w:rPr>
          <w:spacing w:val="-2"/>
          <w:sz w:val="28"/>
        </w:rPr>
        <w:t>элементы.</w:t>
      </w:r>
    </w:p>
    <w:p>
      <w:pPr>
        <w:pStyle w:val="ListParagraph"/>
        <w:numPr>
          <w:ilvl w:val="1"/>
          <w:numId w:val="91"/>
        </w:numPr>
        <w:tabs>
          <w:tab w:pos="941" w:val="left" w:leader="none"/>
        </w:tabs>
        <w:spacing w:line="240" w:lineRule="auto" w:before="0" w:after="0"/>
        <w:ind w:left="1" w:right="144" w:firstLine="720"/>
        <w:jc w:val="both"/>
        <w:rPr>
          <w:sz w:val="28"/>
        </w:rPr>
      </w:pPr>
      <w:r>
        <w:rPr>
          <w:sz w:val="28"/>
        </w:rPr>
        <w:t>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pPr>
        <w:pStyle w:val="ListParagraph"/>
        <w:numPr>
          <w:ilvl w:val="1"/>
          <w:numId w:val="91"/>
        </w:numPr>
        <w:tabs>
          <w:tab w:pos="936" w:val="left" w:leader="none"/>
        </w:tabs>
        <w:spacing w:line="240" w:lineRule="auto" w:before="0" w:after="0"/>
        <w:ind w:left="1" w:right="149" w:firstLine="720"/>
        <w:jc w:val="both"/>
        <w:rPr>
          <w:sz w:val="28"/>
        </w:rPr>
      </w:pPr>
      <w:r>
        <w:rPr>
          <w:sz w:val="28"/>
        </w:rPr>
        <w:t>способность выполнять индивидуальные технические элементы (приѐмы) базовой техники в партере и полустойке;</w:t>
      </w:r>
    </w:p>
    <w:p>
      <w:pPr>
        <w:pStyle w:val="ListParagraph"/>
        <w:numPr>
          <w:ilvl w:val="1"/>
          <w:numId w:val="91"/>
        </w:numPr>
        <w:tabs>
          <w:tab w:pos="914" w:val="left" w:leader="none"/>
        </w:tabs>
        <w:spacing w:line="240" w:lineRule="auto" w:before="0" w:after="0"/>
        <w:ind w:left="1" w:right="151" w:firstLine="720"/>
        <w:jc w:val="both"/>
        <w:rPr>
          <w:sz w:val="28"/>
        </w:rPr>
      </w:pPr>
      <w:r>
        <w:rPr>
          <w:sz w:val="28"/>
        </w:rPr>
        <w:t>способность анализировать выполнение технического действия (приѐма) и находить способы устранения ошибок;</w:t>
      </w:r>
    </w:p>
    <w:p>
      <w:pPr>
        <w:pStyle w:val="ListParagraph"/>
        <w:numPr>
          <w:ilvl w:val="1"/>
          <w:numId w:val="91"/>
        </w:numPr>
        <w:tabs>
          <w:tab w:pos="883" w:val="left" w:leader="none"/>
        </w:tabs>
        <w:spacing w:line="240" w:lineRule="auto" w:before="0" w:after="0"/>
        <w:ind w:left="1" w:right="189" w:firstLine="720"/>
        <w:jc w:val="both"/>
        <w:rPr>
          <w:sz w:val="28"/>
        </w:rPr>
      </w:pPr>
      <w:r>
        <w:rPr>
          <w:sz w:val="28"/>
        </w:rPr>
        <w:t>участие</w:t>
      </w:r>
      <w:r>
        <w:rPr>
          <w:spacing w:val="-2"/>
          <w:sz w:val="28"/>
        </w:rPr>
        <w:t> </w:t>
      </w:r>
      <w:r>
        <w:rPr>
          <w:sz w:val="28"/>
        </w:rPr>
        <w:t>в</w:t>
      </w:r>
      <w:r>
        <w:rPr>
          <w:spacing w:val="-2"/>
          <w:sz w:val="28"/>
        </w:rPr>
        <w:t> </w:t>
      </w:r>
      <w:r>
        <w:rPr>
          <w:sz w:val="28"/>
        </w:rPr>
        <w:t>учебных</w:t>
      </w:r>
      <w:r>
        <w:rPr>
          <w:spacing w:val="-3"/>
          <w:sz w:val="28"/>
        </w:rPr>
        <w:t> </w:t>
      </w:r>
      <w:r>
        <w:rPr>
          <w:sz w:val="28"/>
        </w:rPr>
        <w:t>поединках</w:t>
      </w:r>
      <w:r>
        <w:rPr>
          <w:spacing w:val="-4"/>
          <w:sz w:val="28"/>
        </w:rPr>
        <w:t> </w:t>
      </w:r>
      <w:r>
        <w:rPr>
          <w:sz w:val="28"/>
        </w:rPr>
        <w:t>по</w:t>
      </w:r>
      <w:r>
        <w:rPr>
          <w:spacing w:val="-1"/>
          <w:sz w:val="28"/>
        </w:rPr>
        <w:t> </w:t>
      </w:r>
      <w:r>
        <w:rPr>
          <w:sz w:val="28"/>
        </w:rPr>
        <w:t>упрощенным</w:t>
      </w:r>
      <w:r>
        <w:rPr>
          <w:spacing w:val="-5"/>
          <w:sz w:val="28"/>
        </w:rPr>
        <w:t> </w:t>
      </w:r>
      <w:r>
        <w:rPr>
          <w:sz w:val="28"/>
        </w:rPr>
        <w:t>правилам;</w:t>
      </w:r>
      <w:r>
        <w:rPr>
          <w:spacing w:val="-4"/>
          <w:sz w:val="28"/>
        </w:rPr>
        <w:t> </w:t>
      </w:r>
      <w:r>
        <w:rPr>
          <w:sz w:val="28"/>
        </w:rPr>
        <w:t>умение</w:t>
      </w:r>
      <w:r>
        <w:rPr>
          <w:spacing w:val="-2"/>
          <w:sz w:val="28"/>
        </w:rPr>
        <w:t> </w:t>
      </w:r>
      <w:r>
        <w:rPr>
          <w:sz w:val="28"/>
        </w:rPr>
        <w:t>выполнять контрольно-тестовых</w:t>
      </w:r>
      <w:r>
        <w:rPr>
          <w:spacing w:val="-3"/>
          <w:sz w:val="28"/>
        </w:rPr>
        <w:t> </w:t>
      </w:r>
      <w:r>
        <w:rPr>
          <w:sz w:val="28"/>
        </w:rPr>
        <w:t>упражнений</w:t>
      </w:r>
      <w:r>
        <w:rPr>
          <w:spacing w:val="-7"/>
          <w:sz w:val="28"/>
        </w:rPr>
        <w:t> </w:t>
      </w:r>
      <w:r>
        <w:rPr>
          <w:sz w:val="28"/>
        </w:rPr>
        <w:t>по</w:t>
      </w:r>
      <w:r>
        <w:rPr>
          <w:spacing w:val="-7"/>
          <w:sz w:val="28"/>
        </w:rPr>
        <w:t> </w:t>
      </w:r>
      <w:r>
        <w:rPr>
          <w:sz w:val="28"/>
        </w:rPr>
        <w:t>общей</w:t>
      </w:r>
      <w:r>
        <w:rPr>
          <w:spacing w:val="-4"/>
          <w:sz w:val="28"/>
        </w:rPr>
        <w:t> </w:t>
      </w:r>
      <w:r>
        <w:rPr>
          <w:sz w:val="28"/>
        </w:rPr>
        <w:t>и</w:t>
      </w:r>
      <w:r>
        <w:rPr>
          <w:spacing w:val="-4"/>
          <w:sz w:val="28"/>
        </w:rPr>
        <w:t> </w:t>
      </w:r>
      <w:r>
        <w:rPr>
          <w:sz w:val="28"/>
        </w:rPr>
        <w:t>специальной</w:t>
      </w:r>
      <w:r>
        <w:rPr>
          <w:spacing w:val="-7"/>
          <w:sz w:val="28"/>
        </w:rPr>
        <w:t> </w:t>
      </w:r>
      <w:r>
        <w:rPr>
          <w:sz w:val="28"/>
        </w:rPr>
        <w:t>физической</w:t>
      </w:r>
      <w:r>
        <w:rPr>
          <w:spacing w:val="-4"/>
          <w:sz w:val="28"/>
        </w:rPr>
        <w:t> </w:t>
      </w:r>
      <w:r>
        <w:rPr>
          <w:sz w:val="28"/>
        </w:rPr>
        <w:t>подготовке и оценивать показатели физической подготовленности;</w:t>
      </w:r>
    </w:p>
    <w:p>
      <w:pPr>
        <w:pStyle w:val="ListParagraph"/>
        <w:numPr>
          <w:ilvl w:val="1"/>
          <w:numId w:val="91"/>
        </w:numPr>
        <w:tabs>
          <w:tab w:pos="1020" w:val="left" w:leader="none"/>
        </w:tabs>
        <w:spacing w:line="240" w:lineRule="auto" w:before="0" w:after="0"/>
        <w:ind w:left="1" w:right="145" w:firstLine="720"/>
        <w:jc w:val="both"/>
        <w:rPr>
          <w:sz w:val="28"/>
        </w:rPr>
      </w:pPr>
      <w:r>
        <w:rPr>
          <w:sz w:val="28"/>
        </w:rPr>
        <w:t>умение демонстрировать во время учебной и игровой деятельности волевые, социальные качества личности, организованность, ответственность;</w:t>
      </w:r>
    </w:p>
    <w:p>
      <w:pPr>
        <w:pStyle w:val="ListParagraph"/>
        <w:numPr>
          <w:ilvl w:val="1"/>
          <w:numId w:val="91"/>
        </w:numPr>
        <w:tabs>
          <w:tab w:pos="1034" w:val="left" w:leader="none"/>
        </w:tabs>
        <w:spacing w:line="240" w:lineRule="auto" w:before="0" w:after="0"/>
        <w:ind w:left="1" w:right="147" w:firstLine="720"/>
        <w:jc w:val="both"/>
        <w:rPr>
          <w:sz w:val="28"/>
        </w:rPr>
      </w:pPr>
      <w:r>
        <w:rPr>
          <w:sz w:val="28"/>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спортивной борьбе.</w:t>
      </w:r>
    </w:p>
    <w:p>
      <w:pPr>
        <w:pStyle w:val="ListParagraph"/>
        <w:spacing w:after="0" w:line="240" w:lineRule="auto"/>
        <w:jc w:val="both"/>
        <w:rPr>
          <w:sz w:val="28"/>
        </w:rPr>
        <w:sectPr>
          <w:pgSz w:w="11920" w:h="16850"/>
          <w:pgMar w:header="0" w:footer="1688" w:top="960" w:bottom="1900" w:left="992" w:right="708"/>
        </w:sectPr>
      </w:pPr>
    </w:p>
    <w:p>
      <w:pPr>
        <w:pStyle w:val="Heading1"/>
        <w:spacing w:before="77"/>
        <w:ind w:left="578"/>
      </w:pPr>
      <w:r>
        <w:rPr/>
        <w:t>МОДУЛЬ</w:t>
      </w:r>
      <w:r>
        <w:rPr>
          <w:spacing w:val="-7"/>
        </w:rPr>
        <w:t> </w:t>
      </w:r>
      <w:r>
        <w:rPr>
          <w:spacing w:val="-2"/>
        </w:rPr>
        <w:t>«ФЛОРБОЛ»</w:t>
      </w:r>
    </w:p>
    <w:p>
      <w:pPr>
        <w:pStyle w:val="Heading2"/>
        <w:numPr>
          <w:ilvl w:val="0"/>
          <w:numId w:val="93"/>
        </w:numPr>
        <w:tabs>
          <w:tab w:pos="1025" w:val="left" w:leader="none"/>
        </w:tabs>
        <w:spacing w:line="319" w:lineRule="exact" w:before="33" w:after="0"/>
        <w:ind w:left="1025" w:right="0" w:hanging="303"/>
        <w:jc w:val="both"/>
      </w:pPr>
      <w:r>
        <w:rPr/>
        <w:t>Пояснительная</w:t>
      </w:r>
      <w:r>
        <w:rPr>
          <w:spacing w:val="-14"/>
        </w:rPr>
        <w:t> </w:t>
      </w:r>
      <w:r>
        <w:rPr>
          <w:spacing w:val="-2"/>
        </w:rPr>
        <w:t>записка</w:t>
      </w:r>
    </w:p>
    <w:p>
      <w:pPr>
        <w:pStyle w:val="BodyText"/>
        <w:ind w:left="1" w:right="143" w:firstLine="720"/>
      </w:pPr>
      <w:r>
        <w:rPr/>
        <w:t>Модуль «Флорбол» (далее - модуль по флорболу, флорбол)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w:t>
      </w:r>
      <w:r>
        <w:rPr>
          <w:spacing w:val="40"/>
        </w:rPr>
        <w:t> </w:t>
      </w:r>
      <w:r>
        <w:rPr/>
        <w:t>и методов обучения по различным видам спорта.</w:t>
      </w:r>
    </w:p>
    <w:p>
      <w:pPr>
        <w:pStyle w:val="BodyText"/>
        <w:ind w:left="1" w:right="144" w:firstLine="720"/>
      </w:pPr>
      <w:r>
        <w:rPr/>
        <w:t>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pPr>
        <w:pStyle w:val="BodyText"/>
        <w:ind w:left="1" w:right="140" w:firstLine="761"/>
      </w:pPr>
      <w:r>
        <w:rPr/>
        <w:t>Выполнение сложнокоординационных,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 Флорбол как средство воспитания, формирует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pPr>
        <w:pStyle w:val="BodyText"/>
        <w:ind w:left="1" w:right="144" w:firstLine="0"/>
      </w:pPr>
      <w:r>
        <w:rPr>
          <w:i/>
        </w:rPr>
        <w:t>Целью изучение модуля «Флорбол» </w:t>
      </w:r>
      <w:r>
        <w:rPr/>
        <w:t>является формирование у обучающихся</w:t>
      </w:r>
      <w:r>
        <w:rPr>
          <w:spacing w:val="40"/>
        </w:rPr>
        <w:t> </w:t>
      </w:r>
      <w:r>
        <w:rPr/>
        <w:t>навыков общечеловеческой культуры и социального самоопределения, устойчивой мотивации к сохранению и укреплению</w:t>
      </w:r>
      <w:r>
        <w:rPr>
          <w:spacing w:val="-2"/>
        </w:rPr>
        <w:t> </w:t>
      </w:r>
      <w:r>
        <w:rPr/>
        <w:t>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pPr>
        <w:spacing w:line="322" w:lineRule="exact" w:before="0"/>
        <w:ind w:left="710" w:right="0" w:firstLine="0"/>
        <w:jc w:val="both"/>
        <w:rPr>
          <w:i/>
          <w:sz w:val="28"/>
        </w:rPr>
      </w:pPr>
      <w:r>
        <w:rPr>
          <w:i/>
          <w:sz w:val="28"/>
        </w:rPr>
        <w:t>Задачами</w:t>
      </w:r>
      <w:r>
        <w:rPr>
          <w:i/>
          <w:spacing w:val="-4"/>
          <w:sz w:val="28"/>
        </w:rPr>
        <w:t> </w:t>
      </w:r>
      <w:r>
        <w:rPr>
          <w:i/>
          <w:sz w:val="28"/>
        </w:rPr>
        <w:t>изучения</w:t>
      </w:r>
      <w:r>
        <w:rPr>
          <w:i/>
          <w:spacing w:val="-8"/>
          <w:sz w:val="28"/>
        </w:rPr>
        <w:t> </w:t>
      </w:r>
      <w:r>
        <w:rPr>
          <w:i/>
          <w:sz w:val="28"/>
        </w:rPr>
        <w:t>модуля</w:t>
      </w:r>
      <w:r>
        <w:rPr>
          <w:i/>
          <w:spacing w:val="-6"/>
          <w:sz w:val="28"/>
        </w:rPr>
        <w:t> </w:t>
      </w:r>
      <w:r>
        <w:rPr>
          <w:i/>
          <w:sz w:val="28"/>
        </w:rPr>
        <w:t>«Флорбол»</w:t>
      </w:r>
      <w:r>
        <w:rPr>
          <w:i/>
          <w:spacing w:val="-3"/>
          <w:sz w:val="28"/>
        </w:rPr>
        <w:t> </w:t>
      </w:r>
      <w:r>
        <w:rPr>
          <w:i/>
          <w:spacing w:val="-2"/>
          <w:sz w:val="28"/>
        </w:rPr>
        <w:t>являются:</w:t>
      </w:r>
    </w:p>
    <w:p>
      <w:pPr>
        <w:pStyle w:val="ListParagraph"/>
        <w:numPr>
          <w:ilvl w:val="0"/>
          <w:numId w:val="94"/>
        </w:numPr>
        <w:tabs>
          <w:tab w:pos="1051" w:val="left" w:leader="none"/>
        </w:tabs>
        <w:spacing w:line="240" w:lineRule="auto" w:before="0" w:after="0"/>
        <w:ind w:left="1" w:right="149" w:firstLine="761"/>
        <w:jc w:val="both"/>
        <w:rPr>
          <w:sz w:val="28"/>
        </w:rPr>
      </w:pPr>
      <w:r>
        <w:rPr>
          <w:sz w:val="28"/>
        </w:rPr>
        <w:t>всестороннее гармоничное развитие детей и подростков, увеличение объѐма их двигательной активности;</w:t>
      </w:r>
    </w:p>
    <w:p>
      <w:pPr>
        <w:pStyle w:val="ListParagraph"/>
        <w:numPr>
          <w:ilvl w:val="0"/>
          <w:numId w:val="94"/>
        </w:numPr>
        <w:tabs>
          <w:tab w:pos="1061" w:val="left" w:leader="none"/>
        </w:tabs>
        <w:spacing w:line="240" w:lineRule="auto" w:before="0" w:after="0"/>
        <w:ind w:left="1" w:right="143" w:firstLine="761"/>
        <w:jc w:val="both"/>
        <w:rPr>
          <w:sz w:val="28"/>
        </w:rPr>
      </w:pPr>
      <w:r>
        <w:rPr>
          <w:sz w:val="28"/>
        </w:rPr>
        <w:t>формирование общих представлений о виде спорта «флорбол», его возможностях и значении в процессе укрепления здоровья, физическом развитии и физической подготовке обучающихся;</w:t>
      </w:r>
    </w:p>
    <w:p>
      <w:pPr>
        <w:pStyle w:val="ListParagraph"/>
        <w:numPr>
          <w:ilvl w:val="0"/>
          <w:numId w:val="94"/>
        </w:numPr>
        <w:tabs>
          <w:tab w:pos="1011" w:val="left" w:leader="none"/>
        </w:tabs>
        <w:spacing w:line="240" w:lineRule="auto" w:before="0" w:after="0"/>
        <w:ind w:left="1" w:right="142" w:firstLine="761"/>
        <w:jc w:val="both"/>
        <w:rPr>
          <w:sz w:val="28"/>
        </w:rPr>
      </w:pPr>
      <w:r>
        <w:rPr>
          <w:sz w:val="28"/>
        </w:rP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w:t>
      </w:r>
    </w:p>
    <w:p>
      <w:pPr>
        <w:pStyle w:val="ListParagraph"/>
        <w:numPr>
          <w:ilvl w:val="0"/>
          <w:numId w:val="94"/>
        </w:numPr>
        <w:tabs>
          <w:tab w:pos="1210" w:val="left" w:leader="none"/>
        </w:tabs>
        <w:spacing w:line="240" w:lineRule="auto" w:before="1" w:after="0"/>
        <w:ind w:left="1" w:right="145" w:firstLine="761"/>
        <w:jc w:val="both"/>
        <w:rPr>
          <w:sz w:val="28"/>
        </w:rPr>
      </w:pPr>
      <w:r>
        <w:rPr>
          <w:sz w:val="28"/>
        </w:rPr>
        <w:t>формирование образовательного и культурного фундамента у обучающегося средствами флорбола, и создание необходимых предпосылок для</w:t>
      </w:r>
      <w:r>
        <w:rPr>
          <w:spacing w:val="40"/>
          <w:sz w:val="28"/>
        </w:rPr>
        <w:t> </w:t>
      </w:r>
      <w:r>
        <w:rPr>
          <w:sz w:val="28"/>
        </w:rPr>
        <w:t>его самореализации;</w:t>
      </w:r>
    </w:p>
    <w:p>
      <w:pPr>
        <w:pStyle w:val="ListParagraph"/>
        <w:numPr>
          <w:ilvl w:val="0"/>
          <w:numId w:val="94"/>
        </w:numPr>
        <w:tabs>
          <w:tab w:pos="1070" w:val="left" w:leader="none"/>
        </w:tabs>
        <w:spacing w:line="240" w:lineRule="auto" w:before="0" w:after="0"/>
        <w:ind w:left="1" w:right="148" w:firstLine="780"/>
        <w:jc w:val="both"/>
        <w:rPr>
          <w:sz w:val="28"/>
        </w:rPr>
      </w:pPr>
      <w:r>
        <w:rPr>
          <w:sz w:val="28"/>
        </w:rPr>
        <w:t>формирование культуры движений, обогащение двигательного опыта физическими</w:t>
      </w:r>
      <w:r>
        <w:rPr>
          <w:spacing w:val="40"/>
          <w:sz w:val="28"/>
        </w:rPr>
        <w:t> </w:t>
      </w:r>
      <w:r>
        <w:rPr>
          <w:sz w:val="28"/>
        </w:rPr>
        <w:t>упражнениями,</w:t>
      </w:r>
      <w:r>
        <w:rPr>
          <w:spacing w:val="40"/>
          <w:sz w:val="28"/>
        </w:rPr>
        <w:t> </w:t>
      </w:r>
      <w:r>
        <w:rPr>
          <w:sz w:val="28"/>
        </w:rPr>
        <w:t>имеющими</w:t>
      </w:r>
      <w:r>
        <w:rPr>
          <w:spacing w:val="40"/>
          <w:sz w:val="28"/>
        </w:rPr>
        <w:t> </w:t>
      </w:r>
      <w:r>
        <w:rPr>
          <w:sz w:val="28"/>
        </w:rPr>
        <w:t>общеразвивающую</w:t>
      </w:r>
      <w:r>
        <w:rPr>
          <w:spacing w:val="40"/>
          <w:sz w:val="28"/>
        </w:rPr>
        <w:t> </w:t>
      </w:r>
      <w:r>
        <w:rPr>
          <w:sz w:val="28"/>
        </w:rPr>
        <w:t>и</w:t>
      </w:r>
      <w:r>
        <w:rPr>
          <w:spacing w:val="40"/>
          <w:sz w:val="28"/>
        </w:rPr>
        <w:t> </w:t>
      </w:r>
      <w:r>
        <w:rPr>
          <w:sz w:val="28"/>
        </w:rPr>
        <w:t>корригирующую</w:t>
      </w:r>
    </w:p>
    <w:p>
      <w:pPr>
        <w:pStyle w:val="ListParagraph"/>
        <w:spacing w:after="0" w:line="240" w:lineRule="auto"/>
        <w:jc w:val="both"/>
        <w:rPr>
          <w:sz w:val="28"/>
        </w:rPr>
        <w:sectPr>
          <w:pgSz w:w="11920" w:h="16850"/>
          <w:pgMar w:header="0" w:footer="1688" w:top="1060" w:bottom="1900" w:left="992" w:right="708"/>
        </w:sectPr>
      </w:pPr>
    </w:p>
    <w:p>
      <w:pPr>
        <w:pStyle w:val="BodyText"/>
        <w:spacing w:line="322" w:lineRule="exact" w:before="72"/>
        <w:ind w:left="1" w:firstLine="0"/>
      </w:pPr>
      <w:r>
        <w:rPr/>
        <w:t>направленность,</w:t>
      </w:r>
      <w:r>
        <w:rPr>
          <w:spacing w:val="-10"/>
        </w:rPr>
        <w:t> </w:t>
      </w:r>
      <w:r>
        <w:rPr/>
        <w:t>техническими</w:t>
      </w:r>
      <w:r>
        <w:rPr>
          <w:spacing w:val="-8"/>
        </w:rPr>
        <w:t> </w:t>
      </w:r>
      <w:r>
        <w:rPr/>
        <w:t>действиями</w:t>
      </w:r>
      <w:r>
        <w:rPr>
          <w:spacing w:val="-6"/>
        </w:rPr>
        <w:t> </w:t>
      </w:r>
      <w:r>
        <w:rPr/>
        <w:t>и</w:t>
      </w:r>
      <w:r>
        <w:rPr>
          <w:spacing w:val="-9"/>
        </w:rPr>
        <w:t> </w:t>
      </w:r>
      <w:r>
        <w:rPr/>
        <w:t>приемами</w:t>
      </w:r>
      <w:r>
        <w:rPr>
          <w:spacing w:val="-6"/>
        </w:rPr>
        <w:t> </w:t>
      </w:r>
      <w:r>
        <w:rPr/>
        <w:t>вида</w:t>
      </w:r>
      <w:r>
        <w:rPr>
          <w:spacing w:val="-8"/>
        </w:rPr>
        <w:t> </w:t>
      </w:r>
      <w:r>
        <w:rPr/>
        <w:t>спорта</w:t>
      </w:r>
      <w:r>
        <w:rPr>
          <w:spacing w:val="-6"/>
        </w:rPr>
        <w:t> </w:t>
      </w:r>
      <w:r>
        <w:rPr>
          <w:spacing w:val="-2"/>
        </w:rPr>
        <w:t>«флорбол»;</w:t>
      </w:r>
    </w:p>
    <w:p>
      <w:pPr>
        <w:pStyle w:val="ListParagraph"/>
        <w:numPr>
          <w:ilvl w:val="0"/>
          <w:numId w:val="94"/>
        </w:numPr>
        <w:tabs>
          <w:tab w:pos="1116" w:val="left" w:leader="none"/>
        </w:tabs>
        <w:spacing w:line="240" w:lineRule="auto" w:before="0" w:after="0"/>
        <w:ind w:left="1" w:right="144" w:firstLine="780"/>
        <w:jc w:val="both"/>
        <w:rPr>
          <w:sz w:val="28"/>
        </w:rPr>
      </w:pPr>
      <w:r>
        <w:rPr>
          <w:sz w:val="28"/>
        </w:rPr>
        <w:t>воспитание положительных качеств личности, норм коллективного взаимодействия и сотрудничества в образовательной и соревновательной </w:t>
      </w:r>
      <w:r>
        <w:rPr>
          <w:spacing w:val="-2"/>
          <w:sz w:val="28"/>
        </w:rPr>
        <w:t>деятельности;</w:t>
      </w:r>
    </w:p>
    <w:p>
      <w:pPr>
        <w:pStyle w:val="ListParagraph"/>
        <w:numPr>
          <w:ilvl w:val="0"/>
          <w:numId w:val="94"/>
        </w:numPr>
        <w:tabs>
          <w:tab w:pos="1274" w:val="left" w:leader="none"/>
        </w:tabs>
        <w:spacing w:line="240" w:lineRule="auto" w:before="1" w:after="0"/>
        <w:ind w:left="1" w:right="140" w:firstLine="780"/>
        <w:jc w:val="both"/>
        <w:rPr>
          <w:sz w:val="28"/>
        </w:rPr>
      </w:pPr>
      <w:r>
        <w:rPr>
          <w:sz w:val="28"/>
        </w:rPr>
        <w:t>развитие положительной мотивации и устойчивого учебно- 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флорбола;</w:t>
      </w:r>
    </w:p>
    <w:p>
      <w:pPr>
        <w:pStyle w:val="ListParagraph"/>
        <w:numPr>
          <w:ilvl w:val="0"/>
          <w:numId w:val="94"/>
        </w:numPr>
        <w:tabs>
          <w:tab w:pos="1013" w:val="left" w:leader="none"/>
        </w:tabs>
        <w:spacing w:line="240" w:lineRule="auto" w:before="0" w:after="0"/>
        <w:ind w:left="1" w:right="149" w:firstLine="780"/>
        <w:jc w:val="both"/>
        <w:rPr>
          <w:sz w:val="28"/>
        </w:rPr>
      </w:pPr>
      <w:r>
        <w:rPr>
          <w:sz w:val="28"/>
        </w:rPr>
        <w:t>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p>
    <w:p>
      <w:pPr>
        <w:pStyle w:val="ListParagraph"/>
        <w:numPr>
          <w:ilvl w:val="0"/>
          <w:numId w:val="94"/>
        </w:numPr>
        <w:tabs>
          <w:tab w:pos="944" w:val="left" w:leader="none"/>
        </w:tabs>
        <w:spacing w:line="240" w:lineRule="auto" w:before="0" w:after="0"/>
        <w:ind w:left="944" w:right="0" w:hanging="162"/>
        <w:jc w:val="both"/>
        <w:rPr>
          <w:sz w:val="28"/>
        </w:rPr>
      </w:pPr>
      <w:r>
        <w:rPr>
          <w:sz w:val="28"/>
        </w:rPr>
        <w:t>выявление,</w:t>
      </w:r>
      <w:r>
        <w:rPr>
          <w:spacing w:val="-7"/>
          <w:sz w:val="28"/>
        </w:rPr>
        <w:t> </w:t>
      </w:r>
      <w:r>
        <w:rPr>
          <w:sz w:val="28"/>
        </w:rPr>
        <w:t>развитие</w:t>
      </w:r>
      <w:r>
        <w:rPr>
          <w:spacing w:val="-5"/>
          <w:sz w:val="28"/>
        </w:rPr>
        <w:t> </w:t>
      </w:r>
      <w:r>
        <w:rPr>
          <w:sz w:val="28"/>
        </w:rPr>
        <w:t>и</w:t>
      </w:r>
      <w:r>
        <w:rPr>
          <w:spacing w:val="-9"/>
          <w:sz w:val="28"/>
        </w:rPr>
        <w:t> </w:t>
      </w:r>
      <w:r>
        <w:rPr>
          <w:sz w:val="28"/>
        </w:rPr>
        <w:t>поддержка</w:t>
      </w:r>
      <w:r>
        <w:rPr>
          <w:spacing w:val="-5"/>
          <w:sz w:val="28"/>
        </w:rPr>
        <w:t> </w:t>
      </w:r>
      <w:r>
        <w:rPr>
          <w:sz w:val="28"/>
        </w:rPr>
        <w:t>одарѐнных</w:t>
      </w:r>
      <w:r>
        <w:rPr>
          <w:spacing w:val="-8"/>
          <w:sz w:val="28"/>
        </w:rPr>
        <w:t> </w:t>
      </w:r>
      <w:r>
        <w:rPr>
          <w:sz w:val="28"/>
        </w:rPr>
        <w:t>детей</w:t>
      </w:r>
      <w:r>
        <w:rPr>
          <w:spacing w:val="-6"/>
          <w:sz w:val="28"/>
        </w:rPr>
        <w:t> </w:t>
      </w:r>
      <w:r>
        <w:rPr>
          <w:sz w:val="28"/>
        </w:rPr>
        <w:t>в</w:t>
      </w:r>
      <w:r>
        <w:rPr>
          <w:spacing w:val="-6"/>
          <w:sz w:val="28"/>
        </w:rPr>
        <w:t> </w:t>
      </w:r>
      <w:r>
        <w:rPr>
          <w:sz w:val="28"/>
        </w:rPr>
        <w:t>области</w:t>
      </w:r>
      <w:r>
        <w:rPr>
          <w:spacing w:val="-5"/>
          <w:sz w:val="28"/>
        </w:rPr>
        <w:t> </w:t>
      </w:r>
      <w:r>
        <w:rPr>
          <w:spacing w:val="-2"/>
          <w:sz w:val="28"/>
        </w:rPr>
        <w:t>спорта.</w:t>
      </w:r>
    </w:p>
    <w:p>
      <w:pPr>
        <w:spacing w:line="322" w:lineRule="exact" w:before="0"/>
        <w:ind w:left="710" w:right="0" w:firstLine="0"/>
        <w:jc w:val="both"/>
        <w:rPr>
          <w:i/>
          <w:sz w:val="28"/>
        </w:rPr>
      </w:pPr>
      <w:r>
        <w:rPr>
          <w:i/>
          <w:sz w:val="28"/>
        </w:rPr>
        <w:t>Место</w:t>
      </w:r>
      <w:r>
        <w:rPr>
          <w:i/>
          <w:spacing w:val="-3"/>
          <w:sz w:val="28"/>
        </w:rPr>
        <w:t> </w:t>
      </w:r>
      <w:r>
        <w:rPr>
          <w:i/>
          <w:sz w:val="28"/>
        </w:rPr>
        <w:t>и</w:t>
      </w:r>
      <w:r>
        <w:rPr>
          <w:i/>
          <w:spacing w:val="-6"/>
          <w:sz w:val="28"/>
        </w:rPr>
        <w:t> </w:t>
      </w:r>
      <w:r>
        <w:rPr>
          <w:i/>
          <w:sz w:val="28"/>
        </w:rPr>
        <w:t>роль</w:t>
      </w:r>
      <w:r>
        <w:rPr>
          <w:i/>
          <w:spacing w:val="-6"/>
          <w:sz w:val="28"/>
        </w:rPr>
        <w:t> </w:t>
      </w:r>
      <w:r>
        <w:rPr>
          <w:i/>
          <w:sz w:val="28"/>
        </w:rPr>
        <w:t>модуля</w:t>
      </w:r>
      <w:r>
        <w:rPr>
          <w:i/>
          <w:spacing w:val="-4"/>
          <w:sz w:val="28"/>
        </w:rPr>
        <w:t> </w:t>
      </w:r>
      <w:r>
        <w:rPr>
          <w:i/>
          <w:spacing w:val="-2"/>
          <w:sz w:val="28"/>
        </w:rPr>
        <w:t>«Флорбол»</w:t>
      </w:r>
    </w:p>
    <w:p>
      <w:pPr>
        <w:pStyle w:val="BodyText"/>
        <w:ind w:left="1" w:right="149" w:firstLine="780"/>
      </w:pPr>
      <w:r>
        <w:rPr/>
        <w:t>Модуль «Флорбол»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pPr>
        <w:pStyle w:val="Heading2"/>
        <w:spacing w:line="240" w:lineRule="auto" w:before="4"/>
        <w:ind w:left="1" w:right="141" w:firstLine="780"/>
      </w:pPr>
      <w:r>
        <w:rPr/>
        <w:t>Интеграция модуля «Флорбол»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w:t>
      </w:r>
      <w:r>
        <w:rPr>
          <w:spacing w:val="-2"/>
        </w:rPr>
        <w:t>соревнованиях.</w:t>
      </w:r>
    </w:p>
    <w:p>
      <w:pPr>
        <w:spacing w:line="320" w:lineRule="exact" w:before="0"/>
        <w:ind w:left="710" w:right="0" w:firstLine="0"/>
        <w:jc w:val="both"/>
        <w:rPr>
          <w:i/>
          <w:sz w:val="28"/>
        </w:rPr>
      </w:pPr>
      <w:r>
        <w:rPr>
          <w:i/>
          <w:sz w:val="28"/>
        </w:rPr>
        <w:t>Модуль</w:t>
      </w:r>
      <w:r>
        <w:rPr>
          <w:i/>
          <w:spacing w:val="-9"/>
          <w:sz w:val="28"/>
        </w:rPr>
        <w:t> </w:t>
      </w:r>
      <w:r>
        <w:rPr>
          <w:i/>
          <w:sz w:val="28"/>
        </w:rPr>
        <w:t>«Флорбол»</w:t>
      </w:r>
      <w:r>
        <w:rPr>
          <w:i/>
          <w:spacing w:val="-5"/>
          <w:sz w:val="28"/>
        </w:rPr>
        <w:t> </w:t>
      </w:r>
      <w:r>
        <w:rPr>
          <w:i/>
          <w:sz w:val="28"/>
        </w:rPr>
        <w:t>может</w:t>
      </w:r>
      <w:r>
        <w:rPr>
          <w:i/>
          <w:spacing w:val="-7"/>
          <w:sz w:val="28"/>
        </w:rPr>
        <w:t> </w:t>
      </w:r>
      <w:r>
        <w:rPr>
          <w:i/>
          <w:sz w:val="28"/>
        </w:rPr>
        <w:t>быть</w:t>
      </w:r>
      <w:r>
        <w:rPr>
          <w:i/>
          <w:spacing w:val="-6"/>
          <w:sz w:val="28"/>
        </w:rPr>
        <w:t> </w:t>
      </w:r>
      <w:r>
        <w:rPr>
          <w:i/>
          <w:sz w:val="28"/>
        </w:rPr>
        <w:t>реализован</w:t>
      </w:r>
      <w:r>
        <w:rPr>
          <w:i/>
          <w:spacing w:val="-6"/>
          <w:sz w:val="28"/>
        </w:rPr>
        <w:t> </w:t>
      </w:r>
      <w:r>
        <w:rPr>
          <w:i/>
          <w:sz w:val="28"/>
        </w:rPr>
        <w:t>в</w:t>
      </w:r>
      <w:r>
        <w:rPr>
          <w:i/>
          <w:spacing w:val="-9"/>
          <w:sz w:val="28"/>
        </w:rPr>
        <w:t> </w:t>
      </w:r>
      <w:r>
        <w:rPr>
          <w:i/>
          <w:sz w:val="28"/>
        </w:rPr>
        <w:t>следующих</w:t>
      </w:r>
      <w:r>
        <w:rPr>
          <w:i/>
          <w:spacing w:val="-5"/>
          <w:sz w:val="28"/>
        </w:rPr>
        <w:t> </w:t>
      </w:r>
      <w:r>
        <w:rPr>
          <w:i/>
          <w:spacing w:val="-2"/>
          <w:sz w:val="28"/>
        </w:rPr>
        <w:t>вариантах:</w:t>
      </w:r>
    </w:p>
    <w:p>
      <w:pPr>
        <w:pStyle w:val="ListParagraph"/>
        <w:numPr>
          <w:ilvl w:val="0"/>
          <w:numId w:val="94"/>
        </w:numPr>
        <w:tabs>
          <w:tab w:pos="1094" w:val="left" w:leader="none"/>
        </w:tabs>
        <w:spacing w:line="240" w:lineRule="auto" w:before="0" w:after="0"/>
        <w:ind w:left="1" w:right="148" w:firstLine="780"/>
        <w:jc w:val="both"/>
        <w:rPr>
          <w:sz w:val="28"/>
        </w:rPr>
      </w:pPr>
      <w:r>
        <w:rPr>
          <w:sz w:val="28"/>
        </w:rPr>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учѐтом возраста и физической подготовленности </w:t>
      </w:r>
      <w:r>
        <w:rPr>
          <w:spacing w:val="-2"/>
          <w:sz w:val="28"/>
        </w:rPr>
        <w:t>обучающихся;</w:t>
      </w:r>
    </w:p>
    <w:p>
      <w:pPr>
        <w:pStyle w:val="ListParagraph"/>
        <w:numPr>
          <w:ilvl w:val="0"/>
          <w:numId w:val="94"/>
        </w:numPr>
        <w:tabs>
          <w:tab w:pos="921" w:val="left" w:leader="none"/>
        </w:tabs>
        <w:spacing w:line="240" w:lineRule="auto" w:before="0" w:after="0"/>
        <w:ind w:left="1" w:right="142" w:firstLine="739"/>
        <w:jc w:val="both"/>
        <w:rPr>
          <w:sz w:val="28"/>
        </w:rPr>
      </w:pPr>
      <w:r>
        <w:rPr>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 классе - 33 часа, во 2, 3, 4 классах - по 34 часа);</w:t>
      </w:r>
    </w:p>
    <w:p>
      <w:pPr>
        <w:pStyle w:val="Heading2"/>
        <w:numPr>
          <w:ilvl w:val="0"/>
          <w:numId w:val="94"/>
        </w:numPr>
        <w:tabs>
          <w:tab w:pos="1149" w:val="left" w:leader="none"/>
        </w:tabs>
        <w:spacing w:line="240" w:lineRule="auto" w:before="1" w:after="0"/>
        <w:ind w:left="1" w:right="140" w:firstLine="739"/>
        <w:jc w:val="both"/>
      </w:pPr>
      <w:r>
        <w:rPr/>
        <w:t>в виде дополнительных часов, выделяемых на спортивно- 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объѐм в 1 классе - 33 часа, во 2, 3, 4 классах - по 34 </w:t>
      </w:r>
      <w:r>
        <w:rPr>
          <w:spacing w:val="-2"/>
        </w:rPr>
        <w:t>часа).</w:t>
      </w:r>
    </w:p>
    <w:p>
      <w:pPr>
        <w:pStyle w:val="ListParagraph"/>
        <w:numPr>
          <w:ilvl w:val="0"/>
          <w:numId w:val="93"/>
        </w:numPr>
        <w:tabs>
          <w:tab w:pos="1013" w:val="left" w:leader="none"/>
        </w:tabs>
        <w:spacing w:line="240" w:lineRule="auto" w:before="5" w:after="0"/>
        <w:ind w:left="1013" w:right="0" w:hanging="303"/>
        <w:jc w:val="both"/>
        <w:rPr>
          <w:b/>
          <w:sz w:val="28"/>
        </w:rPr>
      </w:pPr>
      <w:r>
        <w:rPr>
          <w:b/>
          <w:sz w:val="28"/>
        </w:rPr>
        <w:t>Содержание</w:t>
      </w:r>
      <w:r>
        <w:rPr>
          <w:b/>
          <w:spacing w:val="-13"/>
          <w:sz w:val="28"/>
        </w:rPr>
        <w:t> </w:t>
      </w:r>
      <w:r>
        <w:rPr>
          <w:b/>
          <w:spacing w:val="-2"/>
          <w:sz w:val="28"/>
        </w:rPr>
        <w:t>модуля</w:t>
      </w:r>
    </w:p>
    <w:p>
      <w:pPr>
        <w:pStyle w:val="ListParagraph"/>
        <w:spacing w:after="0" w:line="240" w:lineRule="auto"/>
        <w:jc w:val="both"/>
        <w:rPr>
          <w:b/>
          <w:sz w:val="28"/>
        </w:rPr>
        <w:sectPr>
          <w:pgSz w:w="11920" w:h="16850"/>
          <w:pgMar w:header="0" w:footer="1688" w:top="940" w:bottom="1880" w:left="992" w:right="708"/>
        </w:sectPr>
      </w:pPr>
    </w:p>
    <w:p>
      <w:pPr>
        <w:pStyle w:val="BodyText"/>
        <w:spacing w:line="322" w:lineRule="exact" w:before="72"/>
        <w:ind w:left="741" w:firstLine="0"/>
      </w:pPr>
      <w:r>
        <w:rPr/>
        <w:t>Знания</w:t>
      </w:r>
      <w:r>
        <w:rPr>
          <w:spacing w:val="-3"/>
        </w:rPr>
        <w:t> </w:t>
      </w:r>
      <w:r>
        <w:rPr/>
        <w:t>о</w:t>
      </w:r>
      <w:r>
        <w:rPr>
          <w:spacing w:val="-5"/>
        </w:rPr>
        <w:t> </w:t>
      </w:r>
      <w:r>
        <w:rPr>
          <w:spacing w:val="-2"/>
        </w:rPr>
        <w:t>флорболе.</w:t>
      </w:r>
    </w:p>
    <w:p>
      <w:pPr>
        <w:pStyle w:val="BodyText"/>
        <w:ind w:left="1" w:right="144" w:firstLine="739"/>
      </w:pPr>
      <w:r>
        <w:rPr/>
        <w:t>История зарождения флорбола. Известные отечественные флорболисты и тренеры. Достижения отечественной сборной команды страны на мировых первенствах и российских клубов на европейской спортивной арене.</w:t>
      </w:r>
    </w:p>
    <w:p>
      <w:pPr>
        <w:pStyle w:val="BodyText"/>
        <w:spacing w:before="1"/>
        <w:ind w:left="1" w:right="141" w:firstLine="739"/>
      </w:pPr>
      <w:r>
        <w:rPr/>
        <w:t>Разновидности флорбола (малый флорбол - 3 на 3, классический флорбол - 5 на 5 полевых игроков).</w:t>
      </w:r>
    </w:p>
    <w:p>
      <w:pPr>
        <w:pStyle w:val="BodyText"/>
        <w:ind w:left="1" w:right="150" w:firstLine="739"/>
      </w:pPr>
      <w:r>
        <w:rPr/>
        <w:t>Размеры флорбольной площадки, ее допустимые размеры, инвентарь и оборудование для игры во флорбол.</w:t>
      </w:r>
    </w:p>
    <w:p>
      <w:pPr>
        <w:pStyle w:val="BodyText"/>
        <w:ind w:left="1" w:right="151" w:firstLine="739"/>
      </w:pPr>
      <w:r>
        <w:rPr/>
        <w:t>Основные правила соревнований игры во флорбол. Судейская коллегия, обслуживающая соревнования по флорболу. Жесты судьи.</w:t>
      </w:r>
    </w:p>
    <w:p>
      <w:pPr>
        <w:pStyle w:val="BodyText"/>
        <w:spacing w:line="322" w:lineRule="exact" w:before="1"/>
        <w:ind w:left="741" w:firstLine="0"/>
      </w:pPr>
      <w:r>
        <w:rPr/>
        <w:t>Флорбольный</w:t>
      </w:r>
      <w:r>
        <w:rPr>
          <w:spacing w:val="-6"/>
        </w:rPr>
        <w:t> </w:t>
      </w:r>
      <w:r>
        <w:rPr/>
        <w:t>словарь</w:t>
      </w:r>
      <w:r>
        <w:rPr>
          <w:spacing w:val="-6"/>
        </w:rPr>
        <w:t> </w:t>
      </w:r>
      <w:r>
        <w:rPr/>
        <w:t>терминов</w:t>
      </w:r>
      <w:r>
        <w:rPr>
          <w:spacing w:val="-6"/>
        </w:rPr>
        <w:t> </w:t>
      </w:r>
      <w:r>
        <w:rPr/>
        <w:t>и</w:t>
      </w:r>
      <w:r>
        <w:rPr>
          <w:spacing w:val="-8"/>
        </w:rPr>
        <w:t> </w:t>
      </w:r>
      <w:r>
        <w:rPr>
          <w:spacing w:val="-2"/>
        </w:rPr>
        <w:t>определений.</w:t>
      </w:r>
    </w:p>
    <w:p>
      <w:pPr>
        <w:pStyle w:val="BodyText"/>
        <w:tabs>
          <w:tab w:pos="2036" w:val="left" w:leader="none"/>
          <w:tab w:pos="2664" w:val="left" w:leader="none"/>
          <w:tab w:pos="3948" w:val="left" w:leader="none"/>
          <w:tab w:pos="5559" w:val="left" w:leader="none"/>
          <w:tab w:pos="6923" w:val="left" w:leader="none"/>
          <w:tab w:pos="8623" w:val="left" w:leader="none"/>
          <w:tab w:pos="9005" w:val="left" w:leader="none"/>
        </w:tabs>
        <w:ind w:left="1" w:right="148" w:firstLine="739"/>
        <w:jc w:val="left"/>
      </w:pPr>
      <w:r>
        <w:rPr>
          <w:spacing w:val="-2"/>
        </w:rPr>
        <w:t>Флорбол</w:t>
      </w:r>
      <w:r>
        <w:rPr/>
        <w:tab/>
      </w:r>
      <w:r>
        <w:rPr>
          <w:spacing w:val="-4"/>
        </w:rPr>
        <w:t>как</w:t>
      </w:r>
      <w:r>
        <w:rPr/>
        <w:tab/>
      </w:r>
      <w:r>
        <w:rPr>
          <w:spacing w:val="-2"/>
        </w:rPr>
        <w:t>средство</w:t>
      </w:r>
      <w:r>
        <w:rPr/>
        <w:tab/>
      </w:r>
      <w:r>
        <w:rPr>
          <w:spacing w:val="-2"/>
        </w:rPr>
        <w:t>укрепления</w:t>
      </w:r>
      <w:r>
        <w:rPr/>
        <w:tab/>
      </w:r>
      <w:r>
        <w:rPr>
          <w:spacing w:val="-2"/>
        </w:rPr>
        <w:t>здоровья,</w:t>
      </w:r>
      <w:r>
        <w:rPr/>
        <w:tab/>
      </w:r>
      <w:r>
        <w:rPr>
          <w:spacing w:val="-2"/>
        </w:rPr>
        <w:t>закаливания</w:t>
      </w:r>
      <w:r>
        <w:rPr/>
        <w:tab/>
      </w:r>
      <w:r>
        <w:rPr>
          <w:spacing w:val="-10"/>
        </w:rPr>
        <w:t>и</w:t>
      </w:r>
      <w:r>
        <w:rPr/>
        <w:tab/>
      </w:r>
      <w:r>
        <w:rPr>
          <w:spacing w:val="-2"/>
        </w:rPr>
        <w:t>развития </w:t>
      </w:r>
      <w:r>
        <w:rPr/>
        <w:t>физических качеств.</w:t>
      </w:r>
    </w:p>
    <w:p>
      <w:pPr>
        <w:pStyle w:val="BodyText"/>
        <w:ind w:left="1" w:right="385" w:firstLine="739"/>
        <w:jc w:val="left"/>
      </w:pPr>
      <w:r>
        <w:rPr/>
        <w:t>Правила безопасного поведения во время занятий флорболом. Режим дня при</w:t>
      </w:r>
      <w:r>
        <w:rPr>
          <w:spacing w:val="-4"/>
        </w:rPr>
        <w:t> </w:t>
      </w:r>
      <w:r>
        <w:rPr/>
        <w:t>занятиях</w:t>
      </w:r>
      <w:r>
        <w:rPr>
          <w:spacing w:val="-3"/>
        </w:rPr>
        <w:t> </w:t>
      </w:r>
      <w:r>
        <w:rPr/>
        <w:t>флорболом.</w:t>
      </w:r>
      <w:r>
        <w:rPr>
          <w:spacing w:val="-6"/>
        </w:rPr>
        <w:t> </w:t>
      </w:r>
      <w:r>
        <w:rPr/>
        <w:t>Правила</w:t>
      </w:r>
      <w:r>
        <w:rPr>
          <w:spacing w:val="-4"/>
        </w:rPr>
        <w:t> </w:t>
      </w:r>
      <w:r>
        <w:rPr/>
        <w:t>личной</w:t>
      </w:r>
      <w:r>
        <w:rPr>
          <w:spacing w:val="-4"/>
        </w:rPr>
        <w:t> </w:t>
      </w:r>
      <w:r>
        <w:rPr/>
        <w:t>гигиены</w:t>
      </w:r>
      <w:r>
        <w:rPr>
          <w:spacing w:val="-4"/>
        </w:rPr>
        <w:t> </w:t>
      </w:r>
      <w:r>
        <w:rPr/>
        <w:t>во</w:t>
      </w:r>
      <w:r>
        <w:rPr>
          <w:spacing w:val="-3"/>
        </w:rPr>
        <w:t> </w:t>
      </w:r>
      <w:r>
        <w:rPr/>
        <w:t>время</w:t>
      </w:r>
      <w:r>
        <w:rPr>
          <w:spacing w:val="-4"/>
        </w:rPr>
        <w:t> </w:t>
      </w:r>
      <w:r>
        <w:rPr/>
        <w:t>занятий</w:t>
      </w:r>
      <w:r>
        <w:rPr>
          <w:spacing w:val="-7"/>
        </w:rPr>
        <w:t> </w:t>
      </w:r>
      <w:r>
        <w:rPr/>
        <w:t>флорболом.</w:t>
      </w:r>
    </w:p>
    <w:p>
      <w:pPr>
        <w:pStyle w:val="BodyText"/>
        <w:spacing w:line="321" w:lineRule="exact"/>
        <w:ind w:left="762" w:firstLine="0"/>
        <w:jc w:val="left"/>
      </w:pPr>
      <w:r>
        <w:rPr/>
        <w:t>Способы</w:t>
      </w:r>
      <w:r>
        <w:rPr>
          <w:spacing w:val="-11"/>
        </w:rPr>
        <w:t> </w:t>
      </w:r>
      <w:r>
        <w:rPr/>
        <w:t>самостоятельной</w:t>
      </w:r>
      <w:r>
        <w:rPr>
          <w:spacing w:val="-10"/>
        </w:rPr>
        <w:t> </w:t>
      </w:r>
      <w:r>
        <w:rPr>
          <w:spacing w:val="-2"/>
        </w:rPr>
        <w:t>деятельности.</w:t>
      </w:r>
    </w:p>
    <w:p>
      <w:pPr>
        <w:pStyle w:val="BodyText"/>
        <w:tabs>
          <w:tab w:pos="2093" w:val="left" w:leader="none"/>
          <w:tab w:pos="3432" w:val="left" w:leader="none"/>
          <w:tab w:pos="5002" w:val="left" w:leader="none"/>
          <w:tab w:pos="6302" w:val="left" w:leader="none"/>
          <w:tab w:pos="8192" w:val="left" w:leader="none"/>
          <w:tab w:pos="8657" w:val="left" w:leader="none"/>
        </w:tabs>
        <w:spacing w:line="242" w:lineRule="auto"/>
        <w:ind w:left="1" w:right="140" w:firstLine="761"/>
        <w:jc w:val="left"/>
      </w:pPr>
      <w:r>
        <w:rPr>
          <w:spacing w:val="-2"/>
        </w:rPr>
        <w:t>Внешние</w:t>
      </w:r>
      <w:r>
        <w:rPr/>
        <w:tab/>
      </w:r>
      <w:r>
        <w:rPr>
          <w:spacing w:val="-2"/>
        </w:rPr>
        <w:t>признаки</w:t>
      </w:r>
      <w:r>
        <w:rPr/>
        <w:tab/>
      </w:r>
      <w:r>
        <w:rPr>
          <w:spacing w:val="-2"/>
        </w:rPr>
        <w:t>утомления.</w:t>
      </w:r>
      <w:r>
        <w:rPr/>
        <w:tab/>
      </w:r>
      <w:r>
        <w:rPr>
          <w:spacing w:val="-2"/>
        </w:rPr>
        <w:t>Способы</w:t>
      </w:r>
      <w:r>
        <w:rPr/>
        <w:tab/>
      </w:r>
      <w:r>
        <w:rPr>
          <w:spacing w:val="-2"/>
        </w:rPr>
        <w:t>самоконтроля</w:t>
      </w:r>
      <w:r>
        <w:rPr/>
        <w:tab/>
      </w:r>
      <w:r>
        <w:rPr>
          <w:spacing w:val="-6"/>
        </w:rPr>
        <w:t>за</w:t>
      </w:r>
      <w:r>
        <w:rPr/>
        <w:tab/>
      </w:r>
      <w:r>
        <w:rPr>
          <w:spacing w:val="-2"/>
        </w:rPr>
        <w:t>физической нагрузкой.</w:t>
      </w:r>
    </w:p>
    <w:p>
      <w:pPr>
        <w:pStyle w:val="BodyText"/>
        <w:spacing w:line="317" w:lineRule="exact"/>
        <w:ind w:left="762" w:firstLine="0"/>
        <w:jc w:val="left"/>
      </w:pPr>
      <w:r>
        <w:rPr/>
        <w:t>Уход</w:t>
      </w:r>
      <w:r>
        <w:rPr>
          <w:spacing w:val="-7"/>
        </w:rPr>
        <w:t> </w:t>
      </w:r>
      <w:r>
        <w:rPr/>
        <w:t>за</w:t>
      </w:r>
      <w:r>
        <w:rPr>
          <w:spacing w:val="-7"/>
        </w:rPr>
        <w:t> </w:t>
      </w:r>
      <w:r>
        <w:rPr/>
        <w:t>флорбольным</w:t>
      </w:r>
      <w:r>
        <w:rPr>
          <w:spacing w:val="-6"/>
        </w:rPr>
        <w:t> </w:t>
      </w:r>
      <w:r>
        <w:rPr/>
        <w:t>спортивным</w:t>
      </w:r>
      <w:r>
        <w:rPr>
          <w:spacing w:val="-5"/>
        </w:rPr>
        <w:t> </w:t>
      </w:r>
      <w:r>
        <w:rPr/>
        <w:t>инвентарем</w:t>
      </w:r>
      <w:r>
        <w:rPr>
          <w:spacing w:val="-5"/>
        </w:rPr>
        <w:t> </w:t>
      </w:r>
      <w:r>
        <w:rPr/>
        <w:t>и</w:t>
      </w:r>
      <w:r>
        <w:rPr>
          <w:spacing w:val="-7"/>
        </w:rPr>
        <w:t> </w:t>
      </w:r>
      <w:r>
        <w:rPr>
          <w:spacing w:val="-2"/>
        </w:rPr>
        <w:t>оборудованием.</w:t>
      </w:r>
    </w:p>
    <w:p>
      <w:pPr>
        <w:pStyle w:val="BodyText"/>
        <w:ind w:left="1" w:firstLine="761"/>
        <w:jc w:val="left"/>
      </w:pPr>
      <w:r>
        <w:rPr/>
        <w:t>Соблюдение личной гигиены, требований к спортивной одежде и обуви для занятий флорболом.</w:t>
      </w:r>
    </w:p>
    <w:p>
      <w:pPr>
        <w:pStyle w:val="BodyText"/>
        <w:ind w:left="762" w:firstLine="0"/>
        <w:jc w:val="left"/>
      </w:pPr>
      <w:r>
        <w:rPr/>
        <w:t>Составление</w:t>
      </w:r>
      <w:r>
        <w:rPr>
          <w:spacing w:val="-5"/>
        </w:rPr>
        <w:t> </w:t>
      </w:r>
      <w:r>
        <w:rPr/>
        <w:t>и</w:t>
      </w:r>
      <w:r>
        <w:rPr>
          <w:spacing w:val="-5"/>
        </w:rPr>
        <w:t> </w:t>
      </w:r>
      <w:r>
        <w:rPr/>
        <w:t>проведение</w:t>
      </w:r>
      <w:r>
        <w:rPr>
          <w:spacing w:val="-8"/>
        </w:rPr>
        <w:t> </w:t>
      </w:r>
      <w:r>
        <w:rPr/>
        <w:t>комплексов</w:t>
      </w:r>
      <w:r>
        <w:rPr>
          <w:spacing w:val="-9"/>
        </w:rPr>
        <w:t> </w:t>
      </w:r>
      <w:r>
        <w:rPr/>
        <w:t>общеразвивающих</w:t>
      </w:r>
      <w:r>
        <w:rPr>
          <w:spacing w:val="-8"/>
        </w:rPr>
        <w:t> </w:t>
      </w:r>
      <w:r>
        <w:rPr/>
        <w:t>упражнений. Подвижные игры и правила их проведения.</w:t>
      </w:r>
    </w:p>
    <w:p>
      <w:pPr>
        <w:pStyle w:val="BodyText"/>
        <w:ind w:left="1" w:right="146" w:firstLine="761"/>
      </w:pPr>
      <w:r>
        <w:rPr/>
        <w:t>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pPr>
        <w:pStyle w:val="BodyText"/>
        <w:spacing w:line="320" w:lineRule="exact"/>
        <w:ind w:left="762" w:firstLine="0"/>
      </w:pPr>
      <w:r>
        <w:rPr/>
        <w:t>Основы</w:t>
      </w:r>
      <w:r>
        <w:rPr>
          <w:spacing w:val="-10"/>
        </w:rPr>
        <w:t> </w:t>
      </w:r>
      <w:r>
        <w:rPr/>
        <w:t>организации</w:t>
      </w:r>
      <w:r>
        <w:rPr>
          <w:spacing w:val="-7"/>
        </w:rPr>
        <w:t> </w:t>
      </w:r>
      <w:r>
        <w:rPr/>
        <w:t>самостоятельных</w:t>
      </w:r>
      <w:r>
        <w:rPr>
          <w:spacing w:val="-10"/>
        </w:rPr>
        <w:t> </w:t>
      </w:r>
      <w:r>
        <w:rPr/>
        <w:t>занятий</w:t>
      </w:r>
      <w:r>
        <w:rPr>
          <w:spacing w:val="-8"/>
        </w:rPr>
        <w:t> </w:t>
      </w:r>
      <w:r>
        <w:rPr/>
        <w:t>флорболом</w:t>
      </w:r>
      <w:r>
        <w:rPr>
          <w:spacing w:val="-10"/>
        </w:rPr>
        <w:t> </w:t>
      </w:r>
      <w:r>
        <w:rPr/>
        <w:t>со</w:t>
      </w:r>
      <w:r>
        <w:rPr>
          <w:spacing w:val="-6"/>
        </w:rPr>
        <w:t> </w:t>
      </w:r>
      <w:r>
        <w:rPr>
          <w:spacing w:val="-2"/>
        </w:rPr>
        <w:t>сверстниками.</w:t>
      </w:r>
    </w:p>
    <w:p>
      <w:pPr>
        <w:pStyle w:val="BodyText"/>
        <w:spacing w:before="2"/>
        <w:ind w:left="1" w:firstLine="761"/>
        <w:jc w:val="left"/>
      </w:pPr>
      <w:r>
        <w:rPr/>
        <w:t>Организация</w:t>
      </w:r>
      <w:r>
        <w:rPr>
          <w:spacing w:val="40"/>
        </w:rPr>
        <w:t> </w:t>
      </w:r>
      <w:r>
        <w:rPr/>
        <w:t>и</w:t>
      </w:r>
      <w:r>
        <w:rPr>
          <w:spacing w:val="40"/>
        </w:rPr>
        <w:t> </w:t>
      </w:r>
      <w:r>
        <w:rPr/>
        <w:t>проведение</w:t>
      </w:r>
      <w:r>
        <w:rPr>
          <w:spacing w:val="40"/>
        </w:rPr>
        <w:t> </w:t>
      </w:r>
      <w:r>
        <w:rPr/>
        <w:t>игр</w:t>
      </w:r>
      <w:r>
        <w:rPr>
          <w:spacing w:val="40"/>
        </w:rPr>
        <w:t> </w:t>
      </w:r>
      <w:r>
        <w:rPr/>
        <w:t>специальной</w:t>
      </w:r>
      <w:r>
        <w:rPr>
          <w:spacing w:val="40"/>
        </w:rPr>
        <w:t> </w:t>
      </w:r>
      <w:r>
        <w:rPr/>
        <w:t>направленности</w:t>
      </w:r>
      <w:r>
        <w:rPr>
          <w:spacing w:val="40"/>
        </w:rPr>
        <w:t> </w:t>
      </w:r>
      <w:r>
        <w:rPr/>
        <w:t>с</w:t>
      </w:r>
      <w:r>
        <w:rPr>
          <w:spacing w:val="40"/>
        </w:rPr>
        <w:t> </w:t>
      </w:r>
      <w:r>
        <w:rPr/>
        <w:t>элементами </w:t>
      </w:r>
      <w:r>
        <w:rPr>
          <w:spacing w:val="-2"/>
        </w:rPr>
        <w:t>флорбола.</w:t>
      </w:r>
    </w:p>
    <w:p>
      <w:pPr>
        <w:pStyle w:val="BodyText"/>
        <w:ind w:left="1" w:firstLine="761"/>
        <w:jc w:val="left"/>
      </w:pPr>
      <w:r>
        <w:rPr/>
        <w:t>Причины</w:t>
      </w:r>
      <w:r>
        <w:rPr>
          <w:spacing w:val="40"/>
        </w:rPr>
        <w:t> </w:t>
      </w:r>
      <w:r>
        <w:rPr/>
        <w:t>возникновения</w:t>
      </w:r>
      <w:r>
        <w:rPr>
          <w:spacing w:val="40"/>
        </w:rPr>
        <w:t> </w:t>
      </w:r>
      <w:r>
        <w:rPr/>
        <w:t>ошибок</w:t>
      </w:r>
      <w:r>
        <w:rPr>
          <w:spacing w:val="40"/>
        </w:rPr>
        <w:t> </w:t>
      </w:r>
      <w:r>
        <w:rPr/>
        <w:t>при</w:t>
      </w:r>
      <w:r>
        <w:rPr>
          <w:spacing w:val="40"/>
        </w:rPr>
        <w:t> </w:t>
      </w:r>
      <w:r>
        <w:rPr/>
        <w:t>выполнении</w:t>
      </w:r>
      <w:r>
        <w:rPr>
          <w:spacing w:val="40"/>
        </w:rPr>
        <w:t> </w:t>
      </w:r>
      <w:r>
        <w:rPr/>
        <w:t>технических</w:t>
      </w:r>
      <w:r>
        <w:rPr>
          <w:spacing w:val="40"/>
        </w:rPr>
        <w:t> </w:t>
      </w:r>
      <w:r>
        <w:rPr/>
        <w:t>приѐмов</w:t>
      </w:r>
      <w:r>
        <w:rPr>
          <w:spacing w:val="40"/>
        </w:rPr>
        <w:t> </w:t>
      </w:r>
      <w:r>
        <w:rPr/>
        <w:t>и способы их устранения.</w:t>
      </w:r>
    </w:p>
    <w:p>
      <w:pPr>
        <w:pStyle w:val="BodyText"/>
        <w:ind w:left="1" w:firstLine="761"/>
        <w:jc w:val="left"/>
      </w:pPr>
      <w:r>
        <w:rPr/>
        <w:t>Основы</w:t>
      </w:r>
      <w:r>
        <w:rPr>
          <w:spacing w:val="40"/>
        </w:rPr>
        <w:t> </w:t>
      </w:r>
      <w:r>
        <w:rPr/>
        <w:t>анализа</w:t>
      </w:r>
      <w:r>
        <w:rPr>
          <w:spacing w:val="40"/>
        </w:rPr>
        <w:t> </w:t>
      </w:r>
      <w:r>
        <w:rPr/>
        <w:t>собственной</w:t>
      </w:r>
      <w:r>
        <w:rPr>
          <w:spacing w:val="40"/>
        </w:rPr>
        <w:t> </w:t>
      </w:r>
      <w:r>
        <w:rPr/>
        <w:t>игры,</w:t>
      </w:r>
      <w:r>
        <w:rPr>
          <w:spacing w:val="40"/>
        </w:rPr>
        <w:t> </w:t>
      </w:r>
      <w:r>
        <w:rPr/>
        <w:t>игры</w:t>
      </w:r>
      <w:r>
        <w:rPr>
          <w:spacing w:val="40"/>
        </w:rPr>
        <w:t> </w:t>
      </w:r>
      <w:r>
        <w:rPr/>
        <w:t>своей</w:t>
      </w:r>
      <w:r>
        <w:rPr>
          <w:spacing w:val="40"/>
        </w:rPr>
        <w:t> </w:t>
      </w:r>
      <w:r>
        <w:rPr/>
        <w:t>команды</w:t>
      </w:r>
      <w:r>
        <w:rPr>
          <w:spacing w:val="40"/>
        </w:rPr>
        <w:t> </w:t>
      </w:r>
      <w:r>
        <w:rPr/>
        <w:t>и</w:t>
      </w:r>
      <w:r>
        <w:rPr>
          <w:spacing w:val="40"/>
        </w:rPr>
        <w:t> </w:t>
      </w:r>
      <w:r>
        <w:rPr/>
        <w:t>игры</w:t>
      </w:r>
      <w:r>
        <w:rPr>
          <w:spacing w:val="40"/>
        </w:rPr>
        <w:t> </w:t>
      </w:r>
      <w:r>
        <w:rPr/>
        <w:t>команды </w:t>
      </w:r>
      <w:r>
        <w:rPr>
          <w:spacing w:val="-2"/>
        </w:rPr>
        <w:t>соперников.</w:t>
      </w:r>
    </w:p>
    <w:p>
      <w:pPr>
        <w:pStyle w:val="BodyText"/>
        <w:spacing w:line="242" w:lineRule="auto"/>
        <w:ind w:left="1" w:firstLine="761"/>
        <w:jc w:val="left"/>
      </w:pPr>
      <w:r>
        <w:rPr/>
        <w:t>Контрольно-тестовые</w:t>
      </w:r>
      <w:r>
        <w:rPr>
          <w:spacing w:val="80"/>
        </w:rPr>
        <w:t> </w:t>
      </w:r>
      <w:r>
        <w:rPr/>
        <w:t>упражнения</w:t>
      </w:r>
      <w:r>
        <w:rPr>
          <w:spacing w:val="80"/>
        </w:rPr>
        <w:t> </w:t>
      </w:r>
      <w:r>
        <w:rPr/>
        <w:t>по</w:t>
      </w:r>
      <w:r>
        <w:rPr>
          <w:spacing w:val="80"/>
        </w:rPr>
        <w:t> </w:t>
      </w:r>
      <w:r>
        <w:rPr/>
        <w:t>общей</w:t>
      </w:r>
      <w:r>
        <w:rPr>
          <w:spacing w:val="80"/>
        </w:rPr>
        <w:t> </w:t>
      </w:r>
      <w:r>
        <w:rPr/>
        <w:t>и</w:t>
      </w:r>
      <w:r>
        <w:rPr>
          <w:spacing w:val="80"/>
        </w:rPr>
        <w:t> </w:t>
      </w:r>
      <w:r>
        <w:rPr/>
        <w:t>специальной</w:t>
      </w:r>
      <w:r>
        <w:rPr>
          <w:spacing w:val="80"/>
        </w:rPr>
        <w:t> </w:t>
      </w:r>
      <w:r>
        <w:rPr/>
        <w:t>физической </w:t>
      </w:r>
      <w:r>
        <w:rPr>
          <w:spacing w:val="-2"/>
        </w:rPr>
        <w:t>подготовке.</w:t>
      </w:r>
    </w:p>
    <w:p>
      <w:pPr>
        <w:pStyle w:val="BodyText"/>
        <w:spacing w:line="317" w:lineRule="exact"/>
        <w:ind w:left="762" w:firstLine="0"/>
        <w:jc w:val="left"/>
      </w:pPr>
      <w:r>
        <w:rPr/>
        <w:t>Физическое</w:t>
      </w:r>
      <w:r>
        <w:rPr>
          <w:spacing w:val="-6"/>
        </w:rPr>
        <w:t> </w:t>
      </w:r>
      <w:r>
        <w:rPr>
          <w:spacing w:val="-2"/>
        </w:rPr>
        <w:t>совершенствование.</w:t>
      </w:r>
    </w:p>
    <w:p>
      <w:pPr>
        <w:pStyle w:val="BodyText"/>
        <w:spacing w:line="322" w:lineRule="exact"/>
        <w:ind w:left="762" w:firstLine="0"/>
        <w:jc w:val="left"/>
      </w:pPr>
      <w:r>
        <w:rPr/>
        <w:t>Комплексы</w:t>
      </w:r>
      <w:r>
        <w:rPr>
          <w:spacing w:val="-12"/>
        </w:rPr>
        <w:t> </w:t>
      </w:r>
      <w:r>
        <w:rPr/>
        <w:t>общеразвивающих</w:t>
      </w:r>
      <w:r>
        <w:rPr>
          <w:spacing w:val="-8"/>
        </w:rPr>
        <w:t> </w:t>
      </w:r>
      <w:r>
        <w:rPr/>
        <w:t>и</w:t>
      </w:r>
      <w:r>
        <w:rPr>
          <w:spacing w:val="-9"/>
        </w:rPr>
        <w:t> </w:t>
      </w:r>
      <w:r>
        <w:rPr/>
        <w:t>корригирующих</w:t>
      </w:r>
      <w:r>
        <w:rPr>
          <w:spacing w:val="-8"/>
        </w:rPr>
        <w:t> </w:t>
      </w:r>
      <w:r>
        <w:rPr>
          <w:spacing w:val="-2"/>
        </w:rPr>
        <w:t>упражнений.</w:t>
      </w:r>
    </w:p>
    <w:p>
      <w:pPr>
        <w:pStyle w:val="BodyText"/>
        <w:tabs>
          <w:tab w:pos="2548" w:val="left" w:leader="none"/>
          <w:tab w:pos="3099" w:val="left" w:leader="none"/>
          <w:tab w:pos="4432" w:val="left" w:leader="none"/>
          <w:tab w:pos="6118" w:val="left" w:leader="none"/>
          <w:tab w:pos="7300" w:val="left" w:leader="none"/>
          <w:tab w:pos="8907" w:val="left" w:leader="none"/>
        </w:tabs>
        <w:ind w:left="1" w:right="149" w:firstLine="761"/>
        <w:jc w:val="left"/>
      </w:pPr>
      <w:r>
        <w:rPr>
          <w:spacing w:val="-2"/>
        </w:rPr>
        <w:t>Упражнения</w:t>
      </w:r>
      <w:r>
        <w:rPr/>
        <w:tab/>
      </w:r>
      <w:r>
        <w:rPr>
          <w:spacing w:val="-6"/>
        </w:rPr>
        <w:t>на</w:t>
      </w:r>
      <w:r>
        <w:rPr/>
        <w:tab/>
      </w:r>
      <w:r>
        <w:rPr>
          <w:spacing w:val="-2"/>
        </w:rPr>
        <w:t>развитие</w:t>
      </w:r>
      <w:r>
        <w:rPr/>
        <w:tab/>
      </w:r>
      <w:r>
        <w:rPr>
          <w:spacing w:val="-2"/>
        </w:rPr>
        <w:t>физических</w:t>
      </w:r>
      <w:r>
        <w:rPr/>
        <w:tab/>
      </w:r>
      <w:r>
        <w:rPr>
          <w:spacing w:val="-2"/>
        </w:rPr>
        <w:t>качеств</w:t>
      </w:r>
      <w:r>
        <w:rPr/>
        <w:tab/>
      </w:r>
      <w:r>
        <w:rPr>
          <w:spacing w:val="-2"/>
        </w:rPr>
        <w:t>(быстроты,</w:t>
      </w:r>
      <w:r>
        <w:rPr/>
        <w:tab/>
      </w:r>
      <w:r>
        <w:rPr>
          <w:spacing w:val="-2"/>
        </w:rPr>
        <w:t>ловкости, гибкости).</w:t>
      </w:r>
    </w:p>
    <w:p>
      <w:pPr>
        <w:pStyle w:val="BodyText"/>
        <w:tabs>
          <w:tab w:pos="2376" w:val="left" w:leader="none"/>
          <w:tab w:pos="4189" w:val="left" w:leader="none"/>
          <w:tab w:pos="5905" w:val="left" w:leader="none"/>
          <w:tab w:pos="6562" w:val="left" w:leader="none"/>
          <w:tab w:pos="8559" w:val="left" w:leader="none"/>
        </w:tabs>
        <w:spacing w:line="242" w:lineRule="auto"/>
        <w:ind w:left="1" w:right="150" w:firstLine="761"/>
        <w:jc w:val="left"/>
      </w:pPr>
      <w:r>
        <w:rPr>
          <w:spacing w:val="-2"/>
        </w:rPr>
        <w:t>Комплексы</w:t>
      </w:r>
      <w:r>
        <w:rPr/>
        <w:tab/>
      </w:r>
      <w:r>
        <w:rPr>
          <w:spacing w:val="-2"/>
        </w:rPr>
        <w:t>специальных</w:t>
      </w:r>
      <w:r>
        <w:rPr/>
        <w:tab/>
      </w:r>
      <w:r>
        <w:rPr>
          <w:spacing w:val="-2"/>
        </w:rPr>
        <w:t>упражнений</w:t>
      </w:r>
      <w:r>
        <w:rPr/>
        <w:tab/>
      </w:r>
      <w:r>
        <w:rPr>
          <w:spacing w:val="-4"/>
        </w:rPr>
        <w:t>для</w:t>
      </w:r>
      <w:r>
        <w:rPr/>
        <w:tab/>
      </w:r>
      <w:r>
        <w:rPr>
          <w:spacing w:val="-2"/>
        </w:rPr>
        <w:t>формирования</w:t>
      </w:r>
      <w:r>
        <w:rPr/>
        <w:tab/>
      </w:r>
      <w:r>
        <w:rPr>
          <w:spacing w:val="-2"/>
        </w:rPr>
        <w:t>технических </w:t>
      </w:r>
      <w:r>
        <w:rPr/>
        <w:t>действий флорболиста.</w:t>
      </w:r>
    </w:p>
    <w:p>
      <w:pPr>
        <w:pStyle w:val="BodyText"/>
        <w:spacing w:after="0" w:line="242" w:lineRule="auto"/>
        <w:jc w:val="left"/>
        <w:sectPr>
          <w:pgSz w:w="11920" w:h="16850"/>
          <w:pgMar w:header="0" w:footer="1688" w:top="940" w:bottom="1880" w:left="992" w:right="708"/>
        </w:sectPr>
      </w:pPr>
    </w:p>
    <w:p>
      <w:pPr>
        <w:pStyle w:val="BodyText"/>
        <w:spacing w:before="72"/>
        <w:ind w:left="1" w:right="144" w:firstLine="761"/>
      </w:pPr>
      <w:r>
        <w:rPr/>
        <w:t>Разминка, ее роль, назначение, средства. Комплексы специальной разминки перед соревнованиями по флорболу. Комплексы корригирующей гимнастики</w:t>
      </w:r>
    </w:p>
    <w:p>
      <w:pPr>
        <w:pStyle w:val="BodyText"/>
        <w:spacing w:line="321" w:lineRule="exact"/>
        <w:ind w:left="1" w:firstLine="0"/>
      </w:pPr>
      <w:r>
        <w:rPr/>
        <w:t>с</w:t>
      </w:r>
      <w:r>
        <w:rPr>
          <w:spacing w:val="-11"/>
        </w:rPr>
        <w:t> </w:t>
      </w:r>
      <w:r>
        <w:rPr/>
        <w:t>использованием</w:t>
      </w:r>
      <w:r>
        <w:rPr>
          <w:spacing w:val="-9"/>
        </w:rPr>
        <w:t> </w:t>
      </w:r>
      <w:r>
        <w:rPr/>
        <w:t>специальных</w:t>
      </w:r>
      <w:r>
        <w:rPr>
          <w:spacing w:val="-8"/>
        </w:rPr>
        <w:t> </w:t>
      </w:r>
      <w:r>
        <w:rPr/>
        <w:t>флорбольных</w:t>
      </w:r>
      <w:r>
        <w:rPr>
          <w:spacing w:val="-8"/>
        </w:rPr>
        <w:t> </w:t>
      </w:r>
      <w:r>
        <w:rPr>
          <w:spacing w:val="-2"/>
        </w:rPr>
        <w:t>упражнений.</w:t>
      </w:r>
    </w:p>
    <w:p>
      <w:pPr>
        <w:pStyle w:val="BodyText"/>
        <w:spacing w:line="242" w:lineRule="auto"/>
        <w:ind w:left="1" w:right="148" w:firstLine="739"/>
      </w:pPr>
      <w:r>
        <w:rPr/>
        <w:t>Внешние признаки утомления. Средства восстановления организма после физической нагрузки.</w:t>
      </w:r>
    </w:p>
    <w:p>
      <w:pPr>
        <w:pStyle w:val="BodyText"/>
        <w:spacing w:line="317" w:lineRule="exact"/>
        <w:ind w:left="741" w:firstLine="0"/>
      </w:pPr>
      <w:r>
        <w:rPr/>
        <w:t>Способы</w:t>
      </w:r>
      <w:r>
        <w:rPr>
          <w:spacing w:val="-13"/>
        </w:rPr>
        <w:t> </w:t>
      </w:r>
      <w:r>
        <w:rPr/>
        <w:t>индивидуального</w:t>
      </w:r>
      <w:r>
        <w:rPr>
          <w:spacing w:val="-9"/>
        </w:rPr>
        <w:t> </w:t>
      </w:r>
      <w:r>
        <w:rPr/>
        <w:t>регулирования</w:t>
      </w:r>
      <w:r>
        <w:rPr>
          <w:spacing w:val="-11"/>
        </w:rPr>
        <w:t> </w:t>
      </w:r>
      <w:r>
        <w:rPr/>
        <w:t>физической</w:t>
      </w:r>
      <w:r>
        <w:rPr>
          <w:spacing w:val="-12"/>
        </w:rPr>
        <w:t> </w:t>
      </w:r>
      <w:r>
        <w:rPr>
          <w:spacing w:val="-2"/>
        </w:rPr>
        <w:t>нагрузки.</w:t>
      </w:r>
    </w:p>
    <w:p>
      <w:pPr>
        <w:pStyle w:val="BodyText"/>
        <w:spacing w:line="322" w:lineRule="exact"/>
        <w:ind w:left="741" w:firstLine="0"/>
      </w:pPr>
      <w:r>
        <w:rPr/>
        <w:t>Подвижные</w:t>
      </w:r>
      <w:r>
        <w:rPr>
          <w:spacing w:val="67"/>
        </w:rPr>
        <w:t> </w:t>
      </w:r>
      <w:r>
        <w:rPr/>
        <w:t>игры</w:t>
      </w:r>
      <w:r>
        <w:rPr>
          <w:spacing w:val="70"/>
        </w:rPr>
        <w:t> </w:t>
      </w:r>
      <w:r>
        <w:rPr/>
        <w:t>с</w:t>
      </w:r>
      <w:r>
        <w:rPr>
          <w:spacing w:val="68"/>
        </w:rPr>
        <w:t> </w:t>
      </w:r>
      <w:r>
        <w:rPr/>
        <w:t>предметами</w:t>
      </w:r>
      <w:r>
        <w:rPr>
          <w:spacing w:val="67"/>
        </w:rPr>
        <w:t> </w:t>
      </w:r>
      <w:r>
        <w:rPr/>
        <w:t>и</w:t>
      </w:r>
      <w:r>
        <w:rPr>
          <w:spacing w:val="71"/>
        </w:rPr>
        <w:t> </w:t>
      </w:r>
      <w:r>
        <w:rPr/>
        <w:t>без,</w:t>
      </w:r>
      <w:r>
        <w:rPr>
          <w:spacing w:val="69"/>
        </w:rPr>
        <w:t> </w:t>
      </w:r>
      <w:r>
        <w:rPr/>
        <w:t>эстафеты</w:t>
      </w:r>
      <w:r>
        <w:rPr>
          <w:spacing w:val="69"/>
        </w:rPr>
        <w:t> </w:t>
      </w:r>
      <w:r>
        <w:rPr/>
        <w:t>с</w:t>
      </w:r>
      <w:r>
        <w:rPr>
          <w:spacing w:val="69"/>
        </w:rPr>
        <w:t> </w:t>
      </w:r>
      <w:r>
        <w:rPr/>
        <w:t>элементами</w:t>
      </w:r>
      <w:r>
        <w:rPr>
          <w:spacing w:val="71"/>
        </w:rPr>
        <w:t> </w:t>
      </w:r>
      <w:r>
        <w:rPr>
          <w:spacing w:val="-2"/>
        </w:rPr>
        <w:t>флорбола.</w:t>
      </w:r>
    </w:p>
    <w:p>
      <w:pPr>
        <w:pStyle w:val="BodyText"/>
        <w:spacing w:line="322" w:lineRule="exact"/>
        <w:ind w:left="1" w:firstLine="0"/>
      </w:pPr>
      <w:r>
        <w:rPr/>
        <w:t>Эстафеты</w:t>
      </w:r>
      <w:r>
        <w:rPr>
          <w:spacing w:val="-8"/>
        </w:rPr>
        <w:t> </w:t>
      </w:r>
      <w:r>
        <w:rPr/>
        <w:t>на</w:t>
      </w:r>
      <w:r>
        <w:rPr>
          <w:spacing w:val="-7"/>
        </w:rPr>
        <w:t> </w:t>
      </w:r>
      <w:r>
        <w:rPr/>
        <w:t>развитие</w:t>
      </w:r>
      <w:r>
        <w:rPr>
          <w:spacing w:val="-5"/>
        </w:rPr>
        <w:t> </w:t>
      </w:r>
      <w:r>
        <w:rPr/>
        <w:t>физических</w:t>
      </w:r>
      <w:r>
        <w:rPr>
          <w:spacing w:val="-8"/>
        </w:rPr>
        <w:t> </w:t>
      </w:r>
      <w:r>
        <w:rPr/>
        <w:t>и</w:t>
      </w:r>
      <w:r>
        <w:rPr>
          <w:spacing w:val="-5"/>
        </w:rPr>
        <w:t> </w:t>
      </w:r>
      <w:r>
        <w:rPr/>
        <w:t>специальных</w:t>
      </w:r>
      <w:r>
        <w:rPr>
          <w:spacing w:val="-4"/>
        </w:rPr>
        <w:t> </w:t>
      </w:r>
      <w:r>
        <w:rPr>
          <w:spacing w:val="-2"/>
        </w:rPr>
        <w:t>качеств.</w:t>
      </w:r>
    </w:p>
    <w:p>
      <w:pPr>
        <w:pStyle w:val="BodyText"/>
        <w:ind w:left="1" w:right="147" w:firstLine="739"/>
      </w:pPr>
      <w:r>
        <w:rP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
    <w:p>
      <w:pPr>
        <w:pStyle w:val="BodyText"/>
        <w:spacing w:before="1"/>
        <w:ind w:left="1" w:right="140" w:firstLine="739"/>
      </w:pPr>
      <w:r>
        <w:rPr/>
        <w:t>Ведение мяча: различными способами дриблинга (с перекладыванием, способом «пятка-носок»), без отрыва мяча от крюка клюшки, ведение мяча</w:t>
      </w:r>
      <w:r>
        <w:rPr>
          <w:spacing w:val="40"/>
        </w:rPr>
        <w:t> </w:t>
      </w:r>
      <w:r>
        <w:rPr/>
        <w:t>толками (ударами), ведение, прикрывая мяч корпусом, смешанный способ ведения мяча. 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Отбор мяча (в момент приема и во время ведения): выбивание или вытаскивание.</w:t>
      </w:r>
      <w:r>
        <w:rPr>
          <w:spacing w:val="-1"/>
        </w:rPr>
        <w:t> </w:t>
      </w:r>
      <w:r>
        <w:rPr/>
        <w:t>Перехват мяча: клюшкой, ногой, корпусом. Розыгрыш спорного мяча: выигрыш носком пера клюшки на себя, выбивание, продавливание.</w:t>
      </w:r>
    </w:p>
    <w:p>
      <w:pPr>
        <w:pStyle w:val="BodyText"/>
        <w:spacing w:line="322" w:lineRule="exact"/>
        <w:ind w:left="741" w:firstLine="0"/>
      </w:pPr>
      <w:r>
        <w:rPr/>
        <w:t>Техника</w:t>
      </w:r>
      <w:r>
        <w:rPr>
          <w:spacing w:val="-6"/>
        </w:rPr>
        <w:t> </w:t>
      </w:r>
      <w:r>
        <w:rPr/>
        <w:t>игры</w:t>
      </w:r>
      <w:r>
        <w:rPr>
          <w:spacing w:val="-2"/>
        </w:rPr>
        <w:t> вратаря:</w:t>
      </w:r>
    </w:p>
    <w:p>
      <w:pPr>
        <w:pStyle w:val="BodyText"/>
        <w:spacing w:line="322" w:lineRule="exact"/>
        <w:ind w:left="741" w:firstLine="0"/>
      </w:pPr>
      <w:r>
        <w:rPr/>
        <w:t>стойка</w:t>
      </w:r>
      <w:r>
        <w:rPr>
          <w:spacing w:val="-5"/>
        </w:rPr>
        <w:t> </w:t>
      </w:r>
      <w:r>
        <w:rPr/>
        <w:t>(высокая,</w:t>
      </w:r>
      <w:r>
        <w:rPr>
          <w:spacing w:val="-5"/>
        </w:rPr>
        <w:t> </w:t>
      </w:r>
      <w:r>
        <w:rPr/>
        <w:t>средняя,</w:t>
      </w:r>
      <w:r>
        <w:rPr>
          <w:spacing w:val="-5"/>
        </w:rPr>
        <w:t> </w:t>
      </w:r>
      <w:r>
        <w:rPr>
          <w:spacing w:val="-2"/>
        </w:rPr>
        <w:t>низкая);</w:t>
      </w:r>
    </w:p>
    <w:p>
      <w:pPr>
        <w:pStyle w:val="BodyText"/>
        <w:ind w:left="1" w:right="149" w:firstLine="739"/>
      </w:pPr>
      <w:r>
        <w:rPr/>
        <w:t>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w:t>
      </w:r>
    </w:p>
    <w:p>
      <w:pPr>
        <w:pStyle w:val="BodyText"/>
        <w:spacing w:before="1"/>
        <w:ind w:left="1" w:right="142" w:firstLine="739"/>
      </w:pPr>
      <w:r>
        <w:rPr/>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
    <w:p>
      <w:pPr>
        <w:pStyle w:val="BodyText"/>
        <w:spacing w:line="321" w:lineRule="exact"/>
        <w:ind w:left="762" w:firstLine="0"/>
      </w:pPr>
      <w:r>
        <w:rPr/>
        <w:t>элементы</w:t>
      </w:r>
      <w:r>
        <w:rPr>
          <w:spacing w:val="-9"/>
        </w:rPr>
        <w:t> </w:t>
      </w:r>
      <w:r>
        <w:rPr/>
        <w:t>техники</w:t>
      </w:r>
      <w:r>
        <w:rPr>
          <w:spacing w:val="-8"/>
        </w:rPr>
        <w:t> </w:t>
      </w:r>
      <w:r>
        <w:rPr/>
        <w:t>нападения</w:t>
      </w:r>
      <w:r>
        <w:rPr>
          <w:spacing w:val="-6"/>
        </w:rPr>
        <w:t> </w:t>
      </w:r>
      <w:r>
        <w:rPr/>
        <w:t>(передача</w:t>
      </w:r>
      <w:r>
        <w:rPr>
          <w:spacing w:val="-9"/>
        </w:rPr>
        <w:t> </w:t>
      </w:r>
      <w:r>
        <w:rPr/>
        <w:t>мяча</w:t>
      </w:r>
      <w:r>
        <w:rPr>
          <w:spacing w:val="-8"/>
        </w:rPr>
        <w:t> </w:t>
      </w:r>
      <w:r>
        <w:rPr>
          <w:spacing w:val="-2"/>
        </w:rPr>
        <w:t>рукой).</w:t>
      </w:r>
    </w:p>
    <w:p>
      <w:pPr>
        <w:pStyle w:val="BodyText"/>
        <w:ind w:left="1" w:right="142" w:firstLine="761"/>
      </w:pPr>
      <w:r>
        <w:rPr/>
        <w:t>Тактические действия (индивидуальные и групповые): тактические комбинации и различные взаимодействия в парах, тройках, группах, тактические действия</w:t>
      </w:r>
      <w:r>
        <w:rPr>
          <w:spacing w:val="-3"/>
        </w:rPr>
        <w:t> </w:t>
      </w:r>
      <w:r>
        <w:rPr/>
        <w:t>с</w:t>
      </w:r>
      <w:r>
        <w:rPr>
          <w:spacing w:val="-3"/>
        </w:rPr>
        <w:t> </w:t>
      </w:r>
      <w:r>
        <w:rPr/>
        <w:t>учетом</w:t>
      </w:r>
      <w:r>
        <w:rPr>
          <w:spacing w:val="-3"/>
        </w:rPr>
        <w:t> </w:t>
      </w:r>
      <w:r>
        <w:rPr/>
        <w:t>игровых</w:t>
      </w:r>
      <w:r>
        <w:rPr>
          <w:spacing w:val="-2"/>
        </w:rPr>
        <w:t> </w:t>
      </w:r>
      <w:r>
        <w:rPr/>
        <w:t>амплуа</w:t>
      </w:r>
      <w:r>
        <w:rPr>
          <w:spacing w:val="-3"/>
        </w:rPr>
        <w:t> </w:t>
      </w:r>
      <w:r>
        <w:rPr/>
        <w:t>в</w:t>
      </w:r>
      <w:r>
        <w:rPr>
          <w:spacing w:val="-4"/>
        </w:rPr>
        <w:t> </w:t>
      </w:r>
      <w:r>
        <w:rPr/>
        <w:t>команде,</w:t>
      </w:r>
      <w:r>
        <w:rPr>
          <w:spacing w:val="-4"/>
        </w:rPr>
        <w:t> </w:t>
      </w:r>
      <w:r>
        <w:rPr/>
        <w:t>быстрые</w:t>
      </w:r>
      <w:r>
        <w:rPr>
          <w:spacing w:val="-3"/>
        </w:rPr>
        <w:t> </w:t>
      </w:r>
      <w:r>
        <w:rPr/>
        <w:t>переключения</w:t>
      </w:r>
      <w:r>
        <w:rPr>
          <w:spacing w:val="-3"/>
        </w:rPr>
        <w:t> </w:t>
      </w:r>
      <w:r>
        <w:rPr/>
        <w:t>в</w:t>
      </w:r>
      <w:r>
        <w:rPr>
          <w:spacing w:val="-4"/>
        </w:rPr>
        <w:t> </w:t>
      </w:r>
      <w:r>
        <w:rPr/>
        <w:t>действиях - от нападения к защите и от защиты к нападению.</w:t>
      </w:r>
    </w:p>
    <w:p>
      <w:pPr>
        <w:pStyle w:val="BodyText"/>
        <w:spacing w:before="1"/>
        <w:ind w:left="1" w:right="141" w:firstLine="761"/>
      </w:pPr>
      <w:r>
        <w:rPr/>
        <w:t>Учебные игры во флорбол. Упрощенные игры в технико-тактической подготовке флорболистов. Участие в соревновательной деятельности.</w:t>
      </w:r>
    </w:p>
    <w:p>
      <w:pPr>
        <w:pStyle w:val="Heading2"/>
        <w:numPr>
          <w:ilvl w:val="0"/>
          <w:numId w:val="93"/>
        </w:numPr>
        <w:tabs>
          <w:tab w:pos="1013" w:val="left" w:leader="none"/>
        </w:tabs>
        <w:spacing w:line="321" w:lineRule="exact" w:before="4" w:after="0"/>
        <w:ind w:left="1013" w:right="0" w:hanging="303"/>
        <w:jc w:val="both"/>
      </w:pPr>
      <w:r>
        <w:rPr/>
        <w:t>Планируемые</w:t>
      </w:r>
      <w:r>
        <w:rPr>
          <w:spacing w:val="-13"/>
        </w:rPr>
        <w:t> </w:t>
      </w:r>
      <w:r>
        <w:rPr/>
        <w:t>образовательные</w:t>
      </w:r>
      <w:r>
        <w:rPr>
          <w:spacing w:val="-9"/>
        </w:rPr>
        <w:t> </w:t>
      </w:r>
      <w:r>
        <w:rPr>
          <w:spacing w:val="-2"/>
        </w:rPr>
        <w:t>результаты</w:t>
      </w:r>
    </w:p>
    <w:p>
      <w:pPr>
        <w:pStyle w:val="BodyText"/>
        <w:spacing w:line="321" w:lineRule="exact"/>
        <w:ind w:left="710" w:firstLine="0"/>
      </w:pPr>
      <w:r>
        <w:rPr/>
        <w:t>Содержание</w:t>
      </w:r>
      <w:r>
        <w:rPr>
          <w:spacing w:val="44"/>
        </w:rPr>
        <w:t> </w:t>
      </w:r>
      <w:r>
        <w:rPr/>
        <w:t>модуля</w:t>
      </w:r>
      <w:r>
        <w:rPr>
          <w:spacing w:val="50"/>
        </w:rPr>
        <w:t> </w:t>
      </w:r>
      <w:r>
        <w:rPr/>
        <w:t>«Флорбол»</w:t>
      </w:r>
      <w:r>
        <w:rPr>
          <w:spacing w:val="47"/>
        </w:rPr>
        <w:t> </w:t>
      </w:r>
      <w:r>
        <w:rPr/>
        <w:t>направлено</w:t>
      </w:r>
      <w:r>
        <w:rPr>
          <w:spacing w:val="48"/>
        </w:rPr>
        <w:t> </w:t>
      </w:r>
      <w:r>
        <w:rPr/>
        <w:t>на</w:t>
      </w:r>
      <w:r>
        <w:rPr>
          <w:spacing w:val="47"/>
        </w:rPr>
        <w:t> </w:t>
      </w:r>
      <w:r>
        <w:rPr/>
        <w:t>достижение</w:t>
      </w:r>
      <w:r>
        <w:rPr>
          <w:spacing w:val="47"/>
        </w:rPr>
        <w:t> </w:t>
      </w:r>
      <w:r>
        <w:rPr>
          <w:spacing w:val="-2"/>
        </w:rPr>
        <w:t>обучающимися</w:t>
      </w:r>
    </w:p>
    <w:p>
      <w:pPr>
        <w:pStyle w:val="BodyText"/>
        <w:spacing w:after="0" w:line="321" w:lineRule="exact"/>
        <w:sectPr>
          <w:pgSz w:w="11920" w:h="16850"/>
          <w:pgMar w:header="0" w:footer="1688" w:top="940" w:bottom="1880" w:left="992" w:right="708"/>
        </w:sectPr>
      </w:pPr>
    </w:p>
    <w:p>
      <w:pPr>
        <w:pStyle w:val="BodyText"/>
        <w:spacing w:line="322" w:lineRule="exact" w:before="72"/>
        <w:ind w:left="1" w:firstLine="0"/>
      </w:pPr>
      <w:r>
        <w:rPr/>
        <w:t>личностных,</w:t>
      </w:r>
      <w:r>
        <w:rPr>
          <w:spacing w:val="-11"/>
        </w:rPr>
        <w:t> </w:t>
      </w:r>
      <w:r>
        <w:rPr/>
        <w:t>метапредметных</w:t>
      </w:r>
      <w:r>
        <w:rPr>
          <w:spacing w:val="-8"/>
        </w:rPr>
        <w:t> </w:t>
      </w:r>
      <w:r>
        <w:rPr/>
        <w:t>и</w:t>
      </w:r>
      <w:r>
        <w:rPr>
          <w:spacing w:val="-10"/>
        </w:rPr>
        <w:t> </w:t>
      </w:r>
      <w:r>
        <w:rPr/>
        <w:t>предметных</w:t>
      </w:r>
      <w:r>
        <w:rPr>
          <w:spacing w:val="-7"/>
        </w:rPr>
        <w:t> </w:t>
      </w:r>
      <w:r>
        <w:rPr/>
        <w:t>результатов</w:t>
      </w:r>
      <w:r>
        <w:rPr>
          <w:spacing w:val="-8"/>
        </w:rPr>
        <w:t> </w:t>
      </w:r>
      <w:r>
        <w:rPr>
          <w:spacing w:val="-2"/>
        </w:rPr>
        <w:t>обучения.</w:t>
      </w:r>
    </w:p>
    <w:p>
      <w:pPr>
        <w:pStyle w:val="BodyText"/>
        <w:ind w:left="1" w:right="141"/>
      </w:pPr>
      <w:r>
        <w:rPr/>
        <w:t>При изучении модуля «Флорбол» на уровне начального общего образования</w:t>
      </w:r>
      <w:r>
        <w:rPr>
          <w:spacing w:val="40"/>
        </w:rPr>
        <w:t> </w:t>
      </w:r>
      <w:r>
        <w:rPr/>
        <w:t>у обучающихся будут сформированы следующие </w:t>
      </w:r>
      <w:r>
        <w:rPr>
          <w:b/>
          <w:i/>
        </w:rPr>
        <w:t>личностные результаты</w:t>
      </w:r>
      <w:r>
        <w:rPr/>
        <w:t>:</w:t>
      </w:r>
    </w:p>
    <w:p>
      <w:pPr>
        <w:pStyle w:val="ListParagraph"/>
        <w:numPr>
          <w:ilvl w:val="0"/>
          <w:numId w:val="95"/>
        </w:numPr>
        <w:tabs>
          <w:tab w:pos="934" w:val="left" w:leader="none"/>
        </w:tabs>
        <w:spacing w:line="242" w:lineRule="auto" w:before="0" w:after="0"/>
        <w:ind w:left="1" w:right="149" w:firstLine="761"/>
        <w:jc w:val="both"/>
        <w:rPr>
          <w:sz w:val="28"/>
        </w:rPr>
      </w:pPr>
      <w:r>
        <w:rPr>
          <w:sz w:val="28"/>
        </w:rPr>
        <w:t>проявление чувства гордости за свою Родину, российский народ и историю России через достижения национальной сборной команды страны по флорболу;</w:t>
      </w:r>
    </w:p>
    <w:p>
      <w:pPr>
        <w:pStyle w:val="ListParagraph"/>
        <w:numPr>
          <w:ilvl w:val="0"/>
          <w:numId w:val="95"/>
        </w:numPr>
        <w:tabs>
          <w:tab w:pos="939" w:val="left" w:leader="none"/>
        </w:tabs>
        <w:spacing w:line="240" w:lineRule="auto" w:before="0" w:after="0"/>
        <w:ind w:left="1" w:right="145" w:firstLine="761"/>
        <w:jc w:val="both"/>
        <w:rPr>
          <w:sz w:val="28"/>
        </w:rPr>
      </w:pPr>
      <w:r>
        <w:rPr>
          <w:sz w:val="28"/>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взаимопомощи;</w:t>
      </w:r>
    </w:p>
    <w:p>
      <w:pPr>
        <w:pStyle w:val="ListParagraph"/>
        <w:numPr>
          <w:ilvl w:val="0"/>
          <w:numId w:val="95"/>
        </w:numPr>
        <w:tabs>
          <w:tab w:pos="1239" w:val="left" w:leader="none"/>
        </w:tabs>
        <w:spacing w:line="240" w:lineRule="auto" w:before="0" w:after="0"/>
        <w:ind w:left="1" w:right="146" w:firstLine="761"/>
        <w:jc w:val="both"/>
        <w:rPr>
          <w:sz w:val="28"/>
        </w:rPr>
      </w:pPr>
      <w:r>
        <w:rPr>
          <w:sz w:val="28"/>
        </w:rP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w:t>
      </w:r>
    </w:p>
    <w:p>
      <w:pPr>
        <w:pStyle w:val="ListParagraph"/>
        <w:numPr>
          <w:ilvl w:val="0"/>
          <w:numId w:val="95"/>
        </w:numPr>
        <w:tabs>
          <w:tab w:pos="1071" w:val="left" w:leader="none"/>
        </w:tabs>
        <w:spacing w:line="240" w:lineRule="auto" w:before="0" w:after="0"/>
        <w:ind w:left="1" w:right="141" w:firstLine="761"/>
        <w:jc w:val="both"/>
        <w:rPr>
          <w:sz w:val="28"/>
        </w:rPr>
      </w:pPr>
      <w:r>
        <w:rPr>
          <w:sz w:val="28"/>
        </w:rPr>
        <w:t>проявление положительных качеств личности и управление своими эмоциями</w:t>
      </w:r>
      <w:r>
        <w:rPr>
          <w:spacing w:val="-2"/>
          <w:sz w:val="28"/>
        </w:rPr>
        <w:t> </w:t>
      </w:r>
      <w:r>
        <w:rPr>
          <w:sz w:val="28"/>
        </w:rPr>
        <w:t>в</w:t>
      </w:r>
      <w:r>
        <w:rPr>
          <w:spacing w:val="-3"/>
          <w:sz w:val="28"/>
        </w:rPr>
        <w:t> </w:t>
      </w:r>
      <w:r>
        <w:rPr>
          <w:sz w:val="28"/>
        </w:rPr>
        <w:t>различных</w:t>
      </w:r>
      <w:r>
        <w:rPr>
          <w:spacing w:val="-1"/>
          <w:sz w:val="28"/>
        </w:rPr>
        <w:t> </w:t>
      </w:r>
      <w:r>
        <w:rPr>
          <w:sz w:val="28"/>
        </w:rPr>
        <w:t>(нестандартных)</w:t>
      </w:r>
      <w:r>
        <w:rPr>
          <w:spacing w:val="-5"/>
          <w:sz w:val="28"/>
        </w:rPr>
        <w:t> </w:t>
      </w:r>
      <w:r>
        <w:rPr>
          <w:sz w:val="28"/>
        </w:rPr>
        <w:t>ситуациях</w:t>
      </w:r>
      <w:r>
        <w:rPr>
          <w:spacing w:val="-1"/>
          <w:sz w:val="28"/>
        </w:rPr>
        <w:t> </w:t>
      </w:r>
      <w:r>
        <w:rPr>
          <w:sz w:val="28"/>
        </w:rPr>
        <w:t>и</w:t>
      </w:r>
      <w:r>
        <w:rPr>
          <w:spacing w:val="-2"/>
          <w:sz w:val="28"/>
        </w:rPr>
        <w:t> </w:t>
      </w:r>
      <w:r>
        <w:rPr>
          <w:sz w:val="28"/>
        </w:rPr>
        <w:t>условиях,</w:t>
      </w:r>
      <w:r>
        <w:rPr>
          <w:spacing w:val="-3"/>
          <w:sz w:val="28"/>
        </w:rPr>
        <w:t> </w:t>
      </w:r>
      <w:r>
        <w:rPr>
          <w:sz w:val="28"/>
        </w:rPr>
        <w:t>умение</w:t>
      </w:r>
      <w:r>
        <w:rPr>
          <w:spacing w:val="-2"/>
          <w:sz w:val="28"/>
        </w:rPr>
        <w:t> </w:t>
      </w:r>
      <w:r>
        <w:rPr>
          <w:sz w:val="28"/>
        </w:rPr>
        <w:t>не</w:t>
      </w:r>
      <w:r>
        <w:rPr>
          <w:spacing w:val="-2"/>
          <w:sz w:val="28"/>
        </w:rPr>
        <w:t> </w:t>
      </w:r>
      <w:r>
        <w:rPr>
          <w:sz w:val="28"/>
        </w:rPr>
        <w:t>создавать конфликтов и находить выходы из спорных ситуаций;</w:t>
      </w:r>
    </w:p>
    <w:p>
      <w:pPr>
        <w:pStyle w:val="ListParagraph"/>
        <w:numPr>
          <w:ilvl w:val="0"/>
          <w:numId w:val="95"/>
        </w:numPr>
        <w:tabs>
          <w:tab w:pos="943" w:val="left" w:leader="none"/>
        </w:tabs>
        <w:spacing w:line="240" w:lineRule="auto" w:before="0" w:after="0"/>
        <w:ind w:left="1" w:right="141" w:firstLine="761"/>
        <w:jc w:val="both"/>
        <w:rPr>
          <w:sz w:val="28"/>
        </w:rPr>
      </w:pPr>
      <w:r>
        <w:rPr>
          <w:sz w:val="28"/>
        </w:rPr>
        <w:t>реализация ценностей здорового и безопасного образа жизни, потребности в физическом самосовершенствовании, занятиях спортивно-оздоровительной </w:t>
      </w:r>
      <w:r>
        <w:rPr>
          <w:spacing w:val="-2"/>
          <w:sz w:val="28"/>
        </w:rPr>
        <w:t>деятельностью;</w:t>
      </w:r>
    </w:p>
    <w:p>
      <w:pPr>
        <w:pStyle w:val="ListParagraph"/>
        <w:numPr>
          <w:ilvl w:val="0"/>
          <w:numId w:val="95"/>
        </w:numPr>
        <w:tabs>
          <w:tab w:pos="1044" w:val="left" w:leader="none"/>
        </w:tabs>
        <w:spacing w:line="240" w:lineRule="auto" w:before="0" w:after="0"/>
        <w:ind w:left="1" w:right="147" w:firstLine="761"/>
        <w:jc w:val="both"/>
        <w:rPr>
          <w:sz w:val="28"/>
        </w:rPr>
      </w:pPr>
      <w:r>
        <w:rPr>
          <w:sz w:val="28"/>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pPr>
        <w:pStyle w:val="ListParagraph"/>
        <w:numPr>
          <w:ilvl w:val="0"/>
          <w:numId w:val="95"/>
        </w:numPr>
        <w:tabs>
          <w:tab w:pos="972" w:val="left" w:leader="none"/>
        </w:tabs>
        <w:spacing w:line="240" w:lineRule="auto" w:before="0" w:after="0"/>
        <w:ind w:left="1" w:right="141" w:firstLine="739"/>
        <w:jc w:val="both"/>
        <w:rPr>
          <w:sz w:val="28"/>
        </w:rPr>
      </w:pPr>
      <w:r>
        <w:rPr>
          <w:sz w:val="28"/>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pPr>
        <w:pStyle w:val="ListParagraph"/>
        <w:numPr>
          <w:ilvl w:val="0"/>
          <w:numId w:val="95"/>
        </w:numPr>
        <w:tabs>
          <w:tab w:pos="1111" w:val="left" w:leader="none"/>
        </w:tabs>
        <w:spacing w:line="240" w:lineRule="auto" w:before="0" w:after="0"/>
        <w:ind w:left="1" w:right="140" w:firstLine="739"/>
        <w:jc w:val="both"/>
        <w:rPr>
          <w:sz w:val="28"/>
        </w:rPr>
      </w:pPr>
      <w:r>
        <w:rPr>
          <w:sz w:val="28"/>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pPr>
        <w:pStyle w:val="ListParagraph"/>
        <w:numPr>
          <w:ilvl w:val="0"/>
          <w:numId w:val="95"/>
        </w:numPr>
        <w:tabs>
          <w:tab w:pos="1051" w:val="left" w:leader="none"/>
        </w:tabs>
        <w:spacing w:line="240" w:lineRule="auto" w:before="0" w:after="0"/>
        <w:ind w:left="1" w:right="149" w:firstLine="739"/>
        <w:jc w:val="both"/>
        <w:rPr>
          <w:sz w:val="28"/>
        </w:rPr>
      </w:pPr>
      <w:r>
        <w:rPr>
          <w:sz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w:t>
      </w:r>
    </w:p>
    <w:p>
      <w:pPr>
        <w:pStyle w:val="BodyText"/>
        <w:ind w:left="1" w:right="144" w:firstLine="0"/>
      </w:pPr>
      <w:r>
        <w:rPr/>
        <w:t>При изучении модуля «Флорбол» на уровне начального общего образования у обучающихся будут сформированы следующие </w:t>
      </w:r>
      <w:r>
        <w:rPr>
          <w:b/>
          <w:i/>
        </w:rPr>
        <w:t>метапредметные результаты</w:t>
      </w:r>
      <w:r>
        <w:rPr/>
        <w:t>:</w:t>
      </w:r>
    </w:p>
    <w:p>
      <w:pPr>
        <w:pStyle w:val="ListParagraph"/>
        <w:numPr>
          <w:ilvl w:val="0"/>
          <w:numId w:val="95"/>
        </w:numPr>
        <w:tabs>
          <w:tab w:pos="965" w:val="left" w:leader="none"/>
        </w:tabs>
        <w:spacing w:line="240" w:lineRule="auto" w:before="0" w:after="0"/>
        <w:ind w:left="1" w:right="151" w:firstLine="739"/>
        <w:jc w:val="both"/>
        <w:rPr>
          <w:sz w:val="28"/>
        </w:rPr>
      </w:pPr>
      <w:r>
        <w:rPr>
          <w:sz w:val="28"/>
        </w:rPr>
        <w:t>овладение способностью принимать и сохранять цели и задачи учебной деятельности, поиска средств и способов еѐ осуществления;</w:t>
      </w:r>
    </w:p>
    <w:p>
      <w:pPr>
        <w:pStyle w:val="ListParagraph"/>
        <w:numPr>
          <w:ilvl w:val="0"/>
          <w:numId w:val="95"/>
        </w:numPr>
        <w:tabs>
          <w:tab w:pos="1029" w:val="left" w:leader="none"/>
        </w:tabs>
        <w:spacing w:line="240" w:lineRule="auto" w:before="0" w:after="0"/>
        <w:ind w:left="1" w:right="147" w:firstLine="739"/>
        <w:jc w:val="both"/>
        <w:rPr>
          <w:sz w:val="28"/>
        </w:rPr>
      </w:pPr>
      <w:r>
        <w:rPr>
          <w:sz w:val="28"/>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pPr>
        <w:pStyle w:val="ListParagraph"/>
        <w:numPr>
          <w:ilvl w:val="0"/>
          <w:numId w:val="95"/>
        </w:numPr>
        <w:tabs>
          <w:tab w:pos="1051" w:val="left" w:leader="none"/>
        </w:tabs>
        <w:spacing w:line="240" w:lineRule="auto" w:before="0" w:after="0"/>
        <w:ind w:left="1" w:right="149" w:firstLine="739"/>
        <w:jc w:val="both"/>
        <w:rPr>
          <w:sz w:val="28"/>
        </w:rPr>
      </w:pPr>
      <w:r>
        <w:rPr>
          <w:sz w:val="28"/>
        </w:rPr>
        <w:t>умение характеризовать действия и поступки, давать им анализ и объективную оценку на основе освоенных знаний и имеющегося опыта;</w:t>
      </w:r>
    </w:p>
    <w:p>
      <w:pPr>
        <w:pStyle w:val="ListParagraph"/>
        <w:numPr>
          <w:ilvl w:val="0"/>
          <w:numId w:val="95"/>
        </w:numPr>
        <w:tabs>
          <w:tab w:pos="1080" w:val="left" w:leader="none"/>
        </w:tabs>
        <w:spacing w:line="240" w:lineRule="auto" w:before="0" w:after="0"/>
        <w:ind w:left="1" w:right="150" w:firstLine="739"/>
        <w:jc w:val="both"/>
        <w:rPr>
          <w:sz w:val="28"/>
        </w:rPr>
      </w:pPr>
      <w:r>
        <w:rPr>
          <w:sz w:val="28"/>
        </w:rPr>
        <w:t>понимание причин успеха или неуспеха учебной деятельности и способность конструктивно действовать даже в ситуациях неуспеха;</w:t>
      </w:r>
    </w:p>
    <w:p>
      <w:pPr>
        <w:pStyle w:val="ListParagraph"/>
        <w:numPr>
          <w:ilvl w:val="0"/>
          <w:numId w:val="95"/>
        </w:numPr>
        <w:tabs>
          <w:tab w:pos="929" w:val="left" w:leader="none"/>
        </w:tabs>
        <w:spacing w:line="242" w:lineRule="auto" w:before="0" w:after="0"/>
        <w:ind w:left="1" w:right="142" w:firstLine="739"/>
        <w:jc w:val="both"/>
        <w:rPr>
          <w:sz w:val="28"/>
        </w:rPr>
      </w:pPr>
      <w:r>
        <w:rPr>
          <w:sz w:val="28"/>
        </w:rPr>
        <w:t>определение общей цели и путей ее достижения, умение договариваться о распределении</w:t>
      </w:r>
      <w:r>
        <w:rPr>
          <w:spacing w:val="80"/>
          <w:sz w:val="28"/>
        </w:rPr>
        <w:t> </w:t>
      </w:r>
      <w:r>
        <w:rPr>
          <w:sz w:val="28"/>
        </w:rPr>
        <w:t>функций</w:t>
      </w:r>
      <w:r>
        <w:rPr>
          <w:spacing w:val="80"/>
          <w:sz w:val="28"/>
        </w:rPr>
        <w:t> </w:t>
      </w:r>
      <w:r>
        <w:rPr>
          <w:sz w:val="28"/>
        </w:rPr>
        <w:t>в</w:t>
      </w:r>
      <w:r>
        <w:rPr>
          <w:spacing w:val="80"/>
          <w:sz w:val="28"/>
        </w:rPr>
        <w:t> </w:t>
      </w:r>
      <w:r>
        <w:rPr>
          <w:sz w:val="28"/>
        </w:rPr>
        <w:t>учебной,</w:t>
      </w:r>
      <w:r>
        <w:rPr>
          <w:spacing w:val="80"/>
          <w:sz w:val="28"/>
        </w:rPr>
        <w:t> </w:t>
      </w:r>
      <w:r>
        <w:rPr>
          <w:sz w:val="28"/>
        </w:rPr>
        <w:t>игровой</w:t>
      </w:r>
      <w:r>
        <w:rPr>
          <w:spacing w:val="80"/>
          <w:sz w:val="28"/>
        </w:rPr>
        <w:t> </w:t>
      </w:r>
      <w:r>
        <w:rPr>
          <w:sz w:val="28"/>
        </w:rPr>
        <w:t>и</w:t>
      </w:r>
      <w:r>
        <w:rPr>
          <w:spacing w:val="80"/>
          <w:sz w:val="28"/>
        </w:rPr>
        <w:t> </w:t>
      </w:r>
      <w:r>
        <w:rPr>
          <w:sz w:val="28"/>
        </w:rPr>
        <w:t>соревновательной</w:t>
      </w:r>
      <w:r>
        <w:rPr>
          <w:spacing w:val="80"/>
          <w:sz w:val="28"/>
        </w:rPr>
        <w:t> </w:t>
      </w:r>
      <w:r>
        <w:rPr>
          <w:sz w:val="28"/>
        </w:rPr>
        <w:t>деятельности,</w:t>
      </w:r>
    </w:p>
    <w:p>
      <w:pPr>
        <w:pStyle w:val="ListParagraph"/>
        <w:spacing w:after="0" w:line="242" w:lineRule="auto"/>
        <w:jc w:val="both"/>
        <w:rPr>
          <w:sz w:val="28"/>
        </w:rPr>
        <w:sectPr>
          <w:pgSz w:w="11920" w:h="16850"/>
          <w:pgMar w:header="0" w:footer="1688" w:top="940" w:bottom="1880" w:left="992" w:right="708"/>
        </w:sectPr>
      </w:pPr>
    </w:p>
    <w:p>
      <w:pPr>
        <w:pStyle w:val="BodyText"/>
        <w:spacing w:line="322" w:lineRule="exact" w:before="72"/>
        <w:ind w:left="1" w:firstLine="0"/>
        <w:jc w:val="left"/>
      </w:pPr>
      <w:r>
        <w:rPr/>
        <w:t>оценка</w:t>
      </w:r>
      <w:r>
        <w:rPr>
          <w:spacing w:val="-9"/>
        </w:rPr>
        <w:t> </w:t>
      </w:r>
      <w:r>
        <w:rPr/>
        <w:t>собственного</w:t>
      </w:r>
      <w:r>
        <w:rPr>
          <w:spacing w:val="-5"/>
        </w:rPr>
        <w:t> </w:t>
      </w:r>
      <w:r>
        <w:rPr/>
        <w:t>поведения</w:t>
      </w:r>
      <w:r>
        <w:rPr>
          <w:spacing w:val="-8"/>
        </w:rPr>
        <w:t> </w:t>
      </w:r>
      <w:r>
        <w:rPr/>
        <w:t>и</w:t>
      </w:r>
      <w:r>
        <w:rPr>
          <w:spacing w:val="-6"/>
        </w:rPr>
        <w:t> </w:t>
      </w:r>
      <w:r>
        <w:rPr/>
        <w:t>поведения</w:t>
      </w:r>
      <w:r>
        <w:rPr>
          <w:spacing w:val="-6"/>
        </w:rPr>
        <w:t> </w:t>
      </w:r>
      <w:r>
        <w:rPr>
          <w:spacing w:val="-2"/>
        </w:rPr>
        <w:t>окружающих;</w:t>
      </w:r>
    </w:p>
    <w:p>
      <w:pPr>
        <w:pStyle w:val="ListParagraph"/>
        <w:numPr>
          <w:ilvl w:val="0"/>
          <w:numId w:val="95"/>
        </w:numPr>
        <w:tabs>
          <w:tab w:pos="926" w:val="left" w:leader="none"/>
        </w:tabs>
        <w:spacing w:line="240" w:lineRule="auto" w:before="0" w:after="0"/>
        <w:ind w:left="1" w:right="151" w:firstLine="739"/>
        <w:jc w:val="left"/>
        <w:rPr>
          <w:sz w:val="28"/>
        </w:rPr>
      </w:pPr>
      <w:r>
        <w:rPr>
          <w:sz w:val="28"/>
        </w:rPr>
        <w:t>обеспечение защиты и сохранности природы во время активного отдыха и занятий физической культурой;</w:t>
      </w:r>
    </w:p>
    <w:p>
      <w:pPr>
        <w:pStyle w:val="ListParagraph"/>
        <w:numPr>
          <w:ilvl w:val="0"/>
          <w:numId w:val="95"/>
        </w:numPr>
        <w:tabs>
          <w:tab w:pos="1053" w:val="left" w:leader="none"/>
          <w:tab w:pos="2752" w:val="left" w:leader="none"/>
          <w:tab w:pos="5005" w:val="left" w:leader="none"/>
          <w:tab w:pos="6817" w:val="left" w:leader="none"/>
          <w:tab w:pos="7160" w:val="left" w:leader="none"/>
          <w:tab w:pos="8221" w:val="left" w:leader="none"/>
          <w:tab w:pos="9813" w:val="left" w:leader="none"/>
        </w:tabs>
        <w:spacing w:line="242" w:lineRule="auto" w:before="0" w:after="0"/>
        <w:ind w:left="1" w:right="146" w:firstLine="739"/>
        <w:jc w:val="left"/>
        <w:rPr>
          <w:sz w:val="28"/>
        </w:rPr>
      </w:pPr>
      <w:r>
        <w:rPr>
          <w:spacing w:val="-2"/>
          <w:sz w:val="28"/>
        </w:rPr>
        <w:t>организация</w:t>
      </w:r>
      <w:r>
        <w:rPr>
          <w:sz w:val="28"/>
        </w:rPr>
        <w:tab/>
      </w:r>
      <w:r>
        <w:rPr>
          <w:spacing w:val="-2"/>
          <w:sz w:val="28"/>
        </w:rPr>
        <w:t>самостоятельной</w:t>
      </w:r>
      <w:r>
        <w:rPr>
          <w:sz w:val="28"/>
        </w:rPr>
        <w:tab/>
      </w:r>
      <w:r>
        <w:rPr>
          <w:spacing w:val="-2"/>
          <w:sz w:val="28"/>
        </w:rPr>
        <w:t>деятельности</w:t>
      </w:r>
      <w:r>
        <w:rPr>
          <w:sz w:val="28"/>
        </w:rPr>
        <w:tab/>
      </w:r>
      <w:r>
        <w:rPr>
          <w:spacing w:val="-10"/>
          <w:sz w:val="28"/>
        </w:rPr>
        <w:t>с</w:t>
      </w:r>
      <w:r>
        <w:rPr>
          <w:sz w:val="28"/>
        </w:rPr>
        <w:tab/>
      </w:r>
      <w:r>
        <w:rPr>
          <w:spacing w:val="-2"/>
          <w:sz w:val="28"/>
        </w:rPr>
        <w:t>учетом</w:t>
      </w:r>
      <w:r>
        <w:rPr>
          <w:sz w:val="28"/>
        </w:rPr>
        <w:tab/>
      </w:r>
      <w:r>
        <w:rPr>
          <w:spacing w:val="-2"/>
          <w:sz w:val="28"/>
        </w:rPr>
        <w:t>требований</w:t>
      </w:r>
      <w:r>
        <w:rPr>
          <w:sz w:val="28"/>
        </w:rPr>
        <w:tab/>
      </w:r>
      <w:r>
        <w:rPr>
          <w:spacing w:val="-6"/>
          <w:sz w:val="28"/>
        </w:rPr>
        <w:t>ее </w:t>
      </w:r>
      <w:r>
        <w:rPr>
          <w:sz w:val="28"/>
        </w:rPr>
        <w:t>безопасности, сохранности инвентаря и оборудования, организации места</w:t>
      </w:r>
    </w:p>
    <w:p>
      <w:pPr>
        <w:pStyle w:val="BodyText"/>
        <w:spacing w:line="317" w:lineRule="exact"/>
        <w:ind w:left="1" w:firstLine="0"/>
        <w:jc w:val="left"/>
      </w:pPr>
      <w:r>
        <w:rPr>
          <w:spacing w:val="-2"/>
        </w:rPr>
        <w:t>занятий;</w:t>
      </w:r>
    </w:p>
    <w:p>
      <w:pPr>
        <w:pStyle w:val="ListParagraph"/>
        <w:numPr>
          <w:ilvl w:val="0"/>
          <w:numId w:val="95"/>
        </w:numPr>
        <w:tabs>
          <w:tab w:pos="929" w:val="left" w:leader="none"/>
        </w:tabs>
        <w:spacing w:line="240" w:lineRule="auto" w:before="1" w:after="0"/>
        <w:ind w:left="1" w:right="142" w:firstLine="761"/>
        <w:jc w:val="both"/>
        <w:rPr>
          <w:sz w:val="28"/>
        </w:rPr>
      </w:pPr>
      <w:r>
        <w:rPr>
          <w:sz w:val="28"/>
        </w:rPr>
        <w:t>способность выделять и обосновывать</w:t>
      </w:r>
      <w:r>
        <w:rPr>
          <w:spacing w:val="-4"/>
          <w:sz w:val="28"/>
        </w:rPr>
        <w:t> </w:t>
      </w:r>
      <w:r>
        <w:rPr>
          <w:sz w:val="28"/>
        </w:rPr>
        <w:t>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pPr>
        <w:pStyle w:val="ListParagraph"/>
        <w:numPr>
          <w:ilvl w:val="0"/>
          <w:numId w:val="95"/>
        </w:numPr>
        <w:tabs>
          <w:tab w:pos="1061" w:val="left" w:leader="none"/>
        </w:tabs>
        <w:spacing w:line="240" w:lineRule="auto" w:before="2" w:after="0"/>
        <w:ind w:left="1" w:right="149" w:firstLine="761"/>
        <w:jc w:val="both"/>
        <w:rPr>
          <w:sz w:val="28"/>
        </w:rPr>
      </w:pPr>
      <w:r>
        <w:rPr>
          <w:sz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pPr>
        <w:pStyle w:val="BodyText"/>
        <w:ind w:left="1" w:right="141"/>
      </w:pPr>
      <w:r>
        <w:rPr/>
        <w:t>При изучении модуля «Флорбол» на уровне начального общего образования</w:t>
      </w:r>
      <w:r>
        <w:rPr>
          <w:spacing w:val="40"/>
        </w:rPr>
        <w:t> </w:t>
      </w:r>
      <w:r>
        <w:rPr/>
        <w:t>у обучающихся будут сформированы следующие </w:t>
      </w:r>
      <w:r>
        <w:rPr>
          <w:b/>
          <w:i/>
        </w:rPr>
        <w:t>предметные результаты</w:t>
      </w:r>
      <w:r>
        <w:rPr/>
        <w:t>:</w:t>
      </w:r>
    </w:p>
    <w:p>
      <w:pPr>
        <w:pStyle w:val="ListParagraph"/>
        <w:numPr>
          <w:ilvl w:val="0"/>
          <w:numId w:val="95"/>
        </w:numPr>
        <w:tabs>
          <w:tab w:pos="1073" w:val="left" w:leader="none"/>
        </w:tabs>
        <w:spacing w:line="240" w:lineRule="auto" w:before="0" w:after="0"/>
        <w:ind w:left="1" w:right="148" w:firstLine="761"/>
        <w:jc w:val="both"/>
        <w:rPr>
          <w:sz w:val="28"/>
        </w:rPr>
      </w:pPr>
      <w:r>
        <w:rPr>
          <w:sz w:val="28"/>
        </w:rPr>
        <w:t>понимание значения занятий флорболом как средством укрепления здоровья, закаливания и развития физических качеств человека;</w:t>
      </w:r>
    </w:p>
    <w:p>
      <w:pPr>
        <w:pStyle w:val="ListParagraph"/>
        <w:numPr>
          <w:ilvl w:val="0"/>
          <w:numId w:val="95"/>
        </w:numPr>
        <w:tabs>
          <w:tab w:pos="970" w:val="left" w:leader="none"/>
        </w:tabs>
        <w:spacing w:line="240" w:lineRule="auto" w:before="0" w:after="0"/>
        <w:ind w:left="1" w:right="142" w:firstLine="761"/>
        <w:jc w:val="both"/>
        <w:rPr>
          <w:sz w:val="28"/>
        </w:rPr>
      </w:pPr>
      <w:r>
        <w:rPr>
          <w:sz w:val="28"/>
        </w:rPr>
        <w:t>сформированность знаний по истории возникновения игры во флорбол в мире и в Российской Федерации;</w:t>
      </w:r>
    </w:p>
    <w:p>
      <w:pPr>
        <w:pStyle w:val="ListParagraph"/>
        <w:numPr>
          <w:ilvl w:val="0"/>
          <w:numId w:val="95"/>
        </w:numPr>
        <w:tabs>
          <w:tab w:pos="951" w:val="left" w:leader="none"/>
        </w:tabs>
        <w:spacing w:line="240" w:lineRule="auto" w:before="0" w:after="0"/>
        <w:ind w:left="1" w:right="140" w:firstLine="761"/>
        <w:jc w:val="both"/>
        <w:rPr>
          <w:sz w:val="28"/>
        </w:rPr>
      </w:pPr>
      <w:r>
        <w:rPr>
          <w:sz w:val="28"/>
        </w:rPr>
        <w:t>сформированность представлений о разновидностях флорбола и основных 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w:t>
      </w:r>
    </w:p>
    <w:p>
      <w:pPr>
        <w:pStyle w:val="ListParagraph"/>
        <w:numPr>
          <w:ilvl w:val="0"/>
          <w:numId w:val="95"/>
        </w:numPr>
        <w:tabs>
          <w:tab w:pos="1044" w:val="left" w:leader="none"/>
        </w:tabs>
        <w:spacing w:line="240" w:lineRule="auto" w:before="1" w:after="0"/>
        <w:ind w:left="1" w:right="149" w:firstLine="761"/>
        <w:jc w:val="both"/>
        <w:rPr>
          <w:sz w:val="28"/>
        </w:rPr>
      </w:pPr>
      <w:r>
        <w:rPr>
          <w:sz w:val="28"/>
        </w:rPr>
        <w:t>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флорболом;</w:t>
      </w:r>
    </w:p>
    <w:p>
      <w:pPr>
        <w:pStyle w:val="ListParagraph"/>
        <w:numPr>
          <w:ilvl w:val="0"/>
          <w:numId w:val="95"/>
        </w:numPr>
        <w:tabs>
          <w:tab w:pos="1111" w:val="left" w:leader="none"/>
        </w:tabs>
        <w:spacing w:line="240" w:lineRule="auto" w:before="0" w:after="0"/>
        <w:ind w:left="1" w:right="145" w:firstLine="761"/>
        <w:jc w:val="both"/>
        <w:rPr>
          <w:sz w:val="28"/>
        </w:rPr>
      </w:pPr>
      <w:r>
        <w:rPr>
          <w:sz w:val="28"/>
        </w:rP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pPr>
        <w:pStyle w:val="ListParagraph"/>
        <w:numPr>
          <w:ilvl w:val="0"/>
          <w:numId w:val="95"/>
        </w:numPr>
        <w:tabs>
          <w:tab w:pos="1205" w:val="left" w:leader="none"/>
        </w:tabs>
        <w:spacing w:line="240" w:lineRule="auto" w:before="0" w:after="0"/>
        <w:ind w:left="1" w:right="146" w:firstLine="761"/>
        <w:jc w:val="both"/>
        <w:rPr>
          <w:sz w:val="28"/>
        </w:rPr>
      </w:pPr>
      <w:r>
        <w:rPr>
          <w:sz w:val="28"/>
        </w:rPr>
        <w:t>сформированность основ организации самостоятельных занятий флорболом со сверстниками, организация и проведение со сверстниками подвижных игр специальной направленности с элементами флорбола;</w:t>
      </w:r>
    </w:p>
    <w:p>
      <w:pPr>
        <w:pStyle w:val="ListParagraph"/>
        <w:numPr>
          <w:ilvl w:val="0"/>
          <w:numId w:val="95"/>
        </w:numPr>
        <w:tabs>
          <w:tab w:pos="1128" w:val="left" w:leader="none"/>
        </w:tabs>
        <w:spacing w:line="240" w:lineRule="auto" w:before="0" w:after="0"/>
        <w:ind w:left="1" w:right="146" w:firstLine="761"/>
        <w:jc w:val="both"/>
        <w:rPr>
          <w:sz w:val="28"/>
        </w:rPr>
      </w:pPr>
      <w:r>
        <w:rPr>
          <w:sz w:val="28"/>
        </w:rP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выполнения;</w:t>
      </w:r>
    </w:p>
    <w:p>
      <w:pPr>
        <w:pStyle w:val="ListParagraph"/>
        <w:numPr>
          <w:ilvl w:val="0"/>
          <w:numId w:val="95"/>
        </w:numPr>
        <w:tabs>
          <w:tab w:pos="1037" w:val="left" w:leader="none"/>
        </w:tabs>
        <w:spacing w:line="240" w:lineRule="auto" w:before="1" w:after="0"/>
        <w:ind w:left="1" w:right="148" w:firstLine="761"/>
        <w:jc w:val="both"/>
        <w:rPr>
          <w:sz w:val="28"/>
        </w:rPr>
      </w:pPr>
      <w:r>
        <w:rPr>
          <w:sz w:val="28"/>
        </w:rPr>
        <w:t>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w:t>
      </w:r>
    </w:p>
    <w:p>
      <w:pPr>
        <w:pStyle w:val="ListParagraph"/>
        <w:numPr>
          <w:ilvl w:val="0"/>
          <w:numId w:val="95"/>
        </w:numPr>
        <w:tabs>
          <w:tab w:pos="970" w:val="left" w:leader="none"/>
        </w:tabs>
        <w:spacing w:line="240" w:lineRule="auto" w:before="0" w:after="0"/>
        <w:ind w:left="1" w:right="147" w:firstLine="761"/>
        <w:jc w:val="both"/>
        <w:rPr>
          <w:sz w:val="28"/>
        </w:rPr>
      </w:pPr>
      <w:r>
        <w:rPr>
          <w:sz w:val="28"/>
        </w:rPr>
        <w:t>способность выполнять индивидуальные технические элементы (приемы) владения клюшкой и мячом (ведение, удар, бросок, передача, прием, 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 и овладения мячом, элементы техники нападения;</w:t>
      </w:r>
    </w:p>
    <w:p>
      <w:pPr>
        <w:pStyle w:val="ListParagraph"/>
        <w:spacing w:after="0" w:line="240" w:lineRule="auto"/>
        <w:jc w:val="both"/>
        <w:rPr>
          <w:sz w:val="28"/>
        </w:rPr>
        <w:sectPr>
          <w:pgSz w:w="11920" w:h="16850"/>
          <w:pgMar w:header="0" w:footer="1688" w:top="940" w:bottom="1880" w:left="992" w:right="708"/>
        </w:sectPr>
      </w:pPr>
    </w:p>
    <w:p>
      <w:pPr>
        <w:pStyle w:val="ListParagraph"/>
        <w:numPr>
          <w:ilvl w:val="0"/>
          <w:numId w:val="95"/>
        </w:numPr>
        <w:tabs>
          <w:tab w:pos="948" w:val="left" w:leader="none"/>
        </w:tabs>
        <w:spacing w:line="240" w:lineRule="auto" w:before="72" w:after="0"/>
        <w:ind w:left="1" w:right="148" w:firstLine="761"/>
        <w:jc w:val="both"/>
        <w:rPr>
          <w:sz w:val="28"/>
        </w:rPr>
      </w:pPr>
      <w:r>
        <w:rPr>
          <w:sz w:val="28"/>
        </w:rPr>
        <w:t>способность выполнять элементарные тактические комбинации: в парах, в тройках, тактические действия с учетом игровых амплуа в команде;</w:t>
      </w:r>
    </w:p>
    <w:p>
      <w:pPr>
        <w:pStyle w:val="ListParagraph"/>
        <w:numPr>
          <w:ilvl w:val="0"/>
          <w:numId w:val="95"/>
        </w:numPr>
        <w:tabs>
          <w:tab w:pos="948" w:val="left" w:leader="none"/>
        </w:tabs>
        <w:spacing w:line="240" w:lineRule="auto" w:before="0" w:after="0"/>
        <w:ind w:left="1" w:right="149" w:firstLine="761"/>
        <w:jc w:val="both"/>
        <w:rPr>
          <w:sz w:val="28"/>
        </w:rPr>
      </w:pPr>
      <w:r>
        <w:rPr>
          <w:sz w:val="28"/>
        </w:rPr>
        <w:t>способность анализировать выполнение технического действия (приема) и находить способы устранения ошибок;</w:t>
      </w:r>
    </w:p>
    <w:p>
      <w:pPr>
        <w:pStyle w:val="ListParagraph"/>
        <w:numPr>
          <w:ilvl w:val="0"/>
          <w:numId w:val="95"/>
        </w:numPr>
        <w:tabs>
          <w:tab w:pos="1035" w:val="left" w:leader="none"/>
        </w:tabs>
        <w:spacing w:line="240" w:lineRule="auto" w:before="1" w:after="0"/>
        <w:ind w:left="1" w:right="150" w:firstLine="761"/>
        <w:jc w:val="both"/>
        <w:rPr>
          <w:sz w:val="28"/>
        </w:rPr>
      </w:pPr>
      <w:r>
        <w:rPr>
          <w:sz w:val="28"/>
        </w:rPr>
        <w:t>участие в учебных играх в уменьшенных составах, на уменьшенной площадке, по упрощенным правилам;</w:t>
      </w:r>
    </w:p>
    <w:p>
      <w:pPr>
        <w:pStyle w:val="ListParagraph"/>
        <w:numPr>
          <w:ilvl w:val="0"/>
          <w:numId w:val="95"/>
        </w:numPr>
        <w:tabs>
          <w:tab w:pos="1114" w:val="left" w:leader="none"/>
        </w:tabs>
        <w:spacing w:line="240" w:lineRule="auto" w:before="0" w:after="0"/>
        <w:ind w:left="1" w:right="145" w:firstLine="761"/>
        <w:jc w:val="both"/>
        <w:rPr>
          <w:sz w:val="28"/>
        </w:rPr>
      </w:pPr>
      <w:r>
        <w:rPr>
          <w:sz w:val="28"/>
        </w:rPr>
        <w:t>умение выполнять контрольно-тестовых упражнений по общей и специальной физической подготовке и оценивать показатели физической </w:t>
      </w:r>
      <w:r>
        <w:rPr>
          <w:spacing w:val="-2"/>
          <w:sz w:val="28"/>
        </w:rPr>
        <w:t>подготовленности;</w:t>
      </w:r>
    </w:p>
    <w:p>
      <w:pPr>
        <w:pStyle w:val="ListParagraph"/>
        <w:numPr>
          <w:ilvl w:val="0"/>
          <w:numId w:val="95"/>
        </w:numPr>
        <w:tabs>
          <w:tab w:pos="1056" w:val="left" w:leader="none"/>
        </w:tabs>
        <w:spacing w:line="242" w:lineRule="auto" w:before="0" w:after="0"/>
        <w:ind w:left="1" w:right="150" w:firstLine="761"/>
        <w:jc w:val="both"/>
        <w:rPr>
          <w:sz w:val="28"/>
        </w:rPr>
      </w:pPr>
      <w:r>
        <w:rPr>
          <w:sz w:val="28"/>
        </w:rPr>
        <w:t>умение демонстрировать во время учебной и игровой деятельности волевые, социальные качества личности, организованность, ответственность;</w:t>
      </w:r>
    </w:p>
    <w:p>
      <w:pPr>
        <w:pStyle w:val="ListParagraph"/>
        <w:numPr>
          <w:ilvl w:val="0"/>
          <w:numId w:val="95"/>
        </w:numPr>
        <w:tabs>
          <w:tab w:pos="1071" w:val="left" w:leader="none"/>
        </w:tabs>
        <w:spacing w:line="240" w:lineRule="auto" w:before="0" w:after="0"/>
        <w:ind w:left="1" w:right="149" w:firstLine="761"/>
        <w:jc w:val="both"/>
        <w:rPr>
          <w:sz w:val="28"/>
        </w:rPr>
      </w:pPr>
      <w:r>
        <w:rPr>
          <w:sz w:val="28"/>
        </w:rP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флорболом.</w:t>
      </w:r>
    </w:p>
    <w:p>
      <w:pPr>
        <w:pStyle w:val="BodyText"/>
        <w:spacing w:before="300"/>
        <w:ind w:left="0" w:firstLine="0"/>
        <w:jc w:val="left"/>
      </w:pPr>
    </w:p>
    <w:p>
      <w:pPr>
        <w:pStyle w:val="Heading1"/>
        <w:ind w:left="1075" w:right="1217"/>
      </w:pPr>
      <w:r>
        <w:rPr/>
        <w:t>МОДУЛЬ</w:t>
      </w:r>
      <w:r>
        <w:rPr>
          <w:spacing w:val="-8"/>
        </w:rPr>
        <w:t> </w:t>
      </w:r>
      <w:r>
        <w:rPr/>
        <w:t>«ЛЕГКАЯ</w:t>
      </w:r>
      <w:r>
        <w:rPr>
          <w:spacing w:val="-8"/>
        </w:rPr>
        <w:t> </w:t>
      </w:r>
      <w:r>
        <w:rPr>
          <w:spacing w:val="-2"/>
        </w:rPr>
        <w:t>АТЛЕТИКА»</w:t>
      </w:r>
    </w:p>
    <w:p>
      <w:pPr>
        <w:pStyle w:val="Heading2"/>
        <w:numPr>
          <w:ilvl w:val="0"/>
          <w:numId w:val="96"/>
        </w:numPr>
        <w:tabs>
          <w:tab w:pos="1065" w:val="left" w:leader="none"/>
        </w:tabs>
        <w:spacing w:line="319" w:lineRule="exact" w:before="35" w:after="0"/>
        <w:ind w:left="1065" w:right="0" w:hanging="303"/>
        <w:jc w:val="both"/>
      </w:pPr>
      <w:r>
        <w:rPr/>
        <w:t>Пояснительная</w:t>
      </w:r>
      <w:r>
        <w:rPr>
          <w:spacing w:val="-14"/>
        </w:rPr>
        <w:t> </w:t>
      </w:r>
      <w:r>
        <w:rPr>
          <w:spacing w:val="-2"/>
        </w:rPr>
        <w:t>записка</w:t>
      </w:r>
    </w:p>
    <w:p>
      <w:pPr>
        <w:pStyle w:val="BodyText"/>
        <w:ind w:left="1" w:right="142" w:firstLine="761"/>
      </w:pPr>
      <w:r>
        <w:rPr/>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pPr>
        <w:pStyle w:val="BodyText"/>
        <w:ind w:left="1" w:right="140" w:firstLine="761"/>
      </w:pPr>
      <w:r>
        <w:rP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лѐгкой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pPr>
        <w:pStyle w:val="BodyText"/>
        <w:ind w:left="1" w:right="142" w:firstLine="761"/>
      </w:pPr>
      <w:r>
        <w:rPr/>
        <w:t>Виды легкой атлетики имеют большое оздоровительное, воспитательное и прикладное значение, так как владение</w:t>
      </w:r>
      <w:r>
        <w:rPr>
          <w:spacing w:val="-1"/>
        </w:rPr>
        <w:t> </w:t>
      </w:r>
      <w:r>
        <w:rPr/>
        <w:t>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pPr>
        <w:pStyle w:val="BodyText"/>
        <w:ind w:left="1" w:right="141" w:firstLine="761"/>
      </w:pPr>
      <w:r>
        <w:rPr>
          <w:i/>
        </w:rPr>
        <w:t>Целью изучения модуля «Легкая атлетика» </w:t>
      </w:r>
      <w:r>
        <w:rPr/>
        <w:t>является обучение основам легкоатлетических дисциплин (бега, прыжков и метаний) как базовому жизненно необходимому</w:t>
      </w:r>
      <w:r>
        <w:rPr>
          <w:spacing w:val="-3"/>
        </w:rPr>
        <w:t> </w:t>
      </w:r>
      <w:r>
        <w:rPr/>
        <w:t>навыку, формирование у</w:t>
      </w:r>
      <w:r>
        <w:rPr>
          <w:spacing w:val="-3"/>
        </w:rPr>
        <w:t> </w:t>
      </w:r>
      <w:r>
        <w:rPr/>
        <w:t>обучающихся</w:t>
      </w:r>
      <w:r>
        <w:rPr>
          <w:spacing w:val="-1"/>
        </w:rPr>
        <w:t> </w:t>
      </w:r>
      <w:r>
        <w:rPr/>
        <w:t>общечеловеческой</w:t>
      </w:r>
      <w:r>
        <w:rPr>
          <w:spacing w:val="-1"/>
        </w:rPr>
        <w:t> </w:t>
      </w:r>
      <w:r>
        <w:rPr/>
        <w:t>культуры и социального самоопределения, устойчивой мотивации к сохранению и укреплению</w:t>
      </w:r>
      <w:r>
        <w:rPr>
          <w:spacing w:val="80"/>
        </w:rPr>
        <w:t> </w:t>
      </w:r>
      <w:r>
        <w:rPr/>
        <w:t>собственного</w:t>
      </w:r>
      <w:r>
        <w:rPr>
          <w:spacing w:val="80"/>
        </w:rPr>
        <w:t> </w:t>
      </w:r>
      <w:r>
        <w:rPr/>
        <w:t>здоровья,</w:t>
      </w:r>
      <w:r>
        <w:rPr>
          <w:spacing w:val="80"/>
        </w:rPr>
        <w:t> </w:t>
      </w:r>
      <w:r>
        <w:rPr/>
        <w:t>ведению</w:t>
      </w:r>
      <w:r>
        <w:rPr>
          <w:spacing w:val="80"/>
        </w:rPr>
        <w:t> </w:t>
      </w:r>
      <w:r>
        <w:rPr/>
        <w:t>здорового</w:t>
      </w:r>
      <w:r>
        <w:rPr>
          <w:spacing w:val="80"/>
        </w:rPr>
        <w:t> </w:t>
      </w:r>
      <w:r>
        <w:rPr/>
        <w:t>и</w:t>
      </w:r>
      <w:r>
        <w:rPr>
          <w:spacing w:val="80"/>
        </w:rPr>
        <w:t> </w:t>
      </w:r>
      <w:r>
        <w:rPr/>
        <w:t>безопасного</w:t>
      </w:r>
      <w:r>
        <w:rPr>
          <w:spacing w:val="80"/>
        </w:rPr>
        <w:t> </w:t>
      </w:r>
      <w:r>
        <w:rPr/>
        <w:t>образа</w:t>
      </w:r>
    </w:p>
    <w:p>
      <w:pPr>
        <w:pStyle w:val="BodyText"/>
        <w:spacing w:after="0"/>
        <w:sectPr>
          <w:pgSz w:w="11920" w:h="16850"/>
          <w:pgMar w:header="0" w:footer="1688" w:top="940" w:bottom="1880" w:left="992" w:right="708"/>
        </w:sectPr>
      </w:pPr>
    </w:p>
    <w:p>
      <w:pPr>
        <w:pStyle w:val="BodyText"/>
        <w:spacing w:before="72"/>
        <w:ind w:left="1" w:right="146" w:firstLine="0"/>
      </w:pPr>
      <w:r>
        <w:rPr/>
        <w:t>жизни через занятия физической культурой и спортом с использованием средств легкой атлетики.</w:t>
      </w:r>
    </w:p>
    <w:p>
      <w:pPr>
        <w:spacing w:line="321" w:lineRule="exact" w:before="0"/>
        <w:ind w:left="710" w:right="0" w:firstLine="0"/>
        <w:jc w:val="both"/>
        <w:rPr>
          <w:i/>
          <w:sz w:val="28"/>
        </w:rPr>
      </w:pPr>
      <w:r>
        <w:rPr>
          <w:i/>
          <w:sz w:val="28"/>
        </w:rPr>
        <w:t>Задачами</w:t>
      </w:r>
      <w:r>
        <w:rPr>
          <w:i/>
          <w:spacing w:val="-7"/>
          <w:sz w:val="28"/>
        </w:rPr>
        <w:t> </w:t>
      </w:r>
      <w:r>
        <w:rPr>
          <w:i/>
          <w:sz w:val="28"/>
        </w:rPr>
        <w:t>изучения</w:t>
      </w:r>
      <w:r>
        <w:rPr>
          <w:i/>
          <w:spacing w:val="-10"/>
          <w:sz w:val="28"/>
        </w:rPr>
        <w:t> </w:t>
      </w:r>
      <w:r>
        <w:rPr>
          <w:i/>
          <w:sz w:val="28"/>
        </w:rPr>
        <w:t>модуля</w:t>
      </w:r>
      <w:r>
        <w:rPr>
          <w:i/>
          <w:spacing w:val="-7"/>
          <w:sz w:val="28"/>
        </w:rPr>
        <w:t> </w:t>
      </w:r>
      <w:r>
        <w:rPr>
          <w:i/>
          <w:sz w:val="28"/>
        </w:rPr>
        <w:t>«Легкая</w:t>
      </w:r>
      <w:r>
        <w:rPr>
          <w:i/>
          <w:spacing w:val="-7"/>
          <w:sz w:val="28"/>
        </w:rPr>
        <w:t> </w:t>
      </w:r>
      <w:r>
        <w:rPr>
          <w:i/>
          <w:sz w:val="28"/>
        </w:rPr>
        <w:t>атлетика»</w:t>
      </w:r>
      <w:r>
        <w:rPr>
          <w:i/>
          <w:spacing w:val="-4"/>
          <w:sz w:val="28"/>
        </w:rPr>
        <w:t> </w:t>
      </w:r>
      <w:r>
        <w:rPr>
          <w:i/>
          <w:spacing w:val="-2"/>
          <w:sz w:val="28"/>
        </w:rPr>
        <w:t>являются:</w:t>
      </w:r>
    </w:p>
    <w:p>
      <w:pPr>
        <w:pStyle w:val="ListParagraph"/>
        <w:numPr>
          <w:ilvl w:val="0"/>
          <w:numId w:val="97"/>
        </w:numPr>
        <w:tabs>
          <w:tab w:pos="1051" w:val="left" w:leader="none"/>
        </w:tabs>
        <w:spacing w:line="242" w:lineRule="auto" w:before="0" w:after="0"/>
        <w:ind w:left="1" w:right="149" w:firstLine="761"/>
        <w:jc w:val="both"/>
        <w:rPr>
          <w:sz w:val="28"/>
        </w:rPr>
      </w:pPr>
      <w:r>
        <w:rPr>
          <w:sz w:val="28"/>
        </w:rPr>
        <w:t>всестороннее гармоничное развитие детей и подростков, увеличение объѐма их двигательной активности;</w:t>
      </w:r>
    </w:p>
    <w:p>
      <w:pPr>
        <w:pStyle w:val="ListParagraph"/>
        <w:numPr>
          <w:ilvl w:val="0"/>
          <w:numId w:val="97"/>
        </w:numPr>
        <w:tabs>
          <w:tab w:pos="1083" w:val="left" w:leader="none"/>
        </w:tabs>
        <w:spacing w:line="240" w:lineRule="auto" w:before="0" w:after="0"/>
        <w:ind w:left="1" w:right="145" w:firstLine="761"/>
        <w:jc w:val="both"/>
        <w:rPr>
          <w:sz w:val="28"/>
        </w:rPr>
      </w:pPr>
      <w:r>
        <w:rPr>
          <w:sz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pPr>
        <w:pStyle w:val="ListParagraph"/>
        <w:numPr>
          <w:ilvl w:val="0"/>
          <w:numId w:val="97"/>
        </w:numPr>
        <w:tabs>
          <w:tab w:pos="1006" w:val="left" w:leader="none"/>
        </w:tabs>
        <w:spacing w:line="242" w:lineRule="auto" w:before="0" w:after="0"/>
        <w:ind w:left="1" w:right="142" w:firstLine="761"/>
        <w:jc w:val="both"/>
        <w:rPr>
          <w:sz w:val="28"/>
        </w:rPr>
      </w:pPr>
      <w:r>
        <w:rPr>
          <w:sz w:val="28"/>
        </w:rPr>
        <w:t>формирование технических навыков бега, прыжков, метаний и умения применять их в различных условиях;</w:t>
      </w:r>
    </w:p>
    <w:p>
      <w:pPr>
        <w:pStyle w:val="ListParagraph"/>
        <w:numPr>
          <w:ilvl w:val="0"/>
          <w:numId w:val="97"/>
        </w:numPr>
        <w:tabs>
          <w:tab w:pos="960" w:val="left" w:leader="none"/>
        </w:tabs>
        <w:spacing w:line="240" w:lineRule="auto" w:before="0" w:after="0"/>
        <w:ind w:left="1" w:right="147" w:firstLine="761"/>
        <w:jc w:val="both"/>
        <w:rPr>
          <w:sz w:val="28"/>
        </w:rPr>
      </w:pPr>
      <w:r>
        <w:rPr>
          <w:sz w:val="28"/>
        </w:rPr>
        <w:t>формирование общих представлений о различных видах легкой атлетики, их возможностях и значении в процессе укрепления здоровья, физическом</w:t>
      </w:r>
      <w:r>
        <w:rPr>
          <w:spacing w:val="40"/>
          <w:sz w:val="28"/>
        </w:rPr>
        <w:t> </w:t>
      </w:r>
      <w:r>
        <w:rPr>
          <w:sz w:val="28"/>
        </w:rPr>
        <w:t>развитии и физической подготовке обучающихся;</w:t>
      </w:r>
    </w:p>
    <w:p>
      <w:pPr>
        <w:pStyle w:val="ListParagraph"/>
        <w:numPr>
          <w:ilvl w:val="0"/>
          <w:numId w:val="97"/>
        </w:numPr>
        <w:tabs>
          <w:tab w:pos="1073" w:val="left" w:leader="none"/>
        </w:tabs>
        <w:spacing w:line="240" w:lineRule="auto" w:before="0" w:after="0"/>
        <w:ind w:left="1" w:right="146" w:firstLine="761"/>
        <w:jc w:val="both"/>
        <w:rPr>
          <w:sz w:val="28"/>
        </w:rPr>
      </w:pPr>
      <w:r>
        <w:rPr>
          <w:sz w:val="28"/>
        </w:rP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pPr>
        <w:pStyle w:val="ListParagraph"/>
        <w:numPr>
          <w:ilvl w:val="0"/>
          <w:numId w:val="97"/>
        </w:numPr>
        <w:tabs>
          <w:tab w:pos="1054" w:val="left" w:leader="none"/>
        </w:tabs>
        <w:spacing w:line="240" w:lineRule="auto" w:before="0" w:after="0"/>
        <w:ind w:left="1" w:right="149" w:firstLine="761"/>
        <w:jc w:val="both"/>
        <w:rPr>
          <w:sz w:val="28"/>
        </w:rPr>
      </w:pPr>
      <w:r>
        <w:rPr>
          <w:sz w:val="28"/>
        </w:rP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pPr>
        <w:pStyle w:val="ListParagraph"/>
        <w:numPr>
          <w:ilvl w:val="0"/>
          <w:numId w:val="97"/>
        </w:numPr>
        <w:tabs>
          <w:tab w:pos="948" w:val="left" w:leader="none"/>
        </w:tabs>
        <w:spacing w:line="240" w:lineRule="auto" w:before="0" w:after="0"/>
        <w:ind w:left="1" w:right="149" w:firstLine="761"/>
        <w:jc w:val="both"/>
        <w:rPr>
          <w:sz w:val="28"/>
        </w:rPr>
      </w:pPr>
      <w:r>
        <w:rPr>
          <w:sz w:val="28"/>
        </w:rPr>
        <w:t>воспитание общей культуры развития личности обучающегося средствами легкой атлетики, в том числе, для самореализации и самоопределения;</w:t>
      </w:r>
    </w:p>
    <w:p>
      <w:pPr>
        <w:pStyle w:val="ListParagraph"/>
        <w:numPr>
          <w:ilvl w:val="0"/>
          <w:numId w:val="97"/>
        </w:numPr>
        <w:tabs>
          <w:tab w:pos="927" w:val="left" w:leader="none"/>
        </w:tabs>
        <w:spacing w:line="240" w:lineRule="auto" w:before="0" w:after="0"/>
        <w:ind w:left="1" w:right="142" w:firstLine="761"/>
        <w:jc w:val="both"/>
        <w:rPr>
          <w:sz w:val="28"/>
        </w:rPr>
      </w:pPr>
      <w:r>
        <w:rPr>
          <w:sz w:val="28"/>
        </w:rPr>
        <w:t>развитие</w:t>
      </w:r>
      <w:r>
        <w:rPr>
          <w:spacing w:val="-5"/>
          <w:sz w:val="28"/>
        </w:rPr>
        <w:t> </w:t>
      </w:r>
      <w:r>
        <w:rPr>
          <w:sz w:val="28"/>
        </w:rPr>
        <w:t>положительной</w:t>
      </w:r>
      <w:r>
        <w:rPr>
          <w:spacing w:val="-5"/>
          <w:sz w:val="28"/>
        </w:rPr>
        <w:t> </w:t>
      </w:r>
      <w:r>
        <w:rPr>
          <w:sz w:val="28"/>
        </w:rPr>
        <w:t>мотивации</w:t>
      </w:r>
      <w:r>
        <w:rPr>
          <w:spacing w:val="-3"/>
          <w:sz w:val="28"/>
        </w:rPr>
        <w:t> </w:t>
      </w:r>
      <w:r>
        <w:rPr>
          <w:sz w:val="28"/>
        </w:rPr>
        <w:t>и</w:t>
      </w:r>
      <w:r>
        <w:rPr>
          <w:spacing w:val="-5"/>
          <w:sz w:val="28"/>
        </w:rPr>
        <w:t> </w:t>
      </w:r>
      <w:r>
        <w:rPr>
          <w:sz w:val="28"/>
        </w:rPr>
        <w:t>устойчивого</w:t>
      </w:r>
      <w:r>
        <w:rPr>
          <w:spacing w:val="-3"/>
          <w:sz w:val="28"/>
        </w:rPr>
        <w:t> </w:t>
      </w:r>
      <w:r>
        <w:rPr>
          <w:sz w:val="28"/>
        </w:rPr>
        <w:t>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pPr>
        <w:pStyle w:val="ListParagraph"/>
        <w:numPr>
          <w:ilvl w:val="0"/>
          <w:numId w:val="97"/>
        </w:numPr>
        <w:tabs>
          <w:tab w:pos="1027" w:val="left" w:leader="none"/>
        </w:tabs>
        <w:spacing w:line="240" w:lineRule="auto" w:before="0" w:after="0"/>
        <w:ind w:left="1" w:right="148" w:firstLine="761"/>
        <w:jc w:val="both"/>
        <w:rPr>
          <w:sz w:val="28"/>
        </w:rPr>
      </w:pPr>
      <w:r>
        <w:rPr>
          <w:sz w:val="28"/>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pPr>
        <w:pStyle w:val="ListParagraph"/>
        <w:numPr>
          <w:ilvl w:val="0"/>
          <w:numId w:val="97"/>
        </w:numPr>
        <w:tabs>
          <w:tab w:pos="924" w:val="left" w:leader="none"/>
        </w:tabs>
        <w:spacing w:line="322" w:lineRule="exact" w:before="0" w:after="0"/>
        <w:ind w:left="924" w:right="0" w:hanging="162"/>
        <w:jc w:val="both"/>
        <w:rPr>
          <w:sz w:val="28"/>
        </w:rPr>
      </w:pPr>
      <w:r>
        <w:rPr>
          <w:sz w:val="28"/>
        </w:rPr>
        <w:t>выявление,</w:t>
      </w:r>
      <w:r>
        <w:rPr>
          <w:spacing w:val="-7"/>
          <w:sz w:val="28"/>
        </w:rPr>
        <w:t> </w:t>
      </w:r>
      <w:r>
        <w:rPr>
          <w:sz w:val="28"/>
        </w:rPr>
        <w:t>развитие</w:t>
      </w:r>
      <w:r>
        <w:rPr>
          <w:spacing w:val="-5"/>
          <w:sz w:val="28"/>
        </w:rPr>
        <w:t> </w:t>
      </w:r>
      <w:r>
        <w:rPr>
          <w:sz w:val="28"/>
        </w:rPr>
        <w:t>и</w:t>
      </w:r>
      <w:r>
        <w:rPr>
          <w:spacing w:val="-9"/>
          <w:sz w:val="28"/>
        </w:rPr>
        <w:t> </w:t>
      </w:r>
      <w:r>
        <w:rPr>
          <w:sz w:val="28"/>
        </w:rPr>
        <w:t>поддержка</w:t>
      </w:r>
      <w:r>
        <w:rPr>
          <w:spacing w:val="-7"/>
          <w:sz w:val="28"/>
        </w:rPr>
        <w:t> </w:t>
      </w:r>
      <w:r>
        <w:rPr>
          <w:sz w:val="28"/>
        </w:rPr>
        <w:t>одаренных</w:t>
      </w:r>
      <w:r>
        <w:rPr>
          <w:spacing w:val="-8"/>
          <w:sz w:val="28"/>
        </w:rPr>
        <w:t> </w:t>
      </w:r>
      <w:r>
        <w:rPr>
          <w:sz w:val="28"/>
        </w:rPr>
        <w:t>детей</w:t>
      </w:r>
      <w:r>
        <w:rPr>
          <w:spacing w:val="-6"/>
          <w:sz w:val="28"/>
        </w:rPr>
        <w:t> </w:t>
      </w:r>
      <w:r>
        <w:rPr>
          <w:sz w:val="28"/>
        </w:rPr>
        <w:t>в</w:t>
      </w:r>
      <w:r>
        <w:rPr>
          <w:spacing w:val="-6"/>
          <w:sz w:val="28"/>
        </w:rPr>
        <w:t> </w:t>
      </w:r>
      <w:r>
        <w:rPr>
          <w:sz w:val="28"/>
        </w:rPr>
        <w:t>области</w:t>
      </w:r>
      <w:r>
        <w:rPr>
          <w:spacing w:val="-5"/>
          <w:sz w:val="28"/>
        </w:rPr>
        <w:t> </w:t>
      </w:r>
      <w:r>
        <w:rPr>
          <w:spacing w:val="-2"/>
          <w:sz w:val="28"/>
        </w:rPr>
        <w:t>спорта.</w:t>
      </w:r>
    </w:p>
    <w:p>
      <w:pPr>
        <w:spacing w:before="0"/>
        <w:ind w:left="710" w:right="0" w:firstLine="0"/>
        <w:jc w:val="both"/>
        <w:rPr>
          <w:i/>
          <w:sz w:val="28"/>
        </w:rPr>
      </w:pPr>
      <w:r>
        <w:rPr>
          <w:i/>
          <w:sz w:val="28"/>
        </w:rPr>
        <w:t>Место</w:t>
      </w:r>
      <w:r>
        <w:rPr>
          <w:i/>
          <w:spacing w:val="-5"/>
          <w:sz w:val="28"/>
        </w:rPr>
        <w:t> </w:t>
      </w:r>
      <w:r>
        <w:rPr>
          <w:i/>
          <w:sz w:val="28"/>
        </w:rPr>
        <w:t>и</w:t>
      </w:r>
      <w:r>
        <w:rPr>
          <w:i/>
          <w:spacing w:val="-6"/>
          <w:sz w:val="28"/>
        </w:rPr>
        <w:t> </w:t>
      </w:r>
      <w:r>
        <w:rPr>
          <w:i/>
          <w:sz w:val="28"/>
        </w:rPr>
        <w:t>роль</w:t>
      </w:r>
      <w:r>
        <w:rPr>
          <w:i/>
          <w:spacing w:val="-8"/>
          <w:sz w:val="28"/>
        </w:rPr>
        <w:t> </w:t>
      </w:r>
      <w:r>
        <w:rPr>
          <w:i/>
          <w:sz w:val="28"/>
        </w:rPr>
        <w:t>модуля</w:t>
      </w:r>
      <w:r>
        <w:rPr>
          <w:i/>
          <w:spacing w:val="-4"/>
          <w:sz w:val="28"/>
        </w:rPr>
        <w:t> </w:t>
      </w:r>
      <w:r>
        <w:rPr>
          <w:i/>
          <w:sz w:val="28"/>
        </w:rPr>
        <w:t>«Легкая</w:t>
      </w:r>
      <w:r>
        <w:rPr>
          <w:i/>
          <w:spacing w:val="-4"/>
          <w:sz w:val="28"/>
        </w:rPr>
        <w:t> </w:t>
      </w:r>
      <w:r>
        <w:rPr>
          <w:i/>
          <w:spacing w:val="-2"/>
          <w:sz w:val="28"/>
        </w:rPr>
        <w:t>атлетика»</w:t>
      </w:r>
    </w:p>
    <w:p>
      <w:pPr>
        <w:pStyle w:val="BodyText"/>
        <w:ind w:left="1" w:right="142" w:firstLine="761"/>
      </w:pPr>
      <w:r>
        <w:rPr/>
        <w:t>Модуль «Легкая атлетика»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w:t>
      </w:r>
      <w:r>
        <w:rPr>
          <w:spacing w:val="-2"/>
        </w:rPr>
        <w:t>организациях.</w:t>
      </w:r>
    </w:p>
    <w:p>
      <w:pPr>
        <w:pStyle w:val="Heading2"/>
        <w:spacing w:line="240" w:lineRule="auto"/>
        <w:ind w:left="1" w:right="143" w:firstLine="761"/>
      </w:pPr>
      <w:r>
        <w:rPr/>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w:t>
      </w:r>
      <w:r>
        <w:rPr>
          <w:spacing w:val="40"/>
        </w:rPr>
        <w:t> </w:t>
      </w:r>
      <w:r>
        <w:rPr/>
        <w:t>сдаче</w:t>
      </w:r>
      <w:r>
        <w:rPr>
          <w:spacing w:val="40"/>
        </w:rPr>
        <w:t> </w:t>
      </w:r>
      <w:r>
        <w:rPr/>
        <w:t>норм</w:t>
      </w:r>
      <w:r>
        <w:rPr>
          <w:spacing w:val="40"/>
        </w:rPr>
        <w:t> </w:t>
      </w:r>
      <w:r>
        <w:rPr/>
        <w:t>Всероссийского</w:t>
      </w:r>
      <w:r>
        <w:rPr>
          <w:spacing w:val="40"/>
        </w:rPr>
        <w:t> </w:t>
      </w:r>
      <w:r>
        <w:rPr/>
        <w:t>физкультурно-спортивного</w:t>
      </w:r>
      <w:r>
        <w:rPr>
          <w:spacing w:val="40"/>
        </w:rPr>
        <w:t> </w:t>
      </w:r>
      <w:r>
        <w:rPr/>
        <w:t>комплекса</w:t>
      </w:r>
      <w:r>
        <w:rPr>
          <w:spacing w:val="40"/>
        </w:rPr>
        <w:t> </w:t>
      </w:r>
      <w:r>
        <w:rPr/>
        <w:t>«Готов</w:t>
      </w:r>
      <w:r>
        <w:rPr>
          <w:spacing w:val="40"/>
        </w:rPr>
        <w:t> </w:t>
      </w:r>
      <w:r>
        <w:rPr/>
        <w:t>к</w:t>
      </w:r>
    </w:p>
    <w:p>
      <w:pPr>
        <w:pStyle w:val="Heading2"/>
        <w:spacing w:after="0" w:line="240" w:lineRule="auto"/>
        <w:sectPr>
          <w:pgSz w:w="11920" w:h="16850"/>
          <w:pgMar w:header="0" w:footer="1688" w:top="940" w:bottom="1880" w:left="992" w:right="708"/>
        </w:sectPr>
      </w:pPr>
    </w:p>
    <w:p>
      <w:pPr>
        <w:spacing w:before="77"/>
        <w:ind w:left="1" w:right="0" w:firstLine="0"/>
        <w:jc w:val="both"/>
        <w:rPr>
          <w:b/>
          <w:sz w:val="28"/>
        </w:rPr>
      </w:pPr>
      <w:r>
        <w:rPr>
          <w:b/>
          <w:sz w:val="28"/>
        </w:rPr>
        <w:t>труду</w:t>
      </w:r>
      <w:r>
        <w:rPr>
          <w:b/>
          <w:spacing w:val="-6"/>
          <w:sz w:val="28"/>
        </w:rPr>
        <w:t> </w:t>
      </w:r>
      <w:r>
        <w:rPr>
          <w:b/>
          <w:sz w:val="28"/>
        </w:rPr>
        <w:t>и</w:t>
      </w:r>
      <w:r>
        <w:rPr>
          <w:b/>
          <w:spacing w:val="-5"/>
          <w:sz w:val="28"/>
        </w:rPr>
        <w:t> </w:t>
      </w:r>
      <w:r>
        <w:rPr>
          <w:b/>
          <w:sz w:val="28"/>
        </w:rPr>
        <w:t>обороне»</w:t>
      </w:r>
      <w:r>
        <w:rPr>
          <w:b/>
          <w:spacing w:val="-4"/>
          <w:sz w:val="28"/>
        </w:rPr>
        <w:t> </w:t>
      </w:r>
      <w:r>
        <w:rPr>
          <w:b/>
          <w:sz w:val="28"/>
        </w:rPr>
        <w:t>(ГТО)</w:t>
      </w:r>
      <w:r>
        <w:rPr>
          <w:b/>
          <w:spacing w:val="-4"/>
          <w:sz w:val="28"/>
        </w:rPr>
        <w:t> </w:t>
      </w:r>
      <w:r>
        <w:rPr>
          <w:b/>
          <w:sz w:val="28"/>
        </w:rPr>
        <w:t>и</w:t>
      </w:r>
      <w:r>
        <w:rPr>
          <w:b/>
          <w:spacing w:val="-5"/>
          <w:sz w:val="28"/>
        </w:rPr>
        <w:t> </w:t>
      </w:r>
      <w:r>
        <w:rPr>
          <w:b/>
          <w:sz w:val="28"/>
        </w:rPr>
        <w:t>участию</w:t>
      </w:r>
      <w:r>
        <w:rPr>
          <w:b/>
          <w:spacing w:val="-5"/>
          <w:sz w:val="28"/>
        </w:rPr>
        <w:t> </w:t>
      </w:r>
      <w:r>
        <w:rPr>
          <w:b/>
          <w:sz w:val="28"/>
        </w:rPr>
        <w:t>в</w:t>
      </w:r>
      <w:r>
        <w:rPr>
          <w:b/>
          <w:spacing w:val="-5"/>
          <w:sz w:val="28"/>
        </w:rPr>
        <w:t> </w:t>
      </w:r>
      <w:r>
        <w:rPr>
          <w:b/>
          <w:sz w:val="28"/>
        </w:rPr>
        <w:t>спортивных</w:t>
      </w:r>
      <w:r>
        <w:rPr>
          <w:b/>
          <w:spacing w:val="-3"/>
          <w:sz w:val="28"/>
        </w:rPr>
        <w:t> </w:t>
      </w:r>
      <w:r>
        <w:rPr>
          <w:b/>
          <w:spacing w:val="-2"/>
          <w:sz w:val="28"/>
        </w:rPr>
        <w:t>соревнованиях.</w:t>
      </w:r>
    </w:p>
    <w:p>
      <w:pPr>
        <w:spacing w:before="2"/>
        <w:ind w:left="1" w:right="148" w:firstLine="708"/>
        <w:jc w:val="both"/>
        <w:rPr>
          <w:b/>
          <w:i/>
          <w:sz w:val="28"/>
        </w:rPr>
      </w:pPr>
      <w:r>
        <w:rPr>
          <w:b/>
          <w:i/>
          <w:sz w:val="28"/>
        </w:rPr>
        <w:t>Модуль «Легкая атлетика» может быть реализован в следующих </w:t>
      </w:r>
      <w:r>
        <w:rPr>
          <w:b/>
          <w:i/>
          <w:spacing w:val="-2"/>
          <w:sz w:val="28"/>
        </w:rPr>
        <w:t>вариантах:</w:t>
      </w:r>
    </w:p>
    <w:p>
      <w:pPr>
        <w:pStyle w:val="ListParagraph"/>
        <w:numPr>
          <w:ilvl w:val="0"/>
          <w:numId w:val="97"/>
        </w:numPr>
        <w:tabs>
          <w:tab w:pos="975" w:val="left" w:leader="none"/>
        </w:tabs>
        <w:spacing w:line="240" w:lineRule="auto" w:before="0" w:after="0"/>
        <w:ind w:left="1" w:right="145" w:firstLine="761"/>
        <w:jc w:val="both"/>
        <w:rPr>
          <w:b/>
          <w:sz w:val="28"/>
        </w:rPr>
      </w:pPr>
      <w:r>
        <w:rPr>
          <w:b/>
          <w:sz w:val="28"/>
        </w:rPr>
        <w:t>при самостоятельном планировании учителем физической культуры процесса освоения обучающимися учебного материала по легкой атлетике, с учѐтом возраста и физической подготовленности обучающихся (с соответствующей дозировкой и интенсивностью);</w:t>
      </w:r>
    </w:p>
    <w:p>
      <w:pPr>
        <w:pStyle w:val="ListParagraph"/>
        <w:numPr>
          <w:ilvl w:val="0"/>
          <w:numId w:val="97"/>
        </w:numPr>
        <w:tabs>
          <w:tab w:pos="960" w:val="left" w:leader="none"/>
        </w:tabs>
        <w:spacing w:line="240" w:lineRule="auto" w:before="0" w:after="0"/>
        <w:ind w:left="1" w:right="141" w:firstLine="761"/>
        <w:jc w:val="both"/>
        <w:rPr>
          <w:b/>
          <w:sz w:val="28"/>
        </w:rPr>
      </w:pPr>
      <w:r>
        <w:rPr>
          <w:b/>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w:t>
      </w:r>
      <w:r>
        <w:rPr>
          <w:b/>
          <w:spacing w:val="-1"/>
          <w:sz w:val="28"/>
        </w:rPr>
        <w:t> </w:t>
      </w:r>
      <w:r>
        <w:rPr>
          <w:b/>
          <w:sz w:val="28"/>
        </w:rPr>
        <w:t>часовой</w:t>
      </w:r>
      <w:r>
        <w:rPr>
          <w:b/>
          <w:spacing w:val="-2"/>
          <w:sz w:val="28"/>
        </w:rPr>
        <w:t> </w:t>
      </w:r>
      <w:r>
        <w:rPr>
          <w:b/>
          <w:sz w:val="28"/>
        </w:rPr>
        <w:t>недельной</w:t>
      </w:r>
      <w:r>
        <w:rPr>
          <w:b/>
          <w:spacing w:val="-3"/>
          <w:sz w:val="28"/>
        </w:rPr>
        <w:t> </w:t>
      </w:r>
      <w:r>
        <w:rPr>
          <w:b/>
          <w:sz w:val="28"/>
        </w:rPr>
        <w:t>нагрузкой</w:t>
      </w:r>
      <w:r>
        <w:rPr>
          <w:b/>
          <w:spacing w:val="-3"/>
          <w:sz w:val="28"/>
        </w:rPr>
        <w:t> </w:t>
      </w:r>
      <w:r>
        <w:rPr>
          <w:b/>
          <w:sz w:val="28"/>
        </w:rPr>
        <w:t>рекомендуемый</w:t>
      </w:r>
      <w:r>
        <w:rPr>
          <w:b/>
          <w:spacing w:val="-3"/>
          <w:sz w:val="28"/>
        </w:rPr>
        <w:t> </w:t>
      </w:r>
      <w:r>
        <w:rPr>
          <w:b/>
          <w:sz w:val="28"/>
        </w:rPr>
        <w:t>объѐм</w:t>
      </w:r>
      <w:r>
        <w:rPr>
          <w:b/>
          <w:spacing w:val="-4"/>
          <w:sz w:val="28"/>
        </w:rPr>
        <w:t> </w:t>
      </w:r>
      <w:r>
        <w:rPr>
          <w:b/>
          <w:sz w:val="28"/>
        </w:rPr>
        <w:t>в</w:t>
      </w:r>
      <w:r>
        <w:rPr>
          <w:b/>
          <w:spacing w:val="-3"/>
          <w:sz w:val="28"/>
        </w:rPr>
        <w:t> </w:t>
      </w:r>
      <w:r>
        <w:rPr>
          <w:b/>
          <w:sz w:val="28"/>
        </w:rPr>
        <w:t>1</w:t>
      </w:r>
      <w:r>
        <w:rPr>
          <w:b/>
          <w:spacing w:val="-2"/>
          <w:sz w:val="28"/>
        </w:rPr>
        <w:t> </w:t>
      </w:r>
      <w:r>
        <w:rPr>
          <w:b/>
          <w:sz w:val="28"/>
        </w:rPr>
        <w:t>классе -</w:t>
      </w:r>
      <w:r>
        <w:rPr>
          <w:b/>
          <w:spacing w:val="-3"/>
          <w:sz w:val="28"/>
        </w:rPr>
        <w:t> </w:t>
      </w:r>
      <w:r>
        <w:rPr>
          <w:b/>
          <w:sz w:val="28"/>
        </w:rPr>
        <w:t>33</w:t>
      </w:r>
      <w:r>
        <w:rPr>
          <w:b/>
          <w:spacing w:val="-1"/>
          <w:sz w:val="28"/>
        </w:rPr>
        <w:t> </w:t>
      </w:r>
      <w:r>
        <w:rPr>
          <w:b/>
          <w:sz w:val="28"/>
        </w:rPr>
        <w:t>часа,</w:t>
      </w:r>
      <w:r>
        <w:rPr>
          <w:b/>
          <w:spacing w:val="-3"/>
          <w:sz w:val="28"/>
        </w:rPr>
        <w:t> </w:t>
      </w:r>
      <w:r>
        <w:rPr>
          <w:b/>
          <w:sz w:val="28"/>
        </w:rPr>
        <w:t>во 2, 3, 4 классах - по 34 часа);</w:t>
      </w:r>
    </w:p>
    <w:p>
      <w:pPr>
        <w:pStyle w:val="ListParagraph"/>
        <w:numPr>
          <w:ilvl w:val="0"/>
          <w:numId w:val="97"/>
        </w:numPr>
        <w:tabs>
          <w:tab w:pos="1169" w:val="left" w:leader="none"/>
        </w:tabs>
        <w:spacing w:line="240" w:lineRule="auto" w:before="0" w:after="0"/>
        <w:ind w:left="1" w:right="140" w:firstLine="761"/>
        <w:jc w:val="both"/>
        <w:rPr>
          <w:b/>
          <w:sz w:val="28"/>
        </w:rPr>
      </w:pPr>
      <w:r>
        <w:rPr>
          <w:b/>
          <w:sz w:val="28"/>
        </w:rPr>
        <w:t>в виде дополнительных часов, выделяемых на спортивно- 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объѐм в 1 классе - 33 часа, во 2, 3, 4 классах - по 34 </w:t>
      </w:r>
      <w:r>
        <w:rPr>
          <w:b/>
          <w:spacing w:val="-2"/>
          <w:sz w:val="28"/>
        </w:rPr>
        <w:t>часа</w:t>
      </w:r>
      <w:r>
        <w:rPr>
          <w:spacing w:val="-2"/>
          <w:sz w:val="28"/>
        </w:rPr>
        <w:t>).</w:t>
      </w:r>
    </w:p>
    <w:p>
      <w:pPr>
        <w:pStyle w:val="ListParagraph"/>
        <w:numPr>
          <w:ilvl w:val="0"/>
          <w:numId w:val="96"/>
        </w:numPr>
        <w:tabs>
          <w:tab w:pos="1013" w:val="left" w:leader="none"/>
        </w:tabs>
        <w:spacing w:line="321" w:lineRule="exact" w:before="0" w:after="0"/>
        <w:ind w:left="1013" w:right="0" w:hanging="303"/>
        <w:jc w:val="both"/>
        <w:rPr>
          <w:b/>
          <w:sz w:val="28"/>
        </w:rPr>
      </w:pPr>
      <w:r>
        <w:rPr>
          <w:b/>
          <w:sz w:val="28"/>
        </w:rPr>
        <w:t>Содержание</w:t>
      </w:r>
      <w:r>
        <w:rPr>
          <w:b/>
          <w:spacing w:val="-13"/>
          <w:sz w:val="28"/>
        </w:rPr>
        <w:t> </w:t>
      </w:r>
      <w:r>
        <w:rPr>
          <w:b/>
          <w:spacing w:val="-2"/>
          <w:sz w:val="28"/>
        </w:rPr>
        <w:t>модуля</w:t>
      </w:r>
    </w:p>
    <w:p>
      <w:pPr>
        <w:pStyle w:val="BodyText"/>
        <w:spacing w:line="320" w:lineRule="exact"/>
        <w:ind w:left="762" w:firstLine="0"/>
      </w:pPr>
      <w:r>
        <w:rPr/>
        <w:t>Знания</w:t>
      </w:r>
      <w:r>
        <w:rPr>
          <w:spacing w:val="-4"/>
        </w:rPr>
        <w:t> </w:t>
      </w:r>
      <w:r>
        <w:rPr/>
        <w:t>о</w:t>
      </w:r>
      <w:r>
        <w:rPr>
          <w:spacing w:val="-4"/>
        </w:rPr>
        <w:t> </w:t>
      </w:r>
      <w:r>
        <w:rPr/>
        <w:t>легкой</w:t>
      </w:r>
      <w:r>
        <w:rPr>
          <w:spacing w:val="-3"/>
        </w:rPr>
        <w:t> </w:t>
      </w:r>
      <w:r>
        <w:rPr>
          <w:spacing w:val="-2"/>
        </w:rPr>
        <w:t>атлетике.</w:t>
      </w:r>
    </w:p>
    <w:p>
      <w:pPr>
        <w:pStyle w:val="BodyText"/>
        <w:ind w:left="1" w:right="151" w:firstLine="761"/>
      </w:pPr>
      <w:r>
        <w:rPr/>
        <w:t>Простейшие сведения из истории возникновения и развития легкой</w:t>
      </w:r>
      <w:r>
        <w:rPr>
          <w:spacing w:val="80"/>
        </w:rPr>
        <w:t> </w:t>
      </w:r>
      <w:r>
        <w:rPr>
          <w:spacing w:val="-2"/>
        </w:rPr>
        <w:t>атлетики.</w:t>
      </w:r>
    </w:p>
    <w:p>
      <w:pPr>
        <w:pStyle w:val="BodyText"/>
        <w:ind w:left="762" w:right="148" w:firstLine="0"/>
      </w:pPr>
      <w:r>
        <w:rPr/>
        <w:t>Виды легкой атлетики (бег, прыжки, метания, спортивная ходьба). Простейшие</w:t>
      </w:r>
      <w:r>
        <w:rPr>
          <w:spacing w:val="80"/>
        </w:rPr>
        <w:t> </w:t>
      </w:r>
      <w:r>
        <w:rPr/>
        <w:t>правила</w:t>
      </w:r>
      <w:r>
        <w:rPr>
          <w:spacing w:val="80"/>
        </w:rPr>
        <w:t> </w:t>
      </w:r>
      <w:r>
        <w:rPr/>
        <w:t>проведения</w:t>
      </w:r>
      <w:r>
        <w:rPr>
          <w:spacing w:val="80"/>
        </w:rPr>
        <w:t> </w:t>
      </w:r>
      <w:r>
        <w:rPr/>
        <w:t>соревнований</w:t>
      </w:r>
      <w:r>
        <w:rPr>
          <w:spacing w:val="80"/>
        </w:rPr>
        <w:t> </w:t>
      </w:r>
      <w:r>
        <w:rPr/>
        <w:t>по</w:t>
      </w:r>
      <w:r>
        <w:rPr>
          <w:spacing w:val="80"/>
        </w:rPr>
        <w:t> </w:t>
      </w:r>
      <w:r>
        <w:rPr/>
        <w:t>легкой</w:t>
      </w:r>
      <w:r>
        <w:rPr>
          <w:spacing w:val="80"/>
        </w:rPr>
        <w:t> </w:t>
      </w:r>
      <w:r>
        <w:rPr/>
        <w:t>атлетике</w:t>
      </w:r>
      <w:r>
        <w:rPr>
          <w:spacing w:val="80"/>
        </w:rPr>
        <w:t> </w:t>
      </w:r>
      <w:r>
        <w:rPr/>
        <w:t>(бег,</w:t>
      </w:r>
    </w:p>
    <w:p>
      <w:pPr>
        <w:pStyle w:val="BodyText"/>
        <w:spacing w:line="321" w:lineRule="exact"/>
        <w:ind w:left="1" w:firstLine="0"/>
      </w:pPr>
      <w:r>
        <w:rPr/>
        <w:t>прыжки,</w:t>
      </w:r>
      <w:r>
        <w:rPr>
          <w:spacing w:val="-4"/>
        </w:rPr>
        <w:t> </w:t>
      </w:r>
      <w:r>
        <w:rPr>
          <w:spacing w:val="-2"/>
        </w:rPr>
        <w:t>метания).</w:t>
      </w:r>
    </w:p>
    <w:p>
      <w:pPr>
        <w:pStyle w:val="BodyText"/>
        <w:ind w:left="741" w:right="1567" w:firstLine="21"/>
        <w:jc w:val="left"/>
      </w:pPr>
      <w:r>
        <w:rPr/>
        <w:t>Игры</w:t>
      </w:r>
      <w:r>
        <w:rPr>
          <w:spacing w:val="-6"/>
        </w:rPr>
        <w:t> </w:t>
      </w:r>
      <w:r>
        <w:rPr/>
        <w:t>и</w:t>
      </w:r>
      <w:r>
        <w:rPr>
          <w:spacing w:val="-3"/>
        </w:rPr>
        <w:t> </w:t>
      </w:r>
      <w:r>
        <w:rPr/>
        <w:t>развлечения</w:t>
      </w:r>
      <w:r>
        <w:rPr>
          <w:spacing w:val="-5"/>
        </w:rPr>
        <w:t> </w:t>
      </w:r>
      <w:r>
        <w:rPr/>
        <w:t>при</w:t>
      </w:r>
      <w:r>
        <w:rPr>
          <w:spacing w:val="-3"/>
        </w:rPr>
        <w:t> </w:t>
      </w:r>
      <w:r>
        <w:rPr/>
        <w:t>проведении</w:t>
      </w:r>
      <w:r>
        <w:rPr>
          <w:spacing w:val="-3"/>
        </w:rPr>
        <w:t> </w:t>
      </w:r>
      <w:r>
        <w:rPr/>
        <w:t>занятий</w:t>
      </w:r>
      <w:r>
        <w:rPr>
          <w:spacing w:val="-6"/>
        </w:rPr>
        <w:t> </w:t>
      </w:r>
      <w:r>
        <w:rPr/>
        <w:t>по</w:t>
      </w:r>
      <w:r>
        <w:rPr>
          <w:spacing w:val="-2"/>
        </w:rPr>
        <w:t> </w:t>
      </w:r>
      <w:r>
        <w:rPr/>
        <w:t>легкой</w:t>
      </w:r>
      <w:r>
        <w:rPr>
          <w:spacing w:val="-3"/>
        </w:rPr>
        <w:t> </w:t>
      </w:r>
      <w:r>
        <w:rPr/>
        <w:t>атлетике. Словарь терминов и определений по легкой атлетике.</w:t>
      </w:r>
    </w:p>
    <w:p>
      <w:pPr>
        <w:pStyle w:val="BodyText"/>
        <w:ind w:left="741" w:right="385" w:firstLine="0"/>
        <w:jc w:val="left"/>
      </w:pPr>
      <w:r>
        <w:rPr/>
        <w:t>Общие сведения о размерах стадиона и легкоатлетического манежа. Занятия</w:t>
      </w:r>
      <w:r>
        <w:rPr>
          <w:spacing w:val="-5"/>
        </w:rPr>
        <w:t> </w:t>
      </w:r>
      <w:r>
        <w:rPr/>
        <w:t>легкой</w:t>
      </w:r>
      <w:r>
        <w:rPr>
          <w:spacing w:val="-5"/>
        </w:rPr>
        <w:t> </w:t>
      </w:r>
      <w:r>
        <w:rPr/>
        <w:t>атлетикой</w:t>
      </w:r>
      <w:r>
        <w:rPr>
          <w:spacing w:val="-5"/>
        </w:rPr>
        <w:t> </w:t>
      </w:r>
      <w:r>
        <w:rPr/>
        <w:t>(бегом)</w:t>
      </w:r>
      <w:r>
        <w:rPr>
          <w:spacing w:val="-5"/>
        </w:rPr>
        <w:t> </w:t>
      </w:r>
      <w:r>
        <w:rPr/>
        <w:t>как</w:t>
      </w:r>
      <w:r>
        <w:rPr>
          <w:spacing w:val="-5"/>
        </w:rPr>
        <w:t> </w:t>
      </w:r>
      <w:r>
        <w:rPr/>
        <w:t>средство</w:t>
      </w:r>
      <w:r>
        <w:rPr>
          <w:spacing w:val="-4"/>
        </w:rPr>
        <w:t> </w:t>
      </w:r>
      <w:r>
        <w:rPr/>
        <w:t>укрепления</w:t>
      </w:r>
      <w:r>
        <w:rPr>
          <w:spacing w:val="-5"/>
        </w:rPr>
        <w:t> </w:t>
      </w:r>
      <w:r>
        <w:rPr/>
        <w:t>здоровья,</w:t>
      </w:r>
    </w:p>
    <w:p>
      <w:pPr>
        <w:pStyle w:val="BodyText"/>
        <w:spacing w:line="322" w:lineRule="exact"/>
        <w:ind w:left="1" w:firstLine="0"/>
        <w:jc w:val="left"/>
      </w:pPr>
      <w:r>
        <w:rPr/>
        <w:t>закаливания</w:t>
      </w:r>
      <w:r>
        <w:rPr>
          <w:spacing w:val="-7"/>
        </w:rPr>
        <w:t> </w:t>
      </w:r>
      <w:r>
        <w:rPr/>
        <w:t>организма</w:t>
      </w:r>
      <w:r>
        <w:rPr>
          <w:spacing w:val="-6"/>
        </w:rPr>
        <w:t> </w:t>
      </w:r>
      <w:r>
        <w:rPr/>
        <w:t>человека</w:t>
      </w:r>
      <w:r>
        <w:rPr>
          <w:spacing w:val="-5"/>
        </w:rPr>
        <w:t> </w:t>
      </w:r>
      <w:r>
        <w:rPr/>
        <w:t>и</w:t>
      </w:r>
      <w:r>
        <w:rPr>
          <w:spacing w:val="-8"/>
        </w:rPr>
        <w:t> </w:t>
      </w:r>
      <w:r>
        <w:rPr/>
        <w:t>развития</w:t>
      </w:r>
      <w:r>
        <w:rPr>
          <w:spacing w:val="-8"/>
        </w:rPr>
        <w:t> </w:t>
      </w:r>
      <w:r>
        <w:rPr/>
        <w:t>физических</w:t>
      </w:r>
      <w:r>
        <w:rPr>
          <w:spacing w:val="-3"/>
        </w:rPr>
        <w:t> </w:t>
      </w:r>
      <w:r>
        <w:rPr>
          <w:spacing w:val="-2"/>
        </w:rPr>
        <w:t>качеств.</w:t>
      </w:r>
    </w:p>
    <w:p>
      <w:pPr>
        <w:pStyle w:val="BodyText"/>
        <w:spacing w:line="322" w:lineRule="exact"/>
        <w:ind w:left="741" w:firstLine="0"/>
        <w:jc w:val="left"/>
      </w:pPr>
      <w:r>
        <w:rPr/>
        <w:t>Режим</w:t>
      </w:r>
      <w:r>
        <w:rPr>
          <w:spacing w:val="-7"/>
        </w:rPr>
        <w:t> </w:t>
      </w:r>
      <w:r>
        <w:rPr/>
        <w:t>дня</w:t>
      </w:r>
      <w:r>
        <w:rPr>
          <w:spacing w:val="-4"/>
        </w:rPr>
        <w:t> </w:t>
      </w:r>
      <w:r>
        <w:rPr/>
        <w:t>при</w:t>
      </w:r>
      <w:r>
        <w:rPr>
          <w:spacing w:val="-4"/>
        </w:rPr>
        <w:t> </w:t>
      </w:r>
      <w:r>
        <w:rPr/>
        <w:t>занятиях</w:t>
      </w:r>
      <w:r>
        <w:rPr>
          <w:spacing w:val="-3"/>
        </w:rPr>
        <w:t> </w:t>
      </w:r>
      <w:r>
        <w:rPr/>
        <w:t>легкой</w:t>
      </w:r>
      <w:r>
        <w:rPr>
          <w:spacing w:val="-3"/>
        </w:rPr>
        <w:t> </w:t>
      </w:r>
      <w:r>
        <w:rPr>
          <w:spacing w:val="-2"/>
        </w:rPr>
        <w:t>атлетикой.</w:t>
      </w:r>
    </w:p>
    <w:p>
      <w:pPr>
        <w:pStyle w:val="BodyText"/>
        <w:ind w:left="741" w:firstLine="0"/>
        <w:jc w:val="left"/>
      </w:pPr>
      <w:r>
        <w:rPr/>
        <w:t>Правила</w:t>
      </w:r>
      <w:r>
        <w:rPr>
          <w:spacing w:val="-8"/>
        </w:rPr>
        <w:t> </w:t>
      </w:r>
      <w:r>
        <w:rPr/>
        <w:t>личной</w:t>
      </w:r>
      <w:r>
        <w:rPr>
          <w:spacing w:val="-5"/>
        </w:rPr>
        <w:t> </w:t>
      </w:r>
      <w:r>
        <w:rPr/>
        <w:t>гигиены</w:t>
      </w:r>
      <w:r>
        <w:rPr>
          <w:spacing w:val="-5"/>
        </w:rPr>
        <w:t> </w:t>
      </w:r>
      <w:r>
        <w:rPr/>
        <w:t>во</w:t>
      </w:r>
      <w:r>
        <w:rPr>
          <w:spacing w:val="-5"/>
        </w:rPr>
        <w:t> </w:t>
      </w:r>
      <w:r>
        <w:rPr/>
        <w:t>время</w:t>
      </w:r>
      <w:r>
        <w:rPr>
          <w:spacing w:val="-5"/>
        </w:rPr>
        <w:t> </w:t>
      </w:r>
      <w:r>
        <w:rPr/>
        <w:t>занятий</w:t>
      </w:r>
      <w:r>
        <w:rPr>
          <w:spacing w:val="-5"/>
        </w:rPr>
        <w:t> </w:t>
      </w:r>
      <w:r>
        <w:rPr/>
        <w:t>легкой</w:t>
      </w:r>
      <w:r>
        <w:rPr>
          <w:spacing w:val="-5"/>
        </w:rPr>
        <w:t> </w:t>
      </w:r>
      <w:r>
        <w:rPr>
          <w:spacing w:val="-2"/>
        </w:rPr>
        <w:t>атлетикой.</w:t>
      </w:r>
    </w:p>
    <w:p>
      <w:pPr>
        <w:pStyle w:val="BodyText"/>
        <w:ind w:left="1" w:right="199" w:firstLine="739"/>
        <w:jc w:val="left"/>
      </w:pPr>
      <w:r>
        <w:rPr/>
        <w:t>Правила</w:t>
      </w:r>
      <w:r>
        <w:rPr>
          <w:spacing w:val="-7"/>
        </w:rPr>
        <w:t> </w:t>
      </w:r>
      <w:r>
        <w:rPr/>
        <w:t>безопасного</w:t>
      </w:r>
      <w:r>
        <w:rPr>
          <w:spacing w:val="-3"/>
        </w:rPr>
        <w:t> </w:t>
      </w:r>
      <w:r>
        <w:rPr/>
        <w:t>поведения</w:t>
      </w:r>
      <w:r>
        <w:rPr>
          <w:spacing w:val="-6"/>
        </w:rPr>
        <w:t> </w:t>
      </w:r>
      <w:r>
        <w:rPr/>
        <w:t>при</w:t>
      </w:r>
      <w:r>
        <w:rPr>
          <w:spacing w:val="-4"/>
        </w:rPr>
        <w:t> </w:t>
      </w:r>
      <w:r>
        <w:rPr/>
        <w:t>занятиях</w:t>
      </w:r>
      <w:r>
        <w:rPr>
          <w:spacing w:val="-3"/>
        </w:rPr>
        <w:t> </w:t>
      </w:r>
      <w:r>
        <w:rPr/>
        <w:t>легкой</w:t>
      </w:r>
      <w:r>
        <w:rPr>
          <w:spacing w:val="-4"/>
        </w:rPr>
        <w:t> </w:t>
      </w:r>
      <w:r>
        <w:rPr/>
        <w:t>атлетикой</w:t>
      </w:r>
      <w:r>
        <w:rPr>
          <w:spacing w:val="-4"/>
        </w:rPr>
        <w:t> </w:t>
      </w:r>
      <w:r>
        <w:rPr/>
        <w:t>на</w:t>
      </w:r>
      <w:r>
        <w:rPr>
          <w:spacing w:val="-4"/>
        </w:rPr>
        <w:t> </w:t>
      </w:r>
      <w:r>
        <w:rPr/>
        <w:t>стадионе, в легкоатлетическом манеже (спортивном зале) и на местности.</w:t>
      </w:r>
    </w:p>
    <w:p>
      <w:pPr>
        <w:pStyle w:val="BodyText"/>
        <w:ind w:left="741" w:right="1567" w:firstLine="0"/>
        <w:jc w:val="left"/>
      </w:pPr>
      <w:r>
        <w:rPr/>
        <w:t>Форма</w:t>
      </w:r>
      <w:r>
        <w:rPr>
          <w:spacing w:val="-5"/>
        </w:rPr>
        <w:t> </w:t>
      </w:r>
      <w:r>
        <w:rPr/>
        <w:t>одежды</w:t>
      </w:r>
      <w:r>
        <w:rPr>
          <w:spacing w:val="-5"/>
        </w:rPr>
        <w:t> </w:t>
      </w:r>
      <w:r>
        <w:rPr/>
        <w:t>для</w:t>
      </w:r>
      <w:r>
        <w:rPr>
          <w:spacing w:val="-7"/>
        </w:rPr>
        <w:t> </w:t>
      </w:r>
      <w:r>
        <w:rPr/>
        <w:t>занятий</w:t>
      </w:r>
      <w:r>
        <w:rPr>
          <w:spacing w:val="-7"/>
        </w:rPr>
        <w:t> </w:t>
      </w:r>
      <w:r>
        <w:rPr/>
        <w:t>различными</w:t>
      </w:r>
      <w:r>
        <w:rPr>
          <w:spacing w:val="-5"/>
        </w:rPr>
        <w:t> </w:t>
      </w:r>
      <w:r>
        <w:rPr/>
        <w:t>видами</w:t>
      </w:r>
      <w:r>
        <w:rPr>
          <w:spacing w:val="-5"/>
        </w:rPr>
        <w:t> </w:t>
      </w:r>
      <w:r>
        <w:rPr/>
        <w:t>легкой</w:t>
      </w:r>
      <w:r>
        <w:rPr>
          <w:spacing w:val="-5"/>
        </w:rPr>
        <w:t> </w:t>
      </w:r>
      <w:r>
        <w:rPr/>
        <w:t>атлетики. Способы самостоятельной деятельности.</w:t>
      </w:r>
    </w:p>
    <w:p>
      <w:pPr>
        <w:pStyle w:val="BodyText"/>
        <w:spacing w:line="321" w:lineRule="exact"/>
        <w:ind w:left="741" w:firstLine="0"/>
        <w:jc w:val="left"/>
      </w:pPr>
      <w:r>
        <w:rPr/>
        <w:t>Первые</w:t>
      </w:r>
      <w:r>
        <w:rPr>
          <w:spacing w:val="-8"/>
        </w:rPr>
        <w:t> </w:t>
      </w:r>
      <w:r>
        <w:rPr/>
        <w:t>внешние</w:t>
      </w:r>
      <w:r>
        <w:rPr>
          <w:spacing w:val="-9"/>
        </w:rPr>
        <w:t> </w:t>
      </w:r>
      <w:r>
        <w:rPr/>
        <w:t>признаки</w:t>
      </w:r>
      <w:r>
        <w:rPr>
          <w:spacing w:val="-5"/>
        </w:rPr>
        <w:t> </w:t>
      </w:r>
      <w:r>
        <w:rPr/>
        <w:t>утомления</w:t>
      </w:r>
      <w:r>
        <w:rPr>
          <w:spacing w:val="-6"/>
        </w:rPr>
        <w:t> </w:t>
      </w:r>
      <w:r>
        <w:rPr/>
        <w:t>во</w:t>
      </w:r>
      <w:r>
        <w:rPr>
          <w:spacing w:val="-5"/>
        </w:rPr>
        <w:t> </w:t>
      </w:r>
      <w:r>
        <w:rPr/>
        <w:t>время</w:t>
      </w:r>
      <w:r>
        <w:rPr>
          <w:spacing w:val="-6"/>
        </w:rPr>
        <w:t> </w:t>
      </w:r>
      <w:r>
        <w:rPr/>
        <w:t>занятий</w:t>
      </w:r>
      <w:r>
        <w:rPr>
          <w:spacing w:val="-6"/>
        </w:rPr>
        <w:t> </w:t>
      </w:r>
      <w:r>
        <w:rPr/>
        <w:t>легкой</w:t>
      </w:r>
      <w:r>
        <w:rPr>
          <w:spacing w:val="-5"/>
        </w:rPr>
        <w:t> </w:t>
      </w:r>
      <w:r>
        <w:rPr>
          <w:spacing w:val="-2"/>
        </w:rPr>
        <w:t>атлетикой.</w:t>
      </w:r>
    </w:p>
    <w:p>
      <w:pPr>
        <w:pStyle w:val="BodyText"/>
        <w:ind w:left="1" w:firstLine="0"/>
        <w:jc w:val="left"/>
      </w:pPr>
      <w:r>
        <w:rPr/>
        <w:t>Способы</w:t>
      </w:r>
      <w:r>
        <w:rPr>
          <w:spacing w:val="-7"/>
        </w:rPr>
        <w:t> </w:t>
      </w:r>
      <w:r>
        <w:rPr/>
        <w:t>самоконтроля</w:t>
      </w:r>
      <w:r>
        <w:rPr>
          <w:spacing w:val="-6"/>
        </w:rPr>
        <w:t> </w:t>
      </w:r>
      <w:r>
        <w:rPr/>
        <w:t>за</w:t>
      </w:r>
      <w:r>
        <w:rPr>
          <w:spacing w:val="-7"/>
        </w:rPr>
        <w:t> </w:t>
      </w:r>
      <w:r>
        <w:rPr/>
        <w:t>физической</w:t>
      </w:r>
      <w:r>
        <w:rPr>
          <w:spacing w:val="-8"/>
        </w:rPr>
        <w:t> </w:t>
      </w:r>
      <w:r>
        <w:rPr>
          <w:spacing w:val="-2"/>
        </w:rPr>
        <w:t>нагрузкой.</w:t>
      </w:r>
    </w:p>
    <w:p>
      <w:pPr>
        <w:pStyle w:val="BodyText"/>
        <w:spacing w:before="1"/>
        <w:ind w:left="741" w:firstLine="0"/>
        <w:jc w:val="left"/>
      </w:pPr>
      <w:r>
        <w:rPr/>
        <w:t>Правила</w:t>
      </w:r>
      <w:r>
        <w:rPr>
          <w:spacing w:val="-8"/>
        </w:rPr>
        <w:t> </w:t>
      </w:r>
      <w:r>
        <w:rPr/>
        <w:t>личной</w:t>
      </w:r>
      <w:r>
        <w:rPr>
          <w:spacing w:val="-6"/>
        </w:rPr>
        <w:t> </w:t>
      </w:r>
      <w:r>
        <w:rPr/>
        <w:t>гигиены,</w:t>
      </w:r>
      <w:r>
        <w:rPr>
          <w:spacing w:val="-7"/>
        </w:rPr>
        <w:t> </w:t>
      </w:r>
      <w:r>
        <w:rPr/>
        <w:t>требования</w:t>
      </w:r>
      <w:r>
        <w:rPr>
          <w:spacing w:val="-9"/>
        </w:rPr>
        <w:t> </w:t>
      </w:r>
      <w:r>
        <w:rPr/>
        <w:t>к</w:t>
      </w:r>
      <w:r>
        <w:rPr>
          <w:spacing w:val="-6"/>
        </w:rPr>
        <w:t> </w:t>
      </w:r>
      <w:r>
        <w:rPr/>
        <w:t>спортивной</w:t>
      </w:r>
      <w:r>
        <w:rPr>
          <w:spacing w:val="-8"/>
        </w:rPr>
        <w:t> </w:t>
      </w:r>
      <w:r>
        <w:rPr>
          <w:spacing w:val="-2"/>
        </w:rPr>
        <w:t>одежде</w:t>
      </w:r>
    </w:p>
    <w:p>
      <w:pPr>
        <w:pStyle w:val="BodyText"/>
        <w:spacing w:after="0"/>
        <w:jc w:val="left"/>
        <w:sectPr>
          <w:pgSz w:w="11920" w:h="16850"/>
          <w:pgMar w:header="0" w:footer="1688" w:top="940" w:bottom="1880" w:left="992" w:right="708"/>
        </w:sectPr>
      </w:pPr>
    </w:p>
    <w:p>
      <w:pPr>
        <w:pStyle w:val="BodyText"/>
        <w:spacing w:line="322" w:lineRule="exact" w:before="72"/>
        <w:ind w:left="1" w:firstLine="0"/>
        <w:jc w:val="left"/>
      </w:pPr>
      <w:r>
        <w:rPr/>
        <w:t>(легкоатлетической</w:t>
      </w:r>
      <w:r>
        <w:rPr>
          <w:spacing w:val="-12"/>
        </w:rPr>
        <w:t> </w:t>
      </w:r>
      <w:r>
        <w:rPr/>
        <w:t>экипировки)</w:t>
      </w:r>
      <w:r>
        <w:rPr>
          <w:spacing w:val="-9"/>
        </w:rPr>
        <w:t> </w:t>
      </w:r>
      <w:r>
        <w:rPr/>
        <w:t>для</w:t>
      </w:r>
      <w:r>
        <w:rPr>
          <w:spacing w:val="-7"/>
        </w:rPr>
        <w:t> </w:t>
      </w:r>
      <w:r>
        <w:rPr/>
        <w:t>занятий</w:t>
      </w:r>
      <w:r>
        <w:rPr>
          <w:spacing w:val="-9"/>
        </w:rPr>
        <w:t> </w:t>
      </w:r>
      <w:r>
        <w:rPr/>
        <w:t>различными</w:t>
      </w:r>
      <w:r>
        <w:rPr>
          <w:spacing w:val="-7"/>
        </w:rPr>
        <w:t> </w:t>
      </w:r>
      <w:r>
        <w:rPr/>
        <w:t>видами</w:t>
      </w:r>
      <w:r>
        <w:rPr>
          <w:spacing w:val="-7"/>
        </w:rPr>
        <w:t> </w:t>
      </w:r>
      <w:r>
        <w:rPr/>
        <w:t>легкой</w:t>
      </w:r>
      <w:r>
        <w:rPr>
          <w:spacing w:val="-6"/>
        </w:rPr>
        <w:t> </w:t>
      </w:r>
      <w:r>
        <w:rPr>
          <w:spacing w:val="-2"/>
        </w:rPr>
        <w:t>атлетики.</w:t>
      </w:r>
    </w:p>
    <w:p>
      <w:pPr>
        <w:pStyle w:val="BodyText"/>
        <w:ind w:left="741" w:firstLine="0"/>
        <w:jc w:val="left"/>
      </w:pPr>
      <w:r>
        <w:rPr/>
        <w:t>Режим</w:t>
      </w:r>
      <w:r>
        <w:rPr>
          <w:spacing w:val="-6"/>
        </w:rPr>
        <w:t> </w:t>
      </w:r>
      <w:r>
        <w:rPr/>
        <w:t>дня</w:t>
      </w:r>
      <w:r>
        <w:rPr>
          <w:spacing w:val="-3"/>
        </w:rPr>
        <w:t> </w:t>
      </w:r>
      <w:r>
        <w:rPr/>
        <w:t>юного</w:t>
      </w:r>
      <w:r>
        <w:rPr>
          <w:spacing w:val="-1"/>
        </w:rPr>
        <w:t> </w:t>
      </w:r>
      <w:r>
        <w:rPr>
          <w:spacing w:val="-2"/>
        </w:rPr>
        <w:t>легкоатлета.</w:t>
      </w:r>
    </w:p>
    <w:p>
      <w:pPr>
        <w:pStyle w:val="BodyText"/>
        <w:ind w:left="1" w:firstLine="739"/>
        <w:jc w:val="left"/>
      </w:pPr>
      <w:r>
        <w:rPr/>
        <w:t>Выбор</w:t>
      </w:r>
      <w:r>
        <w:rPr>
          <w:spacing w:val="-2"/>
        </w:rPr>
        <w:t> </w:t>
      </w:r>
      <w:r>
        <w:rPr/>
        <w:t>и</w:t>
      </w:r>
      <w:r>
        <w:rPr>
          <w:spacing w:val="-6"/>
        </w:rPr>
        <w:t> </w:t>
      </w:r>
      <w:r>
        <w:rPr/>
        <w:t>подготовка</w:t>
      </w:r>
      <w:r>
        <w:rPr>
          <w:spacing w:val="-5"/>
        </w:rPr>
        <w:t> </w:t>
      </w:r>
      <w:r>
        <w:rPr/>
        <w:t>места</w:t>
      </w:r>
      <w:r>
        <w:rPr>
          <w:spacing w:val="-5"/>
        </w:rPr>
        <w:t> </w:t>
      </w:r>
      <w:r>
        <w:rPr/>
        <w:t>для</w:t>
      </w:r>
      <w:r>
        <w:rPr>
          <w:spacing w:val="-3"/>
        </w:rPr>
        <w:t> </w:t>
      </w:r>
      <w:r>
        <w:rPr/>
        <w:t>занятий</w:t>
      </w:r>
      <w:r>
        <w:rPr>
          <w:spacing w:val="-3"/>
        </w:rPr>
        <w:t> </w:t>
      </w:r>
      <w:r>
        <w:rPr/>
        <w:t>легкой</w:t>
      </w:r>
      <w:r>
        <w:rPr>
          <w:spacing w:val="-3"/>
        </w:rPr>
        <w:t> </w:t>
      </w:r>
      <w:r>
        <w:rPr/>
        <w:t>атлетикой</w:t>
      </w:r>
      <w:r>
        <w:rPr>
          <w:spacing w:val="-3"/>
        </w:rPr>
        <w:t> </w:t>
      </w:r>
      <w:r>
        <w:rPr/>
        <w:t>на</w:t>
      </w:r>
      <w:r>
        <w:rPr>
          <w:spacing w:val="-3"/>
        </w:rPr>
        <w:t> </w:t>
      </w:r>
      <w:r>
        <w:rPr/>
        <w:t>стадионе,</w:t>
      </w:r>
      <w:r>
        <w:rPr>
          <w:spacing w:val="-4"/>
        </w:rPr>
        <w:t> </w:t>
      </w:r>
      <w:r>
        <w:rPr/>
        <w:t>вне стадиона, в легкоатлетическом манеже (спортивном зале).</w:t>
      </w:r>
    </w:p>
    <w:p>
      <w:pPr>
        <w:pStyle w:val="BodyText"/>
        <w:spacing w:before="1"/>
        <w:ind w:left="1" w:firstLine="739"/>
        <w:jc w:val="left"/>
      </w:pPr>
      <w:r>
        <w:rPr/>
        <w:t>Правила</w:t>
      </w:r>
      <w:r>
        <w:rPr>
          <w:spacing w:val="-5"/>
        </w:rPr>
        <w:t> </w:t>
      </w:r>
      <w:r>
        <w:rPr/>
        <w:t>использования</w:t>
      </w:r>
      <w:r>
        <w:rPr>
          <w:spacing w:val="-5"/>
        </w:rPr>
        <w:t> </w:t>
      </w:r>
      <w:r>
        <w:rPr/>
        <w:t>спортивного</w:t>
      </w:r>
      <w:r>
        <w:rPr>
          <w:spacing w:val="-4"/>
        </w:rPr>
        <w:t> </w:t>
      </w:r>
      <w:r>
        <w:rPr/>
        <w:t>инвентаря</w:t>
      </w:r>
      <w:r>
        <w:rPr>
          <w:spacing w:val="-5"/>
        </w:rPr>
        <w:t> </w:t>
      </w:r>
      <w:r>
        <w:rPr/>
        <w:t>для</w:t>
      </w:r>
      <w:r>
        <w:rPr>
          <w:spacing w:val="-5"/>
        </w:rPr>
        <w:t> </w:t>
      </w:r>
      <w:r>
        <w:rPr/>
        <w:t>занятий</w:t>
      </w:r>
      <w:r>
        <w:rPr>
          <w:spacing w:val="-7"/>
        </w:rPr>
        <w:t> </w:t>
      </w:r>
      <w:r>
        <w:rPr/>
        <w:t>различными видами легкой атлетики.</w:t>
      </w:r>
    </w:p>
    <w:p>
      <w:pPr>
        <w:pStyle w:val="BodyText"/>
        <w:ind w:left="1" w:firstLine="739"/>
        <w:jc w:val="left"/>
      </w:pPr>
      <w:r>
        <w:rPr/>
        <w:t>Подбор и составление комплексов общеразвивающих, специальных и имитационных</w:t>
      </w:r>
      <w:r>
        <w:rPr>
          <w:spacing w:val="-4"/>
        </w:rPr>
        <w:t> </w:t>
      </w:r>
      <w:r>
        <w:rPr/>
        <w:t>упражнений</w:t>
      </w:r>
      <w:r>
        <w:rPr>
          <w:spacing w:val="-5"/>
        </w:rPr>
        <w:t> </w:t>
      </w:r>
      <w:r>
        <w:rPr/>
        <w:t>для</w:t>
      </w:r>
      <w:r>
        <w:rPr>
          <w:spacing w:val="-5"/>
        </w:rPr>
        <w:t> </w:t>
      </w:r>
      <w:r>
        <w:rPr/>
        <w:t>занятий</w:t>
      </w:r>
      <w:r>
        <w:rPr>
          <w:spacing w:val="-7"/>
        </w:rPr>
        <w:t> </w:t>
      </w:r>
      <w:r>
        <w:rPr/>
        <w:t>различными</w:t>
      </w:r>
      <w:r>
        <w:rPr>
          <w:spacing w:val="-5"/>
        </w:rPr>
        <w:t> </w:t>
      </w:r>
      <w:r>
        <w:rPr/>
        <w:t>видами</w:t>
      </w:r>
      <w:r>
        <w:rPr>
          <w:spacing w:val="-5"/>
        </w:rPr>
        <w:t> </w:t>
      </w:r>
      <w:r>
        <w:rPr/>
        <w:t>легкой</w:t>
      </w:r>
      <w:r>
        <w:rPr>
          <w:spacing w:val="-5"/>
        </w:rPr>
        <w:t> </w:t>
      </w:r>
      <w:r>
        <w:rPr/>
        <w:t>атлетики.</w:t>
      </w:r>
    </w:p>
    <w:p>
      <w:pPr>
        <w:pStyle w:val="BodyText"/>
        <w:ind w:left="1" w:firstLine="739"/>
        <w:jc w:val="left"/>
      </w:pPr>
      <w:r>
        <w:rPr/>
        <w:t>Организация</w:t>
      </w:r>
      <w:r>
        <w:rPr>
          <w:spacing w:val="-5"/>
        </w:rPr>
        <w:t> </w:t>
      </w:r>
      <w:r>
        <w:rPr/>
        <w:t>и</w:t>
      </w:r>
      <w:r>
        <w:rPr>
          <w:spacing w:val="-2"/>
        </w:rPr>
        <w:t> </w:t>
      </w:r>
      <w:r>
        <w:rPr/>
        <w:t>проведение</w:t>
      </w:r>
      <w:r>
        <w:rPr>
          <w:spacing w:val="-5"/>
        </w:rPr>
        <w:t> </w:t>
      </w:r>
      <w:r>
        <w:rPr/>
        <w:t>подвижных</w:t>
      </w:r>
      <w:r>
        <w:rPr>
          <w:spacing w:val="-5"/>
        </w:rPr>
        <w:t> </w:t>
      </w:r>
      <w:r>
        <w:rPr/>
        <w:t>игр</w:t>
      </w:r>
      <w:r>
        <w:rPr>
          <w:spacing w:val="-1"/>
        </w:rPr>
        <w:t> </w:t>
      </w:r>
      <w:r>
        <w:rPr/>
        <w:t>с</w:t>
      </w:r>
      <w:r>
        <w:rPr>
          <w:spacing w:val="-3"/>
        </w:rPr>
        <w:t> </w:t>
      </w:r>
      <w:r>
        <w:rPr/>
        <w:t>элементами</w:t>
      </w:r>
      <w:r>
        <w:rPr>
          <w:spacing w:val="-5"/>
        </w:rPr>
        <w:t> </w:t>
      </w:r>
      <w:r>
        <w:rPr/>
        <w:t>бега,</w:t>
      </w:r>
      <w:r>
        <w:rPr>
          <w:spacing w:val="-3"/>
        </w:rPr>
        <w:t> </w:t>
      </w:r>
      <w:r>
        <w:rPr/>
        <w:t>прыжков</w:t>
      </w:r>
      <w:r>
        <w:rPr>
          <w:spacing w:val="-6"/>
        </w:rPr>
        <w:t> </w:t>
      </w:r>
      <w:r>
        <w:rPr/>
        <w:t>и метаний во время активного отдыха и каникул.</w:t>
      </w:r>
    </w:p>
    <w:p>
      <w:pPr>
        <w:pStyle w:val="BodyText"/>
        <w:spacing w:before="1"/>
        <w:ind w:left="1" w:firstLine="739"/>
        <w:jc w:val="left"/>
      </w:pPr>
      <w:r>
        <w:rPr/>
        <w:t>Тестирование</w:t>
      </w:r>
      <w:r>
        <w:rPr>
          <w:spacing w:val="-4"/>
        </w:rPr>
        <w:t> </w:t>
      </w:r>
      <w:r>
        <w:rPr/>
        <w:t>уровня</w:t>
      </w:r>
      <w:r>
        <w:rPr>
          <w:spacing w:val="-4"/>
        </w:rPr>
        <w:t> </w:t>
      </w:r>
      <w:r>
        <w:rPr/>
        <w:t>физической</w:t>
      </w:r>
      <w:r>
        <w:rPr>
          <w:spacing w:val="-4"/>
        </w:rPr>
        <w:t> </w:t>
      </w:r>
      <w:r>
        <w:rPr/>
        <w:t>подготовленности</w:t>
      </w:r>
      <w:r>
        <w:rPr>
          <w:spacing w:val="-4"/>
        </w:rPr>
        <w:t> </w:t>
      </w:r>
      <w:r>
        <w:rPr/>
        <w:t>в</w:t>
      </w:r>
      <w:r>
        <w:rPr>
          <w:spacing w:val="-5"/>
        </w:rPr>
        <w:t> </w:t>
      </w:r>
      <w:r>
        <w:rPr/>
        <w:t>беге,</w:t>
      </w:r>
      <w:r>
        <w:rPr>
          <w:spacing w:val="-8"/>
        </w:rPr>
        <w:t> </w:t>
      </w:r>
      <w:r>
        <w:rPr/>
        <w:t>прыжках</w:t>
      </w:r>
      <w:r>
        <w:rPr>
          <w:spacing w:val="-6"/>
        </w:rPr>
        <w:t> </w:t>
      </w:r>
      <w:r>
        <w:rPr/>
        <w:t>и </w:t>
      </w:r>
      <w:r>
        <w:rPr>
          <w:spacing w:val="-2"/>
        </w:rPr>
        <w:t>метаниях.</w:t>
      </w:r>
    </w:p>
    <w:p>
      <w:pPr>
        <w:pStyle w:val="BodyText"/>
        <w:spacing w:line="322" w:lineRule="exact"/>
        <w:ind w:left="741" w:firstLine="0"/>
        <w:jc w:val="left"/>
      </w:pPr>
      <w:r>
        <w:rPr/>
        <w:t>Физическое</w:t>
      </w:r>
      <w:r>
        <w:rPr>
          <w:spacing w:val="-6"/>
        </w:rPr>
        <w:t> </w:t>
      </w:r>
      <w:r>
        <w:rPr>
          <w:spacing w:val="-2"/>
        </w:rPr>
        <w:t>совершенствование.</w:t>
      </w:r>
    </w:p>
    <w:p>
      <w:pPr>
        <w:pStyle w:val="BodyText"/>
        <w:ind w:left="1" w:firstLine="739"/>
        <w:jc w:val="left"/>
      </w:pPr>
      <w:r>
        <w:rPr/>
        <w:t>Общеразвивающие,</w:t>
      </w:r>
      <w:r>
        <w:rPr>
          <w:spacing w:val="-8"/>
        </w:rPr>
        <w:t> </w:t>
      </w:r>
      <w:r>
        <w:rPr/>
        <w:t>специальные</w:t>
      </w:r>
      <w:r>
        <w:rPr>
          <w:spacing w:val="-7"/>
        </w:rPr>
        <w:t> </w:t>
      </w:r>
      <w:r>
        <w:rPr/>
        <w:t>и</w:t>
      </w:r>
      <w:r>
        <w:rPr>
          <w:spacing w:val="-4"/>
        </w:rPr>
        <w:t> </w:t>
      </w:r>
      <w:r>
        <w:rPr/>
        <w:t>имитационные</w:t>
      </w:r>
      <w:r>
        <w:rPr>
          <w:spacing w:val="-4"/>
        </w:rPr>
        <w:t> </w:t>
      </w:r>
      <w:r>
        <w:rPr/>
        <w:t>упражнения</w:t>
      </w:r>
      <w:r>
        <w:rPr>
          <w:spacing w:val="-4"/>
        </w:rPr>
        <w:t> </w:t>
      </w:r>
      <w:r>
        <w:rPr/>
        <w:t>в</w:t>
      </w:r>
      <w:r>
        <w:rPr>
          <w:spacing w:val="-6"/>
        </w:rPr>
        <w:t> </w:t>
      </w:r>
      <w:r>
        <w:rPr/>
        <w:t>различных видах легкой атлетики.</w:t>
      </w:r>
    </w:p>
    <w:p>
      <w:pPr>
        <w:pStyle w:val="BodyText"/>
        <w:ind w:left="1" w:firstLine="739"/>
        <w:jc w:val="left"/>
      </w:pPr>
      <w:r>
        <w:rPr/>
        <w:t>Упражнения</w:t>
      </w:r>
      <w:r>
        <w:rPr>
          <w:spacing w:val="-6"/>
        </w:rPr>
        <w:t> </w:t>
      </w:r>
      <w:r>
        <w:rPr/>
        <w:t>на</w:t>
      </w:r>
      <w:r>
        <w:rPr>
          <w:spacing w:val="-6"/>
        </w:rPr>
        <w:t> </w:t>
      </w:r>
      <w:r>
        <w:rPr/>
        <w:t>развитие</w:t>
      </w:r>
      <w:r>
        <w:rPr>
          <w:spacing w:val="-5"/>
        </w:rPr>
        <w:t> </w:t>
      </w:r>
      <w:r>
        <w:rPr/>
        <w:t>физических</w:t>
      </w:r>
      <w:r>
        <w:rPr>
          <w:spacing w:val="-3"/>
        </w:rPr>
        <w:t> </w:t>
      </w:r>
      <w:r>
        <w:rPr/>
        <w:t>качеств,</w:t>
      </w:r>
      <w:r>
        <w:rPr>
          <w:spacing w:val="-5"/>
        </w:rPr>
        <w:t> </w:t>
      </w:r>
      <w:r>
        <w:rPr/>
        <w:t>характерных</w:t>
      </w:r>
      <w:r>
        <w:rPr>
          <w:spacing w:val="-6"/>
        </w:rPr>
        <w:t> </w:t>
      </w:r>
      <w:r>
        <w:rPr/>
        <w:t>для</w:t>
      </w:r>
      <w:r>
        <w:rPr>
          <w:spacing w:val="-4"/>
        </w:rPr>
        <w:t> </w:t>
      </w:r>
      <w:r>
        <w:rPr/>
        <w:t>различных видов легкой атлетики.</w:t>
      </w:r>
    </w:p>
    <w:p>
      <w:pPr>
        <w:pStyle w:val="BodyText"/>
        <w:ind w:left="1" w:firstLine="761"/>
        <w:jc w:val="left"/>
      </w:pPr>
      <w:r>
        <w:rPr/>
        <w:t>Подвижные</w:t>
      </w:r>
      <w:r>
        <w:rPr>
          <w:spacing w:val="80"/>
        </w:rPr>
        <w:t> </w:t>
      </w:r>
      <w:r>
        <w:rPr/>
        <w:t>игры</w:t>
      </w:r>
      <w:r>
        <w:rPr>
          <w:spacing w:val="80"/>
        </w:rPr>
        <w:t> </w:t>
      </w:r>
      <w:r>
        <w:rPr/>
        <w:t>с</w:t>
      </w:r>
      <w:r>
        <w:rPr>
          <w:spacing w:val="80"/>
        </w:rPr>
        <w:t> </w:t>
      </w:r>
      <w:r>
        <w:rPr/>
        <w:t>элементами</w:t>
      </w:r>
      <w:r>
        <w:rPr>
          <w:spacing w:val="80"/>
        </w:rPr>
        <w:t> </w:t>
      </w:r>
      <w:r>
        <w:rPr/>
        <w:t>различных</w:t>
      </w:r>
      <w:r>
        <w:rPr>
          <w:spacing w:val="80"/>
        </w:rPr>
        <w:t> </w:t>
      </w:r>
      <w:r>
        <w:rPr/>
        <w:t>видов</w:t>
      </w:r>
      <w:r>
        <w:rPr>
          <w:spacing w:val="80"/>
        </w:rPr>
        <w:t> </w:t>
      </w:r>
      <w:r>
        <w:rPr/>
        <w:t>легкой</w:t>
      </w:r>
      <w:r>
        <w:rPr>
          <w:spacing w:val="80"/>
        </w:rPr>
        <w:t> </w:t>
      </w:r>
      <w:r>
        <w:rPr/>
        <w:t>атлетики</w:t>
      </w:r>
      <w:r>
        <w:rPr>
          <w:spacing w:val="80"/>
        </w:rPr>
        <w:t> </w:t>
      </w:r>
      <w:r>
        <w:rPr/>
        <w:t>(на</w:t>
      </w:r>
      <w:r>
        <w:rPr>
          <w:spacing w:val="80"/>
        </w:rPr>
        <w:t> </w:t>
      </w:r>
      <w:r>
        <w:rPr/>
        <w:t>стадионе, в легкоатлетическом манеже (спортивном зале):</w:t>
      </w:r>
    </w:p>
    <w:p>
      <w:pPr>
        <w:pStyle w:val="BodyText"/>
        <w:ind w:left="1" w:firstLine="761"/>
        <w:jc w:val="left"/>
      </w:pPr>
      <w:r>
        <w:rPr/>
        <w:t>игры,</w:t>
      </w:r>
      <w:r>
        <w:rPr>
          <w:spacing w:val="-4"/>
        </w:rPr>
        <w:t> </w:t>
      </w:r>
      <w:r>
        <w:rPr/>
        <w:t>включающие</w:t>
      </w:r>
      <w:r>
        <w:rPr>
          <w:spacing w:val="-6"/>
        </w:rPr>
        <w:t> </w:t>
      </w:r>
      <w:r>
        <w:rPr/>
        <w:t>элемент</w:t>
      </w:r>
      <w:r>
        <w:rPr>
          <w:spacing w:val="-4"/>
        </w:rPr>
        <w:t> </w:t>
      </w:r>
      <w:r>
        <w:rPr/>
        <w:t>соревнования</w:t>
      </w:r>
      <w:r>
        <w:rPr>
          <w:spacing w:val="-3"/>
        </w:rPr>
        <w:t> </w:t>
      </w:r>
      <w:r>
        <w:rPr/>
        <w:t>и</w:t>
      </w:r>
      <w:r>
        <w:rPr>
          <w:spacing w:val="-6"/>
        </w:rPr>
        <w:t> </w:t>
      </w:r>
      <w:r>
        <w:rPr/>
        <w:t>не</w:t>
      </w:r>
      <w:r>
        <w:rPr>
          <w:spacing w:val="-3"/>
        </w:rPr>
        <w:t> </w:t>
      </w:r>
      <w:r>
        <w:rPr/>
        <w:t>имеющие</w:t>
      </w:r>
      <w:r>
        <w:rPr>
          <w:spacing w:val="-3"/>
        </w:rPr>
        <w:t> </w:t>
      </w:r>
      <w:r>
        <w:rPr/>
        <w:t>сюжета;</w:t>
      </w:r>
      <w:r>
        <w:rPr>
          <w:spacing w:val="-5"/>
        </w:rPr>
        <w:t> </w:t>
      </w:r>
      <w:r>
        <w:rPr/>
        <w:t>игры сюжетного характера; командные игры; беговые эстафеты;</w:t>
      </w:r>
    </w:p>
    <w:p>
      <w:pPr>
        <w:pStyle w:val="BodyText"/>
        <w:spacing w:line="321" w:lineRule="exact"/>
        <w:ind w:left="710" w:firstLine="0"/>
        <w:jc w:val="left"/>
      </w:pPr>
      <w:r>
        <w:rPr/>
        <w:t>сочетание</w:t>
      </w:r>
      <w:r>
        <w:rPr>
          <w:spacing w:val="-7"/>
        </w:rPr>
        <w:t> </w:t>
      </w:r>
      <w:r>
        <w:rPr/>
        <w:t>беговых</w:t>
      </w:r>
      <w:r>
        <w:rPr>
          <w:spacing w:val="-5"/>
        </w:rPr>
        <w:t> </w:t>
      </w:r>
      <w:r>
        <w:rPr/>
        <w:t>и</w:t>
      </w:r>
      <w:r>
        <w:rPr>
          <w:spacing w:val="-6"/>
        </w:rPr>
        <w:t> </w:t>
      </w:r>
      <w:r>
        <w:rPr/>
        <w:t>прыжковых</w:t>
      </w:r>
      <w:r>
        <w:rPr>
          <w:spacing w:val="-6"/>
        </w:rPr>
        <w:t> </w:t>
      </w:r>
      <w:r>
        <w:rPr/>
        <w:t>дисциплин;</w:t>
      </w:r>
      <w:r>
        <w:rPr>
          <w:spacing w:val="-5"/>
        </w:rPr>
        <w:t> </w:t>
      </w:r>
      <w:r>
        <w:rPr/>
        <w:t>сочетание</w:t>
      </w:r>
      <w:r>
        <w:rPr>
          <w:spacing w:val="-6"/>
        </w:rPr>
        <w:t> </w:t>
      </w:r>
      <w:r>
        <w:rPr/>
        <w:t>беговых</w:t>
      </w:r>
      <w:r>
        <w:rPr>
          <w:spacing w:val="-6"/>
        </w:rPr>
        <w:t> </w:t>
      </w:r>
      <w:r>
        <w:rPr/>
        <w:t>видов</w:t>
      </w:r>
      <w:r>
        <w:rPr>
          <w:spacing w:val="-9"/>
        </w:rPr>
        <w:t> </w:t>
      </w:r>
      <w:r>
        <w:rPr>
          <w:spacing w:val="-10"/>
        </w:rPr>
        <w:t>и</w:t>
      </w:r>
    </w:p>
    <w:p>
      <w:pPr>
        <w:pStyle w:val="BodyText"/>
        <w:ind w:left="710" w:hanging="709"/>
        <w:jc w:val="left"/>
      </w:pPr>
      <w:r>
        <w:rPr/>
        <w:t>видов</w:t>
      </w:r>
      <w:r>
        <w:rPr>
          <w:spacing w:val="-4"/>
        </w:rPr>
        <w:t> </w:t>
      </w:r>
      <w:r>
        <w:rPr/>
        <w:t>метаний;</w:t>
      </w:r>
      <w:r>
        <w:rPr>
          <w:spacing w:val="-2"/>
        </w:rPr>
        <w:t> </w:t>
      </w:r>
      <w:r>
        <w:rPr/>
        <w:t>сочетание</w:t>
      </w:r>
      <w:r>
        <w:rPr>
          <w:spacing w:val="-4"/>
        </w:rPr>
        <w:t> </w:t>
      </w:r>
      <w:r>
        <w:rPr/>
        <w:t>прыжков</w:t>
      </w:r>
      <w:r>
        <w:rPr>
          <w:spacing w:val="-4"/>
        </w:rPr>
        <w:t> </w:t>
      </w:r>
      <w:r>
        <w:rPr/>
        <w:t>и</w:t>
      </w:r>
      <w:r>
        <w:rPr>
          <w:spacing w:val="-3"/>
        </w:rPr>
        <w:t> </w:t>
      </w:r>
      <w:r>
        <w:rPr/>
        <w:t>метаний;</w:t>
      </w:r>
      <w:r>
        <w:rPr>
          <w:spacing w:val="-4"/>
        </w:rPr>
        <w:t> </w:t>
      </w:r>
      <w:r>
        <w:rPr/>
        <w:t>сочетание</w:t>
      </w:r>
      <w:r>
        <w:rPr>
          <w:spacing w:val="-6"/>
        </w:rPr>
        <w:t> </w:t>
      </w:r>
      <w:r>
        <w:rPr/>
        <w:t>бега,</w:t>
      </w:r>
      <w:r>
        <w:rPr>
          <w:spacing w:val="-4"/>
        </w:rPr>
        <w:t> </w:t>
      </w:r>
      <w:r>
        <w:rPr/>
        <w:t>прыжков</w:t>
      </w:r>
      <w:r>
        <w:rPr>
          <w:spacing w:val="-7"/>
        </w:rPr>
        <w:t> </w:t>
      </w:r>
      <w:r>
        <w:rPr/>
        <w:t>и</w:t>
      </w:r>
      <w:r>
        <w:rPr>
          <w:spacing w:val="-2"/>
        </w:rPr>
        <w:t> метаний.</w:t>
      </w:r>
    </w:p>
    <w:p>
      <w:pPr>
        <w:pStyle w:val="BodyText"/>
        <w:spacing w:before="2"/>
        <w:ind w:left="1" w:right="149"/>
      </w:pPr>
      <w:r>
        <w:rPr/>
        <w:t>Общеразвивающие, специальные и имитационные упражнения для начального обучения основам техники бега, прыжков и метаний.</w:t>
      </w:r>
    </w:p>
    <w:p>
      <w:pPr>
        <w:pStyle w:val="BodyText"/>
        <w:ind w:left="1" w:right="143" w:firstLine="761"/>
      </w:pPr>
      <w:r>
        <w:rPr/>
        <w:t>Основы соревновательной деятельности в различных видах легкой атлетики, построенной по принципу эстафет в различных видах легкой атлетики с</w:t>
      </w:r>
      <w:r>
        <w:rPr>
          <w:spacing w:val="40"/>
        </w:rPr>
        <w:t> </w:t>
      </w:r>
      <w:r>
        <w:rPr/>
        <w:t>сочетанием элементов бега, прыжков и метаний.</w:t>
      </w:r>
    </w:p>
    <w:p>
      <w:pPr>
        <w:pStyle w:val="BodyText"/>
        <w:spacing w:line="242" w:lineRule="auto"/>
        <w:ind w:left="1" w:right="148" w:firstLine="761"/>
      </w:pPr>
      <w:r>
        <w:rPr/>
        <w:t>Тестовые упражнения по оценке физической подготовленности в легкой атлетике. Участие в соревновательной деятельности.</w:t>
      </w:r>
    </w:p>
    <w:p>
      <w:pPr>
        <w:pStyle w:val="Heading2"/>
        <w:numPr>
          <w:ilvl w:val="0"/>
          <w:numId w:val="96"/>
        </w:numPr>
        <w:tabs>
          <w:tab w:pos="1013" w:val="left" w:leader="none"/>
        </w:tabs>
        <w:spacing w:line="319" w:lineRule="exact" w:before="0" w:after="0"/>
        <w:ind w:left="1013" w:right="0" w:hanging="303"/>
        <w:jc w:val="both"/>
      </w:pPr>
      <w:r>
        <w:rPr/>
        <w:t>Планируемые</w:t>
      </w:r>
      <w:r>
        <w:rPr>
          <w:spacing w:val="-13"/>
        </w:rPr>
        <w:t> </w:t>
      </w:r>
      <w:r>
        <w:rPr/>
        <w:t>образовательные</w:t>
      </w:r>
      <w:r>
        <w:rPr>
          <w:spacing w:val="-9"/>
        </w:rPr>
        <w:t> </w:t>
      </w:r>
      <w:r>
        <w:rPr>
          <w:spacing w:val="-2"/>
        </w:rPr>
        <w:t>результаты</w:t>
      </w:r>
    </w:p>
    <w:p>
      <w:pPr>
        <w:pStyle w:val="BodyText"/>
        <w:tabs>
          <w:tab w:pos="1715" w:val="left" w:leader="none"/>
          <w:tab w:pos="2082" w:val="left" w:leader="none"/>
          <w:tab w:pos="2486" w:val="left" w:leader="none"/>
          <w:tab w:pos="3653" w:val="left" w:leader="none"/>
          <w:tab w:pos="3969" w:val="left" w:leader="none"/>
          <w:tab w:pos="4885" w:val="left" w:leader="none"/>
          <w:tab w:pos="6398" w:val="left" w:leader="none"/>
          <w:tab w:pos="6905" w:val="left" w:leader="none"/>
          <w:tab w:pos="8069" w:val="left" w:leader="none"/>
          <w:tab w:pos="8511" w:val="left" w:leader="none"/>
          <w:tab w:pos="8645" w:val="left" w:leader="none"/>
        </w:tabs>
        <w:ind w:left="1" w:right="140"/>
        <w:jc w:val="right"/>
        <w:rPr>
          <w:b/>
          <w:i/>
        </w:rPr>
      </w:pPr>
      <w:r>
        <w:rPr>
          <w:spacing w:val="-2"/>
        </w:rPr>
        <w:t>Содержание</w:t>
      </w:r>
      <w:r>
        <w:rPr/>
        <w:tab/>
      </w:r>
      <w:r>
        <w:rPr>
          <w:spacing w:val="-2"/>
        </w:rPr>
        <w:t>модуля</w:t>
      </w:r>
      <w:r>
        <w:rPr/>
        <w:tab/>
      </w:r>
      <w:r>
        <w:rPr>
          <w:spacing w:val="-2"/>
        </w:rPr>
        <w:t>«Легкая</w:t>
      </w:r>
      <w:r>
        <w:rPr/>
        <w:tab/>
      </w:r>
      <w:r>
        <w:rPr>
          <w:spacing w:val="-44"/>
        </w:rPr>
        <w:t> </w:t>
      </w:r>
      <w:r>
        <w:rPr/>
        <w:t>атлетика»</w:t>
        <w:tab/>
      </w:r>
      <w:r>
        <w:rPr>
          <w:spacing w:val="-2"/>
        </w:rPr>
        <w:t>направлено</w:t>
      </w:r>
      <w:r>
        <w:rPr/>
        <w:tab/>
      </w:r>
      <w:r>
        <w:rPr>
          <w:spacing w:val="-6"/>
        </w:rPr>
        <w:t>на</w:t>
      </w:r>
      <w:r>
        <w:rPr/>
        <w:tab/>
        <w:tab/>
      </w:r>
      <w:r>
        <w:rPr>
          <w:spacing w:val="-2"/>
        </w:rPr>
        <w:t>достижение </w:t>
      </w:r>
      <w:r>
        <w:rPr/>
        <w:t>обучающимися личностных, метапредметных и предметных результатов обучения. При</w:t>
      </w:r>
      <w:r>
        <w:rPr>
          <w:spacing w:val="80"/>
        </w:rPr>
        <w:t> </w:t>
      </w:r>
      <w:r>
        <w:rPr/>
        <w:t>изучении</w:t>
      </w:r>
      <w:r>
        <w:rPr>
          <w:spacing w:val="80"/>
        </w:rPr>
        <w:t> </w:t>
      </w:r>
      <w:r>
        <w:rPr/>
        <w:t>модуля</w:t>
      </w:r>
      <w:r>
        <w:rPr>
          <w:spacing w:val="80"/>
        </w:rPr>
        <w:t> </w:t>
      </w:r>
      <w:r>
        <w:rPr/>
        <w:t>«Легкая</w:t>
      </w:r>
      <w:r>
        <w:rPr>
          <w:spacing w:val="80"/>
        </w:rPr>
        <w:t> </w:t>
      </w:r>
      <w:r>
        <w:rPr/>
        <w:t>атлетика»</w:t>
      </w:r>
      <w:r>
        <w:rPr>
          <w:spacing w:val="80"/>
        </w:rPr>
        <w:t> </w:t>
      </w:r>
      <w:r>
        <w:rPr/>
        <w:t>на</w:t>
      </w:r>
      <w:r>
        <w:rPr>
          <w:spacing w:val="80"/>
        </w:rPr>
        <w:t> </w:t>
      </w:r>
      <w:r>
        <w:rPr/>
        <w:t>уровне</w:t>
      </w:r>
      <w:r>
        <w:rPr>
          <w:spacing w:val="80"/>
        </w:rPr>
        <w:t> </w:t>
      </w:r>
      <w:r>
        <w:rPr/>
        <w:t>начального</w:t>
      </w:r>
      <w:r>
        <w:rPr>
          <w:spacing w:val="80"/>
        </w:rPr>
        <w:t> </w:t>
      </w:r>
      <w:r>
        <w:rPr/>
        <w:t>общего </w:t>
      </w:r>
      <w:r>
        <w:rPr>
          <w:spacing w:val="-2"/>
        </w:rPr>
        <w:t>образования</w:t>
      </w:r>
      <w:r>
        <w:rPr/>
        <w:tab/>
      </w:r>
      <w:r>
        <w:rPr>
          <w:spacing w:val="-10"/>
        </w:rPr>
        <w:t>у</w:t>
      </w:r>
      <w:r>
        <w:rPr/>
        <w:tab/>
      </w:r>
      <w:r>
        <w:rPr>
          <w:spacing w:val="-2"/>
        </w:rPr>
        <w:t>обучающихся</w:t>
      </w:r>
      <w:r>
        <w:rPr/>
        <w:tab/>
      </w:r>
      <w:r>
        <w:rPr>
          <w:spacing w:val="-4"/>
        </w:rPr>
        <w:t>будут</w:t>
      </w:r>
      <w:r>
        <w:rPr/>
        <w:tab/>
      </w:r>
      <w:r>
        <w:rPr>
          <w:spacing w:val="-2"/>
        </w:rPr>
        <w:t>сформированы</w:t>
      </w:r>
      <w:r>
        <w:rPr/>
        <w:tab/>
      </w:r>
      <w:r>
        <w:rPr>
          <w:spacing w:val="-2"/>
        </w:rPr>
        <w:t>следующие</w:t>
      </w:r>
      <w:r>
        <w:rPr/>
        <w:tab/>
      </w:r>
      <w:r>
        <w:rPr>
          <w:b/>
          <w:i/>
          <w:spacing w:val="-2"/>
        </w:rPr>
        <w:t>личностные</w:t>
      </w:r>
    </w:p>
    <w:p>
      <w:pPr>
        <w:pStyle w:val="Heading3"/>
        <w:spacing w:line="319" w:lineRule="exact" w:before="1"/>
        <w:ind w:left="1"/>
        <w:jc w:val="left"/>
      </w:pPr>
      <w:r>
        <w:rPr>
          <w:spacing w:val="-2"/>
        </w:rPr>
        <w:t>результаты:</w:t>
      </w:r>
    </w:p>
    <w:p>
      <w:pPr>
        <w:pStyle w:val="ListParagraph"/>
        <w:numPr>
          <w:ilvl w:val="1"/>
          <w:numId w:val="96"/>
        </w:numPr>
        <w:tabs>
          <w:tab w:pos="934" w:val="left" w:leader="none"/>
        </w:tabs>
        <w:spacing w:line="240" w:lineRule="auto" w:before="0" w:after="0"/>
        <w:ind w:left="1" w:right="148" w:firstLine="761"/>
        <w:jc w:val="both"/>
        <w:rPr>
          <w:sz w:val="28"/>
        </w:rPr>
      </w:pPr>
      <w:r>
        <w:rPr>
          <w:sz w:val="28"/>
        </w:rPr>
        <w:t>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на мировых чемпионатах и первенствах, чемпионатах Европы и Олимпийских играх;</w:t>
      </w:r>
    </w:p>
    <w:p>
      <w:pPr>
        <w:pStyle w:val="ListParagraph"/>
        <w:numPr>
          <w:ilvl w:val="1"/>
          <w:numId w:val="96"/>
        </w:numPr>
        <w:tabs>
          <w:tab w:pos="939" w:val="left" w:leader="none"/>
        </w:tabs>
        <w:spacing w:line="240" w:lineRule="auto" w:before="0" w:after="0"/>
        <w:ind w:left="1" w:right="147" w:firstLine="761"/>
        <w:jc w:val="both"/>
        <w:rPr>
          <w:sz w:val="28"/>
        </w:rPr>
      </w:pPr>
      <w:r>
        <w:rPr>
          <w:sz w:val="28"/>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pPr>
        <w:pStyle w:val="ListParagraph"/>
        <w:spacing w:after="0" w:line="240" w:lineRule="auto"/>
        <w:jc w:val="both"/>
        <w:rPr>
          <w:sz w:val="28"/>
        </w:rPr>
        <w:sectPr>
          <w:pgSz w:w="11920" w:h="16850"/>
          <w:pgMar w:header="0" w:footer="1688" w:top="940" w:bottom="1880" w:left="992" w:right="708"/>
        </w:sectPr>
      </w:pPr>
    </w:p>
    <w:p>
      <w:pPr>
        <w:pStyle w:val="ListParagraph"/>
        <w:numPr>
          <w:ilvl w:val="1"/>
          <w:numId w:val="96"/>
        </w:numPr>
        <w:tabs>
          <w:tab w:pos="989" w:val="left" w:leader="none"/>
        </w:tabs>
        <w:spacing w:line="240" w:lineRule="auto" w:before="72" w:after="0"/>
        <w:ind w:left="1" w:right="148" w:firstLine="761"/>
        <w:jc w:val="both"/>
        <w:rPr>
          <w:sz w:val="28"/>
        </w:rPr>
      </w:pPr>
      <w:r>
        <w:rPr>
          <w:sz w:val="28"/>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pPr>
        <w:pStyle w:val="ListParagraph"/>
        <w:numPr>
          <w:ilvl w:val="1"/>
          <w:numId w:val="96"/>
        </w:numPr>
        <w:tabs>
          <w:tab w:pos="1025" w:val="left" w:leader="none"/>
        </w:tabs>
        <w:spacing w:line="240" w:lineRule="auto" w:before="0" w:after="0"/>
        <w:ind w:left="1" w:right="149" w:firstLine="739"/>
        <w:jc w:val="both"/>
        <w:rPr>
          <w:sz w:val="28"/>
        </w:rPr>
      </w:pPr>
      <w:r>
        <w:rPr>
          <w:sz w:val="28"/>
        </w:rPr>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pPr>
        <w:pStyle w:val="ListParagraph"/>
        <w:numPr>
          <w:ilvl w:val="1"/>
          <w:numId w:val="96"/>
        </w:numPr>
        <w:tabs>
          <w:tab w:pos="1173" w:val="left" w:leader="none"/>
        </w:tabs>
        <w:spacing w:line="240" w:lineRule="auto" w:before="0" w:after="0"/>
        <w:ind w:left="1" w:right="148" w:firstLine="739"/>
        <w:jc w:val="both"/>
        <w:rPr>
          <w:sz w:val="28"/>
        </w:rPr>
      </w:pPr>
      <w:r>
        <w:rPr>
          <w:sz w:val="28"/>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pPr>
        <w:pStyle w:val="ListParagraph"/>
        <w:numPr>
          <w:ilvl w:val="1"/>
          <w:numId w:val="96"/>
        </w:numPr>
        <w:tabs>
          <w:tab w:pos="1051" w:val="left" w:leader="none"/>
        </w:tabs>
        <w:spacing w:line="240" w:lineRule="auto" w:before="0" w:after="0"/>
        <w:ind w:left="1" w:right="148" w:firstLine="739"/>
        <w:jc w:val="both"/>
        <w:rPr>
          <w:sz w:val="28"/>
        </w:rPr>
      </w:pPr>
      <w:r>
        <w:rPr>
          <w:sz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pPr>
        <w:pStyle w:val="ListParagraph"/>
        <w:numPr>
          <w:ilvl w:val="1"/>
          <w:numId w:val="96"/>
        </w:numPr>
        <w:tabs>
          <w:tab w:pos="1001" w:val="left" w:leader="none"/>
        </w:tabs>
        <w:spacing w:line="240" w:lineRule="auto" w:before="1" w:after="0"/>
        <w:ind w:left="1" w:right="147" w:firstLine="739"/>
        <w:jc w:val="both"/>
        <w:rPr>
          <w:sz w:val="28"/>
        </w:rPr>
      </w:pPr>
      <w:r>
        <w:rPr>
          <w:sz w:val="28"/>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BodyText"/>
        <w:spacing w:line="242" w:lineRule="auto"/>
        <w:ind w:left="1" w:right="141"/>
        <w:rPr>
          <w:b/>
          <w:i/>
        </w:rPr>
      </w:pPr>
      <w:r>
        <w:rPr/>
        <w:t>При изучении модуля «Легкая атлетика» на уровне начального общего образования у обучающихся будут сформированы следующие </w:t>
      </w:r>
      <w:r>
        <w:rPr>
          <w:b/>
          <w:i/>
        </w:rPr>
        <w:t>метапредметные </w:t>
      </w:r>
      <w:r>
        <w:rPr>
          <w:b/>
          <w:i/>
          <w:spacing w:val="-2"/>
        </w:rPr>
        <w:t>результаты:</w:t>
      </w:r>
    </w:p>
    <w:p>
      <w:pPr>
        <w:pStyle w:val="ListParagraph"/>
        <w:numPr>
          <w:ilvl w:val="1"/>
          <w:numId w:val="96"/>
        </w:numPr>
        <w:tabs>
          <w:tab w:pos="965" w:val="left" w:leader="none"/>
        </w:tabs>
        <w:spacing w:line="240" w:lineRule="auto" w:before="0" w:after="0"/>
        <w:ind w:left="1" w:right="149" w:firstLine="739"/>
        <w:jc w:val="both"/>
        <w:rPr>
          <w:sz w:val="28"/>
        </w:rPr>
      </w:pPr>
      <w:r>
        <w:rPr>
          <w:sz w:val="28"/>
        </w:rPr>
        <w:t>овладение способностью принимать и сохранять цели и задачи учебной деятельности, поиска средств и способов еѐ осуществления;</w:t>
      </w:r>
    </w:p>
    <w:p>
      <w:pPr>
        <w:pStyle w:val="ListParagraph"/>
        <w:numPr>
          <w:ilvl w:val="1"/>
          <w:numId w:val="96"/>
        </w:numPr>
        <w:tabs>
          <w:tab w:pos="1029" w:val="left" w:leader="none"/>
        </w:tabs>
        <w:spacing w:line="240" w:lineRule="auto" w:before="0" w:after="0"/>
        <w:ind w:left="1" w:right="148" w:firstLine="739"/>
        <w:jc w:val="both"/>
        <w:rPr>
          <w:sz w:val="28"/>
        </w:rPr>
      </w:pPr>
      <w:r>
        <w:rPr>
          <w:sz w:val="28"/>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pPr>
        <w:pStyle w:val="ListParagraph"/>
        <w:numPr>
          <w:ilvl w:val="1"/>
          <w:numId w:val="96"/>
        </w:numPr>
        <w:tabs>
          <w:tab w:pos="1051" w:val="left" w:leader="none"/>
        </w:tabs>
        <w:spacing w:line="240" w:lineRule="auto" w:before="0" w:after="0"/>
        <w:ind w:left="1" w:right="149" w:firstLine="739"/>
        <w:jc w:val="both"/>
        <w:rPr>
          <w:sz w:val="28"/>
        </w:rPr>
      </w:pPr>
      <w:r>
        <w:rPr>
          <w:sz w:val="28"/>
        </w:rPr>
        <w:t>умение характеризовать действия и поступки, давать им анализ и объективную оценку на основе освоенных знаний и имеющегося опыта;</w:t>
      </w:r>
    </w:p>
    <w:p>
      <w:pPr>
        <w:pStyle w:val="ListParagraph"/>
        <w:numPr>
          <w:ilvl w:val="1"/>
          <w:numId w:val="96"/>
        </w:numPr>
        <w:tabs>
          <w:tab w:pos="1080" w:val="left" w:leader="none"/>
        </w:tabs>
        <w:spacing w:line="240" w:lineRule="auto" w:before="0" w:after="0"/>
        <w:ind w:left="1" w:right="141" w:firstLine="739"/>
        <w:jc w:val="both"/>
        <w:rPr>
          <w:sz w:val="28"/>
        </w:rPr>
      </w:pPr>
      <w:r>
        <w:rPr>
          <w:sz w:val="28"/>
        </w:rPr>
        <w:t>понимание причин успеха или неуспеха учебной деятельности и способность конструктивно действовать даже в ситуациях неуспеха;</w:t>
      </w:r>
    </w:p>
    <w:p>
      <w:pPr>
        <w:pStyle w:val="ListParagraph"/>
        <w:numPr>
          <w:ilvl w:val="1"/>
          <w:numId w:val="96"/>
        </w:numPr>
        <w:tabs>
          <w:tab w:pos="929" w:val="left" w:leader="none"/>
        </w:tabs>
        <w:spacing w:line="240" w:lineRule="auto" w:before="0" w:after="0"/>
        <w:ind w:left="1" w:right="149" w:firstLine="739"/>
        <w:jc w:val="both"/>
        <w:rPr>
          <w:sz w:val="28"/>
        </w:rPr>
      </w:pPr>
      <w:r>
        <w:rPr>
          <w:sz w:val="28"/>
        </w:rPr>
        <w:t>определение общей цели и путей еѐ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pPr>
        <w:pStyle w:val="ListParagraph"/>
        <w:numPr>
          <w:ilvl w:val="1"/>
          <w:numId w:val="96"/>
        </w:numPr>
        <w:tabs>
          <w:tab w:pos="902" w:val="left" w:leader="none"/>
        </w:tabs>
        <w:spacing w:line="240" w:lineRule="auto" w:before="0" w:after="0"/>
        <w:ind w:left="1" w:right="598" w:firstLine="739"/>
        <w:jc w:val="both"/>
        <w:rPr>
          <w:sz w:val="28"/>
        </w:rPr>
      </w:pPr>
      <w:r>
        <w:rPr>
          <w:sz w:val="28"/>
        </w:rPr>
        <w:t>обеспечение</w:t>
      </w:r>
      <w:r>
        <w:rPr>
          <w:spacing w:val="-4"/>
          <w:sz w:val="28"/>
        </w:rPr>
        <w:t> </w:t>
      </w:r>
      <w:r>
        <w:rPr>
          <w:sz w:val="28"/>
        </w:rPr>
        <w:t>защиты</w:t>
      </w:r>
      <w:r>
        <w:rPr>
          <w:spacing w:val="-4"/>
          <w:sz w:val="28"/>
        </w:rPr>
        <w:t> </w:t>
      </w:r>
      <w:r>
        <w:rPr>
          <w:sz w:val="28"/>
        </w:rPr>
        <w:t>и</w:t>
      </w:r>
      <w:r>
        <w:rPr>
          <w:spacing w:val="-4"/>
          <w:sz w:val="28"/>
        </w:rPr>
        <w:t> </w:t>
      </w:r>
      <w:r>
        <w:rPr>
          <w:sz w:val="28"/>
        </w:rPr>
        <w:t>сохранности</w:t>
      </w:r>
      <w:r>
        <w:rPr>
          <w:spacing w:val="-4"/>
          <w:sz w:val="28"/>
        </w:rPr>
        <w:t> </w:t>
      </w:r>
      <w:r>
        <w:rPr>
          <w:sz w:val="28"/>
        </w:rPr>
        <w:t>природы</w:t>
      </w:r>
      <w:r>
        <w:rPr>
          <w:spacing w:val="-4"/>
          <w:sz w:val="28"/>
        </w:rPr>
        <w:t> </w:t>
      </w:r>
      <w:r>
        <w:rPr>
          <w:sz w:val="28"/>
        </w:rPr>
        <w:t>во</w:t>
      </w:r>
      <w:r>
        <w:rPr>
          <w:spacing w:val="-3"/>
          <w:sz w:val="28"/>
        </w:rPr>
        <w:t> </w:t>
      </w:r>
      <w:r>
        <w:rPr>
          <w:sz w:val="28"/>
        </w:rPr>
        <w:t>время</w:t>
      </w:r>
      <w:r>
        <w:rPr>
          <w:spacing w:val="-4"/>
          <w:sz w:val="28"/>
        </w:rPr>
        <w:t> </w:t>
      </w:r>
      <w:r>
        <w:rPr>
          <w:sz w:val="28"/>
        </w:rPr>
        <w:t>активного</w:t>
      </w:r>
      <w:r>
        <w:rPr>
          <w:spacing w:val="-6"/>
          <w:sz w:val="28"/>
        </w:rPr>
        <w:t> </w:t>
      </w:r>
      <w:r>
        <w:rPr>
          <w:sz w:val="28"/>
        </w:rPr>
        <w:t>отдыха и занятий физической культурой;</w:t>
      </w:r>
    </w:p>
    <w:p>
      <w:pPr>
        <w:pStyle w:val="ListParagraph"/>
        <w:numPr>
          <w:ilvl w:val="1"/>
          <w:numId w:val="96"/>
        </w:numPr>
        <w:tabs>
          <w:tab w:pos="1126" w:val="left" w:leader="none"/>
        </w:tabs>
        <w:spacing w:line="240" w:lineRule="auto" w:before="0" w:after="0"/>
        <w:ind w:left="1" w:right="140" w:firstLine="761"/>
        <w:jc w:val="both"/>
        <w:rPr>
          <w:sz w:val="28"/>
        </w:rPr>
      </w:pPr>
      <w:r>
        <w:rPr>
          <w:sz w:val="28"/>
        </w:rPr>
        <w:t>способность организации самостоятельной деятельности с учѐтом требований еѐ безопасности, сохранности инвентаря и оборудования, организации места занятий видами лѐгкой атлетики;</w:t>
      </w:r>
    </w:p>
    <w:p>
      <w:pPr>
        <w:pStyle w:val="ListParagraph"/>
        <w:numPr>
          <w:ilvl w:val="1"/>
          <w:numId w:val="96"/>
        </w:numPr>
        <w:tabs>
          <w:tab w:pos="929" w:val="left" w:leader="none"/>
        </w:tabs>
        <w:spacing w:line="240" w:lineRule="auto" w:before="0" w:after="0"/>
        <w:ind w:left="1" w:right="149" w:firstLine="761"/>
        <w:jc w:val="both"/>
        <w:rPr>
          <w:sz w:val="28"/>
        </w:rPr>
      </w:pPr>
      <w:r>
        <w:rPr>
          <w:sz w:val="28"/>
        </w:rPr>
        <w:t>способность</w:t>
      </w:r>
      <w:r>
        <w:rPr>
          <w:spacing w:val="-1"/>
          <w:sz w:val="28"/>
        </w:rPr>
        <w:t> </w:t>
      </w:r>
      <w:r>
        <w:rPr>
          <w:sz w:val="28"/>
        </w:rPr>
        <w:t>выделять</w:t>
      </w:r>
      <w:r>
        <w:rPr>
          <w:spacing w:val="-1"/>
          <w:sz w:val="28"/>
        </w:rPr>
        <w:t> </w:t>
      </w:r>
      <w:r>
        <w:rPr>
          <w:sz w:val="28"/>
        </w:rPr>
        <w:t>и обосновывать</w:t>
      </w:r>
      <w:r>
        <w:rPr>
          <w:spacing w:val="-5"/>
          <w:sz w:val="28"/>
        </w:rPr>
        <w:t> </w:t>
      </w:r>
      <w:r>
        <w:rPr>
          <w:sz w:val="28"/>
        </w:rPr>
        <w:t>эстетические признаки в</w:t>
      </w:r>
      <w:r>
        <w:rPr>
          <w:spacing w:val="-1"/>
          <w:sz w:val="28"/>
        </w:rPr>
        <w:t> </w:t>
      </w:r>
      <w:r>
        <w:rPr>
          <w:sz w:val="28"/>
        </w:rPr>
        <w:t>физических упражнениях, двигательных действиях, оценивать красоту телосложения и осанки, сравнивать их с эталонными образцами;</w:t>
      </w:r>
    </w:p>
    <w:p>
      <w:pPr>
        <w:pStyle w:val="ListParagraph"/>
        <w:numPr>
          <w:ilvl w:val="1"/>
          <w:numId w:val="96"/>
        </w:numPr>
        <w:tabs>
          <w:tab w:pos="1061" w:val="left" w:leader="none"/>
        </w:tabs>
        <w:spacing w:line="240" w:lineRule="auto" w:before="0" w:after="0"/>
        <w:ind w:left="1" w:right="145" w:firstLine="761"/>
        <w:jc w:val="both"/>
        <w:rPr>
          <w:sz w:val="28"/>
        </w:rPr>
      </w:pPr>
      <w:r>
        <w:rPr>
          <w:sz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pPr>
        <w:pStyle w:val="BodyText"/>
        <w:spacing w:line="242" w:lineRule="auto"/>
        <w:ind w:left="1" w:right="140" w:firstLine="761"/>
        <w:rPr>
          <w:b/>
          <w:i/>
        </w:rPr>
      </w:pPr>
      <w:r>
        <w:rPr/>
        <w:t>При изучении модуля «Легкая атлетика» на уровне начального общего образования у обучающихся будут сформированы следующие </w:t>
      </w:r>
      <w:r>
        <w:rPr>
          <w:b/>
          <w:i/>
        </w:rPr>
        <w:t>предметные </w:t>
      </w:r>
      <w:r>
        <w:rPr>
          <w:b/>
          <w:i/>
          <w:spacing w:val="-2"/>
        </w:rPr>
        <w:t>результаты:</w:t>
      </w:r>
    </w:p>
    <w:p>
      <w:pPr>
        <w:pStyle w:val="BodyText"/>
        <w:spacing w:after="0" w:line="242" w:lineRule="auto"/>
        <w:rPr>
          <w:b/>
          <w:i/>
        </w:rPr>
        <w:sectPr>
          <w:pgSz w:w="11920" w:h="16850"/>
          <w:pgMar w:header="0" w:footer="1688" w:top="940" w:bottom="1880" w:left="992" w:right="708"/>
        </w:sectPr>
      </w:pPr>
    </w:p>
    <w:p>
      <w:pPr>
        <w:pStyle w:val="ListParagraph"/>
        <w:numPr>
          <w:ilvl w:val="1"/>
          <w:numId w:val="96"/>
        </w:numPr>
        <w:tabs>
          <w:tab w:pos="1003" w:val="left" w:leader="none"/>
        </w:tabs>
        <w:spacing w:line="240" w:lineRule="auto" w:before="72" w:after="0"/>
        <w:ind w:left="1" w:right="149" w:firstLine="761"/>
        <w:jc w:val="both"/>
        <w:rPr>
          <w:sz w:val="28"/>
        </w:rPr>
      </w:pPr>
      <w:r>
        <w:rPr>
          <w:sz w:val="28"/>
        </w:rPr>
        <w:t>понимание роли и значении занятий легкой атлетикой для укрепления здоровья, закаливания и развития физических качеств;</w:t>
      </w:r>
    </w:p>
    <w:p>
      <w:pPr>
        <w:pStyle w:val="ListParagraph"/>
        <w:numPr>
          <w:ilvl w:val="1"/>
          <w:numId w:val="96"/>
        </w:numPr>
        <w:tabs>
          <w:tab w:pos="984" w:val="left" w:leader="none"/>
        </w:tabs>
        <w:spacing w:line="240" w:lineRule="auto" w:before="0" w:after="0"/>
        <w:ind w:left="1" w:right="149" w:firstLine="761"/>
        <w:jc w:val="both"/>
        <w:rPr>
          <w:sz w:val="28"/>
        </w:rPr>
      </w:pPr>
      <w:r>
        <w:rPr>
          <w:sz w:val="28"/>
        </w:rPr>
        <w:t>сформированность знаний по истории возникновения и развития легкой </w:t>
      </w:r>
      <w:r>
        <w:rPr>
          <w:spacing w:val="-2"/>
          <w:sz w:val="28"/>
        </w:rPr>
        <w:t>атлетики;</w:t>
      </w:r>
    </w:p>
    <w:p>
      <w:pPr>
        <w:pStyle w:val="ListParagraph"/>
        <w:numPr>
          <w:ilvl w:val="1"/>
          <w:numId w:val="96"/>
        </w:numPr>
        <w:tabs>
          <w:tab w:pos="1011" w:val="left" w:leader="none"/>
        </w:tabs>
        <w:spacing w:line="240" w:lineRule="auto" w:before="1" w:after="0"/>
        <w:ind w:left="1" w:right="141" w:firstLine="761"/>
        <w:jc w:val="both"/>
        <w:rPr>
          <w:sz w:val="28"/>
        </w:rPr>
      </w:pPr>
      <w:r>
        <w:rPr>
          <w:sz w:val="28"/>
        </w:rPr>
        <w:t>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w:t>
      </w:r>
    </w:p>
    <w:p>
      <w:pPr>
        <w:pStyle w:val="ListParagraph"/>
        <w:numPr>
          <w:ilvl w:val="1"/>
          <w:numId w:val="96"/>
        </w:numPr>
        <w:tabs>
          <w:tab w:pos="939" w:val="left" w:leader="none"/>
        </w:tabs>
        <w:spacing w:line="240" w:lineRule="auto" w:before="0" w:after="0"/>
        <w:ind w:left="1" w:right="150" w:firstLine="761"/>
        <w:jc w:val="both"/>
        <w:rPr>
          <w:sz w:val="28"/>
        </w:rPr>
      </w:pPr>
      <w:r>
        <w:rPr>
          <w:sz w:val="28"/>
        </w:rPr>
        <w:t>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w:t>
      </w:r>
    </w:p>
    <w:p>
      <w:pPr>
        <w:pStyle w:val="ListParagraph"/>
        <w:numPr>
          <w:ilvl w:val="1"/>
          <w:numId w:val="96"/>
        </w:numPr>
        <w:tabs>
          <w:tab w:pos="996" w:val="left" w:leader="none"/>
        </w:tabs>
        <w:spacing w:line="240" w:lineRule="auto" w:before="0" w:after="0"/>
        <w:ind w:left="1" w:right="148" w:firstLine="761"/>
        <w:jc w:val="both"/>
        <w:rPr>
          <w:sz w:val="28"/>
        </w:rPr>
      </w:pPr>
      <w:r>
        <w:rPr>
          <w:sz w:val="28"/>
        </w:rP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pPr>
        <w:pStyle w:val="ListParagraph"/>
        <w:numPr>
          <w:ilvl w:val="1"/>
          <w:numId w:val="96"/>
        </w:numPr>
        <w:tabs>
          <w:tab w:pos="1167" w:val="left" w:leader="none"/>
        </w:tabs>
        <w:spacing w:line="240" w:lineRule="auto" w:before="0" w:after="0"/>
        <w:ind w:left="1" w:right="141" w:firstLine="761"/>
        <w:jc w:val="both"/>
        <w:rPr>
          <w:sz w:val="28"/>
        </w:rPr>
      </w:pPr>
      <w:r>
        <w:rPr>
          <w:sz w:val="28"/>
        </w:rPr>
        <w:t>способность выполнять технические элементы легкоатлетических упражнений (бег, прыжки, метания);</w:t>
      </w:r>
    </w:p>
    <w:p>
      <w:pPr>
        <w:pStyle w:val="ListParagraph"/>
        <w:numPr>
          <w:ilvl w:val="1"/>
          <w:numId w:val="96"/>
        </w:numPr>
        <w:tabs>
          <w:tab w:pos="1078" w:val="left" w:leader="none"/>
        </w:tabs>
        <w:spacing w:line="240" w:lineRule="auto" w:before="0" w:after="0"/>
        <w:ind w:left="1" w:right="149" w:firstLine="761"/>
        <w:jc w:val="both"/>
        <w:rPr>
          <w:sz w:val="28"/>
        </w:rPr>
      </w:pPr>
      <w:r>
        <w:rPr>
          <w:sz w:val="28"/>
        </w:rPr>
        <w:t>умение организовывать и проводить подвижные игры, эстафеты с элементами легкой атлетики во время активного отдыха и каникул;</w:t>
      </w:r>
    </w:p>
    <w:p>
      <w:pPr>
        <w:pStyle w:val="ListParagraph"/>
        <w:numPr>
          <w:ilvl w:val="1"/>
          <w:numId w:val="96"/>
        </w:numPr>
        <w:tabs>
          <w:tab w:pos="951" w:val="left" w:leader="none"/>
        </w:tabs>
        <w:spacing w:line="240" w:lineRule="auto" w:before="1" w:after="0"/>
        <w:ind w:left="1" w:right="149" w:firstLine="761"/>
        <w:jc w:val="both"/>
        <w:rPr>
          <w:sz w:val="28"/>
        </w:rPr>
      </w:pPr>
      <w:r>
        <w:rPr>
          <w:sz w:val="28"/>
        </w:rPr>
        <w:t>умение определять внешние признаки утомления во время занятий легкой атлеткой, особенно в беговых видах;</w:t>
      </w:r>
    </w:p>
    <w:p>
      <w:pPr>
        <w:pStyle w:val="ListParagraph"/>
        <w:numPr>
          <w:ilvl w:val="1"/>
          <w:numId w:val="96"/>
        </w:numPr>
        <w:tabs>
          <w:tab w:pos="1224" w:val="left" w:leader="none"/>
        </w:tabs>
        <w:spacing w:line="240" w:lineRule="auto" w:before="0" w:after="0"/>
        <w:ind w:left="1" w:right="149" w:firstLine="761"/>
        <w:jc w:val="both"/>
        <w:rPr>
          <w:sz w:val="28"/>
        </w:rPr>
      </w:pPr>
      <w:r>
        <w:rPr>
          <w:sz w:val="28"/>
        </w:rPr>
        <w:t>способность выполнять тестовые упражнения по физической подготовленности в беге, прыжках и метаниях.</w:t>
      </w:r>
    </w:p>
    <w:p>
      <w:pPr>
        <w:pStyle w:val="BodyText"/>
        <w:spacing w:before="305"/>
        <w:ind w:left="0" w:firstLine="0"/>
        <w:jc w:val="left"/>
      </w:pPr>
    </w:p>
    <w:p>
      <w:pPr>
        <w:pStyle w:val="Heading1"/>
        <w:ind w:left="612"/>
      </w:pPr>
      <w:r>
        <w:rPr/>
        <w:t>МОДУЛЬ</w:t>
      </w:r>
      <w:r>
        <w:rPr>
          <w:spacing w:val="-9"/>
        </w:rPr>
        <w:t> </w:t>
      </w:r>
      <w:r>
        <w:rPr/>
        <w:t>«ПОДВИЖНЫЕ</w:t>
      </w:r>
      <w:r>
        <w:rPr>
          <w:spacing w:val="-6"/>
        </w:rPr>
        <w:t> </w:t>
      </w:r>
      <w:r>
        <w:rPr>
          <w:spacing w:val="-2"/>
        </w:rPr>
        <w:t>ШАХМАТЫ»</w:t>
      </w:r>
    </w:p>
    <w:p>
      <w:pPr>
        <w:spacing w:before="227"/>
        <w:ind w:left="1072" w:right="460" w:firstLine="0"/>
        <w:jc w:val="center"/>
        <w:rPr>
          <w:b/>
          <w:sz w:val="22"/>
        </w:rPr>
      </w:pPr>
      <w:r>
        <w:rPr>
          <w:b/>
          <w:sz w:val="22"/>
        </w:rPr>
        <w:t>(Данный</w:t>
      </w:r>
      <w:r>
        <w:rPr>
          <w:b/>
          <w:spacing w:val="-6"/>
          <w:sz w:val="22"/>
        </w:rPr>
        <w:t> </w:t>
      </w:r>
      <w:r>
        <w:rPr>
          <w:b/>
          <w:sz w:val="22"/>
        </w:rPr>
        <w:t>модуль</w:t>
      </w:r>
      <w:r>
        <w:rPr>
          <w:b/>
          <w:spacing w:val="-5"/>
          <w:sz w:val="22"/>
        </w:rPr>
        <w:t> </w:t>
      </w:r>
      <w:r>
        <w:rPr>
          <w:b/>
          <w:sz w:val="22"/>
        </w:rPr>
        <w:t>в</w:t>
      </w:r>
      <w:r>
        <w:rPr>
          <w:b/>
          <w:spacing w:val="-3"/>
          <w:sz w:val="22"/>
        </w:rPr>
        <w:t> </w:t>
      </w:r>
      <w:r>
        <w:rPr>
          <w:b/>
          <w:sz w:val="22"/>
        </w:rPr>
        <w:t>рамках</w:t>
      </w:r>
      <w:r>
        <w:rPr>
          <w:b/>
          <w:spacing w:val="46"/>
          <w:sz w:val="22"/>
        </w:rPr>
        <w:t> </w:t>
      </w:r>
      <w:r>
        <w:rPr>
          <w:b/>
          <w:sz w:val="22"/>
        </w:rPr>
        <w:t>урока</w:t>
      </w:r>
      <w:r>
        <w:rPr>
          <w:b/>
          <w:spacing w:val="-3"/>
          <w:sz w:val="22"/>
        </w:rPr>
        <w:t> </w:t>
      </w:r>
      <w:r>
        <w:rPr>
          <w:b/>
          <w:sz w:val="22"/>
        </w:rPr>
        <w:t>Физическая</w:t>
      </w:r>
      <w:r>
        <w:rPr>
          <w:b/>
          <w:spacing w:val="-3"/>
          <w:sz w:val="22"/>
        </w:rPr>
        <w:t> </w:t>
      </w:r>
      <w:r>
        <w:rPr>
          <w:b/>
          <w:sz w:val="22"/>
        </w:rPr>
        <w:t>культура</w:t>
      </w:r>
      <w:r>
        <w:rPr>
          <w:b/>
          <w:spacing w:val="-3"/>
          <w:sz w:val="22"/>
        </w:rPr>
        <w:t> </w:t>
      </w:r>
      <w:r>
        <w:rPr>
          <w:b/>
          <w:sz w:val="22"/>
        </w:rPr>
        <w:t>не</w:t>
      </w:r>
      <w:r>
        <w:rPr>
          <w:b/>
          <w:spacing w:val="-3"/>
          <w:sz w:val="22"/>
        </w:rPr>
        <w:t> </w:t>
      </w:r>
      <w:r>
        <w:rPr>
          <w:b/>
          <w:spacing w:val="-2"/>
          <w:sz w:val="22"/>
        </w:rPr>
        <w:t>реализуется).</w:t>
      </w:r>
    </w:p>
    <w:p>
      <w:pPr>
        <w:pStyle w:val="Heading2"/>
        <w:numPr>
          <w:ilvl w:val="0"/>
          <w:numId w:val="98"/>
        </w:numPr>
        <w:tabs>
          <w:tab w:pos="1013" w:val="left" w:leader="none"/>
        </w:tabs>
        <w:spacing w:line="319" w:lineRule="exact" w:before="46" w:after="0"/>
        <w:ind w:left="1013" w:right="0" w:hanging="303"/>
        <w:jc w:val="both"/>
      </w:pPr>
      <w:r>
        <w:rPr/>
        <w:t>Пояснительная</w:t>
      </w:r>
      <w:r>
        <w:rPr>
          <w:spacing w:val="-14"/>
        </w:rPr>
        <w:t> </w:t>
      </w:r>
      <w:r>
        <w:rPr>
          <w:spacing w:val="-2"/>
        </w:rPr>
        <w:t>записка</w:t>
      </w:r>
    </w:p>
    <w:p>
      <w:pPr>
        <w:pStyle w:val="BodyText"/>
        <w:ind w:left="1" w:right="140" w:firstLine="761"/>
      </w:pPr>
      <w:r>
        <w:rPr/>
        <w:t>Модуль «Подвижные шахматы» (далее - модуль по подвижным шахматам, шахматы) на уровне начального общего образования разработан для обучающихся 1-2 классов с целью оказания методической помощи учителю физической</w:t>
      </w:r>
      <w:r>
        <w:rPr>
          <w:spacing w:val="80"/>
        </w:rPr>
        <w:t> </w:t>
      </w:r>
      <w:r>
        <w:rPr/>
        <w:t>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pPr>
        <w:pStyle w:val="BodyText"/>
        <w:ind w:left="1" w:right="142" w:firstLine="761"/>
      </w:pPr>
      <w:r>
        <w:rPr/>
        <w:t>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с основами шахматной игры.</w:t>
      </w:r>
    </w:p>
    <w:p>
      <w:pPr>
        <w:pStyle w:val="BodyText"/>
        <w:ind w:left="1" w:right="147" w:firstLine="761"/>
      </w:pPr>
      <w:r>
        <w:rPr/>
        <w:t>Модуль «Подвижные шахматы», разработанный на основе обычных подвижных игр и эстафет, позволяет изучать правила шахматной игры непосредственно на</w:t>
      </w:r>
      <w:r>
        <w:rPr>
          <w:spacing w:val="-2"/>
        </w:rPr>
        <w:t> </w:t>
      </w:r>
      <w:r>
        <w:rPr/>
        <w:t>уроках физической</w:t>
      </w:r>
      <w:r>
        <w:rPr>
          <w:spacing w:val="-1"/>
        </w:rPr>
        <w:t> </w:t>
      </w:r>
      <w:r>
        <w:rPr/>
        <w:t>культуры в образовательных</w:t>
      </w:r>
      <w:r>
        <w:rPr>
          <w:spacing w:val="-1"/>
        </w:rPr>
        <w:t> </w:t>
      </w:r>
      <w:r>
        <w:rPr/>
        <w:t>организациях.</w:t>
      </w:r>
    </w:p>
    <w:p>
      <w:pPr>
        <w:pStyle w:val="BodyText"/>
        <w:spacing w:after="0"/>
        <w:sectPr>
          <w:pgSz w:w="11920" w:h="16850"/>
          <w:pgMar w:header="0" w:footer="1688" w:top="940" w:bottom="1900" w:left="992" w:right="708"/>
        </w:sectPr>
      </w:pPr>
    </w:p>
    <w:p>
      <w:pPr>
        <w:pStyle w:val="BodyText"/>
        <w:spacing w:before="72"/>
        <w:ind w:left="1" w:right="142" w:firstLine="0"/>
      </w:pPr>
      <w:r>
        <w:rPr/>
        <w:t>Эстафеты и игры с шахматной тематикой могут включаться в стандартные уроки. Этого достаточно, 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w:t>
      </w:r>
    </w:p>
    <w:p>
      <w:pPr>
        <w:pStyle w:val="BodyText"/>
        <w:ind w:left="1" w:right="142" w:firstLine="761"/>
      </w:pPr>
      <w:r>
        <w:rPr/>
        <w:t>Систематические занятия шахматами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pPr>
        <w:pStyle w:val="BodyText"/>
        <w:spacing w:before="1"/>
        <w:ind w:left="1" w:right="143" w:firstLine="0"/>
      </w:pPr>
      <w:r>
        <w:rPr>
          <w:i/>
        </w:rPr>
        <w:t>Цель изучения модуля «Подвижные шахматы» </w:t>
      </w:r>
      <w:r>
        <w:rPr/>
        <w:t>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
    <w:p>
      <w:pPr>
        <w:spacing w:line="321" w:lineRule="exact" w:before="0"/>
        <w:ind w:left="710" w:right="0" w:firstLine="0"/>
        <w:jc w:val="both"/>
        <w:rPr>
          <w:sz w:val="28"/>
        </w:rPr>
      </w:pPr>
      <w:r>
        <w:rPr>
          <w:i/>
          <w:sz w:val="28"/>
        </w:rPr>
        <w:t>Задачами</w:t>
      </w:r>
      <w:r>
        <w:rPr>
          <w:i/>
          <w:spacing w:val="-8"/>
          <w:sz w:val="28"/>
        </w:rPr>
        <w:t> </w:t>
      </w:r>
      <w:r>
        <w:rPr>
          <w:i/>
          <w:sz w:val="28"/>
        </w:rPr>
        <w:t>изучения</w:t>
      </w:r>
      <w:r>
        <w:rPr>
          <w:i/>
          <w:spacing w:val="-10"/>
          <w:sz w:val="28"/>
        </w:rPr>
        <w:t> </w:t>
      </w:r>
      <w:r>
        <w:rPr>
          <w:i/>
          <w:sz w:val="28"/>
        </w:rPr>
        <w:t>модуля</w:t>
      </w:r>
      <w:r>
        <w:rPr>
          <w:i/>
          <w:spacing w:val="-7"/>
          <w:sz w:val="28"/>
        </w:rPr>
        <w:t> </w:t>
      </w:r>
      <w:r>
        <w:rPr>
          <w:i/>
          <w:sz w:val="28"/>
        </w:rPr>
        <w:t>«Подвижные</w:t>
      </w:r>
      <w:r>
        <w:rPr>
          <w:i/>
          <w:spacing w:val="-6"/>
          <w:sz w:val="28"/>
        </w:rPr>
        <w:t> </w:t>
      </w:r>
      <w:r>
        <w:rPr>
          <w:i/>
          <w:sz w:val="28"/>
        </w:rPr>
        <w:t>шахматы»</w:t>
      </w:r>
      <w:r>
        <w:rPr>
          <w:i/>
          <w:spacing w:val="-6"/>
          <w:sz w:val="28"/>
        </w:rPr>
        <w:t> </w:t>
      </w:r>
      <w:r>
        <w:rPr>
          <w:i/>
          <w:spacing w:val="-2"/>
          <w:sz w:val="28"/>
        </w:rPr>
        <w:t>являются</w:t>
      </w:r>
      <w:r>
        <w:rPr>
          <w:spacing w:val="-2"/>
          <w:sz w:val="28"/>
        </w:rPr>
        <w:t>:</w:t>
      </w:r>
    </w:p>
    <w:p>
      <w:pPr>
        <w:pStyle w:val="ListParagraph"/>
        <w:numPr>
          <w:ilvl w:val="0"/>
          <w:numId w:val="99"/>
        </w:numPr>
        <w:tabs>
          <w:tab w:pos="871" w:val="left" w:leader="none"/>
        </w:tabs>
        <w:spacing w:line="240" w:lineRule="auto" w:before="2" w:after="0"/>
        <w:ind w:left="1" w:right="395" w:firstLine="708"/>
        <w:jc w:val="both"/>
        <w:rPr>
          <w:sz w:val="28"/>
        </w:rPr>
      </w:pPr>
      <w:r>
        <w:rPr>
          <w:sz w:val="28"/>
        </w:rPr>
        <w:t>массовое</w:t>
      </w:r>
      <w:r>
        <w:rPr>
          <w:spacing w:val="-3"/>
          <w:sz w:val="28"/>
        </w:rPr>
        <w:t> </w:t>
      </w:r>
      <w:r>
        <w:rPr>
          <w:sz w:val="28"/>
        </w:rPr>
        <w:t>вовлечение</w:t>
      </w:r>
      <w:r>
        <w:rPr>
          <w:spacing w:val="-3"/>
          <w:sz w:val="28"/>
        </w:rPr>
        <w:t> </w:t>
      </w:r>
      <w:r>
        <w:rPr>
          <w:sz w:val="28"/>
        </w:rPr>
        <w:t>обучающихся,</w:t>
      </w:r>
      <w:r>
        <w:rPr>
          <w:spacing w:val="-3"/>
          <w:sz w:val="28"/>
        </w:rPr>
        <w:t> </w:t>
      </w:r>
      <w:r>
        <w:rPr>
          <w:sz w:val="28"/>
        </w:rPr>
        <w:t>в</w:t>
      </w:r>
      <w:r>
        <w:rPr>
          <w:spacing w:val="-4"/>
          <w:sz w:val="28"/>
        </w:rPr>
        <w:t> </w:t>
      </w:r>
      <w:r>
        <w:rPr>
          <w:sz w:val="28"/>
        </w:rPr>
        <w:t>шахматную</w:t>
      </w:r>
      <w:r>
        <w:rPr>
          <w:spacing w:val="-4"/>
          <w:sz w:val="28"/>
        </w:rPr>
        <w:t> </w:t>
      </w:r>
      <w:r>
        <w:rPr>
          <w:sz w:val="28"/>
        </w:rPr>
        <w:t>игру</w:t>
      </w:r>
      <w:r>
        <w:rPr>
          <w:spacing w:val="-7"/>
          <w:sz w:val="28"/>
        </w:rPr>
        <w:t> </w:t>
      </w:r>
      <w:r>
        <w:rPr>
          <w:sz w:val="28"/>
        </w:rPr>
        <w:t>и</w:t>
      </w:r>
      <w:r>
        <w:rPr>
          <w:spacing w:val="-3"/>
          <w:sz w:val="28"/>
        </w:rPr>
        <w:t> </w:t>
      </w:r>
      <w:r>
        <w:rPr>
          <w:sz w:val="28"/>
        </w:rPr>
        <w:t>приобщение</w:t>
      </w:r>
      <w:r>
        <w:rPr>
          <w:spacing w:val="-3"/>
          <w:sz w:val="28"/>
        </w:rPr>
        <w:t> </w:t>
      </w:r>
      <w:r>
        <w:rPr>
          <w:sz w:val="28"/>
        </w:rPr>
        <w:t>их</w:t>
      </w:r>
      <w:r>
        <w:rPr>
          <w:spacing w:val="-2"/>
          <w:sz w:val="28"/>
        </w:rPr>
        <w:t> </w:t>
      </w:r>
      <w:r>
        <w:rPr>
          <w:sz w:val="28"/>
        </w:rPr>
        <w:t>к шахматной культуре;</w:t>
      </w:r>
    </w:p>
    <w:p>
      <w:pPr>
        <w:pStyle w:val="ListParagraph"/>
        <w:numPr>
          <w:ilvl w:val="0"/>
          <w:numId w:val="99"/>
        </w:numPr>
        <w:tabs>
          <w:tab w:pos="1107" w:val="left" w:leader="none"/>
        </w:tabs>
        <w:spacing w:line="240" w:lineRule="auto" w:before="0" w:after="0"/>
        <w:ind w:left="1" w:right="142" w:firstLine="761"/>
        <w:jc w:val="both"/>
        <w:rPr>
          <w:sz w:val="28"/>
        </w:rPr>
      </w:pPr>
      <w:r>
        <w:rPr>
          <w:sz w:val="28"/>
        </w:rPr>
        <w:t>всестороннее гармоничное развитие детей, увеличение объѐма их двигательной и познавательной активности;</w:t>
      </w:r>
    </w:p>
    <w:p>
      <w:pPr>
        <w:pStyle w:val="ListParagraph"/>
        <w:numPr>
          <w:ilvl w:val="0"/>
          <w:numId w:val="99"/>
        </w:numPr>
        <w:tabs>
          <w:tab w:pos="1083" w:val="left" w:leader="none"/>
        </w:tabs>
        <w:spacing w:line="240" w:lineRule="auto" w:before="0" w:after="0"/>
        <w:ind w:left="1" w:right="150" w:firstLine="761"/>
        <w:jc w:val="both"/>
        <w:rPr>
          <w:sz w:val="28"/>
        </w:rPr>
      </w:pPr>
      <w:r>
        <w:rPr>
          <w:sz w:val="28"/>
        </w:rPr>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pPr>
        <w:pStyle w:val="ListParagraph"/>
        <w:numPr>
          <w:ilvl w:val="0"/>
          <w:numId w:val="99"/>
        </w:numPr>
        <w:tabs>
          <w:tab w:pos="929" w:val="left" w:leader="none"/>
        </w:tabs>
        <w:spacing w:line="240" w:lineRule="auto" w:before="0" w:after="0"/>
        <w:ind w:left="1" w:right="147" w:firstLine="761"/>
        <w:jc w:val="both"/>
        <w:rPr>
          <w:sz w:val="28"/>
        </w:rPr>
      </w:pPr>
      <w:r>
        <w:rPr>
          <w:sz w:val="28"/>
        </w:rPr>
        <w:t>приобретению знаний из истории развития шахмат, основ</w:t>
      </w:r>
      <w:r>
        <w:rPr>
          <w:spacing w:val="-2"/>
          <w:sz w:val="28"/>
        </w:rPr>
        <w:t> </w:t>
      </w:r>
      <w:r>
        <w:rPr>
          <w:sz w:val="28"/>
        </w:rPr>
        <w:t>шахматной</w:t>
      </w:r>
      <w:r>
        <w:rPr>
          <w:spacing w:val="-1"/>
          <w:sz w:val="28"/>
        </w:rPr>
        <w:t> </w:t>
      </w:r>
      <w:r>
        <w:rPr>
          <w:sz w:val="28"/>
        </w:rPr>
        <w:t>игры, получению знаний о возможностях шахматных фигур, особенностях их </w:t>
      </w:r>
      <w:r>
        <w:rPr>
          <w:spacing w:val="-2"/>
          <w:sz w:val="28"/>
        </w:rPr>
        <w:t>взаимодействия;</w:t>
      </w:r>
    </w:p>
    <w:p>
      <w:pPr>
        <w:pStyle w:val="ListParagraph"/>
        <w:numPr>
          <w:ilvl w:val="0"/>
          <w:numId w:val="99"/>
        </w:numPr>
        <w:tabs>
          <w:tab w:pos="927" w:val="left" w:leader="none"/>
        </w:tabs>
        <w:spacing w:line="240" w:lineRule="auto" w:before="0" w:after="0"/>
        <w:ind w:left="1" w:right="150" w:firstLine="761"/>
        <w:jc w:val="both"/>
        <w:rPr>
          <w:sz w:val="28"/>
        </w:rPr>
      </w:pPr>
      <w:r>
        <w:rPr>
          <w:sz w:val="28"/>
        </w:rPr>
        <w:t>освоение</w:t>
      </w:r>
      <w:r>
        <w:rPr>
          <w:spacing w:val="-2"/>
          <w:sz w:val="28"/>
        </w:rPr>
        <w:t> </w:t>
      </w:r>
      <w:r>
        <w:rPr>
          <w:sz w:val="28"/>
        </w:rPr>
        <w:t>знаний</w:t>
      </w:r>
      <w:r>
        <w:rPr>
          <w:spacing w:val="-1"/>
          <w:sz w:val="28"/>
        </w:rPr>
        <w:t> </w:t>
      </w:r>
      <w:r>
        <w:rPr>
          <w:sz w:val="28"/>
        </w:rPr>
        <w:t>о</w:t>
      </w:r>
      <w:r>
        <w:rPr>
          <w:spacing w:val="-2"/>
          <w:sz w:val="28"/>
        </w:rPr>
        <w:t> </w:t>
      </w:r>
      <w:r>
        <w:rPr>
          <w:sz w:val="28"/>
        </w:rPr>
        <w:t>физической</w:t>
      </w:r>
      <w:r>
        <w:rPr>
          <w:spacing w:val="-1"/>
          <w:sz w:val="28"/>
        </w:rPr>
        <w:t> </w:t>
      </w:r>
      <w:r>
        <w:rPr>
          <w:sz w:val="28"/>
        </w:rPr>
        <w:t>культуре</w:t>
      </w:r>
      <w:r>
        <w:rPr>
          <w:spacing w:val="-2"/>
          <w:sz w:val="28"/>
        </w:rPr>
        <w:t> </w:t>
      </w:r>
      <w:r>
        <w:rPr>
          <w:sz w:val="28"/>
        </w:rPr>
        <w:t>и</w:t>
      </w:r>
      <w:r>
        <w:rPr>
          <w:spacing w:val="-1"/>
          <w:sz w:val="28"/>
        </w:rPr>
        <w:t> </w:t>
      </w:r>
      <w:r>
        <w:rPr>
          <w:sz w:val="28"/>
        </w:rPr>
        <w:t>спорте</w:t>
      </w:r>
      <w:r>
        <w:rPr>
          <w:spacing w:val="-2"/>
          <w:sz w:val="28"/>
        </w:rPr>
        <w:t> </w:t>
      </w:r>
      <w:r>
        <w:rPr>
          <w:sz w:val="28"/>
        </w:rPr>
        <w:t>в</w:t>
      </w:r>
      <w:r>
        <w:rPr>
          <w:spacing w:val="-2"/>
          <w:sz w:val="28"/>
        </w:rPr>
        <w:t> </w:t>
      </w:r>
      <w:r>
        <w:rPr>
          <w:sz w:val="28"/>
        </w:rPr>
        <w:t>целом,</w:t>
      </w:r>
      <w:r>
        <w:rPr>
          <w:spacing w:val="-3"/>
          <w:sz w:val="28"/>
        </w:rPr>
        <w:t> </w:t>
      </w:r>
      <w:r>
        <w:rPr>
          <w:sz w:val="28"/>
        </w:rPr>
        <w:t>вкладе</w:t>
      </w:r>
      <w:r>
        <w:rPr>
          <w:spacing w:val="-2"/>
          <w:sz w:val="28"/>
        </w:rPr>
        <w:t> </w:t>
      </w:r>
      <w:r>
        <w:rPr>
          <w:sz w:val="28"/>
        </w:rPr>
        <w:t>советских и российских спортсменов-шахматистов в мировой спорт;</w:t>
      </w:r>
    </w:p>
    <w:p>
      <w:pPr>
        <w:pStyle w:val="ListParagraph"/>
        <w:numPr>
          <w:ilvl w:val="0"/>
          <w:numId w:val="99"/>
        </w:numPr>
        <w:tabs>
          <w:tab w:pos="927" w:val="left" w:leader="none"/>
        </w:tabs>
        <w:spacing w:line="240" w:lineRule="auto" w:before="1" w:after="0"/>
        <w:ind w:left="1" w:right="148" w:firstLine="761"/>
        <w:jc w:val="both"/>
        <w:rPr>
          <w:sz w:val="28"/>
        </w:rPr>
      </w:pPr>
      <w:r>
        <w:rPr>
          <w:sz w:val="28"/>
        </w:rPr>
        <w:t>формирование</w:t>
      </w:r>
      <w:r>
        <w:rPr>
          <w:spacing w:val="-5"/>
          <w:sz w:val="28"/>
        </w:rPr>
        <w:t> </w:t>
      </w:r>
      <w:r>
        <w:rPr>
          <w:sz w:val="28"/>
        </w:rPr>
        <w:t>общих</w:t>
      </w:r>
      <w:r>
        <w:rPr>
          <w:spacing w:val="-5"/>
          <w:sz w:val="28"/>
        </w:rPr>
        <w:t> </w:t>
      </w:r>
      <w:r>
        <w:rPr>
          <w:sz w:val="28"/>
        </w:rPr>
        <w:t>представлений</w:t>
      </w:r>
      <w:r>
        <w:rPr>
          <w:spacing w:val="-5"/>
          <w:sz w:val="28"/>
        </w:rPr>
        <w:t> </w:t>
      </w:r>
      <w:r>
        <w:rPr>
          <w:sz w:val="28"/>
        </w:rPr>
        <w:t>о</w:t>
      </w:r>
      <w:r>
        <w:rPr>
          <w:spacing w:val="-3"/>
          <w:sz w:val="28"/>
        </w:rPr>
        <w:t> </w:t>
      </w:r>
      <w:r>
        <w:rPr>
          <w:sz w:val="28"/>
        </w:rPr>
        <w:t>шахматном</w:t>
      </w:r>
      <w:r>
        <w:rPr>
          <w:spacing w:val="-4"/>
          <w:sz w:val="28"/>
        </w:rPr>
        <w:t> </w:t>
      </w:r>
      <w:r>
        <w:rPr>
          <w:sz w:val="28"/>
        </w:rPr>
        <w:t>спорте,</w:t>
      </w:r>
      <w:r>
        <w:rPr>
          <w:spacing w:val="-4"/>
          <w:sz w:val="28"/>
        </w:rPr>
        <w:t> </w:t>
      </w:r>
      <w:r>
        <w:rPr>
          <w:sz w:val="28"/>
        </w:rPr>
        <w:t>истории</w:t>
      </w:r>
      <w:r>
        <w:rPr>
          <w:spacing w:val="-5"/>
          <w:sz w:val="28"/>
        </w:rPr>
        <w:t> </w:t>
      </w:r>
      <w:r>
        <w:rPr>
          <w:sz w:val="28"/>
        </w:rPr>
        <w:t>шахмат, усвоение правил поведения во время шахматных турниров, включая правила </w:t>
      </w:r>
      <w:r>
        <w:rPr>
          <w:spacing w:val="-2"/>
          <w:sz w:val="28"/>
        </w:rPr>
        <w:t>безопасности;</w:t>
      </w:r>
    </w:p>
    <w:p>
      <w:pPr>
        <w:pStyle w:val="ListParagraph"/>
        <w:numPr>
          <w:ilvl w:val="0"/>
          <w:numId w:val="99"/>
        </w:numPr>
        <w:tabs>
          <w:tab w:pos="1003" w:val="left" w:leader="none"/>
        </w:tabs>
        <w:spacing w:line="240" w:lineRule="auto" w:before="0" w:after="0"/>
        <w:ind w:left="1" w:right="150" w:firstLine="761"/>
        <w:jc w:val="both"/>
        <w:rPr>
          <w:sz w:val="28"/>
        </w:rPr>
      </w:pPr>
      <w:r>
        <w:rPr>
          <w:sz w:val="28"/>
        </w:rPr>
        <w:t>формирование потребности повышать свой культурный уровень, в том числе через занятия шахматами для самореализации и самоопределения;</w:t>
      </w:r>
    </w:p>
    <w:p>
      <w:pPr>
        <w:pStyle w:val="ListParagraph"/>
        <w:numPr>
          <w:ilvl w:val="0"/>
          <w:numId w:val="99"/>
        </w:numPr>
        <w:tabs>
          <w:tab w:pos="1102" w:val="left" w:leader="none"/>
        </w:tabs>
        <w:spacing w:line="240" w:lineRule="auto" w:before="0" w:after="0"/>
        <w:ind w:left="1" w:right="148" w:firstLine="761"/>
        <w:jc w:val="both"/>
        <w:rPr>
          <w:sz w:val="28"/>
        </w:rPr>
      </w:pPr>
      <w:r>
        <w:rPr>
          <w:sz w:val="28"/>
        </w:rPr>
        <w:t>воспитание положительных качеств личности, норм коллективного взаимодействия и сотрудничества;</w:t>
      </w:r>
    </w:p>
    <w:p>
      <w:pPr>
        <w:pStyle w:val="ListParagraph"/>
        <w:numPr>
          <w:ilvl w:val="0"/>
          <w:numId w:val="99"/>
        </w:numPr>
        <w:tabs>
          <w:tab w:pos="939" w:val="left" w:leader="none"/>
        </w:tabs>
        <w:spacing w:line="240" w:lineRule="auto" w:before="0" w:after="0"/>
        <w:ind w:left="1" w:right="148" w:firstLine="761"/>
        <w:jc w:val="both"/>
        <w:rPr>
          <w:sz w:val="28"/>
        </w:rPr>
      </w:pPr>
      <w:r>
        <w:rPr>
          <w:sz w:val="28"/>
        </w:rPr>
        <w:t>формирование у обучающихся устойчивой мотивации к интеллектуальным видам спорта;</w:t>
      </w:r>
    </w:p>
    <w:p>
      <w:pPr>
        <w:pStyle w:val="ListParagraph"/>
        <w:numPr>
          <w:ilvl w:val="0"/>
          <w:numId w:val="99"/>
        </w:numPr>
        <w:tabs>
          <w:tab w:pos="927" w:val="left" w:leader="none"/>
        </w:tabs>
        <w:spacing w:line="240" w:lineRule="auto" w:before="0" w:after="0"/>
        <w:ind w:left="1" w:right="142" w:firstLine="761"/>
        <w:jc w:val="both"/>
        <w:rPr>
          <w:sz w:val="28"/>
        </w:rPr>
      </w:pPr>
      <w:r>
        <w:rPr>
          <w:sz w:val="28"/>
        </w:rPr>
        <w:t>развитие</w:t>
      </w:r>
      <w:r>
        <w:rPr>
          <w:spacing w:val="-5"/>
          <w:sz w:val="28"/>
        </w:rPr>
        <w:t> </w:t>
      </w:r>
      <w:r>
        <w:rPr>
          <w:sz w:val="28"/>
        </w:rPr>
        <w:t>положительной</w:t>
      </w:r>
      <w:r>
        <w:rPr>
          <w:spacing w:val="-5"/>
          <w:sz w:val="28"/>
        </w:rPr>
        <w:t> </w:t>
      </w:r>
      <w:r>
        <w:rPr>
          <w:sz w:val="28"/>
        </w:rPr>
        <w:t>мотивации</w:t>
      </w:r>
      <w:r>
        <w:rPr>
          <w:spacing w:val="-3"/>
          <w:sz w:val="28"/>
        </w:rPr>
        <w:t> </w:t>
      </w:r>
      <w:r>
        <w:rPr>
          <w:sz w:val="28"/>
        </w:rPr>
        <w:t>и</w:t>
      </w:r>
      <w:r>
        <w:rPr>
          <w:spacing w:val="-5"/>
          <w:sz w:val="28"/>
        </w:rPr>
        <w:t> </w:t>
      </w:r>
      <w:r>
        <w:rPr>
          <w:sz w:val="28"/>
        </w:rPr>
        <w:t>устойчивого</w:t>
      </w:r>
      <w:r>
        <w:rPr>
          <w:spacing w:val="-3"/>
          <w:sz w:val="28"/>
        </w:rPr>
        <w:t> </w:t>
      </w:r>
      <w:r>
        <w:rPr>
          <w:sz w:val="28"/>
        </w:rPr>
        <w:t>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pPr>
        <w:pStyle w:val="ListParagraph"/>
        <w:numPr>
          <w:ilvl w:val="0"/>
          <w:numId w:val="99"/>
        </w:numPr>
        <w:tabs>
          <w:tab w:pos="936" w:val="left" w:leader="none"/>
        </w:tabs>
        <w:spacing w:line="240" w:lineRule="auto" w:before="0" w:after="0"/>
        <w:ind w:left="936" w:right="0" w:hanging="174"/>
        <w:jc w:val="both"/>
        <w:rPr>
          <w:sz w:val="28"/>
        </w:rPr>
      </w:pPr>
      <w:r>
        <w:rPr>
          <w:sz w:val="28"/>
        </w:rPr>
        <w:t>популяризация</w:t>
      </w:r>
      <w:r>
        <w:rPr>
          <w:spacing w:val="1"/>
          <w:sz w:val="28"/>
        </w:rPr>
        <w:t> </w:t>
      </w:r>
      <w:r>
        <w:rPr>
          <w:sz w:val="28"/>
        </w:rPr>
        <w:t>шахмат</w:t>
      </w:r>
      <w:r>
        <w:rPr>
          <w:spacing w:val="3"/>
          <w:sz w:val="28"/>
        </w:rPr>
        <w:t> </w:t>
      </w:r>
      <w:r>
        <w:rPr>
          <w:sz w:val="28"/>
        </w:rPr>
        <w:t>в общеобразовательных</w:t>
      </w:r>
      <w:r>
        <w:rPr>
          <w:spacing w:val="2"/>
          <w:sz w:val="28"/>
        </w:rPr>
        <w:t> </w:t>
      </w:r>
      <w:r>
        <w:rPr>
          <w:sz w:val="28"/>
        </w:rPr>
        <w:t>организациях,</w:t>
      </w:r>
      <w:r>
        <w:rPr>
          <w:spacing w:val="3"/>
          <w:sz w:val="28"/>
        </w:rPr>
        <w:t> </w:t>
      </w:r>
      <w:r>
        <w:rPr>
          <w:spacing w:val="-2"/>
          <w:sz w:val="28"/>
        </w:rPr>
        <w:t>привлечение</w:t>
      </w:r>
    </w:p>
    <w:p>
      <w:pPr>
        <w:pStyle w:val="ListParagraph"/>
        <w:spacing w:after="0" w:line="240" w:lineRule="auto"/>
        <w:jc w:val="both"/>
        <w:rPr>
          <w:sz w:val="28"/>
        </w:rPr>
        <w:sectPr>
          <w:pgSz w:w="11920" w:h="16850"/>
          <w:pgMar w:header="0" w:footer="1688" w:top="940" w:bottom="1880" w:left="992" w:right="708"/>
        </w:sectPr>
      </w:pPr>
    </w:p>
    <w:p>
      <w:pPr>
        <w:pStyle w:val="BodyText"/>
        <w:spacing w:before="72"/>
        <w:ind w:left="1" w:right="150" w:firstLine="0"/>
      </w:pPr>
      <w:r>
        <w:rPr/>
        <w:t>обучающихся, проявляющих повышенный интерес и способности к занятиям шахматами в школьные спортивные клубы, секции, к участию в соревнованиях;</w:t>
      </w:r>
    </w:p>
    <w:p>
      <w:pPr>
        <w:pStyle w:val="ListParagraph"/>
        <w:numPr>
          <w:ilvl w:val="0"/>
          <w:numId w:val="99"/>
        </w:numPr>
        <w:tabs>
          <w:tab w:pos="953" w:val="left" w:leader="none"/>
        </w:tabs>
        <w:spacing w:line="240" w:lineRule="auto" w:before="0" w:after="0"/>
        <w:ind w:left="1" w:right="141" w:firstLine="761"/>
        <w:jc w:val="both"/>
        <w:rPr>
          <w:sz w:val="28"/>
        </w:rPr>
      </w:pPr>
      <w:r>
        <w:rPr>
          <w:sz w:val="28"/>
        </w:rPr>
        <w:t>выявление, развитие и поддержка одарѐнных детей в области шахматного </w:t>
      </w:r>
      <w:r>
        <w:rPr>
          <w:spacing w:val="-2"/>
          <w:sz w:val="28"/>
        </w:rPr>
        <w:t>спорта.</w:t>
      </w:r>
    </w:p>
    <w:p>
      <w:pPr>
        <w:spacing w:line="322" w:lineRule="exact" w:before="1"/>
        <w:ind w:left="710" w:right="0" w:firstLine="0"/>
        <w:jc w:val="both"/>
        <w:rPr>
          <w:i/>
          <w:sz w:val="28"/>
        </w:rPr>
      </w:pPr>
      <w:r>
        <w:rPr>
          <w:i/>
          <w:sz w:val="28"/>
        </w:rPr>
        <w:t>Место</w:t>
      </w:r>
      <w:r>
        <w:rPr>
          <w:i/>
          <w:spacing w:val="-3"/>
          <w:sz w:val="28"/>
        </w:rPr>
        <w:t> </w:t>
      </w:r>
      <w:r>
        <w:rPr>
          <w:i/>
          <w:sz w:val="28"/>
        </w:rPr>
        <w:t>и</w:t>
      </w:r>
      <w:r>
        <w:rPr>
          <w:i/>
          <w:spacing w:val="-7"/>
          <w:sz w:val="28"/>
        </w:rPr>
        <w:t> </w:t>
      </w:r>
      <w:r>
        <w:rPr>
          <w:i/>
          <w:sz w:val="28"/>
        </w:rPr>
        <w:t>роль</w:t>
      </w:r>
      <w:r>
        <w:rPr>
          <w:i/>
          <w:spacing w:val="-7"/>
          <w:sz w:val="28"/>
        </w:rPr>
        <w:t> </w:t>
      </w:r>
      <w:r>
        <w:rPr>
          <w:i/>
          <w:sz w:val="28"/>
        </w:rPr>
        <w:t>модуля</w:t>
      </w:r>
      <w:r>
        <w:rPr>
          <w:i/>
          <w:spacing w:val="-5"/>
          <w:sz w:val="28"/>
        </w:rPr>
        <w:t> </w:t>
      </w:r>
      <w:r>
        <w:rPr>
          <w:i/>
          <w:sz w:val="28"/>
        </w:rPr>
        <w:t>«Подвижные</w:t>
      </w:r>
      <w:r>
        <w:rPr>
          <w:i/>
          <w:spacing w:val="-3"/>
          <w:sz w:val="28"/>
        </w:rPr>
        <w:t> </w:t>
      </w:r>
      <w:r>
        <w:rPr>
          <w:i/>
          <w:spacing w:val="-2"/>
          <w:sz w:val="28"/>
        </w:rPr>
        <w:t>шахматы».</w:t>
      </w:r>
    </w:p>
    <w:p>
      <w:pPr>
        <w:pStyle w:val="BodyText"/>
        <w:ind w:left="1" w:right="141" w:firstLine="761"/>
      </w:pPr>
      <w:r>
        <w:rPr/>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pPr>
        <w:pStyle w:val="BodyText"/>
        <w:ind w:left="1" w:right="144" w:firstLine="761"/>
      </w:pPr>
      <w:r>
        <w:rPr/>
        <w:t>Модуль по подвижным шахматам формирует специальные компетенции обучающихся для получения первоначальных знаний о шахматах как о виде</w:t>
      </w:r>
      <w:r>
        <w:rPr>
          <w:spacing w:val="40"/>
        </w:rPr>
        <w:t> </w:t>
      </w:r>
      <w:r>
        <w:rPr/>
        <w:t>спорта, формирования умений и навыков для ведения борьбы в шахматной партии, овладения</w:t>
      </w:r>
      <w:r>
        <w:rPr>
          <w:spacing w:val="-3"/>
        </w:rPr>
        <w:t> </w:t>
      </w:r>
      <w:r>
        <w:rPr/>
        <w:t>техническими</w:t>
      </w:r>
      <w:r>
        <w:rPr>
          <w:spacing w:val="-3"/>
        </w:rPr>
        <w:t> </w:t>
      </w:r>
      <w:r>
        <w:rPr/>
        <w:t>приѐмами</w:t>
      </w:r>
      <w:r>
        <w:rPr>
          <w:spacing w:val="-3"/>
        </w:rPr>
        <w:t> </w:t>
      </w:r>
      <w:r>
        <w:rPr/>
        <w:t>и</w:t>
      </w:r>
      <w:r>
        <w:rPr>
          <w:spacing w:val="-2"/>
        </w:rPr>
        <w:t> </w:t>
      </w:r>
      <w:r>
        <w:rPr/>
        <w:t>базовыми</w:t>
      </w:r>
      <w:r>
        <w:rPr>
          <w:spacing w:val="-3"/>
        </w:rPr>
        <w:t> </w:t>
      </w:r>
      <w:r>
        <w:rPr/>
        <w:t>сведениями</w:t>
      </w:r>
      <w:r>
        <w:rPr>
          <w:spacing w:val="-3"/>
        </w:rPr>
        <w:t> </w:t>
      </w:r>
      <w:r>
        <w:rPr/>
        <w:t>по</w:t>
      </w:r>
      <w:r>
        <w:rPr>
          <w:spacing w:val="-2"/>
        </w:rPr>
        <w:t> </w:t>
      </w:r>
      <w:r>
        <w:rPr/>
        <w:t>тактике</w:t>
      </w:r>
      <w:r>
        <w:rPr>
          <w:spacing w:val="-3"/>
        </w:rPr>
        <w:t> </w:t>
      </w:r>
      <w:r>
        <w:rPr/>
        <w:t>и</w:t>
      </w:r>
      <w:r>
        <w:rPr>
          <w:spacing w:val="-3"/>
        </w:rPr>
        <w:t> </w:t>
      </w:r>
      <w:r>
        <w:rPr/>
        <w:t>стратегии, улучшает возможности по развитию памяти и логики, повышения физической и умственной работоспособности.</w:t>
      </w:r>
    </w:p>
    <w:p>
      <w:pPr>
        <w:pStyle w:val="BodyText"/>
        <w:ind w:left="1" w:right="141" w:firstLine="761"/>
      </w:pPr>
      <w:r>
        <w:rPr/>
        <w:t>Интеграция модуля по подвижным шахматам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и участии в спортивных мероприятиях.</w:t>
      </w:r>
    </w:p>
    <w:p>
      <w:pPr>
        <w:spacing w:before="0"/>
        <w:ind w:left="1" w:right="147" w:firstLine="708"/>
        <w:jc w:val="both"/>
        <w:rPr>
          <w:i/>
          <w:sz w:val="28"/>
        </w:rPr>
      </w:pPr>
      <w:r>
        <w:rPr>
          <w:i/>
          <w:sz w:val="28"/>
        </w:rPr>
        <w:t>Модуль «Подвижные шахматы» может быть реализован в следующих </w:t>
      </w:r>
      <w:r>
        <w:rPr>
          <w:i/>
          <w:spacing w:val="-2"/>
          <w:sz w:val="28"/>
        </w:rPr>
        <w:t>вариантах:</w:t>
      </w:r>
    </w:p>
    <w:p>
      <w:pPr>
        <w:pStyle w:val="ListParagraph"/>
        <w:numPr>
          <w:ilvl w:val="0"/>
          <w:numId w:val="99"/>
        </w:numPr>
        <w:tabs>
          <w:tab w:pos="1080" w:val="left" w:leader="none"/>
        </w:tabs>
        <w:spacing w:line="240" w:lineRule="auto" w:before="2" w:after="0"/>
        <w:ind w:left="1" w:right="142" w:firstLine="761"/>
        <w:jc w:val="both"/>
        <w:rPr>
          <w:sz w:val="28"/>
        </w:rPr>
      </w:pPr>
      <w:r>
        <w:rPr>
          <w:sz w:val="28"/>
        </w:rPr>
        <w:t>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учѐтом возраста и физической подготовленности обучающихся (с соответствующей дозировкой и интенсивностью);</w:t>
      </w:r>
    </w:p>
    <w:p>
      <w:pPr>
        <w:pStyle w:val="ListParagraph"/>
        <w:numPr>
          <w:ilvl w:val="0"/>
          <w:numId w:val="99"/>
        </w:numPr>
        <w:tabs>
          <w:tab w:pos="941" w:val="left" w:leader="none"/>
        </w:tabs>
        <w:spacing w:line="240" w:lineRule="auto" w:before="0" w:after="0"/>
        <w:ind w:left="1" w:right="142" w:firstLine="761"/>
        <w:jc w:val="both"/>
        <w:rPr>
          <w:sz w:val="28"/>
        </w:rPr>
      </w:pPr>
      <w:r>
        <w:rPr>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объѐм в 1 классе - 33 часа, во 2 классе - 34 часа).</w:t>
      </w:r>
    </w:p>
    <w:p>
      <w:pPr>
        <w:pStyle w:val="ListParagraph"/>
        <w:numPr>
          <w:ilvl w:val="0"/>
          <w:numId w:val="99"/>
        </w:numPr>
        <w:tabs>
          <w:tab w:pos="939" w:val="left" w:leader="none"/>
        </w:tabs>
        <w:spacing w:line="240" w:lineRule="auto" w:before="0" w:after="0"/>
        <w:ind w:left="1" w:right="142" w:firstLine="761"/>
        <w:jc w:val="both"/>
        <w:rPr>
          <w:sz w:val="28"/>
        </w:rPr>
      </w:pPr>
      <w:r>
        <w:rPr>
          <w:sz w:val="28"/>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объѐм в 1 классе - 33 часа, во 2 классе - 34 часа).</w:t>
      </w:r>
    </w:p>
    <w:p>
      <w:pPr>
        <w:pStyle w:val="Heading2"/>
        <w:numPr>
          <w:ilvl w:val="0"/>
          <w:numId w:val="98"/>
        </w:numPr>
        <w:tabs>
          <w:tab w:pos="1065" w:val="left" w:leader="none"/>
        </w:tabs>
        <w:spacing w:line="319" w:lineRule="exact" w:before="4" w:after="0"/>
        <w:ind w:left="1065" w:right="0" w:hanging="303"/>
        <w:jc w:val="both"/>
      </w:pPr>
      <w:r>
        <w:rPr/>
        <w:t>Содержание</w:t>
      </w:r>
      <w:r>
        <w:rPr>
          <w:spacing w:val="-13"/>
        </w:rPr>
        <w:t> </w:t>
      </w:r>
      <w:r>
        <w:rPr>
          <w:spacing w:val="-2"/>
        </w:rPr>
        <w:t>модуля</w:t>
      </w:r>
    </w:p>
    <w:p>
      <w:pPr>
        <w:pStyle w:val="BodyText"/>
        <w:spacing w:line="319" w:lineRule="exact"/>
        <w:ind w:left="762" w:firstLine="0"/>
      </w:pPr>
      <w:r>
        <w:rPr/>
        <w:t>Знания</w:t>
      </w:r>
      <w:r>
        <w:rPr>
          <w:spacing w:val="-3"/>
        </w:rPr>
        <w:t> </w:t>
      </w:r>
      <w:r>
        <w:rPr/>
        <w:t>о</w:t>
      </w:r>
      <w:r>
        <w:rPr>
          <w:spacing w:val="-1"/>
        </w:rPr>
        <w:t> </w:t>
      </w:r>
      <w:r>
        <w:rPr>
          <w:spacing w:val="-2"/>
        </w:rPr>
        <w:t>шахматах.</w:t>
      </w:r>
    </w:p>
    <w:p>
      <w:pPr>
        <w:pStyle w:val="BodyText"/>
        <w:ind w:left="1" w:right="142" w:firstLine="761"/>
      </w:pPr>
      <w:r>
        <w:rPr/>
        <w:t>История развития шахмат как вида спорта в мире, в Российской Федерации,</w:t>
      </w:r>
      <w:r>
        <w:rPr>
          <w:spacing w:val="40"/>
        </w:rPr>
        <w:t> </w:t>
      </w:r>
      <w:r>
        <w:rPr/>
        <w:t>в регионе. Достижения отечественных шахматистов на мировых первенствах и Всемирных шахматных олимпиадах.</w:t>
      </w:r>
    </w:p>
    <w:p>
      <w:pPr>
        <w:pStyle w:val="BodyText"/>
        <w:spacing w:after="0"/>
        <w:sectPr>
          <w:pgSz w:w="11920" w:h="16850"/>
          <w:pgMar w:header="0" w:footer="1688" w:top="940" w:bottom="1880" w:left="992" w:right="708"/>
        </w:sectPr>
      </w:pPr>
    </w:p>
    <w:p>
      <w:pPr>
        <w:pStyle w:val="BodyText"/>
        <w:spacing w:before="72"/>
        <w:ind w:left="1" w:right="147" w:firstLine="761"/>
      </w:pPr>
      <w:r>
        <w:rPr/>
        <w:t>Характеристика видов шахмат (классические, быстрые, шахматная композиция, компьютерные шахматы, игра в интернете).</w:t>
      </w:r>
    </w:p>
    <w:p>
      <w:pPr>
        <w:pStyle w:val="BodyText"/>
        <w:spacing w:line="321" w:lineRule="exact"/>
        <w:ind w:left="762" w:firstLine="0"/>
      </w:pPr>
      <w:r>
        <w:rPr/>
        <w:t>Базовые</w:t>
      </w:r>
      <w:r>
        <w:rPr>
          <w:spacing w:val="-4"/>
        </w:rPr>
        <w:t> </w:t>
      </w:r>
      <w:r>
        <w:rPr/>
        <w:t>сведения</w:t>
      </w:r>
      <w:r>
        <w:rPr>
          <w:spacing w:val="-3"/>
        </w:rPr>
        <w:t> </w:t>
      </w:r>
      <w:r>
        <w:rPr/>
        <w:t>о</w:t>
      </w:r>
      <w:r>
        <w:rPr>
          <w:spacing w:val="-6"/>
        </w:rPr>
        <w:t> </w:t>
      </w:r>
      <w:r>
        <w:rPr/>
        <w:t>теории</w:t>
      </w:r>
      <w:r>
        <w:rPr>
          <w:spacing w:val="-3"/>
        </w:rPr>
        <w:t> </w:t>
      </w:r>
      <w:r>
        <w:rPr>
          <w:spacing w:val="-2"/>
        </w:rPr>
        <w:t>шахмат.</w:t>
      </w:r>
    </w:p>
    <w:p>
      <w:pPr>
        <w:pStyle w:val="BodyText"/>
        <w:ind w:left="1" w:right="148" w:firstLine="761"/>
      </w:pPr>
      <w:r>
        <w:rPr/>
        <w:t>Основные правила проведения соревнований по шахматам. Шахматные</w:t>
      </w:r>
      <w:r>
        <w:rPr>
          <w:spacing w:val="40"/>
        </w:rPr>
        <w:t> </w:t>
      </w:r>
      <w:r>
        <w:rPr/>
        <w:t>часы. Роль судьи соревнований по шахматам. Словарь терминов и определений по </w:t>
      </w:r>
      <w:r>
        <w:rPr>
          <w:spacing w:val="-2"/>
        </w:rPr>
        <w:t>шахматам.</w:t>
      </w:r>
    </w:p>
    <w:p>
      <w:pPr>
        <w:pStyle w:val="BodyText"/>
        <w:spacing w:before="1"/>
        <w:ind w:left="1" w:right="147" w:firstLine="761"/>
      </w:pPr>
      <w:r>
        <w:rPr/>
        <w:t>Занятия шахматами для развития умственных способностей и укрепления здоровья. Режим дня при занятиях шахматами. Сведения 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pPr>
        <w:pStyle w:val="BodyText"/>
        <w:spacing w:line="322" w:lineRule="exact" w:before="1"/>
        <w:ind w:left="762" w:firstLine="0"/>
      </w:pPr>
      <w:r>
        <w:rPr/>
        <w:t>Правила</w:t>
      </w:r>
      <w:r>
        <w:rPr>
          <w:spacing w:val="-8"/>
        </w:rPr>
        <w:t> </w:t>
      </w:r>
      <w:r>
        <w:rPr/>
        <w:t>поведения</w:t>
      </w:r>
      <w:r>
        <w:rPr>
          <w:spacing w:val="-6"/>
        </w:rPr>
        <w:t> </w:t>
      </w:r>
      <w:r>
        <w:rPr/>
        <w:t>и</w:t>
      </w:r>
      <w:r>
        <w:rPr>
          <w:spacing w:val="-6"/>
        </w:rPr>
        <w:t> </w:t>
      </w:r>
      <w:r>
        <w:rPr/>
        <w:t>техники</w:t>
      </w:r>
      <w:r>
        <w:rPr>
          <w:spacing w:val="-8"/>
        </w:rPr>
        <w:t> </w:t>
      </w:r>
      <w:r>
        <w:rPr/>
        <w:t>безопасности</w:t>
      </w:r>
      <w:r>
        <w:rPr>
          <w:spacing w:val="-8"/>
        </w:rPr>
        <w:t> </w:t>
      </w:r>
      <w:r>
        <w:rPr/>
        <w:t>при</w:t>
      </w:r>
      <w:r>
        <w:rPr>
          <w:spacing w:val="-6"/>
        </w:rPr>
        <w:t> </w:t>
      </w:r>
      <w:r>
        <w:rPr/>
        <w:t>занятиях</w:t>
      </w:r>
      <w:r>
        <w:rPr>
          <w:spacing w:val="-7"/>
        </w:rPr>
        <w:t> </w:t>
      </w:r>
      <w:r>
        <w:rPr>
          <w:spacing w:val="-2"/>
        </w:rPr>
        <w:t>шахматами.</w:t>
      </w:r>
    </w:p>
    <w:p>
      <w:pPr>
        <w:pStyle w:val="BodyText"/>
        <w:ind w:left="1" w:right="152" w:firstLine="761"/>
      </w:pPr>
      <w:r>
        <w:rPr/>
        <w:t>Способы физкультурной и шахматной деятельности на уроках физической </w:t>
      </w:r>
      <w:r>
        <w:rPr>
          <w:spacing w:val="-2"/>
        </w:rPr>
        <w:t>культуры.</w:t>
      </w:r>
    </w:p>
    <w:p>
      <w:pPr>
        <w:pStyle w:val="BodyText"/>
        <w:spacing w:line="322" w:lineRule="exact"/>
        <w:ind w:left="762" w:firstLine="0"/>
      </w:pPr>
      <w:r>
        <w:rPr/>
        <w:t>Способы</w:t>
      </w:r>
      <w:r>
        <w:rPr>
          <w:spacing w:val="-9"/>
        </w:rPr>
        <w:t> </w:t>
      </w:r>
      <w:r>
        <w:rPr/>
        <w:t>физкультурной</w:t>
      </w:r>
      <w:r>
        <w:rPr>
          <w:spacing w:val="-10"/>
        </w:rPr>
        <w:t> </w:t>
      </w:r>
      <w:r>
        <w:rPr>
          <w:spacing w:val="-2"/>
        </w:rPr>
        <w:t>деятельности:</w:t>
      </w:r>
    </w:p>
    <w:p>
      <w:pPr>
        <w:pStyle w:val="BodyText"/>
        <w:ind w:left="1" w:right="149" w:firstLine="761"/>
      </w:pPr>
      <w:r>
        <w:rPr/>
        <w:t>подбор и составление комплексов общеразвивающих, специальных упражнений для занятий общефизической подготовкой;</w:t>
      </w:r>
    </w:p>
    <w:p>
      <w:pPr>
        <w:pStyle w:val="BodyText"/>
        <w:spacing w:line="242" w:lineRule="auto"/>
        <w:ind w:left="1" w:right="144" w:firstLine="761"/>
      </w:pPr>
      <w:r>
        <w:rPr/>
        <w:t>составление комбинаций упражнений для утренней гимнастики с индивидуальным дозированием физических упражнений;</w:t>
      </w:r>
    </w:p>
    <w:p>
      <w:pPr>
        <w:pStyle w:val="BodyText"/>
        <w:ind w:left="1" w:right="152" w:firstLine="761"/>
      </w:pPr>
      <w:r>
        <w:rPr/>
        <w:t>подбор физических упражнений для организации развивающих, подвижных игр и спортивных эстафет с шахматной тематикой;</w:t>
      </w:r>
    </w:p>
    <w:p>
      <w:pPr>
        <w:pStyle w:val="BodyText"/>
        <w:ind w:left="1" w:right="140" w:firstLine="761"/>
      </w:pPr>
      <w:r>
        <w:rPr/>
        <w:t>организация и проведение подвижных игр с шахматной тематикой во время активного отдыха и каникул.</w:t>
      </w:r>
    </w:p>
    <w:p>
      <w:pPr>
        <w:pStyle w:val="BodyText"/>
        <w:spacing w:line="322" w:lineRule="exact"/>
        <w:ind w:left="762" w:firstLine="0"/>
      </w:pPr>
      <w:r>
        <w:rPr/>
        <w:t>Способы</w:t>
      </w:r>
      <w:r>
        <w:rPr>
          <w:spacing w:val="-8"/>
        </w:rPr>
        <w:t> </w:t>
      </w:r>
      <w:r>
        <w:rPr/>
        <w:t>шахматной</w:t>
      </w:r>
      <w:r>
        <w:rPr>
          <w:spacing w:val="-8"/>
        </w:rPr>
        <w:t> </w:t>
      </w:r>
      <w:r>
        <w:rPr>
          <w:spacing w:val="-2"/>
        </w:rPr>
        <w:t>деятельности:</w:t>
      </w:r>
    </w:p>
    <w:p>
      <w:pPr>
        <w:pStyle w:val="BodyText"/>
        <w:ind w:left="1" w:right="150" w:firstLine="761"/>
      </w:pPr>
      <w:r>
        <w:rPr/>
        <w:t>самостоятельная организация развивающих, подвижных игр и спортивных эстафет с шахматной тематикой, в том числе игр на напольной шахматной доске в спортивном зале;</w:t>
      </w:r>
    </w:p>
    <w:p>
      <w:pPr>
        <w:pStyle w:val="BodyText"/>
        <w:ind w:left="1" w:right="146" w:firstLine="761"/>
      </w:pPr>
      <w:r>
        <w:rPr/>
        <w:t>подготовка мест для занятий шахматами в спортзале на напольной шахматной доске.</w:t>
      </w:r>
    </w:p>
    <w:p>
      <w:pPr>
        <w:pStyle w:val="BodyText"/>
        <w:spacing w:line="242" w:lineRule="auto"/>
        <w:ind w:left="762" w:right="1093" w:firstLine="0"/>
      </w:pPr>
      <w:r>
        <w:rPr/>
        <w:t>Физическое</w:t>
      </w:r>
      <w:r>
        <w:rPr>
          <w:spacing w:val="-4"/>
        </w:rPr>
        <w:t> </w:t>
      </w:r>
      <w:r>
        <w:rPr/>
        <w:t>совершенствование</w:t>
      </w:r>
      <w:r>
        <w:rPr>
          <w:spacing w:val="-4"/>
        </w:rPr>
        <w:t> </w:t>
      </w:r>
      <w:r>
        <w:rPr/>
        <w:t>и</w:t>
      </w:r>
      <w:r>
        <w:rPr>
          <w:spacing w:val="-7"/>
        </w:rPr>
        <w:t> </w:t>
      </w:r>
      <w:r>
        <w:rPr/>
        <w:t>развитие</w:t>
      </w:r>
      <w:r>
        <w:rPr>
          <w:spacing w:val="-4"/>
        </w:rPr>
        <w:t> </w:t>
      </w:r>
      <w:r>
        <w:rPr/>
        <w:t>навыков</w:t>
      </w:r>
      <w:r>
        <w:rPr>
          <w:spacing w:val="-5"/>
        </w:rPr>
        <w:t> </w:t>
      </w:r>
      <w:r>
        <w:rPr/>
        <w:t>игры</w:t>
      </w:r>
      <w:r>
        <w:rPr>
          <w:spacing w:val="-4"/>
        </w:rPr>
        <w:t> </w:t>
      </w:r>
      <w:r>
        <w:rPr/>
        <w:t>в</w:t>
      </w:r>
      <w:r>
        <w:rPr>
          <w:spacing w:val="-5"/>
        </w:rPr>
        <w:t> </w:t>
      </w:r>
      <w:r>
        <w:rPr/>
        <w:t>шахматы. Физкультурно-оздоровительная деятельность:</w:t>
      </w:r>
    </w:p>
    <w:p>
      <w:pPr>
        <w:pStyle w:val="BodyText"/>
        <w:ind w:left="1" w:right="151" w:firstLine="761"/>
      </w:pPr>
      <w:r>
        <w:rPr/>
        <w:t>общеразвивающие и специальные упражнения на развитие физических </w:t>
      </w:r>
      <w:r>
        <w:rPr>
          <w:spacing w:val="-2"/>
        </w:rPr>
        <w:t>качеств.</w:t>
      </w:r>
    </w:p>
    <w:p>
      <w:pPr>
        <w:pStyle w:val="BodyText"/>
        <w:spacing w:line="321" w:lineRule="exact"/>
        <w:ind w:left="762" w:firstLine="0"/>
      </w:pPr>
      <w:r>
        <w:rPr/>
        <w:t>Шахматная</w:t>
      </w:r>
      <w:r>
        <w:rPr>
          <w:spacing w:val="-5"/>
        </w:rPr>
        <w:t> </w:t>
      </w:r>
      <w:r>
        <w:rPr>
          <w:spacing w:val="-2"/>
        </w:rPr>
        <w:t>деятельность:</w:t>
      </w:r>
    </w:p>
    <w:p>
      <w:pPr>
        <w:pStyle w:val="BodyText"/>
        <w:ind w:left="1" w:right="150" w:firstLine="761"/>
      </w:pPr>
      <w:r>
        <w:rPr/>
        <w:t>подвижные игры с шахматной тематикой (правила игры) на напольной шахматной доске;</w:t>
      </w:r>
    </w:p>
    <w:p>
      <w:pPr>
        <w:pStyle w:val="BodyText"/>
        <w:ind w:left="1" w:right="148" w:firstLine="761"/>
      </w:pPr>
      <w:r>
        <w:rPr/>
        <w:t>спортивные эстафеты с шахматной тематикой (нахождение шахматных</w:t>
      </w:r>
      <w:r>
        <w:rPr>
          <w:spacing w:val="40"/>
        </w:rPr>
        <w:t> </w:t>
      </w:r>
      <w:r>
        <w:rPr/>
        <w:t>полей с помощью алгебраической нотации), конструировать в ходе спортивных эстафет и подвижных игр различные способы ставить мат одинокому королю.</w:t>
      </w:r>
    </w:p>
    <w:p>
      <w:pPr>
        <w:pStyle w:val="Heading2"/>
        <w:numPr>
          <w:ilvl w:val="0"/>
          <w:numId w:val="98"/>
        </w:numPr>
        <w:tabs>
          <w:tab w:pos="1065" w:val="left" w:leader="none"/>
        </w:tabs>
        <w:spacing w:line="319" w:lineRule="exact" w:before="0" w:after="0"/>
        <w:ind w:left="1065" w:right="0" w:hanging="303"/>
        <w:jc w:val="both"/>
      </w:pPr>
      <w:r>
        <w:rPr/>
        <w:t>Планируемые</w:t>
      </w:r>
      <w:r>
        <w:rPr>
          <w:spacing w:val="-13"/>
        </w:rPr>
        <w:t> </w:t>
      </w:r>
      <w:r>
        <w:rPr/>
        <w:t>образовательные</w:t>
      </w:r>
      <w:r>
        <w:rPr>
          <w:spacing w:val="-9"/>
        </w:rPr>
        <w:t> </w:t>
      </w:r>
      <w:r>
        <w:rPr>
          <w:spacing w:val="-2"/>
        </w:rPr>
        <w:t>результаты</w:t>
      </w:r>
    </w:p>
    <w:p>
      <w:pPr>
        <w:pStyle w:val="BodyText"/>
        <w:tabs>
          <w:tab w:pos="1715" w:val="left" w:leader="none"/>
          <w:tab w:pos="2082" w:val="left" w:leader="none"/>
          <w:tab w:pos="3969" w:val="left" w:leader="none"/>
          <w:tab w:pos="4885" w:val="left" w:leader="none"/>
          <w:tab w:pos="6905" w:val="left" w:leader="none"/>
          <w:tab w:pos="8511" w:val="left" w:leader="none"/>
        </w:tabs>
        <w:ind w:left="1" w:right="140" w:firstLine="761"/>
        <w:jc w:val="right"/>
        <w:rPr>
          <w:b/>
          <w:i/>
        </w:rPr>
      </w:pPr>
      <w:r>
        <w:rPr/>
        <w:t>Содержание</w:t>
      </w:r>
      <w:r>
        <w:rPr>
          <w:spacing w:val="80"/>
        </w:rPr>
        <w:t> </w:t>
      </w:r>
      <w:r>
        <w:rPr/>
        <w:t>модуля</w:t>
      </w:r>
      <w:r>
        <w:rPr>
          <w:spacing w:val="80"/>
        </w:rPr>
        <w:t> </w:t>
      </w:r>
      <w:r>
        <w:rPr/>
        <w:t>«Подвижные</w:t>
      </w:r>
      <w:r>
        <w:rPr>
          <w:spacing w:val="80"/>
        </w:rPr>
        <w:t> </w:t>
      </w:r>
      <w:r>
        <w:rPr/>
        <w:t>шахматы»</w:t>
      </w:r>
      <w:r>
        <w:rPr>
          <w:spacing w:val="80"/>
        </w:rPr>
        <w:t> </w:t>
      </w:r>
      <w:r>
        <w:rPr/>
        <w:t>направлено</w:t>
      </w:r>
      <w:r>
        <w:rPr>
          <w:spacing w:val="80"/>
        </w:rPr>
        <w:t> </w:t>
      </w:r>
      <w:r>
        <w:rPr/>
        <w:t>на</w:t>
      </w:r>
      <w:r>
        <w:rPr>
          <w:spacing w:val="80"/>
        </w:rPr>
        <w:t> </w:t>
      </w:r>
      <w:r>
        <w:rPr/>
        <w:t>достижение обучающимися личностных, метапредметных и предметных результатов обучения. При изучении модуля «Подвижные шахматы» на уровне начального общего </w:t>
      </w:r>
      <w:r>
        <w:rPr>
          <w:spacing w:val="-2"/>
        </w:rPr>
        <w:t>образования</w:t>
      </w:r>
      <w:r>
        <w:rPr/>
        <w:tab/>
      </w:r>
      <w:r>
        <w:rPr>
          <w:spacing w:val="-10"/>
        </w:rPr>
        <w:t>у</w:t>
      </w:r>
      <w:r>
        <w:rPr/>
        <w:tab/>
      </w:r>
      <w:r>
        <w:rPr>
          <w:spacing w:val="-2"/>
        </w:rPr>
        <w:t>обучающихся</w:t>
      </w:r>
      <w:r>
        <w:rPr/>
        <w:tab/>
      </w:r>
      <w:r>
        <w:rPr>
          <w:spacing w:val="-4"/>
        </w:rPr>
        <w:t>будут</w:t>
      </w:r>
      <w:r>
        <w:rPr/>
        <w:tab/>
      </w:r>
      <w:r>
        <w:rPr>
          <w:spacing w:val="-2"/>
        </w:rPr>
        <w:t>сформированы</w:t>
      </w:r>
      <w:r>
        <w:rPr/>
        <w:tab/>
      </w:r>
      <w:r>
        <w:rPr>
          <w:spacing w:val="-2"/>
        </w:rPr>
        <w:t>следующие</w:t>
      </w:r>
      <w:r>
        <w:rPr/>
        <w:tab/>
      </w:r>
      <w:r>
        <w:rPr>
          <w:b/>
          <w:i/>
          <w:spacing w:val="-2"/>
        </w:rPr>
        <w:t>личностные</w:t>
      </w:r>
    </w:p>
    <w:p>
      <w:pPr>
        <w:pStyle w:val="BodyText"/>
        <w:spacing w:after="0"/>
        <w:jc w:val="right"/>
        <w:rPr>
          <w:b/>
          <w:i/>
        </w:rPr>
        <w:sectPr>
          <w:pgSz w:w="11920" w:h="16850"/>
          <w:pgMar w:header="0" w:footer="1688" w:top="940" w:bottom="1880" w:left="992" w:right="708"/>
        </w:sectPr>
      </w:pPr>
    </w:p>
    <w:p>
      <w:pPr>
        <w:pStyle w:val="Heading3"/>
        <w:spacing w:before="59"/>
        <w:ind w:left="1"/>
        <w:jc w:val="left"/>
      </w:pPr>
      <w:r>
        <w:rPr>
          <w:spacing w:val="-2"/>
        </w:rPr>
        <w:t>результаты:</w:t>
      </w:r>
    </w:p>
    <w:p>
      <w:pPr>
        <w:pStyle w:val="ListParagraph"/>
        <w:numPr>
          <w:ilvl w:val="1"/>
          <w:numId w:val="98"/>
        </w:numPr>
        <w:tabs>
          <w:tab w:pos="934" w:val="left" w:leader="none"/>
        </w:tabs>
        <w:spacing w:line="240" w:lineRule="auto" w:before="0" w:after="0"/>
        <w:ind w:left="1" w:right="149" w:firstLine="761"/>
        <w:jc w:val="both"/>
        <w:rPr>
          <w:sz w:val="28"/>
        </w:rPr>
      </w:pPr>
      <w:r>
        <w:rPr>
          <w:sz w:val="28"/>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Всемирных шахматных олимпиад;</w:t>
      </w:r>
    </w:p>
    <w:p>
      <w:pPr>
        <w:pStyle w:val="ListParagraph"/>
        <w:numPr>
          <w:ilvl w:val="1"/>
          <w:numId w:val="98"/>
        </w:numPr>
        <w:tabs>
          <w:tab w:pos="939" w:val="left" w:leader="none"/>
        </w:tabs>
        <w:spacing w:line="240" w:lineRule="auto" w:before="0" w:after="0"/>
        <w:ind w:left="1" w:right="142" w:firstLine="761"/>
        <w:jc w:val="both"/>
        <w:rPr>
          <w:sz w:val="28"/>
        </w:rPr>
      </w:pPr>
      <w:r>
        <w:rPr>
          <w:sz w:val="28"/>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pPr>
        <w:pStyle w:val="ListParagraph"/>
        <w:numPr>
          <w:ilvl w:val="1"/>
          <w:numId w:val="98"/>
        </w:numPr>
        <w:tabs>
          <w:tab w:pos="1075" w:val="left" w:leader="none"/>
        </w:tabs>
        <w:spacing w:line="240" w:lineRule="auto" w:before="0" w:after="0"/>
        <w:ind w:left="1" w:right="150" w:firstLine="761"/>
        <w:jc w:val="both"/>
        <w:rPr>
          <w:sz w:val="28"/>
        </w:rPr>
      </w:pPr>
      <w:r>
        <w:rPr>
          <w:sz w:val="28"/>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шахматами.</w:t>
      </w:r>
    </w:p>
    <w:p>
      <w:pPr>
        <w:pStyle w:val="BodyText"/>
        <w:spacing w:line="242" w:lineRule="auto"/>
        <w:ind w:left="1" w:right="141"/>
        <w:rPr>
          <w:b/>
          <w:i/>
        </w:rPr>
      </w:pPr>
      <w:r>
        <w:rPr/>
        <w:t>При изучении модуля «Подвижные шахматы» на уровне начального общего образования у обучающихся будут сформированы следующие </w:t>
      </w:r>
      <w:r>
        <w:rPr>
          <w:b/>
          <w:i/>
        </w:rPr>
        <w:t>метапредметные </w:t>
      </w:r>
      <w:r>
        <w:rPr>
          <w:b/>
          <w:i/>
          <w:spacing w:val="-2"/>
        </w:rPr>
        <w:t>результаты:</w:t>
      </w:r>
    </w:p>
    <w:p>
      <w:pPr>
        <w:pStyle w:val="ListParagraph"/>
        <w:numPr>
          <w:ilvl w:val="1"/>
          <w:numId w:val="98"/>
        </w:numPr>
        <w:tabs>
          <w:tab w:pos="1071" w:val="left" w:leader="none"/>
        </w:tabs>
        <w:spacing w:line="240" w:lineRule="auto" w:before="0" w:after="0"/>
        <w:ind w:left="1" w:right="143" w:firstLine="761"/>
        <w:jc w:val="both"/>
        <w:rPr>
          <w:sz w:val="28"/>
        </w:rPr>
      </w:pPr>
      <w:r>
        <w:rPr>
          <w:sz w:val="28"/>
        </w:rPr>
        <w:t>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w:t>
      </w:r>
    </w:p>
    <w:p>
      <w:pPr>
        <w:pStyle w:val="ListParagraph"/>
        <w:numPr>
          <w:ilvl w:val="1"/>
          <w:numId w:val="98"/>
        </w:numPr>
        <w:tabs>
          <w:tab w:pos="1119" w:val="left" w:leader="none"/>
        </w:tabs>
        <w:spacing w:line="240" w:lineRule="auto" w:before="0" w:after="0"/>
        <w:ind w:left="1" w:right="145" w:firstLine="761"/>
        <w:jc w:val="both"/>
        <w:rPr>
          <w:sz w:val="28"/>
        </w:rPr>
      </w:pPr>
      <w:r>
        <w:rPr>
          <w:sz w:val="28"/>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w:t>
      </w:r>
    </w:p>
    <w:p>
      <w:pPr>
        <w:pStyle w:val="ListParagraph"/>
        <w:numPr>
          <w:ilvl w:val="1"/>
          <w:numId w:val="98"/>
        </w:numPr>
        <w:tabs>
          <w:tab w:pos="1174" w:val="left" w:leader="none"/>
        </w:tabs>
        <w:spacing w:line="240" w:lineRule="auto" w:before="0" w:after="0"/>
        <w:ind w:left="1" w:right="143" w:firstLine="761"/>
        <w:jc w:val="both"/>
        <w:rPr>
          <w:sz w:val="28"/>
        </w:rPr>
      </w:pPr>
      <w:r>
        <w:rPr>
          <w:sz w:val="28"/>
        </w:rPr>
        <w:t>умение владеть основами самоконтроля, самооценки, выявлять, анализировать и находить способы устранения ошибок при выполнении технических приѐмов и соревнований по шахматам;</w:t>
      </w:r>
    </w:p>
    <w:p>
      <w:pPr>
        <w:pStyle w:val="ListParagraph"/>
        <w:numPr>
          <w:ilvl w:val="1"/>
          <w:numId w:val="98"/>
        </w:numPr>
        <w:tabs>
          <w:tab w:pos="1147" w:val="left" w:leader="none"/>
        </w:tabs>
        <w:spacing w:line="240" w:lineRule="auto" w:before="0" w:after="0"/>
        <w:ind w:left="1" w:right="141" w:firstLine="761"/>
        <w:jc w:val="both"/>
        <w:rPr>
          <w:sz w:val="28"/>
        </w:rPr>
      </w:pPr>
      <w:r>
        <w:rPr>
          <w:sz w:val="28"/>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своѐ мнение, соблюдать нормы информационной избирательности, этики и этикета.</w:t>
      </w:r>
    </w:p>
    <w:p>
      <w:pPr>
        <w:pStyle w:val="BodyText"/>
        <w:ind w:left="1" w:right="140"/>
      </w:pPr>
      <w:r>
        <w:rPr/>
        <w:t>При изучении модуля «Подвижные шахматы» на уровне начального общего образования у обучающихся будут сформированы следующие </w:t>
      </w:r>
      <w:r>
        <w:rPr>
          <w:b/>
          <w:i/>
        </w:rPr>
        <w:t>предметные </w:t>
      </w:r>
      <w:r>
        <w:rPr>
          <w:b/>
          <w:i/>
          <w:spacing w:val="-2"/>
        </w:rPr>
        <w:t>результаты</w:t>
      </w:r>
      <w:r>
        <w:rPr>
          <w:spacing w:val="-2"/>
        </w:rPr>
        <w:t>:</w:t>
      </w:r>
    </w:p>
    <w:p>
      <w:pPr>
        <w:pStyle w:val="ListParagraph"/>
        <w:numPr>
          <w:ilvl w:val="1"/>
          <w:numId w:val="98"/>
        </w:numPr>
        <w:tabs>
          <w:tab w:pos="951" w:val="left" w:leader="none"/>
        </w:tabs>
        <w:spacing w:line="240" w:lineRule="auto" w:before="0" w:after="0"/>
        <w:ind w:left="1" w:right="141" w:firstLine="761"/>
        <w:jc w:val="both"/>
        <w:rPr>
          <w:sz w:val="28"/>
        </w:rPr>
      </w:pPr>
      <w:r>
        <w:rPr>
          <w:sz w:val="28"/>
        </w:rPr>
        <w:t>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w:t>
      </w:r>
    </w:p>
    <w:p>
      <w:pPr>
        <w:pStyle w:val="ListParagraph"/>
        <w:numPr>
          <w:ilvl w:val="1"/>
          <w:numId w:val="98"/>
        </w:numPr>
        <w:tabs>
          <w:tab w:pos="1085" w:val="left" w:leader="none"/>
        </w:tabs>
        <w:spacing w:line="242" w:lineRule="auto" w:before="0" w:after="0"/>
        <w:ind w:left="1" w:right="148" w:firstLine="761"/>
        <w:jc w:val="both"/>
        <w:rPr>
          <w:sz w:val="28"/>
        </w:rPr>
      </w:pPr>
      <w:r>
        <w:rPr>
          <w:sz w:val="28"/>
        </w:rPr>
        <w:t>знание правил проведения соревнований по шахматам в учебной, соревновательной и досуговой деятельности;</w:t>
      </w:r>
    </w:p>
    <w:p>
      <w:pPr>
        <w:pStyle w:val="ListParagraph"/>
        <w:numPr>
          <w:ilvl w:val="1"/>
          <w:numId w:val="98"/>
        </w:numPr>
        <w:tabs>
          <w:tab w:pos="941" w:val="left" w:leader="none"/>
        </w:tabs>
        <w:spacing w:line="240" w:lineRule="auto" w:before="0" w:after="0"/>
        <w:ind w:left="1" w:right="144" w:firstLine="761"/>
        <w:jc w:val="both"/>
        <w:rPr>
          <w:sz w:val="28"/>
        </w:rPr>
      </w:pPr>
      <w:r>
        <w:rPr>
          <w:sz w:val="28"/>
        </w:rPr>
        <w:t>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w:t>
      </w:r>
    </w:p>
    <w:p>
      <w:pPr>
        <w:pStyle w:val="ListParagraph"/>
        <w:numPr>
          <w:ilvl w:val="1"/>
          <w:numId w:val="98"/>
        </w:numPr>
        <w:tabs>
          <w:tab w:pos="1102" w:val="left" w:leader="none"/>
        </w:tabs>
        <w:spacing w:line="240" w:lineRule="auto" w:before="0" w:after="0"/>
        <w:ind w:left="1" w:right="150" w:firstLine="761"/>
        <w:jc w:val="both"/>
        <w:rPr>
          <w:sz w:val="28"/>
        </w:rPr>
      </w:pPr>
      <w:r>
        <w:rPr>
          <w:sz w:val="28"/>
        </w:rPr>
        <w:t>владение правилами поведения и требованиями безопасности при организации занятий шахматами;</w:t>
      </w:r>
    </w:p>
    <w:p>
      <w:pPr>
        <w:pStyle w:val="ListParagraph"/>
        <w:numPr>
          <w:ilvl w:val="1"/>
          <w:numId w:val="98"/>
        </w:numPr>
        <w:tabs>
          <w:tab w:pos="1075" w:val="left" w:leader="none"/>
        </w:tabs>
        <w:spacing w:line="240" w:lineRule="auto" w:before="0" w:after="0"/>
        <w:ind w:left="1075" w:right="0" w:hanging="313"/>
        <w:jc w:val="both"/>
        <w:rPr>
          <w:sz w:val="28"/>
        </w:rPr>
      </w:pPr>
      <w:r>
        <w:rPr>
          <w:sz w:val="28"/>
        </w:rPr>
        <w:t>участие</w:t>
      </w:r>
      <w:r>
        <w:rPr>
          <w:spacing w:val="36"/>
          <w:sz w:val="28"/>
        </w:rPr>
        <w:t>  </w:t>
      </w:r>
      <w:r>
        <w:rPr>
          <w:sz w:val="28"/>
        </w:rPr>
        <w:t>в</w:t>
      </w:r>
      <w:r>
        <w:rPr>
          <w:spacing w:val="35"/>
          <w:sz w:val="28"/>
        </w:rPr>
        <w:t>  </w:t>
      </w:r>
      <w:r>
        <w:rPr>
          <w:sz w:val="28"/>
        </w:rPr>
        <w:t>соревновательной</w:t>
      </w:r>
      <w:r>
        <w:rPr>
          <w:spacing w:val="36"/>
          <w:sz w:val="28"/>
        </w:rPr>
        <w:t>  </w:t>
      </w:r>
      <w:r>
        <w:rPr>
          <w:sz w:val="28"/>
        </w:rPr>
        <w:t>деятельности</w:t>
      </w:r>
      <w:r>
        <w:rPr>
          <w:spacing w:val="36"/>
          <w:sz w:val="28"/>
        </w:rPr>
        <w:t>  </w:t>
      </w:r>
      <w:r>
        <w:rPr>
          <w:sz w:val="28"/>
        </w:rPr>
        <w:t>внутри</w:t>
      </w:r>
      <w:r>
        <w:rPr>
          <w:spacing w:val="36"/>
          <w:sz w:val="28"/>
        </w:rPr>
        <w:t>  </w:t>
      </w:r>
      <w:r>
        <w:rPr>
          <w:sz w:val="28"/>
        </w:rPr>
        <w:t>школьных</w:t>
      </w:r>
      <w:r>
        <w:rPr>
          <w:spacing w:val="37"/>
          <w:sz w:val="28"/>
        </w:rPr>
        <w:t>  </w:t>
      </w:r>
      <w:r>
        <w:rPr>
          <w:spacing w:val="-2"/>
          <w:sz w:val="28"/>
        </w:rPr>
        <w:t>этапов</w:t>
      </w:r>
    </w:p>
    <w:p>
      <w:pPr>
        <w:pStyle w:val="ListParagraph"/>
        <w:spacing w:after="0" w:line="240" w:lineRule="auto"/>
        <w:jc w:val="both"/>
        <w:rPr>
          <w:sz w:val="28"/>
        </w:rPr>
        <w:sectPr>
          <w:pgSz w:w="11920" w:h="16850"/>
          <w:pgMar w:header="0" w:footer="1688" w:top="960" w:bottom="1880" w:left="992" w:right="708"/>
        </w:sectPr>
      </w:pPr>
    </w:p>
    <w:p>
      <w:pPr>
        <w:pStyle w:val="BodyText"/>
        <w:spacing w:line="322" w:lineRule="exact" w:before="72"/>
        <w:ind w:left="1" w:firstLine="0"/>
        <w:jc w:val="left"/>
      </w:pPr>
      <w:r>
        <w:rPr/>
        <w:t>различных</w:t>
      </w:r>
      <w:r>
        <w:rPr>
          <w:spacing w:val="-9"/>
        </w:rPr>
        <w:t> </w:t>
      </w:r>
      <w:r>
        <w:rPr/>
        <w:t>соревнований,</w:t>
      </w:r>
      <w:r>
        <w:rPr>
          <w:spacing w:val="-8"/>
        </w:rPr>
        <w:t> </w:t>
      </w:r>
      <w:r>
        <w:rPr/>
        <w:t>фестивалей,</w:t>
      </w:r>
      <w:r>
        <w:rPr>
          <w:spacing w:val="-9"/>
        </w:rPr>
        <w:t> </w:t>
      </w:r>
      <w:r>
        <w:rPr/>
        <w:t>конкурсов</w:t>
      </w:r>
      <w:r>
        <w:rPr>
          <w:spacing w:val="-8"/>
        </w:rPr>
        <w:t> </w:t>
      </w:r>
      <w:r>
        <w:rPr/>
        <w:t>по</w:t>
      </w:r>
      <w:r>
        <w:rPr>
          <w:spacing w:val="-6"/>
        </w:rPr>
        <w:t> </w:t>
      </w:r>
      <w:r>
        <w:rPr>
          <w:spacing w:val="-2"/>
        </w:rPr>
        <w:t>шахматам;</w:t>
      </w:r>
    </w:p>
    <w:p>
      <w:pPr>
        <w:pStyle w:val="ListParagraph"/>
        <w:numPr>
          <w:ilvl w:val="1"/>
          <w:numId w:val="98"/>
        </w:numPr>
        <w:tabs>
          <w:tab w:pos="1228" w:val="left" w:leader="none"/>
          <w:tab w:pos="2410" w:val="left" w:leader="none"/>
          <w:tab w:pos="2933" w:val="left" w:leader="none"/>
          <w:tab w:pos="4750" w:val="left" w:leader="none"/>
          <w:tab w:pos="6215" w:val="left" w:leader="none"/>
          <w:tab w:pos="8055" w:val="left" w:leader="none"/>
          <w:tab w:pos="8718" w:val="left" w:leader="none"/>
        </w:tabs>
        <w:spacing w:line="240" w:lineRule="auto" w:before="0" w:after="0"/>
        <w:ind w:left="1" w:right="149" w:firstLine="761"/>
        <w:jc w:val="left"/>
        <w:rPr>
          <w:sz w:val="28"/>
        </w:rPr>
      </w:pPr>
      <w:r>
        <w:rPr>
          <w:spacing w:val="-2"/>
          <w:sz w:val="28"/>
        </w:rPr>
        <w:t>знание</w:t>
      </w:r>
      <w:r>
        <w:rPr>
          <w:sz w:val="28"/>
        </w:rPr>
        <w:tab/>
      </w:r>
      <w:r>
        <w:rPr>
          <w:spacing w:val="-10"/>
          <w:sz w:val="28"/>
        </w:rPr>
        <w:t>и</w:t>
      </w:r>
      <w:r>
        <w:rPr>
          <w:sz w:val="28"/>
        </w:rPr>
        <w:tab/>
      </w:r>
      <w:r>
        <w:rPr>
          <w:spacing w:val="-2"/>
          <w:sz w:val="28"/>
        </w:rPr>
        <w:t>выполнение</w:t>
      </w:r>
      <w:r>
        <w:rPr>
          <w:sz w:val="28"/>
        </w:rPr>
        <w:tab/>
      </w:r>
      <w:r>
        <w:rPr>
          <w:spacing w:val="-2"/>
          <w:sz w:val="28"/>
        </w:rPr>
        <w:t>тестовых</w:t>
      </w:r>
      <w:r>
        <w:rPr>
          <w:sz w:val="28"/>
        </w:rPr>
        <w:tab/>
      </w:r>
      <w:r>
        <w:rPr>
          <w:spacing w:val="-2"/>
          <w:sz w:val="28"/>
        </w:rPr>
        <w:t>упражнений</w:t>
      </w:r>
      <w:r>
        <w:rPr>
          <w:sz w:val="28"/>
        </w:rPr>
        <w:tab/>
      </w:r>
      <w:r>
        <w:rPr>
          <w:spacing w:val="-6"/>
          <w:sz w:val="28"/>
        </w:rPr>
        <w:t>по</w:t>
      </w:r>
      <w:r>
        <w:rPr>
          <w:sz w:val="28"/>
        </w:rPr>
        <w:tab/>
      </w:r>
      <w:r>
        <w:rPr>
          <w:spacing w:val="-2"/>
          <w:sz w:val="28"/>
        </w:rPr>
        <w:t>шахматной </w:t>
      </w:r>
      <w:r>
        <w:rPr>
          <w:sz w:val="28"/>
        </w:rPr>
        <w:t>подготовленности для участия в соревнованиях по шахматам.</w:t>
      </w:r>
    </w:p>
    <w:p>
      <w:pPr>
        <w:pStyle w:val="Heading1"/>
        <w:spacing w:before="139"/>
        <w:ind w:left="0" w:right="140"/>
      </w:pPr>
      <w:r>
        <w:rPr/>
        <w:t>МОДУЛЬ</w:t>
      </w:r>
      <w:r>
        <w:rPr>
          <w:spacing w:val="-7"/>
        </w:rPr>
        <w:t> </w:t>
      </w:r>
      <w:r>
        <w:rPr>
          <w:spacing w:val="-2"/>
        </w:rPr>
        <w:t>«БАДМИНТОН»</w:t>
      </w:r>
    </w:p>
    <w:p>
      <w:pPr>
        <w:pStyle w:val="Heading2"/>
        <w:numPr>
          <w:ilvl w:val="0"/>
          <w:numId w:val="100"/>
        </w:numPr>
        <w:tabs>
          <w:tab w:pos="1013" w:val="left" w:leader="none"/>
        </w:tabs>
        <w:spacing w:line="319" w:lineRule="exact" w:before="35" w:after="0"/>
        <w:ind w:left="1013" w:right="0" w:hanging="303"/>
        <w:jc w:val="both"/>
      </w:pPr>
      <w:r>
        <w:rPr/>
        <w:t>Пояснительная</w:t>
      </w:r>
      <w:r>
        <w:rPr>
          <w:spacing w:val="-14"/>
        </w:rPr>
        <w:t> </w:t>
      </w:r>
      <w:r>
        <w:rPr>
          <w:spacing w:val="-2"/>
        </w:rPr>
        <w:t>записка</w:t>
      </w:r>
    </w:p>
    <w:p>
      <w:pPr>
        <w:pStyle w:val="BodyText"/>
        <w:ind w:left="1" w:right="142"/>
      </w:pPr>
      <w:r>
        <w:rPr/>
        <w:t>Модуль «Бадминтон» (далее - модуль по бадминтону, бадминтон)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w:t>
      </w:r>
      <w:r>
        <w:rPr>
          <w:spacing w:val="40"/>
        </w:rPr>
        <w:t> </w:t>
      </w:r>
      <w:r>
        <w:rPr/>
        <w:t>и методов обучения по различным видам спорта.</w:t>
      </w:r>
    </w:p>
    <w:p>
      <w:pPr>
        <w:pStyle w:val="BodyText"/>
        <w:ind w:left="1" w:right="142"/>
      </w:pPr>
      <w:r>
        <w:rPr/>
        <w:t>Игра в бадминтон является эффективным средством укрепления здоровья 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pPr>
        <w:pStyle w:val="BodyText"/>
        <w:ind w:left="1" w:right="142"/>
      </w:pPr>
      <w:r>
        <w:rP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ребѐнка.</w:t>
      </w:r>
    </w:p>
    <w:p>
      <w:pPr>
        <w:pStyle w:val="BodyText"/>
        <w:ind w:left="1" w:right="142"/>
      </w:pPr>
      <w:r>
        <w:rPr/>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водоѐмов или просто во дворе дома) создаѐт прекрасные условия для насыщения организма человека кислородом во время выполнения двигательной </w:t>
      </w:r>
      <w:r>
        <w:rPr>
          <w:spacing w:val="-2"/>
        </w:rPr>
        <w:t>активности.</w:t>
      </w:r>
    </w:p>
    <w:p>
      <w:pPr>
        <w:pStyle w:val="BodyText"/>
        <w:ind w:left="1" w:right="140"/>
      </w:pPr>
      <w:r>
        <w:rPr>
          <w:i/>
        </w:rPr>
        <w:t>Целью изучения модуля «Бадминтон» </w:t>
      </w:r>
      <w:r>
        <w:rPr/>
        <w:t>является формирование у</w:t>
      </w:r>
      <w:r>
        <w:rPr>
          <w:spacing w:val="40"/>
        </w:rPr>
        <w:t> </w:t>
      </w:r>
      <w:r>
        <w:rPr/>
        <w:t>обучающихся основ здорового образа жизни, активной творческой самостоятельности в проведении разнообразных форм занятий физическими упражнениями посредством бадминтона,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pPr>
        <w:spacing w:line="322" w:lineRule="exact" w:before="0"/>
        <w:ind w:left="710" w:right="0" w:firstLine="0"/>
        <w:jc w:val="both"/>
        <w:rPr>
          <w:sz w:val="28"/>
        </w:rPr>
      </w:pPr>
      <w:r>
        <w:rPr>
          <w:i/>
          <w:sz w:val="28"/>
        </w:rPr>
        <w:t>Задачами</w:t>
      </w:r>
      <w:r>
        <w:rPr>
          <w:i/>
          <w:spacing w:val="-8"/>
          <w:sz w:val="28"/>
        </w:rPr>
        <w:t> </w:t>
      </w:r>
      <w:r>
        <w:rPr>
          <w:i/>
          <w:sz w:val="28"/>
        </w:rPr>
        <w:t>изучения</w:t>
      </w:r>
      <w:r>
        <w:rPr>
          <w:i/>
          <w:spacing w:val="-10"/>
          <w:sz w:val="28"/>
        </w:rPr>
        <w:t> </w:t>
      </w:r>
      <w:r>
        <w:rPr>
          <w:i/>
          <w:sz w:val="28"/>
        </w:rPr>
        <w:t>модуля</w:t>
      </w:r>
      <w:r>
        <w:rPr>
          <w:i/>
          <w:spacing w:val="-7"/>
          <w:sz w:val="28"/>
        </w:rPr>
        <w:t> </w:t>
      </w:r>
      <w:r>
        <w:rPr>
          <w:i/>
          <w:sz w:val="28"/>
        </w:rPr>
        <w:t>«Бадминтон»</w:t>
      </w:r>
      <w:r>
        <w:rPr>
          <w:i/>
          <w:spacing w:val="-5"/>
          <w:sz w:val="28"/>
        </w:rPr>
        <w:t> </w:t>
      </w:r>
      <w:r>
        <w:rPr>
          <w:i/>
          <w:spacing w:val="-2"/>
          <w:sz w:val="28"/>
        </w:rPr>
        <w:t>являются</w:t>
      </w:r>
      <w:r>
        <w:rPr>
          <w:spacing w:val="-2"/>
          <w:sz w:val="28"/>
        </w:rPr>
        <w:t>:</w:t>
      </w:r>
    </w:p>
    <w:p>
      <w:pPr>
        <w:pStyle w:val="ListParagraph"/>
        <w:numPr>
          <w:ilvl w:val="0"/>
          <w:numId w:val="101"/>
        </w:numPr>
        <w:tabs>
          <w:tab w:pos="872" w:val="left" w:leader="none"/>
        </w:tabs>
        <w:spacing w:line="240" w:lineRule="auto" w:before="0" w:after="0"/>
        <w:ind w:left="872" w:right="0" w:hanging="162"/>
        <w:jc w:val="both"/>
        <w:rPr>
          <w:sz w:val="28"/>
        </w:rPr>
      </w:pPr>
      <w:r>
        <w:rPr>
          <w:sz w:val="28"/>
        </w:rPr>
        <w:t>всестороннее</w:t>
      </w:r>
      <w:r>
        <w:rPr>
          <w:spacing w:val="-8"/>
          <w:sz w:val="28"/>
        </w:rPr>
        <w:t> </w:t>
      </w:r>
      <w:r>
        <w:rPr>
          <w:sz w:val="28"/>
        </w:rPr>
        <w:t>гармоничное</w:t>
      </w:r>
      <w:r>
        <w:rPr>
          <w:spacing w:val="-7"/>
          <w:sz w:val="28"/>
        </w:rPr>
        <w:t> </w:t>
      </w:r>
      <w:r>
        <w:rPr>
          <w:sz w:val="28"/>
        </w:rPr>
        <w:t>развитие</w:t>
      </w:r>
      <w:r>
        <w:rPr>
          <w:spacing w:val="-10"/>
          <w:sz w:val="28"/>
        </w:rPr>
        <w:t> </w:t>
      </w:r>
      <w:r>
        <w:rPr>
          <w:sz w:val="28"/>
        </w:rPr>
        <w:t>обучающихся,</w:t>
      </w:r>
      <w:r>
        <w:rPr>
          <w:spacing w:val="-7"/>
          <w:sz w:val="28"/>
        </w:rPr>
        <w:t> </w:t>
      </w:r>
      <w:r>
        <w:rPr>
          <w:sz w:val="28"/>
        </w:rPr>
        <w:t>создание</w:t>
      </w:r>
      <w:r>
        <w:rPr>
          <w:spacing w:val="-7"/>
          <w:sz w:val="28"/>
        </w:rPr>
        <w:t> </w:t>
      </w:r>
      <w:r>
        <w:rPr>
          <w:spacing w:val="-2"/>
          <w:sz w:val="28"/>
        </w:rPr>
        <w:t>условий</w:t>
      </w:r>
    </w:p>
    <w:p>
      <w:pPr>
        <w:pStyle w:val="ListParagraph"/>
        <w:spacing w:after="0" w:line="240" w:lineRule="auto"/>
        <w:jc w:val="both"/>
        <w:rPr>
          <w:sz w:val="28"/>
        </w:rPr>
        <w:sectPr>
          <w:pgSz w:w="11920" w:h="16850"/>
          <w:pgMar w:header="0" w:footer="1688" w:top="940" w:bottom="1900" w:left="992" w:right="708"/>
        </w:sectPr>
      </w:pPr>
    </w:p>
    <w:p>
      <w:pPr>
        <w:pStyle w:val="ListParagraph"/>
        <w:numPr>
          <w:ilvl w:val="0"/>
          <w:numId w:val="101"/>
        </w:numPr>
        <w:tabs>
          <w:tab w:pos="914" w:val="left" w:leader="none"/>
        </w:tabs>
        <w:spacing w:line="240" w:lineRule="auto" w:before="72" w:after="0"/>
        <w:ind w:left="1" w:right="143" w:firstLine="708"/>
        <w:jc w:val="both"/>
        <w:rPr>
          <w:sz w:val="28"/>
        </w:rPr>
      </w:pPr>
      <w:r>
        <w:rPr>
          <w:sz w:val="28"/>
        </w:rPr>
        <w:t>для воспроизводства необходимого объѐма их двигательной активности в режиме учебного дня и досуговой деятельности средствами игры в бадминтон, бадминтонных упражнений и подвижных игр с элементами бадминтона;</w:t>
      </w:r>
    </w:p>
    <w:p>
      <w:pPr>
        <w:pStyle w:val="ListParagraph"/>
        <w:numPr>
          <w:ilvl w:val="0"/>
          <w:numId w:val="101"/>
        </w:numPr>
        <w:tabs>
          <w:tab w:pos="1162" w:val="left" w:leader="none"/>
        </w:tabs>
        <w:spacing w:line="240" w:lineRule="auto" w:before="0" w:after="0"/>
        <w:ind w:left="1" w:right="149" w:firstLine="708"/>
        <w:jc w:val="both"/>
        <w:rPr>
          <w:sz w:val="28"/>
        </w:rPr>
      </w:pPr>
      <w:r>
        <w:rPr>
          <w:sz w:val="28"/>
        </w:rPr>
        <w:t>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бадминтону;</w:t>
      </w:r>
    </w:p>
    <w:p>
      <w:pPr>
        <w:pStyle w:val="ListParagraph"/>
        <w:numPr>
          <w:ilvl w:val="0"/>
          <w:numId w:val="101"/>
        </w:numPr>
        <w:tabs>
          <w:tab w:pos="1229" w:val="left" w:leader="none"/>
        </w:tabs>
        <w:spacing w:line="240" w:lineRule="auto" w:before="0" w:after="0"/>
        <w:ind w:left="1" w:right="145" w:firstLine="708"/>
        <w:jc w:val="both"/>
        <w:rPr>
          <w:sz w:val="28"/>
        </w:rPr>
      </w:pPr>
      <w:r>
        <w:rPr>
          <w:sz w:val="28"/>
        </w:rP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и подвижных игр с элементами </w:t>
      </w:r>
      <w:r>
        <w:rPr>
          <w:spacing w:val="-2"/>
          <w:sz w:val="28"/>
        </w:rPr>
        <w:t>бадминтона;</w:t>
      </w:r>
    </w:p>
    <w:p>
      <w:pPr>
        <w:pStyle w:val="ListParagraph"/>
        <w:numPr>
          <w:ilvl w:val="0"/>
          <w:numId w:val="101"/>
        </w:numPr>
        <w:tabs>
          <w:tab w:pos="931" w:val="left" w:leader="none"/>
        </w:tabs>
        <w:spacing w:line="240" w:lineRule="auto" w:before="1" w:after="0"/>
        <w:ind w:left="1" w:right="141" w:firstLine="708"/>
        <w:jc w:val="both"/>
        <w:rPr>
          <w:sz w:val="28"/>
        </w:rPr>
      </w:pPr>
      <w:r>
        <w:rPr>
          <w:sz w:val="28"/>
        </w:rPr>
        <w:t>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обучающихся;</w:t>
      </w:r>
    </w:p>
    <w:p>
      <w:pPr>
        <w:pStyle w:val="ListParagraph"/>
        <w:numPr>
          <w:ilvl w:val="0"/>
          <w:numId w:val="101"/>
        </w:numPr>
        <w:tabs>
          <w:tab w:pos="876" w:val="left" w:leader="none"/>
        </w:tabs>
        <w:spacing w:line="240" w:lineRule="auto" w:before="0" w:after="0"/>
        <w:ind w:left="1" w:right="149" w:firstLine="708"/>
        <w:jc w:val="both"/>
        <w:rPr>
          <w:sz w:val="28"/>
        </w:rPr>
      </w:pPr>
      <w:r>
        <w:rPr>
          <w:sz w:val="28"/>
        </w:rPr>
        <w:t>обучение</w:t>
      </w:r>
      <w:r>
        <w:rPr>
          <w:spacing w:val="-2"/>
          <w:sz w:val="28"/>
        </w:rPr>
        <w:t> </w:t>
      </w:r>
      <w:r>
        <w:rPr>
          <w:sz w:val="28"/>
        </w:rPr>
        <w:t>двигательным</w:t>
      </w:r>
      <w:r>
        <w:rPr>
          <w:spacing w:val="-2"/>
          <w:sz w:val="28"/>
        </w:rPr>
        <w:t> </w:t>
      </w:r>
      <w:r>
        <w:rPr>
          <w:sz w:val="28"/>
        </w:rPr>
        <w:t>и</w:t>
      </w:r>
      <w:r>
        <w:rPr>
          <w:spacing w:val="-1"/>
          <w:sz w:val="28"/>
        </w:rPr>
        <w:t> </w:t>
      </w:r>
      <w:r>
        <w:rPr>
          <w:sz w:val="28"/>
        </w:rPr>
        <w:t>инструктивным</w:t>
      </w:r>
      <w:r>
        <w:rPr>
          <w:spacing w:val="-2"/>
          <w:sz w:val="28"/>
        </w:rPr>
        <w:t> </w:t>
      </w:r>
      <w:r>
        <w:rPr>
          <w:sz w:val="28"/>
        </w:rPr>
        <w:t>умениям</w:t>
      </w:r>
      <w:r>
        <w:rPr>
          <w:spacing w:val="-2"/>
          <w:sz w:val="28"/>
        </w:rPr>
        <w:t> </w:t>
      </w:r>
      <w:r>
        <w:rPr>
          <w:sz w:val="28"/>
        </w:rPr>
        <w:t>и</w:t>
      </w:r>
      <w:r>
        <w:rPr>
          <w:spacing w:val="-1"/>
          <w:sz w:val="28"/>
        </w:rPr>
        <w:t> </w:t>
      </w:r>
      <w:r>
        <w:rPr>
          <w:sz w:val="28"/>
        </w:rPr>
        <w:t>навыкам,</w:t>
      </w:r>
      <w:r>
        <w:rPr>
          <w:spacing w:val="-2"/>
          <w:sz w:val="28"/>
        </w:rPr>
        <w:t> </w:t>
      </w:r>
      <w:r>
        <w:rPr>
          <w:sz w:val="28"/>
        </w:rPr>
        <w:t>техническим действиям игры в бадминтон, правилам организации самостоятельных занятий </w:t>
      </w:r>
      <w:r>
        <w:rPr>
          <w:spacing w:val="-2"/>
          <w:sz w:val="28"/>
        </w:rPr>
        <w:t>бадминтоном;</w:t>
      </w:r>
    </w:p>
    <w:p>
      <w:pPr>
        <w:pStyle w:val="ListParagraph"/>
        <w:numPr>
          <w:ilvl w:val="0"/>
          <w:numId w:val="101"/>
        </w:numPr>
        <w:tabs>
          <w:tab w:pos="946" w:val="left" w:leader="none"/>
        </w:tabs>
        <w:spacing w:line="240" w:lineRule="auto" w:before="0" w:after="0"/>
        <w:ind w:left="1" w:right="144" w:firstLine="708"/>
        <w:jc w:val="both"/>
        <w:rPr>
          <w:sz w:val="28"/>
        </w:rPr>
      </w:pPr>
      <w:r>
        <w:rPr>
          <w:sz w:val="28"/>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pPr>
        <w:pStyle w:val="ListParagraph"/>
        <w:numPr>
          <w:ilvl w:val="0"/>
          <w:numId w:val="101"/>
        </w:numPr>
        <w:tabs>
          <w:tab w:pos="1030" w:val="left" w:leader="none"/>
        </w:tabs>
        <w:spacing w:line="240" w:lineRule="auto" w:before="0" w:after="0"/>
        <w:ind w:left="1" w:right="139" w:firstLine="708"/>
        <w:jc w:val="both"/>
        <w:rPr>
          <w:sz w:val="28"/>
        </w:rPr>
      </w:pPr>
      <w:r>
        <w:rPr>
          <w:sz w:val="28"/>
        </w:rPr>
        <w:t>популяризация бадминтона среди детей, привлечение обучающихся, проявляющих повышенный интерес и способности к занятиям бадминтоном, в школьные спортивные клубы, секции, к участию в соревнованиях;</w:t>
      </w:r>
    </w:p>
    <w:p>
      <w:pPr>
        <w:pStyle w:val="ListParagraph"/>
        <w:numPr>
          <w:ilvl w:val="0"/>
          <w:numId w:val="101"/>
        </w:numPr>
        <w:tabs>
          <w:tab w:pos="872" w:val="left" w:leader="none"/>
        </w:tabs>
        <w:spacing w:line="322" w:lineRule="exact" w:before="1" w:after="0"/>
        <w:ind w:left="872" w:right="0" w:hanging="162"/>
        <w:jc w:val="both"/>
        <w:rPr>
          <w:sz w:val="28"/>
        </w:rPr>
      </w:pPr>
      <w:r>
        <w:rPr>
          <w:sz w:val="28"/>
        </w:rPr>
        <w:t>выявление,</w:t>
      </w:r>
      <w:r>
        <w:rPr>
          <w:spacing w:val="-7"/>
          <w:sz w:val="28"/>
        </w:rPr>
        <w:t> </w:t>
      </w:r>
      <w:r>
        <w:rPr>
          <w:sz w:val="28"/>
        </w:rPr>
        <w:t>развитие</w:t>
      </w:r>
      <w:r>
        <w:rPr>
          <w:spacing w:val="-5"/>
          <w:sz w:val="28"/>
        </w:rPr>
        <w:t> </w:t>
      </w:r>
      <w:r>
        <w:rPr>
          <w:sz w:val="28"/>
        </w:rPr>
        <w:t>и</w:t>
      </w:r>
      <w:r>
        <w:rPr>
          <w:spacing w:val="-9"/>
          <w:sz w:val="28"/>
        </w:rPr>
        <w:t> </w:t>
      </w:r>
      <w:r>
        <w:rPr>
          <w:sz w:val="28"/>
        </w:rPr>
        <w:t>поддержка</w:t>
      </w:r>
      <w:r>
        <w:rPr>
          <w:spacing w:val="-7"/>
          <w:sz w:val="28"/>
        </w:rPr>
        <w:t> </w:t>
      </w:r>
      <w:r>
        <w:rPr>
          <w:sz w:val="28"/>
        </w:rPr>
        <w:t>одарѐнных</w:t>
      </w:r>
      <w:r>
        <w:rPr>
          <w:spacing w:val="-8"/>
          <w:sz w:val="28"/>
        </w:rPr>
        <w:t> </w:t>
      </w:r>
      <w:r>
        <w:rPr>
          <w:sz w:val="28"/>
        </w:rPr>
        <w:t>детей</w:t>
      </w:r>
      <w:r>
        <w:rPr>
          <w:spacing w:val="-6"/>
          <w:sz w:val="28"/>
        </w:rPr>
        <w:t> </w:t>
      </w:r>
      <w:r>
        <w:rPr>
          <w:sz w:val="28"/>
        </w:rPr>
        <w:t>в</w:t>
      </w:r>
      <w:r>
        <w:rPr>
          <w:spacing w:val="-6"/>
          <w:sz w:val="28"/>
        </w:rPr>
        <w:t> </w:t>
      </w:r>
      <w:r>
        <w:rPr>
          <w:sz w:val="28"/>
        </w:rPr>
        <w:t>области</w:t>
      </w:r>
      <w:r>
        <w:rPr>
          <w:spacing w:val="-5"/>
          <w:sz w:val="28"/>
        </w:rPr>
        <w:t> </w:t>
      </w:r>
      <w:r>
        <w:rPr>
          <w:spacing w:val="-2"/>
          <w:sz w:val="28"/>
        </w:rPr>
        <w:t>спорта.</w:t>
      </w:r>
    </w:p>
    <w:p>
      <w:pPr>
        <w:spacing w:line="322" w:lineRule="exact" w:before="0"/>
        <w:ind w:left="710" w:right="0" w:firstLine="0"/>
        <w:jc w:val="both"/>
        <w:rPr>
          <w:i/>
          <w:sz w:val="28"/>
        </w:rPr>
      </w:pPr>
      <w:r>
        <w:rPr>
          <w:i/>
          <w:sz w:val="28"/>
        </w:rPr>
        <w:t>Место</w:t>
      </w:r>
      <w:r>
        <w:rPr>
          <w:i/>
          <w:spacing w:val="-3"/>
          <w:sz w:val="28"/>
        </w:rPr>
        <w:t> </w:t>
      </w:r>
      <w:r>
        <w:rPr>
          <w:i/>
          <w:sz w:val="28"/>
        </w:rPr>
        <w:t>и</w:t>
      </w:r>
      <w:r>
        <w:rPr>
          <w:i/>
          <w:spacing w:val="-6"/>
          <w:sz w:val="28"/>
        </w:rPr>
        <w:t> </w:t>
      </w:r>
      <w:r>
        <w:rPr>
          <w:i/>
          <w:sz w:val="28"/>
        </w:rPr>
        <w:t>роль</w:t>
      </w:r>
      <w:r>
        <w:rPr>
          <w:i/>
          <w:spacing w:val="-6"/>
          <w:sz w:val="28"/>
        </w:rPr>
        <w:t> </w:t>
      </w:r>
      <w:r>
        <w:rPr>
          <w:i/>
          <w:sz w:val="28"/>
        </w:rPr>
        <w:t>модуля</w:t>
      </w:r>
      <w:r>
        <w:rPr>
          <w:i/>
          <w:spacing w:val="-4"/>
          <w:sz w:val="28"/>
        </w:rPr>
        <w:t> </w:t>
      </w:r>
      <w:r>
        <w:rPr>
          <w:i/>
          <w:spacing w:val="-2"/>
          <w:sz w:val="28"/>
        </w:rPr>
        <w:t>«Бадминтон»</w:t>
      </w:r>
    </w:p>
    <w:p>
      <w:pPr>
        <w:pStyle w:val="BodyText"/>
        <w:ind w:left="1" w:right="146"/>
      </w:pPr>
      <w:r>
        <w:rPr/>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pPr>
        <w:pStyle w:val="Heading2"/>
        <w:spacing w:line="240" w:lineRule="auto" w:before="5"/>
        <w:ind w:left="1" w:right="144" w:firstLine="708"/>
      </w:pPr>
      <w:r>
        <w:rPr/>
        <w:t>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w:t>
      </w:r>
    </w:p>
    <w:p>
      <w:pPr>
        <w:spacing w:line="321" w:lineRule="exact" w:before="2"/>
        <w:ind w:left="710" w:right="0" w:firstLine="0"/>
        <w:jc w:val="both"/>
        <w:rPr>
          <w:b/>
          <w:i/>
          <w:sz w:val="28"/>
        </w:rPr>
      </w:pPr>
      <w:r>
        <w:rPr>
          <w:b/>
          <w:i/>
          <w:sz w:val="28"/>
        </w:rPr>
        <w:t>Модуль</w:t>
      </w:r>
      <w:r>
        <w:rPr>
          <w:b/>
          <w:i/>
          <w:spacing w:val="-13"/>
          <w:sz w:val="28"/>
        </w:rPr>
        <w:t> </w:t>
      </w:r>
      <w:r>
        <w:rPr>
          <w:b/>
          <w:i/>
          <w:sz w:val="28"/>
        </w:rPr>
        <w:t>«Бадминтон»</w:t>
      </w:r>
      <w:r>
        <w:rPr>
          <w:b/>
          <w:i/>
          <w:spacing w:val="-5"/>
          <w:sz w:val="28"/>
        </w:rPr>
        <w:t> </w:t>
      </w:r>
      <w:r>
        <w:rPr>
          <w:b/>
          <w:i/>
          <w:sz w:val="28"/>
        </w:rPr>
        <w:t>может</w:t>
      </w:r>
      <w:r>
        <w:rPr>
          <w:b/>
          <w:i/>
          <w:spacing w:val="-2"/>
          <w:sz w:val="28"/>
        </w:rPr>
        <w:t> </w:t>
      </w:r>
      <w:r>
        <w:rPr>
          <w:b/>
          <w:i/>
          <w:sz w:val="28"/>
        </w:rPr>
        <w:t>быть</w:t>
      </w:r>
      <w:r>
        <w:rPr>
          <w:b/>
          <w:i/>
          <w:spacing w:val="-11"/>
          <w:sz w:val="28"/>
        </w:rPr>
        <w:t> </w:t>
      </w:r>
      <w:r>
        <w:rPr>
          <w:b/>
          <w:i/>
          <w:sz w:val="28"/>
        </w:rPr>
        <w:t>реализован</w:t>
      </w:r>
      <w:r>
        <w:rPr>
          <w:b/>
          <w:i/>
          <w:spacing w:val="-6"/>
          <w:sz w:val="28"/>
        </w:rPr>
        <w:t> </w:t>
      </w:r>
      <w:r>
        <w:rPr>
          <w:b/>
          <w:i/>
          <w:sz w:val="28"/>
        </w:rPr>
        <w:t>в</w:t>
      </w:r>
      <w:r>
        <w:rPr>
          <w:b/>
          <w:i/>
          <w:spacing w:val="-6"/>
          <w:sz w:val="28"/>
        </w:rPr>
        <w:t> </w:t>
      </w:r>
      <w:r>
        <w:rPr>
          <w:b/>
          <w:i/>
          <w:sz w:val="28"/>
        </w:rPr>
        <w:t>следующих</w:t>
      </w:r>
      <w:r>
        <w:rPr>
          <w:b/>
          <w:i/>
          <w:spacing w:val="-5"/>
          <w:sz w:val="28"/>
        </w:rPr>
        <w:t> </w:t>
      </w:r>
      <w:r>
        <w:rPr>
          <w:b/>
          <w:i/>
          <w:spacing w:val="-2"/>
          <w:sz w:val="28"/>
        </w:rPr>
        <w:t>вариантах:</w:t>
      </w:r>
    </w:p>
    <w:p>
      <w:pPr>
        <w:pStyle w:val="ListParagraph"/>
        <w:numPr>
          <w:ilvl w:val="0"/>
          <w:numId w:val="101"/>
        </w:numPr>
        <w:tabs>
          <w:tab w:pos="931" w:val="left" w:leader="none"/>
        </w:tabs>
        <w:spacing w:line="242" w:lineRule="auto" w:before="0" w:after="0"/>
        <w:ind w:left="1" w:right="144" w:firstLine="708"/>
        <w:jc w:val="both"/>
        <w:rPr>
          <w:b/>
          <w:sz w:val="28"/>
        </w:rPr>
      </w:pPr>
      <w:r>
        <w:rPr>
          <w:b/>
          <w:sz w:val="28"/>
        </w:rPr>
        <w:t>при самостоятельном планировании учителем физической культуры процесса</w:t>
      </w:r>
      <w:r>
        <w:rPr>
          <w:b/>
          <w:spacing w:val="40"/>
          <w:sz w:val="28"/>
        </w:rPr>
        <w:t>  </w:t>
      </w:r>
      <w:r>
        <w:rPr>
          <w:b/>
          <w:sz w:val="28"/>
        </w:rPr>
        <w:t>освоения</w:t>
      </w:r>
      <w:r>
        <w:rPr>
          <w:b/>
          <w:spacing w:val="40"/>
          <w:sz w:val="28"/>
        </w:rPr>
        <w:t>  </w:t>
      </w:r>
      <w:r>
        <w:rPr>
          <w:b/>
          <w:sz w:val="28"/>
        </w:rPr>
        <w:t>обучающимися</w:t>
      </w:r>
      <w:r>
        <w:rPr>
          <w:b/>
          <w:spacing w:val="40"/>
          <w:sz w:val="28"/>
        </w:rPr>
        <w:t>  </w:t>
      </w:r>
      <w:r>
        <w:rPr>
          <w:b/>
          <w:sz w:val="28"/>
        </w:rPr>
        <w:t>учебного</w:t>
      </w:r>
      <w:r>
        <w:rPr>
          <w:b/>
          <w:spacing w:val="40"/>
          <w:sz w:val="28"/>
        </w:rPr>
        <w:t>  </w:t>
      </w:r>
      <w:r>
        <w:rPr>
          <w:b/>
          <w:sz w:val="28"/>
        </w:rPr>
        <w:t>материала</w:t>
      </w:r>
      <w:r>
        <w:rPr>
          <w:b/>
          <w:spacing w:val="40"/>
          <w:sz w:val="28"/>
        </w:rPr>
        <w:t>  </w:t>
      </w:r>
      <w:r>
        <w:rPr>
          <w:b/>
          <w:sz w:val="28"/>
        </w:rPr>
        <w:t>по</w:t>
      </w:r>
      <w:r>
        <w:rPr>
          <w:b/>
          <w:spacing w:val="40"/>
          <w:sz w:val="28"/>
        </w:rPr>
        <w:t>  </w:t>
      </w:r>
      <w:r>
        <w:rPr>
          <w:b/>
          <w:sz w:val="28"/>
        </w:rPr>
        <w:t>флорболу</w:t>
      </w:r>
      <w:r>
        <w:rPr>
          <w:b/>
          <w:spacing w:val="40"/>
          <w:sz w:val="28"/>
        </w:rPr>
        <w:t>  </w:t>
      </w:r>
      <w:r>
        <w:rPr>
          <w:b/>
          <w:sz w:val="28"/>
        </w:rPr>
        <w:t>с</w:t>
      </w:r>
    </w:p>
    <w:p>
      <w:pPr>
        <w:pStyle w:val="ListParagraph"/>
        <w:spacing w:after="0" w:line="242" w:lineRule="auto"/>
        <w:jc w:val="both"/>
        <w:rPr>
          <w:b/>
          <w:sz w:val="28"/>
        </w:rPr>
        <w:sectPr>
          <w:pgSz w:w="11920" w:h="16850"/>
          <w:pgMar w:header="0" w:footer="1688" w:top="940" w:bottom="1880" w:left="992" w:right="708"/>
        </w:sectPr>
      </w:pPr>
    </w:p>
    <w:p>
      <w:pPr>
        <w:spacing w:before="77"/>
        <w:ind w:left="1" w:right="144" w:firstLine="0"/>
        <w:jc w:val="both"/>
        <w:rPr>
          <w:b/>
          <w:sz w:val="28"/>
        </w:rPr>
      </w:pPr>
      <w:r>
        <w:rPr>
          <w:b/>
          <w:sz w:val="28"/>
        </w:rPr>
        <w:t>выбором различных элементов флорбола, с учѐтом возраста и физической подготовленности обучающихся;</w:t>
      </w:r>
    </w:p>
    <w:p>
      <w:pPr>
        <w:pStyle w:val="ListParagraph"/>
        <w:numPr>
          <w:ilvl w:val="0"/>
          <w:numId w:val="101"/>
        </w:numPr>
        <w:tabs>
          <w:tab w:pos="914" w:val="left" w:leader="none"/>
        </w:tabs>
        <w:spacing w:line="240" w:lineRule="auto" w:before="0" w:after="0"/>
        <w:ind w:left="1" w:right="141" w:firstLine="708"/>
        <w:jc w:val="both"/>
        <w:rPr>
          <w:b/>
          <w:sz w:val="28"/>
        </w:rPr>
      </w:pPr>
      <w:r>
        <w:rPr>
          <w:b/>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w:t>
      </w:r>
      <w:r>
        <w:rPr>
          <w:b/>
          <w:spacing w:val="-1"/>
          <w:sz w:val="28"/>
        </w:rPr>
        <w:t> </w:t>
      </w:r>
      <w:r>
        <w:rPr>
          <w:b/>
          <w:sz w:val="28"/>
        </w:rPr>
        <w:t>часовой</w:t>
      </w:r>
      <w:r>
        <w:rPr>
          <w:b/>
          <w:spacing w:val="-2"/>
          <w:sz w:val="28"/>
        </w:rPr>
        <w:t> </w:t>
      </w:r>
      <w:r>
        <w:rPr>
          <w:b/>
          <w:sz w:val="28"/>
        </w:rPr>
        <w:t>недельной</w:t>
      </w:r>
      <w:r>
        <w:rPr>
          <w:b/>
          <w:spacing w:val="-3"/>
          <w:sz w:val="28"/>
        </w:rPr>
        <w:t> </w:t>
      </w:r>
      <w:r>
        <w:rPr>
          <w:b/>
          <w:sz w:val="28"/>
        </w:rPr>
        <w:t>нагрузкой</w:t>
      </w:r>
      <w:r>
        <w:rPr>
          <w:b/>
          <w:spacing w:val="-3"/>
          <w:sz w:val="28"/>
        </w:rPr>
        <w:t> </w:t>
      </w:r>
      <w:r>
        <w:rPr>
          <w:b/>
          <w:sz w:val="28"/>
        </w:rPr>
        <w:t>рекомендуемый</w:t>
      </w:r>
      <w:r>
        <w:rPr>
          <w:b/>
          <w:spacing w:val="-3"/>
          <w:sz w:val="28"/>
        </w:rPr>
        <w:t> </w:t>
      </w:r>
      <w:r>
        <w:rPr>
          <w:b/>
          <w:sz w:val="28"/>
        </w:rPr>
        <w:t>объѐм</w:t>
      </w:r>
      <w:r>
        <w:rPr>
          <w:b/>
          <w:spacing w:val="-4"/>
          <w:sz w:val="28"/>
        </w:rPr>
        <w:t> </w:t>
      </w:r>
      <w:r>
        <w:rPr>
          <w:b/>
          <w:sz w:val="28"/>
        </w:rPr>
        <w:t>в</w:t>
      </w:r>
      <w:r>
        <w:rPr>
          <w:b/>
          <w:spacing w:val="-3"/>
          <w:sz w:val="28"/>
        </w:rPr>
        <w:t> </w:t>
      </w:r>
      <w:r>
        <w:rPr>
          <w:b/>
          <w:sz w:val="28"/>
        </w:rPr>
        <w:t>1</w:t>
      </w:r>
      <w:r>
        <w:rPr>
          <w:b/>
          <w:spacing w:val="-2"/>
          <w:sz w:val="28"/>
        </w:rPr>
        <w:t> </w:t>
      </w:r>
      <w:r>
        <w:rPr>
          <w:b/>
          <w:sz w:val="28"/>
        </w:rPr>
        <w:t>классе -</w:t>
      </w:r>
      <w:r>
        <w:rPr>
          <w:b/>
          <w:spacing w:val="-3"/>
          <w:sz w:val="28"/>
        </w:rPr>
        <w:t> </w:t>
      </w:r>
      <w:r>
        <w:rPr>
          <w:b/>
          <w:sz w:val="28"/>
        </w:rPr>
        <w:t>33</w:t>
      </w:r>
      <w:r>
        <w:rPr>
          <w:b/>
          <w:spacing w:val="-1"/>
          <w:sz w:val="28"/>
        </w:rPr>
        <w:t> </w:t>
      </w:r>
      <w:r>
        <w:rPr>
          <w:b/>
          <w:sz w:val="28"/>
        </w:rPr>
        <w:t>часа,</w:t>
      </w:r>
      <w:r>
        <w:rPr>
          <w:b/>
          <w:spacing w:val="-3"/>
          <w:sz w:val="28"/>
        </w:rPr>
        <w:t> </w:t>
      </w:r>
      <w:r>
        <w:rPr>
          <w:b/>
          <w:sz w:val="28"/>
        </w:rPr>
        <w:t>во 2, 3, 4 классах - по 34 часа);</w:t>
      </w:r>
    </w:p>
    <w:p>
      <w:pPr>
        <w:pStyle w:val="ListParagraph"/>
        <w:numPr>
          <w:ilvl w:val="0"/>
          <w:numId w:val="101"/>
        </w:numPr>
        <w:tabs>
          <w:tab w:pos="1123" w:val="left" w:leader="none"/>
        </w:tabs>
        <w:spacing w:line="240" w:lineRule="auto" w:before="1" w:after="0"/>
        <w:ind w:left="1" w:right="140" w:firstLine="708"/>
        <w:jc w:val="both"/>
        <w:rPr>
          <w:b/>
          <w:sz w:val="28"/>
        </w:rPr>
      </w:pPr>
      <w:r>
        <w:rPr>
          <w:b/>
          <w:sz w:val="28"/>
        </w:rPr>
        <w:t>в виде дополнительных часов, выделяемых на спортивно- 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объѐм в 1 классе - 33 часа, во 2, 3, 4 классах - по 34 </w:t>
      </w:r>
      <w:r>
        <w:rPr>
          <w:b/>
          <w:spacing w:val="-2"/>
          <w:sz w:val="28"/>
        </w:rPr>
        <w:t>часа).</w:t>
      </w:r>
    </w:p>
    <w:p>
      <w:pPr>
        <w:pStyle w:val="ListParagraph"/>
        <w:numPr>
          <w:ilvl w:val="0"/>
          <w:numId w:val="100"/>
        </w:numPr>
        <w:tabs>
          <w:tab w:pos="1013" w:val="left" w:leader="none"/>
        </w:tabs>
        <w:spacing w:line="319" w:lineRule="exact" w:before="1" w:after="0"/>
        <w:ind w:left="1013" w:right="0" w:hanging="303"/>
        <w:jc w:val="both"/>
        <w:rPr>
          <w:b/>
          <w:sz w:val="28"/>
        </w:rPr>
      </w:pPr>
      <w:r>
        <w:rPr>
          <w:b/>
          <w:sz w:val="28"/>
        </w:rPr>
        <w:t>Содержание</w:t>
      </w:r>
      <w:r>
        <w:rPr>
          <w:b/>
          <w:spacing w:val="-13"/>
          <w:sz w:val="28"/>
        </w:rPr>
        <w:t> </w:t>
      </w:r>
      <w:r>
        <w:rPr>
          <w:b/>
          <w:spacing w:val="-2"/>
          <w:sz w:val="28"/>
        </w:rPr>
        <w:t>модуля</w:t>
      </w:r>
    </w:p>
    <w:p>
      <w:pPr>
        <w:pStyle w:val="BodyText"/>
        <w:spacing w:line="319" w:lineRule="exact"/>
        <w:ind w:left="710" w:firstLine="0"/>
      </w:pPr>
      <w:r>
        <w:rPr/>
        <w:t>Знания</w:t>
      </w:r>
      <w:r>
        <w:rPr>
          <w:spacing w:val="-3"/>
        </w:rPr>
        <w:t> </w:t>
      </w:r>
      <w:r>
        <w:rPr/>
        <w:t>о</w:t>
      </w:r>
      <w:r>
        <w:rPr>
          <w:spacing w:val="-5"/>
        </w:rPr>
        <w:t> </w:t>
      </w:r>
      <w:r>
        <w:rPr>
          <w:spacing w:val="-2"/>
        </w:rPr>
        <w:t>бадминтоне.</w:t>
      </w:r>
    </w:p>
    <w:p>
      <w:pPr>
        <w:pStyle w:val="BodyText"/>
        <w:ind w:left="1" w:right="150"/>
      </w:pPr>
      <w:r>
        <w:rPr/>
        <w:t>Бадминтон как вид спорта. Правила безопасного поведения во время занятий бадминтоном. Место для занятий бадминтоном. Спортивное оборудование и инвентарь. Одежда для занятий бадминтоном. Техника безопасности при выполнении физических упражнений бадминтона, проведении игр и спортивных эстафет с элементами бадминтона.</w:t>
      </w:r>
    </w:p>
    <w:p>
      <w:pPr>
        <w:pStyle w:val="BodyText"/>
        <w:ind w:left="1" w:right="149"/>
      </w:pPr>
      <w:r>
        <w:rPr/>
        <w:t>История зарождения бадминтона в мире и России. Выдающиеся достижения отечественных спортсменов - бадминтонистов на международной арене.</w:t>
      </w:r>
    </w:p>
    <w:p>
      <w:pPr>
        <w:pStyle w:val="BodyText"/>
        <w:ind w:left="1" w:right="144"/>
      </w:pPr>
      <w:r>
        <w:rPr/>
        <w:t>Особенности структуры двигательных действий в бадминтоне. Показатели развития физических качеств: гибкости, координации, быстроты.</w:t>
      </w:r>
    </w:p>
    <w:p>
      <w:pPr>
        <w:pStyle w:val="BodyText"/>
        <w:ind w:left="1" w:right="148"/>
      </w:pPr>
      <w:r>
        <w:rPr/>
        <w:t>Основные группы мышц человека. Эластичность мышц. Развитие подвижности суставов. Первые внешние признаки утомления на занятиях </w:t>
      </w:r>
      <w:r>
        <w:rPr>
          <w:spacing w:val="-2"/>
        </w:rPr>
        <w:t>бадминтоном.</w:t>
      </w:r>
    </w:p>
    <w:p>
      <w:pPr>
        <w:pStyle w:val="BodyText"/>
        <w:spacing w:line="322" w:lineRule="exact"/>
        <w:ind w:left="710" w:firstLine="0"/>
      </w:pPr>
      <w:r>
        <w:rPr/>
        <w:t>Способы</w:t>
      </w:r>
      <w:r>
        <w:rPr>
          <w:spacing w:val="-11"/>
        </w:rPr>
        <w:t> </w:t>
      </w:r>
      <w:r>
        <w:rPr/>
        <w:t>самостоятельной</w:t>
      </w:r>
      <w:r>
        <w:rPr>
          <w:spacing w:val="-10"/>
        </w:rPr>
        <w:t> </w:t>
      </w:r>
      <w:r>
        <w:rPr>
          <w:spacing w:val="-2"/>
        </w:rPr>
        <w:t>деятельности.</w:t>
      </w:r>
    </w:p>
    <w:p>
      <w:pPr>
        <w:pStyle w:val="BodyText"/>
        <w:ind w:left="1" w:right="149"/>
      </w:pPr>
      <w:r>
        <w:rPr/>
        <w:t>Бадминтон как средство укрепления здоровья, профилактики глазных заболеваний и развития физических качеств. Бадминтон как вид двигательной активности</w:t>
      </w:r>
      <w:r>
        <w:rPr>
          <w:spacing w:val="-1"/>
        </w:rPr>
        <w:t> </w:t>
      </w:r>
      <w:r>
        <w:rPr/>
        <w:t>в</w:t>
      </w:r>
      <w:r>
        <w:rPr>
          <w:spacing w:val="-5"/>
        </w:rPr>
        <w:t> </w:t>
      </w:r>
      <w:r>
        <w:rPr/>
        <w:t>режиме</w:t>
      </w:r>
      <w:r>
        <w:rPr>
          <w:spacing w:val="-2"/>
        </w:rPr>
        <w:t> </w:t>
      </w:r>
      <w:r>
        <w:rPr/>
        <w:t>дня.</w:t>
      </w:r>
      <w:r>
        <w:rPr>
          <w:spacing w:val="-2"/>
        </w:rPr>
        <w:t> </w:t>
      </w:r>
      <w:r>
        <w:rPr/>
        <w:t>Правила</w:t>
      </w:r>
      <w:r>
        <w:rPr>
          <w:spacing w:val="-4"/>
        </w:rPr>
        <w:t> </w:t>
      </w:r>
      <w:r>
        <w:rPr/>
        <w:t>личной</w:t>
      </w:r>
      <w:r>
        <w:rPr>
          <w:spacing w:val="-3"/>
        </w:rPr>
        <w:t> </w:t>
      </w:r>
      <w:r>
        <w:rPr/>
        <w:t>гигиены</w:t>
      </w:r>
      <w:r>
        <w:rPr>
          <w:spacing w:val="-3"/>
        </w:rPr>
        <w:t> </w:t>
      </w:r>
      <w:r>
        <w:rPr/>
        <w:t>во</w:t>
      </w:r>
      <w:r>
        <w:rPr>
          <w:spacing w:val="-4"/>
        </w:rPr>
        <w:t> </w:t>
      </w:r>
      <w:r>
        <w:rPr/>
        <w:t>время</w:t>
      </w:r>
      <w:r>
        <w:rPr>
          <w:spacing w:val="-1"/>
        </w:rPr>
        <w:t> </w:t>
      </w:r>
      <w:r>
        <w:rPr/>
        <w:t>занятий</w:t>
      </w:r>
      <w:r>
        <w:rPr>
          <w:spacing w:val="-3"/>
        </w:rPr>
        <w:t> </w:t>
      </w:r>
      <w:r>
        <w:rPr/>
        <w:t>бадминтоном. Закаливание организма средствами занятий бадминтоном.</w:t>
      </w:r>
    </w:p>
    <w:p>
      <w:pPr>
        <w:pStyle w:val="BodyText"/>
        <w:spacing w:before="1"/>
        <w:ind w:left="1" w:right="148"/>
      </w:pPr>
      <w:r>
        <w:rPr/>
        <w:t>Контрольные измерения массы и длины своего тела. Осанка. Упражнения с элементами 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 бадминтона. Самостоятельные развивающие, подвижные игры и спортивные эстафеты, командные перестроения.</w:t>
      </w:r>
    </w:p>
    <w:p>
      <w:pPr>
        <w:pStyle w:val="BodyText"/>
        <w:spacing w:before="1"/>
        <w:ind w:left="710" w:firstLine="0"/>
      </w:pPr>
      <w:r>
        <w:rPr/>
        <w:t>Подбор</w:t>
      </w:r>
      <w:r>
        <w:rPr>
          <w:spacing w:val="31"/>
        </w:rPr>
        <w:t> </w:t>
      </w:r>
      <w:r>
        <w:rPr/>
        <w:t>индивидуальных</w:t>
      </w:r>
      <w:r>
        <w:rPr>
          <w:spacing w:val="36"/>
        </w:rPr>
        <w:t> </w:t>
      </w:r>
      <w:r>
        <w:rPr/>
        <w:t>и</w:t>
      </w:r>
      <w:r>
        <w:rPr>
          <w:spacing w:val="33"/>
        </w:rPr>
        <w:t> </w:t>
      </w:r>
      <w:r>
        <w:rPr/>
        <w:t>парных</w:t>
      </w:r>
      <w:r>
        <w:rPr>
          <w:spacing w:val="36"/>
        </w:rPr>
        <w:t> </w:t>
      </w:r>
      <w:r>
        <w:rPr/>
        <w:t>упражнений</w:t>
      </w:r>
      <w:r>
        <w:rPr>
          <w:spacing w:val="35"/>
        </w:rPr>
        <w:t> </w:t>
      </w:r>
      <w:r>
        <w:rPr/>
        <w:t>с</w:t>
      </w:r>
      <w:r>
        <w:rPr>
          <w:spacing w:val="34"/>
        </w:rPr>
        <w:t> </w:t>
      </w:r>
      <w:r>
        <w:rPr/>
        <w:t>разноцветными</w:t>
      </w:r>
      <w:r>
        <w:rPr>
          <w:spacing w:val="36"/>
        </w:rPr>
        <w:t> </w:t>
      </w:r>
      <w:r>
        <w:rPr>
          <w:spacing w:val="-2"/>
        </w:rPr>
        <w:t>воланами</w:t>
      </w:r>
    </w:p>
    <w:p>
      <w:pPr>
        <w:pStyle w:val="BodyText"/>
        <w:spacing w:after="0"/>
        <w:sectPr>
          <w:pgSz w:w="11920" w:h="16850"/>
          <w:pgMar w:header="0" w:footer="1688" w:top="940" w:bottom="1880" w:left="992" w:right="708"/>
        </w:sectPr>
      </w:pPr>
    </w:p>
    <w:p>
      <w:pPr>
        <w:pStyle w:val="BodyText"/>
        <w:spacing w:before="72"/>
        <w:ind w:left="1" w:right="146" w:firstLine="0"/>
      </w:pPr>
      <w:r>
        <w:rPr/>
        <w:t>для профилактики миопии. Подбор и составление комплексов общеразвивающих и специальных упражнений бадминтона. Освоение навыков по самостоятельному ведению общей и специальной разминки.</w:t>
      </w:r>
    </w:p>
    <w:p>
      <w:pPr>
        <w:pStyle w:val="BodyText"/>
        <w:ind w:left="1" w:right="148"/>
      </w:pPr>
      <w:r>
        <w:rPr/>
        <w:t>Самостоятельное проведение разминки, организация и проведение спортивных эстафет, игр и игровых заданий, принципы проведения эстафет при ролевом участии (капитан команды, участник, судья, организатор).</w:t>
      </w:r>
    </w:p>
    <w:p>
      <w:pPr>
        <w:pStyle w:val="BodyText"/>
        <w:spacing w:line="322" w:lineRule="exact"/>
        <w:ind w:left="710" w:firstLine="0"/>
      </w:pPr>
      <w:r>
        <w:rPr/>
        <w:t>Физическое</w:t>
      </w:r>
      <w:r>
        <w:rPr>
          <w:spacing w:val="-6"/>
        </w:rPr>
        <w:t> </w:t>
      </w:r>
      <w:r>
        <w:rPr>
          <w:spacing w:val="-2"/>
        </w:rPr>
        <w:t>совершенствование.</w:t>
      </w:r>
    </w:p>
    <w:p>
      <w:pPr>
        <w:pStyle w:val="BodyText"/>
        <w:ind w:left="1" w:right="142"/>
      </w:pPr>
      <w:r>
        <w:rPr/>
        <w:t>Организующие команды и приѐмы.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w:t>
      </w:r>
    </w:p>
    <w:p>
      <w:pPr>
        <w:pStyle w:val="BodyText"/>
        <w:spacing w:before="1"/>
        <w:ind w:left="1" w:right="141"/>
      </w:pPr>
      <w:r>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p>
      <w:pPr>
        <w:pStyle w:val="BodyText"/>
        <w:spacing w:line="242" w:lineRule="auto"/>
        <w:ind w:left="1" w:right="142"/>
      </w:pPr>
      <w:r>
        <w:rPr/>
        <w:t>Демонстрация</w:t>
      </w:r>
      <w:r>
        <w:rPr>
          <w:spacing w:val="-3"/>
        </w:rPr>
        <w:t> </w:t>
      </w:r>
      <w:r>
        <w:rPr/>
        <w:t>умений</w:t>
      </w:r>
      <w:r>
        <w:rPr>
          <w:spacing w:val="-3"/>
        </w:rPr>
        <w:t> </w:t>
      </w:r>
      <w:r>
        <w:rPr/>
        <w:t>построения</w:t>
      </w:r>
      <w:r>
        <w:rPr>
          <w:spacing w:val="-5"/>
        </w:rPr>
        <w:t> </w:t>
      </w:r>
      <w:r>
        <w:rPr/>
        <w:t>и</w:t>
      </w:r>
      <w:r>
        <w:rPr>
          <w:spacing w:val="-3"/>
        </w:rPr>
        <w:t> </w:t>
      </w:r>
      <w:r>
        <w:rPr/>
        <w:t>перестроения,</w:t>
      </w:r>
      <w:r>
        <w:rPr>
          <w:spacing w:val="-5"/>
        </w:rPr>
        <w:t> </w:t>
      </w:r>
      <w:r>
        <w:rPr/>
        <w:t>перемещений различными способами передвижений, включая приставные шаги, выпады, прыжки.</w:t>
      </w:r>
    </w:p>
    <w:p>
      <w:pPr>
        <w:pStyle w:val="BodyText"/>
        <w:ind w:left="1" w:right="143"/>
      </w:pPr>
      <w:r>
        <w:rPr/>
        <w:t>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Самостоятельное проведение разминки по еѐ видам.</w:t>
      </w:r>
    </w:p>
    <w:p>
      <w:pPr>
        <w:pStyle w:val="BodyText"/>
        <w:ind w:left="1" w:right="152"/>
      </w:pPr>
      <w:r>
        <w:rPr/>
        <w:t>Индивидуальные и парные упражнения с разноцветными воланами для профилактики миопии.</w:t>
      </w:r>
    </w:p>
    <w:p>
      <w:pPr>
        <w:pStyle w:val="BodyText"/>
        <w:ind w:left="1" w:right="142"/>
      </w:pPr>
      <w:r>
        <w:rPr/>
        <w:t>Упражнения для развития моторики и координации с предметами. Жонглирование рукой, гимнастической палкой, ракеткой шарика, волана. Основные хваты ракетки. Перемещения с воланом и ракеткой. Смена хвата и работа ног.</w:t>
      </w:r>
    </w:p>
    <w:p>
      <w:pPr>
        <w:pStyle w:val="BodyText"/>
        <w:ind w:left="1" w:right="149"/>
      </w:pPr>
      <w:r>
        <w:rPr/>
        <w:t>Бадминтонные технические упражнения. Игра у сетки и выпады. Игра у</w:t>
      </w:r>
      <w:r>
        <w:rPr>
          <w:spacing w:val="40"/>
        </w:rPr>
        <w:t> </w:t>
      </w:r>
      <w:r>
        <w:rPr/>
        <w:t>сетки и начало игры.</w:t>
      </w:r>
    </w:p>
    <w:p>
      <w:pPr>
        <w:pStyle w:val="BodyText"/>
        <w:ind w:left="1" w:right="149"/>
      </w:pPr>
      <w:r>
        <w:rPr/>
        <w:t>Подбор комплекса и демонстрация техники выполнения упражнений с элементами бадминтона: общеразвивающие, спортивные, профилактические.</w:t>
      </w:r>
    </w:p>
    <w:p>
      <w:pPr>
        <w:pStyle w:val="BodyText"/>
        <w:ind w:left="1" w:right="150"/>
      </w:pPr>
      <w:r>
        <w:rPr/>
        <w:t>Подбор и демонстрация комплекса упражнений для развития гибкости, координационно-скоростных способностей.</w:t>
      </w:r>
    </w:p>
    <w:p>
      <w:pPr>
        <w:pStyle w:val="BodyText"/>
        <w:spacing w:line="242" w:lineRule="auto"/>
        <w:ind w:left="1" w:right="148"/>
      </w:pPr>
      <w:r>
        <w:rPr/>
        <w:t>Игры и игровые задания, спортивные эстафеты. Эстафеты с ракеткой, шариком</w:t>
      </w:r>
      <w:r>
        <w:rPr>
          <w:spacing w:val="14"/>
        </w:rPr>
        <w:t> </w:t>
      </w:r>
      <w:r>
        <w:rPr/>
        <w:t>и</w:t>
      </w:r>
      <w:r>
        <w:rPr>
          <w:spacing w:val="17"/>
        </w:rPr>
        <w:t> </w:t>
      </w:r>
      <w:r>
        <w:rPr/>
        <w:t>воланом.</w:t>
      </w:r>
      <w:r>
        <w:rPr>
          <w:spacing w:val="16"/>
        </w:rPr>
        <w:t> </w:t>
      </w:r>
      <w:r>
        <w:rPr/>
        <w:t>Подвижные</w:t>
      </w:r>
      <w:r>
        <w:rPr>
          <w:spacing w:val="17"/>
        </w:rPr>
        <w:t> </w:t>
      </w:r>
      <w:r>
        <w:rPr/>
        <w:t>игры:</w:t>
      </w:r>
      <w:r>
        <w:rPr>
          <w:spacing w:val="17"/>
        </w:rPr>
        <w:t> </w:t>
      </w:r>
      <w:r>
        <w:rPr/>
        <w:t>«Падающий</w:t>
      </w:r>
      <w:r>
        <w:rPr>
          <w:spacing w:val="17"/>
        </w:rPr>
        <w:t> </w:t>
      </w:r>
      <w:r>
        <w:rPr/>
        <w:t>волан»,</w:t>
      </w:r>
      <w:r>
        <w:rPr>
          <w:spacing w:val="13"/>
        </w:rPr>
        <w:t> </w:t>
      </w:r>
      <w:r>
        <w:rPr/>
        <w:t>«Убеги</w:t>
      </w:r>
      <w:r>
        <w:rPr>
          <w:spacing w:val="17"/>
        </w:rPr>
        <w:t> </w:t>
      </w:r>
      <w:r>
        <w:rPr/>
        <w:t>от</w:t>
      </w:r>
      <w:r>
        <w:rPr>
          <w:spacing w:val="17"/>
        </w:rPr>
        <w:t> </w:t>
      </w:r>
      <w:r>
        <w:rPr>
          <w:spacing w:val="-2"/>
        </w:rPr>
        <w:t>водящего»,</w:t>
      </w:r>
    </w:p>
    <w:p>
      <w:pPr>
        <w:pStyle w:val="BodyText"/>
        <w:spacing w:line="317" w:lineRule="exact"/>
        <w:ind w:left="1" w:firstLine="0"/>
        <w:jc w:val="left"/>
      </w:pPr>
      <w:r>
        <w:rPr/>
        <w:t>«Унеси</w:t>
      </w:r>
      <w:r>
        <w:rPr>
          <w:spacing w:val="49"/>
        </w:rPr>
        <w:t> </w:t>
      </w:r>
      <w:r>
        <w:rPr/>
        <w:t>волан»,</w:t>
      </w:r>
      <w:r>
        <w:rPr>
          <w:spacing w:val="51"/>
        </w:rPr>
        <w:t> </w:t>
      </w:r>
      <w:r>
        <w:rPr/>
        <w:t>«Четные</w:t>
      </w:r>
      <w:r>
        <w:rPr>
          <w:spacing w:val="48"/>
        </w:rPr>
        <w:t> </w:t>
      </w:r>
      <w:r>
        <w:rPr/>
        <w:t>и</w:t>
      </w:r>
      <w:r>
        <w:rPr>
          <w:spacing w:val="48"/>
        </w:rPr>
        <w:t> </w:t>
      </w:r>
      <w:r>
        <w:rPr/>
        <w:t>нечетные»,</w:t>
      </w:r>
      <w:r>
        <w:rPr>
          <w:spacing w:val="51"/>
        </w:rPr>
        <w:t> </w:t>
      </w:r>
      <w:r>
        <w:rPr/>
        <w:t>«Парная</w:t>
      </w:r>
      <w:r>
        <w:rPr>
          <w:spacing w:val="52"/>
        </w:rPr>
        <w:t> </w:t>
      </w:r>
      <w:r>
        <w:rPr/>
        <w:t>гонка</w:t>
      </w:r>
      <w:r>
        <w:rPr>
          <w:spacing w:val="49"/>
        </w:rPr>
        <w:t> </w:t>
      </w:r>
      <w:r>
        <w:rPr/>
        <w:t>волана»,</w:t>
      </w:r>
      <w:r>
        <w:rPr>
          <w:spacing w:val="51"/>
        </w:rPr>
        <w:t> </w:t>
      </w:r>
      <w:r>
        <w:rPr/>
        <w:t>«Подбей</w:t>
      </w:r>
      <w:r>
        <w:rPr>
          <w:spacing w:val="52"/>
        </w:rPr>
        <w:t> </w:t>
      </w:r>
      <w:r>
        <w:rPr>
          <w:spacing w:val="-2"/>
        </w:rPr>
        <w:t>волан»,</w:t>
      </w:r>
    </w:p>
    <w:p>
      <w:pPr>
        <w:pStyle w:val="BodyText"/>
        <w:spacing w:line="322" w:lineRule="exact"/>
        <w:ind w:left="1" w:firstLine="0"/>
        <w:jc w:val="left"/>
      </w:pPr>
      <w:r>
        <w:rPr/>
        <w:t>«Загони</w:t>
      </w:r>
      <w:r>
        <w:rPr>
          <w:spacing w:val="77"/>
        </w:rPr>
        <w:t> </w:t>
      </w:r>
      <w:r>
        <w:rPr/>
        <w:t>волан</w:t>
      </w:r>
      <w:r>
        <w:rPr>
          <w:spacing w:val="79"/>
        </w:rPr>
        <w:t> </w:t>
      </w:r>
      <w:r>
        <w:rPr/>
        <w:t>в</w:t>
      </w:r>
      <w:r>
        <w:rPr>
          <w:spacing w:val="78"/>
        </w:rPr>
        <w:t> </w:t>
      </w:r>
      <w:r>
        <w:rPr/>
        <w:t>круг»,</w:t>
      </w:r>
      <w:r>
        <w:rPr>
          <w:spacing w:val="45"/>
          <w:w w:val="150"/>
        </w:rPr>
        <w:t> </w:t>
      </w:r>
      <w:r>
        <w:rPr/>
        <w:t>«Салки</w:t>
      </w:r>
      <w:r>
        <w:rPr>
          <w:spacing w:val="79"/>
        </w:rPr>
        <w:t> </w:t>
      </w:r>
      <w:r>
        <w:rPr/>
        <w:t>с</w:t>
      </w:r>
      <w:r>
        <w:rPr>
          <w:spacing w:val="79"/>
        </w:rPr>
        <w:t> </w:t>
      </w:r>
      <w:r>
        <w:rPr/>
        <w:t>воланами»,</w:t>
      </w:r>
      <w:r>
        <w:rPr>
          <w:spacing w:val="77"/>
        </w:rPr>
        <w:t> </w:t>
      </w:r>
      <w:r>
        <w:rPr/>
        <w:t>«Закинь</w:t>
      </w:r>
      <w:r>
        <w:rPr>
          <w:spacing w:val="75"/>
        </w:rPr>
        <w:t> </w:t>
      </w:r>
      <w:r>
        <w:rPr/>
        <w:t>волан»,</w:t>
      </w:r>
      <w:r>
        <w:rPr>
          <w:spacing w:val="78"/>
        </w:rPr>
        <w:t> </w:t>
      </w:r>
      <w:r>
        <w:rPr/>
        <w:t>«Бой</w:t>
      </w:r>
      <w:r>
        <w:rPr>
          <w:spacing w:val="45"/>
          <w:w w:val="150"/>
        </w:rPr>
        <w:t> </w:t>
      </w:r>
      <w:r>
        <w:rPr/>
        <w:t>с</w:t>
      </w:r>
      <w:r>
        <w:rPr>
          <w:spacing w:val="80"/>
        </w:rPr>
        <w:t> </w:t>
      </w:r>
      <w:r>
        <w:rPr>
          <w:spacing w:val="-2"/>
        </w:rPr>
        <w:t>тенью»,</w:t>
      </w:r>
    </w:p>
    <w:p>
      <w:pPr>
        <w:pStyle w:val="BodyText"/>
        <w:spacing w:line="322" w:lineRule="exact"/>
        <w:ind w:left="1" w:firstLine="0"/>
        <w:jc w:val="left"/>
      </w:pPr>
      <w:r>
        <w:rPr/>
        <w:t>«Падающий</w:t>
      </w:r>
      <w:r>
        <w:rPr>
          <w:spacing w:val="-5"/>
        </w:rPr>
        <w:t> </w:t>
      </w:r>
      <w:r>
        <w:rPr/>
        <w:t>волан</w:t>
      </w:r>
      <w:r>
        <w:rPr>
          <w:spacing w:val="-5"/>
        </w:rPr>
        <w:t> </w:t>
      </w:r>
      <w:r>
        <w:rPr/>
        <w:t>с</w:t>
      </w:r>
      <w:r>
        <w:rPr>
          <w:spacing w:val="-7"/>
        </w:rPr>
        <w:t> </w:t>
      </w:r>
      <w:r>
        <w:rPr>
          <w:spacing w:val="-2"/>
        </w:rPr>
        <w:t>ракеткой».</w:t>
      </w:r>
    </w:p>
    <w:p>
      <w:pPr>
        <w:pStyle w:val="BodyText"/>
        <w:ind w:left="1"/>
        <w:jc w:val="left"/>
      </w:pPr>
      <w:r>
        <w:rPr/>
        <w:t>Индивидуальное и коллективное творчество по созданию эстафет и игровых </w:t>
      </w:r>
      <w:r>
        <w:rPr>
          <w:spacing w:val="-2"/>
        </w:rPr>
        <w:t>заданий.</w:t>
      </w:r>
    </w:p>
    <w:p>
      <w:pPr>
        <w:pStyle w:val="BodyText"/>
        <w:ind w:left="710" w:firstLine="0"/>
        <w:jc w:val="left"/>
      </w:pPr>
      <w:r>
        <w:rPr/>
        <w:t>Выполнение</w:t>
      </w:r>
      <w:r>
        <w:rPr>
          <w:spacing w:val="13"/>
        </w:rPr>
        <w:t> </w:t>
      </w:r>
      <w:r>
        <w:rPr/>
        <w:t>освоенных</w:t>
      </w:r>
      <w:r>
        <w:rPr>
          <w:spacing w:val="16"/>
        </w:rPr>
        <w:t> </w:t>
      </w:r>
      <w:r>
        <w:rPr/>
        <w:t>упражнений</w:t>
      </w:r>
      <w:r>
        <w:rPr>
          <w:spacing w:val="16"/>
        </w:rPr>
        <w:t> </w:t>
      </w:r>
      <w:r>
        <w:rPr/>
        <w:t>с</w:t>
      </w:r>
      <w:r>
        <w:rPr>
          <w:spacing w:val="15"/>
        </w:rPr>
        <w:t> </w:t>
      </w:r>
      <w:r>
        <w:rPr/>
        <w:t>элементами</w:t>
      </w:r>
      <w:r>
        <w:rPr>
          <w:spacing w:val="16"/>
        </w:rPr>
        <w:t> </w:t>
      </w:r>
      <w:r>
        <w:rPr/>
        <w:t>бадминтона.</w:t>
      </w:r>
      <w:r>
        <w:rPr>
          <w:spacing w:val="15"/>
        </w:rPr>
        <w:t> </w:t>
      </w:r>
      <w:r>
        <w:rPr>
          <w:spacing w:val="-2"/>
        </w:rPr>
        <w:t>Выполнение</w:t>
      </w:r>
    </w:p>
    <w:p>
      <w:pPr>
        <w:pStyle w:val="BodyText"/>
        <w:spacing w:after="0"/>
        <w:jc w:val="left"/>
        <w:sectPr>
          <w:pgSz w:w="11920" w:h="16850"/>
          <w:pgMar w:header="0" w:footer="1688" w:top="940" w:bottom="1880" w:left="992" w:right="708"/>
        </w:sectPr>
      </w:pPr>
    </w:p>
    <w:p>
      <w:pPr>
        <w:pStyle w:val="BodyText"/>
        <w:spacing w:before="72"/>
        <w:ind w:left="1" w:right="142" w:firstLine="0"/>
      </w:pPr>
      <w:r>
        <w:rPr/>
        <w:t>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учѐтом особенностей режима работы мышц (динамичные, статичные). Освоение правил бадминтона.</w:t>
      </w:r>
    </w:p>
    <w:p>
      <w:pPr>
        <w:pStyle w:val="BodyText"/>
        <w:spacing w:line="322" w:lineRule="exact" w:before="1"/>
        <w:ind w:left="710" w:firstLine="0"/>
      </w:pPr>
      <w:r>
        <w:rPr/>
        <w:t>Упражнения</w:t>
      </w:r>
      <w:r>
        <w:rPr>
          <w:spacing w:val="51"/>
        </w:rPr>
        <w:t> </w:t>
      </w:r>
      <w:r>
        <w:rPr/>
        <w:t>для</w:t>
      </w:r>
      <w:r>
        <w:rPr>
          <w:spacing w:val="54"/>
        </w:rPr>
        <w:t> </w:t>
      </w:r>
      <w:r>
        <w:rPr/>
        <w:t>освоения</w:t>
      </w:r>
      <w:r>
        <w:rPr>
          <w:spacing w:val="57"/>
        </w:rPr>
        <w:t> </w:t>
      </w:r>
      <w:r>
        <w:rPr/>
        <w:t>техники</w:t>
      </w:r>
      <w:r>
        <w:rPr>
          <w:spacing w:val="55"/>
        </w:rPr>
        <w:t> </w:t>
      </w:r>
      <w:r>
        <w:rPr/>
        <w:t>бадминтона.</w:t>
      </w:r>
      <w:r>
        <w:rPr>
          <w:spacing w:val="56"/>
        </w:rPr>
        <w:t> </w:t>
      </w:r>
      <w:r>
        <w:rPr/>
        <w:t>Подача</w:t>
      </w:r>
      <w:r>
        <w:rPr>
          <w:spacing w:val="54"/>
        </w:rPr>
        <w:t> </w:t>
      </w:r>
      <w:r>
        <w:rPr/>
        <w:t>и</w:t>
      </w:r>
      <w:r>
        <w:rPr>
          <w:spacing w:val="57"/>
        </w:rPr>
        <w:t> </w:t>
      </w:r>
      <w:r>
        <w:rPr/>
        <w:t>обмен</w:t>
      </w:r>
      <w:r>
        <w:rPr>
          <w:spacing w:val="57"/>
        </w:rPr>
        <w:t> </w:t>
      </w:r>
      <w:r>
        <w:rPr>
          <w:spacing w:val="-2"/>
        </w:rPr>
        <w:t>ударами.</w:t>
      </w:r>
    </w:p>
    <w:p>
      <w:pPr>
        <w:pStyle w:val="BodyText"/>
        <w:spacing w:line="322" w:lineRule="exact"/>
        <w:ind w:left="1" w:firstLine="0"/>
      </w:pPr>
      <w:r>
        <w:rPr/>
        <w:t>Отброс</w:t>
      </w:r>
      <w:r>
        <w:rPr>
          <w:spacing w:val="-4"/>
        </w:rPr>
        <w:t> </w:t>
      </w:r>
      <w:r>
        <w:rPr/>
        <w:t>слева</w:t>
      </w:r>
      <w:r>
        <w:rPr>
          <w:spacing w:val="-4"/>
        </w:rPr>
        <w:t> </w:t>
      </w:r>
      <w:r>
        <w:rPr/>
        <w:t>и</w:t>
      </w:r>
      <w:r>
        <w:rPr>
          <w:spacing w:val="-6"/>
        </w:rPr>
        <w:t> </w:t>
      </w:r>
      <w:r>
        <w:rPr/>
        <w:t>справа.</w:t>
      </w:r>
      <w:r>
        <w:rPr>
          <w:spacing w:val="-4"/>
        </w:rPr>
        <w:t> </w:t>
      </w:r>
      <w:r>
        <w:rPr/>
        <w:t>Плоские</w:t>
      </w:r>
      <w:r>
        <w:rPr>
          <w:spacing w:val="-3"/>
        </w:rPr>
        <w:t> </w:t>
      </w:r>
      <w:r>
        <w:rPr/>
        <w:t>удары</w:t>
      </w:r>
      <w:r>
        <w:rPr>
          <w:spacing w:val="-3"/>
        </w:rPr>
        <w:t> </w:t>
      </w:r>
      <w:r>
        <w:rPr/>
        <w:t>в</w:t>
      </w:r>
      <w:r>
        <w:rPr>
          <w:spacing w:val="-7"/>
        </w:rPr>
        <w:t> </w:t>
      </w:r>
      <w:r>
        <w:rPr/>
        <w:t>центре</w:t>
      </w:r>
      <w:r>
        <w:rPr>
          <w:spacing w:val="-3"/>
        </w:rPr>
        <w:t> </w:t>
      </w:r>
      <w:r>
        <w:rPr>
          <w:spacing w:val="-2"/>
        </w:rPr>
        <w:t>корта.</w:t>
      </w:r>
    </w:p>
    <w:p>
      <w:pPr>
        <w:pStyle w:val="BodyText"/>
        <w:ind w:left="1" w:right="149"/>
      </w:pPr>
      <w:r>
        <w:rPr/>
        <w:t>Игры и игровые задания, спортивные эстафеты. Эстафеты с ракеткой и воланом.</w:t>
      </w:r>
      <w:r>
        <w:rPr>
          <w:spacing w:val="78"/>
          <w:w w:val="150"/>
        </w:rPr>
        <w:t> </w:t>
      </w:r>
      <w:r>
        <w:rPr/>
        <w:t>Подвижные</w:t>
      </w:r>
      <w:r>
        <w:rPr>
          <w:spacing w:val="79"/>
          <w:w w:val="150"/>
        </w:rPr>
        <w:t> </w:t>
      </w:r>
      <w:r>
        <w:rPr/>
        <w:t>игры:</w:t>
      </w:r>
      <w:r>
        <w:rPr>
          <w:spacing w:val="79"/>
          <w:w w:val="150"/>
        </w:rPr>
        <w:t> </w:t>
      </w:r>
      <w:r>
        <w:rPr/>
        <w:t>«Бой</w:t>
      </w:r>
      <w:r>
        <w:rPr>
          <w:spacing w:val="79"/>
          <w:w w:val="150"/>
        </w:rPr>
        <w:t> </w:t>
      </w:r>
      <w:r>
        <w:rPr/>
        <w:t>с</w:t>
      </w:r>
      <w:r>
        <w:rPr>
          <w:spacing w:val="76"/>
          <w:w w:val="150"/>
        </w:rPr>
        <w:t> </w:t>
      </w:r>
      <w:r>
        <w:rPr/>
        <w:t>тенью»,</w:t>
      </w:r>
      <w:r>
        <w:rPr>
          <w:spacing w:val="78"/>
          <w:w w:val="150"/>
        </w:rPr>
        <w:t> </w:t>
      </w:r>
      <w:r>
        <w:rPr/>
        <w:t>«Падающий</w:t>
      </w:r>
      <w:r>
        <w:rPr>
          <w:spacing w:val="79"/>
          <w:w w:val="150"/>
        </w:rPr>
        <w:t> </w:t>
      </w:r>
      <w:r>
        <w:rPr/>
        <w:t>волан</w:t>
      </w:r>
      <w:r>
        <w:rPr>
          <w:spacing w:val="77"/>
          <w:w w:val="150"/>
        </w:rPr>
        <w:t> </w:t>
      </w:r>
      <w:r>
        <w:rPr/>
        <w:t>с</w:t>
      </w:r>
      <w:r>
        <w:rPr>
          <w:spacing w:val="79"/>
          <w:w w:val="150"/>
        </w:rPr>
        <w:t> </w:t>
      </w:r>
      <w:r>
        <w:rPr/>
        <w:t>ракеткой»,</w:t>
      </w:r>
    </w:p>
    <w:p>
      <w:pPr>
        <w:pStyle w:val="BodyText"/>
        <w:spacing w:line="321" w:lineRule="exact"/>
        <w:ind w:left="1" w:firstLine="0"/>
      </w:pPr>
      <w:r>
        <w:rPr/>
        <w:t>«Бадминтон</w:t>
      </w:r>
      <w:r>
        <w:rPr>
          <w:spacing w:val="-9"/>
        </w:rPr>
        <w:t> </w:t>
      </w:r>
      <w:r>
        <w:rPr/>
        <w:t>левыми</w:t>
      </w:r>
      <w:r>
        <w:rPr>
          <w:spacing w:val="-7"/>
        </w:rPr>
        <w:t> </w:t>
      </w:r>
      <w:r>
        <w:rPr/>
        <w:t>руками»,</w:t>
      </w:r>
      <w:r>
        <w:rPr>
          <w:spacing w:val="-7"/>
        </w:rPr>
        <w:t> </w:t>
      </w:r>
      <w:r>
        <w:rPr/>
        <w:t>«Двурукий</w:t>
      </w:r>
      <w:r>
        <w:rPr>
          <w:spacing w:val="-7"/>
        </w:rPr>
        <w:t> </w:t>
      </w:r>
      <w:r>
        <w:rPr/>
        <w:t>бадминтон»,</w:t>
      </w:r>
      <w:r>
        <w:rPr>
          <w:spacing w:val="-7"/>
        </w:rPr>
        <w:t> </w:t>
      </w:r>
      <w:r>
        <w:rPr/>
        <w:t>«Четные</w:t>
      </w:r>
      <w:r>
        <w:rPr>
          <w:spacing w:val="-8"/>
        </w:rPr>
        <w:t> </w:t>
      </w:r>
      <w:r>
        <w:rPr/>
        <w:t>и</w:t>
      </w:r>
      <w:r>
        <w:rPr>
          <w:spacing w:val="-6"/>
        </w:rPr>
        <w:t> </w:t>
      </w:r>
      <w:r>
        <w:rPr>
          <w:spacing w:val="-2"/>
        </w:rPr>
        <w:t>нечетные».</w:t>
      </w:r>
    </w:p>
    <w:p>
      <w:pPr>
        <w:pStyle w:val="Heading2"/>
        <w:numPr>
          <w:ilvl w:val="0"/>
          <w:numId w:val="100"/>
        </w:numPr>
        <w:tabs>
          <w:tab w:pos="1013" w:val="left" w:leader="none"/>
        </w:tabs>
        <w:spacing w:line="321" w:lineRule="exact" w:before="4" w:after="0"/>
        <w:ind w:left="1013" w:right="0" w:hanging="303"/>
        <w:jc w:val="both"/>
      </w:pPr>
      <w:r>
        <w:rPr/>
        <w:t>Планируемые</w:t>
      </w:r>
      <w:r>
        <w:rPr>
          <w:spacing w:val="-13"/>
        </w:rPr>
        <w:t> </w:t>
      </w:r>
      <w:r>
        <w:rPr/>
        <w:t>образовательные</w:t>
      </w:r>
      <w:r>
        <w:rPr>
          <w:spacing w:val="-9"/>
        </w:rPr>
        <w:t> </w:t>
      </w:r>
      <w:r>
        <w:rPr>
          <w:spacing w:val="-2"/>
        </w:rPr>
        <w:t>результаты</w:t>
      </w:r>
    </w:p>
    <w:p>
      <w:pPr>
        <w:pStyle w:val="BodyText"/>
        <w:ind w:left="1" w:right="147"/>
      </w:pPr>
      <w:r>
        <w:rPr/>
        <w:t>Содержание модуля «Бадминтон» способствует достижению обучающимися личностных, метапредметных и предметных результатов обучения.</w:t>
      </w:r>
    </w:p>
    <w:p>
      <w:pPr>
        <w:pStyle w:val="BodyText"/>
        <w:spacing w:line="242" w:lineRule="auto"/>
        <w:ind w:left="1" w:right="140"/>
        <w:rPr>
          <w:b/>
          <w:i/>
        </w:rPr>
      </w:pPr>
      <w:r>
        <w:rPr/>
        <w:t>При изучении модуля «Бадминтон» на уровне начального общего образования у обучающихся будут сформированы следующие </w:t>
      </w:r>
      <w:r>
        <w:rPr>
          <w:b/>
          <w:i/>
        </w:rPr>
        <w:t>личностные </w:t>
      </w:r>
      <w:r>
        <w:rPr>
          <w:b/>
          <w:i/>
          <w:spacing w:val="-2"/>
        </w:rPr>
        <w:t>результаты:</w:t>
      </w:r>
    </w:p>
    <w:p>
      <w:pPr>
        <w:pStyle w:val="ListParagraph"/>
        <w:numPr>
          <w:ilvl w:val="1"/>
          <w:numId w:val="100"/>
        </w:numPr>
        <w:tabs>
          <w:tab w:pos="886" w:val="left" w:leader="none"/>
        </w:tabs>
        <w:spacing w:line="240" w:lineRule="auto" w:before="0" w:after="0"/>
        <w:ind w:left="1" w:right="149" w:firstLine="708"/>
        <w:jc w:val="both"/>
        <w:rPr>
          <w:sz w:val="28"/>
        </w:rPr>
      </w:pPr>
      <w:r>
        <w:rPr>
          <w:sz w:val="28"/>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pPr>
        <w:pStyle w:val="ListParagraph"/>
        <w:numPr>
          <w:ilvl w:val="1"/>
          <w:numId w:val="100"/>
        </w:numPr>
        <w:tabs>
          <w:tab w:pos="890" w:val="left" w:leader="none"/>
        </w:tabs>
        <w:spacing w:line="240" w:lineRule="auto" w:before="0" w:after="0"/>
        <w:ind w:left="1" w:right="152" w:firstLine="708"/>
        <w:jc w:val="both"/>
        <w:rPr>
          <w:sz w:val="28"/>
        </w:rPr>
      </w:pPr>
      <w:r>
        <w:rPr>
          <w:sz w:val="28"/>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pPr>
        <w:pStyle w:val="ListParagraph"/>
        <w:numPr>
          <w:ilvl w:val="1"/>
          <w:numId w:val="100"/>
        </w:numPr>
        <w:tabs>
          <w:tab w:pos="1025" w:val="left" w:leader="none"/>
        </w:tabs>
        <w:spacing w:line="240" w:lineRule="auto" w:before="0" w:after="0"/>
        <w:ind w:left="1" w:right="145" w:firstLine="708"/>
        <w:jc w:val="both"/>
        <w:rPr>
          <w:sz w:val="28"/>
        </w:rPr>
      </w:pPr>
      <w:r>
        <w:rPr>
          <w:sz w:val="28"/>
        </w:rPr>
        <w:t>проявление положительных качеств личности и управление своими эмоциями</w:t>
      </w:r>
      <w:r>
        <w:rPr>
          <w:spacing w:val="-3"/>
          <w:sz w:val="28"/>
        </w:rPr>
        <w:t> </w:t>
      </w:r>
      <w:r>
        <w:rPr>
          <w:sz w:val="28"/>
        </w:rPr>
        <w:t>в</w:t>
      </w:r>
      <w:r>
        <w:rPr>
          <w:spacing w:val="-4"/>
          <w:sz w:val="28"/>
        </w:rPr>
        <w:t> </w:t>
      </w:r>
      <w:r>
        <w:rPr>
          <w:sz w:val="28"/>
        </w:rPr>
        <w:t>различных</w:t>
      </w:r>
      <w:r>
        <w:rPr>
          <w:spacing w:val="-2"/>
          <w:sz w:val="28"/>
        </w:rPr>
        <w:t> </w:t>
      </w:r>
      <w:r>
        <w:rPr>
          <w:sz w:val="28"/>
        </w:rPr>
        <w:t>(нестандартных)</w:t>
      </w:r>
      <w:r>
        <w:rPr>
          <w:spacing w:val="-6"/>
          <w:sz w:val="28"/>
        </w:rPr>
        <w:t> </w:t>
      </w:r>
      <w:r>
        <w:rPr>
          <w:sz w:val="28"/>
        </w:rPr>
        <w:t>ситуациях</w:t>
      </w:r>
      <w:r>
        <w:rPr>
          <w:spacing w:val="-2"/>
          <w:sz w:val="28"/>
        </w:rPr>
        <w:t> </w:t>
      </w:r>
      <w:r>
        <w:rPr>
          <w:sz w:val="28"/>
        </w:rPr>
        <w:t>и</w:t>
      </w:r>
      <w:r>
        <w:rPr>
          <w:spacing w:val="-3"/>
          <w:sz w:val="28"/>
        </w:rPr>
        <w:t> </w:t>
      </w:r>
      <w:r>
        <w:rPr>
          <w:sz w:val="28"/>
        </w:rPr>
        <w:t>условиях,</w:t>
      </w:r>
      <w:r>
        <w:rPr>
          <w:spacing w:val="-4"/>
          <w:sz w:val="28"/>
        </w:rPr>
        <w:t> </w:t>
      </w:r>
      <w:r>
        <w:rPr>
          <w:sz w:val="28"/>
        </w:rPr>
        <w:t>умение</w:t>
      </w:r>
      <w:r>
        <w:rPr>
          <w:spacing w:val="-3"/>
          <w:sz w:val="28"/>
        </w:rPr>
        <w:t> </w:t>
      </w:r>
      <w:r>
        <w:rPr>
          <w:sz w:val="28"/>
        </w:rPr>
        <w:t>не</w:t>
      </w:r>
      <w:r>
        <w:rPr>
          <w:spacing w:val="-3"/>
          <w:sz w:val="28"/>
        </w:rPr>
        <w:t> </w:t>
      </w:r>
      <w:r>
        <w:rPr>
          <w:sz w:val="28"/>
        </w:rPr>
        <w:t>создавать конфликтов и находить выходы из спорных ситуаций;</w:t>
      </w:r>
    </w:p>
    <w:p>
      <w:pPr>
        <w:pStyle w:val="ListParagraph"/>
        <w:numPr>
          <w:ilvl w:val="1"/>
          <w:numId w:val="100"/>
        </w:numPr>
        <w:tabs>
          <w:tab w:pos="946" w:val="left" w:leader="none"/>
        </w:tabs>
        <w:spacing w:line="240" w:lineRule="auto" w:before="0" w:after="0"/>
        <w:ind w:left="1" w:right="147" w:firstLine="708"/>
        <w:jc w:val="both"/>
        <w:rPr>
          <w:sz w:val="28"/>
        </w:rPr>
      </w:pPr>
      <w:r>
        <w:rPr>
          <w:sz w:val="28"/>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pPr>
        <w:pStyle w:val="ListParagraph"/>
        <w:numPr>
          <w:ilvl w:val="1"/>
          <w:numId w:val="100"/>
        </w:numPr>
        <w:tabs>
          <w:tab w:pos="994" w:val="left" w:leader="none"/>
        </w:tabs>
        <w:spacing w:line="240" w:lineRule="auto" w:before="0" w:after="0"/>
        <w:ind w:left="1" w:right="149" w:firstLine="708"/>
        <w:jc w:val="both"/>
        <w:rPr>
          <w:sz w:val="28"/>
        </w:rPr>
      </w:pPr>
      <w:r>
        <w:rPr>
          <w:sz w:val="28"/>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pPr>
        <w:pStyle w:val="ListParagraph"/>
        <w:numPr>
          <w:ilvl w:val="1"/>
          <w:numId w:val="100"/>
        </w:numPr>
        <w:tabs>
          <w:tab w:pos="934" w:val="left" w:leader="none"/>
        </w:tabs>
        <w:spacing w:line="240" w:lineRule="auto" w:before="0" w:after="0"/>
        <w:ind w:left="1" w:right="146" w:firstLine="708"/>
        <w:jc w:val="both"/>
        <w:rPr>
          <w:sz w:val="28"/>
        </w:rPr>
      </w:pPr>
      <w:r>
        <w:rPr>
          <w:sz w:val="28"/>
        </w:rPr>
        <w:t>оказание бескорыстной помощи своим сверстникам, нахождение с ними общего языка и общих интересов;</w:t>
      </w:r>
    </w:p>
    <w:p>
      <w:pPr>
        <w:pStyle w:val="ListParagraph"/>
        <w:numPr>
          <w:ilvl w:val="1"/>
          <w:numId w:val="100"/>
        </w:numPr>
        <w:tabs>
          <w:tab w:pos="974" w:val="left" w:leader="none"/>
        </w:tabs>
        <w:spacing w:line="240" w:lineRule="auto" w:before="0" w:after="0"/>
        <w:ind w:left="1" w:right="149" w:firstLine="708"/>
        <w:jc w:val="both"/>
        <w:rPr>
          <w:sz w:val="28"/>
        </w:rPr>
      </w:pPr>
      <w:r>
        <w:rPr>
          <w:sz w:val="28"/>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BodyText"/>
        <w:spacing w:line="242" w:lineRule="auto"/>
        <w:ind w:left="1" w:right="141"/>
        <w:rPr>
          <w:b/>
          <w:i/>
        </w:rPr>
      </w:pPr>
      <w:r>
        <w:rPr/>
        <w:t>При изучении модуля «Бадминтон» на уровне начального общего образования у обучающихся будут сформированы следующие </w:t>
      </w:r>
      <w:r>
        <w:rPr>
          <w:b/>
          <w:i/>
        </w:rPr>
        <w:t>метапредметные </w:t>
      </w:r>
      <w:r>
        <w:rPr>
          <w:b/>
          <w:i/>
          <w:spacing w:val="-2"/>
        </w:rPr>
        <w:t>результаты:</w:t>
      </w:r>
    </w:p>
    <w:p>
      <w:pPr>
        <w:pStyle w:val="ListParagraph"/>
        <w:numPr>
          <w:ilvl w:val="1"/>
          <w:numId w:val="100"/>
        </w:numPr>
        <w:tabs>
          <w:tab w:pos="936" w:val="left" w:leader="none"/>
        </w:tabs>
        <w:spacing w:line="240" w:lineRule="auto" w:before="0" w:after="0"/>
        <w:ind w:left="1" w:right="150" w:firstLine="708"/>
        <w:jc w:val="both"/>
        <w:rPr>
          <w:sz w:val="28"/>
        </w:rPr>
      </w:pPr>
      <w:r>
        <w:rPr>
          <w:sz w:val="28"/>
        </w:rPr>
        <w:t>овладение способностью принимать и сохранять цели и задачи учебной деятельности, поиска средств и способов еѐ осуществления;</w:t>
      </w:r>
    </w:p>
    <w:p>
      <w:pPr>
        <w:pStyle w:val="ListParagraph"/>
        <w:numPr>
          <w:ilvl w:val="1"/>
          <w:numId w:val="100"/>
        </w:numPr>
        <w:tabs>
          <w:tab w:pos="1001" w:val="left" w:leader="none"/>
        </w:tabs>
        <w:spacing w:line="240" w:lineRule="auto" w:before="0" w:after="0"/>
        <w:ind w:left="1" w:right="148" w:firstLine="708"/>
        <w:jc w:val="both"/>
        <w:rPr>
          <w:sz w:val="28"/>
        </w:rPr>
      </w:pPr>
      <w:r>
        <w:rPr>
          <w:sz w:val="28"/>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pPr>
        <w:pStyle w:val="ListParagraph"/>
        <w:spacing w:after="0" w:line="240" w:lineRule="auto"/>
        <w:jc w:val="both"/>
        <w:rPr>
          <w:sz w:val="28"/>
        </w:rPr>
        <w:sectPr>
          <w:pgSz w:w="11920" w:h="16850"/>
          <w:pgMar w:header="0" w:footer="1688" w:top="940" w:bottom="1880" w:left="992" w:right="708"/>
        </w:sectPr>
      </w:pPr>
    </w:p>
    <w:p>
      <w:pPr>
        <w:pStyle w:val="ListParagraph"/>
        <w:numPr>
          <w:ilvl w:val="1"/>
          <w:numId w:val="100"/>
        </w:numPr>
        <w:tabs>
          <w:tab w:pos="871" w:val="left" w:leader="none"/>
        </w:tabs>
        <w:spacing w:line="240" w:lineRule="auto" w:before="72" w:after="0"/>
        <w:ind w:left="1" w:right="1494" w:firstLine="708"/>
        <w:jc w:val="left"/>
        <w:rPr>
          <w:sz w:val="28"/>
        </w:rPr>
      </w:pPr>
      <w:r>
        <w:rPr>
          <w:sz w:val="28"/>
        </w:rPr>
        <w:t>умение</w:t>
      </w:r>
      <w:r>
        <w:rPr>
          <w:spacing w:val="-2"/>
          <w:sz w:val="28"/>
        </w:rPr>
        <w:t> </w:t>
      </w:r>
      <w:r>
        <w:rPr>
          <w:sz w:val="28"/>
        </w:rPr>
        <w:t>характеризовать</w:t>
      </w:r>
      <w:r>
        <w:rPr>
          <w:spacing w:val="-4"/>
          <w:sz w:val="28"/>
        </w:rPr>
        <w:t> </w:t>
      </w:r>
      <w:r>
        <w:rPr>
          <w:sz w:val="28"/>
        </w:rPr>
        <w:t>действия</w:t>
      </w:r>
      <w:r>
        <w:rPr>
          <w:spacing w:val="-2"/>
          <w:sz w:val="28"/>
        </w:rPr>
        <w:t> </w:t>
      </w:r>
      <w:r>
        <w:rPr>
          <w:sz w:val="28"/>
        </w:rPr>
        <w:t>и</w:t>
      </w:r>
      <w:r>
        <w:rPr>
          <w:spacing w:val="-5"/>
          <w:sz w:val="28"/>
        </w:rPr>
        <w:t> </w:t>
      </w:r>
      <w:r>
        <w:rPr>
          <w:sz w:val="28"/>
        </w:rPr>
        <w:t>поступки,</w:t>
      </w:r>
      <w:r>
        <w:rPr>
          <w:spacing w:val="-3"/>
          <w:sz w:val="28"/>
        </w:rPr>
        <w:t> </w:t>
      </w:r>
      <w:r>
        <w:rPr>
          <w:sz w:val="28"/>
        </w:rPr>
        <w:t>давать</w:t>
      </w:r>
      <w:r>
        <w:rPr>
          <w:spacing w:val="-4"/>
          <w:sz w:val="28"/>
        </w:rPr>
        <w:t> </w:t>
      </w:r>
      <w:r>
        <w:rPr>
          <w:sz w:val="28"/>
        </w:rPr>
        <w:t>им</w:t>
      </w:r>
      <w:r>
        <w:rPr>
          <w:spacing w:val="-2"/>
          <w:sz w:val="28"/>
        </w:rPr>
        <w:t> </w:t>
      </w:r>
      <w:r>
        <w:rPr>
          <w:sz w:val="28"/>
        </w:rPr>
        <w:t>анализ</w:t>
      </w:r>
      <w:r>
        <w:rPr>
          <w:spacing w:val="-3"/>
          <w:sz w:val="28"/>
        </w:rPr>
        <w:t> </w:t>
      </w:r>
      <w:r>
        <w:rPr>
          <w:sz w:val="28"/>
        </w:rPr>
        <w:t>и объективную оценку на основе освоенных знаний и имеющегося опыта;</w:t>
      </w:r>
    </w:p>
    <w:p>
      <w:pPr>
        <w:pStyle w:val="ListParagraph"/>
        <w:numPr>
          <w:ilvl w:val="1"/>
          <w:numId w:val="100"/>
        </w:numPr>
        <w:tabs>
          <w:tab w:pos="1055" w:val="left" w:leader="none"/>
          <w:tab w:pos="2621" w:val="left" w:leader="none"/>
          <w:tab w:pos="3754" w:val="left" w:leader="none"/>
          <w:tab w:pos="4804" w:val="left" w:leader="none"/>
          <w:tab w:pos="5495" w:val="left" w:leader="none"/>
          <w:tab w:pos="6826" w:val="left" w:leader="none"/>
          <w:tab w:pos="8061" w:val="left" w:leader="none"/>
          <w:tab w:pos="9907" w:val="left" w:leader="none"/>
        </w:tabs>
        <w:spacing w:line="240" w:lineRule="auto" w:before="0" w:after="0"/>
        <w:ind w:left="1" w:right="151" w:firstLine="708"/>
        <w:jc w:val="left"/>
        <w:rPr>
          <w:sz w:val="28"/>
        </w:rPr>
      </w:pPr>
      <w:r>
        <w:rPr>
          <w:spacing w:val="-2"/>
          <w:sz w:val="28"/>
        </w:rPr>
        <w:t>понимание</w:t>
      </w:r>
      <w:r>
        <w:rPr>
          <w:sz w:val="28"/>
        </w:rPr>
        <w:tab/>
      </w:r>
      <w:r>
        <w:rPr>
          <w:spacing w:val="-2"/>
          <w:sz w:val="28"/>
        </w:rPr>
        <w:t>причин</w:t>
      </w:r>
      <w:r>
        <w:rPr>
          <w:sz w:val="28"/>
        </w:rPr>
        <w:tab/>
      </w:r>
      <w:r>
        <w:rPr>
          <w:spacing w:val="-2"/>
          <w:sz w:val="28"/>
        </w:rPr>
        <w:t>успеха</w:t>
      </w:r>
      <w:r>
        <w:rPr>
          <w:sz w:val="28"/>
        </w:rPr>
        <w:tab/>
      </w:r>
      <w:r>
        <w:rPr>
          <w:spacing w:val="-4"/>
          <w:sz w:val="28"/>
        </w:rPr>
        <w:t>или</w:t>
      </w:r>
      <w:r>
        <w:rPr>
          <w:sz w:val="28"/>
        </w:rPr>
        <w:tab/>
      </w:r>
      <w:r>
        <w:rPr>
          <w:spacing w:val="-2"/>
          <w:sz w:val="28"/>
        </w:rPr>
        <w:t>неуспеха</w:t>
      </w:r>
      <w:r>
        <w:rPr>
          <w:sz w:val="28"/>
        </w:rPr>
        <w:tab/>
      </w:r>
      <w:r>
        <w:rPr>
          <w:spacing w:val="-2"/>
          <w:sz w:val="28"/>
        </w:rPr>
        <w:t>учебной</w:t>
      </w:r>
      <w:r>
        <w:rPr>
          <w:sz w:val="28"/>
        </w:rPr>
        <w:tab/>
      </w:r>
      <w:r>
        <w:rPr>
          <w:spacing w:val="-2"/>
          <w:sz w:val="28"/>
        </w:rPr>
        <w:t>деятельности</w:t>
      </w:r>
      <w:r>
        <w:rPr>
          <w:sz w:val="28"/>
        </w:rPr>
        <w:tab/>
      </w:r>
      <w:r>
        <w:rPr>
          <w:spacing w:val="-10"/>
          <w:sz w:val="28"/>
        </w:rPr>
        <w:t>и </w:t>
      </w:r>
      <w:r>
        <w:rPr>
          <w:sz w:val="28"/>
        </w:rPr>
        <w:t>способность конструктивно действовать даже в ситуациях неуспеха;</w:t>
      </w:r>
    </w:p>
    <w:p>
      <w:pPr>
        <w:pStyle w:val="ListParagraph"/>
        <w:numPr>
          <w:ilvl w:val="1"/>
          <w:numId w:val="100"/>
        </w:numPr>
        <w:tabs>
          <w:tab w:pos="900" w:val="left" w:leader="none"/>
        </w:tabs>
        <w:spacing w:line="240" w:lineRule="auto" w:before="1" w:after="0"/>
        <w:ind w:left="1" w:right="147" w:firstLine="708"/>
        <w:jc w:val="both"/>
        <w:rPr>
          <w:sz w:val="28"/>
        </w:rPr>
      </w:pPr>
      <w:r>
        <w:rPr>
          <w:sz w:val="28"/>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pPr>
        <w:pStyle w:val="ListParagraph"/>
        <w:numPr>
          <w:ilvl w:val="1"/>
          <w:numId w:val="100"/>
        </w:numPr>
        <w:tabs>
          <w:tab w:pos="898" w:val="left" w:leader="none"/>
        </w:tabs>
        <w:spacing w:line="240" w:lineRule="auto" w:before="0" w:after="0"/>
        <w:ind w:left="1" w:right="150" w:firstLine="708"/>
        <w:jc w:val="both"/>
        <w:rPr>
          <w:sz w:val="28"/>
        </w:rPr>
      </w:pPr>
      <w:r>
        <w:rPr>
          <w:sz w:val="28"/>
        </w:rPr>
        <w:t>обеспечение защиты и сохранности природы во время активного отдыха и занятий физической культурой;</w:t>
      </w:r>
    </w:p>
    <w:p>
      <w:pPr>
        <w:pStyle w:val="ListParagraph"/>
        <w:numPr>
          <w:ilvl w:val="1"/>
          <w:numId w:val="100"/>
        </w:numPr>
        <w:tabs>
          <w:tab w:pos="1025" w:val="left" w:leader="none"/>
        </w:tabs>
        <w:spacing w:line="242" w:lineRule="auto" w:before="0" w:after="0"/>
        <w:ind w:left="1" w:right="149" w:firstLine="708"/>
        <w:jc w:val="both"/>
        <w:rPr>
          <w:sz w:val="28"/>
        </w:rPr>
      </w:pPr>
      <w:r>
        <w:rPr>
          <w:sz w:val="28"/>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pPr>
        <w:pStyle w:val="ListParagraph"/>
        <w:numPr>
          <w:ilvl w:val="1"/>
          <w:numId w:val="100"/>
        </w:numPr>
        <w:tabs>
          <w:tab w:pos="883" w:val="left" w:leader="none"/>
        </w:tabs>
        <w:spacing w:line="240" w:lineRule="auto" w:before="0" w:after="0"/>
        <w:ind w:left="1" w:right="148" w:firstLine="708"/>
        <w:jc w:val="both"/>
        <w:rPr>
          <w:sz w:val="28"/>
        </w:rPr>
      </w:pPr>
      <w:r>
        <w:rPr>
          <w:sz w:val="28"/>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pPr>
        <w:pStyle w:val="BodyText"/>
        <w:spacing w:line="242" w:lineRule="auto"/>
        <w:ind w:left="1" w:right="140"/>
        <w:rPr>
          <w:b/>
          <w:i/>
        </w:rPr>
      </w:pPr>
      <w:r>
        <w:rPr/>
        <w:t>При изучении модуля «Бадминтон» на уровне начального общего образования у обучающихся будут сформированы следующие </w:t>
      </w:r>
      <w:r>
        <w:rPr>
          <w:b/>
          <w:i/>
        </w:rPr>
        <w:t>предметные </w:t>
      </w:r>
      <w:r>
        <w:rPr>
          <w:b/>
          <w:i/>
          <w:spacing w:val="-2"/>
        </w:rPr>
        <w:t>результаты:</w:t>
      </w:r>
    </w:p>
    <w:p>
      <w:pPr>
        <w:pStyle w:val="ListParagraph"/>
        <w:numPr>
          <w:ilvl w:val="1"/>
          <w:numId w:val="100"/>
        </w:numPr>
        <w:tabs>
          <w:tab w:pos="1013" w:val="left" w:leader="none"/>
        </w:tabs>
        <w:spacing w:line="240" w:lineRule="auto" w:before="0" w:after="0"/>
        <w:ind w:left="1" w:right="146" w:firstLine="708"/>
        <w:jc w:val="both"/>
        <w:rPr>
          <w:sz w:val="28"/>
        </w:rPr>
      </w:pPr>
      <w:r>
        <w:rPr>
          <w:sz w:val="28"/>
        </w:rPr>
        <w:t>представления о значении занятий 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w:t>
      </w:r>
    </w:p>
    <w:p>
      <w:pPr>
        <w:pStyle w:val="ListParagraph"/>
        <w:numPr>
          <w:ilvl w:val="1"/>
          <w:numId w:val="100"/>
        </w:numPr>
        <w:tabs>
          <w:tab w:pos="1030" w:val="left" w:leader="none"/>
        </w:tabs>
        <w:spacing w:line="240" w:lineRule="auto" w:before="0" w:after="0"/>
        <w:ind w:left="1" w:right="149" w:firstLine="708"/>
        <w:jc w:val="both"/>
        <w:rPr>
          <w:sz w:val="28"/>
        </w:rPr>
      </w:pPr>
      <w:r>
        <w:rPr>
          <w:sz w:val="28"/>
        </w:rPr>
        <w:t>знания истории зарождения бадминтона, достижения отечественных спортсменов - бадминтонистов на международной арене;</w:t>
      </w:r>
    </w:p>
    <w:p>
      <w:pPr>
        <w:pStyle w:val="ListParagraph"/>
        <w:numPr>
          <w:ilvl w:val="1"/>
          <w:numId w:val="100"/>
        </w:numPr>
        <w:tabs>
          <w:tab w:pos="872" w:val="left" w:leader="none"/>
        </w:tabs>
        <w:spacing w:line="322" w:lineRule="exact" w:before="0" w:after="0"/>
        <w:ind w:left="872" w:right="0" w:hanging="162"/>
        <w:jc w:val="both"/>
        <w:rPr>
          <w:sz w:val="28"/>
        </w:rPr>
      </w:pPr>
      <w:r>
        <w:rPr>
          <w:sz w:val="28"/>
        </w:rPr>
        <w:t>представление</w:t>
      </w:r>
      <w:r>
        <w:rPr>
          <w:spacing w:val="-7"/>
          <w:sz w:val="28"/>
        </w:rPr>
        <w:t> </w:t>
      </w:r>
      <w:r>
        <w:rPr>
          <w:sz w:val="28"/>
        </w:rPr>
        <w:t>о</w:t>
      </w:r>
      <w:r>
        <w:rPr>
          <w:spacing w:val="-5"/>
          <w:sz w:val="28"/>
        </w:rPr>
        <w:t> </w:t>
      </w:r>
      <w:r>
        <w:rPr>
          <w:sz w:val="28"/>
        </w:rPr>
        <w:t>сущности</w:t>
      </w:r>
      <w:r>
        <w:rPr>
          <w:spacing w:val="-7"/>
          <w:sz w:val="28"/>
        </w:rPr>
        <w:t> </w:t>
      </w:r>
      <w:r>
        <w:rPr>
          <w:sz w:val="28"/>
        </w:rPr>
        <w:t>и</w:t>
      </w:r>
      <w:r>
        <w:rPr>
          <w:spacing w:val="-5"/>
          <w:sz w:val="28"/>
        </w:rPr>
        <w:t> </w:t>
      </w:r>
      <w:r>
        <w:rPr>
          <w:sz w:val="28"/>
        </w:rPr>
        <w:t>основных</w:t>
      </w:r>
      <w:r>
        <w:rPr>
          <w:spacing w:val="-8"/>
          <w:sz w:val="28"/>
        </w:rPr>
        <w:t> </w:t>
      </w:r>
      <w:r>
        <w:rPr>
          <w:sz w:val="28"/>
        </w:rPr>
        <w:t>правилах</w:t>
      </w:r>
      <w:r>
        <w:rPr>
          <w:spacing w:val="-3"/>
          <w:sz w:val="28"/>
        </w:rPr>
        <w:t> </w:t>
      </w:r>
      <w:r>
        <w:rPr>
          <w:sz w:val="28"/>
        </w:rPr>
        <w:t>игры</w:t>
      </w:r>
      <w:r>
        <w:rPr>
          <w:spacing w:val="-5"/>
          <w:sz w:val="28"/>
        </w:rPr>
        <w:t> </w:t>
      </w:r>
      <w:r>
        <w:rPr>
          <w:sz w:val="28"/>
        </w:rPr>
        <w:t>в</w:t>
      </w:r>
      <w:r>
        <w:rPr>
          <w:spacing w:val="-9"/>
          <w:sz w:val="28"/>
        </w:rPr>
        <w:t> </w:t>
      </w:r>
      <w:r>
        <w:rPr>
          <w:spacing w:val="-2"/>
          <w:sz w:val="28"/>
        </w:rPr>
        <w:t>бадминтон;</w:t>
      </w:r>
    </w:p>
    <w:p>
      <w:pPr>
        <w:pStyle w:val="ListParagraph"/>
        <w:numPr>
          <w:ilvl w:val="1"/>
          <w:numId w:val="100"/>
        </w:numPr>
        <w:tabs>
          <w:tab w:pos="1130" w:val="left" w:leader="none"/>
        </w:tabs>
        <w:spacing w:line="240" w:lineRule="auto" w:before="0" w:after="0"/>
        <w:ind w:left="1" w:right="148" w:firstLine="708"/>
        <w:jc w:val="both"/>
        <w:rPr>
          <w:sz w:val="28"/>
        </w:rPr>
      </w:pPr>
      <w:r>
        <w:rPr>
          <w:sz w:val="28"/>
        </w:rP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w:t>
      </w:r>
    </w:p>
    <w:p>
      <w:pPr>
        <w:pStyle w:val="ListParagraph"/>
        <w:numPr>
          <w:ilvl w:val="1"/>
          <w:numId w:val="100"/>
        </w:numPr>
        <w:tabs>
          <w:tab w:pos="1082" w:val="left" w:leader="none"/>
        </w:tabs>
        <w:spacing w:line="240" w:lineRule="auto" w:before="0" w:after="0"/>
        <w:ind w:left="1" w:right="144" w:firstLine="708"/>
        <w:jc w:val="both"/>
        <w:rPr>
          <w:sz w:val="28"/>
        </w:rPr>
      </w:pPr>
      <w:r>
        <w:rPr>
          <w:sz w:val="28"/>
        </w:rPr>
        <w:t>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w:t>
      </w:r>
    </w:p>
    <w:p>
      <w:pPr>
        <w:pStyle w:val="ListParagraph"/>
        <w:numPr>
          <w:ilvl w:val="1"/>
          <w:numId w:val="100"/>
        </w:numPr>
        <w:tabs>
          <w:tab w:pos="886" w:val="left" w:leader="none"/>
        </w:tabs>
        <w:spacing w:line="240" w:lineRule="auto" w:before="0" w:after="0"/>
        <w:ind w:left="1" w:right="148" w:firstLine="708"/>
        <w:jc w:val="both"/>
        <w:rPr>
          <w:sz w:val="28"/>
        </w:rPr>
      </w:pPr>
      <w:r>
        <w:rPr>
          <w:sz w:val="28"/>
        </w:rPr>
        <w:t>демонстрация навыков систематического наблюдения за своим физическим состоянием, показателями физического развития и физической подготовленности;</w:t>
      </w:r>
    </w:p>
    <w:p>
      <w:pPr>
        <w:pStyle w:val="ListParagraph"/>
        <w:numPr>
          <w:ilvl w:val="1"/>
          <w:numId w:val="100"/>
        </w:numPr>
        <w:tabs>
          <w:tab w:pos="996" w:val="left" w:leader="none"/>
        </w:tabs>
        <w:spacing w:line="240" w:lineRule="auto" w:before="0" w:after="0"/>
        <w:ind w:left="1" w:right="149" w:firstLine="708"/>
        <w:jc w:val="both"/>
        <w:rPr>
          <w:sz w:val="28"/>
        </w:rPr>
      </w:pPr>
      <w:r>
        <w:rPr>
          <w:sz w:val="28"/>
        </w:rPr>
        <w:t>демонстрация универсальных умений при выполнении организующих команд и строевых упражнений;</w:t>
      </w:r>
    </w:p>
    <w:p>
      <w:pPr>
        <w:pStyle w:val="ListParagraph"/>
        <w:numPr>
          <w:ilvl w:val="1"/>
          <w:numId w:val="100"/>
        </w:numPr>
        <w:tabs>
          <w:tab w:pos="1142" w:val="left" w:leader="none"/>
        </w:tabs>
        <w:spacing w:line="240" w:lineRule="auto" w:before="0" w:after="0"/>
        <w:ind w:left="1" w:right="146" w:firstLine="708"/>
        <w:jc w:val="both"/>
        <w:rPr>
          <w:sz w:val="28"/>
        </w:rPr>
      </w:pPr>
      <w:r>
        <w:rPr>
          <w:sz w:val="28"/>
        </w:rPr>
        <w:t>умение выполнять и составлять комплексы общеразвивающих, специальных и корригирующих упражнений, упражнений на развитие быстроты, координации, гибкости;</w:t>
      </w:r>
    </w:p>
    <w:p>
      <w:pPr>
        <w:pStyle w:val="ListParagraph"/>
        <w:numPr>
          <w:ilvl w:val="1"/>
          <w:numId w:val="100"/>
        </w:numPr>
        <w:tabs>
          <w:tab w:pos="1068" w:val="left" w:leader="none"/>
        </w:tabs>
        <w:spacing w:line="240" w:lineRule="auto" w:before="0" w:after="0"/>
        <w:ind w:left="1" w:right="143" w:firstLine="708"/>
        <w:jc w:val="both"/>
        <w:rPr>
          <w:sz w:val="28"/>
        </w:rPr>
      </w:pPr>
      <w:r>
        <w:rPr>
          <w:sz w:val="28"/>
        </w:rPr>
        <w:t>демонстрация техники выполнения общеразвивающих, спортивных, профилактических упражнений с элементами бадминтона;</w:t>
      </w:r>
    </w:p>
    <w:p>
      <w:pPr>
        <w:pStyle w:val="ListParagraph"/>
        <w:numPr>
          <w:ilvl w:val="1"/>
          <w:numId w:val="100"/>
        </w:numPr>
        <w:tabs>
          <w:tab w:pos="878" w:val="left" w:leader="none"/>
        </w:tabs>
        <w:spacing w:line="240" w:lineRule="auto" w:before="0" w:after="0"/>
        <w:ind w:left="1" w:right="150" w:firstLine="708"/>
        <w:jc w:val="both"/>
        <w:rPr>
          <w:sz w:val="28"/>
        </w:rPr>
      </w:pPr>
      <w:r>
        <w:rPr>
          <w:sz w:val="28"/>
        </w:rPr>
        <w:t>умение выполнять</w:t>
      </w:r>
      <w:r>
        <w:rPr>
          <w:spacing w:val="-2"/>
          <w:sz w:val="28"/>
        </w:rPr>
        <w:t> </w:t>
      </w:r>
      <w:r>
        <w:rPr>
          <w:sz w:val="28"/>
        </w:rPr>
        <w:t>бадминтонные технические</w:t>
      </w:r>
      <w:r>
        <w:rPr>
          <w:spacing w:val="-2"/>
          <w:sz w:val="28"/>
        </w:rPr>
        <w:t> </w:t>
      </w:r>
      <w:r>
        <w:rPr>
          <w:sz w:val="28"/>
        </w:rPr>
        <w:t>упражнения: выпады,</w:t>
      </w:r>
      <w:r>
        <w:rPr>
          <w:spacing w:val="-2"/>
          <w:sz w:val="28"/>
        </w:rPr>
        <w:t> </w:t>
      </w:r>
      <w:r>
        <w:rPr>
          <w:sz w:val="28"/>
        </w:rPr>
        <w:t>начало игры, игра у сетки, подача и обмен ударами, отброс слева и справа, плоские удары в центре корта;</w:t>
      </w:r>
    </w:p>
    <w:p>
      <w:pPr>
        <w:pStyle w:val="ListParagraph"/>
        <w:spacing w:after="0" w:line="240" w:lineRule="auto"/>
        <w:jc w:val="both"/>
        <w:rPr>
          <w:sz w:val="28"/>
        </w:rPr>
        <w:sectPr>
          <w:pgSz w:w="11920" w:h="16850"/>
          <w:pgMar w:header="0" w:footer="1688" w:top="940" w:bottom="1880" w:left="992" w:right="708"/>
        </w:sectPr>
      </w:pPr>
    </w:p>
    <w:p>
      <w:pPr>
        <w:pStyle w:val="ListParagraph"/>
        <w:numPr>
          <w:ilvl w:val="1"/>
          <w:numId w:val="100"/>
        </w:numPr>
        <w:tabs>
          <w:tab w:pos="1130" w:val="left" w:leader="none"/>
        </w:tabs>
        <w:spacing w:line="240" w:lineRule="auto" w:before="72" w:after="0"/>
        <w:ind w:left="1" w:right="147" w:firstLine="708"/>
        <w:jc w:val="both"/>
        <w:rPr>
          <w:sz w:val="28"/>
        </w:rPr>
      </w:pPr>
      <w:r>
        <w:rPr>
          <w:sz w:val="28"/>
        </w:rPr>
        <w:t>умение организовать самостоятельные занятия бадминтоном со сверстниками, подвижные игры с элементами бадминтоном;</w:t>
      </w:r>
    </w:p>
    <w:p>
      <w:pPr>
        <w:pStyle w:val="ListParagraph"/>
        <w:numPr>
          <w:ilvl w:val="1"/>
          <w:numId w:val="100"/>
        </w:numPr>
        <w:tabs>
          <w:tab w:pos="948" w:val="left" w:leader="none"/>
        </w:tabs>
        <w:spacing w:line="240" w:lineRule="auto" w:before="0" w:after="0"/>
        <w:ind w:left="1" w:right="148" w:firstLine="708"/>
        <w:jc w:val="both"/>
        <w:rPr>
          <w:sz w:val="28"/>
        </w:rPr>
      </w:pPr>
      <w:r>
        <w:rPr>
          <w:sz w:val="28"/>
        </w:rPr>
        <w:t>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w:t>
      </w:r>
    </w:p>
    <w:p>
      <w:pPr>
        <w:pStyle w:val="ListParagraph"/>
        <w:numPr>
          <w:ilvl w:val="1"/>
          <w:numId w:val="100"/>
        </w:numPr>
        <w:tabs>
          <w:tab w:pos="1046" w:val="left" w:leader="none"/>
        </w:tabs>
        <w:spacing w:line="240" w:lineRule="auto" w:before="1" w:after="0"/>
        <w:ind w:left="1" w:right="151" w:firstLine="708"/>
        <w:jc w:val="both"/>
        <w:rPr>
          <w:sz w:val="28"/>
        </w:rPr>
      </w:pPr>
      <w:r>
        <w:rPr>
          <w:sz w:val="28"/>
        </w:rPr>
        <w:t>проявление уважительного отношения к одноклассникам, культуры общения и взаимодействия, терпимости и толерантности в достижении общих целей в учебной и игровой деятельности на занятиях бадминтоном.</w:t>
      </w:r>
    </w:p>
    <w:p>
      <w:pPr>
        <w:pStyle w:val="BodyText"/>
        <w:spacing w:before="305"/>
        <w:ind w:left="0" w:firstLine="0"/>
        <w:jc w:val="left"/>
      </w:pPr>
    </w:p>
    <w:p>
      <w:pPr>
        <w:pStyle w:val="Heading1"/>
        <w:spacing w:before="1"/>
        <w:ind w:left="0" w:right="140"/>
      </w:pPr>
      <w:r>
        <w:rPr/>
        <w:t>МОДУЛЬ</w:t>
      </w:r>
      <w:r>
        <w:rPr>
          <w:spacing w:val="-9"/>
        </w:rPr>
        <w:t> </w:t>
      </w:r>
      <w:r>
        <w:rPr>
          <w:spacing w:val="-2"/>
        </w:rPr>
        <w:t>«ТРИАТЛОН»</w:t>
      </w:r>
    </w:p>
    <w:p>
      <w:pPr>
        <w:pStyle w:val="Heading2"/>
        <w:numPr>
          <w:ilvl w:val="0"/>
          <w:numId w:val="102"/>
        </w:numPr>
        <w:tabs>
          <w:tab w:pos="1013" w:val="left" w:leader="none"/>
        </w:tabs>
        <w:spacing w:line="320" w:lineRule="exact" w:before="35" w:after="0"/>
        <w:ind w:left="1013" w:right="0" w:hanging="303"/>
        <w:jc w:val="both"/>
      </w:pPr>
      <w:r>
        <w:rPr/>
        <w:t>Пояснительная</w:t>
      </w:r>
      <w:r>
        <w:rPr>
          <w:spacing w:val="-13"/>
        </w:rPr>
        <w:t> </w:t>
      </w:r>
      <w:r>
        <w:rPr>
          <w:spacing w:val="-2"/>
        </w:rPr>
        <w:t>записка</w:t>
      </w:r>
    </w:p>
    <w:p>
      <w:pPr>
        <w:pStyle w:val="BodyText"/>
        <w:ind w:left="1" w:right="144" w:firstLine="780"/>
      </w:pPr>
      <w:r>
        <w:rPr/>
        <w:t>Модуль «Триатлон» (далее - модуль по триатлону, триатлон)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pPr>
        <w:pStyle w:val="BodyText"/>
        <w:ind w:left="1" w:right="147" w:firstLine="780"/>
      </w:pPr>
      <w:r>
        <w:rPr/>
        <w:t>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обучающихся и личностному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w:t>
      </w:r>
    </w:p>
    <w:p>
      <w:pPr>
        <w:pStyle w:val="BodyText"/>
        <w:tabs>
          <w:tab w:pos="2040" w:val="left" w:leader="none"/>
          <w:tab w:pos="5506" w:val="left" w:leader="none"/>
          <w:tab w:pos="8183" w:val="left" w:leader="none"/>
        </w:tabs>
        <w:ind w:left="1" w:right="145" w:firstLine="780"/>
      </w:pPr>
      <w:r>
        <w:rPr/>
        <w:t>Использование средств триатлона в образовательной деятельности содействуют формированию у обучающихся важные для жизни навыки и черты </w:t>
      </w:r>
      <w:r>
        <w:rPr>
          <w:spacing w:val="-2"/>
        </w:rPr>
        <w:t>характера</w:t>
      </w:r>
      <w:r>
        <w:rPr/>
        <w:tab/>
      </w:r>
      <w:r>
        <w:rPr>
          <w:spacing w:val="-2"/>
        </w:rPr>
        <w:t>(целеустремленность,</w:t>
      </w:r>
      <w:r>
        <w:rPr/>
        <w:tab/>
      </w:r>
      <w:r>
        <w:rPr>
          <w:spacing w:val="-2"/>
        </w:rPr>
        <w:t>настойчивость,</w:t>
      </w:r>
      <w:r>
        <w:rPr/>
        <w:tab/>
      </w:r>
      <w:r>
        <w:rPr>
          <w:spacing w:val="-2"/>
        </w:rPr>
        <w:t>решительность, </w:t>
      </w:r>
      <w:r>
        <w:rPr/>
        <w:t>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w:t>
      </w:r>
    </w:p>
    <w:p>
      <w:pPr>
        <w:pStyle w:val="BodyText"/>
        <w:ind w:left="1" w:right="141"/>
      </w:pPr>
      <w:r>
        <w:rPr>
          <w:i/>
        </w:rPr>
        <w:t>Целью изучение модуля «Триатлон» </w:t>
      </w:r>
      <w:r>
        <w:rPr/>
        <w:t>является формирование у обучающихся навыков общечеловеческой культуры и социального самоопределения, устойчивой мотивации к сохранению и укреплению</w:t>
      </w:r>
      <w:r>
        <w:rPr>
          <w:spacing w:val="-2"/>
        </w:rPr>
        <w:t> </w:t>
      </w:r>
      <w:r>
        <w:rPr/>
        <w:t>собственного здоровья, ведению здорового образа жизни через занятия физической культурой и спортом с использованием средств вида спорта «триатлон».</w:t>
      </w:r>
    </w:p>
    <w:p>
      <w:pPr>
        <w:spacing w:line="321" w:lineRule="exact" w:before="0"/>
        <w:ind w:left="710" w:right="0" w:firstLine="0"/>
        <w:jc w:val="both"/>
        <w:rPr>
          <w:sz w:val="28"/>
        </w:rPr>
      </w:pPr>
      <w:r>
        <w:rPr>
          <w:i/>
          <w:sz w:val="28"/>
        </w:rPr>
        <w:t>Задачами</w:t>
      </w:r>
      <w:r>
        <w:rPr>
          <w:i/>
          <w:spacing w:val="-5"/>
          <w:sz w:val="28"/>
        </w:rPr>
        <w:t> </w:t>
      </w:r>
      <w:r>
        <w:rPr>
          <w:i/>
          <w:sz w:val="28"/>
        </w:rPr>
        <w:t>изучения</w:t>
      </w:r>
      <w:r>
        <w:rPr>
          <w:i/>
          <w:spacing w:val="-10"/>
          <w:sz w:val="28"/>
        </w:rPr>
        <w:t> </w:t>
      </w:r>
      <w:r>
        <w:rPr>
          <w:i/>
          <w:sz w:val="28"/>
        </w:rPr>
        <w:t>модуля</w:t>
      </w:r>
      <w:r>
        <w:rPr>
          <w:i/>
          <w:spacing w:val="-6"/>
          <w:sz w:val="28"/>
        </w:rPr>
        <w:t> </w:t>
      </w:r>
      <w:r>
        <w:rPr>
          <w:i/>
          <w:sz w:val="28"/>
        </w:rPr>
        <w:t>«Триатлон»</w:t>
      </w:r>
      <w:r>
        <w:rPr>
          <w:i/>
          <w:spacing w:val="-8"/>
          <w:sz w:val="28"/>
        </w:rPr>
        <w:t> </w:t>
      </w:r>
      <w:r>
        <w:rPr>
          <w:i/>
          <w:spacing w:val="-2"/>
          <w:sz w:val="28"/>
        </w:rPr>
        <w:t>являются</w:t>
      </w:r>
      <w:r>
        <w:rPr>
          <w:spacing w:val="-2"/>
          <w:sz w:val="28"/>
        </w:rPr>
        <w:t>:</w:t>
      </w:r>
    </w:p>
    <w:p>
      <w:pPr>
        <w:pStyle w:val="ListParagraph"/>
        <w:numPr>
          <w:ilvl w:val="0"/>
          <w:numId w:val="103"/>
        </w:numPr>
        <w:tabs>
          <w:tab w:pos="871" w:val="left" w:leader="none"/>
        </w:tabs>
        <w:spacing w:line="240" w:lineRule="auto" w:before="0" w:after="0"/>
        <w:ind w:left="1" w:right="482" w:firstLine="708"/>
        <w:jc w:val="both"/>
        <w:rPr>
          <w:sz w:val="28"/>
        </w:rPr>
      </w:pPr>
      <w:r>
        <w:rPr>
          <w:sz w:val="28"/>
        </w:rPr>
        <w:t>всестороннее</w:t>
      </w:r>
      <w:r>
        <w:rPr>
          <w:spacing w:val="-5"/>
          <w:sz w:val="28"/>
        </w:rPr>
        <w:t> </w:t>
      </w:r>
      <w:r>
        <w:rPr>
          <w:sz w:val="28"/>
        </w:rPr>
        <w:t>гармоничное</w:t>
      </w:r>
      <w:r>
        <w:rPr>
          <w:spacing w:val="-5"/>
          <w:sz w:val="28"/>
        </w:rPr>
        <w:t> </w:t>
      </w:r>
      <w:r>
        <w:rPr>
          <w:sz w:val="28"/>
        </w:rPr>
        <w:t>развитие</w:t>
      </w:r>
      <w:r>
        <w:rPr>
          <w:spacing w:val="-7"/>
          <w:sz w:val="28"/>
        </w:rPr>
        <w:t> </w:t>
      </w:r>
      <w:r>
        <w:rPr>
          <w:sz w:val="28"/>
        </w:rPr>
        <w:t>детей</w:t>
      </w:r>
      <w:r>
        <w:rPr>
          <w:spacing w:val="-5"/>
          <w:sz w:val="28"/>
        </w:rPr>
        <w:t> </w:t>
      </w:r>
      <w:r>
        <w:rPr>
          <w:sz w:val="28"/>
        </w:rPr>
        <w:t>младшего</w:t>
      </w:r>
      <w:r>
        <w:rPr>
          <w:spacing w:val="-4"/>
          <w:sz w:val="28"/>
        </w:rPr>
        <w:t> </w:t>
      </w:r>
      <w:r>
        <w:rPr>
          <w:sz w:val="28"/>
        </w:rPr>
        <w:t>школьного</w:t>
      </w:r>
      <w:r>
        <w:rPr>
          <w:spacing w:val="-4"/>
          <w:sz w:val="28"/>
        </w:rPr>
        <w:t> </w:t>
      </w:r>
      <w:r>
        <w:rPr>
          <w:sz w:val="28"/>
        </w:rPr>
        <w:t>возраста, увеличение объѐма их двигательной активности;</w:t>
      </w:r>
    </w:p>
    <w:p>
      <w:pPr>
        <w:pStyle w:val="ListParagraph"/>
        <w:numPr>
          <w:ilvl w:val="0"/>
          <w:numId w:val="103"/>
        </w:numPr>
        <w:tabs>
          <w:tab w:pos="1054" w:val="left" w:leader="none"/>
        </w:tabs>
        <w:spacing w:line="240" w:lineRule="auto" w:before="0" w:after="0"/>
        <w:ind w:left="1" w:right="144" w:firstLine="761"/>
        <w:jc w:val="both"/>
        <w:rPr>
          <w:sz w:val="28"/>
        </w:rPr>
      </w:pPr>
      <w:r>
        <w:rPr>
          <w:sz w:val="28"/>
        </w:rPr>
        <w:t>формирование общих представлений о виде спорта «триатлон», его возможностях и значении в процессе укрепления здоровья, физическом развитии и физической подготовке обучающихся;</w:t>
      </w:r>
    </w:p>
    <w:p>
      <w:pPr>
        <w:pStyle w:val="ListParagraph"/>
        <w:numPr>
          <w:ilvl w:val="0"/>
          <w:numId w:val="103"/>
        </w:numPr>
        <w:tabs>
          <w:tab w:pos="1083" w:val="left" w:leader="none"/>
        </w:tabs>
        <w:spacing w:line="321" w:lineRule="exact" w:before="0" w:after="0"/>
        <w:ind w:left="1083" w:right="0" w:hanging="321"/>
        <w:jc w:val="both"/>
        <w:rPr>
          <w:sz w:val="28"/>
        </w:rPr>
      </w:pPr>
      <w:r>
        <w:rPr>
          <w:sz w:val="28"/>
        </w:rPr>
        <w:t>укрепление</w:t>
      </w:r>
      <w:r>
        <w:rPr>
          <w:spacing w:val="39"/>
          <w:sz w:val="28"/>
        </w:rPr>
        <w:t>  </w:t>
      </w:r>
      <w:r>
        <w:rPr>
          <w:sz w:val="28"/>
        </w:rPr>
        <w:t>физического,</w:t>
      </w:r>
      <w:r>
        <w:rPr>
          <w:spacing w:val="39"/>
          <w:sz w:val="28"/>
        </w:rPr>
        <w:t>  </w:t>
      </w:r>
      <w:r>
        <w:rPr>
          <w:sz w:val="28"/>
        </w:rPr>
        <w:t>психологического</w:t>
      </w:r>
      <w:r>
        <w:rPr>
          <w:spacing w:val="39"/>
          <w:sz w:val="28"/>
        </w:rPr>
        <w:t>  </w:t>
      </w:r>
      <w:r>
        <w:rPr>
          <w:sz w:val="28"/>
        </w:rPr>
        <w:t>и</w:t>
      </w:r>
      <w:r>
        <w:rPr>
          <w:spacing w:val="40"/>
          <w:sz w:val="28"/>
        </w:rPr>
        <w:t>  </w:t>
      </w:r>
      <w:r>
        <w:rPr>
          <w:sz w:val="28"/>
        </w:rPr>
        <w:t>социального</w:t>
      </w:r>
      <w:r>
        <w:rPr>
          <w:spacing w:val="40"/>
          <w:sz w:val="28"/>
        </w:rPr>
        <w:t>  </w:t>
      </w:r>
      <w:r>
        <w:rPr>
          <w:spacing w:val="-2"/>
          <w:sz w:val="28"/>
        </w:rPr>
        <w:t>здоровья</w:t>
      </w:r>
    </w:p>
    <w:p>
      <w:pPr>
        <w:pStyle w:val="ListParagraph"/>
        <w:spacing w:after="0" w:line="321" w:lineRule="exact"/>
        <w:jc w:val="both"/>
        <w:rPr>
          <w:sz w:val="28"/>
        </w:rPr>
        <w:sectPr>
          <w:pgSz w:w="11920" w:h="16850"/>
          <w:pgMar w:header="0" w:footer="1688" w:top="940" w:bottom="1880" w:left="992" w:right="708"/>
        </w:sectPr>
      </w:pPr>
    </w:p>
    <w:p>
      <w:pPr>
        <w:pStyle w:val="BodyText"/>
        <w:spacing w:before="72"/>
        <w:ind w:left="1" w:right="140" w:firstLine="0"/>
      </w:pPr>
      <w:r>
        <w:rPr/>
        <w:t>обучающихся, развитие основных физических качеств и повышение функциональных возможностей их организма средствами триатлона;</w:t>
      </w:r>
    </w:p>
    <w:p>
      <w:pPr>
        <w:pStyle w:val="ListParagraph"/>
        <w:numPr>
          <w:ilvl w:val="0"/>
          <w:numId w:val="103"/>
        </w:numPr>
        <w:tabs>
          <w:tab w:pos="1210" w:val="left" w:leader="none"/>
        </w:tabs>
        <w:spacing w:line="240" w:lineRule="auto" w:before="0" w:after="0"/>
        <w:ind w:left="1" w:right="145" w:firstLine="761"/>
        <w:jc w:val="both"/>
        <w:rPr>
          <w:sz w:val="28"/>
        </w:rPr>
      </w:pPr>
      <w:r>
        <w:rPr>
          <w:sz w:val="28"/>
        </w:rPr>
        <w:t>формирование образовательного и культурного фундамента у обучающегося средствами триатлона и создание необходимых предпосылок для</w:t>
      </w:r>
      <w:r>
        <w:rPr>
          <w:spacing w:val="40"/>
          <w:sz w:val="28"/>
        </w:rPr>
        <w:t> </w:t>
      </w:r>
      <w:r>
        <w:rPr>
          <w:sz w:val="28"/>
        </w:rPr>
        <w:t>его самореализации;</w:t>
      </w:r>
    </w:p>
    <w:p>
      <w:pPr>
        <w:pStyle w:val="ListParagraph"/>
        <w:numPr>
          <w:ilvl w:val="0"/>
          <w:numId w:val="103"/>
        </w:numPr>
        <w:tabs>
          <w:tab w:pos="1054" w:val="left" w:leader="none"/>
        </w:tabs>
        <w:spacing w:line="240" w:lineRule="auto" w:before="1" w:after="0"/>
        <w:ind w:left="1" w:right="144" w:firstLine="761"/>
        <w:jc w:val="both"/>
        <w:rPr>
          <w:sz w:val="28"/>
        </w:rPr>
      </w:pPr>
      <w:r>
        <w:rPr>
          <w:sz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pPr>
        <w:pStyle w:val="ListParagraph"/>
        <w:numPr>
          <w:ilvl w:val="0"/>
          <w:numId w:val="103"/>
        </w:numPr>
        <w:tabs>
          <w:tab w:pos="1102" w:val="left" w:leader="none"/>
        </w:tabs>
        <w:spacing w:line="240" w:lineRule="auto" w:before="0" w:after="0"/>
        <w:ind w:left="1" w:right="148" w:firstLine="761"/>
        <w:jc w:val="both"/>
        <w:rPr>
          <w:sz w:val="28"/>
        </w:rPr>
      </w:pPr>
      <w:r>
        <w:rPr>
          <w:sz w:val="28"/>
        </w:rPr>
        <w:t>воспитание положительных качеств личности, норм коллективного взаимодействия и сотрудничества;</w:t>
      </w:r>
    </w:p>
    <w:p>
      <w:pPr>
        <w:pStyle w:val="ListParagraph"/>
        <w:numPr>
          <w:ilvl w:val="0"/>
          <w:numId w:val="103"/>
        </w:numPr>
        <w:tabs>
          <w:tab w:pos="927" w:val="left" w:leader="none"/>
        </w:tabs>
        <w:spacing w:line="240" w:lineRule="auto" w:before="0" w:after="0"/>
        <w:ind w:left="1" w:right="142" w:firstLine="761"/>
        <w:jc w:val="both"/>
        <w:rPr>
          <w:sz w:val="28"/>
        </w:rPr>
      </w:pPr>
      <w:r>
        <w:rPr>
          <w:sz w:val="28"/>
        </w:rPr>
        <w:t>развитие</w:t>
      </w:r>
      <w:r>
        <w:rPr>
          <w:spacing w:val="-5"/>
          <w:sz w:val="28"/>
        </w:rPr>
        <w:t> </w:t>
      </w:r>
      <w:r>
        <w:rPr>
          <w:sz w:val="28"/>
        </w:rPr>
        <w:t>положительной</w:t>
      </w:r>
      <w:r>
        <w:rPr>
          <w:spacing w:val="-5"/>
          <w:sz w:val="28"/>
        </w:rPr>
        <w:t> </w:t>
      </w:r>
      <w:r>
        <w:rPr>
          <w:sz w:val="28"/>
        </w:rPr>
        <w:t>мотивации</w:t>
      </w:r>
      <w:r>
        <w:rPr>
          <w:spacing w:val="-3"/>
          <w:sz w:val="28"/>
        </w:rPr>
        <w:t> </w:t>
      </w:r>
      <w:r>
        <w:rPr>
          <w:sz w:val="28"/>
        </w:rPr>
        <w:t>и</w:t>
      </w:r>
      <w:r>
        <w:rPr>
          <w:spacing w:val="-5"/>
          <w:sz w:val="28"/>
        </w:rPr>
        <w:t> </w:t>
      </w:r>
      <w:r>
        <w:rPr>
          <w:sz w:val="28"/>
        </w:rPr>
        <w:t>устойчивого</w:t>
      </w:r>
      <w:r>
        <w:rPr>
          <w:spacing w:val="-3"/>
          <w:sz w:val="28"/>
        </w:rPr>
        <w:t> </w:t>
      </w:r>
      <w:r>
        <w:rPr>
          <w:sz w:val="28"/>
        </w:rPr>
        <w:t>учебно-познавательного интереса к предмету «Физическая культура» средствами триатлона;</w:t>
      </w:r>
    </w:p>
    <w:p>
      <w:pPr>
        <w:pStyle w:val="ListParagraph"/>
        <w:numPr>
          <w:ilvl w:val="0"/>
          <w:numId w:val="103"/>
        </w:numPr>
        <w:tabs>
          <w:tab w:pos="987" w:val="left" w:leader="none"/>
        </w:tabs>
        <w:spacing w:line="240" w:lineRule="auto" w:before="0" w:after="0"/>
        <w:ind w:left="1" w:right="140" w:firstLine="761"/>
        <w:jc w:val="both"/>
        <w:rPr>
          <w:sz w:val="28"/>
        </w:rPr>
      </w:pPr>
      <w:r>
        <w:rPr>
          <w:sz w:val="28"/>
        </w:rPr>
        <w:t>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 выявление, развитие и поддержка одарѐнных детей в области спорта.</w:t>
      </w:r>
    </w:p>
    <w:p>
      <w:pPr>
        <w:spacing w:line="320" w:lineRule="exact" w:before="0"/>
        <w:ind w:left="710" w:right="0" w:firstLine="0"/>
        <w:jc w:val="both"/>
        <w:rPr>
          <w:i/>
          <w:sz w:val="28"/>
        </w:rPr>
      </w:pPr>
      <w:r>
        <w:rPr>
          <w:i/>
          <w:sz w:val="28"/>
        </w:rPr>
        <w:t>Место</w:t>
      </w:r>
      <w:r>
        <w:rPr>
          <w:i/>
          <w:spacing w:val="-3"/>
          <w:sz w:val="28"/>
        </w:rPr>
        <w:t> </w:t>
      </w:r>
      <w:r>
        <w:rPr>
          <w:i/>
          <w:sz w:val="28"/>
        </w:rPr>
        <w:t>и</w:t>
      </w:r>
      <w:r>
        <w:rPr>
          <w:i/>
          <w:spacing w:val="-6"/>
          <w:sz w:val="28"/>
        </w:rPr>
        <w:t> </w:t>
      </w:r>
      <w:r>
        <w:rPr>
          <w:i/>
          <w:sz w:val="28"/>
        </w:rPr>
        <w:t>роль</w:t>
      </w:r>
      <w:r>
        <w:rPr>
          <w:i/>
          <w:spacing w:val="-6"/>
          <w:sz w:val="28"/>
        </w:rPr>
        <w:t> </w:t>
      </w:r>
      <w:r>
        <w:rPr>
          <w:i/>
          <w:sz w:val="28"/>
        </w:rPr>
        <w:t>модуля</w:t>
      </w:r>
      <w:r>
        <w:rPr>
          <w:i/>
          <w:spacing w:val="-4"/>
          <w:sz w:val="28"/>
        </w:rPr>
        <w:t> </w:t>
      </w:r>
      <w:r>
        <w:rPr>
          <w:i/>
          <w:spacing w:val="-2"/>
          <w:sz w:val="28"/>
        </w:rPr>
        <w:t>«Триатлон»</w:t>
      </w:r>
    </w:p>
    <w:p>
      <w:pPr>
        <w:pStyle w:val="BodyText"/>
        <w:spacing w:before="2"/>
        <w:ind w:left="1" w:right="148" w:firstLine="761"/>
      </w:pPr>
      <w:r>
        <w:rPr/>
        <w:t>Модуль «Триатлон»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pPr>
        <w:pStyle w:val="BodyText"/>
        <w:ind w:left="1" w:right="143" w:firstLine="761"/>
      </w:pPr>
      <w:r>
        <w:rPr/>
        <w:t>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категориям обучающихся, независимо от уровня их физического развития и гендерных особенностей.</w:t>
      </w:r>
    </w:p>
    <w:p>
      <w:pPr>
        <w:pStyle w:val="Heading2"/>
        <w:spacing w:line="240" w:lineRule="auto" w:before="5"/>
        <w:ind w:left="1" w:right="146" w:firstLine="761"/>
      </w:pPr>
      <w:r>
        <w:rPr/>
        <w:t>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w:t>
      </w:r>
      <w:r>
        <w:rPr>
          <w:spacing w:val="-2"/>
        </w:rPr>
        <w:t>соревнованиях.</w:t>
      </w:r>
    </w:p>
    <w:p>
      <w:pPr>
        <w:spacing w:line="318" w:lineRule="exact" w:before="0"/>
        <w:ind w:left="710" w:right="0" w:firstLine="0"/>
        <w:jc w:val="both"/>
        <w:rPr>
          <w:i/>
          <w:sz w:val="28"/>
        </w:rPr>
      </w:pPr>
      <w:r>
        <w:rPr>
          <w:i/>
          <w:sz w:val="28"/>
        </w:rPr>
        <w:t>Модуль</w:t>
      </w:r>
      <w:r>
        <w:rPr>
          <w:i/>
          <w:spacing w:val="-9"/>
          <w:sz w:val="28"/>
        </w:rPr>
        <w:t> </w:t>
      </w:r>
      <w:r>
        <w:rPr>
          <w:i/>
          <w:sz w:val="28"/>
        </w:rPr>
        <w:t>«Триатлон»</w:t>
      </w:r>
      <w:r>
        <w:rPr>
          <w:i/>
          <w:spacing w:val="-6"/>
          <w:sz w:val="28"/>
        </w:rPr>
        <w:t> </w:t>
      </w:r>
      <w:r>
        <w:rPr>
          <w:i/>
          <w:sz w:val="28"/>
        </w:rPr>
        <w:t>может</w:t>
      </w:r>
      <w:r>
        <w:rPr>
          <w:i/>
          <w:spacing w:val="-6"/>
          <w:sz w:val="28"/>
        </w:rPr>
        <w:t> </w:t>
      </w:r>
      <w:r>
        <w:rPr>
          <w:i/>
          <w:sz w:val="28"/>
        </w:rPr>
        <w:t>быть</w:t>
      </w:r>
      <w:r>
        <w:rPr>
          <w:i/>
          <w:spacing w:val="-6"/>
          <w:sz w:val="28"/>
        </w:rPr>
        <w:t> </w:t>
      </w:r>
      <w:r>
        <w:rPr>
          <w:i/>
          <w:sz w:val="28"/>
        </w:rPr>
        <w:t>реализован</w:t>
      </w:r>
      <w:r>
        <w:rPr>
          <w:i/>
          <w:spacing w:val="-5"/>
          <w:sz w:val="28"/>
        </w:rPr>
        <w:t> </w:t>
      </w:r>
      <w:r>
        <w:rPr>
          <w:i/>
          <w:sz w:val="28"/>
        </w:rPr>
        <w:t>в</w:t>
      </w:r>
      <w:r>
        <w:rPr>
          <w:i/>
          <w:spacing w:val="-8"/>
          <w:sz w:val="28"/>
        </w:rPr>
        <w:t> </w:t>
      </w:r>
      <w:r>
        <w:rPr>
          <w:i/>
          <w:sz w:val="28"/>
        </w:rPr>
        <w:t>следующих</w:t>
      </w:r>
      <w:r>
        <w:rPr>
          <w:i/>
          <w:spacing w:val="-5"/>
          <w:sz w:val="28"/>
        </w:rPr>
        <w:t> </w:t>
      </w:r>
      <w:r>
        <w:rPr>
          <w:i/>
          <w:spacing w:val="-2"/>
          <w:sz w:val="28"/>
        </w:rPr>
        <w:t>вариантах:</w:t>
      </w:r>
    </w:p>
    <w:p>
      <w:pPr>
        <w:pStyle w:val="ListParagraph"/>
        <w:numPr>
          <w:ilvl w:val="0"/>
          <w:numId w:val="103"/>
        </w:numPr>
        <w:tabs>
          <w:tab w:pos="1080" w:val="left" w:leader="none"/>
        </w:tabs>
        <w:spacing w:line="240" w:lineRule="auto" w:before="0" w:after="0"/>
        <w:ind w:left="1" w:right="148" w:firstLine="761"/>
        <w:jc w:val="both"/>
        <w:rPr>
          <w:sz w:val="28"/>
        </w:rPr>
      </w:pPr>
      <w:r>
        <w:rPr>
          <w:sz w:val="28"/>
        </w:rPr>
        <w:t>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учѐтом возраста и физической</w:t>
      </w:r>
      <w:r>
        <w:rPr>
          <w:spacing w:val="40"/>
          <w:sz w:val="28"/>
        </w:rPr>
        <w:t> </w:t>
      </w:r>
      <w:r>
        <w:rPr>
          <w:sz w:val="28"/>
        </w:rPr>
        <w:t>подготовленности обучающихся;</w:t>
      </w:r>
    </w:p>
    <w:p>
      <w:pPr>
        <w:pStyle w:val="ListParagraph"/>
        <w:numPr>
          <w:ilvl w:val="0"/>
          <w:numId w:val="103"/>
        </w:numPr>
        <w:tabs>
          <w:tab w:pos="941" w:val="left" w:leader="none"/>
        </w:tabs>
        <w:spacing w:line="240" w:lineRule="auto" w:before="0" w:after="0"/>
        <w:ind w:left="1" w:right="143" w:firstLine="761"/>
        <w:jc w:val="both"/>
        <w:rPr>
          <w:sz w:val="28"/>
        </w:rPr>
      </w:pPr>
      <w:r>
        <w:rPr>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 классе - 33 часа, во 2, 3, 4 классах - по 34 часа);</w:t>
      </w:r>
    </w:p>
    <w:p>
      <w:pPr>
        <w:pStyle w:val="ListParagraph"/>
        <w:spacing w:after="0" w:line="240" w:lineRule="auto"/>
        <w:jc w:val="both"/>
        <w:rPr>
          <w:sz w:val="28"/>
        </w:rPr>
        <w:sectPr>
          <w:pgSz w:w="11920" w:h="16850"/>
          <w:pgMar w:header="0" w:footer="1688" w:top="940" w:bottom="1880" w:left="992" w:right="708"/>
        </w:sectPr>
      </w:pPr>
    </w:p>
    <w:p>
      <w:pPr>
        <w:pStyle w:val="ListParagraph"/>
        <w:numPr>
          <w:ilvl w:val="0"/>
          <w:numId w:val="103"/>
        </w:numPr>
        <w:tabs>
          <w:tab w:pos="939" w:val="left" w:leader="none"/>
        </w:tabs>
        <w:spacing w:line="240" w:lineRule="auto" w:before="72" w:after="0"/>
        <w:ind w:left="1" w:right="139" w:firstLine="761"/>
        <w:jc w:val="both"/>
        <w:rPr>
          <w:sz w:val="28"/>
        </w:rPr>
      </w:pPr>
      <w:r>
        <w:rPr>
          <w:sz w:val="28"/>
        </w:rPr>
        <w:t>в виде дополнительных часов, выделяемых на спортивно-оздоровительную работу с обучающимися в рамках внеурочной деятельности и (или) за счѐт посещения обучающимися спортивных секций, школьных спортивных клубов, включая использование учебных модулей по видам спорта (рекомендуемый объѐм в 1 классе - 33 часа, во 2, 3, 4 классах - по 34 часа).</w:t>
      </w:r>
    </w:p>
    <w:p>
      <w:pPr>
        <w:pStyle w:val="Heading2"/>
        <w:numPr>
          <w:ilvl w:val="0"/>
          <w:numId w:val="102"/>
        </w:numPr>
        <w:tabs>
          <w:tab w:pos="1066" w:val="left" w:leader="none"/>
        </w:tabs>
        <w:spacing w:line="319" w:lineRule="exact" w:before="6" w:after="0"/>
        <w:ind w:left="1066" w:right="0" w:hanging="304"/>
        <w:jc w:val="both"/>
      </w:pPr>
      <w:r>
        <w:rPr/>
        <w:t>Содержание</w:t>
      </w:r>
      <w:r>
        <w:rPr>
          <w:spacing w:val="-13"/>
        </w:rPr>
        <w:t> </w:t>
      </w:r>
      <w:r>
        <w:rPr>
          <w:spacing w:val="-2"/>
        </w:rPr>
        <w:t>модуля</w:t>
      </w:r>
    </w:p>
    <w:p>
      <w:pPr>
        <w:pStyle w:val="BodyText"/>
        <w:spacing w:line="319" w:lineRule="exact"/>
        <w:ind w:left="762" w:firstLine="0"/>
      </w:pPr>
      <w:r>
        <w:rPr/>
        <w:t>Знания</w:t>
      </w:r>
      <w:r>
        <w:rPr>
          <w:spacing w:val="-5"/>
        </w:rPr>
        <w:t> </w:t>
      </w:r>
      <w:r>
        <w:rPr/>
        <w:t>о</w:t>
      </w:r>
      <w:r>
        <w:rPr>
          <w:spacing w:val="-1"/>
        </w:rPr>
        <w:t> </w:t>
      </w:r>
      <w:r>
        <w:rPr>
          <w:spacing w:val="-2"/>
        </w:rPr>
        <w:t>триатлоне.</w:t>
      </w:r>
    </w:p>
    <w:p>
      <w:pPr>
        <w:pStyle w:val="BodyText"/>
        <w:ind w:left="1" w:right="148" w:firstLine="761"/>
      </w:pPr>
      <w:r>
        <w:rPr/>
        <w:t>История зарождения триатлона. Легендарные отечественные и зарубежные триатлонисты и тренеры. Достижения Национальной сборной команды страны по триатлону на чемпионатах мира, Европы, Олимпийских играх.</w:t>
      </w:r>
    </w:p>
    <w:p>
      <w:pPr>
        <w:pStyle w:val="BodyText"/>
        <w:spacing w:before="1"/>
        <w:ind w:left="1" w:right="152" w:firstLine="761"/>
      </w:pPr>
      <w:r>
        <w:rPr/>
        <w:t>Словарь терминов и определений по триатлону. Спортивные дисциплины (разновидности) триатлона.</w:t>
      </w:r>
    </w:p>
    <w:p>
      <w:pPr>
        <w:pStyle w:val="BodyText"/>
        <w:ind w:left="1" w:right="142" w:firstLine="761"/>
      </w:pPr>
      <w:r>
        <w:rPr/>
        <w:t>Первые правила соревнований по триатлону. Современные правила соревнований по триатлону.</w:t>
      </w:r>
    </w:p>
    <w:p>
      <w:pPr>
        <w:pStyle w:val="BodyText"/>
        <w:spacing w:line="321" w:lineRule="exact"/>
        <w:ind w:left="762" w:firstLine="0"/>
      </w:pPr>
      <w:r>
        <w:rPr/>
        <w:t>Состав</w:t>
      </w:r>
      <w:r>
        <w:rPr>
          <w:spacing w:val="-11"/>
        </w:rPr>
        <w:t> </w:t>
      </w:r>
      <w:r>
        <w:rPr/>
        <w:t>судейской</w:t>
      </w:r>
      <w:r>
        <w:rPr>
          <w:spacing w:val="-8"/>
        </w:rPr>
        <w:t> </w:t>
      </w:r>
      <w:r>
        <w:rPr/>
        <w:t>коллегии,</w:t>
      </w:r>
      <w:r>
        <w:rPr>
          <w:spacing w:val="-9"/>
        </w:rPr>
        <w:t> </w:t>
      </w:r>
      <w:r>
        <w:rPr/>
        <w:t>обслуживающей</w:t>
      </w:r>
      <w:r>
        <w:rPr>
          <w:spacing w:val="-8"/>
        </w:rPr>
        <w:t> </w:t>
      </w:r>
      <w:r>
        <w:rPr/>
        <w:t>соревнования</w:t>
      </w:r>
      <w:r>
        <w:rPr>
          <w:spacing w:val="-9"/>
        </w:rPr>
        <w:t> </w:t>
      </w:r>
      <w:r>
        <w:rPr/>
        <w:t>по</w:t>
      </w:r>
      <w:r>
        <w:rPr>
          <w:spacing w:val="-7"/>
        </w:rPr>
        <w:t> </w:t>
      </w:r>
      <w:r>
        <w:rPr>
          <w:spacing w:val="-2"/>
        </w:rPr>
        <w:t>триатлону.</w:t>
      </w:r>
    </w:p>
    <w:p>
      <w:pPr>
        <w:pStyle w:val="BodyText"/>
        <w:ind w:left="1" w:right="149" w:firstLine="761"/>
      </w:pPr>
      <w:r>
        <w:rPr/>
        <w:t>Инвентарь и оборудование для занятий триатлоном. Основные узлы спортивного велосипеда, основы технического обслуживания велосипеда.</w:t>
      </w:r>
    </w:p>
    <w:p>
      <w:pPr>
        <w:pStyle w:val="BodyText"/>
        <w:spacing w:line="322" w:lineRule="exact" w:before="1"/>
        <w:ind w:left="762" w:firstLine="0"/>
      </w:pPr>
      <w:r>
        <w:rPr/>
        <w:t>Правила</w:t>
      </w:r>
      <w:r>
        <w:rPr>
          <w:spacing w:val="-9"/>
        </w:rPr>
        <w:t> </w:t>
      </w:r>
      <w:r>
        <w:rPr/>
        <w:t>безопасного</w:t>
      </w:r>
      <w:r>
        <w:rPr>
          <w:spacing w:val="-4"/>
        </w:rPr>
        <w:t> </w:t>
      </w:r>
      <w:r>
        <w:rPr/>
        <w:t>поведения</w:t>
      </w:r>
      <w:r>
        <w:rPr>
          <w:spacing w:val="-5"/>
        </w:rPr>
        <w:t> </w:t>
      </w:r>
      <w:r>
        <w:rPr/>
        <w:t>во</w:t>
      </w:r>
      <w:r>
        <w:rPr>
          <w:spacing w:val="-4"/>
        </w:rPr>
        <w:t> </w:t>
      </w:r>
      <w:r>
        <w:rPr/>
        <w:t>время</w:t>
      </w:r>
      <w:r>
        <w:rPr>
          <w:spacing w:val="-5"/>
        </w:rPr>
        <w:t> </w:t>
      </w:r>
      <w:r>
        <w:rPr/>
        <w:t>занятий</w:t>
      </w:r>
      <w:r>
        <w:rPr>
          <w:spacing w:val="-5"/>
        </w:rPr>
        <w:t> </w:t>
      </w:r>
      <w:r>
        <w:rPr>
          <w:spacing w:val="-2"/>
        </w:rPr>
        <w:t>триатлоном.</w:t>
      </w:r>
    </w:p>
    <w:p>
      <w:pPr>
        <w:pStyle w:val="BodyText"/>
        <w:ind w:left="1" w:right="148" w:firstLine="761"/>
      </w:pPr>
      <w:r>
        <w:rPr/>
        <w:t>Правила по безопасной культуре поведения во время посещений соревнований по триатлону.</w:t>
      </w:r>
    </w:p>
    <w:p>
      <w:pPr>
        <w:pStyle w:val="BodyText"/>
        <w:ind w:left="1" w:right="149" w:firstLine="761"/>
      </w:pPr>
      <w:r>
        <w:rPr/>
        <w:t>Триатлон, как средство укрепления здоровья, закаливания и развития физических качеств.</w:t>
      </w:r>
    </w:p>
    <w:p>
      <w:pPr>
        <w:pStyle w:val="BodyText"/>
        <w:spacing w:line="242" w:lineRule="auto"/>
        <w:ind w:left="1" w:right="145" w:firstLine="761"/>
      </w:pPr>
      <w:r>
        <w:rPr/>
        <w:t>Режим дня обучающегося при занятиях триатлоном. Правила личной гигиены во время занятий триатлоном.</w:t>
      </w:r>
    </w:p>
    <w:p>
      <w:pPr>
        <w:pStyle w:val="BodyText"/>
        <w:spacing w:line="317" w:lineRule="exact"/>
        <w:ind w:left="762" w:firstLine="0"/>
      </w:pPr>
      <w:r>
        <w:rPr/>
        <w:t>Способы</w:t>
      </w:r>
      <w:r>
        <w:rPr>
          <w:spacing w:val="-11"/>
        </w:rPr>
        <w:t> </w:t>
      </w:r>
      <w:r>
        <w:rPr/>
        <w:t>самостоятельной</w:t>
      </w:r>
      <w:r>
        <w:rPr>
          <w:spacing w:val="-10"/>
        </w:rPr>
        <w:t> </w:t>
      </w:r>
      <w:r>
        <w:rPr>
          <w:spacing w:val="-2"/>
        </w:rPr>
        <w:t>деятельности.</w:t>
      </w:r>
    </w:p>
    <w:p>
      <w:pPr>
        <w:pStyle w:val="BodyText"/>
        <w:ind w:left="1" w:right="152" w:firstLine="761"/>
      </w:pPr>
      <w:r>
        <w:rPr/>
        <w:t>Соблюдение личной гигиены, требований к спортивной одежде и обуви для занятий триатлоном.</w:t>
      </w:r>
    </w:p>
    <w:p>
      <w:pPr>
        <w:pStyle w:val="BodyText"/>
        <w:ind w:left="1" w:right="141" w:firstLine="761"/>
      </w:pPr>
      <w:r>
        <w:rPr/>
        <w:t>Первые внешние признаки утомления.</w:t>
      </w:r>
      <w:r>
        <w:rPr>
          <w:spacing w:val="-2"/>
        </w:rPr>
        <w:t> </w:t>
      </w:r>
      <w:r>
        <w:rPr/>
        <w:t>Способы самоконтроля за</w:t>
      </w:r>
      <w:r>
        <w:rPr>
          <w:spacing w:val="-2"/>
        </w:rPr>
        <w:t> </w:t>
      </w:r>
      <w:r>
        <w:rPr/>
        <w:t>физической </w:t>
      </w:r>
      <w:r>
        <w:rPr>
          <w:spacing w:val="-2"/>
        </w:rPr>
        <w:t>нагрузкой.</w:t>
      </w:r>
    </w:p>
    <w:p>
      <w:pPr>
        <w:pStyle w:val="BodyText"/>
        <w:spacing w:line="322" w:lineRule="exact"/>
        <w:ind w:left="762" w:firstLine="0"/>
      </w:pPr>
      <w:r>
        <w:rPr/>
        <w:t>Уход</w:t>
      </w:r>
      <w:r>
        <w:rPr>
          <w:spacing w:val="-1"/>
        </w:rPr>
        <w:t> </w:t>
      </w:r>
      <w:r>
        <w:rPr/>
        <w:t>за</w:t>
      </w:r>
      <w:r>
        <w:rPr>
          <w:spacing w:val="1"/>
        </w:rPr>
        <w:t> </w:t>
      </w:r>
      <w:r>
        <w:rPr/>
        <w:t>спортивным</w:t>
      </w:r>
      <w:r>
        <w:rPr>
          <w:spacing w:val="1"/>
        </w:rPr>
        <w:t> </w:t>
      </w:r>
      <w:r>
        <w:rPr/>
        <w:t>инвентарем</w:t>
      </w:r>
      <w:r>
        <w:rPr>
          <w:spacing w:val="1"/>
        </w:rPr>
        <w:t> </w:t>
      </w:r>
      <w:r>
        <w:rPr/>
        <w:t>и</w:t>
      </w:r>
      <w:r>
        <w:rPr>
          <w:spacing w:val="-1"/>
        </w:rPr>
        <w:t> </w:t>
      </w:r>
      <w:r>
        <w:rPr/>
        <w:t>оборудованием</w:t>
      </w:r>
      <w:r>
        <w:rPr>
          <w:spacing w:val="-1"/>
        </w:rPr>
        <w:t> </w:t>
      </w:r>
      <w:r>
        <w:rPr/>
        <w:t>при</w:t>
      </w:r>
      <w:r>
        <w:rPr>
          <w:spacing w:val="2"/>
        </w:rPr>
        <w:t> </w:t>
      </w:r>
      <w:r>
        <w:rPr/>
        <w:t>занятиях</w:t>
      </w:r>
      <w:r>
        <w:rPr>
          <w:spacing w:val="2"/>
        </w:rPr>
        <w:t> </w:t>
      </w:r>
      <w:r>
        <w:rPr>
          <w:spacing w:val="-2"/>
        </w:rPr>
        <w:t>триатлоном.</w:t>
      </w:r>
    </w:p>
    <w:p>
      <w:pPr>
        <w:pStyle w:val="BodyText"/>
        <w:spacing w:line="322" w:lineRule="exact"/>
        <w:ind w:left="1" w:firstLine="0"/>
      </w:pPr>
      <w:r>
        <w:rPr/>
        <w:t>Подбор</w:t>
      </w:r>
      <w:r>
        <w:rPr>
          <w:spacing w:val="-5"/>
        </w:rPr>
        <w:t> </w:t>
      </w:r>
      <w:r>
        <w:rPr/>
        <w:t>велосипеда</w:t>
      </w:r>
      <w:r>
        <w:rPr>
          <w:spacing w:val="-7"/>
        </w:rPr>
        <w:t> </w:t>
      </w:r>
      <w:r>
        <w:rPr/>
        <w:t>с</w:t>
      </w:r>
      <w:r>
        <w:rPr>
          <w:spacing w:val="-5"/>
        </w:rPr>
        <w:t> </w:t>
      </w:r>
      <w:r>
        <w:rPr/>
        <w:t>учетом</w:t>
      </w:r>
      <w:r>
        <w:rPr>
          <w:spacing w:val="-5"/>
        </w:rPr>
        <w:t> </w:t>
      </w:r>
      <w:r>
        <w:rPr>
          <w:spacing w:val="-2"/>
        </w:rPr>
        <w:t>роста.</w:t>
      </w:r>
    </w:p>
    <w:p>
      <w:pPr>
        <w:pStyle w:val="BodyText"/>
        <w:spacing w:line="322" w:lineRule="exact"/>
        <w:ind w:left="762" w:firstLine="0"/>
      </w:pPr>
      <w:r>
        <w:rPr/>
        <w:t>Основы</w:t>
      </w:r>
      <w:r>
        <w:rPr>
          <w:spacing w:val="-11"/>
        </w:rPr>
        <w:t> </w:t>
      </w:r>
      <w:r>
        <w:rPr/>
        <w:t>организации</w:t>
      </w:r>
      <w:r>
        <w:rPr>
          <w:spacing w:val="-9"/>
        </w:rPr>
        <w:t> </w:t>
      </w:r>
      <w:r>
        <w:rPr/>
        <w:t>самостоятельных</w:t>
      </w:r>
      <w:r>
        <w:rPr>
          <w:spacing w:val="-12"/>
        </w:rPr>
        <w:t> </w:t>
      </w:r>
      <w:r>
        <w:rPr/>
        <w:t>занятий</w:t>
      </w:r>
      <w:r>
        <w:rPr>
          <w:spacing w:val="-8"/>
        </w:rPr>
        <w:t> </w:t>
      </w:r>
      <w:r>
        <w:rPr>
          <w:spacing w:val="-2"/>
        </w:rPr>
        <w:t>триатлоном.</w:t>
      </w:r>
    </w:p>
    <w:p>
      <w:pPr>
        <w:pStyle w:val="BodyText"/>
        <w:ind w:left="1" w:right="140" w:firstLine="761"/>
      </w:pPr>
      <w:r>
        <w:rPr/>
        <w:t>Подвижные игры и правила их проведения. Организация и проведение игр с элементами триатлона со сверстниками в активной досуговой деятельности.</w:t>
      </w:r>
    </w:p>
    <w:p>
      <w:pPr>
        <w:pStyle w:val="BodyText"/>
        <w:ind w:left="1" w:right="144" w:firstLine="761"/>
      </w:pPr>
      <w:r>
        <w:rPr/>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формирования осанки и профилактики </w:t>
      </w:r>
      <w:r>
        <w:rPr>
          <w:spacing w:val="-2"/>
        </w:rPr>
        <w:t>плоскостопия.</w:t>
      </w:r>
    </w:p>
    <w:p>
      <w:pPr>
        <w:pStyle w:val="BodyText"/>
        <w:ind w:left="1" w:right="140" w:firstLine="761"/>
      </w:pPr>
      <w:r>
        <w:rPr/>
        <w:t>Подбор и составление комплексов упражнений, направленные на развитие специальных физических качеств триатлониста самостоятельно и при участии и помощи родителей;</w:t>
      </w:r>
    </w:p>
    <w:p>
      <w:pPr>
        <w:pStyle w:val="BodyText"/>
        <w:spacing w:before="1"/>
        <w:ind w:left="762" w:firstLine="0"/>
      </w:pPr>
      <w:r>
        <w:rPr/>
        <w:t>Контрольно-тестовые</w:t>
      </w:r>
      <w:r>
        <w:rPr>
          <w:spacing w:val="54"/>
          <w:w w:val="150"/>
        </w:rPr>
        <w:t> </w:t>
      </w:r>
      <w:r>
        <w:rPr/>
        <w:t>упражнения</w:t>
      </w:r>
      <w:r>
        <w:rPr>
          <w:spacing w:val="57"/>
          <w:w w:val="150"/>
        </w:rPr>
        <w:t> </w:t>
      </w:r>
      <w:r>
        <w:rPr/>
        <w:t>по</w:t>
      </w:r>
      <w:r>
        <w:rPr>
          <w:spacing w:val="56"/>
          <w:w w:val="150"/>
        </w:rPr>
        <w:t> </w:t>
      </w:r>
      <w:r>
        <w:rPr/>
        <w:t>общей</w:t>
      </w:r>
      <w:r>
        <w:rPr>
          <w:spacing w:val="57"/>
          <w:w w:val="150"/>
        </w:rPr>
        <w:t> </w:t>
      </w:r>
      <w:r>
        <w:rPr/>
        <w:t>физической,</w:t>
      </w:r>
      <w:r>
        <w:rPr>
          <w:spacing w:val="56"/>
          <w:w w:val="150"/>
        </w:rPr>
        <w:t> </w:t>
      </w:r>
      <w:r>
        <w:rPr/>
        <w:t>специальной</w:t>
      </w:r>
      <w:r>
        <w:rPr>
          <w:spacing w:val="57"/>
          <w:w w:val="150"/>
        </w:rPr>
        <w:t> </w:t>
      </w:r>
      <w:r>
        <w:rPr>
          <w:spacing w:val="-10"/>
        </w:rPr>
        <w:t>и</w:t>
      </w:r>
    </w:p>
    <w:p>
      <w:pPr>
        <w:pStyle w:val="BodyText"/>
        <w:spacing w:after="0"/>
        <w:sectPr>
          <w:pgSz w:w="11920" w:h="16850"/>
          <w:pgMar w:header="0" w:footer="1688" w:top="940" w:bottom="1880" w:left="992" w:right="708"/>
        </w:sectPr>
      </w:pPr>
    </w:p>
    <w:p>
      <w:pPr>
        <w:pStyle w:val="BodyText"/>
        <w:spacing w:line="322" w:lineRule="exact" w:before="72"/>
        <w:ind w:left="1" w:firstLine="0"/>
        <w:jc w:val="left"/>
      </w:pPr>
      <w:r>
        <w:rPr/>
        <w:t>технической</w:t>
      </w:r>
      <w:r>
        <w:rPr>
          <w:spacing w:val="-9"/>
        </w:rPr>
        <w:t> </w:t>
      </w:r>
      <w:r>
        <w:rPr>
          <w:spacing w:val="-2"/>
        </w:rPr>
        <w:t>подготовке.</w:t>
      </w:r>
    </w:p>
    <w:p>
      <w:pPr>
        <w:pStyle w:val="BodyText"/>
        <w:ind w:left="762" w:firstLine="0"/>
        <w:jc w:val="left"/>
      </w:pPr>
      <w:r>
        <w:rPr/>
        <w:t>Физическое</w:t>
      </w:r>
      <w:r>
        <w:rPr>
          <w:spacing w:val="-6"/>
        </w:rPr>
        <w:t> </w:t>
      </w:r>
      <w:r>
        <w:rPr>
          <w:spacing w:val="-2"/>
        </w:rPr>
        <w:t>совершенствование.</w:t>
      </w:r>
    </w:p>
    <w:p>
      <w:pPr>
        <w:pStyle w:val="BodyText"/>
        <w:tabs>
          <w:tab w:pos="2441" w:val="left" w:leader="none"/>
          <w:tab w:pos="5003" w:val="left" w:leader="none"/>
          <w:tab w:pos="6854" w:val="left" w:leader="none"/>
          <w:tab w:pos="8533" w:val="left" w:leader="none"/>
        </w:tabs>
        <w:ind w:left="1" w:right="148" w:firstLine="761"/>
        <w:jc w:val="left"/>
      </w:pPr>
      <w:r>
        <w:rPr>
          <w:spacing w:val="-2"/>
        </w:rPr>
        <w:t>Комплексы</w:t>
      </w:r>
      <w:r>
        <w:rPr/>
        <w:tab/>
      </w:r>
      <w:r>
        <w:rPr>
          <w:spacing w:val="-2"/>
        </w:rPr>
        <w:t>общеразвивающих</w:t>
      </w:r>
      <w:r>
        <w:rPr/>
        <w:tab/>
      </w:r>
      <w:r>
        <w:rPr>
          <w:spacing w:val="-2"/>
        </w:rPr>
        <w:t>упражнений.</w:t>
      </w:r>
      <w:r>
        <w:rPr/>
        <w:tab/>
      </w:r>
      <w:r>
        <w:rPr>
          <w:spacing w:val="-2"/>
        </w:rPr>
        <w:t>Комплексы</w:t>
      </w:r>
      <w:r>
        <w:rPr/>
        <w:tab/>
      </w:r>
      <w:r>
        <w:rPr>
          <w:spacing w:val="-2"/>
        </w:rPr>
        <w:t>специальной </w:t>
      </w:r>
      <w:r>
        <w:rPr/>
        <w:t>разминки перед соревнованиями.</w:t>
      </w:r>
    </w:p>
    <w:p>
      <w:pPr>
        <w:pStyle w:val="BodyText"/>
        <w:spacing w:before="1"/>
        <w:ind w:left="1" w:firstLine="761"/>
        <w:jc w:val="left"/>
      </w:pPr>
      <w:r>
        <w:rPr/>
        <w:t>Комплексы</w:t>
      </w:r>
      <w:r>
        <w:rPr>
          <w:spacing w:val="80"/>
        </w:rPr>
        <w:t> </w:t>
      </w:r>
      <w:r>
        <w:rPr/>
        <w:t>корригирующей</w:t>
      </w:r>
      <w:r>
        <w:rPr>
          <w:spacing w:val="80"/>
        </w:rPr>
        <w:t> </w:t>
      </w:r>
      <w:r>
        <w:rPr/>
        <w:t>гимнастики</w:t>
      </w:r>
      <w:r>
        <w:rPr>
          <w:spacing w:val="80"/>
        </w:rPr>
        <w:t> </w:t>
      </w:r>
      <w:r>
        <w:rPr/>
        <w:t>с</w:t>
      </w:r>
      <w:r>
        <w:rPr>
          <w:spacing w:val="80"/>
        </w:rPr>
        <w:t> </w:t>
      </w:r>
      <w:r>
        <w:rPr/>
        <w:t>использованием</w:t>
      </w:r>
      <w:r>
        <w:rPr>
          <w:spacing w:val="80"/>
        </w:rPr>
        <w:t> </w:t>
      </w:r>
      <w:r>
        <w:rPr/>
        <w:t>специальных упражнений (в том числе в воде).</w:t>
      </w:r>
    </w:p>
    <w:p>
      <w:pPr>
        <w:pStyle w:val="BodyText"/>
        <w:ind w:left="1" w:right="199" w:firstLine="761"/>
        <w:jc w:val="left"/>
      </w:pPr>
      <w:r>
        <w:rPr/>
        <w:t>Комплексы специальных упражнений для формирования техники движений и двигательных навыков, необходимых в триатлоне.</w:t>
      </w:r>
    </w:p>
    <w:p>
      <w:pPr>
        <w:pStyle w:val="BodyText"/>
        <w:ind w:left="762" w:firstLine="0"/>
        <w:jc w:val="left"/>
      </w:pPr>
      <w:r>
        <w:rPr/>
        <w:t>Способы</w:t>
      </w:r>
      <w:r>
        <w:rPr>
          <w:spacing w:val="-5"/>
        </w:rPr>
        <w:t> </w:t>
      </w:r>
      <w:r>
        <w:rPr/>
        <w:t>регулирования</w:t>
      </w:r>
      <w:r>
        <w:rPr>
          <w:spacing w:val="-5"/>
        </w:rPr>
        <w:t> </w:t>
      </w:r>
      <w:r>
        <w:rPr/>
        <w:t>физической</w:t>
      </w:r>
      <w:r>
        <w:rPr>
          <w:spacing w:val="-8"/>
        </w:rPr>
        <w:t> </w:t>
      </w:r>
      <w:r>
        <w:rPr/>
        <w:t>нагрузки</w:t>
      </w:r>
      <w:r>
        <w:rPr>
          <w:spacing w:val="-5"/>
        </w:rPr>
        <w:t> </w:t>
      </w:r>
      <w:r>
        <w:rPr/>
        <w:t>при</w:t>
      </w:r>
      <w:r>
        <w:rPr>
          <w:spacing w:val="-5"/>
        </w:rPr>
        <w:t> </w:t>
      </w:r>
      <w:r>
        <w:rPr/>
        <w:t>занятиях</w:t>
      </w:r>
      <w:r>
        <w:rPr>
          <w:spacing w:val="-7"/>
        </w:rPr>
        <w:t> </w:t>
      </w:r>
      <w:r>
        <w:rPr/>
        <w:t>триатлоном. Подвижные игры и эстафеты с элементами триатлона.</w:t>
      </w:r>
    </w:p>
    <w:p>
      <w:pPr>
        <w:pStyle w:val="BodyText"/>
        <w:tabs>
          <w:tab w:pos="2472" w:val="left" w:leader="none"/>
          <w:tab w:pos="3352" w:val="left" w:leader="none"/>
          <w:tab w:pos="3772" w:val="left" w:leader="none"/>
          <w:tab w:pos="4681" w:val="left" w:leader="none"/>
          <w:tab w:pos="6483" w:val="left" w:leader="none"/>
          <w:tab w:pos="8309" w:val="left" w:leader="none"/>
          <w:tab w:pos="9187" w:val="left" w:leader="none"/>
        </w:tabs>
        <w:spacing w:before="1"/>
        <w:ind w:left="1" w:right="145" w:firstLine="761"/>
        <w:jc w:val="left"/>
      </w:pPr>
      <w:r>
        <w:rPr>
          <w:spacing w:val="-2"/>
        </w:rPr>
        <w:t>Подвижные</w:t>
      </w:r>
      <w:r>
        <w:rPr/>
        <w:tab/>
      </w:r>
      <w:r>
        <w:rPr>
          <w:spacing w:val="-4"/>
        </w:rPr>
        <w:t>игры</w:t>
      </w:r>
      <w:r>
        <w:rPr/>
        <w:tab/>
      </w:r>
      <w:r>
        <w:rPr>
          <w:spacing w:val="-10"/>
        </w:rPr>
        <w:t>в</w:t>
      </w:r>
      <w:r>
        <w:rPr/>
        <w:tab/>
      </w:r>
      <w:r>
        <w:rPr>
          <w:spacing w:val="-4"/>
        </w:rPr>
        <w:t>воде:</w:t>
      </w:r>
      <w:r>
        <w:rPr/>
        <w:tab/>
      </w:r>
      <w:r>
        <w:rPr>
          <w:spacing w:val="-2"/>
        </w:rPr>
        <w:t>«Поплавок»,</w:t>
      </w:r>
      <w:r>
        <w:rPr/>
        <w:tab/>
      </w:r>
      <w:r>
        <w:rPr>
          <w:spacing w:val="-2"/>
        </w:rPr>
        <w:t>«Звездочка»,</w:t>
      </w:r>
      <w:r>
        <w:rPr/>
        <w:tab/>
      </w:r>
      <w:r>
        <w:rPr>
          <w:spacing w:val="-4"/>
        </w:rPr>
        <w:t>«Кто</w:t>
      </w:r>
      <w:r>
        <w:rPr/>
        <w:tab/>
      </w:r>
      <w:r>
        <w:rPr>
          <w:spacing w:val="-2"/>
        </w:rPr>
        <w:t>дальше проскользит»,</w:t>
      </w:r>
    </w:p>
    <w:p>
      <w:pPr>
        <w:pStyle w:val="BodyText"/>
        <w:ind w:left="762" w:firstLine="0"/>
        <w:jc w:val="left"/>
      </w:pPr>
      <w:r>
        <w:rPr/>
        <w:t>«Пятнашки», «Караси и щуки», игры с мячом и различными предметами. Подвижные</w:t>
      </w:r>
      <w:r>
        <w:rPr>
          <w:spacing w:val="69"/>
        </w:rPr>
        <w:t> </w:t>
      </w:r>
      <w:r>
        <w:rPr/>
        <w:t>игры</w:t>
      </w:r>
      <w:r>
        <w:rPr>
          <w:spacing w:val="72"/>
        </w:rPr>
        <w:t> </w:t>
      </w:r>
      <w:r>
        <w:rPr/>
        <w:t>с</w:t>
      </w:r>
      <w:r>
        <w:rPr>
          <w:spacing w:val="69"/>
        </w:rPr>
        <w:t> </w:t>
      </w:r>
      <w:r>
        <w:rPr/>
        <w:t>использованием</w:t>
      </w:r>
      <w:r>
        <w:rPr>
          <w:spacing w:val="69"/>
        </w:rPr>
        <w:t> </w:t>
      </w:r>
      <w:r>
        <w:rPr/>
        <w:t>велосипеда:</w:t>
      </w:r>
      <w:r>
        <w:rPr>
          <w:spacing w:val="72"/>
        </w:rPr>
        <w:t> </w:t>
      </w:r>
      <w:r>
        <w:rPr/>
        <w:t>«Кто</w:t>
      </w:r>
      <w:r>
        <w:rPr>
          <w:spacing w:val="70"/>
        </w:rPr>
        <w:t> </w:t>
      </w:r>
      <w:r>
        <w:rPr/>
        <w:t>дольше</w:t>
      </w:r>
      <w:r>
        <w:rPr>
          <w:spacing w:val="69"/>
        </w:rPr>
        <w:t> </w:t>
      </w:r>
      <w:r>
        <w:rPr/>
        <w:t>простоит»,</w:t>
      </w:r>
    </w:p>
    <w:p>
      <w:pPr>
        <w:pStyle w:val="BodyText"/>
        <w:spacing w:line="321" w:lineRule="exact"/>
        <w:ind w:left="1" w:firstLine="0"/>
        <w:jc w:val="left"/>
      </w:pPr>
      <w:r>
        <w:rPr/>
        <w:t>«Змейка»,</w:t>
      </w:r>
      <w:r>
        <w:rPr>
          <w:spacing w:val="-10"/>
        </w:rPr>
        <w:t> </w:t>
      </w:r>
      <w:r>
        <w:rPr/>
        <w:t>«Коснись</w:t>
      </w:r>
      <w:r>
        <w:rPr>
          <w:spacing w:val="-9"/>
        </w:rPr>
        <w:t> </w:t>
      </w:r>
      <w:r>
        <w:rPr/>
        <w:t>ногой</w:t>
      </w:r>
      <w:r>
        <w:rPr>
          <w:spacing w:val="-7"/>
        </w:rPr>
        <w:t> </w:t>
      </w:r>
      <w:r>
        <w:rPr/>
        <w:t>земли»,</w:t>
      </w:r>
      <w:r>
        <w:rPr>
          <w:spacing w:val="-8"/>
        </w:rPr>
        <w:t> </w:t>
      </w:r>
      <w:r>
        <w:rPr/>
        <w:t>««Подними</w:t>
      </w:r>
      <w:r>
        <w:rPr>
          <w:spacing w:val="-9"/>
        </w:rPr>
        <w:t> </w:t>
      </w:r>
      <w:r>
        <w:rPr/>
        <w:t>предмет»,</w:t>
      </w:r>
      <w:r>
        <w:rPr>
          <w:spacing w:val="-8"/>
        </w:rPr>
        <w:t> </w:t>
      </w:r>
      <w:r>
        <w:rPr/>
        <w:t>«Собери</w:t>
      </w:r>
      <w:r>
        <w:rPr>
          <w:spacing w:val="-6"/>
        </w:rPr>
        <w:t> </w:t>
      </w:r>
      <w:r>
        <w:rPr>
          <w:spacing w:val="-2"/>
        </w:rPr>
        <w:t>пирамидку».</w:t>
      </w:r>
    </w:p>
    <w:p>
      <w:pPr>
        <w:pStyle w:val="BodyText"/>
        <w:ind w:left="762" w:firstLine="0"/>
        <w:jc w:val="left"/>
      </w:pPr>
      <w:r>
        <w:rPr/>
        <w:t>Подвижные игры на площадке: «Пятнашки», «Чехарда», игры с мячом. Эстафеты,</w:t>
      </w:r>
      <w:r>
        <w:rPr>
          <w:spacing w:val="-5"/>
        </w:rPr>
        <w:t> </w:t>
      </w:r>
      <w:r>
        <w:rPr/>
        <w:t>направленные</w:t>
      </w:r>
      <w:r>
        <w:rPr>
          <w:spacing w:val="-4"/>
        </w:rPr>
        <w:t> </w:t>
      </w:r>
      <w:r>
        <w:rPr/>
        <w:t>на</w:t>
      </w:r>
      <w:r>
        <w:rPr>
          <w:spacing w:val="-4"/>
        </w:rPr>
        <w:t> </w:t>
      </w:r>
      <w:r>
        <w:rPr/>
        <w:t>развитие</w:t>
      </w:r>
      <w:r>
        <w:rPr>
          <w:spacing w:val="-6"/>
        </w:rPr>
        <w:t> </w:t>
      </w:r>
      <w:r>
        <w:rPr/>
        <w:t>физических</w:t>
      </w:r>
      <w:r>
        <w:rPr>
          <w:spacing w:val="-7"/>
        </w:rPr>
        <w:t> </w:t>
      </w:r>
      <w:r>
        <w:rPr/>
        <w:t>и</w:t>
      </w:r>
      <w:r>
        <w:rPr>
          <w:spacing w:val="-4"/>
        </w:rPr>
        <w:t> </w:t>
      </w:r>
      <w:r>
        <w:rPr/>
        <w:t>специальных</w:t>
      </w:r>
      <w:r>
        <w:rPr>
          <w:spacing w:val="-7"/>
        </w:rPr>
        <w:t> </w:t>
      </w:r>
      <w:r>
        <w:rPr/>
        <w:t>качеств. Техника передвижения:</w:t>
      </w:r>
    </w:p>
    <w:p>
      <w:pPr>
        <w:pStyle w:val="BodyText"/>
        <w:spacing w:before="1"/>
        <w:ind w:left="1" w:right="141" w:firstLine="761"/>
      </w:pPr>
      <w:r>
        <w:rPr/>
        <w:t>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w:t>
      </w:r>
      <w:r>
        <w:rPr>
          <w:spacing w:val="-1"/>
        </w:rPr>
        <w:t> </w:t>
      </w:r>
      <w:r>
        <w:rPr/>
        <w:t>движений</w:t>
      </w:r>
      <w:r>
        <w:rPr>
          <w:spacing w:val="-1"/>
        </w:rPr>
        <w:t> </w:t>
      </w:r>
      <w:r>
        <w:rPr/>
        <w:t>руками,</w:t>
      </w:r>
      <w:r>
        <w:rPr>
          <w:spacing w:val="-1"/>
        </w:rPr>
        <w:t> </w:t>
      </w:r>
      <w:r>
        <w:rPr/>
        <w:t>движений</w:t>
      </w:r>
      <w:r>
        <w:rPr>
          <w:spacing w:val="-1"/>
        </w:rPr>
        <w:t> </w:t>
      </w:r>
      <w:r>
        <w:rPr/>
        <w:t>руками</w:t>
      </w:r>
      <w:r>
        <w:rPr>
          <w:spacing w:val="-1"/>
        </w:rPr>
        <w:t> </w:t>
      </w:r>
      <w:r>
        <w:rPr/>
        <w:t>и</w:t>
      </w:r>
      <w:r>
        <w:rPr>
          <w:spacing w:val="-1"/>
        </w:rPr>
        <w:t> </w:t>
      </w:r>
      <w:r>
        <w:rPr/>
        <w:t>дыхания,</w:t>
      </w:r>
      <w:r>
        <w:rPr>
          <w:spacing w:val="-1"/>
        </w:rPr>
        <w:t> </w:t>
      </w:r>
      <w:r>
        <w:rPr/>
        <w:t>упражнения</w:t>
      </w:r>
      <w:r>
        <w:rPr>
          <w:spacing w:val="-1"/>
        </w:rPr>
        <w:t> </w:t>
      </w:r>
      <w:r>
        <w:rPr/>
        <w:t>для</w:t>
      </w:r>
      <w:r>
        <w:rPr>
          <w:spacing w:val="-1"/>
        </w:rPr>
        <w:t> </w:t>
      </w:r>
      <w:r>
        <w:rPr/>
        <w:t>изучения </w:t>
      </w:r>
      <w:r>
        <w:rPr>
          <w:spacing w:val="-2"/>
        </w:rPr>
        <w:t>общего</w:t>
      </w:r>
    </w:p>
    <w:p>
      <w:pPr>
        <w:pStyle w:val="BodyText"/>
        <w:spacing w:line="322" w:lineRule="exact"/>
        <w:ind w:left="1" w:firstLine="0"/>
      </w:pPr>
      <w:r>
        <w:rPr/>
        <w:t>согласования</w:t>
      </w:r>
      <w:r>
        <w:rPr>
          <w:spacing w:val="-9"/>
        </w:rPr>
        <w:t> </w:t>
      </w:r>
      <w:r>
        <w:rPr>
          <w:spacing w:val="-2"/>
        </w:rPr>
        <w:t>движений;</w:t>
      </w:r>
    </w:p>
    <w:p>
      <w:pPr>
        <w:pStyle w:val="BodyText"/>
        <w:ind w:left="1" w:right="148" w:firstLine="761"/>
      </w:pPr>
      <w:r>
        <w:rPr/>
        <w:t>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w:t>
      </w:r>
      <w:r>
        <w:rPr>
          <w:spacing w:val="40"/>
        </w:rPr>
        <w:t> </w:t>
      </w:r>
      <w:r>
        <w:rPr/>
        <w:t>сидя</w:t>
      </w:r>
      <w:r>
        <w:rPr>
          <w:spacing w:val="75"/>
          <w:w w:val="150"/>
        </w:rPr>
        <w:t> </w:t>
      </w:r>
      <w:r>
        <w:rPr/>
        <w:t>в</w:t>
      </w:r>
      <w:r>
        <w:rPr>
          <w:spacing w:val="74"/>
          <w:w w:val="150"/>
        </w:rPr>
        <w:t> </w:t>
      </w:r>
      <w:r>
        <w:rPr/>
        <w:t>седле</w:t>
      </w:r>
      <w:r>
        <w:rPr>
          <w:spacing w:val="75"/>
          <w:w w:val="150"/>
        </w:rPr>
        <w:t> </w:t>
      </w:r>
      <w:r>
        <w:rPr/>
        <w:t>или</w:t>
      </w:r>
      <w:r>
        <w:rPr>
          <w:spacing w:val="73"/>
          <w:w w:val="150"/>
        </w:rPr>
        <w:t> </w:t>
      </w:r>
      <w:r>
        <w:rPr/>
        <w:t>стоя</w:t>
      </w:r>
      <w:r>
        <w:rPr>
          <w:spacing w:val="73"/>
          <w:w w:val="150"/>
        </w:rPr>
        <w:t> </w:t>
      </w:r>
      <w:r>
        <w:rPr/>
        <w:t>на</w:t>
      </w:r>
      <w:r>
        <w:rPr>
          <w:spacing w:val="75"/>
          <w:w w:val="150"/>
        </w:rPr>
        <w:t> </w:t>
      </w:r>
      <w:r>
        <w:rPr/>
        <w:t>педалях,</w:t>
      </w:r>
      <w:r>
        <w:rPr>
          <w:spacing w:val="72"/>
          <w:w w:val="150"/>
        </w:rPr>
        <w:t> </w:t>
      </w:r>
      <w:r>
        <w:rPr/>
        <w:t>с</w:t>
      </w:r>
      <w:r>
        <w:rPr>
          <w:spacing w:val="75"/>
          <w:w w:val="150"/>
        </w:rPr>
        <w:t> </w:t>
      </w:r>
      <w:r>
        <w:rPr/>
        <w:t>поворотами</w:t>
      </w:r>
      <w:r>
        <w:rPr>
          <w:spacing w:val="73"/>
          <w:w w:val="150"/>
        </w:rPr>
        <w:t> </w:t>
      </w:r>
      <w:r>
        <w:rPr/>
        <w:t>и</w:t>
      </w:r>
      <w:r>
        <w:rPr>
          <w:spacing w:val="75"/>
          <w:w w:val="150"/>
        </w:rPr>
        <w:t> </w:t>
      </w:r>
      <w:r>
        <w:rPr/>
        <w:t>разворотами,</w:t>
      </w:r>
      <w:r>
        <w:rPr>
          <w:spacing w:val="74"/>
          <w:w w:val="150"/>
        </w:rPr>
        <w:t> </w:t>
      </w:r>
      <w:r>
        <w:rPr/>
        <w:t>по</w:t>
      </w:r>
      <w:r>
        <w:rPr>
          <w:spacing w:val="76"/>
          <w:w w:val="150"/>
        </w:rPr>
        <w:t> </w:t>
      </w:r>
      <w:r>
        <w:rPr/>
        <w:t>кругу,</w:t>
      </w:r>
    </w:p>
    <w:p>
      <w:pPr>
        <w:pStyle w:val="BodyText"/>
        <w:spacing w:line="322" w:lineRule="exact" w:before="1"/>
        <w:ind w:left="1" w:firstLine="0"/>
        <w:jc w:val="left"/>
      </w:pPr>
      <w:r>
        <w:rPr>
          <w:spacing w:val="-2"/>
        </w:rPr>
        <w:t>«змейкой»;</w:t>
      </w:r>
    </w:p>
    <w:p>
      <w:pPr>
        <w:pStyle w:val="BodyText"/>
        <w:ind w:left="1" w:right="146" w:firstLine="761"/>
      </w:pPr>
      <w:r>
        <w:rPr/>
        <w:t>бегом: бег обычный, семенящий, с ускорением, приставными и скрестными шагами, спиной вперед, челночный, на различные дистанции и с различной </w:t>
      </w:r>
      <w:r>
        <w:rPr>
          <w:spacing w:val="-2"/>
        </w:rPr>
        <w:t>скоростью.</w:t>
      </w:r>
    </w:p>
    <w:p>
      <w:pPr>
        <w:pStyle w:val="BodyText"/>
        <w:ind w:left="1" w:right="149" w:firstLine="761"/>
      </w:pPr>
      <w:r>
        <w:rPr/>
        <w:t>Учебные соревнования по триатлону. Участие в соревновательной </w:t>
      </w:r>
      <w:r>
        <w:rPr>
          <w:spacing w:val="-2"/>
        </w:rPr>
        <w:t>деятельности.</w:t>
      </w:r>
    </w:p>
    <w:p>
      <w:pPr>
        <w:pStyle w:val="Heading2"/>
        <w:numPr>
          <w:ilvl w:val="0"/>
          <w:numId w:val="102"/>
        </w:numPr>
        <w:tabs>
          <w:tab w:pos="1013" w:val="left" w:leader="none"/>
        </w:tabs>
        <w:spacing w:line="321" w:lineRule="exact" w:before="3" w:after="0"/>
        <w:ind w:left="1013" w:right="0" w:hanging="303"/>
        <w:jc w:val="both"/>
      </w:pPr>
      <w:r>
        <w:rPr/>
        <w:t>Планируемые</w:t>
      </w:r>
      <w:r>
        <w:rPr>
          <w:spacing w:val="-13"/>
        </w:rPr>
        <w:t> </w:t>
      </w:r>
      <w:r>
        <w:rPr/>
        <w:t>образовательные</w:t>
      </w:r>
      <w:r>
        <w:rPr>
          <w:spacing w:val="-9"/>
        </w:rPr>
        <w:t> </w:t>
      </w:r>
      <w:r>
        <w:rPr>
          <w:spacing w:val="-2"/>
        </w:rPr>
        <w:t>результаты</w:t>
      </w:r>
    </w:p>
    <w:p>
      <w:pPr>
        <w:pStyle w:val="BodyText"/>
        <w:ind w:left="1" w:right="150"/>
      </w:pPr>
      <w:r>
        <w:rPr/>
        <w:t>Содержание модуля «Триатлон» направлено на достижение обучающимися личностных, метапредметных и предметных результатов обучения.</w:t>
      </w:r>
    </w:p>
    <w:p>
      <w:pPr>
        <w:pStyle w:val="BodyText"/>
        <w:ind w:left="1" w:right="153"/>
        <w:rPr>
          <w:b/>
        </w:rPr>
      </w:pPr>
      <w:r>
        <w:rPr/>
        <w:t>При изучении модуля «Триатлон» на уровне начального общего образования у обучающихся будут сформированы следующие </w:t>
      </w:r>
      <w:r>
        <w:rPr>
          <w:b/>
        </w:rPr>
        <w:t>личностные результаты:</w:t>
      </w:r>
    </w:p>
    <w:p>
      <w:pPr>
        <w:pStyle w:val="ListParagraph"/>
        <w:numPr>
          <w:ilvl w:val="1"/>
          <w:numId w:val="102"/>
        </w:numPr>
        <w:tabs>
          <w:tab w:pos="934" w:val="left" w:leader="none"/>
        </w:tabs>
        <w:spacing w:line="240" w:lineRule="auto" w:before="0" w:after="0"/>
        <w:ind w:left="1" w:right="149" w:firstLine="761"/>
        <w:jc w:val="both"/>
        <w:rPr>
          <w:sz w:val="28"/>
        </w:rPr>
      </w:pPr>
      <w:r>
        <w:rPr>
          <w:sz w:val="28"/>
        </w:rP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w:t>
      </w:r>
    </w:p>
    <w:p>
      <w:pPr>
        <w:pStyle w:val="ListParagraph"/>
        <w:spacing w:after="0" w:line="240" w:lineRule="auto"/>
        <w:jc w:val="both"/>
        <w:rPr>
          <w:sz w:val="28"/>
        </w:rPr>
        <w:sectPr>
          <w:pgSz w:w="11920" w:h="16850"/>
          <w:pgMar w:header="0" w:footer="1688" w:top="940" w:bottom="1880" w:left="992" w:right="708"/>
        </w:sectPr>
      </w:pPr>
    </w:p>
    <w:p>
      <w:pPr>
        <w:pStyle w:val="ListParagraph"/>
        <w:numPr>
          <w:ilvl w:val="1"/>
          <w:numId w:val="102"/>
        </w:numPr>
        <w:tabs>
          <w:tab w:pos="939" w:val="left" w:leader="none"/>
        </w:tabs>
        <w:spacing w:line="240" w:lineRule="auto" w:before="72" w:after="0"/>
        <w:ind w:left="1" w:right="142" w:firstLine="761"/>
        <w:jc w:val="both"/>
        <w:rPr>
          <w:sz w:val="28"/>
        </w:rPr>
      </w:pPr>
      <w:r>
        <w:rPr>
          <w:sz w:val="28"/>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pPr>
        <w:pStyle w:val="ListParagraph"/>
        <w:numPr>
          <w:ilvl w:val="1"/>
          <w:numId w:val="102"/>
        </w:numPr>
        <w:tabs>
          <w:tab w:pos="989" w:val="left" w:leader="none"/>
        </w:tabs>
        <w:spacing w:line="240" w:lineRule="auto" w:before="0" w:after="0"/>
        <w:ind w:left="1" w:right="151" w:firstLine="761"/>
        <w:jc w:val="both"/>
        <w:rPr>
          <w:sz w:val="28"/>
        </w:rPr>
      </w:pPr>
      <w:r>
        <w:rPr>
          <w:sz w:val="28"/>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pPr>
        <w:pStyle w:val="ListParagraph"/>
        <w:numPr>
          <w:ilvl w:val="1"/>
          <w:numId w:val="102"/>
        </w:numPr>
        <w:tabs>
          <w:tab w:pos="1071" w:val="left" w:leader="none"/>
        </w:tabs>
        <w:spacing w:line="240" w:lineRule="auto" w:before="0" w:after="0"/>
        <w:ind w:left="1" w:right="147" w:firstLine="761"/>
        <w:jc w:val="both"/>
        <w:rPr>
          <w:sz w:val="28"/>
        </w:rPr>
      </w:pPr>
      <w:r>
        <w:rPr>
          <w:sz w:val="28"/>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w:t>
      </w:r>
    </w:p>
    <w:p>
      <w:pPr>
        <w:pStyle w:val="ListParagraph"/>
        <w:numPr>
          <w:ilvl w:val="1"/>
          <w:numId w:val="102"/>
        </w:numPr>
        <w:tabs>
          <w:tab w:pos="1020" w:val="left" w:leader="none"/>
        </w:tabs>
        <w:spacing w:line="240" w:lineRule="auto" w:before="0" w:after="0"/>
        <w:ind w:left="1" w:right="149" w:firstLine="761"/>
        <w:jc w:val="both"/>
        <w:rPr>
          <w:sz w:val="28"/>
        </w:rPr>
      </w:pPr>
      <w:r>
        <w:rPr>
          <w:sz w:val="28"/>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BodyText"/>
        <w:spacing w:before="1"/>
        <w:ind w:left="1" w:right="153"/>
        <w:rPr>
          <w:b/>
          <w:i/>
        </w:rPr>
      </w:pPr>
      <w:r>
        <w:rPr/>
        <w:t>При изучении модуля «Триатлон» на уровне начального общего образования у обучающихся будут сформированы следующие </w:t>
      </w:r>
      <w:r>
        <w:rPr>
          <w:b/>
          <w:i/>
        </w:rPr>
        <w:t>метапредметные результаты:</w:t>
      </w:r>
    </w:p>
    <w:p>
      <w:pPr>
        <w:pStyle w:val="ListParagraph"/>
        <w:numPr>
          <w:ilvl w:val="1"/>
          <w:numId w:val="102"/>
        </w:numPr>
        <w:tabs>
          <w:tab w:pos="984" w:val="left" w:leader="none"/>
        </w:tabs>
        <w:spacing w:line="240" w:lineRule="auto" w:before="0" w:after="0"/>
        <w:ind w:left="1" w:right="148" w:firstLine="761"/>
        <w:jc w:val="both"/>
        <w:rPr>
          <w:sz w:val="28"/>
        </w:rPr>
      </w:pPr>
      <w:r>
        <w:rPr>
          <w:sz w:val="28"/>
        </w:rPr>
        <w:t>овладение способностью принимать и сохранять цели и задачи учебной деятельности, поиска средств и способов еѐ осуществления;</w:t>
      </w:r>
    </w:p>
    <w:p>
      <w:pPr>
        <w:pStyle w:val="ListParagraph"/>
        <w:numPr>
          <w:ilvl w:val="1"/>
          <w:numId w:val="102"/>
        </w:numPr>
        <w:tabs>
          <w:tab w:pos="1047" w:val="left" w:leader="none"/>
        </w:tabs>
        <w:spacing w:line="240" w:lineRule="auto" w:before="0" w:after="0"/>
        <w:ind w:left="1" w:right="148" w:firstLine="761"/>
        <w:jc w:val="both"/>
        <w:rPr>
          <w:sz w:val="28"/>
        </w:rPr>
      </w:pPr>
      <w:r>
        <w:rPr>
          <w:sz w:val="28"/>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pPr>
        <w:pStyle w:val="ListParagraph"/>
        <w:numPr>
          <w:ilvl w:val="1"/>
          <w:numId w:val="102"/>
        </w:numPr>
        <w:tabs>
          <w:tab w:pos="1071" w:val="left" w:leader="none"/>
        </w:tabs>
        <w:spacing w:line="240" w:lineRule="auto" w:before="0" w:after="0"/>
        <w:ind w:left="1" w:right="150" w:firstLine="761"/>
        <w:jc w:val="both"/>
        <w:rPr>
          <w:sz w:val="28"/>
        </w:rPr>
      </w:pPr>
      <w:r>
        <w:rPr>
          <w:sz w:val="28"/>
        </w:rPr>
        <w:t>умение характеризовать действия и поступки, давать им анализ и объективную оценку на основе освоенных знаний и имеющегося опыта;</w:t>
      </w:r>
    </w:p>
    <w:p>
      <w:pPr>
        <w:pStyle w:val="ListParagraph"/>
        <w:numPr>
          <w:ilvl w:val="1"/>
          <w:numId w:val="102"/>
        </w:numPr>
        <w:tabs>
          <w:tab w:pos="1099" w:val="left" w:leader="none"/>
        </w:tabs>
        <w:spacing w:line="240" w:lineRule="auto" w:before="0" w:after="0"/>
        <w:ind w:left="1" w:right="142" w:firstLine="761"/>
        <w:jc w:val="both"/>
        <w:rPr>
          <w:sz w:val="28"/>
        </w:rPr>
      </w:pPr>
      <w:r>
        <w:rPr>
          <w:sz w:val="28"/>
        </w:rPr>
        <w:t>понимание причин успеха или неуспеха учебной деятельности и способность конструктивно действовать даже в ситуациях неуспеха;</w:t>
      </w:r>
    </w:p>
    <w:p>
      <w:pPr>
        <w:pStyle w:val="ListParagraph"/>
        <w:numPr>
          <w:ilvl w:val="1"/>
          <w:numId w:val="102"/>
        </w:numPr>
        <w:tabs>
          <w:tab w:pos="948" w:val="left" w:leader="none"/>
        </w:tabs>
        <w:spacing w:line="240" w:lineRule="auto" w:before="1" w:after="0"/>
        <w:ind w:left="1" w:right="149" w:firstLine="761"/>
        <w:jc w:val="both"/>
        <w:rPr>
          <w:sz w:val="28"/>
        </w:rPr>
      </w:pPr>
      <w:r>
        <w:rPr>
          <w:sz w:val="28"/>
        </w:rPr>
        <w:t>определение общей цели и путей еѐ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pPr>
        <w:pStyle w:val="ListParagraph"/>
        <w:numPr>
          <w:ilvl w:val="1"/>
          <w:numId w:val="102"/>
        </w:numPr>
        <w:tabs>
          <w:tab w:pos="946" w:val="left" w:leader="none"/>
        </w:tabs>
        <w:spacing w:line="240" w:lineRule="auto" w:before="0" w:after="0"/>
        <w:ind w:left="1" w:right="150" w:firstLine="761"/>
        <w:jc w:val="both"/>
        <w:rPr>
          <w:sz w:val="28"/>
        </w:rPr>
      </w:pPr>
      <w:r>
        <w:rPr>
          <w:sz w:val="28"/>
        </w:rPr>
        <w:t>обеспечение защиты и сохранности природы во время активного отдыха и занятий физической культурой;</w:t>
      </w:r>
    </w:p>
    <w:p>
      <w:pPr>
        <w:pStyle w:val="ListParagraph"/>
        <w:numPr>
          <w:ilvl w:val="1"/>
          <w:numId w:val="102"/>
        </w:numPr>
        <w:tabs>
          <w:tab w:pos="1126" w:val="left" w:leader="none"/>
        </w:tabs>
        <w:spacing w:line="240" w:lineRule="auto" w:before="0" w:after="0"/>
        <w:ind w:left="1" w:right="141" w:firstLine="761"/>
        <w:jc w:val="both"/>
        <w:rPr>
          <w:sz w:val="28"/>
        </w:rPr>
      </w:pPr>
      <w:r>
        <w:rPr>
          <w:sz w:val="28"/>
        </w:rPr>
        <w:t>способность организации самостоятельной деятельности с учѐтом требований еѐ безопасности, сохранности инвентаря и оборудования, организации места занятий;</w:t>
      </w:r>
    </w:p>
    <w:p>
      <w:pPr>
        <w:pStyle w:val="ListParagraph"/>
        <w:numPr>
          <w:ilvl w:val="1"/>
          <w:numId w:val="102"/>
        </w:numPr>
        <w:tabs>
          <w:tab w:pos="929" w:val="left" w:leader="none"/>
        </w:tabs>
        <w:spacing w:line="240" w:lineRule="auto" w:before="0" w:after="0"/>
        <w:ind w:left="1" w:right="149" w:firstLine="761"/>
        <w:jc w:val="both"/>
        <w:rPr>
          <w:sz w:val="28"/>
        </w:rPr>
      </w:pPr>
      <w:r>
        <w:rPr>
          <w:sz w:val="28"/>
        </w:rPr>
        <w:t>способность</w:t>
      </w:r>
      <w:r>
        <w:rPr>
          <w:spacing w:val="-1"/>
          <w:sz w:val="28"/>
        </w:rPr>
        <w:t> </w:t>
      </w:r>
      <w:r>
        <w:rPr>
          <w:sz w:val="28"/>
        </w:rPr>
        <w:t>выделять</w:t>
      </w:r>
      <w:r>
        <w:rPr>
          <w:spacing w:val="-1"/>
          <w:sz w:val="28"/>
        </w:rPr>
        <w:t> </w:t>
      </w:r>
      <w:r>
        <w:rPr>
          <w:sz w:val="28"/>
        </w:rPr>
        <w:t>и обосновывать</w:t>
      </w:r>
      <w:r>
        <w:rPr>
          <w:spacing w:val="-5"/>
          <w:sz w:val="28"/>
        </w:rPr>
        <w:t> </w:t>
      </w:r>
      <w:r>
        <w:rPr>
          <w:sz w:val="28"/>
        </w:rPr>
        <w:t>эстетические признаки в</w:t>
      </w:r>
      <w:r>
        <w:rPr>
          <w:spacing w:val="-1"/>
          <w:sz w:val="28"/>
        </w:rPr>
        <w:t> </w:t>
      </w:r>
      <w:r>
        <w:rPr>
          <w:sz w:val="28"/>
        </w:rPr>
        <w:t>физических упражнениях, двигательных действиях, оценивать красоту телосложения и осанки, сравнивать их с эталонными образцами;</w:t>
      </w:r>
    </w:p>
    <w:p>
      <w:pPr>
        <w:pStyle w:val="ListParagraph"/>
        <w:numPr>
          <w:ilvl w:val="1"/>
          <w:numId w:val="102"/>
        </w:numPr>
        <w:tabs>
          <w:tab w:pos="1061" w:val="left" w:leader="none"/>
        </w:tabs>
        <w:spacing w:line="240" w:lineRule="auto" w:before="0" w:after="0"/>
        <w:ind w:left="1" w:right="143" w:firstLine="761"/>
        <w:jc w:val="both"/>
        <w:rPr>
          <w:sz w:val="28"/>
        </w:rPr>
      </w:pPr>
      <w:r>
        <w:rPr>
          <w:sz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pPr>
        <w:pStyle w:val="BodyText"/>
        <w:spacing w:before="1"/>
        <w:ind w:left="1" w:right="153"/>
        <w:rPr>
          <w:b/>
          <w:i/>
        </w:rPr>
      </w:pPr>
      <w:r>
        <w:rPr/>
        <w:t>При изучении модуля «Триатлон» на уровне начального общего образования у обучающихся будут сформированы следующие </w:t>
      </w:r>
      <w:r>
        <w:rPr>
          <w:b/>
          <w:i/>
        </w:rPr>
        <w:t>предметные результаты:</w:t>
      </w:r>
    </w:p>
    <w:p>
      <w:pPr>
        <w:pStyle w:val="ListParagraph"/>
        <w:numPr>
          <w:ilvl w:val="1"/>
          <w:numId w:val="102"/>
        </w:numPr>
        <w:tabs>
          <w:tab w:pos="1018" w:val="left" w:leader="none"/>
        </w:tabs>
        <w:spacing w:line="240" w:lineRule="auto" w:before="0" w:after="0"/>
        <w:ind w:left="1" w:right="144" w:firstLine="761"/>
        <w:jc w:val="both"/>
        <w:rPr>
          <w:sz w:val="28"/>
        </w:rPr>
      </w:pPr>
      <w:r>
        <w:rPr>
          <w:sz w:val="28"/>
        </w:rPr>
        <w:t>представления о роли и значении занятий триатлоном, как средством укрепления здоровья, закаливания и развития физических качеств человека;</w:t>
      </w:r>
    </w:p>
    <w:p>
      <w:pPr>
        <w:pStyle w:val="ListParagraph"/>
        <w:numPr>
          <w:ilvl w:val="1"/>
          <w:numId w:val="102"/>
        </w:numPr>
        <w:tabs>
          <w:tab w:pos="941" w:val="left" w:leader="none"/>
        </w:tabs>
        <w:spacing w:line="240" w:lineRule="auto" w:before="0" w:after="0"/>
        <w:ind w:left="1" w:right="149" w:firstLine="739"/>
        <w:jc w:val="both"/>
        <w:rPr>
          <w:sz w:val="28"/>
        </w:rPr>
      </w:pPr>
      <w:r>
        <w:rPr>
          <w:sz w:val="28"/>
        </w:rPr>
        <w:t>знания по истории возникновения триатлона, достижениях Национальной сборной команды страны по триатлону на чемпионатах мира, Европы, Олимпийских играх; о легендарных отечественных и зарубежных триатлонистах и</w:t>
      </w:r>
    </w:p>
    <w:p>
      <w:pPr>
        <w:pStyle w:val="ListParagraph"/>
        <w:spacing w:after="0" w:line="240" w:lineRule="auto"/>
        <w:jc w:val="both"/>
        <w:rPr>
          <w:sz w:val="28"/>
        </w:rPr>
        <w:sectPr>
          <w:pgSz w:w="11920" w:h="16850"/>
          <w:pgMar w:header="0" w:footer="1688" w:top="940" w:bottom="1880" w:left="992" w:right="708"/>
        </w:sectPr>
      </w:pPr>
    </w:p>
    <w:p>
      <w:pPr>
        <w:pStyle w:val="BodyText"/>
        <w:spacing w:line="322" w:lineRule="exact" w:before="72"/>
        <w:ind w:left="1" w:firstLine="0"/>
        <w:jc w:val="left"/>
      </w:pPr>
      <w:r>
        <w:rPr>
          <w:spacing w:val="-2"/>
        </w:rPr>
        <w:t>тренерах;</w:t>
      </w:r>
    </w:p>
    <w:p>
      <w:pPr>
        <w:pStyle w:val="ListParagraph"/>
        <w:numPr>
          <w:ilvl w:val="1"/>
          <w:numId w:val="102"/>
        </w:numPr>
        <w:tabs>
          <w:tab w:pos="1039" w:val="left" w:leader="none"/>
        </w:tabs>
        <w:spacing w:line="240" w:lineRule="auto" w:before="0" w:after="0"/>
        <w:ind w:left="1" w:right="152" w:firstLine="739"/>
        <w:jc w:val="both"/>
        <w:rPr>
          <w:sz w:val="28"/>
        </w:rPr>
      </w:pPr>
      <w:r>
        <w:rPr>
          <w:sz w:val="28"/>
        </w:rPr>
        <w:t>знания о спортивных дисциплинах триатлона и основных правилах соревнований по триатлону;</w:t>
      </w:r>
    </w:p>
    <w:p>
      <w:pPr>
        <w:pStyle w:val="ListParagraph"/>
        <w:numPr>
          <w:ilvl w:val="1"/>
          <w:numId w:val="102"/>
        </w:numPr>
        <w:tabs>
          <w:tab w:pos="929" w:val="left" w:leader="none"/>
        </w:tabs>
        <w:spacing w:line="242" w:lineRule="auto" w:before="0" w:after="0"/>
        <w:ind w:left="1" w:right="151" w:firstLine="739"/>
        <w:jc w:val="both"/>
        <w:rPr>
          <w:sz w:val="28"/>
        </w:rPr>
      </w:pPr>
      <w:r>
        <w:rPr>
          <w:sz w:val="28"/>
        </w:rPr>
        <w:t>навыки безопасного поведения во время занятий триатлоном и посещений соревнований по триатлону;</w:t>
      </w:r>
    </w:p>
    <w:p>
      <w:pPr>
        <w:pStyle w:val="ListParagraph"/>
        <w:numPr>
          <w:ilvl w:val="1"/>
          <w:numId w:val="102"/>
        </w:numPr>
        <w:tabs>
          <w:tab w:pos="1005" w:val="left" w:leader="none"/>
        </w:tabs>
        <w:spacing w:line="240" w:lineRule="auto" w:before="0" w:after="0"/>
        <w:ind w:left="1" w:right="150" w:firstLine="739"/>
        <w:jc w:val="both"/>
        <w:rPr>
          <w:sz w:val="28"/>
        </w:rPr>
      </w:pPr>
      <w:r>
        <w:rPr>
          <w:sz w:val="28"/>
        </w:rPr>
        <w:t>знания и соблюдение базовых правил личной гигиены, требований к спортивной одежде, обуви и спортивному инвентарю для занятий триатлоном;</w:t>
      </w:r>
    </w:p>
    <w:p>
      <w:pPr>
        <w:pStyle w:val="ListParagraph"/>
        <w:numPr>
          <w:ilvl w:val="1"/>
          <w:numId w:val="102"/>
        </w:numPr>
        <w:tabs>
          <w:tab w:pos="1063" w:val="left" w:leader="none"/>
        </w:tabs>
        <w:spacing w:line="240" w:lineRule="auto" w:before="0" w:after="0"/>
        <w:ind w:left="1" w:right="149" w:firstLine="739"/>
        <w:jc w:val="both"/>
        <w:rPr>
          <w:sz w:val="28"/>
        </w:rPr>
      </w:pPr>
      <w:r>
        <w:rPr>
          <w:sz w:val="28"/>
        </w:rPr>
        <w:t>знания о базовых навыках самоконтроля и наблюдения за своим физическим состоянием и величиной физических нагрузок;</w:t>
      </w:r>
    </w:p>
    <w:p>
      <w:pPr>
        <w:pStyle w:val="ListParagraph"/>
        <w:numPr>
          <w:ilvl w:val="1"/>
          <w:numId w:val="102"/>
        </w:numPr>
        <w:tabs>
          <w:tab w:pos="914" w:val="left" w:leader="none"/>
        </w:tabs>
        <w:spacing w:line="240" w:lineRule="auto" w:before="0" w:after="0"/>
        <w:ind w:left="1" w:right="151" w:firstLine="739"/>
        <w:jc w:val="both"/>
        <w:rPr>
          <w:sz w:val="28"/>
        </w:rPr>
      </w:pPr>
      <w:r>
        <w:rPr>
          <w:sz w:val="28"/>
        </w:rPr>
        <w:t>знания основ организации самостоятельных занятий физической культурой и спортом со сверстниками, организации и проведения со сверстниками</w:t>
      </w:r>
      <w:r>
        <w:rPr>
          <w:spacing w:val="40"/>
          <w:sz w:val="28"/>
        </w:rPr>
        <w:t> </w:t>
      </w:r>
      <w:r>
        <w:rPr>
          <w:sz w:val="28"/>
        </w:rPr>
        <w:t>подвижных игр специальной направленности с элементами триатлона;</w:t>
      </w:r>
    </w:p>
    <w:p>
      <w:pPr>
        <w:pStyle w:val="ListParagraph"/>
        <w:numPr>
          <w:ilvl w:val="1"/>
          <w:numId w:val="102"/>
        </w:numPr>
        <w:tabs>
          <w:tab w:pos="929" w:val="left" w:leader="none"/>
        </w:tabs>
        <w:spacing w:line="240" w:lineRule="auto" w:before="0" w:after="0"/>
        <w:ind w:left="1" w:right="145" w:firstLine="739"/>
        <w:jc w:val="both"/>
        <w:rPr>
          <w:sz w:val="28"/>
        </w:rPr>
      </w:pPr>
      <w:r>
        <w:rPr>
          <w:sz w:val="28"/>
        </w:rP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pPr>
        <w:pStyle w:val="ListParagraph"/>
        <w:numPr>
          <w:ilvl w:val="1"/>
          <w:numId w:val="102"/>
        </w:numPr>
        <w:tabs>
          <w:tab w:pos="1068" w:val="left" w:leader="none"/>
        </w:tabs>
        <w:spacing w:line="240" w:lineRule="auto" w:before="0" w:after="0"/>
        <w:ind w:left="1" w:right="145" w:firstLine="739"/>
        <w:jc w:val="both"/>
        <w:rPr>
          <w:sz w:val="28"/>
        </w:rPr>
      </w:pPr>
      <w:r>
        <w:rPr>
          <w:sz w:val="28"/>
        </w:rPr>
        <w:t>умение выполнять комплексы общеразвивающих и корригирующих упражнений, упражнений 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триатлониста;</w:t>
      </w:r>
    </w:p>
    <w:p>
      <w:pPr>
        <w:pStyle w:val="ListParagraph"/>
        <w:numPr>
          <w:ilvl w:val="1"/>
          <w:numId w:val="102"/>
        </w:numPr>
        <w:tabs>
          <w:tab w:pos="1053" w:val="left" w:leader="none"/>
        </w:tabs>
        <w:spacing w:line="240" w:lineRule="auto" w:before="0" w:after="0"/>
        <w:ind w:left="1" w:right="144" w:firstLine="739"/>
        <w:jc w:val="both"/>
        <w:rPr>
          <w:sz w:val="28"/>
        </w:rPr>
      </w:pPr>
      <w:r>
        <w:rPr>
          <w:sz w:val="28"/>
        </w:rPr>
        <w:t>умение выполнять различные виды передвижений характерных 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деятельности;</w:t>
      </w:r>
    </w:p>
    <w:p>
      <w:pPr>
        <w:pStyle w:val="ListParagraph"/>
        <w:numPr>
          <w:ilvl w:val="1"/>
          <w:numId w:val="102"/>
        </w:numPr>
        <w:tabs>
          <w:tab w:pos="943" w:val="left" w:leader="none"/>
        </w:tabs>
        <w:spacing w:line="240" w:lineRule="auto" w:before="0" w:after="0"/>
        <w:ind w:left="1" w:right="143" w:firstLine="739"/>
        <w:jc w:val="both"/>
        <w:rPr>
          <w:sz w:val="28"/>
        </w:rPr>
      </w:pPr>
      <w:r>
        <w:rPr>
          <w:sz w:val="28"/>
        </w:rPr>
        <w:t>умение демонстрировать базовые навыки спортивного плавания включая: прыжки в воду, скольжения, повороты, умение ориентироваться в воде, плавание кролем на груди и на спине;</w:t>
      </w:r>
    </w:p>
    <w:p>
      <w:pPr>
        <w:pStyle w:val="ListParagraph"/>
        <w:numPr>
          <w:ilvl w:val="1"/>
          <w:numId w:val="102"/>
        </w:numPr>
        <w:tabs>
          <w:tab w:pos="981" w:val="left" w:leader="none"/>
        </w:tabs>
        <w:spacing w:line="240" w:lineRule="auto" w:before="0" w:after="0"/>
        <w:ind w:left="1" w:right="150" w:firstLine="739"/>
        <w:jc w:val="both"/>
        <w:rPr>
          <w:sz w:val="28"/>
        </w:rPr>
      </w:pPr>
      <w:r>
        <w:rPr>
          <w:sz w:val="28"/>
        </w:rPr>
        <w:t>умение выполнять индивидуальные технические приемы на велосипеде включая: быструю и безопасную посадку на велосипед, разгон, остановки,</w:t>
      </w:r>
    </w:p>
    <w:p>
      <w:pPr>
        <w:pStyle w:val="BodyText"/>
        <w:spacing w:line="321" w:lineRule="exact"/>
        <w:ind w:left="1" w:firstLine="0"/>
      </w:pPr>
      <w:r>
        <w:rPr/>
        <w:t>прохождение</w:t>
      </w:r>
      <w:r>
        <w:rPr>
          <w:spacing w:val="-6"/>
        </w:rPr>
        <w:t> </w:t>
      </w:r>
      <w:r>
        <w:rPr/>
        <w:t>поворотов</w:t>
      </w:r>
      <w:r>
        <w:rPr>
          <w:spacing w:val="-9"/>
        </w:rPr>
        <w:t> </w:t>
      </w:r>
      <w:r>
        <w:rPr/>
        <w:t>и</w:t>
      </w:r>
      <w:r>
        <w:rPr>
          <w:spacing w:val="-5"/>
        </w:rPr>
        <w:t> </w:t>
      </w:r>
      <w:r>
        <w:rPr>
          <w:spacing w:val="-2"/>
        </w:rPr>
        <w:t>разворотов;</w:t>
      </w:r>
    </w:p>
    <w:p>
      <w:pPr>
        <w:pStyle w:val="ListParagraph"/>
        <w:numPr>
          <w:ilvl w:val="1"/>
          <w:numId w:val="102"/>
        </w:numPr>
        <w:tabs>
          <w:tab w:pos="1008" w:val="left" w:leader="none"/>
        </w:tabs>
        <w:spacing w:line="240" w:lineRule="auto" w:before="0" w:after="0"/>
        <w:ind w:left="1" w:right="147" w:firstLine="761"/>
        <w:jc w:val="both"/>
        <w:rPr>
          <w:sz w:val="28"/>
        </w:rPr>
      </w:pPr>
      <w:r>
        <w:rPr>
          <w:sz w:val="28"/>
        </w:rPr>
        <w:t>знание назначения основных узлов спортивного велосипеда, овладение основными навыками технического обслуживания велосипеда;</w:t>
      </w:r>
    </w:p>
    <w:p>
      <w:pPr>
        <w:pStyle w:val="ListParagraph"/>
        <w:numPr>
          <w:ilvl w:val="1"/>
          <w:numId w:val="102"/>
        </w:numPr>
        <w:tabs>
          <w:tab w:pos="1073" w:val="left" w:leader="none"/>
        </w:tabs>
        <w:spacing w:line="240" w:lineRule="auto" w:before="0" w:after="0"/>
        <w:ind w:left="1" w:right="149" w:firstLine="761"/>
        <w:jc w:val="both"/>
        <w:rPr>
          <w:sz w:val="28"/>
        </w:rPr>
      </w:pPr>
      <w:r>
        <w:rPr>
          <w:sz w:val="28"/>
        </w:rPr>
        <w:t>способность концентрировать свое внимание на базовых элементах техники движений в различных сегментах триатлона, устранять ошибки</w:t>
      </w:r>
    </w:p>
    <w:p>
      <w:pPr>
        <w:pStyle w:val="BodyText"/>
        <w:spacing w:line="322" w:lineRule="exact"/>
        <w:ind w:left="1" w:firstLine="0"/>
      </w:pPr>
      <w:r>
        <w:rPr/>
        <w:t>после</w:t>
      </w:r>
      <w:r>
        <w:rPr>
          <w:spacing w:val="-8"/>
        </w:rPr>
        <w:t> </w:t>
      </w:r>
      <w:r>
        <w:rPr/>
        <w:t>подсказки</w:t>
      </w:r>
      <w:r>
        <w:rPr>
          <w:spacing w:val="-4"/>
        </w:rPr>
        <w:t> </w:t>
      </w:r>
      <w:r>
        <w:rPr>
          <w:spacing w:val="-2"/>
        </w:rPr>
        <w:t>учителя;</w:t>
      </w:r>
    </w:p>
    <w:p>
      <w:pPr>
        <w:pStyle w:val="ListParagraph"/>
        <w:numPr>
          <w:ilvl w:val="1"/>
          <w:numId w:val="102"/>
        </w:numPr>
        <w:tabs>
          <w:tab w:pos="972" w:val="left" w:leader="none"/>
        </w:tabs>
        <w:spacing w:line="240" w:lineRule="auto" w:before="0" w:after="0"/>
        <w:ind w:left="1" w:right="150" w:firstLine="761"/>
        <w:jc w:val="both"/>
        <w:rPr>
          <w:sz w:val="28"/>
        </w:rPr>
      </w:pPr>
      <w:r>
        <w:rPr>
          <w:sz w:val="28"/>
        </w:rPr>
        <w:t>участие в контрольных занятиях и учебных соревнованиях по триатлону (или по входящим в триатлон спортивным дисциплинам) на укороченных дистанциях и по упрощенным правилам;</w:t>
      </w:r>
    </w:p>
    <w:p>
      <w:pPr>
        <w:pStyle w:val="ListParagraph"/>
        <w:numPr>
          <w:ilvl w:val="1"/>
          <w:numId w:val="102"/>
        </w:numPr>
        <w:tabs>
          <w:tab w:pos="994" w:val="left" w:leader="none"/>
        </w:tabs>
        <w:spacing w:line="240" w:lineRule="auto" w:before="0" w:after="0"/>
        <w:ind w:left="1" w:right="147" w:firstLine="761"/>
        <w:jc w:val="both"/>
        <w:rPr>
          <w:sz w:val="28"/>
        </w:rPr>
      </w:pPr>
      <w:r>
        <w:rPr>
          <w:sz w:val="28"/>
        </w:rPr>
        <w:t>выполнение контрольно-тестовых упражнений по общей и специальной физической подготовке триатлониста.</w:t>
      </w:r>
    </w:p>
    <w:p>
      <w:pPr>
        <w:pStyle w:val="BodyText"/>
        <w:spacing w:before="1"/>
        <w:ind w:left="0" w:firstLine="0"/>
        <w:jc w:val="left"/>
      </w:pPr>
    </w:p>
    <w:p>
      <w:pPr>
        <w:pStyle w:val="Heading1"/>
        <w:spacing w:line="322" w:lineRule="exact"/>
        <w:ind w:left="1075" w:right="1217"/>
      </w:pPr>
      <w:r>
        <w:rPr/>
        <w:t>МОДУЛЬ</w:t>
      </w:r>
      <w:r>
        <w:rPr>
          <w:spacing w:val="-7"/>
        </w:rPr>
        <w:t> </w:t>
      </w:r>
      <w:r>
        <w:rPr>
          <w:spacing w:val="-2"/>
        </w:rPr>
        <w:t>«ЛАПТА»</w:t>
      </w:r>
    </w:p>
    <w:p>
      <w:pPr>
        <w:pStyle w:val="Heading2"/>
        <w:numPr>
          <w:ilvl w:val="0"/>
          <w:numId w:val="104"/>
        </w:numPr>
        <w:tabs>
          <w:tab w:pos="1013" w:val="left" w:leader="none"/>
        </w:tabs>
        <w:spacing w:line="320" w:lineRule="exact" w:before="0" w:after="0"/>
        <w:ind w:left="1013" w:right="0" w:hanging="303"/>
        <w:jc w:val="left"/>
      </w:pPr>
      <w:r>
        <w:rPr/>
        <w:t>Пояснительная</w:t>
      </w:r>
      <w:r>
        <w:rPr>
          <w:spacing w:val="-14"/>
        </w:rPr>
        <w:t> </w:t>
      </w:r>
      <w:r>
        <w:rPr>
          <w:spacing w:val="-2"/>
        </w:rPr>
        <w:t>записка</w:t>
      </w:r>
    </w:p>
    <w:p>
      <w:pPr>
        <w:pStyle w:val="BodyText"/>
        <w:spacing w:line="321" w:lineRule="exact"/>
        <w:ind w:left="762" w:firstLine="0"/>
        <w:jc w:val="left"/>
      </w:pPr>
      <w:r>
        <w:rPr/>
        <w:t>Модуль</w:t>
      </w:r>
      <w:r>
        <w:rPr>
          <w:spacing w:val="69"/>
        </w:rPr>
        <w:t> </w:t>
      </w:r>
      <w:r>
        <w:rPr/>
        <w:t>«Лапта»</w:t>
      </w:r>
      <w:r>
        <w:rPr>
          <w:spacing w:val="69"/>
        </w:rPr>
        <w:t> </w:t>
      </w:r>
      <w:r>
        <w:rPr/>
        <w:t>(далее</w:t>
      </w:r>
      <w:r>
        <w:rPr>
          <w:spacing w:val="71"/>
        </w:rPr>
        <w:t> </w:t>
      </w:r>
      <w:r>
        <w:rPr/>
        <w:t>-</w:t>
      </w:r>
      <w:r>
        <w:rPr>
          <w:spacing w:val="71"/>
        </w:rPr>
        <w:t> </w:t>
      </w:r>
      <w:r>
        <w:rPr/>
        <w:t>модуль</w:t>
      </w:r>
      <w:r>
        <w:rPr>
          <w:spacing w:val="68"/>
        </w:rPr>
        <w:t> </w:t>
      </w:r>
      <w:r>
        <w:rPr/>
        <w:t>по</w:t>
      </w:r>
      <w:r>
        <w:rPr>
          <w:spacing w:val="71"/>
        </w:rPr>
        <w:t> </w:t>
      </w:r>
      <w:r>
        <w:rPr/>
        <w:t>лапте,</w:t>
      </w:r>
      <w:r>
        <w:rPr>
          <w:spacing w:val="69"/>
        </w:rPr>
        <w:t> </w:t>
      </w:r>
      <w:r>
        <w:rPr/>
        <w:t>лапта)</w:t>
      </w:r>
      <w:r>
        <w:rPr>
          <w:spacing w:val="70"/>
        </w:rPr>
        <w:t> </w:t>
      </w:r>
      <w:r>
        <w:rPr/>
        <w:t>на</w:t>
      </w:r>
      <w:r>
        <w:rPr>
          <w:spacing w:val="70"/>
        </w:rPr>
        <w:t> </w:t>
      </w:r>
      <w:r>
        <w:rPr/>
        <w:t>уровне</w:t>
      </w:r>
      <w:r>
        <w:rPr>
          <w:spacing w:val="68"/>
        </w:rPr>
        <w:t> </w:t>
      </w:r>
      <w:r>
        <w:rPr>
          <w:spacing w:val="-2"/>
        </w:rPr>
        <w:t>начального</w:t>
      </w:r>
    </w:p>
    <w:p>
      <w:pPr>
        <w:pStyle w:val="BodyText"/>
        <w:spacing w:after="0" w:line="321" w:lineRule="exact"/>
        <w:jc w:val="left"/>
        <w:sectPr>
          <w:pgSz w:w="11920" w:h="16850"/>
          <w:pgMar w:header="0" w:footer="1688" w:top="940" w:bottom="1880" w:left="992" w:right="708"/>
        </w:sectPr>
      </w:pPr>
    </w:p>
    <w:p>
      <w:pPr>
        <w:pStyle w:val="BodyText"/>
        <w:spacing w:before="72"/>
        <w:ind w:left="1" w:right="142" w:firstLine="0"/>
      </w:pPr>
      <w:r>
        <w:rPr/>
        <w:t>общего образования разработан с целью оказания методической помощи учителю физической</w:t>
      </w:r>
      <w:r>
        <w:rPr>
          <w:spacing w:val="65"/>
          <w:w w:val="150"/>
        </w:rPr>
        <w:t> </w:t>
      </w:r>
      <w:r>
        <w:rPr/>
        <w:t>культуры</w:t>
      </w:r>
      <w:r>
        <w:rPr>
          <w:spacing w:val="68"/>
          <w:w w:val="150"/>
        </w:rPr>
        <w:t> </w:t>
      </w:r>
      <w:r>
        <w:rPr/>
        <w:t>в</w:t>
      </w:r>
      <w:r>
        <w:rPr>
          <w:spacing w:val="67"/>
          <w:w w:val="150"/>
        </w:rPr>
        <w:t> </w:t>
      </w:r>
      <w:r>
        <w:rPr/>
        <w:t>создании</w:t>
      </w:r>
      <w:r>
        <w:rPr>
          <w:spacing w:val="65"/>
          <w:w w:val="150"/>
        </w:rPr>
        <w:t> </w:t>
      </w:r>
      <w:r>
        <w:rPr/>
        <w:t>рабочей</w:t>
      </w:r>
      <w:r>
        <w:rPr>
          <w:spacing w:val="67"/>
          <w:w w:val="150"/>
        </w:rPr>
        <w:t> </w:t>
      </w:r>
      <w:r>
        <w:rPr/>
        <w:t>программы</w:t>
      </w:r>
      <w:r>
        <w:rPr>
          <w:spacing w:val="66"/>
          <w:w w:val="150"/>
        </w:rPr>
        <w:t> </w:t>
      </w:r>
      <w:r>
        <w:rPr/>
        <w:t>по</w:t>
      </w:r>
      <w:r>
        <w:rPr>
          <w:spacing w:val="69"/>
          <w:w w:val="150"/>
        </w:rPr>
        <w:t> </w:t>
      </w:r>
      <w:r>
        <w:rPr/>
        <w:t>учебному</w:t>
      </w:r>
      <w:r>
        <w:rPr>
          <w:spacing w:val="64"/>
          <w:w w:val="150"/>
        </w:rPr>
        <w:t> </w:t>
      </w:r>
      <w:r>
        <w:rPr>
          <w:spacing w:val="-2"/>
        </w:rPr>
        <w:t>предмету</w:t>
      </w:r>
    </w:p>
    <w:p>
      <w:pPr>
        <w:pStyle w:val="BodyText"/>
        <w:ind w:left="1" w:right="149" w:firstLine="0"/>
      </w:pPr>
      <w:r>
        <w:rPr/>
        <w:t>«Физическая культура» с учѐтом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pPr>
        <w:pStyle w:val="BodyText"/>
        <w:spacing w:before="1"/>
        <w:ind w:left="1" w:right="141" w:firstLine="761"/>
      </w:pPr>
      <w:r>
        <w:rPr/>
        <w:t>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w:t>
      </w:r>
    </w:p>
    <w:p>
      <w:pPr>
        <w:pStyle w:val="BodyText"/>
        <w:ind w:left="1" w:right="147" w:firstLine="761"/>
      </w:pPr>
      <w:r>
        <w:rPr/>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pPr>
        <w:pStyle w:val="BodyText"/>
        <w:ind w:left="1" w:right="149" w:firstLine="761"/>
      </w:pPr>
      <w:r>
        <w:rP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w:t>
      </w:r>
    </w:p>
    <w:p>
      <w:pPr>
        <w:pStyle w:val="BodyText"/>
        <w:ind w:left="1" w:right="143" w:firstLine="761"/>
      </w:pPr>
      <w:r>
        <w:rPr/>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pPr>
        <w:pStyle w:val="BodyText"/>
        <w:spacing w:before="1"/>
        <w:ind w:left="1" w:right="140"/>
      </w:pPr>
      <w:r>
        <w:rPr>
          <w:i/>
        </w:rPr>
        <w:t>Целью изучения модуля «Лапта» </w:t>
      </w:r>
      <w:r>
        <w:rPr/>
        <w:t>является формирование у обучающихся навыков общечеловеческой культуры и социального самоопределения, устойчивой мотивации к сохранению и укреплению</w:t>
      </w:r>
      <w:r>
        <w:rPr>
          <w:spacing w:val="-2"/>
        </w:rPr>
        <w:t> </w:t>
      </w:r>
      <w:r>
        <w:rPr/>
        <w:t>собственного здоровья, ведению здорового образа жизни через занятия физической культурой и спортом с использованием средств вида спорта «лапта».</w:t>
      </w:r>
    </w:p>
    <w:p>
      <w:pPr>
        <w:spacing w:line="322" w:lineRule="exact" w:before="0"/>
        <w:ind w:left="710" w:right="0" w:firstLine="0"/>
        <w:jc w:val="both"/>
        <w:rPr>
          <w:sz w:val="28"/>
        </w:rPr>
      </w:pPr>
      <w:r>
        <w:rPr>
          <w:i/>
          <w:sz w:val="28"/>
        </w:rPr>
        <w:t>Задачами</w:t>
      </w:r>
      <w:r>
        <w:rPr>
          <w:i/>
          <w:spacing w:val="-4"/>
          <w:sz w:val="28"/>
        </w:rPr>
        <w:t> </w:t>
      </w:r>
      <w:r>
        <w:rPr>
          <w:i/>
          <w:sz w:val="28"/>
        </w:rPr>
        <w:t>изучения</w:t>
      </w:r>
      <w:r>
        <w:rPr>
          <w:i/>
          <w:spacing w:val="-9"/>
          <w:sz w:val="28"/>
        </w:rPr>
        <w:t> </w:t>
      </w:r>
      <w:r>
        <w:rPr>
          <w:i/>
          <w:sz w:val="28"/>
        </w:rPr>
        <w:t>модуля</w:t>
      </w:r>
      <w:r>
        <w:rPr>
          <w:i/>
          <w:spacing w:val="-6"/>
          <w:sz w:val="28"/>
        </w:rPr>
        <w:t> </w:t>
      </w:r>
      <w:r>
        <w:rPr>
          <w:i/>
          <w:sz w:val="28"/>
        </w:rPr>
        <w:t>«Лапта»</w:t>
      </w:r>
      <w:r>
        <w:rPr>
          <w:i/>
          <w:spacing w:val="-3"/>
          <w:sz w:val="28"/>
        </w:rPr>
        <w:t> </w:t>
      </w:r>
      <w:r>
        <w:rPr>
          <w:i/>
          <w:spacing w:val="-2"/>
          <w:sz w:val="28"/>
        </w:rPr>
        <w:t>являются</w:t>
      </w:r>
      <w:r>
        <w:rPr>
          <w:spacing w:val="-2"/>
          <w:sz w:val="28"/>
        </w:rPr>
        <w:t>:</w:t>
      </w:r>
    </w:p>
    <w:p>
      <w:pPr>
        <w:pStyle w:val="ListParagraph"/>
        <w:numPr>
          <w:ilvl w:val="0"/>
          <w:numId w:val="105"/>
        </w:numPr>
        <w:tabs>
          <w:tab w:pos="1051" w:val="left" w:leader="none"/>
        </w:tabs>
        <w:spacing w:line="240" w:lineRule="auto" w:before="0" w:after="0"/>
        <w:ind w:left="1" w:right="149" w:firstLine="761"/>
        <w:jc w:val="both"/>
        <w:rPr>
          <w:sz w:val="28"/>
        </w:rPr>
      </w:pPr>
      <w:r>
        <w:rPr>
          <w:sz w:val="28"/>
        </w:rPr>
        <w:t>всестороннее гармоничное развитие детей и подростков, увеличение объѐма их двигательной активности;</w:t>
      </w:r>
    </w:p>
    <w:p>
      <w:pPr>
        <w:pStyle w:val="ListParagraph"/>
        <w:numPr>
          <w:ilvl w:val="0"/>
          <w:numId w:val="105"/>
        </w:numPr>
        <w:tabs>
          <w:tab w:pos="1083" w:val="left" w:leader="none"/>
        </w:tabs>
        <w:spacing w:line="240" w:lineRule="auto" w:before="0" w:after="0"/>
        <w:ind w:left="1" w:right="147" w:firstLine="761"/>
        <w:jc w:val="both"/>
        <w:rPr>
          <w:sz w:val="28"/>
        </w:rPr>
      </w:pPr>
      <w:r>
        <w:rPr>
          <w:sz w:val="28"/>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pPr>
        <w:pStyle w:val="ListParagraph"/>
        <w:numPr>
          <w:ilvl w:val="0"/>
          <w:numId w:val="105"/>
        </w:numPr>
        <w:tabs>
          <w:tab w:pos="1063" w:val="left" w:leader="none"/>
        </w:tabs>
        <w:spacing w:line="240" w:lineRule="auto" w:before="1" w:after="0"/>
        <w:ind w:left="1" w:right="144" w:firstLine="761"/>
        <w:jc w:val="both"/>
        <w:rPr>
          <w:sz w:val="28"/>
        </w:rPr>
      </w:pPr>
      <w:r>
        <w:rPr>
          <w:sz w:val="28"/>
        </w:rPr>
        <w:t>формирование общих представлений о лапте, ее истории развития, возможностях и значении в процессе укрепления здоровья, физическом развитии и физической подготовке обучающихся;</w:t>
      </w:r>
    </w:p>
    <w:p>
      <w:pPr>
        <w:pStyle w:val="ListParagraph"/>
        <w:numPr>
          <w:ilvl w:val="0"/>
          <w:numId w:val="105"/>
        </w:numPr>
        <w:tabs>
          <w:tab w:pos="1054" w:val="left" w:leader="none"/>
        </w:tabs>
        <w:spacing w:line="240" w:lineRule="auto" w:before="0" w:after="0"/>
        <w:ind w:left="1" w:right="149" w:firstLine="761"/>
        <w:jc w:val="both"/>
        <w:rPr>
          <w:sz w:val="28"/>
        </w:rPr>
      </w:pPr>
      <w:r>
        <w:rPr>
          <w:sz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pPr>
        <w:pStyle w:val="ListParagraph"/>
        <w:spacing w:after="0" w:line="240" w:lineRule="auto"/>
        <w:jc w:val="both"/>
        <w:rPr>
          <w:sz w:val="28"/>
        </w:rPr>
        <w:sectPr>
          <w:pgSz w:w="11920" w:h="16850"/>
          <w:pgMar w:header="0" w:footer="1688" w:top="940" w:bottom="1880" w:left="992" w:right="708"/>
        </w:sectPr>
      </w:pPr>
    </w:p>
    <w:p>
      <w:pPr>
        <w:pStyle w:val="ListParagraph"/>
        <w:numPr>
          <w:ilvl w:val="0"/>
          <w:numId w:val="105"/>
        </w:numPr>
        <w:tabs>
          <w:tab w:pos="1102" w:val="left" w:leader="none"/>
        </w:tabs>
        <w:spacing w:line="240" w:lineRule="auto" w:before="72" w:after="0"/>
        <w:ind w:left="1" w:right="148" w:firstLine="761"/>
        <w:jc w:val="both"/>
        <w:rPr>
          <w:sz w:val="28"/>
        </w:rPr>
      </w:pPr>
      <w:r>
        <w:rPr>
          <w:sz w:val="28"/>
        </w:rPr>
        <w:t>воспитание положительных качеств личности, норм коллективного взаимодействия и сотрудничества;</w:t>
      </w:r>
    </w:p>
    <w:p>
      <w:pPr>
        <w:pStyle w:val="ListParagraph"/>
        <w:numPr>
          <w:ilvl w:val="0"/>
          <w:numId w:val="105"/>
        </w:numPr>
        <w:tabs>
          <w:tab w:pos="927" w:val="left" w:leader="none"/>
        </w:tabs>
        <w:spacing w:line="240" w:lineRule="auto" w:before="0" w:after="0"/>
        <w:ind w:left="1" w:right="142" w:firstLine="761"/>
        <w:jc w:val="both"/>
        <w:rPr>
          <w:sz w:val="28"/>
        </w:rPr>
      </w:pPr>
      <w:r>
        <w:rPr>
          <w:sz w:val="28"/>
        </w:rPr>
        <w:t>развитие</w:t>
      </w:r>
      <w:r>
        <w:rPr>
          <w:spacing w:val="-5"/>
          <w:sz w:val="28"/>
        </w:rPr>
        <w:t> </w:t>
      </w:r>
      <w:r>
        <w:rPr>
          <w:sz w:val="28"/>
        </w:rPr>
        <w:t>положительной</w:t>
      </w:r>
      <w:r>
        <w:rPr>
          <w:spacing w:val="-5"/>
          <w:sz w:val="28"/>
        </w:rPr>
        <w:t> </w:t>
      </w:r>
      <w:r>
        <w:rPr>
          <w:sz w:val="28"/>
        </w:rPr>
        <w:t>мотивации</w:t>
      </w:r>
      <w:r>
        <w:rPr>
          <w:spacing w:val="-3"/>
          <w:sz w:val="28"/>
        </w:rPr>
        <w:t> </w:t>
      </w:r>
      <w:r>
        <w:rPr>
          <w:sz w:val="28"/>
        </w:rPr>
        <w:t>и</w:t>
      </w:r>
      <w:r>
        <w:rPr>
          <w:spacing w:val="-5"/>
          <w:sz w:val="28"/>
        </w:rPr>
        <w:t> </w:t>
      </w:r>
      <w:r>
        <w:rPr>
          <w:sz w:val="28"/>
        </w:rPr>
        <w:t>устойчивого</w:t>
      </w:r>
      <w:r>
        <w:rPr>
          <w:spacing w:val="-3"/>
          <w:sz w:val="28"/>
        </w:rPr>
        <w:t> </w:t>
      </w:r>
      <w:r>
        <w:rPr>
          <w:sz w:val="28"/>
        </w:rPr>
        <w:t>учебно-познавательного интереса к учебному предмету «Физическая культура» средствами лапты;</w:t>
      </w:r>
    </w:p>
    <w:p>
      <w:pPr>
        <w:pStyle w:val="ListParagraph"/>
        <w:numPr>
          <w:ilvl w:val="0"/>
          <w:numId w:val="105"/>
        </w:numPr>
        <w:tabs>
          <w:tab w:pos="924" w:val="left" w:leader="none"/>
        </w:tabs>
        <w:spacing w:line="322" w:lineRule="exact" w:before="1" w:after="0"/>
        <w:ind w:left="924" w:right="0" w:hanging="162"/>
        <w:jc w:val="both"/>
        <w:rPr>
          <w:sz w:val="28"/>
        </w:rPr>
      </w:pPr>
      <w:r>
        <w:rPr>
          <w:sz w:val="28"/>
        </w:rPr>
        <w:t>выявление,</w:t>
      </w:r>
      <w:r>
        <w:rPr>
          <w:spacing w:val="-7"/>
          <w:sz w:val="28"/>
        </w:rPr>
        <w:t> </w:t>
      </w:r>
      <w:r>
        <w:rPr>
          <w:sz w:val="28"/>
        </w:rPr>
        <w:t>развитие</w:t>
      </w:r>
      <w:r>
        <w:rPr>
          <w:spacing w:val="-5"/>
          <w:sz w:val="28"/>
        </w:rPr>
        <w:t> </w:t>
      </w:r>
      <w:r>
        <w:rPr>
          <w:sz w:val="28"/>
        </w:rPr>
        <w:t>и</w:t>
      </w:r>
      <w:r>
        <w:rPr>
          <w:spacing w:val="-9"/>
          <w:sz w:val="28"/>
        </w:rPr>
        <w:t> </w:t>
      </w:r>
      <w:r>
        <w:rPr>
          <w:sz w:val="28"/>
        </w:rPr>
        <w:t>поддержка</w:t>
      </w:r>
      <w:r>
        <w:rPr>
          <w:spacing w:val="-7"/>
          <w:sz w:val="28"/>
        </w:rPr>
        <w:t> </w:t>
      </w:r>
      <w:r>
        <w:rPr>
          <w:sz w:val="28"/>
        </w:rPr>
        <w:t>одарѐнных</w:t>
      </w:r>
      <w:r>
        <w:rPr>
          <w:spacing w:val="-8"/>
          <w:sz w:val="28"/>
        </w:rPr>
        <w:t> </w:t>
      </w:r>
      <w:r>
        <w:rPr>
          <w:sz w:val="28"/>
        </w:rPr>
        <w:t>детей</w:t>
      </w:r>
      <w:r>
        <w:rPr>
          <w:spacing w:val="-6"/>
          <w:sz w:val="28"/>
        </w:rPr>
        <w:t> </w:t>
      </w:r>
      <w:r>
        <w:rPr>
          <w:sz w:val="28"/>
        </w:rPr>
        <w:t>в</w:t>
      </w:r>
      <w:r>
        <w:rPr>
          <w:spacing w:val="-6"/>
          <w:sz w:val="28"/>
        </w:rPr>
        <w:t> </w:t>
      </w:r>
      <w:r>
        <w:rPr>
          <w:sz w:val="28"/>
        </w:rPr>
        <w:t>области</w:t>
      </w:r>
      <w:r>
        <w:rPr>
          <w:spacing w:val="-5"/>
          <w:sz w:val="28"/>
        </w:rPr>
        <w:t> </w:t>
      </w:r>
      <w:r>
        <w:rPr>
          <w:spacing w:val="-2"/>
          <w:sz w:val="28"/>
        </w:rPr>
        <w:t>спорта.</w:t>
      </w:r>
    </w:p>
    <w:p>
      <w:pPr>
        <w:spacing w:line="322" w:lineRule="exact" w:before="0"/>
        <w:ind w:left="710" w:right="0" w:firstLine="0"/>
        <w:jc w:val="both"/>
        <w:rPr>
          <w:i/>
          <w:sz w:val="28"/>
        </w:rPr>
      </w:pPr>
      <w:r>
        <w:rPr>
          <w:i/>
          <w:sz w:val="28"/>
        </w:rPr>
        <w:t>Место</w:t>
      </w:r>
      <w:r>
        <w:rPr>
          <w:i/>
          <w:spacing w:val="-3"/>
          <w:sz w:val="28"/>
        </w:rPr>
        <w:t> </w:t>
      </w:r>
      <w:r>
        <w:rPr>
          <w:i/>
          <w:sz w:val="28"/>
        </w:rPr>
        <w:t>и</w:t>
      </w:r>
      <w:r>
        <w:rPr>
          <w:i/>
          <w:spacing w:val="-6"/>
          <w:sz w:val="28"/>
        </w:rPr>
        <w:t> </w:t>
      </w:r>
      <w:r>
        <w:rPr>
          <w:i/>
          <w:sz w:val="28"/>
        </w:rPr>
        <w:t>роль</w:t>
      </w:r>
      <w:r>
        <w:rPr>
          <w:i/>
          <w:spacing w:val="-6"/>
          <w:sz w:val="28"/>
        </w:rPr>
        <w:t> </w:t>
      </w:r>
      <w:r>
        <w:rPr>
          <w:i/>
          <w:sz w:val="28"/>
        </w:rPr>
        <w:t>модуля</w:t>
      </w:r>
      <w:r>
        <w:rPr>
          <w:i/>
          <w:spacing w:val="-4"/>
          <w:sz w:val="28"/>
        </w:rPr>
        <w:t> </w:t>
      </w:r>
      <w:r>
        <w:rPr>
          <w:i/>
          <w:spacing w:val="-2"/>
          <w:sz w:val="28"/>
        </w:rPr>
        <w:t>«Лапта».</w:t>
      </w:r>
    </w:p>
    <w:p>
      <w:pPr>
        <w:pStyle w:val="BodyText"/>
        <w:ind w:left="1" w:right="145" w:firstLine="761"/>
      </w:pPr>
      <w:r>
        <w:rPr/>
        <w:t>Модуль «Лапта»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pPr>
        <w:pStyle w:val="Heading2"/>
        <w:spacing w:line="240" w:lineRule="auto" w:before="4"/>
        <w:ind w:left="1" w:right="144" w:firstLine="761"/>
      </w:pPr>
      <w:r>
        <w:rPr/>
        <w:t>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w:t>
      </w:r>
      <w:r>
        <w:rPr>
          <w:spacing w:val="-2"/>
        </w:rPr>
        <w:t>мероприятиях.</w:t>
      </w:r>
    </w:p>
    <w:p>
      <w:pPr>
        <w:spacing w:line="318" w:lineRule="exact" w:before="0"/>
        <w:ind w:left="710" w:right="0" w:firstLine="0"/>
        <w:jc w:val="both"/>
        <w:rPr>
          <w:i/>
          <w:sz w:val="28"/>
        </w:rPr>
      </w:pPr>
      <w:r>
        <w:rPr>
          <w:i/>
          <w:sz w:val="28"/>
        </w:rPr>
        <w:t>Модуль</w:t>
      </w:r>
      <w:r>
        <w:rPr>
          <w:i/>
          <w:spacing w:val="-9"/>
          <w:sz w:val="28"/>
        </w:rPr>
        <w:t> </w:t>
      </w:r>
      <w:r>
        <w:rPr>
          <w:i/>
          <w:sz w:val="28"/>
        </w:rPr>
        <w:t>«Лапта»</w:t>
      </w:r>
      <w:r>
        <w:rPr>
          <w:i/>
          <w:spacing w:val="-6"/>
          <w:sz w:val="28"/>
        </w:rPr>
        <w:t> </w:t>
      </w:r>
      <w:r>
        <w:rPr>
          <w:i/>
          <w:sz w:val="28"/>
        </w:rPr>
        <w:t>может</w:t>
      </w:r>
      <w:r>
        <w:rPr>
          <w:i/>
          <w:spacing w:val="-6"/>
          <w:sz w:val="28"/>
        </w:rPr>
        <w:t> </w:t>
      </w:r>
      <w:r>
        <w:rPr>
          <w:i/>
          <w:sz w:val="28"/>
        </w:rPr>
        <w:t>быть</w:t>
      </w:r>
      <w:r>
        <w:rPr>
          <w:i/>
          <w:spacing w:val="-7"/>
          <w:sz w:val="28"/>
        </w:rPr>
        <w:t> </w:t>
      </w:r>
      <w:r>
        <w:rPr>
          <w:i/>
          <w:sz w:val="28"/>
        </w:rPr>
        <w:t>реализован</w:t>
      </w:r>
      <w:r>
        <w:rPr>
          <w:i/>
          <w:spacing w:val="-6"/>
          <w:sz w:val="28"/>
        </w:rPr>
        <w:t> </w:t>
      </w:r>
      <w:r>
        <w:rPr>
          <w:i/>
          <w:sz w:val="28"/>
        </w:rPr>
        <w:t>в</w:t>
      </w:r>
      <w:r>
        <w:rPr>
          <w:i/>
          <w:spacing w:val="-6"/>
          <w:sz w:val="28"/>
        </w:rPr>
        <w:t> </w:t>
      </w:r>
      <w:r>
        <w:rPr>
          <w:i/>
          <w:sz w:val="28"/>
        </w:rPr>
        <w:t>следующих</w:t>
      </w:r>
      <w:r>
        <w:rPr>
          <w:i/>
          <w:spacing w:val="-6"/>
          <w:sz w:val="28"/>
        </w:rPr>
        <w:t> </w:t>
      </w:r>
      <w:r>
        <w:rPr>
          <w:i/>
          <w:spacing w:val="-2"/>
          <w:sz w:val="28"/>
        </w:rPr>
        <w:t>вариантах:</w:t>
      </w:r>
    </w:p>
    <w:p>
      <w:pPr>
        <w:pStyle w:val="ListParagraph"/>
        <w:numPr>
          <w:ilvl w:val="0"/>
          <w:numId w:val="105"/>
        </w:numPr>
        <w:tabs>
          <w:tab w:pos="1080" w:val="left" w:leader="none"/>
        </w:tabs>
        <w:spacing w:line="240" w:lineRule="auto" w:before="0" w:after="0"/>
        <w:ind w:left="1" w:right="146" w:firstLine="761"/>
        <w:jc w:val="both"/>
        <w:rPr>
          <w:sz w:val="28"/>
        </w:rPr>
      </w:pPr>
      <w:r>
        <w:rPr>
          <w:sz w:val="28"/>
        </w:rPr>
        <w:t>при самостоятельном планировании учителем физической культуры процесса освоения обучающимися учебного материала по лапте с выбором различных элементов лапты, с учѐтом возраста и физической подготовленности </w:t>
      </w:r>
      <w:r>
        <w:rPr>
          <w:spacing w:val="-2"/>
          <w:sz w:val="28"/>
        </w:rPr>
        <w:t>обучающихся;</w:t>
      </w:r>
    </w:p>
    <w:p>
      <w:pPr>
        <w:pStyle w:val="ListParagraph"/>
        <w:numPr>
          <w:ilvl w:val="0"/>
          <w:numId w:val="105"/>
        </w:numPr>
        <w:tabs>
          <w:tab w:pos="941" w:val="left" w:leader="none"/>
        </w:tabs>
        <w:spacing w:line="240" w:lineRule="auto" w:before="0" w:after="0"/>
        <w:ind w:left="1" w:right="140" w:firstLine="761"/>
        <w:jc w:val="both"/>
        <w:rPr>
          <w:sz w:val="28"/>
        </w:rPr>
      </w:pPr>
      <w:r>
        <w:rPr>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 классе - 33 часа, во 2, 3, 4 классах - по 34 часа);</w:t>
      </w:r>
    </w:p>
    <w:p>
      <w:pPr>
        <w:pStyle w:val="Heading2"/>
        <w:numPr>
          <w:ilvl w:val="0"/>
          <w:numId w:val="105"/>
        </w:numPr>
        <w:tabs>
          <w:tab w:pos="1169" w:val="left" w:leader="none"/>
        </w:tabs>
        <w:spacing w:line="240" w:lineRule="auto" w:before="0" w:after="0"/>
        <w:ind w:left="1" w:right="140" w:firstLine="761"/>
        <w:jc w:val="both"/>
      </w:pPr>
      <w:r>
        <w:rPr/>
        <w:t>в виде дополнительных часов, выделяемых на спортивно- 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объѐм в 1 классе - 33 часа, во 2, 3, 4 классах - по 34 </w:t>
      </w:r>
      <w:r>
        <w:rPr>
          <w:spacing w:val="-2"/>
        </w:rPr>
        <w:t>часа).</w:t>
      </w:r>
    </w:p>
    <w:p>
      <w:pPr>
        <w:pStyle w:val="ListParagraph"/>
        <w:numPr>
          <w:ilvl w:val="0"/>
          <w:numId w:val="104"/>
        </w:numPr>
        <w:tabs>
          <w:tab w:pos="1013" w:val="left" w:leader="none"/>
        </w:tabs>
        <w:spacing w:line="319" w:lineRule="exact" w:before="6" w:after="0"/>
        <w:ind w:left="1013" w:right="0" w:hanging="303"/>
        <w:jc w:val="both"/>
        <w:rPr>
          <w:b/>
          <w:sz w:val="28"/>
        </w:rPr>
      </w:pPr>
      <w:r>
        <w:rPr>
          <w:b/>
          <w:sz w:val="28"/>
        </w:rPr>
        <w:t>Содержание</w:t>
      </w:r>
      <w:r>
        <w:rPr>
          <w:b/>
          <w:spacing w:val="-13"/>
          <w:sz w:val="28"/>
        </w:rPr>
        <w:t> </w:t>
      </w:r>
      <w:r>
        <w:rPr>
          <w:b/>
          <w:spacing w:val="-2"/>
          <w:sz w:val="28"/>
        </w:rPr>
        <w:t>модуля</w:t>
      </w:r>
    </w:p>
    <w:p>
      <w:pPr>
        <w:pStyle w:val="BodyText"/>
        <w:spacing w:line="319" w:lineRule="exact"/>
        <w:ind w:left="741" w:firstLine="0"/>
        <w:jc w:val="left"/>
      </w:pPr>
      <w:r>
        <w:rPr/>
        <w:t>Знания</w:t>
      </w:r>
      <w:r>
        <w:rPr>
          <w:spacing w:val="-5"/>
        </w:rPr>
        <w:t> </w:t>
      </w:r>
      <w:r>
        <w:rPr/>
        <w:t>о</w:t>
      </w:r>
      <w:r>
        <w:rPr>
          <w:spacing w:val="-1"/>
        </w:rPr>
        <w:t> </w:t>
      </w:r>
      <w:r>
        <w:rPr>
          <w:spacing w:val="-2"/>
        </w:rPr>
        <w:t>лапте.</w:t>
      </w:r>
    </w:p>
    <w:p>
      <w:pPr>
        <w:pStyle w:val="BodyText"/>
        <w:spacing w:before="2"/>
        <w:ind w:left="1" w:firstLine="739"/>
        <w:jc w:val="left"/>
      </w:pPr>
      <w:r>
        <w:rPr/>
        <w:t>История</w:t>
      </w:r>
      <w:r>
        <w:rPr>
          <w:spacing w:val="40"/>
        </w:rPr>
        <w:t> </w:t>
      </w:r>
      <w:r>
        <w:rPr/>
        <w:t>зарождения</w:t>
      </w:r>
      <w:r>
        <w:rPr>
          <w:spacing w:val="40"/>
        </w:rPr>
        <w:t> </w:t>
      </w:r>
      <w:r>
        <w:rPr/>
        <w:t>лапты.</w:t>
      </w:r>
      <w:r>
        <w:rPr>
          <w:spacing w:val="40"/>
        </w:rPr>
        <w:t> </w:t>
      </w:r>
      <w:r>
        <w:rPr/>
        <w:t>Современное</w:t>
      </w:r>
      <w:r>
        <w:rPr>
          <w:spacing w:val="40"/>
        </w:rPr>
        <w:t> </w:t>
      </w:r>
      <w:r>
        <w:rPr/>
        <w:t>состояние</w:t>
      </w:r>
      <w:r>
        <w:rPr>
          <w:spacing w:val="40"/>
        </w:rPr>
        <w:t> </w:t>
      </w:r>
      <w:r>
        <w:rPr/>
        <w:t>лапты</w:t>
      </w:r>
      <w:r>
        <w:rPr>
          <w:spacing w:val="40"/>
        </w:rPr>
        <w:t> </w:t>
      </w:r>
      <w:r>
        <w:rPr/>
        <w:t>в</w:t>
      </w:r>
      <w:r>
        <w:rPr>
          <w:spacing w:val="40"/>
        </w:rPr>
        <w:t> </w:t>
      </w:r>
      <w:r>
        <w:rPr/>
        <w:t>Российской</w:t>
      </w:r>
      <w:r>
        <w:rPr>
          <w:spacing w:val="80"/>
        </w:rPr>
        <w:t> </w:t>
      </w:r>
      <w:r>
        <w:rPr>
          <w:spacing w:val="-2"/>
        </w:rPr>
        <w:t>Федерации.</w:t>
      </w:r>
    </w:p>
    <w:p>
      <w:pPr>
        <w:pStyle w:val="BodyText"/>
        <w:ind w:left="1" w:firstLine="739"/>
        <w:jc w:val="left"/>
      </w:pPr>
      <w:r>
        <w:rPr/>
        <w:t>Разновидности</w:t>
      </w:r>
      <w:r>
        <w:rPr>
          <w:spacing w:val="80"/>
        </w:rPr>
        <w:t> </w:t>
      </w:r>
      <w:r>
        <w:rPr/>
        <w:t>лапты.</w:t>
      </w:r>
      <w:r>
        <w:rPr>
          <w:spacing w:val="80"/>
        </w:rPr>
        <w:t> </w:t>
      </w:r>
      <w:r>
        <w:rPr/>
        <w:t>Основные</w:t>
      </w:r>
      <w:r>
        <w:rPr>
          <w:spacing w:val="80"/>
        </w:rPr>
        <w:t> </w:t>
      </w:r>
      <w:r>
        <w:rPr/>
        <w:t>понятия</w:t>
      </w:r>
      <w:r>
        <w:rPr>
          <w:spacing w:val="80"/>
        </w:rPr>
        <w:t> </w:t>
      </w:r>
      <w:r>
        <w:rPr/>
        <w:t>о</w:t>
      </w:r>
      <w:r>
        <w:rPr>
          <w:spacing w:val="80"/>
        </w:rPr>
        <w:t> </w:t>
      </w:r>
      <w:r>
        <w:rPr/>
        <w:t>спортивных</w:t>
      </w:r>
      <w:r>
        <w:rPr>
          <w:spacing w:val="80"/>
        </w:rPr>
        <w:t> </w:t>
      </w:r>
      <w:r>
        <w:rPr/>
        <w:t>сооружениях</w:t>
      </w:r>
      <w:r>
        <w:rPr>
          <w:spacing w:val="80"/>
        </w:rPr>
        <w:t> </w:t>
      </w:r>
      <w:r>
        <w:rPr/>
        <w:t>и </w:t>
      </w:r>
      <w:r>
        <w:rPr>
          <w:spacing w:val="-2"/>
        </w:rPr>
        <w:t>инвентаре.</w:t>
      </w:r>
    </w:p>
    <w:p>
      <w:pPr>
        <w:pStyle w:val="BodyText"/>
        <w:spacing w:line="321" w:lineRule="exact"/>
        <w:ind w:left="741" w:firstLine="0"/>
        <w:jc w:val="left"/>
      </w:pPr>
      <w:r>
        <w:rPr/>
        <w:t>Правила</w:t>
      </w:r>
      <w:r>
        <w:rPr>
          <w:spacing w:val="-9"/>
        </w:rPr>
        <w:t> </w:t>
      </w:r>
      <w:r>
        <w:rPr/>
        <w:t>безопасного</w:t>
      </w:r>
      <w:r>
        <w:rPr>
          <w:spacing w:val="-4"/>
        </w:rPr>
        <w:t> </w:t>
      </w:r>
      <w:r>
        <w:rPr/>
        <w:t>поведения</w:t>
      </w:r>
      <w:r>
        <w:rPr>
          <w:spacing w:val="-5"/>
        </w:rPr>
        <w:t> </w:t>
      </w:r>
      <w:r>
        <w:rPr/>
        <w:t>во</w:t>
      </w:r>
      <w:r>
        <w:rPr>
          <w:spacing w:val="-4"/>
        </w:rPr>
        <w:t> </w:t>
      </w:r>
      <w:r>
        <w:rPr/>
        <w:t>время</w:t>
      </w:r>
      <w:r>
        <w:rPr>
          <w:spacing w:val="-5"/>
        </w:rPr>
        <w:t> </w:t>
      </w:r>
      <w:r>
        <w:rPr/>
        <w:t>занятий</w:t>
      </w:r>
      <w:r>
        <w:rPr>
          <w:spacing w:val="-4"/>
        </w:rPr>
        <w:t> </w:t>
      </w:r>
      <w:r>
        <w:rPr>
          <w:spacing w:val="-2"/>
        </w:rPr>
        <w:t>лаптой.</w:t>
      </w:r>
    </w:p>
    <w:p>
      <w:pPr>
        <w:pStyle w:val="BodyText"/>
        <w:spacing w:line="242" w:lineRule="auto"/>
        <w:ind w:left="1" w:firstLine="739"/>
        <w:jc w:val="left"/>
      </w:pPr>
      <w:r>
        <w:rPr/>
        <w:t>Режим дня при занятиях лаптой. Правила личной гигиены во время занятий </w:t>
      </w:r>
      <w:r>
        <w:rPr>
          <w:spacing w:val="-2"/>
        </w:rPr>
        <w:t>лаптой.</w:t>
      </w:r>
    </w:p>
    <w:p>
      <w:pPr>
        <w:pStyle w:val="BodyText"/>
        <w:spacing w:after="0" w:line="242" w:lineRule="auto"/>
        <w:jc w:val="left"/>
        <w:sectPr>
          <w:pgSz w:w="11920" w:h="16850"/>
          <w:pgMar w:header="0" w:footer="1688" w:top="940" w:bottom="1880" w:left="992" w:right="708"/>
        </w:sectPr>
      </w:pPr>
    </w:p>
    <w:p>
      <w:pPr>
        <w:pStyle w:val="BodyText"/>
        <w:spacing w:line="322" w:lineRule="exact" w:before="72"/>
        <w:ind w:left="741" w:firstLine="0"/>
        <w:jc w:val="left"/>
      </w:pPr>
      <w:r>
        <w:rPr/>
        <w:t>Способы</w:t>
      </w:r>
      <w:r>
        <w:rPr>
          <w:spacing w:val="-11"/>
        </w:rPr>
        <w:t> </w:t>
      </w:r>
      <w:r>
        <w:rPr/>
        <w:t>самостоятельной</w:t>
      </w:r>
      <w:r>
        <w:rPr>
          <w:spacing w:val="-10"/>
        </w:rPr>
        <w:t> </w:t>
      </w:r>
      <w:r>
        <w:rPr>
          <w:spacing w:val="-2"/>
        </w:rPr>
        <w:t>деятельности.</w:t>
      </w:r>
    </w:p>
    <w:p>
      <w:pPr>
        <w:pStyle w:val="BodyText"/>
        <w:ind w:left="1" w:firstLine="739"/>
        <w:jc w:val="left"/>
      </w:pPr>
      <w:r>
        <w:rPr/>
        <w:t>Подвижные игры</w:t>
      </w:r>
      <w:r>
        <w:rPr>
          <w:spacing w:val="36"/>
        </w:rPr>
        <w:t> </w:t>
      </w:r>
      <w:r>
        <w:rPr/>
        <w:t>и правила их</w:t>
      </w:r>
      <w:r>
        <w:rPr>
          <w:spacing w:val="36"/>
        </w:rPr>
        <w:t> </w:t>
      </w:r>
      <w:r>
        <w:rPr/>
        <w:t>проведения. Организация</w:t>
      </w:r>
      <w:r>
        <w:rPr>
          <w:spacing w:val="36"/>
        </w:rPr>
        <w:t> </w:t>
      </w:r>
      <w:r>
        <w:rPr/>
        <w:t>и</w:t>
      </w:r>
      <w:r>
        <w:rPr>
          <w:spacing w:val="36"/>
        </w:rPr>
        <w:t> </w:t>
      </w:r>
      <w:r>
        <w:rPr/>
        <w:t>проведение игр специальной направленности с элементами лапты.</w:t>
      </w:r>
    </w:p>
    <w:p>
      <w:pPr>
        <w:pStyle w:val="BodyText"/>
        <w:spacing w:line="322" w:lineRule="exact"/>
        <w:ind w:left="741" w:firstLine="0"/>
        <w:jc w:val="left"/>
      </w:pPr>
      <w:r>
        <w:rPr/>
        <w:t>Самоконтроль</w:t>
      </w:r>
      <w:r>
        <w:rPr>
          <w:spacing w:val="66"/>
          <w:w w:val="150"/>
        </w:rPr>
        <w:t> </w:t>
      </w:r>
      <w:r>
        <w:rPr/>
        <w:t>и</w:t>
      </w:r>
      <w:r>
        <w:rPr>
          <w:spacing w:val="68"/>
          <w:w w:val="150"/>
        </w:rPr>
        <w:t> </w:t>
      </w:r>
      <w:r>
        <w:rPr/>
        <w:t>его</w:t>
      </w:r>
      <w:r>
        <w:rPr>
          <w:spacing w:val="68"/>
          <w:w w:val="150"/>
        </w:rPr>
        <w:t> </w:t>
      </w:r>
      <w:r>
        <w:rPr/>
        <w:t>роль</w:t>
      </w:r>
      <w:r>
        <w:rPr>
          <w:spacing w:val="67"/>
          <w:w w:val="150"/>
        </w:rPr>
        <w:t> </w:t>
      </w:r>
      <w:r>
        <w:rPr/>
        <w:t>в</w:t>
      </w:r>
      <w:r>
        <w:rPr>
          <w:spacing w:val="70"/>
          <w:w w:val="150"/>
        </w:rPr>
        <w:t> </w:t>
      </w:r>
      <w:r>
        <w:rPr/>
        <w:t>учебной</w:t>
      </w:r>
      <w:r>
        <w:rPr>
          <w:spacing w:val="67"/>
          <w:w w:val="150"/>
        </w:rPr>
        <w:t> </w:t>
      </w:r>
      <w:r>
        <w:rPr/>
        <w:t>и</w:t>
      </w:r>
      <w:r>
        <w:rPr>
          <w:spacing w:val="68"/>
          <w:w w:val="150"/>
        </w:rPr>
        <w:t> </w:t>
      </w:r>
      <w:r>
        <w:rPr/>
        <w:t>соревновательной</w:t>
      </w:r>
      <w:r>
        <w:rPr>
          <w:spacing w:val="68"/>
          <w:w w:val="150"/>
        </w:rPr>
        <w:t> </w:t>
      </w:r>
      <w:r>
        <w:rPr>
          <w:spacing w:val="-2"/>
        </w:rPr>
        <w:t>деятельности.</w:t>
      </w:r>
    </w:p>
    <w:p>
      <w:pPr>
        <w:pStyle w:val="BodyText"/>
        <w:spacing w:line="322" w:lineRule="exact" w:before="2"/>
        <w:ind w:left="1" w:firstLine="0"/>
        <w:jc w:val="left"/>
      </w:pPr>
      <w:r>
        <w:rPr/>
        <w:t>Дневник</w:t>
      </w:r>
      <w:r>
        <w:rPr>
          <w:spacing w:val="-6"/>
        </w:rPr>
        <w:t> </w:t>
      </w:r>
      <w:r>
        <w:rPr>
          <w:spacing w:val="-2"/>
        </w:rPr>
        <w:t>самонаблюдения.</w:t>
      </w:r>
    </w:p>
    <w:p>
      <w:pPr>
        <w:pStyle w:val="BodyText"/>
        <w:ind w:left="1" w:firstLine="739"/>
        <w:jc w:val="left"/>
      </w:pPr>
      <w:r>
        <w:rPr/>
        <w:t>Правила безопасного поведения во время соревнований по лапте в качестве зрителя, болельщика.</w:t>
      </w:r>
    </w:p>
    <w:p>
      <w:pPr>
        <w:pStyle w:val="BodyText"/>
        <w:tabs>
          <w:tab w:pos="1877" w:val="left" w:leader="none"/>
          <w:tab w:pos="2256" w:val="left" w:leader="none"/>
          <w:tab w:pos="3937" w:val="left" w:leader="none"/>
          <w:tab w:pos="5565" w:val="left" w:leader="none"/>
          <w:tab w:pos="8112" w:val="left" w:leader="none"/>
          <w:tab w:pos="9916" w:val="left" w:leader="none"/>
        </w:tabs>
        <w:ind w:left="1" w:right="142" w:firstLine="739"/>
        <w:jc w:val="left"/>
      </w:pPr>
      <w:r>
        <w:rPr>
          <w:spacing w:val="-2"/>
        </w:rPr>
        <w:t>Подбор</w:t>
      </w:r>
      <w:r>
        <w:rPr/>
        <w:tab/>
      </w:r>
      <w:r>
        <w:rPr>
          <w:spacing w:val="-10"/>
        </w:rPr>
        <w:t>и</w:t>
      </w:r>
      <w:r>
        <w:rPr/>
        <w:tab/>
      </w:r>
      <w:r>
        <w:rPr>
          <w:spacing w:val="-2"/>
        </w:rPr>
        <w:t>составление</w:t>
      </w:r>
      <w:r>
        <w:rPr/>
        <w:tab/>
      </w:r>
      <w:r>
        <w:rPr>
          <w:spacing w:val="-2"/>
        </w:rPr>
        <w:t>комплексов</w:t>
      </w:r>
      <w:r>
        <w:rPr/>
        <w:tab/>
      </w:r>
      <w:r>
        <w:rPr>
          <w:spacing w:val="-2"/>
        </w:rPr>
        <w:t>общеразвивающих,</w:t>
      </w:r>
      <w:r>
        <w:rPr/>
        <w:tab/>
      </w:r>
      <w:r>
        <w:rPr>
          <w:spacing w:val="-2"/>
        </w:rPr>
        <w:t>специальных</w:t>
      </w:r>
      <w:r>
        <w:rPr/>
        <w:tab/>
      </w:r>
      <w:r>
        <w:rPr>
          <w:spacing w:val="-10"/>
        </w:rPr>
        <w:t>и </w:t>
      </w:r>
      <w:r>
        <w:rPr/>
        <w:t>имитационных упражнений для занятий лаптой.</w:t>
      </w:r>
    </w:p>
    <w:p>
      <w:pPr>
        <w:pStyle w:val="BodyText"/>
        <w:spacing w:line="242" w:lineRule="auto"/>
        <w:ind w:left="741" w:firstLine="0"/>
        <w:jc w:val="left"/>
      </w:pPr>
      <w:r>
        <w:rPr/>
        <w:t>Тестирование</w:t>
      </w:r>
      <w:r>
        <w:rPr>
          <w:spacing w:val="-6"/>
        </w:rPr>
        <w:t> </w:t>
      </w:r>
      <w:r>
        <w:rPr/>
        <w:t>уровня</w:t>
      </w:r>
      <w:r>
        <w:rPr>
          <w:spacing w:val="-6"/>
        </w:rPr>
        <w:t> </w:t>
      </w:r>
      <w:r>
        <w:rPr/>
        <w:t>физической</w:t>
      </w:r>
      <w:r>
        <w:rPr>
          <w:spacing w:val="-6"/>
        </w:rPr>
        <w:t> </w:t>
      </w:r>
      <w:r>
        <w:rPr/>
        <w:t>подготовленности</w:t>
      </w:r>
      <w:r>
        <w:rPr>
          <w:spacing w:val="-8"/>
        </w:rPr>
        <w:t> </w:t>
      </w:r>
      <w:r>
        <w:rPr/>
        <w:t>игроков</w:t>
      </w:r>
      <w:r>
        <w:rPr>
          <w:spacing w:val="-7"/>
        </w:rPr>
        <w:t> </w:t>
      </w:r>
      <w:r>
        <w:rPr/>
        <w:t>в</w:t>
      </w:r>
      <w:r>
        <w:rPr>
          <w:spacing w:val="-7"/>
        </w:rPr>
        <w:t> </w:t>
      </w:r>
      <w:r>
        <w:rPr/>
        <w:t>лапту. Физическое совершенствование.</w:t>
      </w:r>
    </w:p>
    <w:p>
      <w:pPr>
        <w:pStyle w:val="BodyText"/>
        <w:ind w:left="1" w:right="139" w:firstLine="739"/>
      </w:pPr>
      <w:r>
        <w:rP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pPr>
        <w:pStyle w:val="BodyText"/>
        <w:ind w:left="1" w:right="147" w:firstLine="739"/>
      </w:pPr>
      <w:r>
        <w:rPr/>
        <w:t>Подвижные игры с элементами лапты: «Поймай лису», «Баскетбол с теннисным мячом», «Перестрелки» и другие.</w:t>
      </w:r>
    </w:p>
    <w:p>
      <w:pPr>
        <w:pStyle w:val="BodyText"/>
        <w:spacing w:line="242" w:lineRule="auto"/>
        <w:ind w:left="1" w:right="148" w:firstLine="739"/>
      </w:pPr>
      <w:r>
        <w:rPr/>
        <w:t>Специально-подготовительные упражнения для начального обучения</w:t>
      </w:r>
      <w:r>
        <w:rPr>
          <w:spacing w:val="40"/>
        </w:rPr>
        <w:t> </w:t>
      </w:r>
      <w:r>
        <w:rPr/>
        <w:t>технике игры в лапту.</w:t>
      </w:r>
    </w:p>
    <w:p>
      <w:pPr>
        <w:pStyle w:val="BodyText"/>
        <w:ind w:left="1" w:right="148" w:firstLine="739"/>
      </w:pPr>
      <w:r>
        <w:rPr/>
        <w:t>Учебные игры в лапту. Малые (упрощенные) игры в лапту. Участие в соревновательной деятельности.</w:t>
      </w:r>
    </w:p>
    <w:p>
      <w:pPr>
        <w:pStyle w:val="Heading2"/>
        <w:numPr>
          <w:ilvl w:val="0"/>
          <w:numId w:val="104"/>
        </w:numPr>
        <w:tabs>
          <w:tab w:pos="1013" w:val="left" w:leader="none"/>
        </w:tabs>
        <w:spacing w:line="319" w:lineRule="exact" w:before="0" w:after="0"/>
        <w:ind w:left="1013" w:right="0" w:hanging="303"/>
        <w:jc w:val="both"/>
      </w:pPr>
      <w:r>
        <w:rPr/>
        <w:t>Планируемые</w:t>
      </w:r>
      <w:r>
        <w:rPr>
          <w:spacing w:val="-13"/>
        </w:rPr>
        <w:t> </w:t>
      </w:r>
      <w:r>
        <w:rPr/>
        <w:t>образовательные</w:t>
      </w:r>
      <w:r>
        <w:rPr>
          <w:spacing w:val="-9"/>
        </w:rPr>
        <w:t> </w:t>
      </w:r>
      <w:r>
        <w:rPr>
          <w:spacing w:val="-2"/>
        </w:rPr>
        <w:t>результаты</w:t>
      </w:r>
    </w:p>
    <w:p>
      <w:pPr>
        <w:pStyle w:val="BodyText"/>
        <w:ind w:left="1" w:right="148"/>
      </w:pPr>
      <w:r>
        <w:rPr/>
        <w:t>Содержание модуля «Лапта» направлено на достижение обучающимися личностных, метапредметных и предметных результатов обучения.</w:t>
      </w:r>
    </w:p>
    <w:p>
      <w:pPr>
        <w:pStyle w:val="BodyText"/>
        <w:spacing w:line="242" w:lineRule="auto"/>
        <w:ind w:left="1" w:right="140"/>
        <w:rPr>
          <w:b/>
          <w:i/>
        </w:rPr>
      </w:pPr>
      <w:r>
        <w:rPr/>
        <w:t>В результате изучения модуля «Лапта» на уровне начального общего образования у обучающихся будут сформированы следующие </w:t>
      </w:r>
      <w:r>
        <w:rPr>
          <w:b/>
          <w:i/>
        </w:rPr>
        <w:t>личностные </w:t>
      </w:r>
      <w:r>
        <w:rPr>
          <w:b/>
          <w:i/>
          <w:spacing w:val="-2"/>
        </w:rPr>
        <w:t>результаты:</w:t>
      </w:r>
    </w:p>
    <w:p>
      <w:pPr>
        <w:pStyle w:val="ListParagraph"/>
        <w:numPr>
          <w:ilvl w:val="1"/>
          <w:numId w:val="104"/>
        </w:numPr>
        <w:tabs>
          <w:tab w:pos="934" w:val="left" w:leader="none"/>
        </w:tabs>
        <w:spacing w:line="240" w:lineRule="auto" w:before="0" w:after="0"/>
        <w:ind w:left="1" w:right="149" w:firstLine="761"/>
        <w:jc w:val="both"/>
        <w:rPr>
          <w:sz w:val="28"/>
        </w:rPr>
      </w:pPr>
      <w:r>
        <w:rPr>
          <w:sz w:val="28"/>
        </w:rPr>
        <w:t>проявление чувства гордости за свою Родину, российский народ и историю России через знание истории и современного состояния развития лапты;</w:t>
      </w:r>
    </w:p>
    <w:p>
      <w:pPr>
        <w:pStyle w:val="ListParagraph"/>
        <w:numPr>
          <w:ilvl w:val="1"/>
          <w:numId w:val="104"/>
        </w:numPr>
        <w:tabs>
          <w:tab w:pos="924" w:val="left" w:leader="none"/>
        </w:tabs>
        <w:spacing w:line="240" w:lineRule="auto" w:before="0" w:after="0"/>
        <w:ind w:left="1" w:right="252" w:firstLine="761"/>
        <w:jc w:val="left"/>
        <w:rPr>
          <w:sz w:val="28"/>
        </w:rPr>
      </w:pPr>
      <w:r>
        <w:rPr>
          <w:sz w:val="28"/>
        </w:rPr>
        <w:t>проявление</w:t>
      </w:r>
      <w:r>
        <w:rPr>
          <w:spacing w:val="-4"/>
          <w:sz w:val="28"/>
        </w:rPr>
        <w:t> </w:t>
      </w:r>
      <w:r>
        <w:rPr>
          <w:sz w:val="28"/>
        </w:rPr>
        <w:t>уважительного</w:t>
      </w:r>
      <w:r>
        <w:rPr>
          <w:spacing w:val="-3"/>
          <w:sz w:val="28"/>
        </w:rPr>
        <w:t> </w:t>
      </w:r>
      <w:r>
        <w:rPr>
          <w:sz w:val="28"/>
        </w:rPr>
        <w:t>отношения</w:t>
      </w:r>
      <w:r>
        <w:rPr>
          <w:spacing w:val="-6"/>
          <w:sz w:val="28"/>
        </w:rPr>
        <w:t> </w:t>
      </w:r>
      <w:r>
        <w:rPr>
          <w:sz w:val="28"/>
        </w:rPr>
        <w:t>к</w:t>
      </w:r>
      <w:r>
        <w:rPr>
          <w:spacing w:val="-5"/>
          <w:sz w:val="28"/>
        </w:rPr>
        <w:t> </w:t>
      </w:r>
      <w:r>
        <w:rPr>
          <w:sz w:val="28"/>
        </w:rPr>
        <w:t>сверстникам,</w:t>
      </w:r>
      <w:r>
        <w:rPr>
          <w:spacing w:val="-5"/>
          <w:sz w:val="28"/>
        </w:rPr>
        <w:t> </w:t>
      </w:r>
      <w:r>
        <w:rPr>
          <w:sz w:val="28"/>
        </w:rPr>
        <w:t>культуры</w:t>
      </w:r>
      <w:r>
        <w:rPr>
          <w:spacing w:val="-4"/>
          <w:sz w:val="28"/>
        </w:rPr>
        <w:t> </w:t>
      </w:r>
      <w:r>
        <w:rPr>
          <w:sz w:val="28"/>
        </w:rPr>
        <w:t>общения</w:t>
      </w:r>
      <w:r>
        <w:rPr>
          <w:spacing w:val="-4"/>
          <w:sz w:val="28"/>
        </w:rPr>
        <w:t> </w:t>
      </w:r>
      <w:r>
        <w:rPr>
          <w:sz w:val="28"/>
        </w:rPr>
        <w:t>и взаимодействия, нравственного поведения, проявление положительных качеств личности, осознанного и ответственного отношения к собственным поступкам,</w:t>
      </w:r>
    </w:p>
    <w:p>
      <w:pPr>
        <w:pStyle w:val="BodyText"/>
        <w:spacing w:line="322" w:lineRule="exact"/>
        <w:ind w:left="1" w:firstLine="0"/>
        <w:jc w:val="left"/>
      </w:pPr>
      <w:r>
        <w:rPr/>
        <w:t>решение</w:t>
      </w:r>
      <w:r>
        <w:rPr>
          <w:spacing w:val="-4"/>
        </w:rPr>
        <w:t> </w:t>
      </w:r>
      <w:r>
        <w:rPr/>
        <w:t>проблем</w:t>
      </w:r>
      <w:r>
        <w:rPr>
          <w:spacing w:val="-4"/>
        </w:rPr>
        <w:t> </w:t>
      </w:r>
      <w:r>
        <w:rPr/>
        <w:t>в</w:t>
      </w:r>
      <w:r>
        <w:rPr>
          <w:spacing w:val="-9"/>
        </w:rPr>
        <w:t> </w:t>
      </w:r>
      <w:r>
        <w:rPr/>
        <w:t>процессе</w:t>
      </w:r>
      <w:r>
        <w:rPr>
          <w:spacing w:val="-4"/>
        </w:rPr>
        <w:t> </w:t>
      </w:r>
      <w:r>
        <w:rPr/>
        <w:t>занятий</w:t>
      </w:r>
      <w:r>
        <w:rPr>
          <w:spacing w:val="-3"/>
        </w:rPr>
        <w:t> </w:t>
      </w:r>
      <w:r>
        <w:rPr>
          <w:spacing w:val="-2"/>
        </w:rPr>
        <w:t>лаптой;</w:t>
      </w:r>
    </w:p>
    <w:p>
      <w:pPr>
        <w:pStyle w:val="ListParagraph"/>
        <w:numPr>
          <w:ilvl w:val="1"/>
          <w:numId w:val="104"/>
        </w:numPr>
        <w:tabs>
          <w:tab w:pos="1015" w:val="left" w:leader="none"/>
        </w:tabs>
        <w:spacing w:line="240" w:lineRule="auto" w:before="0" w:after="0"/>
        <w:ind w:left="1" w:right="149" w:firstLine="761"/>
        <w:jc w:val="both"/>
        <w:rPr>
          <w:sz w:val="28"/>
        </w:rPr>
      </w:pPr>
      <w:r>
        <w:rPr>
          <w:sz w:val="28"/>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p>
    <w:p>
      <w:pPr>
        <w:pStyle w:val="BodyText"/>
        <w:spacing w:line="242" w:lineRule="auto"/>
        <w:ind w:left="1" w:right="141"/>
        <w:rPr>
          <w:b/>
          <w:i/>
        </w:rPr>
      </w:pPr>
      <w:r>
        <w:rPr/>
        <w:t>В результате изучения модуля «Лапта» на уровне начального общего образования у обучающихся будут сформированы следующие </w:t>
      </w:r>
      <w:r>
        <w:rPr>
          <w:b/>
          <w:i/>
        </w:rPr>
        <w:t>метапредметные </w:t>
      </w:r>
      <w:r>
        <w:rPr>
          <w:b/>
          <w:i/>
          <w:spacing w:val="-2"/>
        </w:rPr>
        <w:t>результаты:</w:t>
      </w:r>
    </w:p>
    <w:p>
      <w:pPr>
        <w:pStyle w:val="ListParagraph"/>
        <w:numPr>
          <w:ilvl w:val="1"/>
          <w:numId w:val="104"/>
        </w:numPr>
        <w:tabs>
          <w:tab w:pos="927" w:val="left" w:leader="none"/>
        </w:tabs>
        <w:spacing w:line="240" w:lineRule="auto" w:before="0" w:after="0"/>
        <w:ind w:left="1" w:right="141" w:firstLine="761"/>
        <w:jc w:val="both"/>
        <w:rPr>
          <w:sz w:val="28"/>
        </w:rPr>
      </w:pPr>
      <w:r>
        <w:rPr>
          <w:sz w:val="28"/>
        </w:rPr>
        <w:t>умение</w:t>
      </w:r>
      <w:r>
        <w:rPr>
          <w:spacing w:val="-2"/>
          <w:sz w:val="28"/>
        </w:rPr>
        <w:t> </w:t>
      </w:r>
      <w:r>
        <w:rPr>
          <w:sz w:val="28"/>
        </w:rPr>
        <w:t>самостоятельно</w:t>
      </w:r>
      <w:r>
        <w:rPr>
          <w:spacing w:val="-1"/>
          <w:sz w:val="28"/>
        </w:rPr>
        <w:t> </w:t>
      </w:r>
      <w:r>
        <w:rPr>
          <w:sz w:val="28"/>
        </w:rPr>
        <w:t>определять</w:t>
      </w:r>
      <w:r>
        <w:rPr>
          <w:spacing w:val="-3"/>
          <w:sz w:val="28"/>
        </w:rPr>
        <w:t> </w:t>
      </w:r>
      <w:r>
        <w:rPr>
          <w:sz w:val="28"/>
        </w:rPr>
        <w:t>цели</w:t>
      </w:r>
      <w:r>
        <w:rPr>
          <w:spacing w:val="-1"/>
          <w:sz w:val="28"/>
        </w:rPr>
        <w:t> </w:t>
      </w:r>
      <w:r>
        <w:rPr>
          <w:sz w:val="28"/>
        </w:rPr>
        <w:t>своего</w:t>
      </w:r>
      <w:r>
        <w:rPr>
          <w:spacing w:val="-2"/>
          <w:sz w:val="28"/>
        </w:rPr>
        <w:t> </w:t>
      </w:r>
      <w:r>
        <w:rPr>
          <w:sz w:val="28"/>
        </w:rPr>
        <w:t>обучения</w:t>
      </w:r>
      <w:r>
        <w:rPr>
          <w:spacing w:val="-1"/>
          <w:sz w:val="28"/>
        </w:rPr>
        <w:t> </w:t>
      </w:r>
      <w:r>
        <w:rPr>
          <w:sz w:val="28"/>
        </w:rPr>
        <w:t>средствами</w:t>
      </w:r>
      <w:r>
        <w:rPr>
          <w:spacing w:val="-1"/>
          <w:sz w:val="28"/>
        </w:rPr>
        <w:t> </w:t>
      </w:r>
      <w:r>
        <w:rPr>
          <w:sz w:val="28"/>
        </w:rPr>
        <w:t>лапты и составлять планы в рамках физкультурно-спортивной деятельности, выбирать успешную стратегию и тактику в различных ситуациях;</w:t>
      </w:r>
    </w:p>
    <w:p>
      <w:pPr>
        <w:pStyle w:val="ListParagraph"/>
        <w:numPr>
          <w:ilvl w:val="1"/>
          <w:numId w:val="104"/>
        </w:numPr>
        <w:tabs>
          <w:tab w:pos="963" w:val="left" w:leader="none"/>
        </w:tabs>
        <w:spacing w:line="242" w:lineRule="auto" w:before="0" w:after="0"/>
        <w:ind w:left="1" w:right="148" w:firstLine="761"/>
        <w:jc w:val="both"/>
        <w:rPr>
          <w:sz w:val="28"/>
        </w:rPr>
      </w:pPr>
      <w:r>
        <w:rPr>
          <w:sz w:val="28"/>
        </w:rPr>
        <w:t>умение самостоятельно планировать пути достижения целей, в том числе альтернативные,</w:t>
      </w:r>
      <w:r>
        <w:rPr>
          <w:spacing w:val="80"/>
          <w:sz w:val="28"/>
        </w:rPr>
        <w:t> </w:t>
      </w:r>
      <w:r>
        <w:rPr>
          <w:sz w:val="28"/>
        </w:rPr>
        <w:t>осознанно</w:t>
      </w:r>
      <w:r>
        <w:rPr>
          <w:spacing w:val="80"/>
          <w:sz w:val="28"/>
        </w:rPr>
        <w:t> </w:t>
      </w:r>
      <w:r>
        <w:rPr>
          <w:sz w:val="28"/>
        </w:rPr>
        <w:t>выбирать</w:t>
      </w:r>
      <w:r>
        <w:rPr>
          <w:spacing w:val="80"/>
          <w:sz w:val="28"/>
        </w:rPr>
        <w:t> </w:t>
      </w:r>
      <w:r>
        <w:rPr>
          <w:sz w:val="28"/>
        </w:rPr>
        <w:t>наиболее</w:t>
      </w:r>
      <w:r>
        <w:rPr>
          <w:spacing w:val="80"/>
          <w:sz w:val="28"/>
        </w:rPr>
        <w:t> </w:t>
      </w:r>
      <w:r>
        <w:rPr>
          <w:sz w:val="28"/>
        </w:rPr>
        <w:t>эффективные</w:t>
      </w:r>
      <w:r>
        <w:rPr>
          <w:spacing w:val="80"/>
          <w:sz w:val="28"/>
        </w:rPr>
        <w:t> </w:t>
      </w:r>
      <w:r>
        <w:rPr>
          <w:sz w:val="28"/>
        </w:rPr>
        <w:t>способы</w:t>
      </w:r>
      <w:r>
        <w:rPr>
          <w:spacing w:val="80"/>
          <w:sz w:val="28"/>
        </w:rPr>
        <w:t> </w:t>
      </w:r>
      <w:r>
        <w:rPr>
          <w:sz w:val="28"/>
        </w:rPr>
        <w:t>решения</w:t>
      </w:r>
    </w:p>
    <w:p>
      <w:pPr>
        <w:pStyle w:val="ListParagraph"/>
        <w:spacing w:after="0" w:line="242" w:lineRule="auto"/>
        <w:jc w:val="both"/>
        <w:rPr>
          <w:sz w:val="28"/>
        </w:rPr>
        <w:sectPr>
          <w:pgSz w:w="11920" w:h="16850"/>
          <w:pgMar w:header="0" w:footer="1688" w:top="940" w:bottom="1880" w:left="992" w:right="708"/>
        </w:sectPr>
      </w:pPr>
    </w:p>
    <w:p>
      <w:pPr>
        <w:pStyle w:val="BodyText"/>
        <w:spacing w:before="72"/>
        <w:ind w:left="1" w:right="144" w:firstLine="0"/>
      </w:pPr>
      <w:r>
        <w:rPr/>
        <w:t>задач в учебной, игровой, соревновательной и досуговой деятельности, оценивать правильность выполнения задач, собственные возможности их решения;</w:t>
      </w:r>
    </w:p>
    <w:p>
      <w:pPr>
        <w:pStyle w:val="ListParagraph"/>
        <w:numPr>
          <w:ilvl w:val="1"/>
          <w:numId w:val="104"/>
        </w:numPr>
        <w:tabs>
          <w:tab w:pos="1061" w:val="left" w:leader="none"/>
        </w:tabs>
        <w:spacing w:line="240" w:lineRule="auto" w:before="0" w:after="0"/>
        <w:ind w:left="1" w:right="149" w:firstLine="761"/>
        <w:jc w:val="both"/>
        <w:rPr>
          <w:sz w:val="28"/>
        </w:rPr>
      </w:pPr>
      <w:r>
        <w:rPr>
          <w:sz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pPr>
        <w:pStyle w:val="ListParagraph"/>
        <w:numPr>
          <w:ilvl w:val="1"/>
          <w:numId w:val="104"/>
        </w:numPr>
        <w:tabs>
          <w:tab w:pos="1147" w:val="left" w:leader="none"/>
        </w:tabs>
        <w:spacing w:line="240" w:lineRule="auto" w:before="1" w:after="0"/>
        <w:ind w:left="1" w:right="146" w:firstLine="761"/>
        <w:jc w:val="both"/>
        <w:rPr>
          <w:sz w:val="28"/>
        </w:rPr>
      </w:pPr>
      <w:r>
        <w:rPr>
          <w:sz w:val="28"/>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своѐ мнение, соблюдать нормы информационной избирательности, этики и этикета.</w:t>
      </w:r>
    </w:p>
    <w:p>
      <w:pPr>
        <w:pStyle w:val="BodyText"/>
        <w:spacing w:line="242" w:lineRule="auto"/>
        <w:ind w:left="1" w:right="140" w:firstLine="761"/>
        <w:rPr>
          <w:b/>
          <w:i/>
        </w:rPr>
      </w:pPr>
      <w:r>
        <w:rPr/>
        <w:t>В результате изучения модуля «Лапта» на уровне начального общего образования у обучающихся будут сформированы следующие </w:t>
      </w:r>
      <w:r>
        <w:rPr>
          <w:b/>
          <w:i/>
        </w:rPr>
        <w:t>предметные </w:t>
      </w:r>
      <w:r>
        <w:rPr>
          <w:b/>
          <w:i/>
          <w:spacing w:val="-2"/>
        </w:rPr>
        <w:t>результаты:</w:t>
      </w:r>
    </w:p>
    <w:p>
      <w:pPr>
        <w:pStyle w:val="ListParagraph"/>
        <w:numPr>
          <w:ilvl w:val="1"/>
          <w:numId w:val="104"/>
        </w:numPr>
        <w:tabs>
          <w:tab w:pos="982" w:val="left" w:leader="none"/>
        </w:tabs>
        <w:spacing w:line="240" w:lineRule="auto" w:before="0" w:after="0"/>
        <w:ind w:left="1" w:right="150" w:firstLine="780"/>
        <w:jc w:val="both"/>
        <w:rPr>
          <w:sz w:val="28"/>
        </w:rPr>
      </w:pPr>
      <w:r>
        <w:rPr>
          <w:sz w:val="28"/>
        </w:rP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pPr>
        <w:pStyle w:val="ListParagraph"/>
        <w:numPr>
          <w:ilvl w:val="1"/>
          <w:numId w:val="104"/>
        </w:numPr>
        <w:tabs>
          <w:tab w:pos="1169" w:val="left" w:leader="none"/>
        </w:tabs>
        <w:spacing w:line="240" w:lineRule="auto" w:before="0" w:after="0"/>
        <w:ind w:left="1" w:right="147" w:firstLine="780"/>
        <w:jc w:val="both"/>
        <w:rPr>
          <w:sz w:val="28"/>
        </w:rPr>
      </w:pPr>
      <w:r>
        <w:rPr>
          <w:sz w:val="28"/>
        </w:rPr>
        <w:t>знание правил проведения соревнований по лапте в учебной, соревновательной и досуговой деятельности;</w:t>
      </w:r>
    </w:p>
    <w:p>
      <w:pPr>
        <w:pStyle w:val="ListParagraph"/>
        <w:numPr>
          <w:ilvl w:val="1"/>
          <w:numId w:val="104"/>
        </w:numPr>
        <w:tabs>
          <w:tab w:pos="1037" w:val="left" w:leader="none"/>
        </w:tabs>
        <w:spacing w:line="242" w:lineRule="auto" w:before="0" w:after="0"/>
        <w:ind w:left="1" w:right="149" w:firstLine="780"/>
        <w:jc w:val="both"/>
        <w:rPr>
          <w:sz w:val="28"/>
        </w:rPr>
      </w:pPr>
      <w:r>
        <w:rPr>
          <w:sz w:val="28"/>
        </w:rPr>
        <w:t>освоение и демонстрация основных технических приемов в защите и нападении игры «лапта»;</w:t>
      </w:r>
    </w:p>
    <w:p>
      <w:pPr>
        <w:pStyle w:val="ListParagraph"/>
        <w:numPr>
          <w:ilvl w:val="1"/>
          <w:numId w:val="104"/>
        </w:numPr>
        <w:tabs>
          <w:tab w:pos="974" w:val="left" w:leader="none"/>
        </w:tabs>
        <w:spacing w:line="240" w:lineRule="auto" w:before="0" w:after="0"/>
        <w:ind w:left="1" w:right="145" w:firstLine="780"/>
        <w:jc w:val="both"/>
        <w:rPr>
          <w:sz w:val="28"/>
        </w:rPr>
      </w:pPr>
      <w:r>
        <w:rPr>
          <w:sz w:val="28"/>
        </w:rPr>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w:t>
      </w:r>
    </w:p>
    <w:p>
      <w:pPr>
        <w:pStyle w:val="ListParagraph"/>
        <w:numPr>
          <w:ilvl w:val="1"/>
          <w:numId w:val="104"/>
        </w:numPr>
        <w:tabs>
          <w:tab w:pos="970" w:val="left" w:leader="none"/>
        </w:tabs>
        <w:spacing w:line="240" w:lineRule="auto" w:before="0" w:after="0"/>
        <w:ind w:left="1" w:right="152" w:firstLine="780"/>
        <w:jc w:val="both"/>
        <w:rPr>
          <w:sz w:val="28"/>
        </w:rPr>
      </w:pPr>
      <w:r>
        <w:rPr>
          <w:sz w:val="28"/>
        </w:rPr>
        <w:t>соблюдение правил личной гигиены и ухода за спортивным инвентарем и оборудованием, правил подбора спортивной одежды и обуви для занятий по лапте;</w:t>
      </w:r>
    </w:p>
    <w:p>
      <w:pPr>
        <w:pStyle w:val="ListParagraph"/>
        <w:numPr>
          <w:ilvl w:val="1"/>
          <w:numId w:val="104"/>
        </w:numPr>
        <w:tabs>
          <w:tab w:pos="996" w:val="left" w:leader="none"/>
        </w:tabs>
        <w:spacing w:line="240" w:lineRule="auto" w:before="0" w:after="0"/>
        <w:ind w:left="1" w:right="149" w:firstLine="780"/>
        <w:jc w:val="both"/>
        <w:rPr>
          <w:sz w:val="28"/>
        </w:rPr>
      </w:pPr>
      <w:r>
        <w:rPr>
          <w:sz w:val="28"/>
        </w:rPr>
        <w:t>умение осуществлять самоконтроль за физической нагрузкой в процессе занятий лаптой, применять средства восстановления организма после физической </w:t>
      </w:r>
      <w:r>
        <w:rPr>
          <w:spacing w:val="-2"/>
          <w:sz w:val="28"/>
        </w:rPr>
        <w:t>нагрузки;</w:t>
      </w:r>
    </w:p>
    <w:p>
      <w:pPr>
        <w:pStyle w:val="ListParagraph"/>
        <w:numPr>
          <w:ilvl w:val="1"/>
          <w:numId w:val="104"/>
        </w:numPr>
        <w:tabs>
          <w:tab w:pos="967" w:val="left" w:leader="none"/>
        </w:tabs>
        <w:spacing w:line="240" w:lineRule="auto" w:before="0" w:after="0"/>
        <w:ind w:left="1" w:right="141" w:firstLine="780"/>
        <w:jc w:val="both"/>
        <w:rPr>
          <w:sz w:val="28"/>
        </w:rPr>
      </w:pPr>
      <w:r>
        <w:rPr>
          <w:sz w:val="28"/>
        </w:rPr>
        <w:t>умение демонстрировать общеразвивающие специальные и имитационные упражнения для развития физических качеств, базовых технических приемов;</w:t>
      </w:r>
    </w:p>
    <w:p>
      <w:pPr>
        <w:pStyle w:val="ListParagraph"/>
        <w:numPr>
          <w:ilvl w:val="1"/>
          <w:numId w:val="104"/>
        </w:numPr>
        <w:tabs>
          <w:tab w:pos="1090" w:val="left" w:leader="none"/>
        </w:tabs>
        <w:spacing w:line="242" w:lineRule="auto" w:before="0" w:after="0"/>
        <w:ind w:left="1" w:right="147" w:firstLine="780"/>
        <w:jc w:val="both"/>
        <w:rPr>
          <w:sz w:val="28"/>
        </w:rPr>
      </w:pPr>
      <w:r>
        <w:rPr>
          <w:sz w:val="28"/>
        </w:rPr>
        <w:t>участие в соревновательной деятельности внутри школьных этапов различных соревнований, участие в соревнованиях по лапте;</w:t>
      </w:r>
    </w:p>
    <w:p>
      <w:pPr>
        <w:pStyle w:val="ListParagraph"/>
        <w:numPr>
          <w:ilvl w:val="1"/>
          <w:numId w:val="104"/>
        </w:numPr>
        <w:tabs>
          <w:tab w:pos="1234" w:val="left" w:leader="none"/>
        </w:tabs>
        <w:spacing w:line="240" w:lineRule="auto" w:before="0" w:after="0"/>
        <w:ind w:left="1" w:right="140" w:firstLine="780"/>
        <w:jc w:val="both"/>
        <w:rPr>
          <w:sz w:val="28"/>
        </w:rPr>
      </w:pPr>
      <w:r>
        <w:rPr>
          <w:sz w:val="28"/>
        </w:rPr>
        <w:t>знание и выполнение тестовых упражнений по физической подготовленности игроков в лапту.</w:t>
      </w:r>
    </w:p>
    <w:p>
      <w:pPr>
        <w:pStyle w:val="BodyText"/>
        <w:spacing w:before="117"/>
        <w:ind w:left="0" w:firstLine="0"/>
        <w:jc w:val="left"/>
      </w:pPr>
    </w:p>
    <w:p>
      <w:pPr>
        <w:pStyle w:val="Heading1"/>
        <w:ind w:left="1074" w:right="1217"/>
      </w:pPr>
      <w:r>
        <w:rPr/>
        <w:t>МОДУЛЬ</w:t>
      </w:r>
      <w:r>
        <w:rPr>
          <w:spacing w:val="-8"/>
        </w:rPr>
        <w:t> </w:t>
      </w:r>
      <w:r>
        <w:rPr/>
        <w:t>«ФУТБОЛ</w:t>
      </w:r>
      <w:r>
        <w:rPr>
          <w:spacing w:val="-7"/>
        </w:rPr>
        <w:t> </w:t>
      </w:r>
      <w:r>
        <w:rPr/>
        <w:t>ДЛЯ</w:t>
      </w:r>
      <w:r>
        <w:rPr>
          <w:spacing w:val="-7"/>
        </w:rPr>
        <w:t> </w:t>
      </w:r>
      <w:r>
        <w:rPr>
          <w:spacing w:val="-4"/>
        </w:rPr>
        <w:t>ВСЕХ»</w:t>
      </w:r>
    </w:p>
    <w:p>
      <w:pPr>
        <w:pStyle w:val="Heading2"/>
        <w:numPr>
          <w:ilvl w:val="0"/>
          <w:numId w:val="106"/>
        </w:numPr>
        <w:tabs>
          <w:tab w:pos="1013" w:val="left" w:leader="none"/>
        </w:tabs>
        <w:spacing w:line="319" w:lineRule="exact" w:before="33" w:after="0"/>
        <w:ind w:left="1013" w:right="0" w:hanging="303"/>
        <w:jc w:val="both"/>
      </w:pPr>
      <w:r>
        <w:rPr/>
        <w:t>Пояснительная</w:t>
      </w:r>
      <w:r>
        <w:rPr>
          <w:spacing w:val="-14"/>
        </w:rPr>
        <w:t> </w:t>
      </w:r>
      <w:r>
        <w:rPr>
          <w:spacing w:val="-2"/>
        </w:rPr>
        <w:t>записка</w:t>
      </w:r>
    </w:p>
    <w:p>
      <w:pPr>
        <w:pStyle w:val="BodyText"/>
        <w:ind w:left="1" w:right="143"/>
      </w:pPr>
      <w:r>
        <w:rPr/>
        <w:t>Учебный модуль «Футбол для всех» (далее - модуль по футболу, футбол) на уровне начального общего образования разработан с целью</w:t>
      </w:r>
      <w:r>
        <w:rPr>
          <w:spacing w:val="-2"/>
        </w:rPr>
        <w:t> </w:t>
      </w:r>
      <w:r>
        <w:rPr/>
        <w:t>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w:t>
      </w:r>
      <w:r>
        <w:rPr>
          <w:spacing w:val="40"/>
        </w:rPr>
        <w:t> </w:t>
      </w:r>
      <w:r>
        <w:rPr/>
        <w:t>и методов обучения по различным видам спорта.</w:t>
      </w:r>
    </w:p>
    <w:p>
      <w:pPr>
        <w:pStyle w:val="BodyText"/>
        <w:ind w:left="710" w:firstLine="0"/>
      </w:pPr>
      <w:r>
        <w:rPr/>
        <w:t>Футбол</w:t>
      </w:r>
      <w:r>
        <w:rPr>
          <w:spacing w:val="60"/>
        </w:rPr>
        <w:t> </w:t>
      </w:r>
      <w:r>
        <w:rPr/>
        <w:t>-</w:t>
      </w:r>
      <w:r>
        <w:rPr>
          <w:spacing w:val="61"/>
        </w:rPr>
        <w:t> </w:t>
      </w:r>
      <w:r>
        <w:rPr/>
        <w:t>это</w:t>
      </w:r>
      <w:r>
        <w:rPr>
          <w:spacing w:val="60"/>
        </w:rPr>
        <w:t> </w:t>
      </w:r>
      <w:r>
        <w:rPr/>
        <w:t>одно</w:t>
      </w:r>
      <w:r>
        <w:rPr>
          <w:spacing w:val="60"/>
        </w:rPr>
        <w:t> </w:t>
      </w:r>
      <w:r>
        <w:rPr/>
        <w:t>из</w:t>
      </w:r>
      <w:r>
        <w:rPr>
          <w:spacing w:val="60"/>
        </w:rPr>
        <w:t> </w:t>
      </w:r>
      <w:r>
        <w:rPr/>
        <w:t>самых</w:t>
      </w:r>
      <w:r>
        <w:rPr>
          <w:spacing w:val="59"/>
        </w:rPr>
        <w:t> </w:t>
      </w:r>
      <w:r>
        <w:rPr/>
        <w:t>доступных,</w:t>
      </w:r>
      <w:r>
        <w:rPr>
          <w:spacing w:val="58"/>
        </w:rPr>
        <w:t> </w:t>
      </w:r>
      <w:r>
        <w:rPr/>
        <w:t>популярных</w:t>
      </w:r>
      <w:r>
        <w:rPr>
          <w:spacing w:val="59"/>
        </w:rPr>
        <w:t> </w:t>
      </w:r>
      <w:r>
        <w:rPr/>
        <w:t>и</w:t>
      </w:r>
      <w:r>
        <w:rPr>
          <w:spacing w:val="59"/>
        </w:rPr>
        <w:t> </w:t>
      </w:r>
      <w:r>
        <w:rPr/>
        <w:t>массовых</w:t>
      </w:r>
      <w:r>
        <w:rPr>
          <w:spacing w:val="62"/>
        </w:rPr>
        <w:t> </w:t>
      </w:r>
      <w:r>
        <w:rPr>
          <w:spacing w:val="-2"/>
        </w:rPr>
        <w:t>средств</w:t>
      </w:r>
    </w:p>
    <w:p>
      <w:pPr>
        <w:pStyle w:val="BodyText"/>
        <w:spacing w:after="0"/>
        <w:sectPr>
          <w:pgSz w:w="11920" w:h="16850"/>
          <w:pgMar w:header="0" w:footer="1688" w:top="940" w:bottom="1900" w:left="992" w:right="708"/>
        </w:sectPr>
      </w:pPr>
    </w:p>
    <w:p>
      <w:pPr>
        <w:pStyle w:val="BodyText"/>
        <w:spacing w:before="72"/>
        <w:ind w:left="1" w:right="141" w:firstLine="0"/>
      </w:pPr>
      <w:r>
        <w:rPr/>
        <w:t>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w:t>
      </w:r>
      <w:r>
        <w:rPr>
          <w:spacing w:val="40"/>
        </w:rPr>
        <w:t> </w:t>
      </w:r>
      <w:r>
        <w:rPr/>
        <w:t>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pPr>
        <w:pStyle w:val="BodyText"/>
        <w:spacing w:before="1"/>
        <w:ind w:left="1" w:right="148"/>
      </w:pPr>
      <w:r>
        <w:rP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pPr>
        <w:pStyle w:val="BodyText"/>
        <w:ind w:left="1" w:right="141"/>
      </w:pPr>
      <w:r>
        <w:rPr>
          <w:i/>
        </w:rPr>
        <w:t>Целью изучения модуля «Футбол для всех» </w:t>
      </w:r>
      <w:r>
        <w:rPr/>
        <w:t>является формирование устойчивых мотивов и потребностей в бережном отношении к своему здоровью, целостном</w:t>
      </w:r>
      <w:r>
        <w:rPr>
          <w:spacing w:val="-3"/>
        </w:rPr>
        <w:t> </w:t>
      </w:r>
      <w:r>
        <w:rPr/>
        <w:t>развитии</w:t>
      </w:r>
      <w:r>
        <w:rPr>
          <w:spacing w:val="-5"/>
        </w:rPr>
        <w:t> </w:t>
      </w:r>
      <w:r>
        <w:rPr/>
        <w:t>физических</w:t>
      </w:r>
      <w:r>
        <w:rPr>
          <w:spacing w:val="-6"/>
        </w:rPr>
        <w:t> </w:t>
      </w:r>
      <w:r>
        <w:rPr/>
        <w:t>и</w:t>
      </w:r>
      <w:r>
        <w:rPr>
          <w:spacing w:val="-3"/>
        </w:rPr>
        <w:t> </w:t>
      </w:r>
      <w:r>
        <w:rPr/>
        <w:t>психических</w:t>
      </w:r>
      <w:r>
        <w:rPr>
          <w:spacing w:val="-2"/>
        </w:rPr>
        <w:t> </w:t>
      </w:r>
      <w:r>
        <w:rPr/>
        <w:t>качеств,</w:t>
      </w:r>
      <w:r>
        <w:rPr>
          <w:spacing w:val="-4"/>
        </w:rPr>
        <w:t> </w:t>
      </w:r>
      <w:r>
        <w:rPr/>
        <w:t>творческом</w:t>
      </w:r>
      <w:r>
        <w:rPr>
          <w:spacing w:val="-3"/>
        </w:rPr>
        <w:t> </w:t>
      </w:r>
      <w:r>
        <w:rPr/>
        <w:t>использовании средств физической культуры в организации здорового образа жизни подрастающего поколения с использованием средств игры «футбол».</w:t>
      </w:r>
    </w:p>
    <w:p>
      <w:pPr>
        <w:spacing w:before="0"/>
        <w:ind w:left="710" w:right="0" w:firstLine="0"/>
        <w:jc w:val="both"/>
        <w:rPr>
          <w:i/>
          <w:sz w:val="28"/>
        </w:rPr>
      </w:pPr>
      <w:r>
        <w:rPr>
          <w:i/>
          <w:sz w:val="28"/>
        </w:rPr>
        <w:t>Задачами</w:t>
      </w:r>
      <w:r>
        <w:rPr>
          <w:i/>
          <w:spacing w:val="-6"/>
          <w:sz w:val="28"/>
        </w:rPr>
        <w:t> </w:t>
      </w:r>
      <w:r>
        <w:rPr>
          <w:i/>
          <w:sz w:val="28"/>
        </w:rPr>
        <w:t>изучения</w:t>
      </w:r>
      <w:r>
        <w:rPr>
          <w:i/>
          <w:spacing w:val="-9"/>
          <w:sz w:val="28"/>
        </w:rPr>
        <w:t> </w:t>
      </w:r>
      <w:r>
        <w:rPr>
          <w:i/>
          <w:sz w:val="28"/>
        </w:rPr>
        <w:t>модуля</w:t>
      </w:r>
      <w:r>
        <w:rPr>
          <w:i/>
          <w:spacing w:val="-6"/>
          <w:sz w:val="28"/>
        </w:rPr>
        <w:t> </w:t>
      </w:r>
      <w:r>
        <w:rPr>
          <w:i/>
          <w:sz w:val="28"/>
        </w:rPr>
        <w:t>«Футбол»</w:t>
      </w:r>
      <w:r>
        <w:rPr>
          <w:i/>
          <w:spacing w:val="-3"/>
          <w:sz w:val="28"/>
        </w:rPr>
        <w:t> </w:t>
      </w:r>
      <w:r>
        <w:rPr>
          <w:i/>
          <w:spacing w:val="-2"/>
          <w:sz w:val="28"/>
        </w:rPr>
        <w:t>являются:</w:t>
      </w:r>
    </w:p>
    <w:p>
      <w:pPr>
        <w:pStyle w:val="ListParagraph"/>
        <w:numPr>
          <w:ilvl w:val="0"/>
          <w:numId w:val="107"/>
        </w:numPr>
        <w:tabs>
          <w:tab w:pos="953" w:val="left" w:leader="none"/>
        </w:tabs>
        <w:spacing w:line="242" w:lineRule="auto" w:before="0" w:after="0"/>
        <w:ind w:left="1" w:right="149" w:firstLine="708"/>
        <w:jc w:val="both"/>
        <w:rPr>
          <w:sz w:val="28"/>
        </w:rPr>
      </w:pPr>
      <w:r>
        <w:rPr>
          <w:sz w:val="28"/>
        </w:rPr>
        <w:t>приобщение обучающихся к здоровому образу жизни и гармонии тела средствами футбола;</w:t>
      </w:r>
    </w:p>
    <w:p>
      <w:pPr>
        <w:pStyle w:val="ListParagraph"/>
        <w:numPr>
          <w:ilvl w:val="0"/>
          <w:numId w:val="107"/>
        </w:numPr>
        <w:tabs>
          <w:tab w:pos="1008" w:val="left" w:leader="none"/>
        </w:tabs>
        <w:spacing w:line="240" w:lineRule="auto" w:before="0" w:after="0"/>
        <w:ind w:left="1" w:right="149" w:firstLine="708"/>
        <w:jc w:val="both"/>
        <w:rPr>
          <w:sz w:val="28"/>
        </w:rPr>
      </w:pPr>
      <w:r>
        <w:rPr>
          <w:sz w:val="28"/>
        </w:rPr>
        <w:t>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pPr>
        <w:pStyle w:val="ListParagraph"/>
        <w:numPr>
          <w:ilvl w:val="0"/>
          <w:numId w:val="107"/>
        </w:numPr>
        <w:tabs>
          <w:tab w:pos="890" w:val="left" w:leader="none"/>
        </w:tabs>
        <w:spacing w:line="240" w:lineRule="auto" w:before="0" w:after="0"/>
        <w:ind w:left="1" w:right="149" w:firstLine="708"/>
        <w:jc w:val="both"/>
        <w:rPr>
          <w:sz w:val="28"/>
        </w:rPr>
      </w:pPr>
      <w:r>
        <w:rPr>
          <w:sz w:val="28"/>
        </w:rPr>
        <w:t>укрепление и сохранения здоровья, развитие основных физических качеств и повышение функциональных способностей организма;</w:t>
      </w:r>
    </w:p>
    <w:p>
      <w:pPr>
        <w:pStyle w:val="ListParagraph"/>
        <w:numPr>
          <w:ilvl w:val="0"/>
          <w:numId w:val="107"/>
        </w:numPr>
        <w:tabs>
          <w:tab w:pos="1109" w:val="left" w:leader="none"/>
        </w:tabs>
        <w:spacing w:line="240" w:lineRule="auto" w:before="0" w:after="0"/>
        <w:ind w:left="1" w:right="141" w:firstLine="708"/>
        <w:jc w:val="both"/>
        <w:rPr>
          <w:sz w:val="28"/>
        </w:rPr>
      </w:pPr>
      <w:r>
        <w:rPr>
          <w:sz w:val="28"/>
        </w:rPr>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pPr>
        <w:pStyle w:val="ListParagraph"/>
        <w:numPr>
          <w:ilvl w:val="0"/>
          <w:numId w:val="107"/>
        </w:numPr>
        <w:tabs>
          <w:tab w:pos="872" w:val="left" w:leader="none"/>
        </w:tabs>
        <w:spacing w:line="321" w:lineRule="exact" w:before="0" w:after="0"/>
        <w:ind w:left="872" w:right="0" w:hanging="162"/>
        <w:jc w:val="both"/>
        <w:rPr>
          <w:sz w:val="28"/>
        </w:rPr>
      </w:pPr>
      <w:r>
        <w:rPr>
          <w:sz w:val="28"/>
        </w:rPr>
        <w:t>популяризация</w:t>
      </w:r>
      <w:r>
        <w:rPr>
          <w:spacing w:val="-10"/>
          <w:sz w:val="28"/>
        </w:rPr>
        <w:t> </w:t>
      </w:r>
      <w:r>
        <w:rPr>
          <w:sz w:val="28"/>
        </w:rPr>
        <w:t>и</w:t>
      </w:r>
      <w:r>
        <w:rPr>
          <w:spacing w:val="-7"/>
          <w:sz w:val="28"/>
        </w:rPr>
        <w:t> </w:t>
      </w:r>
      <w:r>
        <w:rPr>
          <w:sz w:val="28"/>
        </w:rPr>
        <w:t>увеличение</w:t>
      </w:r>
      <w:r>
        <w:rPr>
          <w:spacing w:val="-6"/>
          <w:sz w:val="28"/>
        </w:rPr>
        <w:t> </w:t>
      </w:r>
      <w:r>
        <w:rPr>
          <w:sz w:val="28"/>
        </w:rPr>
        <w:t>числа</w:t>
      </w:r>
      <w:r>
        <w:rPr>
          <w:spacing w:val="-9"/>
          <w:sz w:val="28"/>
        </w:rPr>
        <w:t> </w:t>
      </w:r>
      <w:r>
        <w:rPr>
          <w:sz w:val="28"/>
        </w:rPr>
        <w:t>занимающихся</w:t>
      </w:r>
      <w:r>
        <w:rPr>
          <w:spacing w:val="-6"/>
          <w:sz w:val="28"/>
        </w:rPr>
        <w:t> </w:t>
      </w:r>
      <w:r>
        <w:rPr>
          <w:spacing w:val="-2"/>
          <w:sz w:val="28"/>
        </w:rPr>
        <w:t>футболом.</w:t>
      </w:r>
    </w:p>
    <w:p>
      <w:pPr>
        <w:spacing w:line="322" w:lineRule="exact" w:before="0"/>
        <w:ind w:left="710" w:right="0" w:firstLine="0"/>
        <w:jc w:val="both"/>
        <w:rPr>
          <w:i/>
          <w:sz w:val="28"/>
        </w:rPr>
      </w:pPr>
      <w:r>
        <w:rPr>
          <w:i/>
          <w:sz w:val="28"/>
        </w:rPr>
        <w:t>Место</w:t>
      </w:r>
      <w:r>
        <w:rPr>
          <w:i/>
          <w:spacing w:val="-2"/>
          <w:sz w:val="28"/>
        </w:rPr>
        <w:t> </w:t>
      </w:r>
      <w:r>
        <w:rPr>
          <w:i/>
          <w:sz w:val="28"/>
        </w:rPr>
        <w:t>и</w:t>
      </w:r>
      <w:r>
        <w:rPr>
          <w:i/>
          <w:spacing w:val="-5"/>
          <w:sz w:val="28"/>
        </w:rPr>
        <w:t> </w:t>
      </w:r>
      <w:r>
        <w:rPr>
          <w:i/>
          <w:sz w:val="28"/>
        </w:rPr>
        <w:t>роль</w:t>
      </w:r>
      <w:r>
        <w:rPr>
          <w:i/>
          <w:spacing w:val="-6"/>
          <w:sz w:val="28"/>
        </w:rPr>
        <w:t> </w:t>
      </w:r>
      <w:r>
        <w:rPr>
          <w:i/>
          <w:sz w:val="28"/>
        </w:rPr>
        <w:t>модуля</w:t>
      </w:r>
      <w:r>
        <w:rPr>
          <w:i/>
          <w:spacing w:val="-4"/>
          <w:sz w:val="28"/>
        </w:rPr>
        <w:t> </w:t>
      </w:r>
      <w:r>
        <w:rPr>
          <w:i/>
          <w:sz w:val="28"/>
        </w:rPr>
        <w:t>«Футбол</w:t>
      </w:r>
      <w:r>
        <w:rPr>
          <w:i/>
          <w:spacing w:val="-2"/>
          <w:sz w:val="28"/>
        </w:rPr>
        <w:t> </w:t>
      </w:r>
      <w:r>
        <w:rPr>
          <w:i/>
          <w:sz w:val="28"/>
        </w:rPr>
        <w:t>для</w:t>
      </w:r>
      <w:r>
        <w:rPr>
          <w:i/>
          <w:spacing w:val="-3"/>
          <w:sz w:val="28"/>
        </w:rPr>
        <w:t> </w:t>
      </w:r>
      <w:r>
        <w:rPr>
          <w:i/>
          <w:spacing w:val="-2"/>
          <w:sz w:val="28"/>
        </w:rPr>
        <w:t>всех».</w:t>
      </w:r>
    </w:p>
    <w:p>
      <w:pPr>
        <w:pStyle w:val="BodyText"/>
        <w:ind w:left="1" w:right="141"/>
      </w:pPr>
      <w:r>
        <w:rPr/>
        <w:t>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pPr>
        <w:pStyle w:val="BodyText"/>
        <w:spacing w:line="242" w:lineRule="auto"/>
        <w:ind w:left="1" w:right="147"/>
      </w:pPr>
      <w:r>
        <w:rPr/>
        <w:t>Педагог имеет возможность вариативно использовать учебный материал в разных</w:t>
      </w:r>
      <w:r>
        <w:rPr>
          <w:spacing w:val="67"/>
        </w:rPr>
        <w:t> </w:t>
      </w:r>
      <w:r>
        <w:rPr/>
        <w:t>частях</w:t>
      </w:r>
      <w:r>
        <w:rPr>
          <w:spacing w:val="69"/>
        </w:rPr>
        <w:t> </w:t>
      </w:r>
      <w:r>
        <w:rPr/>
        <w:t>урока</w:t>
      </w:r>
      <w:r>
        <w:rPr>
          <w:spacing w:val="66"/>
        </w:rPr>
        <w:t> </w:t>
      </w:r>
      <w:r>
        <w:rPr/>
        <w:t>по</w:t>
      </w:r>
      <w:r>
        <w:rPr>
          <w:spacing w:val="67"/>
        </w:rPr>
        <w:t> </w:t>
      </w:r>
      <w:r>
        <w:rPr/>
        <w:t>физической</w:t>
      </w:r>
      <w:r>
        <w:rPr>
          <w:spacing w:val="64"/>
        </w:rPr>
        <w:t> </w:t>
      </w:r>
      <w:r>
        <w:rPr/>
        <w:t>культуре</w:t>
      </w:r>
      <w:r>
        <w:rPr>
          <w:spacing w:val="68"/>
        </w:rPr>
        <w:t> </w:t>
      </w:r>
      <w:r>
        <w:rPr/>
        <w:t>с</w:t>
      </w:r>
      <w:r>
        <w:rPr>
          <w:spacing w:val="68"/>
        </w:rPr>
        <w:t> </w:t>
      </w:r>
      <w:r>
        <w:rPr/>
        <w:t>выбором</w:t>
      </w:r>
      <w:r>
        <w:rPr>
          <w:spacing w:val="68"/>
        </w:rPr>
        <w:t> </w:t>
      </w:r>
      <w:r>
        <w:rPr/>
        <w:t>различных</w:t>
      </w:r>
      <w:r>
        <w:rPr>
          <w:spacing w:val="70"/>
        </w:rPr>
        <w:t> </w:t>
      </w:r>
      <w:r>
        <w:rPr>
          <w:spacing w:val="-2"/>
        </w:rPr>
        <w:t>элементов</w:t>
      </w:r>
    </w:p>
    <w:p>
      <w:pPr>
        <w:pStyle w:val="BodyText"/>
        <w:spacing w:after="0" w:line="242" w:lineRule="auto"/>
        <w:sectPr>
          <w:pgSz w:w="11920" w:h="16850"/>
          <w:pgMar w:header="0" w:footer="1688" w:top="940" w:bottom="1880" w:left="992" w:right="708"/>
        </w:sectPr>
      </w:pPr>
    </w:p>
    <w:p>
      <w:pPr>
        <w:pStyle w:val="BodyText"/>
        <w:spacing w:line="322" w:lineRule="exact" w:before="72"/>
        <w:ind w:left="1" w:firstLine="0"/>
      </w:pPr>
      <w:r>
        <w:rPr/>
        <w:t>игры</w:t>
      </w:r>
      <w:r>
        <w:rPr>
          <w:spacing w:val="-4"/>
        </w:rPr>
        <w:t> </w:t>
      </w:r>
      <w:r>
        <w:rPr/>
        <w:t>в</w:t>
      </w:r>
      <w:r>
        <w:rPr>
          <w:spacing w:val="-4"/>
        </w:rPr>
        <w:t> </w:t>
      </w:r>
      <w:r>
        <w:rPr/>
        <w:t>футбол</w:t>
      </w:r>
      <w:r>
        <w:rPr>
          <w:spacing w:val="-5"/>
        </w:rPr>
        <w:t> </w:t>
      </w:r>
      <w:r>
        <w:rPr/>
        <w:t>с</w:t>
      </w:r>
      <w:r>
        <w:rPr>
          <w:spacing w:val="-4"/>
        </w:rPr>
        <w:t> </w:t>
      </w:r>
      <w:r>
        <w:rPr/>
        <w:t>учѐтом</w:t>
      </w:r>
      <w:r>
        <w:rPr>
          <w:spacing w:val="-3"/>
        </w:rPr>
        <w:t> </w:t>
      </w:r>
      <w:r>
        <w:rPr/>
        <w:t>возраста</w:t>
      </w:r>
      <w:r>
        <w:rPr>
          <w:spacing w:val="-7"/>
        </w:rPr>
        <w:t> </w:t>
      </w:r>
      <w:r>
        <w:rPr/>
        <w:t>и</w:t>
      </w:r>
      <w:r>
        <w:rPr>
          <w:spacing w:val="-3"/>
        </w:rPr>
        <w:t> </w:t>
      </w:r>
      <w:r>
        <w:rPr/>
        <w:t>физической</w:t>
      </w:r>
      <w:r>
        <w:rPr>
          <w:spacing w:val="-6"/>
        </w:rPr>
        <w:t> </w:t>
      </w:r>
      <w:r>
        <w:rPr/>
        <w:t>подготовленности</w:t>
      </w:r>
      <w:r>
        <w:rPr>
          <w:spacing w:val="-6"/>
        </w:rPr>
        <w:t> </w:t>
      </w:r>
      <w:r>
        <w:rPr>
          <w:spacing w:val="-2"/>
        </w:rPr>
        <w:t>обучающихся.</w:t>
      </w:r>
    </w:p>
    <w:p>
      <w:pPr>
        <w:spacing w:before="0"/>
        <w:ind w:left="710" w:right="0" w:firstLine="0"/>
        <w:jc w:val="both"/>
        <w:rPr>
          <w:i/>
          <w:sz w:val="28"/>
        </w:rPr>
      </w:pPr>
      <w:r>
        <w:rPr>
          <w:i/>
          <w:sz w:val="28"/>
        </w:rPr>
        <w:t>Модуль</w:t>
      </w:r>
      <w:r>
        <w:rPr>
          <w:i/>
          <w:spacing w:val="-7"/>
          <w:sz w:val="28"/>
        </w:rPr>
        <w:t> </w:t>
      </w:r>
      <w:r>
        <w:rPr>
          <w:i/>
          <w:sz w:val="28"/>
        </w:rPr>
        <w:t>«Футбол</w:t>
      </w:r>
      <w:r>
        <w:rPr>
          <w:i/>
          <w:spacing w:val="-5"/>
          <w:sz w:val="28"/>
        </w:rPr>
        <w:t> </w:t>
      </w:r>
      <w:r>
        <w:rPr>
          <w:i/>
          <w:sz w:val="28"/>
        </w:rPr>
        <w:t>для</w:t>
      </w:r>
      <w:r>
        <w:rPr>
          <w:i/>
          <w:spacing w:val="-5"/>
          <w:sz w:val="28"/>
        </w:rPr>
        <w:t> </w:t>
      </w:r>
      <w:r>
        <w:rPr>
          <w:i/>
          <w:sz w:val="28"/>
        </w:rPr>
        <w:t>всех»</w:t>
      </w:r>
      <w:r>
        <w:rPr>
          <w:i/>
          <w:spacing w:val="-5"/>
          <w:sz w:val="28"/>
        </w:rPr>
        <w:t> </w:t>
      </w:r>
      <w:r>
        <w:rPr>
          <w:i/>
          <w:sz w:val="28"/>
        </w:rPr>
        <w:t>может</w:t>
      </w:r>
      <w:r>
        <w:rPr>
          <w:i/>
          <w:spacing w:val="-5"/>
          <w:sz w:val="28"/>
        </w:rPr>
        <w:t> </w:t>
      </w:r>
      <w:r>
        <w:rPr>
          <w:i/>
          <w:sz w:val="28"/>
        </w:rPr>
        <w:t>быть</w:t>
      </w:r>
      <w:r>
        <w:rPr>
          <w:i/>
          <w:spacing w:val="-5"/>
          <w:sz w:val="28"/>
        </w:rPr>
        <w:t> </w:t>
      </w:r>
      <w:r>
        <w:rPr>
          <w:i/>
          <w:sz w:val="28"/>
        </w:rPr>
        <w:t>реализован</w:t>
      </w:r>
      <w:r>
        <w:rPr>
          <w:i/>
          <w:spacing w:val="-7"/>
          <w:sz w:val="28"/>
        </w:rPr>
        <w:t> </w:t>
      </w:r>
      <w:r>
        <w:rPr>
          <w:i/>
          <w:sz w:val="28"/>
        </w:rPr>
        <w:t>в</w:t>
      </w:r>
      <w:r>
        <w:rPr>
          <w:i/>
          <w:spacing w:val="-4"/>
          <w:sz w:val="28"/>
        </w:rPr>
        <w:t> </w:t>
      </w:r>
      <w:r>
        <w:rPr>
          <w:i/>
          <w:sz w:val="28"/>
        </w:rPr>
        <w:t>следующих</w:t>
      </w:r>
      <w:r>
        <w:rPr>
          <w:i/>
          <w:spacing w:val="-4"/>
          <w:sz w:val="28"/>
        </w:rPr>
        <w:t> </w:t>
      </w:r>
      <w:r>
        <w:rPr>
          <w:i/>
          <w:spacing w:val="-2"/>
          <w:sz w:val="28"/>
        </w:rPr>
        <w:t>вариантах:</w:t>
      </w:r>
    </w:p>
    <w:p>
      <w:pPr>
        <w:pStyle w:val="ListParagraph"/>
        <w:numPr>
          <w:ilvl w:val="0"/>
          <w:numId w:val="107"/>
        </w:numPr>
        <w:tabs>
          <w:tab w:pos="1034" w:val="left" w:leader="none"/>
        </w:tabs>
        <w:spacing w:line="240" w:lineRule="auto" w:before="0" w:after="0"/>
        <w:ind w:left="1" w:right="148" w:firstLine="708"/>
        <w:jc w:val="both"/>
        <w:rPr>
          <w:sz w:val="28"/>
        </w:rPr>
      </w:pPr>
      <w:r>
        <w:rPr>
          <w:sz w:val="28"/>
        </w:rPr>
        <w:t>при самостоятельном планировании учителем физической культуры процесса освоения обучающимися учебного материала по футболу с учѐтом возраста и физической подготовленности обучающихся;</w:t>
      </w:r>
    </w:p>
    <w:p>
      <w:pPr>
        <w:pStyle w:val="ListParagraph"/>
        <w:numPr>
          <w:ilvl w:val="0"/>
          <w:numId w:val="107"/>
        </w:numPr>
        <w:tabs>
          <w:tab w:pos="893" w:val="left" w:leader="none"/>
        </w:tabs>
        <w:spacing w:line="240" w:lineRule="auto" w:before="1" w:after="0"/>
        <w:ind w:left="1" w:right="142" w:firstLine="708"/>
        <w:jc w:val="both"/>
        <w:rPr>
          <w:sz w:val="28"/>
        </w:rPr>
      </w:pPr>
      <w:r>
        <w:rPr>
          <w:sz w:val="28"/>
        </w:rPr>
        <w:t>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 классе - 33 часа, во 2, 3, 4 классах - по 34 часа);</w:t>
      </w:r>
    </w:p>
    <w:p>
      <w:pPr>
        <w:pStyle w:val="Heading2"/>
        <w:numPr>
          <w:ilvl w:val="0"/>
          <w:numId w:val="107"/>
        </w:numPr>
        <w:tabs>
          <w:tab w:pos="1123" w:val="left" w:leader="none"/>
        </w:tabs>
        <w:spacing w:line="240" w:lineRule="auto" w:before="0" w:after="0"/>
        <w:ind w:left="1" w:right="140" w:firstLine="708"/>
        <w:jc w:val="both"/>
      </w:pPr>
      <w:r>
        <w:rPr/>
        <w:t>в виде дополнительных часов, выделяемых на спортивно- оздоровительную работу с обучающимися в рамках внеурочной деятельности, деятельности школьных спортивных клубов, включая использование</w:t>
      </w:r>
      <w:r>
        <w:rPr>
          <w:spacing w:val="40"/>
        </w:rPr>
        <w:t> </w:t>
      </w:r>
      <w:r>
        <w:rPr/>
        <w:t>учебных модулей по видам спорта (рекомендуемый объѐм в 1 классе - 33 часа, во 2, 3, 4 классах - по 34 часа).</w:t>
      </w:r>
    </w:p>
    <w:p>
      <w:pPr>
        <w:pStyle w:val="ListParagraph"/>
        <w:numPr>
          <w:ilvl w:val="0"/>
          <w:numId w:val="106"/>
        </w:numPr>
        <w:tabs>
          <w:tab w:pos="1013" w:val="left" w:leader="none"/>
        </w:tabs>
        <w:spacing w:line="319" w:lineRule="exact" w:before="5" w:after="0"/>
        <w:ind w:left="1013" w:right="0" w:hanging="303"/>
        <w:jc w:val="both"/>
        <w:rPr>
          <w:b/>
          <w:sz w:val="28"/>
        </w:rPr>
      </w:pPr>
      <w:r>
        <w:rPr>
          <w:b/>
          <w:sz w:val="28"/>
        </w:rPr>
        <w:t>Содержание</w:t>
      </w:r>
      <w:r>
        <w:rPr>
          <w:b/>
          <w:spacing w:val="-13"/>
          <w:sz w:val="28"/>
        </w:rPr>
        <w:t> </w:t>
      </w:r>
      <w:r>
        <w:rPr>
          <w:b/>
          <w:spacing w:val="-2"/>
          <w:sz w:val="28"/>
        </w:rPr>
        <w:t>модуля</w:t>
      </w:r>
    </w:p>
    <w:p>
      <w:pPr>
        <w:pStyle w:val="BodyText"/>
        <w:spacing w:line="319" w:lineRule="exact"/>
        <w:ind w:left="710" w:firstLine="0"/>
      </w:pPr>
      <w:r>
        <w:rPr/>
        <w:t>Знания</w:t>
      </w:r>
      <w:r>
        <w:rPr>
          <w:spacing w:val="-3"/>
        </w:rPr>
        <w:t> </w:t>
      </w:r>
      <w:r>
        <w:rPr/>
        <w:t>о</w:t>
      </w:r>
      <w:r>
        <w:rPr>
          <w:spacing w:val="-5"/>
        </w:rPr>
        <w:t> </w:t>
      </w:r>
      <w:r>
        <w:rPr>
          <w:spacing w:val="-2"/>
        </w:rPr>
        <w:t>футболе.</w:t>
      </w:r>
    </w:p>
    <w:p>
      <w:pPr>
        <w:pStyle w:val="BodyText"/>
        <w:spacing w:line="322" w:lineRule="exact"/>
        <w:ind w:left="710" w:firstLine="0"/>
      </w:pPr>
      <w:r>
        <w:rPr/>
        <w:t>Техника</w:t>
      </w:r>
      <w:r>
        <w:rPr>
          <w:spacing w:val="23"/>
        </w:rPr>
        <w:t> </w:t>
      </w:r>
      <w:r>
        <w:rPr/>
        <w:t>безопасности</w:t>
      </w:r>
      <w:r>
        <w:rPr>
          <w:spacing w:val="28"/>
        </w:rPr>
        <w:t> </w:t>
      </w:r>
      <w:r>
        <w:rPr/>
        <w:t>во</w:t>
      </w:r>
      <w:r>
        <w:rPr>
          <w:spacing w:val="28"/>
        </w:rPr>
        <w:t> </w:t>
      </w:r>
      <w:r>
        <w:rPr/>
        <w:t>время</w:t>
      </w:r>
      <w:r>
        <w:rPr>
          <w:spacing w:val="26"/>
        </w:rPr>
        <w:t> </w:t>
      </w:r>
      <w:r>
        <w:rPr/>
        <w:t>занятий</w:t>
      </w:r>
      <w:r>
        <w:rPr>
          <w:spacing w:val="27"/>
        </w:rPr>
        <w:t> </w:t>
      </w:r>
      <w:r>
        <w:rPr/>
        <w:t>футболом.</w:t>
      </w:r>
      <w:r>
        <w:rPr>
          <w:spacing w:val="27"/>
        </w:rPr>
        <w:t> </w:t>
      </w:r>
      <w:r>
        <w:rPr/>
        <w:t>Правила</w:t>
      </w:r>
      <w:r>
        <w:rPr>
          <w:spacing w:val="28"/>
        </w:rPr>
        <w:t> </w:t>
      </w:r>
      <w:r>
        <w:rPr/>
        <w:t>игры</w:t>
      </w:r>
      <w:r>
        <w:rPr>
          <w:spacing w:val="26"/>
        </w:rPr>
        <w:t> </w:t>
      </w:r>
      <w:r>
        <w:rPr/>
        <w:t>в</w:t>
      </w:r>
      <w:r>
        <w:rPr>
          <w:spacing w:val="27"/>
        </w:rPr>
        <w:t> </w:t>
      </w:r>
      <w:r>
        <w:rPr>
          <w:spacing w:val="-2"/>
        </w:rPr>
        <w:t>футбол.</w:t>
      </w:r>
    </w:p>
    <w:p>
      <w:pPr>
        <w:pStyle w:val="BodyText"/>
        <w:ind w:left="1" w:firstLine="0"/>
      </w:pPr>
      <w:r>
        <w:rPr/>
        <w:t>Физическая</w:t>
      </w:r>
      <w:r>
        <w:rPr>
          <w:spacing w:val="-8"/>
        </w:rPr>
        <w:t> </w:t>
      </w:r>
      <w:r>
        <w:rPr/>
        <w:t>культура</w:t>
      </w:r>
      <w:r>
        <w:rPr>
          <w:spacing w:val="-2"/>
        </w:rPr>
        <w:t> </w:t>
      </w:r>
      <w:r>
        <w:rPr/>
        <w:t>и</w:t>
      </w:r>
      <w:r>
        <w:rPr>
          <w:spacing w:val="-3"/>
        </w:rPr>
        <w:t> </w:t>
      </w:r>
      <w:r>
        <w:rPr/>
        <w:t>спорт</w:t>
      </w:r>
      <w:r>
        <w:rPr>
          <w:spacing w:val="-4"/>
        </w:rPr>
        <w:t> </w:t>
      </w:r>
      <w:r>
        <w:rPr/>
        <w:t>в</w:t>
      </w:r>
      <w:r>
        <w:rPr>
          <w:spacing w:val="-3"/>
        </w:rPr>
        <w:t> </w:t>
      </w:r>
      <w:r>
        <w:rPr/>
        <w:t>России.</w:t>
      </w:r>
      <w:r>
        <w:rPr>
          <w:spacing w:val="-6"/>
        </w:rPr>
        <w:t> </w:t>
      </w:r>
      <w:r>
        <w:rPr/>
        <w:t>Развитие</w:t>
      </w:r>
      <w:r>
        <w:rPr>
          <w:spacing w:val="-5"/>
        </w:rPr>
        <w:t> </w:t>
      </w:r>
      <w:r>
        <w:rPr/>
        <w:t>футбола</w:t>
      </w:r>
      <w:r>
        <w:rPr>
          <w:spacing w:val="-2"/>
        </w:rPr>
        <w:t> </w:t>
      </w:r>
      <w:r>
        <w:rPr/>
        <w:t>в</w:t>
      </w:r>
      <w:r>
        <w:rPr>
          <w:spacing w:val="-4"/>
        </w:rPr>
        <w:t> </w:t>
      </w:r>
      <w:r>
        <w:rPr/>
        <w:t>России</w:t>
      </w:r>
      <w:r>
        <w:rPr>
          <w:spacing w:val="-5"/>
        </w:rPr>
        <w:t> </w:t>
      </w:r>
      <w:r>
        <w:rPr/>
        <w:t>и</w:t>
      </w:r>
      <w:r>
        <w:rPr>
          <w:spacing w:val="-3"/>
        </w:rPr>
        <w:t> </w:t>
      </w:r>
      <w:r>
        <w:rPr/>
        <w:t>за</w:t>
      </w:r>
      <w:r>
        <w:rPr>
          <w:spacing w:val="-2"/>
        </w:rPr>
        <w:t> рубежом.</w:t>
      </w:r>
    </w:p>
    <w:p>
      <w:pPr>
        <w:pStyle w:val="BodyText"/>
        <w:spacing w:line="242" w:lineRule="auto"/>
        <w:ind w:left="1" w:right="151"/>
      </w:pPr>
      <w:r>
        <w:rPr/>
        <w:t>Общее понятие о гигиене. Личная гигиена. Закаливание. Режим и питание спортсмена. Самоконтроль. Оказание первой медицинской помощи.</w:t>
      </w:r>
    </w:p>
    <w:p>
      <w:pPr>
        <w:pStyle w:val="BodyText"/>
        <w:ind w:left="1" w:right="149"/>
      </w:pPr>
      <w:r>
        <w:rPr/>
        <w:t>Комплексы упражнений для развития основных физических качеств футболиста различного амплуа.</w:t>
      </w:r>
    </w:p>
    <w:p>
      <w:pPr>
        <w:pStyle w:val="BodyText"/>
        <w:ind w:left="710" w:right="671" w:firstLine="0"/>
      </w:pPr>
      <w:r>
        <w:rPr/>
        <w:t>Понятие</w:t>
      </w:r>
      <w:r>
        <w:rPr>
          <w:spacing w:val="-7"/>
        </w:rPr>
        <w:t> </w:t>
      </w:r>
      <w:r>
        <w:rPr/>
        <w:t>о</w:t>
      </w:r>
      <w:r>
        <w:rPr>
          <w:spacing w:val="-4"/>
        </w:rPr>
        <w:t> </w:t>
      </w:r>
      <w:r>
        <w:rPr/>
        <w:t>спортивной</w:t>
      </w:r>
      <w:r>
        <w:rPr>
          <w:spacing w:val="-5"/>
        </w:rPr>
        <w:t> </w:t>
      </w:r>
      <w:r>
        <w:rPr/>
        <w:t>этике</w:t>
      </w:r>
      <w:r>
        <w:rPr>
          <w:spacing w:val="-5"/>
        </w:rPr>
        <w:t> </w:t>
      </w:r>
      <w:r>
        <w:rPr/>
        <w:t>и</w:t>
      </w:r>
      <w:r>
        <w:rPr>
          <w:spacing w:val="-5"/>
        </w:rPr>
        <w:t> </w:t>
      </w:r>
      <w:r>
        <w:rPr/>
        <w:t>взаимоотношениях</w:t>
      </w:r>
      <w:r>
        <w:rPr>
          <w:spacing w:val="-4"/>
        </w:rPr>
        <w:t> </w:t>
      </w:r>
      <w:r>
        <w:rPr/>
        <w:t>между</w:t>
      </w:r>
      <w:r>
        <w:rPr>
          <w:spacing w:val="-8"/>
        </w:rPr>
        <w:t> </w:t>
      </w:r>
      <w:r>
        <w:rPr/>
        <w:t>обучающимися. Способы самостоятельной деятельности.</w:t>
      </w:r>
    </w:p>
    <w:p>
      <w:pPr>
        <w:pStyle w:val="BodyText"/>
        <w:ind w:left="1" w:right="144"/>
      </w:pPr>
      <w:r>
        <w:rPr/>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активного отдыха и каникул.</w:t>
      </w:r>
    </w:p>
    <w:p>
      <w:pPr>
        <w:pStyle w:val="BodyText"/>
        <w:ind w:left="1" w:right="148"/>
      </w:pPr>
      <w:r>
        <w:rPr/>
        <w:t>Оценка техники осваиваемых основных упражнений с футбольным мячом, способы выявления и устранения ошибок в технике выполнения упражнений.</w:t>
      </w:r>
    </w:p>
    <w:p>
      <w:pPr>
        <w:pStyle w:val="BodyText"/>
        <w:ind w:left="710" w:right="1881" w:firstLine="0"/>
      </w:pPr>
      <w:r>
        <w:rPr/>
        <w:t>Тестирование</w:t>
      </w:r>
      <w:r>
        <w:rPr>
          <w:spacing w:val="-6"/>
        </w:rPr>
        <w:t> </w:t>
      </w:r>
      <w:r>
        <w:rPr/>
        <w:t>уровня</w:t>
      </w:r>
      <w:r>
        <w:rPr>
          <w:spacing w:val="-6"/>
        </w:rPr>
        <w:t> </w:t>
      </w:r>
      <w:r>
        <w:rPr/>
        <w:t>физической</w:t>
      </w:r>
      <w:r>
        <w:rPr>
          <w:spacing w:val="-3"/>
        </w:rPr>
        <w:t> </w:t>
      </w:r>
      <w:r>
        <w:rPr/>
        <w:t>подготовленности</w:t>
      </w:r>
      <w:r>
        <w:rPr>
          <w:spacing w:val="-6"/>
        </w:rPr>
        <w:t> </w:t>
      </w:r>
      <w:r>
        <w:rPr/>
        <w:t>в</w:t>
      </w:r>
      <w:r>
        <w:rPr>
          <w:spacing w:val="-7"/>
        </w:rPr>
        <w:t> </w:t>
      </w:r>
      <w:r>
        <w:rPr/>
        <w:t>футболе. Физическое совершенствование.</w:t>
      </w:r>
    </w:p>
    <w:p>
      <w:pPr>
        <w:pStyle w:val="BodyText"/>
        <w:ind w:left="1" w:right="149"/>
      </w:pPr>
      <w:r>
        <w:rPr/>
        <w:t>Общеразвивающие физические упражнения: комплексы подготовительных и специальных упражнений, формирующих двигательные умения и навыки </w:t>
      </w:r>
      <w:r>
        <w:rPr>
          <w:spacing w:val="-2"/>
        </w:rPr>
        <w:t>футболиста.</w:t>
      </w:r>
    </w:p>
    <w:p>
      <w:pPr>
        <w:pStyle w:val="BodyText"/>
        <w:spacing w:line="322" w:lineRule="exact"/>
        <w:ind w:left="710" w:firstLine="0"/>
      </w:pPr>
      <w:r>
        <w:rPr/>
        <w:t>Основные</w:t>
      </w:r>
      <w:r>
        <w:rPr>
          <w:spacing w:val="-8"/>
        </w:rPr>
        <w:t> </w:t>
      </w:r>
      <w:r>
        <w:rPr/>
        <w:t>термины</w:t>
      </w:r>
      <w:r>
        <w:rPr>
          <w:spacing w:val="-9"/>
        </w:rPr>
        <w:t> </w:t>
      </w:r>
      <w:r>
        <w:rPr>
          <w:spacing w:val="-2"/>
        </w:rPr>
        <w:t>футбола.</w:t>
      </w:r>
    </w:p>
    <w:p>
      <w:pPr>
        <w:pStyle w:val="BodyText"/>
        <w:ind w:left="710" w:right="256" w:firstLine="0"/>
      </w:pPr>
      <w:r>
        <w:rPr/>
        <w:t>Приобретение</w:t>
      </w:r>
      <w:r>
        <w:rPr>
          <w:spacing w:val="-3"/>
        </w:rPr>
        <w:t> </w:t>
      </w:r>
      <w:r>
        <w:rPr/>
        <w:t>двигательных</w:t>
      </w:r>
      <w:r>
        <w:rPr>
          <w:spacing w:val="-2"/>
        </w:rPr>
        <w:t> </w:t>
      </w:r>
      <w:r>
        <w:rPr/>
        <w:t>навыков</w:t>
      </w:r>
      <w:r>
        <w:rPr>
          <w:spacing w:val="-4"/>
        </w:rPr>
        <w:t> </w:t>
      </w:r>
      <w:r>
        <w:rPr/>
        <w:t>и</w:t>
      </w:r>
      <w:r>
        <w:rPr>
          <w:spacing w:val="-6"/>
        </w:rPr>
        <w:t> </w:t>
      </w:r>
      <w:r>
        <w:rPr/>
        <w:t>технических</w:t>
      </w:r>
      <w:r>
        <w:rPr>
          <w:spacing w:val="-6"/>
        </w:rPr>
        <w:t> </w:t>
      </w:r>
      <w:r>
        <w:rPr/>
        <w:t>навыков</w:t>
      </w:r>
      <w:r>
        <w:rPr>
          <w:spacing w:val="-4"/>
        </w:rPr>
        <w:t> </w:t>
      </w:r>
      <w:r>
        <w:rPr/>
        <w:t>игры</w:t>
      </w:r>
      <w:r>
        <w:rPr>
          <w:spacing w:val="-3"/>
        </w:rPr>
        <w:t> </w:t>
      </w:r>
      <w:r>
        <w:rPr/>
        <w:t>в</w:t>
      </w:r>
      <w:r>
        <w:rPr>
          <w:spacing w:val="-4"/>
        </w:rPr>
        <w:t> </w:t>
      </w:r>
      <w:r>
        <w:rPr/>
        <w:t>футбол. Подвижные игры (без мяча и с мячом):</w:t>
      </w:r>
    </w:p>
    <w:p>
      <w:pPr>
        <w:pStyle w:val="BodyText"/>
        <w:spacing w:line="242" w:lineRule="auto"/>
        <w:ind w:left="1" w:right="146"/>
      </w:pPr>
      <w:r>
        <w:rPr/>
        <w:t>«Пятнашки» («салки»), «Спиной к финишу», «Собачки», «Собачки в квадрате»,</w:t>
      </w:r>
      <w:r>
        <w:rPr>
          <w:spacing w:val="53"/>
          <w:w w:val="150"/>
        </w:rPr>
        <w:t> </w:t>
      </w:r>
      <w:r>
        <w:rPr/>
        <w:t>«Бой</w:t>
      </w:r>
      <w:r>
        <w:rPr>
          <w:spacing w:val="54"/>
          <w:w w:val="150"/>
        </w:rPr>
        <w:t> </w:t>
      </w:r>
      <w:r>
        <w:rPr/>
        <w:t>петухов»,</w:t>
      </w:r>
      <w:r>
        <w:rPr>
          <w:spacing w:val="55"/>
          <w:w w:val="150"/>
        </w:rPr>
        <w:t> </w:t>
      </w:r>
      <w:r>
        <w:rPr/>
        <w:t>«Мяч</w:t>
      </w:r>
      <w:r>
        <w:rPr>
          <w:spacing w:val="56"/>
          <w:w w:val="150"/>
        </w:rPr>
        <w:t> </w:t>
      </w:r>
      <w:r>
        <w:rPr/>
        <w:t>в</w:t>
      </w:r>
      <w:r>
        <w:rPr>
          <w:spacing w:val="56"/>
          <w:w w:val="150"/>
        </w:rPr>
        <w:t> </w:t>
      </w:r>
      <w:r>
        <w:rPr/>
        <w:t>стенку»,</w:t>
      </w:r>
      <w:r>
        <w:rPr>
          <w:spacing w:val="55"/>
          <w:w w:val="150"/>
        </w:rPr>
        <w:t> </w:t>
      </w:r>
      <w:r>
        <w:rPr/>
        <w:t>«Передачи</w:t>
      </w:r>
      <w:r>
        <w:rPr>
          <w:spacing w:val="54"/>
          <w:w w:val="150"/>
        </w:rPr>
        <w:t> </w:t>
      </w:r>
      <w:r>
        <w:rPr/>
        <w:t>мяча</w:t>
      </w:r>
      <w:r>
        <w:rPr>
          <w:spacing w:val="54"/>
          <w:w w:val="150"/>
        </w:rPr>
        <w:t> </w:t>
      </w:r>
      <w:r>
        <w:rPr/>
        <w:t>с</w:t>
      </w:r>
      <w:r>
        <w:rPr>
          <w:spacing w:val="55"/>
          <w:w w:val="150"/>
        </w:rPr>
        <w:t> </w:t>
      </w:r>
      <w:r>
        <w:rPr>
          <w:spacing w:val="-2"/>
        </w:rPr>
        <w:t>перебежками»,</w:t>
      </w:r>
    </w:p>
    <w:p>
      <w:pPr>
        <w:pStyle w:val="BodyText"/>
        <w:spacing w:after="0" w:line="242" w:lineRule="auto"/>
        <w:sectPr>
          <w:pgSz w:w="11920" w:h="16850"/>
          <w:pgMar w:header="0" w:footer="1688" w:top="940" w:bottom="1880" w:left="992" w:right="708"/>
        </w:sectPr>
      </w:pPr>
    </w:p>
    <w:p>
      <w:pPr>
        <w:pStyle w:val="BodyText"/>
        <w:spacing w:before="72"/>
        <w:ind w:left="1" w:right="143" w:firstLine="0"/>
      </w:pPr>
      <w:r>
        <w:rPr/>
        <w:t>«Передачи мяча капитану», «Точный удар», «Футбольный слалом», «Кто быстрее?»,</w:t>
      </w:r>
      <w:r>
        <w:rPr>
          <w:spacing w:val="40"/>
        </w:rPr>
        <w:t>  </w:t>
      </w:r>
      <w:r>
        <w:rPr/>
        <w:t>«Нападающие</w:t>
      </w:r>
      <w:r>
        <w:rPr>
          <w:spacing w:val="40"/>
        </w:rPr>
        <w:t>  </w:t>
      </w:r>
      <w:r>
        <w:rPr/>
        <w:t>тройки»,</w:t>
      </w:r>
      <w:r>
        <w:rPr>
          <w:spacing w:val="40"/>
        </w:rPr>
        <w:t>  </w:t>
      </w:r>
      <w:r>
        <w:rPr/>
        <w:t>«Быстрее</w:t>
      </w:r>
      <w:r>
        <w:rPr>
          <w:spacing w:val="40"/>
        </w:rPr>
        <w:t>  </w:t>
      </w:r>
      <w:r>
        <w:rPr/>
        <w:t>к</w:t>
      </w:r>
      <w:r>
        <w:rPr>
          <w:spacing w:val="40"/>
        </w:rPr>
        <w:t>  </w:t>
      </w:r>
      <w:r>
        <w:rPr/>
        <w:t>флажку»,</w:t>
      </w:r>
      <w:r>
        <w:rPr>
          <w:spacing w:val="40"/>
        </w:rPr>
        <w:t>  </w:t>
      </w:r>
      <w:r>
        <w:rPr/>
        <w:t>«Самый</w:t>
      </w:r>
      <w:r>
        <w:rPr>
          <w:spacing w:val="40"/>
        </w:rPr>
        <w:t>  </w:t>
      </w:r>
      <w:r>
        <w:rPr/>
        <w:t>меткий»,</w:t>
      </w:r>
    </w:p>
    <w:p>
      <w:pPr>
        <w:pStyle w:val="BodyText"/>
        <w:ind w:left="1" w:right="146" w:firstLine="0"/>
      </w:pPr>
      <w:r>
        <w:rPr/>
        <w:t>«Охотники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 «Вызов</w:t>
      </w:r>
      <w:r>
        <w:rPr>
          <w:spacing w:val="40"/>
        </w:rPr>
        <w:t> </w:t>
      </w:r>
      <w:r>
        <w:rPr/>
        <w:t>номеров»,</w:t>
      </w:r>
      <w:r>
        <w:rPr>
          <w:spacing w:val="40"/>
        </w:rPr>
        <w:t> </w:t>
      </w:r>
      <w:r>
        <w:rPr/>
        <w:t>«Только</w:t>
      </w:r>
      <w:r>
        <w:rPr>
          <w:spacing w:val="40"/>
        </w:rPr>
        <w:t> </w:t>
      </w:r>
      <w:r>
        <w:rPr/>
        <w:t>своему»,</w:t>
      </w:r>
      <w:r>
        <w:rPr>
          <w:spacing w:val="40"/>
        </w:rPr>
        <w:t> </w:t>
      </w:r>
      <w:r>
        <w:rPr/>
        <w:t>«Салки</w:t>
      </w:r>
      <w:r>
        <w:rPr>
          <w:spacing w:val="40"/>
        </w:rPr>
        <w:t> </w:t>
      </w:r>
      <w:r>
        <w:rPr/>
        <w:t>в</w:t>
      </w:r>
      <w:r>
        <w:rPr>
          <w:spacing w:val="40"/>
        </w:rPr>
        <w:t> </w:t>
      </w:r>
      <w:r>
        <w:rPr/>
        <w:t>тройках»,</w:t>
      </w:r>
      <w:r>
        <w:rPr>
          <w:spacing w:val="40"/>
        </w:rPr>
        <w:t> </w:t>
      </w:r>
      <w:r>
        <w:rPr/>
        <w:t>«Верни</w:t>
      </w:r>
      <w:r>
        <w:rPr>
          <w:spacing w:val="40"/>
        </w:rPr>
        <w:t> </w:t>
      </w:r>
      <w:r>
        <w:rPr/>
        <w:t>мяч</w:t>
      </w:r>
      <w:r>
        <w:rPr>
          <w:spacing w:val="40"/>
        </w:rPr>
        <w:t> </w:t>
      </w:r>
      <w:r>
        <w:rPr/>
        <w:t>головой</w:t>
      </w:r>
      <w:r>
        <w:rPr>
          <w:spacing w:val="40"/>
        </w:rPr>
        <w:t> </w:t>
      </w:r>
      <w:r>
        <w:rPr/>
        <w:t>капитану»,</w:t>
      </w:r>
    </w:p>
    <w:p>
      <w:pPr>
        <w:pStyle w:val="BodyText"/>
        <w:spacing w:line="322" w:lineRule="exact"/>
        <w:ind w:left="1" w:firstLine="0"/>
      </w:pPr>
      <w:r>
        <w:rPr/>
        <w:t>«Отбери</w:t>
      </w:r>
      <w:r>
        <w:rPr>
          <w:spacing w:val="-3"/>
        </w:rPr>
        <w:t> </w:t>
      </w:r>
      <w:r>
        <w:rPr/>
        <w:t>мяч»</w:t>
      </w:r>
      <w:r>
        <w:rPr>
          <w:spacing w:val="-4"/>
        </w:rPr>
        <w:t> </w:t>
      </w:r>
      <w:r>
        <w:rPr/>
        <w:t>и</w:t>
      </w:r>
      <w:r>
        <w:rPr>
          <w:spacing w:val="-5"/>
        </w:rPr>
        <w:t> </w:t>
      </w:r>
      <w:r>
        <w:rPr>
          <w:spacing w:val="-2"/>
        </w:rPr>
        <w:t>другие.</w:t>
      </w:r>
    </w:p>
    <w:p>
      <w:pPr>
        <w:pStyle w:val="BodyText"/>
        <w:spacing w:line="322" w:lineRule="exact"/>
        <w:ind w:left="710" w:firstLine="0"/>
      </w:pPr>
      <w:r>
        <w:rPr/>
        <w:t>Базовые</w:t>
      </w:r>
      <w:r>
        <w:rPr>
          <w:spacing w:val="-7"/>
        </w:rPr>
        <w:t> </w:t>
      </w:r>
      <w:r>
        <w:rPr/>
        <w:t>двигательные</w:t>
      </w:r>
      <w:r>
        <w:rPr>
          <w:spacing w:val="-6"/>
        </w:rPr>
        <w:t> </w:t>
      </w:r>
      <w:r>
        <w:rPr/>
        <w:t>навыки,</w:t>
      </w:r>
      <w:r>
        <w:rPr>
          <w:spacing w:val="-6"/>
        </w:rPr>
        <w:t> </w:t>
      </w:r>
      <w:r>
        <w:rPr/>
        <w:t>элементы</w:t>
      </w:r>
      <w:r>
        <w:rPr>
          <w:spacing w:val="-6"/>
        </w:rPr>
        <w:t> </w:t>
      </w:r>
      <w:r>
        <w:rPr/>
        <w:t>и</w:t>
      </w:r>
      <w:r>
        <w:rPr>
          <w:spacing w:val="-6"/>
        </w:rPr>
        <w:t> </w:t>
      </w:r>
      <w:r>
        <w:rPr/>
        <w:t>технические</w:t>
      </w:r>
      <w:r>
        <w:rPr>
          <w:spacing w:val="-6"/>
        </w:rPr>
        <w:t> </w:t>
      </w:r>
      <w:r>
        <w:rPr/>
        <w:t>приѐмы</w:t>
      </w:r>
      <w:r>
        <w:rPr>
          <w:spacing w:val="-6"/>
        </w:rPr>
        <w:t> </w:t>
      </w:r>
      <w:r>
        <w:rPr>
          <w:spacing w:val="-2"/>
        </w:rPr>
        <w:t>футбола.</w:t>
      </w:r>
    </w:p>
    <w:p>
      <w:pPr>
        <w:pStyle w:val="BodyText"/>
        <w:ind w:left="1" w:right="146"/>
      </w:pPr>
      <w:r>
        <w:rPr/>
        <w:t>Общие и специальные подготовительные упражнения, развивающие основные качества, необходимые для овладения техникой и тактикой футбола</w:t>
      </w:r>
      <w:r>
        <w:rPr>
          <w:spacing w:val="40"/>
        </w:rPr>
        <w:t> </w:t>
      </w:r>
      <w:r>
        <w:rPr/>
        <w:t>(сила и быстрота мышц рук и ног, сила и гибкость мышц туловища, быстрота реакции и ориентировки в пространстве).</w:t>
      </w:r>
    </w:p>
    <w:p>
      <w:pPr>
        <w:pStyle w:val="BodyText"/>
        <w:spacing w:line="322" w:lineRule="exact" w:before="2"/>
        <w:ind w:left="710" w:firstLine="0"/>
      </w:pPr>
      <w:r>
        <w:rPr/>
        <w:t>Базовые</w:t>
      </w:r>
      <w:r>
        <w:rPr>
          <w:spacing w:val="-6"/>
        </w:rPr>
        <w:t> </w:t>
      </w:r>
      <w:r>
        <w:rPr/>
        <w:t>двигательные</w:t>
      </w:r>
      <w:r>
        <w:rPr>
          <w:spacing w:val="-6"/>
        </w:rPr>
        <w:t> </w:t>
      </w:r>
      <w:r>
        <w:rPr/>
        <w:t>навыки,</w:t>
      </w:r>
      <w:r>
        <w:rPr>
          <w:spacing w:val="-6"/>
        </w:rPr>
        <w:t> </w:t>
      </w:r>
      <w:r>
        <w:rPr/>
        <w:t>элементы</w:t>
      </w:r>
      <w:r>
        <w:rPr>
          <w:spacing w:val="-6"/>
        </w:rPr>
        <w:t> </w:t>
      </w:r>
      <w:r>
        <w:rPr/>
        <w:t>и</w:t>
      </w:r>
      <w:r>
        <w:rPr>
          <w:spacing w:val="-5"/>
        </w:rPr>
        <w:t> </w:t>
      </w:r>
      <w:r>
        <w:rPr/>
        <w:t>технические</w:t>
      </w:r>
      <w:r>
        <w:rPr>
          <w:spacing w:val="-6"/>
        </w:rPr>
        <w:t> </w:t>
      </w:r>
      <w:r>
        <w:rPr/>
        <w:t>приѐмы</w:t>
      </w:r>
      <w:r>
        <w:rPr>
          <w:spacing w:val="-5"/>
        </w:rPr>
        <w:t> </w:t>
      </w:r>
      <w:r>
        <w:rPr>
          <w:spacing w:val="-2"/>
        </w:rPr>
        <w:t>футбола.</w:t>
      </w:r>
    </w:p>
    <w:p>
      <w:pPr>
        <w:pStyle w:val="BodyText"/>
        <w:ind w:left="1" w:right="151"/>
      </w:pPr>
      <w:r>
        <w:rPr/>
        <w:t>Общие и специальные подготовительные упражнения, развивающие основные качества, необходимые для овладения техникой и тактикой футбола</w:t>
      </w:r>
      <w:r>
        <w:rPr>
          <w:spacing w:val="40"/>
        </w:rPr>
        <w:t> </w:t>
      </w:r>
      <w:r>
        <w:rPr/>
        <w:t>(сила и быстрота мышц рук и ног, сила и гибкость мышц туловища, быстрота реакции и ориентировки в пространстве).</w:t>
      </w:r>
    </w:p>
    <w:p>
      <w:pPr>
        <w:pStyle w:val="BodyText"/>
        <w:spacing w:before="1"/>
        <w:ind w:left="710" w:right="1040" w:firstLine="0"/>
      </w:pPr>
      <w:r>
        <w:rPr/>
        <w:t>Подводящие</w:t>
      </w:r>
      <w:r>
        <w:rPr>
          <w:spacing w:val="-7"/>
        </w:rPr>
        <w:t> </w:t>
      </w:r>
      <w:r>
        <w:rPr/>
        <w:t>упражнения</w:t>
      </w:r>
      <w:r>
        <w:rPr>
          <w:spacing w:val="-9"/>
        </w:rPr>
        <w:t> </w:t>
      </w:r>
      <w:r>
        <w:rPr/>
        <w:t>и</w:t>
      </w:r>
      <w:r>
        <w:rPr>
          <w:spacing w:val="-7"/>
        </w:rPr>
        <w:t> </w:t>
      </w:r>
      <w:r>
        <w:rPr/>
        <w:t>элементы</w:t>
      </w:r>
      <w:r>
        <w:rPr>
          <w:spacing w:val="-7"/>
        </w:rPr>
        <w:t> </w:t>
      </w:r>
      <w:r>
        <w:rPr/>
        <w:t>соревновательного</w:t>
      </w:r>
      <w:r>
        <w:rPr>
          <w:spacing w:val="-6"/>
        </w:rPr>
        <w:t> </w:t>
      </w:r>
      <w:r>
        <w:rPr/>
        <w:t>направления. Индивидуальные технические действия.</w:t>
      </w:r>
    </w:p>
    <w:p>
      <w:pPr>
        <w:pStyle w:val="BodyText"/>
        <w:ind w:left="1" w:right="140"/>
      </w:pPr>
      <w:r>
        <w:rPr/>
        <w:t>Удары по мячу: внутренней стороной стопы, серединой подъема, внутренней частью подъема, внешней частью подъема, носком, резаный удар, удар-бросок стопой, с полулета.</w:t>
      </w:r>
    </w:p>
    <w:p>
      <w:pPr>
        <w:pStyle w:val="BodyText"/>
        <w:spacing w:line="321" w:lineRule="exact"/>
        <w:ind w:left="710" w:firstLine="0"/>
      </w:pPr>
      <w:r>
        <w:rPr/>
        <w:t>Остановка</w:t>
      </w:r>
      <w:r>
        <w:rPr>
          <w:spacing w:val="-10"/>
        </w:rPr>
        <w:t> </w:t>
      </w:r>
      <w:r>
        <w:rPr/>
        <w:t>мяча:</w:t>
      </w:r>
      <w:r>
        <w:rPr>
          <w:spacing w:val="-7"/>
        </w:rPr>
        <w:t> </w:t>
      </w:r>
      <w:r>
        <w:rPr/>
        <w:t>внутренней</w:t>
      </w:r>
      <w:r>
        <w:rPr>
          <w:spacing w:val="-6"/>
        </w:rPr>
        <w:t> </w:t>
      </w:r>
      <w:r>
        <w:rPr/>
        <w:t>стороной</w:t>
      </w:r>
      <w:r>
        <w:rPr>
          <w:spacing w:val="-11"/>
        </w:rPr>
        <w:t> </w:t>
      </w:r>
      <w:r>
        <w:rPr/>
        <w:t>стопы,</w:t>
      </w:r>
      <w:r>
        <w:rPr>
          <w:spacing w:val="-8"/>
        </w:rPr>
        <w:t> </w:t>
      </w:r>
      <w:r>
        <w:rPr/>
        <w:t>подошвой,</w:t>
      </w:r>
      <w:r>
        <w:rPr>
          <w:spacing w:val="-8"/>
        </w:rPr>
        <w:t> </w:t>
      </w:r>
      <w:r>
        <w:rPr>
          <w:spacing w:val="-2"/>
        </w:rPr>
        <w:t>грудью.</w:t>
      </w:r>
    </w:p>
    <w:p>
      <w:pPr>
        <w:pStyle w:val="BodyText"/>
        <w:spacing w:before="1"/>
        <w:ind w:left="1" w:right="149"/>
      </w:pPr>
      <w:r>
        <w:rPr/>
        <w:t>Ведение мяча. Понятие о ведении мяча. Преимущества игроков, хорошо владеющих ведением мяча. Упражнения для разучивания ведения мяча.</w:t>
      </w:r>
    </w:p>
    <w:p>
      <w:pPr>
        <w:pStyle w:val="BodyText"/>
        <w:ind w:left="1" w:right="144"/>
      </w:pPr>
      <w:r>
        <w:rPr/>
        <w:t>Обманные движения (финты): «уходом», «уходом с ложным замахом на удар», «проброс мяча мимо соперника».</w:t>
      </w:r>
    </w:p>
    <w:p>
      <w:pPr>
        <w:pStyle w:val="BodyText"/>
        <w:ind w:left="1" w:right="148"/>
      </w:pPr>
      <w:r>
        <w:rPr/>
        <w:t>Отбор мяча: запрещенные приемы при отборе мяча. Отбор мяча накладыванием стопы, выбиванием, перехватом.</w:t>
      </w:r>
    </w:p>
    <w:p>
      <w:pPr>
        <w:pStyle w:val="BodyText"/>
        <w:ind w:left="1" w:right="144"/>
      </w:pPr>
      <w:r>
        <w:rPr/>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pPr>
        <w:pStyle w:val="BodyText"/>
        <w:ind w:left="1" w:right="149"/>
      </w:pPr>
      <w:r>
        <w:rP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p>
      <w:pPr>
        <w:pStyle w:val="BodyText"/>
        <w:ind w:left="1" w:right="149"/>
      </w:pPr>
      <w:r>
        <w:rPr/>
        <w:t>Тактика игры и обороны: индивидуальные тактические способы ведения единоборства с соперником. Техника выполнения открывания, отвлечения </w:t>
      </w:r>
      <w:r>
        <w:rPr>
          <w:spacing w:val="-2"/>
        </w:rPr>
        <w:t>соперника.</w:t>
      </w:r>
    </w:p>
    <w:p>
      <w:pPr>
        <w:pStyle w:val="BodyText"/>
        <w:tabs>
          <w:tab w:pos="1930" w:val="left" w:leader="none"/>
          <w:tab w:pos="3606" w:val="left" w:leader="none"/>
          <w:tab w:pos="4697" w:val="left" w:leader="none"/>
          <w:tab w:pos="7227" w:val="left" w:leader="none"/>
          <w:tab w:pos="8599" w:val="left" w:leader="none"/>
          <w:tab w:pos="9395" w:val="left" w:leader="none"/>
          <w:tab w:pos="9769" w:val="left" w:leader="none"/>
        </w:tabs>
        <w:ind w:left="1" w:right="150"/>
        <w:jc w:val="left"/>
      </w:pPr>
      <w:r>
        <w:rPr>
          <w:spacing w:val="-2"/>
        </w:rPr>
        <w:t>Техника</w:t>
      </w:r>
      <w:r>
        <w:rPr/>
        <w:tab/>
      </w:r>
      <w:r>
        <w:rPr>
          <w:spacing w:val="-2"/>
        </w:rPr>
        <w:t>выполнения</w:t>
      </w:r>
      <w:r>
        <w:rPr/>
        <w:tab/>
      </w:r>
      <w:r>
        <w:rPr>
          <w:spacing w:val="-2"/>
        </w:rPr>
        <w:t>приема</w:t>
      </w:r>
      <w:r>
        <w:rPr/>
        <w:tab/>
      </w:r>
      <w:r>
        <w:rPr>
          <w:spacing w:val="-2"/>
        </w:rPr>
        <w:t>«маневрирование».</w:t>
      </w:r>
      <w:r>
        <w:rPr/>
        <w:tab/>
      </w:r>
      <w:r>
        <w:rPr>
          <w:spacing w:val="-2"/>
        </w:rPr>
        <w:t>Передачи</w:t>
      </w:r>
      <w:r>
        <w:rPr/>
        <w:tab/>
      </w:r>
      <w:r>
        <w:rPr>
          <w:spacing w:val="-4"/>
        </w:rPr>
        <w:t>мяча</w:t>
      </w:r>
      <w:r>
        <w:rPr/>
        <w:tab/>
      </w:r>
      <w:r>
        <w:rPr>
          <w:spacing w:val="-10"/>
        </w:rPr>
        <w:t>и</w:t>
      </w:r>
      <w:r>
        <w:rPr/>
        <w:tab/>
      </w:r>
      <w:r>
        <w:rPr>
          <w:spacing w:val="-6"/>
        </w:rPr>
        <w:t>их </w:t>
      </w:r>
      <w:r>
        <w:rPr/>
        <w:t>предназначение. Способы передачи мяча. Удары по воротам.</w:t>
      </w:r>
    </w:p>
    <w:p>
      <w:pPr>
        <w:pStyle w:val="BodyText"/>
        <w:ind w:left="1"/>
        <w:jc w:val="left"/>
      </w:pPr>
      <w:r>
        <w:rPr/>
        <w:t>Групповые</w:t>
      </w:r>
      <w:r>
        <w:rPr>
          <w:spacing w:val="80"/>
          <w:w w:val="150"/>
        </w:rPr>
        <w:t> </w:t>
      </w:r>
      <w:r>
        <w:rPr/>
        <w:t>тактические</w:t>
      </w:r>
      <w:r>
        <w:rPr>
          <w:spacing w:val="80"/>
          <w:w w:val="150"/>
        </w:rPr>
        <w:t> </w:t>
      </w:r>
      <w:r>
        <w:rPr/>
        <w:t>действия</w:t>
      </w:r>
      <w:r>
        <w:rPr>
          <w:spacing w:val="80"/>
          <w:w w:val="150"/>
        </w:rPr>
        <w:t> </w:t>
      </w:r>
      <w:r>
        <w:rPr/>
        <w:t>в</w:t>
      </w:r>
      <w:r>
        <w:rPr>
          <w:spacing w:val="80"/>
        </w:rPr>
        <w:t> </w:t>
      </w:r>
      <w:r>
        <w:rPr/>
        <w:t>атаке</w:t>
      </w:r>
      <w:r>
        <w:rPr>
          <w:spacing w:val="80"/>
          <w:w w:val="150"/>
        </w:rPr>
        <w:t> </w:t>
      </w:r>
      <w:r>
        <w:rPr/>
        <w:t>и</w:t>
      </w:r>
      <w:r>
        <w:rPr>
          <w:spacing w:val="80"/>
          <w:w w:val="150"/>
        </w:rPr>
        <w:t> </w:t>
      </w:r>
      <w:r>
        <w:rPr/>
        <w:t>обороне.</w:t>
      </w:r>
      <w:r>
        <w:rPr>
          <w:spacing w:val="80"/>
          <w:w w:val="150"/>
        </w:rPr>
        <w:t> </w:t>
      </w:r>
      <w:r>
        <w:rPr/>
        <w:t>Действия</w:t>
      </w:r>
      <w:r>
        <w:rPr>
          <w:spacing w:val="80"/>
          <w:w w:val="150"/>
        </w:rPr>
        <w:t> </w:t>
      </w:r>
      <w:r>
        <w:rPr/>
        <w:t>против соперника без мяча и с мячом.</w:t>
      </w:r>
    </w:p>
    <w:p>
      <w:pPr>
        <w:pStyle w:val="BodyText"/>
        <w:spacing w:before="1"/>
        <w:ind w:left="710" w:firstLine="0"/>
        <w:jc w:val="left"/>
      </w:pPr>
      <w:r>
        <w:rPr/>
        <w:t>Тактика</w:t>
      </w:r>
      <w:r>
        <w:rPr>
          <w:spacing w:val="14"/>
        </w:rPr>
        <w:t> </w:t>
      </w:r>
      <w:r>
        <w:rPr/>
        <w:t>игры</w:t>
      </w:r>
      <w:r>
        <w:rPr>
          <w:spacing w:val="18"/>
        </w:rPr>
        <w:t> </w:t>
      </w:r>
      <w:r>
        <w:rPr/>
        <w:t>вратаря:</w:t>
      </w:r>
      <w:r>
        <w:rPr>
          <w:spacing w:val="19"/>
        </w:rPr>
        <w:t> </w:t>
      </w:r>
      <w:r>
        <w:rPr/>
        <w:t>выбор</w:t>
      </w:r>
      <w:r>
        <w:rPr>
          <w:spacing w:val="19"/>
        </w:rPr>
        <w:t> </w:t>
      </w:r>
      <w:r>
        <w:rPr/>
        <w:t>места</w:t>
      </w:r>
      <w:r>
        <w:rPr>
          <w:spacing w:val="18"/>
        </w:rPr>
        <w:t> </w:t>
      </w:r>
      <w:r>
        <w:rPr/>
        <w:t>в</w:t>
      </w:r>
      <w:r>
        <w:rPr>
          <w:spacing w:val="17"/>
        </w:rPr>
        <w:t> </w:t>
      </w:r>
      <w:r>
        <w:rPr/>
        <w:t>воротах.</w:t>
      </w:r>
      <w:r>
        <w:rPr>
          <w:spacing w:val="17"/>
        </w:rPr>
        <w:t> </w:t>
      </w:r>
      <w:r>
        <w:rPr/>
        <w:t>Упражнения</w:t>
      </w:r>
      <w:r>
        <w:rPr>
          <w:spacing w:val="18"/>
        </w:rPr>
        <w:t> </w:t>
      </w:r>
      <w:r>
        <w:rPr/>
        <w:t>для</w:t>
      </w:r>
      <w:r>
        <w:rPr>
          <w:spacing w:val="17"/>
        </w:rPr>
        <w:t> </w:t>
      </w:r>
      <w:r>
        <w:rPr>
          <w:spacing w:val="-2"/>
        </w:rPr>
        <w:t>разучивания</w:t>
      </w:r>
    </w:p>
    <w:p>
      <w:pPr>
        <w:pStyle w:val="BodyText"/>
        <w:spacing w:after="0"/>
        <w:jc w:val="left"/>
        <w:sectPr>
          <w:pgSz w:w="11920" w:h="16850"/>
          <w:pgMar w:header="0" w:footer="1688" w:top="940" w:bottom="1880" w:left="992" w:right="708"/>
        </w:sectPr>
      </w:pPr>
    </w:p>
    <w:p>
      <w:pPr>
        <w:pStyle w:val="BodyText"/>
        <w:tabs>
          <w:tab w:pos="6158" w:val="left" w:leader="none"/>
        </w:tabs>
        <w:spacing w:before="72"/>
        <w:ind w:left="1" w:right="148" w:firstLine="0"/>
        <w:jc w:val="left"/>
      </w:pPr>
      <w:r>
        <w:rPr/>
        <w:t>приемов</w:t>
      </w:r>
      <w:r>
        <w:rPr>
          <w:spacing w:val="80"/>
        </w:rPr>
        <w:t> </w:t>
      </w:r>
      <w:r>
        <w:rPr/>
        <w:t>игры</w:t>
      </w:r>
      <w:r>
        <w:rPr>
          <w:spacing w:val="80"/>
        </w:rPr>
        <w:t> </w:t>
      </w:r>
      <w:r>
        <w:rPr/>
        <w:t>на</w:t>
      </w:r>
      <w:r>
        <w:rPr>
          <w:spacing w:val="80"/>
        </w:rPr>
        <w:t> </w:t>
      </w:r>
      <w:r>
        <w:rPr/>
        <w:t>выходах.</w:t>
      </w:r>
      <w:r>
        <w:rPr>
          <w:spacing w:val="80"/>
        </w:rPr>
        <w:t> </w:t>
      </w:r>
      <w:r>
        <w:rPr/>
        <w:t>Введение</w:t>
      </w:r>
      <w:r>
        <w:rPr>
          <w:spacing w:val="80"/>
        </w:rPr>
        <w:t> </w:t>
      </w:r>
      <w:r>
        <w:rPr/>
        <w:t>мяча</w:t>
      </w:r>
      <w:r>
        <w:rPr>
          <w:spacing w:val="80"/>
        </w:rPr>
        <w:t> </w:t>
      </w:r>
      <w:r>
        <w:rPr/>
        <w:t>в</w:t>
        <w:tab/>
        <w:t>игру.</w:t>
      </w:r>
      <w:r>
        <w:rPr>
          <w:spacing w:val="80"/>
        </w:rPr>
        <w:t> </w:t>
      </w:r>
      <w:r>
        <w:rPr/>
        <w:t>Руководство</w:t>
      </w:r>
      <w:r>
        <w:rPr>
          <w:spacing w:val="80"/>
        </w:rPr>
        <w:t> </w:t>
      </w:r>
      <w:r>
        <w:rPr/>
        <w:t>действиями партнеров в обороне. Участие вратаря в атакующих действиях партнеров.</w:t>
      </w:r>
    </w:p>
    <w:p>
      <w:pPr>
        <w:pStyle w:val="BodyText"/>
        <w:spacing w:line="322" w:lineRule="exact"/>
        <w:ind w:left="710" w:firstLine="0"/>
        <w:jc w:val="left"/>
      </w:pPr>
      <w:r>
        <w:rPr/>
        <w:t>Учебные</w:t>
      </w:r>
      <w:r>
        <w:rPr>
          <w:spacing w:val="-5"/>
        </w:rPr>
        <w:t> </w:t>
      </w:r>
      <w:r>
        <w:rPr/>
        <w:t>игры</w:t>
      </w:r>
      <w:r>
        <w:rPr>
          <w:spacing w:val="-5"/>
        </w:rPr>
        <w:t> </w:t>
      </w:r>
      <w:r>
        <w:rPr/>
        <w:t>в</w:t>
      </w:r>
      <w:r>
        <w:rPr>
          <w:spacing w:val="-5"/>
        </w:rPr>
        <w:t> </w:t>
      </w:r>
      <w:r>
        <w:rPr/>
        <w:t>футбол</w:t>
      </w:r>
      <w:r>
        <w:rPr>
          <w:spacing w:val="-6"/>
        </w:rPr>
        <w:t> </w:t>
      </w:r>
      <w:r>
        <w:rPr/>
        <w:t>по</w:t>
      </w:r>
      <w:r>
        <w:rPr>
          <w:spacing w:val="-3"/>
        </w:rPr>
        <w:t> </w:t>
      </w:r>
      <w:r>
        <w:rPr/>
        <w:t>упрощенным</w:t>
      </w:r>
      <w:r>
        <w:rPr>
          <w:spacing w:val="-7"/>
        </w:rPr>
        <w:t> </w:t>
      </w:r>
      <w:r>
        <w:rPr>
          <w:spacing w:val="-2"/>
        </w:rPr>
        <w:t>правилам.</w:t>
      </w:r>
    </w:p>
    <w:p>
      <w:pPr>
        <w:pStyle w:val="Heading2"/>
        <w:numPr>
          <w:ilvl w:val="0"/>
          <w:numId w:val="106"/>
        </w:numPr>
        <w:tabs>
          <w:tab w:pos="1013" w:val="left" w:leader="none"/>
        </w:tabs>
        <w:spacing w:line="321" w:lineRule="exact" w:before="4" w:after="0"/>
        <w:ind w:left="1013" w:right="0" w:hanging="303"/>
        <w:jc w:val="left"/>
      </w:pPr>
      <w:r>
        <w:rPr/>
        <w:t>Планируемые</w:t>
      </w:r>
      <w:r>
        <w:rPr>
          <w:spacing w:val="-13"/>
        </w:rPr>
        <w:t> </w:t>
      </w:r>
      <w:r>
        <w:rPr/>
        <w:t>образовательные</w:t>
      </w:r>
      <w:r>
        <w:rPr>
          <w:spacing w:val="-9"/>
        </w:rPr>
        <w:t> </w:t>
      </w:r>
      <w:r>
        <w:rPr>
          <w:spacing w:val="-2"/>
        </w:rPr>
        <w:t>результаты</w:t>
      </w:r>
    </w:p>
    <w:p>
      <w:pPr>
        <w:pStyle w:val="BodyText"/>
        <w:tabs>
          <w:tab w:pos="1715" w:val="left" w:leader="none"/>
          <w:tab w:pos="2082" w:val="left" w:leader="none"/>
          <w:tab w:pos="2446" w:val="left" w:leader="none"/>
          <w:tab w:pos="3573" w:val="left" w:leader="none"/>
          <w:tab w:pos="3969" w:val="left" w:leader="none"/>
          <w:tab w:pos="4878" w:val="left" w:leader="none"/>
          <w:tab w:pos="5550" w:val="left" w:leader="none"/>
          <w:tab w:pos="6471" w:val="left" w:leader="none"/>
          <w:tab w:pos="6905" w:val="left" w:leader="none"/>
          <w:tab w:pos="8104" w:val="left" w:leader="none"/>
          <w:tab w:pos="8511" w:val="left" w:leader="none"/>
          <w:tab w:pos="8638" w:val="left" w:leader="none"/>
        </w:tabs>
        <w:ind w:left="1" w:right="140"/>
        <w:jc w:val="right"/>
        <w:rPr>
          <w:b/>
          <w:i/>
        </w:rPr>
      </w:pPr>
      <w:r>
        <w:rPr>
          <w:spacing w:val="-2"/>
        </w:rPr>
        <w:t>Содержание</w:t>
      </w:r>
      <w:r>
        <w:rPr/>
        <w:tab/>
      </w:r>
      <w:r>
        <w:rPr>
          <w:spacing w:val="-2"/>
        </w:rPr>
        <w:t>модуля</w:t>
      </w:r>
      <w:r>
        <w:rPr/>
        <w:tab/>
      </w:r>
      <w:r>
        <w:rPr>
          <w:spacing w:val="-2"/>
        </w:rPr>
        <w:t>«Футбол</w:t>
      </w:r>
      <w:r>
        <w:rPr/>
        <w:tab/>
      </w:r>
      <w:r>
        <w:rPr>
          <w:spacing w:val="-4"/>
        </w:rPr>
        <w:t>для</w:t>
      </w:r>
      <w:r>
        <w:rPr/>
        <w:tab/>
      </w:r>
      <w:r>
        <w:rPr>
          <w:spacing w:val="-2"/>
        </w:rPr>
        <w:t>всех»</w:t>
      </w:r>
      <w:r>
        <w:rPr/>
        <w:tab/>
      </w:r>
      <w:r>
        <w:rPr>
          <w:spacing w:val="-2"/>
        </w:rPr>
        <w:t>направлено</w:t>
      </w:r>
      <w:r>
        <w:rPr/>
        <w:tab/>
      </w:r>
      <w:r>
        <w:rPr>
          <w:spacing w:val="-6"/>
        </w:rPr>
        <w:t>на</w:t>
      </w:r>
      <w:r>
        <w:rPr/>
        <w:tab/>
        <w:tab/>
      </w:r>
      <w:r>
        <w:rPr>
          <w:spacing w:val="-2"/>
        </w:rPr>
        <w:t>достижение </w:t>
      </w:r>
      <w:r>
        <w:rPr/>
        <w:t>обучающимися личностных, метапредметных и предметных результатов обучения. При</w:t>
      </w:r>
      <w:r>
        <w:rPr>
          <w:spacing w:val="80"/>
        </w:rPr>
        <w:t> </w:t>
      </w:r>
      <w:r>
        <w:rPr/>
        <w:t>изучении</w:t>
      </w:r>
      <w:r>
        <w:rPr>
          <w:spacing w:val="80"/>
        </w:rPr>
        <w:t> </w:t>
      </w:r>
      <w:r>
        <w:rPr/>
        <w:t>модуля</w:t>
      </w:r>
      <w:r>
        <w:rPr>
          <w:spacing w:val="80"/>
        </w:rPr>
        <w:t> </w:t>
      </w:r>
      <w:r>
        <w:rPr/>
        <w:t>«Футбол</w:t>
      </w:r>
      <w:r>
        <w:rPr>
          <w:spacing w:val="80"/>
        </w:rPr>
        <w:t> </w:t>
      </w:r>
      <w:r>
        <w:rPr/>
        <w:t>для</w:t>
      </w:r>
      <w:r>
        <w:rPr>
          <w:spacing w:val="80"/>
        </w:rPr>
        <w:t> </w:t>
      </w:r>
      <w:r>
        <w:rPr/>
        <w:t>всех»</w:t>
      </w:r>
      <w:r>
        <w:rPr>
          <w:spacing w:val="80"/>
        </w:rPr>
        <w:t> </w:t>
      </w:r>
      <w:r>
        <w:rPr/>
        <w:t>на</w:t>
      </w:r>
      <w:r>
        <w:rPr>
          <w:spacing w:val="80"/>
        </w:rPr>
        <w:t> </w:t>
      </w:r>
      <w:r>
        <w:rPr/>
        <w:t>уровне</w:t>
      </w:r>
      <w:r>
        <w:rPr>
          <w:spacing w:val="80"/>
        </w:rPr>
        <w:t> </w:t>
      </w:r>
      <w:r>
        <w:rPr/>
        <w:t>начального</w:t>
      </w:r>
      <w:r>
        <w:rPr>
          <w:spacing w:val="80"/>
        </w:rPr>
        <w:t> </w:t>
      </w:r>
      <w:r>
        <w:rPr/>
        <w:t>общего </w:t>
      </w:r>
      <w:r>
        <w:rPr>
          <w:spacing w:val="-2"/>
        </w:rPr>
        <w:t>образования</w:t>
      </w:r>
      <w:r>
        <w:rPr/>
        <w:tab/>
      </w:r>
      <w:r>
        <w:rPr>
          <w:spacing w:val="-10"/>
        </w:rPr>
        <w:t>у</w:t>
      </w:r>
      <w:r>
        <w:rPr/>
        <w:tab/>
      </w:r>
      <w:r>
        <w:rPr>
          <w:spacing w:val="-2"/>
        </w:rPr>
        <w:t>обучающихся</w:t>
      </w:r>
      <w:r>
        <w:rPr/>
        <w:tab/>
      </w:r>
      <w:r>
        <w:rPr>
          <w:spacing w:val="-4"/>
        </w:rPr>
        <w:t>будут</w:t>
      </w:r>
      <w:r>
        <w:rPr/>
        <w:tab/>
      </w:r>
      <w:r>
        <w:rPr>
          <w:spacing w:val="-64"/>
        </w:rPr>
        <w:t> </w:t>
      </w:r>
      <w:r>
        <w:rPr>
          <w:spacing w:val="-2"/>
        </w:rPr>
        <w:t>сформированы</w:t>
      </w:r>
      <w:r>
        <w:rPr/>
        <w:tab/>
      </w:r>
      <w:r>
        <w:rPr>
          <w:spacing w:val="-2"/>
        </w:rPr>
        <w:t>следующие</w:t>
      </w:r>
      <w:r>
        <w:rPr/>
        <w:tab/>
      </w:r>
      <w:r>
        <w:rPr>
          <w:b/>
          <w:i/>
          <w:spacing w:val="-2"/>
        </w:rPr>
        <w:t>личностные</w:t>
      </w:r>
    </w:p>
    <w:p>
      <w:pPr>
        <w:pStyle w:val="Heading3"/>
        <w:spacing w:before="5"/>
        <w:ind w:left="1"/>
        <w:jc w:val="left"/>
      </w:pPr>
      <w:r>
        <w:rPr>
          <w:spacing w:val="-2"/>
        </w:rPr>
        <w:t>результаты:</w:t>
      </w:r>
    </w:p>
    <w:p>
      <w:pPr>
        <w:pStyle w:val="ListParagraph"/>
        <w:numPr>
          <w:ilvl w:val="1"/>
          <w:numId w:val="106"/>
        </w:numPr>
        <w:tabs>
          <w:tab w:pos="872" w:val="left" w:leader="none"/>
        </w:tabs>
        <w:spacing w:line="318" w:lineRule="exact" w:before="0" w:after="0"/>
        <w:ind w:left="872" w:right="0" w:hanging="162"/>
        <w:jc w:val="both"/>
        <w:rPr>
          <w:sz w:val="28"/>
        </w:rPr>
      </w:pPr>
      <w:r>
        <w:rPr>
          <w:sz w:val="28"/>
        </w:rPr>
        <w:t>формирование</w:t>
      </w:r>
      <w:r>
        <w:rPr>
          <w:spacing w:val="-9"/>
          <w:sz w:val="28"/>
        </w:rPr>
        <w:t> </w:t>
      </w:r>
      <w:r>
        <w:rPr>
          <w:sz w:val="28"/>
        </w:rPr>
        <w:t>чувства</w:t>
      </w:r>
      <w:r>
        <w:rPr>
          <w:spacing w:val="-7"/>
          <w:sz w:val="28"/>
        </w:rPr>
        <w:t> </w:t>
      </w:r>
      <w:r>
        <w:rPr>
          <w:sz w:val="28"/>
        </w:rPr>
        <w:t>гордости</w:t>
      </w:r>
      <w:r>
        <w:rPr>
          <w:spacing w:val="-6"/>
          <w:sz w:val="28"/>
        </w:rPr>
        <w:t> </w:t>
      </w:r>
      <w:r>
        <w:rPr>
          <w:sz w:val="28"/>
        </w:rPr>
        <w:t>за</w:t>
      </w:r>
      <w:r>
        <w:rPr>
          <w:spacing w:val="-7"/>
          <w:sz w:val="28"/>
        </w:rPr>
        <w:t> </w:t>
      </w:r>
      <w:r>
        <w:rPr>
          <w:sz w:val="28"/>
        </w:rPr>
        <w:t>отечественных</w:t>
      </w:r>
      <w:r>
        <w:rPr>
          <w:spacing w:val="-9"/>
          <w:sz w:val="28"/>
        </w:rPr>
        <w:t> </w:t>
      </w:r>
      <w:r>
        <w:rPr>
          <w:spacing w:val="-2"/>
          <w:sz w:val="28"/>
        </w:rPr>
        <w:t>футболистов;</w:t>
      </w:r>
    </w:p>
    <w:p>
      <w:pPr>
        <w:pStyle w:val="ListParagraph"/>
        <w:numPr>
          <w:ilvl w:val="1"/>
          <w:numId w:val="106"/>
        </w:numPr>
        <w:tabs>
          <w:tab w:pos="972" w:val="left" w:leader="none"/>
        </w:tabs>
        <w:spacing w:line="240" w:lineRule="auto" w:before="2" w:after="0"/>
        <w:ind w:left="1" w:right="150" w:firstLine="708"/>
        <w:jc w:val="both"/>
        <w:rPr>
          <w:sz w:val="28"/>
        </w:rPr>
      </w:pPr>
      <w:r>
        <w:rPr>
          <w:sz w:val="28"/>
        </w:rPr>
        <w:t>развитие мотивов учебной деятельности и личностный смысл учения, принятие и освоение социальной роли обучающего;</w:t>
      </w:r>
    </w:p>
    <w:p>
      <w:pPr>
        <w:pStyle w:val="ListParagraph"/>
        <w:numPr>
          <w:ilvl w:val="1"/>
          <w:numId w:val="106"/>
        </w:numPr>
        <w:tabs>
          <w:tab w:pos="883" w:val="left" w:leader="none"/>
        </w:tabs>
        <w:spacing w:line="240" w:lineRule="auto" w:before="0" w:after="0"/>
        <w:ind w:left="1" w:right="143" w:firstLine="708"/>
        <w:jc w:val="both"/>
        <w:rPr>
          <w:sz w:val="28"/>
        </w:rPr>
      </w:pPr>
      <w:r>
        <w:rPr>
          <w:sz w:val="28"/>
        </w:rPr>
        <w:t>развитие доброжелательности и эмоционально-нравственной отзывчивости, понимания во время игры в футбол;</w:t>
      </w:r>
    </w:p>
    <w:p>
      <w:pPr>
        <w:pStyle w:val="ListParagraph"/>
        <w:numPr>
          <w:ilvl w:val="1"/>
          <w:numId w:val="106"/>
        </w:numPr>
        <w:tabs>
          <w:tab w:pos="910" w:val="left" w:leader="none"/>
        </w:tabs>
        <w:spacing w:line="240" w:lineRule="auto" w:before="0" w:after="0"/>
        <w:ind w:left="1" w:right="147" w:firstLine="708"/>
        <w:jc w:val="both"/>
        <w:rPr>
          <w:sz w:val="28"/>
        </w:rPr>
      </w:pPr>
      <w:r>
        <w:rPr>
          <w:sz w:val="28"/>
        </w:rPr>
        <w:t>развитие навыков сотрудничества со сверстниками и взрослыми в разных игровых ситуациях, умение не создавать конфликты и находить выходы из</w:t>
      </w:r>
      <w:r>
        <w:rPr>
          <w:spacing w:val="40"/>
          <w:sz w:val="28"/>
        </w:rPr>
        <w:t> </w:t>
      </w:r>
      <w:r>
        <w:rPr>
          <w:sz w:val="28"/>
        </w:rPr>
        <w:t>спорных ситуаций во время игры в футбол;</w:t>
      </w:r>
    </w:p>
    <w:p>
      <w:pPr>
        <w:pStyle w:val="ListParagraph"/>
        <w:numPr>
          <w:ilvl w:val="1"/>
          <w:numId w:val="106"/>
        </w:numPr>
        <w:tabs>
          <w:tab w:pos="886" w:val="left" w:leader="none"/>
        </w:tabs>
        <w:spacing w:line="240" w:lineRule="auto" w:before="0" w:after="0"/>
        <w:ind w:left="1" w:right="150" w:firstLine="708"/>
        <w:jc w:val="both"/>
        <w:rPr>
          <w:sz w:val="28"/>
        </w:rPr>
      </w:pPr>
      <w:r>
        <w:rPr>
          <w:sz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w:t>
      </w:r>
      <w:r>
        <w:rPr>
          <w:spacing w:val="-2"/>
          <w:sz w:val="28"/>
        </w:rPr>
        <w:t>свободе;</w:t>
      </w:r>
    </w:p>
    <w:p>
      <w:pPr>
        <w:pStyle w:val="ListParagraph"/>
        <w:numPr>
          <w:ilvl w:val="1"/>
          <w:numId w:val="106"/>
        </w:numPr>
        <w:tabs>
          <w:tab w:pos="872" w:val="left" w:leader="none"/>
        </w:tabs>
        <w:spacing w:line="321" w:lineRule="exact" w:before="0" w:after="0"/>
        <w:ind w:left="872" w:right="0" w:hanging="162"/>
        <w:jc w:val="both"/>
        <w:rPr>
          <w:sz w:val="28"/>
        </w:rPr>
      </w:pPr>
      <w:r>
        <w:rPr>
          <w:sz w:val="28"/>
        </w:rPr>
        <w:t>формирование</w:t>
      </w:r>
      <w:r>
        <w:rPr>
          <w:spacing w:val="-12"/>
          <w:sz w:val="28"/>
        </w:rPr>
        <w:t> </w:t>
      </w:r>
      <w:r>
        <w:rPr>
          <w:sz w:val="28"/>
        </w:rPr>
        <w:t>эстетических</w:t>
      </w:r>
      <w:r>
        <w:rPr>
          <w:spacing w:val="-8"/>
          <w:sz w:val="28"/>
        </w:rPr>
        <w:t> </w:t>
      </w:r>
      <w:r>
        <w:rPr>
          <w:sz w:val="28"/>
        </w:rPr>
        <w:t>потребностей,</w:t>
      </w:r>
      <w:r>
        <w:rPr>
          <w:spacing w:val="-10"/>
          <w:sz w:val="28"/>
        </w:rPr>
        <w:t> </w:t>
      </w:r>
      <w:r>
        <w:rPr>
          <w:sz w:val="28"/>
        </w:rPr>
        <w:t>ценностей</w:t>
      </w:r>
      <w:r>
        <w:rPr>
          <w:spacing w:val="-12"/>
          <w:sz w:val="28"/>
        </w:rPr>
        <w:t> </w:t>
      </w:r>
      <w:r>
        <w:rPr>
          <w:sz w:val="28"/>
        </w:rPr>
        <w:t>и</w:t>
      </w:r>
      <w:r>
        <w:rPr>
          <w:spacing w:val="-9"/>
          <w:sz w:val="28"/>
        </w:rPr>
        <w:t> </w:t>
      </w:r>
      <w:r>
        <w:rPr>
          <w:spacing w:val="-2"/>
          <w:sz w:val="28"/>
        </w:rPr>
        <w:t>чувств;</w:t>
      </w:r>
    </w:p>
    <w:p>
      <w:pPr>
        <w:pStyle w:val="ListParagraph"/>
        <w:numPr>
          <w:ilvl w:val="1"/>
          <w:numId w:val="106"/>
        </w:numPr>
        <w:tabs>
          <w:tab w:pos="872" w:val="left" w:leader="none"/>
        </w:tabs>
        <w:spacing w:line="240" w:lineRule="auto" w:before="0" w:after="0"/>
        <w:ind w:left="872" w:right="0" w:hanging="162"/>
        <w:jc w:val="both"/>
        <w:rPr>
          <w:sz w:val="28"/>
        </w:rPr>
      </w:pPr>
      <w:r>
        <w:rPr>
          <w:sz w:val="28"/>
        </w:rPr>
        <w:t>формирование</w:t>
      </w:r>
      <w:r>
        <w:rPr>
          <w:spacing w:val="-8"/>
          <w:sz w:val="28"/>
        </w:rPr>
        <w:t> </w:t>
      </w:r>
      <w:r>
        <w:rPr>
          <w:sz w:val="28"/>
        </w:rPr>
        <w:t>установки</w:t>
      </w:r>
      <w:r>
        <w:rPr>
          <w:spacing w:val="-9"/>
          <w:sz w:val="28"/>
        </w:rPr>
        <w:t> </w:t>
      </w:r>
      <w:r>
        <w:rPr>
          <w:sz w:val="28"/>
        </w:rPr>
        <w:t>на</w:t>
      </w:r>
      <w:r>
        <w:rPr>
          <w:spacing w:val="-7"/>
          <w:sz w:val="28"/>
        </w:rPr>
        <w:t> </w:t>
      </w:r>
      <w:r>
        <w:rPr>
          <w:sz w:val="28"/>
        </w:rPr>
        <w:t>безопасный,</w:t>
      </w:r>
      <w:r>
        <w:rPr>
          <w:spacing w:val="-8"/>
          <w:sz w:val="28"/>
        </w:rPr>
        <w:t> </w:t>
      </w:r>
      <w:r>
        <w:rPr>
          <w:sz w:val="28"/>
        </w:rPr>
        <w:t>здоровый</w:t>
      </w:r>
      <w:r>
        <w:rPr>
          <w:spacing w:val="-10"/>
          <w:sz w:val="28"/>
        </w:rPr>
        <w:t> </w:t>
      </w:r>
      <w:r>
        <w:rPr>
          <w:sz w:val="28"/>
        </w:rPr>
        <w:t>образ</w:t>
      </w:r>
      <w:r>
        <w:rPr>
          <w:spacing w:val="-10"/>
          <w:sz w:val="28"/>
        </w:rPr>
        <w:t> </w:t>
      </w:r>
      <w:r>
        <w:rPr>
          <w:spacing w:val="-2"/>
          <w:sz w:val="28"/>
        </w:rPr>
        <w:t>жизни.</w:t>
      </w:r>
    </w:p>
    <w:p>
      <w:pPr>
        <w:pStyle w:val="BodyText"/>
        <w:spacing w:line="242" w:lineRule="auto"/>
        <w:ind w:left="1" w:right="141"/>
        <w:rPr>
          <w:b/>
          <w:i/>
        </w:rPr>
      </w:pPr>
      <w:r>
        <w:rPr/>
        <w:t>При изучении модуля «Футбол для всех» на уровне начального общего образования у обучающихся будут сформированы следующие </w:t>
      </w:r>
      <w:r>
        <w:rPr>
          <w:b/>
          <w:i/>
        </w:rPr>
        <w:t>метапредметные </w:t>
      </w:r>
      <w:r>
        <w:rPr>
          <w:b/>
          <w:i/>
          <w:spacing w:val="-2"/>
        </w:rPr>
        <w:t>результаты:</w:t>
      </w:r>
    </w:p>
    <w:p>
      <w:pPr>
        <w:pStyle w:val="ListParagraph"/>
        <w:numPr>
          <w:ilvl w:val="1"/>
          <w:numId w:val="106"/>
        </w:numPr>
        <w:tabs>
          <w:tab w:pos="936" w:val="left" w:leader="none"/>
        </w:tabs>
        <w:spacing w:line="240" w:lineRule="auto" w:before="0" w:after="0"/>
        <w:ind w:left="1" w:right="150" w:firstLine="708"/>
        <w:jc w:val="both"/>
        <w:rPr>
          <w:sz w:val="28"/>
        </w:rPr>
      </w:pPr>
      <w:r>
        <w:rPr>
          <w:sz w:val="28"/>
        </w:rPr>
        <w:t>овладение способностью принимать и сохранять цели и задачи учебной деятельности, поиска средств еѐ осуществления с использованием игры в футбол;</w:t>
      </w:r>
    </w:p>
    <w:p>
      <w:pPr>
        <w:pStyle w:val="ListParagraph"/>
        <w:numPr>
          <w:ilvl w:val="1"/>
          <w:numId w:val="106"/>
        </w:numPr>
        <w:tabs>
          <w:tab w:pos="914" w:val="left" w:leader="none"/>
        </w:tabs>
        <w:spacing w:line="240" w:lineRule="auto" w:before="0" w:after="0"/>
        <w:ind w:left="1" w:right="145" w:firstLine="708"/>
        <w:jc w:val="both"/>
        <w:rPr>
          <w:sz w:val="28"/>
        </w:rPr>
      </w:pPr>
      <w:r>
        <w:rPr>
          <w:sz w:val="28"/>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pPr>
        <w:pStyle w:val="ListParagraph"/>
        <w:numPr>
          <w:ilvl w:val="1"/>
          <w:numId w:val="106"/>
        </w:numPr>
        <w:tabs>
          <w:tab w:pos="900" w:val="left" w:leader="none"/>
        </w:tabs>
        <w:spacing w:line="240" w:lineRule="auto" w:before="0" w:after="0"/>
        <w:ind w:left="1" w:right="152" w:firstLine="708"/>
        <w:jc w:val="both"/>
        <w:rPr>
          <w:sz w:val="28"/>
        </w:rPr>
      </w:pPr>
      <w:r>
        <w:rPr>
          <w:sz w:val="28"/>
        </w:rPr>
        <w:t>определение общей цели и путей еѐ достижения, умение договариваться о распределении функций и ролей в совместной игровой деятельности;</w:t>
      </w:r>
    </w:p>
    <w:p>
      <w:pPr>
        <w:pStyle w:val="ListParagraph"/>
        <w:numPr>
          <w:ilvl w:val="1"/>
          <w:numId w:val="106"/>
        </w:numPr>
        <w:tabs>
          <w:tab w:pos="1039" w:val="left" w:leader="none"/>
        </w:tabs>
        <w:spacing w:line="240" w:lineRule="auto" w:before="0" w:after="0"/>
        <w:ind w:left="1" w:right="147" w:firstLine="708"/>
        <w:jc w:val="both"/>
        <w:rPr>
          <w:sz w:val="28"/>
        </w:rPr>
      </w:pPr>
      <w:r>
        <w:rPr>
          <w:sz w:val="28"/>
        </w:rPr>
        <w:t>готовность конструктивно разрешать конфликты посредством учѐта интересов сторон и сотрудничества;</w:t>
      </w:r>
    </w:p>
    <w:p>
      <w:pPr>
        <w:pStyle w:val="ListParagraph"/>
        <w:numPr>
          <w:ilvl w:val="1"/>
          <w:numId w:val="106"/>
        </w:numPr>
        <w:tabs>
          <w:tab w:pos="1037" w:val="left" w:leader="none"/>
        </w:tabs>
        <w:spacing w:line="240" w:lineRule="auto" w:before="0" w:after="0"/>
        <w:ind w:left="1" w:right="144" w:firstLine="708"/>
        <w:jc w:val="both"/>
        <w:rPr>
          <w:sz w:val="28"/>
        </w:rPr>
      </w:pPr>
      <w:r>
        <w:rPr>
          <w:sz w:val="28"/>
        </w:rPr>
        <w:t>владение двигательными действиями и физическими упражнениями футбола и активное их использование в самостоятельно организованной физкультурно- оздоровительной и спортивно-оздоровительной деятельности.</w:t>
      </w:r>
    </w:p>
    <w:p>
      <w:pPr>
        <w:pStyle w:val="BodyText"/>
        <w:spacing w:line="242" w:lineRule="auto"/>
        <w:ind w:left="1" w:right="140"/>
        <w:rPr>
          <w:b/>
          <w:i/>
        </w:rPr>
      </w:pPr>
      <w:r>
        <w:rPr/>
        <w:t>При изучении модуля «Футбол для всех» на уровне начального общего образования у обучающихся будут сформированы следующие </w:t>
      </w:r>
      <w:r>
        <w:rPr>
          <w:b/>
          <w:i/>
        </w:rPr>
        <w:t>предметные </w:t>
      </w:r>
      <w:r>
        <w:rPr>
          <w:b/>
          <w:i/>
          <w:spacing w:val="-2"/>
        </w:rPr>
        <w:t>результаты:</w:t>
      </w:r>
    </w:p>
    <w:p>
      <w:pPr>
        <w:pStyle w:val="ListParagraph"/>
        <w:numPr>
          <w:ilvl w:val="1"/>
          <w:numId w:val="106"/>
        </w:numPr>
        <w:tabs>
          <w:tab w:pos="1049" w:val="left" w:leader="none"/>
        </w:tabs>
        <w:spacing w:line="240" w:lineRule="auto" w:before="0" w:after="0"/>
        <w:ind w:left="1" w:right="147" w:firstLine="708"/>
        <w:jc w:val="both"/>
        <w:rPr>
          <w:sz w:val="28"/>
        </w:rPr>
      </w:pPr>
      <w:r>
        <w:rPr>
          <w:sz w:val="28"/>
        </w:rPr>
        <w:t>формирование первоначальных представлений о развитии футбола, олимпийского движения;</w:t>
      </w:r>
    </w:p>
    <w:p>
      <w:pPr>
        <w:pStyle w:val="ListParagraph"/>
        <w:numPr>
          <w:ilvl w:val="1"/>
          <w:numId w:val="106"/>
        </w:numPr>
        <w:tabs>
          <w:tab w:pos="1566" w:val="left" w:leader="none"/>
          <w:tab w:pos="3559" w:val="left" w:leader="none"/>
          <w:tab w:pos="5516" w:val="left" w:leader="none"/>
          <w:tab w:pos="8166" w:val="left" w:leader="none"/>
        </w:tabs>
        <w:spacing w:line="240" w:lineRule="auto" w:before="0" w:after="0"/>
        <w:ind w:left="1566" w:right="0" w:hanging="856"/>
        <w:jc w:val="both"/>
        <w:rPr>
          <w:sz w:val="28"/>
        </w:rPr>
      </w:pPr>
      <w:r>
        <w:rPr>
          <w:spacing w:val="-2"/>
          <w:sz w:val="28"/>
        </w:rPr>
        <w:t>овладение</w:t>
      </w:r>
      <w:r>
        <w:rPr>
          <w:sz w:val="28"/>
        </w:rPr>
        <w:tab/>
      </w:r>
      <w:r>
        <w:rPr>
          <w:spacing w:val="-2"/>
          <w:sz w:val="28"/>
        </w:rPr>
        <w:t>умениями</w:t>
      </w:r>
      <w:r>
        <w:rPr>
          <w:sz w:val="28"/>
        </w:rPr>
        <w:tab/>
      </w:r>
      <w:r>
        <w:rPr>
          <w:spacing w:val="-2"/>
          <w:sz w:val="28"/>
        </w:rPr>
        <w:t>самостоятельно</w:t>
      </w:r>
      <w:r>
        <w:rPr>
          <w:sz w:val="28"/>
        </w:rPr>
        <w:tab/>
      </w:r>
      <w:r>
        <w:rPr>
          <w:spacing w:val="-2"/>
          <w:sz w:val="28"/>
        </w:rPr>
        <w:t>организовывать</w:t>
      </w:r>
    </w:p>
    <w:p>
      <w:pPr>
        <w:pStyle w:val="ListParagraph"/>
        <w:spacing w:after="0" w:line="240" w:lineRule="auto"/>
        <w:jc w:val="both"/>
        <w:rPr>
          <w:sz w:val="28"/>
        </w:rPr>
        <w:sectPr>
          <w:pgSz w:w="11920" w:h="16850"/>
          <w:pgMar w:header="0" w:footer="1688" w:top="940" w:bottom="1880" w:left="992" w:right="708"/>
        </w:sectPr>
      </w:pPr>
    </w:p>
    <w:p>
      <w:pPr>
        <w:pStyle w:val="BodyText"/>
        <w:spacing w:before="72"/>
        <w:ind w:left="1" w:right="141" w:firstLine="0"/>
      </w:pPr>
      <w:r>
        <w:rPr/>
        <w:t>здоровьесберегающую жизнедеятельность (режим дня, утренняя зарядка, оздоровительные мероприятия, подвижные игры на основе игры в футбол и </w:t>
      </w:r>
      <w:r>
        <w:rPr>
          <w:spacing w:val="-2"/>
        </w:rPr>
        <w:t>другие);</w:t>
      </w:r>
    </w:p>
    <w:p>
      <w:pPr>
        <w:pStyle w:val="ListParagraph"/>
        <w:numPr>
          <w:ilvl w:val="1"/>
          <w:numId w:val="106"/>
        </w:numPr>
        <w:tabs>
          <w:tab w:pos="895" w:val="left" w:leader="none"/>
        </w:tabs>
        <w:spacing w:line="240" w:lineRule="auto" w:before="0" w:after="0"/>
        <w:ind w:left="1" w:right="147" w:firstLine="708"/>
        <w:jc w:val="both"/>
        <w:rPr>
          <w:sz w:val="28"/>
        </w:rPr>
      </w:pPr>
      <w:r>
        <w:rPr>
          <w:sz w:val="28"/>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pPr>
        <w:pStyle w:val="ListParagraph"/>
        <w:numPr>
          <w:ilvl w:val="1"/>
          <w:numId w:val="106"/>
        </w:numPr>
        <w:tabs>
          <w:tab w:pos="1001" w:val="left" w:leader="none"/>
        </w:tabs>
        <w:spacing w:line="240" w:lineRule="auto" w:before="0" w:after="0"/>
        <w:ind w:left="1" w:right="152" w:firstLine="708"/>
        <w:jc w:val="both"/>
        <w:rPr>
          <w:sz w:val="28"/>
        </w:rPr>
      </w:pPr>
      <w:r>
        <w:rPr>
          <w:sz w:val="28"/>
        </w:rPr>
        <w:t>применение и изложение в доступной форме полученных знаний о физической культуре и футболе, грамотно использование понятийного аппарата;</w:t>
      </w:r>
    </w:p>
    <w:p>
      <w:pPr>
        <w:pStyle w:val="ListParagraph"/>
        <w:numPr>
          <w:ilvl w:val="1"/>
          <w:numId w:val="106"/>
        </w:numPr>
        <w:tabs>
          <w:tab w:pos="1056" w:val="left" w:leader="none"/>
        </w:tabs>
        <w:spacing w:line="242" w:lineRule="auto" w:before="0" w:after="0"/>
        <w:ind w:left="1" w:right="150" w:firstLine="708"/>
        <w:jc w:val="both"/>
        <w:rPr>
          <w:sz w:val="28"/>
        </w:rPr>
      </w:pPr>
      <w:r>
        <w:rPr>
          <w:sz w:val="28"/>
        </w:rPr>
        <w:t>освоение правил поведения и безопасности во время занятий и соревнований по футболу;</w:t>
      </w:r>
    </w:p>
    <w:p>
      <w:pPr>
        <w:pStyle w:val="ListParagraph"/>
        <w:numPr>
          <w:ilvl w:val="1"/>
          <w:numId w:val="106"/>
        </w:numPr>
        <w:tabs>
          <w:tab w:pos="907" w:val="left" w:leader="none"/>
        </w:tabs>
        <w:spacing w:line="240" w:lineRule="auto" w:before="0" w:after="0"/>
        <w:ind w:left="1" w:right="150" w:firstLine="708"/>
        <w:jc w:val="left"/>
        <w:rPr>
          <w:sz w:val="28"/>
        </w:rPr>
      </w:pPr>
      <w:r>
        <w:rPr>
          <w:sz w:val="28"/>
        </w:rPr>
        <w:t>приобретение навыка правильно подбирать одежду и обувь для занятий и</w:t>
      </w:r>
      <w:r>
        <w:rPr>
          <w:spacing w:val="40"/>
          <w:sz w:val="28"/>
        </w:rPr>
        <w:t> </w:t>
      </w:r>
      <w:r>
        <w:rPr>
          <w:sz w:val="28"/>
        </w:rPr>
        <w:t>соревнований по футболу;</w:t>
      </w:r>
    </w:p>
    <w:p>
      <w:pPr>
        <w:pStyle w:val="BodyText"/>
        <w:ind w:left="1"/>
        <w:jc w:val="left"/>
      </w:pPr>
      <w:r>
        <w:rPr/>
        <w:t>приобретение</w:t>
      </w:r>
      <w:r>
        <w:rPr>
          <w:spacing w:val="80"/>
        </w:rPr>
        <w:t> </w:t>
      </w:r>
      <w:r>
        <w:rPr/>
        <w:t>важных</w:t>
      </w:r>
      <w:r>
        <w:rPr>
          <w:spacing w:val="80"/>
        </w:rPr>
        <w:t> </w:t>
      </w:r>
      <w:r>
        <w:rPr/>
        <w:t>двигательных</w:t>
      </w:r>
      <w:r>
        <w:rPr>
          <w:spacing w:val="80"/>
        </w:rPr>
        <w:t> </w:t>
      </w:r>
      <w:r>
        <w:rPr/>
        <w:t>навыков,</w:t>
      </w:r>
      <w:r>
        <w:rPr>
          <w:spacing w:val="80"/>
        </w:rPr>
        <w:t> </w:t>
      </w:r>
      <w:r>
        <w:rPr/>
        <w:t>необходимых</w:t>
      </w:r>
      <w:r>
        <w:rPr>
          <w:spacing w:val="80"/>
        </w:rPr>
        <w:t> </w:t>
      </w:r>
      <w:r>
        <w:rPr/>
        <w:t>для</w:t>
      </w:r>
      <w:r>
        <w:rPr>
          <w:spacing w:val="80"/>
        </w:rPr>
        <w:t> </w:t>
      </w:r>
      <w:r>
        <w:rPr/>
        <w:t>игры</w:t>
      </w:r>
      <w:r>
        <w:rPr>
          <w:spacing w:val="80"/>
        </w:rPr>
        <w:t> </w:t>
      </w:r>
      <w:r>
        <w:rPr/>
        <w:t>в </w:t>
      </w:r>
      <w:r>
        <w:rPr>
          <w:spacing w:val="-2"/>
        </w:rPr>
        <w:t>футбол;</w:t>
      </w:r>
    </w:p>
    <w:p>
      <w:pPr>
        <w:pStyle w:val="ListParagraph"/>
        <w:numPr>
          <w:ilvl w:val="1"/>
          <w:numId w:val="106"/>
        </w:numPr>
        <w:tabs>
          <w:tab w:pos="872" w:val="left" w:leader="none"/>
        </w:tabs>
        <w:spacing w:line="321" w:lineRule="exact" w:before="0" w:after="0"/>
        <w:ind w:left="872" w:right="0" w:hanging="162"/>
        <w:jc w:val="left"/>
        <w:rPr>
          <w:sz w:val="28"/>
        </w:rPr>
      </w:pPr>
      <w:r>
        <w:rPr>
          <w:sz w:val="28"/>
        </w:rPr>
        <w:t>овладение</w:t>
      </w:r>
      <w:r>
        <w:rPr>
          <w:spacing w:val="-14"/>
          <w:sz w:val="28"/>
        </w:rPr>
        <w:t> </w:t>
      </w:r>
      <w:r>
        <w:rPr>
          <w:sz w:val="28"/>
        </w:rPr>
        <w:t>основными</w:t>
      </w:r>
      <w:r>
        <w:rPr>
          <w:spacing w:val="-12"/>
          <w:sz w:val="28"/>
        </w:rPr>
        <w:t> </w:t>
      </w:r>
      <w:r>
        <w:rPr>
          <w:sz w:val="28"/>
        </w:rPr>
        <w:t>терминологическими</w:t>
      </w:r>
      <w:r>
        <w:rPr>
          <w:spacing w:val="-12"/>
          <w:sz w:val="28"/>
        </w:rPr>
        <w:t> </w:t>
      </w:r>
      <w:r>
        <w:rPr>
          <w:sz w:val="28"/>
        </w:rPr>
        <w:t>понятиями</w:t>
      </w:r>
      <w:r>
        <w:rPr>
          <w:spacing w:val="-11"/>
          <w:sz w:val="28"/>
        </w:rPr>
        <w:t> </w:t>
      </w:r>
      <w:r>
        <w:rPr>
          <w:sz w:val="28"/>
        </w:rPr>
        <w:t>спортивной</w:t>
      </w:r>
      <w:r>
        <w:rPr>
          <w:spacing w:val="-11"/>
          <w:sz w:val="28"/>
        </w:rPr>
        <w:t> </w:t>
      </w:r>
      <w:r>
        <w:rPr>
          <w:spacing w:val="-2"/>
          <w:sz w:val="28"/>
        </w:rPr>
        <w:t>игры;</w:t>
      </w:r>
    </w:p>
    <w:p>
      <w:pPr>
        <w:pStyle w:val="ListParagraph"/>
        <w:numPr>
          <w:ilvl w:val="1"/>
          <w:numId w:val="106"/>
        </w:numPr>
        <w:tabs>
          <w:tab w:pos="1092" w:val="left" w:leader="none"/>
        </w:tabs>
        <w:spacing w:line="240" w:lineRule="auto" w:before="0" w:after="0"/>
        <w:ind w:left="1" w:right="150" w:firstLine="708"/>
        <w:jc w:val="both"/>
        <w:rPr>
          <w:sz w:val="28"/>
        </w:rPr>
      </w:pPr>
      <w:r>
        <w:rPr>
          <w:sz w:val="28"/>
        </w:rPr>
        <w:t>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мяча);</w:t>
      </w:r>
    </w:p>
    <w:p>
      <w:pPr>
        <w:pStyle w:val="ListParagraph"/>
        <w:numPr>
          <w:ilvl w:val="1"/>
          <w:numId w:val="106"/>
        </w:numPr>
        <w:tabs>
          <w:tab w:pos="883" w:val="left" w:leader="none"/>
        </w:tabs>
        <w:spacing w:line="240" w:lineRule="auto" w:before="0" w:after="0"/>
        <w:ind w:left="1" w:right="151" w:firstLine="708"/>
        <w:jc w:val="left"/>
        <w:rPr>
          <w:sz w:val="28"/>
        </w:rPr>
      </w:pPr>
      <w:r>
        <w:rPr>
          <w:sz w:val="28"/>
        </w:rPr>
        <w:t>знание о некоторых индивидуальных и групповых тактических действиях в атаке и в обороне;</w:t>
      </w:r>
    </w:p>
    <w:p>
      <w:pPr>
        <w:pStyle w:val="ListParagraph"/>
        <w:numPr>
          <w:ilvl w:val="1"/>
          <w:numId w:val="106"/>
        </w:numPr>
        <w:tabs>
          <w:tab w:pos="872" w:val="left" w:leader="none"/>
        </w:tabs>
        <w:spacing w:line="321" w:lineRule="exact" w:before="0" w:after="0"/>
        <w:ind w:left="872" w:right="0" w:hanging="162"/>
        <w:jc w:val="left"/>
        <w:rPr>
          <w:sz w:val="28"/>
        </w:rPr>
      </w:pPr>
      <w:r>
        <w:rPr>
          <w:sz w:val="28"/>
        </w:rPr>
        <w:t>формирование</w:t>
      </w:r>
      <w:r>
        <w:rPr>
          <w:spacing w:val="-10"/>
          <w:sz w:val="28"/>
        </w:rPr>
        <w:t> </w:t>
      </w:r>
      <w:r>
        <w:rPr>
          <w:sz w:val="28"/>
        </w:rPr>
        <w:t>общего</w:t>
      </w:r>
      <w:r>
        <w:rPr>
          <w:spacing w:val="-7"/>
          <w:sz w:val="28"/>
        </w:rPr>
        <w:t> </w:t>
      </w:r>
      <w:r>
        <w:rPr>
          <w:sz w:val="28"/>
        </w:rPr>
        <w:t>представления</w:t>
      </w:r>
      <w:r>
        <w:rPr>
          <w:spacing w:val="-7"/>
          <w:sz w:val="28"/>
        </w:rPr>
        <w:t> </w:t>
      </w:r>
      <w:r>
        <w:rPr>
          <w:sz w:val="28"/>
        </w:rPr>
        <w:t>о</w:t>
      </w:r>
      <w:r>
        <w:rPr>
          <w:spacing w:val="-4"/>
          <w:sz w:val="28"/>
        </w:rPr>
        <w:t> </w:t>
      </w:r>
      <w:r>
        <w:rPr>
          <w:sz w:val="28"/>
        </w:rPr>
        <w:t>технике</w:t>
      </w:r>
      <w:r>
        <w:rPr>
          <w:spacing w:val="-5"/>
          <w:sz w:val="28"/>
        </w:rPr>
        <w:t> </w:t>
      </w:r>
      <w:r>
        <w:rPr>
          <w:sz w:val="28"/>
        </w:rPr>
        <w:t>и</w:t>
      </w:r>
      <w:r>
        <w:rPr>
          <w:spacing w:val="-4"/>
          <w:sz w:val="28"/>
        </w:rPr>
        <w:t> </w:t>
      </w:r>
      <w:r>
        <w:rPr>
          <w:sz w:val="28"/>
        </w:rPr>
        <w:t>тактике</w:t>
      </w:r>
      <w:r>
        <w:rPr>
          <w:spacing w:val="-7"/>
          <w:sz w:val="28"/>
        </w:rPr>
        <w:t> </w:t>
      </w:r>
      <w:r>
        <w:rPr>
          <w:sz w:val="28"/>
        </w:rPr>
        <w:t>игры</w:t>
      </w:r>
      <w:r>
        <w:rPr>
          <w:spacing w:val="-4"/>
          <w:sz w:val="28"/>
        </w:rPr>
        <w:t> </w:t>
      </w:r>
      <w:r>
        <w:rPr>
          <w:spacing w:val="-2"/>
          <w:sz w:val="28"/>
        </w:rPr>
        <w:t>вратаря;</w:t>
      </w:r>
    </w:p>
    <w:p>
      <w:pPr>
        <w:pStyle w:val="ListParagraph"/>
        <w:numPr>
          <w:ilvl w:val="1"/>
          <w:numId w:val="106"/>
        </w:numPr>
        <w:tabs>
          <w:tab w:pos="886" w:val="left" w:leader="none"/>
        </w:tabs>
        <w:spacing w:line="242" w:lineRule="auto" w:before="0" w:after="0"/>
        <w:ind w:left="1" w:right="150" w:firstLine="708"/>
        <w:jc w:val="left"/>
        <w:rPr>
          <w:sz w:val="28"/>
        </w:rPr>
      </w:pPr>
      <w:r>
        <w:rPr>
          <w:sz w:val="28"/>
        </w:rPr>
        <w:t>применение во время игры в футбол всех основных технических элементов (техника перемещения, передача и ловля мяча).</w:t>
      </w:r>
    </w:p>
    <w:p>
      <w:pPr>
        <w:pStyle w:val="ListParagraph"/>
        <w:spacing w:after="0" w:line="242" w:lineRule="auto"/>
        <w:jc w:val="left"/>
        <w:rPr>
          <w:sz w:val="28"/>
        </w:rPr>
        <w:sectPr>
          <w:pgSz w:w="11920" w:h="16850"/>
          <w:pgMar w:header="0" w:footer="1688" w:top="940" w:bottom="1900" w:left="992" w:right="708"/>
        </w:sectPr>
      </w:pPr>
    </w:p>
    <w:p>
      <w:pPr>
        <w:pStyle w:val="Heading1"/>
        <w:numPr>
          <w:ilvl w:val="1"/>
          <w:numId w:val="108"/>
        </w:numPr>
        <w:tabs>
          <w:tab w:pos="1220" w:val="left" w:leader="none"/>
        </w:tabs>
        <w:spacing w:line="240" w:lineRule="auto" w:before="77" w:after="0"/>
        <w:ind w:left="1" w:right="141" w:firstLine="708"/>
        <w:jc w:val="both"/>
      </w:pPr>
      <w:r>
        <w:rPr/>
        <w:t>ПРОГРАММА ФОРМИРОВАНИЯ УНИВЕРСАЛЬНЫХ УЧЕБНЫХ </w:t>
      </w:r>
      <w:r>
        <w:rPr>
          <w:spacing w:val="-2"/>
        </w:rPr>
        <w:t>ДЕЙСТВИЙ</w:t>
      </w:r>
    </w:p>
    <w:p>
      <w:pPr>
        <w:pStyle w:val="Heading2"/>
        <w:numPr>
          <w:ilvl w:val="2"/>
          <w:numId w:val="108"/>
        </w:numPr>
        <w:tabs>
          <w:tab w:pos="1600" w:val="left" w:leader="none"/>
        </w:tabs>
        <w:spacing w:line="242" w:lineRule="auto" w:before="321" w:after="0"/>
        <w:ind w:left="1" w:right="147" w:firstLine="720"/>
        <w:jc w:val="both"/>
      </w:pPr>
      <w:r>
        <w:rPr/>
        <w:t>Описание взаимосвязи универсальных учебных действий с содержанием учебных предметов</w:t>
      </w:r>
    </w:p>
    <w:p>
      <w:pPr>
        <w:pStyle w:val="BodyText"/>
        <w:ind w:left="1" w:right="148" w:firstLine="720"/>
      </w:pPr>
      <w:r>
        <w:rPr/>
        <w:t>Цель развития обучающихся на уровне НОО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w:t>
      </w:r>
    </w:p>
    <w:p>
      <w:pPr>
        <w:pStyle w:val="Heading3"/>
        <w:ind w:left="722"/>
      </w:pPr>
      <w:r>
        <w:rPr/>
        <w:t>Это</w:t>
      </w:r>
      <w:r>
        <w:rPr>
          <w:spacing w:val="-8"/>
        </w:rPr>
        <w:t> </w:t>
      </w:r>
      <w:r>
        <w:rPr/>
        <w:t>взаимодействие</w:t>
      </w:r>
      <w:r>
        <w:rPr>
          <w:spacing w:val="-5"/>
        </w:rPr>
        <w:t> </w:t>
      </w:r>
      <w:r>
        <w:rPr/>
        <w:t>проявляется</w:t>
      </w:r>
      <w:r>
        <w:rPr>
          <w:spacing w:val="-6"/>
        </w:rPr>
        <w:t> </w:t>
      </w:r>
      <w:r>
        <w:rPr/>
        <w:t>в</w:t>
      </w:r>
      <w:r>
        <w:rPr>
          <w:spacing w:val="-6"/>
        </w:rPr>
        <w:t> </w:t>
      </w:r>
      <w:r>
        <w:rPr>
          <w:spacing w:val="-2"/>
        </w:rPr>
        <w:t>следующем:</w:t>
      </w:r>
    </w:p>
    <w:p>
      <w:pPr>
        <w:pStyle w:val="ListParagraph"/>
        <w:numPr>
          <w:ilvl w:val="3"/>
          <w:numId w:val="108"/>
        </w:numPr>
        <w:tabs>
          <w:tab w:pos="1126" w:val="left" w:leader="none"/>
        </w:tabs>
        <w:spacing w:line="242" w:lineRule="auto" w:before="0" w:after="0"/>
        <w:ind w:left="1" w:right="148" w:firstLine="720"/>
        <w:jc w:val="both"/>
        <w:rPr>
          <w:sz w:val="28"/>
        </w:rPr>
      </w:pPr>
      <w:r>
        <w:rPr>
          <w:sz w:val="28"/>
        </w:rPr>
        <w:t>предметные знания, умения и способы деятельности являются содержательной основой становления УУД;</w:t>
      </w:r>
    </w:p>
    <w:p>
      <w:pPr>
        <w:pStyle w:val="ListParagraph"/>
        <w:numPr>
          <w:ilvl w:val="3"/>
          <w:numId w:val="108"/>
        </w:numPr>
        <w:tabs>
          <w:tab w:pos="982" w:val="left" w:leader="none"/>
        </w:tabs>
        <w:spacing w:line="240" w:lineRule="auto" w:before="0" w:after="0"/>
        <w:ind w:left="1" w:right="139" w:firstLine="720"/>
        <w:jc w:val="both"/>
        <w:rPr>
          <w:sz w:val="28"/>
        </w:rPr>
      </w:pPr>
      <w:r>
        <w:rPr>
          <w:i/>
          <w:sz w:val="28"/>
        </w:rPr>
        <w:t>развивающиеся УУД обеспечивают протекание учебного процесса как активной инициативной поисково-исследовательской деятельности </w:t>
      </w:r>
      <w:r>
        <w:rPr>
          <w:sz w:val="28"/>
        </w:rPr>
        <w:t>на основе применения различных интеллектуальных процессов, прежде всего теоретического мышления, связной речи и воображения, в т.ч. в условиях дистанционного обучения (в условиях неконтактного информационного взаимодействия с субъектами образовательного процесса);</w:t>
      </w:r>
    </w:p>
    <w:p>
      <w:pPr>
        <w:pStyle w:val="ListParagraph"/>
        <w:numPr>
          <w:ilvl w:val="3"/>
          <w:numId w:val="108"/>
        </w:numPr>
        <w:tabs>
          <w:tab w:pos="1116" w:val="left" w:leader="none"/>
        </w:tabs>
        <w:spacing w:line="240" w:lineRule="auto" w:before="0" w:after="0"/>
        <w:ind w:left="1" w:right="144" w:firstLine="720"/>
        <w:jc w:val="both"/>
        <w:rPr>
          <w:sz w:val="28"/>
        </w:rPr>
      </w:pPr>
      <w:r>
        <w:rPr>
          <w:i/>
          <w:sz w:val="28"/>
        </w:rPr>
        <w:t>под влиянием УУД складывается новый стиль познавательной деятельности:</w:t>
      </w:r>
      <w:r>
        <w:rPr>
          <w:i/>
          <w:spacing w:val="-4"/>
          <w:sz w:val="28"/>
        </w:rPr>
        <w:t> </w:t>
      </w:r>
      <w:r>
        <w:rPr>
          <w:sz w:val="28"/>
        </w:rPr>
        <w:t>универсальность</w:t>
      </w:r>
      <w:r>
        <w:rPr>
          <w:spacing w:val="-5"/>
          <w:sz w:val="28"/>
        </w:rPr>
        <w:t> </w:t>
      </w:r>
      <w:r>
        <w:rPr>
          <w:sz w:val="28"/>
        </w:rPr>
        <w:t>как</w:t>
      </w:r>
      <w:r>
        <w:rPr>
          <w:spacing w:val="-4"/>
          <w:sz w:val="28"/>
        </w:rPr>
        <w:t> </w:t>
      </w:r>
      <w:r>
        <w:rPr>
          <w:sz w:val="28"/>
        </w:rPr>
        <w:t>качественная</w:t>
      </w:r>
      <w:r>
        <w:rPr>
          <w:spacing w:val="-7"/>
          <w:sz w:val="28"/>
        </w:rPr>
        <w:t> </w:t>
      </w:r>
      <w:r>
        <w:rPr>
          <w:sz w:val="28"/>
        </w:rPr>
        <w:t>характеристика</w:t>
      </w:r>
      <w:r>
        <w:rPr>
          <w:spacing w:val="-4"/>
          <w:sz w:val="28"/>
        </w:rPr>
        <w:t> </w:t>
      </w:r>
      <w:r>
        <w:rPr>
          <w:sz w:val="28"/>
        </w:rPr>
        <w:t>любого</w:t>
      </w:r>
      <w:r>
        <w:rPr>
          <w:spacing w:val="-3"/>
          <w:sz w:val="28"/>
        </w:rPr>
        <w:t> </w:t>
      </w:r>
      <w:r>
        <w:rPr>
          <w:sz w:val="28"/>
        </w:rPr>
        <w:t>учебного действия и составляющих его операций, что позволяет обучающемуся</w:t>
      </w:r>
      <w:r>
        <w:rPr>
          <w:spacing w:val="40"/>
          <w:sz w:val="28"/>
        </w:rPr>
        <w:t> </w:t>
      </w:r>
      <w:r>
        <w:rPr>
          <w:sz w:val="28"/>
        </w:rPr>
        <w:t>использовать освоенные способы действий на любом предметном содержании, в т.ч. представленного в виде экранных (виртуальных) моделей изучаемых объектов, сюжетов, процессов, что положительно отражается на качестве изучения учебных </w:t>
      </w:r>
      <w:r>
        <w:rPr>
          <w:spacing w:val="-2"/>
          <w:sz w:val="28"/>
        </w:rPr>
        <w:t>предметов;</w:t>
      </w:r>
    </w:p>
    <w:p>
      <w:pPr>
        <w:pStyle w:val="ListParagraph"/>
        <w:numPr>
          <w:ilvl w:val="3"/>
          <w:numId w:val="108"/>
        </w:numPr>
        <w:tabs>
          <w:tab w:pos="948" w:val="left" w:leader="none"/>
        </w:tabs>
        <w:spacing w:line="240" w:lineRule="auto" w:before="0" w:after="0"/>
        <w:ind w:left="1" w:right="141" w:firstLine="720"/>
        <w:jc w:val="both"/>
        <w:rPr>
          <w:sz w:val="28"/>
        </w:rPr>
      </w:pPr>
      <w:r>
        <w:rPr>
          <w:i/>
          <w:sz w:val="28"/>
        </w:rPr>
        <w:t>построение учебного процесса с учѐтом реализации цели формирования УУД способствует снижению доли репродуктивного обучения</w:t>
      </w:r>
      <w:r>
        <w:rPr>
          <w:sz w:val="28"/>
        </w:rPr>
        <w:t>, создающего риски, которые нарушают успешность развития обучающегося и формирует способности</w:t>
      </w:r>
      <w:r>
        <w:rPr>
          <w:spacing w:val="40"/>
          <w:sz w:val="28"/>
        </w:rPr>
        <w:t> </w:t>
      </w:r>
      <w:r>
        <w:rPr>
          <w:sz w:val="28"/>
        </w:rPr>
        <w:t>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pPr>
        <w:pStyle w:val="BodyText"/>
        <w:ind w:left="1" w:right="142"/>
      </w:pPr>
      <w:r>
        <w:rPr/>
        <w:t>Во ФГОС НОО выделены 3 группы УУД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pPr>
        <w:pStyle w:val="Heading2"/>
        <w:numPr>
          <w:ilvl w:val="2"/>
          <w:numId w:val="108"/>
        </w:numPr>
        <w:tabs>
          <w:tab w:pos="1806" w:val="left" w:leader="none"/>
        </w:tabs>
        <w:spacing w:line="240" w:lineRule="auto" w:before="315" w:after="0"/>
        <w:ind w:left="1" w:right="142" w:firstLine="708"/>
        <w:jc w:val="both"/>
      </w:pPr>
      <w:r>
        <w:rPr/>
        <w:t>Характеристика познавательных, коммуникативных и регулятивных универсальных учебных действий</w:t>
      </w:r>
    </w:p>
    <w:p>
      <w:pPr>
        <w:pStyle w:val="BodyText"/>
        <w:ind w:left="1" w:right="145"/>
      </w:pPr>
      <w:r>
        <w:rPr>
          <w:b/>
          <w:i/>
        </w:rPr>
        <w:t>Познавательные УУД </w:t>
      </w:r>
      <w:r>
        <w:rPr/>
        <w:t>отражают совокупность операций, участвующих в учебно-познавательной деятельности.</w:t>
      </w:r>
    </w:p>
    <w:p>
      <w:pPr>
        <w:spacing w:line="321" w:lineRule="exact" w:before="0"/>
        <w:ind w:left="710" w:right="0" w:firstLine="0"/>
        <w:jc w:val="both"/>
        <w:rPr>
          <w:i/>
          <w:sz w:val="28"/>
        </w:rPr>
      </w:pPr>
      <w:r>
        <w:rPr>
          <w:i/>
          <w:sz w:val="28"/>
        </w:rPr>
        <w:t>К</w:t>
      </w:r>
      <w:r>
        <w:rPr>
          <w:i/>
          <w:spacing w:val="-1"/>
          <w:sz w:val="28"/>
        </w:rPr>
        <w:t> </w:t>
      </w:r>
      <w:r>
        <w:rPr>
          <w:i/>
          <w:sz w:val="28"/>
        </w:rPr>
        <w:t>ним</w:t>
      </w:r>
      <w:r>
        <w:rPr>
          <w:i/>
          <w:spacing w:val="-1"/>
          <w:sz w:val="28"/>
        </w:rPr>
        <w:t> </w:t>
      </w:r>
      <w:r>
        <w:rPr>
          <w:i/>
          <w:spacing w:val="-2"/>
          <w:sz w:val="28"/>
        </w:rPr>
        <w:t>относятся:</w:t>
      </w:r>
    </w:p>
    <w:p>
      <w:pPr>
        <w:pStyle w:val="ListParagraph"/>
        <w:numPr>
          <w:ilvl w:val="3"/>
          <w:numId w:val="108"/>
        </w:numPr>
        <w:tabs>
          <w:tab w:pos="900" w:val="left" w:leader="none"/>
        </w:tabs>
        <w:spacing w:line="240" w:lineRule="auto" w:before="0" w:after="0"/>
        <w:ind w:left="1" w:right="147" w:firstLine="708"/>
        <w:jc w:val="both"/>
        <w:rPr>
          <w:sz w:val="28"/>
        </w:rPr>
      </w:pPr>
      <w:r>
        <w:rPr>
          <w:sz w:val="28"/>
        </w:rPr>
        <w:t>методы познания окружающего мира, в т.ч.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pPr>
        <w:pStyle w:val="ListParagraph"/>
        <w:spacing w:after="0" w:line="240" w:lineRule="auto"/>
        <w:jc w:val="both"/>
        <w:rPr>
          <w:sz w:val="28"/>
        </w:rPr>
        <w:sectPr>
          <w:pgSz w:w="11920" w:h="16850"/>
          <w:pgMar w:header="0" w:footer="1688" w:top="940" w:bottom="1900" w:left="992" w:right="708"/>
        </w:sectPr>
      </w:pPr>
    </w:p>
    <w:p>
      <w:pPr>
        <w:pStyle w:val="ListParagraph"/>
        <w:numPr>
          <w:ilvl w:val="3"/>
          <w:numId w:val="108"/>
        </w:numPr>
        <w:tabs>
          <w:tab w:pos="1010" w:val="left" w:leader="none"/>
        </w:tabs>
        <w:spacing w:line="240" w:lineRule="auto" w:before="72" w:after="0"/>
        <w:ind w:left="1" w:right="145" w:firstLine="708"/>
        <w:jc w:val="both"/>
        <w:rPr>
          <w:sz w:val="28"/>
        </w:rPr>
      </w:pPr>
      <w:r>
        <w:rPr>
          <w:sz w:val="28"/>
        </w:rPr>
        <w:t>логические операции (сравнение, анализ, обобщение, классификация, </w:t>
      </w:r>
      <w:r>
        <w:rPr>
          <w:spacing w:val="-2"/>
          <w:sz w:val="28"/>
        </w:rPr>
        <w:t>сериация);</w:t>
      </w:r>
    </w:p>
    <w:p>
      <w:pPr>
        <w:pStyle w:val="ListParagraph"/>
        <w:numPr>
          <w:ilvl w:val="3"/>
          <w:numId w:val="108"/>
        </w:numPr>
        <w:tabs>
          <w:tab w:pos="941" w:val="left" w:leader="none"/>
        </w:tabs>
        <w:spacing w:line="240" w:lineRule="auto" w:before="0" w:after="0"/>
        <w:ind w:left="1" w:right="142" w:firstLine="708"/>
        <w:jc w:val="both"/>
        <w:rPr>
          <w:sz w:val="28"/>
        </w:rPr>
      </w:pPr>
      <w:r>
        <w:rPr>
          <w:sz w:val="28"/>
        </w:rPr>
        <w:t>работа с информацией, представленной в разном виде и формах, в т.ч. графических (таблицы, диаграммы, инфограммы, схемы), аудио- и видеоформатах (возможно на экране).</w:t>
      </w:r>
    </w:p>
    <w:p>
      <w:pPr>
        <w:pStyle w:val="BodyText"/>
        <w:spacing w:before="1"/>
        <w:ind w:left="1" w:right="145"/>
      </w:pPr>
      <w:r>
        <w:rPr/>
        <w:t>Познавательные УУД становятся предпосылкой формирования способности младшего школьника к самообразованию и саморазвитию.</w:t>
      </w:r>
    </w:p>
    <w:p>
      <w:pPr>
        <w:pStyle w:val="BodyText"/>
        <w:ind w:left="1" w:right="142"/>
      </w:pPr>
      <w:r>
        <w:rPr>
          <w:b/>
          <w:i/>
        </w:rPr>
        <w:t>Коммуникативные УУД </w:t>
      </w:r>
      <w:r>
        <w:rPr/>
        <w:t>являются основанием для формирования готовности младшего школьника к информационному взаимодействию с окружаю- щим миром: средой обитания, членами многонационального поликультурного общества разного возраста, представителями разных социальных групп, в т.ч. представленного (на экране) в виде виртуального отображения реальной действительности, и даже с самим собой.</w:t>
      </w:r>
    </w:p>
    <w:p>
      <w:pPr>
        <w:pStyle w:val="BodyText"/>
        <w:ind w:left="1" w:right="143"/>
      </w:pPr>
      <w:r>
        <w:rPr/>
        <w:t>Коммуникативные УУД целесообразно формировать в цифровой образовательной среде класса, школы.</w:t>
      </w:r>
    </w:p>
    <w:p>
      <w:pPr>
        <w:spacing w:before="0"/>
        <w:ind w:left="1" w:right="148" w:firstLine="708"/>
        <w:jc w:val="both"/>
        <w:rPr>
          <w:i/>
          <w:sz w:val="28"/>
        </w:rPr>
      </w:pPr>
      <w:r>
        <w:rPr>
          <w:i/>
          <w:sz w:val="28"/>
        </w:rPr>
        <w:t>В соответствии с ФГОС НОО коммуникативные УУД характеризуются четырьмя группами учебных операций, обеспечивающих:</w:t>
      </w:r>
    </w:p>
    <w:p>
      <w:pPr>
        <w:pStyle w:val="ListParagraph"/>
        <w:numPr>
          <w:ilvl w:val="3"/>
          <w:numId w:val="108"/>
        </w:numPr>
        <w:tabs>
          <w:tab w:pos="1121" w:val="left" w:leader="none"/>
        </w:tabs>
        <w:spacing w:line="240" w:lineRule="auto" w:before="1" w:after="0"/>
        <w:ind w:left="1" w:right="150" w:firstLine="708"/>
        <w:jc w:val="both"/>
        <w:rPr>
          <w:sz w:val="28"/>
        </w:rPr>
      </w:pPr>
      <w:r>
        <w:rPr>
          <w:sz w:val="28"/>
        </w:rPr>
        <w:t>смысловое чтение текстов разных жанров, типов, назначений; аналитическую текстовую деятельность с ними;</w:t>
      </w:r>
    </w:p>
    <w:p>
      <w:pPr>
        <w:pStyle w:val="ListParagraph"/>
        <w:numPr>
          <w:ilvl w:val="3"/>
          <w:numId w:val="108"/>
        </w:numPr>
        <w:tabs>
          <w:tab w:pos="1008" w:val="left" w:leader="none"/>
        </w:tabs>
        <w:spacing w:line="240" w:lineRule="auto" w:before="0" w:after="0"/>
        <w:ind w:left="1" w:right="148" w:firstLine="708"/>
        <w:jc w:val="both"/>
        <w:rPr>
          <w:sz w:val="28"/>
        </w:rPr>
      </w:pPr>
      <w:r>
        <w:rPr>
          <w:sz w:val="28"/>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т.ч. в условиях использования технологий неконтактного информационного взаимодействия;</w:t>
      </w:r>
    </w:p>
    <w:p>
      <w:pPr>
        <w:pStyle w:val="ListParagraph"/>
        <w:numPr>
          <w:ilvl w:val="3"/>
          <w:numId w:val="108"/>
        </w:numPr>
        <w:tabs>
          <w:tab w:pos="1123" w:val="left" w:leader="none"/>
        </w:tabs>
        <w:spacing w:line="240" w:lineRule="auto" w:before="0" w:after="0"/>
        <w:ind w:left="1" w:right="143" w:firstLine="708"/>
        <w:jc w:val="both"/>
        <w:rPr>
          <w:sz w:val="28"/>
        </w:rPr>
      </w:pPr>
      <w:r>
        <w:rPr>
          <w:sz w:val="28"/>
        </w:rPr>
        <w:t>успешную продуктивно-творческую деятельность (самостоятельное создание текстов разного типа - описания, рассуждения, повествования), создание</w:t>
      </w:r>
      <w:r>
        <w:rPr>
          <w:spacing w:val="40"/>
          <w:sz w:val="28"/>
        </w:rPr>
        <w:t> </w:t>
      </w:r>
      <w:r>
        <w:rPr>
          <w:sz w:val="28"/>
        </w:rPr>
        <w:t>и видоизменение экранных (виртуальных) объектов учебного, художественного, бытового назначения (самостоятельный поиск, реконструкция, динамическое </w:t>
      </w:r>
      <w:r>
        <w:rPr>
          <w:spacing w:val="-2"/>
          <w:sz w:val="28"/>
        </w:rPr>
        <w:t>представление);</w:t>
      </w:r>
    </w:p>
    <w:p>
      <w:pPr>
        <w:pStyle w:val="ListParagraph"/>
        <w:numPr>
          <w:ilvl w:val="3"/>
          <w:numId w:val="108"/>
        </w:numPr>
        <w:tabs>
          <w:tab w:pos="946" w:val="left" w:leader="none"/>
        </w:tabs>
        <w:spacing w:line="240" w:lineRule="auto" w:before="0" w:after="0"/>
        <w:ind w:left="1" w:right="142" w:firstLine="708"/>
        <w:jc w:val="both"/>
        <w:rPr>
          <w:sz w:val="28"/>
        </w:rPr>
      </w:pPr>
      <w:r>
        <w:rPr>
          <w:sz w:val="28"/>
        </w:rPr>
        <w:t>результативное взаимодействие с участниками совместной деятельности (высказывание собственного мнения, учѐт суждений других собеседников, умение договариваться, уступать, вырабатывать общую точку зрения), в т.ч. в условиях использования технологий неконтактного информационного взаимодействия.</w:t>
      </w:r>
    </w:p>
    <w:p>
      <w:pPr>
        <w:pStyle w:val="BodyText"/>
        <w:ind w:left="1" w:right="147"/>
      </w:pPr>
      <w:r>
        <w:rPr>
          <w:b/>
          <w:i/>
        </w:rPr>
        <w:t>Регулятивные УУД </w:t>
      </w:r>
      <w:r>
        <w:rPr/>
        <w:t>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w:t>
      </w:r>
    </w:p>
    <w:p>
      <w:pPr>
        <w:spacing w:line="321" w:lineRule="exact" w:before="0"/>
        <w:ind w:left="710" w:right="0" w:firstLine="0"/>
        <w:jc w:val="left"/>
        <w:rPr>
          <w:i/>
          <w:sz w:val="28"/>
        </w:rPr>
      </w:pPr>
      <w:r>
        <w:rPr>
          <w:i/>
          <w:sz w:val="28"/>
        </w:rPr>
        <w:t>В</w:t>
      </w:r>
      <w:r>
        <w:rPr>
          <w:i/>
          <w:spacing w:val="-7"/>
          <w:sz w:val="28"/>
        </w:rPr>
        <w:t> </w:t>
      </w:r>
      <w:r>
        <w:rPr>
          <w:i/>
          <w:sz w:val="28"/>
        </w:rPr>
        <w:t>соответствии</w:t>
      </w:r>
      <w:r>
        <w:rPr>
          <w:i/>
          <w:spacing w:val="-4"/>
          <w:sz w:val="28"/>
        </w:rPr>
        <w:t> </w:t>
      </w:r>
      <w:r>
        <w:rPr>
          <w:i/>
          <w:sz w:val="28"/>
        </w:rPr>
        <w:t>с</w:t>
      </w:r>
      <w:r>
        <w:rPr>
          <w:i/>
          <w:spacing w:val="-7"/>
          <w:sz w:val="28"/>
        </w:rPr>
        <w:t> </w:t>
      </w:r>
      <w:r>
        <w:rPr>
          <w:i/>
          <w:sz w:val="28"/>
        </w:rPr>
        <w:t>ФГОС</w:t>
      </w:r>
      <w:r>
        <w:rPr>
          <w:i/>
          <w:spacing w:val="-4"/>
          <w:sz w:val="28"/>
        </w:rPr>
        <w:t> </w:t>
      </w:r>
      <w:r>
        <w:rPr>
          <w:i/>
          <w:sz w:val="28"/>
        </w:rPr>
        <w:t>НОО</w:t>
      </w:r>
      <w:r>
        <w:rPr>
          <w:i/>
          <w:spacing w:val="-5"/>
          <w:sz w:val="28"/>
        </w:rPr>
        <w:t> </w:t>
      </w:r>
      <w:r>
        <w:rPr>
          <w:i/>
          <w:sz w:val="28"/>
        </w:rPr>
        <w:t>выделяются</w:t>
      </w:r>
      <w:r>
        <w:rPr>
          <w:i/>
          <w:spacing w:val="-5"/>
          <w:sz w:val="28"/>
        </w:rPr>
        <w:t> </w:t>
      </w:r>
      <w:r>
        <w:rPr>
          <w:i/>
          <w:sz w:val="28"/>
        </w:rPr>
        <w:t>шесть</w:t>
      </w:r>
      <w:r>
        <w:rPr>
          <w:i/>
          <w:spacing w:val="-5"/>
          <w:sz w:val="28"/>
        </w:rPr>
        <w:t> </w:t>
      </w:r>
      <w:r>
        <w:rPr>
          <w:i/>
          <w:sz w:val="28"/>
        </w:rPr>
        <w:t>групп</w:t>
      </w:r>
      <w:r>
        <w:rPr>
          <w:i/>
          <w:spacing w:val="-3"/>
          <w:sz w:val="28"/>
        </w:rPr>
        <w:t> </w:t>
      </w:r>
      <w:r>
        <w:rPr>
          <w:i/>
          <w:spacing w:val="-2"/>
          <w:sz w:val="28"/>
        </w:rPr>
        <w:t>операций:</w:t>
      </w:r>
    </w:p>
    <w:p>
      <w:pPr>
        <w:pStyle w:val="ListParagraph"/>
        <w:numPr>
          <w:ilvl w:val="3"/>
          <w:numId w:val="108"/>
        </w:numPr>
        <w:tabs>
          <w:tab w:pos="872" w:val="left" w:leader="none"/>
        </w:tabs>
        <w:spacing w:line="322" w:lineRule="exact" w:before="1" w:after="0"/>
        <w:ind w:left="872" w:right="0" w:hanging="162"/>
        <w:jc w:val="left"/>
        <w:rPr>
          <w:sz w:val="28"/>
        </w:rPr>
      </w:pPr>
      <w:r>
        <w:rPr>
          <w:sz w:val="28"/>
        </w:rPr>
        <w:t>принимать</w:t>
      </w:r>
      <w:r>
        <w:rPr>
          <w:spacing w:val="-7"/>
          <w:sz w:val="28"/>
        </w:rPr>
        <w:t> </w:t>
      </w:r>
      <w:r>
        <w:rPr>
          <w:sz w:val="28"/>
        </w:rPr>
        <w:t>и</w:t>
      </w:r>
      <w:r>
        <w:rPr>
          <w:spacing w:val="-7"/>
          <w:sz w:val="28"/>
        </w:rPr>
        <w:t> </w:t>
      </w:r>
      <w:r>
        <w:rPr>
          <w:sz w:val="28"/>
        </w:rPr>
        <w:t>удерживать</w:t>
      </w:r>
      <w:r>
        <w:rPr>
          <w:spacing w:val="-7"/>
          <w:sz w:val="28"/>
        </w:rPr>
        <w:t> </w:t>
      </w:r>
      <w:r>
        <w:rPr>
          <w:sz w:val="28"/>
        </w:rPr>
        <w:t>учебную</w:t>
      </w:r>
      <w:r>
        <w:rPr>
          <w:spacing w:val="-7"/>
          <w:sz w:val="28"/>
        </w:rPr>
        <w:t> </w:t>
      </w:r>
      <w:r>
        <w:rPr>
          <w:spacing w:val="-2"/>
          <w:sz w:val="28"/>
        </w:rPr>
        <w:t>задачу;</w:t>
      </w:r>
    </w:p>
    <w:p>
      <w:pPr>
        <w:pStyle w:val="ListParagraph"/>
        <w:numPr>
          <w:ilvl w:val="3"/>
          <w:numId w:val="108"/>
        </w:numPr>
        <w:tabs>
          <w:tab w:pos="872" w:val="left" w:leader="none"/>
        </w:tabs>
        <w:spacing w:line="322" w:lineRule="exact" w:before="0" w:after="0"/>
        <w:ind w:left="872" w:right="0" w:hanging="162"/>
        <w:jc w:val="left"/>
        <w:rPr>
          <w:sz w:val="28"/>
        </w:rPr>
      </w:pPr>
      <w:r>
        <w:rPr>
          <w:sz w:val="28"/>
        </w:rPr>
        <w:t>планировать</w:t>
      </w:r>
      <w:r>
        <w:rPr>
          <w:spacing w:val="-7"/>
          <w:sz w:val="28"/>
        </w:rPr>
        <w:t> </w:t>
      </w:r>
      <w:r>
        <w:rPr>
          <w:sz w:val="28"/>
        </w:rPr>
        <w:t>еѐ</w:t>
      </w:r>
      <w:r>
        <w:rPr>
          <w:spacing w:val="-8"/>
          <w:sz w:val="28"/>
        </w:rPr>
        <w:t> </w:t>
      </w:r>
      <w:r>
        <w:rPr>
          <w:spacing w:val="-2"/>
          <w:sz w:val="28"/>
        </w:rPr>
        <w:t>решение;</w:t>
      </w:r>
    </w:p>
    <w:p>
      <w:pPr>
        <w:pStyle w:val="ListParagraph"/>
        <w:numPr>
          <w:ilvl w:val="3"/>
          <w:numId w:val="108"/>
        </w:numPr>
        <w:tabs>
          <w:tab w:pos="872" w:val="left" w:leader="none"/>
        </w:tabs>
        <w:spacing w:line="322" w:lineRule="exact" w:before="0" w:after="0"/>
        <w:ind w:left="872" w:right="0" w:hanging="162"/>
        <w:jc w:val="left"/>
        <w:rPr>
          <w:sz w:val="28"/>
        </w:rPr>
      </w:pPr>
      <w:r>
        <w:rPr>
          <w:sz w:val="28"/>
        </w:rPr>
        <w:t>контролировать</w:t>
      </w:r>
      <w:r>
        <w:rPr>
          <w:spacing w:val="-10"/>
          <w:sz w:val="28"/>
        </w:rPr>
        <w:t> </w:t>
      </w:r>
      <w:r>
        <w:rPr>
          <w:sz w:val="28"/>
        </w:rPr>
        <w:t>полученный</w:t>
      </w:r>
      <w:r>
        <w:rPr>
          <w:spacing w:val="-11"/>
          <w:sz w:val="28"/>
        </w:rPr>
        <w:t> </w:t>
      </w:r>
      <w:r>
        <w:rPr>
          <w:sz w:val="28"/>
        </w:rPr>
        <w:t>результат</w:t>
      </w:r>
      <w:r>
        <w:rPr>
          <w:spacing w:val="-6"/>
          <w:sz w:val="28"/>
        </w:rPr>
        <w:t> </w:t>
      </w:r>
      <w:r>
        <w:rPr>
          <w:spacing w:val="-2"/>
          <w:sz w:val="28"/>
        </w:rPr>
        <w:t>деятельности;</w:t>
      </w:r>
    </w:p>
    <w:p>
      <w:pPr>
        <w:pStyle w:val="ListParagraph"/>
        <w:numPr>
          <w:ilvl w:val="3"/>
          <w:numId w:val="108"/>
        </w:numPr>
        <w:tabs>
          <w:tab w:pos="1021" w:val="left" w:leader="none"/>
          <w:tab w:pos="3143" w:val="left" w:leader="none"/>
          <w:tab w:pos="4316" w:val="left" w:leader="none"/>
          <w:tab w:pos="6203" w:val="left" w:leader="none"/>
          <w:tab w:pos="6803" w:val="left" w:leader="none"/>
          <w:tab w:pos="8578" w:val="left" w:leader="none"/>
        </w:tabs>
        <w:spacing w:line="240" w:lineRule="auto" w:before="0" w:after="0"/>
        <w:ind w:left="1" w:right="144" w:firstLine="708"/>
        <w:jc w:val="left"/>
        <w:rPr>
          <w:sz w:val="28"/>
        </w:rPr>
      </w:pPr>
      <w:r>
        <w:rPr>
          <w:spacing w:val="-2"/>
          <w:sz w:val="28"/>
        </w:rPr>
        <w:t>контролировать</w:t>
      </w:r>
      <w:r>
        <w:rPr>
          <w:sz w:val="28"/>
        </w:rPr>
        <w:tab/>
      </w:r>
      <w:r>
        <w:rPr>
          <w:spacing w:val="-2"/>
          <w:sz w:val="28"/>
        </w:rPr>
        <w:t>процесс</w:t>
      </w:r>
      <w:r>
        <w:rPr>
          <w:sz w:val="28"/>
        </w:rPr>
        <w:tab/>
      </w:r>
      <w:r>
        <w:rPr>
          <w:spacing w:val="-2"/>
          <w:sz w:val="28"/>
        </w:rPr>
        <w:t>деятельности,</w:t>
      </w:r>
      <w:r>
        <w:rPr>
          <w:sz w:val="28"/>
        </w:rPr>
        <w:tab/>
      </w:r>
      <w:r>
        <w:rPr>
          <w:spacing w:val="-4"/>
          <w:sz w:val="28"/>
        </w:rPr>
        <w:t>его</w:t>
      </w:r>
      <w:r>
        <w:rPr>
          <w:sz w:val="28"/>
        </w:rPr>
        <w:tab/>
      </w:r>
      <w:r>
        <w:rPr>
          <w:spacing w:val="-2"/>
          <w:sz w:val="28"/>
        </w:rPr>
        <w:t>соответствие</w:t>
      </w:r>
      <w:r>
        <w:rPr>
          <w:sz w:val="28"/>
        </w:rPr>
        <w:tab/>
      </w:r>
      <w:r>
        <w:rPr>
          <w:spacing w:val="-2"/>
          <w:sz w:val="28"/>
        </w:rPr>
        <w:t>выбранному способу;</w:t>
      </w:r>
    </w:p>
    <w:p>
      <w:pPr>
        <w:pStyle w:val="ListParagraph"/>
        <w:numPr>
          <w:ilvl w:val="3"/>
          <w:numId w:val="108"/>
        </w:numPr>
        <w:tabs>
          <w:tab w:pos="948" w:val="left" w:leader="none"/>
        </w:tabs>
        <w:spacing w:line="242" w:lineRule="auto" w:before="0" w:after="0"/>
        <w:ind w:left="1" w:right="152" w:firstLine="708"/>
        <w:jc w:val="left"/>
        <w:rPr>
          <w:sz w:val="28"/>
        </w:rPr>
      </w:pPr>
      <w:r>
        <w:rPr>
          <w:sz w:val="28"/>
        </w:rPr>
        <w:t>предвидеть</w:t>
      </w:r>
      <w:r>
        <w:rPr>
          <w:spacing w:val="40"/>
          <w:sz w:val="28"/>
        </w:rPr>
        <w:t> </w:t>
      </w:r>
      <w:r>
        <w:rPr>
          <w:sz w:val="28"/>
        </w:rPr>
        <w:t>(прогнозировать)</w:t>
      </w:r>
      <w:r>
        <w:rPr>
          <w:spacing w:val="40"/>
          <w:sz w:val="28"/>
        </w:rPr>
        <w:t> </w:t>
      </w:r>
      <w:r>
        <w:rPr>
          <w:sz w:val="28"/>
        </w:rPr>
        <w:t>трудности</w:t>
      </w:r>
      <w:r>
        <w:rPr>
          <w:spacing w:val="40"/>
          <w:sz w:val="28"/>
        </w:rPr>
        <w:t> </w:t>
      </w:r>
      <w:r>
        <w:rPr>
          <w:sz w:val="28"/>
        </w:rPr>
        <w:t>и</w:t>
      </w:r>
      <w:r>
        <w:rPr>
          <w:spacing w:val="40"/>
          <w:sz w:val="28"/>
        </w:rPr>
        <w:t> </w:t>
      </w:r>
      <w:r>
        <w:rPr>
          <w:sz w:val="28"/>
        </w:rPr>
        <w:t>ошибки</w:t>
      </w:r>
      <w:r>
        <w:rPr>
          <w:spacing w:val="40"/>
          <w:sz w:val="28"/>
        </w:rPr>
        <w:t> </w:t>
      </w:r>
      <w:r>
        <w:rPr>
          <w:sz w:val="28"/>
        </w:rPr>
        <w:t>при</w:t>
      </w:r>
      <w:r>
        <w:rPr>
          <w:spacing w:val="40"/>
          <w:sz w:val="28"/>
        </w:rPr>
        <w:t> </w:t>
      </w:r>
      <w:r>
        <w:rPr>
          <w:sz w:val="28"/>
        </w:rPr>
        <w:t>решении</w:t>
      </w:r>
      <w:r>
        <w:rPr>
          <w:spacing w:val="40"/>
          <w:sz w:val="28"/>
        </w:rPr>
        <w:t> </w:t>
      </w:r>
      <w:r>
        <w:rPr>
          <w:sz w:val="28"/>
        </w:rPr>
        <w:t>данной учебной задачи;</w:t>
      </w:r>
    </w:p>
    <w:p>
      <w:pPr>
        <w:pStyle w:val="ListParagraph"/>
        <w:spacing w:after="0" w:line="242" w:lineRule="auto"/>
        <w:jc w:val="left"/>
        <w:rPr>
          <w:sz w:val="28"/>
        </w:rPr>
        <w:sectPr>
          <w:pgSz w:w="11920" w:h="16850"/>
          <w:pgMar w:header="0" w:footer="1688" w:top="940" w:bottom="1880" w:left="992" w:right="708"/>
        </w:sectPr>
      </w:pPr>
    </w:p>
    <w:p>
      <w:pPr>
        <w:pStyle w:val="ListParagraph"/>
        <w:numPr>
          <w:ilvl w:val="3"/>
          <w:numId w:val="108"/>
        </w:numPr>
        <w:tabs>
          <w:tab w:pos="872" w:val="left" w:leader="none"/>
        </w:tabs>
        <w:spacing w:line="322" w:lineRule="exact" w:before="72" w:after="0"/>
        <w:ind w:left="872" w:right="0" w:hanging="162"/>
        <w:jc w:val="both"/>
        <w:rPr>
          <w:sz w:val="28"/>
        </w:rPr>
      </w:pPr>
      <w:r>
        <w:rPr>
          <w:sz w:val="28"/>
        </w:rPr>
        <w:t>корректировать</w:t>
      </w:r>
      <w:r>
        <w:rPr>
          <w:spacing w:val="-12"/>
          <w:sz w:val="28"/>
        </w:rPr>
        <w:t> </w:t>
      </w:r>
      <w:r>
        <w:rPr>
          <w:sz w:val="28"/>
        </w:rPr>
        <w:t>при</w:t>
      </w:r>
      <w:r>
        <w:rPr>
          <w:spacing w:val="-9"/>
          <w:sz w:val="28"/>
        </w:rPr>
        <w:t> </w:t>
      </w:r>
      <w:r>
        <w:rPr>
          <w:sz w:val="28"/>
        </w:rPr>
        <w:t>необходимости</w:t>
      </w:r>
      <w:r>
        <w:rPr>
          <w:spacing w:val="-10"/>
          <w:sz w:val="28"/>
        </w:rPr>
        <w:t> </w:t>
      </w:r>
      <w:r>
        <w:rPr>
          <w:sz w:val="28"/>
        </w:rPr>
        <w:t>процесс</w:t>
      </w:r>
      <w:r>
        <w:rPr>
          <w:spacing w:val="-9"/>
          <w:sz w:val="28"/>
        </w:rPr>
        <w:t> </w:t>
      </w:r>
      <w:r>
        <w:rPr>
          <w:spacing w:val="-2"/>
          <w:sz w:val="28"/>
        </w:rPr>
        <w:t>деятельности.</w:t>
      </w:r>
    </w:p>
    <w:p>
      <w:pPr>
        <w:pStyle w:val="BodyText"/>
        <w:ind w:left="1" w:right="145"/>
      </w:pPr>
      <w:r>
        <w:rPr/>
        <w:t>Важной составляющей регулятивных УУД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т.ч. в условиях использования технологий неконтактного информационного взаимодействия.</w:t>
      </w:r>
    </w:p>
    <w:p>
      <w:pPr>
        <w:spacing w:before="1"/>
        <w:ind w:left="1" w:right="148" w:firstLine="708"/>
        <w:jc w:val="both"/>
        <w:rPr>
          <w:i/>
          <w:sz w:val="28"/>
        </w:rPr>
      </w:pPr>
      <w:r>
        <w:rPr>
          <w:sz w:val="28"/>
        </w:rPr>
        <w:t>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w:t>
      </w:r>
      <w:r>
        <w:rPr>
          <w:i/>
          <w:sz w:val="28"/>
        </w:rPr>
        <w:t>способность к результативной совместной деятельности строится на двух феноменах, участие которых обеспечивает еѐ успешность:</w:t>
      </w:r>
    </w:p>
    <w:p>
      <w:pPr>
        <w:pStyle w:val="ListParagraph"/>
        <w:numPr>
          <w:ilvl w:val="3"/>
          <w:numId w:val="108"/>
        </w:numPr>
        <w:tabs>
          <w:tab w:pos="1152" w:val="left" w:leader="none"/>
        </w:tabs>
        <w:spacing w:line="240" w:lineRule="auto" w:before="1" w:after="0"/>
        <w:ind w:left="1" w:right="149" w:firstLine="708"/>
        <w:jc w:val="both"/>
        <w:rPr>
          <w:sz w:val="28"/>
        </w:rPr>
      </w:pPr>
      <w:r>
        <w:rPr>
          <w:sz w:val="28"/>
        </w:rPr>
        <w:t>знание и применение коммуникативных форм взаимодействия (договариваться, рассуждать, находить компромиссные решения), в т.ч. в условиях использования технологий неконтактного информационного взаимодействия;</w:t>
      </w:r>
    </w:p>
    <w:p>
      <w:pPr>
        <w:pStyle w:val="ListParagraph"/>
        <w:numPr>
          <w:ilvl w:val="3"/>
          <w:numId w:val="108"/>
        </w:numPr>
        <w:tabs>
          <w:tab w:pos="1066" w:val="left" w:leader="none"/>
        </w:tabs>
        <w:spacing w:line="240" w:lineRule="auto" w:before="0" w:after="0"/>
        <w:ind w:left="1" w:right="145" w:firstLine="708"/>
        <w:jc w:val="both"/>
        <w:rPr>
          <w:sz w:val="28"/>
        </w:rPr>
      </w:pPr>
      <w:r>
        <w:rPr>
          <w:sz w:val="28"/>
        </w:rPr>
        <w:t>волевые регулятивные умения (подчиняться, уступать, объективно оценивать вклад свой и других в результат общего труда и др.).</w:t>
      </w:r>
    </w:p>
    <w:p>
      <w:pPr>
        <w:pStyle w:val="BodyText"/>
        <w:spacing w:before="5"/>
        <w:ind w:left="0" w:firstLine="0"/>
        <w:jc w:val="left"/>
      </w:pPr>
    </w:p>
    <w:p>
      <w:pPr>
        <w:pStyle w:val="Heading3"/>
        <w:spacing w:line="242" w:lineRule="auto"/>
        <w:ind w:left="1" w:right="145" w:firstLine="708"/>
      </w:pPr>
      <w:r>
        <w:rPr/>
        <w:t>Механизмом конструирования образовательного процесса являются следующие методические позиции.</w:t>
      </w:r>
    </w:p>
    <w:p>
      <w:pPr>
        <w:pStyle w:val="ListParagraph"/>
        <w:numPr>
          <w:ilvl w:val="0"/>
          <w:numId w:val="109"/>
        </w:numPr>
        <w:tabs>
          <w:tab w:pos="999" w:val="left" w:leader="none"/>
        </w:tabs>
        <w:spacing w:line="240" w:lineRule="auto" w:before="0" w:after="0"/>
        <w:ind w:left="1" w:right="140" w:firstLine="708"/>
        <w:jc w:val="both"/>
        <w:rPr>
          <w:i/>
          <w:sz w:val="28"/>
        </w:rPr>
      </w:pPr>
      <w:r>
        <w:rPr>
          <w:sz w:val="28"/>
        </w:rPr>
        <w:t>Педагогический работник проводит анализ содержания учебного предмета с точки зрения УУД и устанавливает те </w:t>
      </w:r>
      <w:r>
        <w:rPr>
          <w:i/>
          <w:sz w:val="28"/>
        </w:rPr>
        <w:t>содержательные линии, которые в особой мере способствуют формированию разных метапредметных результатов.</w:t>
      </w:r>
    </w:p>
    <w:p>
      <w:pPr>
        <w:pStyle w:val="BodyText"/>
        <w:ind w:left="1" w:right="145"/>
      </w:pPr>
      <w:r>
        <w:rPr/>
        <w:t>На первом этапе формирования УУД определяются приоритеты учебных курсов для формирования качества универсальности на данном предметном </w:t>
      </w:r>
      <w:r>
        <w:rPr>
          <w:spacing w:val="-2"/>
        </w:rPr>
        <w:t>содержании.</w:t>
      </w:r>
    </w:p>
    <w:p>
      <w:pPr>
        <w:pStyle w:val="BodyText"/>
        <w:ind w:left="1" w:right="149"/>
      </w:pPr>
      <w:r>
        <w:rPr/>
        <w:t>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w:t>
      </w:r>
    </w:p>
    <w:p>
      <w:pPr>
        <w:pStyle w:val="BodyText"/>
        <w:ind w:left="1" w:right="146"/>
      </w:pPr>
      <w:r>
        <w:rPr/>
        <w:t>Третий этап характеризуется устойчивостью универсального действия, т.е. использования его независимо от предметного содержания. У обучающегося начинает формироваться обобщѐнное видение учебного действия, он может охарактеризовать его, не ссылаясь на конкретное содержание.</w:t>
      </w:r>
    </w:p>
    <w:p>
      <w:pPr>
        <w:pStyle w:val="BodyText"/>
        <w:ind w:left="1" w:right="145"/>
      </w:pPr>
      <w:r>
        <w:rPr/>
        <w:t>Педагогический работник делает вывод о том, что универсальность (независимость от конкретного содержания) как свойство учебного действия </w:t>
      </w:r>
      <w:r>
        <w:rPr>
          <w:spacing w:val="-2"/>
        </w:rPr>
        <w:t>сформировалась.</w:t>
      </w:r>
    </w:p>
    <w:p>
      <w:pPr>
        <w:pStyle w:val="ListParagraph"/>
        <w:numPr>
          <w:ilvl w:val="0"/>
          <w:numId w:val="109"/>
        </w:numPr>
        <w:tabs>
          <w:tab w:pos="1019" w:val="left" w:leader="none"/>
        </w:tabs>
        <w:spacing w:line="240" w:lineRule="auto" w:before="0" w:after="0"/>
        <w:ind w:left="1" w:right="145" w:firstLine="708"/>
        <w:jc w:val="both"/>
        <w:rPr>
          <w:sz w:val="28"/>
        </w:rPr>
      </w:pPr>
      <w:r>
        <w:rPr>
          <w:i/>
          <w:sz w:val="28"/>
        </w:rPr>
        <w:t>Используются виды деятельности, которые в особой мере провоцируют применение УУД: </w:t>
      </w:r>
      <w:r>
        <w:rPr>
          <w:sz w:val="28"/>
        </w:rPr>
        <w:t>поисковая (в т.ч. с использованием информационного ресурса Интернета), исследовательская, творческая деятельность (в т.ч. с использованием экранных моделей изучаемых объектов или процессов).</w:t>
      </w:r>
    </w:p>
    <w:p>
      <w:pPr>
        <w:pStyle w:val="BodyText"/>
        <w:ind w:left="1" w:right="144"/>
      </w:pPr>
      <w:r>
        <w:rPr/>
        <w:t>Это побудит педагога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обучающегося - запомнить образец и каждый раз вспоминать его при решении учебной</w:t>
      </w:r>
      <w:r>
        <w:rPr>
          <w:spacing w:val="40"/>
        </w:rPr>
        <w:t>  </w:t>
      </w:r>
      <w:r>
        <w:rPr/>
        <w:t>задачи.</w:t>
      </w:r>
      <w:r>
        <w:rPr>
          <w:spacing w:val="40"/>
        </w:rPr>
        <w:t>  </w:t>
      </w:r>
      <w:r>
        <w:rPr/>
        <w:t>В</w:t>
      </w:r>
      <w:r>
        <w:rPr>
          <w:spacing w:val="40"/>
        </w:rPr>
        <w:t>  </w:t>
      </w:r>
      <w:r>
        <w:rPr/>
        <w:t>таких</w:t>
      </w:r>
      <w:r>
        <w:rPr>
          <w:spacing w:val="40"/>
        </w:rPr>
        <w:t>  </w:t>
      </w:r>
      <w:r>
        <w:rPr/>
        <w:t>условиях</w:t>
      </w:r>
      <w:r>
        <w:rPr>
          <w:spacing w:val="40"/>
        </w:rPr>
        <w:t>  </w:t>
      </w:r>
      <w:r>
        <w:rPr/>
        <w:t>изучения</w:t>
      </w:r>
      <w:r>
        <w:rPr>
          <w:spacing w:val="40"/>
        </w:rPr>
        <w:t>  </w:t>
      </w:r>
      <w:r>
        <w:rPr/>
        <w:t>предметов</w:t>
      </w:r>
      <w:r>
        <w:rPr>
          <w:spacing w:val="40"/>
        </w:rPr>
        <w:t>  </w:t>
      </w:r>
      <w:r>
        <w:rPr/>
        <w:t>УУД,</w:t>
      </w:r>
      <w:r>
        <w:rPr>
          <w:spacing w:val="40"/>
        </w:rPr>
        <w:t>  </w:t>
      </w:r>
      <w:r>
        <w:rPr/>
        <w:t>требующие</w:t>
      </w:r>
    </w:p>
    <w:p>
      <w:pPr>
        <w:pStyle w:val="BodyText"/>
        <w:spacing w:after="0"/>
        <w:sectPr>
          <w:pgSz w:w="11920" w:h="16850"/>
          <w:pgMar w:header="0" w:footer="1688" w:top="940" w:bottom="1880" w:left="992" w:right="708"/>
        </w:sectPr>
      </w:pPr>
    </w:p>
    <w:p>
      <w:pPr>
        <w:pStyle w:val="BodyText"/>
        <w:spacing w:before="72"/>
        <w:ind w:left="1" w:right="148" w:firstLine="0"/>
      </w:pPr>
      <w:r>
        <w:rPr/>
        <w:t>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pPr>
        <w:spacing w:line="240" w:lineRule="auto" w:before="0"/>
        <w:ind w:left="1" w:right="141" w:firstLine="708"/>
        <w:jc w:val="both"/>
        <w:rPr>
          <w:sz w:val="28"/>
        </w:rPr>
      </w:pPr>
      <w:r>
        <w:rPr>
          <w:i/>
          <w:sz w:val="28"/>
        </w:rPr>
        <w:t>Поисковая и исследовательская деятельность развивают способность младшего школьника к диалогу</w:t>
      </w:r>
      <w:r>
        <w:rPr>
          <w:sz w:val="28"/>
        </w:rPr>
        <w:t>, обсуждению проблем, разрешению возникших противоречий</w:t>
      </w:r>
      <w:r>
        <w:rPr>
          <w:spacing w:val="-1"/>
          <w:sz w:val="28"/>
        </w:rPr>
        <w:t> </w:t>
      </w:r>
      <w:r>
        <w:rPr>
          <w:sz w:val="28"/>
        </w:rPr>
        <w:t>в точках зрения. Поисковая и</w:t>
      </w:r>
      <w:r>
        <w:rPr>
          <w:spacing w:val="-1"/>
          <w:sz w:val="28"/>
        </w:rPr>
        <w:t> </w:t>
      </w:r>
      <w:r>
        <w:rPr>
          <w:sz w:val="28"/>
        </w:rPr>
        <w:t>исследовательская</w:t>
      </w:r>
      <w:r>
        <w:rPr>
          <w:spacing w:val="-1"/>
          <w:sz w:val="28"/>
        </w:rPr>
        <w:t> </w:t>
      </w:r>
      <w:r>
        <w:rPr>
          <w:sz w:val="28"/>
        </w:rPr>
        <w:t>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т.ч. в условиях использования технологий неконтактного информационного взаимодействия.</w:t>
      </w:r>
    </w:p>
    <w:p>
      <w:pPr>
        <w:pStyle w:val="BodyText"/>
        <w:spacing w:before="1"/>
        <w:ind w:left="1" w:right="141"/>
      </w:pPr>
      <w:r>
        <w:rPr/>
        <w:t>Например, для формирования наблюдения как метода познания разных объектов действительности </w:t>
      </w:r>
      <w:r>
        <w:rPr>
          <w:i/>
        </w:rPr>
        <w:t>на уроках окружающего мира </w:t>
      </w:r>
      <w:r>
        <w:rPr/>
        <w:t>организуются наблюдения в естественных природных условиях. Наблюдения можно</w:t>
      </w:r>
      <w:r>
        <w:rPr>
          <w:spacing w:val="40"/>
        </w:rPr>
        <w:t> </w:t>
      </w:r>
      <w:r>
        <w:rPr/>
        <w:t>организовать в условиях экранного (виртуального) представления разных</w:t>
      </w:r>
      <w:r>
        <w:rPr>
          <w:spacing w:val="80"/>
        </w:rPr>
        <w:t> </w:t>
      </w:r>
      <w:r>
        <w:rPr/>
        <w:t>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w:t>
      </w:r>
    </w:p>
    <w:p>
      <w:pPr>
        <w:pStyle w:val="BodyText"/>
        <w:ind w:left="1" w:right="143"/>
      </w:pPr>
      <w:r>
        <w:rPr>
          <w:i/>
        </w:rPr>
        <w:t>Уроки литературного чтения </w:t>
      </w:r>
      <w:r>
        <w:rPr/>
        <w:t>позволяют проводить наблюдения текста, на которых строится аналитическая текстовая деятельность. Учебные диалоги, в т.ч.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pPr>
        <w:pStyle w:val="BodyText"/>
        <w:spacing w:before="1"/>
        <w:ind w:left="1" w:right="146"/>
      </w:pPr>
      <w:r>
        <w:rPr/>
        <w:t>Если эта работа проводится учителями систематически на уроках по всем предметами во внеурочной</w:t>
      </w:r>
      <w:r>
        <w:rPr>
          <w:spacing w:val="-3"/>
        </w:rPr>
        <w:t> </w:t>
      </w:r>
      <w:r>
        <w:rPr/>
        <w:t>деятельности,</w:t>
      </w:r>
      <w:r>
        <w:rPr>
          <w:spacing w:val="-1"/>
        </w:rPr>
        <w:t> </w:t>
      </w:r>
      <w:r>
        <w:rPr/>
        <w:t>то УУД формируются успешно</w:t>
      </w:r>
      <w:r>
        <w:rPr>
          <w:spacing w:val="-3"/>
        </w:rPr>
        <w:t> </w:t>
      </w:r>
      <w:r>
        <w:rPr/>
        <w:t>и быстро.</w:t>
      </w:r>
    </w:p>
    <w:p>
      <w:pPr>
        <w:pStyle w:val="ListParagraph"/>
        <w:numPr>
          <w:ilvl w:val="0"/>
          <w:numId w:val="109"/>
        </w:numPr>
        <w:tabs>
          <w:tab w:pos="1048" w:val="left" w:leader="none"/>
        </w:tabs>
        <w:spacing w:line="240" w:lineRule="auto" w:before="0" w:after="0"/>
        <w:ind w:left="1" w:right="140" w:firstLine="708"/>
        <w:jc w:val="both"/>
        <w:rPr>
          <w:sz w:val="28"/>
        </w:rPr>
      </w:pPr>
      <w:r>
        <w:rPr>
          <w:i/>
          <w:sz w:val="28"/>
        </w:rPr>
        <w:t>Педагогические работники применяют систему заданий, формирующих операциональный состав учебного действия. </w:t>
      </w:r>
      <w:r>
        <w:rPr>
          <w:sz w:val="28"/>
        </w:rPr>
        <w:t>Цель таких заданий - создание алгоритма решения учебной задачи, выбор соответствующего способа действия.</w:t>
      </w:r>
    </w:p>
    <w:p>
      <w:pPr>
        <w:pStyle w:val="BodyText"/>
        <w:ind w:left="1" w:right="139"/>
      </w:pPr>
      <w:r>
        <w:rPr/>
        <w:t>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pPr>
        <w:spacing w:before="0"/>
        <w:ind w:left="710" w:right="0" w:firstLine="0"/>
        <w:jc w:val="both"/>
        <w:rPr>
          <w:i/>
          <w:sz w:val="28"/>
        </w:rPr>
      </w:pPr>
      <w:r>
        <w:rPr>
          <w:i/>
          <w:sz w:val="28"/>
        </w:rPr>
        <w:t>При</w:t>
      </w:r>
      <w:r>
        <w:rPr>
          <w:i/>
          <w:spacing w:val="-4"/>
          <w:sz w:val="28"/>
        </w:rPr>
        <w:t> </w:t>
      </w:r>
      <w:r>
        <w:rPr>
          <w:i/>
          <w:sz w:val="28"/>
        </w:rPr>
        <w:t>этом</w:t>
      </w:r>
      <w:r>
        <w:rPr>
          <w:i/>
          <w:spacing w:val="-7"/>
          <w:sz w:val="28"/>
        </w:rPr>
        <w:t> </w:t>
      </w:r>
      <w:r>
        <w:rPr>
          <w:i/>
          <w:sz w:val="28"/>
        </w:rPr>
        <w:t>изменяется</w:t>
      </w:r>
      <w:r>
        <w:rPr>
          <w:i/>
          <w:spacing w:val="-6"/>
          <w:sz w:val="28"/>
        </w:rPr>
        <w:t> </w:t>
      </w:r>
      <w:r>
        <w:rPr>
          <w:i/>
          <w:sz w:val="28"/>
        </w:rPr>
        <w:t>и</w:t>
      </w:r>
      <w:r>
        <w:rPr>
          <w:i/>
          <w:spacing w:val="-4"/>
          <w:sz w:val="28"/>
        </w:rPr>
        <w:t> </w:t>
      </w:r>
      <w:r>
        <w:rPr>
          <w:i/>
          <w:sz w:val="28"/>
        </w:rPr>
        <w:t>процесс</w:t>
      </w:r>
      <w:r>
        <w:rPr>
          <w:i/>
          <w:spacing w:val="-4"/>
          <w:sz w:val="28"/>
        </w:rPr>
        <w:t> </w:t>
      </w:r>
      <w:r>
        <w:rPr>
          <w:i/>
          <w:spacing w:val="-2"/>
          <w:sz w:val="28"/>
        </w:rPr>
        <w:t>контроля:</w:t>
      </w:r>
    </w:p>
    <w:p>
      <w:pPr>
        <w:pStyle w:val="ListParagraph"/>
        <w:numPr>
          <w:ilvl w:val="0"/>
          <w:numId w:val="110"/>
        </w:numPr>
        <w:tabs>
          <w:tab w:pos="1208" w:val="left" w:leader="none"/>
          <w:tab w:pos="1734" w:val="left" w:leader="none"/>
          <w:tab w:pos="3418" w:val="left" w:leader="none"/>
          <w:tab w:pos="4777" w:val="left" w:leader="none"/>
          <w:tab w:pos="5166" w:val="left" w:leader="none"/>
          <w:tab w:pos="6548" w:val="left" w:leader="none"/>
          <w:tab w:pos="8451" w:val="left" w:leader="none"/>
          <w:tab w:pos="9925" w:val="left" w:leader="none"/>
        </w:tabs>
        <w:spacing w:line="240" w:lineRule="auto" w:before="1" w:after="0"/>
        <w:ind w:left="1" w:right="146" w:firstLine="708"/>
        <w:jc w:val="left"/>
        <w:rPr>
          <w:sz w:val="28"/>
        </w:rPr>
      </w:pPr>
      <w:r>
        <w:rPr>
          <w:spacing w:val="-6"/>
          <w:sz w:val="28"/>
        </w:rPr>
        <w:t>от</w:t>
      </w:r>
      <w:r>
        <w:rPr>
          <w:sz w:val="28"/>
        </w:rPr>
        <w:tab/>
      </w:r>
      <w:r>
        <w:rPr>
          <w:spacing w:val="-2"/>
          <w:sz w:val="28"/>
        </w:rPr>
        <w:t>совместных</w:t>
      </w:r>
      <w:r>
        <w:rPr>
          <w:sz w:val="28"/>
        </w:rPr>
        <w:tab/>
      </w:r>
      <w:r>
        <w:rPr>
          <w:spacing w:val="-2"/>
          <w:sz w:val="28"/>
        </w:rPr>
        <w:t>действий</w:t>
      </w:r>
      <w:r>
        <w:rPr>
          <w:sz w:val="28"/>
        </w:rPr>
        <w:tab/>
      </w:r>
      <w:r>
        <w:rPr>
          <w:spacing w:val="-10"/>
          <w:sz w:val="28"/>
        </w:rPr>
        <w:t>с</w:t>
      </w:r>
      <w:r>
        <w:rPr>
          <w:sz w:val="28"/>
        </w:rPr>
        <w:tab/>
      </w:r>
      <w:r>
        <w:rPr>
          <w:spacing w:val="-2"/>
          <w:sz w:val="28"/>
        </w:rPr>
        <w:t>учителем</w:t>
      </w:r>
      <w:r>
        <w:rPr>
          <w:sz w:val="28"/>
        </w:rPr>
        <w:tab/>
      </w:r>
      <w:r>
        <w:rPr>
          <w:spacing w:val="-2"/>
          <w:sz w:val="28"/>
        </w:rPr>
        <w:t>обучающиеся</w:t>
      </w:r>
      <w:r>
        <w:rPr>
          <w:sz w:val="28"/>
        </w:rPr>
        <w:tab/>
      </w:r>
      <w:r>
        <w:rPr>
          <w:spacing w:val="-2"/>
          <w:sz w:val="28"/>
        </w:rPr>
        <w:t>переходят</w:t>
      </w:r>
      <w:r>
        <w:rPr>
          <w:sz w:val="28"/>
        </w:rPr>
        <w:tab/>
      </w:r>
      <w:r>
        <w:rPr>
          <w:spacing w:val="-10"/>
          <w:sz w:val="28"/>
        </w:rPr>
        <w:t>к </w:t>
      </w:r>
      <w:r>
        <w:rPr>
          <w:sz w:val="28"/>
        </w:rPr>
        <w:t>самостоятельным аналитическим оценкам;</w:t>
      </w:r>
    </w:p>
    <w:p>
      <w:pPr>
        <w:pStyle w:val="ListParagraph"/>
        <w:numPr>
          <w:ilvl w:val="0"/>
          <w:numId w:val="110"/>
        </w:numPr>
        <w:tabs>
          <w:tab w:pos="1059" w:val="left" w:leader="none"/>
        </w:tabs>
        <w:spacing w:line="240" w:lineRule="auto" w:before="0" w:after="0"/>
        <w:ind w:left="1" w:right="140" w:firstLine="708"/>
        <w:jc w:val="left"/>
        <w:rPr>
          <w:sz w:val="28"/>
        </w:rPr>
      </w:pPr>
      <w:r>
        <w:rPr>
          <w:sz w:val="28"/>
        </w:rPr>
        <w:t>выполняющий</w:t>
      </w:r>
      <w:r>
        <w:rPr>
          <w:spacing w:val="40"/>
          <w:sz w:val="28"/>
        </w:rPr>
        <w:t> </w:t>
      </w:r>
      <w:r>
        <w:rPr>
          <w:sz w:val="28"/>
        </w:rPr>
        <w:t>задание</w:t>
      </w:r>
      <w:r>
        <w:rPr>
          <w:spacing w:val="40"/>
          <w:sz w:val="28"/>
        </w:rPr>
        <w:t> </w:t>
      </w:r>
      <w:r>
        <w:rPr>
          <w:sz w:val="28"/>
        </w:rPr>
        <w:t>осваивает</w:t>
      </w:r>
      <w:r>
        <w:rPr>
          <w:spacing w:val="40"/>
          <w:sz w:val="28"/>
        </w:rPr>
        <w:t> </w:t>
      </w:r>
      <w:r>
        <w:rPr>
          <w:sz w:val="28"/>
        </w:rPr>
        <w:t>два</w:t>
      </w:r>
      <w:r>
        <w:rPr>
          <w:spacing w:val="40"/>
          <w:sz w:val="28"/>
        </w:rPr>
        <w:t> </w:t>
      </w:r>
      <w:r>
        <w:rPr>
          <w:sz w:val="28"/>
        </w:rPr>
        <w:t>вида</w:t>
      </w:r>
      <w:r>
        <w:rPr>
          <w:spacing w:val="40"/>
          <w:sz w:val="28"/>
        </w:rPr>
        <w:t> </w:t>
      </w:r>
      <w:r>
        <w:rPr>
          <w:sz w:val="28"/>
        </w:rPr>
        <w:t>контроля</w:t>
      </w:r>
      <w:r>
        <w:rPr>
          <w:spacing w:val="40"/>
          <w:sz w:val="28"/>
        </w:rPr>
        <w:t> </w:t>
      </w:r>
      <w:r>
        <w:rPr>
          <w:sz w:val="28"/>
        </w:rPr>
        <w:t>-</w:t>
      </w:r>
      <w:r>
        <w:rPr>
          <w:spacing w:val="40"/>
          <w:sz w:val="28"/>
        </w:rPr>
        <w:t> </w:t>
      </w:r>
      <w:r>
        <w:rPr>
          <w:sz w:val="28"/>
        </w:rPr>
        <w:t>результата</w:t>
      </w:r>
      <w:r>
        <w:rPr>
          <w:spacing w:val="40"/>
          <w:sz w:val="28"/>
        </w:rPr>
        <w:t> </w:t>
      </w:r>
      <w:r>
        <w:rPr>
          <w:sz w:val="28"/>
        </w:rPr>
        <w:t>и</w:t>
      </w:r>
      <w:r>
        <w:rPr>
          <w:spacing w:val="40"/>
          <w:sz w:val="28"/>
        </w:rPr>
        <w:t> </w:t>
      </w:r>
      <w:r>
        <w:rPr>
          <w:sz w:val="28"/>
        </w:rPr>
        <w:t>про- цесса деятельности;</w:t>
      </w:r>
    </w:p>
    <w:p>
      <w:pPr>
        <w:pStyle w:val="ListParagraph"/>
        <w:numPr>
          <w:ilvl w:val="0"/>
          <w:numId w:val="110"/>
        </w:numPr>
        <w:tabs>
          <w:tab w:pos="1057" w:val="left" w:leader="none"/>
        </w:tabs>
        <w:spacing w:line="240" w:lineRule="auto" w:before="0" w:after="0"/>
        <w:ind w:left="1" w:right="149" w:firstLine="708"/>
        <w:jc w:val="left"/>
        <w:rPr>
          <w:sz w:val="28"/>
        </w:rPr>
      </w:pPr>
      <w:r>
        <w:rPr>
          <w:sz w:val="28"/>
        </w:rPr>
        <w:t>развивается</w:t>
      </w:r>
      <w:r>
        <w:rPr>
          <w:spacing w:val="40"/>
          <w:sz w:val="28"/>
        </w:rPr>
        <w:t> </w:t>
      </w:r>
      <w:r>
        <w:rPr>
          <w:sz w:val="28"/>
        </w:rPr>
        <w:t>способность</w:t>
      </w:r>
      <w:r>
        <w:rPr>
          <w:spacing w:val="40"/>
          <w:sz w:val="28"/>
        </w:rPr>
        <w:t> </w:t>
      </w:r>
      <w:r>
        <w:rPr>
          <w:sz w:val="28"/>
        </w:rPr>
        <w:t>корректировать</w:t>
      </w:r>
      <w:r>
        <w:rPr>
          <w:spacing w:val="40"/>
          <w:sz w:val="28"/>
        </w:rPr>
        <w:t> </w:t>
      </w:r>
      <w:r>
        <w:rPr>
          <w:sz w:val="28"/>
        </w:rPr>
        <w:t>процесс</w:t>
      </w:r>
      <w:r>
        <w:rPr>
          <w:spacing w:val="40"/>
          <w:sz w:val="28"/>
        </w:rPr>
        <w:t> </w:t>
      </w:r>
      <w:r>
        <w:rPr>
          <w:sz w:val="28"/>
        </w:rPr>
        <w:t>выполнения</w:t>
      </w:r>
      <w:r>
        <w:rPr>
          <w:spacing w:val="40"/>
          <w:sz w:val="28"/>
        </w:rPr>
        <w:t> </w:t>
      </w:r>
      <w:r>
        <w:rPr>
          <w:sz w:val="28"/>
        </w:rPr>
        <w:t>задания,</w:t>
      </w:r>
      <w:r>
        <w:rPr>
          <w:spacing w:val="40"/>
          <w:sz w:val="28"/>
        </w:rPr>
        <w:t> </w:t>
      </w:r>
      <w:r>
        <w:rPr>
          <w:sz w:val="28"/>
        </w:rPr>
        <w:t>а также предвидеть возможные трудности и ошибки.</w:t>
      </w:r>
    </w:p>
    <w:p>
      <w:pPr>
        <w:pStyle w:val="ListParagraph"/>
        <w:spacing w:after="0" w:line="240" w:lineRule="auto"/>
        <w:jc w:val="left"/>
        <w:rPr>
          <w:sz w:val="28"/>
        </w:rPr>
        <w:sectPr>
          <w:pgSz w:w="11920" w:h="16850"/>
          <w:pgMar w:header="0" w:footer="1688" w:top="940" w:bottom="1900" w:left="992" w:right="708"/>
        </w:sectPr>
      </w:pPr>
    </w:p>
    <w:p>
      <w:pPr>
        <w:pStyle w:val="BodyText"/>
        <w:spacing w:before="72"/>
        <w:ind w:left="1" w:right="144"/>
      </w:pPr>
      <w:r>
        <w:rPr/>
        <w:t>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pPr>
        <w:spacing w:line="240" w:lineRule="auto" w:before="0"/>
        <w:ind w:left="1" w:right="140" w:firstLine="708"/>
        <w:jc w:val="both"/>
        <w:rPr>
          <w:sz w:val="28"/>
        </w:rPr>
      </w:pPr>
      <w:r>
        <w:rPr>
          <w:sz w:val="28"/>
        </w:rPr>
        <w:t>Как показывают психолого-педагогические исследования, а также опыт педагогической работы, такая </w:t>
      </w:r>
      <w:r>
        <w:rPr>
          <w:i/>
          <w:sz w:val="28"/>
        </w:rPr>
        <w:t>технология обучения в рамках совместно- распределительной деятельности </w:t>
      </w:r>
      <w:r>
        <w:rPr>
          <w:sz w:val="28"/>
        </w:rPr>
        <w:t>(термин Д.Б. Эльконина) развивает способность детей работать не только в типовых учебных ситуациях, но и в новых нестандартных ситуациях.</w:t>
      </w:r>
    </w:p>
    <w:p>
      <w:pPr>
        <w:pStyle w:val="BodyText"/>
        <w:ind w:left="1" w:right="149"/>
      </w:pPr>
      <w:r>
        <w:rPr/>
        <w:t>С этой точки зрения педагогический работник сам должен хорошо знать, какие учебные операции наполняют то или иное учебное действие.</w:t>
      </w:r>
    </w:p>
    <w:p>
      <w:pPr>
        <w:pStyle w:val="BodyText"/>
        <w:spacing w:before="1"/>
        <w:ind w:left="1" w:right="151"/>
      </w:pPr>
      <w:r>
        <w:rPr>
          <w:i/>
        </w:rPr>
        <w:t>Сравнение </w:t>
      </w:r>
      <w:r>
        <w:rPr/>
        <w:t>как универсальное учебное действие состоит из следующих </w:t>
      </w:r>
      <w:r>
        <w:rPr>
          <w:spacing w:val="-2"/>
        </w:rPr>
        <w:t>операций:</w:t>
      </w:r>
    </w:p>
    <w:p>
      <w:pPr>
        <w:pStyle w:val="ListParagraph"/>
        <w:numPr>
          <w:ilvl w:val="0"/>
          <w:numId w:val="111"/>
        </w:numPr>
        <w:tabs>
          <w:tab w:pos="872" w:val="left" w:leader="none"/>
        </w:tabs>
        <w:spacing w:line="322" w:lineRule="exact" w:before="0" w:after="0"/>
        <w:ind w:left="872" w:right="0" w:hanging="162"/>
        <w:jc w:val="left"/>
        <w:rPr>
          <w:sz w:val="28"/>
        </w:rPr>
      </w:pPr>
      <w:r>
        <w:rPr>
          <w:sz w:val="28"/>
        </w:rPr>
        <w:t>нахождение</w:t>
      </w:r>
      <w:r>
        <w:rPr>
          <w:spacing w:val="-11"/>
          <w:sz w:val="28"/>
        </w:rPr>
        <w:t> </w:t>
      </w:r>
      <w:r>
        <w:rPr>
          <w:sz w:val="28"/>
        </w:rPr>
        <w:t>различий</w:t>
      </w:r>
      <w:r>
        <w:rPr>
          <w:spacing w:val="-9"/>
          <w:sz w:val="28"/>
        </w:rPr>
        <w:t> </w:t>
      </w:r>
      <w:r>
        <w:rPr>
          <w:sz w:val="28"/>
        </w:rPr>
        <w:t>сравниваемых</w:t>
      </w:r>
      <w:r>
        <w:rPr>
          <w:spacing w:val="-11"/>
          <w:sz w:val="28"/>
        </w:rPr>
        <w:t> </w:t>
      </w:r>
      <w:r>
        <w:rPr>
          <w:sz w:val="28"/>
        </w:rPr>
        <w:t>предметов</w:t>
      </w:r>
      <w:r>
        <w:rPr>
          <w:spacing w:val="-10"/>
          <w:sz w:val="28"/>
        </w:rPr>
        <w:t> </w:t>
      </w:r>
      <w:r>
        <w:rPr>
          <w:sz w:val="28"/>
        </w:rPr>
        <w:t>(объектов,</w:t>
      </w:r>
      <w:r>
        <w:rPr>
          <w:spacing w:val="-9"/>
          <w:sz w:val="28"/>
        </w:rPr>
        <w:t> </w:t>
      </w:r>
      <w:r>
        <w:rPr>
          <w:spacing w:val="-2"/>
          <w:sz w:val="28"/>
        </w:rPr>
        <w:t>явлений);</w:t>
      </w:r>
    </w:p>
    <w:p>
      <w:pPr>
        <w:pStyle w:val="ListParagraph"/>
        <w:numPr>
          <w:ilvl w:val="0"/>
          <w:numId w:val="111"/>
        </w:numPr>
        <w:tabs>
          <w:tab w:pos="872" w:val="left" w:leader="none"/>
        </w:tabs>
        <w:spacing w:line="322" w:lineRule="exact" w:before="0" w:after="0"/>
        <w:ind w:left="872" w:right="0" w:hanging="162"/>
        <w:jc w:val="left"/>
        <w:rPr>
          <w:sz w:val="28"/>
        </w:rPr>
      </w:pPr>
      <w:r>
        <w:rPr>
          <w:sz w:val="28"/>
        </w:rPr>
        <w:t>определение</w:t>
      </w:r>
      <w:r>
        <w:rPr>
          <w:spacing w:val="-12"/>
          <w:sz w:val="28"/>
        </w:rPr>
        <w:t> </w:t>
      </w:r>
      <w:r>
        <w:rPr>
          <w:sz w:val="28"/>
        </w:rPr>
        <w:t>их</w:t>
      </w:r>
      <w:r>
        <w:rPr>
          <w:spacing w:val="-6"/>
          <w:sz w:val="28"/>
        </w:rPr>
        <w:t> </w:t>
      </w:r>
      <w:r>
        <w:rPr>
          <w:sz w:val="28"/>
        </w:rPr>
        <w:t>сходства,</w:t>
      </w:r>
      <w:r>
        <w:rPr>
          <w:spacing w:val="-8"/>
          <w:sz w:val="28"/>
        </w:rPr>
        <w:t> </w:t>
      </w:r>
      <w:r>
        <w:rPr>
          <w:sz w:val="28"/>
        </w:rPr>
        <w:t>тождества,</w:t>
      </w:r>
      <w:r>
        <w:rPr>
          <w:spacing w:val="-7"/>
          <w:sz w:val="28"/>
        </w:rPr>
        <w:t> </w:t>
      </w:r>
      <w:r>
        <w:rPr>
          <w:spacing w:val="-2"/>
          <w:sz w:val="28"/>
        </w:rPr>
        <w:t>похожести;</w:t>
      </w:r>
    </w:p>
    <w:p>
      <w:pPr>
        <w:pStyle w:val="ListParagraph"/>
        <w:numPr>
          <w:ilvl w:val="0"/>
          <w:numId w:val="111"/>
        </w:numPr>
        <w:tabs>
          <w:tab w:pos="872" w:val="left" w:leader="none"/>
        </w:tabs>
        <w:spacing w:line="322" w:lineRule="exact" w:before="0" w:after="0"/>
        <w:ind w:left="872" w:right="0" w:hanging="162"/>
        <w:jc w:val="left"/>
        <w:rPr>
          <w:sz w:val="28"/>
        </w:rPr>
      </w:pPr>
      <w:r>
        <w:rPr>
          <w:sz w:val="28"/>
        </w:rPr>
        <w:t>определение</w:t>
      </w:r>
      <w:r>
        <w:rPr>
          <w:spacing w:val="-13"/>
          <w:sz w:val="28"/>
        </w:rPr>
        <w:t> </w:t>
      </w:r>
      <w:r>
        <w:rPr>
          <w:sz w:val="28"/>
        </w:rPr>
        <w:t>индивидуальности,</w:t>
      </w:r>
      <w:r>
        <w:rPr>
          <w:spacing w:val="-11"/>
          <w:sz w:val="28"/>
        </w:rPr>
        <w:t> </w:t>
      </w:r>
      <w:r>
        <w:rPr>
          <w:sz w:val="28"/>
        </w:rPr>
        <w:t>специфических</w:t>
      </w:r>
      <w:r>
        <w:rPr>
          <w:spacing w:val="-9"/>
          <w:sz w:val="28"/>
        </w:rPr>
        <w:t> </w:t>
      </w:r>
      <w:r>
        <w:rPr>
          <w:sz w:val="28"/>
        </w:rPr>
        <w:t>черт</w:t>
      </w:r>
      <w:r>
        <w:rPr>
          <w:spacing w:val="-11"/>
          <w:sz w:val="28"/>
        </w:rPr>
        <w:t> </w:t>
      </w:r>
      <w:r>
        <w:rPr>
          <w:spacing w:val="-2"/>
          <w:sz w:val="28"/>
        </w:rPr>
        <w:t>объекта.</w:t>
      </w:r>
    </w:p>
    <w:p>
      <w:pPr>
        <w:pStyle w:val="BodyText"/>
        <w:ind w:left="1" w:right="142"/>
      </w:pPr>
      <w:r>
        <w:rPr/>
        <w:t>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w:t>
      </w:r>
      <w:r>
        <w:rPr>
          <w:spacing w:val="40"/>
        </w:rPr>
        <w:t> </w:t>
      </w:r>
      <w:r>
        <w:rPr/>
        <w:t>их таким образом, чтобы привести их к сходству или похожести с другими.</w:t>
      </w:r>
    </w:p>
    <w:p>
      <w:pPr>
        <w:spacing w:line="322" w:lineRule="exact" w:before="1"/>
        <w:ind w:left="710" w:right="0" w:firstLine="0"/>
        <w:jc w:val="both"/>
        <w:rPr>
          <w:sz w:val="28"/>
        </w:rPr>
      </w:pPr>
      <w:r>
        <w:rPr>
          <w:i/>
          <w:sz w:val="28"/>
        </w:rPr>
        <w:t>Классификация</w:t>
      </w:r>
      <w:r>
        <w:rPr>
          <w:i/>
          <w:spacing w:val="-9"/>
          <w:sz w:val="28"/>
        </w:rPr>
        <w:t> </w:t>
      </w:r>
      <w:r>
        <w:rPr>
          <w:sz w:val="28"/>
        </w:rPr>
        <w:t>как</w:t>
      </w:r>
      <w:r>
        <w:rPr>
          <w:spacing w:val="-8"/>
          <w:sz w:val="28"/>
        </w:rPr>
        <w:t> </w:t>
      </w:r>
      <w:r>
        <w:rPr>
          <w:sz w:val="28"/>
        </w:rPr>
        <w:t>универсальное</w:t>
      </w:r>
      <w:r>
        <w:rPr>
          <w:spacing w:val="-6"/>
          <w:sz w:val="28"/>
        </w:rPr>
        <w:t> </w:t>
      </w:r>
      <w:r>
        <w:rPr>
          <w:sz w:val="28"/>
        </w:rPr>
        <w:t>учебное</w:t>
      </w:r>
      <w:r>
        <w:rPr>
          <w:spacing w:val="-9"/>
          <w:sz w:val="28"/>
        </w:rPr>
        <w:t> </w:t>
      </w:r>
      <w:r>
        <w:rPr>
          <w:sz w:val="28"/>
        </w:rPr>
        <w:t>действие</w:t>
      </w:r>
      <w:r>
        <w:rPr>
          <w:spacing w:val="-6"/>
          <w:sz w:val="28"/>
        </w:rPr>
        <w:t> </w:t>
      </w:r>
      <w:r>
        <w:rPr>
          <w:spacing w:val="-2"/>
          <w:sz w:val="28"/>
        </w:rPr>
        <w:t>включает:</w:t>
      </w:r>
    </w:p>
    <w:p>
      <w:pPr>
        <w:pStyle w:val="ListParagraph"/>
        <w:numPr>
          <w:ilvl w:val="0"/>
          <w:numId w:val="111"/>
        </w:numPr>
        <w:tabs>
          <w:tab w:pos="872" w:val="left" w:leader="none"/>
        </w:tabs>
        <w:spacing w:line="240" w:lineRule="auto" w:before="0" w:after="0"/>
        <w:ind w:left="872" w:right="0" w:hanging="162"/>
        <w:jc w:val="both"/>
        <w:rPr>
          <w:sz w:val="28"/>
        </w:rPr>
      </w:pPr>
      <w:r>
        <w:rPr>
          <w:sz w:val="28"/>
        </w:rPr>
        <w:t>анализ</w:t>
      </w:r>
      <w:r>
        <w:rPr>
          <w:spacing w:val="-8"/>
          <w:sz w:val="28"/>
        </w:rPr>
        <w:t> </w:t>
      </w:r>
      <w:r>
        <w:rPr>
          <w:sz w:val="28"/>
        </w:rPr>
        <w:t>свойств</w:t>
      </w:r>
      <w:r>
        <w:rPr>
          <w:spacing w:val="-7"/>
          <w:sz w:val="28"/>
        </w:rPr>
        <w:t> </w:t>
      </w:r>
      <w:r>
        <w:rPr>
          <w:sz w:val="28"/>
        </w:rPr>
        <w:t>объектов,</w:t>
      </w:r>
      <w:r>
        <w:rPr>
          <w:spacing w:val="-6"/>
          <w:sz w:val="28"/>
        </w:rPr>
        <w:t> </w:t>
      </w:r>
      <w:r>
        <w:rPr>
          <w:sz w:val="28"/>
        </w:rPr>
        <w:t>которые</w:t>
      </w:r>
      <w:r>
        <w:rPr>
          <w:spacing w:val="-5"/>
          <w:sz w:val="28"/>
        </w:rPr>
        <w:t> </w:t>
      </w:r>
      <w:r>
        <w:rPr>
          <w:sz w:val="28"/>
        </w:rPr>
        <w:t>подлежат</w:t>
      </w:r>
      <w:r>
        <w:rPr>
          <w:spacing w:val="-4"/>
          <w:sz w:val="28"/>
        </w:rPr>
        <w:t> </w:t>
      </w:r>
      <w:r>
        <w:rPr>
          <w:spacing w:val="-2"/>
          <w:sz w:val="28"/>
        </w:rPr>
        <w:t>классификации;</w:t>
      </w:r>
    </w:p>
    <w:p>
      <w:pPr>
        <w:pStyle w:val="ListParagraph"/>
        <w:numPr>
          <w:ilvl w:val="0"/>
          <w:numId w:val="111"/>
        </w:numPr>
        <w:tabs>
          <w:tab w:pos="922" w:val="left" w:leader="none"/>
        </w:tabs>
        <w:spacing w:line="242" w:lineRule="auto" w:before="0" w:after="0"/>
        <w:ind w:left="1" w:right="143" w:firstLine="708"/>
        <w:jc w:val="both"/>
        <w:rPr>
          <w:sz w:val="28"/>
        </w:rPr>
      </w:pPr>
      <w:r>
        <w:rPr>
          <w:sz w:val="28"/>
        </w:rPr>
        <w:t>сравнение выделенных свойств с целью их дифференциации на внешние (несущественные) и главные (существенные) свойства;</w:t>
      </w:r>
    </w:p>
    <w:p>
      <w:pPr>
        <w:pStyle w:val="ListParagraph"/>
        <w:numPr>
          <w:ilvl w:val="0"/>
          <w:numId w:val="111"/>
        </w:numPr>
        <w:tabs>
          <w:tab w:pos="960" w:val="left" w:leader="none"/>
        </w:tabs>
        <w:spacing w:line="240" w:lineRule="auto" w:before="0" w:after="0"/>
        <w:ind w:left="1" w:right="148" w:firstLine="708"/>
        <w:jc w:val="both"/>
        <w:rPr>
          <w:sz w:val="28"/>
        </w:rPr>
      </w:pPr>
      <w:r>
        <w:rPr>
          <w:sz w:val="28"/>
        </w:rPr>
        <w:t>выделение общих главных (существенных) признаков всех имеющихся </w:t>
      </w:r>
      <w:r>
        <w:rPr>
          <w:spacing w:val="-2"/>
          <w:sz w:val="28"/>
        </w:rPr>
        <w:t>объектов;</w:t>
      </w:r>
    </w:p>
    <w:p>
      <w:pPr>
        <w:pStyle w:val="ListParagraph"/>
        <w:numPr>
          <w:ilvl w:val="0"/>
          <w:numId w:val="111"/>
        </w:numPr>
        <w:tabs>
          <w:tab w:pos="1135" w:val="left" w:leader="none"/>
        </w:tabs>
        <w:spacing w:line="240" w:lineRule="auto" w:before="0" w:after="0"/>
        <w:ind w:left="1" w:right="145" w:firstLine="708"/>
        <w:jc w:val="both"/>
        <w:rPr>
          <w:sz w:val="28"/>
        </w:rPr>
      </w:pPr>
      <w:r>
        <w:rPr>
          <w:sz w:val="28"/>
        </w:rPr>
        <w:t>разбиение объектов на группы (типы) по общему главному (существенному) признаку.</w:t>
      </w:r>
    </w:p>
    <w:p>
      <w:pPr>
        <w:pStyle w:val="BodyText"/>
        <w:tabs>
          <w:tab w:pos="1435" w:val="left" w:leader="none"/>
          <w:tab w:pos="3121" w:val="left" w:leader="none"/>
          <w:tab w:pos="4255" w:val="left" w:leader="none"/>
          <w:tab w:pos="5612" w:val="left" w:leader="none"/>
          <w:tab w:pos="7559" w:val="left" w:leader="none"/>
          <w:tab w:pos="8774" w:val="left" w:leader="none"/>
        </w:tabs>
        <w:ind w:left="1" w:right="142"/>
        <w:jc w:val="right"/>
      </w:pPr>
      <w:r>
        <w:rPr/>
        <w:t>Обучающемуся</w:t>
      </w:r>
      <w:r>
        <w:rPr>
          <w:spacing w:val="40"/>
        </w:rPr>
        <w:t> </w:t>
      </w:r>
      <w:r>
        <w:rPr/>
        <w:t>можно</w:t>
      </w:r>
      <w:r>
        <w:rPr>
          <w:spacing w:val="40"/>
        </w:rPr>
        <w:t> </w:t>
      </w:r>
      <w:r>
        <w:rPr/>
        <w:t>предложить</w:t>
      </w:r>
      <w:r>
        <w:rPr>
          <w:spacing w:val="40"/>
        </w:rPr>
        <w:t> </w:t>
      </w:r>
      <w:r>
        <w:rPr/>
        <w:t>(в</w:t>
      </w:r>
      <w:r>
        <w:rPr>
          <w:spacing w:val="40"/>
        </w:rPr>
        <w:t> </w:t>
      </w:r>
      <w:r>
        <w:rPr/>
        <w:t>условиях</w:t>
      </w:r>
      <w:r>
        <w:rPr>
          <w:spacing w:val="40"/>
        </w:rPr>
        <w:t> </w:t>
      </w:r>
      <w:r>
        <w:rPr/>
        <w:t>экранного</w:t>
      </w:r>
      <w:r>
        <w:rPr>
          <w:spacing w:val="40"/>
        </w:rPr>
        <w:t> </w:t>
      </w:r>
      <w:r>
        <w:rPr/>
        <w:t>представления</w:t>
      </w:r>
      <w:r>
        <w:rPr>
          <w:spacing w:val="80"/>
        </w:rPr>
        <w:t> </w:t>
      </w:r>
      <w:r>
        <w:rPr/>
        <w:t>моделей объектов) гораздо большее их количество, нежели в реальных условиях,</w:t>
      </w:r>
      <w:r>
        <w:rPr>
          <w:spacing w:val="80"/>
        </w:rPr>
        <w:t> </w:t>
      </w:r>
      <w:r>
        <w:rPr/>
        <w:t>для анализа свойств объектов, которые подлежат классификации (типизации), для </w:t>
      </w:r>
      <w:r>
        <w:rPr>
          <w:spacing w:val="-2"/>
        </w:rPr>
        <w:t>сравнения</w:t>
      </w:r>
      <w:r>
        <w:rPr/>
        <w:tab/>
      </w:r>
      <w:r>
        <w:rPr>
          <w:spacing w:val="-2"/>
        </w:rPr>
        <w:t>выделенных</w:t>
      </w:r>
      <w:r>
        <w:rPr/>
        <w:tab/>
      </w:r>
      <w:r>
        <w:rPr>
          <w:spacing w:val="-2"/>
        </w:rPr>
        <w:t>свойств</w:t>
      </w:r>
      <w:r>
        <w:rPr/>
        <w:tab/>
      </w:r>
      <w:r>
        <w:rPr>
          <w:spacing w:val="-2"/>
        </w:rPr>
        <w:t>экранных</w:t>
      </w:r>
      <w:r>
        <w:rPr/>
        <w:tab/>
      </w:r>
      <w:r>
        <w:rPr>
          <w:spacing w:val="-2"/>
        </w:rPr>
        <w:t>(виртуальных)</w:t>
      </w:r>
      <w:r>
        <w:rPr/>
        <w:tab/>
      </w:r>
      <w:r>
        <w:rPr>
          <w:spacing w:val="-2"/>
        </w:rPr>
        <w:t>моделей</w:t>
      </w:r>
      <w:r>
        <w:rPr/>
        <w:tab/>
      </w:r>
      <w:r>
        <w:rPr>
          <w:spacing w:val="-2"/>
        </w:rPr>
        <w:t>изучаемых </w:t>
      </w:r>
      <w:r>
        <w:rPr/>
        <w:t>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pPr>
        <w:pStyle w:val="BodyText"/>
        <w:tabs>
          <w:tab w:pos="2291" w:val="left" w:leader="none"/>
          <w:tab w:pos="2903" w:val="left" w:leader="none"/>
          <w:tab w:pos="4886" w:val="left" w:leader="none"/>
          <w:tab w:pos="6061" w:val="left" w:leader="none"/>
          <w:tab w:pos="7349" w:val="left" w:leader="none"/>
          <w:tab w:pos="8693" w:val="left" w:leader="none"/>
        </w:tabs>
        <w:ind w:left="1" w:right="146"/>
        <w:jc w:val="left"/>
      </w:pPr>
      <w:r>
        <w:rPr>
          <w:i/>
          <w:spacing w:val="-2"/>
        </w:rPr>
        <w:t>Обобщение</w:t>
      </w:r>
      <w:r>
        <w:rPr>
          <w:i/>
        </w:rPr>
        <w:tab/>
      </w:r>
      <w:r>
        <w:rPr>
          <w:spacing w:val="-4"/>
        </w:rPr>
        <w:t>как</w:t>
      </w:r>
      <w:r>
        <w:rPr/>
        <w:tab/>
      </w:r>
      <w:r>
        <w:rPr>
          <w:spacing w:val="-2"/>
        </w:rPr>
        <w:t>универсальное</w:t>
      </w:r>
      <w:r>
        <w:rPr/>
        <w:tab/>
      </w:r>
      <w:r>
        <w:rPr>
          <w:spacing w:val="-2"/>
        </w:rPr>
        <w:t>учебное</w:t>
      </w:r>
      <w:r>
        <w:rPr/>
        <w:tab/>
      </w:r>
      <w:r>
        <w:rPr>
          <w:spacing w:val="-2"/>
        </w:rPr>
        <w:t>действие</w:t>
      </w:r>
      <w:r>
        <w:rPr/>
        <w:tab/>
      </w:r>
      <w:r>
        <w:rPr>
          <w:spacing w:val="-2"/>
        </w:rPr>
        <w:t>включает</w:t>
      </w:r>
      <w:r>
        <w:rPr/>
        <w:tab/>
      </w:r>
      <w:r>
        <w:rPr>
          <w:spacing w:val="-2"/>
        </w:rPr>
        <w:t>следующие операции:</w:t>
      </w:r>
    </w:p>
    <w:p>
      <w:pPr>
        <w:pStyle w:val="ListParagraph"/>
        <w:numPr>
          <w:ilvl w:val="0"/>
          <w:numId w:val="111"/>
        </w:numPr>
        <w:tabs>
          <w:tab w:pos="902" w:val="left" w:leader="none"/>
        </w:tabs>
        <w:spacing w:line="240" w:lineRule="auto" w:before="0" w:after="0"/>
        <w:ind w:left="1" w:right="149" w:firstLine="708"/>
        <w:jc w:val="left"/>
        <w:rPr>
          <w:sz w:val="28"/>
        </w:rPr>
      </w:pPr>
      <w:r>
        <w:rPr>
          <w:sz w:val="28"/>
        </w:rPr>
        <w:t>сравнение предметов (объектов, явлений, понятий) и выделение их общих </w:t>
      </w:r>
      <w:r>
        <w:rPr>
          <w:spacing w:val="-2"/>
          <w:sz w:val="28"/>
        </w:rPr>
        <w:t>признаков;</w:t>
      </w:r>
    </w:p>
    <w:p>
      <w:pPr>
        <w:pStyle w:val="ListParagraph"/>
        <w:numPr>
          <w:ilvl w:val="0"/>
          <w:numId w:val="111"/>
        </w:numPr>
        <w:tabs>
          <w:tab w:pos="1029" w:val="left" w:leader="none"/>
          <w:tab w:pos="2053" w:val="left" w:leader="none"/>
          <w:tab w:pos="3753" w:val="left" w:leader="none"/>
          <w:tab w:pos="5209" w:val="left" w:leader="none"/>
          <w:tab w:pos="5583" w:val="left" w:leader="none"/>
          <w:tab w:pos="7314" w:val="left" w:leader="none"/>
          <w:tab w:pos="8633" w:val="left" w:leader="none"/>
        </w:tabs>
        <w:spacing w:line="240" w:lineRule="auto" w:before="0" w:after="0"/>
        <w:ind w:left="1" w:right="150" w:firstLine="708"/>
        <w:jc w:val="left"/>
        <w:rPr>
          <w:sz w:val="28"/>
        </w:rPr>
      </w:pPr>
      <w:r>
        <w:rPr>
          <w:spacing w:val="-2"/>
          <w:sz w:val="28"/>
        </w:rPr>
        <w:t>анализ</w:t>
      </w:r>
      <w:r>
        <w:rPr>
          <w:sz w:val="28"/>
        </w:rPr>
        <w:tab/>
      </w:r>
      <w:r>
        <w:rPr>
          <w:spacing w:val="-2"/>
          <w:sz w:val="28"/>
        </w:rPr>
        <w:t>выделенных</w:t>
      </w:r>
      <w:r>
        <w:rPr>
          <w:sz w:val="28"/>
        </w:rPr>
        <w:tab/>
      </w:r>
      <w:r>
        <w:rPr>
          <w:spacing w:val="-2"/>
          <w:sz w:val="28"/>
        </w:rPr>
        <w:t>признаков</w:t>
      </w:r>
      <w:r>
        <w:rPr>
          <w:sz w:val="28"/>
        </w:rPr>
        <w:tab/>
      </w:r>
      <w:r>
        <w:rPr>
          <w:spacing w:val="-10"/>
          <w:sz w:val="28"/>
        </w:rPr>
        <w:t>и</w:t>
      </w:r>
      <w:r>
        <w:rPr>
          <w:sz w:val="28"/>
        </w:rPr>
        <w:tab/>
      </w:r>
      <w:r>
        <w:rPr>
          <w:spacing w:val="-2"/>
          <w:sz w:val="28"/>
        </w:rPr>
        <w:t>определение</w:t>
      </w:r>
      <w:r>
        <w:rPr>
          <w:sz w:val="28"/>
        </w:rPr>
        <w:tab/>
      </w:r>
      <w:r>
        <w:rPr>
          <w:spacing w:val="-2"/>
          <w:sz w:val="28"/>
        </w:rPr>
        <w:t>наиболее</w:t>
      </w:r>
      <w:r>
        <w:rPr>
          <w:sz w:val="28"/>
        </w:rPr>
        <w:tab/>
      </w:r>
      <w:r>
        <w:rPr>
          <w:spacing w:val="-2"/>
          <w:sz w:val="28"/>
        </w:rPr>
        <w:t>устойчивых </w:t>
      </w:r>
      <w:r>
        <w:rPr>
          <w:sz w:val="28"/>
        </w:rPr>
        <w:t>(инвариантных) существенных признаков (свойств);</w:t>
      </w:r>
    </w:p>
    <w:p>
      <w:pPr>
        <w:pStyle w:val="ListParagraph"/>
        <w:numPr>
          <w:ilvl w:val="0"/>
          <w:numId w:val="111"/>
        </w:numPr>
        <w:tabs>
          <w:tab w:pos="1024" w:val="left" w:leader="none"/>
          <w:tab w:pos="3047" w:val="left" w:leader="none"/>
          <w:tab w:pos="5293" w:val="left" w:leader="none"/>
          <w:tab w:pos="5741" w:val="left" w:leader="none"/>
          <w:tab w:pos="6400" w:val="left" w:leader="none"/>
          <w:tab w:pos="7918" w:val="left" w:leader="none"/>
          <w:tab w:pos="9067" w:val="left" w:leader="none"/>
        </w:tabs>
        <w:spacing w:line="240" w:lineRule="auto" w:before="0" w:after="0"/>
        <w:ind w:left="1" w:right="152" w:firstLine="708"/>
        <w:jc w:val="left"/>
        <w:rPr>
          <w:sz w:val="28"/>
        </w:rPr>
      </w:pPr>
      <w:r>
        <w:rPr>
          <w:spacing w:val="-2"/>
          <w:sz w:val="28"/>
        </w:rPr>
        <w:t>игнорирование</w:t>
      </w:r>
      <w:r>
        <w:rPr>
          <w:sz w:val="28"/>
        </w:rPr>
        <w:tab/>
      </w:r>
      <w:r>
        <w:rPr>
          <w:spacing w:val="-2"/>
          <w:sz w:val="28"/>
        </w:rPr>
        <w:t>индивидуальных</w:t>
      </w:r>
      <w:r>
        <w:rPr>
          <w:sz w:val="28"/>
        </w:rPr>
        <w:tab/>
      </w:r>
      <w:r>
        <w:rPr>
          <w:spacing w:val="-6"/>
          <w:sz w:val="28"/>
        </w:rPr>
        <w:t>и/</w:t>
      </w:r>
      <w:r>
        <w:rPr>
          <w:sz w:val="28"/>
        </w:rPr>
        <w:tab/>
      </w:r>
      <w:r>
        <w:rPr>
          <w:spacing w:val="-4"/>
          <w:sz w:val="28"/>
        </w:rPr>
        <w:t>или</w:t>
      </w:r>
      <w:r>
        <w:rPr>
          <w:sz w:val="28"/>
        </w:rPr>
        <w:tab/>
      </w:r>
      <w:r>
        <w:rPr>
          <w:spacing w:val="-2"/>
          <w:sz w:val="28"/>
        </w:rPr>
        <w:t>особенных</w:t>
      </w:r>
      <w:r>
        <w:rPr>
          <w:sz w:val="28"/>
        </w:rPr>
        <w:tab/>
      </w:r>
      <w:r>
        <w:rPr>
          <w:spacing w:val="-2"/>
          <w:sz w:val="28"/>
        </w:rPr>
        <w:t>свойств</w:t>
      </w:r>
      <w:r>
        <w:rPr>
          <w:sz w:val="28"/>
        </w:rPr>
        <w:tab/>
      </w:r>
      <w:r>
        <w:rPr>
          <w:spacing w:val="-2"/>
          <w:sz w:val="28"/>
        </w:rPr>
        <w:t>каждого предмета;</w:t>
      </w:r>
    </w:p>
    <w:p>
      <w:pPr>
        <w:pStyle w:val="ListParagraph"/>
        <w:spacing w:after="0" w:line="240" w:lineRule="auto"/>
        <w:jc w:val="left"/>
        <w:rPr>
          <w:sz w:val="28"/>
        </w:rPr>
        <w:sectPr>
          <w:pgSz w:w="11920" w:h="16850"/>
          <w:pgMar w:header="0" w:footer="1688" w:top="940" w:bottom="1900" w:left="992" w:right="708"/>
        </w:sectPr>
      </w:pPr>
    </w:p>
    <w:p>
      <w:pPr>
        <w:pStyle w:val="ListParagraph"/>
        <w:numPr>
          <w:ilvl w:val="0"/>
          <w:numId w:val="111"/>
        </w:numPr>
        <w:tabs>
          <w:tab w:pos="1037" w:val="left" w:leader="none"/>
        </w:tabs>
        <w:spacing w:line="240" w:lineRule="auto" w:before="72" w:after="0"/>
        <w:ind w:left="1" w:right="148" w:firstLine="708"/>
        <w:jc w:val="both"/>
        <w:rPr>
          <w:sz w:val="28"/>
        </w:rPr>
      </w:pPr>
      <w:r>
        <w:rPr>
          <w:sz w:val="28"/>
        </w:rPr>
        <w:t>сокращѐнная сжатая формулировка общего главного существенного признака всех анализируемых предметов.</w:t>
      </w:r>
    </w:p>
    <w:p>
      <w:pPr>
        <w:pStyle w:val="BodyText"/>
        <w:ind w:left="1" w:right="148"/>
      </w:pPr>
      <w:r>
        <w:rPr/>
        <w:t>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 ном формате для рассмотрения учителем итогов работы.</w:t>
      </w:r>
    </w:p>
    <w:p>
      <w:pPr>
        <w:pStyle w:val="BodyText"/>
        <w:ind w:left="1" w:right="140"/>
      </w:pPr>
      <w:r>
        <w:rPr/>
        <w:t>Систематическая работа обучающегося с заданиями, требующими применения одинаковых способов действий на различном предметном</w:t>
      </w:r>
      <w:r>
        <w:rPr>
          <w:spacing w:val="80"/>
        </w:rPr>
        <w:t> </w:t>
      </w:r>
      <w:r>
        <w:rPr/>
        <w:t>содержании, формирует у обучающихся чѐткое представление об их</w:t>
      </w:r>
      <w:r>
        <w:rPr>
          <w:spacing w:val="40"/>
        </w:rPr>
        <w:t> </w:t>
      </w:r>
      <w:r>
        <w:rPr/>
        <w:t>универсальных свойствах, т.е. возможность обобщѐнной характеристики сущности универсального действия.</w:t>
      </w:r>
    </w:p>
    <w:p>
      <w:pPr>
        <w:pStyle w:val="BodyText"/>
        <w:spacing w:before="8"/>
        <w:ind w:left="0" w:firstLine="0"/>
        <w:jc w:val="left"/>
      </w:pPr>
    </w:p>
    <w:p>
      <w:pPr>
        <w:pStyle w:val="Heading3"/>
        <w:spacing w:line="240" w:lineRule="auto"/>
        <w:ind w:left="1" w:right="143" w:firstLine="720"/>
      </w:pPr>
      <w:r>
        <w:rPr/>
        <w:t>Сформированность УУД у обучающихся определяется на этапе завершения ими освоения программы начального общего образования.</w:t>
      </w:r>
    </w:p>
    <w:p>
      <w:pPr>
        <w:pStyle w:val="BodyText"/>
        <w:ind w:left="1" w:right="144" w:firstLine="720"/>
      </w:pPr>
      <w:r>
        <w:rPr/>
        <w:t>Полученные результаты не подлежат балльной оценке, так как в</w:t>
      </w:r>
      <w:r>
        <w:rPr>
          <w:spacing w:val="40"/>
        </w:rPr>
        <w:t> </w:t>
      </w:r>
      <w:r>
        <w:rPr/>
        <w:t>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pPr>
        <w:spacing w:before="0"/>
        <w:ind w:left="1" w:right="147" w:firstLine="720"/>
        <w:jc w:val="both"/>
        <w:rPr>
          <w:i/>
          <w:sz w:val="28"/>
        </w:rPr>
      </w:pPr>
      <w:r>
        <w:rPr>
          <w:i/>
          <w:sz w:val="28"/>
        </w:rP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w:t>
      </w:r>
    </w:p>
    <w:p>
      <w:pPr>
        <w:pStyle w:val="BodyText"/>
        <w:ind w:left="1" w:right="144" w:firstLine="720"/>
      </w:pPr>
      <w:r>
        <w:rPr/>
        <w:t>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определѐн пропедевтический уровень овладения УУД, и только к концу второго года обучения появляются признаки универсальности.</w:t>
      </w:r>
    </w:p>
    <w:p>
      <w:pPr>
        <w:spacing w:line="242" w:lineRule="auto" w:before="0"/>
        <w:ind w:left="1" w:right="147" w:firstLine="720"/>
        <w:jc w:val="both"/>
        <w:rPr>
          <w:i/>
          <w:sz w:val="28"/>
        </w:rPr>
      </w:pPr>
      <w:r>
        <w:rPr>
          <w:i/>
          <w:sz w:val="28"/>
        </w:rPr>
        <w:t>Во всех рабочих программах учебных предметов содержание УУД представлено также в разделе «Планируемые результаты обучения».</w:t>
      </w:r>
    </w:p>
    <w:p>
      <w:pPr>
        <w:pStyle w:val="BodyText"/>
        <w:ind w:left="1" w:right="148" w:firstLine="720"/>
      </w:pPr>
      <w:r>
        <w:rPr/>
        <w:t>Познавательные УУД включают перечень базовых логических действий; базовых исследовательских действий; работу с информацией.</w:t>
      </w:r>
    </w:p>
    <w:p>
      <w:pPr>
        <w:pStyle w:val="BodyText"/>
        <w:ind w:left="1" w:right="143" w:firstLine="720"/>
      </w:pPr>
      <w:r>
        <w:rPr/>
        <w:t>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w:t>
      </w:r>
      <w:r>
        <w:rPr>
          <w:spacing w:val="40"/>
        </w:rPr>
        <w:t> </w:t>
      </w:r>
      <w:r>
        <w:rPr/>
        <w:t>рассуждение, повествование).</w:t>
      </w:r>
    </w:p>
    <w:p>
      <w:pPr>
        <w:pStyle w:val="BodyText"/>
        <w:ind w:left="1" w:right="145" w:firstLine="720"/>
      </w:pPr>
      <w:r>
        <w:rPr/>
        <w:t>Регулятивные УУД включают перечень действий саморегуляции, самоконтроля и самооценки.</w:t>
      </w:r>
    </w:p>
    <w:p>
      <w:pPr>
        <w:pStyle w:val="BodyText"/>
        <w:ind w:left="1" w:right="148" w:firstLine="720"/>
      </w:pPr>
      <w:r>
        <w:rPr/>
        <w:t>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pPr>
        <w:pStyle w:val="BodyText"/>
        <w:spacing w:after="0"/>
        <w:sectPr>
          <w:pgSz w:w="11920" w:h="16850"/>
          <w:pgMar w:header="0" w:footer="1688" w:top="940" w:bottom="1900" w:left="992" w:right="708"/>
        </w:sectPr>
      </w:pPr>
    </w:p>
    <w:p>
      <w:pPr>
        <w:pStyle w:val="Heading1"/>
        <w:numPr>
          <w:ilvl w:val="1"/>
          <w:numId w:val="108"/>
        </w:numPr>
        <w:tabs>
          <w:tab w:pos="1201" w:val="left" w:leader="none"/>
        </w:tabs>
        <w:spacing w:line="240" w:lineRule="auto" w:before="78" w:after="0"/>
        <w:ind w:left="1201" w:right="0" w:hanging="491"/>
        <w:jc w:val="both"/>
      </w:pPr>
      <w:r>
        <w:rPr/>
        <w:t>РАБОЧАЯ</w:t>
      </w:r>
      <w:r>
        <w:rPr>
          <w:spacing w:val="-11"/>
        </w:rPr>
        <w:t> </w:t>
      </w:r>
      <w:r>
        <w:rPr/>
        <w:t>ПРОГРАММА</w:t>
      </w:r>
      <w:r>
        <w:rPr>
          <w:spacing w:val="-11"/>
        </w:rPr>
        <w:t> </w:t>
      </w:r>
      <w:r>
        <w:rPr>
          <w:spacing w:val="-2"/>
        </w:rPr>
        <w:t>ВОСПИТАНИЯ</w:t>
      </w:r>
    </w:p>
    <w:p>
      <w:pPr>
        <w:pStyle w:val="BodyText"/>
        <w:spacing w:line="242" w:lineRule="auto" w:before="317"/>
        <w:ind w:left="1" w:right="140"/>
      </w:pPr>
      <w:r>
        <w:rPr/>
        <w:t>Рабочая программа воспитания МКОУ ООШ п.Кривцы (далее – Программа воспитания) соответствует требованиям ФГОС НОО.</w:t>
      </w:r>
    </w:p>
    <w:p>
      <w:pPr>
        <w:spacing w:line="240" w:lineRule="auto" w:before="0"/>
        <w:ind w:left="1" w:right="146" w:firstLine="708"/>
        <w:jc w:val="both"/>
        <w:rPr>
          <w:i/>
          <w:sz w:val="28"/>
        </w:rPr>
      </w:pPr>
      <w:r>
        <w:rPr>
          <w:i/>
          <w:sz w:val="28"/>
        </w:rPr>
        <w:t>Рабочая</w:t>
      </w:r>
      <w:r>
        <w:rPr>
          <w:i/>
          <w:spacing w:val="-4"/>
          <w:sz w:val="28"/>
        </w:rPr>
        <w:t> </w:t>
      </w:r>
      <w:r>
        <w:rPr>
          <w:i/>
          <w:sz w:val="28"/>
        </w:rPr>
        <w:t>программа</w:t>
      </w:r>
      <w:r>
        <w:rPr>
          <w:i/>
          <w:spacing w:val="-2"/>
          <w:sz w:val="28"/>
        </w:rPr>
        <w:t> </w:t>
      </w:r>
      <w:r>
        <w:rPr>
          <w:i/>
          <w:sz w:val="28"/>
        </w:rPr>
        <w:t>воспитания</w:t>
      </w:r>
      <w:r>
        <w:rPr>
          <w:i/>
          <w:spacing w:val="-4"/>
          <w:sz w:val="28"/>
        </w:rPr>
        <w:t> </w:t>
      </w:r>
      <w:r>
        <w:rPr>
          <w:i/>
          <w:sz w:val="28"/>
        </w:rPr>
        <w:t>разработана</w:t>
      </w:r>
      <w:r>
        <w:rPr>
          <w:i/>
          <w:spacing w:val="-3"/>
          <w:sz w:val="28"/>
        </w:rPr>
        <w:t> </w:t>
      </w:r>
      <w:r>
        <w:rPr>
          <w:i/>
          <w:sz w:val="28"/>
        </w:rPr>
        <w:t>на</w:t>
      </w:r>
      <w:r>
        <w:rPr>
          <w:i/>
          <w:spacing w:val="-4"/>
          <w:sz w:val="28"/>
        </w:rPr>
        <w:t> </w:t>
      </w:r>
      <w:r>
        <w:rPr>
          <w:i/>
          <w:sz w:val="28"/>
        </w:rPr>
        <w:t>основе</w:t>
      </w:r>
      <w:r>
        <w:rPr>
          <w:i/>
          <w:spacing w:val="-3"/>
          <w:sz w:val="28"/>
        </w:rPr>
        <w:t> </w:t>
      </w:r>
      <w:r>
        <w:rPr>
          <w:i/>
          <w:sz w:val="28"/>
        </w:rPr>
        <w:t>федеральной</w:t>
      </w:r>
      <w:r>
        <w:rPr>
          <w:i/>
          <w:spacing w:val="-3"/>
          <w:sz w:val="28"/>
        </w:rPr>
        <w:t> </w:t>
      </w:r>
      <w:r>
        <w:rPr>
          <w:i/>
          <w:sz w:val="28"/>
        </w:rPr>
        <w:t>рабочей программы воспитания (п. 24 «Федеральная рабочая программа воспитания» Федеральной образовательной программы НОО).</w:t>
      </w:r>
    </w:p>
    <w:p>
      <w:pPr>
        <w:pStyle w:val="BodyText"/>
        <w:ind w:left="1" w:right="146" w:firstLine="720"/>
      </w:pPr>
      <w:r>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pPr>
        <w:pStyle w:val="Heading3"/>
        <w:spacing w:before="3"/>
        <w:ind w:left="722"/>
      </w:pPr>
      <w:r>
        <w:rPr/>
        <w:t>Программа</w:t>
      </w:r>
      <w:r>
        <w:rPr>
          <w:spacing w:val="-8"/>
        </w:rPr>
        <w:t> </w:t>
      </w:r>
      <w:r>
        <w:rPr>
          <w:spacing w:val="-2"/>
        </w:rPr>
        <w:t>воспитания:</w:t>
      </w:r>
    </w:p>
    <w:p>
      <w:pPr>
        <w:pStyle w:val="ListParagraph"/>
        <w:numPr>
          <w:ilvl w:val="0"/>
          <w:numId w:val="112"/>
        </w:numPr>
        <w:tabs>
          <w:tab w:pos="898" w:val="left" w:leader="none"/>
        </w:tabs>
        <w:spacing w:line="240" w:lineRule="auto" w:before="0" w:after="0"/>
        <w:ind w:left="1" w:right="140" w:firstLine="720"/>
        <w:jc w:val="both"/>
        <w:rPr>
          <w:sz w:val="28"/>
        </w:rPr>
      </w:pPr>
      <w:r>
        <w:rPr>
          <w:sz w:val="28"/>
        </w:rPr>
        <w:t>предназначена для планирования и организации системной воспитательной деятельности в МКОУ ООШ п.Кривцы;</w:t>
      </w:r>
    </w:p>
    <w:p>
      <w:pPr>
        <w:pStyle w:val="ListParagraph"/>
        <w:numPr>
          <w:ilvl w:val="0"/>
          <w:numId w:val="112"/>
        </w:numPr>
        <w:tabs>
          <w:tab w:pos="1032" w:val="left" w:leader="none"/>
        </w:tabs>
        <w:spacing w:line="240" w:lineRule="auto" w:before="0" w:after="0"/>
        <w:ind w:left="1" w:right="147" w:firstLine="720"/>
        <w:jc w:val="both"/>
        <w:rPr>
          <w:sz w:val="28"/>
        </w:rPr>
      </w:pPr>
      <w:r>
        <w:rPr>
          <w:sz w:val="28"/>
        </w:rPr>
        <w:t>разрабатывается и утверждается с участием коллегиальных органов управления образовательной организацией, в т.ч. советов обучающихся, советов родителей (законных представителей);</w:t>
      </w:r>
    </w:p>
    <w:p>
      <w:pPr>
        <w:pStyle w:val="ListParagraph"/>
        <w:numPr>
          <w:ilvl w:val="0"/>
          <w:numId w:val="112"/>
        </w:numPr>
        <w:tabs>
          <w:tab w:pos="1157" w:val="left" w:leader="none"/>
        </w:tabs>
        <w:spacing w:line="240" w:lineRule="auto" w:before="0" w:after="0"/>
        <w:ind w:left="1" w:right="141" w:firstLine="720"/>
        <w:jc w:val="both"/>
        <w:rPr>
          <w:sz w:val="28"/>
        </w:rPr>
      </w:pPr>
      <w:r>
        <w:rPr>
          <w:sz w:val="28"/>
        </w:rPr>
        <w:t>реализуется в единстве урочной и внеурочной деятельности, осуществляемой совместно с семьѐй и другими участниками образовательных отношений, социальными институтами воспитания;</w:t>
      </w:r>
    </w:p>
    <w:p>
      <w:pPr>
        <w:pStyle w:val="ListParagraph"/>
        <w:numPr>
          <w:ilvl w:val="0"/>
          <w:numId w:val="112"/>
        </w:numPr>
        <w:tabs>
          <w:tab w:pos="936" w:val="left" w:leader="none"/>
        </w:tabs>
        <w:spacing w:line="240" w:lineRule="auto" w:before="0" w:after="0"/>
        <w:ind w:left="1" w:right="145" w:firstLine="720"/>
        <w:jc w:val="both"/>
        <w:rPr>
          <w:sz w:val="28"/>
        </w:rPr>
      </w:pPr>
      <w:r>
        <w:rPr>
          <w:sz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pPr>
        <w:pStyle w:val="ListParagraph"/>
        <w:numPr>
          <w:ilvl w:val="0"/>
          <w:numId w:val="112"/>
        </w:numPr>
        <w:tabs>
          <w:tab w:pos="979" w:val="left" w:leader="none"/>
        </w:tabs>
        <w:spacing w:line="240" w:lineRule="auto" w:before="0" w:after="0"/>
        <w:ind w:left="1" w:right="148" w:firstLine="720"/>
        <w:jc w:val="both"/>
        <w:rPr>
          <w:sz w:val="28"/>
        </w:rPr>
      </w:pPr>
      <w:r>
        <w:rPr>
          <w:sz w:val="28"/>
        </w:rPr>
        <w:t>предусматривает историческое просвещение, формирование российской культурной и гражданской идентичности обучающихся.</w:t>
      </w:r>
    </w:p>
    <w:p>
      <w:pPr>
        <w:spacing w:before="0"/>
        <w:ind w:left="1" w:right="148" w:firstLine="720"/>
        <w:jc w:val="both"/>
        <w:rPr>
          <w:i/>
          <w:sz w:val="28"/>
        </w:rPr>
      </w:pPr>
      <w:r>
        <w:rPr>
          <w:i/>
          <w:sz w:val="28"/>
        </w:rPr>
        <w:t>Программа воспитания включает три раздела: целевой, содержательный, </w:t>
      </w:r>
      <w:r>
        <w:rPr>
          <w:i/>
          <w:spacing w:val="-2"/>
          <w:sz w:val="28"/>
        </w:rPr>
        <w:t>организационный.</w:t>
      </w:r>
    </w:p>
    <w:p>
      <w:pPr>
        <w:spacing w:before="0"/>
        <w:ind w:left="1" w:right="141" w:firstLine="720"/>
        <w:jc w:val="both"/>
        <w:rPr>
          <w:i/>
          <w:sz w:val="28"/>
        </w:rPr>
      </w:pPr>
      <w:r>
        <w:rPr>
          <w:i/>
          <w:sz w:val="28"/>
        </w:rPr>
        <w:t>При разработке или обновлении рабочей программы воспитания еѐ содержание, за исключением целевого раздела, может изменяться в соответствии с особенностями МКОУ ООШ п.Кривцы: организационно-правовой формой, контингентом обучающихся и их родителей (законных представителей), направленностью образовательной программы, в т.ч. предусматривающей углублѐнное изучение отдельных учебных предметов, учитывающей этнокультурные интересы, особые образовательные потребности обучающихся.</w:t>
      </w:r>
    </w:p>
    <w:p>
      <w:pPr>
        <w:pStyle w:val="BodyText"/>
        <w:spacing w:before="2"/>
        <w:ind w:left="0" w:firstLine="0"/>
        <w:jc w:val="left"/>
        <w:rPr>
          <w:i/>
        </w:rPr>
      </w:pPr>
    </w:p>
    <w:p>
      <w:pPr>
        <w:pStyle w:val="Heading1"/>
        <w:numPr>
          <w:ilvl w:val="0"/>
          <w:numId w:val="113"/>
        </w:numPr>
        <w:tabs>
          <w:tab w:pos="3872" w:val="left" w:leader="none"/>
        </w:tabs>
        <w:spacing w:line="240" w:lineRule="auto" w:before="1" w:after="0"/>
        <w:ind w:left="3872" w:right="0" w:hanging="279"/>
        <w:jc w:val="left"/>
      </w:pPr>
      <w:r>
        <w:rPr/>
        <w:t>ЦЕЛЕВОЙ</w:t>
      </w:r>
      <w:r>
        <w:rPr>
          <w:spacing w:val="-4"/>
        </w:rPr>
        <w:t> </w:t>
      </w:r>
      <w:r>
        <w:rPr>
          <w:spacing w:val="-2"/>
        </w:rPr>
        <w:t>РАЗДЕЛ</w:t>
      </w:r>
    </w:p>
    <w:p>
      <w:pPr>
        <w:pStyle w:val="Heading2"/>
        <w:numPr>
          <w:ilvl w:val="1"/>
          <w:numId w:val="113"/>
        </w:numPr>
        <w:tabs>
          <w:tab w:pos="1213" w:val="left" w:leader="none"/>
        </w:tabs>
        <w:spacing w:line="319" w:lineRule="exact" w:before="321" w:after="0"/>
        <w:ind w:left="1213" w:right="0" w:hanging="491"/>
        <w:jc w:val="both"/>
      </w:pPr>
      <w:r>
        <w:rPr/>
        <w:t>Цель</w:t>
      </w:r>
      <w:r>
        <w:rPr>
          <w:spacing w:val="-3"/>
        </w:rPr>
        <w:t> </w:t>
      </w:r>
      <w:r>
        <w:rPr/>
        <w:t>и</w:t>
      </w:r>
      <w:r>
        <w:rPr>
          <w:spacing w:val="-4"/>
        </w:rPr>
        <w:t> </w:t>
      </w:r>
      <w:r>
        <w:rPr/>
        <w:t>задачи</w:t>
      </w:r>
      <w:r>
        <w:rPr>
          <w:spacing w:val="-6"/>
        </w:rPr>
        <w:t> </w:t>
      </w:r>
      <w:r>
        <w:rPr>
          <w:spacing w:val="-2"/>
        </w:rPr>
        <w:t>воспитания</w:t>
      </w:r>
    </w:p>
    <w:p>
      <w:pPr>
        <w:pStyle w:val="BodyText"/>
        <w:ind w:left="1" w:right="143" w:firstLine="720"/>
      </w:pPr>
      <w:r>
        <w:rPr/>
        <w:t>Содержание воспитания обучающихся в МКОУ ООШ п.Кривцы определяется содержанием российских базовых (гражданских, национальных)</w:t>
      </w:r>
      <w:r>
        <w:rPr>
          <w:spacing w:val="40"/>
        </w:rPr>
        <w:t> </w:t>
      </w:r>
      <w:r>
        <w:rPr/>
        <w:t>норм</w:t>
      </w:r>
      <w:r>
        <w:rPr>
          <w:spacing w:val="-1"/>
        </w:rPr>
        <w:t> </w:t>
      </w:r>
      <w:r>
        <w:rPr/>
        <w:t>и ценностей,</w:t>
      </w:r>
      <w:r>
        <w:rPr>
          <w:spacing w:val="-1"/>
        </w:rPr>
        <w:t> </w:t>
      </w:r>
      <w:r>
        <w:rPr/>
        <w:t>которые закреплены</w:t>
      </w:r>
      <w:r>
        <w:rPr>
          <w:spacing w:val="-2"/>
        </w:rPr>
        <w:t> </w:t>
      </w:r>
      <w:r>
        <w:rPr/>
        <w:t>в Конституции Российской Федерации.</w:t>
      </w:r>
      <w:r>
        <w:rPr>
          <w:spacing w:val="-1"/>
        </w:rPr>
        <w:t> </w:t>
      </w:r>
      <w:r>
        <w:rPr/>
        <w:t>Эти</w:t>
      </w:r>
    </w:p>
    <w:p>
      <w:pPr>
        <w:pStyle w:val="BodyText"/>
        <w:spacing w:after="0"/>
        <w:sectPr>
          <w:pgSz w:w="11920" w:h="16850"/>
          <w:pgMar w:header="0" w:footer="1688" w:top="1260" w:bottom="1880" w:left="992" w:right="708"/>
        </w:sectPr>
      </w:pPr>
    </w:p>
    <w:p>
      <w:pPr>
        <w:pStyle w:val="BodyText"/>
        <w:spacing w:before="72"/>
        <w:ind w:left="1" w:right="149" w:firstLine="0"/>
      </w:pPr>
      <w:r>
        <w:rPr/>
        <w:t>ценности и нормы определяют инвариантное содержание воспитания</w:t>
      </w:r>
      <w:r>
        <w:rPr>
          <w:spacing w:val="40"/>
        </w:rPr>
        <w:t> </w:t>
      </w:r>
      <w:r>
        <w:rPr>
          <w:spacing w:val="-2"/>
        </w:rPr>
        <w:t>обучающихся.</w:t>
      </w:r>
    </w:p>
    <w:p>
      <w:pPr>
        <w:pStyle w:val="BodyText"/>
        <w:ind w:left="1" w:right="139" w:firstLine="720"/>
      </w:pPr>
      <w:r>
        <w:rPr/>
        <w:t>Вариативный компонент содержания воспитания обучающихся включает духовно-нравственные ценности культуры, традиционных религий народов</w:t>
      </w:r>
      <w:r>
        <w:rPr>
          <w:spacing w:val="80"/>
        </w:rPr>
        <w:t> </w:t>
      </w:r>
      <w:r>
        <w:rPr>
          <w:spacing w:val="-2"/>
        </w:rPr>
        <w:t>России.</w:t>
      </w:r>
    </w:p>
    <w:p>
      <w:pPr>
        <w:pStyle w:val="BodyText"/>
        <w:spacing w:before="1"/>
        <w:ind w:left="1" w:right="142" w:firstLine="720"/>
      </w:pPr>
      <w:r>
        <w:rPr/>
        <w:t>Воспитательная деятельность в МКОУ ООШ п.Кривцы планируется и осуществляется в соответствии с приоритетами государственной политики в сфере </w:t>
      </w:r>
      <w:r>
        <w:rPr>
          <w:spacing w:val="-2"/>
        </w:rPr>
        <w:t>воспитания.</w:t>
      </w:r>
    </w:p>
    <w:p>
      <w:pPr>
        <w:spacing w:line="240" w:lineRule="auto" w:before="0"/>
        <w:ind w:left="1" w:right="143" w:firstLine="720"/>
        <w:jc w:val="both"/>
        <w:rPr>
          <w:i/>
          <w:sz w:val="28"/>
        </w:rPr>
      </w:pPr>
      <w:r>
        <w:rPr>
          <w:i/>
          <w:sz w:val="28"/>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pPr>
        <w:pStyle w:val="Heading3"/>
        <w:spacing w:before="7"/>
        <w:ind w:left="722"/>
      </w:pPr>
      <w:r>
        <w:rPr/>
        <w:t>Цель</w:t>
      </w:r>
      <w:r>
        <w:rPr>
          <w:spacing w:val="-7"/>
        </w:rPr>
        <w:t> </w:t>
      </w:r>
      <w:r>
        <w:rPr/>
        <w:t>воспитания</w:t>
      </w:r>
      <w:r>
        <w:rPr>
          <w:spacing w:val="-8"/>
        </w:rPr>
        <w:t> </w:t>
      </w:r>
      <w:r>
        <w:rPr>
          <w:spacing w:val="-2"/>
        </w:rPr>
        <w:t>обучающихся:</w:t>
      </w:r>
    </w:p>
    <w:p>
      <w:pPr>
        <w:pStyle w:val="ListParagraph"/>
        <w:numPr>
          <w:ilvl w:val="0"/>
          <w:numId w:val="114"/>
        </w:numPr>
        <w:tabs>
          <w:tab w:pos="898" w:val="left" w:leader="none"/>
        </w:tabs>
        <w:spacing w:line="240" w:lineRule="auto" w:before="0" w:after="0"/>
        <w:ind w:left="1" w:right="146" w:firstLine="720"/>
        <w:jc w:val="both"/>
        <w:rPr>
          <w:sz w:val="28"/>
        </w:rPr>
      </w:pPr>
      <w:r>
        <w:rPr>
          <w:sz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pPr>
        <w:pStyle w:val="ListParagraph"/>
        <w:numPr>
          <w:ilvl w:val="0"/>
          <w:numId w:val="114"/>
        </w:numPr>
        <w:tabs>
          <w:tab w:pos="948" w:val="left" w:leader="none"/>
        </w:tabs>
        <w:spacing w:line="240" w:lineRule="auto" w:before="0" w:after="0"/>
        <w:ind w:left="1" w:right="144" w:firstLine="720"/>
        <w:jc w:val="both"/>
        <w:rPr>
          <w:sz w:val="28"/>
        </w:rPr>
      </w:pPr>
      <w:r>
        <w:rPr>
          <w:sz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Heading3"/>
        <w:spacing w:before="5"/>
        <w:ind w:left="722"/>
      </w:pPr>
      <w:r>
        <w:rPr/>
        <w:t>Задачи</w:t>
      </w:r>
      <w:r>
        <w:rPr>
          <w:spacing w:val="-10"/>
        </w:rPr>
        <w:t> </w:t>
      </w:r>
      <w:r>
        <w:rPr/>
        <w:t>воспитания</w:t>
      </w:r>
      <w:r>
        <w:rPr>
          <w:spacing w:val="-8"/>
        </w:rPr>
        <w:t> </w:t>
      </w:r>
      <w:r>
        <w:rPr/>
        <w:t>обучающихся</w:t>
      </w:r>
      <w:r>
        <w:rPr>
          <w:spacing w:val="-8"/>
        </w:rPr>
        <w:t> </w:t>
      </w:r>
      <w:r>
        <w:rPr/>
        <w:t>МКОУ</w:t>
      </w:r>
      <w:r>
        <w:rPr>
          <w:spacing w:val="-8"/>
        </w:rPr>
        <w:t> </w:t>
      </w:r>
      <w:r>
        <w:rPr/>
        <w:t>ООШ</w:t>
      </w:r>
      <w:r>
        <w:rPr>
          <w:spacing w:val="-7"/>
        </w:rPr>
        <w:t> </w:t>
      </w:r>
      <w:r>
        <w:rPr>
          <w:spacing w:val="-2"/>
        </w:rPr>
        <w:t>п.Кривцы:</w:t>
      </w:r>
    </w:p>
    <w:p>
      <w:pPr>
        <w:pStyle w:val="ListParagraph"/>
        <w:numPr>
          <w:ilvl w:val="0"/>
          <w:numId w:val="114"/>
        </w:numPr>
        <w:tabs>
          <w:tab w:pos="938" w:val="left" w:leader="none"/>
        </w:tabs>
        <w:spacing w:line="240" w:lineRule="auto" w:before="0" w:after="0"/>
        <w:ind w:left="1" w:right="142" w:firstLine="720"/>
        <w:jc w:val="both"/>
        <w:rPr>
          <w:sz w:val="28"/>
        </w:rPr>
      </w:pPr>
      <w:r>
        <w:rPr>
          <w:sz w:val="28"/>
        </w:rPr>
        <w:t>усвоение обучающимися знаний норм, духовно-нравственных ценностей, традиций, которые выработало российское общество (социально значимых</w:t>
      </w:r>
      <w:r>
        <w:rPr>
          <w:spacing w:val="80"/>
          <w:sz w:val="28"/>
        </w:rPr>
        <w:t> </w:t>
      </w:r>
      <w:r>
        <w:rPr>
          <w:spacing w:val="-2"/>
          <w:sz w:val="28"/>
        </w:rPr>
        <w:t>знаний);</w:t>
      </w:r>
    </w:p>
    <w:p>
      <w:pPr>
        <w:pStyle w:val="ListParagraph"/>
        <w:numPr>
          <w:ilvl w:val="0"/>
          <w:numId w:val="114"/>
        </w:numPr>
        <w:tabs>
          <w:tab w:pos="1042" w:val="left" w:leader="none"/>
        </w:tabs>
        <w:spacing w:line="240" w:lineRule="auto" w:before="0" w:after="0"/>
        <w:ind w:left="1" w:right="147" w:firstLine="720"/>
        <w:jc w:val="both"/>
        <w:rPr>
          <w:sz w:val="28"/>
        </w:rPr>
      </w:pPr>
      <w:r>
        <w:rPr>
          <w:sz w:val="28"/>
        </w:rPr>
        <w:t>формирование и развитие личностных отношений к этим нормам, ценностям, традициям (их освоение, принятие);</w:t>
      </w:r>
    </w:p>
    <w:p>
      <w:pPr>
        <w:pStyle w:val="ListParagraph"/>
        <w:numPr>
          <w:ilvl w:val="0"/>
          <w:numId w:val="114"/>
        </w:numPr>
        <w:tabs>
          <w:tab w:pos="1013" w:val="left" w:leader="none"/>
        </w:tabs>
        <w:spacing w:line="240" w:lineRule="auto" w:before="0" w:after="0"/>
        <w:ind w:left="1" w:right="142" w:firstLine="720"/>
        <w:jc w:val="both"/>
        <w:rPr>
          <w:sz w:val="28"/>
        </w:rPr>
      </w:pPr>
      <w:r>
        <w:rPr>
          <w:sz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pPr>
        <w:pStyle w:val="ListParagraph"/>
        <w:numPr>
          <w:ilvl w:val="0"/>
          <w:numId w:val="114"/>
        </w:numPr>
        <w:tabs>
          <w:tab w:pos="1054" w:val="left" w:leader="none"/>
        </w:tabs>
        <w:spacing w:line="240" w:lineRule="auto" w:before="0" w:after="0"/>
        <w:ind w:left="1" w:right="150" w:firstLine="720"/>
        <w:jc w:val="both"/>
        <w:rPr>
          <w:sz w:val="28"/>
        </w:rPr>
      </w:pPr>
      <w:r>
        <w:rPr>
          <w:sz w:val="28"/>
        </w:rPr>
        <w:t>достижение личностных результатов освоения общеобразовательных программ в соответствии с ФГОС НОО.</w:t>
      </w:r>
    </w:p>
    <w:p>
      <w:pPr>
        <w:pStyle w:val="Heading3"/>
        <w:spacing w:line="240" w:lineRule="auto" w:before="3"/>
        <w:ind w:left="1" w:firstLine="720"/>
        <w:jc w:val="left"/>
      </w:pPr>
      <w:r>
        <w:rPr/>
        <w:t>Личностные результаты</w:t>
      </w:r>
      <w:r>
        <w:rPr>
          <w:spacing w:val="-5"/>
        </w:rPr>
        <w:t> </w:t>
      </w:r>
      <w:r>
        <w:rPr/>
        <w:t>освоения</w:t>
      </w:r>
      <w:r>
        <w:rPr>
          <w:spacing w:val="-2"/>
        </w:rPr>
        <w:t> </w:t>
      </w:r>
      <w:r>
        <w:rPr/>
        <w:t>обучающимися МКОУ ООШ п.Кривцы образовательных программ включают:</w:t>
      </w:r>
    </w:p>
    <w:p>
      <w:pPr>
        <w:pStyle w:val="ListParagraph"/>
        <w:numPr>
          <w:ilvl w:val="0"/>
          <w:numId w:val="114"/>
        </w:numPr>
        <w:tabs>
          <w:tab w:pos="884" w:val="left" w:leader="none"/>
        </w:tabs>
        <w:spacing w:line="316" w:lineRule="exact" w:before="0" w:after="0"/>
        <w:ind w:left="884" w:right="0" w:hanging="162"/>
        <w:jc w:val="left"/>
        <w:rPr>
          <w:sz w:val="28"/>
        </w:rPr>
      </w:pPr>
      <w:r>
        <w:rPr>
          <w:sz w:val="28"/>
        </w:rPr>
        <w:t>осознание</w:t>
      </w:r>
      <w:r>
        <w:rPr>
          <w:spacing w:val="-10"/>
          <w:sz w:val="28"/>
        </w:rPr>
        <w:t> </w:t>
      </w:r>
      <w:r>
        <w:rPr>
          <w:sz w:val="28"/>
        </w:rPr>
        <w:t>российской</w:t>
      </w:r>
      <w:r>
        <w:rPr>
          <w:spacing w:val="-8"/>
          <w:sz w:val="28"/>
        </w:rPr>
        <w:t> </w:t>
      </w:r>
      <w:r>
        <w:rPr>
          <w:sz w:val="28"/>
        </w:rPr>
        <w:t>гражданской</w:t>
      </w:r>
      <w:r>
        <w:rPr>
          <w:spacing w:val="-7"/>
          <w:sz w:val="28"/>
        </w:rPr>
        <w:t> </w:t>
      </w:r>
      <w:r>
        <w:rPr>
          <w:spacing w:val="-2"/>
          <w:sz w:val="28"/>
        </w:rPr>
        <w:t>идентичности;</w:t>
      </w:r>
    </w:p>
    <w:p>
      <w:pPr>
        <w:pStyle w:val="ListParagraph"/>
        <w:numPr>
          <w:ilvl w:val="0"/>
          <w:numId w:val="114"/>
        </w:numPr>
        <w:tabs>
          <w:tab w:pos="884" w:val="left" w:leader="none"/>
        </w:tabs>
        <w:spacing w:line="322" w:lineRule="exact" w:before="0" w:after="0"/>
        <w:ind w:left="884" w:right="0" w:hanging="162"/>
        <w:jc w:val="left"/>
        <w:rPr>
          <w:sz w:val="28"/>
        </w:rPr>
      </w:pPr>
      <w:r>
        <w:rPr>
          <w:sz w:val="28"/>
        </w:rPr>
        <w:t>сформированность</w:t>
      </w:r>
      <w:r>
        <w:rPr>
          <w:spacing w:val="-15"/>
          <w:sz w:val="28"/>
        </w:rPr>
        <w:t> </w:t>
      </w:r>
      <w:r>
        <w:rPr>
          <w:sz w:val="28"/>
        </w:rPr>
        <w:t>ценностей</w:t>
      </w:r>
      <w:r>
        <w:rPr>
          <w:spacing w:val="-8"/>
          <w:sz w:val="28"/>
        </w:rPr>
        <w:t> </w:t>
      </w:r>
      <w:r>
        <w:rPr>
          <w:sz w:val="28"/>
        </w:rPr>
        <w:t>самостоятельности</w:t>
      </w:r>
      <w:r>
        <w:rPr>
          <w:spacing w:val="-9"/>
          <w:sz w:val="28"/>
        </w:rPr>
        <w:t> </w:t>
      </w:r>
      <w:r>
        <w:rPr>
          <w:sz w:val="28"/>
        </w:rPr>
        <w:t>и</w:t>
      </w:r>
      <w:r>
        <w:rPr>
          <w:spacing w:val="-11"/>
          <w:sz w:val="28"/>
        </w:rPr>
        <w:t> </w:t>
      </w:r>
      <w:r>
        <w:rPr>
          <w:spacing w:val="-2"/>
          <w:sz w:val="28"/>
        </w:rPr>
        <w:t>инициативы;</w:t>
      </w:r>
    </w:p>
    <w:p>
      <w:pPr>
        <w:pStyle w:val="ListParagraph"/>
        <w:numPr>
          <w:ilvl w:val="0"/>
          <w:numId w:val="114"/>
        </w:numPr>
        <w:tabs>
          <w:tab w:pos="1139" w:val="left" w:leader="none"/>
          <w:tab w:pos="2774" w:val="left" w:leader="none"/>
          <w:tab w:pos="4751" w:val="left" w:leader="none"/>
          <w:tab w:pos="5212" w:val="left" w:leader="none"/>
          <w:tab w:pos="7308" w:val="left" w:leader="none"/>
          <w:tab w:pos="9910" w:val="left" w:leader="none"/>
        </w:tabs>
        <w:spacing w:line="240" w:lineRule="auto" w:before="0" w:after="0"/>
        <w:ind w:left="1" w:right="148" w:firstLine="720"/>
        <w:jc w:val="left"/>
        <w:rPr>
          <w:sz w:val="28"/>
        </w:rPr>
      </w:pPr>
      <w:r>
        <w:rPr>
          <w:spacing w:val="-2"/>
          <w:sz w:val="28"/>
        </w:rPr>
        <w:t>готовность</w:t>
      </w:r>
      <w:r>
        <w:rPr>
          <w:sz w:val="28"/>
        </w:rPr>
        <w:tab/>
      </w:r>
      <w:r>
        <w:rPr>
          <w:spacing w:val="-2"/>
          <w:sz w:val="28"/>
        </w:rPr>
        <w:t>обучающихся</w:t>
      </w:r>
      <w:r>
        <w:rPr>
          <w:sz w:val="28"/>
        </w:rPr>
        <w:tab/>
      </w:r>
      <w:r>
        <w:rPr>
          <w:spacing w:val="-10"/>
          <w:sz w:val="28"/>
        </w:rPr>
        <w:t>к</w:t>
      </w:r>
      <w:r>
        <w:rPr>
          <w:sz w:val="28"/>
        </w:rPr>
        <w:tab/>
      </w:r>
      <w:r>
        <w:rPr>
          <w:spacing w:val="-2"/>
          <w:sz w:val="28"/>
        </w:rPr>
        <w:t>саморазвитию,</w:t>
      </w:r>
      <w:r>
        <w:rPr>
          <w:sz w:val="28"/>
        </w:rPr>
        <w:tab/>
      </w:r>
      <w:r>
        <w:rPr>
          <w:spacing w:val="-2"/>
          <w:sz w:val="28"/>
        </w:rPr>
        <w:t>самостоятельности</w:t>
      </w:r>
      <w:r>
        <w:rPr>
          <w:sz w:val="28"/>
        </w:rPr>
        <w:tab/>
      </w:r>
      <w:r>
        <w:rPr>
          <w:spacing w:val="-10"/>
          <w:sz w:val="28"/>
        </w:rPr>
        <w:t>и </w:t>
      </w:r>
      <w:r>
        <w:rPr>
          <w:sz w:val="28"/>
        </w:rPr>
        <w:t>личностному самоопределению;</w:t>
      </w:r>
    </w:p>
    <w:p>
      <w:pPr>
        <w:pStyle w:val="ListParagraph"/>
        <w:numPr>
          <w:ilvl w:val="0"/>
          <w:numId w:val="114"/>
        </w:numPr>
        <w:tabs>
          <w:tab w:pos="884" w:val="left" w:leader="none"/>
        </w:tabs>
        <w:spacing w:line="321" w:lineRule="exact" w:before="0" w:after="0"/>
        <w:ind w:left="884" w:right="0" w:hanging="162"/>
        <w:jc w:val="left"/>
        <w:rPr>
          <w:sz w:val="28"/>
        </w:rPr>
      </w:pPr>
      <w:r>
        <w:rPr>
          <w:sz w:val="28"/>
        </w:rPr>
        <w:t>наличие</w:t>
      </w:r>
      <w:r>
        <w:rPr>
          <w:spacing w:val="-9"/>
          <w:sz w:val="28"/>
        </w:rPr>
        <w:t> </w:t>
      </w:r>
      <w:r>
        <w:rPr>
          <w:sz w:val="28"/>
        </w:rPr>
        <w:t>мотивации</w:t>
      </w:r>
      <w:r>
        <w:rPr>
          <w:spacing w:val="-8"/>
          <w:sz w:val="28"/>
        </w:rPr>
        <w:t> </w:t>
      </w:r>
      <w:r>
        <w:rPr>
          <w:sz w:val="28"/>
        </w:rPr>
        <w:t>к</w:t>
      </w:r>
      <w:r>
        <w:rPr>
          <w:spacing w:val="-10"/>
          <w:sz w:val="28"/>
        </w:rPr>
        <w:t> </w:t>
      </w:r>
      <w:r>
        <w:rPr>
          <w:sz w:val="28"/>
        </w:rPr>
        <w:t>целенаправленной</w:t>
      </w:r>
      <w:r>
        <w:rPr>
          <w:spacing w:val="-8"/>
          <w:sz w:val="28"/>
        </w:rPr>
        <w:t> </w:t>
      </w:r>
      <w:r>
        <w:rPr>
          <w:sz w:val="28"/>
        </w:rPr>
        <w:t>социально</w:t>
      </w:r>
      <w:r>
        <w:rPr>
          <w:spacing w:val="-7"/>
          <w:sz w:val="28"/>
        </w:rPr>
        <w:t> </w:t>
      </w:r>
      <w:r>
        <w:rPr>
          <w:sz w:val="28"/>
        </w:rPr>
        <w:t>значимой</w:t>
      </w:r>
      <w:r>
        <w:rPr>
          <w:spacing w:val="-11"/>
          <w:sz w:val="28"/>
        </w:rPr>
        <w:t> </w:t>
      </w:r>
      <w:r>
        <w:rPr>
          <w:spacing w:val="-2"/>
          <w:sz w:val="28"/>
        </w:rPr>
        <w:t>деятельности;</w:t>
      </w:r>
    </w:p>
    <w:p>
      <w:pPr>
        <w:pStyle w:val="ListParagraph"/>
        <w:numPr>
          <w:ilvl w:val="0"/>
          <w:numId w:val="114"/>
        </w:numPr>
        <w:tabs>
          <w:tab w:pos="905" w:val="left" w:leader="none"/>
        </w:tabs>
        <w:spacing w:line="242" w:lineRule="auto" w:before="0" w:after="0"/>
        <w:ind w:left="1" w:right="151" w:firstLine="720"/>
        <w:jc w:val="left"/>
        <w:rPr>
          <w:sz w:val="28"/>
        </w:rPr>
      </w:pPr>
      <w:r>
        <w:rPr>
          <w:sz w:val="28"/>
        </w:rPr>
        <w:t>сформированность внутренней позиции личности как особого ценностного отношения к себе, окружающим людям и жизни в целом.</w:t>
      </w:r>
    </w:p>
    <w:p>
      <w:pPr>
        <w:pStyle w:val="ListParagraph"/>
        <w:spacing w:after="0" w:line="242" w:lineRule="auto"/>
        <w:jc w:val="left"/>
        <w:rPr>
          <w:sz w:val="28"/>
        </w:rPr>
        <w:sectPr>
          <w:pgSz w:w="11920" w:h="16850"/>
          <w:pgMar w:header="0" w:footer="1688" w:top="940" w:bottom="1880" w:left="992" w:right="708"/>
        </w:sectPr>
      </w:pPr>
    </w:p>
    <w:p>
      <w:pPr>
        <w:pStyle w:val="Heading2"/>
        <w:numPr>
          <w:ilvl w:val="1"/>
          <w:numId w:val="113"/>
        </w:numPr>
        <w:tabs>
          <w:tab w:pos="1228" w:val="left" w:leader="none"/>
        </w:tabs>
        <w:spacing w:line="240" w:lineRule="auto" w:before="60" w:after="0"/>
        <w:ind w:left="1" w:right="145" w:firstLine="720"/>
        <w:jc w:val="left"/>
      </w:pPr>
      <w:r>
        <w:rPr/>
        <w:t>Подходы и принципы планирования и организации воспитательной </w:t>
      </w:r>
      <w:r>
        <w:rPr>
          <w:spacing w:val="-2"/>
        </w:rPr>
        <w:t>деятельности</w:t>
      </w:r>
    </w:p>
    <w:p>
      <w:pPr>
        <w:spacing w:line="240" w:lineRule="auto" w:before="0"/>
        <w:ind w:left="1" w:right="0" w:firstLine="720"/>
        <w:jc w:val="left"/>
        <w:rPr>
          <w:sz w:val="28"/>
        </w:rPr>
      </w:pPr>
      <w:r>
        <w:rPr>
          <w:sz w:val="28"/>
        </w:rPr>
        <w:t>Воспитательная</w:t>
      </w:r>
      <w:r>
        <w:rPr>
          <w:spacing w:val="80"/>
          <w:sz w:val="28"/>
        </w:rPr>
        <w:t> </w:t>
      </w:r>
      <w:r>
        <w:rPr>
          <w:sz w:val="28"/>
        </w:rPr>
        <w:t>деятельность</w:t>
      </w:r>
      <w:r>
        <w:rPr>
          <w:spacing w:val="80"/>
          <w:sz w:val="28"/>
        </w:rPr>
        <w:t> </w:t>
      </w:r>
      <w:r>
        <w:rPr>
          <w:sz w:val="28"/>
        </w:rPr>
        <w:t>в</w:t>
      </w:r>
      <w:r>
        <w:rPr>
          <w:spacing w:val="80"/>
          <w:sz w:val="28"/>
        </w:rPr>
        <w:t> </w:t>
      </w:r>
      <w:r>
        <w:rPr>
          <w:sz w:val="28"/>
        </w:rPr>
        <w:t>МКОУ</w:t>
      </w:r>
      <w:r>
        <w:rPr>
          <w:spacing w:val="80"/>
          <w:sz w:val="28"/>
        </w:rPr>
        <w:t> </w:t>
      </w:r>
      <w:r>
        <w:rPr>
          <w:sz w:val="28"/>
        </w:rPr>
        <w:t>ООШ</w:t>
      </w:r>
      <w:r>
        <w:rPr>
          <w:spacing w:val="80"/>
          <w:sz w:val="28"/>
        </w:rPr>
        <w:t> </w:t>
      </w:r>
      <w:r>
        <w:rPr>
          <w:sz w:val="28"/>
        </w:rPr>
        <w:t>п.Кривцы</w:t>
      </w:r>
      <w:r>
        <w:rPr>
          <w:spacing w:val="80"/>
          <w:sz w:val="28"/>
        </w:rPr>
        <w:t> </w:t>
      </w:r>
      <w:r>
        <w:rPr>
          <w:sz w:val="28"/>
        </w:rPr>
        <w:t>планируется</w:t>
      </w:r>
      <w:r>
        <w:rPr>
          <w:spacing w:val="80"/>
          <w:sz w:val="28"/>
        </w:rPr>
        <w:t> </w:t>
      </w:r>
      <w:r>
        <w:rPr>
          <w:sz w:val="28"/>
        </w:rPr>
        <w:t>и</w:t>
      </w:r>
      <w:r>
        <w:rPr>
          <w:spacing w:val="80"/>
          <w:w w:val="150"/>
          <w:sz w:val="28"/>
        </w:rPr>
        <w:t> </w:t>
      </w:r>
      <w:r>
        <w:rPr>
          <w:sz w:val="28"/>
        </w:rPr>
        <w:t>осуществляется </w:t>
      </w:r>
      <w:r>
        <w:rPr>
          <w:i/>
          <w:sz w:val="28"/>
        </w:rPr>
        <w:t>на основе следующих подходов</w:t>
      </w:r>
      <w:r>
        <w:rPr>
          <w:sz w:val="28"/>
        </w:rPr>
        <w:t>:</w:t>
      </w:r>
    </w:p>
    <w:p>
      <w:pPr>
        <w:pStyle w:val="ListParagraph"/>
        <w:numPr>
          <w:ilvl w:val="2"/>
          <w:numId w:val="113"/>
        </w:numPr>
        <w:tabs>
          <w:tab w:pos="884" w:val="left" w:leader="none"/>
        </w:tabs>
        <w:spacing w:line="321" w:lineRule="exact" w:before="0" w:after="0"/>
        <w:ind w:left="884" w:right="0" w:hanging="162"/>
        <w:jc w:val="left"/>
        <w:rPr>
          <w:sz w:val="28"/>
        </w:rPr>
      </w:pPr>
      <w:r>
        <w:rPr>
          <w:spacing w:val="-2"/>
          <w:sz w:val="28"/>
        </w:rPr>
        <w:t>аксиологического,</w:t>
      </w:r>
    </w:p>
    <w:p>
      <w:pPr>
        <w:pStyle w:val="ListParagraph"/>
        <w:numPr>
          <w:ilvl w:val="2"/>
          <w:numId w:val="113"/>
        </w:numPr>
        <w:tabs>
          <w:tab w:pos="884" w:val="left" w:leader="none"/>
        </w:tabs>
        <w:spacing w:line="322" w:lineRule="exact" w:before="0" w:after="0"/>
        <w:ind w:left="884" w:right="0" w:hanging="162"/>
        <w:jc w:val="left"/>
        <w:rPr>
          <w:sz w:val="28"/>
        </w:rPr>
      </w:pPr>
      <w:r>
        <w:rPr>
          <w:spacing w:val="-2"/>
          <w:sz w:val="28"/>
        </w:rPr>
        <w:t>антропологического,</w:t>
      </w:r>
    </w:p>
    <w:p>
      <w:pPr>
        <w:pStyle w:val="ListParagraph"/>
        <w:numPr>
          <w:ilvl w:val="2"/>
          <w:numId w:val="113"/>
        </w:numPr>
        <w:tabs>
          <w:tab w:pos="884" w:val="left" w:leader="none"/>
        </w:tabs>
        <w:spacing w:line="322" w:lineRule="exact" w:before="0" w:after="0"/>
        <w:ind w:left="884" w:right="0" w:hanging="162"/>
        <w:jc w:val="left"/>
        <w:rPr>
          <w:sz w:val="28"/>
        </w:rPr>
      </w:pPr>
      <w:r>
        <w:rPr>
          <w:spacing w:val="-2"/>
          <w:sz w:val="28"/>
        </w:rPr>
        <w:t>культурно-исторического,</w:t>
      </w:r>
    </w:p>
    <w:p>
      <w:pPr>
        <w:pStyle w:val="ListParagraph"/>
        <w:numPr>
          <w:ilvl w:val="2"/>
          <w:numId w:val="113"/>
        </w:numPr>
        <w:tabs>
          <w:tab w:pos="884" w:val="left" w:leader="none"/>
        </w:tabs>
        <w:spacing w:line="240" w:lineRule="auto" w:before="0" w:after="0"/>
        <w:ind w:left="884" w:right="0" w:hanging="162"/>
        <w:jc w:val="left"/>
        <w:rPr>
          <w:sz w:val="28"/>
        </w:rPr>
      </w:pPr>
      <w:r>
        <w:rPr>
          <w:spacing w:val="-2"/>
          <w:sz w:val="28"/>
        </w:rPr>
        <w:t>системно-деятельностного,</w:t>
      </w:r>
    </w:p>
    <w:p>
      <w:pPr>
        <w:pStyle w:val="ListParagraph"/>
        <w:numPr>
          <w:ilvl w:val="2"/>
          <w:numId w:val="113"/>
        </w:numPr>
        <w:tabs>
          <w:tab w:pos="884" w:val="left" w:leader="none"/>
        </w:tabs>
        <w:spacing w:line="322" w:lineRule="exact" w:before="0" w:after="0"/>
        <w:ind w:left="884" w:right="0" w:hanging="162"/>
        <w:jc w:val="left"/>
        <w:rPr>
          <w:sz w:val="28"/>
        </w:rPr>
      </w:pPr>
      <w:r>
        <w:rPr>
          <w:spacing w:val="-2"/>
          <w:sz w:val="28"/>
        </w:rPr>
        <w:t>личностно-ориентированного</w:t>
      </w:r>
    </w:p>
    <w:p>
      <w:pPr>
        <w:spacing w:before="0"/>
        <w:ind w:left="722" w:right="0" w:firstLine="0"/>
        <w:jc w:val="left"/>
        <w:rPr>
          <w:i/>
          <w:sz w:val="28"/>
        </w:rPr>
      </w:pPr>
      <w:r>
        <w:rPr>
          <w:i/>
          <w:sz w:val="28"/>
        </w:rPr>
        <w:t>и</w:t>
      </w:r>
      <w:r>
        <w:rPr>
          <w:i/>
          <w:spacing w:val="-3"/>
          <w:sz w:val="28"/>
        </w:rPr>
        <w:t> </w:t>
      </w:r>
      <w:r>
        <w:rPr>
          <w:i/>
          <w:sz w:val="28"/>
        </w:rPr>
        <w:t>с</w:t>
      </w:r>
      <w:r>
        <w:rPr>
          <w:i/>
          <w:spacing w:val="-5"/>
          <w:sz w:val="28"/>
        </w:rPr>
        <w:t> </w:t>
      </w:r>
      <w:r>
        <w:rPr>
          <w:i/>
          <w:sz w:val="28"/>
        </w:rPr>
        <w:t>учѐтом</w:t>
      </w:r>
      <w:r>
        <w:rPr>
          <w:i/>
          <w:spacing w:val="-7"/>
          <w:sz w:val="28"/>
        </w:rPr>
        <w:t> </w:t>
      </w:r>
      <w:r>
        <w:rPr>
          <w:i/>
          <w:sz w:val="28"/>
        </w:rPr>
        <w:t>принципов</w:t>
      </w:r>
      <w:r>
        <w:rPr>
          <w:i/>
          <w:spacing w:val="-3"/>
          <w:sz w:val="28"/>
        </w:rPr>
        <w:t> </w:t>
      </w:r>
      <w:r>
        <w:rPr>
          <w:i/>
          <w:spacing w:val="-2"/>
          <w:sz w:val="28"/>
        </w:rPr>
        <w:t>воспитания:</w:t>
      </w:r>
    </w:p>
    <w:p>
      <w:pPr>
        <w:pStyle w:val="ListParagraph"/>
        <w:numPr>
          <w:ilvl w:val="2"/>
          <w:numId w:val="113"/>
        </w:numPr>
        <w:tabs>
          <w:tab w:pos="884" w:val="left" w:leader="none"/>
        </w:tabs>
        <w:spacing w:line="322" w:lineRule="exact" w:before="0" w:after="0"/>
        <w:ind w:left="884" w:right="0" w:hanging="162"/>
        <w:jc w:val="left"/>
        <w:rPr>
          <w:sz w:val="28"/>
        </w:rPr>
      </w:pPr>
      <w:r>
        <w:rPr>
          <w:sz w:val="28"/>
        </w:rPr>
        <w:t>гуманистической</w:t>
      </w:r>
      <w:r>
        <w:rPr>
          <w:spacing w:val="-14"/>
          <w:sz w:val="28"/>
        </w:rPr>
        <w:t> </w:t>
      </w:r>
      <w:r>
        <w:rPr>
          <w:sz w:val="28"/>
        </w:rPr>
        <w:t>направленности</w:t>
      </w:r>
      <w:r>
        <w:rPr>
          <w:spacing w:val="-10"/>
          <w:sz w:val="28"/>
        </w:rPr>
        <w:t> </w:t>
      </w:r>
      <w:r>
        <w:rPr>
          <w:spacing w:val="-2"/>
          <w:sz w:val="28"/>
        </w:rPr>
        <w:t>воспитания,</w:t>
      </w:r>
    </w:p>
    <w:p>
      <w:pPr>
        <w:pStyle w:val="ListParagraph"/>
        <w:numPr>
          <w:ilvl w:val="2"/>
          <w:numId w:val="113"/>
        </w:numPr>
        <w:tabs>
          <w:tab w:pos="884" w:val="left" w:leader="none"/>
        </w:tabs>
        <w:spacing w:line="322" w:lineRule="exact" w:before="0" w:after="0"/>
        <w:ind w:left="884" w:right="0" w:hanging="162"/>
        <w:jc w:val="left"/>
        <w:rPr>
          <w:sz w:val="28"/>
        </w:rPr>
      </w:pPr>
      <w:r>
        <w:rPr>
          <w:sz w:val="28"/>
        </w:rPr>
        <w:t>совместной</w:t>
      </w:r>
      <w:r>
        <w:rPr>
          <w:spacing w:val="-9"/>
          <w:sz w:val="28"/>
        </w:rPr>
        <w:t> </w:t>
      </w:r>
      <w:r>
        <w:rPr>
          <w:sz w:val="28"/>
        </w:rPr>
        <w:t>деятельности</w:t>
      </w:r>
      <w:r>
        <w:rPr>
          <w:spacing w:val="-4"/>
          <w:sz w:val="28"/>
        </w:rPr>
        <w:t> </w:t>
      </w:r>
      <w:r>
        <w:rPr>
          <w:sz w:val="28"/>
        </w:rPr>
        <w:t>детей</w:t>
      </w:r>
      <w:r>
        <w:rPr>
          <w:spacing w:val="-7"/>
          <w:sz w:val="28"/>
        </w:rPr>
        <w:t> </w:t>
      </w:r>
      <w:r>
        <w:rPr>
          <w:sz w:val="28"/>
        </w:rPr>
        <w:t>и</w:t>
      </w:r>
      <w:r>
        <w:rPr>
          <w:spacing w:val="-4"/>
          <w:sz w:val="28"/>
        </w:rPr>
        <w:t> </w:t>
      </w:r>
      <w:r>
        <w:rPr>
          <w:spacing w:val="-2"/>
          <w:sz w:val="28"/>
        </w:rPr>
        <w:t>взрослых,</w:t>
      </w:r>
    </w:p>
    <w:p>
      <w:pPr>
        <w:pStyle w:val="ListParagraph"/>
        <w:numPr>
          <w:ilvl w:val="2"/>
          <w:numId w:val="113"/>
        </w:numPr>
        <w:tabs>
          <w:tab w:pos="884" w:val="left" w:leader="none"/>
        </w:tabs>
        <w:spacing w:line="322" w:lineRule="exact" w:before="0" w:after="0"/>
        <w:ind w:left="884" w:right="0" w:hanging="162"/>
        <w:jc w:val="left"/>
        <w:rPr>
          <w:sz w:val="28"/>
        </w:rPr>
      </w:pPr>
      <w:r>
        <w:rPr>
          <w:sz w:val="28"/>
        </w:rPr>
        <w:t>следования</w:t>
      </w:r>
      <w:r>
        <w:rPr>
          <w:spacing w:val="-8"/>
          <w:sz w:val="28"/>
        </w:rPr>
        <w:t> </w:t>
      </w:r>
      <w:r>
        <w:rPr>
          <w:sz w:val="28"/>
        </w:rPr>
        <w:t>нравственному</w:t>
      </w:r>
      <w:r>
        <w:rPr>
          <w:spacing w:val="-11"/>
          <w:sz w:val="28"/>
        </w:rPr>
        <w:t> </w:t>
      </w:r>
      <w:r>
        <w:rPr>
          <w:spacing w:val="-2"/>
          <w:sz w:val="28"/>
        </w:rPr>
        <w:t>примеру,</w:t>
      </w:r>
    </w:p>
    <w:p>
      <w:pPr>
        <w:pStyle w:val="ListParagraph"/>
        <w:numPr>
          <w:ilvl w:val="2"/>
          <w:numId w:val="113"/>
        </w:numPr>
        <w:tabs>
          <w:tab w:pos="884" w:val="left" w:leader="none"/>
        </w:tabs>
        <w:spacing w:line="322" w:lineRule="exact" w:before="0" w:after="0"/>
        <w:ind w:left="884" w:right="0" w:hanging="162"/>
        <w:jc w:val="left"/>
        <w:rPr>
          <w:sz w:val="28"/>
        </w:rPr>
      </w:pPr>
      <w:r>
        <w:rPr>
          <w:sz w:val="28"/>
        </w:rPr>
        <w:t>безопасной</w:t>
      </w:r>
      <w:r>
        <w:rPr>
          <w:spacing w:val="-7"/>
          <w:sz w:val="28"/>
        </w:rPr>
        <w:t> </w:t>
      </w:r>
      <w:r>
        <w:rPr>
          <w:spacing w:val="-2"/>
          <w:sz w:val="28"/>
        </w:rPr>
        <w:t>жизнедеятельности,</w:t>
      </w:r>
    </w:p>
    <w:p>
      <w:pPr>
        <w:pStyle w:val="ListParagraph"/>
        <w:numPr>
          <w:ilvl w:val="2"/>
          <w:numId w:val="113"/>
        </w:numPr>
        <w:tabs>
          <w:tab w:pos="884" w:val="left" w:leader="none"/>
        </w:tabs>
        <w:spacing w:line="240" w:lineRule="auto" w:before="0" w:after="0"/>
        <w:ind w:left="884" w:right="0" w:hanging="162"/>
        <w:jc w:val="left"/>
        <w:rPr>
          <w:sz w:val="28"/>
        </w:rPr>
      </w:pPr>
      <w:r>
        <w:rPr>
          <w:spacing w:val="-2"/>
          <w:sz w:val="28"/>
        </w:rPr>
        <w:t>инклюзивности,</w:t>
      </w:r>
    </w:p>
    <w:p>
      <w:pPr>
        <w:pStyle w:val="ListParagraph"/>
        <w:numPr>
          <w:ilvl w:val="2"/>
          <w:numId w:val="113"/>
        </w:numPr>
        <w:tabs>
          <w:tab w:pos="884" w:val="left" w:leader="none"/>
        </w:tabs>
        <w:spacing w:line="240" w:lineRule="auto" w:before="1" w:after="0"/>
        <w:ind w:left="884" w:right="0" w:hanging="162"/>
        <w:jc w:val="left"/>
        <w:rPr>
          <w:sz w:val="28"/>
        </w:rPr>
      </w:pPr>
      <w:r>
        <w:rPr>
          <w:spacing w:val="-2"/>
          <w:sz w:val="28"/>
        </w:rPr>
        <w:t>возрастосообразности.</w:t>
      </w:r>
    </w:p>
    <w:p>
      <w:pPr>
        <w:pStyle w:val="BodyText"/>
        <w:spacing w:before="4"/>
        <w:ind w:left="0" w:firstLine="0"/>
        <w:jc w:val="left"/>
      </w:pPr>
    </w:p>
    <w:p>
      <w:pPr>
        <w:pStyle w:val="Heading2"/>
        <w:numPr>
          <w:ilvl w:val="1"/>
          <w:numId w:val="113"/>
        </w:numPr>
        <w:tabs>
          <w:tab w:pos="1213" w:val="left" w:leader="none"/>
        </w:tabs>
        <w:spacing w:line="319" w:lineRule="exact" w:before="0" w:after="0"/>
        <w:ind w:left="1213" w:right="0" w:hanging="491"/>
        <w:jc w:val="both"/>
      </w:pPr>
      <w:r>
        <w:rPr/>
        <w:t>Направления</w:t>
      </w:r>
      <w:r>
        <w:rPr>
          <w:spacing w:val="-14"/>
        </w:rPr>
        <w:t> </w:t>
      </w:r>
      <w:r>
        <w:rPr>
          <w:spacing w:val="-2"/>
        </w:rPr>
        <w:t>воспитания</w:t>
      </w:r>
    </w:p>
    <w:p>
      <w:pPr>
        <w:pStyle w:val="BodyText"/>
        <w:ind w:left="1" w:right="143" w:firstLine="720"/>
      </w:pPr>
      <w:r>
        <w:rPr/>
        <w:t>Программа воспитания реализуется в единстве учебной и воспитательной деятельности образовательной организации по основным направлениям</w:t>
      </w:r>
      <w:r>
        <w:rPr>
          <w:spacing w:val="40"/>
        </w:rPr>
        <w:t> </w:t>
      </w:r>
      <w:r>
        <w:rPr/>
        <w:t>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т.ч. в части:</w:t>
      </w:r>
    </w:p>
    <w:p>
      <w:pPr>
        <w:pStyle w:val="ListParagraph"/>
        <w:numPr>
          <w:ilvl w:val="0"/>
          <w:numId w:val="115"/>
        </w:numPr>
        <w:tabs>
          <w:tab w:pos="1009" w:val="left" w:leader="none"/>
        </w:tabs>
        <w:spacing w:line="240" w:lineRule="auto" w:before="0" w:after="0"/>
        <w:ind w:left="1" w:right="143" w:firstLine="720"/>
        <w:jc w:val="both"/>
        <w:rPr>
          <w:sz w:val="28"/>
        </w:rPr>
      </w:pPr>
      <w:r>
        <w:rPr>
          <w:b/>
          <w:i/>
          <w:sz w:val="28"/>
        </w:rPr>
        <w:t>Гражданского воспитания</w:t>
      </w:r>
      <w:r>
        <w:rPr>
          <w:sz w:val="28"/>
        </w:rPr>
        <w:t>, способствующего формированию</w:t>
      </w:r>
      <w:r>
        <w:rPr>
          <w:spacing w:val="-1"/>
          <w:sz w:val="28"/>
        </w:rPr>
        <w:t> </w:t>
      </w:r>
      <w:r>
        <w:rPr>
          <w:sz w:val="28"/>
        </w:rPr>
        <w:t>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pPr>
        <w:pStyle w:val="ListParagraph"/>
        <w:numPr>
          <w:ilvl w:val="0"/>
          <w:numId w:val="115"/>
        </w:numPr>
        <w:tabs>
          <w:tab w:pos="1096" w:val="left" w:leader="none"/>
        </w:tabs>
        <w:spacing w:line="240" w:lineRule="auto" w:before="0" w:after="0"/>
        <w:ind w:left="1" w:right="146" w:firstLine="720"/>
        <w:jc w:val="both"/>
        <w:rPr>
          <w:sz w:val="28"/>
        </w:rPr>
      </w:pPr>
      <w:r>
        <w:rPr>
          <w:b/>
          <w:i/>
          <w:sz w:val="28"/>
        </w:rPr>
        <w:t>Патриотического воспитания</w:t>
      </w:r>
      <w:r>
        <w:rPr>
          <w:sz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pPr>
        <w:pStyle w:val="ListParagraph"/>
        <w:numPr>
          <w:ilvl w:val="0"/>
          <w:numId w:val="115"/>
        </w:numPr>
        <w:tabs>
          <w:tab w:pos="1103" w:val="left" w:leader="none"/>
        </w:tabs>
        <w:spacing w:line="240" w:lineRule="auto" w:before="0" w:after="0"/>
        <w:ind w:left="1" w:right="140" w:firstLine="720"/>
        <w:jc w:val="both"/>
        <w:rPr>
          <w:sz w:val="28"/>
        </w:rPr>
      </w:pPr>
      <w:r>
        <w:rPr>
          <w:b/>
          <w:i/>
          <w:sz w:val="28"/>
        </w:rPr>
        <w:t>Духовно-нравственного воспитания </w:t>
      </w:r>
      <w:r>
        <w:rPr>
          <w:sz w:val="28"/>
        </w:rP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w:t>
      </w:r>
      <w:r>
        <w:rPr>
          <w:spacing w:val="40"/>
          <w:sz w:val="28"/>
        </w:rPr>
        <w:t> </w:t>
      </w:r>
      <w:r>
        <w:rPr>
          <w:sz w:val="28"/>
        </w:rPr>
        <w:t>к памяти предков.</w:t>
      </w:r>
    </w:p>
    <w:p>
      <w:pPr>
        <w:pStyle w:val="ListParagraph"/>
        <w:numPr>
          <w:ilvl w:val="0"/>
          <w:numId w:val="115"/>
        </w:numPr>
        <w:tabs>
          <w:tab w:pos="1338" w:val="left" w:leader="none"/>
        </w:tabs>
        <w:spacing w:line="240" w:lineRule="auto" w:before="0" w:after="0"/>
        <w:ind w:left="1" w:right="142" w:firstLine="720"/>
        <w:jc w:val="both"/>
        <w:rPr>
          <w:sz w:val="28"/>
        </w:rPr>
      </w:pPr>
      <w:r>
        <w:rPr>
          <w:b/>
          <w:i/>
          <w:sz w:val="28"/>
        </w:rPr>
        <w:t>Эстетического воспитания</w:t>
      </w:r>
      <w:r>
        <w:rPr>
          <w:sz w:val="28"/>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pPr>
        <w:pStyle w:val="ListParagraph"/>
        <w:numPr>
          <w:ilvl w:val="0"/>
          <w:numId w:val="115"/>
        </w:numPr>
        <w:tabs>
          <w:tab w:pos="1032" w:val="left" w:leader="none"/>
        </w:tabs>
        <w:spacing w:line="240" w:lineRule="auto" w:before="0" w:after="0"/>
        <w:ind w:left="1032" w:right="0" w:hanging="310"/>
        <w:jc w:val="both"/>
        <w:rPr>
          <w:sz w:val="28"/>
        </w:rPr>
      </w:pPr>
      <w:r>
        <w:rPr>
          <w:b/>
          <w:i/>
          <w:sz w:val="28"/>
        </w:rPr>
        <w:t>Физического</w:t>
      </w:r>
      <w:r>
        <w:rPr>
          <w:b/>
          <w:i/>
          <w:spacing w:val="19"/>
          <w:sz w:val="28"/>
        </w:rPr>
        <w:t> </w:t>
      </w:r>
      <w:r>
        <w:rPr>
          <w:b/>
          <w:i/>
          <w:sz w:val="28"/>
        </w:rPr>
        <w:t>воспитания</w:t>
      </w:r>
      <w:r>
        <w:rPr>
          <w:sz w:val="28"/>
        </w:rPr>
        <w:t>,</w:t>
      </w:r>
      <w:r>
        <w:rPr>
          <w:spacing w:val="19"/>
          <w:sz w:val="28"/>
        </w:rPr>
        <w:t> </w:t>
      </w:r>
      <w:r>
        <w:rPr>
          <w:sz w:val="28"/>
        </w:rPr>
        <w:t>ориентированного</w:t>
      </w:r>
      <w:r>
        <w:rPr>
          <w:spacing w:val="20"/>
          <w:sz w:val="28"/>
        </w:rPr>
        <w:t> </w:t>
      </w:r>
      <w:r>
        <w:rPr>
          <w:sz w:val="28"/>
        </w:rPr>
        <w:t>на</w:t>
      </w:r>
      <w:r>
        <w:rPr>
          <w:spacing w:val="21"/>
          <w:sz w:val="28"/>
        </w:rPr>
        <w:t> </w:t>
      </w:r>
      <w:r>
        <w:rPr>
          <w:sz w:val="28"/>
        </w:rPr>
        <w:t>формирование</w:t>
      </w:r>
      <w:r>
        <w:rPr>
          <w:spacing w:val="21"/>
          <w:sz w:val="28"/>
        </w:rPr>
        <w:t> </w:t>
      </w:r>
      <w:r>
        <w:rPr>
          <w:spacing w:val="-2"/>
          <w:sz w:val="28"/>
        </w:rPr>
        <w:t>культуры</w:t>
      </w:r>
    </w:p>
    <w:p>
      <w:pPr>
        <w:pStyle w:val="ListParagraph"/>
        <w:spacing w:after="0" w:line="240" w:lineRule="auto"/>
        <w:jc w:val="both"/>
        <w:rPr>
          <w:sz w:val="28"/>
        </w:rPr>
        <w:sectPr>
          <w:pgSz w:w="11920" w:h="16850"/>
          <w:pgMar w:header="0" w:footer="1688" w:top="1600" w:bottom="1880" w:left="992" w:right="708"/>
        </w:sectPr>
      </w:pPr>
    </w:p>
    <w:p>
      <w:pPr>
        <w:pStyle w:val="BodyText"/>
        <w:spacing w:before="72"/>
        <w:ind w:left="1" w:right="141" w:firstLine="0"/>
      </w:pPr>
      <w:r>
        <w:rPr/>
        <w:t>здорового образа жизни и эмоционального благополучия - развитие физических способностей с учѐтом возможностей и состояния здоровья, навыков безопасного поведения в природной и социальной среде, чрезвычайных ситуациях.</w:t>
      </w:r>
    </w:p>
    <w:p>
      <w:pPr>
        <w:pStyle w:val="ListParagraph"/>
        <w:numPr>
          <w:ilvl w:val="0"/>
          <w:numId w:val="115"/>
        </w:numPr>
        <w:tabs>
          <w:tab w:pos="1069" w:val="left" w:leader="none"/>
        </w:tabs>
        <w:spacing w:line="240" w:lineRule="auto" w:before="0" w:after="0"/>
        <w:ind w:left="1" w:right="147" w:firstLine="720"/>
        <w:jc w:val="both"/>
        <w:rPr>
          <w:sz w:val="28"/>
        </w:rPr>
      </w:pPr>
      <w:r>
        <w:rPr>
          <w:b/>
          <w:i/>
          <w:sz w:val="28"/>
        </w:rPr>
        <w:t>Трудового воспитания</w:t>
      </w:r>
      <w:r>
        <w:rPr>
          <w:sz w:val="28"/>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pPr>
        <w:pStyle w:val="ListParagraph"/>
        <w:numPr>
          <w:ilvl w:val="0"/>
          <w:numId w:val="115"/>
        </w:numPr>
        <w:tabs>
          <w:tab w:pos="1341" w:val="left" w:leader="none"/>
        </w:tabs>
        <w:spacing w:line="240" w:lineRule="auto" w:before="0" w:after="0"/>
        <w:ind w:left="1" w:right="142" w:firstLine="720"/>
        <w:jc w:val="both"/>
        <w:rPr>
          <w:sz w:val="28"/>
        </w:rPr>
      </w:pPr>
      <w:r>
        <w:rPr>
          <w:b/>
          <w:i/>
          <w:sz w:val="28"/>
        </w:rPr>
        <w:t>Экологического воспитания</w:t>
      </w:r>
      <w:r>
        <w:rPr>
          <w:sz w:val="28"/>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pPr>
        <w:pStyle w:val="ListParagraph"/>
        <w:numPr>
          <w:ilvl w:val="0"/>
          <w:numId w:val="115"/>
        </w:numPr>
        <w:tabs>
          <w:tab w:pos="1209" w:val="left" w:leader="none"/>
        </w:tabs>
        <w:spacing w:line="240" w:lineRule="auto" w:before="1" w:after="0"/>
        <w:ind w:left="1" w:right="145" w:firstLine="720"/>
        <w:jc w:val="both"/>
        <w:rPr>
          <w:sz w:val="28"/>
        </w:rPr>
      </w:pPr>
      <w:r>
        <w:rPr>
          <w:b/>
          <w:i/>
          <w:sz w:val="28"/>
        </w:rPr>
        <w:t>Ценности научного познания</w:t>
      </w:r>
      <w:r>
        <w:rPr>
          <w:sz w:val="28"/>
        </w:rPr>
        <w:t>, ориентированного на воспитание стремления к познанию себя и других людей, природы и общества, к получению знаний, качественного образования с учѐтом личностных интересов и общественных потребностей.</w:t>
      </w:r>
    </w:p>
    <w:p>
      <w:pPr>
        <w:pStyle w:val="BodyText"/>
        <w:spacing w:before="5"/>
        <w:ind w:left="0" w:firstLine="0"/>
        <w:jc w:val="left"/>
      </w:pPr>
    </w:p>
    <w:p>
      <w:pPr>
        <w:pStyle w:val="Heading2"/>
        <w:numPr>
          <w:ilvl w:val="1"/>
          <w:numId w:val="113"/>
        </w:numPr>
        <w:tabs>
          <w:tab w:pos="1213" w:val="left" w:leader="none"/>
        </w:tabs>
        <w:spacing w:line="319" w:lineRule="exact" w:before="1" w:after="0"/>
        <w:ind w:left="1213" w:right="0" w:hanging="491"/>
        <w:jc w:val="both"/>
      </w:pPr>
      <w:r>
        <w:rPr/>
        <w:t>Целевые</w:t>
      </w:r>
      <w:r>
        <w:rPr>
          <w:spacing w:val="-11"/>
        </w:rPr>
        <w:t> </w:t>
      </w:r>
      <w:r>
        <w:rPr/>
        <w:t>ориентиры</w:t>
      </w:r>
      <w:r>
        <w:rPr>
          <w:spacing w:val="-7"/>
        </w:rPr>
        <w:t> </w:t>
      </w:r>
      <w:r>
        <w:rPr/>
        <w:t>результатов</w:t>
      </w:r>
      <w:r>
        <w:rPr>
          <w:spacing w:val="-9"/>
        </w:rPr>
        <w:t> </w:t>
      </w:r>
      <w:r>
        <w:rPr/>
        <w:t>воспитания</w:t>
      </w:r>
      <w:r>
        <w:rPr>
          <w:spacing w:val="-8"/>
        </w:rPr>
        <w:t> </w:t>
      </w:r>
      <w:r>
        <w:rPr/>
        <w:t>на</w:t>
      </w:r>
      <w:r>
        <w:rPr>
          <w:spacing w:val="-5"/>
        </w:rPr>
        <w:t> </w:t>
      </w:r>
      <w:r>
        <w:rPr/>
        <w:t>уровне</w:t>
      </w:r>
      <w:r>
        <w:rPr>
          <w:spacing w:val="-5"/>
        </w:rPr>
        <w:t> НОО</w:t>
      </w:r>
    </w:p>
    <w:p>
      <w:pPr>
        <w:pStyle w:val="BodyText"/>
        <w:ind w:left="1" w:right="149" w:firstLine="720"/>
      </w:pPr>
      <w:r>
        <w:rPr/>
        <w:t>Требования к личностным результатам освоения обучающимися ООП НОО установлены ФГОС НОО.</w:t>
      </w:r>
    </w:p>
    <w:p>
      <w:pPr>
        <w:pStyle w:val="BodyText"/>
        <w:ind w:left="1" w:right="149" w:firstLine="720"/>
      </w:pPr>
      <w:r>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pPr>
        <w:pStyle w:val="BodyText"/>
        <w:ind w:left="1" w:right="146" w:firstLine="720"/>
      </w:pPr>
      <w:r>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pPr>
        <w:pStyle w:val="Heading3"/>
        <w:numPr>
          <w:ilvl w:val="0"/>
          <w:numId w:val="116"/>
        </w:numPr>
        <w:tabs>
          <w:tab w:pos="1002" w:val="left" w:leader="none"/>
        </w:tabs>
        <w:spacing w:line="320" w:lineRule="exact" w:before="0" w:after="0"/>
        <w:ind w:left="1002" w:right="0" w:hanging="280"/>
        <w:jc w:val="both"/>
      </w:pPr>
      <w:r>
        <w:rPr>
          <w:spacing w:val="-2"/>
        </w:rPr>
        <w:t>Гражданско-патриотическое</w:t>
      </w:r>
      <w:r>
        <w:rPr>
          <w:spacing w:val="28"/>
        </w:rPr>
        <w:t> </w:t>
      </w:r>
      <w:r>
        <w:rPr>
          <w:spacing w:val="-2"/>
        </w:rPr>
        <w:t>воспитание:</w:t>
      </w:r>
    </w:p>
    <w:p>
      <w:pPr>
        <w:pStyle w:val="ListParagraph"/>
        <w:numPr>
          <w:ilvl w:val="1"/>
          <w:numId w:val="116"/>
        </w:numPr>
        <w:tabs>
          <w:tab w:pos="1056" w:val="left" w:leader="none"/>
        </w:tabs>
        <w:spacing w:line="240" w:lineRule="auto" w:before="0" w:after="0"/>
        <w:ind w:left="1" w:right="150" w:firstLine="720"/>
        <w:jc w:val="both"/>
        <w:rPr>
          <w:sz w:val="28"/>
        </w:rPr>
      </w:pPr>
      <w:r>
        <w:rPr>
          <w:sz w:val="28"/>
        </w:rPr>
        <w:t>знающий и любящий свою малую родину, свой край, имеющий представление о Родине - России, еѐ территории, расположении;</w:t>
      </w:r>
    </w:p>
    <w:p>
      <w:pPr>
        <w:pStyle w:val="ListParagraph"/>
        <w:numPr>
          <w:ilvl w:val="1"/>
          <w:numId w:val="116"/>
        </w:numPr>
        <w:tabs>
          <w:tab w:pos="886" w:val="left" w:leader="none"/>
        </w:tabs>
        <w:spacing w:line="240" w:lineRule="auto" w:before="0" w:after="0"/>
        <w:ind w:left="1" w:right="150" w:firstLine="720"/>
        <w:jc w:val="both"/>
        <w:rPr>
          <w:sz w:val="28"/>
        </w:rPr>
      </w:pPr>
      <w:r>
        <w:rPr>
          <w:sz w:val="28"/>
        </w:rPr>
        <w:t>сознающий</w:t>
      </w:r>
      <w:r>
        <w:rPr>
          <w:spacing w:val="-3"/>
          <w:sz w:val="28"/>
        </w:rPr>
        <w:t> </w:t>
      </w:r>
      <w:r>
        <w:rPr>
          <w:sz w:val="28"/>
        </w:rPr>
        <w:t>принадлежность</w:t>
      </w:r>
      <w:r>
        <w:rPr>
          <w:spacing w:val="-4"/>
          <w:sz w:val="28"/>
        </w:rPr>
        <w:t> </w:t>
      </w:r>
      <w:r>
        <w:rPr>
          <w:sz w:val="28"/>
        </w:rPr>
        <w:t>к</w:t>
      </w:r>
      <w:r>
        <w:rPr>
          <w:spacing w:val="-2"/>
          <w:sz w:val="28"/>
        </w:rPr>
        <w:t> </w:t>
      </w:r>
      <w:r>
        <w:rPr>
          <w:sz w:val="28"/>
        </w:rPr>
        <w:t>своему</w:t>
      </w:r>
      <w:r>
        <w:rPr>
          <w:spacing w:val="-6"/>
          <w:sz w:val="28"/>
        </w:rPr>
        <w:t> </w:t>
      </w:r>
      <w:r>
        <w:rPr>
          <w:sz w:val="28"/>
        </w:rPr>
        <w:t>народу</w:t>
      </w:r>
      <w:r>
        <w:rPr>
          <w:spacing w:val="-6"/>
          <w:sz w:val="28"/>
        </w:rPr>
        <w:t> </w:t>
      </w:r>
      <w:r>
        <w:rPr>
          <w:sz w:val="28"/>
        </w:rPr>
        <w:t>и</w:t>
      </w:r>
      <w:r>
        <w:rPr>
          <w:spacing w:val="-1"/>
          <w:sz w:val="28"/>
        </w:rPr>
        <w:t> </w:t>
      </w:r>
      <w:r>
        <w:rPr>
          <w:sz w:val="28"/>
        </w:rPr>
        <w:t>к</w:t>
      </w:r>
      <w:r>
        <w:rPr>
          <w:spacing w:val="-3"/>
          <w:sz w:val="28"/>
        </w:rPr>
        <w:t> </w:t>
      </w:r>
      <w:r>
        <w:rPr>
          <w:sz w:val="28"/>
        </w:rPr>
        <w:t>общности</w:t>
      </w:r>
      <w:r>
        <w:rPr>
          <w:spacing w:val="-1"/>
          <w:sz w:val="28"/>
        </w:rPr>
        <w:t> </w:t>
      </w:r>
      <w:r>
        <w:rPr>
          <w:sz w:val="28"/>
        </w:rPr>
        <w:t>граждан</w:t>
      </w:r>
      <w:r>
        <w:rPr>
          <w:spacing w:val="-1"/>
          <w:sz w:val="28"/>
        </w:rPr>
        <w:t> </w:t>
      </w:r>
      <w:r>
        <w:rPr>
          <w:sz w:val="28"/>
        </w:rPr>
        <w:t>России, проявляющий уважение к своему и другим народам;</w:t>
      </w:r>
    </w:p>
    <w:p>
      <w:pPr>
        <w:pStyle w:val="ListParagraph"/>
        <w:numPr>
          <w:ilvl w:val="1"/>
          <w:numId w:val="116"/>
        </w:numPr>
        <w:tabs>
          <w:tab w:pos="924" w:val="left" w:leader="none"/>
        </w:tabs>
        <w:spacing w:line="240" w:lineRule="auto" w:before="0" w:after="0"/>
        <w:ind w:left="1" w:right="149" w:firstLine="720"/>
        <w:jc w:val="both"/>
        <w:rPr>
          <w:sz w:val="28"/>
        </w:rPr>
      </w:pPr>
      <w:r>
        <w:rPr>
          <w:sz w:val="28"/>
        </w:rPr>
        <w:t>понимающий свою сопричастность к прошлому, настоящему и будущему родного края, своей Родины - России, Российского государства;</w:t>
      </w:r>
    </w:p>
    <w:p>
      <w:pPr>
        <w:pStyle w:val="ListParagraph"/>
        <w:numPr>
          <w:ilvl w:val="1"/>
          <w:numId w:val="116"/>
        </w:numPr>
        <w:tabs>
          <w:tab w:pos="902" w:val="left" w:leader="none"/>
        </w:tabs>
        <w:spacing w:line="240" w:lineRule="auto" w:before="0" w:after="0"/>
        <w:ind w:left="1" w:right="146" w:firstLine="720"/>
        <w:jc w:val="both"/>
        <w:rPr>
          <w:sz w:val="28"/>
        </w:rPr>
      </w:pPr>
      <w:r>
        <w:rPr>
          <w:sz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pPr>
        <w:pStyle w:val="ListParagraph"/>
        <w:numPr>
          <w:ilvl w:val="1"/>
          <w:numId w:val="116"/>
        </w:numPr>
        <w:tabs>
          <w:tab w:pos="998" w:val="left" w:leader="none"/>
        </w:tabs>
        <w:spacing w:line="240" w:lineRule="auto" w:before="0" w:after="0"/>
        <w:ind w:left="1" w:right="149" w:firstLine="720"/>
        <w:jc w:val="both"/>
        <w:rPr>
          <w:sz w:val="28"/>
        </w:rPr>
      </w:pPr>
      <w:r>
        <w:rPr>
          <w:sz w:val="28"/>
        </w:rPr>
        <w:t>имеющий первоначальные представления о правах и ответственности человека в обществе, гражданских правах и обязанностях;</w:t>
      </w:r>
    </w:p>
    <w:p>
      <w:pPr>
        <w:pStyle w:val="ListParagraph"/>
        <w:numPr>
          <w:ilvl w:val="1"/>
          <w:numId w:val="116"/>
        </w:numPr>
        <w:tabs>
          <w:tab w:pos="902" w:val="left" w:leader="none"/>
        </w:tabs>
        <w:spacing w:line="240" w:lineRule="auto" w:before="0" w:after="0"/>
        <w:ind w:left="1" w:right="150" w:firstLine="720"/>
        <w:jc w:val="both"/>
        <w:rPr>
          <w:sz w:val="28"/>
        </w:rPr>
      </w:pPr>
      <w:r>
        <w:rPr>
          <w:sz w:val="28"/>
        </w:rPr>
        <w:t>принимающий участие в жизни класса, общеобразовательной организации, в доступной по возрасту социально значимой деятельности.</w:t>
      </w:r>
    </w:p>
    <w:p>
      <w:pPr>
        <w:pStyle w:val="Heading3"/>
        <w:numPr>
          <w:ilvl w:val="0"/>
          <w:numId w:val="116"/>
        </w:numPr>
        <w:tabs>
          <w:tab w:pos="1002" w:val="left" w:leader="none"/>
        </w:tabs>
        <w:spacing w:line="240" w:lineRule="auto" w:before="0" w:after="0"/>
        <w:ind w:left="1002" w:right="0" w:hanging="280"/>
        <w:jc w:val="both"/>
      </w:pPr>
      <w:r>
        <w:rPr/>
        <w:t>Духовно-нравственное</w:t>
      </w:r>
      <w:r>
        <w:rPr>
          <w:spacing w:val="-17"/>
        </w:rPr>
        <w:t> </w:t>
      </w:r>
      <w:r>
        <w:rPr>
          <w:spacing w:val="-2"/>
        </w:rPr>
        <w:t>воспитание:</w:t>
      </w:r>
    </w:p>
    <w:p>
      <w:pPr>
        <w:pStyle w:val="Heading3"/>
        <w:spacing w:after="0" w:line="240" w:lineRule="auto"/>
        <w:jc w:val="both"/>
        <w:sectPr>
          <w:pgSz w:w="11920" w:h="16850"/>
          <w:pgMar w:header="0" w:footer="1688" w:top="940" w:bottom="1880" w:left="992" w:right="708"/>
        </w:sectPr>
      </w:pPr>
    </w:p>
    <w:p>
      <w:pPr>
        <w:pStyle w:val="ListParagraph"/>
        <w:numPr>
          <w:ilvl w:val="1"/>
          <w:numId w:val="116"/>
        </w:numPr>
        <w:tabs>
          <w:tab w:pos="934" w:val="left" w:leader="none"/>
        </w:tabs>
        <w:spacing w:line="240" w:lineRule="auto" w:before="72" w:after="0"/>
        <w:ind w:left="1" w:right="140" w:firstLine="720"/>
        <w:jc w:val="both"/>
        <w:rPr>
          <w:sz w:val="28"/>
        </w:rPr>
      </w:pPr>
      <w:r>
        <w:rPr>
          <w:sz w:val="28"/>
        </w:rPr>
        <w:t>уважающий духовно-нравственную культуру своей семьи, своего народа, семейные ценности с учѐтом национальной, религиозной принадлежности;</w:t>
      </w:r>
    </w:p>
    <w:p>
      <w:pPr>
        <w:pStyle w:val="BodyText"/>
        <w:ind w:left="1" w:right="149" w:firstLine="720"/>
      </w:pPr>
      <w:r>
        <w:rPr/>
        <w:t>сознающий ценность каждой человеческой жизни, признающий индивидуальность и достоинство каждого человека;</w:t>
      </w:r>
    </w:p>
    <w:p>
      <w:pPr>
        <w:pStyle w:val="ListParagraph"/>
        <w:numPr>
          <w:ilvl w:val="1"/>
          <w:numId w:val="116"/>
        </w:numPr>
        <w:tabs>
          <w:tab w:pos="972" w:val="left" w:leader="none"/>
        </w:tabs>
        <w:spacing w:line="240" w:lineRule="auto" w:before="1" w:after="0"/>
        <w:ind w:left="1" w:right="147" w:firstLine="720"/>
        <w:jc w:val="both"/>
        <w:rPr>
          <w:sz w:val="28"/>
        </w:rPr>
      </w:pPr>
      <w:r>
        <w:rPr>
          <w:sz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pPr>
        <w:pStyle w:val="ListParagraph"/>
        <w:numPr>
          <w:ilvl w:val="1"/>
          <w:numId w:val="116"/>
        </w:numPr>
        <w:tabs>
          <w:tab w:pos="946" w:val="left" w:leader="none"/>
        </w:tabs>
        <w:spacing w:line="240" w:lineRule="auto" w:before="0" w:after="0"/>
        <w:ind w:left="1" w:right="151" w:firstLine="720"/>
        <w:jc w:val="both"/>
        <w:rPr>
          <w:sz w:val="28"/>
        </w:rPr>
      </w:pPr>
      <w:r>
        <w:rPr>
          <w:sz w:val="28"/>
        </w:rPr>
        <w:t>умеющий оценивать поступки с позиции их соответствия нравственным нормам, осознающий ответственность за свои поступки.</w:t>
      </w:r>
    </w:p>
    <w:p>
      <w:pPr>
        <w:pStyle w:val="ListParagraph"/>
        <w:numPr>
          <w:ilvl w:val="1"/>
          <w:numId w:val="116"/>
        </w:numPr>
        <w:tabs>
          <w:tab w:pos="970" w:val="left" w:leader="none"/>
        </w:tabs>
        <w:spacing w:line="240" w:lineRule="auto" w:before="0" w:after="0"/>
        <w:ind w:left="1" w:right="147" w:firstLine="720"/>
        <w:jc w:val="both"/>
        <w:rPr>
          <w:sz w:val="28"/>
        </w:rPr>
      </w:pPr>
      <w:r>
        <w:rPr>
          <w:sz w:val="28"/>
        </w:rPr>
        <w:t>владеющий представлениями о многообразии языкового и культурного пространства</w:t>
      </w:r>
      <w:r>
        <w:rPr>
          <w:spacing w:val="-3"/>
          <w:sz w:val="28"/>
        </w:rPr>
        <w:t> </w:t>
      </w:r>
      <w:r>
        <w:rPr>
          <w:sz w:val="28"/>
        </w:rPr>
        <w:t>России,</w:t>
      </w:r>
      <w:r>
        <w:rPr>
          <w:spacing w:val="-3"/>
          <w:sz w:val="28"/>
        </w:rPr>
        <w:t> </w:t>
      </w:r>
      <w:r>
        <w:rPr>
          <w:sz w:val="28"/>
        </w:rPr>
        <w:t>имеющий</w:t>
      </w:r>
      <w:r>
        <w:rPr>
          <w:spacing w:val="-4"/>
          <w:sz w:val="28"/>
        </w:rPr>
        <w:t> </w:t>
      </w:r>
      <w:r>
        <w:rPr>
          <w:sz w:val="28"/>
        </w:rPr>
        <w:t>первоначальные</w:t>
      </w:r>
      <w:r>
        <w:rPr>
          <w:spacing w:val="-4"/>
          <w:sz w:val="28"/>
        </w:rPr>
        <w:t> </w:t>
      </w:r>
      <w:r>
        <w:rPr>
          <w:sz w:val="28"/>
        </w:rPr>
        <w:t>навыки</w:t>
      </w:r>
      <w:r>
        <w:rPr>
          <w:spacing w:val="-3"/>
          <w:sz w:val="28"/>
        </w:rPr>
        <w:t> </w:t>
      </w:r>
      <w:r>
        <w:rPr>
          <w:sz w:val="28"/>
        </w:rPr>
        <w:t>общения</w:t>
      </w:r>
      <w:r>
        <w:rPr>
          <w:spacing w:val="-2"/>
          <w:sz w:val="28"/>
        </w:rPr>
        <w:t> </w:t>
      </w:r>
      <w:r>
        <w:rPr>
          <w:sz w:val="28"/>
        </w:rPr>
        <w:t>с</w:t>
      </w:r>
      <w:r>
        <w:rPr>
          <w:spacing w:val="-4"/>
          <w:sz w:val="28"/>
        </w:rPr>
        <w:t> </w:t>
      </w:r>
      <w:r>
        <w:rPr>
          <w:sz w:val="28"/>
        </w:rPr>
        <w:t>людьми</w:t>
      </w:r>
      <w:r>
        <w:rPr>
          <w:spacing w:val="-4"/>
          <w:sz w:val="28"/>
        </w:rPr>
        <w:t> </w:t>
      </w:r>
      <w:r>
        <w:rPr>
          <w:sz w:val="28"/>
        </w:rPr>
        <w:t>разных народов, вероисповеданий;</w:t>
      </w:r>
    </w:p>
    <w:p>
      <w:pPr>
        <w:pStyle w:val="ListParagraph"/>
        <w:numPr>
          <w:ilvl w:val="1"/>
          <w:numId w:val="116"/>
        </w:numPr>
        <w:tabs>
          <w:tab w:pos="938" w:val="left" w:leader="none"/>
        </w:tabs>
        <w:spacing w:line="240" w:lineRule="auto" w:before="0" w:after="0"/>
        <w:ind w:left="1" w:right="150" w:firstLine="720"/>
        <w:jc w:val="both"/>
        <w:rPr>
          <w:sz w:val="28"/>
        </w:rPr>
      </w:pPr>
      <w:r>
        <w:rPr>
          <w:sz w:val="28"/>
        </w:rPr>
        <w:t>сознающий нравственную и эстетическую ценность литературы, родного языка, русского языка, проявляющий интерес к чтению.</w:t>
      </w:r>
    </w:p>
    <w:p>
      <w:pPr>
        <w:pStyle w:val="Heading3"/>
        <w:numPr>
          <w:ilvl w:val="0"/>
          <w:numId w:val="116"/>
        </w:numPr>
        <w:tabs>
          <w:tab w:pos="1002" w:val="left" w:leader="none"/>
        </w:tabs>
        <w:spacing w:line="321" w:lineRule="exact" w:before="0" w:after="0"/>
        <w:ind w:left="1002" w:right="0" w:hanging="280"/>
        <w:jc w:val="left"/>
      </w:pPr>
      <w:r>
        <w:rPr/>
        <w:t>Эстетическое</w:t>
      </w:r>
      <w:r>
        <w:rPr>
          <w:spacing w:val="-8"/>
        </w:rPr>
        <w:t> </w:t>
      </w:r>
      <w:r>
        <w:rPr>
          <w:spacing w:val="-2"/>
        </w:rPr>
        <w:t>воспитание:</w:t>
      </w:r>
    </w:p>
    <w:p>
      <w:pPr>
        <w:pStyle w:val="ListParagraph"/>
        <w:numPr>
          <w:ilvl w:val="1"/>
          <w:numId w:val="116"/>
        </w:numPr>
        <w:tabs>
          <w:tab w:pos="996" w:val="left" w:leader="none"/>
        </w:tabs>
        <w:spacing w:line="240" w:lineRule="auto" w:before="0" w:after="0"/>
        <w:ind w:left="1" w:right="148" w:firstLine="720"/>
        <w:jc w:val="left"/>
        <w:rPr>
          <w:sz w:val="28"/>
        </w:rPr>
      </w:pPr>
      <w:r>
        <w:rPr>
          <w:sz w:val="28"/>
        </w:rPr>
        <w:t>способный</w:t>
      </w:r>
      <w:r>
        <w:rPr>
          <w:spacing w:val="80"/>
          <w:sz w:val="28"/>
        </w:rPr>
        <w:t> </w:t>
      </w:r>
      <w:r>
        <w:rPr>
          <w:sz w:val="28"/>
        </w:rPr>
        <w:t>воспринимать</w:t>
      </w:r>
      <w:r>
        <w:rPr>
          <w:spacing w:val="80"/>
          <w:sz w:val="28"/>
        </w:rPr>
        <w:t> </w:t>
      </w:r>
      <w:r>
        <w:rPr>
          <w:sz w:val="28"/>
        </w:rPr>
        <w:t>и</w:t>
      </w:r>
      <w:r>
        <w:rPr>
          <w:spacing w:val="80"/>
          <w:sz w:val="28"/>
        </w:rPr>
        <w:t> </w:t>
      </w:r>
      <w:r>
        <w:rPr>
          <w:sz w:val="28"/>
        </w:rPr>
        <w:t>чувствовать</w:t>
      </w:r>
      <w:r>
        <w:rPr>
          <w:spacing w:val="80"/>
          <w:sz w:val="28"/>
        </w:rPr>
        <w:t> </w:t>
      </w:r>
      <w:r>
        <w:rPr>
          <w:sz w:val="28"/>
        </w:rPr>
        <w:t>прекрасное</w:t>
      </w:r>
      <w:r>
        <w:rPr>
          <w:spacing w:val="80"/>
          <w:sz w:val="28"/>
        </w:rPr>
        <w:t> </w:t>
      </w:r>
      <w:r>
        <w:rPr>
          <w:sz w:val="28"/>
        </w:rPr>
        <w:t>в</w:t>
      </w:r>
      <w:r>
        <w:rPr>
          <w:spacing w:val="80"/>
          <w:sz w:val="28"/>
        </w:rPr>
        <w:t> </w:t>
      </w:r>
      <w:r>
        <w:rPr>
          <w:sz w:val="28"/>
        </w:rPr>
        <w:t>быту,</w:t>
      </w:r>
      <w:r>
        <w:rPr>
          <w:spacing w:val="80"/>
          <w:sz w:val="28"/>
        </w:rPr>
        <w:t> </w:t>
      </w:r>
      <w:r>
        <w:rPr>
          <w:sz w:val="28"/>
        </w:rPr>
        <w:t>природе, искусстве, творчестве людей;</w:t>
      </w:r>
    </w:p>
    <w:p>
      <w:pPr>
        <w:pStyle w:val="ListParagraph"/>
        <w:numPr>
          <w:ilvl w:val="1"/>
          <w:numId w:val="116"/>
        </w:numPr>
        <w:tabs>
          <w:tab w:pos="1101" w:val="left" w:leader="none"/>
          <w:tab w:pos="3069" w:val="left" w:leader="none"/>
          <w:tab w:pos="4289" w:val="left" w:leader="none"/>
          <w:tab w:pos="4726" w:val="left" w:leader="none"/>
          <w:tab w:pos="6148" w:val="left" w:leader="none"/>
          <w:tab w:pos="6570" w:val="left" w:leader="none"/>
          <w:tab w:pos="8599" w:val="left" w:leader="none"/>
          <w:tab w:pos="9032" w:val="left" w:leader="none"/>
        </w:tabs>
        <w:spacing w:line="240" w:lineRule="auto" w:before="2" w:after="0"/>
        <w:ind w:left="1" w:right="150" w:firstLine="720"/>
        <w:jc w:val="left"/>
        <w:rPr>
          <w:sz w:val="28"/>
        </w:rPr>
      </w:pPr>
      <w:r>
        <w:rPr>
          <w:spacing w:val="-2"/>
          <w:sz w:val="28"/>
        </w:rPr>
        <w:t>проявляющий</w:t>
      </w:r>
      <w:r>
        <w:rPr>
          <w:sz w:val="28"/>
        </w:rPr>
        <w:tab/>
      </w:r>
      <w:r>
        <w:rPr>
          <w:spacing w:val="-2"/>
          <w:sz w:val="28"/>
        </w:rPr>
        <w:t>интерес</w:t>
      </w:r>
      <w:r>
        <w:rPr>
          <w:sz w:val="28"/>
        </w:rPr>
        <w:tab/>
      </w:r>
      <w:r>
        <w:rPr>
          <w:spacing w:val="-10"/>
          <w:sz w:val="28"/>
        </w:rPr>
        <w:t>и</w:t>
      </w:r>
      <w:r>
        <w:rPr>
          <w:sz w:val="28"/>
        </w:rPr>
        <w:tab/>
      </w:r>
      <w:r>
        <w:rPr>
          <w:spacing w:val="-2"/>
          <w:sz w:val="28"/>
        </w:rPr>
        <w:t>уважение</w:t>
      </w:r>
      <w:r>
        <w:rPr>
          <w:sz w:val="28"/>
        </w:rPr>
        <w:tab/>
      </w:r>
      <w:r>
        <w:rPr>
          <w:spacing w:val="-10"/>
          <w:sz w:val="28"/>
        </w:rPr>
        <w:t>к</w:t>
      </w:r>
      <w:r>
        <w:rPr>
          <w:sz w:val="28"/>
        </w:rPr>
        <w:tab/>
      </w:r>
      <w:r>
        <w:rPr>
          <w:spacing w:val="-2"/>
          <w:sz w:val="28"/>
        </w:rPr>
        <w:t>отечественной</w:t>
      </w:r>
      <w:r>
        <w:rPr>
          <w:sz w:val="28"/>
        </w:rPr>
        <w:tab/>
      </w:r>
      <w:r>
        <w:rPr>
          <w:spacing w:val="-10"/>
          <w:sz w:val="28"/>
        </w:rPr>
        <w:t>и</w:t>
      </w:r>
      <w:r>
        <w:rPr>
          <w:sz w:val="28"/>
        </w:rPr>
        <w:tab/>
      </w:r>
      <w:r>
        <w:rPr>
          <w:spacing w:val="-2"/>
          <w:sz w:val="28"/>
        </w:rPr>
        <w:t>мировой </w:t>
      </w:r>
      <w:r>
        <w:rPr>
          <w:sz w:val="28"/>
        </w:rPr>
        <w:t>художественной культуре;</w:t>
      </w:r>
    </w:p>
    <w:p>
      <w:pPr>
        <w:pStyle w:val="ListParagraph"/>
        <w:numPr>
          <w:ilvl w:val="1"/>
          <w:numId w:val="116"/>
        </w:numPr>
        <w:tabs>
          <w:tab w:pos="1158" w:val="left" w:leader="none"/>
          <w:tab w:pos="3185" w:val="left" w:leader="none"/>
          <w:tab w:pos="4904" w:val="left" w:leader="none"/>
          <w:tab w:pos="5382" w:val="left" w:leader="none"/>
          <w:tab w:pos="7706" w:val="left" w:leader="none"/>
          <w:tab w:pos="8181" w:val="left" w:leader="none"/>
          <w:tab w:pos="9380" w:val="left" w:leader="none"/>
        </w:tabs>
        <w:spacing w:line="240" w:lineRule="auto" w:before="0" w:after="0"/>
        <w:ind w:left="1" w:right="143" w:firstLine="720"/>
        <w:jc w:val="left"/>
        <w:rPr>
          <w:sz w:val="28"/>
        </w:rPr>
      </w:pPr>
      <w:r>
        <w:rPr>
          <w:spacing w:val="-2"/>
          <w:sz w:val="28"/>
        </w:rPr>
        <w:t>проявляющий</w:t>
      </w:r>
      <w:r>
        <w:rPr>
          <w:sz w:val="28"/>
        </w:rPr>
        <w:tab/>
      </w:r>
      <w:r>
        <w:rPr>
          <w:spacing w:val="-2"/>
          <w:sz w:val="28"/>
        </w:rPr>
        <w:t>стремление</w:t>
      </w:r>
      <w:r>
        <w:rPr>
          <w:sz w:val="28"/>
        </w:rPr>
        <w:tab/>
      </w:r>
      <w:r>
        <w:rPr>
          <w:spacing w:val="-10"/>
          <w:sz w:val="28"/>
        </w:rPr>
        <w:t>к</w:t>
      </w:r>
      <w:r>
        <w:rPr>
          <w:sz w:val="28"/>
        </w:rPr>
        <w:tab/>
      </w:r>
      <w:r>
        <w:rPr>
          <w:spacing w:val="-2"/>
          <w:sz w:val="28"/>
        </w:rPr>
        <w:t>самовыражению</w:t>
      </w:r>
      <w:r>
        <w:rPr>
          <w:sz w:val="28"/>
        </w:rPr>
        <w:tab/>
      </w:r>
      <w:r>
        <w:rPr>
          <w:spacing w:val="-10"/>
          <w:sz w:val="28"/>
        </w:rPr>
        <w:t>в</w:t>
      </w:r>
      <w:r>
        <w:rPr>
          <w:sz w:val="28"/>
        </w:rPr>
        <w:tab/>
      </w:r>
      <w:r>
        <w:rPr>
          <w:spacing w:val="-2"/>
          <w:sz w:val="28"/>
        </w:rPr>
        <w:t>разных</w:t>
      </w:r>
      <w:r>
        <w:rPr>
          <w:sz w:val="28"/>
        </w:rPr>
        <w:tab/>
      </w:r>
      <w:r>
        <w:rPr>
          <w:spacing w:val="-2"/>
          <w:sz w:val="28"/>
        </w:rPr>
        <w:t>видах </w:t>
      </w:r>
      <w:r>
        <w:rPr>
          <w:sz w:val="28"/>
        </w:rPr>
        <w:t>художественной деятельности, искусстве.</w:t>
      </w:r>
    </w:p>
    <w:p>
      <w:pPr>
        <w:pStyle w:val="Heading3"/>
        <w:numPr>
          <w:ilvl w:val="0"/>
          <w:numId w:val="116"/>
        </w:numPr>
        <w:tabs>
          <w:tab w:pos="1245" w:val="left" w:leader="none"/>
          <w:tab w:pos="3016" w:val="left" w:leader="none"/>
          <w:tab w:pos="4889" w:val="left" w:leader="none"/>
          <w:tab w:pos="7007" w:val="left" w:leader="none"/>
          <w:tab w:pos="8530" w:val="left" w:leader="none"/>
          <w:tab w:pos="9907" w:val="left" w:leader="none"/>
        </w:tabs>
        <w:spacing w:line="244" w:lineRule="auto" w:before="0" w:after="0"/>
        <w:ind w:left="1" w:right="145" w:firstLine="720"/>
        <w:jc w:val="left"/>
      </w:pPr>
      <w:r>
        <w:rPr>
          <w:spacing w:val="-2"/>
        </w:rPr>
        <w:t>Физическое</w:t>
      </w:r>
      <w:r>
        <w:rPr/>
        <w:tab/>
      </w:r>
      <w:r>
        <w:rPr>
          <w:spacing w:val="-2"/>
        </w:rPr>
        <w:t>воспитание,</w:t>
      </w:r>
      <w:r>
        <w:rPr/>
        <w:tab/>
      </w:r>
      <w:r>
        <w:rPr>
          <w:spacing w:val="-2"/>
        </w:rPr>
        <w:t>формирование</w:t>
      </w:r>
      <w:r>
        <w:rPr/>
        <w:tab/>
      </w:r>
      <w:r>
        <w:rPr>
          <w:spacing w:val="-2"/>
        </w:rPr>
        <w:t>культуры</w:t>
      </w:r>
      <w:r>
        <w:rPr/>
        <w:tab/>
      </w:r>
      <w:r>
        <w:rPr>
          <w:spacing w:val="-2"/>
        </w:rPr>
        <w:t>здоровья</w:t>
      </w:r>
      <w:r>
        <w:rPr/>
        <w:tab/>
      </w:r>
      <w:r>
        <w:rPr>
          <w:spacing w:val="-10"/>
        </w:rPr>
        <w:t>и </w:t>
      </w:r>
      <w:r>
        <w:rPr/>
        <w:t>эмоционального благополучия:</w:t>
      </w:r>
    </w:p>
    <w:p>
      <w:pPr>
        <w:pStyle w:val="ListParagraph"/>
        <w:numPr>
          <w:ilvl w:val="1"/>
          <w:numId w:val="116"/>
        </w:numPr>
        <w:tabs>
          <w:tab w:pos="934" w:val="left" w:leader="none"/>
        </w:tabs>
        <w:spacing w:line="240" w:lineRule="auto" w:before="0" w:after="0"/>
        <w:ind w:left="1" w:right="143" w:firstLine="720"/>
        <w:jc w:val="both"/>
        <w:rPr>
          <w:sz w:val="28"/>
        </w:rPr>
      </w:pPr>
      <w:r>
        <w:rPr>
          <w:sz w:val="28"/>
        </w:rPr>
        <w:t>бережно относящийся к физическому здоровью, соблюдающий основные правила здорового и безопасного для себя и других людей образа жизни, в т.ч. в информационной среде;</w:t>
      </w:r>
    </w:p>
    <w:p>
      <w:pPr>
        <w:pStyle w:val="ListParagraph"/>
        <w:numPr>
          <w:ilvl w:val="1"/>
          <w:numId w:val="116"/>
        </w:numPr>
        <w:tabs>
          <w:tab w:pos="1032" w:val="left" w:leader="none"/>
        </w:tabs>
        <w:spacing w:line="240" w:lineRule="auto" w:before="0" w:after="0"/>
        <w:ind w:left="1" w:right="148" w:firstLine="720"/>
        <w:jc w:val="both"/>
        <w:rPr>
          <w:sz w:val="28"/>
        </w:rPr>
      </w:pPr>
      <w:r>
        <w:rPr>
          <w:sz w:val="28"/>
        </w:rPr>
        <w:t>владеющий основными навыками личной и общественной гигиены, безопасного поведения в быту, природе, обществе;</w:t>
      </w:r>
    </w:p>
    <w:p>
      <w:pPr>
        <w:pStyle w:val="ListParagraph"/>
        <w:numPr>
          <w:ilvl w:val="1"/>
          <w:numId w:val="116"/>
        </w:numPr>
        <w:tabs>
          <w:tab w:pos="888" w:val="left" w:leader="none"/>
        </w:tabs>
        <w:spacing w:line="242" w:lineRule="auto" w:before="0" w:after="0"/>
        <w:ind w:left="1" w:right="148" w:firstLine="720"/>
        <w:jc w:val="both"/>
        <w:rPr>
          <w:sz w:val="28"/>
        </w:rPr>
      </w:pPr>
      <w:r>
        <w:rPr>
          <w:sz w:val="28"/>
        </w:rPr>
        <w:t>ориентированный</w:t>
      </w:r>
      <w:r>
        <w:rPr>
          <w:spacing w:val="-2"/>
          <w:sz w:val="28"/>
        </w:rPr>
        <w:t> </w:t>
      </w:r>
      <w:r>
        <w:rPr>
          <w:sz w:val="28"/>
        </w:rPr>
        <w:t>на</w:t>
      </w:r>
      <w:r>
        <w:rPr>
          <w:spacing w:val="-3"/>
          <w:sz w:val="28"/>
        </w:rPr>
        <w:t> </w:t>
      </w:r>
      <w:r>
        <w:rPr>
          <w:sz w:val="28"/>
        </w:rPr>
        <w:t>физическое</w:t>
      </w:r>
      <w:r>
        <w:rPr>
          <w:spacing w:val="-3"/>
          <w:sz w:val="28"/>
        </w:rPr>
        <w:t> </w:t>
      </w:r>
      <w:r>
        <w:rPr>
          <w:sz w:val="28"/>
        </w:rPr>
        <w:t>развитие</w:t>
      </w:r>
      <w:r>
        <w:rPr>
          <w:spacing w:val="-2"/>
          <w:sz w:val="28"/>
        </w:rPr>
        <w:t> </w:t>
      </w:r>
      <w:r>
        <w:rPr>
          <w:sz w:val="28"/>
        </w:rPr>
        <w:t>с учѐтом</w:t>
      </w:r>
      <w:r>
        <w:rPr>
          <w:spacing w:val="-3"/>
          <w:sz w:val="28"/>
        </w:rPr>
        <w:t> </w:t>
      </w:r>
      <w:r>
        <w:rPr>
          <w:sz w:val="28"/>
        </w:rPr>
        <w:t>возможностей здоровья, занятия физкультурой и спортом;</w:t>
      </w:r>
    </w:p>
    <w:p>
      <w:pPr>
        <w:pStyle w:val="ListParagraph"/>
        <w:numPr>
          <w:ilvl w:val="1"/>
          <w:numId w:val="116"/>
        </w:numPr>
        <w:tabs>
          <w:tab w:pos="1190" w:val="left" w:leader="none"/>
        </w:tabs>
        <w:spacing w:line="240" w:lineRule="auto" w:before="0" w:after="0"/>
        <w:ind w:left="1" w:right="147" w:firstLine="720"/>
        <w:jc w:val="both"/>
        <w:rPr>
          <w:sz w:val="28"/>
        </w:rPr>
      </w:pPr>
      <w:r>
        <w:rPr>
          <w:sz w:val="28"/>
        </w:rPr>
        <w:t>сознающий и принимающий свою половую принадлежность, соответствующие ей психофизические и поведенческие особенности с учѐтом </w:t>
      </w:r>
      <w:r>
        <w:rPr>
          <w:spacing w:val="-2"/>
          <w:sz w:val="28"/>
        </w:rPr>
        <w:t>возраста.</w:t>
      </w:r>
    </w:p>
    <w:p>
      <w:pPr>
        <w:pStyle w:val="Heading3"/>
        <w:numPr>
          <w:ilvl w:val="0"/>
          <w:numId w:val="116"/>
        </w:numPr>
        <w:tabs>
          <w:tab w:pos="1002" w:val="left" w:leader="none"/>
        </w:tabs>
        <w:spacing w:line="321" w:lineRule="exact" w:before="0" w:after="0"/>
        <w:ind w:left="1002" w:right="0" w:hanging="280"/>
        <w:jc w:val="both"/>
      </w:pPr>
      <w:r>
        <w:rPr/>
        <w:t>Трудовое</w:t>
      </w:r>
      <w:r>
        <w:rPr>
          <w:spacing w:val="-6"/>
        </w:rPr>
        <w:t> </w:t>
      </w:r>
      <w:r>
        <w:rPr>
          <w:spacing w:val="-2"/>
        </w:rPr>
        <w:t>воспитание:</w:t>
      </w:r>
    </w:p>
    <w:p>
      <w:pPr>
        <w:pStyle w:val="ListParagraph"/>
        <w:numPr>
          <w:ilvl w:val="1"/>
          <w:numId w:val="116"/>
        </w:numPr>
        <w:tabs>
          <w:tab w:pos="884" w:val="left" w:leader="none"/>
        </w:tabs>
        <w:spacing w:line="322" w:lineRule="exact" w:before="0" w:after="0"/>
        <w:ind w:left="884" w:right="0" w:hanging="162"/>
        <w:jc w:val="both"/>
        <w:rPr>
          <w:sz w:val="28"/>
        </w:rPr>
      </w:pPr>
      <w:r>
        <w:rPr>
          <w:sz w:val="28"/>
        </w:rPr>
        <w:t>сознающий</w:t>
      </w:r>
      <w:r>
        <w:rPr>
          <w:spacing w:val="-7"/>
          <w:sz w:val="28"/>
        </w:rPr>
        <w:t> </w:t>
      </w:r>
      <w:r>
        <w:rPr>
          <w:sz w:val="28"/>
        </w:rPr>
        <w:t>ценность</w:t>
      </w:r>
      <w:r>
        <w:rPr>
          <w:spacing w:val="-6"/>
          <w:sz w:val="28"/>
        </w:rPr>
        <w:t> </w:t>
      </w:r>
      <w:r>
        <w:rPr>
          <w:sz w:val="28"/>
        </w:rPr>
        <w:t>труда</w:t>
      </w:r>
      <w:r>
        <w:rPr>
          <w:spacing w:val="-4"/>
          <w:sz w:val="28"/>
        </w:rPr>
        <w:t> </w:t>
      </w:r>
      <w:r>
        <w:rPr>
          <w:sz w:val="28"/>
        </w:rPr>
        <w:t>в</w:t>
      </w:r>
      <w:r>
        <w:rPr>
          <w:spacing w:val="-6"/>
          <w:sz w:val="28"/>
        </w:rPr>
        <w:t> </w:t>
      </w:r>
      <w:r>
        <w:rPr>
          <w:sz w:val="28"/>
        </w:rPr>
        <w:t>жизни</w:t>
      </w:r>
      <w:r>
        <w:rPr>
          <w:spacing w:val="-7"/>
          <w:sz w:val="28"/>
        </w:rPr>
        <w:t> </w:t>
      </w:r>
      <w:r>
        <w:rPr>
          <w:sz w:val="28"/>
        </w:rPr>
        <w:t>человека,</w:t>
      </w:r>
      <w:r>
        <w:rPr>
          <w:spacing w:val="-6"/>
          <w:sz w:val="28"/>
        </w:rPr>
        <w:t> </w:t>
      </w:r>
      <w:r>
        <w:rPr>
          <w:sz w:val="28"/>
        </w:rPr>
        <w:t>семьи,</w:t>
      </w:r>
      <w:r>
        <w:rPr>
          <w:spacing w:val="-5"/>
          <w:sz w:val="28"/>
        </w:rPr>
        <w:t> </w:t>
      </w:r>
      <w:r>
        <w:rPr>
          <w:spacing w:val="-2"/>
          <w:sz w:val="28"/>
        </w:rPr>
        <w:t>общества;</w:t>
      </w:r>
    </w:p>
    <w:p>
      <w:pPr>
        <w:pStyle w:val="ListParagraph"/>
        <w:numPr>
          <w:ilvl w:val="1"/>
          <w:numId w:val="116"/>
        </w:numPr>
        <w:tabs>
          <w:tab w:pos="970" w:val="left" w:leader="none"/>
        </w:tabs>
        <w:spacing w:line="242" w:lineRule="auto" w:before="0" w:after="0"/>
        <w:ind w:left="1" w:right="148" w:firstLine="720"/>
        <w:jc w:val="both"/>
        <w:rPr>
          <w:sz w:val="28"/>
        </w:rPr>
      </w:pPr>
      <w:r>
        <w:rPr>
          <w:sz w:val="28"/>
        </w:rPr>
        <w:t>проявляющий уважение к труду, людям труда, бережное отношение к результатам труда, ответственное потребление;</w:t>
      </w:r>
    </w:p>
    <w:p>
      <w:pPr>
        <w:pStyle w:val="ListParagraph"/>
        <w:numPr>
          <w:ilvl w:val="1"/>
          <w:numId w:val="116"/>
        </w:numPr>
        <w:tabs>
          <w:tab w:pos="884" w:val="left" w:leader="none"/>
        </w:tabs>
        <w:spacing w:line="317" w:lineRule="exact" w:before="0" w:after="0"/>
        <w:ind w:left="884" w:right="0" w:hanging="162"/>
        <w:jc w:val="both"/>
        <w:rPr>
          <w:sz w:val="28"/>
        </w:rPr>
      </w:pPr>
      <w:r>
        <w:rPr>
          <w:sz w:val="28"/>
        </w:rPr>
        <w:t>проявляющий</w:t>
      </w:r>
      <w:r>
        <w:rPr>
          <w:spacing w:val="-7"/>
          <w:sz w:val="28"/>
        </w:rPr>
        <w:t> </w:t>
      </w:r>
      <w:r>
        <w:rPr>
          <w:sz w:val="28"/>
        </w:rPr>
        <w:t>интерес</w:t>
      </w:r>
      <w:r>
        <w:rPr>
          <w:spacing w:val="-3"/>
          <w:sz w:val="28"/>
        </w:rPr>
        <w:t> </w:t>
      </w:r>
      <w:r>
        <w:rPr>
          <w:sz w:val="28"/>
        </w:rPr>
        <w:t>к</w:t>
      </w:r>
      <w:r>
        <w:rPr>
          <w:spacing w:val="-6"/>
          <w:sz w:val="28"/>
        </w:rPr>
        <w:t> </w:t>
      </w:r>
      <w:r>
        <w:rPr>
          <w:sz w:val="28"/>
        </w:rPr>
        <w:t>разным</w:t>
      </w:r>
      <w:r>
        <w:rPr>
          <w:spacing w:val="-6"/>
          <w:sz w:val="28"/>
        </w:rPr>
        <w:t> </w:t>
      </w:r>
      <w:r>
        <w:rPr>
          <w:spacing w:val="-2"/>
          <w:sz w:val="28"/>
        </w:rPr>
        <w:t>профессиям;</w:t>
      </w:r>
    </w:p>
    <w:p>
      <w:pPr>
        <w:pStyle w:val="ListParagraph"/>
        <w:numPr>
          <w:ilvl w:val="1"/>
          <w:numId w:val="116"/>
        </w:numPr>
        <w:tabs>
          <w:tab w:pos="922" w:val="left" w:leader="none"/>
        </w:tabs>
        <w:spacing w:line="240" w:lineRule="auto" w:before="0" w:after="0"/>
        <w:ind w:left="1" w:right="150" w:firstLine="720"/>
        <w:jc w:val="both"/>
        <w:rPr>
          <w:sz w:val="28"/>
        </w:rPr>
      </w:pPr>
      <w:r>
        <w:rPr>
          <w:sz w:val="28"/>
        </w:rPr>
        <w:t>участвующий в различных видах доступного по возрасту труда, трудовой </w:t>
      </w:r>
      <w:r>
        <w:rPr>
          <w:spacing w:val="-2"/>
          <w:sz w:val="28"/>
        </w:rPr>
        <w:t>деятельности.</w:t>
      </w:r>
    </w:p>
    <w:p>
      <w:pPr>
        <w:pStyle w:val="Heading3"/>
        <w:numPr>
          <w:ilvl w:val="0"/>
          <w:numId w:val="116"/>
        </w:numPr>
        <w:tabs>
          <w:tab w:pos="1002" w:val="left" w:leader="none"/>
        </w:tabs>
        <w:spacing w:line="321" w:lineRule="exact" w:before="0" w:after="0"/>
        <w:ind w:left="1002" w:right="0" w:hanging="280"/>
        <w:jc w:val="both"/>
      </w:pPr>
      <w:r>
        <w:rPr/>
        <w:t>Экологическое</w:t>
      </w:r>
      <w:r>
        <w:rPr>
          <w:spacing w:val="-9"/>
        </w:rPr>
        <w:t> </w:t>
      </w:r>
      <w:r>
        <w:rPr>
          <w:spacing w:val="-2"/>
        </w:rPr>
        <w:t>воспитание:</w:t>
      </w:r>
    </w:p>
    <w:p>
      <w:pPr>
        <w:pStyle w:val="ListParagraph"/>
        <w:numPr>
          <w:ilvl w:val="1"/>
          <w:numId w:val="116"/>
        </w:numPr>
        <w:tabs>
          <w:tab w:pos="943" w:val="left" w:leader="none"/>
        </w:tabs>
        <w:spacing w:line="242" w:lineRule="auto" w:before="0" w:after="0"/>
        <w:ind w:left="1" w:right="149" w:firstLine="720"/>
        <w:jc w:val="both"/>
        <w:rPr>
          <w:sz w:val="28"/>
        </w:rPr>
      </w:pPr>
      <w:r>
        <w:rPr>
          <w:sz w:val="28"/>
        </w:rPr>
        <w:t>понимающий ценность природы, зависимость жизни людей от природы, влияние людей на природу, окружающую среду;</w:t>
      </w:r>
    </w:p>
    <w:p>
      <w:pPr>
        <w:pStyle w:val="ListParagraph"/>
        <w:spacing w:after="0" w:line="242" w:lineRule="auto"/>
        <w:jc w:val="both"/>
        <w:rPr>
          <w:sz w:val="28"/>
        </w:rPr>
        <w:sectPr>
          <w:pgSz w:w="11920" w:h="16850"/>
          <w:pgMar w:header="0" w:footer="1688" w:top="940" w:bottom="1880" w:left="992" w:right="708"/>
        </w:sectPr>
      </w:pPr>
    </w:p>
    <w:p>
      <w:pPr>
        <w:pStyle w:val="ListParagraph"/>
        <w:numPr>
          <w:ilvl w:val="1"/>
          <w:numId w:val="116"/>
        </w:numPr>
        <w:tabs>
          <w:tab w:pos="1019" w:val="left" w:leader="none"/>
          <w:tab w:pos="2908" w:val="left" w:leader="none"/>
          <w:tab w:pos="4004" w:val="left" w:leader="none"/>
          <w:tab w:pos="4359" w:val="left" w:leader="none"/>
          <w:tab w:pos="5699" w:val="left" w:leader="none"/>
          <w:tab w:pos="7222" w:val="left" w:leader="none"/>
          <w:tab w:pos="7562" w:val="left" w:leader="none"/>
          <w:tab w:pos="8822" w:val="left" w:leader="none"/>
        </w:tabs>
        <w:spacing w:line="240" w:lineRule="auto" w:before="72" w:after="0"/>
        <w:ind w:left="1" w:right="149" w:firstLine="720"/>
        <w:jc w:val="left"/>
        <w:rPr>
          <w:sz w:val="28"/>
        </w:rPr>
      </w:pPr>
      <w:r>
        <w:rPr>
          <w:spacing w:val="-2"/>
          <w:sz w:val="28"/>
        </w:rPr>
        <w:t>проявляющий</w:t>
      </w:r>
      <w:r>
        <w:rPr>
          <w:sz w:val="28"/>
        </w:rPr>
        <w:tab/>
      </w:r>
      <w:r>
        <w:rPr>
          <w:spacing w:val="-2"/>
          <w:sz w:val="28"/>
        </w:rPr>
        <w:t>любовь</w:t>
      </w:r>
      <w:r>
        <w:rPr>
          <w:sz w:val="28"/>
        </w:rPr>
        <w:tab/>
      </w:r>
      <w:r>
        <w:rPr>
          <w:spacing w:val="-10"/>
          <w:sz w:val="28"/>
        </w:rPr>
        <w:t>и</w:t>
      </w:r>
      <w:r>
        <w:rPr>
          <w:sz w:val="28"/>
        </w:rPr>
        <w:tab/>
      </w:r>
      <w:r>
        <w:rPr>
          <w:spacing w:val="-2"/>
          <w:sz w:val="28"/>
        </w:rPr>
        <w:t>бережное</w:t>
      </w:r>
      <w:r>
        <w:rPr>
          <w:sz w:val="28"/>
        </w:rPr>
        <w:tab/>
      </w:r>
      <w:r>
        <w:rPr>
          <w:spacing w:val="-2"/>
          <w:sz w:val="28"/>
        </w:rPr>
        <w:t>отношение</w:t>
      </w:r>
      <w:r>
        <w:rPr>
          <w:sz w:val="28"/>
        </w:rPr>
        <w:tab/>
      </w:r>
      <w:r>
        <w:rPr>
          <w:spacing w:val="-10"/>
          <w:sz w:val="28"/>
        </w:rPr>
        <w:t>к</w:t>
      </w:r>
      <w:r>
        <w:rPr>
          <w:sz w:val="28"/>
        </w:rPr>
        <w:tab/>
      </w:r>
      <w:r>
        <w:rPr>
          <w:spacing w:val="-2"/>
          <w:sz w:val="28"/>
        </w:rPr>
        <w:t>природе,</w:t>
      </w:r>
      <w:r>
        <w:rPr>
          <w:sz w:val="28"/>
        </w:rPr>
        <w:tab/>
      </w:r>
      <w:r>
        <w:rPr>
          <w:spacing w:val="-2"/>
          <w:sz w:val="28"/>
        </w:rPr>
        <w:t>неприятие </w:t>
      </w:r>
      <w:r>
        <w:rPr>
          <w:sz w:val="28"/>
        </w:rPr>
        <w:t>действий, приносящих вред природе, особенно живым существам;</w:t>
      </w:r>
    </w:p>
    <w:p>
      <w:pPr>
        <w:pStyle w:val="ListParagraph"/>
        <w:numPr>
          <w:ilvl w:val="1"/>
          <w:numId w:val="116"/>
        </w:numPr>
        <w:tabs>
          <w:tab w:pos="1141" w:val="left" w:leader="none"/>
          <w:tab w:pos="3094" w:val="left" w:leader="none"/>
          <w:tab w:pos="4734" w:val="left" w:leader="none"/>
          <w:tab w:pos="5196" w:val="left" w:leader="none"/>
          <w:tab w:pos="6193" w:val="left" w:leader="none"/>
          <w:tab w:pos="8114" w:val="left" w:leader="none"/>
        </w:tabs>
        <w:spacing w:line="240" w:lineRule="auto" w:before="0" w:after="0"/>
        <w:ind w:left="1" w:right="145" w:firstLine="720"/>
        <w:jc w:val="left"/>
        <w:rPr>
          <w:sz w:val="28"/>
        </w:rPr>
      </w:pPr>
      <w:r>
        <w:rPr>
          <w:spacing w:val="-2"/>
          <w:sz w:val="28"/>
        </w:rPr>
        <w:t>выражающий</w:t>
      </w:r>
      <w:r>
        <w:rPr>
          <w:sz w:val="28"/>
        </w:rPr>
        <w:tab/>
      </w:r>
      <w:r>
        <w:rPr>
          <w:spacing w:val="-2"/>
          <w:sz w:val="28"/>
        </w:rPr>
        <w:t>готовность</w:t>
      </w:r>
      <w:r>
        <w:rPr>
          <w:sz w:val="28"/>
        </w:rPr>
        <w:tab/>
      </w:r>
      <w:r>
        <w:rPr>
          <w:spacing w:val="-10"/>
          <w:sz w:val="28"/>
        </w:rPr>
        <w:t>в</w:t>
      </w:r>
      <w:r>
        <w:rPr>
          <w:sz w:val="28"/>
        </w:rPr>
        <w:tab/>
      </w:r>
      <w:r>
        <w:rPr>
          <w:spacing w:val="-2"/>
          <w:sz w:val="28"/>
        </w:rPr>
        <w:t>своей</w:t>
      </w:r>
      <w:r>
        <w:rPr>
          <w:sz w:val="28"/>
        </w:rPr>
        <w:tab/>
      </w:r>
      <w:r>
        <w:rPr>
          <w:spacing w:val="-2"/>
          <w:sz w:val="28"/>
        </w:rPr>
        <w:t>деятельности</w:t>
      </w:r>
      <w:r>
        <w:rPr>
          <w:sz w:val="28"/>
        </w:rPr>
        <w:tab/>
      </w:r>
      <w:r>
        <w:rPr>
          <w:spacing w:val="-2"/>
          <w:sz w:val="28"/>
        </w:rPr>
        <w:t>придерживаться </w:t>
      </w:r>
      <w:r>
        <w:rPr>
          <w:sz w:val="28"/>
        </w:rPr>
        <w:t>экологических норм.</w:t>
      </w:r>
    </w:p>
    <w:p>
      <w:pPr>
        <w:pStyle w:val="Heading3"/>
        <w:numPr>
          <w:ilvl w:val="0"/>
          <w:numId w:val="116"/>
        </w:numPr>
        <w:tabs>
          <w:tab w:pos="1002" w:val="left" w:leader="none"/>
        </w:tabs>
        <w:spacing w:line="322" w:lineRule="exact" w:before="1" w:after="0"/>
        <w:ind w:left="1002" w:right="0" w:hanging="280"/>
        <w:jc w:val="left"/>
      </w:pPr>
      <w:r>
        <w:rPr/>
        <w:t>Ценности</w:t>
      </w:r>
      <w:r>
        <w:rPr>
          <w:spacing w:val="-8"/>
        </w:rPr>
        <w:t> </w:t>
      </w:r>
      <w:r>
        <w:rPr/>
        <w:t>научного</w:t>
      </w:r>
      <w:r>
        <w:rPr>
          <w:spacing w:val="-5"/>
        </w:rPr>
        <w:t> </w:t>
      </w:r>
      <w:r>
        <w:rPr>
          <w:spacing w:val="-2"/>
        </w:rPr>
        <w:t>познания:</w:t>
      </w:r>
    </w:p>
    <w:p>
      <w:pPr>
        <w:pStyle w:val="ListParagraph"/>
        <w:numPr>
          <w:ilvl w:val="1"/>
          <w:numId w:val="116"/>
        </w:numPr>
        <w:tabs>
          <w:tab w:pos="943" w:val="left" w:leader="none"/>
        </w:tabs>
        <w:spacing w:line="240" w:lineRule="auto" w:before="0" w:after="0"/>
        <w:ind w:left="1" w:right="148" w:firstLine="720"/>
        <w:jc w:val="left"/>
        <w:rPr>
          <w:sz w:val="28"/>
        </w:rPr>
      </w:pPr>
      <w:r>
        <w:rPr>
          <w:sz w:val="28"/>
        </w:rPr>
        <w:t>выражающий</w:t>
      </w:r>
      <w:r>
        <w:rPr>
          <w:spacing w:val="40"/>
          <w:sz w:val="28"/>
        </w:rPr>
        <w:t> </w:t>
      </w:r>
      <w:r>
        <w:rPr>
          <w:sz w:val="28"/>
        </w:rPr>
        <w:t>познавательные</w:t>
      </w:r>
      <w:r>
        <w:rPr>
          <w:spacing w:val="40"/>
          <w:sz w:val="28"/>
        </w:rPr>
        <w:t> </w:t>
      </w:r>
      <w:r>
        <w:rPr>
          <w:sz w:val="28"/>
        </w:rPr>
        <w:t>интересы,</w:t>
      </w:r>
      <w:r>
        <w:rPr>
          <w:spacing w:val="40"/>
          <w:sz w:val="28"/>
        </w:rPr>
        <w:t> </w:t>
      </w:r>
      <w:r>
        <w:rPr>
          <w:sz w:val="28"/>
        </w:rPr>
        <w:t>активность,</w:t>
      </w:r>
      <w:r>
        <w:rPr>
          <w:spacing w:val="40"/>
          <w:sz w:val="28"/>
        </w:rPr>
        <w:t> </w:t>
      </w:r>
      <w:r>
        <w:rPr>
          <w:sz w:val="28"/>
        </w:rPr>
        <w:t>любознательность</w:t>
      </w:r>
      <w:r>
        <w:rPr>
          <w:spacing w:val="40"/>
          <w:sz w:val="28"/>
        </w:rPr>
        <w:t> </w:t>
      </w:r>
      <w:r>
        <w:rPr>
          <w:sz w:val="28"/>
        </w:rPr>
        <w:t>и самостоятельность в познании, интерес и уважение к научным знаниям, науке;</w:t>
      </w:r>
    </w:p>
    <w:p>
      <w:pPr>
        <w:pStyle w:val="ListParagraph"/>
        <w:numPr>
          <w:ilvl w:val="1"/>
          <w:numId w:val="116"/>
        </w:numPr>
        <w:tabs>
          <w:tab w:pos="1121" w:val="left" w:leader="none"/>
        </w:tabs>
        <w:spacing w:line="240" w:lineRule="auto" w:before="0" w:after="0"/>
        <w:ind w:left="1" w:right="147" w:firstLine="720"/>
        <w:jc w:val="both"/>
        <w:rPr>
          <w:sz w:val="28"/>
        </w:rPr>
      </w:pPr>
      <w:r>
        <w:rPr>
          <w:sz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pPr>
        <w:pStyle w:val="ListParagraph"/>
        <w:numPr>
          <w:ilvl w:val="1"/>
          <w:numId w:val="116"/>
        </w:numPr>
        <w:tabs>
          <w:tab w:pos="1087" w:val="left" w:leader="none"/>
        </w:tabs>
        <w:spacing w:line="240" w:lineRule="auto" w:before="1" w:after="0"/>
        <w:ind w:left="1" w:right="150" w:firstLine="720"/>
        <w:jc w:val="both"/>
        <w:rPr>
          <w:sz w:val="28"/>
        </w:rPr>
      </w:pPr>
      <w:r>
        <w:rPr>
          <w:sz w:val="28"/>
        </w:rPr>
        <w:t>имеющий первоначальные навыки наблюдений, систематизации и осмысления опыта в естественно-научной и гуманитарной областях знания.</w:t>
      </w:r>
    </w:p>
    <w:p>
      <w:pPr>
        <w:pStyle w:val="BodyText"/>
        <w:spacing w:before="4"/>
        <w:ind w:left="0" w:firstLine="0"/>
        <w:jc w:val="left"/>
      </w:pPr>
    </w:p>
    <w:p>
      <w:pPr>
        <w:pStyle w:val="Heading1"/>
        <w:numPr>
          <w:ilvl w:val="0"/>
          <w:numId w:val="113"/>
        </w:numPr>
        <w:tabs>
          <w:tab w:pos="3118" w:val="left" w:leader="none"/>
        </w:tabs>
        <w:spacing w:line="240" w:lineRule="auto" w:before="0" w:after="0"/>
        <w:ind w:left="3118" w:right="0" w:hanging="279"/>
        <w:jc w:val="left"/>
      </w:pPr>
      <w:r>
        <w:rPr/>
        <w:t>СОДЕРЖАТЕЛЬНЫЙ</w:t>
      </w:r>
      <w:r>
        <w:rPr>
          <w:spacing w:val="-15"/>
        </w:rPr>
        <w:t> </w:t>
      </w:r>
      <w:r>
        <w:rPr>
          <w:spacing w:val="-2"/>
        </w:rPr>
        <w:t>РАЗДЕЛ</w:t>
      </w:r>
    </w:p>
    <w:p>
      <w:pPr>
        <w:pStyle w:val="Heading2"/>
        <w:numPr>
          <w:ilvl w:val="1"/>
          <w:numId w:val="113"/>
        </w:numPr>
        <w:tabs>
          <w:tab w:pos="1213" w:val="left" w:leader="none"/>
        </w:tabs>
        <w:spacing w:line="319" w:lineRule="exact" w:before="321" w:after="0"/>
        <w:ind w:left="1213" w:right="0" w:hanging="491"/>
        <w:jc w:val="both"/>
      </w:pPr>
      <w:r>
        <w:rPr/>
        <w:t>Уклад</w:t>
      </w:r>
      <w:r>
        <w:rPr>
          <w:spacing w:val="-15"/>
        </w:rPr>
        <w:t> </w:t>
      </w:r>
      <w:r>
        <w:rPr/>
        <w:t>образовательной</w:t>
      </w:r>
      <w:r>
        <w:rPr>
          <w:spacing w:val="-11"/>
        </w:rPr>
        <w:t> </w:t>
      </w:r>
      <w:r>
        <w:rPr>
          <w:spacing w:val="-2"/>
        </w:rPr>
        <w:t>организации</w:t>
      </w:r>
    </w:p>
    <w:p>
      <w:pPr>
        <w:pStyle w:val="BodyText"/>
        <w:spacing w:line="242" w:lineRule="auto"/>
        <w:ind w:left="1" w:right="151" w:firstLine="720"/>
      </w:pPr>
      <w:r>
        <w:rPr/>
        <w:t>Уклад задаѐт порядок жизни образовательной организации и аккумулирует ключевые характеристики, определяющие особенности воспитательного процесса.</w:t>
      </w:r>
    </w:p>
    <w:p>
      <w:pPr>
        <w:pStyle w:val="BodyText"/>
        <w:ind w:left="157" w:right="142" w:firstLine="228"/>
      </w:pPr>
      <w:r>
        <w:rPr/>
        <w:t>Уклад МКОУ ООШ п.Кривцы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еѐ репутацию в окружающем образовательном пространстве, социуме.</w:t>
      </w:r>
    </w:p>
    <w:p>
      <w:pPr>
        <w:pStyle w:val="BodyText"/>
        <w:ind w:left="157" w:right="141" w:firstLine="278"/>
      </w:pPr>
      <w:r>
        <w:rPr/>
        <w:t>Миссия школы: воспитание социально-активной и ответственной личности, осуществляющей самостоятельный выбор жизненного пути, способной к преобразованию</w:t>
      </w:r>
      <w:r>
        <w:rPr>
          <w:spacing w:val="-3"/>
        </w:rPr>
        <w:t> </w:t>
      </w:r>
      <w:r>
        <w:rPr/>
        <w:t>действительности, устремлѐнной</w:t>
      </w:r>
      <w:r>
        <w:rPr>
          <w:spacing w:val="-1"/>
        </w:rPr>
        <w:t> </w:t>
      </w:r>
      <w:r>
        <w:rPr/>
        <w:t>к вершинам</w:t>
      </w:r>
      <w:r>
        <w:rPr>
          <w:spacing w:val="-2"/>
        </w:rPr>
        <w:t> </w:t>
      </w:r>
      <w:r>
        <w:rPr/>
        <w:t>индивидуального</w:t>
      </w:r>
      <w:r>
        <w:rPr>
          <w:spacing w:val="-1"/>
        </w:rPr>
        <w:t> </w:t>
      </w:r>
      <w:r>
        <w:rPr/>
        <w:t>и профессионального развития.</w:t>
      </w:r>
    </w:p>
    <w:p>
      <w:pPr>
        <w:pStyle w:val="BodyText"/>
        <w:spacing w:before="38"/>
        <w:ind w:left="386" w:firstLine="0"/>
      </w:pPr>
      <w:r>
        <w:rPr/>
        <w:t>Процесс</w:t>
      </w:r>
      <w:r>
        <w:rPr>
          <w:spacing w:val="-9"/>
        </w:rPr>
        <w:t> </w:t>
      </w:r>
      <w:r>
        <w:rPr/>
        <w:t>воспитания</w:t>
      </w:r>
      <w:r>
        <w:rPr>
          <w:spacing w:val="-7"/>
        </w:rPr>
        <w:t> </w:t>
      </w:r>
      <w:r>
        <w:rPr/>
        <w:t>основывается</w:t>
      </w:r>
      <w:r>
        <w:rPr>
          <w:spacing w:val="-8"/>
        </w:rPr>
        <w:t> </w:t>
      </w:r>
      <w:r>
        <w:rPr/>
        <w:t>на</w:t>
      </w:r>
      <w:r>
        <w:rPr>
          <w:spacing w:val="-7"/>
        </w:rPr>
        <w:t> </w:t>
      </w:r>
      <w:r>
        <w:rPr/>
        <w:t>следующих</w:t>
      </w:r>
      <w:r>
        <w:rPr>
          <w:spacing w:val="-4"/>
        </w:rPr>
        <w:t> </w:t>
      </w:r>
      <w:r>
        <w:rPr>
          <w:spacing w:val="-2"/>
        </w:rPr>
        <w:t>принципах:</w:t>
      </w:r>
    </w:p>
    <w:p>
      <w:pPr>
        <w:pStyle w:val="BodyText"/>
        <w:spacing w:line="235" w:lineRule="auto" w:before="9"/>
        <w:ind w:left="1" w:right="144" w:firstLine="278"/>
      </w:pPr>
      <w:r>
        <w:rPr>
          <w:i/>
        </w:rPr>
        <w:t>-Приоритет безопасности ребенка – </w:t>
      </w:r>
      <w:r>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его в образовательной </w:t>
      </w:r>
      <w:r>
        <w:rPr>
          <w:spacing w:val="-2"/>
        </w:rPr>
        <w:t>организации;</w:t>
      </w:r>
    </w:p>
    <w:p>
      <w:pPr>
        <w:pStyle w:val="BodyText"/>
        <w:spacing w:line="235" w:lineRule="auto" w:before="8"/>
        <w:ind w:left="1" w:right="143" w:firstLine="278"/>
      </w:pPr>
      <w:r>
        <w:rPr/>
        <w:t>-</w:t>
      </w:r>
      <w:r>
        <w:rPr>
          <w:i/>
        </w:rPr>
        <w:t>Психологическая комфортная среда - </w:t>
      </w:r>
      <w:r>
        <w:rPr/>
        <w:t>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учащихся и </w:t>
      </w:r>
      <w:r>
        <w:rPr>
          <w:spacing w:val="-2"/>
        </w:rPr>
        <w:t>педагогов;</w:t>
      </w:r>
    </w:p>
    <w:p>
      <w:pPr>
        <w:pStyle w:val="ListParagraph"/>
        <w:numPr>
          <w:ilvl w:val="0"/>
          <w:numId w:val="117"/>
        </w:numPr>
        <w:tabs>
          <w:tab w:pos="350" w:val="left" w:leader="none"/>
        </w:tabs>
        <w:spacing w:line="237" w:lineRule="auto" w:before="5" w:after="0"/>
        <w:ind w:left="1" w:right="138" w:firstLine="69"/>
        <w:jc w:val="both"/>
        <w:rPr>
          <w:i/>
          <w:sz w:val="28"/>
        </w:rPr>
      </w:pPr>
      <w:r>
        <w:rPr>
          <w:i/>
          <w:sz w:val="28"/>
        </w:rPr>
        <w:t>Событийность </w:t>
      </w:r>
      <w:r>
        <w:rPr>
          <w:sz w:val="28"/>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pPr>
        <w:pStyle w:val="ListParagraph"/>
        <w:numPr>
          <w:ilvl w:val="0"/>
          <w:numId w:val="117"/>
        </w:numPr>
        <w:tabs>
          <w:tab w:pos="487" w:val="left" w:leader="none"/>
        </w:tabs>
        <w:spacing w:line="237" w:lineRule="auto" w:before="0" w:after="0"/>
        <w:ind w:left="1" w:right="141" w:firstLine="139"/>
        <w:jc w:val="both"/>
        <w:rPr>
          <w:i/>
          <w:sz w:val="28"/>
        </w:rPr>
      </w:pPr>
      <w:r>
        <w:rPr>
          <w:i/>
          <w:sz w:val="28"/>
        </w:rPr>
        <w:t>Совместное решение личностно и общественно значимых проблем </w:t>
      </w:r>
      <w:r>
        <w:rPr>
          <w:b/>
          <w:sz w:val="28"/>
        </w:rPr>
        <w:t>– </w:t>
      </w:r>
      <w:r>
        <w:rPr>
          <w:sz w:val="28"/>
        </w:rPr>
        <w:t>личностные и общественные проблемы являются основными стимулами развития учащегося,</w:t>
      </w:r>
      <w:r>
        <w:rPr>
          <w:spacing w:val="80"/>
          <w:w w:val="150"/>
          <w:sz w:val="28"/>
        </w:rPr>
        <w:t> </w:t>
      </w:r>
      <w:r>
        <w:rPr>
          <w:sz w:val="28"/>
        </w:rPr>
        <w:t>а</w:t>
      </w:r>
      <w:r>
        <w:rPr>
          <w:spacing w:val="80"/>
          <w:w w:val="150"/>
          <w:sz w:val="28"/>
        </w:rPr>
        <w:t> </w:t>
      </w:r>
      <w:r>
        <w:rPr>
          <w:sz w:val="28"/>
        </w:rPr>
        <w:t>воспитание</w:t>
      </w:r>
      <w:r>
        <w:rPr>
          <w:spacing w:val="37"/>
          <w:sz w:val="28"/>
        </w:rPr>
        <w:t>  </w:t>
      </w:r>
      <w:r>
        <w:rPr>
          <w:sz w:val="28"/>
        </w:rPr>
        <w:t>-это</w:t>
      </w:r>
      <w:r>
        <w:rPr>
          <w:spacing w:val="80"/>
          <w:w w:val="150"/>
          <w:sz w:val="28"/>
        </w:rPr>
        <w:t> </w:t>
      </w:r>
      <w:r>
        <w:rPr>
          <w:sz w:val="28"/>
        </w:rPr>
        <w:t>педагогическая</w:t>
      </w:r>
      <w:r>
        <w:rPr>
          <w:spacing w:val="80"/>
          <w:w w:val="150"/>
          <w:sz w:val="28"/>
        </w:rPr>
        <w:t> </w:t>
      </w:r>
      <w:r>
        <w:rPr>
          <w:sz w:val="28"/>
        </w:rPr>
        <w:t>поддержка</w:t>
      </w:r>
      <w:r>
        <w:rPr>
          <w:spacing w:val="80"/>
          <w:w w:val="150"/>
          <w:sz w:val="28"/>
        </w:rPr>
        <w:t> </w:t>
      </w:r>
      <w:r>
        <w:rPr>
          <w:sz w:val="28"/>
        </w:rPr>
        <w:t>процесса</w:t>
      </w:r>
      <w:r>
        <w:rPr>
          <w:spacing w:val="80"/>
          <w:w w:val="150"/>
          <w:sz w:val="28"/>
        </w:rPr>
        <w:t> </w:t>
      </w:r>
      <w:r>
        <w:rPr>
          <w:sz w:val="28"/>
        </w:rPr>
        <w:t>развития</w:t>
      </w:r>
    </w:p>
    <w:p>
      <w:pPr>
        <w:pStyle w:val="ListParagraph"/>
        <w:spacing w:after="0" w:line="237" w:lineRule="auto"/>
        <w:jc w:val="both"/>
        <w:rPr>
          <w:i/>
          <w:sz w:val="28"/>
        </w:rPr>
        <w:sectPr>
          <w:pgSz w:w="11920" w:h="16850"/>
          <w:pgMar w:header="0" w:footer="1688" w:top="940" w:bottom="1900" w:left="992" w:right="708"/>
        </w:sectPr>
      </w:pPr>
    </w:p>
    <w:p>
      <w:pPr>
        <w:pStyle w:val="BodyText"/>
        <w:spacing w:line="235" w:lineRule="auto" w:before="72"/>
        <w:ind w:left="1" w:right="149" w:firstLine="0"/>
      </w:pPr>
      <w:r>
        <w:rPr/>
        <w:t>личности обучающегося, организация основных совместных делобучающихся и педагогических работников как предмета совместной заботы и взрослых, и детей;</w:t>
      </w:r>
    </w:p>
    <w:p>
      <w:pPr>
        <w:pStyle w:val="ListParagraph"/>
        <w:numPr>
          <w:ilvl w:val="0"/>
          <w:numId w:val="117"/>
        </w:numPr>
        <w:tabs>
          <w:tab w:pos="302" w:val="left" w:leader="none"/>
        </w:tabs>
        <w:spacing w:line="237" w:lineRule="auto" w:before="13" w:after="0"/>
        <w:ind w:left="1" w:right="141" w:firstLine="69"/>
        <w:jc w:val="both"/>
        <w:rPr>
          <w:i/>
          <w:sz w:val="28"/>
        </w:rPr>
      </w:pPr>
      <w:r>
        <w:rPr>
          <w:i/>
          <w:sz w:val="28"/>
        </w:rPr>
        <w:t>Системно-деятельностная организация воспитания </w:t>
      </w:r>
      <w:r>
        <w:rPr>
          <w:sz w:val="28"/>
        </w:rPr>
        <w:t>-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pPr>
        <w:pStyle w:val="BodyText"/>
        <w:spacing w:line="237" w:lineRule="auto" w:before="1"/>
        <w:ind w:left="1" w:right="142" w:firstLine="208"/>
      </w:pPr>
      <w:r>
        <w:rPr>
          <w:i/>
        </w:rPr>
        <w:t>- Следование нравственному примеру - </w:t>
      </w:r>
      <w:r>
        <w:rPr/>
        <w:t>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т.д;.</w:t>
      </w:r>
    </w:p>
    <w:p>
      <w:pPr>
        <w:pStyle w:val="BodyText"/>
        <w:spacing w:before="57"/>
        <w:ind w:left="0" w:firstLine="0"/>
        <w:jc w:val="left"/>
      </w:pPr>
    </w:p>
    <w:p>
      <w:pPr>
        <w:pStyle w:val="BodyText"/>
        <w:spacing w:line="237" w:lineRule="auto"/>
        <w:ind w:left="1" w:right="140" w:firstLine="0"/>
      </w:pPr>
      <w:r>
        <w:rPr>
          <w:i/>
        </w:rPr>
        <w:t>-Ориентация на идеал - </w:t>
      </w:r>
      <w:r>
        <w:rPr/>
        <w:t>воспитание всегда ориентировано на определѐнный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найти образы для подражания в рамках гражданско- патриотического воспитания, что позволяет обучающимся сопоставить свои жизненные приоритеты с духовной высотой, героизмом идеала.</w:t>
      </w:r>
    </w:p>
    <w:p>
      <w:pPr>
        <w:pStyle w:val="BodyText"/>
        <w:spacing w:line="242" w:lineRule="auto" w:before="318"/>
        <w:ind w:left="1" w:right="140" w:firstLine="0"/>
      </w:pPr>
      <w:r>
        <w:rPr/>
        <w:t>Основными традициями воспитания в МКОУ ООШ</w:t>
      </w:r>
      <w:r>
        <w:rPr>
          <w:spacing w:val="40"/>
        </w:rPr>
        <w:t> </w:t>
      </w:r>
      <w:r>
        <w:rPr/>
        <w:t>п.Кривцы являются </w:t>
      </w:r>
      <w:r>
        <w:rPr>
          <w:spacing w:val="-2"/>
        </w:rPr>
        <w:t>следующие:</w:t>
      </w:r>
    </w:p>
    <w:p>
      <w:pPr>
        <w:pStyle w:val="ListParagraph"/>
        <w:numPr>
          <w:ilvl w:val="0"/>
          <w:numId w:val="117"/>
        </w:numPr>
        <w:tabs>
          <w:tab w:pos="303" w:val="left" w:leader="none"/>
        </w:tabs>
        <w:spacing w:line="240" w:lineRule="auto" w:before="0" w:after="0"/>
        <w:ind w:left="1" w:right="139" w:firstLine="0"/>
        <w:jc w:val="both"/>
        <w:rPr>
          <w:sz w:val="28"/>
        </w:rPr>
      </w:pPr>
      <w:r>
        <w:rPr>
          <w:sz w:val="28"/>
        </w:rPr>
        <w:t>ключевые общешкольные дела, через которые осуществляется интеграция воспитательных усилий педагогов. Важной чертой каждого ключевого дела и большинства используемых для воспитания других совместных дел педагогов и учащихся является коллективная разработка, коллективное планирование, коллективное проведение и коллективный анализ их результатов. В школе создаются такие условия, при которых по мере взросления ребенка увеличивается</w:t>
      </w:r>
      <w:r>
        <w:rPr>
          <w:spacing w:val="80"/>
          <w:sz w:val="28"/>
        </w:rPr>
        <w:t> </w:t>
      </w:r>
      <w:r>
        <w:rPr>
          <w:sz w:val="28"/>
        </w:rPr>
        <w:t>и его роль в совместных делах (от пассивного наблюдателя до организатора). В проведении</w:t>
      </w:r>
      <w:r>
        <w:rPr>
          <w:spacing w:val="80"/>
          <w:sz w:val="28"/>
        </w:rPr>
        <w:t> </w:t>
      </w:r>
      <w:r>
        <w:rPr>
          <w:sz w:val="28"/>
        </w:rPr>
        <w:t>общешкольных дел присутствует соревновательность между</w:t>
      </w:r>
      <w:r>
        <w:rPr>
          <w:spacing w:val="40"/>
          <w:sz w:val="28"/>
        </w:rPr>
        <w:t> </w:t>
      </w:r>
      <w:r>
        <w:rPr>
          <w:sz w:val="28"/>
        </w:rPr>
        <w:t>классами, поощряется конструктивное межклассное и межвозрастное взаимодействие школьников, а также их социальная активность; педагоги школы ориентированы на формирование коллективов в рамках классов,</w:t>
      </w:r>
      <w:r>
        <w:rPr>
          <w:spacing w:val="40"/>
          <w:sz w:val="28"/>
        </w:rPr>
        <w:t> </w:t>
      </w:r>
      <w:r>
        <w:rPr>
          <w:sz w:val="28"/>
        </w:rPr>
        <w:t>секций и иных детских объединений, на установление в них доброжелательных и товарищеских </w:t>
      </w:r>
      <w:r>
        <w:rPr>
          <w:spacing w:val="-2"/>
          <w:sz w:val="28"/>
        </w:rPr>
        <w:t>взаимоотношений;</w:t>
      </w:r>
    </w:p>
    <w:p>
      <w:pPr>
        <w:pStyle w:val="ListParagraph"/>
        <w:numPr>
          <w:ilvl w:val="0"/>
          <w:numId w:val="117"/>
        </w:numPr>
        <w:tabs>
          <w:tab w:pos="281" w:val="left" w:leader="none"/>
          <w:tab w:pos="2936" w:val="left" w:leader="none"/>
          <w:tab w:pos="4102" w:val="left" w:leader="none"/>
          <w:tab w:pos="6472" w:val="left" w:leader="none"/>
          <w:tab w:pos="8943" w:val="left" w:leader="none"/>
        </w:tabs>
        <w:spacing w:line="237" w:lineRule="auto" w:before="0" w:after="0"/>
        <w:ind w:left="1" w:right="138" w:firstLine="69"/>
        <w:jc w:val="both"/>
        <w:rPr>
          <w:sz w:val="28"/>
        </w:rPr>
      </w:pPr>
      <w:r>
        <w:rPr>
          <w:sz w:val="28"/>
        </w:rPr>
        <w:t>ключевой фигурой воспитания является классный руководитель, реализующий по отношению к детям защитную, личностно развивающую, организационную, </w:t>
      </w:r>
      <w:r>
        <w:rPr>
          <w:spacing w:val="-2"/>
          <w:sz w:val="28"/>
        </w:rPr>
        <w:t>посредническую</w:t>
      </w:r>
      <w:r>
        <w:rPr>
          <w:sz w:val="28"/>
        </w:rPr>
        <w:tab/>
      </w:r>
      <w:r>
        <w:rPr>
          <w:spacing w:val="-5"/>
          <w:sz w:val="28"/>
        </w:rPr>
        <w:t>(в</w:t>
      </w:r>
      <w:r>
        <w:rPr>
          <w:sz w:val="28"/>
        </w:rPr>
        <w:tab/>
      </w:r>
      <w:r>
        <w:rPr>
          <w:spacing w:val="-2"/>
          <w:sz w:val="28"/>
        </w:rPr>
        <w:t>разрешении</w:t>
      </w:r>
      <w:r>
        <w:rPr>
          <w:sz w:val="28"/>
        </w:rPr>
        <w:tab/>
      </w:r>
      <w:r>
        <w:rPr>
          <w:spacing w:val="-2"/>
          <w:sz w:val="28"/>
        </w:rPr>
        <w:t>конфликтов)</w:t>
      </w:r>
      <w:r>
        <w:rPr>
          <w:sz w:val="28"/>
        </w:rPr>
        <w:tab/>
      </w:r>
      <w:r>
        <w:rPr>
          <w:spacing w:val="-2"/>
          <w:sz w:val="28"/>
        </w:rPr>
        <w:t>функции.</w:t>
      </w:r>
    </w:p>
    <w:p>
      <w:pPr>
        <w:pStyle w:val="ListParagraph"/>
        <w:spacing w:after="0" w:line="237" w:lineRule="auto"/>
        <w:jc w:val="both"/>
        <w:rPr>
          <w:sz w:val="28"/>
        </w:rPr>
        <w:sectPr>
          <w:pgSz w:w="11920" w:h="16850"/>
          <w:pgMar w:header="0" w:footer="1688" w:top="940" w:bottom="1900" w:left="992" w:right="708"/>
        </w:sectPr>
      </w:pPr>
    </w:p>
    <w:p>
      <w:pPr>
        <w:pStyle w:val="Heading2"/>
        <w:numPr>
          <w:ilvl w:val="1"/>
          <w:numId w:val="113"/>
        </w:numPr>
        <w:tabs>
          <w:tab w:pos="1540" w:val="left" w:leader="none"/>
        </w:tabs>
        <w:spacing w:line="240" w:lineRule="auto" w:before="76" w:after="0"/>
        <w:ind w:left="1540" w:right="0" w:hanging="1257"/>
        <w:jc w:val="both"/>
      </w:pPr>
      <w:r>
        <w:rPr/>
        <w:t>Виды,</w:t>
      </w:r>
      <w:r>
        <w:rPr>
          <w:spacing w:val="-7"/>
        </w:rPr>
        <w:t> </w:t>
      </w:r>
      <w:r>
        <w:rPr/>
        <w:t>формы</w:t>
      </w:r>
      <w:r>
        <w:rPr>
          <w:spacing w:val="-6"/>
        </w:rPr>
        <w:t> </w:t>
      </w:r>
      <w:r>
        <w:rPr/>
        <w:t>и</w:t>
      </w:r>
      <w:r>
        <w:rPr>
          <w:spacing w:val="-6"/>
        </w:rPr>
        <w:t> </w:t>
      </w:r>
      <w:r>
        <w:rPr/>
        <w:t>содержание</w:t>
      </w:r>
      <w:r>
        <w:rPr>
          <w:spacing w:val="-7"/>
        </w:rPr>
        <w:t> </w:t>
      </w:r>
      <w:r>
        <w:rPr/>
        <w:t>воспитательной</w:t>
      </w:r>
      <w:r>
        <w:rPr>
          <w:spacing w:val="-6"/>
        </w:rPr>
        <w:t> </w:t>
      </w:r>
      <w:r>
        <w:rPr>
          <w:spacing w:val="-2"/>
        </w:rPr>
        <w:t>деятельности</w:t>
      </w:r>
    </w:p>
    <w:p>
      <w:pPr>
        <w:pStyle w:val="Heading3"/>
        <w:spacing w:line="240" w:lineRule="auto" w:before="2"/>
        <w:ind w:left="283" w:right="568" w:firstLine="720"/>
      </w:pPr>
      <w:r>
        <w:rPr/>
        <w:t>Виды, формы и содержание воспитательной деятельности планируются, представляются по модулям.</w:t>
      </w:r>
    </w:p>
    <w:p>
      <w:pPr>
        <w:pStyle w:val="BodyText"/>
        <w:ind w:left="283" w:right="567" w:firstLine="720"/>
      </w:pPr>
      <w:r>
        <w:rPr/>
        <w:t>В модуле описываются виды,</w:t>
      </w:r>
      <w:r>
        <w:rPr>
          <w:spacing w:val="-3"/>
        </w:rPr>
        <w:t> </w:t>
      </w:r>
      <w:r>
        <w:rPr/>
        <w:t>формы</w:t>
      </w:r>
      <w:r>
        <w:rPr>
          <w:spacing w:val="-2"/>
        </w:rPr>
        <w:t> </w:t>
      </w:r>
      <w:r>
        <w:rPr/>
        <w:t>и содержание воспитательной работы в учебном году в рамках определѐнного направления деятельности в образовательной организации.</w:t>
      </w:r>
    </w:p>
    <w:p>
      <w:pPr>
        <w:pStyle w:val="BodyText"/>
        <w:ind w:left="283" w:right="568" w:firstLine="720"/>
      </w:pPr>
      <w:r>
        <w:rPr/>
        <w:t>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pPr>
        <w:pStyle w:val="BodyText"/>
        <w:ind w:left="283" w:right="562" w:firstLine="720"/>
      </w:pPr>
      <w:r>
        <w:rPr/>
        <w:t>В</w:t>
      </w:r>
      <w:r>
        <w:rPr>
          <w:spacing w:val="-3"/>
        </w:rPr>
        <w:t> </w:t>
      </w:r>
      <w:r>
        <w:rPr/>
        <w:t>Программе</w:t>
      </w:r>
      <w:r>
        <w:rPr>
          <w:spacing w:val="-3"/>
        </w:rPr>
        <w:t> </w:t>
      </w:r>
      <w:r>
        <w:rPr/>
        <w:t>воспитания</w:t>
      </w:r>
      <w:r>
        <w:rPr>
          <w:spacing w:val="-4"/>
        </w:rPr>
        <w:t> </w:t>
      </w:r>
      <w:r>
        <w:rPr/>
        <w:t>представлены</w:t>
      </w:r>
      <w:r>
        <w:rPr>
          <w:spacing w:val="-4"/>
        </w:rPr>
        <w:t> </w:t>
      </w:r>
      <w:r>
        <w:rPr/>
        <w:t>описания</w:t>
      </w:r>
      <w:r>
        <w:rPr>
          <w:spacing w:val="-2"/>
        </w:rPr>
        <w:t> </w:t>
      </w:r>
      <w:r>
        <w:rPr/>
        <w:t>воспитательной</w:t>
      </w:r>
      <w:r>
        <w:rPr>
          <w:spacing w:val="-4"/>
        </w:rPr>
        <w:t> </w:t>
      </w:r>
      <w:r>
        <w:rPr/>
        <w:t>работы</w:t>
      </w:r>
      <w:r>
        <w:rPr>
          <w:spacing w:val="-5"/>
        </w:rPr>
        <w:t> </w:t>
      </w:r>
      <w:r>
        <w:rPr/>
        <w:t>в рамках основных (инвариантных) и дополнительных (вариативных) модулей, согласно правовым условиям реализации образовательных программ (урочная деятельность, внеурочная деятельность и другое).</w:t>
      </w:r>
    </w:p>
    <w:p>
      <w:pPr>
        <w:pStyle w:val="Heading3"/>
        <w:spacing w:line="240" w:lineRule="auto" w:before="1"/>
        <w:ind w:left="283" w:right="567" w:firstLine="720"/>
      </w:pPr>
      <w:r>
        <w:rPr/>
        <w:t>Основные (инвариантные) модули соответствуют федеральной программой воспитания:</w:t>
      </w:r>
    </w:p>
    <w:p>
      <w:pPr>
        <w:pStyle w:val="ListParagraph"/>
        <w:numPr>
          <w:ilvl w:val="0"/>
          <w:numId w:val="118"/>
        </w:numPr>
        <w:tabs>
          <w:tab w:pos="1165" w:val="left" w:leader="none"/>
        </w:tabs>
        <w:spacing w:line="314" w:lineRule="exact" w:before="0" w:after="0"/>
        <w:ind w:left="1165" w:right="0" w:hanging="162"/>
        <w:jc w:val="both"/>
        <w:rPr>
          <w:sz w:val="28"/>
        </w:rPr>
      </w:pPr>
      <w:r>
        <w:rPr>
          <w:sz w:val="28"/>
        </w:rPr>
        <w:t>модуль</w:t>
      </w:r>
      <w:r>
        <w:rPr>
          <w:spacing w:val="-6"/>
          <w:sz w:val="28"/>
        </w:rPr>
        <w:t> </w:t>
      </w:r>
      <w:r>
        <w:rPr>
          <w:sz w:val="28"/>
        </w:rPr>
        <w:t>«Урочная</w:t>
      </w:r>
      <w:r>
        <w:rPr>
          <w:spacing w:val="-6"/>
          <w:sz w:val="28"/>
        </w:rPr>
        <w:t> </w:t>
      </w:r>
      <w:r>
        <w:rPr>
          <w:spacing w:val="-2"/>
          <w:sz w:val="28"/>
        </w:rPr>
        <w:t>деятельность»;</w:t>
      </w:r>
    </w:p>
    <w:p>
      <w:pPr>
        <w:pStyle w:val="ListParagraph"/>
        <w:numPr>
          <w:ilvl w:val="0"/>
          <w:numId w:val="118"/>
        </w:numPr>
        <w:tabs>
          <w:tab w:pos="1165" w:val="left" w:leader="none"/>
        </w:tabs>
        <w:spacing w:line="240" w:lineRule="auto" w:before="0" w:after="0"/>
        <w:ind w:left="1165" w:right="0" w:hanging="162"/>
        <w:jc w:val="both"/>
        <w:rPr>
          <w:sz w:val="28"/>
        </w:rPr>
      </w:pPr>
      <w:r>
        <w:rPr>
          <w:sz w:val="28"/>
        </w:rPr>
        <w:t>модуль</w:t>
      </w:r>
      <w:r>
        <w:rPr>
          <w:spacing w:val="-9"/>
          <w:sz w:val="28"/>
        </w:rPr>
        <w:t> </w:t>
      </w:r>
      <w:r>
        <w:rPr>
          <w:sz w:val="28"/>
        </w:rPr>
        <w:t>«Внеурочная</w:t>
      </w:r>
      <w:r>
        <w:rPr>
          <w:spacing w:val="-7"/>
          <w:sz w:val="28"/>
        </w:rPr>
        <w:t> </w:t>
      </w:r>
      <w:r>
        <w:rPr>
          <w:spacing w:val="-2"/>
          <w:sz w:val="28"/>
        </w:rPr>
        <w:t>деятельность»;</w:t>
      </w:r>
    </w:p>
    <w:p>
      <w:pPr>
        <w:pStyle w:val="ListParagraph"/>
        <w:numPr>
          <w:ilvl w:val="0"/>
          <w:numId w:val="118"/>
        </w:numPr>
        <w:tabs>
          <w:tab w:pos="1165" w:val="left" w:leader="none"/>
        </w:tabs>
        <w:spacing w:line="322" w:lineRule="exact" w:before="2" w:after="0"/>
        <w:ind w:left="1165" w:right="0" w:hanging="162"/>
        <w:jc w:val="left"/>
        <w:rPr>
          <w:sz w:val="28"/>
        </w:rPr>
      </w:pPr>
      <w:r>
        <w:rPr>
          <w:sz w:val="28"/>
        </w:rPr>
        <w:t>модуль</w:t>
      </w:r>
      <w:r>
        <w:rPr>
          <w:spacing w:val="-7"/>
          <w:sz w:val="28"/>
        </w:rPr>
        <w:t> </w:t>
      </w:r>
      <w:r>
        <w:rPr>
          <w:sz w:val="28"/>
        </w:rPr>
        <w:t>«Классное</w:t>
      </w:r>
      <w:r>
        <w:rPr>
          <w:spacing w:val="-8"/>
          <w:sz w:val="28"/>
        </w:rPr>
        <w:t> </w:t>
      </w:r>
      <w:r>
        <w:rPr>
          <w:spacing w:val="-2"/>
          <w:sz w:val="28"/>
        </w:rPr>
        <w:t>руководство»;</w:t>
      </w:r>
    </w:p>
    <w:p>
      <w:pPr>
        <w:pStyle w:val="ListParagraph"/>
        <w:numPr>
          <w:ilvl w:val="0"/>
          <w:numId w:val="118"/>
        </w:numPr>
        <w:tabs>
          <w:tab w:pos="1165" w:val="left" w:leader="none"/>
        </w:tabs>
        <w:spacing w:line="322" w:lineRule="exact" w:before="0" w:after="0"/>
        <w:ind w:left="1165" w:right="0" w:hanging="162"/>
        <w:jc w:val="left"/>
        <w:rPr>
          <w:sz w:val="28"/>
        </w:rPr>
      </w:pPr>
      <w:r>
        <w:rPr>
          <w:sz w:val="28"/>
        </w:rPr>
        <w:t>модуль</w:t>
      </w:r>
      <w:r>
        <w:rPr>
          <w:spacing w:val="-8"/>
          <w:sz w:val="28"/>
        </w:rPr>
        <w:t> </w:t>
      </w:r>
      <w:r>
        <w:rPr>
          <w:sz w:val="28"/>
        </w:rPr>
        <w:t>«Основные</w:t>
      </w:r>
      <w:r>
        <w:rPr>
          <w:spacing w:val="-9"/>
          <w:sz w:val="28"/>
        </w:rPr>
        <w:t> </w:t>
      </w:r>
      <w:r>
        <w:rPr>
          <w:sz w:val="28"/>
        </w:rPr>
        <w:t>школьные</w:t>
      </w:r>
      <w:r>
        <w:rPr>
          <w:spacing w:val="-6"/>
          <w:sz w:val="28"/>
        </w:rPr>
        <w:t> </w:t>
      </w:r>
      <w:r>
        <w:rPr>
          <w:spacing w:val="-2"/>
          <w:sz w:val="28"/>
        </w:rPr>
        <w:t>дела»;</w:t>
      </w:r>
    </w:p>
    <w:p>
      <w:pPr>
        <w:pStyle w:val="ListParagraph"/>
        <w:numPr>
          <w:ilvl w:val="0"/>
          <w:numId w:val="118"/>
        </w:numPr>
        <w:tabs>
          <w:tab w:pos="1165" w:val="left" w:leader="none"/>
        </w:tabs>
        <w:spacing w:line="322" w:lineRule="exact" w:before="0" w:after="0"/>
        <w:ind w:left="1165" w:right="0" w:hanging="162"/>
        <w:jc w:val="left"/>
        <w:rPr>
          <w:sz w:val="28"/>
        </w:rPr>
      </w:pPr>
      <w:r>
        <w:rPr>
          <w:sz w:val="28"/>
        </w:rPr>
        <w:t>модуль</w:t>
      </w:r>
      <w:r>
        <w:rPr>
          <w:spacing w:val="-7"/>
          <w:sz w:val="28"/>
        </w:rPr>
        <w:t> </w:t>
      </w:r>
      <w:r>
        <w:rPr>
          <w:sz w:val="28"/>
        </w:rPr>
        <w:t>«Внешкольные</w:t>
      </w:r>
      <w:r>
        <w:rPr>
          <w:spacing w:val="-6"/>
          <w:sz w:val="28"/>
        </w:rPr>
        <w:t> </w:t>
      </w:r>
      <w:r>
        <w:rPr>
          <w:spacing w:val="-2"/>
          <w:sz w:val="28"/>
        </w:rPr>
        <w:t>мероприятия»;</w:t>
      </w:r>
    </w:p>
    <w:p>
      <w:pPr>
        <w:pStyle w:val="ListParagraph"/>
        <w:numPr>
          <w:ilvl w:val="0"/>
          <w:numId w:val="118"/>
        </w:numPr>
        <w:tabs>
          <w:tab w:pos="1165" w:val="left" w:leader="none"/>
        </w:tabs>
        <w:spacing w:line="322" w:lineRule="exact" w:before="0" w:after="0"/>
        <w:ind w:left="1165" w:right="0" w:hanging="162"/>
        <w:jc w:val="left"/>
        <w:rPr>
          <w:sz w:val="28"/>
        </w:rPr>
      </w:pPr>
      <w:r>
        <w:rPr>
          <w:sz w:val="28"/>
        </w:rPr>
        <w:t>модуль</w:t>
      </w:r>
      <w:r>
        <w:rPr>
          <w:spacing w:val="-16"/>
          <w:sz w:val="28"/>
        </w:rPr>
        <w:t> </w:t>
      </w:r>
      <w:r>
        <w:rPr>
          <w:sz w:val="28"/>
        </w:rPr>
        <w:t>«Организация</w:t>
      </w:r>
      <w:r>
        <w:rPr>
          <w:spacing w:val="-16"/>
          <w:sz w:val="28"/>
        </w:rPr>
        <w:t> </w:t>
      </w:r>
      <w:r>
        <w:rPr>
          <w:sz w:val="28"/>
        </w:rPr>
        <w:t>предметно-пространственной</w:t>
      </w:r>
      <w:r>
        <w:rPr>
          <w:spacing w:val="-12"/>
          <w:sz w:val="28"/>
        </w:rPr>
        <w:t> </w:t>
      </w:r>
      <w:r>
        <w:rPr>
          <w:spacing w:val="-2"/>
          <w:sz w:val="28"/>
        </w:rPr>
        <w:t>среды»;</w:t>
      </w:r>
    </w:p>
    <w:p>
      <w:pPr>
        <w:pStyle w:val="ListParagraph"/>
        <w:numPr>
          <w:ilvl w:val="0"/>
          <w:numId w:val="118"/>
        </w:numPr>
        <w:tabs>
          <w:tab w:pos="1165" w:val="left" w:leader="none"/>
        </w:tabs>
        <w:spacing w:line="322" w:lineRule="exact" w:before="0" w:after="0"/>
        <w:ind w:left="1165" w:right="0" w:hanging="162"/>
        <w:jc w:val="left"/>
        <w:rPr>
          <w:sz w:val="28"/>
        </w:rPr>
      </w:pPr>
      <w:r>
        <w:rPr>
          <w:sz w:val="28"/>
        </w:rPr>
        <w:t>модуль</w:t>
      </w:r>
      <w:r>
        <w:rPr>
          <w:spacing w:val="-9"/>
          <w:sz w:val="28"/>
        </w:rPr>
        <w:t> </w:t>
      </w:r>
      <w:r>
        <w:rPr>
          <w:sz w:val="28"/>
        </w:rPr>
        <w:t>«Взаимодействие</w:t>
      </w:r>
      <w:r>
        <w:rPr>
          <w:spacing w:val="-9"/>
          <w:sz w:val="28"/>
        </w:rPr>
        <w:t> </w:t>
      </w:r>
      <w:r>
        <w:rPr>
          <w:sz w:val="28"/>
        </w:rPr>
        <w:t>с</w:t>
      </w:r>
      <w:r>
        <w:rPr>
          <w:spacing w:val="-6"/>
          <w:sz w:val="28"/>
        </w:rPr>
        <w:t> </w:t>
      </w:r>
      <w:r>
        <w:rPr>
          <w:sz w:val="28"/>
        </w:rPr>
        <w:t>родителями</w:t>
      </w:r>
      <w:r>
        <w:rPr>
          <w:spacing w:val="-6"/>
          <w:sz w:val="28"/>
        </w:rPr>
        <w:t> </w:t>
      </w:r>
      <w:r>
        <w:rPr>
          <w:sz w:val="28"/>
        </w:rPr>
        <w:t>(законными</w:t>
      </w:r>
      <w:r>
        <w:rPr>
          <w:spacing w:val="-5"/>
          <w:sz w:val="28"/>
        </w:rPr>
        <w:t> </w:t>
      </w:r>
      <w:r>
        <w:rPr>
          <w:spacing w:val="-2"/>
          <w:sz w:val="28"/>
        </w:rPr>
        <w:t>представителями)»;</w:t>
      </w:r>
    </w:p>
    <w:p>
      <w:pPr>
        <w:pStyle w:val="ListParagraph"/>
        <w:numPr>
          <w:ilvl w:val="0"/>
          <w:numId w:val="118"/>
        </w:numPr>
        <w:tabs>
          <w:tab w:pos="1165" w:val="left" w:leader="none"/>
        </w:tabs>
        <w:spacing w:line="322" w:lineRule="exact" w:before="0" w:after="0"/>
        <w:ind w:left="1165" w:right="0" w:hanging="162"/>
        <w:jc w:val="left"/>
        <w:rPr>
          <w:sz w:val="28"/>
        </w:rPr>
      </w:pPr>
      <w:r>
        <w:rPr>
          <w:sz w:val="28"/>
        </w:rPr>
        <w:t>модуль</w:t>
      </w:r>
      <w:r>
        <w:rPr>
          <w:spacing w:val="-8"/>
          <w:sz w:val="28"/>
        </w:rPr>
        <w:t> </w:t>
      </w:r>
      <w:r>
        <w:rPr>
          <w:spacing w:val="-2"/>
          <w:sz w:val="28"/>
        </w:rPr>
        <w:t>«Самоуправление»;</w:t>
      </w:r>
    </w:p>
    <w:p>
      <w:pPr>
        <w:pStyle w:val="ListParagraph"/>
        <w:numPr>
          <w:ilvl w:val="0"/>
          <w:numId w:val="118"/>
        </w:numPr>
        <w:tabs>
          <w:tab w:pos="1165" w:val="left" w:leader="none"/>
        </w:tabs>
        <w:spacing w:line="240" w:lineRule="auto" w:before="0" w:after="0"/>
        <w:ind w:left="1165" w:right="0" w:hanging="162"/>
        <w:jc w:val="left"/>
        <w:rPr>
          <w:sz w:val="28"/>
        </w:rPr>
      </w:pPr>
      <w:r>
        <w:rPr>
          <w:sz w:val="28"/>
        </w:rPr>
        <w:t>модуль</w:t>
      </w:r>
      <w:r>
        <w:rPr>
          <w:spacing w:val="-6"/>
          <w:sz w:val="28"/>
        </w:rPr>
        <w:t> </w:t>
      </w:r>
      <w:r>
        <w:rPr>
          <w:sz w:val="28"/>
        </w:rPr>
        <w:t>«Профилактика</w:t>
      </w:r>
      <w:r>
        <w:rPr>
          <w:spacing w:val="-4"/>
          <w:sz w:val="28"/>
        </w:rPr>
        <w:t> </w:t>
      </w:r>
      <w:r>
        <w:rPr>
          <w:sz w:val="28"/>
        </w:rPr>
        <w:t>и</w:t>
      </w:r>
      <w:r>
        <w:rPr>
          <w:spacing w:val="-6"/>
          <w:sz w:val="28"/>
        </w:rPr>
        <w:t> </w:t>
      </w:r>
      <w:r>
        <w:rPr>
          <w:spacing w:val="-2"/>
          <w:sz w:val="28"/>
        </w:rPr>
        <w:t>безопасность»;</w:t>
      </w:r>
    </w:p>
    <w:p>
      <w:pPr>
        <w:pStyle w:val="ListParagraph"/>
        <w:numPr>
          <w:ilvl w:val="0"/>
          <w:numId w:val="118"/>
        </w:numPr>
        <w:tabs>
          <w:tab w:pos="1165" w:val="left" w:leader="none"/>
        </w:tabs>
        <w:spacing w:line="322" w:lineRule="exact" w:before="2" w:after="0"/>
        <w:ind w:left="1165" w:right="0" w:hanging="162"/>
        <w:jc w:val="left"/>
        <w:rPr>
          <w:sz w:val="28"/>
        </w:rPr>
      </w:pPr>
      <w:r>
        <w:rPr>
          <w:sz w:val="28"/>
        </w:rPr>
        <w:t>модуль</w:t>
      </w:r>
      <w:r>
        <w:rPr>
          <w:spacing w:val="-8"/>
          <w:sz w:val="28"/>
        </w:rPr>
        <w:t> </w:t>
      </w:r>
      <w:r>
        <w:rPr>
          <w:sz w:val="28"/>
        </w:rPr>
        <w:t>«Социальное</w:t>
      </w:r>
      <w:r>
        <w:rPr>
          <w:spacing w:val="-6"/>
          <w:sz w:val="28"/>
        </w:rPr>
        <w:t> </w:t>
      </w:r>
      <w:r>
        <w:rPr>
          <w:spacing w:val="-2"/>
          <w:sz w:val="28"/>
        </w:rPr>
        <w:t>партнѐрство»;</w:t>
      </w:r>
    </w:p>
    <w:p>
      <w:pPr>
        <w:pStyle w:val="ListParagraph"/>
        <w:numPr>
          <w:ilvl w:val="0"/>
          <w:numId w:val="118"/>
        </w:numPr>
        <w:tabs>
          <w:tab w:pos="1165" w:val="left" w:leader="none"/>
        </w:tabs>
        <w:spacing w:line="240" w:lineRule="auto" w:before="0" w:after="0"/>
        <w:ind w:left="1165" w:right="0" w:hanging="162"/>
        <w:jc w:val="left"/>
        <w:rPr>
          <w:sz w:val="28"/>
        </w:rPr>
      </w:pPr>
      <w:r>
        <w:rPr>
          <w:sz w:val="28"/>
        </w:rPr>
        <w:t>модуль</w:t>
      </w:r>
      <w:r>
        <w:rPr>
          <w:spacing w:val="-7"/>
          <w:sz w:val="28"/>
        </w:rPr>
        <w:t> </w:t>
      </w:r>
      <w:r>
        <w:rPr>
          <w:spacing w:val="-2"/>
          <w:sz w:val="28"/>
        </w:rPr>
        <w:t>«Профориентация».</w:t>
      </w:r>
    </w:p>
    <w:p>
      <w:pPr>
        <w:pStyle w:val="Heading3"/>
        <w:spacing w:before="7"/>
        <w:ind w:left="1003"/>
        <w:jc w:val="left"/>
      </w:pPr>
      <w:r>
        <w:rPr/>
        <w:t>Дополнительные</w:t>
      </w:r>
      <w:r>
        <w:rPr>
          <w:spacing w:val="-10"/>
        </w:rPr>
        <w:t> </w:t>
      </w:r>
      <w:r>
        <w:rPr/>
        <w:t>(вариативные)</w:t>
      </w:r>
      <w:r>
        <w:rPr>
          <w:spacing w:val="-10"/>
        </w:rPr>
        <w:t> </w:t>
      </w:r>
      <w:r>
        <w:rPr>
          <w:spacing w:val="-2"/>
        </w:rPr>
        <w:t>модули:</w:t>
      </w:r>
    </w:p>
    <w:p>
      <w:pPr>
        <w:pStyle w:val="BodyText"/>
        <w:tabs>
          <w:tab w:pos="3387" w:val="left" w:leader="none"/>
          <w:tab w:pos="7065" w:val="left" w:leader="none"/>
          <w:tab w:pos="8638" w:val="left" w:leader="none"/>
        </w:tabs>
        <w:ind w:left="283" w:right="570" w:firstLine="720"/>
        <w:jc w:val="left"/>
      </w:pPr>
      <w:r>
        <w:rPr>
          <w:spacing w:val="-2"/>
        </w:rPr>
        <w:t>(дополнительное</w:t>
      </w:r>
      <w:r>
        <w:rPr/>
        <w:tab/>
      </w:r>
      <w:r>
        <w:rPr>
          <w:spacing w:val="-2"/>
        </w:rPr>
        <w:t>образование(кружки),</w:t>
      </w:r>
      <w:r>
        <w:rPr/>
        <w:tab/>
      </w:r>
      <w:r>
        <w:rPr>
          <w:spacing w:val="-2"/>
        </w:rPr>
        <w:t>школьные</w:t>
      </w:r>
      <w:r>
        <w:rPr/>
        <w:tab/>
      </w:r>
      <w:r>
        <w:rPr>
          <w:spacing w:val="-2"/>
        </w:rPr>
        <w:t>спортивные </w:t>
      </w:r>
      <w:r>
        <w:rPr/>
        <w:t>клубы(спортивная секция).</w:t>
      </w:r>
    </w:p>
    <w:p>
      <w:pPr>
        <w:pStyle w:val="BodyText"/>
        <w:spacing w:before="55"/>
        <w:ind w:left="283" w:right="419" w:hanging="157"/>
      </w:pPr>
      <w:r>
        <w:rPr/>
        <w:t>Участие педагогов в деятельности Совета обучающихся дает возможность построить им свою работу на основе принципов самоуправления,</w:t>
      </w:r>
      <w:r>
        <w:rPr>
          <w:spacing w:val="80"/>
        </w:rPr>
        <w:t> </w:t>
      </w:r>
      <w:r>
        <w:rPr/>
        <w:t>добровольности, равноправия, законности и гласности, что согласуется с процессом воспитания школы, реализуемом на таких идеях взаимодействия педагогов и школьников, как:</w:t>
      </w:r>
    </w:p>
    <w:p>
      <w:pPr>
        <w:pStyle w:val="ListParagraph"/>
        <w:numPr>
          <w:ilvl w:val="2"/>
          <w:numId w:val="113"/>
        </w:numPr>
        <w:tabs>
          <w:tab w:pos="531" w:val="left" w:leader="none"/>
        </w:tabs>
        <w:spacing w:line="237" w:lineRule="auto" w:before="9" w:after="0"/>
        <w:ind w:left="283" w:right="560" w:firstLine="69"/>
        <w:jc w:val="both"/>
        <w:rPr>
          <w:sz w:val="28"/>
        </w:rPr>
      </w:pPr>
      <w:r>
        <w:rPr>
          <w:sz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pPr>
        <w:pStyle w:val="ListParagraph"/>
        <w:numPr>
          <w:ilvl w:val="2"/>
          <w:numId w:val="113"/>
        </w:numPr>
        <w:tabs>
          <w:tab w:pos="673" w:val="left" w:leader="none"/>
        </w:tabs>
        <w:spacing w:line="235" w:lineRule="auto" w:before="4" w:after="0"/>
        <w:ind w:left="283" w:right="563" w:firstLine="69"/>
        <w:jc w:val="both"/>
        <w:rPr>
          <w:sz w:val="28"/>
        </w:rPr>
      </w:pPr>
      <w:r>
        <w:rPr>
          <w:sz w:val="28"/>
        </w:rPr>
        <w:t>ориентир на создание в образовательной организации психологически комфортной среды для каждого ребенка и взрослого, без</w:t>
      </w:r>
      <w:r>
        <w:rPr>
          <w:spacing w:val="40"/>
          <w:sz w:val="28"/>
        </w:rPr>
        <w:t> </w:t>
      </w:r>
      <w:r>
        <w:rPr>
          <w:sz w:val="28"/>
        </w:rPr>
        <w:t>которой невозможно конструктивное взаимодействие учащихся и педагогов;</w:t>
      </w:r>
    </w:p>
    <w:p>
      <w:pPr>
        <w:pStyle w:val="ListParagraph"/>
        <w:numPr>
          <w:ilvl w:val="2"/>
          <w:numId w:val="113"/>
        </w:numPr>
        <w:tabs>
          <w:tab w:pos="581" w:val="left" w:leader="none"/>
        </w:tabs>
        <w:spacing w:line="237" w:lineRule="auto" w:before="4" w:after="0"/>
        <w:ind w:left="283" w:right="565" w:firstLine="69"/>
        <w:jc w:val="both"/>
        <w:rPr>
          <w:sz w:val="28"/>
        </w:rPr>
      </w:pPr>
      <w:r>
        <w:rPr>
          <w:sz w:val="28"/>
        </w:rPr>
        <w:t>реализация процесса воспитания главным образом через создание в школе детско- 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pPr>
        <w:pStyle w:val="ListParagraph"/>
        <w:numPr>
          <w:ilvl w:val="2"/>
          <w:numId w:val="113"/>
        </w:numPr>
        <w:tabs>
          <w:tab w:pos="517" w:val="left" w:leader="none"/>
        </w:tabs>
        <w:spacing w:line="321" w:lineRule="exact" w:before="0" w:after="0"/>
        <w:ind w:left="517" w:right="0" w:hanging="165"/>
        <w:jc w:val="both"/>
        <w:rPr>
          <w:sz w:val="28"/>
        </w:rPr>
      </w:pPr>
      <w:r>
        <w:rPr>
          <w:sz w:val="28"/>
        </w:rPr>
        <w:t>организация</w:t>
      </w:r>
      <w:r>
        <w:rPr>
          <w:spacing w:val="-4"/>
          <w:sz w:val="28"/>
        </w:rPr>
        <w:t> </w:t>
      </w:r>
      <w:r>
        <w:rPr>
          <w:sz w:val="28"/>
        </w:rPr>
        <w:t>основных</w:t>
      </w:r>
      <w:r>
        <w:rPr>
          <w:spacing w:val="-4"/>
          <w:sz w:val="28"/>
        </w:rPr>
        <w:t> </w:t>
      </w:r>
      <w:r>
        <w:rPr>
          <w:sz w:val="28"/>
        </w:rPr>
        <w:t>совместных</w:t>
      </w:r>
      <w:r>
        <w:rPr>
          <w:spacing w:val="-3"/>
          <w:sz w:val="28"/>
        </w:rPr>
        <w:t> </w:t>
      </w:r>
      <w:r>
        <w:rPr>
          <w:sz w:val="28"/>
        </w:rPr>
        <w:t>дел</w:t>
      </w:r>
      <w:r>
        <w:rPr>
          <w:spacing w:val="-6"/>
          <w:sz w:val="28"/>
        </w:rPr>
        <w:t> </w:t>
      </w:r>
      <w:r>
        <w:rPr>
          <w:sz w:val="28"/>
        </w:rPr>
        <w:t>обучающихся</w:t>
      </w:r>
      <w:r>
        <w:rPr>
          <w:spacing w:val="-4"/>
          <w:sz w:val="28"/>
        </w:rPr>
        <w:t> </w:t>
      </w:r>
      <w:r>
        <w:rPr>
          <w:sz w:val="28"/>
        </w:rPr>
        <w:t>и</w:t>
      </w:r>
      <w:r>
        <w:rPr>
          <w:spacing w:val="-3"/>
          <w:sz w:val="28"/>
        </w:rPr>
        <w:t> </w:t>
      </w:r>
      <w:r>
        <w:rPr>
          <w:sz w:val="28"/>
        </w:rPr>
        <w:t>педагогов</w:t>
      </w:r>
      <w:r>
        <w:rPr>
          <w:spacing w:val="-5"/>
          <w:sz w:val="28"/>
        </w:rPr>
        <w:t> </w:t>
      </w:r>
      <w:r>
        <w:rPr>
          <w:sz w:val="28"/>
        </w:rPr>
        <w:t>как</w:t>
      </w:r>
      <w:r>
        <w:rPr>
          <w:spacing w:val="-3"/>
          <w:sz w:val="28"/>
        </w:rPr>
        <w:t> </w:t>
      </w:r>
      <w:r>
        <w:rPr>
          <w:spacing w:val="-2"/>
          <w:sz w:val="28"/>
        </w:rPr>
        <w:t>предмета</w:t>
      </w:r>
    </w:p>
    <w:p>
      <w:pPr>
        <w:pStyle w:val="ListParagraph"/>
        <w:spacing w:after="0" w:line="321" w:lineRule="exact"/>
        <w:jc w:val="both"/>
        <w:rPr>
          <w:sz w:val="28"/>
        </w:rPr>
        <w:sectPr>
          <w:footerReference w:type="default" r:id="rId55"/>
          <w:pgSz w:w="11910" w:h="16840"/>
          <w:pgMar w:header="0" w:footer="1002" w:top="880" w:bottom="1200" w:left="850" w:right="425"/>
        </w:sectPr>
      </w:pPr>
    </w:p>
    <w:p>
      <w:pPr>
        <w:pStyle w:val="BodyText"/>
        <w:spacing w:before="59"/>
        <w:ind w:left="283" w:firstLine="0"/>
        <w:jc w:val="left"/>
      </w:pPr>
      <w:r>
        <w:rPr/>
        <w:t>совместной</w:t>
      </w:r>
      <w:r>
        <w:rPr>
          <w:spacing w:val="-5"/>
        </w:rPr>
        <w:t> </w:t>
      </w:r>
      <w:r>
        <w:rPr/>
        <w:t>заботы</w:t>
      </w:r>
      <w:r>
        <w:rPr>
          <w:spacing w:val="-6"/>
        </w:rPr>
        <w:t> </w:t>
      </w:r>
      <w:r>
        <w:rPr/>
        <w:t>и</w:t>
      </w:r>
      <w:r>
        <w:rPr>
          <w:spacing w:val="-4"/>
        </w:rPr>
        <w:t> </w:t>
      </w:r>
      <w:r>
        <w:rPr/>
        <w:t>взрослых,</w:t>
      </w:r>
      <w:r>
        <w:rPr>
          <w:spacing w:val="-5"/>
        </w:rPr>
        <w:t> </w:t>
      </w:r>
      <w:r>
        <w:rPr/>
        <w:t>и</w:t>
      </w:r>
      <w:r>
        <w:rPr>
          <w:spacing w:val="-4"/>
        </w:rPr>
        <w:t> </w:t>
      </w:r>
      <w:r>
        <w:rPr>
          <w:spacing w:val="-2"/>
        </w:rPr>
        <w:t>детей.</w:t>
      </w:r>
    </w:p>
    <w:p>
      <w:pPr>
        <w:pStyle w:val="BodyText"/>
        <w:spacing w:before="4"/>
        <w:ind w:left="0" w:firstLine="0"/>
        <w:jc w:val="left"/>
      </w:pPr>
    </w:p>
    <w:p>
      <w:pPr>
        <w:pStyle w:val="Heading2"/>
        <w:spacing w:before="1"/>
        <w:ind w:left="991"/>
      </w:pPr>
      <w:r>
        <w:rPr/>
        <w:t>Модуль</w:t>
      </w:r>
      <w:r>
        <w:rPr>
          <w:spacing w:val="-9"/>
        </w:rPr>
        <w:t> </w:t>
      </w:r>
      <w:r>
        <w:rPr/>
        <w:t>«Урочная</w:t>
      </w:r>
      <w:r>
        <w:rPr>
          <w:spacing w:val="-8"/>
        </w:rPr>
        <w:t> </w:t>
      </w:r>
      <w:r>
        <w:rPr>
          <w:spacing w:val="-2"/>
        </w:rPr>
        <w:t>деятельность»</w:t>
      </w:r>
    </w:p>
    <w:p>
      <w:pPr>
        <w:pStyle w:val="BodyText"/>
        <w:ind w:left="283" w:right="566"/>
      </w:pPr>
      <w:r>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p>
    <w:p>
      <w:pPr>
        <w:pStyle w:val="ListParagraph"/>
        <w:numPr>
          <w:ilvl w:val="3"/>
          <w:numId w:val="113"/>
        </w:numPr>
        <w:tabs>
          <w:tab w:pos="1177" w:val="left" w:leader="none"/>
        </w:tabs>
        <w:spacing w:line="240" w:lineRule="auto" w:before="0" w:after="0"/>
        <w:ind w:left="283" w:right="568" w:firstLine="708"/>
        <w:jc w:val="both"/>
        <w:rPr>
          <w:sz w:val="28"/>
        </w:rPr>
      </w:pPr>
      <w:r>
        <w:rPr>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pPr>
        <w:pStyle w:val="ListParagraph"/>
        <w:numPr>
          <w:ilvl w:val="3"/>
          <w:numId w:val="113"/>
        </w:numPr>
        <w:tabs>
          <w:tab w:pos="1160" w:val="left" w:leader="none"/>
        </w:tabs>
        <w:spacing w:line="240" w:lineRule="auto" w:before="0" w:after="0"/>
        <w:ind w:left="283" w:right="568" w:firstLine="708"/>
        <w:jc w:val="both"/>
        <w:rPr>
          <w:sz w:val="28"/>
        </w:rPr>
      </w:pPr>
      <w:r>
        <w:rPr>
          <w:sz w:val="28"/>
        </w:rPr>
        <w:t>включение учителями в рабочие программы по всем учебным предметам, курсам, модулям целевых ориентиров результатов воспитания, их учѐт в формулировках воспитательных задач уроков, занятий, освоения учебной тематики, их реализацию в обучении;</w:t>
      </w:r>
    </w:p>
    <w:p>
      <w:pPr>
        <w:pStyle w:val="ListParagraph"/>
        <w:numPr>
          <w:ilvl w:val="3"/>
          <w:numId w:val="113"/>
        </w:numPr>
        <w:tabs>
          <w:tab w:pos="1175" w:val="left" w:leader="none"/>
        </w:tabs>
        <w:spacing w:line="240" w:lineRule="auto" w:before="0" w:after="0"/>
        <w:ind w:left="283" w:right="567" w:firstLine="708"/>
        <w:jc w:val="both"/>
        <w:rPr>
          <w:sz w:val="28"/>
        </w:rPr>
      </w:pPr>
      <w:r>
        <w:rPr>
          <w:sz w:val="28"/>
        </w:rPr>
        <w:t>включение учителями в рабочие программы учебных предметов, курсов, модулей тематики в соответствии с календарным планом воспитательной</w:t>
      </w:r>
      <w:r>
        <w:rPr>
          <w:spacing w:val="40"/>
          <w:sz w:val="28"/>
        </w:rPr>
        <w:t> </w:t>
      </w:r>
      <w:r>
        <w:rPr>
          <w:spacing w:val="-2"/>
          <w:sz w:val="28"/>
        </w:rPr>
        <w:t>работы;</w:t>
      </w:r>
    </w:p>
    <w:p>
      <w:pPr>
        <w:pStyle w:val="ListParagraph"/>
        <w:numPr>
          <w:ilvl w:val="3"/>
          <w:numId w:val="113"/>
        </w:numPr>
        <w:tabs>
          <w:tab w:pos="1273" w:val="left" w:leader="none"/>
        </w:tabs>
        <w:spacing w:line="240" w:lineRule="auto" w:before="0" w:after="0"/>
        <w:ind w:left="283" w:right="563" w:firstLine="708"/>
        <w:jc w:val="both"/>
        <w:rPr>
          <w:sz w:val="28"/>
        </w:rPr>
      </w:pPr>
      <w:r>
        <w:rPr>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pPr>
        <w:pStyle w:val="ListParagraph"/>
        <w:numPr>
          <w:ilvl w:val="3"/>
          <w:numId w:val="113"/>
        </w:numPr>
        <w:tabs>
          <w:tab w:pos="1187" w:val="left" w:leader="none"/>
        </w:tabs>
        <w:spacing w:line="240" w:lineRule="auto" w:before="0" w:after="0"/>
        <w:ind w:left="283" w:right="563" w:firstLine="708"/>
        <w:jc w:val="both"/>
        <w:rPr>
          <w:sz w:val="28"/>
        </w:rPr>
      </w:pPr>
      <w:r>
        <w:rPr>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pPr>
        <w:pStyle w:val="ListParagraph"/>
        <w:numPr>
          <w:ilvl w:val="3"/>
          <w:numId w:val="113"/>
        </w:numPr>
        <w:tabs>
          <w:tab w:pos="1208" w:val="left" w:leader="none"/>
        </w:tabs>
        <w:spacing w:line="240" w:lineRule="auto" w:before="0" w:after="0"/>
        <w:ind w:left="283" w:right="563" w:firstLine="708"/>
        <w:jc w:val="both"/>
        <w:rPr>
          <w:sz w:val="28"/>
        </w:rPr>
      </w:pPr>
      <w:r>
        <w:rPr>
          <w:sz w:val="28"/>
        </w:rPr>
        <w:t>применение интерактивных форм учебной работы </w:t>
      </w:r>
      <w:r>
        <w:rPr>
          <w:sz w:val="24"/>
        </w:rPr>
        <w:t>- </w:t>
      </w:r>
      <w:r>
        <w:rPr>
          <w:sz w:val="28"/>
        </w:rPr>
        <w:t>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pPr>
        <w:pStyle w:val="ListParagraph"/>
        <w:numPr>
          <w:ilvl w:val="3"/>
          <w:numId w:val="113"/>
        </w:numPr>
        <w:tabs>
          <w:tab w:pos="1338" w:val="left" w:leader="none"/>
        </w:tabs>
        <w:spacing w:line="240" w:lineRule="auto" w:before="0" w:after="0"/>
        <w:ind w:left="283" w:right="565" w:firstLine="708"/>
        <w:jc w:val="both"/>
        <w:rPr>
          <w:sz w:val="28"/>
        </w:rPr>
      </w:pPr>
      <w:r>
        <w:rPr>
          <w:sz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pPr>
        <w:pStyle w:val="ListParagraph"/>
        <w:numPr>
          <w:ilvl w:val="3"/>
          <w:numId w:val="113"/>
        </w:numPr>
        <w:tabs>
          <w:tab w:pos="1199" w:val="left" w:leader="none"/>
        </w:tabs>
        <w:spacing w:line="240" w:lineRule="auto" w:before="0" w:after="0"/>
        <w:ind w:left="283" w:right="570" w:firstLine="708"/>
        <w:jc w:val="both"/>
        <w:rPr>
          <w:sz w:val="28"/>
        </w:rPr>
      </w:pPr>
      <w:r>
        <w:rPr>
          <w:sz w:val="28"/>
        </w:rPr>
        <w:t>организацию шефства мотивированных и эрудированных обучающихся над неуспевающими одноклассниками, в том числе с особыми</w:t>
      </w:r>
      <w:r>
        <w:rPr>
          <w:spacing w:val="40"/>
          <w:sz w:val="28"/>
        </w:rPr>
        <w:t> </w:t>
      </w:r>
      <w:r>
        <w:rPr>
          <w:sz w:val="28"/>
        </w:rPr>
        <w:t>образовательными потребностями, дающего обучающимся социально значимый опыт сотрудничества и взаимной помощи;</w:t>
      </w:r>
    </w:p>
    <w:p>
      <w:pPr>
        <w:pStyle w:val="ListParagraph"/>
        <w:numPr>
          <w:ilvl w:val="3"/>
          <w:numId w:val="113"/>
        </w:numPr>
        <w:tabs>
          <w:tab w:pos="1444" w:val="left" w:leader="none"/>
        </w:tabs>
        <w:spacing w:line="240" w:lineRule="auto" w:before="0" w:after="0"/>
        <w:ind w:left="283" w:right="571" w:firstLine="708"/>
        <w:jc w:val="both"/>
        <w:rPr>
          <w:sz w:val="28"/>
        </w:rPr>
      </w:pPr>
      <w:r>
        <w:rPr>
          <w:sz w:val="28"/>
        </w:rPr>
        <w:t>инициирование и поддержку исследовательской деятельности обучающихся в форме индивидуальных и групповых проектов.</w:t>
      </w:r>
    </w:p>
    <w:p>
      <w:pPr>
        <w:pStyle w:val="BodyText"/>
        <w:spacing w:before="3"/>
        <w:ind w:left="0" w:firstLine="0"/>
        <w:jc w:val="left"/>
      </w:pPr>
    </w:p>
    <w:p>
      <w:pPr>
        <w:pStyle w:val="Heading2"/>
        <w:spacing w:line="240" w:lineRule="auto"/>
        <w:ind w:left="991"/>
      </w:pPr>
      <w:r>
        <w:rPr/>
        <w:t>Модуль</w:t>
      </w:r>
      <w:r>
        <w:rPr>
          <w:spacing w:val="-10"/>
        </w:rPr>
        <w:t> </w:t>
      </w:r>
      <w:r>
        <w:rPr/>
        <w:t>«Внеурочная</w:t>
      </w:r>
      <w:r>
        <w:rPr>
          <w:spacing w:val="-9"/>
        </w:rPr>
        <w:t> </w:t>
      </w:r>
      <w:r>
        <w:rPr>
          <w:spacing w:val="-2"/>
        </w:rPr>
        <w:t>деятельность»</w:t>
      </w:r>
    </w:p>
    <w:p>
      <w:pPr>
        <w:pStyle w:val="Heading2"/>
        <w:spacing w:after="0" w:line="240" w:lineRule="auto"/>
        <w:sectPr>
          <w:pgSz w:w="11910" w:h="16840"/>
          <w:pgMar w:header="0" w:footer="1002" w:top="880" w:bottom="1200" w:left="850" w:right="425"/>
        </w:sectPr>
      </w:pPr>
    </w:p>
    <w:p>
      <w:pPr>
        <w:pStyle w:val="BodyText"/>
        <w:spacing w:before="71"/>
        <w:ind w:left="283" w:right="565" w:firstLine="0"/>
      </w:pPr>
      <w:r>
        <w:rPr/>
        <w:t>Содержания разновозрастных мероприятий и проектов, которые построены в логике формирования социально значимых знаний, отношений и опыта в различных видах воспитывающей деятельности способствует сочетанию усилий педагога по развитию личности ребенка и усилий самого ребенка по своему </w:t>
      </w:r>
      <w:r>
        <w:rPr>
          <w:spacing w:val="-2"/>
        </w:rPr>
        <w:t>саморазвитию.</w:t>
      </w:r>
    </w:p>
    <w:p>
      <w:pPr>
        <w:pStyle w:val="BodyText"/>
        <w:spacing w:line="235" w:lineRule="auto" w:before="6"/>
        <w:ind w:left="439" w:right="569" w:firstLine="228"/>
      </w:pPr>
      <w:r>
        <w:rPr/>
        <w:t>Их сотрудничество, партнерские отношения являются важным фактором успеха в достижении поставленных целей.</w:t>
      </w:r>
    </w:p>
    <w:p>
      <w:pPr>
        <w:pStyle w:val="BodyText"/>
        <w:spacing w:before="7"/>
        <w:ind w:left="0" w:firstLine="0"/>
        <w:jc w:val="left"/>
      </w:pPr>
    </w:p>
    <w:p>
      <w:pPr>
        <w:pStyle w:val="Heading2"/>
        <w:spacing w:line="321" w:lineRule="exact"/>
        <w:ind w:left="1051"/>
      </w:pPr>
      <w:r>
        <w:rPr/>
        <w:t>Модуль</w:t>
      </w:r>
      <w:r>
        <w:rPr>
          <w:spacing w:val="-9"/>
        </w:rPr>
        <w:t> </w:t>
      </w:r>
      <w:r>
        <w:rPr/>
        <w:t>«Классное</w:t>
      </w:r>
      <w:r>
        <w:rPr>
          <w:spacing w:val="-5"/>
        </w:rPr>
        <w:t> </w:t>
      </w:r>
      <w:r>
        <w:rPr>
          <w:spacing w:val="-2"/>
        </w:rPr>
        <w:t>руководство»</w:t>
      </w:r>
    </w:p>
    <w:p>
      <w:pPr>
        <w:pStyle w:val="BodyText"/>
        <w:ind w:left="283" w:right="568"/>
      </w:pPr>
      <w:r>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 </w:t>
      </w:r>
      <w:r>
        <w:rPr>
          <w:color w:val="FF0000"/>
        </w:rPr>
        <w:t>:</w:t>
      </w:r>
    </w:p>
    <w:p>
      <w:pPr>
        <w:pStyle w:val="ListParagraph"/>
        <w:numPr>
          <w:ilvl w:val="3"/>
          <w:numId w:val="113"/>
        </w:numPr>
        <w:tabs>
          <w:tab w:pos="1235" w:val="left" w:leader="none"/>
        </w:tabs>
        <w:spacing w:line="242" w:lineRule="auto" w:before="0" w:after="0"/>
        <w:ind w:left="283" w:right="566" w:firstLine="708"/>
        <w:jc w:val="both"/>
        <w:rPr>
          <w:sz w:val="28"/>
        </w:rPr>
      </w:pPr>
      <w:r>
        <w:rPr>
          <w:sz w:val="28"/>
        </w:rPr>
        <w:t>планирование и проведение классных часов целевой воспитательной, тематической направленности;</w:t>
      </w:r>
    </w:p>
    <w:p>
      <w:pPr>
        <w:pStyle w:val="ListParagraph"/>
        <w:numPr>
          <w:ilvl w:val="3"/>
          <w:numId w:val="113"/>
        </w:numPr>
        <w:tabs>
          <w:tab w:pos="1237" w:val="left" w:leader="none"/>
        </w:tabs>
        <w:spacing w:line="240" w:lineRule="auto" w:before="0" w:after="0"/>
        <w:ind w:left="283" w:right="569" w:firstLine="708"/>
        <w:jc w:val="both"/>
        <w:rPr>
          <w:sz w:val="28"/>
        </w:rPr>
      </w:pPr>
      <w:r>
        <w:rPr>
          <w:sz w:val="28"/>
        </w:rPr>
        <w:t>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pPr>
        <w:pStyle w:val="ListParagraph"/>
        <w:numPr>
          <w:ilvl w:val="3"/>
          <w:numId w:val="113"/>
        </w:numPr>
        <w:tabs>
          <w:tab w:pos="1331" w:val="left" w:leader="none"/>
        </w:tabs>
        <w:spacing w:line="240" w:lineRule="auto" w:before="0" w:after="0"/>
        <w:ind w:left="283" w:right="569" w:firstLine="708"/>
        <w:jc w:val="both"/>
        <w:rPr>
          <w:sz w:val="28"/>
        </w:rPr>
      </w:pPr>
      <w:r>
        <w:rPr>
          <w:sz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w:t>
      </w:r>
      <w:r>
        <w:rPr>
          <w:spacing w:val="40"/>
          <w:sz w:val="28"/>
        </w:rPr>
        <w:t> </w:t>
      </w:r>
      <w:r>
        <w:rPr>
          <w:sz w:val="28"/>
        </w:rPr>
        <w:t>для них значимым взрослым, задающим образцы поведения;</w:t>
      </w:r>
    </w:p>
    <w:p>
      <w:pPr>
        <w:pStyle w:val="ListParagraph"/>
        <w:numPr>
          <w:ilvl w:val="3"/>
          <w:numId w:val="113"/>
        </w:numPr>
        <w:tabs>
          <w:tab w:pos="1441" w:val="left" w:leader="none"/>
        </w:tabs>
        <w:spacing w:line="240" w:lineRule="auto" w:before="0" w:after="0"/>
        <w:ind w:left="283" w:right="563" w:firstLine="708"/>
        <w:jc w:val="both"/>
        <w:rPr>
          <w:sz w:val="28"/>
        </w:rPr>
      </w:pPr>
      <w:r>
        <w:rPr>
          <w:sz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к дню 8 марта,23 февраля;</w:t>
      </w:r>
    </w:p>
    <w:p>
      <w:pPr>
        <w:pStyle w:val="ListParagraph"/>
        <w:numPr>
          <w:ilvl w:val="3"/>
          <w:numId w:val="113"/>
        </w:numPr>
        <w:tabs>
          <w:tab w:pos="1168" w:val="left" w:leader="none"/>
        </w:tabs>
        <w:spacing w:line="240" w:lineRule="auto" w:before="0" w:after="0"/>
        <w:ind w:left="283" w:right="569" w:firstLine="708"/>
        <w:jc w:val="both"/>
        <w:rPr>
          <w:sz w:val="28"/>
        </w:rPr>
      </w:pPr>
      <w:r>
        <w:rPr>
          <w:sz w:val="28"/>
        </w:rPr>
        <w:t>выработку совместно с обучающимися правил поведения класса, участие в выработке таких правил поведения в общеобразовательной организации;</w:t>
      </w:r>
    </w:p>
    <w:p>
      <w:pPr>
        <w:pStyle w:val="ListParagraph"/>
        <w:numPr>
          <w:ilvl w:val="3"/>
          <w:numId w:val="113"/>
        </w:numPr>
        <w:tabs>
          <w:tab w:pos="1304" w:val="left" w:leader="none"/>
        </w:tabs>
        <w:spacing w:line="240" w:lineRule="auto" w:before="0" w:after="0"/>
        <w:ind w:left="283" w:right="564" w:firstLine="708"/>
        <w:jc w:val="both"/>
        <w:rPr>
          <w:sz w:val="28"/>
        </w:rPr>
      </w:pPr>
      <w:r>
        <w:rPr>
          <w:sz w:val="28"/>
        </w:rPr>
        <w:t>изучение особенностей личностного развития обучающихся путѐм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pPr>
        <w:pStyle w:val="ListParagraph"/>
        <w:numPr>
          <w:ilvl w:val="3"/>
          <w:numId w:val="113"/>
        </w:numPr>
        <w:tabs>
          <w:tab w:pos="1192" w:val="left" w:leader="none"/>
        </w:tabs>
        <w:spacing w:line="240" w:lineRule="auto" w:before="0" w:after="0"/>
        <w:ind w:left="283" w:right="563" w:firstLine="708"/>
        <w:jc w:val="both"/>
        <w:rPr>
          <w:sz w:val="28"/>
        </w:rPr>
      </w:pPr>
      <w:r>
        <w:rPr>
          <w:sz w:val="28"/>
        </w:rPr>
        <w:t>доверительное общение и поддержку обучающихся в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pPr>
        <w:pStyle w:val="ListParagraph"/>
        <w:numPr>
          <w:ilvl w:val="3"/>
          <w:numId w:val="113"/>
        </w:numPr>
        <w:tabs>
          <w:tab w:pos="1228" w:val="left" w:leader="none"/>
        </w:tabs>
        <w:spacing w:line="240" w:lineRule="auto" w:before="0" w:after="0"/>
        <w:ind w:left="283" w:right="571" w:firstLine="708"/>
        <w:jc w:val="both"/>
        <w:rPr>
          <w:sz w:val="28"/>
        </w:rPr>
      </w:pPr>
      <w:r>
        <w:rPr>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pPr>
        <w:pStyle w:val="ListParagraph"/>
        <w:numPr>
          <w:ilvl w:val="3"/>
          <w:numId w:val="113"/>
        </w:numPr>
        <w:tabs>
          <w:tab w:pos="1172" w:val="left" w:leader="none"/>
        </w:tabs>
        <w:spacing w:line="240" w:lineRule="auto" w:before="0" w:after="0"/>
        <w:ind w:left="283" w:right="566" w:firstLine="708"/>
        <w:jc w:val="both"/>
        <w:rPr>
          <w:sz w:val="28"/>
        </w:rPr>
      </w:pPr>
      <w:r>
        <w:rPr>
          <w:sz w:val="28"/>
        </w:rPr>
        <w:t>регулярные консультации с учителями-предметниками, направленные на формирование</w:t>
      </w:r>
      <w:r>
        <w:rPr>
          <w:spacing w:val="80"/>
          <w:w w:val="150"/>
          <w:sz w:val="28"/>
        </w:rPr>
        <w:t> </w:t>
      </w:r>
      <w:r>
        <w:rPr>
          <w:sz w:val="28"/>
        </w:rPr>
        <w:t>единства</w:t>
      </w:r>
      <w:r>
        <w:rPr>
          <w:spacing w:val="80"/>
          <w:w w:val="150"/>
          <w:sz w:val="28"/>
        </w:rPr>
        <w:t> </w:t>
      </w:r>
      <w:r>
        <w:rPr>
          <w:sz w:val="28"/>
        </w:rPr>
        <w:t>требований</w:t>
      </w:r>
      <w:r>
        <w:rPr>
          <w:spacing w:val="80"/>
          <w:w w:val="150"/>
          <w:sz w:val="28"/>
        </w:rPr>
        <w:t> </w:t>
      </w:r>
      <w:r>
        <w:rPr>
          <w:sz w:val="28"/>
        </w:rPr>
        <w:t>по</w:t>
      </w:r>
      <w:r>
        <w:rPr>
          <w:spacing w:val="80"/>
          <w:w w:val="150"/>
          <w:sz w:val="28"/>
        </w:rPr>
        <w:t> </w:t>
      </w:r>
      <w:r>
        <w:rPr>
          <w:sz w:val="28"/>
        </w:rPr>
        <w:t>вопросам</w:t>
      </w:r>
      <w:r>
        <w:rPr>
          <w:spacing w:val="80"/>
          <w:w w:val="150"/>
          <w:sz w:val="28"/>
        </w:rPr>
        <w:t> </w:t>
      </w:r>
      <w:r>
        <w:rPr>
          <w:sz w:val="28"/>
        </w:rPr>
        <w:t>воспитания</w:t>
      </w:r>
      <w:r>
        <w:rPr>
          <w:spacing w:val="80"/>
          <w:w w:val="150"/>
          <w:sz w:val="28"/>
        </w:rPr>
        <w:t> </w:t>
      </w:r>
      <w:r>
        <w:rPr>
          <w:sz w:val="28"/>
        </w:rPr>
        <w:t>и</w:t>
      </w:r>
      <w:r>
        <w:rPr>
          <w:spacing w:val="80"/>
          <w:w w:val="150"/>
          <w:sz w:val="28"/>
        </w:rPr>
        <w:t> </w:t>
      </w:r>
      <w:r>
        <w:rPr>
          <w:sz w:val="28"/>
        </w:rPr>
        <w:t>обучения,</w:t>
      </w:r>
    </w:p>
    <w:p>
      <w:pPr>
        <w:pStyle w:val="ListParagraph"/>
        <w:spacing w:after="0" w:line="240" w:lineRule="auto"/>
        <w:jc w:val="both"/>
        <w:rPr>
          <w:sz w:val="28"/>
        </w:rPr>
        <w:sectPr>
          <w:pgSz w:w="11910" w:h="16840"/>
          <w:pgMar w:header="0" w:footer="1002" w:top="880" w:bottom="1200" w:left="850" w:right="425"/>
        </w:sectPr>
      </w:pPr>
    </w:p>
    <w:p>
      <w:pPr>
        <w:pStyle w:val="BodyText"/>
        <w:spacing w:before="71"/>
        <w:ind w:left="283" w:right="572" w:firstLine="0"/>
      </w:pPr>
      <w:r>
        <w:rPr/>
        <w:t>предупреждение и/или разрешение конфликтов между учителями и </w:t>
      </w:r>
      <w:r>
        <w:rPr>
          <w:spacing w:val="-2"/>
        </w:rPr>
        <w:t>обучающимися;</w:t>
      </w:r>
    </w:p>
    <w:p>
      <w:pPr>
        <w:pStyle w:val="ListParagraph"/>
        <w:numPr>
          <w:ilvl w:val="3"/>
          <w:numId w:val="113"/>
        </w:numPr>
        <w:tabs>
          <w:tab w:pos="1201" w:val="left" w:leader="none"/>
        </w:tabs>
        <w:spacing w:line="240" w:lineRule="auto" w:before="0" w:after="0"/>
        <w:ind w:left="283" w:right="566" w:firstLine="708"/>
        <w:jc w:val="both"/>
        <w:rPr>
          <w:sz w:val="28"/>
        </w:rPr>
      </w:pPr>
      <w:r>
        <w:rPr>
          <w:sz w:val="28"/>
        </w:rPr>
        <w:t>проведение мини-педсоветов для решения конкретных проблем класса, интеграции</w:t>
      </w:r>
      <w:r>
        <w:rPr>
          <w:spacing w:val="40"/>
          <w:sz w:val="28"/>
        </w:rPr>
        <w:t> </w:t>
      </w:r>
      <w:r>
        <w:rPr>
          <w:sz w:val="28"/>
        </w:rPr>
        <w:t>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 общаясь и наблюдая их во внеучебной обстановке, участвовать в родительских собраниях класса;</w:t>
      </w:r>
    </w:p>
    <w:p>
      <w:pPr>
        <w:pStyle w:val="ListParagraph"/>
        <w:numPr>
          <w:ilvl w:val="3"/>
          <w:numId w:val="113"/>
        </w:numPr>
        <w:tabs>
          <w:tab w:pos="1360" w:val="left" w:leader="none"/>
        </w:tabs>
        <w:spacing w:line="240" w:lineRule="auto" w:before="0" w:after="0"/>
        <w:ind w:left="283" w:right="562" w:firstLine="708"/>
        <w:jc w:val="both"/>
        <w:rPr>
          <w:sz w:val="28"/>
        </w:rPr>
      </w:pPr>
      <w:r>
        <w:rPr>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pPr>
        <w:pStyle w:val="ListParagraph"/>
        <w:numPr>
          <w:ilvl w:val="3"/>
          <w:numId w:val="113"/>
        </w:numPr>
        <w:tabs>
          <w:tab w:pos="1321" w:val="left" w:leader="none"/>
        </w:tabs>
        <w:spacing w:line="240" w:lineRule="auto" w:before="1" w:after="0"/>
        <w:ind w:left="283" w:right="561" w:firstLine="708"/>
        <w:jc w:val="both"/>
        <w:rPr>
          <w:sz w:val="28"/>
        </w:rPr>
      </w:pPr>
      <w:r>
        <w:rPr>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pPr>
        <w:pStyle w:val="ListParagraph"/>
        <w:numPr>
          <w:ilvl w:val="3"/>
          <w:numId w:val="113"/>
        </w:numPr>
        <w:tabs>
          <w:tab w:pos="1321" w:val="left" w:leader="none"/>
        </w:tabs>
        <w:spacing w:line="240" w:lineRule="auto" w:before="0" w:after="0"/>
        <w:ind w:left="283" w:right="571" w:firstLine="708"/>
        <w:jc w:val="both"/>
        <w:rPr>
          <w:sz w:val="28"/>
        </w:rPr>
      </w:pPr>
      <w:r>
        <w:rPr>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pPr>
        <w:pStyle w:val="ListParagraph"/>
        <w:numPr>
          <w:ilvl w:val="3"/>
          <w:numId w:val="113"/>
        </w:numPr>
        <w:tabs>
          <w:tab w:pos="1153" w:val="left" w:leader="none"/>
        </w:tabs>
        <w:spacing w:line="240" w:lineRule="auto" w:before="1" w:after="0"/>
        <w:ind w:left="1153" w:right="0" w:hanging="162"/>
        <w:jc w:val="both"/>
        <w:rPr>
          <w:sz w:val="28"/>
        </w:rPr>
      </w:pPr>
      <w:r>
        <w:rPr>
          <w:sz w:val="28"/>
        </w:rPr>
        <w:t>проведение</w:t>
      </w:r>
      <w:r>
        <w:rPr>
          <w:spacing w:val="-6"/>
          <w:sz w:val="28"/>
        </w:rPr>
        <w:t> </w:t>
      </w:r>
      <w:r>
        <w:rPr>
          <w:sz w:val="28"/>
        </w:rPr>
        <w:t>в</w:t>
      </w:r>
      <w:r>
        <w:rPr>
          <w:spacing w:val="-7"/>
          <w:sz w:val="28"/>
        </w:rPr>
        <w:t> </w:t>
      </w:r>
      <w:r>
        <w:rPr>
          <w:sz w:val="28"/>
        </w:rPr>
        <w:t>классе</w:t>
      </w:r>
      <w:r>
        <w:rPr>
          <w:spacing w:val="-6"/>
          <w:sz w:val="28"/>
        </w:rPr>
        <w:t> </w:t>
      </w:r>
      <w:r>
        <w:rPr>
          <w:sz w:val="28"/>
        </w:rPr>
        <w:t>праздников,</w:t>
      </w:r>
      <w:r>
        <w:rPr>
          <w:spacing w:val="-6"/>
          <w:sz w:val="28"/>
        </w:rPr>
        <w:t> </w:t>
      </w:r>
      <w:r>
        <w:rPr>
          <w:sz w:val="28"/>
        </w:rPr>
        <w:t>конкурсов,</w:t>
      </w:r>
      <w:r>
        <w:rPr>
          <w:spacing w:val="-7"/>
          <w:sz w:val="28"/>
        </w:rPr>
        <w:t> </w:t>
      </w:r>
      <w:r>
        <w:rPr>
          <w:sz w:val="28"/>
        </w:rPr>
        <w:t>соревнований</w:t>
      </w:r>
      <w:r>
        <w:rPr>
          <w:spacing w:val="-6"/>
          <w:sz w:val="28"/>
        </w:rPr>
        <w:t> </w:t>
      </w:r>
      <w:r>
        <w:rPr>
          <w:sz w:val="28"/>
        </w:rPr>
        <w:t>и</w:t>
      </w:r>
      <w:r>
        <w:rPr>
          <w:spacing w:val="-5"/>
          <w:sz w:val="28"/>
        </w:rPr>
        <w:t> </w:t>
      </w:r>
      <w:r>
        <w:rPr>
          <w:spacing w:val="-4"/>
          <w:sz w:val="28"/>
        </w:rPr>
        <w:t>т.п.</w:t>
      </w:r>
    </w:p>
    <w:p>
      <w:pPr>
        <w:pStyle w:val="BodyText"/>
        <w:spacing w:before="4"/>
        <w:ind w:left="0" w:firstLine="0"/>
        <w:jc w:val="left"/>
      </w:pPr>
    </w:p>
    <w:p>
      <w:pPr>
        <w:pStyle w:val="Heading2"/>
        <w:ind w:left="991"/>
      </w:pPr>
      <w:r>
        <w:rPr/>
        <w:t>Модуль</w:t>
      </w:r>
      <w:r>
        <w:rPr>
          <w:spacing w:val="-10"/>
        </w:rPr>
        <w:t> </w:t>
      </w:r>
      <w:r>
        <w:rPr/>
        <w:t>«Основные</w:t>
      </w:r>
      <w:r>
        <w:rPr>
          <w:spacing w:val="-7"/>
        </w:rPr>
        <w:t> </w:t>
      </w:r>
      <w:r>
        <w:rPr/>
        <w:t>школьные</w:t>
      </w:r>
      <w:r>
        <w:rPr>
          <w:spacing w:val="-6"/>
        </w:rPr>
        <w:t> </w:t>
      </w:r>
      <w:r>
        <w:rPr>
          <w:spacing w:val="-4"/>
        </w:rPr>
        <w:t>дела»</w:t>
      </w:r>
    </w:p>
    <w:p>
      <w:pPr>
        <w:pStyle w:val="BodyText"/>
        <w:ind w:left="283" w:right="569"/>
      </w:pPr>
      <w:r>
        <w:rPr/>
        <w:t>Реализация воспитательного потенциала основных школьных дел предусматривает </w:t>
      </w:r>
      <w:r>
        <w:rPr>
          <w:color w:val="FF0000"/>
        </w:rPr>
        <w:t>:</w:t>
      </w:r>
    </w:p>
    <w:p>
      <w:pPr>
        <w:pStyle w:val="ListParagraph"/>
        <w:numPr>
          <w:ilvl w:val="3"/>
          <w:numId w:val="113"/>
        </w:numPr>
        <w:tabs>
          <w:tab w:pos="1254" w:val="left" w:leader="none"/>
        </w:tabs>
        <w:spacing w:line="240" w:lineRule="auto" w:before="0" w:after="0"/>
        <w:ind w:left="283" w:right="562" w:firstLine="708"/>
        <w:jc w:val="both"/>
        <w:rPr>
          <w:sz w:val="28"/>
        </w:rPr>
      </w:pPr>
      <w:r>
        <w:rPr>
          <w:sz w:val="28"/>
        </w:rPr>
        <w:t>общешкольные праздники, ежегодные творческие (театрализованные, музыкальные, литературные и т.п.) мероприятия, связанные с</w:t>
      </w:r>
      <w:r>
        <w:rPr>
          <w:spacing w:val="40"/>
          <w:sz w:val="28"/>
        </w:rPr>
        <w:t> </w:t>
      </w:r>
      <w:r>
        <w:rPr>
          <w:sz w:val="28"/>
        </w:rPr>
        <w:t>(общероссийскими,</w:t>
      </w:r>
      <w:r>
        <w:rPr>
          <w:spacing w:val="-6"/>
          <w:sz w:val="28"/>
        </w:rPr>
        <w:t> </w:t>
      </w:r>
      <w:r>
        <w:rPr>
          <w:sz w:val="28"/>
        </w:rPr>
        <w:t>региональными)</w:t>
      </w:r>
      <w:r>
        <w:rPr>
          <w:spacing w:val="-5"/>
          <w:sz w:val="28"/>
        </w:rPr>
        <w:t> </w:t>
      </w:r>
      <w:r>
        <w:rPr>
          <w:sz w:val="28"/>
        </w:rPr>
        <w:t>праздниками,</w:t>
      </w:r>
      <w:r>
        <w:rPr>
          <w:spacing w:val="-6"/>
          <w:sz w:val="28"/>
        </w:rPr>
        <w:t> </w:t>
      </w:r>
      <w:r>
        <w:rPr>
          <w:sz w:val="28"/>
        </w:rPr>
        <w:t>памятными</w:t>
      </w:r>
      <w:r>
        <w:rPr>
          <w:spacing w:val="-5"/>
          <w:sz w:val="28"/>
        </w:rPr>
        <w:t> </w:t>
      </w:r>
      <w:r>
        <w:rPr>
          <w:sz w:val="28"/>
        </w:rPr>
        <w:t>датами,</w:t>
      </w:r>
      <w:r>
        <w:rPr>
          <w:spacing w:val="-6"/>
          <w:sz w:val="28"/>
        </w:rPr>
        <w:t> </w:t>
      </w:r>
      <w:r>
        <w:rPr>
          <w:sz w:val="28"/>
        </w:rPr>
        <w:t>в</w:t>
      </w:r>
      <w:r>
        <w:rPr>
          <w:spacing w:val="-6"/>
          <w:sz w:val="28"/>
        </w:rPr>
        <w:t> </w:t>
      </w:r>
      <w:r>
        <w:rPr>
          <w:sz w:val="28"/>
        </w:rPr>
        <w:t>которых участвуют все классы; день знаний, день здоровья, день защитников Отечества, день матери, день Победы и т.д.</w:t>
      </w:r>
    </w:p>
    <w:p>
      <w:pPr>
        <w:pStyle w:val="ListParagraph"/>
        <w:numPr>
          <w:ilvl w:val="3"/>
          <w:numId w:val="113"/>
        </w:numPr>
        <w:tabs>
          <w:tab w:pos="1204" w:val="left" w:leader="none"/>
        </w:tabs>
        <w:spacing w:line="240" w:lineRule="auto" w:before="0" w:after="0"/>
        <w:ind w:left="283" w:right="570" w:firstLine="708"/>
        <w:jc w:val="both"/>
        <w:rPr>
          <w:sz w:val="28"/>
        </w:rPr>
      </w:pPr>
      <w:r>
        <w:rPr>
          <w:sz w:val="28"/>
        </w:rPr>
        <w:t>участие во всероссийских акциях, посвящѐнных значимым событиям в России, мире;</w:t>
      </w:r>
    </w:p>
    <w:p>
      <w:pPr>
        <w:pStyle w:val="ListParagraph"/>
        <w:numPr>
          <w:ilvl w:val="3"/>
          <w:numId w:val="113"/>
        </w:numPr>
        <w:tabs>
          <w:tab w:pos="1256" w:val="left" w:leader="none"/>
        </w:tabs>
        <w:spacing w:line="240" w:lineRule="auto" w:before="0" w:after="0"/>
        <w:ind w:left="283" w:right="564" w:firstLine="708"/>
        <w:jc w:val="both"/>
        <w:rPr>
          <w:sz w:val="28"/>
        </w:rPr>
      </w:pPr>
      <w:r>
        <w:rPr>
          <w:sz w:val="28"/>
        </w:rPr>
        <w:t>торжественные мероприятия, связанные с завершением образования, переходом на следующий уровень образования, символизирующие</w:t>
      </w:r>
      <w:r>
        <w:rPr>
          <w:spacing w:val="80"/>
          <w:sz w:val="28"/>
        </w:rPr>
        <w:t> </w:t>
      </w:r>
      <w:r>
        <w:rPr>
          <w:sz w:val="28"/>
        </w:rPr>
        <w:t>приобретение новых социальных статусов в общеобразовательной организации, </w:t>
      </w:r>
      <w:r>
        <w:rPr>
          <w:spacing w:val="-2"/>
          <w:sz w:val="28"/>
        </w:rPr>
        <w:t>обществе;</w:t>
      </w:r>
    </w:p>
    <w:p>
      <w:pPr>
        <w:pStyle w:val="ListParagraph"/>
        <w:numPr>
          <w:ilvl w:val="3"/>
          <w:numId w:val="113"/>
        </w:numPr>
        <w:tabs>
          <w:tab w:pos="1393" w:val="left" w:leader="none"/>
        </w:tabs>
        <w:spacing w:line="240" w:lineRule="auto" w:before="0" w:after="0"/>
        <w:ind w:left="283" w:right="570" w:firstLine="708"/>
        <w:jc w:val="both"/>
        <w:rPr>
          <w:sz w:val="28"/>
        </w:rPr>
      </w:pPr>
      <w:r>
        <w:rPr>
          <w:sz w:val="28"/>
        </w:rPr>
        <w:t>церемонии награждения (по итогам учебного периода, года) обучающихся и педагогов за участие в жизни общеобразовательной</w:t>
      </w:r>
      <w:r>
        <w:rPr>
          <w:spacing w:val="40"/>
          <w:sz w:val="28"/>
        </w:rPr>
        <w:t> </w:t>
      </w:r>
      <w:r>
        <w:rPr>
          <w:sz w:val="28"/>
        </w:rPr>
        <w:t>организации, достижения в конкурсах, соревнованиях, олимпиадах, вклад в развитие общеобразовательной организации, своей местности;</w:t>
      </w:r>
    </w:p>
    <w:p>
      <w:pPr>
        <w:pStyle w:val="ListParagraph"/>
        <w:numPr>
          <w:ilvl w:val="3"/>
          <w:numId w:val="113"/>
        </w:numPr>
        <w:tabs>
          <w:tab w:pos="1194" w:val="left" w:leader="none"/>
        </w:tabs>
        <w:spacing w:line="240" w:lineRule="auto" w:before="0" w:after="0"/>
        <w:ind w:left="283" w:right="572" w:firstLine="708"/>
        <w:jc w:val="both"/>
        <w:rPr>
          <w:sz w:val="28"/>
        </w:rPr>
      </w:pPr>
      <w:r>
        <w:rPr>
          <w:sz w:val="28"/>
        </w:rPr>
        <w:t>проводимые для жителей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w:t>
      </w:r>
      <w:r>
        <w:rPr>
          <w:spacing w:val="40"/>
          <w:sz w:val="28"/>
        </w:rPr>
        <w:t> </w:t>
      </w:r>
      <w:r>
        <w:rPr>
          <w:sz w:val="28"/>
        </w:rPr>
        <w:t>поселения;</w:t>
      </w:r>
    </w:p>
    <w:p>
      <w:pPr>
        <w:pStyle w:val="ListParagraph"/>
        <w:numPr>
          <w:ilvl w:val="3"/>
          <w:numId w:val="113"/>
        </w:numPr>
        <w:tabs>
          <w:tab w:pos="1240" w:val="left" w:leader="none"/>
        </w:tabs>
        <w:spacing w:line="240" w:lineRule="auto" w:before="0" w:after="0"/>
        <w:ind w:left="283" w:right="562" w:firstLine="708"/>
        <w:jc w:val="both"/>
        <w:rPr>
          <w:sz w:val="28"/>
        </w:rPr>
      </w:pPr>
      <w:r>
        <w:rPr>
          <w:sz w:val="28"/>
        </w:rPr>
        <w:t>разновозрастные сборы,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pPr>
        <w:pStyle w:val="ListParagraph"/>
        <w:numPr>
          <w:ilvl w:val="3"/>
          <w:numId w:val="113"/>
        </w:numPr>
        <w:tabs>
          <w:tab w:pos="1194" w:val="left" w:leader="none"/>
        </w:tabs>
        <w:spacing w:line="240" w:lineRule="auto" w:before="0" w:after="0"/>
        <w:ind w:left="283" w:right="564" w:firstLine="708"/>
        <w:jc w:val="both"/>
        <w:rPr>
          <w:sz w:val="28"/>
        </w:rPr>
      </w:pPr>
      <w:r>
        <w:rPr>
          <w:sz w:val="28"/>
        </w:rPr>
        <w:t>вовлечение по возможности каждого обучающегося в школьные дела в разных</w:t>
      </w:r>
      <w:r>
        <w:rPr>
          <w:spacing w:val="80"/>
          <w:sz w:val="28"/>
        </w:rPr>
        <w:t> </w:t>
      </w:r>
      <w:r>
        <w:rPr>
          <w:sz w:val="28"/>
        </w:rPr>
        <w:t>ролях</w:t>
      </w:r>
      <w:r>
        <w:rPr>
          <w:spacing w:val="80"/>
          <w:sz w:val="28"/>
        </w:rPr>
        <w:t> </w:t>
      </w:r>
      <w:r>
        <w:rPr>
          <w:sz w:val="28"/>
        </w:rPr>
        <w:t>(сценаристов,</w:t>
      </w:r>
      <w:r>
        <w:rPr>
          <w:spacing w:val="80"/>
          <w:sz w:val="28"/>
        </w:rPr>
        <w:t> </w:t>
      </w:r>
      <w:r>
        <w:rPr>
          <w:sz w:val="28"/>
        </w:rPr>
        <w:t>постановщиков,</w:t>
      </w:r>
      <w:r>
        <w:rPr>
          <w:spacing w:val="80"/>
          <w:sz w:val="28"/>
        </w:rPr>
        <w:t> </w:t>
      </w:r>
      <w:r>
        <w:rPr>
          <w:sz w:val="28"/>
        </w:rPr>
        <w:t>исполнителей,</w:t>
      </w:r>
      <w:r>
        <w:rPr>
          <w:spacing w:val="80"/>
          <w:sz w:val="28"/>
        </w:rPr>
        <w:t> </w:t>
      </w:r>
      <w:r>
        <w:rPr>
          <w:sz w:val="28"/>
        </w:rPr>
        <w:t>корреспондентов,</w:t>
      </w:r>
    </w:p>
    <w:p>
      <w:pPr>
        <w:pStyle w:val="ListParagraph"/>
        <w:spacing w:after="0" w:line="240" w:lineRule="auto"/>
        <w:jc w:val="both"/>
        <w:rPr>
          <w:sz w:val="28"/>
        </w:rPr>
        <w:sectPr>
          <w:pgSz w:w="11910" w:h="16840"/>
          <w:pgMar w:header="0" w:footer="1002" w:top="880" w:bottom="1200" w:left="850" w:right="425"/>
        </w:sectPr>
      </w:pPr>
    </w:p>
    <w:p>
      <w:pPr>
        <w:pStyle w:val="BodyText"/>
        <w:spacing w:before="71"/>
        <w:ind w:left="283" w:right="572" w:firstLine="0"/>
      </w:pPr>
      <w:r>
        <w:rPr/>
        <w:t>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pPr>
        <w:pStyle w:val="ListParagraph"/>
        <w:numPr>
          <w:ilvl w:val="3"/>
          <w:numId w:val="113"/>
        </w:numPr>
        <w:tabs>
          <w:tab w:pos="1285" w:val="left" w:leader="none"/>
        </w:tabs>
        <w:spacing w:line="240" w:lineRule="auto" w:before="0" w:after="0"/>
        <w:ind w:left="283" w:right="570" w:firstLine="708"/>
        <w:jc w:val="both"/>
        <w:rPr>
          <w:sz w:val="28"/>
        </w:rPr>
      </w:pPr>
      <w:r>
        <w:rPr>
          <w:sz w:val="28"/>
        </w:rPr>
        <w:t>наблюдение за поведением обучающихся в ситуациях подготовки, проведения,</w:t>
      </w:r>
      <w:r>
        <w:rPr>
          <w:spacing w:val="40"/>
          <w:sz w:val="28"/>
        </w:rPr>
        <w:t> </w:t>
      </w:r>
      <w:r>
        <w:rPr>
          <w:sz w:val="28"/>
        </w:rPr>
        <w:t>анализа основных школьных дел, мероприятий, их отношениями с обучающимися разных возрастов, с педагогами и другими взрослыми.</w:t>
      </w:r>
    </w:p>
    <w:p>
      <w:pPr>
        <w:pStyle w:val="BodyText"/>
        <w:spacing w:before="5"/>
        <w:ind w:left="0" w:firstLine="0"/>
        <w:jc w:val="left"/>
      </w:pPr>
    </w:p>
    <w:p>
      <w:pPr>
        <w:pStyle w:val="Heading2"/>
        <w:ind w:left="991"/>
        <w:jc w:val="left"/>
      </w:pPr>
      <w:r>
        <w:rPr/>
        <w:t>Модуль</w:t>
      </w:r>
      <w:r>
        <w:rPr>
          <w:spacing w:val="-11"/>
        </w:rPr>
        <w:t> </w:t>
      </w:r>
      <w:r>
        <w:rPr/>
        <w:t>«Внешкольные</w:t>
      </w:r>
      <w:r>
        <w:rPr>
          <w:spacing w:val="-7"/>
        </w:rPr>
        <w:t> </w:t>
      </w:r>
      <w:r>
        <w:rPr>
          <w:spacing w:val="-2"/>
        </w:rPr>
        <w:t>мероприятия»</w:t>
      </w:r>
    </w:p>
    <w:p>
      <w:pPr>
        <w:pStyle w:val="BodyText"/>
        <w:tabs>
          <w:tab w:pos="2632" w:val="left" w:leader="none"/>
          <w:tab w:pos="4909" w:val="left" w:leader="none"/>
          <w:tab w:pos="6564" w:val="left" w:leader="none"/>
          <w:tab w:pos="8488" w:val="left" w:leader="none"/>
        </w:tabs>
        <w:ind w:left="283" w:right="571"/>
        <w:jc w:val="left"/>
      </w:pPr>
      <w:r>
        <w:rPr>
          <w:spacing w:val="-2"/>
        </w:rPr>
        <w:t>Реализация</w:t>
      </w:r>
      <w:r>
        <w:rPr/>
        <w:tab/>
      </w:r>
      <w:r>
        <w:rPr>
          <w:spacing w:val="-2"/>
        </w:rPr>
        <w:t>воспитательного</w:t>
      </w:r>
      <w:r>
        <w:rPr/>
        <w:tab/>
      </w:r>
      <w:r>
        <w:rPr>
          <w:spacing w:val="-2"/>
        </w:rPr>
        <w:t>потенциала</w:t>
      </w:r>
      <w:r>
        <w:rPr/>
        <w:tab/>
      </w:r>
      <w:r>
        <w:rPr>
          <w:spacing w:val="-2"/>
        </w:rPr>
        <w:t>внешкольных</w:t>
      </w:r>
      <w:r>
        <w:rPr/>
        <w:tab/>
      </w:r>
      <w:r>
        <w:rPr>
          <w:spacing w:val="-2"/>
        </w:rPr>
        <w:t>мероприятий </w:t>
      </w:r>
      <w:r>
        <w:rPr/>
        <w:t>предусматривает :</w:t>
      </w:r>
    </w:p>
    <w:p>
      <w:pPr>
        <w:pStyle w:val="ListParagraph"/>
        <w:numPr>
          <w:ilvl w:val="3"/>
          <w:numId w:val="113"/>
        </w:numPr>
        <w:tabs>
          <w:tab w:pos="1158" w:val="left" w:leader="none"/>
        </w:tabs>
        <w:spacing w:line="242" w:lineRule="auto" w:before="0" w:after="0"/>
        <w:ind w:left="283" w:right="571" w:firstLine="708"/>
        <w:jc w:val="left"/>
        <w:rPr>
          <w:sz w:val="28"/>
        </w:rPr>
      </w:pPr>
      <w:r>
        <w:rPr>
          <w:sz w:val="28"/>
        </w:rPr>
        <w:t>общие</w:t>
      </w:r>
      <w:r>
        <w:rPr>
          <w:spacing w:val="-1"/>
          <w:sz w:val="28"/>
        </w:rPr>
        <w:t> </w:t>
      </w:r>
      <w:r>
        <w:rPr>
          <w:sz w:val="28"/>
        </w:rPr>
        <w:t>внешкольные</w:t>
      </w:r>
      <w:r>
        <w:rPr>
          <w:spacing w:val="-1"/>
          <w:sz w:val="28"/>
        </w:rPr>
        <w:t> </w:t>
      </w:r>
      <w:r>
        <w:rPr>
          <w:sz w:val="28"/>
        </w:rPr>
        <w:t>мероприятия,</w:t>
      </w:r>
      <w:r>
        <w:rPr>
          <w:spacing w:val="-2"/>
          <w:sz w:val="28"/>
        </w:rPr>
        <w:t> </w:t>
      </w:r>
      <w:r>
        <w:rPr>
          <w:sz w:val="28"/>
        </w:rPr>
        <w:t>в</w:t>
      </w:r>
      <w:r>
        <w:rPr>
          <w:spacing w:val="-2"/>
          <w:sz w:val="28"/>
        </w:rPr>
        <w:t> </w:t>
      </w:r>
      <w:r>
        <w:rPr>
          <w:sz w:val="28"/>
        </w:rPr>
        <w:t>том</w:t>
      </w:r>
      <w:r>
        <w:rPr>
          <w:spacing w:val="-2"/>
          <w:sz w:val="28"/>
        </w:rPr>
        <w:t> </w:t>
      </w:r>
      <w:r>
        <w:rPr>
          <w:sz w:val="28"/>
        </w:rPr>
        <w:t>числе</w:t>
      </w:r>
      <w:r>
        <w:rPr>
          <w:spacing w:val="-4"/>
          <w:sz w:val="28"/>
        </w:rPr>
        <w:t> </w:t>
      </w:r>
      <w:r>
        <w:rPr>
          <w:sz w:val="28"/>
        </w:rPr>
        <w:t>организуемые</w:t>
      </w:r>
      <w:r>
        <w:rPr>
          <w:spacing w:val="-1"/>
          <w:sz w:val="28"/>
        </w:rPr>
        <w:t> </w:t>
      </w:r>
      <w:r>
        <w:rPr>
          <w:sz w:val="28"/>
        </w:rPr>
        <w:t>совместно</w:t>
      </w:r>
      <w:r>
        <w:rPr>
          <w:spacing w:val="-1"/>
          <w:sz w:val="28"/>
        </w:rPr>
        <w:t> </w:t>
      </w:r>
      <w:r>
        <w:rPr>
          <w:sz w:val="28"/>
        </w:rPr>
        <w:t>с социальными партнѐрами общеобразовательной организации;</w:t>
      </w:r>
    </w:p>
    <w:p>
      <w:pPr>
        <w:pStyle w:val="ListParagraph"/>
        <w:numPr>
          <w:ilvl w:val="3"/>
          <w:numId w:val="113"/>
        </w:numPr>
        <w:tabs>
          <w:tab w:pos="1655" w:val="left" w:leader="none"/>
        </w:tabs>
        <w:spacing w:line="240" w:lineRule="auto" w:before="0" w:after="0"/>
        <w:ind w:left="283" w:right="562" w:firstLine="708"/>
        <w:jc w:val="both"/>
        <w:rPr>
          <w:sz w:val="28"/>
        </w:rPr>
      </w:pPr>
      <w:r>
        <w:rPr>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pPr>
        <w:pStyle w:val="ListParagraph"/>
        <w:numPr>
          <w:ilvl w:val="3"/>
          <w:numId w:val="113"/>
        </w:numPr>
        <w:tabs>
          <w:tab w:pos="1175" w:val="left" w:leader="none"/>
        </w:tabs>
        <w:spacing w:line="240" w:lineRule="auto" w:before="0" w:after="0"/>
        <w:ind w:left="283" w:right="565" w:firstLine="708"/>
        <w:jc w:val="both"/>
        <w:rPr>
          <w:sz w:val="28"/>
        </w:rPr>
      </w:pPr>
      <w:r>
        <w:rPr>
          <w:sz w:val="28"/>
        </w:rPr>
        <w:t>экскурсии, походы выходного дня (в музей, библиотеку, на предприятие</w:t>
      </w:r>
      <w:r>
        <w:rPr>
          <w:spacing w:val="40"/>
          <w:sz w:val="28"/>
        </w:rPr>
        <w:t> </w:t>
      </w:r>
      <w:r>
        <w:rPr>
          <w:sz w:val="28"/>
        </w:rPr>
        <w:t>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w:t>
      </w:r>
      <w:r>
        <w:rPr>
          <w:spacing w:val="-2"/>
          <w:sz w:val="28"/>
        </w:rPr>
        <w:t>мероприятия;</w:t>
      </w:r>
    </w:p>
    <w:p>
      <w:pPr>
        <w:pStyle w:val="ListParagraph"/>
        <w:numPr>
          <w:ilvl w:val="3"/>
          <w:numId w:val="113"/>
        </w:numPr>
        <w:tabs>
          <w:tab w:pos="1326" w:val="left" w:leader="none"/>
        </w:tabs>
        <w:spacing w:line="240" w:lineRule="auto" w:before="0" w:after="0"/>
        <w:ind w:left="283" w:right="562" w:firstLine="708"/>
        <w:jc w:val="both"/>
        <w:rPr>
          <w:sz w:val="28"/>
        </w:rPr>
      </w:pPr>
      <w:r>
        <w:rPr>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pPr>
        <w:pStyle w:val="Heading2"/>
        <w:spacing w:before="320"/>
        <w:ind w:left="991"/>
      </w:pPr>
      <w:r>
        <w:rPr/>
        <w:t>Модуль</w:t>
      </w:r>
      <w:r>
        <w:rPr>
          <w:spacing w:val="-17"/>
        </w:rPr>
        <w:t> </w:t>
      </w:r>
      <w:r>
        <w:rPr/>
        <w:t>«Организация</w:t>
      </w:r>
      <w:r>
        <w:rPr>
          <w:spacing w:val="-13"/>
        </w:rPr>
        <w:t> </w:t>
      </w:r>
      <w:r>
        <w:rPr/>
        <w:t>предметно-пространственной</w:t>
      </w:r>
      <w:r>
        <w:rPr>
          <w:spacing w:val="-12"/>
        </w:rPr>
        <w:t> </w:t>
      </w:r>
      <w:r>
        <w:rPr>
          <w:spacing w:val="-2"/>
        </w:rPr>
        <w:t>среды»</w:t>
      </w:r>
    </w:p>
    <w:p>
      <w:pPr>
        <w:pStyle w:val="BodyText"/>
        <w:ind w:left="283" w:right="564"/>
      </w:pPr>
      <w:r>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еѐ созданию, поддержанию, использованию в воспитательном процессе </w:t>
      </w:r>
      <w:r>
        <w:rPr>
          <w:color w:val="FF0000"/>
        </w:rPr>
        <w:t>:</w:t>
      </w:r>
    </w:p>
    <w:p>
      <w:pPr>
        <w:pStyle w:val="ListParagraph"/>
        <w:numPr>
          <w:ilvl w:val="3"/>
          <w:numId w:val="113"/>
        </w:numPr>
        <w:tabs>
          <w:tab w:pos="1218" w:val="left" w:leader="none"/>
        </w:tabs>
        <w:spacing w:line="240" w:lineRule="auto" w:before="0" w:after="0"/>
        <w:ind w:left="283" w:right="558" w:firstLine="708"/>
        <w:jc w:val="both"/>
        <w:rPr>
          <w:sz w:val="28"/>
        </w:rPr>
      </w:pPr>
      <w:r>
        <w:rPr>
          <w:sz w:val="28"/>
        </w:rPr>
        <w:t>оформление внешнего вида здания, фасада, холла при входе в школу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pPr>
        <w:pStyle w:val="ListParagraph"/>
        <w:numPr>
          <w:ilvl w:val="3"/>
          <w:numId w:val="113"/>
        </w:numPr>
        <w:tabs>
          <w:tab w:pos="1499" w:val="left" w:leader="none"/>
        </w:tabs>
        <w:spacing w:line="240" w:lineRule="auto" w:before="0" w:after="0"/>
        <w:ind w:left="283" w:right="571" w:firstLine="708"/>
        <w:jc w:val="both"/>
        <w:rPr>
          <w:sz w:val="28"/>
        </w:rPr>
      </w:pPr>
      <w:r>
        <w:rPr>
          <w:sz w:val="28"/>
        </w:rPr>
        <w:t>организацию и проведение церемоний поднятия (спуска) государственного флага Российской Федерации;</w:t>
      </w:r>
    </w:p>
    <w:p>
      <w:pPr>
        <w:pStyle w:val="ListParagraph"/>
        <w:numPr>
          <w:ilvl w:val="3"/>
          <w:numId w:val="113"/>
        </w:numPr>
        <w:tabs>
          <w:tab w:pos="1153" w:val="left" w:leader="none"/>
        </w:tabs>
        <w:spacing w:line="322" w:lineRule="exact" w:before="0" w:after="0"/>
        <w:ind w:left="1153" w:right="0" w:hanging="162"/>
        <w:jc w:val="both"/>
        <w:rPr>
          <w:sz w:val="28"/>
        </w:rPr>
      </w:pPr>
      <w:r>
        <w:rPr>
          <w:sz w:val="28"/>
        </w:rPr>
        <w:t>размещение</w:t>
      </w:r>
      <w:r>
        <w:rPr>
          <w:spacing w:val="-9"/>
          <w:sz w:val="28"/>
        </w:rPr>
        <w:t> </w:t>
      </w:r>
      <w:r>
        <w:rPr>
          <w:sz w:val="28"/>
        </w:rPr>
        <w:t>портретов</w:t>
      </w:r>
      <w:r>
        <w:rPr>
          <w:spacing w:val="-5"/>
          <w:sz w:val="28"/>
        </w:rPr>
        <w:t> </w:t>
      </w:r>
      <w:r>
        <w:rPr>
          <w:sz w:val="28"/>
        </w:rPr>
        <w:t>героев</w:t>
      </w:r>
      <w:r>
        <w:rPr>
          <w:spacing w:val="-7"/>
          <w:sz w:val="28"/>
        </w:rPr>
        <w:t> </w:t>
      </w:r>
      <w:r>
        <w:rPr>
          <w:sz w:val="28"/>
        </w:rPr>
        <w:t>и</w:t>
      </w:r>
      <w:r>
        <w:rPr>
          <w:spacing w:val="-6"/>
          <w:sz w:val="28"/>
        </w:rPr>
        <w:t> </w:t>
      </w:r>
      <w:r>
        <w:rPr>
          <w:sz w:val="28"/>
        </w:rPr>
        <w:t>защитников</w:t>
      </w:r>
      <w:r>
        <w:rPr>
          <w:spacing w:val="-6"/>
          <w:sz w:val="28"/>
        </w:rPr>
        <w:t> </w:t>
      </w:r>
      <w:r>
        <w:rPr>
          <w:spacing w:val="-2"/>
          <w:sz w:val="28"/>
        </w:rPr>
        <w:t>Отечества;</w:t>
      </w:r>
    </w:p>
    <w:p>
      <w:pPr>
        <w:pStyle w:val="ListParagraph"/>
        <w:numPr>
          <w:ilvl w:val="3"/>
          <w:numId w:val="113"/>
        </w:numPr>
        <w:tabs>
          <w:tab w:pos="1321" w:val="left" w:leader="none"/>
        </w:tabs>
        <w:spacing w:line="240" w:lineRule="auto" w:before="0" w:after="0"/>
        <w:ind w:left="283" w:right="559" w:firstLine="708"/>
        <w:jc w:val="both"/>
        <w:rPr>
          <w:sz w:val="28"/>
        </w:rPr>
      </w:pPr>
      <w:r>
        <w:rPr>
          <w:sz w:val="28"/>
        </w:rPr>
        <w:t>организацию и поддержание в общеобразовательной организации звукового пространства позитивной духовно-нравственной, гражданско- патриотической воспитательной направленности (звонки-мелодии, музыка, информационные сообщения), исполнение гимна Российской Федерации;</w:t>
      </w:r>
    </w:p>
    <w:p>
      <w:pPr>
        <w:pStyle w:val="ListParagraph"/>
        <w:numPr>
          <w:ilvl w:val="3"/>
          <w:numId w:val="113"/>
        </w:numPr>
        <w:tabs>
          <w:tab w:pos="1180" w:val="left" w:leader="none"/>
        </w:tabs>
        <w:spacing w:line="240" w:lineRule="auto" w:before="0" w:after="0"/>
        <w:ind w:left="283" w:right="563" w:firstLine="708"/>
        <w:jc w:val="both"/>
        <w:rPr>
          <w:sz w:val="28"/>
        </w:rPr>
      </w:pPr>
      <w:r>
        <w:rPr>
          <w:sz w:val="28"/>
        </w:rPr>
        <w:t>разработку, оформление, поддержание, использование в воспитательном процессе «мест гражданского почитания»</w:t>
      </w:r>
      <w:r>
        <w:rPr>
          <w:spacing w:val="80"/>
          <w:sz w:val="28"/>
        </w:rPr>
        <w:t> </w:t>
      </w:r>
      <w:r>
        <w:rPr>
          <w:sz w:val="28"/>
        </w:rPr>
        <w:t>мемориалов воинской славы, памятных досок в общеобразовательной организации;</w:t>
      </w:r>
    </w:p>
    <w:p>
      <w:pPr>
        <w:pStyle w:val="ListParagraph"/>
        <w:spacing w:after="0" w:line="240" w:lineRule="auto"/>
        <w:jc w:val="both"/>
        <w:rPr>
          <w:sz w:val="28"/>
        </w:rPr>
        <w:sectPr>
          <w:pgSz w:w="11910" w:h="16840"/>
          <w:pgMar w:header="0" w:footer="1002" w:top="880" w:bottom="1200" w:left="850" w:right="425"/>
        </w:sectPr>
      </w:pPr>
    </w:p>
    <w:p>
      <w:pPr>
        <w:pStyle w:val="ListParagraph"/>
        <w:numPr>
          <w:ilvl w:val="3"/>
          <w:numId w:val="113"/>
        </w:numPr>
        <w:tabs>
          <w:tab w:pos="1235" w:val="left" w:leader="none"/>
        </w:tabs>
        <w:spacing w:line="240" w:lineRule="auto" w:before="71" w:after="0"/>
        <w:ind w:left="283" w:right="561" w:firstLine="708"/>
        <w:jc w:val="both"/>
        <w:rPr>
          <w:sz w:val="28"/>
        </w:rPr>
      </w:pPr>
      <w:r>
        <w:rPr>
          <w:sz w:val="28"/>
        </w:rPr>
        <w:t>оформление и обновление «мест новостей», стендов в помещениях , содержащих в доступной форме новостную информацию позитивного гражданско-патриотического, духовно-нравственного содержания, фотоотчѐты об интересных событиях, поздравления педагогов и обучающихся и т.п.;</w:t>
      </w:r>
    </w:p>
    <w:p>
      <w:pPr>
        <w:pStyle w:val="ListParagraph"/>
        <w:numPr>
          <w:ilvl w:val="3"/>
          <w:numId w:val="113"/>
        </w:numPr>
        <w:tabs>
          <w:tab w:pos="1192" w:val="left" w:leader="none"/>
        </w:tabs>
        <w:spacing w:line="240" w:lineRule="auto" w:before="1" w:after="0"/>
        <w:ind w:left="283" w:right="571" w:firstLine="708"/>
        <w:jc w:val="both"/>
        <w:rPr>
          <w:sz w:val="28"/>
        </w:rPr>
      </w:pPr>
      <w:r>
        <w:rPr>
          <w:sz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pPr>
        <w:pStyle w:val="ListParagraph"/>
        <w:numPr>
          <w:ilvl w:val="3"/>
          <w:numId w:val="113"/>
        </w:numPr>
        <w:tabs>
          <w:tab w:pos="1206" w:val="left" w:leader="none"/>
        </w:tabs>
        <w:spacing w:line="240" w:lineRule="auto" w:before="0" w:after="0"/>
        <w:ind w:left="283" w:right="563" w:firstLine="708"/>
        <w:jc w:val="both"/>
        <w:rPr>
          <w:sz w:val="28"/>
        </w:rPr>
      </w:pPr>
      <w:r>
        <w:rPr>
          <w:sz w:val="28"/>
        </w:rPr>
        <w:t>поддержание эстетического вида и благоустройство всех помещений в общеобразовательной организации, доступных и безопасных</w:t>
      </w:r>
      <w:r>
        <w:rPr>
          <w:spacing w:val="40"/>
          <w:sz w:val="28"/>
        </w:rPr>
        <w:t> </w:t>
      </w:r>
      <w:r>
        <w:rPr>
          <w:sz w:val="28"/>
        </w:rPr>
        <w:t>зон, озеленение территории при школе;</w:t>
      </w:r>
    </w:p>
    <w:p>
      <w:pPr>
        <w:pStyle w:val="ListParagraph"/>
        <w:numPr>
          <w:ilvl w:val="3"/>
          <w:numId w:val="113"/>
        </w:numPr>
        <w:tabs>
          <w:tab w:pos="1343" w:val="left" w:leader="none"/>
        </w:tabs>
        <w:spacing w:line="242" w:lineRule="auto" w:before="0" w:after="0"/>
        <w:ind w:left="283" w:right="564" w:firstLine="708"/>
        <w:jc w:val="both"/>
        <w:rPr>
          <w:sz w:val="28"/>
        </w:rPr>
      </w:pPr>
      <w:r>
        <w:rPr>
          <w:sz w:val="28"/>
        </w:rPr>
        <w:t>разработку, оформление, поддержание и использование игровых пространств, спортивных и игровых площадок, зон активного и тихого отдыха;</w:t>
      </w:r>
    </w:p>
    <w:p>
      <w:pPr>
        <w:pStyle w:val="ListParagraph"/>
        <w:numPr>
          <w:ilvl w:val="3"/>
          <w:numId w:val="113"/>
        </w:numPr>
        <w:tabs>
          <w:tab w:pos="1278" w:val="left" w:leader="none"/>
        </w:tabs>
        <w:spacing w:line="240" w:lineRule="auto" w:before="0" w:after="0"/>
        <w:ind w:left="283" w:right="570" w:firstLine="708"/>
        <w:jc w:val="both"/>
        <w:rPr>
          <w:sz w:val="28"/>
        </w:rPr>
      </w:pPr>
      <w:r>
        <w:rPr>
          <w:sz w:val="28"/>
        </w:rPr>
        <w:t>деятельность классных руководителей вместе с обучающимися, их родителями по благоустройству, оформлению школьных аудиторий, пришкольной территории;</w:t>
      </w:r>
    </w:p>
    <w:p>
      <w:pPr>
        <w:pStyle w:val="ListParagraph"/>
        <w:numPr>
          <w:ilvl w:val="3"/>
          <w:numId w:val="113"/>
        </w:numPr>
        <w:tabs>
          <w:tab w:pos="1216" w:val="left" w:leader="none"/>
        </w:tabs>
        <w:spacing w:line="240" w:lineRule="auto" w:before="0" w:after="0"/>
        <w:ind w:left="283" w:right="569" w:firstLine="708"/>
        <w:jc w:val="both"/>
        <w:rPr>
          <w:sz w:val="28"/>
        </w:rPr>
      </w:pPr>
      <w:r>
        <w:rPr>
          <w:sz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pPr>
        <w:pStyle w:val="ListParagraph"/>
        <w:numPr>
          <w:ilvl w:val="3"/>
          <w:numId w:val="113"/>
        </w:numPr>
        <w:tabs>
          <w:tab w:pos="1321" w:val="left" w:leader="none"/>
        </w:tabs>
        <w:spacing w:line="240" w:lineRule="auto" w:before="0" w:after="0"/>
        <w:ind w:left="283" w:right="561" w:firstLine="708"/>
        <w:jc w:val="both"/>
        <w:rPr>
          <w:sz w:val="28"/>
        </w:rPr>
      </w:pPr>
      <w:r>
        <w:rPr>
          <w:sz w:val="28"/>
        </w:rPr>
        <w:t>разработку и обновление материалов (стендов, плакатов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pPr>
        <w:pStyle w:val="BodyText"/>
        <w:ind w:left="283" w:right="571"/>
      </w:pPr>
      <w:r>
        <w:rPr/>
        <w:t>Предметно-пространственная среда строится как максимально доступная для обучающихся с особыми образовательными потребностями.</w:t>
      </w:r>
    </w:p>
    <w:p>
      <w:pPr>
        <w:pStyle w:val="Heading2"/>
        <w:spacing w:line="240" w:lineRule="auto" w:before="321"/>
        <w:ind w:left="283" w:right="567" w:firstLine="708"/>
      </w:pPr>
      <w:r>
        <w:rPr/>
        <w:t>Модуль «Взаимодействие с родителями (законными </w:t>
      </w:r>
      <w:r>
        <w:rPr>
          <w:spacing w:val="-2"/>
        </w:rPr>
        <w:t>представителями)»</w:t>
      </w:r>
    </w:p>
    <w:p>
      <w:pPr>
        <w:pStyle w:val="BodyText"/>
        <w:ind w:left="283" w:right="571"/>
      </w:pPr>
      <w:r>
        <w:rPr/>
        <w:t>Реализация воспитательного потенциала взаимодействия с родителями (законными представителями) обучающихся предусматривает </w:t>
      </w:r>
      <w:r>
        <w:rPr>
          <w:color w:val="FF0000"/>
        </w:rPr>
        <w:t>:</w:t>
      </w:r>
    </w:p>
    <w:p>
      <w:pPr>
        <w:pStyle w:val="ListParagraph"/>
        <w:numPr>
          <w:ilvl w:val="3"/>
          <w:numId w:val="113"/>
        </w:numPr>
        <w:tabs>
          <w:tab w:pos="1184" w:val="left" w:leader="none"/>
        </w:tabs>
        <w:spacing w:line="240" w:lineRule="auto" w:before="0" w:after="0"/>
        <w:ind w:left="283" w:right="562" w:firstLine="708"/>
        <w:jc w:val="both"/>
        <w:rPr>
          <w:sz w:val="28"/>
        </w:rPr>
      </w:pPr>
      <w:r>
        <w:rPr>
          <w:sz w:val="28"/>
        </w:rPr>
        <w:t>создание и деятельность в общеобразовательной организации, в классах представительных органов родительского сообщества (родительского комитета ОУ,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pPr>
        <w:pStyle w:val="ListParagraph"/>
        <w:numPr>
          <w:ilvl w:val="3"/>
          <w:numId w:val="113"/>
        </w:numPr>
        <w:tabs>
          <w:tab w:pos="1364" w:val="left" w:leader="none"/>
        </w:tabs>
        <w:spacing w:line="240" w:lineRule="auto" w:before="0" w:after="0"/>
        <w:ind w:left="283" w:right="569" w:firstLine="708"/>
        <w:jc w:val="both"/>
        <w:rPr>
          <w:sz w:val="28"/>
        </w:rPr>
      </w:pPr>
      <w:r>
        <w:rPr>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pPr>
        <w:pStyle w:val="ListParagraph"/>
        <w:numPr>
          <w:ilvl w:val="3"/>
          <w:numId w:val="113"/>
        </w:numPr>
        <w:tabs>
          <w:tab w:pos="1348" w:val="left" w:leader="none"/>
        </w:tabs>
        <w:spacing w:line="240" w:lineRule="auto" w:before="0" w:after="0"/>
        <w:ind w:left="283" w:right="562" w:firstLine="708"/>
        <w:jc w:val="both"/>
        <w:rPr>
          <w:sz w:val="28"/>
        </w:rPr>
      </w:pPr>
      <w:r>
        <w:rPr>
          <w:sz w:val="28"/>
        </w:rPr>
        <w:t>дни открытых дверей, в которые родители (законные представители) могут посещать уроки и внеурочные занятия;</w:t>
      </w:r>
    </w:p>
    <w:p>
      <w:pPr>
        <w:pStyle w:val="ListParagraph"/>
        <w:numPr>
          <w:ilvl w:val="3"/>
          <w:numId w:val="113"/>
        </w:numPr>
        <w:tabs>
          <w:tab w:pos="1309" w:val="left" w:leader="none"/>
        </w:tabs>
        <w:spacing w:line="240" w:lineRule="auto" w:before="0" w:after="0"/>
        <w:ind w:left="283" w:right="564" w:firstLine="708"/>
        <w:jc w:val="both"/>
        <w:rPr>
          <w:sz w:val="28"/>
        </w:rPr>
      </w:pPr>
      <w:r>
        <w:rPr>
          <w:sz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приглашенных психологов,</w:t>
      </w:r>
      <w:r>
        <w:rPr>
          <w:spacing w:val="40"/>
          <w:sz w:val="28"/>
        </w:rPr>
        <w:t> </w:t>
      </w:r>
      <w:r>
        <w:rPr>
          <w:sz w:val="28"/>
        </w:rPr>
        <w:t>социальных работников, служителей традиционных российских религий, обмениваться опытом;</w:t>
      </w:r>
    </w:p>
    <w:p>
      <w:pPr>
        <w:pStyle w:val="ListParagraph"/>
        <w:numPr>
          <w:ilvl w:val="3"/>
          <w:numId w:val="113"/>
        </w:numPr>
        <w:tabs>
          <w:tab w:pos="1384" w:val="left" w:leader="none"/>
        </w:tabs>
        <w:spacing w:line="240" w:lineRule="auto" w:before="0" w:after="0"/>
        <w:ind w:left="283" w:right="566" w:firstLine="708"/>
        <w:jc w:val="both"/>
        <w:rPr>
          <w:sz w:val="28"/>
        </w:rPr>
      </w:pPr>
      <w:r>
        <w:rPr>
          <w:sz w:val="28"/>
        </w:rPr>
        <w:t>родительские форумы при интернет-сайте общеобразовательной организации,</w:t>
      </w:r>
      <w:r>
        <w:rPr>
          <w:spacing w:val="40"/>
          <w:sz w:val="28"/>
        </w:rPr>
        <w:t> </w:t>
      </w:r>
      <w:r>
        <w:rPr>
          <w:sz w:val="28"/>
        </w:rPr>
        <w:t>интернет-сообщества,</w:t>
      </w:r>
      <w:r>
        <w:rPr>
          <w:spacing w:val="40"/>
          <w:sz w:val="28"/>
        </w:rPr>
        <w:t> </w:t>
      </w:r>
      <w:r>
        <w:rPr>
          <w:sz w:val="28"/>
        </w:rPr>
        <w:t>группы</w:t>
      </w:r>
      <w:r>
        <w:rPr>
          <w:spacing w:val="40"/>
          <w:sz w:val="28"/>
        </w:rPr>
        <w:t> </w:t>
      </w:r>
      <w:r>
        <w:rPr>
          <w:sz w:val="28"/>
        </w:rPr>
        <w:t>с</w:t>
      </w:r>
      <w:r>
        <w:rPr>
          <w:spacing w:val="40"/>
          <w:sz w:val="28"/>
        </w:rPr>
        <w:t> </w:t>
      </w:r>
      <w:r>
        <w:rPr>
          <w:sz w:val="28"/>
        </w:rPr>
        <w:t>участием</w:t>
      </w:r>
      <w:r>
        <w:rPr>
          <w:spacing w:val="40"/>
          <w:sz w:val="28"/>
        </w:rPr>
        <w:t> </w:t>
      </w:r>
      <w:r>
        <w:rPr>
          <w:sz w:val="28"/>
        </w:rPr>
        <w:t>педагогов,</w:t>
      </w:r>
      <w:r>
        <w:rPr>
          <w:spacing w:val="40"/>
          <w:sz w:val="28"/>
        </w:rPr>
        <w:t> </w:t>
      </w:r>
      <w:r>
        <w:rPr>
          <w:sz w:val="28"/>
        </w:rPr>
        <w:t>на</w:t>
      </w:r>
      <w:r>
        <w:rPr>
          <w:spacing w:val="40"/>
          <w:sz w:val="28"/>
        </w:rPr>
        <w:t> </w:t>
      </w:r>
      <w:r>
        <w:rPr>
          <w:sz w:val="28"/>
        </w:rPr>
        <w:t>которых</w:t>
      </w:r>
    </w:p>
    <w:p>
      <w:pPr>
        <w:pStyle w:val="ListParagraph"/>
        <w:spacing w:after="0" w:line="240" w:lineRule="auto"/>
        <w:jc w:val="both"/>
        <w:rPr>
          <w:sz w:val="28"/>
        </w:rPr>
        <w:sectPr>
          <w:pgSz w:w="11910" w:h="16840"/>
          <w:pgMar w:header="0" w:footer="1002" w:top="880" w:bottom="1200" w:left="850" w:right="425"/>
        </w:sectPr>
      </w:pPr>
    </w:p>
    <w:p>
      <w:pPr>
        <w:pStyle w:val="BodyText"/>
        <w:spacing w:before="71"/>
        <w:ind w:left="283" w:right="562" w:firstLine="0"/>
      </w:pPr>
      <w:r>
        <w:rPr/>
        <w:t>обсуждаются интересующие родителей вопросы, согласуется совместная </w:t>
      </w:r>
      <w:r>
        <w:rPr>
          <w:spacing w:val="-2"/>
        </w:rPr>
        <w:t>деятельность;</w:t>
      </w:r>
    </w:p>
    <w:p>
      <w:pPr>
        <w:pStyle w:val="ListParagraph"/>
        <w:numPr>
          <w:ilvl w:val="3"/>
          <w:numId w:val="113"/>
        </w:numPr>
        <w:tabs>
          <w:tab w:pos="1283" w:val="left" w:leader="none"/>
        </w:tabs>
        <w:spacing w:line="240" w:lineRule="auto" w:before="0" w:after="0"/>
        <w:ind w:left="283" w:right="571" w:firstLine="708"/>
        <w:jc w:val="both"/>
        <w:rPr>
          <w:sz w:val="28"/>
        </w:rPr>
      </w:pPr>
      <w:r>
        <w:rPr>
          <w:sz w:val="28"/>
        </w:rPr>
        <w:t>привлечение родителей (законных представителей) к подготовке и проведению классных и общешкольных мероприятий;</w:t>
      </w:r>
    </w:p>
    <w:p>
      <w:pPr>
        <w:pStyle w:val="ListParagraph"/>
        <w:numPr>
          <w:ilvl w:val="3"/>
          <w:numId w:val="113"/>
        </w:numPr>
        <w:tabs>
          <w:tab w:pos="1165" w:val="left" w:leader="none"/>
        </w:tabs>
        <w:spacing w:line="240" w:lineRule="auto" w:before="1" w:after="0"/>
        <w:ind w:left="283" w:right="563" w:firstLine="708"/>
        <w:jc w:val="both"/>
        <w:rPr>
          <w:sz w:val="28"/>
        </w:rPr>
      </w:pPr>
      <w:r>
        <w:rPr>
          <w:sz w:val="28"/>
        </w:rPr>
        <w:t>при наличии среди обучающихся детей-сирот, оставшихся без попечения родителей, приѐмных детей целевое взаимодействие с их законными </w:t>
      </w:r>
      <w:r>
        <w:rPr>
          <w:spacing w:val="-2"/>
          <w:sz w:val="28"/>
        </w:rPr>
        <w:t>представителями.</w:t>
      </w:r>
    </w:p>
    <w:p>
      <w:pPr>
        <w:pStyle w:val="BodyText"/>
        <w:spacing w:before="4"/>
        <w:ind w:left="0" w:firstLine="0"/>
        <w:jc w:val="left"/>
      </w:pPr>
    </w:p>
    <w:p>
      <w:pPr>
        <w:pStyle w:val="Heading2"/>
        <w:ind w:left="991"/>
      </w:pPr>
      <w:r>
        <w:rPr/>
        <w:t>Модуль</w:t>
      </w:r>
      <w:r>
        <w:rPr>
          <w:spacing w:val="-7"/>
        </w:rPr>
        <w:t> </w:t>
      </w:r>
      <w:r>
        <w:rPr>
          <w:spacing w:val="-2"/>
        </w:rPr>
        <w:t>«Самоуправление»</w:t>
      </w:r>
    </w:p>
    <w:p>
      <w:pPr>
        <w:pStyle w:val="BodyText"/>
        <w:ind w:left="283" w:right="571"/>
      </w:pPr>
      <w:r>
        <w:rPr/>
        <w:t>Реализация воспитательного потенциала ученического самоуправления в общеобразовательной организации предусматривает </w:t>
      </w:r>
      <w:r>
        <w:rPr>
          <w:color w:val="FF0000"/>
        </w:rPr>
        <w:t>:</w:t>
      </w:r>
    </w:p>
    <w:p>
      <w:pPr>
        <w:pStyle w:val="ListParagraph"/>
        <w:numPr>
          <w:ilvl w:val="3"/>
          <w:numId w:val="113"/>
        </w:numPr>
        <w:tabs>
          <w:tab w:pos="1280" w:val="left" w:leader="none"/>
        </w:tabs>
        <w:spacing w:line="240" w:lineRule="auto" w:before="0" w:after="0"/>
        <w:ind w:left="283" w:right="572" w:firstLine="708"/>
        <w:jc w:val="both"/>
        <w:rPr>
          <w:sz w:val="28"/>
        </w:rPr>
      </w:pPr>
      <w:r>
        <w:rPr>
          <w:sz w:val="28"/>
        </w:rPr>
        <w:t>организацию и деятельность органов ученического самоуправления (совет обучающихся или др.), избранных обучающимися;</w:t>
      </w:r>
    </w:p>
    <w:p>
      <w:pPr>
        <w:pStyle w:val="ListParagraph"/>
        <w:numPr>
          <w:ilvl w:val="3"/>
          <w:numId w:val="113"/>
        </w:numPr>
        <w:tabs>
          <w:tab w:pos="1350" w:val="left" w:leader="none"/>
        </w:tabs>
        <w:spacing w:line="240" w:lineRule="auto" w:before="0" w:after="0"/>
        <w:ind w:left="283" w:right="570" w:firstLine="708"/>
        <w:jc w:val="both"/>
        <w:rPr>
          <w:sz w:val="28"/>
        </w:rPr>
      </w:pPr>
      <w:r>
        <w:rPr>
          <w:sz w:val="28"/>
        </w:rPr>
        <w:t>представление органами ученического самоуправления интересов обучающихся в процессе управления общеобразовательной организацией;</w:t>
      </w:r>
    </w:p>
    <w:p>
      <w:pPr>
        <w:pStyle w:val="ListParagraph"/>
        <w:numPr>
          <w:ilvl w:val="3"/>
          <w:numId w:val="113"/>
        </w:numPr>
        <w:tabs>
          <w:tab w:pos="1216" w:val="left" w:leader="none"/>
        </w:tabs>
        <w:spacing w:line="240" w:lineRule="auto" w:before="0" w:after="0"/>
        <w:ind w:left="283" w:right="572" w:firstLine="708"/>
        <w:jc w:val="both"/>
        <w:rPr>
          <w:sz w:val="28"/>
        </w:rPr>
      </w:pPr>
      <w:r>
        <w:rPr>
          <w:sz w:val="28"/>
        </w:rPr>
        <w:t>защиту органами ученического самоуправления законных интересов и прав обучающихся;</w:t>
      </w:r>
    </w:p>
    <w:p>
      <w:pPr>
        <w:pStyle w:val="ListParagraph"/>
        <w:numPr>
          <w:ilvl w:val="3"/>
          <w:numId w:val="113"/>
        </w:numPr>
        <w:tabs>
          <w:tab w:pos="1340" w:val="left" w:leader="none"/>
        </w:tabs>
        <w:spacing w:line="240" w:lineRule="auto" w:before="0" w:after="0"/>
        <w:ind w:left="283" w:right="569" w:firstLine="708"/>
        <w:jc w:val="both"/>
        <w:rPr>
          <w:sz w:val="28"/>
        </w:rPr>
      </w:pPr>
      <w:r>
        <w:rPr>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pPr>
        <w:pStyle w:val="BodyText"/>
        <w:spacing w:before="3"/>
        <w:ind w:left="0" w:firstLine="0"/>
        <w:jc w:val="left"/>
      </w:pPr>
    </w:p>
    <w:p>
      <w:pPr>
        <w:pStyle w:val="Heading2"/>
        <w:ind w:left="991"/>
      </w:pPr>
      <w:r>
        <w:rPr/>
        <w:t>Модуль</w:t>
      </w:r>
      <w:r>
        <w:rPr>
          <w:spacing w:val="-9"/>
        </w:rPr>
        <w:t> </w:t>
      </w:r>
      <w:r>
        <w:rPr/>
        <w:t>«Профилактика</w:t>
      </w:r>
      <w:r>
        <w:rPr>
          <w:spacing w:val="-4"/>
        </w:rPr>
        <w:t> </w:t>
      </w:r>
      <w:r>
        <w:rPr/>
        <w:t>и</w:t>
      </w:r>
      <w:r>
        <w:rPr>
          <w:spacing w:val="-7"/>
        </w:rPr>
        <w:t> </w:t>
      </w:r>
      <w:r>
        <w:rPr>
          <w:spacing w:val="-2"/>
        </w:rPr>
        <w:t>безопасность»</w:t>
      </w:r>
    </w:p>
    <w:p>
      <w:pPr>
        <w:pStyle w:val="BodyText"/>
        <w:ind w:left="283" w:right="563"/>
      </w:pPr>
      <w:r>
        <w:rPr/>
        <w:t>Реализация</w:t>
      </w:r>
      <w:r>
        <w:rPr>
          <w:spacing w:val="-5"/>
        </w:rPr>
        <w:t> </w:t>
      </w:r>
      <w:r>
        <w:rPr/>
        <w:t>воспитательного</w:t>
      </w:r>
      <w:r>
        <w:rPr>
          <w:spacing w:val="-5"/>
        </w:rPr>
        <w:t> </w:t>
      </w:r>
      <w:r>
        <w:rPr/>
        <w:t>потенциала</w:t>
      </w:r>
      <w:r>
        <w:rPr>
          <w:spacing w:val="-6"/>
        </w:rPr>
        <w:t> </w:t>
      </w:r>
      <w:r>
        <w:rPr/>
        <w:t>профилактической деятельности</w:t>
      </w:r>
      <w:r>
        <w:rPr>
          <w:spacing w:val="-5"/>
        </w:rPr>
        <w:t> </w:t>
      </w:r>
      <w:r>
        <w:rPr/>
        <w:t>в целях формирования и поддержки безопасной и комфортной среды в общеобразовательной организации может предусматривать </w:t>
      </w:r>
      <w:r>
        <w:rPr>
          <w:color w:val="FF0000"/>
        </w:rPr>
        <w:t>:</w:t>
      </w:r>
    </w:p>
    <w:p>
      <w:pPr>
        <w:pStyle w:val="ListParagraph"/>
        <w:numPr>
          <w:ilvl w:val="3"/>
          <w:numId w:val="113"/>
        </w:numPr>
        <w:tabs>
          <w:tab w:pos="1216" w:val="left" w:leader="none"/>
        </w:tabs>
        <w:spacing w:line="240" w:lineRule="auto" w:before="0" w:after="0"/>
        <w:ind w:left="283" w:right="564" w:firstLine="708"/>
        <w:jc w:val="both"/>
        <w:rPr>
          <w:sz w:val="28"/>
        </w:rPr>
      </w:pPr>
      <w:r>
        <w:rPr>
          <w:sz w:val="28"/>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pPr>
        <w:pStyle w:val="ListParagraph"/>
        <w:numPr>
          <w:ilvl w:val="3"/>
          <w:numId w:val="113"/>
        </w:numPr>
        <w:tabs>
          <w:tab w:pos="1182" w:val="left" w:leader="none"/>
        </w:tabs>
        <w:spacing w:line="240" w:lineRule="auto" w:before="0" w:after="0"/>
        <w:ind w:left="283" w:right="563" w:firstLine="708"/>
        <w:jc w:val="both"/>
        <w:rPr>
          <w:sz w:val="28"/>
        </w:rPr>
      </w:pPr>
      <w:r>
        <w:rPr>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w:t>
      </w:r>
      <w:r>
        <w:rPr>
          <w:spacing w:val="-5"/>
          <w:sz w:val="28"/>
        </w:rPr>
        <w:t> </w:t>
      </w:r>
      <w:r>
        <w:rPr>
          <w:sz w:val="28"/>
        </w:rPr>
        <w:t>групп</w:t>
      </w:r>
      <w:r>
        <w:rPr>
          <w:spacing w:val="-3"/>
          <w:sz w:val="28"/>
        </w:rPr>
        <w:t> </w:t>
      </w:r>
      <w:r>
        <w:rPr>
          <w:sz w:val="28"/>
        </w:rPr>
        <w:t>риска</w:t>
      </w:r>
      <w:r>
        <w:rPr>
          <w:spacing w:val="-5"/>
          <w:sz w:val="28"/>
        </w:rPr>
        <w:t> </w:t>
      </w:r>
      <w:r>
        <w:rPr>
          <w:sz w:val="28"/>
        </w:rPr>
        <w:t>обучающихся</w:t>
      </w:r>
      <w:r>
        <w:rPr>
          <w:spacing w:val="-5"/>
          <w:sz w:val="28"/>
        </w:rPr>
        <w:t> </w:t>
      </w:r>
      <w:r>
        <w:rPr>
          <w:sz w:val="28"/>
        </w:rPr>
        <w:t>по</w:t>
      </w:r>
      <w:r>
        <w:rPr>
          <w:spacing w:val="-4"/>
          <w:sz w:val="28"/>
        </w:rPr>
        <w:t> </w:t>
      </w:r>
      <w:r>
        <w:rPr>
          <w:sz w:val="28"/>
        </w:rPr>
        <w:t>разным</w:t>
      </w:r>
      <w:r>
        <w:rPr>
          <w:spacing w:val="-5"/>
          <w:sz w:val="28"/>
        </w:rPr>
        <w:t> </w:t>
      </w:r>
      <w:r>
        <w:rPr>
          <w:sz w:val="28"/>
        </w:rPr>
        <w:t>направлениям</w:t>
      </w:r>
      <w:r>
        <w:rPr>
          <w:spacing w:val="-5"/>
          <w:sz w:val="28"/>
        </w:rPr>
        <w:t> </w:t>
      </w:r>
      <w:r>
        <w:rPr>
          <w:sz w:val="28"/>
        </w:rPr>
        <w:t>(агрессивное поведение, зависимости и др.);</w:t>
      </w:r>
    </w:p>
    <w:p>
      <w:pPr>
        <w:pStyle w:val="ListParagraph"/>
        <w:numPr>
          <w:ilvl w:val="3"/>
          <w:numId w:val="113"/>
        </w:numPr>
        <w:tabs>
          <w:tab w:pos="1175" w:val="left" w:leader="none"/>
        </w:tabs>
        <w:spacing w:line="240" w:lineRule="auto" w:before="0" w:after="0"/>
        <w:ind w:left="283" w:right="568" w:firstLine="708"/>
        <w:jc w:val="both"/>
        <w:rPr>
          <w:sz w:val="28"/>
        </w:rPr>
      </w:pPr>
      <w:r>
        <w:rPr>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w:t>
      </w:r>
      <w:r>
        <w:rPr>
          <w:spacing w:val="40"/>
          <w:sz w:val="28"/>
        </w:rPr>
        <w:t> </w:t>
      </w:r>
      <w:r>
        <w:rPr>
          <w:sz w:val="28"/>
        </w:rPr>
        <w:t>коррекционных педагогов, работников социальных служб, правоохранительных органов, опеки и т.д.);</w:t>
      </w:r>
    </w:p>
    <w:p>
      <w:pPr>
        <w:pStyle w:val="ListParagraph"/>
        <w:numPr>
          <w:ilvl w:val="3"/>
          <w:numId w:val="113"/>
        </w:numPr>
        <w:tabs>
          <w:tab w:pos="1278" w:val="left" w:leader="none"/>
        </w:tabs>
        <w:spacing w:line="240" w:lineRule="auto" w:before="0" w:after="0"/>
        <w:ind w:left="283" w:right="568" w:firstLine="708"/>
        <w:jc w:val="both"/>
        <w:rPr>
          <w:sz w:val="28"/>
        </w:rPr>
      </w:pPr>
      <w:r>
        <w:rPr>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партнѐрами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молодѐжные, религиозные объединения, культы, субкультуры; безопасность</w:t>
      </w:r>
      <w:r>
        <w:rPr>
          <w:spacing w:val="74"/>
          <w:w w:val="150"/>
          <w:sz w:val="28"/>
        </w:rPr>
        <w:t> </w:t>
      </w:r>
      <w:r>
        <w:rPr>
          <w:sz w:val="28"/>
        </w:rPr>
        <w:t>дорожного</w:t>
      </w:r>
      <w:r>
        <w:rPr>
          <w:spacing w:val="77"/>
          <w:w w:val="150"/>
          <w:sz w:val="28"/>
        </w:rPr>
        <w:t> </w:t>
      </w:r>
      <w:r>
        <w:rPr>
          <w:sz w:val="28"/>
        </w:rPr>
        <w:t>движения;</w:t>
      </w:r>
      <w:r>
        <w:rPr>
          <w:spacing w:val="79"/>
          <w:w w:val="150"/>
          <w:sz w:val="28"/>
        </w:rPr>
        <w:t> </w:t>
      </w:r>
      <w:r>
        <w:rPr>
          <w:sz w:val="28"/>
        </w:rPr>
        <w:t>безопасность</w:t>
      </w:r>
      <w:r>
        <w:rPr>
          <w:spacing w:val="77"/>
          <w:w w:val="150"/>
          <w:sz w:val="28"/>
        </w:rPr>
        <w:t> </w:t>
      </w:r>
      <w:r>
        <w:rPr>
          <w:sz w:val="28"/>
        </w:rPr>
        <w:t>на</w:t>
      </w:r>
      <w:r>
        <w:rPr>
          <w:spacing w:val="78"/>
          <w:w w:val="150"/>
          <w:sz w:val="28"/>
        </w:rPr>
        <w:t> </w:t>
      </w:r>
      <w:r>
        <w:rPr>
          <w:sz w:val="28"/>
        </w:rPr>
        <w:t>воде,</w:t>
      </w:r>
      <w:r>
        <w:rPr>
          <w:spacing w:val="77"/>
          <w:w w:val="150"/>
          <w:sz w:val="28"/>
        </w:rPr>
        <w:t> </w:t>
      </w:r>
      <w:r>
        <w:rPr>
          <w:sz w:val="28"/>
        </w:rPr>
        <w:t>безопасность</w:t>
      </w:r>
      <w:r>
        <w:rPr>
          <w:spacing w:val="77"/>
          <w:w w:val="150"/>
          <w:sz w:val="28"/>
        </w:rPr>
        <w:t> </w:t>
      </w:r>
      <w:r>
        <w:rPr>
          <w:spacing w:val="-5"/>
          <w:sz w:val="28"/>
        </w:rPr>
        <w:t>на</w:t>
      </w:r>
    </w:p>
    <w:p>
      <w:pPr>
        <w:pStyle w:val="ListParagraph"/>
        <w:spacing w:after="0" w:line="240" w:lineRule="auto"/>
        <w:jc w:val="both"/>
        <w:rPr>
          <w:sz w:val="28"/>
        </w:rPr>
        <w:sectPr>
          <w:pgSz w:w="11910" w:h="16840"/>
          <w:pgMar w:header="0" w:footer="1002" w:top="880" w:bottom="1200" w:left="850" w:right="425"/>
        </w:sectPr>
      </w:pPr>
    </w:p>
    <w:p>
      <w:pPr>
        <w:pStyle w:val="BodyText"/>
        <w:spacing w:before="71"/>
        <w:ind w:left="283" w:right="570" w:firstLine="0"/>
      </w:pPr>
      <w:r>
        <w:rPr/>
        <w:t>транспорте; противопожарная безопасность; гражданская оборона; антитеррористическая, антиэкстремистская безопасность и т.д.);</w:t>
      </w:r>
    </w:p>
    <w:p>
      <w:pPr>
        <w:pStyle w:val="ListParagraph"/>
        <w:numPr>
          <w:ilvl w:val="3"/>
          <w:numId w:val="113"/>
        </w:numPr>
        <w:tabs>
          <w:tab w:pos="1290" w:val="left" w:leader="none"/>
        </w:tabs>
        <w:spacing w:line="240" w:lineRule="auto" w:before="0" w:after="0"/>
        <w:ind w:left="283" w:right="563" w:firstLine="708"/>
        <w:jc w:val="both"/>
        <w:rPr>
          <w:sz w:val="28"/>
        </w:rPr>
      </w:pPr>
      <w:r>
        <w:rPr>
          <w:sz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pPr>
        <w:pStyle w:val="ListParagraph"/>
        <w:numPr>
          <w:ilvl w:val="3"/>
          <w:numId w:val="113"/>
        </w:numPr>
        <w:tabs>
          <w:tab w:pos="1264" w:val="left" w:leader="none"/>
        </w:tabs>
        <w:spacing w:line="240" w:lineRule="auto" w:before="0" w:after="0"/>
        <w:ind w:left="283" w:right="565" w:firstLine="708"/>
        <w:jc w:val="both"/>
        <w:rPr>
          <w:sz w:val="28"/>
        </w:rPr>
      </w:pPr>
      <w:r>
        <w:rPr>
          <w:sz w:val="28"/>
        </w:rPr>
        <w:t>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w:t>
      </w:r>
    </w:p>
    <w:p>
      <w:pPr>
        <w:pStyle w:val="ListParagraph"/>
        <w:numPr>
          <w:ilvl w:val="3"/>
          <w:numId w:val="113"/>
        </w:numPr>
        <w:tabs>
          <w:tab w:pos="1292" w:val="left" w:leader="none"/>
        </w:tabs>
        <w:spacing w:line="240" w:lineRule="auto" w:before="1" w:after="0"/>
        <w:ind w:left="283" w:right="561" w:firstLine="708"/>
        <w:jc w:val="both"/>
        <w:rPr>
          <w:sz w:val="28"/>
        </w:rPr>
      </w:pPr>
      <w:r>
        <w:rPr>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 мигранты, обучающиеся с ОВЗ и т.д.).</w:t>
      </w:r>
    </w:p>
    <w:p>
      <w:pPr>
        <w:pStyle w:val="BodyText"/>
        <w:spacing w:before="4"/>
        <w:ind w:left="0" w:firstLine="0"/>
        <w:jc w:val="left"/>
      </w:pPr>
    </w:p>
    <w:p>
      <w:pPr>
        <w:pStyle w:val="Heading2"/>
        <w:spacing w:line="321" w:lineRule="exact"/>
        <w:ind w:left="991"/>
      </w:pPr>
      <w:r>
        <w:rPr/>
        <w:t>Модуль</w:t>
      </w:r>
      <w:r>
        <w:rPr>
          <w:spacing w:val="-10"/>
        </w:rPr>
        <w:t> </w:t>
      </w:r>
      <w:r>
        <w:rPr/>
        <w:t>«Социальное</w:t>
      </w:r>
      <w:r>
        <w:rPr>
          <w:spacing w:val="-6"/>
        </w:rPr>
        <w:t> </w:t>
      </w:r>
      <w:r>
        <w:rPr>
          <w:spacing w:val="-2"/>
        </w:rPr>
        <w:t>партнѐрство»</w:t>
      </w:r>
    </w:p>
    <w:p>
      <w:pPr>
        <w:pStyle w:val="BodyText"/>
        <w:ind w:left="283" w:right="570"/>
      </w:pPr>
      <w:r>
        <w:rPr/>
        <w:t>Реализация воспитательного потенциала социального партнѐрства предусматривает </w:t>
      </w:r>
      <w:r>
        <w:rPr>
          <w:color w:val="FF0000"/>
        </w:rPr>
        <w:t>:</w:t>
      </w:r>
    </w:p>
    <w:p>
      <w:pPr>
        <w:pStyle w:val="ListParagraph"/>
        <w:numPr>
          <w:ilvl w:val="3"/>
          <w:numId w:val="113"/>
        </w:numPr>
        <w:tabs>
          <w:tab w:pos="1357" w:val="left" w:leader="none"/>
        </w:tabs>
        <w:spacing w:line="240" w:lineRule="auto" w:before="0" w:after="0"/>
        <w:ind w:left="283" w:right="565" w:firstLine="708"/>
        <w:jc w:val="both"/>
        <w:rPr>
          <w:sz w:val="28"/>
        </w:rPr>
      </w:pPr>
      <w:r>
        <w:rPr>
          <w:sz w:val="28"/>
        </w:rPr>
        <w:t>участие представителей организаций-партнѐров,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pPr>
        <w:pStyle w:val="ListParagraph"/>
        <w:numPr>
          <w:ilvl w:val="3"/>
          <w:numId w:val="113"/>
        </w:numPr>
        <w:tabs>
          <w:tab w:pos="1177" w:val="left" w:leader="none"/>
        </w:tabs>
        <w:spacing w:line="240" w:lineRule="auto" w:before="0" w:after="0"/>
        <w:ind w:left="283" w:right="568" w:firstLine="708"/>
        <w:jc w:val="both"/>
        <w:rPr>
          <w:sz w:val="28"/>
        </w:rPr>
      </w:pPr>
      <w:r>
        <w:rPr>
          <w:sz w:val="28"/>
        </w:rPr>
        <w:t>участие представителей организаций-партнѐров в проведении отдельных уроков, внеурочных занятий, внешкольных мероприятий соответствующей тематической направленности;</w:t>
      </w:r>
    </w:p>
    <w:p>
      <w:pPr>
        <w:pStyle w:val="ListParagraph"/>
        <w:numPr>
          <w:ilvl w:val="3"/>
          <w:numId w:val="113"/>
        </w:numPr>
        <w:tabs>
          <w:tab w:pos="1201" w:val="left" w:leader="none"/>
        </w:tabs>
        <w:spacing w:line="240" w:lineRule="auto" w:before="0" w:after="0"/>
        <w:ind w:left="283" w:right="566" w:firstLine="708"/>
        <w:jc w:val="both"/>
        <w:rPr>
          <w:sz w:val="28"/>
        </w:rPr>
      </w:pPr>
      <w:r>
        <w:rPr>
          <w:sz w:val="28"/>
        </w:rPr>
        <w:t>проведение на базе организаций-партнѐров отдельных уроков, занятий, внешкольных мероприятий, акций воспитательной направленности;</w:t>
      </w:r>
    </w:p>
    <w:p>
      <w:pPr>
        <w:pStyle w:val="ListParagraph"/>
        <w:numPr>
          <w:ilvl w:val="3"/>
          <w:numId w:val="113"/>
        </w:numPr>
        <w:tabs>
          <w:tab w:pos="1436" w:val="left" w:leader="none"/>
        </w:tabs>
        <w:spacing w:line="240" w:lineRule="auto" w:before="0" w:after="0"/>
        <w:ind w:left="283" w:right="564" w:firstLine="708"/>
        <w:jc w:val="both"/>
        <w:rPr>
          <w:sz w:val="28"/>
        </w:rPr>
      </w:pPr>
      <w:r>
        <w:rPr>
          <w:sz w:val="28"/>
        </w:rPr>
        <w:t>открытые дискуссионные площадки (детские, педагогические, родительские, совместные) с представителями организаций-партнѐров для обсуждений актуальных проблем, касающихся жизни общеобразовательной организации, муниципального образования, региона, страны;</w:t>
      </w:r>
    </w:p>
    <w:p>
      <w:pPr>
        <w:pStyle w:val="ListParagraph"/>
        <w:numPr>
          <w:ilvl w:val="3"/>
          <w:numId w:val="113"/>
        </w:numPr>
        <w:tabs>
          <w:tab w:pos="1331" w:val="left" w:leader="none"/>
        </w:tabs>
        <w:spacing w:line="240" w:lineRule="auto" w:before="0" w:after="0"/>
        <w:ind w:left="283" w:right="564" w:firstLine="708"/>
        <w:jc w:val="both"/>
        <w:rPr>
          <w:sz w:val="28"/>
        </w:rPr>
      </w:pPr>
      <w:r>
        <w:rPr>
          <w:sz w:val="28"/>
        </w:rPr>
        <w:t>социальные проекты, совместно разрабатываемые и реализуемые обучающимися, педагогами с организациями-партнѐрами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pPr>
        <w:pStyle w:val="BodyText"/>
        <w:spacing w:before="3"/>
        <w:ind w:left="0" w:firstLine="0"/>
        <w:jc w:val="left"/>
      </w:pPr>
    </w:p>
    <w:p>
      <w:pPr>
        <w:pStyle w:val="Heading2"/>
        <w:ind w:left="991"/>
      </w:pPr>
      <w:r>
        <w:rPr/>
        <w:t>Модуль</w:t>
      </w:r>
      <w:r>
        <w:rPr>
          <w:spacing w:val="-7"/>
        </w:rPr>
        <w:t> </w:t>
      </w:r>
      <w:r>
        <w:rPr>
          <w:spacing w:val="-2"/>
        </w:rPr>
        <w:t>«Профориентация»</w:t>
      </w:r>
    </w:p>
    <w:p>
      <w:pPr>
        <w:pStyle w:val="BodyText"/>
        <w:ind w:left="283" w:right="571"/>
      </w:pPr>
      <w:r>
        <w:rPr/>
        <w:t>Реализация воспитательного потенциала профориентационной работы общеобразовательной организации предусматривает </w:t>
      </w:r>
      <w:r>
        <w:rPr>
          <w:color w:val="FF0000"/>
        </w:rPr>
        <w:t>:</w:t>
      </w:r>
    </w:p>
    <w:p>
      <w:pPr>
        <w:pStyle w:val="ListParagraph"/>
        <w:numPr>
          <w:ilvl w:val="3"/>
          <w:numId w:val="113"/>
        </w:numPr>
        <w:tabs>
          <w:tab w:pos="1319" w:val="left" w:leader="none"/>
        </w:tabs>
        <w:spacing w:line="240" w:lineRule="auto" w:before="0" w:after="0"/>
        <w:ind w:left="283" w:right="571" w:firstLine="708"/>
        <w:jc w:val="both"/>
        <w:rPr>
          <w:sz w:val="28"/>
        </w:rPr>
      </w:pPr>
      <w:r>
        <w:rPr>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pPr>
        <w:pStyle w:val="ListParagraph"/>
        <w:spacing w:after="0" w:line="240" w:lineRule="auto"/>
        <w:jc w:val="both"/>
        <w:rPr>
          <w:sz w:val="28"/>
        </w:rPr>
        <w:sectPr>
          <w:pgSz w:w="11910" w:h="16840"/>
          <w:pgMar w:header="0" w:footer="1002" w:top="880" w:bottom="1200" w:left="850" w:right="425"/>
        </w:sectPr>
      </w:pPr>
    </w:p>
    <w:p>
      <w:pPr>
        <w:pStyle w:val="ListParagraph"/>
        <w:numPr>
          <w:ilvl w:val="3"/>
          <w:numId w:val="113"/>
        </w:numPr>
        <w:tabs>
          <w:tab w:pos="1158" w:val="left" w:leader="none"/>
        </w:tabs>
        <w:spacing w:line="240" w:lineRule="auto" w:before="71" w:after="0"/>
        <w:ind w:left="283" w:right="569" w:firstLine="708"/>
        <w:jc w:val="both"/>
        <w:rPr>
          <w:sz w:val="28"/>
        </w:rPr>
      </w:pPr>
      <w:r>
        <w:rPr>
          <w:sz w:val="28"/>
        </w:rPr>
        <w:t>профориентационные</w:t>
      </w:r>
      <w:r>
        <w:rPr>
          <w:spacing w:val="-3"/>
          <w:sz w:val="28"/>
        </w:rPr>
        <w:t> </w:t>
      </w:r>
      <w:r>
        <w:rPr>
          <w:sz w:val="28"/>
        </w:rPr>
        <w:t>игры</w:t>
      </w:r>
      <w:r>
        <w:rPr>
          <w:spacing w:val="-2"/>
          <w:sz w:val="28"/>
        </w:rPr>
        <w:t> </w:t>
      </w:r>
      <w:r>
        <w:rPr>
          <w:sz w:val="28"/>
        </w:rPr>
        <w:t>(деловые</w:t>
      </w:r>
      <w:r>
        <w:rPr>
          <w:spacing w:val="-3"/>
          <w:sz w:val="28"/>
        </w:rPr>
        <w:t> </w:t>
      </w:r>
      <w:r>
        <w:rPr>
          <w:sz w:val="28"/>
        </w:rPr>
        <w:t>игры,</w:t>
      </w:r>
      <w:r>
        <w:rPr>
          <w:spacing w:val="-1"/>
          <w:sz w:val="28"/>
        </w:rPr>
        <w:t> </w:t>
      </w:r>
      <w:r>
        <w:rPr>
          <w:sz w:val="28"/>
        </w:rPr>
        <w:t>квесты,</w:t>
      </w:r>
      <w:r>
        <w:rPr>
          <w:spacing w:val="-1"/>
          <w:sz w:val="28"/>
        </w:rPr>
        <w:t> </w:t>
      </w:r>
      <w:r>
        <w:rPr>
          <w:sz w:val="28"/>
        </w:rPr>
        <w:t>кейсы),</w:t>
      </w:r>
      <w:r>
        <w:rPr>
          <w:spacing w:val="-1"/>
          <w:sz w:val="28"/>
        </w:rPr>
        <w:t> </w:t>
      </w:r>
      <w:r>
        <w:rPr>
          <w:sz w:val="28"/>
        </w:rPr>
        <w:t>расширяющие знания о профессиях, способах выбора профессий, особенностях, условиях разной профессиональной деятельности;</w:t>
      </w:r>
    </w:p>
    <w:p>
      <w:pPr>
        <w:pStyle w:val="ListParagraph"/>
        <w:numPr>
          <w:ilvl w:val="3"/>
          <w:numId w:val="113"/>
        </w:numPr>
        <w:tabs>
          <w:tab w:pos="1362" w:val="left" w:leader="none"/>
        </w:tabs>
        <w:spacing w:line="242" w:lineRule="auto" w:before="0" w:after="0"/>
        <w:ind w:left="283" w:right="572" w:firstLine="708"/>
        <w:jc w:val="both"/>
        <w:rPr>
          <w:sz w:val="28"/>
        </w:rPr>
      </w:pPr>
      <w:r>
        <w:rPr>
          <w:sz w:val="28"/>
        </w:rPr>
        <w:t>экскурсии на предприятия, в организации, дающие начальные представления о существующих профессиях и условиях работы;</w:t>
      </w:r>
    </w:p>
    <w:p>
      <w:pPr>
        <w:pStyle w:val="ListParagraph"/>
        <w:numPr>
          <w:ilvl w:val="3"/>
          <w:numId w:val="113"/>
        </w:numPr>
        <w:tabs>
          <w:tab w:pos="1232" w:val="left" w:leader="none"/>
        </w:tabs>
        <w:spacing w:line="240" w:lineRule="auto" w:before="0" w:after="0"/>
        <w:ind w:left="283" w:right="559" w:firstLine="708"/>
        <w:jc w:val="both"/>
        <w:rPr>
          <w:sz w:val="28"/>
        </w:rPr>
      </w:pPr>
      <w:r>
        <w:rPr>
          <w:sz w:val="28"/>
        </w:rPr>
        <w:t>совместное с педагогами изучение обучающимися интернет-ресурсов, посвящѐнных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pPr>
        <w:pStyle w:val="ListParagraph"/>
        <w:numPr>
          <w:ilvl w:val="3"/>
          <w:numId w:val="113"/>
        </w:numPr>
        <w:tabs>
          <w:tab w:pos="1153" w:val="left" w:leader="none"/>
        </w:tabs>
        <w:spacing w:line="320" w:lineRule="exact" w:before="0" w:after="0"/>
        <w:ind w:left="1153" w:right="0" w:hanging="162"/>
        <w:jc w:val="both"/>
        <w:rPr>
          <w:sz w:val="28"/>
        </w:rPr>
      </w:pPr>
      <w:r>
        <w:rPr>
          <w:sz w:val="28"/>
        </w:rPr>
        <w:t>участие</w:t>
      </w:r>
      <w:r>
        <w:rPr>
          <w:spacing w:val="-11"/>
          <w:sz w:val="28"/>
        </w:rPr>
        <w:t> </w:t>
      </w:r>
      <w:r>
        <w:rPr>
          <w:sz w:val="28"/>
        </w:rPr>
        <w:t>в</w:t>
      </w:r>
      <w:r>
        <w:rPr>
          <w:spacing w:val="-9"/>
          <w:sz w:val="28"/>
        </w:rPr>
        <w:t> </w:t>
      </w:r>
      <w:r>
        <w:rPr>
          <w:sz w:val="28"/>
        </w:rPr>
        <w:t>работе</w:t>
      </w:r>
      <w:r>
        <w:rPr>
          <w:spacing w:val="-8"/>
          <w:sz w:val="28"/>
        </w:rPr>
        <w:t> </w:t>
      </w:r>
      <w:r>
        <w:rPr>
          <w:sz w:val="28"/>
        </w:rPr>
        <w:t>всероссийских</w:t>
      </w:r>
      <w:r>
        <w:rPr>
          <w:spacing w:val="-7"/>
          <w:sz w:val="28"/>
        </w:rPr>
        <w:t> </w:t>
      </w:r>
      <w:r>
        <w:rPr>
          <w:sz w:val="28"/>
        </w:rPr>
        <w:t>профориентационных</w:t>
      </w:r>
      <w:r>
        <w:rPr>
          <w:spacing w:val="-10"/>
          <w:sz w:val="28"/>
        </w:rPr>
        <w:t> </w:t>
      </w:r>
      <w:r>
        <w:rPr>
          <w:spacing w:val="-2"/>
          <w:sz w:val="28"/>
        </w:rPr>
        <w:t>проектов;</w:t>
      </w:r>
    </w:p>
    <w:p>
      <w:pPr>
        <w:pStyle w:val="ListParagraph"/>
        <w:numPr>
          <w:ilvl w:val="3"/>
          <w:numId w:val="113"/>
        </w:numPr>
        <w:tabs>
          <w:tab w:pos="1163" w:val="left" w:leader="none"/>
        </w:tabs>
        <w:spacing w:line="240" w:lineRule="auto" w:before="0" w:after="0"/>
        <w:ind w:left="283" w:right="566" w:firstLine="708"/>
        <w:jc w:val="both"/>
        <w:rPr>
          <w:sz w:val="28"/>
        </w:rPr>
      </w:pPr>
      <w:r>
        <w:rPr>
          <w:sz w:val="28"/>
        </w:rPr>
        <w:t>освоение обучающимися основ профессии в рамках различных курсов по выбору, включѐнных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w:t>
      </w:r>
    </w:p>
    <w:p>
      <w:pPr>
        <w:pStyle w:val="BodyText"/>
        <w:ind w:left="0" w:firstLine="0"/>
        <w:jc w:val="left"/>
      </w:pPr>
    </w:p>
    <w:p>
      <w:pPr>
        <w:pStyle w:val="Heading1"/>
        <w:numPr>
          <w:ilvl w:val="0"/>
          <w:numId w:val="113"/>
        </w:numPr>
        <w:tabs>
          <w:tab w:pos="3154" w:val="left" w:leader="none"/>
        </w:tabs>
        <w:spacing w:line="240" w:lineRule="auto" w:before="0" w:after="0"/>
        <w:ind w:left="3154" w:right="0" w:hanging="279"/>
        <w:jc w:val="left"/>
      </w:pPr>
      <w:r>
        <w:rPr/>
        <w:t>ОРГАНИЗАЦИОННЫЙ</w:t>
      </w:r>
      <w:r>
        <w:rPr>
          <w:spacing w:val="-10"/>
        </w:rPr>
        <w:t> </w:t>
      </w:r>
      <w:r>
        <w:rPr>
          <w:spacing w:val="-2"/>
        </w:rPr>
        <w:t>РАЗДЕЛ</w:t>
      </w:r>
    </w:p>
    <w:p>
      <w:pPr>
        <w:pStyle w:val="BodyText"/>
        <w:spacing w:before="2"/>
        <w:ind w:left="0" w:firstLine="0"/>
        <w:jc w:val="left"/>
        <w:rPr>
          <w:b/>
        </w:rPr>
      </w:pPr>
    </w:p>
    <w:p>
      <w:pPr>
        <w:pStyle w:val="Heading2"/>
        <w:numPr>
          <w:ilvl w:val="1"/>
          <w:numId w:val="113"/>
        </w:numPr>
        <w:tabs>
          <w:tab w:pos="1494" w:val="left" w:leader="none"/>
        </w:tabs>
        <w:spacing w:line="319" w:lineRule="exact" w:before="0" w:after="0"/>
        <w:ind w:left="1494" w:right="0" w:hanging="491"/>
        <w:jc w:val="left"/>
      </w:pPr>
      <w:r>
        <w:rPr/>
        <w:t>Кадровое</w:t>
      </w:r>
      <w:r>
        <w:rPr>
          <w:spacing w:val="-11"/>
        </w:rPr>
        <w:t> </w:t>
      </w:r>
      <w:r>
        <w:rPr>
          <w:spacing w:val="-2"/>
        </w:rPr>
        <w:t>обеспечение</w:t>
      </w:r>
    </w:p>
    <w:p>
      <w:pPr>
        <w:pStyle w:val="BodyText"/>
        <w:tabs>
          <w:tab w:pos="2894" w:val="left" w:leader="none"/>
        </w:tabs>
        <w:spacing w:line="242" w:lineRule="auto"/>
        <w:ind w:left="283" w:right="1137" w:firstLine="0"/>
        <w:jc w:val="left"/>
      </w:pPr>
      <w:r>
        <w:rPr/>
        <w:t>Общая численность</w:t>
        <w:tab/>
      </w:r>
      <w:r>
        <w:rPr>
          <w:spacing w:val="-2"/>
        </w:rPr>
        <w:t>педагогическихработников-4</w:t>
      </w:r>
      <w:r>
        <w:rPr>
          <w:spacing w:val="-8"/>
        </w:rPr>
        <w:t> </w:t>
      </w:r>
      <w:r>
        <w:rPr>
          <w:spacing w:val="-2"/>
        </w:rPr>
        <w:t>основных педагогических работников,</w:t>
      </w:r>
    </w:p>
    <w:p>
      <w:pPr>
        <w:pStyle w:val="BodyText"/>
        <w:spacing w:line="242" w:lineRule="auto"/>
        <w:ind w:left="283" w:right="1137" w:firstLine="0"/>
        <w:jc w:val="left"/>
      </w:pPr>
      <w:r>
        <w:rPr>
          <w:spacing w:val="-2"/>
        </w:rPr>
        <w:t>Психолого-педагогическим</w:t>
      </w:r>
      <w:r>
        <w:rPr>
          <w:spacing w:val="-10"/>
        </w:rPr>
        <w:t> </w:t>
      </w:r>
      <w:r>
        <w:rPr>
          <w:spacing w:val="-2"/>
        </w:rPr>
        <w:t>сопровождением</w:t>
      </w:r>
      <w:r>
        <w:rPr>
          <w:spacing w:val="-10"/>
        </w:rPr>
        <w:t> </w:t>
      </w:r>
      <w:r>
        <w:rPr>
          <w:spacing w:val="-2"/>
        </w:rPr>
        <w:t>обучающихся</w:t>
      </w:r>
      <w:r>
        <w:rPr>
          <w:spacing w:val="-10"/>
        </w:rPr>
        <w:t> </w:t>
      </w:r>
      <w:r>
        <w:rPr>
          <w:spacing w:val="-2"/>
        </w:rPr>
        <w:t>привлечены </w:t>
      </w:r>
      <w:r>
        <w:rPr/>
        <w:t>следующие специалисты; социальный педагог школы, по мере необходимости дефектолог</w:t>
      </w:r>
      <w:r>
        <w:rPr>
          <w:spacing w:val="40"/>
        </w:rPr>
        <w:t> </w:t>
      </w:r>
      <w:r>
        <w:rPr/>
        <w:t>и психолог из ЦПМСС г.Пудожа,</w:t>
      </w:r>
    </w:p>
    <w:p>
      <w:pPr>
        <w:pStyle w:val="BodyText"/>
        <w:spacing w:line="242" w:lineRule="auto"/>
        <w:ind w:left="439" w:right="1137" w:firstLine="228"/>
        <w:jc w:val="left"/>
      </w:pPr>
      <w:r>
        <w:rPr/>
        <w:t>В</w:t>
      </w:r>
      <w:r>
        <w:rPr>
          <w:spacing w:val="-3"/>
        </w:rPr>
        <w:t> </w:t>
      </w:r>
      <w:r>
        <w:rPr/>
        <w:t>МКОУ</w:t>
      </w:r>
      <w:r>
        <w:rPr>
          <w:spacing w:val="-3"/>
        </w:rPr>
        <w:t> </w:t>
      </w:r>
      <w:r>
        <w:rPr/>
        <w:t>ООШ</w:t>
      </w:r>
      <w:r>
        <w:rPr>
          <w:spacing w:val="40"/>
        </w:rPr>
        <w:t> </w:t>
      </w:r>
      <w:r>
        <w:rPr/>
        <w:t>п.Кривцы</w:t>
      </w:r>
      <w:r>
        <w:rPr>
          <w:spacing w:val="-6"/>
        </w:rPr>
        <w:t> </w:t>
      </w:r>
      <w:r>
        <w:rPr/>
        <w:t>3</w:t>
      </w:r>
      <w:r>
        <w:rPr>
          <w:spacing w:val="40"/>
        </w:rPr>
        <w:t> </w:t>
      </w:r>
      <w:r>
        <w:rPr/>
        <w:t>класса-комплекта</w:t>
      </w:r>
      <w:r>
        <w:rPr>
          <w:spacing w:val="40"/>
        </w:rPr>
        <w:t> </w:t>
      </w:r>
      <w:r>
        <w:rPr/>
        <w:t>в</w:t>
      </w:r>
      <w:r>
        <w:rPr>
          <w:spacing w:val="-4"/>
        </w:rPr>
        <w:t> </w:t>
      </w:r>
      <w:r>
        <w:rPr/>
        <w:t>которых</w:t>
      </w:r>
      <w:r>
        <w:rPr>
          <w:spacing w:val="-4"/>
        </w:rPr>
        <w:t> </w:t>
      </w:r>
      <w:r>
        <w:rPr/>
        <w:t>работают</w:t>
      </w:r>
      <w:r>
        <w:rPr>
          <w:spacing w:val="-4"/>
        </w:rPr>
        <w:t> </w:t>
      </w:r>
      <w:r>
        <w:rPr/>
        <w:t>3 классных руководителя.</w:t>
      </w:r>
    </w:p>
    <w:p>
      <w:pPr>
        <w:pStyle w:val="BodyText"/>
        <w:spacing w:before="18"/>
        <w:ind w:left="283" w:firstLine="0"/>
        <w:jc w:val="left"/>
      </w:pPr>
      <w:r>
        <w:rPr/>
        <w:t>Кадровое</w:t>
      </w:r>
      <w:r>
        <w:rPr>
          <w:spacing w:val="-12"/>
        </w:rPr>
        <w:t> </w:t>
      </w:r>
      <w:r>
        <w:rPr/>
        <w:t>обеспечение</w:t>
      </w:r>
      <w:r>
        <w:rPr>
          <w:spacing w:val="-8"/>
        </w:rPr>
        <w:t> </w:t>
      </w:r>
      <w:r>
        <w:rPr/>
        <w:t>воспитательного</w:t>
      </w:r>
      <w:r>
        <w:rPr>
          <w:spacing w:val="-7"/>
        </w:rPr>
        <w:t> </w:t>
      </w:r>
      <w:r>
        <w:rPr>
          <w:spacing w:val="-2"/>
        </w:rPr>
        <w:t>процесса:</w:t>
      </w:r>
    </w:p>
    <w:p>
      <w:pPr>
        <w:pStyle w:val="BodyText"/>
        <w:spacing w:line="235" w:lineRule="auto" w:before="15"/>
        <w:ind w:left="283" w:right="6071" w:firstLine="0"/>
        <w:jc w:val="left"/>
      </w:pPr>
      <w:r>
        <w:rPr>
          <w:spacing w:val="-2"/>
        </w:rPr>
        <w:t>классные</w:t>
      </w:r>
      <w:r>
        <w:rPr>
          <w:spacing w:val="-16"/>
        </w:rPr>
        <w:t> </w:t>
      </w:r>
      <w:r>
        <w:rPr>
          <w:spacing w:val="-2"/>
        </w:rPr>
        <w:t>руководители; </w:t>
      </w:r>
      <w:r>
        <w:rPr/>
        <w:t>социальный педагог.</w:t>
      </w:r>
    </w:p>
    <w:p>
      <w:pPr>
        <w:pStyle w:val="BodyText"/>
        <w:spacing w:before="4"/>
        <w:ind w:left="0" w:firstLine="0"/>
        <w:jc w:val="left"/>
      </w:pPr>
    </w:p>
    <w:p>
      <w:pPr>
        <w:pStyle w:val="Heading2"/>
        <w:numPr>
          <w:ilvl w:val="1"/>
          <w:numId w:val="113"/>
        </w:numPr>
        <w:tabs>
          <w:tab w:pos="1494" w:val="left" w:leader="none"/>
        </w:tabs>
        <w:spacing w:line="240" w:lineRule="auto" w:before="0" w:after="0"/>
        <w:ind w:left="1494" w:right="0" w:hanging="491"/>
        <w:jc w:val="left"/>
      </w:pPr>
      <w:r>
        <w:rPr>
          <w:spacing w:val="-2"/>
        </w:rPr>
        <w:t>Нормативно-методическое</w:t>
      </w:r>
      <w:r>
        <w:rPr>
          <w:spacing w:val="22"/>
        </w:rPr>
        <w:t> </w:t>
      </w:r>
      <w:r>
        <w:rPr>
          <w:spacing w:val="-2"/>
        </w:rPr>
        <w:t>обеспечение</w:t>
      </w:r>
    </w:p>
    <w:p>
      <w:pPr>
        <w:pStyle w:val="BodyText"/>
        <w:spacing w:line="321" w:lineRule="exact" w:before="55"/>
        <w:ind w:left="667" w:firstLine="0"/>
        <w:jc w:val="left"/>
      </w:pPr>
      <w:r>
        <w:rPr/>
        <w:t>Управление</w:t>
      </w:r>
      <w:r>
        <w:rPr>
          <w:spacing w:val="-10"/>
        </w:rPr>
        <w:t> </w:t>
      </w:r>
      <w:r>
        <w:rPr/>
        <w:t>качеством</w:t>
      </w:r>
      <w:r>
        <w:rPr>
          <w:spacing w:val="-7"/>
        </w:rPr>
        <w:t> </w:t>
      </w:r>
      <w:r>
        <w:rPr/>
        <w:t>воспитательной</w:t>
      </w:r>
      <w:r>
        <w:rPr>
          <w:spacing w:val="-8"/>
        </w:rPr>
        <w:t> </w:t>
      </w:r>
      <w:r>
        <w:rPr/>
        <w:t>деятельности</w:t>
      </w:r>
      <w:r>
        <w:rPr>
          <w:spacing w:val="-6"/>
        </w:rPr>
        <w:t> </w:t>
      </w:r>
      <w:r>
        <w:rPr/>
        <w:t>в</w:t>
      </w:r>
      <w:r>
        <w:rPr>
          <w:spacing w:val="-8"/>
        </w:rPr>
        <w:t> </w:t>
      </w:r>
      <w:r>
        <w:rPr/>
        <w:t>МКОУ</w:t>
      </w:r>
      <w:r>
        <w:rPr>
          <w:spacing w:val="-8"/>
        </w:rPr>
        <w:t> </w:t>
      </w:r>
      <w:r>
        <w:rPr>
          <w:spacing w:val="-5"/>
        </w:rPr>
        <w:t>ООШ</w:t>
      </w:r>
    </w:p>
    <w:p>
      <w:pPr>
        <w:pStyle w:val="BodyText"/>
        <w:spacing w:line="235" w:lineRule="auto" w:before="4"/>
        <w:ind w:left="439" w:firstLine="0"/>
        <w:jc w:val="left"/>
      </w:pPr>
      <w:r>
        <w:rPr/>
        <w:t>п.Кривцы</w:t>
      </w:r>
      <w:r>
        <w:rPr>
          <w:spacing w:val="40"/>
        </w:rPr>
        <w:t> </w:t>
      </w:r>
      <w:r>
        <w:rPr/>
        <w:t>связывается,</w:t>
      </w:r>
      <w:r>
        <w:rPr>
          <w:spacing w:val="-4"/>
        </w:rPr>
        <w:t> </w:t>
      </w:r>
      <w:r>
        <w:rPr/>
        <w:t>прежде</w:t>
      </w:r>
      <w:r>
        <w:rPr>
          <w:spacing w:val="-3"/>
        </w:rPr>
        <w:t> </w:t>
      </w:r>
      <w:r>
        <w:rPr/>
        <w:t>всего,</w:t>
      </w:r>
      <w:r>
        <w:rPr>
          <w:spacing w:val="-4"/>
        </w:rPr>
        <w:t> </w:t>
      </w:r>
      <w:r>
        <w:rPr/>
        <w:t>с</w:t>
      </w:r>
      <w:r>
        <w:rPr>
          <w:spacing w:val="-6"/>
        </w:rPr>
        <w:t> </w:t>
      </w:r>
      <w:r>
        <w:rPr/>
        <w:t>качеством</w:t>
      </w:r>
      <w:r>
        <w:rPr>
          <w:spacing w:val="-3"/>
        </w:rPr>
        <w:t> </w:t>
      </w:r>
      <w:r>
        <w:rPr/>
        <w:t>ее</w:t>
      </w:r>
      <w:r>
        <w:rPr>
          <w:spacing w:val="-7"/>
        </w:rPr>
        <w:t> </w:t>
      </w:r>
      <w:r>
        <w:rPr/>
        <w:t>нормативно-правового </w:t>
      </w:r>
      <w:r>
        <w:rPr>
          <w:spacing w:val="-2"/>
        </w:rPr>
        <w:t>обеспечения:</w:t>
      </w:r>
    </w:p>
    <w:p>
      <w:pPr>
        <w:pStyle w:val="ListParagraph"/>
        <w:numPr>
          <w:ilvl w:val="0"/>
          <w:numId w:val="119"/>
        </w:numPr>
        <w:tabs>
          <w:tab w:pos="1909" w:val="left" w:leader="none"/>
        </w:tabs>
        <w:spacing w:line="240" w:lineRule="auto" w:before="6" w:after="0"/>
        <w:ind w:left="1909" w:right="0" w:hanging="210"/>
        <w:jc w:val="left"/>
        <w:rPr>
          <w:sz w:val="28"/>
        </w:rPr>
      </w:pPr>
      <w:r>
        <w:rPr>
          <w:sz w:val="28"/>
        </w:rPr>
        <w:t>Программа</w:t>
      </w:r>
      <w:r>
        <w:rPr>
          <w:spacing w:val="-7"/>
          <w:sz w:val="28"/>
        </w:rPr>
        <w:t> </w:t>
      </w:r>
      <w:r>
        <w:rPr>
          <w:spacing w:val="-2"/>
          <w:sz w:val="28"/>
        </w:rPr>
        <w:t>воспитания</w:t>
      </w:r>
    </w:p>
    <w:p>
      <w:pPr>
        <w:pStyle w:val="ListParagraph"/>
        <w:numPr>
          <w:ilvl w:val="0"/>
          <w:numId w:val="119"/>
        </w:numPr>
        <w:tabs>
          <w:tab w:pos="1986" w:val="left" w:leader="none"/>
        </w:tabs>
        <w:spacing w:line="240" w:lineRule="auto" w:before="5" w:after="0"/>
        <w:ind w:left="1986" w:right="0" w:hanging="287"/>
        <w:jc w:val="left"/>
        <w:rPr>
          <w:sz w:val="28"/>
        </w:rPr>
      </w:pPr>
      <w:r>
        <w:rPr>
          <w:sz w:val="28"/>
        </w:rPr>
        <w:t>Программа</w:t>
      </w:r>
      <w:r>
        <w:rPr>
          <w:spacing w:val="-6"/>
          <w:sz w:val="28"/>
        </w:rPr>
        <w:t> </w:t>
      </w:r>
      <w:r>
        <w:rPr>
          <w:sz w:val="28"/>
        </w:rPr>
        <w:t>урочной</w:t>
      </w:r>
      <w:r>
        <w:rPr>
          <w:spacing w:val="-8"/>
          <w:sz w:val="28"/>
        </w:rPr>
        <w:t> </w:t>
      </w:r>
      <w:r>
        <w:rPr>
          <w:sz w:val="28"/>
        </w:rPr>
        <w:t>и</w:t>
      </w:r>
      <w:r>
        <w:rPr>
          <w:spacing w:val="-6"/>
          <w:sz w:val="28"/>
        </w:rPr>
        <w:t> </w:t>
      </w:r>
      <w:r>
        <w:rPr>
          <w:sz w:val="28"/>
        </w:rPr>
        <w:t>внеурочной</w:t>
      </w:r>
      <w:r>
        <w:rPr>
          <w:spacing w:val="-7"/>
          <w:sz w:val="28"/>
        </w:rPr>
        <w:t> </w:t>
      </w:r>
      <w:r>
        <w:rPr>
          <w:spacing w:val="-2"/>
          <w:sz w:val="28"/>
        </w:rPr>
        <w:t>деятельности</w:t>
      </w:r>
    </w:p>
    <w:p>
      <w:pPr>
        <w:pStyle w:val="ListParagraph"/>
        <w:numPr>
          <w:ilvl w:val="0"/>
          <w:numId w:val="119"/>
        </w:numPr>
        <w:tabs>
          <w:tab w:pos="1986" w:val="left" w:leader="none"/>
        </w:tabs>
        <w:spacing w:line="240" w:lineRule="auto" w:before="10" w:after="0"/>
        <w:ind w:left="1986" w:right="0" w:hanging="287"/>
        <w:jc w:val="left"/>
        <w:rPr>
          <w:sz w:val="28"/>
        </w:rPr>
      </w:pPr>
      <w:r>
        <w:rPr>
          <w:sz w:val="28"/>
        </w:rPr>
        <w:t>Положение</w:t>
      </w:r>
      <w:r>
        <w:rPr>
          <w:spacing w:val="-4"/>
          <w:sz w:val="28"/>
        </w:rPr>
        <w:t> </w:t>
      </w:r>
      <w:r>
        <w:rPr>
          <w:sz w:val="28"/>
        </w:rPr>
        <w:t>о</w:t>
      </w:r>
      <w:r>
        <w:rPr>
          <w:spacing w:val="-5"/>
          <w:sz w:val="28"/>
        </w:rPr>
        <w:t> </w:t>
      </w:r>
      <w:r>
        <w:rPr>
          <w:sz w:val="28"/>
        </w:rPr>
        <w:t>классном</w:t>
      </w:r>
      <w:r>
        <w:rPr>
          <w:spacing w:val="-7"/>
          <w:sz w:val="28"/>
        </w:rPr>
        <w:t> </w:t>
      </w:r>
      <w:r>
        <w:rPr>
          <w:spacing w:val="-2"/>
          <w:sz w:val="28"/>
        </w:rPr>
        <w:t>руководителе;</w:t>
      </w:r>
    </w:p>
    <w:p>
      <w:pPr>
        <w:pStyle w:val="ListParagraph"/>
        <w:numPr>
          <w:ilvl w:val="0"/>
          <w:numId w:val="119"/>
        </w:numPr>
        <w:tabs>
          <w:tab w:pos="1978" w:val="left" w:leader="none"/>
        </w:tabs>
        <w:spacing w:line="319" w:lineRule="exact" w:before="2" w:after="0"/>
        <w:ind w:left="1978" w:right="0" w:hanging="279"/>
        <w:jc w:val="left"/>
        <w:rPr>
          <w:sz w:val="28"/>
        </w:rPr>
      </w:pPr>
      <w:r>
        <w:rPr>
          <w:sz w:val="28"/>
        </w:rPr>
        <w:t>Положение</w:t>
      </w:r>
      <w:r>
        <w:rPr>
          <w:spacing w:val="-4"/>
          <w:sz w:val="28"/>
        </w:rPr>
        <w:t> </w:t>
      </w:r>
      <w:r>
        <w:rPr>
          <w:sz w:val="28"/>
        </w:rPr>
        <w:t>о</w:t>
      </w:r>
      <w:r>
        <w:rPr>
          <w:spacing w:val="-5"/>
          <w:sz w:val="28"/>
        </w:rPr>
        <w:t> </w:t>
      </w:r>
      <w:r>
        <w:rPr>
          <w:sz w:val="28"/>
        </w:rPr>
        <w:t>Совете</w:t>
      </w:r>
      <w:r>
        <w:rPr>
          <w:spacing w:val="-4"/>
          <w:sz w:val="28"/>
        </w:rPr>
        <w:t> </w:t>
      </w:r>
      <w:r>
        <w:rPr>
          <w:spacing w:val="-2"/>
          <w:sz w:val="28"/>
        </w:rPr>
        <w:t>старшеклассников;</w:t>
      </w:r>
    </w:p>
    <w:p>
      <w:pPr>
        <w:pStyle w:val="ListParagraph"/>
        <w:numPr>
          <w:ilvl w:val="0"/>
          <w:numId w:val="119"/>
        </w:numPr>
        <w:tabs>
          <w:tab w:pos="1978" w:val="left" w:leader="none"/>
        </w:tabs>
        <w:spacing w:line="318" w:lineRule="exact" w:before="0" w:after="0"/>
        <w:ind w:left="1978" w:right="0" w:hanging="279"/>
        <w:jc w:val="left"/>
        <w:rPr>
          <w:sz w:val="28"/>
        </w:rPr>
      </w:pPr>
      <w:r>
        <w:rPr>
          <w:sz w:val="28"/>
        </w:rPr>
        <w:t>Положение</w:t>
      </w:r>
      <w:r>
        <w:rPr>
          <w:spacing w:val="-6"/>
          <w:sz w:val="28"/>
        </w:rPr>
        <w:t> </w:t>
      </w:r>
      <w:r>
        <w:rPr>
          <w:sz w:val="28"/>
        </w:rPr>
        <w:t>об</w:t>
      </w:r>
      <w:r>
        <w:rPr>
          <w:spacing w:val="-6"/>
          <w:sz w:val="28"/>
        </w:rPr>
        <w:t> </w:t>
      </w:r>
      <w:r>
        <w:rPr>
          <w:sz w:val="28"/>
        </w:rPr>
        <w:t>Управляющем</w:t>
      </w:r>
      <w:r>
        <w:rPr>
          <w:spacing w:val="-6"/>
          <w:sz w:val="28"/>
        </w:rPr>
        <w:t> </w:t>
      </w:r>
      <w:r>
        <w:rPr>
          <w:spacing w:val="-2"/>
          <w:sz w:val="28"/>
        </w:rPr>
        <w:t>совете.</w:t>
      </w:r>
    </w:p>
    <w:p>
      <w:pPr>
        <w:pStyle w:val="ListParagraph"/>
        <w:numPr>
          <w:ilvl w:val="0"/>
          <w:numId w:val="119"/>
        </w:numPr>
        <w:tabs>
          <w:tab w:pos="1978" w:val="left" w:leader="none"/>
        </w:tabs>
        <w:spacing w:line="318" w:lineRule="exact" w:before="0" w:after="0"/>
        <w:ind w:left="1978" w:right="0" w:hanging="279"/>
        <w:jc w:val="left"/>
        <w:rPr>
          <w:sz w:val="28"/>
        </w:rPr>
      </w:pPr>
      <w:r>
        <w:rPr>
          <w:sz w:val="28"/>
        </w:rPr>
        <w:t>Положение</w:t>
      </w:r>
      <w:r>
        <w:rPr>
          <w:spacing w:val="-11"/>
          <w:sz w:val="28"/>
        </w:rPr>
        <w:t> </w:t>
      </w:r>
      <w:r>
        <w:rPr>
          <w:sz w:val="28"/>
        </w:rPr>
        <w:t>о</w:t>
      </w:r>
      <w:r>
        <w:rPr>
          <w:spacing w:val="-10"/>
          <w:sz w:val="28"/>
        </w:rPr>
        <w:t> </w:t>
      </w:r>
      <w:r>
        <w:rPr>
          <w:sz w:val="28"/>
        </w:rPr>
        <w:t>социально-психологической</w:t>
      </w:r>
      <w:r>
        <w:rPr>
          <w:spacing w:val="-7"/>
          <w:sz w:val="28"/>
        </w:rPr>
        <w:t> </w:t>
      </w:r>
      <w:r>
        <w:rPr>
          <w:spacing w:val="-2"/>
          <w:sz w:val="28"/>
        </w:rPr>
        <w:t>службе;</w:t>
      </w:r>
    </w:p>
    <w:p>
      <w:pPr>
        <w:pStyle w:val="ListParagraph"/>
        <w:numPr>
          <w:ilvl w:val="0"/>
          <w:numId w:val="119"/>
        </w:numPr>
        <w:tabs>
          <w:tab w:pos="1978" w:val="left" w:leader="none"/>
        </w:tabs>
        <w:spacing w:line="316" w:lineRule="exact" w:before="0" w:after="0"/>
        <w:ind w:left="1978" w:right="0" w:hanging="279"/>
        <w:jc w:val="left"/>
        <w:rPr>
          <w:sz w:val="28"/>
        </w:rPr>
      </w:pPr>
      <w:r>
        <w:rPr>
          <w:sz w:val="28"/>
        </w:rPr>
        <w:t>Положение</w:t>
      </w:r>
      <w:r>
        <w:rPr>
          <w:spacing w:val="-10"/>
          <w:sz w:val="28"/>
        </w:rPr>
        <w:t> </w:t>
      </w:r>
      <w:r>
        <w:rPr>
          <w:sz w:val="28"/>
        </w:rPr>
        <w:t>об</w:t>
      </w:r>
      <w:r>
        <w:rPr>
          <w:spacing w:val="-8"/>
          <w:sz w:val="28"/>
        </w:rPr>
        <w:t> </w:t>
      </w:r>
      <w:r>
        <w:rPr>
          <w:sz w:val="28"/>
        </w:rPr>
        <w:t>организации</w:t>
      </w:r>
      <w:r>
        <w:rPr>
          <w:spacing w:val="-9"/>
          <w:sz w:val="28"/>
        </w:rPr>
        <w:t> </w:t>
      </w:r>
      <w:r>
        <w:rPr>
          <w:sz w:val="28"/>
        </w:rPr>
        <w:t>дополнительного</w:t>
      </w:r>
      <w:r>
        <w:rPr>
          <w:spacing w:val="-8"/>
          <w:sz w:val="28"/>
        </w:rPr>
        <w:t> </w:t>
      </w:r>
      <w:r>
        <w:rPr>
          <w:spacing w:val="-2"/>
          <w:sz w:val="28"/>
        </w:rPr>
        <w:t>образования;</w:t>
      </w:r>
    </w:p>
    <w:p>
      <w:pPr>
        <w:pStyle w:val="ListParagraph"/>
        <w:numPr>
          <w:ilvl w:val="0"/>
          <w:numId w:val="119"/>
        </w:numPr>
        <w:tabs>
          <w:tab w:pos="1986" w:val="left" w:leader="none"/>
        </w:tabs>
        <w:spacing w:line="317" w:lineRule="exact" w:before="0" w:after="0"/>
        <w:ind w:left="1986" w:right="0" w:hanging="287"/>
        <w:jc w:val="left"/>
        <w:rPr>
          <w:sz w:val="28"/>
        </w:rPr>
      </w:pPr>
      <w:r>
        <w:rPr>
          <w:sz w:val="28"/>
        </w:rPr>
        <w:t>Положение</w:t>
      </w:r>
      <w:r>
        <w:rPr>
          <w:spacing w:val="-4"/>
          <w:sz w:val="28"/>
        </w:rPr>
        <w:t> </w:t>
      </w:r>
      <w:r>
        <w:rPr>
          <w:sz w:val="28"/>
        </w:rPr>
        <w:t>о</w:t>
      </w:r>
      <w:r>
        <w:rPr>
          <w:spacing w:val="-6"/>
          <w:sz w:val="28"/>
        </w:rPr>
        <w:t> </w:t>
      </w:r>
      <w:r>
        <w:rPr>
          <w:sz w:val="28"/>
        </w:rPr>
        <w:t>правилах</w:t>
      </w:r>
      <w:r>
        <w:rPr>
          <w:spacing w:val="-3"/>
          <w:sz w:val="28"/>
        </w:rPr>
        <w:t> </w:t>
      </w:r>
      <w:r>
        <w:rPr>
          <w:sz w:val="28"/>
        </w:rPr>
        <w:t>поведения</w:t>
      </w:r>
      <w:r>
        <w:rPr>
          <w:spacing w:val="-4"/>
          <w:sz w:val="28"/>
        </w:rPr>
        <w:t> </w:t>
      </w:r>
      <w:r>
        <w:rPr>
          <w:sz w:val="28"/>
        </w:rPr>
        <w:t>в</w:t>
      </w:r>
      <w:r>
        <w:rPr>
          <w:spacing w:val="-5"/>
          <w:sz w:val="28"/>
        </w:rPr>
        <w:t> </w:t>
      </w:r>
      <w:r>
        <w:rPr>
          <w:spacing w:val="-2"/>
          <w:sz w:val="28"/>
        </w:rPr>
        <w:t>школе;</w:t>
      </w:r>
    </w:p>
    <w:p>
      <w:pPr>
        <w:pStyle w:val="ListParagraph"/>
        <w:numPr>
          <w:ilvl w:val="0"/>
          <w:numId w:val="119"/>
        </w:numPr>
        <w:tabs>
          <w:tab w:pos="2102" w:val="left" w:leader="none"/>
        </w:tabs>
        <w:spacing w:line="321" w:lineRule="exact" w:before="0" w:after="0"/>
        <w:ind w:left="2102" w:right="0" w:hanging="403"/>
        <w:jc w:val="left"/>
        <w:rPr>
          <w:sz w:val="28"/>
        </w:rPr>
      </w:pPr>
      <w:r>
        <w:rPr>
          <w:sz w:val="28"/>
        </w:rPr>
        <w:t>Инструктажи</w:t>
      </w:r>
      <w:r>
        <w:rPr>
          <w:spacing w:val="-9"/>
          <w:sz w:val="28"/>
        </w:rPr>
        <w:t> </w:t>
      </w:r>
      <w:r>
        <w:rPr>
          <w:sz w:val="28"/>
        </w:rPr>
        <w:t>различной</w:t>
      </w:r>
      <w:r>
        <w:rPr>
          <w:spacing w:val="-7"/>
          <w:sz w:val="28"/>
        </w:rPr>
        <w:t> </w:t>
      </w:r>
      <w:r>
        <w:rPr>
          <w:spacing w:val="-2"/>
          <w:sz w:val="28"/>
        </w:rPr>
        <w:t>направленности.</w:t>
      </w:r>
    </w:p>
    <w:p>
      <w:pPr>
        <w:pStyle w:val="Heading2"/>
        <w:numPr>
          <w:ilvl w:val="1"/>
          <w:numId w:val="113"/>
        </w:numPr>
        <w:tabs>
          <w:tab w:pos="1548" w:val="left" w:leader="none"/>
        </w:tabs>
        <w:spacing w:line="240" w:lineRule="auto" w:before="321" w:after="0"/>
        <w:ind w:left="283" w:right="568" w:firstLine="720"/>
        <w:jc w:val="both"/>
      </w:pPr>
      <w:r>
        <w:rPr/>
        <w:t>Условия работы с обучающимися с особыми образовательными </w:t>
      </w:r>
      <w:r>
        <w:rPr>
          <w:spacing w:val="-2"/>
        </w:rPr>
        <w:t>потребностями</w:t>
      </w:r>
    </w:p>
    <w:p>
      <w:pPr>
        <w:pStyle w:val="Heading2"/>
        <w:spacing w:after="0" w:line="240" w:lineRule="auto"/>
        <w:jc w:val="both"/>
        <w:sectPr>
          <w:pgSz w:w="11910" w:h="16840"/>
          <w:pgMar w:header="0" w:footer="1002" w:top="880" w:bottom="1200" w:left="850" w:right="425"/>
        </w:sectPr>
      </w:pPr>
    </w:p>
    <w:p>
      <w:pPr>
        <w:pStyle w:val="BodyText"/>
        <w:spacing w:before="71"/>
        <w:ind w:left="283" w:right="561" w:firstLine="208"/>
      </w:pPr>
      <w:r>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из семей мигрантов,опекаемые и др.), одарѐнных, с отклоняющимся поведением, — создаются особые условия. На уровне общности: формируются условия</w:t>
      </w:r>
      <w:r>
        <w:rPr>
          <w:spacing w:val="80"/>
        </w:rPr>
        <w:t> </w:t>
      </w:r>
      <w:r>
        <w:rPr/>
        <w:t>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родителями(законными представителями),педагогами. Детская и детско-взрослая общности в инклюзивном образовании развиваются на принципах заботы, взаимоуважения</w:t>
      </w:r>
      <w:r>
        <w:rPr>
          <w:spacing w:val="-1"/>
        </w:rPr>
        <w:t> </w:t>
      </w:r>
      <w:r>
        <w:rPr/>
        <w:t>и сотрудничества в совместной деятельности.</w:t>
      </w:r>
    </w:p>
    <w:p>
      <w:pPr>
        <w:pStyle w:val="BodyText"/>
        <w:spacing w:line="237" w:lineRule="auto" w:before="9"/>
        <w:ind w:left="439" w:right="562" w:firstLine="228"/>
      </w:pPr>
      <w:r>
        <w:rPr/>
        <w:t>На</w:t>
      </w:r>
      <w:r>
        <w:rPr>
          <w:spacing w:val="40"/>
        </w:rPr>
        <w:t> </w:t>
      </w:r>
      <w:r>
        <w:rPr/>
        <w:t>уровне деятельностей: педагогическое проектирование совместной деятельности в классе, формирует опыт работы в команде, развивает</w:t>
      </w:r>
      <w:r>
        <w:rPr>
          <w:spacing w:val="40"/>
        </w:rPr>
        <w:t> </w:t>
      </w:r>
      <w:r>
        <w:rPr/>
        <w:t>активность и ответственность каждого обучающегося в социальной ситуации его развития.</w:t>
      </w:r>
    </w:p>
    <w:p>
      <w:pPr>
        <w:pStyle w:val="BodyText"/>
        <w:spacing w:before="4"/>
        <w:ind w:left="439" w:right="564" w:firstLine="228"/>
      </w:pPr>
      <w:r>
        <w:rP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инвалидностью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pPr>
        <w:pStyle w:val="BodyText"/>
        <w:spacing w:line="242" w:lineRule="auto" w:before="1"/>
        <w:ind w:left="439" w:right="564" w:firstLine="228"/>
      </w:pPr>
      <w:r>
        <w:rPr/>
        <w:t>Особыми задачами воспитания обучающихся с особыми образовательными потребностями являются:</w:t>
      </w:r>
    </w:p>
    <w:p>
      <w:pPr>
        <w:pStyle w:val="BodyText"/>
        <w:spacing w:line="242" w:lineRule="auto"/>
        <w:ind w:left="439" w:right="566" w:firstLine="228"/>
        <w:rPr>
          <w:sz w:val="20"/>
        </w:rPr>
      </w:pPr>
      <w:r>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r>
        <w:rPr>
          <w:sz w:val="20"/>
        </w:rPr>
        <w:t>;</w:t>
      </w:r>
    </w:p>
    <w:p>
      <w:pPr>
        <w:pStyle w:val="BodyText"/>
        <w:spacing w:line="235" w:lineRule="auto" w:before="62"/>
        <w:ind w:left="283" w:right="570" w:firstLine="302"/>
      </w:pPr>
      <w:r>
        <w:rPr/>
        <w:t>- формирование доброжелательного отношения к обучающимся и их семьям со стороны всех участников образовательных отношений;</w:t>
      </w:r>
    </w:p>
    <w:p>
      <w:pPr>
        <w:pStyle w:val="BodyText"/>
        <w:spacing w:line="237" w:lineRule="auto" w:before="7"/>
        <w:ind w:left="439" w:right="572" w:firstLine="228"/>
      </w:pPr>
      <w:r>
        <w:rPr/>
        <w:t>-построение воспитательной деятельности с учѐтом индивидуальных особенностей и возможностей каждого обучающегося;</w:t>
      </w:r>
    </w:p>
    <w:p>
      <w:pPr>
        <w:pStyle w:val="BodyText"/>
        <w:spacing w:line="237" w:lineRule="auto" w:before="10"/>
        <w:ind w:left="439" w:right="561" w:firstLine="228"/>
      </w:pPr>
      <w:r>
        <w:rPr/>
        <w:t>-обеспечение психолого-педагогической поддержки семей обучающихся, содействие повышению уровня их педагогической, психологической, медико- социальной компетентности.</w:t>
      </w:r>
    </w:p>
    <w:p>
      <w:pPr>
        <w:pStyle w:val="BodyText"/>
        <w:spacing w:line="237" w:lineRule="auto" w:before="2"/>
        <w:ind w:left="439" w:right="573" w:firstLine="228"/>
      </w:pPr>
      <w:r>
        <w:rPr/>
        <w:t>При организации воспитания обучающихся с особыми образовательными потребностями педагоги ориентируются на:</w:t>
      </w:r>
    </w:p>
    <w:p>
      <w:pPr>
        <w:pStyle w:val="BodyText"/>
        <w:spacing w:before="3"/>
        <w:ind w:left="439" w:right="570" w:firstLine="228"/>
      </w:pPr>
      <w:r>
        <w:rPr/>
        <w:t>-формирование личности ребѐнка с особыми образовательными потребностями с использованием адекватных возрасту и физическому и психическому состоянию методов воспитания;</w:t>
      </w:r>
    </w:p>
    <w:p>
      <w:pPr>
        <w:pStyle w:val="BodyText"/>
        <w:spacing w:line="242" w:lineRule="auto" w:before="2"/>
        <w:ind w:left="439" w:right="573" w:firstLine="228"/>
      </w:pPr>
      <w:r>
        <w:rPr/>
        <w:t>-создание оптимальных условий совместного воспитания и обучения обучающихся с особыми образовательными потребностями и их сверстников,</w:t>
      </w:r>
    </w:p>
    <w:p>
      <w:pPr>
        <w:pStyle w:val="BodyText"/>
        <w:ind w:left="439" w:right="563" w:firstLine="228"/>
      </w:pPr>
      <w:r>
        <w:rPr/>
        <w:t>-с использованием адекватных вспомогательных средств и педагогических приѐмов, организацией совместных форм работы с педагогом-психологом личностно- ориентированный подход в организации всех видов деятельности обучающихся с особыми образовательными потребностями.</w:t>
      </w:r>
    </w:p>
    <w:p>
      <w:pPr>
        <w:pStyle w:val="BodyText"/>
        <w:spacing w:after="0"/>
        <w:sectPr>
          <w:pgSz w:w="11910" w:h="16840"/>
          <w:pgMar w:header="0" w:footer="1002" w:top="880" w:bottom="1200" w:left="850" w:right="425"/>
        </w:sectPr>
      </w:pPr>
    </w:p>
    <w:p>
      <w:pPr>
        <w:pStyle w:val="Heading3"/>
        <w:spacing w:line="240" w:lineRule="auto" w:before="78"/>
        <w:ind w:left="283" w:right="568" w:firstLine="720"/>
      </w:pPr>
      <w:r>
        <w:rPr/>
        <w:t>Особыми задачами воспитания обучающихся с особыми образовательными потребностями являются:</w:t>
      </w:r>
    </w:p>
    <w:p>
      <w:pPr>
        <w:pStyle w:val="ListParagraph"/>
        <w:numPr>
          <w:ilvl w:val="0"/>
          <w:numId w:val="120"/>
        </w:numPr>
        <w:tabs>
          <w:tab w:pos="1496" w:val="left" w:leader="none"/>
        </w:tabs>
        <w:spacing w:line="240" w:lineRule="auto" w:before="0" w:after="0"/>
        <w:ind w:left="283" w:right="565" w:firstLine="720"/>
        <w:jc w:val="both"/>
        <w:rPr>
          <w:sz w:val="28"/>
        </w:rPr>
      </w:pPr>
      <w:r>
        <w:rPr>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pPr>
        <w:pStyle w:val="ListParagraph"/>
        <w:numPr>
          <w:ilvl w:val="0"/>
          <w:numId w:val="120"/>
        </w:numPr>
        <w:tabs>
          <w:tab w:pos="1278" w:val="left" w:leader="none"/>
        </w:tabs>
        <w:spacing w:line="240" w:lineRule="auto" w:before="0" w:after="0"/>
        <w:ind w:left="283" w:right="572" w:firstLine="720"/>
        <w:jc w:val="both"/>
        <w:rPr>
          <w:sz w:val="28"/>
        </w:rPr>
      </w:pPr>
      <w:r>
        <w:rPr>
          <w:sz w:val="28"/>
        </w:rPr>
        <w:t>формирование доброжелательного отношения к обучающимся и их семьям со стороны всех участников образовательных отношений;</w:t>
      </w:r>
    </w:p>
    <w:p>
      <w:pPr>
        <w:pStyle w:val="ListParagraph"/>
        <w:numPr>
          <w:ilvl w:val="0"/>
          <w:numId w:val="120"/>
        </w:numPr>
        <w:tabs>
          <w:tab w:pos="1280" w:val="left" w:leader="none"/>
        </w:tabs>
        <w:spacing w:line="240" w:lineRule="auto" w:before="0" w:after="0"/>
        <w:ind w:left="283" w:right="572" w:firstLine="720"/>
        <w:jc w:val="both"/>
        <w:rPr>
          <w:sz w:val="28"/>
        </w:rPr>
      </w:pPr>
      <w:r>
        <w:rPr>
          <w:sz w:val="28"/>
        </w:rPr>
        <w:t>построение воспитательной деятельности с учѐтом индивидуальных особенностей и возможностей каждого обучающегося;</w:t>
      </w:r>
    </w:p>
    <w:p>
      <w:pPr>
        <w:pStyle w:val="ListParagraph"/>
        <w:numPr>
          <w:ilvl w:val="0"/>
          <w:numId w:val="120"/>
        </w:numPr>
        <w:tabs>
          <w:tab w:pos="1201" w:val="left" w:leader="none"/>
        </w:tabs>
        <w:spacing w:line="240" w:lineRule="auto" w:before="0" w:after="0"/>
        <w:ind w:left="283" w:right="559" w:firstLine="720"/>
        <w:jc w:val="both"/>
        <w:rPr>
          <w:sz w:val="28"/>
        </w:rPr>
      </w:pPr>
      <w:r>
        <w:rPr>
          <w:sz w:val="28"/>
        </w:rPr>
        <w:t>обеспечение психолого-педагогической поддержки семей обучающихся, содействие повышению уровня их педагогической, психологической, медико- социальной компетентности.</w:t>
      </w:r>
    </w:p>
    <w:p>
      <w:pPr>
        <w:spacing w:before="0"/>
        <w:ind w:left="283" w:right="572" w:firstLine="720"/>
        <w:jc w:val="both"/>
        <w:rPr>
          <w:i/>
          <w:sz w:val="28"/>
        </w:rPr>
      </w:pPr>
      <w:r>
        <w:rPr>
          <w:i/>
          <w:sz w:val="28"/>
        </w:rPr>
        <w:t>При организации воспитания обучающихся с особыми образовательными потребностями осуществляется ориентация на:</w:t>
      </w:r>
    </w:p>
    <w:p>
      <w:pPr>
        <w:pStyle w:val="ListParagraph"/>
        <w:numPr>
          <w:ilvl w:val="0"/>
          <w:numId w:val="120"/>
        </w:numPr>
        <w:tabs>
          <w:tab w:pos="1386" w:val="left" w:leader="none"/>
        </w:tabs>
        <w:spacing w:line="240" w:lineRule="auto" w:before="0" w:after="0"/>
        <w:ind w:left="283" w:right="571" w:firstLine="720"/>
        <w:jc w:val="both"/>
        <w:rPr>
          <w:sz w:val="28"/>
        </w:rPr>
      </w:pPr>
      <w:r>
        <w:rPr>
          <w:sz w:val="28"/>
        </w:rPr>
        <w:t>формирование личности ребѐнка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pPr>
        <w:pStyle w:val="ListParagraph"/>
        <w:numPr>
          <w:ilvl w:val="0"/>
          <w:numId w:val="120"/>
        </w:numPr>
        <w:tabs>
          <w:tab w:pos="1266" w:val="left" w:leader="none"/>
        </w:tabs>
        <w:spacing w:line="240" w:lineRule="auto" w:before="0" w:after="0"/>
        <w:ind w:left="283" w:right="561" w:firstLine="720"/>
        <w:jc w:val="both"/>
        <w:rPr>
          <w:sz w:val="28"/>
        </w:rPr>
      </w:pPr>
      <w:r>
        <w:rPr>
          <w:sz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приѐмов, организацией совместных форм работы воспитателей, педагогов- психологов, учителей-логопедов, учителей-дефектологов;</w:t>
      </w:r>
    </w:p>
    <w:p>
      <w:pPr>
        <w:pStyle w:val="ListParagraph"/>
        <w:numPr>
          <w:ilvl w:val="0"/>
          <w:numId w:val="120"/>
        </w:numPr>
        <w:tabs>
          <w:tab w:pos="1388" w:val="left" w:leader="none"/>
        </w:tabs>
        <w:spacing w:line="240" w:lineRule="auto" w:before="0" w:after="0"/>
        <w:ind w:left="283" w:right="567" w:firstLine="720"/>
        <w:jc w:val="both"/>
        <w:rPr>
          <w:sz w:val="28"/>
        </w:rPr>
      </w:pPr>
      <w:r>
        <w:rPr>
          <w:sz w:val="28"/>
        </w:rPr>
        <w:t>личностно-ориентированный подход в организации всех видов деятельности обучающихся с особыми образовательными потребностями.</w:t>
      </w:r>
    </w:p>
    <w:p>
      <w:pPr>
        <w:pStyle w:val="Heading2"/>
        <w:numPr>
          <w:ilvl w:val="1"/>
          <w:numId w:val="113"/>
        </w:numPr>
        <w:tabs>
          <w:tab w:pos="1663" w:val="left" w:leader="none"/>
        </w:tabs>
        <w:spacing w:line="240" w:lineRule="auto" w:before="322" w:after="0"/>
        <w:ind w:left="283" w:right="567" w:firstLine="720"/>
        <w:jc w:val="both"/>
      </w:pPr>
      <w:r>
        <w:rPr/>
        <w:t>Система поощрения социальной успешности и проявлений активной жизненной позиции обучающихся</w:t>
      </w:r>
    </w:p>
    <w:p>
      <w:pPr>
        <w:pStyle w:val="BodyText"/>
        <w:ind w:left="283" w:right="571" w:firstLine="720"/>
      </w:pPr>
      <w:r>
        <w:rPr/>
        <w:t>Система поощрения проявлений активной жизненной позиции и социальной успешности обучающихся призвана способствовать формированию</w:t>
      </w:r>
      <w:r>
        <w:rPr>
          <w:spacing w:val="40"/>
        </w:rPr>
        <w:t> </w:t>
      </w:r>
      <w:r>
        <w:rPr/>
        <w:t>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pPr>
        <w:spacing w:before="0"/>
        <w:ind w:left="283" w:right="566" w:firstLine="720"/>
        <w:jc w:val="both"/>
        <w:rPr>
          <w:i/>
          <w:sz w:val="28"/>
        </w:rPr>
      </w:pPr>
      <w:r>
        <w:rPr>
          <w:i/>
          <w:sz w:val="28"/>
        </w:rPr>
        <w:t>Система проявлений активной жизненной позиции и поощрения социальной успешности обучающихся строится на принципах:</w:t>
      </w:r>
    </w:p>
    <w:p>
      <w:pPr>
        <w:pStyle w:val="ListParagraph"/>
        <w:numPr>
          <w:ilvl w:val="2"/>
          <w:numId w:val="113"/>
        </w:numPr>
        <w:tabs>
          <w:tab w:pos="1484" w:val="left" w:leader="none"/>
        </w:tabs>
        <w:spacing w:line="240" w:lineRule="auto" w:before="0" w:after="0"/>
        <w:ind w:left="283" w:right="562" w:firstLine="720"/>
        <w:jc w:val="both"/>
        <w:rPr>
          <w:sz w:val="28"/>
        </w:rPr>
      </w:pPr>
      <w:r>
        <w:rPr>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pPr>
        <w:pStyle w:val="ListParagraph"/>
        <w:numPr>
          <w:ilvl w:val="2"/>
          <w:numId w:val="113"/>
        </w:numPr>
        <w:tabs>
          <w:tab w:pos="1499" w:val="left" w:leader="none"/>
        </w:tabs>
        <w:spacing w:line="240" w:lineRule="auto" w:before="0" w:after="0"/>
        <w:ind w:left="283" w:right="569" w:firstLine="720"/>
        <w:jc w:val="both"/>
        <w:rPr>
          <w:sz w:val="28"/>
        </w:rPr>
      </w:pPr>
      <w:r>
        <w:rPr>
          <w:sz w:val="28"/>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pPr>
        <w:pStyle w:val="ListParagraph"/>
        <w:numPr>
          <w:ilvl w:val="2"/>
          <w:numId w:val="113"/>
        </w:numPr>
        <w:tabs>
          <w:tab w:pos="1223" w:val="left" w:leader="none"/>
        </w:tabs>
        <w:spacing w:line="240" w:lineRule="auto" w:before="0" w:after="0"/>
        <w:ind w:left="283" w:right="565" w:firstLine="720"/>
        <w:jc w:val="both"/>
        <w:rPr>
          <w:sz w:val="28"/>
        </w:rPr>
      </w:pPr>
      <w:r>
        <w:rPr>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pPr>
        <w:pStyle w:val="ListParagraph"/>
        <w:numPr>
          <w:ilvl w:val="2"/>
          <w:numId w:val="113"/>
        </w:numPr>
        <w:tabs>
          <w:tab w:pos="1288" w:val="left" w:leader="none"/>
        </w:tabs>
        <w:spacing w:line="240" w:lineRule="auto" w:before="0" w:after="0"/>
        <w:ind w:left="283" w:right="570" w:firstLine="720"/>
        <w:jc w:val="both"/>
        <w:rPr>
          <w:sz w:val="28"/>
        </w:rPr>
      </w:pPr>
      <w:r>
        <w:rPr>
          <w:sz w:val="28"/>
        </w:rPr>
        <w:t>регулирования частоты награждений (недопущение избыточности в поощрениях, чрезмерно больших групп поощряемых и другое);</w:t>
      </w:r>
    </w:p>
    <w:p>
      <w:pPr>
        <w:pStyle w:val="ListParagraph"/>
        <w:numPr>
          <w:ilvl w:val="2"/>
          <w:numId w:val="113"/>
        </w:numPr>
        <w:tabs>
          <w:tab w:pos="1189" w:val="left" w:leader="none"/>
        </w:tabs>
        <w:spacing w:line="240" w:lineRule="auto" w:before="0" w:after="0"/>
        <w:ind w:left="1189" w:right="0" w:hanging="186"/>
        <w:jc w:val="both"/>
        <w:rPr>
          <w:sz w:val="28"/>
        </w:rPr>
      </w:pPr>
      <w:r>
        <w:rPr>
          <w:sz w:val="28"/>
        </w:rPr>
        <w:t>сочетания</w:t>
      </w:r>
      <w:r>
        <w:rPr>
          <w:spacing w:val="10"/>
          <w:sz w:val="28"/>
        </w:rPr>
        <w:t> </w:t>
      </w:r>
      <w:r>
        <w:rPr>
          <w:sz w:val="28"/>
        </w:rPr>
        <w:t>индивидуального</w:t>
      </w:r>
      <w:r>
        <w:rPr>
          <w:spacing w:val="13"/>
          <w:sz w:val="28"/>
        </w:rPr>
        <w:t> </w:t>
      </w:r>
      <w:r>
        <w:rPr>
          <w:sz w:val="28"/>
        </w:rPr>
        <w:t>и</w:t>
      </w:r>
      <w:r>
        <w:rPr>
          <w:spacing w:val="14"/>
          <w:sz w:val="28"/>
        </w:rPr>
        <w:t> </w:t>
      </w:r>
      <w:r>
        <w:rPr>
          <w:sz w:val="28"/>
        </w:rPr>
        <w:t>коллективного</w:t>
      </w:r>
      <w:r>
        <w:rPr>
          <w:spacing w:val="15"/>
          <w:sz w:val="28"/>
        </w:rPr>
        <w:t> </w:t>
      </w:r>
      <w:r>
        <w:rPr>
          <w:sz w:val="28"/>
        </w:rPr>
        <w:t>поощрения</w:t>
      </w:r>
      <w:r>
        <w:rPr>
          <w:spacing w:val="13"/>
          <w:sz w:val="28"/>
        </w:rPr>
        <w:t> </w:t>
      </w:r>
      <w:r>
        <w:rPr>
          <w:spacing w:val="-2"/>
          <w:sz w:val="28"/>
        </w:rPr>
        <w:t>(использование</w:t>
      </w:r>
    </w:p>
    <w:p>
      <w:pPr>
        <w:pStyle w:val="ListParagraph"/>
        <w:spacing w:after="0" w:line="240" w:lineRule="auto"/>
        <w:jc w:val="both"/>
        <w:rPr>
          <w:sz w:val="28"/>
        </w:rPr>
        <w:sectPr>
          <w:pgSz w:w="11910" w:h="16840"/>
          <w:pgMar w:header="0" w:footer="1002" w:top="880" w:bottom="1200" w:left="850" w:right="425"/>
        </w:sectPr>
      </w:pPr>
    </w:p>
    <w:p>
      <w:pPr>
        <w:pStyle w:val="BodyText"/>
        <w:spacing w:before="71"/>
        <w:ind w:left="283" w:right="563" w:firstLine="0"/>
      </w:pPr>
      <w:r>
        <w:rPr/>
        <w:t>индивидуальных и коллективных наград даѐт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pPr>
        <w:pStyle w:val="ListParagraph"/>
        <w:numPr>
          <w:ilvl w:val="2"/>
          <w:numId w:val="113"/>
        </w:numPr>
        <w:tabs>
          <w:tab w:pos="1184" w:val="left" w:leader="none"/>
        </w:tabs>
        <w:spacing w:line="240" w:lineRule="auto" w:before="1" w:after="0"/>
        <w:ind w:left="283" w:right="569" w:firstLine="720"/>
        <w:jc w:val="both"/>
        <w:rPr>
          <w:sz w:val="28"/>
        </w:rPr>
      </w:pPr>
      <w:r>
        <w:rPr>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учѐтом наличия ученического самоуправления), сторонних организаций, их статусных </w:t>
      </w:r>
      <w:r>
        <w:rPr>
          <w:spacing w:val="-2"/>
          <w:sz w:val="28"/>
        </w:rPr>
        <w:t>представителей;</w:t>
      </w:r>
    </w:p>
    <w:p>
      <w:pPr>
        <w:pStyle w:val="ListParagraph"/>
        <w:numPr>
          <w:ilvl w:val="2"/>
          <w:numId w:val="113"/>
        </w:numPr>
        <w:tabs>
          <w:tab w:pos="1247" w:val="left" w:leader="none"/>
        </w:tabs>
        <w:spacing w:line="240" w:lineRule="auto" w:before="0" w:after="0"/>
        <w:ind w:left="283" w:right="574" w:firstLine="720"/>
        <w:jc w:val="both"/>
        <w:rPr>
          <w:sz w:val="28"/>
        </w:rPr>
      </w:pPr>
      <w:r>
        <w:rPr>
          <w:sz w:val="28"/>
        </w:rPr>
        <w:t>дифференцированности поощрений (наличие уровней и типов наград позволяет продлить стимулирующее действие системы поощрения).</w:t>
      </w:r>
    </w:p>
    <w:p>
      <w:pPr>
        <w:spacing w:before="0"/>
        <w:ind w:left="283" w:right="570" w:firstLine="720"/>
        <w:jc w:val="left"/>
        <w:rPr>
          <w:i/>
          <w:sz w:val="28"/>
        </w:rPr>
      </w:pPr>
      <w:r>
        <w:rPr>
          <w:i/>
          <w:sz w:val="28"/>
        </w:rPr>
        <w:t>Формы поощрения проявлений активной жизненной позиции обучающихся и социальной успешности :</w:t>
      </w:r>
    </w:p>
    <w:p>
      <w:pPr>
        <w:pStyle w:val="ListParagraph"/>
        <w:numPr>
          <w:ilvl w:val="2"/>
          <w:numId w:val="113"/>
        </w:numPr>
        <w:tabs>
          <w:tab w:pos="1165" w:val="left" w:leader="none"/>
        </w:tabs>
        <w:spacing w:line="322" w:lineRule="exact" w:before="0" w:after="0"/>
        <w:ind w:left="1165" w:right="0" w:hanging="162"/>
        <w:jc w:val="left"/>
        <w:rPr>
          <w:sz w:val="28"/>
        </w:rPr>
      </w:pPr>
      <w:r>
        <w:rPr>
          <w:sz w:val="28"/>
        </w:rPr>
        <w:t>индивидуальные</w:t>
      </w:r>
      <w:r>
        <w:rPr>
          <w:spacing w:val="-10"/>
          <w:sz w:val="28"/>
        </w:rPr>
        <w:t> </w:t>
      </w:r>
      <w:r>
        <w:rPr>
          <w:sz w:val="28"/>
        </w:rPr>
        <w:t>и</w:t>
      </w:r>
      <w:r>
        <w:rPr>
          <w:spacing w:val="-8"/>
          <w:sz w:val="28"/>
        </w:rPr>
        <w:t> </w:t>
      </w:r>
      <w:r>
        <w:rPr>
          <w:sz w:val="28"/>
        </w:rPr>
        <w:t>групповые</w:t>
      </w:r>
      <w:r>
        <w:rPr>
          <w:spacing w:val="-6"/>
          <w:sz w:val="28"/>
        </w:rPr>
        <w:t> </w:t>
      </w:r>
      <w:r>
        <w:rPr>
          <w:spacing w:val="-2"/>
          <w:sz w:val="28"/>
        </w:rPr>
        <w:t>портфолио,</w:t>
      </w:r>
    </w:p>
    <w:p>
      <w:pPr>
        <w:pStyle w:val="ListParagraph"/>
        <w:numPr>
          <w:ilvl w:val="2"/>
          <w:numId w:val="113"/>
        </w:numPr>
        <w:tabs>
          <w:tab w:pos="1165" w:val="left" w:leader="none"/>
        </w:tabs>
        <w:spacing w:line="322" w:lineRule="exact" w:before="0" w:after="0"/>
        <w:ind w:left="1165" w:right="0" w:hanging="162"/>
        <w:jc w:val="left"/>
        <w:rPr>
          <w:sz w:val="28"/>
        </w:rPr>
      </w:pPr>
      <w:r>
        <w:rPr>
          <w:spacing w:val="-2"/>
          <w:sz w:val="28"/>
        </w:rPr>
        <w:t>рейтинги,</w:t>
      </w:r>
    </w:p>
    <w:p>
      <w:pPr>
        <w:pStyle w:val="ListParagraph"/>
        <w:numPr>
          <w:ilvl w:val="2"/>
          <w:numId w:val="113"/>
        </w:numPr>
        <w:tabs>
          <w:tab w:pos="1165" w:val="left" w:leader="none"/>
        </w:tabs>
        <w:spacing w:line="322" w:lineRule="exact" w:before="0" w:after="0"/>
        <w:ind w:left="1165" w:right="0" w:hanging="162"/>
        <w:jc w:val="left"/>
        <w:rPr>
          <w:sz w:val="28"/>
        </w:rPr>
      </w:pPr>
      <w:r>
        <w:rPr>
          <w:sz w:val="28"/>
        </w:rPr>
        <w:t>благотворительная</w:t>
      </w:r>
      <w:r>
        <w:rPr>
          <w:spacing w:val="-15"/>
          <w:sz w:val="28"/>
        </w:rPr>
        <w:t> </w:t>
      </w:r>
      <w:r>
        <w:rPr>
          <w:spacing w:val="-2"/>
          <w:sz w:val="28"/>
        </w:rPr>
        <w:t>поддержка.</w:t>
      </w:r>
    </w:p>
    <w:p>
      <w:pPr>
        <w:pStyle w:val="BodyText"/>
        <w:ind w:left="283" w:right="567" w:firstLine="720"/>
      </w:pPr>
      <w:r>
        <w:rPr>
          <w:i/>
        </w:rPr>
        <w:t>Ведение портфолио </w:t>
      </w:r>
      <w:r>
        <w:rPr/>
        <w:t>отражает деятельность обучающихся при еѐ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pPr>
        <w:pStyle w:val="BodyText"/>
        <w:spacing w:before="1"/>
        <w:ind w:left="283" w:right="570" w:firstLine="720"/>
      </w:pPr>
      <w:r>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pPr>
        <w:pStyle w:val="BodyText"/>
        <w:spacing w:before="1"/>
        <w:ind w:left="283" w:right="567" w:firstLine="720"/>
      </w:pPr>
      <w:r>
        <w:rPr>
          <w:i/>
        </w:rPr>
        <w:t>Рейтинги </w:t>
      </w:r>
      <w:r>
        <w:rPr/>
        <w:t>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pPr>
        <w:pStyle w:val="BodyText"/>
        <w:ind w:left="283" w:right="564" w:firstLine="720"/>
      </w:pPr>
      <w:r>
        <w:rPr>
          <w:i/>
        </w:rPr>
        <w:t>Благотворительная поддержка обучающихся</w:t>
      </w:r>
      <w:r>
        <w:rPr/>
        <w:t>, групп обучающихся (классов) заключается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pPr>
        <w:pStyle w:val="BodyText"/>
        <w:ind w:left="283" w:right="561" w:firstLine="720"/>
      </w:pPr>
      <w:r>
        <w:rPr/>
        <w:t>Благотворительность предусматривает публичную презентацию благотворителей и их деятельности.</w:t>
      </w:r>
    </w:p>
    <w:p>
      <w:pPr>
        <w:pStyle w:val="BodyText"/>
        <w:spacing w:before="5"/>
        <w:ind w:left="0" w:firstLine="0"/>
        <w:jc w:val="left"/>
      </w:pPr>
    </w:p>
    <w:p>
      <w:pPr>
        <w:pStyle w:val="Heading2"/>
        <w:numPr>
          <w:ilvl w:val="1"/>
          <w:numId w:val="113"/>
        </w:numPr>
        <w:tabs>
          <w:tab w:pos="1494" w:val="left" w:leader="none"/>
        </w:tabs>
        <w:spacing w:line="319" w:lineRule="exact" w:before="1" w:after="0"/>
        <w:ind w:left="1494" w:right="0" w:hanging="491"/>
        <w:jc w:val="both"/>
      </w:pPr>
      <w:r>
        <w:rPr/>
        <w:t>Анализ</w:t>
      </w:r>
      <w:r>
        <w:rPr>
          <w:spacing w:val="-12"/>
        </w:rPr>
        <w:t> </w:t>
      </w:r>
      <w:r>
        <w:rPr/>
        <w:t>воспитательного</w:t>
      </w:r>
      <w:r>
        <w:rPr>
          <w:spacing w:val="-11"/>
        </w:rPr>
        <w:t> </w:t>
      </w:r>
      <w:r>
        <w:rPr>
          <w:spacing w:val="-2"/>
        </w:rPr>
        <w:t>процесса</w:t>
      </w:r>
    </w:p>
    <w:p>
      <w:pPr>
        <w:pStyle w:val="BodyText"/>
        <w:ind w:left="283" w:right="569" w:firstLine="720"/>
      </w:pPr>
      <w:r>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НОО, установленными ФГОС НОО.</w:t>
      </w:r>
    </w:p>
    <w:p>
      <w:pPr>
        <w:pStyle w:val="BodyText"/>
        <w:ind w:left="283" w:right="561" w:firstLine="720"/>
      </w:pPr>
      <w:r>
        <w:rPr/>
        <w:t>Основным методом анализа воспитательного процесса в образовательной организации является </w:t>
      </w:r>
      <w:r>
        <w:rPr>
          <w:i/>
        </w:rPr>
        <w:t>ежегодный самоанализ воспитательной работы </w:t>
      </w:r>
      <w:r>
        <w:rPr/>
        <w:t>с целью выявления основных проблем и последующего их решения с привлечением (при необходимости) внешних экспертов, специалистов.</w:t>
      </w:r>
    </w:p>
    <w:p>
      <w:pPr>
        <w:pStyle w:val="BodyText"/>
        <w:spacing w:after="0"/>
        <w:sectPr>
          <w:pgSz w:w="11910" w:h="16840"/>
          <w:pgMar w:header="0" w:footer="1002" w:top="880" w:bottom="1200" w:left="850" w:right="425"/>
        </w:sectPr>
      </w:pPr>
    </w:p>
    <w:p>
      <w:pPr>
        <w:pStyle w:val="BodyText"/>
        <w:tabs>
          <w:tab w:pos="3094" w:val="left" w:leader="none"/>
          <w:tab w:pos="4380" w:val="left" w:leader="none"/>
          <w:tab w:pos="6742" w:val="left" w:leader="none"/>
          <w:tab w:pos="8184" w:val="left" w:leader="none"/>
          <w:tab w:pos="9928" w:val="left" w:leader="none"/>
        </w:tabs>
        <w:spacing w:before="71"/>
        <w:ind w:left="283" w:right="567" w:firstLine="720"/>
        <w:jc w:val="left"/>
      </w:pPr>
      <w:r>
        <w:rPr>
          <w:spacing w:val="-2"/>
        </w:rPr>
        <w:t>Планирование</w:t>
      </w:r>
      <w:r>
        <w:rPr/>
        <w:tab/>
      </w:r>
      <w:r>
        <w:rPr>
          <w:spacing w:val="-2"/>
        </w:rPr>
        <w:t>анализа</w:t>
      </w:r>
      <w:r>
        <w:rPr/>
        <w:tab/>
      </w:r>
      <w:r>
        <w:rPr>
          <w:spacing w:val="-2"/>
        </w:rPr>
        <w:t>воспитательного</w:t>
      </w:r>
      <w:r>
        <w:rPr/>
        <w:tab/>
      </w:r>
      <w:r>
        <w:rPr>
          <w:spacing w:val="-2"/>
        </w:rPr>
        <w:t>процесса</w:t>
      </w:r>
      <w:r>
        <w:rPr/>
        <w:tab/>
      </w:r>
      <w:r>
        <w:rPr>
          <w:spacing w:val="-2"/>
        </w:rPr>
        <w:t>включается</w:t>
      </w:r>
      <w:r>
        <w:rPr/>
        <w:tab/>
      </w:r>
      <w:r>
        <w:rPr>
          <w:spacing w:val="-10"/>
        </w:rPr>
        <w:t>в </w:t>
      </w:r>
      <w:r>
        <w:rPr/>
        <w:t>календарный план воспитательной работы.</w:t>
      </w:r>
    </w:p>
    <w:p>
      <w:pPr>
        <w:pStyle w:val="Heading3"/>
        <w:spacing w:before="7"/>
        <w:ind w:left="1003"/>
        <w:jc w:val="left"/>
      </w:pPr>
      <w:r>
        <w:rPr/>
        <w:t>Основные</w:t>
      </w:r>
      <w:r>
        <w:rPr>
          <w:spacing w:val="-11"/>
        </w:rPr>
        <w:t> </w:t>
      </w:r>
      <w:r>
        <w:rPr/>
        <w:t>принципы</w:t>
      </w:r>
      <w:r>
        <w:rPr>
          <w:spacing w:val="-10"/>
        </w:rPr>
        <w:t> </w:t>
      </w:r>
      <w:r>
        <w:rPr/>
        <w:t>самоанализа</w:t>
      </w:r>
      <w:r>
        <w:rPr>
          <w:spacing w:val="-8"/>
        </w:rPr>
        <w:t> </w:t>
      </w:r>
      <w:r>
        <w:rPr/>
        <w:t>воспитательной</w:t>
      </w:r>
      <w:r>
        <w:rPr>
          <w:spacing w:val="-11"/>
        </w:rPr>
        <w:t> </w:t>
      </w:r>
      <w:r>
        <w:rPr>
          <w:spacing w:val="-2"/>
        </w:rPr>
        <w:t>работы:</w:t>
      </w:r>
    </w:p>
    <w:p>
      <w:pPr>
        <w:pStyle w:val="ListParagraph"/>
        <w:numPr>
          <w:ilvl w:val="0"/>
          <w:numId w:val="121"/>
        </w:numPr>
        <w:tabs>
          <w:tab w:pos="1165" w:val="left" w:leader="none"/>
        </w:tabs>
        <w:spacing w:line="318" w:lineRule="exact" w:before="0" w:after="0"/>
        <w:ind w:left="1165" w:right="0" w:hanging="162"/>
        <w:jc w:val="left"/>
        <w:rPr>
          <w:sz w:val="28"/>
        </w:rPr>
      </w:pPr>
      <w:r>
        <w:rPr>
          <w:sz w:val="28"/>
        </w:rPr>
        <w:t>взаимное</w:t>
      </w:r>
      <w:r>
        <w:rPr>
          <w:spacing w:val="-12"/>
          <w:sz w:val="28"/>
        </w:rPr>
        <w:t> </w:t>
      </w:r>
      <w:r>
        <w:rPr>
          <w:sz w:val="28"/>
        </w:rPr>
        <w:t>уважение</w:t>
      </w:r>
      <w:r>
        <w:rPr>
          <w:spacing w:val="-10"/>
          <w:sz w:val="28"/>
        </w:rPr>
        <w:t> </w:t>
      </w:r>
      <w:r>
        <w:rPr>
          <w:sz w:val="28"/>
        </w:rPr>
        <w:t>всех</w:t>
      </w:r>
      <w:r>
        <w:rPr>
          <w:spacing w:val="-9"/>
          <w:sz w:val="28"/>
        </w:rPr>
        <w:t> </w:t>
      </w:r>
      <w:r>
        <w:rPr>
          <w:sz w:val="28"/>
        </w:rPr>
        <w:t>участников</w:t>
      </w:r>
      <w:r>
        <w:rPr>
          <w:spacing w:val="-13"/>
          <w:sz w:val="28"/>
        </w:rPr>
        <w:t> </w:t>
      </w:r>
      <w:r>
        <w:rPr>
          <w:sz w:val="28"/>
        </w:rPr>
        <w:t>образовательных</w:t>
      </w:r>
      <w:r>
        <w:rPr>
          <w:spacing w:val="-8"/>
          <w:sz w:val="28"/>
        </w:rPr>
        <w:t> </w:t>
      </w:r>
      <w:r>
        <w:rPr>
          <w:spacing w:val="-2"/>
          <w:sz w:val="28"/>
        </w:rPr>
        <w:t>отношений;</w:t>
      </w:r>
    </w:p>
    <w:p>
      <w:pPr>
        <w:pStyle w:val="ListParagraph"/>
        <w:numPr>
          <w:ilvl w:val="0"/>
          <w:numId w:val="121"/>
        </w:numPr>
        <w:tabs>
          <w:tab w:pos="1288" w:val="left" w:leader="none"/>
        </w:tabs>
        <w:spacing w:line="240" w:lineRule="auto" w:before="2" w:after="0"/>
        <w:ind w:left="283" w:right="568" w:firstLine="720"/>
        <w:jc w:val="both"/>
        <w:rPr>
          <w:sz w:val="28"/>
        </w:rPr>
      </w:pPr>
      <w:r>
        <w:rPr>
          <w:sz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w:t>
      </w:r>
      <w:r>
        <w:rPr>
          <w:spacing w:val="40"/>
          <w:sz w:val="28"/>
        </w:rPr>
        <w:t> </w:t>
      </w:r>
      <w:r>
        <w:rPr>
          <w:sz w:val="28"/>
        </w:rPr>
        <w:t>разнообразие деятельности, стиль общения, отношений между педагогическими работниками, обучающимися и родителями;</w:t>
      </w:r>
    </w:p>
    <w:p>
      <w:pPr>
        <w:pStyle w:val="ListParagraph"/>
        <w:numPr>
          <w:ilvl w:val="0"/>
          <w:numId w:val="121"/>
        </w:numPr>
        <w:tabs>
          <w:tab w:pos="1345" w:val="left" w:leader="none"/>
        </w:tabs>
        <w:spacing w:line="240" w:lineRule="auto" w:before="0" w:after="0"/>
        <w:ind w:left="283" w:right="568" w:firstLine="720"/>
        <w:jc w:val="both"/>
        <w:rPr>
          <w:sz w:val="28"/>
        </w:rPr>
      </w:pPr>
      <w:r>
        <w:rPr>
          <w:sz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партнѐрами);</w:t>
      </w:r>
    </w:p>
    <w:p>
      <w:pPr>
        <w:pStyle w:val="ListParagraph"/>
        <w:numPr>
          <w:ilvl w:val="0"/>
          <w:numId w:val="121"/>
        </w:numPr>
        <w:tabs>
          <w:tab w:pos="1259" w:val="left" w:leader="none"/>
        </w:tabs>
        <w:spacing w:line="240" w:lineRule="auto" w:before="0" w:after="0"/>
        <w:ind w:left="283" w:right="562" w:firstLine="720"/>
        <w:jc w:val="both"/>
        <w:rPr>
          <w:sz w:val="28"/>
        </w:rPr>
      </w:pPr>
      <w:r>
        <w:rPr>
          <w:sz w:val="28"/>
        </w:rPr>
        <w:t>распределѐнная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w:t>
      </w:r>
      <w:r>
        <w:rPr>
          <w:spacing w:val="-2"/>
          <w:sz w:val="28"/>
        </w:rPr>
        <w:t>институтами,</w:t>
      </w:r>
    </w:p>
    <w:p>
      <w:pPr>
        <w:pStyle w:val="Heading3"/>
        <w:spacing w:before="7"/>
        <w:ind w:left="1003"/>
      </w:pPr>
      <w:r>
        <w:rPr/>
        <w:t>Основные</w:t>
      </w:r>
      <w:r>
        <w:rPr>
          <w:spacing w:val="-13"/>
        </w:rPr>
        <w:t> </w:t>
      </w:r>
      <w:r>
        <w:rPr/>
        <w:t>направления</w:t>
      </w:r>
      <w:r>
        <w:rPr>
          <w:spacing w:val="-12"/>
        </w:rPr>
        <w:t> </w:t>
      </w:r>
      <w:r>
        <w:rPr/>
        <w:t>анализа</w:t>
      </w:r>
      <w:r>
        <w:rPr>
          <w:spacing w:val="-10"/>
        </w:rPr>
        <w:t> </w:t>
      </w:r>
      <w:r>
        <w:rPr/>
        <w:t>воспитательного</w:t>
      </w:r>
      <w:r>
        <w:rPr>
          <w:spacing w:val="-10"/>
        </w:rPr>
        <w:t> </w:t>
      </w:r>
      <w:r>
        <w:rPr>
          <w:spacing w:val="-2"/>
        </w:rPr>
        <w:t>процесса:</w:t>
      </w:r>
    </w:p>
    <w:p>
      <w:pPr>
        <w:pStyle w:val="ListParagraph"/>
        <w:numPr>
          <w:ilvl w:val="0"/>
          <w:numId w:val="122"/>
        </w:numPr>
        <w:tabs>
          <w:tab w:pos="1282" w:val="left" w:leader="none"/>
        </w:tabs>
        <w:spacing w:line="318" w:lineRule="exact" w:before="0" w:after="0"/>
        <w:ind w:left="1282" w:right="0" w:hanging="279"/>
        <w:jc w:val="both"/>
        <w:rPr>
          <w:i/>
          <w:sz w:val="28"/>
        </w:rPr>
      </w:pPr>
      <w:r>
        <w:rPr>
          <w:i/>
          <w:sz w:val="28"/>
        </w:rPr>
        <w:t>Результаты</w:t>
      </w:r>
      <w:r>
        <w:rPr>
          <w:i/>
          <w:spacing w:val="-13"/>
          <w:sz w:val="28"/>
        </w:rPr>
        <w:t> </w:t>
      </w:r>
      <w:r>
        <w:rPr>
          <w:i/>
          <w:sz w:val="28"/>
        </w:rPr>
        <w:t>воспитания,</w:t>
      </w:r>
      <w:r>
        <w:rPr>
          <w:i/>
          <w:spacing w:val="-11"/>
          <w:sz w:val="28"/>
        </w:rPr>
        <w:t> </w:t>
      </w:r>
      <w:r>
        <w:rPr>
          <w:i/>
          <w:sz w:val="28"/>
        </w:rPr>
        <w:t>социализации</w:t>
      </w:r>
      <w:r>
        <w:rPr>
          <w:i/>
          <w:spacing w:val="-12"/>
          <w:sz w:val="28"/>
        </w:rPr>
        <w:t> </w:t>
      </w:r>
      <w:r>
        <w:rPr>
          <w:i/>
          <w:sz w:val="28"/>
        </w:rPr>
        <w:t>и</w:t>
      </w:r>
      <w:r>
        <w:rPr>
          <w:i/>
          <w:spacing w:val="-9"/>
          <w:sz w:val="28"/>
        </w:rPr>
        <w:t> </w:t>
      </w:r>
      <w:r>
        <w:rPr>
          <w:i/>
          <w:sz w:val="28"/>
        </w:rPr>
        <w:t>саморазвития</w:t>
      </w:r>
      <w:r>
        <w:rPr>
          <w:i/>
          <w:spacing w:val="-13"/>
          <w:sz w:val="28"/>
        </w:rPr>
        <w:t> </w:t>
      </w:r>
      <w:r>
        <w:rPr>
          <w:i/>
          <w:spacing w:val="-2"/>
          <w:sz w:val="28"/>
        </w:rPr>
        <w:t>обучающихся.</w:t>
      </w:r>
    </w:p>
    <w:p>
      <w:pPr>
        <w:pStyle w:val="BodyText"/>
        <w:tabs>
          <w:tab w:pos="1499" w:val="left" w:leader="none"/>
          <w:tab w:pos="2307" w:val="left" w:leader="none"/>
          <w:tab w:pos="3209" w:val="left" w:leader="none"/>
          <w:tab w:pos="4147" w:val="left" w:leader="none"/>
          <w:tab w:pos="4837" w:val="left" w:leader="none"/>
          <w:tab w:pos="6951" w:val="left" w:leader="none"/>
          <w:tab w:pos="7164" w:val="left" w:leader="none"/>
          <w:tab w:pos="7627" w:val="left" w:leader="none"/>
          <w:tab w:pos="8934" w:val="left" w:leader="none"/>
        </w:tabs>
        <w:ind w:left="283" w:right="568" w:firstLine="720"/>
        <w:jc w:val="right"/>
      </w:pPr>
      <w:r>
        <w:rPr/>
        <w:t>Критерий: динамика личностного развития обучающихся в каждом классе. </w:t>
      </w:r>
      <w:r>
        <w:rPr>
          <w:spacing w:val="-2"/>
        </w:rPr>
        <w:t>Анализ</w:t>
      </w:r>
      <w:r>
        <w:rPr/>
        <w:tab/>
      </w:r>
      <w:r>
        <w:rPr>
          <w:spacing w:val="-2"/>
        </w:rPr>
        <w:t>проводится</w:t>
      </w:r>
      <w:r>
        <w:rPr/>
        <w:tab/>
      </w:r>
      <w:r>
        <w:rPr>
          <w:spacing w:val="-2"/>
        </w:rPr>
        <w:t>классными</w:t>
      </w:r>
      <w:r>
        <w:rPr/>
        <w:tab/>
      </w:r>
      <w:r>
        <w:rPr>
          <w:spacing w:val="-46"/>
        </w:rPr>
        <w:t> </w:t>
      </w:r>
      <w:r>
        <w:rPr/>
        <w:t>руководителями</w:t>
        <w:tab/>
        <w:tab/>
      </w:r>
      <w:r>
        <w:rPr>
          <w:spacing w:val="-10"/>
        </w:rPr>
        <w:t>с</w:t>
      </w:r>
      <w:r>
        <w:rPr/>
        <w:tab/>
      </w:r>
      <w:r>
        <w:rPr>
          <w:spacing w:val="-2"/>
        </w:rPr>
        <w:t>последующим обсуждением</w:t>
      </w:r>
      <w:r>
        <w:rPr/>
        <w:tab/>
      </w:r>
      <w:r>
        <w:rPr>
          <w:spacing w:val="-2"/>
        </w:rPr>
        <w:t>результатов</w:t>
      </w:r>
      <w:r>
        <w:rPr/>
        <w:tab/>
      </w:r>
      <w:r>
        <w:rPr>
          <w:spacing w:val="-5"/>
        </w:rPr>
        <w:t>на</w:t>
      </w:r>
      <w:r>
        <w:rPr/>
        <w:tab/>
      </w:r>
      <w:r>
        <w:rPr>
          <w:spacing w:val="-2"/>
        </w:rPr>
        <w:t>методическом</w:t>
      </w:r>
      <w:r>
        <w:rPr/>
        <w:tab/>
      </w:r>
      <w:r>
        <w:rPr>
          <w:spacing w:val="-2"/>
        </w:rPr>
        <w:t>объединении</w:t>
      </w:r>
      <w:r>
        <w:rPr/>
        <w:tab/>
      </w:r>
      <w:r>
        <w:rPr>
          <w:spacing w:val="-2"/>
        </w:rPr>
        <w:t>классных</w:t>
      </w:r>
    </w:p>
    <w:p>
      <w:pPr>
        <w:pStyle w:val="BodyText"/>
        <w:spacing w:line="322" w:lineRule="exact" w:before="1"/>
        <w:ind w:left="283" w:firstLine="0"/>
      </w:pPr>
      <w:r>
        <w:rPr/>
        <w:t>руководителей</w:t>
      </w:r>
      <w:r>
        <w:rPr>
          <w:spacing w:val="-7"/>
        </w:rPr>
        <w:t> </w:t>
      </w:r>
      <w:r>
        <w:rPr/>
        <w:t>или</w:t>
      </w:r>
      <w:r>
        <w:rPr>
          <w:spacing w:val="-6"/>
        </w:rPr>
        <w:t> </w:t>
      </w:r>
      <w:r>
        <w:rPr/>
        <w:t>педагогическом</w:t>
      </w:r>
      <w:r>
        <w:rPr>
          <w:spacing w:val="-6"/>
        </w:rPr>
        <w:t> </w:t>
      </w:r>
      <w:r>
        <w:rPr>
          <w:spacing w:val="-2"/>
        </w:rPr>
        <w:t>совете.</w:t>
      </w:r>
    </w:p>
    <w:p>
      <w:pPr>
        <w:pStyle w:val="BodyText"/>
        <w:ind w:left="283" w:right="570" w:firstLine="720"/>
      </w:pPr>
      <w:r>
        <w:rPr/>
        <w:t>Основной способ получения информации о результатах воспитания, социализации и саморазвития обучающихся является педагогическое </w:t>
      </w:r>
      <w:r>
        <w:rPr>
          <w:spacing w:val="-2"/>
        </w:rPr>
        <w:t>наблюдение.</w:t>
      </w:r>
    </w:p>
    <w:p>
      <w:pPr>
        <w:pStyle w:val="BodyText"/>
        <w:spacing w:line="321" w:lineRule="exact"/>
        <w:ind w:left="1003" w:firstLine="0"/>
      </w:pPr>
      <w:r>
        <w:rPr/>
        <w:t>Внимание</w:t>
      </w:r>
      <w:r>
        <w:rPr>
          <w:spacing w:val="-8"/>
        </w:rPr>
        <w:t> </w:t>
      </w:r>
      <w:r>
        <w:rPr/>
        <w:t>педагогических</w:t>
      </w:r>
      <w:r>
        <w:rPr>
          <w:spacing w:val="-11"/>
        </w:rPr>
        <w:t> </w:t>
      </w:r>
      <w:r>
        <w:rPr/>
        <w:t>работников</w:t>
      </w:r>
      <w:r>
        <w:rPr>
          <w:spacing w:val="-11"/>
        </w:rPr>
        <w:t> </w:t>
      </w:r>
      <w:r>
        <w:rPr/>
        <w:t>сосредоточивается</w:t>
      </w:r>
      <w:r>
        <w:rPr>
          <w:spacing w:val="-11"/>
        </w:rPr>
        <w:t> </w:t>
      </w:r>
      <w:r>
        <w:rPr/>
        <w:t>на</w:t>
      </w:r>
      <w:r>
        <w:rPr>
          <w:spacing w:val="-7"/>
        </w:rPr>
        <w:t> </w:t>
      </w:r>
      <w:r>
        <w:rPr>
          <w:spacing w:val="-2"/>
        </w:rPr>
        <w:t>вопросах:</w:t>
      </w:r>
    </w:p>
    <w:p>
      <w:pPr>
        <w:pStyle w:val="ListParagraph"/>
        <w:numPr>
          <w:ilvl w:val="0"/>
          <w:numId w:val="123"/>
        </w:numPr>
        <w:tabs>
          <w:tab w:pos="1273" w:val="left" w:leader="none"/>
        </w:tabs>
        <w:spacing w:line="240" w:lineRule="auto" w:before="2" w:after="0"/>
        <w:ind w:left="283" w:right="570" w:firstLine="720"/>
        <w:jc w:val="both"/>
        <w:rPr>
          <w:sz w:val="28"/>
        </w:rPr>
      </w:pPr>
      <w:r>
        <w:rPr>
          <w:sz w:val="28"/>
        </w:rPr>
        <w:t>какие проблемы, затруднения в личностном развитии обучающихся удалось решить за прошедший учебный год;</w:t>
      </w:r>
    </w:p>
    <w:p>
      <w:pPr>
        <w:pStyle w:val="ListParagraph"/>
        <w:numPr>
          <w:ilvl w:val="0"/>
          <w:numId w:val="123"/>
        </w:numPr>
        <w:tabs>
          <w:tab w:pos="1165" w:val="left" w:leader="none"/>
        </w:tabs>
        <w:spacing w:line="321" w:lineRule="exact" w:before="0" w:after="0"/>
        <w:ind w:left="1165" w:right="0" w:hanging="162"/>
        <w:jc w:val="both"/>
        <w:rPr>
          <w:sz w:val="28"/>
        </w:rPr>
      </w:pPr>
      <w:r>
        <w:rPr>
          <w:sz w:val="28"/>
        </w:rPr>
        <w:t>какие</w:t>
      </w:r>
      <w:r>
        <w:rPr>
          <w:spacing w:val="-7"/>
          <w:sz w:val="28"/>
        </w:rPr>
        <w:t> </w:t>
      </w:r>
      <w:r>
        <w:rPr>
          <w:sz w:val="28"/>
        </w:rPr>
        <w:t>проблемы,</w:t>
      </w:r>
      <w:r>
        <w:rPr>
          <w:spacing w:val="-5"/>
          <w:sz w:val="28"/>
        </w:rPr>
        <w:t> </w:t>
      </w:r>
      <w:r>
        <w:rPr>
          <w:sz w:val="28"/>
        </w:rPr>
        <w:t>затруднения</w:t>
      </w:r>
      <w:r>
        <w:rPr>
          <w:spacing w:val="-7"/>
          <w:sz w:val="28"/>
        </w:rPr>
        <w:t> </w:t>
      </w:r>
      <w:r>
        <w:rPr>
          <w:sz w:val="28"/>
        </w:rPr>
        <w:t>решить</w:t>
      </w:r>
      <w:r>
        <w:rPr>
          <w:spacing w:val="-5"/>
          <w:sz w:val="28"/>
        </w:rPr>
        <w:t> </w:t>
      </w:r>
      <w:r>
        <w:rPr>
          <w:sz w:val="28"/>
        </w:rPr>
        <w:t>не</w:t>
      </w:r>
      <w:r>
        <w:rPr>
          <w:spacing w:val="-4"/>
          <w:sz w:val="28"/>
        </w:rPr>
        <w:t> </w:t>
      </w:r>
      <w:r>
        <w:rPr>
          <w:sz w:val="28"/>
        </w:rPr>
        <w:t>удалось</w:t>
      </w:r>
      <w:r>
        <w:rPr>
          <w:spacing w:val="-5"/>
          <w:sz w:val="28"/>
        </w:rPr>
        <w:t> </w:t>
      </w:r>
      <w:r>
        <w:rPr>
          <w:sz w:val="28"/>
        </w:rPr>
        <w:t>и</w:t>
      </w:r>
      <w:r>
        <w:rPr>
          <w:spacing w:val="-3"/>
          <w:sz w:val="28"/>
        </w:rPr>
        <w:t> </w:t>
      </w:r>
      <w:r>
        <w:rPr>
          <w:spacing w:val="-2"/>
          <w:sz w:val="28"/>
        </w:rPr>
        <w:t>почему;</w:t>
      </w:r>
    </w:p>
    <w:p>
      <w:pPr>
        <w:pStyle w:val="ListParagraph"/>
        <w:numPr>
          <w:ilvl w:val="0"/>
          <w:numId w:val="123"/>
        </w:numPr>
        <w:tabs>
          <w:tab w:pos="1165" w:val="left" w:leader="none"/>
        </w:tabs>
        <w:spacing w:line="240" w:lineRule="auto" w:before="0" w:after="0"/>
        <w:ind w:left="283" w:right="567" w:firstLine="720"/>
        <w:jc w:val="both"/>
        <w:rPr>
          <w:sz w:val="28"/>
        </w:rPr>
      </w:pPr>
      <w:r>
        <w:rPr>
          <w:sz w:val="28"/>
        </w:rPr>
        <w:t>какие</w:t>
      </w:r>
      <w:r>
        <w:rPr>
          <w:spacing w:val="-4"/>
          <w:sz w:val="28"/>
        </w:rPr>
        <w:t> </w:t>
      </w:r>
      <w:r>
        <w:rPr>
          <w:sz w:val="28"/>
        </w:rPr>
        <w:t>новые</w:t>
      </w:r>
      <w:r>
        <w:rPr>
          <w:spacing w:val="-6"/>
          <w:sz w:val="28"/>
        </w:rPr>
        <w:t> </w:t>
      </w:r>
      <w:r>
        <w:rPr>
          <w:sz w:val="28"/>
        </w:rPr>
        <w:t>проблемы,</w:t>
      </w:r>
      <w:r>
        <w:rPr>
          <w:spacing w:val="-4"/>
          <w:sz w:val="28"/>
        </w:rPr>
        <w:t> </w:t>
      </w:r>
      <w:r>
        <w:rPr>
          <w:sz w:val="28"/>
        </w:rPr>
        <w:t>трудности</w:t>
      </w:r>
      <w:r>
        <w:rPr>
          <w:spacing w:val="-3"/>
          <w:sz w:val="28"/>
        </w:rPr>
        <w:t> </w:t>
      </w:r>
      <w:r>
        <w:rPr>
          <w:sz w:val="28"/>
        </w:rPr>
        <w:t>появились,</w:t>
      </w:r>
      <w:r>
        <w:rPr>
          <w:spacing w:val="-5"/>
          <w:sz w:val="28"/>
        </w:rPr>
        <w:t> </w:t>
      </w:r>
      <w:r>
        <w:rPr>
          <w:sz w:val="28"/>
        </w:rPr>
        <w:t>над</w:t>
      </w:r>
      <w:r>
        <w:rPr>
          <w:spacing w:val="-2"/>
          <w:sz w:val="28"/>
        </w:rPr>
        <w:t> </w:t>
      </w:r>
      <w:r>
        <w:rPr>
          <w:sz w:val="28"/>
        </w:rPr>
        <w:t>чем</w:t>
      </w:r>
      <w:r>
        <w:rPr>
          <w:spacing w:val="-7"/>
          <w:sz w:val="28"/>
        </w:rPr>
        <w:t> </w:t>
      </w:r>
      <w:r>
        <w:rPr>
          <w:sz w:val="28"/>
        </w:rPr>
        <w:t>предстоит</w:t>
      </w:r>
      <w:r>
        <w:rPr>
          <w:spacing w:val="-7"/>
          <w:sz w:val="28"/>
        </w:rPr>
        <w:t> </w:t>
      </w:r>
      <w:r>
        <w:rPr>
          <w:sz w:val="28"/>
        </w:rPr>
        <w:t>работать педагогическому коллективу.</w:t>
      </w:r>
    </w:p>
    <w:p>
      <w:pPr>
        <w:pStyle w:val="ListParagraph"/>
        <w:numPr>
          <w:ilvl w:val="0"/>
          <w:numId w:val="122"/>
        </w:numPr>
        <w:tabs>
          <w:tab w:pos="1282" w:val="left" w:leader="none"/>
        </w:tabs>
        <w:spacing w:line="322" w:lineRule="exact" w:before="0" w:after="0"/>
        <w:ind w:left="1282" w:right="0" w:hanging="279"/>
        <w:jc w:val="both"/>
        <w:rPr>
          <w:i/>
          <w:sz w:val="28"/>
        </w:rPr>
      </w:pPr>
      <w:r>
        <w:rPr>
          <w:i/>
          <w:sz w:val="28"/>
        </w:rPr>
        <w:t>Состояние</w:t>
      </w:r>
      <w:r>
        <w:rPr>
          <w:i/>
          <w:spacing w:val="-10"/>
          <w:sz w:val="28"/>
        </w:rPr>
        <w:t> </w:t>
      </w:r>
      <w:r>
        <w:rPr>
          <w:i/>
          <w:sz w:val="28"/>
        </w:rPr>
        <w:t>совместной</w:t>
      </w:r>
      <w:r>
        <w:rPr>
          <w:i/>
          <w:spacing w:val="-7"/>
          <w:sz w:val="28"/>
        </w:rPr>
        <w:t> </w:t>
      </w:r>
      <w:r>
        <w:rPr>
          <w:i/>
          <w:sz w:val="28"/>
        </w:rPr>
        <w:t>деятельности</w:t>
      </w:r>
      <w:r>
        <w:rPr>
          <w:i/>
          <w:spacing w:val="-7"/>
          <w:sz w:val="28"/>
        </w:rPr>
        <w:t> </w:t>
      </w:r>
      <w:r>
        <w:rPr>
          <w:i/>
          <w:sz w:val="28"/>
        </w:rPr>
        <w:t>обучающихся</w:t>
      </w:r>
      <w:r>
        <w:rPr>
          <w:i/>
          <w:spacing w:val="-12"/>
          <w:sz w:val="28"/>
        </w:rPr>
        <w:t> </w:t>
      </w:r>
      <w:r>
        <w:rPr>
          <w:i/>
          <w:sz w:val="28"/>
        </w:rPr>
        <w:t>и</w:t>
      </w:r>
      <w:r>
        <w:rPr>
          <w:i/>
          <w:spacing w:val="-6"/>
          <w:sz w:val="28"/>
        </w:rPr>
        <w:t> </w:t>
      </w:r>
      <w:r>
        <w:rPr>
          <w:i/>
          <w:spacing w:val="-2"/>
          <w:sz w:val="28"/>
        </w:rPr>
        <w:t>взрослых.</w:t>
      </w:r>
    </w:p>
    <w:p>
      <w:pPr>
        <w:pStyle w:val="BodyText"/>
        <w:spacing w:line="242" w:lineRule="auto"/>
        <w:ind w:left="283" w:right="573" w:firstLine="720"/>
      </w:pPr>
      <w:r>
        <w:rPr/>
        <w:t>Критерий: наличие интересной, событийно насыщенной и личностно развивающей совместной деятельности обучающихся и взрослых.</w:t>
      </w:r>
    </w:p>
    <w:p>
      <w:pPr>
        <w:pStyle w:val="BodyText"/>
        <w:ind w:left="283" w:right="567" w:firstLine="720"/>
      </w:pPr>
      <w:r>
        <w:rPr/>
        <w:t>Анализ проводится педагогом-организатором ,классными руководителями с привлечением актива родителей (законных представителей) обучающихся, совета обучающихся.</w:t>
      </w:r>
    </w:p>
    <w:p>
      <w:pPr>
        <w:pStyle w:val="BodyText"/>
        <w:ind w:left="283" w:right="563" w:firstLine="720"/>
      </w:pPr>
      <w:r>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w:t>
      </w:r>
      <w:r>
        <w:rPr>
          <w:spacing w:val="40"/>
        </w:rPr>
        <w:t>  </w:t>
      </w:r>
      <w:r>
        <w:rPr/>
        <w:t>педагогическими</w:t>
      </w:r>
      <w:r>
        <w:rPr>
          <w:spacing w:val="40"/>
        </w:rPr>
        <w:t>  </w:t>
      </w:r>
      <w:r>
        <w:rPr/>
        <w:t>работниками,</w:t>
      </w:r>
      <w:r>
        <w:rPr>
          <w:spacing w:val="40"/>
        </w:rPr>
        <w:t>  </w:t>
      </w:r>
      <w:r>
        <w:rPr/>
        <w:t>представителями</w:t>
      </w:r>
      <w:r>
        <w:rPr>
          <w:spacing w:val="40"/>
        </w:rPr>
        <w:t>  </w:t>
      </w:r>
      <w:r>
        <w:rPr/>
        <w:t>совета</w:t>
      </w:r>
    </w:p>
    <w:p>
      <w:pPr>
        <w:pStyle w:val="BodyText"/>
        <w:spacing w:after="0"/>
        <w:sectPr>
          <w:pgSz w:w="11910" w:h="16840"/>
          <w:pgMar w:header="0" w:footer="1002" w:top="880" w:bottom="1200" w:left="850" w:right="425"/>
        </w:sectPr>
      </w:pPr>
    </w:p>
    <w:p>
      <w:pPr>
        <w:pStyle w:val="BodyText"/>
        <w:spacing w:line="322" w:lineRule="exact" w:before="71"/>
        <w:ind w:left="283" w:firstLine="0"/>
        <w:jc w:val="left"/>
      </w:pPr>
      <w:r>
        <w:rPr>
          <w:spacing w:val="-2"/>
        </w:rPr>
        <w:t>обучающихся.</w:t>
      </w:r>
    </w:p>
    <w:p>
      <w:pPr>
        <w:pStyle w:val="BodyText"/>
        <w:ind w:left="283" w:right="570" w:firstLine="720"/>
      </w:pPr>
      <w:r>
        <w:rPr/>
        <w:t>Результаты обсуждаются на заседании методических объединений классных руководителей или педагогическом совете.</w:t>
      </w:r>
    </w:p>
    <w:p>
      <w:pPr>
        <w:pStyle w:val="BodyText"/>
        <w:ind w:left="283" w:right="563" w:firstLine="720"/>
      </w:pPr>
      <w:r>
        <w:rPr/>
        <w:t>Внимание сосредотачивается на вопросах, связанных с качеством (выбираются вопросы, которые помогут проанализировать проделанную</w:t>
      </w:r>
      <w:r>
        <w:rPr>
          <w:spacing w:val="80"/>
        </w:rPr>
        <w:t> </w:t>
      </w:r>
      <w:r>
        <w:rPr>
          <w:spacing w:val="-2"/>
        </w:rPr>
        <w:t>работу):</w:t>
      </w:r>
    </w:p>
    <w:p>
      <w:pPr>
        <w:pStyle w:val="ListParagraph"/>
        <w:numPr>
          <w:ilvl w:val="0"/>
          <w:numId w:val="124"/>
        </w:numPr>
        <w:tabs>
          <w:tab w:pos="1165" w:val="left" w:leader="none"/>
        </w:tabs>
        <w:spacing w:line="322" w:lineRule="exact" w:before="1" w:after="0"/>
        <w:ind w:left="1165" w:right="0" w:hanging="162"/>
        <w:jc w:val="left"/>
        <w:rPr>
          <w:sz w:val="28"/>
        </w:rPr>
      </w:pPr>
      <w:r>
        <w:rPr>
          <w:sz w:val="28"/>
        </w:rPr>
        <w:t>реализации</w:t>
      </w:r>
      <w:r>
        <w:rPr>
          <w:spacing w:val="-12"/>
          <w:sz w:val="28"/>
        </w:rPr>
        <w:t> </w:t>
      </w:r>
      <w:r>
        <w:rPr>
          <w:sz w:val="28"/>
        </w:rPr>
        <w:t>воспитательного</w:t>
      </w:r>
      <w:r>
        <w:rPr>
          <w:spacing w:val="-9"/>
          <w:sz w:val="28"/>
        </w:rPr>
        <w:t> </w:t>
      </w:r>
      <w:r>
        <w:rPr>
          <w:sz w:val="28"/>
        </w:rPr>
        <w:t>потенциала</w:t>
      </w:r>
      <w:r>
        <w:rPr>
          <w:spacing w:val="-10"/>
          <w:sz w:val="28"/>
        </w:rPr>
        <w:t> </w:t>
      </w:r>
      <w:r>
        <w:rPr>
          <w:sz w:val="28"/>
        </w:rPr>
        <w:t>урочной</w:t>
      </w:r>
      <w:r>
        <w:rPr>
          <w:spacing w:val="-9"/>
          <w:sz w:val="28"/>
        </w:rPr>
        <w:t> </w:t>
      </w:r>
      <w:r>
        <w:rPr>
          <w:spacing w:val="-2"/>
          <w:sz w:val="28"/>
        </w:rPr>
        <w:t>деятельности;</w:t>
      </w:r>
    </w:p>
    <w:p>
      <w:pPr>
        <w:pStyle w:val="ListParagraph"/>
        <w:numPr>
          <w:ilvl w:val="0"/>
          <w:numId w:val="124"/>
        </w:numPr>
        <w:tabs>
          <w:tab w:pos="1165" w:val="left" w:leader="none"/>
        </w:tabs>
        <w:spacing w:line="322" w:lineRule="exact" w:before="0" w:after="0"/>
        <w:ind w:left="1165" w:right="0" w:hanging="162"/>
        <w:jc w:val="left"/>
        <w:rPr>
          <w:sz w:val="28"/>
        </w:rPr>
      </w:pPr>
      <w:r>
        <w:rPr>
          <w:sz w:val="28"/>
        </w:rPr>
        <w:t>организуемой</w:t>
      </w:r>
      <w:r>
        <w:rPr>
          <w:spacing w:val="-14"/>
          <w:sz w:val="28"/>
        </w:rPr>
        <w:t> </w:t>
      </w:r>
      <w:r>
        <w:rPr>
          <w:sz w:val="28"/>
        </w:rPr>
        <w:t>внеурочной</w:t>
      </w:r>
      <w:r>
        <w:rPr>
          <w:spacing w:val="-14"/>
          <w:sz w:val="28"/>
        </w:rPr>
        <w:t> </w:t>
      </w:r>
      <w:r>
        <w:rPr>
          <w:sz w:val="28"/>
        </w:rPr>
        <w:t>деятельности</w:t>
      </w:r>
      <w:r>
        <w:rPr>
          <w:spacing w:val="-11"/>
          <w:sz w:val="28"/>
        </w:rPr>
        <w:t> </w:t>
      </w:r>
      <w:r>
        <w:rPr>
          <w:spacing w:val="-2"/>
          <w:sz w:val="28"/>
        </w:rPr>
        <w:t>обучающихся;</w:t>
      </w:r>
    </w:p>
    <w:p>
      <w:pPr>
        <w:pStyle w:val="ListParagraph"/>
        <w:numPr>
          <w:ilvl w:val="0"/>
          <w:numId w:val="124"/>
        </w:numPr>
        <w:tabs>
          <w:tab w:pos="1165" w:val="left" w:leader="none"/>
        </w:tabs>
        <w:spacing w:line="322" w:lineRule="exact" w:before="0" w:after="0"/>
        <w:ind w:left="1165" w:right="0" w:hanging="162"/>
        <w:jc w:val="left"/>
        <w:rPr>
          <w:sz w:val="28"/>
        </w:rPr>
      </w:pPr>
      <w:r>
        <w:rPr>
          <w:sz w:val="28"/>
        </w:rPr>
        <w:t>деятельности</w:t>
      </w:r>
      <w:r>
        <w:rPr>
          <w:spacing w:val="-6"/>
          <w:sz w:val="28"/>
        </w:rPr>
        <w:t> </w:t>
      </w:r>
      <w:r>
        <w:rPr>
          <w:sz w:val="28"/>
        </w:rPr>
        <w:t>классных</w:t>
      </w:r>
      <w:r>
        <w:rPr>
          <w:spacing w:val="-8"/>
          <w:sz w:val="28"/>
        </w:rPr>
        <w:t> </w:t>
      </w:r>
      <w:r>
        <w:rPr>
          <w:sz w:val="28"/>
        </w:rPr>
        <w:t>руководителей</w:t>
      </w:r>
      <w:r>
        <w:rPr>
          <w:spacing w:val="-8"/>
          <w:sz w:val="28"/>
        </w:rPr>
        <w:t> </w:t>
      </w:r>
      <w:r>
        <w:rPr>
          <w:sz w:val="28"/>
        </w:rPr>
        <w:t>и</w:t>
      </w:r>
      <w:r>
        <w:rPr>
          <w:spacing w:val="-5"/>
          <w:sz w:val="28"/>
        </w:rPr>
        <w:t> </w:t>
      </w:r>
      <w:r>
        <w:rPr>
          <w:sz w:val="28"/>
        </w:rPr>
        <w:t>их</w:t>
      </w:r>
      <w:r>
        <w:rPr>
          <w:spacing w:val="-7"/>
          <w:sz w:val="28"/>
        </w:rPr>
        <w:t> </w:t>
      </w:r>
      <w:r>
        <w:rPr>
          <w:spacing w:val="-2"/>
          <w:sz w:val="28"/>
        </w:rPr>
        <w:t>классов;</w:t>
      </w:r>
    </w:p>
    <w:p>
      <w:pPr>
        <w:pStyle w:val="ListParagraph"/>
        <w:numPr>
          <w:ilvl w:val="0"/>
          <w:numId w:val="124"/>
        </w:numPr>
        <w:tabs>
          <w:tab w:pos="1165" w:val="left" w:leader="none"/>
        </w:tabs>
        <w:spacing w:line="322" w:lineRule="exact" w:before="0" w:after="0"/>
        <w:ind w:left="1165" w:right="0" w:hanging="162"/>
        <w:jc w:val="left"/>
        <w:rPr>
          <w:sz w:val="28"/>
        </w:rPr>
      </w:pPr>
      <w:r>
        <w:rPr>
          <w:sz w:val="28"/>
        </w:rPr>
        <w:t>проводимых</w:t>
      </w:r>
      <w:r>
        <w:rPr>
          <w:spacing w:val="-12"/>
          <w:sz w:val="28"/>
        </w:rPr>
        <w:t> </w:t>
      </w:r>
      <w:r>
        <w:rPr>
          <w:sz w:val="28"/>
        </w:rPr>
        <w:t>общешкольных</w:t>
      </w:r>
      <w:r>
        <w:rPr>
          <w:spacing w:val="-6"/>
          <w:sz w:val="28"/>
        </w:rPr>
        <w:t> </w:t>
      </w:r>
      <w:r>
        <w:rPr>
          <w:sz w:val="28"/>
        </w:rPr>
        <w:t>основных</w:t>
      </w:r>
      <w:r>
        <w:rPr>
          <w:spacing w:val="-7"/>
          <w:sz w:val="28"/>
        </w:rPr>
        <w:t> </w:t>
      </w:r>
      <w:r>
        <w:rPr>
          <w:sz w:val="28"/>
        </w:rPr>
        <w:t>дел,</w:t>
      </w:r>
      <w:r>
        <w:rPr>
          <w:spacing w:val="-7"/>
          <w:sz w:val="28"/>
        </w:rPr>
        <w:t> </w:t>
      </w:r>
      <w:r>
        <w:rPr>
          <w:spacing w:val="-2"/>
          <w:sz w:val="28"/>
        </w:rPr>
        <w:t>мероприятий;</w:t>
      </w:r>
    </w:p>
    <w:p>
      <w:pPr>
        <w:pStyle w:val="ListParagraph"/>
        <w:numPr>
          <w:ilvl w:val="0"/>
          <w:numId w:val="124"/>
        </w:numPr>
        <w:tabs>
          <w:tab w:pos="1165" w:val="left" w:leader="none"/>
        </w:tabs>
        <w:spacing w:line="240" w:lineRule="auto" w:before="0" w:after="0"/>
        <w:ind w:left="1165" w:right="0" w:hanging="162"/>
        <w:jc w:val="left"/>
        <w:rPr>
          <w:sz w:val="28"/>
        </w:rPr>
      </w:pPr>
      <w:r>
        <w:rPr>
          <w:sz w:val="28"/>
        </w:rPr>
        <w:t>внешкольных</w:t>
      </w:r>
      <w:r>
        <w:rPr>
          <w:spacing w:val="-5"/>
          <w:sz w:val="28"/>
        </w:rPr>
        <w:t> </w:t>
      </w:r>
      <w:r>
        <w:rPr>
          <w:spacing w:val="-2"/>
          <w:sz w:val="28"/>
        </w:rPr>
        <w:t>мероприятий;</w:t>
      </w:r>
    </w:p>
    <w:p>
      <w:pPr>
        <w:pStyle w:val="ListParagraph"/>
        <w:numPr>
          <w:ilvl w:val="0"/>
          <w:numId w:val="124"/>
        </w:numPr>
        <w:tabs>
          <w:tab w:pos="1165" w:val="left" w:leader="none"/>
        </w:tabs>
        <w:spacing w:line="322" w:lineRule="exact" w:before="2" w:after="0"/>
        <w:ind w:left="1165" w:right="0" w:hanging="162"/>
        <w:jc w:val="left"/>
        <w:rPr>
          <w:sz w:val="28"/>
        </w:rPr>
      </w:pPr>
      <w:r>
        <w:rPr>
          <w:sz w:val="28"/>
        </w:rPr>
        <w:t>создания</w:t>
      </w:r>
      <w:r>
        <w:rPr>
          <w:spacing w:val="-11"/>
          <w:sz w:val="28"/>
        </w:rPr>
        <w:t> </w:t>
      </w:r>
      <w:r>
        <w:rPr>
          <w:sz w:val="28"/>
        </w:rPr>
        <w:t>и</w:t>
      </w:r>
      <w:r>
        <w:rPr>
          <w:spacing w:val="-11"/>
          <w:sz w:val="28"/>
        </w:rPr>
        <w:t> </w:t>
      </w:r>
      <w:r>
        <w:rPr>
          <w:sz w:val="28"/>
        </w:rPr>
        <w:t>поддержки</w:t>
      </w:r>
      <w:r>
        <w:rPr>
          <w:spacing w:val="-11"/>
          <w:sz w:val="28"/>
        </w:rPr>
        <w:t> </w:t>
      </w:r>
      <w:r>
        <w:rPr>
          <w:sz w:val="28"/>
        </w:rPr>
        <w:t>предметно-пространственной</w:t>
      </w:r>
      <w:r>
        <w:rPr>
          <w:spacing w:val="-8"/>
          <w:sz w:val="28"/>
        </w:rPr>
        <w:t> </w:t>
      </w:r>
      <w:r>
        <w:rPr>
          <w:spacing w:val="-2"/>
          <w:sz w:val="28"/>
        </w:rPr>
        <w:t>среды;</w:t>
      </w:r>
    </w:p>
    <w:p>
      <w:pPr>
        <w:pStyle w:val="ListParagraph"/>
        <w:numPr>
          <w:ilvl w:val="0"/>
          <w:numId w:val="124"/>
        </w:numPr>
        <w:tabs>
          <w:tab w:pos="1165" w:val="left" w:leader="none"/>
        </w:tabs>
        <w:spacing w:line="240" w:lineRule="auto" w:before="0" w:after="0"/>
        <w:ind w:left="1165" w:right="0" w:hanging="162"/>
        <w:jc w:val="left"/>
        <w:rPr>
          <w:sz w:val="28"/>
        </w:rPr>
      </w:pPr>
      <w:r>
        <w:rPr>
          <w:sz w:val="28"/>
        </w:rPr>
        <w:t>взаимодействия</w:t>
      </w:r>
      <w:r>
        <w:rPr>
          <w:spacing w:val="-11"/>
          <w:sz w:val="28"/>
        </w:rPr>
        <w:t> </w:t>
      </w:r>
      <w:r>
        <w:rPr>
          <w:sz w:val="28"/>
        </w:rPr>
        <w:t>с</w:t>
      </w:r>
      <w:r>
        <w:rPr>
          <w:spacing w:val="-10"/>
          <w:sz w:val="28"/>
        </w:rPr>
        <w:t> </w:t>
      </w:r>
      <w:r>
        <w:rPr>
          <w:sz w:val="28"/>
        </w:rPr>
        <w:t>родительским</w:t>
      </w:r>
      <w:r>
        <w:rPr>
          <w:spacing w:val="-8"/>
          <w:sz w:val="28"/>
        </w:rPr>
        <w:t> </w:t>
      </w:r>
      <w:r>
        <w:rPr>
          <w:spacing w:val="-2"/>
          <w:sz w:val="28"/>
        </w:rPr>
        <w:t>сообществом;</w:t>
      </w:r>
    </w:p>
    <w:p>
      <w:pPr>
        <w:pStyle w:val="ListParagraph"/>
        <w:numPr>
          <w:ilvl w:val="0"/>
          <w:numId w:val="124"/>
        </w:numPr>
        <w:tabs>
          <w:tab w:pos="1165" w:val="left" w:leader="none"/>
        </w:tabs>
        <w:spacing w:line="322" w:lineRule="exact" w:before="0" w:after="0"/>
        <w:ind w:left="1165" w:right="0" w:hanging="162"/>
        <w:jc w:val="left"/>
        <w:rPr>
          <w:sz w:val="28"/>
        </w:rPr>
      </w:pPr>
      <w:r>
        <w:rPr>
          <w:sz w:val="28"/>
        </w:rPr>
        <w:t>деятельности</w:t>
      </w:r>
      <w:r>
        <w:rPr>
          <w:spacing w:val="-12"/>
          <w:sz w:val="28"/>
        </w:rPr>
        <w:t> </w:t>
      </w:r>
      <w:r>
        <w:rPr>
          <w:sz w:val="28"/>
        </w:rPr>
        <w:t>ученического</w:t>
      </w:r>
      <w:r>
        <w:rPr>
          <w:spacing w:val="-11"/>
          <w:sz w:val="28"/>
        </w:rPr>
        <w:t> </w:t>
      </w:r>
      <w:r>
        <w:rPr>
          <w:spacing w:val="-2"/>
          <w:sz w:val="28"/>
        </w:rPr>
        <w:t>самоуправления;</w:t>
      </w:r>
    </w:p>
    <w:p>
      <w:pPr>
        <w:pStyle w:val="ListParagraph"/>
        <w:numPr>
          <w:ilvl w:val="0"/>
          <w:numId w:val="124"/>
        </w:numPr>
        <w:tabs>
          <w:tab w:pos="1165" w:val="left" w:leader="none"/>
        </w:tabs>
        <w:spacing w:line="322" w:lineRule="exact" w:before="0" w:after="0"/>
        <w:ind w:left="1165" w:right="0" w:hanging="162"/>
        <w:jc w:val="left"/>
        <w:rPr>
          <w:sz w:val="28"/>
        </w:rPr>
      </w:pPr>
      <w:r>
        <w:rPr>
          <w:sz w:val="28"/>
        </w:rPr>
        <w:t>деятельности</w:t>
      </w:r>
      <w:r>
        <w:rPr>
          <w:spacing w:val="-8"/>
          <w:sz w:val="28"/>
        </w:rPr>
        <w:t> </w:t>
      </w:r>
      <w:r>
        <w:rPr>
          <w:sz w:val="28"/>
        </w:rPr>
        <w:t>по</w:t>
      </w:r>
      <w:r>
        <w:rPr>
          <w:spacing w:val="-4"/>
          <w:sz w:val="28"/>
        </w:rPr>
        <w:t> </w:t>
      </w:r>
      <w:r>
        <w:rPr>
          <w:sz w:val="28"/>
        </w:rPr>
        <w:t>профилактике</w:t>
      </w:r>
      <w:r>
        <w:rPr>
          <w:spacing w:val="-5"/>
          <w:sz w:val="28"/>
        </w:rPr>
        <w:t> </w:t>
      </w:r>
      <w:r>
        <w:rPr>
          <w:sz w:val="28"/>
        </w:rPr>
        <w:t>и</w:t>
      </w:r>
      <w:r>
        <w:rPr>
          <w:spacing w:val="-8"/>
          <w:sz w:val="28"/>
        </w:rPr>
        <w:t> </w:t>
      </w:r>
      <w:r>
        <w:rPr>
          <w:spacing w:val="-2"/>
          <w:sz w:val="28"/>
        </w:rPr>
        <w:t>безопасности;</w:t>
      </w:r>
    </w:p>
    <w:p>
      <w:pPr>
        <w:pStyle w:val="ListParagraph"/>
        <w:numPr>
          <w:ilvl w:val="0"/>
          <w:numId w:val="124"/>
        </w:numPr>
        <w:tabs>
          <w:tab w:pos="1165" w:val="left" w:leader="none"/>
        </w:tabs>
        <w:spacing w:line="322" w:lineRule="exact" w:before="0" w:after="0"/>
        <w:ind w:left="1165" w:right="0" w:hanging="162"/>
        <w:jc w:val="left"/>
        <w:rPr>
          <w:sz w:val="28"/>
        </w:rPr>
      </w:pPr>
      <w:r>
        <w:rPr>
          <w:sz w:val="28"/>
        </w:rPr>
        <w:t>реализации</w:t>
      </w:r>
      <w:r>
        <w:rPr>
          <w:spacing w:val="-13"/>
          <w:sz w:val="28"/>
        </w:rPr>
        <w:t> </w:t>
      </w:r>
      <w:r>
        <w:rPr>
          <w:sz w:val="28"/>
        </w:rPr>
        <w:t>потенциала</w:t>
      </w:r>
      <w:r>
        <w:rPr>
          <w:spacing w:val="-10"/>
          <w:sz w:val="28"/>
        </w:rPr>
        <w:t> </w:t>
      </w:r>
      <w:r>
        <w:rPr>
          <w:sz w:val="28"/>
        </w:rPr>
        <w:t>социального</w:t>
      </w:r>
      <w:r>
        <w:rPr>
          <w:spacing w:val="-9"/>
          <w:sz w:val="28"/>
        </w:rPr>
        <w:t> </w:t>
      </w:r>
      <w:r>
        <w:rPr>
          <w:spacing w:val="-2"/>
          <w:sz w:val="28"/>
        </w:rPr>
        <w:t>партнѐрства;</w:t>
      </w:r>
    </w:p>
    <w:p>
      <w:pPr>
        <w:pStyle w:val="ListParagraph"/>
        <w:numPr>
          <w:ilvl w:val="0"/>
          <w:numId w:val="124"/>
        </w:numPr>
        <w:tabs>
          <w:tab w:pos="1165" w:val="left" w:leader="none"/>
        </w:tabs>
        <w:spacing w:line="240" w:lineRule="auto" w:before="0" w:after="0"/>
        <w:ind w:left="1165" w:right="0" w:hanging="162"/>
        <w:jc w:val="both"/>
        <w:rPr>
          <w:sz w:val="28"/>
        </w:rPr>
      </w:pPr>
      <w:r>
        <w:rPr>
          <w:sz w:val="28"/>
        </w:rPr>
        <w:t>деятельности</w:t>
      </w:r>
      <w:r>
        <w:rPr>
          <w:spacing w:val="-12"/>
          <w:sz w:val="28"/>
        </w:rPr>
        <w:t> </w:t>
      </w:r>
      <w:r>
        <w:rPr>
          <w:sz w:val="28"/>
        </w:rPr>
        <w:t>по</w:t>
      </w:r>
      <w:r>
        <w:rPr>
          <w:spacing w:val="-8"/>
          <w:sz w:val="28"/>
        </w:rPr>
        <w:t> </w:t>
      </w:r>
      <w:r>
        <w:rPr>
          <w:sz w:val="28"/>
        </w:rPr>
        <w:t>профориентации</w:t>
      </w:r>
      <w:r>
        <w:rPr>
          <w:spacing w:val="-11"/>
          <w:sz w:val="28"/>
        </w:rPr>
        <w:t> </w:t>
      </w:r>
      <w:r>
        <w:rPr>
          <w:spacing w:val="-2"/>
          <w:sz w:val="28"/>
        </w:rPr>
        <w:t>обучающихся;</w:t>
      </w:r>
    </w:p>
    <w:p>
      <w:pPr>
        <w:pStyle w:val="BodyText"/>
        <w:spacing w:before="2"/>
        <w:ind w:left="283" w:right="569" w:firstLine="720"/>
      </w:pPr>
      <w:r>
        <w:rPr/>
        <w:t>Итогом самоанализа является перечень выявленных проблем, над решением которых предстоит работать педагогическому коллективу.</w:t>
      </w:r>
    </w:p>
    <w:p>
      <w:pPr>
        <w:pStyle w:val="BodyText"/>
        <w:ind w:left="283" w:right="566" w:firstLine="720"/>
      </w:pPr>
      <w:r>
        <w:rPr/>
        <w:t>Итоги самоанализа оформляются в виде отчѐта, составляемого организатором</w:t>
      </w:r>
      <w:r>
        <w:rPr>
          <w:spacing w:val="80"/>
        </w:rPr>
        <w:t> </w:t>
      </w:r>
      <w:r>
        <w:rPr/>
        <w:t>в конце учебного года, рассматриваются и утверждаются педагогическим советом .</w:t>
      </w:r>
    </w:p>
    <w:p>
      <w:pPr>
        <w:pStyle w:val="BodyText"/>
        <w:spacing w:after="0"/>
        <w:sectPr>
          <w:pgSz w:w="11910" w:h="16840"/>
          <w:pgMar w:header="0" w:footer="1002" w:top="880" w:bottom="1200" w:left="850" w:right="425"/>
        </w:sectPr>
      </w:pPr>
    </w:p>
    <w:p>
      <w:pPr>
        <w:pStyle w:val="Heading1"/>
        <w:numPr>
          <w:ilvl w:val="0"/>
          <w:numId w:val="122"/>
        </w:numPr>
        <w:tabs>
          <w:tab w:pos="1270" w:val="left" w:leader="none"/>
        </w:tabs>
        <w:spacing w:line="240" w:lineRule="auto" w:before="76" w:after="0"/>
        <w:ind w:left="1270" w:right="0" w:hanging="279"/>
        <w:jc w:val="left"/>
      </w:pPr>
      <w:r>
        <w:rPr/>
        <w:t>ОРГАНИЗАЦИОННЫЙ</w:t>
      </w:r>
      <w:r>
        <w:rPr>
          <w:spacing w:val="-10"/>
        </w:rPr>
        <w:t> </w:t>
      </w:r>
      <w:r>
        <w:rPr>
          <w:spacing w:val="-2"/>
        </w:rPr>
        <w:t>РАЗДЕЛ</w:t>
      </w:r>
    </w:p>
    <w:p>
      <w:pPr>
        <w:pStyle w:val="ListParagraph"/>
        <w:numPr>
          <w:ilvl w:val="1"/>
          <w:numId w:val="122"/>
        </w:numPr>
        <w:tabs>
          <w:tab w:pos="1482" w:val="left" w:leader="none"/>
        </w:tabs>
        <w:spacing w:line="319" w:lineRule="exact" w:before="322" w:after="0"/>
        <w:ind w:left="1482" w:right="0" w:hanging="491"/>
        <w:jc w:val="left"/>
        <w:rPr>
          <w:b/>
          <w:sz w:val="28"/>
        </w:rPr>
      </w:pPr>
      <w:r>
        <w:rPr>
          <w:b/>
          <w:sz w:val="28"/>
        </w:rPr>
        <w:t>УЧЕБНЫЙ</w:t>
      </w:r>
      <w:r>
        <w:rPr>
          <w:b/>
          <w:spacing w:val="-8"/>
          <w:sz w:val="28"/>
        </w:rPr>
        <w:t> </w:t>
      </w:r>
      <w:r>
        <w:rPr>
          <w:b/>
          <w:spacing w:val="-4"/>
          <w:sz w:val="28"/>
        </w:rPr>
        <w:t>ПЛАН</w:t>
      </w:r>
    </w:p>
    <w:p>
      <w:pPr>
        <w:pStyle w:val="BodyText"/>
        <w:spacing w:line="242" w:lineRule="auto"/>
        <w:ind w:left="283" w:right="564"/>
      </w:pPr>
      <w:r>
        <w:rPr/>
        <w:t>Учебный план (МКОУ ООШ п.Кривцы) (далее – учебный план) соответствует требованиям ФГОС НОО.</w:t>
      </w:r>
    </w:p>
    <w:p>
      <w:pPr>
        <w:pStyle w:val="Heading3"/>
        <w:spacing w:line="322" w:lineRule="exact"/>
        <w:ind w:left="991"/>
      </w:pPr>
      <w:r>
        <w:rPr/>
        <w:t>Учебный</w:t>
      </w:r>
      <w:r>
        <w:rPr>
          <w:spacing w:val="1"/>
        </w:rPr>
        <w:t> </w:t>
      </w:r>
      <w:r>
        <w:rPr/>
        <w:t>план</w:t>
      </w:r>
      <w:r>
        <w:rPr>
          <w:spacing w:val="2"/>
        </w:rPr>
        <w:t> </w:t>
      </w:r>
      <w:r>
        <w:rPr/>
        <w:t>разработан</w:t>
      </w:r>
      <w:r>
        <w:rPr>
          <w:spacing w:val="5"/>
        </w:rPr>
        <w:t> </w:t>
      </w:r>
      <w:r>
        <w:rPr/>
        <w:t>на</w:t>
      </w:r>
      <w:r>
        <w:rPr>
          <w:spacing w:val="3"/>
        </w:rPr>
        <w:t> </w:t>
      </w:r>
      <w:r>
        <w:rPr/>
        <w:t>основе</w:t>
      </w:r>
      <w:r>
        <w:rPr>
          <w:spacing w:val="1"/>
        </w:rPr>
        <w:t> </w:t>
      </w:r>
      <w:r>
        <w:rPr/>
        <w:t>федерального</w:t>
      </w:r>
      <w:r>
        <w:rPr>
          <w:spacing w:val="4"/>
        </w:rPr>
        <w:t> </w:t>
      </w:r>
      <w:r>
        <w:rPr/>
        <w:t>учебного</w:t>
      </w:r>
      <w:r>
        <w:rPr>
          <w:spacing w:val="5"/>
        </w:rPr>
        <w:t> </w:t>
      </w:r>
      <w:r>
        <w:rPr/>
        <w:t>плана</w:t>
      </w:r>
      <w:r>
        <w:rPr>
          <w:spacing w:val="5"/>
        </w:rPr>
        <w:t> </w:t>
      </w:r>
      <w:r>
        <w:rPr/>
        <w:t>(п.</w:t>
      </w:r>
      <w:r>
        <w:rPr>
          <w:spacing w:val="1"/>
        </w:rPr>
        <w:t> </w:t>
      </w:r>
      <w:r>
        <w:rPr>
          <w:spacing w:val="-5"/>
        </w:rPr>
        <w:t>25</w:t>
      </w:r>
    </w:p>
    <w:p>
      <w:pPr>
        <w:spacing w:before="0"/>
        <w:ind w:left="283" w:right="568" w:firstLine="0"/>
        <w:jc w:val="both"/>
        <w:rPr>
          <w:b/>
          <w:i/>
          <w:sz w:val="28"/>
        </w:rPr>
      </w:pPr>
      <w:r>
        <w:rPr>
          <w:b/>
          <w:i/>
          <w:sz w:val="28"/>
        </w:rPr>
        <w:t>«Федеральный учебный план начального общего образования» Федеральной образовательной программы НОО).</w:t>
      </w:r>
    </w:p>
    <w:p>
      <w:pPr>
        <w:pStyle w:val="BodyText"/>
        <w:ind w:left="283" w:right="571"/>
      </w:pPr>
      <w:r>
        <w:rPr/>
        <w:t>Учебный план фиксирует общий объѐм нагрузки, максимальный объѐм аудиторной нагрузки обучающихся, состав и структуру предметных областей, распределяет учебное время, отводимое на их освоение по классам и учебным </w:t>
      </w:r>
      <w:r>
        <w:rPr>
          <w:spacing w:val="-2"/>
        </w:rPr>
        <w:t>предметам.</w:t>
      </w:r>
    </w:p>
    <w:p>
      <w:pPr>
        <w:pStyle w:val="BodyText"/>
        <w:ind w:left="283" w:right="564"/>
      </w:pPr>
      <w:r>
        <w:rPr/>
        <w:t>Содержание образования при получении НОО реализуется преимущественно за счѐт учебных курсов, обеспечивающих целостное восприятие мира, системно-деятельностный подход и индивидуализацию </w:t>
      </w:r>
      <w:r>
        <w:rPr>
          <w:spacing w:val="-2"/>
        </w:rPr>
        <w:t>обучения.</w:t>
      </w:r>
    </w:p>
    <w:p>
      <w:pPr>
        <w:pStyle w:val="BodyText"/>
        <w:ind w:left="283" w:right="567"/>
      </w:pPr>
      <w:r>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w:t>
      </w:r>
      <w:r>
        <w:rPr>
          <w:spacing w:val="40"/>
        </w:rPr>
        <w:t> </w:t>
      </w:r>
      <w:r>
        <w:rPr/>
        <w:t>родном (нерусском) языке, возможность их изучения, а также устанавливает количество занятий, отводимых на изучение этих языков, по классам (годам) </w:t>
      </w:r>
      <w:r>
        <w:rPr>
          <w:spacing w:val="-2"/>
        </w:rPr>
        <w:t>обучения.</w:t>
      </w:r>
    </w:p>
    <w:p>
      <w:pPr>
        <w:pStyle w:val="BodyText"/>
        <w:ind w:left="283" w:right="565"/>
      </w:pPr>
      <w:r>
        <w:rPr/>
        <w:t>Учебный план состоит из двух частей - обязательной части и части, формируемой участниками образовательных отношений.</w:t>
      </w:r>
    </w:p>
    <w:p>
      <w:pPr>
        <w:pStyle w:val="BodyText"/>
        <w:ind w:left="283" w:right="568"/>
      </w:pPr>
      <w:r>
        <w:rPr/>
        <w:t>Объѐм обязательной части Программы составляет 80 %, а объѐм части, формируемой участниками образовательных отношений из перечня, предлагаемого образовательной организацией, - 20 % от общего объѐма.</w:t>
      </w:r>
    </w:p>
    <w:p>
      <w:pPr>
        <w:pStyle w:val="BodyText"/>
        <w:ind w:left="283" w:right="567"/>
      </w:pPr>
      <w:r>
        <w:rPr>
          <w:i/>
        </w:rPr>
        <w:t>Обязательная часть </w:t>
      </w:r>
      <w:r>
        <w:rPr/>
        <w:t>учебного плана определяет состав учебных</w:t>
      </w:r>
      <w:r>
        <w:rPr>
          <w:spacing w:val="40"/>
        </w:rPr>
        <w:t> </w:t>
      </w:r>
      <w:r>
        <w:rPr/>
        <w:t>предметов</w:t>
      </w:r>
      <w:r>
        <w:rPr>
          <w:spacing w:val="-4"/>
        </w:rPr>
        <w:t> </w:t>
      </w:r>
      <w:r>
        <w:rPr/>
        <w:t>обязательных</w:t>
      </w:r>
      <w:r>
        <w:rPr>
          <w:spacing w:val="-1"/>
        </w:rPr>
        <w:t> </w:t>
      </w:r>
      <w:r>
        <w:rPr/>
        <w:t>предметных</w:t>
      </w:r>
      <w:r>
        <w:rPr>
          <w:spacing w:val="-2"/>
        </w:rPr>
        <w:t> </w:t>
      </w:r>
      <w:r>
        <w:rPr/>
        <w:t>областей</w:t>
      </w:r>
      <w:r>
        <w:rPr>
          <w:spacing w:val="-1"/>
        </w:rPr>
        <w:t> </w:t>
      </w:r>
      <w:r>
        <w:rPr/>
        <w:t>и</w:t>
      </w:r>
      <w:r>
        <w:rPr>
          <w:spacing w:val="-1"/>
        </w:rPr>
        <w:t> </w:t>
      </w:r>
      <w:r>
        <w:rPr/>
        <w:t>учебное</w:t>
      </w:r>
      <w:r>
        <w:rPr>
          <w:spacing w:val="-2"/>
        </w:rPr>
        <w:t> </w:t>
      </w:r>
      <w:r>
        <w:rPr/>
        <w:t>время,</w:t>
      </w:r>
      <w:r>
        <w:rPr>
          <w:spacing w:val="-3"/>
        </w:rPr>
        <w:t> </w:t>
      </w:r>
      <w:r>
        <w:rPr/>
        <w:t>отводимое</w:t>
      </w:r>
      <w:r>
        <w:rPr>
          <w:spacing w:val="-2"/>
        </w:rPr>
        <w:t> </w:t>
      </w:r>
      <w:r>
        <w:rPr/>
        <w:t>на</w:t>
      </w:r>
      <w:r>
        <w:rPr>
          <w:spacing w:val="-3"/>
        </w:rPr>
        <w:t> </w:t>
      </w:r>
      <w:r>
        <w:rPr/>
        <w:t>их изучение по классам (годам) обучения.</w:t>
      </w:r>
    </w:p>
    <w:p>
      <w:pPr>
        <w:pStyle w:val="BodyText"/>
        <w:ind w:left="283" w:right="568"/>
      </w:pPr>
      <w:r>
        <w:rPr>
          <w:i/>
        </w:rPr>
        <w:t>Расписание учебных занятий </w:t>
      </w:r>
      <w:r>
        <w:rPr/>
        <w:t>составляется с учѐтом дневной и недельной динамики умственной работоспособности обучающихся и шкалы трудности учебных предметов.</w:t>
      </w:r>
    </w:p>
    <w:p>
      <w:pPr>
        <w:pStyle w:val="BodyText"/>
        <w:spacing w:before="96"/>
        <w:ind w:left="439" w:right="564" w:firstLine="228"/>
      </w:pPr>
      <w:r>
        <w:rPr/>
        <w:t>Образовательная недельная нагрузка распределяется равномерно в течение учебной недели, при этом объѐм максимально допустимой нагрузки в течение дня должен соответствовать действующим санитарным правилам и нормативам(СП 2.4.3648-20 и гигиенических нормативов и требований</w:t>
      </w:r>
      <w:r>
        <w:rPr>
          <w:spacing w:val="80"/>
        </w:rPr>
        <w:t> </w:t>
      </w:r>
      <w:r>
        <w:rPr/>
        <w:t>СанПиН 1.2.3685-21.)</w:t>
      </w:r>
    </w:p>
    <w:p>
      <w:pPr>
        <w:pStyle w:val="BodyText"/>
        <w:spacing w:before="3"/>
        <w:ind w:left="283" w:right="567"/>
      </w:pPr>
      <w:r>
        <w:rPr>
          <w:i/>
        </w:rPr>
        <w:t>Урочная деятельность </w:t>
      </w:r>
      <w:r>
        <w:rPr/>
        <w:t>направлена на достижение обучающимися планируемых результатов освоения Программы с учѐтом обязательных для изучения учебных предметов.</w:t>
      </w:r>
    </w:p>
    <w:p>
      <w:pPr>
        <w:pStyle w:val="BodyText"/>
        <w:ind w:left="283" w:right="572"/>
      </w:pPr>
      <w:r>
        <w:rPr/>
        <w:t>Часть учебного плана, формируемая участниками образовательных отношений, обеспечивает реализацию индивидуальных потребностей </w:t>
      </w:r>
      <w:r>
        <w:rPr>
          <w:spacing w:val="-2"/>
        </w:rPr>
        <w:t>обучающихся.</w:t>
      </w:r>
    </w:p>
    <w:p>
      <w:pPr>
        <w:pStyle w:val="BodyText"/>
        <w:spacing w:after="0"/>
        <w:sectPr>
          <w:pgSz w:w="11910" w:h="16840"/>
          <w:pgMar w:header="0" w:footer="1002" w:top="880" w:bottom="1200" w:left="850" w:right="425"/>
        </w:sectPr>
      </w:pPr>
    </w:p>
    <w:p>
      <w:pPr>
        <w:pStyle w:val="BodyText"/>
        <w:spacing w:before="66"/>
        <w:ind w:left="667" w:firstLine="0"/>
      </w:pPr>
      <w:r>
        <w:rPr/>
        <w:t>В</w:t>
      </w:r>
      <w:r>
        <w:rPr>
          <w:spacing w:val="-7"/>
        </w:rPr>
        <w:t> </w:t>
      </w:r>
      <w:r>
        <w:rPr/>
        <w:t>МКОУ</w:t>
      </w:r>
      <w:r>
        <w:rPr>
          <w:spacing w:val="-5"/>
        </w:rPr>
        <w:t> </w:t>
      </w:r>
      <w:r>
        <w:rPr/>
        <w:t>ООШ</w:t>
      </w:r>
      <w:r>
        <w:rPr>
          <w:spacing w:val="-4"/>
        </w:rPr>
        <w:t> </w:t>
      </w:r>
      <w:r>
        <w:rPr/>
        <w:t>п.Кривцы</w:t>
      </w:r>
      <w:r>
        <w:rPr>
          <w:spacing w:val="-3"/>
        </w:rPr>
        <w:t> </w:t>
      </w:r>
      <w:r>
        <w:rPr/>
        <w:t>языком</w:t>
      </w:r>
      <w:r>
        <w:rPr>
          <w:spacing w:val="-8"/>
        </w:rPr>
        <w:t> </w:t>
      </w:r>
      <w:r>
        <w:rPr/>
        <w:t>обучения</w:t>
      </w:r>
      <w:r>
        <w:rPr>
          <w:spacing w:val="-4"/>
        </w:rPr>
        <w:t> </w:t>
      </w:r>
      <w:r>
        <w:rPr/>
        <w:t>является</w:t>
      </w:r>
      <w:r>
        <w:rPr>
          <w:spacing w:val="-3"/>
        </w:rPr>
        <w:t> </w:t>
      </w:r>
      <w:r>
        <w:rPr/>
        <w:t>русский</w:t>
      </w:r>
      <w:r>
        <w:rPr>
          <w:spacing w:val="-4"/>
        </w:rPr>
        <w:t> </w:t>
      </w:r>
      <w:r>
        <w:rPr>
          <w:spacing w:val="-2"/>
        </w:rPr>
        <w:t>язык.</w:t>
      </w:r>
    </w:p>
    <w:p>
      <w:pPr>
        <w:pStyle w:val="BodyText"/>
        <w:spacing w:line="237" w:lineRule="auto" w:before="113"/>
        <w:ind w:left="439" w:right="1305" w:firstLine="228"/>
      </w:pPr>
      <w:r>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w:t>
      </w:r>
      <w:r>
        <w:rPr>
          <w:spacing w:val="-2"/>
        </w:rPr>
        <w:t>обучающихся.</w:t>
      </w:r>
    </w:p>
    <w:p>
      <w:pPr>
        <w:pStyle w:val="BodyText"/>
        <w:spacing w:before="110"/>
        <w:ind w:left="667" w:firstLine="0"/>
      </w:pPr>
      <w:r>
        <w:rPr/>
        <w:t>При</w:t>
      </w:r>
      <w:r>
        <w:rPr>
          <w:spacing w:val="-8"/>
        </w:rPr>
        <w:t> </w:t>
      </w:r>
      <w:r>
        <w:rPr/>
        <w:t>изучении</w:t>
      </w:r>
      <w:r>
        <w:rPr>
          <w:spacing w:val="-6"/>
        </w:rPr>
        <w:t> </w:t>
      </w:r>
      <w:r>
        <w:rPr/>
        <w:t>предметов</w:t>
      </w:r>
      <w:r>
        <w:rPr>
          <w:spacing w:val="-6"/>
        </w:rPr>
        <w:t> </w:t>
      </w:r>
      <w:r>
        <w:rPr/>
        <w:t>осуществляется</w:t>
      </w:r>
      <w:r>
        <w:rPr>
          <w:spacing w:val="-5"/>
        </w:rPr>
        <w:t> </w:t>
      </w:r>
      <w:r>
        <w:rPr/>
        <w:t>деление</w:t>
      </w:r>
      <w:r>
        <w:rPr>
          <w:spacing w:val="-6"/>
        </w:rPr>
        <w:t> </w:t>
      </w:r>
      <w:r>
        <w:rPr/>
        <w:t>учащихся</w:t>
      </w:r>
      <w:r>
        <w:rPr>
          <w:spacing w:val="-4"/>
        </w:rPr>
        <w:t> </w:t>
      </w:r>
      <w:r>
        <w:rPr/>
        <w:t>на</w:t>
      </w:r>
      <w:r>
        <w:rPr>
          <w:spacing w:val="-6"/>
        </w:rPr>
        <w:t> </w:t>
      </w:r>
      <w:r>
        <w:rPr>
          <w:spacing w:val="-2"/>
        </w:rPr>
        <w:t>подгруппы.</w:t>
      </w:r>
    </w:p>
    <w:p>
      <w:pPr>
        <w:pStyle w:val="BodyText"/>
        <w:spacing w:line="237" w:lineRule="auto" w:before="108"/>
        <w:ind w:left="439" w:right="1307" w:firstLine="228"/>
      </w:pPr>
      <w:r>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pPr>
        <w:pStyle w:val="BodyText"/>
        <w:spacing w:line="237" w:lineRule="auto" w:before="110"/>
        <w:ind w:left="439" w:right="1305" w:firstLine="228"/>
      </w:pPr>
      <w:r>
        <w:rPr/>
        <w:t>Промежуточная/годовая аттестация обучающихся за четверть осуществляется в соответствии с календарным учебным графиком.</w:t>
      </w:r>
    </w:p>
    <w:p>
      <w:pPr>
        <w:pStyle w:val="BodyText"/>
        <w:spacing w:before="109"/>
        <w:ind w:left="439" w:right="1303" w:firstLine="228"/>
      </w:pPr>
      <w:r>
        <w:rPr/>
        <w:t>Все предметы обязательной части учебного плана оцениваются по четвертям. Предметы из части, формируемой участниками образовательных</w:t>
      </w:r>
      <w:r>
        <w:rPr>
          <w:spacing w:val="41"/>
        </w:rPr>
        <w:t> </w:t>
      </w:r>
      <w:r>
        <w:rPr/>
        <w:t>отношений,</w:t>
      </w:r>
      <w:r>
        <w:rPr>
          <w:spacing w:val="39"/>
        </w:rPr>
        <w:t> </w:t>
      </w:r>
      <w:r>
        <w:rPr/>
        <w:t>являются</w:t>
      </w:r>
      <w:r>
        <w:rPr>
          <w:spacing w:val="40"/>
        </w:rPr>
        <w:t> </w:t>
      </w:r>
      <w:r>
        <w:rPr/>
        <w:t>безотметочными</w:t>
      </w:r>
      <w:r>
        <w:rPr>
          <w:spacing w:val="47"/>
        </w:rPr>
        <w:t> </w:t>
      </w:r>
      <w:r>
        <w:rPr/>
        <w:t>и</w:t>
      </w:r>
      <w:r>
        <w:rPr>
          <w:spacing w:val="42"/>
        </w:rPr>
        <w:t> </w:t>
      </w:r>
      <w:r>
        <w:rPr>
          <w:spacing w:val="-2"/>
        </w:rPr>
        <w:t>оцениваются</w:t>
      </w:r>
    </w:p>
    <w:p>
      <w:pPr>
        <w:pStyle w:val="BodyText"/>
        <w:spacing w:before="1"/>
        <w:ind w:left="439" w:firstLine="0"/>
      </w:pPr>
      <w:r>
        <w:rPr/>
        <w:t>«зачет»</w:t>
      </w:r>
      <w:r>
        <w:rPr>
          <w:spacing w:val="-5"/>
        </w:rPr>
        <w:t> </w:t>
      </w:r>
      <w:r>
        <w:rPr/>
        <w:t>или</w:t>
      </w:r>
      <w:r>
        <w:rPr>
          <w:spacing w:val="-3"/>
        </w:rPr>
        <w:t> </w:t>
      </w:r>
      <w:r>
        <w:rPr/>
        <w:t>«незачет»</w:t>
      </w:r>
      <w:r>
        <w:rPr>
          <w:spacing w:val="-5"/>
        </w:rPr>
        <w:t> </w:t>
      </w:r>
      <w:r>
        <w:rPr/>
        <w:t>по</w:t>
      </w:r>
      <w:r>
        <w:rPr>
          <w:spacing w:val="-2"/>
        </w:rPr>
        <w:t> </w:t>
      </w:r>
      <w:r>
        <w:rPr/>
        <w:t>итогам</w:t>
      </w:r>
      <w:r>
        <w:rPr>
          <w:spacing w:val="-3"/>
        </w:rPr>
        <w:t> </w:t>
      </w:r>
      <w:r>
        <w:rPr>
          <w:spacing w:val="-2"/>
        </w:rPr>
        <w:t>четверти.</w:t>
      </w:r>
    </w:p>
    <w:p>
      <w:pPr>
        <w:pStyle w:val="BodyText"/>
        <w:spacing w:before="108"/>
        <w:ind w:left="439" w:right="1305" w:firstLine="228"/>
      </w:pPr>
      <w:r>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МКОУ ООШ п.Кривцы.</w:t>
      </w:r>
    </w:p>
    <w:p>
      <w:pPr>
        <w:pStyle w:val="BodyText"/>
        <w:spacing w:before="108"/>
        <w:ind w:left="439" w:right="1312" w:firstLine="228"/>
      </w:pPr>
      <w:r>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pPr>
        <w:pStyle w:val="BodyText"/>
        <w:spacing w:line="237" w:lineRule="auto" w:before="107"/>
        <w:ind w:left="439" w:right="1305" w:firstLine="228"/>
      </w:pPr>
      <w:r>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pPr>
        <w:pStyle w:val="BodyText"/>
        <w:spacing w:before="2"/>
        <w:ind w:left="283" w:right="564"/>
      </w:pPr>
      <w:r>
        <w:rPr>
          <w:i/>
        </w:rPr>
        <w:t>Внеурочная деятельность </w:t>
      </w:r>
      <w:r>
        <w:rPr/>
        <w:t>направлена на достижение планируемых результатов освоения программы НОО с учѐтом выбора участниками образовательных отношений учебных курсов внеурочной деятельности из перечня, предлагаемого школой.</w:t>
      </w:r>
    </w:p>
    <w:p>
      <w:pPr>
        <w:pStyle w:val="BodyText"/>
        <w:ind w:left="283" w:right="570"/>
      </w:pPr>
      <w:r>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pPr>
        <w:pStyle w:val="BodyText"/>
        <w:ind w:left="283" w:right="570"/>
      </w:pPr>
      <w:r>
        <w:rPr/>
        <w:t>Время, отведѐнное на внеурочную деятельность, не учитывается при определении максимально допустимой недельной учебной нагрузки обучающихся. При организации внеурочной деятельности обучающихся могут использоваться возможности организаций дополнительного образования (учреждении</w:t>
      </w:r>
      <w:r>
        <w:rPr>
          <w:spacing w:val="40"/>
        </w:rPr>
        <w:t> </w:t>
      </w:r>
      <w:r>
        <w:rPr/>
        <w:t>культуры, спорта).</w:t>
      </w:r>
    </w:p>
    <w:p>
      <w:pPr>
        <w:pStyle w:val="BodyText"/>
        <w:spacing w:after="0"/>
        <w:sectPr>
          <w:pgSz w:w="11910" w:h="16840"/>
          <w:pgMar w:header="0" w:footer="1002" w:top="880" w:bottom="1200" w:left="850" w:right="425"/>
        </w:sectPr>
      </w:pPr>
    </w:p>
    <w:p>
      <w:pPr>
        <w:pStyle w:val="Heading2"/>
        <w:spacing w:line="240" w:lineRule="auto" w:before="59" w:after="5"/>
        <w:ind w:left="4337" w:right="2246" w:hanging="1664"/>
        <w:jc w:val="left"/>
      </w:pPr>
      <w:r>
        <w:rPr/>
        <w:t>Учебный</w:t>
      </w:r>
      <w:r>
        <w:rPr>
          <w:spacing w:val="-7"/>
        </w:rPr>
        <w:t> </w:t>
      </w:r>
      <w:r>
        <w:rPr/>
        <w:t>план</w:t>
      </w:r>
      <w:r>
        <w:rPr>
          <w:spacing w:val="-7"/>
        </w:rPr>
        <w:t> </w:t>
      </w:r>
      <w:r>
        <w:rPr/>
        <w:t>НОО</w:t>
      </w:r>
      <w:r>
        <w:rPr>
          <w:spacing w:val="-6"/>
        </w:rPr>
        <w:t> </w:t>
      </w:r>
      <w:r>
        <w:rPr/>
        <w:t>МКОУ</w:t>
      </w:r>
      <w:r>
        <w:rPr>
          <w:spacing w:val="-6"/>
        </w:rPr>
        <w:t> </w:t>
      </w:r>
      <w:r>
        <w:rPr/>
        <w:t>ООШ</w:t>
      </w:r>
      <w:r>
        <w:rPr>
          <w:spacing w:val="-7"/>
        </w:rPr>
        <w:t> </w:t>
      </w:r>
      <w:r>
        <w:rPr/>
        <w:t>п.Кривцы (5-дневная неделя)</w:t>
      </w: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87"/>
        <w:gridCol w:w="2664"/>
        <w:gridCol w:w="706"/>
        <w:gridCol w:w="705"/>
        <w:gridCol w:w="707"/>
        <w:gridCol w:w="1163"/>
        <w:gridCol w:w="699"/>
        <w:gridCol w:w="243"/>
      </w:tblGrid>
      <w:tr>
        <w:trPr>
          <w:trHeight w:val="551" w:hRule="atLeast"/>
        </w:trPr>
        <w:tc>
          <w:tcPr>
            <w:tcW w:w="3387" w:type="dxa"/>
            <w:vMerge w:val="restart"/>
          </w:tcPr>
          <w:p>
            <w:pPr>
              <w:pStyle w:val="TableParagraph"/>
              <w:spacing w:before="272"/>
              <w:ind w:left="551"/>
              <w:rPr>
                <w:b/>
                <w:sz w:val="24"/>
              </w:rPr>
            </w:pPr>
            <w:r>
              <w:rPr>
                <w:b/>
                <w:sz w:val="24"/>
              </w:rPr>
              <w:t>Предметные</w:t>
            </w:r>
            <w:r>
              <w:rPr>
                <w:b/>
                <w:spacing w:val="-4"/>
                <w:sz w:val="24"/>
              </w:rPr>
              <w:t> </w:t>
            </w:r>
            <w:r>
              <w:rPr>
                <w:b/>
                <w:spacing w:val="-2"/>
                <w:sz w:val="24"/>
              </w:rPr>
              <w:t>области</w:t>
            </w:r>
          </w:p>
        </w:tc>
        <w:tc>
          <w:tcPr>
            <w:tcW w:w="2664" w:type="dxa"/>
            <w:vMerge w:val="restart"/>
          </w:tcPr>
          <w:p>
            <w:pPr>
              <w:pStyle w:val="TableParagraph"/>
              <w:ind w:left="933" w:right="266" w:hanging="656"/>
              <w:rPr>
                <w:b/>
                <w:sz w:val="24"/>
              </w:rPr>
            </w:pPr>
            <w:r>
              <w:rPr>
                <w:b/>
                <w:sz w:val="24"/>
              </w:rPr>
              <w:t>Учебные</w:t>
            </w:r>
            <w:r>
              <w:rPr>
                <w:b/>
                <w:spacing w:val="-15"/>
                <w:sz w:val="24"/>
              </w:rPr>
              <w:t> </w:t>
            </w:r>
            <w:r>
              <w:rPr>
                <w:b/>
                <w:sz w:val="24"/>
              </w:rPr>
              <w:t>предметы </w:t>
            </w:r>
            <w:r>
              <w:rPr>
                <w:b/>
                <w:spacing w:val="-2"/>
                <w:sz w:val="24"/>
              </w:rPr>
              <w:t>классы</w:t>
            </w:r>
          </w:p>
        </w:tc>
        <w:tc>
          <w:tcPr>
            <w:tcW w:w="3281" w:type="dxa"/>
            <w:gridSpan w:val="4"/>
          </w:tcPr>
          <w:p>
            <w:pPr>
              <w:pStyle w:val="TableParagraph"/>
              <w:spacing w:line="276" w:lineRule="exact"/>
              <w:ind w:left="1152" w:right="650" w:hanging="488"/>
              <w:rPr>
                <w:b/>
                <w:sz w:val="24"/>
              </w:rPr>
            </w:pPr>
            <w:r>
              <w:rPr>
                <w:b/>
                <w:sz w:val="24"/>
              </w:rPr>
              <w:t>Количество</w:t>
            </w:r>
            <w:r>
              <w:rPr>
                <w:b/>
                <w:spacing w:val="-15"/>
                <w:sz w:val="24"/>
              </w:rPr>
              <w:t> </w:t>
            </w:r>
            <w:r>
              <w:rPr>
                <w:b/>
                <w:sz w:val="24"/>
              </w:rPr>
              <w:t>часов в неделю</w:t>
            </w:r>
          </w:p>
        </w:tc>
        <w:tc>
          <w:tcPr>
            <w:tcW w:w="699" w:type="dxa"/>
          </w:tcPr>
          <w:p>
            <w:pPr>
              <w:pStyle w:val="TableParagraph"/>
              <w:spacing w:line="259" w:lineRule="exact" w:before="272"/>
              <w:ind w:left="10"/>
              <w:rPr>
                <w:b/>
                <w:sz w:val="24"/>
              </w:rPr>
            </w:pPr>
            <w:r>
              <w:rPr>
                <w:b/>
                <w:spacing w:val="-2"/>
                <w:sz w:val="24"/>
              </w:rPr>
              <w:t>Всего</w:t>
            </w:r>
          </w:p>
        </w:tc>
        <w:tc>
          <w:tcPr>
            <w:tcW w:w="243" w:type="dxa"/>
            <w:vMerge w:val="restart"/>
            <w:tcBorders>
              <w:top w:val="nil"/>
              <w:left w:val="nil"/>
              <w:bottom w:val="nil"/>
              <w:right w:val="nil"/>
            </w:tcBorders>
          </w:tcPr>
          <w:p>
            <w:pPr>
              <w:pStyle w:val="TableParagraph"/>
              <w:ind w:left="0"/>
              <w:rPr>
                <w:sz w:val="26"/>
              </w:rPr>
            </w:pPr>
          </w:p>
        </w:tc>
      </w:tr>
      <w:tr>
        <w:trPr>
          <w:trHeight w:val="342" w:hRule="atLeast"/>
        </w:trPr>
        <w:tc>
          <w:tcPr>
            <w:tcW w:w="3387" w:type="dxa"/>
            <w:vMerge/>
            <w:tcBorders>
              <w:top w:val="nil"/>
            </w:tcBorders>
          </w:tcPr>
          <w:p>
            <w:pPr>
              <w:rPr>
                <w:sz w:val="2"/>
                <w:szCs w:val="2"/>
              </w:rPr>
            </w:pPr>
          </w:p>
        </w:tc>
        <w:tc>
          <w:tcPr>
            <w:tcW w:w="2664" w:type="dxa"/>
            <w:vMerge/>
            <w:tcBorders>
              <w:top w:val="nil"/>
            </w:tcBorders>
          </w:tcPr>
          <w:p>
            <w:pPr>
              <w:rPr>
                <w:sz w:val="2"/>
                <w:szCs w:val="2"/>
              </w:rPr>
            </w:pPr>
          </w:p>
        </w:tc>
        <w:tc>
          <w:tcPr>
            <w:tcW w:w="706" w:type="dxa"/>
          </w:tcPr>
          <w:p>
            <w:pPr>
              <w:pStyle w:val="TableParagraph"/>
              <w:spacing w:line="272" w:lineRule="exact"/>
              <w:ind w:left="108"/>
              <w:rPr>
                <w:b/>
                <w:sz w:val="24"/>
              </w:rPr>
            </w:pPr>
            <w:r>
              <w:rPr>
                <w:b/>
                <w:spacing w:val="-10"/>
                <w:sz w:val="24"/>
              </w:rPr>
              <w:t>I</w:t>
            </w:r>
          </w:p>
        </w:tc>
        <w:tc>
          <w:tcPr>
            <w:tcW w:w="705" w:type="dxa"/>
          </w:tcPr>
          <w:p>
            <w:pPr>
              <w:pStyle w:val="TableParagraph"/>
              <w:spacing w:line="272" w:lineRule="exact"/>
              <w:ind w:left="108"/>
              <w:rPr>
                <w:b/>
                <w:sz w:val="24"/>
              </w:rPr>
            </w:pPr>
            <w:r>
              <w:rPr>
                <w:b/>
                <w:spacing w:val="-5"/>
                <w:sz w:val="24"/>
              </w:rPr>
              <w:t>II</w:t>
            </w:r>
          </w:p>
        </w:tc>
        <w:tc>
          <w:tcPr>
            <w:tcW w:w="707" w:type="dxa"/>
          </w:tcPr>
          <w:p>
            <w:pPr>
              <w:pStyle w:val="TableParagraph"/>
              <w:spacing w:line="272" w:lineRule="exact"/>
              <w:ind w:left="111"/>
              <w:rPr>
                <w:b/>
                <w:sz w:val="24"/>
              </w:rPr>
            </w:pPr>
            <w:r>
              <w:rPr>
                <w:b/>
                <w:spacing w:val="-5"/>
                <w:sz w:val="24"/>
              </w:rPr>
              <w:t>III</w:t>
            </w:r>
          </w:p>
        </w:tc>
        <w:tc>
          <w:tcPr>
            <w:tcW w:w="1163" w:type="dxa"/>
          </w:tcPr>
          <w:p>
            <w:pPr>
              <w:pStyle w:val="TableParagraph"/>
              <w:spacing w:line="272" w:lineRule="exact"/>
              <w:ind w:left="109"/>
              <w:rPr>
                <w:b/>
                <w:sz w:val="24"/>
              </w:rPr>
            </w:pPr>
            <w:r>
              <w:rPr>
                <w:b/>
                <w:spacing w:val="-5"/>
                <w:sz w:val="24"/>
              </w:rPr>
              <w:t>IV</w:t>
            </w:r>
          </w:p>
        </w:tc>
        <w:tc>
          <w:tcPr>
            <w:tcW w:w="699" w:type="dxa"/>
          </w:tcPr>
          <w:p>
            <w:pPr>
              <w:pStyle w:val="TableParagraph"/>
              <w:ind w:left="0"/>
              <w:rPr>
                <w:sz w:val="26"/>
              </w:rPr>
            </w:pPr>
          </w:p>
        </w:tc>
        <w:tc>
          <w:tcPr>
            <w:tcW w:w="243" w:type="dxa"/>
            <w:vMerge/>
            <w:tcBorders>
              <w:top w:val="nil"/>
              <w:left w:val="nil"/>
              <w:bottom w:val="nil"/>
              <w:right w:val="nil"/>
            </w:tcBorders>
          </w:tcPr>
          <w:p>
            <w:pPr>
              <w:rPr>
                <w:sz w:val="2"/>
                <w:szCs w:val="2"/>
              </w:rPr>
            </w:pPr>
          </w:p>
        </w:tc>
      </w:tr>
      <w:tr>
        <w:trPr>
          <w:trHeight w:val="361" w:hRule="atLeast"/>
        </w:trPr>
        <w:tc>
          <w:tcPr>
            <w:tcW w:w="3387" w:type="dxa"/>
          </w:tcPr>
          <w:p>
            <w:pPr>
              <w:pStyle w:val="TableParagraph"/>
              <w:spacing w:line="273" w:lineRule="exact"/>
              <w:ind w:left="7"/>
              <w:rPr>
                <w:b/>
                <w:i/>
                <w:sz w:val="24"/>
              </w:rPr>
            </w:pPr>
            <w:r>
              <w:rPr>
                <w:b/>
                <w:i/>
                <w:sz w:val="24"/>
              </w:rPr>
              <w:t>Обязательная</w:t>
            </w:r>
            <w:r>
              <w:rPr>
                <w:b/>
                <w:i/>
                <w:spacing w:val="-6"/>
                <w:sz w:val="24"/>
              </w:rPr>
              <w:t> </w:t>
            </w:r>
            <w:r>
              <w:rPr>
                <w:b/>
                <w:i/>
                <w:spacing w:val="-4"/>
                <w:sz w:val="24"/>
              </w:rPr>
              <w:t>часть</w:t>
            </w:r>
          </w:p>
        </w:tc>
        <w:tc>
          <w:tcPr>
            <w:tcW w:w="2664" w:type="dxa"/>
            <w:tcBorders>
              <w:right w:val="double" w:sz="4" w:space="0" w:color="000000"/>
            </w:tcBorders>
          </w:tcPr>
          <w:p>
            <w:pPr>
              <w:pStyle w:val="TableParagraph"/>
              <w:ind w:left="0"/>
              <w:rPr>
                <w:sz w:val="26"/>
              </w:rPr>
            </w:pPr>
          </w:p>
        </w:tc>
        <w:tc>
          <w:tcPr>
            <w:tcW w:w="4223" w:type="dxa"/>
            <w:gridSpan w:val="6"/>
            <w:tcBorders>
              <w:top w:val="nil"/>
              <w:left w:val="double" w:sz="4" w:space="0" w:color="000000"/>
              <w:right w:val="nil"/>
            </w:tcBorders>
          </w:tcPr>
          <w:p>
            <w:pPr>
              <w:pStyle w:val="TableParagraph"/>
              <w:ind w:left="0"/>
              <w:rPr>
                <w:sz w:val="26"/>
              </w:rPr>
            </w:pPr>
          </w:p>
        </w:tc>
      </w:tr>
      <w:tr>
        <w:trPr>
          <w:trHeight w:val="364" w:hRule="atLeast"/>
        </w:trPr>
        <w:tc>
          <w:tcPr>
            <w:tcW w:w="3387" w:type="dxa"/>
            <w:vMerge w:val="restart"/>
          </w:tcPr>
          <w:p>
            <w:pPr>
              <w:pStyle w:val="TableParagraph"/>
              <w:ind w:left="110"/>
              <w:rPr>
                <w:sz w:val="24"/>
              </w:rPr>
            </w:pPr>
            <w:r>
              <w:rPr>
                <w:sz w:val="24"/>
              </w:rPr>
              <w:t>Русский</w:t>
            </w:r>
            <w:r>
              <w:rPr>
                <w:spacing w:val="37"/>
                <w:sz w:val="24"/>
              </w:rPr>
              <w:t> </w:t>
            </w:r>
            <w:r>
              <w:rPr>
                <w:sz w:val="24"/>
              </w:rPr>
              <w:t>язык</w:t>
            </w:r>
            <w:r>
              <w:rPr>
                <w:spacing w:val="36"/>
                <w:sz w:val="24"/>
              </w:rPr>
              <w:t> </w:t>
            </w:r>
            <w:r>
              <w:rPr>
                <w:sz w:val="24"/>
              </w:rPr>
              <w:t>и</w:t>
            </w:r>
            <w:r>
              <w:rPr>
                <w:spacing w:val="37"/>
                <w:sz w:val="24"/>
              </w:rPr>
              <w:t> </w:t>
            </w:r>
            <w:r>
              <w:rPr>
                <w:sz w:val="24"/>
              </w:rPr>
              <w:t>литературное </w:t>
            </w:r>
            <w:r>
              <w:rPr>
                <w:spacing w:val="-2"/>
                <w:sz w:val="24"/>
              </w:rPr>
              <w:t>чтение</w:t>
            </w:r>
          </w:p>
        </w:tc>
        <w:tc>
          <w:tcPr>
            <w:tcW w:w="2664" w:type="dxa"/>
          </w:tcPr>
          <w:p>
            <w:pPr>
              <w:pStyle w:val="TableParagraph"/>
              <w:spacing w:line="268" w:lineRule="exact"/>
              <w:ind w:left="107"/>
              <w:rPr>
                <w:sz w:val="24"/>
              </w:rPr>
            </w:pPr>
            <w:r>
              <w:rPr>
                <w:sz w:val="24"/>
              </w:rPr>
              <w:t>Русский</w:t>
            </w:r>
            <w:r>
              <w:rPr>
                <w:spacing w:val="-4"/>
                <w:sz w:val="24"/>
              </w:rPr>
              <w:t> язык</w:t>
            </w:r>
          </w:p>
        </w:tc>
        <w:tc>
          <w:tcPr>
            <w:tcW w:w="706" w:type="dxa"/>
          </w:tcPr>
          <w:p>
            <w:pPr>
              <w:pStyle w:val="TableParagraph"/>
              <w:spacing w:line="268" w:lineRule="exact"/>
              <w:ind w:left="108"/>
              <w:rPr>
                <w:sz w:val="24"/>
              </w:rPr>
            </w:pPr>
            <w:r>
              <w:rPr>
                <w:spacing w:val="-10"/>
                <w:sz w:val="24"/>
              </w:rPr>
              <w:t>5</w:t>
            </w:r>
          </w:p>
        </w:tc>
        <w:tc>
          <w:tcPr>
            <w:tcW w:w="705" w:type="dxa"/>
          </w:tcPr>
          <w:p>
            <w:pPr>
              <w:pStyle w:val="TableParagraph"/>
              <w:spacing w:line="268" w:lineRule="exact"/>
              <w:ind w:left="108"/>
              <w:rPr>
                <w:sz w:val="24"/>
              </w:rPr>
            </w:pPr>
            <w:r>
              <w:rPr>
                <w:spacing w:val="-10"/>
                <w:sz w:val="24"/>
              </w:rPr>
              <w:t>5</w:t>
            </w:r>
          </w:p>
        </w:tc>
        <w:tc>
          <w:tcPr>
            <w:tcW w:w="707" w:type="dxa"/>
          </w:tcPr>
          <w:p>
            <w:pPr>
              <w:pStyle w:val="TableParagraph"/>
              <w:spacing w:line="268" w:lineRule="exact"/>
              <w:ind w:left="111"/>
              <w:rPr>
                <w:sz w:val="24"/>
              </w:rPr>
            </w:pPr>
            <w:r>
              <w:rPr>
                <w:spacing w:val="-10"/>
                <w:sz w:val="24"/>
              </w:rPr>
              <w:t>5</w:t>
            </w:r>
          </w:p>
        </w:tc>
        <w:tc>
          <w:tcPr>
            <w:tcW w:w="1163" w:type="dxa"/>
          </w:tcPr>
          <w:p>
            <w:pPr>
              <w:pStyle w:val="TableParagraph"/>
              <w:spacing w:line="268" w:lineRule="exact"/>
              <w:ind w:left="109"/>
              <w:rPr>
                <w:sz w:val="24"/>
              </w:rPr>
            </w:pPr>
            <w:r>
              <w:rPr>
                <w:spacing w:val="-10"/>
                <w:sz w:val="24"/>
              </w:rPr>
              <w:t>5</w:t>
            </w:r>
          </w:p>
        </w:tc>
        <w:tc>
          <w:tcPr>
            <w:tcW w:w="942" w:type="dxa"/>
            <w:gridSpan w:val="2"/>
          </w:tcPr>
          <w:p>
            <w:pPr>
              <w:pStyle w:val="TableParagraph"/>
              <w:spacing w:line="268" w:lineRule="exact"/>
              <w:ind w:left="113"/>
              <w:rPr>
                <w:sz w:val="24"/>
              </w:rPr>
            </w:pPr>
            <w:r>
              <w:rPr>
                <w:spacing w:val="-5"/>
                <w:sz w:val="24"/>
              </w:rPr>
              <w:t>20</w:t>
            </w:r>
          </w:p>
        </w:tc>
      </w:tr>
      <w:tr>
        <w:trPr>
          <w:trHeight w:val="362" w:hRule="atLeast"/>
        </w:trPr>
        <w:tc>
          <w:tcPr>
            <w:tcW w:w="3387" w:type="dxa"/>
            <w:vMerge/>
            <w:tcBorders>
              <w:top w:val="nil"/>
            </w:tcBorders>
          </w:tcPr>
          <w:p>
            <w:pPr>
              <w:rPr>
                <w:sz w:val="2"/>
                <w:szCs w:val="2"/>
              </w:rPr>
            </w:pPr>
          </w:p>
        </w:tc>
        <w:tc>
          <w:tcPr>
            <w:tcW w:w="2664" w:type="dxa"/>
          </w:tcPr>
          <w:p>
            <w:pPr>
              <w:pStyle w:val="TableParagraph"/>
              <w:spacing w:line="268" w:lineRule="exact"/>
              <w:ind w:left="107"/>
              <w:rPr>
                <w:sz w:val="24"/>
              </w:rPr>
            </w:pPr>
            <w:r>
              <w:rPr>
                <w:sz w:val="24"/>
              </w:rPr>
              <w:t>Литературное</w:t>
            </w:r>
            <w:r>
              <w:rPr>
                <w:spacing w:val="-7"/>
                <w:sz w:val="24"/>
              </w:rPr>
              <w:t> </w:t>
            </w:r>
            <w:r>
              <w:rPr>
                <w:spacing w:val="-2"/>
                <w:sz w:val="24"/>
              </w:rPr>
              <w:t>чтение</w:t>
            </w:r>
          </w:p>
        </w:tc>
        <w:tc>
          <w:tcPr>
            <w:tcW w:w="706" w:type="dxa"/>
          </w:tcPr>
          <w:p>
            <w:pPr>
              <w:pStyle w:val="TableParagraph"/>
              <w:spacing w:line="268" w:lineRule="exact"/>
              <w:ind w:left="108"/>
              <w:rPr>
                <w:sz w:val="24"/>
              </w:rPr>
            </w:pPr>
            <w:r>
              <w:rPr>
                <w:spacing w:val="-10"/>
                <w:sz w:val="24"/>
              </w:rPr>
              <w:t>4</w:t>
            </w:r>
          </w:p>
        </w:tc>
        <w:tc>
          <w:tcPr>
            <w:tcW w:w="705" w:type="dxa"/>
          </w:tcPr>
          <w:p>
            <w:pPr>
              <w:pStyle w:val="TableParagraph"/>
              <w:spacing w:line="268" w:lineRule="exact"/>
              <w:ind w:left="108"/>
              <w:rPr>
                <w:sz w:val="24"/>
              </w:rPr>
            </w:pPr>
            <w:r>
              <w:rPr>
                <w:spacing w:val="-10"/>
                <w:sz w:val="24"/>
              </w:rPr>
              <w:t>4</w:t>
            </w:r>
          </w:p>
        </w:tc>
        <w:tc>
          <w:tcPr>
            <w:tcW w:w="707" w:type="dxa"/>
          </w:tcPr>
          <w:p>
            <w:pPr>
              <w:pStyle w:val="TableParagraph"/>
              <w:spacing w:line="268" w:lineRule="exact"/>
              <w:ind w:left="111"/>
              <w:rPr>
                <w:sz w:val="24"/>
              </w:rPr>
            </w:pPr>
            <w:r>
              <w:rPr>
                <w:spacing w:val="-10"/>
                <w:sz w:val="24"/>
              </w:rPr>
              <w:t>4</w:t>
            </w:r>
          </w:p>
        </w:tc>
        <w:tc>
          <w:tcPr>
            <w:tcW w:w="1163" w:type="dxa"/>
          </w:tcPr>
          <w:p>
            <w:pPr>
              <w:pStyle w:val="TableParagraph"/>
              <w:spacing w:line="268" w:lineRule="exact"/>
              <w:ind w:left="109"/>
              <w:rPr>
                <w:sz w:val="24"/>
              </w:rPr>
            </w:pPr>
            <w:r>
              <w:rPr>
                <w:spacing w:val="-10"/>
                <w:sz w:val="24"/>
              </w:rPr>
              <w:t>4</w:t>
            </w:r>
          </w:p>
        </w:tc>
        <w:tc>
          <w:tcPr>
            <w:tcW w:w="942" w:type="dxa"/>
            <w:gridSpan w:val="2"/>
          </w:tcPr>
          <w:p>
            <w:pPr>
              <w:pStyle w:val="TableParagraph"/>
              <w:spacing w:line="268" w:lineRule="exact"/>
              <w:ind w:left="113"/>
              <w:rPr>
                <w:sz w:val="24"/>
              </w:rPr>
            </w:pPr>
            <w:r>
              <w:rPr>
                <w:spacing w:val="-5"/>
                <w:sz w:val="24"/>
              </w:rPr>
              <w:t>16</w:t>
            </w:r>
          </w:p>
        </w:tc>
      </w:tr>
      <w:tr>
        <w:trPr>
          <w:trHeight w:val="362" w:hRule="atLeast"/>
        </w:trPr>
        <w:tc>
          <w:tcPr>
            <w:tcW w:w="3387" w:type="dxa"/>
          </w:tcPr>
          <w:p>
            <w:pPr>
              <w:pStyle w:val="TableParagraph"/>
              <w:spacing w:line="268" w:lineRule="exact"/>
              <w:ind w:left="110"/>
              <w:rPr>
                <w:sz w:val="24"/>
              </w:rPr>
            </w:pPr>
            <w:r>
              <w:rPr>
                <w:sz w:val="24"/>
              </w:rPr>
              <w:t>Иностранный</w:t>
            </w:r>
            <w:r>
              <w:rPr>
                <w:spacing w:val="-8"/>
                <w:sz w:val="24"/>
              </w:rPr>
              <w:t> </w:t>
            </w:r>
            <w:r>
              <w:rPr>
                <w:spacing w:val="-4"/>
                <w:sz w:val="24"/>
              </w:rPr>
              <w:t>язык</w:t>
            </w:r>
          </w:p>
        </w:tc>
        <w:tc>
          <w:tcPr>
            <w:tcW w:w="2664" w:type="dxa"/>
          </w:tcPr>
          <w:p>
            <w:pPr>
              <w:pStyle w:val="TableParagraph"/>
              <w:spacing w:line="268" w:lineRule="exact"/>
              <w:ind w:left="107"/>
              <w:rPr>
                <w:sz w:val="24"/>
              </w:rPr>
            </w:pPr>
            <w:r>
              <w:rPr>
                <w:sz w:val="24"/>
              </w:rPr>
              <w:t>Иностранный</w:t>
            </w:r>
            <w:r>
              <w:rPr>
                <w:spacing w:val="-6"/>
                <w:sz w:val="24"/>
              </w:rPr>
              <w:t> </w:t>
            </w:r>
            <w:r>
              <w:rPr>
                <w:spacing w:val="-4"/>
                <w:sz w:val="24"/>
              </w:rPr>
              <w:t>язык</w:t>
            </w:r>
          </w:p>
        </w:tc>
        <w:tc>
          <w:tcPr>
            <w:tcW w:w="706" w:type="dxa"/>
          </w:tcPr>
          <w:p>
            <w:pPr>
              <w:pStyle w:val="TableParagraph"/>
              <w:spacing w:line="268" w:lineRule="exact"/>
              <w:ind w:left="108"/>
              <w:rPr>
                <w:sz w:val="24"/>
              </w:rPr>
            </w:pPr>
            <w:r>
              <w:rPr>
                <w:spacing w:val="-10"/>
                <w:sz w:val="24"/>
              </w:rPr>
              <w:t>-</w:t>
            </w:r>
          </w:p>
        </w:tc>
        <w:tc>
          <w:tcPr>
            <w:tcW w:w="705" w:type="dxa"/>
          </w:tcPr>
          <w:p>
            <w:pPr>
              <w:pStyle w:val="TableParagraph"/>
              <w:spacing w:line="268" w:lineRule="exact"/>
              <w:ind w:left="108"/>
              <w:rPr>
                <w:sz w:val="24"/>
              </w:rPr>
            </w:pPr>
            <w:r>
              <w:rPr>
                <w:spacing w:val="-10"/>
                <w:sz w:val="24"/>
              </w:rPr>
              <w:t>2</w:t>
            </w:r>
          </w:p>
        </w:tc>
        <w:tc>
          <w:tcPr>
            <w:tcW w:w="707" w:type="dxa"/>
          </w:tcPr>
          <w:p>
            <w:pPr>
              <w:pStyle w:val="TableParagraph"/>
              <w:spacing w:line="268" w:lineRule="exact"/>
              <w:ind w:left="111"/>
              <w:rPr>
                <w:sz w:val="24"/>
              </w:rPr>
            </w:pPr>
            <w:r>
              <w:rPr>
                <w:spacing w:val="-10"/>
                <w:sz w:val="24"/>
              </w:rPr>
              <w:t>2</w:t>
            </w:r>
          </w:p>
        </w:tc>
        <w:tc>
          <w:tcPr>
            <w:tcW w:w="1163" w:type="dxa"/>
          </w:tcPr>
          <w:p>
            <w:pPr>
              <w:pStyle w:val="TableParagraph"/>
              <w:spacing w:line="268" w:lineRule="exact"/>
              <w:ind w:left="109"/>
              <w:rPr>
                <w:sz w:val="24"/>
              </w:rPr>
            </w:pPr>
            <w:r>
              <w:rPr>
                <w:spacing w:val="-10"/>
                <w:sz w:val="24"/>
              </w:rPr>
              <w:t>2</w:t>
            </w:r>
          </w:p>
        </w:tc>
        <w:tc>
          <w:tcPr>
            <w:tcW w:w="942" w:type="dxa"/>
            <w:gridSpan w:val="2"/>
          </w:tcPr>
          <w:p>
            <w:pPr>
              <w:pStyle w:val="TableParagraph"/>
              <w:spacing w:line="268" w:lineRule="exact"/>
              <w:ind w:left="113"/>
              <w:rPr>
                <w:sz w:val="24"/>
              </w:rPr>
            </w:pPr>
            <w:r>
              <w:rPr>
                <w:spacing w:val="-10"/>
                <w:sz w:val="24"/>
              </w:rPr>
              <w:t>6</w:t>
            </w:r>
          </w:p>
        </w:tc>
      </w:tr>
      <w:tr>
        <w:trPr>
          <w:trHeight w:val="364" w:hRule="atLeast"/>
        </w:trPr>
        <w:tc>
          <w:tcPr>
            <w:tcW w:w="3387" w:type="dxa"/>
          </w:tcPr>
          <w:p>
            <w:pPr>
              <w:pStyle w:val="TableParagraph"/>
              <w:spacing w:line="270" w:lineRule="exact"/>
              <w:ind w:left="110"/>
              <w:rPr>
                <w:sz w:val="24"/>
              </w:rPr>
            </w:pPr>
            <w:r>
              <w:rPr>
                <w:sz w:val="24"/>
              </w:rPr>
              <w:t>Математика</w:t>
            </w:r>
            <w:r>
              <w:rPr>
                <w:spacing w:val="-3"/>
                <w:sz w:val="24"/>
              </w:rPr>
              <w:t> </w:t>
            </w:r>
            <w:r>
              <w:rPr>
                <w:sz w:val="24"/>
              </w:rPr>
              <w:t>и</w:t>
            </w:r>
            <w:r>
              <w:rPr>
                <w:spacing w:val="-1"/>
                <w:sz w:val="24"/>
              </w:rPr>
              <w:t> </w:t>
            </w:r>
            <w:r>
              <w:rPr>
                <w:spacing w:val="-2"/>
                <w:sz w:val="24"/>
              </w:rPr>
              <w:t>информатика</w:t>
            </w:r>
          </w:p>
        </w:tc>
        <w:tc>
          <w:tcPr>
            <w:tcW w:w="2664" w:type="dxa"/>
          </w:tcPr>
          <w:p>
            <w:pPr>
              <w:pStyle w:val="TableParagraph"/>
              <w:spacing w:line="270" w:lineRule="exact"/>
              <w:ind w:left="107"/>
              <w:rPr>
                <w:sz w:val="24"/>
              </w:rPr>
            </w:pPr>
            <w:r>
              <w:rPr>
                <w:spacing w:val="-2"/>
                <w:sz w:val="24"/>
              </w:rPr>
              <w:t>Математика</w:t>
            </w:r>
          </w:p>
        </w:tc>
        <w:tc>
          <w:tcPr>
            <w:tcW w:w="706" w:type="dxa"/>
          </w:tcPr>
          <w:p>
            <w:pPr>
              <w:pStyle w:val="TableParagraph"/>
              <w:spacing w:line="270" w:lineRule="exact"/>
              <w:ind w:left="108"/>
              <w:rPr>
                <w:sz w:val="24"/>
              </w:rPr>
            </w:pPr>
            <w:r>
              <w:rPr>
                <w:spacing w:val="-10"/>
                <w:sz w:val="24"/>
              </w:rPr>
              <w:t>4</w:t>
            </w:r>
          </w:p>
        </w:tc>
        <w:tc>
          <w:tcPr>
            <w:tcW w:w="705" w:type="dxa"/>
          </w:tcPr>
          <w:p>
            <w:pPr>
              <w:pStyle w:val="TableParagraph"/>
              <w:spacing w:line="270" w:lineRule="exact"/>
              <w:ind w:left="108"/>
              <w:rPr>
                <w:sz w:val="24"/>
              </w:rPr>
            </w:pPr>
            <w:r>
              <w:rPr>
                <w:spacing w:val="-10"/>
                <w:sz w:val="24"/>
              </w:rPr>
              <w:t>4</w:t>
            </w:r>
          </w:p>
        </w:tc>
        <w:tc>
          <w:tcPr>
            <w:tcW w:w="707" w:type="dxa"/>
          </w:tcPr>
          <w:p>
            <w:pPr>
              <w:pStyle w:val="TableParagraph"/>
              <w:spacing w:line="270" w:lineRule="exact"/>
              <w:ind w:left="111"/>
              <w:rPr>
                <w:sz w:val="24"/>
              </w:rPr>
            </w:pPr>
            <w:r>
              <w:rPr>
                <w:spacing w:val="-10"/>
                <w:sz w:val="24"/>
              </w:rPr>
              <w:t>4</w:t>
            </w:r>
          </w:p>
        </w:tc>
        <w:tc>
          <w:tcPr>
            <w:tcW w:w="1163" w:type="dxa"/>
          </w:tcPr>
          <w:p>
            <w:pPr>
              <w:pStyle w:val="TableParagraph"/>
              <w:spacing w:line="270" w:lineRule="exact"/>
              <w:ind w:left="109"/>
              <w:rPr>
                <w:sz w:val="24"/>
              </w:rPr>
            </w:pPr>
            <w:r>
              <w:rPr>
                <w:spacing w:val="-10"/>
                <w:sz w:val="24"/>
              </w:rPr>
              <w:t>4</w:t>
            </w:r>
          </w:p>
        </w:tc>
        <w:tc>
          <w:tcPr>
            <w:tcW w:w="942" w:type="dxa"/>
            <w:gridSpan w:val="2"/>
          </w:tcPr>
          <w:p>
            <w:pPr>
              <w:pStyle w:val="TableParagraph"/>
              <w:spacing w:line="270" w:lineRule="exact"/>
              <w:ind w:left="113"/>
              <w:rPr>
                <w:sz w:val="24"/>
              </w:rPr>
            </w:pPr>
            <w:r>
              <w:rPr>
                <w:spacing w:val="-5"/>
                <w:sz w:val="24"/>
              </w:rPr>
              <w:t>16</w:t>
            </w:r>
          </w:p>
        </w:tc>
      </w:tr>
      <w:tr>
        <w:trPr>
          <w:trHeight w:val="828" w:hRule="atLeast"/>
        </w:trPr>
        <w:tc>
          <w:tcPr>
            <w:tcW w:w="3387" w:type="dxa"/>
          </w:tcPr>
          <w:p>
            <w:pPr>
              <w:pStyle w:val="TableParagraph"/>
              <w:tabs>
                <w:tab w:pos="3151" w:val="left" w:leader="none"/>
              </w:tabs>
              <w:ind w:left="110" w:right="95"/>
              <w:rPr>
                <w:sz w:val="24"/>
              </w:rPr>
            </w:pPr>
            <w:r>
              <w:rPr>
                <w:spacing w:val="-2"/>
                <w:sz w:val="24"/>
              </w:rPr>
              <w:t>Обществознание</w:t>
            </w:r>
            <w:r>
              <w:rPr>
                <w:sz w:val="24"/>
              </w:rPr>
              <w:tab/>
            </w:r>
            <w:r>
              <w:rPr>
                <w:spacing w:val="-10"/>
                <w:sz w:val="24"/>
              </w:rPr>
              <w:t>и </w:t>
            </w:r>
            <w:r>
              <w:rPr>
                <w:sz w:val="24"/>
              </w:rPr>
              <w:t>естествознание</w:t>
            </w:r>
            <w:r>
              <w:rPr>
                <w:spacing w:val="38"/>
                <w:sz w:val="24"/>
              </w:rPr>
              <w:t> </w:t>
            </w:r>
            <w:r>
              <w:rPr>
                <w:spacing w:val="-2"/>
                <w:sz w:val="24"/>
              </w:rPr>
              <w:t>(Окружающий</w:t>
            </w:r>
          </w:p>
          <w:p>
            <w:pPr>
              <w:pStyle w:val="TableParagraph"/>
              <w:spacing w:line="264" w:lineRule="exact"/>
              <w:ind w:left="110"/>
              <w:rPr>
                <w:sz w:val="24"/>
              </w:rPr>
            </w:pPr>
            <w:r>
              <w:rPr>
                <w:spacing w:val="-4"/>
                <w:sz w:val="24"/>
              </w:rPr>
              <w:t>мир)</w:t>
            </w:r>
          </w:p>
        </w:tc>
        <w:tc>
          <w:tcPr>
            <w:tcW w:w="2664" w:type="dxa"/>
          </w:tcPr>
          <w:p>
            <w:pPr>
              <w:pStyle w:val="TableParagraph"/>
              <w:spacing w:line="268" w:lineRule="exact"/>
              <w:ind w:left="107"/>
              <w:rPr>
                <w:sz w:val="24"/>
              </w:rPr>
            </w:pPr>
            <w:r>
              <w:rPr>
                <w:sz w:val="24"/>
              </w:rPr>
              <w:t>Окружающий</w:t>
            </w:r>
            <w:r>
              <w:rPr>
                <w:spacing w:val="-6"/>
                <w:sz w:val="24"/>
              </w:rPr>
              <w:t> </w:t>
            </w:r>
            <w:r>
              <w:rPr>
                <w:spacing w:val="-5"/>
                <w:sz w:val="24"/>
              </w:rPr>
              <w:t>мир</w:t>
            </w:r>
          </w:p>
        </w:tc>
        <w:tc>
          <w:tcPr>
            <w:tcW w:w="706" w:type="dxa"/>
          </w:tcPr>
          <w:p>
            <w:pPr>
              <w:pStyle w:val="TableParagraph"/>
              <w:spacing w:line="268" w:lineRule="exact"/>
              <w:ind w:left="108"/>
              <w:rPr>
                <w:sz w:val="24"/>
              </w:rPr>
            </w:pPr>
            <w:r>
              <w:rPr>
                <w:spacing w:val="-10"/>
                <w:sz w:val="24"/>
              </w:rPr>
              <w:t>2</w:t>
            </w:r>
          </w:p>
        </w:tc>
        <w:tc>
          <w:tcPr>
            <w:tcW w:w="705" w:type="dxa"/>
          </w:tcPr>
          <w:p>
            <w:pPr>
              <w:pStyle w:val="TableParagraph"/>
              <w:spacing w:line="268" w:lineRule="exact"/>
              <w:ind w:left="108"/>
              <w:rPr>
                <w:sz w:val="24"/>
              </w:rPr>
            </w:pPr>
            <w:r>
              <w:rPr>
                <w:spacing w:val="-10"/>
                <w:sz w:val="24"/>
              </w:rPr>
              <w:t>2</w:t>
            </w:r>
          </w:p>
        </w:tc>
        <w:tc>
          <w:tcPr>
            <w:tcW w:w="707" w:type="dxa"/>
          </w:tcPr>
          <w:p>
            <w:pPr>
              <w:pStyle w:val="TableParagraph"/>
              <w:spacing w:line="268" w:lineRule="exact"/>
              <w:ind w:left="111"/>
              <w:rPr>
                <w:sz w:val="24"/>
              </w:rPr>
            </w:pPr>
            <w:r>
              <w:rPr>
                <w:spacing w:val="-10"/>
                <w:sz w:val="24"/>
              </w:rPr>
              <w:t>2</w:t>
            </w:r>
          </w:p>
        </w:tc>
        <w:tc>
          <w:tcPr>
            <w:tcW w:w="1163" w:type="dxa"/>
          </w:tcPr>
          <w:p>
            <w:pPr>
              <w:pStyle w:val="TableParagraph"/>
              <w:spacing w:line="268" w:lineRule="exact"/>
              <w:ind w:left="109"/>
              <w:rPr>
                <w:sz w:val="24"/>
              </w:rPr>
            </w:pPr>
            <w:r>
              <w:rPr>
                <w:spacing w:val="-10"/>
                <w:sz w:val="24"/>
              </w:rPr>
              <w:t>2</w:t>
            </w:r>
          </w:p>
        </w:tc>
        <w:tc>
          <w:tcPr>
            <w:tcW w:w="942" w:type="dxa"/>
            <w:gridSpan w:val="2"/>
          </w:tcPr>
          <w:p>
            <w:pPr>
              <w:pStyle w:val="TableParagraph"/>
              <w:spacing w:line="268" w:lineRule="exact"/>
              <w:ind w:left="113"/>
              <w:rPr>
                <w:sz w:val="24"/>
              </w:rPr>
            </w:pPr>
            <w:r>
              <w:rPr>
                <w:spacing w:val="-10"/>
                <w:sz w:val="24"/>
              </w:rPr>
              <w:t>8</w:t>
            </w:r>
          </w:p>
        </w:tc>
      </w:tr>
      <w:tr>
        <w:trPr>
          <w:trHeight w:val="827" w:hRule="atLeast"/>
        </w:trPr>
        <w:tc>
          <w:tcPr>
            <w:tcW w:w="3387" w:type="dxa"/>
          </w:tcPr>
          <w:p>
            <w:pPr>
              <w:pStyle w:val="TableParagraph"/>
              <w:ind w:left="110" w:right="95"/>
              <w:rPr>
                <w:sz w:val="24"/>
              </w:rPr>
            </w:pPr>
            <w:r>
              <w:rPr>
                <w:sz w:val="24"/>
              </w:rPr>
              <w:t>Основы</w:t>
            </w:r>
            <w:r>
              <w:rPr>
                <w:spacing w:val="34"/>
                <w:sz w:val="24"/>
              </w:rPr>
              <w:t> </w:t>
            </w:r>
            <w:r>
              <w:rPr>
                <w:sz w:val="24"/>
              </w:rPr>
              <w:t>религиозных</w:t>
            </w:r>
            <w:r>
              <w:rPr>
                <w:spacing w:val="34"/>
                <w:sz w:val="24"/>
              </w:rPr>
              <w:t> </w:t>
            </w:r>
            <w:r>
              <w:rPr>
                <w:sz w:val="24"/>
              </w:rPr>
              <w:t>культур и светской этики</w:t>
            </w:r>
          </w:p>
        </w:tc>
        <w:tc>
          <w:tcPr>
            <w:tcW w:w="2664" w:type="dxa"/>
          </w:tcPr>
          <w:p>
            <w:pPr>
              <w:pStyle w:val="TableParagraph"/>
              <w:tabs>
                <w:tab w:pos="1217" w:val="left" w:leader="none"/>
                <w:tab w:pos="1649" w:val="left" w:leader="none"/>
              </w:tabs>
              <w:ind w:left="107" w:right="97"/>
              <w:rPr>
                <w:sz w:val="24"/>
              </w:rPr>
            </w:pPr>
            <w:r>
              <w:rPr>
                <w:spacing w:val="-2"/>
                <w:sz w:val="24"/>
              </w:rPr>
              <w:t>Основы</w:t>
            </w:r>
            <w:r>
              <w:rPr>
                <w:sz w:val="24"/>
              </w:rPr>
              <w:tab/>
            </w:r>
            <w:r>
              <w:rPr>
                <w:spacing w:val="-50"/>
                <w:sz w:val="24"/>
              </w:rPr>
              <w:t> </w:t>
            </w:r>
            <w:r>
              <w:rPr>
                <w:spacing w:val="-2"/>
                <w:sz w:val="24"/>
              </w:rPr>
              <w:t>религиозных культур</w:t>
            </w:r>
            <w:r>
              <w:rPr>
                <w:sz w:val="24"/>
              </w:rPr>
              <w:tab/>
            </w:r>
            <w:r>
              <w:rPr>
                <w:spacing w:val="-10"/>
                <w:sz w:val="24"/>
              </w:rPr>
              <w:t>и</w:t>
            </w:r>
            <w:r>
              <w:rPr>
                <w:sz w:val="24"/>
              </w:rPr>
              <w:tab/>
            </w:r>
            <w:r>
              <w:rPr>
                <w:spacing w:val="-2"/>
                <w:sz w:val="24"/>
              </w:rPr>
              <w:t>светской</w:t>
            </w:r>
          </w:p>
          <w:p>
            <w:pPr>
              <w:pStyle w:val="TableParagraph"/>
              <w:spacing w:line="264" w:lineRule="exact"/>
              <w:ind w:left="107"/>
              <w:rPr>
                <w:sz w:val="24"/>
              </w:rPr>
            </w:pPr>
            <w:r>
              <w:rPr>
                <w:spacing w:val="-2"/>
                <w:sz w:val="24"/>
              </w:rPr>
              <w:t>этики</w:t>
            </w:r>
          </w:p>
        </w:tc>
        <w:tc>
          <w:tcPr>
            <w:tcW w:w="706" w:type="dxa"/>
          </w:tcPr>
          <w:p>
            <w:pPr>
              <w:pStyle w:val="TableParagraph"/>
              <w:spacing w:line="268" w:lineRule="exact"/>
              <w:ind w:left="108"/>
              <w:rPr>
                <w:sz w:val="24"/>
              </w:rPr>
            </w:pPr>
            <w:r>
              <w:rPr>
                <w:spacing w:val="-10"/>
                <w:sz w:val="24"/>
              </w:rPr>
              <w:t>-</w:t>
            </w:r>
          </w:p>
        </w:tc>
        <w:tc>
          <w:tcPr>
            <w:tcW w:w="705" w:type="dxa"/>
          </w:tcPr>
          <w:p>
            <w:pPr>
              <w:pStyle w:val="TableParagraph"/>
              <w:spacing w:line="268" w:lineRule="exact"/>
              <w:ind w:left="108"/>
              <w:rPr>
                <w:sz w:val="24"/>
              </w:rPr>
            </w:pPr>
            <w:r>
              <w:rPr>
                <w:spacing w:val="-10"/>
                <w:sz w:val="24"/>
              </w:rPr>
              <w:t>-</w:t>
            </w:r>
          </w:p>
        </w:tc>
        <w:tc>
          <w:tcPr>
            <w:tcW w:w="707" w:type="dxa"/>
          </w:tcPr>
          <w:p>
            <w:pPr>
              <w:pStyle w:val="TableParagraph"/>
              <w:spacing w:line="268" w:lineRule="exact"/>
              <w:ind w:left="111"/>
              <w:rPr>
                <w:sz w:val="24"/>
              </w:rPr>
            </w:pPr>
            <w:r>
              <w:rPr>
                <w:spacing w:val="-10"/>
                <w:sz w:val="24"/>
              </w:rPr>
              <w:t>-</w:t>
            </w:r>
          </w:p>
        </w:tc>
        <w:tc>
          <w:tcPr>
            <w:tcW w:w="1163" w:type="dxa"/>
          </w:tcPr>
          <w:p>
            <w:pPr>
              <w:pStyle w:val="TableParagraph"/>
              <w:spacing w:line="268" w:lineRule="exact"/>
              <w:ind w:left="109"/>
              <w:rPr>
                <w:sz w:val="24"/>
              </w:rPr>
            </w:pPr>
            <w:r>
              <w:rPr>
                <w:spacing w:val="-10"/>
                <w:sz w:val="24"/>
              </w:rPr>
              <w:t>1</w:t>
            </w:r>
          </w:p>
        </w:tc>
        <w:tc>
          <w:tcPr>
            <w:tcW w:w="942" w:type="dxa"/>
            <w:gridSpan w:val="2"/>
          </w:tcPr>
          <w:p>
            <w:pPr>
              <w:pStyle w:val="TableParagraph"/>
              <w:spacing w:line="268" w:lineRule="exact"/>
              <w:ind w:left="113"/>
              <w:rPr>
                <w:sz w:val="24"/>
              </w:rPr>
            </w:pPr>
            <w:r>
              <w:rPr>
                <w:spacing w:val="-10"/>
                <w:sz w:val="24"/>
              </w:rPr>
              <w:t>1</w:t>
            </w:r>
          </w:p>
        </w:tc>
      </w:tr>
      <w:tr>
        <w:trPr>
          <w:trHeight w:val="551" w:hRule="atLeast"/>
        </w:trPr>
        <w:tc>
          <w:tcPr>
            <w:tcW w:w="3387" w:type="dxa"/>
            <w:vMerge w:val="restart"/>
          </w:tcPr>
          <w:p>
            <w:pPr>
              <w:pStyle w:val="TableParagraph"/>
              <w:spacing w:line="268" w:lineRule="exact"/>
              <w:ind w:left="110"/>
              <w:rPr>
                <w:sz w:val="24"/>
              </w:rPr>
            </w:pPr>
            <w:r>
              <w:rPr>
                <w:spacing w:val="-2"/>
                <w:sz w:val="24"/>
              </w:rPr>
              <w:t>Искусство</w:t>
            </w:r>
          </w:p>
        </w:tc>
        <w:tc>
          <w:tcPr>
            <w:tcW w:w="2664" w:type="dxa"/>
          </w:tcPr>
          <w:p>
            <w:pPr>
              <w:pStyle w:val="TableParagraph"/>
              <w:spacing w:line="268" w:lineRule="exact"/>
              <w:ind w:left="107"/>
              <w:rPr>
                <w:sz w:val="24"/>
              </w:rPr>
            </w:pPr>
            <w:r>
              <w:rPr>
                <w:spacing w:val="-2"/>
                <w:sz w:val="24"/>
              </w:rPr>
              <w:t>Изобразительное</w:t>
            </w:r>
          </w:p>
          <w:p>
            <w:pPr>
              <w:pStyle w:val="TableParagraph"/>
              <w:spacing w:line="264" w:lineRule="exact"/>
              <w:ind w:left="107"/>
              <w:rPr>
                <w:sz w:val="24"/>
              </w:rPr>
            </w:pPr>
            <w:r>
              <w:rPr>
                <w:spacing w:val="-2"/>
                <w:sz w:val="24"/>
              </w:rPr>
              <w:t>искусство</w:t>
            </w:r>
          </w:p>
        </w:tc>
        <w:tc>
          <w:tcPr>
            <w:tcW w:w="706" w:type="dxa"/>
          </w:tcPr>
          <w:p>
            <w:pPr>
              <w:pStyle w:val="TableParagraph"/>
              <w:spacing w:line="268" w:lineRule="exact"/>
              <w:ind w:left="108"/>
              <w:rPr>
                <w:sz w:val="24"/>
              </w:rPr>
            </w:pPr>
            <w:r>
              <w:rPr>
                <w:spacing w:val="-10"/>
                <w:sz w:val="24"/>
              </w:rPr>
              <w:t>1</w:t>
            </w:r>
          </w:p>
        </w:tc>
        <w:tc>
          <w:tcPr>
            <w:tcW w:w="705" w:type="dxa"/>
          </w:tcPr>
          <w:p>
            <w:pPr>
              <w:pStyle w:val="TableParagraph"/>
              <w:spacing w:line="268" w:lineRule="exact"/>
              <w:ind w:left="108"/>
              <w:rPr>
                <w:sz w:val="24"/>
              </w:rPr>
            </w:pPr>
            <w:r>
              <w:rPr>
                <w:spacing w:val="-10"/>
                <w:sz w:val="24"/>
              </w:rPr>
              <w:t>1</w:t>
            </w:r>
          </w:p>
        </w:tc>
        <w:tc>
          <w:tcPr>
            <w:tcW w:w="707" w:type="dxa"/>
          </w:tcPr>
          <w:p>
            <w:pPr>
              <w:pStyle w:val="TableParagraph"/>
              <w:spacing w:line="268" w:lineRule="exact"/>
              <w:ind w:left="111"/>
              <w:rPr>
                <w:sz w:val="24"/>
              </w:rPr>
            </w:pPr>
            <w:r>
              <w:rPr>
                <w:spacing w:val="-10"/>
                <w:sz w:val="24"/>
              </w:rPr>
              <w:t>1</w:t>
            </w:r>
          </w:p>
        </w:tc>
        <w:tc>
          <w:tcPr>
            <w:tcW w:w="1163" w:type="dxa"/>
          </w:tcPr>
          <w:p>
            <w:pPr>
              <w:pStyle w:val="TableParagraph"/>
              <w:spacing w:line="268" w:lineRule="exact"/>
              <w:ind w:left="109"/>
              <w:rPr>
                <w:sz w:val="24"/>
              </w:rPr>
            </w:pPr>
            <w:r>
              <w:rPr>
                <w:spacing w:val="-10"/>
                <w:sz w:val="24"/>
              </w:rPr>
              <w:t>1</w:t>
            </w:r>
          </w:p>
        </w:tc>
        <w:tc>
          <w:tcPr>
            <w:tcW w:w="942" w:type="dxa"/>
            <w:gridSpan w:val="2"/>
          </w:tcPr>
          <w:p>
            <w:pPr>
              <w:pStyle w:val="TableParagraph"/>
              <w:spacing w:line="268" w:lineRule="exact"/>
              <w:ind w:left="113"/>
              <w:rPr>
                <w:sz w:val="24"/>
              </w:rPr>
            </w:pPr>
            <w:r>
              <w:rPr>
                <w:spacing w:val="-10"/>
                <w:sz w:val="24"/>
              </w:rPr>
              <w:t>4</w:t>
            </w:r>
          </w:p>
        </w:tc>
      </w:tr>
      <w:tr>
        <w:trPr>
          <w:trHeight w:val="359" w:hRule="atLeast"/>
        </w:trPr>
        <w:tc>
          <w:tcPr>
            <w:tcW w:w="3387" w:type="dxa"/>
            <w:vMerge/>
            <w:tcBorders>
              <w:top w:val="nil"/>
            </w:tcBorders>
          </w:tcPr>
          <w:p>
            <w:pPr>
              <w:rPr>
                <w:sz w:val="2"/>
                <w:szCs w:val="2"/>
              </w:rPr>
            </w:pPr>
          </w:p>
        </w:tc>
        <w:tc>
          <w:tcPr>
            <w:tcW w:w="2664" w:type="dxa"/>
          </w:tcPr>
          <w:p>
            <w:pPr>
              <w:pStyle w:val="TableParagraph"/>
              <w:spacing w:line="268" w:lineRule="exact"/>
              <w:ind w:left="107"/>
              <w:rPr>
                <w:sz w:val="24"/>
              </w:rPr>
            </w:pPr>
            <w:r>
              <w:rPr>
                <w:spacing w:val="-2"/>
                <w:sz w:val="24"/>
              </w:rPr>
              <w:t>Музыка</w:t>
            </w:r>
          </w:p>
        </w:tc>
        <w:tc>
          <w:tcPr>
            <w:tcW w:w="706" w:type="dxa"/>
          </w:tcPr>
          <w:p>
            <w:pPr>
              <w:pStyle w:val="TableParagraph"/>
              <w:spacing w:line="268" w:lineRule="exact"/>
              <w:ind w:left="108"/>
              <w:rPr>
                <w:sz w:val="24"/>
              </w:rPr>
            </w:pPr>
            <w:r>
              <w:rPr>
                <w:spacing w:val="-10"/>
                <w:sz w:val="24"/>
              </w:rPr>
              <w:t>1</w:t>
            </w:r>
          </w:p>
        </w:tc>
        <w:tc>
          <w:tcPr>
            <w:tcW w:w="705" w:type="dxa"/>
          </w:tcPr>
          <w:p>
            <w:pPr>
              <w:pStyle w:val="TableParagraph"/>
              <w:spacing w:line="268" w:lineRule="exact"/>
              <w:ind w:left="108"/>
              <w:rPr>
                <w:sz w:val="24"/>
              </w:rPr>
            </w:pPr>
            <w:r>
              <w:rPr>
                <w:spacing w:val="-10"/>
                <w:sz w:val="24"/>
              </w:rPr>
              <w:t>1</w:t>
            </w:r>
          </w:p>
        </w:tc>
        <w:tc>
          <w:tcPr>
            <w:tcW w:w="707" w:type="dxa"/>
          </w:tcPr>
          <w:p>
            <w:pPr>
              <w:pStyle w:val="TableParagraph"/>
              <w:spacing w:line="268" w:lineRule="exact"/>
              <w:ind w:left="111"/>
              <w:rPr>
                <w:sz w:val="24"/>
              </w:rPr>
            </w:pPr>
            <w:r>
              <w:rPr>
                <w:spacing w:val="-10"/>
                <w:sz w:val="24"/>
              </w:rPr>
              <w:t>1</w:t>
            </w:r>
          </w:p>
        </w:tc>
        <w:tc>
          <w:tcPr>
            <w:tcW w:w="1163" w:type="dxa"/>
          </w:tcPr>
          <w:p>
            <w:pPr>
              <w:pStyle w:val="TableParagraph"/>
              <w:spacing w:line="268" w:lineRule="exact"/>
              <w:ind w:left="109"/>
              <w:rPr>
                <w:sz w:val="24"/>
              </w:rPr>
            </w:pPr>
            <w:r>
              <w:rPr>
                <w:spacing w:val="-10"/>
                <w:sz w:val="24"/>
              </w:rPr>
              <w:t>1</w:t>
            </w:r>
          </w:p>
        </w:tc>
        <w:tc>
          <w:tcPr>
            <w:tcW w:w="942" w:type="dxa"/>
            <w:gridSpan w:val="2"/>
          </w:tcPr>
          <w:p>
            <w:pPr>
              <w:pStyle w:val="TableParagraph"/>
              <w:spacing w:line="268" w:lineRule="exact"/>
              <w:ind w:left="113"/>
              <w:rPr>
                <w:sz w:val="24"/>
              </w:rPr>
            </w:pPr>
            <w:r>
              <w:rPr>
                <w:spacing w:val="-10"/>
                <w:sz w:val="24"/>
              </w:rPr>
              <w:t>4</w:t>
            </w:r>
          </w:p>
        </w:tc>
      </w:tr>
      <w:tr>
        <w:trPr>
          <w:trHeight w:val="357" w:hRule="atLeast"/>
        </w:trPr>
        <w:tc>
          <w:tcPr>
            <w:tcW w:w="3387" w:type="dxa"/>
          </w:tcPr>
          <w:p>
            <w:pPr>
              <w:pStyle w:val="TableParagraph"/>
              <w:spacing w:line="268" w:lineRule="exact"/>
              <w:ind w:left="110"/>
              <w:rPr>
                <w:sz w:val="24"/>
              </w:rPr>
            </w:pPr>
            <w:r>
              <w:rPr>
                <w:spacing w:val="-2"/>
                <w:sz w:val="24"/>
              </w:rPr>
              <w:t>Технология</w:t>
            </w:r>
          </w:p>
        </w:tc>
        <w:tc>
          <w:tcPr>
            <w:tcW w:w="2664" w:type="dxa"/>
          </w:tcPr>
          <w:p>
            <w:pPr>
              <w:pStyle w:val="TableParagraph"/>
              <w:spacing w:line="268" w:lineRule="exact"/>
              <w:ind w:left="107"/>
              <w:rPr>
                <w:sz w:val="24"/>
              </w:rPr>
            </w:pPr>
            <w:r>
              <w:rPr>
                <w:spacing w:val="-2"/>
                <w:sz w:val="24"/>
              </w:rPr>
              <w:t>Труд(технология)</w:t>
            </w:r>
          </w:p>
        </w:tc>
        <w:tc>
          <w:tcPr>
            <w:tcW w:w="706" w:type="dxa"/>
          </w:tcPr>
          <w:p>
            <w:pPr>
              <w:pStyle w:val="TableParagraph"/>
              <w:spacing w:line="268" w:lineRule="exact"/>
              <w:ind w:left="108"/>
              <w:rPr>
                <w:sz w:val="24"/>
              </w:rPr>
            </w:pPr>
            <w:r>
              <w:rPr>
                <w:spacing w:val="-10"/>
                <w:sz w:val="24"/>
              </w:rPr>
              <w:t>1</w:t>
            </w:r>
          </w:p>
        </w:tc>
        <w:tc>
          <w:tcPr>
            <w:tcW w:w="705" w:type="dxa"/>
          </w:tcPr>
          <w:p>
            <w:pPr>
              <w:pStyle w:val="TableParagraph"/>
              <w:spacing w:line="268" w:lineRule="exact"/>
              <w:ind w:left="108"/>
              <w:rPr>
                <w:sz w:val="24"/>
              </w:rPr>
            </w:pPr>
            <w:r>
              <w:rPr>
                <w:spacing w:val="-10"/>
                <w:sz w:val="24"/>
              </w:rPr>
              <w:t>1</w:t>
            </w:r>
          </w:p>
        </w:tc>
        <w:tc>
          <w:tcPr>
            <w:tcW w:w="707" w:type="dxa"/>
          </w:tcPr>
          <w:p>
            <w:pPr>
              <w:pStyle w:val="TableParagraph"/>
              <w:spacing w:line="268" w:lineRule="exact"/>
              <w:ind w:left="111"/>
              <w:rPr>
                <w:sz w:val="24"/>
              </w:rPr>
            </w:pPr>
            <w:r>
              <w:rPr>
                <w:spacing w:val="-10"/>
                <w:sz w:val="24"/>
              </w:rPr>
              <w:t>1</w:t>
            </w:r>
          </w:p>
        </w:tc>
        <w:tc>
          <w:tcPr>
            <w:tcW w:w="1163" w:type="dxa"/>
          </w:tcPr>
          <w:p>
            <w:pPr>
              <w:pStyle w:val="TableParagraph"/>
              <w:spacing w:line="268" w:lineRule="exact"/>
              <w:ind w:left="109"/>
              <w:rPr>
                <w:sz w:val="24"/>
              </w:rPr>
            </w:pPr>
            <w:r>
              <w:rPr>
                <w:spacing w:val="-10"/>
                <w:sz w:val="24"/>
              </w:rPr>
              <w:t>1</w:t>
            </w:r>
          </w:p>
        </w:tc>
        <w:tc>
          <w:tcPr>
            <w:tcW w:w="942" w:type="dxa"/>
            <w:gridSpan w:val="2"/>
          </w:tcPr>
          <w:p>
            <w:pPr>
              <w:pStyle w:val="TableParagraph"/>
              <w:spacing w:line="268" w:lineRule="exact"/>
              <w:ind w:left="113"/>
              <w:rPr>
                <w:sz w:val="24"/>
              </w:rPr>
            </w:pPr>
            <w:r>
              <w:rPr>
                <w:spacing w:val="-10"/>
                <w:sz w:val="24"/>
              </w:rPr>
              <w:t>4</w:t>
            </w:r>
          </w:p>
        </w:tc>
      </w:tr>
      <w:tr>
        <w:trPr>
          <w:trHeight w:val="357" w:hRule="atLeast"/>
        </w:trPr>
        <w:tc>
          <w:tcPr>
            <w:tcW w:w="3387" w:type="dxa"/>
          </w:tcPr>
          <w:p>
            <w:pPr>
              <w:pStyle w:val="TableParagraph"/>
              <w:spacing w:line="268" w:lineRule="exact"/>
              <w:ind w:left="110"/>
              <w:rPr>
                <w:sz w:val="24"/>
              </w:rPr>
            </w:pPr>
            <w:r>
              <w:rPr>
                <w:sz w:val="24"/>
              </w:rPr>
              <w:t>Физическая</w:t>
            </w:r>
            <w:r>
              <w:rPr>
                <w:spacing w:val="-5"/>
                <w:sz w:val="24"/>
              </w:rPr>
              <w:t> </w:t>
            </w:r>
            <w:r>
              <w:rPr>
                <w:spacing w:val="-2"/>
                <w:sz w:val="24"/>
              </w:rPr>
              <w:t>культура</w:t>
            </w:r>
          </w:p>
        </w:tc>
        <w:tc>
          <w:tcPr>
            <w:tcW w:w="2664" w:type="dxa"/>
          </w:tcPr>
          <w:p>
            <w:pPr>
              <w:pStyle w:val="TableParagraph"/>
              <w:spacing w:line="268" w:lineRule="exact"/>
              <w:ind w:left="107"/>
              <w:rPr>
                <w:sz w:val="24"/>
              </w:rPr>
            </w:pPr>
            <w:r>
              <w:rPr>
                <w:sz w:val="24"/>
              </w:rPr>
              <w:t>Физическая</w:t>
            </w:r>
            <w:r>
              <w:rPr>
                <w:spacing w:val="-5"/>
                <w:sz w:val="24"/>
              </w:rPr>
              <w:t> </w:t>
            </w:r>
            <w:r>
              <w:rPr>
                <w:spacing w:val="-2"/>
                <w:sz w:val="24"/>
              </w:rPr>
              <w:t>культура</w:t>
            </w:r>
          </w:p>
        </w:tc>
        <w:tc>
          <w:tcPr>
            <w:tcW w:w="706" w:type="dxa"/>
          </w:tcPr>
          <w:p>
            <w:pPr>
              <w:pStyle w:val="TableParagraph"/>
              <w:spacing w:line="268" w:lineRule="exact"/>
              <w:ind w:left="108"/>
              <w:rPr>
                <w:sz w:val="24"/>
              </w:rPr>
            </w:pPr>
            <w:r>
              <w:rPr>
                <w:spacing w:val="-10"/>
                <w:sz w:val="24"/>
              </w:rPr>
              <w:t>2</w:t>
            </w:r>
          </w:p>
        </w:tc>
        <w:tc>
          <w:tcPr>
            <w:tcW w:w="705" w:type="dxa"/>
          </w:tcPr>
          <w:p>
            <w:pPr>
              <w:pStyle w:val="TableParagraph"/>
              <w:spacing w:line="268" w:lineRule="exact"/>
              <w:ind w:left="108"/>
              <w:rPr>
                <w:sz w:val="24"/>
              </w:rPr>
            </w:pPr>
            <w:r>
              <w:rPr>
                <w:spacing w:val="-10"/>
                <w:sz w:val="24"/>
              </w:rPr>
              <w:t>2</w:t>
            </w:r>
          </w:p>
        </w:tc>
        <w:tc>
          <w:tcPr>
            <w:tcW w:w="707" w:type="dxa"/>
          </w:tcPr>
          <w:p>
            <w:pPr>
              <w:pStyle w:val="TableParagraph"/>
              <w:spacing w:line="268" w:lineRule="exact"/>
              <w:ind w:left="111"/>
              <w:rPr>
                <w:sz w:val="24"/>
              </w:rPr>
            </w:pPr>
            <w:r>
              <w:rPr>
                <w:spacing w:val="-10"/>
                <w:sz w:val="24"/>
              </w:rPr>
              <w:t>2</w:t>
            </w:r>
          </w:p>
        </w:tc>
        <w:tc>
          <w:tcPr>
            <w:tcW w:w="1163" w:type="dxa"/>
          </w:tcPr>
          <w:p>
            <w:pPr>
              <w:pStyle w:val="TableParagraph"/>
              <w:spacing w:line="268" w:lineRule="exact"/>
              <w:ind w:left="109"/>
              <w:rPr>
                <w:sz w:val="24"/>
              </w:rPr>
            </w:pPr>
            <w:r>
              <w:rPr>
                <w:spacing w:val="-10"/>
                <w:sz w:val="24"/>
              </w:rPr>
              <w:t>2</w:t>
            </w:r>
          </w:p>
        </w:tc>
        <w:tc>
          <w:tcPr>
            <w:tcW w:w="942" w:type="dxa"/>
            <w:gridSpan w:val="2"/>
          </w:tcPr>
          <w:p>
            <w:pPr>
              <w:pStyle w:val="TableParagraph"/>
              <w:spacing w:line="268" w:lineRule="exact"/>
              <w:ind w:left="113"/>
              <w:rPr>
                <w:sz w:val="24"/>
              </w:rPr>
            </w:pPr>
            <w:r>
              <w:rPr>
                <w:spacing w:val="-10"/>
                <w:sz w:val="24"/>
              </w:rPr>
              <w:t>8</w:t>
            </w:r>
          </w:p>
        </w:tc>
      </w:tr>
      <w:tr>
        <w:trPr>
          <w:trHeight w:val="360" w:hRule="atLeast"/>
        </w:trPr>
        <w:tc>
          <w:tcPr>
            <w:tcW w:w="6051" w:type="dxa"/>
            <w:gridSpan w:val="2"/>
          </w:tcPr>
          <w:p>
            <w:pPr>
              <w:pStyle w:val="TableParagraph"/>
              <w:spacing w:line="273" w:lineRule="exact"/>
              <w:ind w:left="7"/>
              <w:rPr>
                <w:b/>
                <w:sz w:val="24"/>
              </w:rPr>
            </w:pPr>
            <w:r>
              <w:rPr>
                <w:b/>
                <w:spacing w:val="-2"/>
                <w:sz w:val="24"/>
              </w:rPr>
              <w:t>Итого</w:t>
            </w:r>
          </w:p>
        </w:tc>
        <w:tc>
          <w:tcPr>
            <w:tcW w:w="706" w:type="dxa"/>
          </w:tcPr>
          <w:p>
            <w:pPr>
              <w:pStyle w:val="TableParagraph"/>
              <w:spacing w:line="273" w:lineRule="exact"/>
              <w:ind w:left="4"/>
              <w:rPr>
                <w:b/>
                <w:sz w:val="24"/>
              </w:rPr>
            </w:pPr>
            <w:r>
              <w:rPr>
                <w:b/>
                <w:spacing w:val="-5"/>
                <w:sz w:val="24"/>
              </w:rPr>
              <w:t>20</w:t>
            </w:r>
          </w:p>
        </w:tc>
        <w:tc>
          <w:tcPr>
            <w:tcW w:w="705" w:type="dxa"/>
          </w:tcPr>
          <w:p>
            <w:pPr>
              <w:pStyle w:val="TableParagraph"/>
              <w:spacing w:line="273" w:lineRule="exact"/>
              <w:ind w:left="5"/>
              <w:rPr>
                <w:b/>
                <w:sz w:val="24"/>
              </w:rPr>
            </w:pPr>
            <w:r>
              <w:rPr>
                <w:b/>
                <w:spacing w:val="-5"/>
                <w:sz w:val="24"/>
              </w:rPr>
              <w:t>22</w:t>
            </w:r>
          </w:p>
        </w:tc>
        <w:tc>
          <w:tcPr>
            <w:tcW w:w="707" w:type="dxa"/>
          </w:tcPr>
          <w:p>
            <w:pPr>
              <w:pStyle w:val="TableParagraph"/>
              <w:spacing w:line="273" w:lineRule="exact"/>
              <w:ind w:left="8"/>
              <w:rPr>
                <w:b/>
                <w:sz w:val="24"/>
              </w:rPr>
            </w:pPr>
            <w:r>
              <w:rPr>
                <w:b/>
                <w:spacing w:val="-5"/>
                <w:sz w:val="24"/>
              </w:rPr>
              <w:t>22</w:t>
            </w:r>
          </w:p>
        </w:tc>
        <w:tc>
          <w:tcPr>
            <w:tcW w:w="1163" w:type="dxa"/>
          </w:tcPr>
          <w:p>
            <w:pPr>
              <w:pStyle w:val="TableParagraph"/>
              <w:spacing w:line="273" w:lineRule="exact"/>
              <w:ind w:left="9"/>
              <w:rPr>
                <w:b/>
                <w:sz w:val="24"/>
              </w:rPr>
            </w:pPr>
            <w:r>
              <w:rPr>
                <w:b/>
                <w:spacing w:val="-5"/>
                <w:sz w:val="24"/>
              </w:rPr>
              <w:t>23</w:t>
            </w:r>
          </w:p>
        </w:tc>
        <w:tc>
          <w:tcPr>
            <w:tcW w:w="699" w:type="dxa"/>
          </w:tcPr>
          <w:p>
            <w:pPr>
              <w:pStyle w:val="TableParagraph"/>
              <w:spacing w:line="273" w:lineRule="exact"/>
              <w:ind w:left="10"/>
              <w:rPr>
                <w:b/>
                <w:sz w:val="24"/>
              </w:rPr>
            </w:pPr>
            <w:r>
              <w:rPr>
                <w:b/>
                <w:spacing w:val="-5"/>
                <w:sz w:val="24"/>
              </w:rPr>
              <w:t>87</w:t>
            </w:r>
          </w:p>
        </w:tc>
        <w:tc>
          <w:tcPr>
            <w:tcW w:w="243" w:type="dxa"/>
            <w:vMerge w:val="restart"/>
            <w:tcBorders>
              <w:bottom w:val="nil"/>
              <w:right w:val="nil"/>
            </w:tcBorders>
          </w:tcPr>
          <w:p>
            <w:pPr>
              <w:pStyle w:val="TableParagraph"/>
              <w:ind w:left="0"/>
              <w:rPr>
                <w:sz w:val="26"/>
              </w:rPr>
            </w:pPr>
          </w:p>
        </w:tc>
      </w:tr>
      <w:tr>
        <w:trPr>
          <w:trHeight w:val="551" w:hRule="atLeast"/>
        </w:trPr>
        <w:tc>
          <w:tcPr>
            <w:tcW w:w="6051" w:type="dxa"/>
            <w:gridSpan w:val="2"/>
          </w:tcPr>
          <w:p>
            <w:pPr>
              <w:pStyle w:val="TableParagraph"/>
              <w:spacing w:line="273" w:lineRule="exact"/>
              <w:ind w:left="7"/>
              <w:rPr>
                <w:b/>
                <w:i/>
                <w:sz w:val="24"/>
              </w:rPr>
            </w:pPr>
            <w:r>
              <w:rPr>
                <w:b/>
                <w:i/>
                <w:sz w:val="24"/>
              </w:rPr>
              <w:t>Часть,</w:t>
            </w:r>
            <w:r>
              <w:rPr>
                <w:b/>
                <w:i/>
                <w:spacing w:val="-1"/>
                <w:sz w:val="24"/>
              </w:rPr>
              <w:t> </w:t>
            </w:r>
            <w:r>
              <w:rPr>
                <w:b/>
                <w:i/>
                <w:spacing w:val="-2"/>
                <w:sz w:val="24"/>
              </w:rPr>
              <w:t>формируемая</w:t>
            </w:r>
          </w:p>
          <w:p>
            <w:pPr>
              <w:pStyle w:val="TableParagraph"/>
              <w:spacing w:line="259" w:lineRule="exact"/>
              <w:ind w:left="7"/>
              <w:rPr>
                <w:b/>
                <w:i/>
                <w:sz w:val="24"/>
              </w:rPr>
            </w:pPr>
            <w:r>
              <w:rPr>
                <w:b/>
                <w:i/>
                <w:sz w:val="24"/>
              </w:rPr>
              <w:t>участниками</w:t>
            </w:r>
            <w:r>
              <w:rPr>
                <w:b/>
                <w:i/>
                <w:spacing w:val="-6"/>
                <w:sz w:val="24"/>
              </w:rPr>
              <w:t> </w:t>
            </w:r>
            <w:r>
              <w:rPr>
                <w:b/>
                <w:i/>
                <w:sz w:val="24"/>
              </w:rPr>
              <w:t>образовательных</w:t>
            </w:r>
            <w:r>
              <w:rPr>
                <w:b/>
                <w:i/>
                <w:spacing w:val="-4"/>
                <w:sz w:val="24"/>
              </w:rPr>
              <w:t> </w:t>
            </w:r>
            <w:r>
              <w:rPr>
                <w:b/>
                <w:i/>
                <w:spacing w:val="-2"/>
                <w:sz w:val="24"/>
              </w:rPr>
              <w:t>отношений</w:t>
            </w:r>
          </w:p>
        </w:tc>
        <w:tc>
          <w:tcPr>
            <w:tcW w:w="706" w:type="dxa"/>
          </w:tcPr>
          <w:p>
            <w:pPr>
              <w:pStyle w:val="TableParagraph"/>
              <w:spacing w:line="268" w:lineRule="exact"/>
              <w:ind w:left="4"/>
              <w:rPr>
                <w:sz w:val="24"/>
              </w:rPr>
            </w:pPr>
            <w:r>
              <w:rPr>
                <w:spacing w:val="-10"/>
                <w:sz w:val="24"/>
              </w:rPr>
              <w:t>1</w:t>
            </w:r>
          </w:p>
        </w:tc>
        <w:tc>
          <w:tcPr>
            <w:tcW w:w="705" w:type="dxa"/>
          </w:tcPr>
          <w:p>
            <w:pPr>
              <w:pStyle w:val="TableParagraph"/>
              <w:spacing w:line="268" w:lineRule="exact"/>
              <w:ind w:left="5"/>
              <w:rPr>
                <w:sz w:val="24"/>
              </w:rPr>
            </w:pPr>
            <w:r>
              <w:rPr>
                <w:spacing w:val="-10"/>
                <w:sz w:val="24"/>
              </w:rPr>
              <w:t>1</w:t>
            </w:r>
          </w:p>
        </w:tc>
        <w:tc>
          <w:tcPr>
            <w:tcW w:w="707" w:type="dxa"/>
          </w:tcPr>
          <w:p>
            <w:pPr>
              <w:pStyle w:val="TableParagraph"/>
              <w:spacing w:line="268" w:lineRule="exact"/>
              <w:ind w:left="8"/>
              <w:rPr>
                <w:sz w:val="24"/>
              </w:rPr>
            </w:pPr>
            <w:r>
              <w:rPr>
                <w:spacing w:val="-10"/>
                <w:sz w:val="24"/>
              </w:rPr>
              <w:t>1</w:t>
            </w:r>
          </w:p>
        </w:tc>
        <w:tc>
          <w:tcPr>
            <w:tcW w:w="1163" w:type="dxa"/>
          </w:tcPr>
          <w:p>
            <w:pPr>
              <w:pStyle w:val="TableParagraph"/>
              <w:spacing w:line="268" w:lineRule="exact"/>
              <w:ind w:left="9"/>
              <w:rPr>
                <w:sz w:val="24"/>
              </w:rPr>
            </w:pPr>
            <w:r>
              <w:rPr>
                <w:spacing w:val="-10"/>
                <w:sz w:val="24"/>
              </w:rPr>
              <w:t>0</w:t>
            </w:r>
          </w:p>
        </w:tc>
        <w:tc>
          <w:tcPr>
            <w:tcW w:w="699" w:type="dxa"/>
          </w:tcPr>
          <w:p>
            <w:pPr>
              <w:pStyle w:val="TableParagraph"/>
              <w:spacing w:line="268" w:lineRule="exact"/>
              <w:ind w:left="10"/>
              <w:rPr>
                <w:sz w:val="24"/>
              </w:rPr>
            </w:pPr>
            <w:r>
              <w:rPr>
                <w:spacing w:val="-10"/>
                <w:sz w:val="24"/>
              </w:rPr>
              <w:t>3</w:t>
            </w:r>
          </w:p>
        </w:tc>
        <w:tc>
          <w:tcPr>
            <w:tcW w:w="243" w:type="dxa"/>
            <w:vMerge/>
            <w:tcBorders>
              <w:top w:val="nil"/>
              <w:bottom w:val="nil"/>
              <w:right w:val="nil"/>
            </w:tcBorders>
          </w:tcPr>
          <w:p>
            <w:pPr>
              <w:rPr>
                <w:sz w:val="2"/>
                <w:szCs w:val="2"/>
              </w:rPr>
            </w:pPr>
          </w:p>
        </w:tc>
      </w:tr>
      <w:tr>
        <w:trPr>
          <w:trHeight w:val="350" w:hRule="atLeast"/>
        </w:trPr>
        <w:tc>
          <w:tcPr>
            <w:tcW w:w="6051" w:type="dxa"/>
            <w:gridSpan w:val="2"/>
          </w:tcPr>
          <w:p>
            <w:pPr>
              <w:pStyle w:val="TableParagraph"/>
              <w:spacing w:before="15"/>
              <w:ind w:left="7"/>
              <w:rPr>
                <w:sz w:val="24"/>
              </w:rPr>
            </w:pPr>
            <w:r>
              <w:rPr>
                <w:sz w:val="24"/>
              </w:rPr>
              <w:t>Учебные</w:t>
            </w:r>
            <w:r>
              <w:rPr>
                <w:spacing w:val="-4"/>
                <w:sz w:val="24"/>
              </w:rPr>
              <w:t> </w:t>
            </w:r>
            <w:r>
              <w:rPr>
                <w:spacing w:val="-2"/>
                <w:sz w:val="24"/>
              </w:rPr>
              <w:t>недели</w:t>
            </w:r>
          </w:p>
        </w:tc>
        <w:tc>
          <w:tcPr>
            <w:tcW w:w="706" w:type="dxa"/>
          </w:tcPr>
          <w:p>
            <w:pPr>
              <w:pStyle w:val="TableParagraph"/>
              <w:spacing w:line="268" w:lineRule="exact"/>
              <w:ind w:left="4"/>
              <w:rPr>
                <w:sz w:val="24"/>
              </w:rPr>
            </w:pPr>
            <w:r>
              <w:rPr>
                <w:spacing w:val="-5"/>
                <w:sz w:val="24"/>
              </w:rPr>
              <w:t>33</w:t>
            </w:r>
          </w:p>
        </w:tc>
        <w:tc>
          <w:tcPr>
            <w:tcW w:w="705" w:type="dxa"/>
          </w:tcPr>
          <w:p>
            <w:pPr>
              <w:pStyle w:val="TableParagraph"/>
              <w:spacing w:line="268" w:lineRule="exact"/>
              <w:ind w:left="5"/>
              <w:rPr>
                <w:sz w:val="24"/>
              </w:rPr>
            </w:pPr>
            <w:r>
              <w:rPr>
                <w:spacing w:val="-5"/>
                <w:sz w:val="24"/>
              </w:rPr>
              <w:t>34</w:t>
            </w:r>
          </w:p>
        </w:tc>
        <w:tc>
          <w:tcPr>
            <w:tcW w:w="707" w:type="dxa"/>
          </w:tcPr>
          <w:p>
            <w:pPr>
              <w:pStyle w:val="TableParagraph"/>
              <w:spacing w:line="268" w:lineRule="exact"/>
              <w:ind w:left="8"/>
              <w:rPr>
                <w:sz w:val="24"/>
              </w:rPr>
            </w:pPr>
            <w:r>
              <w:rPr>
                <w:spacing w:val="-5"/>
                <w:sz w:val="24"/>
              </w:rPr>
              <w:t>34</w:t>
            </w:r>
          </w:p>
        </w:tc>
        <w:tc>
          <w:tcPr>
            <w:tcW w:w="1163" w:type="dxa"/>
          </w:tcPr>
          <w:p>
            <w:pPr>
              <w:pStyle w:val="TableParagraph"/>
              <w:spacing w:line="268" w:lineRule="exact"/>
              <w:ind w:left="9"/>
              <w:rPr>
                <w:sz w:val="24"/>
              </w:rPr>
            </w:pPr>
            <w:r>
              <w:rPr>
                <w:spacing w:val="-5"/>
                <w:sz w:val="24"/>
              </w:rPr>
              <w:t>34</w:t>
            </w:r>
          </w:p>
        </w:tc>
        <w:tc>
          <w:tcPr>
            <w:tcW w:w="699" w:type="dxa"/>
          </w:tcPr>
          <w:p>
            <w:pPr>
              <w:pStyle w:val="TableParagraph"/>
              <w:spacing w:line="268" w:lineRule="exact"/>
              <w:ind w:left="10"/>
              <w:rPr>
                <w:sz w:val="24"/>
              </w:rPr>
            </w:pPr>
            <w:r>
              <w:rPr>
                <w:spacing w:val="-5"/>
                <w:sz w:val="24"/>
              </w:rPr>
              <w:t>135</w:t>
            </w:r>
          </w:p>
        </w:tc>
        <w:tc>
          <w:tcPr>
            <w:tcW w:w="243" w:type="dxa"/>
            <w:vMerge/>
            <w:tcBorders>
              <w:top w:val="nil"/>
              <w:bottom w:val="nil"/>
              <w:right w:val="nil"/>
            </w:tcBorders>
          </w:tcPr>
          <w:p>
            <w:pPr>
              <w:rPr>
                <w:sz w:val="2"/>
                <w:szCs w:val="2"/>
              </w:rPr>
            </w:pPr>
          </w:p>
        </w:tc>
      </w:tr>
      <w:tr>
        <w:trPr>
          <w:trHeight w:val="350" w:hRule="atLeast"/>
        </w:trPr>
        <w:tc>
          <w:tcPr>
            <w:tcW w:w="6051" w:type="dxa"/>
            <w:gridSpan w:val="2"/>
          </w:tcPr>
          <w:p>
            <w:pPr>
              <w:pStyle w:val="TableParagraph"/>
              <w:spacing w:before="15"/>
              <w:ind w:left="7"/>
              <w:rPr>
                <w:sz w:val="24"/>
              </w:rPr>
            </w:pPr>
            <w:r>
              <w:rPr>
                <w:sz w:val="24"/>
              </w:rPr>
              <w:t>Всего</w:t>
            </w:r>
            <w:r>
              <w:rPr>
                <w:spacing w:val="-4"/>
                <w:sz w:val="24"/>
              </w:rPr>
              <w:t> </w:t>
            </w:r>
            <w:r>
              <w:rPr>
                <w:spacing w:val="-2"/>
                <w:sz w:val="24"/>
              </w:rPr>
              <w:t>часов</w:t>
            </w:r>
          </w:p>
        </w:tc>
        <w:tc>
          <w:tcPr>
            <w:tcW w:w="706" w:type="dxa"/>
          </w:tcPr>
          <w:p>
            <w:pPr>
              <w:pStyle w:val="TableParagraph"/>
              <w:spacing w:line="268" w:lineRule="exact"/>
              <w:ind w:left="4"/>
              <w:rPr>
                <w:sz w:val="24"/>
              </w:rPr>
            </w:pPr>
            <w:r>
              <w:rPr>
                <w:spacing w:val="-5"/>
                <w:sz w:val="24"/>
              </w:rPr>
              <w:t>693</w:t>
            </w:r>
          </w:p>
        </w:tc>
        <w:tc>
          <w:tcPr>
            <w:tcW w:w="705" w:type="dxa"/>
          </w:tcPr>
          <w:p>
            <w:pPr>
              <w:pStyle w:val="TableParagraph"/>
              <w:spacing w:line="268" w:lineRule="exact"/>
              <w:ind w:left="5"/>
              <w:rPr>
                <w:sz w:val="24"/>
              </w:rPr>
            </w:pPr>
            <w:r>
              <w:rPr>
                <w:spacing w:val="-5"/>
                <w:sz w:val="24"/>
              </w:rPr>
              <w:t>782</w:t>
            </w:r>
          </w:p>
        </w:tc>
        <w:tc>
          <w:tcPr>
            <w:tcW w:w="707" w:type="dxa"/>
          </w:tcPr>
          <w:p>
            <w:pPr>
              <w:pStyle w:val="TableParagraph"/>
              <w:spacing w:line="268" w:lineRule="exact"/>
              <w:ind w:left="8"/>
              <w:rPr>
                <w:sz w:val="24"/>
              </w:rPr>
            </w:pPr>
            <w:r>
              <w:rPr>
                <w:spacing w:val="-5"/>
                <w:sz w:val="24"/>
              </w:rPr>
              <w:t>782</w:t>
            </w:r>
          </w:p>
        </w:tc>
        <w:tc>
          <w:tcPr>
            <w:tcW w:w="1163" w:type="dxa"/>
          </w:tcPr>
          <w:p>
            <w:pPr>
              <w:pStyle w:val="TableParagraph"/>
              <w:spacing w:line="268" w:lineRule="exact"/>
              <w:ind w:left="9"/>
              <w:rPr>
                <w:sz w:val="24"/>
              </w:rPr>
            </w:pPr>
            <w:r>
              <w:rPr>
                <w:spacing w:val="-5"/>
                <w:sz w:val="24"/>
              </w:rPr>
              <w:t>782</w:t>
            </w:r>
          </w:p>
        </w:tc>
        <w:tc>
          <w:tcPr>
            <w:tcW w:w="699" w:type="dxa"/>
          </w:tcPr>
          <w:p>
            <w:pPr>
              <w:pStyle w:val="TableParagraph"/>
              <w:spacing w:line="268" w:lineRule="exact"/>
              <w:ind w:left="10"/>
              <w:rPr>
                <w:sz w:val="24"/>
              </w:rPr>
            </w:pPr>
            <w:r>
              <w:rPr>
                <w:spacing w:val="-4"/>
                <w:sz w:val="24"/>
              </w:rPr>
              <w:t>3039</w:t>
            </w:r>
          </w:p>
        </w:tc>
        <w:tc>
          <w:tcPr>
            <w:tcW w:w="243" w:type="dxa"/>
            <w:vMerge/>
            <w:tcBorders>
              <w:top w:val="nil"/>
              <w:bottom w:val="nil"/>
              <w:right w:val="nil"/>
            </w:tcBorders>
          </w:tcPr>
          <w:p>
            <w:pPr>
              <w:rPr>
                <w:sz w:val="2"/>
                <w:szCs w:val="2"/>
              </w:rPr>
            </w:pPr>
          </w:p>
        </w:tc>
      </w:tr>
      <w:tr>
        <w:trPr>
          <w:trHeight w:val="311" w:hRule="atLeast"/>
        </w:trPr>
        <w:tc>
          <w:tcPr>
            <w:tcW w:w="6051" w:type="dxa"/>
            <w:gridSpan w:val="2"/>
          </w:tcPr>
          <w:p>
            <w:pPr>
              <w:pStyle w:val="TableParagraph"/>
              <w:spacing w:line="273" w:lineRule="exact"/>
              <w:ind w:left="7"/>
              <w:rPr>
                <w:b/>
                <w:sz w:val="24"/>
              </w:rPr>
            </w:pPr>
            <w:r>
              <w:rPr>
                <w:b/>
                <w:sz w:val="24"/>
              </w:rPr>
              <w:t>Максимально</w:t>
            </w:r>
            <w:r>
              <w:rPr>
                <w:b/>
                <w:spacing w:val="-4"/>
                <w:sz w:val="24"/>
              </w:rPr>
              <w:t> </w:t>
            </w:r>
            <w:r>
              <w:rPr>
                <w:b/>
                <w:sz w:val="24"/>
              </w:rPr>
              <w:t>допустимая</w:t>
            </w:r>
            <w:r>
              <w:rPr>
                <w:b/>
                <w:spacing w:val="-4"/>
                <w:sz w:val="24"/>
              </w:rPr>
              <w:t> </w:t>
            </w:r>
            <w:r>
              <w:rPr>
                <w:b/>
                <w:sz w:val="24"/>
              </w:rPr>
              <w:t>недельная</w:t>
            </w:r>
            <w:r>
              <w:rPr>
                <w:b/>
                <w:spacing w:val="-4"/>
                <w:sz w:val="24"/>
              </w:rPr>
              <w:t> </w:t>
            </w:r>
            <w:r>
              <w:rPr>
                <w:b/>
                <w:spacing w:val="-2"/>
                <w:sz w:val="24"/>
              </w:rPr>
              <w:t>нагрузка</w:t>
            </w:r>
          </w:p>
        </w:tc>
        <w:tc>
          <w:tcPr>
            <w:tcW w:w="706" w:type="dxa"/>
          </w:tcPr>
          <w:p>
            <w:pPr>
              <w:pStyle w:val="TableParagraph"/>
              <w:spacing w:line="273" w:lineRule="exact"/>
              <w:ind w:left="4"/>
              <w:rPr>
                <w:b/>
                <w:sz w:val="24"/>
              </w:rPr>
            </w:pPr>
            <w:r>
              <w:rPr>
                <w:b/>
                <w:spacing w:val="-5"/>
                <w:sz w:val="24"/>
              </w:rPr>
              <w:t>21</w:t>
            </w:r>
          </w:p>
        </w:tc>
        <w:tc>
          <w:tcPr>
            <w:tcW w:w="705" w:type="dxa"/>
          </w:tcPr>
          <w:p>
            <w:pPr>
              <w:pStyle w:val="TableParagraph"/>
              <w:spacing w:line="273" w:lineRule="exact"/>
              <w:ind w:left="5"/>
              <w:rPr>
                <w:b/>
                <w:sz w:val="24"/>
              </w:rPr>
            </w:pPr>
            <w:r>
              <w:rPr>
                <w:b/>
                <w:spacing w:val="-5"/>
                <w:sz w:val="24"/>
              </w:rPr>
              <w:t>23</w:t>
            </w:r>
          </w:p>
        </w:tc>
        <w:tc>
          <w:tcPr>
            <w:tcW w:w="707" w:type="dxa"/>
          </w:tcPr>
          <w:p>
            <w:pPr>
              <w:pStyle w:val="TableParagraph"/>
              <w:spacing w:line="273" w:lineRule="exact"/>
              <w:ind w:left="8"/>
              <w:rPr>
                <w:b/>
                <w:sz w:val="24"/>
              </w:rPr>
            </w:pPr>
            <w:r>
              <w:rPr>
                <w:b/>
                <w:spacing w:val="-5"/>
                <w:sz w:val="24"/>
              </w:rPr>
              <w:t>23</w:t>
            </w:r>
          </w:p>
        </w:tc>
        <w:tc>
          <w:tcPr>
            <w:tcW w:w="1163" w:type="dxa"/>
          </w:tcPr>
          <w:p>
            <w:pPr>
              <w:pStyle w:val="TableParagraph"/>
              <w:spacing w:line="273" w:lineRule="exact"/>
              <w:ind w:left="9"/>
              <w:rPr>
                <w:b/>
                <w:sz w:val="24"/>
              </w:rPr>
            </w:pPr>
            <w:r>
              <w:rPr>
                <w:b/>
                <w:spacing w:val="-5"/>
                <w:sz w:val="24"/>
              </w:rPr>
              <w:t>23</w:t>
            </w:r>
          </w:p>
        </w:tc>
        <w:tc>
          <w:tcPr>
            <w:tcW w:w="699" w:type="dxa"/>
          </w:tcPr>
          <w:p>
            <w:pPr>
              <w:pStyle w:val="TableParagraph"/>
              <w:spacing w:line="273" w:lineRule="exact"/>
              <w:ind w:left="10"/>
              <w:rPr>
                <w:b/>
                <w:sz w:val="24"/>
              </w:rPr>
            </w:pPr>
            <w:r>
              <w:rPr>
                <w:b/>
                <w:spacing w:val="-5"/>
                <w:sz w:val="24"/>
              </w:rPr>
              <w:t>90</w:t>
            </w:r>
          </w:p>
        </w:tc>
        <w:tc>
          <w:tcPr>
            <w:tcW w:w="243" w:type="dxa"/>
            <w:vMerge/>
            <w:tcBorders>
              <w:top w:val="nil"/>
              <w:bottom w:val="nil"/>
              <w:right w:val="nil"/>
            </w:tcBorders>
          </w:tcPr>
          <w:p>
            <w:pPr>
              <w:rPr>
                <w:sz w:val="2"/>
                <w:szCs w:val="2"/>
              </w:rPr>
            </w:pPr>
          </w:p>
        </w:tc>
      </w:tr>
    </w:tbl>
    <w:p>
      <w:pPr>
        <w:pStyle w:val="BodyText"/>
        <w:spacing w:before="321"/>
        <w:ind w:left="283" w:right="563" w:firstLine="0"/>
      </w:pPr>
      <w:r>
        <w:rPr/>
        <w:t>Продолжительность учебного года при получении НОО составляет 34 недели, в</w:t>
      </w:r>
      <w:r>
        <w:rPr>
          <w:spacing w:val="40"/>
        </w:rPr>
        <w:t> </w:t>
      </w:r>
      <w:r>
        <w:rPr/>
        <w:t>1 классе - 33 недели.</w:t>
      </w:r>
    </w:p>
    <w:p>
      <w:pPr>
        <w:pStyle w:val="BodyText"/>
        <w:ind w:left="283" w:right="563"/>
      </w:pPr>
      <w:r>
        <w:rPr/>
        <w:t>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(или 6-дневной) учебной неделе.</w:t>
      </w:r>
    </w:p>
    <w:p>
      <w:pPr>
        <w:pStyle w:val="BodyText"/>
        <w:ind w:left="283" w:right="563"/>
      </w:pPr>
      <w:r>
        <w:rPr/>
        <w:t>Продолжительность каникул должна составлять не менее 30 календарных дней в году.</w:t>
      </w:r>
    </w:p>
    <w:p>
      <w:pPr>
        <w:pStyle w:val="BodyText"/>
        <w:ind w:left="283" w:right="568"/>
      </w:pPr>
      <w:r>
        <w:rPr/>
        <w:t>Для обучающихся в 1 классе устанавливаются в течение года дополнительные недельные каникулы.</w:t>
      </w:r>
    </w:p>
    <w:p>
      <w:pPr>
        <w:pStyle w:val="BodyText"/>
        <w:spacing w:line="321" w:lineRule="exact"/>
        <w:ind w:left="991" w:firstLine="0"/>
      </w:pPr>
      <w:r>
        <w:rPr/>
        <w:t>Продолжительность</w:t>
      </w:r>
      <w:r>
        <w:rPr>
          <w:spacing w:val="-12"/>
        </w:rPr>
        <w:t> </w:t>
      </w:r>
      <w:r>
        <w:rPr/>
        <w:t>урока</w:t>
      </w:r>
      <w:r>
        <w:rPr>
          <w:spacing w:val="-9"/>
        </w:rPr>
        <w:t> </w:t>
      </w:r>
      <w:r>
        <w:rPr>
          <w:spacing w:val="-2"/>
        </w:rPr>
        <w:t>составляет:</w:t>
      </w:r>
    </w:p>
    <w:p>
      <w:pPr>
        <w:pStyle w:val="BodyText"/>
        <w:spacing w:before="2"/>
        <w:ind w:left="991" w:right="2255" w:firstLine="0"/>
      </w:pPr>
      <w:r>
        <w:rPr/>
        <w:t>в</w:t>
      </w:r>
      <w:r>
        <w:rPr>
          <w:spacing w:val="-4"/>
        </w:rPr>
        <w:t> </w:t>
      </w:r>
      <w:r>
        <w:rPr/>
        <w:t>1</w:t>
      </w:r>
      <w:r>
        <w:rPr>
          <w:spacing w:val="-2"/>
        </w:rPr>
        <w:t> </w:t>
      </w:r>
      <w:r>
        <w:rPr/>
        <w:t>классе</w:t>
      </w:r>
      <w:r>
        <w:rPr>
          <w:spacing w:val="-3"/>
        </w:rPr>
        <w:t> </w:t>
      </w:r>
      <w:r>
        <w:rPr/>
        <w:t>-</w:t>
      </w:r>
      <w:r>
        <w:rPr>
          <w:spacing w:val="-6"/>
        </w:rPr>
        <w:t> </w:t>
      </w:r>
      <w:r>
        <w:rPr/>
        <w:t>35</w:t>
      </w:r>
      <w:r>
        <w:rPr>
          <w:spacing w:val="-2"/>
        </w:rPr>
        <w:t> </w:t>
      </w:r>
      <w:r>
        <w:rPr/>
        <w:t>мин.</w:t>
      </w:r>
      <w:r>
        <w:rPr>
          <w:spacing w:val="-7"/>
        </w:rPr>
        <w:t> </w:t>
      </w:r>
      <w:r>
        <w:rPr/>
        <w:t>(сентябрь-декабрь),</w:t>
      </w:r>
      <w:r>
        <w:rPr>
          <w:spacing w:val="-7"/>
        </w:rPr>
        <w:t> </w:t>
      </w:r>
      <w:r>
        <w:rPr/>
        <w:t>40</w:t>
      </w:r>
      <w:r>
        <w:rPr>
          <w:spacing w:val="-2"/>
        </w:rPr>
        <w:t> </w:t>
      </w:r>
      <w:r>
        <w:rPr/>
        <w:t>мин.</w:t>
      </w:r>
      <w:r>
        <w:rPr>
          <w:spacing w:val="-4"/>
        </w:rPr>
        <w:t> </w:t>
      </w:r>
      <w:r>
        <w:rPr/>
        <w:t>(январь-май); во 2-4 классах – 40 мин.</w:t>
      </w:r>
    </w:p>
    <w:p>
      <w:pPr>
        <w:pStyle w:val="BodyText"/>
        <w:ind w:left="283" w:right="565"/>
      </w:pPr>
      <w:r>
        <w:rPr/>
        <w:t>Суммарный объѐм домашнего задания по всем предметам для каждого класса</w:t>
      </w:r>
      <w:r>
        <w:rPr>
          <w:spacing w:val="71"/>
        </w:rPr>
        <w:t> </w:t>
      </w:r>
      <w:r>
        <w:rPr/>
        <w:t>не</w:t>
      </w:r>
      <w:r>
        <w:rPr>
          <w:spacing w:val="72"/>
        </w:rPr>
        <w:t> </w:t>
      </w:r>
      <w:r>
        <w:rPr/>
        <w:t>должен</w:t>
      </w:r>
      <w:r>
        <w:rPr>
          <w:spacing w:val="72"/>
        </w:rPr>
        <w:t> </w:t>
      </w:r>
      <w:r>
        <w:rPr/>
        <w:t>превышать</w:t>
      </w:r>
      <w:r>
        <w:rPr>
          <w:spacing w:val="73"/>
        </w:rPr>
        <w:t> </w:t>
      </w:r>
      <w:r>
        <w:rPr/>
        <w:t>продолжительности</w:t>
      </w:r>
      <w:r>
        <w:rPr>
          <w:spacing w:val="74"/>
        </w:rPr>
        <w:t> </w:t>
      </w:r>
      <w:r>
        <w:rPr/>
        <w:t>выполнения</w:t>
      </w:r>
      <w:r>
        <w:rPr>
          <w:spacing w:val="74"/>
        </w:rPr>
        <w:t> </w:t>
      </w:r>
      <w:r>
        <w:rPr/>
        <w:t>1</w:t>
      </w:r>
      <w:r>
        <w:rPr>
          <w:spacing w:val="75"/>
        </w:rPr>
        <w:t> </w:t>
      </w:r>
      <w:r>
        <w:rPr/>
        <w:t>час</w:t>
      </w:r>
      <w:r>
        <w:rPr>
          <w:spacing w:val="48"/>
          <w:w w:val="150"/>
        </w:rPr>
        <w:t> </w:t>
      </w:r>
      <w:r>
        <w:rPr/>
        <w:t>-</w:t>
      </w:r>
      <w:r>
        <w:rPr>
          <w:spacing w:val="74"/>
        </w:rPr>
        <w:t> </w:t>
      </w:r>
      <w:r>
        <w:rPr/>
        <w:t>для</w:t>
      </w:r>
      <w:r>
        <w:rPr>
          <w:spacing w:val="72"/>
        </w:rPr>
        <w:t> </w:t>
      </w:r>
      <w:r>
        <w:rPr>
          <w:spacing w:val="-10"/>
        </w:rPr>
        <w:t>1</w:t>
      </w:r>
    </w:p>
    <w:p>
      <w:pPr>
        <w:pStyle w:val="BodyText"/>
        <w:spacing w:after="0"/>
        <w:sectPr>
          <w:pgSz w:w="11910" w:h="16840"/>
          <w:pgMar w:header="0" w:footer="1002" w:top="1540" w:bottom="1200" w:left="850" w:right="425"/>
        </w:sectPr>
      </w:pPr>
    </w:p>
    <w:p>
      <w:pPr>
        <w:pStyle w:val="BodyText"/>
        <w:spacing w:before="71"/>
        <w:ind w:left="283" w:right="566" w:firstLine="0"/>
      </w:pPr>
      <w:r>
        <w:rPr/>
        <w:t>класса, 1,5 часа - для 2 и 3 классов, 2 часа - для 4 класса. Образовательной организацией осуществляется координация и контроль объѐма домашнего задания учеников каждого класса по всем предметам в соответствии с санитарными нормами</w:t>
      </w:r>
      <w:r>
        <w:rPr>
          <w:color w:val="FF0000"/>
        </w:rPr>
        <w:t>.</w:t>
      </w:r>
    </w:p>
    <w:p>
      <w:pPr>
        <w:pStyle w:val="BodyText"/>
        <w:spacing w:after="0"/>
        <w:sectPr>
          <w:pgSz w:w="11910" w:h="16840"/>
          <w:pgMar w:header="0" w:footer="1002" w:top="880" w:bottom="1200" w:left="850" w:right="425"/>
        </w:sectPr>
      </w:pPr>
    </w:p>
    <w:p>
      <w:pPr>
        <w:pStyle w:val="Heading1"/>
        <w:numPr>
          <w:ilvl w:val="1"/>
          <w:numId w:val="122"/>
        </w:numPr>
        <w:tabs>
          <w:tab w:pos="1482" w:val="left" w:leader="none"/>
        </w:tabs>
        <w:spacing w:line="240" w:lineRule="auto" w:before="77" w:after="0"/>
        <w:ind w:left="1482" w:right="0" w:hanging="491"/>
        <w:jc w:val="left"/>
      </w:pPr>
      <w:r>
        <w:rPr/>
        <w:t>КАЛЕНДАРНЫЙ</w:t>
      </w:r>
      <w:r>
        <w:rPr>
          <w:spacing w:val="-10"/>
        </w:rPr>
        <w:t> </w:t>
      </w:r>
      <w:r>
        <w:rPr/>
        <w:t>УЧЕБНЫЙ</w:t>
      </w:r>
      <w:r>
        <w:rPr>
          <w:spacing w:val="-9"/>
        </w:rPr>
        <w:t> </w:t>
      </w:r>
      <w:r>
        <w:rPr>
          <w:spacing w:val="-2"/>
        </w:rPr>
        <w:t>ГРАФИК</w:t>
      </w:r>
    </w:p>
    <w:p>
      <w:pPr>
        <w:pStyle w:val="BodyText"/>
        <w:spacing w:before="316"/>
        <w:ind w:left="282" w:right="568"/>
      </w:pPr>
      <w:r>
        <w:rPr/>
        <w:t>Календарный учебный график МКОУ ООШ п.Кривцы (далее – учебный график) соответствует требованиям ФГОС НОО.</w:t>
      </w:r>
    </w:p>
    <w:p>
      <w:pPr>
        <w:pStyle w:val="Heading3"/>
        <w:spacing w:line="240" w:lineRule="auto" w:before="9"/>
        <w:ind w:left="282" w:right="569" w:firstLine="708"/>
      </w:pPr>
      <w:r>
        <w:rPr/>
        <w:t>Календарный учебный график разработан на основе федерального календарного учебного графика (п. 26 «Федеральный календарный учебный график» Федеральной образовательной программы НОО).</w:t>
      </w:r>
    </w:p>
    <w:p>
      <w:pPr>
        <w:pStyle w:val="BodyText"/>
        <w:spacing w:before="314"/>
        <w:ind w:left="282" w:right="574" w:firstLine="720"/>
      </w:pPr>
      <w:r>
        <w:rPr/>
        <w:t>Организация образовательной деятельности осуществляется по учебным </w:t>
      </w:r>
      <w:r>
        <w:rPr>
          <w:spacing w:val="-2"/>
        </w:rPr>
        <w:t>четвертям.</w:t>
      </w:r>
    </w:p>
    <w:p>
      <w:pPr>
        <w:pStyle w:val="BodyText"/>
        <w:spacing w:line="322" w:lineRule="exact" w:before="1"/>
        <w:ind w:left="1003" w:firstLine="0"/>
      </w:pPr>
      <w:r>
        <w:rPr/>
        <w:t>Режим</w:t>
      </w:r>
      <w:r>
        <w:rPr>
          <w:spacing w:val="-6"/>
        </w:rPr>
        <w:t> </w:t>
      </w:r>
      <w:r>
        <w:rPr/>
        <w:t>работы</w:t>
      </w:r>
      <w:r>
        <w:rPr>
          <w:spacing w:val="-1"/>
        </w:rPr>
        <w:t> </w:t>
      </w:r>
      <w:r>
        <w:rPr/>
        <w:t>-</w:t>
      </w:r>
      <w:r>
        <w:rPr>
          <w:spacing w:val="-5"/>
        </w:rPr>
        <w:t> </w:t>
      </w:r>
      <w:r>
        <w:rPr/>
        <w:t>5-дневная</w:t>
      </w:r>
      <w:r>
        <w:rPr>
          <w:spacing w:val="65"/>
        </w:rPr>
        <w:t> </w:t>
      </w:r>
      <w:r>
        <w:rPr/>
        <w:t>учебная</w:t>
      </w:r>
      <w:r>
        <w:rPr>
          <w:spacing w:val="-5"/>
        </w:rPr>
        <w:t> </w:t>
      </w:r>
      <w:r>
        <w:rPr>
          <w:spacing w:val="-2"/>
        </w:rPr>
        <w:t>неделя.</w:t>
      </w:r>
    </w:p>
    <w:p>
      <w:pPr>
        <w:spacing w:before="0"/>
        <w:ind w:left="282" w:right="572" w:firstLine="720"/>
        <w:jc w:val="both"/>
        <w:rPr>
          <w:sz w:val="28"/>
        </w:rPr>
      </w:pPr>
      <w:r>
        <w:rPr>
          <w:i/>
          <w:sz w:val="28"/>
        </w:rPr>
        <w:t>Продолжительность учебного года </w:t>
      </w:r>
      <w:r>
        <w:rPr>
          <w:sz w:val="28"/>
        </w:rPr>
        <w:t>при получении НОО составляет 34 недели, в 1 классе - 33 недели.</w:t>
      </w:r>
    </w:p>
    <w:p>
      <w:pPr>
        <w:pStyle w:val="BodyText"/>
        <w:ind w:left="282" w:right="571" w:firstLine="720"/>
      </w:pPr>
      <w:r>
        <w:rPr/>
        <w:t>Учебный год начинается 1 сентября . Если этот день приходится на выходной день, то в этом случае учебный год начинается в первый, следующий за ним, рабочий день.</w:t>
      </w:r>
    </w:p>
    <w:p>
      <w:pPr>
        <w:pStyle w:val="BodyText"/>
        <w:ind w:left="282" w:right="568" w:firstLine="720"/>
      </w:pPr>
      <w:r>
        <w:rPr/>
        <w:t>Учебный год в образовательной организации заканчивается 28 мая. Если этот день приходится на выходной день, то в этом случае учебный год заканчивается в предыдущий рабочий день.</w:t>
      </w:r>
    </w:p>
    <w:p>
      <w:pPr>
        <w:pStyle w:val="BodyText"/>
        <w:ind w:left="282" w:right="573" w:firstLine="720"/>
      </w:pPr>
      <w:r>
        <w:rPr/>
        <w:t>С целью профилактики переутомления в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pPr>
        <w:spacing w:line="321" w:lineRule="exact" w:before="0"/>
        <w:ind w:left="1003" w:right="0" w:firstLine="0"/>
        <w:jc w:val="both"/>
        <w:rPr>
          <w:i/>
          <w:sz w:val="28"/>
        </w:rPr>
      </w:pPr>
      <w:r>
        <w:rPr>
          <w:i/>
          <w:sz w:val="28"/>
        </w:rPr>
        <w:t>Продолжительность</w:t>
      </w:r>
      <w:r>
        <w:rPr>
          <w:i/>
          <w:spacing w:val="-12"/>
          <w:sz w:val="28"/>
        </w:rPr>
        <w:t> </w:t>
      </w:r>
      <w:r>
        <w:rPr>
          <w:i/>
          <w:sz w:val="28"/>
        </w:rPr>
        <w:t>учебных</w:t>
      </w:r>
      <w:r>
        <w:rPr>
          <w:i/>
          <w:spacing w:val="-12"/>
          <w:sz w:val="28"/>
        </w:rPr>
        <w:t> </w:t>
      </w:r>
      <w:r>
        <w:rPr>
          <w:i/>
          <w:sz w:val="28"/>
        </w:rPr>
        <w:t>четвертей</w:t>
      </w:r>
      <w:r>
        <w:rPr>
          <w:i/>
          <w:spacing w:val="-9"/>
          <w:sz w:val="28"/>
        </w:rPr>
        <w:t> </w:t>
      </w:r>
      <w:r>
        <w:rPr>
          <w:i/>
          <w:spacing w:val="-2"/>
          <w:sz w:val="28"/>
        </w:rPr>
        <w:t>составляет:</w:t>
      </w:r>
    </w:p>
    <w:p>
      <w:pPr>
        <w:pStyle w:val="BodyText"/>
        <w:spacing w:before="2"/>
        <w:ind w:left="1003" w:firstLine="0"/>
      </w:pPr>
      <w:r>
        <w:rPr/>
        <w:t>I</w:t>
      </w:r>
      <w:r>
        <w:rPr>
          <w:spacing w:val="-4"/>
        </w:rPr>
        <w:t> </w:t>
      </w:r>
      <w:r>
        <w:rPr/>
        <w:t>четверть</w:t>
      </w:r>
      <w:r>
        <w:rPr>
          <w:spacing w:val="-4"/>
        </w:rPr>
        <w:t> </w:t>
      </w:r>
      <w:r>
        <w:rPr/>
        <w:t>-</w:t>
      </w:r>
      <w:r>
        <w:rPr>
          <w:spacing w:val="-4"/>
        </w:rPr>
        <w:t> </w:t>
      </w:r>
      <w:r>
        <w:rPr/>
        <w:t>8</w:t>
      </w:r>
      <w:r>
        <w:rPr>
          <w:spacing w:val="-1"/>
        </w:rPr>
        <w:t> </w:t>
      </w:r>
      <w:r>
        <w:rPr/>
        <w:t>учебных</w:t>
      </w:r>
      <w:r>
        <w:rPr>
          <w:spacing w:val="-4"/>
        </w:rPr>
        <w:t> </w:t>
      </w:r>
      <w:r>
        <w:rPr/>
        <w:t>недель</w:t>
      </w:r>
      <w:r>
        <w:rPr>
          <w:spacing w:val="-3"/>
        </w:rPr>
        <w:t> </w:t>
      </w:r>
      <w:r>
        <w:rPr/>
        <w:t>(для</w:t>
      </w:r>
      <w:r>
        <w:rPr>
          <w:spacing w:val="-5"/>
        </w:rPr>
        <w:t> </w:t>
      </w:r>
      <w:r>
        <w:rPr/>
        <w:t>1-4 </w:t>
      </w:r>
      <w:r>
        <w:rPr>
          <w:spacing w:val="-2"/>
        </w:rPr>
        <w:t>классов);</w:t>
      </w:r>
    </w:p>
    <w:p>
      <w:pPr>
        <w:pStyle w:val="ListParagraph"/>
        <w:numPr>
          <w:ilvl w:val="0"/>
          <w:numId w:val="125"/>
        </w:numPr>
        <w:tabs>
          <w:tab w:pos="1260" w:val="left" w:leader="none"/>
        </w:tabs>
        <w:spacing w:line="322" w:lineRule="exact" w:before="0" w:after="0"/>
        <w:ind w:left="1260" w:right="0" w:hanging="257"/>
        <w:jc w:val="both"/>
        <w:rPr>
          <w:sz w:val="28"/>
        </w:rPr>
      </w:pPr>
      <w:r>
        <w:rPr>
          <w:sz w:val="28"/>
        </w:rPr>
        <w:t>четверть</w:t>
      </w:r>
      <w:r>
        <w:rPr>
          <w:spacing w:val="-5"/>
          <w:sz w:val="28"/>
        </w:rPr>
        <w:t> </w:t>
      </w:r>
      <w:r>
        <w:rPr>
          <w:sz w:val="28"/>
        </w:rPr>
        <w:t>-</w:t>
      </w:r>
      <w:r>
        <w:rPr>
          <w:spacing w:val="-5"/>
          <w:sz w:val="28"/>
        </w:rPr>
        <w:t> </w:t>
      </w:r>
      <w:r>
        <w:rPr>
          <w:sz w:val="28"/>
        </w:rPr>
        <w:t>8</w:t>
      </w:r>
      <w:r>
        <w:rPr>
          <w:spacing w:val="-2"/>
          <w:sz w:val="28"/>
        </w:rPr>
        <w:t> </w:t>
      </w:r>
      <w:r>
        <w:rPr>
          <w:sz w:val="28"/>
        </w:rPr>
        <w:t>учебных</w:t>
      </w:r>
      <w:r>
        <w:rPr>
          <w:spacing w:val="-4"/>
          <w:sz w:val="28"/>
        </w:rPr>
        <w:t> </w:t>
      </w:r>
      <w:r>
        <w:rPr>
          <w:sz w:val="28"/>
        </w:rPr>
        <w:t>недель</w:t>
      </w:r>
      <w:r>
        <w:rPr>
          <w:spacing w:val="-3"/>
          <w:sz w:val="28"/>
        </w:rPr>
        <w:t> </w:t>
      </w:r>
      <w:r>
        <w:rPr>
          <w:sz w:val="28"/>
        </w:rPr>
        <w:t>(для</w:t>
      </w:r>
      <w:r>
        <w:rPr>
          <w:spacing w:val="-5"/>
          <w:sz w:val="28"/>
        </w:rPr>
        <w:t> </w:t>
      </w:r>
      <w:r>
        <w:rPr>
          <w:sz w:val="28"/>
        </w:rPr>
        <w:t>1-4</w:t>
      </w:r>
      <w:r>
        <w:rPr>
          <w:spacing w:val="-1"/>
          <w:sz w:val="28"/>
        </w:rPr>
        <w:t> </w:t>
      </w:r>
      <w:r>
        <w:rPr>
          <w:spacing w:val="-2"/>
          <w:sz w:val="28"/>
        </w:rPr>
        <w:t>классов);</w:t>
      </w:r>
    </w:p>
    <w:p>
      <w:pPr>
        <w:pStyle w:val="ListParagraph"/>
        <w:numPr>
          <w:ilvl w:val="0"/>
          <w:numId w:val="125"/>
        </w:numPr>
        <w:tabs>
          <w:tab w:pos="1352" w:val="left" w:leader="none"/>
        </w:tabs>
        <w:spacing w:line="240" w:lineRule="auto" w:before="0" w:after="0"/>
        <w:ind w:left="282" w:right="567" w:firstLine="720"/>
        <w:jc w:val="both"/>
        <w:rPr>
          <w:sz w:val="28"/>
        </w:rPr>
      </w:pPr>
      <w:r>
        <w:rPr>
          <w:sz w:val="28"/>
        </w:rPr>
        <w:t>четверть</w:t>
      </w:r>
      <w:r>
        <w:rPr>
          <w:spacing w:val="-5"/>
          <w:sz w:val="28"/>
        </w:rPr>
        <w:t> </w:t>
      </w:r>
      <w:r>
        <w:rPr>
          <w:sz w:val="28"/>
        </w:rPr>
        <w:t>–</w:t>
      </w:r>
      <w:r>
        <w:rPr>
          <w:spacing w:val="-1"/>
          <w:sz w:val="28"/>
        </w:rPr>
        <w:t> </w:t>
      </w:r>
      <w:r>
        <w:rPr>
          <w:sz w:val="28"/>
        </w:rPr>
        <w:t>10 учебных</w:t>
      </w:r>
      <w:r>
        <w:rPr>
          <w:spacing w:val="-4"/>
          <w:sz w:val="28"/>
        </w:rPr>
        <w:t> </w:t>
      </w:r>
      <w:r>
        <w:rPr>
          <w:sz w:val="28"/>
        </w:rPr>
        <w:t>недель</w:t>
      </w:r>
      <w:r>
        <w:rPr>
          <w:spacing w:val="-3"/>
          <w:sz w:val="28"/>
        </w:rPr>
        <w:t> </w:t>
      </w:r>
      <w:r>
        <w:rPr>
          <w:sz w:val="28"/>
        </w:rPr>
        <w:t>(для</w:t>
      </w:r>
      <w:r>
        <w:rPr>
          <w:spacing w:val="-1"/>
          <w:sz w:val="28"/>
        </w:rPr>
        <w:t> </w:t>
      </w:r>
      <w:r>
        <w:rPr>
          <w:sz w:val="28"/>
        </w:rPr>
        <w:t>1</w:t>
      </w:r>
      <w:r>
        <w:rPr>
          <w:spacing w:val="-4"/>
          <w:sz w:val="28"/>
        </w:rPr>
        <w:t> </w:t>
      </w:r>
      <w:r>
        <w:rPr>
          <w:sz w:val="28"/>
        </w:rPr>
        <w:t>классов),</w:t>
      </w:r>
      <w:r>
        <w:rPr>
          <w:spacing w:val="-6"/>
          <w:sz w:val="28"/>
        </w:rPr>
        <w:t> </w:t>
      </w:r>
      <w:r>
        <w:rPr>
          <w:sz w:val="28"/>
        </w:rPr>
        <w:t>11 учебных недель</w:t>
      </w:r>
      <w:r>
        <w:rPr>
          <w:spacing w:val="-3"/>
          <w:sz w:val="28"/>
        </w:rPr>
        <w:t> </w:t>
      </w:r>
      <w:r>
        <w:rPr>
          <w:sz w:val="28"/>
        </w:rPr>
        <w:t>(для</w:t>
      </w:r>
      <w:r>
        <w:rPr>
          <w:spacing w:val="-4"/>
          <w:sz w:val="28"/>
        </w:rPr>
        <w:t> </w:t>
      </w:r>
      <w:r>
        <w:rPr>
          <w:sz w:val="28"/>
        </w:rPr>
        <w:t>2- 4 классов);</w:t>
      </w:r>
    </w:p>
    <w:p>
      <w:pPr>
        <w:pStyle w:val="ListParagraph"/>
        <w:numPr>
          <w:ilvl w:val="0"/>
          <w:numId w:val="125"/>
        </w:numPr>
        <w:tabs>
          <w:tab w:pos="1367" w:val="left" w:leader="none"/>
        </w:tabs>
        <w:spacing w:line="321" w:lineRule="exact" w:before="0" w:after="0"/>
        <w:ind w:left="1367" w:right="0" w:hanging="364"/>
        <w:jc w:val="both"/>
        <w:rPr>
          <w:sz w:val="28"/>
        </w:rPr>
      </w:pPr>
      <w:r>
        <w:rPr>
          <w:sz w:val="28"/>
        </w:rPr>
        <w:t>четверть</w:t>
      </w:r>
      <w:r>
        <w:rPr>
          <w:spacing w:val="-5"/>
          <w:sz w:val="28"/>
        </w:rPr>
        <w:t> </w:t>
      </w:r>
      <w:r>
        <w:rPr>
          <w:sz w:val="28"/>
        </w:rPr>
        <w:t>-</w:t>
      </w:r>
      <w:r>
        <w:rPr>
          <w:spacing w:val="-4"/>
          <w:sz w:val="28"/>
        </w:rPr>
        <w:t> </w:t>
      </w:r>
      <w:r>
        <w:rPr>
          <w:sz w:val="28"/>
        </w:rPr>
        <w:t>7</w:t>
      </w:r>
      <w:r>
        <w:rPr>
          <w:spacing w:val="-2"/>
          <w:sz w:val="28"/>
        </w:rPr>
        <w:t> </w:t>
      </w:r>
      <w:r>
        <w:rPr>
          <w:sz w:val="28"/>
        </w:rPr>
        <w:t>учебных</w:t>
      </w:r>
      <w:r>
        <w:rPr>
          <w:spacing w:val="-2"/>
          <w:sz w:val="28"/>
        </w:rPr>
        <w:t> </w:t>
      </w:r>
      <w:r>
        <w:rPr>
          <w:sz w:val="28"/>
        </w:rPr>
        <w:t>недель</w:t>
      </w:r>
      <w:r>
        <w:rPr>
          <w:spacing w:val="-4"/>
          <w:sz w:val="28"/>
        </w:rPr>
        <w:t> </w:t>
      </w:r>
      <w:r>
        <w:rPr>
          <w:sz w:val="28"/>
        </w:rPr>
        <w:t>(для</w:t>
      </w:r>
      <w:r>
        <w:rPr>
          <w:spacing w:val="-3"/>
          <w:sz w:val="28"/>
        </w:rPr>
        <w:t> </w:t>
      </w:r>
      <w:r>
        <w:rPr>
          <w:sz w:val="28"/>
        </w:rPr>
        <w:t>1-4</w:t>
      </w:r>
      <w:r>
        <w:rPr>
          <w:spacing w:val="-5"/>
          <w:sz w:val="28"/>
        </w:rPr>
        <w:t> </w:t>
      </w:r>
      <w:r>
        <w:rPr>
          <w:spacing w:val="-2"/>
          <w:sz w:val="28"/>
        </w:rPr>
        <w:t>классов).</w:t>
      </w:r>
    </w:p>
    <w:p>
      <w:pPr>
        <w:spacing w:before="0"/>
        <w:ind w:left="1003" w:right="0" w:firstLine="0"/>
        <w:jc w:val="left"/>
        <w:rPr>
          <w:i/>
          <w:sz w:val="28"/>
        </w:rPr>
      </w:pPr>
      <w:r>
        <w:rPr>
          <w:i/>
          <w:sz w:val="28"/>
        </w:rPr>
        <w:t>Продолжительность</w:t>
      </w:r>
      <w:r>
        <w:rPr>
          <w:i/>
          <w:spacing w:val="-13"/>
          <w:sz w:val="28"/>
        </w:rPr>
        <w:t> </w:t>
      </w:r>
      <w:r>
        <w:rPr>
          <w:i/>
          <w:sz w:val="28"/>
        </w:rPr>
        <w:t>каникул</w:t>
      </w:r>
      <w:r>
        <w:rPr>
          <w:i/>
          <w:spacing w:val="-11"/>
          <w:sz w:val="28"/>
        </w:rPr>
        <w:t> </w:t>
      </w:r>
      <w:r>
        <w:rPr>
          <w:i/>
          <w:spacing w:val="-2"/>
          <w:sz w:val="28"/>
        </w:rPr>
        <w:t>составляет:</w:t>
      </w:r>
    </w:p>
    <w:p>
      <w:pPr>
        <w:pStyle w:val="ListParagraph"/>
        <w:numPr>
          <w:ilvl w:val="0"/>
          <w:numId w:val="126"/>
        </w:numPr>
        <w:tabs>
          <w:tab w:pos="1193" w:val="left" w:leader="none"/>
        </w:tabs>
        <w:spacing w:line="240" w:lineRule="auto" w:before="2" w:after="0"/>
        <w:ind w:left="282" w:right="569" w:firstLine="720"/>
        <w:jc w:val="left"/>
        <w:rPr>
          <w:sz w:val="28"/>
        </w:rPr>
      </w:pPr>
      <w:r>
        <w:rPr>
          <w:sz w:val="28"/>
        </w:rPr>
        <w:t>по окончании I четверти (осенние каникулы) - 9 календарных дней (для</w:t>
      </w:r>
      <w:r>
        <w:rPr>
          <w:spacing w:val="40"/>
          <w:sz w:val="28"/>
        </w:rPr>
        <w:t> </w:t>
      </w:r>
      <w:r>
        <w:rPr>
          <w:sz w:val="28"/>
        </w:rPr>
        <w:t>1-4 классов);</w:t>
      </w:r>
    </w:p>
    <w:p>
      <w:pPr>
        <w:pStyle w:val="ListParagraph"/>
        <w:numPr>
          <w:ilvl w:val="0"/>
          <w:numId w:val="126"/>
        </w:numPr>
        <w:tabs>
          <w:tab w:pos="1164" w:val="left" w:leader="none"/>
        </w:tabs>
        <w:spacing w:line="240" w:lineRule="auto" w:before="0" w:after="0"/>
        <w:ind w:left="282" w:right="564" w:firstLine="720"/>
        <w:jc w:val="left"/>
        <w:rPr>
          <w:sz w:val="28"/>
        </w:rPr>
      </w:pPr>
      <w:r>
        <w:rPr>
          <w:sz w:val="28"/>
        </w:rPr>
        <w:t>по</w:t>
      </w:r>
      <w:r>
        <w:rPr>
          <w:spacing w:val="-1"/>
          <w:sz w:val="28"/>
        </w:rPr>
        <w:t> </w:t>
      </w:r>
      <w:r>
        <w:rPr>
          <w:sz w:val="28"/>
        </w:rPr>
        <w:t>окончании</w:t>
      </w:r>
      <w:r>
        <w:rPr>
          <w:spacing w:val="-2"/>
          <w:sz w:val="28"/>
        </w:rPr>
        <w:t> </w:t>
      </w:r>
      <w:r>
        <w:rPr>
          <w:sz w:val="28"/>
        </w:rPr>
        <w:t>II</w:t>
      </w:r>
      <w:r>
        <w:rPr>
          <w:spacing w:val="-3"/>
          <w:sz w:val="28"/>
        </w:rPr>
        <w:t> </w:t>
      </w:r>
      <w:r>
        <w:rPr>
          <w:sz w:val="28"/>
        </w:rPr>
        <w:t>четверти</w:t>
      </w:r>
      <w:r>
        <w:rPr>
          <w:spacing w:val="-2"/>
          <w:sz w:val="28"/>
        </w:rPr>
        <w:t> </w:t>
      </w:r>
      <w:r>
        <w:rPr>
          <w:sz w:val="28"/>
        </w:rPr>
        <w:t>(зимние</w:t>
      </w:r>
      <w:r>
        <w:rPr>
          <w:spacing w:val="-2"/>
          <w:sz w:val="28"/>
        </w:rPr>
        <w:t> </w:t>
      </w:r>
      <w:r>
        <w:rPr>
          <w:sz w:val="28"/>
        </w:rPr>
        <w:t>каникулы) -</w:t>
      </w:r>
      <w:r>
        <w:rPr>
          <w:spacing w:val="-3"/>
          <w:sz w:val="28"/>
        </w:rPr>
        <w:t> </w:t>
      </w:r>
      <w:r>
        <w:rPr>
          <w:sz w:val="28"/>
        </w:rPr>
        <w:t>9</w:t>
      </w:r>
      <w:r>
        <w:rPr>
          <w:spacing w:val="-1"/>
          <w:sz w:val="28"/>
        </w:rPr>
        <w:t> </w:t>
      </w:r>
      <w:r>
        <w:rPr>
          <w:sz w:val="28"/>
        </w:rPr>
        <w:t>календарных</w:t>
      </w:r>
      <w:r>
        <w:rPr>
          <w:spacing w:val="-5"/>
          <w:sz w:val="28"/>
        </w:rPr>
        <w:t> </w:t>
      </w:r>
      <w:r>
        <w:rPr>
          <w:sz w:val="28"/>
        </w:rPr>
        <w:t>дней</w:t>
      </w:r>
      <w:r>
        <w:rPr>
          <w:spacing w:val="-2"/>
          <w:sz w:val="28"/>
        </w:rPr>
        <w:t> </w:t>
      </w:r>
      <w:r>
        <w:rPr>
          <w:sz w:val="28"/>
        </w:rPr>
        <w:t>(для</w:t>
      </w:r>
      <w:r>
        <w:rPr>
          <w:spacing w:val="-5"/>
          <w:sz w:val="28"/>
        </w:rPr>
        <w:t> </w:t>
      </w:r>
      <w:r>
        <w:rPr>
          <w:sz w:val="28"/>
        </w:rPr>
        <w:t>1- 4 классов);</w:t>
      </w:r>
    </w:p>
    <w:p>
      <w:pPr>
        <w:pStyle w:val="ListParagraph"/>
        <w:numPr>
          <w:ilvl w:val="0"/>
          <w:numId w:val="126"/>
        </w:numPr>
        <w:tabs>
          <w:tab w:pos="1165" w:val="left" w:leader="none"/>
        </w:tabs>
        <w:spacing w:line="321" w:lineRule="exact" w:before="0" w:after="0"/>
        <w:ind w:left="1165" w:right="0" w:hanging="162"/>
        <w:jc w:val="left"/>
        <w:rPr>
          <w:sz w:val="28"/>
        </w:rPr>
      </w:pPr>
      <w:r>
        <w:rPr>
          <w:sz w:val="28"/>
        </w:rPr>
        <w:t>дополнительные</w:t>
      </w:r>
      <w:r>
        <w:rPr>
          <w:spacing w:val="-8"/>
          <w:sz w:val="28"/>
        </w:rPr>
        <w:t> </w:t>
      </w:r>
      <w:r>
        <w:rPr>
          <w:sz w:val="28"/>
        </w:rPr>
        <w:t>каникулы</w:t>
      </w:r>
      <w:r>
        <w:rPr>
          <w:spacing w:val="-3"/>
          <w:sz w:val="28"/>
        </w:rPr>
        <w:t> </w:t>
      </w:r>
      <w:r>
        <w:rPr>
          <w:sz w:val="28"/>
        </w:rPr>
        <w:t>-</w:t>
      </w:r>
      <w:r>
        <w:rPr>
          <w:spacing w:val="-6"/>
          <w:sz w:val="28"/>
        </w:rPr>
        <w:t> </w:t>
      </w:r>
      <w:r>
        <w:rPr>
          <w:sz w:val="28"/>
        </w:rPr>
        <w:t>8</w:t>
      </w:r>
      <w:r>
        <w:rPr>
          <w:spacing w:val="-6"/>
          <w:sz w:val="28"/>
        </w:rPr>
        <w:t> </w:t>
      </w:r>
      <w:r>
        <w:rPr>
          <w:sz w:val="28"/>
        </w:rPr>
        <w:t>календарных</w:t>
      </w:r>
      <w:r>
        <w:rPr>
          <w:spacing w:val="-8"/>
          <w:sz w:val="28"/>
        </w:rPr>
        <w:t> </w:t>
      </w:r>
      <w:r>
        <w:rPr>
          <w:sz w:val="28"/>
        </w:rPr>
        <w:t>дней</w:t>
      </w:r>
      <w:r>
        <w:rPr>
          <w:spacing w:val="-5"/>
          <w:sz w:val="28"/>
        </w:rPr>
        <w:t> </w:t>
      </w:r>
      <w:r>
        <w:rPr>
          <w:sz w:val="28"/>
        </w:rPr>
        <w:t>(для</w:t>
      </w:r>
      <w:r>
        <w:rPr>
          <w:spacing w:val="-8"/>
          <w:sz w:val="28"/>
        </w:rPr>
        <w:t> </w:t>
      </w:r>
      <w:r>
        <w:rPr>
          <w:sz w:val="28"/>
        </w:rPr>
        <w:t>1</w:t>
      </w:r>
      <w:r>
        <w:rPr>
          <w:spacing w:val="-4"/>
          <w:sz w:val="28"/>
        </w:rPr>
        <w:t> </w:t>
      </w:r>
      <w:r>
        <w:rPr>
          <w:spacing w:val="-2"/>
          <w:sz w:val="28"/>
        </w:rPr>
        <w:t>классов);</w:t>
      </w:r>
    </w:p>
    <w:p>
      <w:pPr>
        <w:pStyle w:val="ListParagraph"/>
        <w:numPr>
          <w:ilvl w:val="0"/>
          <w:numId w:val="126"/>
        </w:numPr>
        <w:tabs>
          <w:tab w:pos="1207" w:val="left" w:leader="none"/>
        </w:tabs>
        <w:spacing w:line="240" w:lineRule="auto" w:before="0" w:after="0"/>
        <w:ind w:left="282" w:right="570" w:firstLine="720"/>
        <w:jc w:val="left"/>
        <w:rPr>
          <w:sz w:val="28"/>
        </w:rPr>
      </w:pPr>
      <w:r>
        <w:rPr>
          <w:sz w:val="28"/>
        </w:rPr>
        <w:t>по</w:t>
      </w:r>
      <w:r>
        <w:rPr>
          <w:spacing w:val="38"/>
          <w:sz w:val="28"/>
        </w:rPr>
        <w:t> </w:t>
      </w:r>
      <w:r>
        <w:rPr>
          <w:sz w:val="28"/>
        </w:rPr>
        <w:t>окончании</w:t>
      </w:r>
      <w:r>
        <w:rPr>
          <w:spacing w:val="40"/>
          <w:sz w:val="28"/>
        </w:rPr>
        <w:t> </w:t>
      </w:r>
      <w:r>
        <w:rPr>
          <w:sz w:val="28"/>
        </w:rPr>
        <w:t>III</w:t>
      </w:r>
      <w:r>
        <w:rPr>
          <w:spacing w:val="40"/>
          <w:sz w:val="28"/>
        </w:rPr>
        <w:t> </w:t>
      </w:r>
      <w:r>
        <w:rPr>
          <w:sz w:val="28"/>
        </w:rPr>
        <w:t>четверти</w:t>
      </w:r>
      <w:r>
        <w:rPr>
          <w:spacing w:val="40"/>
          <w:sz w:val="28"/>
        </w:rPr>
        <w:t> </w:t>
      </w:r>
      <w:r>
        <w:rPr>
          <w:sz w:val="28"/>
        </w:rPr>
        <w:t>(весенние</w:t>
      </w:r>
      <w:r>
        <w:rPr>
          <w:spacing w:val="38"/>
          <w:sz w:val="28"/>
        </w:rPr>
        <w:t> </w:t>
      </w:r>
      <w:r>
        <w:rPr>
          <w:sz w:val="28"/>
        </w:rPr>
        <w:t>каникулы)</w:t>
      </w:r>
      <w:r>
        <w:rPr>
          <w:spacing w:val="40"/>
          <w:sz w:val="28"/>
        </w:rPr>
        <w:t> </w:t>
      </w:r>
      <w:r>
        <w:rPr>
          <w:sz w:val="28"/>
        </w:rPr>
        <w:t>-</w:t>
      </w:r>
      <w:r>
        <w:rPr>
          <w:spacing w:val="39"/>
          <w:sz w:val="28"/>
        </w:rPr>
        <w:t> </w:t>
      </w:r>
      <w:r>
        <w:rPr>
          <w:sz w:val="28"/>
        </w:rPr>
        <w:t>12</w:t>
      </w:r>
      <w:r>
        <w:rPr>
          <w:spacing w:val="40"/>
          <w:sz w:val="28"/>
        </w:rPr>
        <w:t> </w:t>
      </w:r>
      <w:r>
        <w:rPr>
          <w:sz w:val="28"/>
        </w:rPr>
        <w:t>календарных</w:t>
      </w:r>
      <w:r>
        <w:rPr>
          <w:spacing w:val="38"/>
          <w:sz w:val="28"/>
        </w:rPr>
        <w:t> </w:t>
      </w:r>
      <w:r>
        <w:rPr>
          <w:sz w:val="28"/>
        </w:rPr>
        <w:t>дней (для 1-4 классов);</w:t>
      </w:r>
    </w:p>
    <w:p>
      <w:pPr>
        <w:pStyle w:val="ListParagraph"/>
        <w:numPr>
          <w:ilvl w:val="0"/>
          <w:numId w:val="126"/>
        </w:numPr>
        <w:tabs>
          <w:tab w:pos="1165" w:val="left" w:leader="none"/>
        </w:tabs>
        <w:spacing w:line="322" w:lineRule="exact" w:before="1" w:after="0"/>
        <w:ind w:left="1165" w:right="0" w:hanging="162"/>
        <w:jc w:val="left"/>
        <w:rPr>
          <w:sz w:val="28"/>
        </w:rPr>
      </w:pPr>
      <w:r>
        <w:rPr>
          <w:sz w:val="28"/>
        </w:rPr>
        <w:t>по</w:t>
      </w:r>
      <w:r>
        <w:rPr>
          <w:spacing w:val="-7"/>
          <w:sz w:val="28"/>
        </w:rPr>
        <w:t> </w:t>
      </w:r>
      <w:r>
        <w:rPr>
          <w:sz w:val="28"/>
        </w:rPr>
        <w:t>окончании</w:t>
      </w:r>
      <w:r>
        <w:rPr>
          <w:spacing w:val="-4"/>
          <w:sz w:val="28"/>
        </w:rPr>
        <w:t> </w:t>
      </w:r>
      <w:r>
        <w:rPr>
          <w:sz w:val="28"/>
        </w:rPr>
        <w:t>учебного</w:t>
      </w:r>
      <w:r>
        <w:rPr>
          <w:spacing w:val="-3"/>
          <w:sz w:val="28"/>
        </w:rPr>
        <w:t> </w:t>
      </w:r>
      <w:r>
        <w:rPr>
          <w:sz w:val="28"/>
        </w:rPr>
        <w:t>года</w:t>
      </w:r>
      <w:r>
        <w:rPr>
          <w:spacing w:val="-4"/>
          <w:sz w:val="28"/>
        </w:rPr>
        <w:t> </w:t>
      </w:r>
      <w:r>
        <w:rPr>
          <w:sz w:val="28"/>
        </w:rPr>
        <w:t>(летние</w:t>
      </w:r>
      <w:r>
        <w:rPr>
          <w:spacing w:val="-3"/>
          <w:sz w:val="28"/>
        </w:rPr>
        <w:t> </w:t>
      </w:r>
      <w:r>
        <w:rPr>
          <w:sz w:val="28"/>
        </w:rPr>
        <w:t>каникулы)</w:t>
      </w:r>
      <w:r>
        <w:rPr>
          <w:spacing w:val="2"/>
          <w:sz w:val="28"/>
        </w:rPr>
        <w:t> </w:t>
      </w:r>
      <w:r>
        <w:rPr>
          <w:sz w:val="28"/>
        </w:rPr>
        <w:t>-</w:t>
      </w:r>
      <w:r>
        <w:rPr>
          <w:spacing w:val="-5"/>
          <w:sz w:val="28"/>
        </w:rPr>
        <w:t> </w:t>
      </w:r>
      <w:r>
        <w:rPr>
          <w:sz w:val="28"/>
        </w:rPr>
        <w:t>не</w:t>
      </w:r>
      <w:r>
        <w:rPr>
          <w:spacing w:val="-4"/>
          <w:sz w:val="28"/>
        </w:rPr>
        <w:t> </w:t>
      </w:r>
      <w:r>
        <w:rPr>
          <w:sz w:val="28"/>
        </w:rPr>
        <w:t>менее</w:t>
      </w:r>
      <w:r>
        <w:rPr>
          <w:spacing w:val="-7"/>
          <w:sz w:val="28"/>
        </w:rPr>
        <w:t> </w:t>
      </w:r>
      <w:r>
        <w:rPr>
          <w:sz w:val="28"/>
        </w:rPr>
        <w:t>8</w:t>
      </w:r>
      <w:r>
        <w:rPr>
          <w:spacing w:val="-2"/>
          <w:sz w:val="28"/>
        </w:rPr>
        <w:t> недель.</w:t>
      </w:r>
    </w:p>
    <w:p>
      <w:pPr>
        <w:pStyle w:val="BodyText"/>
        <w:ind w:left="282" w:firstLine="720"/>
        <w:jc w:val="left"/>
      </w:pPr>
      <w:r>
        <w:rPr>
          <w:i/>
        </w:rPr>
        <w:t>Продолжительность</w:t>
      </w:r>
      <w:r>
        <w:rPr>
          <w:i/>
          <w:spacing w:val="40"/>
        </w:rPr>
        <w:t> </w:t>
      </w:r>
      <w:r>
        <w:rPr>
          <w:i/>
        </w:rPr>
        <w:t>урока</w:t>
      </w:r>
      <w:r>
        <w:rPr>
          <w:i/>
          <w:spacing w:val="40"/>
        </w:rPr>
        <w:t> </w:t>
      </w:r>
      <w:r>
        <w:rPr/>
        <w:t>не</w:t>
      </w:r>
      <w:r>
        <w:rPr>
          <w:spacing w:val="40"/>
        </w:rPr>
        <w:t> </w:t>
      </w:r>
      <w:r>
        <w:rPr/>
        <w:t>превышает</w:t>
      </w:r>
      <w:r>
        <w:rPr>
          <w:spacing w:val="40"/>
        </w:rPr>
        <w:t> </w:t>
      </w:r>
      <w:r>
        <w:rPr/>
        <w:t>40</w:t>
      </w:r>
      <w:r>
        <w:rPr>
          <w:spacing w:val="40"/>
        </w:rPr>
        <w:t> </w:t>
      </w:r>
      <w:r>
        <w:rPr/>
        <w:t>минут,</w:t>
      </w:r>
      <w:r>
        <w:rPr>
          <w:spacing w:val="40"/>
        </w:rPr>
        <w:t> </w:t>
      </w:r>
      <w:r>
        <w:rPr/>
        <w:t>за</w:t>
      </w:r>
      <w:r>
        <w:rPr>
          <w:spacing w:val="40"/>
        </w:rPr>
        <w:t> </w:t>
      </w:r>
      <w:r>
        <w:rPr/>
        <w:t>исключением</w:t>
      </w:r>
      <w:r>
        <w:rPr>
          <w:spacing w:val="40"/>
        </w:rPr>
        <w:t> </w:t>
      </w:r>
      <w:r>
        <w:rPr/>
        <w:t>1 класса, продолжительность урока в которых не превышает 40 минут.</w:t>
      </w:r>
    </w:p>
    <w:p>
      <w:pPr>
        <w:spacing w:before="0"/>
        <w:ind w:left="282" w:right="0" w:firstLine="720"/>
        <w:jc w:val="left"/>
        <w:rPr>
          <w:sz w:val="28"/>
        </w:rPr>
      </w:pPr>
      <w:r>
        <w:rPr>
          <w:i/>
          <w:sz w:val="28"/>
        </w:rPr>
        <w:t>Продолжительность</w:t>
      </w:r>
      <w:r>
        <w:rPr>
          <w:i/>
          <w:spacing w:val="80"/>
          <w:sz w:val="28"/>
        </w:rPr>
        <w:t> </w:t>
      </w:r>
      <w:r>
        <w:rPr>
          <w:i/>
          <w:sz w:val="28"/>
        </w:rPr>
        <w:t>перемен</w:t>
      </w:r>
      <w:r>
        <w:rPr>
          <w:i/>
          <w:spacing w:val="80"/>
          <w:sz w:val="28"/>
        </w:rPr>
        <w:t> </w:t>
      </w:r>
      <w:r>
        <w:rPr>
          <w:sz w:val="28"/>
        </w:rPr>
        <w:t>между</w:t>
      </w:r>
      <w:r>
        <w:rPr>
          <w:spacing w:val="80"/>
          <w:sz w:val="28"/>
        </w:rPr>
        <w:t> </w:t>
      </w:r>
      <w:r>
        <w:rPr>
          <w:sz w:val="28"/>
        </w:rPr>
        <w:t>уроками</w:t>
      </w:r>
      <w:r>
        <w:rPr>
          <w:spacing w:val="80"/>
          <w:sz w:val="28"/>
        </w:rPr>
        <w:t> </w:t>
      </w:r>
      <w:r>
        <w:rPr>
          <w:sz w:val="28"/>
        </w:rPr>
        <w:t>составляет</w:t>
      </w:r>
      <w:r>
        <w:rPr>
          <w:spacing w:val="80"/>
          <w:sz w:val="28"/>
        </w:rPr>
        <w:t> </w:t>
      </w:r>
      <w:r>
        <w:rPr>
          <w:sz w:val="28"/>
        </w:rPr>
        <w:t>не</w:t>
      </w:r>
      <w:r>
        <w:rPr>
          <w:spacing w:val="80"/>
          <w:sz w:val="28"/>
        </w:rPr>
        <w:t> </w:t>
      </w:r>
      <w:r>
        <w:rPr>
          <w:sz w:val="28"/>
        </w:rPr>
        <w:t>менее</w:t>
      </w:r>
      <w:r>
        <w:rPr>
          <w:spacing w:val="80"/>
          <w:sz w:val="28"/>
        </w:rPr>
        <w:t> </w:t>
      </w:r>
      <w:r>
        <w:rPr>
          <w:sz w:val="28"/>
        </w:rPr>
        <w:t>10 минут, большой перемены (после 2 или 3 урока) -30 минут.</w:t>
      </w:r>
    </w:p>
    <w:p>
      <w:pPr>
        <w:pStyle w:val="BodyText"/>
        <w:ind w:left="282" w:right="568" w:firstLine="720"/>
      </w:pPr>
      <w:r>
        <w:rPr/>
        <w:t>Продолжительность перемены между урочной и внеурочной деятельностью</w:t>
      </w:r>
      <w:r>
        <w:rPr>
          <w:spacing w:val="-3"/>
        </w:rPr>
        <w:t> </w:t>
      </w:r>
      <w:r>
        <w:rPr/>
        <w:t>составляет</w:t>
      </w:r>
      <w:r>
        <w:rPr>
          <w:spacing w:val="-1"/>
        </w:rPr>
        <w:t> </w:t>
      </w:r>
      <w:r>
        <w:rPr/>
        <w:t>не</w:t>
      </w:r>
      <w:r>
        <w:rPr>
          <w:spacing w:val="-1"/>
        </w:rPr>
        <w:t> </w:t>
      </w:r>
      <w:r>
        <w:rPr/>
        <w:t>менее</w:t>
      </w:r>
      <w:r>
        <w:rPr>
          <w:spacing w:val="-3"/>
        </w:rPr>
        <w:t> </w:t>
      </w:r>
      <w:r>
        <w:rPr/>
        <w:t>20-30</w:t>
      </w:r>
      <w:r>
        <w:rPr>
          <w:spacing w:val="-2"/>
        </w:rPr>
        <w:t> </w:t>
      </w:r>
      <w:r>
        <w:rPr/>
        <w:t>минут,</w:t>
      </w:r>
      <w:r>
        <w:rPr>
          <w:spacing w:val="-2"/>
        </w:rPr>
        <w:t> </w:t>
      </w:r>
      <w:r>
        <w:rPr/>
        <w:t>за</w:t>
      </w:r>
      <w:r>
        <w:rPr>
          <w:spacing w:val="-1"/>
        </w:rPr>
        <w:t> </w:t>
      </w:r>
      <w:r>
        <w:rPr/>
        <w:t>исключением</w:t>
      </w:r>
      <w:r>
        <w:rPr>
          <w:spacing w:val="-2"/>
        </w:rPr>
        <w:t> </w:t>
      </w:r>
      <w:r>
        <w:rPr/>
        <w:t>обучающихся</w:t>
      </w:r>
      <w:r>
        <w:rPr>
          <w:spacing w:val="-4"/>
        </w:rPr>
        <w:t> </w:t>
      </w:r>
      <w:r>
        <w:rPr/>
        <w:t>с ОВЗ, обучение которых осуществляется по специальной индивидуальной программе развития.</w:t>
      </w:r>
    </w:p>
    <w:p>
      <w:pPr>
        <w:pStyle w:val="BodyText"/>
        <w:ind w:left="282" w:right="574" w:firstLine="720"/>
      </w:pPr>
      <w:r>
        <w:rPr>
          <w:i/>
        </w:rPr>
        <w:t>Расписание</w:t>
      </w:r>
      <w:r>
        <w:rPr>
          <w:i/>
          <w:spacing w:val="-3"/>
        </w:rPr>
        <w:t> </w:t>
      </w:r>
      <w:r>
        <w:rPr>
          <w:i/>
        </w:rPr>
        <w:t>уроков </w:t>
      </w:r>
      <w:r>
        <w:rPr/>
        <w:t>составляется</w:t>
      </w:r>
      <w:r>
        <w:rPr>
          <w:spacing w:val="-2"/>
        </w:rPr>
        <w:t> </w:t>
      </w:r>
      <w:r>
        <w:rPr/>
        <w:t>с</w:t>
      </w:r>
      <w:r>
        <w:rPr>
          <w:spacing w:val="-3"/>
        </w:rPr>
        <w:t> </w:t>
      </w:r>
      <w:r>
        <w:rPr/>
        <w:t>учетом</w:t>
      </w:r>
      <w:r>
        <w:rPr>
          <w:spacing w:val="-3"/>
        </w:rPr>
        <w:t> </w:t>
      </w:r>
      <w:r>
        <w:rPr/>
        <w:t>дневной</w:t>
      </w:r>
      <w:r>
        <w:rPr>
          <w:spacing w:val="-2"/>
        </w:rPr>
        <w:t> </w:t>
      </w:r>
      <w:r>
        <w:rPr/>
        <w:t>и</w:t>
      </w:r>
      <w:r>
        <w:rPr>
          <w:spacing w:val="-3"/>
        </w:rPr>
        <w:t> </w:t>
      </w:r>
      <w:r>
        <w:rPr/>
        <w:t>недельной</w:t>
      </w:r>
      <w:r>
        <w:rPr>
          <w:spacing w:val="-2"/>
        </w:rPr>
        <w:t> </w:t>
      </w:r>
      <w:r>
        <w:rPr/>
        <w:t>умственной работоспособности обучающихся и шкалы трудности учебных предметов, определенной Гигиеническими нормативами.</w:t>
      </w:r>
    </w:p>
    <w:p>
      <w:pPr>
        <w:spacing w:line="242" w:lineRule="auto" w:before="0"/>
        <w:ind w:left="282" w:right="569" w:firstLine="720"/>
        <w:jc w:val="both"/>
        <w:rPr>
          <w:sz w:val="28"/>
        </w:rPr>
      </w:pPr>
      <w:r>
        <w:rPr>
          <w:i/>
          <w:sz w:val="28"/>
        </w:rPr>
        <w:t>Образовательная недельная нагрузка </w:t>
      </w:r>
      <w:r>
        <w:rPr>
          <w:sz w:val="28"/>
        </w:rPr>
        <w:t>распределяется равномерно в</w:t>
      </w:r>
      <w:r>
        <w:rPr>
          <w:spacing w:val="40"/>
          <w:sz w:val="28"/>
        </w:rPr>
        <w:t> </w:t>
      </w:r>
      <w:r>
        <w:rPr>
          <w:sz w:val="28"/>
        </w:rPr>
        <w:t>течение</w:t>
      </w:r>
      <w:r>
        <w:rPr>
          <w:spacing w:val="40"/>
          <w:sz w:val="28"/>
        </w:rPr>
        <w:t> </w:t>
      </w:r>
      <w:r>
        <w:rPr>
          <w:sz w:val="28"/>
        </w:rPr>
        <w:t>учебной</w:t>
      </w:r>
      <w:r>
        <w:rPr>
          <w:spacing w:val="40"/>
          <w:sz w:val="28"/>
        </w:rPr>
        <w:t> </w:t>
      </w:r>
      <w:r>
        <w:rPr>
          <w:sz w:val="28"/>
        </w:rPr>
        <w:t>недели,</w:t>
      </w:r>
      <w:r>
        <w:rPr>
          <w:spacing w:val="40"/>
          <w:sz w:val="28"/>
        </w:rPr>
        <w:t> </w:t>
      </w:r>
      <w:r>
        <w:rPr>
          <w:sz w:val="28"/>
        </w:rPr>
        <w:t>при</w:t>
      </w:r>
      <w:r>
        <w:rPr>
          <w:spacing w:val="40"/>
          <w:sz w:val="28"/>
        </w:rPr>
        <w:t> </w:t>
      </w:r>
      <w:r>
        <w:rPr>
          <w:sz w:val="28"/>
        </w:rPr>
        <w:t>этом</w:t>
      </w:r>
      <w:r>
        <w:rPr>
          <w:spacing w:val="40"/>
          <w:sz w:val="28"/>
        </w:rPr>
        <w:t> </w:t>
      </w:r>
      <w:r>
        <w:rPr>
          <w:sz w:val="28"/>
        </w:rPr>
        <w:t>объем</w:t>
      </w:r>
      <w:r>
        <w:rPr>
          <w:spacing w:val="40"/>
          <w:sz w:val="28"/>
        </w:rPr>
        <w:t> </w:t>
      </w:r>
      <w:r>
        <w:rPr>
          <w:sz w:val="28"/>
        </w:rPr>
        <w:t>максимально</w:t>
      </w:r>
      <w:r>
        <w:rPr>
          <w:spacing w:val="40"/>
          <w:sz w:val="28"/>
        </w:rPr>
        <w:t> </w:t>
      </w:r>
      <w:r>
        <w:rPr>
          <w:sz w:val="28"/>
        </w:rPr>
        <w:t>допустимой</w:t>
      </w:r>
      <w:r>
        <w:rPr>
          <w:spacing w:val="40"/>
          <w:sz w:val="28"/>
        </w:rPr>
        <w:t> </w:t>
      </w:r>
      <w:r>
        <w:rPr>
          <w:sz w:val="28"/>
        </w:rPr>
        <w:t>нагрузки</w:t>
      </w:r>
      <w:r>
        <w:rPr>
          <w:spacing w:val="40"/>
          <w:sz w:val="28"/>
        </w:rPr>
        <w:t> </w:t>
      </w:r>
      <w:r>
        <w:rPr>
          <w:sz w:val="28"/>
        </w:rPr>
        <w:t>в</w:t>
      </w:r>
    </w:p>
    <w:p>
      <w:pPr>
        <w:spacing w:after="0" w:line="242" w:lineRule="auto"/>
        <w:jc w:val="both"/>
        <w:rPr>
          <w:sz w:val="28"/>
        </w:rPr>
        <w:sectPr>
          <w:footerReference w:type="default" r:id="rId56"/>
          <w:pgSz w:w="11920" w:h="16850"/>
          <w:pgMar w:header="0" w:footer="0" w:top="280" w:bottom="280" w:left="850" w:right="425"/>
        </w:sectPr>
      </w:pPr>
    </w:p>
    <w:p>
      <w:pPr>
        <w:pStyle w:val="BodyText"/>
        <w:spacing w:line="322" w:lineRule="exact" w:before="72"/>
        <w:ind w:left="282" w:firstLine="0"/>
      </w:pPr>
      <w:r>
        <w:rPr/>
        <w:t>течение</w:t>
      </w:r>
      <w:r>
        <w:rPr>
          <w:spacing w:val="-6"/>
        </w:rPr>
        <w:t> </w:t>
      </w:r>
      <w:r>
        <w:rPr/>
        <w:t>дня</w:t>
      </w:r>
      <w:r>
        <w:rPr>
          <w:spacing w:val="-3"/>
        </w:rPr>
        <w:t> </w:t>
      </w:r>
      <w:r>
        <w:rPr>
          <w:spacing w:val="-2"/>
        </w:rPr>
        <w:t>составляет:</w:t>
      </w:r>
    </w:p>
    <w:p>
      <w:pPr>
        <w:pStyle w:val="ListParagraph"/>
        <w:numPr>
          <w:ilvl w:val="0"/>
          <w:numId w:val="126"/>
        </w:numPr>
        <w:tabs>
          <w:tab w:pos="1227" w:val="left" w:leader="none"/>
        </w:tabs>
        <w:spacing w:line="240" w:lineRule="auto" w:before="0" w:after="0"/>
        <w:ind w:left="282" w:right="573" w:firstLine="720"/>
        <w:jc w:val="both"/>
        <w:rPr>
          <w:sz w:val="28"/>
        </w:rPr>
      </w:pPr>
      <w:r>
        <w:rPr>
          <w:sz w:val="28"/>
        </w:rPr>
        <w:t>для обучающихся 1-х классов - не превышает 4 уроков и один раз в неделю - 5 уроков, за счет урока физической культуры;</w:t>
      </w:r>
    </w:p>
    <w:p>
      <w:pPr>
        <w:pStyle w:val="ListParagraph"/>
        <w:numPr>
          <w:ilvl w:val="0"/>
          <w:numId w:val="126"/>
        </w:numPr>
        <w:tabs>
          <w:tab w:pos="1183" w:val="left" w:leader="none"/>
        </w:tabs>
        <w:spacing w:line="242" w:lineRule="auto" w:before="0" w:after="0"/>
        <w:ind w:left="282" w:right="575" w:firstLine="720"/>
        <w:jc w:val="both"/>
        <w:rPr>
          <w:sz w:val="28"/>
        </w:rPr>
      </w:pPr>
      <w:r>
        <w:rPr>
          <w:sz w:val="28"/>
        </w:rPr>
        <w:t>для обучающихся 2-4 классов - не более 5 уроков и один раз в неделю 6 уроков за счет урока физической культуры.</w:t>
      </w:r>
    </w:p>
    <w:p>
      <w:pPr>
        <w:spacing w:line="240" w:lineRule="auto" w:before="0"/>
        <w:ind w:left="282" w:right="573" w:firstLine="720"/>
        <w:jc w:val="both"/>
        <w:rPr>
          <w:i/>
          <w:sz w:val="28"/>
        </w:rPr>
      </w:pPr>
      <w:r>
        <w:rPr>
          <w:i/>
          <w:sz w:val="28"/>
        </w:rPr>
        <w:t>Обучение в 1 классе осуществляется с соблюдением следующих </w:t>
      </w:r>
      <w:r>
        <w:rPr>
          <w:i/>
          <w:spacing w:val="-2"/>
          <w:sz w:val="28"/>
        </w:rPr>
        <w:t>требований:</w:t>
      </w:r>
    </w:p>
    <w:p>
      <w:pPr>
        <w:pStyle w:val="ListParagraph"/>
        <w:numPr>
          <w:ilvl w:val="0"/>
          <w:numId w:val="126"/>
        </w:numPr>
        <w:tabs>
          <w:tab w:pos="1224" w:val="left" w:leader="none"/>
        </w:tabs>
        <w:spacing w:line="240" w:lineRule="auto" w:before="0" w:after="0"/>
        <w:ind w:left="282" w:right="570" w:firstLine="720"/>
        <w:jc w:val="both"/>
        <w:rPr>
          <w:sz w:val="28"/>
        </w:rPr>
      </w:pPr>
      <w:r>
        <w:rPr>
          <w:sz w:val="28"/>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pPr>
        <w:pStyle w:val="ListParagraph"/>
        <w:numPr>
          <w:ilvl w:val="0"/>
          <w:numId w:val="126"/>
        </w:numPr>
        <w:tabs>
          <w:tab w:pos="1431" w:val="left" w:leader="none"/>
        </w:tabs>
        <w:spacing w:line="240" w:lineRule="auto" w:before="0" w:after="0"/>
        <w:ind w:left="282" w:right="573" w:firstLine="720"/>
        <w:jc w:val="both"/>
        <w:rPr>
          <w:sz w:val="28"/>
        </w:rPr>
      </w:pPr>
      <w:r>
        <w:rPr>
          <w:sz w:val="28"/>
        </w:rPr>
        <w:t>в середине учебного дня организуется динамическая пауза продолжительностью не менее 40 минут;</w:t>
      </w:r>
    </w:p>
    <w:p>
      <w:pPr>
        <w:pStyle w:val="ListParagraph"/>
        <w:numPr>
          <w:ilvl w:val="0"/>
          <w:numId w:val="126"/>
        </w:numPr>
        <w:tabs>
          <w:tab w:pos="1308" w:val="left" w:leader="none"/>
        </w:tabs>
        <w:spacing w:line="240" w:lineRule="auto" w:before="0" w:after="0"/>
        <w:ind w:left="282" w:right="573" w:firstLine="720"/>
        <w:jc w:val="both"/>
        <w:rPr>
          <w:sz w:val="28"/>
        </w:rPr>
      </w:pPr>
      <w:r>
        <w:rPr>
          <w:sz w:val="28"/>
        </w:rPr>
        <w:t>предоставляются дополнительные недельные каникулы в середине третьей четверти.</w:t>
      </w:r>
    </w:p>
    <w:p>
      <w:pPr>
        <w:pStyle w:val="BodyText"/>
        <w:spacing w:line="322" w:lineRule="exact"/>
        <w:ind w:left="1003" w:firstLine="0"/>
      </w:pPr>
      <w:r>
        <w:rPr/>
        <w:t>Занятия</w:t>
      </w:r>
      <w:r>
        <w:rPr>
          <w:spacing w:val="-4"/>
        </w:rPr>
        <w:t> </w:t>
      </w:r>
      <w:r>
        <w:rPr/>
        <w:t>начинаются</w:t>
      </w:r>
      <w:r>
        <w:rPr>
          <w:spacing w:val="-5"/>
        </w:rPr>
        <w:t> </w:t>
      </w:r>
      <w:r>
        <w:rPr/>
        <w:t>9.00</w:t>
      </w:r>
      <w:r>
        <w:rPr>
          <w:spacing w:val="-4"/>
        </w:rPr>
        <w:t> </w:t>
      </w:r>
      <w:r>
        <w:rPr/>
        <w:t>и</w:t>
      </w:r>
      <w:r>
        <w:rPr>
          <w:spacing w:val="-4"/>
        </w:rPr>
        <w:t> </w:t>
      </w:r>
      <w:r>
        <w:rPr/>
        <w:t>заканчиваются</w:t>
      </w:r>
      <w:r>
        <w:rPr>
          <w:spacing w:val="-4"/>
        </w:rPr>
        <w:t> </w:t>
      </w:r>
      <w:r>
        <w:rPr/>
        <w:t>не</w:t>
      </w:r>
      <w:r>
        <w:rPr>
          <w:spacing w:val="-6"/>
        </w:rPr>
        <w:t> </w:t>
      </w:r>
      <w:r>
        <w:rPr/>
        <w:t>позднее</w:t>
      </w:r>
      <w:r>
        <w:rPr>
          <w:spacing w:val="-4"/>
        </w:rPr>
        <w:t> </w:t>
      </w:r>
      <w:r>
        <w:rPr/>
        <w:t>15</w:t>
      </w:r>
      <w:r>
        <w:rPr>
          <w:spacing w:val="-2"/>
        </w:rPr>
        <w:t> часов.</w:t>
      </w:r>
    </w:p>
    <w:p>
      <w:pPr>
        <w:pStyle w:val="BodyText"/>
        <w:ind w:left="282" w:right="568" w:firstLine="720"/>
      </w:pPr>
      <w:r>
        <w:rPr/>
        <w:t>Факультативные занятия и занятия по дополнительным образовательным программам спланированы на дни с наименьшим количеством обязательных уроков. Между началом факультативных (дополнительных) занятий и</w:t>
      </w:r>
      <w:r>
        <w:rPr>
          <w:spacing w:val="80"/>
        </w:rPr>
        <w:t> </w:t>
      </w:r>
      <w:r>
        <w:rPr/>
        <w:t>последним уроком организован перерыв продолжительностью не менее 20 </w:t>
      </w:r>
      <w:r>
        <w:rPr>
          <w:spacing w:val="-2"/>
        </w:rPr>
        <w:t>минут.</w:t>
      </w:r>
    </w:p>
    <w:p>
      <w:pPr>
        <w:pStyle w:val="BodyText"/>
        <w:ind w:left="282" w:right="567" w:firstLine="720"/>
      </w:pPr>
      <w:r>
        <w:rPr/>
        <w:t>Календарный учебный график МКОУ ООШ п.Кривцы</w:t>
      </w:r>
      <w:r>
        <w:rPr>
          <w:spacing w:val="40"/>
        </w:rPr>
        <w:t> </w:t>
      </w:r>
      <w:r>
        <w:rPr/>
        <w:t>составлен с учѐтом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w:t>
      </w:r>
      <w:r>
        <w:rPr>
          <w:spacing w:val="40"/>
        </w:rPr>
        <w:t> </w:t>
      </w:r>
      <w:r>
        <w:rPr/>
        <w:t>внеурочной) и плановых перерывов при получении образования для отдыха и иных социальных целей (каникул) по календарным периодам учебного года.</w:t>
      </w: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spacing w:before="167"/>
        <w:ind w:left="0" w:firstLine="0"/>
        <w:jc w:val="left"/>
        <w:rPr>
          <w:sz w:val="22"/>
        </w:rPr>
      </w:pPr>
    </w:p>
    <w:p>
      <w:pPr>
        <w:spacing w:before="0"/>
        <w:ind w:left="0" w:right="285" w:firstLine="0"/>
        <w:jc w:val="center"/>
        <w:rPr>
          <w:rFonts w:ascii="Calibri"/>
          <w:sz w:val="22"/>
        </w:rPr>
      </w:pPr>
      <w:r>
        <w:rPr>
          <w:rFonts w:ascii="Calibri"/>
          <w:spacing w:val="-5"/>
          <w:sz w:val="22"/>
        </w:rPr>
        <w:t>440</w:t>
      </w:r>
    </w:p>
    <w:p>
      <w:pPr>
        <w:spacing w:after="0"/>
        <w:jc w:val="center"/>
        <w:rPr>
          <w:rFonts w:ascii="Calibri"/>
          <w:sz w:val="22"/>
        </w:rPr>
        <w:sectPr>
          <w:footerReference w:type="default" r:id="rId57"/>
          <w:pgSz w:w="11920" w:h="16850"/>
          <w:pgMar w:header="0" w:footer="0" w:top="280" w:bottom="0" w:left="850" w:right="425"/>
        </w:sectPr>
      </w:pPr>
    </w:p>
    <w:p>
      <w:pPr>
        <w:pStyle w:val="Heading1"/>
        <w:numPr>
          <w:ilvl w:val="1"/>
          <w:numId w:val="122"/>
        </w:numPr>
        <w:tabs>
          <w:tab w:pos="1493" w:val="left" w:leader="none"/>
        </w:tabs>
        <w:spacing w:line="319" w:lineRule="exact" w:before="77" w:after="0"/>
        <w:ind w:left="1493" w:right="0" w:hanging="490"/>
        <w:jc w:val="both"/>
      </w:pPr>
      <w:r>
        <w:rPr/>
        <w:t>ПЛАН</w:t>
      </w:r>
      <w:r>
        <w:rPr>
          <w:spacing w:val="-6"/>
        </w:rPr>
        <w:t> </w:t>
      </w:r>
      <w:r>
        <w:rPr/>
        <w:t>ВНЕУРОЧНОЙ</w:t>
      </w:r>
      <w:r>
        <w:rPr>
          <w:spacing w:val="-6"/>
        </w:rPr>
        <w:t> </w:t>
      </w:r>
      <w:r>
        <w:rPr>
          <w:spacing w:val="-2"/>
        </w:rPr>
        <w:t>ДЕЯТЕЛЬНОСТИ</w:t>
      </w:r>
    </w:p>
    <w:p>
      <w:pPr>
        <w:pStyle w:val="BodyText"/>
        <w:spacing w:line="319" w:lineRule="exact"/>
        <w:ind w:left="991" w:firstLine="0"/>
      </w:pPr>
      <w:r>
        <w:rPr/>
        <w:t>(Перспективный)</w:t>
      </w:r>
      <w:r>
        <w:rPr>
          <w:spacing w:val="-12"/>
        </w:rPr>
        <w:t> </w:t>
      </w:r>
      <w:r>
        <w:rPr/>
        <w:t>план</w:t>
      </w:r>
      <w:r>
        <w:rPr>
          <w:spacing w:val="-8"/>
        </w:rPr>
        <w:t> </w:t>
      </w:r>
      <w:r>
        <w:rPr/>
        <w:t>внеурочной</w:t>
      </w:r>
      <w:r>
        <w:rPr>
          <w:spacing w:val="-11"/>
        </w:rPr>
        <w:t> </w:t>
      </w:r>
      <w:r>
        <w:rPr/>
        <w:t>деятельности</w:t>
      </w:r>
      <w:r>
        <w:rPr>
          <w:spacing w:val="-8"/>
        </w:rPr>
        <w:t> </w:t>
      </w:r>
      <w:r>
        <w:rPr/>
        <w:t>(на</w:t>
      </w:r>
      <w:r>
        <w:rPr>
          <w:spacing w:val="-4"/>
        </w:rPr>
        <w:t> </w:t>
      </w:r>
      <w:r>
        <w:rPr/>
        <w:t>2025/2026уч.</w:t>
      </w:r>
      <w:r>
        <w:rPr>
          <w:spacing w:val="-8"/>
        </w:rPr>
        <w:t> </w:t>
      </w:r>
      <w:r>
        <w:rPr>
          <w:spacing w:val="-4"/>
        </w:rPr>
        <w:t>год)</w:t>
      </w:r>
    </w:p>
    <w:p>
      <w:pPr>
        <w:pStyle w:val="BodyText"/>
        <w:spacing w:before="4"/>
        <w:ind w:left="0" w:firstLine="0"/>
        <w:jc w:val="left"/>
      </w:pPr>
    </w:p>
    <w:p>
      <w:pPr>
        <w:pStyle w:val="Heading2"/>
        <w:numPr>
          <w:ilvl w:val="2"/>
          <w:numId w:val="122"/>
        </w:numPr>
        <w:tabs>
          <w:tab w:pos="1688" w:val="left" w:leader="none"/>
        </w:tabs>
        <w:spacing w:line="321" w:lineRule="exact" w:before="0" w:after="0"/>
        <w:ind w:left="1688" w:right="0" w:hanging="697"/>
        <w:jc w:val="both"/>
      </w:pPr>
      <w:r>
        <w:rPr/>
        <w:t>Цели</w:t>
      </w:r>
      <w:r>
        <w:rPr>
          <w:spacing w:val="-6"/>
        </w:rPr>
        <w:t> </w:t>
      </w:r>
      <w:r>
        <w:rPr/>
        <w:t>и</w:t>
      </w:r>
      <w:r>
        <w:rPr>
          <w:spacing w:val="-6"/>
        </w:rPr>
        <w:t> </w:t>
      </w:r>
      <w:r>
        <w:rPr/>
        <w:t>задачи</w:t>
      </w:r>
      <w:r>
        <w:rPr>
          <w:spacing w:val="-5"/>
        </w:rPr>
        <w:t> </w:t>
      </w:r>
      <w:r>
        <w:rPr/>
        <w:t>внеурочной</w:t>
      </w:r>
      <w:r>
        <w:rPr>
          <w:spacing w:val="-5"/>
        </w:rPr>
        <w:t> </w:t>
      </w:r>
      <w:r>
        <w:rPr/>
        <w:t>деятельности</w:t>
      </w:r>
      <w:r>
        <w:rPr>
          <w:spacing w:val="-5"/>
        </w:rPr>
        <w:t> </w:t>
      </w:r>
      <w:r>
        <w:rPr/>
        <w:t>на</w:t>
      </w:r>
      <w:r>
        <w:rPr>
          <w:spacing w:val="-7"/>
        </w:rPr>
        <w:t> </w:t>
      </w:r>
      <w:r>
        <w:rPr/>
        <w:t>уровне</w:t>
      </w:r>
      <w:r>
        <w:rPr>
          <w:spacing w:val="-4"/>
        </w:rPr>
        <w:t> </w:t>
      </w:r>
      <w:r>
        <w:rPr>
          <w:spacing w:val="-5"/>
        </w:rPr>
        <w:t>НОО</w:t>
      </w:r>
    </w:p>
    <w:p>
      <w:pPr>
        <w:pStyle w:val="BodyText"/>
        <w:ind w:left="282" w:right="567"/>
      </w:pPr>
      <w:r>
        <w:rPr>
          <w:b/>
          <w:i/>
        </w:rPr>
        <w:t>Цели внеурочной деятельности </w:t>
      </w:r>
      <w:r>
        <w:rPr>
          <w:i/>
        </w:rPr>
        <w:t>- </w:t>
      </w:r>
      <w:r>
        <w:rPr/>
        <w:t>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w:t>
      </w:r>
    </w:p>
    <w:p>
      <w:pPr>
        <w:pStyle w:val="Heading3"/>
        <w:spacing w:before="4"/>
        <w:ind w:left="991"/>
      </w:pPr>
      <w:r>
        <w:rPr/>
        <w:t>Задачи</w:t>
      </w:r>
      <w:r>
        <w:rPr>
          <w:spacing w:val="-8"/>
        </w:rPr>
        <w:t> </w:t>
      </w:r>
      <w:r>
        <w:rPr/>
        <w:t>организации</w:t>
      </w:r>
      <w:r>
        <w:rPr>
          <w:spacing w:val="-7"/>
        </w:rPr>
        <w:t> </w:t>
      </w:r>
      <w:r>
        <w:rPr/>
        <w:t>внеурочной</w:t>
      </w:r>
      <w:r>
        <w:rPr>
          <w:spacing w:val="-7"/>
        </w:rPr>
        <w:t> </w:t>
      </w:r>
      <w:r>
        <w:rPr>
          <w:spacing w:val="-2"/>
        </w:rPr>
        <w:t>деятельности:</w:t>
      </w:r>
    </w:p>
    <w:p>
      <w:pPr>
        <w:pStyle w:val="ListParagraph"/>
        <w:numPr>
          <w:ilvl w:val="3"/>
          <w:numId w:val="122"/>
        </w:numPr>
        <w:tabs>
          <w:tab w:pos="1395" w:val="left" w:leader="none"/>
        </w:tabs>
        <w:spacing w:line="242" w:lineRule="auto" w:before="0" w:after="0"/>
        <w:ind w:left="282" w:right="571" w:firstLine="708"/>
        <w:jc w:val="both"/>
        <w:rPr>
          <w:sz w:val="28"/>
        </w:rPr>
      </w:pPr>
      <w:r>
        <w:rPr>
          <w:sz w:val="28"/>
        </w:rPr>
        <w:t>поддержка учебной деятельности обучающихся в достижении планируемых результатов освоения программы начального общего образования;</w:t>
      </w:r>
    </w:p>
    <w:p>
      <w:pPr>
        <w:pStyle w:val="ListParagraph"/>
        <w:numPr>
          <w:ilvl w:val="3"/>
          <w:numId w:val="122"/>
        </w:numPr>
        <w:tabs>
          <w:tab w:pos="1500" w:val="left" w:leader="none"/>
        </w:tabs>
        <w:spacing w:line="240" w:lineRule="auto" w:before="0" w:after="0"/>
        <w:ind w:left="282" w:right="576" w:firstLine="708"/>
        <w:jc w:val="both"/>
        <w:rPr>
          <w:sz w:val="28"/>
        </w:rPr>
      </w:pPr>
      <w:r>
        <w:rPr>
          <w:sz w:val="28"/>
        </w:rPr>
        <w:t>совершенствование навыков общения со сверстниками и коммуникативных умений в разновозрастной школьной среде;</w:t>
      </w:r>
    </w:p>
    <w:p>
      <w:pPr>
        <w:pStyle w:val="ListParagraph"/>
        <w:numPr>
          <w:ilvl w:val="3"/>
          <w:numId w:val="122"/>
        </w:numPr>
        <w:tabs>
          <w:tab w:pos="1191" w:val="left" w:leader="none"/>
        </w:tabs>
        <w:spacing w:line="240" w:lineRule="auto" w:before="0" w:after="0"/>
        <w:ind w:left="282" w:right="572" w:firstLine="708"/>
        <w:jc w:val="both"/>
        <w:rPr>
          <w:sz w:val="28"/>
        </w:rPr>
      </w:pPr>
      <w:r>
        <w:rPr>
          <w:sz w:val="28"/>
        </w:rPr>
        <w:t>формирование навыков организации своей жизнедеятельности с учетом правил безопасного образа жизни;</w:t>
      </w:r>
    </w:p>
    <w:p>
      <w:pPr>
        <w:pStyle w:val="ListParagraph"/>
        <w:numPr>
          <w:ilvl w:val="3"/>
          <w:numId w:val="122"/>
        </w:numPr>
        <w:tabs>
          <w:tab w:pos="1224" w:val="left" w:leader="none"/>
        </w:tabs>
        <w:spacing w:line="240" w:lineRule="auto" w:before="0" w:after="0"/>
        <w:ind w:left="282" w:right="571" w:firstLine="708"/>
        <w:jc w:val="both"/>
        <w:rPr>
          <w:sz w:val="28"/>
        </w:rPr>
      </w:pPr>
      <w:r>
        <w:rPr>
          <w:sz w:val="28"/>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pPr>
        <w:pStyle w:val="ListParagraph"/>
        <w:numPr>
          <w:ilvl w:val="3"/>
          <w:numId w:val="122"/>
        </w:numPr>
        <w:tabs>
          <w:tab w:pos="1409" w:val="left" w:leader="none"/>
        </w:tabs>
        <w:spacing w:line="240" w:lineRule="auto" w:before="0" w:after="0"/>
        <w:ind w:left="282" w:right="574" w:firstLine="708"/>
        <w:jc w:val="both"/>
        <w:rPr>
          <w:sz w:val="28"/>
        </w:rPr>
      </w:pPr>
      <w:r>
        <w:rPr>
          <w:sz w:val="28"/>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pPr>
        <w:pStyle w:val="ListParagraph"/>
        <w:numPr>
          <w:ilvl w:val="3"/>
          <w:numId w:val="122"/>
        </w:numPr>
        <w:tabs>
          <w:tab w:pos="1224" w:val="left" w:leader="none"/>
        </w:tabs>
        <w:spacing w:line="242" w:lineRule="auto" w:before="0" w:after="0"/>
        <w:ind w:left="282" w:right="577" w:firstLine="708"/>
        <w:jc w:val="both"/>
        <w:rPr>
          <w:sz w:val="28"/>
        </w:rPr>
      </w:pPr>
      <w:r>
        <w:rPr>
          <w:sz w:val="28"/>
        </w:rPr>
        <w:t>поддержка детских объединений, формирование умений ученического </w:t>
      </w:r>
      <w:r>
        <w:rPr>
          <w:spacing w:val="-2"/>
          <w:sz w:val="28"/>
        </w:rPr>
        <w:t>самоуправления;</w:t>
      </w:r>
    </w:p>
    <w:p>
      <w:pPr>
        <w:pStyle w:val="ListParagraph"/>
        <w:numPr>
          <w:ilvl w:val="3"/>
          <w:numId w:val="122"/>
        </w:numPr>
        <w:tabs>
          <w:tab w:pos="1153" w:val="left" w:leader="none"/>
        </w:tabs>
        <w:spacing w:line="318" w:lineRule="exact" w:before="0" w:after="0"/>
        <w:ind w:left="1153" w:right="0" w:hanging="162"/>
        <w:jc w:val="both"/>
        <w:rPr>
          <w:sz w:val="28"/>
        </w:rPr>
      </w:pPr>
      <w:r>
        <w:rPr>
          <w:sz w:val="28"/>
        </w:rPr>
        <w:t>формирование</w:t>
      </w:r>
      <w:r>
        <w:rPr>
          <w:spacing w:val="-12"/>
          <w:sz w:val="28"/>
        </w:rPr>
        <w:t> </w:t>
      </w:r>
      <w:r>
        <w:rPr>
          <w:sz w:val="28"/>
        </w:rPr>
        <w:t>культуры</w:t>
      </w:r>
      <w:r>
        <w:rPr>
          <w:spacing w:val="-9"/>
          <w:sz w:val="28"/>
        </w:rPr>
        <w:t> </w:t>
      </w:r>
      <w:r>
        <w:rPr>
          <w:sz w:val="28"/>
        </w:rPr>
        <w:t>поведения</w:t>
      </w:r>
      <w:r>
        <w:rPr>
          <w:spacing w:val="-9"/>
          <w:sz w:val="28"/>
        </w:rPr>
        <w:t> </w:t>
      </w:r>
      <w:r>
        <w:rPr>
          <w:sz w:val="28"/>
        </w:rPr>
        <w:t>в</w:t>
      </w:r>
      <w:r>
        <w:rPr>
          <w:spacing w:val="-10"/>
          <w:sz w:val="28"/>
        </w:rPr>
        <w:t> </w:t>
      </w:r>
      <w:r>
        <w:rPr>
          <w:sz w:val="28"/>
        </w:rPr>
        <w:t>информационной</w:t>
      </w:r>
      <w:r>
        <w:rPr>
          <w:spacing w:val="-9"/>
          <w:sz w:val="28"/>
        </w:rPr>
        <w:t> </w:t>
      </w:r>
      <w:r>
        <w:rPr>
          <w:spacing w:val="-2"/>
          <w:sz w:val="28"/>
        </w:rPr>
        <w:t>среде.</w:t>
      </w:r>
    </w:p>
    <w:p>
      <w:pPr>
        <w:pStyle w:val="Heading2"/>
        <w:spacing w:before="317"/>
        <w:ind w:left="991"/>
      </w:pPr>
      <w:r>
        <w:rPr/>
        <w:t>3.2.2.</w:t>
      </w:r>
      <w:r>
        <w:rPr>
          <w:spacing w:val="-9"/>
        </w:rPr>
        <w:t> </w:t>
      </w:r>
      <w:r>
        <w:rPr/>
        <w:t>Направления</w:t>
      </w:r>
      <w:r>
        <w:rPr>
          <w:spacing w:val="-7"/>
        </w:rPr>
        <w:t> </w:t>
      </w:r>
      <w:r>
        <w:rPr/>
        <w:t>и</w:t>
      </w:r>
      <w:r>
        <w:rPr>
          <w:spacing w:val="-7"/>
        </w:rPr>
        <w:t> </w:t>
      </w:r>
      <w:r>
        <w:rPr/>
        <w:t>формы</w:t>
      </w:r>
      <w:r>
        <w:rPr>
          <w:spacing w:val="-6"/>
        </w:rPr>
        <w:t> </w:t>
      </w:r>
      <w:r>
        <w:rPr/>
        <w:t>организации</w:t>
      </w:r>
      <w:r>
        <w:rPr>
          <w:spacing w:val="-7"/>
        </w:rPr>
        <w:t> </w:t>
      </w:r>
      <w:r>
        <w:rPr/>
        <w:t>внеурочной</w:t>
      </w:r>
      <w:r>
        <w:rPr>
          <w:spacing w:val="-6"/>
        </w:rPr>
        <w:t> </w:t>
      </w:r>
      <w:r>
        <w:rPr>
          <w:spacing w:val="-2"/>
        </w:rPr>
        <w:t>деятельности</w:t>
      </w:r>
    </w:p>
    <w:p>
      <w:pPr>
        <w:pStyle w:val="BodyText"/>
        <w:ind w:left="282" w:right="570"/>
      </w:pPr>
      <w:r>
        <w:rPr/>
        <w:t>Внеурочная деятельность организуется по направлениям развития личности младшего школьника с учетом намеченных задач внеурочной </w:t>
      </w:r>
      <w:r>
        <w:rPr>
          <w:spacing w:val="-2"/>
        </w:rPr>
        <w:t>деятельности.</w:t>
      </w:r>
    </w:p>
    <w:p>
      <w:pPr>
        <w:pStyle w:val="BodyText"/>
        <w:tabs>
          <w:tab w:pos="1641" w:val="left" w:leader="none"/>
          <w:tab w:pos="2101" w:val="left" w:leader="none"/>
          <w:tab w:pos="3140" w:val="left" w:leader="none"/>
          <w:tab w:pos="5014" w:val="left" w:leader="none"/>
          <w:tab w:pos="5357" w:val="left" w:leader="none"/>
          <w:tab w:pos="7493" w:val="left" w:leader="none"/>
          <w:tab w:pos="9656" w:val="left" w:leader="none"/>
        </w:tabs>
        <w:ind w:left="282" w:right="575"/>
        <w:jc w:val="left"/>
      </w:pPr>
      <w:r>
        <w:rPr>
          <w:spacing w:val="-4"/>
        </w:rPr>
        <w:t>Все</w:t>
      </w:r>
      <w:r>
        <w:rPr/>
        <w:tab/>
      </w:r>
      <w:r>
        <w:rPr>
          <w:spacing w:val="-6"/>
        </w:rPr>
        <w:t>ее</w:t>
      </w:r>
      <w:r>
        <w:rPr/>
        <w:tab/>
      </w:r>
      <w:r>
        <w:rPr>
          <w:spacing w:val="-4"/>
        </w:rPr>
        <w:t>формы</w:t>
      </w:r>
      <w:r>
        <w:rPr/>
        <w:tab/>
      </w:r>
      <w:r>
        <w:rPr>
          <w:spacing w:val="-2"/>
        </w:rPr>
        <w:t>представлены</w:t>
      </w:r>
      <w:r>
        <w:rPr/>
        <w:tab/>
      </w:r>
      <w:r>
        <w:rPr>
          <w:spacing w:val="-10"/>
        </w:rPr>
        <w:t>в</w:t>
      </w:r>
      <w:r>
        <w:rPr/>
        <w:tab/>
      </w:r>
      <w:r>
        <w:rPr>
          <w:spacing w:val="-2"/>
        </w:rPr>
        <w:t>деятельностных</w:t>
      </w:r>
      <w:r>
        <w:rPr/>
        <w:tab/>
      </w:r>
      <w:r>
        <w:rPr>
          <w:spacing w:val="-2"/>
        </w:rPr>
        <w:t>формулировках,</w:t>
      </w:r>
      <w:r>
        <w:rPr/>
        <w:tab/>
      </w:r>
      <w:r>
        <w:rPr>
          <w:spacing w:val="-4"/>
        </w:rPr>
        <w:t>что </w:t>
      </w:r>
      <w:r>
        <w:rPr/>
        <w:t>подчеркивает их практико-ориентированные характеристики.</w:t>
      </w:r>
    </w:p>
    <w:p>
      <w:pPr>
        <w:spacing w:before="0"/>
        <w:ind w:left="282" w:right="0" w:firstLine="708"/>
        <w:jc w:val="left"/>
        <w:rPr>
          <w:i/>
          <w:sz w:val="28"/>
        </w:rPr>
      </w:pPr>
      <w:r>
        <w:rPr>
          <w:i/>
          <w:sz w:val="28"/>
        </w:rPr>
        <w:t>При выборе направлений и отборе содержания внеурочной деятельности </w:t>
      </w:r>
      <w:r>
        <w:rPr>
          <w:i/>
          <w:spacing w:val="-2"/>
          <w:sz w:val="28"/>
        </w:rPr>
        <w:t>учтены:</w:t>
      </w:r>
    </w:p>
    <w:p>
      <w:pPr>
        <w:pStyle w:val="ListParagraph"/>
        <w:numPr>
          <w:ilvl w:val="0"/>
          <w:numId w:val="127"/>
        </w:numPr>
        <w:tabs>
          <w:tab w:pos="1198" w:val="left" w:leader="none"/>
        </w:tabs>
        <w:spacing w:line="240" w:lineRule="auto" w:before="0" w:after="0"/>
        <w:ind w:left="282" w:right="574" w:firstLine="720"/>
        <w:jc w:val="left"/>
        <w:rPr>
          <w:sz w:val="28"/>
        </w:rPr>
      </w:pPr>
      <w:r>
        <w:rPr>
          <w:sz w:val="28"/>
        </w:rPr>
        <w:t>особенности образовательной организации (условия функционирования, тип школы, особенности контингента, кадровый состав);</w:t>
      </w:r>
    </w:p>
    <w:p>
      <w:pPr>
        <w:pStyle w:val="ListParagraph"/>
        <w:numPr>
          <w:ilvl w:val="0"/>
          <w:numId w:val="127"/>
        </w:numPr>
        <w:tabs>
          <w:tab w:pos="1198" w:val="left" w:leader="none"/>
        </w:tabs>
        <w:spacing w:line="240" w:lineRule="auto" w:before="0" w:after="0"/>
        <w:ind w:left="282" w:right="575" w:firstLine="720"/>
        <w:jc w:val="left"/>
        <w:rPr>
          <w:sz w:val="28"/>
        </w:rPr>
      </w:pPr>
      <w:r>
        <w:rPr>
          <w:sz w:val="28"/>
        </w:rPr>
        <w:t>результаты диагностики успеваемости и уровня развития обучающихся, проблемы и трудности их учебной деятельности;</w:t>
      </w:r>
    </w:p>
    <w:p>
      <w:pPr>
        <w:pStyle w:val="ListParagraph"/>
        <w:numPr>
          <w:ilvl w:val="0"/>
          <w:numId w:val="127"/>
        </w:numPr>
        <w:tabs>
          <w:tab w:pos="1329" w:val="left" w:leader="none"/>
          <w:tab w:pos="3118" w:val="left" w:leader="none"/>
          <w:tab w:pos="4696" w:val="left" w:leader="none"/>
          <w:tab w:pos="5882" w:val="left" w:leader="none"/>
          <w:tab w:pos="6524" w:val="left" w:leader="none"/>
          <w:tab w:pos="8258" w:val="left" w:leader="none"/>
        </w:tabs>
        <w:spacing w:line="240" w:lineRule="auto" w:before="0" w:after="0"/>
        <w:ind w:left="282" w:right="575" w:firstLine="720"/>
        <w:jc w:val="left"/>
        <w:rPr>
          <w:sz w:val="28"/>
        </w:rPr>
      </w:pPr>
      <w:r>
        <w:rPr>
          <w:spacing w:val="-2"/>
          <w:sz w:val="28"/>
        </w:rPr>
        <w:t>возможность</w:t>
      </w:r>
      <w:r>
        <w:rPr>
          <w:sz w:val="28"/>
        </w:rPr>
        <w:tab/>
      </w:r>
      <w:r>
        <w:rPr>
          <w:spacing w:val="-2"/>
          <w:sz w:val="28"/>
        </w:rPr>
        <w:t>обеспечить</w:t>
      </w:r>
      <w:r>
        <w:rPr>
          <w:sz w:val="28"/>
        </w:rPr>
        <w:tab/>
      </w:r>
      <w:r>
        <w:rPr>
          <w:spacing w:val="-2"/>
          <w:sz w:val="28"/>
        </w:rPr>
        <w:t>условия</w:t>
      </w:r>
      <w:r>
        <w:rPr>
          <w:sz w:val="28"/>
        </w:rPr>
        <w:tab/>
      </w:r>
      <w:r>
        <w:rPr>
          <w:spacing w:val="-4"/>
          <w:sz w:val="28"/>
        </w:rPr>
        <w:t>для</w:t>
      </w:r>
      <w:r>
        <w:rPr>
          <w:sz w:val="28"/>
        </w:rPr>
        <w:tab/>
      </w:r>
      <w:r>
        <w:rPr>
          <w:spacing w:val="-2"/>
          <w:sz w:val="28"/>
        </w:rPr>
        <w:t>организации</w:t>
      </w:r>
      <w:r>
        <w:rPr>
          <w:sz w:val="28"/>
        </w:rPr>
        <w:tab/>
      </w:r>
      <w:r>
        <w:rPr>
          <w:spacing w:val="-2"/>
          <w:sz w:val="28"/>
        </w:rPr>
        <w:t>разнообразных </w:t>
      </w:r>
      <w:r>
        <w:rPr>
          <w:sz w:val="28"/>
        </w:rPr>
        <w:t>внеурочных занятий и их содержательная связь с урочной деятельностью;</w:t>
      </w:r>
    </w:p>
    <w:p>
      <w:pPr>
        <w:pStyle w:val="ListParagraph"/>
        <w:numPr>
          <w:ilvl w:val="0"/>
          <w:numId w:val="127"/>
        </w:numPr>
        <w:tabs>
          <w:tab w:pos="1267" w:val="left" w:leader="none"/>
        </w:tabs>
        <w:spacing w:line="240" w:lineRule="auto" w:before="0" w:after="0"/>
        <w:ind w:left="282" w:right="571" w:firstLine="720"/>
        <w:jc w:val="both"/>
        <w:rPr>
          <w:sz w:val="28"/>
        </w:rPr>
      </w:pPr>
      <w:r>
        <w:rPr>
          <w:sz w:val="28"/>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pPr>
        <w:spacing w:before="0"/>
        <w:ind w:left="282" w:right="572" w:firstLine="720"/>
        <w:jc w:val="both"/>
        <w:rPr>
          <w:i/>
          <w:sz w:val="28"/>
        </w:rPr>
      </w:pPr>
      <w:r>
        <w:rPr>
          <w:i/>
          <w:sz w:val="28"/>
        </w:rPr>
        <w:t>При выборе форм организации внеурочной деятельности соблюдаются следующие требования:</w:t>
      </w:r>
    </w:p>
    <w:p>
      <w:pPr>
        <w:pStyle w:val="ListParagraph"/>
        <w:numPr>
          <w:ilvl w:val="0"/>
          <w:numId w:val="127"/>
        </w:numPr>
        <w:tabs>
          <w:tab w:pos="1419" w:val="left" w:leader="none"/>
        </w:tabs>
        <w:spacing w:line="240" w:lineRule="auto" w:before="0" w:after="0"/>
        <w:ind w:left="282" w:right="574" w:firstLine="720"/>
        <w:jc w:val="both"/>
        <w:rPr>
          <w:sz w:val="28"/>
        </w:rPr>
      </w:pPr>
      <w:r>
        <w:rPr>
          <w:sz w:val="28"/>
        </w:rPr>
        <w:t>целесообразность использования данной формы для решения поставленных задач конкретного направления;</w:t>
      </w:r>
    </w:p>
    <w:p>
      <w:pPr>
        <w:pStyle w:val="ListParagraph"/>
        <w:numPr>
          <w:ilvl w:val="0"/>
          <w:numId w:val="127"/>
        </w:numPr>
        <w:tabs>
          <w:tab w:pos="1397" w:val="left" w:leader="none"/>
        </w:tabs>
        <w:spacing w:line="240" w:lineRule="auto" w:before="0" w:after="0"/>
        <w:ind w:left="282" w:right="572" w:firstLine="720"/>
        <w:jc w:val="both"/>
        <w:rPr>
          <w:sz w:val="28"/>
        </w:rPr>
      </w:pPr>
      <w:r>
        <w:rPr>
          <w:sz w:val="28"/>
        </w:rPr>
        <w:t>преобладание практико-ориентированных форм, обеспечивающих непосредственное</w:t>
      </w:r>
      <w:r>
        <w:rPr>
          <w:spacing w:val="-3"/>
          <w:sz w:val="28"/>
        </w:rPr>
        <w:t> </w:t>
      </w:r>
      <w:r>
        <w:rPr>
          <w:sz w:val="28"/>
        </w:rPr>
        <w:t>активное</w:t>
      </w:r>
      <w:r>
        <w:rPr>
          <w:spacing w:val="-3"/>
          <w:sz w:val="28"/>
        </w:rPr>
        <w:t> </w:t>
      </w:r>
      <w:r>
        <w:rPr>
          <w:sz w:val="28"/>
        </w:rPr>
        <w:t>участие</w:t>
      </w:r>
      <w:r>
        <w:rPr>
          <w:spacing w:val="-4"/>
          <w:sz w:val="28"/>
        </w:rPr>
        <w:t> </w:t>
      </w:r>
      <w:r>
        <w:rPr>
          <w:sz w:val="28"/>
        </w:rPr>
        <w:t>обучающегося</w:t>
      </w:r>
      <w:r>
        <w:rPr>
          <w:spacing w:val="-2"/>
          <w:sz w:val="28"/>
        </w:rPr>
        <w:t> </w:t>
      </w:r>
      <w:r>
        <w:rPr>
          <w:sz w:val="28"/>
        </w:rPr>
        <w:t>в</w:t>
      </w:r>
      <w:r>
        <w:rPr>
          <w:spacing w:val="-3"/>
          <w:sz w:val="28"/>
        </w:rPr>
        <w:t> </w:t>
      </w:r>
      <w:r>
        <w:rPr>
          <w:sz w:val="28"/>
        </w:rPr>
        <w:t>практической</w:t>
      </w:r>
      <w:r>
        <w:rPr>
          <w:spacing w:val="-4"/>
          <w:sz w:val="28"/>
        </w:rPr>
        <w:t> </w:t>
      </w:r>
      <w:r>
        <w:rPr>
          <w:sz w:val="28"/>
        </w:rPr>
        <w:t>деятельности, в т.ч. совместной (парной, групповой, коллективной);</w:t>
      </w:r>
    </w:p>
    <w:p>
      <w:pPr>
        <w:pStyle w:val="ListParagraph"/>
        <w:spacing w:after="0" w:line="240" w:lineRule="auto"/>
        <w:jc w:val="both"/>
        <w:rPr>
          <w:sz w:val="28"/>
        </w:rPr>
        <w:sectPr>
          <w:footerReference w:type="default" r:id="rId58"/>
          <w:pgSz w:w="11920" w:h="16850"/>
          <w:pgMar w:header="0" w:footer="0" w:top="280" w:bottom="280" w:left="850" w:right="425"/>
        </w:sectPr>
      </w:pPr>
    </w:p>
    <w:p>
      <w:pPr>
        <w:pStyle w:val="ListParagraph"/>
        <w:numPr>
          <w:ilvl w:val="0"/>
          <w:numId w:val="127"/>
        </w:numPr>
        <w:tabs>
          <w:tab w:pos="1207" w:val="left" w:leader="none"/>
        </w:tabs>
        <w:spacing w:line="240" w:lineRule="auto" w:before="72" w:after="0"/>
        <w:ind w:left="282" w:right="575" w:firstLine="720"/>
        <w:jc w:val="left"/>
        <w:rPr>
          <w:sz w:val="28"/>
        </w:rPr>
      </w:pPr>
      <w:r>
        <w:rPr>
          <w:sz w:val="28"/>
        </w:rPr>
        <w:t>учет</w:t>
      </w:r>
      <w:r>
        <w:rPr>
          <w:spacing w:val="37"/>
          <w:sz w:val="28"/>
        </w:rPr>
        <w:t> </w:t>
      </w:r>
      <w:r>
        <w:rPr>
          <w:sz w:val="28"/>
        </w:rPr>
        <w:t>специфики</w:t>
      </w:r>
      <w:r>
        <w:rPr>
          <w:spacing w:val="37"/>
          <w:sz w:val="28"/>
        </w:rPr>
        <w:t> </w:t>
      </w:r>
      <w:r>
        <w:rPr>
          <w:sz w:val="28"/>
        </w:rPr>
        <w:t>коммуникативной</w:t>
      </w:r>
      <w:r>
        <w:rPr>
          <w:spacing w:val="37"/>
          <w:sz w:val="28"/>
        </w:rPr>
        <w:t> </w:t>
      </w:r>
      <w:r>
        <w:rPr>
          <w:sz w:val="28"/>
        </w:rPr>
        <w:t>деятельности,</w:t>
      </w:r>
      <w:r>
        <w:rPr>
          <w:spacing w:val="37"/>
          <w:sz w:val="28"/>
        </w:rPr>
        <w:t> </w:t>
      </w:r>
      <w:r>
        <w:rPr>
          <w:sz w:val="28"/>
        </w:rPr>
        <w:t>которая</w:t>
      </w:r>
      <w:r>
        <w:rPr>
          <w:spacing w:val="35"/>
          <w:sz w:val="28"/>
        </w:rPr>
        <w:t> </w:t>
      </w:r>
      <w:r>
        <w:rPr>
          <w:sz w:val="28"/>
        </w:rPr>
        <w:t>сопровождает то или иное направление внеучебной деятельности;</w:t>
      </w:r>
    </w:p>
    <w:p>
      <w:pPr>
        <w:pStyle w:val="ListParagraph"/>
        <w:numPr>
          <w:ilvl w:val="0"/>
          <w:numId w:val="127"/>
        </w:numPr>
        <w:tabs>
          <w:tab w:pos="1329" w:val="left" w:leader="none"/>
          <w:tab w:pos="3324" w:val="left" w:leader="none"/>
          <w:tab w:pos="4197" w:val="left" w:leader="none"/>
          <w:tab w:pos="6000" w:val="left" w:leader="none"/>
          <w:tab w:pos="8295" w:val="left" w:leader="none"/>
        </w:tabs>
        <w:spacing w:line="240" w:lineRule="auto" w:before="0" w:after="0"/>
        <w:ind w:left="282" w:right="575" w:firstLine="720"/>
        <w:jc w:val="left"/>
        <w:rPr>
          <w:sz w:val="28"/>
        </w:rPr>
      </w:pPr>
      <w:r>
        <w:rPr>
          <w:spacing w:val="-2"/>
          <w:sz w:val="28"/>
        </w:rPr>
        <w:t>использование</w:t>
      </w:r>
      <w:r>
        <w:rPr>
          <w:sz w:val="28"/>
        </w:rPr>
        <w:tab/>
      </w:r>
      <w:r>
        <w:rPr>
          <w:spacing w:val="-4"/>
          <w:sz w:val="28"/>
        </w:rPr>
        <w:t>форм</w:t>
      </w:r>
      <w:r>
        <w:rPr>
          <w:sz w:val="28"/>
        </w:rPr>
        <w:tab/>
      </w:r>
      <w:r>
        <w:rPr>
          <w:spacing w:val="-2"/>
          <w:sz w:val="28"/>
        </w:rPr>
        <w:t>организации,</w:t>
      </w:r>
      <w:r>
        <w:rPr>
          <w:sz w:val="28"/>
        </w:rPr>
        <w:tab/>
      </w:r>
      <w:r>
        <w:rPr>
          <w:spacing w:val="-2"/>
          <w:sz w:val="28"/>
        </w:rPr>
        <w:t>предполагающих</w:t>
      </w:r>
      <w:r>
        <w:rPr>
          <w:sz w:val="28"/>
        </w:rPr>
        <w:tab/>
      </w:r>
      <w:r>
        <w:rPr>
          <w:spacing w:val="-2"/>
          <w:sz w:val="28"/>
        </w:rPr>
        <w:t>использование </w:t>
      </w:r>
      <w:r>
        <w:rPr>
          <w:sz w:val="28"/>
        </w:rPr>
        <w:t>средств информационно-коммуникационных технологий.</w:t>
      </w:r>
    </w:p>
    <w:p>
      <w:pPr>
        <w:pStyle w:val="Heading3"/>
        <w:spacing w:before="8"/>
        <w:ind w:left="1003"/>
        <w:jc w:val="left"/>
      </w:pPr>
      <w:r>
        <w:rPr/>
        <w:t>Возможные</w:t>
      </w:r>
      <w:r>
        <w:rPr>
          <w:spacing w:val="-11"/>
        </w:rPr>
        <w:t> </w:t>
      </w:r>
      <w:r>
        <w:rPr/>
        <w:t>формы</w:t>
      </w:r>
      <w:r>
        <w:rPr>
          <w:spacing w:val="-8"/>
        </w:rPr>
        <w:t> </w:t>
      </w:r>
      <w:r>
        <w:rPr/>
        <w:t>организации</w:t>
      </w:r>
      <w:r>
        <w:rPr>
          <w:spacing w:val="-5"/>
        </w:rPr>
        <w:t> </w:t>
      </w:r>
      <w:r>
        <w:rPr/>
        <w:t>внеурочной</w:t>
      </w:r>
      <w:r>
        <w:rPr>
          <w:spacing w:val="-5"/>
        </w:rPr>
        <w:t> </w:t>
      </w:r>
      <w:r>
        <w:rPr>
          <w:spacing w:val="-2"/>
        </w:rPr>
        <w:t>деятельности:</w:t>
      </w:r>
    </w:p>
    <w:p>
      <w:pPr>
        <w:pStyle w:val="ListParagraph"/>
        <w:numPr>
          <w:ilvl w:val="0"/>
          <w:numId w:val="127"/>
        </w:numPr>
        <w:tabs>
          <w:tab w:pos="1165" w:val="left" w:leader="none"/>
        </w:tabs>
        <w:spacing w:line="318" w:lineRule="exact" w:before="0" w:after="0"/>
        <w:ind w:left="1165" w:right="0" w:hanging="162"/>
        <w:jc w:val="left"/>
        <w:rPr>
          <w:sz w:val="28"/>
        </w:rPr>
      </w:pPr>
      <w:r>
        <w:rPr>
          <w:sz w:val="28"/>
        </w:rPr>
        <w:t>учебные</w:t>
      </w:r>
      <w:r>
        <w:rPr>
          <w:spacing w:val="-3"/>
          <w:sz w:val="28"/>
        </w:rPr>
        <w:t> </w:t>
      </w:r>
      <w:r>
        <w:rPr>
          <w:sz w:val="28"/>
        </w:rPr>
        <w:t>курсы</w:t>
      </w:r>
      <w:r>
        <w:rPr>
          <w:spacing w:val="-5"/>
          <w:sz w:val="28"/>
        </w:rPr>
        <w:t> </w:t>
      </w:r>
      <w:r>
        <w:rPr>
          <w:sz w:val="28"/>
        </w:rPr>
        <w:t>и</w:t>
      </w:r>
      <w:r>
        <w:rPr>
          <w:spacing w:val="-2"/>
          <w:sz w:val="28"/>
        </w:rPr>
        <w:t> факультативы;</w:t>
      </w:r>
    </w:p>
    <w:p>
      <w:pPr>
        <w:pStyle w:val="ListParagraph"/>
        <w:numPr>
          <w:ilvl w:val="0"/>
          <w:numId w:val="127"/>
        </w:numPr>
        <w:tabs>
          <w:tab w:pos="1165" w:val="left" w:leader="none"/>
        </w:tabs>
        <w:spacing w:line="322" w:lineRule="exact" w:before="0" w:after="0"/>
        <w:ind w:left="1165" w:right="0" w:hanging="162"/>
        <w:jc w:val="left"/>
        <w:rPr>
          <w:sz w:val="28"/>
        </w:rPr>
      </w:pPr>
      <w:r>
        <w:rPr>
          <w:sz w:val="28"/>
        </w:rPr>
        <w:t>художественные,</w:t>
      </w:r>
      <w:r>
        <w:rPr>
          <w:spacing w:val="-12"/>
          <w:sz w:val="28"/>
        </w:rPr>
        <w:t> </w:t>
      </w:r>
      <w:r>
        <w:rPr>
          <w:sz w:val="28"/>
        </w:rPr>
        <w:t>музыкальные</w:t>
      </w:r>
      <w:r>
        <w:rPr>
          <w:spacing w:val="-7"/>
          <w:sz w:val="28"/>
        </w:rPr>
        <w:t> </w:t>
      </w:r>
      <w:r>
        <w:rPr>
          <w:sz w:val="28"/>
        </w:rPr>
        <w:t>и</w:t>
      </w:r>
      <w:r>
        <w:rPr>
          <w:spacing w:val="-8"/>
          <w:sz w:val="28"/>
        </w:rPr>
        <w:t> </w:t>
      </w:r>
      <w:r>
        <w:rPr>
          <w:sz w:val="28"/>
        </w:rPr>
        <w:t>спортивные</w:t>
      </w:r>
      <w:r>
        <w:rPr>
          <w:spacing w:val="-7"/>
          <w:sz w:val="28"/>
        </w:rPr>
        <w:t> </w:t>
      </w:r>
      <w:r>
        <w:rPr>
          <w:spacing w:val="-2"/>
          <w:sz w:val="28"/>
        </w:rPr>
        <w:t>студии;</w:t>
      </w:r>
    </w:p>
    <w:p>
      <w:pPr>
        <w:pStyle w:val="ListParagraph"/>
        <w:numPr>
          <w:ilvl w:val="0"/>
          <w:numId w:val="127"/>
        </w:numPr>
        <w:tabs>
          <w:tab w:pos="1415" w:val="left" w:leader="none"/>
          <w:tab w:pos="3920" w:val="left" w:leader="none"/>
          <w:tab w:pos="5857" w:val="left" w:leader="none"/>
          <w:tab w:pos="8018" w:val="left" w:leader="none"/>
          <w:tab w:pos="9154" w:val="left" w:leader="none"/>
        </w:tabs>
        <w:spacing w:line="240" w:lineRule="auto" w:before="0" w:after="0"/>
        <w:ind w:left="282" w:right="574" w:firstLine="720"/>
        <w:jc w:val="left"/>
        <w:rPr>
          <w:sz w:val="28"/>
        </w:rPr>
      </w:pPr>
      <w:r>
        <w:rPr>
          <w:spacing w:val="-2"/>
          <w:sz w:val="28"/>
        </w:rPr>
        <w:t>соревновательные</w:t>
      </w:r>
      <w:r>
        <w:rPr>
          <w:sz w:val="28"/>
        </w:rPr>
        <w:tab/>
      </w:r>
      <w:r>
        <w:rPr>
          <w:spacing w:val="-2"/>
          <w:sz w:val="28"/>
        </w:rPr>
        <w:t>мероприятия,</w:t>
      </w:r>
      <w:r>
        <w:rPr>
          <w:sz w:val="28"/>
        </w:rPr>
        <w:tab/>
      </w:r>
      <w:r>
        <w:rPr>
          <w:spacing w:val="-2"/>
          <w:sz w:val="28"/>
        </w:rPr>
        <w:t>дискуссионные</w:t>
      </w:r>
      <w:r>
        <w:rPr>
          <w:sz w:val="28"/>
        </w:rPr>
        <w:tab/>
      </w:r>
      <w:r>
        <w:rPr>
          <w:spacing w:val="-2"/>
          <w:sz w:val="28"/>
        </w:rPr>
        <w:t>клубы,</w:t>
      </w:r>
      <w:r>
        <w:rPr>
          <w:sz w:val="28"/>
        </w:rPr>
        <w:tab/>
      </w:r>
      <w:r>
        <w:rPr>
          <w:spacing w:val="-2"/>
          <w:sz w:val="28"/>
        </w:rPr>
        <w:t>секции, </w:t>
      </w:r>
      <w:r>
        <w:rPr>
          <w:sz w:val="28"/>
        </w:rPr>
        <w:t>экскурсии, мини-исследования;</w:t>
      </w:r>
    </w:p>
    <w:p>
      <w:pPr>
        <w:pStyle w:val="ListParagraph"/>
        <w:numPr>
          <w:ilvl w:val="0"/>
          <w:numId w:val="127"/>
        </w:numPr>
        <w:tabs>
          <w:tab w:pos="1165" w:val="left" w:leader="none"/>
        </w:tabs>
        <w:spacing w:line="321" w:lineRule="exact" w:before="0" w:after="0"/>
        <w:ind w:left="1165" w:right="0" w:hanging="162"/>
        <w:jc w:val="both"/>
        <w:rPr>
          <w:sz w:val="28"/>
        </w:rPr>
      </w:pPr>
      <w:r>
        <w:rPr>
          <w:sz w:val="28"/>
        </w:rPr>
        <w:t>общественно</w:t>
      </w:r>
      <w:r>
        <w:rPr>
          <w:spacing w:val="-5"/>
          <w:sz w:val="28"/>
        </w:rPr>
        <w:t> </w:t>
      </w:r>
      <w:r>
        <w:rPr>
          <w:sz w:val="28"/>
        </w:rPr>
        <w:t>полезные</w:t>
      </w:r>
      <w:r>
        <w:rPr>
          <w:spacing w:val="-8"/>
          <w:sz w:val="28"/>
        </w:rPr>
        <w:t> </w:t>
      </w:r>
      <w:r>
        <w:rPr>
          <w:sz w:val="28"/>
        </w:rPr>
        <w:t>практики</w:t>
      </w:r>
      <w:r>
        <w:rPr>
          <w:spacing w:val="-7"/>
          <w:sz w:val="28"/>
        </w:rPr>
        <w:t> </w:t>
      </w:r>
      <w:r>
        <w:rPr>
          <w:sz w:val="28"/>
        </w:rPr>
        <w:t>и</w:t>
      </w:r>
      <w:r>
        <w:rPr>
          <w:spacing w:val="-5"/>
          <w:sz w:val="28"/>
        </w:rPr>
        <w:t> </w:t>
      </w:r>
      <w:r>
        <w:rPr>
          <w:spacing w:val="-2"/>
          <w:sz w:val="28"/>
        </w:rPr>
        <w:t>другие.</w:t>
      </w:r>
    </w:p>
    <w:p>
      <w:pPr>
        <w:pStyle w:val="BodyText"/>
        <w:spacing w:before="2"/>
        <w:ind w:left="282" w:right="568" w:firstLine="720"/>
      </w:pPr>
      <w:r>
        <w:rPr/>
        <w:t>К участию во внеурочной деятельности могут привлекаться организации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pPr>
        <w:pStyle w:val="BodyText"/>
        <w:ind w:left="282" w:right="575" w:firstLine="720"/>
      </w:pPr>
      <w:r>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w:t>
      </w:r>
      <w:r>
        <w:rPr>
          <w:spacing w:val="-1"/>
        </w:rPr>
        <w:t> </w:t>
      </w:r>
      <w:r>
        <w:rPr/>
        <w:t>усилий внеурочной</w:t>
      </w:r>
      <w:r>
        <w:rPr>
          <w:spacing w:val="-1"/>
        </w:rPr>
        <w:t> </w:t>
      </w:r>
      <w:r>
        <w:rPr/>
        <w:t>деятельности и дополнительного образования строится на использовании единых форм организации.</w:t>
      </w:r>
    </w:p>
    <w:p>
      <w:pPr>
        <w:pStyle w:val="BodyText"/>
        <w:ind w:left="282" w:right="574" w:firstLine="720"/>
      </w:pPr>
      <w:r>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w:t>
      </w:r>
      <w:r>
        <w:rPr>
          <w:spacing w:val="40"/>
        </w:rPr>
        <w:t> </w:t>
      </w:r>
      <w:r>
        <w:rPr/>
        <w:t>библиотекарь и другие).</w:t>
      </w:r>
    </w:p>
    <w:p>
      <w:pPr>
        <w:pStyle w:val="BodyText"/>
        <w:ind w:left="282" w:right="576" w:firstLine="720"/>
      </w:pPr>
      <w:r>
        <w:rPr/>
        <w:t>Координирующую роль в организации внеурочной деятельности выполняет завуч школы</w:t>
      </w:r>
    </w:p>
    <w:p>
      <w:pPr>
        <w:pStyle w:val="Heading3"/>
        <w:spacing w:line="240" w:lineRule="auto" w:before="7"/>
        <w:ind w:left="282" w:right="566" w:firstLine="720"/>
      </w:pPr>
      <w:r>
        <w:rPr/>
        <w:t>Общий объем внеурочной деятельности не превышает 10 часов в </w:t>
      </w:r>
      <w:r>
        <w:rPr>
          <w:spacing w:val="-2"/>
        </w:rPr>
        <w:t>неделю.</w:t>
      </w:r>
    </w:p>
    <w:p>
      <w:pPr>
        <w:spacing w:line="244" w:lineRule="auto" w:before="0"/>
        <w:ind w:left="282" w:right="570" w:firstLine="720"/>
        <w:jc w:val="both"/>
        <w:rPr>
          <w:b/>
          <w:i/>
          <w:sz w:val="28"/>
        </w:rPr>
      </w:pPr>
      <w:r>
        <w:rPr>
          <w:sz w:val="28"/>
        </w:rPr>
        <w:t>Один час в неделю отводится на внеурочное занятие </w:t>
      </w:r>
      <w:r>
        <w:rPr>
          <w:b/>
          <w:i/>
          <w:sz w:val="28"/>
        </w:rPr>
        <w:t>«Разговоры о </w:t>
      </w:r>
      <w:r>
        <w:rPr>
          <w:b/>
          <w:i/>
          <w:spacing w:val="-2"/>
          <w:sz w:val="28"/>
        </w:rPr>
        <w:t>важном».</w:t>
      </w:r>
    </w:p>
    <w:p>
      <w:pPr>
        <w:pStyle w:val="BodyText"/>
        <w:ind w:left="282" w:right="570" w:firstLine="720"/>
      </w:pPr>
      <w:r>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pPr>
        <w:pStyle w:val="BodyText"/>
        <w:ind w:left="282" w:right="569" w:firstLine="720"/>
      </w:pPr>
      <w:r>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pPr>
        <w:pStyle w:val="Heading2"/>
        <w:spacing w:before="308"/>
        <w:ind w:left="991"/>
      </w:pPr>
      <w:r>
        <w:rPr/>
        <w:t>Направления</w:t>
      </w:r>
      <w:r>
        <w:rPr>
          <w:spacing w:val="-9"/>
        </w:rPr>
        <w:t> </w:t>
      </w:r>
      <w:r>
        <w:rPr/>
        <w:t>и</w:t>
      </w:r>
      <w:r>
        <w:rPr>
          <w:spacing w:val="-5"/>
        </w:rPr>
        <w:t> </w:t>
      </w:r>
      <w:r>
        <w:rPr/>
        <w:t>цели</w:t>
      </w:r>
      <w:r>
        <w:rPr>
          <w:spacing w:val="-5"/>
        </w:rPr>
        <w:t> </w:t>
      </w:r>
      <w:r>
        <w:rPr/>
        <w:t>внеурочной</w:t>
      </w:r>
      <w:r>
        <w:rPr>
          <w:spacing w:val="-5"/>
        </w:rPr>
        <w:t> </w:t>
      </w:r>
      <w:r>
        <w:rPr>
          <w:spacing w:val="-2"/>
        </w:rPr>
        <w:t>деятельности</w:t>
      </w:r>
    </w:p>
    <w:p>
      <w:pPr>
        <w:pStyle w:val="ListParagraph"/>
        <w:numPr>
          <w:ilvl w:val="0"/>
          <w:numId w:val="128"/>
        </w:numPr>
        <w:tabs>
          <w:tab w:pos="1280" w:val="left" w:leader="none"/>
        </w:tabs>
        <w:spacing w:line="240" w:lineRule="auto" w:before="0" w:after="0"/>
        <w:ind w:left="282" w:right="569" w:firstLine="708"/>
        <w:jc w:val="both"/>
        <w:rPr>
          <w:sz w:val="28"/>
        </w:rPr>
      </w:pPr>
      <w:r>
        <w:rPr>
          <w:b/>
          <w:i/>
          <w:sz w:val="28"/>
        </w:rPr>
        <w:t>Спортивно-оздоровительная деятельность </w:t>
      </w:r>
      <w:r>
        <w:rPr>
          <w:sz w:val="28"/>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pPr>
        <w:spacing w:before="168"/>
        <w:ind w:left="0" w:right="285" w:firstLine="0"/>
        <w:jc w:val="center"/>
        <w:rPr>
          <w:rFonts w:ascii="Calibri"/>
          <w:sz w:val="22"/>
        </w:rPr>
      </w:pPr>
      <w:r>
        <w:rPr>
          <w:rFonts w:ascii="Calibri"/>
          <w:spacing w:val="-5"/>
          <w:sz w:val="22"/>
        </w:rPr>
        <w:t>442</w:t>
      </w:r>
    </w:p>
    <w:p>
      <w:pPr>
        <w:spacing w:after="0"/>
        <w:jc w:val="center"/>
        <w:rPr>
          <w:rFonts w:ascii="Calibri"/>
          <w:sz w:val="22"/>
        </w:rPr>
        <w:sectPr>
          <w:footerReference w:type="default" r:id="rId59"/>
          <w:pgSz w:w="11920" w:h="16850"/>
          <w:pgMar w:header="0" w:footer="0" w:top="280" w:bottom="0" w:left="850" w:right="425"/>
        </w:sectPr>
      </w:pPr>
    </w:p>
    <w:p>
      <w:pPr>
        <w:pStyle w:val="ListParagraph"/>
        <w:numPr>
          <w:ilvl w:val="0"/>
          <w:numId w:val="128"/>
        </w:numPr>
        <w:tabs>
          <w:tab w:pos="1540" w:val="left" w:leader="none"/>
        </w:tabs>
        <w:spacing w:line="240" w:lineRule="auto" w:before="72" w:after="0"/>
        <w:ind w:left="282" w:right="569" w:firstLine="708"/>
        <w:jc w:val="both"/>
        <w:rPr>
          <w:sz w:val="28"/>
        </w:rPr>
      </w:pPr>
      <w:r>
        <w:rPr>
          <w:b/>
          <w:i/>
          <w:sz w:val="28"/>
        </w:rPr>
        <w:t>Проектно-исследовательская деятельность </w:t>
      </w:r>
      <w:r>
        <w:rPr>
          <w:sz w:val="28"/>
        </w:rPr>
        <w:t>организуется как углубленное изучение учебных предметов в процессе совместной деятельности по выполнению проектов.</w:t>
      </w:r>
    </w:p>
    <w:p>
      <w:pPr>
        <w:pStyle w:val="ListParagraph"/>
        <w:numPr>
          <w:ilvl w:val="0"/>
          <w:numId w:val="128"/>
        </w:numPr>
        <w:tabs>
          <w:tab w:pos="1343" w:val="left" w:leader="none"/>
        </w:tabs>
        <w:spacing w:line="240" w:lineRule="auto" w:before="0" w:after="0"/>
        <w:ind w:left="282" w:right="571" w:firstLine="708"/>
        <w:jc w:val="both"/>
        <w:rPr>
          <w:sz w:val="28"/>
        </w:rPr>
      </w:pPr>
      <w:r>
        <w:rPr>
          <w:b/>
          <w:i/>
          <w:sz w:val="28"/>
        </w:rPr>
        <w:t>Коммуникативная деятельность </w:t>
      </w:r>
      <w:r>
        <w:rPr>
          <w:sz w:val="28"/>
        </w:rPr>
        <w:t>направлена на совершенствование функциональной коммуникативной грамотности, культуры диалогического общения и словесного творчества.</w:t>
      </w:r>
    </w:p>
    <w:p>
      <w:pPr>
        <w:pStyle w:val="ListParagraph"/>
        <w:numPr>
          <w:ilvl w:val="0"/>
          <w:numId w:val="128"/>
        </w:numPr>
        <w:tabs>
          <w:tab w:pos="1777" w:val="left" w:leader="none"/>
        </w:tabs>
        <w:spacing w:line="240" w:lineRule="auto" w:before="8" w:after="0"/>
        <w:ind w:left="282" w:right="570" w:firstLine="708"/>
        <w:jc w:val="both"/>
        <w:rPr>
          <w:sz w:val="28"/>
        </w:rPr>
      </w:pPr>
      <w:r>
        <w:rPr>
          <w:b/>
          <w:i/>
          <w:sz w:val="28"/>
        </w:rPr>
        <w:t>Художественно-эстетическая творческая деятельность </w:t>
      </w:r>
      <w:r>
        <w:rPr>
          <w:sz w:val="28"/>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pPr>
        <w:pStyle w:val="ListParagraph"/>
        <w:numPr>
          <w:ilvl w:val="0"/>
          <w:numId w:val="128"/>
        </w:numPr>
        <w:tabs>
          <w:tab w:pos="1364" w:val="left" w:leader="none"/>
        </w:tabs>
        <w:spacing w:line="240" w:lineRule="auto" w:before="0" w:after="0"/>
        <w:ind w:left="282" w:right="572" w:firstLine="708"/>
        <w:jc w:val="both"/>
        <w:rPr>
          <w:sz w:val="28"/>
        </w:rPr>
      </w:pPr>
      <w:r>
        <w:rPr>
          <w:b/>
          <w:i/>
          <w:sz w:val="28"/>
        </w:rPr>
        <w:t>Информационная культура </w:t>
      </w:r>
      <w:r>
        <w:rPr>
          <w:sz w:val="28"/>
        </w:rPr>
        <w:t>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pPr>
        <w:pStyle w:val="ListParagraph"/>
        <w:numPr>
          <w:ilvl w:val="0"/>
          <w:numId w:val="128"/>
        </w:numPr>
        <w:tabs>
          <w:tab w:pos="1484" w:val="left" w:leader="none"/>
        </w:tabs>
        <w:spacing w:line="240" w:lineRule="auto" w:before="0" w:after="0"/>
        <w:ind w:left="282" w:right="570" w:firstLine="708"/>
        <w:jc w:val="both"/>
        <w:rPr>
          <w:sz w:val="28"/>
        </w:rPr>
      </w:pPr>
      <w:r>
        <w:rPr>
          <w:b/>
          <w:i/>
          <w:sz w:val="28"/>
        </w:rPr>
        <w:t>Интеллектуальные марафоны </w:t>
      </w:r>
      <w:r>
        <w:rPr>
          <w:sz w:val="28"/>
        </w:rPr>
        <w:t>-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pPr>
        <w:pStyle w:val="ListParagraph"/>
        <w:numPr>
          <w:ilvl w:val="0"/>
          <w:numId w:val="128"/>
        </w:numPr>
        <w:tabs>
          <w:tab w:pos="1309" w:val="left" w:leader="none"/>
        </w:tabs>
        <w:spacing w:line="240" w:lineRule="auto" w:before="0" w:after="0"/>
        <w:ind w:left="282" w:right="573" w:firstLine="708"/>
        <w:jc w:val="both"/>
        <w:rPr>
          <w:sz w:val="28"/>
        </w:rPr>
      </w:pPr>
      <w:r>
        <w:rPr>
          <w:b/>
          <w:i/>
          <w:sz w:val="28"/>
        </w:rPr>
        <w:t>Учение с увлечением!» </w:t>
      </w:r>
      <w:r>
        <w:rPr>
          <w:sz w:val="28"/>
        </w:rPr>
        <w:t>включает систему занятий в зоне ближайшего развития ребенка, когда учитель непосредственно помогает обучающемуся преодолеть трудности, возникшие при изучении разных предметов.</w:t>
      </w:r>
    </w:p>
    <w:p>
      <w:pPr>
        <w:pStyle w:val="Heading2"/>
        <w:spacing w:line="240" w:lineRule="auto" w:before="263"/>
        <w:ind w:left="282"/>
        <w:jc w:val="left"/>
      </w:pPr>
      <w:r>
        <w:rPr/>
        <w:t>Принципы</w:t>
      </w:r>
      <w:r>
        <w:rPr>
          <w:spacing w:val="-9"/>
        </w:rPr>
        <w:t> </w:t>
      </w:r>
      <w:r>
        <w:rPr/>
        <w:t>организации</w:t>
      </w:r>
      <w:r>
        <w:rPr>
          <w:spacing w:val="-7"/>
        </w:rPr>
        <w:t> </w:t>
      </w:r>
      <w:r>
        <w:rPr/>
        <w:t>внеурочной</w:t>
      </w:r>
      <w:r>
        <w:rPr>
          <w:spacing w:val="-8"/>
        </w:rPr>
        <w:t> </w:t>
      </w:r>
      <w:r>
        <w:rPr>
          <w:spacing w:val="-2"/>
        </w:rPr>
        <w:t>деятельности</w:t>
      </w:r>
    </w:p>
    <w:p>
      <w:pPr>
        <w:pStyle w:val="BodyText"/>
        <w:spacing w:before="15"/>
        <w:ind w:left="667" w:firstLine="0"/>
        <w:jc w:val="left"/>
      </w:pPr>
      <w:r>
        <w:rPr/>
        <w:t>Принципами</w:t>
      </w:r>
      <w:r>
        <w:rPr>
          <w:spacing w:val="-14"/>
        </w:rPr>
        <w:t> </w:t>
      </w:r>
      <w:r>
        <w:rPr/>
        <w:t>организации</w:t>
      </w:r>
      <w:r>
        <w:rPr>
          <w:spacing w:val="-11"/>
        </w:rPr>
        <w:t> </w:t>
      </w:r>
      <w:r>
        <w:rPr/>
        <w:t>внеурочной</w:t>
      </w:r>
      <w:r>
        <w:rPr>
          <w:spacing w:val="-13"/>
        </w:rPr>
        <w:t> </w:t>
      </w:r>
      <w:r>
        <w:rPr/>
        <w:t>деятельности</w:t>
      </w:r>
      <w:r>
        <w:rPr>
          <w:spacing w:val="-9"/>
        </w:rPr>
        <w:t> </w:t>
      </w:r>
      <w:r>
        <w:rPr>
          <w:spacing w:val="-2"/>
        </w:rPr>
        <w:t>являются:</w:t>
      </w:r>
    </w:p>
    <w:p>
      <w:pPr>
        <w:pStyle w:val="ListParagraph"/>
        <w:numPr>
          <w:ilvl w:val="0"/>
          <w:numId w:val="129"/>
        </w:numPr>
        <w:tabs>
          <w:tab w:pos="932" w:val="left" w:leader="none"/>
        </w:tabs>
        <w:spacing w:line="240" w:lineRule="auto" w:before="6" w:after="0"/>
        <w:ind w:left="932" w:right="0" w:hanging="162"/>
        <w:jc w:val="left"/>
        <w:rPr>
          <w:sz w:val="28"/>
        </w:rPr>
      </w:pPr>
      <w:r>
        <w:rPr>
          <w:sz w:val="28"/>
        </w:rPr>
        <w:t>соответствие</w:t>
      </w:r>
      <w:r>
        <w:rPr>
          <w:spacing w:val="-9"/>
          <w:sz w:val="28"/>
        </w:rPr>
        <w:t> </w:t>
      </w:r>
      <w:r>
        <w:rPr>
          <w:sz w:val="28"/>
        </w:rPr>
        <w:t>возрастным</w:t>
      </w:r>
      <w:r>
        <w:rPr>
          <w:spacing w:val="-10"/>
          <w:sz w:val="28"/>
        </w:rPr>
        <w:t> </w:t>
      </w:r>
      <w:r>
        <w:rPr>
          <w:sz w:val="28"/>
        </w:rPr>
        <w:t>особенностям</w:t>
      </w:r>
      <w:r>
        <w:rPr>
          <w:spacing w:val="-8"/>
          <w:sz w:val="28"/>
        </w:rPr>
        <w:t> </w:t>
      </w:r>
      <w:r>
        <w:rPr>
          <w:spacing w:val="-2"/>
          <w:sz w:val="28"/>
        </w:rPr>
        <w:t>обучающихся;</w:t>
      </w:r>
    </w:p>
    <w:p>
      <w:pPr>
        <w:pStyle w:val="ListParagraph"/>
        <w:numPr>
          <w:ilvl w:val="0"/>
          <w:numId w:val="129"/>
        </w:numPr>
        <w:tabs>
          <w:tab w:pos="1002" w:val="left" w:leader="none"/>
        </w:tabs>
        <w:spacing w:line="240" w:lineRule="auto" w:before="10" w:after="0"/>
        <w:ind w:left="1002" w:right="0" w:hanging="162"/>
        <w:jc w:val="left"/>
        <w:rPr>
          <w:sz w:val="28"/>
        </w:rPr>
      </w:pPr>
      <w:r>
        <w:rPr>
          <w:sz w:val="28"/>
        </w:rPr>
        <w:t>преемственность</w:t>
      </w:r>
      <w:r>
        <w:rPr>
          <w:spacing w:val="-10"/>
          <w:sz w:val="28"/>
        </w:rPr>
        <w:t> </w:t>
      </w:r>
      <w:r>
        <w:rPr>
          <w:sz w:val="28"/>
        </w:rPr>
        <w:t>с</w:t>
      </w:r>
      <w:r>
        <w:rPr>
          <w:spacing w:val="-8"/>
          <w:sz w:val="28"/>
        </w:rPr>
        <w:t> </w:t>
      </w:r>
      <w:r>
        <w:rPr>
          <w:sz w:val="28"/>
        </w:rPr>
        <w:t>технологиями</w:t>
      </w:r>
      <w:r>
        <w:rPr>
          <w:spacing w:val="-9"/>
          <w:sz w:val="28"/>
        </w:rPr>
        <w:t> </w:t>
      </w:r>
      <w:r>
        <w:rPr>
          <w:sz w:val="28"/>
        </w:rPr>
        <w:t>учебной</w:t>
      </w:r>
      <w:r>
        <w:rPr>
          <w:spacing w:val="-6"/>
          <w:sz w:val="28"/>
        </w:rPr>
        <w:t> </w:t>
      </w:r>
      <w:r>
        <w:rPr>
          <w:spacing w:val="-2"/>
          <w:sz w:val="28"/>
        </w:rPr>
        <w:t>деятельности;</w:t>
      </w:r>
    </w:p>
    <w:p>
      <w:pPr>
        <w:pStyle w:val="ListParagraph"/>
        <w:numPr>
          <w:ilvl w:val="0"/>
          <w:numId w:val="129"/>
        </w:numPr>
        <w:tabs>
          <w:tab w:pos="932" w:val="left" w:leader="none"/>
        </w:tabs>
        <w:spacing w:line="240" w:lineRule="auto" w:before="6" w:after="0"/>
        <w:ind w:left="932" w:right="0" w:hanging="162"/>
        <w:jc w:val="left"/>
        <w:rPr>
          <w:sz w:val="28"/>
        </w:rPr>
      </w:pPr>
      <w:r>
        <w:rPr>
          <w:sz w:val="28"/>
        </w:rPr>
        <w:t>опора</w:t>
      </w:r>
      <w:r>
        <w:rPr>
          <w:spacing w:val="-7"/>
          <w:sz w:val="28"/>
        </w:rPr>
        <w:t> </w:t>
      </w:r>
      <w:r>
        <w:rPr>
          <w:sz w:val="28"/>
        </w:rPr>
        <w:t>на</w:t>
      </w:r>
      <w:r>
        <w:rPr>
          <w:spacing w:val="-8"/>
          <w:sz w:val="28"/>
        </w:rPr>
        <w:t> </w:t>
      </w:r>
      <w:r>
        <w:rPr>
          <w:sz w:val="28"/>
        </w:rPr>
        <w:t>ценности</w:t>
      </w:r>
      <w:r>
        <w:rPr>
          <w:spacing w:val="-4"/>
          <w:sz w:val="28"/>
        </w:rPr>
        <w:t> </w:t>
      </w:r>
      <w:r>
        <w:rPr>
          <w:sz w:val="28"/>
        </w:rPr>
        <w:t>воспитательной</w:t>
      </w:r>
      <w:r>
        <w:rPr>
          <w:spacing w:val="-4"/>
          <w:sz w:val="28"/>
        </w:rPr>
        <w:t> </w:t>
      </w:r>
      <w:r>
        <w:rPr>
          <w:sz w:val="28"/>
        </w:rPr>
        <w:t>системы</w:t>
      </w:r>
      <w:r>
        <w:rPr>
          <w:spacing w:val="-4"/>
          <w:sz w:val="28"/>
        </w:rPr>
        <w:t> </w:t>
      </w:r>
      <w:r>
        <w:rPr>
          <w:spacing w:val="-2"/>
          <w:sz w:val="28"/>
        </w:rPr>
        <w:t>школы;</w:t>
      </w:r>
    </w:p>
    <w:p>
      <w:pPr>
        <w:pStyle w:val="ListParagraph"/>
        <w:numPr>
          <w:ilvl w:val="0"/>
          <w:numId w:val="129"/>
        </w:numPr>
        <w:tabs>
          <w:tab w:pos="932" w:val="left" w:leader="none"/>
        </w:tabs>
        <w:spacing w:line="240" w:lineRule="auto" w:before="7" w:after="0"/>
        <w:ind w:left="932" w:right="0" w:hanging="162"/>
        <w:jc w:val="left"/>
        <w:rPr>
          <w:sz w:val="28"/>
        </w:rPr>
      </w:pPr>
      <w:r>
        <w:rPr>
          <w:sz w:val="28"/>
        </w:rPr>
        <w:t>свободный</w:t>
      </w:r>
      <w:r>
        <w:rPr>
          <w:spacing w:val="-6"/>
          <w:sz w:val="28"/>
        </w:rPr>
        <w:t> </w:t>
      </w:r>
      <w:r>
        <w:rPr>
          <w:sz w:val="28"/>
        </w:rPr>
        <w:t>выбор</w:t>
      </w:r>
      <w:r>
        <w:rPr>
          <w:spacing w:val="-3"/>
          <w:sz w:val="28"/>
        </w:rPr>
        <w:t> </w:t>
      </w:r>
      <w:r>
        <w:rPr>
          <w:sz w:val="28"/>
        </w:rPr>
        <w:t>на</w:t>
      </w:r>
      <w:r>
        <w:rPr>
          <w:spacing w:val="-6"/>
          <w:sz w:val="28"/>
        </w:rPr>
        <w:t> </w:t>
      </w:r>
      <w:r>
        <w:rPr>
          <w:sz w:val="28"/>
        </w:rPr>
        <w:t>основе</w:t>
      </w:r>
      <w:r>
        <w:rPr>
          <w:spacing w:val="-4"/>
          <w:sz w:val="28"/>
        </w:rPr>
        <w:t> </w:t>
      </w:r>
      <w:r>
        <w:rPr>
          <w:sz w:val="28"/>
        </w:rPr>
        <w:t>личных</w:t>
      </w:r>
      <w:r>
        <w:rPr>
          <w:spacing w:val="-6"/>
          <w:sz w:val="28"/>
        </w:rPr>
        <w:t> </w:t>
      </w:r>
      <w:r>
        <w:rPr>
          <w:sz w:val="28"/>
        </w:rPr>
        <w:t>интересов</w:t>
      </w:r>
      <w:r>
        <w:rPr>
          <w:spacing w:val="-5"/>
          <w:sz w:val="28"/>
        </w:rPr>
        <w:t> </w:t>
      </w:r>
      <w:r>
        <w:rPr>
          <w:sz w:val="28"/>
        </w:rPr>
        <w:t>и</w:t>
      </w:r>
      <w:r>
        <w:rPr>
          <w:spacing w:val="-6"/>
          <w:sz w:val="28"/>
        </w:rPr>
        <w:t> </w:t>
      </w:r>
      <w:r>
        <w:rPr>
          <w:sz w:val="28"/>
        </w:rPr>
        <w:t>склонностей</w:t>
      </w:r>
      <w:r>
        <w:rPr>
          <w:spacing w:val="-5"/>
          <w:sz w:val="28"/>
        </w:rPr>
        <w:t> </w:t>
      </w:r>
      <w:r>
        <w:rPr>
          <w:spacing w:val="-2"/>
          <w:sz w:val="28"/>
        </w:rPr>
        <w:t>ребенка.</w:t>
      </w:r>
    </w:p>
    <w:p>
      <w:pPr>
        <w:pStyle w:val="BodyText"/>
        <w:spacing w:before="4"/>
        <w:ind w:left="0" w:firstLine="0"/>
        <w:jc w:val="left"/>
      </w:pPr>
    </w:p>
    <w:p>
      <w:pPr>
        <w:pStyle w:val="Heading2"/>
        <w:spacing w:line="240" w:lineRule="auto"/>
        <w:ind w:left="282"/>
        <w:jc w:val="left"/>
      </w:pPr>
      <w:r>
        <w:rPr/>
        <w:t>Ориентиры</w:t>
      </w:r>
      <w:r>
        <w:rPr>
          <w:spacing w:val="-10"/>
        </w:rPr>
        <w:t> </w:t>
      </w:r>
      <w:r>
        <w:rPr/>
        <w:t>в</w:t>
      </w:r>
      <w:r>
        <w:rPr>
          <w:spacing w:val="-6"/>
        </w:rPr>
        <w:t> </w:t>
      </w:r>
      <w:r>
        <w:rPr/>
        <w:t>организации</w:t>
      </w:r>
      <w:r>
        <w:rPr>
          <w:spacing w:val="-7"/>
        </w:rPr>
        <w:t> </w:t>
      </w:r>
      <w:r>
        <w:rPr/>
        <w:t>внеурочной</w:t>
      </w:r>
      <w:r>
        <w:rPr>
          <w:spacing w:val="-6"/>
        </w:rPr>
        <w:t> </w:t>
      </w:r>
      <w:r>
        <w:rPr>
          <w:spacing w:val="-2"/>
        </w:rPr>
        <w:t>деятельности</w:t>
      </w:r>
    </w:p>
    <w:p>
      <w:pPr>
        <w:pStyle w:val="BodyText"/>
        <w:spacing w:line="249" w:lineRule="auto" w:before="12"/>
        <w:ind w:left="439" w:firstLine="228"/>
        <w:jc w:val="left"/>
      </w:pPr>
      <w:r>
        <w:rPr/>
        <w:t>Ориентирами</w:t>
      </w:r>
      <w:r>
        <w:rPr>
          <w:spacing w:val="-3"/>
        </w:rPr>
        <w:t> </w:t>
      </w:r>
      <w:r>
        <w:rPr/>
        <w:t>в</w:t>
      </w:r>
      <w:r>
        <w:rPr>
          <w:spacing w:val="-5"/>
        </w:rPr>
        <w:t> </w:t>
      </w:r>
      <w:r>
        <w:rPr/>
        <w:t>организации</w:t>
      </w:r>
      <w:r>
        <w:rPr>
          <w:spacing w:val="-3"/>
        </w:rPr>
        <w:t> </w:t>
      </w:r>
      <w:r>
        <w:rPr/>
        <w:t>внеурочной</w:t>
      </w:r>
      <w:r>
        <w:rPr>
          <w:spacing w:val="-3"/>
        </w:rPr>
        <w:t> </w:t>
      </w:r>
      <w:r>
        <w:rPr/>
        <w:t>деятельности</w:t>
      </w:r>
      <w:r>
        <w:rPr>
          <w:spacing w:val="-3"/>
        </w:rPr>
        <w:t> </w:t>
      </w:r>
      <w:r>
        <w:rPr/>
        <w:t>в</w:t>
      </w:r>
      <w:r>
        <w:rPr>
          <w:spacing w:val="-8"/>
        </w:rPr>
        <w:t> </w:t>
      </w:r>
      <w:r>
        <w:rPr/>
        <w:t>начальных</w:t>
      </w:r>
      <w:r>
        <w:rPr>
          <w:spacing w:val="-3"/>
        </w:rPr>
        <w:t> </w:t>
      </w:r>
      <w:r>
        <w:rPr/>
        <w:t>классах являются следующие:</w:t>
      </w:r>
    </w:p>
    <w:p>
      <w:pPr>
        <w:pStyle w:val="BodyText"/>
        <w:spacing w:line="242" w:lineRule="auto"/>
        <w:ind w:left="282" w:right="575" w:firstLine="0"/>
        <w:jc w:val="left"/>
      </w:pPr>
      <w:r>
        <w:rPr/>
        <w:t>Запросы</w:t>
      </w:r>
      <w:r>
        <w:rPr>
          <w:spacing w:val="-8"/>
        </w:rPr>
        <w:t> </w:t>
      </w:r>
      <w:r>
        <w:rPr/>
        <w:t>родителей</w:t>
      </w:r>
      <w:r>
        <w:rPr>
          <w:spacing w:val="-6"/>
        </w:rPr>
        <w:t> </w:t>
      </w:r>
      <w:r>
        <w:rPr/>
        <w:t>(законных</w:t>
      </w:r>
      <w:r>
        <w:rPr>
          <w:spacing w:val="-6"/>
        </w:rPr>
        <w:t> </w:t>
      </w:r>
      <w:r>
        <w:rPr/>
        <w:t>представителей)</w:t>
      </w:r>
      <w:r>
        <w:rPr>
          <w:spacing w:val="-8"/>
        </w:rPr>
        <w:t> </w:t>
      </w:r>
      <w:r>
        <w:rPr/>
        <w:t>несовершеннолетних </w:t>
      </w:r>
      <w:r>
        <w:rPr>
          <w:spacing w:val="-2"/>
        </w:rPr>
        <w:t>обучающихся;</w:t>
      </w:r>
    </w:p>
    <w:p>
      <w:pPr>
        <w:pStyle w:val="ListParagraph"/>
        <w:numPr>
          <w:ilvl w:val="0"/>
          <w:numId w:val="130"/>
        </w:numPr>
        <w:tabs>
          <w:tab w:pos="445" w:val="left" w:leader="none"/>
        </w:tabs>
        <w:spacing w:line="304" w:lineRule="exact" w:before="0" w:after="0"/>
        <w:ind w:left="445" w:right="0" w:hanging="163"/>
        <w:jc w:val="left"/>
        <w:rPr>
          <w:sz w:val="28"/>
        </w:rPr>
      </w:pPr>
      <w:r>
        <w:rPr>
          <w:sz w:val="28"/>
        </w:rPr>
        <w:t>приоритетные</w:t>
      </w:r>
      <w:r>
        <w:rPr>
          <w:spacing w:val="-16"/>
          <w:sz w:val="28"/>
        </w:rPr>
        <w:t> </w:t>
      </w:r>
      <w:r>
        <w:rPr>
          <w:sz w:val="28"/>
        </w:rPr>
        <w:t>направления</w:t>
      </w:r>
      <w:r>
        <w:rPr>
          <w:spacing w:val="-13"/>
          <w:sz w:val="28"/>
        </w:rPr>
        <w:t> </w:t>
      </w:r>
      <w:r>
        <w:rPr>
          <w:sz w:val="28"/>
        </w:rPr>
        <w:t>деятельности</w:t>
      </w:r>
      <w:r>
        <w:rPr>
          <w:spacing w:val="-10"/>
          <w:sz w:val="28"/>
        </w:rPr>
        <w:t> </w:t>
      </w:r>
      <w:r>
        <w:rPr>
          <w:spacing w:val="-2"/>
          <w:sz w:val="28"/>
        </w:rPr>
        <w:t>школы;</w:t>
      </w:r>
    </w:p>
    <w:p>
      <w:pPr>
        <w:pStyle w:val="ListParagraph"/>
        <w:numPr>
          <w:ilvl w:val="0"/>
          <w:numId w:val="130"/>
        </w:numPr>
        <w:tabs>
          <w:tab w:pos="515" w:val="left" w:leader="none"/>
        </w:tabs>
        <w:spacing w:line="306" w:lineRule="exact" w:before="0" w:after="0"/>
        <w:ind w:left="515" w:right="0" w:hanging="163"/>
        <w:jc w:val="left"/>
        <w:rPr>
          <w:sz w:val="28"/>
        </w:rPr>
      </w:pPr>
      <w:r>
        <w:rPr>
          <w:sz w:val="28"/>
        </w:rPr>
        <w:t>интересы</w:t>
      </w:r>
      <w:r>
        <w:rPr>
          <w:spacing w:val="-7"/>
          <w:sz w:val="28"/>
        </w:rPr>
        <w:t> </w:t>
      </w:r>
      <w:r>
        <w:rPr>
          <w:sz w:val="28"/>
        </w:rPr>
        <w:t>и</w:t>
      </w:r>
      <w:r>
        <w:rPr>
          <w:spacing w:val="-5"/>
          <w:sz w:val="28"/>
        </w:rPr>
        <w:t> </w:t>
      </w:r>
      <w:r>
        <w:rPr>
          <w:sz w:val="28"/>
        </w:rPr>
        <w:t>склонности</w:t>
      </w:r>
      <w:r>
        <w:rPr>
          <w:spacing w:val="-7"/>
          <w:sz w:val="28"/>
        </w:rPr>
        <w:t> </w:t>
      </w:r>
      <w:r>
        <w:rPr>
          <w:sz w:val="28"/>
        </w:rPr>
        <w:t>обучающихся</w:t>
      </w:r>
      <w:r>
        <w:rPr>
          <w:spacing w:val="-6"/>
          <w:sz w:val="28"/>
        </w:rPr>
        <w:t> </w:t>
      </w:r>
      <w:r>
        <w:rPr>
          <w:sz w:val="28"/>
        </w:rPr>
        <w:t>и</w:t>
      </w:r>
      <w:r>
        <w:rPr>
          <w:spacing w:val="-5"/>
          <w:sz w:val="28"/>
        </w:rPr>
        <w:t> </w:t>
      </w:r>
      <w:r>
        <w:rPr>
          <w:spacing w:val="-2"/>
          <w:sz w:val="28"/>
        </w:rPr>
        <w:t>педагогов.</w:t>
      </w:r>
    </w:p>
    <w:p>
      <w:pPr>
        <w:pStyle w:val="Heading2"/>
        <w:spacing w:line="240" w:lineRule="auto" w:before="256"/>
        <w:ind w:left="0" w:right="4207"/>
        <w:jc w:val="right"/>
      </w:pPr>
      <w:r>
        <w:rPr/>
        <w:t>Способы</w:t>
      </w:r>
      <w:r>
        <w:rPr>
          <w:spacing w:val="-10"/>
        </w:rPr>
        <w:t> </w:t>
      </w:r>
      <w:r>
        <w:rPr/>
        <w:t>организации</w:t>
      </w:r>
      <w:r>
        <w:rPr>
          <w:spacing w:val="-8"/>
        </w:rPr>
        <w:t> </w:t>
      </w:r>
      <w:r>
        <w:rPr/>
        <w:t>внеурочной</w:t>
      </w:r>
      <w:r>
        <w:rPr>
          <w:spacing w:val="-5"/>
        </w:rPr>
        <w:t> </w:t>
      </w:r>
      <w:r>
        <w:rPr>
          <w:spacing w:val="-2"/>
        </w:rPr>
        <w:t>деятельности</w:t>
      </w:r>
    </w:p>
    <w:p>
      <w:pPr>
        <w:pStyle w:val="BodyText"/>
        <w:spacing w:before="14"/>
        <w:ind w:left="0" w:right="4282" w:firstLine="0"/>
        <w:jc w:val="right"/>
      </w:pPr>
      <w:r>
        <w:rPr/>
        <w:t>Способы</w:t>
      </w:r>
      <w:r>
        <w:rPr>
          <w:spacing w:val="-10"/>
        </w:rPr>
        <w:t> </w:t>
      </w:r>
      <w:r>
        <w:rPr/>
        <w:t>организации</w:t>
      </w:r>
      <w:r>
        <w:rPr>
          <w:spacing w:val="-7"/>
        </w:rPr>
        <w:t> </w:t>
      </w:r>
      <w:r>
        <w:rPr/>
        <w:t>внеурочной</w:t>
      </w:r>
      <w:r>
        <w:rPr>
          <w:spacing w:val="-8"/>
        </w:rPr>
        <w:t> </w:t>
      </w:r>
      <w:r>
        <w:rPr>
          <w:spacing w:val="-2"/>
        </w:rPr>
        <w:t>деятельности:</w:t>
      </w:r>
    </w:p>
    <w:p>
      <w:pPr>
        <w:pStyle w:val="BodyText"/>
        <w:spacing w:before="7"/>
        <w:ind w:left="492" w:firstLine="0"/>
      </w:pPr>
      <w:r>
        <w:rPr/>
        <w:t>-реализация</w:t>
      </w:r>
      <w:r>
        <w:rPr>
          <w:spacing w:val="-11"/>
        </w:rPr>
        <w:t> </w:t>
      </w:r>
      <w:r>
        <w:rPr/>
        <w:t>образовательных</w:t>
      </w:r>
      <w:r>
        <w:rPr>
          <w:spacing w:val="-9"/>
        </w:rPr>
        <w:t> </w:t>
      </w:r>
      <w:r>
        <w:rPr/>
        <w:t>программ,</w:t>
      </w:r>
      <w:r>
        <w:rPr>
          <w:spacing w:val="-8"/>
        </w:rPr>
        <w:t> </w:t>
      </w:r>
      <w:r>
        <w:rPr/>
        <w:t>разработанных</w:t>
      </w:r>
      <w:r>
        <w:rPr>
          <w:spacing w:val="-10"/>
        </w:rPr>
        <w:t> </w:t>
      </w:r>
      <w:r>
        <w:rPr/>
        <w:t>педагогами</w:t>
      </w:r>
      <w:r>
        <w:rPr>
          <w:spacing w:val="-7"/>
        </w:rPr>
        <w:t> </w:t>
      </w:r>
      <w:r>
        <w:rPr>
          <w:spacing w:val="-2"/>
        </w:rPr>
        <w:t>школы;</w:t>
      </w:r>
    </w:p>
    <w:p>
      <w:pPr>
        <w:pStyle w:val="BodyText"/>
        <w:spacing w:line="242" w:lineRule="auto" w:before="12"/>
        <w:ind w:left="282" w:right="572" w:firstLine="278"/>
      </w:pPr>
      <w:r>
        <w:rPr/>
        <w:t>- включение обучающихся в систему коллективных творческих дел, которые являются частью воспитательной системы школы.</w:t>
      </w:r>
    </w:p>
    <w:p>
      <w:pPr>
        <w:pStyle w:val="BodyText"/>
        <w:spacing w:line="247" w:lineRule="auto" w:before="7"/>
        <w:ind w:left="439" w:right="1002" w:firstLine="228"/>
      </w:pPr>
      <w:r>
        <w:rPr/>
        <w:t>Координирующую роль в организации внеурочной деятельности начального общего образования выполняет классный руководитель, который взаимодействует с педагогическими работниками, организует систему отношений через разнообразные формы воспитательной </w:t>
      </w:r>
      <w:r>
        <w:rPr>
          <w:spacing w:val="-2"/>
        </w:rPr>
        <w:t>деятельностиколлектива,обеспечиваетвнеурочнуюдеятельностьобучающихс </w:t>
      </w:r>
      <w:r>
        <w:rPr/>
        <w:t>явсоответствии с их выбором.</w:t>
      </w:r>
    </w:p>
    <w:p>
      <w:pPr>
        <w:pStyle w:val="BodyText"/>
        <w:spacing w:after="0" w:line="247" w:lineRule="auto"/>
        <w:sectPr>
          <w:footerReference w:type="default" r:id="rId60"/>
          <w:pgSz w:w="11920" w:h="16850"/>
          <w:pgMar w:header="0" w:footer="0" w:top="280" w:bottom="280" w:left="850" w:right="425"/>
        </w:sectPr>
      </w:pPr>
    </w:p>
    <w:p>
      <w:pPr>
        <w:pStyle w:val="Heading2"/>
        <w:spacing w:line="240" w:lineRule="auto" w:before="77"/>
        <w:ind w:left="282"/>
        <w:jc w:val="left"/>
      </w:pPr>
      <w:r>
        <w:rPr/>
        <w:t>Схемы</w:t>
      </w:r>
      <w:r>
        <w:rPr>
          <w:spacing w:val="-11"/>
        </w:rPr>
        <w:t> </w:t>
      </w:r>
      <w:r>
        <w:rPr/>
        <w:t>реализации</w:t>
      </w:r>
      <w:r>
        <w:rPr>
          <w:spacing w:val="-8"/>
        </w:rPr>
        <w:t> </w:t>
      </w:r>
      <w:r>
        <w:rPr/>
        <w:t>программ</w:t>
      </w:r>
      <w:r>
        <w:rPr>
          <w:spacing w:val="-7"/>
        </w:rPr>
        <w:t> </w:t>
      </w:r>
      <w:r>
        <w:rPr/>
        <w:t>внеурочной</w:t>
      </w:r>
      <w:r>
        <w:rPr>
          <w:spacing w:val="-5"/>
        </w:rPr>
        <w:t> </w:t>
      </w:r>
      <w:r>
        <w:rPr>
          <w:spacing w:val="-2"/>
        </w:rPr>
        <w:t>деятельности</w:t>
      </w:r>
    </w:p>
    <w:p>
      <w:pPr>
        <w:pStyle w:val="BodyText"/>
        <w:spacing w:before="11"/>
        <w:ind w:left="439" w:right="575" w:firstLine="228"/>
        <w:jc w:val="left"/>
      </w:pPr>
      <w:r>
        <w:rPr/>
        <w:t>Внеурочная деятельность в МКОУ</w:t>
      </w:r>
      <w:r>
        <w:rPr>
          <w:spacing w:val="40"/>
        </w:rPr>
        <w:t> </w:t>
      </w:r>
      <w:r>
        <w:rPr/>
        <w:t>ООШ</w:t>
      </w:r>
      <w:r>
        <w:rPr>
          <w:spacing w:val="40"/>
        </w:rPr>
        <w:t> </w:t>
      </w:r>
      <w:r>
        <w:rPr/>
        <w:t>п.Кривцы</w:t>
      </w:r>
      <w:r>
        <w:rPr>
          <w:spacing w:val="40"/>
        </w:rPr>
        <w:t> </w:t>
      </w:r>
      <w:r>
        <w:rPr/>
        <w:t>реализуется через линейные курсы. Линейные курсы ведутся регулярно, согласно расписанию занятий</w:t>
      </w:r>
      <w:r>
        <w:rPr>
          <w:spacing w:val="-5"/>
        </w:rPr>
        <w:t> </w:t>
      </w:r>
      <w:r>
        <w:rPr/>
        <w:t>по</w:t>
      </w:r>
      <w:r>
        <w:rPr>
          <w:spacing w:val="-3"/>
        </w:rPr>
        <w:t> </w:t>
      </w:r>
      <w:r>
        <w:rPr/>
        <w:t>внеурочной</w:t>
      </w:r>
      <w:r>
        <w:rPr>
          <w:spacing w:val="-2"/>
        </w:rPr>
        <w:t> </w:t>
      </w:r>
      <w:r>
        <w:rPr/>
        <w:t>деятельности,</w:t>
      </w:r>
      <w:r>
        <w:rPr>
          <w:spacing w:val="-4"/>
        </w:rPr>
        <w:t> </w:t>
      </w:r>
      <w:r>
        <w:rPr/>
        <w:t>еженедельно</w:t>
      </w:r>
      <w:r>
        <w:rPr>
          <w:spacing w:val="-3"/>
        </w:rPr>
        <w:t> </w:t>
      </w:r>
      <w:r>
        <w:rPr/>
        <w:t>в</w:t>
      </w:r>
      <w:r>
        <w:rPr>
          <w:spacing w:val="-4"/>
        </w:rPr>
        <w:t> </w:t>
      </w:r>
      <w:r>
        <w:rPr/>
        <w:t>отведенное</w:t>
      </w:r>
      <w:r>
        <w:rPr>
          <w:spacing w:val="-6"/>
        </w:rPr>
        <w:t> </w:t>
      </w:r>
      <w:r>
        <w:rPr/>
        <w:t>для</w:t>
      </w:r>
      <w:r>
        <w:rPr>
          <w:spacing w:val="-3"/>
        </w:rPr>
        <w:t> </w:t>
      </w:r>
      <w:r>
        <w:rPr/>
        <w:t>занятий </w:t>
      </w:r>
      <w:r>
        <w:rPr>
          <w:spacing w:val="-2"/>
        </w:rPr>
        <w:t>время;</w:t>
      </w:r>
    </w:p>
    <w:p>
      <w:pPr>
        <w:pStyle w:val="Heading2"/>
        <w:spacing w:line="322" w:lineRule="exact" w:before="302"/>
        <w:ind w:left="282"/>
      </w:pPr>
      <w:r>
        <w:rPr/>
        <w:t>Финансовое</w:t>
      </w:r>
      <w:r>
        <w:rPr>
          <w:spacing w:val="-10"/>
        </w:rPr>
        <w:t> </w:t>
      </w:r>
      <w:r>
        <w:rPr/>
        <w:t>обеспечение</w:t>
      </w:r>
      <w:r>
        <w:rPr>
          <w:spacing w:val="-7"/>
        </w:rPr>
        <w:t> </w:t>
      </w:r>
      <w:r>
        <w:rPr/>
        <w:t>внеурочной</w:t>
      </w:r>
      <w:r>
        <w:rPr>
          <w:spacing w:val="-9"/>
        </w:rPr>
        <w:t> </w:t>
      </w:r>
      <w:r>
        <w:rPr>
          <w:spacing w:val="-2"/>
        </w:rPr>
        <w:t>деятельности</w:t>
      </w:r>
    </w:p>
    <w:p>
      <w:pPr>
        <w:pStyle w:val="BodyText"/>
        <w:spacing w:line="247" w:lineRule="auto"/>
        <w:ind w:left="439" w:right="567" w:firstLine="228"/>
      </w:pPr>
      <w:r>
        <w:rPr/>
        <w:t>Финансовое обеспечение реализации рабочих программ внеурочной деятельности осуществляется в рамках финансирования основных общеобразовательных программ за счет средств на финансовое обеспечение выполнения государственного задания на оказание государственных услуг в рамках нормативов расходов на реализацию основных общеобразовательных программ, определяемых субъектом РФ (в соответствии с «Методическими рекомендациями Министерства образования и науки Российской Федерации по уточнению понятия и содержания в рамках реализации основных общеобразовательных</w:t>
      </w:r>
      <w:r>
        <w:rPr>
          <w:spacing w:val="40"/>
        </w:rPr>
        <w:t> </w:t>
      </w:r>
      <w:r>
        <w:rPr/>
        <w:t>программ, в том числе в части проектной деятельности»</w:t>
      </w:r>
    </w:p>
    <w:p>
      <w:pPr>
        <w:pStyle w:val="BodyText"/>
        <w:spacing w:before="1"/>
        <w:ind w:left="439" w:firstLine="0"/>
      </w:pPr>
      <w:r>
        <w:rPr/>
        <w:t>№</w:t>
      </w:r>
      <w:r>
        <w:rPr>
          <w:spacing w:val="-3"/>
        </w:rPr>
        <w:t> </w:t>
      </w:r>
      <w:r>
        <w:rPr/>
        <w:t>09-1672</w:t>
      </w:r>
      <w:r>
        <w:rPr>
          <w:spacing w:val="-2"/>
        </w:rPr>
        <w:t> </w:t>
      </w:r>
      <w:r>
        <w:rPr/>
        <w:t>от</w:t>
      </w:r>
      <w:r>
        <w:rPr>
          <w:spacing w:val="-5"/>
        </w:rPr>
        <w:t> </w:t>
      </w:r>
      <w:r>
        <w:rPr>
          <w:spacing w:val="-2"/>
        </w:rPr>
        <w:t>18.08.2017).</w:t>
      </w:r>
    </w:p>
    <w:p>
      <w:pPr>
        <w:pStyle w:val="BodyText"/>
        <w:spacing w:before="23"/>
        <w:ind w:left="0" w:firstLine="0"/>
        <w:jc w:val="left"/>
      </w:pPr>
    </w:p>
    <w:p>
      <w:pPr>
        <w:pStyle w:val="Heading2"/>
        <w:spacing w:line="247" w:lineRule="auto"/>
        <w:ind w:left="282" w:right="2507"/>
      </w:pPr>
      <w:r>
        <w:rPr/>
        <w:t>Формы оценки результатов освоения программы</w:t>
      </w:r>
      <w:r>
        <w:rPr>
          <w:spacing w:val="40"/>
        </w:rPr>
        <w:t> </w:t>
      </w:r>
      <w:r>
        <w:rPr/>
        <w:t>внеурочной деятельности обучающихся</w:t>
      </w:r>
    </w:p>
    <w:p>
      <w:pPr>
        <w:pStyle w:val="BodyText"/>
        <w:spacing w:line="247" w:lineRule="auto"/>
        <w:ind w:left="439" w:right="426" w:firstLine="228"/>
      </w:pPr>
      <w:r>
        <w:rPr/>
        <w:t>Учет</w:t>
      </w:r>
      <w:r>
        <w:rPr>
          <w:spacing w:val="-4"/>
        </w:rPr>
        <w:t> </w:t>
      </w:r>
      <w:r>
        <w:rPr/>
        <w:t>знаний</w:t>
      </w:r>
      <w:r>
        <w:rPr>
          <w:spacing w:val="-3"/>
        </w:rPr>
        <w:t> </w:t>
      </w:r>
      <w:r>
        <w:rPr/>
        <w:t>и</w:t>
      </w:r>
      <w:r>
        <w:rPr>
          <w:spacing w:val="-3"/>
        </w:rPr>
        <w:t> </w:t>
      </w:r>
      <w:r>
        <w:rPr/>
        <w:t>умений</w:t>
      </w:r>
      <w:r>
        <w:rPr>
          <w:spacing w:val="-3"/>
        </w:rPr>
        <w:t> </w:t>
      </w:r>
      <w:r>
        <w:rPr/>
        <w:t>для</w:t>
      </w:r>
      <w:r>
        <w:rPr>
          <w:spacing w:val="-3"/>
        </w:rPr>
        <w:t> </w:t>
      </w:r>
      <w:r>
        <w:rPr/>
        <w:t>контроля</w:t>
      </w:r>
      <w:r>
        <w:rPr>
          <w:spacing w:val="-3"/>
        </w:rPr>
        <w:t> </w:t>
      </w:r>
      <w:r>
        <w:rPr/>
        <w:t>и</w:t>
      </w:r>
      <w:r>
        <w:rPr>
          <w:spacing w:val="-3"/>
        </w:rPr>
        <w:t> </w:t>
      </w:r>
      <w:r>
        <w:rPr/>
        <w:t>оценки результатов</w:t>
      </w:r>
      <w:r>
        <w:rPr>
          <w:spacing w:val="-3"/>
        </w:rPr>
        <w:t> </w:t>
      </w:r>
      <w:r>
        <w:rPr/>
        <w:t>освоения</w:t>
      </w:r>
      <w:r>
        <w:rPr>
          <w:spacing w:val="-6"/>
        </w:rPr>
        <w:t> </w:t>
      </w:r>
      <w:r>
        <w:rPr/>
        <w:t>программы внеурочной деятельности происходит путем архивирования творческих работ обучающихся, накопления материалов по типу «Портфеля достижений обучающихся» и зависит от тематики и содержания изучаемого материала. Учѐт деятельности обучающихся возможен в</w:t>
      </w:r>
      <w:r>
        <w:rPr>
          <w:spacing w:val="-1"/>
        </w:rPr>
        <w:t> </w:t>
      </w:r>
      <w:r>
        <w:rPr/>
        <w:t>виде спектакля, защиты проекта, отзыва, участия в конкурсе, игре, концерте ,выставке творческих работ. Возможно проведения диагностических тестовых работ. Учитываются спортивные и творческие успехи учащихся, уровень их социальной активности.</w:t>
      </w:r>
    </w:p>
    <w:p>
      <w:pPr>
        <w:spacing w:line="247" w:lineRule="auto" w:before="0"/>
        <w:ind w:left="282" w:right="992" w:firstLine="0"/>
        <w:jc w:val="both"/>
        <w:rPr>
          <w:sz w:val="28"/>
        </w:rPr>
      </w:pPr>
      <w:r>
        <w:rPr>
          <w:sz w:val="28"/>
        </w:rPr>
        <w:t>Реализация внеурочной деятельности осуществляется без балльного оценивания результатов освоения курса. </w:t>
      </w:r>
      <w:r>
        <w:rPr>
          <w:b/>
          <w:sz w:val="28"/>
        </w:rPr>
        <w:t>Аттестация часов внеурочной деятельности проводится в форме «зачет/незачет</w:t>
      </w:r>
      <w:r>
        <w:rPr>
          <w:sz w:val="28"/>
        </w:rPr>
        <w:t>».</w:t>
      </w:r>
    </w:p>
    <w:p>
      <w:pPr>
        <w:pStyle w:val="BodyText"/>
        <w:spacing w:before="11"/>
        <w:ind w:left="0" w:firstLine="0"/>
        <w:jc w:val="left"/>
      </w:pPr>
    </w:p>
    <w:p>
      <w:pPr>
        <w:pStyle w:val="Heading2"/>
        <w:spacing w:line="256" w:lineRule="auto"/>
        <w:ind w:left="282" w:right="695"/>
      </w:pPr>
      <w:r>
        <w:rPr/>
        <w:t>Социально-педагогическое обеспечение</w:t>
      </w:r>
      <w:r>
        <w:rPr>
          <w:spacing w:val="-5"/>
        </w:rPr>
        <w:t> </w:t>
      </w:r>
      <w:r>
        <w:rPr/>
        <w:t>реализации</w:t>
      </w:r>
      <w:r>
        <w:rPr>
          <w:spacing w:val="-5"/>
        </w:rPr>
        <w:t> </w:t>
      </w:r>
      <w:r>
        <w:rPr/>
        <w:t>программ</w:t>
      </w:r>
      <w:r>
        <w:rPr>
          <w:spacing w:val="40"/>
        </w:rPr>
        <w:t> </w:t>
      </w:r>
      <w:r>
        <w:rPr/>
        <w:t>внеурочной деятельности (использование ресурсов и возможностей ОУ и вне ОУ).</w:t>
      </w:r>
    </w:p>
    <w:p>
      <w:pPr>
        <w:pStyle w:val="BodyText"/>
        <w:spacing w:line="242" w:lineRule="auto" w:before="73"/>
        <w:ind w:left="439" w:right="1360" w:firstLine="228"/>
      </w:pPr>
      <w:r>
        <w:rPr/>
        <w:t>На</w:t>
      </w:r>
      <w:r>
        <w:rPr>
          <w:spacing w:val="-5"/>
        </w:rPr>
        <w:t> </w:t>
      </w:r>
      <w:r>
        <w:rPr/>
        <w:t>содержание</w:t>
      </w:r>
      <w:r>
        <w:rPr>
          <w:spacing w:val="-4"/>
        </w:rPr>
        <w:t> </w:t>
      </w:r>
      <w:r>
        <w:rPr/>
        <w:t>учебного</w:t>
      </w:r>
      <w:r>
        <w:rPr>
          <w:spacing w:val="-2"/>
        </w:rPr>
        <w:t> </w:t>
      </w:r>
      <w:r>
        <w:rPr/>
        <w:t>плана</w:t>
      </w:r>
      <w:r>
        <w:rPr>
          <w:spacing w:val="-4"/>
        </w:rPr>
        <w:t> </w:t>
      </w:r>
      <w:r>
        <w:rPr/>
        <w:t>внеурочной</w:t>
      </w:r>
      <w:r>
        <w:rPr>
          <w:spacing w:val="-3"/>
        </w:rPr>
        <w:t> </w:t>
      </w:r>
      <w:r>
        <w:rPr/>
        <w:t>деятельности</w:t>
      </w:r>
      <w:r>
        <w:rPr>
          <w:spacing w:val="40"/>
        </w:rPr>
        <w:t> </w:t>
      </w:r>
      <w:r>
        <w:rPr/>
        <w:t>МКОУ</w:t>
      </w:r>
      <w:r>
        <w:rPr>
          <w:spacing w:val="-4"/>
        </w:rPr>
        <w:t> </w:t>
      </w:r>
      <w:r>
        <w:rPr/>
        <w:t>ООШ п.Кривцы</w:t>
      </w:r>
      <w:r>
        <w:rPr>
          <w:spacing w:val="40"/>
        </w:rPr>
        <w:t> </w:t>
      </w:r>
      <w:r>
        <w:rPr/>
        <w:t>оказали влияние следующие факторы:</w:t>
      </w:r>
    </w:p>
    <w:p>
      <w:pPr>
        <w:pStyle w:val="ListParagraph"/>
        <w:numPr>
          <w:ilvl w:val="0"/>
          <w:numId w:val="131"/>
        </w:numPr>
        <w:tabs>
          <w:tab w:pos="1143" w:val="left" w:leader="none"/>
        </w:tabs>
        <w:spacing w:line="240" w:lineRule="auto" w:before="12" w:after="0"/>
        <w:ind w:left="1143" w:right="0" w:hanging="162"/>
        <w:jc w:val="both"/>
        <w:rPr>
          <w:sz w:val="28"/>
        </w:rPr>
      </w:pPr>
      <w:r>
        <w:rPr>
          <w:sz w:val="28"/>
        </w:rPr>
        <w:t>традиции</w:t>
      </w:r>
      <w:r>
        <w:rPr>
          <w:spacing w:val="-4"/>
          <w:sz w:val="28"/>
        </w:rPr>
        <w:t> </w:t>
      </w:r>
      <w:r>
        <w:rPr>
          <w:spacing w:val="-2"/>
          <w:sz w:val="28"/>
        </w:rPr>
        <w:t>школы;</w:t>
      </w:r>
    </w:p>
    <w:p>
      <w:pPr>
        <w:pStyle w:val="ListParagraph"/>
        <w:numPr>
          <w:ilvl w:val="0"/>
          <w:numId w:val="131"/>
        </w:numPr>
        <w:tabs>
          <w:tab w:pos="1143" w:val="left" w:leader="none"/>
        </w:tabs>
        <w:spacing w:line="240" w:lineRule="auto" w:before="2" w:after="0"/>
        <w:ind w:left="1143" w:right="0" w:hanging="162"/>
        <w:jc w:val="both"/>
        <w:rPr>
          <w:sz w:val="28"/>
        </w:rPr>
      </w:pPr>
      <w:r>
        <w:rPr>
          <w:sz w:val="28"/>
        </w:rPr>
        <w:t>запросы</w:t>
      </w:r>
      <w:r>
        <w:rPr>
          <w:spacing w:val="-7"/>
          <w:sz w:val="28"/>
        </w:rPr>
        <w:t> </w:t>
      </w:r>
      <w:r>
        <w:rPr>
          <w:sz w:val="28"/>
        </w:rPr>
        <w:t>школьников</w:t>
      </w:r>
      <w:r>
        <w:rPr>
          <w:spacing w:val="-5"/>
          <w:sz w:val="28"/>
        </w:rPr>
        <w:t> </w:t>
      </w:r>
      <w:r>
        <w:rPr>
          <w:sz w:val="28"/>
        </w:rPr>
        <w:t>и</w:t>
      </w:r>
      <w:r>
        <w:rPr>
          <w:spacing w:val="-4"/>
          <w:sz w:val="28"/>
        </w:rPr>
        <w:t> </w:t>
      </w:r>
      <w:r>
        <w:rPr>
          <w:sz w:val="28"/>
        </w:rPr>
        <w:t>их</w:t>
      </w:r>
      <w:r>
        <w:rPr>
          <w:spacing w:val="-7"/>
          <w:sz w:val="28"/>
        </w:rPr>
        <w:t> </w:t>
      </w:r>
      <w:r>
        <w:rPr>
          <w:sz w:val="28"/>
        </w:rPr>
        <w:t>родителей(</w:t>
      </w:r>
      <w:r>
        <w:rPr>
          <w:spacing w:val="-4"/>
          <w:sz w:val="28"/>
        </w:rPr>
        <w:t> </w:t>
      </w:r>
      <w:r>
        <w:rPr>
          <w:sz w:val="28"/>
        </w:rPr>
        <w:t>законных</w:t>
      </w:r>
      <w:r>
        <w:rPr>
          <w:spacing w:val="-3"/>
          <w:sz w:val="28"/>
        </w:rPr>
        <w:t> </w:t>
      </w:r>
      <w:r>
        <w:rPr>
          <w:spacing w:val="-2"/>
          <w:sz w:val="28"/>
        </w:rPr>
        <w:t>представителей).</w:t>
      </w:r>
    </w:p>
    <w:p>
      <w:pPr>
        <w:pStyle w:val="BodyText"/>
        <w:spacing w:line="247" w:lineRule="auto" w:before="9"/>
        <w:ind w:left="439" w:right="568" w:firstLine="228"/>
      </w:pPr>
      <w:r>
        <w:rPr/>
        <w:t>Для осуществления целей внеурочной деятельности начального общего образования в школе сформирована необходимая образовательно-развивающая среда, предполагающая активное использование культурно-образовательных ресурсов образовательного учреждения и посѐлка.</w:t>
      </w:r>
    </w:p>
    <w:p>
      <w:pPr>
        <w:pStyle w:val="BodyText"/>
        <w:spacing w:before="5"/>
        <w:ind w:left="0" w:firstLine="0"/>
        <w:jc w:val="left"/>
      </w:pPr>
    </w:p>
    <w:p>
      <w:pPr>
        <w:pStyle w:val="Heading2"/>
        <w:spacing w:line="242" w:lineRule="auto" w:before="1"/>
        <w:ind w:left="282" w:right="569"/>
      </w:pPr>
      <w:r>
        <w:rPr/>
        <w:t>Материально-техническое обеспечение реализации программ внеурочной </w:t>
      </w:r>
      <w:r>
        <w:rPr>
          <w:spacing w:val="-2"/>
        </w:rPr>
        <w:t>деятельности</w:t>
      </w:r>
    </w:p>
    <w:p>
      <w:pPr>
        <w:pStyle w:val="BodyText"/>
        <w:spacing w:line="247" w:lineRule="auto" w:before="9"/>
        <w:ind w:left="439" w:right="982" w:firstLine="228"/>
      </w:pPr>
      <w:r>
        <w:rPr/>
        <w:t>Для реализации внеурочной деятельности в рамках ФГОС начального общего образования в школе имеются необходимые материально- технические</w:t>
      </w:r>
      <w:r>
        <w:rPr>
          <w:spacing w:val="34"/>
        </w:rPr>
        <w:t> </w:t>
      </w:r>
      <w:r>
        <w:rPr/>
        <w:t>ресурсы</w:t>
      </w:r>
      <w:r>
        <w:rPr>
          <w:spacing w:val="35"/>
        </w:rPr>
        <w:t> </w:t>
      </w:r>
      <w:r>
        <w:rPr/>
        <w:t>и</w:t>
      </w:r>
      <w:r>
        <w:rPr>
          <w:spacing w:val="35"/>
        </w:rPr>
        <w:t> </w:t>
      </w:r>
      <w:r>
        <w:rPr/>
        <w:t>созданы</w:t>
      </w:r>
      <w:r>
        <w:rPr>
          <w:spacing w:val="37"/>
        </w:rPr>
        <w:t> </w:t>
      </w:r>
      <w:r>
        <w:rPr/>
        <w:t>необходимые</w:t>
      </w:r>
      <w:r>
        <w:rPr>
          <w:spacing w:val="35"/>
        </w:rPr>
        <w:t> </w:t>
      </w:r>
      <w:r>
        <w:rPr/>
        <w:t>условия:</w:t>
      </w:r>
      <w:r>
        <w:rPr>
          <w:spacing w:val="35"/>
        </w:rPr>
        <w:t> </w:t>
      </w:r>
      <w:r>
        <w:rPr/>
        <w:t>школа</w:t>
      </w:r>
      <w:r>
        <w:rPr>
          <w:spacing w:val="35"/>
        </w:rPr>
        <w:t> </w:t>
      </w:r>
      <w:r>
        <w:rPr>
          <w:spacing w:val="-2"/>
        </w:rPr>
        <w:t>располагает</w:t>
      </w:r>
    </w:p>
    <w:p>
      <w:pPr>
        <w:pStyle w:val="BodyText"/>
        <w:spacing w:after="0" w:line="247" w:lineRule="auto"/>
        <w:sectPr>
          <w:footerReference w:type="default" r:id="rId61"/>
          <w:pgSz w:w="11920" w:h="16850"/>
          <w:pgMar w:header="0" w:footer="294" w:top="280" w:bottom="480" w:left="850" w:right="425"/>
        </w:sectPr>
      </w:pPr>
    </w:p>
    <w:p>
      <w:pPr>
        <w:pStyle w:val="BodyText"/>
        <w:tabs>
          <w:tab w:pos="2160" w:val="left" w:leader="none"/>
          <w:tab w:pos="3415" w:val="left" w:leader="none"/>
          <w:tab w:pos="5265" w:val="left" w:leader="none"/>
          <w:tab w:pos="6901" w:val="left" w:leader="none"/>
          <w:tab w:pos="8100" w:val="left" w:leader="none"/>
        </w:tabs>
        <w:spacing w:line="247" w:lineRule="auto" w:before="72"/>
        <w:ind w:left="439" w:right="988" w:firstLine="0"/>
        <w:jc w:val="left"/>
      </w:pPr>
      <w:r>
        <w:rPr>
          <w:spacing w:val="-2"/>
        </w:rPr>
        <w:t>спортивным</w:t>
      </w:r>
      <w:r>
        <w:rPr/>
        <w:tab/>
      </w:r>
      <w:r>
        <w:rPr>
          <w:spacing w:val="-2"/>
        </w:rPr>
        <w:t>залом,</w:t>
      </w:r>
      <w:r>
        <w:rPr/>
        <w:tab/>
      </w:r>
      <w:r>
        <w:rPr>
          <w:spacing w:val="-2"/>
        </w:rPr>
        <w:t>библиотекой,</w:t>
      </w:r>
      <w:r>
        <w:rPr/>
        <w:tab/>
      </w:r>
      <w:r>
        <w:rPr>
          <w:spacing w:val="-2"/>
        </w:rPr>
        <w:t>медиатекой</w:t>
      </w:r>
      <w:r>
        <w:rPr/>
        <w:tab/>
      </w:r>
      <w:r>
        <w:rPr>
          <w:spacing w:val="-2"/>
        </w:rPr>
        <w:t>имеется</w:t>
      </w:r>
      <w:r>
        <w:rPr/>
        <w:tab/>
      </w:r>
      <w:r>
        <w:rPr>
          <w:spacing w:val="-2"/>
        </w:rPr>
        <w:t>музыкальная </w:t>
      </w:r>
      <w:r>
        <w:rPr/>
        <w:t>аппаратура и видеотехника, мультимедийное оборудование.</w:t>
      </w:r>
    </w:p>
    <w:p>
      <w:pPr>
        <w:pStyle w:val="Heading2"/>
        <w:spacing w:line="240" w:lineRule="auto" w:before="239"/>
        <w:ind w:left="1776"/>
        <w:jc w:val="left"/>
      </w:pPr>
      <w:r>
        <w:rPr>
          <w:spacing w:val="-2"/>
        </w:rPr>
        <w:t>Уровни</w:t>
      </w:r>
      <w:r>
        <w:rPr>
          <w:spacing w:val="-13"/>
        </w:rPr>
        <w:t> </w:t>
      </w:r>
      <w:r>
        <w:rPr>
          <w:spacing w:val="-2"/>
        </w:rPr>
        <w:t>результатов</w:t>
      </w:r>
      <w:r>
        <w:rPr>
          <w:spacing w:val="-10"/>
        </w:rPr>
        <w:t> </w:t>
      </w:r>
      <w:r>
        <w:rPr>
          <w:spacing w:val="-2"/>
        </w:rPr>
        <w:t>внеурочной</w:t>
      </w:r>
      <w:r>
        <w:rPr>
          <w:spacing w:val="-10"/>
        </w:rPr>
        <w:t> </w:t>
      </w:r>
      <w:r>
        <w:rPr>
          <w:spacing w:val="-2"/>
        </w:rPr>
        <w:t>деятельности</w:t>
      </w:r>
    </w:p>
    <w:p>
      <w:pPr>
        <w:pStyle w:val="BodyText"/>
        <w:spacing w:before="125"/>
        <w:ind w:left="0" w:firstLine="0"/>
        <w:jc w:val="left"/>
        <w:rPr>
          <w:b/>
          <w:sz w:val="20"/>
        </w:rPr>
      </w:pPr>
    </w:p>
    <w:tbl>
      <w:tblPr>
        <w:tblW w:w="0" w:type="auto"/>
        <w:jc w:val="left"/>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2"/>
        <w:gridCol w:w="934"/>
        <w:gridCol w:w="2754"/>
        <w:gridCol w:w="5200"/>
      </w:tblGrid>
      <w:tr>
        <w:trPr>
          <w:trHeight w:val="419" w:hRule="atLeast"/>
        </w:trPr>
        <w:tc>
          <w:tcPr>
            <w:tcW w:w="1582" w:type="dxa"/>
          </w:tcPr>
          <w:p>
            <w:pPr>
              <w:pStyle w:val="TableParagraph"/>
              <w:spacing w:line="232" w:lineRule="exact"/>
              <w:ind w:left="309"/>
              <w:rPr>
                <w:sz w:val="24"/>
              </w:rPr>
            </w:pPr>
            <w:r>
              <w:rPr>
                <w:spacing w:val="-2"/>
                <w:sz w:val="24"/>
              </w:rPr>
              <w:t>Уровень</w:t>
            </w:r>
          </w:p>
        </w:tc>
        <w:tc>
          <w:tcPr>
            <w:tcW w:w="934" w:type="dxa"/>
          </w:tcPr>
          <w:p>
            <w:pPr>
              <w:pStyle w:val="TableParagraph"/>
              <w:spacing w:line="232" w:lineRule="exact"/>
              <w:ind w:left="307"/>
              <w:rPr>
                <w:sz w:val="24"/>
              </w:rPr>
            </w:pPr>
            <w:r>
              <w:rPr>
                <w:spacing w:val="-2"/>
                <w:sz w:val="24"/>
              </w:rPr>
              <w:t>Класс</w:t>
            </w:r>
          </w:p>
        </w:tc>
        <w:tc>
          <w:tcPr>
            <w:tcW w:w="2754" w:type="dxa"/>
          </w:tcPr>
          <w:p>
            <w:pPr>
              <w:pStyle w:val="TableParagraph"/>
              <w:spacing w:line="232" w:lineRule="exact"/>
              <w:ind w:left="129"/>
              <w:rPr>
                <w:sz w:val="24"/>
              </w:rPr>
            </w:pPr>
            <w:r>
              <w:rPr>
                <w:sz w:val="24"/>
              </w:rPr>
              <w:t>Общая</w:t>
            </w:r>
            <w:r>
              <w:rPr>
                <w:spacing w:val="-2"/>
                <w:sz w:val="24"/>
              </w:rPr>
              <w:t> характеристика</w:t>
            </w:r>
          </w:p>
        </w:tc>
        <w:tc>
          <w:tcPr>
            <w:tcW w:w="5200" w:type="dxa"/>
          </w:tcPr>
          <w:p>
            <w:pPr>
              <w:pStyle w:val="TableParagraph"/>
              <w:spacing w:line="232" w:lineRule="exact"/>
              <w:ind w:left="306"/>
              <w:rPr>
                <w:sz w:val="24"/>
              </w:rPr>
            </w:pPr>
            <w:r>
              <w:rPr>
                <w:spacing w:val="-2"/>
                <w:sz w:val="24"/>
              </w:rPr>
              <w:t>Пояснение</w:t>
            </w:r>
          </w:p>
        </w:tc>
      </w:tr>
      <w:tr>
        <w:trPr>
          <w:trHeight w:val="2313" w:hRule="atLeast"/>
        </w:trPr>
        <w:tc>
          <w:tcPr>
            <w:tcW w:w="1582" w:type="dxa"/>
          </w:tcPr>
          <w:p>
            <w:pPr>
              <w:pStyle w:val="TableParagraph"/>
              <w:spacing w:line="232" w:lineRule="exact"/>
              <w:ind w:left="309"/>
              <w:rPr>
                <w:sz w:val="24"/>
              </w:rPr>
            </w:pPr>
            <w:r>
              <w:rPr>
                <w:spacing w:val="-2"/>
                <w:sz w:val="24"/>
              </w:rPr>
              <w:t>Первый</w:t>
            </w:r>
          </w:p>
        </w:tc>
        <w:tc>
          <w:tcPr>
            <w:tcW w:w="934" w:type="dxa"/>
          </w:tcPr>
          <w:p>
            <w:pPr>
              <w:pStyle w:val="TableParagraph"/>
              <w:spacing w:line="273" w:lineRule="exact"/>
              <w:ind w:left="307"/>
              <w:rPr>
                <w:b/>
                <w:sz w:val="24"/>
              </w:rPr>
            </w:pPr>
            <w:r>
              <w:rPr>
                <w:b/>
                <w:spacing w:val="-10"/>
                <w:sz w:val="24"/>
              </w:rPr>
              <w:t>1</w:t>
            </w:r>
          </w:p>
        </w:tc>
        <w:tc>
          <w:tcPr>
            <w:tcW w:w="2754" w:type="dxa"/>
          </w:tcPr>
          <w:p>
            <w:pPr>
              <w:pStyle w:val="TableParagraph"/>
              <w:ind w:left="129" w:right="97" w:firstLine="160"/>
              <w:jc w:val="both"/>
              <w:rPr>
                <w:sz w:val="24"/>
              </w:rPr>
            </w:pPr>
            <w:r>
              <w:rPr>
                <w:sz w:val="24"/>
              </w:rPr>
              <w:t>Обучающийся</w:t>
            </w:r>
            <w:r>
              <w:rPr>
                <w:spacing w:val="-9"/>
                <w:sz w:val="24"/>
              </w:rPr>
              <w:t> </w:t>
            </w:r>
            <w:r>
              <w:rPr>
                <w:sz w:val="24"/>
              </w:rPr>
              <w:t>знает</w:t>
            </w:r>
            <w:r>
              <w:rPr>
                <w:spacing w:val="40"/>
                <w:sz w:val="24"/>
              </w:rPr>
              <w:t> </w:t>
            </w:r>
            <w:r>
              <w:rPr>
                <w:sz w:val="24"/>
              </w:rPr>
              <w:t>и </w:t>
            </w:r>
            <w:r>
              <w:rPr>
                <w:spacing w:val="-2"/>
                <w:sz w:val="24"/>
              </w:rPr>
              <w:t>понимает</w:t>
            </w:r>
            <w:r>
              <w:rPr>
                <w:spacing w:val="-13"/>
                <w:sz w:val="24"/>
              </w:rPr>
              <w:t> </w:t>
            </w:r>
            <w:r>
              <w:rPr>
                <w:spacing w:val="-2"/>
                <w:sz w:val="24"/>
              </w:rPr>
              <w:t>общественную жизнь</w:t>
            </w:r>
          </w:p>
        </w:tc>
        <w:tc>
          <w:tcPr>
            <w:tcW w:w="5200" w:type="dxa"/>
          </w:tcPr>
          <w:p>
            <w:pPr>
              <w:pStyle w:val="TableParagraph"/>
              <w:tabs>
                <w:tab w:pos="1371" w:val="left" w:leader="none"/>
                <w:tab w:pos="1628" w:val="left" w:leader="none"/>
                <w:tab w:pos="1777" w:val="left" w:leader="none"/>
                <w:tab w:pos="1944" w:val="left" w:leader="none"/>
                <w:tab w:pos="2002" w:val="left" w:leader="none"/>
                <w:tab w:pos="2048" w:val="left" w:leader="none"/>
                <w:tab w:pos="2180" w:val="left" w:leader="none"/>
                <w:tab w:pos="3304" w:val="left" w:leader="none"/>
                <w:tab w:pos="3355" w:val="left" w:leader="none"/>
                <w:tab w:pos="3417" w:val="left" w:leader="none"/>
                <w:tab w:pos="3616" w:val="left" w:leader="none"/>
                <w:tab w:pos="3810" w:val="left" w:leader="none"/>
                <w:tab w:pos="3969" w:val="left" w:leader="none"/>
                <w:tab w:pos="4774" w:val="left" w:leader="none"/>
                <w:tab w:pos="4967" w:val="left" w:leader="none"/>
              </w:tabs>
              <w:spacing w:before="47"/>
              <w:ind w:left="306" w:right="91"/>
              <w:rPr>
                <w:sz w:val="24"/>
              </w:rPr>
            </w:pPr>
            <w:r>
              <w:rPr>
                <w:spacing w:val="-2"/>
                <w:sz w:val="24"/>
              </w:rPr>
              <w:t>Приобретение</w:t>
            </w:r>
            <w:r>
              <w:rPr>
                <w:sz w:val="24"/>
              </w:rPr>
              <w:tab/>
              <w:tab/>
              <w:tab/>
            </w:r>
            <w:r>
              <w:rPr>
                <w:spacing w:val="-2"/>
                <w:sz w:val="24"/>
              </w:rPr>
              <w:t>обучающимися</w:t>
            </w:r>
            <w:r>
              <w:rPr>
                <w:sz w:val="24"/>
              </w:rPr>
              <w:tab/>
              <w:tab/>
            </w:r>
            <w:r>
              <w:rPr>
                <w:spacing w:val="-2"/>
                <w:sz w:val="24"/>
              </w:rPr>
              <w:t>социального опыта</w:t>
            </w:r>
            <w:r>
              <w:rPr>
                <w:sz w:val="24"/>
              </w:rPr>
              <w:tab/>
            </w:r>
            <w:r>
              <w:rPr>
                <w:spacing w:val="-10"/>
                <w:sz w:val="24"/>
              </w:rPr>
              <w:t>и</w:t>
            </w:r>
            <w:r>
              <w:rPr>
                <w:sz w:val="24"/>
              </w:rPr>
              <w:tab/>
              <w:tab/>
              <w:tab/>
            </w:r>
            <w:r>
              <w:rPr>
                <w:spacing w:val="-2"/>
                <w:sz w:val="24"/>
              </w:rPr>
              <w:t>социальных</w:t>
            </w:r>
            <w:r>
              <w:rPr>
                <w:sz w:val="24"/>
              </w:rPr>
              <w:tab/>
              <w:tab/>
              <w:tab/>
              <w:tab/>
            </w:r>
            <w:r>
              <w:rPr>
                <w:spacing w:val="-2"/>
                <w:sz w:val="24"/>
              </w:rPr>
              <w:t>знаний</w:t>
            </w:r>
            <w:r>
              <w:rPr>
                <w:sz w:val="24"/>
              </w:rPr>
              <w:tab/>
            </w:r>
            <w:r>
              <w:rPr>
                <w:spacing w:val="-4"/>
                <w:sz w:val="24"/>
              </w:rPr>
              <w:t>(об </w:t>
            </w:r>
            <w:r>
              <w:rPr>
                <w:spacing w:val="-2"/>
                <w:sz w:val="24"/>
              </w:rPr>
              <w:t>общественных</w:t>
            </w:r>
            <w:r>
              <w:rPr>
                <w:sz w:val="24"/>
              </w:rPr>
              <w:tab/>
              <w:tab/>
              <w:tab/>
              <w:tab/>
            </w:r>
            <w:r>
              <w:rPr>
                <w:spacing w:val="-2"/>
                <w:sz w:val="24"/>
              </w:rPr>
              <w:t>нормах,</w:t>
            </w:r>
            <w:r>
              <w:rPr>
                <w:sz w:val="24"/>
              </w:rPr>
              <w:tab/>
              <w:tab/>
            </w:r>
            <w:r>
              <w:rPr>
                <w:spacing w:val="-6"/>
                <w:sz w:val="24"/>
              </w:rPr>
              <w:t>об</w:t>
            </w:r>
            <w:r>
              <w:rPr>
                <w:sz w:val="24"/>
              </w:rPr>
              <w:tab/>
              <w:tab/>
              <w:tab/>
            </w:r>
            <w:r>
              <w:rPr>
                <w:spacing w:val="-2"/>
                <w:sz w:val="24"/>
              </w:rPr>
              <w:t>устройстве общества,</w:t>
            </w:r>
            <w:r>
              <w:rPr>
                <w:sz w:val="24"/>
              </w:rPr>
              <w:tab/>
              <w:tab/>
            </w:r>
            <w:r>
              <w:rPr>
                <w:spacing w:val="-10"/>
                <w:sz w:val="24"/>
              </w:rPr>
              <w:t>о</w:t>
            </w:r>
            <w:r>
              <w:rPr>
                <w:sz w:val="24"/>
              </w:rPr>
              <w:tab/>
              <w:tab/>
              <w:tab/>
              <w:tab/>
            </w:r>
            <w:r>
              <w:rPr>
                <w:spacing w:val="-2"/>
                <w:sz w:val="24"/>
              </w:rPr>
              <w:t>социально</w:t>
            </w:r>
            <w:r>
              <w:rPr>
                <w:sz w:val="24"/>
              </w:rPr>
              <w:tab/>
              <w:tab/>
              <w:tab/>
            </w:r>
            <w:r>
              <w:rPr>
                <w:spacing w:val="-2"/>
                <w:sz w:val="24"/>
              </w:rPr>
              <w:t>одобряемых</w:t>
            </w:r>
            <w:r>
              <w:rPr>
                <w:sz w:val="24"/>
              </w:rPr>
              <w:tab/>
              <w:tab/>
            </w:r>
            <w:r>
              <w:rPr>
                <w:spacing w:val="-10"/>
                <w:sz w:val="24"/>
              </w:rPr>
              <w:t>и </w:t>
            </w:r>
            <w:r>
              <w:rPr>
                <w:sz w:val="24"/>
              </w:rPr>
              <w:t>неодобряемых</w:t>
            </w:r>
            <w:r>
              <w:rPr>
                <w:spacing w:val="28"/>
                <w:sz w:val="24"/>
              </w:rPr>
              <w:t> </w:t>
            </w:r>
            <w:r>
              <w:rPr>
                <w:sz w:val="24"/>
              </w:rPr>
              <w:t>формах</w:t>
            </w:r>
            <w:r>
              <w:rPr>
                <w:spacing w:val="26"/>
                <w:sz w:val="24"/>
              </w:rPr>
              <w:t> </w:t>
            </w:r>
            <w:r>
              <w:rPr>
                <w:sz w:val="24"/>
              </w:rPr>
              <w:t>поведения</w:t>
            </w:r>
            <w:r>
              <w:rPr>
                <w:spacing w:val="26"/>
                <w:sz w:val="24"/>
              </w:rPr>
              <w:t> </w:t>
            </w:r>
            <w:r>
              <w:rPr>
                <w:sz w:val="24"/>
              </w:rPr>
              <w:t>в</w:t>
            </w:r>
            <w:r>
              <w:rPr>
                <w:spacing w:val="26"/>
                <w:sz w:val="24"/>
              </w:rPr>
              <w:t> </w:t>
            </w:r>
            <w:r>
              <w:rPr>
                <w:sz w:val="24"/>
              </w:rPr>
              <w:t>обществе и т.п.), понимание</w:t>
              <w:tab/>
              <w:tab/>
            </w:r>
            <w:r>
              <w:rPr>
                <w:spacing w:val="-2"/>
                <w:sz w:val="24"/>
              </w:rPr>
              <w:t>социальной реальности</w:t>
            </w:r>
            <w:r>
              <w:rPr>
                <w:sz w:val="24"/>
              </w:rPr>
              <w:tab/>
              <w:tab/>
              <w:t>и повседневной</w:t>
            </w:r>
            <w:r>
              <w:rPr>
                <w:spacing w:val="40"/>
                <w:sz w:val="24"/>
              </w:rPr>
              <w:t> </w:t>
            </w:r>
            <w:r>
              <w:rPr>
                <w:sz w:val="24"/>
              </w:rPr>
              <w:t>жизни.</w:t>
            </w:r>
          </w:p>
        </w:tc>
      </w:tr>
      <w:tr>
        <w:trPr>
          <w:trHeight w:val="2313" w:hRule="atLeast"/>
        </w:trPr>
        <w:tc>
          <w:tcPr>
            <w:tcW w:w="1582" w:type="dxa"/>
          </w:tcPr>
          <w:p>
            <w:pPr>
              <w:pStyle w:val="TableParagraph"/>
              <w:spacing w:line="232" w:lineRule="exact"/>
              <w:ind w:left="309"/>
              <w:rPr>
                <w:sz w:val="24"/>
              </w:rPr>
            </w:pPr>
            <w:r>
              <w:rPr>
                <w:spacing w:val="-2"/>
                <w:sz w:val="24"/>
              </w:rPr>
              <w:t>Второй</w:t>
            </w:r>
          </w:p>
        </w:tc>
        <w:tc>
          <w:tcPr>
            <w:tcW w:w="934" w:type="dxa"/>
          </w:tcPr>
          <w:p>
            <w:pPr>
              <w:pStyle w:val="TableParagraph"/>
              <w:spacing w:line="273" w:lineRule="exact"/>
              <w:ind w:left="307"/>
              <w:rPr>
                <w:b/>
                <w:sz w:val="24"/>
              </w:rPr>
            </w:pPr>
            <w:r>
              <w:rPr>
                <w:b/>
                <w:spacing w:val="-12"/>
                <w:sz w:val="24"/>
              </w:rPr>
              <w:t>2-</w:t>
            </w:r>
            <w:r>
              <w:rPr>
                <w:b/>
                <w:spacing w:val="-10"/>
                <w:sz w:val="24"/>
              </w:rPr>
              <w:t>3</w:t>
            </w:r>
          </w:p>
        </w:tc>
        <w:tc>
          <w:tcPr>
            <w:tcW w:w="2754" w:type="dxa"/>
          </w:tcPr>
          <w:p>
            <w:pPr>
              <w:pStyle w:val="TableParagraph"/>
              <w:ind w:left="129" w:right="342" w:firstLine="160"/>
              <w:rPr>
                <w:sz w:val="24"/>
              </w:rPr>
            </w:pPr>
            <w:r>
              <w:rPr>
                <w:spacing w:val="-2"/>
                <w:sz w:val="24"/>
              </w:rPr>
              <w:t>Обучающийся</w:t>
            </w:r>
            <w:r>
              <w:rPr>
                <w:spacing w:val="-13"/>
                <w:sz w:val="24"/>
              </w:rPr>
              <w:t> </w:t>
            </w:r>
            <w:r>
              <w:rPr>
                <w:spacing w:val="-2"/>
                <w:sz w:val="24"/>
              </w:rPr>
              <w:t>ценит </w:t>
            </w:r>
            <w:r>
              <w:rPr>
                <w:sz w:val="24"/>
              </w:rPr>
              <w:t>общественную жизнь</w:t>
            </w:r>
          </w:p>
        </w:tc>
        <w:tc>
          <w:tcPr>
            <w:tcW w:w="5200" w:type="dxa"/>
          </w:tcPr>
          <w:p>
            <w:pPr>
              <w:pStyle w:val="TableParagraph"/>
              <w:tabs>
                <w:tab w:pos="2699" w:val="left" w:leader="none"/>
                <w:tab w:pos="3676" w:val="left" w:leader="none"/>
              </w:tabs>
              <w:spacing w:line="237" w:lineRule="auto" w:before="49"/>
              <w:ind w:left="306" w:right="89"/>
              <w:jc w:val="both"/>
              <w:rPr>
                <w:sz w:val="24"/>
              </w:rPr>
            </w:pPr>
            <w:r>
              <w:rPr>
                <w:spacing w:val="-2"/>
                <w:sz w:val="24"/>
              </w:rPr>
              <w:t>Формирование</w:t>
            </w:r>
            <w:r>
              <w:rPr>
                <w:sz w:val="24"/>
              </w:rPr>
              <w:tab/>
            </w:r>
            <w:r>
              <w:rPr>
                <w:spacing w:val="-10"/>
                <w:sz w:val="24"/>
              </w:rPr>
              <w:t>у</w:t>
            </w:r>
            <w:r>
              <w:rPr>
                <w:sz w:val="24"/>
              </w:rPr>
              <w:tab/>
            </w:r>
            <w:r>
              <w:rPr>
                <w:spacing w:val="-2"/>
                <w:sz w:val="24"/>
              </w:rPr>
              <w:t>обучающихся </w:t>
            </w:r>
            <w:r>
              <w:rPr>
                <w:sz w:val="24"/>
              </w:rPr>
              <w:t>положительного отношения к базовым</w:t>
            </w:r>
          </w:p>
          <w:p>
            <w:pPr>
              <w:pStyle w:val="TableParagraph"/>
              <w:spacing w:before="57"/>
              <w:ind w:left="306" w:right="90"/>
              <w:jc w:val="both"/>
              <w:rPr>
                <w:sz w:val="24"/>
              </w:rPr>
            </w:pPr>
            <w:r>
              <w:rPr>
                <w:sz w:val="24"/>
              </w:rPr>
              <w:t>ценностям общества(человек, семья, отечество, природа ,мир, знание,</w:t>
            </w:r>
            <w:r>
              <w:rPr>
                <w:spacing w:val="40"/>
                <w:sz w:val="24"/>
              </w:rPr>
              <w:t> </w:t>
            </w:r>
            <w:r>
              <w:rPr>
                <w:sz w:val="24"/>
              </w:rPr>
              <w:t>труд, </w:t>
            </w:r>
            <w:r>
              <w:rPr>
                <w:spacing w:val="-2"/>
                <w:sz w:val="24"/>
              </w:rPr>
              <w:t>культура).</w:t>
            </w:r>
          </w:p>
        </w:tc>
      </w:tr>
      <w:tr>
        <w:trPr>
          <w:trHeight w:val="2313" w:hRule="atLeast"/>
        </w:trPr>
        <w:tc>
          <w:tcPr>
            <w:tcW w:w="1582" w:type="dxa"/>
          </w:tcPr>
          <w:p>
            <w:pPr>
              <w:pStyle w:val="TableParagraph"/>
              <w:spacing w:line="232" w:lineRule="exact"/>
              <w:ind w:left="309"/>
              <w:rPr>
                <w:sz w:val="24"/>
              </w:rPr>
            </w:pPr>
            <w:r>
              <w:rPr>
                <w:spacing w:val="-2"/>
                <w:sz w:val="24"/>
              </w:rPr>
              <w:t>Третий</w:t>
            </w:r>
          </w:p>
        </w:tc>
        <w:tc>
          <w:tcPr>
            <w:tcW w:w="934" w:type="dxa"/>
          </w:tcPr>
          <w:p>
            <w:pPr>
              <w:pStyle w:val="TableParagraph"/>
              <w:spacing w:line="273" w:lineRule="exact"/>
              <w:ind w:left="307"/>
              <w:rPr>
                <w:b/>
                <w:sz w:val="24"/>
              </w:rPr>
            </w:pPr>
            <w:r>
              <w:rPr>
                <w:b/>
                <w:spacing w:val="-10"/>
                <w:sz w:val="24"/>
              </w:rPr>
              <w:t>4</w:t>
            </w:r>
          </w:p>
        </w:tc>
        <w:tc>
          <w:tcPr>
            <w:tcW w:w="2754" w:type="dxa"/>
          </w:tcPr>
          <w:p>
            <w:pPr>
              <w:pStyle w:val="TableParagraph"/>
              <w:ind w:left="129" w:right="466" w:firstLine="160"/>
              <w:rPr>
                <w:sz w:val="24"/>
              </w:rPr>
            </w:pPr>
            <w:r>
              <w:rPr>
                <w:spacing w:val="-2"/>
                <w:sz w:val="24"/>
              </w:rPr>
              <w:t>Обучающийся самостоятельно </w:t>
            </w:r>
            <w:r>
              <w:rPr>
                <w:sz w:val="24"/>
              </w:rPr>
              <w:t>действует в </w:t>
            </w:r>
            <w:r>
              <w:rPr>
                <w:spacing w:val="-2"/>
                <w:sz w:val="24"/>
              </w:rPr>
              <w:t>общественной</w:t>
            </w:r>
            <w:r>
              <w:rPr>
                <w:spacing w:val="-13"/>
                <w:sz w:val="24"/>
              </w:rPr>
              <w:t> </w:t>
            </w:r>
            <w:r>
              <w:rPr>
                <w:spacing w:val="-2"/>
                <w:sz w:val="24"/>
              </w:rPr>
              <w:t>жизни</w:t>
            </w:r>
          </w:p>
        </w:tc>
        <w:tc>
          <w:tcPr>
            <w:tcW w:w="5200" w:type="dxa"/>
          </w:tcPr>
          <w:p>
            <w:pPr>
              <w:pStyle w:val="TableParagraph"/>
              <w:tabs>
                <w:tab w:pos="1777" w:val="left" w:leader="none"/>
              </w:tabs>
              <w:spacing w:before="47"/>
              <w:ind w:left="306"/>
              <w:rPr>
                <w:sz w:val="24"/>
              </w:rPr>
            </w:pPr>
            <w:r>
              <w:rPr>
                <w:spacing w:val="-2"/>
                <w:sz w:val="24"/>
              </w:rPr>
              <w:t>Получение</w:t>
            </w:r>
            <w:r>
              <w:rPr>
                <w:sz w:val="24"/>
              </w:rPr>
              <w:tab/>
            </w:r>
            <w:r>
              <w:rPr>
                <w:spacing w:val="-2"/>
                <w:sz w:val="24"/>
              </w:rPr>
              <w:t>обучающимся</w:t>
            </w:r>
          </w:p>
          <w:p>
            <w:pPr>
              <w:pStyle w:val="TableParagraph"/>
              <w:tabs>
                <w:tab w:pos="1453" w:val="left" w:leader="none"/>
                <w:tab w:pos="3814" w:val="left" w:leader="none"/>
              </w:tabs>
              <w:spacing w:line="237" w:lineRule="auto" w:before="55"/>
              <w:ind w:left="306" w:right="88"/>
              <w:rPr>
                <w:sz w:val="24"/>
              </w:rPr>
            </w:pPr>
            <w:r>
              <w:rPr>
                <w:spacing w:val="-2"/>
                <w:sz w:val="24"/>
              </w:rPr>
              <w:t>опыта</w:t>
            </w:r>
            <w:r>
              <w:rPr>
                <w:sz w:val="24"/>
              </w:rPr>
              <w:tab/>
            </w:r>
            <w:r>
              <w:rPr>
                <w:spacing w:val="-2"/>
                <w:sz w:val="24"/>
              </w:rPr>
              <w:t>самостоятельного</w:t>
            </w:r>
            <w:r>
              <w:rPr>
                <w:sz w:val="24"/>
              </w:rPr>
              <w:tab/>
            </w:r>
            <w:r>
              <w:rPr>
                <w:spacing w:val="-2"/>
                <w:sz w:val="24"/>
              </w:rPr>
              <w:t>социального действия</w:t>
            </w:r>
          </w:p>
        </w:tc>
      </w:tr>
    </w:tbl>
    <w:p>
      <w:pPr>
        <w:pStyle w:val="TableParagraph"/>
        <w:spacing w:after="0" w:line="237" w:lineRule="auto"/>
        <w:rPr>
          <w:sz w:val="24"/>
        </w:rPr>
        <w:sectPr>
          <w:footerReference w:type="default" r:id="rId62"/>
          <w:pgSz w:w="11920" w:h="16850"/>
          <w:pgMar w:header="0" w:footer="0" w:top="280" w:bottom="280" w:left="850" w:right="425"/>
        </w:sectPr>
      </w:pPr>
    </w:p>
    <w:p>
      <w:pPr>
        <w:pStyle w:val="BodyText"/>
        <w:spacing w:before="4"/>
        <w:ind w:left="0" w:firstLine="0"/>
        <w:jc w:val="left"/>
        <w:rPr>
          <w:b/>
          <w:sz w:val="17"/>
        </w:rPr>
      </w:pPr>
    </w:p>
    <w:p>
      <w:pPr>
        <w:pStyle w:val="BodyText"/>
        <w:spacing w:after="0"/>
        <w:jc w:val="left"/>
        <w:rPr>
          <w:b/>
          <w:sz w:val="17"/>
        </w:rPr>
        <w:sectPr>
          <w:footerReference w:type="default" r:id="rId63"/>
          <w:pgSz w:w="11920" w:h="16850"/>
          <w:pgMar w:header="0" w:footer="294" w:top="1940" w:bottom="480" w:left="850" w:right="425"/>
        </w:sect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spacing w:before="245"/>
        <w:ind w:left="0" w:firstLine="0"/>
        <w:jc w:val="left"/>
        <w:rPr>
          <w:b/>
          <w:sz w:val="22"/>
        </w:rPr>
      </w:pPr>
    </w:p>
    <w:p>
      <w:pPr>
        <w:spacing w:before="1"/>
        <w:ind w:left="0" w:right="0" w:firstLine="0"/>
        <w:jc w:val="center"/>
        <w:rPr>
          <w:rFonts w:ascii="Calibri"/>
          <w:sz w:val="22"/>
        </w:rPr>
      </w:pPr>
      <w:r>
        <w:rPr>
          <w:rFonts w:ascii="Calibri"/>
          <w:spacing w:val="-5"/>
          <w:sz w:val="22"/>
        </w:rPr>
        <w:t>447</w:t>
      </w:r>
    </w:p>
    <w:p>
      <w:pPr>
        <w:spacing w:after="0"/>
        <w:jc w:val="center"/>
        <w:rPr>
          <w:rFonts w:ascii="Calibri"/>
          <w:sz w:val="22"/>
        </w:rPr>
        <w:sectPr>
          <w:footerReference w:type="default" r:id="rId64"/>
          <w:pgSz w:w="11910" w:h="16840"/>
          <w:pgMar w:header="0" w:footer="0" w:top="1920" w:bottom="280" w:left="1700" w:right="1700"/>
        </w:sectPr>
      </w:pPr>
    </w:p>
    <w:p>
      <w:pPr>
        <w:pStyle w:val="Heading2"/>
        <w:spacing w:line="240" w:lineRule="auto" w:before="168"/>
        <w:ind w:left="143"/>
        <w:jc w:val="left"/>
      </w:pPr>
      <w:r>
        <w:rPr/>
        <w:t>План</w:t>
      </w:r>
      <w:r>
        <w:rPr>
          <w:spacing w:val="-8"/>
        </w:rPr>
        <w:t> </w:t>
      </w:r>
      <w:r>
        <w:rPr/>
        <w:t>внеурочной</w:t>
      </w:r>
      <w:r>
        <w:rPr>
          <w:spacing w:val="-6"/>
        </w:rPr>
        <w:t> </w:t>
      </w:r>
      <w:r>
        <w:rPr/>
        <w:t>деятельности</w:t>
      </w:r>
      <w:r>
        <w:rPr>
          <w:spacing w:val="-6"/>
        </w:rPr>
        <w:t> </w:t>
      </w:r>
      <w:r>
        <w:rPr/>
        <w:t>на</w:t>
      </w:r>
      <w:r>
        <w:rPr>
          <w:spacing w:val="-8"/>
        </w:rPr>
        <w:t> </w:t>
      </w:r>
      <w:r>
        <w:rPr/>
        <w:t>уровне</w:t>
      </w:r>
      <w:r>
        <w:rPr>
          <w:spacing w:val="-5"/>
        </w:rPr>
        <w:t> </w:t>
      </w:r>
      <w:r>
        <w:rPr/>
        <w:t>начального</w:t>
      </w:r>
      <w:r>
        <w:rPr>
          <w:spacing w:val="-8"/>
        </w:rPr>
        <w:t> </w:t>
      </w:r>
      <w:r>
        <w:rPr/>
        <w:t>общего</w:t>
      </w:r>
      <w:r>
        <w:rPr>
          <w:spacing w:val="-4"/>
        </w:rPr>
        <w:t> </w:t>
      </w:r>
      <w:r>
        <w:rPr/>
        <w:t>образования</w:t>
      </w:r>
      <w:r>
        <w:rPr>
          <w:spacing w:val="-7"/>
        </w:rPr>
        <w:t> </w:t>
      </w:r>
      <w:r>
        <w:rPr/>
        <w:t>на</w:t>
      </w:r>
      <w:r>
        <w:rPr>
          <w:spacing w:val="-4"/>
        </w:rPr>
        <w:t> </w:t>
      </w:r>
      <w:r>
        <w:rPr>
          <w:spacing w:val="-2"/>
        </w:rPr>
        <w:t>2025/26учебныйгод</w:t>
      </w:r>
    </w:p>
    <w:p>
      <w:pPr>
        <w:pStyle w:val="BodyText"/>
        <w:spacing w:before="197"/>
        <w:ind w:left="0" w:firstLine="0"/>
        <w:jc w:val="left"/>
        <w:rPr>
          <w:b/>
          <w:sz w:val="20"/>
        </w:rPr>
      </w:pPr>
    </w:p>
    <w:tbl>
      <w:tblPr>
        <w:tblW w:w="0" w:type="auto"/>
        <w:jc w:val="left"/>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19"/>
        <w:gridCol w:w="1983"/>
        <w:gridCol w:w="2837"/>
        <w:gridCol w:w="2126"/>
        <w:gridCol w:w="3543"/>
      </w:tblGrid>
      <w:tr>
        <w:trPr>
          <w:trHeight w:val="230" w:hRule="atLeast"/>
        </w:trPr>
        <w:tc>
          <w:tcPr>
            <w:tcW w:w="3219" w:type="dxa"/>
            <w:vMerge w:val="restart"/>
            <w:shd w:val="clear" w:color="auto" w:fill="D9D9D9"/>
          </w:tcPr>
          <w:p>
            <w:pPr>
              <w:pStyle w:val="TableParagraph"/>
              <w:spacing w:line="228" w:lineRule="exact"/>
              <w:ind w:left="117"/>
              <w:rPr>
                <w:b/>
                <w:sz w:val="20"/>
              </w:rPr>
            </w:pPr>
            <w:r>
              <w:rPr>
                <w:b/>
                <w:sz w:val="20"/>
              </w:rPr>
              <w:t>Учебные</w:t>
            </w:r>
            <w:r>
              <w:rPr>
                <w:b/>
                <w:spacing w:val="-7"/>
                <w:sz w:val="20"/>
              </w:rPr>
              <w:t> </w:t>
            </w:r>
            <w:r>
              <w:rPr>
                <w:b/>
                <w:spacing w:val="-4"/>
                <w:sz w:val="20"/>
              </w:rPr>
              <w:t>курсы</w:t>
            </w:r>
          </w:p>
        </w:tc>
        <w:tc>
          <w:tcPr>
            <w:tcW w:w="10489" w:type="dxa"/>
            <w:gridSpan w:val="4"/>
            <w:tcBorders>
              <w:top w:val="nil"/>
              <w:right w:val="nil"/>
            </w:tcBorders>
          </w:tcPr>
          <w:p>
            <w:pPr>
              <w:pStyle w:val="TableParagraph"/>
              <w:ind w:left="0"/>
              <w:rPr>
                <w:sz w:val="16"/>
              </w:rPr>
            </w:pPr>
          </w:p>
        </w:tc>
      </w:tr>
      <w:tr>
        <w:trPr>
          <w:trHeight w:val="230" w:hRule="atLeast"/>
        </w:trPr>
        <w:tc>
          <w:tcPr>
            <w:tcW w:w="3219" w:type="dxa"/>
            <w:vMerge/>
            <w:tcBorders>
              <w:top w:val="nil"/>
            </w:tcBorders>
            <w:shd w:val="clear" w:color="auto" w:fill="D9D9D9"/>
          </w:tcPr>
          <w:p>
            <w:pPr>
              <w:rPr>
                <w:sz w:val="2"/>
                <w:szCs w:val="2"/>
              </w:rPr>
            </w:pPr>
          </w:p>
        </w:tc>
        <w:tc>
          <w:tcPr>
            <w:tcW w:w="1983" w:type="dxa"/>
            <w:shd w:val="clear" w:color="auto" w:fill="D9D9D9"/>
          </w:tcPr>
          <w:p>
            <w:pPr>
              <w:pStyle w:val="TableParagraph"/>
              <w:spacing w:line="210" w:lineRule="exact"/>
              <w:ind w:left="32"/>
              <w:jc w:val="center"/>
              <w:rPr>
                <w:b/>
                <w:sz w:val="20"/>
              </w:rPr>
            </w:pPr>
            <w:r>
              <w:rPr>
                <w:b/>
                <w:spacing w:val="-10"/>
                <w:sz w:val="20"/>
              </w:rPr>
              <w:t>1</w:t>
            </w:r>
          </w:p>
        </w:tc>
        <w:tc>
          <w:tcPr>
            <w:tcW w:w="2837" w:type="dxa"/>
            <w:shd w:val="clear" w:color="auto" w:fill="D9D9D9"/>
          </w:tcPr>
          <w:p>
            <w:pPr>
              <w:pStyle w:val="TableParagraph"/>
              <w:spacing w:line="210" w:lineRule="exact"/>
              <w:ind w:left="60"/>
              <w:jc w:val="center"/>
              <w:rPr>
                <w:b/>
                <w:sz w:val="20"/>
              </w:rPr>
            </w:pPr>
            <w:r>
              <w:rPr>
                <w:b/>
                <w:spacing w:val="-10"/>
                <w:sz w:val="20"/>
              </w:rPr>
              <w:t>2</w:t>
            </w:r>
          </w:p>
        </w:tc>
        <w:tc>
          <w:tcPr>
            <w:tcW w:w="2126" w:type="dxa"/>
            <w:shd w:val="clear" w:color="auto" w:fill="D9D9D9"/>
          </w:tcPr>
          <w:p>
            <w:pPr>
              <w:pStyle w:val="TableParagraph"/>
              <w:spacing w:line="210" w:lineRule="exact"/>
              <w:ind w:left="56"/>
              <w:jc w:val="center"/>
              <w:rPr>
                <w:b/>
                <w:sz w:val="20"/>
              </w:rPr>
            </w:pPr>
            <w:r>
              <w:rPr>
                <w:b/>
                <w:spacing w:val="-10"/>
                <w:sz w:val="20"/>
              </w:rPr>
              <w:t>3</w:t>
            </w:r>
          </w:p>
        </w:tc>
        <w:tc>
          <w:tcPr>
            <w:tcW w:w="3543" w:type="dxa"/>
            <w:shd w:val="clear" w:color="auto" w:fill="D9D9D9"/>
          </w:tcPr>
          <w:p>
            <w:pPr>
              <w:pStyle w:val="TableParagraph"/>
              <w:spacing w:line="210" w:lineRule="exact"/>
              <w:ind w:left="57"/>
              <w:jc w:val="center"/>
              <w:rPr>
                <w:b/>
                <w:sz w:val="20"/>
              </w:rPr>
            </w:pPr>
            <w:r>
              <w:rPr>
                <w:b/>
                <w:spacing w:val="-10"/>
                <w:sz w:val="20"/>
              </w:rPr>
              <w:t>4</w:t>
            </w:r>
          </w:p>
        </w:tc>
      </w:tr>
      <w:tr>
        <w:trPr>
          <w:trHeight w:val="657" w:hRule="atLeast"/>
        </w:trPr>
        <w:tc>
          <w:tcPr>
            <w:tcW w:w="3219" w:type="dxa"/>
          </w:tcPr>
          <w:p>
            <w:pPr>
              <w:pStyle w:val="TableParagraph"/>
              <w:spacing w:line="228" w:lineRule="auto" w:before="2"/>
              <w:ind w:left="117" w:right="1945"/>
              <w:rPr>
                <w:sz w:val="20"/>
              </w:rPr>
            </w:pPr>
            <w:r>
              <w:rPr>
                <w:sz w:val="20"/>
              </w:rPr>
              <w:t>«Разговоры</w:t>
            </w:r>
            <w:r>
              <w:rPr>
                <w:spacing w:val="-13"/>
                <w:sz w:val="20"/>
              </w:rPr>
              <w:t> </w:t>
            </w:r>
            <w:r>
              <w:rPr>
                <w:sz w:val="20"/>
              </w:rPr>
              <w:t>о </w:t>
            </w:r>
            <w:r>
              <w:rPr>
                <w:spacing w:val="-2"/>
                <w:sz w:val="20"/>
              </w:rPr>
              <w:t>важном»</w:t>
            </w:r>
          </w:p>
        </w:tc>
        <w:tc>
          <w:tcPr>
            <w:tcW w:w="1983" w:type="dxa"/>
          </w:tcPr>
          <w:p>
            <w:pPr>
              <w:pStyle w:val="TableParagraph"/>
              <w:spacing w:line="223" w:lineRule="exact"/>
              <w:ind w:left="32"/>
              <w:jc w:val="center"/>
              <w:rPr>
                <w:sz w:val="20"/>
              </w:rPr>
            </w:pPr>
            <w:r>
              <w:rPr>
                <w:spacing w:val="-10"/>
                <w:sz w:val="20"/>
              </w:rPr>
              <w:t>1</w:t>
            </w:r>
          </w:p>
        </w:tc>
        <w:tc>
          <w:tcPr>
            <w:tcW w:w="2837" w:type="dxa"/>
          </w:tcPr>
          <w:p>
            <w:pPr>
              <w:pStyle w:val="TableParagraph"/>
              <w:spacing w:line="223" w:lineRule="exact"/>
              <w:ind w:left="60"/>
              <w:jc w:val="center"/>
              <w:rPr>
                <w:sz w:val="20"/>
              </w:rPr>
            </w:pPr>
            <w:r>
              <w:rPr>
                <w:spacing w:val="-10"/>
                <w:sz w:val="20"/>
              </w:rPr>
              <w:t>1</w:t>
            </w:r>
          </w:p>
        </w:tc>
        <w:tc>
          <w:tcPr>
            <w:tcW w:w="2126" w:type="dxa"/>
          </w:tcPr>
          <w:p>
            <w:pPr>
              <w:pStyle w:val="TableParagraph"/>
              <w:spacing w:line="223" w:lineRule="exact"/>
              <w:ind w:left="56"/>
              <w:jc w:val="center"/>
              <w:rPr>
                <w:sz w:val="20"/>
              </w:rPr>
            </w:pPr>
            <w:r>
              <w:rPr>
                <w:spacing w:val="-10"/>
                <w:sz w:val="20"/>
              </w:rPr>
              <w:t>1</w:t>
            </w:r>
          </w:p>
        </w:tc>
        <w:tc>
          <w:tcPr>
            <w:tcW w:w="3543" w:type="dxa"/>
          </w:tcPr>
          <w:p>
            <w:pPr>
              <w:pStyle w:val="TableParagraph"/>
              <w:spacing w:line="223" w:lineRule="exact"/>
              <w:ind w:left="57"/>
              <w:jc w:val="center"/>
              <w:rPr>
                <w:sz w:val="20"/>
              </w:rPr>
            </w:pPr>
            <w:r>
              <w:rPr>
                <w:spacing w:val="-10"/>
                <w:sz w:val="20"/>
              </w:rPr>
              <w:t>1</w:t>
            </w:r>
          </w:p>
        </w:tc>
      </w:tr>
      <w:tr>
        <w:trPr>
          <w:trHeight w:val="654" w:hRule="atLeast"/>
        </w:trPr>
        <w:tc>
          <w:tcPr>
            <w:tcW w:w="3219" w:type="dxa"/>
          </w:tcPr>
          <w:p>
            <w:pPr>
              <w:pStyle w:val="TableParagraph"/>
              <w:spacing w:line="225" w:lineRule="auto" w:before="4"/>
              <w:ind w:left="117" w:right="646"/>
              <w:rPr>
                <w:sz w:val="20"/>
              </w:rPr>
            </w:pPr>
            <w:r>
              <w:rPr>
                <w:spacing w:val="-4"/>
                <w:sz w:val="20"/>
              </w:rPr>
              <w:t>Функциональная </w:t>
            </w:r>
            <w:r>
              <w:rPr>
                <w:spacing w:val="-2"/>
                <w:sz w:val="20"/>
              </w:rPr>
              <w:t>Грамотность</w:t>
            </w:r>
          </w:p>
        </w:tc>
        <w:tc>
          <w:tcPr>
            <w:tcW w:w="1983" w:type="dxa"/>
          </w:tcPr>
          <w:p>
            <w:pPr>
              <w:pStyle w:val="TableParagraph"/>
              <w:spacing w:line="223" w:lineRule="exact"/>
              <w:ind w:left="32"/>
              <w:jc w:val="center"/>
              <w:rPr>
                <w:sz w:val="20"/>
              </w:rPr>
            </w:pPr>
            <w:r>
              <w:rPr>
                <w:spacing w:val="-10"/>
                <w:sz w:val="20"/>
              </w:rPr>
              <w:t>1</w:t>
            </w:r>
          </w:p>
        </w:tc>
        <w:tc>
          <w:tcPr>
            <w:tcW w:w="2837" w:type="dxa"/>
          </w:tcPr>
          <w:p>
            <w:pPr>
              <w:pStyle w:val="TableParagraph"/>
              <w:spacing w:line="223" w:lineRule="exact"/>
              <w:ind w:left="60"/>
              <w:jc w:val="center"/>
              <w:rPr>
                <w:sz w:val="20"/>
              </w:rPr>
            </w:pPr>
            <w:r>
              <w:rPr>
                <w:spacing w:val="-10"/>
                <w:sz w:val="20"/>
              </w:rPr>
              <w:t>0</w:t>
            </w:r>
          </w:p>
        </w:tc>
        <w:tc>
          <w:tcPr>
            <w:tcW w:w="2126" w:type="dxa"/>
          </w:tcPr>
          <w:p>
            <w:pPr>
              <w:pStyle w:val="TableParagraph"/>
              <w:spacing w:line="223" w:lineRule="exact"/>
              <w:ind w:left="56"/>
              <w:jc w:val="center"/>
              <w:rPr>
                <w:sz w:val="20"/>
              </w:rPr>
            </w:pPr>
            <w:r>
              <w:rPr>
                <w:spacing w:val="-10"/>
                <w:sz w:val="20"/>
              </w:rPr>
              <w:t>0</w:t>
            </w:r>
          </w:p>
        </w:tc>
        <w:tc>
          <w:tcPr>
            <w:tcW w:w="3543" w:type="dxa"/>
          </w:tcPr>
          <w:p>
            <w:pPr>
              <w:pStyle w:val="TableParagraph"/>
              <w:spacing w:line="223" w:lineRule="exact"/>
              <w:ind w:left="57"/>
              <w:jc w:val="center"/>
              <w:rPr>
                <w:sz w:val="20"/>
              </w:rPr>
            </w:pPr>
            <w:r>
              <w:rPr>
                <w:spacing w:val="-10"/>
                <w:sz w:val="20"/>
              </w:rPr>
              <w:t>0</w:t>
            </w:r>
          </w:p>
        </w:tc>
      </w:tr>
      <w:tr>
        <w:trPr>
          <w:trHeight w:val="419" w:hRule="atLeast"/>
        </w:trPr>
        <w:tc>
          <w:tcPr>
            <w:tcW w:w="3219" w:type="dxa"/>
          </w:tcPr>
          <w:p>
            <w:pPr>
              <w:pStyle w:val="TableParagraph"/>
              <w:spacing w:line="211" w:lineRule="exact"/>
              <w:ind w:left="52"/>
              <w:rPr>
                <w:sz w:val="20"/>
              </w:rPr>
            </w:pPr>
            <w:r>
              <w:rPr>
                <w:spacing w:val="-6"/>
                <w:sz w:val="20"/>
              </w:rPr>
              <w:t>Край ,в</w:t>
            </w:r>
            <w:r>
              <w:rPr>
                <w:spacing w:val="-4"/>
                <w:sz w:val="20"/>
              </w:rPr>
              <w:t> </w:t>
            </w:r>
            <w:r>
              <w:rPr>
                <w:spacing w:val="-6"/>
                <w:sz w:val="20"/>
              </w:rPr>
              <w:t>котором я</w:t>
            </w:r>
            <w:r>
              <w:rPr>
                <w:spacing w:val="-4"/>
                <w:sz w:val="20"/>
              </w:rPr>
              <w:t> </w:t>
            </w:r>
            <w:r>
              <w:rPr>
                <w:spacing w:val="-6"/>
                <w:sz w:val="20"/>
              </w:rPr>
              <w:t>живу.</w:t>
            </w:r>
          </w:p>
        </w:tc>
        <w:tc>
          <w:tcPr>
            <w:tcW w:w="1983" w:type="dxa"/>
          </w:tcPr>
          <w:p>
            <w:pPr>
              <w:pStyle w:val="TableParagraph"/>
              <w:spacing w:line="211" w:lineRule="exact"/>
              <w:ind w:left="32"/>
              <w:jc w:val="center"/>
              <w:rPr>
                <w:sz w:val="20"/>
              </w:rPr>
            </w:pPr>
            <w:r>
              <w:rPr>
                <w:spacing w:val="-10"/>
                <w:sz w:val="20"/>
              </w:rPr>
              <w:t>0</w:t>
            </w:r>
          </w:p>
        </w:tc>
        <w:tc>
          <w:tcPr>
            <w:tcW w:w="2837" w:type="dxa"/>
          </w:tcPr>
          <w:p>
            <w:pPr>
              <w:pStyle w:val="TableParagraph"/>
              <w:spacing w:line="211" w:lineRule="exact"/>
              <w:ind w:left="60"/>
              <w:jc w:val="center"/>
              <w:rPr>
                <w:sz w:val="20"/>
              </w:rPr>
            </w:pPr>
            <w:r>
              <w:rPr>
                <w:spacing w:val="-10"/>
                <w:sz w:val="20"/>
              </w:rPr>
              <w:t>1</w:t>
            </w:r>
          </w:p>
        </w:tc>
        <w:tc>
          <w:tcPr>
            <w:tcW w:w="2126" w:type="dxa"/>
          </w:tcPr>
          <w:p>
            <w:pPr>
              <w:pStyle w:val="TableParagraph"/>
              <w:spacing w:line="211" w:lineRule="exact"/>
              <w:ind w:left="56"/>
              <w:jc w:val="center"/>
              <w:rPr>
                <w:sz w:val="20"/>
              </w:rPr>
            </w:pPr>
            <w:r>
              <w:rPr>
                <w:spacing w:val="-10"/>
                <w:sz w:val="20"/>
              </w:rPr>
              <w:t>1</w:t>
            </w:r>
          </w:p>
        </w:tc>
        <w:tc>
          <w:tcPr>
            <w:tcW w:w="3543" w:type="dxa"/>
          </w:tcPr>
          <w:p>
            <w:pPr>
              <w:pStyle w:val="TableParagraph"/>
              <w:spacing w:line="211" w:lineRule="exact"/>
              <w:ind w:left="57"/>
              <w:jc w:val="center"/>
              <w:rPr>
                <w:sz w:val="20"/>
              </w:rPr>
            </w:pPr>
            <w:r>
              <w:rPr>
                <w:spacing w:val="-10"/>
                <w:sz w:val="20"/>
              </w:rPr>
              <w:t>1</w:t>
            </w:r>
          </w:p>
        </w:tc>
      </w:tr>
      <w:tr>
        <w:trPr>
          <w:trHeight w:val="419" w:hRule="atLeast"/>
        </w:trPr>
        <w:tc>
          <w:tcPr>
            <w:tcW w:w="3219" w:type="dxa"/>
          </w:tcPr>
          <w:p>
            <w:pPr>
              <w:pStyle w:val="TableParagraph"/>
              <w:spacing w:line="211" w:lineRule="exact"/>
              <w:ind w:left="117"/>
              <w:rPr>
                <w:sz w:val="20"/>
              </w:rPr>
            </w:pPr>
            <w:r>
              <w:rPr>
                <w:spacing w:val="-2"/>
                <w:sz w:val="20"/>
              </w:rPr>
              <w:t>Эрудит</w:t>
            </w:r>
          </w:p>
        </w:tc>
        <w:tc>
          <w:tcPr>
            <w:tcW w:w="1983" w:type="dxa"/>
          </w:tcPr>
          <w:p>
            <w:pPr>
              <w:pStyle w:val="TableParagraph"/>
              <w:spacing w:line="211" w:lineRule="exact"/>
              <w:ind w:left="32"/>
              <w:jc w:val="center"/>
              <w:rPr>
                <w:sz w:val="20"/>
              </w:rPr>
            </w:pPr>
            <w:r>
              <w:rPr>
                <w:spacing w:val="-10"/>
                <w:sz w:val="20"/>
              </w:rPr>
              <w:t>0</w:t>
            </w:r>
          </w:p>
        </w:tc>
        <w:tc>
          <w:tcPr>
            <w:tcW w:w="2837" w:type="dxa"/>
          </w:tcPr>
          <w:p>
            <w:pPr>
              <w:pStyle w:val="TableParagraph"/>
              <w:spacing w:line="211" w:lineRule="exact"/>
              <w:ind w:left="60"/>
              <w:jc w:val="center"/>
              <w:rPr>
                <w:sz w:val="20"/>
              </w:rPr>
            </w:pPr>
            <w:r>
              <w:rPr>
                <w:spacing w:val="-10"/>
                <w:sz w:val="20"/>
              </w:rPr>
              <w:t>0</w:t>
            </w:r>
          </w:p>
        </w:tc>
        <w:tc>
          <w:tcPr>
            <w:tcW w:w="2126" w:type="dxa"/>
          </w:tcPr>
          <w:p>
            <w:pPr>
              <w:pStyle w:val="TableParagraph"/>
              <w:spacing w:line="211" w:lineRule="exact"/>
              <w:ind w:left="56"/>
              <w:jc w:val="center"/>
              <w:rPr>
                <w:sz w:val="20"/>
              </w:rPr>
            </w:pPr>
            <w:r>
              <w:rPr>
                <w:spacing w:val="-10"/>
                <w:sz w:val="20"/>
              </w:rPr>
              <w:t>0</w:t>
            </w:r>
          </w:p>
        </w:tc>
        <w:tc>
          <w:tcPr>
            <w:tcW w:w="3543" w:type="dxa"/>
          </w:tcPr>
          <w:p>
            <w:pPr>
              <w:pStyle w:val="TableParagraph"/>
              <w:spacing w:line="211" w:lineRule="exact"/>
              <w:ind w:left="57"/>
              <w:jc w:val="center"/>
              <w:rPr>
                <w:sz w:val="20"/>
              </w:rPr>
            </w:pPr>
            <w:r>
              <w:rPr>
                <w:spacing w:val="-10"/>
                <w:sz w:val="20"/>
              </w:rPr>
              <w:t>1</w:t>
            </w:r>
          </w:p>
        </w:tc>
      </w:tr>
      <w:tr>
        <w:trPr>
          <w:trHeight w:val="657" w:hRule="atLeast"/>
        </w:trPr>
        <w:tc>
          <w:tcPr>
            <w:tcW w:w="3219" w:type="dxa"/>
          </w:tcPr>
          <w:p>
            <w:pPr>
              <w:pStyle w:val="TableParagraph"/>
              <w:spacing w:line="217" w:lineRule="exact"/>
              <w:ind w:left="117"/>
              <w:rPr>
                <w:sz w:val="20"/>
              </w:rPr>
            </w:pPr>
            <w:r>
              <w:rPr>
                <w:spacing w:val="-2"/>
                <w:sz w:val="20"/>
              </w:rPr>
              <w:t>Подвижные</w:t>
            </w:r>
          </w:p>
          <w:p>
            <w:pPr>
              <w:pStyle w:val="TableParagraph"/>
              <w:spacing w:line="224" w:lineRule="exact"/>
              <w:ind w:left="117"/>
              <w:rPr>
                <w:sz w:val="20"/>
              </w:rPr>
            </w:pPr>
            <w:r>
              <w:rPr>
                <w:spacing w:val="-6"/>
                <w:sz w:val="20"/>
              </w:rPr>
              <w:t>игры</w:t>
            </w:r>
            <w:r>
              <w:rPr>
                <w:spacing w:val="3"/>
                <w:sz w:val="20"/>
              </w:rPr>
              <w:t> </w:t>
            </w:r>
            <w:r>
              <w:rPr>
                <w:spacing w:val="-6"/>
                <w:sz w:val="20"/>
              </w:rPr>
              <w:t>(спортивный</w:t>
            </w:r>
            <w:r>
              <w:rPr>
                <w:spacing w:val="5"/>
                <w:sz w:val="20"/>
              </w:rPr>
              <w:t> </w:t>
            </w:r>
            <w:r>
              <w:rPr>
                <w:spacing w:val="-6"/>
                <w:sz w:val="20"/>
              </w:rPr>
              <w:t>клуб)</w:t>
            </w:r>
          </w:p>
        </w:tc>
        <w:tc>
          <w:tcPr>
            <w:tcW w:w="1983" w:type="dxa"/>
          </w:tcPr>
          <w:p>
            <w:pPr>
              <w:pStyle w:val="TableParagraph"/>
              <w:spacing w:line="223" w:lineRule="exact"/>
              <w:ind w:left="32"/>
              <w:jc w:val="center"/>
              <w:rPr>
                <w:sz w:val="20"/>
              </w:rPr>
            </w:pPr>
            <w:r>
              <w:rPr>
                <w:spacing w:val="-10"/>
                <w:sz w:val="20"/>
              </w:rPr>
              <w:t>1</w:t>
            </w:r>
          </w:p>
        </w:tc>
        <w:tc>
          <w:tcPr>
            <w:tcW w:w="2837" w:type="dxa"/>
          </w:tcPr>
          <w:p>
            <w:pPr>
              <w:pStyle w:val="TableParagraph"/>
              <w:spacing w:line="223" w:lineRule="exact"/>
              <w:ind w:left="60"/>
              <w:jc w:val="center"/>
              <w:rPr>
                <w:sz w:val="20"/>
              </w:rPr>
            </w:pPr>
            <w:r>
              <w:rPr>
                <w:spacing w:val="-10"/>
                <w:sz w:val="20"/>
              </w:rPr>
              <w:t>1</w:t>
            </w:r>
          </w:p>
        </w:tc>
        <w:tc>
          <w:tcPr>
            <w:tcW w:w="2126" w:type="dxa"/>
          </w:tcPr>
          <w:p>
            <w:pPr>
              <w:pStyle w:val="TableParagraph"/>
              <w:spacing w:line="223" w:lineRule="exact"/>
              <w:ind w:left="56"/>
              <w:jc w:val="center"/>
              <w:rPr>
                <w:sz w:val="20"/>
              </w:rPr>
            </w:pPr>
            <w:r>
              <w:rPr>
                <w:spacing w:val="-10"/>
                <w:sz w:val="20"/>
              </w:rPr>
              <w:t>1</w:t>
            </w:r>
          </w:p>
        </w:tc>
        <w:tc>
          <w:tcPr>
            <w:tcW w:w="3543" w:type="dxa"/>
          </w:tcPr>
          <w:p>
            <w:pPr>
              <w:pStyle w:val="TableParagraph"/>
              <w:spacing w:line="223" w:lineRule="exact"/>
              <w:ind w:left="57"/>
              <w:jc w:val="center"/>
              <w:rPr>
                <w:sz w:val="20"/>
              </w:rPr>
            </w:pPr>
            <w:r>
              <w:rPr>
                <w:spacing w:val="-10"/>
                <w:sz w:val="20"/>
              </w:rPr>
              <w:t>1</w:t>
            </w:r>
          </w:p>
        </w:tc>
      </w:tr>
      <w:tr>
        <w:trPr>
          <w:trHeight w:val="419" w:hRule="atLeast"/>
        </w:trPr>
        <w:tc>
          <w:tcPr>
            <w:tcW w:w="3219" w:type="dxa"/>
          </w:tcPr>
          <w:p>
            <w:pPr>
              <w:pStyle w:val="TableParagraph"/>
              <w:spacing w:line="211" w:lineRule="exact"/>
              <w:ind w:left="117"/>
              <w:rPr>
                <w:sz w:val="20"/>
              </w:rPr>
            </w:pPr>
            <w:r>
              <w:rPr>
                <w:sz w:val="20"/>
              </w:rPr>
              <w:t>Город</w:t>
            </w:r>
            <w:r>
              <w:rPr>
                <w:spacing w:val="-3"/>
                <w:sz w:val="20"/>
              </w:rPr>
              <w:t> </w:t>
            </w:r>
            <w:r>
              <w:rPr>
                <w:spacing w:val="-2"/>
                <w:sz w:val="20"/>
              </w:rPr>
              <w:t>мастеров</w:t>
            </w:r>
          </w:p>
        </w:tc>
        <w:tc>
          <w:tcPr>
            <w:tcW w:w="1983" w:type="dxa"/>
          </w:tcPr>
          <w:p>
            <w:pPr>
              <w:pStyle w:val="TableParagraph"/>
              <w:spacing w:line="211" w:lineRule="exact"/>
              <w:ind w:left="32"/>
              <w:jc w:val="center"/>
              <w:rPr>
                <w:sz w:val="20"/>
              </w:rPr>
            </w:pPr>
            <w:r>
              <w:rPr>
                <w:spacing w:val="-10"/>
                <w:sz w:val="20"/>
              </w:rPr>
              <w:t>1</w:t>
            </w:r>
          </w:p>
        </w:tc>
        <w:tc>
          <w:tcPr>
            <w:tcW w:w="2837" w:type="dxa"/>
          </w:tcPr>
          <w:p>
            <w:pPr>
              <w:pStyle w:val="TableParagraph"/>
              <w:spacing w:line="211" w:lineRule="exact"/>
              <w:ind w:left="60"/>
              <w:jc w:val="center"/>
              <w:rPr>
                <w:sz w:val="20"/>
              </w:rPr>
            </w:pPr>
            <w:r>
              <w:rPr>
                <w:spacing w:val="-10"/>
                <w:sz w:val="20"/>
              </w:rPr>
              <w:t>0</w:t>
            </w:r>
          </w:p>
        </w:tc>
        <w:tc>
          <w:tcPr>
            <w:tcW w:w="2126" w:type="dxa"/>
          </w:tcPr>
          <w:p>
            <w:pPr>
              <w:pStyle w:val="TableParagraph"/>
              <w:spacing w:line="211" w:lineRule="exact"/>
              <w:ind w:left="56"/>
              <w:jc w:val="center"/>
              <w:rPr>
                <w:sz w:val="20"/>
              </w:rPr>
            </w:pPr>
            <w:r>
              <w:rPr>
                <w:spacing w:val="-10"/>
                <w:sz w:val="20"/>
              </w:rPr>
              <w:t>0</w:t>
            </w:r>
          </w:p>
        </w:tc>
        <w:tc>
          <w:tcPr>
            <w:tcW w:w="3543" w:type="dxa"/>
          </w:tcPr>
          <w:p>
            <w:pPr>
              <w:pStyle w:val="TableParagraph"/>
              <w:spacing w:line="211" w:lineRule="exact"/>
              <w:ind w:left="57"/>
              <w:jc w:val="center"/>
              <w:rPr>
                <w:sz w:val="20"/>
              </w:rPr>
            </w:pPr>
            <w:r>
              <w:rPr>
                <w:spacing w:val="-10"/>
                <w:sz w:val="20"/>
              </w:rPr>
              <w:t>0</w:t>
            </w:r>
          </w:p>
        </w:tc>
      </w:tr>
      <w:tr>
        <w:trPr>
          <w:trHeight w:val="419" w:hRule="atLeast"/>
        </w:trPr>
        <w:tc>
          <w:tcPr>
            <w:tcW w:w="3219" w:type="dxa"/>
          </w:tcPr>
          <w:p>
            <w:pPr>
              <w:pStyle w:val="TableParagraph"/>
              <w:spacing w:line="211" w:lineRule="exact"/>
              <w:ind w:left="117"/>
              <w:rPr>
                <w:sz w:val="20"/>
              </w:rPr>
            </w:pPr>
            <w:r>
              <w:rPr>
                <w:spacing w:val="-2"/>
                <w:sz w:val="20"/>
              </w:rPr>
              <w:t>ОрлятаРоссии</w:t>
            </w:r>
          </w:p>
        </w:tc>
        <w:tc>
          <w:tcPr>
            <w:tcW w:w="1983" w:type="dxa"/>
          </w:tcPr>
          <w:p>
            <w:pPr>
              <w:pStyle w:val="TableParagraph"/>
              <w:spacing w:line="211" w:lineRule="exact"/>
              <w:ind w:left="32"/>
              <w:jc w:val="center"/>
              <w:rPr>
                <w:sz w:val="20"/>
              </w:rPr>
            </w:pPr>
            <w:r>
              <w:rPr>
                <w:spacing w:val="-10"/>
                <w:sz w:val="20"/>
              </w:rPr>
              <w:t>0</w:t>
            </w:r>
          </w:p>
        </w:tc>
        <w:tc>
          <w:tcPr>
            <w:tcW w:w="2837" w:type="dxa"/>
          </w:tcPr>
          <w:p>
            <w:pPr>
              <w:pStyle w:val="TableParagraph"/>
              <w:spacing w:line="211" w:lineRule="exact"/>
              <w:ind w:left="60"/>
              <w:jc w:val="center"/>
              <w:rPr>
                <w:sz w:val="20"/>
              </w:rPr>
            </w:pPr>
            <w:r>
              <w:rPr>
                <w:spacing w:val="-10"/>
                <w:sz w:val="20"/>
              </w:rPr>
              <w:t>1</w:t>
            </w:r>
          </w:p>
        </w:tc>
        <w:tc>
          <w:tcPr>
            <w:tcW w:w="2126" w:type="dxa"/>
          </w:tcPr>
          <w:p>
            <w:pPr>
              <w:pStyle w:val="TableParagraph"/>
              <w:spacing w:line="211" w:lineRule="exact"/>
              <w:ind w:left="56"/>
              <w:jc w:val="center"/>
              <w:rPr>
                <w:sz w:val="20"/>
              </w:rPr>
            </w:pPr>
            <w:r>
              <w:rPr>
                <w:spacing w:val="-10"/>
                <w:sz w:val="20"/>
              </w:rPr>
              <w:t>1</w:t>
            </w:r>
          </w:p>
        </w:tc>
        <w:tc>
          <w:tcPr>
            <w:tcW w:w="3543" w:type="dxa"/>
          </w:tcPr>
          <w:p>
            <w:pPr>
              <w:pStyle w:val="TableParagraph"/>
              <w:spacing w:line="211" w:lineRule="exact"/>
              <w:ind w:left="57"/>
              <w:jc w:val="center"/>
              <w:rPr>
                <w:sz w:val="20"/>
              </w:rPr>
            </w:pPr>
            <w:r>
              <w:rPr>
                <w:spacing w:val="-10"/>
                <w:sz w:val="20"/>
              </w:rPr>
              <w:t>1</w:t>
            </w:r>
          </w:p>
        </w:tc>
      </w:tr>
      <w:tr>
        <w:trPr>
          <w:trHeight w:val="693" w:hRule="atLeast"/>
        </w:trPr>
        <w:tc>
          <w:tcPr>
            <w:tcW w:w="3219" w:type="dxa"/>
            <w:shd w:val="clear" w:color="auto" w:fill="00FF00"/>
          </w:tcPr>
          <w:p>
            <w:pPr>
              <w:pStyle w:val="TableParagraph"/>
              <w:spacing w:line="224" w:lineRule="exact"/>
              <w:ind w:left="117"/>
              <w:rPr>
                <w:sz w:val="20"/>
              </w:rPr>
            </w:pPr>
            <w:r>
              <w:rPr>
                <w:spacing w:val="-2"/>
                <w:sz w:val="20"/>
              </w:rPr>
              <w:t>ИТОГО</w:t>
            </w:r>
          </w:p>
          <w:p>
            <w:pPr>
              <w:pStyle w:val="TableParagraph"/>
              <w:spacing w:line="227" w:lineRule="exact"/>
              <w:ind w:left="117"/>
              <w:rPr>
                <w:sz w:val="20"/>
              </w:rPr>
            </w:pPr>
            <w:r>
              <w:rPr>
                <w:spacing w:val="-2"/>
                <w:sz w:val="20"/>
              </w:rPr>
              <w:t>недельная</w:t>
            </w:r>
            <w:r>
              <w:rPr>
                <w:spacing w:val="-10"/>
                <w:sz w:val="20"/>
              </w:rPr>
              <w:t> </w:t>
            </w:r>
            <w:r>
              <w:rPr>
                <w:spacing w:val="-2"/>
                <w:sz w:val="20"/>
              </w:rPr>
              <w:t>нагрузка</w:t>
            </w:r>
          </w:p>
        </w:tc>
        <w:tc>
          <w:tcPr>
            <w:tcW w:w="1983" w:type="dxa"/>
            <w:shd w:val="clear" w:color="auto" w:fill="00FF00"/>
          </w:tcPr>
          <w:p>
            <w:pPr>
              <w:pStyle w:val="TableParagraph"/>
              <w:spacing w:line="228" w:lineRule="exact"/>
              <w:ind w:left="32"/>
              <w:jc w:val="center"/>
              <w:rPr>
                <w:sz w:val="20"/>
              </w:rPr>
            </w:pPr>
            <w:r>
              <w:rPr>
                <w:spacing w:val="-10"/>
                <w:sz w:val="20"/>
              </w:rPr>
              <w:t>4</w:t>
            </w:r>
          </w:p>
        </w:tc>
        <w:tc>
          <w:tcPr>
            <w:tcW w:w="2837" w:type="dxa"/>
            <w:shd w:val="clear" w:color="auto" w:fill="00FF00"/>
          </w:tcPr>
          <w:p>
            <w:pPr>
              <w:pStyle w:val="TableParagraph"/>
              <w:spacing w:line="228" w:lineRule="exact"/>
              <w:ind w:left="60"/>
              <w:jc w:val="center"/>
              <w:rPr>
                <w:sz w:val="20"/>
              </w:rPr>
            </w:pPr>
            <w:r>
              <w:rPr>
                <w:spacing w:val="-10"/>
                <w:sz w:val="20"/>
              </w:rPr>
              <w:t>4</w:t>
            </w:r>
          </w:p>
        </w:tc>
        <w:tc>
          <w:tcPr>
            <w:tcW w:w="2126" w:type="dxa"/>
            <w:shd w:val="clear" w:color="auto" w:fill="00FF00"/>
          </w:tcPr>
          <w:p>
            <w:pPr>
              <w:pStyle w:val="TableParagraph"/>
              <w:spacing w:line="228" w:lineRule="exact"/>
              <w:ind w:left="56"/>
              <w:jc w:val="center"/>
              <w:rPr>
                <w:sz w:val="20"/>
              </w:rPr>
            </w:pPr>
            <w:r>
              <w:rPr>
                <w:spacing w:val="-10"/>
                <w:sz w:val="20"/>
              </w:rPr>
              <w:t>4</w:t>
            </w:r>
          </w:p>
        </w:tc>
        <w:tc>
          <w:tcPr>
            <w:tcW w:w="3543" w:type="dxa"/>
            <w:shd w:val="clear" w:color="auto" w:fill="00FF00"/>
          </w:tcPr>
          <w:p>
            <w:pPr>
              <w:pStyle w:val="TableParagraph"/>
              <w:spacing w:line="228" w:lineRule="exact"/>
              <w:ind w:left="57"/>
              <w:jc w:val="center"/>
              <w:rPr>
                <w:sz w:val="20"/>
              </w:rPr>
            </w:pPr>
            <w:r>
              <w:rPr>
                <w:spacing w:val="-10"/>
                <w:sz w:val="20"/>
              </w:rPr>
              <w:t>5</w:t>
            </w:r>
          </w:p>
        </w:tc>
      </w:tr>
    </w:tbl>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ind w:left="0" w:firstLine="0"/>
        <w:jc w:val="left"/>
        <w:rPr>
          <w:b/>
          <w:sz w:val="22"/>
        </w:rPr>
      </w:pPr>
    </w:p>
    <w:p>
      <w:pPr>
        <w:pStyle w:val="BodyText"/>
        <w:spacing w:before="200"/>
        <w:ind w:left="0" w:firstLine="0"/>
        <w:jc w:val="left"/>
        <w:rPr>
          <w:b/>
          <w:sz w:val="22"/>
        </w:rPr>
      </w:pPr>
    </w:p>
    <w:p>
      <w:pPr>
        <w:spacing w:before="1"/>
        <w:ind w:left="709" w:right="0" w:firstLine="0"/>
        <w:jc w:val="center"/>
        <w:rPr>
          <w:rFonts w:ascii="Calibri"/>
          <w:sz w:val="22"/>
        </w:rPr>
      </w:pPr>
      <w:r>
        <w:rPr>
          <w:rFonts w:ascii="Calibri"/>
          <w:spacing w:val="-5"/>
          <w:sz w:val="22"/>
        </w:rPr>
        <w:t>448</w:t>
      </w:r>
    </w:p>
    <w:p>
      <w:pPr>
        <w:spacing w:after="0"/>
        <w:jc w:val="center"/>
        <w:rPr>
          <w:rFonts w:ascii="Calibri"/>
          <w:sz w:val="22"/>
        </w:rPr>
        <w:sectPr>
          <w:footerReference w:type="default" r:id="rId65"/>
          <w:pgSz w:w="16840" w:h="11910" w:orient="landscape"/>
          <w:pgMar w:header="0" w:footer="0" w:top="1340" w:bottom="280" w:left="1133" w:right="1842"/>
        </w:sectPr>
      </w:pPr>
    </w:p>
    <w:p>
      <w:pPr>
        <w:pStyle w:val="Heading1"/>
        <w:numPr>
          <w:ilvl w:val="1"/>
          <w:numId w:val="122"/>
        </w:numPr>
        <w:tabs>
          <w:tab w:pos="1332" w:val="left" w:leader="none"/>
        </w:tabs>
        <w:spacing w:line="240" w:lineRule="auto" w:before="76" w:after="0"/>
        <w:ind w:left="1332" w:right="0" w:hanging="483"/>
        <w:jc w:val="left"/>
      </w:pPr>
      <w:r>
        <w:rPr/>
        <w:t>КАЛЕНДАРНЫЙ</w:t>
      </w:r>
      <w:r>
        <w:rPr>
          <w:spacing w:val="-14"/>
        </w:rPr>
        <w:t> </w:t>
      </w:r>
      <w:r>
        <w:rPr/>
        <w:t>ПЛАН</w:t>
      </w:r>
      <w:r>
        <w:rPr>
          <w:spacing w:val="-11"/>
        </w:rPr>
        <w:t> </w:t>
      </w:r>
      <w:r>
        <w:rPr/>
        <w:t>ВОСПИТАТЕЛЬНОЙ</w:t>
      </w:r>
      <w:r>
        <w:rPr>
          <w:spacing w:val="-11"/>
        </w:rPr>
        <w:t> </w:t>
      </w:r>
      <w:r>
        <w:rPr>
          <w:spacing w:val="-2"/>
        </w:rPr>
        <w:t>РАБОТЫ</w:t>
      </w:r>
    </w:p>
    <w:p>
      <w:pPr>
        <w:pStyle w:val="BodyText"/>
        <w:spacing w:before="319"/>
        <w:ind w:left="141" w:right="566"/>
      </w:pPr>
      <w:r>
        <w:rPr/>
        <w:t>Календарный план воспитательной работы МКОУ ООШ п.Кривцы (далее –план воспитательной работы) соответствует требованиям ФГОС НОО.</w:t>
      </w:r>
    </w:p>
    <w:p>
      <w:pPr>
        <w:pStyle w:val="BodyText"/>
        <w:ind w:left="141" w:right="574"/>
      </w:pPr>
      <w:r>
        <w:rPr/>
        <w:t>План воспитательной работы разработан на основе федерального календарного плана воспитательной работы (п. 28 «Федеральный календарный план воспитательной работы» Федеральной образовательной программы НОО).</w:t>
      </w:r>
    </w:p>
    <w:p>
      <w:pPr>
        <w:pStyle w:val="Heading3"/>
        <w:spacing w:line="319" w:lineRule="exact" w:before="5"/>
        <w:ind w:left="861"/>
        <w:jc w:val="left"/>
      </w:pPr>
      <w:r>
        <w:rPr>
          <w:spacing w:val="-2"/>
        </w:rPr>
        <w:t>Сентябрь:</w:t>
      </w:r>
    </w:p>
    <w:p>
      <w:pPr>
        <w:pStyle w:val="BodyText"/>
        <w:spacing w:line="319" w:lineRule="exact"/>
        <w:ind w:left="861" w:firstLine="0"/>
        <w:jc w:val="left"/>
      </w:pPr>
      <w:r>
        <w:rPr/>
        <w:t>1</w:t>
      </w:r>
      <w:r>
        <w:rPr>
          <w:spacing w:val="-2"/>
        </w:rPr>
        <w:t> </w:t>
      </w:r>
      <w:r>
        <w:rPr/>
        <w:t>сентября:</w:t>
      </w:r>
      <w:r>
        <w:rPr>
          <w:spacing w:val="-2"/>
        </w:rPr>
        <w:t> </w:t>
      </w:r>
      <w:r>
        <w:rPr/>
        <w:t>День</w:t>
      </w:r>
      <w:r>
        <w:rPr>
          <w:spacing w:val="-3"/>
        </w:rPr>
        <w:t> </w:t>
      </w:r>
      <w:r>
        <w:rPr>
          <w:spacing w:val="-2"/>
        </w:rPr>
        <w:t>знаний;</w:t>
      </w:r>
    </w:p>
    <w:p>
      <w:pPr>
        <w:pStyle w:val="BodyText"/>
        <w:ind w:left="141" w:right="610" w:firstLine="720"/>
        <w:jc w:val="left"/>
      </w:pPr>
      <w:r>
        <w:rPr/>
        <w:t>3 сентября: День окончания Второй мировой войны, День солидарности в борьбе</w:t>
      </w:r>
      <w:r>
        <w:rPr>
          <w:spacing w:val="40"/>
        </w:rPr>
        <w:t> </w:t>
      </w:r>
      <w:r>
        <w:rPr/>
        <w:t>с терроризмом;</w:t>
      </w:r>
    </w:p>
    <w:p>
      <w:pPr>
        <w:pStyle w:val="BodyText"/>
        <w:spacing w:line="242" w:lineRule="auto"/>
        <w:ind w:left="861" w:right="2452" w:firstLine="0"/>
        <w:jc w:val="left"/>
        <w:rPr>
          <w:b/>
          <w:i/>
        </w:rPr>
      </w:pPr>
      <w:r>
        <w:rPr/>
        <w:t>8</w:t>
      </w:r>
      <w:r>
        <w:rPr>
          <w:spacing w:val="-6"/>
        </w:rPr>
        <w:t> </w:t>
      </w:r>
      <w:r>
        <w:rPr/>
        <w:t>сентября:</w:t>
      </w:r>
      <w:r>
        <w:rPr>
          <w:spacing w:val="-6"/>
        </w:rPr>
        <w:t> </w:t>
      </w:r>
      <w:r>
        <w:rPr/>
        <w:t>Международный</w:t>
      </w:r>
      <w:r>
        <w:rPr>
          <w:spacing w:val="-7"/>
        </w:rPr>
        <w:t> </w:t>
      </w:r>
      <w:r>
        <w:rPr/>
        <w:t>день</w:t>
      </w:r>
      <w:r>
        <w:rPr>
          <w:spacing w:val="-7"/>
        </w:rPr>
        <w:t> </w:t>
      </w:r>
      <w:r>
        <w:rPr/>
        <w:t>распространения</w:t>
      </w:r>
      <w:r>
        <w:rPr>
          <w:spacing w:val="-7"/>
        </w:rPr>
        <w:t> </w:t>
      </w:r>
      <w:r>
        <w:rPr/>
        <w:t>грамотности. 10 сентября: Международный день памяти жертв фашизма </w:t>
      </w:r>
      <w:r>
        <w:rPr>
          <w:b/>
          <w:i/>
          <w:spacing w:val="-2"/>
        </w:rPr>
        <w:t>Октябрь:</w:t>
      </w:r>
    </w:p>
    <w:p>
      <w:pPr>
        <w:pStyle w:val="BodyText"/>
        <w:spacing w:line="314" w:lineRule="exact"/>
        <w:ind w:left="861" w:firstLine="0"/>
        <w:jc w:val="left"/>
      </w:pPr>
      <w:r>
        <w:rPr/>
        <w:t>1</w:t>
      </w:r>
      <w:r>
        <w:rPr>
          <w:spacing w:val="-8"/>
        </w:rPr>
        <w:t> </w:t>
      </w:r>
      <w:r>
        <w:rPr/>
        <w:t>октября:</w:t>
      </w:r>
      <w:r>
        <w:rPr>
          <w:spacing w:val="-5"/>
        </w:rPr>
        <w:t> </w:t>
      </w:r>
      <w:r>
        <w:rPr/>
        <w:t>Международный</w:t>
      </w:r>
      <w:r>
        <w:rPr>
          <w:spacing w:val="-6"/>
        </w:rPr>
        <w:t> </w:t>
      </w:r>
      <w:r>
        <w:rPr/>
        <w:t>день</w:t>
      </w:r>
      <w:r>
        <w:rPr>
          <w:spacing w:val="-7"/>
        </w:rPr>
        <w:t> </w:t>
      </w:r>
      <w:r>
        <w:rPr/>
        <w:t>пожилых</w:t>
      </w:r>
      <w:r>
        <w:rPr>
          <w:spacing w:val="-6"/>
        </w:rPr>
        <w:t> </w:t>
      </w:r>
      <w:r>
        <w:rPr/>
        <w:t>людей;</w:t>
      </w:r>
      <w:r>
        <w:rPr>
          <w:spacing w:val="-5"/>
        </w:rPr>
        <w:t> </w:t>
      </w:r>
      <w:r>
        <w:rPr/>
        <w:t>Международный</w:t>
      </w:r>
      <w:r>
        <w:rPr>
          <w:spacing w:val="-6"/>
        </w:rPr>
        <w:t> </w:t>
      </w:r>
      <w:r>
        <w:rPr/>
        <w:t>день</w:t>
      </w:r>
      <w:r>
        <w:rPr>
          <w:spacing w:val="-7"/>
        </w:rPr>
        <w:t> </w:t>
      </w:r>
      <w:r>
        <w:rPr>
          <w:spacing w:val="-2"/>
        </w:rPr>
        <w:t>музыки;</w:t>
      </w:r>
    </w:p>
    <w:p>
      <w:pPr>
        <w:pStyle w:val="BodyText"/>
        <w:spacing w:line="322" w:lineRule="exact"/>
        <w:ind w:left="861" w:firstLine="0"/>
        <w:jc w:val="left"/>
      </w:pPr>
      <w:r>
        <w:rPr/>
        <w:t>4</w:t>
      </w:r>
      <w:r>
        <w:rPr>
          <w:spacing w:val="-3"/>
        </w:rPr>
        <w:t> </w:t>
      </w:r>
      <w:r>
        <w:rPr/>
        <w:t>октября:</w:t>
      </w:r>
      <w:r>
        <w:rPr>
          <w:spacing w:val="-3"/>
        </w:rPr>
        <w:t> </w:t>
      </w:r>
      <w:r>
        <w:rPr/>
        <w:t>День</w:t>
      </w:r>
      <w:r>
        <w:rPr>
          <w:spacing w:val="-4"/>
        </w:rPr>
        <w:t> </w:t>
      </w:r>
      <w:r>
        <w:rPr/>
        <w:t>защиты</w:t>
      </w:r>
      <w:r>
        <w:rPr>
          <w:spacing w:val="-3"/>
        </w:rPr>
        <w:t> </w:t>
      </w:r>
      <w:r>
        <w:rPr>
          <w:spacing w:val="-2"/>
        </w:rPr>
        <w:t>животных;</w:t>
      </w:r>
    </w:p>
    <w:p>
      <w:pPr>
        <w:pStyle w:val="BodyText"/>
        <w:spacing w:line="322" w:lineRule="exact"/>
        <w:ind w:left="861" w:firstLine="0"/>
        <w:jc w:val="left"/>
      </w:pPr>
      <w:r>
        <w:rPr/>
        <w:t>5</w:t>
      </w:r>
      <w:r>
        <w:rPr>
          <w:spacing w:val="-3"/>
        </w:rPr>
        <w:t> </w:t>
      </w:r>
      <w:r>
        <w:rPr/>
        <w:t>октября:</w:t>
      </w:r>
      <w:r>
        <w:rPr>
          <w:spacing w:val="-2"/>
        </w:rPr>
        <w:t> </w:t>
      </w:r>
      <w:r>
        <w:rPr/>
        <w:t>День</w:t>
      </w:r>
      <w:r>
        <w:rPr>
          <w:spacing w:val="-3"/>
        </w:rPr>
        <w:t> </w:t>
      </w:r>
      <w:r>
        <w:rPr>
          <w:spacing w:val="-2"/>
        </w:rPr>
        <w:t>учителя;</w:t>
      </w:r>
    </w:p>
    <w:p>
      <w:pPr>
        <w:pStyle w:val="BodyText"/>
        <w:ind w:left="861" w:right="3347" w:firstLine="0"/>
        <w:jc w:val="left"/>
      </w:pPr>
      <w:r>
        <w:rPr/>
        <w:t>25</w:t>
      </w:r>
      <w:r>
        <w:rPr>
          <w:spacing w:val="-9"/>
        </w:rPr>
        <w:t> </w:t>
      </w:r>
      <w:r>
        <w:rPr/>
        <w:t>октября:</w:t>
      </w:r>
      <w:r>
        <w:rPr>
          <w:spacing w:val="-5"/>
        </w:rPr>
        <w:t> </w:t>
      </w:r>
      <w:r>
        <w:rPr/>
        <w:t>Международный</w:t>
      </w:r>
      <w:r>
        <w:rPr>
          <w:spacing w:val="-6"/>
        </w:rPr>
        <w:t> </w:t>
      </w:r>
      <w:r>
        <w:rPr/>
        <w:t>день</w:t>
      </w:r>
      <w:r>
        <w:rPr>
          <w:spacing w:val="-7"/>
        </w:rPr>
        <w:t> </w:t>
      </w:r>
      <w:r>
        <w:rPr/>
        <w:t>школьных</w:t>
      </w:r>
      <w:r>
        <w:rPr>
          <w:spacing w:val="-5"/>
        </w:rPr>
        <w:t> </w:t>
      </w:r>
      <w:r>
        <w:rPr/>
        <w:t>библиотек; Третье воскресенье октября: День отца.</w:t>
      </w:r>
    </w:p>
    <w:p>
      <w:pPr>
        <w:pStyle w:val="Heading3"/>
        <w:spacing w:before="6"/>
        <w:ind w:left="861"/>
        <w:jc w:val="left"/>
      </w:pPr>
      <w:r>
        <w:rPr>
          <w:spacing w:val="-2"/>
        </w:rPr>
        <w:t>Ноябрь:</w:t>
      </w:r>
    </w:p>
    <w:p>
      <w:pPr>
        <w:pStyle w:val="BodyText"/>
        <w:spacing w:line="318" w:lineRule="exact"/>
        <w:ind w:left="861" w:firstLine="0"/>
        <w:jc w:val="left"/>
      </w:pPr>
      <w:r>
        <w:rPr/>
        <w:t>4</w:t>
      </w:r>
      <w:r>
        <w:rPr>
          <w:spacing w:val="-4"/>
        </w:rPr>
        <w:t> </w:t>
      </w:r>
      <w:r>
        <w:rPr/>
        <w:t>ноября:</w:t>
      </w:r>
      <w:r>
        <w:rPr>
          <w:spacing w:val="-6"/>
        </w:rPr>
        <w:t> </w:t>
      </w:r>
      <w:r>
        <w:rPr/>
        <w:t>День</w:t>
      </w:r>
      <w:r>
        <w:rPr>
          <w:spacing w:val="-6"/>
        </w:rPr>
        <w:t> </w:t>
      </w:r>
      <w:r>
        <w:rPr/>
        <w:t>народного</w:t>
      </w:r>
      <w:r>
        <w:rPr>
          <w:spacing w:val="-3"/>
        </w:rPr>
        <w:t> </w:t>
      </w:r>
      <w:r>
        <w:rPr>
          <w:spacing w:val="-2"/>
        </w:rPr>
        <w:t>единства;</w:t>
      </w:r>
    </w:p>
    <w:p>
      <w:pPr>
        <w:pStyle w:val="BodyText"/>
        <w:spacing w:before="2"/>
        <w:ind w:left="141" w:firstLine="720"/>
        <w:jc w:val="left"/>
      </w:pPr>
      <w:r>
        <w:rPr/>
        <w:t>8</w:t>
      </w:r>
      <w:r>
        <w:rPr>
          <w:spacing w:val="80"/>
        </w:rPr>
        <w:t> </w:t>
      </w:r>
      <w:r>
        <w:rPr/>
        <w:t>ноября:</w:t>
      </w:r>
      <w:r>
        <w:rPr>
          <w:spacing w:val="80"/>
        </w:rPr>
        <w:t> </w:t>
      </w:r>
      <w:r>
        <w:rPr/>
        <w:t>День</w:t>
      </w:r>
      <w:r>
        <w:rPr>
          <w:spacing w:val="80"/>
        </w:rPr>
        <w:t> </w:t>
      </w:r>
      <w:r>
        <w:rPr/>
        <w:t>памяти</w:t>
      </w:r>
      <w:r>
        <w:rPr>
          <w:spacing w:val="80"/>
        </w:rPr>
        <w:t> </w:t>
      </w:r>
      <w:r>
        <w:rPr/>
        <w:t>погибших</w:t>
      </w:r>
      <w:r>
        <w:rPr>
          <w:spacing w:val="80"/>
        </w:rPr>
        <w:t> </w:t>
      </w:r>
      <w:r>
        <w:rPr/>
        <w:t>при</w:t>
      </w:r>
      <w:r>
        <w:rPr>
          <w:spacing w:val="80"/>
        </w:rPr>
        <w:t> </w:t>
      </w:r>
      <w:r>
        <w:rPr/>
        <w:t>исполнении</w:t>
      </w:r>
      <w:r>
        <w:rPr>
          <w:spacing w:val="80"/>
        </w:rPr>
        <w:t> </w:t>
      </w:r>
      <w:r>
        <w:rPr/>
        <w:t>служебных</w:t>
      </w:r>
      <w:r>
        <w:rPr>
          <w:spacing w:val="80"/>
        </w:rPr>
        <w:t> </w:t>
      </w:r>
      <w:r>
        <w:rPr/>
        <w:t>обязанностей сотрудников органов внутренних дел России;</w:t>
      </w:r>
    </w:p>
    <w:p>
      <w:pPr>
        <w:pStyle w:val="BodyText"/>
        <w:spacing w:line="321" w:lineRule="exact"/>
        <w:ind w:left="861" w:firstLine="0"/>
        <w:jc w:val="left"/>
      </w:pPr>
      <w:r>
        <w:rPr/>
        <w:t>Последнее</w:t>
      </w:r>
      <w:r>
        <w:rPr>
          <w:spacing w:val="-6"/>
        </w:rPr>
        <w:t> </w:t>
      </w:r>
      <w:r>
        <w:rPr/>
        <w:t>воскресенье</w:t>
      </w:r>
      <w:r>
        <w:rPr>
          <w:spacing w:val="-5"/>
        </w:rPr>
        <w:t> </w:t>
      </w:r>
      <w:r>
        <w:rPr/>
        <w:t>ноября:</w:t>
      </w:r>
      <w:r>
        <w:rPr>
          <w:spacing w:val="-4"/>
        </w:rPr>
        <w:t> </w:t>
      </w:r>
      <w:r>
        <w:rPr/>
        <w:t>День</w:t>
      </w:r>
      <w:r>
        <w:rPr>
          <w:spacing w:val="-6"/>
        </w:rPr>
        <w:t> </w:t>
      </w:r>
      <w:r>
        <w:rPr>
          <w:spacing w:val="-2"/>
        </w:rPr>
        <w:t>Матери;</w:t>
      </w:r>
    </w:p>
    <w:p>
      <w:pPr>
        <w:pStyle w:val="BodyText"/>
        <w:ind w:left="861" w:firstLine="0"/>
        <w:jc w:val="left"/>
      </w:pPr>
      <w:r>
        <w:rPr/>
        <w:t>30</w:t>
      </w:r>
      <w:r>
        <w:rPr>
          <w:spacing w:val="-12"/>
        </w:rPr>
        <w:t> </w:t>
      </w:r>
      <w:r>
        <w:rPr/>
        <w:t>ноября:</w:t>
      </w:r>
      <w:r>
        <w:rPr>
          <w:spacing w:val="-5"/>
        </w:rPr>
        <w:t> </w:t>
      </w:r>
      <w:r>
        <w:rPr/>
        <w:t>День</w:t>
      </w:r>
      <w:r>
        <w:rPr>
          <w:spacing w:val="-7"/>
        </w:rPr>
        <w:t> </w:t>
      </w:r>
      <w:r>
        <w:rPr/>
        <w:t>Государственного</w:t>
      </w:r>
      <w:r>
        <w:rPr>
          <w:spacing w:val="-6"/>
        </w:rPr>
        <w:t> </w:t>
      </w:r>
      <w:r>
        <w:rPr/>
        <w:t>герба</w:t>
      </w:r>
      <w:r>
        <w:rPr>
          <w:spacing w:val="-6"/>
        </w:rPr>
        <w:t> </w:t>
      </w:r>
      <w:r>
        <w:rPr/>
        <w:t>Российской</w:t>
      </w:r>
      <w:r>
        <w:rPr>
          <w:spacing w:val="-6"/>
        </w:rPr>
        <w:t> </w:t>
      </w:r>
      <w:r>
        <w:rPr>
          <w:spacing w:val="-2"/>
        </w:rPr>
        <w:t>Федерации.</w:t>
      </w:r>
    </w:p>
    <w:p>
      <w:pPr>
        <w:pStyle w:val="Heading3"/>
        <w:spacing w:before="7"/>
        <w:ind w:left="861"/>
        <w:jc w:val="left"/>
      </w:pPr>
      <w:r>
        <w:rPr>
          <w:spacing w:val="-2"/>
        </w:rPr>
        <w:t>Декабрь:</w:t>
      </w:r>
    </w:p>
    <w:p>
      <w:pPr>
        <w:pStyle w:val="BodyText"/>
        <w:spacing w:line="242" w:lineRule="auto"/>
        <w:ind w:left="861" w:right="1676" w:firstLine="0"/>
        <w:jc w:val="left"/>
      </w:pPr>
      <w:r>
        <w:rPr/>
        <w:t>3</w:t>
      </w:r>
      <w:r>
        <w:rPr>
          <w:spacing w:val="-4"/>
        </w:rPr>
        <w:t> </w:t>
      </w:r>
      <w:r>
        <w:rPr/>
        <w:t>декабря:</w:t>
      </w:r>
      <w:r>
        <w:rPr>
          <w:spacing w:val="-4"/>
        </w:rPr>
        <w:t> </w:t>
      </w:r>
      <w:r>
        <w:rPr/>
        <w:t>День</w:t>
      </w:r>
      <w:r>
        <w:rPr>
          <w:spacing w:val="-6"/>
        </w:rPr>
        <w:t> </w:t>
      </w:r>
      <w:r>
        <w:rPr/>
        <w:t>неизвестного</w:t>
      </w:r>
      <w:r>
        <w:rPr>
          <w:spacing w:val="-4"/>
        </w:rPr>
        <w:t> </w:t>
      </w:r>
      <w:r>
        <w:rPr/>
        <w:t>солдата;</w:t>
      </w:r>
      <w:r>
        <w:rPr>
          <w:spacing w:val="-7"/>
        </w:rPr>
        <w:t> </w:t>
      </w:r>
      <w:r>
        <w:rPr/>
        <w:t>Международный</w:t>
      </w:r>
      <w:r>
        <w:rPr>
          <w:spacing w:val="-5"/>
        </w:rPr>
        <w:t> </w:t>
      </w:r>
      <w:r>
        <w:rPr/>
        <w:t>день</w:t>
      </w:r>
      <w:r>
        <w:rPr>
          <w:spacing w:val="-6"/>
        </w:rPr>
        <w:t> </w:t>
      </w:r>
      <w:r>
        <w:rPr/>
        <w:t>инвалидов; 5 декабря: День добровольца (волонтера) в России;</w:t>
      </w:r>
    </w:p>
    <w:p>
      <w:pPr>
        <w:pStyle w:val="BodyText"/>
        <w:spacing w:line="317" w:lineRule="exact"/>
        <w:ind w:left="861" w:firstLine="0"/>
        <w:jc w:val="left"/>
      </w:pPr>
      <w:r>
        <w:rPr/>
        <w:t>9</w:t>
      </w:r>
      <w:r>
        <w:rPr>
          <w:spacing w:val="-3"/>
        </w:rPr>
        <w:t> </w:t>
      </w:r>
      <w:r>
        <w:rPr/>
        <w:t>декабря:</w:t>
      </w:r>
      <w:r>
        <w:rPr>
          <w:spacing w:val="-3"/>
        </w:rPr>
        <w:t> </w:t>
      </w:r>
      <w:r>
        <w:rPr/>
        <w:t>День</w:t>
      </w:r>
      <w:r>
        <w:rPr>
          <w:spacing w:val="-5"/>
        </w:rPr>
        <w:t> </w:t>
      </w:r>
      <w:r>
        <w:rPr/>
        <w:t>Героев</w:t>
      </w:r>
      <w:r>
        <w:rPr>
          <w:spacing w:val="-4"/>
        </w:rPr>
        <w:t> </w:t>
      </w:r>
      <w:r>
        <w:rPr>
          <w:spacing w:val="-2"/>
        </w:rPr>
        <w:t>Отечества;</w:t>
      </w:r>
    </w:p>
    <w:p>
      <w:pPr>
        <w:pStyle w:val="BodyText"/>
        <w:ind w:left="861" w:firstLine="0"/>
        <w:jc w:val="left"/>
      </w:pPr>
      <w:r>
        <w:rPr/>
        <w:t>12</w:t>
      </w:r>
      <w:r>
        <w:rPr>
          <w:spacing w:val="-10"/>
        </w:rPr>
        <w:t> </w:t>
      </w:r>
      <w:r>
        <w:rPr/>
        <w:t>декабря:</w:t>
      </w:r>
      <w:r>
        <w:rPr>
          <w:spacing w:val="-4"/>
        </w:rPr>
        <w:t> </w:t>
      </w:r>
      <w:r>
        <w:rPr/>
        <w:t>День</w:t>
      </w:r>
      <w:r>
        <w:rPr>
          <w:spacing w:val="-5"/>
        </w:rPr>
        <w:t> </w:t>
      </w:r>
      <w:r>
        <w:rPr/>
        <w:t>Конституции</w:t>
      </w:r>
      <w:r>
        <w:rPr>
          <w:spacing w:val="-5"/>
        </w:rPr>
        <w:t> </w:t>
      </w:r>
      <w:r>
        <w:rPr/>
        <w:t>Российской</w:t>
      </w:r>
      <w:r>
        <w:rPr>
          <w:spacing w:val="-5"/>
        </w:rPr>
        <w:t> </w:t>
      </w:r>
      <w:r>
        <w:rPr>
          <w:spacing w:val="-2"/>
        </w:rPr>
        <w:t>Федерации.</w:t>
      </w:r>
    </w:p>
    <w:p>
      <w:pPr>
        <w:pStyle w:val="Heading3"/>
        <w:spacing w:before="3"/>
        <w:ind w:left="861"/>
        <w:jc w:val="left"/>
      </w:pPr>
      <w:r>
        <w:rPr>
          <w:spacing w:val="-2"/>
        </w:rPr>
        <w:t>Январь:</w:t>
      </w:r>
    </w:p>
    <w:p>
      <w:pPr>
        <w:pStyle w:val="BodyText"/>
        <w:spacing w:line="318" w:lineRule="exact"/>
        <w:ind w:left="861" w:firstLine="0"/>
        <w:jc w:val="left"/>
      </w:pPr>
      <w:r>
        <w:rPr/>
        <w:t>25</w:t>
      </w:r>
      <w:r>
        <w:rPr>
          <w:spacing w:val="-5"/>
        </w:rPr>
        <w:t> </w:t>
      </w:r>
      <w:r>
        <w:rPr/>
        <w:t>января:</w:t>
      </w:r>
      <w:r>
        <w:rPr>
          <w:spacing w:val="-4"/>
        </w:rPr>
        <w:t> </w:t>
      </w:r>
      <w:r>
        <w:rPr/>
        <w:t>День</w:t>
      </w:r>
      <w:r>
        <w:rPr>
          <w:spacing w:val="-6"/>
        </w:rPr>
        <w:t> </w:t>
      </w:r>
      <w:r>
        <w:rPr/>
        <w:t>российского</w:t>
      </w:r>
      <w:r>
        <w:rPr>
          <w:spacing w:val="-4"/>
        </w:rPr>
        <w:t> </w:t>
      </w:r>
      <w:r>
        <w:rPr>
          <w:spacing w:val="-2"/>
        </w:rPr>
        <w:t>студенчества;</w:t>
      </w:r>
    </w:p>
    <w:p>
      <w:pPr>
        <w:pStyle w:val="BodyText"/>
        <w:ind w:left="141" w:right="567" w:firstLine="720"/>
      </w:pPr>
      <w:r>
        <w:rPr/>
        <w:t>27 января: День снятия блокады Ленинграда, День освобождения Красной армией крупнейшего «лагеря смерти» Аушвиц-Биркенау (Освенцима) - День памяти жертв </w:t>
      </w:r>
      <w:r>
        <w:rPr>
          <w:spacing w:val="-2"/>
        </w:rPr>
        <w:t>Холокоста.</w:t>
      </w:r>
    </w:p>
    <w:p>
      <w:pPr>
        <w:pStyle w:val="Heading3"/>
        <w:spacing w:before="8"/>
        <w:ind w:left="861"/>
        <w:jc w:val="left"/>
      </w:pPr>
      <w:r>
        <w:rPr>
          <w:spacing w:val="-2"/>
        </w:rPr>
        <w:t>Февраль:</w:t>
      </w:r>
    </w:p>
    <w:p>
      <w:pPr>
        <w:pStyle w:val="BodyText"/>
        <w:ind w:left="141" w:firstLine="720"/>
        <w:jc w:val="left"/>
      </w:pPr>
      <w:r>
        <w:rPr/>
        <w:t>2</w:t>
      </w:r>
      <w:r>
        <w:rPr>
          <w:spacing w:val="40"/>
        </w:rPr>
        <w:t> </w:t>
      </w:r>
      <w:r>
        <w:rPr/>
        <w:t>февраля:</w:t>
      </w:r>
      <w:r>
        <w:rPr>
          <w:spacing w:val="40"/>
        </w:rPr>
        <w:t> </w:t>
      </w:r>
      <w:r>
        <w:rPr/>
        <w:t>День</w:t>
      </w:r>
      <w:r>
        <w:rPr>
          <w:spacing w:val="40"/>
        </w:rPr>
        <w:t> </w:t>
      </w:r>
      <w:r>
        <w:rPr/>
        <w:t>разгрома</w:t>
      </w:r>
      <w:r>
        <w:rPr>
          <w:spacing w:val="40"/>
        </w:rPr>
        <w:t> </w:t>
      </w:r>
      <w:r>
        <w:rPr/>
        <w:t>советскими</w:t>
      </w:r>
      <w:r>
        <w:rPr>
          <w:spacing w:val="40"/>
        </w:rPr>
        <w:t> </w:t>
      </w:r>
      <w:r>
        <w:rPr/>
        <w:t>войсками</w:t>
      </w:r>
      <w:r>
        <w:rPr>
          <w:spacing w:val="40"/>
        </w:rPr>
        <w:t> </w:t>
      </w:r>
      <w:r>
        <w:rPr/>
        <w:t>немецко-фашистских</w:t>
      </w:r>
      <w:r>
        <w:rPr>
          <w:spacing w:val="40"/>
        </w:rPr>
        <w:t> </w:t>
      </w:r>
      <w:r>
        <w:rPr/>
        <w:t>войск</w:t>
      </w:r>
      <w:r>
        <w:rPr>
          <w:spacing w:val="40"/>
        </w:rPr>
        <w:t> </w:t>
      </w:r>
      <w:r>
        <w:rPr/>
        <w:t>в</w:t>
      </w:r>
      <w:r>
        <w:rPr>
          <w:spacing w:val="40"/>
        </w:rPr>
        <w:t> </w:t>
      </w:r>
      <w:r>
        <w:rPr/>
        <w:t>Сталинградской битве;</w:t>
      </w:r>
    </w:p>
    <w:p>
      <w:pPr>
        <w:pStyle w:val="BodyText"/>
        <w:spacing w:line="321" w:lineRule="exact"/>
        <w:ind w:left="861" w:firstLine="0"/>
        <w:jc w:val="left"/>
      </w:pPr>
      <w:r>
        <w:rPr/>
        <w:t>8</w:t>
      </w:r>
      <w:r>
        <w:rPr>
          <w:spacing w:val="-5"/>
        </w:rPr>
        <w:t> </w:t>
      </w:r>
      <w:r>
        <w:rPr/>
        <w:t>февраля:</w:t>
      </w:r>
      <w:r>
        <w:rPr>
          <w:spacing w:val="-5"/>
        </w:rPr>
        <w:t> </w:t>
      </w:r>
      <w:r>
        <w:rPr/>
        <w:t>День</w:t>
      </w:r>
      <w:r>
        <w:rPr>
          <w:spacing w:val="-6"/>
        </w:rPr>
        <w:t> </w:t>
      </w:r>
      <w:r>
        <w:rPr/>
        <w:t>российской</w:t>
      </w:r>
      <w:r>
        <w:rPr>
          <w:spacing w:val="-5"/>
        </w:rPr>
        <w:t> </w:t>
      </w:r>
      <w:r>
        <w:rPr>
          <w:spacing w:val="-2"/>
        </w:rPr>
        <w:t>науки;</w:t>
      </w:r>
    </w:p>
    <w:p>
      <w:pPr>
        <w:pStyle w:val="BodyText"/>
        <w:tabs>
          <w:tab w:pos="1359" w:val="left" w:leader="none"/>
          <w:tab w:pos="2626" w:val="left" w:leader="none"/>
          <w:tab w:pos="3434" w:val="left" w:leader="none"/>
          <w:tab w:pos="4503" w:val="left" w:leader="none"/>
          <w:tab w:pos="4863" w:val="left" w:leader="none"/>
          <w:tab w:pos="6371" w:val="left" w:leader="none"/>
          <w:tab w:pos="8207" w:val="left" w:leader="none"/>
          <w:tab w:pos="9778" w:val="left" w:leader="none"/>
          <w:tab w:pos="10531" w:val="left" w:leader="none"/>
        </w:tabs>
        <w:spacing w:line="242" w:lineRule="auto"/>
        <w:ind w:left="141" w:right="576" w:firstLine="720"/>
        <w:jc w:val="left"/>
      </w:pPr>
      <w:r>
        <w:rPr>
          <w:spacing w:val="-6"/>
        </w:rPr>
        <w:t>15</w:t>
      </w:r>
      <w:r>
        <w:rPr/>
        <w:tab/>
      </w:r>
      <w:r>
        <w:rPr>
          <w:spacing w:val="-2"/>
        </w:rPr>
        <w:t>февраля:</w:t>
      </w:r>
      <w:r>
        <w:rPr/>
        <w:tab/>
      </w:r>
      <w:r>
        <w:rPr>
          <w:spacing w:val="-4"/>
        </w:rPr>
        <w:t>День</w:t>
      </w:r>
      <w:r>
        <w:rPr/>
        <w:tab/>
      </w:r>
      <w:r>
        <w:rPr>
          <w:spacing w:val="-2"/>
        </w:rPr>
        <w:t>памяти</w:t>
      </w:r>
      <w:r>
        <w:rPr/>
        <w:tab/>
      </w:r>
      <w:r>
        <w:rPr>
          <w:spacing w:val="-10"/>
        </w:rPr>
        <w:t>о</w:t>
      </w:r>
      <w:r>
        <w:rPr/>
        <w:tab/>
      </w:r>
      <w:r>
        <w:rPr>
          <w:spacing w:val="-2"/>
        </w:rPr>
        <w:t>россиянах,</w:t>
      </w:r>
      <w:r>
        <w:rPr/>
        <w:tab/>
      </w:r>
      <w:r>
        <w:rPr>
          <w:spacing w:val="-2"/>
        </w:rPr>
        <w:t>исполнявших</w:t>
      </w:r>
      <w:r>
        <w:rPr/>
        <w:tab/>
      </w:r>
      <w:r>
        <w:rPr>
          <w:spacing w:val="-2"/>
        </w:rPr>
        <w:t>служебный</w:t>
      </w:r>
      <w:r>
        <w:rPr/>
        <w:tab/>
      </w:r>
      <w:r>
        <w:rPr>
          <w:spacing w:val="-4"/>
        </w:rPr>
        <w:t>долг</w:t>
      </w:r>
      <w:r>
        <w:rPr/>
        <w:tab/>
      </w:r>
      <w:r>
        <w:rPr>
          <w:spacing w:val="-6"/>
        </w:rPr>
        <w:t>з</w:t>
      </w:r>
      <w:r>
        <w:rPr>
          <w:spacing w:val="-6"/>
        </w:rPr>
        <w:t>а</w:t>
      </w:r>
      <w:r>
        <w:rPr>
          <w:spacing w:val="-6"/>
        </w:rPr>
        <w:t> </w:t>
      </w:r>
      <w:r>
        <w:rPr/>
        <w:t>пределами Отечества;</w:t>
      </w:r>
    </w:p>
    <w:p>
      <w:pPr>
        <w:pStyle w:val="BodyText"/>
        <w:ind w:left="861" w:right="4269" w:firstLine="0"/>
        <w:jc w:val="left"/>
      </w:pPr>
      <w:r>
        <w:rPr/>
        <w:t>21</w:t>
      </w:r>
      <w:r>
        <w:rPr>
          <w:spacing w:val="-7"/>
        </w:rPr>
        <w:t> </w:t>
      </w:r>
      <w:r>
        <w:rPr/>
        <w:t>февраля:</w:t>
      </w:r>
      <w:r>
        <w:rPr>
          <w:spacing w:val="-4"/>
        </w:rPr>
        <w:t> </w:t>
      </w:r>
      <w:r>
        <w:rPr/>
        <w:t>Международный</w:t>
      </w:r>
      <w:r>
        <w:rPr>
          <w:spacing w:val="-7"/>
        </w:rPr>
        <w:t> </w:t>
      </w:r>
      <w:r>
        <w:rPr/>
        <w:t>день</w:t>
      </w:r>
      <w:r>
        <w:rPr>
          <w:spacing w:val="-5"/>
        </w:rPr>
        <w:t> </w:t>
      </w:r>
      <w:r>
        <w:rPr/>
        <w:t>родного</w:t>
      </w:r>
      <w:r>
        <w:rPr>
          <w:spacing w:val="-3"/>
        </w:rPr>
        <w:t> </w:t>
      </w:r>
      <w:r>
        <w:rPr/>
        <w:t>языка; 23 февраля: День защитника Отечества.</w:t>
      </w:r>
    </w:p>
    <w:p>
      <w:pPr>
        <w:pStyle w:val="Heading3"/>
        <w:ind w:left="861"/>
        <w:jc w:val="left"/>
      </w:pPr>
      <w:r>
        <w:rPr>
          <w:spacing w:val="-2"/>
        </w:rPr>
        <w:t>Март:</w:t>
      </w:r>
    </w:p>
    <w:p>
      <w:pPr>
        <w:pStyle w:val="BodyText"/>
        <w:spacing w:line="318" w:lineRule="exact"/>
        <w:ind w:left="861" w:firstLine="0"/>
        <w:jc w:val="left"/>
      </w:pPr>
      <w:r>
        <w:rPr/>
        <w:t>8</w:t>
      </w:r>
      <w:r>
        <w:rPr>
          <w:spacing w:val="-5"/>
        </w:rPr>
        <w:t> </w:t>
      </w:r>
      <w:r>
        <w:rPr/>
        <w:t>марта:</w:t>
      </w:r>
      <w:r>
        <w:rPr>
          <w:spacing w:val="-6"/>
        </w:rPr>
        <w:t> </w:t>
      </w:r>
      <w:r>
        <w:rPr/>
        <w:t>Международный</w:t>
      </w:r>
      <w:r>
        <w:rPr>
          <w:spacing w:val="-9"/>
        </w:rPr>
        <w:t> </w:t>
      </w:r>
      <w:r>
        <w:rPr/>
        <w:t>женский</w:t>
      </w:r>
      <w:r>
        <w:rPr>
          <w:spacing w:val="-5"/>
        </w:rPr>
        <w:t> </w:t>
      </w:r>
      <w:r>
        <w:rPr>
          <w:spacing w:val="-4"/>
        </w:rPr>
        <w:t>день;</w:t>
      </w:r>
    </w:p>
    <w:p>
      <w:pPr>
        <w:pStyle w:val="BodyText"/>
        <w:ind w:left="861" w:right="4520" w:firstLine="0"/>
        <w:jc w:val="left"/>
      </w:pPr>
      <w:r>
        <w:rPr/>
        <w:t>18</w:t>
      </w:r>
      <w:r>
        <w:rPr>
          <w:spacing w:val="-5"/>
        </w:rPr>
        <w:t> </w:t>
      </w:r>
      <w:r>
        <w:rPr/>
        <w:t>марта:</w:t>
      </w:r>
      <w:r>
        <w:rPr>
          <w:spacing w:val="-5"/>
        </w:rPr>
        <w:t> </w:t>
      </w:r>
      <w:r>
        <w:rPr/>
        <w:t>День</w:t>
      </w:r>
      <w:r>
        <w:rPr>
          <w:spacing w:val="-6"/>
        </w:rPr>
        <w:t> </w:t>
      </w:r>
      <w:r>
        <w:rPr/>
        <w:t>воссоединения</w:t>
      </w:r>
      <w:r>
        <w:rPr>
          <w:spacing w:val="-5"/>
        </w:rPr>
        <w:t> </w:t>
      </w:r>
      <w:r>
        <w:rPr/>
        <w:t>Крыма</w:t>
      </w:r>
      <w:r>
        <w:rPr>
          <w:spacing w:val="-5"/>
        </w:rPr>
        <w:t> </w:t>
      </w:r>
      <w:r>
        <w:rPr/>
        <w:t>с</w:t>
      </w:r>
      <w:r>
        <w:rPr>
          <w:spacing w:val="-9"/>
        </w:rPr>
        <w:t> </w:t>
      </w:r>
      <w:r>
        <w:rPr/>
        <w:t>Россией 27 марта: Всемирный день театра.</w:t>
      </w:r>
    </w:p>
    <w:p>
      <w:pPr>
        <w:pStyle w:val="Heading3"/>
        <w:spacing w:before="7"/>
        <w:ind w:left="861"/>
        <w:jc w:val="left"/>
      </w:pPr>
      <w:r>
        <w:rPr>
          <w:spacing w:val="-2"/>
        </w:rPr>
        <w:t>Апрель:</w:t>
      </w:r>
    </w:p>
    <w:p>
      <w:pPr>
        <w:pStyle w:val="BodyText"/>
        <w:spacing w:line="318" w:lineRule="exact"/>
        <w:ind w:left="861" w:firstLine="0"/>
        <w:jc w:val="left"/>
      </w:pPr>
      <w:r>
        <w:rPr/>
        <w:t>12</w:t>
      </w:r>
      <w:r>
        <w:rPr>
          <w:spacing w:val="-2"/>
        </w:rPr>
        <w:t> </w:t>
      </w:r>
      <w:r>
        <w:rPr/>
        <w:t>апреля:</w:t>
      </w:r>
      <w:r>
        <w:rPr>
          <w:spacing w:val="-4"/>
        </w:rPr>
        <w:t> </w:t>
      </w:r>
      <w:r>
        <w:rPr/>
        <w:t>День</w:t>
      </w:r>
      <w:r>
        <w:rPr>
          <w:spacing w:val="-3"/>
        </w:rPr>
        <w:t> </w:t>
      </w:r>
      <w:r>
        <w:rPr>
          <w:spacing w:val="-2"/>
        </w:rPr>
        <w:t>космонавтики.</w:t>
      </w:r>
    </w:p>
    <w:p>
      <w:pPr>
        <w:pStyle w:val="BodyText"/>
        <w:tabs>
          <w:tab w:pos="1367" w:val="left" w:leader="none"/>
          <w:tab w:pos="2473" w:val="left" w:leader="none"/>
          <w:tab w:pos="3288" w:val="left" w:leader="none"/>
          <w:tab w:pos="4364" w:val="left" w:leader="none"/>
          <w:tab w:pos="4729" w:val="left" w:leader="none"/>
          <w:tab w:pos="6045" w:val="left" w:leader="none"/>
          <w:tab w:pos="7568" w:val="left" w:leader="none"/>
          <w:tab w:pos="8620" w:val="left" w:leader="none"/>
          <w:tab w:pos="10114" w:val="left" w:leader="none"/>
          <w:tab w:pos="10485" w:val="left" w:leader="none"/>
        </w:tabs>
        <w:ind w:left="861" w:firstLine="0"/>
        <w:jc w:val="left"/>
      </w:pPr>
      <w:r>
        <w:rPr>
          <w:spacing w:val="-5"/>
        </w:rPr>
        <w:t>19</w:t>
      </w:r>
      <w:r>
        <w:rPr/>
        <w:tab/>
      </w:r>
      <w:r>
        <w:rPr>
          <w:spacing w:val="-2"/>
        </w:rPr>
        <w:t>апреля:</w:t>
      </w:r>
      <w:r>
        <w:rPr/>
        <w:tab/>
      </w:r>
      <w:r>
        <w:rPr>
          <w:spacing w:val="-4"/>
        </w:rPr>
        <w:t>День</w:t>
      </w:r>
      <w:r>
        <w:rPr/>
        <w:tab/>
      </w:r>
      <w:r>
        <w:rPr>
          <w:spacing w:val="-2"/>
        </w:rPr>
        <w:t>памяти</w:t>
      </w:r>
      <w:r>
        <w:rPr/>
        <w:tab/>
      </w:r>
      <w:r>
        <w:rPr>
          <w:spacing w:val="-10"/>
        </w:rPr>
        <w:t>о</w:t>
      </w:r>
      <w:r>
        <w:rPr/>
        <w:tab/>
      </w:r>
      <w:r>
        <w:rPr>
          <w:spacing w:val="-2"/>
        </w:rPr>
        <w:t>геноциде</w:t>
      </w:r>
      <w:r>
        <w:rPr/>
        <w:tab/>
      </w:r>
      <w:r>
        <w:rPr>
          <w:spacing w:val="-2"/>
        </w:rPr>
        <w:t>советского</w:t>
      </w:r>
      <w:r>
        <w:rPr/>
        <w:tab/>
      </w:r>
      <w:r>
        <w:rPr>
          <w:spacing w:val="-2"/>
        </w:rPr>
        <w:t>народа</w:t>
      </w:r>
      <w:r>
        <w:rPr/>
        <w:tab/>
      </w:r>
      <w:r>
        <w:rPr>
          <w:spacing w:val="-2"/>
        </w:rPr>
        <w:t>нацистами</w:t>
      </w:r>
      <w:r>
        <w:rPr/>
        <w:tab/>
      </w:r>
      <w:r>
        <w:rPr>
          <w:spacing w:val="-10"/>
        </w:rPr>
        <w:t>и</w:t>
      </w:r>
      <w:r>
        <w:rPr/>
        <w:tab/>
      </w:r>
      <w:r>
        <w:rPr>
          <w:spacing w:val="-5"/>
        </w:rPr>
        <w:t>их</w:t>
      </w:r>
    </w:p>
    <w:p>
      <w:pPr>
        <w:pStyle w:val="BodyText"/>
        <w:spacing w:after="0"/>
        <w:jc w:val="left"/>
        <w:sectPr>
          <w:footerReference w:type="default" r:id="rId66"/>
          <w:pgSz w:w="11920" w:h="16850"/>
          <w:pgMar w:header="0" w:footer="0" w:top="360" w:bottom="0" w:left="425" w:right="141"/>
        </w:sectPr>
      </w:pPr>
    </w:p>
    <w:p>
      <w:pPr>
        <w:pStyle w:val="BodyText"/>
        <w:spacing w:before="71"/>
        <w:ind w:left="141" w:firstLine="0"/>
        <w:jc w:val="left"/>
      </w:pPr>
      <w:r>
        <w:rPr/>
        <w:t>пособниками</w:t>
      </w:r>
      <w:r>
        <w:rPr>
          <w:spacing w:val="-5"/>
        </w:rPr>
        <w:t> </w:t>
      </w:r>
      <w:r>
        <w:rPr/>
        <w:t>в</w:t>
      </w:r>
      <w:r>
        <w:rPr>
          <w:spacing w:val="-6"/>
        </w:rPr>
        <w:t> </w:t>
      </w:r>
      <w:r>
        <w:rPr/>
        <w:t>годы</w:t>
      </w:r>
      <w:r>
        <w:rPr>
          <w:spacing w:val="-6"/>
        </w:rPr>
        <w:t> </w:t>
      </w:r>
      <w:r>
        <w:rPr>
          <w:spacing w:val="-5"/>
        </w:rPr>
        <w:t>ВОВ</w:t>
      </w:r>
    </w:p>
    <w:p>
      <w:pPr>
        <w:pStyle w:val="Heading3"/>
        <w:spacing w:line="319" w:lineRule="exact" w:before="7"/>
        <w:ind w:left="861"/>
        <w:jc w:val="left"/>
      </w:pPr>
      <w:r>
        <w:rPr>
          <w:spacing w:val="-4"/>
        </w:rPr>
        <w:t>Май:</w:t>
      </w:r>
    </w:p>
    <w:p>
      <w:pPr>
        <w:pStyle w:val="BodyText"/>
        <w:ind w:left="861" w:right="6535" w:firstLine="0"/>
        <w:jc w:val="left"/>
      </w:pPr>
      <w:r>
        <w:rPr/>
        <w:t>1</w:t>
      </w:r>
      <w:r>
        <w:rPr>
          <w:spacing w:val="-6"/>
        </w:rPr>
        <w:t> </w:t>
      </w:r>
      <w:r>
        <w:rPr/>
        <w:t>мая:</w:t>
      </w:r>
      <w:r>
        <w:rPr>
          <w:spacing w:val="-6"/>
        </w:rPr>
        <w:t> </w:t>
      </w:r>
      <w:r>
        <w:rPr/>
        <w:t>Праздник</w:t>
      </w:r>
      <w:r>
        <w:rPr>
          <w:spacing w:val="-7"/>
        </w:rPr>
        <w:t> </w:t>
      </w:r>
      <w:r>
        <w:rPr/>
        <w:t>Весны</w:t>
      </w:r>
      <w:r>
        <w:rPr>
          <w:spacing w:val="-9"/>
        </w:rPr>
        <w:t> </w:t>
      </w:r>
      <w:r>
        <w:rPr/>
        <w:t>и</w:t>
      </w:r>
      <w:r>
        <w:rPr>
          <w:spacing w:val="-7"/>
        </w:rPr>
        <w:t> </w:t>
      </w:r>
      <w:r>
        <w:rPr/>
        <w:t>Труда; 9 мая: День Победы;</w:t>
      </w:r>
    </w:p>
    <w:p>
      <w:pPr>
        <w:pStyle w:val="BodyText"/>
        <w:ind w:left="861" w:right="3347" w:firstLine="0"/>
        <w:jc w:val="left"/>
      </w:pPr>
      <w:r>
        <w:rPr/>
        <w:t>19</w:t>
      </w:r>
      <w:r>
        <w:rPr>
          <w:spacing w:val="-4"/>
        </w:rPr>
        <w:t> </w:t>
      </w:r>
      <w:r>
        <w:rPr/>
        <w:t>мая:</w:t>
      </w:r>
      <w:r>
        <w:rPr>
          <w:spacing w:val="-7"/>
        </w:rPr>
        <w:t> </w:t>
      </w:r>
      <w:r>
        <w:rPr/>
        <w:t>День</w:t>
      </w:r>
      <w:r>
        <w:rPr>
          <w:spacing w:val="-9"/>
        </w:rPr>
        <w:t> </w:t>
      </w:r>
      <w:r>
        <w:rPr/>
        <w:t>детских</w:t>
      </w:r>
      <w:r>
        <w:rPr>
          <w:spacing w:val="-4"/>
        </w:rPr>
        <w:t> </w:t>
      </w:r>
      <w:r>
        <w:rPr/>
        <w:t>общественных</w:t>
      </w:r>
      <w:r>
        <w:rPr>
          <w:spacing w:val="-4"/>
        </w:rPr>
        <w:t> </w:t>
      </w:r>
      <w:r>
        <w:rPr/>
        <w:t>организаций</w:t>
      </w:r>
      <w:r>
        <w:rPr>
          <w:spacing w:val="-5"/>
        </w:rPr>
        <w:t> </w:t>
      </w:r>
      <w:r>
        <w:rPr/>
        <w:t>России; 24 мая: День славянской письменности и культуры.</w:t>
      </w:r>
    </w:p>
    <w:p>
      <w:pPr>
        <w:pStyle w:val="Heading3"/>
        <w:spacing w:before="3"/>
        <w:ind w:left="861"/>
        <w:jc w:val="left"/>
      </w:pPr>
      <w:r>
        <w:rPr>
          <w:spacing w:val="-2"/>
        </w:rPr>
        <w:t>Июнь:</w:t>
      </w:r>
    </w:p>
    <w:p>
      <w:pPr>
        <w:pStyle w:val="BodyText"/>
        <w:ind w:left="861" w:right="6925" w:firstLine="0"/>
        <w:jc w:val="left"/>
      </w:pPr>
      <w:r>
        <w:rPr/>
        <w:t>1 июня: День защиты детей;</w:t>
      </w:r>
      <w:r>
        <w:rPr>
          <w:spacing w:val="40"/>
        </w:rPr>
        <w:t> </w:t>
      </w:r>
      <w:r>
        <w:rPr/>
        <w:t>6</w:t>
      </w:r>
      <w:r>
        <w:rPr>
          <w:spacing w:val="-4"/>
        </w:rPr>
        <w:t> </w:t>
      </w:r>
      <w:r>
        <w:rPr/>
        <w:t>июня:</w:t>
      </w:r>
      <w:r>
        <w:rPr>
          <w:spacing w:val="-7"/>
        </w:rPr>
        <w:t> </w:t>
      </w:r>
      <w:r>
        <w:rPr/>
        <w:t>День</w:t>
      </w:r>
      <w:r>
        <w:rPr>
          <w:spacing w:val="-9"/>
        </w:rPr>
        <w:t> </w:t>
      </w:r>
      <w:r>
        <w:rPr/>
        <w:t>русского</w:t>
      </w:r>
      <w:r>
        <w:rPr>
          <w:spacing w:val="-7"/>
        </w:rPr>
        <w:t> </w:t>
      </w:r>
      <w:r>
        <w:rPr/>
        <w:t>языка; 12 июня: День России;</w:t>
      </w:r>
    </w:p>
    <w:p>
      <w:pPr>
        <w:pStyle w:val="BodyText"/>
        <w:ind w:left="861" w:right="6535" w:firstLine="0"/>
        <w:jc w:val="left"/>
      </w:pPr>
      <w:r>
        <w:rPr/>
        <w:t>22</w:t>
      </w:r>
      <w:r>
        <w:rPr>
          <w:spacing w:val="-9"/>
        </w:rPr>
        <w:t> </w:t>
      </w:r>
      <w:r>
        <w:rPr/>
        <w:t>июня:</w:t>
      </w:r>
      <w:r>
        <w:rPr>
          <w:spacing w:val="-5"/>
        </w:rPr>
        <w:t> </w:t>
      </w:r>
      <w:r>
        <w:rPr/>
        <w:t>День</w:t>
      </w:r>
      <w:r>
        <w:rPr>
          <w:spacing w:val="-7"/>
        </w:rPr>
        <w:t> </w:t>
      </w:r>
      <w:r>
        <w:rPr/>
        <w:t>памяти</w:t>
      </w:r>
      <w:r>
        <w:rPr>
          <w:spacing w:val="-6"/>
        </w:rPr>
        <w:t> </w:t>
      </w:r>
      <w:r>
        <w:rPr/>
        <w:t>и</w:t>
      </w:r>
      <w:r>
        <w:rPr>
          <w:spacing w:val="-5"/>
        </w:rPr>
        <w:t> </w:t>
      </w:r>
      <w:r>
        <w:rPr/>
        <w:t>скорби; 27 июня: День молодежи.</w:t>
      </w:r>
    </w:p>
    <w:p>
      <w:pPr>
        <w:pStyle w:val="Heading3"/>
        <w:spacing w:before="4"/>
        <w:ind w:left="861"/>
        <w:jc w:val="left"/>
      </w:pPr>
      <w:r>
        <w:rPr>
          <w:spacing w:val="-2"/>
        </w:rPr>
        <w:t>Июль:</w:t>
      </w:r>
    </w:p>
    <w:p>
      <w:pPr>
        <w:pStyle w:val="BodyText"/>
        <w:spacing w:line="318" w:lineRule="exact"/>
        <w:ind w:left="861" w:firstLine="0"/>
        <w:jc w:val="left"/>
      </w:pPr>
      <w:r>
        <w:rPr/>
        <w:t>8</w:t>
      </w:r>
      <w:r>
        <w:rPr>
          <w:spacing w:val="-2"/>
        </w:rPr>
        <w:t> </w:t>
      </w:r>
      <w:r>
        <w:rPr/>
        <w:t>июля:</w:t>
      </w:r>
      <w:r>
        <w:rPr>
          <w:spacing w:val="-2"/>
        </w:rPr>
        <w:t> </w:t>
      </w:r>
      <w:r>
        <w:rPr/>
        <w:t>День</w:t>
      </w:r>
      <w:r>
        <w:rPr>
          <w:spacing w:val="-4"/>
        </w:rPr>
        <w:t> </w:t>
      </w:r>
      <w:r>
        <w:rPr/>
        <w:t>семьи,</w:t>
      </w:r>
      <w:r>
        <w:rPr>
          <w:spacing w:val="-5"/>
        </w:rPr>
        <w:t> </w:t>
      </w:r>
      <w:r>
        <w:rPr/>
        <w:t>любви</w:t>
      </w:r>
      <w:r>
        <w:rPr>
          <w:spacing w:val="-3"/>
        </w:rPr>
        <w:t> </w:t>
      </w:r>
      <w:r>
        <w:rPr/>
        <w:t>и</w:t>
      </w:r>
      <w:r>
        <w:rPr>
          <w:spacing w:val="-2"/>
        </w:rPr>
        <w:t> верности.</w:t>
      </w:r>
    </w:p>
    <w:p>
      <w:pPr>
        <w:pStyle w:val="Heading3"/>
        <w:spacing w:before="10"/>
        <w:ind w:left="861"/>
        <w:jc w:val="left"/>
      </w:pPr>
      <w:r>
        <w:rPr>
          <w:spacing w:val="-2"/>
        </w:rPr>
        <w:t>Август:</w:t>
      </w:r>
    </w:p>
    <w:p>
      <w:pPr>
        <w:pStyle w:val="BodyText"/>
        <w:spacing w:line="318" w:lineRule="exact"/>
        <w:ind w:left="861" w:firstLine="0"/>
        <w:jc w:val="left"/>
      </w:pPr>
      <w:r>
        <w:rPr/>
        <w:t>12</w:t>
      </w:r>
      <w:r>
        <w:rPr>
          <w:spacing w:val="-3"/>
        </w:rPr>
        <w:t> </w:t>
      </w:r>
      <w:r>
        <w:rPr/>
        <w:t>августа:</w:t>
      </w:r>
      <w:r>
        <w:rPr>
          <w:spacing w:val="-3"/>
        </w:rPr>
        <w:t> </w:t>
      </w:r>
      <w:r>
        <w:rPr/>
        <w:t>День</w:t>
      </w:r>
      <w:r>
        <w:rPr>
          <w:spacing w:val="-4"/>
        </w:rPr>
        <w:t> </w:t>
      </w:r>
      <w:r>
        <w:rPr>
          <w:spacing w:val="-2"/>
        </w:rPr>
        <w:t>физкультурника;</w:t>
      </w:r>
    </w:p>
    <w:p>
      <w:pPr>
        <w:pStyle w:val="BodyText"/>
        <w:ind w:left="861" w:right="2452" w:firstLine="0"/>
        <w:jc w:val="left"/>
      </w:pPr>
      <w:r>
        <w:rPr/>
        <w:t>22</w:t>
      </w:r>
      <w:r>
        <w:rPr>
          <w:spacing w:val="-5"/>
        </w:rPr>
        <w:t> </w:t>
      </w:r>
      <w:r>
        <w:rPr/>
        <w:t>августа:</w:t>
      </w:r>
      <w:r>
        <w:rPr>
          <w:spacing w:val="-5"/>
        </w:rPr>
        <w:t> </w:t>
      </w:r>
      <w:r>
        <w:rPr/>
        <w:t>День</w:t>
      </w:r>
      <w:r>
        <w:rPr>
          <w:spacing w:val="-6"/>
        </w:rPr>
        <w:t> </w:t>
      </w:r>
      <w:r>
        <w:rPr/>
        <w:t>Государственного</w:t>
      </w:r>
      <w:r>
        <w:rPr>
          <w:spacing w:val="-7"/>
        </w:rPr>
        <w:t> </w:t>
      </w:r>
      <w:r>
        <w:rPr/>
        <w:t>флага</w:t>
      </w:r>
      <w:r>
        <w:rPr>
          <w:spacing w:val="-6"/>
        </w:rPr>
        <w:t> </w:t>
      </w:r>
      <w:r>
        <w:rPr/>
        <w:t>Российской</w:t>
      </w:r>
      <w:r>
        <w:rPr>
          <w:spacing w:val="-6"/>
        </w:rPr>
        <w:t> </w:t>
      </w:r>
      <w:r>
        <w:rPr/>
        <w:t>Федерации; 27 августа: День российского кино.</w:t>
      </w:r>
    </w:p>
    <w:p>
      <w:pPr>
        <w:spacing w:before="321"/>
        <w:ind w:left="141" w:right="571" w:firstLine="720"/>
        <w:jc w:val="both"/>
        <w:rPr>
          <w:i/>
          <w:sz w:val="28"/>
        </w:rPr>
      </w:pPr>
      <w:r>
        <w:rPr>
          <w:sz w:val="28"/>
        </w:rPr>
        <w:t>Календарный план воспитательной работы</w:t>
      </w:r>
      <w:r>
        <w:rPr>
          <w:spacing w:val="40"/>
          <w:sz w:val="28"/>
        </w:rPr>
        <w:t> </w:t>
      </w:r>
      <w:r>
        <w:rPr>
          <w:i/>
          <w:sz w:val="28"/>
        </w:rPr>
        <w:t>реализуется в рамках урочной и внеурочной деятельности.</w:t>
      </w:r>
    </w:p>
    <w:p>
      <w:pPr>
        <w:pStyle w:val="BodyText"/>
        <w:spacing w:before="2"/>
        <w:ind w:left="141" w:right="574" w:firstLine="720"/>
      </w:pPr>
      <w:r>
        <w:rPr/>
        <w:t>Наряду с федеральным календарным планом воспитательной работы в ОО проводятся иные мероприятия согласно рабочей программе воспитания по ключевым направлениям воспитания и дополнительного образования детей.</w:t>
      </w:r>
    </w:p>
    <w:p>
      <w:pPr>
        <w:pStyle w:val="BodyText"/>
        <w:ind w:left="141" w:right="568" w:firstLine="720"/>
      </w:pPr>
      <w:r>
        <w:rPr/>
        <w:t>Все мероприятия проводятся с учетом особенностей</w:t>
      </w:r>
      <w:r>
        <w:rPr>
          <w:spacing w:val="40"/>
        </w:rPr>
        <w:t> </w:t>
      </w:r>
      <w:r>
        <w:rPr/>
        <w:t>Программы, а также возрастных, физиологических и психоэмоциональных особенностей обучающихся.</w:t>
      </w:r>
    </w:p>
    <w:p>
      <w:pPr>
        <w:pStyle w:val="BodyText"/>
        <w:ind w:left="0" w:firstLine="0"/>
        <w:jc w:val="left"/>
      </w:pPr>
    </w:p>
    <w:p>
      <w:pPr>
        <w:pStyle w:val="BodyText"/>
        <w:spacing w:before="19"/>
        <w:ind w:left="0" w:firstLine="0"/>
        <w:jc w:val="left"/>
      </w:pPr>
    </w:p>
    <w:p>
      <w:pPr>
        <w:pStyle w:val="Heading2"/>
        <w:spacing w:line="240" w:lineRule="auto"/>
        <w:ind w:left="1557"/>
        <w:jc w:val="left"/>
      </w:pPr>
      <w:r>
        <w:rPr/>
        <w:t>Календарный</w:t>
      </w:r>
      <w:r>
        <w:rPr>
          <w:spacing w:val="76"/>
        </w:rPr>
        <w:t> </w:t>
      </w:r>
      <w:r>
        <w:rPr/>
        <w:t>план</w:t>
      </w:r>
      <w:r>
        <w:rPr>
          <w:spacing w:val="-18"/>
        </w:rPr>
        <w:t> </w:t>
      </w:r>
      <w:r>
        <w:rPr/>
        <w:t>воспитательной</w:t>
      </w:r>
      <w:r>
        <w:rPr>
          <w:spacing w:val="-17"/>
        </w:rPr>
        <w:t> </w:t>
      </w:r>
      <w:r>
        <w:rPr>
          <w:spacing w:val="-2"/>
        </w:rPr>
        <w:t>работы</w:t>
      </w:r>
    </w:p>
    <w:p>
      <w:pPr>
        <w:pStyle w:val="BodyText"/>
        <w:spacing w:before="134"/>
        <w:ind w:left="0" w:firstLine="0"/>
        <w:jc w:val="left"/>
        <w:rPr>
          <w:b/>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7"/>
        <w:gridCol w:w="1700"/>
        <w:gridCol w:w="2405"/>
        <w:gridCol w:w="2872"/>
      </w:tblGrid>
      <w:tr>
        <w:trPr>
          <w:trHeight w:val="892" w:hRule="atLeast"/>
        </w:trPr>
        <w:tc>
          <w:tcPr>
            <w:tcW w:w="4127" w:type="dxa"/>
          </w:tcPr>
          <w:p>
            <w:pPr>
              <w:pStyle w:val="TableParagraph"/>
              <w:spacing w:line="268" w:lineRule="exact"/>
              <w:ind w:left="4"/>
              <w:rPr>
                <w:sz w:val="24"/>
              </w:rPr>
            </w:pPr>
            <w:r>
              <w:rPr>
                <w:spacing w:val="-2"/>
                <w:sz w:val="24"/>
              </w:rPr>
              <w:t>Даты,мероприятиясобытия</w:t>
            </w:r>
          </w:p>
        </w:tc>
        <w:tc>
          <w:tcPr>
            <w:tcW w:w="1700" w:type="dxa"/>
          </w:tcPr>
          <w:p>
            <w:pPr>
              <w:pStyle w:val="TableParagraph"/>
              <w:ind w:left="4"/>
              <w:rPr>
                <w:sz w:val="24"/>
              </w:rPr>
            </w:pPr>
            <w:r>
              <w:rPr>
                <w:spacing w:val="-2"/>
                <w:sz w:val="24"/>
              </w:rPr>
              <w:t>Категория </w:t>
            </w:r>
            <w:r>
              <w:rPr>
                <w:spacing w:val="-4"/>
                <w:sz w:val="24"/>
              </w:rPr>
              <w:t>участников</w:t>
            </w:r>
          </w:p>
        </w:tc>
        <w:tc>
          <w:tcPr>
            <w:tcW w:w="2405" w:type="dxa"/>
          </w:tcPr>
          <w:p>
            <w:pPr>
              <w:pStyle w:val="TableParagraph"/>
              <w:spacing w:line="268" w:lineRule="exact"/>
              <w:rPr>
                <w:sz w:val="24"/>
              </w:rPr>
            </w:pPr>
            <w:r>
              <w:rPr>
                <w:spacing w:val="-2"/>
                <w:sz w:val="24"/>
              </w:rPr>
              <w:t>Сроки</w:t>
            </w:r>
            <w:r>
              <w:rPr>
                <w:spacing w:val="-15"/>
                <w:sz w:val="24"/>
              </w:rPr>
              <w:t> </w:t>
            </w:r>
            <w:r>
              <w:rPr>
                <w:spacing w:val="-2"/>
                <w:sz w:val="24"/>
              </w:rPr>
              <w:t>проведен</w:t>
            </w:r>
            <w:r>
              <w:rPr>
                <w:spacing w:val="-12"/>
                <w:sz w:val="24"/>
              </w:rPr>
              <w:t> </w:t>
            </w:r>
            <w:r>
              <w:rPr>
                <w:spacing w:val="-5"/>
                <w:sz w:val="24"/>
              </w:rPr>
              <w:t>ия</w:t>
            </w:r>
          </w:p>
        </w:tc>
        <w:tc>
          <w:tcPr>
            <w:tcW w:w="2872" w:type="dxa"/>
          </w:tcPr>
          <w:p>
            <w:pPr>
              <w:pStyle w:val="TableParagraph"/>
              <w:spacing w:line="268" w:lineRule="exact"/>
              <w:ind w:left="10"/>
              <w:rPr>
                <w:sz w:val="24"/>
              </w:rPr>
            </w:pPr>
            <w:r>
              <w:rPr>
                <w:spacing w:val="-2"/>
                <w:sz w:val="24"/>
              </w:rPr>
              <w:t>Ответственные</w:t>
            </w:r>
          </w:p>
        </w:tc>
      </w:tr>
      <w:tr>
        <w:trPr>
          <w:trHeight w:val="494" w:hRule="atLeast"/>
        </w:trPr>
        <w:tc>
          <w:tcPr>
            <w:tcW w:w="11104" w:type="dxa"/>
            <w:gridSpan w:val="4"/>
          </w:tcPr>
          <w:p>
            <w:pPr>
              <w:pStyle w:val="TableParagraph"/>
              <w:spacing w:line="268" w:lineRule="exact"/>
              <w:ind w:left="4"/>
              <w:rPr>
                <w:sz w:val="24"/>
              </w:rPr>
            </w:pPr>
            <w:r>
              <w:rPr>
                <w:sz w:val="24"/>
              </w:rPr>
              <w:t>Урочная</w:t>
            </w:r>
            <w:r>
              <w:rPr>
                <w:spacing w:val="-5"/>
                <w:sz w:val="24"/>
              </w:rPr>
              <w:t> </w:t>
            </w:r>
            <w:r>
              <w:rPr>
                <w:spacing w:val="-2"/>
                <w:sz w:val="24"/>
              </w:rPr>
              <w:t>деятельность</w:t>
            </w:r>
          </w:p>
        </w:tc>
      </w:tr>
      <w:tr>
        <w:trPr>
          <w:trHeight w:val="1120" w:hRule="atLeast"/>
        </w:trPr>
        <w:tc>
          <w:tcPr>
            <w:tcW w:w="4127" w:type="dxa"/>
          </w:tcPr>
          <w:p>
            <w:pPr>
              <w:pStyle w:val="TableParagraph"/>
              <w:spacing w:line="268" w:lineRule="exact"/>
              <w:ind w:left="4"/>
              <w:rPr>
                <w:sz w:val="24"/>
              </w:rPr>
            </w:pPr>
            <w:r>
              <w:rPr>
                <w:sz w:val="24"/>
              </w:rPr>
              <w:t>Визуальные</w:t>
            </w:r>
            <w:r>
              <w:rPr>
                <w:spacing w:val="-6"/>
                <w:sz w:val="24"/>
              </w:rPr>
              <w:t> </w:t>
            </w:r>
            <w:r>
              <w:rPr>
                <w:sz w:val="24"/>
              </w:rPr>
              <w:t>образы</w:t>
            </w:r>
            <w:r>
              <w:rPr>
                <w:spacing w:val="-3"/>
                <w:sz w:val="24"/>
              </w:rPr>
              <w:t> </w:t>
            </w:r>
            <w:r>
              <w:rPr>
                <w:spacing w:val="-2"/>
                <w:sz w:val="24"/>
              </w:rPr>
              <w:t>(предметно-</w:t>
            </w:r>
          </w:p>
          <w:p>
            <w:pPr>
              <w:pStyle w:val="TableParagraph"/>
              <w:ind w:left="4"/>
              <w:rPr>
                <w:sz w:val="24"/>
              </w:rPr>
            </w:pPr>
            <w:r>
              <w:rPr>
                <w:sz w:val="24"/>
              </w:rPr>
              <w:t>эстетическая</w:t>
            </w:r>
            <w:r>
              <w:rPr>
                <w:spacing w:val="-12"/>
                <w:sz w:val="24"/>
              </w:rPr>
              <w:t> </w:t>
            </w:r>
            <w:r>
              <w:rPr>
                <w:sz w:val="24"/>
              </w:rPr>
              <w:t>среда,</w:t>
            </w:r>
            <w:r>
              <w:rPr>
                <w:spacing w:val="-12"/>
                <w:sz w:val="24"/>
              </w:rPr>
              <w:t> </w:t>
            </w:r>
            <w:r>
              <w:rPr>
                <w:sz w:val="24"/>
              </w:rPr>
              <w:t>наглядная</w:t>
            </w:r>
            <w:r>
              <w:rPr>
                <w:spacing w:val="-12"/>
                <w:sz w:val="24"/>
              </w:rPr>
              <w:t> </w:t>
            </w:r>
            <w:r>
              <w:rPr>
                <w:sz w:val="24"/>
              </w:rPr>
              <w:t>агитация школьных стендов предметной</w:t>
            </w:r>
          </w:p>
          <w:p>
            <w:pPr>
              <w:pStyle w:val="TableParagraph"/>
              <w:ind w:left="4"/>
              <w:rPr>
                <w:sz w:val="24"/>
              </w:rPr>
            </w:pPr>
            <w:r>
              <w:rPr>
                <w:spacing w:val="-2"/>
                <w:sz w:val="24"/>
              </w:rPr>
              <w:t>направленности)</w:t>
            </w:r>
          </w:p>
        </w:tc>
        <w:tc>
          <w:tcPr>
            <w:tcW w:w="1700" w:type="dxa"/>
          </w:tcPr>
          <w:p>
            <w:pPr>
              <w:pStyle w:val="TableParagraph"/>
              <w:spacing w:line="268" w:lineRule="exact"/>
              <w:ind w:left="4"/>
              <w:rPr>
                <w:sz w:val="24"/>
              </w:rPr>
            </w:pPr>
            <w:r>
              <w:rPr>
                <w:spacing w:val="-2"/>
                <w:sz w:val="24"/>
              </w:rPr>
              <w:t>1-4классы</w:t>
            </w:r>
          </w:p>
        </w:tc>
        <w:tc>
          <w:tcPr>
            <w:tcW w:w="2405" w:type="dxa"/>
          </w:tcPr>
          <w:p>
            <w:pPr>
              <w:pStyle w:val="TableParagraph"/>
              <w:spacing w:line="268" w:lineRule="exact"/>
              <w:rPr>
                <w:sz w:val="24"/>
              </w:rPr>
            </w:pPr>
            <w:r>
              <w:rPr>
                <w:sz w:val="24"/>
              </w:rPr>
              <w:t>В</w:t>
            </w:r>
            <w:r>
              <w:rPr>
                <w:spacing w:val="-5"/>
                <w:sz w:val="24"/>
              </w:rPr>
              <w:t> </w:t>
            </w:r>
            <w:r>
              <w:rPr>
                <w:sz w:val="24"/>
              </w:rPr>
              <w:t>течение</w:t>
            </w:r>
            <w:r>
              <w:rPr>
                <w:spacing w:val="-2"/>
                <w:sz w:val="24"/>
              </w:rPr>
              <w:t> </w:t>
            </w:r>
            <w:r>
              <w:rPr>
                <w:spacing w:val="-4"/>
                <w:sz w:val="24"/>
              </w:rPr>
              <w:t>года</w:t>
            </w:r>
          </w:p>
        </w:tc>
        <w:tc>
          <w:tcPr>
            <w:tcW w:w="2872" w:type="dxa"/>
          </w:tcPr>
          <w:p>
            <w:pPr>
              <w:pStyle w:val="TableParagraph"/>
              <w:ind w:left="-4"/>
              <w:rPr>
                <w:sz w:val="24"/>
              </w:rPr>
            </w:pPr>
            <w:r>
              <w:rPr>
                <w:sz w:val="24"/>
              </w:rPr>
              <w:t>Учителя</w:t>
            </w:r>
            <w:r>
              <w:rPr>
                <w:spacing w:val="21"/>
                <w:sz w:val="24"/>
              </w:rPr>
              <w:t> </w:t>
            </w:r>
            <w:r>
              <w:rPr>
                <w:sz w:val="24"/>
              </w:rPr>
              <w:t>начальных классов, учителя</w:t>
            </w:r>
          </w:p>
          <w:p>
            <w:pPr>
              <w:pStyle w:val="TableParagraph"/>
              <w:ind w:left="-4"/>
              <w:rPr>
                <w:sz w:val="24"/>
              </w:rPr>
            </w:pPr>
            <w:r>
              <w:rPr>
                <w:spacing w:val="-2"/>
                <w:sz w:val="24"/>
              </w:rPr>
              <w:t>предметники</w:t>
            </w:r>
          </w:p>
        </w:tc>
      </w:tr>
      <w:tr>
        <w:trPr>
          <w:trHeight w:val="551" w:hRule="atLeast"/>
        </w:trPr>
        <w:tc>
          <w:tcPr>
            <w:tcW w:w="4127" w:type="dxa"/>
          </w:tcPr>
          <w:p>
            <w:pPr>
              <w:pStyle w:val="TableParagraph"/>
              <w:spacing w:line="268" w:lineRule="exact"/>
              <w:ind w:left="4"/>
              <w:rPr>
                <w:sz w:val="24"/>
              </w:rPr>
            </w:pPr>
            <w:r>
              <w:rPr>
                <w:spacing w:val="-2"/>
                <w:sz w:val="24"/>
              </w:rPr>
              <w:t>Внутриклассное</w:t>
            </w:r>
            <w:r>
              <w:rPr>
                <w:spacing w:val="-11"/>
                <w:sz w:val="24"/>
              </w:rPr>
              <w:t> </w:t>
            </w:r>
            <w:r>
              <w:rPr>
                <w:spacing w:val="-2"/>
                <w:sz w:val="24"/>
              </w:rPr>
              <w:t>шефство</w:t>
            </w:r>
          </w:p>
        </w:tc>
        <w:tc>
          <w:tcPr>
            <w:tcW w:w="1700" w:type="dxa"/>
          </w:tcPr>
          <w:p>
            <w:pPr>
              <w:pStyle w:val="TableParagraph"/>
              <w:spacing w:line="268" w:lineRule="exact"/>
              <w:ind w:left="4"/>
              <w:rPr>
                <w:sz w:val="24"/>
              </w:rPr>
            </w:pPr>
            <w:r>
              <w:rPr>
                <w:spacing w:val="-2"/>
                <w:sz w:val="24"/>
              </w:rPr>
              <w:t>1-4классы</w:t>
            </w:r>
          </w:p>
        </w:tc>
        <w:tc>
          <w:tcPr>
            <w:tcW w:w="2405" w:type="dxa"/>
          </w:tcPr>
          <w:p>
            <w:pPr>
              <w:pStyle w:val="TableParagraph"/>
              <w:spacing w:line="268" w:lineRule="exact"/>
              <w:rPr>
                <w:sz w:val="24"/>
              </w:rPr>
            </w:pPr>
            <w:r>
              <w:rPr>
                <w:sz w:val="24"/>
              </w:rPr>
              <w:t>В</w:t>
            </w:r>
            <w:r>
              <w:rPr>
                <w:spacing w:val="-5"/>
                <w:sz w:val="24"/>
              </w:rPr>
              <w:t> </w:t>
            </w:r>
            <w:r>
              <w:rPr>
                <w:sz w:val="24"/>
              </w:rPr>
              <w:t>течение</w:t>
            </w:r>
            <w:r>
              <w:rPr>
                <w:spacing w:val="-2"/>
                <w:sz w:val="24"/>
              </w:rPr>
              <w:t> </w:t>
            </w:r>
            <w:r>
              <w:rPr>
                <w:spacing w:val="-4"/>
                <w:sz w:val="24"/>
              </w:rPr>
              <w:t>года</w:t>
            </w:r>
          </w:p>
        </w:tc>
        <w:tc>
          <w:tcPr>
            <w:tcW w:w="2872" w:type="dxa"/>
          </w:tcPr>
          <w:p>
            <w:pPr>
              <w:pStyle w:val="TableParagraph"/>
              <w:spacing w:line="268" w:lineRule="exact"/>
              <w:ind w:left="-4"/>
              <w:rPr>
                <w:sz w:val="24"/>
              </w:rPr>
            </w:pPr>
            <w:r>
              <w:rPr>
                <w:spacing w:val="-2"/>
                <w:sz w:val="24"/>
              </w:rPr>
              <w:t>Учителя</w:t>
            </w:r>
          </w:p>
          <w:p>
            <w:pPr>
              <w:pStyle w:val="TableParagraph"/>
              <w:spacing w:line="264" w:lineRule="exact"/>
              <w:ind w:left="-4"/>
              <w:rPr>
                <w:sz w:val="24"/>
              </w:rPr>
            </w:pPr>
            <w:r>
              <w:rPr>
                <w:sz w:val="24"/>
              </w:rPr>
              <w:t>начальных</w:t>
            </w:r>
            <w:r>
              <w:rPr>
                <w:spacing w:val="-5"/>
                <w:sz w:val="24"/>
              </w:rPr>
              <w:t> </w:t>
            </w:r>
            <w:r>
              <w:rPr>
                <w:spacing w:val="-2"/>
                <w:sz w:val="24"/>
              </w:rPr>
              <w:t>классов</w:t>
            </w:r>
          </w:p>
        </w:tc>
      </w:tr>
      <w:tr>
        <w:trPr>
          <w:trHeight w:val="906" w:hRule="atLeast"/>
        </w:trPr>
        <w:tc>
          <w:tcPr>
            <w:tcW w:w="4127" w:type="dxa"/>
          </w:tcPr>
          <w:p>
            <w:pPr>
              <w:pStyle w:val="TableParagraph"/>
              <w:tabs>
                <w:tab w:pos="1420" w:val="left" w:leader="none"/>
              </w:tabs>
              <w:ind w:left="4" w:right="1072"/>
              <w:rPr>
                <w:sz w:val="24"/>
              </w:rPr>
            </w:pPr>
            <w:r>
              <w:rPr>
                <w:spacing w:val="-2"/>
                <w:sz w:val="24"/>
              </w:rPr>
              <w:t>Игровые</w:t>
            </w:r>
            <w:r>
              <w:rPr>
                <w:sz w:val="24"/>
              </w:rPr>
              <w:tab/>
            </w:r>
            <w:r>
              <w:rPr>
                <w:spacing w:val="-2"/>
                <w:sz w:val="24"/>
              </w:rPr>
              <w:t>формы</w:t>
            </w:r>
            <w:r>
              <w:rPr>
                <w:spacing w:val="12"/>
                <w:sz w:val="24"/>
              </w:rPr>
              <w:t> </w:t>
            </w:r>
            <w:r>
              <w:rPr>
                <w:spacing w:val="-2"/>
                <w:sz w:val="24"/>
              </w:rPr>
              <w:t>учебной деятельности</w:t>
            </w:r>
          </w:p>
        </w:tc>
        <w:tc>
          <w:tcPr>
            <w:tcW w:w="1700" w:type="dxa"/>
          </w:tcPr>
          <w:p>
            <w:pPr>
              <w:pStyle w:val="TableParagraph"/>
              <w:spacing w:line="268" w:lineRule="exact"/>
              <w:ind w:left="4"/>
              <w:rPr>
                <w:sz w:val="24"/>
              </w:rPr>
            </w:pPr>
            <w:r>
              <w:rPr>
                <w:spacing w:val="-2"/>
                <w:sz w:val="24"/>
              </w:rPr>
              <w:t>1-4классы</w:t>
            </w:r>
          </w:p>
        </w:tc>
        <w:tc>
          <w:tcPr>
            <w:tcW w:w="2405" w:type="dxa"/>
          </w:tcPr>
          <w:p>
            <w:pPr>
              <w:pStyle w:val="TableParagraph"/>
              <w:spacing w:line="268" w:lineRule="exact"/>
              <w:rPr>
                <w:sz w:val="24"/>
              </w:rPr>
            </w:pPr>
            <w:r>
              <w:rPr>
                <w:sz w:val="24"/>
              </w:rPr>
              <w:t>В</w:t>
            </w:r>
            <w:r>
              <w:rPr>
                <w:spacing w:val="-5"/>
                <w:sz w:val="24"/>
              </w:rPr>
              <w:t> </w:t>
            </w:r>
            <w:r>
              <w:rPr>
                <w:sz w:val="24"/>
              </w:rPr>
              <w:t>течение</w:t>
            </w:r>
            <w:r>
              <w:rPr>
                <w:spacing w:val="-2"/>
                <w:sz w:val="24"/>
              </w:rPr>
              <w:t> </w:t>
            </w:r>
            <w:r>
              <w:rPr>
                <w:spacing w:val="-4"/>
                <w:sz w:val="24"/>
              </w:rPr>
              <w:t>года</w:t>
            </w:r>
          </w:p>
        </w:tc>
        <w:tc>
          <w:tcPr>
            <w:tcW w:w="2872" w:type="dxa"/>
          </w:tcPr>
          <w:p>
            <w:pPr>
              <w:pStyle w:val="TableParagraph"/>
              <w:ind w:left="-4" w:right="839"/>
              <w:rPr>
                <w:sz w:val="24"/>
              </w:rPr>
            </w:pPr>
            <w:r>
              <w:rPr>
                <w:sz w:val="24"/>
              </w:rPr>
              <w:t>Учителя</w:t>
            </w:r>
            <w:r>
              <w:rPr>
                <w:spacing w:val="-15"/>
                <w:sz w:val="24"/>
              </w:rPr>
              <w:t> </w:t>
            </w:r>
            <w:r>
              <w:rPr>
                <w:sz w:val="24"/>
              </w:rPr>
              <w:t>начальных классов, учителя </w:t>
            </w:r>
            <w:r>
              <w:rPr>
                <w:spacing w:val="-2"/>
                <w:sz w:val="24"/>
              </w:rPr>
              <w:t>предметники</w:t>
            </w:r>
          </w:p>
        </w:tc>
      </w:tr>
      <w:tr>
        <w:trPr>
          <w:trHeight w:val="837" w:hRule="atLeast"/>
        </w:trPr>
        <w:tc>
          <w:tcPr>
            <w:tcW w:w="4127" w:type="dxa"/>
          </w:tcPr>
          <w:p>
            <w:pPr>
              <w:pStyle w:val="TableParagraph"/>
              <w:tabs>
                <w:tab w:pos="2128" w:val="left" w:leader="none"/>
              </w:tabs>
              <w:ind w:left="4" w:right="1294"/>
              <w:rPr>
                <w:sz w:val="24"/>
              </w:rPr>
            </w:pPr>
            <w:r>
              <w:rPr>
                <w:spacing w:val="-2"/>
                <w:sz w:val="24"/>
              </w:rPr>
              <w:t>Интерактивные</w:t>
            </w:r>
            <w:r>
              <w:rPr>
                <w:sz w:val="24"/>
              </w:rPr>
              <w:tab/>
            </w:r>
            <w:r>
              <w:rPr>
                <w:spacing w:val="-6"/>
                <w:sz w:val="24"/>
              </w:rPr>
              <w:t>формы </w:t>
            </w:r>
            <w:r>
              <w:rPr>
                <w:sz w:val="24"/>
              </w:rPr>
              <w:t>Учебной</w:t>
            </w:r>
            <w:r>
              <w:rPr>
                <w:spacing w:val="40"/>
                <w:sz w:val="24"/>
              </w:rPr>
              <w:t> </w:t>
            </w:r>
            <w:r>
              <w:rPr>
                <w:sz w:val="24"/>
              </w:rPr>
              <w:t>деятельности</w:t>
            </w:r>
          </w:p>
        </w:tc>
        <w:tc>
          <w:tcPr>
            <w:tcW w:w="1700" w:type="dxa"/>
          </w:tcPr>
          <w:p>
            <w:pPr>
              <w:pStyle w:val="TableParagraph"/>
              <w:spacing w:line="268" w:lineRule="exact"/>
              <w:ind w:left="4"/>
              <w:rPr>
                <w:sz w:val="24"/>
              </w:rPr>
            </w:pPr>
            <w:r>
              <w:rPr>
                <w:spacing w:val="-2"/>
                <w:sz w:val="24"/>
              </w:rPr>
              <w:t>1-4классы</w:t>
            </w:r>
          </w:p>
        </w:tc>
        <w:tc>
          <w:tcPr>
            <w:tcW w:w="2405" w:type="dxa"/>
          </w:tcPr>
          <w:p>
            <w:pPr>
              <w:pStyle w:val="TableParagraph"/>
              <w:spacing w:line="268" w:lineRule="exact"/>
              <w:rPr>
                <w:sz w:val="24"/>
              </w:rPr>
            </w:pPr>
            <w:r>
              <w:rPr>
                <w:sz w:val="24"/>
              </w:rPr>
              <w:t>В</w:t>
            </w:r>
            <w:r>
              <w:rPr>
                <w:spacing w:val="-4"/>
                <w:sz w:val="24"/>
              </w:rPr>
              <w:t> </w:t>
            </w:r>
            <w:r>
              <w:rPr>
                <w:sz w:val="24"/>
              </w:rPr>
              <w:t>течение</w:t>
            </w:r>
            <w:r>
              <w:rPr>
                <w:spacing w:val="-2"/>
                <w:sz w:val="24"/>
              </w:rPr>
              <w:t> </w:t>
            </w:r>
            <w:r>
              <w:rPr>
                <w:spacing w:val="-4"/>
                <w:sz w:val="24"/>
              </w:rPr>
              <w:t>года</w:t>
            </w:r>
          </w:p>
        </w:tc>
        <w:tc>
          <w:tcPr>
            <w:tcW w:w="2872" w:type="dxa"/>
          </w:tcPr>
          <w:p>
            <w:pPr>
              <w:pStyle w:val="TableParagraph"/>
              <w:ind w:left="-4" w:right="839"/>
              <w:rPr>
                <w:sz w:val="24"/>
              </w:rPr>
            </w:pPr>
            <w:r>
              <w:rPr>
                <w:sz w:val="24"/>
              </w:rPr>
              <w:t>Учителя</w:t>
            </w:r>
            <w:r>
              <w:rPr>
                <w:spacing w:val="-15"/>
                <w:sz w:val="24"/>
              </w:rPr>
              <w:t> </w:t>
            </w:r>
            <w:r>
              <w:rPr>
                <w:sz w:val="24"/>
              </w:rPr>
              <w:t>начальных классов, учителя</w:t>
            </w:r>
          </w:p>
          <w:p>
            <w:pPr>
              <w:pStyle w:val="TableParagraph"/>
              <w:spacing w:line="273" w:lineRule="exact"/>
              <w:ind w:left="-4"/>
              <w:rPr>
                <w:sz w:val="24"/>
              </w:rPr>
            </w:pPr>
            <w:r>
              <w:rPr>
                <w:spacing w:val="-2"/>
                <w:sz w:val="24"/>
              </w:rPr>
              <w:t>предметники</w:t>
            </w:r>
          </w:p>
        </w:tc>
      </w:tr>
      <w:tr>
        <w:trPr>
          <w:trHeight w:val="1237" w:hRule="atLeast"/>
        </w:trPr>
        <w:tc>
          <w:tcPr>
            <w:tcW w:w="4127" w:type="dxa"/>
          </w:tcPr>
          <w:p>
            <w:pPr>
              <w:pStyle w:val="TableParagraph"/>
              <w:spacing w:line="268" w:lineRule="exact"/>
              <w:ind w:left="4"/>
              <w:rPr>
                <w:sz w:val="24"/>
              </w:rPr>
            </w:pPr>
            <w:r>
              <w:rPr>
                <w:sz w:val="24"/>
              </w:rPr>
              <w:t>Музейные</w:t>
            </w:r>
            <w:r>
              <w:rPr>
                <w:spacing w:val="-2"/>
                <w:sz w:val="24"/>
              </w:rPr>
              <w:t> </w:t>
            </w:r>
            <w:r>
              <w:rPr>
                <w:spacing w:val="-4"/>
                <w:sz w:val="24"/>
              </w:rPr>
              <w:t>уроки</w:t>
            </w:r>
          </w:p>
        </w:tc>
        <w:tc>
          <w:tcPr>
            <w:tcW w:w="1700" w:type="dxa"/>
          </w:tcPr>
          <w:p>
            <w:pPr>
              <w:pStyle w:val="TableParagraph"/>
              <w:spacing w:line="268" w:lineRule="exact"/>
              <w:ind w:left="4"/>
              <w:rPr>
                <w:sz w:val="24"/>
              </w:rPr>
            </w:pPr>
            <w:r>
              <w:rPr>
                <w:spacing w:val="-2"/>
                <w:sz w:val="24"/>
              </w:rPr>
              <w:t>1-4классы</w:t>
            </w:r>
          </w:p>
        </w:tc>
        <w:tc>
          <w:tcPr>
            <w:tcW w:w="2405" w:type="dxa"/>
          </w:tcPr>
          <w:p>
            <w:pPr>
              <w:pStyle w:val="TableParagraph"/>
              <w:spacing w:line="268" w:lineRule="exact"/>
              <w:rPr>
                <w:sz w:val="24"/>
              </w:rPr>
            </w:pPr>
            <w:r>
              <w:rPr>
                <w:sz w:val="24"/>
              </w:rPr>
              <w:t>В</w:t>
            </w:r>
            <w:r>
              <w:rPr>
                <w:spacing w:val="-5"/>
                <w:sz w:val="24"/>
              </w:rPr>
              <w:t> </w:t>
            </w:r>
            <w:r>
              <w:rPr>
                <w:sz w:val="24"/>
              </w:rPr>
              <w:t>течение</w:t>
            </w:r>
            <w:r>
              <w:rPr>
                <w:spacing w:val="-2"/>
                <w:sz w:val="24"/>
              </w:rPr>
              <w:t> </w:t>
            </w:r>
            <w:r>
              <w:rPr>
                <w:spacing w:val="-4"/>
                <w:sz w:val="24"/>
              </w:rPr>
              <w:t>года</w:t>
            </w:r>
          </w:p>
        </w:tc>
        <w:tc>
          <w:tcPr>
            <w:tcW w:w="2872" w:type="dxa"/>
          </w:tcPr>
          <w:p>
            <w:pPr>
              <w:pStyle w:val="TableParagraph"/>
              <w:ind w:left="-4" w:right="839"/>
              <w:rPr>
                <w:sz w:val="24"/>
              </w:rPr>
            </w:pPr>
            <w:r>
              <w:rPr>
                <w:sz w:val="24"/>
              </w:rPr>
              <w:t>Учителя</w:t>
            </w:r>
            <w:r>
              <w:rPr>
                <w:spacing w:val="-15"/>
                <w:sz w:val="24"/>
              </w:rPr>
              <w:t> </w:t>
            </w:r>
            <w:r>
              <w:rPr>
                <w:sz w:val="24"/>
              </w:rPr>
              <w:t>начальных классов, учителя </w:t>
            </w:r>
            <w:r>
              <w:rPr>
                <w:spacing w:val="-2"/>
                <w:sz w:val="24"/>
              </w:rPr>
              <w:t>предметники,</w:t>
            </w:r>
          </w:p>
          <w:p>
            <w:pPr>
              <w:pStyle w:val="TableParagraph"/>
              <w:ind w:left="-4"/>
              <w:rPr>
                <w:sz w:val="24"/>
              </w:rPr>
            </w:pPr>
            <w:r>
              <w:rPr>
                <w:sz w:val="24"/>
              </w:rPr>
              <w:t>руководители</w:t>
            </w:r>
            <w:r>
              <w:rPr>
                <w:spacing w:val="-10"/>
                <w:sz w:val="24"/>
              </w:rPr>
              <w:t> </w:t>
            </w:r>
            <w:r>
              <w:rPr>
                <w:spacing w:val="-2"/>
                <w:sz w:val="24"/>
              </w:rPr>
              <w:t>школьного</w:t>
            </w:r>
          </w:p>
        </w:tc>
      </w:tr>
    </w:tbl>
    <w:p>
      <w:pPr>
        <w:spacing w:before="29"/>
        <w:ind w:left="0" w:right="427" w:firstLine="0"/>
        <w:jc w:val="center"/>
        <w:rPr>
          <w:rFonts w:ascii="Calibri"/>
          <w:sz w:val="22"/>
        </w:rPr>
      </w:pPr>
      <w:r>
        <w:rPr>
          <w:rFonts w:ascii="Calibri"/>
          <w:spacing w:val="-5"/>
          <w:sz w:val="22"/>
        </w:rPr>
        <w:t>450</w:t>
      </w:r>
    </w:p>
    <w:p>
      <w:pPr>
        <w:spacing w:after="0"/>
        <w:jc w:val="center"/>
        <w:rPr>
          <w:rFonts w:ascii="Calibri"/>
          <w:sz w:val="22"/>
        </w:rPr>
        <w:sectPr>
          <w:footerReference w:type="default" r:id="rId67"/>
          <w:pgSz w:w="11920" w:h="16850"/>
          <w:pgMar w:header="0" w:footer="0" w:top="360" w:bottom="0" w:left="425" w:right="141"/>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7"/>
        <w:gridCol w:w="1700"/>
        <w:gridCol w:w="2410"/>
        <w:gridCol w:w="2866"/>
      </w:tblGrid>
      <w:tr>
        <w:trPr>
          <w:trHeight w:val="1238" w:hRule="atLeast"/>
        </w:trPr>
        <w:tc>
          <w:tcPr>
            <w:tcW w:w="4127" w:type="dxa"/>
          </w:tcPr>
          <w:p>
            <w:pPr>
              <w:pStyle w:val="TableParagraph"/>
              <w:ind w:left="0"/>
              <w:rPr>
                <w:sz w:val="22"/>
              </w:rPr>
            </w:pPr>
          </w:p>
        </w:tc>
        <w:tc>
          <w:tcPr>
            <w:tcW w:w="1700" w:type="dxa"/>
          </w:tcPr>
          <w:p>
            <w:pPr>
              <w:pStyle w:val="TableParagraph"/>
              <w:ind w:left="0"/>
              <w:rPr>
                <w:sz w:val="22"/>
              </w:rPr>
            </w:pPr>
          </w:p>
        </w:tc>
        <w:tc>
          <w:tcPr>
            <w:tcW w:w="2410" w:type="dxa"/>
          </w:tcPr>
          <w:p>
            <w:pPr>
              <w:pStyle w:val="TableParagraph"/>
              <w:ind w:left="0"/>
              <w:rPr>
                <w:sz w:val="22"/>
              </w:rPr>
            </w:pPr>
          </w:p>
        </w:tc>
        <w:tc>
          <w:tcPr>
            <w:tcW w:w="2866" w:type="dxa"/>
          </w:tcPr>
          <w:p>
            <w:pPr>
              <w:pStyle w:val="TableParagraph"/>
              <w:spacing w:line="270" w:lineRule="exact"/>
              <w:ind w:left="-9"/>
              <w:rPr>
                <w:sz w:val="24"/>
              </w:rPr>
            </w:pPr>
            <w:r>
              <w:rPr>
                <w:spacing w:val="-2"/>
                <w:sz w:val="24"/>
              </w:rPr>
              <w:t>музея</w:t>
            </w:r>
          </w:p>
        </w:tc>
      </w:tr>
      <w:tr>
        <w:trPr>
          <w:trHeight w:val="870" w:hRule="atLeast"/>
        </w:trPr>
        <w:tc>
          <w:tcPr>
            <w:tcW w:w="4127" w:type="dxa"/>
          </w:tcPr>
          <w:p>
            <w:pPr>
              <w:pStyle w:val="TableParagraph"/>
              <w:spacing w:line="268" w:lineRule="exact"/>
              <w:ind w:left="4"/>
              <w:rPr>
                <w:sz w:val="24"/>
              </w:rPr>
            </w:pPr>
            <w:r>
              <w:rPr>
                <w:sz w:val="24"/>
              </w:rPr>
              <w:t>Содержание</w:t>
            </w:r>
            <w:r>
              <w:rPr>
                <w:spacing w:val="-1"/>
                <w:sz w:val="24"/>
              </w:rPr>
              <w:t> </w:t>
            </w:r>
            <w:r>
              <w:rPr>
                <w:spacing w:val="-2"/>
                <w:sz w:val="24"/>
              </w:rPr>
              <w:t>уроков</w:t>
            </w:r>
          </w:p>
        </w:tc>
        <w:tc>
          <w:tcPr>
            <w:tcW w:w="1700" w:type="dxa"/>
          </w:tcPr>
          <w:p>
            <w:pPr>
              <w:pStyle w:val="TableParagraph"/>
              <w:spacing w:line="268" w:lineRule="exact"/>
              <w:ind w:left="4"/>
              <w:rPr>
                <w:sz w:val="24"/>
              </w:rPr>
            </w:pPr>
            <w:r>
              <w:rPr>
                <w:spacing w:val="-2"/>
                <w:sz w:val="24"/>
              </w:rPr>
              <w:t>1-4классы</w:t>
            </w:r>
          </w:p>
        </w:tc>
        <w:tc>
          <w:tcPr>
            <w:tcW w:w="2410" w:type="dxa"/>
          </w:tcPr>
          <w:p>
            <w:pPr>
              <w:pStyle w:val="TableParagraph"/>
              <w:spacing w:line="268" w:lineRule="exact"/>
              <w:rPr>
                <w:sz w:val="24"/>
              </w:rPr>
            </w:pPr>
            <w:r>
              <w:rPr>
                <w:sz w:val="24"/>
              </w:rPr>
              <w:t>В</w:t>
            </w:r>
            <w:r>
              <w:rPr>
                <w:spacing w:val="-5"/>
                <w:sz w:val="24"/>
              </w:rPr>
              <w:t> </w:t>
            </w:r>
            <w:r>
              <w:rPr>
                <w:sz w:val="24"/>
              </w:rPr>
              <w:t>течение</w:t>
            </w:r>
            <w:r>
              <w:rPr>
                <w:spacing w:val="-2"/>
                <w:sz w:val="24"/>
              </w:rPr>
              <w:t> </w:t>
            </w:r>
            <w:r>
              <w:rPr>
                <w:spacing w:val="-4"/>
                <w:sz w:val="24"/>
              </w:rPr>
              <w:t>года</w:t>
            </w:r>
          </w:p>
        </w:tc>
        <w:tc>
          <w:tcPr>
            <w:tcW w:w="2866" w:type="dxa"/>
          </w:tcPr>
          <w:p>
            <w:pPr>
              <w:pStyle w:val="TableParagraph"/>
              <w:ind w:left="-9" w:right="838"/>
              <w:rPr>
                <w:sz w:val="24"/>
              </w:rPr>
            </w:pPr>
            <w:r>
              <w:rPr>
                <w:sz w:val="24"/>
              </w:rPr>
              <w:t>Учителя</w:t>
            </w:r>
            <w:r>
              <w:rPr>
                <w:spacing w:val="-15"/>
                <w:sz w:val="24"/>
              </w:rPr>
              <w:t> </w:t>
            </w:r>
            <w:r>
              <w:rPr>
                <w:sz w:val="24"/>
              </w:rPr>
              <w:t>начальных классов, учителя </w:t>
            </w:r>
            <w:r>
              <w:rPr>
                <w:spacing w:val="-2"/>
                <w:sz w:val="24"/>
              </w:rPr>
              <w:t>предметники</w:t>
            </w:r>
          </w:p>
        </w:tc>
      </w:tr>
      <w:tr>
        <w:trPr>
          <w:trHeight w:val="446" w:hRule="atLeast"/>
        </w:trPr>
        <w:tc>
          <w:tcPr>
            <w:tcW w:w="11103" w:type="dxa"/>
            <w:gridSpan w:val="4"/>
          </w:tcPr>
          <w:p>
            <w:pPr>
              <w:pStyle w:val="TableParagraph"/>
              <w:spacing w:line="268" w:lineRule="exact"/>
              <w:ind w:left="4"/>
              <w:rPr>
                <w:sz w:val="24"/>
              </w:rPr>
            </w:pPr>
            <w:r>
              <w:rPr>
                <w:spacing w:val="-2"/>
                <w:sz w:val="24"/>
              </w:rPr>
              <w:t>Сентябрь</w:t>
            </w:r>
          </w:p>
        </w:tc>
      </w:tr>
      <w:tr>
        <w:trPr>
          <w:trHeight w:val="863" w:hRule="atLeast"/>
        </w:trPr>
        <w:tc>
          <w:tcPr>
            <w:tcW w:w="4127" w:type="dxa"/>
          </w:tcPr>
          <w:p>
            <w:pPr>
              <w:pStyle w:val="TableParagraph"/>
              <w:spacing w:line="268" w:lineRule="exact"/>
              <w:ind w:left="4"/>
              <w:rPr>
                <w:sz w:val="24"/>
              </w:rPr>
            </w:pPr>
            <w:r>
              <w:rPr>
                <w:sz w:val="24"/>
              </w:rPr>
              <w:t>Всероссийский</w:t>
            </w:r>
            <w:r>
              <w:rPr>
                <w:spacing w:val="-2"/>
                <w:sz w:val="24"/>
              </w:rPr>
              <w:t> </w:t>
            </w:r>
            <w:r>
              <w:rPr>
                <w:sz w:val="24"/>
              </w:rPr>
              <w:t>урок</w:t>
            </w:r>
            <w:r>
              <w:rPr>
                <w:spacing w:val="-6"/>
                <w:sz w:val="24"/>
              </w:rPr>
              <w:t> </w:t>
            </w:r>
            <w:r>
              <w:rPr>
                <w:spacing w:val="-2"/>
                <w:sz w:val="24"/>
              </w:rPr>
              <w:t>безопасности</w:t>
            </w:r>
          </w:p>
        </w:tc>
        <w:tc>
          <w:tcPr>
            <w:tcW w:w="1700" w:type="dxa"/>
          </w:tcPr>
          <w:p>
            <w:pPr>
              <w:pStyle w:val="TableParagraph"/>
              <w:spacing w:line="268" w:lineRule="exact"/>
              <w:ind w:left="4"/>
              <w:rPr>
                <w:sz w:val="24"/>
              </w:rPr>
            </w:pPr>
            <w:r>
              <w:rPr>
                <w:spacing w:val="-2"/>
                <w:sz w:val="24"/>
              </w:rPr>
              <w:t>1-4классы</w:t>
            </w:r>
          </w:p>
        </w:tc>
        <w:tc>
          <w:tcPr>
            <w:tcW w:w="2410" w:type="dxa"/>
          </w:tcPr>
          <w:p>
            <w:pPr>
              <w:pStyle w:val="TableParagraph"/>
              <w:spacing w:line="268" w:lineRule="exact"/>
              <w:rPr>
                <w:sz w:val="24"/>
              </w:rPr>
            </w:pPr>
            <w:r>
              <w:rPr>
                <w:spacing w:val="-2"/>
                <w:sz w:val="24"/>
              </w:rPr>
              <w:t>02.09</w:t>
            </w:r>
          </w:p>
        </w:tc>
        <w:tc>
          <w:tcPr>
            <w:tcW w:w="2866" w:type="dxa"/>
          </w:tcPr>
          <w:p>
            <w:pPr>
              <w:pStyle w:val="TableParagraph"/>
              <w:ind w:left="5" w:right="900"/>
              <w:rPr>
                <w:sz w:val="24"/>
              </w:rPr>
            </w:pPr>
            <w:r>
              <w:rPr>
                <w:spacing w:val="-2"/>
                <w:sz w:val="24"/>
              </w:rPr>
              <w:t>Учителя </w:t>
            </w:r>
            <w:r>
              <w:rPr>
                <w:sz w:val="24"/>
              </w:rPr>
              <w:t>начальных</w:t>
            </w:r>
            <w:r>
              <w:rPr>
                <w:spacing w:val="-15"/>
                <w:sz w:val="24"/>
              </w:rPr>
              <w:t> </w:t>
            </w:r>
            <w:r>
              <w:rPr>
                <w:sz w:val="24"/>
              </w:rPr>
              <w:t>классов</w:t>
            </w:r>
          </w:p>
        </w:tc>
      </w:tr>
      <w:tr>
        <w:trPr>
          <w:trHeight w:val="1031" w:hRule="atLeast"/>
        </w:trPr>
        <w:tc>
          <w:tcPr>
            <w:tcW w:w="4127" w:type="dxa"/>
          </w:tcPr>
          <w:p>
            <w:pPr>
              <w:pStyle w:val="TableParagraph"/>
              <w:ind w:left="4" w:right="-14"/>
              <w:rPr>
                <w:sz w:val="24"/>
              </w:rPr>
            </w:pPr>
            <w:r>
              <w:rPr>
                <w:sz w:val="24"/>
              </w:rPr>
              <w:t>День</w:t>
            </w:r>
            <w:r>
              <w:rPr>
                <w:spacing w:val="-7"/>
                <w:sz w:val="24"/>
              </w:rPr>
              <w:t> </w:t>
            </w:r>
            <w:r>
              <w:rPr>
                <w:sz w:val="24"/>
              </w:rPr>
              <w:t>окончания</w:t>
            </w:r>
            <w:r>
              <w:rPr>
                <w:spacing w:val="-7"/>
                <w:sz w:val="24"/>
              </w:rPr>
              <w:t> </w:t>
            </w:r>
            <w:r>
              <w:rPr>
                <w:sz w:val="24"/>
              </w:rPr>
              <w:t>Второй</w:t>
            </w:r>
            <w:r>
              <w:rPr>
                <w:spacing w:val="-7"/>
                <w:sz w:val="24"/>
              </w:rPr>
              <w:t> </w:t>
            </w:r>
            <w:r>
              <w:rPr>
                <w:sz w:val="24"/>
              </w:rPr>
              <w:t>мировой</w:t>
            </w:r>
            <w:r>
              <w:rPr>
                <w:spacing w:val="-7"/>
                <w:sz w:val="24"/>
              </w:rPr>
              <w:t> </w:t>
            </w:r>
            <w:r>
              <w:rPr>
                <w:sz w:val="24"/>
              </w:rPr>
              <w:t>войны (информационная минутка на уроках</w:t>
            </w:r>
          </w:p>
          <w:p>
            <w:pPr>
              <w:pStyle w:val="TableParagraph"/>
              <w:ind w:left="4"/>
              <w:rPr>
                <w:sz w:val="24"/>
              </w:rPr>
            </w:pPr>
            <w:r>
              <w:rPr>
                <w:sz w:val="24"/>
              </w:rPr>
              <w:t>окружающего</w:t>
            </w:r>
            <w:r>
              <w:rPr>
                <w:spacing w:val="-6"/>
                <w:sz w:val="24"/>
              </w:rPr>
              <w:t> </w:t>
            </w:r>
            <w:r>
              <w:rPr>
                <w:spacing w:val="-4"/>
                <w:sz w:val="24"/>
              </w:rPr>
              <w:t>мира)</w:t>
            </w:r>
          </w:p>
        </w:tc>
        <w:tc>
          <w:tcPr>
            <w:tcW w:w="1700" w:type="dxa"/>
          </w:tcPr>
          <w:p>
            <w:pPr>
              <w:pStyle w:val="TableParagraph"/>
              <w:spacing w:line="268" w:lineRule="exact"/>
              <w:ind w:left="4"/>
              <w:rPr>
                <w:sz w:val="24"/>
              </w:rPr>
            </w:pPr>
            <w:r>
              <w:rPr>
                <w:spacing w:val="-2"/>
                <w:sz w:val="24"/>
              </w:rPr>
              <w:t>3-4классы</w:t>
            </w:r>
          </w:p>
        </w:tc>
        <w:tc>
          <w:tcPr>
            <w:tcW w:w="2410" w:type="dxa"/>
          </w:tcPr>
          <w:p>
            <w:pPr>
              <w:pStyle w:val="TableParagraph"/>
              <w:spacing w:line="268" w:lineRule="exact"/>
              <w:rPr>
                <w:sz w:val="24"/>
              </w:rPr>
            </w:pPr>
            <w:r>
              <w:rPr>
                <w:spacing w:val="-2"/>
                <w:sz w:val="24"/>
              </w:rPr>
              <w:t>03.09</w:t>
            </w:r>
          </w:p>
        </w:tc>
        <w:tc>
          <w:tcPr>
            <w:tcW w:w="2866" w:type="dxa"/>
          </w:tcPr>
          <w:p>
            <w:pPr>
              <w:pStyle w:val="TableParagraph"/>
              <w:ind w:left="5" w:right="900"/>
              <w:rPr>
                <w:sz w:val="24"/>
              </w:rPr>
            </w:pPr>
            <w:r>
              <w:rPr>
                <w:spacing w:val="-2"/>
                <w:sz w:val="24"/>
              </w:rPr>
              <w:t>Учителя </w:t>
            </w:r>
            <w:r>
              <w:rPr>
                <w:sz w:val="24"/>
              </w:rPr>
              <w:t>начальных</w:t>
            </w:r>
            <w:r>
              <w:rPr>
                <w:spacing w:val="-15"/>
                <w:sz w:val="24"/>
              </w:rPr>
              <w:t> </w:t>
            </w:r>
            <w:r>
              <w:rPr>
                <w:sz w:val="24"/>
              </w:rPr>
              <w:t>классов</w:t>
            </w:r>
          </w:p>
        </w:tc>
      </w:tr>
      <w:tr>
        <w:trPr>
          <w:trHeight w:val="1298" w:hRule="atLeast"/>
        </w:trPr>
        <w:tc>
          <w:tcPr>
            <w:tcW w:w="4127" w:type="dxa"/>
          </w:tcPr>
          <w:p>
            <w:pPr>
              <w:pStyle w:val="TableParagraph"/>
              <w:ind w:left="4"/>
              <w:rPr>
                <w:sz w:val="24"/>
              </w:rPr>
            </w:pPr>
            <w:r>
              <w:rPr>
                <w:sz w:val="24"/>
              </w:rPr>
              <w:t>Международный</w:t>
            </w:r>
            <w:r>
              <w:rPr>
                <w:spacing w:val="-2"/>
                <w:sz w:val="24"/>
              </w:rPr>
              <w:t> </w:t>
            </w:r>
            <w:r>
              <w:rPr>
                <w:sz w:val="24"/>
              </w:rPr>
              <w:t>день</w:t>
            </w:r>
            <w:r>
              <w:rPr>
                <w:spacing w:val="-3"/>
                <w:sz w:val="24"/>
              </w:rPr>
              <w:t> </w:t>
            </w:r>
            <w:r>
              <w:rPr>
                <w:sz w:val="24"/>
              </w:rPr>
              <w:t>распространения грамотности</w:t>
            </w:r>
            <w:r>
              <w:rPr>
                <w:spacing w:val="-15"/>
                <w:sz w:val="24"/>
              </w:rPr>
              <w:t> </w:t>
            </w:r>
            <w:r>
              <w:rPr>
                <w:sz w:val="24"/>
              </w:rPr>
              <w:t>(информационная</w:t>
            </w:r>
            <w:r>
              <w:rPr>
                <w:spacing w:val="-15"/>
                <w:sz w:val="24"/>
              </w:rPr>
              <w:t> </w:t>
            </w:r>
            <w:r>
              <w:rPr>
                <w:sz w:val="24"/>
              </w:rPr>
              <w:t>минутка на уроках</w:t>
            </w:r>
          </w:p>
          <w:p>
            <w:pPr>
              <w:pStyle w:val="TableParagraph"/>
              <w:ind w:left="4"/>
              <w:rPr>
                <w:sz w:val="24"/>
              </w:rPr>
            </w:pPr>
            <w:r>
              <w:rPr>
                <w:spacing w:val="-2"/>
                <w:sz w:val="24"/>
              </w:rPr>
              <w:t>русского</w:t>
            </w:r>
            <w:r>
              <w:rPr>
                <w:spacing w:val="-13"/>
                <w:sz w:val="24"/>
              </w:rPr>
              <w:t> </w:t>
            </w:r>
            <w:r>
              <w:rPr>
                <w:spacing w:val="-2"/>
                <w:sz w:val="24"/>
              </w:rPr>
              <w:t>языка/</w:t>
            </w:r>
            <w:r>
              <w:rPr>
                <w:spacing w:val="-8"/>
                <w:sz w:val="24"/>
              </w:rPr>
              <w:t> </w:t>
            </w:r>
            <w:r>
              <w:rPr>
                <w:spacing w:val="-2"/>
                <w:sz w:val="24"/>
              </w:rPr>
              <w:t>литературного</w:t>
            </w:r>
            <w:r>
              <w:rPr>
                <w:spacing w:val="-8"/>
                <w:sz w:val="24"/>
              </w:rPr>
              <w:t> </w:t>
            </w:r>
            <w:r>
              <w:rPr>
                <w:spacing w:val="-2"/>
                <w:sz w:val="24"/>
              </w:rPr>
              <w:t>чтения)</w:t>
            </w:r>
          </w:p>
        </w:tc>
        <w:tc>
          <w:tcPr>
            <w:tcW w:w="1700" w:type="dxa"/>
          </w:tcPr>
          <w:p>
            <w:pPr>
              <w:pStyle w:val="TableParagraph"/>
              <w:spacing w:line="268" w:lineRule="exact"/>
              <w:ind w:left="4"/>
              <w:rPr>
                <w:sz w:val="24"/>
              </w:rPr>
            </w:pPr>
            <w:r>
              <w:rPr>
                <w:spacing w:val="-2"/>
                <w:sz w:val="24"/>
              </w:rPr>
              <w:t>1-4классы</w:t>
            </w:r>
          </w:p>
        </w:tc>
        <w:tc>
          <w:tcPr>
            <w:tcW w:w="2410" w:type="dxa"/>
          </w:tcPr>
          <w:p>
            <w:pPr>
              <w:pStyle w:val="TableParagraph"/>
              <w:spacing w:line="268" w:lineRule="exact"/>
              <w:rPr>
                <w:sz w:val="24"/>
              </w:rPr>
            </w:pPr>
            <w:r>
              <w:rPr>
                <w:spacing w:val="-2"/>
                <w:sz w:val="24"/>
              </w:rPr>
              <w:t>09.09</w:t>
            </w:r>
          </w:p>
        </w:tc>
        <w:tc>
          <w:tcPr>
            <w:tcW w:w="2866" w:type="dxa"/>
          </w:tcPr>
          <w:p>
            <w:pPr>
              <w:pStyle w:val="TableParagraph"/>
              <w:ind w:left="5" w:right="900"/>
              <w:rPr>
                <w:sz w:val="24"/>
              </w:rPr>
            </w:pPr>
            <w:r>
              <w:rPr>
                <w:spacing w:val="-2"/>
                <w:sz w:val="24"/>
              </w:rPr>
              <w:t>Учителя </w:t>
            </w:r>
            <w:r>
              <w:rPr>
                <w:sz w:val="24"/>
              </w:rPr>
              <w:t>начальных</w:t>
            </w:r>
            <w:r>
              <w:rPr>
                <w:spacing w:val="-15"/>
                <w:sz w:val="24"/>
              </w:rPr>
              <w:t> </w:t>
            </w:r>
            <w:r>
              <w:rPr>
                <w:sz w:val="24"/>
              </w:rPr>
              <w:t>классов</w:t>
            </w:r>
          </w:p>
        </w:tc>
      </w:tr>
      <w:tr>
        <w:trPr>
          <w:trHeight w:val="446" w:hRule="atLeast"/>
        </w:trPr>
        <w:tc>
          <w:tcPr>
            <w:tcW w:w="11103" w:type="dxa"/>
            <w:gridSpan w:val="4"/>
          </w:tcPr>
          <w:p>
            <w:pPr>
              <w:pStyle w:val="TableParagraph"/>
              <w:spacing w:line="270" w:lineRule="exact"/>
              <w:ind w:left="4"/>
              <w:rPr>
                <w:sz w:val="24"/>
              </w:rPr>
            </w:pPr>
            <w:r>
              <w:rPr>
                <w:spacing w:val="-2"/>
                <w:sz w:val="24"/>
              </w:rPr>
              <w:t>Октябрь</w:t>
            </w:r>
          </w:p>
        </w:tc>
      </w:tr>
      <w:tr>
        <w:trPr>
          <w:trHeight w:val="1026" w:hRule="atLeast"/>
        </w:trPr>
        <w:tc>
          <w:tcPr>
            <w:tcW w:w="4127" w:type="dxa"/>
          </w:tcPr>
          <w:p>
            <w:pPr>
              <w:pStyle w:val="TableParagraph"/>
              <w:tabs>
                <w:tab w:pos="712" w:val="left" w:leader="none"/>
                <w:tab w:pos="2836" w:val="left" w:leader="none"/>
              </w:tabs>
              <w:ind w:left="4" w:right="199"/>
              <w:rPr>
                <w:sz w:val="24"/>
              </w:rPr>
            </w:pPr>
            <w:r>
              <w:rPr>
                <w:spacing w:val="-2"/>
                <w:sz w:val="24"/>
              </w:rPr>
              <w:t>Международный</w:t>
            </w:r>
            <w:r>
              <w:rPr>
                <w:sz w:val="24"/>
              </w:rPr>
              <w:tab/>
              <w:t>день</w:t>
            </w:r>
            <w:r>
              <w:rPr>
                <w:spacing w:val="10"/>
                <w:sz w:val="24"/>
              </w:rPr>
              <w:t> </w:t>
            </w:r>
            <w:r>
              <w:rPr>
                <w:sz w:val="24"/>
              </w:rPr>
              <w:t>музы </w:t>
            </w:r>
            <w:r>
              <w:rPr>
                <w:spacing w:val="-6"/>
                <w:sz w:val="24"/>
              </w:rPr>
              <w:t>ки</w:t>
            </w:r>
            <w:r>
              <w:rPr>
                <w:sz w:val="24"/>
              </w:rPr>
              <w:tab/>
            </w:r>
            <w:r>
              <w:rPr>
                <w:spacing w:val="-2"/>
                <w:sz w:val="24"/>
              </w:rPr>
              <w:t>(информационная</w:t>
            </w:r>
            <w:r>
              <w:rPr>
                <w:sz w:val="24"/>
              </w:rPr>
              <w:tab/>
            </w:r>
            <w:r>
              <w:rPr>
                <w:spacing w:val="-2"/>
                <w:sz w:val="24"/>
              </w:rPr>
              <w:t>минутка</w:t>
            </w:r>
          </w:p>
          <w:p>
            <w:pPr>
              <w:pStyle w:val="TableParagraph"/>
              <w:ind w:left="713"/>
              <w:rPr>
                <w:sz w:val="24"/>
              </w:rPr>
            </w:pPr>
            <w:r>
              <w:rPr>
                <w:sz w:val="24"/>
              </w:rPr>
              <w:t>на</w:t>
            </w:r>
            <w:r>
              <w:rPr>
                <w:spacing w:val="-15"/>
                <w:sz w:val="24"/>
              </w:rPr>
              <w:t> </w:t>
            </w:r>
            <w:r>
              <w:rPr>
                <w:sz w:val="24"/>
              </w:rPr>
              <w:t>уроках</w:t>
            </w:r>
            <w:r>
              <w:rPr>
                <w:spacing w:val="-7"/>
                <w:sz w:val="24"/>
              </w:rPr>
              <w:t> </w:t>
            </w:r>
            <w:r>
              <w:rPr>
                <w:spacing w:val="-2"/>
                <w:sz w:val="24"/>
              </w:rPr>
              <w:t>музыки)</w:t>
            </w:r>
          </w:p>
        </w:tc>
        <w:tc>
          <w:tcPr>
            <w:tcW w:w="1700" w:type="dxa"/>
          </w:tcPr>
          <w:p>
            <w:pPr>
              <w:pStyle w:val="TableParagraph"/>
              <w:spacing w:line="268" w:lineRule="exact"/>
              <w:ind w:left="4"/>
              <w:rPr>
                <w:sz w:val="24"/>
              </w:rPr>
            </w:pPr>
            <w:r>
              <w:rPr>
                <w:spacing w:val="-2"/>
                <w:sz w:val="24"/>
              </w:rPr>
              <w:t>1-4классы</w:t>
            </w:r>
          </w:p>
        </w:tc>
        <w:tc>
          <w:tcPr>
            <w:tcW w:w="2410" w:type="dxa"/>
          </w:tcPr>
          <w:p>
            <w:pPr>
              <w:pStyle w:val="TableParagraph"/>
              <w:spacing w:line="268" w:lineRule="exact"/>
              <w:rPr>
                <w:sz w:val="24"/>
              </w:rPr>
            </w:pPr>
            <w:r>
              <w:rPr>
                <w:spacing w:val="-5"/>
                <w:sz w:val="24"/>
              </w:rPr>
              <w:t>29.09-</w:t>
            </w:r>
            <w:r>
              <w:rPr>
                <w:spacing w:val="-2"/>
                <w:sz w:val="24"/>
              </w:rPr>
              <w:t>02.10</w:t>
            </w:r>
          </w:p>
        </w:tc>
        <w:tc>
          <w:tcPr>
            <w:tcW w:w="2866" w:type="dxa"/>
          </w:tcPr>
          <w:p>
            <w:pPr>
              <w:pStyle w:val="TableParagraph"/>
              <w:ind w:left="5" w:right="824"/>
              <w:rPr>
                <w:sz w:val="24"/>
              </w:rPr>
            </w:pPr>
            <w:r>
              <w:rPr>
                <w:sz w:val="24"/>
              </w:rPr>
              <w:t>Учителя</w:t>
            </w:r>
            <w:r>
              <w:rPr>
                <w:spacing w:val="-15"/>
                <w:sz w:val="24"/>
              </w:rPr>
              <w:t> </w:t>
            </w:r>
            <w:r>
              <w:rPr>
                <w:sz w:val="24"/>
              </w:rPr>
              <w:t>начальных классов, учителя </w:t>
            </w:r>
            <w:r>
              <w:rPr>
                <w:spacing w:val="-2"/>
                <w:sz w:val="24"/>
              </w:rPr>
              <w:t>предметники</w:t>
            </w:r>
          </w:p>
        </w:tc>
      </w:tr>
      <w:tr>
        <w:trPr>
          <w:trHeight w:val="1027" w:hRule="atLeast"/>
        </w:trPr>
        <w:tc>
          <w:tcPr>
            <w:tcW w:w="4127" w:type="dxa"/>
          </w:tcPr>
          <w:p>
            <w:pPr>
              <w:pStyle w:val="TableParagraph"/>
              <w:ind w:left="4"/>
              <w:rPr>
                <w:sz w:val="24"/>
              </w:rPr>
            </w:pPr>
            <w:r>
              <w:rPr>
                <w:spacing w:val="-2"/>
                <w:sz w:val="24"/>
              </w:rPr>
              <w:t>Международный</w:t>
            </w:r>
            <w:r>
              <w:rPr>
                <w:spacing w:val="30"/>
                <w:sz w:val="24"/>
              </w:rPr>
              <w:t> </w:t>
            </w:r>
            <w:r>
              <w:rPr>
                <w:spacing w:val="-2"/>
                <w:sz w:val="24"/>
              </w:rPr>
              <w:t>день</w:t>
            </w:r>
            <w:r>
              <w:rPr>
                <w:spacing w:val="-13"/>
                <w:sz w:val="24"/>
              </w:rPr>
              <w:t> </w:t>
            </w:r>
            <w:r>
              <w:rPr>
                <w:spacing w:val="-2"/>
                <w:sz w:val="24"/>
              </w:rPr>
              <w:t>школьных </w:t>
            </w:r>
            <w:r>
              <w:rPr>
                <w:sz w:val="24"/>
              </w:rPr>
              <w:t>библиотек. Библиотечные уроки</w:t>
            </w:r>
          </w:p>
        </w:tc>
        <w:tc>
          <w:tcPr>
            <w:tcW w:w="1700" w:type="dxa"/>
          </w:tcPr>
          <w:p>
            <w:pPr>
              <w:pStyle w:val="TableParagraph"/>
              <w:spacing w:line="268" w:lineRule="exact"/>
              <w:ind w:left="4"/>
              <w:rPr>
                <w:sz w:val="24"/>
              </w:rPr>
            </w:pPr>
            <w:r>
              <w:rPr>
                <w:spacing w:val="-2"/>
                <w:sz w:val="24"/>
              </w:rPr>
              <w:t>1-4классы</w:t>
            </w:r>
          </w:p>
        </w:tc>
        <w:tc>
          <w:tcPr>
            <w:tcW w:w="2410" w:type="dxa"/>
          </w:tcPr>
          <w:p>
            <w:pPr>
              <w:pStyle w:val="TableParagraph"/>
              <w:spacing w:line="268" w:lineRule="exact"/>
              <w:rPr>
                <w:sz w:val="24"/>
              </w:rPr>
            </w:pPr>
            <w:r>
              <w:rPr>
                <w:spacing w:val="-2"/>
                <w:sz w:val="24"/>
              </w:rPr>
              <w:t>25.10</w:t>
            </w:r>
          </w:p>
        </w:tc>
        <w:tc>
          <w:tcPr>
            <w:tcW w:w="2866" w:type="dxa"/>
          </w:tcPr>
          <w:p>
            <w:pPr>
              <w:pStyle w:val="TableParagraph"/>
              <w:ind w:left="5"/>
              <w:rPr>
                <w:sz w:val="24"/>
              </w:rPr>
            </w:pPr>
            <w:r>
              <w:rPr>
                <w:sz w:val="24"/>
              </w:rPr>
              <w:t>Учителя начальных </w:t>
            </w:r>
            <w:r>
              <w:rPr>
                <w:spacing w:val="-2"/>
                <w:sz w:val="24"/>
              </w:rPr>
              <w:t>классов,библиотекарь</w:t>
            </w:r>
          </w:p>
        </w:tc>
      </w:tr>
      <w:tr>
        <w:trPr>
          <w:trHeight w:val="470" w:hRule="atLeast"/>
        </w:trPr>
        <w:tc>
          <w:tcPr>
            <w:tcW w:w="11103" w:type="dxa"/>
            <w:gridSpan w:val="4"/>
          </w:tcPr>
          <w:p>
            <w:pPr>
              <w:pStyle w:val="TableParagraph"/>
              <w:spacing w:before="3"/>
              <w:ind w:left="545"/>
              <w:jc w:val="center"/>
              <w:rPr>
                <w:b/>
                <w:sz w:val="22"/>
              </w:rPr>
            </w:pPr>
            <w:r>
              <w:rPr>
                <w:b/>
                <w:spacing w:val="-2"/>
                <w:sz w:val="22"/>
              </w:rPr>
              <w:t>Ноябрь</w:t>
            </w:r>
          </w:p>
        </w:tc>
      </w:tr>
      <w:tr>
        <w:trPr>
          <w:trHeight w:val="1031" w:hRule="atLeast"/>
        </w:trPr>
        <w:tc>
          <w:tcPr>
            <w:tcW w:w="4127" w:type="dxa"/>
          </w:tcPr>
          <w:p>
            <w:pPr>
              <w:pStyle w:val="TableParagraph"/>
              <w:spacing w:line="254" w:lineRule="auto" w:before="22"/>
              <w:ind w:left="119" w:right="603"/>
              <w:jc w:val="both"/>
              <w:rPr>
                <w:sz w:val="22"/>
              </w:rPr>
            </w:pPr>
            <w:r>
              <w:rPr>
                <w:sz w:val="22"/>
              </w:rPr>
              <w:t>День Государственного герба РФ (информационная минутка на уроках окружающего мира)</w:t>
            </w:r>
          </w:p>
        </w:tc>
        <w:tc>
          <w:tcPr>
            <w:tcW w:w="1700" w:type="dxa"/>
          </w:tcPr>
          <w:p>
            <w:pPr>
              <w:pStyle w:val="TableParagraph"/>
              <w:spacing w:line="251" w:lineRule="exact"/>
              <w:ind w:left="320"/>
              <w:rPr>
                <w:sz w:val="22"/>
              </w:rPr>
            </w:pPr>
            <w:r>
              <w:rPr>
                <w:spacing w:val="-2"/>
                <w:sz w:val="22"/>
              </w:rPr>
              <w:t>1-4классы</w:t>
            </w:r>
          </w:p>
        </w:tc>
        <w:tc>
          <w:tcPr>
            <w:tcW w:w="2410" w:type="dxa"/>
          </w:tcPr>
          <w:p>
            <w:pPr>
              <w:pStyle w:val="TableParagraph"/>
              <w:spacing w:line="251" w:lineRule="exact"/>
              <w:ind w:left="0" w:right="930"/>
              <w:jc w:val="right"/>
              <w:rPr>
                <w:sz w:val="22"/>
              </w:rPr>
            </w:pPr>
            <w:r>
              <w:rPr>
                <w:spacing w:val="-2"/>
                <w:sz w:val="22"/>
              </w:rPr>
              <w:t>30.11</w:t>
            </w:r>
          </w:p>
        </w:tc>
        <w:tc>
          <w:tcPr>
            <w:tcW w:w="2866" w:type="dxa"/>
          </w:tcPr>
          <w:p>
            <w:pPr>
              <w:pStyle w:val="TableParagraph"/>
              <w:spacing w:line="239" w:lineRule="exact"/>
              <w:ind w:left="5"/>
              <w:rPr>
                <w:sz w:val="22"/>
              </w:rPr>
            </w:pPr>
            <w:r>
              <w:rPr>
                <w:spacing w:val="-4"/>
                <w:sz w:val="22"/>
              </w:rPr>
              <w:t>Учителя</w:t>
            </w:r>
            <w:r>
              <w:rPr>
                <w:sz w:val="22"/>
              </w:rPr>
              <w:t> </w:t>
            </w:r>
            <w:r>
              <w:rPr>
                <w:spacing w:val="-4"/>
                <w:sz w:val="22"/>
              </w:rPr>
              <w:t>начальных</w:t>
            </w:r>
            <w:r>
              <w:rPr>
                <w:spacing w:val="-5"/>
                <w:sz w:val="22"/>
              </w:rPr>
              <w:t> </w:t>
            </w:r>
            <w:r>
              <w:rPr>
                <w:spacing w:val="-4"/>
                <w:sz w:val="22"/>
              </w:rPr>
              <w:t>классов</w:t>
            </w:r>
          </w:p>
        </w:tc>
      </w:tr>
      <w:tr>
        <w:trPr>
          <w:trHeight w:val="470" w:hRule="atLeast"/>
        </w:trPr>
        <w:tc>
          <w:tcPr>
            <w:tcW w:w="11103" w:type="dxa"/>
            <w:gridSpan w:val="4"/>
          </w:tcPr>
          <w:p>
            <w:pPr>
              <w:pStyle w:val="TableParagraph"/>
              <w:spacing w:before="8"/>
              <w:ind w:left="545" w:right="15"/>
              <w:jc w:val="center"/>
              <w:rPr>
                <w:b/>
                <w:sz w:val="22"/>
              </w:rPr>
            </w:pPr>
            <w:r>
              <w:rPr>
                <w:b/>
                <w:spacing w:val="-2"/>
                <w:sz w:val="22"/>
              </w:rPr>
              <w:t>Декабрь</w:t>
            </w:r>
          </w:p>
        </w:tc>
      </w:tr>
      <w:tr>
        <w:trPr>
          <w:trHeight w:val="859" w:hRule="atLeast"/>
        </w:trPr>
        <w:tc>
          <w:tcPr>
            <w:tcW w:w="4127" w:type="dxa"/>
          </w:tcPr>
          <w:p>
            <w:pPr>
              <w:pStyle w:val="TableParagraph"/>
              <w:tabs>
                <w:tab w:pos="1659" w:val="left" w:leader="none"/>
                <w:tab w:pos="2743" w:val="left" w:leader="none"/>
              </w:tabs>
              <w:spacing w:line="235" w:lineRule="auto" w:before="21"/>
              <w:ind w:left="119" w:right="768"/>
              <w:rPr>
                <w:sz w:val="22"/>
              </w:rPr>
            </w:pPr>
            <w:r>
              <w:rPr>
                <w:spacing w:val="-2"/>
                <w:sz w:val="22"/>
              </w:rPr>
              <w:t>Международный</w:t>
            </w:r>
            <w:r>
              <w:rPr>
                <w:sz w:val="22"/>
              </w:rPr>
              <w:tab/>
            </w:r>
            <w:r>
              <w:rPr>
                <w:spacing w:val="-4"/>
                <w:sz w:val="22"/>
              </w:rPr>
              <w:t>день </w:t>
            </w:r>
            <w:r>
              <w:rPr>
                <w:spacing w:val="-2"/>
                <w:sz w:val="22"/>
              </w:rPr>
              <w:t>художника</w:t>
            </w:r>
            <w:r>
              <w:rPr>
                <w:sz w:val="22"/>
              </w:rPr>
              <w:tab/>
            </w:r>
            <w:r>
              <w:rPr>
                <w:spacing w:val="-2"/>
                <w:sz w:val="22"/>
              </w:rPr>
              <w:t>(информационная </w:t>
            </w:r>
            <w:r>
              <w:rPr>
                <w:sz w:val="22"/>
              </w:rPr>
              <w:t>минутка на уроках рисования)</w:t>
            </w:r>
          </w:p>
        </w:tc>
        <w:tc>
          <w:tcPr>
            <w:tcW w:w="1700" w:type="dxa"/>
          </w:tcPr>
          <w:p>
            <w:pPr>
              <w:pStyle w:val="TableParagraph"/>
              <w:spacing w:line="251" w:lineRule="exact"/>
              <w:ind w:left="320"/>
              <w:rPr>
                <w:sz w:val="22"/>
              </w:rPr>
            </w:pPr>
            <w:r>
              <w:rPr>
                <w:spacing w:val="-2"/>
                <w:sz w:val="22"/>
              </w:rPr>
              <w:t>1-4классы</w:t>
            </w:r>
          </w:p>
        </w:tc>
        <w:tc>
          <w:tcPr>
            <w:tcW w:w="2410" w:type="dxa"/>
          </w:tcPr>
          <w:p>
            <w:pPr>
              <w:pStyle w:val="TableParagraph"/>
              <w:spacing w:line="251" w:lineRule="exact"/>
              <w:ind w:left="0" w:right="930"/>
              <w:jc w:val="right"/>
              <w:rPr>
                <w:sz w:val="22"/>
              </w:rPr>
            </w:pPr>
            <w:r>
              <w:rPr>
                <w:spacing w:val="-2"/>
                <w:sz w:val="22"/>
              </w:rPr>
              <w:t>08.12</w:t>
            </w:r>
          </w:p>
        </w:tc>
        <w:tc>
          <w:tcPr>
            <w:tcW w:w="2866" w:type="dxa"/>
          </w:tcPr>
          <w:p>
            <w:pPr>
              <w:pStyle w:val="TableParagraph"/>
              <w:spacing w:line="237" w:lineRule="auto"/>
              <w:ind w:left="5" w:right="838"/>
              <w:rPr>
                <w:sz w:val="22"/>
              </w:rPr>
            </w:pPr>
            <w:r>
              <w:rPr>
                <w:spacing w:val="-4"/>
                <w:sz w:val="22"/>
              </w:rPr>
              <w:t>Учителя</w:t>
            </w:r>
            <w:r>
              <w:rPr>
                <w:spacing w:val="-10"/>
                <w:sz w:val="22"/>
              </w:rPr>
              <w:t> </w:t>
            </w:r>
            <w:r>
              <w:rPr>
                <w:spacing w:val="-4"/>
                <w:sz w:val="22"/>
              </w:rPr>
              <w:t>начальных </w:t>
            </w:r>
            <w:r>
              <w:rPr>
                <w:spacing w:val="-2"/>
                <w:sz w:val="22"/>
              </w:rPr>
              <w:t>классов</w:t>
            </w:r>
          </w:p>
        </w:tc>
      </w:tr>
      <w:tr>
        <w:trPr>
          <w:trHeight w:val="474" w:hRule="atLeast"/>
        </w:trPr>
        <w:tc>
          <w:tcPr>
            <w:tcW w:w="11103" w:type="dxa"/>
            <w:gridSpan w:val="4"/>
          </w:tcPr>
          <w:p>
            <w:pPr>
              <w:pStyle w:val="TableParagraph"/>
              <w:spacing w:before="8"/>
              <w:ind w:left="545" w:right="12"/>
              <w:jc w:val="center"/>
              <w:rPr>
                <w:b/>
                <w:sz w:val="22"/>
              </w:rPr>
            </w:pPr>
            <w:r>
              <w:rPr>
                <w:b/>
                <w:spacing w:val="-2"/>
                <w:sz w:val="22"/>
              </w:rPr>
              <w:t>Январь</w:t>
            </w:r>
          </w:p>
        </w:tc>
      </w:tr>
      <w:tr>
        <w:trPr>
          <w:trHeight w:val="1118" w:hRule="atLeast"/>
        </w:trPr>
        <w:tc>
          <w:tcPr>
            <w:tcW w:w="4127" w:type="dxa"/>
          </w:tcPr>
          <w:p>
            <w:pPr>
              <w:pStyle w:val="TableParagraph"/>
              <w:tabs>
                <w:tab w:pos="1213" w:val="left" w:leader="none"/>
                <w:tab w:pos="1567" w:val="left" w:leader="none"/>
                <w:tab w:pos="2448" w:val="left" w:leader="none"/>
              </w:tabs>
              <w:spacing w:line="252" w:lineRule="auto" w:before="29"/>
              <w:ind w:left="119" w:right="845"/>
              <w:jc w:val="both"/>
              <w:rPr>
                <w:sz w:val="22"/>
              </w:rPr>
            </w:pPr>
            <w:r>
              <w:rPr>
                <w:spacing w:val="-4"/>
                <w:sz w:val="22"/>
              </w:rPr>
              <w:t>День</w:t>
            </w:r>
            <w:r>
              <w:rPr>
                <w:sz w:val="22"/>
              </w:rPr>
              <w:tab/>
            </w:r>
            <w:r>
              <w:rPr>
                <w:spacing w:val="-2"/>
                <w:sz w:val="22"/>
              </w:rPr>
              <w:t>снятия</w:t>
            </w:r>
            <w:r>
              <w:rPr>
                <w:sz w:val="22"/>
              </w:rPr>
              <w:tab/>
            </w:r>
            <w:r>
              <w:rPr>
                <w:spacing w:val="-14"/>
                <w:sz w:val="22"/>
              </w:rPr>
              <w:t> </w:t>
            </w:r>
            <w:r>
              <w:rPr>
                <w:spacing w:val="-4"/>
                <w:sz w:val="22"/>
              </w:rPr>
              <w:t>блокады </w:t>
            </w:r>
            <w:r>
              <w:rPr>
                <w:sz w:val="22"/>
              </w:rPr>
              <w:t>Ленинграда (информационная </w:t>
            </w:r>
            <w:r>
              <w:rPr>
                <w:spacing w:val="-2"/>
                <w:sz w:val="22"/>
              </w:rPr>
              <w:t>минутка</w:t>
            </w:r>
            <w:r>
              <w:rPr>
                <w:sz w:val="22"/>
              </w:rPr>
              <w:tab/>
              <w:tab/>
            </w:r>
            <w:r>
              <w:rPr>
                <w:spacing w:val="-6"/>
                <w:sz w:val="22"/>
              </w:rPr>
              <w:t>на</w:t>
            </w:r>
            <w:r>
              <w:rPr>
                <w:sz w:val="22"/>
              </w:rPr>
              <w:tab/>
            </w:r>
            <w:r>
              <w:rPr>
                <w:spacing w:val="-2"/>
                <w:sz w:val="22"/>
              </w:rPr>
              <w:t>уроках</w:t>
            </w:r>
          </w:p>
          <w:p>
            <w:pPr>
              <w:pStyle w:val="TableParagraph"/>
              <w:spacing w:before="7"/>
              <w:ind w:left="119"/>
              <w:jc w:val="both"/>
              <w:rPr>
                <w:sz w:val="22"/>
              </w:rPr>
            </w:pPr>
            <w:r>
              <w:rPr>
                <w:sz w:val="22"/>
              </w:rPr>
              <w:t>Окружающего</w:t>
            </w:r>
            <w:r>
              <w:rPr>
                <w:spacing w:val="-8"/>
                <w:sz w:val="22"/>
              </w:rPr>
              <w:t> </w:t>
            </w:r>
            <w:r>
              <w:rPr>
                <w:spacing w:val="-2"/>
                <w:sz w:val="22"/>
              </w:rPr>
              <w:t>мира)</w:t>
            </w:r>
          </w:p>
        </w:tc>
        <w:tc>
          <w:tcPr>
            <w:tcW w:w="1700" w:type="dxa"/>
          </w:tcPr>
          <w:p>
            <w:pPr>
              <w:pStyle w:val="TableParagraph"/>
              <w:spacing w:line="251" w:lineRule="exact"/>
              <w:ind w:left="320"/>
              <w:rPr>
                <w:sz w:val="22"/>
              </w:rPr>
            </w:pPr>
            <w:r>
              <w:rPr>
                <w:spacing w:val="-2"/>
                <w:sz w:val="22"/>
              </w:rPr>
              <w:t>1-4классы</w:t>
            </w:r>
          </w:p>
        </w:tc>
        <w:tc>
          <w:tcPr>
            <w:tcW w:w="2410" w:type="dxa"/>
          </w:tcPr>
          <w:p>
            <w:pPr>
              <w:pStyle w:val="TableParagraph"/>
              <w:spacing w:line="251" w:lineRule="exact"/>
              <w:ind w:left="0" w:right="930"/>
              <w:jc w:val="right"/>
              <w:rPr>
                <w:sz w:val="22"/>
              </w:rPr>
            </w:pPr>
            <w:r>
              <w:rPr>
                <w:spacing w:val="-2"/>
                <w:sz w:val="22"/>
              </w:rPr>
              <w:t>27.01</w:t>
            </w:r>
          </w:p>
        </w:tc>
        <w:tc>
          <w:tcPr>
            <w:tcW w:w="2866" w:type="dxa"/>
          </w:tcPr>
          <w:p>
            <w:pPr>
              <w:pStyle w:val="TableParagraph"/>
              <w:spacing w:line="239" w:lineRule="exact"/>
              <w:ind w:left="5"/>
              <w:rPr>
                <w:sz w:val="22"/>
              </w:rPr>
            </w:pPr>
            <w:r>
              <w:rPr>
                <w:spacing w:val="-4"/>
                <w:sz w:val="22"/>
              </w:rPr>
              <w:t>Учителя</w:t>
            </w:r>
            <w:r>
              <w:rPr>
                <w:spacing w:val="-2"/>
                <w:sz w:val="22"/>
              </w:rPr>
              <w:t> </w:t>
            </w:r>
            <w:r>
              <w:rPr>
                <w:spacing w:val="-4"/>
                <w:sz w:val="22"/>
              </w:rPr>
              <w:t>начальных</w:t>
            </w:r>
            <w:r>
              <w:rPr>
                <w:sz w:val="22"/>
              </w:rPr>
              <w:t> </w:t>
            </w:r>
            <w:r>
              <w:rPr>
                <w:spacing w:val="-4"/>
                <w:sz w:val="22"/>
              </w:rPr>
              <w:t>классов</w:t>
            </w:r>
          </w:p>
        </w:tc>
      </w:tr>
      <w:tr>
        <w:trPr>
          <w:trHeight w:val="470" w:hRule="atLeast"/>
        </w:trPr>
        <w:tc>
          <w:tcPr>
            <w:tcW w:w="11103" w:type="dxa"/>
            <w:gridSpan w:val="4"/>
          </w:tcPr>
          <w:p>
            <w:pPr>
              <w:pStyle w:val="TableParagraph"/>
              <w:spacing w:before="8"/>
              <w:ind w:left="545" w:right="10"/>
              <w:jc w:val="center"/>
              <w:rPr>
                <w:b/>
                <w:sz w:val="22"/>
              </w:rPr>
            </w:pPr>
            <w:r>
              <w:rPr>
                <w:b/>
                <w:spacing w:val="-2"/>
                <w:sz w:val="22"/>
              </w:rPr>
              <w:t>Февраль</w:t>
            </w:r>
          </w:p>
        </w:tc>
      </w:tr>
      <w:tr>
        <w:trPr>
          <w:trHeight w:val="830" w:hRule="atLeast"/>
        </w:trPr>
        <w:tc>
          <w:tcPr>
            <w:tcW w:w="4127" w:type="dxa"/>
          </w:tcPr>
          <w:p>
            <w:pPr>
              <w:pStyle w:val="TableParagraph"/>
              <w:tabs>
                <w:tab w:pos="1915" w:val="left" w:leader="none"/>
                <w:tab w:pos="2808" w:val="left" w:leader="none"/>
              </w:tabs>
              <w:spacing w:before="13"/>
              <w:ind w:left="4" w:right="1199" w:firstLine="115"/>
              <w:rPr>
                <w:sz w:val="22"/>
              </w:rPr>
            </w:pPr>
            <w:r>
              <w:rPr>
                <w:spacing w:val="-2"/>
                <w:sz w:val="22"/>
              </w:rPr>
              <w:t>Интерактивные</w:t>
            </w:r>
            <w:r>
              <w:rPr>
                <w:sz w:val="22"/>
              </w:rPr>
              <w:tab/>
            </w:r>
            <w:r>
              <w:rPr>
                <w:spacing w:val="-4"/>
                <w:sz w:val="22"/>
              </w:rPr>
              <w:t>уроки</w:t>
            </w:r>
            <w:r>
              <w:rPr>
                <w:sz w:val="22"/>
              </w:rPr>
              <w:tab/>
            </w:r>
            <w:r>
              <w:rPr>
                <w:spacing w:val="-10"/>
                <w:sz w:val="22"/>
              </w:rPr>
              <w:t>к </w:t>
            </w:r>
            <w:r>
              <w:rPr>
                <w:sz w:val="22"/>
              </w:rPr>
              <w:t>Дню российской науке</w:t>
            </w:r>
          </w:p>
        </w:tc>
        <w:tc>
          <w:tcPr>
            <w:tcW w:w="1700" w:type="dxa"/>
          </w:tcPr>
          <w:p>
            <w:pPr>
              <w:pStyle w:val="TableParagraph"/>
              <w:spacing w:line="251" w:lineRule="exact"/>
              <w:ind w:left="0" w:right="373"/>
              <w:jc w:val="right"/>
              <w:rPr>
                <w:sz w:val="22"/>
              </w:rPr>
            </w:pPr>
            <w:r>
              <w:rPr>
                <w:spacing w:val="-2"/>
                <w:sz w:val="22"/>
              </w:rPr>
              <w:t>1-4классы</w:t>
            </w:r>
          </w:p>
        </w:tc>
        <w:tc>
          <w:tcPr>
            <w:tcW w:w="2410" w:type="dxa"/>
          </w:tcPr>
          <w:p>
            <w:pPr>
              <w:pStyle w:val="TableParagraph"/>
              <w:spacing w:line="251" w:lineRule="exact"/>
              <w:ind w:left="0" w:right="930"/>
              <w:jc w:val="right"/>
              <w:rPr>
                <w:sz w:val="22"/>
              </w:rPr>
            </w:pPr>
            <w:r>
              <w:rPr>
                <w:spacing w:val="-2"/>
                <w:sz w:val="22"/>
              </w:rPr>
              <w:t>08.02</w:t>
            </w:r>
          </w:p>
        </w:tc>
        <w:tc>
          <w:tcPr>
            <w:tcW w:w="2866" w:type="dxa"/>
          </w:tcPr>
          <w:p>
            <w:pPr>
              <w:pStyle w:val="TableParagraph"/>
              <w:spacing w:before="13"/>
              <w:ind w:left="5"/>
              <w:rPr>
                <w:sz w:val="22"/>
              </w:rPr>
            </w:pPr>
            <w:r>
              <w:rPr>
                <w:spacing w:val="-4"/>
                <w:sz w:val="22"/>
              </w:rPr>
              <w:t>Учителя</w:t>
            </w:r>
            <w:r>
              <w:rPr>
                <w:spacing w:val="-1"/>
                <w:sz w:val="22"/>
              </w:rPr>
              <w:t> </w:t>
            </w:r>
            <w:r>
              <w:rPr>
                <w:spacing w:val="-4"/>
                <w:sz w:val="22"/>
              </w:rPr>
              <w:t>начальных</w:t>
            </w:r>
            <w:r>
              <w:rPr>
                <w:sz w:val="22"/>
              </w:rPr>
              <w:t> </w:t>
            </w:r>
            <w:r>
              <w:rPr>
                <w:spacing w:val="-4"/>
                <w:sz w:val="22"/>
              </w:rPr>
              <w:t>классов</w:t>
            </w:r>
          </w:p>
        </w:tc>
      </w:tr>
      <w:tr>
        <w:trPr>
          <w:trHeight w:val="871" w:hRule="atLeast"/>
        </w:trPr>
        <w:tc>
          <w:tcPr>
            <w:tcW w:w="4127" w:type="dxa"/>
          </w:tcPr>
          <w:p>
            <w:pPr>
              <w:pStyle w:val="TableParagraph"/>
              <w:spacing w:before="22"/>
              <w:ind w:left="713" w:right="96" w:hanging="594"/>
              <w:rPr>
                <w:sz w:val="22"/>
              </w:rPr>
            </w:pPr>
            <w:r>
              <w:rPr>
                <w:spacing w:val="-2"/>
                <w:sz w:val="22"/>
              </w:rPr>
              <w:t>Интерактивные</w:t>
            </w:r>
            <w:r>
              <w:rPr>
                <w:spacing w:val="-12"/>
                <w:sz w:val="22"/>
              </w:rPr>
              <w:t> </w:t>
            </w:r>
            <w:r>
              <w:rPr>
                <w:spacing w:val="-2"/>
                <w:sz w:val="22"/>
              </w:rPr>
              <w:t>уроки</w:t>
            </w:r>
            <w:r>
              <w:rPr>
                <w:spacing w:val="-12"/>
                <w:sz w:val="22"/>
              </w:rPr>
              <w:t> </w:t>
            </w:r>
            <w:r>
              <w:rPr>
                <w:spacing w:val="-2"/>
                <w:sz w:val="22"/>
              </w:rPr>
              <w:t>к</w:t>
            </w:r>
            <w:r>
              <w:rPr>
                <w:spacing w:val="-12"/>
                <w:sz w:val="22"/>
              </w:rPr>
              <w:t> </w:t>
            </w:r>
            <w:r>
              <w:rPr>
                <w:spacing w:val="-2"/>
                <w:sz w:val="22"/>
              </w:rPr>
              <w:t>Международному </w:t>
            </w:r>
            <w:r>
              <w:rPr>
                <w:spacing w:val="-4"/>
                <w:sz w:val="22"/>
              </w:rPr>
              <w:t>дню</w:t>
            </w:r>
          </w:p>
          <w:p>
            <w:pPr>
              <w:pStyle w:val="TableParagraph"/>
              <w:spacing w:before="8"/>
              <w:ind w:left="119"/>
              <w:rPr>
                <w:sz w:val="22"/>
              </w:rPr>
            </w:pPr>
            <w:r>
              <w:rPr>
                <w:sz w:val="22"/>
              </w:rPr>
              <w:t>родного</w:t>
            </w:r>
            <w:r>
              <w:rPr>
                <w:spacing w:val="1"/>
                <w:sz w:val="22"/>
              </w:rPr>
              <w:t> </w:t>
            </w:r>
            <w:r>
              <w:rPr>
                <w:spacing w:val="-4"/>
                <w:sz w:val="22"/>
              </w:rPr>
              <w:t>языка</w:t>
            </w:r>
          </w:p>
        </w:tc>
        <w:tc>
          <w:tcPr>
            <w:tcW w:w="1700" w:type="dxa"/>
          </w:tcPr>
          <w:p>
            <w:pPr>
              <w:pStyle w:val="TableParagraph"/>
              <w:spacing w:line="251" w:lineRule="exact"/>
              <w:ind w:left="0" w:right="373"/>
              <w:jc w:val="right"/>
              <w:rPr>
                <w:sz w:val="22"/>
              </w:rPr>
            </w:pPr>
            <w:r>
              <w:rPr>
                <w:spacing w:val="-2"/>
                <w:sz w:val="22"/>
              </w:rPr>
              <w:t>1-4классы</w:t>
            </w:r>
          </w:p>
        </w:tc>
        <w:tc>
          <w:tcPr>
            <w:tcW w:w="2410" w:type="dxa"/>
          </w:tcPr>
          <w:p>
            <w:pPr>
              <w:pStyle w:val="TableParagraph"/>
              <w:spacing w:line="251" w:lineRule="exact"/>
              <w:ind w:left="0" w:right="930"/>
              <w:jc w:val="right"/>
              <w:rPr>
                <w:sz w:val="22"/>
              </w:rPr>
            </w:pPr>
            <w:r>
              <w:rPr>
                <w:spacing w:val="-2"/>
                <w:sz w:val="22"/>
              </w:rPr>
              <w:t>21.02</w:t>
            </w:r>
          </w:p>
        </w:tc>
        <w:tc>
          <w:tcPr>
            <w:tcW w:w="2866" w:type="dxa"/>
          </w:tcPr>
          <w:p>
            <w:pPr>
              <w:pStyle w:val="TableParagraph"/>
              <w:spacing w:line="242" w:lineRule="exact"/>
              <w:ind w:left="5"/>
              <w:rPr>
                <w:sz w:val="22"/>
              </w:rPr>
            </w:pPr>
            <w:r>
              <w:rPr>
                <w:spacing w:val="-4"/>
                <w:sz w:val="22"/>
              </w:rPr>
              <w:t>Учителя</w:t>
            </w:r>
            <w:r>
              <w:rPr>
                <w:spacing w:val="-1"/>
                <w:sz w:val="22"/>
              </w:rPr>
              <w:t> </w:t>
            </w:r>
            <w:r>
              <w:rPr>
                <w:spacing w:val="-4"/>
                <w:sz w:val="22"/>
              </w:rPr>
              <w:t>начальных</w:t>
            </w:r>
            <w:r>
              <w:rPr>
                <w:sz w:val="22"/>
              </w:rPr>
              <w:t> </w:t>
            </w:r>
            <w:r>
              <w:rPr>
                <w:spacing w:val="-4"/>
                <w:sz w:val="22"/>
              </w:rPr>
              <w:t>классов</w:t>
            </w:r>
          </w:p>
        </w:tc>
      </w:tr>
      <w:tr>
        <w:trPr>
          <w:trHeight w:val="470" w:hRule="atLeast"/>
        </w:trPr>
        <w:tc>
          <w:tcPr>
            <w:tcW w:w="11103" w:type="dxa"/>
            <w:gridSpan w:val="4"/>
          </w:tcPr>
          <w:p>
            <w:pPr>
              <w:pStyle w:val="TableParagraph"/>
              <w:spacing w:before="8"/>
              <w:ind w:left="545" w:right="13"/>
              <w:jc w:val="center"/>
              <w:rPr>
                <w:b/>
                <w:sz w:val="22"/>
              </w:rPr>
            </w:pPr>
            <w:r>
              <w:rPr>
                <w:b/>
                <w:spacing w:val="-4"/>
                <w:sz w:val="22"/>
              </w:rPr>
              <w:t>Март</w:t>
            </w:r>
          </w:p>
        </w:tc>
      </w:tr>
    </w:tbl>
    <w:p>
      <w:pPr>
        <w:pStyle w:val="TableParagraph"/>
        <w:spacing w:after="0"/>
        <w:jc w:val="center"/>
        <w:rPr>
          <w:b/>
          <w:sz w:val="22"/>
        </w:rPr>
        <w:sectPr>
          <w:footerReference w:type="default" r:id="rId68"/>
          <w:pgSz w:w="11920" w:h="16850"/>
          <w:pgMar w:header="0" w:footer="0" w:top="420" w:bottom="280" w:left="425" w:right="141"/>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7"/>
        <w:gridCol w:w="1700"/>
        <w:gridCol w:w="2412"/>
        <w:gridCol w:w="2864"/>
      </w:tblGrid>
      <w:tr>
        <w:trPr>
          <w:trHeight w:val="647" w:hRule="atLeast"/>
        </w:trPr>
        <w:tc>
          <w:tcPr>
            <w:tcW w:w="4127" w:type="dxa"/>
          </w:tcPr>
          <w:p>
            <w:pPr>
              <w:pStyle w:val="TableParagraph"/>
              <w:spacing w:line="252" w:lineRule="auto" w:before="29"/>
              <w:ind w:left="119" w:right="1072"/>
              <w:rPr>
                <w:sz w:val="22"/>
              </w:rPr>
            </w:pPr>
            <w:r>
              <w:rPr>
                <w:sz w:val="22"/>
              </w:rPr>
              <w:t>Всероссийская</w:t>
            </w:r>
            <w:r>
              <w:rPr>
                <w:spacing w:val="-14"/>
                <w:sz w:val="22"/>
              </w:rPr>
              <w:t> </w:t>
            </w:r>
            <w:r>
              <w:rPr>
                <w:sz w:val="22"/>
              </w:rPr>
              <w:t>неделя</w:t>
            </w:r>
            <w:r>
              <w:rPr>
                <w:spacing w:val="-14"/>
                <w:sz w:val="22"/>
              </w:rPr>
              <w:t> </w:t>
            </w:r>
            <w:r>
              <w:rPr>
                <w:sz w:val="22"/>
              </w:rPr>
              <w:t>детской </w:t>
            </w:r>
            <w:r>
              <w:rPr>
                <w:spacing w:val="-2"/>
                <w:sz w:val="22"/>
              </w:rPr>
              <w:t>книги</w:t>
            </w:r>
          </w:p>
        </w:tc>
        <w:tc>
          <w:tcPr>
            <w:tcW w:w="1700" w:type="dxa"/>
          </w:tcPr>
          <w:p>
            <w:pPr>
              <w:pStyle w:val="TableParagraph"/>
              <w:spacing w:before="1"/>
              <w:ind w:left="46" w:right="151"/>
              <w:jc w:val="center"/>
              <w:rPr>
                <w:sz w:val="22"/>
              </w:rPr>
            </w:pPr>
            <w:r>
              <w:rPr>
                <w:spacing w:val="-2"/>
                <w:sz w:val="22"/>
              </w:rPr>
              <w:t>1-4классы</w:t>
            </w:r>
          </w:p>
        </w:tc>
        <w:tc>
          <w:tcPr>
            <w:tcW w:w="2412" w:type="dxa"/>
          </w:tcPr>
          <w:p>
            <w:pPr>
              <w:pStyle w:val="TableParagraph"/>
              <w:spacing w:before="1"/>
              <w:ind w:left="702"/>
              <w:rPr>
                <w:sz w:val="22"/>
              </w:rPr>
            </w:pPr>
            <w:r>
              <w:rPr>
                <w:spacing w:val="-5"/>
                <w:sz w:val="22"/>
              </w:rPr>
              <w:t>21.03-</w:t>
            </w:r>
            <w:r>
              <w:rPr>
                <w:spacing w:val="-2"/>
                <w:sz w:val="22"/>
              </w:rPr>
              <w:t>31.03</w:t>
            </w:r>
          </w:p>
        </w:tc>
        <w:tc>
          <w:tcPr>
            <w:tcW w:w="2864" w:type="dxa"/>
          </w:tcPr>
          <w:p>
            <w:pPr>
              <w:pStyle w:val="TableParagraph"/>
              <w:spacing w:line="250" w:lineRule="exact"/>
              <w:rPr>
                <w:sz w:val="22"/>
              </w:rPr>
            </w:pPr>
            <w:r>
              <w:rPr>
                <w:spacing w:val="-2"/>
                <w:sz w:val="22"/>
              </w:rPr>
              <w:t>Учителя</w:t>
            </w:r>
            <w:r>
              <w:rPr>
                <w:spacing w:val="-9"/>
                <w:sz w:val="22"/>
              </w:rPr>
              <w:t> </w:t>
            </w:r>
            <w:r>
              <w:rPr>
                <w:spacing w:val="-2"/>
                <w:sz w:val="22"/>
              </w:rPr>
              <w:t>начальных</w:t>
            </w:r>
          </w:p>
          <w:p>
            <w:pPr>
              <w:pStyle w:val="TableParagraph"/>
              <w:spacing w:line="251" w:lineRule="exact"/>
              <w:rPr>
                <w:sz w:val="22"/>
              </w:rPr>
            </w:pPr>
            <w:r>
              <w:rPr>
                <w:spacing w:val="-2"/>
                <w:sz w:val="22"/>
              </w:rPr>
              <w:t>классов,библиотекарь.</w:t>
            </w:r>
          </w:p>
        </w:tc>
      </w:tr>
      <w:tr>
        <w:trPr>
          <w:trHeight w:val="470" w:hRule="atLeast"/>
        </w:trPr>
        <w:tc>
          <w:tcPr>
            <w:tcW w:w="11103" w:type="dxa"/>
            <w:gridSpan w:val="4"/>
          </w:tcPr>
          <w:p>
            <w:pPr>
              <w:pStyle w:val="TableParagraph"/>
              <w:spacing w:before="3"/>
              <w:ind w:left="545" w:right="15"/>
              <w:jc w:val="center"/>
              <w:rPr>
                <w:b/>
                <w:sz w:val="22"/>
              </w:rPr>
            </w:pPr>
            <w:r>
              <w:rPr>
                <w:b/>
                <w:spacing w:val="-2"/>
                <w:sz w:val="22"/>
              </w:rPr>
              <w:t>Апрель</w:t>
            </w:r>
          </w:p>
        </w:tc>
      </w:tr>
      <w:tr>
        <w:trPr>
          <w:trHeight w:val="823" w:hRule="atLeast"/>
        </w:trPr>
        <w:tc>
          <w:tcPr>
            <w:tcW w:w="4127" w:type="dxa"/>
          </w:tcPr>
          <w:p>
            <w:pPr>
              <w:pStyle w:val="TableParagraph"/>
              <w:tabs>
                <w:tab w:pos="2056" w:val="left" w:leader="none"/>
                <w:tab w:pos="3091" w:val="left" w:leader="none"/>
              </w:tabs>
              <w:spacing w:line="254" w:lineRule="auto" w:before="23"/>
              <w:ind w:left="119" w:right="818" w:hanging="3"/>
              <w:rPr>
                <w:sz w:val="22"/>
              </w:rPr>
            </w:pPr>
            <w:r>
              <w:rPr>
                <w:sz w:val="22"/>
              </w:rPr>
              <w:t>Всемирный день</w:t>
            </w:r>
            <w:r>
              <w:rPr>
                <w:spacing w:val="80"/>
                <w:sz w:val="22"/>
              </w:rPr>
              <w:t> </w:t>
            </w:r>
            <w:r>
              <w:rPr>
                <w:sz w:val="22"/>
              </w:rPr>
              <w:t>Земли </w:t>
            </w:r>
            <w:r>
              <w:rPr>
                <w:spacing w:val="-2"/>
                <w:sz w:val="22"/>
              </w:rPr>
              <w:t>(информационная</w:t>
            </w:r>
            <w:r>
              <w:rPr>
                <w:sz w:val="22"/>
              </w:rPr>
              <w:tab/>
            </w:r>
            <w:r>
              <w:rPr>
                <w:spacing w:val="-2"/>
                <w:sz w:val="22"/>
              </w:rPr>
              <w:t>минутка</w:t>
            </w:r>
            <w:r>
              <w:rPr>
                <w:sz w:val="22"/>
              </w:rPr>
              <w:tab/>
            </w:r>
            <w:r>
              <w:rPr>
                <w:spacing w:val="-10"/>
                <w:sz w:val="22"/>
              </w:rPr>
              <w:t>на</w:t>
            </w:r>
          </w:p>
          <w:p>
            <w:pPr>
              <w:pStyle w:val="TableParagraph"/>
              <w:spacing w:line="238" w:lineRule="exact" w:before="6"/>
              <w:ind w:left="119"/>
              <w:rPr>
                <w:sz w:val="22"/>
              </w:rPr>
            </w:pPr>
            <w:r>
              <w:rPr>
                <w:sz w:val="22"/>
              </w:rPr>
              <w:t>Уроках</w:t>
            </w:r>
            <w:r>
              <w:rPr>
                <w:spacing w:val="-7"/>
                <w:sz w:val="22"/>
              </w:rPr>
              <w:t> </w:t>
            </w:r>
            <w:r>
              <w:rPr>
                <w:sz w:val="22"/>
              </w:rPr>
              <w:t>окружающего</w:t>
            </w:r>
            <w:r>
              <w:rPr>
                <w:spacing w:val="-3"/>
                <w:sz w:val="22"/>
              </w:rPr>
              <w:t> </w:t>
            </w:r>
            <w:r>
              <w:rPr>
                <w:spacing w:val="-2"/>
                <w:sz w:val="22"/>
              </w:rPr>
              <w:t>мира)</w:t>
            </w:r>
          </w:p>
        </w:tc>
        <w:tc>
          <w:tcPr>
            <w:tcW w:w="1700" w:type="dxa"/>
          </w:tcPr>
          <w:p>
            <w:pPr>
              <w:pStyle w:val="TableParagraph"/>
              <w:spacing w:line="252" w:lineRule="exact"/>
              <w:ind w:left="104" w:right="105"/>
              <w:jc w:val="center"/>
              <w:rPr>
                <w:sz w:val="22"/>
              </w:rPr>
            </w:pPr>
            <w:r>
              <w:rPr>
                <w:spacing w:val="-2"/>
                <w:sz w:val="22"/>
              </w:rPr>
              <w:t>1-4классы</w:t>
            </w:r>
          </w:p>
        </w:tc>
        <w:tc>
          <w:tcPr>
            <w:tcW w:w="2412" w:type="dxa"/>
          </w:tcPr>
          <w:p>
            <w:pPr>
              <w:pStyle w:val="TableParagraph"/>
              <w:spacing w:line="252" w:lineRule="exact"/>
              <w:ind w:left="154" w:right="106"/>
              <w:jc w:val="center"/>
              <w:rPr>
                <w:sz w:val="22"/>
              </w:rPr>
            </w:pPr>
            <w:r>
              <w:rPr>
                <w:spacing w:val="-2"/>
                <w:sz w:val="22"/>
              </w:rPr>
              <w:t>22.04</w:t>
            </w:r>
          </w:p>
        </w:tc>
        <w:tc>
          <w:tcPr>
            <w:tcW w:w="2864" w:type="dxa"/>
          </w:tcPr>
          <w:p>
            <w:pPr>
              <w:pStyle w:val="TableParagraph"/>
              <w:spacing w:line="245" w:lineRule="exact"/>
              <w:rPr>
                <w:sz w:val="22"/>
              </w:rPr>
            </w:pPr>
            <w:r>
              <w:rPr>
                <w:spacing w:val="-4"/>
                <w:sz w:val="22"/>
              </w:rPr>
              <w:t>Учителя</w:t>
            </w:r>
            <w:r>
              <w:rPr>
                <w:spacing w:val="-1"/>
                <w:sz w:val="22"/>
              </w:rPr>
              <w:t> </w:t>
            </w:r>
            <w:r>
              <w:rPr>
                <w:spacing w:val="-4"/>
                <w:sz w:val="22"/>
              </w:rPr>
              <w:t>начальных</w:t>
            </w:r>
            <w:r>
              <w:rPr>
                <w:sz w:val="22"/>
              </w:rPr>
              <w:t> </w:t>
            </w:r>
            <w:r>
              <w:rPr>
                <w:spacing w:val="-4"/>
                <w:sz w:val="22"/>
              </w:rPr>
              <w:t>классов</w:t>
            </w:r>
          </w:p>
        </w:tc>
      </w:tr>
      <w:tr>
        <w:trPr>
          <w:trHeight w:val="469" w:hRule="atLeast"/>
        </w:trPr>
        <w:tc>
          <w:tcPr>
            <w:tcW w:w="11103" w:type="dxa"/>
            <w:gridSpan w:val="4"/>
          </w:tcPr>
          <w:p>
            <w:pPr>
              <w:pStyle w:val="TableParagraph"/>
              <w:spacing w:before="10"/>
              <w:ind w:left="545" w:right="2"/>
              <w:jc w:val="center"/>
              <w:rPr>
                <w:b/>
                <w:sz w:val="22"/>
              </w:rPr>
            </w:pPr>
            <w:r>
              <w:rPr>
                <w:b/>
                <w:spacing w:val="-5"/>
                <w:sz w:val="22"/>
              </w:rPr>
              <w:t>Май</w:t>
            </w:r>
          </w:p>
        </w:tc>
      </w:tr>
      <w:tr>
        <w:trPr>
          <w:trHeight w:val="1036" w:hRule="atLeast"/>
        </w:trPr>
        <w:tc>
          <w:tcPr>
            <w:tcW w:w="4127" w:type="dxa"/>
          </w:tcPr>
          <w:p>
            <w:pPr>
              <w:pStyle w:val="TableParagraph"/>
              <w:spacing w:line="252" w:lineRule="auto" w:before="34"/>
              <w:ind w:left="119" w:right="362"/>
              <w:jc w:val="both"/>
              <w:rPr>
                <w:sz w:val="22"/>
              </w:rPr>
            </w:pPr>
            <w:r>
              <w:rPr>
                <w:sz w:val="22"/>
              </w:rPr>
              <w:t>День славянской письменности и культуры(информационная минутка на уроках русского языка)</w:t>
            </w:r>
          </w:p>
        </w:tc>
        <w:tc>
          <w:tcPr>
            <w:tcW w:w="1700" w:type="dxa"/>
          </w:tcPr>
          <w:p>
            <w:pPr>
              <w:pStyle w:val="TableParagraph"/>
              <w:spacing w:before="5"/>
              <w:ind w:left="151" w:right="105"/>
              <w:jc w:val="center"/>
              <w:rPr>
                <w:sz w:val="22"/>
              </w:rPr>
            </w:pPr>
            <w:r>
              <w:rPr>
                <w:spacing w:val="-2"/>
                <w:sz w:val="22"/>
              </w:rPr>
              <w:t>1-4классы</w:t>
            </w:r>
          </w:p>
        </w:tc>
        <w:tc>
          <w:tcPr>
            <w:tcW w:w="2412" w:type="dxa"/>
          </w:tcPr>
          <w:p>
            <w:pPr>
              <w:pStyle w:val="TableParagraph"/>
              <w:spacing w:before="5"/>
              <w:ind w:left="154" w:right="106"/>
              <w:jc w:val="center"/>
              <w:rPr>
                <w:sz w:val="22"/>
              </w:rPr>
            </w:pPr>
            <w:r>
              <w:rPr>
                <w:spacing w:val="-2"/>
                <w:sz w:val="22"/>
              </w:rPr>
              <w:t>24.05</w:t>
            </w:r>
          </w:p>
        </w:tc>
        <w:tc>
          <w:tcPr>
            <w:tcW w:w="2864" w:type="dxa"/>
          </w:tcPr>
          <w:p>
            <w:pPr>
              <w:pStyle w:val="TableParagraph"/>
              <w:spacing w:line="244" w:lineRule="exact"/>
              <w:rPr>
                <w:sz w:val="22"/>
              </w:rPr>
            </w:pPr>
            <w:r>
              <w:rPr>
                <w:spacing w:val="-4"/>
                <w:sz w:val="22"/>
              </w:rPr>
              <w:t>Учителя</w:t>
            </w:r>
            <w:r>
              <w:rPr>
                <w:spacing w:val="-1"/>
                <w:sz w:val="22"/>
              </w:rPr>
              <w:t> </w:t>
            </w:r>
            <w:r>
              <w:rPr>
                <w:spacing w:val="-4"/>
                <w:sz w:val="22"/>
              </w:rPr>
              <w:t>начальных</w:t>
            </w:r>
            <w:r>
              <w:rPr>
                <w:sz w:val="22"/>
              </w:rPr>
              <w:t> </w:t>
            </w:r>
            <w:r>
              <w:rPr>
                <w:spacing w:val="-4"/>
                <w:sz w:val="22"/>
              </w:rPr>
              <w:t>классов</w:t>
            </w:r>
          </w:p>
        </w:tc>
      </w:tr>
      <w:tr>
        <w:trPr>
          <w:trHeight w:val="484" w:hRule="atLeast"/>
        </w:trPr>
        <w:tc>
          <w:tcPr>
            <w:tcW w:w="11103" w:type="dxa"/>
            <w:gridSpan w:val="4"/>
          </w:tcPr>
          <w:p>
            <w:pPr>
              <w:pStyle w:val="TableParagraph"/>
              <w:spacing w:before="27"/>
              <w:ind w:left="545" w:right="130"/>
              <w:jc w:val="center"/>
              <w:rPr>
                <w:b/>
                <w:sz w:val="22"/>
              </w:rPr>
            </w:pPr>
            <w:r>
              <w:rPr>
                <w:b/>
                <w:sz w:val="22"/>
              </w:rPr>
              <mc:AlternateContent>
                <mc:Choice Requires="wps">
                  <w:drawing>
                    <wp:anchor distT="0" distB="0" distL="0" distR="0" allowOverlap="1" layoutInCell="1" locked="0" behindDoc="1" simplePos="0" relativeHeight="481227776">
                      <wp:simplePos x="0" y="0"/>
                      <wp:positionH relativeFrom="column">
                        <wp:posOffset>2316226</wp:posOffset>
                      </wp:positionH>
                      <wp:positionV relativeFrom="paragraph">
                        <wp:posOffset>246754</wp:posOffset>
                      </wp:positionV>
                      <wp:extent cx="34290" cy="762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34290" cy="7620"/>
                                <a:chExt cx="34290" cy="7620"/>
                              </a:xfrm>
                            </wpg:grpSpPr>
                            <wps:wsp>
                              <wps:cNvPr id="14" name="Graphic 14"/>
                              <wps:cNvSpPr/>
                              <wps:spPr>
                                <a:xfrm>
                                  <a:off x="0" y="3810"/>
                                  <a:ext cx="34290" cy="1270"/>
                                </a:xfrm>
                                <a:custGeom>
                                  <a:avLst/>
                                  <a:gdLst/>
                                  <a:ahLst/>
                                  <a:cxnLst/>
                                  <a:rect l="l" t="t" r="r" b="b"/>
                                  <a:pathLst>
                                    <a:path w="34290" h="0">
                                      <a:moveTo>
                                        <a:pt x="0" y="0"/>
                                      </a:moveTo>
                                      <a:lnTo>
                                        <a:pt x="34290" y="0"/>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2.380005pt;margin-top:19.429506pt;width:2.7pt;height:.6pt;mso-position-horizontal-relative:column;mso-position-vertical-relative:paragraph;z-index:-22088704" id="docshapegroup13" coordorigin="3648,389" coordsize="54,12">
                      <v:line style="position:absolute" from="3648,395" to="3702,395" stroked="true" strokeweight=".6pt" strokecolor="#000000">
                        <v:stroke dashstyle="solid"/>
                      </v:line>
                      <w10:wrap type="none"/>
                    </v:group>
                  </w:pict>
                </mc:Fallback>
              </mc:AlternateContent>
            </w:r>
            <w:r>
              <w:rPr>
                <w:b/>
                <w:sz w:val="22"/>
              </w:rPr>
              <w:t>Внеурочная</w:t>
            </w:r>
            <w:r>
              <w:rPr>
                <w:b/>
                <w:spacing w:val="-4"/>
                <w:sz w:val="22"/>
              </w:rPr>
              <w:t> </w:t>
            </w:r>
            <w:r>
              <w:rPr>
                <w:b/>
                <w:spacing w:val="-2"/>
                <w:sz w:val="22"/>
              </w:rPr>
              <w:t>деятельность</w:t>
            </w:r>
          </w:p>
        </w:tc>
      </w:tr>
      <w:tr>
        <w:trPr>
          <w:trHeight w:val="1044" w:hRule="atLeast"/>
        </w:trPr>
        <w:tc>
          <w:tcPr>
            <w:tcW w:w="4127" w:type="dxa"/>
          </w:tcPr>
          <w:p>
            <w:pPr>
              <w:pStyle w:val="TableParagraph"/>
              <w:ind w:left="4"/>
              <w:rPr>
                <w:sz w:val="24"/>
              </w:rPr>
            </w:pPr>
            <w:r>
              <w:rPr>
                <w:sz w:val="24"/>
              </w:rPr>
              <w:t>Патриотическая, гражданско патриотическая,</w:t>
            </w:r>
            <w:r>
              <w:rPr>
                <w:spacing w:val="20"/>
                <w:sz w:val="24"/>
              </w:rPr>
              <w:t> </w:t>
            </w:r>
            <w:r>
              <w:rPr>
                <w:sz w:val="24"/>
              </w:rPr>
              <w:t>краеведческая</w:t>
            </w:r>
          </w:p>
          <w:p>
            <w:pPr>
              <w:pStyle w:val="TableParagraph"/>
              <w:ind w:left="4"/>
              <w:rPr>
                <w:sz w:val="24"/>
              </w:rPr>
            </w:pPr>
            <w:r>
              <w:rPr>
                <w:spacing w:val="-2"/>
                <w:sz w:val="24"/>
              </w:rPr>
              <w:t>,историко-культурная,направленность</w:t>
            </w:r>
          </w:p>
        </w:tc>
        <w:tc>
          <w:tcPr>
            <w:tcW w:w="1700" w:type="dxa"/>
          </w:tcPr>
          <w:p>
            <w:pPr>
              <w:pStyle w:val="TableParagraph"/>
              <w:spacing w:line="251" w:lineRule="exact"/>
              <w:ind w:left="151" w:right="105"/>
              <w:jc w:val="center"/>
              <w:rPr>
                <w:sz w:val="22"/>
              </w:rPr>
            </w:pPr>
            <w:r>
              <w:rPr>
                <w:spacing w:val="-2"/>
                <w:sz w:val="22"/>
              </w:rPr>
              <w:t>1-4классы</w:t>
            </w:r>
          </w:p>
        </w:tc>
        <w:tc>
          <w:tcPr>
            <w:tcW w:w="2412" w:type="dxa"/>
          </w:tcPr>
          <w:p>
            <w:pPr>
              <w:pStyle w:val="TableParagraph"/>
              <w:ind w:right="663"/>
              <w:rPr>
                <w:sz w:val="24"/>
              </w:rPr>
            </w:pPr>
            <w:r>
              <w:rPr>
                <w:spacing w:val="-2"/>
                <w:sz w:val="24"/>
              </w:rPr>
              <w:t>Согласно </w:t>
            </w:r>
            <w:r>
              <w:rPr>
                <w:spacing w:val="-4"/>
                <w:sz w:val="24"/>
              </w:rPr>
              <w:t>расписанию</w:t>
            </w:r>
            <w:r>
              <w:rPr>
                <w:spacing w:val="-11"/>
                <w:sz w:val="24"/>
              </w:rPr>
              <w:t> </w:t>
            </w:r>
            <w:r>
              <w:rPr>
                <w:spacing w:val="-4"/>
                <w:sz w:val="24"/>
              </w:rPr>
              <w:t>ВД</w:t>
            </w:r>
          </w:p>
        </w:tc>
        <w:tc>
          <w:tcPr>
            <w:tcW w:w="2864" w:type="dxa"/>
          </w:tcPr>
          <w:p>
            <w:pPr>
              <w:pStyle w:val="TableParagraph"/>
              <w:spacing w:line="232" w:lineRule="auto"/>
              <w:ind w:right="1111"/>
              <w:rPr>
                <w:sz w:val="22"/>
              </w:rPr>
            </w:pPr>
            <w:r>
              <w:rPr>
                <w:spacing w:val="-2"/>
                <w:sz w:val="22"/>
              </w:rPr>
              <w:t>Учителя </w:t>
            </w:r>
            <w:r>
              <w:rPr>
                <w:spacing w:val="-4"/>
                <w:sz w:val="22"/>
              </w:rPr>
              <w:t>начальных</w:t>
            </w:r>
            <w:r>
              <w:rPr>
                <w:spacing w:val="-10"/>
                <w:sz w:val="22"/>
              </w:rPr>
              <w:t> </w:t>
            </w:r>
            <w:r>
              <w:rPr>
                <w:spacing w:val="-4"/>
                <w:sz w:val="22"/>
              </w:rPr>
              <w:t>классов</w:t>
            </w:r>
          </w:p>
        </w:tc>
      </w:tr>
      <w:tr>
        <w:trPr>
          <w:trHeight w:val="844" w:hRule="atLeast"/>
        </w:trPr>
        <w:tc>
          <w:tcPr>
            <w:tcW w:w="4127" w:type="dxa"/>
          </w:tcPr>
          <w:p>
            <w:pPr>
              <w:pStyle w:val="TableParagraph"/>
              <w:spacing w:before="22"/>
              <w:ind w:left="119"/>
              <w:rPr>
                <w:sz w:val="22"/>
              </w:rPr>
            </w:pPr>
            <w:r>
              <w:rPr>
                <w:sz w:val="22"/>
              </w:rPr>
              <w:t>Познавательная, научная, </w:t>
            </w:r>
            <w:r>
              <w:rPr>
                <w:spacing w:val="-2"/>
                <w:sz w:val="22"/>
              </w:rPr>
              <w:t>исследовательская,</w:t>
            </w:r>
            <w:r>
              <w:rPr>
                <w:spacing w:val="-6"/>
                <w:sz w:val="22"/>
              </w:rPr>
              <w:t> </w:t>
            </w:r>
            <w:r>
              <w:rPr>
                <w:spacing w:val="-2"/>
                <w:sz w:val="22"/>
              </w:rPr>
              <w:t>просветительская направленность</w:t>
            </w:r>
          </w:p>
        </w:tc>
        <w:tc>
          <w:tcPr>
            <w:tcW w:w="1700" w:type="dxa"/>
          </w:tcPr>
          <w:p>
            <w:pPr>
              <w:pStyle w:val="TableParagraph"/>
              <w:spacing w:line="251" w:lineRule="exact"/>
              <w:ind w:left="151" w:right="105"/>
              <w:jc w:val="center"/>
              <w:rPr>
                <w:sz w:val="22"/>
              </w:rPr>
            </w:pPr>
            <w:r>
              <w:rPr>
                <w:spacing w:val="-2"/>
                <w:sz w:val="22"/>
              </w:rPr>
              <w:t>1-4классы</w:t>
            </w:r>
          </w:p>
        </w:tc>
        <w:tc>
          <w:tcPr>
            <w:tcW w:w="2412" w:type="dxa"/>
          </w:tcPr>
          <w:p>
            <w:pPr>
              <w:pStyle w:val="TableParagraph"/>
              <w:ind w:right="663"/>
              <w:rPr>
                <w:sz w:val="24"/>
              </w:rPr>
            </w:pPr>
            <w:r>
              <w:rPr>
                <w:spacing w:val="-2"/>
                <w:sz w:val="24"/>
              </w:rPr>
              <w:t>Согласно </w:t>
            </w:r>
            <w:r>
              <w:rPr>
                <w:spacing w:val="-4"/>
                <w:sz w:val="24"/>
              </w:rPr>
              <w:t>расписанию</w:t>
            </w:r>
            <w:r>
              <w:rPr>
                <w:spacing w:val="-11"/>
                <w:sz w:val="24"/>
              </w:rPr>
              <w:t> </w:t>
            </w:r>
            <w:r>
              <w:rPr>
                <w:spacing w:val="-4"/>
                <w:sz w:val="24"/>
              </w:rPr>
              <w:t>ВД</w:t>
            </w:r>
          </w:p>
        </w:tc>
        <w:tc>
          <w:tcPr>
            <w:tcW w:w="2864" w:type="dxa"/>
          </w:tcPr>
          <w:p>
            <w:pPr>
              <w:pStyle w:val="TableParagraph"/>
              <w:spacing w:line="239" w:lineRule="exact"/>
              <w:rPr>
                <w:sz w:val="22"/>
              </w:rPr>
            </w:pPr>
            <w:r>
              <w:rPr>
                <w:spacing w:val="-4"/>
                <w:sz w:val="22"/>
              </w:rPr>
              <w:t>Учителя</w:t>
            </w:r>
            <w:r>
              <w:rPr>
                <w:sz w:val="22"/>
              </w:rPr>
              <w:t> </w:t>
            </w:r>
            <w:r>
              <w:rPr>
                <w:spacing w:val="-4"/>
                <w:sz w:val="22"/>
              </w:rPr>
              <w:t>начальных</w:t>
            </w:r>
            <w:r>
              <w:rPr>
                <w:spacing w:val="-5"/>
                <w:sz w:val="22"/>
              </w:rPr>
              <w:t> </w:t>
            </w:r>
            <w:r>
              <w:rPr>
                <w:spacing w:val="-4"/>
                <w:sz w:val="22"/>
              </w:rPr>
              <w:t>классов</w:t>
            </w:r>
          </w:p>
        </w:tc>
      </w:tr>
      <w:tr>
        <w:trPr>
          <w:trHeight w:val="983" w:hRule="atLeast"/>
        </w:trPr>
        <w:tc>
          <w:tcPr>
            <w:tcW w:w="4127" w:type="dxa"/>
          </w:tcPr>
          <w:p>
            <w:pPr>
              <w:pStyle w:val="TableParagraph"/>
              <w:tabs>
                <w:tab w:pos="2128" w:val="left" w:leader="none"/>
              </w:tabs>
              <w:spacing w:line="228" w:lineRule="auto"/>
              <w:ind w:left="119" w:right="629"/>
              <w:rPr>
                <w:sz w:val="22"/>
              </w:rPr>
            </w:pPr>
            <w:r>
              <w:rPr>
                <w:sz w:val="22"/>
              </w:rPr>
              <w:t>Художественная, эстетическая направленность</w:t>
            </w:r>
            <w:r>
              <w:rPr>
                <w:spacing w:val="-14"/>
                <w:sz w:val="22"/>
              </w:rPr>
              <w:t> </w:t>
            </w:r>
            <w:r>
              <w:rPr>
                <w:sz w:val="22"/>
              </w:rPr>
              <w:t>в</w:t>
            </w:r>
            <w:r>
              <w:rPr>
                <w:spacing w:val="-14"/>
                <w:sz w:val="22"/>
              </w:rPr>
              <w:t> </w:t>
            </w:r>
            <w:r>
              <w:rPr>
                <w:sz w:val="22"/>
              </w:rPr>
              <w:t>области</w:t>
            </w:r>
            <w:r>
              <w:rPr>
                <w:spacing w:val="-14"/>
                <w:sz w:val="22"/>
              </w:rPr>
              <w:t> </w:t>
            </w:r>
            <w:r>
              <w:rPr>
                <w:sz w:val="22"/>
              </w:rPr>
              <w:t>искусств, </w:t>
            </w:r>
            <w:r>
              <w:rPr>
                <w:spacing w:val="-2"/>
                <w:sz w:val="22"/>
              </w:rPr>
              <w:t>художественного</w:t>
            </w:r>
            <w:r>
              <w:rPr>
                <w:sz w:val="22"/>
              </w:rPr>
              <w:tab/>
            </w:r>
            <w:r>
              <w:rPr>
                <w:spacing w:val="-2"/>
                <w:sz w:val="22"/>
              </w:rPr>
              <w:t>творчества</w:t>
            </w:r>
          </w:p>
          <w:p>
            <w:pPr>
              <w:pStyle w:val="TableParagraph"/>
              <w:spacing w:line="246" w:lineRule="exact"/>
              <w:ind w:left="4"/>
              <w:rPr>
                <w:sz w:val="22"/>
              </w:rPr>
            </w:pPr>
            <w:r>
              <w:rPr>
                <w:sz w:val="22"/>
              </w:rPr>
              <w:t>разных</w:t>
            </w:r>
            <w:r>
              <w:rPr>
                <w:spacing w:val="-4"/>
                <w:sz w:val="22"/>
              </w:rPr>
              <w:t> </w:t>
            </w:r>
            <w:r>
              <w:rPr>
                <w:sz w:val="22"/>
              </w:rPr>
              <w:t>видов</w:t>
            </w:r>
            <w:r>
              <w:rPr>
                <w:spacing w:val="-4"/>
                <w:sz w:val="22"/>
              </w:rPr>
              <w:t> </w:t>
            </w:r>
            <w:r>
              <w:rPr>
                <w:sz w:val="22"/>
              </w:rPr>
              <w:t>и</w:t>
            </w:r>
            <w:r>
              <w:rPr>
                <w:spacing w:val="-13"/>
                <w:sz w:val="22"/>
              </w:rPr>
              <w:t> </w:t>
            </w:r>
            <w:r>
              <w:rPr>
                <w:spacing w:val="-2"/>
                <w:sz w:val="22"/>
              </w:rPr>
              <w:t>жанров</w:t>
            </w:r>
          </w:p>
        </w:tc>
        <w:tc>
          <w:tcPr>
            <w:tcW w:w="1700" w:type="dxa"/>
          </w:tcPr>
          <w:p>
            <w:pPr>
              <w:pStyle w:val="TableParagraph"/>
              <w:spacing w:line="251" w:lineRule="exact"/>
              <w:ind w:left="151" w:right="105"/>
              <w:jc w:val="center"/>
              <w:rPr>
                <w:sz w:val="22"/>
              </w:rPr>
            </w:pPr>
            <w:r>
              <w:rPr>
                <w:spacing w:val="-2"/>
                <w:sz w:val="22"/>
              </w:rPr>
              <w:t>1-4классы</w:t>
            </w:r>
          </w:p>
        </w:tc>
        <w:tc>
          <w:tcPr>
            <w:tcW w:w="2412" w:type="dxa"/>
          </w:tcPr>
          <w:p>
            <w:pPr>
              <w:pStyle w:val="TableParagraph"/>
              <w:ind w:right="663"/>
              <w:rPr>
                <w:sz w:val="24"/>
              </w:rPr>
            </w:pPr>
            <w:r>
              <w:rPr>
                <w:spacing w:val="-2"/>
                <w:sz w:val="24"/>
              </w:rPr>
              <w:t>Согласно </w:t>
            </w:r>
            <w:r>
              <w:rPr>
                <w:spacing w:val="-4"/>
                <w:sz w:val="24"/>
              </w:rPr>
              <w:t>расписанию</w:t>
            </w:r>
            <w:r>
              <w:rPr>
                <w:spacing w:val="-11"/>
                <w:sz w:val="24"/>
              </w:rPr>
              <w:t> </w:t>
            </w:r>
            <w:r>
              <w:rPr>
                <w:spacing w:val="-4"/>
                <w:sz w:val="24"/>
              </w:rPr>
              <w:t>ВД</w:t>
            </w:r>
          </w:p>
        </w:tc>
        <w:tc>
          <w:tcPr>
            <w:tcW w:w="2864" w:type="dxa"/>
          </w:tcPr>
          <w:p>
            <w:pPr>
              <w:pStyle w:val="TableParagraph"/>
              <w:spacing w:line="239" w:lineRule="exact"/>
              <w:rPr>
                <w:sz w:val="22"/>
              </w:rPr>
            </w:pPr>
            <w:r>
              <w:rPr>
                <w:spacing w:val="-4"/>
                <w:sz w:val="22"/>
              </w:rPr>
              <w:t>Учителя</w:t>
            </w:r>
            <w:r>
              <w:rPr>
                <w:sz w:val="22"/>
              </w:rPr>
              <w:t> </w:t>
            </w:r>
            <w:r>
              <w:rPr>
                <w:spacing w:val="-4"/>
                <w:sz w:val="22"/>
              </w:rPr>
              <w:t>начальных</w:t>
            </w:r>
            <w:r>
              <w:rPr>
                <w:spacing w:val="-5"/>
                <w:sz w:val="22"/>
              </w:rPr>
              <w:t> </w:t>
            </w:r>
            <w:r>
              <w:rPr>
                <w:spacing w:val="-4"/>
                <w:sz w:val="22"/>
              </w:rPr>
              <w:t>классов</w:t>
            </w:r>
          </w:p>
        </w:tc>
      </w:tr>
      <w:tr>
        <w:trPr>
          <w:trHeight w:val="738" w:hRule="atLeast"/>
        </w:trPr>
        <w:tc>
          <w:tcPr>
            <w:tcW w:w="4127" w:type="dxa"/>
          </w:tcPr>
          <w:p>
            <w:pPr>
              <w:pStyle w:val="TableParagraph"/>
              <w:tabs>
                <w:tab w:pos="2961" w:val="left" w:leader="none"/>
              </w:tabs>
              <w:ind w:left="119" w:right="1035"/>
              <w:rPr>
                <w:sz w:val="22"/>
              </w:rPr>
            </w:pPr>
            <w:r>
              <w:rPr>
                <w:spacing w:val="-2"/>
                <w:sz w:val="22"/>
              </w:rPr>
              <w:t>Оздоровительная</w:t>
            </w:r>
            <w:r>
              <w:rPr>
                <w:sz w:val="22"/>
              </w:rPr>
              <w:tab/>
            </w:r>
            <w:r>
              <w:rPr>
                <w:spacing w:val="-10"/>
                <w:sz w:val="22"/>
              </w:rPr>
              <w:t>и </w:t>
            </w:r>
            <w:r>
              <w:rPr>
                <w:sz w:val="22"/>
              </w:rPr>
              <w:t>спортивная направленность</w:t>
            </w:r>
          </w:p>
        </w:tc>
        <w:tc>
          <w:tcPr>
            <w:tcW w:w="1700" w:type="dxa"/>
          </w:tcPr>
          <w:p>
            <w:pPr>
              <w:pStyle w:val="TableParagraph"/>
              <w:spacing w:line="247" w:lineRule="exact"/>
              <w:ind w:left="151" w:right="105"/>
              <w:jc w:val="center"/>
              <w:rPr>
                <w:sz w:val="22"/>
              </w:rPr>
            </w:pPr>
            <w:r>
              <w:rPr>
                <w:spacing w:val="-2"/>
                <w:sz w:val="22"/>
              </w:rPr>
              <w:t>1-4классы</w:t>
            </w:r>
          </w:p>
        </w:tc>
        <w:tc>
          <w:tcPr>
            <w:tcW w:w="2412" w:type="dxa"/>
          </w:tcPr>
          <w:p>
            <w:pPr>
              <w:pStyle w:val="TableParagraph"/>
              <w:ind w:right="663"/>
              <w:rPr>
                <w:sz w:val="24"/>
              </w:rPr>
            </w:pPr>
            <w:r>
              <w:rPr>
                <w:spacing w:val="-2"/>
                <w:sz w:val="24"/>
              </w:rPr>
              <w:t>Согласно </w:t>
            </w:r>
            <w:r>
              <w:rPr>
                <w:spacing w:val="-4"/>
                <w:sz w:val="24"/>
              </w:rPr>
              <w:t>расписанию</w:t>
            </w:r>
            <w:r>
              <w:rPr>
                <w:spacing w:val="-11"/>
                <w:sz w:val="24"/>
              </w:rPr>
              <w:t> </w:t>
            </w:r>
            <w:r>
              <w:rPr>
                <w:spacing w:val="-4"/>
                <w:sz w:val="24"/>
              </w:rPr>
              <w:t>ВД</w:t>
            </w:r>
          </w:p>
        </w:tc>
        <w:tc>
          <w:tcPr>
            <w:tcW w:w="2864" w:type="dxa"/>
          </w:tcPr>
          <w:p>
            <w:pPr>
              <w:pStyle w:val="TableParagraph"/>
              <w:spacing w:line="239" w:lineRule="exact"/>
              <w:rPr>
                <w:sz w:val="22"/>
              </w:rPr>
            </w:pPr>
            <w:r>
              <w:rPr>
                <w:spacing w:val="-4"/>
                <w:sz w:val="22"/>
              </w:rPr>
              <w:t>Учителя</w:t>
            </w:r>
            <w:r>
              <w:rPr>
                <w:sz w:val="22"/>
              </w:rPr>
              <w:t> </w:t>
            </w:r>
            <w:r>
              <w:rPr>
                <w:spacing w:val="-4"/>
                <w:sz w:val="22"/>
              </w:rPr>
              <w:t>начальных</w:t>
            </w:r>
            <w:r>
              <w:rPr>
                <w:spacing w:val="-5"/>
                <w:sz w:val="22"/>
              </w:rPr>
              <w:t> </w:t>
            </w:r>
            <w:r>
              <w:rPr>
                <w:spacing w:val="-4"/>
                <w:sz w:val="22"/>
              </w:rPr>
              <w:t>классов</w:t>
            </w:r>
          </w:p>
        </w:tc>
      </w:tr>
      <w:tr>
        <w:trPr>
          <w:trHeight w:val="475" w:hRule="atLeast"/>
        </w:trPr>
        <w:tc>
          <w:tcPr>
            <w:tcW w:w="11103" w:type="dxa"/>
            <w:gridSpan w:val="4"/>
          </w:tcPr>
          <w:p>
            <w:pPr>
              <w:pStyle w:val="TableParagraph"/>
              <w:spacing w:before="11"/>
              <w:ind w:left="545" w:right="7"/>
              <w:jc w:val="center"/>
              <w:rPr>
                <w:b/>
                <w:sz w:val="22"/>
              </w:rPr>
            </w:pPr>
            <w:r>
              <w:rPr>
                <w:b/>
                <w:sz w:val="22"/>
              </w:rPr>
              <w:t>Классное</w:t>
            </w:r>
            <w:r>
              <w:rPr>
                <w:b/>
                <w:spacing w:val="77"/>
                <w:w w:val="150"/>
                <w:sz w:val="22"/>
              </w:rPr>
              <w:t> </w:t>
            </w:r>
            <w:r>
              <w:rPr>
                <w:b/>
                <w:spacing w:val="-2"/>
                <w:sz w:val="22"/>
              </w:rPr>
              <w:t>руководство</w:t>
            </w:r>
          </w:p>
        </w:tc>
      </w:tr>
      <w:tr>
        <w:trPr>
          <w:trHeight w:val="470" w:hRule="atLeast"/>
        </w:trPr>
        <w:tc>
          <w:tcPr>
            <w:tcW w:w="11103" w:type="dxa"/>
            <w:gridSpan w:val="4"/>
          </w:tcPr>
          <w:p>
            <w:pPr>
              <w:pStyle w:val="TableParagraph"/>
              <w:spacing w:before="8"/>
              <w:ind w:left="4191"/>
              <w:rPr>
                <w:b/>
                <w:sz w:val="22"/>
              </w:rPr>
            </w:pPr>
            <w:r>
              <w:rPr>
                <w:b/>
                <w:sz w:val="22"/>
              </w:rPr>
              <w:t>Работа</w:t>
            </w:r>
            <w:r>
              <w:rPr>
                <w:b/>
                <w:spacing w:val="49"/>
                <w:sz w:val="22"/>
              </w:rPr>
              <w:t> </w:t>
            </w:r>
            <w:r>
              <w:rPr>
                <w:b/>
                <w:sz w:val="22"/>
              </w:rPr>
              <w:t>с</w:t>
            </w:r>
            <w:r>
              <w:rPr>
                <w:b/>
                <w:spacing w:val="-3"/>
                <w:sz w:val="22"/>
              </w:rPr>
              <w:t> </w:t>
            </w:r>
            <w:r>
              <w:rPr>
                <w:b/>
                <w:sz w:val="22"/>
              </w:rPr>
              <w:t>классным</w:t>
            </w:r>
            <w:r>
              <w:rPr>
                <w:b/>
                <w:spacing w:val="-2"/>
                <w:sz w:val="22"/>
              </w:rPr>
              <w:t> коллективом</w:t>
            </w:r>
          </w:p>
        </w:tc>
      </w:tr>
      <w:tr>
        <w:trPr>
          <w:trHeight w:val="820" w:hRule="atLeast"/>
        </w:trPr>
        <w:tc>
          <w:tcPr>
            <w:tcW w:w="4127" w:type="dxa"/>
          </w:tcPr>
          <w:p>
            <w:pPr>
              <w:pStyle w:val="TableParagraph"/>
              <w:spacing w:line="268" w:lineRule="exact"/>
              <w:ind w:left="4"/>
              <w:rPr>
                <w:sz w:val="24"/>
              </w:rPr>
            </w:pPr>
            <w:r>
              <w:rPr>
                <w:sz w:val="24"/>
              </w:rPr>
              <w:t>Внеурочные</w:t>
            </w:r>
            <w:r>
              <w:rPr>
                <w:spacing w:val="-6"/>
                <w:sz w:val="24"/>
              </w:rPr>
              <w:t> </w:t>
            </w:r>
            <w:r>
              <w:rPr>
                <w:spacing w:val="-2"/>
                <w:sz w:val="24"/>
              </w:rPr>
              <w:t>занятия</w:t>
            </w:r>
          </w:p>
          <w:p>
            <w:pPr>
              <w:pStyle w:val="TableParagraph"/>
              <w:ind w:left="4"/>
              <w:rPr>
                <w:sz w:val="24"/>
              </w:rPr>
            </w:pPr>
            <w:r>
              <w:rPr>
                <w:sz w:val="24"/>
              </w:rPr>
              <w:t>«Разговор</w:t>
            </w:r>
            <w:r>
              <w:rPr>
                <w:spacing w:val="-2"/>
                <w:sz w:val="24"/>
              </w:rPr>
              <w:t> </w:t>
            </w:r>
            <w:r>
              <w:rPr>
                <w:sz w:val="24"/>
              </w:rPr>
              <w:t>о</w:t>
            </w:r>
            <w:r>
              <w:rPr>
                <w:spacing w:val="-1"/>
                <w:sz w:val="24"/>
              </w:rPr>
              <w:t> </w:t>
            </w:r>
            <w:r>
              <w:rPr>
                <w:spacing w:val="-2"/>
                <w:sz w:val="24"/>
              </w:rPr>
              <w:t>важном»,</w:t>
            </w:r>
          </w:p>
        </w:tc>
        <w:tc>
          <w:tcPr>
            <w:tcW w:w="1700" w:type="dxa"/>
          </w:tcPr>
          <w:p>
            <w:pPr>
              <w:pStyle w:val="TableParagraph"/>
              <w:spacing w:line="251" w:lineRule="exact"/>
              <w:ind w:left="148" w:right="105"/>
              <w:jc w:val="center"/>
              <w:rPr>
                <w:sz w:val="22"/>
              </w:rPr>
            </w:pPr>
            <w:r>
              <w:rPr>
                <w:spacing w:val="-2"/>
                <w:sz w:val="22"/>
              </w:rPr>
              <w:t>1-4классы</w:t>
            </w:r>
          </w:p>
        </w:tc>
        <w:tc>
          <w:tcPr>
            <w:tcW w:w="2412" w:type="dxa"/>
          </w:tcPr>
          <w:p>
            <w:pPr>
              <w:pStyle w:val="TableParagraph"/>
              <w:rPr>
                <w:sz w:val="24"/>
              </w:rPr>
            </w:pPr>
            <w:r>
              <w:rPr>
                <w:spacing w:val="-2"/>
                <w:sz w:val="24"/>
              </w:rPr>
              <w:t>Каждый</w:t>
            </w:r>
            <w:r>
              <w:rPr>
                <w:spacing w:val="-13"/>
                <w:sz w:val="24"/>
              </w:rPr>
              <w:t> </w:t>
            </w:r>
            <w:r>
              <w:rPr>
                <w:spacing w:val="-2"/>
                <w:sz w:val="24"/>
              </w:rPr>
              <w:t>понедельник/ </w:t>
            </w:r>
            <w:r>
              <w:rPr>
                <w:sz w:val="24"/>
              </w:rPr>
              <w:t>согласно расписанию</w:t>
            </w:r>
          </w:p>
        </w:tc>
        <w:tc>
          <w:tcPr>
            <w:tcW w:w="2864" w:type="dxa"/>
          </w:tcPr>
          <w:p>
            <w:pPr>
              <w:pStyle w:val="TableParagraph"/>
              <w:spacing w:line="235" w:lineRule="auto"/>
              <w:ind w:right="620"/>
              <w:rPr>
                <w:sz w:val="22"/>
              </w:rPr>
            </w:pPr>
            <w:r>
              <w:rPr>
                <w:spacing w:val="-2"/>
                <w:sz w:val="22"/>
              </w:rPr>
              <w:t>Классные</w:t>
            </w:r>
            <w:r>
              <w:rPr>
                <w:spacing w:val="-12"/>
                <w:sz w:val="22"/>
              </w:rPr>
              <w:t> </w:t>
            </w:r>
            <w:r>
              <w:rPr>
                <w:spacing w:val="-2"/>
                <w:sz w:val="22"/>
              </w:rPr>
              <w:t>руководители </w:t>
            </w:r>
            <w:r>
              <w:rPr>
                <w:sz w:val="22"/>
              </w:rPr>
              <w:t>1-4 классов</w:t>
            </w:r>
          </w:p>
        </w:tc>
      </w:tr>
      <w:tr>
        <w:trPr>
          <w:trHeight w:val="697" w:hRule="atLeast"/>
        </w:trPr>
        <w:tc>
          <w:tcPr>
            <w:tcW w:w="4127" w:type="dxa"/>
          </w:tcPr>
          <w:p>
            <w:pPr>
              <w:pStyle w:val="TableParagraph"/>
              <w:spacing w:line="268" w:lineRule="exact"/>
              <w:ind w:left="4"/>
              <w:rPr>
                <w:sz w:val="24"/>
              </w:rPr>
            </w:pPr>
            <w:r>
              <w:rPr>
                <w:sz w:val="24"/>
              </w:rPr>
              <w:t>Тематический</w:t>
            </w:r>
            <w:r>
              <w:rPr>
                <w:spacing w:val="-4"/>
                <w:sz w:val="24"/>
              </w:rPr>
              <w:t> </w:t>
            </w:r>
            <w:r>
              <w:rPr>
                <w:sz w:val="24"/>
              </w:rPr>
              <w:t>классный</w:t>
            </w:r>
            <w:r>
              <w:rPr>
                <w:spacing w:val="-4"/>
                <w:sz w:val="24"/>
              </w:rPr>
              <w:t> </w:t>
            </w:r>
            <w:r>
              <w:rPr>
                <w:spacing w:val="-5"/>
                <w:sz w:val="24"/>
              </w:rPr>
              <w:t>час</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68" w:lineRule="exact"/>
              <w:rPr>
                <w:sz w:val="24"/>
              </w:rPr>
            </w:pPr>
            <w:r>
              <w:rPr>
                <w:spacing w:val="-2"/>
                <w:sz w:val="24"/>
              </w:rPr>
              <w:t>Еженедельно</w:t>
            </w:r>
          </w:p>
        </w:tc>
        <w:tc>
          <w:tcPr>
            <w:tcW w:w="2864" w:type="dxa"/>
          </w:tcPr>
          <w:p>
            <w:pPr>
              <w:pStyle w:val="TableParagraph"/>
              <w:spacing w:line="235" w:lineRule="auto"/>
              <w:ind w:right="622"/>
              <w:rPr>
                <w:sz w:val="22"/>
              </w:rPr>
            </w:pPr>
            <w:r>
              <w:rPr>
                <w:spacing w:val="-2"/>
                <w:sz w:val="22"/>
              </w:rPr>
              <w:t>Классные</w:t>
            </w:r>
            <w:r>
              <w:rPr>
                <w:spacing w:val="-12"/>
                <w:sz w:val="22"/>
              </w:rPr>
              <w:t> </w:t>
            </w:r>
            <w:r>
              <w:rPr>
                <w:spacing w:val="-2"/>
                <w:sz w:val="22"/>
              </w:rPr>
              <w:t>руководители </w:t>
            </w:r>
            <w:r>
              <w:rPr>
                <w:sz w:val="22"/>
              </w:rPr>
              <w:t>1-4 классов</w:t>
            </w:r>
          </w:p>
        </w:tc>
      </w:tr>
      <w:tr>
        <w:trPr>
          <w:trHeight w:val="827" w:hRule="atLeast"/>
        </w:trPr>
        <w:tc>
          <w:tcPr>
            <w:tcW w:w="4127" w:type="dxa"/>
          </w:tcPr>
          <w:p>
            <w:pPr>
              <w:pStyle w:val="TableParagraph"/>
              <w:ind w:left="4" w:right="199"/>
              <w:rPr>
                <w:sz w:val="24"/>
              </w:rPr>
            </w:pPr>
            <w:r>
              <w:rPr>
                <w:sz w:val="24"/>
              </w:rPr>
              <w:t>Классные</w:t>
            </w:r>
            <w:r>
              <w:rPr>
                <w:spacing w:val="-15"/>
                <w:sz w:val="24"/>
              </w:rPr>
              <w:t> </w:t>
            </w:r>
            <w:r>
              <w:rPr>
                <w:sz w:val="24"/>
              </w:rPr>
              <w:t>коллективные</w:t>
            </w:r>
            <w:r>
              <w:rPr>
                <w:spacing w:val="-15"/>
                <w:sz w:val="24"/>
              </w:rPr>
              <w:t> </w:t>
            </w:r>
            <w:r>
              <w:rPr>
                <w:sz w:val="24"/>
              </w:rPr>
              <w:t>творческие </w:t>
            </w:r>
            <w:r>
              <w:rPr>
                <w:spacing w:val="-4"/>
                <w:sz w:val="24"/>
              </w:rPr>
              <w:t>дела</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68" w:lineRule="exact"/>
              <w:rPr>
                <w:sz w:val="24"/>
              </w:rPr>
            </w:pPr>
            <w:r>
              <w:rPr>
                <w:sz w:val="24"/>
              </w:rPr>
              <w:t>Один</w:t>
            </w:r>
            <w:r>
              <w:rPr>
                <w:spacing w:val="-1"/>
                <w:sz w:val="24"/>
              </w:rPr>
              <w:t> </w:t>
            </w:r>
            <w:r>
              <w:rPr>
                <w:sz w:val="24"/>
              </w:rPr>
              <w:t>раз в</w:t>
            </w:r>
            <w:r>
              <w:rPr>
                <w:spacing w:val="-1"/>
                <w:sz w:val="24"/>
              </w:rPr>
              <w:t> </w:t>
            </w:r>
            <w:r>
              <w:rPr>
                <w:spacing w:val="-2"/>
                <w:sz w:val="24"/>
              </w:rPr>
              <w:t>месяц</w:t>
            </w:r>
          </w:p>
          <w:p>
            <w:pPr>
              <w:pStyle w:val="TableParagraph"/>
              <w:spacing w:line="270" w:lineRule="atLeast"/>
              <w:rPr>
                <w:sz w:val="24"/>
              </w:rPr>
            </w:pPr>
            <w:r>
              <w:rPr>
                <w:sz w:val="24"/>
              </w:rPr>
              <w:t>согласно</w:t>
            </w:r>
            <w:r>
              <w:rPr>
                <w:spacing w:val="-15"/>
                <w:sz w:val="24"/>
              </w:rPr>
              <w:t> </w:t>
            </w:r>
            <w:r>
              <w:rPr>
                <w:sz w:val="24"/>
              </w:rPr>
              <w:t>планам</w:t>
            </w:r>
            <w:r>
              <w:rPr>
                <w:spacing w:val="-15"/>
                <w:sz w:val="24"/>
              </w:rPr>
              <w:t> </w:t>
            </w:r>
            <w:r>
              <w:rPr>
                <w:sz w:val="24"/>
              </w:rPr>
              <w:t>ВР классных руковод.</w:t>
            </w:r>
          </w:p>
        </w:tc>
        <w:tc>
          <w:tcPr>
            <w:tcW w:w="2864" w:type="dxa"/>
          </w:tcPr>
          <w:p>
            <w:pPr>
              <w:pStyle w:val="TableParagraph"/>
              <w:spacing w:line="235" w:lineRule="auto"/>
              <w:ind w:right="619"/>
              <w:rPr>
                <w:sz w:val="22"/>
              </w:rPr>
            </w:pPr>
            <w:r>
              <w:rPr>
                <w:spacing w:val="-2"/>
                <w:sz w:val="22"/>
              </w:rPr>
              <w:t>Классные</w:t>
            </w:r>
            <w:r>
              <w:rPr>
                <w:spacing w:val="-12"/>
                <w:sz w:val="22"/>
              </w:rPr>
              <w:t> </w:t>
            </w:r>
            <w:r>
              <w:rPr>
                <w:spacing w:val="-2"/>
                <w:sz w:val="22"/>
              </w:rPr>
              <w:t>руководители 1-4классов</w:t>
            </w:r>
          </w:p>
        </w:tc>
      </w:tr>
      <w:tr>
        <w:trPr>
          <w:trHeight w:val="828" w:hRule="atLeast"/>
        </w:trPr>
        <w:tc>
          <w:tcPr>
            <w:tcW w:w="4127" w:type="dxa"/>
          </w:tcPr>
          <w:p>
            <w:pPr>
              <w:pStyle w:val="TableParagraph"/>
              <w:tabs>
                <w:tab w:pos="1420" w:val="left" w:leader="none"/>
                <w:tab w:pos="2128" w:val="left" w:leader="none"/>
                <w:tab w:pos="3545" w:val="left" w:leader="none"/>
              </w:tabs>
              <w:ind w:left="4" w:right="456"/>
              <w:rPr>
                <w:sz w:val="24"/>
              </w:rPr>
            </w:pPr>
            <w:r>
              <w:rPr>
                <w:spacing w:val="-2"/>
                <w:sz w:val="24"/>
              </w:rPr>
              <w:t>Подготовка</w:t>
            </w:r>
            <w:r>
              <w:rPr>
                <w:sz w:val="24"/>
              </w:rPr>
              <w:tab/>
            </w:r>
            <w:r>
              <w:rPr>
                <w:spacing w:val="-10"/>
                <w:sz w:val="24"/>
              </w:rPr>
              <w:t>к</w:t>
            </w:r>
            <w:r>
              <w:rPr>
                <w:sz w:val="24"/>
              </w:rPr>
              <w:tab/>
            </w:r>
            <w:r>
              <w:rPr>
                <w:spacing w:val="-2"/>
                <w:sz w:val="24"/>
              </w:rPr>
              <w:t>участию</w:t>
            </w:r>
            <w:r>
              <w:rPr>
                <w:sz w:val="24"/>
              </w:rPr>
              <w:tab/>
            </w:r>
            <w:r>
              <w:rPr>
                <w:spacing w:val="-10"/>
                <w:sz w:val="24"/>
              </w:rPr>
              <w:t>в </w:t>
            </w:r>
            <w:r>
              <w:rPr>
                <w:sz w:val="24"/>
              </w:rPr>
              <w:t>общешкольных</w:t>
            </w:r>
            <w:r>
              <w:rPr>
                <w:spacing w:val="40"/>
                <w:sz w:val="24"/>
              </w:rPr>
              <w:t> </w:t>
            </w:r>
            <w:r>
              <w:rPr>
                <w:sz w:val="24"/>
              </w:rPr>
              <w:t>делах</w:t>
            </w:r>
          </w:p>
        </w:tc>
        <w:tc>
          <w:tcPr>
            <w:tcW w:w="1700" w:type="dxa"/>
          </w:tcPr>
          <w:p>
            <w:pPr>
              <w:pStyle w:val="TableParagraph"/>
              <w:spacing w:line="252" w:lineRule="exact"/>
              <w:ind w:left="147" w:right="105"/>
              <w:jc w:val="center"/>
              <w:rPr>
                <w:sz w:val="22"/>
              </w:rPr>
            </w:pPr>
            <w:r>
              <w:rPr>
                <w:spacing w:val="-2"/>
                <w:sz w:val="22"/>
              </w:rPr>
              <w:t>1-4классы</w:t>
            </w:r>
          </w:p>
        </w:tc>
        <w:tc>
          <w:tcPr>
            <w:tcW w:w="2412" w:type="dxa"/>
          </w:tcPr>
          <w:p>
            <w:pPr>
              <w:pStyle w:val="TableParagraph"/>
              <w:rPr>
                <w:sz w:val="24"/>
              </w:rPr>
            </w:pPr>
            <w:r>
              <w:rPr>
                <w:sz w:val="24"/>
              </w:rPr>
              <w:t>Согласно</w:t>
            </w:r>
            <w:r>
              <w:rPr>
                <w:spacing w:val="-15"/>
                <w:sz w:val="24"/>
              </w:rPr>
              <w:t> </w:t>
            </w:r>
            <w:r>
              <w:rPr>
                <w:sz w:val="24"/>
              </w:rPr>
              <w:t>школьному плану ВР</w:t>
            </w:r>
          </w:p>
        </w:tc>
        <w:tc>
          <w:tcPr>
            <w:tcW w:w="2864" w:type="dxa"/>
          </w:tcPr>
          <w:p>
            <w:pPr>
              <w:pStyle w:val="TableParagraph"/>
              <w:spacing w:line="235" w:lineRule="auto"/>
              <w:ind w:right="620"/>
              <w:rPr>
                <w:sz w:val="22"/>
              </w:rPr>
            </w:pPr>
            <w:r>
              <w:rPr>
                <w:spacing w:val="-2"/>
                <w:sz w:val="22"/>
              </w:rPr>
              <w:t>Классные</w:t>
            </w:r>
            <w:r>
              <w:rPr>
                <w:spacing w:val="-12"/>
                <w:sz w:val="22"/>
              </w:rPr>
              <w:t> </w:t>
            </w:r>
            <w:r>
              <w:rPr>
                <w:spacing w:val="-2"/>
                <w:sz w:val="22"/>
              </w:rPr>
              <w:t>руководители </w:t>
            </w:r>
            <w:r>
              <w:rPr>
                <w:sz w:val="22"/>
              </w:rPr>
              <w:t>1-4 классов</w:t>
            </w:r>
          </w:p>
        </w:tc>
      </w:tr>
      <w:tr>
        <w:trPr>
          <w:trHeight w:val="697" w:hRule="atLeast"/>
        </w:trPr>
        <w:tc>
          <w:tcPr>
            <w:tcW w:w="4127" w:type="dxa"/>
          </w:tcPr>
          <w:p>
            <w:pPr>
              <w:pStyle w:val="TableParagraph"/>
              <w:spacing w:line="268" w:lineRule="exact"/>
              <w:ind w:left="4"/>
              <w:rPr>
                <w:sz w:val="24"/>
              </w:rPr>
            </w:pPr>
            <w:r>
              <w:rPr>
                <w:spacing w:val="-2"/>
                <w:sz w:val="24"/>
              </w:rPr>
              <w:t>Экскурсии</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68" w:lineRule="exact"/>
              <w:rPr>
                <w:sz w:val="24"/>
              </w:rPr>
            </w:pPr>
            <w:r>
              <w:rPr>
                <w:sz w:val="24"/>
              </w:rPr>
              <w:t>Один</w:t>
            </w:r>
            <w:r>
              <w:rPr>
                <w:spacing w:val="-3"/>
                <w:sz w:val="24"/>
              </w:rPr>
              <w:t> </w:t>
            </w:r>
            <w:r>
              <w:rPr>
                <w:sz w:val="24"/>
              </w:rPr>
              <w:t>раз в</w:t>
            </w:r>
            <w:r>
              <w:rPr>
                <w:spacing w:val="-1"/>
                <w:sz w:val="24"/>
              </w:rPr>
              <w:t> </w:t>
            </w:r>
            <w:r>
              <w:rPr>
                <w:spacing w:val="-2"/>
                <w:sz w:val="24"/>
              </w:rPr>
              <w:t>четверть</w:t>
            </w:r>
          </w:p>
        </w:tc>
        <w:tc>
          <w:tcPr>
            <w:tcW w:w="2864" w:type="dxa"/>
          </w:tcPr>
          <w:p>
            <w:pPr>
              <w:pStyle w:val="TableParagraph"/>
              <w:spacing w:line="235" w:lineRule="auto"/>
              <w:ind w:right="622"/>
              <w:rPr>
                <w:sz w:val="22"/>
              </w:rPr>
            </w:pPr>
            <w:r>
              <w:rPr>
                <w:spacing w:val="-2"/>
                <w:sz w:val="22"/>
              </w:rPr>
              <w:t>Классные</w:t>
            </w:r>
            <w:r>
              <w:rPr>
                <w:spacing w:val="-12"/>
                <w:sz w:val="22"/>
              </w:rPr>
              <w:t> </w:t>
            </w:r>
            <w:r>
              <w:rPr>
                <w:spacing w:val="-2"/>
                <w:sz w:val="22"/>
              </w:rPr>
              <w:t>руководители </w:t>
            </w:r>
            <w:r>
              <w:rPr>
                <w:sz w:val="22"/>
              </w:rPr>
              <w:t>1-4 классов</w:t>
            </w:r>
          </w:p>
        </w:tc>
      </w:tr>
      <w:tr>
        <w:trPr>
          <w:trHeight w:val="695" w:hRule="atLeast"/>
        </w:trPr>
        <w:tc>
          <w:tcPr>
            <w:tcW w:w="4127" w:type="dxa"/>
          </w:tcPr>
          <w:p>
            <w:pPr>
              <w:pStyle w:val="TableParagraph"/>
              <w:spacing w:line="268" w:lineRule="exact"/>
              <w:ind w:left="4"/>
              <w:rPr>
                <w:sz w:val="24"/>
              </w:rPr>
            </w:pPr>
            <w:r>
              <w:rPr>
                <w:sz w:val="24"/>
              </w:rPr>
              <w:t>Изучение</w:t>
            </w:r>
            <w:r>
              <w:rPr>
                <w:spacing w:val="-3"/>
                <w:sz w:val="24"/>
              </w:rPr>
              <w:t> </w:t>
            </w:r>
            <w:r>
              <w:rPr>
                <w:sz w:val="24"/>
              </w:rPr>
              <w:t>классного</w:t>
            </w:r>
            <w:r>
              <w:rPr>
                <w:spacing w:val="-3"/>
                <w:sz w:val="24"/>
              </w:rPr>
              <w:t> </w:t>
            </w:r>
            <w:r>
              <w:rPr>
                <w:spacing w:val="-2"/>
                <w:sz w:val="24"/>
              </w:rPr>
              <w:t>коллектива</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68" w:lineRule="exact"/>
              <w:rPr>
                <w:sz w:val="24"/>
              </w:rPr>
            </w:pPr>
            <w:r>
              <w:rPr>
                <w:sz w:val="24"/>
              </w:rPr>
              <w:t>В</w:t>
            </w:r>
            <w:r>
              <w:rPr>
                <w:spacing w:val="-3"/>
                <w:sz w:val="24"/>
              </w:rPr>
              <w:t> </w:t>
            </w:r>
            <w:r>
              <w:rPr>
                <w:sz w:val="24"/>
              </w:rPr>
              <w:t>течение</w:t>
            </w:r>
            <w:r>
              <w:rPr>
                <w:spacing w:val="-2"/>
                <w:sz w:val="24"/>
              </w:rPr>
              <w:t> </w:t>
            </w:r>
            <w:r>
              <w:rPr>
                <w:spacing w:val="-4"/>
                <w:sz w:val="24"/>
              </w:rPr>
              <w:t>года</w:t>
            </w:r>
          </w:p>
        </w:tc>
        <w:tc>
          <w:tcPr>
            <w:tcW w:w="2864" w:type="dxa"/>
          </w:tcPr>
          <w:p>
            <w:pPr>
              <w:pStyle w:val="TableParagraph"/>
              <w:spacing w:line="235" w:lineRule="auto"/>
              <w:ind w:right="622"/>
              <w:rPr>
                <w:sz w:val="22"/>
              </w:rPr>
            </w:pPr>
            <w:r>
              <w:rPr>
                <w:spacing w:val="-2"/>
                <w:sz w:val="22"/>
              </w:rPr>
              <w:t>Классные</w:t>
            </w:r>
            <w:r>
              <w:rPr>
                <w:spacing w:val="-12"/>
                <w:sz w:val="22"/>
              </w:rPr>
              <w:t> </w:t>
            </w:r>
            <w:r>
              <w:rPr>
                <w:spacing w:val="-2"/>
                <w:sz w:val="22"/>
              </w:rPr>
              <w:t>руководители </w:t>
            </w:r>
            <w:r>
              <w:rPr>
                <w:sz w:val="22"/>
              </w:rPr>
              <w:t>1-4 классов</w:t>
            </w:r>
          </w:p>
        </w:tc>
      </w:tr>
      <w:tr>
        <w:trPr>
          <w:trHeight w:val="743" w:hRule="atLeast"/>
        </w:trPr>
        <w:tc>
          <w:tcPr>
            <w:tcW w:w="4127" w:type="dxa"/>
          </w:tcPr>
          <w:p>
            <w:pPr>
              <w:pStyle w:val="TableParagraph"/>
              <w:spacing w:line="268" w:lineRule="exact"/>
              <w:ind w:left="4"/>
              <w:rPr>
                <w:sz w:val="24"/>
              </w:rPr>
            </w:pPr>
            <w:r>
              <w:rPr>
                <w:sz w:val="24"/>
              </w:rPr>
              <w:t>Адаптация</w:t>
            </w:r>
            <w:r>
              <w:rPr>
                <w:spacing w:val="-3"/>
                <w:sz w:val="24"/>
              </w:rPr>
              <w:t> </w:t>
            </w:r>
            <w:r>
              <w:rPr>
                <w:spacing w:val="-2"/>
                <w:sz w:val="24"/>
              </w:rPr>
              <w:t>первоклассников</w:t>
            </w:r>
          </w:p>
        </w:tc>
        <w:tc>
          <w:tcPr>
            <w:tcW w:w="1700" w:type="dxa"/>
          </w:tcPr>
          <w:p>
            <w:pPr>
              <w:pStyle w:val="TableParagraph"/>
              <w:spacing w:line="251" w:lineRule="exact"/>
              <w:ind w:left="148" w:right="105"/>
              <w:jc w:val="center"/>
              <w:rPr>
                <w:sz w:val="22"/>
              </w:rPr>
            </w:pPr>
            <w:r>
              <w:rPr>
                <w:spacing w:val="-2"/>
                <w:sz w:val="22"/>
              </w:rPr>
              <w:t>1класс</w:t>
            </w:r>
          </w:p>
        </w:tc>
        <w:tc>
          <w:tcPr>
            <w:tcW w:w="2412" w:type="dxa"/>
          </w:tcPr>
          <w:p>
            <w:pPr>
              <w:pStyle w:val="TableParagraph"/>
              <w:spacing w:line="268" w:lineRule="exact"/>
              <w:rPr>
                <w:sz w:val="24"/>
              </w:rPr>
            </w:pPr>
            <w:r>
              <w:rPr>
                <w:sz w:val="24"/>
              </w:rPr>
              <w:t>В</w:t>
            </w:r>
            <w:r>
              <w:rPr>
                <w:spacing w:val="54"/>
                <w:sz w:val="24"/>
              </w:rPr>
              <w:t> </w:t>
            </w:r>
            <w:r>
              <w:rPr>
                <w:sz w:val="24"/>
              </w:rPr>
              <w:t>течение</w:t>
            </w:r>
            <w:r>
              <w:rPr>
                <w:spacing w:val="-1"/>
                <w:sz w:val="24"/>
              </w:rPr>
              <w:t> </w:t>
            </w:r>
            <w:r>
              <w:rPr>
                <w:spacing w:val="-4"/>
                <w:sz w:val="24"/>
              </w:rPr>
              <w:t>года</w:t>
            </w:r>
          </w:p>
        </w:tc>
        <w:tc>
          <w:tcPr>
            <w:tcW w:w="2864" w:type="dxa"/>
          </w:tcPr>
          <w:p>
            <w:pPr>
              <w:pStyle w:val="TableParagraph"/>
              <w:spacing w:line="235" w:lineRule="auto"/>
              <w:ind w:right="613"/>
              <w:rPr>
                <w:sz w:val="22"/>
              </w:rPr>
            </w:pPr>
            <w:r>
              <w:rPr>
                <w:spacing w:val="-2"/>
                <w:sz w:val="22"/>
              </w:rPr>
              <w:t>Классные</w:t>
            </w:r>
            <w:r>
              <w:rPr>
                <w:spacing w:val="-12"/>
                <w:sz w:val="22"/>
              </w:rPr>
              <w:t> </w:t>
            </w:r>
            <w:r>
              <w:rPr>
                <w:spacing w:val="-2"/>
                <w:sz w:val="22"/>
              </w:rPr>
              <w:t>руководители </w:t>
            </w:r>
            <w:r>
              <w:rPr>
                <w:spacing w:val="-4"/>
                <w:sz w:val="22"/>
              </w:rPr>
              <w:t>1кл.</w:t>
            </w:r>
          </w:p>
        </w:tc>
      </w:tr>
      <w:tr>
        <w:trPr>
          <w:trHeight w:val="470" w:hRule="atLeast"/>
        </w:trPr>
        <w:tc>
          <w:tcPr>
            <w:tcW w:w="11103" w:type="dxa"/>
            <w:gridSpan w:val="4"/>
          </w:tcPr>
          <w:p>
            <w:pPr>
              <w:pStyle w:val="TableParagraph"/>
              <w:spacing w:before="8"/>
              <w:ind w:left="545" w:right="14"/>
              <w:jc w:val="center"/>
              <w:rPr>
                <w:b/>
                <w:sz w:val="22"/>
              </w:rPr>
            </w:pPr>
            <w:r>
              <w:rPr>
                <w:b/>
                <w:sz w:val="22"/>
              </w:rPr>
              <w:t>Тематические</w:t>
            </w:r>
            <w:r>
              <w:rPr>
                <w:b/>
                <w:spacing w:val="-7"/>
                <w:sz w:val="22"/>
              </w:rPr>
              <w:t> </w:t>
            </w:r>
            <w:r>
              <w:rPr>
                <w:b/>
                <w:sz w:val="22"/>
              </w:rPr>
              <w:t>классные</w:t>
            </w:r>
            <w:r>
              <w:rPr>
                <w:b/>
                <w:spacing w:val="-8"/>
                <w:sz w:val="22"/>
              </w:rPr>
              <w:t> </w:t>
            </w:r>
            <w:r>
              <w:rPr>
                <w:b/>
                <w:spacing w:val="-4"/>
                <w:sz w:val="22"/>
              </w:rPr>
              <w:t>часы</w:t>
            </w:r>
          </w:p>
        </w:tc>
      </w:tr>
      <w:tr>
        <w:trPr>
          <w:trHeight w:val="470" w:hRule="atLeast"/>
        </w:trPr>
        <w:tc>
          <w:tcPr>
            <w:tcW w:w="11103" w:type="dxa"/>
            <w:gridSpan w:val="4"/>
          </w:tcPr>
          <w:p>
            <w:pPr>
              <w:pStyle w:val="TableParagraph"/>
              <w:spacing w:before="8"/>
              <w:ind w:left="545" w:right="7"/>
              <w:jc w:val="center"/>
              <w:rPr>
                <w:b/>
                <w:sz w:val="22"/>
              </w:rPr>
            </w:pPr>
            <w:r>
              <w:rPr>
                <w:b/>
                <w:spacing w:val="-2"/>
                <w:sz w:val="22"/>
              </w:rPr>
              <w:t>Сентябрь</w:t>
            </w:r>
          </w:p>
        </w:tc>
      </w:tr>
      <w:tr>
        <w:trPr>
          <w:trHeight w:val="789" w:hRule="atLeast"/>
        </w:trPr>
        <w:tc>
          <w:tcPr>
            <w:tcW w:w="4127" w:type="dxa"/>
          </w:tcPr>
          <w:p>
            <w:pPr>
              <w:pStyle w:val="TableParagraph"/>
              <w:spacing w:line="254" w:lineRule="auto" w:before="27"/>
              <w:ind w:left="119" w:right="843"/>
              <w:rPr>
                <w:sz w:val="22"/>
              </w:rPr>
            </w:pPr>
            <w:r>
              <w:rPr>
                <w:sz w:val="22"/>
              </w:rPr>
              <w:t>День</w:t>
            </w:r>
            <w:r>
              <w:rPr>
                <w:spacing w:val="-14"/>
                <w:sz w:val="22"/>
              </w:rPr>
              <w:t> </w:t>
            </w:r>
            <w:r>
              <w:rPr>
                <w:sz w:val="22"/>
              </w:rPr>
              <w:t>знаний/Всероссийский</w:t>
            </w:r>
            <w:r>
              <w:rPr>
                <w:spacing w:val="-14"/>
                <w:sz w:val="22"/>
              </w:rPr>
              <w:t> </w:t>
            </w:r>
            <w:r>
              <w:rPr>
                <w:sz w:val="22"/>
              </w:rPr>
              <w:t>урок безопасности</w:t>
            </w:r>
            <w:r>
              <w:rPr>
                <w:spacing w:val="-14"/>
                <w:sz w:val="22"/>
              </w:rPr>
              <w:t> </w:t>
            </w:r>
            <w:r>
              <w:rPr>
                <w:sz w:val="22"/>
              </w:rPr>
              <w:t>жизнедеятельности</w:t>
            </w:r>
          </w:p>
        </w:tc>
        <w:tc>
          <w:tcPr>
            <w:tcW w:w="1700" w:type="dxa"/>
          </w:tcPr>
          <w:p>
            <w:pPr>
              <w:pStyle w:val="TableParagraph"/>
              <w:spacing w:line="251" w:lineRule="exact"/>
              <w:ind w:left="150"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02.09</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bl>
    <w:p>
      <w:pPr>
        <w:spacing w:before="132"/>
        <w:ind w:left="0" w:right="427" w:firstLine="0"/>
        <w:jc w:val="center"/>
        <w:rPr>
          <w:rFonts w:ascii="Calibri"/>
          <w:sz w:val="22"/>
        </w:rPr>
      </w:pPr>
      <w:r>
        <w:rPr>
          <w:rFonts w:ascii="Calibri"/>
          <w:spacing w:val="-5"/>
          <w:sz w:val="22"/>
        </w:rPr>
        <w:t>452</w:t>
      </w:r>
    </w:p>
    <w:p>
      <w:pPr>
        <w:spacing w:after="0"/>
        <w:jc w:val="center"/>
        <w:rPr>
          <w:rFonts w:ascii="Calibri"/>
          <w:sz w:val="22"/>
        </w:rPr>
        <w:sectPr>
          <w:footerReference w:type="default" r:id="rId69"/>
          <w:pgSz w:w="11920" w:h="16850"/>
          <w:pgMar w:header="0" w:footer="0" w:top="420" w:bottom="0" w:left="425" w:right="141"/>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7"/>
        <w:gridCol w:w="1700"/>
        <w:gridCol w:w="2412"/>
        <w:gridCol w:w="2864"/>
      </w:tblGrid>
      <w:tr>
        <w:trPr>
          <w:trHeight w:val="834" w:hRule="atLeast"/>
        </w:trPr>
        <w:tc>
          <w:tcPr>
            <w:tcW w:w="4127" w:type="dxa"/>
          </w:tcPr>
          <w:p>
            <w:pPr>
              <w:pStyle w:val="TableParagraph"/>
              <w:spacing w:line="260" w:lineRule="atLeast" w:before="20"/>
              <w:ind w:left="119" w:right="558"/>
              <w:jc w:val="both"/>
              <w:rPr>
                <w:sz w:val="22"/>
              </w:rPr>
            </w:pPr>
            <w:r>
              <w:rPr>
                <w:sz w:val="22"/>
              </w:rPr>
              <w:t>Классный час «Боль Беслана», посвященный Дню солидарности в борьбе с терроризмом</w:t>
            </w:r>
          </w:p>
        </w:tc>
        <w:tc>
          <w:tcPr>
            <w:tcW w:w="1700" w:type="dxa"/>
          </w:tcPr>
          <w:p>
            <w:pPr>
              <w:pStyle w:val="TableParagraph"/>
              <w:spacing w:line="249" w:lineRule="exact"/>
              <w:ind w:left="151" w:right="105"/>
              <w:jc w:val="center"/>
              <w:rPr>
                <w:sz w:val="22"/>
              </w:rPr>
            </w:pPr>
            <w:r>
              <w:rPr>
                <w:spacing w:val="-2"/>
                <w:sz w:val="22"/>
              </w:rPr>
              <w:t>1-4классы</w:t>
            </w:r>
          </w:p>
        </w:tc>
        <w:tc>
          <w:tcPr>
            <w:tcW w:w="2412" w:type="dxa"/>
          </w:tcPr>
          <w:p>
            <w:pPr>
              <w:pStyle w:val="TableParagraph"/>
              <w:spacing w:line="249" w:lineRule="exact"/>
              <w:ind w:left="154" w:right="106"/>
              <w:jc w:val="center"/>
              <w:rPr>
                <w:sz w:val="22"/>
              </w:rPr>
            </w:pPr>
            <w:r>
              <w:rPr>
                <w:spacing w:val="-2"/>
                <w:sz w:val="22"/>
              </w:rPr>
              <w:t>03.09</w:t>
            </w:r>
          </w:p>
        </w:tc>
        <w:tc>
          <w:tcPr>
            <w:tcW w:w="2864" w:type="dxa"/>
          </w:tcPr>
          <w:p>
            <w:pPr>
              <w:pStyle w:val="TableParagraph"/>
              <w:spacing w:line="247" w:lineRule="exact"/>
              <w:rPr>
                <w:sz w:val="22"/>
              </w:rPr>
            </w:pPr>
            <w:r>
              <w:rPr>
                <w:spacing w:val="-2"/>
                <w:sz w:val="22"/>
              </w:rPr>
              <w:t>Классные</w:t>
            </w:r>
            <w:r>
              <w:rPr>
                <w:spacing w:val="-6"/>
                <w:sz w:val="22"/>
              </w:rPr>
              <w:t> </w:t>
            </w:r>
            <w:r>
              <w:rPr>
                <w:spacing w:val="-2"/>
                <w:sz w:val="22"/>
              </w:rPr>
              <w:t>руководители</w:t>
            </w:r>
          </w:p>
        </w:tc>
      </w:tr>
      <w:tr>
        <w:trPr>
          <w:trHeight w:val="837" w:hRule="atLeast"/>
        </w:trPr>
        <w:tc>
          <w:tcPr>
            <w:tcW w:w="4127" w:type="dxa"/>
          </w:tcPr>
          <w:p>
            <w:pPr>
              <w:pStyle w:val="TableParagraph"/>
              <w:spacing w:before="27"/>
              <w:ind w:left="119"/>
              <w:rPr>
                <w:sz w:val="22"/>
              </w:rPr>
            </w:pPr>
            <w:r>
              <w:rPr>
                <w:sz w:val="22"/>
              </w:rPr>
              <w:t>Классный</w:t>
            </w:r>
            <w:r>
              <w:rPr>
                <w:spacing w:val="72"/>
                <w:sz w:val="22"/>
              </w:rPr>
              <w:t> </w:t>
            </w:r>
            <w:r>
              <w:rPr>
                <w:sz w:val="22"/>
              </w:rPr>
              <w:t>час</w:t>
            </w:r>
            <w:r>
              <w:rPr>
                <w:spacing w:val="74"/>
                <w:sz w:val="22"/>
              </w:rPr>
              <w:t> </w:t>
            </w:r>
            <w:r>
              <w:rPr>
                <w:sz w:val="22"/>
              </w:rPr>
              <w:t>«Чтобы</w:t>
            </w:r>
            <w:r>
              <w:rPr>
                <w:spacing w:val="76"/>
                <w:sz w:val="22"/>
              </w:rPr>
              <w:t> </w:t>
            </w:r>
            <w:r>
              <w:rPr>
                <w:spacing w:val="-2"/>
                <w:sz w:val="22"/>
              </w:rPr>
              <w:t>помнили»,</w:t>
            </w:r>
          </w:p>
          <w:p>
            <w:pPr>
              <w:pStyle w:val="TableParagraph"/>
              <w:tabs>
                <w:tab w:pos="2019" w:val="left" w:leader="none"/>
                <w:tab w:pos="2802" w:val="left" w:leader="none"/>
              </w:tabs>
              <w:spacing w:line="260" w:lineRule="atLeast" w:before="9"/>
              <w:ind w:left="119" w:right="642"/>
              <w:rPr>
                <w:sz w:val="22"/>
              </w:rPr>
            </w:pPr>
            <w:r>
              <w:rPr>
                <w:spacing w:val="-2"/>
                <w:sz w:val="22"/>
              </w:rPr>
              <w:t>международный</w:t>
            </w:r>
            <w:r>
              <w:rPr>
                <w:sz w:val="22"/>
              </w:rPr>
              <w:tab/>
            </w:r>
            <w:r>
              <w:rPr>
                <w:spacing w:val="-4"/>
                <w:sz w:val="22"/>
              </w:rPr>
              <w:t>день</w:t>
            </w:r>
            <w:r>
              <w:rPr>
                <w:sz w:val="22"/>
              </w:rPr>
              <w:tab/>
            </w:r>
            <w:r>
              <w:rPr>
                <w:spacing w:val="-2"/>
                <w:sz w:val="22"/>
              </w:rPr>
              <w:t>памяти </w:t>
            </w:r>
            <w:r>
              <w:rPr>
                <w:sz w:val="22"/>
              </w:rPr>
              <w:t>жертв фашизма</w:t>
            </w:r>
          </w:p>
        </w:tc>
        <w:tc>
          <w:tcPr>
            <w:tcW w:w="1700" w:type="dxa"/>
          </w:tcPr>
          <w:p>
            <w:pPr>
              <w:pStyle w:val="TableParagraph"/>
              <w:spacing w:line="251" w:lineRule="exact"/>
              <w:ind w:left="151"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08.09</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369" w:hRule="atLeast"/>
        </w:trPr>
        <w:tc>
          <w:tcPr>
            <w:tcW w:w="4127" w:type="dxa"/>
          </w:tcPr>
          <w:p>
            <w:pPr>
              <w:pStyle w:val="TableParagraph"/>
              <w:spacing w:line="251" w:lineRule="exact"/>
              <w:ind w:left="119"/>
              <w:rPr>
                <w:sz w:val="22"/>
              </w:rPr>
            </w:pPr>
            <w:r>
              <w:rPr>
                <w:sz w:val="22"/>
              </w:rPr>
              <w:t>Классный</w:t>
            </w:r>
            <w:r>
              <w:rPr>
                <w:spacing w:val="-7"/>
                <w:sz w:val="22"/>
              </w:rPr>
              <w:t> </w:t>
            </w:r>
            <w:r>
              <w:rPr>
                <w:sz w:val="22"/>
              </w:rPr>
              <w:t>час«Давайте</w:t>
            </w:r>
            <w:r>
              <w:rPr>
                <w:spacing w:val="-5"/>
                <w:sz w:val="22"/>
              </w:rPr>
              <w:t> </w:t>
            </w:r>
            <w:r>
              <w:rPr>
                <w:sz w:val="22"/>
              </w:rPr>
              <w:t>жить</w:t>
            </w:r>
            <w:r>
              <w:rPr>
                <w:spacing w:val="-6"/>
                <w:sz w:val="22"/>
              </w:rPr>
              <w:t> </w:t>
            </w:r>
            <w:r>
              <w:rPr>
                <w:spacing w:val="-2"/>
                <w:sz w:val="22"/>
              </w:rPr>
              <w:t>дружно!»</w:t>
            </w:r>
          </w:p>
        </w:tc>
        <w:tc>
          <w:tcPr>
            <w:tcW w:w="1700" w:type="dxa"/>
          </w:tcPr>
          <w:p>
            <w:pPr>
              <w:pStyle w:val="TableParagraph"/>
              <w:spacing w:line="251" w:lineRule="exact"/>
              <w:ind w:left="151"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20.09</w:t>
            </w:r>
          </w:p>
        </w:tc>
        <w:tc>
          <w:tcPr>
            <w:tcW w:w="2864" w:type="dxa"/>
          </w:tcPr>
          <w:p>
            <w:pPr>
              <w:pStyle w:val="TableParagraph"/>
              <w:spacing w:line="239" w:lineRule="exact"/>
              <w:rPr>
                <w:sz w:val="22"/>
              </w:rPr>
            </w:pPr>
            <w:r>
              <w:rPr>
                <w:spacing w:val="-2"/>
                <w:sz w:val="22"/>
              </w:rPr>
              <w:t>Классные</w:t>
            </w:r>
            <w:r>
              <w:rPr>
                <w:spacing w:val="-6"/>
                <w:sz w:val="22"/>
              </w:rPr>
              <w:t> </w:t>
            </w:r>
            <w:r>
              <w:rPr>
                <w:spacing w:val="-2"/>
                <w:sz w:val="22"/>
              </w:rPr>
              <w:t>руководители</w:t>
            </w:r>
          </w:p>
        </w:tc>
      </w:tr>
      <w:tr>
        <w:trPr>
          <w:trHeight w:val="841" w:hRule="atLeast"/>
        </w:trPr>
        <w:tc>
          <w:tcPr>
            <w:tcW w:w="4127" w:type="dxa"/>
          </w:tcPr>
          <w:p>
            <w:pPr>
              <w:pStyle w:val="TableParagraph"/>
              <w:tabs>
                <w:tab w:pos="1374" w:val="left" w:leader="none"/>
                <w:tab w:pos="2052" w:val="left" w:leader="none"/>
              </w:tabs>
              <w:spacing w:line="252" w:lineRule="auto" w:before="22"/>
              <w:ind w:left="119" w:right="763"/>
              <w:rPr>
                <w:sz w:val="22"/>
              </w:rPr>
            </w:pPr>
            <w:r>
              <w:rPr>
                <w:spacing w:val="-2"/>
                <w:sz w:val="22"/>
              </w:rPr>
              <w:t>Классный</w:t>
            </w:r>
            <w:r>
              <w:rPr>
                <w:sz w:val="22"/>
              </w:rPr>
              <w:tab/>
            </w:r>
            <w:r>
              <w:rPr>
                <w:spacing w:val="-4"/>
                <w:sz w:val="22"/>
              </w:rPr>
              <w:t>час,</w:t>
            </w:r>
            <w:r>
              <w:rPr>
                <w:sz w:val="22"/>
              </w:rPr>
              <w:tab/>
            </w:r>
            <w:r>
              <w:rPr>
                <w:spacing w:val="-2"/>
                <w:sz w:val="22"/>
              </w:rPr>
              <w:t>посвященный </w:t>
            </w:r>
            <w:r>
              <w:rPr>
                <w:sz w:val="22"/>
              </w:rPr>
              <w:t>международному</w:t>
            </w:r>
            <w:r>
              <w:rPr>
                <w:spacing w:val="75"/>
                <w:w w:val="150"/>
                <w:sz w:val="22"/>
              </w:rPr>
              <w:t> </w:t>
            </w:r>
            <w:r>
              <w:rPr>
                <w:sz w:val="22"/>
              </w:rPr>
              <w:t>дню</w:t>
            </w:r>
            <w:r>
              <w:rPr>
                <w:spacing w:val="77"/>
                <w:w w:val="150"/>
                <w:sz w:val="22"/>
              </w:rPr>
              <w:t> </w:t>
            </w:r>
            <w:r>
              <w:rPr>
                <w:spacing w:val="-2"/>
                <w:sz w:val="22"/>
              </w:rPr>
              <w:t>пожилых</w:t>
            </w:r>
          </w:p>
          <w:p>
            <w:pPr>
              <w:pStyle w:val="TableParagraph"/>
              <w:spacing w:before="4"/>
              <w:ind w:left="119"/>
              <w:rPr>
                <w:sz w:val="22"/>
              </w:rPr>
            </w:pPr>
            <w:r>
              <w:rPr>
                <w:spacing w:val="-2"/>
                <w:sz w:val="22"/>
              </w:rPr>
              <w:t>людей.</w:t>
            </w:r>
          </w:p>
        </w:tc>
        <w:tc>
          <w:tcPr>
            <w:tcW w:w="1700" w:type="dxa"/>
          </w:tcPr>
          <w:p>
            <w:pPr>
              <w:pStyle w:val="TableParagraph"/>
              <w:spacing w:line="247" w:lineRule="exact"/>
              <w:ind w:left="151" w:right="105"/>
              <w:jc w:val="center"/>
              <w:rPr>
                <w:sz w:val="22"/>
              </w:rPr>
            </w:pPr>
            <w:r>
              <w:rPr>
                <w:spacing w:val="-2"/>
                <w:sz w:val="22"/>
              </w:rPr>
              <w:t>1-4классы</w:t>
            </w:r>
          </w:p>
        </w:tc>
        <w:tc>
          <w:tcPr>
            <w:tcW w:w="2412" w:type="dxa"/>
          </w:tcPr>
          <w:p>
            <w:pPr>
              <w:pStyle w:val="TableParagraph"/>
              <w:spacing w:line="247" w:lineRule="exact"/>
              <w:ind w:left="154" w:right="106"/>
              <w:jc w:val="center"/>
              <w:rPr>
                <w:sz w:val="22"/>
              </w:rPr>
            </w:pPr>
            <w:r>
              <w:rPr>
                <w:spacing w:val="-2"/>
                <w:sz w:val="22"/>
              </w:rPr>
              <w:t>27.09</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542" w:hRule="atLeast"/>
        </w:trPr>
        <w:tc>
          <w:tcPr>
            <w:tcW w:w="4127" w:type="dxa"/>
          </w:tcPr>
          <w:p>
            <w:pPr>
              <w:pStyle w:val="TableParagraph"/>
              <w:tabs>
                <w:tab w:pos="1252" w:val="left" w:leader="none"/>
                <w:tab w:pos="1819" w:val="left" w:leader="none"/>
                <w:tab w:pos="3298" w:val="left" w:leader="none"/>
              </w:tabs>
              <w:spacing w:line="250" w:lineRule="atLeast" w:before="16"/>
              <w:ind w:left="119" w:right="392"/>
              <w:rPr>
                <w:sz w:val="22"/>
              </w:rPr>
            </w:pPr>
            <w:r>
              <w:rPr>
                <w:spacing w:val="-2"/>
                <w:sz w:val="22"/>
              </w:rPr>
              <w:t>Классный</w:t>
            </w:r>
            <w:r>
              <w:rPr>
                <w:sz w:val="22"/>
              </w:rPr>
              <w:tab/>
            </w:r>
            <w:r>
              <w:rPr>
                <w:spacing w:val="-4"/>
                <w:sz w:val="22"/>
              </w:rPr>
              <w:t>час,</w:t>
            </w:r>
            <w:r>
              <w:rPr>
                <w:sz w:val="22"/>
              </w:rPr>
              <w:tab/>
            </w:r>
            <w:r>
              <w:rPr>
                <w:spacing w:val="-2"/>
                <w:sz w:val="22"/>
              </w:rPr>
              <w:t>посвященный</w:t>
            </w:r>
            <w:r>
              <w:rPr>
                <w:sz w:val="22"/>
              </w:rPr>
              <w:tab/>
            </w:r>
            <w:r>
              <w:rPr>
                <w:spacing w:val="-6"/>
                <w:sz w:val="22"/>
              </w:rPr>
              <w:t>Дню </w:t>
            </w:r>
            <w:r>
              <w:rPr>
                <w:spacing w:val="-4"/>
                <w:sz w:val="22"/>
              </w:rPr>
              <w:t>отца</w:t>
            </w:r>
          </w:p>
        </w:tc>
        <w:tc>
          <w:tcPr>
            <w:tcW w:w="1700" w:type="dxa"/>
          </w:tcPr>
          <w:p>
            <w:pPr>
              <w:pStyle w:val="TableParagraph"/>
              <w:spacing w:line="251" w:lineRule="exact"/>
              <w:ind w:left="151"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11.10</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407" w:hRule="atLeast"/>
        </w:trPr>
        <w:tc>
          <w:tcPr>
            <w:tcW w:w="4127" w:type="dxa"/>
          </w:tcPr>
          <w:p>
            <w:pPr>
              <w:pStyle w:val="TableParagraph"/>
              <w:spacing w:before="27"/>
              <w:ind w:left="119"/>
              <w:rPr>
                <w:sz w:val="22"/>
              </w:rPr>
            </w:pPr>
            <w:r>
              <w:rPr>
                <w:spacing w:val="-4"/>
                <w:sz w:val="22"/>
              </w:rPr>
              <w:t>Классный</w:t>
            </w:r>
            <w:r>
              <w:rPr>
                <w:spacing w:val="13"/>
                <w:sz w:val="22"/>
              </w:rPr>
              <w:t> </w:t>
            </w:r>
            <w:r>
              <w:rPr>
                <w:spacing w:val="-4"/>
                <w:sz w:val="22"/>
              </w:rPr>
              <w:t>час«Терроризм-это</w:t>
            </w:r>
            <w:r>
              <w:rPr>
                <w:spacing w:val="13"/>
                <w:sz w:val="22"/>
              </w:rPr>
              <w:t> </w:t>
            </w:r>
            <w:r>
              <w:rPr>
                <w:spacing w:val="-4"/>
                <w:sz w:val="22"/>
              </w:rPr>
              <w:t>зло»</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18.02</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407" w:hRule="atLeast"/>
        </w:trPr>
        <w:tc>
          <w:tcPr>
            <w:tcW w:w="4127" w:type="dxa"/>
          </w:tcPr>
          <w:p>
            <w:pPr>
              <w:pStyle w:val="TableParagraph"/>
              <w:spacing w:before="27"/>
              <w:ind w:left="119"/>
              <w:rPr>
                <w:sz w:val="22"/>
              </w:rPr>
            </w:pPr>
            <w:r>
              <w:rPr>
                <w:spacing w:val="-2"/>
                <w:sz w:val="22"/>
              </w:rPr>
              <w:t>Классный</w:t>
            </w:r>
            <w:r>
              <w:rPr>
                <w:spacing w:val="-8"/>
                <w:sz w:val="22"/>
              </w:rPr>
              <w:t> </w:t>
            </w:r>
            <w:r>
              <w:rPr>
                <w:spacing w:val="-2"/>
                <w:sz w:val="22"/>
              </w:rPr>
              <w:t>час</w:t>
            </w:r>
            <w:r>
              <w:rPr>
                <w:spacing w:val="-4"/>
                <w:sz w:val="22"/>
              </w:rPr>
              <w:t> </w:t>
            </w:r>
            <w:r>
              <w:rPr>
                <w:spacing w:val="-2"/>
                <w:sz w:val="22"/>
              </w:rPr>
              <w:t>«Друг.</w:t>
            </w:r>
            <w:r>
              <w:rPr>
                <w:spacing w:val="-7"/>
                <w:sz w:val="22"/>
              </w:rPr>
              <w:t> </w:t>
            </w:r>
            <w:r>
              <w:rPr>
                <w:spacing w:val="-2"/>
                <w:sz w:val="22"/>
              </w:rPr>
              <w:t>Дружба»</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15.11</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576" w:hRule="atLeast"/>
        </w:trPr>
        <w:tc>
          <w:tcPr>
            <w:tcW w:w="4127" w:type="dxa"/>
          </w:tcPr>
          <w:p>
            <w:pPr>
              <w:pStyle w:val="TableParagraph"/>
              <w:tabs>
                <w:tab w:pos="1252" w:val="left" w:leader="none"/>
                <w:tab w:pos="3298" w:val="left" w:leader="none"/>
              </w:tabs>
              <w:spacing w:line="288" w:lineRule="exact"/>
              <w:ind w:left="119" w:right="602"/>
              <w:rPr>
                <w:sz w:val="22"/>
              </w:rPr>
            </w:pPr>
            <w:r>
              <w:rPr>
                <w:spacing w:val="-4"/>
                <w:sz w:val="22"/>
              </w:rPr>
              <w:t>Урок</w:t>
            </w:r>
            <w:r>
              <w:rPr>
                <w:sz w:val="22"/>
              </w:rPr>
              <w:tab/>
            </w:r>
            <w:r>
              <w:rPr>
                <w:spacing w:val="-2"/>
                <w:sz w:val="22"/>
              </w:rPr>
              <w:t>мужества</w:t>
            </w:r>
            <w:r>
              <w:rPr>
                <w:sz w:val="22"/>
              </w:rPr>
              <w:tab/>
            </w:r>
            <w:r>
              <w:rPr>
                <w:spacing w:val="-6"/>
                <w:sz w:val="22"/>
              </w:rPr>
              <w:t>ко </w:t>
            </w:r>
            <w:r>
              <w:rPr>
                <w:sz w:val="22"/>
              </w:rPr>
              <w:t>Дню неизвестного</w:t>
            </w:r>
            <w:r>
              <w:rPr>
                <w:spacing w:val="40"/>
                <w:sz w:val="22"/>
              </w:rPr>
              <w:t> </w:t>
            </w:r>
            <w:r>
              <w:rPr>
                <w:sz w:val="22"/>
              </w:rPr>
              <w:t>солдата</w:t>
            </w:r>
          </w:p>
        </w:tc>
        <w:tc>
          <w:tcPr>
            <w:tcW w:w="1700" w:type="dxa"/>
          </w:tcPr>
          <w:p>
            <w:pPr>
              <w:pStyle w:val="TableParagraph"/>
              <w:spacing w:line="252" w:lineRule="exact"/>
              <w:ind w:left="147" w:right="105"/>
              <w:jc w:val="center"/>
              <w:rPr>
                <w:sz w:val="22"/>
              </w:rPr>
            </w:pPr>
            <w:r>
              <w:rPr>
                <w:spacing w:val="-2"/>
                <w:sz w:val="22"/>
              </w:rPr>
              <w:t>1-4классы</w:t>
            </w:r>
          </w:p>
        </w:tc>
        <w:tc>
          <w:tcPr>
            <w:tcW w:w="2412" w:type="dxa"/>
          </w:tcPr>
          <w:p>
            <w:pPr>
              <w:pStyle w:val="TableParagraph"/>
              <w:spacing w:line="252" w:lineRule="exact"/>
              <w:ind w:left="154" w:right="103"/>
              <w:jc w:val="center"/>
              <w:rPr>
                <w:sz w:val="22"/>
              </w:rPr>
            </w:pPr>
            <w:r>
              <w:rPr>
                <w:spacing w:val="-2"/>
                <w:sz w:val="22"/>
              </w:rPr>
              <w:t>29.11</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793" w:hRule="atLeast"/>
        </w:trPr>
        <w:tc>
          <w:tcPr>
            <w:tcW w:w="4127" w:type="dxa"/>
          </w:tcPr>
          <w:p>
            <w:pPr>
              <w:pStyle w:val="TableParagraph"/>
              <w:spacing w:line="250" w:lineRule="atLeast" w:before="15"/>
              <w:ind w:left="119"/>
              <w:rPr>
                <w:sz w:val="22"/>
              </w:rPr>
            </w:pPr>
            <w:r>
              <w:rPr>
                <w:sz w:val="22"/>
              </w:rPr>
              <w:t>Классные часы, посвященные Дню </w:t>
            </w:r>
            <w:r>
              <w:rPr>
                <w:spacing w:val="-2"/>
                <w:sz w:val="22"/>
              </w:rPr>
              <w:t>добровольца</w:t>
            </w:r>
            <w:r>
              <w:rPr>
                <w:spacing w:val="-12"/>
                <w:sz w:val="22"/>
              </w:rPr>
              <w:t> </w:t>
            </w:r>
            <w:r>
              <w:rPr>
                <w:spacing w:val="-2"/>
                <w:sz w:val="22"/>
              </w:rPr>
              <w:t>в</w:t>
            </w:r>
            <w:r>
              <w:rPr>
                <w:spacing w:val="-12"/>
                <w:sz w:val="22"/>
              </w:rPr>
              <w:t> </w:t>
            </w:r>
            <w:r>
              <w:rPr>
                <w:spacing w:val="-2"/>
                <w:sz w:val="22"/>
              </w:rPr>
              <w:t>России/международному </w:t>
            </w:r>
            <w:r>
              <w:rPr>
                <w:sz w:val="22"/>
              </w:rPr>
              <w:t>дню</w:t>
            </w:r>
            <w:r>
              <w:rPr>
                <w:spacing w:val="40"/>
                <w:sz w:val="22"/>
              </w:rPr>
              <w:t> </w:t>
            </w:r>
            <w:r>
              <w:rPr>
                <w:sz w:val="22"/>
              </w:rPr>
              <w:t>инвалидов</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05.12</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541" w:hRule="atLeast"/>
        </w:trPr>
        <w:tc>
          <w:tcPr>
            <w:tcW w:w="4127" w:type="dxa"/>
          </w:tcPr>
          <w:p>
            <w:pPr>
              <w:pStyle w:val="TableParagraph"/>
              <w:spacing w:line="250" w:lineRule="atLeast" w:before="16"/>
              <w:ind w:left="119"/>
              <w:rPr>
                <w:sz w:val="22"/>
              </w:rPr>
            </w:pPr>
            <w:r>
              <w:rPr>
                <w:spacing w:val="-2"/>
                <w:sz w:val="22"/>
              </w:rPr>
              <w:t>Классный</w:t>
            </w:r>
            <w:r>
              <w:rPr>
                <w:spacing w:val="-12"/>
                <w:sz w:val="22"/>
              </w:rPr>
              <w:t> </w:t>
            </w:r>
            <w:r>
              <w:rPr>
                <w:spacing w:val="-2"/>
                <w:sz w:val="22"/>
              </w:rPr>
              <w:t>час«Законы</w:t>
            </w:r>
            <w:r>
              <w:rPr>
                <w:spacing w:val="-12"/>
                <w:sz w:val="22"/>
              </w:rPr>
              <w:t> </w:t>
            </w:r>
            <w:r>
              <w:rPr>
                <w:spacing w:val="-2"/>
                <w:sz w:val="22"/>
              </w:rPr>
              <w:t>сохранения доброты»</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08.12</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539" w:hRule="atLeast"/>
        </w:trPr>
        <w:tc>
          <w:tcPr>
            <w:tcW w:w="4127" w:type="dxa"/>
          </w:tcPr>
          <w:p>
            <w:pPr>
              <w:pStyle w:val="TableParagraph"/>
              <w:spacing w:line="250" w:lineRule="atLeast" w:before="13"/>
              <w:ind w:left="119"/>
              <w:rPr>
                <w:sz w:val="22"/>
              </w:rPr>
            </w:pPr>
            <w:r>
              <w:rPr>
                <w:spacing w:val="-2"/>
                <w:sz w:val="22"/>
              </w:rPr>
              <w:t>Классный</w:t>
            </w:r>
            <w:r>
              <w:rPr>
                <w:spacing w:val="-11"/>
                <w:sz w:val="22"/>
              </w:rPr>
              <w:t> </w:t>
            </w:r>
            <w:r>
              <w:rPr>
                <w:spacing w:val="-2"/>
                <w:sz w:val="22"/>
              </w:rPr>
              <w:t>час«Правила</w:t>
            </w:r>
            <w:r>
              <w:rPr>
                <w:spacing w:val="-11"/>
                <w:sz w:val="22"/>
              </w:rPr>
              <w:t> </w:t>
            </w:r>
            <w:r>
              <w:rPr>
                <w:spacing w:val="-2"/>
                <w:sz w:val="22"/>
              </w:rPr>
              <w:t>поведения</w:t>
            </w:r>
            <w:r>
              <w:rPr>
                <w:spacing w:val="-12"/>
                <w:sz w:val="22"/>
              </w:rPr>
              <w:t> </w:t>
            </w:r>
            <w:r>
              <w:rPr>
                <w:spacing w:val="-2"/>
                <w:sz w:val="22"/>
              </w:rPr>
              <w:t>в</w:t>
            </w:r>
            <w:r>
              <w:rPr>
                <w:spacing w:val="-12"/>
                <w:sz w:val="22"/>
              </w:rPr>
              <w:t> </w:t>
            </w:r>
            <w:r>
              <w:rPr>
                <w:spacing w:val="-2"/>
                <w:sz w:val="22"/>
              </w:rPr>
              <w:t>школе </w:t>
            </w:r>
            <w:r>
              <w:rPr>
                <w:sz w:val="22"/>
              </w:rPr>
              <w:t>и дома»</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26.12</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541" w:hRule="atLeast"/>
        </w:trPr>
        <w:tc>
          <w:tcPr>
            <w:tcW w:w="4127" w:type="dxa"/>
          </w:tcPr>
          <w:p>
            <w:pPr>
              <w:pStyle w:val="TableParagraph"/>
              <w:spacing w:line="250" w:lineRule="atLeast" w:before="16"/>
              <w:ind w:left="119"/>
              <w:rPr>
                <w:sz w:val="22"/>
              </w:rPr>
            </w:pPr>
            <w:r>
              <w:rPr>
                <w:spacing w:val="-2"/>
                <w:sz w:val="22"/>
              </w:rPr>
              <w:t>Классный</w:t>
            </w:r>
            <w:r>
              <w:rPr>
                <w:spacing w:val="-10"/>
                <w:sz w:val="22"/>
              </w:rPr>
              <w:t> </w:t>
            </w:r>
            <w:r>
              <w:rPr>
                <w:spacing w:val="-2"/>
                <w:sz w:val="22"/>
              </w:rPr>
              <w:t>час«Наш</w:t>
            </w:r>
            <w:r>
              <w:rPr>
                <w:spacing w:val="-10"/>
                <w:sz w:val="22"/>
              </w:rPr>
              <w:t> </w:t>
            </w:r>
            <w:r>
              <w:rPr>
                <w:spacing w:val="-2"/>
                <w:sz w:val="22"/>
              </w:rPr>
              <w:t>мир</w:t>
            </w:r>
            <w:r>
              <w:rPr>
                <w:spacing w:val="-10"/>
                <w:sz w:val="22"/>
              </w:rPr>
              <w:t> </w:t>
            </w:r>
            <w:r>
              <w:rPr>
                <w:spacing w:val="-2"/>
                <w:sz w:val="22"/>
              </w:rPr>
              <w:t>без</w:t>
            </w:r>
            <w:r>
              <w:rPr>
                <w:spacing w:val="-10"/>
                <w:sz w:val="22"/>
              </w:rPr>
              <w:t> </w:t>
            </w:r>
            <w:r>
              <w:rPr>
                <w:spacing w:val="-2"/>
                <w:sz w:val="22"/>
              </w:rPr>
              <w:t>террора»</w:t>
            </w:r>
            <w:r>
              <w:rPr>
                <w:spacing w:val="-10"/>
                <w:sz w:val="22"/>
              </w:rPr>
              <w:t> </w:t>
            </w:r>
            <w:r>
              <w:rPr>
                <w:spacing w:val="-2"/>
                <w:sz w:val="22"/>
              </w:rPr>
              <w:t>«Мы </w:t>
            </w:r>
            <w:r>
              <w:rPr>
                <w:sz w:val="22"/>
              </w:rPr>
              <w:t>против экстремизма»</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17.01</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794" w:hRule="atLeast"/>
        </w:trPr>
        <w:tc>
          <w:tcPr>
            <w:tcW w:w="4127" w:type="dxa"/>
          </w:tcPr>
          <w:p>
            <w:pPr>
              <w:pStyle w:val="TableParagraph"/>
              <w:spacing w:before="27"/>
              <w:ind w:left="119"/>
              <w:rPr>
                <w:sz w:val="22"/>
              </w:rPr>
            </w:pPr>
            <w:r>
              <w:rPr>
                <w:spacing w:val="-2"/>
                <w:sz w:val="22"/>
              </w:rPr>
              <w:t>Урок</w:t>
            </w:r>
            <w:r>
              <w:rPr>
                <w:spacing w:val="-7"/>
                <w:sz w:val="22"/>
              </w:rPr>
              <w:t> </w:t>
            </w:r>
            <w:r>
              <w:rPr>
                <w:spacing w:val="-2"/>
                <w:sz w:val="22"/>
              </w:rPr>
              <w:t>мужества</w:t>
            </w:r>
            <w:r>
              <w:rPr>
                <w:spacing w:val="-5"/>
                <w:sz w:val="22"/>
              </w:rPr>
              <w:t> </w:t>
            </w:r>
            <w:r>
              <w:rPr>
                <w:spacing w:val="-2"/>
                <w:sz w:val="22"/>
              </w:rPr>
              <w:t>«Мы</w:t>
            </w:r>
            <w:r>
              <w:rPr>
                <w:spacing w:val="-7"/>
                <w:sz w:val="22"/>
              </w:rPr>
              <w:t> </w:t>
            </w:r>
            <w:r>
              <w:rPr>
                <w:spacing w:val="-2"/>
                <w:sz w:val="22"/>
              </w:rPr>
              <w:t>помним»,</w:t>
            </w:r>
          </w:p>
          <w:p>
            <w:pPr>
              <w:pStyle w:val="TableParagraph"/>
              <w:spacing w:line="252" w:lineRule="exact"/>
              <w:ind w:left="119"/>
              <w:rPr>
                <w:sz w:val="22"/>
              </w:rPr>
            </w:pPr>
            <w:r>
              <w:rPr>
                <w:spacing w:val="-2"/>
                <w:sz w:val="22"/>
              </w:rPr>
              <w:t>посвященный</w:t>
            </w:r>
            <w:r>
              <w:rPr>
                <w:spacing w:val="-12"/>
                <w:sz w:val="22"/>
              </w:rPr>
              <w:t> </w:t>
            </w:r>
            <w:r>
              <w:rPr>
                <w:spacing w:val="-2"/>
                <w:sz w:val="22"/>
              </w:rPr>
              <w:t>81-й</w:t>
            </w:r>
            <w:r>
              <w:rPr>
                <w:spacing w:val="-12"/>
                <w:sz w:val="22"/>
              </w:rPr>
              <w:t> </w:t>
            </w:r>
            <w:r>
              <w:rPr>
                <w:spacing w:val="-2"/>
                <w:sz w:val="22"/>
              </w:rPr>
              <w:t>годовщине</w:t>
            </w:r>
            <w:r>
              <w:rPr>
                <w:spacing w:val="-12"/>
                <w:sz w:val="22"/>
              </w:rPr>
              <w:t> </w:t>
            </w:r>
            <w:r>
              <w:rPr>
                <w:spacing w:val="-2"/>
                <w:sz w:val="22"/>
              </w:rPr>
              <w:t>прорыва </w:t>
            </w:r>
            <w:r>
              <w:rPr>
                <w:sz w:val="22"/>
              </w:rPr>
              <w:t>блокады Ленинграда</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27.01</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793" w:hRule="atLeast"/>
        </w:trPr>
        <w:tc>
          <w:tcPr>
            <w:tcW w:w="4127" w:type="dxa"/>
          </w:tcPr>
          <w:p>
            <w:pPr>
              <w:pStyle w:val="TableParagraph"/>
              <w:spacing w:before="27"/>
              <w:ind w:left="119"/>
              <w:rPr>
                <w:sz w:val="22"/>
              </w:rPr>
            </w:pPr>
            <w:r>
              <w:rPr>
                <w:spacing w:val="-2"/>
                <w:sz w:val="22"/>
              </w:rPr>
              <w:t>Классный</w:t>
            </w:r>
            <w:r>
              <w:rPr>
                <w:spacing w:val="-8"/>
                <w:sz w:val="22"/>
              </w:rPr>
              <w:t> </w:t>
            </w:r>
            <w:r>
              <w:rPr>
                <w:spacing w:val="-2"/>
                <w:sz w:val="22"/>
              </w:rPr>
              <w:t>час,</w:t>
            </w:r>
            <w:r>
              <w:rPr>
                <w:spacing w:val="-8"/>
                <w:sz w:val="22"/>
              </w:rPr>
              <w:t> </w:t>
            </w:r>
            <w:r>
              <w:rPr>
                <w:spacing w:val="-2"/>
                <w:sz w:val="22"/>
              </w:rPr>
              <w:t>посвященный</w:t>
            </w:r>
            <w:r>
              <w:rPr>
                <w:spacing w:val="-7"/>
                <w:sz w:val="22"/>
              </w:rPr>
              <w:t> </w:t>
            </w:r>
            <w:r>
              <w:rPr>
                <w:spacing w:val="-5"/>
                <w:sz w:val="22"/>
              </w:rPr>
              <w:t>Дню</w:t>
            </w:r>
          </w:p>
          <w:p>
            <w:pPr>
              <w:pStyle w:val="TableParagraph"/>
              <w:spacing w:line="252" w:lineRule="exact"/>
              <w:ind w:left="119"/>
              <w:rPr>
                <w:sz w:val="22"/>
              </w:rPr>
            </w:pPr>
            <w:r>
              <w:rPr>
                <w:spacing w:val="-2"/>
                <w:sz w:val="22"/>
              </w:rPr>
              <w:t>разгрома</w:t>
            </w:r>
            <w:r>
              <w:rPr>
                <w:spacing w:val="-12"/>
                <w:sz w:val="22"/>
              </w:rPr>
              <w:t> </w:t>
            </w:r>
            <w:r>
              <w:rPr>
                <w:spacing w:val="-2"/>
                <w:sz w:val="22"/>
              </w:rPr>
              <w:t>фашистских</w:t>
            </w:r>
            <w:r>
              <w:rPr>
                <w:spacing w:val="-12"/>
                <w:sz w:val="22"/>
              </w:rPr>
              <w:t> </w:t>
            </w:r>
            <w:r>
              <w:rPr>
                <w:spacing w:val="-2"/>
                <w:sz w:val="22"/>
              </w:rPr>
              <w:t>войск</w:t>
            </w:r>
            <w:r>
              <w:rPr>
                <w:spacing w:val="-12"/>
                <w:sz w:val="22"/>
              </w:rPr>
              <w:t> </w:t>
            </w:r>
            <w:r>
              <w:rPr>
                <w:spacing w:val="-2"/>
                <w:sz w:val="22"/>
              </w:rPr>
              <w:t>в </w:t>
            </w:r>
            <w:r>
              <w:rPr>
                <w:sz w:val="22"/>
              </w:rPr>
              <w:t>Сталинградской битве</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03.02</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794" w:hRule="atLeast"/>
        </w:trPr>
        <w:tc>
          <w:tcPr>
            <w:tcW w:w="4127" w:type="dxa"/>
          </w:tcPr>
          <w:p>
            <w:pPr>
              <w:pStyle w:val="TableParagraph"/>
              <w:spacing w:before="27"/>
              <w:ind w:left="119"/>
              <w:rPr>
                <w:sz w:val="22"/>
              </w:rPr>
            </w:pPr>
            <w:r>
              <w:rPr>
                <w:spacing w:val="-2"/>
                <w:sz w:val="22"/>
              </w:rPr>
              <w:t>Урок</w:t>
            </w:r>
            <w:r>
              <w:rPr>
                <w:spacing w:val="-7"/>
                <w:sz w:val="22"/>
              </w:rPr>
              <w:t> </w:t>
            </w:r>
            <w:r>
              <w:rPr>
                <w:spacing w:val="-2"/>
                <w:sz w:val="22"/>
              </w:rPr>
              <w:t>мужества,</w:t>
            </w:r>
            <w:r>
              <w:rPr>
                <w:spacing w:val="-7"/>
                <w:sz w:val="22"/>
              </w:rPr>
              <w:t> </w:t>
            </w:r>
            <w:r>
              <w:rPr>
                <w:spacing w:val="-2"/>
                <w:sz w:val="22"/>
              </w:rPr>
              <w:t>посвященные</w:t>
            </w:r>
            <w:r>
              <w:rPr>
                <w:spacing w:val="-6"/>
                <w:sz w:val="22"/>
              </w:rPr>
              <w:t> </w:t>
            </w:r>
            <w:r>
              <w:rPr>
                <w:spacing w:val="-2"/>
                <w:sz w:val="22"/>
              </w:rPr>
              <w:t>Дню</w:t>
            </w:r>
            <w:r>
              <w:rPr>
                <w:spacing w:val="-7"/>
                <w:sz w:val="22"/>
              </w:rPr>
              <w:t> </w:t>
            </w:r>
            <w:r>
              <w:rPr>
                <w:spacing w:val="-2"/>
                <w:sz w:val="22"/>
              </w:rPr>
              <w:t>памяти</w:t>
            </w:r>
          </w:p>
          <w:p>
            <w:pPr>
              <w:pStyle w:val="TableParagraph"/>
              <w:spacing w:line="252" w:lineRule="exact"/>
              <w:ind w:left="119" w:right="199"/>
              <w:rPr>
                <w:sz w:val="22"/>
              </w:rPr>
            </w:pPr>
            <w:r>
              <w:rPr>
                <w:spacing w:val="-2"/>
                <w:sz w:val="22"/>
              </w:rPr>
              <w:t>о</w:t>
            </w:r>
            <w:r>
              <w:rPr>
                <w:spacing w:val="-12"/>
                <w:sz w:val="22"/>
              </w:rPr>
              <w:t> </w:t>
            </w:r>
            <w:r>
              <w:rPr>
                <w:spacing w:val="-2"/>
                <w:sz w:val="22"/>
              </w:rPr>
              <w:t>россиянах,</w:t>
            </w:r>
            <w:r>
              <w:rPr>
                <w:spacing w:val="-12"/>
                <w:sz w:val="22"/>
              </w:rPr>
              <w:t> </w:t>
            </w:r>
            <w:r>
              <w:rPr>
                <w:spacing w:val="-2"/>
                <w:sz w:val="22"/>
              </w:rPr>
              <w:t>исполнявших</w:t>
            </w:r>
            <w:r>
              <w:rPr>
                <w:spacing w:val="-12"/>
                <w:sz w:val="22"/>
              </w:rPr>
              <w:t> </w:t>
            </w:r>
            <w:r>
              <w:rPr>
                <w:spacing w:val="-2"/>
                <w:sz w:val="22"/>
              </w:rPr>
              <w:t>служебный </w:t>
            </w:r>
            <w:r>
              <w:rPr>
                <w:sz w:val="22"/>
              </w:rPr>
              <w:t>долг за пределами Отечества</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14.02</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539" w:hRule="atLeast"/>
        </w:trPr>
        <w:tc>
          <w:tcPr>
            <w:tcW w:w="4127" w:type="dxa"/>
          </w:tcPr>
          <w:p>
            <w:pPr>
              <w:pStyle w:val="TableParagraph"/>
              <w:spacing w:line="250" w:lineRule="atLeast" w:before="13"/>
              <w:ind w:left="119" w:right="705"/>
              <w:rPr>
                <w:sz w:val="22"/>
              </w:rPr>
            </w:pPr>
            <w:r>
              <w:rPr>
                <w:sz w:val="22"/>
              </w:rPr>
              <w:t>Классный</w:t>
            </w:r>
            <w:r>
              <w:rPr>
                <w:spacing w:val="-14"/>
                <w:sz w:val="22"/>
              </w:rPr>
              <w:t> </w:t>
            </w:r>
            <w:r>
              <w:rPr>
                <w:sz w:val="22"/>
              </w:rPr>
              <w:t>час</w:t>
            </w:r>
            <w:r>
              <w:rPr>
                <w:spacing w:val="-14"/>
                <w:sz w:val="22"/>
              </w:rPr>
              <w:t> </w:t>
            </w:r>
            <w:r>
              <w:rPr>
                <w:sz w:val="22"/>
              </w:rPr>
              <w:t>«Справимся</w:t>
            </w:r>
            <w:r>
              <w:rPr>
                <w:spacing w:val="13"/>
                <w:sz w:val="22"/>
              </w:rPr>
              <w:t> </w:t>
            </w:r>
            <w:r>
              <w:rPr>
                <w:sz w:val="22"/>
              </w:rPr>
              <w:t>вместе» (профилактика</w:t>
            </w:r>
            <w:r>
              <w:rPr>
                <w:spacing w:val="40"/>
                <w:sz w:val="22"/>
              </w:rPr>
              <w:t> </w:t>
            </w:r>
            <w:r>
              <w:rPr>
                <w:sz w:val="22"/>
              </w:rPr>
              <w:t>буллинга)</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28.02</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542" w:hRule="atLeast"/>
        </w:trPr>
        <w:tc>
          <w:tcPr>
            <w:tcW w:w="4127" w:type="dxa"/>
          </w:tcPr>
          <w:p>
            <w:pPr>
              <w:pStyle w:val="TableParagraph"/>
              <w:spacing w:line="250" w:lineRule="atLeast" w:before="16"/>
              <w:ind w:left="119"/>
              <w:rPr>
                <w:sz w:val="22"/>
              </w:rPr>
            </w:pPr>
            <w:r>
              <w:rPr>
                <w:sz w:val="22"/>
              </w:rPr>
              <w:t>Классный час, посвященный </w:t>
            </w:r>
            <w:r>
              <w:rPr>
                <w:spacing w:val="-2"/>
                <w:sz w:val="22"/>
              </w:rPr>
              <w:t>Международному</w:t>
            </w:r>
            <w:r>
              <w:rPr>
                <w:spacing w:val="-12"/>
                <w:sz w:val="22"/>
              </w:rPr>
              <w:t> </w:t>
            </w:r>
            <w:r>
              <w:rPr>
                <w:spacing w:val="-2"/>
                <w:sz w:val="22"/>
              </w:rPr>
              <w:t>женскому</w:t>
            </w:r>
            <w:r>
              <w:rPr>
                <w:spacing w:val="-12"/>
                <w:sz w:val="22"/>
              </w:rPr>
              <w:t> </w:t>
            </w:r>
            <w:r>
              <w:rPr>
                <w:spacing w:val="-2"/>
                <w:sz w:val="22"/>
              </w:rPr>
              <w:t>дню</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07.03</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540" w:hRule="atLeast"/>
        </w:trPr>
        <w:tc>
          <w:tcPr>
            <w:tcW w:w="4127" w:type="dxa"/>
          </w:tcPr>
          <w:p>
            <w:pPr>
              <w:pStyle w:val="TableParagraph"/>
              <w:spacing w:line="250" w:lineRule="atLeast" w:before="14"/>
              <w:ind w:left="119"/>
              <w:rPr>
                <w:sz w:val="22"/>
              </w:rPr>
            </w:pPr>
            <w:r>
              <w:rPr>
                <w:spacing w:val="-2"/>
                <w:sz w:val="22"/>
              </w:rPr>
              <w:t>Классный</w:t>
            </w:r>
            <w:r>
              <w:rPr>
                <w:spacing w:val="-11"/>
                <w:sz w:val="22"/>
              </w:rPr>
              <w:t> </w:t>
            </w:r>
            <w:r>
              <w:rPr>
                <w:spacing w:val="-2"/>
                <w:sz w:val="22"/>
              </w:rPr>
              <w:t>час«Наше</w:t>
            </w:r>
            <w:r>
              <w:rPr>
                <w:spacing w:val="-11"/>
                <w:sz w:val="22"/>
              </w:rPr>
              <w:t> </w:t>
            </w:r>
            <w:r>
              <w:rPr>
                <w:spacing w:val="-2"/>
                <w:sz w:val="22"/>
              </w:rPr>
              <w:t>здоровье</w:t>
            </w:r>
            <w:r>
              <w:rPr>
                <w:spacing w:val="-11"/>
                <w:sz w:val="22"/>
              </w:rPr>
              <w:t> </w:t>
            </w:r>
            <w:r>
              <w:rPr>
                <w:spacing w:val="-2"/>
                <w:sz w:val="22"/>
              </w:rPr>
              <w:t>в</w:t>
            </w:r>
            <w:r>
              <w:rPr>
                <w:spacing w:val="-12"/>
                <w:sz w:val="22"/>
              </w:rPr>
              <w:t> </w:t>
            </w:r>
            <w:r>
              <w:rPr>
                <w:spacing w:val="-2"/>
                <w:sz w:val="22"/>
              </w:rPr>
              <w:t>наших руках»</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3"/>
              <w:jc w:val="center"/>
              <w:rPr>
                <w:sz w:val="22"/>
              </w:rPr>
            </w:pPr>
            <w:r>
              <w:rPr>
                <w:spacing w:val="-2"/>
                <w:sz w:val="22"/>
              </w:rPr>
              <w:t>07.04</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541" w:hRule="atLeast"/>
        </w:trPr>
        <w:tc>
          <w:tcPr>
            <w:tcW w:w="4127" w:type="dxa"/>
          </w:tcPr>
          <w:p>
            <w:pPr>
              <w:pStyle w:val="TableParagraph"/>
              <w:spacing w:line="250" w:lineRule="atLeast" w:before="16"/>
              <w:ind w:left="119"/>
              <w:rPr>
                <w:sz w:val="22"/>
              </w:rPr>
            </w:pPr>
            <w:r>
              <w:rPr>
                <w:spacing w:val="-2"/>
                <w:sz w:val="22"/>
              </w:rPr>
              <w:t>Классный</w:t>
            </w:r>
            <w:r>
              <w:rPr>
                <w:spacing w:val="-9"/>
                <w:sz w:val="22"/>
              </w:rPr>
              <w:t> </w:t>
            </w:r>
            <w:r>
              <w:rPr>
                <w:spacing w:val="-2"/>
                <w:sz w:val="22"/>
              </w:rPr>
              <w:t>час«Береги</w:t>
            </w:r>
            <w:r>
              <w:rPr>
                <w:spacing w:val="-10"/>
                <w:sz w:val="22"/>
              </w:rPr>
              <w:t> </w:t>
            </w:r>
            <w:r>
              <w:rPr>
                <w:spacing w:val="-2"/>
                <w:sz w:val="22"/>
              </w:rPr>
              <w:t>свое</w:t>
            </w:r>
            <w:r>
              <w:rPr>
                <w:spacing w:val="-9"/>
                <w:sz w:val="22"/>
              </w:rPr>
              <w:t> </w:t>
            </w:r>
            <w:r>
              <w:rPr>
                <w:spacing w:val="-2"/>
                <w:sz w:val="22"/>
              </w:rPr>
              <w:t>время</w:t>
            </w:r>
            <w:r>
              <w:rPr>
                <w:spacing w:val="-10"/>
                <w:sz w:val="22"/>
              </w:rPr>
              <w:t> </w:t>
            </w:r>
            <w:r>
              <w:rPr>
                <w:spacing w:val="-2"/>
                <w:sz w:val="22"/>
              </w:rPr>
              <w:t>и</w:t>
            </w:r>
            <w:r>
              <w:rPr>
                <w:spacing w:val="-7"/>
                <w:sz w:val="22"/>
              </w:rPr>
              <w:t> </w:t>
            </w:r>
            <w:r>
              <w:rPr>
                <w:spacing w:val="-2"/>
                <w:sz w:val="22"/>
              </w:rPr>
              <w:t>время других»</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10.04</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793" w:hRule="atLeast"/>
        </w:trPr>
        <w:tc>
          <w:tcPr>
            <w:tcW w:w="4127" w:type="dxa"/>
          </w:tcPr>
          <w:p>
            <w:pPr>
              <w:pStyle w:val="TableParagraph"/>
              <w:spacing w:before="27"/>
              <w:ind w:left="119"/>
              <w:rPr>
                <w:sz w:val="22"/>
              </w:rPr>
            </w:pPr>
            <w:r>
              <w:rPr>
                <w:spacing w:val="-2"/>
                <w:sz w:val="22"/>
              </w:rPr>
              <w:t>Классные</w:t>
            </w:r>
            <w:r>
              <w:rPr>
                <w:spacing w:val="-7"/>
                <w:sz w:val="22"/>
              </w:rPr>
              <w:t> </w:t>
            </w:r>
            <w:r>
              <w:rPr>
                <w:spacing w:val="-2"/>
                <w:sz w:val="22"/>
              </w:rPr>
              <w:t>часы,</w:t>
            </w:r>
            <w:r>
              <w:rPr>
                <w:spacing w:val="-7"/>
                <w:sz w:val="22"/>
              </w:rPr>
              <w:t> </w:t>
            </w:r>
            <w:r>
              <w:rPr>
                <w:spacing w:val="-2"/>
                <w:sz w:val="22"/>
              </w:rPr>
              <w:t>посвященные</w:t>
            </w:r>
            <w:r>
              <w:rPr>
                <w:spacing w:val="-7"/>
                <w:sz w:val="22"/>
              </w:rPr>
              <w:t> </w:t>
            </w:r>
            <w:r>
              <w:rPr>
                <w:spacing w:val="-2"/>
                <w:sz w:val="22"/>
              </w:rPr>
              <w:t>дню</w:t>
            </w:r>
            <w:r>
              <w:rPr>
                <w:spacing w:val="-6"/>
                <w:sz w:val="22"/>
              </w:rPr>
              <w:t> </w:t>
            </w:r>
            <w:r>
              <w:rPr>
                <w:spacing w:val="-2"/>
                <w:sz w:val="22"/>
              </w:rPr>
              <w:t>памяти</w:t>
            </w:r>
          </w:p>
          <w:p>
            <w:pPr>
              <w:pStyle w:val="TableParagraph"/>
              <w:spacing w:line="252" w:lineRule="exact"/>
              <w:ind w:left="119"/>
              <w:rPr>
                <w:sz w:val="22"/>
              </w:rPr>
            </w:pPr>
            <w:r>
              <w:rPr>
                <w:spacing w:val="-2"/>
                <w:sz w:val="22"/>
              </w:rPr>
              <w:t>о</w:t>
            </w:r>
            <w:r>
              <w:rPr>
                <w:spacing w:val="-9"/>
                <w:sz w:val="22"/>
              </w:rPr>
              <w:t> </w:t>
            </w:r>
            <w:r>
              <w:rPr>
                <w:spacing w:val="-2"/>
                <w:sz w:val="22"/>
              </w:rPr>
              <w:t>геноциде</w:t>
            </w:r>
            <w:r>
              <w:rPr>
                <w:spacing w:val="-9"/>
                <w:sz w:val="22"/>
              </w:rPr>
              <w:t> </w:t>
            </w:r>
            <w:r>
              <w:rPr>
                <w:spacing w:val="-2"/>
                <w:sz w:val="22"/>
              </w:rPr>
              <w:t>советского</w:t>
            </w:r>
            <w:r>
              <w:rPr>
                <w:spacing w:val="-9"/>
                <w:sz w:val="22"/>
              </w:rPr>
              <w:t> </w:t>
            </w:r>
            <w:r>
              <w:rPr>
                <w:spacing w:val="-2"/>
                <w:sz w:val="22"/>
              </w:rPr>
              <w:t>народа</w:t>
            </w:r>
            <w:r>
              <w:rPr>
                <w:spacing w:val="-9"/>
                <w:sz w:val="22"/>
              </w:rPr>
              <w:t> </w:t>
            </w:r>
            <w:r>
              <w:rPr>
                <w:spacing w:val="-2"/>
                <w:sz w:val="22"/>
              </w:rPr>
              <w:t>нацистами</w:t>
            </w:r>
            <w:r>
              <w:rPr>
                <w:spacing w:val="-9"/>
                <w:sz w:val="22"/>
              </w:rPr>
              <w:t> </w:t>
            </w:r>
            <w:r>
              <w:rPr>
                <w:spacing w:val="-2"/>
                <w:sz w:val="22"/>
              </w:rPr>
              <w:t>и </w:t>
            </w:r>
            <w:r>
              <w:rPr>
                <w:sz w:val="22"/>
              </w:rPr>
              <w:t>их пособниками в годыВОВ</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17.04</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575" w:hRule="atLeast"/>
        </w:trPr>
        <w:tc>
          <w:tcPr>
            <w:tcW w:w="4127" w:type="dxa"/>
          </w:tcPr>
          <w:p>
            <w:pPr>
              <w:pStyle w:val="TableParagraph"/>
              <w:tabs>
                <w:tab w:pos="1252" w:val="left" w:leader="none"/>
              </w:tabs>
              <w:spacing w:line="288" w:lineRule="exact"/>
              <w:ind w:left="119" w:right="1052"/>
              <w:rPr>
                <w:sz w:val="22"/>
              </w:rPr>
            </w:pPr>
            <w:r>
              <w:rPr>
                <w:spacing w:val="-2"/>
                <w:sz w:val="22"/>
              </w:rPr>
              <w:t>Классные</w:t>
            </w:r>
            <w:r>
              <w:rPr>
                <w:sz w:val="22"/>
              </w:rPr>
              <w:tab/>
            </w:r>
            <w:r>
              <w:rPr>
                <w:spacing w:val="-2"/>
                <w:sz w:val="22"/>
              </w:rPr>
              <w:t>часы,</w:t>
            </w:r>
            <w:r>
              <w:rPr>
                <w:spacing w:val="-12"/>
                <w:sz w:val="22"/>
              </w:rPr>
              <w:t> </w:t>
            </w:r>
            <w:r>
              <w:rPr>
                <w:spacing w:val="-2"/>
                <w:sz w:val="22"/>
              </w:rPr>
              <w:t>посвященные </w:t>
            </w:r>
            <w:r>
              <w:rPr>
                <w:sz w:val="22"/>
              </w:rPr>
              <w:t>Празднику Весны и труда</w:t>
            </w:r>
          </w:p>
        </w:tc>
        <w:tc>
          <w:tcPr>
            <w:tcW w:w="1700" w:type="dxa"/>
          </w:tcPr>
          <w:p>
            <w:pPr>
              <w:pStyle w:val="TableParagraph"/>
              <w:spacing w:line="251" w:lineRule="exact"/>
              <w:ind w:left="148"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30.04</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541" w:hRule="atLeast"/>
        </w:trPr>
        <w:tc>
          <w:tcPr>
            <w:tcW w:w="4127" w:type="dxa"/>
          </w:tcPr>
          <w:p>
            <w:pPr>
              <w:pStyle w:val="TableParagraph"/>
              <w:spacing w:line="250" w:lineRule="atLeast" w:before="15"/>
              <w:ind w:left="119" w:right="199"/>
              <w:rPr>
                <w:sz w:val="22"/>
              </w:rPr>
            </w:pPr>
            <w:r>
              <w:rPr>
                <w:spacing w:val="-2"/>
                <w:sz w:val="22"/>
              </w:rPr>
              <w:t>Классные</w:t>
            </w:r>
            <w:r>
              <w:rPr>
                <w:spacing w:val="-12"/>
                <w:sz w:val="22"/>
              </w:rPr>
              <w:t> </w:t>
            </w:r>
            <w:r>
              <w:rPr>
                <w:spacing w:val="-2"/>
                <w:sz w:val="22"/>
              </w:rPr>
              <w:t>часы,</w:t>
            </w:r>
            <w:r>
              <w:rPr>
                <w:spacing w:val="-12"/>
                <w:sz w:val="22"/>
              </w:rPr>
              <w:t> </w:t>
            </w:r>
            <w:r>
              <w:rPr>
                <w:spacing w:val="-2"/>
                <w:sz w:val="22"/>
              </w:rPr>
              <w:t>посвященные</w:t>
            </w:r>
            <w:r>
              <w:rPr>
                <w:spacing w:val="-12"/>
                <w:sz w:val="22"/>
              </w:rPr>
              <w:t> </w:t>
            </w:r>
            <w:r>
              <w:rPr>
                <w:spacing w:val="-2"/>
                <w:sz w:val="22"/>
              </w:rPr>
              <w:t>Дню Победы</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08.05</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540" w:hRule="atLeast"/>
        </w:trPr>
        <w:tc>
          <w:tcPr>
            <w:tcW w:w="4127" w:type="dxa"/>
          </w:tcPr>
          <w:p>
            <w:pPr>
              <w:pStyle w:val="TableParagraph"/>
              <w:spacing w:line="250" w:lineRule="atLeast" w:before="14"/>
              <w:ind w:left="119" w:right="474"/>
              <w:rPr>
                <w:sz w:val="22"/>
              </w:rPr>
            </w:pPr>
            <w:r>
              <w:rPr>
                <w:sz w:val="22"/>
              </w:rPr>
              <w:t>Классный</w:t>
            </w:r>
            <w:r>
              <w:rPr>
                <w:spacing w:val="-14"/>
                <w:sz w:val="22"/>
              </w:rPr>
              <w:t> </w:t>
            </w:r>
            <w:r>
              <w:rPr>
                <w:sz w:val="22"/>
              </w:rPr>
              <w:t>час«Вот</w:t>
            </w:r>
            <w:r>
              <w:rPr>
                <w:spacing w:val="-14"/>
                <w:sz w:val="22"/>
              </w:rPr>
              <w:t> </w:t>
            </w:r>
            <w:r>
              <w:rPr>
                <w:sz w:val="22"/>
              </w:rPr>
              <w:t>и</w:t>
            </w:r>
            <w:r>
              <w:rPr>
                <w:spacing w:val="-14"/>
                <w:sz w:val="22"/>
              </w:rPr>
              <w:t> </w:t>
            </w:r>
            <w:r>
              <w:rPr>
                <w:sz w:val="22"/>
              </w:rPr>
              <w:t>встали</w:t>
            </w:r>
            <w:r>
              <w:rPr>
                <w:spacing w:val="-13"/>
                <w:sz w:val="22"/>
              </w:rPr>
              <w:t> </w:t>
            </w:r>
            <w:r>
              <w:rPr>
                <w:sz w:val="22"/>
              </w:rPr>
              <w:t>мы</w:t>
            </w:r>
            <w:r>
              <w:rPr>
                <w:spacing w:val="-14"/>
                <w:sz w:val="22"/>
              </w:rPr>
              <w:t> </w:t>
            </w:r>
            <w:r>
              <w:rPr>
                <w:sz w:val="22"/>
              </w:rPr>
              <w:t>на</w:t>
            </w:r>
            <w:r>
              <w:rPr>
                <w:spacing w:val="-14"/>
                <w:sz w:val="22"/>
              </w:rPr>
              <w:t> </w:t>
            </w:r>
            <w:r>
              <w:rPr>
                <w:sz w:val="22"/>
              </w:rPr>
              <w:t>год </w:t>
            </w:r>
            <w:r>
              <w:rPr>
                <w:spacing w:val="-2"/>
                <w:sz w:val="22"/>
              </w:rPr>
              <w:t>взрослей»</w:t>
            </w:r>
          </w:p>
        </w:tc>
        <w:tc>
          <w:tcPr>
            <w:tcW w:w="1700" w:type="dxa"/>
          </w:tcPr>
          <w:p>
            <w:pPr>
              <w:pStyle w:val="TableParagraph"/>
              <w:spacing w:line="251" w:lineRule="exact"/>
              <w:ind w:left="147" w:right="105"/>
              <w:jc w:val="center"/>
              <w:rPr>
                <w:sz w:val="22"/>
              </w:rPr>
            </w:pPr>
            <w:r>
              <w:rPr>
                <w:spacing w:val="-2"/>
                <w:sz w:val="22"/>
              </w:rPr>
              <w:t>1-4классы</w:t>
            </w:r>
          </w:p>
        </w:tc>
        <w:tc>
          <w:tcPr>
            <w:tcW w:w="2412" w:type="dxa"/>
          </w:tcPr>
          <w:p>
            <w:pPr>
              <w:pStyle w:val="TableParagraph"/>
              <w:spacing w:line="251" w:lineRule="exact"/>
              <w:ind w:left="154" w:right="106"/>
              <w:jc w:val="center"/>
              <w:rPr>
                <w:sz w:val="22"/>
              </w:rPr>
            </w:pPr>
            <w:r>
              <w:rPr>
                <w:spacing w:val="-2"/>
                <w:sz w:val="22"/>
              </w:rPr>
              <w:t>28.05</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470" w:hRule="atLeast"/>
        </w:trPr>
        <w:tc>
          <w:tcPr>
            <w:tcW w:w="11103" w:type="dxa"/>
            <w:gridSpan w:val="4"/>
          </w:tcPr>
          <w:p>
            <w:pPr>
              <w:pStyle w:val="TableParagraph"/>
              <w:spacing w:before="8"/>
              <w:ind w:left="3735"/>
              <w:rPr>
                <w:b/>
                <w:sz w:val="22"/>
              </w:rPr>
            </w:pPr>
            <w:r>
              <w:rPr>
                <w:b/>
                <w:sz w:val="22"/>
              </w:rPr>
              <w:t>Индивидуальная</w:t>
            </w:r>
            <w:r>
              <w:rPr>
                <w:b/>
                <w:spacing w:val="-4"/>
                <w:sz w:val="22"/>
              </w:rPr>
              <w:t> </w:t>
            </w:r>
            <w:r>
              <w:rPr>
                <w:b/>
                <w:sz w:val="22"/>
              </w:rPr>
              <w:t>работа</w:t>
            </w:r>
            <w:r>
              <w:rPr>
                <w:b/>
                <w:spacing w:val="-7"/>
                <w:sz w:val="22"/>
              </w:rPr>
              <w:t> </w:t>
            </w:r>
            <w:r>
              <w:rPr>
                <w:b/>
                <w:sz w:val="22"/>
              </w:rPr>
              <w:t>с</w:t>
            </w:r>
            <w:r>
              <w:rPr>
                <w:b/>
                <w:spacing w:val="-4"/>
                <w:sz w:val="22"/>
              </w:rPr>
              <w:t> </w:t>
            </w:r>
            <w:r>
              <w:rPr>
                <w:b/>
                <w:spacing w:val="-2"/>
                <w:sz w:val="22"/>
              </w:rPr>
              <w:t>обучающимися</w:t>
            </w:r>
          </w:p>
        </w:tc>
      </w:tr>
      <w:tr>
        <w:trPr>
          <w:trHeight w:val="666" w:hRule="atLeast"/>
        </w:trPr>
        <w:tc>
          <w:tcPr>
            <w:tcW w:w="4127" w:type="dxa"/>
          </w:tcPr>
          <w:p>
            <w:pPr>
              <w:pStyle w:val="TableParagraph"/>
              <w:tabs>
                <w:tab w:pos="2318" w:val="left" w:leader="none"/>
                <w:tab w:pos="3567" w:val="left" w:leader="none"/>
              </w:tabs>
              <w:spacing w:line="232" w:lineRule="auto" w:before="23"/>
              <w:ind w:left="119" w:right="449"/>
              <w:rPr>
                <w:sz w:val="22"/>
              </w:rPr>
            </w:pPr>
            <w:r>
              <w:rPr>
                <w:spacing w:val="-2"/>
                <w:sz w:val="22"/>
              </w:rPr>
              <w:t>Индивидуальные</w:t>
            </w:r>
            <w:r>
              <w:rPr>
                <w:sz w:val="22"/>
              </w:rPr>
              <w:tab/>
            </w:r>
            <w:r>
              <w:rPr>
                <w:spacing w:val="-2"/>
                <w:sz w:val="22"/>
              </w:rPr>
              <w:t>беседы</w:t>
            </w:r>
            <w:r>
              <w:rPr>
                <w:sz w:val="22"/>
              </w:rPr>
              <w:tab/>
            </w:r>
            <w:r>
              <w:rPr>
                <w:spacing w:val="-10"/>
                <w:sz w:val="22"/>
              </w:rPr>
              <w:t>с </w:t>
            </w:r>
            <w:r>
              <w:rPr>
                <w:spacing w:val="-2"/>
                <w:sz w:val="22"/>
              </w:rPr>
              <w:t>обучающимися</w:t>
            </w:r>
          </w:p>
        </w:tc>
        <w:tc>
          <w:tcPr>
            <w:tcW w:w="1700" w:type="dxa"/>
          </w:tcPr>
          <w:p>
            <w:pPr>
              <w:pStyle w:val="TableParagraph"/>
              <w:spacing w:line="251" w:lineRule="exact"/>
              <w:ind w:left="151" w:right="105"/>
              <w:jc w:val="center"/>
              <w:rPr>
                <w:sz w:val="22"/>
              </w:rPr>
            </w:pPr>
            <w:r>
              <w:rPr>
                <w:spacing w:val="-2"/>
                <w:sz w:val="22"/>
              </w:rPr>
              <w:t>1-4классы</w:t>
            </w:r>
          </w:p>
        </w:tc>
        <w:tc>
          <w:tcPr>
            <w:tcW w:w="2412" w:type="dxa"/>
          </w:tcPr>
          <w:p>
            <w:pPr>
              <w:pStyle w:val="TableParagraph"/>
              <w:ind w:right="91"/>
              <w:rPr>
                <w:sz w:val="24"/>
              </w:rPr>
            </w:pPr>
            <w:r>
              <w:rPr>
                <w:spacing w:val="-2"/>
                <w:sz w:val="24"/>
              </w:rPr>
              <w:t>По</w:t>
            </w:r>
            <w:r>
              <w:rPr>
                <w:spacing w:val="-13"/>
                <w:sz w:val="24"/>
              </w:rPr>
              <w:t> </w:t>
            </w:r>
            <w:r>
              <w:rPr>
                <w:spacing w:val="-2"/>
                <w:sz w:val="24"/>
              </w:rPr>
              <w:t>мере</w:t>
            </w:r>
            <w:r>
              <w:rPr>
                <w:spacing w:val="-13"/>
                <w:sz w:val="24"/>
              </w:rPr>
              <w:t> </w:t>
            </w:r>
            <w:r>
              <w:rPr>
                <w:spacing w:val="-2"/>
                <w:sz w:val="24"/>
              </w:rPr>
              <w:t>необходимост </w:t>
            </w:r>
            <w:r>
              <w:rPr>
                <w:spacing w:val="-10"/>
                <w:sz w:val="24"/>
              </w:rPr>
              <w:t>и</w:t>
            </w:r>
          </w:p>
        </w:tc>
        <w:tc>
          <w:tcPr>
            <w:tcW w:w="2864" w:type="dxa"/>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bl>
    <w:p>
      <w:pPr>
        <w:pStyle w:val="TableParagraph"/>
        <w:spacing w:after="0" w:line="244" w:lineRule="exact"/>
        <w:rPr>
          <w:sz w:val="22"/>
        </w:rPr>
        <w:sectPr>
          <w:footerReference w:type="default" r:id="rId70"/>
          <w:pgSz w:w="11920" w:h="16850"/>
          <w:pgMar w:header="0" w:footer="0" w:top="420" w:bottom="280" w:left="425" w:right="141"/>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7"/>
        <w:gridCol w:w="1700"/>
        <w:gridCol w:w="2412"/>
        <w:gridCol w:w="2864"/>
      </w:tblGrid>
      <w:tr>
        <w:trPr>
          <w:trHeight w:val="669" w:hRule="atLeast"/>
        </w:trPr>
        <w:tc>
          <w:tcPr>
            <w:tcW w:w="4127" w:type="dxa"/>
          </w:tcPr>
          <w:p>
            <w:pPr>
              <w:pStyle w:val="TableParagraph"/>
              <w:tabs>
                <w:tab w:pos="2318" w:val="left" w:leader="none"/>
              </w:tabs>
              <w:spacing w:line="259" w:lineRule="auto" w:before="20"/>
              <w:ind w:left="119" w:right="769"/>
              <w:rPr>
                <w:sz w:val="22"/>
              </w:rPr>
            </w:pPr>
            <w:r>
              <w:rPr>
                <w:spacing w:val="-2"/>
                <w:sz w:val="22"/>
              </w:rPr>
              <w:t>Адаптация</w:t>
            </w:r>
            <w:r>
              <w:rPr>
                <w:sz w:val="22"/>
              </w:rPr>
              <w:tab/>
            </w:r>
            <w:r>
              <w:rPr>
                <w:spacing w:val="-4"/>
                <w:sz w:val="22"/>
              </w:rPr>
              <w:t>вновь </w:t>
            </w:r>
            <w:r>
              <w:rPr>
                <w:spacing w:val="-2"/>
                <w:sz w:val="22"/>
              </w:rPr>
              <w:t>прибывших</w:t>
            </w:r>
            <w:r>
              <w:rPr>
                <w:spacing w:val="-12"/>
                <w:sz w:val="22"/>
              </w:rPr>
              <w:t> </w:t>
            </w:r>
            <w:r>
              <w:rPr>
                <w:spacing w:val="-2"/>
                <w:sz w:val="22"/>
              </w:rPr>
              <w:t>обучающихся</w:t>
            </w:r>
            <w:r>
              <w:rPr>
                <w:spacing w:val="-12"/>
                <w:sz w:val="22"/>
              </w:rPr>
              <w:t> </w:t>
            </w:r>
            <w:r>
              <w:rPr>
                <w:spacing w:val="-2"/>
                <w:sz w:val="22"/>
              </w:rPr>
              <w:t>в</w:t>
            </w:r>
            <w:r>
              <w:rPr>
                <w:spacing w:val="-12"/>
                <w:sz w:val="22"/>
              </w:rPr>
              <w:t> </w:t>
            </w:r>
            <w:r>
              <w:rPr>
                <w:spacing w:val="-2"/>
                <w:sz w:val="22"/>
              </w:rPr>
              <w:t>классе</w:t>
            </w:r>
          </w:p>
        </w:tc>
        <w:tc>
          <w:tcPr>
            <w:tcW w:w="1700" w:type="dxa"/>
          </w:tcPr>
          <w:p>
            <w:pPr>
              <w:pStyle w:val="TableParagraph"/>
              <w:spacing w:before="1"/>
              <w:ind w:left="390"/>
              <w:rPr>
                <w:sz w:val="22"/>
              </w:rPr>
            </w:pPr>
            <w:r>
              <w:rPr>
                <w:spacing w:val="-2"/>
                <w:sz w:val="22"/>
              </w:rPr>
              <w:t>1-4классы</w:t>
            </w:r>
          </w:p>
        </w:tc>
        <w:tc>
          <w:tcPr>
            <w:tcW w:w="2412" w:type="dxa"/>
          </w:tcPr>
          <w:p>
            <w:pPr>
              <w:pStyle w:val="TableParagraph"/>
              <w:spacing w:line="237" w:lineRule="auto"/>
              <w:rPr>
                <w:sz w:val="24"/>
              </w:rPr>
            </w:pPr>
            <w:r>
              <w:rPr>
                <w:sz w:val="24"/>
              </w:rPr>
              <w:t>По</w:t>
            </w:r>
            <w:r>
              <w:rPr>
                <w:spacing w:val="-15"/>
                <w:sz w:val="24"/>
              </w:rPr>
              <w:t> </w:t>
            </w:r>
            <w:r>
              <w:rPr>
                <w:sz w:val="24"/>
              </w:rPr>
              <w:t>мере</w:t>
            </w:r>
            <w:r>
              <w:rPr>
                <w:spacing w:val="-15"/>
                <w:sz w:val="24"/>
              </w:rPr>
              <w:t> </w:t>
            </w:r>
            <w:r>
              <w:rPr>
                <w:sz w:val="24"/>
              </w:rPr>
              <w:t>необходимост </w:t>
            </w:r>
            <w:r>
              <w:rPr>
                <w:spacing w:val="-10"/>
                <w:sz w:val="24"/>
              </w:rPr>
              <w:t>и</w:t>
            </w:r>
          </w:p>
        </w:tc>
        <w:tc>
          <w:tcPr>
            <w:tcW w:w="2864" w:type="dxa"/>
          </w:tcPr>
          <w:p>
            <w:pPr>
              <w:pStyle w:val="TableParagraph"/>
              <w:spacing w:line="247" w:lineRule="exact"/>
              <w:rPr>
                <w:sz w:val="22"/>
              </w:rPr>
            </w:pPr>
            <w:r>
              <w:rPr>
                <w:spacing w:val="-2"/>
                <w:sz w:val="22"/>
              </w:rPr>
              <w:t>Классные</w:t>
            </w:r>
            <w:r>
              <w:rPr>
                <w:spacing w:val="-7"/>
                <w:sz w:val="22"/>
              </w:rPr>
              <w:t> </w:t>
            </w:r>
            <w:r>
              <w:rPr>
                <w:spacing w:val="-2"/>
                <w:sz w:val="22"/>
              </w:rPr>
              <w:t>руководители</w:t>
            </w:r>
          </w:p>
        </w:tc>
      </w:tr>
      <w:tr>
        <w:trPr>
          <w:trHeight w:val="1252" w:hRule="atLeast"/>
        </w:trPr>
        <w:tc>
          <w:tcPr>
            <w:tcW w:w="4127" w:type="dxa"/>
          </w:tcPr>
          <w:p>
            <w:pPr>
              <w:pStyle w:val="TableParagraph"/>
              <w:tabs>
                <w:tab w:pos="2318" w:val="left" w:leader="none"/>
                <w:tab w:pos="3567" w:val="left" w:leader="none"/>
              </w:tabs>
              <w:spacing w:line="232" w:lineRule="auto" w:before="23"/>
              <w:ind w:left="119" w:right="346"/>
              <w:rPr>
                <w:sz w:val="22"/>
              </w:rPr>
            </w:pPr>
            <w:r>
              <w:rPr>
                <w:spacing w:val="-2"/>
                <w:sz w:val="22"/>
              </w:rPr>
              <w:t>Планирование</w:t>
            </w:r>
            <w:r>
              <w:rPr>
                <w:sz w:val="22"/>
              </w:rPr>
              <w:tab/>
            </w:r>
            <w:r>
              <w:rPr>
                <w:spacing w:val="-2"/>
                <w:sz w:val="22"/>
              </w:rPr>
              <w:t>работы</w:t>
            </w:r>
            <w:r>
              <w:rPr>
                <w:sz w:val="22"/>
              </w:rPr>
              <w:tab/>
            </w:r>
            <w:r>
              <w:rPr>
                <w:spacing w:val="-10"/>
                <w:sz w:val="22"/>
              </w:rPr>
              <w:t>с </w:t>
            </w:r>
            <w:r>
              <w:rPr>
                <w:sz w:val="22"/>
              </w:rPr>
              <w:t>обучающимися, состоящими на </w:t>
            </w:r>
            <w:r>
              <w:rPr>
                <w:spacing w:val="-2"/>
                <w:sz w:val="22"/>
              </w:rPr>
              <w:t>различных</w:t>
            </w:r>
            <w:r>
              <w:rPr>
                <w:spacing w:val="-10"/>
                <w:sz w:val="22"/>
              </w:rPr>
              <w:t> </w:t>
            </w:r>
            <w:r>
              <w:rPr>
                <w:spacing w:val="-2"/>
                <w:sz w:val="22"/>
              </w:rPr>
              <w:t>видах</w:t>
            </w:r>
            <w:r>
              <w:rPr>
                <w:spacing w:val="-8"/>
                <w:sz w:val="22"/>
              </w:rPr>
              <w:t> </w:t>
            </w:r>
            <w:r>
              <w:rPr>
                <w:spacing w:val="-2"/>
                <w:sz w:val="22"/>
              </w:rPr>
              <w:t>учѐта,</w:t>
            </w:r>
            <w:r>
              <w:rPr>
                <w:spacing w:val="-10"/>
                <w:sz w:val="22"/>
              </w:rPr>
              <w:t> </w:t>
            </w:r>
            <w:r>
              <w:rPr>
                <w:spacing w:val="-2"/>
                <w:sz w:val="22"/>
              </w:rPr>
              <w:t>в</w:t>
            </w:r>
            <w:r>
              <w:rPr>
                <w:spacing w:val="-9"/>
                <w:sz w:val="22"/>
              </w:rPr>
              <w:t> </w:t>
            </w:r>
            <w:r>
              <w:rPr>
                <w:spacing w:val="-2"/>
                <w:sz w:val="22"/>
              </w:rPr>
              <w:t>группе</w:t>
            </w:r>
            <w:r>
              <w:rPr>
                <w:spacing w:val="-10"/>
                <w:sz w:val="22"/>
              </w:rPr>
              <w:t> </w:t>
            </w:r>
            <w:r>
              <w:rPr>
                <w:spacing w:val="-2"/>
                <w:sz w:val="22"/>
              </w:rPr>
              <w:t>риска,</w:t>
            </w:r>
          </w:p>
          <w:p>
            <w:pPr>
              <w:pStyle w:val="TableParagraph"/>
              <w:spacing w:line="242" w:lineRule="exact"/>
              <w:ind w:left="119"/>
              <w:rPr>
                <w:sz w:val="22"/>
              </w:rPr>
            </w:pPr>
            <w:r>
              <w:rPr>
                <w:spacing w:val="-2"/>
                <w:sz w:val="22"/>
              </w:rPr>
              <w:t>оказавшимися</w:t>
            </w:r>
            <w:r>
              <w:rPr>
                <w:spacing w:val="-12"/>
                <w:sz w:val="22"/>
              </w:rPr>
              <w:t> </w:t>
            </w:r>
            <w:r>
              <w:rPr>
                <w:spacing w:val="-2"/>
                <w:sz w:val="22"/>
              </w:rPr>
              <w:t>в</w:t>
            </w:r>
            <w:r>
              <w:rPr>
                <w:spacing w:val="-12"/>
                <w:sz w:val="22"/>
              </w:rPr>
              <w:t> </w:t>
            </w:r>
            <w:r>
              <w:rPr>
                <w:spacing w:val="-2"/>
                <w:sz w:val="22"/>
              </w:rPr>
              <w:t>трудной</w:t>
            </w:r>
            <w:r>
              <w:rPr>
                <w:spacing w:val="-12"/>
                <w:sz w:val="22"/>
              </w:rPr>
              <w:t> </w:t>
            </w:r>
            <w:r>
              <w:rPr>
                <w:spacing w:val="-2"/>
                <w:sz w:val="22"/>
              </w:rPr>
              <w:t>жизненной ситуации</w:t>
            </w:r>
          </w:p>
        </w:tc>
        <w:tc>
          <w:tcPr>
            <w:tcW w:w="1700" w:type="dxa"/>
          </w:tcPr>
          <w:p>
            <w:pPr>
              <w:pStyle w:val="TableParagraph"/>
              <w:spacing w:line="251" w:lineRule="exact"/>
              <w:ind w:left="390"/>
              <w:rPr>
                <w:sz w:val="22"/>
              </w:rPr>
            </w:pPr>
            <w:r>
              <w:rPr>
                <w:spacing w:val="-2"/>
                <w:sz w:val="22"/>
              </w:rPr>
              <w:t>1-4классы</w:t>
            </w:r>
          </w:p>
        </w:tc>
        <w:tc>
          <w:tcPr>
            <w:tcW w:w="2412" w:type="dxa"/>
          </w:tcPr>
          <w:p>
            <w:pPr>
              <w:pStyle w:val="TableParagraph"/>
              <w:spacing w:line="268" w:lineRule="exact"/>
              <w:rPr>
                <w:sz w:val="24"/>
              </w:rPr>
            </w:pPr>
            <w:r>
              <w:rPr>
                <w:sz w:val="24"/>
              </w:rPr>
              <w:t>В</w:t>
            </w:r>
            <w:r>
              <w:rPr>
                <w:spacing w:val="-3"/>
                <w:sz w:val="24"/>
              </w:rPr>
              <w:t> </w:t>
            </w:r>
            <w:r>
              <w:rPr>
                <w:sz w:val="24"/>
              </w:rPr>
              <w:t>течение</w:t>
            </w:r>
            <w:r>
              <w:rPr>
                <w:spacing w:val="-2"/>
                <w:sz w:val="24"/>
              </w:rPr>
              <w:t> </w:t>
            </w:r>
            <w:r>
              <w:rPr>
                <w:spacing w:val="-4"/>
                <w:sz w:val="24"/>
              </w:rPr>
              <w:t>года</w:t>
            </w:r>
          </w:p>
        </w:tc>
        <w:tc>
          <w:tcPr>
            <w:tcW w:w="2864" w:type="dxa"/>
          </w:tcPr>
          <w:p>
            <w:pPr>
              <w:pStyle w:val="TableParagraph"/>
              <w:spacing w:line="237" w:lineRule="auto"/>
              <w:ind w:right="619"/>
              <w:rPr>
                <w:sz w:val="22"/>
              </w:rPr>
            </w:pPr>
            <w:r>
              <w:rPr>
                <w:spacing w:val="-2"/>
                <w:sz w:val="22"/>
              </w:rPr>
              <w:t>Классные</w:t>
            </w:r>
            <w:r>
              <w:rPr>
                <w:spacing w:val="-12"/>
                <w:sz w:val="22"/>
              </w:rPr>
              <w:t> </w:t>
            </w:r>
            <w:r>
              <w:rPr>
                <w:spacing w:val="-2"/>
                <w:sz w:val="22"/>
              </w:rPr>
              <w:t>руководители 1-4классов</w:t>
            </w:r>
          </w:p>
        </w:tc>
      </w:tr>
      <w:tr>
        <w:trPr>
          <w:trHeight w:val="469" w:hRule="atLeast"/>
        </w:trPr>
        <w:tc>
          <w:tcPr>
            <w:tcW w:w="11103" w:type="dxa"/>
            <w:gridSpan w:val="4"/>
          </w:tcPr>
          <w:p>
            <w:pPr>
              <w:pStyle w:val="TableParagraph"/>
              <w:spacing w:before="10"/>
              <w:ind w:left="3557"/>
              <w:rPr>
                <w:b/>
                <w:sz w:val="22"/>
              </w:rPr>
            </w:pPr>
            <w:r>
              <w:rPr>
                <w:b/>
                <w:sz w:val="22"/>
              </w:rPr>
              <w:t>Работа</w:t>
            </w:r>
            <w:r>
              <w:rPr>
                <w:b/>
                <w:spacing w:val="-5"/>
                <w:sz w:val="22"/>
              </w:rPr>
              <w:t> </w:t>
            </w:r>
            <w:r>
              <w:rPr>
                <w:b/>
                <w:sz w:val="22"/>
              </w:rPr>
              <w:t>с</w:t>
            </w:r>
            <w:r>
              <w:rPr>
                <w:b/>
                <w:spacing w:val="-5"/>
                <w:sz w:val="22"/>
              </w:rPr>
              <w:t> </w:t>
            </w:r>
            <w:r>
              <w:rPr>
                <w:b/>
                <w:sz w:val="22"/>
              </w:rPr>
              <w:t>учителями,</w:t>
            </w:r>
            <w:r>
              <w:rPr>
                <w:b/>
                <w:spacing w:val="-4"/>
                <w:sz w:val="22"/>
              </w:rPr>
              <w:t> </w:t>
            </w:r>
            <w:r>
              <w:rPr>
                <w:b/>
                <w:sz w:val="22"/>
              </w:rPr>
              <w:t>преподающими</w:t>
            </w:r>
            <w:r>
              <w:rPr>
                <w:b/>
                <w:spacing w:val="-5"/>
                <w:sz w:val="22"/>
              </w:rPr>
              <w:t> </w:t>
            </w:r>
            <w:r>
              <w:rPr>
                <w:b/>
                <w:sz w:val="22"/>
              </w:rPr>
              <w:t>в</w:t>
            </w:r>
            <w:r>
              <w:rPr>
                <w:b/>
                <w:spacing w:val="-4"/>
                <w:sz w:val="22"/>
              </w:rPr>
              <w:t> </w:t>
            </w:r>
            <w:r>
              <w:rPr>
                <w:b/>
                <w:spacing w:val="-2"/>
                <w:sz w:val="22"/>
              </w:rPr>
              <w:t>классе</w:t>
            </w:r>
          </w:p>
        </w:tc>
      </w:tr>
      <w:tr>
        <w:trPr>
          <w:trHeight w:val="1960" w:hRule="atLeast"/>
        </w:trPr>
        <w:tc>
          <w:tcPr>
            <w:tcW w:w="4127" w:type="dxa"/>
          </w:tcPr>
          <w:p>
            <w:pPr>
              <w:pStyle w:val="TableParagraph"/>
              <w:tabs>
                <w:tab w:pos="1893" w:val="left" w:leader="none"/>
                <w:tab w:pos="2666" w:val="left" w:leader="none"/>
              </w:tabs>
              <w:spacing w:line="237" w:lineRule="auto" w:before="17"/>
              <w:ind w:left="119" w:right="373"/>
              <w:jc w:val="both"/>
              <w:rPr>
                <w:sz w:val="22"/>
              </w:rPr>
            </w:pPr>
            <w:r>
              <w:rPr>
                <w:sz w:val="22"/>
              </w:rPr>
              <w:t>Консультации с учителями- предметниками(соблюдение единых </w:t>
            </w:r>
            <w:r>
              <w:rPr>
                <w:spacing w:val="-2"/>
                <w:sz w:val="22"/>
              </w:rPr>
              <w:t>требований</w:t>
            </w:r>
            <w:r>
              <w:rPr>
                <w:sz w:val="22"/>
              </w:rPr>
              <w:tab/>
            </w:r>
            <w:r>
              <w:rPr>
                <w:spacing w:val="-10"/>
                <w:sz w:val="22"/>
              </w:rPr>
              <w:t>в</w:t>
            </w:r>
            <w:r>
              <w:rPr>
                <w:sz w:val="22"/>
              </w:rPr>
              <w:tab/>
            </w:r>
            <w:r>
              <w:rPr>
                <w:spacing w:val="-4"/>
                <w:sz w:val="22"/>
              </w:rPr>
              <w:t>воспитании</w:t>
            </w:r>
          </w:p>
          <w:p>
            <w:pPr>
              <w:pStyle w:val="TableParagraph"/>
              <w:tabs>
                <w:tab w:pos="2640" w:val="left" w:leader="none"/>
              </w:tabs>
              <w:spacing w:line="237" w:lineRule="auto"/>
              <w:ind w:left="119" w:right="372"/>
              <w:jc w:val="both"/>
              <w:rPr>
                <w:sz w:val="22"/>
              </w:rPr>
            </w:pPr>
            <w:r>
              <w:rPr>
                <w:spacing w:val="-2"/>
                <w:sz w:val="22"/>
              </w:rPr>
              <w:t>,предупреждении</w:t>
            </w:r>
            <w:r>
              <w:rPr>
                <w:sz w:val="22"/>
              </w:rPr>
              <w:tab/>
            </w:r>
            <w:r>
              <w:rPr>
                <w:spacing w:val="-4"/>
                <w:sz w:val="22"/>
              </w:rPr>
              <w:t>разрешении </w:t>
            </w:r>
            <w:r>
              <w:rPr>
                <w:spacing w:val="-2"/>
                <w:sz w:val="22"/>
              </w:rPr>
              <w:t>конфликтов)</w:t>
            </w:r>
          </w:p>
        </w:tc>
        <w:tc>
          <w:tcPr>
            <w:tcW w:w="1700" w:type="dxa"/>
          </w:tcPr>
          <w:p>
            <w:pPr>
              <w:pStyle w:val="TableParagraph"/>
              <w:spacing w:before="1"/>
              <w:ind w:left="402"/>
              <w:rPr>
                <w:sz w:val="22"/>
              </w:rPr>
            </w:pPr>
            <w:r>
              <w:rPr>
                <w:spacing w:val="-2"/>
                <w:sz w:val="22"/>
              </w:rPr>
              <w:t>1-4классы</w:t>
            </w:r>
          </w:p>
        </w:tc>
        <w:tc>
          <w:tcPr>
            <w:tcW w:w="2412" w:type="dxa"/>
          </w:tcPr>
          <w:p>
            <w:pPr>
              <w:pStyle w:val="TableParagraph"/>
              <w:spacing w:before="1"/>
              <w:ind w:left="646"/>
              <w:rPr>
                <w:sz w:val="22"/>
              </w:rPr>
            </w:pPr>
            <w:r>
              <w:rPr>
                <w:spacing w:val="-2"/>
                <w:sz w:val="22"/>
              </w:rPr>
              <w:t>Еженедельно</w:t>
            </w:r>
          </w:p>
        </w:tc>
        <w:tc>
          <w:tcPr>
            <w:tcW w:w="2864" w:type="dxa"/>
          </w:tcPr>
          <w:p>
            <w:pPr>
              <w:pStyle w:val="TableParagraph"/>
              <w:spacing w:line="235" w:lineRule="auto"/>
              <w:ind w:right="842"/>
              <w:rPr>
                <w:sz w:val="22"/>
              </w:rPr>
            </w:pPr>
            <w:r>
              <w:rPr>
                <w:spacing w:val="-2"/>
                <w:sz w:val="22"/>
              </w:rPr>
              <w:t>Классные руководители</w:t>
            </w:r>
            <w:r>
              <w:rPr>
                <w:spacing w:val="-8"/>
                <w:sz w:val="22"/>
              </w:rPr>
              <w:t> </w:t>
            </w:r>
            <w:r>
              <w:rPr>
                <w:spacing w:val="-2"/>
                <w:sz w:val="22"/>
              </w:rPr>
              <w:t>1-4 </w:t>
            </w:r>
            <w:r>
              <w:rPr>
                <w:spacing w:val="-5"/>
                <w:sz w:val="22"/>
              </w:rPr>
              <w:t>кл.</w:t>
            </w:r>
          </w:p>
          <w:p>
            <w:pPr>
              <w:pStyle w:val="TableParagraph"/>
              <w:spacing w:line="232" w:lineRule="auto" w:before="183"/>
              <w:ind w:right="973"/>
              <w:rPr>
                <w:sz w:val="22"/>
              </w:rPr>
            </w:pPr>
            <w:r>
              <w:rPr>
                <w:spacing w:val="-2"/>
                <w:sz w:val="22"/>
              </w:rPr>
              <w:t>учителя</w:t>
            </w:r>
            <w:r>
              <w:rPr>
                <w:spacing w:val="-12"/>
                <w:sz w:val="22"/>
              </w:rPr>
              <w:t> </w:t>
            </w:r>
            <w:r>
              <w:rPr>
                <w:spacing w:val="-2"/>
                <w:sz w:val="22"/>
              </w:rPr>
              <w:t>физической культуры,</w:t>
            </w:r>
          </w:p>
          <w:p>
            <w:pPr>
              <w:pStyle w:val="TableParagraph"/>
              <w:spacing w:line="254" w:lineRule="auto" w:before="218"/>
              <w:ind w:right="915"/>
              <w:rPr>
                <w:sz w:val="22"/>
              </w:rPr>
            </w:pPr>
            <w:r>
              <w:rPr>
                <w:spacing w:val="-2"/>
                <w:sz w:val="22"/>
              </w:rPr>
              <w:t>учителя</w:t>
            </w:r>
            <w:r>
              <w:rPr>
                <w:spacing w:val="-12"/>
                <w:sz w:val="22"/>
              </w:rPr>
              <w:t> </w:t>
            </w:r>
            <w:r>
              <w:rPr>
                <w:spacing w:val="-2"/>
                <w:sz w:val="22"/>
              </w:rPr>
              <w:t>английского </w:t>
            </w:r>
            <w:r>
              <w:rPr>
                <w:spacing w:val="-4"/>
                <w:sz w:val="22"/>
              </w:rPr>
              <w:t>языка</w:t>
            </w:r>
          </w:p>
        </w:tc>
      </w:tr>
      <w:tr>
        <w:trPr>
          <w:trHeight w:val="475" w:hRule="atLeast"/>
        </w:trPr>
        <w:tc>
          <w:tcPr>
            <w:tcW w:w="11103" w:type="dxa"/>
            <w:gridSpan w:val="4"/>
          </w:tcPr>
          <w:p>
            <w:pPr>
              <w:pStyle w:val="TableParagraph"/>
              <w:spacing w:before="8"/>
              <w:ind w:left="2496"/>
              <w:rPr>
                <w:b/>
                <w:sz w:val="22"/>
              </w:rPr>
            </w:pPr>
            <w:r>
              <w:rPr>
                <w:b/>
                <w:sz w:val="22"/>
              </w:rPr>
              <w:t>Работа</w:t>
            </w:r>
            <w:r>
              <w:rPr>
                <w:b/>
                <w:spacing w:val="-8"/>
                <w:sz w:val="22"/>
              </w:rPr>
              <w:t> </w:t>
            </w:r>
            <w:r>
              <w:rPr>
                <w:b/>
                <w:sz w:val="22"/>
              </w:rPr>
              <w:t>с</w:t>
            </w:r>
            <w:r>
              <w:rPr>
                <w:b/>
                <w:spacing w:val="-6"/>
                <w:sz w:val="22"/>
              </w:rPr>
              <w:t> </w:t>
            </w:r>
            <w:r>
              <w:rPr>
                <w:b/>
                <w:sz w:val="22"/>
              </w:rPr>
              <w:t>родителями</w:t>
            </w:r>
            <w:r>
              <w:rPr>
                <w:b/>
                <w:spacing w:val="-6"/>
                <w:sz w:val="22"/>
              </w:rPr>
              <w:t> </w:t>
            </w:r>
            <w:r>
              <w:rPr>
                <w:b/>
                <w:sz w:val="22"/>
              </w:rPr>
              <w:t>обучающихся</w:t>
            </w:r>
            <w:r>
              <w:rPr>
                <w:b/>
                <w:spacing w:val="-6"/>
                <w:sz w:val="22"/>
              </w:rPr>
              <w:t> </w:t>
            </w:r>
            <w:r>
              <w:rPr>
                <w:b/>
                <w:sz w:val="22"/>
              </w:rPr>
              <w:t>(законными</w:t>
            </w:r>
            <w:r>
              <w:rPr>
                <w:b/>
                <w:spacing w:val="-7"/>
                <w:sz w:val="22"/>
              </w:rPr>
              <w:t> </w:t>
            </w:r>
            <w:r>
              <w:rPr>
                <w:b/>
                <w:spacing w:val="-2"/>
                <w:sz w:val="22"/>
              </w:rPr>
              <w:t>представителями)</w:t>
            </w:r>
          </w:p>
        </w:tc>
      </w:tr>
      <w:tr>
        <w:trPr>
          <w:trHeight w:val="1238" w:hRule="atLeast"/>
        </w:trPr>
        <w:tc>
          <w:tcPr>
            <w:tcW w:w="4127" w:type="dxa"/>
          </w:tcPr>
          <w:p>
            <w:pPr>
              <w:pStyle w:val="TableParagraph"/>
              <w:tabs>
                <w:tab w:pos="1262" w:val="left" w:leader="none"/>
              </w:tabs>
              <w:spacing w:line="232" w:lineRule="auto" w:before="19"/>
              <w:ind w:left="119" w:right="1505"/>
              <w:rPr>
                <w:sz w:val="22"/>
              </w:rPr>
            </w:pPr>
            <w:r>
              <w:rPr>
                <w:spacing w:val="-2"/>
                <w:sz w:val="22"/>
              </w:rPr>
              <w:t>Заседание</w:t>
            </w:r>
            <w:r>
              <w:rPr>
                <w:sz w:val="22"/>
              </w:rPr>
              <w:tab/>
            </w:r>
            <w:r>
              <w:rPr>
                <w:spacing w:val="-4"/>
                <w:sz w:val="22"/>
              </w:rPr>
              <w:t>родительского </w:t>
            </w:r>
            <w:r>
              <w:rPr>
                <w:sz w:val="22"/>
              </w:rPr>
              <w:t>комитета класса</w:t>
            </w:r>
          </w:p>
        </w:tc>
        <w:tc>
          <w:tcPr>
            <w:tcW w:w="1700" w:type="dxa"/>
          </w:tcPr>
          <w:p>
            <w:pPr>
              <w:pStyle w:val="TableParagraph"/>
              <w:spacing w:line="251" w:lineRule="exact"/>
              <w:ind w:left="352"/>
              <w:rPr>
                <w:sz w:val="22"/>
              </w:rPr>
            </w:pPr>
            <w:r>
              <w:rPr>
                <w:spacing w:val="-2"/>
                <w:sz w:val="22"/>
              </w:rPr>
              <w:t>1-4классы</w:t>
            </w:r>
          </w:p>
        </w:tc>
        <w:tc>
          <w:tcPr>
            <w:tcW w:w="2412" w:type="dxa"/>
          </w:tcPr>
          <w:p>
            <w:pPr>
              <w:pStyle w:val="TableParagraph"/>
              <w:spacing w:line="251" w:lineRule="exact"/>
              <w:ind w:left="0" w:right="233"/>
              <w:jc w:val="right"/>
              <w:rPr>
                <w:sz w:val="22"/>
              </w:rPr>
            </w:pPr>
            <w:r>
              <w:rPr>
                <w:sz w:val="22"/>
              </w:rPr>
              <w:t>Один</w:t>
            </w:r>
            <w:r>
              <w:rPr>
                <w:spacing w:val="-3"/>
                <w:sz w:val="22"/>
              </w:rPr>
              <w:t> </w:t>
            </w:r>
            <w:r>
              <w:rPr>
                <w:sz w:val="22"/>
              </w:rPr>
              <w:t>раз</w:t>
            </w:r>
            <w:r>
              <w:rPr>
                <w:spacing w:val="-2"/>
                <w:sz w:val="22"/>
              </w:rPr>
              <w:t> </w:t>
            </w:r>
            <w:r>
              <w:rPr>
                <w:sz w:val="22"/>
              </w:rPr>
              <w:t>в</w:t>
            </w:r>
            <w:r>
              <w:rPr>
                <w:spacing w:val="-5"/>
                <w:sz w:val="22"/>
              </w:rPr>
              <w:t> </w:t>
            </w:r>
            <w:r>
              <w:rPr>
                <w:spacing w:val="-2"/>
                <w:sz w:val="22"/>
              </w:rPr>
              <w:t>четверть</w:t>
            </w:r>
          </w:p>
        </w:tc>
        <w:tc>
          <w:tcPr>
            <w:tcW w:w="2864" w:type="dxa"/>
          </w:tcPr>
          <w:p>
            <w:pPr>
              <w:pStyle w:val="TableParagraph"/>
              <w:spacing w:line="235" w:lineRule="auto"/>
              <w:ind w:firstLine="262"/>
              <w:rPr>
                <w:sz w:val="22"/>
              </w:rPr>
            </w:pPr>
            <w:r>
              <w:rPr>
                <w:spacing w:val="-4"/>
                <w:sz w:val="22"/>
              </w:rPr>
              <w:t>Классныеруководители1- </w:t>
            </w:r>
            <w:r>
              <w:rPr>
                <w:spacing w:val="-2"/>
                <w:sz w:val="22"/>
              </w:rPr>
              <w:t>4классов,родительский </w:t>
            </w:r>
            <w:r>
              <w:rPr>
                <w:sz w:val="22"/>
              </w:rPr>
              <w:t>комитет класса, администрация</w:t>
            </w:r>
            <w:r>
              <w:rPr>
                <w:spacing w:val="-2"/>
                <w:sz w:val="22"/>
              </w:rPr>
              <w:t> </w:t>
            </w:r>
            <w:r>
              <w:rPr>
                <w:sz w:val="22"/>
              </w:rPr>
              <w:t>школы(по</w:t>
            </w:r>
          </w:p>
          <w:p>
            <w:pPr>
              <w:pStyle w:val="TableParagraph"/>
              <w:spacing w:line="236" w:lineRule="exact"/>
              <w:rPr>
                <w:sz w:val="22"/>
              </w:rPr>
            </w:pPr>
            <w:r>
              <w:rPr>
                <w:spacing w:val="-2"/>
                <w:sz w:val="22"/>
              </w:rPr>
              <w:t>требованию)</w:t>
            </w:r>
          </w:p>
        </w:tc>
      </w:tr>
      <w:tr>
        <w:trPr>
          <w:trHeight w:val="1206" w:hRule="atLeast"/>
        </w:trPr>
        <w:tc>
          <w:tcPr>
            <w:tcW w:w="4127" w:type="dxa"/>
          </w:tcPr>
          <w:p>
            <w:pPr>
              <w:pStyle w:val="TableParagraph"/>
              <w:spacing w:before="20"/>
              <w:ind w:left="119"/>
              <w:rPr>
                <w:sz w:val="22"/>
              </w:rPr>
            </w:pPr>
            <w:r>
              <w:rPr>
                <w:sz w:val="22"/>
              </w:rPr>
              <w:t>Классные</w:t>
            </w:r>
            <w:r>
              <w:rPr>
                <w:spacing w:val="-6"/>
                <w:sz w:val="22"/>
              </w:rPr>
              <w:t> </w:t>
            </w:r>
            <w:r>
              <w:rPr>
                <w:sz w:val="22"/>
              </w:rPr>
              <w:t>родительские</w:t>
            </w:r>
            <w:r>
              <w:rPr>
                <w:spacing w:val="-5"/>
                <w:sz w:val="22"/>
              </w:rPr>
              <w:t> </w:t>
            </w:r>
            <w:r>
              <w:rPr>
                <w:spacing w:val="-2"/>
                <w:sz w:val="22"/>
              </w:rPr>
              <w:t>собрания</w:t>
            </w:r>
          </w:p>
        </w:tc>
        <w:tc>
          <w:tcPr>
            <w:tcW w:w="1700" w:type="dxa"/>
          </w:tcPr>
          <w:p>
            <w:pPr>
              <w:pStyle w:val="TableParagraph"/>
              <w:spacing w:before="1"/>
              <w:ind w:left="352"/>
              <w:rPr>
                <w:sz w:val="22"/>
              </w:rPr>
            </w:pPr>
            <w:r>
              <w:rPr>
                <w:spacing w:val="-2"/>
                <w:sz w:val="22"/>
              </w:rPr>
              <w:t>1-4классы</w:t>
            </w:r>
          </w:p>
        </w:tc>
        <w:tc>
          <w:tcPr>
            <w:tcW w:w="2412" w:type="dxa"/>
          </w:tcPr>
          <w:p>
            <w:pPr>
              <w:pStyle w:val="TableParagraph"/>
              <w:spacing w:line="235" w:lineRule="auto"/>
              <w:rPr>
                <w:sz w:val="22"/>
              </w:rPr>
            </w:pPr>
            <w:r>
              <w:rPr>
                <w:sz w:val="22"/>
              </w:rPr>
              <w:t>Согласно</w:t>
            </w:r>
            <w:r>
              <w:rPr>
                <w:spacing w:val="-14"/>
                <w:sz w:val="22"/>
              </w:rPr>
              <w:t> </w:t>
            </w:r>
            <w:r>
              <w:rPr>
                <w:sz w:val="22"/>
              </w:rPr>
              <w:t>планам</w:t>
            </w:r>
            <w:r>
              <w:rPr>
                <w:spacing w:val="-14"/>
                <w:sz w:val="22"/>
              </w:rPr>
              <w:t> </w:t>
            </w:r>
            <w:r>
              <w:rPr>
                <w:sz w:val="22"/>
              </w:rPr>
              <w:t>ВР классных руковод.</w:t>
            </w:r>
          </w:p>
        </w:tc>
        <w:tc>
          <w:tcPr>
            <w:tcW w:w="2864" w:type="dxa"/>
          </w:tcPr>
          <w:p>
            <w:pPr>
              <w:pStyle w:val="TableParagraph"/>
              <w:spacing w:line="235" w:lineRule="auto"/>
              <w:ind w:right="1223"/>
              <w:rPr>
                <w:sz w:val="22"/>
              </w:rPr>
            </w:pPr>
            <w:r>
              <w:rPr>
                <w:spacing w:val="-2"/>
                <w:sz w:val="22"/>
              </w:rPr>
              <w:t>Классные руководители</w:t>
            </w:r>
            <w:r>
              <w:rPr>
                <w:spacing w:val="-12"/>
                <w:sz w:val="22"/>
              </w:rPr>
              <w:t> </w:t>
            </w:r>
            <w:r>
              <w:rPr>
                <w:spacing w:val="-2"/>
                <w:sz w:val="22"/>
              </w:rPr>
              <w:t>1-</w:t>
            </w:r>
            <w:r>
              <w:rPr>
                <w:spacing w:val="-2"/>
                <w:sz w:val="22"/>
              </w:rPr>
              <w:t>4 классов,</w:t>
            </w:r>
          </w:p>
        </w:tc>
      </w:tr>
      <w:tr>
        <w:trPr>
          <w:trHeight w:val="492" w:hRule="atLeast"/>
        </w:trPr>
        <w:tc>
          <w:tcPr>
            <w:tcW w:w="11103" w:type="dxa"/>
            <w:gridSpan w:val="4"/>
          </w:tcPr>
          <w:p>
            <w:pPr>
              <w:pStyle w:val="TableParagraph"/>
              <w:spacing w:before="37"/>
              <w:ind w:left="545" w:right="508"/>
              <w:jc w:val="center"/>
              <w:rPr>
                <w:b/>
                <w:sz w:val="22"/>
              </w:rPr>
            </w:pPr>
            <w:r>
              <w:rPr>
                <w:b/>
                <w:sz w:val="22"/>
              </w:rPr>
              <w:t>Основные</w:t>
            </w:r>
            <w:r>
              <w:rPr>
                <w:b/>
                <w:spacing w:val="48"/>
                <w:sz w:val="22"/>
              </w:rPr>
              <w:t> </w:t>
            </w:r>
            <w:r>
              <w:rPr>
                <w:b/>
                <w:sz w:val="22"/>
              </w:rPr>
              <w:t>школьные</w:t>
            </w:r>
            <w:r>
              <w:rPr>
                <w:b/>
                <w:spacing w:val="-7"/>
                <w:sz w:val="22"/>
              </w:rPr>
              <w:t> </w:t>
            </w:r>
            <w:r>
              <w:rPr>
                <w:b/>
                <w:spacing w:val="-4"/>
                <w:sz w:val="22"/>
              </w:rPr>
              <w:t>дела</w:t>
            </w:r>
          </w:p>
        </w:tc>
      </w:tr>
      <w:tr>
        <w:trPr>
          <w:trHeight w:val="258" w:hRule="atLeast"/>
        </w:trPr>
        <w:tc>
          <w:tcPr>
            <w:tcW w:w="11103" w:type="dxa"/>
            <w:gridSpan w:val="4"/>
          </w:tcPr>
          <w:p>
            <w:pPr>
              <w:pStyle w:val="TableParagraph"/>
              <w:spacing w:line="239" w:lineRule="exact"/>
              <w:ind w:left="235"/>
              <w:rPr>
                <w:sz w:val="22"/>
              </w:rPr>
            </w:pPr>
            <w:r>
              <w:rPr>
                <w:sz w:val="22"/>
              </w:rPr>
              <w:t>Еженедельная</w:t>
            </w:r>
            <w:r>
              <w:rPr>
                <w:spacing w:val="47"/>
                <w:sz w:val="22"/>
              </w:rPr>
              <w:t> </w:t>
            </w:r>
            <w:r>
              <w:rPr>
                <w:sz w:val="22"/>
              </w:rPr>
              <w:t>линейка(по</w:t>
            </w:r>
            <w:r>
              <w:rPr>
                <w:spacing w:val="47"/>
                <w:sz w:val="22"/>
              </w:rPr>
              <w:t> </w:t>
            </w:r>
            <w:r>
              <w:rPr>
                <w:spacing w:val="-2"/>
                <w:sz w:val="22"/>
              </w:rPr>
              <w:t>графику)</w:t>
            </w:r>
          </w:p>
        </w:tc>
      </w:tr>
      <w:tr>
        <w:trPr>
          <w:trHeight w:val="455" w:hRule="atLeast"/>
        </w:trPr>
        <w:tc>
          <w:tcPr>
            <w:tcW w:w="11103" w:type="dxa"/>
            <w:gridSpan w:val="4"/>
          </w:tcPr>
          <w:p>
            <w:pPr>
              <w:pStyle w:val="TableParagraph"/>
              <w:spacing w:line="249" w:lineRule="exact"/>
              <w:ind w:left="545" w:right="497"/>
              <w:jc w:val="center"/>
              <w:rPr>
                <w:b/>
                <w:sz w:val="22"/>
              </w:rPr>
            </w:pPr>
            <w:r>
              <w:rPr>
                <w:b/>
                <w:spacing w:val="-2"/>
                <w:sz w:val="22"/>
              </w:rPr>
              <w:t>Сентябрь</w:t>
            </w:r>
          </w:p>
        </w:tc>
      </w:tr>
      <w:tr>
        <w:trPr>
          <w:trHeight w:val="522" w:hRule="atLeast"/>
        </w:trPr>
        <w:tc>
          <w:tcPr>
            <w:tcW w:w="4127" w:type="dxa"/>
          </w:tcPr>
          <w:p>
            <w:pPr>
              <w:pStyle w:val="TableParagraph"/>
              <w:tabs>
                <w:tab w:pos="1003" w:val="left" w:leader="none"/>
              </w:tabs>
              <w:spacing w:line="248" w:lineRule="exact" w:before="6"/>
              <w:ind w:left="4" w:right="1897" w:firstLine="115"/>
              <w:rPr>
                <w:sz w:val="22"/>
              </w:rPr>
            </w:pPr>
            <w:r>
              <w:rPr>
                <w:spacing w:val="-4"/>
                <w:sz w:val="22"/>
              </w:rPr>
              <w:t>День</w:t>
            </w:r>
            <w:r>
              <w:rPr>
                <w:sz w:val="22"/>
              </w:rPr>
              <w:tab/>
            </w:r>
            <w:r>
              <w:rPr>
                <w:spacing w:val="-2"/>
                <w:sz w:val="22"/>
              </w:rPr>
              <w:t>знаний. Торжественная</w:t>
            </w:r>
            <w:r>
              <w:rPr>
                <w:spacing w:val="-12"/>
                <w:sz w:val="22"/>
              </w:rPr>
              <w:t> </w:t>
            </w:r>
            <w:r>
              <w:rPr>
                <w:spacing w:val="-2"/>
                <w:sz w:val="22"/>
              </w:rPr>
              <w:t>линейка</w:t>
            </w:r>
          </w:p>
        </w:tc>
        <w:tc>
          <w:tcPr>
            <w:tcW w:w="1700" w:type="dxa"/>
          </w:tcPr>
          <w:p>
            <w:pPr>
              <w:pStyle w:val="TableParagraph"/>
              <w:spacing w:line="251" w:lineRule="exact"/>
              <w:ind w:left="352"/>
              <w:rPr>
                <w:sz w:val="22"/>
              </w:rPr>
            </w:pPr>
            <w:r>
              <w:rPr>
                <w:spacing w:val="-2"/>
                <w:sz w:val="22"/>
              </w:rPr>
              <w:t>1-4классы</w:t>
            </w:r>
          </w:p>
        </w:tc>
        <w:tc>
          <w:tcPr>
            <w:tcW w:w="2412" w:type="dxa"/>
          </w:tcPr>
          <w:p>
            <w:pPr>
              <w:pStyle w:val="TableParagraph"/>
              <w:spacing w:line="251" w:lineRule="exact"/>
              <w:ind w:left="154"/>
              <w:jc w:val="center"/>
              <w:rPr>
                <w:sz w:val="22"/>
              </w:rPr>
            </w:pPr>
            <w:r>
              <w:rPr>
                <w:spacing w:val="-2"/>
                <w:sz w:val="22"/>
              </w:rPr>
              <w:t>02.09</w:t>
            </w:r>
          </w:p>
        </w:tc>
        <w:tc>
          <w:tcPr>
            <w:tcW w:w="2864" w:type="dxa"/>
          </w:tcPr>
          <w:p>
            <w:pPr>
              <w:pStyle w:val="TableParagraph"/>
              <w:spacing w:line="244" w:lineRule="exact"/>
              <w:rPr>
                <w:sz w:val="22"/>
              </w:rPr>
            </w:pPr>
            <w:r>
              <w:rPr>
                <w:sz w:val="22"/>
              </w:rPr>
              <w:t>Классные</w:t>
            </w:r>
            <w:r>
              <w:rPr>
                <w:spacing w:val="-4"/>
                <w:sz w:val="22"/>
              </w:rPr>
              <w:t> </w:t>
            </w:r>
            <w:r>
              <w:rPr>
                <w:spacing w:val="-2"/>
                <w:sz w:val="22"/>
              </w:rPr>
              <w:t>руководители</w:t>
            </w:r>
          </w:p>
        </w:tc>
      </w:tr>
      <w:tr>
        <w:trPr>
          <w:trHeight w:val="582" w:hRule="atLeast"/>
        </w:trPr>
        <w:tc>
          <w:tcPr>
            <w:tcW w:w="4127" w:type="dxa"/>
          </w:tcPr>
          <w:p>
            <w:pPr>
              <w:pStyle w:val="TableParagraph"/>
              <w:spacing w:line="232" w:lineRule="auto" w:before="23"/>
              <w:ind w:left="119" w:right="843"/>
              <w:rPr>
                <w:sz w:val="22"/>
              </w:rPr>
            </w:pPr>
            <w:r>
              <w:rPr>
                <w:sz w:val="22"/>
              </w:rPr>
              <w:t>День</w:t>
            </w:r>
            <w:r>
              <w:rPr>
                <w:spacing w:val="-9"/>
                <w:sz w:val="22"/>
              </w:rPr>
              <w:t> </w:t>
            </w:r>
            <w:r>
              <w:rPr>
                <w:sz w:val="22"/>
              </w:rPr>
              <w:t>солидарности</w:t>
            </w:r>
            <w:r>
              <w:rPr>
                <w:spacing w:val="-9"/>
                <w:sz w:val="22"/>
              </w:rPr>
              <w:t> </w:t>
            </w:r>
            <w:r>
              <w:rPr>
                <w:sz w:val="22"/>
              </w:rPr>
              <w:t>в</w:t>
            </w:r>
            <w:r>
              <w:rPr>
                <w:spacing w:val="-10"/>
                <w:sz w:val="22"/>
              </w:rPr>
              <w:t> </w:t>
            </w:r>
            <w:r>
              <w:rPr>
                <w:sz w:val="22"/>
              </w:rPr>
              <w:t>борьбе</w:t>
            </w:r>
            <w:r>
              <w:rPr>
                <w:spacing w:val="-8"/>
                <w:sz w:val="22"/>
              </w:rPr>
              <w:t> </w:t>
            </w:r>
            <w:r>
              <w:rPr>
                <w:sz w:val="22"/>
              </w:rPr>
              <w:t>с </w:t>
            </w:r>
            <w:r>
              <w:rPr>
                <w:spacing w:val="-2"/>
                <w:sz w:val="22"/>
              </w:rPr>
              <w:t>терроризмом</w:t>
            </w:r>
          </w:p>
        </w:tc>
        <w:tc>
          <w:tcPr>
            <w:tcW w:w="1700" w:type="dxa"/>
          </w:tcPr>
          <w:p>
            <w:pPr>
              <w:pStyle w:val="TableParagraph"/>
              <w:spacing w:line="251" w:lineRule="exact"/>
              <w:ind w:left="352"/>
              <w:rPr>
                <w:sz w:val="22"/>
              </w:rPr>
            </w:pPr>
            <w:r>
              <w:rPr>
                <w:spacing w:val="-2"/>
                <w:sz w:val="22"/>
              </w:rPr>
              <w:t>1-4классы</w:t>
            </w:r>
          </w:p>
        </w:tc>
        <w:tc>
          <w:tcPr>
            <w:tcW w:w="2412" w:type="dxa"/>
          </w:tcPr>
          <w:p>
            <w:pPr>
              <w:pStyle w:val="TableParagraph"/>
              <w:spacing w:line="251" w:lineRule="exact"/>
              <w:ind w:left="154"/>
              <w:jc w:val="center"/>
              <w:rPr>
                <w:sz w:val="22"/>
              </w:rPr>
            </w:pPr>
            <w:r>
              <w:rPr>
                <w:spacing w:val="-2"/>
                <w:sz w:val="22"/>
              </w:rPr>
              <w:t>03.09</w:t>
            </w:r>
          </w:p>
        </w:tc>
        <w:tc>
          <w:tcPr>
            <w:tcW w:w="2864" w:type="dxa"/>
          </w:tcPr>
          <w:p>
            <w:pPr>
              <w:pStyle w:val="TableParagraph"/>
              <w:spacing w:line="244" w:lineRule="exact"/>
              <w:rPr>
                <w:sz w:val="22"/>
              </w:rPr>
            </w:pPr>
            <w:r>
              <w:rPr>
                <w:sz w:val="22"/>
              </w:rPr>
              <w:t>Классные</w:t>
            </w:r>
            <w:r>
              <w:rPr>
                <w:spacing w:val="-3"/>
                <w:sz w:val="22"/>
              </w:rPr>
              <w:t> </w:t>
            </w:r>
            <w:r>
              <w:rPr>
                <w:spacing w:val="-2"/>
                <w:sz w:val="22"/>
              </w:rPr>
              <w:t>руководители</w:t>
            </w:r>
          </w:p>
        </w:tc>
      </w:tr>
      <w:tr>
        <w:trPr>
          <w:trHeight w:val="815" w:hRule="atLeast"/>
        </w:trPr>
        <w:tc>
          <w:tcPr>
            <w:tcW w:w="4127" w:type="dxa"/>
          </w:tcPr>
          <w:p>
            <w:pPr>
              <w:pStyle w:val="TableParagraph"/>
              <w:spacing w:line="261" w:lineRule="auto" w:before="17"/>
              <w:ind w:left="119" w:right="1980"/>
              <w:rPr>
                <w:sz w:val="22"/>
              </w:rPr>
            </w:pPr>
            <w:r>
              <w:rPr>
                <w:spacing w:val="-2"/>
                <w:sz w:val="22"/>
              </w:rPr>
              <w:t>Международный </w:t>
            </w:r>
            <w:r>
              <w:rPr>
                <w:sz w:val="22"/>
              </w:rPr>
              <w:t>День</w:t>
            </w:r>
            <w:r>
              <w:rPr>
                <w:spacing w:val="-14"/>
                <w:sz w:val="22"/>
              </w:rPr>
              <w:t> </w:t>
            </w:r>
            <w:r>
              <w:rPr>
                <w:sz w:val="22"/>
              </w:rPr>
              <w:t>грамотности</w:t>
            </w:r>
          </w:p>
        </w:tc>
        <w:tc>
          <w:tcPr>
            <w:tcW w:w="1700" w:type="dxa"/>
          </w:tcPr>
          <w:p>
            <w:pPr>
              <w:pStyle w:val="TableParagraph"/>
              <w:spacing w:line="251" w:lineRule="exact"/>
              <w:ind w:left="345"/>
              <w:rPr>
                <w:sz w:val="22"/>
              </w:rPr>
            </w:pPr>
            <w:r>
              <w:rPr>
                <w:spacing w:val="-2"/>
                <w:sz w:val="22"/>
              </w:rPr>
              <w:t>1-4классы</w:t>
            </w:r>
          </w:p>
        </w:tc>
        <w:tc>
          <w:tcPr>
            <w:tcW w:w="2412" w:type="dxa"/>
          </w:tcPr>
          <w:p>
            <w:pPr>
              <w:pStyle w:val="TableParagraph"/>
              <w:spacing w:line="251" w:lineRule="exact"/>
              <w:ind w:left="154"/>
              <w:jc w:val="center"/>
              <w:rPr>
                <w:sz w:val="22"/>
              </w:rPr>
            </w:pPr>
            <w:r>
              <w:rPr>
                <w:spacing w:val="-2"/>
                <w:sz w:val="22"/>
              </w:rPr>
              <w:t>09.09</w:t>
            </w:r>
          </w:p>
        </w:tc>
        <w:tc>
          <w:tcPr>
            <w:tcW w:w="2864" w:type="dxa"/>
          </w:tcPr>
          <w:p>
            <w:pPr>
              <w:pStyle w:val="TableParagraph"/>
              <w:ind w:right="1111"/>
              <w:rPr>
                <w:sz w:val="22"/>
              </w:rPr>
            </w:pPr>
            <w:r>
              <w:rPr>
                <w:spacing w:val="-2"/>
                <w:sz w:val="22"/>
              </w:rPr>
              <w:t>классные руководители</w:t>
            </w:r>
          </w:p>
        </w:tc>
      </w:tr>
      <w:tr>
        <w:trPr>
          <w:trHeight w:val="816" w:hRule="atLeast"/>
        </w:trPr>
        <w:tc>
          <w:tcPr>
            <w:tcW w:w="4127" w:type="dxa"/>
          </w:tcPr>
          <w:p>
            <w:pPr>
              <w:pStyle w:val="TableParagraph"/>
              <w:spacing w:line="232" w:lineRule="auto" w:before="23"/>
              <w:ind w:left="119" w:right="1072"/>
              <w:rPr>
                <w:sz w:val="22"/>
              </w:rPr>
            </w:pPr>
            <w:r>
              <w:rPr>
                <w:sz w:val="22"/>
              </w:rPr>
              <w:t>Неделя</w:t>
            </w:r>
            <w:r>
              <w:rPr>
                <w:spacing w:val="-14"/>
                <w:sz w:val="22"/>
              </w:rPr>
              <w:t> </w:t>
            </w:r>
            <w:r>
              <w:rPr>
                <w:sz w:val="22"/>
              </w:rPr>
              <w:t>безопасности дорожного</w:t>
            </w:r>
            <w:r>
              <w:rPr>
                <w:spacing w:val="-4"/>
                <w:sz w:val="22"/>
              </w:rPr>
              <w:t> </w:t>
            </w:r>
            <w:r>
              <w:rPr>
                <w:spacing w:val="-2"/>
                <w:sz w:val="22"/>
              </w:rPr>
              <w:t>движения</w:t>
            </w:r>
          </w:p>
        </w:tc>
        <w:tc>
          <w:tcPr>
            <w:tcW w:w="1700" w:type="dxa"/>
          </w:tcPr>
          <w:p>
            <w:pPr>
              <w:pStyle w:val="TableParagraph"/>
              <w:spacing w:line="251" w:lineRule="exact"/>
              <w:ind w:left="345"/>
              <w:rPr>
                <w:sz w:val="22"/>
              </w:rPr>
            </w:pPr>
            <w:r>
              <w:rPr>
                <w:spacing w:val="-2"/>
                <w:sz w:val="22"/>
              </w:rPr>
              <w:t>1-4классы</w:t>
            </w:r>
          </w:p>
        </w:tc>
        <w:tc>
          <w:tcPr>
            <w:tcW w:w="2412" w:type="dxa"/>
          </w:tcPr>
          <w:p>
            <w:pPr>
              <w:pStyle w:val="TableParagraph"/>
              <w:spacing w:line="251" w:lineRule="exact"/>
              <w:ind w:left="757"/>
              <w:rPr>
                <w:sz w:val="22"/>
              </w:rPr>
            </w:pPr>
            <w:r>
              <w:rPr>
                <w:spacing w:val="-5"/>
                <w:sz w:val="22"/>
              </w:rPr>
              <w:t>25.09-</w:t>
            </w:r>
            <w:r>
              <w:rPr>
                <w:spacing w:val="-2"/>
                <w:sz w:val="22"/>
              </w:rPr>
              <w:t>29.09</w:t>
            </w:r>
          </w:p>
        </w:tc>
        <w:tc>
          <w:tcPr>
            <w:tcW w:w="2864" w:type="dxa"/>
          </w:tcPr>
          <w:p>
            <w:pPr>
              <w:pStyle w:val="TableParagraph"/>
              <w:spacing w:line="242" w:lineRule="exact"/>
              <w:rPr>
                <w:sz w:val="22"/>
              </w:rPr>
            </w:pPr>
            <w:r>
              <w:rPr>
                <w:sz w:val="22"/>
              </w:rPr>
              <w:t>Инспектора</w:t>
            </w:r>
            <w:r>
              <w:rPr>
                <w:spacing w:val="-8"/>
                <w:sz w:val="22"/>
              </w:rPr>
              <w:t> </w:t>
            </w:r>
            <w:r>
              <w:rPr>
                <w:spacing w:val="-5"/>
                <w:sz w:val="22"/>
              </w:rPr>
              <w:t>ДД</w:t>
            </w:r>
          </w:p>
          <w:p>
            <w:pPr>
              <w:pStyle w:val="TableParagraph"/>
              <w:spacing w:line="237" w:lineRule="auto"/>
              <w:rPr>
                <w:sz w:val="22"/>
              </w:rPr>
            </w:pPr>
            <w:r>
              <w:rPr>
                <w:spacing w:val="-2"/>
                <w:sz w:val="22"/>
              </w:rPr>
              <w:t>,г.Пудожаклассные руководители</w:t>
            </w:r>
          </w:p>
        </w:tc>
      </w:tr>
      <w:tr>
        <w:trPr>
          <w:trHeight w:val="455" w:hRule="atLeast"/>
        </w:trPr>
        <w:tc>
          <w:tcPr>
            <w:tcW w:w="11103" w:type="dxa"/>
            <w:gridSpan w:val="4"/>
          </w:tcPr>
          <w:p>
            <w:pPr>
              <w:pStyle w:val="TableParagraph"/>
              <w:spacing w:line="251" w:lineRule="exact"/>
              <w:ind w:left="545" w:right="3"/>
              <w:jc w:val="center"/>
              <w:rPr>
                <w:b/>
                <w:sz w:val="22"/>
              </w:rPr>
            </w:pPr>
            <w:r>
              <w:rPr>
                <w:b/>
                <w:spacing w:val="-2"/>
                <w:sz w:val="22"/>
              </w:rPr>
              <w:t>Октябрь</w:t>
            </w:r>
          </w:p>
        </w:tc>
      </w:tr>
      <w:tr>
        <w:trPr>
          <w:trHeight w:val="995" w:hRule="atLeast"/>
        </w:trPr>
        <w:tc>
          <w:tcPr>
            <w:tcW w:w="4127" w:type="dxa"/>
          </w:tcPr>
          <w:p>
            <w:pPr>
              <w:pStyle w:val="TableParagraph"/>
              <w:spacing w:before="17"/>
              <w:ind w:left="119"/>
              <w:rPr>
                <w:sz w:val="22"/>
              </w:rPr>
            </w:pPr>
            <w:r>
              <w:rPr>
                <w:sz w:val="22"/>
              </w:rPr>
              <w:t>День</w:t>
            </w:r>
            <w:r>
              <w:rPr>
                <w:spacing w:val="-11"/>
                <w:sz w:val="22"/>
              </w:rPr>
              <w:t> </w:t>
            </w:r>
            <w:r>
              <w:rPr>
                <w:sz w:val="22"/>
              </w:rPr>
              <w:t>учителя.</w:t>
            </w:r>
            <w:r>
              <w:rPr>
                <w:spacing w:val="-11"/>
                <w:sz w:val="22"/>
              </w:rPr>
              <w:t> </w:t>
            </w:r>
            <w:r>
              <w:rPr>
                <w:sz w:val="22"/>
              </w:rPr>
              <w:t>День</w:t>
            </w:r>
            <w:r>
              <w:rPr>
                <w:spacing w:val="-14"/>
                <w:sz w:val="22"/>
              </w:rPr>
              <w:t> </w:t>
            </w:r>
            <w:r>
              <w:rPr>
                <w:sz w:val="22"/>
              </w:rPr>
              <w:t>дошкольного </w:t>
            </w:r>
            <w:r>
              <w:rPr>
                <w:spacing w:val="-2"/>
                <w:sz w:val="22"/>
              </w:rPr>
              <w:t>работника</w:t>
            </w:r>
          </w:p>
        </w:tc>
        <w:tc>
          <w:tcPr>
            <w:tcW w:w="1700" w:type="dxa"/>
          </w:tcPr>
          <w:p>
            <w:pPr>
              <w:pStyle w:val="TableParagraph"/>
              <w:spacing w:line="251" w:lineRule="exact"/>
              <w:ind w:left="465"/>
              <w:rPr>
                <w:sz w:val="22"/>
              </w:rPr>
            </w:pPr>
            <w:r>
              <w:rPr>
                <w:spacing w:val="-2"/>
                <w:sz w:val="22"/>
              </w:rPr>
              <w:t>1-4классы</w:t>
            </w:r>
          </w:p>
        </w:tc>
        <w:tc>
          <w:tcPr>
            <w:tcW w:w="2412" w:type="dxa"/>
          </w:tcPr>
          <w:p>
            <w:pPr>
              <w:pStyle w:val="TableParagraph"/>
              <w:spacing w:line="251" w:lineRule="exact"/>
              <w:ind w:left="154"/>
              <w:jc w:val="center"/>
              <w:rPr>
                <w:sz w:val="22"/>
              </w:rPr>
            </w:pPr>
            <w:r>
              <w:rPr>
                <w:spacing w:val="-2"/>
                <w:sz w:val="22"/>
              </w:rPr>
              <w:t>04.10</w:t>
            </w:r>
          </w:p>
        </w:tc>
        <w:tc>
          <w:tcPr>
            <w:tcW w:w="2864" w:type="dxa"/>
          </w:tcPr>
          <w:p>
            <w:pPr>
              <w:pStyle w:val="TableParagraph"/>
              <w:spacing w:line="252" w:lineRule="auto" w:before="202"/>
              <w:ind w:right="1111"/>
              <w:rPr>
                <w:sz w:val="22"/>
              </w:rPr>
            </w:pPr>
            <w:r>
              <w:rPr>
                <w:spacing w:val="-2"/>
                <w:sz w:val="22"/>
              </w:rPr>
              <w:t>Классные </w:t>
            </w:r>
            <w:r>
              <w:rPr>
                <w:spacing w:val="-4"/>
                <w:sz w:val="22"/>
              </w:rPr>
              <w:t>руководители</w:t>
            </w:r>
          </w:p>
        </w:tc>
      </w:tr>
      <w:tr>
        <w:trPr>
          <w:trHeight w:val="839" w:hRule="atLeast"/>
        </w:trPr>
        <w:tc>
          <w:tcPr>
            <w:tcW w:w="4127" w:type="dxa"/>
          </w:tcPr>
          <w:p>
            <w:pPr>
              <w:pStyle w:val="TableParagraph"/>
              <w:tabs>
                <w:tab w:pos="1924" w:val="left" w:leader="none"/>
              </w:tabs>
              <w:spacing w:line="235" w:lineRule="auto" w:before="24"/>
              <w:ind w:left="119" w:right="1234"/>
              <w:rPr>
                <w:sz w:val="22"/>
              </w:rPr>
            </w:pPr>
            <w:r>
              <w:rPr>
                <w:spacing w:val="-2"/>
                <w:sz w:val="22"/>
              </w:rPr>
              <w:t>Международный</w:t>
            </w:r>
            <w:r>
              <w:rPr>
                <w:sz w:val="22"/>
              </w:rPr>
              <w:tab/>
            </w:r>
            <w:r>
              <w:rPr>
                <w:spacing w:val="-4"/>
                <w:sz w:val="22"/>
              </w:rPr>
              <w:t>день </w:t>
            </w:r>
            <w:r>
              <w:rPr>
                <w:spacing w:val="-2"/>
                <w:sz w:val="22"/>
              </w:rPr>
              <w:t>школьных</w:t>
            </w:r>
            <w:r>
              <w:rPr>
                <w:spacing w:val="-12"/>
                <w:sz w:val="22"/>
              </w:rPr>
              <w:t> </w:t>
            </w:r>
            <w:r>
              <w:rPr>
                <w:spacing w:val="-2"/>
                <w:sz w:val="22"/>
              </w:rPr>
              <w:t>библиотек.</w:t>
            </w:r>
            <w:r>
              <w:rPr>
                <w:spacing w:val="-10"/>
                <w:sz w:val="22"/>
              </w:rPr>
              <w:t> </w:t>
            </w:r>
            <w:r>
              <w:rPr>
                <w:spacing w:val="-2"/>
                <w:sz w:val="22"/>
              </w:rPr>
              <w:t>«Какие </w:t>
            </w:r>
            <w:r>
              <w:rPr>
                <w:sz w:val="22"/>
              </w:rPr>
              <w:t>мы читатели?»</w:t>
            </w:r>
          </w:p>
        </w:tc>
        <w:tc>
          <w:tcPr>
            <w:tcW w:w="1700" w:type="dxa"/>
          </w:tcPr>
          <w:p>
            <w:pPr>
              <w:pStyle w:val="TableParagraph"/>
              <w:spacing w:line="251" w:lineRule="exact"/>
              <w:ind w:left="210"/>
              <w:rPr>
                <w:sz w:val="22"/>
              </w:rPr>
            </w:pPr>
            <w:r>
              <w:rPr>
                <w:spacing w:val="-2"/>
                <w:sz w:val="22"/>
              </w:rPr>
              <w:t>2-</w:t>
            </w:r>
            <w:r>
              <w:rPr>
                <w:spacing w:val="-5"/>
                <w:sz w:val="22"/>
              </w:rPr>
              <w:t>4кл</w:t>
            </w:r>
          </w:p>
        </w:tc>
        <w:tc>
          <w:tcPr>
            <w:tcW w:w="2412" w:type="dxa"/>
          </w:tcPr>
          <w:p>
            <w:pPr>
              <w:pStyle w:val="TableParagraph"/>
              <w:spacing w:line="251" w:lineRule="exact"/>
              <w:ind w:left="154"/>
              <w:jc w:val="center"/>
              <w:rPr>
                <w:sz w:val="22"/>
              </w:rPr>
            </w:pPr>
            <w:r>
              <w:rPr>
                <w:spacing w:val="-2"/>
                <w:sz w:val="22"/>
              </w:rPr>
              <w:t>12.10</w:t>
            </w:r>
          </w:p>
        </w:tc>
        <w:tc>
          <w:tcPr>
            <w:tcW w:w="2864" w:type="dxa"/>
          </w:tcPr>
          <w:p>
            <w:pPr>
              <w:pStyle w:val="TableParagraph"/>
              <w:spacing w:line="228" w:lineRule="auto" w:before="181"/>
              <w:ind w:left="148" w:firstLine="840"/>
              <w:rPr>
                <w:sz w:val="22"/>
              </w:rPr>
            </w:pPr>
            <w:r>
              <w:rPr>
                <w:spacing w:val="-2"/>
                <w:sz w:val="22"/>
              </w:rPr>
              <w:t>Классные </w:t>
            </w:r>
            <w:r>
              <w:rPr>
                <w:spacing w:val="-4"/>
                <w:sz w:val="22"/>
              </w:rPr>
              <w:t>руководители,библиотекарь</w:t>
            </w:r>
          </w:p>
        </w:tc>
      </w:tr>
      <w:tr>
        <w:trPr>
          <w:trHeight w:val="566" w:hRule="atLeast"/>
        </w:trPr>
        <w:tc>
          <w:tcPr>
            <w:tcW w:w="4127" w:type="dxa"/>
          </w:tcPr>
          <w:p>
            <w:pPr>
              <w:pStyle w:val="TableParagraph"/>
              <w:spacing w:before="22"/>
              <w:ind w:left="119"/>
              <w:rPr>
                <w:sz w:val="22"/>
              </w:rPr>
            </w:pPr>
            <w:r>
              <w:rPr>
                <w:spacing w:val="-2"/>
                <w:sz w:val="22"/>
              </w:rPr>
              <w:t>Посвящение</w:t>
            </w:r>
            <w:r>
              <w:rPr>
                <w:spacing w:val="-7"/>
                <w:sz w:val="22"/>
              </w:rPr>
              <w:t> </w:t>
            </w:r>
            <w:r>
              <w:rPr>
                <w:spacing w:val="-2"/>
                <w:sz w:val="22"/>
              </w:rPr>
              <w:t>в</w:t>
            </w:r>
            <w:r>
              <w:rPr>
                <w:spacing w:val="-11"/>
                <w:sz w:val="22"/>
              </w:rPr>
              <w:t> </w:t>
            </w:r>
            <w:r>
              <w:rPr>
                <w:spacing w:val="-2"/>
                <w:sz w:val="22"/>
              </w:rPr>
              <w:t>первоклассники</w:t>
            </w:r>
          </w:p>
        </w:tc>
        <w:tc>
          <w:tcPr>
            <w:tcW w:w="1700" w:type="dxa"/>
          </w:tcPr>
          <w:p>
            <w:pPr>
              <w:pStyle w:val="TableParagraph"/>
              <w:spacing w:line="251" w:lineRule="exact"/>
              <w:ind w:left="791"/>
              <w:rPr>
                <w:sz w:val="22"/>
              </w:rPr>
            </w:pPr>
            <w:r>
              <w:rPr>
                <w:sz w:val="22"/>
              </w:rPr>
              <w:t>1 </w:t>
            </w:r>
            <w:r>
              <w:rPr>
                <w:spacing w:val="-2"/>
                <w:sz w:val="22"/>
              </w:rPr>
              <w:t>класс</w:t>
            </w:r>
          </w:p>
        </w:tc>
        <w:tc>
          <w:tcPr>
            <w:tcW w:w="2412" w:type="dxa"/>
          </w:tcPr>
          <w:p>
            <w:pPr>
              <w:pStyle w:val="TableParagraph"/>
              <w:spacing w:line="251" w:lineRule="exact"/>
              <w:ind w:left="154"/>
              <w:jc w:val="center"/>
              <w:rPr>
                <w:sz w:val="22"/>
              </w:rPr>
            </w:pPr>
            <w:r>
              <w:rPr>
                <w:spacing w:val="-2"/>
                <w:sz w:val="22"/>
              </w:rPr>
              <w:t>25.10</w:t>
            </w:r>
          </w:p>
        </w:tc>
        <w:tc>
          <w:tcPr>
            <w:tcW w:w="2864" w:type="dxa"/>
          </w:tcPr>
          <w:p>
            <w:pPr>
              <w:pStyle w:val="TableParagraph"/>
              <w:spacing w:before="190"/>
              <w:ind w:left="652"/>
              <w:rPr>
                <w:sz w:val="22"/>
              </w:rPr>
            </w:pPr>
            <w:r>
              <w:rPr>
                <w:spacing w:val="-2"/>
                <w:sz w:val="22"/>
              </w:rPr>
              <w:t>Учитель</w:t>
            </w:r>
            <w:r>
              <w:rPr>
                <w:spacing w:val="-9"/>
                <w:sz w:val="22"/>
              </w:rPr>
              <w:t> </w:t>
            </w:r>
            <w:r>
              <w:rPr>
                <w:spacing w:val="-2"/>
                <w:sz w:val="22"/>
              </w:rPr>
              <w:t>1класса.</w:t>
            </w:r>
          </w:p>
        </w:tc>
      </w:tr>
      <w:tr>
        <w:trPr>
          <w:trHeight w:val="544" w:hRule="atLeast"/>
        </w:trPr>
        <w:tc>
          <w:tcPr>
            <w:tcW w:w="4127" w:type="dxa"/>
          </w:tcPr>
          <w:p>
            <w:pPr>
              <w:pStyle w:val="TableParagraph"/>
              <w:spacing w:before="18"/>
              <w:ind w:left="119"/>
              <w:rPr>
                <w:sz w:val="22"/>
              </w:rPr>
            </w:pPr>
            <w:r>
              <w:rPr>
                <w:sz w:val="22"/>
              </w:rPr>
              <w:t>День</w:t>
            </w:r>
            <w:r>
              <w:rPr>
                <w:spacing w:val="-3"/>
                <w:sz w:val="22"/>
              </w:rPr>
              <w:t> </w:t>
            </w:r>
            <w:r>
              <w:rPr>
                <w:spacing w:val="-4"/>
                <w:sz w:val="22"/>
              </w:rPr>
              <w:t>отца</w:t>
            </w:r>
          </w:p>
        </w:tc>
        <w:tc>
          <w:tcPr>
            <w:tcW w:w="1700" w:type="dxa"/>
          </w:tcPr>
          <w:p>
            <w:pPr>
              <w:pStyle w:val="TableParagraph"/>
              <w:spacing w:line="252" w:lineRule="exact"/>
              <w:ind w:left="234"/>
              <w:rPr>
                <w:sz w:val="22"/>
              </w:rPr>
            </w:pPr>
            <w:r>
              <w:rPr>
                <w:sz w:val="22"/>
              </w:rPr>
              <w:t>1-4</w:t>
            </w:r>
            <w:r>
              <w:rPr>
                <w:spacing w:val="-7"/>
                <w:sz w:val="22"/>
              </w:rPr>
              <w:t> </w:t>
            </w:r>
            <w:r>
              <w:rPr>
                <w:spacing w:val="-2"/>
                <w:sz w:val="22"/>
              </w:rPr>
              <w:t>классы</w:t>
            </w:r>
          </w:p>
        </w:tc>
        <w:tc>
          <w:tcPr>
            <w:tcW w:w="2412" w:type="dxa"/>
          </w:tcPr>
          <w:p>
            <w:pPr>
              <w:pStyle w:val="TableParagraph"/>
              <w:spacing w:line="252" w:lineRule="exact"/>
              <w:ind w:left="0" w:right="300"/>
              <w:jc w:val="right"/>
              <w:rPr>
                <w:sz w:val="22"/>
              </w:rPr>
            </w:pPr>
            <w:r>
              <w:rPr>
                <w:sz w:val="22"/>
              </w:rPr>
              <w:t>Третья</w:t>
            </w:r>
            <w:r>
              <w:rPr>
                <w:spacing w:val="-3"/>
                <w:sz w:val="22"/>
              </w:rPr>
              <w:t> </w:t>
            </w:r>
            <w:r>
              <w:rPr>
                <w:spacing w:val="-2"/>
                <w:sz w:val="22"/>
              </w:rPr>
              <w:t>неделя</w:t>
            </w:r>
          </w:p>
        </w:tc>
        <w:tc>
          <w:tcPr>
            <w:tcW w:w="2864" w:type="dxa"/>
          </w:tcPr>
          <w:p>
            <w:pPr>
              <w:pStyle w:val="TableParagraph"/>
              <w:spacing w:before="179"/>
              <w:ind w:left="330"/>
              <w:rPr>
                <w:sz w:val="22"/>
              </w:rPr>
            </w:pPr>
            <w:r>
              <w:rPr>
                <w:spacing w:val="-2"/>
                <w:sz w:val="22"/>
              </w:rPr>
              <w:t>Классные</w:t>
            </w:r>
            <w:r>
              <w:rPr>
                <w:spacing w:val="-7"/>
                <w:sz w:val="22"/>
              </w:rPr>
              <w:t> </w:t>
            </w:r>
            <w:r>
              <w:rPr>
                <w:spacing w:val="-2"/>
                <w:sz w:val="22"/>
              </w:rPr>
              <w:t>руководители</w:t>
            </w:r>
          </w:p>
        </w:tc>
      </w:tr>
      <w:tr>
        <w:trPr>
          <w:trHeight w:val="474" w:hRule="atLeast"/>
        </w:trPr>
        <w:tc>
          <w:tcPr>
            <w:tcW w:w="11103" w:type="dxa"/>
            <w:gridSpan w:val="4"/>
          </w:tcPr>
          <w:p>
            <w:pPr>
              <w:pStyle w:val="TableParagraph"/>
              <w:spacing w:before="8"/>
              <w:ind w:left="545"/>
              <w:jc w:val="center"/>
              <w:rPr>
                <w:b/>
                <w:sz w:val="22"/>
              </w:rPr>
            </w:pPr>
            <w:r>
              <w:rPr>
                <w:b/>
                <w:spacing w:val="-2"/>
                <w:sz w:val="22"/>
              </w:rPr>
              <w:t>Ноябрь</w:t>
            </w:r>
          </w:p>
        </w:tc>
      </w:tr>
      <w:tr>
        <w:trPr>
          <w:trHeight w:val="501" w:hRule="atLeast"/>
        </w:trPr>
        <w:tc>
          <w:tcPr>
            <w:tcW w:w="4127" w:type="dxa"/>
          </w:tcPr>
          <w:p>
            <w:pPr>
              <w:pStyle w:val="TableParagraph"/>
              <w:spacing w:before="17"/>
              <w:ind w:left="119"/>
              <w:rPr>
                <w:sz w:val="22"/>
              </w:rPr>
            </w:pPr>
            <w:r>
              <w:rPr>
                <w:sz w:val="22"/>
              </w:rPr>
              <w:t>День</w:t>
            </w:r>
            <w:r>
              <w:rPr>
                <w:spacing w:val="-5"/>
                <w:sz w:val="22"/>
              </w:rPr>
              <w:t> </w:t>
            </w:r>
            <w:r>
              <w:rPr>
                <w:sz w:val="22"/>
              </w:rPr>
              <w:t>народного</w:t>
            </w:r>
            <w:r>
              <w:rPr>
                <w:spacing w:val="-5"/>
                <w:sz w:val="22"/>
              </w:rPr>
              <w:t> </w:t>
            </w:r>
            <w:r>
              <w:rPr>
                <w:spacing w:val="-2"/>
                <w:sz w:val="22"/>
              </w:rPr>
              <w:t>единства</w:t>
            </w:r>
          </w:p>
        </w:tc>
        <w:tc>
          <w:tcPr>
            <w:tcW w:w="1700" w:type="dxa"/>
          </w:tcPr>
          <w:p>
            <w:pPr>
              <w:pStyle w:val="TableParagraph"/>
              <w:spacing w:line="251" w:lineRule="exact"/>
              <w:ind w:left="282"/>
              <w:rPr>
                <w:sz w:val="22"/>
              </w:rPr>
            </w:pPr>
            <w:r>
              <w:rPr>
                <w:sz w:val="22"/>
              </w:rPr>
              <w:t>1-4</w:t>
            </w:r>
            <w:r>
              <w:rPr>
                <w:spacing w:val="-7"/>
                <w:sz w:val="22"/>
              </w:rPr>
              <w:t> </w:t>
            </w:r>
            <w:r>
              <w:rPr>
                <w:spacing w:val="-2"/>
                <w:sz w:val="22"/>
              </w:rPr>
              <w:t>классы</w:t>
            </w:r>
          </w:p>
        </w:tc>
        <w:tc>
          <w:tcPr>
            <w:tcW w:w="2412" w:type="dxa"/>
          </w:tcPr>
          <w:p>
            <w:pPr>
              <w:pStyle w:val="TableParagraph"/>
              <w:spacing w:line="251" w:lineRule="exact"/>
              <w:ind w:left="154"/>
              <w:jc w:val="center"/>
              <w:rPr>
                <w:sz w:val="22"/>
              </w:rPr>
            </w:pPr>
            <w:r>
              <w:rPr>
                <w:spacing w:val="-2"/>
                <w:sz w:val="22"/>
              </w:rPr>
              <w:t>04.11</w:t>
            </w:r>
          </w:p>
        </w:tc>
        <w:tc>
          <w:tcPr>
            <w:tcW w:w="2864" w:type="dxa"/>
          </w:tcPr>
          <w:p>
            <w:pPr>
              <w:pStyle w:val="TableParagraph"/>
              <w:spacing w:line="242" w:lineRule="exact"/>
              <w:rPr>
                <w:sz w:val="22"/>
              </w:rPr>
            </w:pPr>
            <w:r>
              <w:rPr>
                <w:spacing w:val="-2"/>
                <w:sz w:val="22"/>
              </w:rPr>
              <w:t>Классные</w:t>
            </w:r>
          </w:p>
          <w:p>
            <w:pPr>
              <w:pStyle w:val="TableParagraph"/>
              <w:spacing w:line="239" w:lineRule="exact"/>
              <w:rPr>
                <w:sz w:val="22"/>
              </w:rPr>
            </w:pPr>
            <w:r>
              <w:rPr>
                <w:spacing w:val="-2"/>
                <w:sz w:val="22"/>
              </w:rPr>
              <w:t>руководители</w:t>
            </w:r>
          </w:p>
        </w:tc>
      </w:tr>
    </w:tbl>
    <w:p>
      <w:pPr>
        <w:spacing w:before="78"/>
        <w:ind w:left="0" w:right="427" w:firstLine="0"/>
        <w:jc w:val="center"/>
        <w:rPr>
          <w:rFonts w:ascii="Calibri"/>
          <w:sz w:val="22"/>
        </w:rPr>
      </w:pPr>
      <w:r>
        <w:rPr>
          <w:rFonts w:ascii="Calibri"/>
          <w:spacing w:val="-5"/>
          <w:sz w:val="22"/>
        </w:rPr>
        <w:t>454</w:t>
      </w:r>
    </w:p>
    <w:p>
      <w:pPr>
        <w:spacing w:after="0"/>
        <w:jc w:val="center"/>
        <w:rPr>
          <w:rFonts w:ascii="Calibri"/>
          <w:sz w:val="22"/>
        </w:rPr>
        <w:sectPr>
          <w:footerReference w:type="default" r:id="rId71"/>
          <w:pgSz w:w="11920" w:h="16850"/>
          <w:pgMar w:header="0" w:footer="0" w:top="420" w:bottom="0" w:left="425" w:right="141"/>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7"/>
        <w:gridCol w:w="1700"/>
        <w:gridCol w:w="2412"/>
        <w:gridCol w:w="2864"/>
      </w:tblGrid>
      <w:tr>
        <w:trPr>
          <w:trHeight w:val="743" w:hRule="atLeast"/>
        </w:trPr>
        <w:tc>
          <w:tcPr>
            <w:tcW w:w="4127" w:type="dxa"/>
          </w:tcPr>
          <w:p>
            <w:pPr>
              <w:pStyle w:val="TableParagraph"/>
              <w:spacing w:line="244" w:lineRule="exact"/>
              <w:ind w:left="119"/>
              <w:rPr>
                <w:sz w:val="22"/>
              </w:rPr>
            </w:pPr>
            <w:r>
              <w:rPr>
                <w:sz w:val="22"/>
              </w:rPr>
              <w:t>К</w:t>
            </w:r>
            <w:r>
              <w:rPr>
                <w:spacing w:val="-5"/>
                <w:sz w:val="22"/>
              </w:rPr>
              <w:t> </w:t>
            </w:r>
            <w:r>
              <w:rPr>
                <w:sz w:val="22"/>
              </w:rPr>
              <w:t>100-летию</w:t>
            </w:r>
            <w:r>
              <w:rPr>
                <w:spacing w:val="-4"/>
                <w:sz w:val="22"/>
              </w:rPr>
              <w:t> </w:t>
            </w:r>
            <w:r>
              <w:rPr>
                <w:spacing w:val="-2"/>
                <w:sz w:val="22"/>
              </w:rPr>
              <w:t>Артека</w:t>
            </w:r>
          </w:p>
        </w:tc>
        <w:tc>
          <w:tcPr>
            <w:tcW w:w="1700" w:type="dxa"/>
          </w:tcPr>
          <w:p>
            <w:pPr>
              <w:pStyle w:val="TableParagraph"/>
              <w:spacing w:before="1"/>
              <w:ind w:left="282"/>
              <w:rPr>
                <w:sz w:val="22"/>
              </w:rPr>
            </w:pPr>
            <w:r>
              <w:rPr>
                <w:sz w:val="22"/>
              </w:rPr>
              <w:t>1-4</w:t>
            </w:r>
            <w:r>
              <w:rPr>
                <w:spacing w:val="-7"/>
                <w:sz w:val="22"/>
              </w:rPr>
              <w:t> </w:t>
            </w:r>
            <w:r>
              <w:rPr>
                <w:spacing w:val="-2"/>
                <w:sz w:val="22"/>
              </w:rPr>
              <w:t>классы</w:t>
            </w:r>
          </w:p>
        </w:tc>
        <w:tc>
          <w:tcPr>
            <w:tcW w:w="2412" w:type="dxa"/>
          </w:tcPr>
          <w:p>
            <w:pPr>
              <w:pStyle w:val="TableParagraph"/>
              <w:spacing w:before="1"/>
              <w:ind w:left="154"/>
              <w:jc w:val="center"/>
              <w:rPr>
                <w:sz w:val="22"/>
              </w:rPr>
            </w:pPr>
            <w:r>
              <w:rPr>
                <w:spacing w:val="-2"/>
                <w:sz w:val="22"/>
              </w:rPr>
              <w:t>15.11</w:t>
            </w:r>
          </w:p>
        </w:tc>
        <w:tc>
          <w:tcPr>
            <w:tcW w:w="2864" w:type="dxa"/>
          </w:tcPr>
          <w:p>
            <w:pPr>
              <w:pStyle w:val="TableParagraph"/>
              <w:spacing w:line="242" w:lineRule="exact"/>
              <w:rPr>
                <w:sz w:val="22"/>
              </w:rPr>
            </w:pPr>
            <w:r>
              <w:rPr>
                <w:spacing w:val="-2"/>
                <w:sz w:val="22"/>
              </w:rPr>
              <w:t>Классные</w:t>
            </w:r>
            <w:r>
              <w:rPr>
                <w:spacing w:val="-3"/>
                <w:sz w:val="22"/>
              </w:rPr>
              <w:t> </w:t>
            </w:r>
            <w:r>
              <w:rPr>
                <w:spacing w:val="-2"/>
                <w:sz w:val="22"/>
              </w:rPr>
              <w:t>руководители</w:t>
            </w:r>
          </w:p>
        </w:tc>
      </w:tr>
      <w:tr>
        <w:trPr>
          <w:trHeight w:val="803" w:hRule="atLeast"/>
        </w:trPr>
        <w:tc>
          <w:tcPr>
            <w:tcW w:w="4127" w:type="dxa"/>
          </w:tcPr>
          <w:p>
            <w:pPr>
              <w:pStyle w:val="TableParagraph"/>
              <w:spacing w:line="251" w:lineRule="exact"/>
              <w:ind w:left="119"/>
              <w:rPr>
                <w:sz w:val="22"/>
              </w:rPr>
            </w:pPr>
            <w:r>
              <w:rPr>
                <w:sz w:val="22"/>
              </w:rPr>
              <w:t>День</w:t>
            </w:r>
            <w:r>
              <w:rPr>
                <w:spacing w:val="-3"/>
                <w:sz w:val="22"/>
              </w:rPr>
              <w:t> </w:t>
            </w:r>
            <w:r>
              <w:rPr>
                <w:sz w:val="22"/>
              </w:rPr>
              <w:t>матери</w:t>
            </w:r>
            <w:r>
              <w:rPr>
                <w:spacing w:val="-2"/>
                <w:sz w:val="22"/>
              </w:rPr>
              <w:t> </w:t>
            </w:r>
            <w:r>
              <w:rPr>
                <w:sz w:val="22"/>
              </w:rPr>
              <w:t>в</w:t>
            </w:r>
            <w:r>
              <w:rPr>
                <w:spacing w:val="-3"/>
                <w:sz w:val="22"/>
              </w:rPr>
              <w:t> </w:t>
            </w:r>
            <w:r>
              <w:rPr>
                <w:spacing w:val="-2"/>
                <w:sz w:val="22"/>
              </w:rPr>
              <w:t>России</w:t>
            </w:r>
          </w:p>
        </w:tc>
        <w:tc>
          <w:tcPr>
            <w:tcW w:w="1700" w:type="dxa"/>
          </w:tcPr>
          <w:p>
            <w:pPr>
              <w:pStyle w:val="TableParagraph"/>
              <w:spacing w:line="251" w:lineRule="exact"/>
              <w:ind w:left="282"/>
              <w:rPr>
                <w:sz w:val="22"/>
              </w:rPr>
            </w:pPr>
            <w:r>
              <w:rPr>
                <w:sz w:val="22"/>
              </w:rPr>
              <w:t>1-4</w:t>
            </w:r>
            <w:r>
              <w:rPr>
                <w:spacing w:val="-7"/>
                <w:sz w:val="22"/>
              </w:rPr>
              <w:t> </w:t>
            </w:r>
            <w:r>
              <w:rPr>
                <w:spacing w:val="-2"/>
                <w:sz w:val="22"/>
              </w:rPr>
              <w:t>классы</w:t>
            </w:r>
          </w:p>
        </w:tc>
        <w:tc>
          <w:tcPr>
            <w:tcW w:w="2412" w:type="dxa"/>
          </w:tcPr>
          <w:p>
            <w:pPr>
              <w:pStyle w:val="TableParagraph"/>
              <w:spacing w:line="251" w:lineRule="exact"/>
              <w:ind w:left="154"/>
              <w:jc w:val="center"/>
              <w:rPr>
                <w:sz w:val="22"/>
              </w:rPr>
            </w:pPr>
            <w:r>
              <w:rPr>
                <w:spacing w:val="-2"/>
                <w:sz w:val="22"/>
              </w:rPr>
              <w:t>28.11</w:t>
            </w:r>
          </w:p>
        </w:tc>
        <w:tc>
          <w:tcPr>
            <w:tcW w:w="2864" w:type="dxa"/>
          </w:tcPr>
          <w:p>
            <w:pPr>
              <w:pStyle w:val="TableParagraph"/>
              <w:spacing w:line="254" w:lineRule="auto" w:before="202"/>
              <w:ind w:right="1111"/>
              <w:rPr>
                <w:sz w:val="22"/>
              </w:rPr>
            </w:pPr>
            <w:r>
              <w:rPr>
                <w:spacing w:val="-2"/>
                <w:sz w:val="22"/>
              </w:rPr>
              <w:t>Классные </w:t>
            </w:r>
            <w:r>
              <w:rPr>
                <w:spacing w:val="-4"/>
                <w:sz w:val="22"/>
              </w:rPr>
              <w:t>руководители</w:t>
            </w:r>
          </w:p>
        </w:tc>
      </w:tr>
      <w:tr>
        <w:trPr>
          <w:trHeight w:val="455" w:hRule="atLeast"/>
        </w:trPr>
        <w:tc>
          <w:tcPr>
            <w:tcW w:w="11103" w:type="dxa"/>
            <w:gridSpan w:val="4"/>
          </w:tcPr>
          <w:p>
            <w:pPr>
              <w:pStyle w:val="TableParagraph"/>
              <w:spacing w:line="251" w:lineRule="exact"/>
              <w:ind w:left="545" w:right="15"/>
              <w:jc w:val="center"/>
              <w:rPr>
                <w:b/>
                <w:sz w:val="22"/>
              </w:rPr>
            </w:pPr>
            <w:r>
              <w:rPr>
                <w:b/>
                <w:spacing w:val="-2"/>
                <w:sz w:val="22"/>
              </w:rPr>
              <w:t>Декабрь</w:t>
            </w:r>
          </w:p>
        </w:tc>
      </w:tr>
      <w:tr>
        <w:trPr>
          <w:trHeight w:val="537" w:hRule="atLeast"/>
        </w:trPr>
        <w:tc>
          <w:tcPr>
            <w:tcW w:w="4127" w:type="dxa"/>
          </w:tcPr>
          <w:p>
            <w:pPr>
              <w:pStyle w:val="TableParagraph"/>
              <w:spacing w:before="20"/>
              <w:ind w:left="119"/>
              <w:rPr>
                <w:sz w:val="22"/>
              </w:rPr>
            </w:pPr>
            <w:r>
              <w:rPr>
                <w:sz w:val="22"/>
              </w:rPr>
              <w:t>День</w:t>
            </w:r>
            <w:r>
              <w:rPr>
                <w:spacing w:val="-6"/>
                <w:sz w:val="22"/>
              </w:rPr>
              <w:t> </w:t>
            </w:r>
            <w:r>
              <w:rPr>
                <w:sz w:val="22"/>
              </w:rPr>
              <w:t>неизвестного</w:t>
            </w:r>
            <w:r>
              <w:rPr>
                <w:spacing w:val="-4"/>
                <w:sz w:val="22"/>
              </w:rPr>
              <w:t> </w:t>
            </w:r>
            <w:r>
              <w:rPr>
                <w:spacing w:val="-2"/>
                <w:sz w:val="22"/>
              </w:rPr>
              <w:t>солдата</w:t>
            </w:r>
          </w:p>
        </w:tc>
        <w:tc>
          <w:tcPr>
            <w:tcW w:w="1700" w:type="dxa"/>
          </w:tcPr>
          <w:p>
            <w:pPr>
              <w:pStyle w:val="TableParagraph"/>
              <w:spacing w:before="1"/>
              <w:ind w:left="421"/>
              <w:rPr>
                <w:sz w:val="22"/>
              </w:rPr>
            </w:pPr>
            <w:r>
              <w:rPr>
                <w:spacing w:val="-2"/>
                <w:sz w:val="22"/>
              </w:rPr>
              <w:t>1-4классы</w:t>
            </w:r>
          </w:p>
        </w:tc>
        <w:tc>
          <w:tcPr>
            <w:tcW w:w="2412" w:type="dxa"/>
          </w:tcPr>
          <w:p>
            <w:pPr>
              <w:pStyle w:val="TableParagraph"/>
              <w:spacing w:before="1"/>
              <w:ind w:left="154"/>
              <w:jc w:val="center"/>
              <w:rPr>
                <w:sz w:val="22"/>
              </w:rPr>
            </w:pPr>
            <w:r>
              <w:rPr>
                <w:spacing w:val="-2"/>
                <w:sz w:val="22"/>
              </w:rPr>
              <w:t>02.12</w:t>
            </w:r>
          </w:p>
        </w:tc>
        <w:tc>
          <w:tcPr>
            <w:tcW w:w="2864" w:type="dxa"/>
          </w:tcPr>
          <w:p>
            <w:pPr>
              <w:pStyle w:val="TableParagraph"/>
              <w:spacing w:before="1"/>
              <w:rPr>
                <w:sz w:val="22"/>
              </w:rPr>
            </w:pPr>
            <w:r>
              <w:rPr>
                <w:sz w:val="22"/>
              </w:rPr>
              <w:t>Классные</w:t>
            </w:r>
            <w:r>
              <w:rPr>
                <w:spacing w:val="-4"/>
                <w:sz w:val="22"/>
              </w:rPr>
              <w:t> </w:t>
            </w:r>
            <w:r>
              <w:rPr>
                <w:spacing w:val="-2"/>
                <w:sz w:val="22"/>
              </w:rPr>
              <w:t>руководители</w:t>
            </w:r>
          </w:p>
        </w:tc>
      </w:tr>
      <w:tr>
        <w:trPr>
          <w:trHeight w:val="537" w:hRule="atLeast"/>
        </w:trPr>
        <w:tc>
          <w:tcPr>
            <w:tcW w:w="4127" w:type="dxa"/>
          </w:tcPr>
          <w:p>
            <w:pPr>
              <w:pStyle w:val="TableParagraph"/>
              <w:spacing w:before="20"/>
              <w:ind w:left="119"/>
              <w:rPr>
                <w:sz w:val="22"/>
              </w:rPr>
            </w:pPr>
            <w:r>
              <w:rPr>
                <w:sz w:val="22"/>
              </w:rPr>
              <w:t>День</w:t>
            </w:r>
            <w:r>
              <w:rPr>
                <w:spacing w:val="-3"/>
                <w:sz w:val="22"/>
              </w:rPr>
              <w:t> </w:t>
            </w:r>
            <w:r>
              <w:rPr>
                <w:sz w:val="22"/>
              </w:rPr>
              <w:t>Героев</w:t>
            </w:r>
            <w:r>
              <w:rPr>
                <w:spacing w:val="-3"/>
                <w:sz w:val="22"/>
              </w:rPr>
              <w:t> </w:t>
            </w:r>
            <w:r>
              <w:rPr>
                <w:spacing w:val="-2"/>
                <w:sz w:val="22"/>
              </w:rPr>
              <w:t>Отечества</w:t>
            </w:r>
          </w:p>
        </w:tc>
        <w:tc>
          <w:tcPr>
            <w:tcW w:w="1700" w:type="dxa"/>
          </w:tcPr>
          <w:p>
            <w:pPr>
              <w:pStyle w:val="TableParagraph"/>
              <w:spacing w:before="1"/>
              <w:ind w:left="421"/>
              <w:rPr>
                <w:sz w:val="22"/>
              </w:rPr>
            </w:pPr>
            <w:r>
              <w:rPr>
                <w:spacing w:val="-2"/>
                <w:sz w:val="22"/>
              </w:rPr>
              <w:t>1-4классы</w:t>
            </w:r>
          </w:p>
        </w:tc>
        <w:tc>
          <w:tcPr>
            <w:tcW w:w="2412" w:type="dxa"/>
          </w:tcPr>
          <w:p>
            <w:pPr>
              <w:pStyle w:val="TableParagraph"/>
              <w:spacing w:before="1"/>
              <w:ind w:left="154"/>
              <w:jc w:val="center"/>
              <w:rPr>
                <w:sz w:val="22"/>
              </w:rPr>
            </w:pPr>
            <w:r>
              <w:rPr>
                <w:spacing w:val="-2"/>
                <w:sz w:val="22"/>
              </w:rPr>
              <w:t>09.12</w:t>
            </w:r>
          </w:p>
        </w:tc>
        <w:tc>
          <w:tcPr>
            <w:tcW w:w="2864" w:type="dxa"/>
          </w:tcPr>
          <w:p>
            <w:pPr>
              <w:pStyle w:val="TableParagraph"/>
              <w:spacing w:line="244" w:lineRule="auto" w:before="1"/>
              <w:ind w:right="842"/>
              <w:rPr>
                <w:sz w:val="22"/>
              </w:rPr>
            </w:pPr>
            <w:r>
              <w:rPr>
                <w:sz w:val="22"/>
              </w:rPr>
              <w:t>классные</w:t>
            </w:r>
            <w:r>
              <w:rPr>
                <w:spacing w:val="-14"/>
                <w:sz w:val="22"/>
              </w:rPr>
              <w:t> </w:t>
            </w:r>
            <w:r>
              <w:rPr>
                <w:sz w:val="22"/>
              </w:rPr>
              <w:t>руководите </w:t>
            </w:r>
            <w:r>
              <w:rPr>
                <w:spacing w:val="-6"/>
                <w:sz w:val="22"/>
              </w:rPr>
              <w:t>ли</w:t>
            </w:r>
          </w:p>
        </w:tc>
      </w:tr>
      <w:tr>
        <w:trPr>
          <w:trHeight w:val="556" w:hRule="atLeast"/>
        </w:trPr>
        <w:tc>
          <w:tcPr>
            <w:tcW w:w="4127" w:type="dxa"/>
          </w:tcPr>
          <w:p>
            <w:pPr>
              <w:pStyle w:val="TableParagraph"/>
              <w:spacing w:before="17"/>
              <w:ind w:left="119"/>
              <w:rPr>
                <w:sz w:val="22"/>
              </w:rPr>
            </w:pPr>
            <w:r>
              <w:rPr>
                <w:spacing w:val="-2"/>
                <w:sz w:val="22"/>
              </w:rPr>
              <w:t>Неделя</w:t>
            </w:r>
          </w:p>
          <w:p>
            <w:pPr>
              <w:pStyle w:val="TableParagraph"/>
              <w:spacing w:line="240" w:lineRule="exact" w:before="26"/>
              <w:ind w:left="119"/>
              <w:rPr>
                <w:sz w:val="22"/>
              </w:rPr>
            </w:pPr>
            <w:r>
              <w:rPr>
                <w:sz w:val="22"/>
              </w:rPr>
              <w:t>духовно-</w:t>
            </w:r>
            <w:r>
              <w:rPr>
                <w:spacing w:val="-13"/>
                <w:sz w:val="22"/>
              </w:rPr>
              <w:t> </w:t>
            </w:r>
            <w:r>
              <w:rPr>
                <w:sz w:val="22"/>
              </w:rPr>
              <w:t>нравственного</w:t>
            </w:r>
            <w:r>
              <w:rPr>
                <w:spacing w:val="-8"/>
                <w:sz w:val="22"/>
              </w:rPr>
              <w:t> </w:t>
            </w:r>
            <w:r>
              <w:rPr>
                <w:spacing w:val="-2"/>
                <w:sz w:val="22"/>
              </w:rPr>
              <w:t>цикла</w:t>
            </w:r>
          </w:p>
        </w:tc>
        <w:tc>
          <w:tcPr>
            <w:tcW w:w="1700" w:type="dxa"/>
          </w:tcPr>
          <w:p>
            <w:pPr>
              <w:pStyle w:val="TableParagraph"/>
              <w:spacing w:line="251" w:lineRule="exact"/>
              <w:ind w:left="421"/>
              <w:rPr>
                <w:sz w:val="22"/>
              </w:rPr>
            </w:pPr>
            <w:r>
              <w:rPr>
                <w:sz w:val="22"/>
              </w:rPr>
              <w:t>1-4</w:t>
            </w:r>
            <w:r>
              <w:rPr>
                <w:spacing w:val="-4"/>
                <w:sz w:val="22"/>
              </w:rPr>
              <w:t> </w:t>
            </w:r>
            <w:r>
              <w:rPr>
                <w:spacing w:val="-2"/>
                <w:sz w:val="22"/>
              </w:rPr>
              <w:t>классы</w:t>
            </w:r>
          </w:p>
        </w:tc>
        <w:tc>
          <w:tcPr>
            <w:tcW w:w="2412" w:type="dxa"/>
          </w:tcPr>
          <w:p>
            <w:pPr>
              <w:pStyle w:val="TableParagraph"/>
              <w:spacing w:line="251" w:lineRule="exact"/>
              <w:ind w:left="757"/>
              <w:rPr>
                <w:sz w:val="22"/>
              </w:rPr>
            </w:pPr>
            <w:r>
              <w:rPr>
                <w:spacing w:val="-5"/>
                <w:sz w:val="22"/>
              </w:rPr>
              <w:t>05.12-</w:t>
            </w:r>
            <w:r>
              <w:rPr>
                <w:spacing w:val="-2"/>
                <w:sz w:val="22"/>
              </w:rPr>
              <w:t>12.12</w:t>
            </w:r>
          </w:p>
        </w:tc>
        <w:tc>
          <w:tcPr>
            <w:tcW w:w="2864" w:type="dxa"/>
          </w:tcPr>
          <w:p>
            <w:pPr>
              <w:pStyle w:val="TableParagraph"/>
              <w:spacing w:line="251" w:lineRule="exact"/>
              <w:rPr>
                <w:sz w:val="22"/>
              </w:rPr>
            </w:pPr>
            <w:r>
              <w:rPr>
                <w:sz w:val="22"/>
              </w:rPr>
              <w:t>Завуч</w:t>
            </w:r>
            <w:r>
              <w:rPr>
                <w:spacing w:val="-5"/>
                <w:sz w:val="22"/>
              </w:rPr>
              <w:t> ОУ</w:t>
            </w:r>
          </w:p>
        </w:tc>
      </w:tr>
      <w:tr>
        <w:trPr>
          <w:trHeight w:val="407" w:hRule="atLeast"/>
        </w:trPr>
        <w:tc>
          <w:tcPr>
            <w:tcW w:w="4127" w:type="dxa"/>
          </w:tcPr>
          <w:p>
            <w:pPr>
              <w:pStyle w:val="TableParagraph"/>
              <w:spacing w:before="17"/>
              <w:ind w:left="119"/>
              <w:rPr>
                <w:sz w:val="22"/>
              </w:rPr>
            </w:pPr>
            <w:r>
              <w:rPr>
                <w:sz w:val="22"/>
              </w:rPr>
              <w:t>Праздник</w:t>
            </w:r>
            <w:r>
              <w:rPr>
                <w:spacing w:val="-8"/>
                <w:sz w:val="22"/>
              </w:rPr>
              <w:t> </w:t>
            </w:r>
            <w:r>
              <w:rPr>
                <w:sz w:val="22"/>
              </w:rPr>
              <w:t>Нового</w:t>
            </w:r>
            <w:r>
              <w:rPr>
                <w:spacing w:val="-8"/>
                <w:sz w:val="22"/>
              </w:rPr>
              <w:t> </w:t>
            </w:r>
            <w:r>
              <w:rPr>
                <w:spacing w:val="-4"/>
                <w:sz w:val="22"/>
              </w:rPr>
              <w:t>года</w:t>
            </w:r>
          </w:p>
        </w:tc>
        <w:tc>
          <w:tcPr>
            <w:tcW w:w="1700" w:type="dxa"/>
          </w:tcPr>
          <w:p>
            <w:pPr>
              <w:pStyle w:val="TableParagraph"/>
              <w:spacing w:line="251" w:lineRule="exact"/>
              <w:ind w:left="421"/>
              <w:rPr>
                <w:sz w:val="22"/>
              </w:rPr>
            </w:pPr>
            <w:r>
              <w:rPr>
                <w:spacing w:val="-2"/>
                <w:sz w:val="22"/>
              </w:rPr>
              <w:t>1-4классы</w:t>
            </w:r>
          </w:p>
        </w:tc>
        <w:tc>
          <w:tcPr>
            <w:tcW w:w="2412" w:type="dxa"/>
          </w:tcPr>
          <w:p>
            <w:pPr>
              <w:pStyle w:val="TableParagraph"/>
              <w:spacing w:line="251" w:lineRule="exact"/>
              <w:ind w:left="154"/>
              <w:jc w:val="center"/>
              <w:rPr>
                <w:sz w:val="22"/>
              </w:rPr>
            </w:pPr>
            <w:r>
              <w:rPr>
                <w:spacing w:val="-2"/>
                <w:sz w:val="22"/>
              </w:rPr>
              <w:t>28.12</w:t>
            </w:r>
          </w:p>
        </w:tc>
        <w:tc>
          <w:tcPr>
            <w:tcW w:w="2864" w:type="dxa"/>
          </w:tcPr>
          <w:p>
            <w:pPr>
              <w:pStyle w:val="TableParagraph"/>
              <w:spacing w:line="251" w:lineRule="exact"/>
              <w:rPr>
                <w:sz w:val="22"/>
              </w:rPr>
            </w:pPr>
            <w:r>
              <w:rPr>
                <w:sz w:val="22"/>
              </w:rPr>
              <w:t>Классные</w:t>
            </w:r>
            <w:r>
              <w:rPr>
                <w:spacing w:val="-5"/>
                <w:sz w:val="22"/>
              </w:rPr>
              <w:t> </w:t>
            </w:r>
            <w:r>
              <w:rPr>
                <w:sz w:val="22"/>
              </w:rPr>
              <w:t>руководите</w:t>
            </w:r>
            <w:r>
              <w:rPr>
                <w:spacing w:val="-4"/>
                <w:sz w:val="22"/>
              </w:rPr>
              <w:t> </w:t>
            </w:r>
            <w:r>
              <w:rPr>
                <w:spacing w:val="-5"/>
                <w:sz w:val="22"/>
              </w:rPr>
              <w:t>ли</w:t>
            </w:r>
          </w:p>
        </w:tc>
      </w:tr>
      <w:tr>
        <w:trPr>
          <w:trHeight w:val="451" w:hRule="atLeast"/>
        </w:trPr>
        <w:tc>
          <w:tcPr>
            <w:tcW w:w="11103" w:type="dxa"/>
            <w:gridSpan w:val="4"/>
          </w:tcPr>
          <w:p>
            <w:pPr>
              <w:pStyle w:val="TableParagraph"/>
              <w:spacing w:line="247" w:lineRule="exact"/>
              <w:ind w:left="545" w:right="10"/>
              <w:jc w:val="center"/>
              <w:rPr>
                <w:b/>
                <w:sz w:val="22"/>
              </w:rPr>
            </w:pPr>
            <w:r>
              <w:rPr>
                <w:b/>
                <w:spacing w:val="-2"/>
                <w:sz w:val="22"/>
              </w:rPr>
              <w:t>Февраль</w:t>
            </w:r>
          </w:p>
        </w:tc>
      </w:tr>
      <w:tr>
        <w:trPr>
          <w:trHeight w:val="803" w:hRule="atLeast"/>
        </w:trPr>
        <w:tc>
          <w:tcPr>
            <w:tcW w:w="4127" w:type="dxa"/>
          </w:tcPr>
          <w:p>
            <w:pPr>
              <w:pStyle w:val="TableParagraph"/>
              <w:spacing w:line="251" w:lineRule="exact"/>
              <w:ind w:left="119"/>
              <w:rPr>
                <w:sz w:val="22"/>
              </w:rPr>
            </w:pPr>
            <w:r>
              <w:rPr>
                <w:sz w:val="22"/>
              </w:rPr>
              <w:t>День</w:t>
            </w:r>
            <w:r>
              <w:rPr>
                <w:spacing w:val="-5"/>
                <w:sz w:val="22"/>
              </w:rPr>
              <w:t> </w:t>
            </w:r>
            <w:r>
              <w:rPr>
                <w:sz w:val="22"/>
              </w:rPr>
              <w:t>Защитника</w:t>
            </w:r>
            <w:r>
              <w:rPr>
                <w:spacing w:val="-3"/>
                <w:sz w:val="22"/>
              </w:rPr>
              <w:t> </w:t>
            </w:r>
            <w:r>
              <w:rPr>
                <w:spacing w:val="-2"/>
                <w:sz w:val="22"/>
              </w:rPr>
              <w:t>Отечества</w:t>
            </w:r>
          </w:p>
        </w:tc>
        <w:tc>
          <w:tcPr>
            <w:tcW w:w="1700" w:type="dxa"/>
          </w:tcPr>
          <w:p>
            <w:pPr>
              <w:pStyle w:val="TableParagraph"/>
              <w:spacing w:line="251" w:lineRule="exact"/>
              <w:ind w:left="407"/>
              <w:rPr>
                <w:sz w:val="22"/>
              </w:rPr>
            </w:pPr>
            <w:r>
              <w:rPr>
                <w:spacing w:val="-2"/>
                <w:sz w:val="22"/>
              </w:rPr>
              <w:t>1-4классы</w:t>
            </w:r>
          </w:p>
        </w:tc>
        <w:tc>
          <w:tcPr>
            <w:tcW w:w="2412" w:type="dxa"/>
          </w:tcPr>
          <w:p>
            <w:pPr>
              <w:pStyle w:val="TableParagraph"/>
              <w:spacing w:line="251" w:lineRule="exact"/>
              <w:ind w:left="154"/>
              <w:jc w:val="center"/>
              <w:rPr>
                <w:sz w:val="22"/>
              </w:rPr>
            </w:pPr>
            <w:r>
              <w:rPr>
                <w:spacing w:val="-2"/>
                <w:sz w:val="22"/>
              </w:rPr>
              <w:t>21.02</w:t>
            </w:r>
          </w:p>
        </w:tc>
        <w:tc>
          <w:tcPr>
            <w:tcW w:w="2864" w:type="dxa"/>
          </w:tcPr>
          <w:p>
            <w:pPr>
              <w:pStyle w:val="TableParagraph"/>
              <w:spacing w:line="235" w:lineRule="auto"/>
              <w:ind w:right="837"/>
              <w:rPr>
                <w:sz w:val="22"/>
              </w:rPr>
            </w:pPr>
            <w:r>
              <w:rPr>
                <w:spacing w:val="-2"/>
                <w:sz w:val="22"/>
              </w:rPr>
              <w:t>Классные</w:t>
            </w:r>
            <w:r>
              <w:rPr>
                <w:spacing w:val="-12"/>
                <w:sz w:val="22"/>
              </w:rPr>
              <w:t> </w:t>
            </w:r>
            <w:r>
              <w:rPr>
                <w:spacing w:val="-2"/>
                <w:sz w:val="22"/>
              </w:rPr>
              <w:t>руководите </w:t>
            </w:r>
            <w:r>
              <w:rPr>
                <w:sz w:val="22"/>
              </w:rPr>
              <w:t>ли, учителя </w:t>
            </w:r>
            <w:r>
              <w:rPr>
                <w:spacing w:val="-2"/>
                <w:sz w:val="22"/>
              </w:rPr>
              <w:t>физкультуры</w:t>
            </w:r>
          </w:p>
        </w:tc>
      </w:tr>
      <w:tr>
        <w:trPr>
          <w:trHeight w:val="453" w:hRule="atLeast"/>
        </w:trPr>
        <w:tc>
          <w:tcPr>
            <w:tcW w:w="11103" w:type="dxa"/>
            <w:gridSpan w:val="4"/>
          </w:tcPr>
          <w:p>
            <w:pPr>
              <w:pStyle w:val="TableParagraph"/>
              <w:spacing w:line="251" w:lineRule="exact"/>
              <w:ind w:left="545" w:right="13"/>
              <w:jc w:val="center"/>
              <w:rPr>
                <w:b/>
                <w:sz w:val="22"/>
              </w:rPr>
            </w:pPr>
            <w:r>
              <w:rPr>
                <w:b/>
                <w:spacing w:val="-4"/>
                <w:sz w:val="22"/>
              </w:rPr>
              <w:t>Март</w:t>
            </w:r>
          </w:p>
        </w:tc>
      </w:tr>
      <w:tr>
        <w:trPr>
          <w:trHeight w:val="806" w:hRule="atLeast"/>
        </w:trPr>
        <w:tc>
          <w:tcPr>
            <w:tcW w:w="4127" w:type="dxa"/>
          </w:tcPr>
          <w:p>
            <w:pPr>
              <w:pStyle w:val="TableParagraph"/>
              <w:ind w:left="4" w:right="843"/>
              <w:rPr>
                <w:sz w:val="24"/>
              </w:rPr>
            </w:pPr>
            <w:r>
              <w:rPr>
                <w:sz w:val="24"/>
              </w:rPr>
              <w:t>Международный</w:t>
            </w:r>
            <w:r>
              <w:rPr>
                <w:spacing w:val="-15"/>
                <w:sz w:val="24"/>
              </w:rPr>
              <w:t> </w:t>
            </w:r>
            <w:r>
              <w:rPr>
                <w:sz w:val="24"/>
              </w:rPr>
              <w:t>женский</w:t>
            </w:r>
            <w:r>
              <w:rPr>
                <w:spacing w:val="-15"/>
                <w:sz w:val="24"/>
              </w:rPr>
              <w:t> </w:t>
            </w:r>
            <w:r>
              <w:rPr>
                <w:sz w:val="24"/>
              </w:rPr>
              <w:t>день Конкурсная программа</w:t>
            </w:r>
          </w:p>
        </w:tc>
        <w:tc>
          <w:tcPr>
            <w:tcW w:w="1700" w:type="dxa"/>
          </w:tcPr>
          <w:p>
            <w:pPr>
              <w:pStyle w:val="TableParagraph"/>
              <w:spacing w:before="1"/>
              <w:ind w:left="450"/>
              <w:rPr>
                <w:sz w:val="22"/>
              </w:rPr>
            </w:pPr>
            <w:r>
              <w:rPr>
                <w:spacing w:val="-2"/>
                <w:sz w:val="22"/>
              </w:rPr>
              <w:t>1-4классы</w:t>
            </w:r>
          </w:p>
        </w:tc>
        <w:tc>
          <w:tcPr>
            <w:tcW w:w="2412" w:type="dxa"/>
          </w:tcPr>
          <w:p>
            <w:pPr>
              <w:pStyle w:val="TableParagraph"/>
              <w:spacing w:before="1"/>
              <w:ind w:left="154"/>
              <w:jc w:val="center"/>
              <w:rPr>
                <w:sz w:val="22"/>
              </w:rPr>
            </w:pPr>
            <w:r>
              <w:rPr>
                <w:spacing w:val="-2"/>
                <w:sz w:val="22"/>
              </w:rPr>
              <w:t>07.03</w:t>
            </w:r>
          </w:p>
        </w:tc>
        <w:tc>
          <w:tcPr>
            <w:tcW w:w="2864" w:type="dxa"/>
          </w:tcPr>
          <w:p>
            <w:pPr>
              <w:pStyle w:val="TableParagraph"/>
              <w:spacing w:line="254" w:lineRule="auto" w:before="205"/>
              <w:ind w:right="876"/>
              <w:rPr>
                <w:sz w:val="22"/>
              </w:rPr>
            </w:pPr>
            <w:r>
              <w:rPr>
                <w:spacing w:val="-2"/>
                <w:sz w:val="22"/>
              </w:rPr>
              <w:t>классные</w:t>
            </w:r>
            <w:r>
              <w:rPr>
                <w:spacing w:val="-12"/>
                <w:sz w:val="22"/>
              </w:rPr>
              <w:t> </w:t>
            </w:r>
            <w:r>
              <w:rPr>
                <w:spacing w:val="-2"/>
                <w:sz w:val="22"/>
              </w:rPr>
              <w:t>руководите </w:t>
            </w:r>
            <w:r>
              <w:rPr>
                <w:spacing w:val="-6"/>
                <w:sz w:val="22"/>
              </w:rPr>
              <w:t>ли</w:t>
            </w:r>
          </w:p>
        </w:tc>
      </w:tr>
      <w:tr>
        <w:trPr>
          <w:trHeight w:val="705" w:hRule="atLeast"/>
        </w:trPr>
        <w:tc>
          <w:tcPr>
            <w:tcW w:w="4127" w:type="dxa"/>
          </w:tcPr>
          <w:p>
            <w:pPr>
              <w:pStyle w:val="TableParagraph"/>
              <w:spacing w:line="237" w:lineRule="auto"/>
              <w:ind w:left="119" w:right="2310"/>
              <w:rPr>
                <w:sz w:val="22"/>
              </w:rPr>
            </w:pPr>
            <w:r>
              <w:rPr>
                <w:sz w:val="22"/>
              </w:rPr>
              <w:t>Неделя детской и юношеской</w:t>
            </w:r>
            <w:r>
              <w:rPr>
                <w:spacing w:val="-4"/>
                <w:sz w:val="22"/>
              </w:rPr>
              <w:t> </w:t>
            </w:r>
            <w:r>
              <w:rPr>
                <w:spacing w:val="-5"/>
                <w:sz w:val="22"/>
              </w:rPr>
              <w:t>книги</w:t>
            </w:r>
          </w:p>
        </w:tc>
        <w:tc>
          <w:tcPr>
            <w:tcW w:w="1700" w:type="dxa"/>
          </w:tcPr>
          <w:p>
            <w:pPr>
              <w:pStyle w:val="TableParagraph"/>
              <w:spacing w:before="1"/>
              <w:ind w:left="450"/>
              <w:rPr>
                <w:sz w:val="22"/>
              </w:rPr>
            </w:pPr>
            <w:r>
              <w:rPr>
                <w:spacing w:val="-2"/>
                <w:sz w:val="22"/>
              </w:rPr>
              <w:t>1-4классы</w:t>
            </w:r>
          </w:p>
        </w:tc>
        <w:tc>
          <w:tcPr>
            <w:tcW w:w="2412" w:type="dxa"/>
          </w:tcPr>
          <w:p>
            <w:pPr>
              <w:pStyle w:val="TableParagraph"/>
              <w:spacing w:line="270" w:lineRule="exact"/>
              <w:rPr>
                <w:sz w:val="24"/>
              </w:rPr>
            </w:pPr>
            <w:r>
              <w:rPr>
                <w:spacing w:val="-2"/>
                <w:sz w:val="24"/>
              </w:rPr>
              <w:t>Последняя</w:t>
            </w:r>
          </w:p>
          <w:p>
            <w:pPr>
              <w:pStyle w:val="TableParagraph"/>
              <w:rPr>
                <w:sz w:val="24"/>
              </w:rPr>
            </w:pPr>
            <w:r>
              <w:rPr>
                <w:spacing w:val="-2"/>
                <w:sz w:val="24"/>
              </w:rPr>
              <w:t>неделя</w:t>
            </w:r>
            <w:r>
              <w:rPr>
                <w:spacing w:val="-9"/>
                <w:sz w:val="24"/>
              </w:rPr>
              <w:t> </w:t>
            </w:r>
            <w:r>
              <w:rPr>
                <w:spacing w:val="-2"/>
                <w:sz w:val="24"/>
              </w:rPr>
              <w:t>3четверти</w:t>
            </w:r>
          </w:p>
        </w:tc>
        <w:tc>
          <w:tcPr>
            <w:tcW w:w="2864" w:type="dxa"/>
          </w:tcPr>
          <w:p>
            <w:pPr>
              <w:pStyle w:val="TableParagraph"/>
              <w:spacing w:before="190"/>
              <w:rPr>
                <w:sz w:val="22"/>
              </w:rPr>
            </w:pPr>
            <w:r>
              <w:rPr>
                <w:spacing w:val="-2"/>
                <w:sz w:val="22"/>
              </w:rPr>
              <w:t>Библиотекарь.</w:t>
            </w:r>
          </w:p>
        </w:tc>
      </w:tr>
      <w:tr>
        <w:trPr>
          <w:trHeight w:val="470" w:hRule="atLeast"/>
        </w:trPr>
        <w:tc>
          <w:tcPr>
            <w:tcW w:w="11103" w:type="dxa"/>
            <w:gridSpan w:val="4"/>
          </w:tcPr>
          <w:p>
            <w:pPr>
              <w:pStyle w:val="TableParagraph"/>
              <w:spacing w:before="3"/>
              <w:ind w:left="545" w:right="15"/>
              <w:jc w:val="center"/>
              <w:rPr>
                <w:b/>
                <w:sz w:val="22"/>
              </w:rPr>
            </w:pPr>
            <w:r>
              <w:rPr>
                <w:b/>
                <w:spacing w:val="-2"/>
                <w:sz w:val="22"/>
              </w:rPr>
              <w:t>Апрель</w:t>
            </w:r>
          </w:p>
        </w:tc>
      </w:tr>
      <w:tr>
        <w:trPr>
          <w:trHeight w:val="496" w:hRule="atLeast"/>
        </w:trPr>
        <w:tc>
          <w:tcPr>
            <w:tcW w:w="4127" w:type="dxa"/>
          </w:tcPr>
          <w:p>
            <w:pPr>
              <w:pStyle w:val="TableParagraph"/>
              <w:spacing w:line="251" w:lineRule="exact"/>
              <w:ind w:left="119"/>
              <w:rPr>
                <w:sz w:val="22"/>
              </w:rPr>
            </w:pPr>
            <w:r>
              <w:rPr>
                <w:sz w:val="22"/>
              </w:rPr>
              <w:t>Всемирный</w:t>
            </w:r>
            <w:r>
              <w:rPr>
                <w:spacing w:val="-6"/>
                <w:sz w:val="22"/>
              </w:rPr>
              <w:t> </w:t>
            </w:r>
            <w:r>
              <w:rPr>
                <w:sz w:val="22"/>
              </w:rPr>
              <w:t>День</w:t>
            </w:r>
            <w:r>
              <w:rPr>
                <w:spacing w:val="-5"/>
                <w:sz w:val="22"/>
              </w:rPr>
              <w:t> </w:t>
            </w:r>
            <w:r>
              <w:rPr>
                <w:spacing w:val="-2"/>
                <w:sz w:val="22"/>
              </w:rPr>
              <w:t>Здоровья</w:t>
            </w:r>
          </w:p>
        </w:tc>
        <w:tc>
          <w:tcPr>
            <w:tcW w:w="1700" w:type="dxa"/>
          </w:tcPr>
          <w:p>
            <w:pPr>
              <w:pStyle w:val="TableParagraph"/>
              <w:spacing w:line="251" w:lineRule="exact"/>
              <w:ind w:left="450"/>
              <w:rPr>
                <w:sz w:val="22"/>
              </w:rPr>
            </w:pPr>
            <w:r>
              <w:rPr>
                <w:spacing w:val="-2"/>
                <w:sz w:val="22"/>
              </w:rPr>
              <w:t>1-4классы</w:t>
            </w:r>
          </w:p>
        </w:tc>
        <w:tc>
          <w:tcPr>
            <w:tcW w:w="2412" w:type="dxa"/>
          </w:tcPr>
          <w:p>
            <w:pPr>
              <w:pStyle w:val="TableParagraph"/>
              <w:spacing w:line="251" w:lineRule="exact"/>
              <w:ind w:left="154"/>
              <w:jc w:val="center"/>
              <w:rPr>
                <w:sz w:val="22"/>
              </w:rPr>
            </w:pPr>
            <w:r>
              <w:rPr>
                <w:spacing w:val="-2"/>
                <w:sz w:val="22"/>
              </w:rPr>
              <w:t>07.04</w:t>
            </w:r>
          </w:p>
        </w:tc>
        <w:tc>
          <w:tcPr>
            <w:tcW w:w="2864" w:type="dxa"/>
          </w:tcPr>
          <w:p>
            <w:pPr>
              <w:pStyle w:val="TableParagraph"/>
              <w:spacing w:line="240" w:lineRule="exact"/>
              <w:rPr>
                <w:sz w:val="22"/>
              </w:rPr>
            </w:pPr>
            <w:r>
              <w:rPr>
                <w:spacing w:val="-2"/>
                <w:sz w:val="22"/>
              </w:rPr>
              <w:t>классные</w:t>
            </w:r>
            <w:r>
              <w:rPr>
                <w:spacing w:val="-5"/>
                <w:sz w:val="22"/>
              </w:rPr>
              <w:t> </w:t>
            </w:r>
            <w:r>
              <w:rPr>
                <w:spacing w:val="-2"/>
                <w:sz w:val="22"/>
              </w:rPr>
              <w:t>руководители,</w:t>
            </w:r>
          </w:p>
          <w:p>
            <w:pPr>
              <w:pStyle w:val="TableParagraph"/>
              <w:spacing w:line="236" w:lineRule="exact"/>
              <w:rPr>
                <w:sz w:val="22"/>
              </w:rPr>
            </w:pPr>
            <w:r>
              <w:rPr>
                <w:sz w:val="22"/>
              </w:rPr>
              <w:t>учителя</w:t>
            </w:r>
            <w:r>
              <w:rPr>
                <w:spacing w:val="-6"/>
                <w:sz w:val="22"/>
              </w:rPr>
              <w:t> </w:t>
            </w:r>
            <w:r>
              <w:rPr>
                <w:spacing w:val="-2"/>
                <w:sz w:val="22"/>
              </w:rPr>
              <w:t>физкультуры</w:t>
            </w:r>
          </w:p>
        </w:tc>
      </w:tr>
      <w:tr>
        <w:trPr>
          <w:trHeight w:val="261" w:hRule="atLeast"/>
        </w:trPr>
        <w:tc>
          <w:tcPr>
            <w:tcW w:w="4127" w:type="dxa"/>
          </w:tcPr>
          <w:p>
            <w:pPr>
              <w:pStyle w:val="TableParagraph"/>
              <w:spacing w:line="239" w:lineRule="exact"/>
              <w:ind w:left="119"/>
              <w:rPr>
                <w:sz w:val="22"/>
              </w:rPr>
            </w:pPr>
            <w:r>
              <w:rPr>
                <w:spacing w:val="-4"/>
                <w:sz w:val="22"/>
              </w:rPr>
              <w:t>День</w:t>
            </w:r>
            <w:r>
              <w:rPr>
                <w:spacing w:val="-5"/>
                <w:sz w:val="22"/>
              </w:rPr>
              <w:t> </w:t>
            </w:r>
            <w:r>
              <w:rPr>
                <w:spacing w:val="-2"/>
                <w:sz w:val="22"/>
              </w:rPr>
              <w:t>космонавтики.</w:t>
            </w:r>
          </w:p>
        </w:tc>
        <w:tc>
          <w:tcPr>
            <w:tcW w:w="1700" w:type="dxa"/>
          </w:tcPr>
          <w:p>
            <w:pPr>
              <w:pStyle w:val="TableParagraph"/>
              <w:spacing w:line="241" w:lineRule="exact"/>
              <w:ind w:left="450"/>
              <w:rPr>
                <w:sz w:val="22"/>
              </w:rPr>
            </w:pPr>
            <w:r>
              <w:rPr>
                <w:spacing w:val="-2"/>
                <w:sz w:val="22"/>
              </w:rPr>
              <w:t>1-4классы</w:t>
            </w:r>
          </w:p>
        </w:tc>
        <w:tc>
          <w:tcPr>
            <w:tcW w:w="2412" w:type="dxa"/>
          </w:tcPr>
          <w:p>
            <w:pPr>
              <w:pStyle w:val="TableParagraph"/>
              <w:spacing w:line="241" w:lineRule="exact"/>
              <w:ind w:left="154"/>
              <w:jc w:val="center"/>
              <w:rPr>
                <w:sz w:val="22"/>
              </w:rPr>
            </w:pPr>
            <w:r>
              <w:rPr>
                <w:spacing w:val="-2"/>
                <w:sz w:val="22"/>
              </w:rPr>
              <w:t>12.04</w:t>
            </w:r>
          </w:p>
        </w:tc>
        <w:tc>
          <w:tcPr>
            <w:tcW w:w="2864" w:type="dxa"/>
          </w:tcPr>
          <w:p>
            <w:pPr>
              <w:pStyle w:val="TableParagraph"/>
              <w:spacing w:line="241" w:lineRule="exact"/>
              <w:rPr>
                <w:sz w:val="22"/>
              </w:rPr>
            </w:pPr>
            <w:r>
              <w:rPr>
                <w:spacing w:val="-2"/>
                <w:sz w:val="22"/>
              </w:rPr>
              <w:t>Классные</w:t>
            </w:r>
            <w:r>
              <w:rPr>
                <w:spacing w:val="-7"/>
                <w:sz w:val="22"/>
              </w:rPr>
              <w:t> </w:t>
            </w:r>
            <w:r>
              <w:rPr>
                <w:spacing w:val="-2"/>
                <w:sz w:val="22"/>
              </w:rPr>
              <w:t>руководители</w:t>
            </w:r>
          </w:p>
        </w:tc>
      </w:tr>
      <w:tr>
        <w:trPr>
          <w:trHeight w:val="280" w:hRule="atLeast"/>
        </w:trPr>
        <w:tc>
          <w:tcPr>
            <w:tcW w:w="11103" w:type="dxa"/>
            <w:gridSpan w:val="4"/>
          </w:tcPr>
          <w:p>
            <w:pPr>
              <w:pStyle w:val="TableParagraph"/>
              <w:spacing w:line="251" w:lineRule="exact"/>
              <w:ind w:left="545" w:right="2"/>
              <w:jc w:val="center"/>
              <w:rPr>
                <w:b/>
                <w:sz w:val="22"/>
              </w:rPr>
            </w:pPr>
            <w:r>
              <w:rPr>
                <w:b/>
                <w:spacing w:val="-5"/>
                <w:sz w:val="22"/>
              </w:rPr>
              <w:t>Май</w:t>
            </w:r>
          </w:p>
        </w:tc>
      </w:tr>
      <w:tr>
        <w:trPr>
          <w:trHeight w:val="479" w:hRule="atLeast"/>
        </w:trPr>
        <w:tc>
          <w:tcPr>
            <w:tcW w:w="4127" w:type="dxa"/>
          </w:tcPr>
          <w:p>
            <w:pPr>
              <w:pStyle w:val="TableParagraph"/>
              <w:spacing w:line="240" w:lineRule="exact"/>
              <w:ind w:left="119"/>
              <w:rPr>
                <w:sz w:val="22"/>
              </w:rPr>
            </w:pPr>
            <w:r>
              <w:rPr>
                <w:spacing w:val="-2"/>
                <w:sz w:val="22"/>
              </w:rPr>
              <w:t>Цикл</w:t>
            </w:r>
            <w:r>
              <w:rPr>
                <w:spacing w:val="-12"/>
                <w:sz w:val="22"/>
              </w:rPr>
              <w:t> </w:t>
            </w:r>
            <w:r>
              <w:rPr>
                <w:spacing w:val="-2"/>
                <w:sz w:val="22"/>
              </w:rPr>
              <w:t>мероприятий,</w:t>
            </w:r>
            <w:r>
              <w:rPr>
                <w:spacing w:val="-7"/>
                <w:sz w:val="22"/>
              </w:rPr>
              <w:t> </w:t>
            </w:r>
            <w:r>
              <w:rPr>
                <w:spacing w:val="-2"/>
                <w:sz w:val="22"/>
              </w:rPr>
              <w:t>посвященных</w:t>
            </w:r>
            <w:r>
              <w:rPr>
                <w:spacing w:val="-9"/>
                <w:sz w:val="22"/>
              </w:rPr>
              <w:t> </w:t>
            </w:r>
            <w:r>
              <w:rPr>
                <w:spacing w:val="-2"/>
                <w:sz w:val="22"/>
              </w:rPr>
              <w:t>Дню </w:t>
            </w:r>
            <w:r>
              <w:rPr>
                <w:sz w:val="22"/>
              </w:rPr>
              <w:t>Победы в ВОВ</w:t>
            </w:r>
          </w:p>
        </w:tc>
        <w:tc>
          <w:tcPr>
            <w:tcW w:w="1700" w:type="dxa"/>
          </w:tcPr>
          <w:p>
            <w:pPr>
              <w:pStyle w:val="TableParagraph"/>
              <w:spacing w:line="251" w:lineRule="exact"/>
              <w:ind w:left="378"/>
              <w:rPr>
                <w:sz w:val="22"/>
              </w:rPr>
            </w:pPr>
            <w:r>
              <w:rPr>
                <w:spacing w:val="-2"/>
                <w:sz w:val="22"/>
              </w:rPr>
              <w:t>1-4классы</w:t>
            </w:r>
          </w:p>
        </w:tc>
        <w:tc>
          <w:tcPr>
            <w:tcW w:w="2412" w:type="dxa"/>
          </w:tcPr>
          <w:p>
            <w:pPr>
              <w:pStyle w:val="TableParagraph"/>
              <w:spacing w:line="251" w:lineRule="exact"/>
              <w:ind w:left="642"/>
              <w:rPr>
                <w:sz w:val="22"/>
              </w:rPr>
            </w:pPr>
            <w:r>
              <w:rPr>
                <w:sz w:val="22"/>
              </w:rPr>
              <w:t>Первая</w:t>
            </w:r>
            <w:r>
              <w:rPr>
                <w:spacing w:val="-3"/>
                <w:sz w:val="22"/>
              </w:rPr>
              <w:t> </w:t>
            </w:r>
            <w:r>
              <w:rPr>
                <w:spacing w:val="-2"/>
                <w:sz w:val="22"/>
              </w:rPr>
              <w:t>неделя</w:t>
            </w:r>
          </w:p>
        </w:tc>
        <w:tc>
          <w:tcPr>
            <w:tcW w:w="2864" w:type="dxa"/>
          </w:tcPr>
          <w:p>
            <w:pPr>
              <w:pStyle w:val="TableParagraph"/>
              <w:spacing w:line="249" w:lineRule="exact"/>
              <w:rPr>
                <w:sz w:val="22"/>
              </w:rPr>
            </w:pPr>
            <w:r>
              <w:rPr>
                <w:spacing w:val="-2"/>
                <w:sz w:val="22"/>
              </w:rPr>
              <w:t>Классныеруководители</w:t>
            </w:r>
          </w:p>
        </w:tc>
      </w:tr>
      <w:tr>
        <w:trPr>
          <w:trHeight w:val="347" w:hRule="atLeast"/>
        </w:trPr>
        <w:tc>
          <w:tcPr>
            <w:tcW w:w="4127" w:type="dxa"/>
          </w:tcPr>
          <w:p>
            <w:pPr>
              <w:pStyle w:val="TableParagraph"/>
              <w:spacing w:line="239" w:lineRule="exact"/>
              <w:ind w:left="119"/>
              <w:rPr>
                <w:sz w:val="22"/>
              </w:rPr>
            </w:pPr>
            <w:r>
              <w:rPr>
                <w:spacing w:val="-6"/>
                <w:sz w:val="22"/>
              </w:rPr>
              <w:t>Праздник</w:t>
            </w:r>
            <w:r>
              <w:rPr>
                <w:spacing w:val="5"/>
                <w:sz w:val="22"/>
              </w:rPr>
              <w:t> </w:t>
            </w:r>
            <w:r>
              <w:rPr>
                <w:spacing w:val="-6"/>
                <w:sz w:val="22"/>
              </w:rPr>
              <w:t>«Последний</w:t>
            </w:r>
            <w:r>
              <w:rPr>
                <w:spacing w:val="5"/>
                <w:sz w:val="22"/>
              </w:rPr>
              <w:t> </w:t>
            </w:r>
            <w:r>
              <w:rPr>
                <w:spacing w:val="-6"/>
                <w:sz w:val="22"/>
              </w:rPr>
              <w:t>звонок»</w:t>
            </w:r>
          </w:p>
        </w:tc>
        <w:tc>
          <w:tcPr>
            <w:tcW w:w="1700" w:type="dxa"/>
          </w:tcPr>
          <w:p>
            <w:pPr>
              <w:pStyle w:val="TableParagraph"/>
              <w:spacing w:line="251" w:lineRule="exact"/>
              <w:ind w:left="378"/>
              <w:rPr>
                <w:sz w:val="22"/>
              </w:rPr>
            </w:pPr>
            <w:r>
              <w:rPr>
                <w:spacing w:val="-2"/>
                <w:sz w:val="22"/>
              </w:rPr>
              <w:t>1класс</w:t>
            </w:r>
          </w:p>
        </w:tc>
        <w:tc>
          <w:tcPr>
            <w:tcW w:w="2412" w:type="dxa"/>
          </w:tcPr>
          <w:p>
            <w:pPr>
              <w:pStyle w:val="TableParagraph"/>
              <w:spacing w:line="251" w:lineRule="exact"/>
              <w:ind w:left="642"/>
              <w:rPr>
                <w:sz w:val="22"/>
              </w:rPr>
            </w:pPr>
            <w:r>
              <w:rPr>
                <w:spacing w:val="-2"/>
                <w:sz w:val="22"/>
              </w:rPr>
              <w:t>23.05</w:t>
            </w:r>
          </w:p>
        </w:tc>
        <w:tc>
          <w:tcPr>
            <w:tcW w:w="2864" w:type="dxa"/>
          </w:tcPr>
          <w:p>
            <w:pPr>
              <w:pStyle w:val="TableParagraph"/>
              <w:spacing w:line="249" w:lineRule="exact"/>
              <w:rPr>
                <w:sz w:val="22"/>
              </w:rPr>
            </w:pPr>
            <w:r>
              <w:rPr>
                <w:spacing w:val="-2"/>
                <w:sz w:val="22"/>
              </w:rPr>
              <w:t>Классныеруководител1кл.</w:t>
            </w:r>
          </w:p>
        </w:tc>
      </w:tr>
      <w:tr>
        <w:trPr>
          <w:trHeight w:val="565" w:hRule="atLeast"/>
        </w:trPr>
        <w:tc>
          <w:tcPr>
            <w:tcW w:w="4127" w:type="dxa"/>
          </w:tcPr>
          <w:p>
            <w:pPr>
              <w:pStyle w:val="TableParagraph"/>
              <w:spacing w:line="242" w:lineRule="exact"/>
              <w:ind w:left="119"/>
              <w:rPr>
                <w:sz w:val="22"/>
              </w:rPr>
            </w:pPr>
            <w:r>
              <w:rPr>
                <w:spacing w:val="-6"/>
                <w:sz w:val="22"/>
              </w:rPr>
              <w:t>Праздник</w:t>
            </w:r>
            <w:r>
              <w:rPr>
                <w:spacing w:val="14"/>
                <w:sz w:val="22"/>
              </w:rPr>
              <w:t> </w:t>
            </w:r>
            <w:r>
              <w:rPr>
                <w:spacing w:val="-6"/>
                <w:sz w:val="22"/>
              </w:rPr>
              <w:t>«Досвидания,начальная</w:t>
            </w:r>
            <w:r>
              <w:rPr>
                <w:spacing w:val="9"/>
                <w:sz w:val="22"/>
              </w:rPr>
              <w:t> </w:t>
            </w:r>
            <w:r>
              <w:rPr>
                <w:spacing w:val="-6"/>
                <w:sz w:val="22"/>
              </w:rPr>
              <w:t>школа»</w:t>
            </w:r>
          </w:p>
        </w:tc>
        <w:tc>
          <w:tcPr>
            <w:tcW w:w="1700" w:type="dxa"/>
          </w:tcPr>
          <w:p>
            <w:pPr>
              <w:pStyle w:val="TableParagraph"/>
              <w:spacing w:before="1"/>
              <w:ind w:left="378"/>
              <w:rPr>
                <w:sz w:val="22"/>
              </w:rPr>
            </w:pPr>
            <w:r>
              <w:rPr>
                <w:sz w:val="22"/>
              </w:rPr>
              <w:t>4 </w:t>
            </w:r>
            <w:r>
              <w:rPr>
                <w:spacing w:val="-2"/>
                <w:sz w:val="22"/>
              </w:rPr>
              <w:t>класс</w:t>
            </w:r>
          </w:p>
        </w:tc>
        <w:tc>
          <w:tcPr>
            <w:tcW w:w="2412" w:type="dxa"/>
          </w:tcPr>
          <w:p>
            <w:pPr>
              <w:pStyle w:val="TableParagraph"/>
              <w:spacing w:before="1"/>
              <w:ind w:left="642"/>
              <w:rPr>
                <w:sz w:val="22"/>
              </w:rPr>
            </w:pPr>
            <w:r>
              <w:rPr>
                <w:spacing w:val="-2"/>
                <w:sz w:val="22"/>
              </w:rPr>
              <w:t>28.05</w:t>
            </w:r>
          </w:p>
        </w:tc>
        <w:tc>
          <w:tcPr>
            <w:tcW w:w="2864" w:type="dxa"/>
          </w:tcPr>
          <w:p>
            <w:pPr>
              <w:pStyle w:val="TableParagraph"/>
              <w:spacing w:line="237" w:lineRule="auto"/>
              <w:ind w:right="1111"/>
              <w:rPr>
                <w:sz w:val="22"/>
              </w:rPr>
            </w:pPr>
            <w:r>
              <w:rPr>
                <w:spacing w:val="-2"/>
                <w:sz w:val="22"/>
              </w:rPr>
              <w:t>Классные руководители</w:t>
            </w:r>
          </w:p>
        </w:tc>
      </w:tr>
      <w:tr>
        <w:trPr>
          <w:trHeight w:val="470" w:hRule="atLeast"/>
        </w:trPr>
        <w:tc>
          <w:tcPr>
            <w:tcW w:w="11103" w:type="dxa"/>
            <w:gridSpan w:val="4"/>
          </w:tcPr>
          <w:p>
            <w:pPr>
              <w:pStyle w:val="TableParagraph"/>
              <w:spacing w:before="8"/>
              <w:ind w:left="545" w:right="14"/>
              <w:jc w:val="center"/>
              <w:rPr>
                <w:b/>
                <w:sz w:val="22"/>
              </w:rPr>
            </w:pPr>
            <w:r>
              <w:rPr>
                <w:b/>
                <w:sz w:val="22"/>
              </w:rPr>
              <w:t>Внешкольные</w:t>
            </w:r>
            <w:r>
              <w:rPr>
                <w:b/>
                <w:spacing w:val="46"/>
                <w:sz w:val="22"/>
              </w:rPr>
              <w:t> </w:t>
            </w:r>
            <w:r>
              <w:rPr>
                <w:b/>
                <w:spacing w:val="-2"/>
                <w:sz w:val="22"/>
              </w:rPr>
              <w:t>мероприятия</w:t>
            </w:r>
          </w:p>
        </w:tc>
      </w:tr>
      <w:tr>
        <w:trPr>
          <w:trHeight w:val="475" w:hRule="atLeast"/>
        </w:trPr>
        <w:tc>
          <w:tcPr>
            <w:tcW w:w="11103" w:type="dxa"/>
            <w:gridSpan w:val="4"/>
          </w:tcPr>
          <w:p>
            <w:pPr>
              <w:pStyle w:val="TableParagraph"/>
              <w:spacing w:before="8"/>
              <w:ind w:left="545" w:right="12"/>
              <w:jc w:val="center"/>
              <w:rPr>
                <w:b/>
                <w:sz w:val="22"/>
              </w:rPr>
            </w:pPr>
            <w:r>
              <w:rPr>
                <w:b/>
                <w:spacing w:val="-4"/>
                <w:sz w:val="22"/>
              </w:rPr>
              <w:t>Ноябрь-</w:t>
            </w:r>
            <w:r>
              <w:rPr>
                <w:b/>
                <w:spacing w:val="-2"/>
                <w:sz w:val="22"/>
              </w:rPr>
              <w:t>декабрь</w:t>
            </w:r>
          </w:p>
        </w:tc>
      </w:tr>
      <w:tr>
        <w:trPr>
          <w:trHeight w:val="479" w:hRule="atLeast"/>
        </w:trPr>
        <w:tc>
          <w:tcPr>
            <w:tcW w:w="4127" w:type="dxa"/>
          </w:tcPr>
          <w:p>
            <w:pPr>
              <w:pStyle w:val="TableParagraph"/>
              <w:spacing w:line="229" w:lineRule="exact"/>
              <w:ind w:left="119"/>
              <w:rPr>
                <w:sz w:val="22"/>
              </w:rPr>
            </w:pPr>
            <w:r>
              <w:rPr>
                <w:spacing w:val="-2"/>
                <w:sz w:val="22"/>
              </w:rPr>
              <w:t>Праздник</w:t>
            </w:r>
            <w:r>
              <w:rPr>
                <w:spacing w:val="-12"/>
                <w:sz w:val="22"/>
              </w:rPr>
              <w:t> </w:t>
            </w:r>
            <w:r>
              <w:rPr>
                <w:spacing w:val="-2"/>
                <w:sz w:val="22"/>
              </w:rPr>
              <w:t>«Ее</w:t>
            </w:r>
            <w:r>
              <w:rPr>
                <w:spacing w:val="-11"/>
                <w:sz w:val="22"/>
              </w:rPr>
              <w:t> </w:t>
            </w:r>
            <w:r>
              <w:rPr>
                <w:spacing w:val="-2"/>
                <w:sz w:val="22"/>
              </w:rPr>
              <w:t>Величество-Семья»-</w:t>
            </w:r>
          </w:p>
          <w:p>
            <w:pPr>
              <w:pStyle w:val="TableParagraph"/>
              <w:spacing w:line="230" w:lineRule="exact"/>
              <w:ind w:left="119"/>
              <w:rPr>
                <w:sz w:val="22"/>
              </w:rPr>
            </w:pPr>
            <w:r>
              <w:rPr>
                <w:spacing w:val="-2"/>
                <w:sz w:val="22"/>
              </w:rPr>
              <w:t>закрытие</w:t>
            </w:r>
            <w:r>
              <w:rPr>
                <w:spacing w:val="-8"/>
                <w:sz w:val="22"/>
              </w:rPr>
              <w:t> </w:t>
            </w:r>
            <w:r>
              <w:rPr>
                <w:spacing w:val="-2"/>
                <w:sz w:val="22"/>
              </w:rPr>
              <w:t>года</w:t>
            </w:r>
            <w:r>
              <w:rPr>
                <w:spacing w:val="-6"/>
                <w:sz w:val="22"/>
              </w:rPr>
              <w:t> </w:t>
            </w:r>
            <w:r>
              <w:rPr>
                <w:spacing w:val="-2"/>
                <w:sz w:val="22"/>
              </w:rPr>
              <w:t>семьи.</w:t>
            </w:r>
          </w:p>
        </w:tc>
        <w:tc>
          <w:tcPr>
            <w:tcW w:w="1700" w:type="dxa"/>
          </w:tcPr>
          <w:p>
            <w:pPr>
              <w:pStyle w:val="TableParagraph"/>
              <w:spacing w:line="251" w:lineRule="exact"/>
              <w:ind w:left="474"/>
              <w:rPr>
                <w:sz w:val="22"/>
              </w:rPr>
            </w:pPr>
            <w:r>
              <w:rPr>
                <w:sz w:val="22"/>
              </w:rPr>
              <w:t>1-4</w:t>
            </w:r>
            <w:r>
              <w:rPr>
                <w:spacing w:val="-7"/>
                <w:sz w:val="22"/>
              </w:rPr>
              <w:t> </w:t>
            </w:r>
            <w:r>
              <w:rPr>
                <w:spacing w:val="-2"/>
                <w:sz w:val="22"/>
              </w:rPr>
              <w:t>классы</w:t>
            </w:r>
          </w:p>
        </w:tc>
        <w:tc>
          <w:tcPr>
            <w:tcW w:w="2412" w:type="dxa"/>
          </w:tcPr>
          <w:p>
            <w:pPr>
              <w:pStyle w:val="TableParagraph"/>
              <w:spacing w:line="251" w:lineRule="exact"/>
              <w:ind w:left="795"/>
              <w:rPr>
                <w:sz w:val="22"/>
              </w:rPr>
            </w:pPr>
            <w:r>
              <w:rPr>
                <w:spacing w:val="-2"/>
                <w:sz w:val="22"/>
              </w:rPr>
              <w:t>28.11</w:t>
            </w:r>
          </w:p>
        </w:tc>
        <w:tc>
          <w:tcPr>
            <w:tcW w:w="2864" w:type="dxa"/>
          </w:tcPr>
          <w:p>
            <w:pPr>
              <w:pStyle w:val="TableParagraph"/>
              <w:spacing w:before="205"/>
              <w:rPr>
                <w:sz w:val="22"/>
              </w:rPr>
            </w:pPr>
            <w:r>
              <w:rPr>
                <w:sz w:val="22"/>
              </w:rPr>
              <w:t>Классные</w:t>
            </w:r>
            <w:r>
              <w:rPr>
                <w:spacing w:val="-4"/>
                <w:sz w:val="22"/>
              </w:rPr>
              <w:t> </w:t>
            </w:r>
            <w:r>
              <w:rPr>
                <w:spacing w:val="-2"/>
                <w:sz w:val="22"/>
              </w:rPr>
              <w:t>руководители</w:t>
            </w:r>
          </w:p>
        </w:tc>
      </w:tr>
      <w:tr>
        <w:trPr>
          <w:trHeight w:val="261" w:hRule="atLeast"/>
        </w:trPr>
        <w:tc>
          <w:tcPr>
            <w:tcW w:w="11103" w:type="dxa"/>
            <w:gridSpan w:val="4"/>
          </w:tcPr>
          <w:p>
            <w:pPr>
              <w:pStyle w:val="TableParagraph"/>
              <w:spacing w:line="233" w:lineRule="exact" w:before="8"/>
              <w:ind w:left="545" w:right="2"/>
              <w:jc w:val="center"/>
              <w:rPr>
                <w:b/>
                <w:sz w:val="22"/>
              </w:rPr>
            </w:pPr>
            <w:r>
              <w:rPr>
                <w:b/>
                <w:spacing w:val="-5"/>
                <w:sz w:val="22"/>
              </w:rPr>
              <w:t>Май</w:t>
            </w:r>
          </w:p>
        </w:tc>
      </w:tr>
      <w:tr>
        <w:trPr>
          <w:trHeight w:val="553" w:hRule="atLeast"/>
        </w:trPr>
        <w:tc>
          <w:tcPr>
            <w:tcW w:w="4127" w:type="dxa"/>
          </w:tcPr>
          <w:p>
            <w:pPr>
              <w:pStyle w:val="TableParagraph"/>
              <w:spacing w:line="248" w:lineRule="exact"/>
              <w:ind w:left="119"/>
              <w:rPr>
                <w:sz w:val="22"/>
              </w:rPr>
            </w:pPr>
            <w:r>
              <w:rPr>
                <w:spacing w:val="-2"/>
                <w:sz w:val="22"/>
              </w:rPr>
              <w:t>Всероссийская</w:t>
            </w:r>
            <w:r>
              <w:rPr>
                <w:spacing w:val="-12"/>
                <w:sz w:val="22"/>
              </w:rPr>
              <w:t> </w:t>
            </w:r>
            <w:r>
              <w:rPr>
                <w:spacing w:val="-2"/>
                <w:sz w:val="22"/>
              </w:rPr>
              <w:t>акция</w:t>
            </w:r>
          </w:p>
          <w:p>
            <w:pPr>
              <w:pStyle w:val="TableParagraph"/>
              <w:spacing w:line="252" w:lineRule="exact"/>
              <w:ind w:left="119"/>
              <w:rPr>
                <w:sz w:val="22"/>
              </w:rPr>
            </w:pPr>
            <w:r>
              <w:rPr>
                <w:spacing w:val="-2"/>
                <w:sz w:val="22"/>
              </w:rPr>
              <w:t>«Георгиевскаяленточка»</w:t>
            </w:r>
          </w:p>
        </w:tc>
        <w:tc>
          <w:tcPr>
            <w:tcW w:w="1700" w:type="dxa"/>
          </w:tcPr>
          <w:p>
            <w:pPr>
              <w:pStyle w:val="TableParagraph"/>
              <w:spacing w:line="249" w:lineRule="exact"/>
              <w:ind w:left="352"/>
              <w:rPr>
                <w:sz w:val="22"/>
              </w:rPr>
            </w:pPr>
            <w:r>
              <w:rPr>
                <w:spacing w:val="-2"/>
                <w:sz w:val="22"/>
              </w:rPr>
              <w:t>1-4классы</w:t>
            </w:r>
          </w:p>
        </w:tc>
        <w:tc>
          <w:tcPr>
            <w:tcW w:w="2412" w:type="dxa"/>
          </w:tcPr>
          <w:p>
            <w:pPr>
              <w:pStyle w:val="TableParagraph"/>
              <w:spacing w:line="249" w:lineRule="exact"/>
              <w:ind w:left="0" w:right="209"/>
              <w:jc w:val="right"/>
              <w:rPr>
                <w:sz w:val="22"/>
              </w:rPr>
            </w:pPr>
            <w:r>
              <w:rPr>
                <w:spacing w:val="-2"/>
                <w:sz w:val="22"/>
              </w:rPr>
              <w:t>1-2неделямесяца</w:t>
            </w:r>
          </w:p>
        </w:tc>
        <w:tc>
          <w:tcPr>
            <w:tcW w:w="2864" w:type="dxa"/>
          </w:tcPr>
          <w:p>
            <w:pPr>
              <w:pStyle w:val="TableParagraph"/>
              <w:spacing w:line="251" w:lineRule="exact"/>
              <w:ind w:left="90"/>
              <w:rPr>
                <w:sz w:val="22"/>
              </w:rPr>
            </w:pPr>
            <w:r>
              <w:rPr>
                <w:sz w:val="22"/>
              </w:rPr>
              <w:t>Классные</w:t>
            </w:r>
            <w:r>
              <w:rPr>
                <w:spacing w:val="-4"/>
                <w:sz w:val="22"/>
              </w:rPr>
              <w:t> </w:t>
            </w:r>
            <w:r>
              <w:rPr>
                <w:spacing w:val="-2"/>
                <w:sz w:val="22"/>
              </w:rPr>
              <w:t>руководители</w:t>
            </w:r>
          </w:p>
        </w:tc>
      </w:tr>
      <w:tr>
        <w:trPr>
          <w:trHeight w:val="563" w:hRule="atLeast"/>
        </w:trPr>
        <w:tc>
          <w:tcPr>
            <w:tcW w:w="4127" w:type="dxa"/>
          </w:tcPr>
          <w:p>
            <w:pPr>
              <w:pStyle w:val="TableParagraph"/>
              <w:spacing w:before="1"/>
              <w:ind w:left="119"/>
              <w:rPr>
                <w:sz w:val="22"/>
              </w:rPr>
            </w:pPr>
            <w:r>
              <w:rPr>
                <w:spacing w:val="-2"/>
                <w:sz w:val="22"/>
              </w:rPr>
              <w:t>Всероссийская</w:t>
            </w:r>
            <w:r>
              <w:rPr>
                <w:spacing w:val="-7"/>
                <w:sz w:val="22"/>
              </w:rPr>
              <w:t> </w:t>
            </w:r>
            <w:r>
              <w:rPr>
                <w:spacing w:val="-2"/>
                <w:sz w:val="22"/>
              </w:rPr>
              <w:t>акция«Бессмертный</w:t>
            </w:r>
            <w:r>
              <w:rPr>
                <w:spacing w:val="-1"/>
                <w:sz w:val="22"/>
              </w:rPr>
              <w:t> </w:t>
            </w:r>
            <w:r>
              <w:rPr>
                <w:spacing w:val="-4"/>
                <w:sz w:val="22"/>
              </w:rPr>
              <w:t>полк»</w:t>
            </w:r>
          </w:p>
        </w:tc>
        <w:tc>
          <w:tcPr>
            <w:tcW w:w="1700" w:type="dxa"/>
          </w:tcPr>
          <w:p>
            <w:pPr>
              <w:pStyle w:val="TableParagraph"/>
              <w:spacing w:before="1"/>
              <w:ind w:left="352"/>
              <w:rPr>
                <w:sz w:val="22"/>
              </w:rPr>
            </w:pPr>
            <w:r>
              <w:rPr>
                <w:spacing w:val="-2"/>
                <w:sz w:val="22"/>
              </w:rPr>
              <w:t>1-4классы</w:t>
            </w:r>
          </w:p>
        </w:tc>
        <w:tc>
          <w:tcPr>
            <w:tcW w:w="2412" w:type="dxa"/>
          </w:tcPr>
          <w:p>
            <w:pPr>
              <w:pStyle w:val="TableParagraph"/>
              <w:spacing w:before="1"/>
              <w:ind w:left="0" w:right="238"/>
              <w:jc w:val="right"/>
              <w:rPr>
                <w:sz w:val="22"/>
              </w:rPr>
            </w:pPr>
            <w:r>
              <w:rPr>
                <w:spacing w:val="-2"/>
                <w:sz w:val="22"/>
              </w:rPr>
              <w:t>1-2неделямесяца</w:t>
            </w:r>
          </w:p>
        </w:tc>
        <w:tc>
          <w:tcPr>
            <w:tcW w:w="2864" w:type="dxa"/>
          </w:tcPr>
          <w:p>
            <w:pPr>
              <w:pStyle w:val="TableParagraph"/>
              <w:spacing w:line="249" w:lineRule="exact"/>
              <w:rPr>
                <w:sz w:val="22"/>
              </w:rPr>
            </w:pPr>
            <w:r>
              <w:rPr>
                <w:sz w:val="22"/>
              </w:rPr>
              <w:t>Классные</w:t>
            </w:r>
            <w:r>
              <w:rPr>
                <w:spacing w:val="-4"/>
                <w:sz w:val="22"/>
              </w:rPr>
              <w:t> </w:t>
            </w:r>
            <w:r>
              <w:rPr>
                <w:spacing w:val="-2"/>
                <w:sz w:val="22"/>
              </w:rPr>
              <w:t>руководители</w:t>
            </w:r>
          </w:p>
        </w:tc>
      </w:tr>
      <w:tr>
        <w:trPr>
          <w:trHeight w:val="1194" w:hRule="atLeast"/>
        </w:trPr>
        <w:tc>
          <w:tcPr>
            <w:tcW w:w="4127" w:type="dxa"/>
          </w:tcPr>
          <w:p>
            <w:pPr>
              <w:pStyle w:val="TableParagraph"/>
              <w:tabs>
                <w:tab w:pos="1008" w:val="left" w:leader="none"/>
              </w:tabs>
              <w:spacing w:line="230" w:lineRule="auto"/>
              <w:ind w:left="119" w:right="1089"/>
              <w:rPr>
                <w:sz w:val="22"/>
              </w:rPr>
            </w:pPr>
            <w:r>
              <w:rPr>
                <w:spacing w:val="-2"/>
                <w:sz w:val="22"/>
              </w:rPr>
              <w:t>Акции,</w:t>
            </w:r>
            <w:r>
              <w:rPr>
                <w:sz w:val="22"/>
              </w:rPr>
              <w:tab/>
            </w:r>
            <w:r>
              <w:rPr>
                <w:spacing w:val="-2"/>
                <w:sz w:val="22"/>
              </w:rPr>
              <w:t>мероприятия, </w:t>
            </w:r>
            <w:r>
              <w:rPr>
                <w:sz w:val="22"/>
              </w:rPr>
              <w:t>события,</w:t>
            </w:r>
            <w:r>
              <w:rPr>
                <w:spacing w:val="11"/>
                <w:sz w:val="22"/>
              </w:rPr>
              <w:t> </w:t>
            </w:r>
            <w:r>
              <w:rPr>
                <w:sz w:val="22"/>
              </w:rPr>
              <w:t>конкурсы,</w:t>
            </w:r>
            <w:r>
              <w:rPr>
                <w:spacing w:val="-13"/>
                <w:sz w:val="22"/>
              </w:rPr>
              <w:t> </w:t>
            </w:r>
            <w:r>
              <w:rPr>
                <w:sz w:val="22"/>
              </w:rPr>
              <w:t>фестивали различных уровней</w:t>
            </w:r>
          </w:p>
        </w:tc>
        <w:tc>
          <w:tcPr>
            <w:tcW w:w="1700" w:type="dxa"/>
          </w:tcPr>
          <w:p>
            <w:pPr>
              <w:pStyle w:val="TableParagraph"/>
              <w:spacing w:line="247" w:lineRule="exact"/>
              <w:ind w:left="352"/>
              <w:rPr>
                <w:sz w:val="22"/>
              </w:rPr>
            </w:pPr>
            <w:r>
              <w:rPr>
                <w:spacing w:val="-2"/>
                <w:sz w:val="22"/>
              </w:rPr>
              <w:t>1-4классы</w:t>
            </w:r>
          </w:p>
        </w:tc>
        <w:tc>
          <w:tcPr>
            <w:tcW w:w="2412" w:type="dxa"/>
          </w:tcPr>
          <w:p>
            <w:pPr>
              <w:pStyle w:val="TableParagraph"/>
              <w:spacing w:line="242" w:lineRule="auto"/>
              <w:ind w:left="306" w:right="663"/>
              <w:rPr>
                <w:sz w:val="22"/>
              </w:rPr>
            </w:pPr>
            <w:r>
              <w:rPr>
                <w:sz w:val="22"/>
              </w:rPr>
              <w:t>По</w:t>
            </w:r>
            <w:r>
              <w:rPr>
                <w:spacing w:val="-14"/>
                <w:sz w:val="22"/>
              </w:rPr>
              <w:t> </w:t>
            </w:r>
            <w:r>
              <w:rPr>
                <w:sz w:val="22"/>
              </w:rPr>
              <w:t>отдельному </w:t>
            </w:r>
            <w:r>
              <w:rPr>
                <w:spacing w:val="-2"/>
                <w:sz w:val="22"/>
              </w:rPr>
              <w:t>плану</w:t>
            </w:r>
          </w:p>
        </w:tc>
        <w:tc>
          <w:tcPr>
            <w:tcW w:w="2864" w:type="dxa"/>
          </w:tcPr>
          <w:p>
            <w:pPr>
              <w:pStyle w:val="TableParagraph"/>
              <w:spacing w:line="239" w:lineRule="exact"/>
              <w:rPr>
                <w:sz w:val="22"/>
              </w:rPr>
            </w:pPr>
            <w:r>
              <w:rPr>
                <w:sz w:val="22"/>
              </w:rPr>
              <w:t>Классные</w:t>
            </w:r>
            <w:r>
              <w:rPr>
                <w:spacing w:val="-4"/>
                <w:sz w:val="22"/>
              </w:rPr>
              <w:t> </w:t>
            </w:r>
            <w:r>
              <w:rPr>
                <w:spacing w:val="-2"/>
                <w:sz w:val="22"/>
              </w:rPr>
              <w:t>руководители</w:t>
            </w:r>
          </w:p>
        </w:tc>
      </w:tr>
      <w:tr>
        <w:trPr>
          <w:trHeight w:val="465" w:hRule="atLeast"/>
        </w:trPr>
        <w:tc>
          <w:tcPr>
            <w:tcW w:w="11103" w:type="dxa"/>
            <w:gridSpan w:val="4"/>
          </w:tcPr>
          <w:p>
            <w:pPr>
              <w:pStyle w:val="TableParagraph"/>
              <w:spacing w:before="3"/>
              <w:ind w:left="545" w:right="388"/>
              <w:jc w:val="center"/>
              <w:rPr>
                <w:b/>
                <w:sz w:val="22"/>
              </w:rPr>
            </w:pPr>
            <w:r>
              <w:rPr>
                <w:b/>
                <w:spacing w:val="-4"/>
                <w:sz w:val="22"/>
              </w:rPr>
              <w:t>Организация</w:t>
            </w:r>
            <w:r>
              <w:rPr>
                <w:b/>
                <w:spacing w:val="19"/>
                <w:sz w:val="22"/>
              </w:rPr>
              <w:t> </w:t>
            </w:r>
            <w:r>
              <w:rPr>
                <w:b/>
                <w:spacing w:val="-4"/>
                <w:sz w:val="22"/>
              </w:rPr>
              <w:t>предметно-эстетической</w:t>
            </w:r>
            <w:r>
              <w:rPr>
                <w:b/>
                <w:spacing w:val="19"/>
                <w:sz w:val="22"/>
              </w:rPr>
              <w:t> </w:t>
            </w:r>
            <w:r>
              <w:rPr>
                <w:b/>
                <w:spacing w:val="-4"/>
                <w:sz w:val="22"/>
              </w:rPr>
              <w:t>среды</w:t>
            </w:r>
          </w:p>
        </w:tc>
      </w:tr>
      <w:tr>
        <w:trPr>
          <w:trHeight w:val="436" w:hRule="atLeast"/>
        </w:trPr>
        <w:tc>
          <w:tcPr>
            <w:tcW w:w="4127" w:type="dxa"/>
          </w:tcPr>
          <w:p>
            <w:pPr>
              <w:pStyle w:val="TableParagraph"/>
              <w:spacing w:line="247" w:lineRule="exact"/>
              <w:ind w:left="119"/>
              <w:rPr>
                <w:sz w:val="22"/>
              </w:rPr>
            </w:pPr>
            <w:r>
              <w:rPr>
                <w:sz w:val="22"/>
              </w:rPr>
              <w:t>Школьный</w:t>
            </w:r>
            <w:r>
              <w:rPr>
                <w:spacing w:val="-8"/>
                <w:sz w:val="22"/>
              </w:rPr>
              <w:t> </w:t>
            </w:r>
            <w:r>
              <w:rPr>
                <w:spacing w:val="-4"/>
                <w:sz w:val="22"/>
              </w:rPr>
              <w:t>музей</w:t>
            </w:r>
          </w:p>
        </w:tc>
        <w:tc>
          <w:tcPr>
            <w:tcW w:w="1700" w:type="dxa"/>
          </w:tcPr>
          <w:p>
            <w:pPr>
              <w:pStyle w:val="TableParagraph"/>
              <w:spacing w:line="251" w:lineRule="exact"/>
              <w:ind w:left="352"/>
              <w:rPr>
                <w:sz w:val="22"/>
              </w:rPr>
            </w:pPr>
            <w:r>
              <w:rPr>
                <w:spacing w:val="-2"/>
                <w:sz w:val="22"/>
              </w:rPr>
              <w:t>1-4классы</w:t>
            </w:r>
          </w:p>
        </w:tc>
        <w:tc>
          <w:tcPr>
            <w:tcW w:w="2412" w:type="dxa"/>
          </w:tcPr>
          <w:p>
            <w:pPr>
              <w:pStyle w:val="TableParagraph"/>
              <w:spacing w:line="251" w:lineRule="exact"/>
              <w:ind w:left="0" w:right="330"/>
              <w:jc w:val="right"/>
              <w:rPr>
                <w:sz w:val="22"/>
              </w:rPr>
            </w:pPr>
            <w:r>
              <w:rPr>
                <w:sz w:val="22"/>
              </w:rPr>
              <w:t>В</w:t>
            </w:r>
            <w:r>
              <w:rPr>
                <w:spacing w:val="-3"/>
                <w:sz w:val="22"/>
              </w:rPr>
              <w:t> </w:t>
            </w:r>
            <w:r>
              <w:rPr>
                <w:sz w:val="22"/>
              </w:rPr>
              <w:t>течение</w:t>
            </w:r>
            <w:r>
              <w:rPr>
                <w:spacing w:val="-2"/>
                <w:sz w:val="22"/>
              </w:rPr>
              <w:t> </w:t>
            </w:r>
            <w:r>
              <w:rPr>
                <w:spacing w:val="-4"/>
                <w:sz w:val="22"/>
              </w:rPr>
              <w:t>года</w:t>
            </w:r>
          </w:p>
        </w:tc>
        <w:tc>
          <w:tcPr>
            <w:tcW w:w="2864" w:type="dxa"/>
          </w:tcPr>
          <w:p>
            <w:pPr>
              <w:pStyle w:val="TableParagraph"/>
              <w:spacing w:line="238" w:lineRule="exact" w:before="178"/>
              <w:rPr>
                <w:sz w:val="22"/>
              </w:rPr>
            </w:pPr>
            <w:r>
              <w:rPr>
                <w:spacing w:val="-2"/>
                <w:sz w:val="22"/>
              </w:rPr>
              <w:t>Ответственный</w:t>
            </w:r>
            <w:r>
              <w:rPr>
                <w:spacing w:val="-10"/>
                <w:sz w:val="22"/>
              </w:rPr>
              <w:t> </w:t>
            </w:r>
            <w:r>
              <w:rPr>
                <w:spacing w:val="-2"/>
                <w:sz w:val="22"/>
              </w:rPr>
              <w:t>за</w:t>
            </w:r>
            <w:r>
              <w:rPr>
                <w:spacing w:val="-6"/>
                <w:sz w:val="22"/>
              </w:rPr>
              <w:t> </w:t>
            </w:r>
            <w:r>
              <w:rPr>
                <w:spacing w:val="-4"/>
                <w:sz w:val="22"/>
              </w:rPr>
              <w:t>музей</w:t>
            </w:r>
          </w:p>
        </w:tc>
      </w:tr>
      <w:tr>
        <w:trPr>
          <w:trHeight w:val="417" w:hRule="atLeast"/>
        </w:trPr>
        <w:tc>
          <w:tcPr>
            <w:tcW w:w="4127" w:type="dxa"/>
          </w:tcPr>
          <w:p>
            <w:pPr>
              <w:pStyle w:val="TableParagraph"/>
              <w:spacing w:line="244" w:lineRule="exact"/>
              <w:ind w:left="119"/>
              <w:rPr>
                <w:sz w:val="22"/>
              </w:rPr>
            </w:pPr>
            <w:r>
              <w:rPr>
                <w:sz w:val="22"/>
              </w:rPr>
              <w:t>Правила</w:t>
            </w:r>
            <w:r>
              <w:rPr>
                <w:spacing w:val="-6"/>
                <w:sz w:val="22"/>
              </w:rPr>
              <w:t> </w:t>
            </w:r>
            <w:r>
              <w:rPr>
                <w:sz w:val="22"/>
              </w:rPr>
              <w:t>дорожного</w:t>
            </w:r>
            <w:r>
              <w:rPr>
                <w:spacing w:val="-5"/>
                <w:sz w:val="22"/>
              </w:rPr>
              <w:t> </w:t>
            </w:r>
            <w:r>
              <w:rPr>
                <w:spacing w:val="-2"/>
                <w:sz w:val="22"/>
              </w:rPr>
              <w:t>движения</w:t>
            </w:r>
          </w:p>
        </w:tc>
        <w:tc>
          <w:tcPr>
            <w:tcW w:w="1700" w:type="dxa"/>
          </w:tcPr>
          <w:p>
            <w:pPr>
              <w:pStyle w:val="TableParagraph"/>
              <w:spacing w:before="1"/>
              <w:ind w:left="352"/>
              <w:rPr>
                <w:sz w:val="22"/>
              </w:rPr>
            </w:pPr>
            <w:r>
              <w:rPr>
                <w:spacing w:val="-2"/>
                <w:sz w:val="22"/>
              </w:rPr>
              <w:t>1-4классы</w:t>
            </w:r>
          </w:p>
        </w:tc>
        <w:tc>
          <w:tcPr>
            <w:tcW w:w="2412" w:type="dxa"/>
          </w:tcPr>
          <w:p>
            <w:pPr>
              <w:pStyle w:val="TableParagraph"/>
              <w:spacing w:line="249" w:lineRule="exact"/>
              <w:ind w:left="0" w:right="330"/>
              <w:jc w:val="right"/>
              <w:rPr>
                <w:sz w:val="22"/>
              </w:rPr>
            </w:pPr>
            <w:r>
              <w:rPr>
                <w:sz w:val="22"/>
              </w:rPr>
              <w:t>В</w:t>
            </w:r>
            <w:r>
              <w:rPr>
                <w:spacing w:val="-3"/>
                <w:sz w:val="22"/>
              </w:rPr>
              <w:t> </w:t>
            </w:r>
            <w:r>
              <w:rPr>
                <w:sz w:val="22"/>
              </w:rPr>
              <w:t>течение</w:t>
            </w:r>
            <w:r>
              <w:rPr>
                <w:spacing w:val="-2"/>
                <w:sz w:val="22"/>
              </w:rPr>
              <w:t> </w:t>
            </w:r>
            <w:r>
              <w:rPr>
                <w:spacing w:val="-4"/>
                <w:sz w:val="22"/>
              </w:rPr>
              <w:t>года</w:t>
            </w:r>
          </w:p>
        </w:tc>
        <w:tc>
          <w:tcPr>
            <w:tcW w:w="2864" w:type="dxa"/>
          </w:tcPr>
          <w:p>
            <w:pPr>
              <w:pStyle w:val="TableParagraph"/>
              <w:spacing w:line="239" w:lineRule="exact"/>
              <w:rPr>
                <w:sz w:val="22"/>
              </w:rPr>
            </w:pPr>
            <w:r>
              <w:rPr>
                <w:sz w:val="22"/>
              </w:rPr>
              <w:t>Классные</w:t>
            </w:r>
            <w:r>
              <w:rPr>
                <w:spacing w:val="-4"/>
                <w:sz w:val="22"/>
              </w:rPr>
              <w:t> </w:t>
            </w:r>
            <w:r>
              <w:rPr>
                <w:spacing w:val="-2"/>
                <w:sz w:val="22"/>
              </w:rPr>
              <w:t>руководители</w:t>
            </w:r>
          </w:p>
        </w:tc>
      </w:tr>
    </w:tbl>
    <w:p>
      <w:pPr>
        <w:pStyle w:val="TableParagraph"/>
        <w:spacing w:after="0" w:line="239" w:lineRule="exact"/>
        <w:rPr>
          <w:sz w:val="22"/>
        </w:rPr>
        <w:sectPr>
          <w:footerReference w:type="default" r:id="rId72"/>
          <w:pgSz w:w="11920" w:h="16850"/>
          <w:pgMar w:header="0" w:footer="0" w:top="420" w:bottom="280" w:left="425" w:right="141"/>
        </w:sect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49"/>
        <w:gridCol w:w="163"/>
        <w:gridCol w:w="1541"/>
        <w:gridCol w:w="159"/>
        <w:gridCol w:w="2247"/>
        <w:gridCol w:w="166"/>
        <w:gridCol w:w="2697"/>
        <w:gridCol w:w="126"/>
      </w:tblGrid>
      <w:tr>
        <w:trPr>
          <w:trHeight w:val="753" w:hRule="atLeast"/>
        </w:trPr>
        <w:tc>
          <w:tcPr>
            <w:tcW w:w="4112" w:type="dxa"/>
            <w:gridSpan w:val="2"/>
          </w:tcPr>
          <w:p>
            <w:pPr>
              <w:pStyle w:val="TableParagraph"/>
              <w:spacing w:line="249" w:lineRule="exact"/>
              <w:ind w:left="105"/>
              <w:rPr>
                <w:sz w:val="22"/>
              </w:rPr>
            </w:pPr>
            <w:r>
              <w:rPr>
                <w:spacing w:val="-2"/>
                <w:sz w:val="22"/>
              </w:rPr>
              <w:t>Оформление</w:t>
            </w:r>
            <w:r>
              <w:rPr>
                <w:spacing w:val="-11"/>
                <w:sz w:val="22"/>
              </w:rPr>
              <w:t> </w:t>
            </w:r>
            <w:r>
              <w:rPr>
                <w:spacing w:val="-2"/>
                <w:sz w:val="22"/>
              </w:rPr>
              <w:t>стендов,классных</w:t>
            </w:r>
            <w:r>
              <w:rPr>
                <w:spacing w:val="-10"/>
                <w:sz w:val="22"/>
              </w:rPr>
              <w:t> </w:t>
            </w:r>
            <w:r>
              <w:rPr>
                <w:spacing w:val="-2"/>
                <w:sz w:val="22"/>
              </w:rPr>
              <w:t>уголков</w:t>
            </w:r>
          </w:p>
        </w:tc>
        <w:tc>
          <w:tcPr>
            <w:tcW w:w="1700" w:type="dxa"/>
            <w:gridSpan w:val="2"/>
          </w:tcPr>
          <w:p>
            <w:pPr>
              <w:pStyle w:val="TableParagraph"/>
              <w:spacing w:before="1"/>
              <w:ind w:left="352"/>
              <w:rPr>
                <w:sz w:val="22"/>
              </w:rPr>
            </w:pPr>
            <w:r>
              <w:rPr>
                <w:spacing w:val="-2"/>
                <w:sz w:val="22"/>
              </w:rPr>
              <w:t>1-4классы</w:t>
            </w:r>
          </w:p>
        </w:tc>
        <w:tc>
          <w:tcPr>
            <w:tcW w:w="2413" w:type="dxa"/>
            <w:gridSpan w:val="2"/>
          </w:tcPr>
          <w:p>
            <w:pPr>
              <w:pStyle w:val="TableParagraph"/>
              <w:spacing w:line="249" w:lineRule="exact"/>
              <w:ind w:left="678"/>
              <w:rPr>
                <w:sz w:val="22"/>
              </w:rPr>
            </w:pPr>
            <w:r>
              <w:rPr>
                <w:sz w:val="22"/>
              </w:rPr>
              <w:t>В</w:t>
            </w:r>
            <w:r>
              <w:rPr>
                <w:spacing w:val="-3"/>
                <w:sz w:val="22"/>
              </w:rPr>
              <w:t> </w:t>
            </w:r>
            <w:r>
              <w:rPr>
                <w:sz w:val="22"/>
              </w:rPr>
              <w:t>течение</w:t>
            </w:r>
            <w:r>
              <w:rPr>
                <w:spacing w:val="-2"/>
                <w:sz w:val="22"/>
              </w:rPr>
              <w:t> </w:t>
            </w:r>
            <w:r>
              <w:rPr>
                <w:spacing w:val="-4"/>
                <w:sz w:val="22"/>
              </w:rPr>
              <w:t>года</w:t>
            </w:r>
          </w:p>
        </w:tc>
        <w:tc>
          <w:tcPr>
            <w:tcW w:w="2823" w:type="dxa"/>
            <w:gridSpan w:val="2"/>
          </w:tcPr>
          <w:p>
            <w:pPr>
              <w:pStyle w:val="TableParagraph"/>
              <w:spacing w:line="242" w:lineRule="exact"/>
              <w:rPr>
                <w:sz w:val="22"/>
              </w:rPr>
            </w:pPr>
            <w:r>
              <w:rPr>
                <w:sz w:val="22"/>
              </w:rPr>
              <w:t>Классные</w:t>
            </w:r>
            <w:r>
              <w:rPr>
                <w:spacing w:val="-4"/>
                <w:sz w:val="22"/>
              </w:rPr>
              <w:t> </w:t>
            </w:r>
            <w:r>
              <w:rPr>
                <w:spacing w:val="-2"/>
                <w:sz w:val="22"/>
              </w:rPr>
              <w:t>руководители</w:t>
            </w:r>
          </w:p>
        </w:tc>
      </w:tr>
      <w:tr>
        <w:trPr>
          <w:trHeight w:val="492" w:hRule="atLeast"/>
        </w:trPr>
        <w:tc>
          <w:tcPr>
            <w:tcW w:w="4112" w:type="dxa"/>
            <w:gridSpan w:val="2"/>
          </w:tcPr>
          <w:p>
            <w:pPr>
              <w:pStyle w:val="TableParagraph"/>
              <w:tabs>
                <w:tab w:pos="1252" w:val="left" w:leader="none"/>
              </w:tabs>
              <w:spacing w:line="234" w:lineRule="exact"/>
              <w:ind w:left="105"/>
              <w:rPr>
                <w:sz w:val="22"/>
              </w:rPr>
            </w:pPr>
            <w:r>
              <w:rPr>
                <w:spacing w:val="-2"/>
                <w:sz w:val="22"/>
              </w:rPr>
              <w:t>Выставки</w:t>
            </w:r>
            <w:r>
              <w:rPr>
                <w:sz w:val="22"/>
              </w:rPr>
              <w:tab/>
            </w:r>
            <w:r>
              <w:rPr>
                <w:spacing w:val="-2"/>
                <w:sz w:val="22"/>
              </w:rPr>
              <w:t>рисунков,</w:t>
            </w:r>
            <w:r>
              <w:rPr>
                <w:spacing w:val="2"/>
                <w:sz w:val="22"/>
              </w:rPr>
              <w:t> </w:t>
            </w:r>
            <w:r>
              <w:rPr>
                <w:spacing w:val="-2"/>
                <w:sz w:val="22"/>
              </w:rPr>
              <w:t>творческих</w:t>
            </w:r>
            <w:r>
              <w:rPr>
                <w:spacing w:val="6"/>
                <w:sz w:val="22"/>
              </w:rPr>
              <w:t> </w:t>
            </w:r>
            <w:r>
              <w:rPr>
                <w:spacing w:val="-4"/>
                <w:sz w:val="22"/>
              </w:rPr>
              <w:t>работ</w:t>
            </w:r>
          </w:p>
          <w:p>
            <w:pPr>
              <w:pStyle w:val="TableParagraph"/>
              <w:spacing w:line="238" w:lineRule="exact"/>
              <w:ind w:left="105"/>
              <w:rPr>
                <w:sz w:val="22"/>
              </w:rPr>
            </w:pPr>
            <w:r>
              <w:rPr>
                <w:spacing w:val="-2"/>
                <w:sz w:val="22"/>
              </w:rPr>
              <w:t>,посвященных</w:t>
            </w:r>
            <w:r>
              <w:rPr>
                <w:sz w:val="22"/>
              </w:rPr>
              <w:t> </w:t>
            </w:r>
            <w:r>
              <w:rPr>
                <w:spacing w:val="-2"/>
                <w:sz w:val="22"/>
              </w:rPr>
              <w:t>памятным</w:t>
            </w:r>
            <w:r>
              <w:rPr>
                <w:spacing w:val="3"/>
                <w:sz w:val="22"/>
              </w:rPr>
              <w:t> </w:t>
            </w:r>
            <w:r>
              <w:rPr>
                <w:spacing w:val="-2"/>
                <w:sz w:val="22"/>
              </w:rPr>
              <w:t>событиям</w:t>
            </w:r>
          </w:p>
        </w:tc>
        <w:tc>
          <w:tcPr>
            <w:tcW w:w="1700" w:type="dxa"/>
            <w:gridSpan w:val="2"/>
          </w:tcPr>
          <w:p>
            <w:pPr>
              <w:pStyle w:val="TableParagraph"/>
              <w:spacing w:line="247" w:lineRule="exact"/>
              <w:ind w:left="352"/>
              <w:rPr>
                <w:sz w:val="22"/>
              </w:rPr>
            </w:pPr>
            <w:r>
              <w:rPr>
                <w:spacing w:val="-2"/>
                <w:sz w:val="22"/>
              </w:rPr>
              <w:t>1-4классы</w:t>
            </w:r>
          </w:p>
        </w:tc>
        <w:tc>
          <w:tcPr>
            <w:tcW w:w="2413" w:type="dxa"/>
            <w:gridSpan w:val="2"/>
          </w:tcPr>
          <w:p>
            <w:pPr>
              <w:pStyle w:val="TableParagraph"/>
              <w:spacing w:line="247" w:lineRule="exact"/>
              <w:ind w:left="678"/>
              <w:rPr>
                <w:sz w:val="22"/>
              </w:rPr>
            </w:pPr>
            <w:r>
              <w:rPr>
                <w:sz w:val="22"/>
              </w:rPr>
              <w:t>В</w:t>
            </w:r>
            <w:r>
              <w:rPr>
                <w:spacing w:val="-3"/>
                <w:sz w:val="22"/>
              </w:rPr>
              <w:t> </w:t>
            </w:r>
            <w:r>
              <w:rPr>
                <w:sz w:val="22"/>
              </w:rPr>
              <w:t>течение</w:t>
            </w:r>
            <w:r>
              <w:rPr>
                <w:spacing w:val="-2"/>
                <w:sz w:val="22"/>
              </w:rPr>
              <w:t> </w:t>
            </w:r>
            <w:r>
              <w:rPr>
                <w:spacing w:val="-4"/>
                <w:sz w:val="22"/>
              </w:rPr>
              <w:t>года</w:t>
            </w:r>
          </w:p>
        </w:tc>
        <w:tc>
          <w:tcPr>
            <w:tcW w:w="2823" w:type="dxa"/>
            <w:gridSpan w:val="2"/>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489" w:hRule="atLeast"/>
        </w:trPr>
        <w:tc>
          <w:tcPr>
            <w:tcW w:w="4112" w:type="dxa"/>
            <w:gridSpan w:val="2"/>
          </w:tcPr>
          <w:p>
            <w:pPr>
              <w:pStyle w:val="TableParagraph"/>
              <w:spacing w:line="234" w:lineRule="exact"/>
              <w:ind w:left="105"/>
              <w:rPr>
                <w:sz w:val="22"/>
              </w:rPr>
            </w:pPr>
            <w:r>
              <w:rPr>
                <w:spacing w:val="-2"/>
                <w:sz w:val="22"/>
              </w:rPr>
              <w:t>Организация</w:t>
            </w:r>
            <w:r>
              <w:rPr>
                <w:spacing w:val="-9"/>
                <w:sz w:val="22"/>
              </w:rPr>
              <w:t> </w:t>
            </w:r>
            <w:r>
              <w:rPr>
                <w:spacing w:val="-2"/>
                <w:sz w:val="22"/>
              </w:rPr>
              <w:t>игрового</w:t>
            </w:r>
            <w:r>
              <w:rPr>
                <w:spacing w:val="-9"/>
                <w:sz w:val="22"/>
              </w:rPr>
              <w:t> </w:t>
            </w:r>
            <w:r>
              <w:rPr>
                <w:spacing w:val="-2"/>
                <w:sz w:val="22"/>
              </w:rPr>
              <w:t>пространства</w:t>
            </w:r>
            <w:r>
              <w:rPr>
                <w:spacing w:val="-9"/>
                <w:sz w:val="22"/>
              </w:rPr>
              <w:t> </w:t>
            </w:r>
            <w:r>
              <w:rPr>
                <w:spacing w:val="-10"/>
                <w:sz w:val="22"/>
              </w:rPr>
              <w:t>в</w:t>
            </w:r>
          </w:p>
          <w:p>
            <w:pPr>
              <w:pStyle w:val="TableParagraph"/>
              <w:spacing w:line="235" w:lineRule="exact"/>
              <w:ind w:left="105"/>
              <w:rPr>
                <w:sz w:val="22"/>
              </w:rPr>
            </w:pPr>
            <w:r>
              <w:rPr>
                <w:spacing w:val="-2"/>
                <w:sz w:val="22"/>
              </w:rPr>
              <w:t>классах</w:t>
            </w:r>
          </w:p>
        </w:tc>
        <w:tc>
          <w:tcPr>
            <w:tcW w:w="1700" w:type="dxa"/>
            <w:gridSpan w:val="2"/>
          </w:tcPr>
          <w:p>
            <w:pPr>
              <w:pStyle w:val="TableParagraph"/>
              <w:spacing w:line="247" w:lineRule="exact"/>
              <w:ind w:left="345"/>
              <w:rPr>
                <w:sz w:val="22"/>
              </w:rPr>
            </w:pPr>
            <w:r>
              <w:rPr>
                <w:spacing w:val="-2"/>
                <w:sz w:val="22"/>
              </w:rPr>
              <w:t>1-4классы</w:t>
            </w:r>
          </w:p>
        </w:tc>
        <w:tc>
          <w:tcPr>
            <w:tcW w:w="2413" w:type="dxa"/>
            <w:gridSpan w:val="2"/>
          </w:tcPr>
          <w:p>
            <w:pPr>
              <w:pStyle w:val="TableParagraph"/>
              <w:spacing w:line="247" w:lineRule="exact"/>
              <w:ind w:left="662"/>
              <w:rPr>
                <w:sz w:val="22"/>
              </w:rPr>
            </w:pPr>
            <w:r>
              <w:rPr>
                <w:sz w:val="22"/>
              </w:rPr>
              <w:t>В</w:t>
            </w:r>
            <w:r>
              <w:rPr>
                <w:spacing w:val="-5"/>
                <w:sz w:val="22"/>
              </w:rPr>
              <w:t> </w:t>
            </w:r>
            <w:r>
              <w:rPr>
                <w:sz w:val="22"/>
              </w:rPr>
              <w:t>течение</w:t>
            </w:r>
            <w:r>
              <w:rPr>
                <w:spacing w:val="-2"/>
                <w:sz w:val="22"/>
              </w:rPr>
              <w:t> </w:t>
            </w:r>
            <w:r>
              <w:rPr>
                <w:spacing w:val="-4"/>
                <w:sz w:val="22"/>
              </w:rPr>
              <w:t>года</w:t>
            </w:r>
          </w:p>
        </w:tc>
        <w:tc>
          <w:tcPr>
            <w:tcW w:w="2823" w:type="dxa"/>
            <w:gridSpan w:val="2"/>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r>
      <w:tr>
        <w:trPr>
          <w:trHeight w:val="465" w:hRule="atLeast"/>
        </w:trPr>
        <w:tc>
          <w:tcPr>
            <w:tcW w:w="11048" w:type="dxa"/>
            <w:gridSpan w:val="8"/>
          </w:tcPr>
          <w:p>
            <w:pPr>
              <w:pStyle w:val="TableParagraph"/>
              <w:spacing w:before="3"/>
              <w:ind w:left="526"/>
              <w:jc w:val="center"/>
              <w:rPr>
                <w:b/>
                <w:sz w:val="22"/>
              </w:rPr>
            </w:pPr>
            <w:r>
              <w:rPr>
                <w:b/>
                <w:sz w:val="22"/>
              </w:rPr>
              <w:t>Профилактика</w:t>
            </w:r>
            <w:r>
              <w:rPr>
                <w:b/>
                <w:spacing w:val="-3"/>
                <w:sz w:val="22"/>
              </w:rPr>
              <w:t> </w:t>
            </w:r>
            <w:r>
              <w:rPr>
                <w:b/>
                <w:sz w:val="22"/>
              </w:rPr>
              <w:t>и</w:t>
            </w:r>
            <w:r>
              <w:rPr>
                <w:b/>
                <w:spacing w:val="-3"/>
                <w:sz w:val="22"/>
              </w:rPr>
              <w:t> </w:t>
            </w:r>
            <w:r>
              <w:rPr>
                <w:b/>
                <w:spacing w:val="-2"/>
                <w:sz w:val="22"/>
              </w:rPr>
              <w:t>безопасность</w:t>
            </w:r>
          </w:p>
        </w:tc>
      </w:tr>
      <w:tr>
        <w:trPr>
          <w:trHeight w:val="743" w:hRule="atLeast"/>
        </w:trPr>
        <w:tc>
          <w:tcPr>
            <w:tcW w:w="3949" w:type="dxa"/>
          </w:tcPr>
          <w:p>
            <w:pPr>
              <w:pStyle w:val="TableParagraph"/>
              <w:spacing w:line="239" w:lineRule="exact"/>
              <w:ind w:left="115"/>
              <w:rPr>
                <w:sz w:val="22"/>
              </w:rPr>
            </w:pPr>
            <w:r>
              <w:rPr>
                <w:sz w:val="22"/>
              </w:rPr>
              <w:t>Изучение</w:t>
            </w:r>
            <w:r>
              <w:rPr>
                <w:spacing w:val="-5"/>
                <w:sz w:val="22"/>
              </w:rPr>
              <w:t> </w:t>
            </w:r>
            <w:r>
              <w:rPr>
                <w:sz w:val="22"/>
              </w:rPr>
              <w:t>и</w:t>
            </w:r>
            <w:r>
              <w:rPr>
                <w:spacing w:val="-5"/>
                <w:sz w:val="22"/>
              </w:rPr>
              <w:t> </w:t>
            </w:r>
            <w:r>
              <w:rPr>
                <w:spacing w:val="-2"/>
                <w:sz w:val="22"/>
              </w:rPr>
              <w:t>систематизация</w:t>
            </w:r>
          </w:p>
          <w:p>
            <w:pPr>
              <w:pStyle w:val="TableParagraph"/>
              <w:spacing w:line="248" w:lineRule="exact"/>
              <w:ind w:left="115"/>
              <w:rPr>
                <w:sz w:val="22"/>
              </w:rPr>
            </w:pPr>
            <w:r>
              <w:rPr>
                <w:sz w:val="22"/>
              </w:rPr>
              <w:t>социальной</w:t>
            </w:r>
            <w:r>
              <w:rPr>
                <w:spacing w:val="-14"/>
                <w:sz w:val="22"/>
              </w:rPr>
              <w:t> </w:t>
            </w:r>
            <w:r>
              <w:rPr>
                <w:sz w:val="22"/>
              </w:rPr>
              <w:t>структуры</w:t>
            </w:r>
            <w:r>
              <w:rPr>
                <w:spacing w:val="-14"/>
                <w:sz w:val="22"/>
              </w:rPr>
              <w:t> </w:t>
            </w:r>
            <w:r>
              <w:rPr>
                <w:sz w:val="22"/>
              </w:rPr>
              <w:t>семей</w:t>
            </w:r>
            <w:r>
              <w:rPr>
                <w:spacing w:val="-12"/>
                <w:sz w:val="22"/>
              </w:rPr>
              <w:t> </w:t>
            </w:r>
            <w:r>
              <w:rPr>
                <w:sz w:val="22"/>
              </w:rPr>
              <w:t>уч-ся </w:t>
            </w:r>
            <w:r>
              <w:rPr>
                <w:spacing w:val="-2"/>
                <w:sz w:val="22"/>
              </w:rPr>
              <w:t>школы</w:t>
            </w:r>
          </w:p>
        </w:tc>
        <w:tc>
          <w:tcPr>
            <w:tcW w:w="1704" w:type="dxa"/>
            <w:gridSpan w:val="2"/>
          </w:tcPr>
          <w:p>
            <w:pPr>
              <w:pStyle w:val="TableParagraph"/>
              <w:spacing w:line="251" w:lineRule="exact"/>
              <w:ind w:left="371"/>
              <w:rPr>
                <w:sz w:val="22"/>
              </w:rPr>
            </w:pPr>
            <w:r>
              <w:rPr>
                <w:sz w:val="22"/>
              </w:rPr>
              <w:t>1-4</w:t>
            </w:r>
            <w:r>
              <w:rPr>
                <w:spacing w:val="-7"/>
                <w:sz w:val="22"/>
              </w:rPr>
              <w:t> </w:t>
            </w:r>
            <w:r>
              <w:rPr>
                <w:spacing w:val="-2"/>
                <w:sz w:val="22"/>
              </w:rPr>
              <w:t>классы</w:t>
            </w:r>
          </w:p>
        </w:tc>
        <w:tc>
          <w:tcPr>
            <w:tcW w:w="2406" w:type="dxa"/>
            <w:gridSpan w:val="2"/>
          </w:tcPr>
          <w:p>
            <w:pPr>
              <w:pStyle w:val="TableParagraph"/>
              <w:spacing w:line="251" w:lineRule="exact"/>
              <w:ind w:left="813"/>
              <w:rPr>
                <w:sz w:val="22"/>
              </w:rPr>
            </w:pPr>
            <w:r>
              <w:rPr>
                <w:spacing w:val="-2"/>
                <w:sz w:val="22"/>
              </w:rPr>
              <w:t>сентябрь</w:t>
            </w:r>
          </w:p>
        </w:tc>
        <w:tc>
          <w:tcPr>
            <w:tcW w:w="2989" w:type="dxa"/>
            <w:gridSpan w:val="3"/>
          </w:tcPr>
          <w:p>
            <w:pPr>
              <w:pStyle w:val="TableParagraph"/>
              <w:spacing w:line="237" w:lineRule="auto"/>
              <w:ind w:right="778"/>
              <w:rPr>
                <w:sz w:val="22"/>
              </w:rPr>
            </w:pPr>
            <w:r>
              <w:rPr>
                <w:sz w:val="22"/>
              </w:rPr>
              <w:t>Социальный педагог, </w:t>
            </w:r>
            <w:r>
              <w:rPr>
                <w:spacing w:val="-4"/>
                <w:sz w:val="22"/>
              </w:rPr>
              <w:t>классныеруководители</w:t>
            </w:r>
          </w:p>
        </w:tc>
      </w:tr>
      <w:tr>
        <w:trPr>
          <w:trHeight w:val="1002" w:hRule="atLeast"/>
        </w:trPr>
        <w:tc>
          <w:tcPr>
            <w:tcW w:w="3949" w:type="dxa"/>
          </w:tcPr>
          <w:p>
            <w:pPr>
              <w:pStyle w:val="TableParagraph"/>
              <w:tabs>
                <w:tab w:pos="2836" w:val="left" w:leader="none"/>
              </w:tabs>
              <w:spacing w:line="237" w:lineRule="auto"/>
              <w:ind w:left="115" w:right="654"/>
              <w:rPr>
                <w:sz w:val="22"/>
              </w:rPr>
            </w:pPr>
            <w:r>
              <w:rPr>
                <w:sz w:val="22"/>
              </w:rPr>
              <w:t>Выявление</w:t>
            </w:r>
            <w:r>
              <w:rPr>
                <w:spacing w:val="-14"/>
                <w:sz w:val="22"/>
              </w:rPr>
              <w:t> </w:t>
            </w:r>
            <w:r>
              <w:rPr>
                <w:sz w:val="22"/>
              </w:rPr>
              <w:t>детей«группы</w:t>
            </w:r>
            <w:r>
              <w:rPr>
                <w:spacing w:val="-14"/>
                <w:sz w:val="22"/>
              </w:rPr>
              <w:t> </w:t>
            </w:r>
            <w:r>
              <w:rPr>
                <w:sz w:val="22"/>
              </w:rPr>
              <w:t>риска», детей с девиантным поведением, детей из неблагополучных</w:t>
              <w:tab/>
            </w:r>
            <w:r>
              <w:rPr>
                <w:spacing w:val="-10"/>
                <w:sz w:val="22"/>
              </w:rPr>
              <w:t>и</w:t>
            </w:r>
          </w:p>
          <w:p>
            <w:pPr>
              <w:pStyle w:val="TableParagraph"/>
              <w:spacing w:line="233" w:lineRule="exact"/>
              <w:ind w:left="115"/>
              <w:rPr>
                <w:sz w:val="22"/>
              </w:rPr>
            </w:pPr>
            <w:r>
              <w:rPr>
                <w:sz w:val="22"/>
              </w:rPr>
              <w:t>малообеспеченных</w:t>
            </w:r>
            <w:r>
              <w:rPr>
                <w:spacing w:val="-10"/>
                <w:sz w:val="22"/>
              </w:rPr>
              <w:t> </w:t>
            </w:r>
            <w:r>
              <w:rPr>
                <w:spacing w:val="-4"/>
                <w:sz w:val="22"/>
              </w:rPr>
              <w:t>семей</w:t>
            </w:r>
          </w:p>
        </w:tc>
        <w:tc>
          <w:tcPr>
            <w:tcW w:w="1704" w:type="dxa"/>
            <w:gridSpan w:val="2"/>
          </w:tcPr>
          <w:p>
            <w:pPr>
              <w:pStyle w:val="TableParagraph"/>
              <w:spacing w:line="251" w:lineRule="exact"/>
              <w:ind w:left="371"/>
              <w:rPr>
                <w:sz w:val="22"/>
              </w:rPr>
            </w:pPr>
            <w:r>
              <w:rPr>
                <w:sz w:val="22"/>
              </w:rPr>
              <w:t>1-4</w:t>
            </w:r>
            <w:r>
              <w:rPr>
                <w:spacing w:val="-7"/>
                <w:sz w:val="22"/>
              </w:rPr>
              <w:t> </w:t>
            </w:r>
            <w:r>
              <w:rPr>
                <w:spacing w:val="-2"/>
                <w:sz w:val="22"/>
              </w:rPr>
              <w:t>классы</w:t>
            </w:r>
          </w:p>
        </w:tc>
        <w:tc>
          <w:tcPr>
            <w:tcW w:w="2406" w:type="dxa"/>
            <w:gridSpan w:val="2"/>
          </w:tcPr>
          <w:p>
            <w:pPr>
              <w:pStyle w:val="TableParagraph"/>
              <w:spacing w:line="251" w:lineRule="exact"/>
              <w:ind w:left="813"/>
              <w:rPr>
                <w:sz w:val="22"/>
              </w:rPr>
            </w:pPr>
            <w:r>
              <w:rPr>
                <w:spacing w:val="-2"/>
                <w:sz w:val="22"/>
              </w:rPr>
              <w:t>сентябрь</w:t>
            </w:r>
          </w:p>
        </w:tc>
        <w:tc>
          <w:tcPr>
            <w:tcW w:w="2989" w:type="dxa"/>
            <w:gridSpan w:val="3"/>
          </w:tcPr>
          <w:p>
            <w:pPr>
              <w:pStyle w:val="TableParagraph"/>
              <w:spacing w:line="237" w:lineRule="auto"/>
              <w:ind w:right="778"/>
              <w:rPr>
                <w:sz w:val="22"/>
              </w:rPr>
            </w:pPr>
            <w:r>
              <w:rPr>
                <w:sz w:val="22"/>
              </w:rPr>
              <w:t>Социальный педагог, </w:t>
            </w:r>
            <w:r>
              <w:rPr>
                <w:spacing w:val="-2"/>
                <w:sz w:val="22"/>
              </w:rPr>
              <w:t>классные</w:t>
            </w:r>
            <w:r>
              <w:rPr>
                <w:spacing w:val="-12"/>
                <w:sz w:val="22"/>
              </w:rPr>
              <w:t> </w:t>
            </w:r>
            <w:r>
              <w:rPr>
                <w:spacing w:val="-2"/>
                <w:sz w:val="22"/>
              </w:rPr>
              <w:t>руководители</w:t>
            </w:r>
          </w:p>
        </w:tc>
      </w:tr>
      <w:tr>
        <w:trPr>
          <w:trHeight w:val="804" w:hRule="atLeast"/>
        </w:trPr>
        <w:tc>
          <w:tcPr>
            <w:tcW w:w="3949" w:type="dxa"/>
          </w:tcPr>
          <w:p>
            <w:pPr>
              <w:pStyle w:val="TableParagraph"/>
              <w:spacing w:line="232" w:lineRule="auto"/>
              <w:ind w:left="115" w:right="109"/>
              <w:jc w:val="both"/>
              <w:rPr>
                <w:sz w:val="22"/>
              </w:rPr>
            </w:pPr>
            <w:r>
              <w:rPr>
                <w:sz w:val="22"/>
              </w:rPr>
              <w:t>Планирование и корректировка мероприятий по профилактике правонарушений уч-ся школы</w:t>
            </w:r>
          </w:p>
        </w:tc>
        <w:tc>
          <w:tcPr>
            <w:tcW w:w="1704" w:type="dxa"/>
            <w:gridSpan w:val="2"/>
          </w:tcPr>
          <w:p>
            <w:pPr>
              <w:pStyle w:val="TableParagraph"/>
              <w:spacing w:line="251" w:lineRule="exact"/>
              <w:ind w:left="371"/>
              <w:rPr>
                <w:sz w:val="22"/>
              </w:rPr>
            </w:pPr>
            <w:r>
              <w:rPr>
                <w:sz w:val="22"/>
              </w:rPr>
              <w:t>1-4</w:t>
            </w:r>
            <w:r>
              <w:rPr>
                <w:spacing w:val="-7"/>
                <w:sz w:val="22"/>
              </w:rPr>
              <w:t> </w:t>
            </w:r>
            <w:r>
              <w:rPr>
                <w:spacing w:val="-2"/>
                <w:sz w:val="22"/>
              </w:rPr>
              <w:t>классы</w:t>
            </w:r>
          </w:p>
        </w:tc>
        <w:tc>
          <w:tcPr>
            <w:tcW w:w="2406" w:type="dxa"/>
            <w:gridSpan w:val="2"/>
          </w:tcPr>
          <w:p>
            <w:pPr>
              <w:pStyle w:val="TableParagraph"/>
              <w:spacing w:line="251" w:lineRule="exact"/>
              <w:ind w:left="408"/>
              <w:rPr>
                <w:sz w:val="22"/>
              </w:rPr>
            </w:pPr>
            <w:r>
              <w:rPr>
                <w:spacing w:val="-2"/>
                <w:sz w:val="22"/>
              </w:rPr>
              <w:t>сентябрь-октябрь</w:t>
            </w:r>
          </w:p>
        </w:tc>
        <w:tc>
          <w:tcPr>
            <w:tcW w:w="2989" w:type="dxa"/>
            <w:gridSpan w:val="3"/>
          </w:tcPr>
          <w:p>
            <w:pPr>
              <w:pStyle w:val="TableParagraph"/>
              <w:spacing w:line="237" w:lineRule="auto"/>
              <w:ind w:right="778"/>
              <w:rPr>
                <w:sz w:val="22"/>
              </w:rPr>
            </w:pPr>
            <w:r>
              <w:rPr>
                <w:sz w:val="22"/>
              </w:rPr>
              <w:t>Социальный педагог, </w:t>
            </w:r>
            <w:r>
              <w:rPr>
                <w:spacing w:val="-2"/>
                <w:sz w:val="22"/>
              </w:rPr>
              <w:t>классные</w:t>
            </w:r>
            <w:r>
              <w:rPr>
                <w:spacing w:val="-12"/>
                <w:sz w:val="22"/>
              </w:rPr>
              <w:t> </w:t>
            </w:r>
            <w:r>
              <w:rPr>
                <w:spacing w:val="-2"/>
                <w:sz w:val="22"/>
              </w:rPr>
              <w:t>руководители</w:t>
            </w:r>
          </w:p>
        </w:tc>
      </w:tr>
      <w:tr>
        <w:trPr>
          <w:trHeight w:val="558" w:hRule="atLeast"/>
        </w:trPr>
        <w:tc>
          <w:tcPr>
            <w:tcW w:w="3949" w:type="dxa"/>
          </w:tcPr>
          <w:p>
            <w:pPr>
              <w:pStyle w:val="TableParagraph"/>
              <w:tabs>
                <w:tab w:pos="1473" w:val="left" w:leader="none"/>
                <w:tab w:pos="3004" w:val="left" w:leader="none"/>
              </w:tabs>
              <w:spacing w:line="228" w:lineRule="auto"/>
              <w:ind w:left="4" w:right="827" w:firstLine="124"/>
              <w:rPr>
                <w:sz w:val="22"/>
              </w:rPr>
            </w:pPr>
            <w:r>
              <w:rPr>
                <w:spacing w:val="-2"/>
                <w:sz w:val="22"/>
              </w:rPr>
              <w:t>Вовлечение</w:t>
            </w:r>
            <w:r>
              <w:rPr>
                <w:sz w:val="22"/>
              </w:rPr>
              <w:tab/>
            </w:r>
            <w:r>
              <w:rPr>
                <w:spacing w:val="-2"/>
                <w:sz w:val="22"/>
              </w:rPr>
              <w:t>обучающихся</w:t>
            </w:r>
            <w:r>
              <w:rPr>
                <w:sz w:val="22"/>
              </w:rPr>
              <w:tab/>
            </w:r>
            <w:r>
              <w:rPr>
                <w:spacing w:val="-10"/>
                <w:sz w:val="22"/>
              </w:rPr>
              <w:t>в </w:t>
            </w:r>
            <w:r>
              <w:rPr>
                <w:sz w:val="22"/>
              </w:rPr>
              <w:t>работу кружков и секций</w:t>
            </w:r>
          </w:p>
        </w:tc>
        <w:tc>
          <w:tcPr>
            <w:tcW w:w="1704" w:type="dxa"/>
            <w:gridSpan w:val="2"/>
          </w:tcPr>
          <w:p>
            <w:pPr>
              <w:pStyle w:val="TableParagraph"/>
              <w:spacing w:line="251" w:lineRule="exact"/>
              <w:ind w:left="371"/>
              <w:rPr>
                <w:sz w:val="22"/>
              </w:rPr>
            </w:pPr>
            <w:r>
              <w:rPr>
                <w:sz w:val="22"/>
              </w:rPr>
              <w:t>1-4</w:t>
            </w:r>
            <w:r>
              <w:rPr>
                <w:spacing w:val="-7"/>
                <w:sz w:val="22"/>
              </w:rPr>
              <w:t> </w:t>
            </w:r>
            <w:r>
              <w:rPr>
                <w:spacing w:val="-2"/>
                <w:sz w:val="22"/>
              </w:rPr>
              <w:t>классы</w:t>
            </w:r>
          </w:p>
        </w:tc>
        <w:tc>
          <w:tcPr>
            <w:tcW w:w="2406" w:type="dxa"/>
            <w:gridSpan w:val="2"/>
          </w:tcPr>
          <w:p>
            <w:pPr>
              <w:pStyle w:val="TableParagraph"/>
              <w:spacing w:line="251" w:lineRule="exact"/>
              <w:ind w:left="813"/>
              <w:rPr>
                <w:sz w:val="22"/>
              </w:rPr>
            </w:pPr>
            <w:r>
              <w:rPr>
                <w:spacing w:val="-2"/>
                <w:sz w:val="22"/>
              </w:rPr>
              <w:t>сентябрь</w:t>
            </w:r>
          </w:p>
        </w:tc>
        <w:tc>
          <w:tcPr>
            <w:tcW w:w="2989" w:type="dxa"/>
            <w:gridSpan w:val="3"/>
          </w:tcPr>
          <w:p>
            <w:pPr>
              <w:pStyle w:val="TableParagraph"/>
              <w:spacing w:line="244" w:lineRule="exact"/>
              <w:rPr>
                <w:sz w:val="22"/>
              </w:rPr>
            </w:pPr>
            <w:r>
              <w:rPr>
                <w:spacing w:val="-2"/>
                <w:sz w:val="22"/>
              </w:rPr>
              <w:t>Классный</w:t>
            </w:r>
            <w:r>
              <w:rPr>
                <w:spacing w:val="-7"/>
                <w:sz w:val="22"/>
              </w:rPr>
              <w:t> </w:t>
            </w:r>
            <w:r>
              <w:rPr>
                <w:spacing w:val="-2"/>
                <w:sz w:val="22"/>
              </w:rPr>
              <w:t>руководитель</w:t>
            </w:r>
          </w:p>
        </w:tc>
      </w:tr>
      <w:tr>
        <w:trPr>
          <w:trHeight w:val="1247" w:hRule="atLeast"/>
        </w:trPr>
        <w:tc>
          <w:tcPr>
            <w:tcW w:w="3949" w:type="dxa"/>
          </w:tcPr>
          <w:p>
            <w:pPr>
              <w:pStyle w:val="TableParagraph"/>
              <w:tabs>
                <w:tab w:pos="1845" w:val="left" w:leader="none"/>
                <w:tab w:pos="2251" w:val="left" w:leader="none"/>
                <w:tab w:pos="3004" w:val="left" w:leader="none"/>
                <w:tab w:pos="3634" w:val="left" w:leader="none"/>
              </w:tabs>
              <w:spacing w:line="237" w:lineRule="auto"/>
              <w:ind w:left="115" w:right="81"/>
              <w:rPr>
                <w:sz w:val="22"/>
              </w:rPr>
            </w:pPr>
            <w:r>
              <w:rPr>
                <w:spacing w:val="-2"/>
                <w:sz w:val="22"/>
              </w:rPr>
              <w:t>Своевременное</w:t>
            </w:r>
            <w:r>
              <w:rPr>
                <w:sz w:val="22"/>
              </w:rPr>
              <w:tab/>
            </w:r>
            <w:r>
              <w:rPr>
                <w:spacing w:val="-2"/>
                <w:sz w:val="22"/>
              </w:rPr>
              <w:t>принятие</w:t>
            </w:r>
            <w:r>
              <w:rPr>
                <w:sz w:val="22"/>
              </w:rPr>
              <w:tab/>
            </w:r>
            <w:r>
              <w:rPr>
                <w:spacing w:val="-4"/>
                <w:sz w:val="22"/>
              </w:rPr>
              <w:t>мер</w:t>
            </w:r>
            <w:r>
              <w:rPr>
                <w:sz w:val="22"/>
              </w:rPr>
              <w:tab/>
            </w:r>
            <w:r>
              <w:rPr>
                <w:spacing w:val="-8"/>
                <w:sz w:val="22"/>
              </w:rPr>
              <w:t>по </w:t>
            </w:r>
            <w:r>
              <w:rPr>
                <w:spacing w:val="-2"/>
                <w:sz w:val="22"/>
              </w:rPr>
              <w:t>поступившим</w:t>
            </w:r>
            <w:r>
              <w:rPr>
                <w:sz w:val="22"/>
              </w:rPr>
              <w:tab/>
              <w:tab/>
              <w:t>сигналам о </w:t>
            </w:r>
            <w:r>
              <w:rPr>
                <w:spacing w:val="-2"/>
                <w:sz w:val="22"/>
              </w:rPr>
              <w:t>правонарушениях</w:t>
            </w:r>
            <w:r>
              <w:rPr>
                <w:sz w:val="22"/>
              </w:rPr>
              <w:tab/>
              <w:tab/>
            </w:r>
            <w:r>
              <w:rPr>
                <w:spacing w:val="-44"/>
                <w:sz w:val="22"/>
              </w:rPr>
              <w:t> </w:t>
            </w:r>
            <w:r>
              <w:rPr>
                <w:sz w:val="22"/>
              </w:rPr>
              <w:t>учащихся:</w:t>
            </w:r>
          </w:p>
          <w:p>
            <w:pPr>
              <w:pStyle w:val="TableParagraph"/>
              <w:spacing w:line="250" w:lineRule="exact"/>
              <w:ind w:left="115" w:right="1245"/>
              <w:rPr>
                <w:sz w:val="22"/>
              </w:rPr>
            </w:pPr>
            <w:r>
              <w:rPr>
                <w:sz w:val="22"/>
              </w:rPr>
              <w:t>а)</w:t>
            </w:r>
            <w:r>
              <w:rPr>
                <w:spacing w:val="-14"/>
                <w:sz w:val="22"/>
              </w:rPr>
              <w:t> </w:t>
            </w:r>
            <w:r>
              <w:rPr>
                <w:sz w:val="22"/>
              </w:rPr>
              <w:t>индивидуальные</w:t>
            </w:r>
            <w:r>
              <w:rPr>
                <w:spacing w:val="-14"/>
                <w:sz w:val="22"/>
              </w:rPr>
              <w:t> </w:t>
            </w:r>
            <w:r>
              <w:rPr>
                <w:sz w:val="22"/>
              </w:rPr>
              <w:t>беседы; б)посещение семей</w:t>
            </w:r>
          </w:p>
        </w:tc>
        <w:tc>
          <w:tcPr>
            <w:tcW w:w="1704" w:type="dxa"/>
            <w:gridSpan w:val="2"/>
          </w:tcPr>
          <w:p>
            <w:pPr>
              <w:pStyle w:val="TableParagraph"/>
              <w:spacing w:line="251" w:lineRule="exact"/>
              <w:ind w:left="371"/>
              <w:rPr>
                <w:sz w:val="22"/>
              </w:rPr>
            </w:pPr>
            <w:r>
              <w:rPr>
                <w:sz w:val="22"/>
              </w:rPr>
              <w:t>1-4</w:t>
            </w:r>
            <w:r>
              <w:rPr>
                <w:spacing w:val="-7"/>
                <w:sz w:val="22"/>
              </w:rPr>
              <w:t> </w:t>
            </w:r>
            <w:r>
              <w:rPr>
                <w:spacing w:val="-2"/>
                <w:sz w:val="22"/>
              </w:rPr>
              <w:t>классы</w:t>
            </w:r>
          </w:p>
        </w:tc>
        <w:tc>
          <w:tcPr>
            <w:tcW w:w="2406" w:type="dxa"/>
            <w:gridSpan w:val="2"/>
          </w:tcPr>
          <w:p>
            <w:pPr>
              <w:pStyle w:val="TableParagraph"/>
              <w:ind w:left="4" w:right="84"/>
              <w:rPr>
                <w:sz w:val="24"/>
              </w:rPr>
            </w:pPr>
            <w:r>
              <w:rPr>
                <w:spacing w:val="-2"/>
                <w:sz w:val="24"/>
              </w:rPr>
              <w:t>По</w:t>
            </w:r>
            <w:r>
              <w:rPr>
                <w:spacing w:val="-13"/>
                <w:sz w:val="24"/>
              </w:rPr>
              <w:t> </w:t>
            </w:r>
            <w:r>
              <w:rPr>
                <w:spacing w:val="-2"/>
                <w:sz w:val="24"/>
              </w:rPr>
              <w:t>мере</w:t>
            </w:r>
            <w:r>
              <w:rPr>
                <w:spacing w:val="-13"/>
                <w:sz w:val="24"/>
              </w:rPr>
              <w:t> </w:t>
            </w:r>
            <w:r>
              <w:rPr>
                <w:spacing w:val="-2"/>
                <w:sz w:val="24"/>
              </w:rPr>
              <w:t>необходимост </w:t>
            </w:r>
            <w:r>
              <w:rPr>
                <w:spacing w:val="-10"/>
                <w:sz w:val="24"/>
              </w:rPr>
              <w:t>и</w:t>
            </w:r>
          </w:p>
        </w:tc>
        <w:tc>
          <w:tcPr>
            <w:tcW w:w="2989" w:type="dxa"/>
            <w:gridSpan w:val="3"/>
          </w:tcPr>
          <w:p>
            <w:pPr>
              <w:pStyle w:val="TableParagraph"/>
              <w:spacing w:line="235" w:lineRule="auto"/>
              <w:ind w:right="778"/>
              <w:rPr>
                <w:sz w:val="22"/>
              </w:rPr>
            </w:pPr>
            <w:r>
              <w:rPr>
                <w:sz w:val="22"/>
              </w:rPr>
              <w:t>Социальный педагог, </w:t>
            </w:r>
            <w:r>
              <w:rPr>
                <w:spacing w:val="-2"/>
                <w:sz w:val="22"/>
              </w:rPr>
              <w:t>классные</w:t>
            </w:r>
            <w:r>
              <w:rPr>
                <w:spacing w:val="-12"/>
                <w:sz w:val="22"/>
              </w:rPr>
              <w:t> </w:t>
            </w:r>
            <w:r>
              <w:rPr>
                <w:spacing w:val="-2"/>
                <w:sz w:val="22"/>
              </w:rPr>
              <w:t>руководители</w:t>
            </w:r>
          </w:p>
        </w:tc>
      </w:tr>
      <w:tr>
        <w:trPr>
          <w:trHeight w:val="547" w:hRule="atLeast"/>
        </w:trPr>
        <w:tc>
          <w:tcPr>
            <w:tcW w:w="3949" w:type="dxa"/>
          </w:tcPr>
          <w:p>
            <w:pPr>
              <w:pStyle w:val="TableParagraph"/>
              <w:spacing w:line="266" w:lineRule="exact"/>
              <w:ind w:left="4"/>
              <w:rPr>
                <w:sz w:val="24"/>
              </w:rPr>
            </w:pPr>
            <w:r>
              <w:rPr>
                <w:sz w:val="24"/>
              </w:rPr>
              <w:t>Контроль</w:t>
            </w:r>
            <w:r>
              <w:rPr>
                <w:spacing w:val="-1"/>
                <w:sz w:val="24"/>
              </w:rPr>
              <w:t> </w:t>
            </w:r>
            <w:r>
              <w:rPr>
                <w:sz w:val="24"/>
              </w:rPr>
              <w:t>за</w:t>
            </w:r>
            <w:r>
              <w:rPr>
                <w:spacing w:val="-3"/>
                <w:sz w:val="24"/>
              </w:rPr>
              <w:t> </w:t>
            </w:r>
            <w:r>
              <w:rPr>
                <w:sz w:val="24"/>
              </w:rPr>
              <w:t>посещаемостью</w:t>
            </w:r>
            <w:r>
              <w:rPr>
                <w:spacing w:val="1"/>
                <w:sz w:val="24"/>
              </w:rPr>
              <w:t> </w:t>
            </w:r>
            <w:r>
              <w:rPr>
                <w:spacing w:val="-2"/>
                <w:sz w:val="24"/>
              </w:rPr>
              <w:t>уроков</w:t>
            </w:r>
          </w:p>
          <w:p>
            <w:pPr>
              <w:pStyle w:val="TableParagraph"/>
              <w:spacing w:line="261" w:lineRule="exact"/>
              <w:ind w:left="4"/>
              <w:rPr>
                <w:sz w:val="24"/>
              </w:rPr>
            </w:pPr>
            <w:r>
              <w:rPr>
                <w:sz w:val="24"/>
              </w:rPr>
              <w:t>поведением</w:t>
            </w:r>
            <w:r>
              <w:rPr>
                <w:spacing w:val="-6"/>
                <w:sz w:val="24"/>
              </w:rPr>
              <w:t> </w:t>
            </w:r>
            <w:r>
              <w:rPr>
                <w:sz w:val="24"/>
              </w:rPr>
              <w:t>детей «группы</w:t>
            </w:r>
            <w:r>
              <w:rPr>
                <w:spacing w:val="-3"/>
                <w:sz w:val="24"/>
              </w:rPr>
              <w:t> </w:t>
            </w:r>
            <w:r>
              <w:rPr>
                <w:spacing w:val="-2"/>
                <w:sz w:val="24"/>
              </w:rPr>
              <w:t>риска»</w:t>
            </w:r>
          </w:p>
        </w:tc>
        <w:tc>
          <w:tcPr>
            <w:tcW w:w="1704" w:type="dxa"/>
            <w:gridSpan w:val="2"/>
          </w:tcPr>
          <w:p>
            <w:pPr>
              <w:pStyle w:val="TableParagraph"/>
              <w:spacing w:line="250" w:lineRule="exact"/>
              <w:ind w:left="371"/>
              <w:rPr>
                <w:sz w:val="22"/>
              </w:rPr>
            </w:pPr>
            <w:r>
              <w:rPr>
                <w:sz w:val="22"/>
              </w:rPr>
              <w:t>1-4</w:t>
            </w:r>
            <w:r>
              <w:rPr>
                <w:spacing w:val="-7"/>
                <w:sz w:val="22"/>
              </w:rPr>
              <w:t> </w:t>
            </w:r>
            <w:r>
              <w:rPr>
                <w:spacing w:val="-2"/>
                <w:sz w:val="22"/>
              </w:rPr>
              <w:t>классы</w:t>
            </w:r>
          </w:p>
        </w:tc>
        <w:tc>
          <w:tcPr>
            <w:tcW w:w="2406" w:type="dxa"/>
            <w:gridSpan w:val="2"/>
          </w:tcPr>
          <w:p>
            <w:pPr>
              <w:pStyle w:val="TableParagraph"/>
              <w:spacing w:line="250" w:lineRule="exact"/>
              <w:ind w:left="727"/>
              <w:rPr>
                <w:sz w:val="22"/>
              </w:rPr>
            </w:pPr>
            <w:r>
              <w:rPr>
                <w:spacing w:val="-2"/>
                <w:sz w:val="22"/>
              </w:rPr>
              <w:t>ежедневно</w:t>
            </w:r>
          </w:p>
        </w:tc>
        <w:tc>
          <w:tcPr>
            <w:tcW w:w="2989" w:type="dxa"/>
            <w:gridSpan w:val="3"/>
          </w:tcPr>
          <w:p>
            <w:pPr>
              <w:pStyle w:val="TableParagraph"/>
              <w:spacing w:line="238" w:lineRule="exact"/>
              <w:rPr>
                <w:sz w:val="22"/>
              </w:rPr>
            </w:pPr>
            <w:r>
              <w:rPr>
                <w:spacing w:val="-2"/>
                <w:sz w:val="22"/>
              </w:rPr>
              <w:t>Классные</w:t>
            </w:r>
            <w:r>
              <w:rPr>
                <w:spacing w:val="-4"/>
                <w:sz w:val="22"/>
              </w:rPr>
              <w:t> </w:t>
            </w:r>
            <w:r>
              <w:rPr>
                <w:spacing w:val="-2"/>
                <w:sz w:val="22"/>
              </w:rPr>
              <w:t>руководители</w:t>
            </w:r>
          </w:p>
        </w:tc>
      </w:tr>
      <w:tr>
        <w:trPr>
          <w:trHeight w:val="988" w:hRule="atLeast"/>
        </w:trPr>
        <w:tc>
          <w:tcPr>
            <w:tcW w:w="3949" w:type="dxa"/>
          </w:tcPr>
          <w:p>
            <w:pPr>
              <w:pStyle w:val="TableParagraph"/>
              <w:spacing w:line="235" w:lineRule="auto"/>
              <w:ind w:left="115" w:right="102"/>
              <w:jc w:val="both"/>
              <w:rPr>
                <w:sz w:val="22"/>
              </w:rPr>
            </w:pPr>
            <w:r>
              <w:rPr>
                <w:sz w:val="22"/>
              </w:rPr>
              <w:t>Проведение бесед, классных часов по разъяснению правил поведения и правовой информированности</w:t>
            </w:r>
          </w:p>
        </w:tc>
        <w:tc>
          <w:tcPr>
            <w:tcW w:w="1704" w:type="dxa"/>
            <w:gridSpan w:val="2"/>
          </w:tcPr>
          <w:p>
            <w:pPr>
              <w:pStyle w:val="TableParagraph"/>
              <w:spacing w:line="249" w:lineRule="exact"/>
              <w:ind w:left="371"/>
              <w:rPr>
                <w:sz w:val="22"/>
              </w:rPr>
            </w:pPr>
            <w:r>
              <w:rPr>
                <w:sz w:val="22"/>
              </w:rPr>
              <w:t>1-4</w:t>
            </w:r>
            <w:r>
              <w:rPr>
                <w:spacing w:val="-7"/>
                <w:sz w:val="22"/>
              </w:rPr>
              <w:t> </w:t>
            </w:r>
            <w:r>
              <w:rPr>
                <w:spacing w:val="-2"/>
                <w:sz w:val="22"/>
              </w:rPr>
              <w:t>классы</w:t>
            </w:r>
          </w:p>
        </w:tc>
        <w:tc>
          <w:tcPr>
            <w:tcW w:w="2406" w:type="dxa"/>
            <w:gridSpan w:val="2"/>
          </w:tcPr>
          <w:p>
            <w:pPr>
              <w:pStyle w:val="TableParagraph"/>
              <w:tabs>
                <w:tab w:pos="724" w:val="left" w:leader="none"/>
              </w:tabs>
              <w:spacing w:line="237" w:lineRule="auto"/>
              <w:ind w:left="725" w:right="812" w:hanging="500"/>
              <w:rPr>
                <w:sz w:val="22"/>
              </w:rPr>
            </w:pPr>
            <w:r>
              <w:rPr>
                <w:spacing w:val="-6"/>
                <w:sz w:val="22"/>
              </w:rPr>
              <w:t>по</w:t>
            </w:r>
            <w:r>
              <w:rPr>
                <w:sz w:val="22"/>
              </w:rPr>
              <w:tab/>
            </w:r>
            <w:r>
              <w:rPr>
                <w:spacing w:val="-2"/>
                <w:sz w:val="22"/>
              </w:rPr>
              <w:t>планам </w:t>
            </w:r>
            <w:r>
              <w:rPr>
                <w:spacing w:val="-6"/>
                <w:sz w:val="22"/>
              </w:rPr>
              <w:t>классных</w:t>
            </w:r>
          </w:p>
          <w:p>
            <w:pPr>
              <w:pStyle w:val="TableParagraph"/>
              <w:spacing w:line="247" w:lineRule="exact"/>
              <w:ind w:left="557"/>
              <w:rPr>
                <w:sz w:val="22"/>
              </w:rPr>
            </w:pPr>
            <w:r>
              <w:rPr>
                <w:spacing w:val="-2"/>
                <w:sz w:val="22"/>
              </w:rPr>
              <w:t>руководителей</w:t>
            </w:r>
          </w:p>
        </w:tc>
        <w:tc>
          <w:tcPr>
            <w:tcW w:w="2989" w:type="dxa"/>
            <w:gridSpan w:val="3"/>
          </w:tcPr>
          <w:p>
            <w:pPr>
              <w:pStyle w:val="TableParagraph"/>
              <w:spacing w:line="237" w:lineRule="auto"/>
              <w:ind w:right="685"/>
              <w:rPr>
                <w:sz w:val="22"/>
              </w:rPr>
            </w:pPr>
            <w:r>
              <w:rPr>
                <w:spacing w:val="-2"/>
                <w:sz w:val="22"/>
              </w:rPr>
              <w:t>Классные</w:t>
            </w:r>
            <w:r>
              <w:rPr>
                <w:spacing w:val="-12"/>
                <w:sz w:val="22"/>
              </w:rPr>
              <w:t> </w:t>
            </w:r>
            <w:r>
              <w:rPr>
                <w:spacing w:val="-2"/>
                <w:sz w:val="22"/>
              </w:rPr>
              <w:t>руководители, </w:t>
            </w:r>
            <w:r>
              <w:rPr>
                <w:sz w:val="22"/>
              </w:rPr>
              <w:t>сотрудники ПДН</w:t>
            </w:r>
          </w:p>
        </w:tc>
      </w:tr>
      <w:tr>
        <w:trPr>
          <w:trHeight w:val="470" w:hRule="atLeast"/>
        </w:trPr>
        <w:tc>
          <w:tcPr>
            <w:tcW w:w="10922" w:type="dxa"/>
            <w:gridSpan w:val="7"/>
          </w:tcPr>
          <w:p>
            <w:pPr>
              <w:pStyle w:val="TableParagraph"/>
              <w:spacing w:before="3"/>
              <w:ind w:left="3110"/>
              <w:rPr>
                <w:b/>
                <w:sz w:val="22"/>
              </w:rPr>
            </w:pPr>
            <w:r>
              <w:rPr>
                <w:b/>
                <w:spacing w:val="-8"/>
                <w:sz w:val="22"/>
              </w:rPr>
              <w:t>Профилактика</w:t>
            </w:r>
            <w:r>
              <w:rPr>
                <w:b/>
                <w:spacing w:val="6"/>
                <w:sz w:val="22"/>
              </w:rPr>
              <w:t> </w:t>
            </w:r>
            <w:r>
              <w:rPr>
                <w:b/>
                <w:spacing w:val="-8"/>
                <w:sz w:val="22"/>
              </w:rPr>
              <w:t>противодействия</w:t>
            </w:r>
            <w:r>
              <w:rPr>
                <w:b/>
                <w:spacing w:val="4"/>
                <w:sz w:val="22"/>
              </w:rPr>
              <w:t> </w:t>
            </w:r>
            <w:r>
              <w:rPr>
                <w:b/>
                <w:spacing w:val="-8"/>
                <w:sz w:val="22"/>
              </w:rPr>
              <w:t>идеологии</w:t>
            </w:r>
            <w:r>
              <w:rPr>
                <w:b/>
                <w:spacing w:val="8"/>
                <w:sz w:val="22"/>
              </w:rPr>
              <w:t> </w:t>
            </w:r>
            <w:r>
              <w:rPr>
                <w:b/>
                <w:spacing w:val="-8"/>
                <w:sz w:val="22"/>
              </w:rPr>
              <w:t>терроризма</w:t>
            </w:r>
          </w:p>
        </w:tc>
        <w:tc>
          <w:tcPr>
            <w:tcW w:w="126" w:type="dxa"/>
            <w:tcBorders>
              <w:bottom w:val="nil"/>
              <w:right w:val="nil"/>
            </w:tcBorders>
          </w:tcPr>
          <w:p>
            <w:pPr>
              <w:pStyle w:val="TableParagraph"/>
              <w:ind w:left="0"/>
              <w:rPr>
                <w:sz w:val="22"/>
              </w:rPr>
            </w:pPr>
          </w:p>
        </w:tc>
      </w:tr>
      <w:tr>
        <w:trPr>
          <w:trHeight w:val="515" w:hRule="atLeast"/>
        </w:trPr>
        <w:tc>
          <w:tcPr>
            <w:tcW w:w="3949" w:type="dxa"/>
          </w:tcPr>
          <w:p>
            <w:pPr>
              <w:pStyle w:val="TableParagraph"/>
              <w:spacing w:line="232" w:lineRule="auto"/>
              <w:ind w:left="115"/>
              <w:rPr>
                <w:sz w:val="22"/>
              </w:rPr>
            </w:pPr>
            <w:r>
              <w:rPr>
                <w:sz w:val="22"/>
              </w:rPr>
              <w:t>Акция«Деньсолидарности</w:t>
            </w:r>
            <w:r>
              <w:rPr>
                <w:spacing w:val="-11"/>
                <w:sz w:val="22"/>
              </w:rPr>
              <w:t> </w:t>
            </w:r>
            <w:r>
              <w:rPr>
                <w:sz w:val="22"/>
              </w:rPr>
              <w:t>в</w:t>
            </w:r>
            <w:r>
              <w:rPr>
                <w:spacing w:val="-13"/>
                <w:sz w:val="22"/>
              </w:rPr>
              <w:t> </w:t>
            </w:r>
            <w:r>
              <w:rPr>
                <w:sz w:val="22"/>
              </w:rPr>
              <w:t>борьбе</w:t>
            </w:r>
            <w:r>
              <w:rPr>
                <w:spacing w:val="-13"/>
                <w:sz w:val="22"/>
              </w:rPr>
              <w:t> </w:t>
            </w:r>
            <w:r>
              <w:rPr>
                <w:sz w:val="22"/>
              </w:rPr>
              <w:t>с </w:t>
            </w:r>
            <w:r>
              <w:rPr>
                <w:spacing w:val="-2"/>
                <w:sz w:val="22"/>
              </w:rPr>
              <w:t>терроризмом»</w:t>
            </w:r>
          </w:p>
        </w:tc>
        <w:tc>
          <w:tcPr>
            <w:tcW w:w="1704" w:type="dxa"/>
            <w:gridSpan w:val="2"/>
          </w:tcPr>
          <w:p>
            <w:pPr>
              <w:pStyle w:val="TableParagraph"/>
              <w:spacing w:line="251" w:lineRule="exact"/>
              <w:ind w:left="371"/>
              <w:rPr>
                <w:sz w:val="22"/>
              </w:rPr>
            </w:pPr>
            <w:r>
              <w:rPr>
                <w:sz w:val="22"/>
              </w:rPr>
              <w:t>1-4</w:t>
            </w:r>
            <w:r>
              <w:rPr>
                <w:spacing w:val="-7"/>
                <w:sz w:val="22"/>
              </w:rPr>
              <w:t> </w:t>
            </w:r>
            <w:r>
              <w:rPr>
                <w:spacing w:val="-2"/>
                <w:sz w:val="22"/>
              </w:rPr>
              <w:t>классы</w:t>
            </w:r>
          </w:p>
        </w:tc>
        <w:tc>
          <w:tcPr>
            <w:tcW w:w="2406" w:type="dxa"/>
            <w:gridSpan w:val="2"/>
          </w:tcPr>
          <w:p>
            <w:pPr>
              <w:pStyle w:val="TableParagraph"/>
              <w:spacing w:line="251" w:lineRule="exact"/>
              <w:ind w:left="756"/>
              <w:rPr>
                <w:sz w:val="22"/>
              </w:rPr>
            </w:pPr>
            <w:r>
              <w:rPr>
                <w:spacing w:val="-2"/>
                <w:sz w:val="22"/>
              </w:rPr>
              <w:t>3сентября</w:t>
            </w:r>
          </w:p>
        </w:tc>
        <w:tc>
          <w:tcPr>
            <w:tcW w:w="2863" w:type="dxa"/>
            <w:gridSpan w:val="2"/>
          </w:tcPr>
          <w:p>
            <w:pPr>
              <w:pStyle w:val="TableParagraph"/>
              <w:spacing w:line="251" w:lineRule="exact"/>
              <w:ind w:left="249"/>
              <w:rPr>
                <w:sz w:val="22"/>
              </w:rPr>
            </w:pPr>
            <w:r>
              <w:rPr>
                <w:spacing w:val="-2"/>
                <w:sz w:val="22"/>
              </w:rPr>
              <w:t>Классные</w:t>
            </w:r>
            <w:r>
              <w:rPr>
                <w:spacing w:val="-7"/>
                <w:sz w:val="22"/>
              </w:rPr>
              <w:t> </w:t>
            </w:r>
            <w:r>
              <w:rPr>
                <w:spacing w:val="-2"/>
                <w:sz w:val="22"/>
              </w:rPr>
              <w:t>руководители</w:t>
            </w:r>
          </w:p>
        </w:tc>
        <w:tc>
          <w:tcPr>
            <w:tcW w:w="126" w:type="dxa"/>
            <w:tcBorders>
              <w:top w:val="nil"/>
              <w:bottom w:val="nil"/>
              <w:right w:val="nil"/>
            </w:tcBorders>
          </w:tcPr>
          <w:p>
            <w:pPr>
              <w:pStyle w:val="TableParagraph"/>
              <w:ind w:left="0"/>
              <w:rPr>
                <w:sz w:val="22"/>
              </w:rPr>
            </w:pPr>
          </w:p>
        </w:tc>
      </w:tr>
      <w:tr>
        <w:trPr>
          <w:trHeight w:val="553" w:hRule="atLeast"/>
        </w:trPr>
        <w:tc>
          <w:tcPr>
            <w:tcW w:w="3949" w:type="dxa"/>
          </w:tcPr>
          <w:p>
            <w:pPr>
              <w:pStyle w:val="TableParagraph"/>
              <w:spacing w:line="244" w:lineRule="exact"/>
              <w:ind w:left="115"/>
              <w:rPr>
                <w:sz w:val="22"/>
              </w:rPr>
            </w:pPr>
            <w:r>
              <w:rPr>
                <w:sz w:val="22"/>
              </w:rPr>
              <w:t>Акция«Россия</w:t>
            </w:r>
            <w:r>
              <w:rPr>
                <w:spacing w:val="-8"/>
                <w:sz w:val="22"/>
              </w:rPr>
              <w:t> </w:t>
            </w:r>
            <w:r>
              <w:rPr>
                <w:sz w:val="22"/>
              </w:rPr>
              <w:t>против</w:t>
            </w:r>
            <w:r>
              <w:rPr>
                <w:spacing w:val="-8"/>
                <w:sz w:val="22"/>
              </w:rPr>
              <w:t> </w:t>
            </w:r>
            <w:r>
              <w:rPr>
                <w:spacing w:val="-2"/>
                <w:sz w:val="22"/>
              </w:rPr>
              <w:t>террора»</w:t>
            </w:r>
          </w:p>
        </w:tc>
        <w:tc>
          <w:tcPr>
            <w:tcW w:w="1704" w:type="dxa"/>
            <w:gridSpan w:val="2"/>
          </w:tcPr>
          <w:p>
            <w:pPr>
              <w:pStyle w:val="TableParagraph"/>
              <w:spacing w:before="1"/>
              <w:ind w:left="371"/>
              <w:rPr>
                <w:sz w:val="22"/>
              </w:rPr>
            </w:pPr>
            <w:r>
              <w:rPr>
                <w:sz w:val="22"/>
              </w:rPr>
              <w:t>2-4</w:t>
            </w:r>
            <w:r>
              <w:rPr>
                <w:spacing w:val="-7"/>
                <w:sz w:val="22"/>
              </w:rPr>
              <w:t> </w:t>
            </w:r>
            <w:r>
              <w:rPr>
                <w:spacing w:val="-2"/>
                <w:sz w:val="22"/>
              </w:rPr>
              <w:t>классы</w:t>
            </w:r>
          </w:p>
        </w:tc>
        <w:tc>
          <w:tcPr>
            <w:tcW w:w="2406" w:type="dxa"/>
            <w:gridSpan w:val="2"/>
          </w:tcPr>
          <w:p>
            <w:pPr>
              <w:pStyle w:val="TableParagraph"/>
              <w:spacing w:before="1"/>
              <w:ind w:left="54"/>
              <w:jc w:val="center"/>
              <w:rPr>
                <w:sz w:val="22"/>
              </w:rPr>
            </w:pPr>
            <w:r>
              <w:rPr>
                <w:spacing w:val="-2"/>
                <w:sz w:val="22"/>
              </w:rPr>
              <w:t>декабрь</w:t>
            </w:r>
          </w:p>
        </w:tc>
        <w:tc>
          <w:tcPr>
            <w:tcW w:w="2863" w:type="dxa"/>
            <w:gridSpan w:val="2"/>
          </w:tcPr>
          <w:p>
            <w:pPr>
              <w:pStyle w:val="TableParagraph"/>
              <w:spacing w:before="193"/>
              <w:ind w:left="287"/>
              <w:rPr>
                <w:sz w:val="22"/>
              </w:rPr>
            </w:pPr>
            <w:r>
              <w:rPr>
                <w:spacing w:val="-2"/>
                <w:sz w:val="22"/>
              </w:rPr>
              <w:t>Классные</w:t>
            </w:r>
            <w:r>
              <w:rPr>
                <w:spacing w:val="-7"/>
                <w:sz w:val="22"/>
              </w:rPr>
              <w:t> </w:t>
            </w:r>
            <w:r>
              <w:rPr>
                <w:spacing w:val="-2"/>
                <w:sz w:val="22"/>
              </w:rPr>
              <w:t>руководители</w:t>
            </w:r>
          </w:p>
        </w:tc>
        <w:tc>
          <w:tcPr>
            <w:tcW w:w="126" w:type="dxa"/>
            <w:tcBorders>
              <w:top w:val="nil"/>
              <w:bottom w:val="nil"/>
              <w:right w:val="nil"/>
            </w:tcBorders>
          </w:tcPr>
          <w:p>
            <w:pPr>
              <w:pStyle w:val="TableParagraph"/>
              <w:ind w:left="0"/>
              <w:rPr>
                <w:sz w:val="22"/>
              </w:rPr>
            </w:pPr>
          </w:p>
        </w:tc>
      </w:tr>
      <w:tr>
        <w:trPr>
          <w:trHeight w:val="714" w:hRule="atLeast"/>
        </w:trPr>
        <w:tc>
          <w:tcPr>
            <w:tcW w:w="3949" w:type="dxa"/>
          </w:tcPr>
          <w:p>
            <w:pPr>
              <w:pStyle w:val="TableParagraph"/>
              <w:spacing w:line="251" w:lineRule="exact"/>
              <w:ind w:left="115"/>
              <w:rPr>
                <w:sz w:val="22"/>
              </w:rPr>
            </w:pPr>
            <w:r>
              <w:rPr>
                <w:spacing w:val="-2"/>
                <w:sz w:val="22"/>
              </w:rPr>
              <w:t>Неделя</w:t>
            </w:r>
            <w:r>
              <w:rPr>
                <w:spacing w:val="3"/>
                <w:sz w:val="22"/>
              </w:rPr>
              <w:t> </w:t>
            </w:r>
            <w:r>
              <w:rPr>
                <w:spacing w:val="-2"/>
                <w:sz w:val="22"/>
              </w:rPr>
              <w:t>безопасного</w:t>
            </w:r>
            <w:r>
              <w:rPr>
                <w:sz w:val="22"/>
              </w:rPr>
              <w:t> </w:t>
            </w:r>
            <w:r>
              <w:rPr>
                <w:spacing w:val="-2"/>
                <w:sz w:val="22"/>
              </w:rPr>
              <w:t>Интернета</w:t>
            </w:r>
          </w:p>
          <w:p>
            <w:pPr>
              <w:pStyle w:val="TableParagraph"/>
              <w:spacing w:before="1"/>
              <w:ind w:left="115"/>
              <w:rPr>
                <w:sz w:val="22"/>
              </w:rPr>
            </w:pPr>
            <w:r>
              <w:rPr>
                <w:sz w:val="22"/>
              </w:rPr>
              <w:t>«Безопасность</w:t>
            </w:r>
            <w:r>
              <w:rPr>
                <w:spacing w:val="-8"/>
                <w:sz w:val="22"/>
              </w:rPr>
              <w:t> </w:t>
            </w:r>
            <w:r>
              <w:rPr>
                <w:sz w:val="22"/>
              </w:rPr>
              <w:t>в</w:t>
            </w:r>
            <w:r>
              <w:rPr>
                <w:spacing w:val="-9"/>
                <w:sz w:val="22"/>
              </w:rPr>
              <w:t> </w:t>
            </w:r>
            <w:r>
              <w:rPr>
                <w:sz w:val="22"/>
              </w:rPr>
              <w:t>глобальной</w:t>
            </w:r>
            <w:r>
              <w:rPr>
                <w:spacing w:val="-7"/>
                <w:sz w:val="22"/>
              </w:rPr>
              <w:t> </w:t>
            </w:r>
            <w:r>
              <w:rPr>
                <w:spacing w:val="-2"/>
                <w:sz w:val="22"/>
              </w:rPr>
              <w:t>сети»</w:t>
            </w:r>
          </w:p>
        </w:tc>
        <w:tc>
          <w:tcPr>
            <w:tcW w:w="1704" w:type="dxa"/>
            <w:gridSpan w:val="2"/>
          </w:tcPr>
          <w:p>
            <w:pPr>
              <w:pStyle w:val="TableParagraph"/>
              <w:spacing w:line="251" w:lineRule="exact"/>
              <w:ind w:left="371"/>
              <w:rPr>
                <w:sz w:val="22"/>
              </w:rPr>
            </w:pPr>
            <w:r>
              <w:rPr>
                <w:sz w:val="22"/>
              </w:rPr>
              <w:t>3-4</w:t>
            </w:r>
            <w:r>
              <w:rPr>
                <w:spacing w:val="-7"/>
                <w:sz w:val="22"/>
              </w:rPr>
              <w:t> </w:t>
            </w:r>
            <w:r>
              <w:rPr>
                <w:spacing w:val="-2"/>
                <w:sz w:val="22"/>
              </w:rPr>
              <w:t>классы</w:t>
            </w:r>
          </w:p>
        </w:tc>
        <w:tc>
          <w:tcPr>
            <w:tcW w:w="2406" w:type="dxa"/>
            <w:gridSpan w:val="2"/>
          </w:tcPr>
          <w:p>
            <w:pPr>
              <w:pStyle w:val="TableParagraph"/>
              <w:spacing w:line="251" w:lineRule="exact"/>
              <w:ind w:left="847"/>
              <w:rPr>
                <w:sz w:val="22"/>
              </w:rPr>
            </w:pPr>
            <w:r>
              <w:rPr>
                <w:spacing w:val="-2"/>
                <w:sz w:val="22"/>
              </w:rPr>
              <w:t>февраль</w:t>
            </w:r>
          </w:p>
        </w:tc>
        <w:tc>
          <w:tcPr>
            <w:tcW w:w="2863" w:type="dxa"/>
            <w:gridSpan w:val="2"/>
          </w:tcPr>
          <w:p>
            <w:pPr>
              <w:pStyle w:val="TableParagraph"/>
              <w:spacing w:before="217"/>
              <w:rPr>
                <w:sz w:val="22"/>
              </w:rPr>
            </w:pPr>
            <w:r>
              <w:rPr>
                <w:spacing w:val="-2"/>
                <w:sz w:val="22"/>
              </w:rPr>
              <w:t>Классныеруководители</w:t>
            </w:r>
          </w:p>
        </w:tc>
        <w:tc>
          <w:tcPr>
            <w:tcW w:w="126" w:type="dxa"/>
            <w:tcBorders>
              <w:top w:val="nil"/>
              <w:bottom w:val="nil"/>
              <w:right w:val="nil"/>
            </w:tcBorders>
          </w:tcPr>
          <w:p>
            <w:pPr>
              <w:pStyle w:val="TableParagraph"/>
              <w:ind w:left="0"/>
              <w:rPr>
                <w:sz w:val="22"/>
              </w:rPr>
            </w:pPr>
          </w:p>
        </w:tc>
      </w:tr>
      <w:tr>
        <w:trPr>
          <w:trHeight w:val="765" w:hRule="atLeast"/>
        </w:trPr>
        <w:tc>
          <w:tcPr>
            <w:tcW w:w="3949" w:type="dxa"/>
          </w:tcPr>
          <w:p>
            <w:pPr>
              <w:pStyle w:val="TableParagraph"/>
              <w:spacing w:line="251" w:lineRule="exact"/>
              <w:ind w:left="115"/>
              <w:rPr>
                <w:sz w:val="22"/>
              </w:rPr>
            </w:pPr>
            <w:r>
              <w:rPr>
                <w:spacing w:val="-2"/>
                <w:sz w:val="22"/>
              </w:rPr>
              <w:t>Проведение</w:t>
            </w:r>
            <w:r>
              <w:rPr>
                <w:spacing w:val="-8"/>
                <w:sz w:val="22"/>
              </w:rPr>
              <w:t> </w:t>
            </w:r>
            <w:r>
              <w:rPr>
                <w:spacing w:val="-2"/>
                <w:sz w:val="22"/>
              </w:rPr>
              <w:t>систематических</w:t>
            </w:r>
          </w:p>
          <w:p>
            <w:pPr>
              <w:pStyle w:val="TableParagraph"/>
              <w:spacing w:line="252" w:lineRule="exact"/>
              <w:ind w:left="115"/>
              <w:rPr>
                <w:sz w:val="22"/>
              </w:rPr>
            </w:pPr>
            <w:r>
              <w:rPr>
                <w:spacing w:val="-2"/>
                <w:sz w:val="22"/>
              </w:rPr>
              <w:t>инструктажей</w:t>
            </w:r>
            <w:r>
              <w:rPr>
                <w:spacing w:val="-12"/>
                <w:sz w:val="22"/>
              </w:rPr>
              <w:t> </w:t>
            </w:r>
            <w:r>
              <w:rPr>
                <w:spacing w:val="-2"/>
                <w:sz w:val="22"/>
              </w:rPr>
              <w:t>и</w:t>
            </w:r>
            <w:r>
              <w:rPr>
                <w:spacing w:val="-12"/>
                <w:sz w:val="22"/>
              </w:rPr>
              <w:t> </w:t>
            </w:r>
            <w:r>
              <w:rPr>
                <w:spacing w:val="-2"/>
                <w:sz w:val="22"/>
              </w:rPr>
              <w:t>тренировок</w:t>
            </w:r>
            <w:r>
              <w:rPr>
                <w:spacing w:val="-12"/>
                <w:sz w:val="22"/>
              </w:rPr>
              <w:t> </w:t>
            </w:r>
            <w:r>
              <w:rPr>
                <w:spacing w:val="-2"/>
                <w:sz w:val="22"/>
              </w:rPr>
              <w:t>с обучающимися</w:t>
            </w:r>
          </w:p>
        </w:tc>
        <w:tc>
          <w:tcPr>
            <w:tcW w:w="1704" w:type="dxa"/>
            <w:gridSpan w:val="2"/>
          </w:tcPr>
          <w:p>
            <w:pPr>
              <w:pStyle w:val="TableParagraph"/>
              <w:spacing w:line="251" w:lineRule="exact"/>
              <w:ind w:left="371"/>
              <w:rPr>
                <w:sz w:val="22"/>
              </w:rPr>
            </w:pPr>
            <w:r>
              <w:rPr>
                <w:sz w:val="22"/>
              </w:rPr>
              <w:t>1-4</w:t>
            </w:r>
            <w:r>
              <w:rPr>
                <w:spacing w:val="-7"/>
                <w:sz w:val="22"/>
              </w:rPr>
              <w:t> </w:t>
            </w:r>
            <w:r>
              <w:rPr>
                <w:spacing w:val="-2"/>
                <w:sz w:val="22"/>
              </w:rPr>
              <w:t>классы</w:t>
            </w:r>
          </w:p>
        </w:tc>
        <w:tc>
          <w:tcPr>
            <w:tcW w:w="2406" w:type="dxa"/>
            <w:gridSpan w:val="2"/>
          </w:tcPr>
          <w:p>
            <w:pPr>
              <w:pStyle w:val="TableParagraph"/>
              <w:spacing w:line="251" w:lineRule="exact"/>
              <w:ind w:left="679"/>
              <w:rPr>
                <w:sz w:val="22"/>
              </w:rPr>
            </w:pPr>
            <w:r>
              <w:rPr>
                <w:sz w:val="22"/>
              </w:rPr>
              <w:t>По</w:t>
            </w:r>
            <w:r>
              <w:rPr>
                <w:spacing w:val="-4"/>
                <w:sz w:val="22"/>
              </w:rPr>
              <w:t> </w:t>
            </w:r>
            <w:r>
              <w:rPr>
                <w:spacing w:val="-2"/>
                <w:sz w:val="22"/>
              </w:rPr>
              <w:t>графику</w:t>
            </w:r>
          </w:p>
        </w:tc>
        <w:tc>
          <w:tcPr>
            <w:tcW w:w="2863" w:type="dxa"/>
            <w:gridSpan w:val="2"/>
          </w:tcPr>
          <w:p>
            <w:pPr>
              <w:pStyle w:val="TableParagraph"/>
              <w:spacing w:line="239" w:lineRule="exact"/>
              <w:rPr>
                <w:sz w:val="22"/>
              </w:rPr>
            </w:pPr>
            <w:r>
              <w:rPr>
                <w:spacing w:val="-2"/>
                <w:sz w:val="22"/>
              </w:rPr>
              <w:t>Классные</w:t>
            </w:r>
            <w:r>
              <w:rPr>
                <w:spacing w:val="-6"/>
                <w:sz w:val="22"/>
              </w:rPr>
              <w:t> </w:t>
            </w:r>
            <w:r>
              <w:rPr>
                <w:spacing w:val="-2"/>
                <w:sz w:val="22"/>
              </w:rPr>
              <w:t>руководители</w:t>
            </w:r>
          </w:p>
        </w:tc>
        <w:tc>
          <w:tcPr>
            <w:tcW w:w="126" w:type="dxa"/>
            <w:tcBorders>
              <w:top w:val="nil"/>
              <w:bottom w:val="nil"/>
              <w:right w:val="nil"/>
            </w:tcBorders>
          </w:tcPr>
          <w:p>
            <w:pPr>
              <w:pStyle w:val="TableParagraph"/>
              <w:ind w:left="0"/>
              <w:rPr>
                <w:sz w:val="22"/>
              </w:rPr>
            </w:pPr>
          </w:p>
        </w:tc>
      </w:tr>
      <w:tr>
        <w:trPr>
          <w:trHeight w:val="465" w:hRule="atLeast"/>
        </w:trPr>
        <w:tc>
          <w:tcPr>
            <w:tcW w:w="10922" w:type="dxa"/>
            <w:gridSpan w:val="7"/>
          </w:tcPr>
          <w:p>
            <w:pPr>
              <w:pStyle w:val="TableParagraph"/>
              <w:spacing w:before="3"/>
              <w:ind w:left="884"/>
              <w:jc w:val="center"/>
              <w:rPr>
                <w:b/>
                <w:sz w:val="22"/>
              </w:rPr>
            </w:pPr>
            <w:r>
              <w:rPr>
                <w:b/>
                <w:spacing w:val="-2"/>
                <w:sz w:val="22"/>
              </w:rPr>
              <w:t>Профориентация</w:t>
            </w:r>
          </w:p>
        </w:tc>
        <w:tc>
          <w:tcPr>
            <w:tcW w:w="126" w:type="dxa"/>
            <w:tcBorders>
              <w:top w:val="nil"/>
              <w:bottom w:val="nil"/>
              <w:right w:val="nil"/>
            </w:tcBorders>
          </w:tcPr>
          <w:p>
            <w:pPr>
              <w:pStyle w:val="TableParagraph"/>
              <w:ind w:left="0"/>
              <w:rPr>
                <w:sz w:val="22"/>
              </w:rPr>
            </w:pPr>
          </w:p>
        </w:tc>
      </w:tr>
      <w:tr>
        <w:trPr>
          <w:trHeight w:val="837" w:hRule="atLeast"/>
        </w:trPr>
        <w:tc>
          <w:tcPr>
            <w:tcW w:w="3949" w:type="dxa"/>
          </w:tcPr>
          <w:p>
            <w:pPr>
              <w:pStyle w:val="TableParagraph"/>
              <w:spacing w:line="252" w:lineRule="auto" w:before="22"/>
              <w:ind w:left="115" w:right="58"/>
              <w:rPr>
                <w:sz w:val="22"/>
              </w:rPr>
            </w:pPr>
            <w:r>
              <w:rPr>
                <w:sz w:val="22"/>
              </w:rPr>
              <w:t>Поведение</w:t>
            </w:r>
            <w:r>
              <w:rPr>
                <w:spacing w:val="-14"/>
                <w:sz w:val="22"/>
              </w:rPr>
              <w:t> </w:t>
            </w:r>
            <w:r>
              <w:rPr>
                <w:sz w:val="22"/>
              </w:rPr>
              <w:t>тематических</w:t>
            </w:r>
            <w:r>
              <w:rPr>
                <w:spacing w:val="-14"/>
                <w:sz w:val="22"/>
              </w:rPr>
              <w:t> </w:t>
            </w:r>
            <w:r>
              <w:rPr>
                <w:sz w:val="22"/>
              </w:rPr>
              <w:t>классных часов профориентационной</w:t>
            </w:r>
          </w:p>
          <w:p>
            <w:pPr>
              <w:pStyle w:val="TableParagraph"/>
              <w:spacing w:before="4"/>
              <w:ind w:left="115"/>
              <w:rPr>
                <w:sz w:val="22"/>
              </w:rPr>
            </w:pPr>
            <w:r>
              <w:rPr>
                <w:spacing w:val="-2"/>
                <w:sz w:val="22"/>
              </w:rPr>
              <w:t>направленности</w:t>
            </w:r>
          </w:p>
        </w:tc>
        <w:tc>
          <w:tcPr>
            <w:tcW w:w="1704" w:type="dxa"/>
            <w:gridSpan w:val="2"/>
          </w:tcPr>
          <w:p>
            <w:pPr>
              <w:pStyle w:val="TableParagraph"/>
              <w:spacing w:line="251" w:lineRule="exact"/>
              <w:ind w:left="326"/>
              <w:rPr>
                <w:sz w:val="22"/>
              </w:rPr>
            </w:pPr>
            <w:r>
              <w:rPr>
                <w:sz w:val="22"/>
              </w:rPr>
              <w:t>1-4</w:t>
            </w:r>
            <w:r>
              <w:rPr>
                <w:spacing w:val="-7"/>
                <w:sz w:val="22"/>
              </w:rPr>
              <w:t> </w:t>
            </w:r>
            <w:r>
              <w:rPr>
                <w:spacing w:val="-2"/>
                <w:sz w:val="22"/>
              </w:rPr>
              <w:t>классы</w:t>
            </w:r>
          </w:p>
        </w:tc>
        <w:tc>
          <w:tcPr>
            <w:tcW w:w="2406" w:type="dxa"/>
            <w:gridSpan w:val="2"/>
          </w:tcPr>
          <w:p>
            <w:pPr>
              <w:pStyle w:val="TableParagraph"/>
              <w:spacing w:line="247" w:lineRule="exact"/>
              <w:ind w:left="674"/>
              <w:rPr>
                <w:sz w:val="22"/>
              </w:rPr>
            </w:pPr>
            <w:r>
              <w:rPr>
                <w:sz w:val="22"/>
              </w:rPr>
              <w:t>В</w:t>
            </w:r>
            <w:r>
              <w:rPr>
                <w:spacing w:val="-3"/>
                <w:sz w:val="22"/>
              </w:rPr>
              <w:t> </w:t>
            </w:r>
            <w:r>
              <w:rPr>
                <w:sz w:val="22"/>
              </w:rPr>
              <w:t>течение</w:t>
            </w:r>
            <w:r>
              <w:rPr>
                <w:spacing w:val="-2"/>
                <w:sz w:val="22"/>
              </w:rPr>
              <w:t> </w:t>
            </w:r>
            <w:r>
              <w:rPr>
                <w:spacing w:val="-4"/>
                <w:sz w:val="22"/>
              </w:rPr>
              <w:t>года</w:t>
            </w:r>
          </w:p>
        </w:tc>
        <w:tc>
          <w:tcPr>
            <w:tcW w:w="2863" w:type="dxa"/>
            <w:gridSpan w:val="2"/>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c>
          <w:tcPr>
            <w:tcW w:w="126" w:type="dxa"/>
            <w:tcBorders>
              <w:top w:val="nil"/>
              <w:bottom w:val="nil"/>
              <w:right w:val="nil"/>
            </w:tcBorders>
          </w:tcPr>
          <w:p>
            <w:pPr>
              <w:pStyle w:val="TableParagraph"/>
              <w:ind w:left="0"/>
              <w:rPr>
                <w:sz w:val="22"/>
              </w:rPr>
            </w:pPr>
          </w:p>
        </w:tc>
      </w:tr>
      <w:tr>
        <w:trPr>
          <w:trHeight w:val="724" w:hRule="atLeast"/>
        </w:trPr>
        <w:tc>
          <w:tcPr>
            <w:tcW w:w="3949" w:type="dxa"/>
          </w:tcPr>
          <w:p>
            <w:pPr>
              <w:pStyle w:val="TableParagraph"/>
              <w:spacing w:before="27"/>
              <w:ind w:left="115"/>
              <w:rPr>
                <w:sz w:val="22"/>
              </w:rPr>
            </w:pPr>
            <w:r>
              <w:rPr>
                <w:spacing w:val="-2"/>
                <w:sz w:val="22"/>
              </w:rPr>
              <w:t>Профориентационные</w:t>
            </w:r>
            <w:r>
              <w:rPr>
                <w:spacing w:val="-11"/>
                <w:sz w:val="22"/>
              </w:rPr>
              <w:t> </w:t>
            </w:r>
            <w:r>
              <w:rPr>
                <w:spacing w:val="-2"/>
                <w:sz w:val="22"/>
              </w:rPr>
              <w:t>экскурсии</w:t>
            </w:r>
            <w:r>
              <w:rPr>
                <w:spacing w:val="36"/>
                <w:sz w:val="22"/>
              </w:rPr>
              <w:t> </w:t>
            </w:r>
            <w:r>
              <w:rPr>
                <w:spacing w:val="-2"/>
                <w:sz w:val="22"/>
              </w:rPr>
              <w:t>на предприятия</w:t>
            </w:r>
          </w:p>
        </w:tc>
        <w:tc>
          <w:tcPr>
            <w:tcW w:w="1704" w:type="dxa"/>
            <w:gridSpan w:val="2"/>
          </w:tcPr>
          <w:p>
            <w:pPr>
              <w:pStyle w:val="TableParagraph"/>
              <w:spacing w:line="251" w:lineRule="exact"/>
              <w:ind w:left="326"/>
              <w:rPr>
                <w:sz w:val="22"/>
              </w:rPr>
            </w:pPr>
            <w:r>
              <w:rPr>
                <w:sz w:val="22"/>
              </w:rPr>
              <w:t>1-4</w:t>
            </w:r>
            <w:r>
              <w:rPr>
                <w:spacing w:val="-7"/>
                <w:sz w:val="22"/>
              </w:rPr>
              <w:t> </w:t>
            </w:r>
            <w:r>
              <w:rPr>
                <w:spacing w:val="-2"/>
                <w:sz w:val="22"/>
              </w:rPr>
              <w:t>классы</w:t>
            </w:r>
          </w:p>
        </w:tc>
        <w:tc>
          <w:tcPr>
            <w:tcW w:w="2406" w:type="dxa"/>
            <w:gridSpan w:val="2"/>
          </w:tcPr>
          <w:p>
            <w:pPr>
              <w:pStyle w:val="TableParagraph"/>
              <w:spacing w:line="235" w:lineRule="auto"/>
              <w:ind w:left="4" w:right="812"/>
              <w:rPr>
                <w:sz w:val="22"/>
              </w:rPr>
            </w:pPr>
            <w:r>
              <w:rPr>
                <w:sz w:val="22"/>
              </w:rPr>
              <w:t>По</w:t>
            </w:r>
            <w:r>
              <w:rPr>
                <w:spacing w:val="-14"/>
                <w:sz w:val="22"/>
              </w:rPr>
              <w:t> </w:t>
            </w:r>
            <w:r>
              <w:rPr>
                <w:sz w:val="22"/>
              </w:rPr>
              <w:t>планам</w:t>
            </w:r>
            <w:r>
              <w:rPr>
                <w:spacing w:val="-14"/>
                <w:sz w:val="22"/>
              </w:rPr>
              <w:t> </w:t>
            </w:r>
            <w:r>
              <w:rPr>
                <w:sz w:val="22"/>
              </w:rPr>
              <w:t>ВР </w:t>
            </w:r>
            <w:r>
              <w:rPr>
                <w:spacing w:val="-2"/>
                <w:sz w:val="22"/>
              </w:rPr>
              <w:t>кл.рук</w:t>
            </w:r>
          </w:p>
        </w:tc>
        <w:tc>
          <w:tcPr>
            <w:tcW w:w="2863" w:type="dxa"/>
            <w:gridSpan w:val="2"/>
          </w:tcPr>
          <w:p>
            <w:pPr>
              <w:pStyle w:val="TableParagraph"/>
              <w:spacing w:line="239" w:lineRule="exact"/>
              <w:rPr>
                <w:sz w:val="22"/>
              </w:rPr>
            </w:pPr>
            <w:r>
              <w:rPr>
                <w:spacing w:val="-2"/>
                <w:sz w:val="22"/>
              </w:rPr>
              <w:t>Классные</w:t>
            </w:r>
            <w:r>
              <w:rPr>
                <w:spacing w:val="-6"/>
                <w:sz w:val="22"/>
              </w:rPr>
              <w:t> </w:t>
            </w:r>
            <w:r>
              <w:rPr>
                <w:spacing w:val="-2"/>
                <w:sz w:val="22"/>
              </w:rPr>
              <w:t>руководители</w:t>
            </w:r>
          </w:p>
        </w:tc>
        <w:tc>
          <w:tcPr>
            <w:tcW w:w="126" w:type="dxa"/>
            <w:tcBorders>
              <w:top w:val="nil"/>
              <w:bottom w:val="nil"/>
              <w:right w:val="nil"/>
            </w:tcBorders>
          </w:tcPr>
          <w:p>
            <w:pPr>
              <w:pStyle w:val="TableParagraph"/>
              <w:ind w:left="0"/>
              <w:rPr>
                <w:sz w:val="22"/>
              </w:rPr>
            </w:pPr>
          </w:p>
        </w:tc>
      </w:tr>
      <w:tr>
        <w:trPr>
          <w:trHeight w:val="470" w:hRule="atLeast"/>
        </w:trPr>
        <w:tc>
          <w:tcPr>
            <w:tcW w:w="10922" w:type="dxa"/>
            <w:gridSpan w:val="7"/>
          </w:tcPr>
          <w:p>
            <w:pPr>
              <w:pStyle w:val="TableParagraph"/>
              <w:spacing w:before="3"/>
              <w:ind w:left="4253"/>
              <w:rPr>
                <w:b/>
                <w:sz w:val="22"/>
              </w:rPr>
            </w:pPr>
            <w:r>
              <w:rPr>
                <w:b/>
                <w:sz w:val="22"/>
              </w:rPr>
              <w:t>Добровольческая</w:t>
            </w:r>
            <w:r>
              <w:rPr>
                <w:b/>
                <w:spacing w:val="-8"/>
                <w:sz w:val="22"/>
              </w:rPr>
              <w:t> </w:t>
            </w:r>
            <w:r>
              <w:rPr>
                <w:b/>
                <w:spacing w:val="-2"/>
                <w:sz w:val="22"/>
              </w:rPr>
              <w:t>деятельность</w:t>
            </w:r>
          </w:p>
        </w:tc>
        <w:tc>
          <w:tcPr>
            <w:tcW w:w="126" w:type="dxa"/>
            <w:tcBorders>
              <w:top w:val="nil"/>
              <w:bottom w:val="nil"/>
              <w:right w:val="nil"/>
            </w:tcBorders>
          </w:tcPr>
          <w:p>
            <w:pPr>
              <w:pStyle w:val="TableParagraph"/>
              <w:ind w:left="0"/>
              <w:rPr>
                <w:sz w:val="22"/>
              </w:rPr>
            </w:pPr>
          </w:p>
        </w:tc>
      </w:tr>
      <w:tr>
        <w:trPr>
          <w:trHeight w:val="696" w:hRule="atLeast"/>
        </w:trPr>
        <w:tc>
          <w:tcPr>
            <w:tcW w:w="3949" w:type="dxa"/>
          </w:tcPr>
          <w:p>
            <w:pPr>
              <w:pStyle w:val="TableParagraph"/>
              <w:spacing w:before="17"/>
              <w:ind w:left="115"/>
              <w:rPr>
                <w:sz w:val="22"/>
              </w:rPr>
            </w:pPr>
            <w:r>
              <w:rPr>
                <w:spacing w:val="-2"/>
                <w:sz w:val="22"/>
              </w:rPr>
              <w:t>Акция«Нам</w:t>
            </w:r>
            <w:r>
              <w:rPr>
                <w:spacing w:val="1"/>
                <w:sz w:val="22"/>
              </w:rPr>
              <w:t> </w:t>
            </w:r>
            <w:r>
              <w:rPr>
                <w:spacing w:val="-2"/>
                <w:sz w:val="22"/>
              </w:rPr>
              <w:t>здесь</w:t>
            </w:r>
            <w:r>
              <w:rPr>
                <w:spacing w:val="4"/>
                <w:sz w:val="22"/>
              </w:rPr>
              <w:t> </w:t>
            </w:r>
            <w:r>
              <w:rPr>
                <w:spacing w:val="-2"/>
                <w:sz w:val="22"/>
              </w:rPr>
              <w:t>жить»</w:t>
            </w:r>
            <w:r>
              <w:rPr>
                <w:spacing w:val="-10"/>
                <w:sz w:val="22"/>
              </w:rPr>
              <w:t> </w:t>
            </w:r>
            <w:r>
              <w:rPr>
                <w:spacing w:val="-2"/>
                <w:sz w:val="22"/>
              </w:rPr>
              <w:t>воскресники.</w:t>
            </w:r>
          </w:p>
        </w:tc>
        <w:tc>
          <w:tcPr>
            <w:tcW w:w="1704" w:type="dxa"/>
            <w:gridSpan w:val="2"/>
          </w:tcPr>
          <w:p>
            <w:pPr>
              <w:pStyle w:val="TableParagraph"/>
              <w:spacing w:line="247" w:lineRule="exact"/>
              <w:ind w:left="376"/>
              <w:rPr>
                <w:sz w:val="22"/>
              </w:rPr>
            </w:pPr>
            <w:r>
              <w:rPr>
                <w:sz w:val="22"/>
              </w:rPr>
              <w:t>1-4</w:t>
            </w:r>
            <w:r>
              <w:rPr>
                <w:spacing w:val="-7"/>
                <w:sz w:val="22"/>
              </w:rPr>
              <w:t> </w:t>
            </w:r>
            <w:r>
              <w:rPr>
                <w:spacing w:val="-2"/>
                <w:sz w:val="22"/>
              </w:rPr>
              <w:t>классы</w:t>
            </w:r>
          </w:p>
        </w:tc>
        <w:tc>
          <w:tcPr>
            <w:tcW w:w="2406" w:type="dxa"/>
            <w:gridSpan w:val="2"/>
          </w:tcPr>
          <w:p>
            <w:pPr>
              <w:pStyle w:val="TableParagraph"/>
              <w:spacing w:line="247" w:lineRule="exact"/>
              <w:ind w:left="686"/>
              <w:rPr>
                <w:sz w:val="22"/>
              </w:rPr>
            </w:pPr>
            <w:r>
              <w:rPr>
                <w:sz w:val="22"/>
              </w:rPr>
              <w:t>Сентябрь</w:t>
            </w:r>
            <w:r>
              <w:rPr>
                <w:spacing w:val="-7"/>
                <w:sz w:val="22"/>
              </w:rPr>
              <w:t> </w:t>
            </w:r>
            <w:r>
              <w:rPr>
                <w:spacing w:val="-4"/>
                <w:sz w:val="22"/>
              </w:rPr>
              <w:t>,май</w:t>
            </w:r>
          </w:p>
        </w:tc>
        <w:tc>
          <w:tcPr>
            <w:tcW w:w="2863" w:type="dxa"/>
            <w:gridSpan w:val="2"/>
          </w:tcPr>
          <w:p>
            <w:pPr>
              <w:pStyle w:val="TableParagraph"/>
              <w:spacing w:line="244" w:lineRule="exact"/>
              <w:rPr>
                <w:sz w:val="22"/>
              </w:rPr>
            </w:pPr>
            <w:r>
              <w:rPr>
                <w:spacing w:val="-2"/>
                <w:sz w:val="22"/>
              </w:rPr>
              <w:t>Классные</w:t>
            </w:r>
            <w:r>
              <w:rPr>
                <w:spacing w:val="-6"/>
                <w:sz w:val="22"/>
              </w:rPr>
              <w:t> </w:t>
            </w:r>
            <w:r>
              <w:rPr>
                <w:spacing w:val="-2"/>
                <w:sz w:val="22"/>
              </w:rPr>
              <w:t>руководители</w:t>
            </w:r>
          </w:p>
        </w:tc>
        <w:tc>
          <w:tcPr>
            <w:tcW w:w="126" w:type="dxa"/>
            <w:tcBorders>
              <w:top w:val="nil"/>
              <w:bottom w:val="nil"/>
              <w:right w:val="nil"/>
            </w:tcBorders>
          </w:tcPr>
          <w:p>
            <w:pPr>
              <w:pStyle w:val="TableParagraph"/>
              <w:ind w:left="0"/>
              <w:rPr>
                <w:sz w:val="22"/>
              </w:rPr>
            </w:pPr>
          </w:p>
        </w:tc>
      </w:tr>
    </w:tbl>
    <w:p>
      <w:pPr>
        <w:pStyle w:val="Heading1"/>
        <w:numPr>
          <w:ilvl w:val="1"/>
          <w:numId w:val="122"/>
        </w:numPr>
        <w:tabs>
          <w:tab w:pos="1339" w:val="left" w:leader="none"/>
        </w:tabs>
        <w:spacing w:line="240" w:lineRule="auto" w:before="269" w:after="0"/>
        <w:ind w:left="1339" w:right="0" w:hanging="490"/>
        <w:jc w:val="left"/>
      </w:pPr>
      <w:r>
        <w:rPr/>
        <w:t>ХАРАКТЕРИСТИКА</w:t>
      </w:r>
      <w:r>
        <w:rPr>
          <w:spacing w:val="-13"/>
        </w:rPr>
        <w:t> </w:t>
      </w:r>
      <w:r>
        <w:rPr/>
        <w:t>УСЛОВИЙ</w:t>
      </w:r>
      <w:r>
        <w:rPr>
          <w:spacing w:val="-13"/>
        </w:rPr>
        <w:t> </w:t>
      </w:r>
      <w:r>
        <w:rPr/>
        <w:t>РЕАЛИЗАЦИИ</w:t>
      </w:r>
      <w:r>
        <w:rPr>
          <w:spacing w:val="-9"/>
        </w:rPr>
        <w:t> </w:t>
      </w:r>
      <w:r>
        <w:rPr>
          <w:spacing w:val="-2"/>
        </w:rPr>
        <w:t>ПРОГРАММЫ</w:t>
      </w:r>
    </w:p>
    <w:p>
      <w:pPr>
        <w:pStyle w:val="BodyText"/>
        <w:ind w:left="0" w:firstLine="0"/>
        <w:jc w:val="left"/>
        <w:rPr>
          <w:b/>
          <w:sz w:val="22"/>
        </w:rPr>
      </w:pPr>
    </w:p>
    <w:p>
      <w:pPr>
        <w:pStyle w:val="BodyText"/>
        <w:ind w:left="0" w:firstLine="0"/>
        <w:jc w:val="left"/>
        <w:rPr>
          <w:b/>
          <w:sz w:val="22"/>
        </w:rPr>
      </w:pPr>
    </w:p>
    <w:p>
      <w:pPr>
        <w:pStyle w:val="BodyText"/>
        <w:spacing w:before="10"/>
        <w:ind w:left="0" w:firstLine="0"/>
        <w:jc w:val="left"/>
        <w:rPr>
          <w:b/>
          <w:sz w:val="22"/>
        </w:rPr>
      </w:pPr>
    </w:p>
    <w:p>
      <w:pPr>
        <w:spacing w:before="1"/>
        <w:ind w:left="0" w:right="427" w:firstLine="0"/>
        <w:jc w:val="center"/>
        <w:rPr>
          <w:rFonts w:ascii="Calibri"/>
          <w:sz w:val="22"/>
        </w:rPr>
      </w:pPr>
      <w:r>
        <w:rPr>
          <w:rFonts w:ascii="Calibri"/>
          <w:spacing w:val="-5"/>
          <w:sz w:val="22"/>
        </w:rPr>
        <w:t>456</w:t>
      </w:r>
    </w:p>
    <w:p>
      <w:pPr>
        <w:spacing w:after="0"/>
        <w:jc w:val="center"/>
        <w:rPr>
          <w:rFonts w:ascii="Calibri"/>
          <w:sz w:val="22"/>
        </w:rPr>
        <w:sectPr>
          <w:footerReference w:type="default" r:id="rId73"/>
          <w:pgSz w:w="11920" w:h="16850"/>
          <w:pgMar w:header="0" w:footer="0" w:top="420" w:bottom="0" w:left="425" w:right="141"/>
        </w:sectPr>
      </w:pPr>
    </w:p>
    <w:p>
      <w:pPr>
        <w:spacing w:before="71"/>
        <w:ind w:left="141" w:right="573" w:firstLine="708"/>
        <w:jc w:val="both"/>
        <w:rPr>
          <w:i/>
          <w:sz w:val="28"/>
        </w:rPr>
      </w:pPr>
      <w:r>
        <w:rPr>
          <w:i/>
          <w:sz w:val="28"/>
        </w:rPr>
        <w:t>Система условий реализации Программ, созданная в образовательной организации, направлена на:</w:t>
      </w:r>
    </w:p>
    <w:p>
      <w:pPr>
        <w:pStyle w:val="ListParagraph"/>
        <w:numPr>
          <w:ilvl w:val="0"/>
          <w:numId w:val="132"/>
        </w:numPr>
        <w:tabs>
          <w:tab w:pos="1122" w:val="left" w:leader="none"/>
        </w:tabs>
        <w:spacing w:line="240" w:lineRule="auto" w:before="2" w:after="0"/>
        <w:ind w:left="141" w:right="575" w:firstLine="708"/>
        <w:jc w:val="both"/>
        <w:rPr>
          <w:sz w:val="28"/>
        </w:rPr>
      </w:pPr>
      <w:r>
        <w:rPr>
          <w:sz w:val="28"/>
        </w:rPr>
        <w:t>достижение обучающимися планируемых результатов освоения программы начального общего образования, в т.ч. адаптированной;</w:t>
      </w:r>
    </w:p>
    <w:p>
      <w:pPr>
        <w:pStyle w:val="ListParagraph"/>
        <w:numPr>
          <w:ilvl w:val="0"/>
          <w:numId w:val="132"/>
        </w:numPr>
        <w:tabs>
          <w:tab w:pos="1225" w:val="left" w:leader="none"/>
        </w:tabs>
        <w:spacing w:line="240" w:lineRule="auto" w:before="0" w:after="0"/>
        <w:ind w:left="141" w:right="569" w:firstLine="708"/>
        <w:jc w:val="both"/>
        <w:rPr>
          <w:sz w:val="28"/>
        </w:rPr>
      </w:pPr>
      <w:r>
        <w:rPr>
          <w:sz w:val="28"/>
        </w:rPr>
        <w:t>развитие личности, еѐ способностей, удовлетворение образовательных потребностей и интересов, самореализацию обучающихся, в т.ч. одарѐнных,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партнѐров;</w:t>
      </w:r>
    </w:p>
    <w:p>
      <w:pPr>
        <w:pStyle w:val="ListParagraph"/>
        <w:numPr>
          <w:ilvl w:val="0"/>
          <w:numId w:val="132"/>
        </w:numPr>
        <w:tabs>
          <w:tab w:pos="1014" w:val="left" w:leader="none"/>
        </w:tabs>
        <w:spacing w:line="240" w:lineRule="auto" w:before="0" w:after="0"/>
        <w:ind w:left="141" w:right="574" w:firstLine="708"/>
        <w:jc w:val="both"/>
        <w:rPr>
          <w:sz w:val="28"/>
        </w:rPr>
      </w:pPr>
      <w:r>
        <w:rPr>
          <w:sz w:val="28"/>
        </w:rPr>
        <w:t>формирование</w:t>
      </w:r>
      <w:r>
        <w:rPr>
          <w:spacing w:val="-4"/>
          <w:sz w:val="28"/>
        </w:rPr>
        <w:t> </w:t>
      </w:r>
      <w:r>
        <w:rPr>
          <w:sz w:val="28"/>
        </w:rPr>
        <w:t>функциональной</w:t>
      </w:r>
      <w:r>
        <w:rPr>
          <w:spacing w:val="-4"/>
          <w:sz w:val="28"/>
        </w:rPr>
        <w:t> </w:t>
      </w:r>
      <w:r>
        <w:rPr>
          <w:sz w:val="28"/>
        </w:rPr>
        <w:t>грамотности</w:t>
      </w:r>
      <w:r>
        <w:rPr>
          <w:spacing w:val="-4"/>
          <w:sz w:val="28"/>
        </w:rPr>
        <w:t> </w:t>
      </w:r>
      <w:r>
        <w:rPr>
          <w:sz w:val="28"/>
        </w:rPr>
        <w:t>обучающихся</w:t>
      </w:r>
      <w:r>
        <w:rPr>
          <w:spacing w:val="-4"/>
          <w:sz w:val="28"/>
        </w:rPr>
        <w:t> </w:t>
      </w:r>
      <w:r>
        <w:rPr>
          <w:sz w:val="28"/>
        </w:rPr>
        <w:t>(способности</w:t>
      </w:r>
      <w:r>
        <w:rPr>
          <w:spacing w:val="-4"/>
          <w:sz w:val="28"/>
        </w:rPr>
        <w:t> </w:t>
      </w:r>
      <w:r>
        <w:rPr>
          <w:sz w:val="28"/>
        </w:rPr>
        <w:t>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pPr>
        <w:pStyle w:val="ListParagraph"/>
        <w:numPr>
          <w:ilvl w:val="0"/>
          <w:numId w:val="132"/>
        </w:numPr>
        <w:tabs>
          <w:tab w:pos="1304" w:val="left" w:leader="none"/>
        </w:tabs>
        <w:spacing w:line="240" w:lineRule="auto" w:before="1" w:after="0"/>
        <w:ind w:left="141" w:right="568" w:firstLine="708"/>
        <w:jc w:val="both"/>
        <w:rPr>
          <w:sz w:val="28"/>
        </w:rPr>
      </w:pPr>
      <w:r>
        <w:rPr>
          <w:sz w:val="28"/>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pPr>
        <w:pStyle w:val="ListParagraph"/>
        <w:numPr>
          <w:ilvl w:val="0"/>
          <w:numId w:val="132"/>
        </w:numPr>
        <w:tabs>
          <w:tab w:pos="1170" w:val="left" w:leader="none"/>
        </w:tabs>
        <w:spacing w:line="240" w:lineRule="auto" w:before="0" w:after="0"/>
        <w:ind w:left="141" w:right="574" w:firstLine="708"/>
        <w:jc w:val="both"/>
        <w:rPr>
          <w:sz w:val="28"/>
        </w:rPr>
      </w:pPr>
      <w:r>
        <w:rPr>
          <w:sz w:val="28"/>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pPr>
        <w:pStyle w:val="ListParagraph"/>
        <w:numPr>
          <w:ilvl w:val="0"/>
          <w:numId w:val="132"/>
        </w:numPr>
        <w:tabs>
          <w:tab w:pos="1494" w:val="left" w:leader="none"/>
        </w:tabs>
        <w:spacing w:line="240" w:lineRule="auto" w:before="0" w:after="0"/>
        <w:ind w:left="141" w:right="571" w:firstLine="708"/>
        <w:jc w:val="both"/>
        <w:rPr>
          <w:sz w:val="28"/>
        </w:rPr>
      </w:pPr>
      <w:r>
        <w:rPr>
          <w:sz w:val="28"/>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еѐ реализации, учитывающих особенности развития и возможности обучающихся;</w:t>
      </w:r>
    </w:p>
    <w:p>
      <w:pPr>
        <w:pStyle w:val="ListParagraph"/>
        <w:numPr>
          <w:ilvl w:val="0"/>
          <w:numId w:val="132"/>
        </w:numPr>
        <w:tabs>
          <w:tab w:pos="1023" w:val="left" w:leader="none"/>
        </w:tabs>
        <w:spacing w:line="240" w:lineRule="auto" w:before="0" w:after="0"/>
        <w:ind w:left="141" w:right="566" w:firstLine="708"/>
        <w:jc w:val="both"/>
        <w:rPr>
          <w:sz w:val="28"/>
        </w:rPr>
      </w:pPr>
      <w:r>
        <w:rPr>
          <w:sz w:val="28"/>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w:t>
      </w:r>
      <w:r>
        <w:rPr>
          <w:spacing w:val="-2"/>
          <w:sz w:val="28"/>
        </w:rPr>
        <w:t>работников;</w:t>
      </w:r>
    </w:p>
    <w:p>
      <w:pPr>
        <w:pStyle w:val="ListParagraph"/>
        <w:numPr>
          <w:ilvl w:val="0"/>
          <w:numId w:val="132"/>
        </w:numPr>
        <w:tabs>
          <w:tab w:pos="1299" w:val="left" w:leader="none"/>
        </w:tabs>
        <w:spacing w:line="240" w:lineRule="auto" w:before="0" w:after="0"/>
        <w:ind w:left="141" w:right="563" w:firstLine="708"/>
        <w:jc w:val="both"/>
        <w:rPr>
          <w:sz w:val="28"/>
        </w:rPr>
      </w:pPr>
      <w:r>
        <w:rPr>
          <w:sz w:val="28"/>
        </w:rPr>
        <w:t>формирование у обучающихся первичного опыта самостоятельной образовательной, общественной, проектной, учебно-исследовательской, спортивно- оздоровительной и творческой деятельности;</w:t>
      </w:r>
    </w:p>
    <w:p>
      <w:pPr>
        <w:pStyle w:val="ListParagraph"/>
        <w:numPr>
          <w:ilvl w:val="0"/>
          <w:numId w:val="132"/>
        </w:numPr>
        <w:tabs>
          <w:tab w:pos="1016" w:val="left" w:leader="none"/>
        </w:tabs>
        <w:spacing w:line="240" w:lineRule="auto" w:before="0" w:after="0"/>
        <w:ind w:left="141" w:right="569" w:firstLine="708"/>
        <w:jc w:val="both"/>
        <w:rPr>
          <w:sz w:val="28"/>
        </w:rPr>
      </w:pPr>
      <w:r>
        <w:rPr>
          <w:sz w:val="28"/>
        </w:rPr>
        <w:t>формирование у</w:t>
      </w:r>
      <w:r>
        <w:rPr>
          <w:spacing w:val="-3"/>
          <w:sz w:val="28"/>
        </w:rPr>
        <w:t> </w:t>
      </w:r>
      <w:r>
        <w:rPr>
          <w:sz w:val="28"/>
        </w:rPr>
        <w:t>обучающихся экологической грамотности, навыков здорового и безопасного для человека и окружающей его среды образа жизни;</w:t>
      </w:r>
    </w:p>
    <w:p>
      <w:pPr>
        <w:pStyle w:val="ListParagraph"/>
        <w:numPr>
          <w:ilvl w:val="0"/>
          <w:numId w:val="132"/>
        </w:numPr>
        <w:tabs>
          <w:tab w:pos="1057" w:val="left" w:leader="none"/>
        </w:tabs>
        <w:spacing w:line="240" w:lineRule="auto" w:before="0" w:after="0"/>
        <w:ind w:left="141" w:right="576" w:firstLine="708"/>
        <w:jc w:val="both"/>
        <w:rPr>
          <w:sz w:val="28"/>
        </w:rPr>
      </w:pPr>
      <w:r>
        <w:rPr>
          <w:sz w:val="28"/>
        </w:rPr>
        <w:t>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p>
    <w:p>
      <w:pPr>
        <w:pStyle w:val="ListParagraph"/>
        <w:numPr>
          <w:ilvl w:val="0"/>
          <w:numId w:val="132"/>
        </w:numPr>
        <w:tabs>
          <w:tab w:pos="1035" w:val="left" w:leader="none"/>
        </w:tabs>
        <w:spacing w:line="240" w:lineRule="auto" w:before="0" w:after="0"/>
        <w:ind w:left="141" w:right="574" w:firstLine="708"/>
        <w:jc w:val="both"/>
        <w:rPr>
          <w:sz w:val="28"/>
        </w:rPr>
      </w:pPr>
      <w:r>
        <w:rPr>
          <w:sz w:val="28"/>
        </w:rPr>
        <w:t>обновление содержания программы начального общего образования, методик и технологий еѐ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учѐтом национальных и культурных особенностей субъекта Российской </w:t>
      </w:r>
      <w:r>
        <w:rPr>
          <w:spacing w:val="-2"/>
          <w:sz w:val="28"/>
        </w:rPr>
        <w:t>Федерации;</w:t>
      </w:r>
    </w:p>
    <w:p>
      <w:pPr>
        <w:pStyle w:val="ListParagraph"/>
        <w:numPr>
          <w:ilvl w:val="0"/>
          <w:numId w:val="132"/>
        </w:numPr>
        <w:tabs>
          <w:tab w:pos="1136" w:val="left" w:leader="none"/>
        </w:tabs>
        <w:spacing w:line="240" w:lineRule="auto" w:before="1" w:after="0"/>
        <w:ind w:left="141" w:right="574" w:firstLine="708"/>
        <w:jc w:val="both"/>
        <w:rPr>
          <w:sz w:val="28"/>
        </w:rPr>
      </w:pPr>
      <w:r>
        <w:rPr>
          <w:sz w:val="28"/>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pPr>
        <w:pStyle w:val="ListParagraph"/>
        <w:numPr>
          <w:ilvl w:val="0"/>
          <w:numId w:val="132"/>
        </w:numPr>
        <w:tabs>
          <w:tab w:pos="1083" w:val="left" w:leader="none"/>
        </w:tabs>
        <w:spacing w:line="240" w:lineRule="auto" w:before="0" w:after="0"/>
        <w:ind w:left="141" w:right="574" w:firstLine="708"/>
        <w:jc w:val="both"/>
        <w:rPr>
          <w:sz w:val="28"/>
        </w:rPr>
      </w:pPr>
      <w:r>
        <w:rPr>
          <w:sz w:val="28"/>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pPr>
        <w:pStyle w:val="BodyText"/>
        <w:ind w:left="141" w:right="575"/>
      </w:pPr>
      <w:r>
        <w:rPr/>
        <w:t>При реализации настоящей образовательной программы НОО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pPr>
        <w:pStyle w:val="BodyText"/>
        <w:spacing w:after="0"/>
        <w:sectPr>
          <w:footerReference w:type="default" r:id="rId74"/>
          <w:pgSz w:w="11920" w:h="16850"/>
          <w:pgMar w:header="0" w:footer="0" w:top="360" w:bottom="280" w:left="425" w:right="141"/>
        </w:sectPr>
      </w:pPr>
    </w:p>
    <w:p>
      <w:pPr>
        <w:pStyle w:val="Heading2"/>
        <w:numPr>
          <w:ilvl w:val="2"/>
          <w:numId w:val="122"/>
        </w:numPr>
        <w:tabs>
          <w:tab w:pos="1546" w:val="left" w:leader="none"/>
        </w:tabs>
        <w:spacing w:line="300" w:lineRule="exact" w:before="76" w:after="0"/>
        <w:ind w:left="1546" w:right="0" w:hanging="697"/>
        <w:jc w:val="both"/>
      </w:pPr>
      <w:r>
        <w:rPr/>
        <w:t>Материально-технические</w:t>
      </w:r>
      <w:r>
        <w:rPr>
          <w:spacing w:val="-15"/>
        </w:rPr>
        <w:t> </w:t>
      </w:r>
      <w:r>
        <w:rPr/>
        <w:t>условия</w:t>
      </w:r>
      <w:r>
        <w:rPr>
          <w:spacing w:val="-14"/>
        </w:rPr>
        <w:t> </w:t>
      </w:r>
      <w:r>
        <w:rPr/>
        <w:t>реализации</w:t>
      </w:r>
      <w:r>
        <w:rPr>
          <w:spacing w:val="-13"/>
        </w:rPr>
        <w:t> </w:t>
      </w:r>
      <w:r>
        <w:rPr>
          <w:spacing w:val="-2"/>
        </w:rPr>
        <w:t>Программы</w:t>
      </w:r>
    </w:p>
    <w:p>
      <w:pPr>
        <w:pStyle w:val="BodyText"/>
        <w:spacing w:line="293" w:lineRule="exact"/>
        <w:ind w:left="1221" w:firstLine="0"/>
      </w:pPr>
      <w:r>
        <w:rPr/>
        <w:t>Материально-технические</w:t>
      </w:r>
      <w:r>
        <w:rPr>
          <w:spacing w:val="-11"/>
        </w:rPr>
        <w:t> </w:t>
      </w:r>
      <w:r>
        <w:rPr/>
        <w:t>условия</w:t>
      </w:r>
      <w:r>
        <w:rPr>
          <w:spacing w:val="-8"/>
        </w:rPr>
        <w:t> </w:t>
      </w:r>
      <w:r>
        <w:rPr/>
        <w:t>школы</w:t>
      </w:r>
      <w:r>
        <w:rPr>
          <w:spacing w:val="-8"/>
        </w:rPr>
        <w:t> </w:t>
      </w:r>
      <w:r>
        <w:rPr>
          <w:spacing w:val="-2"/>
        </w:rPr>
        <w:t>обеспечивают:</w:t>
      </w:r>
    </w:p>
    <w:p>
      <w:pPr>
        <w:pStyle w:val="ListParagraph"/>
        <w:numPr>
          <w:ilvl w:val="0"/>
          <w:numId w:val="133"/>
        </w:numPr>
        <w:tabs>
          <w:tab w:pos="1407" w:val="left" w:leader="none"/>
        </w:tabs>
        <w:spacing w:line="235" w:lineRule="auto" w:before="0" w:after="0"/>
        <w:ind w:left="996" w:right="1127" w:firstLine="0"/>
        <w:jc w:val="both"/>
        <w:rPr>
          <w:sz w:val="28"/>
        </w:rPr>
      </w:pPr>
      <w:r>
        <w:rPr>
          <w:sz w:val="28"/>
        </w:rPr>
        <w:t>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pPr>
        <w:pStyle w:val="ListParagraph"/>
        <w:numPr>
          <w:ilvl w:val="0"/>
          <w:numId w:val="133"/>
        </w:numPr>
        <w:tabs>
          <w:tab w:pos="1397" w:val="left" w:leader="none"/>
        </w:tabs>
        <w:spacing w:line="320" w:lineRule="exact" w:before="0" w:after="0"/>
        <w:ind w:left="1397" w:right="0" w:hanging="401"/>
        <w:jc w:val="both"/>
        <w:rPr>
          <w:sz w:val="28"/>
        </w:rPr>
      </w:pPr>
      <w:r>
        <w:rPr>
          <w:spacing w:val="-2"/>
          <w:sz w:val="28"/>
        </w:rPr>
        <w:t>соблюдение:</w:t>
      </w:r>
    </w:p>
    <w:p>
      <w:pPr>
        <w:pStyle w:val="ListParagraph"/>
        <w:numPr>
          <w:ilvl w:val="1"/>
          <w:numId w:val="133"/>
        </w:numPr>
        <w:tabs>
          <w:tab w:pos="1350" w:val="left" w:leader="none"/>
        </w:tabs>
        <w:spacing w:line="321" w:lineRule="exact" w:before="0" w:after="0"/>
        <w:ind w:left="1350" w:right="0" w:hanging="354"/>
        <w:jc w:val="both"/>
        <w:rPr>
          <w:sz w:val="28"/>
        </w:rPr>
      </w:pPr>
      <w:r>
        <w:rPr>
          <w:sz w:val="28"/>
        </w:rPr>
        <w:t>Гигиенических</w:t>
      </w:r>
      <w:r>
        <w:rPr>
          <w:spacing w:val="-17"/>
          <w:sz w:val="28"/>
        </w:rPr>
        <w:t> </w:t>
      </w:r>
      <w:r>
        <w:rPr>
          <w:sz w:val="28"/>
        </w:rPr>
        <w:t>нормативов</w:t>
      </w:r>
      <w:r>
        <w:rPr>
          <w:spacing w:val="-12"/>
          <w:sz w:val="28"/>
        </w:rPr>
        <w:t> </w:t>
      </w:r>
      <w:r>
        <w:rPr>
          <w:sz w:val="28"/>
        </w:rPr>
        <w:t>и</w:t>
      </w:r>
      <w:r>
        <w:rPr>
          <w:spacing w:val="-12"/>
          <w:sz w:val="28"/>
        </w:rPr>
        <w:t> </w:t>
      </w:r>
      <w:r>
        <w:rPr>
          <w:sz w:val="28"/>
        </w:rPr>
        <w:t>Санитарно-эпидемиологических</w:t>
      </w:r>
      <w:r>
        <w:rPr>
          <w:spacing w:val="-10"/>
          <w:sz w:val="28"/>
        </w:rPr>
        <w:t> </w:t>
      </w:r>
      <w:r>
        <w:rPr>
          <w:spacing w:val="-2"/>
          <w:sz w:val="28"/>
        </w:rPr>
        <w:t>требований;</w:t>
      </w:r>
    </w:p>
    <w:p>
      <w:pPr>
        <w:pStyle w:val="ListParagraph"/>
        <w:numPr>
          <w:ilvl w:val="2"/>
          <w:numId w:val="133"/>
        </w:numPr>
        <w:tabs>
          <w:tab w:pos="1527" w:val="left" w:leader="none"/>
        </w:tabs>
        <w:spacing w:line="230" w:lineRule="auto" w:before="61" w:after="0"/>
        <w:ind w:left="996" w:right="1608" w:firstLine="158"/>
        <w:jc w:val="both"/>
        <w:rPr>
          <w:sz w:val="28"/>
        </w:rPr>
      </w:pPr>
      <w:r>
        <w:rPr>
          <w:sz w:val="28"/>
        </w:rPr>
        <w:t>санитарно-бытовых условий, включающих организацию питьевого режима</w:t>
      </w:r>
      <w:r>
        <w:rPr>
          <w:spacing w:val="-7"/>
          <w:sz w:val="28"/>
        </w:rPr>
        <w:t> </w:t>
      </w:r>
      <w:r>
        <w:rPr>
          <w:sz w:val="28"/>
        </w:rPr>
        <w:t>и</w:t>
      </w:r>
      <w:r>
        <w:rPr>
          <w:spacing w:val="-4"/>
          <w:sz w:val="28"/>
        </w:rPr>
        <w:t> </w:t>
      </w:r>
      <w:r>
        <w:rPr>
          <w:sz w:val="28"/>
        </w:rPr>
        <w:t>наличие</w:t>
      </w:r>
      <w:r>
        <w:rPr>
          <w:spacing w:val="-4"/>
          <w:sz w:val="28"/>
        </w:rPr>
        <w:t> </w:t>
      </w:r>
      <w:r>
        <w:rPr>
          <w:sz w:val="28"/>
        </w:rPr>
        <w:t>оборудованных</w:t>
      </w:r>
      <w:r>
        <w:rPr>
          <w:spacing w:val="-7"/>
          <w:sz w:val="28"/>
        </w:rPr>
        <w:t> </w:t>
      </w:r>
      <w:r>
        <w:rPr>
          <w:sz w:val="28"/>
        </w:rPr>
        <w:t>помещений</w:t>
      </w:r>
      <w:r>
        <w:rPr>
          <w:spacing w:val="-7"/>
          <w:sz w:val="28"/>
        </w:rPr>
        <w:t> </w:t>
      </w:r>
      <w:r>
        <w:rPr>
          <w:sz w:val="28"/>
        </w:rPr>
        <w:t>для</w:t>
      </w:r>
      <w:r>
        <w:rPr>
          <w:spacing w:val="-4"/>
          <w:sz w:val="28"/>
        </w:rPr>
        <w:t> </w:t>
      </w:r>
      <w:r>
        <w:rPr>
          <w:sz w:val="28"/>
        </w:rPr>
        <w:t>организации</w:t>
      </w:r>
      <w:r>
        <w:rPr>
          <w:spacing w:val="-4"/>
          <w:sz w:val="28"/>
        </w:rPr>
        <w:t> </w:t>
      </w:r>
      <w:r>
        <w:rPr>
          <w:sz w:val="28"/>
        </w:rPr>
        <w:t>питания;</w:t>
      </w:r>
    </w:p>
    <w:p>
      <w:pPr>
        <w:pStyle w:val="ListParagraph"/>
        <w:numPr>
          <w:ilvl w:val="2"/>
          <w:numId w:val="133"/>
        </w:numPr>
        <w:tabs>
          <w:tab w:pos="1494" w:val="left" w:leader="none"/>
        </w:tabs>
        <w:spacing w:line="228" w:lineRule="auto" w:before="15" w:after="0"/>
        <w:ind w:left="996" w:right="1756" w:firstLine="158"/>
        <w:jc w:val="both"/>
        <w:rPr>
          <w:sz w:val="28"/>
        </w:rPr>
      </w:pPr>
      <w:r>
        <w:rPr>
          <w:sz w:val="28"/>
        </w:rPr>
        <w:t>социально-бытовых</w:t>
      </w:r>
      <w:r>
        <w:rPr>
          <w:spacing w:val="-5"/>
          <w:sz w:val="28"/>
        </w:rPr>
        <w:t> </w:t>
      </w:r>
      <w:r>
        <w:rPr>
          <w:sz w:val="28"/>
        </w:rPr>
        <w:t>условий</w:t>
      </w:r>
      <w:r>
        <w:rPr>
          <w:spacing w:val="-7"/>
          <w:sz w:val="28"/>
        </w:rPr>
        <w:t> </w:t>
      </w:r>
      <w:r>
        <w:rPr>
          <w:sz w:val="28"/>
        </w:rPr>
        <w:t>для</w:t>
      </w:r>
      <w:r>
        <w:rPr>
          <w:spacing w:val="-5"/>
          <w:sz w:val="28"/>
        </w:rPr>
        <w:t> </w:t>
      </w:r>
      <w:r>
        <w:rPr>
          <w:sz w:val="28"/>
        </w:rPr>
        <w:t>педагогических</w:t>
      </w:r>
      <w:r>
        <w:rPr>
          <w:spacing w:val="-4"/>
          <w:sz w:val="28"/>
        </w:rPr>
        <w:t> </w:t>
      </w:r>
      <w:r>
        <w:rPr>
          <w:sz w:val="28"/>
        </w:rPr>
        <w:t>работников,</w:t>
      </w:r>
      <w:r>
        <w:rPr>
          <w:spacing w:val="-6"/>
          <w:sz w:val="28"/>
        </w:rPr>
        <w:t> </w:t>
      </w:r>
      <w:r>
        <w:rPr>
          <w:sz w:val="28"/>
        </w:rPr>
        <w:t>в</w:t>
      </w:r>
      <w:r>
        <w:rPr>
          <w:spacing w:val="-6"/>
          <w:sz w:val="28"/>
        </w:rPr>
        <w:t> </w:t>
      </w:r>
      <w:r>
        <w:rPr>
          <w:sz w:val="28"/>
        </w:rPr>
        <w:t>том числе оборудованных рабочих мест;</w:t>
      </w:r>
    </w:p>
    <w:p>
      <w:pPr>
        <w:pStyle w:val="ListParagraph"/>
        <w:numPr>
          <w:ilvl w:val="1"/>
          <w:numId w:val="133"/>
        </w:numPr>
        <w:tabs>
          <w:tab w:pos="1350" w:val="left" w:leader="none"/>
        </w:tabs>
        <w:spacing w:line="317" w:lineRule="exact" w:before="9" w:after="0"/>
        <w:ind w:left="1350" w:right="0" w:hanging="354"/>
        <w:jc w:val="both"/>
        <w:rPr>
          <w:sz w:val="28"/>
        </w:rPr>
      </w:pPr>
      <w:r>
        <w:rPr>
          <w:sz w:val="28"/>
        </w:rPr>
        <w:t>требований</w:t>
      </w:r>
      <w:r>
        <w:rPr>
          <w:spacing w:val="57"/>
          <w:sz w:val="28"/>
        </w:rPr>
        <w:t> </w:t>
      </w:r>
      <w:r>
        <w:rPr>
          <w:sz w:val="28"/>
        </w:rPr>
        <w:t>пожарной</w:t>
      </w:r>
      <w:r>
        <w:rPr>
          <w:spacing w:val="-8"/>
          <w:sz w:val="28"/>
        </w:rPr>
        <w:t> </w:t>
      </w:r>
      <w:r>
        <w:rPr>
          <w:sz w:val="28"/>
        </w:rPr>
        <w:t>и</w:t>
      </w:r>
      <w:r>
        <w:rPr>
          <w:spacing w:val="56"/>
          <w:sz w:val="28"/>
        </w:rPr>
        <w:t> </w:t>
      </w:r>
      <w:r>
        <w:rPr>
          <w:sz w:val="28"/>
        </w:rPr>
        <w:t>электро</w:t>
      </w:r>
      <w:r>
        <w:rPr>
          <w:spacing w:val="-10"/>
          <w:sz w:val="28"/>
        </w:rPr>
        <w:t> </w:t>
      </w:r>
      <w:r>
        <w:rPr>
          <w:spacing w:val="-2"/>
          <w:sz w:val="28"/>
        </w:rPr>
        <w:t>безопасности;</w:t>
      </w:r>
    </w:p>
    <w:p>
      <w:pPr>
        <w:pStyle w:val="ListParagraph"/>
        <w:numPr>
          <w:ilvl w:val="1"/>
          <w:numId w:val="133"/>
        </w:numPr>
        <w:tabs>
          <w:tab w:pos="1350" w:val="left" w:leader="none"/>
        </w:tabs>
        <w:spacing w:line="312" w:lineRule="exact" w:before="0" w:after="0"/>
        <w:ind w:left="1350" w:right="0" w:hanging="354"/>
        <w:jc w:val="both"/>
        <w:rPr>
          <w:sz w:val="28"/>
        </w:rPr>
      </w:pPr>
      <w:r>
        <w:rPr>
          <w:sz w:val="28"/>
        </w:rPr>
        <w:t>требований</w:t>
      </w:r>
      <w:r>
        <w:rPr>
          <w:spacing w:val="-8"/>
          <w:sz w:val="28"/>
        </w:rPr>
        <w:t> </w:t>
      </w:r>
      <w:r>
        <w:rPr>
          <w:sz w:val="28"/>
        </w:rPr>
        <w:t>охраны</w:t>
      </w:r>
      <w:r>
        <w:rPr>
          <w:spacing w:val="-7"/>
          <w:sz w:val="28"/>
        </w:rPr>
        <w:t> </w:t>
      </w:r>
      <w:r>
        <w:rPr>
          <w:spacing w:val="-2"/>
          <w:sz w:val="28"/>
        </w:rPr>
        <w:t>труда;</w:t>
      </w:r>
    </w:p>
    <w:p>
      <w:pPr>
        <w:pStyle w:val="ListParagraph"/>
        <w:numPr>
          <w:ilvl w:val="2"/>
          <w:numId w:val="133"/>
        </w:numPr>
        <w:tabs>
          <w:tab w:pos="1493" w:val="left" w:leader="none"/>
        </w:tabs>
        <w:spacing w:line="237" w:lineRule="auto" w:before="0" w:after="0"/>
        <w:ind w:left="424" w:right="824" w:firstLine="698"/>
        <w:jc w:val="both"/>
        <w:rPr>
          <w:sz w:val="28"/>
        </w:rPr>
      </w:pPr>
      <w:r>
        <w:rPr>
          <w:sz w:val="28"/>
        </w:rPr>
        <w:t>сроков</w:t>
      </w:r>
      <w:r>
        <w:rPr>
          <w:spacing w:val="-6"/>
          <w:sz w:val="28"/>
        </w:rPr>
        <w:t> </w:t>
      </w:r>
      <w:r>
        <w:rPr>
          <w:sz w:val="28"/>
        </w:rPr>
        <w:t>и</w:t>
      </w:r>
      <w:r>
        <w:rPr>
          <w:spacing w:val="-2"/>
          <w:sz w:val="28"/>
        </w:rPr>
        <w:t> </w:t>
      </w:r>
      <w:r>
        <w:rPr>
          <w:sz w:val="28"/>
        </w:rPr>
        <w:t>объемов</w:t>
      </w:r>
      <w:r>
        <w:rPr>
          <w:spacing w:val="-3"/>
          <w:sz w:val="28"/>
        </w:rPr>
        <w:t> </w:t>
      </w:r>
      <w:r>
        <w:rPr>
          <w:sz w:val="28"/>
        </w:rPr>
        <w:t>текущего</w:t>
      </w:r>
      <w:r>
        <w:rPr>
          <w:spacing w:val="-1"/>
          <w:sz w:val="28"/>
        </w:rPr>
        <w:t> </w:t>
      </w:r>
      <w:r>
        <w:rPr>
          <w:sz w:val="28"/>
        </w:rPr>
        <w:t>и</w:t>
      </w:r>
      <w:r>
        <w:rPr>
          <w:spacing w:val="-5"/>
          <w:sz w:val="28"/>
        </w:rPr>
        <w:t> </w:t>
      </w:r>
      <w:r>
        <w:rPr>
          <w:sz w:val="28"/>
        </w:rPr>
        <w:t>капитального</w:t>
      </w:r>
      <w:r>
        <w:rPr>
          <w:spacing w:val="-4"/>
          <w:sz w:val="28"/>
        </w:rPr>
        <w:t> </w:t>
      </w:r>
      <w:r>
        <w:rPr>
          <w:sz w:val="28"/>
        </w:rPr>
        <w:t>ремонта</w:t>
      </w:r>
      <w:r>
        <w:rPr>
          <w:spacing w:val="-2"/>
          <w:sz w:val="28"/>
        </w:rPr>
        <w:t> </w:t>
      </w:r>
      <w:r>
        <w:rPr>
          <w:sz w:val="28"/>
        </w:rPr>
        <w:t>зданий</w:t>
      </w:r>
      <w:r>
        <w:rPr>
          <w:spacing w:val="-5"/>
          <w:sz w:val="28"/>
        </w:rPr>
        <w:t> </w:t>
      </w:r>
      <w:r>
        <w:rPr>
          <w:sz w:val="28"/>
        </w:rPr>
        <w:t>и</w:t>
      </w:r>
      <w:r>
        <w:rPr>
          <w:spacing w:val="-2"/>
          <w:sz w:val="28"/>
        </w:rPr>
        <w:t> </w:t>
      </w:r>
      <w:r>
        <w:rPr>
          <w:sz w:val="28"/>
        </w:rPr>
        <w:t>сооружений</w:t>
      </w:r>
      <w:r>
        <w:rPr>
          <w:spacing w:val="-2"/>
          <w:sz w:val="28"/>
        </w:rPr>
        <w:t> </w:t>
      </w:r>
      <w:r>
        <w:rPr>
          <w:sz w:val="28"/>
        </w:rPr>
        <w:t>, благоустройства</w:t>
      </w:r>
      <w:r>
        <w:rPr>
          <w:spacing w:val="40"/>
          <w:sz w:val="28"/>
        </w:rPr>
        <w:t> </w:t>
      </w:r>
      <w:r>
        <w:rPr>
          <w:sz w:val="28"/>
        </w:rPr>
        <w:t>территории.</w:t>
      </w:r>
    </w:p>
    <w:p>
      <w:pPr>
        <w:pStyle w:val="BodyText"/>
        <w:spacing w:line="242" w:lineRule="auto"/>
        <w:ind w:left="996" w:right="1265" w:firstLine="158"/>
      </w:pPr>
      <w:r>
        <w:rPr/>
        <w:t>Реализация</w:t>
      </w:r>
      <w:r>
        <w:rPr>
          <w:spacing w:val="-4"/>
        </w:rPr>
        <w:t> </w:t>
      </w:r>
      <w:r>
        <w:rPr/>
        <w:t>ООП</w:t>
      </w:r>
      <w:r>
        <w:rPr>
          <w:spacing w:val="-5"/>
        </w:rPr>
        <w:t> </w:t>
      </w:r>
      <w:r>
        <w:rPr/>
        <w:t>НОО</w:t>
      </w:r>
      <w:r>
        <w:rPr>
          <w:spacing w:val="-5"/>
        </w:rPr>
        <w:t> </w:t>
      </w:r>
      <w:r>
        <w:rPr/>
        <w:t>осуществляется</w:t>
      </w:r>
      <w:r>
        <w:rPr>
          <w:spacing w:val="-3"/>
        </w:rPr>
        <w:t> </w:t>
      </w:r>
      <w:r>
        <w:rPr/>
        <w:t>в</w:t>
      </w:r>
      <w:r>
        <w:rPr>
          <w:spacing w:val="-5"/>
        </w:rPr>
        <w:t> </w:t>
      </w:r>
      <w:r>
        <w:rPr/>
        <w:t>деревянном</w:t>
      </w:r>
      <w:r>
        <w:rPr>
          <w:spacing w:val="-4"/>
        </w:rPr>
        <w:t> </w:t>
      </w:r>
      <w:r>
        <w:rPr/>
        <w:t>одноэтажном</w:t>
      </w:r>
      <w:r>
        <w:rPr>
          <w:spacing w:val="-4"/>
        </w:rPr>
        <w:t> </w:t>
      </w:r>
      <w:r>
        <w:rPr/>
        <w:t>здании школы по адресу:п..Кривцы, ул. Гагарина , 2.</w:t>
      </w:r>
    </w:p>
    <w:p>
      <w:pPr>
        <w:pStyle w:val="BodyText"/>
        <w:ind w:left="1154" w:firstLine="0"/>
      </w:pPr>
      <w:r>
        <w:rPr/>
        <w:t>Помещение</w:t>
      </w:r>
      <w:r>
        <w:rPr>
          <w:spacing w:val="-12"/>
        </w:rPr>
        <w:t> </w:t>
      </w:r>
      <w:r>
        <w:rPr/>
        <w:t>находится</w:t>
      </w:r>
      <w:r>
        <w:rPr>
          <w:spacing w:val="-6"/>
        </w:rPr>
        <w:t> </w:t>
      </w:r>
      <w:r>
        <w:rPr/>
        <w:t>в</w:t>
      </w:r>
      <w:r>
        <w:rPr>
          <w:spacing w:val="-8"/>
        </w:rPr>
        <w:t> </w:t>
      </w:r>
      <w:r>
        <w:rPr/>
        <w:t>удовлетворительном</w:t>
      </w:r>
      <w:r>
        <w:rPr>
          <w:spacing w:val="-6"/>
        </w:rPr>
        <w:t> </w:t>
      </w:r>
      <w:r>
        <w:rPr>
          <w:spacing w:val="-2"/>
        </w:rPr>
        <w:t>состоянии.</w:t>
      </w:r>
    </w:p>
    <w:p>
      <w:pPr>
        <w:pStyle w:val="BodyText"/>
        <w:spacing w:line="271" w:lineRule="auto"/>
        <w:ind w:left="996" w:right="1112" w:firstLine="422"/>
      </w:pPr>
      <w:r>
        <w:rPr/>
        <w:t>Учебные кабинеты оснащены необходимым оборудованием, дидактическими и техническими средствами обучения, учебно- вспомогательным материалом и соответствуют требованиям Стандарта, включая расходные материалы и канцелярские принадлежности (бумага для машинного письма, картриджи, инструменты письма ( на доске). Материально-технические условия школы достаточны для осуществления образовательной деятельности в соответствии с требованиями Стандарта.</w:t>
      </w:r>
    </w:p>
    <w:p>
      <w:pPr>
        <w:pStyle w:val="BodyText"/>
        <w:spacing w:line="271" w:lineRule="auto"/>
        <w:ind w:left="996" w:right="1125" w:firstLine="422"/>
      </w:pPr>
      <w:r>
        <w:rPr/>
        <w:t>Учебные помещения школы</w:t>
      </w:r>
      <w:r>
        <w:rPr>
          <w:spacing w:val="40"/>
        </w:rPr>
        <w:t> </w:t>
      </w:r>
      <w:r>
        <w:rPr/>
        <w:t>оснащены мебелью, соответствующей возрастным особенностям учащихся. Учебная мебель промаркирована в соответствии с санитарно-гигиеническими требованиями (учебные столы и стулья промаркированы в соответствии с ростом обучающихся). В кабинетах выделена зона рабочего места учителя, зона учебных занятий, информационно-методическая зона.</w:t>
      </w:r>
    </w:p>
    <w:p>
      <w:pPr>
        <w:pStyle w:val="BodyText"/>
        <w:spacing w:line="271" w:lineRule="auto" w:before="184"/>
        <w:ind w:left="996" w:right="1128" w:firstLine="422"/>
      </w:pPr>
      <w:r>
        <w:rPr/>
        <w:t>В школе имеются большой спортивный зал (отдельное здание ангарного типа) с раздевалками и туалетом. Оборудованы санузлы, места личной гигиены; имеется школьная столовая с пищеблоком и обеденным залом. В здании для реализации ООП НОО оборудованы 3 учебных кабинета.</w:t>
      </w:r>
    </w:p>
    <w:p>
      <w:pPr>
        <w:pStyle w:val="BodyText"/>
        <w:spacing w:line="266" w:lineRule="auto" w:before="197"/>
        <w:ind w:left="996" w:right="1125" w:firstLine="460"/>
      </w:pPr>
      <w:r>
        <w:rPr/>
        <w:t>Для организации образовательной деятельности есть</w:t>
      </w:r>
      <w:r>
        <w:rPr>
          <w:spacing w:val="40"/>
        </w:rPr>
        <w:t> </w:t>
      </w:r>
      <w:r>
        <w:rPr/>
        <w:t>библиотека без читального зала (выделена рабочая зона на 5 посадочных мест), отсутствует актовый зал, под школьный музей выделено маленькое помещение.</w:t>
      </w:r>
    </w:p>
    <w:p>
      <w:pPr>
        <w:pStyle w:val="BodyText"/>
        <w:spacing w:before="36"/>
        <w:ind w:left="0" w:firstLine="0"/>
        <w:jc w:val="left"/>
      </w:pPr>
    </w:p>
    <w:p>
      <w:pPr>
        <w:pStyle w:val="BodyText"/>
        <w:ind w:left="979" w:firstLine="0"/>
      </w:pPr>
      <w:r>
        <w:rPr/>
        <w:t>На</w:t>
      </w:r>
      <w:r>
        <w:rPr>
          <w:spacing w:val="-7"/>
        </w:rPr>
        <w:t> </w:t>
      </w:r>
      <w:r>
        <w:rPr/>
        <w:t>территории</w:t>
      </w:r>
      <w:r>
        <w:rPr>
          <w:spacing w:val="-5"/>
        </w:rPr>
        <w:t> </w:t>
      </w:r>
      <w:r>
        <w:rPr/>
        <w:t>школы</w:t>
      </w:r>
      <w:r>
        <w:rPr>
          <w:spacing w:val="58"/>
        </w:rPr>
        <w:t> </w:t>
      </w:r>
      <w:r>
        <w:rPr/>
        <w:t>отсутствует</w:t>
      </w:r>
      <w:r>
        <w:rPr>
          <w:spacing w:val="-4"/>
        </w:rPr>
        <w:t> </w:t>
      </w:r>
      <w:r>
        <w:rPr/>
        <w:t>спортивная</w:t>
      </w:r>
      <w:r>
        <w:rPr>
          <w:spacing w:val="-7"/>
        </w:rPr>
        <w:t> </w:t>
      </w:r>
      <w:r>
        <w:rPr>
          <w:spacing w:val="-2"/>
        </w:rPr>
        <w:t>площадка.</w:t>
      </w:r>
    </w:p>
    <w:p>
      <w:pPr>
        <w:pStyle w:val="BodyText"/>
        <w:spacing w:line="266" w:lineRule="auto" w:before="240"/>
        <w:ind w:left="849" w:right="1134" w:firstLine="158"/>
      </w:pPr>
      <w:r>
        <w:rPr/>
        <w:t>В здании школы обеспечена доступность</w:t>
      </w:r>
      <w:r>
        <w:rPr>
          <w:spacing w:val="40"/>
        </w:rPr>
        <w:t> </w:t>
      </w:r>
      <w:r>
        <w:rPr/>
        <w:t>(возможность</w:t>
      </w:r>
      <w:r>
        <w:rPr>
          <w:spacing w:val="40"/>
        </w:rPr>
        <w:t> </w:t>
      </w:r>
      <w:r>
        <w:rPr/>
        <w:t>для беспрепятственного доступа в классы-кабинеты учащихся с ограниченными возможностями здоровья и инвалидов)</w:t>
      </w:r>
    </w:p>
    <w:p>
      <w:pPr>
        <w:pStyle w:val="BodyText"/>
        <w:spacing w:before="75"/>
        <w:ind w:left="1221" w:firstLine="0"/>
      </w:pPr>
      <w:r>
        <w:rPr/>
        <w:t>«Доступная</w:t>
      </w:r>
      <w:r>
        <w:rPr>
          <w:spacing w:val="12"/>
        </w:rPr>
        <w:t> </w:t>
      </w:r>
      <w:r>
        <w:rPr/>
        <w:t>среда»,которая</w:t>
      </w:r>
      <w:r>
        <w:rPr>
          <w:spacing w:val="17"/>
        </w:rPr>
        <w:t> </w:t>
      </w:r>
      <w:r>
        <w:rPr/>
        <w:t>в</w:t>
      </w:r>
      <w:r>
        <w:rPr>
          <w:spacing w:val="12"/>
        </w:rPr>
        <w:t> </w:t>
      </w:r>
      <w:r>
        <w:rPr/>
        <w:t>рамках</w:t>
      </w:r>
      <w:r>
        <w:rPr>
          <w:spacing w:val="16"/>
        </w:rPr>
        <w:t> </w:t>
      </w:r>
      <w:r>
        <w:rPr/>
        <w:t>реализации</w:t>
      </w:r>
      <w:r>
        <w:rPr>
          <w:spacing w:val="14"/>
        </w:rPr>
        <w:t> </w:t>
      </w:r>
      <w:r>
        <w:rPr/>
        <w:t>ООП</w:t>
      </w:r>
      <w:r>
        <w:rPr>
          <w:spacing w:val="14"/>
        </w:rPr>
        <w:t> </w:t>
      </w:r>
      <w:r>
        <w:rPr/>
        <w:t>НОО</w:t>
      </w:r>
      <w:r>
        <w:rPr>
          <w:spacing w:val="15"/>
        </w:rPr>
        <w:t> </w:t>
      </w:r>
      <w:r>
        <w:rPr>
          <w:spacing w:val="-2"/>
        </w:rPr>
        <w:t>обеспечивает</w:t>
      </w:r>
    </w:p>
    <w:p>
      <w:pPr>
        <w:spacing w:before="105"/>
        <w:ind w:left="0" w:right="427" w:firstLine="0"/>
        <w:jc w:val="center"/>
        <w:rPr>
          <w:rFonts w:ascii="Calibri"/>
          <w:sz w:val="22"/>
        </w:rPr>
      </w:pPr>
      <w:r>
        <w:rPr>
          <w:rFonts w:ascii="Calibri"/>
          <w:spacing w:val="-5"/>
          <w:sz w:val="22"/>
        </w:rPr>
        <w:t>458</w:t>
      </w:r>
    </w:p>
    <w:p>
      <w:pPr>
        <w:spacing w:after="0"/>
        <w:jc w:val="center"/>
        <w:rPr>
          <w:rFonts w:ascii="Calibri"/>
          <w:sz w:val="22"/>
        </w:rPr>
        <w:sectPr>
          <w:footerReference w:type="default" r:id="rId75"/>
          <w:pgSz w:w="11920" w:h="16850"/>
          <w:pgMar w:header="0" w:footer="0" w:top="360" w:bottom="0" w:left="425" w:right="141"/>
        </w:sectPr>
      </w:pPr>
    </w:p>
    <w:p>
      <w:pPr>
        <w:pStyle w:val="BodyText"/>
        <w:spacing w:line="266" w:lineRule="auto" w:before="69"/>
        <w:ind w:left="996" w:right="1131" w:firstLine="0"/>
      </w:pPr>
      <w:r>
        <w:rPr/>
        <w:t>доступ</w:t>
      </w:r>
      <w:r>
        <w:rPr>
          <w:spacing w:val="80"/>
        </w:rPr>
        <w:t> </w:t>
      </w:r>
      <w:r>
        <w:rPr/>
        <w:t>к образовательным ресурсам, создает комфортные условия</w:t>
      </w:r>
      <w:r>
        <w:rPr>
          <w:spacing w:val="40"/>
        </w:rPr>
        <w:t> </w:t>
      </w:r>
      <w:r>
        <w:rPr/>
        <w:t>обучения детей -инвалидов. В рамках программы «Доступная среда» в школе имеется комплект специального оборудования(коляска, звуковые информационные указатели).</w:t>
      </w:r>
    </w:p>
    <w:p>
      <w:pPr>
        <w:pStyle w:val="BodyText"/>
        <w:spacing w:before="8"/>
        <w:ind w:left="0" w:firstLine="0"/>
        <w:jc w:val="left"/>
      </w:pPr>
    </w:p>
    <w:p>
      <w:pPr>
        <w:pStyle w:val="Heading2"/>
        <w:numPr>
          <w:ilvl w:val="2"/>
          <w:numId w:val="122"/>
        </w:numPr>
        <w:tabs>
          <w:tab w:pos="1546" w:val="left" w:leader="none"/>
        </w:tabs>
        <w:spacing w:line="240" w:lineRule="auto" w:before="0" w:after="0"/>
        <w:ind w:left="1546" w:right="0" w:hanging="697"/>
        <w:jc w:val="both"/>
      </w:pPr>
      <w:r>
        <w:rPr/>
        <w:t>Учебно-методические</w:t>
      </w:r>
      <w:r>
        <w:rPr>
          <w:spacing w:val="-9"/>
        </w:rPr>
        <w:t> </w:t>
      </w:r>
      <w:r>
        <w:rPr/>
        <w:t>условия</w:t>
      </w:r>
      <w:r>
        <w:rPr>
          <w:spacing w:val="-13"/>
        </w:rPr>
        <w:t> </w:t>
      </w:r>
      <w:r>
        <w:rPr/>
        <w:t>реализации</w:t>
      </w:r>
      <w:r>
        <w:rPr>
          <w:spacing w:val="-9"/>
        </w:rPr>
        <w:t> </w:t>
      </w:r>
      <w:r>
        <w:rPr>
          <w:spacing w:val="-2"/>
        </w:rPr>
        <w:t>Программы</w:t>
      </w:r>
    </w:p>
    <w:p>
      <w:pPr>
        <w:pStyle w:val="BodyText"/>
        <w:spacing w:before="316"/>
        <w:ind w:left="993" w:right="1236" w:firstLine="225"/>
      </w:pPr>
      <w:r>
        <w:rPr/>
        <w:t>Учебно-методическое обеспечение реализации ООП НОО направлено на обеспечение широкого, постоянного и устойчивого доступа для всех участников образовательных отношений к печатным и электронным образовательным ресурсам (далее - ЭОР), размещенным в федеральных и региональных базах данных ЭОР.</w:t>
      </w:r>
    </w:p>
    <w:p>
      <w:pPr>
        <w:pStyle w:val="BodyText"/>
        <w:spacing w:line="242" w:lineRule="auto" w:before="3"/>
        <w:ind w:left="1135" w:right="1234" w:firstLine="225"/>
      </w:pPr>
      <w:r>
        <w:rPr/>
        <w:t>Требования к учебно-методическому обеспечению образовательной деятельности включают:</w:t>
      </w:r>
    </w:p>
    <w:p>
      <w:pPr>
        <w:pStyle w:val="ListParagraph"/>
        <w:numPr>
          <w:ilvl w:val="3"/>
          <w:numId w:val="122"/>
        </w:numPr>
        <w:tabs>
          <w:tab w:pos="2276" w:val="left" w:leader="none"/>
        </w:tabs>
        <w:spacing w:line="286" w:lineRule="exact" w:before="0" w:after="0"/>
        <w:ind w:left="2276" w:right="0" w:hanging="359"/>
        <w:jc w:val="both"/>
        <w:rPr>
          <w:sz w:val="28"/>
        </w:rPr>
      </w:pPr>
      <w:r>
        <w:rPr>
          <w:sz w:val="28"/>
        </w:rPr>
        <w:t>параметры</w:t>
      </w:r>
      <w:r>
        <w:rPr>
          <w:spacing w:val="-12"/>
          <w:sz w:val="28"/>
        </w:rPr>
        <w:t> </w:t>
      </w:r>
      <w:r>
        <w:rPr>
          <w:sz w:val="28"/>
        </w:rPr>
        <w:t>комплектности</w:t>
      </w:r>
      <w:r>
        <w:rPr>
          <w:spacing w:val="-12"/>
          <w:sz w:val="28"/>
        </w:rPr>
        <w:t> </w:t>
      </w:r>
      <w:r>
        <w:rPr>
          <w:sz w:val="28"/>
        </w:rPr>
        <w:t>оснащения</w:t>
      </w:r>
      <w:r>
        <w:rPr>
          <w:spacing w:val="-11"/>
          <w:sz w:val="28"/>
        </w:rPr>
        <w:t> </w:t>
      </w:r>
      <w:r>
        <w:rPr>
          <w:sz w:val="28"/>
        </w:rPr>
        <w:t>образовательной</w:t>
      </w:r>
      <w:r>
        <w:rPr>
          <w:spacing w:val="-9"/>
          <w:sz w:val="28"/>
        </w:rPr>
        <w:t> </w:t>
      </w:r>
      <w:r>
        <w:rPr>
          <w:spacing w:val="-2"/>
          <w:sz w:val="28"/>
        </w:rPr>
        <w:t>организации;</w:t>
      </w:r>
    </w:p>
    <w:p>
      <w:pPr>
        <w:pStyle w:val="ListParagraph"/>
        <w:numPr>
          <w:ilvl w:val="3"/>
          <w:numId w:val="122"/>
        </w:numPr>
        <w:tabs>
          <w:tab w:pos="2277" w:val="left" w:leader="none"/>
          <w:tab w:pos="4152" w:val="left" w:leader="none"/>
        </w:tabs>
        <w:spacing w:line="235" w:lineRule="auto" w:before="0" w:after="0"/>
        <w:ind w:left="993" w:right="1219" w:firstLine="360"/>
        <w:jc w:val="left"/>
        <w:rPr>
          <w:sz w:val="28"/>
        </w:rPr>
      </w:pPr>
      <w:r>
        <w:rPr>
          <w:sz w:val="28"/>
        </w:rPr>
        <w:t>параметры</w:t>
      </w:r>
      <w:r>
        <w:rPr>
          <w:spacing w:val="40"/>
          <w:sz w:val="28"/>
        </w:rPr>
        <w:t> </w:t>
      </w:r>
      <w:r>
        <w:rPr>
          <w:sz w:val="28"/>
        </w:rPr>
        <w:t>качества</w:t>
      </w:r>
      <w:r>
        <w:rPr>
          <w:spacing w:val="-5"/>
          <w:sz w:val="28"/>
        </w:rPr>
        <w:t> </w:t>
      </w:r>
      <w:r>
        <w:rPr>
          <w:sz w:val="28"/>
        </w:rPr>
        <w:t>обеспечения</w:t>
      </w:r>
      <w:r>
        <w:rPr>
          <w:spacing w:val="-5"/>
          <w:sz w:val="28"/>
        </w:rPr>
        <w:t> </w:t>
      </w:r>
      <w:r>
        <w:rPr>
          <w:sz w:val="28"/>
        </w:rPr>
        <w:t>образовательной</w:t>
      </w:r>
      <w:r>
        <w:rPr>
          <w:spacing w:val="-5"/>
          <w:sz w:val="28"/>
        </w:rPr>
        <w:t> </w:t>
      </w:r>
      <w:r>
        <w:rPr>
          <w:sz w:val="28"/>
        </w:rPr>
        <w:t>деятельности. </w:t>
      </w:r>
      <w:r>
        <w:rPr>
          <w:spacing w:val="-2"/>
          <w:sz w:val="28"/>
        </w:rPr>
        <w:t>Укомплектованность</w:t>
      </w:r>
      <w:r>
        <w:rPr>
          <w:sz w:val="28"/>
        </w:rPr>
        <w:tab/>
        <w:t>учебниками, учебными</w:t>
      </w:r>
      <w:r>
        <w:rPr>
          <w:spacing w:val="80"/>
          <w:sz w:val="28"/>
        </w:rPr>
        <w:t> </w:t>
      </w:r>
      <w:r>
        <w:rPr>
          <w:sz w:val="28"/>
        </w:rPr>
        <w:t>пособиями,</w:t>
      </w:r>
      <w:r>
        <w:rPr>
          <w:spacing w:val="40"/>
          <w:sz w:val="28"/>
        </w:rPr>
        <w:t> </w:t>
      </w:r>
      <w:r>
        <w:rPr>
          <w:sz w:val="28"/>
        </w:rPr>
        <w:t>учебно- методической</w:t>
      </w:r>
      <w:r>
        <w:rPr>
          <w:spacing w:val="40"/>
          <w:sz w:val="28"/>
        </w:rPr>
        <w:t> </w:t>
      </w:r>
      <w:r>
        <w:rPr>
          <w:sz w:val="28"/>
        </w:rPr>
        <w:t>литературой и материалами по всем предметам ООП НОО соответствует норме обеспеченности образовательной деятельности</w:t>
      </w:r>
    </w:p>
    <w:p>
      <w:pPr>
        <w:pStyle w:val="BodyText"/>
        <w:spacing w:line="314" w:lineRule="exact"/>
        <w:ind w:left="993" w:firstLine="0"/>
        <w:jc w:val="left"/>
      </w:pPr>
      <w:r>
        <w:rPr/>
        <w:t>учебными</w:t>
      </w:r>
      <w:r>
        <w:rPr>
          <w:spacing w:val="-5"/>
        </w:rPr>
        <w:t> </w:t>
      </w:r>
      <w:r>
        <w:rPr>
          <w:spacing w:val="-2"/>
        </w:rPr>
        <w:t>изданиями:</w:t>
      </w:r>
    </w:p>
    <w:p>
      <w:pPr>
        <w:pStyle w:val="ListParagraph"/>
        <w:numPr>
          <w:ilvl w:val="4"/>
          <w:numId w:val="122"/>
        </w:numPr>
        <w:tabs>
          <w:tab w:pos="1830" w:val="left" w:leader="none"/>
        </w:tabs>
        <w:spacing w:line="237" w:lineRule="auto" w:before="0" w:after="0"/>
        <w:ind w:left="1557" w:right="1243" w:firstLine="0"/>
        <w:jc w:val="both"/>
        <w:rPr>
          <w:sz w:val="28"/>
        </w:rPr>
      </w:pPr>
      <w:r>
        <w:rPr>
          <w:sz w:val="28"/>
        </w:rPr>
        <w:t>не менее одного учебника в печатной и (или) электронной форме из федерального перечня учебников, допущенных к использованию при реализации ООП НОО, достаточного для освоения программы учебного предмета на каждого обучающегося по каждому учебному предмету ,курсу, модулю, входящему в обязательную часть учебного </w:t>
      </w:r>
      <w:r>
        <w:rPr>
          <w:spacing w:val="-2"/>
          <w:sz w:val="28"/>
        </w:rPr>
        <w:t>плана;</w:t>
      </w:r>
    </w:p>
    <w:p>
      <w:pPr>
        <w:pStyle w:val="ListParagraph"/>
        <w:numPr>
          <w:ilvl w:val="4"/>
          <w:numId w:val="122"/>
        </w:numPr>
        <w:tabs>
          <w:tab w:pos="1830" w:val="left" w:leader="none"/>
        </w:tabs>
        <w:spacing w:line="230" w:lineRule="auto" w:before="9" w:after="0"/>
        <w:ind w:left="1557" w:right="1244" w:firstLine="0"/>
        <w:jc w:val="both"/>
        <w:rPr>
          <w:sz w:val="28"/>
        </w:rPr>
      </w:pPr>
      <w:r>
        <w:rPr>
          <w:sz w:val="28"/>
        </w:rPr>
        <w:t>не менее одного учебника в печатной и (или) электронной форме или учебного пособия, выпущенных организациями, входящими в перечень организаций, осуществляющих</w:t>
      </w:r>
      <w:r>
        <w:rPr>
          <w:spacing w:val="40"/>
          <w:sz w:val="28"/>
        </w:rPr>
        <w:t> </w:t>
      </w:r>
      <w:r>
        <w:rPr>
          <w:sz w:val="28"/>
        </w:rPr>
        <w:t>выпуск учебных пособий, допущенных к использованию при реализации ООП НОО,</w:t>
      </w:r>
    </w:p>
    <w:p>
      <w:pPr>
        <w:pStyle w:val="BodyText"/>
        <w:spacing w:before="73"/>
        <w:ind w:left="1557" w:right="1237" w:firstLine="0"/>
      </w:pPr>
      <w:r>
        <w:rPr/>
        <w:t>,</w:t>
      </w:r>
      <w:r>
        <w:rPr>
          <w:spacing w:val="-4"/>
        </w:rPr>
        <w:t> </w:t>
      </w:r>
      <w:r>
        <w:rPr/>
        <w:t>достаточного</w:t>
      </w:r>
      <w:r>
        <w:rPr>
          <w:spacing w:val="-2"/>
        </w:rPr>
        <w:t> </w:t>
      </w:r>
      <w:r>
        <w:rPr/>
        <w:t>для</w:t>
      </w:r>
      <w:r>
        <w:rPr>
          <w:spacing w:val="-3"/>
        </w:rPr>
        <w:t> </w:t>
      </w:r>
      <w:r>
        <w:rPr/>
        <w:t>освоения</w:t>
      </w:r>
      <w:r>
        <w:rPr>
          <w:spacing w:val="-6"/>
        </w:rPr>
        <w:t> </w:t>
      </w:r>
      <w:r>
        <w:rPr/>
        <w:t>программы</w:t>
      </w:r>
      <w:r>
        <w:rPr>
          <w:spacing w:val="-6"/>
        </w:rPr>
        <w:t> </w:t>
      </w:r>
      <w:r>
        <w:rPr/>
        <w:t>учебного</w:t>
      </w:r>
      <w:r>
        <w:rPr>
          <w:spacing w:val="-2"/>
        </w:rPr>
        <w:t> </w:t>
      </w:r>
      <w:r>
        <w:rPr/>
        <w:t>предмета</w:t>
      </w:r>
      <w:r>
        <w:rPr>
          <w:spacing w:val="-6"/>
        </w:rPr>
        <w:t> </w:t>
      </w:r>
      <w:r>
        <w:rPr/>
        <w:t>на</w:t>
      </w:r>
      <w:r>
        <w:rPr>
          <w:spacing w:val="-3"/>
        </w:rPr>
        <w:t> </w:t>
      </w:r>
      <w:r>
        <w:rPr/>
        <w:t>каждого учащегося</w:t>
      </w:r>
      <w:r>
        <w:rPr>
          <w:spacing w:val="-4"/>
        </w:rPr>
        <w:t> </w:t>
      </w:r>
      <w:r>
        <w:rPr/>
        <w:t>по</w:t>
      </w:r>
      <w:r>
        <w:rPr>
          <w:spacing w:val="-4"/>
        </w:rPr>
        <w:t> </w:t>
      </w:r>
      <w:r>
        <w:rPr/>
        <w:t>каждому</w:t>
      </w:r>
      <w:r>
        <w:rPr>
          <w:spacing w:val="-4"/>
        </w:rPr>
        <w:t> </w:t>
      </w:r>
      <w:r>
        <w:rPr/>
        <w:t>учебному</w:t>
      </w:r>
      <w:r>
        <w:rPr>
          <w:spacing w:val="-4"/>
        </w:rPr>
        <w:t> </w:t>
      </w:r>
      <w:r>
        <w:rPr/>
        <w:t>предмету,</w:t>
      </w:r>
      <w:r>
        <w:rPr>
          <w:spacing w:val="-3"/>
        </w:rPr>
        <w:t> </w:t>
      </w:r>
      <w:r>
        <w:rPr/>
        <w:t>курсу,</w:t>
      </w:r>
      <w:r>
        <w:rPr>
          <w:spacing w:val="-3"/>
        </w:rPr>
        <w:t> </w:t>
      </w:r>
      <w:r>
        <w:rPr/>
        <w:t>модулю,</w:t>
      </w:r>
      <w:r>
        <w:rPr>
          <w:spacing w:val="-3"/>
        </w:rPr>
        <w:t> </w:t>
      </w:r>
      <w:r>
        <w:rPr/>
        <w:t>входящему в часть программы, формируемую участниками образовательных отношений, учебного плана и плана внеурочной деятельности ООП </w:t>
      </w:r>
      <w:r>
        <w:rPr>
          <w:spacing w:val="-4"/>
        </w:rPr>
        <w:t>НОО.</w:t>
      </w:r>
    </w:p>
    <w:p>
      <w:pPr>
        <w:pStyle w:val="ListParagraph"/>
        <w:numPr>
          <w:ilvl w:val="3"/>
          <w:numId w:val="122"/>
        </w:numPr>
        <w:tabs>
          <w:tab w:pos="1557" w:val="left" w:leader="none"/>
        </w:tabs>
        <w:spacing w:line="240" w:lineRule="auto" w:before="4" w:after="0"/>
        <w:ind w:left="1557" w:right="1133" w:hanging="274"/>
        <w:jc w:val="both"/>
        <w:rPr>
          <w:sz w:val="28"/>
        </w:rPr>
      </w:pPr>
      <w:r>
        <w:rPr>
          <w:sz w:val="28"/>
        </w:rPr>
        <w:t>Обеспеченность учебной литературой для реализации требований Стандарта составляет 100%. Перечень школьных учебников, учебных пособий для реализации ООП НОО (соответствует федеральному перечню учебников).</w:t>
      </w:r>
    </w:p>
    <w:p>
      <w:pPr>
        <w:pStyle w:val="BodyText"/>
        <w:spacing w:before="5"/>
        <w:ind w:left="0" w:firstLine="0"/>
        <w:jc w:val="left"/>
      </w:pPr>
    </w:p>
    <w:p>
      <w:pPr>
        <w:pStyle w:val="Heading2"/>
        <w:numPr>
          <w:ilvl w:val="2"/>
          <w:numId w:val="122"/>
        </w:numPr>
        <w:tabs>
          <w:tab w:pos="1546" w:val="left" w:leader="none"/>
        </w:tabs>
        <w:spacing w:line="240" w:lineRule="auto" w:before="0" w:after="0"/>
        <w:ind w:left="1546" w:right="0" w:hanging="697"/>
        <w:jc w:val="both"/>
      </w:pPr>
      <w:r>
        <w:rPr/>
        <w:t>Психолого-педагогические</w:t>
      </w:r>
      <w:r>
        <w:rPr>
          <w:spacing w:val="-12"/>
        </w:rPr>
        <w:t> </w:t>
      </w:r>
      <w:r>
        <w:rPr/>
        <w:t>условия</w:t>
      </w:r>
      <w:r>
        <w:rPr>
          <w:spacing w:val="-14"/>
        </w:rPr>
        <w:t> </w:t>
      </w:r>
      <w:r>
        <w:rPr/>
        <w:t>реализации</w:t>
      </w:r>
      <w:r>
        <w:rPr>
          <w:spacing w:val="-12"/>
        </w:rPr>
        <w:t> </w:t>
      </w:r>
      <w:r>
        <w:rPr>
          <w:spacing w:val="-2"/>
        </w:rPr>
        <w:t>Программы</w:t>
      </w:r>
    </w:p>
    <w:p>
      <w:pPr>
        <w:pStyle w:val="BodyText"/>
        <w:spacing w:line="237" w:lineRule="auto" w:before="26"/>
        <w:ind w:left="1557" w:right="1122" w:firstLine="227"/>
      </w:pPr>
      <w:r>
        <w:rPr/>
        <w:t>Психолого-педагогические условия, созданные в школе, обеспечивают исполнение требований ФГОС НОО к психолого- педагогическим условиям реализации основной образовательной программы начального общего образования, в частности:</w:t>
      </w:r>
    </w:p>
    <w:p>
      <w:pPr>
        <w:pStyle w:val="ListParagraph"/>
        <w:numPr>
          <w:ilvl w:val="0"/>
          <w:numId w:val="134"/>
        </w:numPr>
        <w:tabs>
          <w:tab w:pos="2069" w:val="left" w:leader="none"/>
        </w:tabs>
        <w:spacing w:line="235" w:lineRule="auto" w:before="7" w:after="0"/>
        <w:ind w:left="1557" w:right="1121" w:firstLine="0"/>
        <w:jc w:val="both"/>
        <w:rPr>
          <w:sz w:val="28"/>
        </w:rPr>
      </w:pPr>
      <w:r>
        <w:rPr>
          <w:sz w:val="28"/>
        </w:rPr>
        <w:t>обеспечивают преемственность содержания и форм организации образовательной деятельности при реализации образовательных программ начального и основногообщего образования;</w:t>
      </w:r>
    </w:p>
    <w:p>
      <w:pPr>
        <w:pStyle w:val="ListParagraph"/>
        <w:numPr>
          <w:ilvl w:val="0"/>
          <w:numId w:val="134"/>
        </w:numPr>
        <w:tabs>
          <w:tab w:pos="2069" w:val="left" w:leader="none"/>
          <w:tab w:pos="4657" w:val="left" w:leader="none"/>
          <w:tab w:pos="8975" w:val="left" w:leader="none"/>
        </w:tabs>
        <w:spacing w:line="240" w:lineRule="auto" w:before="1" w:after="0"/>
        <w:ind w:left="2069" w:right="0" w:hanging="512"/>
        <w:jc w:val="both"/>
        <w:rPr>
          <w:sz w:val="28"/>
        </w:rPr>
      </w:pPr>
      <w:r>
        <w:rPr>
          <w:spacing w:val="-2"/>
          <w:sz w:val="28"/>
        </w:rPr>
        <w:t>способствуют</w:t>
      </w:r>
      <w:r>
        <w:rPr>
          <w:sz w:val="28"/>
        </w:rPr>
        <w:tab/>
      </w:r>
      <w:r>
        <w:rPr>
          <w:spacing w:val="-2"/>
          <w:sz w:val="28"/>
        </w:rPr>
        <w:t>социально-психологической</w:t>
      </w:r>
      <w:r>
        <w:rPr>
          <w:sz w:val="28"/>
        </w:rPr>
        <w:tab/>
      </w:r>
      <w:r>
        <w:rPr>
          <w:spacing w:val="-2"/>
          <w:sz w:val="28"/>
        </w:rPr>
        <w:t>адаптации</w:t>
      </w:r>
    </w:p>
    <w:p>
      <w:pPr>
        <w:pStyle w:val="ListParagraph"/>
        <w:spacing w:after="0" w:line="240" w:lineRule="auto"/>
        <w:jc w:val="both"/>
        <w:rPr>
          <w:sz w:val="28"/>
        </w:rPr>
        <w:sectPr>
          <w:footerReference w:type="default" r:id="rId76"/>
          <w:pgSz w:w="11920" w:h="16850"/>
          <w:pgMar w:header="0" w:footer="0" w:top="360" w:bottom="280" w:left="425" w:right="141"/>
        </w:sectPr>
      </w:pPr>
    </w:p>
    <w:p>
      <w:pPr>
        <w:pStyle w:val="BodyText"/>
        <w:spacing w:line="237" w:lineRule="auto" w:before="69"/>
        <w:ind w:left="1557" w:right="1133" w:firstLine="0"/>
      </w:pPr>
      <w:r>
        <w:rPr/>
        <w:t>обучающихся к условиям Организации с учѐтом специфики их возрастного психофизиологического развития, включая особенности адаптации к социальной среде;</w:t>
      </w:r>
    </w:p>
    <w:p>
      <w:pPr>
        <w:pStyle w:val="ListParagraph"/>
        <w:numPr>
          <w:ilvl w:val="0"/>
          <w:numId w:val="134"/>
        </w:numPr>
        <w:tabs>
          <w:tab w:pos="2069" w:val="left" w:leader="none"/>
        </w:tabs>
        <w:spacing w:line="235" w:lineRule="auto" w:before="4" w:after="0"/>
        <w:ind w:left="1557" w:right="1115" w:firstLine="0"/>
        <w:jc w:val="both"/>
        <w:rPr>
          <w:sz w:val="28"/>
        </w:rPr>
      </w:pPr>
      <w:r>
        <w:rPr>
          <w:sz w:val="28"/>
        </w:rPr>
        <w:t>способствуют формированию и развитию психолого- педагогической компетентности работников Организации и родителей (законных представителей) несовершеннолетних обучающихся;</w:t>
      </w:r>
    </w:p>
    <w:p>
      <w:pPr>
        <w:pStyle w:val="ListParagraph"/>
        <w:numPr>
          <w:ilvl w:val="0"/>
          <w:numId w:val="134"/>
        </w:numPr>
        <w:tabs>
          <w:tab w:pos="1934" w:val="left" w:leader="none"/>
        </w:tabs>
        <w:spacing w:line="237" w:lineRule="auto" w:before="6" w:after="0"/>
        <w:ind w:left="1557" w:right="1110" w:firstLine="0"/>
        <w:jc w:val="both"/>
        <w:rPr>
          <w:sz w:val="28"/>
        </w:rPr>
      </w:pPr>
      <w:r>
        <w:rPr>
          <w:sz w:val="28"/>
        </w:rPr>
        <w:t>обеспечивают профилактику формирования у обучающихся девиантных форм поведения, агрессии и повышенной тревожности. В школе психолого педагогическое сопровождение реализации программы начального общего образования осуществляется квалифицированными специалистами: социальным педагогом ОУ и по договору с ЦПМПС (по необходимости) педагогом- психологом; учителем-дефектологом;. В процессе реализации основной образовательной программы начального общего образования образовательной организацией обеспечивается психолого- 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pPr>
        <w:pStyle w:val="ListParagraph"/>
        <w:numPr>
          <w:ilvl w:val="1"/>
          <w:numId w:val="134"/>
        </w:numPr>
        <w:tabs>
          <w:tab w:pos="1714" w:val="left" w:leader="none"/>
        </w:tabs>
        <w:spacing w:line="242" w:lineRule="auto" w:before="1" w:after="0"/>
        <w:ind w:left="1557" w:right="1134" w:firstLine="0"/>
        <w:jc w:val="both"/>
        <w:rPr>
          <w:sz w:val="28"/>
        </w:rPr>
      </w:pPr>
      <w:r>
        <w:rPr>
          <w:sz w:val="28"/>
        </w:rPr>
        <w:t>формирование и развитие психолого-педагогической компетентности всех участников образовательных отношений;</w:t>
      </w:r>
    </w:p>
    <w:p>
      <w:pPr>
        <w:pStyle w:val="ListParagraph"/>
        <w:numPr>
          <w:ilvl w:val="2"/>
          <w:numId w:val="134"/>
        </w:numPr>
        <w:tabs>
          <w:tab w:pos="2069" w:val="left" w:leader="none"/>
        </w:tabs>
        <w:spacing w:line="235" w:lineRule="auto" w:before="0" w:after="0"/>
        <w:ind w:left="1557" w:right="1140" w:firstLine="158"/>
        <w:jc w:val="both"/>
        <w:rPr>
          <w:sz w:val="28"/>
        </w:rPr>
      </w:pPr>
      <w:r>
        <w:rPr>
          <w:sz w:val="28"/>
        </w:rPr>
        <w:t>сохранение и укрепление психологического благополучия и психического здоровья обучающихся;</w:t>
      </w:r>
    </w:p>
    <w:p>
      <w:pPr>
        <w:pStyle w:val="ListParagraph"/>
        <w:numPr>
          <w:ilvl w:val="2"/>
          <w:numId w:val="134"/>
        </w:numPr>
        <w:tabs>
          <w:tab w:pos="2070" w:val="left" w:leader="none"/>
        </w:tabs>
        <w:spacing w:line="317" w:lineRule="exact" w:before="0" w:after="0"/>
        <w:ind w:left="2070" w:right="0" w:hanging="354"/>
        <w:jc w:val="both"/>
        <w:rPr>
          <w:sz w:val="28"/>
        </w:rPr>
      </w:pPr>
      <w:r>
        <w:rPr>
          <w:sz w:val="28"/>
        </w:rPr>
        <w:t>поддержка</w:t>
      </w:r>
      <w:r>
        <w:rPr>
          <w:spacing w:val="-12"/>
          <w:sz w:val="28"/>
        </w:rPr>
        <w:t> </w:t>
      </w:r>
      <w:r>
        <w:rPr>
          <w:sz w:val="28"/>
        </w:rPr>
        <w:t>и</w:t>
      </w:r>
      <w:r>
        <w:rPr>
          <w:spacing w:val="-7"/>
          <w:sz w:val="28"/>
        </w:rPr>
        <w:t> </w:t>
      </w:r>
      <w:r>
        <w:rPr>
          <w:sz w:val="28"/>
        </w:rPr>
        <w:t>сопровождение</w:t>
      </w:r>
      <w:r>
        <w:rPr>
          <w:spacing w:val="-10"/>
          <w:sz w:val="28"/>
        </w:rPr>
        <w:t> </w:t>
      </w:r>
      <w:r>
        <w:rPr>
          <w:sz w:val="28"/>
        </w:rPr>
        <w:t>детско-родительских</w:t>
      </w:r>
      <w:r>
        <w:rPr>
          <w:spacing w:val="-10"/>
          <w:sz w:val="28"/>
        </w:rPr>
        <w:t> </w:t>
      </w:r>
      <w:r>
        <w:rPr>
          <w:spacing w:val="-2"/>
          <w:sz w:val="28"/>
        </w:rPr>
        <w:t>отношений;</w:t>
      </w:r>
    </w:p>
    <w:p>
      <w:pPr>
        <w:pStyle w:val="ListParagraph"/>
        <w:numPr>
          <w:ilvl w:val="1"/>
          <w:numId w:val="134"/>
        </w:numPr>
        <w:tabs>
          <w:tab w:pos="1801" w:val="left" w:leader="none"/>
        </w:tabs>
        <w:spacing w:line="321" w:lineRule="exact" w:before="3" w:after="0"/>
        <w:ind w:left="1801" w:right="0" w:hanging="244"/>
        <w:jc w:val="both"/>
        <w:rPr>
          <w:sz w:val="28"/>
        </w:rPr>
      </w:pPr>
      <w:r>
        <w:rPr>
          <w:sz w:val="28"/>
        </w:rPr>
        <w:t>формирование</w:t>
      </w:r>
      <w:r>
        <w:rPr>
          <w:spacing w:val="-9"/>
          <w:sz w:val="28"/>
        </w:rPr>
        <w:t> </w:t>
      </w:r>
      <w:r>
        <w:rPr>
          <w:sz w:val="28"/>
        </w:rPr>
        <w:t>ценности</w:t>
      </w:r>
      <w:r>
        <w:rPr>
          <w:spacing w:val="-6"/>
          <w:sz w:val="28"/>
        </w:rPr>
        <w:t> </w:t>
      </w:r>
      <w:r>
        <w:rPr>
          <w:sz w:val="28"/>
        </w:rPr>
        <w:t>здоровья</w:t>
      </w:r>
      <w:r>
        <w:rPr>
          <w:spacing w:val="-8"/>
          <w:sz w:val="28"/>
        </w:rPr>
        <w:t> </w:t>
      </w:r>
      <w:r>
        <w:rPr>
          <w:sz w:val="28"/>
        </w:rPr>
        <w:t>и</w:t>
      </w:r>
      <w:r>
        <w:rPr>
          <w:spacing w:val="-9"/>
          <w:sz w:val="28"/>
        </w:rPr>
        <w:t> </w:t>
      </w:r>
      <w:r>
        <w:rPr>
          <w:sz w:val="28"/>
        </w:rPr>
        <w:t>безопасного</w:t>
      </w:r>
      <w:r>
        <w:rPr>
          <w:spacing w:val="-6"/>
          <w:sz w:val="28"/>
        </w:rPr>
        <w:t> </w:t>
      </w:r>
      <w:r>
        <w:rPr>
          <w:sz w:val="28"/>
        </w:rPr>
        <w:t>образа</w:t>
      </w:r>
      <w:r>
        <w:rPr>
          <w:spacing w:val="-7"/>
          <w:sz w:val="28"/>
        </w:rPr>
        <w:t> </w:t>
      </w:r>
      <w:r>
        <w:rPr>
          <w:spacing w:val="-2"/>
          <w:sz w:val="28"/>
        </w:rPr>
        <w:t>жизни;</w:t>
      </w:r>
    </w:p>
    <w:p>
      <w:pPr>
        <w:pStyle w:val="ListParagraph"/>
        <w:numPr>
          <w:ilvl w:val="2"/>
          <w:numId w:val="134"/>
        </w:numPr>
        <w:tabs>
          <w:tab w:pos="1868" w:val="left" w:leader="none"/>
        </w:tabs>
        <w:spacing w:line="240" w:lineRule="auto" w:before="0" w:after="0"/>
        <w:ind w:left="1557" w:right="1130" w:firstLine="158"/>
        <w:jc w:val="both"/>
        <w:rPr>
          <w:sz w:val="28"/>
        </w:rPr>
      </w:pPr>
      <w:r>
        <w:rPr>
          <w:sz w:val="28"/>
        </w:rPr>
        <w:t>дифференциация и индивидуализация обучения и воспитания с учѐтом особенностей когнитивного и эмоционального развития </w:t>
      </w:r>
      <w:r>
        <w:rPr>
          <w:spacing w:val="-2"/>
          <w:sz w:val="28"/>
        </w:rPr>
        <w:t>обучающихся;</w:t>
      </w:r>
    </w:p>
    <w:p>
      <w:pPr>
        <w:pStyle w:val="ListParagraph"/>
        <w:numPr>
          <w:ilvl w:val="2"/>
          <w:numId w:val="134"/>
        </w:numPr>
        <w:tabs>
          <w:tab w:pos="1878" w:val="left" w:leader="none"/>
        </w:tabs>
        <w:spacing w:line="240" w:lineRule="auto" w:before="0" w:after="0"/>
        <w:ind w:left="1716" w:right="1122" w:firstLine="0"/>
        <w:jc w:val="both"/>
        <w:rPr>
          <w:sz w:val="28"/>
        </w:rPr>
      </w:pPr>
      <w:r>
        <w:rPr>
          <w:sz w:val="28"/>
        </w:rPr>
        <w:t>мониторинг</w:t>
      </w:r>
      <w:r>
        <w:rPr>
          <w:spacing w:val="-4"/>
          <w:sz w:val="28"/>
        </w:rPr>
        <w:t> </w:t>
      </w:r>
      <w:r>
        <w:rPr>
          <w:sz w:val="28"/>
        </w:rPr>
        <w:t>возможностей</w:t>
      </w:r>
      <w:r>
        <w:rPr>
          <w:spacing w:val="-4"/>
          <w:sz w:val="28"/>
        </w:rPr>
        <w:t> </w:t>
      </w:r>
      <w:r>
        <w:rPr>
          <w:sz w:val="28"/>
        </w:rPr>
        <w:t>и</w:t>
      </w:r>
      <w:r>
        <w:rPr>
          <w:spacing w:val="-4"/>
          <w:sz w:val="28"/>
        </w:rPr>
        <w:t> </w:t>
      </w:r>
      <w:r>
        <w:rPr>
          <w:sz w:val="28"/>
        </w:rPr>
        <w:t>способностей</w:t>
      </w:r>
      <w:r>
        <w:rPr>
          <w:spacing w:val="-4"/>
          <w:sz w:val="28"/>
        </w:rPr>
        <w:t> </w:t>
      </w:r>
      <w:r>
        <w:rPr>
          <w:sz w:val="28"/>
        </w:rPr>
        <w:t>обучающихся,</w:t>
      </w:r>
      <w:r>
        <w:rPr>
          <w:spacing w:val="-4"/>
          <w:sz w:val="28"/>
        </w:rPr>
        <w:t> </w:t>
      </w:r>
      <w:r>
        <w:rPr>
          <w:sz w:val="28"/>
        </w:rPr>
        <w:t>выявление, поддержка и сопровождение одарѐнных учащихся;</w:t>
      </w:r>
    </w:p>
    <w:p>
      <w:pPr>
        <w:pStyle w:val="ListParagraph"/>
        <w:numPr>
          <w:ilvl w:val="1"/>
          <w:numId w:val="134"/>
        </w:numPr>
        <w:tabs>
          <w:tab w:pos="1831" w:val="left" w:leader="none"/>
        </w:tabs>
        <w:spacing w:line="237" w:lineRule="auto" w:before="0" w:after="0"/>
        <w:ind w:left="1831" w:right="2654" w:hanging="274"/>
        <w:jc w:val="left"/>
        <w:rPr>
          <w:sz w:val="28"/>
        </w:rPr>
      </w:pPr>
      <w:r>
        <w:rPr>
          <w:sz w:val="28"/>
        </w:rPr>
        <w:t>создание</w:t>
      </w:r>
      <w:r>
        <w:rPr>
          <w:spacing w:val="-8"/>
          <w:sz w:val="28"/>
        </w:rPr>
        <w:t> </w:t>
      </w:r>
      <w:r>
        <w:rPr>
          <w:sz w:val="28"/>
        </w:rPr>
        <w:t>условий</w:t>
      </w:r>
      <w:r>
        <w:rPr>
          <w:spacing w:val="-9"/>
          <w:sz w:val="28"/>
        </w:rPr>
        <w:t> </w:t>
      </w:r>
      <w:r>
        <w:rPr>
          <w:sz w:val="28"/>
        </w:rPr>
        <w:t>для</w:t>
      </w:r>
      <w:r>
        <w:rPr>
          <w:spacing w:val="-8"/>
          <w:sz w:val="28"/>
        </w:rPr>
        <w:t> </w:t>
      </w:r>
      <w:r>
        <w:rPr>
          <w:sz w:val="28"/>
        </w:rPr>
        <w:t>последующего</w:t>
      </w:r>
      <w:r>
        <w:rPr>
          <w:spacing w:val="-6"/>
          <w:sz w:val="28"/>
        </w:rPr>
        <w:t> </w:t>
      </w:r>
      <w:r>
        <w:rPr>
          <w:sz w:val="28"/>
        </w:rPr>
        <w:t>профессионального </w:t>
      </w:r>
      <w:r>
        <w:rPr>
          <w:spacing w:val="-2"/>
          <w:sz w:val="28"/>
        </w:rPr>
        <w:t>самоопределения;</w:t>
      </w:r>
    </w:p>
    <w:p>
      <w:pPr>
        <w:pStyle w:val="ListParagraph"/>
        <w:numPr>
          <w:ilvl w:val="1"/>
          <w:numId w:val="134"/>
        </w:numPr>
        <w:tabs>
          <w:tab w:pos="1831" w:val="left" w:leader="none"/>
          <w:tab w:pos="5693" w:val="left" w:leader="none"/>
          <w:tab w:pos="6778" w:val="left" w:leader="none"/>
          <w:tab w:pos="9066" w:val="left" w:leader="none"/>
        </w:tabs>
        <w:spacing w:line="228" w:lineRule="auto" w:before="6" w:after="0"/>
        <w:ind w:left="1831" w:right="1973" w:hanging="274"/>
        <w:jc w:val="left"/>
        <w:rPr>
          <w:sz w:val="28"/>
        </w:rPr>
      </w:pPr>
      <w:r>
        <w:rPr>
          <w:sz w:val="28"/>
        </w:rPr>
        <w:t>формирование коммуникативных</w:t>
        <w:tab/>
      </w:r>
      <w:r>
        <w:rPr>
          <w:spacing w:val="-2"/>
          <w:sz w:val="28"/>
        </w:rPr>
        <w:t>навыков</w:t>
      </w:r>
      <w:r>
        <w:rPr>
          <w:sz w:val="28"/>
        </w:rPr>
        <w:tab/>
      </w:r>
      <w:r>
        <w:rPr>
          <w:spacing w:val="-10"/>
          <w:sz w:val="28"/>
        </w:rPr>
        <w:t>в </w:t>
      </w:r>
      <w:r>
        <w:rPr>
          <w:spacing w:val="-2"/>
          <w:sz w:val="28"/>
        </w:rPr>
        <w:t>разновозрастной</w:t>
      </w:r>
      <w:r>
        <w:rPr>
          <w:sz w:val="28"/>
        </w:rPr>
        <w:tab/>
      </w:r>
      <w:r>
        <w:rPr>
          <w:spacing w:val="-4"/>
          <w:sz w:val="28"/>
        </w:rPr>
        <w:t>среде</w:t>
      </w:r>
      <w:r>
        <w:rPr>
          <w:sz w:val="28"/>
        </w:rPr>
        <w:tab/>
        <w:t>и</w:t>
      </w:r>
      <w:r>
        <w:rPr>
          <w:spacing w:val="80"/>
          <w:sz w:val="28"/>
        </w:rPr>
        <w:t> </w:t>
      </w:r>
      <w:r>
        <w:rPr>
          <w:sz w:val="28"/>
        </w:rPr>
        <w:t>среде</w:t>
      </w:r>
      <w:r>
        <w:rPr>
          <w:spacing w:val="-18"/>
          <w:sz w:val="28"/>
        </w:rPr>
        <w:t> </w:t>
      </w:r>
      <w:r>
        <w:rPr>
          <w:sz w:val="28"/>
        </w:rPr>
        <w:t>сверстников;</w:t>
      </w:r>
    </w:p>
    <w:p>
      <w:pPr>
        <w:pStyle w:val="ListParagraph"/>
        <w:numPr>
          <w:ilvl w:val="1"/>
          <w:numId w:val="134"/>
        </w:numPr>
        <w:tabs>
          <w:tab w:pos="1830" w:val="left" w:leader="none"/>
        </w:tabs>
        <w:spacing w:line="305" w:lineRule="exact" w:before="11" w:after="0"/>
        <w:ind w:left="1830" w:right="0" w:hanging="273"/>
        <w:jc w:val="left"/>
        <w:rPr>
          <w:sz w:val="28"/>
        </w:rPr>
      </w:pPr>
      <w:r>
        <w:rPr>
          <w:sz w:val="28"/>
        </w:rPr>
        <w:t>поддержка</w:t>
      </w:r>
      <w:r>
        <w:rPr>
          <w:spacing w:val="-13"/>
          <w:sz w:val="28"/>
        </w:rPr>
        <w:t> </w:t>
      </w:r>
      <w:r>
        <w:rPr>
          <w:sz w:val="28"/>
        </w:rPr>
        <w:t>детских</w:t>
      </w:r>
      <w:r>
        <w:rPr>
          <w:spacing w:val="-11"/>
          <w:sz w:val="28"/>
        </w:rPr>
        <w:t> </w:t>
      </w:r>
      <w:r>
        <w:rPr>
          <w:sz w:val="28"/>
        </w:rPr>
        <w:t>объединений</w:t>
      </w:r>
      <w:r>
        <w:rPr>
          <w:spacing w:val="-7"/>
          <w:sz w:val="28"/>
        </w:rPr>
        <w:t> </w:t>
      </w:r>
      <w:r>
        <w:rPr>
          <w:sz w:val="28"/>
        </w:rPr>
        <w:t>,ученического</w:t>
      </w:r>
      <w:r>
        <w:rPr>
          <w:spacing w:val="-8"/>
          <w:sz w:val="28"/>
        </w:rPr>
        <w:t> </w:t>
      </w:r>
      <w:r>
        <w:rPr>
          <w:spacing w:val="-2"/>
          <w:sz w:val="28"/>
        </w:rPr>
        <w:t>самоуправления;</w:t>
      </w:r>
    </w:p>
    <w:p>
      <w:pPr>
        <w:pStyle w:val="ListParagraph"/>
        <w:numPr>
          <w:ilvl w:val="1"/>
          <w:numId w:val="134"/>
        </w:numPr>
        <w:tabs>
          <w:tab w:pos="1671" w:val="left" w:leader="none"/>
          <w:tab w:pos="1673" w:val="left" w:leader="none"/>
        </w:tabs>
        <w:spacing w:line="201" w:lineRule="auto" w:before="25" w:after="0"/>
        <w:ind w:left="1673" w:right="907" w:hanging="135"/>
        <w:jc w:val="left"/>
        <w:rPr>
          <w:sz w:val="28"/>
        </w:rPr>
      </w:pPr>
      <w:r>
        <w:rPr>
          <w:sz w:val="28"/>
        </w:rPr>
        <w:t>формирование</w:t>
      </w:r>
      <w:r>
        <w:rPr>
          <w:spacing w:val="-7"/>
          <w:sz w:val="28"/>
        </w:rPr>
        <w:t> </w:t>
      </w:r>
      <w:r>
        <w:rPr>
          <w:sz w:val="28"/>
        </w:rPr>
        <w:t>психологической</w:t>
      </w:r>
      <w:r>
        <w:rPr>
          <w:spacing w:val="-4"/>
          <w:sz w:val="28"/>
        </w:rPr>
        <w:t> </w:t>
      </w:r>
      <w:r>
        <w:rPr>
          <w:sz w:val="28"/>
        </w:rPr>
        <w:t>культуры</w:t>
      </w:r>
      <w:r>
        <w:rPr>
          <w:spacing w:val="-7"/>
          <w:sz w:val="28"/>
        </w:rPr>
        <w:t> </w:t>
      </w:r>
      <w:r>
        <w:rPr>
          <w:sz w:val="28"/>
        </w:rPr>
        <w:t>поведения</w:t>
      </w:r>
      <w:r>
        <w:rPr>
          <w:spacing w:val="-5"/>
          <w:sz w:val="28"/>
        </w:rPr>
        <w:t> </w:t>
      </w:r>
      <w:r>
        <w:rPr>
          <w:sz w:val="28"/>
        </w:rPr>
        <w:t>в</w:t>
      </w:r>
      <w:r>
        <w:rPr>
          <w:spacing w:val="-7"/>
          <w:sz w:val="28"/>
        </w:rPr>
        <w:t> </w:t>
      </w:r>
      <w:r>
        <w:rPr>
          <w:sz w:val="28"/>
        </w:rPr>
        <w:t>информационной </w:t>
      </w:r>
      <w:r>
        <w:rPr>
          <w:spacing w:val="-2"/>
          <w:sz w:val="28"/>
        </w:rPr>
        <w:t>среде;</w:t>
      </w:r>
    </w:p>
    <w:p>
      <w:pPr>
        <w:pStyle w:val="ListParagraph"/>
        <w:numPr>
          <w:ilvl w:val="1"/>
          <w:numId w:val="134"/>
        </w:numPr>
        <w:tabs>
          <w:tab w:pos="1734" w:val="left" w:leader="none"/>
        </w:tabs>
        <w:spacing w:line="277" w:lineRule="exact" w:before="0" w:after="0"/>
        <w:ind w:left="1734" w:right="0" w:hanging="138"/>
        <w:jc w:val="left"/>
        <w:rPr>
          <w:sz w:val="28"/>
        </w:rPr>
      </w:pPr>
      <w:r>
        <w:rPr>
          <w:sz w:val="28"/>
        </w:rPr>
        <w:t>развитие</w:t>
      </w:r>
      <w:r>
        <w:rPr>
          <w:spacing w:val="-8"/>
          <w:sz w:val="28"/>
        </w:rPr>
        <w:t> </w:t>
      </w:r>
      <w:r>
        <w:rPr>
          <w:sz w:val="28"/>
        </w:rPr>
        <w:t>психологической</w:t>
      </w:r>
      <w:r>
        <w:rPr>
          <w:spacing w:val="-6"/>
          <w:sz w:val="28"/>
        </w:rPr>
        <w:t> </w:t>
      </w:r>
      <w:r>
        <w:rPr>
          <w:sz w:val="28"/>
        </w:rPr>
        <w:t>культуры</w:t>
      </w:r>
      <w:r>
        <w:rPr>
          <w:spacing w:val="-7"/>
          <w:sz w:val="28"/>
        </w:rPr>
        <w:t> </w:t>
      </w:r>
      <w:r>
        <w:rPr>
          <w:sz w:val="28"/>
        </w:rPr>
        <w:t>в</w:t>
      </w:r>
      <w:r>
        <w:rPr>
          <w:spacing w:val="-9"/>
          <w:sz w:val="28"/>
        </w:rPr>
        <w:t> </w:t>
      </w:r>
      <w:r>
        <w:rPr>
          <w:sz w:val="28"/>
        </w:rPr>
        <w:t>области</w:t>
      </w:r>
      <w:r>
        <w:rPr>
          <w:spacing w:val="-10"/>
          <w:sz w:val="28"/>
        </w:rPr>
        <w:t> </w:t>
      </w:r>
      <w:r>
        <w:rPr>
          <w:sz w:val="28"/>
        </w:rPr>
        <w:t>использования</w:t>
      </w:r>
      <w:r>
        <w:rPr>
          <w:spacing w:val="-7"/>
          <w:sz w:val="28"/>
        </w:rPr>
        <w:t> </w:t>
      </w:r>
      <w:r>
        <w:rPr>
          <w:spacing w:val="-4"/>
          <w:sz w:val="28"/>
        </w:rPr>
        <w:t>ИКТ.</w:t>
      </w:r>
    </w:p>
    <w:p>
      <w:pPr>
        <w:pStyle w:val="BodyText"/>
        <w:tabs>
          <w:tab w:pos="4259" w:val="left" w:leader="none"/>
          <w:tab w:pos="7030" w:val="left" w:leader="none"/>
        </w:tabs>
        <w:ind w:left="1557" w:right="1124" w:firstLine="62"/>
      </w:pPr>
      <w:r>
        <w:rPr/>
        <w:t>В процессе реализации основной образовательной программы </w:t>
      </w:r>
      <w:r>
        <w:rPr>
          <w:spacing w:val="-2"/>
        </w:rPr>
        <w:t>осуществляется</w:t>
      </w:r>
      <w:r>
        <w:rPr/>
        <w:tab/>
      </w:r>
      <w:r>
        <w:rPr>
          <w:spacing w:val="-2"/>
        </w:rPr>
        <w:t>индивидуальное</w:t>
      </w:r>
      <w:r>
        <w:rPr/>
        <w:tab/>
      </w:r>
      <w:r>
        <w:rPr>
          <w:spacing w:val="-2"/>
        </w:rPr>
        <w:t>психолого-педагогическое </w:t>
      </w:r>
      <w:r>
        <w:rPr/>
        <w:t>сопровождение всех участников образовательных отношений, в том </w:t>
      </w:r>
      <w:r>
        <w:rPr>
          <w:spacing w:val="-2"/>
        </w:rPr>
        <w:t>числе:</w:t>
      </w:r>
    </w:p>
    <w:p>
      <w:pPr>
        <w:pStyle w:val="ListParagraph"/>
        <w:numPr>
          <w:ilvl w:val="1"/>
          <w:numId w:val="134"/>
        </w:numPr>
        <w:tabs>
          <w:tab w:pos="1830" w:val="left" w:leader="none"/>
        </w:tabs>
        <w:spacing w:line="235" w:lineRule="auto" w:before="1" w:after="0"/>
        <w:ind w:left="1557" w:right="1714" w:firstLine="0"/>
        <w:jc w:val="left"/>
        <w:rPr>
          <w:sz w:val="28"/>
        </w:rPr>
      </w:pPr>
      <w:r>
        <w:rPr>
          <w:sz w:val="28"/>
        </w:rPr>
        <w:t>обучающихся,</w:t>
      </w:r>
      <w:r>
        <w:rPr>
          <w:spacing w:val="-5"/>
          <w:sz w:val="28"/>
        </w:rPr>
        <w:t> </w:t>
      </w:r>
      <w:r>
        <w:rPr>
          <w:sz w:val="28"/>
        </w:rPr>
        <w:t>испытывающих</w:t>
      </w:r>
      <w:r>
        <w:rPr>
          <w:spacing w:val="-5"/>
          <w:sz w:val="28"/>
        </w:rPr>
        <w:t> </w:t>
      </w:r>
      <w:r>
        <w:rPr>
          <w:sz w:val="28"/>
        </w:rPr>
        <w:t>трудности</w:t>
      </w:r>
      <w:r>
        <w:rPr>
          <w:spacing w:val="-5"/>
          <w:sz w:val="28"/>
        </w:rPr>
        <w:t> </w:t>
      </w:r>
      <w:r>
        <w:rPr>
          <w:sz w:val="28"/>
        </w:rPr>
        <w:t>в</w:t>
      </w:r>
      <w:r>
        <w:rPr>
          <w:spacing w:val="-6"/>
          <w:sz w:val="28"/>
        </w:rPr>
        <w:t> </w:t>
      </w:r>
      <w:r>
        <w:rPr>
          <w:sz w:val="28"/>
        </w:rPr>
        <w:t>освоении</w:t>
      </w:r>
      <w:r>
        <w:rPr>
          <w:spacing w:val="-6"/>
          <w:sz w:val="28"/>
        </w:rPr>
        <w:t> </w:t>
      </w:r>
      <w:r>
        <w:rPr>
          <w:sz w:val="28"/>
        </w:rPr>
        <w:t>программы основного общего образования, развитии и социальной адаптации;</w:t>
      </w:r>
    </w:p>
    <w:p>
      <w:pPr>
        <w:pStyle w:val="ListParagraph"/>
        <w:numPr>
          <w:ilvl w:val="1"/>
          <w:numId w:val="134"/>
        </w:numPr>
        <w:tabs>
          <w:tab w:pos="1830" w:val="left" w:leader="none"/>
        </w:tabs>
        <w:spacing w:line="315" w:lineRule="exact" w:before="0" w:after="0"/>
        <w:ind w:left="1830" w:right="0" w:hanging="273"/>
        <w:jc w:val="left"/>
        <w:rPr>
          <w:sz w:val="28"/>
        </w:rPr>
      </w:pPr>
      <w:r>
        <w:rPr>
          <w:sz w:val="28"/>
        </w:rPr>
        <w:t>обучающихся,</w:t>
      </w:r>
      <w:r>
        <w:rPr>
          <w:spacing w:val="-11"/>
          <w:sz w:val="28"/>
        </w:rPr>
        <w:t> </w:t>
      </w:r>
      <w:r>
        <w:rPr>
          <w:sz w:val="28"/>
        </w:rPr>
        <w:t>проявляющих</w:t>
      </w:r>
      <w:r>
        <w:rPr>
          <w:spacing w:val="-10"/>
          <w:sz w:val="28"/>
        </w:rPr>
        <w:t> </w:t>
      </w:r>
      <w:r>
        <w:rPr>
          <w:sz w:val="28"/>
        </w:rPr>
        <w:t>индивидуальные</w:t>
      </w:r>
      <w:r>
        <w:rPr>
          <w:spacing w:val="-8"/>
          <w:sz w:val="28"/>
        </w:rPr>
        <w:t> </w:t>
      </w:r>
      <w:r>
        <w:rPr>
          <w:sz w:val="28"/>
        </w:rPr>
        <w:t>способности</w:t>
      </w:r>
      <w:r>
        <w:rPr>
          <w:spacing w:val="-9"/>
          <w:sz w:val="28"/>
        </w:rPr>
        <w:t> </w:t>
      </w:r>
      <w:r>
        <w:rPr>
          <w:sz w:val="28"/>
        </w:rPr>
        <w:t>,и</w:t>
      </w:r>
      <w:r>
        <w:rPr>
          <w:spacing w:val="-9"/>
          <w:sz w:val="28"/>
        </w:rPr>
        <w:t> </w:t>
      </w:r>
      <w:r>
        <w:rPr>
          <w:spacing w:val="-2"/>
          <w:sz w:val="28"/>
        </w:rPr>
        <w:t>одарѐнных;</w:t>
      </w:r>
    </w:p>
    <w:p>
      <w:pPr>
        <w:pStyle w:val="ListParagraph"/>
        <w:numPr>
          <w:ilvl w:val="1"/>
          <w:numId w:val="134"/>
        </w:numPr>
        <w:tabs>
          <w:tab w:pos="1830" w:val="left" w:leader="none"/>
        </w:tabs>
        <w:spacing w:line="321" w:lineRule="exact" w:before="0" w:after="0"/>
        <w:ind w:left="1830" w:right="0" w:hanging="273"/>
        <w:jc w:val="left"/>
        <w:rPr>
          <w:sz w:val="28"/>
        </w:rPr>
      </w:pPr>
      <w:r>
        <w:rPr>
          <w:sz w:val="28"/>
        </w:rPr>
        <w:t>обучающихся</w:t>
      </w:r>
      <w:r>
        <w:rPr>
          <w:spacing w:val="-6"/>
          <w:sz w:val="28"/>
        </w:rPr>
        <w:t> </w:t>
      </w:r>
      <w:r>
        <w:rPr>
          <w:sz w:val="28"/>
        </w:rPr>
        <w:t>с</w:t>
      </w:r>
      <w:r>
        <w:rPr>
          <w:spacing w:val="-6"/>
          <w:sz w:val="28"/>
        </w:rPr>
        <w:t> </w:t>
      </w:r>
      <w:r>
        <w:rPr>
          <w:spacing w:val="-4"/>
          <w:sz w:val="28"/>
        </w:rPr>
        <w:t>ОВЗ;</w:t>
      </w:r>
    </w:p>
    <w:p>
      <w:pPr>
        <w:pStyle w:val="BodyText"/>
        <w:tabs>
          <w:tab w:pos="3936" w:val="left" w:leader="none"/>
          <w:tab w:pos="7157" w:val="left" w:leader="none"/>
          <w:tab w:pos="7945" w:val="left" w:leader="none"/>
          <w:tab w:pos="9383" w:val="left" w:leader="none"/>
        </w:tabs>
        <w:spacing w:line="230" w:lineRule="auto" w:before="61"/>
        <w:ind w:left="1557" w:right="598" w:hanging="783"/>
        <w:jc w:val="left"/>
      </w:pPr>
      <w:r>
        <w:rPr/>
        <w:t>-</w:t>
      </w:r>
      <w:r>
        <w:rPr>
          <w:spacing w:val="40"/>
        </w:rPr>
        <w:t> </w:t>
      </w:r>
      <w:r>
        <w:rPr/>
        <w:t>педагогических,</w:t>
        <w:tab/>
      </w:r>
      <w:r>
        <w:rPr>
          <w:spacing w:val="-2"/>
        </w:rPr>
        <w:t>учебно-вспомогательных</w:t>
      </w:r>
      <w:r>
        <w:rPr/>
        <w:tab/>
      </w:r>
      <w:r>
        <w:rPr>
          <w:spacing w:val="-10"/>
        </w:rPr>
        <w:t>и</w:t>
      </w:r>
      <w:r>
        <w:rPr/>
        <w:tab/>
      </w:r>
      <w:r>
        <w:rPr>
          <w:spacing w:val="-4"/>
        </w:rPr>
        <w:t>иных</w:t>
      </w:r>
      <w:r>
        <w:rPr/>
        <w:tab/>
      </w:r>
      <w:r>
        <w:rPr>
          <w:spacing w:val="-2"/>
        </w:rPr>
        <w:t>работнико</w:t>
      </w:r>
      <w:r>
        <w:rPr>
          <w:spacing w:val="-2"/>
        </w:rPr>
        <w:t>в</w:t>
      </w:r>
      <w:r>
        <w:rPr>
          <w:spacing w:val="-2"/>
        </w:rPr>
        <w:t> </w:t>
      </w:r>
      <w:r>
        <w:rPr/>
        <w:t>организации, обеспечивающих реализацию программы начального общего </w:t>
      </w:r>
      <w:r>
        <w:rPr>
          <w:spacing w:val="-2"/>
        </w:rPr>
        <w:t>образования;</w:t>
      </w:r>
    </w:p>
    <w:p>
      <w:pPr>
        <w:pStyle w:val="BodyText"/>
        <w:spacing w:before="1"/>
        <w:ind w:left="1274" w:firstLine="0"/>
        <w:jc w:val="left"/>
      </w:pPr>
      <w:r>
        <w:rPr/>
        <w:t>-родителей(законных</w:t>
      </w:r>
      <w:r>
        <w:rPr>
          <w:spacing w:val="-14"/>
        </w:rPr>
        <w:t> </w:t>
      </w:r>
      <w:r>
        <w:rPr/>
        <w:t>представителей)</w:t>
      </w:r>
      <w:r>
        <w:rPr>
          <w:spacing w:val="-14"/>
        </w:rPr>
        <w:t> </w:t>
      </w:r>
      <w:r>
        <w:rPr/>
        <w:t>несовершеннолетних</w:t>
      </w:r>
      <w:r>
        <w:rPr>
          <w:spacing w:val="-13"/>
        </w:rPr>
        <w:t> </w:t>
      </w:r>
      <w:r>
        <w:rPr>
          <w:spacing w:val="-2"/>
        </w:rPr>
        <w:t>обучающихся.</w:t>
      </w:r>
    </w:p>
    <w:p>
      <w:pPr>
        <w:pStyle w:val="BodyText"/>
        <w:spacing w:before="67"/>
        <w:ind w:left="0" w:firstLine="0"/>
        <w:jc w:val="left"/>
        <w:rPr>
          <w:sz w:val="22"/>
        </w:rPr>
      </w:pPr>
    </w:p>
    <w:p>
      <w:pPr>
        <w:spacing w:before="0"/>
        <w:ind w:left="0" w:right="427" w:firstLine="0"/>
        <w:jc w:val="center"/>
        <w:rPr>
          <w:rFonts w:ascii="Calibri"/>
          <w:sz w:val="22"/>
        </w:rPr>
      </w:pPr>
      <w:r>
        <w:rPr>
          <w:rFonts w:ascii="Calibri"/>
          <w:spacing w:val="-5"/>
          <w:sz w:val="22"/>
        </w:rPr>
        <w:t>460</w:t>
      </w:r>
    </w:p>
    <w:p>
      <w:pPr>
        <w:spacing w:after="0"/>
        <w:jc w:val="center"/>
        <w:rPr>
          <w:rFonts w:ascii="Calibri"/>
          <w:sz w:val="22"/>
        </w:rPr>
        <w:sectPr>
          <w:footerReference w:type="default" r:id="rId77"/>
          <w:pgSz w:w="11920" w:h="16850"/>
          <w:pgMar w:header="0" w:footer="0" w:top="360" w:bottom="0" w:left="425" w:right="141"/>
        </w:sectPr>
      </w:pPr>
    </w:p>
    <w:p>
      <w:pPr>
        <w:pStyle w:val="Heading2"/>
        <w:numPr>
          <w:ilvl w:val="2"/>
          <w:numId w:val="122"/>
        </w:numPr>
        <w:tabs>
          <w:tab w:pos="3080" w:val="left" w:leader="none"/>
        </w:tabs>
        <w:spacing w:line="240" w:lineRule="auto" w:before="63" w:after="0"/>
        <w:ind w:left="3080" w:right="0" w:hanging="702"/>
        <w:jc w:val="left"/>
      </w:pPr>
      <w:r>
        <w:rPr/>
        <w:t>Кадровые</w:t>
      </w:r>
      <w:r>
        <w:rPr>
          <w:spacing w:val="-9"/>
        </w:rPr>
        <w:t> </w:t>
      </w:r>
      <w:r>
        <w:rPr/>
        <w:t>условия</w:t>
      </w:r>
      <w:r>
        <w:rPr>
          <w:spacing w:val="-10"/>
        </w:rPr>
        <w:t> </w:t>
      </w:r>
      <w:r>
        <w:rPr/>
        <w:t>реализации</w:t>
      </w:r>
      <w:r>
        <w:rPr>
          <w:spacing w:val="-9"/>
        </w:rPr>
        <w:t> </w:t>
      </w:r>
      <w:r>
        <w:rPr>
          <w:spacing w:val="-2"/>
        </w:rPr>
        <w:t>Программы</w:t>
      </w:r>
    </w:p>
    <w:p>
      <w:pPr>
        <w:pStyle w:val="BodyText"/>
        <w:spacing w:line="242" w:lineRule="auto" w:before="266"/>
        <w:ind w:left="849" w:right="610"/>
        <w:jc w:val="left"/>
      </w:pPr>
      <w:r>
        <w:rPr/>
        <w:t>Школа укомплектована кадрами(100%) ,имеющими необходимую квалификацию</w:t>
      </w:r>
      <w:r>
        <w:rPr>
          <w:spacing w:val="-5"/>
        </w:rPr>
        <w:t> </w:t>
      </w:r>
      <w:r>
        <w:rPr/>
        <w:t>для</w:t>
      </w:r>
      <w:r>
        <w:rPr>
          <w:spacing w:val="-6"/>
        </w:rPr>
        <w:t> </w:t>
      </w:r>
      <w:r>
        <w:rPr/>
        <w:t>решения</w:t>
      </w:r>
      <w:r>
        <w:rPr>
          <w:spacing w:val="-3"/>
        </w:rPr>
        <w:t> </w:t>
      </w:r>
      <w:r>
        <w:rPr/>
        <w:t>задач,</w:t>
      </w:r>
      <w:r>
        <w:rPr>
          <w:spacing w:val="-3"/>
        </w:rPr>
        <w:t> </w:t>
      </w:r>
      <w:r>
        <w:rPr/>
        <w:t>связанных</w:t>
      </w:r>
      <w:r>
        <w:rPr>
          <w:spacing w:val="-2"/>
        </w:rPr>
        <w:t> </w:t>
      </w:r>
      <w:r>
        <w:rPr/>
        <w:t>с</w:t>
      </w:r>
      <w:r>
        <w:rPr>
          <w:spacing w:val="-4"/>
        </w:rPr>
        <w:t> </w:t>
      </w:r>
      <w:r>
        <w:rPr/>
        <w:t>достижением</w:t>
      </w:r>
      <w:r>
        <w:rPr>
          <w:spacing w:val="-3"/>
        </w:rPr>
        <w:t> </w:t>
      </w:r>
      <w:r>
        <w:rPr/>
        <w:t>целей</w:t>
      </w:r>
      <w:r>
        <w:rPr>
          <w:spacing w:val="-6"/>
        </w:rPr>
        <w:t> </w:t>
      </w:r>
      <w:r>
        <w:rPr/>
        <w:t>и</w:t>
      </w:r>
      <w:r>
        <w:rPr>
          <w:spacing w:val="-3"/>
        </w:rPr>
        <w:t> </w:t>
      </w:r>
      <w:r>
        <w:rPr/>
        <w:t>задач образовательной деятельности: профессионально подготовленный</w:t>
      </w:r>
    </w:p>
    <w:p>
      <w:pPr>
        <w:pStyle w:val="BodyText"/>
        <w:spacing w:line="242" w:lineRule="auto" w:before="2"/>
        <w:ind w:left="849" w:right="915" w:firstLine="0"/>
        <w:jc w:val="left"/>
      </w:pPr>
      <w:r>
        <w:rPr/>
        <w:t>педагогический коллектив(1 педагог высшей квалификационной категории, 1 педагог</w:t>
      </w:r>
      <w:r>
        <w:rPr>
          <w:spacing w:val="-4"/>
        </w:rPr>
        <w:t> </w:t>
      </w:r>
      <w:r>
        <w:rPr/>
        <w:t>первой</w:t>
      </w:r>
      <w:r>
        <w:rPr>
          <w:spacing w:val="-2"/>
        </w:rPr>
        <w:t> </w:t>
      </w:r>
      <w:r>
        <w:rPr/>
        <w:t>квалификационной</w:t>
      </w:r>
      <w:r>
        <w:rPr>
          <w:spacing w:val="-3"/>
        </w:rPr>
        <w:t> </w:t>
      </w:r>
      <w:r>
        <w:rPr/>
        <w:t>категории,</w:t>
      </w:r>
      <w:r>
        <w:rPr>
          <w:spacing w:val="-4"/>
        </w:rPr>
        <w:t> </w:t>
      </w:r>
      <w:r>
        <w:rPr/>
        <w:t>у</w:t>
      </w:r>
      <w:r>
        <w:rPr>
          <w:spacing w:val="-7"/>
        </w:rPr>
        <w:t> </w:t>
      </w:r>
      <w:r>
        <w:rPr/>
        <w:t>2</w:t>
      </w:r>
      <w:r>
        <w:rPr>
          <w:spacing w:val="40"/>
        </w:rPr>
        <w:t> </w:t>
      </w:r>
      <w:r>
        <w:rPr/>
        <w:t>специалистов</w:t>
      </w:r>
      <w:r>
        <w:rPr>
          <w:spacing w:val="-4"/>
        </w:rPr>
        <w:t> </w:t>
      </w:r>
      <w:r>
        <w:rPr/>
        <w:t>нет</w:t>
      </w:r>
      <w:r>
        <w:rPr>
          <w:spacing w:val="-6"/>
        </w:rPr>
        <w:t> </w:t>
      </w:r>
      <w:r>
        <w:rPr/>
        <w:t>категории, 2 педагога</w:t>
      </w:r>
      <w:r>
        <w:rPr>
          <w:spacing w:val="40"/>
        </w:rPr>
        <w:t> </w:t>
      </w:r>
      <w:r>
        <w:rPr/>
        <w:t>являются молодыми специалистами(учитель физкультуры, учитель английского языка)..</w:t>
      </w:r>
    </w:p>
    <w:p>
      <w:pPr>
        <w:pStyle w:val="Heading2"/>
        <w:spacing w:line="297" w:lineRule="exact" w:before="273"/>
        <w:ind w:left="1557"/>
      </w:pPr>
      <w:r>
        <w:rPr/>
        <w:t>Обеспеченность</w:t>
      </w:r>
      <w:r>
        <w:rPr>
          <w:spacing w:val="-10"/>
        </w:rPr>
        <w:t> </w:t>
      </w:r>
      <w:r>
        <w:rPr/>
        <w:t>кадровыми</w:t>
      </w:r>
      <w:r>
        <w:rPr>
          <w:spacing w:val="-8"/>
        </w:rPr>
        <w:t> </w:t>
      </w:r>
      <w:r>
        <w:rPr/>
        <w:t>условиями</w:t>
      </w:r>
      <w:r>
        <w:rPr>
          <w:spacing w:val="-9"/>
        </w:rPr>
        <w:t> </w:t>
      </w:r>
      <w:r>
        <w:rPr/>
        <w:t>включает</w:t>
      </w:r>
      <w:r>
        <w:rPr>
          <w:spacing w:val="-6"/>
        </w:rPr>
        <w:t> </w:t>
      </w:r>
      <w:r>
        <w:rPr/>
        <w:t>в</w:t>
      </w:r>
      <w:r>
        <w:rPr>
          <w:spacing w:val="-8"/>
        </w:rPr>
        <w:t> </w:t>
      </w:r>
      <w:r>
        <w:rPr>
          <w:spacing w:val="-2"/>
        </w:rPr>
        <w:t>себя:</w:t>
      </w:r>
    </w:p>
    <w:p>
      <w:pPr>
        <w:pStyle w:val="BodyText"/>
        <w:spacing w:line="194" w:lineRule="auto" w:before="25"/>
        <w:ind w:left="1989" w:right="1020" w:hanging="154"/>
      </w:pPr>
      <w:r>
        <w:rPr/>
        <w:t>-</w:t>
      </w:r>
      <w:r>
        <w:rPr>
          <w:spacing w:val="-16"/>
        </w:rPr>
        <w:t> </w:t>
      </w:r>
      <w:r>
        <w:rPr/>
        <w:t>укомплектованность</w:t>
      </w:r>
      <w:r>
        <w:rPr>
          <w:spacing w:val="-7"/>
        </w:rPr>
        <w:t> </w:t>
      </w:r>
      <w:r>
        <w:rPr/>
        <w:t>образовательной</w:t>
      </w:r>
      <w:r>
        <w:rPr>
          <w:spacing w:val="-8"/>
        </w:rPr>
        <w:t> </w:t>
      </w:r>
      <w:r>
        <w:rPr/>
        <w:t>организации</w:t>
      </w:r>
      <w:r>
        <w:rPr>
          <w:spacing w:val="-6"/>
        </w:rPr>
        <w:t> </w:t>
      </w:r>
      <w:r>
        <w:rPr/>
        <w:t>педагогическими, руководящими</w:t>
      </w:r>
      <w:r>
        <w:rPr>
          <w:spacing w:val="40"/>
        </w:rPr>
        <w:t> </w:t>
      </w:r>
      <w:r>
        <w:rPr/>
        <w:t>и иными работниками;</w:t>
      </w:r>
    </w:p>
    <w:p>
      <w:pPr>
        <w:pStyle w:val="ListParagraph"/>
        <w:numPr>
          <w:ilvl w:val="0"/>
          <w:numId w:val="135"/>
        </w:numPr>
        <w:tabs>
          <w:tab w:pos="1834" w:val="left" w:leader="none"/>
        </w:tabs>
        <w:spacing w:line="235" w:lineRule="auto" w:before="0" w:after="0"/>
        <w:ind w:left="1557" w:right="854" w:firstLine="0"/>
        <w:jc w:val="both"/>
        <w:rPr>
          <w:sz w:val="28"/>
        </w:rPr>
      </w:pPr>
      <w:r>
        <w:rPr>
          <w:sz w:val="28"/>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еѐ разработки и </w:t>
      </w:r>
      <w:r>
        <w:rPr>
          <w:spacing w:val="-2"/>
          <w:sz w:val="28"/>
        </w:rPr>
        <w:t>реализации;</w:t>
      </w:r>
    </w:p>
    <w:p>
      <w:pPr>
        <w:pStyle w:val="ListParagraph"/>
        <w:numPr>
          <w:ilvl w:val="0"/>
          <w:numId w:val="135"/>
        </w:numPr>
        <w:tabs>
          <w:tab w:pos="1834" w:val="left" w:leader="none"/>
        </w:tabs>
        <w:spacing w:line="237" w:lineRule="auto" w:before="5" w:after="0"/>
        <w:ind w:left="1557" w:right="852" w:firstLine="0"/>
        <w:jc w:val="both"/>
        <w:rPr>
          <w:sz w:val="28"/>
        </w:rPr>
      </w:pPr>
      <w:r>
        <w:rPr>
          <w:sz w:val="28"/>
        </w:rPr>
        <w:t>непрерывность профессионального развития педагогических работников</w:t>
      </w:r>
      <w:r>
        <w:rPr>
          <w:spacing w:val="-8"/>
          <w:sz w:val="28"/>
        </w:rPr>
        <w:t> </w:t>
      </w:r>
      <w:r>
        <w:rPr>
          <w:sz w:val="28"/>
        </w:rPr>
        <w:t>образовательной</w:t>
      </w:r>
      <w:r>
        <w:rPr>
          <w:spacing w:val="-7"/>
          <w:sz w:val="28"/>
        </w:rPr>
        <w:t> </w:t>
      </w:r>
      <w:r>
        <w:rPr>
          <w:sz w:val="28"/>
        </w:rPr>
        <w:t>организации,</w:t>
      </w:r>
      <w:r>
        <w:rPr>
          <w:spacing w:val="-8"/>
          <w:sz w:val="28"/>
        </w:rPr>
        <w:t> </w:t>
      </w:r>
      <w:r>
        <w:rPr>
          <w:sz w:val="28"/>
        </w:rPr>
        <w:t>реализующей</w:t>
      </w:r>
      <w:r>
        <w:rPr>
          <w:spacing w:val="-6"/>
          <w:sz w:val="28"/>
        </w:rPr>
        <w:t> </w:t>
      </w:r>
      <w:r>
        <w:rPr>
          <w:sz w:val="28"/>
        </w:rPr>
        <w:t>образовательную программу начального общего образования.</w:t>
      </w:r>
    </w:p>
    <w:p>
      <w:pPr>
        <w:pStyle w:val="BodyText"/>
        <w:spacing w:before="2"/>
        <w:ind w:left="1557" w:right="835" w:firstLine="844"/>
      </w:pPr>
      <w:r>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еѐ разработки и реализации, характеризуется наличием документов о присвоении квалификации, соответствующей должностным обязанностям работника.</w:t>
      </w:r>
    </w:p>
    <w:p>
      <w:pPr>
        <w:pStyle w:val="BodyText"/>
        <w:spacing w:before="1"/>
        <w:ind w:left="1557" w:right="834" w:firstLine="758"/>
      </w:pPr>
      <w:r>
        <w:rPr/>
        <w:t>В школе созданы условия для профессионального развития педагогов, направленные на усиление положительной мотивации</w:t>
      </w:r>
      <w:r>
        <w:rPr>
          <w:spacing w:val="40"/>
        </w:rPr>
        <w:t> </w:t>
      </w:r>
      <w:r>
        <w:rPr/>
        <w:t>создание благоприятного климата в коллективе, условий творческой работы педагогов, самообразование и повышение квалификации. Профессиональное развитие и повышение квалификации педагогических работников. Реализация ООП НОО обеспечивается непрерывностью профессионального развития педагогических работников школы. Система непрерывного повышения квалификации включает в себя следующие элементы и формы:</w:t>
      </w:r>
    </w:p>
    <w:p>
      <w:pPr>
        <w:pStyle w:val="ListParagraph"/>
        <w:numPr>
          <w:ilvl w:val="0"/>
          <w:numId w:val="136"/>
        </w:numPr>
        <w:tabs>
          <w:tab w:pos="1700" w:val="left" w:leader="none"/>
        </w:tabs>
        <w:spacing w:line="230" w:lineRule="auto" w:before="9" w:after="0"/>
        <w:ind w:left="1423" w:right="1852" w:firstLine="0"/>
        <w:jc w:val="left"/>
        <w:rPr>
          <w:sz w:val="28"/>
        </w:rPr>
      </w:pPr>
      <w:r>
        <w:rPr>
          <w:sz w:val="28"/>
        </w:rPr>
        <w:t>повышение</w:t>
      </w:r>
      <w:r>
        <w:rPr>
          <w:spacing w:val="-5"/>
          <w:sz w:val="28"/>
        </w:rPr>
        <w:t> </w:t>
      </w:r>
      <w:r>
        <w:rPr>
          <w:sz w:val="28"/>
        </w:rPr>
        <w:t>квалификации</w:t>
      </w:r>
      <w:r>
        <w:rPr>
          <w:spacing w:val="-3"/>
          <w:sz w:val="28"/>
        </w:rPr>
        <w:t> </w:t>
      </w:r>
      <w:r>
        <w:rPr>
          <w:sz w:val="28"/>
        </w:rPr>
        <w:t>на</w:t>
      </w:r>
      <w:r>
        <w:rPr>
          <w:spacing w:val="-7"/>
          <w:sz w:val="28"/>
        </w:rPr>
        <w:t> </w:t>
      </w:r>
      <w:r>
        <w:rPr>
          <w:sz w:val="28"/>
        </w:rPr>
        <w:t>базе</w:t>
      </w:r>
      <w:r>
        <w:rPr>
          <w:spacing w:val="-5"/>
          <w:sz w:val="28"/>
        </w:rPr>
        <w:t> </w:t>
      </w:r>
      <w:r>
        <w:rPr>
          <w:sz w:val="28"/>
        </w:rPr>
        <w:t>федеральных</w:t>
      </w:r>
      <w:r>
        <w:rPr>
          <w:spacing w:val="-3"/>
          <w:sz w:val="28"/>
        </w:rPr>
        <w:t> </w:t>
      </w:r>
      <w:r>
        <w:rPr>
          <w:sz w:val="28"/>
        </w:rPr>
        <w:t>,региональных</w:t>
      </w:r>
      <w:r>
        <w:rPr>
          <w:spacing w:val="-2"/>
          <w:sz w:val="28"/>
        </w:rPr>
        <w:t> </w:t>
      </w:r>
      <w:r>
        <w:rPr>
          <w:sz w:val="28"/>
        </w:rPr>
        <w:t>и муниципальных</w:t>
      </w:r>
      <w:r>
        <w:rPr>
          <w:spacing w:val="40"/>
          <w:sz w:val="28"/>
        </w:rPr>
        <w:t> </w:t>
      </w:r>
      <w:r>
        <w:rPr>
          <w:sz w:val="28"/>
        </w:rPr>
        <w:t>центров повышения квалификации,</w:t>
      </w:r>
    </w:p>
    <w:p>
      <w:pPr>
        <w:pStyle w:val="ListParagraph"/>
        <w:numPr>
          <w:ilvl w:val="0"/>
          <w:numId w:val="136"/>
        </w:numPr>
        <w:tabs>
          <w:tab w:pos="1831" w:val="left" w:leader="none"/>
        </w:tabs>
        <w:spacing w:line="314" w:lineRule="exact" w:before="0" w:after="0"/>
        <w:ind w:left="1831" w:right="0" w:hanging="408"/>
        <w:jc w:val="left"/>
        <w:rPr>
          <w:sz w:val="28"/>
        </w:rPr>
      </w:pPr>
      <w:r>
        <w:rPr>
          <w:spacing w:val="-2"/>
          <w:sz w:val="28"/>
        </w:rPr>
        <w:t>дистанционное</w:t>
      </w:r>
      <w:r>
        <w:rPr>
          <w:spacing w:val="-12"/>
          <w:sz w:val="28"/>
        </w:rPr>
        <w:t> </w:t>
      </w:r>
      <w:r>
        <w:rPr>
          <w:spacing w:val="-2"/>
          <w:sz w:val="28"/>
        </w:rPr>
        <w:t>обучение,</w:t>
      </w:r>
    </w:p>
    <w:p>
      <w:pPr>
        <w:pStyle w:val="ListParagraph"/>
        <w:numPr>
          <w:ilvl w:val="0"/>
          <w:numId w:val="136"/>
        </w:numPr>
        <w:tabs>
          <w:tab w:pos="1831" w:val="left" w:leader="none"/>
        </w:tabs>
        <w:spacing w:line="313" w:lineRule="exact" w:before="0" w:after="0"/>
        <w:ind w:left="1831" w:right="0" w:hanging="408"/>
        <w:jc w:val="left"/>
        <w:rPr>
          <w:sz w:val="28"/>
        </w:rPr>
      </w:pPr>
      <w:r>
        <w:rPr>
          <w:spacing w:val="-2"/>
          <w:sz w:val="28"/>
        </w:rPr>
        <w:t>стажировки,</w:t>
      </w:r>
    </w:p>
    <w:p>
      <w:pPr>
        <w:pStyle w:val="ListParagraph"/>
        <w:numPr>
          <w:ilvl w:val="0"/>
          <w:numId w:val="136"/>
        </w:numPr>
        <w:tabs>
          <w:tab w:pos="1831" w:val="left" w:leader="none"/>
        </w:tabs>
        <w:spacing w:line="312" w:lineRule="exact" w:before="0" w:after="0"/>
        <w:ind w:left="1831" w:right="0" w:hanging="408"/>
        <w:jc w:val="left"/>
        <w:rPr>
          <w:sz w:val="28"/>
        </w:rPr>
      </w:pPr>
      <w:r>
        <w:rPr>
          <w:spacing w:val="-2"/>
          <w:sz w:val="28"/>
        </w:rPr>
        <w:t>самообразование</w:t>
      </w:r>
    </w:p>
    <w:p>
      <w:pPr>
        <w:pStyle w:val="ListParagraph"/>
        <w:numPr>
          <w:ilvl w:val="0"/>
          <w:numId w:val="136"/>
        </w:numPr>
        <w:tabs>
          <w:tab w:pos="1831" w:val="left" w:leader="none"/>
        </w:tabs>
        <w:spacing w:line="312" w:lineRule="exact" w:before="0" w:after="0"/>
        <w:ind w:left="1831" w:right="0" w:hanging="408"/>
        <w:jc w:val="left"/>
        <w:rPr>
          <w:sz w:val="28"/>
        </w:rPr>
      </w:pPr>
      <w:r>
        <w:rPr>
          <w:sz w:val="28"/>
        </w:rPr>
        <w:t>участие</w:t>
      </w:r>
      <w:r>
        <w:rPr>
          <w:spacing w:val="-6"/>
          <w:sz w:val="28"/>
        </w:rPr>
        <w:t> </w:t>
      </w:r>
      <w:r>
        <w:rPr>
          <w:sz w:val="28"/>
        </w:rPr>
        <w:t>в</w:t>
      </w:r>
      <w:r>
        <w:rPr>
          <w:spacing w:val="-6"/>
          <w:sz w:val="28"/>
        </w:rPr>
        <w:t> </w:t>
      </w:r>
      <w:r>
        <w:rPr>
          <w:sz w:val="28"/>
        </w:rPr>
        <w:t>конференциях,</w:t>
      </w:r>
      <w:r>
        <w:rPr>
          <w:spacing w:val="-4"/>
          <w:sz w:val="28"/>
        </w:rPr>
        <w:t> </w:t>
      </w:r>
      <w:r>
        <w:rPr>
          <w:sz w:val="28"/>
        </w:rPr>
        <w:t>обучающих</w:t>
      </w:r>
      <w:r>
        <w:rPr>
          <w:spacing w:val="-6"/>
          <w:sz w:val="28"/>
        </w:rPr>
        <w:t> </w:t>
      </w:r>
      <w:r>
        <w:rPr>
          <w:sz w:val="28"/>
        </w:rPr>
        <w:t>семинарах</w:t>
      </w:r>
      <w:r>
        <w:rPr>
          <w:spacing w:val="-5"/>
          <w:sz w:val="28"/>
        </w:rPr>
        <w:t> </w:t>
      </w:r>
      <w:r>
        <w:rPr>
          <w:sz w:val="28"/>
        </w:rPr>
        <w:t>и</w:t>
      </w:r>
      <w:r>
        <w:rPr>
          <w:spacing w:val="-5"/>
          <w:sz w:val="28"/>
        </w:rPr>
        <w:t> </w:t>
      </w:r>
      <w:r>
        <w:rPr>
          <w:sz w:val="28"/>
        </w:rPr>
        <w:t>мастер-</w:t>
      </w:r>
      <w:r>
        <w:rPr>
          <w:spacing w:val="-2"/>
          <w:sz w:val="28"/>
        </w:rPr>
        <w:t>классах,</w:t>
      </w:r>
    </w:p>
    <w:p>
      <w:pPr>
        <w:pStyle w:val="ListParagraph"/>
        <w:numPr>
          <w:ilvl w:val="0"/>
          <w:numId w:val="136"/>
        </w:numPr>
        <w:tabs>
          <w:tab w:pos="1830" w:val="left" w:leader="none"/>
        </w:tabs>
        <w:spacing w:line="313" w:lineRule="exact" w:before="0" w:after="0"/>
        <w:ind w:left="1830" w:right="0" w:hanging="407"/>
        <w:jc w:val="both"/>
        <w:rPr>
          <w:sz w:val="28"/>
        </w:rPr>
      </w:pPr>
      <w:r>
        <w:rPr>
          <w:sz w:val="28"/>
        </w:rPr>
        <w:t>участие</w:t>
      </w:r>
      <w:r>
        <w:rPr>
          <w:spacing w:val="-7"/>
          <w:sz w:val="28"/>
        </w:rPr>
        <w:t> </w:t>
      </w:r>
      <w:r>
        <w:rPr>
          <w:sz w:val="28"/>
        </w:rPr>
        <w:t>в</w:t>
      </w:r>
      <w:r>
        <w:rPr>
          <w:spacing w:val="-8"/>
          <w:sz w:val="28"/>
        </w:rPr>
        <w:t> </w:t>
      </w:r>
      <w:r>
        <w:rPr>
          <w:sz w:val="28"/>
        </w:rPr>
        <w:t>различных</w:t>
      </w:r>
      <w:r>
        <w:rPr>
          <w:spacing w:val="-5"/>
          <w:sz w:val="28"/>
        </w:rPr>
        <w:t> </w:t>
      </w:r>
      <w:r>
        <w:rPr>
          <w:sz w:val="28"/>
        </w:rPr>
        <w:t>педагогических</w:t>
      </w:r>
      <w:r>
        <w:rPr>
          <w:spacing w:val="-4"/>
          <w:sz w:val="28"/>
        </w:rPr>
        <w:t> </w:t>
      </w:r>
      <w:r>
        <w:rPr>
          <w:spacing w:val="-2"/>
          <w:sz w:val="28"/>
        </w:rPr>
        <w:t>проектах;</w:t>
      </w:r>
    </w:p>
    <w:p>
      <w:pPr>
        <w:pStyle w:val="ListParagraph"/>
        <w:numPr>
          <w:ilvl w:val="0"/>
          <w:numId w:val="136"/>
        </w:numPr>
        <w:tabs>
          <w:tab w:pos="1835" w:val="left" w:leader="none"/>
        </w:tabs>
        <w:spacing w:line="235" w:lineRule="auto" w:before="1" w:after="0"/>
        <w:ind w:left="1423" w:right="856" w:firstLine="0"/>
        <w:jc w:val="both"/>
        <w:rPr>
          <w:sz w:val="28"/>
        </w:rPr>
      </w:pPr>
      <w:r>
        <w:rPr>
          <w:sz w:val="28"/>
        </w:rPr>
        <w:t>создание и публикация методических материалов и др. Педагогические работники школы ежегодно повышают квалификацию по различным образовательным программам, направленным на формирование и развитие профессиональной компетенции учителей.</w:t>
      </w:r>
    </w:p>
    <w:p>
      <w:pPr>
        <w:pStyle w:val="BodyText"/>
        <w:spacing w:line="242" w:lineRule="auto" w:before="3"/>
        <w:ind w:left="1423" w:right="839" w:firstLine="225"/>
      </w:pPr>
      <w:r>
        <w:rPr/>
        <w:t>Образовательные программы развития профессиональной компетентности педагогов носят личностно-развивающий характер и направлены на:</w:t>
      </w:r>
    </w:p>
    <w:p>
      <w:pPr>
        <w:pStyle w:val="ListParagraph"/>
        <w:numPr>
          <w:ilvl w:val="0"/>
          <w:numId w:val="136"/>
        </w:numPr>
        <w:tabs>
          <w:tab w:pos="1700" w:val="left" w:leader="none"/>
        </w:tabs>
        <w:spacing w:line="235" w:lineRule="auto" w:before="0" w:after="0"/>
        <w:ind w:left="1423" w:right="2061" w:firstLine="0"/>
        <w:jc w:val="both"/>
        <w:rPr>
          <w:sz w:val="28"/>
        </w:rPr>
      </w:pPr>
      <w:r>
        <w:rPr>
          <w:sz w:val="28"/>
        </w:rPr>
        <w:t>расширение</w:t>
      </w:r>
      <w:r>
        <w:rPr>
          <w:spacing w:val="-3"/>
          <w:sz w:val="28"/>
        </w:rPr>
        <w:t> </w:t>
      </w:r>
      <w:r>
        <w:rPr>
          <w:sz w:val="28"/>
        </w:rPr>
        <w:t>знаний,</w:t>
      </w:r>
      <w:r>
        <w:rPr>
          <w:spacing w:val="-4"/>
          <w:sz w:val="28"/>
        </w:rPr>
        <w:t> </w:t>
      </w:r>
      <w:r>
        <w:rPr>
          <w:sz w:val="28"/>
        </w:rPr>
        <w:t>умений</w:t>
      </w:r>
      <w:r>
        <w:rPr>
          <w:spacing w:val="-3"/>
          <w:sz w:val="28"/>
        </w:rPr>
        <w:t> </w:t>
      </w:r>
      <w:r>
        <w:rPr>
          <w:sz w:val="28"/>
        </w:rPr>
        <w:t>,навыков,</w:t>
      </w:r>
      <w:r>
        <w:rPr>
          <w:spacing w:val="-5"/>
          <w:sz w:val="28"/>
        </w:rPr>
        <w:t> </w:t>
      </w:r>
      <w:r>
        <w:rPr>
          <w:sz w:val="28"/>
        </w:rPr>
        <w:t>связанных</w:t>
      </w:r>
      <w:r>
        <w:rPr>
          <w:spacing w:val="-4"/>
          <w:sz w:val="28"/>
        </w:rPr>
        <w:t> </w:t>
      </w:r>
      <w:r>
        <w:rPr>
          <w:sz w:val="28"/>
        </w:rPr>
        <w:t>с</w:t>
      </w:r>
      <w:r>
        <w:rPr>
          <w:spacing w:val="-5"/>
          <w:sz w:val="28"/>
        </w:rPr>
        <w:t> </w:t>
      </w:r>
      <w:r>
        <w:rPr>
          <w:sz w:val="28"/>
        </w:rPr>
        <w:t>возрастной, педагогической, социальной и дифференциальной психологией;</w:t>
      </w:r>
    </w:p>
    <w:p>
      <w:pPr>
        <w:pStyle w:val="ListParagraph"/>
        <w:spacing w:after="0" w:line="235" w:lineRule="auto"/>
        <w:jc w:val="both"/>
        <w:rPr>
          <w:sz w:val="28"/>
        </w:rPr>
        <w:sectPr>
          <w:footerReference w:type="default" r:id="rId78"/>
          <w:pgSz w:w="11920" w:h="16850"/>
          <w:pgMar w:header="0" w:footer="0" w:top="500" w:bottom="280" w:left="425" w:right="141"/>
        </w:sectPr>
      </w:pPr>
    </w:p>
    <w:p>
      <w:pPr>
        <w:pStyle w:val="ListParagraph"/>
        <w:numPr>
          <w:ilvl w:val="0"/>
          <w:numId w:val="136"/>
        </w:numPr>
        <w:tabs>
          <w:tab w:pos="1893" w:val="left" w:leader="none"/>
        </w:tabs>
        <w:spacing w:line="319" w:lineRule="exact" w:before="76" w:after="0"/>
        <w:ind w:left="1893" w:right="0" w:hanging="470"/>
        <w:jc w:val="left"/>
        <w:rPr>
          <w:sz w:val="28"/>
        </w:rPr>
      </w:pPr>
      <w:r>
        <w:rPr>
          <w:sz w:val="28"/>
        </w:rPr>
        <w:t>создание</w:t>
      </w:r>
      <w:r>
        <w:rPr>
          <w:spacing w:val="-6"/>
          <w:sz w:val="28"/>
        </w:rPr>
        <w:t> </w:t>
      </w:r>
      <w:r>
        <w:rPr>
          <w:sz w:val="28"/>
        </w:rPr>
        <w:t>адекватного</w:t>
      </w:r>
      <w:r>
        <w:rPr>
          <w:spacing w:val="-6"/>
          <w:sz w:val="28"/>
        </w:rPr>
        <w:t> </w:t>
      </w:r>
      <w:r>
        <w:rPr>
          <w:sz w:val="28"/>
        </w:rPr>
        <w:t>образа</w:t>
      </w:r>
      <w:r>
        <w:rPr>
          <w:spacing w:val="-6"/>
          <w:sz w:val="28"/>
        </w:rPr>
        <w:t> </w:t>
      </w:r>
      <w:r>
        <w:rPr>
          <w:spacing w:val="-2"/>
          <w:sz w:val="28"/>
        </w:rPr>
        <w:t>педагога;</w:t>
      </w:r>
    </w:p>
    <w:p>
      <w:pPr>
        <w:pStyle w:val="ListParagraph"/>
        <w:numPr>
          <w:ilvl w:val="0"/>
          <w:numId w:val="136"/>
        </w:numPr>
        <w:tabs>
          <w:tab w:pos="1893" w:val="left" w:leader="none"/>
        </w:tabs>
        <w:spacing w:line="316" w:lineRule="exact" w:before="0" w:after="0"/>
        <w:ind w:left="1893" w:right="0" w:hanging="470"/>
        <w:jc w:val="left"/>
        <w:rPr>
          <w:sz w:val="28"/>
        </w:rPr>
      </w:pPr>
      <w:r>
        <w:rPr>
          <w:sz w:val="28"/>
        </w:rPr>
        <w:t>повышение</w:t>
      </w:r>
      <w:r>
        <w:rPr>
          <w:spacing w:val="-7"/>
          <w:sz w:val="28"/>
        </w:rPr>
        <w:t> </w:t>
      </w:r>
      <w:r>
        <w:rPr>
          <w:sz w:val="28"/>
        </w:rPr>
        <w:t>уверенности</w:t>
      </w:r>
      <w:r>
        <w:rPr>
          <w:spacing w:val="-6"/>
          <w:sz w:val="28"/>
        </w:rPr>
        <w:t> </w:t>
      </w:r>
      <w:r>
        <w:rPr>
          <w:sz w:val="28"/>
        </w:rPr>
        <w:t>педагогов</w:t>
      </w:r>
      <w:r>
        <w:rPr>
          <w:spacing w:val="-5"/>
          <w:sz w:val="28"/>
        </w:rPr>
        <w:t> </w:t>
      </w:r>
      <w:r>
        <w:rPr>
          <w:sz w:val="28"/>
        </w:rPr>
        <w:t>в</w:t>
      </w:r>
      <w:r>
        <w:rPr>
          <w:spacing w:val="-6"/>
          <w:sz w:val="28"/>
        </w:rPr>
        <w:t> </w:t>
      </w:r>
      <w:r>
        <w:rPr>
          <w:sz w:val="28"/>
        </w:rPr>
        <w:t>своих</w:t>
      </w:r>
      <w:r>
        <w:rPr>
          <w:spacing w:val="-5"/>
          <w:sz w:val="28"/>
        </w:rPr>
        <w:t> </w:t>
      </w:r>
      <w:r>
        <w:rPr>
          <w:spacing w:val="-2"/>
          <w:sz w:val="28"/>
        </w:rPr>
        <w:t>возможностях;</w:t>
      </w:r>
    </w:p>
    <w:p>
      <w:pPr>
        <w:pStyle w:val="ListParagraph"/>
        <w:numPr>
          <w:ilvl w:val="0"/>
          <w:numId w:val="136"/>
        </w:numPr>
        <w:tabs>
          <w:tab w:pos="1700" w:val="left" w:leader="none"/>
        </w:tabs>
        <w:spacing w:line="230" w:lineRule="auto" w:before="7" w:after="0"/>
        <w:ind w:left="1423" w:right="1310" w:firstLine="0"/>
        <w:jc w:val="left"/>
        <w:rPr>
          <w:sz w:val="28"/>
        </w:rPr>
      </w:pPr>
      <w:r>
        <w:rPr>
          <w:sz w:val="28"/>
        </w:rPr>
        <w:t>формирование</w:t>
      </w:r>
      <w:r>
        <w:rPr>
          <w:spacing w:val="-7"/>
          <w:sz w:val="28"/>
        </w:rPr>
        <w:t> </w:t>
      </w:r>
      <w:r>
        <w:rPr>
          <w:sz w:val="28"/>
        </w:rPr>
        <w:t>индивидуального</w:t>
      </w:r>
      <w:r>
        <w:rPr>
          <w:spacing w:val="-5"/>
          <w:sz w:val="28"/>
        </w:rPr>
        <w:t> </w:t>
      </w:r>
      <w:r>
        <w:rPr>
          <w:sz w:val="28"/>
        </w:rPr>
        <w:t>стиля</w:t>
      </w:r>
      <w:r>
        <w:rPr>
          <w:spacing w:val="-9"/>
          <w:sz w:val="28"/>
        </w:rPr>
        <w:t> </w:t>
      </w:r>
      <w:r>
        <w:rPr>
          <w:sz w:val="28"/>
        </w:rPr>
        <w:t>педагогической</w:t>
      </w:r>
      <w:r>
        <w:rPr>
          <w:spacing w:val="-5"/>
          <w:sz w:val="28"/>
        </w:rPr>
        <w:t> </w:t>
      </w:r>
      <w:r>
        <w:rPr>
          <w:sz w:val="28"/>
        </w:rPr>
        <w:t>деятельности, способности осуществлять внутренний контроль в эмоционально-</w:t>
      </w:r>
    </w:p>
    <w:p>
      <w:pPr>
        <w:pStyle w:val="BodyText"/>
        <w:spacing w:line="311" w:lineRule="exact"/>
        <w:ind w:left="1423" w:firstLine="0"/>
        <w:jc w:val="left"/>
      </w:pPr>
      <w:r>
        <w:rPr/>
        <w:t>значимых</w:t>
      </w:r>
      <w:r>
        <w:rPr>
          <w:spacing w:val="-3"/>
        </w:rPr>
        <w:t> </w:t>
      </w:r>
      <w:r>
        <w:rPr>
          <w:spacing w:val="-2"/>
        </w:rPr>
        <w:t>ситуациях;</w:t>
      </w:r>
    </w:p>
    <w:p>
      <w:pPr>
        <w:pStyle w:val="ListParagraph"/>
        <w:numPr>
          <w:ilvl w:val="0"/>
          <w:numId w:val="136"/>
        </w:numPr>
        <w:tabs>
          <w:tab w:pos="1975" w:val="left" w:leader="none"/>
        </w:tabs>
        <w:spacing w:line="228" w:lineRule="auto" w:before="17" w:after="0"/>
        <w:ind w:left="1423" w:right="1707" w:firstLine="0"/>
        <w:jc w:val="left"/>
        <w:rPr>
          <w:sz w:val="28"/>
        </w:rPr>
      </w:pPr>
      <w:r>
        <w:rPr>
          <w:sz w:val="28"/>
        </w:rPr>
        <w:t>овладение</w:t>
      </w:r>
      <w:r>
        <w:rPr>
          <w:spacing w:val="40"/>
          <w:sz w:val="28"/>
        </w:rPr>
        <w:t> </w:t>
      </w:r>
      <w:r>
        <w:rPr>
          <w:sz w:val="28"/>
        </w:rPr>
        <w:t>навыками самодиагностики и умением определять эмоционально-</w:t>
      </w:r>
      <w:r>
        <w:rPr>
          <w:spacing w:val="-7"/>
          <w:sz w:val="28"/>
        </w:rPr>
        <w:t> </w:t>
      </w:r>
      <w:r>
        <w:rPr>
          <w:sz w:val="28"/>
        </w:rPr>
        <w:t>ценностное</w:t>
      </w:r>
      <w:r>
        <w:rPr>
          <w:spacing w:val="-7"/>
          <w:sz w:val="28"/>
        </w:rPr>
        <w:t> </w:t>
      </w:r>
      <w:r>
        <w:rPr>
          <w:sz w:val="28"/>
        </w:rPr>
        <w:t>отношение</w:t>
      </w:r>
      <w:r>
        <w:rPr>
          <w:spacing w:val="-5"/>
          <w:sz w:val="28"/>
        </w:rPr>
        <w:t> </w:t>
      </w:r>
      <w:r>
        <w:rPr>
          <w:sz w:val="28"/>
        </w:rPr>
        <w:t>к</w:t>
      </w:r>
      <w:r>
        <w:rPr>
          <w:spacing w:val="-7"/>
          <w:sz w:val="28"/>
        </w:rPr>
        <w:t> </w:t>
      </w:r>
      <w:r>
        <w:rPr>
          <w:sz w:val="28"/>
        </w:rPr>
        <w:t>педагогической</w:t>
      </w:r>
      <w:r>
        <w:rPr>
          <w:spacing w:val="-7"/>
          <w:sz w:val="28"/>
        </w:rPr>
        <w:t> </w:t>
      </w:r>
      <w:r>
        <w:rPr>
          <w:sz w:val="28"/>
        </w:rPr>
        <w:t>профессии;</w:t>
      </w:r>
    </w:p>
    <w:p>
      <w:pPr>
        <w:pStyle w:val="ListParagraph"/>
        <w:numPr>
          <w:ilvl w:val="0"/>
          <w:numId w:val="136"/>
        </w:numPr>
        <w:tabs>
          <w:tab w:pos="1893" w:val="left" w:leader="none"/>
        </w:tabs>
        <w:spacing w:line="318" w:lineRule="exact" w:before="57" w:after="0"/>
        <w:ind w:left="1893" w:right="0" w:hanging="470"/>
        <w:jc w:val="left"/>
        <w:rPr>
          <w:sz w:val="28"/>
        </w:rPr>
      </w:pPr>
      <w:r>
        <w:rPr>
          <w:sz w:val="28"/>
        </w:rPr>
        <w:t>овладение</w:t>
      </w:r>
      <w:r>
        <w:rPr>
          <w:spacing w:val="-11"/>
          <w:sz w:val="28"/>
        </w:rPr>
        <w:t> </w:t>
      </w:r>
      <w:r>
        <w:rPr>
          <w:sz w:val="28"/>
        </w:rPr>
        <w:t>навыками</w:t>
      </w:r>
      <w:r>
        <w:rPr>
          <w:spacing w:val="-9"/>
          <w:sz w:val="28"/>
        </w:rPr>
        <w:t> </w:t>
      </w:r>
      <w:r>
        <w:rPr>
          <w:sz w:val="28"/>
        </w:rPr>
        <w:t>коммуникативной</w:t>
      </w:r>
      <w:r>
        <w:rPr>
          <w:spacing w:val="-8"/>
          <w:sz w:val="28"/>
        </w:rPr>
        <w:t> </w:t>
      </w:r>
      <w:r>
        <w:rPr>
          <w:spacing w:val="-2"/>
          <w:sz w:val="28"/>
        </w:rPr>
        <w:t>культуры;</w:t>
      </w:r>
    </w:p>
    <w:p>
      <w:pPr>
        <w:pStyle w:val="ListParagraph"/>
        <w:numPr>
          <w:ilvl w:val="0"/>
          <w:numId w:val="136"/>
        </w:numPr>
        <w:tabs>
          <w:tab w:pos="1893" w:val="left" w:leader="none"/>
        </w:tabs>
        <w:spacing w:line="313" w:lineRule="exact" w:before="0" w:after="0"/>
        <w:ind w:left="1893" w:right="0" w:hanging="470"/>
        <w:jc w:val="left"/>
        <w:rPr>
          <w:sz w:val="28"/>
        </w:rPr>
      </w:pPr>
      <w:r>
        <w:rPr>
          <w:sz w:val="28"/>
        </w:rPr>
        <w:t>развитие</w:t>
      </w:r>
      <w:r>
        <w:rPr>
          <w:spacing w:val="-7"/>
          <w:sz w:val="28"/>
        </w:rPr>
        <w:t> </w:t>
      </w:r>
      <w:r>
        <w:rPr>
          <w:sz w:val="28"/>
        </w:rPr>
        <w:t>умения</w:t>
      </w:r>
      <w:r>
        <w:rPr>
          <w:spacing w:val="-7"/>
          <w:sz w:val="28"/>
        </w:rPr>
        <w:t> </w:t>
      </w:r>
      <w:r>
        <w:rPr>
          <w:sz w:val="28"/>
        </w:rPr>
        <w:t>жить</w:t>
      </w:r>
      <w:r>
        <w:rPr>
          <w:spacing w:val="-8"/>
          <w:sz w:val="28"/>
        </w:rPr>
        <w:t> </w:t>
      </w:r>
      <w:r>
        <w:rPr>
          <w:sz w:val="28"/>
        </w:rPr>
        <w:t>и</w:t>
      </w:r>
      <w:r>
        <w:rPr>
          <w:spacing w:val="-5"/>
          <w:sz w:val="28"/>
        </w:rPr>
        <w:t> </w:t>
      </w:r>
      <w:r>
        <w:rPr>
          <w:sz w:val="28"/>
        </w:rPr>
        <w:t>ориентироваться</w:t>
      </w:r>
      <w:r>
        <w:rPr>
          <w:spacing w:val="-5"/>
          <w:sz w:val="28"/>
        </w:rPr>
        <w:t> </w:t>
      </w:r>
      <w:r>
        <w:rPr>
          <w:sz w:val="28"/>
        </w:rPr>
        <w:t>в</w:t>
      </w:r>
      <w:r>
        <w:rPr>
          <w:spacing w:val="-7"/>
          <w:sz w:val="28"/>
        </w:rPr>
        <w:t> </w:t>
      </w:r>
      <w:r>
        <w:rPr>
          <w:sz w:val="28"/>
        </w:rPr>
        <w:t>меняющемся</w:t>
      </w:r>
      <w:r>
        <w:rPr>
          <w:spacing w:val="-4"/>
          <w:sz w:val="28"/>
        </w:rPr>
        <w:t> </w:t>
      </w:r>
      <w:r>
        <w:rPr>
          <w:spacing w:val="-2"/>
          <w:sz w:val="28"/>
        </w:rPr>
        <w:t>социуме;</w:t>
      </w:r>
    </w:p>
    <w:p>
      <w:pPr>
        <w:pStyle w:val="ListParagraph"/>
        <w:numPr>
          <w:ilvl w:val="0"/>
          <w:numId w:val="136"/>
        </w:numPr>
        <w:tabs>
          <w:tab w:pos="1893" w:val="left" w:leader="none"/>
        </w:tabs>
        <w:spacing w:line="228" w:lineRule="auto" w:before="8" w:after="0"/>
        <w:ind w:left="1423" w:right="1675" w:firstLine="0"/>
        <w:jc w:val="left"/>
        <w:rPr>
          <w:sz w:val="28"/>
        </w:rPr>
      </w:pPr>
      <w:r>
        <w:rPr>
          <w:sz w:val="28"/>
        </w:rPr>
        <w:t>повышение</w:t>
      </w:r>
      <w:r>
        <w:rPr>
          <w:spacing w:val="-6"/>
          <w:sz w:val="28"/>
        </w:rPr>
        <w:t> </w:t>
      </w:r>
      <w:r>
        <w:rPr>
          <w:sz w:val="28"/>
        </w:rPr>
        <w:t>психологической</w:t>
      </w:r>
      <w:r>
        <w:rPr>
          <w:spacing w:val="-3"/>
          <w:sz w:val="28"/>
        </w:rPr>
        <w:t> </w:t>
      </w:r>
      <w:r>
        <w:rPr>
          <w:sz w:val="28"/>
        </w:rPr>
        <w:t>устойчивости</w:t>
      </w:r>
      <w:r>
        <w:rPr>
          <w:spacing w:val="-4"/>
          <w:sz w:val="28"/>
        </w:rPr>
        <w:t> </w:t>
      </w:r>
      <w:r>
        <w:rPr>
          <w:sz w:val="28"/>
        </w:rPr>
        <w:t>в</w:t>
      </w:r>
      <w:r>
        <w:rPr>
          <w:spacing w:val="-6"/>
          <w:sz w:val="28"/>
        </w:rPr>
        <w:t> </w:t>
      </w:r>
      <w:r>
        <w:rPr>
          <w:sz w:val="28"/>
        </w:rPr>
        <w:t>восприятии</w:t>
      </w:r>
      <w:r>
        <w:rPr>
          <w:spacing w:val="-6"/>
          <w:sz w:val="28"/>
        </w:rPr>
        <w:t> </w:t>
      </w:r>
      <w:r>
        <w:rPr>
          <w:sz w:val="28"/>
        </w:rPr>
        <w:t>оценке личных и социальных проблем.</w:t>
      </w:r>
    </w:p>
    <w:p>
      <w:pPr>
        <w:pStyle w:val="BodyText"/>
        <w:spacing w:before="76"/>
        <w:ind w:left="1557" w:right="853" w:firstLine="227"/>
      </w:pPr>
      <w:r>
        <w:rPr/>
        <w:t>Одним из условий готовности образовательного учреждения к реализации ФГОС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 и включающей следующие формы:</w:t>
      </w:r>
    </w:p>
    <w:p>
      <w:pPr>
        <w:pStyle w:val="ListParagraph"/>
        <w:numPr>
          <w:ilvl w:val="1"/>
          <w:numId w:val="136"/>
        </w:numPr>
        <w:tabs>
          <w:tab w:pos="1893" w:val="left" w:leader="none"/>
        </w:tabs>
        <w:spacing w:line="316" w:lineRule="exact" w:before="0" w:after="0"/>
        <w:ind w:left="1893" w:right="0" w:hanging="336"/>
        <w:jc w:val="left"/>
        <w:rPr>
          <w:sz w:val="28"/>
        </w:rPr>
      </w:pPr>
      <w:r>
        <w:rPr>
          <w:sz w:val="28"/>
        </w:rPr>
        <w:t>семинары</w:t>
      </w:r>
      <w:r>
        <w:rPr>
          <w:spacing w:val="-9"/>
          <w:sz w:val="28"/>
        </w:rPr>
        <w:t> </w:t>
      </w:r>
      <w:r>
        <w:rPr>
          <w:sz w:val="28"/>
        </w:rPr>
        <w:t>,посвященные</w:t>
      </w:r>
      <w:r>
        <w:rPr>
          <w:spacing w:val="-6"/>
          <w:sz w:val="28"/>
        </w:rPr>
        <w:t> </w:t>
      </w:r>
      <w:r>
        <w:rPr>
          <w:sz w:val="28"/>
        </w:rPr>
        <w:t>содержанию</w:t>
      </w:r>
      <w:r>
        <w:rPr>
          <w:spacing w:val="-8"/>
          <w:sz w:val="28"/>
        </w:rPr>
        <w:t> </w:t>
      </w:r>
      <w:r>
        <w:rPr>
          <w:sz w:val="28"/>
        </w:rPr>
        <w:t>и</w:t>
      </w:r>
      <w:r>
        <w:rPr>
          <w:spacing w:val="-9"/>
          <w:sz w:val="28"/>
        </w:rPr>
        <w:t> </w:t>
      </w:r>
      <w:r>
        <w:rPr>
          <w:sz w:val="28"/>
        </w:rPr>
        <w:t>ключевым</w:t>
      </w:r>
      <w:r>
        <w:rPr>
          <w:spacing w:val="-8"/>
          <w:sz w:val="28"/>
        </w:rPr>
        <w:t> </w:t>
      </w:r>
      <w:r>
        <w:rPr>
          <w:sz w:val="28"/>
        </w:rPr>
        <w:t>особенностям</w:t>
      </w:r>
      <w:r>
        <w:rPr>
          <w:spacing w:val="-6"/>
          <w:sz w:val="28"/>
        </w:rPr>
        <w:t> </w:t>
      </w:r>
      <w:r>
        <w:rPr>
          <w:spacing w:val="-2"/>
          <w:sz w:val="28"/>
        </w:rPr>
        <w:t>Стандарта;</w:t>
      </w:r>
    </w:p>
    <w:p>
      <w:pPr>
        <w:pStyle w:val="ListParagraph"/>
        <w:numPr>
          <w:ilvl w:val="1"/>
          <w:numId w:val="136"/>
        </w:numPr>
        <w:tabs>
          <w:tab w:pos="1898" w:val="left" w:leader="none"/>
        </w:tabs>
        <w:spacing w:line="230" w:lineRule="auto" w:before="5" w:after="0"/>
        <w:ind w:left="1557" w:right="856" w:firstLine="0"/>
        <w:jc w:val="left"/>
        <w:rPr>
          <w:sz w:val="28"/>
        </w:rPr>
      </w:pPr>
      <w:r>
        <w:rPr>
          <w:sz w:val="28"/>
        </w:rPr>
        <w:t>тренинги для педагогов с целью выявления и соотнесения собственной профессиональной позиции с целями и задачами Стандарта;</w:t>
      </w:r>
    </w:p>
    <w:p>
      <w:pPr>
        <w:pStyle w:val="BodyText"/>
        <w:spacing w:line="242" w:lineRule="auto" w:before="1"/>
        <w:ind w:left="1557" w:right="915" w:firstLine="227"/>
        <w:jc w:val="left"/>
      </w:pPr>
      <w:r>
        <w:rPr/>
        <w:t>-заседания методических объединений учителей, методического совета по проблемам введения Стандарта;</w:t>
      </w:r>
    </w:p>
    <w:p>
      <w:pPr>
        <w:pStyle w:val="ListParagraph"/>
        <w:numPr>
          <w:ilvl w:val="1"/>
          <w:numId w:val="136"/>
        </w:numPr>
        <w:tabs>
          <w:tab w:pos="1897" w:val="left" w:leader="none"/>
        </w:tabs>
        <w:spacing w:line="235" w:lineRule="auto" w:before="0" w:after="0"/>
        <w:ind w:left="1557" w:right="858" w:firstLine="0"/>
        <w:jc w:val="both"/>
        <w:rPr>
          <w:sz w:val="28"/>
        </w:rPr>
      </w:pPr>
      <w:r>
        <w:rPr>
          <w:sz w:val="28"/>
        </w:rPr>
        <w:t>собрания участников образовательной деятельности и социальных партнеров ОУ по итогам разработки основной образовательной программы, ее отдельных разделов, проблемам реализации Стандарта;</w:t>
      </w:r>
    </w:p>
    <w:p>
      <w:pPr>
        <w:pStyle w:val="ListParagraph"/>
        <w:numPr>
          <w:ilvl w:val="1"/>
          <w:numId w:val="136"/>
        </w:numPr>
        <w:tabs>
          <w:tab w:pos="1892" w:val="left" w:leader="none"/>
        </w:tabs>
        <w:spacing w:line="228" w:lineRule="auto" w:before="19" w:after="0"/>
        <w:ind w:left="1557" w:right="857" w:firstLine="0"/>
        <w:jc w:val="both"/>
        <w:rPr>
          <w:sz w:val="28"/>
        </w:rPr>
      </w:pPr>
      <w:r>
        <w:rPr>
          <w:sz w:val="28"/>
        </w:rPr>
        <w:t>участие педагогов в разработке разделов и компонентов, в реализации основной образовательной программы образовательного учреждения;</w:t>
      </w:r>
    </w:p>
    <w:p>
      <w:pPr>
        <w:pStyle w:val="ListParagraph"/>
        <w:numPr>
          <w:ilvl w:val="1"/>
          <w:numId w:val="136"/>
        </w:numPr>
        <w:tabs>
          <w:tab w:pos="1892" w:val="left" w:leader="none"/>
        </w:tabs>
        <w:spacing w:line="319" w:lineRule="exact" w:before="11" w:after="0"/>
        <w:ind w:left="1892" w:right="0" w:hanging="335"/>
        <w:jc w:val="both"/>
        <w:rPr>
          <w:sz w:val="28"/>
        </w:rPr>
      </w:pPr>
      <w:r>
        <w:rPr>
          <w:sz w:val="28"/>
        </w:rPr>
        <w:t>педагогические</w:t>
      </w:r>
      <w:r>
        <w:rPr>
          <w:spacing w:val="-8"/>
          <w:sz w:val="28"/>
        </w:rPr>
        <w:t> </w:t>
      </w:r>
      <w:r>
        <w:rPr>
          <w:spacing w:val="-2"/>
          <w:sz w:val="28"/>
        </w:rPr>
        <w:t>советы;</w:t>
      </w:r>
    </w:p>
    <w:p>
      <w:pPr>
        <w:pStyle w:val="ListParagraph"/>
        <w:numPr>
          <w:ilvl w:val="1"/>
          <w:numId w:val="136"/>
        </w:numPr>
        <w:tabs>
          <w:tab w:pos="1892" w:val="left" w:leader="none"/>
        </w:tabs>
        <w:spacing w:line="318" w:lineRule="exact" w:before="0" w:after="0"/>
        <w:ind w:left="1892" w:right="0" w:hanging="335"/>
        <w:jc w:val="both"/>
        <w:rPr>
          <w:sz w:val="28"/>
        </w:rPr>
      </w:pPr>
      <w:r>
        <w:rPr>
          <w:sz w:val="28"/>
        </w:rPr>
        <w:t>мастер-классы</w:t>
      </w:r>
      <w:r>
        <w:rPr>
          <w:spacing w:val="-5"/>
          <w:sz w:val="28"/>
        </w:rPr>
        <w:t> </w:t>
      </w:r>
      <w:r>
        <w:rPr>
          <w:sz w:val="28"/>
        </w:rPr>
        <w:t>,круглые</w:t>
      </w:r>
      <w:r>
        <w:rPr>
          <w:spacing w:val="-6"/>
          <w:sz w:val="28"/>
        </w:rPr>
        <w:t> </w:t>
      </w:r>
      <w:r>
        <w:rPr>
          <w:sz w:val="28"/>
        </w:rPr>
        <w:t>столы,</w:t>
      </w:r>
      <w:r>
        <w:rPr>
          <w:spacing w:val="-6"/>
          <w:sz w:val="28"/>
        </w:rPr>
        <w:t> </w:t>
      </w:r>
      <w:r>
        <w:rPr>
          <w:sz w:val="28"/>
        </w:rPr>
        <w:t>открытые</w:t>
      </w:r>
      <w:r>
        <w:rPr>
          <w:spacing w:val="-5"/>
          <w:sz w:val="28"/>
        </w:rPr>
        <w:t> </w:t>
      </w:r>
      <w:r>
        <w:rPr>
          <w:spacing w:val="-2"/>
          <w:sz w:val="28"/>
        </w:rPr>
        <w:t>уроки.</w:t>
      </w:r>
    </w:p>
    <w:p>
      <w:pPr>
        <w:pStyle w:val="BodyText"/>
        <w:ind w:left="1557" w:right="842" w:firstLine="227"/>
      </w:pPr>
      <w:r>
        <w:rP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pPr>
        <w:pStyle w:val="BodyText"/>
        <w:spacing w:line="204" w:lineRule="auto" w:before="3"/>
        <w:ind w:left="1557" w:right="437" w:firstLine="227"/>
      </w:pPr>
      <w:r>
        <w:rPr/>
        <w:t>Подведение итогов и обсуждение результатов мероприятий осуществляются в формах:</w:t>
      </w:r>
    </w:p>
    <w:p>
      <w:pPr>
        <w:pStyle w:val="ListParagraph"/>
        <w:numPr>
          <w:ilvl w:val="1"/>
          <w:numId w:val="136"/>
        </w:numPr>
        <w:tabs>
          <w:tab w:pos="1893" w:val="left" w:leader="none"/>
        </w:tabs>
        <w:spacing w:line="320" w:lineRule="exact" w:before="0" w:after="0"/>
        <w:ind w:left="1893" w:right="0" w:hanging="336"/>
        <w:jc w:val="left"/>
        <w:rPr>
          <w:sz w:val="28"/>
        </w:rPr>
      </w:pPr>
      <w:r>
        <w:rPr>
          <w:sz w:val="28"/>
        </w:rPr>
        <w:t>совещания</w:t>
      </w:r>
      <w:r>
        <w:rPr>
          <w:spacing w:val="-4"/>
          <w:sz w:val="28"/>
        </w:rPr>
        <w:t> </w:t>
      </w:r>
      <w:r>
        <w:rPr>
          <w:sz w:val="28"/>
        </w:rPr>
        <w:t>при</w:t>
      </w:r>
      <w:r>
        <w:rPr>
          <w:spacing w:val="-3"/>
          <w:sz w:val="28"/>
        </w:rPr>
        <w:t> </w:t>
      </w:r>
      <w:r>
        <w:rPr>
          <w:spacing w:val="-2"/>
          <w:sz w:val="28"/>
        </w:rPr>
        <w:t>директоре,</w:t>
      </w:r>
    </w:p>
    <w:p>
      <w:pPr>
        <w:pStyle w:val="ListParagraph"/>
        <w:numPr>
          <w:ilvl w:val="1"/>
          <w:numId w:val="136"/>
        </w:numPr>
        <w:tabs>
          <w:tab w:pos="1893" w:val="left" w:leader="none"/>
        </w:tabs>
        <w:spacing w:line="317" w:lineRule="exact" w:before="0" w:after="0"/>
        <w:ind w:left="1893" w:right="0" w:hanging="336"/>
        <w:jc w:val="left"/>
        <w:rPr>
          <w:sz w:val="28"/>
        </w:rPr>
      </w:pPr>
      <w:r>
        <w:rPr>
          <w:sz w:val="28"/>
        </w:rPr>
        <w:t>заседания</w:t>
      </w:r>
      <w:r>
        <w:rPr>
          <w:spacing w:val="-9"/>
          <w:sz w:val="28"/>
        </w:rPr>
        <w:t> </w:t>
      </w:r>
      <w:r>
        <w:rPr>
          <w:sz w:val="28"/>
        </w:rPr>
        <w:t>педагогического</w:t>
      </w:r>
      <w:r>
        <w:rPr>
          <w:spacing w:val="-6"/>
          <w:sz w:val="28"/>
        </w:rPr>
        <w:t> </w:t>
      </w:r>
      <w:r>
        <w:rPr>
          <w:spacing w:val="-2"/>
          <w:sz w:val="28"/>
        </w:rPr>
        <w:t>советов,</w:t>
      </w:r>
    </w:p>
    <w:p>
      <w:pPr>
        <w:pStyle w:val="ListParagraph"/>
        <w:numPr>
          <w:ilvl w:val="1"/>
          <w:numId w:val="136"/>
        </w:numPr>
        <w:tabs>
          <w:tab w:pos="1893" w:val="left" w:leader="none"/>
        </w:tabs>
        <w:spacing w:line="317" w:lineRule="exact" w:before="0" w:after="0"/>
        <w:ind w:left="1893" w:right="0" w:hanging="336"/>
        <w:jc w:val="left"/>
        <w:rPr>
          <w:sz w:val="28"/>
        </w:rPr>
      </w:pPr>
      <w:r>
        <w:rPr>
          <w:sz w:val="28"/>
        </w:rPr>
        <w:t>заседание</w:t>
      </w:r>
      <w:r>
        <w:rPr>
          <w:spacing w:val="-7"/>
          <w:sz w:val="28"/>
        </w:rPr>
        <w:t> </w:t>
      </w:r>
      <w:r>
        <w:rPr>
          <w:sz w:val="28"/>
        </w:rPr>
        <w:t>методического</w:t>
      </w:r>
      <w:r>
        <w:rPr>
          <w:spacing w:val="-5"/>
          <w:sz w:val="28"/>
        </w:rPr>
        <w:t> </w:t>
      </w:r>
      <w:r>
        <w:rPr>
          <w:spacing w:val="-2"/>
          <w:sz w:val="28"/>
        </w:rPr>
        <w:t>совета,</w:t>
      </w:r>
    </w:p>
    <w:p>
      <w:pPr>
        <w:pStyle w:val="BodyText"/>
        <w:ind w:left="1557" w:right="846" w:firstLine="158"/>
      </w:pPr>
      <w:r>
        <w:rPr/>
        <w:t>- размещение на сайте локальных актов, рекомендаций. Для достижения результатов основной образовательной программы в ходе ее реализации осуществляется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в соответствии с Положением об оплате труда работников школы.</w:t>
      </w:r>
    </w:p>
    <w:p>
      <w:pPr>
        <w:pStyle w:val="BodyText"/>
        <w:ind w:left="1557" w:right="834" w:firstLine="100"/>
      </w:pPr>
      <w:r>
        <w:rPr/>
        <w:t>Критерии оценки результативности деятельности педагогических работников включают: динамику</w:t>
      </w:r>
      <w:r>
        <w:rPr>
          <w:spacing w:val="-1"/>
        </w:rPr>
        <w:t> </w:t>
      </w:r>
      <w:r>
        <w:rPr/>
        <w:t>образовательных достижений учащихся,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w:t>
      </w:r>
      <w:r>
        <w:rPr>
          <w:spacing w:val="76"/>
        </w:rPr>
        <w:t>  </w:t>
      </w:r>
      <w:r>
        <w:rPr/>
        <w:t>в</w:t>
      </w:r>
      <w:r>
        <w:rPr>
          <w:spacing w:val="76"/>
        </w:rPr>
        <w:t>  </w:t>
      </w:r>
      <w:r>
        <w:rPr/>
        <w:t>том</w:t>
      </w:r>
      <w:r>
        <w:rPr>
          <w:spacing w:val="77"/>
        </w:rPr>
        <w:t>  </w:t>
      </w:r>
      <w:r>
        <w:rPr/>
        <w:t>числе</w:t>
      </w:r>
      <w:r>
        <w:rPr>
          <w:spacing w:val="75"/>
        </w:rPr>
        <w:t>  </w:t>
      </w:r>
      <w:r>
        <w:rPr/>
        <w:t>разновозрастных</w:t>
      </w:r>
      <w:r>
        <w:rPr>
          <w:spacing w:val="77"/>
        </w:rPr>
        <w:t>  </w:t>
      </w:r>
      <w:r>
        <w:rPr/>
        <w:t>проектах,</w:t>
      </w:r>
      <w:r>
        <w:rPr>
          <w:spacing w:val="76"/>
        </w:rPr>
        <w:t>  </w:t>
      </w:r>
      <w:r>
        <w:rPr/>
        <w:t>школьном</w:t>
      </w:r>
    </w:p>
    <w:p>
      <w:pPr>
        <w:spacing w:before="80"/>
        <w:ind w:left="283" w:right="427" w:firstLine="0"/>
        <w:jc w:val="center"/>
        <w:rPr>
          <w:rFonts w:ascii="Calibri"/>
          <w:sz w:val="22"/>
        </w:rPr>
      </w:pPr>
      <w:r>
        <w:rPr>
          <w:rFonts w:ascii="Calibri"/>
          <w:spacing w:val="-5"/>
          <w:sz w:val="22"/>
        </w:rPr>
        <w:t>462</w:t>
      </w:r>
    </w:p>
    <w:p>
      <w:pPr>
        <w:spacing w:after="0"/>
        <w:jc w:val="center"/>
        <w:rPr>
          <w:rFonts w:ascii="Calibri"/>
          <w:sz w:val="22"/>
        </w:rPr>
        <w:sectPr>
          <w:footerReference w:type="default" r:id="rId79"/>
          <w:pgSz w:w="11920" w:h="16850"/>
          <w:pgMar w:header="0" w:footer="0" w:top="480" w:bottom="0" w:left="425" w:right="141"/>
        </w:sectPr>
      </w:pPr>
    </w:p>
    <w:p>
      <w:pPr>
        <w:pStyle w:val="BodyText"/>
        <w:spacing w:before="78"/>
        <w:ind w:left="1557" w:right="831" w:firstLine="0"/>
      </w:pPr>
      <w:r>
        <w:rPr/>
        <w:t>самоуправлении. При оценке качества деятельности педагогических работников могут учитываться востребованность</w:t>
      </w:r>
      <w:r>
        <w:rPr>
          <w:spacing w:val="40"/>
        </w:rPr>
        <w:t> </w:t>
      </w:r>
      <w:r>
        <w:rPr/>
        <w:t>услуг учителя(в том числе внеурочных) обучающимися и родителями; использование учителями современных педагогических технологий, в том числе ИКТ и здоровьесберегающих; участие в методической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учащихся; руководство проектной деятельностью учащихся; взаимодействие со всеми участниками образовательной деятельности и др.</w:t>
      </w:r>
    </w:p>
    <w:p>
      <w:pPr>
        <w:pStyle w:val="BodyText"/>
        <w:spacing w:before="2"/>
        <w:ind w:left="1557" w:right="843" w:firstLine="227"/>
      </w:pPr>
      <w:r>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pPr>
        <w:pStyle w:val="ListParagraph"/>
        <w:numPr>
          <w:ilvl w:val="1"/>
          <w:numId w:val="136"/>
        </w:numPr>
        <w:tabs>
          <w:tab w:pos="1825" w:val="left" w:leader="none"/>
        </w:tabs>
        <w:spacing w:line="230" w:lineRule="auto" w:before="5" w:after="0"/>
        <w:ind w:left="1557" w:right="859" w:firstLine="0"/>
        <w:jc w:val="both"/>
        <w:rPr>
          <w:sz w:val="28"/>
        </w:rPr>
      </w:pPr>
      <w:r>
        <w:rPr>
          <w:sz w:val="28"/>
        </w:rPr>
        <w:t>обеспечение оптимального вхождения работников образования в систему ценностей современного образования;</w:t>
      </w:r>
    </w:p>
    <w:p>
      <w:pPr>
        <w:pStyle w:val="ListParagraph"/>
        <w:numPr>
          <w:ilvl w:val="2"/>
          <w:numId w:val="136"/>
        </w:numPr>
        <w:tabs>
          <w:tab w:pos="1982" w:val="left" w:leader="none"/>
        </w:tabs>
        <w:spacing w:line="237" w:lineRule="auto" w:before="7" w:after="0"/>
        <w:ind w:left="1557" w:right="841" w:firstLine="239"/>
        <w:jc w:val="both"/>
        <w:rPr>
          <w:sz w:val="28"/>
        </w:rPr>
      </w:pPr>
      <w:r>
        <w:rPr>
          <w:sz w:val="28"/>
        </w:rPr>
        <w:t>освоение системы требований к структуре основной образовательной программы, результатам еѐ освоения и условиям реализации, а также системы оценки итогов</w:t>
      </w:r>
      <w:r>
        <w:rPr>
          <w:spacing w:val="40"/>
          <w:sz w:val="28"/>
        </w:rPr>
        <w:t> </w:t>
      </w:r>
      <w:r>
        <w:rPr>
          <w:sz w:val="28"/>
        </w:rPr>
        <w:t>образовательной деятельности обучающихся;</w:t>
      </w:r>
    </w:p>
    <w:p>
      <w:pPr>
        <w:pStyle w:val="ListParagraph"/>
        <w:numPr>
          <w:ilvl w:val="2"/>
          <w:numId w:val="136"/>
        </w:numPr>
        <w:tabs>
          <w:tab w:pos="2093" w:val="left" w:leader="none"/>
        </w:tabs>
        <w:spacing w:line="240" w:lineRule="auto" w:before="0" w:after="0"/>
        <w:ind w:left="1557" w:right="852" w:firstLine="297"/>
        <w:jc w:val="both"/>
        <w:rPr>
          <w:sz w:val="28"/>
        </w:rPr>
      </w:pPr>
      <w:r>
        <w:rPr>
          <w:sz w:val="28"/>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pPr>
        <w:pStyle w:val="BodyText"/>
        <w:spacing w:before="319"/>
        <w:ind w:left="0" w:firstLine="0"/>
        <w:jc w:val="left"/>
      </w:pPr>
    </w:p>
    <w:p>
      <w:pPr>
        <w:pStyle w:val="Heading2"/>
        <w:spacing w:line="320" w:lineRule="exact"/>
        <w:ind w:left="849"/>
      </w:pPr>
      <w:r>
        <w:rPr/>
        <w:t>3.5.5</w:t>
      </w:r>
      <w:r>
        <w:rPr>
          <w:spacing w:val="-7"/>
        </w:rPr>
        <w:t> </w:t>
      </w:r>
      <w:r>
        <w:rPr/>
        <w:t>Финансовые</w:t>
      </w:r>
      <w:r>
        <w:rPr>
          <w:spacing w:val="-9"/>
        </w:rPr>
        <w:t> </w:t>
      </w:r>
      <w:r>
        <w:rPr/>
        <w:t>условия</w:t>
      </w:r>
      <w:r>
        <w:rPr>
          <w:spacing w:val="-8"/>
        </w:rPr>
        <w:t> </w:t>
      </w:r>
      <w:r>
        <w:rPr/>
        <w:t>реализации</w:t>
      </w:r>
      <w:r>
        <w:rPr>
          <w:spacing w:val="-6"/>
        </w:rPr>
        <w:t> </w:t>
      </w:r>
      <w:r>
        <w:rPr>
          <w:spacing w:val="-2"/>
        </w:rPr>
        <w:t>Программы</w:t>
      </w:r>
    </w:p>
    <w:p>
      <w:pPr>
        <w:pStyle w:val="BodyText"/>
        <w:ind w:left="1557" w:right="846" w:firstLine="227"/>
      </w:pPr>
      <w:r>
        <w:rPr/>
        <w:t>Финансовое обеспечение реализации ООП НОО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Финансовые условия реализации ООП НОО </w:t>
      </w:r>
      <w:r>
        <w:rPr>
          <w:spacing w:val="-2"/>
        </w:rPr>
        <w:t>обеспечивают:</w:t>
      </w:r>
    </w:p>
    <w:p>
      <w:pPr>
        <w:pStyle w:val="ListParagraph"/>
        <w:numPr>
          <w:ilvl w:val="0"/>
          <w:numId w:val="137"/>
        </w:numPr>
        <w:tabs>
          <w:tab w:pos="1825" w:val="left" w:leader="none"/>
        </w:tabs>
        <w:spacing w:line="230" w:lineRule="auto" w:before="2" w:after="0"/>
        <w:ind w:left="1557" w:right="864" w:firstLine="0"/>
        <w:jc w:val="both"/>
        <w:rPr>
          <w:sz w:val="28"/>
        </w:rPr>
      </w:pPr>
      <w:r>
        <w:rPr>
          <w:sz w:val="28"/>
        </w:rPr>
        <w:t>соблюдение в полном объѐме государственных гарантий по получению гражданами общедоступного и бесплатного начального общего </w:t>
      </w:r>
      <w:r>
        <w:rPr>
          <w:spacing w:val="-2"/>
          <w:sz w:val="28"/>
        </w:rPr>
        <w:t>образования;</w:t>
      </w:r>
    </w:p>
    <w:p>
      <w:pPr>
        <w:pStyle w:val="ListParagraph"/>
        <w:numPr>
          <w:ilvl w:val="0"/>
          <w:numId w:val="137"/>
        </w:numPr>
        <w:tabs>
          <w:tab w:pos="1826" w:val="left" w:leader="none"/>
        </w:tabs>
        <w:spacing w:line="235" w:lineRule="auto" w:before="10" w:after="0"/>
        <w:ind w:left="1826" w:right="285" w:hanging="269"/>
        <w:jc w:val="both"/>
        <w:rPr>
          <w:sz w:val="28"/>
        </w:rPr>
      </w:pPr>
      <w:r>
        <w:rPr>
          <w:sz w:val="28"/>
        </w:rPr>
        <w:t>возможность реализации всех требований и условий ,предусмотренных </w:t>
      </w:r>
      <w:r>
        <w:rPr>
          <w:spacing w:val="-2"/>
          <w:sz w:val="28"/>
        </w:rPr>
        <w:t>ФГОС;</w:t>
      </w:r>
    </w:p>
    <w:p>
      <w:pPr>
        <w:pStyle w:val="ListParagraph"/>
        <w:numPr>
          <w:ilvl w:val="0"/>
          <w:numId w:val="137"/>
        </w:numPr>
        <w:tabs>
          <w:tab w:pos="2012" w:val="left" w:leader="none"/>
        </w:tabs>
        <w:spacing w:line="237" w:lineRule="auto" w:before="0" w:after="0"/>
        <w:ind w:left="1557" w:right="837" w:firstLine="0"/>
        <w:jc w:val="both"/>
        <w:rPr>
          <w:sz w:val="28"/>
        </w:rPr>
      </w:pPr>
      <w:r>
        <w:rPr>
          <w:sz w:val="28"/>
        </w:rPr>
        <w:t>покрытие затрат на реализацию всех частей программы начального общего образования. Финансовое обеспечение реализации ООП НОО осуществляется в соответствии с нормативом финансирования государственных (муниципальных) услуг, утверждаемыми федеральными органами</w:t>
      </w:r>
      <w:r>
        <w:rPr>
          <w:spacing w:val="-3"/>
          <w:sz w:val="28"/>
        </w:rPr>
        <w:t> </w:t>
      </w:r>
      <w:r>
        <w:rPr>
          <w:sz w:val="28"/>
        </w:rPr>
        <w:t>власти,</w:t>
      </w:r>
      <w:r>
        <w:rPr>
          <w:spacing w:val="-5"/>
          <w:sz w:val="28"/>
        </w:rPr>
        <w:t> </w:t>
      </w:r>
      <w:r>
        <w:rPr>
          <w:sz w:val="28"/>
        </w:rPr>
        <w:t>органами</w:t>
      </w:r>
      <w:r>
        <w:rPr>
          <w:spacing w:val="-3"/>
          <w:sz w:val="28"/>
        </w:rPr>
        <w:t> </w:t>
      </w:r>
      <w:r>
        <w:rPr>
          <w:sz w:val="28"/>
        </w:rPr>
        <w:t>государственной</w:t>
      </w:r>
      <w:r>
        <w:rPr>
          <w:spacing w:val="-5"/>
          <w:sz w:val="28"/>
        </w:rPr>
        <w:t> </w:t>
      </w:r>
      <w:r>
        <w:rPr>
          <w:sz w:val="28"/>
        </w:rPr>
        <w:t>власти</w:t>
      </w:r>
      <w:r>
        <w:rPr>
          <w:spacing w:val="-5"/>
          <w:sz w:val="28"/>
        </w:rPr>
        <w:t> </w:t>
      </w:r>
      <w:r>
        <w:rPr>
          <w:sz w:val="28"/>
        </w:rPr>
        <w:t>субъектов Российской Федерации с учетом требований ФГОС. Финансирование школы по источникам получения осуществляется из федерального бюджета, регионального бюджета (субвенция), местного бюджета, региональных трансфертов на питание учащихся, коммунальных услуг.</w:t>
      </w:r>
    </w:p>
    <w:p>
      <w:pPr>
        <w:pStyle w:val="BodyText"/>
        <w:ind w:left="1557" w:right="836" w:firstLine="227"/>
      </w:pPr>
      <w:r>
        <w:rPr/>
        <w:t>Финансовое обеспечение задания учредителя по реализации ООП НОО осуществляется на основе нормативного подушевого финансирования. Размеры, порядок и условия осуществления стимулирующих выплат определяется в Положении о стимулировании работников школы. Стимулирующая выплата определяется приказом. Для обеспечения требований ФГОС НОО на основе проведенного анализа финансово- экономических условий реализации ООП НОО школа:</w:t>
      </w:r>
    </w:p>
    <w:p>
      <w:pPr>
        <w:pStyle w:val="BodyText"/>
        <w:spacing w:after="0"/>
        <w:sectPr>
          <w:footerReference w:type="default" r:id="rId80"/>
          <w:pgSz w:w="11920" w:h="16850"/>
          <w:pgMar w:header="0" w:footer="0" w:top="480" w:bottom="0" w:left="425" w:right="141"/>
        </w:sectPr>
      </w:pPr>
    </w:p>
    <w:p>
      <w:pPr>
        <w:pStyle w:val="BodyText"/>
        <w:spacing w:line="242" w:lineRule="auto" w:before="78"/>
        <w:ind w:left="1557" w:right="845" w:firstLine="119"/>
      </w:pPr>
      <w:r>
        <w:rPr>
          <w:sz w:val="24"/>
        </w:rPr>
        <w:t>- </w:t>
      </w:r>
      <w:r>
        <w:rPr/>
        <w:t>проводит экономический расчет стоимости обеспечения требований ФГОС НОО по каждой</w:t>
      </w:r>
    </w:p>
    <w:p>
      <w:pPr>
        <w:pStyle w:val="ListParagraph"/>
        <w:numPr>
          <w:ilvl w:val="0"/>
          <w:numId w:val="137"/>
        </w:numPr>
        <w:tabs>
          <w:tab w:pos="1863" w:val="left" w:leader="none"/>
        </w:tabs>
        <w:spacing w:line="235" w:lineRule="auto" w:before="1" w:after="0"/>
        <w:ind w:left="1557" w:right="853" w:firstLine="0"/>
        <w:jc w:val="both"/>
        <w:rPr>
          <w:sz w:val="28"/>
        </w:rPr>
      </w:pPr>
      <w:r>
        <w:rPr>
          <w:sz w:val="28"/>
        </w:rPr>
        <w:t>устанавливает предмет закупок, количества и стоимость пополняемого оборудования, а также работ для обеспечения требований к условиям реализации ООП НОО;</w:t>
      </w:r>
    </w:p>
    <w:p>
      <w:pPr>
        <w:pStyle w:val="BodyText"/>
        <w:spacing w:line="242" w:lineRule="auto"/>
        <w:ind w:left="1557" w:right="852" w:firstLine="220"/>
      </w:pPr>
      <w:r>
        <w:rPr>
          <w:sz w:val="24"/>
        </w:rPr>
        <w:t>- </w:t>
      </w:r>
      <w:r>
        <w:rPr/>
        <w:t>определяет величину затрат на обеспечение требований к условиям реализации ООП НОО;</w:t>
      </w:r>
    </w:p>
    <w:p>
      <w:pPr>
        <w:pStyle w:val="ListParagraph"/>
        <w:numPr>
          <w:ilvl w:val="0"/>
          <w:numId w:val="137"/>
        </w:numPr>
        <w:tabs>
          <w:tab w:pos="1863" w:val="left" w:leader="none"/>
        </w:tabs>
        <w:spacing w:line="237" w:lineRule="auto" w:before="0" w:after="0"/>
        <w:ind w:left="1557" w:right="843" w:firstLine="0"/>
        <w:jc w:val="both"/>
        <w:rPr>
          <w:sz w:val="28"/>
        </w:rPr>
      </w:pPr>
      <w:r>
        <w:rPr>
          <w:sz w:val="28"/>
        </w:rPr>
        <w:t>определяет объемы финансирования ставок педагогов-организаторов и педагогов дополнительного образования, которые обеспечивают реализацию для обучающихся широкого спектра программ внеурочной </w:t>
      </w:r>
      <w:r>
        <w:rPr>
          <w:spacing w:val="-2"/>
          <w:sz w:val="28"/>
        </w:rPr>
        <w:t>деятельности.</w:t>
      </w: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spacing w:before="77"/>
        <w:ind w:left="0" w:firstLine="0"/>
        <w:jc w:val="left"/>
        <w:rPr>
          <w:sz w:val="22"/>
        </w:rPr>
      </w:pPr>
    </w:p>
    <w:p>
      <w:pPr>
        <w:spacing w:before="0"/>
        <w:ind w:left="283" w:right="427" w:firstLine="0"/>
        <w:jc w:val="center"/>
        <w:rPr>
          <w:rFonts w:ascii="Calibri"/>
          <w:sz w:val="22"/>
        </w:rPr>
      </w:pPr>
      <w:r>
        <w:rPr>
          <w:rFonts w:ascii="Calibri"/>
          <w:spacing w:val="-5"/>
          <w:sz w:val="22"/>
        </w:rPr>
        <w:t>464</w:t>
      </w:r>
    </w:p>
    <w:p>
      <w:pPr>
        <w:spacing w:after="0"/>
        <w:jc w:val="center"/>
        <w:rPr>
          <w:rFonts w:ascii="Calibri"/>
          <w:sz w:val="22"/>
        </w:rPr>
        <w:sectPr>
          <w:footerReference w:type="default" r:id="rId81"/>
          <w:pgSz w:w="11920" w:h="16850"/>
          <w:pgMar w:header="0" w:footer="0" w:top="480" w:bottom="0" w:left="425" w:right="141"/>
        </w:sect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ind w:left="0" w:firstLine="0"/>
        <w:jc w:val="left"/>
        <w:rPr>
          <w:rFonts w:ascii="Calibri"/>
          <w:sz w:val="22"/>
        </w:rPr>
      </w:pPr>
    </w:p>
    <w:p>
      <w:pPr>
        <w:pStyle w:val="BodyText"/>
        <w:spacing w:before="226"/>
        <w:ind w:left="0" w:firstLine="0"/>
        <w:jc w:val="left"/>
        <w:rPr>
          <w:rFonts w:ascii="Calibri"/>
          <w:sz w:val="22"/>
        </w:rPr>
      </w:pPr>
    </w:p>
    <w:p>
      <w:pPr>
        <w:spacing w:before="0"/>
        <w:ind w:left="0" w:right="0" w:firstLine="0"/>
        <w:jc w:val="center"/>
        <w:rPr>
          <w:rFonts w:ascii="Calibri"/>
          <w:sz w:val="22"/>
        </w:rPr>
      </w:pPr>
      <w:r>
        <w:rPr>
          <w:rFonts w:ascii="Calibri"/>
          <w:spacing w:val="-5"/>
          <w:sz w:val="22"/>
        </w:rPr>
        <w:t>465</w:t>
      </w:r>
    </w:p>
    <w:sectPr>
      <w:footerReference w:type="default" r:id="rId82"/>
      <w:pgSz w:w="11910" w:h="16840"/>
      <w:pgMar w:header="0" w:footer="0" w:top="192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1226752">
              <wp:simplePos x="0" y="0"/>
              <wp:positionH relativeFrom="page">
                <wp:posOffset>411480</wp:posOffset>
              </wp:positionH>
              <wp:positionV relativeFrom="page">
                <wp:posOffset>10086847</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400002pt;margin-top:794.23999pt;width:12.6pt;height:13.05pt;mso-position-horizontal-relative:page;mso-position-vertical-relative:page;z-index:-22089728"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1227264">
              <wp:simplePos x="0" y="0"/>
              <wp:positionH relativeFrom="page">
                <wp:posOffset>681532</wp:posOffset>
              </wp:positionH>
              <wp:positionV relativeFrom="page">
                <wp:posOffset>10086847</wp:posOffset>
              </wp:positionV>
              <wp:extent cx="263525"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6352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3.664001pt;margin-top:794.23999pt;width:20.75pt;height:13.05pt;mso-position-horizontal-relative:page;mso-position-vertical-relative:page;z-index:-22089216" type="#_x0000_t202" id="docshape5"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1227776">
              <wp:simplePos x="0" y="0"/>
              <wp:positionH relativeFrom="page">
                <wp:posOffset>3661028</wp:posOffset>
              </wp:positionH>
              <wp:positionV relativeFrom="page">
                <wp:posOffset>9916159</wp:posOffset>
              </wp:positionV>
              <wp:extent cx="238125"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3812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181</w:t>
                          </w:r>
                        </w:p>
                      </w:txbxContent>
                    </wps:txbx>
                    <wps:bodyPr wrap="square" lIns="0" tIns="0" rIns="0" bIns="0" rtlCol="0">
                      <a:noAutofit/>
                    </wps:bodyPr>
                  </wps:wsp>
                </a:graphicData>
              </a:graphic>
            </wp:anchor>
          </w:drawing>
        </mc:Choice>
        <mc:Fallback>
          <w:pict>
            <v:shape style="position:absolute;margin-left:288.269989pt;margin-top:780.799988pt;width:18.75pt;height:13.05pt;mso-position-horizontal-relative:page;mso-position-vertical-relative:page;z-index:-22088704" type="#_x0000_t202" id="docshape7" filled="false" stroked="false">
              <v:textbox inset="0,0,0,0">
                <w:txbxContent>
                  <w:p>
                    <w:pPr>
                      <w:spacing w:line="245" w:lineRule="exact" w:before="0"/>
                      <w:ind w:left="20" w:right="0" w:firstLine="0"/>
                      <w:jc w:val="left"/>
                      <w:rPr>
                        <w:rFonts w:ascii="Calibri"/>
                        <w:sz w:val="22"/>
                      </w:rPr>
                    </w:pPr>
                    <w:r>
                      <w:rPr>
                        <w:rFonts w:ascii="Calibri"/>
                        <w:spacing w:val="-5"/>
                        <w:sz w:val="22"/>
                      </w:rPr>
                      <w:t>181</w:t>
                    </w:r>
                  </w:p>
                </w:txbxContent>
              </v:textbox>
              <w10:wrap type="none"/>
            </v:shape>
          </w:pict>
        </mc:Fallback>
      </mc:AlternateContent>
    </w: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1228288">
              <wp:simplePos x="0" y="0"/>
              <wp:positionH relativeFrom="page">
                <wp:posOffset>3635628</wp:posOffset>
              </wp:positionH>
              <wp:positionV relativeFrom="page">
                <wp:posOffset>9916159</wp:posOffset>
              </wp:positionV>
              <wp:extent cx="301625"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0162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185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6.269989pt;margin-top:780.799988pt;width:23.75pt;height:13.05pt;mso-position-horizontal-relative:page;mso-position-vertical-relative:page;z-index:-22088192" type="#_x0000_t202" id="docshape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185</w:t>
                    </w:r>
                    <w:r>
                      <w:rPr>
                        <w:rFonts w:ascii="Calibri"/>
                        <w:spacing w:val="-5"/>
                        <w:sz w:val="22"/>
                      </w:rPr>
                      <w:fldChar w:fldCharType="end"/>
                    </w:r>
                  </w:p>
                </w:txbxContent>
              </v:textbox>
              <w10:wrap type="none"/>
            </v:shape>
          </w:pict>
        </mc:Fallback>
      </mc:AlternateContent>
    </w: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19"/>
      </w:rPr>
    </w:pPr>
    <w:r>
      <w:rPr>
        <w:sz w:val="19"/>
      </w:rPr>
      <mc:AlternateContent>
        <mc:Choice Requires="wps">
          <w:drawing>
            <wp:anchor distT="0" distB="0" distL="0" distR="0" allowOverlap="1" layoutInCell="1" locked="0" behindDoc="1" simplePos="0" relativeHeight="481228800">
              <wp:simplePos x="0" y="0"/>
              <wp:positionH relativeFrom="page">
                <wp:posOffset>3682619</wp:posOffset>
              </wp:positionH>
              <wp:positionV relativeFrom="page">
                <wp:posOffset>9465055</wp:posOffset>
              </wp:positionV>
              <wp:extent cx="301625"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0162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9.970001pt;margin-top:745.279968pt;width:23.75pt;height:13.05pt;mso-position-horizontal-relative:page;mso-position-vertical-relative:page;z-index:-22087680" type="#_x0000_t202" id="docshape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333</w:t>
                    </w:r>
                    <w:r>
                      <w:rPr>
                        <w:rFonts w:ascii="Calibri"/>
                        <w:spacing w:val="-5"/>
                        <w:sz w:val="22"/>
                      </w:rPr>
                      <w:fldChar w:fldCharType="end"/>
                    </w:r>
                  </w:p>
                </w:txbxContent>
              </v:textbox>
              <w10:wrap type="none"/>
            </v:shape>
          </w:pict>
        </mc:Fallback>
      </mc:AlternateContent>
    </w: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1229312">
              <wp:simplePos x="0" y="0"/>
              <wp:positionH relativeFrom="page">
                <wp:posOffset>3681348</wp:posOffset>
              </wp:positionH>
              <wp:positionV relativeFrom="page">
                <wp:posOffset>9916159</wp:posOffset>
              </wp:positionV>
              <wp:extent cx="301625"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0162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421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9.869995pt;margin-top:780.799988pt;width:23.75pt;height:13.05pt;mso-position-horizontal-relative:page;mso-position-vertical-relative:page;z-index:-22087168" type="#_x0000_t202" id="docshape1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421</w:t>
                    </w:r>
                    <w:r>
                      <w:rPr>
                        <w:rFonts w:ascii="Calibri"/>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1229824">
              <wp:simplePos x="0" y="0"/>
              <wp:positionH relativeFrom="page">
                <wp:posOffset>3706495</wp:posOffset>
              </wp:positionH>
              <wp:positionV relativeFrom="page">
                <wp:posOffset>10367264</wp:posOffset>
              </wp:positionV>
              <wp:extent cx="238125"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812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444</w:t>
                          </w:r>
                        </w:p>
                      </w:txbxContent>
                    </wps:txbx>
                    <wps:bodyPr wrap="square" lIns="0" tIns="0" rIns="0" bIns="0" rtlCol="0">
                      <a:noAutofit/>
                    </wps:bodyPr>
                  </wps:wsp>
                </a:graphicData>
              </a:graphic>
            </wp:anchor>
          </w:drawing>
        </mc:Choice>
        <mc:Fallback>
          <w:pict>
            <v:shape style="position:absolute;margin-left:291.850006pt;margin-top:816.320007pt;width:18.75pt;height:13.05pt;mso-position-horizontal-relative:page;mso-position-vertical-relative:page;z-index:-22086656" type="#_x0000_t202" id="docshape11" filled="false" stroked="false">
              <v:textbox inset="0,0,0,0">
                <w:txbxContent>
                  <w:p>
                    <w:pPr>
                      <w:spacing w:line="245" w:lineRule="exact" w:before="0"/>
                      <w:ind w:left="20" w:right="0" w:firstLine="0"/>
                      <w:jc w:val="left"/>
                      <w:rPr>
                        <w:rFonts w:ascii="Calibri"/>
                        <w:sz w:val="22"/>
                      </w:rPr>
                    </w:pPr>
                    <w:r>
                      <w:rPr>
                        <w:rFonts w:ascii="Calibri"/>
                        <w:spacing w:val="-5"/>
                        <w:sz w:val="22"/>
                      </w:rPr>
                      <w:t>444</w:t>
                    </w:r>
                  </w:p>
                </w:txbxContent>
              </v:textbox>
              <w10:wrap type="none"/>
            </v:shape>
          </w:pict>
        </mc:Fallback>
      </mc:AlternateContent>
    </w: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1230336">
              <wp:simplePos x="0" y="0"/>
              <wp:positionH relativeFrom="page">
                <wp:posOffset>3708019</wp:posOffset>
              </wp:positionH>
              <wp:positionV relativeFrom="page">
                <wp:posOffset>10367264</wp:posOffset>
              </wp:positionV>
              <wp:extent cx="237490"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749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446</w:t>
                          </w:r>
                        </w:p>
                      </w:txbxContent>
                    </wps:txbx>
                    <wps:bodyPr wrap="square" lIns="0" tIns="0" rIns="0" bIns="0" rtlCol="0">
                      <a:noAutofit/>
                    </wps:bodyPr>
                  </wps:wsp>
                </a:graphicData>
              </a:graphic>
            </wp:anchor>
          </w:drawing>
        </mc:Choice>
        <mc:Fallback>
          <w:pict>
            <v:shape style="position:absolute;margin-left:291.970001pt;margin-top:816.320007pt;width:18.7pt;height:13.05pt;mso-position-horizontal-relative:page;mso-position-vertical-relative:page;z-index:-22086144" type="#_x0000_t202" id="docshape12" filled="false" stroked="false">
              <v:textbox inset="0,0,0,0">
                <w:txbxContent>
                  <w:p>
                    <w:pPr>
                      <w:spacing w:line="245" w:lineRule="exact" w:before="0"/>
                      <w:ind w:left="20" w:right="0" w:firstLine="0"/>
                      <w:jc w:val="left"/>
                      <w:rPr>
                        <w:rFonts w:ascii="Calibri"/>
                        <w:sz w:val="22"/>
                      </w:rPr>
                    </w:pPr>
                    <w:r>
                      <w:rPr>
                        <w:rFonts w:ascii="Calibri"/>
                        <w:spacing w:val="-5"/>
                        <w:sz w:val="22"/>
                      </w:rPr>
                      <w:t>446</w:t>
                    </w:r>
                  </w:p>
                </w:txbxContent>
              </v:textbox>
              <w10:wrap type="none"/>
            </v:shape>
          </w:pict>
        </mc:Fallback>
      </mc:AlternateContent>
    </w: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6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6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6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6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6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6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6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6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6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6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7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7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7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7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7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7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7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
    <w:multiLevelType w:val="hybridMultilevel"/>
    <w:lvl w:ilvl="0">
      <w:start w:val="0"/>
      <w:numFmt w:val="bullet"/>
      <w:lvlText w:val="-"/>
      <w:lvlJc w:val="left"/>
      <w:pPr>
        <w:ind w:left="1557" w:hanging="269"/>
      </w:pPr>
      <w:rPr>
        <w:rFonts w:hint="default" w:ascii="Times New Roman" w:hAnsi="Times New Roman" w:eastAsia="Times New Roman" w:cs="Times New Roman"/>
        <w:b w:val="0"/>
        <w:bCs w:val="0"/>
        <w:i w:val="0"/>
        <w:iCs w:val="0"/>
        <w:spacing w:val="0"/>
        <w:w w:val="98"/>
        <w:sz w:val="28"/>
        <w:szCs w:val="28"/>
        <w:lang w:val="ru-RU" w:eastAsia="en-US" w:bidi="ar-SA"/>
      </w:rPr>
    </w:lvl>
    <w:lvl w:ilvl="1">
      <w:start w:val="0"/>
      <w:numFmt w:val="bullet"/>
      <w:lvlText w:val="•"/>
      <w:lvlJc w:val="left"/>
      <w:pPr>
        <w:ind w:left="2538" w:hanging="269"/>
      </w:pPr>
      <w:rPr>
        <w:rFonts w:hint="default"/>
        <w:lang w:val="ru-RU" w:eastAsia="en-US" w:bidi="ar-SA"/>
      </w:rPr>
    </w:lvl>
    <w:lvl w:ilvl="2">
      <w:start w:val="0"/>
      <w:numFmt w:val="bullet"/>
      <w:lvlText w:val="•"/>
      <w:lvlJc w:val="left"/>
      <w:pPr>
        <w:ind w:left="3517" w:hanging="269"/>
      </w:pPr>
      <w:rPr>
        <w:rFonts w:hint="default"/>
        <w:lang w:val="ru-RU" w:eastAsia="en-US" w:bidi="ar-SA"/>
      </w:rPr>
    </w:lvl>
    <w:lvl w:ilvl="3">
      <w:start w:val="0"/>
      <w:numFmt w:val="bullet"/>
      <w:lvlText w:val="•"/>
      <w:lvlJc w:val="left"/>
      <w:pPr>
        <w:ind w:left="4495" w:hanging="269"/>
      </w:pPr>
      <w:rPr>
        <w:rFonts w:hint="default"/>
        <w:lang w:val="ru-RU" w:eastAsia="en-US" w:bidi="ar-SA"/>
      </w:rPr>
    </w:lvl>
    <w:lvl w:ilvl="4">
      <w:start w:val="0"/>
      <w:numFmt w:val="bullet"/>
      <w:lvlText w:val="•"/>
      <w:lvlJc w:val="left"/>
      <w:pPr>
        <w:ind w:left="5474" w:hanging="269"/>
      </w:pPr>
      <w:rPr>
        <w:rFonts w:hint="default"/>
        <w:lang w:val="ru-RU" w:eastAsia="en-US" w:bidi="ar-SA"/>
      </w:rPr>
    </w:lvl>
    <w:lvl w:ilvl="5">
      <w:start w:val="0"/>
      <w:numFmt w:val="bullet"/>
      <w:lvlText w:val="•"/>
      <w:lvlJc w:val="left"/>
      <w:pPr>
        <w:ind w:left="6452" w:hanging="269"/>
      </w:pPr>
      <w:rPr>
        <w:rFonts w:hint="default"/>
        <w:lang w:val="ru-RU" w:eastAsia="en-US" w:bidi="ar-SA"/>
      </w:rPr>
    </w:lvl>
    <w:lvl w:ilvl="6">
      <w:start w:val="0"/>
      <w:numFmt w:val="bullet"/>
      <w:lvlText w:val="•"/>
      <w:lvlJc w:val="left"/>
      <w:pPr>
        <w:ind w:left="7431" w:hanging="269"/>
      </w:pPr>
      <w:rPr>
        <w:rFonts w:hint="default"/>
        <w:lang w:val="ru-RU" w:eastAsia="en-US" w:bidi="ar-SA"/>
      </w:rPr>
    </w:lvl>
    <w:lvl w:ilvl="7">
      <w:start w:val="0"/>
      <w:numFmt w:val="bullet"/>
      <w:lvlText w:val="•"/>
      <w:lvlJc w:val="left"/>
      <w:pPr>
        <w:ind w:left="8409" w:hanging="269"/>
      </w:pPr>
      <w:rPr>
        <w:rFonts w:hint="default"/>
        <w:lang w:val="ru-RU" w:eastAsia="en-US" w:bidi="ar-SA"/>
      </w:rPr>
    </w:lvl>
    <w:lvl w:ilvl="8">
      <w:start w:val="0"/>
      <w:numFmt w:val="bullet"/>
      <w:lvlText w:val="•"/>
      <w:lvlJc w:val="left"/>
      <w:pPr>
        <w:ind w:left="9388" w:hanging="269"/>
      </w:pPr>
      <w:rPr>
        <w:rFonts w:hint="default"/>
        <w:lang w:val="ru-RU" w:eastAsia="en-US" w:bidi="ar-SA"/>
      </w:rPr>
    </w:lvl>
  </w:abstractNum>
  <w:abstractNum w:abstractNumId="135">
    <w:multiLevelType w:val="hybridMultilevel"/>
    <w:lvl w:ilvl="0">
      <w:start w:val="0"/>
      <w:numFmt w:val="bullet"/>
      <w:lvlText w:val="-"/>
      <w:lvlJc w:val="left"/>
      <w:pPr>
        <w:ind w:left="1423" w:hanging="279"/>
      </w:pPr>
      <w:rPr>
        <w:rFonts w:hint="default" w:ascii="Times New Roman" w:hAnsi="Times New Roman" w:eastAsia="Times New Roman" w:cs="Times New Roman"/>
        <w:b w:val="0"/>
        <w:bCs w:val="0"/>
        <w:i w:val="0"/>
        <w:iCs w:val="0"/>
        <w:spacing w:val="0"/>
        <w:w w:val="98"/>
        <w:sz w:val="28"/>
        <w:szCs w:val="28"/>
        <w:lang w:val="ru-RU" w:eastAsia="en-US" w:bidi="ar-SA"/>
      </w:rPr>
    </w:lvl>
    <w:lvl w:ilvl="1">
      <w:start w:val="0"/>
      <w:numFmt w:val="bullet"/>
      <w:lvlText w:val="-"/>
      <w:lvlJc w:val="left"/>
      <w:pPr>
        <w:ind w:left="1557" w:hanging="336"/>
      </w:pPr>
      <w:rPr>
        <w:rFonts w:hint="default" w:ascii="Times New Roman" w:hAnsi="Times New Roman" w:eastAsia="Times New Roman" w:cs="Times New Roman"/>
        <w:b w:val="0"/>
        <w:bCs w:val="0"/>
        <w:i w:val="0"/>
        <w:iCs w:val="0"/>
        <w:spacing w:val="0"/>
        <w:w w:val="98"/>
        <w:sz w:val="28"/>
        <w:szCs w:val="28"/>
        <w:lang w:val="ru-RU" w:eastAsia="en-US" w:bidi="ar-SA"/>
      </w:rPr>
    </w:lvl>
    <w:lvl w:ilvl="2">
      <w:start w:val="0"/>
      <w:numFmt w:val="bullet"/>
      <w:lvlText w:val="-"/>
      <w:lvlJc w:val="left"/>
      <w:pPr>
        <w:ind w:left="1557" w:hanging="188"/>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734" w:hanging="188"/>
      </w:pPr>
      <w:rPr>
        <w:rFonts w:hint="default"/>
        <w:lang w:val="ru-RU" w:eastAsia="en-US" w:bidi="ar-SA"/>
      </w:rPr>
    </w:lvl>
    <w:lvl w:ilvl="4">
      <w:start w:val="0"/>
      <w:numFmt w:val="bullet"/>
      <w:lvlText w:val="•"/>
      <w:lvlJc w:val="left"/>
      <w:pPr>
        <w:ind w:left="4821" w:hanging="188"/>
      </w:pPr>
      <w:rPr>
        <w:rFonts w:hint="default"/>
        <w:lang w:val="ru-RU" w:eastAsia="en-US" w:bidi="ar-SA"/>
      </w:rPr>
    </w:lvl>
    <w:lvl w:ilvl="5">
      <w:start w:val="0"/>
      <w:numFmt w:val="bullet"/>
      <w:lvlText w:val="•"/>
      <w:lvlJc w:val="left"/>
      <w:pPr>
        <w:ind w:left="5908" w:hanging="188"/>
      </w:pPr>
      <w:rPr>
        <w:rFonts w:hint="default"/>
        <w:lang w:val="ru-RU" w:eastAsia="en-US" w:bidi="ar-SA"/>
      </w:rPr>
    </w:lvl>
    <w:lvl w:ilvl="6">
      <w:start w:val="0"/>
      <w:numFmt w:val="bullet"/>
      <w:lvlText w:val="•"/>
      <w:lvlJc w:val="left"/>
      <w:pPr>
        <w:ind w:left="6996" w:hanging="188"/>
      </w:pPr>
      <w:rPr>
        <w:rFonts w:hint="default"/>
        <w:lang w:val="ru-RU" w:eastAsia="en-US" w:bidi="ar-SA"/>
      </w:rPr>
    </w:lvl>
    <w:lvl w:ilvl="7">
      <w:start w:val="0"/>
      <w:numFmt w:val="bullet"/>
      <w:lvlText w:val="•"/>
      <w:lvlJc w:val="left"/>
      <w:pPr>
        <w:ind w:left="8083" w:hanging="188"/>
      </w:pPr>
      <w:rPr>
        <w:rFonts w:hint="default"/>
        <w:lang w:val="ru-RU" w:eastAsia="en-US" w:bidi="ar-SA"/>
      </w:rPr>
    </w:lvl>
    <w:lvl w:ilvl="8">
      <w:start w:val="0"/>
      <w:numFmt w:val="bullet"/>
      <w:lvlText w:val="•"/>
      <w:lvlJc w:val="left"/>
      <w:pPr>
        <w:ind w:left="9170" w:hanging="188"/>
      </w:pPr>
      <w:rPr>
        <w:rFonts w:hint="default"/>
        <w:lang w:val="ru-RU" w:eastAsia="en-US" w:bidi="ar-SA"/>
      </w:rPr>
    </w:lvl>
  </w:abstractNum>
  <w:abstractNum w:abstractNumId="134">
    <w:multiLevelType w:val="hybridMultilevel"/>
    <w:lvl w:ilvl="0">
      <w:start w:val="0"/>
      <w:numFmt w:val="bullet"/>
      <w:lvlText w:val="-"/>
      <w:lvlJc w:val="left"/>
      <w:pPr>
        <w:ind w:left="1557" w:hanging="279"/>
      </w:pPr>
      <w:rPr>
        <w:rFonts w:hint="default" w:ascii="Times New Roman" w:hAnsi="Times New Roman" w:eastAsia="Times New Roman" w:cs="Times New Roman"/>
        <w:b w:val="0"/>
        <w:bCs w:val="0"/>
        <w:i w:val="0"/>
        <w:iCs w:val="0"/>
        <w:spacing w:val="0"/>
        <w:w w:val="98"/>
        <w:sz w:val="28"/>
        <w:szCs w:val="28"/>
        <w:lang w:val="ru-RU" w:eastAsia="en-US" w:bidi="ar-SA"/>
      </w:rPr>
    </w:lvl>
    <w:lvl w:ilvl="1">
      <w:start w:val="0"/>
      <w:numFmt w:val="bullet"/>
      <w:lvlText w:val="•"/>
      <w:lvlJc w:val="left"/>
      <w:pPr>
        <w:ind w:left="2538" w:hanging="279"/>
      </w:pPr>
      <w:rPr>
        <w:rFonts w:hint="default"/>
        <w:lang w:val="ru-RU" w:eastAsia="en-US" w:bidi="ar-SA"/>
      </w:rPr>
    </w:lvl>
    <w:lvl w:ilvl="2">
      <w:start w:val="0"/>
      <w:numFmt w:val="bullet"/>
      <w:lvlText w:val="•"/>
      <w:lvlJc w:val="left"/>
      <w:pPr>
        <w:ind w:left="3517" w:hanging="279"/>
      </w:pPr>
      <w:rPr>
        <w:rFonts w:hint="default"/>
        <w:lang w:val="ru-RU" w:eastAsia="en-US" w:bidi="ar-SA"/>
      </w:rPr>
    </w:lvl>
    <w:lvl w:ilvl="3">
      <w:start w:val="0"/>
      <w:numFmt w:val="bullet"/>
      <w:lvlText w:val="•"/>
      <w:lvlJc w:val="left"/>
      <w:pPr>
        <w:ind w:left="4495" w:hanging="279"/>
      </w:pPr>
      <w:rPr>
        <w:rFonts w:hint="default"/>
        <w:lang w:val="ru-RU" w:eastAsia="en-US" w:bidi="ar-SA"/>
      </w:rPr>
    </w:lvl>
    <w:lvl w:ilvl="4">
      <w:start w:val="0"/>
      <w:numFmt w:val="bullet"/>
      <w:lvlText w:val="•"/>
      <w:lvlJc w:val="left"/>
      <w:pPr>
        <w:ind w:left="5474" w:hanging="279"/>
      </w:pPr>
      <w:rPr>
        <w:rFonts w:hint="default"/>
        <w:lang w:val="ru-RU" w:eastAsia="en-US" w:bidi="ar-SA"/>
      </w:rPr>
    </w:lvl>
    <w:lvl w:ilvl="5">
      <w:start w:val="0"/>
      <w:numFmt w:val="bullet"/>
      <w:lvlText w:val="•"/>
      <w:lvlJc w:val="left"/>
      <w:pPr>
        <w:ind w:left="6452" w:hanging="279"/>
      </w:pPr>
      <w:rPr>
        <w:rFonts w:hint="default"/>
        <w:lang w:val="ru-RU" w:eastAsia="en-US" w:bidi="ar-SA"/>
      </w:rPr>
    </w:lvl>
    <w:lvl w:ilvl="6">
      <w:start w:val="0"/>
      <w:numFmt w:val="bullet"/>
      <w:lvlText w:val="•"/>
      <w:lvlJc w:val="left"/>
      <w:pPr>
        <w:ind w:left="7431" w:hanging="279"/>
      </w:pPr>
      <w:rPr>
        <w:rFonts w:hint="default"/>
        <w:lang w:val="ru-RU" w:eastAsia="en-US" w:bidi="ar-SA"/>
      </w:rPr>
    </w:lvl>
    <w:lvl w:ilvl="7">
      <w:start w:val="0"/>
      <w:numFmt w:val="bullet"/>
      <w:lvlText w:val="•"/>
      <w:lvlJc w:val="left"/>
      <w:pPr>
        <w:ind w:left="8409" w:hanging="279"/>
      </w:pPr>
      <w:rPr>
        <w:rFonts w:hint="default"/>
        <w:lang w:val="ru-RU" w:eastAsia="en-US" w:bidi="ar-SA"/>
      </w:rPr>
    </w:lvl>
    <w:lvl w:ilvl="8">
      <w:start w:val="0"/>
      <w:numFmt w:val="bullet"/>
      <w:lvlText w:val="•"/>
      <w:lvlJc w:val="left"/>
      <w:pPr>
        <w:ind w:left="9388" w:hanging="279"/>
      </w:pPr>
      <w:rPr>
        <w:rFonts w:hint="default"/>
        <w:lang w:val="ru-RU" w:eastAsia="en-US" w:bidi="ar-SA"/>
      </w:rPr>
    </w:lvl>
  </w:abstractNum>
  <w:abstractNum w:abstractNumId="133">
    <w:multiLevelType w:val="hybridMultilevel"/>
    <w:lvl w:ilvl="0">
      <w:start w:val="1"/>
      <w:numFmt w:val="decimal"/>
      <w:lvlText w:val="%1)"/>
      <w:lvlJc w:val="left"/>
      <w:pPr>
        <w:ind w:left="1557" w:hanging="514"/>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0"/>
      <w:numFmt w:val="bullet"/>
      <w:lvlText w:val="-"/>
      <w:lvlJc w:val="left"/>
      <w:pPr>
        <w:ind w:left="1557" w:hanging="159"/>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1557" w:hanging="356"/>
      </w:pPr>
      <w:rPr>
        <w:rFonts w:hint="default" w:ascii="Times New Roman" w:hAnsi="Times New Roman" w:eastAsia="Times New Roman" w:cs="Times New Roman"/>
        <w:b w:val="0"/>
        <w:bCs w:val="0"/>
        <w:i w:val="0"/>
        <w:iCs w:val="0"/>
        <w:spacing w:val="0"/>
        <w:w w:val="98"/>
        <w:sz w:val="28"/>
        <w:szCs w:val="28"/>
        <w:lang w:val="ru-RU" w:eastAsia="en-US" w:bidi="ar-SA"/>
      </w:rPr>
    </w:lvl>
    <w:lvl w:ilvl="3">
      <w:start w:val="0"/>
      <w:numFmt w:val="bullet"/>
      <w:lvlText w:val="•"/>
      <w:lvlJc w:val="left"/>
      <w:pPr>
        <w:ind w:left="4495" w:hanging="356"/>
      </w:pPr>
      <w:rPr>
        <w:rFonts w:hint="default"/>
        <w:lang w:val="ru-RU" w:eastAsia="en-US" w:bidi="ar-SA"/>
      </w:rPr>
    </w:lvl>
    <w:lvl w:ilvl="4">
      <w:start w:val="0"/>
      <w:numFmt w:val="bullet"/>
      <w:lvlText w:val="•"/>
      <w:lvlJc w:val="left"/>
      <w:pPr>
        <w:ind w:left="5474" w:hanging="356"/>
      </w:pPr>
      <w:rPr>
        <w:rFonts w:hint="default"/>
        <w:lang w:val="ru-RU" w:eastAsia="en-US" w:bidi="ar-SA"/>
      </w:rPr>
    </w:lvl>
    <w:lvl w:ilvl="5">
      <w:start w:val="0"/>
      <w:numFmt w:val="bullet"/>
      <w:lvlText w:val="•"/>
      <w:lvlJc w:val="left"/>
      <w:pPr>
        <w:ind w:left="6452" w:hanging="356"/>
      </w:pPr>
      <w:rPr>
        <w:rFonts w:hint="default"/>
        <w:lang w:val="ru-RU" w:eastAsia="en-US" w:bidi="ar-SA"/>
      </w:rPr>
    </w:lvl>
    <w:lvl w:ilvl="6">
      <w:start w:val="0"/>
      <w:numFmt w:val="bullet"/>
      <w:lvlText w:val="•"/>
      <w:lvlJc w:val="left"/>
      <w:pPr>
        <w:ind w:left="7431" w:hanging="356"/>
      </w:pPr>
      <w:rPr>
        <w:rFonts w:hint="default"/>
        <w:lang w:val="ru-RU" w:eastAsia="en-US" w:bidi="ar-SA"/>
      </w:rPr>
    </w:lvl>
    <w:lvl w:ilvl="7">
      <w:start w:val="0"/>
      <w:numFmt w:val="bullet"/>
      <w:lvlText w:val="•"/>
      <w:lvlJc w:val="left"/>
      <w:pPr>
        <w:ind w:left="8409" w:hanging="356"/>
      </w:pPr>
      <w:rPr>
        <w:rFonts w:hint="default"/>
        <w:lang w:val="ru-RU" w:eastAsia="en-US" w:bidi="ar-SA"/>
      </w:rPr>
    </w:lvl>
    <w:lvl w:ilvl="8">
      <w:start w:val="0"/>
      <w:numFmt w:val="bullet"/>
      <w:lvlText w:val="•"/>
      <w:lvlJc w:val="left"/>
      <w:pPr>
        <w:ind w:left="9388" w:hanging="356"/>
      </w:pPr>
      <w:rPr>
        <w:rFonts w:hint="default"/>
        <w:lang w:val="ru-RU" w:eastAsia="en-US" w:bidi="ar-SA"/>
      </w:rPr>
    </w:lvl>
  </w:abstractNum>
  <w:abstractNum w:abstractNumId="132">
    <w:multiLevelType w:val="hybridMultilevel"/>
    <w:lvl w:ilvl="0">
      <w:start w:val="1"/>
      <w:numFmt w:val="decimal"/>
      <w:lvlText w:val="%1)"/>
      <w:lvlJc w:val="left"/>
      <w:pPr>
        <w:ind w:left="996" w:hanging="413"/>
        <w:jc w:val="left"/>
      </w:pPr>
      <w:rPr>
        <w:rFonts w:hint="default" w:ascii="Times New Roman" w:hAnsi="Times New Roman" w:eastAsia="Times New Roman" w:cs="Times New Roman"/>
        <w:b w:val="0"/>
        <w:bCs w:val="0"/>
        <w:i w:val="0"/>
        <w:iCs w:val="0"/>
        <w:spacing w:val="-1"/>
        <w:w w:val="98"/>
        <w:sz w:val="28"/>
        <w:szCs w:val="28"/>
        <w:lang w:val="ru-RU" w:eastAsia="en-US" w:bidi="ar-SA"/>
      </w:rPr>
    </w:lvl>
    <w:lvl w:ilvl="1">
      <w:start w:val="0"/>
      <w:numFmt w:val="bullet"/>
      <w:lvlText w:val="-"/>
      <w:lvlJc w:val="left"/>
      <w:pPr>
        <w:ind w:left="1351" w:hanging="356"/>
      </w:pPr>
      <w:rPr>
        <w:rFonts w:hint="default" w:ascii="Times New Roman" w:hAnsi="Times New Roman" w:eastAsia="Times New Roman" w:cs="Times New Roman"/>
        <w:b w:val="0"/>
        <w:bCs w:val="0"/>
        <w:i w:val="0"/>
        <w:iCs w:val="0"/>
        <w:spacing w:val="0"/>
        <w:w w:val="98"/>
        <w:sz w:val="28"/>
        <w:szCs w:val="28"/>
        <w:lang w:val="ru-RU" w:eastAsia="en-US" w:bidi="ar-SA"/>
      </w:rPr>
    </w:lvl>
    <w:lvl w:ilvl="2">
      <w:start w:val="0"/>
      <w:numFmt w:val="bullet"/>
      <w:lvlText w:val="-"/>
      <w:lvlJc w:val="left"/>
      <w:pPr>
        <w:ind w:left="996" w:hanging="375"/>
      </w:pPr>
      <w:rPr>
        <w:rFonts w:hint="default" w:ascii="Times New Roman" w:hAnsi="Times New Roman" w:eastAsia="Times New Roman" w:cs="Times New Roman"/>
        <w:b w:val="0"/>
        <w:bCs w:val="0"/>
        <w:i w:val="0"/>
        <w:iCs w:val="0"/>
        <w:spacing w:val="0"/>
        <w:w w:val="98"/>
        <w:sz w:val="28"/>
        <w:szCs w:val="28"/>
        <w:lang w:val="ru-RU" w:eastAsia="en-US" w:bidi="ar-SA"/>
      </w:rPr>
    </w:lvl>
    <w:lvl w:ilvl="3">
      <w:start w:val="0"/>
      <w:numFmt w:val="bullet"/>
      <w:lvlText w:val="•"/>
      <w:lvlJc w:val="left"/>
      <w:pPr>
        <w:ind w:left="2608" w:hanging="375"/>
      </w:pPr>
      <w:rPr>
        <w:rFonts w:hint="default"/>
        <w:lang w:val="ru-RU" w:eastAsia="en-US" w:bidi="ar-SA"/>
      </w:rPr>
    </w:lvl>
    <w:lvl w:ilvl="4">
      <w:start w:val="0"/>
      <w:numFmt w:val="bullet"/>
      <w:lvlText w:val="•"/>
      <w:lvlJc w:val="left"/>
      <w:pPr>
        <w:ind w:left="3856" w:hanging="375"/>
      </w:pPr>
      <w:rPr>
        <w:rFonts w:hint="default"/>
        <w:lang w:val="ru-RU" w:eastAsia="en-US" w:bidi="ar-SA"/>
      </w:rPr>
    </w:lvl>
    <w:lvl w:ilvl="5">
      <w:start w:val="0"/>
      <w:numFmt w:val="bullet"/>
      <w:lvlText w:val="•"/>
      <w:lvlJc w:val="left"/>
      <w:pPr>
        <w:ind w:left="5104" w:hanging="375"/>
      </w:pPr>
      <w:rPr>
        <w:rFonts w:hint="default"/>
        <w:lang w:val="ru-RU" w:eastAsia="en-US" w:bidi="ar-SA"/>
      </w:rPr>
    </w:lvl>
    <w:lvl w:ilvl="6">
      <w:start w:val="0"/>
      <w:numFmt w:val="bullet"/>
      <w:lvlText w:val="•"/>
      <w:lvlJc w:val="left"/>
      <w:pPr>
        <w:ind w:left="6352" w:hanging="375"/>
      </w:pPr>
      <w:rPr>
        <w:rFonts w:hint="default"/>
        <w:lang w:val="ru-RU" w:eastAsia="en-US" w:bidi="ar-SA"/>
      </w:rPr>
    </w:lvl>
    <w:lvl w:ilvl="7">
      <w:start w:val="0"/>
      <w:numFmt w:val="bullet"/>
      <w:lvlText w:val="•"/>
      <w:lvlJc w:val="left"/>
      <w:pPr>
        <w:ind w:left="7600" w:hanging="375"/>
      </w:pPr>
      <w:rPr>
        <w:rFonts w:hint="default"/>
        <w:lang w:val="ru-RU" w:eastAsia="en-US" w:bidi="ar-SA"/>
      </w:rPr>
    </w:lvl>
    <w:lvl w:ilvl="8">
      <w:start w:val="0"/>
      <w:numFmt w:val="bullet"/>
      <w:lvlText w:val="•"/>
      <w:lvlJc w:val="left"/>
      <w:pPr>
        <w:ind w:left="8848" w:hanging="375"/>
      </w:pPr>
      <w:rPr>
        <w:rFonts w:hint="default"/>
        <w:lang w:val="ru-RU" w:eastAsia="en-US" w:bidi="ar-SA"/>
      </w:rPr>
    </w:lvl>
  </w:abstractNum>
  <w:abstractNum w:abstractNumId="131">
    <w:multiLevelType w:val="hybridMultilevel"/>
    <w:lvl w:ilvl="0">
      <w:start w:val="0"/>
      <w:numFmt w:val="bullet"/>
      <w:lvlText w:val="-"/>
      <w:lvlJc w:val="left"/>
      <w:pPr>
        <w:ind w:left="141" w:hanging="27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60" w:hanging="274"/>
      </w:pPr>
      <w:rPr>
        <w:rFonts w:hint="default"/>
        <w:lang w:val="ru-RU" w:eastAsia="en-US" w:bidi="ar-SA"/>
      </w:rPr>
    </w:lvl>
    <w:lvl w:ilvl="2">
      <w:start w:val="0"/>
      <w:numFmt w:val="bullet"/>
      <w:lvlText w:val="•"/>
      <w:lvlJc w:val="left"/>
      <w:pPr>
        <w:ind w:left="2381" w:hanging="274"/>
      </w:pPr>
      <w:rPr>
        <w:rFonts w:hint="default"/>
        <w:lang w:val="ru-RU" w:eastAsia="en-US" w:bidi="ar-SA"/>
      </w:rPr>
    </w:lvl>
    <w:lvl w:ilvl="3">
      <w:start w:val="0"/>
      <w:numFmt w:val="bullet"/>
      <w:lvlText w:val="•"/>
      <w:lvlJc w:val="left"/>
      <w:pPr>
        <w:ind w:left="3501" w:hanging="274"/>
      </w:pPr>
      <w:rPr>
        <w:rFonts w:hint="default"/>
        <w:lang w:val="ru-RU" w:eastAsia="en-US" w:bidi="ar-SA"/>
      </w:rPr>
    </w:lvl>
    <w:lvl w:ilvl="4">
      <w:start w:val="0"/>
      <w:numFmt w:val="bullet"/>
      <w:lvlText w:val="•"/>
      <w:lvlJc w:val="left"/>
      <w:pPr>
        <w:ind w:left="4622" w:hanging="274"/>
      </w:pPr>
      <w:rPr>
        <w:rFonts w:hint="default"/>
        <w:lang w:val="ru-RU" w:eastAsia="en-US" w:bidi="ar-SA"/>
      </w:rPr>
    </w:lvl>
    <w:lvl w:ilvl="5">
      <w:start w:val="0"/>
      <w:numFmt w:val="bullet"/>
      <w:lvlText w:val="•"/>
      <w:lvlJc w:val="left"/>
      <w:pPr>
        <w:ind w:left="5742" w:hanging="274"/>
      </w:pPr>
      <w:rPr>
        <w:rFonts w:hint="default"/>
        <w:lang w:val="ru-RU" w:eastAsia="en-US" w:bidi="ar-SA"/>
      </w:rPr>
    </w:lvl>
    <w:lvl w:ilvl="6">
      <w:start w:val="0"/>
      <w:numFmt w:val="bullet"/>
      <w:lvlText w:val="•"/>
      <w:lvlJc w:val="left"/>
      <w:pPr>
        <w:ind w:left="6863" w:hanging="274"/>
      </w:pPr>
      <w:rPr>
        <w:rFonts w:hint="default"/>
        <w:lang w:val="ru-RU" w:eastAsia="en-US" w:bidi="ar-SA"/>
      </w:rPr>
    </w:lvl>
    <w:lvl w:ilvl="7">
      <w:start w:val="0"/>
      <w:numFmt w:val="bullet"/>
      <w:lvlText w:val="•"/>
      <w:lvlJc w:val="left"/>
      <w:pPr>
        <w:ind w:left="7983" w:hanging="274"/>
      </w:pPr>
      <w:rPr>
        <w:rFonts w:hint="default"/>
        <w:lang w:val="ru-RU" w:eastAsia="en-US" w:bidi="ar-SA"/>
      </w:rPr>
    </w:lvl>
    <w:lvl w:ilvl="8">
      <w:start w:val="0"/>
      <w:numFmt w:val="bullet"/>
      <w:lvlText w:val="•"/>
      <w:lvlJc w:val="left"/>
      <w:pPr>
        <w:ind w:left="9104" w:hanging="274"/>
      </w:pPr>
      <w:rPr>
        <w:rFonts w:hint="default"/>
        <w:lang w:val="ru-RU" w:eastAsia="en-US" w:bidi="ar-SA"/>
      </w:rPr>
    </w:lvl>
  </w:abstractNum>
  <w:abstractNum w:abstractNumId="130">
    <w:multiLevelType w:val="hybridMultilevel"/>
    <w:lvl w:ilvl="0">
      <w:start w:val="0"/>
      <w:numFmt w:val="bullet"/>
      <w:lvlText w:val="-"/>
      <w:lvlJc w:val="left"/>
      <w:pPr>
        <w:ind w:left="1144"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089" w:hanging="164"/>
      </w:pPr>
      <w:rPr>
        <w:rFonts w:hint="default"/>
        <w:lang w:val="ru-RU" w:eastAsia="en-US" w:bidi="ar-SA"/>
      </w:rPr>
    </w:lvl>
    <w:lvl w:ilvl="2">
      <w:start w:val="0"/>
      <w:numFmt w:val="bullet"/>
      <w:lvlText w:val="•"/>
      <w:lvlJc w:val="left"/>
      <w:pPr>
        <w:ind w:left="3039" w:hanging="164"/>
      </w:pPr>
      <w:rPr>
        <w:rFonts w:hint="default"/>
        <w:lang w:val="ru-RU" w:eastAsia="en-US" w:bidi="ar-SA"/>
      </w:rPr>
    </w:lvl>
    <w:lvl w:ilvl="3">
      <w:start w:val="0"/>
      <w:numFmt w:val="bullet"/>
      <w:lvlText w:val="•"/>
      <w:lvlJc w:val="left"/>
      <w:pPr>
        <w:ind w:left="3988" w:hanging="164"/>
      </w:pPr>
      <w:rPr>
        <w:rFonts w:hint="default"/>
        <w:lang w:val="ru-RU" w:eastAsia="en-US" w:bidi="ar-SA"/>
      </w:rPr>
    </w:lvl>
    <w:lvl w:ilvl="4">
      <w:start w:val="0"/>
      <w:numFmt w:val="bullet"/>
      <w:lvlText w:val="•"/>
      <w:lvlJc w:val="left"/>
      <w:pPr>
        <w:ind w:left="4938" w:hanging="164"/>
      </w:pPr>
      <w:rPr>
        <w:rFonts w:hint="default"/>
        <w:lang w:val="ru-RU" w:eastAsia="en-US" w:bidi="ar-SA"/>
      </w:rPr>
    </w:lvl>
    <w:lvl w:ilvl="5">
      <w:start w:val="0"/>
      <w:numFmt w:val="bullet"/>
      <w:lvlText w:val="•"/>
      <w:lvlJc w:val="left"/>
      <w:pPr>
        <w:ind w:left="5888" w:hanging="164"/>
      </w:pPr>
      <w:rPr>
        <w:rFonts w:hint="default"/>
        <w:lang w:val="ru-RU" w:eastAsia="en-US" w:bidi="ar-SA"/>
      </w:rPr>
    </w:lvl>
    <w:lvl w:ilvl="6">
      <w:start w:val="0"/>
      <w:numFmt w:val="bullet"/>
      <w:lvlText w:val="•"/>
      <w:lvlJc w:val="left"/>
      <w:pPr>
        <w:ind w:left="6837" w:hanging="164"/>
      </w:pPr>
      <w:rPr>
        <w:rFonts w:hint="default"/>
        <w:lang w:val="ru-RU" w:eastAsia="en-US" w:bidi="ar-SA"/>
      </w:rPr>
    </w:lvl>
    <w:lvl w:ilvl="7">
      <w:start w:val="0"/>
      <w:numFmt w:val="bullet"/>
      <w:lvlText w:val="•"/>
      <w:lvlJc w:val="left"/>
      <w:pPr>
        <w:ind w:left="7787" w:hanging="164"/>
      </w:pPr>
      <w:rPr>
        <w:rFonts w:hint="default"/>
        <w:lang w:val="ru-RU" w:eastAsia="en-US" w:bidi="ar-SA"/>
      </w:rPr>
    </w:lvl>
    <w:lvl w:ilvl="8">
      <w:start w:val="0"/>
      <w:numFmt w:val="bullet"/>
      <w:lvlText w:val="•"/>
      <w:lvlJc w:val="left"/>
      <w:pPr>
        <w:ind w:left="8736" w:hanging="164"/>
      </w:pPr>
      <w:rPr>
        <w:rFonts w:hint="default"/>
        <w:lang w:val="ru-RU" w:eastAsia="en-US" w:bidi="ar-SA"/>
      </w:rPr>
    </w:lvl>
  </w:abstractNum>
  <w:abstractNum w:abstractNumId="129">
    <w:multiLevelType w:val="hybridMultilevel"/>
    <w:lvl w:ilvl="0">
      <w:start w:val="0"/>
      <w:numFmt w:val="bullet"/>
      <w:lvlText w:val="-"/>
      <w:lvlJc w:val="left"/>
      <w:pPr>
        <w:ind w:left="446"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459" w:hanging="164"/>
      </w:pPr>
      <w:rPr>
        <w:rFonts w:hint="default"/>
        <w:lang w:val="ru-RU" w:eastAsia="en-US" w:bidi="ar-SA"/>
      </w:rPr>
    </w:lvl>
    <w:lvl w:ilvl="2">
      <w:start w:val="0"/>
      <w:numFmt w:val="bullet"/>
      <w:lvlText w:val="•"/>
      <w:lvlJc w:val="left"/>
      <w:pPr>
        <w:ind w:left="2479" w:hanging="164"/>
      </w:pPr>
      <w:rPr>
        <w:rFonts w:hint="default"/>
        <w:lang w:val="ru-RU" w:eastAsia="en-US" w:bidi="ar-SA"/>
      </w:rPr>
    </w:lvl>
    <w:lvl w:ilvl="3">
      <w:start w:val="0"/>
      <w:numFmt w:val="bullet"/>
      <w:lvlText w:val="•"/>
      <w:lvlJc w:val="left"/>
      <w:pPr>
        <w:ind w:left="3498" w:hanging="164"/>
      </w:pPr>
      <w:rPr>
        <w:rFonts w:hint="default"/>
        <w:lang w:val="ru-RU" w:eastAsia="en-US" w:bidi="ar-SA"/>
      </w:rPr>
    </w:lvl>
    <w:lvl w:ilvl="4">
      <w:start w:val="0"/>
      <w:numFmt w:val="bullet"/>
      <w:lvlText w:val="•"/>
      <w:lvlJc w:val="left"/>
      <w:pPr>
        <w:ind w:left="4518" w:hanging="164"/>
      </w:pPr>
      <w:rPr>
        <w:rFonts w:hint="default"/>
        <w:lang w:val="ru-RU" w:eastAsia="en-US" w:bidi="ar-SA"/>
      </w:rPr>
    </w:lvl>
    <w:lvl w:ilvl="5">
      <w:start w:val="0"/>
      <w:numFmt w:val="bullet"/>
      <w:lvlText w:val="•"/>
      <w:lvlJc w:val="left"/>
      <w:pPr>
        <w:ind w:left="5538" w:hanging="164"/>
      </w:pPr>
      <w:rPr>
        <w:rFonts w:hint="default"/>
        <w:lang w:val="ru-RU" w:eastAsia="en-US" w:bidi="ar-SA"/>
      </w:rPr>
    </w:lvl>
    <w:lvl w:ilvl="6">
      <w:start w:val="0"/>
      <w:numFmt w:val="bullet"/>
      <w:lvlText w:val="•"/>
      <w:lvlJc w:val="left"/>
      <w:pPr>
        <w:ind w:left="6557" w:hanging="164"/>
      </w:pPr>
      <w:rPr>
        <w:rFonts w:hint="default"/>
        <w:lang w:val="ru-RU" w:eastAsia="en-US" w:bidi="ar-SA"/>
      </w:rPr>
    </w:lvl>
    <w:lvl w:ilvl="7">
      <w:start w:val="0"/>
      <w:numFmt w:val="bullet"/>
      <w:lvlText w:val="•"/>
      <w:lvlJc w:val="left"/>
      <w:pPr>
        <w:ind w:left="7577" w:hanging="164"/>
      </w:pPr>
      <w:rPr>
        <w:rFonts w:hint="default"/>
        <w:lang w:val="ru-RU" w:eastAsia="en-US" w:bidi="ar-SA"/>
      </w:rPr>
    </w:lvl>
    <w:lvl w:ilvl="8">
      <w:start w:val="0"/>
      <w:numFmt w:val="bullet"/>
      <w:lvlText w:val="•"/>
      <w:lvlJc w:val="left"/>
      <w:pPr>
        <w:ind w:left="8596" w:hanging="164"/>
      </w:pPr>
      <w:rPr>
        <w:rFonts w:hint="default"/>
        <w:lang w:val="ru-RU" w:eastAsia="en-US" w:bidi="ar-SA"/>
      </w:rPr>
    </w:lvl>
  </w:abstractNum>
  <w:abstractNum w:abstractNumId="128">
    <w:multiLevelType w:val="hybridMultilevel"/>
    <w:lvl w:ilvl="0">
      <w:start w:val="0"/>
      <w:numFmt w:val="bullet"/>
      <w:lvlText w:val="-"/>
      <w:lvlJc w:val="left"/>
      <w:pPr>
        <w:ind w:left="933"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909" w:hanging="164"/>
      </w:pPr>
      <w:rPr>
        <w:rFonts w:hint="default"/>
        <w:lang w:val="ru-RU" w:eastAsia="en-US" w:bidi="ar-SA"/>
      </w:rPr>
    </w:lvl>
    <w:lvl w:ilvl="2">
      <w:start w:val="0"/>
      <w:numFmt w:val="bullet"/>
      <w:lvlText w:val="•"/>
      <w:lvlJc w:val="left"/>
      <w:pPr>
        <w:ind w:left="2879" w:hanging="164"/>
      </w:pPr>
      <w:rPr>
        <w:rFonts w:hint="default"/>
        <w:lang w:val="ru-RU" w:eastAsia="en-US" w:bidi="ar-SA"/>
      </w:rPr>
    </w:lvl>
    <w:lvl w:ilvl="3">
      <w:start w:val="0"/>
      <w:numFmt w:val="bullet"/>
      <w:lvlText w:val="•"/>
      <w:lvlJc w:val="left"/>
      <w:pPr>
        <w:ind w:left="3848" w:hanging="164"/>
      </w:pPr>
      <w:rPr>
        <w:rFonts w:hint="default"/>
        <w:lang w:val="ru-RU" w:eastAsia="en-US" w:bidi="ar-SA"/>
      </w:rPr>
    </w:lvl>
    <w:lvl w:ilvl="4">
      <w:start w:val="0"/>
      <w:numFmt w:val="bullet"/>
      <w:lvlText w:val="•"/>
      <w:lvlJc w:val="left"/>
      <w:pPr>
        <w:ind w:left="4818" w:hanging="164"/>
      </w:pPr>
      <w:rPr>
        <w:rFonts w:hint="default"/>
        <w:lang w:val="ru-RU" w:eastAsia="en-US" w:bidi="ar-SA"/>
      </w:rPr>
    </w:lvl>
    <w:lvl w:ilvl="5">
      <w:start w:val="0"/>
      <w:numFmt w:val="bullet"/>
      <w:lvlText w:val="•"/>
      <w:lvlJc w:val="left"/>
      <w:pPr>
        <w:ind w:left="5788" w:hanging="164"/>
      </w:pPr>
      <w:rPr>
        <w:rFonts w:hint="default"/>
        <w:lang w:val="ru-RU" w:eastAsia="en-US" w:bidi="ar-SA"/>
      </w:rPr>
    </w:lvl>
    <w:lvl w:ilvl="6">
      <w:start w:val="0"/>
      <w:numFmt w:val="bullet"/>
      <w:lvlText w:val="•"/>
      <w:lvlJc w:val="left"/>
      <w:pPr>
        <w:ind w:left="6757" w:hanging="164"/>
      </w:pPr>
      <w:rPr>
        <w:rFonts w:hint="default"/>
        <w:lang w:val="ru-RU" w:eastAsia="en-US" w:bidi="ar-SA"/>
      </w:rPr>
    </w:lvl>
    <w:lvl w:ilvl="7">
      <w:start w:val="0"/>
      <w:numFmt w:val="bullet"/>
      <w:lvlText w:val="•"/>
      <w:lvlJc w:val="left"/>
      <w:pPr>
        <w:ind w:left="7727" w:hanging="164"/>
      </w:pPr>
      <w:rPr>
        <w:rFonts w:hint="default"/>
        <w:lang w:val="ru-RU" w:eastAsia="en-US" w:bidi="ar-SA"/>
      </w:rPr>
    </w:lvl>
    <w:lvl w:ilvl="8">
      <w:start w:val="0"/>
      <w:numFmt w:val="bullet"/>
      <w:lvlText w:val="•"/>
      <w:lvlJc w:val="left"/>
      <w:pPr>
        <w:ind w:left="8696" w:hanging="164"/>
      </w:pPr>
      <w:rPr>
        <w:rFonts w:hint="default"/>
        <w:lang w:val="ru-RU" w:eastAsia="en-US" w:bidi="ar-SA"/>
      </w:rPr>
    </w:lvl>
  </w:abstractNum>
  <w:abstractNum w:abstractNumId="127">
    <w:multiLevelType w:val="hybridMultilevel"/>
    <w:lvl w:ilvl="0">
      <w:start w:val="1"/>
      <w:numFmt w:val="decimal"/>
      <w:lvlText w:val="%1."/>
      <w:lvlJc w:val="left"/>
      <w:pPr>
        <w:ind w:left="282" w:hanging="293"/>
        <w:jc w:val="left"/>
      </w:pPr>
      <w:rPr>
        <w:rFonts w:hint="default" w:ascii="Times New Roman" w:hAnsi="Times New Roman" w:eastAsia="Times New Roman" w:cs="Times New Roman"/>
        <w:b/>
        <w:bCs/>
        <w:i/>
        <w:iCs/>
        <w:spacing w:val="0"/>
        <w:w w:val="100"/>
        <w:sz w:val="28"/>
        <w:szCs w:val="28"/>
        <w:lang w:val="ru-RU" w:eastAsia="en-US" w:bidi="ar-SA"/>
      </w:rPr>
    </w:lvl>
    <w:lvl w:ilvl="1">
      <w:start w:val="0"/>
      <w:numFmt w:val="bullet"/>
      <w:lvlText w:val="•"/>
      <w:lvlJc w:val="left"/>
      <w:pPr>
        <w:ind w:left="1315" w:hanging="293"/>
      </w:pPr>
      <w:rPr>
        <w:rFonts w:hint="default"/>
        <w:lang w:val="ru-RU" w:eastAsia="en-US" w:bidi="ar-SA"/>
      </w:rPr>
    </w:lvl>
    <w:lvl w:ilvl="2">
      <w:start w:val="0"/>
      <w:numFmt w:val="bullet"/>
      <w:lvlText w:val="•"/>
      <w:lvlJc w:val="left"/>
      <w:pPr>
        <w:ind w:left="2351" w:hanging="293"/>
      </w:pPr>
      <w:rPr>
        <w:rFonts w:hint="default"/>
        <w:lang w:val="ru-RU" w:eastAsia="en-US" w:bidi="ar-SA"/>
      </w:rPr>
    </w:lvl>
    <w:lvl w:ilvl="3">
      <w:start w:val="0"/>
      <w:numFmt w:val="bullet"/>
      <w:lvlText w:val="•"/>
      <w:lvlJc w:val="left"/>
      <w:pPr>
        <w:ind w:left="3386" w:hanging="293"/>
      </w:pPr>
      <w:rPr>
        <w:rFonts w:hint="default"/>
        <w:lang w:val="ru-RU" w:eastAsia="en-US" w:bidi="ar-SA"/>
      </w:rPr>
    </w:lvl>
    <w:lvl w:ilvl="4">
      <w:start w:val="0"/>
      <w:numFmt w:val="bullet"/>
      <w:lvlText w:val="•"/>
      <w:lvlJc w:val="left"/>
      <w:pPr>
        <w:ind w:left="4422" w:hanging="293"/>
      </w:pPr>
      <w:rPr>
        <w:rFonts w:hint="default"/>
        <w:lang w:val="ru-RU" w:eastAsia="en-US" w:bidi="ar-SA"/>
      </w:rPr>
    </w:lvl>
    <w:lvl w:ilvl="5">
      <w:start w:val="0"/>
      <w:numFmt w:val="bullet"/>
      <w:lvlText w:val="•"/>
      <w:lvlJc w:val="left"/>
      <w:pPr>
        <w:ind w:left="5458" w:hanging="293"/>
      </w:pPr>
      <w:rPr>
        <w:rFonts w:hint="default"/>
        <w:lang w:val="ru-RU" w:eastAsia="en-US" w:bidi="ar-SA"/>
      </w:rPr>
    </w:lvl>
    <w:lvl w:ilvl="6">
      <w:start w:val="0"/>
      <w:numFmt w:val="bullet"/>
      <w:lvlText w:val="•"/>
      <w:lvlJc w:val="left"/>
      <w:pPr>
        <w:ind w:left="6493" w:hanging="293"/>
      </w:pPr>
      <w:rPr>
        <w:rFonts w:hint="default"/>
        <w:lang w:val="ru-RU" w:eastAsia="en-US" w:bidi="ar-SA"/>
      </w:rPr>
    </w:lvl>
    <w:lvl w:ilvl="7">
      <w:start w:val="0"/>
      <w:numFmt w:val="bullet"/>
      <w:lvlText w:val="•"/>
      <w:lvlJc w:val="left"/>
      <w:pPr>
        <w:ind w:left="7529" w:hanging="293"/>
      </w:pPr>
      <w:rPr>
        <w:rFonts w:hint="default"/>
        <w:lang w:val="ru-RU" w:eastAsia="en-US" w:bidi="ar-SA"/>
      </w:rPr>
    </w:lvl>
    <w:lvl w:ilvl="8">
      <w:start w:val="0"/>
      <w:numFmt w:val="bullet"/>
      <w:lvlText w:val="•"/>
      <w:lvlJc w:val="left"/>
      <w:pPr>
        <w:ind w:left="8564" w:hanging="293"/>
      </w:pPr>
      <w:rPr>
        <w:rFonts w:hint="default"/>
        <w:lang w:val="ru-RU" w:eastAsia="en-US" w:bidi="ar-SA"/>
      </w:rPr>
    </w:lvl>
  </w:abstractNum>
  <w:abstractNum w:abstractNumId="126">
    <w:multiLevelType w:val="hybridMultilevel"/>
    <w:lvl w:ilvl="0">
      <w:start w:val="0"/>
      <w:numFmt w:val="bullet"/>
      <w:lvlText w:val="-"/>
      <w:lvlJc w:val="left"/>
      <w:pPr>
        <w:ind w:left="282" w:hanging="197"/>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315" w:hanging="197"/>
      </w:pPr>
      <w:rPr>
        <w:rFonts w:hint="default"/>
        <w:lang w:val="ru-RU" w:eastAsia="en-US" w:bidi="ar-SA"/>
      </w:rPr>
    </w:lvl>
    <w:lvl w:ilvl="2">
      <w:start w:val="0"/>
      <w:numFmt w:val="bullet"/>
      <w:lvlText w:val="•"/>
      <w:lvlJc w:val="left"/>
      <w:pPr>
        <w:ind w:left="2351" w:hanging="197"/>
      </w:pPr>
      <w:rPr>
        <w:rFonts w:hint="default"/>
        <w:lang w:val="ru-RU" w:eastAsia="en-US" w:bidi="ar-SA"/>
      </w:rPr>
    </w:lvl>
    <w:lvl w:ilvl="3">
      <w:start w:val="0"/>
      <w:numFmt w:val="bullet"/>
      <w:lvlText w:val="•"/>
      <w:lvlJc w:val="left"/>
      <w:pPr>
        <w:ind w:left="3386" w:hanging="197"/>
      </w:pPr>
      <w:rPr>
        <w:rFonts w:hint="default"/>
        <w:lang w:val="ru-RU" w:eastAsia="en-US" w:bidi="ar-SA"/>
      </w:rPr>
    </w:lvl>
    <w:lvl w:ilvl="4">
      <w:start w:val="0"/>
      <w:numFmt w:val="bullet"/>
      <w:lvlText w:val="•"/>
      <w:lvlJc w:val="left"/>
      <w:pPr>
        <w:ind w:left="4422" w:hanging="197"/>
      </w:pPr>
      <w:rPr>
        <w:rFonts w:hint="default"/>
        <w:lang w:val="ru-RU" w:eastAsia="en-US" w:bidi="ar-SA"/>
      </w:rPr>
    </w:lvl>
    <w:lvl w:ilvl="5">
      <w:start w:val="0"/>
      <w:numFmt w:val="bullet"/>
      <w:lvlText w:val="•"/>
      <w:lvlJc w:val="left"/>
      <w:pPr>
        <w:ind w:left="5458" w:hanging="197"/>
      </w:pPr>
      <w:rPr>
        <w:rFonts w:hint="default"/>
        <w:lang w:val="ru-RU" w:eastAsia="en-US" w:bidi="ar-SA"/>
      </w:rPr>
    </w:lvl>
    <w:lvl w:ilvl="6">
      <w:start w:val="0"/>
      <w:numFmt w:val="bullet"/>
      <w:lvlText w:val="•"/>
      <w:lvlJc w:val="left"/>
      <w:pPr>
        <w:ind w:left="6493" w:hanging="197"/>
      </w:pPr>
      <w:rPr>
        <w:rFonts w:hint="default"/>
        <w:lang w:val="ru-RU" w:eastAsia="en-US" w:bidi="ar-SA"/>
      </w:rPr>
    </w:lvl>
    <w:lvl w:ilvl="7">
      <w:start w:val="0"/>
      <w:numFmt w:val="bullet"/>
      <w:lvlText w:val="•"/>
      <w:lvlJc w:val="left"/>
      <w:pPr>
        <w:ind w:left="7529" w:hanging="197"/>
      </w:pPr>
      <w:rPr>
        <w:rFonts w:hint="default"/>
        <w:lang w:val="ru-RU" w:eastAsia="en-US" w:bidi="ar-SA"/>
      </w:rPr>
    </w:lvl>
    <w:lvl w:ilvl="8">
      <w:start w:val="0"/>
      <w:numFmt w:val="bullet"/>
      <w:lvlText w:val="•"/>
      <w:lvlJc w:val="left"/>
      <w:pPr>
        <w:ind w:left="8564" w:hanging="197"/>
      </w:pPr>
      <w:rPr>
        <w:rFonts w:hint="default"/>
        <w:lang w:val="ru-RU" w:eastAsia="en-US" w:bidi="ar-SA"/>
      </w:rPr>
    </w:lvl>
  </w:abstractNum>
  <w:abstractNum w:abstractNumId="125">
    <w:multiLevelType w:val="hybridMultilevel"/>
    <w:lvl w:ilvl="0">
      <w:start w:val="0"/>
      <w:numFmt w:val="bullet"/>
      <w:lvlText w:val="-"/>
      <w:lvlJc w:val="left"/>
      <w:pPr>
        <w:ind w:left="282" w:hanging="192"/>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315" w:hanging="192"/>
      </w:pPr>
      <w:rPr>
        <w:rFonts w:hint="default"/>
        <w:lang w:val="ru-RU" w:eastAsia="en-US" w:bidi="ar-SA"/>
      </w:rPr>
    </w:lvl>
    <w:lvl w:ilvl="2">
      <w:start w:val="0"/>
      <w:numFmt w:val="bullet"/>
      <w:lvlText w:val="•"/>
      <w:lvlJc w:val="left"/>
      <w:pPr>
        <w:ind w:left="2351" w:hanging="192"/>
      </w:pPr>
      <w:rPr>
        <w:rFonts w:hint="default"/>
        <w:lang w:val="ru-RU" w:eastAsia="en-US" w:bidi="ar-SA"/>
      </w:rPr>
    </w:lvl>
    <w:lvl w:ilvl="3">
      <w:start w:val="0"/>
      <w:numFmt w:val="bullet"/>
      <w:lvlText w:val="•"/>
      <w:lvlJc w:val="left"/>
      <w:pPr>
        <w:ind w:left="3386" w:hanging="192"/>
      </w:pPr>
      <w:rPr>
        <w:rFonts w:hint="default"/>
        <w:lang w:val="ru-RU" w:eastAsia="en-US" w:bidi="ar-SA"/>
      </w:rPr>
    </w:lvl>
    <w:lvl w:ilvl="4">
      <w:start w:val="0"/>
      <w:numFmt w:val="bullet"/>
      <w:lvlText w:val="•"/>
      <w:lvlJc w:val="left"/>
      <w:pPr>
        <w:ind w:left="4422" w:hanging="192"/>
      </w:pPr>
      <w:rPr>
        <w:rFonts w:hint="default"/>
        <w:lang w:val="ru-RU" w:eastAsia="en-US" w:bidi="ar-SA"/>
      </w:rPr>
    </w:lvl>
    <w:lvl w:ilvl="5">
      <w:start w:val="0"/>
      <w:numFmt w:val="bullet"/>
      <w:lvlText w:val="•"/>
      <w:lvlJc w:val="left"/>
      <w:pPr>
        <w:ind w:left="5458" w:hanging="192"/>
      </w:pPr>
      <w:rPr>
        <w:rFonts w:hint="default"/>
        <w:lang w:val="ru-RU" w:eastAsia="en-US" w:bidi="ar-SA"/>
      </w:rPr>
    </w:lvl>
    <w:lvl w:ilvl="6">
      <w:start w:val="0"/>
      <w:numFmt w:val="bullet"/>
      <w:lvlText w:val="•"/>
      <w:lvlJc w:val="left"/>
      <w:pPr>
        <w:ind w:left="6493" w:hanging="192"/>
      </w:pPr>
      <w:rPr>
        <w:rFonts w:hint="default"/>
        <w:lang w:val="ru-RU" w:eastAsia="en-US" w:bidi="ar-SA"/>
      </w:rPr>
    </w:lvl>
    <w:lvl w:ilvl="7">
      <w:start w:val="0"/>
      <w:numFmt w:val="bullet"/>
      <w:lvlText w:val="•"/>
      <w:lvlJc w:val="left"/>
      <w:pPr>
        <w:ind w:left="7529" w:hanging="192"/>
      </w:pPr>
      <w:rPr>
        <w:rFonts w:hint="default"/>
        <w:lang w:val="ru-RU" w:eastAsia="en-US" w:bidi="ar-SA"/>
      </w:rPr>
    </w:lvl>
    <w:lvl w:ilvl="8">
      <w:start w:val="0"/>
      <w:numFmt w:val="bullet"/>
      <w:lvlText w:val="•"/>
      <w:lvlJc w:val="left"/>
      <w:pPr>
        <w:ind w:left="8564" w:hanging="192"/>
      </w:pPr>
      <w:rPr>
        <w:rFonts w:hint="default"/>
        <w:lang w:val="ru-RU" w:eastAsia="en-US" w:bidi="ar-SA"/>
      </w:rPr>
    </w:lvl>
  </w:abstractNum>
  <w:abstractNum w:abstractNumId="124">
    <w:multiLevelType w:val="hybridMultilevel"/>
    <w:lvl w:ilvl="0">
      <w:start w:val="2"/>
      <w:numFmt w:val="upperRoman"/>
      <w:lvlText w:val="%1"/>
      <w:lvlJc w:val="left"/>
      <w:pPr>
        <w:ind w:left="1260" w:hanging="25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197" w:hanging="258"/>
      </w:pPr>
      <w:rPr>
        <w:rFonts w:hint="default"/>
        <w:lang w:val="ru-RU" w:eastAsia="en-US" w:bidi="ar-SA"/>
      </w:rPr>
    </w:lvl>
    <w:lvl w:ilvl="2">
      <w:start w:val="0"/>
      <w:numFmt w:val="bullet"/>
      <w:lvlText w:val="•"/>
      <w:lvlJc w:val="left"/>
      <w:pPr>
        <w:ind w:left="3135" w:hanging="258"/>
      </w:pPr>
      <w:rPr>
        <w:rFonts w:hint="default"/>
        <w:lang w:val="ru-RU" w:eastAsia="en-US" w:bidi="ar-SA"/>
      </w:rPr>
    </w:lvl>
    <w:lvl w:ilvl="3">
      <w:start w:val="0"/>
      <w:numFmt w:val="bullet"/>
      <w:lvlText w:val="•"/>
      <w:lvlJc w:val="left"/>
      <w:pPr>
        <w:ind w:left="4072" w:hanging="258"/>
      </w:pPr>
      <w:rPr>
        <w:rFonts w:hint="default"/>
        <w:lang w:val="ru-RU" w:eastAsia="en-US" w:bidi="ar-SA"/>
      </w:rPr>
    </w:lvl>
    <w:lvl w:ilvl="4">
      <w:start w:val="0"/>
      <w:numFmt w:val="bullet"/>
      <w:lvlText w:val="•"/>
      <w:lvlJc w:val="left"/>
      <w:pPr>
        <w:ind w:left="5010" w:hanging="258"/>
      </w:pPr>
      <w:rPr>
        <w:rFonts w:hint="default"/>
        <w:lang w:val="ru-RU" w:eastAsia="en-US" w:bidi="ar-SA"/>
      </w:rPr>
    </w:lvl>
    <w:lvl w:ilvl="5">
      <w:start w:val="0"/>
      <w:numFmt w:val="bullet"/>
      <w:lvlText w:val="•"/>
      <w:lvlJc w:val="left"/>
      <w:pPr>
        <w:ind w:left="5948" w:hanging="258"/>
      </w:pPr>
      <w:rPr>
        <w:rFonts w:hint="default"/>
        <w:lang w:val="ru-RU" w:eastAsia="en-US" w:bidi="ar-SA"/>
      </w:rPr>
    </w:lvl>
    <w:lvl w:ilvl="6">
      <w:start w:val="0"/>
      <w:numFmt w:val="bullet"/>
      <w:lvlText w:val="•"/>
      <w:lvlJc w:val="left"/>
      <w:pPr>
        <w:ind w:left="6885" w:hanging="258"/>
      </w:pPr>
      <w:rPr>
        <w:rFonts w:hint="default"/>
        <w:lang w:val="ru-RU" w:eastAsia="en-US" w:bidi="ar-SA"/>
      </w:rPr>
    </w:lvl>
    <w:lvl w:ilvl="7">
      <w:start w:val="0"/>
      <w:numFmt w:val="bullet"/>
      <w:lvlText w:val="•"/>
      <w:lvlJc w:val="left"/>
      <w:pPr>
        <w:ind w:left="7823" w:hanging="258"/>
      </w:pPr>
      <w:rPr>
        <w:rFonts w:hint="default"/>
        <w:lang w:val="ru-RU" w:eastAsia="en-US" w:bidi="ar-SA"/>
      </w:rPr>
    </w:lvl>
    <w:lvl w:ilvl="8">
      <w:start w:val="0"/>
      <w:numFmt w:val="bullet"/>
      <w:lvlText w:val="•"/>
      <w:lvlJc w:val="left"/>
      <w:pPr>
        <w:ind w:left="8760" w:hanging="258"/>
      </w:pPr>
      <w:rPr>
        <w:rFonts w:hint="default"/>
        <w:lang w:val="ru-RU" w:eastAsia="en-US" w:bidi="ar-SA"/>
      </w:rPr>
    </w:lvl>
  </w:abstractNum>
  <w:abstractNum w:abstractNumId="123">
    <w:multiLevelType w:val="hybridMultilevel"/>
    <w:lvl w:ilvl="0">
      <w:start w:val="0"/>
      <w:numFmt w:val="bullet"/>
      <w:lvlText w:val="-"/>
      <w:lvlJc w:val="left"/>
      <w:pPr>
        <w:ind w:left="1166"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107" w:hanging="164"/>
      </w:pPr>
      <w:rPr>
        <w:rFonts w:hint="default"/>
        <w:lang w:val="ru-RU" w:eastAsia="en-US" w:bidi="ar-SA"/>
      </w:rPr>
    </w:lvl>
    <w:lvl w:ilvl="2">
      <w:start w:val="0"/>
      <w:numFmt w:val="bullet"/>
      <w:lvlText w:val="•"/>
      <w:lvlJc w:val="left"/>
      <w:pPr>
        <w:ind w:left="3054" w:hanging="164"/>
      </w:pPr>
      <w:rPr>
        <w:rFonts w:hint="default"/>
        <w:lang w:val="ru-RU" w:eastAsia="en-US" w:bidi="ar-SA"/>
      </w:rPr>
    </w:lvl>
    <w:lvl w:ilvl="3">
      <w:start w:val="0"/>
      <w:numFmt w:val="bullet"/>
      <w:lvlText w:val="•"/>
      <w:lvlJc w:val="left"/>
      <w:pPr>
        <w:ind w:left="4001" w:hanging="164"/>
      </w:pPr>
      <w:rPr>
        <w:rFonts w:hint="default"/>
        <w:lang w:val="ru-RU" w:eastAsia="en-US" w:bidi="ar-SA"/>
      </w:rPr>
    </w:lvl>
    <w:lvl w:ilvl="4">
      <w:start w:val="0"/>
      <w:numFmt w:val="bullet"/>
      <w:lvlText w:val="•"/>
      <w:lvlJc w:val="left"/>
      <w:pPr>
        <w:ind w:left="4948" w:hanging="164"/>
      </w:pPr>
      <w:rPr>
        <w:rFonts w:hint="default"/>
        <w:lang w:val="ru-RU" w:eastAsia="en-US" w:bidi="ar-SA"/>
      </w:rPr>
    </w:lvl>
    <w:lvl w:ilvl="5">
      <w:start w:val="0"/>
      <w:numFmt w:val="bullet"/>
      <w:lvlText w:val="•"/>
      <w:lvlJc w:val="left"/>
      <w:pPr>
        <w:ind w:left="5895" w:hanging="164"/>
      </w:pPr>
      <w:rPr>
        <w:rFonts w:hint="default"/>
        <w:lang w:val="ru-RU" w:eastAsia="en-US" w:bidi="ar-SA"/>
      </w:rPr>
    </w:lvl>
    <w:lvl w:ilvl="6">
      <w:start w:val="0"/>
      <w:numFmt w:val="bullet"/>
      <w:lvlText w:val="•"/>
      <w:lvlJc w:val="left"/>
      <w:pPr>
        <w:ind w:left="6842" w:hanging="164"/>
      </w:pPr>
      <w:rPr>
        <w:rFonts w:hint="default"/>
        <w:lang w:val="ru-RU" w:eastAsia="en-US" w:bidi="ar-SA"/>
      </w:rPr>
    </w:lvl>
    <w:lvl w:ilvl="7">
      <w:start w:val="0"/>
      <w:numFmt w:val="bullet"/>
      <w:lvlText w:val="•"/>
      <w:lvlJc w:val="left"/>
      <w:pPr>
        <w:ind w:left="7789" w:hanging="164"/>
      </w:pPr>
      <w:rPr>
        <w:rFonts w:hint="default"/>
        <w:lang w:val="ru-RU" w:eastAsia="en-US" w:bidi="ar-SA"/>
      </w:rPr>
    </w:lvl>
    <w:lvl w:ilvl="8">
      <w:start w:val="0"/>
      <w:numFmt w:val="bullet"/>
      <w:lvlText w:val="•"/>
      <w:lvlJc w:val="left"/>
      <w:pPr>
        <w:ind w:left="8737" w:hanging="164"/>
      </w:pPr>
      <w:rPr>
        <w:rFonts w:hint="default"/>
        <w:lang w:val="ru-RU" w:eastAsia="en-US" w:bidi="ar-SA"/>
      </w:rPr>
    </w:lvl>
  </w:abstractNum>
  <w:abstractNum w:abstractNumId="122">
    <w:multiLevelType w:val="hybridMultilevel"/>
    <w:lvl w:ilvl="0">
      <w:start w:val="0"/>
      <w:numFmt w:val="bullet"/>
      <w:lvlText w:val="-"/>
      <w:lvlJc w:val="left"/>
      <w:pPr>
        <w:ind w:left="283" w:hanging="272"/>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315" w:hanging="272"/>
      </w:pPr>
      <w:rPr>
        <w:rFonts w:hint="default"/>
        <w:lang w:val="ru-RU" w:eastAsia="en-US" w:bidi="ar-SA"/>
      </w:rPr>
    </w:lvl>
    <w:lvl w:ilvl="2">
      <w:start w:val="0"/>
      <w:numFmt w:val="bullet"/>
      <w:lvlText w:val="•"/>
      <w:lvlJc w:val="left"/>
      <w:pPr>
        <w:ind w:left="2350" w:hanging="272"/>
      </w:pPr>
      <w:rPr>
        <w:rFonts w:hint="default"/>
        <w:lang w:val="ru-RU" w:eastAsia="en-US" w:bidi="ar-SA"/>
      </w:rPr>
    </w:lvl>
    <w:lvl w:ilvl="3">
      <w:start w:val="0"/>
      <w:numFmt w:val="bullet"/>
      <w:lvlText w:val="•"/>
      <w:lvlJc w:val="left"/>
      <w:pPr>
        <w:ind w:left="3385" w:hanging="272"/>
      </w:pPr>
      <w:rPr>
        <w:rFonts w:hint="default"/>
        <w:lang w:val="ru-RU" w:eastAsia="en-US" w:bidi="ar-SA"/>
      </w:rPr>
    </w:lvl>
    <w:lvl w:ilvl="4">
      <w:start w:val="0"/>
      <w:numFmt w:val="bullet"/>
      <w:lvlText w:val="•"/>
      <w:lvlJc w:val="left"/>
      <w:pPr>
        <w:ind w:left="4420" w:hanging="272"/>
      </w:pPr>
      <w:rPr>
        <w:rFonts w:hint="default"/>
        <w:lang w:val="ru-RU" w:eastAsia="en-US" w:bidi="ar-SA"/>
      </w:rPr>
    </w:lvl>
    <w:lvl w:ilvl="5">
      <w:start w:val="0"/>
      <w:numFmt w:val="bullet"/>
      <w:lvlText w:val="•"/>
      <w:lvlJc w:val="left"/>
      <w:pPr>
        <w:ind w:left="5455" w:hanging="272"/>
      </w:pPr>
      <w:rPr>
        <w:rFonts w:hint="default"/>
        <w:lang w:val="ru-RU" w:eastAsia="en-US" w:bidi="ar-SA"/>
      </w:rPr>
    </w:lvl>
    <w:lvl w:ilvl="6">
      <w:start w:val="0"/>
      <w:numFmt w:val="bullet"/>
      <w:lvlText w:val="•"/>
      <w:lvlJc w:val="left"/>
      <w:pPr>
        <w:ind w:left="6490" w:hanging="272"/>
      </w:pPr>
      <w:rPr>
        <w:rFonts w:hint="default"/>
        <w:lang w:val="ru-RU" w:eastAsia="en-US" w:bidi="ar-SA"/>
      </w:rPr>
    </w:lvl>
    <w:lvl w:ilvl="7">
      <w:start w:val="0"/>
      <w:numFmt w:val="bullet"/>
      <w:lvlText w:val="•"/>
      <w:lvlJc w:val="left"/>
      <w:pPr>
        <w:ind w:left="7525" w:hanging="272"/>
      </w:pPr>
      <w:rPr>
        <w:rFonts w:hint="default"/>
        <w:lang w:val="ru-RU" w:eastAsia="en-US" w:bidi="ar-SA"/>
      </w:rPr>
    </w:lvl>
    <w:lvl w:ilvl="8">
      <w:start w:val="0"/>
      <w:numFmt w:val="bullet"/>
      <w:lvlText w:val="•"/>
      <w:lvlJc w:val="left"/>
      <w:pPr>
        <w:ind w:left="8561" w:hanging="272"/>
      </w:pPr>
      <w:rPr>
        <w:rFonts w:hint="default"/>
        <w:lang w:val="ru-RU" w:eastAsia="en-US" w:bidi="ar-SA"/>
      </w:rPr>
    </w:lvl>
  </w:abstractNum>
  <w:abstractNum w:abstractNumId="121">
    <w:multiLevelType w:val="hybridMultilevel"/>
    <w:lvl w:ilvl="0">
      <w:start w:val="1"/>
      <w:numFmt w:val="decimal"/>
      <w:lvlText w:val="%1."/>
      <w:lvlJc w:val="left"/>
      <w:pPr>
        <w:ind w:left="1283" w:hanging="281"/>
        <w:jc w:val="left"/>
      </w:pPr>
      <w:rPr>
        <w:rFonts w:hint="default"/>
        <w:spacing w:val="0"/>
        <w:w w:val="100"/>
        <w:lang w:val="ru-RU" w:eastAsia="en-US" w:bidi="ar-SA"/>
      </w:rPr>
    </w:lvl>
    <w:lvl w:ilvl="1">
      <w:start w:val="1"/>
      <w:numFmt w:val="decimal"/>
      <w:lvlText w:val="%1.%2."/>
      <w:lvlJc w:val="left"/>
      <w:pPr>
        <w:ind w:left="1483" w:hanging="493"/>
        <w:jc w:val="right"/>
      </w:pPr>
      <w:rPr>
        <w:rFonts w:hint="default" w:ascii="Times New Roman" w:hAnsi="Times New Roman" w:eastAsia="Times New Roman" w:cs="Times New Roman"/>
        <w:b/>
        <w:bCs/>
        <w:i w:val="0"/>
        <w:iCs w:val="0"/>
        <w:spacing w:val="0"/>
        <w:w w:val="100"/>
        <w:sz w:val="28"/>
        <w:szCs w:val="28"/>
        <w:lang w:val="ru-RU" w:eastAsia="en-US" w:bidi="ar-SA"/>
      </w:rPr>
    </w:lvl>
    <w:lvl w:ilvl="2">
      <w:start w:val="1"/>
      <w:numFmt w:val="decimal"/>
      <w:lvlText w:val="%1.%2.%3."/>
      <w:lvlJc w:val="left"/>
      <w:pPr>
        <w:ind w:left="1691" w:hanging="701"/>
        <w:jc w:val="left"/>
      </w:pPr>
      <w:rPr>
        <w:rFonts w:hint="default" w:ascii="Times New Roman" w:hAnsi="Times New Roman" w:eastAsia="Times New Roman" w:cs="Times New Roman"/>
        <w:b/>
        <w:bCs/>
        <w:i w:val="0"/>
        <w:iCs w:val="0"/>
        <w:spacing w:val="-3"/>
        <w:w w:val="100"/>
        <w:sz w:val="28"/>
        <w:szCs w:val="28"/>
        <w:lang w:val="ru-RU" w:eastAsia="en-US" w:bidi="ar-SA"/>
      </w:rPr>
    </w:lvl>
    <w:lvl w:ilvl="3">
      <w:start w:val="0"/>
      <w:numFmt w:val="bullet"/>
      <w:lvlText w:val="-"/>
      <w:lvlJc w:val="left"/>
      <w:pPr>
        <w:ind w:left="282" w:hanging="406"/>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1557" w:hanging="274"/>
      </w:pPr>
      <w:rPr>
        <w:rFonts w:hint="default" w:ascii="Times New Roman" w:hAnsi="Times New Roman" w:eastAsia="Times New Roman" w:cs="Times New Roman"/>
        <w:b w:val="0"/>
        <w:bCs w:val="0"/>
        <w:i w:val="0"/>
        <w:iCs w:val="0"/>
        <w:spacing w:val="0"/>
        <w:w w:val="98"/>
        <w:sz w:val="28"/>
        <w:szCs w:val="28"/>
        <w:lang w:val="ru-RU" w:eastAsia="en-US" w:bidi="ar-SA"/>
      </w:rPr>
    </w:lvl>
    <w:lvl w:ilvl="5">
      <w:start w:val="0"/>
      <w:numFmt w:val="bullet"/>
      <w:lvlText w:val="•"/>
      <w:lvlJc w:val="left"/>
      <w:pPr>
        <w:ind w:left="1560" w:hanging="274"/>
      </w:pPr>
      <w:rPr>
        <w:rFonts w:hint="default"/>
        <w:lang w:val="ru-RU" w:eastAsia="en-US" w:bidi="ar-SA"/>
      </w:rPr>
    </w:lvl>
    <w:lvl w:ilvl="6">
      <w:start w:val="0"/>
      <w:numFmt w:val="bullet"/>
      <w:lvlText w:val="•"/>
      <w:lvlJc w:val="left"/>
      <w:pPr>
        <w:ind w:left="1700" w:hanging="274"/>
      </w:pPr>
      <w:rPr>
        <w:rFonts w:hint="default"/>
        <w:lang w:val="ru-RU" w:eastAsia="en-US" w:bidi="ar-SA"/>
      </w:rPr>
    </w:lvl>
    <w:lvl w:ilvl="7">
      <w:start w:val="0"/>
      <w:numFmt w:val="bullet"/>
      <w:lvlText w:val="•"/>
      <w:lvlJc w:val="left"/>
      <w:pPr>
        <w:ind w:left="3932" w:hanging="274"/>
      </w:pPr>
      <w:rPr>
        <w:rFonts w:hint="default"/>
        <w:lang w:val="ru-RU" w:eastAsia="en-US" w:bidi="ar-SA"/>
      </w:rPr>
    </w:lvl>
    <w:lvl w:ilvl="8">
      <w:start w:val="0"/>
      <w:numFmt w:val="bullet"/>
      <w:lvlText w:val="•"/>
      <w:lvlJc w:val="left"/>
      <w:pPr>
        <w:ind w:left="6165" w:hanging="274"/>
      </w:pPr>
      <w:rPr>
        <w:rFonts w:hint="default"/>
        <w:lang w:val="ru-RU" w:eastAsia="en-US" w:bidi="ar-SA"/>
      </w:rPr>
    </w:lvl>
  </w:abstractNum>
  <w:abstractNum w:abstractNumId="120">
    <w:multiLevelType w:val="hybridMultilevel"/>
    <w:lvl w:ilvl="0">
      <w:start w:val="0"/>
      <w:numFmt w:val="bullet"/>
      <w:lvlText w:val="-"/>
      <w:lvlJc w:val="left"/>
      <w:pPr>
        <w:ind w:left="283"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315" w:hanging="164"/>
      </w:pPr>
      <w:rPr>
        <w:rFonts w:hint="default"/>
        <w:lang w:val="ru-RU" w:eastAsia="en-US" w:bidi="ar-SA"/>
      </w:rPr>
    </w:lvl>
    <w:lvl w:ilvl="2">
      <w:start w:val="0"/>
      <w:numFmt w:val="bullet"/>
      <w:lvlText w:val="•"/>
      <w:lvlJc w:val="left"/>
      <w:pPr>
        <w:ind w:left="2350" w:hanging="164"/>
      </w:pPr>
      <w:rPr>
        <w:rFonts w:hint="default"/>
        <w:lang w:val="ru-RU" w:eastAsia="en-US" w:bidi="ar-SA"/>
      </w:rPr>
    </w:lvl>
    <w:lvl w:ilvl="3">
      <w:start w:val="0"/>
      <w:numFmt w:val="bullet"/>
      <w:lvlText w:val="•"/>
      <w:lvlJc w:val="left"/>
      <w:pPr>
        <w:ind w:left="3385" w:hanging="164"/>
      </w:pPr>
      <w:rPr>
        <w:rFonts w:hint="default"/>
        <w:lang w:val="ru-RU" w:eastAsia="en-US" w:bidi="ar-SA"/>
      </w:rPr>
    </w:lvl>
    <w:lvl w:ilvl="4">
      <w:start w:val="0"/>
      <w:numFmt w:val="bullet"/>
      <w:lvlText w:val="•"/>
      <w:lvlJc w:val="left"/>
      <w:pPr>
        <w:ind w:left="4420" w:hanging="164"/>
      </w:pPr>
      <w:rPr>
        <w:rFonts w:hint="default"/>
        <w:lang w:val="ru-RU" w:eastAsia="en-US" w:bidi="ar-SA"/>
      </w:rPr>
    </w:lvl>
    <w:lvl w:ilvl="5">
      <w:start w:val="0"/>
      <w:numFmt w:val="bullet"/>
      <w:lvlText w:val="•"/>
      <w:lvlJc w:val="left"/>
      <w:pPr>
        <w:ind w:left="5455" w:hanging="164"/>
      </w:pPr>
      <w:rPr>
        <w:rFonts w:hint="default"/>
        <w:lang w:val="ru-RU" w:eastAsia="en-US" w:bidi="ar-SA"/>
      </w:rPr>
    </w:lvl>
    <w:lvl w:ilvl="6">
      <w:start w:val="0"/>
      <w:numFmt w:val="bullet"/>
      <w:lvlText w:val="•"/>
      <w:lvlJc w:val="left"/>
      <w:pPr>
        <w:ind w:left="6490" w:hanging="164"/>
      </w:pPr>
      <w:rPr>
        <w:rFonts w:hint="default"/>
        <w:lang w:val="ru-RU" w:eastAsia="en-US" w:bidi="ar-SA"/>
      </w:rPr>
    </w:lvl>
    <w:lvl w:ilvl="7">
      <w:start w:val="0"/>
      <w:numFmt w:val="bullet"/>
      <w:lvlText w:val="•"/>
      <w:lvlJc w:val="left"/>
      <w:pPr>
        <w:ind w:left="7525" w:hanging="164"/>
      </w:pPr>
      <w:rPr>
        <w:rFonts w:hint="default"/>
        <w:lang w:val="ru-RU" w:eastAsia="en-US" w:bidi="ar-SA"/>
      </w:rPr>
    </w:lvl>
    <w:lvl w:ilvl="8">
      <w:start w:val="0"/>
      <w:numFmt w:val="bullet"/>
      <w:lvlText w:val="•"/>
      <w:lvlJc w:val="left"/>
      <w:pPr>
        <w:ind w:left="8561" w:hanging="164"/>
      </w:pPr>
      <w:rPr>
        <w:rFonts w:hint="default"/>
        <w:lang w:val="ru-RU" w:eastAsia="en-US" w:bidi="ar-SA"/>
      </w:rPr>
    </w:lvl>
  </w:abstractNum>
  <w:abstractNum w:abstractNumId="119">
    <w:multiLevelType w:val="hybridMultilevel"/>
    <w:lvl w:ilvl="0">
      <w:start w:val="0"/>
      <w:numFmt w:val="bullet"/>
      <w:lvlText w:val="-"/>
      <w:lvlJc w:val="left"/>
      <w:pPr>
        <w:ind w:left="283" w:hanging="495"/>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315" w:hanging="495"/>
      </w:pPr>
      <w:rPr>
        <w:rFonts w:hint="default"/>
        <w:lang w:val="ru-RU" w:eastAsia="en-US" w:bidi="ar-SA"/>
      </w:rPr>
    </w:lvl>
    <w:lvl w:ilvl="2">
      <w:start w:val="0"/>
      <w:numFmt w:val="bullet"/>
      <w:lvlText w:val="•"/>
      <w:lvlJc w:val="left"/>
      <w:pPr>
        <w:ind w:left="2350" w:hanging="495"/>
      </w:pPr>
      <w:rPr>
        <w:rFonts w:hint="default"/>
        <w:lang w:val="ru-RU" w:eastAsia="en-US" w:bidi="ar-SA"/>
      </w:rPr>
    </w:lvl>
    <w:lvl w:ilvl="3">
      <w:start w:val="0"/>
      <w:numFmt w:val="bullet"/>
      <w:lvlText w:val="•"/>
      <w:lvlJc w:val="left"/>
      <w:pPr>
        <w:ind w:left="3385" w:hanging="495"/>
      </w:pPr>
      <w:rPr>
        <w:rFonts w:hint="default"/>
        <w:lang w:val="ru-RU" w:eastAsia="en-US" w:bidi="ar-SA"/>
      </w:rPr>
    </w:lvl>
    <w:lvl w:ilvl="4">
      <w:start w:val="0"/>
      <w:numFmt w:val="bullet"/>
      <w:lvlText w:val="•"/>
      <w:lvlJc w:val="left"/>
      <w:pPr>
        <w:ind w:left="4420" w:hanging="495"/>
      </w:pPr>
      <w:rPr>
        <w:rFonts w:hint="default"/>
        <w:lang w:val="ru-RU" w:eastAsia="en-US" w:bidi="ar-SA"/>
      </w:rPr>
    </w:lvl>
    <w:lvl w:ilvl="5">
      <w:start w:val="0"/>
      <w:numFmt w:val="bullet"/>
      <w:lvlText w:val="•"/>
      <w:lvlJc w:val="left"/>
      <w:pPr>
        <w:ind w:left="5455" w:hanging="495"/>
      </w:pPr>
      <w:rPr>
        <w:rFonts w:hint="default"/>
        <w:lang w:val="ru-RU" w:eastAsia="en-US" w:bidi="ar-SA"/>
      </w:rPr>
    </w:lvl>
    <w:lvl w:ilvl="6">
      <w:start w:val="0"/>
      <w:numFmt w:val="bullet"/>
      <w:lvlText w:val="•"/>
      <w:lvlJc w:val="left"/>
      <w:pPr>
        <w:ind w:left="6490" w:hanging="495"/>
      </w:pPr>
      <w:rPr>
        <w:rFonts w:hint="default"/>
        <w:lang w:val="ru-RU" w:eastAsia="en-US" w:bidi="ar-SA"/>
      </w:rPr>
    </w:lvl>
    <w:lvl w:ilvl="7">
      <w:start w:val="0"/>
      <w:numFmt w:val="bullet"/>
      <w:lvlText w:val="•"/>
      <w:lvlJc w:val="left"/>
      <w:pPr>
        <w:ind w:left="7525" w:hanging="495"/>
      </w:pPr>
      <w:rPr>
        <w:rFonts w:hint="default"/>
        <w:lang w:val="ru-RU" w:eastAsia="en-US" w:bidi="ar-SA"/>
      </w:rPr>
    </w:lvl>
    <w:lvl w:ilvl="8">
      <w:start w:val="0"/>
      <w:numFmt w:val="bullet"/>
      <w:lvlText w:val="•"/>
      <w:lvlJc w:val="left"/>
      <w:pPr>
        <w:ind w:left="8561" w:hanging="495"/>
      </w:pPr>
      <w:rPr>
        <w:rFonts w:hint="default"/>
        <w:lang w:val="ru-RU" w:eastAsia="en-US" w:bidi="ar-SA"/>
      </w:rPr>
    </w:lvl>
  </w:abstractNum>
  <w:abstractNum w:abstractNumId="118">
    <w:multiLevelType w:val="hybridMultilevel"/>
    <w:lvl w:ilvl="0">
      <w:start w:val="1"/>
      <w:numFmt w:val="decimal"/>
      <w:lvlText w:val="%1."/>
      <w:lvlJc w:val="left"/>
      <w:pPr>
        <w:ind w:left="1910" w:hanging="212"/>
        <w:jc w:val="left"/>
      </w:pPr>
      <w:rPr>
        <w:rFonts w:hint="default" w:ascii="Times New Roman" w:hAnsi="Times New Roman" w:eastAsia="Times New Roman" w:cs="Times New Roman"/>
        <w:b/>
        <w:bCs/>
        <w:i w:val="0"/>
        <w:iCs w:val="0"/>
        <w:spacing w:val="0"/>
        <w:w w:val="93"/>
        <w:sz w:val="26"/>
        <w:szCs w:val="26"/>
        <w:lang w:val="ru-RU" w:eastAsia="en-US" w:bidi="ar-SA"/>
      </w:rPr>
    </w:lvl>
    <w:lvl w:ilvl="1">
      <w:start w:val="0"/>
      <w:numFmt w:val="bullet"/>
      <w:lvlText w:val="•"/>
      <w:lvlJc w:val="left"/>
      <w:pPr>
        <w:ind w:left="2791" w:hanging="212"/>
      </w:pPr>
      <w:rPr>
        <w:rFonts w:hint="default"/>
        <w:lang w:val="ru-RU" w:eastAsia="en-US" w:bidi="ar-SA"/>
      </w:rPr>
    </w:lvl>
    <w:lvl w:ilvl="2">
      <w:start w:val="0"/>
      <w:numFmt w:val="bullet"/>
      <w:lvlText w:val="•"/>
      <w:lvlJc w:val="left"/>
      <w:pPr>
        <w:ind w:left="3662" w:hanging="212"/>
      </w:pPr>
      <w:rPr>
        <w:rFonts w:hint="default"/>
        <w:lang w:val="ru-RU" w:eastAsia="en-US" w:bidi="ar-SA"/>
      </w:rPr>
    </w:lvl>
    <w:lvl w:ilvl="3">
      <w:start w:val="0"/>
      <w:numFmt w:val="bullet"/>
      <w:lvlText w:val="•"/>
      <w:lvlJc w:val="left"/>
      <w:pPr>
        <w:ind w:left="4533" w:hanging="212"/>
      </w:pPr>
      <w:rPr>
        <w:rFonts w:hint="default"/>
        <w:lang w:val="ru-RU" w:eastAsia="en-US" w:bidi="ar-SA"/>
      </w:rPr>
    </w:lvl>
    <w:lvl w:ilvl="4">
      <w:start w:val="0"/>
      <w:numFmt w:val="bullet"/>
      <w:lvlText w:val="•"/>
      <w:lvlJc w:val="left"/>
      <w:pPr>
        <w:ind w:left="5404" w:hanging="212"/>
      </w:pPr>
      <w:rPr>
        <w:rFonts w:hint="default"/>
        <w:lang w:val="ru-RU" w:eastAsia="en-US" w:bidi="ar-SA"/>
      </w:rPr>
    </w:lvl>
    <w:lvl w:ilvl="5">
      <w:start w:val="0"/>
      <w:numFmt w:val="bullet"/>
      <w:lvlText w:val="•"/>
      <w:lvlJc w:val="left"/>
      <w:pPr>
        <w:ind w:left="6275" w:hanging="212"/>
      </w:pPr>
      <w:rPr>
        <w:rFonts w:hint="default"/>
        <w:lang w:val="ru-RU" w:eastAsia="en-US" w:bidi="ar-SA"/>
      </w:rPr>
    </w:lvl>
    <w:lvl w:ilvl="6">
      <w:start w:val="0"/>
      <w:numFmt w:val="bullet"/>
      <w:lvlText w:val="•"/>
      <w:lvlJc w:val="left"/>
      <w:pPr>
        <w:ind w:left="7146" w:hanging="212"/>
      </w:pPr>
      <w:rPr>
        <w:rFonts w:hint="default"/>
        <w:lang w:val="ru-RU" w:eastAsia="en-US" w:bidi="ar-SA"/>
      </w:rPr>
    </w:lvl>
    <w:lvl w:ilvl="7">
      <w:start w:val="0"/>
      <w:numFmt w:val="bullet"/>
      <w:lvlText w:val="•"/>
      <w:lvlJc w:val="left"/>
      <w:pPr>
        <w:ind w:left="8017" w:hanging="212"/>
      </w:pPr>
      <w:rPr>
        <w:rFonts w:hint="default"/>
        <w:lang w:val="ru-RU" w:eastAsia="en-US" w:bidi="ar-SA"/>
      </w:rPr>
    </w:lvl>
    <w:lvl w:ilvl="8">
      <w:start w:val="0"/>
      <w:numFmt w:val="bullet"/>
      <w:lvlText w:val="•"/>
      <w:lvlJc w:val="left"/>
      <w:pPr>
        <w:ind w:left="8889" w:hanging="212"/>
      </w:pPr>
      <w:rPr>
        <w:rFonts w:hint="default"/>
        <w:lang w:val="ru-RU" w:eastAsia="en-US" w:bidi="ar-SA"/>
      </w:rPr>
    </w:lvl>
  </w:abstractNum>
  <w:abstractNum w:abstractNumId="117">
    <w:multiLevelType w:val="hybridMultilevel"/>
    <w:lvl w:ilvl="0">
      <w:start w:val="0"/>
      <w:numFmt w:val="bullet"/>
      <w:lvlText w:val="-"/>
      <w:lvlJc w:val="left"/>
      <w:pPr>
        <w:ind w:left="1166"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107" w:hanging="164"/>
      </w:pPr>
      <w:rPr>
        <w:rFonts w:hint="default"/>
        <w:lang w:val="ru-RU" w:eastAsia="en-US" w:bidi="ar-SA"/>
      </w:rPr>
    </w:lvl>
    <w:lvl w:ilvl="2">
      <w:start w:val="0"/>
      <w:numFmt w:val="bullet"/>
      <w:lvlText w:val="•"/>
      <w:lvlJc w:val="left"/>
      <w:pPr>
        <w:ind w:left="3054" w:hanging="164"/>
      </w:pPr>
      <w:rPr>
        <w:rFonts w:hint="default"/>
        <w:lang w:val="ru-RU" w:eastAsia="en-US" w:bidi="ar-SA"/>
      </w:rPr>
    </w:lvl>
    <w:lvl w:ilvl="3">
      <w:start w:val="0"/>
      <w:numFmt w:val="bullet"/>
      <w:lvlText w:val="•"/>
      <w:lvlJc w:val="left"/>
      <w:pPr>
        <w:ind w:left="4001" w:hanging="164"/>
      </w:pPr>
      <w:rPr>
        <w:rFonts w:hint="default"/>
        <w:lang w:val="ru-RU" w:eastAsia="en-US" w:bidi="ar-SA"/>
      </w:rPr>
    </w:lvl>
    <w:lvl w:ilvl="4">
      <w:start w:val="0"/>
      <w:numFmt w:val="bullet"/>
      <w:lvlText w:val="•"/>
      <w:lvlJc w:val="left"/>
      <w:pPr>
        <w:ind w:left="4948" w:hanging="164"/>
      </w:pPr>
      <w:rPr>
        <w:rFonts w:hint="default"/>
        <w:lang w:val="ru-RU" w:eastAsia="en-US" w:bidi="ar-SA"/>
      </w:rPr>
    </w:lvl>
    <w:lvl w:ilvl="5">
      <w:start w:val="0"/>
      <w:numFmt w:val="bullet"/>
      <w:lvlText w:val="•"/>
      <w:lvlJc w:val="left"/>
      <w:pPr>
        <w:ind w:left="5895" w:hanging="164"/>
      </w:pPr>
      <w:rPr>
        <w:rFonts w:hint="default"/>
        <w:lang w:val="ru-RU" w:eastAsia="en-US" w:bidi="ar-SA"/>
      </w:rPr>
    </w:lvl>
    <w:lvl w:ilvl="6">
      <w:start w:val="0"/>
      <w:numFmt w:val="bullet"/>
      <w:lvlText w:val="•"/>
      <w:lvlJc w:val="left"/>
      <w:pPr>
        <w:ind w:left="6842" w:hanging="164"/>
      </w:pPr>
      <w:rPr>
        <w:rFonts w:hint="default"/>
        <w:lang w:val="ru-RU" w:eastAsia="en-US" w:bidi="ar-SA"/>
      </w:rPr>
    </w:lvl>
    <w:lvl w:ilvl="7">
      <w:start w:val="0"/>
      <w:numFmt w:val="bullet"/>
      <w:lvlText w:val="•"/>
      <w:lvlJc w:val="left"/>
      <w:pPr>
        <w:ind w:left="7789" w:hanging="164"/>
      </w:pPr>
      <w:rPr>
        <w:rFonts w:hint="default"/>
        <w:lang w:val="ru-RU" w:eastAsia="en-US" w:bidi="ar-SA"/>
      </w:rPr>
    </w:lvl>
    <w:lvl w:ilvl="8">
      <w:start w:val="0"/>
      <w:numFmt w:val="bullet"/>
      <w:lvlText w:val="•"/>
      <w:lvlJc w:val="left"/>
      <w:pPr>
        <w:ind w:left="8737" w:hanging="164"/>
      </w:pPr>
      <w:rPr>
        <w:rFonts w:hint="default"/>
        <w:lang w:val="ru-RU" w:eastAsia="en-US" w:bidi="ar-SA"/>
      </w:rPr>
    </w:lvl>
  </w:abstractNum>
  <w:abstractNum w:abstractNumId="116">
    <w:multiLevelType w:val="hybridMultilevel"/>
    <w:lvl w:ilvl="0">
      <w:start w:val="0"/>
      <w:numFmt w:val="bullet"/>
      <w:lvlText w:val="-"/>
      <w:lvlJc w:val="left"/>
      <w:pPr>
        <w:ind w:left="1" w:hanging="282"/>
      </w:pPr>
      <w:rPr>
        <w:rFonts w:hint="default" w:ascii="Times New Roman" w:hAnsi="Times New Roman" w:eastAsia="Times New Roman" w:cs="Times New Roman"/>
        <w:spacing w:val="0"/>
        <w:w w:val="100"/>
        <w:lang w:val="ru-RU" w:eastAsia="en-US" w:bidi="ar-SA"/>
      </w:rPr>
    </w:lvl>
    <w:lvl w:ilvl="1">
      <w:start w:val="0"/>
      <w:numFmt w:val="bullet"/>
      <w:lvlText w:val="•"/>
      <w:lvlJc w:val="left"/>
      <w:pPr>
        <w:ind w:left="1021" w:hanging="282"/>
      </w:pPr>
      <w:rPr>
        <w:rFonts w:hint="default"/>
        <w:lang w:val="ru-RU" w:eastAsia="en-US" w:bidi="ar-SA"/>
      </w:rPr>
    </w:lvl>
    <w:lvl w:ilvl="2">
      <w:start w:val="0"/>
      <w:numFmt w:val="bullet"/>
      <w:lvlText w:val="•"/>
      <w:lvlJc w:val="left"/>
      <w:pPr>
        <w:ind w:left="2042" w:hanging="282"/>
      </w:pPr>
      <w:rPr>
        <w:rFonts w:hint="default"/>
        <w:lang w:val="ru-RU" w:eastAsia="en-US" w:bidi="ar-SA"/>
      </w:rPr>
    </w:lvl>
    <w:lvl w:ilvl="3">
      <w:start w:val="0"/>
      <w:numFmt w:val="bullet"/>
      <w:lvlText w:val="•"/>
      <w:lvlJc w:val="left"/>
      <w:pPr>
        <w:ind w:left="3063" w:hanging="282"/>
      </w:pPr>
      <w:rPr>
        <w:rFonts w:hint="default"/>
        <w:lang w:val="ru-RU" w:eastAsia="en-US" w:bidi="ar-SA"/>
      </w:rPr>
    </w:lvl>
    <w:lvl w:ilvl="4">
      <w:start w:val="0"/>
      <w:numFmt w:val="bullet"/>
      <w:lvlText w:val="•"/>
      <w:lvlJc w:val="left"/>
      <w:pPr>
        <w:ind w:left="4084" w:hanging="282"/>
      </w:pPr>
      <w:rPr>
        <w:rFonts w:hint="default"/>
        <w:lang w:val="ru-RU" w:eastAsia="en-US" w:bidi="ar-SA"/>
      </w:rPr>
    </w:lvl>
    <w:lvl w:ilvl="5">
      <w:start w:val="0"/>
      <w:numFmt w:val="bullet"/>
      <w:lvlText w:val="•"/>
      <w:lvlJc w:val="left"/>
      <w:pPr>
        <w:ind w:left="5105" w:hanging="282"/>
      </w:pPr>
      <w:rPr>
        <w:rFonts w:hint="default"/>
        <w:lang w:val="ru-RU" w:eastAsia="en-US" w:bidi="ar-SA"/>
      </w:rPr>
    </w:lvl>
    <w:lvl w:ilvl="6">
      <w:start w:val="0"/>
      <w:numFmt w:val="bullet"/>
      <w:lvlText w:val="•"/>
      <w:lvlJc w:val="left"/>
      <w:pPr>
        <w:ind w:left="6126" w:hanging="282"/>
      </w:pPr>
      <w:rPr>
        <w:rFonts w:hint="default"/>
        <w:lang w:val="ru-RU" w:eastAsia="en-US" w:bidi="ar-SA"/>
      </w:rPr>
    </w:lvl>
    <w:lvl w:ilvl="7">
      <w:start w:val="0"/>
      <w:numFmt w:val="bullet"/>
      <w:lvlText w:val="•"/>
      <w:lvlJc w:val="left"/>
      <w:pPr>
        <w:ind w:left="7147" w:hanging="282"/>
      </w:pPr>
      <w:rPr>
        <w:rFonts w:hint="default"/>
        <w:lang w:val="ru-RU" w:eastAsia="en-US" w:bidi="ar-SA"/>
      </w:rPr>
    </w:lvl>
    <w:lvl w:ilvl="8">
      <w:start w:val="0"/>
      <w:numFmt w:val="bullet"/>
      <w:lvlText w:val="•"/>
      <w:lvlJc w:val="left"/>
      <w:pPr>
        <w:ind w:left="8168" w:hanging="282"/>
      </w:pPr>
      <w:rPr>
        <w:rFonts w:hint="default"/>
        <w:lang w:val="ru-RU" w:eastAsia="en-US" w:bidi="ar-SA"/>
      </w:rPr>
    </w:lvl>
  </w:abstractNum>
  <w:abstractNum w:abstractNumId="115">
    <w:multiLevelType w:val="hybridMultilevel"/>
    <w:lvl w:ilvl="0">
      <w:start w:val="1"/>
      <w:numFmt w:val="decimal"/>
      <w:lvlText w:val="%1."/>
      <w:lvlJc w:val="left"/>
      <w:pPr>
        <w:ind w:left="1002"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 w:hanging="336"/>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23" w:hanging="336"/>
      </w:pPr>
      <w:rPr>
        <w:rFonts w:hint="default"/>
        <w:lang w:val="ru-RU" w:eastAsia="en-US" w:bidi="ar-SA"/>
      </w:rPr>
    </w:lvl>
    <w:lvl w:ilvl="3">
      <w:start w:val="0"/>
      <w:numFmt w:val="bullet"/>
      <w:lvlText w:val="•"/>
      <w:lvlJc w:val="left"/>
      <w:pPr>
        <w:ind w:left="3046" w:hanging="336"/>
      </w:pPr>
      <w:rPr>
        <w:rFonts w:hint="default"/>
        <w:lang w:val="ru-RU" w:eastAsia="en-US" w:bidi="ar-SA"/>
      </w:rPr>
    </w:lvl>
    <w:lvl w:ilvl="4">
      <w:start w:val="0"/>
      <w:numFmt w:val="bullet"/>
      <w:lvlText w:val="•"/>
      <w:lvlJc w:val="left"/>
      <w:pPr>
        <w:ind w:left="4070" w:hanging="336"/>
      </w:pPr>
      <w:rPr>
        <w:rFonts w:hint="default"/>
        <w:lang w:val="ru-RU" w:eastAsia="en-US" w:bidi="ar-SA"/>
      </w:rPr>
    </w:lvl>
    <w:lvl w:ilvl="5">
      <w:start w:val="0"/>
      <w:numFmt w:val="bullet"/>
      <w:lvlText w:val="•"/>
      <w:lvlJc w:val="left"/>
      <w:pPr>
        <w:ind w:left="5093" w:hanging="336"/>
      </w:pPr>
      <w:rPr>
        <w:rFonts w:hint="default"/>
        <w:lang w:val="ru-RU" w:eastAsia="en-US" w:bidi="ar-SA"/>
      </w:rPr>
    </w:lvl>
    <w:lvl w:ilvl="6">
      <w:start w:val="0"/>
      <w:numFmt w:val="bullet"/>
      <w:lvlText w:val="•"/>
      <w:lvlJc w:val="left"/>
      <w:pPr>
        <w:ind w:left="6117" w:hanging="336"/>
      </w:pPr>
      <w:rPr>
        <w:rFonts w:hint="default"/>
        <w:lang w:val="ru-RU" w:eastAsia="en-US" w:bidi="ar-SA"/>
      </w:rPr>
    </w:lvl>
    <w:lvl w:ilvl="7">
      <w:start w:val="0"/>
      <w:numFmt w:val="bullet"/>
      <w:lvlText w:val="•"/>
      <w:lvlJc w:val="left"/>
      <w:pPr>
        <w:ind w:left="7140" w:hanging="336"/>
      </w:pPr>
      <w:rPr>
        <w:rFonts w:hint="default"/>
        <w:lang w:val="ru-RU" w:eastAsia="en-US" w:bidi="ar-SA"/>
      </w:rPr>
    </w:lvl>
    <w:lvl w:ilvl="8">
      <w:start w:val="0"/>
      <w:numFmt w:val="bullet"/>
      <w:lvlText w:val="•"/>
      <w:lvlJc w:val="left"/>
      <w:pPr>
        <w:ind w:left="8164" w:hanging="336"/>
      </w:pPr>
      <w:rPr>
        <w:rFonts w:hint="default"/>
        <w:lang w:val="ru-RU" w:eastAsia="en-US" w:bidi="ar-SA"/>
      </w:rPr>
    </w:lvl>
  </w:abstractNum>
  <w:abstractNum w:abstractNumId="114">
    <w:multiLevelType w:val="hybridMultilevel"/>
    <w:lvl w:ilvl="0">
      <w:start w:val="1"/>
      <w:numFmt w:val="decimal"/>
      <w:lvlText w:val="%1."/>
      <w:lvlJc w:val="left"/>
      <w:pPr>
        <w:ind w:left="1" w:hanging="29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291"/>
      </w:pPr>
      <w:rPr>
        <w:rFonts w:hint="default"/>
        <w:lang w:val="ru-RU" w:eastAsia="en-US" w:bidi="ar-SA"/>
      </w:rPr>
    </w:lvl>
    <w:lvl w:ilvl="2">
      <w:start w:val="0"/>
      <w:numFmt w:val="bullet"/>
      <w:lvlText w:val="•"/>
      <w:lvlJc w:val="left"/>
      <w:pPr>
        <w:ind w:left="2042" w:hanging="291"/>
      </w:pPr>
      <w:rPr>
        <w:rFonts w:hint="default"/>
        <w:lang w:val="ru-RU" w:eastAsia="en-US" w:bidi="ar-SA"/>
      </w:rPr>
    </w:lvl>
    <w:lvl w:ilvl="3">
      <w:start w:val="0"/>
      <w:numFmt w:val="bullet"/>
      <w:lvlText w:val="•"/>
      <w:lvlJc w:val="left"/>
      <w:pPr>
        <w:ind w:left="3063" w:hanging="291"/>
      </w:pPr>
      <w:rPr>
        <w:rFonts w:hint="default"/>
        <w:lang w:val="ru-RU" w:eastAsia="en-US" w:bidi="ar-SA"/>
      </w:rPr>
    </w:lvl>
    <w:lvl w:ilvl="4">
      <w:start w:val="0"/>
      <w:numFmt w:val="bullet"/>
      <w:lvlText w:val="•"/>
      <w:lvlJc w:val="left"/>
      <w:pPr>
        <w:ind w:left="4084" w:hanging="291"/>
      </w:pPr>
      <w:rPr>
        <w:rFonts w:hint="default"/>
        <w:lang w:val="ru-RU" w:eastAsia="en-US" w:bidi="ar-SA"/>
      </w:rPr>
    </w:lvl>
    <w:lvl w:ilvl="5">
      <w:start w:val="0"/>
      <w:numFmt w:val="bullet"/>
      <w:lvlText w:val="•"/>
      <w:lvlJc w:val="left"/>
      <w:pPr>
        <w:ind w:left="5105" w:hanging="291"/>
      </w:pPr>
      <w:rPr>
        <w:rFonts w:hint="default"/>
        <w:lang w:val="ru-RU" w:eastAsia="en-US" w:bidi="ar-SA"/>
      </w:rPr>
    </w:lvl>
    <w:lvl w:ilvl="6">
      <w:start w:val="0"/>
      <w:numFmt w:val="bullet"/>
      <w:lvlText w:val="•"/>
      <w:lvlJc w:val="left"/>
      <w:pPr>
        <w:ind w:left="6126" w:hanging="291"/>
      </w:pPr>
      <w:rPr>
        <w:rFonts w:hint="default"/>
        <w:lang w:val="ru-RU" w:eastAsia="en-US" w:bidi="ar-SA"/>
      </w:rPr>
    </w:lvl>
    <w:lvl w:ilvl="7">
      <w:start w:val="0"/>
      <w:numFmt w:val="bullet"/>
      <w:lvlText w:val="•"/>
      <w:lvlJc w:val="left"/>
      <w:pPr>
        <w:ind w:left="7147" w:hanging="291"/>
      </w:pPr>
      <w:rPr>
        <w:rFonts w:hint="default"/>
        <w:lang w:val="ru-RU" w:eastAsia="en-US" w:bidi="ar-SA"/>
      </w:rPr>
    </w:lvl>
    <w:lvl w:ilvl="8">
      <w:start w:val="0"/>
      <w:numFmt w:val="bullet"/>
      <w:lvlText w:val="•"/>
      <w:lvlJc w:val="left"/>
      <w:pPr>
        <w:ind w:left="8168" w:hanging="291"/>
      </w:pPr>
      <w:rPr>
        <w:rFonts w:hint="default"/>
        <w:lang w:val="ru-RU" w:eastAsia="en-US" w:bidi="ar-SA"/>
      </w:rPr>
    </w:lvl>
  </w:abstractNum>
  <w:abstractNum w:abstractNumId="113">
    <w:multiLevelType w:val="hybridMultilevel"/>
    <w:lvl w:ilvl="0">
      <w:start w:val="0"/>
      <w:numFmt w:val="bullet"/>
      <w:lvlText w:val="-"/>
      <w:lvlJc w:val="left"/>
      <w:pPr>
        <w:ind w:left="1" w:hanging="17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178"/>
      </w:pPr>
      <w:rPr>
        <w:rFonts w:hint="default"/>
        <w:lang w:val="ru-RU" w:eastAsia="en-US" w:bidi="ar-SA"/>
      </w:rPr>
    </w:lvl>
    <w:lvl w:ilvl="2">
      <w:start w:val="0"/>
      <w:numFmt w:val="bullet"/>
      <w:lvlText w:val="•"/>
      <w:lvlJc w:val="left"/>
      <w:pPr>
        <w:ind w:left="2042" w:hanging="178"/>
      </w:pPr>
      <w:rPr>
        <w:rFonts w:hint="default"/>
        <w:lang w:val="ru-RU" w:eastAsia="en-US" w:bidi="ar-SA"/>
      </w:rPr>
    </w:lvl>
    <w:lvl w:ilvl="3">
      <w:start w:val="0"/>
      <w:numFmt w:val="bullet"/>
      <w:lvlText w:val="•"/>
      <w:lvlJc w:val="left"/>
      <w:pPr>
        <w:ind w:left="3063" w:hanging="178"/>
      </w:pPr>
      <w:rPr>
        <w:rFonts w:hint="default"/>
        <w:lang w:val="ru-RU" w:eastAsia="en-US" w:bidi="ar-SA"/>
      </w:rPr>
    </w:lvl>
    <w:lvl w:ilvl="4">
      <w:start w:val="0"/>
      <w:numFmt w:val="bullet"/>
      <w:lvlText w:val="•"/>
      <w:lvlJc w:val="left"/>
      <w:pPr>
        <w:ind w:left="4084" w:hanging="178"/>
      </w:pPr>
      <w:rPr>
        <w:rFonts w:hint="default"/>
        <w:lang w:val="ru-RU" w:eastAsia="en-US" w:bidi="ar-SA"/>
      </w:rPr>
    </w:lvl>
    <w:lvl w:ilvl="5">
      <w:start w:val="0"/>
      <w:numFmt w:val="bullet"/>
      <w:lvlText w:val="•"/>
      <w:lvlJc w:val="left"/>
      <w:pPr>
        <w:ind w:left="5105" w:hanging="178"/>
      </w:pPr>
      <w:rPr>
        <w:rFonts w:hint="default"/>
        <w:lang w:val="ru-RU" w:eastAsia="en-US" w:bidi="ar-SA"/>
      </w:rPr>
    </w:lvl>
    <w:lvl w:ilvl="6">
      <w:start w:val="0"/>
      <w:numFmt w:val="bullet"/>
      <w:lvlText w:val="•"/>
      <w:lvlJc w:val="left"/>
      <w:pPr>
        <w:ind w:left="6126" w:hanging="178"/>
      </w:pPr>
      <w:rPr>
        <w:rFonts w:hint="default"/>
        <w:lang w:val="ru-RU" w:eastAsia="en-US" w:bidi="ar-SA"/>
      </w:rPr>
    </w:lvl>
    <w:lvl w:ilvl="7">
      <w:start w:val="0"/>
      <w:numFmt w:val="bullet"/>
      <w:lvlText w:val="•"/>
      <w:lvlJc w:val="left"/>
      <w:pPr>
        <w:ind w:left="7147" w:hanging="178"/>
      </w:pPr>
      <w:rPr>
        <w:rFonts w:hint="default"/>
        <w:lang w:val="ru-RU" w:eastAsia="en-US" w:bidi="ar-SA"/>
      </w:rPr>
    </w:lvl>
    <w:lvl w:ilvl="8">
      <w:start w:val="0"/>
      <w:numFmt w:val="bullet"/>
      <w:lvlText w:val="•"/>
      <w:lvlJc w:val="left"/>
      <w:pPr>
        <w:ind w:left="8168" w:hanging="178"/>
      </w:pPr>
      <w:rPr>
        <w:rFonts w:hint="default"/>
        <w:lang w:val="ru-RU" w:eastAsia="en-US" w:bidi="ar-SA"/>
      </w:rPr>
    </w:lvl>
  </w:abstractNum>
  <w:abstractNum w:abstractNumId="112">
    <w:multiLevelType w:val="hybridMultilevel"/>
    <w:lvl w:ilvl="0">
      <w:start w:val="1"/>
      <w:numFmt w:val="decimal"/>
      <w:lvlText w:val="%1."/>
      <w:lvlJc w:val="left"/>
      <w:pPr>
        <w:ind w:left="3873" w:hanging="281"/>
        <w:jc w:val="right"/>
      </w:pPr>
      <w:rPr>
        <w:rFonts w:hint="default" w:ascii="Times New Roman" w:hAnsi="Times New Roman" w:eastAsia="Times New Roman" w:cs="Times New Roman"/>
        <w:b/>
        <w:bCs/>
        <w:i w:val="0"/>
        <w:iCs w:val="0"/>
        <w:spacing w:val="0"/>
        <w:w w:val="100"/>
        <w:sz w:val="28"/>
        <w:szCs w:val="28"/>
        <w:lang w:val="ru-RU" w:eastAsia="en-US" w:bidi="ar-SA"/>
      </w:rPr>
    </w:lvl>
    <w:lvl w:ilvl="1">
      <w:start w:val="1"/>
      <w:numFmt w:val="decimal"/>
      <w:lvlText w:val="%1.%2."/>
      <w:lvlJc w:val="left"/>
      <w:pPr>
        <w:ind w:left="1214" w:hanging="493"/>
        <w:jc w:val="left"/>
      </w:pPr>
      <w:rPr>
        <w:rFonts w:hint="default" w:ascii="Times New Roman" w:hAnsi="Times New Roman" w:eastAsia="Times New Roman" w:cs="Times New Roman"/>
        <w:b/>
        <w:bCs/>
        <w:i w:val="0"/>
        <w:iCs w:val="0"/>
        <w:spacing w:val="0"/>
        <w:w w:val="100"/>
        <w:sz w:val="28"/>
        <w:szCs w:val="28"/>
        <w:lang w:val="ru-RU" w:eastAsia="en-US" w:bidi="ar-SA"/>
      </w:rPr>
    </w:lvl>
    <w:lvl w:ilvl="2">
      <w:start w:val="0"/>
      <w:numFmt w:val="bullet"/>
      <w:lvlText w:val="-"/>
      <w:lvlJc w:val="left"/>
      <w:pPr>
        <w:ind w:left="885"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3">
      <w:start w:val="0"/>
      <w:numFmt w:val="bullet"/>
      <w:lvlText w:val="-"/>
      <w:lvlJc w:val="left"/>
      <w:pPr>
        <w:ind w:left="283" w:hanging="188"/>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3880" w:hanging="188"/>
      </w:pPr>
      <w:rPr>
        <w:rFonts w:hint="default"/>
        <w:lang w:val="ru-RU" w:eastAsia="en-US" w:bidi="ar-SA"/>
      </w:rPr>
    </w:lvl>
    <w:lvl w:ilvl="5">
      <w:start w:val="0"/>
      <w:numFmt w:val="bullet"/>
      <w:lvlText w:val="•"/>
      <w:lvlJc w:val="left"/>
      <w:pPr>
        <w:ind w:left="4935" w:hanging="188"/>
      </w:pPr>
      <w:rPr>
        <w:rFonts w:hint="default"/>
        <w:lang w:val="ru-RU" w:eastAsia="en-US" w:bidi="ar-SA"/>
      </w:rPr>
    </w:lvl>
    <w:lvl w:ilvl="6">
      <w:start w:val="0"/>
      <w:numFmt w:val="bullet"/>
      <w:lvlText w:val="•"/>
      <w:lvlJc w:val="left"/>
      <w:pPr>
        <w:ind w:left="5990" w:hanging="188"/>
      </w:pPr>
      <w:rPr>
        <w:rFonts w:hint="default"/>
        <w:lang w:val="ru-RU" w:eastAsia="en-US" w:bidi="ar-SA"/>
      </w:rPr>
    </w:lvl>
    <w:lvl w:ilvl="7">
      <w:start w:val="0"/>
      <w:numFmt w:val="bullet"/>
      <w:lvlText w:val="•"/>
      <w:lvlJc w:val="left"/>
      <w:pPr>
        <w:ind w:left="7045" w:hanging="188"/>
      </w:pPr>
      <w:rPr>
        <w:rFonts w:hint="default"/>
        <w:lang w:val="ru-RU" w:eastAsia="en-US" w:bidi="ar-SA"/>
      </w:rPr>
    </w:lvl>
    <w:lvl w:ilvl="8">
      <w:start w:val="0"/>
      <w:numFmt w:val="bullet"/>
      <w:lvlText w:val="•"/>
      <w:lvlJc w:val="left"/>
      <w:pPr>
        <w:ind w:left="8100" w:hanging="188"/>
      </w:pPr>
      <w:rPr>
        <w:rFonts w:hint="default"/>
        <w:lang w:val="ru-RU" w:eastAsia="en-US" w:bidi="ar-SA"/>
      </w:rPr>
    </w:lvl>
  </w:abstractNum>
  <w:abstractNum w:abstractNumId="111">
    <w:multiLevelType w:val="hybridMultilevel"/>
    <w:lvl w:ilvl="0">
      <w:start w:val="0"/>
      <w:numFmt w:val="bullet"/>
      <w:lvlText w:val="-"/>
      <w:lvlJc w:val="left"/>
      <w:pPr>
        <w:ind w:left="1" w:hanging="17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178"/>
      </w:pPr>
      <w:rPr>
        <w:rFonts w:hint="default"/>
        <w:lang w:val="ru-RU" w:eastAsia="en-US" w:bidi="ar-SA"/>
      </w:rPr>
    </w:lvl>
    <w:lvl w:ilvl="2">
      <w:start w:val="0"/>
      <w:numFmt w:val="bullet"/>
      <w:lvlText w:val="•"/>
      <w:lvlJc w:val="left"/>
      <w:pPr>
        <w:ind w:left="2042" w:hanging="178"/>
      </w:pPr>
      <w:rPr>
        <w:rFonts w:hint="default"/>
        <w:lang w:val="ru-RU" w:eastAsia="en-US" w:bidi="ar-SA"/>
      </w:rPr>
    </w:lvl>
    <w:lvl w:ilvl="3">
      <w:start w:val="0"/>
      <w:numFmt w:val="bullet"/>
      <w:lvlText w:val="•"/>
      <w:lvlJc w:val="left"/>
      <w:pPr>
        <w:ind w:left="3063" w:hanging="178"/>
      </w:pPr>
      <w:rPr>
        <w:rFonts w:hint="default"/>
        <w:lang w:val="ru-RU" w:eastAsia="en-US" w:bidi="ar-SA"/>
      </w:rPr>
    </w:lvl>
    <w:lvl w:ilvl="4">
      <w:start w:val="0"/>
      <w:numFmt w:val="bullet"/>
      <w:lvlText w:val="•"/>
      <w:lvlJc w:val="left"/>
      <w:pPr>
        <w:ind w:left="4084" w:hanging="178"/>
      </w:pPr>
      <w:rPr>
        <w:rFonts w:hint="default"/>
        <w:lang w:val="ru-RU" w:eastAsia="en-US" w:bidi="ar-SA"/>
      </w:rPr>
    </w:lvl>
    <w:lvl w:ilvl="5">
      <w:start w:val="0"/>
      <w:numFmt w:val="bullet"/>
      <w:lvlText w:val="•"/>
      <w:lvlJc w:val="left"/>
      <w:pPr>
        <w:ind w:left="5105" w:hanging="178"/>
      </w:pPr>
      <w:rPr>
        <w:rFonts w:hint="default"/>
        <w:lang w:val="ru-RU" w:eastAsia="en-US" w:bidi="ar-SA"/>
      </w:rPr>
    </w:lvl>
    <w:lvl w:ilvl="6">
      <w:start w:val="0"/>
      <w:numFmt w:val="bullet"/>
      <w:lvlText w:val="•"/>
      <w:lvlJc w:val="left"/>
      <w:pPr>
        <w:ind w:left="6126" w:hanging="178"/>
      </w:pPr>
      <w:rPr>
        <w:rFonts w:hint="default"/>
        <w:lang w:val="ru-RU" w:eastAsia="en-US" w:bidi="ar-SA"/>
      </w:rPr>
    </w:lvl>
    <w:lvl w:ilvl="7">
      <w:start w:val="0"/>
      <w:numFmt w:val="bullet"/>
      <w:lvlText w:val="•"/>
      <w:lvlJc w:val="left"/>
      <w:pPr>
        <w:ind w:left="7147" w:hanging="178"/>
      </w:pPr>
      <w:rPr>
        <w:rFonts w:hint="default"/>
        <w:lang w:val="ru-RU" w:eastAsia="en-US" w:bidi="ar-SA"/>
      </w:rPr>
    </w:lvl>
    <w:lvl w:ilvl="8">
      <w:start w:val="0"/>
      <w:numFmt w:val="bullet"/>
      <w:lvlText w:val="•"/>
      <w:lvlJc w:val="left"/>
      <w:pPr>
        <w:ind w:left="8168" w:hanging="178"/>
      </w:pPr>
      <w:rPr>
        <w:rFonts w:hint="default"/>
        <w:lang w:val="ru-RU" w:eastAsia="en-US" w:bidi="ar-SA"/>
      </w:rPr>
    </w:lvl>
  </w:abstractNum>
  <w:abstractNum w:abstractNumId="110">
    <w:multiLevelType w:val="hybridMultilevel"/>
    <w:lvl w:ilvl="0">
      <w:start w:val="0"/>
      <w:numFmt w:val="bullet"/>
      <w:lvlText w:val="-"/>
      <w:lvlJc w:val="left"/>
      <w:pPr>
        <w:ind w:left="1"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164"/>
      </w:pPr>
      <w:rPr>
        <w:rFonts w:hint="default"/>
        <w:lang w:val="ru-RU" w:eastAsia="en-US" w:bidi="ar-SA"/>
      </w:rPr>
    </w:lvl>
    <w:lvl w:ilvl="2">
      <w:start w:val="0"/>
      <w:numFmt w:val="bullet"/>
      <w:lvlText w:val="•"/>
      <w:lvlJc w:val="left"/>
      <w:pPr>
        <w:ind w:left="2042" w:hanging="164"/>
      </w:pPr>
      <w:rPr>
        <w:rFonts w:hint="default"/>
        <w:lang w:val="ru-RU" w:eastAsia="en-US" w:bidi="ar-SA"/>
      </w:rPr>
    </w:lvl>
    <w:lvl w:ilvl="3">
      <w:start w:val="0"/>
      <w:numFmt w:val="bullet"/>
      <w:lvlText w:val="•"/>
      <w:lvlJc w:val="left"/>
      <w:pPr>
        <w:ind w:left="3063" w:hanging="164"/>
      </w:pPr>
      <w:rPr>
        <w:rFonts w:hint="default"/>
        <w:lang w:val="ru-RU" w:eastAsia="en-US" w:bidi="ar-SA"/>
      </w:rPr>
    </w:lvl>
    <w:lvl w:ilvl="4">
      <w:start w:val="0"/>
      <w:numFmt w:val="bullet"/>
      <w:lvlText w:val="•"/>
      <w:lvlJc w:val="left"/>
      <w:pPr>
        <w:ind w:left="4084" w:hanging="164"/>
      </w:pPr>
      <w:rPr>
        <w:rFonts w:hint="default"/>
        <w:lang w:val="ru-RU" w:eastAsia="en-US" w:bidi="ar-SA"/>
      </w:rPr>
    </w:lvl>
    <w:lvl w:ilvl="5">
      <w:start w:val="0"/>
      <w:numFmt w:val="bullet"/>
      <w:lvlText w:val="•"/>
      <w:lvlJc w:val="left"/>
      <w:pPr>
        <w:ind w:left="5105" w:hanging="164"/>
      </w:pPr>
      <w:rPr>
        <w:rFonts w:hint="default"/>
        <w:lang w:val="ru-RU" w:eastAsia="en-US" w:bidi="ar-SA"/>
      </w:rPr>
    </w:lvl>
    <w:lvl w:ilvl="6">
      <w:start w:val="0"/>
      <w:numFmt w:val="bullet"/>
      <w:lvlText w:val="•"/>
      <w:lvlJc w:val="left"/>
      <w:pPr>
        <w:ind w:left="6126" w:hanging="164"/>
      </w:pPr>
      <w:rPr>
        <w:rFonts w:hint="default"/>
        <w:lang w:val="ru-RU" w:eastAsia="en-US" w:bidi="ar-SA"/>
      </w:rPr>
    </w:lvl>
    <w:lvl w:ilvl="7">
      <w:start w:val="0"/>
      <w:numFmt w:val="bullet"/>
      <w:lvlText w:val="•"/>
      <w:lvlJc w:val="left"/>
      <w:pPr>
        <w:ind w:left="7147" w:hanging="164"/>
      </w:pPr>
      <w:rPr>
        <w:rFonts w:hint="default"/>
        <w:lang w:val="ru-RU" w:eastAsia="en-US" w:bidi="ar-SA"/>
      </w:rPr>
    </w:lvl>
    <w:lvl w:ilvl="8">
      <w:start w:val="0"/>
      <w:numFmt w:val="bullet"/>
      <w:lvlText w:val="•"/>
      <w:lvlJc w:val="left"/>
      <w:pPr>
        <w:ind w:left="8168" w:hanging="164"/>
      </w:pPr>
      <w:rPr>
        <w:rFonts w:hint="default"/>
        <w:lang w:val="ru-RU" w:eastAsia="en-US" w:bidi="ar-SA"/>
      </w:rPr>
    </w:lvl>
  </w:abstractNum>
  <w:abstractNum w:abstractNumId="109">
    <w:multiLevelType w:val="hybridMultilevel"/>
    <w:lvl w:ilvl="0">
      <w:start w:val="1"/>
      <w:numFmt w:val="decimal"/>
      <w:lvlText w:val="%1)"/>
      <w:lvlJc w:val="left"/>
      <w:pPr>
        <w:ind w:left="1" w:hanging="499"/>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499"/>
      </w:pPr>
      <w:rPr>
        <w:rFonts w:hint="default"/>
        <w:lang w:val="ru-RU" w:eastAsia="en-US" w:bidi="ar-SA"/>
      </w:rPr>
    </w:lvl>
    <w:lvl w:ilvl="2">
      <w:start w:val="0"/>
      <w:numFmt w:val="bullet"/>
      <w:lvlText w:val="•"/>
      <w:lvlJc w:val="left"/>
      <w:pPr>
        <w:ind w:left="2042" w:hanging="499"/>
      </w:pPr>
      <w:rPr>
        <w:rFonts w:hint="default"/>
        <w:lang w:val="ru-RU" w:eastAsia="en-US" w:bidi="ar-SA"/>
      </w:rPr>
    </w:lvl>
    <w:lvl w:ilvl="3">
      <w:start w:val="0"/>
      <w:numFmt w:val="bullet"/>
      <w:lvlText w:val="•"/>
      <w:lvlJc w:val="left"/>
      <w:pPr>
        <w:ind w:left="3063" w:hanging="499"/>
      </w:pPr>
      <w:rPr>
        <w:rFonts w:hint="default"/>
        <w:lang w:val="ru-RU" w:eastAsia="en-US" w:bidi="ar-SA"/>
      </w:rPr>
    </w:lvl>
    <w:lvl w:ilvl="4">
      <w:start w:val="0"/>
      <w:numFmt w:val="bullet"/>
      <w:lvlText w:val="•"/>
      <w:lvlJc w:val="left"/>
      <w:pPr>
        <w:ind w:left="4084" w:hanging="499"/>
      </w:pPr>
      <w:rPr>
        <w:rFonts w:hint="default"/>
        <w:lang w:val="ru-RU" w:eastAsia="en-US" w:bidi="ar-SA"/>
      </w:rPr>
    </w:lvl>
    <w:lvl w:ilvl="5">
      <w:start w:val="0"/>
      <w:numFmt w:val="bullet"/>
      <w:lvlText w:val="•"/>
      <w:lvlJc w:val="left"/>
      <w:pPr>
        <w:ind w:left="5105" w:hanging="499"/>
      </w:pPr>
      <w:rPr>
        <w:rFonts w:hint="default"/>
        <w:lang w:val="ru-RU" w:eastAsia="en-US" w:bidi="ar-SA"/>
      </w:rPr>
    </w:lvl>
    <w:lvl w:ilvl="6">
      <w:start w:val="0"/>
      <w:numFmt w:val="bullet"/>
      <w:lvlText w:val="•"/>
      <w:lvlJc w:val="left"/>
      <w:pPr>
        <w:ind w:left="6126" w:hanging="499"/>
      </w:pPr>
      <w:rPr>
        <w:rFonts w:hint="default"/>
        <w:lang w:val="ru-RU" w:eastAsia="en-US" w:bidi="ar-SA"/>
      </w:rPr>
    </w:lvl>
    <w:lvl w:ilvl="7">
      <w:start w:val="0"/>
      <w:numFmt w:val="bullet"/>
      <w:lvlText w:val="•"/>
      <w:lvlJc w:val="left"/>
      <w:pPr>
        <w:ind w:left="7147" w:hanging="499"/>
      </w:pPr>
      <w:rPr>
        <w:rFonts w:hint="default"/>
        <w:lang w:val="ru-RU" w:eastAsia="en-US" w:bidi="ar-SA"/>
      </w:rPr>
    </w:lvl>
    <w:lvl w:ilvl="8">
      <w:start w:val="0"/>
      <w:numFmt w:val="bullet"/>
      <w:lvlText w:val="•"/>
      <w:lvlJc w:val="left"/>
      <w:pPr>
        <w:ind w:left="8168" w:hanging="499"/>
      </w:pPr>
      <w:rPr>
        <w:rFonts w:hint="default"/>
        <w:lang w:val="ru-RU" w:eastAsia="en-US" w:bidi="ar-SA"/>
      </w:rPr>
    </w:lvl>
  </w:abstractNum>
  <w:abstractNum w:abstractNumId="108">
    <w:multiLevelType w:val="hybridMultilevel"/>
    <w:lvl w:ilvl="0">
      <w:start w:val="1"/>
      <w:numFmt w:val="decimal"/>
      <w:lvlText w:val="%1."/>
      <w:lvlJc w:val="left"/>
      <w:pPr>
        <w:ind w:left="1" w:hanging="293"/>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293"/>
      </w:pPr>
      <w:rPr>
        <w:rFonts w:hint="default"/>
        <w:lang w:val="ru-RU" w:eastAsia="en-US" w:bidi="ar-SA"/>
      </w:rPr>
    </w:lvl>
    <w:lvl w:ilvl="2">
      <w:start w:val="0"/>
      <w:numFmt w:val="bullet"/>
      <w:lvlText w:val="•"/>
      <w:lvlJc w:val="left"/>
      <w:pPr>
        <w:ind w:left="2042" w:hanging="293"/>
      </w:pPr>
      <w:rPr>
        <w:rFonts w:hint="default"/>
        <w:lang w:val="ru-RU" w:eastAsia="en-US" w:bidi="ar-SA"/>
      </w:rPr>
    </w:lvl>
    <w:lvl w:ilvl="3">
      <w:start w:val="0"/>
      <w:numFmt w:val="bullet"/>
      <w:lvlText w:val="•"/>
      <w:lvlJc w:val="left"/>
      <w:pPr>
        <w:ind w:left="3063" w:hanging="293"/>
      </w:pPr>
      <w:rPr>
        <w:rFonts w:hint="default"/>
        <w:lang w:val="ru-RU" w:eastAsia="en-US" w:bidi="ar-SA"/>
      </w:rPr>
    </w:lvl>
    <w:lvl w:ilvl="4">
      <w:start w:val="0"/>
      <w:numFmt w:val="bullet"/>
      <w:lvlText w:val="•"/>
      <w:lvlJc w:val="left"/>
      <w:pPr>
        <w:ind w:left="4084" w:hanging="293"/>
      </w:pPr>
      <w:rPr>
        <w:rFonts w:hint="default"/>
        <w:lang w:val="ru-RU" w:eastAsia="en-US" w:bidi="ar-SA"/>
      </w:rPr>
    </w:lvl>
    <w:lvl w:ilvl="5">
      <w:start w:val="0"/>
      <w:numFmt w:val="bullet"/>
      <w:lvlText w:val="•"/>
      <w:lvlJc w:val="left"/>
      <w:pPr>
        <w:ind w:left="5105" w:hanging="293"/>
      </w:pPr>
      <w:rPr>
        <w:rFonts w:hint="default"/>
        <w:lang w:val="ru-RU" w:eastAsia="en-US" w:bidi="ar-SA"/>
      </w:rPr>
    </w:lvl>
    <w:lvl w:ilvl="6">
      <w:start w:val="0"/>
      <w:numFmt w:val="bullet"/>
      <w:lvlText w:val="•"/>
      <w:lvlJc w:val="left"/>
      <w:pPr>
        <w:ind w:left="6126" w:hanging="293"/>
      </w:pPr>
      <w:rPr>
        <w:rFonts w:hint="default"/>
        <w:lang w:val="ru-RU" w:eastAsia="en-US" w:bidi="ar-SA"/>
      </w:rPr>
    </w:lvl>
    <w:lvl w:ilvl="7">
      <w:start w:val="0"/>
      <w:numFmt w:val="bullet"/>
      <w:lvlText w:val="•"/>
      <w:lvlJc w:val="left"/>
      <w:pPr>
        <w:ind w:left="7147" w:hanging="293"/>
      </w:pPr>
      <w:rPr>
        <w:rFonts w:hint="default"/>
        <w:lang w:val="ru-RU" w:eastAsia="en-US" w:bidi="ar-SA"/>
      </w:rPr>
    </w:lvl>
    <w:lvl w:ilvl="8">
      <w:start w:val="0"/>
      <w:numFmt w:val="bullet"/>
      <w:lvlText w:val="•"/>
      <w:lvlJc w:val="left"/>
      <w:pPr>
        <w:ind w:left="8168" w:hanging="293"/>
      </w:pPr>
      <w:rPr>
        <w:rFonts w:hint="default"/>
        <w:lang w:val="ru-RU" w:eastAsia="en-US" w:bidi="ar-SA"/>
      </w:rPr>
    </w:lvl>
  </w:abstractNum>
  <w:abstractNum w:abstractNumId="107">
    <w:multiLevelType w:val="hybridMultilevel"/>
    <w:lvl w:ilvl="0">
      <w:start w:val="2"/>
      <w:numFmt w:val="decimal"/>
      <w:lvlText w:val="%1"/>
      <w:lvlJc w:val="left"/>
      <w:pPr>
        <w:ind w:left="1" w:hanging="514"/>
        <w:jc w:val="left"/>
      </w:pPr>
      <w:rPr>
        <w:rFonts w:hint="default"/>
        <w:lang w:val="ru-RU" w:eastAsia="en-US" w:bidi="ar-SA"/>
      </w:rPr>
    </w:lvl>
    <w:lvl w:ilvl="1">
      <w:start w:val="2"/>
      <w:numFmt w:val="decimal"/>
      <w:lvlText w:val="%1.%2."/>
      <w:lvlJc w:val="left"/>
      <w:pPr>
        <w:ind w:left="1" w:hanging="514"/>
        <w:jc w:val="left"/>
      </w:pPr>
      <w:rPr>
        <w:rFonts w:hint="default" w:ascii="Times New Roman" w:hAnsi="Times New Roman" w:eastAsia="Times New Roman" w:cs="Times New Roman"/>
        <w:b/>
        <w:bCs/>
        <w:i w:val="0"/>
        <w:iCs w:val="0"/>
        <w:spacing w:val="0"/>
        <w:w w:val="100"/>
        <w:sz w:val="28"/>
        <w:szCs w:val="28"/>
        <w:lang w:val="ru-RU" w:eastAsia="en-US" w:bidi="ar-SA"/>
      </w:rPr>
    </w:lvl>
    <w:lvl w:ilvl="2">
      <w:start w:val="1"/>
      <w:numFmt w:val="decimal"/>
      <w:lvlText w:val="%1.%2.%3."/>
      <w:lvlJc w:val="left"/>
      <w:pPr>
        <w:ind w:left="1" w:hanging="882"/>
        <w:jc w:val="left"/>
      </w:pPr>
      <w:rPr>
        <w:rFonts w:hint="default" w:ascii="Times New Roman" w:hAnsi="Times New Roman" w:eastAsia="Times New Roman" w:cs="Times New Roman"/>
        <w:b/>
        <w:bCs/>
        <w:i w:val="0"/>
        <w:iCs w:val="0"/>
        <w:spacing w:val="-3"/>
        <w:w w:val="100"/>
        <w:sz w:val="28"/>
        <w:szCs w:val="28"/>
        <w:lang w:val="ru-RU" w:eastAsia="en-US" w:bidi="ar-SA"/>
      </w:rPr>
    </w:lvl>
    <w:lvl w:ilvl="3">
      <w:start w:val="0"/>
      <w:numFmt w:val="bullet"/>
      <w:lvlText w:val="-"/>
      <w:lvlJc w:val="left"/>
      <w:pPr>
        <w:ind w:left="1" w:hanging="406"/>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4084" w:hanging="406"/>
      </w:pPr>
      <w:rPr>
        <w:rFonts w:hint="default"/>
        <w:lang w:val="ru-RU" w:eastAsia="en-US" w:bidi="ar-SA"/>
      </w:rPr>
    </w:lvl>
    <w:lvl w:ilvl="5">
      <w:start w:val="0"/>
      <w:numFmt w:val="bullet"/>
      <w:lvlText w:val="•"/>
      <w:lvlJc w:val="left"/>
      <w:pPr>
        <w:ind w:left="5105" w:hanging="406"/>
      </w:pPr>
      <w:rPr>
        <w:rFonts w:hint="default"/>
        <w:lang w:val="ru-RU" w:eastAsia="en-US" w:bidi="ar-SA"/>
      </w:rPr>
    </w:lvl>
    <w:lvl w:ilvl="6">
      <w:start w:val="0"/>
      <w:numFmt w:val="bullet"/>
      <w:lvlText w:val="•"/>
      <w:lvlJc w:val="left"/>
      <w:pPr>
        <w:ind w:left="6126" w:hanging="406"/>
      </w:pPr>
      <w:rPr>
        <w:rFonts w:hint="default"/>
        <w:lang w:val="ru-RU" w:eastAsia="en-US" w:bidi="ar-SA"/>
      </w:rPr>
    </w:lvl>
    <w:lvl w:ilvl="7">
      <w:start w:val="0"/>
      <w:numFmt w:val="bullet"/>
      <w:lvlText w:val="•"/>
      <w:lvlJc w:val="left"/>
      <w:pPr>
        <w:ind w:left="7147" w:hanging="406"/>
      </w:pPr>
      <w:rPr>
        <w:rFonts w:hint="default"/>
        <w:lang w:val="ru-RU" w:eastAsia="en-US" w:bidi="ar-SA"/>
      </w:rPr>
    </w:lvl>
    <w:lvl w:ilvl="8">
      <w:start w:val="0"/>
      <w:numFmt w:val="bullet"/>
      <w:lvlText w:val="•"/>
      <w:lvlJc w:val="left"/>
      <w:pPr>
        <w:ind w:left="8168" w:hanging="406"/>
      </w:pPr>
      <w:rPr>
        <w:rFonts w:hint="default"/>
        <w:lang w:val="ru-RU" w:eastAsia="en-US" w:bidi="ar-SA"/>
      </w:rPr>
    </w:lvl>
  </w:abstractNum>
  <w:abstractNum w:abstractNumId="106">
    <w:multiLevelType w:val="hybridMultilevel"/>
    <w:lvl w:ilvl="0">
      <w:start w:val="0"/>
      <w:numFmt w:val="bullet"/>
      <w:lvlText w:val="-"/>
      <w:lvlJc w:val="left"/>
      <w:pPr>
        <w:ind w:left="1" w:hanging="245"/>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245"/>
      </w:pPr>
      <w:rPr>
        <w:rFonts w:hint="default"/>
        <w:lang w:val="ru-RU" w:eastAsia="en-US" w:bidi="ar-SA"/>
      </w:rPr>
    </w:lvl>
    <w:lvl w:ilvl="2">
      <w:start w:val="0"/>
      <w:numFmt w:val="bullet"/>
      <w:lvlText w:val="•"/>
      <w:lvlJc w:val="left"/>
      <w:pPr>
        <w:ind w:left="2042" w:hanging="245"/>
      </w:pPr>
      <w:rPr>
        <w:rFonts w:hint="default"/>
        <w:lang w:val="ru-RU" w:eastAsia="en-US" w:bidi="ar-SA"/>
      </w:rPr>
    </w:lvl>
    <w:lvl w:ilvl="3">
      <w:start w:val="0"/>
      <w:numFmt w:val="bullet"/>
      <w:lvlText w:val="•"/>
      <w:lvlJc w:val="left"/>
      <w:pPr>
        <w:ind w:left="3063" w:hanging="245"/>
      </w:pPr>
      <w:rPr>
        <w:rFonts w:hint="default"/>
        <w:lang w:val="ru-RU" w:eastAsia="en-US" w:bidi="ar-SA"/>
      </w:rPr>
    </w:lvl>
    <w:lvl w:ilvl="4">
      <w:start w:val="0"/>
      <w:numFmt w:val="bullet"/>
      <w:lvlText w:val="•"/>
      <w:lvlJc w:val="left"/>
      <w:pPr>
        <w:ind w:left="4084" w:hanging="245"/>
      </w:pPr>
      <w:rPr>
        <w:rFonts w:hint="default"/>
        <w:lang w:val="ru-RU" w:eastAsia="en-US" w:bidi="ar-SA"/>
      </w:rPr>
    </w:lvl>
    <w:lvl w:ilvl="5">
      <w:start w:val="0"/>
      <w:numFmt w:val="bullet"/>
      <w:lvlText w:val="•"/>
      <w:lvlJc w:val="left"/>
      <w:pPr>
        <w:ind w:left="5105" w:hanging="245"/>
      </w:pPr>
      <w:rPr>
        <w:rFonts w:hint="default"/>
        <w:lang w:val="ru-RU" w:eastAsia="en-US" w:bidi="ar-SA"/>
      </w:rPr>
    </w:lvl>
    <w:lvl w:ilvl="6">
      <w:start w:val="0"/>
      <w:numFmt w:val="bullet"/>
      <w:lvlText w:val="•"/>
      <w:lvlJc w:val="left"/>
      <w:pPr>
        <w:ind w:left="6126" w:hanging="245"/>
      </w:pPr>
      <w:rPr>
        <w:rFonts w:hint="default"/>
        <w:lang w:val="ru-RU" w:eastAsia="en-US" w:bidi="ar-SA"/>
      </w:rPr>
    </w:lvl>
    <w:lvl w:ilvl="7">
      <w:start w:val="0"/>
      <w:numFmt w:val="bullet"/>
      <w:lvlText w:val="•"/>
      <w:lvlJc w:val="left"/>
      <w:pPr>
        <w:ind w:left="7147" w:hanging="245"/>
      </w:pPr>
      <w:rPr>
        <w:rFonts w:hint="default"/>
        <w:lang w:val="ru-RU" w:eastAsia="en-US" w:bidi="ar-SA"/>
      </w:rPr>
    </w:lvl>
    <w:lvl w:ilvl="8">
      <w:start w:val="0"/>
      <w:numFmt w:val="bullet"/>
      <w:lvlText w:val="•"/>
      <w:lvlJc w:val="left"/>
      <w:pPr>
        <w:ind w:left="8168" w:hanging="245"/>
      </w:pPr>
      <w:rPr>
        <w:rFonts w:hint="default"/>
        <w:lang w:val="ru-RU" w:eastAsia="en-US" w:bidi="ar-SA"/>
      </w:rPr>
    </w:lvl>
  </w:abstractNum>
  <w:abstractNum w:abstractNumId="105">
    <w:multiLevelType w:val="hybridMultilevel"/>
    <w:lvl w:ilvl="0">
      <w:start w:val="1"/>
      <w:numFmt w:val="decimal"/>
      <w:lvlText w:val="%1)"/>
      <w:lvlJc w:val="left"/>
      <w:pPr>
        <w:ind w:left="1015"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41" w:hanging="164"/>
      </w:pPr>
      <w:rPr>
        <w:rFonts w:hint="default"/>
        <w:lang w:val="ru-RU" w:eastAsia="en-US" w:bidi="ar-SA"/>
      </w:rPr>
    </w:lvl>
    <w:lvl w:ilvl="3">
      <w:start w:val="0"/>
      <w:numFmt w:val="bullet"/>
      <w:lvlText w:val="•"/>
      <w:lvlJc w:val="left"/>
      <w:pPr>
        <w:ind w:left="3062" w:hanging="164"/>
      </w:pPr>
      <w:rPr>
        <w:rFonts w:hint="default"/>
        <w:lang w:val="ru-RU" w:eastAsia="en-US" w:bidi="ar-SA"/>
      </w:rPr>
    </w:lvl>
    <w:lvl w:ilvl="4">
      <w:start w:val="0"/>
      <w:numFmt w:val="bullet"/>
      <w:lvlText w:val="•"/>
      <w:lvlJc w:val="left"/>
      <w:pPr>
        <w:ind w:left="4083" w:hanging="164"/>
      </w:pPr>
      <w:rPr>
        <w:rFonts w:hint="default"/>
        <w:lang w:val="ru-RU" w:eastAsia="en-US" w:bidi="ar-SA"/>
      </w:rPr>
    </w:lvl>
    <w:lvl w:ilvl="5">
      <w:start w:val="0"/>
      <w:numFmt w:val="bullet"/>
      <w:lvlText w:val="•"/>
      <w:lvlJc w:val="left"/>
      <w:pPr>
        <w:ind w:left="5104" w:hanging="164"/>
      </w:pPr>
      <w:rPr>
        <w:rFonts w:hint="default"/>
        <w:lang w:val="ru-RU" w:eastAsia="en-US" w:bidi="ar-SA"/>
      </w:rPr>
    </w:lvl>
    <w:lvl w:ilvl="6">
      <w:start w:val="0"/>
      <w:numFmt w:val="bullet"/>
      <w:lvlText w:val="•"/>
      <w:lvlJc w:val="left"/>
      <w:pPr>
        <w:ind w:left="6126" w:hanging="164"/>
      </w:pPr>
      <w:rPr>
        <w:rFonts w:hint="default"/>
        <w:lang w:val="ru-RU" w:eastAsia="en-US" w:bidi="ar-SA"/>
      </w:rPr>
    </w:lvl>
    <w:lvl w:ilvl="7">
      <w:start w:val="0"/>
      <w:numFmt w:val="bullet"/>
      <w:lvlText w:val="•"/>
      <w:lvlJc w:val="left"/>
      <w:pPr>
        <w:ind w:left="7147" w:hanging="164"/>
      </w:pPr>
      <w:rPr>
        <w:rFonts w:hint="default"/>
        <w:lang w:val="ru-RU" w:eastAsia="en-US" w:bidi="ar-SA"/>
      </w:rPr>
    </w:lvl>
    <w:lvl w:ilvl="8">
      <w:start w:val="0"/>
      <w:numFmt w:val="bullet"/>
      <w:lvlText w:val="•"/>
      <w:lvlJc w:val="left"/>
      <w:pPr>
        <w:ind w:left="8168" w:hanging="164"/>
      </w:pPr>
      <w:rPr>
        <w:rFonts w:hint="default"/>
        <w:lang w:val="ru-RU" w:eastAsia="en-US" w:bidi="ar-SA"/>
      </w:rPr>
    </w:lvl>
  </w:abstractNum>
  <w:abstractNum w:abstractNumId="104">
    <w:multiLevelType w:val="hybridMultilevel"/>
    <w:lvl w:ilvl="0">
      <w:start w:val="0"/>
      <w:numFmt w:val="bullet"/>
      <w:lvlText w:val="-"/>
      <w:lvlJc w:val="left"/>
      <w:pPr>
        <w:ind w:left="1" w:hanging="291"/>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291"/>
      </w:pPr>
      <w:rPr>
        <w:rFonts w:hint="default"/>
        <w:lang w:val="ru-RU" w:eastAsia="en-US" w:bidi="ar-SA"/>
      </w:rPr>
    </w:lvl>
    <w:lvl w:ilvl="2">
      <w:start w:val="0"/>
      <w:numFmt w:val="bullet"/>
      <w:lvlText w:val="•"/>
      <w:lvlJc w:val="left"/>
      <w:pPr>
        <w:ind w:left="2042" w:hanging="291"/>
      </w:pPr>
      <w:rPr>
        <w:rFonts w:hint="default"/>
        <w:lang w:val="ru-RU" w:eastAsia="en-US" w:bidi="ar-SA"/>
      </w:rPr>
    </w:lvl>
    <w:lvl w:ilvl="3">
      <w:start w:val="0"/>
      <w:numFmt w:val="bullet"/>
      <w:lvlText w:val="•"/>
      <w:lvlJc w:val="left"/>
      <w:pPr>
        <w:ind w:left="3063" w:hanging="291"/>
      </w:pPr>
      <w:rPr>
        <w:rFonts w:hint="default"/>
        <w:lang w:val="ru-RU" w:eastAsia="en-US" w:bidi="ar-SA"/>
      </w:rPr>
    </w:lvl>
    <w:lvl w:ilvl="4">
      <w:start w:val="0"/>
      <w:numFmt w:val="bullet"/>
      <w:lvlText w:val="•"/>
      <w:lvlJc w:val="left"/>
      <w:pPr>
        <w:ind w:left="4084" w:hanging="291"/>
      </w:pPr>
      <w:rPr>
        <w:rFonts w:hint="default"/>
        <w:lang w:val="ru-RU" w:eastAsia="en-US" w:bidi="ar-SA"/>
      </w:rPr>
    </w:lvl>
    <w:lvl w:ilvl="5">
      <w:start w:val="0"/>
      <w:numFmt w:val="bullet"/>
      <w:lvlText w:val="•"/>
      <w:lvlJc w:val="left"/>
      <w:pPr>
        <w:ind w:left="5105" w:hanging="291"/>
      </w:pPr>
      <w:rPr>
        <w:rFonts w:hint="default"/>
        <w:lang w:val="ru-RU" w:eastAsia="en-US" w:bidi="ar-SA"/>
      </w:rPr>
    </w:lvl>
    <w:lvl w:ilvl="6">
      <w:start w:val="0"/>
      <w:numFmt w:val="bullet"/>
      <w:lvlText w:val="•"/>
      <w:lvlJc w:val="left"/>
      <w:pPr>
        <w:ind w:left="6126" w:hanging="291"/>
      </w:pPr>
      <w:rPr>
        <w:rFonts w:hint="default"/>
        <w:lang w:val="ru-RU" w:eastAsia="en-US" w:bidi="ar-SA"/>
      </w:rPr>
    </w:lvl>
    <w:lvl w:ilvl="7">
      <w:start w:val="0"/>
      <w:numFmt w:val="bullet"/>
      <w:lvlText w:val="•"/>
      <w:lvlJc w:val="left"/>
      <w:pPr>
        <w:ind w:left="7147" w:hanging="291"/>
      </w:pPr>
      <w:rPr>
        <w:rFonts w:hint="default"/>
        <w:lang w:val="ru-RU" w:eastAsia="en-US" w:bidi="ar-SA"/>
      </w:rPr>
    </w:lvl>
    <w:lvl w:ilvl="8">
      <w:start w:val="0"/>
      <w:numFmt w:val="bullet"/>
      <w:lvlText w:val="•"/>
      <w:lvlJc w:val="left"/>
      <w:pPr>
        <w:ind w:left="8168" w:hanging="291"/>
      </w:pPr>
      <w:rPr>
        <w:rFonts w:hint="default"/>
        <w:lang w:val="ru-RU" w:eastAsia="en-US" w:bidi="ar-SA"/>
      </w:rPr>
    </w:lvl>
  </w:abstractNum>
  <w:abstractNum w:abstractNumId="103">
    <w:multiLevelType w:val="hybridMultilevel"/>
    <w:lvl w:ilvl="0">
      <w:start w:val="1"/>
      <w:numFmt w:val="decimal"/>
      <w:lvlText w:val="%1)"/>
      <w:lvlJc w:val="left"/>
      <w:pPr>
        <w:ind w:left="1015"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173"/>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41" w:hanging="173"/>
      </w:pPr>
      <w:rPr>
        <w:rFonts w:hint="default"/>
        <w:lang w:val="ru-RU" w:eastAsia="en-US" w:bidi="ar-SA"/>
      </w:rPr>
    </w:lvl>
    <w:lvl w:ilvl="3">
      <w:start w:val="0"/>
      <w:numFmt w:val="bullet"/>
      <w:lvlText w:val="•"/>
      <w:lvlJc w:val="left"/>
      <w:pPr>
        <w:ind w:left="3062" w:hanging="173"/>
      </w:pPr>
      <w:rPr>
        <w:rFonts w:hint="default"/>
        <w:lang w:val="ru-RU" w:eastAsia="en-US" w:bidi="ar-SA"/>
      </w:rPr>
    </w:lvl>
    <w:lvl w:ilvl="4">
      <w:start w:val="0"/>
      <w:numFmt w:val="bullet"/>
      <w:lvlText w:val="•"/>
      <w:lvlJc w:val="left"/>
      <w:pPr>
        <w:ind w:left="4083" w:hanging="173"/>
      </w:pPr>
      <w:rPr>
        <w:rFonts w:hint="default"/>
        <w:lang w:val="ru-RU" w:eastAsia="en-US" w:bidi="ar-SA"/>
      </w:rPr>
    </w:lvl>
    <w:lvl w:ilvl="5">
      <w:start w:val="0"/>
      <w:numFmt w:val="bullet"/>
      <w:lvlText w:val="•"/>
      <w:lvlJc w:val="left"/>
      <w:pPr>
        <w:ind w:left="5104" w:hanging="173"/>
      </w:pPr>
      <w:rPr>
        <w:rFonts w:hint="default"/>
        <w:lang w:val="ru-RU" w:eastAsia="en-US" w:bidi="ar-SA"/>
      </w:rPr>
    </w:lvl>
    <w:lvl w:ilvl="6">
      <w:start w:val="0"/>
      <w:numFmt w:val="bullet"/>
      <w:lvlText w:val="•"/>
      <w:lvlJc w:val="left"/>
      <w:pPr>
        <w:ind w:left="6126" w:hanging="173"/>
      </w:pPr>
      <w:rPr>
        <w:rFonts w:hint="default"/>
        <w:lang w:val="ru-RU" w:eastAsia="en-US" w:bidi="ar-SA"/>
      </w:rPr>
    </w:lvl>
    <w:lvl w:ilvl="7">
      <w:start w:val="0"/>
      <w:numFmt w:val="bullet"/>
      <w:lvlText w:val="•"/>
      <w:lvlJc w:val="left"/>
      <w:pPr>
        <w:ind w:left="7147" w:hanging="173"/>
      </w:pPr>
      <w:rPr>
        <w:rFonts w:hint="default"/>
        <w:lang w:val="ru-RU" w:eastAsia="en-US" w:bidi="ar-SA"/>
      </w:rPr>
    </w:lvl>
    <w:lvl w:ilvl="8">
      <w:start w:val="0"/>
      <w:numFmt w:val="bullet"/>
      <w:lvlText w:val="•"/>
      <w:lvlJc w:val="left"/>
      <w:pPr>
        <w:ind w:left="8168" w:hanging="173"/>
      </w:pPr>
      <w:rPr>
        <w:rFonts w:hint="default"/>
        <w:lang w:val="ru-RU" w:eastAsia="en-US" w:bidi="ar-SA"/>
      </w:rPr>
    </w:lvl>
  </w:abstractNum>
  <w:abstractNum w:abstractNumId="102">
    <w:multiLevelType w:val="hybridMultilevel"/>
    <w:lvl w:ilvl="0">
      <w:start w:val="0"/>
      <w:numFmt w:val="bullet"/>
      <w:lvlText w:val="-"/>
      <w:lvlJc w:val="left"/>
      <w:pPr>
        <w:ind w:left="1"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164"/>
      </w:pPr>
      <w:rPr>
        <w:rFonts w:hint="default"/>
        <w:lang w:val="ru-RU" w:eastAsia="en-US" w:bidi="ar-SA"/>
      </w:rPr>
    </w:lvl>
    <w:lvl w:ilvl="2">
      <w:start w:val="0"/>
      <w:numFmt w:val="bullet"/>
      <w:lvlText w:val="•"/>
      <w:lvlJc w:val="left"/>
      <w:pPr>
        <w:ind w:left="2042" w:hanging="164"/>
      </w:pPr>
      <w:rPr>
        <w:rFonts w:hint="default"/>
        <w:lang w:val="ru-RU" w:eastAsia="en-US" w:bidi="ar-SA"/>
      </w:rPr>
    </w:lvl>
    <w:lvl w:ilvl="3">
      <w:start w:val="0"/>
      <w:numFmt w:val="bullet"/>
      <w:lvlText w:val="•"/>
      <w:lvlJc w:val="left"/>
      <w:pPr>
        <w:ind w:left="3063" w:hanging="164"/>
      </w:pPr>
      <w:rPr>
        <w:rFonts w:hint="default"/>
        <w:lang w:val="ru-RU" w:eastAsia="en-US" w:bidi="ar-SA"/>
      </w:rPr>
    </w:lvl>
    <w:lvl w:ilvl="4">
      <w:start w:val="0"/>
      <w:numFmt w:val="bullet"/>
      <w:lvlText w:val="•"/>
      <w:lvlJc w:val="left"/>
      <w:pPr>
        <w:ind w:left="4084" w:hanging="164"/>
      </w:pPr>
      <w:rPr>
        <w:rFonts w:hint="default"/>
        <w:lang w:val="ru-RU" w:eastAsia="en-US" w:bidi="ar-SA"/>
      </w:rPr>
    </w:lvl>
    <w:lvl w:ilvl="5">
      <w:start w:val="0"/>
      <w:numFmt w:val="bullet"/>
      <w:lvlText w:val="•"/>
      <w:lvlJc w:val="left"/>
      <w:pPr>
        <w:ind w:left="5105" w:hanging="164"/>
      </w:pPr>
      <w:rPr>
        <w:rFonts w:hint="default"/>
        <w:lang w:val="ru-RU" w:eastAsia="en-US" w:bidi="ar-SA"/>
      </w:rPr>
    </w:lvl>
    <w:lvl w:ilvl="6">
      <w:start w:val="0"/>
      <w:numFmt w:val="bullet"/>
      <w:lvlText w:val="•"/>
      <w:lvlJc w:val="left"/>
      <w:pPr>
        <w:ind w:left="6126" w:hanging="164"/>
      </w:pPr>
      <w:rPr>
        <w:rFonts w:hint="default"/>
        <w:lang w:val="ru-RU" w:eastAsia="en-US" w:bidi="ar-SA"/>
      </w:rPr>
    </w:lvl>
    <w:lvl w:ilvl="7">
      <w:start w:val="0"/>
      <w:numFmt w:val="bullet"/>
      <w:lvlText w:val="•"/>
      <w:lvlJc w:val="left"/>
      <w:pPr>
        <w:ind w:left="7147" w:hanging="164"/>
      </w:pPr>
      <w:rPr>
        <w:rFonts w:hint="default"/>
        <w:lang w:val="ru-RU" w:eastAsia="en-US" w:bidi="ar-SA"/>
      </w:rPr>
    </w:lvl>
    <w:lvl w:ilvl="8">
      <w:start w:val="0"/>
      <w:numFmt w:val="bullet"/>
      <w:lvlText w:val="•"/>
      <w:lvlJc w:val="left"/>
      <w:pPr>
        <w:ind w:left="8168" w:hanging="164"/>
      </w:pPr>
      <w:rPr>
        <w:rFonts w:hint="default"/>
        <w:lang w:val="ru-RU" w:eastAsia="en-US" w:bidi="ar-SA"/>
      </w:rPr>
    </w:lvl>
  </w:abstractNum>
  <w:abstractNum w:abstractNumId="101">
    <w:multiLevelType w:val="hybridMultilevel"/>
    <w:lvl w:ilvl="0">
      <w:start w:val="1"/>
      <w:numFmt w:val="decimal"/>
      <w:lvlText w:val="%1)"/>
      <w:lvlJc w:val="left"/>
      <w:pPr>
        <w:ind w:left="1015"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173"/>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41" w:hanging="173"/>
      </w:pPr>
      <w:rPr>
        <w:rFonts w:hint="default"/>
        <w:lang w:val="ru-RU" w:eastAsia="en-US" w:bidi="ar-SA"/>
      </w:rPr>
    </w:lvl>
    <w:lvl w:ilvl="3">
      <w:start w:val="0"/>
      <w:numFmt w:val="bullet"/>
      <w:lvlText w:val="•"/>
      <w:lvlJc w:val="left"/>
      <w:pPr>
        <w:ind w:left="3062" w:hanging="173"/>
      </w:pPr>
      <w:rPr>
        <w:rFonts w:hint="default"/>
        <w:lang w:val="ru-RU" w:eastAsia="en-US" w:bidi="ar-SA"/>
      </w:rPr>
    </w:lvl>
    <w:lvl w:ilvl="4">
      <w:start w:val="0"/>
      <w:numFmt w:val="bullet"/>
      <w:lvlText w:val="•"/>
      <w:lvlJc w:val="left"/>
      <w:pPr>
        <w:ind w:left="4083" w:hanging="173"/>
      </w:pPr>
      <w:rPr>
        <w:rFonts w:hint="default"/>
        <w:lang w:val="ru-RU" w:eastAsia="en-US" w:bidi="ar-SA"/>
      </w:rPr>
    </w:lvl>
    <w:lvl w:ilvl="5">
      <w:start w:val="0"/>
      <w:numFmt w:val="bullet"/>
      <w:lvlText w:val="•"/>
      <w:lvlJc w:val="left"/>
      <w:pPr>
        <w:ind w:left="5104" w:hanging="173"/>
      </w:pPr>
      <w:rPr>
        <w:rFonts w:hint="default"/>
        <w:lang w:val="ru-RU" w:eastAsia="en-US" w:bidi="ar-SA"/>
      </w:rPr>
    </w:lvl>
    <w:lvl w:ilvl="6">
      <w:start w:val="0"/>
      <w:numFmt w:val="bullet"/>
      <w:lvlText w:val="•"/>
      <w:lvlJc w:val="left"/>
      <w:pPr>
        <w:ind w:left="6126" w:hanging="173"/>
      </w:pPr>
      <w:rPr>
        <w:rFonts w:hint="default"/>
        <w:lang w:val="ru-RU" w:eastAsia="en-US" w:bidi="ar-SA"/>
      </w:rPr>
    </w:lvl>
    <w:lvl w:ilvl="7">
      <w:start w:val="0"/>
      <w:numFmt w:val="bullet"/>
      <w:lvlText w:val="•"/>
      <w:lvlJc w:val="left"/>
      <w:pPr>
        <w:ind w:left="7147" w:hanging="173"/>
      </w:pPr>
      <w:rPr>
        <w:rFonts w:hint="default"/>
        <w:lang w:val="ru-RU" w:eastAsia="en-US" w:bidi="ar-SA"/>
      </w:rPr>
    </w:lvl>
    <w:lvl w:ilvl="8">
      <w:start w:val="0"/>
      <w:numFmt w:val="bullet"/>
      <w:lvlText w:val="•"/>
      <w:lvlJc w:val="left"/>
      <w:pPr>
        <w:ind w:left="8168" w:hanging="173"/>
      </w:pPr>
      <w:rPr>
        <w:rFonts w:hint="default"/>
        <w:lang w:val="ru-RU" w:eastAsia="en-US" w:bidi="ar-SA"/>
      </w:rPr>
    </w:lvl>
  </w:abstractNum>
  <w:abstractNum w:abstractNumId="100">
    <w:multiLevelType w:val="hybridMultilevel"/>
    <w:lvl w:ilvl="0">
      <w:start w:val="0"/>
      <w:numFmt w:val="bullet"/>
      <w:lvlText w:val="-"/>
      <w:lvlJc w:val="left"/>
      <w:pPr>
        <w:ind w:left="1" w:hanging="164"/>
      </w:pPr>
      <w:rPr>
        <w:rFonts w:hint="default" w:ascii="Times New Roman" w:hAnsi="Times New Roman" w:eastAsia="Times New Roman" w:cs="Times New Roman"/>
        <w:spacing w:val="0"/>
        <w:w w:val="100"/>
        <w:lang w:val="ru-RU" w:eastAsia="en-US" w:bidi="ar-SA"/>
      </w:rPr>
    </w:lvl>
    <w:lvl w:ilvl="1">
      <w:start w:val="0"/>
      <w:numFmt w:val="bullet"/>
      <w:lvlText w:val="•"/>
      <w:lvlJc w:val="left"/>
      <w:pPr>
        <w:ind w:left="1021" w:hanging="164"/>
      </w:pPr>
      <w:rPr>
        <w:rFonts w:hint="default"/>
        <w:lang w:val="ru-RU" w:eastAsia="en-US" w:bidi="ar-SA"/>
      </w:rPr>
    </w:lvl>
    <w:lvl w:ilvl="2">
      <w:start w:val="0"/>
      <w:numFmt w:val="bullet"/>
      <w:lvlText w:val="•"/>
      <w:lvlJc w:val="left"/>
      <w:pPr>
        <w:ind w:left="2042" w:hanging="164"/>
      </w:pPr>
      <w:rPr>
        <w:rFonts w:hint="default"/>
        <w:lang w:val="ru-RU" w:eastAsia="en-US" w:bidi="ar-SA"/>
      </w:rPr>
    </w:lvl>
    <w:lvl w:ilvl="3">
      <w:start w:val="0"/>
      <w:numFmt w:val="bullet"/>
      <w:lvlText w:val="•"/>
      <w:lvlJc w:val="left"/>
      <w:pPr>
        <w:ind w:left="3063" w:hanging="164"/>
      </w:pPr>
      <w:rPr>
        <w:rFonts w:hint="default"/>
        <w:lang w:val="ru-RU" w:eastAsia="en-US" w:bidi="ar-SA"/>
      </w:rPr>
    </w:lvl>
    <w:lvl w:ilvl="4">
      <w:start w:val="0"/>
      <w:numFmt w:val="bullet"/>
      <w:lvlText w:val="•"/>
      <w:lvlJc w:val="left"/>
      <w:pPr>
        <w:ind w:left="4084" w:hanging="164"/>
      </w:pPr>
      <w:rPr>
        <w:rFonts w:hint="default"/>
        <w:lang w:val="ru-RU" w:eastAsia="en-US" w:bidi="ar-SA"/>
      </w:rPr>
    </w:lvl>
    <w:lvl w:ilvl="5">
      <w:start w:val="0"/>
      <w:numFmt w:val="bullet"/>
      <w:lvlText w:val="•"/>
      <w:lvlJc w:val="left"/>
      <w:pPr>
        <w:ind w:left="5105" w:hanging="164"/>
      </w:pPr>
      <w:rPr>
        <w:rFonts w:hint="default"/>
        <w:lang w:val="ru-RU" w:eastAsia="en-US" w:bidi="ar-SA"/>
      </w:rPr>
    </w:lvl>
    <w:lvl w:ilvl="6">
      <w:start w:val="0"/>
      <w:numFmt w:val="bullet"/>
      <w:lvlText w:val="•"/>
      <w:lvlJc w:val="left"/>
      <w:pPr>
        <w:ind w:left="6126" w:hanging="164"/>
      </w:pPr>
      <w:rPr>
        <w:rFonts w:hint="default"/>
        <w:lang w:val="ru-RU" w:eastAsia="en-US" w:bidi="ar-SA"/>
      </w:rPr>
    </w:lvl>
    <w:lvl w:ilvl="7">
      <w:start w:val="0"/>
      <w:numFmt w:val="bullet"/>
      <w:lvlText w:val="•"/>
      <w:lvlJc w:val="left"/>
      <w:pPr>
        <w:ind w:left="7147" w:hanging="164"/>
      </w:pPr>
      <w:rPr>
        <w:rFonts w:hint="default"/>
        <w:lang w:val="ru-RU" w:eastAsia="en-US" w:bidi="ar-SA"/>
      </w:rPr>
    </w:lvl>
    <w:lvl w:ilvl="8">
      <w:start w:val="0"/>
      <w:numFmt w:val="bullet"/>
      <w:lvlText w:val="•"/>
      <w:lvlJc w:val="left"/>
      <w:pPr>
        <w:ind w:left="8168" w:hanging="164"/>
      </w:pPr>
      <w:rPr>
        <w:rFonts w:hint="default"/>
        <w:lang w:val="ru-RU" w:eastAsia="en-US" w:bidi="ar-SA"/>
      </w:rPr>
    </w:lvl>
  </w:abstractNum>
  <w:abstractNum w:abstractNumId="99">
    <w:multiLevelType w:val="hybridMultilevel"/>
    <w:lvl w:ilvl="0">
      <w:start w:val="1"/>
      <w:numFmt w:val="decimal"/>
      <w:lvlText w:val="%1)"/>
      <w:lvlJc w:val="left"/>
      <w:pPr>
        <w:ind w:left="1015"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178"/>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41" w:hanging="178"/>
      </w:pPr>
      <w:rPr>
        <w:rFonts w:hint="default"/>
        <w:lang w:val="ru-RU" w:eastAsia="en-US" w:bidi="ar-SA"/>
      </w:rPr>
    </w:lvl>
    <w:lvl w:ilvl="3">
      <w:start w:val="0"/>
      <w:numFmt w:val="bullet"/>
      <w:lvlText w:val="•"/>
      <w:lvlJc w:val="left"/>
      <w:pPr>
        <w:ind w:left="3062" w:hanging="178"/>
      </w:pPr>
      <w:rPr>
        <w:rFonts w:hint="default"/>
        <w:lang w:val="ru-RU" w:eastAsia="en-US" w:bidi="ar-SA"/>
      </w:rPr>
    </w:lvl>
    <w:lvl w:ilvl="4">
      <w:start w:val="0"/>
      <w:numFmt w:val="bullet"/>
      <w:lvlText w:val="•"/>
      <w:lvlJc w:val="left"/>
      <w:pPr>
        <w:ind w:left="4083" w:hanging="178"/>
      </w:pPr>
      <w:rPr>
        <w:rFonts w:hint="default"/>
        <w:lang w:val="ru-RU" w:eastAsia="en-US" w:bidi="ar-SA"/>
      </w:rPr>
    </w:lvl>
    <w:lvl w:ilvl="5">
      <w:start w:val="0"/>
      <w:numFmt w:val="bullet"/>
      <w:lvlText w:val="•"/>
      <w:lvlJc w:val="left"/>
      <w:pPr>
        <w:ind w:left="5104" w:hanging="178"/>
      </w:pPr>
      <w:rPr>
        <w:rFonts w:hint="default"/>
        <w:lang w:val="ru-RU" w:eastAsia="en-US" w:bidi="ar-SA"/>
      </w:rPr>
    </w:lvl>
    <w:lvl w:ilvl="6">
      <w:start w:val="0"/>
      <w:numFmt w:val="bullet"/>
      <w:lvlText w:val="•"/>
      <w:lvlJc w:val="left"/>
      <w:pPr>
        <w:ind w:left="6126" w:hanging="178"/>
      </w:pPr>
      <w:rPr>
        <w:rFonts w:hint="default"/>
        <w:lang w:val="ru-RU" w:eastAsia="en-US" w:bidi="ar-SA"/>
      </w:rPr>
    </w:lvl>
    <w:lvl w:ilvl="7">
      <w:start w:val="0"/>
      <w:numFmt w:val="bullet"/>
      <w:lvlText w:val="•"/>
      <w:lvlJc w:val="left"/>
      <w:pPr>
        <w:ind w:left="7147" w:hanging="178"/>
      </w:pPr>
      <w:rPr>
        <w:rFonts w:hint="default"/>
        <w:lang w:val="ru-RU" w:eastAsia="en-US" w:bidi="ar-SA"/>
      </w:rPr>
    </w:lvl>
    <w:lvl w:ilvl="8">
      <w:start w:val="0"/>
      <w:numFmt w:val="bullet"/>
      <w:lvlText w:val="•"/>
      <w:lvlJc w:val="left"/>
      <w:pPr>
        <w:ind w:left="8168" w:hanging="178"/>
      </w:pPr>
      <w:rPr>
        <w:rFonts w:hint="default"/>
        <w:lang w:val="ru-RU" w:eastAsia="en-US" w:bidi="ar-SA"/>
      </w:rPr>
    </w:lvl>
  </w:abstractNum>
  <w:abstractNum w:abstractNumId="98">
    <w:multiLevelType w:val="hybridMultilevel"/>
    <w:lvl w:ilvl="0">
      <w:start w:val="0"/>
      <w:numFmt w:val="bullet"/>
      <w:lvlText w:val="-"/>
      <w:lvlJc w:val="left"/>
      <w:pPr>
        <w:ind w:left="1"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164"/>
      </w:pPr>
      <w:rPr>
        <w:rFonts w:hint="default"/>
        <w:lang w:val="ru-RU" w:eastAsia="en-US" w:bidi="ar-SA"/>
      </w:rPr>
    </w:lvl>
    <w:lvl w:ilvl="2">
      <w:start w:val="0"/>
      <w:numFmt w:val="bullet"/>
      <w:lvlText w:val="•"/>
      <w:lvlJc w:val="left"/>
      <w:pPr>
        <w:ind w:left="2042" w:hanging="164"/>
      </w:pPr>
      <w:rPr>
        <w:rFonts w:hint="default"/>
        <w:lang w:val="ru-RU" w:eastAsia="en-US" w:bidi="ar-SA"/>
      </w:rPr>
    </w:lvl>
    <w:lvl w:ilvl="3">
      <w:start w:val="0"/>
      <w:numFmt w:val="bullet"/>
      <w:lvlText w:val="•"/>
      <w:lvlJc w:val="left"/>
      <w:pPr>
        <w:ind w:left="3063" w:hanging="164"/>
      </w:pPr>
      <w:rPr>
        <w:rFonts w:hint="default"/>
        <w:lang w:val="ru-RU" w:eastAsia="en-US" w:bidi="ar-SA"/>
      </w:rPr>
    </w:lvl>
    <w:lvl w:ilvl="4">
      <w:start w:val="0"/>
      <w:numFmt w:val="bullet"/>
      <w:lvlText w:val="•"/>
      <w:lvlJc w:val="left"/>
      <w:pPr>
        <w:ind w:left="4084" w:hanging="164"/>
      </w:pPr>
      <w:rPr>
        <w:rFonts w:hint="default"/>
        <w:lang w:val="ru-RU" w:eastAsia="en-US" w:bidi="ar-SA"/>
      </w:rPr>
    </w:lvl>
    <w:lvl w:ilvl="5">
      <w:start w:val="0"/>
      <w:numFmt w:val="bullet"/>
      <w:lvlText w:val="•"/>
      <w:lvlJc w:val="left"/>
      <w:pPr>
        <w:ind w:left="5105" w:hanging="164"/>
      </w:pPr>
      <w:rPr>
        <w:rFonts w:hint="default"/>
        <w:lang w:val="ru-RU" w:eastAsia="en-US" w:bidi="ar-SA"/>
      </w:rPr>
    </w:lvl>
    <w:lvl w:ilvl="6">
      <w:start w:val="0"/>
      <w:numFmt w:val="bullet"/>
      <w:lvlText w:val="•"/>
      <w:lvlJc w:val="left"/>
      <w:pPr>
        <w:ind w:left="6126" w:hanging="164"/>
      </w:pPr>
      <w:rPr>
        <w:rFonts w:hint="default"/>
        <w:lang w:val="ru-RU" w:eastAsia="en-US" w:bidi="ar-SA"/>
      </w:rPr>
    </w:lvl>
    <w:lvl w:ilvl="7">
      <w:start w:val="0"/>
      <w:numFmt w:val="bullet"/>
      <w:lvlText w:val="•"/>
      <w:lvlJc w:val="left"/>
      <w:pPr>
        <w:ind w:left="7147" w:hanging="164"/>
      </w:pPr>
      <w:rPr>
        <w:rFonts w:hint="default"/>
        <w:lang w:val="ru-RU" w:eastAsia="en-US" w:bidi="ar-SA"/>
      </w:rPr>
    </w:lvl>
    <w:lvl w:ilvl="8">
      <w:start w:val="0"/>
      <w:numFmt w:val="bullet"/>
      <w:lvlText w:val="•"/>
      <w:lvlJc w:val="left"/>
      <w:pPr>
        <w:ind w:left="8168" w:hanging="164"/>
      </w:pPr>
      <w:rPr>
        <w:rFonts w:hint="default"/>
        <w:lang w:val="ru-RU" w:eastAsia="en-US" w:bidi="ar-SA"/>
      </w:rPr>
    </w:lvl>
  </w:abstractNum>
  <w:abstractNum w:abstractNumId="97">
    <w:multiLevelType w:val="hybridMultilevel"/>
    <w:lvl w:ilvl="0">
      <w:start w:val="1"/>
      <w:numFmt w:val="decimal"/>
      <w:lvlText w:val="%1)"/>
      <w:lvlJc w:val="left"/>
      <w:pPr>
        <w:ind w:left="1015"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173"/>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41" w:hanging="173"/>
      </w:pPr>
      <w:rPr>
        <w:rFonts w:hint="default"/>
        <w:lang w:val="ru-RU" w:eastAsia="en-US" w:bidi="ar-SA"/>
      </w:rPr>
    </w:lvl>
    <w:lvl w:ilvl="3">
      <w:start w:val="0"/>
      <w:numFmt w:val="bullet"/>
      <w:lvlText w:val="•"/>
      <w:lvlJc w:val="left"/>
      <w:pPr>
        <w:ind w:left="3062" w:hanging="173"/>
      </w:pPr>
      <w:rPr>
        <w:rFonts w:hint="default"/>
        <w:lang w:val="ru-RU" w:eastAsia="en-US" w:bidi="ar-SA"/>
      </w:rPr>
    </w:lvl>
    <w:lvl w:ilvl="4">
      <w:start w:val="0"/>
      <w:numFmt w:val="bullet"/>
      <w:lvlText w:val="•"/>
      <w:lvlJc w:val="left"/>
      <w:pPr>
        <w:ind w:left="4083" w:hanging="173"/>
      </w:pPr>
      <w:rPr>
        <w:rFonts w:hint="default"/>
        <w:lang w:val="ru-RU" w:eastAsia="en-US" w:bidi="ar-SA"/>
      </w:rPr>
    </w:lvl>
    <w:lvl w:ilvl="5">
      <w:start w:val="0"/>
      <w:numFmt w:val="bullet"/>
      <w:lvlText w:val="•"/>
      <w:lvlJc w:val="left"/>
      <w:pPr>
        <w:ind w:left="5104" w:hanging="173"/>
      </w:pPr>
      <w:rPr>
        <w:rFonts w:hint="default"/>
        <w:lang w:val="ru-RU" w:eastAsia="en-US" w:bidi="ar-SA"/>
      </w:rPr>
    </w:lvl>
    <w:lvl w:ilvl="6">
      <w:start w:val="0"/>
      <w:numFmt w:val="bullet"/>
      <w:lvlText w:val="•"/>
      <w:lvlJc w:val="left"/>
      <w:pPr>
        <w:ind w:left="6126" w:hanging="173"/>
      </w:pPr>
      <w:rPr>
        <w:rFonts w:hint="default"/>
        <w:lang w:val="ru-RU" w:eastAsia="en-US" w:bidi="ar-SA"/>
      </w:rPr>
    </w:lvl>
    <w:lvl w:ilvl="7">
      <w:start w:val="0"/>
      <w:numFmt w:val="bullet"/>
      <w:lvlText w:val="•"/>
      <w:lvlJc w:val="left"/>
      <w:pPr>
        <w:ind w:left="7147" w:hanging="173"/>
      </w:pPr>
      <w:rPr>
        <w:rFonts w:hint="default"/>
        <w:lang w:val="ru-RU" w:eastAsia="en-US" w:bidi="ar-SA"/>
      </w:rPr>
    </w:lvl>
    <w:lvl w:ilvl="8">
      <w:start w:val="0"/>
      <w:numFmt w:val="bullet"/>
      <w:lvlText w:val="•"/>
      <w:lvlJc w:val="left"/>
      <w:pPr>
        <w:ind w:left="8168" w:hanging="173"/>
      </w:pPr>
      <w:rPr>
        <w:rFonts w:hint="default"/>
        <w:lang w:val="ru-RU" w:eastAsia="en-US" w:bidi="ar-SA"/>
      </w:rPr>
    </w:lvl>
  </w:abstractNum>
  <w:abstractNum w:abstractNumId="96">
    <w:multiLevelType w:val="hybridMultilevel"/>
    <w:lvl w:ilvl="0">
      <w:start w:val="0"/>
      <w:numFmt w:val="bullet"/>
      <w:lvlText w:val="-"/>
      <w:lvlJc w:val="left"/>
      <w:pPr>
        <w:ind w:left="1" w:hanging="291"/>
      </w:pPr>
      <w:rPr>
        <w:rFonts w:hint="default" w:ascii="Times New Roman" w:hAnsi="Times New Roman" w:eastAsia="Times New Roman" w:cs="Times New Roman"/>
        <w:spacing w:val="0"/>
        <w:w w:val="100"/>
        <w:lang w:val="ru-RU" w:eastAsia="en-US" w:bidi="ar-SA"/>
      </w:rPr>
    </w:lvl>
    <w:lvl w:ilvl="1">
      <w:start w:val="0"/>
      <w:numFmt w:val="bullet"/>
      <w:lvlText w:val="•"/>
      <w:lvlJc w:val="left"/>
      <w:pPr>
        <w:ind w:left="1021" w:hanging="291"/>
      </w:pPr>
      <w:rPr>
        <w:rFonts w:hint="default"/>
        <w:lang w:val="ru-RU" w:eastAsia="en-US" w:bidi="ar-SA"/>
      </w:rPr>
    </w:lvl>
    <w:lvl w:ilvl="2">
      <w:start w:val="0"/>
      <w:numFmt w:val="bullet"/>
      <w:lvlText w:val="•"/>
      <w:lvlJc w:val="left"/>
      <w:pPr>
        <w:ind w:left="2042" w:hanging="291"/>
      </w:pPr>
      <w:rPr>
        <w:rFonts w:hint="default"/>
        <w:lang w:val="ru-RU" w:eastAsia="en-US" w:bidi="ar-SA"/>
      </w:rPr>
    </w:lvl>
    <w:lvl w:ilvl="3">
      <w:start w:val="0"/>
      <w:numFmt w:val="bullet"/>
      <w:lvlText w:val="•"/>
      <w:lvlJc w:val="left"/>
      <w:pPr>
        <w:ind w:left="3063" w:hanging="291"/>
      </w:pPr>
      <w:rPr>
        <w:rFonts w:hint="default"/>
        <w:lang w:val="ru-RU" w:eastAsia="en-US" w:bidi="ar-SA"/>
      </w:rPr>
    </w:lvl>
    <w:lvl w:ilvl="4">
      <w:start w:val="0"/>
      <w:numFmt w:val="bullet"/>
      <w:lvlText w:val="•"/>
      <w:lvlJc w:val="left"/>
      <w:pPr>
        <w:ind w:left="4084" w:hanging="291"/>
      </w:pPr>
      <w:rPr>
        <w:rFonts w:hint="default"/>
        <w:lang w:val="ru-RU" w:eastAsia="en-US" w:bidi="ar-SA"/>
      </w:rPr>
    </w:lvl>
    <w:lvl w:ilvl="5">
      <w:start w:val="0"/>
      <w:numFmt w:val="bullet"/>
      <w:lvlText w:val="•"/>
      <w:lvlJc w:val="left"/>
      <w:pPr>
        <w:ind w:left="5105" w:hanging="291"/>
      </w:pPr>
      <w:rPr>
        <w:rFonts w:hint="default"/>
        <w:lang w:val="ru-RU" w:eastAsia="en-US" w:bidi="ar-SA"/>
      </w:rPr>
    </w:lvl>
    <w:lvl w:ilvl="6">
      <w:start w:val="0"/>
      <w:numFmt w:val="bullet"/>
      <w:lvlText w:val="•"/>
      <w:lvlJc w:val="left"/>
      <w:pPr>
        <w:ind w:left="6126" w:hanging="291"/>
      </w:pPr>
      <w:rPr>
        <w:rFonts w:hint="default"/>
        <w:lang w:val="ru-RU" w:eastAsia="en-US" w:bidi="ar-SA"/>
      </w:rPr>
    </w:lvl>
    <w:lvl w:ilvl="7">
      <w:start w:val="0"/>
      <w:numFmt w:val="bullet"/>
      <w:lvlText w:val="•"/>
      <w:lvlJc w:val="left"/>
      <w:pPr>
        <w:ind w:left="7147" w:hanging="291"/>
      </w:pPr>
      <w:rPr>
        <w:rFonts w:hint="default"/>
        <w:lang w:val="ru-RU" w:eastAsia="en-US" w:bidi="ar-SA"/>
      </w:rPr>
    </w:lvl>
    <w:lvl w:ilvl="8">
      <w:start w:val="0"/>
      <w:numFmt w:val="bullet"/>
      <w:lvlText w:val="•"/>
      <w:lvlJc w:val="left"/>
      <w:pPr>
        <w:ind w:left="8168" w:hanging="291"/>
      </w:pPr>
      <w:rPr>
        <w:rFonts w:hint="default"/>
        <w:lang w:val="ru-RU" w:eastAsia="en-US" w:bidi="ar-SA"/>
      </w:rPr>
    </w:lvl>
  </w:abstractNum>
  <w:abstractNum w:abstractNumId="95">
    <w:multiLevelType w:val="hybridMultilevel"/>
    <w:lvl w:ilvl="0">
      <w:start w:val="1"/>
      <w:numFmt w:val="decimal"/>
      <w:lvlText w:val="%1)"/>
      <w:lvlJc w:val="left"/>
      <w:pPr>
        <w:ind w:left="1067"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173"/>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76" w:hanging="173"/>
      </w:pPr>
      <w:rPr>
        <w:rFonts w:hint="default"/>
        <w:lang w:val="ru-RU" w:eastAsia="en-US" w:bidi="ar-SA"/>
      </w:rPr>
    </w:lvl>
    <w:lvl w:ilvl="3">
      <w:start w:val="0"/>
      <w:numFmt w:val="bullet"/>
      <w:lvlText w:val="•"/>
      <w:lvlJc w:val="left"/>
      <w:pPr>
        <w:ind w:left="3093" w:hanging="173"/>
      </w:pPr>
      <w:rPr>
        <w:rFonts w:hint="default"/>
        <w:lang w:val="ru-RU" w:eastAsia="en-US" w:bidi="ar-SA"/>
      </w:rPr>
    </w:lvl>
    <w:lvl w:ilvl="4">
      <w:start w:val="0"/>
      <w:numFmt w:val="bullet"/>
      <w:lvlText w:val="•"/>
      <w:lvlJc w:val="left"/>
      <w:pPr>
        <w:ind w:left="4110" w:hanging="173"/>
      </w:pPr>
      <w:rPr>
        <w:rFonts w:hint="default"/>
        <w:lang w:val="ru-RU" w:eastAsia="en-US" w:bidi="ar-SA"/>
      </w:rPr>
    </w:lvl>
    <w:lvl w:ilvl="5">
      <w:start w:val="0"/>
      <w:numFmt w:val="bullet"/>
      <w:lvlText w:val="•"/>
      <w:lvlJc w:val="left"/>
      <w:pPr>
        <w:ind w:left="5127" w:hanging="173"/>
      </w:pPr>
      <w:rPr>
        <w:rFonts w:hint="default"/>
        <w:lang w:val="ru-RU" w:eastAsia="en-US" w:bidi="ar-SA"/>
      </w:rPr>
    </w:lvl>
    <w:lvl w:ilvl="6">
      <w:start w:val="0"/>
      <w:numFmt w:val="bullet"/>
      <w:lvlText w:val="•"/>
      <w:lvlJc w:val="left"/>
      <w:pPr>
        <w:ind w:left="6144" w:hanging="173"/>
      </w:pPr>
      <w:rPr>
        <w:rFonts w:hint="default"/>
        <w:lang w:val="ru-RU" w:eastAsia="en-US" w:bidi="ar-SA"/>
      </w:rPr>
    </w:lvl>
    <w:lvl w:ilvl="7">
      <w:start w:val="0"/>
      <w:numFmt w:val="bullet"/>
      <w:lvlText w:val="•"/>
      <w:lvlJc w:val="left"/>
      <w:pPr>
        <w:ind w:left="7160" w:hanging="173"/>
      </w:pPr>
      <w:rPr>
        <w:rFonts w:hint="default"/>
        <w:lang w:val="ru-RU" w:eastAsia="en-US" w:bidi="ar-SA"/>
      </w:rPr>
    </w:lvl>
    <w:lvl w:ilvl="8">
      <w:start w:val="0"/>
      <w:numFmt w:val="bullet"/>
      <w:lvlText w:val="•"/>
      <w:lvlJc w:val="left"/>
      <w:pPr>
        <w:ind w:left="8177" w:hanging="173"/>
      </w:pPr>
      <w:rPr>
        <w:rFonts w:hint="default"/>
        <w:lang w:val="ru-RU" w:eastAsia="en-US" w:bidi="ar-SA"/>
      </w:rPr>
    </w:lvl>
  </w:abstractNum>
  <w:abstractNum w:abstractNumId="94">
    <w:multiLevelType w:val="hybridMultilevel"/>
    <w:lvl w:ilvl="0">
      <w:start w:val="0"/>
      <w:numFmt w:val="bullet"/>
      <w:lvlText w:val="-"/>
      <w:lvlJc w:val="left"/>
      <w:pPr>
        <w:ind w:left="1" w:hanging="173"/>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173"/>
      </w:pPr>
      <w:rPr>
        <w:rFonts w:hint="default"/>
        <w:lang w:val="ru-RU" w:eastAsia="en-US" w:bidi="ar-SA"/>
      </w:rPr>
    </w:lvl>
    <w:lvl w:ilvl="2">
      <w:start w:val="0"/>
      <w:numFmt w:val="bullet"/>
      <w:lvlText w:val="•"/>
      <w:lvlJc w:val="left"/>
      <w:pPr>
        <w:ind w:left="2042" w:hanging="173"/>
      </w:pPr>
      <w:rPr>
        <w:rFonts w:hint="default"/>
        <w:lang w:val="ru-RU" w:eastAsia="en-US" w:bidi="ar-SA"/>
      </w:rPr>
    </w:lvl>
    <w:lvl w:ilvl="3">
      <w:start w:val="0"/>
      <w:numFmt w:val="bullet"/>
      <w:lvlText w:val="•"/>
      <w:lvlJc w:val="left"/>
      <w:pPr>
        <w:ind w:left="3063" w:hanging="173"/>
      </w:pPr>
      <w:rPr>
        <w:rFonts w:hint="default"/>
        <w:lang w:val="ru-RU" w:eastAsia="en-US" w:bidi="ar-SA"/>
      </w:rPr>
    </w:lvl>
    <w:lvl w:ilvl="4">
      <w:start w:val="0"/>
      <w:numFmt w:val="bullet"/>
      <w:lvlText w:val="•"/>
      <w:lvlJc w:val="left"/>
      <w:pPr>
        <w:ind w:left="4084" w:hanging="173"/>
      </w:pPr>
      <w:rPr>
        <w:rFonts w:hint="default"/>
        <w:lang w:val="ru-RU" w:eastAsia="en-US" w:bidi="ar-SA"/>
      </w:rPr>
    </w:lvl>
    <w:lvl w:ilvl="5">
      <w:start w:val="0"/>
      <w:numFmt w:val="bullet"/>
      <w:lvlText w:val="•"/>
      <w:lvlJc w:val="left"/>
      <w:pPr>
        <w:ind w:left="5105" w:hanging="173"/>
      </w:pPr>
      <w:rPr>
        <w:rFonts w:hint="default"/>
        <w:lang w:val="ru-RU" w:eastAsia="en-US" w:bidi="ar-SA"/>
      </w:rPr>
    </w:lvl>
    <w:lvl w:ilvl="6">
      <w:start w:val="0"/>
      <w:numFmt w:val="bullet"/>
      <w:lvlText w:val="•"/>
      <w:lvlJc w:val="left"/>
      <w:pPr>
        <w:ind w:left="6126" w:hanging="173"/>
      </w:pPr>
      <w:rPr>
        <w:rFonts w:hint="default"/>
        <w:lang w:val="ru-RU" w:eastAsia="en-US" w:bidi="ar-SA"/>
      </w:rPr>
    </w:lvl>
    <w:lvl w:ilvl="7">
      <w:start w:val="0"/>
      <w:numFmt w:val="bullet"/>
      <w:lvlText w:val="•"/>
      <w:lvlJc w:val="left"/>
      <w:pPr>
        <w:ind w:left="7147" w:hanging="173"/>
      </w:pPr>
      <w:rPr>
        <w:rFonts w:hint="default"/>
        <w:lang w:val="ru-RU" w:eastAsia="en-US" w:bidi="ar-SA"/>
      </w:rPr>
    </w:lvl>
    <w:lvl w:ilvl="8">
      <w:start w:val="0"/>
      <w:numFmt w:val="bullet"/>
      <w:lvlText w:val="•"/>
      <w:lvlJc w:val="left"/>
      <w:pPr>
        <w:ind w:left="8168" w:hanging="173"/>
      </w:pPr>
      <w:rPr>
        <w:rFonts w:hint="default"/>
        <w:lang w:val="ru-RU" w:eastAsia="en-US" w:bidi="ar-SA"/>
      </w:rPr>
    </w:lvl>
  </w:abstractNum>
  <w:abstractNum w:abstractNumId="93">
    <w:multiLevelType w:val="hybridMultilevel"/>
    <w:lvl w:ilvl="0">
      <w:start w:val="0"/>
      <w:numFmt w:val="bullet"/>
      <w:lvlText w:val="-"/>
      <w:lvlJc w:val="left"/>
      <w:pPr>
        <w:ind w:left="1" w:hanging="291"/>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291"/>
      </w:pPr>
      <w:rPr>
        <w:rFonts w:hint="default"/>
        <w:lang w:val="ru-RU" w:eastAsia="en-US" w:bidi="ar-SA"/>
      </w:rPr>
    </w:lvl>
    <w:lvl w:ilvl="2">
      <w:start w:val="0"/>
      <w:numFmt w:val="bullet"/>
      <w:lvlText w:val="•"/>
      <w:lvlJc w:val="left"/>
      <w:pPr>
        <w:ind w:left="2042" w:hanging="291"/>
      </w:pPr>
      <w:rPr>
        <w:rFonts w:hint="default"/>
        <w:lang w:val="ru-RU" w:eastAsia="en-US" w:bidi="ar-SA"/>
      </w:rPr>
    </w:lvl>
    <w:lvl w:ilvl="3">
      <w:start w:val="0"/>
      <w:numFmt w:val="bullet"/>
      <w:lvlText w:val="•"/>
      <w:lvlJc w:val="left"/>
      <w:pPr>
        <w:ind w:left="3063" w:hanging="291"/>
      </w:pPr>
      <w:rPr>
        <w:rFonts w:hint="default"/>
        <w:lang w:val="ru-RU" w:eastAsia="en-US" w:bidi="ar-SA"/>
      </w:rPr>
    </w:lvl>
    <w:lvl w:ilvl="4">
      <w:start w:val="0"/>
      <w:numFmt w:val="bullet"/>
      <w:lvlText w:val="•"/>
      <w:lvlJc w:val="left"/>
      <w:pPr>
        <w:ind w:left="4084" w:hanging="291"/>
      </w:pPr>
      <w:rPr>
        <w:rFonts w:hint="default"/>
        <w:lang w:val="ru-RU" w:eastAsia="en-US" w:bidi="ar-SA"/>
      </w:rPr>
    </w:lvl>
    <w:lvl w:ilvl="5">
      <w:start w:val="0"/>
      <w:numFmt w:val="bullet"/>
      <w:lvlText w:val="•"/>
      <w:lvlJc w:val="left"/>
      <w:pPr>
        <w:ind w:left="5105" w:hanging="291"/>
      </w:pPr>
      <w:rPr>
        <w:rFonts w:hint="default"/>
        <w:lang w:val="ru-RU" w:eastAsia="en-US" w:bidi="ar-SA"/>
      </w:rPr>
    </w:lvl>
    <w:lvl w:ilvl="6">
      <w:start w:val="0"/>
      <w:numFmt w:val="bullet"/>
      <w:lvlText w:val="•"/>
      <w:lvlJc w:val="left"/>
      <w:pPr>
        <w:ind w:left="6126" w:hanging="291"/>
      </w:pPr>
      <w:rPr>
        <w:rFonts w:hint="default"/>
        <w:lang w:val="ru-RU" w:eastAsia="en-US" w:bidi="ar-SA"/>
      </w:rPr>
    </w:lvl>
    <w:lvl w:ilvl="7">
      <w:start w:val="0"/>
      <w:numFmt w:val="bullet"/>
      <w:lvlText w:val="•"/>
      <w:lvlJc w:val="left"/>
      <w:pPr>
        <w:ind w:left="7147" w:hanging="291"/>
      </w:pPr>
      <w:rPr>
        <w:rFonts w:hint="default"/>
        <w:lang w:val="ru-RU" w:eastAsia="en-US" w:bidi="ar-SA"/>
      </w:rPr>
    </w:lvl>
    <w:lvl w:ilvl="8">
      <w:start w:val="0"/>
      <w:numFmt w:val="bullet"/>
      <w:lvlText w:val="•"/>
      <w:lvlJc w:val="left"/>
      <w:pPr>
        <w:ind w:left="8168" w:hanging="291"/>
      </w:pPr>
      <w:rPr>
        <w:rFonts w:hint="default"/>
        <w:lang w:val="ru-RU" w:eastAsia="en-US" w:bidi="ar-SA"/>
      </w:rPr>
    </w:lvl>
  </w:abstractNum>
  <w:abstractNum w:abstractNumId="92">
    <w:multiLevelType w:val="hybridMultilevel"/>
    <w:lvl w:ilvl="0">
      <w:start w:val="1"/>
      <w:numFmt w:val="decimal"/>
      <w:lvlText w:val="%1)"/>
      <w:lvlJc w:val="left"/>
      <w:pPr>
        <w:ind w:left="1027"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939" w:hanging="305"/>
      </w:pPr>
      <w:rPr>
        <w:rFonts w:hint="default"/>
        <w:lang w:val="ru-RU" w:eastAsia="en-US" w:bidi="ar-SA"/>
      </w:rPr>
    </w:lvl>
    <w:lvl w:ilvl="2">
      <w:start w:val="0"/>
      <w:numFmt w:val="bullet"/>
      <w:lvlText w:val="•"/>
      <w:lvlJc w:val="left"/>
      <w:pPr>
        <w:ind w:left="2858" w:hanging="305"/>
      </w:pPr>
      <w:rPr>
        <w:rFonts w:hint="default"/>
        <w:lang w:val="ru-RU" w:eastAsia="en-US" w:bidi="ar-SA"/>
      </w:rPr>
    </w:lvl>
    <w:lvl w:ilvl="3">
      <w:start w:val="0"/>
      <w:numFmt w:val="bullet"/>
      <w:lvlText w:val="•"/>
      <w:lvlJc w:val="left"/>
      <w:pPr>
        <w:ind w:left="3777" w:hanging="305"/>
      </w:pPr>
      <w:rPr>
        <w:rFonts w:hint="default"/>
        <w:lang w:val="ru-RU" w:eastAsia="en-US" w:bidi="ar-SA"/>
      </w:rPr>
    </w:lvl>
    <w:lvl w:ilvl="4">
      <w:start w:val="0"/>
      <w:numFmt w:val="bullet"/>
      <w:lvlText w:val="•"/>
      <w:lvlJc w:val="left"/>
      <w:pPr>
        <w:ind w:left="4696" w:hanging="305"/>
      </w:pPr>
      <w:rPr>
        <w:rFonts w:hint="default"/>
        <w:lang w:val="ru-RU" w:eastAsia="en-US" w:bidi="ar-SA"/>
      </w:rPr>
    </w:lvl>
    <w:lvl w:ilvl="5">
      <w:start w:val="0"/>
      <w:numFmt w:val="bullet"/>
      <w:lvlText w:val="•"/>
      <w:lvlJc w:val="left"/>
      <w:pPr>
        <w:ind w:left="5615" w:hanging="305"/>
      </w:pPr>
      <w:rPr>
        <w:rFonts w:hint="default"/>
        <w:lang w:val="ru-RU" w:eastAsia="en-US" w:bidi="ar-SA"/>
      </w:rPr>
    </w:lvl>
    <w:lvl w:ilvl="6">
      <w:start w:val="0"/>
      <w:numFmt w:val="bullet"/>
      <w:lvlText w:val="•"/>
      <w:lvlJc w:val="left"/>
      <w:pPr>
        <w:ind w:left="6534" w:hanging="305"/>
      </w:pPr>
      <w:rPr>
        <w:rFonts w:hint="default"/>
        <w:lang w:val="ru-RU" w:eastAsia="en-US" w:bidi="ar-SA"/>
      </w:rPr>
    </w:lvl>
    <w:lvl w:ilvl="7">
      <w:start w:val="0"/>
      <w:numFmt w:val="bullet"/>
      <w:lvlText w:val="•"/>
      <w:lvlJc w:val="left"/>
      <w:pPr>
        <w:ind w:left="7453" w:hanging="305"/>
      </w:pPr>
      <w:rPr>
        <w:rFonts w:hint="default"/>
        <w:lang w:val="ru-RU" w:eastAsia="en-US" w:bidi="ar-SA"/>
      </w:rPr>
    </w:lvl>
    <w:lvl w:ilvl="8">
      <w:start w:val="0"/>
      <w:numFmt w:val="bullet"/>
      <w:lvlText w:val="•"/>
      <w:lvlJc w:val="left"/>
      <w:pPr>
        <w:ind w:left="8372" w:hanging="305"/>
      </w:pPr>
      <w:rPr>
        <w:rFonts w:hint="default"/>
        <w:lang w:val="ru-RU" w:eastAsia="en-US" w:bidi="ar-SA"/>
      </w:rPr>
    </w:lvl>
  </w:abstractNum>
  <w:abstractNum w:abstractNumId="91">
    <w:multiLevelType w:val="hybridMultilevel"/>
    <w:lvl w:ilvl="0">
      <w:start w:val="0"/>
      <w:numFmt w:val="bullet"/>
      <w:lvlText w:val="-"/>
      <w:lvlJc w:val="left"/>
      <w:pPr>
        <w:ind w:left="1" w:hanging="346"/>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346"/>
      </w:pPr>
      <w:rPr>
        <w:rFonts w:hint="default"/>
        <w:lang w:val="ru-RU" w:eastAsia="en-US" w:bidi="ar-SA"/>
      </w:rPr>
    </w:lvl>
    <w:lvl w:ilvl="2">
      <w:start w:val="0"/>
      <w:numFmt w:val="bullet"/>
      <w:lvlText w:val="•"/>
      <w:lvlJc w:val="left"/>
      <w:pPr>
        <w:ind w:left="2042" w:hanging="346"/>
      </w:pPr>
      <w:rPr>
        <w:rFonts w:hint="default"/>
        <w:lang w:val="ru-RU" w:eastAsia="en-US" w:bidi="ar-SA"/>
      </w:rPr>
    </w:lvl>
    <w:lvl w:ilvl="3">
      <w:start w:val="0"/>
      <w:numFmt w:val="bullet"/>
      <w:lvlText w:val="•"/>
      <w:lvlJc w:val="left"/>
      <w:pPr>
        <w:ind w:left="3063" w:hanging="346"/>
      </w:pPr>
      <w:rPr>
        <w:rFonts w:hint="default"/>
        <w:lang w:val="ru-RU" w:eastAsia="en-US" w:bidi="ar-SA"/>
      </w:rPr>
    </w:lvl>
    <w:lvl w:ilvl="4">
      <w:start w:val="0"/>
      <w:numFmt w:val="bullet"/>
      <w:lvlText w:val="•"/>
      <w:lvlJc w:val="left"/>
      <w:pPr>
        <w:ind w:left="4084" w:hanging="346"/>
      </w:pPr>
      <w:rPr>
        <w:rFonts w:hint="default"/>
        <w:lang w:val="ru-RU" w:eastAsia="en-US" w:bidi="ar-SA"/>
      </w:rPr>
    </w:lvl>
    <w:lvl w:ilvl="5">
      <w:start w:val="0"/>
      <w:numFmt w:val="bullet"/>
      <w:lvlText w:val="•"/>
      <w:lvlJc w:val="left"/>
      <w:pPr>
        <w:ind w:left="5105" w:hanging="346"/>
      </w:pPr>
      <w:rPr>
        <w:rFonts w:hint="default"/>
        <w:lang w:val="ru-RU" w:eastAsia="en-US" w:bidi="ar-SA"/>
      </w:rPr>
    </w:lvl>
    <w:lvl w:ilvl="6">
      <w:start w:val="0"/>
      <w:numFmt w:val="bullet"/>
      <w:lvlText w:val="•"/>
      <w:lvlJc w:val="left"/>
      <w:pPr>
        <w:ind w:left="6126" w:hanging="346"/>
      </w:pPr>
      <w:rPr>
        <w:rFonts w:hint="default"/>
        <w:lang w:val="ru-RU" w:eastAsia="en-US" w:bidi="ar-SA"/>
      </w:rPr>
    </w:lvl>
    <w:lvl w:ilvl="7">
      <w:start w:val="0"/>
      <w:numFmt w:val="bullet"/>
      <w:lvlText w:val="•"/>
      <w:lvlJc w:val="left"/>
      <w:pPr>
        <w:ind w:left="7147" w:hanging="346"/>
      </w:pPr>
      <w:rPr>
        <w:rFonts w:hint="default"/>
        <w:lang w:val="ru-RU" w:eastAsia="en-US" w:bidi="ar-SA"/>
      </w:rPr>
    </w:lvl>
    <w:lvl w:ilvl="8">
      <w:start w:val="0"/>
      <w:numFmt w:val="bullet"/>
      <w:lvlText w:val="•"/>
      <w:lvlJc w:val="left"/>
      <w:pPr>
        <w:ind w:left="8168" w:hanging="346"/>
      </w:pPr>
      <w:rPr>
        <w:rFonts w:hint="default"/>
        <w:lang w:val="ru-RU" w:eastAsia="en-US" w:bidi="ar-SA"/>
      </w:rPr>
    </w:lvl>
  </w:abstractNum>
  <w:abstractNum w:abstractNumId="90">
    <w:multiLevelType w:val="hybridMultilevel"/>
    <w:lvl w:ilvl="0">
      <w:start w:val="1"/>
      <w:numFmt w:val="decimal"/>
      <w:lvlText w:val="%1)"/>
      <w:lvlJc w:val="left"/>
      <w:pPr>
        <w:ind w:left="1015" w:hanging="306"/>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173"/>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41" w:hanging="173"/>
      </w:pPr>
      <w:rPr>
        <w:rFonts w:hint="default"/>
        <w:lang w:val="ru-RU" w:eastAsia="en-US" w:bidi="ar-SA"/>
      </w:rPr>
    </w:lvl>
    <w:lvl w:ilvl="3">
      <w:start w:val="0"/>
      <w:numFmt w:val="bullet"/>
      <w:lvlText w:val="•"/>
      <w:lvlJc w:val="left"/>
      <w:pPr>
        <w:ind w:left="3062" w:hanging="173"/>
      </w:pPr>
      <w:rPr>
        <w:rFonts w:hint="default"/>
        <w:lang w:val="ru-RU" w:eastAsia="en-US" w:bidi="ar-SA"/>
      </w:rPr>
    </w:lvl>
    <w:lvl w:ilvl="4">
      <w:start w:val="0"/>
      <w:numFmt w:val="bullet"/>
      <w:lvlText w:val="•"/>
      <w:lvlJc w:val="left"/>
      <w:pPr>
        <w:ind w:left="4083" w:hanging="173"/>
      </w:pPr>
      <w:rPr>
        <w:rFonts w:hint="default"/>
        <w:lang w:val="ru-RU" w:eastAsia="en-US" w:bidi="ar-SA"/>
      </w:rPr>
    </w:lvl>
    <w:lvl w:ilvl="5">
      <w:start w:val="0"/>
      <w:numFmt w:val="bullet"/>
      <w:lvlText w:val="•"/>
      <w:lvlJc w:val="left"/>
      <w:pPr>
        <w:ind w:left="5104" w:hanging="173"/>
      </w:pPr>
      <w:rPr>
        <w:rFonts w:hint="default"/>
        <w:lang w:val="ru-RU" w:eastAsia="en-US" w:bidi="ar-SA"/>
      </w:rPr>
    </w:lvl>
    <w:lvl w:ilvl="6">
      <w:start w:val="0"/>
      <w:numFmt w:val="bullet"/>
      <w:lvlText w:val="•"/>
      <w:lvlJc w:val="left"/>
      <w:pPr>
        <w:ind w:left="6126" w:hanging="173"/>
      </w:pPr>
      <w:rPr>
        <w:rFonts w:hint="default"/>
        <w:lang w:val="ru-RU" w:eastAsia="en-US" w:bidi="ar-SA"/>
      </w:rPr>
    </w:lvl>
    <w:lvl w:ilvl="7">
      <w:start w:val="0"/>
      <w:numFmt w:val="bullet"/>
      <w:lvlText w:val="•"/>
      <w:lvlJc w:val="left"/>
      <w:pPr>
        <w:ind w:left="7147" w:hanging="173"/>
      </w:pPr>
      <w:rPr>
        <w:rFonts w:hint="default"/>
        <w:lang w:val="ru-RU" w:eastAsia="en-US" w:bidi="ar-SA"/>
      </w:rPr>
    </w:lvl>
    <w:lvl w:ilvl="8">
      <w:start w:val="0"/>
      <w:numFmt w:val="bullet"/>
      <w:lvlText w:val="•"/>
      <w:lvlJc w:val="left"/>
      <w:pPr>
        <w:ind w:left="8168" w:hanging="173"/>
      </w:pPr>
      <w:rPr>
        <w:rFonts w:hint="default"/>
        <w:lang w:val="ru-RU" w:eastAsia="en-US" w:bidi="ar-SA"/>
      </w:rPr>
    </w:lvl>
  </w:abstractNum>
  <w:abstractNum w:abstractNumId="89">
    <w:multiLevelType w:val="hybridMultilevel"/>
    <w:lvl w:ilvl="0">
      <w:start w:val="0"/>
      <w:numFmt w:val="bullet"/>
      <w:lvlText w:val="-"/>
      <w:lvlJc w:val="left"/>
      <w:pPr>
        <w:ind w:left="1" w:hanging="34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348"/>
      </w:pPr>
      <w:rPr>
        <w:rFonts w:hint="default"/>
        <w:lang w:val="ru-RU" w:eastAsia="en-US" w:bidi="ar-SA"/>
      </w:rPr>
    </w:lvl>
    <w:lvl w:ilvl="2">
      <w:start w:val="0"/>
      <w:numFmt w:val="bullet"/>
      <w:lvlText w:val="•"/>
      <w:lvlJc w:val="left"/>
      <w:pPr>
        <w:ind w:left="2042" w:hanging="348"/>
      </w:pPr>
      <w:rPr>
        <w:rFonts w:hint="default"/>
        <w:lang w:val="ru-RU" w:eastAsia="en-US" w:bidi="ar-SA"/>
      </w:rPr>
    </w:lvl>
    <w:lvl w:ilvl="3">
      <w:start w:val="0"/>
      <w:numFmt w:val="bullet"/>
      <w:lvlText w:val="•"/>
      <w:lvlJc w:val="left"/>
      <w:pPr>
        <w:ind w:left="3063" w:hanging="348"/>
      </w:pPr>
      <w:rPr>
        <w:rFonts w:hint="default"/>
        <w:lang w:val="ru-RU" w:eastAsia="en-US" w:bidi="ar-SA"/>
      </w:rPr>
    </w:lvl>
    <w:lvl w:ilvl="4">
      <w:start w:val="0"/>
      <w:numFmt w:val="bullet"/>
      <w:lvlText w:val="•"/>
      <w:lvlJc w:val="left"/>
      <w:pPr>
        <w:ind w:left="4084" w:hanging="348"/>
      </w:pPr>
      <w:rPr>
        <w:rFonts w:hint="default"/>
        <w:lang w:val="ru-RU" w:eastAsia="en-US" w:bidi="ar-SA"/>
      </w:rPr>
    </w:lvl>
    <w:lvl w:ilvl="5">
      <w:start w:val="0"/>
      <w:numFmt w:val="bullet"/>
      <w:lvlText w:val="•"/>
      <w:lvlJc w:val="left"/>
      <w:pPr>
        <w:ind w:left="5105" w:hanging="348"/>
      </w:pPr>
      <w:rPr>
        <w:rFonts w:hint="default"/>
        <w:lang w:val="ru-RU" w:eastAsia="en-US" w:bidi="ar-SA"/>
      </w:rPr>
    </w:lvl>
    <w:lvl w:ilvl="6">
      <w:start w:val="0"/>
      <w:numFmt w:val="bullet"/>
      <w:lvlText w:val="•"/>
      <w:lvlJc w:val="left"/>
      <w:pPr>
        <w:ind w:left="6126" w:hanging="348"/>
      </w:pPr>
      <w:rPr>
        <w:rFonts w:hint="default"/>
        <w:lang w:val="ru-RU" w:eastAsia="en-US" w:bidi="ar-SA"/>
      </w:rPr>
    </w:lvl>
    <w:lvl w:ilvl="7">
      <w:start w:val="0"/>
      <w:numFmt w:val="bullet"/>
      <w:lvlText w:val="•"/>
      <w:lvlJc w:val="left"/>
      <w:pPr>
        <w:ind w:left="7147" w:hanging="348"/>
      </w:pPr>
      <w:rPr>
        <w:rFonts w:hint="default"/>
        <w:lang w:val="ru-RU" w:eastAsia="en-US" w:bidi="ar-SA"/>
      </w:rPr>
    </w:lvl>
    <w:lvl w:ilvl="8">
      <w:start w:val="0"/>
      <w:numFmt w:val="bullet"/>
      <w:lvlText w:val="•"/>
      <w:lvlJc w:val="left"/>
      <w:pPr>
        <w:ind w:left="8168" w:hanging="348"/>
      </w:pPr>
      <w:rPr>
        <w:rFonts w:hint="default"/>
        <w:lang w:val="ru-RU" w:eastAsia="en-US" w:bidi="ar-SA"/>
      </w:rPr>
    </w:lvl>
  </w:abstractNum>
  <w:abstractNum w:abstractNumId="88">
    <w:multiLevelType w:val="hybridMultilevel"/>
    <w:lvl w:ilvl="0">
      <w:start w:val="1"/>
      <w:numFmt w:val="decimal"/>
      <w:lvlText w:val="%1)"/>
      <w:lvlJc w:val="left"/>
      <w:pPr>
        <w:ind w:left="1015"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226"/>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41" w:hanging="226"/>
      </w:pPr>
      <w:rPr>
        <w:rFonts w:hint="default"/>
        <w:lang w:val="ru-RU" w:eastAsia="en-US" w:bidi="ar-SA"/>
      </w:rPr>
    </w:lvl>
    <w:lvl w:ilvl="3">
      <w:start w:val="0"/>
      <w:numFmt w:val="bullet"/>
      <w:lvlText w:val="•"/>
      <w:lvlJc w:val="left"/>
      <w:pPr>
        <w:ind w:left="3062" w:hanging="226"/>
      </w:pPr>
      <w:rPr>
        <w:rFonts w:hint="default"/>
        <w:lang w:val="ru-RU" w:eastAsia="en-US" w:bidi="ar-SA"/>
      </w:rPr>
    </w:lvl>
    <w:lvl w:ilvl="4">
      <w:start w:val="0"/>
      <w:numFmt w:val="bullet"/>
      <w:lvlText w:val="•"/>
      <w:lvlJc w:val="left"/>
      <w:pPr>
        <w:ind w:left="4083" w:hanging="226"/>
      </w:pPr>
      <w:rPr>
        <w:rFonts w:hint="default"/>
        <w:lang w:val="ru-RU" w:eastAsia="en-US" w:bidi="ar-SA"/>
      </w:rPr>
    </w:lvl>
    <w:lvl w:ilvl="5">
      <w:start w:val="0"/>
      <w:numFmt w:val="bullet"/>
      <w:lvlText w:val="•"/>
      <w:lvlJc w:val="left"/>
      <w:pPr>
        <w:ind w:left="5104" w:hanging="226"/>
      </w:pPr>
      <w:rPr>
        <w:rFonts w:hint="default"/>
        <w:lang w:val="ru-RU" w:eastAsia="en-US" w:bidi="ar-SA"/>
      </w:rPr>
    </w:lvl>
    <w:lvl w:ilvl="6">
      <w:start w:val="0"/>
      <w:numFmt w:val="bullet"/>
      <w:lvlText w:val="•"/>
      <w:lvlJc w:val="left"/>
      <w:pPr>
        <w:ind w:left="6126" w:hanging="226"/>
      </w:pPr>
      <w:rPr>
        <w:rFonts w:hint="default"/>
        <w:lang w:val="ru-RU" w:eastAsia="en-US" w:bidi="ar-SA"/>
      </w:rPr>
    </w:lvl>
    <w:lvl w:ilvl="7">
      <w:start w:val="0"/>
      <w:numFmt w:val="bullet"/>
      <w:lvlText w:val="•"/>
      <w:lvlJc w:val="left"/>
      <w:pPr>
        <w:ind w:left="7147" w:hanging="226"/>
      </w:pPr>
      <w:rPr>
        <w:rFonts w:hint="default"/>
        <w:lang w:val="ru-RU" w:eastAsia="en-US" w:bidi="ar-SA"/>
      </w:rPr>
    </w:lvl>
    <w:lvl w:ilvl="8">
      <w:start w:val="0"/>
      <w:numFmt w:val="bullet"/>
      <w:lvlText w:val="•"/>
      <w:lvlJc w:val="left"/>
      <w:pPr>
        <w:ind w:left="8168" w:hanging="226"/>
      </w:pPr>
      <w:rPr>
        <w:rFonts w:hint="default"/>
        <w:lang w:val="ru-RU" w:eastAsia="en-US" w:bidi="ar-SA"/>
      </w:rPr>
    </w:lvl>
  </w:abstractNum>
  <w:abstractNum w:abstractNumId="87">
    <w:multiLevelType w:val="hybridMultilevel"/>
    <w:lvl w:ilvl="0">
      <w:start w:val="0"/>
      <w:numFmt w:val="bullet"/>
      <w:lvlText w:val="-"/>
      <w:lvlJc w:val="left"/>
      <w:pPr>
        <w:ind w:left="1" w:hanging="322"/>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322"/>
      </w:pPr>
      <w:rPr>
        <w:rFonts w:hint="default"/>
        <w:lang w:val="ru-RU" w:eastAsia="en-US" w:bidi="ar-SA"/>
      </w:rPr>
    </w:lvl>
    <w:lvl w:ilvl="2">
      <w:start w:val="0"/>
      <w:numFmt w:val="bullet"/>
      <w:lvlText w:val="•"/>
      <w:lvlJc w:val="left"/>
      <w:pPr>
        <w:ind w:left="2042" w:hanging="322"/>
      </w:pPr>
      <w:rPr>
        <w:rFonts w:hint="default"/>
        <w:lang w:val="ru-RU" w:eastAsia="en-US" w:bidi="ar-SA"/>
      </w:rPr>
    </w:lvl>
    <w:lvl w:ilvl="3">
      <w:start w:val="0"/>
      <w:numFmt w:val="bullet"/>
      <w:lvlText w:val="•"/>
      <w:lvlJc w:val="left"/>
      <w:pPr>
        <w:ind w:left="3063" w:hanging="322"/>
      </w:pPr>
      <w:rPr>
        <w:rFonts w:hint="default"/>
        <w:lang w:val="ru-RU" w:eastAsia="en-US" w:bidi="ar-SA"/>
      </w:rPr>
    </w:lvl>
    <w:lvl w:ilvl="4">
      <w:start w:val="0"/>
      <w:numFmt w:val="bullet"/>
      <w:lvlText w:val="•"/>
      <w:lvlJc w:val="left"/>
      <w:pPr>
        <w:ind w:left="4084" w:hanging="322"/>
      </w:pPr>
      <w:rPr>
        <w:rFonts w:hint="default"/>
        <w:lang w:val="ru-RU" w:eastAsia="en-US" w:bidi="ar-SA"/>
      </w:rPr>
    </w:lvl>
    <w:lvl w:ilvl="5">
      <w:start w:val="0"/>
      <w:numFmt w:val="bullet"/>
      <w:lvlText w:val="•"/>
      <w:lvlJc w:val="left"/>
      <w:pPr>
        <w:ind w:left="5105" w:hanging="322"/>
      </w:pPr>
      <w:rPr>
        <w:rFonts w:hint="default"/>
        <w:lang w:val="ru-RU" w:eastAsia="en-US" w:bidi="ar-SA"/>
      </w:rPr>
    </w:lvl>
    <w:lvl w:ilvl="6">
      <w:start w:val="0"/>
      <w:numFmt w:val="bullet"/>
      <w:lvlText w:val="•"/>
      <w:lvlJc w:val="left"/>
      <w:pPr>
        <w:ind w:left="6126" w:hanging="322"/>
      </w:pPr>
      <w:rPr>
        <w:rFonts w:hint="default"/>
        <w:lang w:val="ru-RU" w:eastAsia="en-US" w:bidi="ar-SA"/>
      </w:rPr>
    </w:lvl>
    <w:lvl w:ilvl="7">
      <w:start w:val="0"/>
      <w:numFmt w:val="bullet"/>
      <w:lvlText w:val="•"/>
      <w:lvlJc w:val="left"/>
      <w:pPr>
        <w:ind w:left="7147" w:hanging="322"/>
      </w:pPr>
      <w:rPr>
        <w:rFonts w:hint="default"/>
        <w:lang w:val="ru-RU" w:eastAsia="en-US" w:bidi="ar-SA"/>
      </w:rPr>
    </w:lvl>
    <w:lvl w:ilvl="8">
      <w:start w:val="0"/>
      <w:numFmt w:val="bullet"/>
      <w:lvlText w:val="•"/>
      <w:lvlJc w:val="left"/>
      <w:pPr>
        <w:ind w:left="8168" w:hanging="322"/>
      </w:pPr>
      <w:rPr>
        <w:rFonts w:hint="default"/>
        <w:lang w:val="ru-RU" w:eastAsia="en-US" w:bidi="ar-SA"/>
      </w:rPr>
    </w:lvl>
  </w:abstractNum>
  <w:abstractNum w:abstractNumId="86">
    <w:multiLevelType w:val="hybridMultilevel"/>
    <w:lvl w:ilvl="0">
      <w:start w:val="1"/>
      <w:numFmt w:val="decimal"/>
      <w:lvlText w:val="%1)"/>
      <w:lvlJc w:val="left"/>
      <w:pPr>
        <w:ind w:left="1067"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224"/>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76" w:hanging="224"/>
      </w:pPr>
      <w:rPr>
        <w:rFonts w:hint="default"/>
        <w:lang w:val="ru-RU" w:eastAsia="en-US" w:bidi="ar-SA"/>
      </w:rPr>
    </w:lvl>
    <w:lvl w:ilvl="3">
      <w:start w:val="0"/>
      <w:numFmt w:val="bullet"/>
      <w:lvlText w:val="•"/>
      <w:lvlJc w:val="left"/>
      <w:pPr>
        <w:ind w:left="3093" w:hanging="224"/>
      </w:pPr>
      <w:rPr>
        <w:rFonts w:hint="default"/>
        <w:lang w:val="ru-RU" w:eastAsia="en-US" w:bidi="ar-SA"/>
      </w:rPr>
    </w:lvl>
    <w:lvl w:ilvl="4">
      <w:start w:val="0"/>
      <w:numFmt w:val="bullet"/>
      <w:lvlText w:val="•"/>
      <w:lvlJc w:val="left"/>
      <w:pPr>
        <w:ind w:left="4110" w:hanging="224"/>
      </w:pPr>
      <w:rPr>
        <w:rFonts w:hint="default"/>
        <w:lang w:val="ru-RU" w:eastAsia="en-US" w:bidi="ar-SA"/>
      </w:rPr>
    </w:lvl>
    <w:lvl w:ilvl="5">
      <w:start w:val="0"/>
      <w:numFmt w:val="bullet"/>
      <w:lvlText w:val="•"/>
      <w:lvlJc w:val="left"/>
      <w:pPr>
        <w:ind w:left="5127" w:hanging="224"/>
      </w:pPr>
      <w:rPr>
        <w:rFonts w:hint="default"/>
        <w:lang w:val="ru-RU" w:eastAsia="en-US" w:bidi="ar-SA"/>
      </w:rPr>
    </w:lvl>
    <w:lvl w:ilvl="6">
      <w:start w:val="0"/>
      <w:numFmt w:val="bullet"/>
      <w:lvlText w:val="•"/>
      <w:lvlJc w:val="left"/>
      <w:pPr>
        <w:ind w:left="6144" w:hanging="224"/>
      </w:pPr>
      <w:rPr>
        <w:rFonts w:hint="default"/>
        <w:lang w:val="ru-RU" w:eastAsia="en-US" w:bidi="ar-SA"/>
      </w:rPr>
    </w:lvl>
    <w:lvl w:ilvl="7">
      <w:start w:val="0"/>
      <w:numFmt w:val="bullet"/>
      <w:lvlText w:val="•"/>
      <w:lvlJc w:val="left"/>
      <w:pPr>
        <w:ind w:left="7160" w:hanging="224"/>
      </w:pPr>
      <w:rPr>
        <w:rFonts w:hint="default"/>
        <w:lang w:val="ru-RU" w:eastAsia="en-US" w:bidi="ar-SA"/>
      </w:rPr>
    </w:lvl>
    <w:lvl w:ilvl="8">
      <w:start w:val="0"/>
      <w:numFmt w:val="bullet"/>
      <w:lvlText w:val="•"/>
      <w:lvlJc w:val="left"/>
      <w:pPr>
        <w:ind w:left="8177" w:hanging="224"/>
      </w:pPr>
      <w:rPr>
        <w:rFonts w:hint="default"/>
        <w:lang w:val="ru-RU" w:eastAsia="en-US" w:bidi="ar-SA"/>
      </w:rPr>
    </w:lvl>
  </w:abstractNum>
  <w:abstractNum w:abstractNumId="85">
    <w:multiLevelType w:val="hybridMultilevel"/>
    <w:lvl w:ilvl="0">
      <w:start w:val="0"/>
      <w:numFmt w:val="bullet"/>
      <w:lvlText w:val="-"/>
      <w:lvlJc w:val="left"/>
      <w:pPr>
        <w:ind w:left="1" w:hanging="212"/>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212"/>
      </w:pPr>
      <w:rPr>
        <w:rFonts w:hint="default"/>
        <w:lang w:val="ru-RU" w:eastAsia="en-US" w:bidi="ar-SA"/>
      </w:rPr>
    </w:lvl>
    <w:lvl w:ilvl="2">
      <w:start w:val="0"/>
      <w:numFmt w:val="bullet"/>
      <w:lvlText w:val="•"/>
      <w:lvlJc w:val="left"/>
      <w:pPr>
        <w:ind w:left="2042" w:hanging="212"/>
      </w:pPr>
      <w:rPr>
        <w:rFonts w:hint="default"/>
        <w:lang w:val="ru-RU" w:eastAsia="en-US" w:bidi="ar-SA"/>
      </w:rPr>
    </w:lvl>
    <w:lvl w:ilvl="3">
      <w:start w:val="0"/>
      <w:numFmt w:val="bullet"/>
      <w:lvlText w:val="•"/>
      <w:lvlJc w:val="left"/>
      <w:pPr>
        <w:ind w:left="3063" w:hanging="212"/>
      </w:pPr>
      <w:rPr>
        <w:rFonts w:hint="default"/>
        <w:lang w:val="ru-RU" w:eastAsia="en-US" w:bidi="ar-SA"/>
      </w:rPr>
    </w:lvl>
    <w:lvl w:ilvl="4">
      <w:start w:val="0"/>
      <w:numFmt w:val="bullet"/>
      <w:lvlText w:val="•"/>
      <w:lvlJc w:val="left"/>
      <w:pPr>
        <w:ind w:left="4084" w:hanging="212"/>
      </w:pPr>
      <w:rPr>
        <w:rFonts w:hint="default"/>
        <w:lang w:val="ru-RU" w:eastAsia="en-US" w:bidi="ar-SA"/>
      </w:rPr>
    </w:lvl>
    <w:lvl w:ilvl="5">
      <w:start w:val="0"/>
      <w:numFmt w:val="bullet"/>
      <w:lvlText w:val="•"/>
      <w:lvlJc w:val="left"/>
      <w:pPr>
        <w:ind w:left="5105" w:hanging="212"/>
      </w:pPr>
      <w:rPr>
        <w:rFonts w:hint="default"/>
        <w:lang w:val="ru-RU" w:eastAsia="en-US" w:bidi="ar-SA"/>
      </w:rPr>
    </w:lvl>
    <w:lvl w:ilvl="6">
      <w:start w:val="0"/>
      <w:numFmt w:val="bullet"/>
      <w:lvlText w:val="•"/>
      <w:lvlJc w:val="left"/>
      <w:pPr>
        <w:ind w:left="6126" w:hanging="212"/>
      </w:pPr>
      <w:rPr>
        <w:rFonts w:hint="default"/>
        <w:lang w:val="ru-RU" w:eastAsia="en-US" w:bidi="ar-SA"/>
      </w:rPr>
    </w:lvl>
    <w:lvl w:ilvl="7">
      <w:start w:val="0"/>
      <w:numFmt w:val="bullet"/>
      <w:lvlText w:val="•"/>
      <w:lvlJc w:val="left"/>
      <w:pPr>
        <w:ind w:left="7147" w:hanging="212"/>
      </w:pPr>
      <w:rPr>
        <w:rFonts w:hint="default"/>
        <w:lang w:val="ru-RU" w:eastAsia="en-US" w:bidi="ar-SA"/>
      </w:rPr>
    </w:lvl>
    <w:lvl w:ilvl="8">
      <w:start w:val="0"/>
      <w:numFmt w:val="bullet"/>
      <w:lvlText w:val="•"/>
      <w:lvlJc w:val="left"/>
      <w:pPr>
        <w:ind w:left="8168" w:hanging="212"/>
      </w:pPr>
      <w:rPr>
        <w:rFonts w:hint="default"/>
        <w:lang w:val="ru-RU" w:eastAsia="en-US" w:bidi="ar-SA"/>
      </w:rPr>
    </w:lvl>
  </w:abstractNum>
  <w:abstractNum w:abstractNumId="84">
    <w:multiLevelType w:val="hybridMultilevel"/>
    <w:lvl w:ilvl="0">
      <w:start w:val="1"/>
      <w:numFmt w:val="decimal"/>
      <w:lvlText w:val="%1)"/>
      <w:lvlJc w:val="left"/>
      <w:pPr>
        <w:ind w:left="306" w:hanging="305"/>
        <w:jc w:val="righ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173"/>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1401" w:hanging="173"/>
      </w:pPr>
      <w:rPr>
        <w:rFonts w:hint="default"/>
        <w:lang w:val="ru-RU" w:eastAsia="en-US" w:bidi="ar-SA"/>
      </w:rPr>
    </w:lvl>
    <w:lvl w:ilvl="3">
      <w:start w:val="0"/>
      <w:numFmt w:val="bullet"/>
      <w:lvlText w:val="•"/>
      <w:lvlJc w:val="left"/>
      <w:pPr>
        <w:ind w:left="2502" w:hanging="173"/>
      </w:pPr>
      <w:rPr>
        <w:rFonts w:hint="default"/>
        <w:lang w:val="ru-RU" w:eastAsia="en-US" w:bidi="ar-SA"/>
      </w:rPr>
    </w:lvl>
    <w:lvl w:ilvl="4">
      <w:start w:val="0"/>
      <w:numFmt w:val="bullet"/>
      <w:lvlText w:val="•"/>
      <w:lvlJc w:val="left"/>
      <w:pPr>
        <w:ind w:left="3603" w:hanging="173"/>
      </w:pPr>
      <w:rPr>
        <w:rFonts w:hint="default"/>
        <w:lang w:val="ru-RU" w:eastAsia="en-US" w:bidi="ar-SA"/>
      </w:rPr>
    </w:lvl>
    <w:lvl w:ilvl="5">
      <w:start w:val="0"/>
      <w:numFmt w:val="bullet"/>
      <w:lvlText w:val="•"/>
      <w:lvlJc w:val="left"/>
      <w:pPr>
        <w:ind w:left="4704" w:hanging="173"/>
      </w:pPr>
      <w:rPr>
        <w:rFonts w:hint="default"/>
        <w:lang w:val="ru-RU" w:eastAsia="en-US" w:bidi="ar-SA"/>
      </w:rPr>
    </w:lvl>
    <w:lvl w:ilvl="6">
      <w:start w:val="0"/>
      <w:numFmt w:val="bullet"/>
      <w:lvlText w:val="•"/>
      <w:lvlJc w:val="left"/>
      <w:pPr>
        <w:ind w:left="5806" w:hanging="173"/>
      </w:pPr>
      <w:rPr>
        <w:rFonts w:hint="default"/>
        <w:lang w:val="ru-RU" w:eastAsia="en-US" w:bidi="ar-SA"/>
      </w:rPr>
    </w:lvl>
    <w:lvl w:ilvl="7">
      <w:start w:val="0"/>
      <w:numFmt w:val="bullet"/>
      <w:lvlText w:val="•"/>
      <w:lvlJc w:val="left"/>
      <w:pPr>
        <w:ind w:left="6907" w:hanging="173"/>
      </w:pPr>
      <w:rPr>
        <w:rFonts w:hint="default"/>
        <w:lang w:val="ru-RU" w:eastAsia="en-US" w:bidi="ar-SA"/>
      </w:rPr>
    </w:lvl>
    <w:lvl w:ilvl="8">
      <w:start w:val="0"/>
      <w:numFmt w:val="bullet"/>
      <w:lvlText w:val="•"/>
      <w:lvlJc w:val="left"/>
      <w:pPr>
        <w:ind w:left="8008" w:hanging="173"/>
      </w:pPr>
      <w:rPr>
        <w:rFonts w:hint="default"/>
        <w:lang w:val="ru-RU" w:eastAsia="en-US" w:bidi="ar-SA"/>
      </w:rPr>
    </w:lvl>
  </w:abstractNum>
  <w:abstractNum w:abstractNumId="83">
    <w:multiLevelType w:val="hybridMultilevel"/>
    <w:lvl w:ilvl="0">
      <w:start w:val="0"/>
      <w:numFmt w:val="bullet"/>
      <w:lvlText w:val="-"/>
      <w:lvlJc w:val="left"/>
      <w:pPr>
        <w:ind w:left="1" w:hanging="20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204"/>
      </w:pPr>
      <w:rPr>
        <w:rFonts w:hint="default"/>
        <w:lang w:val="ru-RU" w:eastAsia="en-US" w:bidi="ar-SA"/>
      </w:rPr>
    </w:lvl>
    <w:lvl w:ilvl="2">
      <w:start w:val="0"/>
      <w:numFmt w:val="bullet"/>
      <w:lvlText w:val="•"/>
      <w:lvlJc w:val="left"/>
      <w:pPr>
        <w:ind w:left="2042" w:hanging="204"/>
      </w:pPr>
      <w:rPr>
        <w:rFonts w:hint="default"/>
        <w:lang w:val="ru-RU" w:eastAsia="en-US" w:bidi="ar-SA"/>
      </w:rPr>
    </w:lvl>
    <w:lvl w:ilvl="3">
      <w:start w:val="0"/>
      <w:numFmt w:val="bullet"/>
      <w:lvlText w:val="•"/>
      <w:lvlJc w:val="left"/>
      <w:pPr>
        <w:ind w:left="3063" w:hanging="204"/>
      </w:pPr>
      <w:rPr>
        <w:rFonts w:hint="default"/>
        <w:lang w:val="ru-RU" w:eastAsia="en-US" w:bidi="ar-SA"/>
      </w:rPr>
    </w:lvl>
    <w:lvl w:ilvl="4">
      <w:start w:val="0"/>
      <w:numFmt w:val="bullet"/>
      <w:lvlText w:val="•"/>
      <w:lvlJc w:val="left"/>
      <w:pPr>
        <w:ind w:left="4084" w:hanging="204"/>
      </w:pPr>
      <w:rPr>
        <w:rFonts w:hint="default"/>
        <w:lang w:val="ru-RU" w:eastAsia="en-US" w:bidi="ar-SA"/>
      </w:rPr>
    </w:lvl>
    <w:lvl w:ilvl="5">
      <w:start w:val="0"/>
      <w:numFmt w:val="bullet"/>
      <w:lvlText w:val="•"/>
      <w:lvlJc w:val="left"/>
      <w:pPr>
        <w:ind w:left="5105" w:hanging="204"/>
      </w:pPr>
      <w:rPr>
        <w:rFonts w:hint="default"/>
        <w:lang w:val="ru-RU" w:eastAsia="en-US" w:bidi="ar-SA"/>
      </w:rPr>
    </w:lvl>
    <w:lvl w:ilvl="6">
      <w:start w:val="0"/>
      <w:numFmt w:val="bullet"/>
      <w:lvlText w:val="•"/>
      <w:lvlJc w:val="left"/>
      <w:pPr>
        <w:ind w:left="6126" w:hanging="204"/>
      </w:pPr>
      <w:rPr>
        <w:rFonts w:hint="default"/>
        <w:lang w:val="ru-RU" w:eastAsia="en-US" w:bidi="ar-SA"/>
      </w:rPr>
    </w:lvl>
    <w:lvl w:ilvl="7">
      <w:start w:val="0"/>
      <w:numFmt w:val="bullet"/>
      <w:lvlText w:val="•"/>
      <w:lvlJc w:val="left"/>
      <w:pPr>
        <w:ind w:left="7147" w:hanging="204"/>
      </w:pPr>
      <w:rPr>
        <w:rFonts w:hint="default"/>
        <w:lang w:val="ru-RU" w:eastAsia="en-US" w:bidi="ar-SA"/>
      </w:rPr>
    </w:lvl>
    <w:lvl w:ilvl="8">
      <w:start w:val="0"/>
      <w:numFmt w:val="bullet"/>
      <w:lvlText w:val="•"/>
      <w:lvlJc w:val="left"/>
      <w:pPr>
        <w:ind w:left="8168" w:hanging="204"/>
      </w:pPr>
      <w:rPr>
        <w:rFonts w:hint="default"/>
        <w:lang w:val="ru-RU" w:eastAsia="en-US" w:bidi="ar-SA"/>
      </w:rPr>
    </w:lvl>
  </w:abstractNum>
  <w:abstractNum w:abstractNumId="82">
    <w:multiLevelType w:val="hybridMultilevel"/>
    <w:lvl w:ilvl="0">
      <w:start w:val="1"/>
      <w:numFmt w:val="decimal"/>
      <w:lvlText w:val="%1)"/>
      <w:lvlJc w:val="left"/>
      <w:pPr>
        <w:ind w:left="1067"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173"/>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76" w:hanging="173"/>
      </w:pPr>
      <w:rPr>
        <w:rFonts w:hint="default"/>
        <w:lang w:val="ru-RU" w:eastAsia="en-US" w:bidi="ar-SA"/>
      </w:rPr>
    </w:lvl>
    <w:lvl w:ilvl="3">
      <w:start w:val="0"/>
      <w:numFmt w:val="bullet"/>
      <w:lvlText w:val="•"/>
      <w:lvlJc w:val="left"/>
      <w:pPr>
        <w:ind w:left="3093" w:hanging="173"/>
      </w:pPr>
      <w:rPr>
        <w:rFonts w:hint="default"/>
        <w:lang w:val="ru-RU" w:eastAsia="en-US" w:bidi="ar-SA"/>
      </w:rPr>
    </w:lvl>
    <w:lvl w:ilvl="4">
      <w:start w:val="0"/>
      <w:numFmt w:val="bullet"/>
      <w:lvlText w:val="•"/>
      <w:lvlJc w:val="left"/>
      <w:pPr>
        <w:ind w:left="4110" w:hanging="173"/>
      </w:pPr>
      <w:rPr>
        <w:rFonts w:hint="default"/>
        <w:lang w:val="ru-RU" w:eastAsia="en-US" w:bidi="ar-SA"/>
      </w:rPr>
    </w:lvl>
    <w:lvl w:ilvl="5">
      <w:start w:val="0"/>
      <w:numFmt w:val="bullet"/>
      <w:lvlText w:val="•"/>
      <w:lvlJc w:val="left"/>
      <w:pPr>
        <w:ind w:left="5127" w:hanging="173"/>
      </w:pPr>
      <w:rPr>
        <w:rFonts w:hint="default"/>
        <w:lang w:val="ru-RU" w:eastAsia="en-US" w:bidi="ar-SA"/>
      </w:rPr>
    </w:lvl>
    <w:lvl w:ilvl="6">
      <w:start w:val="0"/>
      <w:numFmt w:val="bullet"/>
      <w:lvlText w:val="•"/>
      <w:lvlJc w:val="left"/>
      <w:pPr>
        <w:ind w:left="6144" w:hanging="173"/>
      </w:pPr>
      <w:rPr>
        <w:rFonts w:hint="default"/>
        <w:lang w:val="ru-RU" w:eastAsia="en-US" w:bidi="ar-SA"/>
      </w:rPr>
    </w:lvl>
    <w:lvl w:ilvl="7">
      <w:start w:val="0"/>
      <w:numFmt w:val="bullet"/>
      <w:lvlText w:val="•"/>
      <w:lvlJc w:val="left"/>
      <w:pPr>
        <w:ind w:left="7160" w:hanging="173"/>
      </w:pPr>
      <w:rPr>
        <w:rFonts w:hint="default"/>
        <w:lang w:val="ru-RU" w:eastAsia="en-US" w:bidi="ar-SA"/>
      </w:rPr>
    </w:lvl>
    <w:lvl w:ilvl="8">
      <w:start w:val="0"/>
      <w:numFmt w:val="bullet"/>
      <w:lvlText w:val="•"/>
      <w:lvlJc w:val="left"/>
      <w:pPr>
        <w:ind w:left="8177" w:hanging="173"/>
      </w:pPr>
      <w:rPr>
        <w:rFonts w:hint="default"/>
        <w:lang w:val="ru-RU" w:eastAsia="en-US" w:bidi="ar-SA"/>
      </w:rPr>
    </w:lvl>
  </w:abstractNum>
  <w:abstractNum w:abstractNumId="81">
    <w:multiLevelType w:val="hybridMultilevel"/>
    <w:lvl w:ilvl="0">
      <w:start w:val="0"/>
      <w:numFmt w:val="bullet"/>
      <w:lvlText w:val="-"/>
      <w:lvlJc w:val="left"/>
      <w:pPr>
        <w:ind w:left="1" w:hanging="20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204"/>
      </w:pPr>
      <w:rPr>
        <w:rFonts w:hint="default"/>
        <w:lang w:val="ru-RU" w:eastAsia="en-US" w:bidi="ar-SA"/>
      </w:rPr>
    </w:lvl>
    <w:lvl w:ilvl="2">
      <w:start w:val="0"/>
      <w:numFmt w:val="bullet"/>
      <w:lvlText w:val="•"/>
      <w:lvlJc w:val="left"/>
      <w:pPr>
        <w:ind w:left="2042" w:hanging="204"/>
      </w:pPr>
      <w:rPr>
        <w:rFonts w:hint="default"/>
        <w:lang w:val="ru-RU" w:eastAsia="en-US" w:bidi="ar-SA"/>
      </w:rPr>
    </w:lvl>
    <w:lvl w:ilvl="3">
      <w:start w:val="0"/>
      <w:numFmt w:val="bullet"/>
      <w:lvlText w:val="•"/>
      <w:lvlJc w:val="left"/>
      <w:pPr>
        <w:ind w:left="3063" w:hanging="204"/>
      </w:pPr>
      <w:rPr>
        <w:rFonts w:hint="default"/>
        <w:lang w:val="ru-RU" w:eastAsia="en-US" w:bidi="ar-SA"/>
      </w:rPr>
    </w:lvl>
    <w:lvl w:ilvl="4">
      <w:start w:val="0"/>
      <w:numFmt w:val="bullet"/>
      <w:lvlText w:val="•"/>
      <w:lvlJc w:val="left"/>
      <w:pPr>
        <w:ind w:left="4084" w:hanging="204"/>
      </w:pPr>
      <w:rPr>
        <w:rFonts w:hint="default"/>
        <w:lang w:val="ru-RU" w:eastAsia="en-US" w:bidi="ar-SA"/>
      </w:rPr>
    </w:lvl>
    <w:lvl w:ilvl="5">
      <w:start w:val="0"/>
      <w:numFmt w:val="bullet"/>
      <w:lvlText w:val="•"/>
      <w:lvlJc w:val="left"/>
      <w:pPr>
        <w:ind w:left="5105" w:hanging="204"/>
      </w:pPr>
      <w:rPr>
        <w:rFonts w:hint="default"/>
        <w:lang w:val="ru-RU" w:eastAsia="en-US" w:bidi="ar-SA"/>
      </w:rPr>
    </w:lvl>
    <w:lvl w:ilvl="6">
      <w:start w:val="0"/>
      <w:numFmt w:val="bullet"/>
      <w:lvlText w:val="•"/>
      <w:lvlJc w:val="left"/>
      <w:pPr>
        <w:ind w:left="6126" w:hanging="204"/>
      </w:pPr>
      <w:rPr>
        <w:rFonts w:hint="default"/>
        <w:lang w:val="ru-RU" w:eastAsia="en-US" w:bidi="ar-SA"/>
      </w:rPr>
    </w:lvl>
    <w:lvl w:ilvl="7">
      <w:start w:val="0"/>
      <w:numFmt w:val="bullet"/>
      <w:lvlText w:val="•"/>
      <w:lvlJc w:val="left"/>
      <w:pPr>
        <w:ind w:left="7147" w:hanging="204"/>
      </w:pPr>
      <w:rPr>
        <w:rFonts w:hint="default"/>
        <w:lang w:val="ru-RU" w:eastAsia="en-US" w:bidi="ar-SA"/>
      </w:rPr>
    </w:lvl>
    <w:lvl w:ilvl="8">
      <w:start w:val="0"/>
      <w:numFmt w:val="bullet"/>
      <w:lvlText w:val="•"/>
      <w:lvlJc w:val="left"/>
      <w:pPr>
        <w:ind w:left="8168" w:hanging="204"/>
      </w:pPr>
      <w:rPr>
        <w:rFonts w:hint="default"/>
        <w:lang w:val="ru-RU" w:eastAsia="en-US" w:bidi="ar-SA"/>
      </w:rPr>
    </w:lvl>
  </w:abstractNum>
  <w:abstractNum w:abstractNumId="80">
    <w:multiLevelType w:val="hybridMultilevel"/>
    <w:lvl w:ilvl="0">
      <w:start w:val="1"/>
      <w:numFmt w:val="decimal"/>
      <w:lvlText w:val="%1)"/>
      <w:lvlJc w:val="left"/>
      <w:pPr>
        <w:ind w:left="1015"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178"/>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41" w:hanging="178"/>
      </w:pPr>
      <w:rPr>
        <w:rFonts w:hint="default"/>
        <w:lang w:val="ru-RU" w:eastAsia="en-US" w:bidi="ar-SA"/>
      </w:rPr>
    </w:lvl>
    <w:lvl w:ilvl="3">
      <w:start w:val="0"/>
      <w:numFmt w:val="bullet"/>
      <w:lvlText w:val="•"/>
      <w:lvlJc w:val="left"/>
      <w:pPr>
        <w:ind w:left="3062" w:hanging="178"/>
      </w:pPr>
      <w:rPr>
        <w:rFonts w:hint="default"/>
        <w:lang w:val="ru-RU" w:eastAsia="en-US" w:bidi="ar-SA"/>
      </w:rPr>
    </w:lvl>
    <w:lvl w:ilvl="4">
      <w:start w:val="0"/>
      <w:numFmt w:val="bullet"/>
      <w:lvlText w:val="•"/>
      <w:lvlJc w:val="left"/>
      <w:pPr>
        <w:ind w:left="4083" w:hanging="178"/>
      </w:pPr>
      <w:rPr>
        <w:rFonts w:hint="default"/>
        <w:lang w:val="ru-RU" w:eastAsia="en-US" w:bidi="ar-SA"/>
      </w:rPr>
    </w:lvl>
    <w:lvl w:ilvl="5">
      <w:start w:val="0"/>
      <w:numFmt w:val="bullet"/>
      <w:lvlText w:val="•"/>
      <w:lvlJc w:val="left"/>
      <w:pPr>
        <w:ind w:left="5104" w:hanging="178"/>
      </w:pPr>
      <w:rPr>
        <w:rFonts w:hint="default"/>
        <w:lang w:val="ru-RU" w:eastAsia="en-US" w:bidi="ar-SA"/>
      </w:rPr>
    </w:lvl>
    <w:lvl w:ilvl="6">
      <w:start w:val="0"/>
      <w:numFmt w:val="bullet"/>
      <w:lvlText w:val="•"/>
      <w:lvlJc w:val="left"/>
      <w:pPr>
        <w:ind w:left="6126" w:hanging="178"/>
      </w:pPr>
      <w:rPr>
        <w:rFonts w:hint="default"/>
        <w:lang w:val="ru-RU" w:eastAsia="en-US" w:bidi="ar-SA"/>
      </w:rPr>
    </w:lvl>
    <w:lvl w:ilvl="7">
      <w:start w:val="0"/>
      <w:numFmt w:val="bullet"/>
      <w:lvlText w:val="•"/>
      <w:lvlJc w:val="left"/>
      <w:pPr>
        <w:ind w:left="7147" w:hanging="178"/>
      </w:pPr>
      <w:rPr>
        <w:rFonts w:hint="default"/>
        <w:lang w:val="ru-RU" w:eastAsia="en-US" w:bidi="ar-SA"/>
      </w:rPr>
    </w:lvl>
    <w:lvl w:ilvl="8">
      <w:start w:val="0"/>
      <w:numFmt w:val="bullet"/>
      <w:lvlText w:val="•"/>
      <w:lvlJc w:val="left"/>
      <w:pPr>
        <w:ind w:left="8168" w:hanging="178"/>
      </w:pPr>
      <w:rPr>
        <w:rFonts w:hint="default"/>
        <w:lang w:val="ru-RU" w:eastAsia="en-US" w:bidi="ar-SA"/>
      </w:rPr>
    </w:lvl>
  </w:abstractNum>
  <w:abstractNum w:abstractNumId="79">
    <w:multiLevelType w:val="hybridMultilevel"/>
    <w:lvl w:ilvl="0">
      <w:start w:val="168"/>
      <w:numFmt w:val="decimal"/>
      <w:lvlText w:val="%1"/>
      <w:lvlJc w:val="left"/>
      <w:pPr>
        <w:ind w:left="1" w:hanging="994"/>
        <w:jc w:val="left"/>
      </w:pPr>
      <w:rPr>
        <w:rFonts w:hint="default"/>
        <w:lang w:val="ru-RU" w:eastAsia="en-US" w:bidi="ar-SA"/>
      </w:rPr>
    </w:lvl>
    <w:lvl w:ilvl="1">
      <w:start w:val="4"/>
      <w:numFmt w:val="decimal"/>
      <w:lvlText w:val="%1.%2"/>
      <w:lvlJc w:val="left"/>
      <w:pPr>
        <w:ind w:left="1" w:hanging="994"/>
        <w:jc w:val="left"/>
      </w:pPr>
      <w:rPr>
        <w:rFonts w:hint="default"/>
        <w:lang w:val="ru-RU" w:eastAsia="en-US" w:bidi="ar-SA"/>
      </w:rPr>
    </w:lvl>
    <w:lvl w:ilvl="2">
      <w:start w:val="1"/>
      <w:numFmt w:val="decimal"/>
      <w:lvlText w:val="%1.%2.%3."/>
      <w:lvlJc w:val="left"/>
      <w:pPr>
        <w:ind w:left="1" w:hanging="994"/>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3063" w:hanging="994"/>
      </w:pPr>
      <w:rPr>
        <w:rFonts w:hint="default"/>
        <w:lang w:val="ru-RU" w:eastAsia="en-US" w:bidi="ar-SA"/>
      </w:rPr>
    </w:lvl>
    <w:lvl w:ilvl="4">
      <w:start w:val="0"/>
      <w:numFmt w:val="bullet"/>
      <w:lvlText w:val="•"/>
      <w:lvlJc w:val="left"/>
      <w:pPr>
        <w:ind w:left="4084" w:hanging="994"/>
      </w:pPr>
      <w:rPr>
        <w:rFonts w:hint="default"/>
        <w:lang w:val="ru-RU" w:eastAsia="en-US" w:bidi="ar-SA"/>
      </w:rPr>
    </w:lvl>
    <w:lvl w:ilvl="5">
      <w:start w:val="0"/>
      <w:numFmt w:val="bullet"/>
      <w:lvlText w:val="•"/>
      <w:lvlJc w:val="left"/>
      <w:pPr>
        <w:ind w:left="5105" w:hanging="994"/>
      </w:pPr>
      <w:rPr>
        <w:rFonts w:hint="default"/>
        <w:lang w:val="ru-RU" w:eastAsia="en-US" w:bidi="ar-SA"/>
      </w:rPr>
    </w:lvl>
    <w:lvl w:ilvl="6">
      <w:start w:val="0"/>
      <w:numFmt w:val="bullet"/>
      <w:lvlText w:val="•"/>
      <w:lvlJc w:val="left"/>
      <w:pPr>
        <w:ind w:left="6126" w:hanging="994"/>
      </w:pPr>
      <w:rPr>
        <w:rFonts w:hint="default"/>
        <w:lang w:val="ru-RU" w:eastAsia="en-US" w:bidi="ar-SA"/>
      </w:rPr>
    </w:lvl>
    <w:lvl w:ilvl="7">
      <w:start w:val="0"/>
      <w:numFmt w:val="bullet"/>
      <w:lvlText w:val="•"/>
      <w:lvlJc w:val="left"/>
      <w:pPr>
        <w:ind w:left="7147" w:hanging="994"/>
      </w:pPr>
      <w:rPr>
        <w:rFonts w:hint="default"/>
        <w:lang w:val="ru-RU" w:eastAsia="en-US" w:bidi="ar-SA"/>
      </w:rPr>
    </w:lvl>
    <w:lvl w:ilvl="8">
      <w:start w:val="0"/>
      <w:numFmt w:val="bullet"/>
      <w:lvlText w:val="•"/>
      <w:lvlJc w:val="left"/>
      <w:pPr>
        <w:ind w:left="8168" w:hanging="994"/>
      </w:pPr>
      <w:rPr>
        <w:rFonts w:hint="default"/>
        <w:lang w:val="ru-RU" w:eastAsia="en-US" w:bidi="ar-SA"/>
      </w:rPr>
    </w:lvl>
  </w:abstractNum>
  <w:abstractNum w:abstractNumId="78">
    <w:multiLevelType w:val="hybridMultilevel"/>
    <w:lvl w:ilvl="0">
      <w:start w:val="0"/>
      <w:numFmt w:val="bullet"/>
      <w:lvlText w:val="-"/>
      <w:lvlJc w:val="left"/>
      <w:pPr>
        <w:ind w:left="1" w:hanging="346"/>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346"/>
      </w:pPr>
      <w:rPr>
        <w:rFonts w:hint="default"/>
        <w:lang w:val="ru-RU" w:eastAsia="en-US" w:bidi="ar-SA"/>
      </w:rPr>
    </w:lvl>
    <w:lvl w:ilvl="2">
      <w:start w:val="0"/>
      <w:numFmt w:val="bullet"/>
      <w:lvlText w:val="•"/>
      <w:lvlJc w:val="left"/>
      <w:pPr>
        <w:ind w:left="2042" w:hanging="346"/>
      </w:pPr>
      <w:rPr>
        <w:rFonts w:hint="default"/>
        <w:lang w:val="ru-RU" w:eastAsia="en-US" w:bidi="ar-SA"/>
      </w:rPr>
    </w:lvl>
    <w:lvl w:ilvl="3">
      <w:start w:val="0"/>
      <w:numFmt w:val="bullet"/>
      <w:lvlText w:val="•"/>
      <w:lvlJc w:val="left"/>
      <w:pPr>
        <w:ind w:left="3063" w:hanging="346"/>
      </w:pPr>
      <w:rPr>
        <w:rFonts w:hint="default"/>
        <w:lang w:val="ru-RU" w:eastAsia="en-US" w:bidi="ar-SA"/>
      </w:rPr>
    </w:lvl>
    <w:lvl w:ilvl="4">
      <w:start w:val="0"/>
      <w:numFmt w:val="bullet"/>
      <w:lvlText w:val="•"/>
      <w:lvlJc w:val="left"/>
      <w:pPr>
        <w:ind w:left="4084" w:hanging="346"/>
      </w:pPr>
      <w:rPr>
        <w:rFonts w:hint="default"/>
        <w:lang w:val="ru-RU" w:eastAsia="en-US" w:bidi="ar-SA"/>
      </w:rPr>
    </w:lvl>
    <w:lvl w:ilvl="5">
      <w:start w:val="0"/>
      <w:numFmt w:val="bullet"/>
      <w:lvlText w:val="•"/>
      <w:lvlJc w:val="left"/>
      <w:pPr>
        <w:ind w:left="5105" w:hanging="346"/>
      </w:pPr>
      <w:rPr>
        <w:rFonts w:hint="default"/>
        <w:lang w:val="ru-RU" w:eastAsia="en-US" w:bidi="ar-SA"/>
      </w:rPr>
    </w:lvl>
    <w:lvl w:ilvl="6">
      <w:start w:val="0"/>
      <w:numFmt w:val="bullet"/>
      <w:lvlText w:val="•"/>
      <w:lvlJc w:val="left"/>
      <w:pPr>
        <w:ind w:left="6126" w:hanging="346"/>
      </w:pPr>
      <w:rPr>
        <w:rFonts w:hint="default"/>
        <w:lang w:val="ru-RU" w:eastAsia="en-US" w:bidi="ar-SA"/>
      </w:rPr>
    </w:lvl>
    <w:lvl w:ilvl="7">
      <w:start w:val="0"/>
      <w:numFmt w:val="bullet"/>
      <w:lvlText w:val="•"/>
      <w:lvlJc w:val="left"/>
      <w:pPr>
        <w:ind w:left="7147" w:hanging="346"/>
      </w:pPr>
      <w:rPr>
        <w:rFonts w:hint="default"/>
        <w:lang w:val="ru-RU" w:eastAsia="en-US" w:bidi="ar-SA"/>
      </w:rPr>
    </w:lvl>
    <w:lvl w:ilvl="8">
      <w:start w:val="0"/>
      <w:numFmt w:val="bullet"/>
      <w:lvlText w:val="•"/>
      <w:lvlJc w:val="left"/>
      <w:pPr>
        <w:ind w:left="8168" w:hanging="346"/>
      </w:pPr>
      <w:rPr>
        <w:rFonts w:hint="default"/>
        <w:lang w:val="ru-RU" w:eastAsia="en-US" w:bidi="ar-SA"/>
      </w:rPr>
    </w:lvl>
  </w:abstractNum>
  <w:abstractNum w:abstractNumId="77">
    <w:multiLevelType w:val="hybridMultilevel"/>
    <w:lvl w:ilvl="0">
      <w:start w:val="1"/>
      <w:numFmt w:val="decimal"/>
      <w:lvlText w:val="%1)"/>
      <w:lvlJc w:val="left"/>
      <w:pPr>
        <w:ind w:left="1015"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173"/>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41" w:hanging="173"/>
      </w:pPr>
      <w:rPr>
        <w:rFonts w:hint="default"/>
        <w:lang w:val="ru-RU" w:eastAsia="en-US" w:bidi="ar-SA"/>
      </w:rPr>
    </w:lvl>
    <w:lvl w:ilvl="3">
      <w:start w:val="0"/>
      <w:numFmt w:val="bullet"/>
      <w:lvlText w:val="•"/>
      <w:lvlJc w:val="left"/>
      <w:pPr>
        <w:ind w:left="3062" w:hanging="173"/>
      </w:pPr>
      <w:rPr>
        <w:rFonts w:hint="default"/>
        <w:lang w:val="ru-RU" w:eastAsia="en-US" w:bidi="ar-SA"/>
      </w:rPr>
    </w:lvl>
    <w:lvl w:ilvl="4">
      <w:start w:val="0"/>
      <w:numFmt w:val="bullet"/>
      <w:lvlText w:val="•"/>
      <w:lvlJc w:val="left"/>
      <w:pPr>
        <w:ind w:left="4083" w:hanging="173"/>
      </w:pPr>
      <w:rPr>
        <w:rFonts w:hint="default"/>
        <w:lang w:val="ru-RU" w:eastAsia="en-US" w:bidi="ar-SA"/>
      </w:rPr>
    </w:lvl>
    <w:lvl w:ilvl="5">
      <w:start w:val="0"/>
      <w:numFmt w:val="bullet"/>
      <w:lvlText w:val="•"/>
      <w:lvlJc w:val="left"/>
      <w:pPr>
        <w:ind w:left="5104" w:hanging="173"/>
      </w:pPr>
      <w:rPr>
        <w:rFonts w:hint="default"/>
        <w:lang w:val="ru-RU" w:eastAsia="en-US" w:bidi="ar-SA"/>
      </w:rPr>
    </w:lvl>
    <w:lvl w:ilvl="6">
      <w:start w:val="0"/>
      <w:numFmt w:val="bullet"/>
      <w:lvlText w:val="•"/>
      <w:lvlJc w:val="left"/>
      <w:pPr>
        <w:ind w:left="6126" w:hanging="173"/>
      </w:pPr>
      <w:rPr>
        <w:rFonts w:hint="default"/>
        <w:lang w:val="ru-RU" w:eastAsia="en-US" w:bidi="ar-SA"/>
      </w:rPr>
    </w:lvl>
    <w:lvl w:ilvl="7">
      <w:start w:val="0"/>
      <w:numFmt w:val="bullet"/>
      <w:lvlText w:val="•"/>
      <w:lvlJc w:val="left"/>
      <w:pPr>
        <w:ind w:left="7147" w:hanging="173"/>
      </w:pPr>
      <w:rPr>
        <w:rFonts w:hint="default"/>
        <w:lang w:val="ru-RU" w:eastAsia="en-US" w:bidi="ar-SA"/>
      </w:rPr>
    </w:lvl>
    <w:lvl w:ilvl="8">
      <w:start w:val="0"/>
      <w:numFmt w:val="bullet"/>
      <w:lvlText w:val="•"/>
      <w:lvlJc w:val="left"/>
      <w:pPr>
        <w:ind w:left="8168" w:hanging="173"/>
      </w:pPr>
      <w:rPr>
        <w:rFonts w:hint="default"/>
        <w:lang w:val="ru-RU" w:eastAsia="en-US" w:bidi="ar-SA"/>
      </w:rPr>
    </w:lvl>
  </w:abstractNum>
  <w:abstractNum w:abstractNumId="76">
    <w:multiLevelType w:val="hybridMultilevel"/>
    <w:lvl w:ilvl="0">
      <w:start w:val="0"/>
      <w:numFmt w:val="bullet"/>
      <w:lvlText w:val="-"/>
      <w:lvlJc w:val="left"/>
      <w:pPr>
        <w:ind w:left="1" w:hanging="353"/>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353"/>
      </w:pPr>
      <w:rPr>
        <w:rFonts w:hint="default"/>
        <w:lang w:val="ru-RU" w:eastAsia="en-US" w:bidi="ar-SA"/>
      </w:rPr>
    </w:lvl>
    <w:lvl w:ilvl="2">
      <w:start w:val="0"/>
      <w:numFmt w:val="bullet"/>
      <w:lvlText w:val="•"/>
      <w:lvlJc w:val="left"/>
      <w:pPr>
        <w:ind w:left="2042" w:hanging="353"/>
      </w:pPr>
      <w:rPr>
        <w:rFonts w:hint="default"/>
        <w:lang w:val="ru-RU" w:eastAsia="en-US" w:bidi="ar-SA"/>
      </w:rPr>
    </w:lvl>
    <w:lvl w:ilvl="3">
      <w:start w:val="0"/>
      <w:numFmt w:val="bullet"/>
      <w:lvlText w:val="•"/>
      <w:lvlJc w:val="left"/>
      <w:pPr>
        <w:ind w:left="3063" w:hanging="353"/>
      </w:pPr>
      <w:rPr>
        <w:rFonts w:hint="default"/>
        <w:lang w:val="ru-RU" w:eastAsia="en-US" w:bidi="ar-SA"/>
      </w:rPr>
    </w:lvl>
    <w:lvl w:ilvl="4">
      <w:start w:val="0"/>
      <w:numFmt w:val="bullet"/>
      <w:lvlText w:val="•"/>
      <w:lvlJc w:val="left"/>
      <w:pPr>
        <w:ind w:left="4084" w:hanging="353"/>
      </w:pPr>
      <w:rPr>
        <w:rFonts w:hint="default"/>
        <w:lang w:val="ru-RU" w:eastAsia="en-US" w:bidi="ar-SA"/>
      </w:rPr>
    </w:lvl>
    <w:lvl w:ilvl="5">
      <w:start w:val="0"/>
      <w:numFmt w:val="bullet"/>
      <w:lvlText w:val="•"/>
      <w:lvlJc w:val="left"/>
      <w:pPr>
        <w:ind w:left="5105" w:hanging="353"/>
      </w:pPr>
      <w:rPr>
        <w:rFonts w:hint="default"/>
        <w:lang w:val="ru-RU" w:eastAsia="en-US" w:bidi="ar-SA"/>
      </w:rPr>
    </w:lvl>
    <w:lvl w:ilvl="6">
      <w:start w:val="0"/>
      <w:numFmt w:val="bullet"/>
      <w:lvlText w:val="•"/>
      <w:lvlJc w:val="left"/>
      <w:pPr>
        <w:ind w:left="6126" w:hanging="353"/>
      </w:pPr>
      <w:rPr>
        <w:rFonts w:hint="default"/>
        <w:lang w:val="ru-RU" w:eastAsia="en-US" w:bidi="ar-SA"/>
      </w:rPr>
    </w:lvl>
    <w:lvl w:ilvl="7">
      <w:start w:val="0"/>
      <w:numFmt w:val="bullet"/>
      <w:lvlText w:val="•"/>
      <w:lvlJc w:val="left"/>
      <w:pPr>
        <w:ind w:left="7147" w:hanging="353"/>
      </w:pPr>
      <w:rPr>
        <w:rFonts w:hint="default"/>
        <w:lang w:val="ru-RU" w:eastAsia="en-US" w:bidi="ar-SA"/>
      </w:rPr>
    </w:lvl>
    <w:lvl w:ilvl="8">
      <w:start w:val="0"/>
      <w:numFmt w:val="bullet"/>
      <w:lvlText w:val="•"/>
      <w:lvlJc w:val="left"/>
      <w:pPr>
        <w:ind w:left="8168" w:hanging="353"/>
      </w:pPr>
      <w:rPr>
        <w:rFonts w:hint="default"/>
        <w:lang w:val="ru-RU" w:eastAsia="en-US" w:bidi="ar-SA"/>
      </w:rPr>
    </w:lvl>
  </w:abstractNum>
  <w:abstractNum w:abstractNumId="75">
    <w:multiLevelType w:val="hybridMultilevel"/>
    <w:lvl w:ilvl="0">
      <w:start w:val="1"/>
      <w:numFmt w:val="decimal"/>
      <w:lvlText w:val="%1)"/>
      <w:lvlJc w:val="left"/>
      <w:pPr>
        <w:ind w:left="1067"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173"/>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76" w:hanging="173"/>
      </w:pPr>
      <w:rPr>
        <w:rFonts w:hint="default"/>
        <w:lang w:val="ru-RU" w:eastAsia="en-US" w:bidi="ar-SA"/>
      </w:rPr>
    </w:lvl>
    <w:lvl w:ilvl="3">
      <w:start w:val="0"/>
      <w:numFmt w:val="bullet"/>
      <w:lvlText w:val="•"/>
      <w:lvlJc w:val="left"/>
      <w:pPr>
        <w:ind w:left="3093" w:hanging="173"/>
      </w:pPr>
      <w:rPr>
        <w:rFonts w:hint="default"/>
        <w:lang w:val="ru-RU" w:eastAsia="en-US" w:bidi="ar-SA"/>
      </w:rPr>
    </w:lvl>
    <w:lvl w:ilvl="4">
      <w:start w:val="0"/>
      <w:numFmt w:val="bullet"/>
      <w:lvlText w:val="•"/>
      <w:lvlJc w:val="left"/>
      <w:pPr>
        <w:ind w:left="4110" w:hanging="173"/>
      </w:pPr>
      <w:rPr>
        <w:rFonts w:hint="default"/>
        <w:lang w:val="ru-RU" w:eastAsia="en-US" w:bidi="ar-SA"/>
      </w:rPr>
    </w:lvl>
    <w:lvl w:ilvl="5">
      <w:start w:val="0"/>
      <w:numFmt w:val="bullet"/>
      <w:lvlText w:val="•"/>
      <w:lvlJc w:val="left"/>
      <w:pPr>
        <w:ind w:left="5127" w:hanging="173"/>
      </w:pPr>
      <w:rPr>
        <w:rFonts w:hint="default"/>
        <w:lang w:val="ru-RU" w:eastAsia="en-US" w:bidi="ar-SA"/>
      </w:rPr>
    </w:lvl>
    <w:lvl w:ilvl="6">
      <w:start w:val="0"/>
      <w:numFmt w:val="bullet"/>
      <w:lvlText w:val="•"/>
      <w:lvlJc w:val="left"/>
      <w:pPr>
        <w:ind w:left="6144" w:hanging="173"/>
      </w:pPr>
      <w:rPr>
        <w:rFonts w:hint="default"/>
        <w:lang w:val="ru-RU" w:eastAsia="en-US" w:bidi="ar-SA"/>
      </w:rPr>
    </w:lvl>
    <w:lvl w:ilvl="7">
      <w:start w:val="0"/>
      <w:numFmt w:val="bullet"/>
      <w:lvlText w:val="•"/>
      <w:lvlJc w:val="left"/>
      <w:pPr>
        <w:ind w:left="7160" w:hanging="173"/>
      </w:pPr>
      <w:rPr>
        <w:rFonts w:hint="default"/>
        <w:lang w:val="ru-RU" w:eastAsia="en-US" w:bidi="ar-SA"/>
      </w:rPr>
    </w:lvl>
    <w:lvl w:ilvl="8">
      <w:start w:val="0"/>
      <w:numFmt w:val="bullet"/>
      <w:lvlText w:val="•"/>
      <w:lvlJc w:val="left"/>
      <w:pPr>
        <w:ind w:left="8177" w:hanging="173"/>
      </w:pPr>
      <w:rPr>
        <w:rFonts w:hint="default"/>
        <w:lang w:val="ru-RU" w:eastAsia="en-US" w:bidi="ar-SA"/>
      </w:rPr>
    </w:lvl>
  </w:abstractNum>
  <w:abstractNum w:abstractNumId="74">
    <w:multiLevelType w:val="hybridMultilevel"/>
    <w:lvl w:ilvl="0">
      <w:start w:val="0"/>
      <w:numFmt w:val="bullet"/>
      <w:lvlText w:val="-"/>
      <w:lvlJc w:val="left"/>
      <w:pPr>
        <w:ind w:left="1" w:hanging="212"/>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212"/>
      </w:pPr>
      <w:rPr>
        <w:rFonts w:hint="default"/>
        <w:lang w:val="ru-RU" w:eastAsia="en-US" w:bidi="ar-SA"/>
      </w:rPr>
    </w:lvl>
    <w:lvl w:ilvl="2">
      <w:start w:val="0"/>
      <w:numFmt w:val="bullet"/>
      <w:lvlText w:val="•"/>
      <w:lvlJc w:val="left"/>
      <w:pPr>
        <w:ind w:left="2042" w:hanging="212"/>
      </w:pPr>
      <w:rPr>
        <w:rFonts w:hint="default"/>
        <w:lang w:val="ru-RU" w:eastAsia="en-US" w:bidi="ar-SA"/>
      </w:rPr>
    </w:lvl>
    <w:lvl w:ilvl="3">
      <w:start w:val="0"/>
      <w:numFmt w:val="bullet"/>
      <w:lvlText w:val="•"/>
      <w:lvlJc w:val="left"/>
      <w:pPr>
        <w:ind w:left="3063" w:hanging="212"/>
      </w:pPr>
      <w:rPr>
        <w:rFonts w:hint="default"/>
        <w:lang w:val="ru-RU" w:eastAsia="en-US" w:bidi="ar-SA"/>
      </w:rPr>
    </w:lvl>
    <w:lvl w:ilvl="4">
      <w:start w:val="0"/>
      <w:numFmt w:val="bullet"/>
      <w:lvlText w:val="•"/>
      <w:lvlJc w:val="left"/>
      <w:pPr>
        <w:ind w:left="4084" w:hanging="212"/>
      </w:pPr>
      <w:rPr>
        <w:rFonts w:hint="default"/>
        <w:lang w:val="ru-RU" w:eastAsia="en-US" w:bidi="ar-SA"/>
      </w:rPr>
    </w:lvl>
    <w:lvl w:ilvl="5">
      <w:start w:val="0"/>
      <w:numFmt w:val="bullet"/>
      <w:lvlText w:val="•"/>
      <w:lvlJc w:val="left"/>
      <w:pPr>
        <w:ind w:left="5105" w:hanging="212"/>
      </w:pPr>
      <w:rPr>
        <w:rFonts w:hint="default"/>
        <w:lang w:val="ru-RU" w:eastAsia="en-US" w:bidi="ar-SA"/>
      </w:rPr>
    </w:lvl>
    <w:lvl w:ilvl="6">
      <w:start w:val="0"/>
      <w:numFmt w:val="bullet"/>
      <w:lvlText w:val="•"/>
      <w:lvlJc w:val="left"/>
      <w:pPr>
        <w:ind w:left="6126" w:hanging="212"/>
      </w:pPr>
      <w:rPr>
        <w:rFonts w:hint="default"/>
        <w:lang w:val="ru-RU" w:eastAsia="en-US" w:bidi="ar-SA"/>
      </w:rPr>
    </w:lvl>
    <w:lvl w:ilvl="7">
      <w:start w:val="0"/>
      <w:numFmt w:val="bullet"/>
      <w:lvlText w:val="•"/>
      <w:lvlJc w:val="left"/>
      <w:pPr>
        <w:ind w:left="7147" w:hanging="212"/>
      </w:pPr>
      <w:rPr>
        <w:rFonts w:hint="default"/>
        <w:lang w:val="ru-RU" w:eastAsia="en-US" w:bidi="ar-SA"/>
      </w:rPr>
    </w:lvl>
    <w:lvl w:ilvl="8">
      <w:start w:val="0"/>
      <w:numFmt w:val="bullet"/>
      <w:lvlText w:val="•"/>
      <w:lvlJc w:val="left"/>
      <w:pPr>
        <w:ind w:left="8168" w:hanging="212"/>
      </w:pPr>
      <w:rPr>
        <w:rFonts w:hint="default"/>
        <w:lang w:val="ru-RU" w:eastAsia="en-US" w:bidi="ar-SA"/>
      </w:rPr>
    </w:lvl>
  </w:abstractNum>
  <w:abstractNum w:abstractNumId="73">
    <w:multiLevelType w:val="hybridMultilevel"/>
    <w:lvl w:ilvl="0">
      <w:start w:val="1"/>
      <w:numFmt w:val="decimal"/>
      <w:lvlText w:val="%1)"/>
      <w:lvlJc w:val="left"/>
      <w:pPr>
        <w:ind w:left="1015"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 w:hanging="173"/>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041" w:hanging="173"/>
      </w:pPr>
      <w:rPr>
        <w:rFonts w:hint="default"/>
        <w:lang w:val="ru-RU" w:eastAsia="en-US" w:bidi="ar-SA"/>
      </w:rPr>
    </w:lvl>
    <w:lvl w:ilvl="3">
      <w:start w:val="0"/>
      <w:numFmt w:val="bullet"/>
      <w:lvlText w:val="•"/>
      <w:lvlJc w:val="left"/>
      <w:pPr>
        <w:ind w:left="3062" w:hanging="173"/>
      </w:pPr>
      <w:rPr>
        <w:rFonts w:hint="default"/>
        <w:lang w:val="ru-RU" w:eastAsia="en-US" w:bidi="ar-SA"/>
      </w:rPr>
    </w:lvl>
    <w:lvl w:ilvl="4">
      <w:start w:val="0"/>
      <w:numFmt w:val="bullet"/>
      <w:lvlText w:val="•"/>
      <w:lvlJc w:val="left"/>
      <w:pPr>
        <w:ind w:left="4083" w:hanging="173"/>
      </w:pPr>
      <w:rPr>
        <w:rFonts w:hint="default"/>
        <w:lang w:val="ru-RU" w:eastAsia="en-US" w:bidi="ar-SA"/>
      </w:rPr>
    </w:lvl>
    <w:lvl w:ilvl="5">
      <w:start w:val="0"/>
      <w:numFmt w:val="bullet"/>
      <w:lvlText w:val="•"/>
      <w:lvlJc w:val="left"/>
      <w:pPr>
        <w:ind w:left="5104" w:hanging="173"/>
      </w:pPr>
      <w:rPr>
        <w:rFonts w:hint="default"/>
        <w:lang w:val="ru-RU" w:eastAsia="en-US" w:bidi="ar-SA"/>
      </w:rPr>
    </w:lvl>
    <w:lvl w:ilvl="6">
      <w:start w:val="0"/>
      <w:numFmt w:val="bullet"/>
      <w:lvlText w:val="•"/>
      <w:lvlJc w:val="left"/>
      <w:pPr>
        <w:ind w:left="6126" w:hanging="173"/>
      </w:pPr>
      <w:rPr>
        <w:rFonts w:hint="default"/>
        <w:lang w:val="ru-RU" w:eastAsia="en-US" w:bidi="ar-SA"/>
      </w:rPr>
    </w:lvl>
    <w:lvl w:ilvl="7">
      <w:start w:val="0"/>
      <w:numFmt w:val="bullet"/>
      <w:lvlText w:val="•"/>
      <w:lvlJc w:val="left"/>
      <w:pPr>
        <w:ind w:left="7147" w:hanging="173"/>
      </w:pPr>
      <w:rPr>
        <w:rFonts w:hint="default"/>
        <w:lang w:val="ru-RU" w:eastAsia="en-US" w:bidi="ar-SA"/>
      </w:rPr>
    </w:lvl>
    <w:lvl w:ilvl="8">
      <w:start w:val="0"/>
      <w:numFmt w:val="bullet"/>
      <w:lvlText w:val="•"/>
      <w:lvlJc w:val="left"/>
      <w:pPr>
        <w:ind w:left="8168" w:hanging="173"/>
      </w:pPr>
      <w:rPr>
        <w:rFonts w:hint="default"/>
        <w:lang w:val="ru-RU" w:eastAsia="en-US" w:bidi="ar-SA"/>
      </w:rPr>
    </w:lvl>
  </w:abstractNum>
  <w:abstractNum w:abstractNumId="72">
    <w:multiLevelType w:val="hybridMultilevel"/>
    <w:lvl w:ilvl="0">
      <w:start w:val="0"/>
      <w:numFmt w:val="bullet"/>
      <w:lvlText w:val="-"/>
      <w:lvlJc w:val="left"/>
      <w:pPr>
        <w:ind w:left="1" w:hanging="23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21" w:hanging="238"/>
      </w:pPr>
      <w:rPr>
        <w:rFonts w:hint="default"/>
        <w:lang w:val="ru-RU" w:eastAsia="en-US" w:bidi="ar-SA"/>
      </w:rPr>
    </w:lvl>
    <w:lvl w:ilvl="2">
      <w:start w:val="0"/>
      <w:numFmt w:val="bullet"/>
      <w:lvlText w:val="•"/>
      <w:lvlJc w:val="left"/>
      <w:pPr>
        <w:ind w:left="2042" w:hanging="238"/>
      </w:pPr>
      <w:rPr>
        <w:rFonts w:hint="default"/>
        <w:lang w:val="ru-RU" w:eastAsia="en-US" w:bidi="ar-SA"/>
      </w:rPr>
    </w:lvl>
    <w:lvl w:ilvl="3">
      <w:start w:val="0"/>
      <w:numFmt w:val="bullet"/>
      <w:lvlText w:val="•"/>
      <w:lvlJc w:val="left"/>
      <w:pPr>
        <w:ind w:left="3063" w:hanging="238"/>
      </w:pPr>
      <w:rPr>
        <w:rFonts w:hint="default"/>
        <w:lang w:val="ru-RU" w:eastAsia="en-US" w:bidi="ar-SA"/>
      </w:rPr>
    </w:lvl>
    <w:lvl w:ilvl="4">
      <w:start w:val="0"/>
      <w:numFmt w:val="bullet"/>
      <w:lvlText w:val="•"/>
      <w:lvlJc w:val="left"/>
      <w:pPr>
        <w:ind w:left="4084" w:hanging="238"/>
      </w:pPr>
      <w:rPr>
        <w:rFonts w:hint="default"/>
        <w:lang w:val="ru-RU" w:eastAsia="en-US" w:bidi="ar-SA"/>
      </w:rPr>
    </w:lvl>
    <w:lvl w:ilvl="5">
      <w:start w:val="0"/>
      <w:numFmt w:val="bullet"/>
      <w:lvlText w:val="•"/>
      <w:lvlJc w:val="left"/>
      <w:pPr>
        <w:ind w:left="5105" w:hanging="238"/>
      </w:pPr>
      <w:rPr>
        <w:rFonts w:hint="default"/>
        <w:lang w:val="ru-RU" w:eastAsia="en-US" w:bidi="ar-SA"/>
      </w:rPr>
    </w:lvl>
    <w:lvl w:ilvl="6">
      <w:start w:val="0"/>
      <w:numFmt w:val="bullet"/>
      <w:lvlText w:val="•"/>
      <w:lvlJc w:val="left"/>
      <w:pPr>
        <w:ind w:left="6126" w:hanging="238"/>
      </w:pPr>
      <w:rPr>
        <w:rFonts w:hint="default"/>
        <w:lang w:val="ru-RU" w:eastAsia="en-US" w:bidi="ar-SA"/>
      </w:rPr>
    </w:lvl>
    <w:lvl w:ilvl="7">
      <w:start w:val="0"/>
      <w:numFmt w:val="bullet"/>
      <w:lvlText w:val="•"/>
      <w:lvlJc w:val="left"/>
      <w:pPr>
        <w:ind w:left="7147" w:hanging="238"/>
      </w:pPr>
      <w:rPr>
        <w:rFonts w:hint="default"/>
        <w:lang w:val="ru-RU" w:eastAsia="en-US" w:bidi="ar-SA"/>
      </w:rPr>
    </w:lvl>
    <w:lvl w:ilvl="8">
      <w:start w:val="0"/>
      <w:numFmt w:val="bullet"/>
      <w:lvlText w:val="•"/>
      <w:lvlJc w:val="left"/>
      <w:pPr>
        <w:ind w:left="8168" w:hanging="238"/>
      </w:pPr>
      <w:rPr>
        <w:rFonts w:hint="default"/>
        <w:lang w:val="ru-RU" w:eastAsia="en-US" w:bidi="ar-SA"/>
      </w:rPr>
    </w:lvl>
  </w:abstractNum>
  <w:abstractNum w:abstractNumId="71">
    <w:multiLevelType w:val="hybridMultilevel"/>
    <w:lvl w:ilvl="0">
      <w:start w:val="1"/>
      <w:numFmt w:val="decimal"/>
      <w:lvlText w:val="%1)"/>
      <w:lvlJc w:val="left"/>
      <w:pPr>
        <w:ind w:left="1014"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1"/>
      <w:numFmt w:val="decimal"/>
      <w:lvlText w:val="%2"/>
      <w:lvlJc w:val="left"/>
      <w:pPr>
        <w:ind w:left="4630" w:hanging="212"/>
        <w:jc w:val="left"/>
      </w:pPr>
      <w:rPr>
        <w:rFonts w:hint="default" w:ascii="Times New Roman" w:hAnsi="Times New Roman" w:eastAsia="Times New Roman" w:cs="Times New Roman"/>
        <w:b/>
        <w:bCs/>
        <w:i w:val="0"/>
        <w:iCs w:val="0"/>
        <w:spacing w:val="0"/>
        <w:w w:val="100"/>
        <w:sz w:val="28"/>
        <w:szCs w:val="28"/>
        <w:lang w:val="ru-RU" w:eastAsia="en-US" w:bidi="ar-SA"/>
      </w:rPr>
    </w:lvl>
    <w:lvl w:ilvl="2">
      <w:start w:val="0"/>
      <w:numFmt w:val="bullet"/>
      <w:lvlText w:val="•"/>
      <w:lvlJc w:val="left"/>
      <w:pPr>
        <w:ind w:left="5259" w:hanging="212"/>
      </w:pPr>
      <w:rPr>
        <w:rFonts w:hint="default"/>
        <w:lang w:val="ru-RU" w:eastAsia="en-US" w:bidi="ar-SA"/>
      </w:rPr>
    </w:lvl>
    <w:lvl w:ilvl="3">
      <w:start w:val="0"/>
      <w:numFmt w:val="bullet"/>
      <w:lvlText w:val="•"/>
      <w:lvlJc w:val="left"/>
      <w:pPr>
        <w:ind w:left="5878" w:hanging="212"/>
      </w:pPr>
      <w:rPr>
        <w:rFonts w:hint="default"/>
        <w:lang w:val="ru-RU" w:eastAsia="en-US" w:bidi="ar-SA"/>
      </w:rPr>
    </w:lvl>
    <w:lvl w:ilvl="4">
      <w:start w:val="0"/>
      <w:numFmt w:val="bullet"/>
      <w:lvlText w:val="•"/>
      <w:lvlJc w:val="left"/>
      <w:pPr>
        <w:ind w:left="6497" w:hanging="212"/>
      </w:pPr>
      <w:rPr>
        <w:rFonts w:hint="default"/>
        <w:lang w:val="ru-RU" w:eastAsia="en-US" w:bidi="ar-SA"/>
      </w:rPr>
    </w:lvl>
    <w:lvl w:ilvl="5">
      <w:start w:val="0"/>
      <w:numFmt w:val="bullet"/>
      <w:lvlText w:val="•"/>
      <w:lvlJc w:val="left"/>
      <w:pPr>
        <w:ind w:left="7116" w:hanging="212"/>
      </w:pPr>
      <w:rPr>
        <w:rFonts w:hint="default"/>
        <w:lang w:val="ru-RU" w:eastAsia="en-US" w:bidi="ar-SA"/>
      </w:rPr>
    </w:lvl>
    <w:lvl w:ilvl="6">
      <w:start w:val="0"/>
      <w:numFmt w:val="bullet"/>
      <w:lvlText w:val="•"/>
      <w:lvlJc w:val="left"/>
      <w:pPr>
        <w:ind w:left="7735" w:hanging="212"/>
      </w:pPr>
      <w:rPr>
        <w:rFonts w:hint="default"/>
        <w:lang w:val="ru-RU" w:eastAsia="en-US" w:bidi="ar-SA"/>
      </w:rPr>
    </w:lvl>
    <w:lvl w:ilvl="7">
      <w:start w:val="0"/>
      <w:numFmt w:val="bullet"/>
      <w:lvlText w:val="•"/>
      <w:lvlJc w:val="left"/>
      <w:pPr>
        <w:ind w:left="8354" w:hanging="212"/>
      </w:pPr>
      <w:rPr>
        <w:rFonts w:hint="default"/>
        <w:lang w:val="ru-RU" w:eastAsia="en-US" w:bidi="ar-SA"/>
      </w:rPr>
    </w:lvl>
    <w:lvl w:ilvl="8">
      <w:start w:val="0"/>
      <w:numFmt w:val="bullet"/>
      <w:lvlText w:val="•"/>
      <w:lvlJc w:val="left"/>
      <w:pPr>
        <w:ind w:left="8973" w:hanging="212"/>
      </w:pPr>
      <w:rPr>
        <w:rFonts w:hint="default"/>
        <w:lang w:val="ru-RU" w:eastAsia="en-US" w:bidi="ar-SA"/>
      </w:rPr>
    </w:lvl>
  </w:abstractNum>
  <w:abstractNum w:abstractNumId="70">
    <w:multiLevelType w:val="hybridMultilevel"/>
    <w:lvl w:ilvl="0">
      <w:start w:val="1"/>
      <w:numFmt w:val="decimal"/>
      <w:lvlText w:val="%1)"/>
      <w:lvlJc w:val="left"/>
      <w:pPr>
        <w:ind w:left="1592" w:hanging="305"/>
        <w:jc w:val="left"/>
      </w:pPr>
      <w:rPr>
        <w:rFonts w:hint="default" w:ascii="Times New Roman" w:hAnsi="Times New Roman" w:eastAsia="Times New Roman" w:cs="Times New Roman"/>
        <w:b/>
        <w:bCs/>
        <w:i/>
        <w:iCs/>
        <w:spacing w:val="0"/>
        <w:w w:val="100"/>
        <w:sz w:val="28"/>
        <w:szCs w:val="28"/>
        <w:lang w:val="ru-RU" w:eastAsia="en-US" w:bidi="ar-SA"/>
      </w:rPr>
    </w:lvl>
    <w:lvl w:ilvl="1">
      <w:start w:val="0"/>
      <w:numFmt w:val="bullet"/>
      <w:lvlText w:val="-"/>
      <w:lvlJc w:val="left"/>
      <w:pPr>
        <w:ind w:left="567" w:hanging="324"/>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635" w:hanging="324"/>
      </w:pPr>
      <w:rPr>
        <w:rFonts w:hint="default"/>
        <w:lang w:val="ru-RU" w:eastAsia="en-US" w:bidi="ar-SA"/>
      </w:rPr>
    </w:lvl>
    <w:lvl w:ilvl="3">
      <w:start w:val="0"/>
      <w:numFmt w:val="bullet"/>
      <w:lvlText w:val="•"/>
      <w:lvlJc w:val="left"/>
      <w:pPr>
        <w:ind w:left="3670" w:hanging="324"/>
      </w:pPr>
      <w:rPr>
        <w:rFonts w:hint="default"/>
        <w:lang w:val="ru-RU" w:eastAsia="en-US" w:bidi="ar-SA"/>
      </w:rPr>
    </w:lvl>
    <w:lvl w:ilvl="4">
      <w:start w:val="0"/>
      <w:numFmt w:val="bullet"/>
      <w:lvlText w:val="•"/>
      <w:lvlJc w:val="left"/>
      <w:pPr>
        <w:ind w:left="4705" w:hanging="324"/>
      </w:pPr>
      <w:rPr>
        <w:rFonts w:hint="default"/>
        <w:lang w:val="ru-RU" w:eastAsia="en-US" w:bidi="ar-SA"/>
      </w:rPr>
    </w:lvl>
    <w:lvl w:ilvl="5">
      <w:start w:val="0"/>
      <w:numFmt w:val="bullet"/>
      <w:lvlText w:val="•"/>
      <w:lvlJc w:val="left"/>
      <w:pPr>
        <w:ind w:left="5740" w:hanging="324"/>
      </w:pPr>
      <w:rPr>
        <w:rFonts w:hint="default"/>
        <w:lang w:val="ru-RU" w:eastAsia="en-US" w:bidi="ar-SA"/>
      </w:rPr>
    </w:lvl>
    <w:lvl w:ilvl="6">
      <w:start w:val="0"/>
      <w:numFmt w:val="bullet"/>
      <w:lvlText w:val="•"/>
      <w:lvlJc w:val="left"/>
      <w:pPr>
        <w:ind w:left="6775" w:hanging="324"/>
      </w:pPr>
      <w:rPr>
        <w:rFonts w:hint="default"/>
        <w:lang w:val="ru-RU" w:eastAsia="en-US" w:bidi="ar-SA"/>
      </w:rPr>
    </w:lvl>
    <w:lvl w:ilvl="7">
      <w:start w:val="0"/>
      <w:numFmt w:val="bullet"/>
      <w:lvlText w:val="•"/>
      <w:lvlJc w:val="left"/>
      <w:pPr>
        <w:ind w:left="7810" w:hanging="324"/>
      </w:pPr>
      <w:rPr>
        <w:rFonts w:hint="default"/>
        <w:lang w:val="ru-RU" w:eastAsia="en-US" w:bidi="ar-SA"/>
      </w:rPr>
    </w:lvl>
    <w:lvl w:ilvl="8">
      <w:start w:val="0"/>
      <w:numFmt w:val="bullet"/>
      <w:lvlText w:val="•"/>
      <w:lvlJc w:val="left"/>
      <w:pPr>
        <w:ind w:left="8845" w:hanging="324"/>
      </w:pPr>
      <w:rPr>
        <w:rFonts w:hint="default"/>
        <w:lang w:val="ru-RU" w:eastAsia="en-US" w:bidi="ar-SA"/>
      </w:rPr>
    </w:lvl>
  </w:abstractNum>
  <w:abstractNum w:abstractNumId="69">
    <w:multiLevelType w:val="hybridMultilevel"/>
    <w:lvl w:ilvl="0">
      <w:start w:val="0"/>
      <w:numFmt w:val="bullet"/>
      <w:lvlText w:val="-"/>
      <w:lvlJc w:val="left"/>
      <w:pPr>
        <w:ind w:left="567" w:hanging="183"/>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183"/>
      </w:pPr>
      <w:rPr>
        <w:rFonts w:hint="default"/>
        <w:lang w:val="ru-RU" w:eastAsia="en-US" w:bidi="ar-SA"/>
      </w:rPr>
    </w:lvl>
    <w:lvl w:ilvl="2">
      <w:start w:val="0"/>
      <w:numFmt w:val="bullet"/>
      <w:lvlText w:val="•"/>
      <w:lvlJc w:val="left"/>
      <w:pPr>
        <w:ind w:left="2631" w:hanging="183"/>
      </w:pPr>
      <w:rPr>
        <w:rFonts w:hint="default"/>
        <w:lang w:val="ru-RU" w:eastAsia="en-US" w:bidi="ar-SA"/>
      </w:rPr>
    </w:lvl>
    <w:lvl w:ilvl="3">
      <w:start w:val="0"/>
      <w:numFmt w:val="bullet"/>
      <w:lvlText w:val="•"/>
      <w:lvlJc w:val="left"/>
      <w:pPr>
        <w:ind w:left="3666" w:hanging="183"/>
      </w:pPr>
      <w:rPr>
        <w:rFonts w:hint="default"/>
        <w:lang w:val="ru-RU" w:eastAsia="en-US" w:bidi="ar-SA"/>
      </w:rPr>
    </w:lvl>
    <w:lvl w:ilvl="4">
      <w:start w:val="0"/>
      <w:numFmt w:val="bullet"/>
      <w:lvlText w:val="•"/>
      <w:lvlJc w:val="left"/>
      <w:pPr>
        <w:ind w:left="4702" w:hanging="183"/>
      </w:pPr>
      <w:rPr>
        <w:rFonts w:hint="default"/>
        <w:lang w:val="ru-RU" w:eastAsia="en-US" w:bidi="ar-SA"/>
      </w:rPr>
    </w:lvl>
    <w:lvl w:ilvl="5">
      <w:start w:val="0"/>
      <w:numFmt w:val="bullet"/>
      <w:lvlText w:val="•"/>
      <w:lvlJc w:val="left"/>
      <w:pPr>
        <w:ind w:left="5737" w:hanging="183"/>
      </w:pPr>
      <w:rPr>
        <w:rFonts w:hint="default"/>
        <w:lang w:val="ru-RU" w:eastAsia="en-US" w:bidi="ar-SA"/>
      </w:rPr>
    </w:lvl>
    <w:lvl w:ilvl="6">
      <w:start w:val="0"/>
      <w:numFmt w:val="bullet"/>
      <w:lvlText w:val="•"/>
      <w:lvlJc w:val="left"/>
      <w:pPr>
        <w:ind w:left="6773" w:hanging="183"/>
      </w:pPr>
      <w:rPr>
        <w:rFonts w:hint="default"/>
        <w:lang w:val="ru-RU" w:eastAsia="en-US" w:bidi="ar-SA"/>
      </w:rPr>
    </w:lvl>
    <w:lvl w:ilvl="7">
      <w:start w:val="0"/>
      <w:numFmt w:val="bullet"/>
      <w:lvlText w:val="•"/>
      <w:lvlJc w:val="left"/>
      <w:pPr>
        <w:ind w:left="7808" w:hanging="183"/>
      </w:pPr>
      <w:rPr>
        <w:rFonts w:hint="default"/>
        <w:lang w:val="ru-RU" w:eastAsia="en-US" w:bidi="ar-SA"/>
      </w:rPr>
    </w:lvl>
    <w:lvl w:ilvl="8">
      <w:start w:val="0"/>
      <w:numFmt w:val="bullet"/>
      <w:lvlText w:val="•"/>
      <w:lvlJc w:val="left"/>
      <w:pPr>
        <w:ind w:left="8844" w:hanging="183"/>
      </w:pPr>
      <w:rPr>
        <w:rFonts w:hint="default"/>
        <w:lang w:val="ru-RU" w:eastAsia="en-US" w:bidi="ar-SA"/>
      </w:rPr>
    </w:lvl>
  </w:abstractNum>
  <w:abstractNum w:abstractNumId="68">
    <w:multiLevelType w:val="hybridMultilevel"/>
    <w:lvl w:ilvl="0">
      <w:start w:val="1"/>
      <w:numFmt w:val="decimal"/>
      <w:lvlText w:val="%1."/>
      <w:lvlJc w:val="left"/>
      <w:pPr>
        <w:ind w:left="1555" w:hanging="281"/>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2495" w:hanging="281"/>
      </w:pPr>
      <w:rPr>
        <w:rFonts w:hint="default"/>
        <w:lang w:val="ru-RU" w:eastAsia="en-US" w:bidi="ar-SA"/>
      </w:rPr>
    </w:lvl>
    <w:lvl w:ilvl="2">
      <w:start w:val="0"/>
      <w:numFmt w:val="bullet"/>
      <w:lvlText w:val="•"/>
      <w:lvlJc w:val="left"/>
      <w:pPr>
        <w:ind w:left="3431" w:hanging="281"/>
      </w:pPr>
      <w:rPr>
        <w:rFonts w:hint="default"/>
        <w:lang w:val="ru-RU" w:eastAsia="en-US" w:bidi="ar-SA"/>
      </w:rPr>
    </w:lvl>
    <w:lvl w:ilvl="3">
      <w:start w:val="0"/>
      <w:numFmt w:val="bullet"/>
      <w:lvlText w:val="•"/>
      <w:lvlJc w:val="left"/>
      <w:pPr>
        <w:ind w:left="4366" w:hanging="281"/>
      </w:pPr>
      <w:rPr>
        <w:rFonts w:hint="default"/>
        <w:lang w:val="ru-RU" w:eastAsia="en-US" w:bidi="ar-SA"/>
      </w:rPr>
    </w:lvl>
    <w:lvl w:ilvl="4">
      <w:start w:val="0"/>
      <w:numFmt w:val="bullet"/>
      <w:lvlText w:val="•"/>
      <w:lvlJc w:val="left"/>
      <w:pPr>
        <w:ind w:left="5302" w:hanging="281"/>
      </w:pPr>
      <w:rPr>
        <w:rFonts w:hint="default"/>
        <w:lang w:val="ru-RU" w:eastAsia="en-US" w:bidi="ar-SA"/>
      </w:rPr>
    </w:lvl>
    <w:lvl w:ilvl="5">
      <w:start w:val="0"/>
      <w:numFmt w:val="bullet"/>
      <w:lvlText w:val="•"/>
      <w:lvlJc w:val="left"/>
      <w:pPr>
        <w:ind w:left="6237" w:hanging="281"/>
      </w:pPr>
      <w:rPr>
        <w:rFonts w:hint="default"/>
        <w:lang w:val="ru-RU" w:eastAsia="en-US" w:bidi="ar-SA"/>
      </w:rPr>
    </w:lvl>
    <w:lvl w:ilvl="6">
      <w:start w:val="0"/>
      <w:numFmt w:val="bullet"/>
      <w:lvlText w:val="•"/>
      <w:lvlJc w:val="left"/>
      <w:pPr>
        <w:ind w:left="7173" w:hanging="281"/>
      </w:pPr>
      <w:rPr>
        <w:rFonts w:hint="default"/>
        <w:lang w:val="ru-RU" w:eastAsia="en-US" w:bidi="ar-SA"/>
      </w:rPr>
    </w:lvl>
    <w:lvl w:ilvl="7">
      <w:start w:val="0"/>
      <w:numFmt w:val="bullet"/>
      <w:lvlText w:val="•"/>
      <w:lvlJc w:val="left"/>
      <w:pPr>
        <w:ind w:left="8108" w:hanging="281"/>
      </w:pPr>
      <w:rPr>
        <w:rFonts w:hint="default"/>
        <w:lang w:val="ru-RU" w:eastAsia="en-US" w:bidi="ar-SA"/>
      </w:rPr>
    </w:lvl>
    <w:lvl w:ilvl="8">
      <w:start w:val="0"/>
      <w:numFmt w:val="bullet"/>
      <w:lvlText w:val="•"/>
      <w:lvlJc w:val="left"/>
      <w:pPr>
        <w:ind w:left="9044" w:hanging="281"/>
      </w:pPr>
      <w:rPr>
        <w:rFonts w:hint="default"/>
        <w:lang w:val="ru-RU" w:eastAsia="en-US" w:bidi="ar-SA"/>
      </w:rPr>
    </w:lvl>
  </w:abstractNum>
  <w:abstractNum w:abstractNumId="67">
    <w:multiLevelType w:val="hybridMultilevel"/>
    <w:lvl w:ilvl="0">
      <w:start w:val="1"/>
      <w:numFmt w:val="decimal"/>
      <w:lvlText w:val="%1."/>
      <w:lvlJc w:val="left"/>
      <w:pPr>
        <w:ind w:left="1555" w:hanging="281"/>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567" w:hanging="183"/>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599" w:hanging="183"/>
      </w:pPr>
      <w:rPr>
        <w:rFonts w:hint="default"/>
        <w:lang w:val="ru-RU" w:eastAsia="en-US" w:bidi="ar-SA"/>
      </w:rPr>
    </w:lvl>
    <w:lvl w:ilvl="3">
      <w:start w:val="0"/>
      <w:numFmt w:val="bullet"/>
      <w:lvlText w:val="•"/>
      <w:lvlJc w:val="left"/>
      <w:pPr>
        <w:ind w:left="3638" w:hanging="183"/>
      </w:pPr>
      <w:rPr>
        <w:rFonts w:hint="default"/>
        <w:lang w:val="ru-RU" w:eastAsia="en-US" w:bidi="ar-SA"/>
      </w:rPr>
    </w:lvl>
    <w:lvl w:ilvl="4">
      <w:start w:val="0"/>
      <w:numFmt w:val="bullet"/>
      <w:lvlText w:val="•"/>
      <w:lvlJc w:val="left"/>
      <w:pPr>
        <w:ind w:left="4678" w:hanging="183"/>
      </w:pPr>
      <w:rPr>
        <w:rFonts w:hint="default"/>
        <w:lang w:val="ru-RU" w:eastAsia="en-US" w:bidi="ar-SA"/>
      </w:rPr>
    </w:lvl>
    <w:lvl w:ilvl="5">
      <w:start w:val="0"/>
      <w:numFmt w:val="bullet"/>
      <w:lvlText w:val="•"/>
      <w:lvlJc w:val="left"/>
      <w:pPr>
        <w:ind w:left="5717" w:hanging="183"/>
      </w:pPr>
      <w:rPr>
        <w:rFonts w:hint="default"/>
        <w:lang w:val="ru-RU" w:eastAsia="en-US" w:bidi="ar-SA"/>
      </w:rPr>
    </w:lvl>
    <w:lvl w:ilvl="6">
      <w:start w:val="0"/>
      <w:numFmt w:val="bullet"/>
      <w:lvlText w:val="•"/>
      <w:lvlJc w:val="left"/>
      <w:pPr>
        <w:ind w:left="6757" w:hanging="183"/>
      </w:pPr>
      <w:rPr>
        <w:rFonts w:hint="default"/>
        <w:lang w:val="ru-RU" w:eastAsia="en-US" w:bidi="ar-SA"/>
      </w:rPr>
    </w:lvl>
    <w:lvl w:ilvl="7">
      <w:start w:val="0"/>
      <w:numFmt w:val="bullet"/>
      <w:lvlText w:val="•"/>
      <w:lvlJc w:val="left"/>
      <w:pPr>
        <w:ind w:left="7796" w:hanging="183"/>
      </w:pPr>
      <w:rPr>
        <w:rFonts w:hint="default"/>
        <w:lang w:val="ru-RU" w:eastAsia="en-US" w:bidi="ar-SA"/>
      </w:rPr>
    </w:lvl>
    <w:lvl w:ilvl="8">
      <w:start w:val="0"/>
      <w:numFmt w:val="bullet"/>
      <w:lvlText w:val="•"/>
      <w:lvlJc w:val="left"/>
      <w:pPr>
        <w:ind w:left="8836" w:hanging="183"/>
      </w:pPr>
      <w:rPr>
        <w:rFonts w:hint="default"/>
        <w:lang w:val="ru-RU" w:eastAsia="en-US" w:bidi="ar-SA"/>
      </w:rPr>
    </w:lvl>
  </w:abstractNum>
  <w:abstractNum w:abstractNumId="66">
    <w:multiLevelType w:val="hybridMultilevel"/>
    <w:lvl w:ilvl="0">
      <w:start w:val="0"/>
      <w:numFmt w:val="bullet"/>
      <w:lvlText w:val="-"/>
      <w:lvlJc w:val="left"/>
      <w:pPr>
        <w:ind w:left="567" w:hanging="21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14"/>
      </w:pPr>
      <w:rPr>
        <w:rFonts w:hint="default"/>
        <w:lang w:val="ru-RU" w:eastAsia="en-US" w:bidi="ar-SA"/>
      </w:rPr>
    </w:lvl>
    <w:lvl w:ilvl="2">
      <w:start w:val="0"/>
      <w:numFmt w:val="bullet"/>
      <w:lvlText w:val="•"/>
      <w:lvlJc w:val="left"/>
      <w:pPr>
        <w:ind w:left="2631" w:hanging="214"/>
      </w:pPr>
      <w:rPr>
        <w:rFonts w:hint="default"/>
        <w:lang w:val="ru-RU" w:eastAsia="en-US" w:bidi="ar-SA"/>
      </w:rPr>
    </w:lvl>
    <w:lvl w:ilvl="3">
      <w:start w:val="0"/>
      <w:numFmt w:val="bullet"/>
      <w:lvlText w:val="•"/>
      <w:lvlJc w:val="left"/>
      <w:pPr>
        <w:ind w:left="3666" w:hanging="214"/>
      </w:pPr>
      <w:rPr>
        <w:rFonts w:hint="default"/>
        <w:lang w:val="ru-RU" w:eastAsia="en-US" w:bidi="ar-SA"/>
      </w:rPr>
    </w:lvl>
    <w:lvl w:ilvl="4">
      <w:start w:val="0"/>
      <w:numFmt w:val="bullet"/>
      <w:lvlText w:val="•"/>
      <w:lvlJc w:val="left"/>
      <w:pPr>
        <w:ind w:left="4702" w:hanging="214"/>
      </w:pPr>
      <w:rPr>
        <w:rFonts w:hint="default"/>
        <w:lang w:val="ru-RU" w:eastAsia="en-US" w:bidi="ar-SA"/>
      </w:rPr>
    </w:lvl>
    <w:lvl w:ilvl="5">
      <w:start w:val="0"/>
      <w:numFmt w:val="bullet"/>
      <w:lvlText w:val="•"/>
      <w:lvlJc w:val="left"/>
      <w:pPr>
        <w:ind w:left="5737" w:hanging="214"/>
      </w:pPr>
      <w:rPr>
        <w:rFonts w:hint="default"/>
        <w:lang w:val="ru-RU" w:eastAsia="en-US" w:bidi="ar-SA"/>
      </w:rPr>
    </w:lvl>
    <w:lvl w:ilvl="6">
      <w:start w:val="0"/>
      <w:numFmt w:val="bullet"/>
      <w:lvlText w:val="•"/>
      <w:lvlJc w:val="left"/>
      <w:pPr>
        <w:ind w:left="6773" w:hanging="214"/>
      </w:pPr>
      <w:rPr>
        <w:rFonts w:hint="default"/>
        <w:lang w:val="ru-RU" w:eastAsia="en-US" w:bidi="ar-SA"/>
      </w:rPr>
    </w:lvl>
    <w:lvl w:ilvl="7">
      <w:start w:val="0"/>
      <w:numFmt w:val="bullet"/>
      <w:lvlText w:val="•"/>
      <w:lvlJc w:val="left"/>
      <w:pPr>
        <w:ind w:left="7808" w:hanging="214"/>
      </w:pPr>
      <w:rPr>
        <w:rFonts w:hint="default"/>
        <w:lang w:val="ru-RU" w:eastAsia="en-US" w:bidi="ar-SA"/>
      </w:rPr>
    </w:lvl>
    <w:lvl w:ilvl="8">
      <w:start w:val="0"/>
      <w:numFmt w:val="bullet"/>
      <w:lvlText w:val="•"/>
      <w:lvlJc w:val="left"/>
      <w:pPr>
        <w:ind w:left="8844" w:hanging="214"/>
      </w:pPr>
      <w:rPr>
        <w:rFonts w:hint="default"/>
        <w:lang w:val="ru-RU" w:eastAsia="en-US" w:bidi="ar-SA"/>
      </w:rPr>
    </w:lvl>
  </w:abstractNum>
  <w:abstractNum w:abstractNumId="65">
    <w:multiLevelType w:val="hybridMultilevel"/>
    <w:lvl w:ilvl="0">
      <w:start w:val="1"/>
      <w:numFmt w:val="decimal"/>
      <w:lvlText w:val="%1."/>
      <w:lvlJc w:val="left"/>
      <w:pPr>
        <w:ind w:left="1555" w:hanging="281"/>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2495" w:hanging="281"/>
      </w:pPr>
      <w:rPr>
        <w:rFonts w:hint="default"/>
        <w:lang w:val="ru-RU" w:eastAsia="en-US" w:bidi="ar-SA"/>
      </w:rPr>
    </w:lvl>
    <w:lvl w:ilvl="2">
      <w:start w:val="0"/>
      <w:numFmt w:val="bullet"/>
      <w:lvlText w:val="•"/>
      <w:lvlJc w:val="left"/>
      <w:pPr>
        <w:ind w:left="3431" w:hanging="281"/>
      </w:pPr>
      <w:rPr>
        <w:rFonts w:hint="default"/>
        <w:lang w:val="ru-RU" w:eastAsia="en-US" w:bidi="ar-SA"/>
      </w:rPr>
    </w:lvl>
    <w:lvl w:ilvl="3">
      <w:start w:val="0"/>
      <w:numFmt w:val="bullet"/>
      <w:lvlText w:val="•"/>
      <w:lvlJc w:val="left"/>
      <w:pPr>
        <w:ind w:left="4366" w:hanging="281"/>
      </w:pPr>
      <w:rPr>
        <w:rFonts w:hint="default"/>
        <w:lang w:val="ru-RU" w:eastAsia="en-US" w:bidi="ar-SA"/>
      </w:rPr>
    </w:lvl>
    <w:lvl w:ilvl="4">
      <w:start w:val="0"/>
      <w:numFmt w:val="bullet"/>
      <w:lvlText w:val="•"/>
      <w:lvlJc w:val="left"/>
      <w:pPr>
        <w:ind w:left="5302" w:hanging="281"/>
      </w:pPr>
      <w:rPr>
        <w:rFonts w:hint="default"/>
        <w:lang w:val="ru-RU" w:eastAsia="en-US" w:bidi="ar-SA"/>
      </w:rPr>
    </w:lvl>
    <w:lvl w:ilvl="5">
      <w:start w:val="0"/>
      <w:numFmt w:val="bullet"/>
      <w:lvlText w:val="•"/>
      <w:lvlJc w:val="left"/>
      <w:pPr>
        <w:ind w:left="6237" w:hanging="281"/>
      </w:pPr>
      <w:rPr>
        <w:rFonts w:hint="default"/>
        <w:lang w:val="ru-RU" w:eastAsia="en-US" w:bidi="ar-SA"/>
      </w:rPr>
    </w:lvl>
    <w:lvl w:ilvl="6">
      <w:start w:val="0"/>
      <w:numFmt w:val="bullet"/>
      <w:lvlText w:val="•"/>
      <w:lvlJc w:val="left"/>
      <w:pPr>
        <w:ind w:left="7173" w:hanging="281"/>
      </w:pPr>
      <w:rPr>
        <w:rFonts w:hint="default"/>
        <w:lang w:val="ru-RU" w:eastAsia="en-US" w:bidi="ar-SA"/>
      </w:rPr>
    </w:lvl>
    <w:lvl w:ilvl="7">
      <w:start w:val="0"/>
      <w:numFmt w:val="bullet"/>
      <w:lvlText w:val="•"/>
      <w:lvlJc w:val="left"/>
      <w:pPr>
        <w:ind w:left="8108" w:hanging="281"/>
      </w:pPr>
      <w:rPr>
        <w:rFonts w:hint="default"/>
        <w:lang w:val="ru-RU" w:eastAsia="en-US" w:bidi="ar-SA"/>
      </w:rPr>
    </w:lvl>
    <w:lvl w:ilvl="8">
      <w:start w:val="0"/>
      <w:numFmt w:val="bullet"/>
      <w:lvlText w:val="•"/>
      <w:lvlJc w:val="left"/>
      <w:pPr>
        <w:ind w:left="9044" w:hanging="281"/>
      </w:pPr>
      <w:rPr>
        <w:rFonts w:hint="default"/>
        <w:lang w:val="ru-RU" w:eastAsia="en-US" w:bidi="ar-SA"/>
      </w:rPr>
    </w:lvl>
  </w:abstractNum>
  <w:abstractNum w:abstractNumId="64">
    <w:multiLevelType w:val="hybridMultilevel"/>
    <w:lvl w:ilvl="0">
      <w:start w:val="0"/>
      <w:numFmt w:val="bullet"/>
      <w:lvlText w:val="-"/>
      <w:lvlJc w:val="left"/>
      <w:pPr>
        <w:ind w:left="567" w:hanging="21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14"/>
      </w:pPr>
      <w:rPr>
        <w:rFonts w:hint="default"/>
        <w:lang w:val="ru-RU" w:eastAsia="en-US" w:bidi="ar-SA"/>
      </w:rPr>
    </w:lvl>
    <w:lvl w:ilvl="2">
      <w:start w:val="0"/>
      <w:numFmt w:val="bullet"/>
      <w:lvlText w:val="•"/>
      <w:lvlJc w:val="left"/>
      <w:pPr>
        <w:ind w:left="2631" w:hanging="214"/>
      </w:pPr>
      <w:rPr>
        <w:rFonts w:hint="default"/>
        <w:lang w:val="ru-RU" w:eastAsia="en-US" w:bidi="ar-SA"/>
      </w:rPr>
    </w:lvl>
    <w:lvl w:ilvl="3">
      <w:start w:val="0"/>
      <w:numFmt w:val="bullet"/>
      <w:lvlText w:val="•"/>
      <w:lvlJc w:val="left"/>
      <w:pPr>
        <w:ind w:left="3666" w:hanging="214"/>
      </w:pPr>
      <w:rPr>
        <w:rFonts w:hint="default"/>
        <w:lang w:val="ru-RU" w:eastAsia="en-US" w:bidi="ar-SA"/>
      </w:rPr>
    </w:lvl>
    <w:lvl w:ilvl="4">
      <w:start w:val="0"/>
      <w:numFmt w:val="bullet"/>
      <w:lvlText w:val="•"/>
      <w:lvlJc w:val="left"/>
      <w:pPr>
        <w:ind w:left="4702" w:hanging="214"/>
      </w:pPr>
      <w:rPr>
        <w:rFonts w:hint="default"/>
        <w:lang w:val="ru-RU" w:eastAsia="en-US" w:bidi="ar-SA"/>
      </w:rPr>
    </w:lvl>
    <w:lvl w:ilvl="5">
      <w:start w:val="0"/>
      <w:numFmt w:val="bullet"/>
      <w:lvlText w:val="•"/>
      <w:lvlJc w:val="left"/>
      <w:pPr>
        <w:ind w:left="5737" w:hanging="214"/>
      </w:pPr>
      <w:rPr>
        <w:rFonts w:hint="default"/>
        <w:lang w:val="ru-RU" w:eastAsia="en-US" w:bidi="ar-SA"/>
      </w:rPr>
    </w:lvl>
    <w:lvl w:ilvl="6">
      <w:start w:val="0"/>
      <w:numFmt w:val="bullet"/>
      <w:lvlText w:val="•"/>
      <w:lvlJc w:val="left"/>
      <w:pPr>
        <w:ind w:left="6773" w:hanging="214"/>
      </w:pPr>
      <w:rPr>
        <w:rFonts w:hint="default"/>
        <w:lang w:val="ru-RU" w:eastAsia="en-US" w:bidi="ar-SA"/>
      </w:rPr>
    </w:lvl>
    <w:lvl w:ilvl="7">
      <w:start w:val="0"/>
      <w:numFmt w:val="bullet"/>
      <w:lvlText w:val="•"/>
      <w:lvlJc w:val="left"/>
      <w:pPr>
        <w:ind w:left="7808" w:hanging="214"/>
      </w:pPr>
      <w:rPr>
        <w:rFonts w:hint="default"/>
        <w:lang w:val="ru-RU" w:eastAsia="en-US" w:bidi="ar-SA"/>
      </w:rPr>
    </w:lvl>
    <w:lvl w:ilvl="8">
      <w:start w:val="0"/>
      <w:numFmt w:val="bullet"/>
      <w:lvlText w:val="•"/>
      <w:lvlJc w:val="left"/>
      <w:pPr>
        <w:ind w:left="8844" w:hanging="214"/>
      </w:pPr>
      <w:rPr>
        <w:rFonts w:hint="default"/>
        <w:lang w:val="ru-RU" w:eastAsia="en-US" w:bidi="ar-SA"/>
      </w:rPr>
    </w:lvl>
  </w:abstractNum>
  <w:abstractNum w:abstractNumId="63">
    <w:multiLevelType w:val="hybridMultilevel"/>
    <w:lvl w:ilvl="0">
      <w:start w:val="2"/>
      <w:numFmt w:val="decimal"/>
      <w:lvlText w:val="%1."/>
      <w:lvlJc w:val="left"/>
      <w:pPr>
        <w:ind w:left="1555" w:hanging="281"/>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2495" w:hanging="281"/>
      </w:pPr>
      <w:rPr>
        <w:rFonts w:hint="default"/>
        <w:lang w:val="ru-RU" w:eastAsia="en-US" w:bidi="ar-SA"/>
      </w:rPr>
    </w:lvl>
    <w:lvl w:ilvl="2">
      <w:start w:val="0"/>
      <w:numFmt w:val="bullet"/>
      <w:lvlText w:val="•"/>
      <w:lvlJc w:val="left"/>
      <w:pPr>
        <w:ind w:left="3431" w:hanging="281"/>
      </w:pPr>
      <w:rPr>
        <w:rFonts w:hint="default"/>
        <w:lang w:val="ru-RU" w:eastAsia="en-US" w:bidi="ar-SA"/>
      </w:rPr>
    </w:lvl>
    <w:lvl w:ilvl="3">
      <w:start w:val="0"/>
      <w:numFmt w:val="bullet"/>
      <w:lvlText w:val="•"/>
      <w:lvlJc w:val="left"/>
      <w:pPr>
        <w:ind w:left="4366" w:hanging="281"/>
      </w:pPr>
      <w:rPr>
        <w:rFonts w:hint="default"/>
        <w:lang w:val="ru-RU" w:eastAsia="en-US" w:bidi="ar-SA"/>
      </w:rPr>
    </w:lvl>
    <w:lvl w:ilvl="4">
      <w:start w:val="0"/>
      <w:numFmt w:val="bullet"/>
      <w:lvlText w:val="•"/>
      <w:lvlJc w:val="left"/>
      <w:pPr>
        <w:ind w:left="5302" w:hanging="281"/>
      </w:pPr>
      <w:rPr>
        <w:rFonts w:hint="default"/>
        <w:lang w:val="ru-RU" w:eastAsia="en-US" w:bidi="ar-SA"/>
      </w:rPr>
    </w:lvl>
    <w:lvl w:ilvl="5">
      <w:start w:val="0"/>
      <w:numFmt w:val="bullet"/>
      <w:lvlText w:val="•"/>
      <w:lvlJc w:val="left"/>
      <w:pPr>
        <w:ind w:left="6237" w:hanging="281"/>
      </w:pPr>
      <w:rPr>
        <w:rFonts w:hint="default"/>
        <w:lang w:val="ru-RU" w:eastAsia="en-US" w:bidi="ar-SA"/>
      </w:rPr>
    </w:lvl>
    <w:lvl w:ilvl="6">
      <w:start w:val="0"/>
      <w:numFmt w:val="bullet"/>
      <w:lvlText w:val="•"/>
      <w:lvlJc w:val="left"/>
      <w:pPr>
        <w:ind w:left="7173" w:hanging="281"/>
      </w:pPr>
      <w:rPr>
        <w:rFonts w:hint="default"/>
        <w:lang w:val="ru-RU" w:eastAsia="en-US" w:bidi="ar-SA"/>
      </w:rPr>
    </w:lvl>
    <w:lvl w:ilvl="7">
      <w:start w:val="0"/>
      <w:numFmt w:val="bullet"/>
      <w:lvlText w:val="•"/>
      <w:lvlJc w:val="left"/>
      <w:pPr>
        <w:ind w:left="8108" w:hanging="281"/>
      </w:pPr>
      <w:rPr>
        <w:rFonts w:hint="default"/>
        <w:lang w:val="ru-RU" w:eastAsia="en-US" w:bidi="ar-SA"/>
      </w:rPr>
    </w:lvl>
    <w:lvl w:ilvl="8">
      <w:start w:val="0"/>
      <w:numFmt w:val="bullet"/>
      <w:lvlText w:val="•"/>
      <w:lvlJc w:val="left"/>
      <w:pPr>
        <w:ind w:left="9044" w:hanging="281"/>
      </w:pPr>
      <w:rPr>
        <w:rFonts w:hint="default"/>
        <w:lang w:val="ru-RU" w:eastAsia="en-US" w:bidi="ar-SA"/>
      </w:rPr>
    </w:lvl>
  </w:abstractNum>
  <w:abstractNum w:abstractNumId="62">
    <w:multiLevelType w:val="hybridMultilevel"/>
    <w:lvl w:ilvl="0">
      <w:start w:val="1"/>
      <w:numFmt w:val="decimal"/>
      <w:lvlText w:val="%1."/>
      <w:lvlJc w:val="left"/>
      <w:pPr>
        <w:ind w:left="1555"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438"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1560" w:hanging="164"/>
      </w:pPr>
      <w:rPr>
        <w:rFonts w:hint="default"/>
        <w:lang w:val="ru-RU" w:eastAsia="en-US" w:bidi="ar-SA"/>
      </w:rPr>
    </w:lvl>
    <w:lvl w:ilvl="3">
      <w:start w:val="0"/>
      <w:numFmt w:val="bullet"/>
      <w:lvlText w:val="•"/>
      <w:lvlJc w:val="left"/>
      <w:pPr>
        <w:ind w:left="2729" w:hanging="164"/>
      </w:pPr>
      <w:rPr>
        <w:rFonts w:hint="default"/>
        <w:lang w:val="ru-RU" w:eastAsia="en-US" w:bidi="ar-SA"/>
      </w:rPr>
    </w:lvl>
    <w:lvl w:ilvl="4">
      <w:start w:val="0"/>
      <w:numFmt w:val="bullet"/>
      <w:lvlText w:val="•"/>
      <w:lvlJc w:val="left"/>
      <w:pPr>
        <w:ind w:left="3898" w:hanging="164"/>
      </w:pPr>
      <w:rPr>
        <w:rFonts w:hint="default"/>
        <w:lang w:val="ru-RU" w:eastAsia="en-US" w:bidi="ar-SA"/>
      </w:rPr>
    </w:lvl>
    <w:lvl w:ilvl="5">
      <w:start w:val="0"/>
      <w:numFmt w:val="bullet"/>
      <w:lvlText w:val="•"/>
      <w:lvlJc w:val="left"/>
      <w:pPr>
        <w:ind w:left="5068" w:hanging="164"/>
      </w:pPr>
      <w:rPr>
        <w:rFonts w:hint="default"/>
        <w:lang w:val="ru-RU" w:eastAsia="en-US" w:bidi="ar-SA"/>
      </w:rPr>
    </w:lvl>
    <w:lvl w:ilvl="6">
      <w:start w:val="0"/>
      <w:numFmt w:val="bullet"/>
      <w:lvlText w:val="•"/>
      <w:lvlJc w:val="left"/>
      <w:pPr>
        <w:ind w:left="6237" w:hanging="164"/>
      </w:pPr>
      <w:rPr>
        <w:rFonts w:hint="default"/>
        <w:lang w:val="ru-RU" w:eastAsia="en-US" w:bidi="ar-SA"/>
      </w:rPr>
    </w:lvl>
    <w:lvl w:ilvl="7">
      <w:start w:val="0"/>
      <w:numFmt w:val="bullet"/>
      <w:lvlText w:val="•"/>
      <w:lvlJc w:val="left"/>
      <w:pPr>
        <w:ind w:left="7407" w:hanging="164"/>
      </w:pPr>
      <w:rPr>
        <w:rFonts w:hint="default"/>
        <w:lang w:val="ru-RU" w:eastAsia="en-US" w:bidi="ar-SA"/>
      </w:rPr>
    </w:lvl>
    <w:lvl w:ilvl="8">
      <w:start w:val="0"/>
      <w:numFmt w:val="bullet"/>
      <w:lvlText w:val="•"/>
      <w:lvlJc w:val="left"/>
      <w:pPr>
        <w:ind w:left="8576" w:hanging="164"/>
      </w:pPr>
      <w:rPr>
        <w:rFonts w:hint="default"/>
        <w:lang w:val="ru-RU" w:eastAsia="en-US" w:bidi="ar-SA"/>
      </w:rPr>
    </w:lvl>
  </w:abstractNum>
  <w:abstractNum w:abstractNumId="61">
    <w:multiLevelType w:val="hybridMultilevel"/>
    <w:lvl w:ilvl="0">
      <w:start w:val="1"/>
      <w:numFmt w:val="decimal"/>
      <w:lvlText w:val="%1)"/>
      <w:lvlJc w:val="left"/>
      <w:pPr>
        <w:ind w:left="1580"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2513" w:hanging="305"/>
      </w:pPr>
      <w:rPr>
        <w:rFonts w:hint="default"/>
        <w:lang w:val="ru-RU" w:eastAsia="en-US" w:bidi="ar-SA"/>
      </w:rPr>
    </w:lvl>
    <w:lvl w:ilvl="2">
      <w:start w:val="0"/>
      <w:numFmt w:val="bullet"/>
      <w:lvlText w:val="•"/>
      <w:lvlJc w:val="left"/>
      <w:pPr>
        <w:ind w:left="3447" w:hanging="305"/>
      </w:pPr>
      <w:rPr>
        <w:rFonts w:hint="default"/>
        <w:lang w:val="ru-RU" w:eastAsia="en-US" w:bidi="ar-SA"/>
      </w:rPr>
    </w:lvl>
    <w:lvl w:ilvl="3">
      <w:start w:val="0"/>
      <w:numFmt w:val="bullet"/>
      <w:lvlText w:val="•"/>
      <w:lvlJc w:val="left"/>
      <w:pPr>
        <w:ind w:left="4380" w:hanging="305"/>
      </w:pPr>
      <w:rPr>
        <w:rFonts w:hint="default"/>
        <w:lang w:val="ru-RU" w:eastAsia="en-US" w:bidi="ar-SA"/>
      </w:rPr>
    </w:lvl>
    <w:lvl w:ilvl="4">
      <w:start w:val="0"/>
      <w:numFmt w:val="bullet"/>
      <w:lvlText w:val="•"/>
      <w:lvlJc w:val="left"/>
      <w:pPr>
        <w:ind w:left="5314" w:hanging="305"/>
      </w:pPr>
      <w:rPr>
        <w:rFonts w:hint="default"/>
        <w:lang w:val="ru-RU" w:eastAsia="en-US" w:bidi="ar-SA"/>
      </w:rPr>
    </w:lvl>
    <w:lvl w:ilvl="5">
      <w:start w:val="0"/>
      <w:numFmt w:val="bullet"/>
      <w:lvlText w:val="•"/>
      <w:lvlJc w:val="left"/>
      <w:pPr>
        <w:ind w:left="6247" w:hanging="305"/>
      </w:pPr>
      <w:rPr>
        <w:rFonts w:hint="default"/>
        <w:lang w:val="ru-RU" w:eastAsia="en-US" w:bidi="ar-SA"/>
      </w:rPr>
    </w:lvl>
    <w:lvl w:ilvl="6">
      <w:start w:val="0"/>
      <w:numFmt w:val="bullet"/>
      <w:lvlText w:val="•"/>
      <w:lvlJc w:val="left"/>
      <w:pPr>
        <w:ind w:left="7181" w:hanging="305"/>
      </w:pPr>
      <w:rPr>
        <w:rFonts w:hint="default"/>
        <w:lang w:val="ru-RU" w:eastAsia="en-US" w:bidi="ar-SA"/>
      </w:rPr>
    </w:lvl>
    <w:lvl w:ilvl="7">
      <w:start w:val="0"/>
      <w:numFmt w:val="bullet"/>
      <w:lvlText w:val="•"/>
      <w:lvlJc w:val="left"/>
      <w:pPr>
        <w:ind w:left="8114" w:hanging="305"/>
      </w:pPr>
      <w:rPr>
        <w:rFonts w:hint="default"/>
        <w:lang w:val="ru-RU" w:eastAsia="en-US" w:bidi="ar-SA"/>
      </w:rPr>
    </w:lvl>
    <w:lvl w:ilvl="8">
      <w:start w:val="0"/>
      <w:numFmt w:val="bullet"/>
      <w:lvlText w:val="•"/>
      <w:lvlJc w:val="left"/>
      <w:pPr>
        <w:ind w:left="9048" w:hanging="305"/>
      </w:pPr>
      <w:rPr>
        <w:rFonts w:hint="default"/>
        <w:lang w:val="ru-RU" w:eastAsia="en-US" w:bidi="ar-SA"/>
      </w:rPr>
    </w:lvl>
  </w:abstractNum>
  <w:abstractNum w:abstractNumId="60">
    <w:multiLevelType w:val="hybridMultilevel"/>
    <w:lvl w:ilvl="0">
      <w:start w:val="0"/>
      <w:numFmt w:val="bullet"/>
      <w:lvlText w:val="-"/>
      <w:lvlJc w:val="left"/>
      <w:pPr>
        <w:ind w:left="567" w:hanging="332"/>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332"/>
      </w:pPr>
      <w:rPr>
        <w:rFonts w:hint="default"/>
        <w:lang w:val="ru-RU" w:eastAsia="en-US" w:bidi="ar-SA"/>
      </w:rPr>
    </w:lvl>
    <w:lvl w:ilvl="2">
      <w:start w:val="0"/>
      <w:numFmt w:val="bullet"/>
      <w:lvlText w:val="•"/>
      <w:lvlJc w:val="left"/>
      <w:pPr>
        <w:ind w:left="2631" w:hanging="332"/>
      </w:pPr>
      <w:rPr>
        <w:rFonts w:hint="default"/>
        <w:lang w:val="ru-RU" w:eastAsia="en-US" w:bidi="ar-SA"/>
      </w:rPr>
    </w:lvl>
    <w:lvl w:ilvl="3">
      <w:start w:val="0"/>
      <w:numFmt w:val="bullet"/>
      <w:lvlText w:val="•"/>
      <w:lvlJc w:val="left"/>
      <w:pPr>
        <w:ind w:left="3666" w:hanging="332"/>
      </w:pPr>
      <w:rPr>
        <w:rFonts w:hint="default"/>
        <w:lang w:val="ru-RU" w:eastAsia="en-US" w:bidi="ar-SA"/>
      </w:rPr>
    </w:lvl>
    <w:lvl w:ilvl="4">
      <w:start w:val="0"/>
      <w:numFmt w:val="bullet"/>
      <w:lvlText w:val="•"/>
      <w:lvlJc w:val="left"/>
      <w:pPr>
        <w:ind w:left="4702" w:hanging="332"/>
      </w:pPr>
      <w:rPr>
        <w:rFonts w:hint="default"/>
        <w:lang w:val="ru-RU" w:eastAsia="en-US" w:bidi="ar-SA"/>
      </w:rPr>
    </w:lvl>
    <w:lvl w:ilvl="5">
      <w:start w:val="0"/>
      <w:numFmt w:val="bullet"/>
      <w:lvlText w:val="•"/>
      <w:lvlJc w:val="left"/>
      <w:pPr>
        <w:ind w:left="5737" w:hanging="332"/>
      </w:pPr>
      <w:rPr>
        <w:rFonts w:hint="default"/>
        <w:lang w:val="ru-RU" w:eastAsia="en-US" w:bidi="ar-SA"/>
      </w:rPr>
    </w:lvl>
    <w:lvl w:ilvl="6">
      <w:start w:val="0"/>
      <w:numFmt w:val="bullet"/>
      <w:lvlText w:val="•"/>
      <w:lvlJc w:val="left"/>
      <w:pPr>
        <w:ind w:left="6773" w:hanging="332"/>
      </w:pPr>
      <w:rPr>
        <w:rFonts w:hint="default"/>
        <w:lang w:val="ru-RU" w:eastAsia="en-US" w:bidi="ar-SA"/>
      </w:rPr>
    </w:lvl>
    <w:lvl w:ilvl="7">
      <w:start w:val="0"/>
      <w:numFmt w:val="bullet"/>
      <w:lvlText w:val="•"/>
      <w:lvlJc w:val="left"/>
      <w:pPr>
        <w:ind w:left="7808" w:hanging="332"/>
      </w:pPr>
      <w:rPr>
        <w:rFonts w:hint="default"/>
        <w:lang w:val="ru-RU" w:eastAsia="en-US" w:bidi="ar-SA"/>
      </w:rPr>
    </w:lvl>
    <w:lvl w:ilvl="8">
      <w:start w:val="0"/>
      <w:numFmt w:val="bullet"/>
      <w:lvlText w:val="•"/>
      <w:lvlJc w:val="left"/>
      <w:pPr>
        <w:ind w:left="8844" w:hanging="332"/>
      </w:pPr>
      <w:rPr>
        <w:rFonts w:hint="default"/>
        <w:lang w:val="ru-RU" w:eastAsia="en-US" w:bidi="ar-SA"/>
      </w:rPr>
    </w:lvl>
  </w:abstractNum>
  <w:abstractNum w:abstractNumId="59">
    <w:multiLevelType w:val="hybridMultilevel"/>
    <w:lvl w:ilvl="0">
      <w:start w:val="1"/>
      <w:numFmt w:val="decimal"/>
      <w:lvlText w:val="%1)"/>
      <w:lvlJc w:val="left"/>
      <w:pPr>
        <w:ind w:left="1580"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2513" w:hanging="305"/>
      </w:pPr>
      <w:rPr>
        <w:rFonts w:hint="default"/>
        <w:lang w:val="ru-RU" w:eastAsia="en-US" w:bidi="ar-SA"/>
      </w:rPr>
    </w:lvl>
    <w:lvl w:ilvl="2">
      <w:start w:val="0"/>
      <w:numFmt w:val="bullet"/>
      <w:lvlText w:val="•"/>
      <w:lvlJc w:val="left"/>
      <w:pPr>
        <w:ind w:left="3447" w:hanging="305"/>
      </w:pPr>
      <w:rPr>
        <w:rFonts w:hint="default"/>
        <w:lang w:val="ru-RU" w:eastAsia="en-US" w:bidi="ar-SA"/>
      </w:rPr>
    </w:lvl>
    <w:lvl w:ilvl="3">
      <w:start w:val="0"/>
      <w:numFmt w:val="bullet"/>
      <w:lvlText w:val="•"/>
      <w:lvlJc w:val="left"/>
      <w:pPr>
        <w:ind w:left="4380" w:hanging="305"/>
      </w:pPr>
      <w:rPr>
        <w:rFonts w:hint="default"/>
        <w:lang w:val="ru-RU" w:eastAsia="en-US" w:bidi="ar-SA"/>
      </w:rPr>
    </w:lvl>
    <w:lvl w:ilvl="4">
      <w:start w:val="0"/>
      <w:numFmt w:val="bullet"/>
      <w:lvlText w:val="•"/>
      <w:lvlJc w:val="left"/>
      <w:pPr>
        <w:ind w:left="5314" w:hanging="305"/>
      </w:pPr>
      <w:rPr>
        <w:rFonts w:hint="default"/>
        <w:lang w:val="ru-RU" w:eastAsia="en-US" w:bidi="ar-SA"/>
      </w:rPr>
    </w:lvl>
    <w:lvl w:ilvl="5">
      <w:start w:val="0"/>
      <w:numFmt w:val="bullet"/>
      <w:lvlText w:val="•"/>
      <w:lvlJc w:val="left"/>
      <w:pPr>
        <w:ind w:left="6247" w:hanging="305"/>
      </w:pPr>
      <w:rPr>
        <w:rFonts w:hint="default"/>
        <w:lang w:val="ru-RU" w:eastAsia="en-US" w:bidi="ar-SA"/>
      </w:rPr>
    </w:lvl>
    <w:lvl w:ilvl="6">
      <w:start w:val="0"/>
      <w:numFmt w:val="bullet"/>
      <w:lvlText w:val="•"/>
      <w:lvlJc w:val="left"/>
      <w:pPr>
        <w:ind w:left="7181" w:hanging="305"/>
      </w:pPr>
      <w:rPr>
        <w:rFonts w:hint="default"/>
        <w:lang w:val="ru-RU" w:eastAsia="en-US" w:bidi="ar-SA"/>
      </w:rPr>
    </w:lvl>
    <w:lvl w:ilvl="7">
      <w:start w:val="0"/>
      <w:numFmt w:val="bullet"/>
      <w:lvlText w:val="•"/>
      <w:lvlJc w:val="left"/>
      <w:pPr>
        <w:ind w:left="8114" w:hanging="305"/>
      </w:pPr>
      <w:rPr>
        <w:rFonts w:hint="default"/>
        <w:lang w:val="ru-RU" w:eastAsia="en-US" w:bidi="ar-SA"/>
      </w:rPr>
    </w:lvl>
    <w:lvl w:ilvl="8">
      <w:start w:val="0"/>
      <w:numFmt w:val="bullet"/>
      <w:lvlText w:val="•"/>
      <w:lvlJc w:val="left"/>
      <w:pPr>
        <w:ind w:left="9048" w:hanging="305"/>
      </w:pPr>
      <w:rPr>
        <w:rFonts w:hint="default"/>
        <w:lang w:val="ru-RU" w:eastAsia="en-US" w:bidi="ar-SA"/>
      </w:rPr>
    </w:lvl>
  </w:abstractNum>
  <w:abstractNum w:abstractNumId="58">
    <w:multiLevelType w:val="hybridMultilevel"/>
    <w:lvl w:ilvl="0">
      <w:start w:val="0"/>
      <w:numFmt w:val="bullet"/>
      <w:lvlText w:val="-"/>
      <w:lvlJc w:val="left"/>
      <w:pPr>
        <w:ind w:left="567" w:hanging="27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74"/>
      </w:pPr>
      <w:rPr>
        <w:rFonts w:hint="default"/>
        <w:lang w:val="ru-RU" w:eastAsia="en-US" w:bidi="ar-SA"/>
      </w:rPr>
    </w:lvl>
    <w:lvl w:ilvl="2">
      <w:start w:val="0"/>
      <w:numFmt w:val="bullet"/>
      <w:lvlText w:val="•"/>
      <w:lvlJc w:val="left"/>
      <w:pPr>
        <w:ind w:left="2631" w:hanging="274"/>
      </w:pPr>
      <w:rPr>
        <w:rFonts w:hint="default"/>
        <w:lang w:val="ru-RU" w:eastAsia="en-US" w:bidi="ar-SA"/>
      </w:rPr>
    </w:lvl>
    <w:lvl w:ilvl="3">
      <w:start w:val="0"/>
      <w:numFmt w:val="bullet"/>
      <w:lvlText w:val="•"/>
      <w:lvlJc w:val="left"/>
      <w:pPr>
        <w:ind w:left="3666" w:hanging="274"/>
      </w:pPr>
      <w:rPr>
        <w:rFonts w:hint="default"/>
        <w:lang w:val="ru-RU" w:eastAsia="en-US" w:bidi="ar-SA"/>
      </w:rPr>
    </w:lvl>
    <w:lvl w:ilvl="4">
      <w:start w:val="0"/>
      <w:numFmt w:val="bullet"/>
      <w:lvlText w:val="•"/>
      <w:lvlJc w:val="left"/>
      <w:pPr>
        <w:ind w:left="4702" w:hanging="274"/>
      </w:pPr>
      <w:rPr>
        <w:rFonts w:hint="default"/>
        <w:lang w:val="ru-RU" w:eastAsia="en-US" w:bidi="ar-SA"/>
      </w:rPr>
    </w:lvl>
    <w:lvl w:ilvl="5">
      <w:start w:val="0"/>
      <w:numFmt w:val="bullet"/>
      <w:lvlText w:val="•"/>
      <w:lvlJc w:val="left"/>
      <w:pPr>
        <w:ind w:left="5737" w:hanging="274"/>
      </w:pPr>
      <w:rPr>
        <w:rFonts w:hint="default"/>
        <w:lang w:val="ru-RU" w:eastAsia="en-US" w:bidi="ar-SA"/>
      </w:rPr>
    </w:lvl>
    <w:lvl w:ilvl="6">
      <w:start w:val="0"/>
      <w:numFmt w:val="bullet"/>
      <w:lvlText w:val="•"/>
      <w:lvlJc w:val="left"/>
      <w:pPr>
        <w:ind w:left="6773" w:hanging="274"/>
      </w:pPr>
      <w:rPr>
        <w:rFonts w:hint="default"/>
        <w:lang w:val="ru-RU" w:eastAsia="en-US" w:bidi="ar-SA"/>
      </w:rPr>
    </w:lvl>
    <w:lvl w:ilvl="7">
      <w:start w:val="0"/>
      <w:numFmt w:val="bullet"/>
      <w:lvlText w:val="•"/>
      <w:lvlJc w:val="left"/>
      <w:pPr>
        <w:ind w:left="7808" w:hanging="274"/>
      </w:pPr>
      <w:rPr>
        <w:rFonts w:hint="default"/>
        <w:lang w:val="ru-RU" w:eastAsia="en-US" w:bidi="ar-SA"/>
      </w:rPr>
    </w:lvl>
    <w:lvl w:ilvl="8">
      <w:start w:val="0"/>
      <w:numFmt w:val="bullet"/>
      <w:lvlText w:val="•"/>
      <w:lvlJc w:val="left"/>
      <w:pPr>
        <w:ind w:left="8844" w:hanging="274"/>
      </w:pPr>
      <w:rPr>
        <w:rFonts w:hint="default"/>
        <w:lang w:val="ru-RU" w:eastAsia="en-US" w:bidi="ar-SA"/>
      </w:rPr>
    </w:lvl>
  </w:abstractNum>
  <w:abstractNum w:abstractNumId="57">
    <w:multiLevelType w:val="hybridMultilevel"/>
    <w:lvl w:ilvl="0">
      <w:start w:val="0"/>
      <w:numFmt w:val="bullet"/>
      <w:lvlText w:val="-"/>
      <w:lvlJc w:val="left"/>
      <w:pPr>
        <w:ind w:left="235" w:hanging="231"/>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567" w:hanging="291"/>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1569" w:hanging="291"/>
      </w:pPr>
      <w:rPr>
        <w:rFonts w:hint="default"/>
        <w:lang w:val="ru-RU" w:eastAsia="en-US" w:bidi="ar-SA"/>
      </w:rPr>
    </w:lvl>
    <w:lvl w:ilvl="3">
      <w:start w:val="0"/>
      <w:numFmt w:val="bullet"/>
      <w:lvlText w:val="•"/>
      <w:lvlJc w:val="left"/>
      <w:pPr>
        <w:ind w:left="2579" w:hanging="291"/>
      </w:pPr>
      <w:rPr>
        <w:rFonts w:hint="default"/>
        <w:lang w:val="ru-RU" w:eastAsia="en-US" w:bidi="ar-SA"/>
      </w:rPr>
    </w:lvl>
    <w:lvl w:ilvl="4">
      <w:start w:val="0"/>
      <w:numFmt w:val="bullet"/>
      <w:lvlText w:val="•"/>
      <w:lvlJc w:val="left"/>
      <w:pPr>
        <w:ind w:left="3588" w:hanging="291"/>
      </w:pPr>
      <w:rPr>
        <w:rFonts w:hint="default"/>
        <w:lang w:val="ru-RU" w:eastAsia="en-US" w:bidi="ar-SA"/>
      </w:rPr>
    </w:lvl>
    <w:lvl w:ilvl="5">
      <w:start w:val="0"/>
      <w:numFmt w:val="bullet"/>
      <w:lvlText w:val="•"/>
      <w:lvlJc w:val="left"/>
      <w:pPr>
        <w:ind w:left="4598" w:hanging="291"/>
      </w:pPr>
      <w:rPr>
        <w:rFonts w:hint="default"/>
        <w:lang w:val="ru-RU" w:eastAsia="en-US" w:bidi="ar-SA"/>
      </w:rPr>
    </w:lvl>
    <w:lvl w:ilvl="6">
      <w:start w:val="0"/>
      <w:numFmt w:val="bullet"/>
      <w:lvlText w:val="•"/>
      <w:lvlJc w:val="left"/>
      <w:pPr>
        <w:ind w:left="5607" w:hanging="291"/>
      </w:pPr>
      <w:rPr>
        <w:rFonts w:hint="default"/>
        <w:lang w:val="ru-RU" w:eastAsia="en-US" w:bidi="ar-SA"/>
      </w:rPr>
    </w:lvl>
    <w:lvl w:ilvl="7">
      <w:start w:val="0"/>
      <w:numFmt w:val="bullet"/>
      <w:lvlText w:val="•"/>
      <w:lvlJc w:val="left"/>
      <w:pPr>
        <w:ind w:left="6616" w:hanging="291"/>
      </w:pPr>
      <w:rPr>
        <w:rFonts w:hint="default"/>
        <w:lang w:val="ru-RU" w:eastAsia="en-US" w:bidi="ar-SA"/>
      </w:rPr>
    </w:lvl>
    <w:lvl w:ilvl="8">
      <w:start w:val="0"/>
      <w:numFmt w:val="bullet"/>
      <w:lvlText w:val="•"/>
      <w:lvlJc w:val="left"/>
      <w:pPr>
        <w:ind w:left="7626" w:hanging="291"/>
      </w:pPr>
      <w:rPr>
        <w:rFonts w:hint="default"/>
        <w:lang w:val="ru-RU" w:eastAsia="en-US" w:bidi="ar-SA"/>
      </w:rPr>
    </w:lvl>
  </w:abstractNum>
  <w:abstractNum w:abstractNumId="56">
    <w:multiLevelType w:val="hybridMultilevel"/>
    <w:lvl w:ilvl="0">
      <w:start w:val="0"/>
      <w:numFmt w:val="bullet"/>
      <w:lvlText w:val="-"/>
      <w:lvlJc w:val="left"/>
      <w:pPr>
        <w:ind w:left="567" w:hanging="269"/>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69"/>
      </w:pPr>
      <w:rPr>
        <w:rFonts w:hint="default"/>
        <w:lang w:val="ru-RU" w:eastAsia="en-US" w:bidi="ar-SA"/>
      </w:rPr>
    </w:lvl>
    <w:lvl w:ilvl="2">
      <w:start w:val="0"/>
      <w:numFmt w:val="bullet"/>
      <w:lvlText w:val="•"/>
      <w:lvlJc w:val="left"/>
      <w:pPr>
        <w:ind w:left="2631" w:hanging="269"/>
      </w:pPr>
      <w:rPr>
        <w:rFonts w:hint="default"/>
        <w:lang w:val="ru-RU" w:eastAsia="en-US" w:bidi="ar-SA"/>
      </w:rPr>
    </w:lvl>
    <w:lvl w:ilvl="3">
      <w:start w:val="0"/>
      <w:numFmt w:val="bullet"/>
      <w:lvlText w:val="•"/>
      <w:lvlJc w:val="left"/>
      <w:pPr>
        <w:ind w:left="3666" w:hanging="269"/>
      </w:pPr>
      <w:rPr>
        <w:rFonts w:hint="default"/>
        <w:lang w:val="ru-RU" w:eastAsia="en-US" w:bidi="ar-SA"/>
      </w:rPr>
    </w:lvl>
    <w:lvl w:ilvl="4">
      <w:start w:val="0"/>
      <w:numFmt w:val="bullet"/>
      <w:lvlText w:val="•"/>
      <w:lvlJc w:val="left"/>
      <w:pPr>
        <w:ind w:left="4702" w:hanging="269"/>
      </w:pPr>
      <w:rPr>
        <w:rFonts w:hint="default"/>
        <w:lang w:val="ru-RU" w:eastAsia="en-US" w:bidi="ar-SA"/>
      </w:rPr>
    </w:lvl>
    <w:lvl w:ilvl="5">
      <w:start w:val="0"/>
      <w:numFmt w:val="bullet"/>
      <w:lvlText w:val="•"/>
      <w:lvlJc w:val="left"/>
      <w:pPr>
        <w:ind w:left="5737" w:hanging="269"/>
      </w:pPr>
      <w:rPr>
        <w:rFonts w:hint="default"/>
        <w:lang w:val="ru-RU" w:eastAsia="en-US" w:bidi="ar-SA"/>
      </w:rPr>
    </w:lvl>
    <w:lvl w:ilvl="6">
      <w:start w:val="0"/>
      <w:numFmt w:val="bullet"/>
      <w:lvlText w:val="•"/>
      <w:lvlJc w:val="left"/>
      <w:pPr>
        <w:ind w:left="6773" w:hanging="269"/>
      </w:pPr>
      <w:rPr>
        <w:rFonts w:hint="default"/>
        <w:lang w:val="ru-RU" w:eastAsia="en-US" w:bidi="ar-SA"/>
      </w:rPr>
    </w:lvl>
    <w:lvl w:ilvl="7">
      <w:start w:val="0"/>
      <w:numFmt w:val="bullet"/>
      <w:lvlText w:val="•"/>
      <w:lvlJc w:val="left"/>
      <w:pPr>
        <w:ind w:left="7808" w:hanging="269"/>
      </w:pPr>
      <w:rPr>
        <w:rFonts w:hint="default"/>
        <w:lang w:val="ru-RU" w:eastAsia="en-US" w:bidi="ar-SA"/>
      </w:rPr>
    </w:lvl>
    <w:lvl w:ilvl="8">
      <w:start w:val="0"/>
      <w:numFmt w:val="bullet"/>
      <w:lvlText w:val="•"/>
      <w:lvlJc w:val="left"/>
      <w:pPr>
        <w:ind w:left="8844" w:hanging="269"/>
      </w:pPr>
      <w:rPr>
        <w:rFonts w:hint="default"/>
        <w:lang w:val="ru-RU" w:eastAsia="en-US" w:bidi="ar-SA"/>
      </w:rPr>
    </w:lvl>
  </w:abstractNum>
  <w:abstractNum w:abstractNumId="55">
    <w:multiLevelType w:val="hybridMultilevel"/>
    <w:lvl w:ilvl="0">
      <w:start w:val="0"/>
      <w:numFmt w:val="bullet"/>
      <w:lvlText w:val="-"/>
      <w:lvlJc w:val="left"/>
      <w:pPr>
        <w:ind w:left="567" w:hanging="459"/>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459"/>
      </w:pPr>
      <w:rPr>
        <w:rFonts w:hint="default"/>
        <w:lang w:val="ru-RU" w:eastAsia="en-US" w:bidi="ar-SA"/>
      </w:rPr>
    </w:lvl>
    <w:lvl w:ilvl="2">
      <w:start w:val="0"/>
      <w:numFmt w:val="bullet"/>
      <w:lvlText w:val="•"/>
      <w:lvlJc w:val="left"/>
      <w:pPr>
        <w:ind w:left="2631" w:hanging="459"/>
      </w:pPr>
      <w:rPr>
        <w:rFonts w:hint="default"/>
        <w:lang w:val="ru-RU" w:eastAsia="en-US" w:bidi="ar-SA"/>
      </w:rPr>
    </w:lvl>
    <w:lvl w:ilvl="3">
      <w:start w:val="0"/>
      <w:numFmt w:val="bullet"/>
      <w:lvlText w:val="•"/>
      <w:lvlJc w:val="left"/>
      <w:pPr>
        <w:ind w:left="3666" w:hanging="459"/>
      </w:pPr>
      <w:rPr>
        <w:rFonts w:hint="default"/>
        <w:lang w:val="ru-RU" w:eastAsia="en-US" w:bidi="ar-SA"/>
      </w:rPr>
    </w:lvl>
    <w:lvl w:ilvl="4">
      <w:start w:val="0"/>
      <w:numFmt w:val="bullet"/>
      <w:lvlText w:val="•"/>
      <w:lvlJc w:val="left"/>
      <w:pPr>
        <w:ind w:left="4702" w:hanging="459"/>
      </w:pPr>
      <w:rPr>
        <w:rFonts w:hint="default"/>
        <w:lang w:val="ru-RU" w:eastAsia="en-US" w:bidi="ar-SA"/>
      </w:rPr>
    </w:lvl>
    <w:lvl w:ilvl="5">
      <w:start w:val="0"/>
      <w:numFmt w:val="bullet"/>
      <w:lvlText w:val="•"/>
      <w:lvlJc w:val="left"/>
      <w:pPr>
        <w:ind w:left="5737" w:hanging="459"/>
      </w:pPr>
      <w:rPr>
        <w:rFonts w:hint="default"/>
        <w:lang w:val="ru-RU" w:eastAsia="en-US" w:bidi="ar-SA"/>
      </w:rPr>
    </w:lvl>
    <w:lvl w:ilvl="6">
      <w:start w:val="0"/>
      <w:numFmt w:val="bullet"/>
      <w:lvlText w:val="•"/>
      <w:lvlJc w:val="left"/>
      <w:pPr>
        <w:ind w:left="6773" w:hanging="459"/>
      </w:pPr>
      <w:rPr>
        <w:rFonts w:hint="default"/>
        <w:lang w:val="ru-RU" w:eastAsia="en-US" w:bidi="ar-SA"/>
      </w:rPr>
    </w:lvl>
    <w:lvl w:ilvl="7">
      <w:start w:val="0"/>
      <w:numFmt w:val="bullet"/>
      <w:lvlText w:val="•"/>
      <w:lvlJc w:val="left"/>
      <w:pPr>
        <w:ind w:left="7808" w:hanging="459"/>
      </w:pPr>
      <w:rPr>
        <w:rFonts w:hint="default"/>
        <w:lang w:val="ru-RU" w:eastAsia="en-US" w:bidi="ar-SA"/>
      </w:rPr>
    </w:lvl>
    <w:lvl w:ilvl="8">
      <w:start w:val="0"/>
      <w:numFmt w:val="bullet"/>
      <w:lvlText w:val="•"/>
      <w:lvlJc w:val="left"/>
      <w:pPr>
        <w:ind w:left="8844" w:hanging="459"/>
      </w:pPr>
      <w:rPr>
        <w:rFonts w:hint="default"/>
        <w:lang w:val="ru-RU" w:eastAsia="en-US" w:bidi="ar-SA"/>
      </w:rPr>
    </w:lvl>
  </w:abstractNum>
  <w:abstractNum w:abstractNumId="54">
    <w:multiLevelType w:val="hybridMultilevel"/>
    <w:lvl w:ilvl="0">
      <w:start w:val="1"/>
      <w:numFmt w:val="decimal"/>
      <w:lvlText w:val="%1)"/>
      <w:lvlJc w:val="left"/>
      <w:pPr>
        <w:ind w:left="1580" w:hanging="305"/>
        <w:jc w:val="righ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2513" w:hanging="305"/>
      </w:pPr>
      <w:rPr>
        <w:rFonts w:hint="default"/>
        <w:lang w:val="ru-RU" w:eastAsia="en-US" w:bidi="ar-SA"/>
      </w:rPr>
    </w:lvl>
    <w:lvl w:ilvl="2">
      <w:start w:val="0"/>
      <w:numFmt w:val="bullet"/>
      <w:lvlText w:val="•"/>
      <w:lvlJc w:val="left"/>
      <w:pPr>
        <w:ind w:left="3447" w:hanging="305"/>
      </w:pPr>
      <w:rPr>
        <w:rFonts w:hint="default"/>
        <w:lang w:val="ru-RU" w:eastAsia="en-US" w:bidi="ar-SA"/>
      </w:rPr>
    </w:lvl>
    <w:lvl w:ilvl="3">
      <w:start w:val="0"/>
      <w:numFmt w:val="bullet"/>
      <w:lvlText w:val="•"/>
      <w:lvlJc w:val="left"/>
      <w:pPr>
        <w:ind w:left="4380" w:hanging="305"/>
      </w:pPr>
      <w:rPr>
        <w:rFonts w:hint="default"/>
        <w:lang w:val="ru-RU" w:eastAsia="en-US" w:bidi="ar-SA"/>
      </w:rPr>
    </w:lvl>
    <w:lvl w:ilvl="4">
      <w:start w:val="0"/>
      <w:numFmt w:val="bullet"/>
      <w:lvlText w:val="•"/>
      <w:lvlJc w:val="left"/>
      <w:pPr>
        <w:ind w:left="5314" w:hanging="305"/>
      </w:pPr>
      <w:rPr>
        <w:rFonts w:hint="default"/>
        <w:lang w:val="ru-RU" w:eastAsia="en-US" w:bidi="ar-SA"/>
      </w:rPr>
    </w:lvl>
    <w:lvl w:ilvl="5">
      <w:start w:val="0"/>
      <w:numFmt w:val="bullet"/>
      <w:lvlText w:val="•"/>
      <w:lvlJc w:val="left"/>
      <w:pPr>
        <w:ind w:left="6247" w:hanging="305"/>
      </w:pPr>
      <w:rPr>
        <w:rFonts w:hint="default"/>
        <w:lang w:val="ru-RU" w:eastAsia="en-US" w:bidi="ar-SA"/>
      </w:rPr>
    </w:lvl>
    <w:lvl w:ilvl="6">
      <w:start w:val="0"/>
      <w:numFmt w:val="bullet"/>
      <w:lvlText w:val="•"/>
      <w:lvlJc w:val="left"/>
      <w:pPr>
        <w:ind w:left="7181" w:hanging="305"/>
      </w:pPr>
      <w:rPr>
        <w:rFonts w:hint="default"/>
        <w:lang w:val="ru-RU" w:eastAsia="en-US" w:bidi="ar-SA"/>
      </w:rPr>
    </w:lvl>
    <w:lvl w:ilvl="7">
      <w:start w:val="0"/>
      <w:numFmt w:val="bullet"/>
      <w:lvlText w:val="•"/>
      <w:lvlJc w:val="left"/>
      <w:pPr>
        <w:ind w:left="8114" w:hanging="305"/>
      </w:pPr>
      <w:rPr>
        <w:rFonts w:hint="default"/>
        <w:lang w:val="ru-RU" w:eastAsia="en-US" w:bidi="ar-SA"/>
      </w:rPr>
    </w:lvl>
    <w:lvl w:ilvl="8">
      <w:start w:val="0"/>
      <w:numFmt w:val="bullet"/>
      <w:lvlText w:val="•"/>
      <w:lvlJc w:val="left"/>
      <w:pPr>
        <w:ind w:left="9048" w:hanging="305"/>
      </w:pPr>
      <w:rPr>
        <w:rFonts w:hint="default"/>
        <w:lang w:val="ru-RU" w:eastAsia="en-US" w:bidi="ar-SA"/>
      </w:rPr>
    </w:lvl>
  </w:abstractNum>
  <w:abstractNum w:abstractNumId="53">
    <w:multiLevelType w:val="hybridMultilevel"/>
    <w:lvl w:ilvl="0">
      <w:start w:val="2"/>
      <w:numFmt w:val="decimal"/>
      <w:lvlText w:val="%1"/>
      <w:lvlJc w:val="left"/>
      <w:pPr>
        <w:ind w:left="4984" w:hanging="212"/>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5573" w:hanging="212"/>
      </w:pPr>
      <w:rPr>
        <w:rFonts w:hint="default"/>
        <w:lang w:val="ru-RU" w:eastAsia="en-US" w:bidi="ar-SA"/>
      </w:rPr>
    </w:lvl>
    <w:lvl w:ilvl="2">
      <w:start w:val="0"/>
      <w:numFmt w:val="bullet"/>
      <w:lvlText w:val="•"/>
      <w:lvlJc w:val="left"/>
      <w:pPr>
        <w:ind w:left="6167" w:hanging="212"/>
      </w:pPr>
      <w:rPr>
        <w:rFonts w:hint="default"/>
        <w:lang w:val="ru-RU" w:eastAsia="en-US" w:bidi="ar-SA"/>
      </w:rPr>
    </w:lvl>
    <w:lvl w:ilvl="3">
      <w:start w:val="0"/>
      <w:numFmt w:val="bullet"/>
      <w:lvlText w:val="•"/>
      <w:lvlJc w:val="left"/>
      <w:pPr>
        <w:ind w:left="6760" w:hanging="212"/>
      </w:pPr>
      <w:rPr>
        <w:rFonts w:hint="default"/>
        <w:lang w:val="ru-RU" w:eastAsia="en-US" w:bidi="ar-SA"/>
      </w:rPr>
    </w:lvl>
    <w:lvl w:ilvl="4">
      <w:start w:val="0"/>
      <w:numFmt w:val="bullet"/>
      <w:lvlText w:val="•"/>
      <w:lvlJc w:val="left"/>
      <w:pPr>
        <w:ind w:left="7354" w:hanging="212"/>
      </w:pPr>
      <w:rPr>
        <w:rFonts w:hint="default"/>
        <w:lang w:val="ru-RU" w:eastAsia="en-US" w:bidi="ar-SA"/>
      </w:rPr>
    </w:lvl>
    <w:lvl w:ilvl="5">
      <w:start w:val="0"/>
      <w:numFmt w:val="bullet"/>
      <w:lvlText w:val="•"/>
      <w:lvlJc w:val="left"/>
      <w:pPr>
        <w:ind w:left="7947" w:hanging="212"/>
      </w:pPr>
      <w:rPr>
        <w:rFonts w:hint="default"/>
        <w:lang w:val="ru-RU" w:eastAsia="en-US" w:bidi="ar-SA"/>
      </w:rPr>
    </w:lvl>
    <w:lvl w:ilvl="6">
      <w:start w:val="0"/>
      <w:numFmt w:val="bullet"/>
      <w:lvlText w:val="•"/>
      <w:lvlJc w:val="left"/>
      <w:pPr>
        <w:ind w:left="8541" w:hanging="212"/>
      </w:pPr>
      <w:rPr>
        <w:rFonts w:hint="default"/>
        <w:lang w:val="ru-RU" w:eastAsia="en-US" w:bidi="ar-SA"/>
      </w:rPr>
    </w:lvl>
    <w:lvl w:ilvl="7">
      <w:start w:val="0"/>
      <w:numFmt w:val="bullet"/>
      <w:lvlText w:val="•"/>
      <w:lvlJc w:val="left"/>
      <w:pPr>
        <w:ind w:left="9134" w:hanging="212"/>
      </w:pPr>
      <w:rPr>
        <w:rFonts w:hint="default"/>
        <w:lang w:val="ru-RU" w:eastAsia="en-US" w:bidi="ar-SA"/>
      </w:rPr>
    </w:lvl>
    <w:lvl w:ilvl="8">
      <w:start w:val="0"/>
      <w:numFmt w:val="bullet"/>
      <w:lvlText w:val="•"/>
      <w:lvlJc w:val="left"/>
      <w:pPr>
        <w:ind w:left="9728" w:hanging="212"/>
      </w:pPr>
      <w:rPr>
        <w:rFonts w:hint="default"/>
        <w:lang w:val="ru-RU" w:eastAsia="en-US" w:bidi="ar-SA"/>
      </w:rPr>
    </w:lvl>
  </w:abstractNum>
  <w:abstractNum w:abstractNumId="52">
    <w:multiLevelType w:val="hybridMultilevel"/>
    <w:lvl w:ilvl="0">
      <w:start w:val="0"/>
      <w:numFmt w:val="bullet"/>
      <w:lvlText w:val="-"/>
      <w:lvlJc w:val="left"/>
      <w:pPr>
        <w:ind w:left="567"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164"/>
      </w:pPr>
      <w:rPr>
        <w:rFonts w:hint="default"/>
        <w:lang w:val="ru-RU" w:eastAsia="en-US" w:bidi="ar-SA"/>
      </w:rPr>
    </w:lvl>
    <w:lvl w:ilvl="2">
      <w:start w:val="0"/>
      <w:numFmt w:val="bullet"/>
      <w:lvlText w:val="•"/>
      <w:lvlJc w:val="left"/>
      <w:pPr>
        <w:ind w:left="2631" w:hanging="164"/>
      </w:pPr>
      <w:rPr>
        <w:rFonts w:hint="default"/>
        <w:lang w:val="ru-RU" w:eastAsia="en-US" w:bidi="ar-SA"/>
      </w:rPr>
    </w:lvl>
    <w:lvl w:ilvl="3">
      <w:start w:val="0"/>
      <w:numFmt w:val="bullet"/>
      <w:lvlText w:val="•"/>
      <w:lvlJc w:val="left"/>
      <w:pPr>
        <w:ind w:left="3666" w:hanging="164"/>
      </w:pPr>
      <w:rPr>
        <w:rFonts w:hint="default"/>
        <w:lang w:val="ru-RU" w:eastAsia="en-US" w:bidi="ar-SA"/>
      </w:rPr>
    </w:lvl>
    <w:lvl w:ilvl="4">
      <w:start w:val="0"/>
      <w:numFmt w:val="bullet"/>
      <w:lvlText w:val="•"/>
      <w:lvlJc w:val="left"/>
      <w:pPr>
        <w:ind w:left="4702" w:hanging="164"/>
      </w:pPr>
      <w:rPr>
        <w:rFonts w:hint="default"/>
        <w:lang w:val="ru-RU" w:eastAsia="en-US" w:bidi="ar-SA"/>
      </w:rPr>
    </w:lvl>
    <w:lvl w:ilvl="5">
      <w:start w:val="0"/>
      <w:numFmt w:val="bullet"/>
      <w:lvlText w:val="•"/>
      <w:lvlJc w:val="left"/>
      <w:pPr>
        <w:ind w:left="5737" w:hanging="164"/>
      </w:pPr>
      <w:rPr>
        <w:rFonts w:hint="default"/>
        <w:lang w:val="ru-RU" w:eastAsia="en-US" w:bidi="ar-SA"/>
      </w:rPr>
    </w:lvl>
    <w:lvl w:ilvl="6">
      <w:start w:val="0"/>
      <w:numFmt w:val="bullet"/>
      <w:lvlText w:val="•"/>
      <w:lvlJc w:val="left"/>
      <w:pPr>
        <w:ind w:left="6773" w:hanging="164"/>
      </w:pPr>
      <w:rPr>
        <w:rFonts w:hint="default"/>
        <w:lang w:val="ru-RU" w:eastAsia="en-US" w:bidi="ar-SA"/>
      </w:rPr>
    </w:lvl>
    <w:lvl w:ilvl="7">
      <w:start w:val="0"/>
      <w:numFmt w:val="bullet"/>
      <w:lvlText w:val="•"/>
      <w:lvlJc w:val="left"/>
      <w:pPr>
        <w:ind w:left="7808" w:hanging="164"/>
      </w:pPr>
      <w:rPr>
        <w:rFonts w:hint="default"/>
        <w:lang w:val="ru-RU" w:eastAsia="en-US" w:bidi="ar-SA"/>
      </w:rPr>
    </w:lvl>
    <w:lvl w:ilvl="8">
      <w:start w:val="0"/>
      <w:numFmt w:val="bullet"/>
      <w:lvlText w:val="•"/>
      <w:lvlJc w:val="left"/>
      <w:pPr>
        <w:ind w:left="8844" w:hanging="164"/>
      </w:pPr>
      <w:rPr>
        <w:rFonts w:hint="default"/>
        <w:lang w:val="ru-RU" w:eastAsia="en-US" w:bidi="ar-SA"/>
      </w:rPr>
    </w:lvl>
  </w:abstractNum>
  <w:abstractNum w:abstractNumId="51">
    <w:multiLevelType w:val="hybridMultilevel"/>
    <w:lvl w:ilvl="0">
      <w:start w:val="1"/>
      <w:numFmt w:val="decimal"/>
      <w:lvlText w:val="%1)"/>
      <w:lvlJc w:val="left"/>
      <w:pPr>
        <w:ind w:left="1580"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1"/>
      <w:numFmt w:val="decimal"/>
      <w:lvlText w:val="%2"/>
      <w:lvlJc w:val="left"/>
      <w:pPr>
        <w:ind w:left="4984" w:hanging="212"/>
        <w:jc w:val="left"/>
      </w:pPr>
      <w:rPr>
        <w:rFonts w:hint="default" w:ascii="Times New Roman" w:hAnsi="Times New Roman" w:eastAsia="Times New Roman" w:cs="Times New Roman"/>
        <w:b/>
        <w:bCs/>
        <w:i w:val="0"/>
        <w:iCs w:val="0"/>
        <w:spacing w:val="0"/>
        <w:w w:val="100"/>
        <w:sz w:val="28"/>
        <w:szCs w:val="28"/>
        <w:lang w:val="ru-RU" w:eastAsia="en-US" w:bidi="ar-SA"/>
      </w:rPr>
    </w:lvl>
    <w:lvl w:ilvl="2">
      <w:start w:val="0"/>
      <w:numFmt w:val="bullet"/>
      <w:lvlText w:val="•"/>
      <w:lvlJc w:val="left"/>
      <w:pPr>
        <w:ind w:left="5639" w:hanging="212"/>
      </w:pPr>
      <w:rPr>
        <w:rFonts w:hint="default"/>
        <w:lang w:val="ru-RU" w:eastAsia="en-US" w:bidi="ar-SA"/>
      </w:rPr>
    </w:lvl>
    <w:lvl w:ilvl="3">
      <w:start w:val="0"/>
      <w:numFmt w:val="bullet"/>
      <w:lvlText w:val="•"/>
      <w:lvlJc w:val="left"/>
      <w:pPr>
        <w:ind w:left="6298" w:hanging="212"/>
      </w:pPr>
      <w:rPr>
        <w:rFonts w:hint="default"/>
        <w:lang w:val="ru-RU" w:eastAsia="en-US" w:bidi="ar-SA"/>
      </w:rPr>
    </w:lvl>
    <w:lvl w:ilvl="4">
      <w:start w:val="0"/>
      <w:numFmt w:val="bullet"/>
      <w:lvlText w:val="•"/>
      <w:lvlJc w:val="left"/>
      <w:pPr>
        <w:ind w:left="6958" w:hanging="212"/>
      </w:pPr>
      <w:rPr>
        <w:rFonts w:hint="default"/>
        <w:lang w:val="ru-RU" w:eastAsia="en-US" w:bidi="ar-SA"/>
      </w:rPr>
    </w:lvl>
    <w:lvl w:ilvl="5">
      <w:start w:val="0"/>
      <w:numFmt w:val="bullet"/>
      <w:lvlText w:val="•"/>
      <w:lvlJc w:val="left"/>
      <w:pPr>
        <w:ind w:left="7617" w:hanging="212"/>
      </w:pPr>
      <w:rPr>
        <w:rFonts w:hint="default"/>
        <w:lang w:val="ru-RU" w:eastAsia="en-US" w:bidi="ar-SA"/>
      </w:rPr>
    </w:lvl>
    <w:lvl w:ilvl="6">
      <w:start w:val="0"/>
      <w:numFmt w:val="bullet"/>
      <w:lvlText w:val="•"/>
      <w:lvlJc w:val="left"/>
      <w:pPr>
        <w:ind w:left="8277" w:hanging="212"/>
      </w:pPr>
      <w:rPr>
        <w:rFonts w:hint="default"/>
        <w:lang w:val="ru-RU" w:eastAsia="en-US" w:bidi="ar-SA"/>
      </w:rPr>
    </w:lvl>
    <w:lvl w:ilvl="7">
      <w:start w:val="0"/>
      <w:numFmt w:val="bullet"/>
      <w:lvlText w:val="•"/>
      <w:lvlJc w:val="left"/>
      <w:pPr>
        <w:ind w:left="8936" w:hanging="212"/>
      </w:pPr>
      <w:rPr>
        <w:rFonts w:hint="default"/>
        <w:lang w:val="ru-RU" w:eastAsia="en-US" w:bidi="ar-SA"/>
      </w:rPr>
    </w:lvl>
    <w:lvl w:ilvl="8">
      <w:start w:val="0"/>
      <w:numFmt w:val="bullet"/>
      <w:lvlText w:val="•"/>
      <w:lvlJc w:val="left"/>
      <w:pPr>
        <w:ind w:left="9596" w:hanging="212"/>
      </w:pPr>
      <w:rPr>
        <w:rFonts w:hint="default"/>
        <w:lang w:val="ru-RU" w:eastAsia="en-US" w:bidi="ar-SA"/>
      </w:rPr>
    </w:lvl>
  </w:abstractNum>
  <w:abstractNum w:abstractNumId="50">
    <w:multiLevelType w:val="hybridMultilevel"/>
    <w:lvl w:ilvl="0">
      <w:start w:val="0"/>
      <w:numFmt w:val="bullet"/>
      <w:lvlText w:val="-"/>
      <w:lvlJc w:val="left"/>
      <w:pPr>
        <w:ind w:left="567" w:hanging="216"/>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16"/>
      </w:pPr>
      <w:rPr>
        <w:rFonts w:hint="default"/>
        <w:lang w:val="ru-RU" w:eastAsia="en-US" w:bidi="ar-SA"/>
      </w:rPr>
    </w:lvl>
    <w:lvl w:ilvl="2">
      <w:start w:val="0"/>
      <w:numFmt w:val="bullet"/>
      <w:lvlText w:val="•"/>
      <w:lvlJc w:val="left"/>
      <w:pPr>
        <w:ind w:left="2631" w:hanging="216"/>
      </w:pPr>
      <w:rPr>
        <w:rFonts w:hint="default"/>
        <w:lang w:val="ru-RU" w:eastAsia="en-US" w:bidi="ar-SA"/>
      </w:rPr>
    </w:lvl>
    <w:lvl w:ilvl="3">
      <w:start w:val="0"/>
      <w:numFmt w:val="bullet"/>
      <w:lvlText w:val="•"/>
      <w:lvlJc w:val="left"/>
      <w:pPr>
        <w:ind w:left="3666" w:hanging="216"/>
      </w:pPr>
      <w:rPr>
        <w:rFonts w:hint="default"/>
        <w:lang w:val="ru-RU" w:eastAsia="en-US" w:bidi="ar-SA"/>
      </w:rPr>
    </w:lvl>
    <w:lvl w:ilvl="4">
      <w:start w:val="0"/>
      <w:numFmt w:val="bullet"/>
      <w:lvlText w:val="•"/>
      <w:lvlJc w:val="left"/>
      <w:pPr>
        <w:ind w:left="4702" w:hanging="216"/>
      </w:pPr>
      <w:rPr>
        <w:rFonts w:hint="default"/>
        <w:lang w:val="ru-RU" w:eastAsia="en-US" w:bidi="ar-SA"/>
      </w:rPr>
    </w:lvl>
    <w:lvl w:ilvl="5">
      <w:start w:val="0"/>
      <w:numFmt w:val="bullet"/>
      <w:lvlText w:val="•"/>
      <w:lvlJc w:val="left"/>
      <w:pPr>
        <w:ind w:left="5737" w:hanging="216"/>
      </w:pPr>
      <w:rPr>
        <w:rFonts w:hint="default"/>
        <w:lang w:val="ru-RU" w:eastAsia="en-US" w:bidi="ar-SA"/>
      </w:rPr>
    </w:lvl>
    <w:lvl w:ilvl="6">
      <w:start w:val="0"/>
      <w:numFmt w:val="bullet"/>
      <w:lvlText w:val="•"/>
      <w:lvlJc w:val="left"/>
      <w:pPr>
        <w:ind w:left="6773" w:hanging="216"/>
      </w:pPr>
      <w:rPr>
        <w:rFonts w:hint="default"/>
        <w:lang w:val="ru-RU" w:eastAsia="en-US" w:bidi="ar-SA"/>
      </w:rPr>
    </w:lvl>
    <w:lvl w:ilvl="7">
      <w:start w:val="0"/>
      <w:numFmt w:val="bullet"/>
      <w:lvlText w:val="•"/>
      <w:lvlJc w:val="left"/>
      <w:pPr>
        <w:ind w:left="7808" w:hanging="216"/>
      </w:pPr>
      <w:rPr>
        <w:rFonts w:hint="default"/>
        <w:lang w:val="ru-RU" w:eastAsia="en-US" w:bidi="ar-SA"/>
      </w:rPr>
    </w:lvl>
    <w:lvl w:ilvl="8">
      <w:start w:val="0"/>
      <w:numFmt w:val="bullet"/>
      <w:lvlText w:val="•"/>
      <w:lvlJc w:val="left"/>
      <w:pPr>
        <w:ind w:left="8844" w:hanging="216"/>
      </w:pPr>
      <w:rPr>
        <w:rFonts w:hint="default"/>
        <w:lang w:val="ru-RU" w:eastAsia="en-US" w:bidi="ar-SA"/>
      </w:rPr>
    </w:lvl>
  </w:abstractNum>
  <w:abstractNum w:abstractNumId="49">
    <w:multiLevelType w:val="hybridMultilevel"/>
    <w:lvl w:ilvl="0">
      <w:start w:val="0"/>
      <w:numFmt w:val="bullet"/>
      <w:lvlText w:val="-"/>
      <w:lvlJc w:val="left"/>
      <w:pPr>
        <w:ind w:left="567" w:hanging="24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48"/>
      </w:pPr>
      <w:rPr>
        <w:rFonts w:hint="default"/>
        <w:lang w:val="ru-RU" w:eastAsia="en-US" w:bidi="ar-SA"/>
      </w:rPr>
    </w:lvl>
    <w:lvl w:ilvl="2">
      <w:start w:val="0"/>
      <w:numFmt w:val="bullet"/>
      <w:lvlText w:val="•"/>
      <w:lvlJc w:val="left"/>
      <w:pPr>
        <w:ind w:left="2631" w:hanging="248"/>
      </w:pPr>
      <w:rPr>
        <w:rFonts w:hint="default"/>
        <w:lang w:val="ru-RU" w:eastAsia="en-US" w:bidi="ar-SA"/>
      </w:rPr>
    </w:lvl>
    <w:lvl w:ilvl="3">
      <w:start w:val="0"/>
      <w:numFmt w:val="bullet"/>
      <w:lvlText w:val="•"/>
      <w:lvlJc w:val="left"/>
      <w:pPr>
        <w:ind w:left="3666" w:hanging="248"/>
      </w:pPr>
      <w:rPr>
        <w:rFonts w:hint="default"/>
        <w:lang w:val="ru-RU" w:eastAsia="en-US" w:bidi="ar-SA"/>
      </w:rPr>
    </w:lvl>
    <w:lvl w:ilvl="4">
      <w:start w:val="0"/>
      <w:numFmt w:val="bullet"/>
      <w:lvlText w:val="•"/>
      <w:lvlJc w:val="left"/>
      <w:pPr>
        <w:ind w:left="4702" w:hanging="248"/>
      </w:pPr>
      <w:rPr>
        <w:rFonts w:hint="default"/>
        <w:lang w:val="ru-RU" w:eastAsia="en-US" w:bidi="ar-SA"/>
      </w:rPr>
    </w:lvl>
    <w:lvl w:ilvl="5">
      <w:start w:val="0"/>
      <w:numFmt w:val="bullet"/>
      <w:lvlText w:val="•"/>
      <w:lvlJc w:val="left"/>
      <w:pPr>
        <w:ind w:left="5737" w:hanging="248"/>
      </w:pPr>
      <w:rPr>
        <w:rFonts w:hint="default"/>
        <w:lang w:val="ru-RU" w:eastAsia="en-US" w:bidi="ar-SA"/>
      </w:rPr>
    </w:lvl>
    <w:lvl w:ilvl="6">
      <w:start w:val="0"/>
      <w:numFmt w:val="bullet"/>
      <w:lvlText w:val="•"/>
      <w:lvlJc w:val="left"/>
      <w:pPr>
        <w:ind w:left="6773" w:hanging="248"/>
      </w:pPr>
      <w:rPr>
        <w:rFonts w:hint="default"/>
        <w:lang w:val="ru-RU" w:eastAsia="en-US" w:bidi="ar-SA"/>
      </w:rPr>
    </w:lvl>
    <w:lvl w:ilvl="7">
      <w:start w:val="0"/>
      <w:numFmt w:val="bullet"/>
      <w:lvlText w:val="•"/>
      <w:lvlJc w:val="left"/>
      <w:pPr>
        <w:ind w:left="7808" w:hanging="248"/>
      </w:pPr>
      <w:rPr>
        <w:rFonts w:hint="default"/>
        <w:lang w:val="ru-RU" w:eastAsia="en-US" w:bidi="ar-SA"/>
      </w:rPr>
    </w:lvl>
    <w:lvl w:ilvl="8">
      <w:start w:val="0"/>
      <w:numFmt w:val="bullet"/>
      <w:lvlText w:val="•"/>
      <w:lvlJc w:val="left"/>
      <w:pPr>
        <w:ind w:left="8844" w:hanging="248"/>
      </w:pPr>
      <w:rPr>
        <w:rFonts w:hint="default"/>
        <w:lang w:val="ru-RU" w:eastAsia="en-US" w:bidi="ar-SA"/>
      </w:rPr>
    </w:lvl>
  </w:abstractNum>
  <w:abstractNum w:abstractNumId="48">
    <w:multiLevelType w:val="hybridMultilevel"/>
    <w:lvl w:ilvl="0">
      <w:start w:val="1"/>
      <w:numFmt w:val="decimal"/>
      <w:lvlText w:val="%1)"/>
      <w:lvlJc w:val="left"/>
      <w:pPr>
        <w:ind w:left="1580"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2513" w:hanging="305"/>
      </w:pPr>
      <w:rPr>
        <w:rFonts w:hint="default"/>
        <w:lang w:val="ru-RU" w:eastAsia="en-US" w:bidi="ar-SA"/>
      </w:rPr>
    </w:lvl>
    <w:lvl w:ilvl="2">
      <w:start w:val="0"/>
      <w:numFmt w:val="bullet"/>
      <w:lvlText w:val="•"/>
      <w:lvlJc w:val="left"/>
      <w:pPr>
        <w:ind w:left="3447" w:hanging="305"/>
      </w:pPr>
      <w:rPr>
        <w:rFonts w:hint="default"/>
        <w:lang w:val="ru-RU" w:eastAsia="en-US" w:bidi="ar-SA"/>
      </w:rPr>
    </w:lvl>
    <w:lvl w:ilvl="3">
      <w:start w:val="0"/>
      <w:numFmt w:val="bullet"/>
      <w:lvlText w:val="•"/>
      <w:lvlJc w:val="left"/>
      <w:pPr>
        <w:ind w:left="4380" w:hanging="305"/>
      </w:pPr>
      <w:rPr>
        <w:rFonts w:hint="default"/>
        <w:lang w:val="ru-RU" w:eastAsia="en-US" w:bidi="ar-SA"/>
      </w:rPr>
    </w:lvl>
    <w:lvl w:ilvl="4">
      <w:start w:val="0"/>
      <w:numFmt w:val="bullet"/>
      <w:lvlText w:val="•"/>
      <w:lvlJc w:val="left"/>
      <w:pPr>
        <w:ind w:left="5314" w:hanging="305"/>
      </w:pPr>
      <w:rPr>
        <w:rFonts w:hint="default"/>
        <w:lang w:val="ru-RU" w:eastAsia="en-US" w:bidi="ar-SA"/>
      </w:rPr>
    </w:lvl>
    <w:lvl w:ilvl="5">
      <w:start w:val="0"/>
      <w:numFmt w:val="bullet"/>
      <w:lvlText w:val="•"/>
      <w:lvlJc w:val="left"/>
      <w:pPr>
        <w:ind w:left="6247" w:hanging="305"/>
      </w:pPr>
      <w:rPr>
        <w:rFonts w:hint="default"/>
        <w:lang w:val="ru-RU" w:eastAsia="en-US" w:bidi="ar-SA"/>
      </w:rPr>
    </w:lvl>
    <w:lvl w:ilvl="6">
      <w:start w:val="0"/>
      <w:numFmt w:val="bullet"/>
      <w:lvlText w:val="•"/>
      <w:lvlJc w:val="left"/>
      <w:pPr>
        <w:ind w:left="7181" w:hanging="305"/>
      </w:pPr>
      <w:rPr>
        <w:rFonts w:hint="default"/>
        <w:lang w:val="ru-RU" w:eastAsia="en-US" w:bidi="ar-SA"/>
      </w:rPr>
    </w:lvl>
    <w:lvl w:ilvl="7">
      <w:start w:val="0"/>
      <w:numFmt w:val="bullet"/>
      <w:lvlText w:val="•"/>
      <w:lvlJc w:val="left"/>
      <w:pPr>
        <w:ind w:left="8114" w:hanging="305"/>
      </w:pPr>
      <w:rPr>
        <w:rFonts w:hint="default"/>
        <w:lang w:val="ru-RU" w:eastAsia="en-US" w:bidi="ar-SA"/>
      </w:rPr>
    </w:lvl>
    <w:lvl w:ilvl="8">
      <w:start w:val="0"/>
      <w:numFmt w:val="bullet"/>
      <w:lvlText w:val="•"/>
      <w:lvlJc w:val="left"/>
      <w:pPr>
        <w:ind w:left="9048" w:hanging="305"/>
      </w:pPr>
      <w:rPr>
        <w:rFonts w:hint="default"/>
        <w:lang w:val="ru-RU" w:eastAsia="en-US" w:bidi="ar-SA"/>
      </w:rPr>
    </w:lvl>
  </w:abstractNum>
  <w:abstractNum w:abstractNumId="47">
    <w:multiLevelType w:val="hybridMultilevel"/>
    <w:lvl w:ilvl="0">
      <w:start w:val="0"/>
      <w:numFmt w:val="bullet"/>
      <w:lvlText w:val="-"/>
      <w:lvlJc w:val="left"/>
      <w:pPr>
        <w:ind w:left="567" w:hanging="32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567" w:hanging="207"/>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631" w:hanging="207"/>
      </w:pPr>
      <w:rPr>
        <w:rFonts w:hint="default"/>
        <w:lang w:val="ru-RU" w:eastAsia="en-US" w:bidi="ar-SA"/>
      </w:rPr>
    </w:lvl>
    <w:lvl w:ilvl="3">
      <w:start w:val="0"/>
      <w:numFmt w:val="bullet"/>
      <w:lvlText w:val="•"/>
      <w:lvlJc w:val="left"/>
      <w:pPr>
        <w:ind w:left="3666" w:hanging="207"/>
      </w:pPr>
      <w:rPr>
        <w:rFonts w:hint="default"/>
        <w:lang w:val="ru-RU" w:eastAsia="en-US" w:bidi="ar-SA"/>
      </w:rPr>
    </w:lvl>
    <w:lvl w:ilvl="4">
      <w:start w:val="0"/>
      <w:numFmt w:val="bullet"/>
      <w:lvlText w:val="•"/>
      <w:lvlJc w:val="left"/>
      <w:pPr>
        <w:ind w:left="4702" w:hanging="207"/>
      </w:pPr>
      <w:rPr>
        <w:rFonts w:hint="default"/>
        <w:lang w:val="ru-RU" w:eastAsia="en-US" w:bidi="ar-SA"/>
      </w:rPr>
    </w:lvl>
    <w:lvl w:ilvl="5">
      <w:start w:val="0"/>
      <w:numFmt w:val="bullet"/>
      <w:lvlText w:val="•"/>
      <w:lvlJc w:val="left"/>
      <w:pPr>
        <w:ind w:left="5737" w:hanging="207"/>
      </w:pPr>
      <w:rPr>
        <w:rFonts w:hint="default"/>
        <w:lang w:val="ru-RU" w:eastAsia="en-US" w:bidi="ar-SA"/>
      </w:rPr>
    </w:lvl>
    <w:lvl w:ilvl="6">
      <w:start w:val="0"/>
      <w:numFmt w:val="bullet"/>
      <w:lvlText w:val="•"/>
      <w:lvlJc w:val="left"/>
      <w:pPr>
        <w:ind w:left="6773" w:hanging="207"/>
      </w:pPr>
      <w:rPr>
        <w:rFonts w:hint="default"/>
        <w:lang w:val="ru-RU" w:eastAsia="en-US" w:bidi="ar-SA"/>
      </w:rPr>
    </w:lvl>
    <w:lvl w:ilvl="7">
      <w:start w:val="0"/>
      <w:numFmt w:val="bullet"/>
      <w:lvlText w:val="•"/>
      <w:lvlJc w:val="left"/>
      <w:pPr>
        <w:ind w:left="7808" w:hanging="207"/>
      </w:pPr>
      <w:rPr>
        <w:rFonts w:hint="default"/>
        <w:lang w:val="ru-RU" w:eastAsia="en-US" w:bidi="ar-SA"/>
      </w:rPr>
    </w:lvl>
    <w:lvl w:ilvl="8">
      <w:start w:val="0"/>
      <w:numFmt w:val="bullet"/>
      <w:lvlText w:val="•"/>
      <w:lvlJc w:val="left"/>
      <w:pPr>
        <w:ind w:left="8844" w:hanging="207"/>
      </w:pPr>
      <w:rPr>
        <w:rFonts w:hint="default"/>
        <w:lang w:val="ru-RU" w:eastAsia="en-US" w:bidi="ar-SA"/>
      </w:rPr>
    </w:lvl>
  </w:abstractNum>
  <w:abstractNum w:abstractNumId="46">
    <w:multiLevelType w:val="hybridMultilevel"/>
    <w:lvl w:ilvl="0">
      <w:start w:val="0"/>
      <w:numFmt w:val="bullet"/>
      <w:lvlText w:val="-"/>
      <w:lvlJc w:val="left"/>
      <w:pPr>
        <w:ind w:left="567" w:hanging="171"/>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171"/>
      </w:pPr>
      <w:rPr>
        <w:rFonts w:hint="default"/>
        <w:lang w:val="ru-RU" w:eastAsia="en-US" w:bidi="ar-SA"/>
      </w:rPr>
    </w:lvl>
    <w:lvl w:ilvl="2">
      <w:start w:val="0"/>
      <w:numFmt w:val="bullet"/>
      <w:lvlText w:val="•"/>
      <w:lvlJc w:val="left"/>
      <w:pPr>
        <w:ind w:left="2631" w:hanging="171"/>
      </w:pPr>
      <w:rPr>
        <w:rFonts w:hint="default"/>
        <w:lang w:val="ru-RU" w:eastAsia="en-US" w:bidi="ar-SA"/>
      </w:rPr>
    </w:lvl>
    <w:lvl w:ilvl="3">
      <w:start w:val="0"/>
      <w:numFmt w:val="bullet"/>
      <w:lvlText w:val="•"/>
      <w:lvlJc w:val="left"/>
      <w:pPr>
        <w:ind w:left="3666" w:hanging="171"/>
      </w:pPr>
      <w:rPr>
        <w:rFonts w:hint="default"/>
        <w:lang w:val="ru-RU" w:eastAsia="en-US" w:bidi="ar-SA"/>
      </w:rPr>
    </w:lvl>
    <w:lvl w:ilvl="4">
      <w:start w:val="0"/>
      <w:numFmt w:val="bullet"/>
      <w:lvlText w:val="•"/>
      <w:lvlJc w:val="left"/>
      <w:pPr>
        <w:ind w:left="4702" w:hanging="171"/>
      </w:pPr>
      <w:rPr>
        <w:rFonts w:hint="default"/>
        <w:lang w:val="ru-RU" w:eastAsia="en-US" w:bidi="ar-SA"/>
      </w:rPr>
    </w:lvl>
    <w:lvl w:ilvl="5">
      <w:start w:val="0"/>
      <w:numFmt w:val="bullet"/>
      <w:lvlText w:val="•"/>
      <w:lvlJc w:val="left"/>
      <w:pPr>
        <w:ind w:left="5737" w:hanging="171"/>
      </w:pPr>
      <w:rPr>
        <w:rFonts w:hint="default"/>
        <w:lang w:val="ru-RU" w:eastAsia="en-US" w:bidi="ar-SA"/>
      </w:rPr>
    </w:lvl>
    <w:lvl w:ilvl="6">
      <w:start w:val="0"/>
      <w:numFmt w:val="bullet"/>
      <w:lvlText w:val="•"/>
      <w:lvlJc w:val="left"/>
      <w:pPr>
        <w:ind w:left="6773" w:hanging="171"/>
      </w:pPr>
      <w:rPr>
        <w:rFonts w:hint="default"/>
        <w:lang w:val="ru-RU" w:eastAsia="en-US" w:bidi="ar-SA"/>
      </w:rPr>
    </w:lvl>
    <w:lvl w:ilvl="7">
      <w:start w:val="0"/>
      <w:numFmt w:val="bullet"/>
      <w:lvlText w:val="•"/>
      <w:lvlJc w:val="left"/>
      <w:pPr>
        <w:ind w:left="7808" w:hanging="171"/>
      </w:pPr>
      <w:rPr>
        <w:rFonts w:hint="default"/>
        <w:lang w:val="ru-RU" w:eastAsia="en-US" w:bidi="ar-SA"/>
      </w:rPr>
    </w:lvl>
    <w:lvl w:ilvl="8">
      <w:start w:val="0"/>
      <w:numFmt w:val="bullet"/>
      <w:lvlText w:val="•"/>
      <w:lvlJc w:val="left"/>
      <w:pPr>
        <w:ind w:left="8844" w:hanging="171"/>
      </w:pPr>
      <w:rPr>
        <w:rFonts w:hint="default"/>
        <w:lang w:val="ru-RU" w:eastAsia="en-US" w:bidi="ar-SA"/>
      </w:rPr>
    </w:lvl>
  </w:abstractNum>
  <w:abstractNum w:abstractNumId="45">
    <w:multiLevelType w:val="hybridMultilevel"/>
    <w:lvl w:ilvl="0">
      <w:start w:val="1"/>
      <w:numFmt w:val="decimal"/>
      <w:lvlText w:val="%1."/>
      <w:lvlJc w:val="left"/>
      <w:pPr>
        <w:ind w:left="567" w:hanging="386"/>
        <w:jc w:val="left"/>
      </w:pPr>
      <w:rPr>
        <w:rFonts w:hint="default"/>
        <w:spacing w:val="0"/>
        <w:w w:val="100"/>
        <w:lang w:val="ru-RU" w:eastAsia="en-US" w:bidi="ar-SA"/>
      </w:rPr>
    </w:lvl>
    <w:lvl w:ilvl="1">
      <w:start w:val="0"/>
      <w:numFmt w:val="bullet"/>
      <w:lvlText w:val="-"/>
      <w:lvlJc w:val="left"/>
      <w:pPr>
        <w:ind w:left="567" w:hanging="267"/>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510" w:hanging="267"/>
      </w:pPr>
      <w:rPr>
        <w:rFonts w:hint="default"/>
        <w:lang w:val="ru-RU" w:eastAsia="en-US" w:bidi="ar-SA"/>
      </w:rPr>
    </w:lvl>
    <w:lvl w:ilvl="3">
      <w:start w:val="0"/>
      <w:numFmt w:val="bullet"/>
      <w:lvlText w:val="•"/>
      <w:lvlJc w:val="left"/>
      <w:pPr>
        <w:ind w:left="3561" w:hanging="267"/>
      </w:pPr>
      <w:rPr>
        <w:rFonts w:hint="default"/>
        <w:lang w:val="ru-RU" w:eastAsia="en-US" w:bidi="ar-SA"/>
      </w:rPr>
    </w:lvl>
    <w:lvl w:ilvl="4">
      <w:start w:val="0"/>
      <w:numFmt w:val="bullet"/>
      <w:lvlText w:val="•"/>
      <w:lvlJc w:val="left"/>
      <w:pPr>
        <w:ind w:left="4611" w:hanging="267"/>
      </w:pPr>
      <w:rPr>
        <w:rFonts w:hint="default"/>
        <w:lang w:val="ru-RU" w:eastAsia="en-US" w:bidi="ar-SA"/>
      </w:rPr>
    </w:lvl>
    <w:lvl w:ilvl="5">
      <w:start w:val="0"/>
      <w:numFmt w:val="bullet"/>
      <w:lvlText w:val="•"/>
      <w:lvlJc w:val="left"/>
      <w:pPr>
        <w:ind w:left="5662" w:hanging="267"/>
      </w:pPr>
      <w:rPr>
        <w:rFonts w:hint="default"/>
        <w:lang w:val="ru-RU" w:eastAsia="en-US" w:bidi="ar-SA"/>
      </w:rPr>
    </w:lvl>
    <w:lvl w:ilvl="6">
      <w:start w:val="0"/>
      <w:numFmt w:val="bullet"/>
      <w:lvlText w:val="•"/>
      <w:lvlJc w:val="left"/>
      <w:pPr>
        <w:ind w:left="6713" w:hanging="267"/>
      </w:pPr>
      <w:rPr>
        <w:rFonts w:hint="default"/>
        <w:lang w:val="ru-RU" w:eastAsia="en-US" w:bidi="ar-SA"/>
      </w:rPr>
    </w:lvl>
    <w:lvl w:ilvl="7">
      <w:start w:val="0"/>
      <w:numFmt w:val="bullet"/>
      <w:lvlText w:val="•"/>
      <w:lvlJc w:val="left"/>
      <w:pPr>
        <w:ind w:left="7763" w:hanging="267"/>
      </w:pPr>
      <w:rPr>
        <w:rFonts w:hint="default"/>
        <w:lang w:val="ru-RU" w:eastAsia="en-US" w:bidi="ar-SA"/>
      </w:rPr>
    </w:lvl>
    <w:lvl w:ilvl="8">
      <w:start w:val="0"/>
      <w:numFmt w:val="bullet"/>
      <w:lvlText w:val="•"/>
      <w:lvlJc w:val="left"/>
      <w:pPr>
        <w:ind w:left="8814" w:hanging="267"/>
      </w:pPr>
      <w:rPr>
        <w:rFonts w:hint="default"/>
        <w:lang w:val="ru-RU" w:eastAsia="en-US" w:bidi="ar-SA"/>
      </w:rPr>
    </w:lvl>
  </w:abstractNum>
  <w:abstractNum w:abstractNumId="44">
    <w:multiLevelType w:val="hybridMultilevel"/>
    <w:lvl w:ilvl="0">
      <w:start w:val="1"/>
      <w:numFmt w:val="decimal"/>
      <w:lvlText w:val="%1)"/>
      <w:lvlJc w:val="left"/>
      <w:pPr>
        <w:ind w:left="1592"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2531" w:hanging="305"/>
      </w:pPr>
      <w:rPr>
        <w:rFonts w:hint="default"/>
        <w:lang w:val="ru-RU" w:eastAsia="en-US" w:bidi="ar-SA"/>
      </w:rPr>
    </w:lvl>
    <w:lvl w:ilvl="2">
      <w:start w:val="0"/>
      <w:numFmt w:val="bullet"/>
      <w:lvlText w:val="•"/>
      <w:lvlJc w:val="left"/>
      <w:pPr>
        <w:ind w:left="3463" w:hanging="305"/>
      </w:pPr>
      <w:rPr>
        <w:rFonts w:hint="default"/>
        <w:lang w:val="ru-RU" w:eastAsia="en-US" w:bidi="ar-SA"/>
      </w:rPr>
    </w:lvl>
    <w:lvl w:ilvl="3">
      <w:start w:val="0"/>
      <w:numFmt w:val="bullet"/>
      <w:lvlText w:val="•"/>
      <w:lvlJc w:val="left"/>
      <w:pPr>
        <w:ind w:left="4394" w:hanging="305"/>
      </w:pPr>
      <w:rPr>
        <w:rFonts w:hint="default"/>
        <w:lang w:val="ru-RU" w:eastAsia="en-US" w:bidi="ar-SA"/>
      </w:rPr>
    </w:lvl>
    <w:lvl w:ilvl="4">
      <w:start w:val="0"/>
      <w:numFmt w:val="bullet"/>
      <w:lvlText w:val="•"/>
      <w:lvlJc w:val="left"/>
      <w:pPr>
        <w:ind w:left="5326" w:hanging="305"/>
      </w:pPr>
      <w:rPr>
        <w:rFonts w:hint="default"/>
        <w:lang w:val="ru-RU" w:eastAsia="en-US" w:bidi="ar-SA"/>
      </w:rPr>
    </w:lvl>
    <w:lvl w:ilvl="5">
      <w:start w:val="0"/>
      <w:numFmt w:val="bullet"/>
      <w:lvlText w:val="•"/>
      <w:lvlJc w:val="left"/>
      <w:pPr>
        <w:ind w:left="6257" w:hanging="305"/>
      </w:pPr>
      <w:rPr>
        <w:rFonts w:hint="default"/>
        <w:lang w:val="ru-RU" w:eastAsia="en-US" w:bidi="ar-SA"/>
      </w:rPr>
    </w:lvl>
    <w:lvl w:ilvl="6">
      <w:start w:val="0"/>
      <w:numFmt w:val="bullet"/>
      <w:lvlText w:val="•"/>
      <w:lvlJc w:val="left"/>
      <w:pPr>
        <w:ind w:left="7189" w:hanging="305"/>
      </w:pPr>
      <w:rPr>
        <w:rFonts w:hint="default"/>
        <w:lang w:val="ru-RU" w:eastAsia="en-US" w:bidi="ar-SA"/>
      </w:rPr>
    </w:lvl>
    <w:lvl w:ilvl="7">
      <w:start w:val="0"/>
      <w:numFmt w:val="bullet"/>
      <w:lvlText w:val="•"/>
      <w:lvlJc w:val="left"/>
      <w:pPr>
        <w:ind w:left="8120" w:hanging="305"/>
      </w:pPr>
      <w:rPr>
        <w:rFonts w:hint="default"/>
        <w:lang w:val="ru-RU" w:eastAsia="en-US" w:bidi="ar-SA"/>
      </w:rPr>
    </w:lvl>
    <w:lvl w:ilvl="8">
      <w:start w:val="0"/>
      <w:numFmt w:val="bullet"/>
      <w:lvlText w:val="•"/>
      <w:lvlJc w:val="left"/>
      <w:pPr>
        <w:ind w:left="9052" w:hanging="305"/>
      </w:pPr>
      <w:rPr>
        <w:rFonts w:hint="default"/>
        <w:lang w:val="ru-RU" w:eastAsia="en-US" w:bidi="ar-SA"/>
      </w:rPr>
    </w:lvl>
  </w:abstractNum>
  <w:abstractNum w:abstractNumId="43">
    <w:multiLevelType w:val="hybridMultilevel"/>
    <w:lvl w:ilvl="0">
      <w:start w:val="0"/>
      <w:numFmt w:val="bullet"/>
      <w:lvlText w:val="-"/>
      <w:lvlJc w:val="left"/>
      <w:pPr>
        <w:ind w:left="567" w:hanging="29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98"/>
      </w:pPr>
      <w:rPr>
        <w:rFonts w:hint="default"/>
        <w:lang w:val="ru-RU" w:eastAsia="en-US" w:bidi="ar-SA"/>
      </w:rPr>
    </w:lvl>
    <w:lvl w:ilvl="2">
      <w:start w:val="0"/>
      <w:numFmt w:val="bullet"/>
      <w:lvlText w:val="•"/>
      <w:lvlJc w:val="left"/>
      <w:pPr>
        <w:ind w:left="2631" w:hanging="298"/>
      </w:pPr>
      <w:rPr>
        <w:rFonts w:hint="default"/>
        <w:lang w:val="ru-RU" w:eastAsia="en-US" w:bidi="ar-SA"/>
      </w:rPr>
    </w:lvl>
    <w:lvl w:ilvl="3">
      <w:start w:val="0"/>
      <w:numFmt w:val="bullet"/>
      <w:lvlText w:val="•"/>
      <w:lvlJc w:val="left"/>
      <w:pPr>
        <w:ind w:left="3666" w:hanging="298"/>
      </w:pPr>
      <w:rPr>
        <w:rFonts w:hint="default"/>
        <w:lang w:val="ru-RU" w:eastAsia="en-US" w:bidi="ar-SA"/>
      </w:rPr>
    </w:lvl>
    <w:lvl w:ilvl="4">
      <w:start w:val="0"/>
      <w:numFmt w:val="bullet"/>
      <w:lvlText w:val="•"/>
      <w:lvlJc w:val="left"/>
      <w:pPr>
        <w:ind w:left="4702" w:hanging="298"/>
      </w:pPr>
      <w:rPr>
        <w:rFonts w:hint="default"/>
        <w:lang w:val="ru-RU" w:eastAsia="en-US" w:bidi="ar-SA"/>
      </w:rPr>
    </w:lvl>
    <w:lvl w:ilvl="5">
      <w:start w:val="0"/>
      <w:numFmt w:val="bullet"/>
      <w:lvlText w:val="•"/>
      <w:lvlJc w:val="left"/>
      <w:pPr>
        <w:ind w:left="5737" w:hanging="298"/>
      </w:pPr>
      <w:rPr>
        <w:rFonts w:hint="default"/>
        <w:lang w:val="ru-RU" w:eastAsia="en-US" w:bidi="ar-SA"/>
      </w:rPr>
    </w:lvl>
    <w:lvl w:ilvl="6">
      <w:start w:val="0"/>
      <w:numFmt w:val="bullet"/>
      <w:lvlText w:val="•"/>
      <w:lvlJc w:val="left"/>
      <w:pPr>
        <w:ind w:left="6773" w:hanging="298"/>
      </w:pPr>
      <w:rPr>
        <w:rFonts w:hint="default"/>
        <w:lang w:val="ru-RU" w:eastAsia="en-US" w:bidi="ar-SA"/>
      </w:rPr>
    </w:lvl>
    <w:lvl w:ilvl="7">
      <w:start w:val="0"/>
      <w:numFmt w:val="bullet"/>
      <w:lvlText w:val="•"/>
      <w:lvlJc w:val="left"/>
      <w:pPr>
        <w:ind w:left="7808" w:hanging="298"/>
      </w:pPr>
      <w:rPr>
        <w:rFonts w:hint="default"/>
        <w:lang w:val="ru-RU" w:eastAsia="en-US" w:bidi="ar-SA"/>
      </w:rPr>
    </w:lvl>
    <w:lvl w:ilvl="8">
      <w:start w:val="0"/>
      <w:numFmt w:val="bullet"/>
      <w:lvlText w:val="•"/>
      <w:lvlJc w:val="left"/>
      <w:pPr>
        <w:ind w:left="8844" w:hanging="298"/>
      </w:pPr>
      <w:rPr>
        <w:rFonts w:hint="default"/>
        <w:lang w:val="ru-RU" w:eastAsia="en-US" w:bidi="ar-SA"/>
      </w:rPr>
    </w:lvl>
  </w:abstractNum>
  <w:abstractNum w:abstractNumId="42">
    <w:multiLevelType w:val="hybridMultilevel"/>
    <w:lvl w:ilvl="0">
      <w:start w:val="0"/>
      <w:numFmt w:val="bullet"/>
      <w:lvlText w:val="-"/>
      <w:lvlJc w:val="left"/>
      <w:pPr>
        <w:ind w:left="163"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567"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1568" w:hanging="164"/>
      </w:pPr>
      <w:rPr>
        <w:rFonts w:hint="default"/>
        <w:lang w:val="ru-RU" w:eastAsia="en-US" w:bidi="ar-SA"/>
      </w:rPr>
    </w:lvl>
    <w:lvl w:ilvl="3">
      <w:start w:val="0"/>
      <w:numFmt w:val="bullet"/>
      <w:lvlText w:val="•"/>
      <w:lvlJc w:val="left"/>
      <w:pPr>
        <w:ind w:left="2577" w:hanging="164"/>
      </w:pPr>
      <w:rPr>
        <w:rFonts w:hint="default"/>
        <w:lang w:val="ru-RU" w:eastAsia="en-US" w:bidi="ar-SA"/>
      </w:rPr>
    </w:lvl>
    <w:lvl w:ilvl="4">
      <w:start w:val="0"/>
      <w:numFmt w:val="bullet"/>
      <w:lvlText w:val="•"/>
      <w:lvlJc w:val="left"/>
      <w:pPr>
        <w:ind w:left="3586" w:hanging="164"/>
      </w:pPr>
      <w:rPr>
        <w:rFonts w:hint="default"/>
        <w:lang w:val="ru-RU" w:eastAsia="en-US" w:bidi="ar-SA"/>
      </w:rPr>
    </w:lvl>
    <w:lvl w:ilvl="5">
      <w:start w:val="0"/>
      <w:numFmt w:val="bullet"/>
      <w:lvlText w:val="•"/>
      <w:lvlJc w:val="left"/>
      <w:pPr>
        <w:ind w:left="4595" w:hanging="164"/>
      </w:pPr>
      <w:rPr>
        <w:rFonts w:hint="default"/>
        <w:lang w:val="ru-RU" w:eastAsia="en-US" w:bidi="ar-SA"/>
      </w:rPr>
    </w:lvl>
    <w:lvl w:ilvl="6">
      <w:start w:val="0"/>
      <w:numFmt w:val="bullet"/>
      <w:lvlText w:val="•"/>
      <w:lvlJc w:val="left"/>
      <w:pPr>
        <w:ind w:left="5604" w:hanging="164"/>
      </w:pPr>
      <w:rPr>
        <w:rFonts w:hint="default"/>
        <w:lang w:val="ru-RU" w:eastAsia="en-US" w:bidi="ar-SA"/>
      </w:rPr>
    </w:lvl>
    <w:lvl w:ilvl="7">
      <w:start w:val="0"/>
      <w:numFmt w:val="bullet"/>
      <w:lvlText w:val="•"/>
      <w:lvlJc w:val="left"/>
      <w:pPr>
        <w:ind w:left="6613" w:hanging="164"/>
      </w:pPr>
      <w:rPr>
        <w:rFonts w:hint="default"/>
        <w:lang w:val="ru-RU" w:eastAsia="en-US" w:bidi="ar-SA"/>
      </w:rPr>
    </w:lvl>
    <w:lvl w:ilvl="8">
      <w:start w:val="0"/>
      <w:numFmt w:val="bullet"/>
      <w:lvlText w:val="•"/>
      <w:lvlJc w:val="left"/>
      <w:pPr>
        <w:ind w:left="7622" w:hanging="164"/>
      </w:pPr>
      <w:rPr>
        <w:rFonts w:hint="default"/>
        <w:lang w:val="ru-RU" w:eastAsia="en-US" w:bidi="ar-SA"/>
      </w:rPr>
    </w:lvl>
  </w:abstractNum>
  <w:abstractNum w:abstractNumId="41">
    <w:multiLevelType w:val="hybridMultilevel"/>
    <w:lvl w:ilvl="0">
      <w:start w:val="0"/>
      <w:numFmt w:val="bullet"/>
      <w:lvlText w:val="-"/>
      <w:lvlJc w:val="left"/>
      <w:pPr>
        <w:ind w:left="567" w:hanging="267"/>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67"/>
      </w:pPr>
      <w:rPr>
        <w:rFonts w:hint="default"/>
        <w:lang w:val="ru-RU" w:eastAsia="en-US" w:bidi="ar-SA"/>
      </w:rPr>
    </w:lvl>
    <w:lvl w:ilvl="2">
      <w:start w:val="0"/>
      <w:numFmt w:val="bullet"/>
      <w:lvlText w:val="•"/>
      <w:lvlJc w:val="left"/>
      <w:pPr>
        <w:ind w:left="2631" w:hanging="267"/>
      </w:pPr>
      <w:rPr>
        <w:rFonts w:hint="default"/>
        <w:lang w:val="ru-RU" w:eastAsia="en-US" w:bidi="ar-SA"/>
      </w:rPr>
    </w:lvl>
    <w:lvl w:ilvl="3">
      <w:start w:val="0"/>
      <w:numFmt w:val="bullet"/>
      <w:lvlText w:val="•"/>
      <w:lvlJc w:val="left"/>
      <w:pPr>
        <w:ind w:left="3666" w:hanging="267"/>
      </w:pPr>
      <w:rPr>
        <w:rFonts w:hint="default"/>
        <w:lang w:val="ru-RU" w:eastAsia="en-US" w:bidi="ar-SA"/>
      </w:rPr>
    </w:lvl>
    <w:lvl w:ilvl="4">
      <w:start w:val="0"/>
      <w:numFmt w:val="bullet"/>
      <w:lvlText w:val="•"/>
      <w:lvlJc w:val="left"/>
      <w:pPr>
        <w:ind w:left="4702" w:hanging="267"/>
      </w:pPr>
      <w:rPr>
        <w:rFonts w:hint="default"/>
        <w:lang w:val="ru-RU" w:eastAsia="en-US" w:bidi="ar-SA"/>
      </w:rPr>
    </w:lvl>
    <w:lvl w:ilvl="5">
      <w:start w:val="0"/>
      <w:numFmt w:val="bullet"/>
      <w:lvlText w:val="•"/>
      <w:lvlJc w:val="left"/>
      <w:pPr>
        <w:ind w:left="5737" w:hanging="267"/>
      </w:pPr>
      <w:rPr>
        <w:rFonts w:hint="default"/>
        <w:lang w:val="ru-RU" w:eastAsia="en-US" w:bidi="ar-SA"/>
      </w:rPr>
    </w:lvl>
    <w:lvl w:ilvl="6">
      <w:start w:val="0"/>
      <w:numFmt w:val="bullet"/>
      <w:lvlText w:val="•"/>
      <w:lvlJc w:val="left"/>
      <w:pPr>
        <w:ind w:left="6773" w:hanging="267"/>
      </w:pPr>
      <w:rPr>
        <w:rFonts w:hint="default"/>
        <w:lang w:val="ru-RU" w:eastAsia="en-US" w:bidi="ar-SA"/>
      </w:rPr>
    </w:lvl>
    <w:lvl w:ilvl="7">
      <w:start w:val="0"/>
      <w:numFmt w:val="bullet"/>
      <w:lvlText w:val="•"/>
      <w:lvlJc w:val="left"/>
      <w:pPr>
        <w:ind w:left="7808" w:hanging="267"/>
      </w:pPr>
      <w:rPr>
        <w:rFonts w:hint="default"/>
        <w:lang w:val="ru-RU" w:eastAsia="en-US" w:bidi="ar-SA"/>
      </w:rPr>
    </w:lvl>
    <w:lvl w:ilvl="8">
      <w:start w:val="0"/>
      <w:numFmt w:val="bullet"/>
      <w:lvlText w:val="•"/>
      <w:lvlJc w:val="left"/>
      <w:pPr>
        <w:ind w:left="8844" w:hanging="267"/>
      </w:pPr>
      <w:rPr>
        <w:rFonts w:hint="default"/>
        <w:lang w:val="ru-RU" w:eastAsia="en-US" w:bidi="ar-SA"/>
      </w:rPr>
    </w:lvl>
  </w:abstractNum>
  <w:abstractNum w:abstractNumId="40">
    <w:multiLevelType w:val="hybridMultilevel"/>
    <w:lvl w:ilvl="0">
      <w:start w:val="1"/>
      <w:numFmt w:val="decimal"/>
      <w:lvlText w:val="%1)"/>
      <w:lvlJc w:val="left"/>
      <w:pPr>
        <w:ind w:left="1580"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2513" w:hanging="305"/>
      </w:pPr>
      <w:rPr>
        <w:rFonts w:hint="default"/>
        <w:lang w:val="ru-RU" w:eastAsia="en-US" w:bidi="ar-SA"/>
      </w:rPr>
    </w:lvl>
    <w:lvl w:ilvl="2">
      <w:start w:val="0"/>
      <w:numFmt w:val="bullet"/>
      <w:lvlText w:val="•"/>
      <w:lvlJc w:val="left"/>
      <w:pPr>
        <w:ind w:left="3447" w:hanging="305"/>
      </w:pPr>
      <w:rPr>
        <w:rFonts w:hint="default"/>
        <w:lang w:val="ru-RU" w:eastAsia="en-US" w:bidi="ar-SA"/>
      </w:rPr>
    </w:lvl>
    <w:lvl w:ilvl="3">
      <w:start w:val="0"/>
      <w:numFmt w:val="bullet"/>
      <w:lvlText w:val="•"/>
      <w:lvlJc w:val="left"/>
      <w:pPr>
        <w:ind w:left="4380" w:hanging="305"/>
      </w:pPr>
      <w:rPr>
        <w:rFonts w:hint="default"/>
        <w:lang w:val="ru-RU" w:eastAsia="en-US" w:bidi="ar-SA"/>
      </w:rPr>
    </w:lvl>
    <w:lvl w:ilvl="4">
      <w:start w:val="0"/>
      <w:numFmt w:val="bullet"/>
      <w:lvlText w:val="•"/>
      <w:lvlJc w:val="left"/>
      <w:pPr>
        <w:ind w:left="5314" w:hanging="305"/>
      </w:pPr>
      <w:rPr>
        <w:rFonts w:hint="default"/>
        <w:lang w:val="ru-RU" w:eastAsia="en-US" w:bidi="ar-SA"/>
      </w:rPr>
    </w:lvl>
    <w:lvl w:ilvl="5">
      <w:start w:val="0"/>
      <w:numFmt w:val="bullet"/>
      <w:lvlText w:val="•"/>
      <w:lvlJc w:val="left"/>
      <w:pPr>
        <w:ind w:left="6247" w:hanging="305"/>
      </w:pPr>
      <w:rPr>
        <w:rFonts w:hint="default"/>
        <w:lang w:val="ru-RU" w:eastAsia="en-US" w:bidi="ar-SA"/>
      </w:rPr>
    </w:lvl>
    <w:lvl w:ilvl="6">
      <w:start w:val="0"/>
      <w:numFmt w:val="bullet"/>
      <w:lvlText w:val="•"/>
      <w:lvlJc w:val="left"/>
      <w:pPr>
        <w:ind w:left="7181" w:hanging="305"/>
      </w:pPr>
      <w:rPr>
        <w:rFonts w:hint="default"/>
        <w:lang w:val="ru-RU" w:eastAsia="en-US" w:bidi="ar-SA"/>
      </w:rPr>
    </w:lvl>
    <w:lvl w:ilvl="7">
      <w:start w:val="0"/>
      <w:numFmt w:val="bullet"/>
      <w:lvlText w:val="•"/>
      <w:lvlJc w:val="left"/>
      <w:pPr>
        <w:ind w:left="8114" w:hanging="305"/>
      </w:pPr>
      <w:rPr>
        <w:rFonts w:hint="default"/>
        <w:lang w:val="ru-RU" w:eastAsia="en-US" w:bidi="ar-SA"/>
      </w:rPr>
    </w:lvl>
    <w:lvl w:ilvl="8">
      <w:start w:val="0"/>
      <w:numFmt w:val="bullet"/>
      <w:lvlText w:val="•"/>
      <w:lvlJc w:val="left"/>
      <w:pPr>
        <w:ind w:left="9048" w:hanging="305"/>
      </w:pPr>
      <w:rPr>
        <w:rFonts w:hint="default"/>
        <w:lang w:val="ru-RU" w:eastAsia="en-US" w:bidi="ar-SA"/>
      </w:rPr>
    </w:lvl>
  </w:abstractNum>
  <w:abstractNum w:abstractNumId="39">
    <w:multiLevelType w:val="hybridMultilevel"/>
    <w:lvl w:ilvl="0">
      <w:start w:val="0"/>
      <w:numFmt w:val="bullet"/>
      <w:lvlText w:val="-"/>
      <w:lvlJc w:val="left"/>
      <w:pPr>
        <w:ind w:left="215"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567" w:hanging="195"/>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1574" w:hanging="195"/>
      </w:pPr>
      <w:rPr>
        <w:rFonts w:hint="default"/>
        <w:lang w:val="ru-RU" w:eastAsia="en-US" w:bidi="ar-SA"/>
      </w:rPr>
    </w:lvl>
    <w:lvl w:ilvl="3">
      <w:start w:val="0"/>
      <w:numFmt w:val="bullet"/>
      <w:lvlText w:val="•"/>
      <w:lvlJc w:val="left"/>
      <w:pPr>
        <w:ind w:left="2589" w:hanging="195"/>
      </w:pPr>
      <w:rPr>
        <w:rFonts w:hint="default"/>
        <w:lang w:val="ru-RU" w:eastAsia="en-US" w:bidi="ar-SA"/>
      </w:rPr>
    </w:lvl>
    <w:lvl w:ilvl="4">
      <w:start w:val="0"/>
      <w:numFmt w:val="bullet"/>
      <w:lvlText w:val="•"/>
      <w:lvlJc w:val="left"/>
      <w:pPr>
        <w:ind w:left="3604" w:hanging="195"/>
      </w:pPr>
      <w:rPr>
        <w:rFonts w:hint="default"/>
        <w:lang w:val="ru-RU" w:eastAsia="en-US" w:bidi="ar-SA"/>
      </w:rPr>
    </w:lvl>
    <w:lvl w:ilvl="5">
      <w:start w:val="0"/>
      <w:numFmt w:val="bullet"/>
      <w:lvlText w:val="•"/>
      <w:lvlJc w:val="left"/>
      <w:pPr>
        <w:ind w:left="4618" w:hanging="195"/>
      </w:pPr>
      <w:rPr>
        <w:rFonts w:hint="default"/>
        <w:lang w:val="ru-RU" w:eastAsia="en-US" w:bidi="ar-SA"/>
      </w:rPr>
    </w:lvl>
    <w:lvl w:ilvl="6">
      <w:start w:val="0"/>
      <w:numFmt w:val="bullet"/>
      <w:lvlText w:val="•"/>
      <w:lvlJc w:val="left"/>
      <w:pPr>
        <w:ind w:left="5633" w:hanging="195"/>
      </w:pPr>
      <w:rPr>
        <w:rFonts w:hint="default"/>
        <w:lang w:val="ru-RU" w:eastAsia="en-US" w:bidi="ar-SA"/>
      </w:rPr>
    </w:lvl>
    <w:lvl w:ilvl="7">
      <w:start w:val="0"/>
      <w:numFmt w:val="bullet"/>
      <w:lvlText w:val="•"/>
      <w:lvlJc w:val="left"/>
      <w:pPr>
        <w:ind w:left="6648" w:hanging="195"/>
      </w:pPr>
      <w:rPr>
        <w:rFonts w:hint="default"/>
        <w:lang w:val="ru-RU" w:eastAsia="en-US" w:bidi="ar-SA"/>
      </w:rPr>
    </w:lvl>
    <w:lvl w:ilvl="8">
      <w:start w:val="0"/>
      <w:numFmt w:val="bullet"/>
      <w:lvlText w:val="•"/>
      <w:lvlJc w:val="left"/>
      <w:pPr>
        <w:ind w:left="7662" w:hanging="195"/>
      </w:pPr>
      <w:rPr>
        <w:rFonts w:hint="default"/>
        <w:lang w:val="ru-RU" w:eastAsia="en-US" w:bidi="ar-SA"/>
      </w:rPr>
    </w:lvl>
  </w:abstractNum>
  <w:abstractNum w:abstractNumId="38">
    <w:multiLevelType w:val="hybridMultilevel"/>
    <w:lvl w:ilvl="0">
      <w:start w:val="0"/>
      <w:numFmt w:val="bullet"/>
      <w:lvlText w:val="-"/>
      <w:lvlJc w:val="left"/>
      <w:pPr>
        <w:ind w:left="567"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567" w:hanging="207"/>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631" w:hanging="207"/>
      </w:pPr>
      <w:rPr>
        <w:rFonts w:hint="default"/>
        <w:lang w:val="ru-RU" w:eastAsia="en-US" w:bidi="ar-SA"/>
      </w:rPr>
    </w:lvl>
    <w:lvl w:ilvl="3">
      <w:start w:val="0"/>
      <w:numFmt w:val="bullet"/>
      <w:lvlText w:val="•"/>
      <w:lvlJc w:val="left"/>
      <w:pPr>
        <w:ind w:left="3666" w:hanging="207"/>
      </w:pPr>
      <w:rPr>
        <w:rFonts w:hint="default"/>
        <w:lang w:val="ru-RU" w:eastAsia="en-US" w:bidi="ar-SA"/>
      </w:rPr>
    </w:lvl>
    <w:lvl w:ilvl="4">
      <w:start w:val="0"/>
      <w:numFmt w:val="bullet"/>
      <w:lvlText w:val="•"/>
      <w:lvlJc w:val="left"/>
      <w:pPr>
        <w:ind w:left="4702" w:hanging="207"/>
      </w:pPr>
      <w:rPr>
        <w:rFonts w:hint="default"/>
        <w:lang w:val="ru-RU" w:eastAsia="en-US" w:bidi="ar-SA"/>
      </w:rPr>
    </w:lvl>
    <w:lvl w:ilvl="5">
      <w:start w:val="0"/>
      <w:numFmt w:val="bullet"/>
      <w:lvlText w:val="•"/>
      <w:lvlJc w:val="left"/>
      <w:pPr>
        <w:ind w:left="5737" w:hanging="207"/>
      </w:pPr>
      <w:rPr>
        <w:rFonts w:hint="default"/>
        <w:lang w:val="ru-RU" w:eastAsia="en-US" w:bidi="ar-SA"/>
      </w:rPr>
    </w:lvl>
    <w:lvl w:ilvl="6">
      <w:start w:val="0"/>
      <w:numFmt w:val="bullet"/>
      <w:lvlText w:val="•"/>
      <w:lvlJc w:val="left"/>
      <w:pPr>
        <w:ind w:left="6773" w:hanging="207"/>
      </w:pPr>
      <w:rPr>
        <w:rFonts w:hint="default"/>
        <w:lang w:val="ru-RU" w:eastAsia="en-US" w:bidi="ar-SA"/>
      </w:rPr>
    </w:lvl>
    <w:lvl w:ilvl="7">
      <w:start w:val="0"/>
      <w:numFmt w:val="bullet"/>
      <w:lvlText w:val="•"/>
      <w:lvlJc w:val="left"/>
      <w:pPr>
        <w:ind w:left="7808" w:hanging="207"/>
      </w:pPr>
      <w:rPr>
        <w:rFonts w:hint="default"/>
        <w:lang w:val="ru-RU" w:eastAsia="en-US" w:bidi="ar-SA"/>
      </w:rPr>
    </w:lvl>
    <w:lvl w:ilvl="8">
      <w:start w:val="0"/>
      <w:numFmt w:val="bullet"/>
      <w:lvlText w:val="•"/>
      <w:lvlJc w:val="left"/>
      <w:pPr>
        <w:ind w:left="8844" w:hanging="207"/>
      </w:pPr>
      <w:rPr>
        <w:rFonts w:hint="default"/>
        <w:lang w:val="ru-RU" w:eastAsia="en-US" w:bidi="ar-SA"/>
      </w:rPr>
    </w:lvl>
  </w:abstractNum>
  <w:abstractNum w:abstractNumId="37">
    <w:multiLevelType w:val="hybridMultilevel"/>
    <w:lvl w:ilvl="0">
      <w:start w:val="0"/>
      <w:numFmt w:val="bullet"/>
      <w:lvlText w:val="-"/>
      <w:lvlJc w:val="left"/>
      <w:pPr>
        <w:ind w:left="567" w:hanging="28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84"/>
      </w:pPr>
      <w:rPr>
        <w:rFonts w:hint="default"/>
        <w:lang w:val="ru-RU" w:eastAsia="en-US" w:bidi="ar-SA"/>
      </w:rPr>
    </w:lvl>
    <w:lvl w:ilvl="2">
      <w:start w:val="0"/>
      <w:numFmt w:val="bullet"/>
      <w:lvlText w:val="•"/>
      <w:lvlJc w:val="left"/>
      <w:pPr>
        <w:ind w:left="2631" w:hanging="284"/>
      </w:pPr>
      <w:rPr>
        <w:rFonts w:hint="default"/>
        <w:lang w:val="ru-RU" w:eastAsia="en-US" w:bidi="ar-SA"/>
      </w:rPr>
    </w:lvl>
    <w:lvl w:ilvl="3">
      <w:start w:val="0"/>
      <w:numFmt w:val="bullet"/>
      <w:lvlText w:val="•"/>
      <w:lvlJc w:val="left"/>
      <w:pPr>
        <w:ind w:left="3666" w:hanging="284"/>
      </w:pPr>
      <w:rPr>
        <w:rFonts w:hint="default"/>
        <w:lang w:val="ru-RU" w:eastAsia="en-US" w:bidi="ar-SA"/>
      </w:rPr>
    </w:lvl>
    <w:lvl w:ilvl="4">
      <w:start w:val="0"/>
      <w:numFmt w:val="bullet"/>
      <w:lvlText w:val="•"/>
      <w:lvlJc w:val="left"/>
      <w:pPr>
        <w:ind w:left="4702" w:hanging="284"/>
      </w:pPr>
      <w:rPr>
        <w:rFonts w:hint="default"/>
        <w:lang w:val="ru-RU" w:eastAsia="en-US" w:bidi="ar-SA"/>
      </w:rPr>
    </w:lvl>
    <w:lvl w:ilvl="5">
      <w:start w:val="0"/>
      <w:numFmt w:val="bullet"/>
      <w:lvlText w:val="•"/>
      <w:lvlJc w:val="left"/>
      <w:pPr>
        <w:ind w:left="5737" w:hanging="284"/>
      </w:pPr>
      <w:rPr>
        <w:rFonts w:hint="default"/>
        <w:lang w:val="ru-RU" w:eastAsia="en-US" w:bidi="ar-SA"/>
      </w:rPr>
    </w:lvl>
    <w:lvl w:ilvl="6">
      <w:start w:val="0"/>
      <w:numFmt w:val="bullet"/>
      <w:lvlText w:val="•"/>
      <w:lvlJc w:val="left"/>
      <w:pPr>
        <w:ind w:left="6773" w:hanging="284"/>
      </w:pPr>
      <w:rPr>
        <w:rFonts w:hint="default"/>
        <w:lang w:val="ru-RU" w:eastAsia="en-US" w:bidi="ar-SA"/>
      </w:rPr>
    </w:lvl>
    <w:lvl w:ilvl="7">
      <w:start w:val="0"/>
      <w:numFmt w:val="bullet"/>
      <w:lvlText w:val="•"/>
      <w:lvlJc w:val="left"/>
      <w:pPr>
        <w:ind w:left="7808" w:hanging="284"/>
      </w:pPr>
      <w:rPr>
        <w:rFonts w:hint="default"/>
        <w:lang w:val="ru-RU" w:eastAsia="en-US" w:bidi="ar-SA"/>
      </w:rPr>
    </w:lvl>
    <w:lvl w:ilvl="8">
      <w:start w:val="0"/>
      <w:numFmt w:val="bullet"/>
      <w:lvlText w:val="•"/>
      <w:lvlJc w:val="left"/>
      <w:pPr>
        <w:ind w:left="8844" w:hanging="284"/>
      </w:pPr>
      <w:rPr>
        <w:rFonts w:hint="default"/>
        <w:lang w:val="ru-RU" w:eastAsia="en-US" w:bidi="ar-SA"/>
      </w:rPr>
    </w:lvl>
  </w:abstractNum>
  <w:abstractNum w:abstractNumId="36">
    <w:multiLevelType w:val="hybridMultilevel"/>
    <w:lvl w:ilvl="0">
      <w:start w:val="0"/>
      <w:numFmt w:val="bullet"/>
      <w:lvlText w:val="-"/>
      <w:lvlJc w:val="left"/>
      <w:pPr>
        <w:ind w:left="567" w:hanging="29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98"/>
      </w:pPr>
      <w:rPr>
        <w:rFonts w:hint="default"/>
        <w:lang w:val="ru-RU" w:eastAsia="en-US" w:bidi="ar-SA"/>
      </w:rPr>
    </w:lvl>
    <w:lvl w:ilvl="2">
      <w:start w:val="0"/>
      <w:numFmt w:val="bullet"/>
      <w:lvlText w:val="•"/>
      <w:lvlJc w:val="left"/>
      <w:pPr>
        <w:ind w:left="2631" w:hanging="298"/>
      </w:pPr>
      <w:rPr>
        <w:rFonts w:hint="default"/>
        <w:lang w:val="ru-RU" w:eastAsia="en-US" w:bidi="ar-SA"/>
      </w:rPr>
    </w:lvl>
    <w:lvl w:ilvl="3">
      <w:start w:val="0"/>
      <w:numFmt w:val="bullet"/>
      <w:lvlText w:val="•"/>
      <w:lvlJc w:val="left"/>
      <w:pPr>
        <w:ind w:left="3666" w:hanging="298"/>
      </w:pPr>
      <w:rPr>
        <w:rFonts w:hint="default"/>
        <w:lang w:val="ru-RU" w:eastAsia="en-US" w:bidi="ar-SA"/>
      </w:rPr>
    </w:lvl>
    <w:lvl w:ilvl="4">
      <w:start w:val="0"/>
      <w:numFmt w:val="bullet"/>
      <w:lvlText w:val="•"/>
      <w:lvlJc w:val="left"/>
      <w:pPr>
        <w:ind w:left="4702" w:hanging="298"/>
      </w:pPr>
      <w:rPr>
        <w:rFonts w:hint="default"/>
        <w:lang w:val="ru-RU" w:eastAsia="en-US" w:bidi="ar-SA"/>
      </w:rPr>
    </w:lvl>
    <w:lvl w:ilvl="5">
      <w:start w:val="0"/>
      <w:numFmt w:val="bullet"/>
      <w:lvlText w:val="•"/>
      <w:lvlJc w:val="left"/>
      <w:pPr>
        <w:ind w:left="5737" w:hanging="298"/>
      </w:pPr>
      <w:rPr>
        <w:rFonts w:hint="default"/>
        <w:lang w:val="ru-RU" w:eastAsia="en-US" w:bidi="ar-SA"/>
      </w:rPr>
    </w:lvl>
    <w:lvl w:ilvl="6">
      <w:start w:val="0"/>
      <w:numFmt w:val="bullet"/>
      <w:lvlText w:val="•"/>
      <w:lvlJc w:val="left"/>
      <w:pPr>
        <w:ind w:left="6773" w:hanging="298"/>
      </w:pPr>
      <w:rPr>
        <w:rFonts w:hint="default"/>
        <w:lang w:val="ru-RU" w:eastAsia="en-US" w:bidi="ar-SA"/>
      </w:rPr>
    </w:lvl>
    <w:lvl w:ilvl="7">
      <w:start w:val="0"/>
      <w:numFmt w:val="bullet"/>
      <w:lvlText w:val="•"/>
      <w:lvlJc w:val="left"/>
      <w:pPr>
        <w:ind w:left="7808" w:hanging="298"/>
      </w:pPr>
      <w:rPr>
        <w:rFonts w:hint="default"/>
        <w:lang w:val="ru-RU" w:eastAsia="en-US" w:bidi="ar-SA"/>
      </w:rPr>
    </w:lvl>
    <w:lvl w:ilvl="8">
      <w:start w:val="0"/>
      <w:numFmt w:val="bullet"/>
      <w:lvlText w:val="•"/>
      <w:lvlJc w:val="left"/>
      <w:pPr>
        <w:ind w:left="8844" w:hanging="298"/>
      </w:pPr>
      <w:rPr>
        <w:rFonts w:hint="default"/>
        <w:lang w:val="ru-RU" w:eastAsia="en-US" w:bidi="ar-SA"/>
      </w:rPr>
    </w:lvl>
  </w:abstractNum>
  <w:abstractNum w:abstractNumId="35">
    <w:multiLevelType w:val="hybridMultilevel"/>
    <w:lvl w:ilvl="0">
      <w:start w:val="0"/>
      <w:numFmt w:val="bullet"/>
      <w:lvlText w:val="-"/>
      <w:lvlJc w:val="left"/>
      <w:pPr>
        <w:ind w:left="567" w:hanging="29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98"/>
      </w:pPr>
      <w:rPr>
        <w:rFonts w:hint="default"/>
        <w:lang w:val="ru-RU" w:eastAsia="en-US" w:bidi="ar-SA"/>
      </w:rPr>
    </w:lvl>
    <w:lvl w:ilvl="2">
      <w:start w:val="0"/>
      <w:numFmt w:val="bullet"/>
      <w:lvlText w:val="•"/>
      <w:lvlJc w:val="left"/>
      <w:pPr>
        <w:ind w:left="2631" w:hanging="298"/>
      </w:pPr>
      <w:rPr>
        <w:rFonts w:hint="default"/>
        <w:lang w:val="ru-RU" w:eastAsia="en-US" w:bidi="ar-SA"/>
      </w:rPr>
    </w:lvl>
    <w:lvl w:ilvl="3">
      <w:start w:val="0"/>
      <w:numFmt w:val="bullet"/>
      <w:lvlText w:val="•"/>
      <w:lvlJc w:val="left"/>
      <w:pPr>
        <w:ind w:left="3666" w:hanging="298"/>
      </w:pPr>
      <w:rPr>
        <w:rFonts w:hint="default"/>
        <w:lang w:val="ru-RU" w:eastAsia="en-US" w:bidi="ar-SA"/>
      </w:rPr>
    </w:lvl>
    <w:lvl w:ilvl="4">
      <w:start w:val="0"/>
      <w:numFmt w:val="bullet"/>
      <w:lvlText w:val="•"/>
      <w:lvlJc w:val="left"/>
      <w:pPr>
        <w:ind w:left="4702" w:hanging="298"/>
      </w:pPr>
      <w:rPr>
        <w:rFonts w:hint="default"/>
        <w:lang w:val="ru-RU" w:eastAsia="en-US" w:bidi="ar-SA"/>
      </w:rPr>
    </w:lvl>
    <w:lvl w:ilvl="5">
      <w:start w:val="0"/>
      <w:numFmt w:val="bullet"/>
      <w:lvlText w:val="•"/>
      <w:lvlJc w:val="left"/>
      <w:pPr>
        <w:ind w:left="5737" w:hanging="298"/>
      </w:pPr>
      <w:rPr>
        <w:rFonts w:hint="default"/>
        <w:lang w:val="ru-RU" w:eastAsia="en-US" w:bidi="ar-SA"/>
      </w:rPr>
    </w:lvl>
    <w:lvl w:ilvl="6">
      <w:start w:val="0"/>
      <w:numFmt w:val="bullet"/>
      <w:lvlText w:val="•"/>
      <w:lvlJc w:val="left"/>
      <w:pPr>
        <w:ind w:left="6773" w:hanging="298"/>
      </w:pPr>
      <w:rPr>
        <w:rFonts w:hint="default"/>
        <w:lang w:val="ru-RU" w:eastAsia="en-US" w:bidi="ar-SA"/>
      </w:rPr>
    </w:lvl>
    <w:lvl w:ilvl="7">
      <w:start w:val="0"/>
      <w:numFmt w:val="bullet"/>
      <w:lvlText w:val="•"/>
      <w:lvlJc w:val="left"/>
      <w:pPr>
        <w:ind w:left="7808" w:hanging="298"/>
      </w:pPr>
      <w:rPr>
        <w:rFonts w:hint="default"/>
        <w:lang w:val="ru-RU" w:eastAsia="en-US" w:bidi="ar-SA"/>
      </w:rPr>
    </w:lvl>
    <w:lvl w:ilvl="8">
      <w:start w:val="0"/>
      <w:numFmt w:val="bullet"/>
      <w:lvlText w:val="•"/>
      <w:lvlJc w:val="left"/>
      <w:pPr>
        <w:ind w:left="8844" w:hanging="298"/>
      </w:pPr>
      <w:rPr>
        <w:rFonts w:hint="default"/>
        <w:lang w:val="ru-RU" w:eastAsia="en-US" w:bidi="ar-SA"/>
      </w:rPr>
    </w:lvl>
  </w:abstractNum>
  <w:abstractNum w:abstractNumId="34">
    <w:multiLevelType w:val="hybridMultilevel"/>
    <w:lvl w:ilvl="0">
      <w:start w:val="0"/>
      <w:numFmt w:val="bullet"/>
      <w:lvlText w:val="-"/>
      <w:lvlJc w:val="left"/>
      <w:pPr>
        <w:ind w:left="567" w:hanging="545"/>
      </w:pPr>
      <w:rPr>
        <w:rFonts w:hint="default" w:ascii="Times New Roman" w:hAnsi="Times New Roman" w:eastAsia="Times New Roman" w:cs="Times New Roman"/>
        <w:spacing w:val="0"/>
        <w:w w:val="100"/>
        <w:lang w:val="ru-RU" w:eastAsia="en-US" w:bidi="ar-SA"/>
      </w:rPr>
    </w:lvl>
    <w:lvl w:ilvl="1">
      <w:start w:val="0"/>
      <w:numFmt w:val="bullet"/>
      <w:lvlText w:val="•"/>
      <w:lvlJc w:val="left"/>
      <w:pPr>
        <w:ind w:left="1595" w:hanging="545"/>
      </w:pPr>
      <w:rPr>
        <w:rFonts w:hint="default"/>
        <w:lang w:val="ru-RU" w:eastAsia="en-US" w:bidi="ar-SA"/>
      </w:rPr>
    </w:lvl>
    <w:lvl w:ilvl="2">
      <w:start w:val="0"/>
      <w:numFmt w:val="bullet"/>
      <w:lvlText w:val="•"/>
      <w:lvlJc w:val="left"/>
      <w:pPr>
        <w:ind w:left="2631" w:hanging="545"/>
      </w:pPr>
      <w:rPr>
        <w:rFonts w:hint="default"/>
        <w:lang w:val="ru-RU" w:eastAsia="en-US" w:bidi="ar-SA"/>
      </w:rPr>
    </w:lvl>
    <w:lvl w:ilvl="3">
      <w:start w:val="0"/>
      <w:numFmt w:val="bullet"/>
      <w:lvlText w:val="•"/>
      <w:lvlJc w:val="left"/>
      <w:pPr>
        <w:ind w:left="3666" w:hanging="545"/>
      </w:pPr>
      <w:rPr>
        <w:rFonts w:hint="default"/>
        <w:lang w:val="ru-RU" w:eastAsia="en-US" w:bidi="ar-SA"/>
      </w:rPr>
    </w:lvl>
    <w:lvl w:ilvl="4">
      <w:start w:val="0"/>
      <w:numFmt w:val="bullet"/>
      <w:lvlText w:val="•"/>
      <w:lvlJc w:val="left"/>
      <w:pPr>
        <w:ind w:left="4702" w:hanging="545"/>
      </w:pPr>
      <w:rPr>
        <w:rFonts w:hint="default"/>
        <w:lang w:val="ru-RU" w:eastAsia="en-US" w:bidi="ar-SA"/>
      </w:rPr>
    </w:lvl>
    <w:lvl w:ilvl="5">
      <w:start w:val="0"/>
      <w:numFmt w:val="bullet"/>
      <w:lvlText w:val="•"/>
      <w:lvlJc w:val="left"/>
      <w:pPr>
        <w:ind w:left="5737" w:hanging="545"/>
      </w:pPr>
      <w:rPr>
        <w:rFonts w:hint="default"/>
        <w:lang w:val="ru-RU" w:eastAsia="en-US" w:bidi="ar-SA"/>
      </w:rPr>
    </w:lvl>
    <w:lvl w:ilvl="6">
      <w:start w:val="0"/>
      <w:numFmt w:val="bullet"/>
      <w:lvlText w:val="•"/>
      <w:lvlJc w:val="left"/>
      <w:pPr>
        <w:ind w:left="6773" w:hanging="545"/>
      </w:pPr>
      <w:rPr>
        <w:rFonts w:hint="default"/>
        <w:lang w:val="ru-RU" w:eastAsia="en-US" w:bidi="ar-SA"/>
      </w:rPr>
    </w:lvl>
    <w:lvl w:ilvl="7">
      <w:start w:val="0"/>
      <w:numFmt w:val="bullet"/>
      <w:lvlText w:val="•"/>
      <w:lvlJc w:val="left"/>
      <w:pPr>
        <w:ind w:left="7808" w:hanging="545"/>
      </w:pPr>
      <w:rPr>
        <w:rFonts w:hint="default"/>
        <w:lang w:val="ru-RU" w:eastAsia="en-US" w:bidi="ar-SA"/>
      </w:rPr>
    </w:lvl>
    <w:lvl w:ilvl="8">
      <w:start w:val="0"/>
      <w:numFmt w:val="bullet"/>
      <w:lvlText w:val="•"/>
      <w:lvlJc w:val="left"/>
      <w:pPr>
        <w:ind w:left="8844" w:hanging="545"/>
      </w:pPr>
      <w:rPr>
        <w:rFonts w:hint="default"/>
        <w:lang w:val="ru-RU" w:eastAsia="en-US" w:bidi="ar-SA"/>
      </w:rPr>
    </w:lvl>
  </w:abstractNum>
  <w:abstractNum w:abstractNumId="33">
    <w:multiLevelType w:val="hybridMultilevel"/>
    <w:lvl w:ilvl="0">
      <w:start w:val="1"/>
      <w:numFmt w:val="decimal"/>
      <w:lvlText w:val="%1)"/>
      <w:lvlJc w:val="left"/>
      <w:pPr>
        <w:ind w:left="1580"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2513" w:hanging="305"/>
      </w:pPr>
      <w:rPr>
        <w:rFonts w:hint="default"/>
        <w:lang w:val="ru-RU" w:eastAsia="en-US" w:bidi="ar-SA"/>
      </w:rPr>
    </w:lvl>
    <w:lvl w:ilvl="2">
      <w:start w:val="0"/>
      <w:numFmt w:val="bullet"/>
      <w:lvlText w:val="•"/>
      <w:lvlJc w:val="left"/>
      <w:pPr>
        <w:ind w:left="3447" w:hanging="305"/>
      </w:pPr>
      <w:rPr>
        <w:rFonts w:hint="default"/>
        <w:lang w:val="ru-RU" w:eastAsia="en-US" w:bidi="ar-SA"/>
      </w:rPr>
    </w:lvl>
    <w:lvl w:ilvl="3">
      <w:start w:val="0"/>
      <w:numFmt w:val="bullet"/>
      <w:lvlText w:val="•"/>
      <w:lvlJc w:val="left"/>
      <w:pPr>
        <w:ind w:left="4380" w:hanging="305"/>
      </w:pPr>
      <w:rPr>
        <w:rFonts w:hint="default"/>
        <w:lang w:val="ru-RU" w:eastAsia="en-US" w:bidi="ar-SA"/>
      </w:rPr>
    </w:lvl>
    <w:lvl w:ilvl="4">
      <w:start w:val="0"/>
      <w:numFmt w:val="bullet"/>
      <w:lvlText w:val="•"/>
      <w:lvlJc w:val="left"/>
      <w:pPr>
        <w:ind w:left="5314" w:hanging="305"/>
      </w:pPr>
      <w:rPr>
        <w:rFonts w:hint="default"/>
        <w:lang w:val="ru-RU" w:eastAsia="en-US" w:bidi="ar-SA"/>
      </w:rPr>
    </w:lvl>
    <w:lvl w:ilvl="5">
      <w:start w:val="0"/>
      <w:numFmt w:val="bullet"/>
      <w:lvlText w:val="•"/>
      <w:lvlJc w:val="left"/>
      <w:pPr>
        <w:ind w:left="6247" w:hanging="305"/>
      </w:pPr>
      <w:rPr>
        <w:rFonts w:hint="default"/>
        <w:lang w:val="ru-RU" w:eastAsia="en-US" w:bidi="ar-SA"/>
      </w:rPr>
    </w:lvl>
    <w:lvl w:ilvl="6">
      <w:start w:val="0"/>
      <w:numFmt w:val="bullet"/>
      <w:lvlText w:val="•"/>
      <w:lvlJc w:val="left"/>
      <w:pPr>
        <w:ind w:left="7181" w:hanging="305"/>
      </w:pPr>
      <w:rPr>
        <w:rFonts w:hint="default"/>
        <w:lang w:val="ru-RU" w:eastAsia="en-US" w:bidi="ar-SA"/>
      </w:rPr>
    </w:lvl>
    <w:lvl w:ilvl="7">
      <w:start w:val="0"/>
      <w:numFmt w:val="bullet"/>
      <w:lvlText w:val="•"/>
      <w:lvlJc w:val="left"/>
      <w:pPr>
        <w:ind w:left="8114" w:hanging="305"/>
      </w:pPr>
      <w:rPr>
        <w:rFonts w:hint="default"/>
        <w:lang w:val="ru-RU" w:eastAsia="en-US" w:bidi="ar-SA"/>
      </w:rPr>
    </w:lvl>
    <w:lvl w:ilvl="8">
      <w:start w:val="0"/>
      <w:numFmt w:val="bullet"/>
      <w:lvlText w:val="•"/>
      <w:lvlJc w:val="left"/>
      <w:pPr>
        <w:ind w:left="9048" w:hanging="305"/>
      </w:pPr>
      <w:rPr>
        <w:rFonts w:hint="default"/>
        <w:lang w:val="ru-RU" w:eastAsia="en-US" w:bidi="ar-SA"/>
      </w:rPr>
    </w:lvl>
  </w:abstractNum>
  <w:abstractNum w:abstractNumId="32">
    <w:multiLevelType w:val="hybridMultilevel"/>
    <w:lvl w:ilvl="0">
      <w:start w:val="0"/>
      <w:numFmt w:val="bullet"/>
      <w:lvlText w:val="-"/>
      <w:lvlJc w:val="left"/>
      <w:pPr>
        <w:ind w:left="730"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567" w:hanging="245"/>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1870" w:hanging="245"/>
      </w:pPr>
      <w:rPr>
        <w:rFonts w:hint="default"/>
        <w:lang w:val="ru-RU" w:eastAsia="en-US" w:bidi="ar-SA"/>
      </w:rPr>
    </w:lvl>
    <w:lvl w:ilvl="3">
      <w:start w:val="0"/>
      <w:numFmt w:val="bullet"/>
      <w:lvlText w:val="•"/>
      <w:lvlJc w:val="left"/>
      <w:pPr>
        <w:ind w:left="3001" w:hanging="245"/>
      </w:pPr>
      <w:rPr>
        <w:rFonts w:hint="default"/>
        <w:lang w:val="ru-RU" w:eastAsia="en-US" w:bidi="ar-SA"/>
      </w:rPr>
    </w:lvl>
    <w:lvl w:ilvl="4">
      <w:start w:val="0"/>
      <w:numFmt w:val="bullet"/>
      <w:lvlText w:val="•"/>
      <w:lvlJc w:val="left"/>
      <w:pPr>
        <w:ind w:left="4131" w:hanging="245"/>
      </w:pPr>
      <w:rPr>
        <w:rFonts w:hint="default"/>
        <w:lang w:val="ru-RU" w:eastAsia="en-US" w:bidi="ar-SA"/>
      </w:rPr>
    </w:lvl>
    <w:lvl w:ilvl="5">
      <w:start w:val="0"/>
      <w:numFmt w:val="bullet"/>
      <w:lvlText w:val="•"/>
      <w:lvlJc w:val="left"/>
      <w:pPr>
        <w:ind w:left="5262" w:hanging="245"/>
      </w:pPr>
      <w:rPr>
        <w:rFonts w:hint="default"/>
        <w:lang w:val="ru-RU" w:eastAsia="en-US" w:bidi="ar-SA"/>
      </w:rPr>
    </w:lvl>
    <w:lvl w:ilvl="6">
      <w:start w:val="0"/>
      <w:numFmt w:val="bullet"/>
      <w:lvlText w:val="•"/>
      <w:lvlJc w:val="left"/>
      <w:pPr>
        <w:ind w:left="6393" w:hanging="245"/>
      </w:pPr>
      <w:rPr>
        <w:rFonts w:hint="default"/>
        <w:lang w:val="ru-RU" w:eastAsia="en-US" w:bidi="ar-SA"/>
      </w:rPr>
    </w:lvl>
    <w:lvl w:ilvl="7">
      <w:start w:val="0"/>
      <w:numFmt w:val="bullet"/>
      <w:lvlText w:val="•"/>
      <w:lvlJc w:val="left"/>
      <w:pPr>
        <w:ind w:left="7523" w:hanging="245"/>
      </w:pPr>
      <w:rPr>
        <w:rFonts w:hint="default"/>
        <w:lang w:val="ru-RU" w:eastAsia="en-US" w:bidi="ar-SA"/>
      </w:rPr>
    </w:lvl>
    <w:lvl w:ilvl="8">
      <w:start w:val="0"/>
      <w:numFmt w:val="bullet"/>
      <w:lvlText w:val="•"/>
      <w:lvlJc w:val="left"/>
      <w:pPr>
        <w:ind w:left="8654" w:hanging="245"/>
      </w:pPr>
      <w:rPr>
        <w:rFonts w:hint="default"/>
        <w:lang w:val="ru-RU" w:eastAsia="en-US" w:bidi="ar-SA"/>
      </w:rPr>
    </w:lvl>
  </w:abstractNum>
  <w:abstractNum w:abstractNumId="31">
    <w:multiLevelType w:val="hybridMultilevel"/>
    <w:lvl w:ilvl="0">
      <w:start w:val="0"/>
      <w:numFmt w:val="bullet"/>
      <w:lvlText w:val="-"/>
      <w:lvlJc w:val="left"/>
      <w:pPr>
        <w:ind w:left="567"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164"/>
      </w:pPr>
      <w:rPr>
        <w:rFonts w:hint="default"/>
        <w:lang w:val="ru-RU" w:eastAsia="en-US" w:bidi="ar-SA"/>
      </w:rPr>
    </w:lvl>
    <w:lvl w:ilvl="2">
      <w:start w:val="0"/>
      <w:numFmt w:val="bullet"/>
      <w:lvlText w:val="•"/>
      <w:lvlJc w:val="left"/>
      <w:pPr>
        <w:ind w:left="2631" w:hanging="164"/>
      </w:pPr>
      <w:rPr>
        <w:rFonts w:hint="default"/>
        <w:lang w:val="ru-RU" w:eastAsia="en-US" w:bidi="ar-SA"/>
      </w:rPr>
    </w:lvl>
    <w:lvl w:ilvl="3">
      <w:start w:val="0"/>
      <w:numFmt w:val="bullet"/>
      <w:lvlText w:val="•"/>
      <w:lvlJc w:val="left"/>
      <w:pPr>
        <w:ind w:left="3666" w:hanging="164"/>
      </w:pPr>
      <w:rPr>
        <w:rFonts w:hint="default"/>
        <w:lang w:val="ru-RU" w:eastAsia="en-US" w:bidi="ar-SA"/>
      </w:rPr>
    </w:lvl>
    <w:lvl w:ilvl="4">
      <w:start w:val="0"/>
      <w:numFmt w:val="bullet"/>
      <w:lvlText w:val="•"/>
      <w:lvlJc w:val="left"/>
      <w:pPr>
        <w:ind w:left="4702" w:hanging="164"/>
      </w:pPr>
      <w:rPr>
        <w:rFonts w:hint="default"/>
        <w:lang w:val="ru-RU" w:eastAsia="en-US" w:bidi="ar-SA"/>
      </w:rPr>
    </w:lvl>
    <w:lvl w:ilvl="5">
      <w:start w:val="0"/>
      <w:numFmt w:val="bullet"/>
      <w:lvlText w:val="•"/>
      <w:lvlJc w:val="left"/>
      <w:pPr>
        <w:ind w:left="5737" w:hanging="164"/>
      </w:pPr>
      <w:rPr>
        <w:rFonts w:hint="default"/>
        <w:lang w:val="ru-RU" w:eastAsia="en-US" w:bidi="ar-SA"/>
      </w:rPr>
    </w:lvl>
    <w:lvl w:ilvl="6">
      <w:start w:val="0"/>
      <w:numFmt w:val="bullet"/>
      <w:lvlText w:val="•"/>
      <w:lvlJc w:val="left"/>
      <w:pPr>
        <w:ind w:left="6773" w:hanging="164"/>
      </w:pPr>
      <w:rPr>
        <w:rFonts w:hint="default"/>
        <w:lang w:val="ru-RU" w:eastAsia="en-US" w:bidi="ar-SA"/>
      </w:rPr>
    </w:lvl>
    <w:lvl w:ilvl="7">
      <w:start w:val="0"/>
      <w:numFmt w:val="bullet"/>
      <w:lvlText w:val="•"/>
      <w:lvlJc w:val="left"/>
      <w:pPr>
        <w:ind w:left="7808" w:hanging="164"/>
      </w:pPr>
      <w:rPr>
        <w:rFonts w:hint="default"/>
        <w:lang w:val="ru-RU" w:eastAsia="en-US" w:bidi="ar-SA"/>
      </w:rPr>
    </w:lvl>
    <w:lvl w:ilvl="8">
      <w:start w:val="0"/>
      <w:numFmt w:val="bullet"/>
      <w:lvlText w:val="•"/>
      <w:lvlJc w:val="left"/>
      <w:pPr>
        <w:ind w:left="8844" w:hanging="164"/>
      </w:pPr>
      <w:rPr>
        <w:rFonts w:hint="default"/>
        <w:lang w:val="ru-RU" w:eastAsia="en-US" w:bidi="ar-SA"/>
      </w:rPr>
    </w:lvl>
  </w:abstractNum>
  <w:abstractNum w:abstractNumId="30">
    <w:multiLevelType w:val="hybridMultilevel"/>
    <w:lvl w:ilvl="0">
      <w:start w:val="0"/>
      <w:numFmt w:val="bullet"/>
      <w:lvlText w:val="-"/>
      <w:lvlJc w:val="left"/>
      <w:pPr>
        <w:ind w:left="567" w:hanging="28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84"/>
      </w:pPr>
      <w:rPr>
        <w:rFonts w:hint="default"/>
        <w:lang w:val="ru-RU" w:eastAsia="en-US" w:bidi="ar-SA"/>
      </w:rPr>
    </w:lvl>
    <w:lvl w:ilvl="2">
      <w:start w:val="0"/>
      <w:numFmt w:val="bullet"/>
      <w:lvlText w:val="•"/>
      <w:lvlJc w:val="left"/>
      <w:pPr>
        <w:ind w:left="2631" w:hanging="284"/>
      </w:pPr>
      <w:rPr>
        <w:rFonts w:hint="default"/>
        <w:lang w:val="ru-RU" w:eastAsia="en-US" w:bidi="ar-SA"/>
      </w:rPr>
    </w:lvl>
    <w:lvl w:ilvl="3">
      <w:start w:val="0"/>
      <w:numFmt w:val="bullet"/>
      <w:lvlText w:val="•"/>
      <w:lvlJc w:val="left"/>
      <w:pPr>
        <w:ind w:left="3666" w:hanging="284"/>
      </w:pPr>
      <w:rPr>
        <w:rFonts w:hint="default"/>
        <w:lang w:val="ru-RU" w:eastAsia="en-US" w:bidi="ar-SA"/>
      </w:rPr>
    </w:lvl>
    <w:lvl w:ilvl="4">
      <w:start w:val="0"/>
      <w:numFmt w:val="bullet"/>
      <w:lvlText w:val="•"/>
      <w:lvlJc w:val="left"/>
      <w:pPr>
        <w:ind w:left="4702" w:hanging="284"/>
      </w:pPr>
      <w:rPr>
        <w:rFonts w:hint="default"/>
        <w:lang w:val="ru-RU" w:eastAsia="en-US" w:bidi="ar-SA"/>
      </w:rPr>
    </w:lvl>
    <w:lvl w:ilvl="5">
      <w:start w:val="0"/>
      <w:numFmt w:val="bullet"/>
      <w:lvlText w:val="•"/>
      <w:lvlJc w:val="left"/>
      <w:pPr>
        <w:ind w:left="5737" w:hanging="284"/>
      </w:pPr>
      <w:rPr>
        <w:rFonts w:hint="default"/>
        <w:lang w:val="ru-RU" w:eastAsia="en-US" w:bidi="ar-SA"/>
      </w:rPr>
    </w:lvl>
    <w:lvl w:ilvl="6">
      <w:start w:val="0"/>
      <w:numFmt w:val="bullet"/>
      <w:lvlText w:val="•"/>
      <w:lvlJc w:val="left"/>
      <w:pPr>
        <w:ind w:left="6773" w:hanging="284"/>
      </w:pPr>
      <w:rPr>
        <w:rFonts w:hint="default"/>
        <w:lang w:val="ru-RU" w:eastAsia="en-US" w:bidi="ar-SA"/>
      </w:rPr>
    </w:lvl>
    <w:lvl w:ilvl="7">
      <w:start w:val="0"/>
      <w:numFmt w:val="bullet"/>
      <w:lvlText w:val="•"/>
      <w:lvlJc w:val="left"/>
      <w:pPr>
        <w:ind w:left="7808" w:hanging="284"/>
      </w:pPr>
      <w:rPr>
        <w:rFonts w:hint="default"/>
        <w:lang w:val="ru-RU" w:eastAsia="en-US" w:bidi="ar-SA"/>
      </w:rPr>
    </w:lvl>
    <w:lvl w:ilvl="8">
      <w:start w:val="0"/>
      <w:numFmt w:val="bullet"/>
      <w:lvlText w:val="•"/>
      <w:lvlJc w:val="left"/>
      <w:pPr>
        <w:ind w:left="8844" w:hanging="284"/>
      </w:pPr>
      <w:rPr>
        <w:rFonts w:hint="default"/>
        <w:lang w:val="ru-RU" w:eastAsia="en-US" w:bidi="ar-SA"/>
      </w:rPr>
    </w:lvl>
  </w:abstractNum>
  <w:abstractNum w:abstractNumId="29">
    <w:multiLevelType w:val="hybridMultilevel"/>
    <w:lvl w:ilvl="0">
      <w:start w:val="0"/>
      <w:numFmt w:val="bullet"/>
      <w:lvlText w:val="-"/>
      <w:lvlJc w:val="left"/>
      <w:pPr>
        <w:ind w:left="567" w:hanging="29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98"/>
      </w:pPr>
      <w:rPr>
        <w:rFonts w:hint="default"/>
        <w:lang w:val="ru-RU" w:eastAsia="en-US" w:bidi="ar-SA"/>
      </w:rPr>
    </w:lvl>
    <w:lvl w:ilvl="2">
      <w:start w:val="0"/>
      <w:numFmt w:val="bullet"/>
      <w:lvlText w:val="•"/>
      <w:lvlJc w:val="left"/>
      <w:pPr>
        <w:ind w:left="2631" w:hanging="298"/>
      </w:pPr>
      <w:rPr>
        <w:rFonts w:hint="default"/>
        <w:lang w:val="ru-RU" w:eastAsia="en-US" w:bidi="ar-SA"/>
      </w:rPr>
    </w:lvl>
    <w:lvl w:ilvl="3">
      <w:start w:val="0"/>
      <w:numFmt w:val="bullet"/>
      <w:lvlText w:val="•"/>
      <w:lvlJc w:val="left"/>
      <w:pPr>
        <w:ind w:left="3666" w:hanging="298"/>
      </w:pPr>
      <w:rPr>
        <w:rFonts w:hint="default"/>
        <w:lang w:val="ru-RU" w:eastAsia="en-US" w:bidi="ar-SA"/>
      </w:rPr>
    </w:lvl>
    <w:lvl w:ilvl="4">
      <w:start w:val="0"/>
      <w:numFmt w:val="bullet"/>
      <w:lvlText w:val="•"/>
      <w:lvlJc w:val="left"/>
      <w:pPr>
        <w:ind w:left="4702" w:hanging="298"/>
      </w:pPr>
      <w:rPr>
        <w:rFonts w:hint="default"/>
        <w:lang w:val="ru-RU" w:eastAsia="en-US" w:bidi="ar-SA"/>
      </w:rPr>
    </w:lvl>
    <w:lvl w:ilvl="5">
      <w:start w:val="0"/>
      <w:numFmt w:val="bullet"/>
      <w:lvlText w:val="•"/>
      <w:lvlJc w:val="left"/>
      <w:pPr>
        <w:ind w:left="5737" w:hanging="298"/>
      </w:pPr>
      <w:rPr>
        <w:rFonts w:hint="default"/>
        <w:lang w:val="ru-RU" w:eastAsia="en-US" w:bidi="ar-SA"/>
      </w:rPr>
    </w:lvl>
    <w:lvl w:ilvl="6">
      <w:start w:val="0"/>
      <w:numFmt w:val="bullet"/>
      <w:lvlText w:val="•"/>
      <w:lvlJc w:val="left"/>
      <w:pPr>
        <w:ind w:left="6773" w:hanging="298"/>
      </w:pPr>
      <w:rPr>
        <w:rFonts w:hint="default"/>
        <w:lang w:val="ru-RU" w:eastAsia="en-US" w:bidi="ar-SA"/>
      </w:rPr>
    </w:lvl>
    <w:lvl w:ilvl="7">
      <w:start w:val="0"/>
      <w:numFmt w:val="bullet"/>
      <w:lvlText w:val="•"/>
      <w:lvlJc w:val="left"/>
      <w:pPr>
        <w:ind w:left="7808" w:hanging="298"/>
      </w:pPr>
      <w:rPr>
        <w:rFonts w:hint="default"/>
        <w:lang w:val="ru-RU" w:eastAsia="en-US" w:bidi="ar-SA"/>
      </w:rPr>
    </w:lvl>
    <w:lvl w:ilvl="8">
      <w:start w:val="0"/>
      <w:numFmt w:val="bullet"/>
      <w:lvlText w:val="•"/>
      <w:lvlJc w:val="left"/>
      <w:pPr>
        <w:ind w:left="8844" w:hanging="298"/>
      </w:pPr>
      <w:rPr>
        <w:rFonts w:hint="default"/>
        <w:lang w:val="ru-RU" w:eastAsia="en-US" w:bidi="ar-SA"/>
      </w:rPr>
    </w:lvl>
  </w:abstractNum>
  <w:abstractNum w:abstractNumId="28">
    <w:multiLevelType w:val="hybridMultilevel"/>
    <w:lvl w:ilvl="0">
      <w:start w:val="0"/>
      <w:numFmt w:val="bullet"/>
      <w:lvlText w:val="-"/>
      <w:lvlJc w:val="left"/>
      <w:pPr>
        <w:ind w:left="567" w:hanging="29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98"/>
      </w:pPr>
      <w:rPr>
        <w:rFonts w:hint="default"/>
        <w:lang w:val="ru-RU" w:eastAsia="en-US" w:bidi="ar-SA"/>
      </w:rPr>
    </w:lvl>
    <w:lvl w:ilvl="2">
      <w:start w:val="0"/>
      <w:numFmt w:val="bullet"/>
      <w:lvlText w:val="•"/>
      <w:lvlJc w:val="left"/>
      <w:pPr>
        <w:ind w:left="2631" w:hanging="298"/>
      </w:pPr>
      <w:rPr>
        <w:rFonts w:hint="default"/>
        <w:lang w:val="ru-RU" w:eastAsia="en-US" w:bidi="ar-SA"/>
      </w:rPr>
    </w:lvl>
    <w:lvl w:ilvl="3">
      <w:start w:val="0"/>
      <w:numFmt w:val="bullet"/>
      <w:lvlText w:val="•"/>
      <w:lvlJc w:val="left"/>
      <w:pPr>
        <w:ind w:left="3666" w:hanging="298"/>
      </w:pPr>
      <w:rPr>
        <w:rFonts w:hint="default"/>
        <w:lang w:val="ru-RU" w:eastAsia="en-US" w:bidi="ar-SA"/>
      </w:rPr>
    </w:lvl>
    <w:lvl w:ilvl="4">
      <w:start w:val="0"/>
      <w:numFmt w:val="bullet"/>
      <w:lvlText w:val="•"/>
      <w:lvlJc w:val="left"/>
      <w:pPr>
        <w:ind w:left="4702" w:hanging="298"/>
      </w:pPr>
      <w:rPr>
        <w:rFonts w:hint="default"/>
        <w:lang w:val="ru-RU" w:eastAsia="en-US" w:bidi="ar-SA"/>
      </w:rPr>
    </w:lvl>
    <w:lvl w:ilvl="5">
      <w:start w:val="0"/>
      <w:numFmt w:val="bullet"/>
      <w:lvlText w:val="•"/>
      <w:lvlJc w:val="left"/>
      <w:pPr>
        <w:ind w:left="5737" w:hanging="298"/>
      </w:pPr>
      <w:rPr>
        <w:rFonts w:hint="default"/>
        <w:lang w:val="ru-RU" w:eastAsia="en-US" w:bidi="ar-SA"/>
      </w:rPr>
    </w:lvl>
    <w:lvl w:ilvl="6">
      <w:start w:val="0"/>
      <w:numFmt w:val="bullet"/>
      <w:lvlText w:val="•"/>
      <w:lvlJc w:val="left"/>
      <w:pPr>
        <w:ind w:left="6773" w:hanging="298"/>
      </w:pPr>
      <w:rPr>
        <w:rFonts w:hint="default"/>
        <w:lang w:val="ru-RU" w:eastAsia="en-US" w:bidi="ar-SA"/>
      </w:rPr>
    </w:lvl>
    <w:lvl w:ilvl="7">
      <w:start w:val="0"/>
      <w:numFmt w:val="bullet"/>
      <w:lvlText w:val="•"/>
      <w:lvlJc w:val="left"/>
      <w:pPr>
        <w:ind w:left="7808" w:hanging="298"/>
      </w:pPr>
      <w:rPr>
        <w:rFonts w:hint="default"/>
        <w:lang w:val="ru-RU" w:eastAsia="en-US" w:bidi="ar-SA"/>
      </w:rPr>
    </w:lvl>
    <w:lvl w:ilvl="8">
      <w:start w:val="0"/>
      <w:numFmt w:val="bullet"/>
      <w:lvlText w:val="•"/>
      <w:lvlJc w:val="left"/>
      <w:pPr>
        <w:ind w:left="8844" w:hanging="298"/>
      </w:pPr>
      <w:rPr>
        <w:rFonts w:hint="default"/>
        <w:lang w:val="ru-RU" w:eastAsia="en-US" w:bidi="ar-SA"/>
      </w:rPr>
    </w:lvl>
  </w:abstractNum>
  <w:abstractNum w:abstractNumId="27">
    <w:multiLevelType w:val="hybridMultilevel"/>
    <w:lvl w:ilvl="0">
      <w:start w:val="0"/>
      <w:numFmt w:val="bullet"/>
      <w:lvlText w:val="-"/>
      <w:lvlJc w:val="left"/>
      <w:pPr>
        <w:ind w:left="567" w:hanging="545"/>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545"/>
      </w:pPr>
      <w:rPr>
        <w:rFonts w:hint="default"/>
        <w:lang w:val="ru-RU" w:eastAsia="en-US" w:bidi="ar-SA"/>
      </w:rPr>
    </w:lvl>
    <w:lvl w:ilvl="2">
      <w:start w:val="0"/>
      <w:numFmt w:val="bullet"/>
      <w:lvlText w:val="•"/>
      <w:lvlJc w:val="left"/>
      <w:pPr>
        <w:ind w:left="2631" w:hanging="545"/>
      </w:pPr>
      <w:rPr>
        <w:rFonts w:hint="default"/>
        <w:lang w:val="ru-RU" w:eastAsia="en-US" w:bidi="ar-SA"/>
      </w:rPr>
    </w:lvl>
    <w:lvl w:ilvl="3">
      <w:start w:val="0"/>
      <w:numFmt w:val="bullet"/>
      <w:lvlText w:val="•"/>
      <w:lvlJc w:val="left"/>
      <w:pPr>
        <w:ind w:left="3666" w:hanging="545"/>
      </w:pPr>
      <w:rPr>
        <w:rFonts w:hint="default"/>
        <w:lang w:val="ru-RU" w:eastAsia="en-US" w:bidi="ar-SA"/>
      </w:rPr>
    </w:lvl>
    <w:lvl w:ilvl="4">
      <w:start w:val="0"/>
      <w:numFmt w:val="bullet"/>
      <w:lvlText w:val="•"/>
      <w:lvlJc w:val="left"/>
      <w:pPr>
        <w:ind w:left="4702" w:hanging="545"/>
      </w:pPr>
      <w:rPr>
        <w:rFonts w:hint="default"/>
        <w:lang w:val="ru-RU" w:eastAsia="en-US" w:bidi="ar-SA"/>
      </w:rPr>
    </w:lvl>
    <w:lvl w:ilvl="5">
      <w:start w:val="0"/>
      <w:numFmt w:val="bullet"/>
      <w:lvlText w:val="•"/>
      <w:lvlJc w:val="left"/>
      <w:pPr>
        <w:ind w:left="5737" w:hanging="545"/>
      </w:pPr>
      <w:rPr>
        <w:rFonts w:hint="default"/>
        <w:lang w:val="ru-RU" w:eastAsia="en-US" w:bidi="ar-SA"/>
      </w:rPr>
    </w:lvl>
    <w:lvl w:ilvl="6">
      <w:start w:val="0"/>
      <w:numFmt w:val="bullet"/>
      <w:lvlText w:val="•"/>
      <w:lvlJc w:val="left"/>
      <w:pPr>
        <w:ind w:left="6773" w:hanging="545"/>
      </w:pPr>
      <w:rPr>
        <w:rFonts w:hint="default"/>
        <w:lang w:val="ru-RU" w:eastAsia="en-US" w:bidi="ar-SA"/>
      </w:rPr>
    </w:lvl>
    <w:lvl w:ilvl="7">
      <w:start w:val="0"/>
      <w:numFmt w:val="bullet"/>
      <w:lvlText w:val="•"/>
      <w:lvlJc w:val="left"/>
      <w:pPr>
        <w:ind w:left="7808" w:hanging="545"/>
      </w:pPr>
      <w:rPr>
        <w:rFonts w:hint="default"/>
        <w:lang w:val="ru-RU" w:eastAsia="en-US" w:bidi="ar-SA"/>
      </w:rPr>
    </w:lvl>
    <w:lvl w:ilvl="8">
      <w:start w:val="0"/>
      <w:numFmt w:val="bullet"/>
      <w:lvlText w:val="•"/>
      <w:lvlJc w:val="left"/>
      <w:pPr>
        <w:ind w:left="8844" w:hanging="545"/>
      </w:pPr>
      <w:rPr>
        <w:rFonts w:hint="default"/>
        <w:lang w:val="ru-RU" w:eastAsia="en-US" w:bidi="ar-SA"/>
      </w:rPr>
    </w:lvl>
  </w:abstractNum>
  <w:abstractNum w:abstractNumId="26">
    <w:multiLevelType w:val="hybridMultilevel"/>
    <w:lvl w:ilvl="0">
      <w:start w:val="1"/>
      <w:numFmt w:val="decimal"/>
      <w:lvlText w:val="%1)"/>
      <w:lvlJc w:val="left"/>
      <w:pPr>
        <w:ind w:left="1580"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2513" w:hanging="305"/>
      </w:pPr>
      <w:rPr>
        <w:rFonts w:hint="default"/>
        <w:lang w:val="ru-RU" w:eastAsia="en-US" w:bidi="ar-SA"/>
      </w:rPr>
    </w:lvl>
    <w:lvl w:ilvl="2">
      <w:start w:val="0"/>
      <w:numFmt w:val="bullet"/>
      <w:lvlText w:val="•"/>
      <w:lvlJc w:val="left"/>
      <w:pPr>
        <w:ind w:left="3447" w:hanging="305"/>
      </w:pPr>
      <w:rPr>
        <w:rFonts w:hint="default"/>
        <w:lang w:val="ru-RU" w:eastAsia="en-US" w:bidi="ar-SA"/>
      </w:rPr>
    </w:lvl>
    <w:lvl w:ilvl="3">
      <w:start w:val="0"/>
      <w:numFmt w:val="bullet"/>
      <w:lvlText w:val="•"/>
      <w:lvlJc w:val="left"/>
      <w:pPr>
        <w:ind w:left="4380" w:hanging="305"/>
      </w:pPr>
      <w:rPr>
        <w:rFonts w:hint="default"/>
        <w:lang w:val="ru-RU" w:eastAsia="en-US" w:bidi="ar-SA"/>
      </w:rPr>
    </w:lvl>
    <w:lvl w:ilvl="4">
      <w:start w:val="0"/>
      <w:numFmt w:val="bullet"/>
      <w:lvlText w:val="•"/>
      <w:lvlJc w:val="left"/>
      <w:pPr>
        <w:ind w:left="5314" w:hanging="305"/>
      </w:pPr>
      <w:rPr>
        <w:rFonts w:hint="default"/>
        <w:lang w:val="ru-RU" w:eastAsia="en-US" w:bidi="ar-SA"/>
      </w:rPr>
    </w:lvl>
    <w:lvl w:ilvl="5">
      <w:start w:val="0"/>
      <w:numFmt w:val="bullet"/>
      <w:lvlText w:val="•"/>
      <w:lvlJc w:val="left"/>
      <w:pPr>
        <w:ind w:left="6247" w:hanging="305"/>
      </w:pPr>
      <w:rPr>
        <w:rFonts w:hint="default"/>
        <w:lang w:val="ru-RU" w:eastAsia="en-US" w:bidi="ar-SA"/>
      </w:rPr>
    </w:lvl>
    <w:lvl w:ilvl="6">
      <w:start w:val="0"/>
      <w:numFmt w:val="bullet"/>
      <w:lvlText w:val="•"/>
      <w:lvlJc w:val="left"/>
      <w:pPr>
        <w:ind w:left="7181" w:hanging="305"/>
      </w:pPr>
      <w:rPr>
        <w:rFonts w:hint="default"/>
        <w:lang w:val="ru-RU" w:eastAsia="en-US" w:bidi="ar-SA"/>
      </w:rPr>
    </w:lvl>
    <w:lvl w:ilvl="7">
      <w:start w:val="0"/>
      <w:numFmt w:val="bullet"/>
      <w:lvlText w:val="•"/>
      <w:lvlJc w:val="left"/>
      <w:pPr>
        <w:ind w:left="8114" w:hanging="305"/>
      </w:pPr>
      <w:rPr>
        <w:rFonts w:hint="default"/>
        <w:lang w:val="ru-RU" w:eastAsia="en-US" w:bidi="ar-SA"/>
      </w:rPr>
    </w:lvl>
    <w:lvl w:ilvl="8">
      <w:start w:val="0"/>
      <w:numFmt w:val="bullet"/>
      <w:lvlText w:val="•"/>
      <w:lvlJc w:val="left"/>
      <w:pPr>
        <w:ind w:left="9048" w:hanging="305"/>
      </w:pPr>
      <w:rPr>
        <w:rFonts w:hint="default"/>
        <w:lang w:val="ru-RU" w:eastAsia="en-US" w:bidi="ar-SA"/>
      </w:rPr>
    </w:lvl>
  </w:abstractNum>
  <w:abstractNum w:abstractNumId="25">
    <w:multiLevelType w:val="hybridMultilevel"/>
    <w:lvl w:ilvl="0">
      <w:start w:val="1"/>
      <w:numFmt w:val="decimal"/>
      <w:lvlText w:val="%1)"/>
      <w:lvlJc w:val="left"/>
      <w:pPr>
        <w:ind w:left="1611" w:hanging="305"/>
        <w:jc w:val="left"/>
      </w:pPr>
      <w:rPr>
        <w:rFonts w:hint="default" w:ascii="Times New Roman" w:hAnsi="Times New Roman" w:eastAsia="Times New Roman" w:cs="Times New Roman"/>
        <w:b/>
        <w:bCs/>
        <w:i/>
        <w:iCs/>
        <w:spacing w:val="0"/>
        <w:w w:val="100"/>
        <w:sz w:val="28"/>
        <w:szCs w:val="28"/>
        <w:lang w:val="ru-RU" w:eastAsia="en-US" w:bidi="ar-SA"/>
      </w:rPr>
    </w:lvl>
    <w:lvl w:ilvl="1">
      <w:start w:val="0"/>
      <w:numFmt w:val="bullet"/>
      <w:lvlText w:val="-"/>
      <w:lvlJc w:val="left"/>
      <w:pPr>
        <w:ind w:left="567" w:hanging="219"/>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652" w:hanging="219"/>
      </w:pPr>
      <w:rPr>
        <w:rFonts w:hint="default"/>
        <w:lang w:val="ru-RU" w:eastAsia="en-US" w:bidi="ar-SA"/>
      </w:rPr>
    </w:lvl>
    <w:lvl w:ilvl="3">
      <w:start w:val="0"/>
      <w:numFmt w:val="bullet"/>
      <w:lvlText w:val="•"/>
      <w:lvlJc w:val="left"/>
      <w:pPr>
        <w:ind w:left="3685" w:hanging="219"/>
      </w:pPr>
      <w:rPr>
        <w:rFonts w:hint="default"/>
        <w:lang w:val="ru-RU" w:eastAsia="en-US" w:bidi="ar-SA"/>
      </w:rPr>
    </w:lvl>
    <w:lvl w:ilvl="4">
      <w:start w:val="0"/>
      <w:numFmt w:val="bullet"/>
      <w:lvlText w:val="•"/>
      <w:lvlJc w:val="left"/>
      <w:pPr>
        <w:ind w:left="4718" w:hanging="219"/>
      </w:pPr>
      <w:rPr>
        <w:rFonts w:hint="default"/>
        <w:lang w:val="ru-RU" w:eastAsia="en-US" w:bidi="ar-SA"/>
      </w:rPr>
    </w:lvl>
    <w:lvl w:ilvl="5">
      <w:start w:val="0"/>
      <w:numFmt w:val="bullet"/>
      <w:lvlText w:val="•"/>
      <w:lvlJc w:val="left"/>
      <w:pPr>
        <w:ind w:left="5751" w:hanging="219"/>
      </w:pPr>
      <w:rPr>
        <w:rFonts w:hint="default"/>
        <w:lang w:val="ru-RU" w:eastAsia="en-US" w:bidi="ar-SA"/>
      </w:rPr>
    </w:lvl>
    <w:lvl w:ilvl="6">
      <w:start w:val="0"/>
      <w:numFmt w:val="bullet"/>
      <w:lvlText w:val="•"/>
      <w:lvlJc w:val="left"/>
      <w:pPr>
        <w:ind w:left="6784" w:hanging="219"/>
      </w:pPr>
      <w:rPr>
        <w:rFonts w:hint="default"/>
        <w:lang w:val="ru-RU" w:eastAsia="en-US" w:bidi="ar-SA"/>
      </w:rPr>
    </w:lvl>
    <w:lvl w:ilvl="7">
      <w:start w:val="0"/>
      <w:numFmt w:val="bullet"/>
      <w:lvlText w:val="•"/>
      <w:lvlJc w:val="left"/>
      <w:pPr>
        <w:ind w:left="7816" w:hanging="219"/>
      </w:pPr>
      <w:rPr>
        <w:rFonts w:hint="default"/>
        <w:lang w:val="ru-RU" w:eastAsia="en-US" w:bidi="ar-SA"/>
      </w:rPr>
    </w:lvl>
    <w:lvl w:ilvl="8">
      <w:start w:val="0"/>
      <w:numFmt w:val="bullet"/>
      <w:lvlText w:val="•"/>
      <w:lvlJc w:val="left"/>
      <w:pPr>
        <w:ind w:left="8849" w:hanging="219"/>
      </w:pPr>
      <w:rPr>
        <w:rFonts w:hint="default"/>
        <w:lang w:val="ru-RU" w:eastAsia="en-US" w:bidi="ar-SA"/>
      </w:rPr>
    </w:lvl>
  </w:abstractNum>
  <w:abstractNum w:abstractNumId="24">
    <w:multiLevelType w:val="hybridMultilevel"/>
    <w:lvl w:ilvl="0">
      <w:start w:val="1"/>
      <w:numFmt w:val="decimal"/>
      <w:lvlText w:val="%1."/>
      <w:lvlJc w:val="left"/>
      <w:pPr>
        <w:ind w:left="567" w:hanging="392"/>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392"/>
      </w:pPr>
      <w:rPr>
        <w:rFonts w:hint="default"/>
        <w:lang w:val="ru-RU" w:eastAsia="en-US" w:bidi="ar-SA"/>
      </w:rPr>
    </w:lvl>
    <w:lvl w:ilvl="2">
      <w:start w:val="0"/>
      <w:numFmt w:val="bullet"/>
      <w:lvlText w:val="•"/>
      <w:lvlJc w:val="left"/>
      <w:pPr>
        <w:ind w:left="2631" w:hanging="392"/>
      </w:pPr>
      <w:rPr>
        <w:rFonts w:hint="default"/>
        <w:lang w:val="ru-RU" w:eastAsia="en-US" w:bidi="ar-SA"/>
      </w:rPr>
    </w:lvl>
    <w:lvl w:ilvl="3">
      <w:start w:val="0"/>
      <w:numFmt w:val="bullet"/>
      <w:lvlText w:val="•"/>
      <w:lvlJc w:val="left"/>
      <w:pPr>
        <w:ind w:left="3666" w:hanging="392"/>
      </w:pPr>
      <w:rPr>
        <w:rFonts w:hint="default"/>
        <w:lang w:val="ru-RU" w:eastAsia="en-US" w:bidi="ar-SA"/>
      </w:rPr>
    </w:lvl>
    <w:lvl w:ilvl="4">
      <w:start w:val="0"/>
      <w:numFmt w:val="bullet"/>
      <w:lvlText w:val="•"/>
      <w:lvlJc w:val="left"/>
      <w:pPr>
        <w:ind w:left="4702" w:hanging="392"/>
      </w:pPr>
      <w:rPr>
        <w:rFonts w:hint="default"/>
        <w:lang w:val="ru-RU" w:eastAsia="en-US" w:bidi="ar-SA"/>
      </w:rPr>
    </w:lvl>
    <w:lvl w:ilvl="5">
      <w:start w:val="0"/>
      <w:numFmt w:val="bullet"/>
      <w:lvlText w:val="•"/>
      <w:lvlJc w:val="left"/>
      <w:pPr>
        <w:ind w:left="5737" w:hanging="392"/>
      </w:pPr>
      <w:rPr>
        <w:rFonts w:hint="default"/>
        <w:lang w:val="ru-RU" w:eastAsia="en-US" w:bidi="ar-SA"/>
      </w:rPr>
    </w:lvl>
    <w:lvl w:ilvl="6">
      <w:start w:val="0"/>
      <w:numFmt w:val="bullet"/>
      <w:lvlText w:val="•"/>
      <w:lvlJc w:val="left"/>
      <w:pPr>
        <w:ind w:left="6773" w:hanging="392"/>
      </w:pPr>
      <w:rPr>
        <w:rFonts w:hint="default"/>
        <w:lang w:val="ru-RU" w:eastAsia="en-US" w:bidi="ar-SA"/>
      </w:rPr>
    </w:lvl>
    <w:lvl w:ilvl="7">
      <w:start w:val="0"/>
      <w:numFmt w:val="bullet"/>
      <w:lvlText w:val="•"/>
      <w:lvlJc w:val="left"/>
      <w:pPr>
        <w:ind w:left="7808" w:hanging="392"/>
      </w:pPr>
      <w:rPr>
        <w:rFonts w:hint="default"/>
        <w:lang w:val="ru-RU" w:eastAsia="en-US" w:bidi="ar-SA"/>
      </w:rPr>
    </w:lvl>
    <w:lvl w:ilvl="8">
      <w:start w:val="0"/>
      <w:numFmt w:val="bullet"/>
      <w:lvlText w:val="•"/>
      <w:lvlJc w:val="left"/>
      <w:pPr>
        <w:ind w:left="8844" w:hanging="392"/>
      </w:pPr>
      <w:rPr>
        <w:rFonts w:hint="default"/>
        <w:lang w:val="ru-RU" w:eastAsia="en-US" w:bidi="ar-SA"/>
      </w:rPr>
    </w:lvl>
  </w:abstractNum>
  <w:abstractNum w:abstractNumId="23">
    <w:multiLevelType w:val="hybridMultilevel"/>
    <w:lvl w:ilvl="0">
      <w:start w:val="1"/>
      <w:numFmt w:val="decimal"/>
      <w:lvlText w:val="%1)"/>
      <w:lvlJc w:val="left"/>
      <w:pPr>
        <w:ind w:left="1633" w:hanging="305"/>
        <w:jc w:val="righ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567" w:hanging="180"/>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670" w:hanging="180"/>
      </w:pPr>
      <w:rPr>
        <w:rFonts w:hint="default"/>
        <w:lang w:val="ru-RU" w:eastAsia="en-US" w:bidi="ar-SA"/>
      </w:rPr>
    </w:lvl>
    <w:lvl w:ilvl="3">
      <w:start w:val="0"/>
      <w:numFmt w:val="bullet"/>
      <w:lvlText w:val="•"/>
      <w:lvlJc w:val="left"/>
      <w:pPr>
        <w:ind w:left="3701" w:hanging="180"/>
      </w:pPr>
      <w:rPr>
        <w:rFonts w:hint="default"/>
        <w:lang w:val="ru-RU" w:eastAsia="en-US" w:bidi="ar-SA"/>
      </w:rPr>
    </w:lvl>
    <w:lvl w:ilvl="4">
      <w:start w:val="0"/>
      <w:numFmt w:val="bullet"/>
      <w:lvlText w:val="•"/>
      <w:lvlJc w:val="left"/>
      <w:pPr>
        <w:ind w:left="4731" w:hanging="180"/>
      </w:pPr>
      <w:rPr>
        <w:rFonts w:hint="default"/>
        <w:lang w:val="ru-RU" w:eastAsia="en-US" w:bidi="ar-SA"/>
      </w:rPr>
    </w:lvl>
    <w:lvl w:ilvl="5">
      <w:start w:val="0"/>
      <w:numFmt w:val="bullet"/>
      <w:lvlText w:val="•"/>
      <w:lvlJc w:val="left"/>
      <w:pPr>
        <w:ind w:left="5762" w:hanging="180"/>
      </w:pPr>
      <w:rPr>
        <w:rFonts w:hint="default"/>
        <w:lang w:val="ru-RU" w:eastAsia="en-US" w:bidi="ar-SA"/>
      </w:rPr>
    </w:lvl>
    <w:lvl w:ilvl="6">
      <w:start w:val="0"/>
      <w:numFmt w:val="bullet"/>
      <w:lvlText w:val="•"/>
      <w:lvlJc w:val="left"/>
      <w:pPr>
        <w:ind w:left="6793" w:hanging="180"/>
      </w:pPr>
      <w:rPr>
        <w:rFonts w:hint="default"/>
        <w:lang w:val="ru-RU" w:eastAsia="en-US" w:bidi="ar-SA"/>
      </w:rPr>
    </w:lvl>
    <w:lvl w:ilvl="7">
      <w:start w:val="0"/>
      <w:numFmt w:val="bullet"/>
      <w:lvlText w:val="•"/>
      <w:lvlJc w:val="left"/>
      <w:pPr>
        <w:ind w:left="7823" w:hanging="180"/>
      </w:pPr>
      <w:rPr>
        <w:rFonts w:hint="default"/>
        <w:lang w:val="ru-RU" w:eastAsia="en-US" w:bidi="ar-SA"/>
      </w:rPr>
    </w:lvl>
    <w:lvl w:ilvl="8">
      <w:start w:val="0"/>
      <w:numFmt w:val="bullet"/>
      <w:lvlText w:val="•"/>
      <w:lvlJc w:val="left"/>
      <w:pPr>
        <w:ind w:left="8854" w:hanging="180"/>
      </w:pPr>
      <w:rPr>
        <w:rFonts w:hint="default"/>
        <w:lang w:val="ru-RU" w:eastAsia="en-US" w:bidi="ar-SA"/>
      </w:rPr>
    </w:lvl>
  </w:abstractNum>
  <w:abstractNum w:abstractNumId="22">
    <w:multiLevelType w:val="hybridMultilevel"/>
    <w:lvl w:ilvl="0">
      <w:start w:val="1"/>
      <w:numFmt w:val="decimal"/>
      <w:lvlText w:val="%1)"/>
      <w:lvlJc w:val="left"/>
      <w:pPr>
        <w:ind w:left="1580" w:hanging="305"/>
        <w:jc w:val="left"/>
      </w:pPr>
      <w:rPr>
        <w:rFonts w:hint="default" w:ascii="Times New Roman" w:hAnsi="Times New Roman" w:eastAsia="Times New Roman" w:cs="Times New Roman"/>
        <w:b/>
        <w:bCs/>
        <w:i/>
        <w:iCs/>
        <w:spacing w:val="0"/>
        <w:w w:val="100"/>
        <w:sz w:val="28"/>
        <w:szCs w:val="28"/>
        <w:lang w:val="ru-RU" w:eastAsia="en-US" w:bidi="ar-SA"/>
      </w:rPr>
    </w:lvl>
    <w:lvl w:ilvl="1">
      <w:start w:val="0"/>
      <w:numFmt w:val="bullet"/>
      <w:lvlText w:val="-"/>
      <w:lvlJc w:val="left"/>
      <w:pPr>
        <w:ind w:left="567" w:hanging="221"/>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617" w:hanging="221"/>
      </w:pPr>
      <w:rPr>
        <w:rFonts w:hint="default"/>
        <w:lang w:val="ru-RU" w:eastAsia="en-US" w:bidi="ar-SA"/>
      </w:rPr>
    </w:lvl>
    <w:lvl w:ilvl="3">
      <w:start w:val="0"/>
      <w:numFmt w:val="bullet"/>
      <w:lvlText w:val="•"/>
      <w:lvlJc w:val="left"/>
      <w:pPr>
        <w:ind w:left="3654" w:hanging="221"/>
      </w:pPr>
      <w:rPr>
        <w:rFonts w:hint="default"/>
        <w:lang w:val="ru-RU" w:eastAsia="en-US" w:bidi="ar-SA"/>
      </w:rPr>
    </w:lvl>
    <w:lvl w:ilvl="4">
      <w:start w:val="0"/>
      <w:numFmt w:val="bullet"/>
      <w:lvlText w:val="•"/>
      <w:lvlJc w:val="left"/>
      <w:pPr>
        <w:ind w:left="4691" w:hanging="221"/>
      </w:pPr>
      <w:rPr>
        <w:rFonts w:hint="default"/>
        <w:lang w:val="ru-RU" w:eastAsia="en-US" w:bidi="ar-SA"/>
      </w:rPr>
    </w:lvl>
    <w:lvl w:ilvl="5">
      <w:start w:val="0"/>
      <w:numFmt w:val="bullet"/>
      <w:lvlText w:val="•"/>
      <w:lvlJc w:val="left"/>
      <w:pPr>
        <w:ind w:left="5729" w:hanging="221"/>
      </w:pPr>
      <w:rPr>
        <w:rFonts w:hint="default"/>
        <w:lang w:val="ru-RU" w:eastAsia="en-US" w:bidi="ar-SA"/>
      </w:rPr>
    </w:lvl>
    <w:lvl w:ilvl="6">
      <w:start w:val="0"/>
      <w:numFmt w:val="bullet"/>
      <w:lvlText w:val="•"/>
      <w:lvlJc w:val="left"/>
      <w:pPr>
        <w:ind w:left="6766" w:hanging="221"/>
      </w:pPr>
      <w:rPr>
        <w:rFonts w:hint="default"/>
        <w:lang w:val="ru-RU" w:eastAsia="en-US" w:bidi="ar-SA"/>
      </w:rPr>
    </w:lvl>
    <w:lvl w:ilvl="7">
      <w:start w:val="0"/>
      <w:numFmt w:val="bullet"/>
      <w:lvlText w:val="•"/>
      <w:lvlJc w:val="left"/>
      <w:pPr>
        <w:ind w:left="7803" w:hanging="221"/>
      </w:pPr>
      <w:rPr>
        <w:rFonts w:hint="default"/>
        <w:lang w:val="ru-RU" w:eastAsia="en-US" w:bidi="ar-SA"/>
      </w:rPr>
    </w:lvl>
    <w:lvl w:ilvl="8">
      <w:start w:val="0"/>
      <w:numFmt w:val="bullet"/>
      <w:lvlText w:val="•"/>
      <w:lvlJc w:val="left"/>
      <w:pPr>
        <w:ind w:left="8840" w:hanging="221"/>
      </w:pPr>
      <w:rPr>
        <w:rFonts w:hint="default"/>
        <w:lang w:val="ru-RU" w:eastAsia="en-US" w:bidi="ar-SA"/>
      </w:rPr>
    </w:lvl>
  </w:abstractNum>
  <w:abstractNum w:abstractNumId="21">
    <w:multiLevelType w:val="hybridMultilevel"/>
    <w:lvl w:ilvl="0">
      <w:start w:val="0"/>
      <w:numFmt w:val="bullet"/>
      <w:lvlText w:val="-"/>
      <w:lvlJc w:val="left"/>
      <w:pPr>
        <w:ind w:left="567" w:hanging="252"/>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52"/>
      </w:pPr>
      <w:rPr>
        <w:rFonts w:hint="default"/>
        <w:lang w:val="ru-RU" w:eastAsia="en-US" w:bidi="ar-SA"/>
      </w:rPr>
    </w:lvl>
    <w:lvl w:ilvl="2">
      <w:start w:val="0"/>
      <w:numFmt w:val="bullet"/>
      <w:lvlText w:val="•"/>
      <w:lvlJc w:val="left"/>
      <w:pPr>
        <w:ind w:left="2631" w:hanging="252"/>
      </w:pPr>
      <w:rPr>
        <w:rFonts w:hint="default"/>
        <w:lang w:val="ru-RU" w:eastAsia="en-US" w:bidi="ar-SA"/>
      </w:rPr>
    </w:lvl>
    <w:lvl w:ilvl="3">
      <w:start w:val="0"/>
      <w:numFmt w:val="bullet"/>
      <w:lvlText w:val="•"/>
      <w:lvlJc w:val="left"/>
      <w:pPr>
        <w:ind w:left="3666" w:hanging="252"/>
      </w:pPr>
      <w:rPr>
        <w:rFonts w:hint="default"/>
        <w:lang w:val="ru-RU" w:eastAsia="en-US" w:bidi="ar-SA"/>
      </w:rPr>
    </w:lvl>
    <w:lvl w:ilvl="4">
      <w:start w:val="0"/>
      <w:numFmt w:val="bullet"/>
      <w:lvlText w:val="•"/>
      <w:lvlJc w:val="left"/>
      <w:pPr>
        <w:ind w:left="4702" w:hanging="252"/>
      </w:pPr>
      <w:rPr>
        <w:rFonts w:hint="default"/>
        <w:lang w:val="ru-RU" w:eastAsia="en-US" w:bidi="ar-SA"/>
      </w:rPr>
    </w:lvl>
    <w:lvl w:ilvl="5">
      <w:start w:val="0"/>
      <w:numFmt w:val="bullet"/>
      <w:lvlText w:val="•"/>
      <w:lvlJc w:val="left"/>
      <w:pPr>
        <w:ind w:left="5737" w:hanging="252"/>
      </w:pPr>
      <w:rPr>
        <w:rFonts w:hint="default"/>
        <w:lang w:val="ru-RU" w:eastAsia="en-US" w:bidi="ar-SA"/>
      </w:rPr>
    </w:lvl>
    <w:lvl w:ilvl="6">
      <w:start w:val="0"/>
      <w:numFmt w:val="bullet"/>
      <w:lvlText w:val="•"/>
      <w:lvlJc w:val="left"/>
      <w:pPr>
        <w:ind w:left="6773" w:hanging="252"/>
      </w:pPr>
      <w:rPr>
        <w:rFonts w:hint="default"/>
        <w:lang w:val="ru-RU" w:eastAsia="en-US" w:bidi="ar-SA"/>
      </w:rPr>
    </w:lvl>
    <w:lvl w:ilvl="7">
      <w:start w:val="0"/>
      <w:numFmt w:val="bullet"/>
      <w:lvlText w:val="•"/>
      <w:lvlJc w:val="left"/>
      <w:pPr>
        <w:ind w:left="7808" w:hanging="252"/>
      </w:pPr>
      <w:rPr>
        <w:rFonts w:hint="default"/>
        <w:lang w:val="ru-RU" w:eastAsia="en-US" w:bidi="ar-SA"/>
      </w:rPr>
    </w:lvl>
    <w:lvl w:ilvl="8">
      <w:start w:val="0"/>
      <w:numFmt w:val="bullet"/>
      <w:lvlText w:val="•"/>
      <w:lvlJc w:val="left"/>
      <w:pPr>
        <w:ind w:left="8844" w:hanging="252"/>
      </w:pPr>
      <w:rPr>
        <w:rFonts w:hint="default"/>
        <w:lang w:val="ru-RU" w:eastAsia="en-US" w:bidi="ar-SA"/>
      </w:rPr>
    </w:lvl>
  </w:abstractNum>
  <w:abstractNum w:abstractNumId="20">
    <w:multiLevelType w:val="hybridMultilevel"/>
    <w:lvl w:ilvl="0">
      <w:start w:val="0"/>
      <w:numFmt w:val="bullet"/>
      <w:lvlText w:val="-"/>
      <w:lvlJc w:val="left"/>
      <w:pPr>
        <w:ind w:left="567" w:hanging="327"/>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327"/>
      </w:pPr>
      <w:rPr>
        <w:rFonts w:hint="default"/>
        <w:lang w:val="ru-RU" w:eastAsia="en-US" w:bidi="ar-SA"/>
      </w:rPr>
    </w:lvl>
    <w:lvl w:ilvl="2">
      <w:start w:val="0"/>
      <w:numFmt w:val="bullet"/>
      <w:lvlText w:val="•"/>
      <w:lvlJc w:val="left"/>
      <w:pPr>
        <w:ind w:left="2631" w:hanging="327"/>
      </w:pPr>
      <w:rPr>
        <w:rFonts w:hint="default"/>
        <w:lang w:val="ru-RU" w:eastAsia="en-US" w:bidi="ar-SA"/>
      </w:rPr>
    </w:lvl>
    <w:lvl w:ilvl="3">
      <w:start w:val="0"/>
      <w:numFmt w:val="bullet"/>
      <w:lvlText w:val="•"/>
      <w:lvlJc w:val="left"/>
      <w:pPr>
        <w:ind w:left="3666" w:hanging="327"/>
      </w:pPr>
      <w:rPr>
        <w:rFonts w:hint="default"/>
        <w:lang w:val="ru-RU" w:eastAsia="en-US" w:bidi="ar-SA"/>
      </w:rPr>
    </w:lvl>
    <w:lvl w:ilvl="4">
      <w:start w:val="0"/>
      <w:numFmt w:val="bullet"/>
      <w:lvlText w:val="•"/>
      <w:lvlJc w:val="left"/>
      <w:pPr>
        <w:ind w:left="4702" w:hanging="327"/>
      </w:pPr>
      <w:rPr>
        <w:rFonts w:hint="default"/>
        <w:lang w:val="ru-RU" w:eastAsia="en-US" w:bidi="ar-SA"/>
      </w:rPr>
    </w:lvl>
    <w:lvl w:ilvl="5">
      <w:start w:val="0"/>
      <w:numFmt w:val="bullet"/>
      <w:lvlText w:val="•"/>
      <w:lvlJc w:val="left"/>
      <w:pPr>
        <w:ind w:left="5737" w:hanging="327"/>
      </w:pPr>
      <w:rPr>
        <w:rFonts w:hint="default"/>
        <w:lang w:val="ru-RU" w:eastAsia="en-US" w:bidi="ar-SA"/>
      </w:rPr>
    </w:lvl>
    <w:lvl w:ilvl="6">
      <w:start w:val="0"/>
      <w:numFmt w:val="bullet"/>
      <w:lvlText w:val="•"/>
      <w:lvlJc w:val="left"/>
      <w:pPr>
        <w:ind w:left="6773" w:hanging="327"/>
      </w:pPr>
      <w:rPr>
        <w:rFonts w:hint="default"/>
        <w:lang w:val="ru-RU" w:eastAsia="en-US" w:bidi="ar-SA"/>
      </w:rPr>
    </w:lvl>
    <w:lvl w:ilvl="7">
      <w:start w:val="0"/>
      <w:numFmt w:val="bullet"/>
      <w:lvlText w:val="•"/>
      <w:lvlJc w:val="left"/>
      <w:pPr>
        <w:ind w:left="7808" w:hanging="327"/>
      </w:pPr>
      <w:rPr>
        <w:rFonts w:hint="default"/>
        <w:lang w:val="ru-RU" w:eastAsia="en-US" w:bidi="ar-SA"/>
      </w:rPr>
    </w:lvl>
    <w:lvl w:ilvl="8">
      <w:start w:val="0"/>
      <w:numFmt w:val="bullet"/>
      <w:lvlText w:val="•"/>
      <w:lvlJc w:val="left"/>
      <w:pPr>
        <w:ind w:left="8844" w:hanging="327"/>
      </w:pPr>
      <w:rPr>
        <w:rFonts w:hint="default"/>
        <w:lang w:val="ru-RU" w:eastAsia="en-US" w:bidi="ar-SA"/>
      </w:rPr>
    </w:lvl>
  </w:abstractNum>
  <w:abstractNum w:abstractNumId="19">
    <w:multiLevelType w:val="hybridMultilevel"/>
    <w:lvl w:ilvl="0">
      <w:start w:val="1"/>
      <w:numFmt w:val="decimal"/>
      <w:lvlText w:val="%1)"/>
      <w:lvlJc w:val="left"/>
      <w:pPr>
        <w:ind w:left="1580"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2513" w:hanging="305"/>
      </w:pPr>
      <w:rPr>
        <w:rFonts w:hint="default"/>
        <w:lang w:val="ru-RU" w:eastAsia="en-US" w:bidi="ar-SA"/>
      </w:rPr>
    </w:lvl>
    <w:lvl w:ilvl="2">
      <w:start w:val="0"/>
      <w:numFmt w:val="bullet"/>
      <w:lvlText w:val="•"/>
      <w:lvlJc w:val="left"/>
      <w:pPr>
        <w:ind w:left="3447" w:hanging="305"/>
      </w:pPr>
      <w:rPr>
        <w:rFonts w:hint="default"/>
        <w:lang w:val="ru-RU" w:eastAsia="en-US" w:bidi="ar-SA"/>
      </w:rPr>
    </w:lvl>
    <w:lvl w:ilvl="3">
      <w:start w:val="0"/>
      <w:numFmt w:val="bullet"/>
      <w:lvlText w:val="•"/>
      <w:lvlJc w:val="left"/>
      <w:pPr>
        <w:ind w:left="4380" w:hanging="305"/>
      </w:pPr>
      <w:rPr>
        <w:rFonts w:hint="default"/>
        <w:lang w:val="ru-RU" w:eastAsia="en-US" w:bidi="ar-SA"/>
      </w:rPr>
    </w:lvl>
    <w:lvl w:ilvl="4">
      <w:start w:val="0"/>
      <w:numFmt w:val="bullet"/>
      <w:lvlText w:val="•"/>
      <w:lvlJc w:val="left"/>
      <w:pPr>
        <w:ind w:left="5314" w:hanging="305"/>
      </w:pPr>
      <w:rPr>
        <w:rFonts w:hint="default"/>
        <w:lang w:val="ru-RU" w:eastAsia="en-US" w:bidi="ar-SA"/>
      </w:rPr>
    </w:lvl>
    <w:lvl w:ilvl="5">
      <w:start w:val="0"/>
      <w:numFmt w:val="bullet"/>
      <w:lvlText w:val="•"/>
      <w:lvlJc w:val="left"/>
      <w:pPr>
        <w:ind w:left="6247" w:hanging="305"/>
      </w:pPr>
      <w:rPr>
        <w:rFonts w:hint="default"/>
        <w:lang w:val="ru-RU" w:eastAsia="en-US" w:bidi="ar-SA"/>
      </w:rPr>
    </w:lvl>
    <w:lvl w:ilvl="6">
      <w:start w:val="0"/>
      <w:numFmt w:val="bullet"/>
      <w:lvlText w:val="•"/>
      <w:lvlJc w:val="left"/>
      <w:pPr>
        <w:ind w:left="7181" w:hanging="305"/>
      </w:pPr>
      <w:rPr>
        <w:rFonts w:hint="default"/>
        <w:lang w:val="ru-RU" w:eastAsia="en-US" w:bidi="ar-SA"/>
      </w:rPr>
    </w:lvl>
    <w:lvl w:ilvl="7">
      <w:start w:val="0"/>
      <w:numFmt w:val="bullet"/>
      <w:lvlText w:val="•"/>
      <w:lvlJc w:val="left"/>
      <w:pPr>
        <w:ind w:left="8114" w:hanging="305"/>
      </w:pPr>
      <w:rPr>
        <w:rFonts w:hint="default"/>
        <w:lang w:val="ru-RU" w:eastAsia="en-US" w:bidi="ar-SA"/>
      </w:rPr>
    </w:lvl>
    <w:lvl w:ilvl="8">
      <w:start w:val="0"/>
      <w:numFmt w:val="bullet"/>
      <w:lvlText w:val="•"/>
      <w:lvlJc w:val="left"/>
      <w:pPr>
        <w:ind w:left="9048" w:hanging="305"/>
      </w:pPr>
      <w:rPr>
        <w:rFonts w:hint="default"/>
        <w:lang w:val="ru-RU" w:eastAsia="en-US" w:bidi="ar-SA"/>
      </w:rPr>
    </w:lvl>
  </w:abstractNum>
  <w:abstractNum w:abstractNumId="18">
    <w:multiLevelType w:val="hybridMultilevel"/>
    <w:lvl w:ilvl="0">
      <w:start w:val="0"/>
      <w:numFmt w:val="bullet"/>
      <w:lvlText w:val="-"/>
      <w:lvlJc w:val="left"/>
      <w:pPr>
        <w:ind w:left="567" w:hanging="219"/>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567" w:hanging="207"/>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631" w:hanging="207"/>
      </w:pPr>
      <w:rPr>
        <w:rFonts w:hint="default"/>
        <w:lang w:val="ru-RU" w:eastAsia="en-US" w:bidi="ar-SA"/>
      </w:rPr>
    </w:lvl>
    <w:lvl w:ilvl="3">
      <w:start w:val="0"/>
      <w:numFmt w:val="bullet"/>
      <w:lvlText w:val="•"/>
      <w:lvlJc w:val="left"/>
      <w:pPr>
        <w:ind w:left="3666" w:hanging="207"/>
      </w:pPr>
      <w:rPr>
        <w:rFonts w:hint="default"/>
        <w:lang w:val="ru-RU" w:eastAsia="en-US" w:bidi="ar-SA"/>
      </w:rPr>
    </w:lvl>
    <w:lvl w:ilvl="4">
      <w:start w:val="0"/>
      <w:numFmt w:val="bullet"/>
      <w:lvlText w:val="•"/>
      <w:lvlJc w:val="left"/>
      <w:pPr>
        <w:ind w:left="4702" w:hanging="207"/>
      </w:pPr>
      <w:rPr>
        <w:rFonts w:hint="default"/>
        <w:lang w:val="ru-RU" w:eastAsia="en-US" w:bidi="ar-SA"/>
      </w:rPr>
    </w:lvl>
    <w:lvl w:ilvl="5">
      <w:start w:val="0"/>
      <w:numFmt w:val="bullet"/>
      <w:lvlText w:val="•"/>
      <w:lvlJc w:val="left"/>
      <w:pPr>
        <w:ind w:left="5737" w:hanging="207"/>
      </w:pPr>
      <w:rPr>
        <w:rFonts w:hint="default"/>
        <w:lang w:val="ru-RU" w:eastAsia="en-US" w:bidi="ar-SA"/>
      </w:rPr>
    </w:lvl>
    <w:lvl w:ilvl="6">
      <w:start w:val="0"/>
      <w:numFmt w:val="bullet"/>
      <w:lvlText w:val="•"/>
      <w:lvlJc w:val="left"/>
      <w:pPr>
        <w:ind w:left="6773" w:hanging="207"/>
      </w:pPr>
      <w:rPr>
        <w:rFonts w:hint="default"/>
        <w:lang w:val="ru-RU" w:eastAsia="en-US" w:bidi="ar-SA"/>
      </w:rPr>
    </w:lvl>
    <w:lvl w:ilvl="7">
      <w:start w:val="0"/>
      <w:numFmt w:val="bullet"/>
      <w:lvlText w:val="•"/>
      <w:lvlJc w:val="left"/>
      <w:pPr>
        <w:ind w:left="7808" w:hanging="207"/>
      </w:pPr>
      <w:rPr>
        <w:rFonts w:hint="default"/>
        <w:lang w:val="ru-RU" w:eastAsia="en-US" w:bidi="ar-SA"/>
      </w:rPr>
    </w:lvl>
    <w:lvl w:ilvl="8">
      <w:start w:val="0"/>
      <w:numFmt w:val="bullet"/>
      <w:lvlText w:val="•"/>
      <w:lvlJc w:val="left"/>
      <w:pPr>
        <w:ind w:left="8844" w:hanging="207"/>
      </w:pPr>
      <w:rPr>
        <w:rFonts w:hint="default"/>
        <w:lang w:val="ru-RU" w:eastAsia="en-US" w:bidi="ar-SA"/>
      </w:rPr>
    </w:lvl>
  </w:abstractNum>
  <w:abstractNum w:abstractNumId="17">
    <w:multiLevelType w:val="hybridMultilevel"/>
    <w:lvl w:ilvl="0">
      <w:start w:val="0"/>
      <w:numFmt w:val="bullet"/>
      <w:lvlText w:val="-"/>
      <w:lvlJc w:val="left"/>
      <w:pPr>
        <w:ind w:left="567" w:hanging="231"/>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31"/>
      </w:pPr>
      <w:rPr>
        <w:rFonts w:hint="default"/>
        <w:lang w:val="ru-RU" w:eastAsia="en-US" w:bidi="ar-SA"/>
      </w:rPr>
    </w:lvl>
    <w:lvl w:ilvl="2">
      <w:start w:val="0"/>
      <w:numFmt w:val="bullet"/>
      <w:lvlText w:val="•"/>
      <w:lvlJc w:val="left"/>
      <w:pPr>
        <w:ind w:left="2631" w:hanging="231"/>
      </w:pPr>
      <w:rPr>
        <w:rFonts w:hint="default"/>
        <w:lang w:val="ru-RU" w:eastAsia="en-US" w:bidi="ar-SA"/>
      </w:rPr>
    </w:lvl>
    <w:lvl w:ilvl="3">
      <w:start w:val="0"/>
      <w:numFmt w:val="bullet"/>
      <w:lvlText w:val="•"/>
      <w:lvlJc w:val="left"/>
      <w:pPr>
        <w:ind w:left="3666" w:hanging="231"/>
      </w:pPr>
      <w:rPr>
        <w:rFonts w:hint="default"/>
        <w:lang w:val="ru-RU" w:eastAsia="en-US" w:bidi="ar-SA"/>
      </w:rPr>
    </w:lvl>
    <w:lvl w:ilvl="4">
      <w:start w:val="0"/>
      <w:numFmt w:val="bullet"/>
      <w:lvlText w:val="•"/>
      <w:lvlJc w:val="left"/>
      <w:pPr>
        <w:ind w:left="4702" w:hanging="231"/>
      </w:pPr>
      <w:rPr>
        <w:rFonts w:hint="default"/>
        <w:lang w:val="ru-RU" w:eastAsia="en-US" w:bidi="ar-SA"/>
      </w:rPr>
    </w:lvl>
    <w:lvl w:ilvl="5">
      <w:start w:val="0"/>
      <w:numFmt w:val="bullet"/>
      <w:lvlText w:val="•"/>
      <w:lvlJc w:val="left"/>
      <w:pPr>
        <w:ind w:left="5737" w:hanging="231"/>
      </w:pPr>
      <w:rPr>
        <w:rFonts w:hint="default"/>
        <w:lang w:val="ru-RU" w:eastAsia="en-US" w:bidi="ar-SA"/>
      </w:rPr>
    </w:lvl>
    <w:lvl w:ilvl="6">
      <w:start w:val="0"/>
      <w:numFmt w:val="bullet"/>
      <w:lvlText w:val="•"/>
      <w:lvlJc w:val="left"/>
      <w:pPr>
        <w:ind w:left="6773" w:hanging="231"/>
      </w:pPr>
      <w:rPr>
        <w:rFonts w:hint="default"/>
        <w:lang w:val="ru-RU" w:eastAsia="en-US" w:bidi="ar-SA"/>
      </w:rPr>
    </w:lvl>
    <w:lvl w:ilvl="7">
      <w:start w:val="0"/>
      <w:numFmt w:val="bullet"/>
      <w:lvlText w:val="•"/>
      <w:lvlJc w:val="left"/>
      <w:pPr>
        <w:ind w:left="7808" w:hanging="231"/>
      </w:pPr>
      <w:rPr>
        <w:rFonts w:hint="default"/>
        <w:lang w:val="ru-RU" w:eastAsia="en-US" w:bidi="ar-SA"/>
      </w:rPr>
    </w:lvl>
    <w:lvl w:ilvl="8">
      <w:start w:val="0"/>
      <w:numFmt w:val="bullet"/>
      <w:lvlText w:val="•"/>
      <w:lvlJc w:val="left"/>
      <w:pPr>
        <w:ind w:left="8844" w:hanging="231"/>
      </w:pPr>
      <w:rPr>
        <w:rFonts w:hint="default"/>
        <w:lang w:val="ru-RU" w:eastAsia="en-US" w:bidi="ar-SA"/>
      </w:rPr>
    </w:lvl>
  </w:abstractNum>
  <w:abstractNum w:abstractNumId="16">
    <w:multiLevelType w:val="hybridMultilevel"/>
    <w:lvl w:ilvl="0">
      <w:start w:val="0"/>
      <w:numFmt w:val="bullet"/>
      <w:lvlText w:val="-"/>
      <w:lvlJc w:val="left"/>
      <w:pPr>
        <w:ind w:left="567" w:hanging="183"/>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183"/>
      </w:pPr>
      <w:rPr>
        <w:rFonts w:hint="default"/>
        <w:lang w:val="ru-RU" w:eastAsia="en-US" w:bidi="ar-SA"/>
      </w:rPr>
    </w:lvl>
    <w:lvl w:ilvl="2">
      <w:start w:val="0"/>
      <w:numFmt w:val="bullet"/>
      <w:lvlText w:val="•"/>
      <w:lvlJc w:val="left"/>
      <w:pPr>
        <w:ind w:left="2631" w:hanging="183"/>
      </w:pPr>
      <w:rPr>
        <w:rFonts w:hint="default"/>
        <w:lang w:val="ru-RU" w:eastAsia="en-US" w:bidi="ar-SA"/>
      </w:rPr>
    </w:lvl>
    <w:lvl w:ilvl="3">
      <w:start w:val="0"/>
      <w:numFmt w:val="bullet"/>
      <w:lvlText w:val="•"/>
      <w:lvlJc w:val="left"/>
      <w:pPr>
        <w:ind w:left="3666" w:hanging="183"/>
      </w:pPr>
      <w:rPr>
        <w:rFonts w:hint="default"/>
        <w:lang w:val="ru-RU" w:eastAsia="en-US" w:bidi="ar-SA"/>
      </w:rPr>
    </w:lvl>
    <w:lvl w:ilvl="4">
      <w:start w:val="0"/>
      <w:numFmt w:val="bullet"/>
      <w:lvlText w:val="•"/>
      <w:lvlJc w:val="left"/>
      <w:pPr>
        <w:ind w:left="4702" w:hanging="183"/>
      </w:pPr>
      <w:rPr>
        <w:rFonts w:hint="default"/>
        <w:lang w:val="ru-RU" w:eastAsia="en-US" w:bidi="ar-SA"/>
      </w:rPr>
    </w:lvl>
    <w:lvl w:ilvl="5">
      <w:start w:val="0"/>
      <w:numFmt w:val="bullet"/>
      <w:lvlText w:val="•"/>
      <w:lvlJc w:val="left"/>
      <w:pPr>
        <w:ind w:left="5737" w:hanging="183"/>
      </w:pPr>
      <w:rPr>
        <w:rFonts w:hint="default"/>
        <w:lang w:val="ru-RU" w:eastAsia="en-US" w:bidi="ar-SA"/>
      </w:rPr>
    </w:lvl>
    <w:lvl w:ilvl="6">
      <w:start w:val="0"/>
      <w:numFmt w:val="bullet"/>
      <w:lvlText w:val="•"/>
      <w:lvlJc w:val="left"/>
      <w:pPr>
        <w:ind w:left="6773" w:hanging="183"/>
      </w:pPr>
      <w:rPr>
        <w:rFonts w:hint="default"/>
        <w:lang w:val="ru-RU" w:eastAsia="en-US" w:bidi="ar-SA"/>
      </w:rPr>
    </w:lvl>
    <w:lvl w:ilvl="7">
      <w:start w:val="0"/>
      <w:numFmt w:val="bullet"/>
      <w:lvlText w:val="•"/>
      <w:lvlJc w:val="left"/>
      <w:pPr>
        <w:ind w:left="7808" w:hanging="183"/>
      </w:pPr>
      <w:rPr>
        <w:rFonts w:hint="default"/>
        <w:lang w:val="ru-RU" w:eastAsia="en-US" w:bidi="ar-SA"/>
      </w:rPr>
    </w:lvl>
    <w:lvl w:ilvl="8">
      <w:start w:val="0"/>
      <w:numFmt w:val="bullet"/>
      <w:lvlText w:val="•"/>
      <w:lvlJc w:val="left"/>
      <w:pPr>
        <w:ind w:left="8844" w:hanging="183"/>
      </w:pPr>
      <w:rPr>
        <w:rFonts w:hint="default"/>
        <w:lang w:val="ru-RU" w:eastAsia="en-US" w:bidi="ar-SA"/>
      </w:rPr>
    </w:lvl>
  </w:abstractNum>
  <w:abstractNum w:abstractNumId="15">
    <w:multiLevelType w:val="hybridMultilevel"/>
    <w:lvl w:ilvl="0">
      <w:start w:val="0"/>
      <w:numFmt w:val="bullet"/>
      <w:lvlText w:val="-"/>
      <w:lvlJc w:val="left"/>
      <w:pPr>
        <w:ind w:left="567" w:hanging="231"/>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31"/>
      </w:pPr>
      <w:rPr>
        <w:rFonts w:hint="default"/>
        <w:lang w:val="ru-RU" w:eastAsia="en-US" w:bidi="ar-SA"/>
      </w:rPr>
    </w:lvl>
    <w:lvl w:ilvl="2">
      <w:start w:val="0"/>
      <w:numFmt w:val="bullet"/>
      <w:lvlText w:val="•"/>
      <w:lvlJc w:val="left"/>
      <w:pPr>
        <w:ind w:left="2631" w:hanging="231"/>
      </w:pPr>
      <w:rPr>
        <w:rFonts w:hint="default"/>
        <w:lang w:val="ru-RU" w:eastAsia="en-US" w:bidi="ar-SA"/>
      </w:rPr>
    </w:lvl>
    <w:lvl w:ilvl="3">
      <w:start w:val="0"/>
      <w:numFmt w:val="bullet"/>
      <w:lvlText w:val="•"/>
      <w:lvlJc w:val="left"/>
      <w:pPr>
        <w:ind w:left="3666" w:hanging="231"/>
      </w:pPr>
      <w:rPr>
        <w:rFonts w:hint="default"/>
        <w:lang w:val="ru-RU" w:eastAsia="en-US" w:bidi="ar-SA"/>
      </w:rPr>
    </w:lvl>
    <w:lvl w:ilvl="4">
      <w:start w:val="0"/>
      <w:numFmt w:val="bullet"/>
      <w:lvlText w:val="•"/>
      <w:lvlJc w:val="left"/>
      <w:pPr>
        <w:ind w:left="4702" w:hanging="231"/>
      </w:pPr>
      <w:rPr>
        <w:rFonts w:hint="default"/>
        <w:lang w:val="ru-RU" w:eastAsia="en-US" w:bidi="ar-SA"/>
      </w:rPr>
    </w:lvl>
    <w:lvl w:ilvl="5">
      <w:start w:val="0"/>
      <w:numFmt w:val="bullet"/>
      <w:lvlText w:val="•"/>
      <w:lvlJc w:val="left"/>
      <w:pPr>
        <w:ind w:left="5737" w:hanging="231"/>
      </w:pPr>
      <w:rPr>
        <w:rFonts w:hint="default"/>
        <w:lang w:val="ru-RU" w:eastAsia="en-US" w:bidi="ar-SA"/>
      </w:rPr>
    </w:lvl>
    <w:lvl w:ilvl="6">
      <w:start w:val="0"/>
      <w:numFmt w:val="bullet"/>
      <w:lvlText w:val="•"/>
      <w:lvlJc w:val="left"/>
      <w:pPr>
        <w:ind w:left="6773" w:hanging="231"/>
      </w:pPr>
      <w:rPr>
        <w:rFonts w:hint="default"/>
        <w:lang w:val="ru-RU" w:eastAsia="en-US" w:bidi="ar-SA"/>
      </w:rPr>
    </w:lvl>
    <w:lvl w:ilvl="7">
      <w:start w:val="0"/>
      <w:numFmt w:val="bullet"/>
      <w:lvlText w:val="•"/>
      <w:lvlJc w:val="left"/>
      <w:pPr>
        <w:ind w:left="7808" w:hanging="231"/>
      </w:pPr>
      <w:rPr>
        <w:rFonts w:hint="default"/>
        <w:lang w:val="ru-RU" w:eastAsia="en-US" w:bidi="ar-SA"/>
      </w:rPr>
    </w:lvl>
    <w:lvl w:ilvl="8">
      <w:start w:val="0"/>
      <w:numFmt w:val="bullet"/>
      <w:lvlText w:val="•"/>
      <w:lvlJc w:val="left"/>
      <w:pPr>
        <w:ind w:left="8844" w:hanging="231"/>
      </w:pPr>
      <w:rPr>
        <w:rFonts w:hint="default"/>
        <w:lang w:val="ru-RU" w:eastAsia="en-US" w:bidi="ar-SA"/>
      </w:rPr>
    </w:lvl>
  </w:abstractNum>
  <w:abstractNum w:abstractNumId="14">
    <w:multiLevelType w:val="hybridMultilevel"/>
    <w:lvl w:ilvl="0">
      <w:start w:val="0"/>
      <w:numFmt w:val="bullet"/>
      <w:lvlText w:val="-"/>
      <w:lvlJc w:val="left"/>
      <w:pPr>
        <w:ind w:left="567" w:hanging="231"/>
      </w:pPr>
      <w:rPr>
        <w:rFonts w:hint="default" w:ascii="Times New Roman" w:hAnsi="Times New Roman" w:eastAsia="Times New Roman" w:cs="Times New Roman"/>
        <w:spacing w:val="0"/>
        <w:w w:val="100"/>
        <w:lang w:val="ru-RU" w:eastAsia="en-US" w:bidi="ar-SA"/>
      </w:rPr>
    </w:lvl>
    <w:lvl w:ilvl="1">
      <w:start w:val="0"/>
      <w:numFmt w:val="bullet"/>
      <w:lvlText w:val="•"/>
      <w:lvlJc w:val="left"/>
      <w:pPr>
        <w:ind w:left="1595" w:hanging="231"/>
      </w:pPr>
      <w:rPr>
        <w:rFonts w:hint="default"/>
        <w:lang w:val="ru-RU" w:eastAsia="en-US" w:bidi="ar-SA"/>
      </w:rPr>
    </w:lvl>
    <w:lvl w:ilvl="2">
      <w:start w:val="0"/>
      <w:numFmt w:val="bullet"/>
      <w:lvlText w:val="•"/>
      <w:lvlJc w:val="left"/>
      <w:pPr>
        <w:ind w:left="2631" w:hanging="231"/>
      </w:pPr>
      <w:rPr>
        <w:rFonts w:hint="default"/>
        <w:lang w:val="ru-RU" w:eastAsia="en-US" w:bidi="ar-SA"/>
      </w:rPr>
    </w:lvl>
    <w:lvl w:ilvl="3">
      <w:start w:val="0"/>
      <w:numFmt w:val="bullet"/>
      <w:lvlText w:val="•"/>
      <w:lvlJc w:val="left"/>
      <w:pPr>
        <w:ind w:left="3666" w:hanging="231"/>
      </w:pPr>
      <w:rPr>
        <w:rFonts w:hint="default"/>
        <w:lang w:val="ru-RU" w:eastAsia="en-US" w:bidi="ar-SA"/>
      </w:rPr>
    </w:lvl>
    <w:lvl w:ilvl="4">
      <w:start w:val="0"/>
      <w:numFmt w:val="bullet"/>
      <w:lvlText w:val="•"/>
      <w:lvlJc w:val="left"/>
      <w:pPr>
        <w:ind w:left="4702" w:hanging="231"/>
      </w:pPr>
      <w:rPr>
        <w:rFonts w:hint="default"/>
        <w:lang w:val="ru-RU" w:eastAsia="en-US" w:bidi="ar-SA"/>
      </w:rPr>
    </w:lvl>
    <w:lvl w:ilvl="5">
      <w:start w:val="0"/>
      <w:numFmt w:val="bullet"/>
      <w:lvlText w:val="•"/>
      <w:lvlJc w:val="left"/>
      <w:pPr>
        <w:ind w:left="5737" w:hanging="231"/>
      </w:pPr>
      <w:rPr>
        <w:rFonts w:hint="default"/>
        <w:lang w:val="ru-RU" w:eastAsia="en-US" w:bidi="ar-SA"/>
      </w:rPr>
    </w:lvl>
    <w:lvl w:ilvl="6">
      <w:start w:val="0"/>
      <w:numFmt w:val="bullet"/>
      <w:lvlText w:val="•"/>
      <w:lvlJc w:val="left"/>
      <w:pPr>
        <w:ind w:left="6773" w:hanging="231"/>
      </w:pPr>
      <w:rPr>
        <w:rFonts w:hint="default"/>
        <w:lang w:val="ru-RU" w:eastAsia="en-US" w:bidi="ar-SA"/>
      </w:rPr>
    </w:lvl>
    <w:lvl w:ilvl="7">
      <w:start w:val="0"/>
      <w:numFmt w:val="bullet"/>
      <w:lvlText w:val="•"/>
      <w:lvlJc w:val="left"/>
      <w:pPr>
        <w:ind w:left="7808" w:hanging="231"/>
      </w:pPr>
      <w:rPr>
        <w:rFonts w:hint="default"/>
        <w:lang w:val="ru-RU" w:eastAsia="en-US" w:bidi="ar-SA"/>
      </w:rPr>
    </w:lvl>
    <w:lvl w:ilvl="8">
      <w:start w:val="0"/>
      <w:numFmt w:val="bullet"/>
      <w:lvlText w:val="•"/>
      <w:lvlJc w:val="left"/>
      <w:pPr>
        <w:ind w:left="8844" w:hanging="231"/>
      </w:pPr>
      <w:rPr>
        <w:rFonts w:hint="default"/>
        <w:lang w:val="ru-RU" w:eastAsia="en-US" w:bidi="ar-SA"/>
      </w:rPr>
    </w:lvl>
  </w:abstractNum>
  <w:abstractNum w:abstractNumId="13">
    <w:multiLevelType w:val="hybridMultilevel"/>
    <w:lvl w:ilvl="0">
      <w:start w:val="1"/>
      <w:numFmt w:val="decimal"/>
      <w:lvlText w:val="%1."/>
      <w:lvlJc w:val="left"/>
      <w:pPr>
        <w:ind w:left="567" w:hanging="33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567" w:hanging="425"/>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631" w:hanging="425"/>
      </w:pPr>
      <w:rPr>
        <w:rFonts w:hint="default"/>
        <w:lang w:val="ru-RU" w:eastAsia="en-US" w:bidi="ar-SA"/>
      </w:rPr>
    </w:lvl>
    <w:lvl w:ilvl="3">
      <w:start w:val="0"/>
      <w:numFmt w:val="bullet"/>
      <w:lvlText w:val="•"/>
      <w:lvlJc w:val="left"/>
      <w:pPr>
        <w:ind w:left="3666" w:hanging="425"/>
      </w:pPr>
      <w:rPr>
        <w:rFonts w:hint="default"/>
        <w:lang w:val="ru-RU" w:eastAsia="en-US" w:bidi="ar-SA"/>
      </w:rPr>
    </w:lvl>
    <w:lvl w:ilvl="4">
      <w:start w:val="0"/>
      <w:numFmt w:val="bullet"/>
      <w:lvlText w:val="•"/>
      <w:lvlJc w:val="left"/>
      <w:pPr>
        <w:ind w:left="4702" w:hanging="425"/>
      </w:pPr>
      <w:rPr>
        <w:rFonts w:hint="default"/>
        <w:lang w:val="ru-RU" w:eastAsia="en-US" w:bidi="ar-SA"/>
      </w:rPr>
    </w:lvl>
    <w:lvl w:ilvl="5">
      <w:start w:val="0"/>
      <w:numFmt w:val="bullet"/>
      <w:lvlText w:val="•"/>
      <w:lvlJc w:val="left"/>
      <w:pPr>
        <w:ind w:left="5737" w:hanging="425"/>
      </w:pPr>
      <w:rPr>
        <w:rFonts w:hint="default"/>
        <w:lang w:val="ru-RU" w:eastAsia="en-US" w:bidi="ar-SA"/>
      </w:rPr>
    </w:lvl>
    <w:lvl w:ilvl="6">
      <w:start w:val="0"/>
      <w:numFmt w:val="bullet"/>
      <w:lvlText w:val="•"/>
      <w:lvlJc w:val="left"/>
      <w:pPr>
        <w:ind w:left="6773" w:hanging="425"/>
      </w:pPr>
      <w:rPr>
        <w:rFonts w:hint="default"/>
        <w:lang w:val="ru-RU" w:eastAsia="en-US" w:bidi="ar-SA"/>
      </w:rPr>
    </w:lvl>
    <w:lvl w:ilvl="7">
      <w:start w:val="0"/>
      <w:numFmt w:val="bullet"/>
      <w:lvlText w:val="•"/>
      <w:lvlJc w:val="left"/>
      <w:pPr>
        <w:ind w:left="7808" w:hanging="425"/>
      </w:pPr>
      <w:rPr>
        <w:rFonts w:hint="default"/>
        <w:lang w:val="ru-RU" w:eastAsia="en-US" w:bidi="ar-SA"/>
      </w:rPr>
    </w:lvl>
    <w:lvl w:ilvl="8">
      <w:start w:val="0"/>
      <w:numFmt w:val="bullet"/>
      <w:lvlText w:val="•"/>
      <w:lvlJc w:val="left"/>
      <w:pPr>
        <w:ind w:left="8844" w:hanging="425"/>
      </w:pPr>
      <w:rPr>
        <w:rFonts w:hint="default"/>
        <w:lang w:val="ru-RU" w:eastAsia="en-US" w:bidi="ar-SA"/>
      </w:rPr>
    </w:lvl>
  </w:abstractNum>
  <w:abstractNum w:abstractNumId="12">
    <w:multiLevelType w:val="hybridMultilevel"/>
    <w:lvl w:ilvl="0">
      <w:start w:val="1"/>
      <w:numFmt w:val="decimal"/>
      <w:lvlText w:val="%1)"/>
      <w:lvlJc w:val="left"/>
      <w:pPr>
        <w:ind w:left="1580"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2513" w:hanging="305"/>
      </w:pPr>
      <w:rPr>
        <w:rFonts w:hint="default"/>
        <w:lang w:val="ru-RU" w:eastAsia="en-US" w:bidi="ar-SA"/>
      </w:rPr>
    </w:lvl>
    <w:lvl w:ilvl="2">
      <w:start w:val="0"/>
      <w:numFmt w:val="bullet"/>
      <w:lvlText w:val="•"/>
      <w:lvlJc w:val="left"/>
      <w:pPr>
        <w:ind w:left="3447" w:hanging="305"/>
      </w:pPr>
      <w:rPr>
        <w:rFonts w:hint="default"/>
        <w:lang w:val="ru-RU" w:eastAsia="en-US" w:bidi="ar-SA"/>
      </w:rPr>
    </w:lvl>
    <w:lvl w:ilvl="3">
      <w:start w:val="0"/>
      <w:numFmt w:val="bullet"/>
      <w:lvlText w:val="•"/>
      <w:lvlJc w:val="left"/>
      <w:pPr>
        <w:ind w:left="4380" w:hanging="305"/>
      </w:pPr>
      <w:rPr>
        <w:rFonts w:hint="default"/>
        <w:lang w:val="ru-RU" w:eastAsia="en-US" w:bidi="ar-SA"/>
      </w:rPr>
    </w:lvl>
    <w:lvl w:ilvl="4">
      <w:start w:val="0"/>
      <w:numFmt w:val="bullet"/>
      <w:lvlText w:val="•"/>
      <w:lvlJc w:val="left"/>
      <w:pPr>
        <w:ind w:left="5314" w:hanging="305"/>
      </w:pPr>
      <w:rPr>
        <w:rFonts w:hint="default"/>
        <w:lang w:val="ru-RU" w:eastAsia="en-US" w:bidi="ar-SA"/>
      </w:rPr>
    </w:lvl>
    <w:lvl w:ilvl="5">
      <w:start w:val="0"/>
      <w:numFmt w:val="bullet"/>
      <w:lvlText w:val="•"/>
      <w:lvlJc w:val="left"/>
      <w:pPr>
        <w:ind w:left="6247" w:hanging="305"/>
      </w:pPr>
      <w:rPr>
        <w:rFonts w:hint="default"/>
        <w:lang w:val="ru-RU" w:eastAsia="en-US" w:bidi="ar-SA"/>
      </w:rPr>
    </w:lvl>
    <w:lvl w:ilvl="6">
      <w:start w:val="0"/>
      <w:numFmt w:val="bullet"/>
      <w:lvlText w:val="•"/>
      <w:lvlJc w:val="left"/>
      <w:pPr>
        <w:ind w:left="7181" w:hanging="305"/>
      </w:pPr>
      <w:rPr>
        <w:rFonts w:hint="default"/>
        <w:lang w:val="ru-RU" w:eastAsia="en-US" w:bidi="ar-SA"/>
      </w:rPr>
    </w:lvl>
    <w:lvl w:ilvl="7">
      <w:start w:val="0"/>
      <w:numFmt w:val="bullet"/>
      <w:lvlText w:val="•"/>
      <w:lvlJc w:val="left"/>
      <w:pPr>
        <w:ind w:left="8114" w:hanging="305"/>
      </w:pPr>
      <w:rPr>
        <w:rFonts w:hint="default"/>
        <w:lang w:val="ru-RU" w:eastAsia="en-US" w:bidi="ar-SA"/>
      </w:rPr>
    </w:lvl>
    <w:lvl w:ilvl="8">
      <w:start w:val="0"/>
      <w:numFmt w:val="bullet"/>
      <w:lvlText w:val="•"/>
      <w:lvlJc w:val="left"/>
      <w:pPr>
        <w:ind w:left="9048" w:hanging="305"/>
      </w:pPr>
      <w:rPr>
        <w:rFonts w:hint="default"/>
        <w:lang w:val="ru-RU" w:eastAsia="en-US" w:bidi="ar-SA"/>
      </w:rPr>
    </w:lvl>
  </w:abstractNum>
  <w:abstractNum w:abstractNumId="11">
    <w:multiLevelType w:val="hybridMultilevel"/>
    <w:lvl w:ilvl="0">
      <w:start w:val="0"/>
      <w:numFmt w:val="bullet"/>
      <w:lvlText w:val="-"/>
      <w:lvlJc w:val="left"/>
      <w:pPr>
        <w:ind w:left="567" w:hanging="226"/>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26"/>
      </w:pPr>
      <w:rPr>
        <w:rFonts w:hint="default"/>
        <w:lang w:val="ru-RU" w:eastAsia="en-US" w:bidi="ar-SA"/>
      </w:rPr>
    </w:lvl>
    <w:lvl w:ilvl="2">
      <w:start w:val="0"/>
      <w:numFmt w:val="bullet"/>
      <w:lvlText w:val="•"/>
      <w:lvlJc w:val="left"/>
      <w:pPr>
        <w:ind w:left="2631" w:hanging="226"/>
      </w:pPr>
      <w:rPr>
        <w:rFonts w:hint="default"/>
        <w:lang w:val="ru-RU" w:eastAsia="en-US" w:bidi="ar-SA"/>
      </w:rPr>
    </w:lvl>
    <w:lvl w:ilvl="3">
      <w:start w:val="0"/>
      <w:numFmt w:val="bullet"/>
      <w:lvlText w:val="•"/>
      <w:lvlJc w:val="left"/>
      <w:pPr>
        <w:ind w:left="3666" w:hanging="226"/>
      </w:pPr>
      <w:rPr>
        <w:rFonts w:hint="default"/>
        <w:lang w:val="ru-RU" w:eastAsia="en-US" w:bidi="ar-SA"/>
      </w:rPr>
    </w:lvl>
    <w:lvl w:ilvl="4">
      <w:start w:val="0"/>
      <w:numFmt w:val="bullet"/>
      <w:lvlText w:val="•"/>
      <w:lvlJc w:val="left"/>
      <w:pPr>
        <w:ind w:left="4702" w:hanging="226"/>
      </w:pPr>
      <w:rPr>
        <w:rFonts w:hint="default"/>
        <w:lang w:val="ru-RU" w:eastAsia="en-US" w:bidi="ar-SA"/>
      </w:rPr>
    </w:lvl>
    <w:lvl w:ilvl="5">
      <w:start w:val="0"/>
      <w:numFmt w:val="bullet"/>
      <w:lvlText w:val="•"/>
      <w:lvlJc w:val="left"/>
      <w:pPr>
        <w:ind w:left="5737" w:hanging="226"/>
      </w:pPr>
      <w:rPr>
        <w:rFonts w:hint="default"/>
        <w:lang w:val="ru-RU" w:eastAsia="en-US" w:bidi="ar-SA"/>
      </w:rPr>
    </w:lvl>
    <w:lvl w:ilvl="6">
      <w:start w:val="0"/>
      <w:numFmt w:val="bullet"/>
      <w:lvlText w:val="•"/>
      <w:lvlJc w:val="left"/>
      <w:pPr>
        <w:ind w:left="6773" w:hanging="226"/>
      </w:pPr>
      <w:rPr>
        <w:rFonts w:hint="default"/>
        <w:lang w:val="ru-RU" w:eastAsia="en-US" w:bidi="ar-SA"/>
      </w:rPr>
    </w:lvl>
    <w:lvl w:ilvl="7">
      <w:start w:val="0"/>
      <w:numFmt w:val="bullet"/>
      <w:lvlText w:val="•"/>
      <w:lvlJc w:val="left"/>
      <w:pPr>
        <w:ind w:left="7808" w:hanging="226"/>
      </w:pPr>
      <w:rPr>
        <w:rFonts w:hint="default"/>
        <w:lang w:val="ru-RU" w:eastAsia="en-US" w:bidi="ar-SA"/>
      </w:rPr>
    </w:lvl>
    <w:lvl w:ilvl="8">
      <w:start w:val="0"/>
      <w:numFmt w:val="bullet"/>
      <w:lvlText w:val="•"/>
      <w:lvlJc w:val="left"/>
      <w:pPr>
        <w:ind w:left="8844" w:hanging="226"/>
      </w:pPr>
      <w:rPr>
        <w:rFonts w:hint="default"/>
        <w:lang w:val="ru-RU" w:eastAsia="en-US" w:bidi="ar-SA"/>
      </w:rPr>
    </w:lvl>
  </w:abstractNum>
  <w:abstractNum w:abstractNumId="10">
    <w:multiLevelType w:val="hybridMultilevel"/>
    <w:lvl w:ilvl="0">
      <w:start w:val="0"/>
      <w:numFmt w:val="bullet"/>
      <w:lvlText w:val="-"/>
      <w:lvlJc w:val="left"/>
      <w:pPr>
        <w:ind w:left="567"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164"/>
      </w:pPr>
      <w:rPr>
        <w:rFonts w:hint="default"/>
        <w:lang w:val="ru-RU" w:eastAsia="en-US" w:bidi="ar-SA"/>
      </w:rPr>
    </w:lvl>
    <w:lvl w:ilvl="2">
      <w:start w:val="0"/>
      <w:numFmt w:val="bullet"/>
      <w:lvlText w:val="•"/>
      <w:lvlJc w:val="left"/>
      <w:pPr>
        <w:ind w:left="2631" w:hanging="164"/>
      </w:pPr>
      <w:rPr>
        <w:rFonts w:hint="default"/>
        <w:lang w:val="ru-RU" w:eastAsia="en-US" w:bidi="ar-SA"/>
      </w:rPr>
    </w:lvl>
    <w:lvl w:ilvl="3">
      <w:start w:val="0"/>
      <w:numFmt w:val="bullet"/>
      <w:lvlText w:val="•"/>
      <w:lvlJc w:val="left"/>
      <w:pPr>
        <w:ind w:left="3666" w:hanging="164"/>
      </w:pPr>
      <w:rPr>
        <w:rFonts w:hint="default"/>
        <w:lang w:val="ru-RU" w:eastAsia="en-US" w:bidi="ar-SA"/>
      </w:rPr>
    </w:lvl>
    <w:lvl w:ilvl="4">
      <w:start w:val="0"/>
      <w:numFmt w:val="bullet"/>
      <w:lvlText w:val="•"/>
      <w:lvlJc w:val="left"/>
      <w:pPr>
        <w:ind w:left="4702" w:hanging="164"/>
      </w:pPr>
      <w:rPr>
        <w:rFonts w:hint="default"/>
        <w:lang w:val="ru-RU" w:eastAsia="en-US" w:bidi="ar-SA"/>
      </w:rPr>
    </w:lvl>
    <w:lvl w:ilvl="5">
      <w:start w:val="0"/>
      <w:numFmt w:val="bullet"/>
      <w:lvlText w:val="•"/>
      <w:lvlJc w:val="left"/>
      <w:pPr>
        <w:ind w:left="5737" w:hanging="164"/>
      </w:pPr>
      <w:rPr>
        <w:rFonts w:hint="default"/>
        <w:lang w:val="ru-RU" w:eastAsia="en-US" w:bidi="ar-SA"/>
      </w:rPr>
    </w:lvl>
    <w:lvl w:ilvl="6">
      <w:start w:val="0"/>
      <w:numFmt w:val="bullet"/>
      <w:lvlText w:val="•"/>
      <w:lvlJc w:val="left"/>
      <w:pPr>
        <w:ind w:left="6773" w:hanging="164"/>
      </w:pPr>
      <w:rPr>
        <w:rFonts w:hint="default"/>
        <w:lang w:val="ru-RU" w:eastAsia="en-US" w:bidi="ar-SA"/>
      </w:rPr>
    </w:lvl>
    <w:lvl w:ilvl="7">
      <w:start w:val="0"/>
      <w:numFmt w:val="bullet"/>
      <w:lvlText w:val="•"/>
      <w:lvlJc w:val="left"/>
      <w:pPr>
        <w:ind w:left="7808" w:hanging="164"/>
      </w:pPr>
      <w:rPr>
        <w:rFonts w:hint="default"/>
        <w:lang w:val="ru-RU" w:eastAsia="en-US" w:bidi="ar-SA"/>
      </w:rPr>
    </w:lvl>
    <w:lvl w:ilvl="8">
      <w:start w:val="0"/>
      <w:numFmt w:val="bullet"/>
      <w:lvlText w:val="•"/>
      <w:lvlJc w:val="left"/>
      <w:pPr>
        <w:ind w:left="8844" w:hanging="164"/>
      </w:pPr>
      <w:rPr>
        <w:rFonts w:hint="default"/>
        <w:lang w:val="ru-RU" w:eastAsia="en-US" w:bidi="ar-SA"/>
      </w:rPr>
    </w:lvl>
  </w:abstractNum>
  <w:abstractNum w:abstractNumId="9">
    <w:multiLevelType w:val="hybridMultilevel"/>
    <w:lvl w:ilvl="0">
      <w:start w:val="1"/>
      <w:numFmt w:val="decimal"/>
      <w:lvlText w:val="%1."/>
      <w:lvlJc w:val="left"/>
      <w:pPr>
        <w:ind w:left="567" w:hanging="326"/>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567" w:hanging="382"/>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631" w:hanging="382"/>
      </w:pPr>
      <w:rPr>
        <w:rFonts w:hint="default"/>
        <w:lang w:val="ru-RU" w:eastAsia="en-US" w:bidi="ar-SA"/>
      </w:rPr>
    </w:lvl>
    <w:lvl w:ilvl="3">
      <w:start w:val="0"/>
      <w:numFmt w:val="bullet"/>
      <w:lvlText w:val="•"/>
      <w:lvlJc w:val="left"/>
      <w:pPr>
        <w:ind w:left="3666" w:hanging="382"/>
      </w:pPr>
      <w:rPr>
        <w:rFonts w:hint="default"/>
        <w:lang w:val="ru-RU" w:eastAsia="en-US" w:bidi="ar-SA"/>
      </w:rPr>
    </w:lvl>
    <w:lvl w:ilvl="4">
      <w:start w:val="0"/>
      <w:numFmt w:val="bullet"/>
      <w:lvlText w:val="•"/>
      <w:lvlJc w:val="left"/>
      <w:pPr>
        <w:ind w:left="4702" w:hanging="382"/>
      </w:pPr>
      <w:rPr>
        <w:rFonts w:hint="default"/>
        <w:lang w:val="ru-RU" w:eastAsia="en-US" w:bidi="ar-SA"/>
      </w:rPr>
    </w:lvl>
    <w:lvl w:ilvl="5">
      <w:start w:val="0"/>
      <w:numFmt w:val="bullet"/>
      <w:lvlText w:val="•"/>
      <w:lvlJc w:val="left"/>
      <w:pPr>
        <w:ind w:left="5737" w:hanging="382"/>
      </w:pPr>
      <w:rPr>
        <w:rFonts w:hint="default"/>
        <w:lang w:val="ru-RU" w:eastAsia="en-US" w:bidi="ar-SA"/>
      </w:rPr>
    </w:lvl>
    <w:lvl w:ilvl="6">
      <w:start w:val="0"/>
      <w:numFmt w:val="bullet"/>
      <w:lvlText w:val="•"/>
      <w:lvlJc w:val="left"/>
      <w:pPr>
        <w:ind w:left="6773" w:hanging="382"/>
      </w:pPr>
      <w:rPr>
        <w:rFonts w:hint="default"/>
        <w:lang w:val="ru-RU" w:eastAsia="en-US" w:bidi="ar-SA"/>
      </w:rPr>
    </w:lvl>
    <w:lvl w:ilvl="7">
      <w:start w:val="0"/>
      <w:numFmt w:val="bullet"/>
      <w:lvlText w:val="•"/>
      <w:lvlJc w:val="left"/>
      <w:pPr>
        <w:ind w:left="7808" w:hanging="382"/>
      </w:pPr>
      <w:rPr>
        <w:rFonts w:hint="default"/>
        <w:lang w:val="ru-RU" w:eastAsia="en-US" w:bidi="ar-SA"/>
      </w:rPr>
    </w:lvl>
    <w:lvl w:ilvl="8">
      <w:start w:val="0"/>
      <w:numFmt w:val="bullet"/>
      <w:lvlText w:val="•"/>
      <w:lvlJc w:val="left"/>
      <w:pPr>
        <w:ind w:left="8844" w:hanging="382"/>
      </w:pPr>
      <w:rPr>
        <w:rFonts w:hint="default"/>
        <w:lang w:val="ru-RU" w:eastAsia="en-US" w:bidi="ar-SA"/>
      </w:rPr>
    </w:lvl>
  </w:abstractNum>
  <w:abstractNum w:abstractNumId="8">
    <w:multiLevelType w:val="hybridMultilevel"/>
    <w:lvl w:ilvl="0">
      <w:start w:val="1"/>
      <w:numFmt w:val="decimal"/>
      <w:lvlText w:val="%1)"/>
      <w:lvlJc w:val="left"/>
      <w:pPr>
        <w:ind w:left="1592"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2531" w:hanging="305"/>
      </w:pPr>
      <w:rPr>
        <w:rFonts w:hint="default"/>
        <w:lang w:val="ru-RU" w:eastAsia="en-US" w:bidi="ar-SA"/>
      </w:rPr>
    </w:lvl>
    <w:lvl w:ilvl="2">
      <w:start w:val="0"/>
      <w:numFmt w:val="bullet"/>
      <w:lvlText w:val="•"/>
      <w:lvlJc w:val="left"/>
      <w:pPr>
        <w:ind w:left="3463" w:hanging="305"/>
      </w:pPr>
      <w:rPr>
        <w:rFonts w:hint="default"/>
        <w:lang w:val="ru-RU" w:eastAsia="en-US" w:bidi="ar-SA"/>
      </w:rPr>
    </w:lvl>
    <w:lvl w:ilvl="3">
      <w:start w:val="0"/>
      <w:numFmt w:val="bullet"/>
      <w:lvlText w:val="•"/>
      <w:lvlJc w:val="left"/>
      <w:pPr>
        <w:ind w:left="4394" w:hanging="305"/>
      </w:pPr>
      <w:rPr>
        <w:rFonts w:hint="default"/>
        <w:lang w:val="ru-RU" w:eastAsia="en-US" w:bidi="ar-SA"/>
      </w:rPr>
    </w:lvl>
    <w:lvl w:ilvl="4">
      <w:start w:val="0"/>
      <w:numFmt w:val="bullet"/>
      <w:lvlText w:val="•"/>
      <w:lvlJc w:val="left"/>
      <w:pPr>
        <w:ind w:left="5326" w:hanging="305"/>
      </w:pPr>
      <w:rPr>
        <w:rFonts w:hint="default"/>
        <w:lang w:val="ru-RU" w:eastAsia="en-US" w:bidi="ar-SA"/>
      </w:rPr>
    </w:lvl>
    <w:lvl w:ilvl="5">
      <w:start w:val="0"/>
      <w:numFmt w:val="bullet"/>
      <w:lvlText w:val="•"/>
      <w:lvlJc w:val="left"/>
      <w:pPr>
        <w:ind w:left="6257" w:hanging="305"/>
      </w:pPr>
      <w:rPr>
        <w:rFonts w:hint="default"/>
        <w:lang w:val="ru-RU" w:eastAsia="en-US" w:bidi="ar-SA"/>
      </w:rPr>
    </w:lvl>
    <w:lvl w:ilvl="6">
      <w:start w:val="0"/>
      <w:numFmt w:val="bullet"/>
      <w:lvlText w:val="•"/>
      <w:lvlJc w:val="left"/>
      <w:pPr>
        <w:ind w:left="7189" w:hanging="305"/>
      </w:pPr>
      <w:rPr>
        <w:rFonts w:hint="default"/>
        <w:lang w:val="ru-RU" w:eastAsia="en-US" w:bidi="ar-SA"/>
      </w:rPr>
    </w:lvl>
    <w:lvl w:ilvl="7">
      <w:start w:val="0"/>
      <w:numFmt w:val="bullet"/>
      <w:lvlText w:val="•"/>
      <w:lvlJc w:val="left"/>
      <w:pPr>
        <w:ind w:left="8120" w:hanging="305"/>
      </w:pPr>
      <w:rPr>
        <w:rFonts w:hint="default"/>
        <w:lang w:val="ru-RU" w:eastAsia="en-US" w:bidi="ar-SA"/>
      </w:rPr>
    </w:lvl>
    <w:lvl w:ilvl="8">
      <w:start w:val="0"/>
      <w:numFmt w:val="bullet"/>
      <w:lvlText w:val="•"/>
      <w:lvlJc w:val="left"/>
      <w:pPr>
        <w:ind w:left="9052" w:hanging="305"/>
      </w:pPr>
      <w:rPr>
        <w:rFonts w:hint="default"/>
        <w:lang w:val="ru-RU" w:eastAsia="en-US" w:bidi="ar-SA"/>
      </w:rPr>
    </w:lvl>
  </w:abstractNum>
  <w:abstractNum w:abstractNumId="7">
    <w:multiLevelType w:val="hybridMultilevel"/>
    <w:lvl w:ilvl="0">
      <w:start w:val="0"/>
      <w:numFmt w:val="bullet"/>
      <w:lvlText w:val="-"/>
      <w:lvlJc w:val="left"/>
      <w:pPr>
        <w:ind w:left="567" w:hanging="269"/>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269"/>
      </w:pPr>
      <w:rPr>
        <w:rFonts w:hint="default"/>
        <w:lang w:val="ru-RU" w:eastAsia="en-US" w:bidi="ar-SA"/>
      </w:rPr>
    </w:lvl>
    <w:lvl w:ilvl="2">
      <w:start w:val="0"/>
      <w:numFmt w:val="bullet"/>
      <w:lvlText w:val="•"/>
      <w:lvlJc w:val="left"/>
      <w:pPr>
        <w:ind w:left="2631" w:hanging="269"/>
      </w:pPr>
      <w:rPr>
        <w:rFonts w:hint="default"/>
        <w:lang w:val="ru-RU" w:eastAsia="en-US" w:bidi="ar-SA"/>
      </w:rPr>
    </w:lvl>
    <w:lvl w:ilvl="3">
      <w:start w:val="0"/>
      <w:numFmt w:val="bullet"/>
      <w:lvlText w:val="•"/>
      <w:lvlJc w:val="left"/>
      <w:pPr>
        <w:ind w:left="3666" w:hanging="269"/>
      </w:pPr>
      <w:rPr>
        <w:rFonts w:hint="default"/>
        <w:lang w:val="ru-RU" w:eastAsia="en-US" w:bidi="ar-SA"/>
      </w:rPr>
    </w:lvl>
    <w:lvl w:ilvl="4">
      <w:start w:val="0"/>
      <w:numFmt w:val="bullet"/>
      <w:lvlText w:val="•"/>
      <w:lvlJc w:val="left"/>
      <w:pPr>
        <w:ind w:left="4702" w:hanging="269"/>
      </w:pPr>
      <w:rPr>
        <w:rFonts w:hint="default"/>
        <w:lang w:val="ru-RU" w:eastAsia="en-US" w:bidi="ar-SA"/>
      </w:rPr>
    </w:lvl>
    <w:lvl w:ilvl="5">
      <w:start w:val="0"/>
      <w:numFmt w:val="bullet"/>
      <w:lvlText w:val="•"/>
      <w:lvlJc w:val="left"/>
      <w:pPr>
        <w:ind w:left="5737" w:hanging="269"/>
      </w:pPr>
      <w:rPr>
        <w:rFonts w:hint="default"/>
        <w:lang w:val="ru-RU" w:eastAsia="en-US" w:bidi="ar-SA"/>
      </w:rPr>
    </w:lvl>
    <w:lvl w:ilvl="6">
      <w:start w:val="0"/>
      <w:numFmt w:val="bullet"/>
      <w:lvlText w:val="•"/>
      <w:lvlJc w:val="left"/>
      <w:pPr>
        <w:ind w:left="6773" w:hanging="269"/>
      </w:pPr>
      <w:rPr>
        <w:rFonts w:hint="default"/>
        <w:lang w:val="ru-RU" w:eastAsia="en-US" w:bidi="ar-SA"/>
      </w:rPr>
    </w:lvl>
    <w:lvl w:ilvl="7">
      <w:start w:val="0"/>
      <w:numFmt w:val="bullet"/>
      <w:lvlText w:val="•"/>
      <w:lvlJc w:val="left"/>
      <w:pPr>
        <w:ind w:left="7808" w:hanging="269"/>
      </w:pPr>
      <w:rPr>
        <w:rFonts w:hint="default"/>
        <w:lang w:val="ru-RU" w:eastAsia="en-US" w:bidi="ar-SA"/>
      </w:rPr>
    </w:lvl>
    <w:lvl w:ilvl="8">
      <w:start w:val="0"/>
      <w:numFmt w:val="bullet"/>
      <w:lvlText w:val="•"/>
      <w:lvlJc w:val="left"/>
      <w:pPr>
        <w:ind w:left="8844" w:hanging="269"/>
      </w:pPr>
      <w:rPr>
        <w:rFonts w:hint="default"/>
        <w:lang w:val="ru-RU" w:eastAsia="en-US" w:bidi="ar-SA"/>
      </w:rPr>
    </w:lvl>
  </w:abstractNum>
  <w:abstractNum w:abstractNumId="6">
    <w:multiLevelType w:val="hybridMultilevel"/>
    <w:lvl w:ilvl="0">
      <w:start w:val="0"/>
      <w:numFmt w:val="bullet"/>
      <w:lvlText w:val="-"/>
      <w:lvlJc w:val="left"/>
      <w:pPr>
        <w:ind w:left="567" w:hanging="392"/>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567" w:hanging="207"/>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631" w:hanging="207"/>
      </w:pPr>
      <w:rPr>
        <w:rFonts w:hint="default"/>
        <w:lang w:val="ru-RU" w:eastAsia="en-US" w:bidi="ar-SA"/>
      </w:rPr>
    </w:lvl>
    <w:lvl w:ilvl="3">
      <w:start w:val="0"/>
      <w:numFmt w:val="bullet"/>
      <w:lvlText w:val="•"/>
      <w:lvlJc w:val="left"/>
      <w:pPr>
        <w:ind w:left="3666" w:hanging="207"/>
      </w:pPr>
      <w:rPr>
        <w:rFonts w:hint="default"/>
        <w:lang w:val="ru-RU" w:eastAsia="en-US" w:bidi="ar-SA"/>
      </w:rPr>
    </w:lvl>
    <w:lvl w:ilvl="4">
      <w:start w:val="0"/>
      <w:numFmt w:val="bullet"/>
      <w:lvlText w:val="•"/>
      <w:lvlJc w:val="left"/>
      <w:pPr>
        <w:ind w:left="4702" w:hanging="207"/>
      </w:pPr>
      <w:rPr>
        <w:rFonts w:hint="default"/>
        <w:lang w:val="ru-RU" w:eastAsia="en-US" w:bidi="ar-SA"/>
      </w:rPr>
    </w:lvl>
    <w:lvl w:ilvl="5">
      <w:start w:val="0"/>
      <w:numFmt w:val="bullet"/>
      <w:lvlText w:val="•"/>
      <w:lvlJc w:val="left"/>
      <w:pPr>
        <w:ind w:left="5737" w:hanging="207"/>
      </w:pPr>
      <w:rPr>
        <w:rFonts w:hint="default"/>
        <w:lang w:val="ru-RU" w:eastAsia="en-US" w:bidi="ar-SA"/>
      </w:rPr>
    </w:lvl>
    <w:lvl w:ilvl="6">
      <w:start w:val="0"/>
      <w:numFmt w:val="bullet"/>
      <w:lvlText w:val="•"/>
      <w:lvlJc w:val="left"/>
      <w:pPr>
        <w:ind w:left="6773" w:hanging="207"/>
      </w:pPr>
      <w:rPr>
        <w:rFonts w:hint="default"/>
        <w:lang w:val="ru-RU" w:eastAsia="en-US" w:bidi="ar-SA"/>
      </w:rPr>
    </w:lvl>
    <w:lvl w:ilvl="7">
      <w:start w:val="0"/>
      <w:numFmt w:val="bullet"/>
      <w:lvlText w:val="•"/>
      <w:lvlJc w:val="left"/>
      <w:pPr>
        <w:ind w:left="7808" w:hanging="207"/>
      </w:pPr>
      <w:rPr>
        <w:rFonts w:hint="default"/>
        <w:lang w:val="ru-RU" w:eastAsia="en-US" w:bidi="ar-SA"/>
      </w:rPr>
    </w:lvl>
    <w:lvl w:ilvl="8">
      <w:start w:val="0"/>
      <w:numFmt w:val="bullet"/>
      <w:lvlText w:val="•"/>
      <w:lvlJc w:val="left"/>
      <w:pPr>
        <w:ind w:left="8844" w:hanging="207"/>
      </w:pPr>
      <w:rPr>
        <w:rFonts w:hint="default"/>
        <w:lang w:val="ru-RU" w:eastAsia="en-US" w:bidi="ar-SA"/>
      </w:rPr>
    </w:lvl>
  </w:abstractNum>
  <w:abstractNum w:abstractNumId="5">
    <w:multiLevelType w:val="hybridMultilevel"/>
    <w:lvl w:ilvl="0">
      <w:start w:val="0"/>
      <w:numFmt w:val="bullet"/>
      <w:lvlText w:val="-"/>
      <w:lvlJc w:val="left"/>
      <w:pPr>
        <w:ind w:left="567" w:hanging="166"/>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166"/>
      </w:pPr>
      <w:rPr>
        <w:rFonts w:hint="default"/>
        <w:lang w:val="ru-RU" w:eastAsia="en-US" w:bidi="ar-SA"/>
      </w:rPr>
    </w:lvl>
    <w:lvl w:ilvl="2">
      <w:start w:val="0"/>
      <w:numFmt w:val="bullet"/>
      <w:lvlText w:val="•"/>
      <w:lvlJc w:val="left"/>
      <w:pPr>
        <w:ind w:left="2631" w:hanging="166"/>
      </w:pPr>
      <w:rPr>
        <w:rFonts w:hint="default"/>
        <w:lang w:val="ru-RU" w:eastAsia="en-US" w:bidi="ar-SA"/>
      </w:rPr>
    </w:lvl>
    <w:lvl w:ilvl="3">
      <w:start w:val="0"/>
      <w:numFmt w:val="bullet"/>
      <w:lvlText w:val="•"/>
      <w:lvlJc w:val="left"/>
      <w:pPr>
        <w:ind w:left="3666" w:hanging="166"/>
      </w:pPr>
      <w:rPr>
        <w:rFonts w:hint="default"/>
        <w:lang w:val="ru-RU" w:eastAsia="en-US" w:bidi="ar-SA"/>
      </w:rPr>
    </w:lvl>
    <w:lvl w:ilvl="4">
      <w:start w:val="0"/>
      <w:numFmt w:val="bullet"/>
      <w:lvlText w:val="•"/>
      <w:lvlJc w:val="left"/>
      <w:pPr>
        <w:ind w:left="4702" w:hanging="166"/>
      </w:pPr>
      <w:rPr>
        <w:rFonts w:hint="default"/>
        <w:lang w:val="ru-RU" w:eastAsia="en-US" w:bidi="ar-SA"/>
      </w:rPr>
    </w:lvl>
    <w:lvl w:ilvl="5">
      <w:start w:val="0"/>
      <w:numFmt w:val="bullet"/>
      <w:lvlText w:val="•"/>
      <w:lvlJc w:val="left"/>
      <w:pPr>
        <w:ind w:left="5737" w:hanging="166"/>
      </w:pPr>
      <w:rPr>
        <w:rFonts w:hint="default"/>
        <w:lang w:val="ru-RU" w:eastAsia="en-US" w:bidi="ar-SA"/>
      </w:rPr>
    </w:lvl>
    <w:lvl w:ilvl="6">
      <w:start w:val="0"/>
      <w:numFmt w:val="bullet"/>
      <w:lvlText w:val="•"/>
      <w:lvlJc w:val="left"/>
      <w:pPr>
        <w:ind w:left="6773" w:hanging="166"/>
      </w:pPr>
      <w:rPr>
        <w:rFonts w:hint="default"/>
        <w:lang w:val="ru-RU" w:eastAsia="en-US" w:bidi="ar-SA"/>
      </w:rPr>
    </w:lvl>
    <w:lvl w:ilvl="7">
      <w:start w:val="0"/>
      <w:numFmt w:val="bullet"/>
      <w:lvlText w:val="•"/>
      <w:lvlJc w:val="left"/>
      <w:pPr>
        <w:ind w:left="7808" w:hanging="166"/>
      </w:pPr>
      <w:rPr>
        <w:rFonts w:hint="default"/>
        <w:lang w:val="ru-RU" w:eastAsia="en-US" w:bidi="ar-SA"/>
      </w:rPr>
    </w:lvl>
    <w:lvl w:ilvl="8">
      <w:start w:val="0"/>
      <w:numFmt w:val="bullet"/>
      <w:lvlText w:val="•"/>
      <w:lvlJc w:val="left"/>
      <w:pPr>
        <w:ind w:left="8844" w:hanging="166"/>
      </w:pPr>
      <w:rPr>
        <w:rFonts w:hint="default"/>
        <w:lang w:val="ru-RU" w:eastAsia="en-US" w:bidi="ar-SA"/>
      </w:rPr>
    </w:lvl>
  </w:abstractNum>
  <w:abstractNum w:abstractNumId="4">
    <w:multiLevelType w:val="hybridMultilevel"/>
    <w:lvl w:ilvl="0">
      <w:start w:val="0"/>
      <w:numFmt w:val="bullet"/>
      <w:lvlText w:val="-"/>
      <w:lvlJc w:val="left"/>
      <w:pPr>
        <w:ind w:left="163"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567" w:hanging="322"/>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1567" w:hanging="322"/>
      </w:pPr>
      <w:rPr>
        <w:rFonts w:hint="default"/>
        <w:lang w:val="ru-RU" w:eastAsia="en-US" w:bidi="ar-SA"/>
      </w:rPr>
    </w:lvl>
    <w:lvl w:ilvl="3">
      <w:start w:val="0"/>
      <w:numFmt w:val="bullet"/>
      <w:lvlText w:val="•"/>
      <w:lvlJc w:val="left"/>
      <w:pPr>
        <w:ind w:left="2575" w:hanging="322"/>
      </w:pPr>
      <w:rPr>
        <w:rFonts w:hint="default"/>
        <w:lang w:val="ru-RU" w:eastAsia="en-US" w:bidi="ar-SA"/>
      </w:rPr>
    </w:lvl>
    <w:lvl w:ilvl="4">
      <w:start w:val="0"/>
      <w:numFmt w:val="bullet"/>
      <w:lvlText w:val="•"/>
      <w:lvlJc w:val="left"/>
      <w:pPr>
        <w:ind w:left="3582" w:hanging="322"/>
      </w:pPr>
      <w:rPr>
        <w:rFonts w:hint="default"/>
        <w:lang w:val="ru-RU" w:eastAsia="en-US" w:bidi="ar-SA"/>
      </w:rPr>
    </w:lvl>
    <w:lvl w:ilvl="5">
      <w:start w:val="0"/>
      <w:numFmt w:val="bullet"/>
      <w:lvlText w:val="•"/>
      <w:lvlJc w:val="left"/>
      <w:pPr>
        <w:ind w:left="4590" w:hanging="322"/>
      </w:pPr>
      <w:rPr>
        <w:rFonts w:hint="default"/>
        <w:lang w:val="ru-RU" w:eastAsia="en-US" w:bidi="ar-SA"/>
      </w:rPr>
    </w:lvl>
    <w:lvl w:ilvl="6">
      <w:start w:val="0"/>
      <w:numFmt w:val="bullet"/>
      <w:lvlText w:val="•"/>
      <w:lvlJc w:val="left"/>
      <w:pPr>
        <w:ind w:left="5597" w:hanging="322"/>
      </w:pPr>
      <w:rPr>
        <w:rFonts w:hint="default"/>
        <w:lang w:val="ru-RU" w:eastAsia="en-US" w:bidi="ar-SA"/>
      </w:rPr>
    </w:lvl>
    <w:lvl w:ilvl="7">
      <w:start w:val="0"/>
      <w:numFmt w:val="bullet"/>
      <w:lvlText w:val="•"/>
      <w:lvlJc w:val="left"/>
      <w:pPr>
        <w:ind w:left="6605" w:hanging="322"/>
      </w:pPr>
      <w:rPr>
        <w:rFonts w:hint="default"/>
        <w:lang w:val="ru-RU" w:eastAsia="en-US" w:bidi="ar-SA"/>
      </w:rPr>
    </w:lvl>
    <w:lvl w:ilvl="8">
      <w:start w:val="0"/>
      <w:numFmt w:val="bullet"/>
      <w:lvlText w:val="•"/>
      <w:lvlJc w:val="left"/>
      <w:pPr>
        <w:ind w:left="7612" w:hanging="322"/>
      </w:pPr>
      <w:rPr>
        <w:rFonts w:hint="default"/>
        <w:lang w:val="ru-RU" w:eastAsia="en-US" w:bidi="ar-SA"/>
      </w:rPr>
    </w:lvl>
  </w:abstractNum>
  <w:abstractNum w:abstractNumId="3">
    <w:multiLevelType w:val="hybridMultilevel"/>
    <w:lvl w:ilvl="0">
      <w:start w:val="0"/>
      <w:numFmt w:val="bullet"/>
      <w:lvlText w:val="-"/>
      <w:lvlJc w:val="left"/>
      <w:pPr>
        <w:ind w:left="567" w:hanging="16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168"/>
      </w:pPr>
      <w:rPr>
        <w:rFonts w:hint="default"/>
        <w:lang w:val="ru-RU" w:eastAsia="en-US" w:bidi="ar-SA"/>
      </w:rPr>
    </w:lvl>
    <w:lvl w:ilvl="2">
      <w:start w:val="0"/>
      <w:numFmt w:val="bullet"/>
      <w:lvlText w:val="•"/>
      <w:lvlJc w:val="left"/>
      <w:pPr>
        <w:ind w:left="2631" w:hanging="168"/>
      </w:pPr>
      <w:rPr>
        <w:rFonts w:hint="default"/>
        <w:lang w:val="ru-RU" w:eastAsia="en-US" w:bidi="ar-SA"/>
      </w:rPr>
    </w:lvl>
    <w:lvl w:ilvl="3">
      <w:start w:val="0"/>
      <w:numFmt w:val="bullet"/>
      <w:lvlText w:val="•"/>
      <w:lvlJc w:val="left"/>
      <w:pPr>
        <w:ind w:left="3666" w:hanging="168"/>
      </w:pPr>
      <w:rPr>
        <w:rFonts w:hint="default"/>
        <w:lang w:val="ru-RU" w:eastAsia="en-US" w:bidi="ar-SA"/>
      </w:rPr>
    </w:lvl>
    <w:lvl w:ilvl="4">
      <w:start w:val="0"/>
      <w:numFmt w:val="bullet"/>
      <w:lvlText w:val="•"/>
      <w:lvlJc w:val="left"/>
      <w:pPr>
        <w:ind w:left="4702" w:hanging="168"/>
      </w:pPr>
      <w:rPr>
        <w:rFonts w:hint="default"/>
        <w:lang w:val="ru-RU" w:eastAsia="en-US" w:bidi="ar-SA"/>
      </w:rPr>
    </w:lvl>
    <w:lvl w:ilvl="5">
      <w:start w:val="0"/>
      <w:numFmt w:val="bullet"/>
      <w:lvlText w:val="•"/>
      <w:lvlJc w:val="left"/>
      <w:pPr>
        <w:ind w:left="5737" w:hanging="168"/>
      </w:pPr>
      <w:rPr>
        <w:rFonts w:hint="default"/>
        <w:lang w:val="ru-RU" w:eastAsia="en-US" w:bidi="ar-SA"/>
      </w:rPr>
    </w:lvl>
    <w:lvl w:ilvl="6">
      <w:start w:val="0"/>
      <w:numFmt w:val="bullet"/>
      <w:lvlText w:val="•"/>
      <w:lvlJc w:val="left"/>
      <w:pPr>
        <w:ind w:left="6773" w:hanging="168"/>
      </w:pPr>
      <w:rPr>
        <w:rFonts w:hint="default"/>
        <w:lang w:val="ru-RU" w:eastAsia="en-US" w:bidi="ar-SA"/>
      </w:rPr>
    </w:lvl>
    <w:lvl w:ilvl="7">
      <w:start w:val="0"/>
      <w:numFmt w:val="bullet"/>
      <w:lvlText w:val="•"/>
      <w:lvlJc w:val="left"/>
      <w:pPr>
        <w:ind w:left="7808" w:hanging="168"/>
      </w:pPr>
      <w:rPr>
        <w:rFonts w:hint="default"/>
        <w:lang w:val="ru-RU" w:eastAsia="en-US" w:bidi="ar-SA"/>
      </w:rPr>
    </w:lvl>
    <w:lvl w:ilvl="8">
      <w:start w:val="0"/>
      <w:numFmt w:val="bullet"/>
      <w:lvlText w:val="•"/>
      <w:lvlJc w:val="left"/>
      <w:pPr>
        <w:ind w:left="8844" w:hanging="168"/>
      </w:pPr>
      <w:rPr>
        <w:rFonts w:hint="default"/>
        <w:lang w:val="ru-RU" w:eastAsia="en-US" w:bidi="ar-SA"/>
      </w:rPr>
    </w:lvl>
  </w:abstractNum>
  <w:abstractNum w:abstractNumId="2">
    <w:multiLevelType w:val="hybridMultilevel"/>
    <w:lvl w:ilvl="0">
      <w:start w:val="0"/>
      <w:numFmt w:val="bullet"/>
      <w:lvlText w:val="-"/>
      <w:lvlJc w:val="left"/>
      <w:pPr>
        <w:ind w:left="567"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164"/>
      </w:pPr>
      <w:rPr>
        <w:rFonts w:hint="default"/>
        <w:lang w:val="ru-RU" w:eastAsia="en-US" w:bidi="ar-SA"/>
      </w:rPr>
    </w:lvl>
    <w:lvl w:ilvl="2">
      <w:start w:val="0"/>
      <w:numFmt w:val="bullet"/>
      <w:lvlText w:val="•"/>
      <w:lvlJc w:val="left"/>
      <w:pPr>
        <w:ind w:left="2631" w:hanging="164"/>
      </w:pPr>
      <w:rPr>
        <w:rFonts w:hint="default"/>
        <w:lang w:val="ru-RU" w:eastAsia="en-US" w:bidi="ar-SA"/>
      </w:rPr>
    </w:lvl>
    <w:lvl w:ilvl="3">
      <w:start w:val="0"/>
      <w:numFmt w:val="bullet"/>
      <w:lvlText w:val="•"/>
      <w:lvlJc w:val="left"/>
      <w:pPr>
        <w:ind w:left="3666" w:hanging="164"/>
      </w:pPr>
      <w:rPr>
        <w:rFonts w:hint="default"/>
        <w:lang w:val="ru-RU" w:eastAsia="en-US" w:bidi="ar-SA"/>
      </w:rPr>
    </w:lvl>
    <w:lvl w:ilvl="4">
      <w:start w:val="0"/>
      <w:numFmt w:val="bullet"/>
      <w:lvlText w:val="•"/>
      <w:lvlJc w:val="left"/>
      <w:pPr>
        <w:ind w:left="4702" w:hanging="164"/>
      </w:pPr>
      <w:rPr>
        <w:rFonts w:hint="default"/>
        <w:lang w:val="ru-RU" w:eastAsia="en-US" w:bidi="ar-SA"/>
      </w:rPr>
    </w:lvl>
    <w:lvl w:ilvl="5">
      <w:start w:val="0"/>
      <w:numFmt w:val="bullet"/>
      <w:lvlText w:val="•"/>
      <w:lvlJc w:val="left"/>
      <w:pPr>
        <w:ind w:left="5737" w:hanging="164"/>
      </w:pPr>
      <w:rPr>
        <w:rFonts w:hint="default"/>
        <w:lang w:val="ru-RU" w:eastAsia="en-US" w:bidi="ar-SA"/>
      </w:rPr>
    </w:lvl>
    <w:lvl w:ilvl="6">
      <w:start w:val="0"/>
      <w:numFmt w:val="bullet"/>
      <w:lvlText w:val="•"/>
      <w:lvlJc w:val="left"/>
      <w:pPr>
        <w:ind w:left="6773" w:hanging="164"/>
      </w:pPr>
      <w:rPr>
        <w:rFonts w:hint="default"/>
        <w:lang w:val="ru-RU" w:eastAsia="en-US" w:bidi="ar-SA"/>
      </w:rPr>
    </w:lvl>
    <w:lvl w:ilvl="7">
      <w:start w:val="0"/>
      <w:numFmt w:val="bullet"/>
      <w:lvlText w:val="•"/>
      <w:lvlJc w:val="left"/>
      <w:pPr>
        <w:ind w:left="7808" w:hanging="164"/>
      </w:pPr>
      <w:rPr>
        <w:rFonts w:hint="default"/>
        <w:lang w:val="ru-RU" w:eastAsia="en-US" w:bidi="ar-SA"/>
      </w:rPr>
    </w:lvl>
    <w:lvl w:ilvl="8">
      <w:start w:val="0"/>
      <w:numFmt w:val="bullet"/>
      <w:lvlText w:val="•"/>
      <w:lvlJc w:val="left"/>
      <w:pPr>
        <w:ind w:left="8844" w:hanging="164"/>
      </w:pPr>
      <w:rPr>
        <w:rFonts w:hint="default"/>
        <w:lang w:val="ru-RU" w:eastAsia="en-US" w:bidi="ar-SA"/>
      </w:rPr>
    </w:lvl>
  </w:abstractNum>
  <w:abstractNum w:abstractNumId="1">
    <w:multiLevelType w:val="hybridMultilevel"/>
    <w:lvl w:ilvl="0">
      <w:start w:val="0"/>
      <w:numFmt w:val="bullet"/>
      <w:lvlText w:val="-"/>
      <w:lvlJc w:val="left"/>
      <w:pPr>
        <w:ind w:left="567" w:hanging="308"/>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95" w:hanging="308"/>
      </w:pPr>
      <w:rPr>
        <w:rFonts w:hint="default"/>
        <w:lang w:val="ru-RU" w:eastAsia="en-US" w:bidi="ar-SA"/>
      </w:rPr>
    </w:lvl>
    <w:lvl w:ilvl="2">
      <w:start w:val="0"/>
      <w:numFmt w:val="bullet"/>
      <w:lvlText w:val="•"/>
      <w:lvlJc w:val="left"/>
      <w:pPr>
        <w:ind w:left="2631" w:hanging="308"/>
      </w:pPr>
      <w:rPr>
        <w:rFonts w:hint="default"/>
        <w:lang w:val="ru-RU" w:eastAsia="en-US" w:bidi="ar-SA"/>
      </w:rPr>
    </w:lvl>
    <w:lvl w:ilvl="3">
      <w:start w:val="0"/>
      <w:numFmt w:val="bullet"/>
      <w:lvlText w:val="•"/>
      <w:lvlJc w:val="left"/>
      <w:pPr>
        <w:ind w:left="3666" w:hanging="308"/>
      </w:pPr>
      <w:rPr>
        <w:rFonts w:hint="default"/>
        <w:lang w:val="ru-RU" w:eastAsia="en-US" w:bidi="ar-SA"/>
      </w:rPr>
    </w:lvl>
    <w:lvl w:ilvl="4">
      <w:start w:val="0"/>
      <w:numFmt w:val="bullet"/>
      <w:lvlText w:val="•"/>
      <w:lvlJc w:val="left"/>
      <w:pPr>
        <w:ind w:left="4702" w:hanging="308"/>
      </w:pPr>
      <w:rPr>
        <w:rFonts w:hint="default"/>
        <w:lang w:val="ru-RU" w:eastAsia="en-US" w:bidi="ar-SA"/>
      </w:rPr>
    </w:lvl>
    <w:lvl w:ilvl="5">
      <w:start w:val="0"/>
      <w:numFmt w:val="bullet"/>
      <w:lvlText w:val="•"/>
      <w:lvlJc w:val="left"/>
      <w:pPr>
        <w:ind w:left="5737" w:hanging="308"/>
      </w:pPr>
      <w:rPr>
        <w:rFonts w:hint="default"/>
        <w:lang w:val="ru-RU" w:eastAsia="en-US" w:bidi="ar-SA"/>
      </w:rPr>
    </w:lvl>
    <w:lvl w:ilvl="6">
      <w:start w:val="0"/>
      <w:numFmt w:val="bullet"/>
      <w:lvlText w:val="•"/>
      <w:lvlJc w:val="left"/>
      <w:pPr>
        <w:ind w:left="6773" w:hanging="308"/>
      </w:pPr>
      <w:rPr>
        <w:rFonts w:hint="default"/>
        <w:lang w:val="ru-RU" w:eastAsia="en-US" w:bidi="ar-SA"/>
      </w:rPr>
    </w:lvl>
    <w:lvl w:ilvl="7">
      <w:start w:val="0"/>
      <w:numFmt w:val="bullet"/>
      <w:lvlText w:val="•"/>
      <w:lvlJc w:val="left"/>
      <w:pPr>
        <w:ind w:left="7808" w:hanging="308"/>
      </w:pPr>
      <w:rPr>
        <w:rFonts w:hint="default"/>
        <w:lang w:val="ru-RU" w:eastAsia="en-US" w:bidi="ar-SA"/>
      </w:rPr>
    </w:lvl>
    <w:lvl w:ilvl="8">
      <w:start w:val="0"/>
      <w:numFmt w:val="bullet"/>
      <w:lvlText w:val="•"/>
      <w:lvlJc w:val="left"/>
      <w:pPr>
        <w:ind w:left="8844" w:hanging="308"/>
      </w:pPr>
      <w:rPr>
        <w:rFonts w:hint="default"/>
        <w:lang w:val="ru-RU" w:eastAsia="en-US" w:bidi="ar-SA"/>
      </w:rPr>
    </w:lvl>
  </w:abstractNum>
  <w:abstractNum w:abstractNumId="0">
    <w:multiLevelType w:val="hybridMultilevel"/>
    <w:lvl w:ilvl="0">
      <w:start w:val="1"/>
      <w:numFmt w:val="decimal"/>
      <w:lvlText w:val="%1."/>
      <w:lvlJc w:val="left"/>
      <w:pPr>
        <w:ind w:left="4225" w:hanging="281"/>
        <w:jc w:val="right"/>
      </w:pPr>
      <w:rPr>
        <w:rFonts w:hint="default" w:ascii="Times New Roman" w:hAnsi="Times New Roman" w:eastAsia="Times New Roman" w:cs="Times New Roman"/>
        <w:b/>
        <w:bCs/>
        <w:i w:val="0"/>
        <w:iCs w:val="0"/>
        <w:spacing w:val="0"/>
        <w:w w:val="100"/>
        <w:sz w:val="28"/>
        <w:szCs w:val="28"/>
        <w:lang w:val="ru-RU" w:eastAsia="en-US" w:bidi="ar-SA"/>
      </w:rPr>
    </w:lvl>
    <w:lvl w:ilvl="1">
      <w:start w:val="1"/>
      <w:numFmt w:val="decimal"/>
      <w:lvlText w:val="%1.%2."/>
      <w:lvlJc w:val="left"/>
      <w:pPr>
        <w:ind w:left="1767" w:hanging="493"/>
        <w:jc w:val="left"/>
      </w:pPr>
      <w:rPr>
        <w:rFonts w:hint="default" w:ascii="Times New Roman" w:hAnsi="Times New Roman" w:eastAsia="Times New Roman" w:cs="Times New Roman"/>
        <w:b/>
        <w:bCs/>
        <w:i w:val="0"/>
        <w:iCs w:val="0"/>
        <w:spacing w:val="0"/>
        <w:w w:val="100"/>
        <w:sz w:val="28"/>
        <w:szCs w:val="28"/>
        <w:lang w:val="ru-RU" w:eastAsia="en-US" w:bidi="ar-SA"/>
      </w:rPr>
    </w:lvl>
    <w:lvl w:ilvl="2">
      <w:start w:val="1"/>
      <w:numFmt w:val="decimal"/>
      <w:lvlText w:val="%1.%2.%3."/>
      <w:lvlJc w:val="left"/>
      <w:pPr>
        <w:ind w:left="1975" w:hanging="701"/>
        <w:jc w:val="left"/>
      </w:pPr>
      <w:rPr>
        <w:rFonts w:hint="default" w:ascii="Times New Roman" w:hAnsi="Times New Roman" w:eastAsia="Times New Roman" w:cs="Times New Roman"/>
        <w:b/>
        <w:bCs/>
        <w:i w:val="0"/>
        <w:iCs w:val="0"/>
        <w:spacing w:val="-3"/>
        <w:w w:val="100"/>
        <w:sz w:val="28"/>
        <w:szCs w:val="28"/>
        <w:lang w:val="ru-RU" w:eastAsia="en-US" w:bidi="ar-SA"/>
      </w:rPr>
    </w:lvl>
    <w:lvl w:ilvl="3">
      <w:start w:val="0"/>
      <w:numFmt w:val="bullet"/>
      <w:lvlText w:val="-"/>
      <w:lvlJc w:val="left"/>
      <w:pPr>
        <w:ind w:left="567" w:hanging="209"/>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4220" w:hanging="209"/>
      </w:pPr>
      <w:rPr>
        <w:rFonts w:hint="default"/>
        <w:lang w:val="ru-RU" w:eastAsia="en-US" w:bidi="ar-SA"/>
      </w:rPr>
    </w:lvl>
    <w:lvl w:ilvl="5">
      <w:start w:val="0"/>
      <w:numFmt w:val="bullet"/>
      <w:lvlText w:val="•"/>
      <w:lvlJc w:val="left"/>
      <w:pPr>
        <w:ind w:left="5335" w:hanging="209"/>
      </w:pPr>
      <w:rPr>
        <w:rFonts w:hint="default"/>
        <w:lang w:val="ru-RU" w:eastAsia="en-US" w:bidi="ar-SA"/>
      </w:rPr>
    </w:lvl>
    <w:lvl w:ilvl="6">
      <w:start w:val="0"/>
      <w:numFmt w:val="bullet"/>
      <w:lvlText w:val="•"/>
      <w:lvlJc w:val="left"/>
      <w:pPr>
        <w:ind w:left="6451" w:hanging="209"/>
      </w:pPr>
      <w:rPr>
        <w:rFonts w:hint="default"/>
        <w:lang w:val="ru-RU" w:eastAsia="en-US" w:bidi="ar-SA"/>
      </w:rPr>
    </w:lvl>
    <w:lvl w:ilvl="7">
      <w:start w:val="0"/>
      <w:numFmt w:val="bullet"/>
      <w:lvlText w:val="•"/>
      <w:lvlJc w:val="left"/>
      <w:pPr>
        <w:ind w:left="7567" w:hanging="209"/>
      </w:pPr>
      <w:rPr>
        <w:rFonts w:hint="default"/>
        <w:lang w:val="ru-RU" w:eastAsia="en-US" w:bidi="ar-SA"/>
      </w:rPr>
    </w:lvl>
    <w:lvl w:ilvl="8">
      <w:start w:val="0"/>
      <w:numFmt w:val="bullet"/>
      <w:lvlText w:val="•"/>
      <w:lvlJc w:val="left"/>
      <w:pPr>
        <w:ind w:left="8683" w:hanging="209"/>
      </w:pPr>
      <w:rPr>
        <w:rFonts w:hint="default"/>
        <w:lang w:val="ru-RU" w:eastAsia="en-US" w:bidi="ar-SA"/>
      </w:rPr>
    </w:lvl>
  </w:abstract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567" w:firstLine="708"/>
      <w:jc w:val="both"/>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1233"/>
      <w:jc w:val="center"/>
      <w:outlineLvl w:val="1"/>
    </w:pPr>
    <w:rPr>
      <w:rFonts w:ascii="Times New Roman" w:hAnsi="Times New Roman" w:eastAsia="Times New Roman" w:cs="Times New Roman"/>
      <w:b/>
      <w:bCs/>
      <w:sz w:val="28"/>
      <w:szCs w:val="28"/>
      <w:lang w:val="ru-RU" w:eastAsia="en-US" w:bidi="ar-SA"/>
    </w:rPr>
  </w:style>
  <w:style w:styleId="Heading2" w:type="paragraph">
    <w:name w:val="Heading 2"/>
    <w:basedOn w:val="Normal"/>
    <w:uiPriority w:val="1"/>
    <w:qFormat/>
    <w:pPr>
      <w:spacing w:line="319" w:lineRule="exact"/>
      <w:ind w:left="1275"/>
      <w:jc w:val="both"/>
      <w:outlineLvl w:val="2"/>
    </w:pPr>
    <w:rPr>
      <w:rFonts w:ascii="Times New Roman" w:hAnsi="Times New Roman" w:eastAsia="Times New Roman" w:cs="Times New Roman"/>
      <w:b/>
      <w:bCs/>
      <w:sz w:val="28"/>
      <w:szCs w:val="28"/>
      <w:lang w:val="ru-RU" w:eastAsia="en-US" w:bidi="ar-SA"/>
    </w:rPr>
  </w:style>
  <w:style w:styleId="Heading3" w:type="paragraph">
    <w:name w:val="Heading 3"/>
    <w:basedOn w:val="Normal"/>
    <w:uiPriority w:val="1"/>
    <w:qFormat/>
    <w:pPr>
      <w:spacing w:line="318" w:lineRule="exact"/>
      <w:ind w:left="1275"/>
      <w:jc w:val="both"/>
      <w:outlineLvl w:val="3"/>
    </w:pPr>
    <w:rPr>
      <w:rFonts w:ascii="Times New Roman" w:hAnsi="Times New Roman" w:eastAsia="Times New Roman" w:cs="Times New Roman"/>
      <w:b/>
      <w:bCs/>
      <w:i/>
      <w:iCs/>
      <w:sz w:val="28"/>
      <w:szCs w:val="28"/>
      <w:lang w:val="ru-RU" w:eastAsia="en-US" w:bidi="ar-SA"/>
    </w:rPr>
  </w:style>
  <w:style w:styleId="ListParagraph" w:type="paragraph">
    <w:name w:val="List Paragraph"/>
    <w:basedOn w:val="Normal"/>
    <w:uiPriority w:val="1"/>
    <w:qFormat/>
    <w:pPr>
      <w:ind w:left="567" w:firstLine="708"/>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ind w:left="3"/>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footer" Target="footer17.xml"/><Relationship Id="rId24" Type="http://schemas.openxmlformats.org/officeDocument/2006/relationships/footer" Target="footer18.xml"/><Relationship Id="rId25" Type="http://schemas.openxmlformats.org/officeDocument/2006/relationships/footer" Target="footer19.xml"/><Relationship Id="rId26" Type="http://schemas.openxmlformats.org/officeDocument/2006/relationships/footer" Target="footer20.xml"/><Relationship Id="rId27" Type="http://schemas.openxmlformats.org/officeDocument/2006/relationships/footer" Target="footer21.xml"/><Relationship Id="rId28" Type="http://schemas.openxmlformats.org/officeDocument/2006/relationships/footer" Target="footer22.xml"/><Relationship Id="rId29" Type="http://schemas.openxmlformats.org/officeDocument/2006/relationships/footer" Target="footer23.xml"/><Relationship Id="rId30" Type="http://schemas.openxmlformats.org/officeDocument/2006/relationships/footer" Target="footer24.xml"/><Relationship Id="rId31" Type="http://schemas.openxmlformats.org/officeDocument/2006/relationships/footer" Target="footer25.xml"/><Relationship Id="rId32" Type="http://schemas.openxmlformats.org/officeDocument/2006/relationships/footer" Target="footer26.xml"/><Relationship Id="rId33" Type="http://schemas.openxmlformats.org/officeDocument/2006/relationships/footer" Target="footer27.xml"/><Relationship Id="rId34" Type="http://schemas.openxmlformats.org/officeDocument/2006/relationships/footer" Target="footer28.xml"/><Relationship Id="rId35" Type="http://schemas.openxmlformats.org/officeDocument/2006/relationships/footer" Target="footer29.xml"/><Relationship Id="rId36" Type="http://schemas.openxmlformats.org/officeDocument/2006/relationships/footer" Target="footer30.xml"/><Relationship Id="rId37" Type="http://schemas.openxmlformats.org/officeDocument/2006/relationships/footer" Target="footer31.xml"/><Relationship Id="rId38" Type="http://schemas.openxmlformats.org/officeDocument/2006/relationships/footer" Target="footer32.xml"/><Relationship Id="rId39" Type="http://schemas.openxmlformats.org/officeDocument/2006/relationships/footer" Target="footer33.xml"/><Relationship Id="rId40" Type="http://schemas.openxmlformats.org/officeDocument/2006/relationships/footer" Target="footer34.xml"/><Relationship Id="rId41" Type="http://schemas.openxmlformats.org/officeDocument/2006/relationships/footer" Target="footer35.xml"/><Relationship Id="rId42" Type="http://schemas.openxmlformats.org/officeDocument/2006/relationships/footer" Target="footer36.xml"/><Relationship Id="rId43" Type="http://schemas.openxmlformats.org/officeDocument/2006/relationships/footer" Target="footer37.xml"/><Relationship Id="rId44" Type="http://schemas.openxmlformats.org/officeDocument/2006/relationships/footer" Target="footer38.xml"/><Relationship Id="rId45" Type="http://schemas.openxmlformats.org/officeDocument/2006/relationships/footer" Target="footer39.xml"/><Relationship Id="rId46" Type="http://schemas.openxmlformats.org/officeDocument/2006/relationships/footer" Target="footer40.xml"/><Relationship Id="rId47" Type="http://schemas.openxmlformats.org/officeDocument/2006/relationships/footer" Target="footer41.xml"/><Relationship Id="rId48" Type="http://schemas.openxmlformats.org/officeDocument/2006/relationships/footer" Target="footer42.xml"/><Relationship Id="rId49" Type="http://schemas.openxmlformats.org/officeDocument/2006/relationships/footer" Target="footer43.xml"/><Relationship Id="rId50" Type="http://schemas.openxmlformats.org/officeDocument/2006/relationships/footer" Target="footer44.xml"/><Relationship Id="rId51" Type="http://schemas.openxmlformats.org/officeDocument/2006/relationships/footer" Target="footer45.xml"/><Relationship Id="rId52" Type="http://schemas.openxmlformats.org/officeDocument/2006/relationships/footer" Target="footer46.xml"/><Relationship Id="rId53" Type="http://schemas.openxmlformats.org/officeDocument/2006/relationships/footer" Target="footer47.xml"/><Relationship Id="rId54" Type="http://schemas.openxmlformats.org/officeDocument/2006/relationships/footer" Target="footer48.xml"/><Relationship Id="rId55" Type="http://schemas.openxmlformats.org/officeDocument/2006/relationships/footer" Target="footer49.xml"/><Relationship Id="rId56" Type="http://schemas.openxmlformats.org/officeDocument/2006/relationships/footer" Target="footer50.xml"/><Relationship Id="rId57" Type="http://schemas.openxmlformats.org/officeDocument/2006/relationships/footer" Target="footer51.xml"/><Relationship Id="rId58" Type="http://schemas.openxmlformats.org/officeDocument/2006/relationships/footer" Target="footer52.xml"/><Relationship Id="rId59" Type="http://schemas.openxmlformats.org/officeDocument/2006/relationships/footer" Target="footer53.xml"/><Relationship Id="rId60" Type="http://schemas.openxmlformats.org/officeDocument/2006/relationships/footer" Target="footer54.xml"/><Relationship Id="rId61" Type="http://schemas.openxmlformats.org/officeDocument/2006/relationships/footer" Target="footer55.xml"/><Relationship Id="rId62" Type="http://schemas.openxmlformats.org/officeDocument/2006/relationships/footer" Target="footer56.xml"/><Relationship Id="rId63" Type="http://schemas.openxmlformats.org/officeDocument/2006/relationships/footer" Target="footer57.xml"/><Relationship Id="rId64" Type="http://schemas.openxmlformats.org/officeDocument/2006/relationships/footer" Target="footer58.xml"/><Relationship Id="rId65" Type="http://schemas.openxmlformats.org/officeDocument/2006/relationships/footer" Target="footer59.xml"/><Relationship Id="rId66" Type="http://schemas.openxmlformats.org/officeDocument/2006/relationships/footer" Target="footer60.xml"/><Relationship Id="rId67" Type="http://schemas.openxmlformats.org/officeDocument/2006/relationships/footer" Target="footer61.xml"/><Relationship Id="rId68" Type="http://schemas.openxmlformats.org/officeDocument/2006/relationships/footer" Target="footer62.xml"/><Relationship Id="rId69" Type="http://schemas.openxmlformats.org/officeDocument/2006/relationships/footer" Target="footer63.xml"/><Relationship Id="rId70" Type="http://schemas.openxmlformats.org/officeDocument/2006/relationships/footer" Target="footer64.xml"/><Relationship Id="rId71" Type="http://schemas.openxmlformats.org/officeDocument/2006/relationships/footer" Target="footer65.xml"/><Relationship Id="rId72" Type="http://schemas.openxmlformats.org/officeDocument/2006/relationships/footer" Target="footer66.xml"/><Relationship Id="rId73" Type="http://schemas.openxmlformats.org/officeDocument/2006/relationships/footer" Target="footer67.xml"/><Relationship Id="rId74" Type="http://schemas.openxmlformats.org/officeDocument/2006/relationships/footer" Target="footer68.xml"/><Relationship Id="rId75" Type="http://schemas.openxmlformats.org/officeDocument/2006/relationships/footer" Target="footer69.xml"/><Relationship Id="rId76" Type="http://schemas.openxmlformats.org/officeDocument/2006/relationships/footer" Target="footer70.xml"/><Relationship Id="rId77" Type="http://schemas.openxmlformats.org/officeDocument/2006/relationships/footer" Target="footer71.xml"/><Relationship Id="rId78" Type="http://schemas.openxmlformats.org/officeDocument/2006/relationships/footer" Target="footer72.xml"/><Relationship Id="rId79" Type="http://schemas.openxmlformats.org/officeDocument/2006/relationships/footer" Target="footer73.xml"/><Relationship Id="rId80" Type="http://schemas.openxmlformats.org/officeDocument/2006/relationships/footer" Target="footer74.xml"/><Relationship Id="rId81" Type="http://schemas.openxmlformats.org/officeDocument/2006/relationships/footer" Target="footer75.xml"/><Relationship Id="rId82" Type="http://schemas.openxmlformats.org/officeDocument/2006/relationships/footer" Target="footer76.xml"/><Relationship Id="rId8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S</dc:creator>
  <dcterms:created xsi:type="dcterms:W3CDTF">2025-10-17T18:20:09Z</dcterms:created>
  <dcterms:modified xsi:type="dcterms:W3CDTF">2025-10-17T18:20:09Z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Word 2010</vt:lpwstr>
  </property>
  <property fmtid="{D5CDD505-2E9C-101B-9397-08002B2CF9AE}" pid="4" name="LastSaved">
    <vt:filetime>2025-10-17T00:00:00Z</vt:filetime>
  </property>
  <property fmtid="{D5CDD505-2E9C-101B-9397-08002B2CF9AE}" pid="5" name="Producer">
    <vt:lpwstr>Microsoft® Word 2010</vt:lpwstr>
  </property>
</Properties>
</file>