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AA" w:rsidRDefault="00DC51AA" w:rsidP="00DC51AA">
      <w:pPr>
        <w:jc w:val="center"/>
        <w:rPr>
          <w:b/>
          <w:sz w:val="28"/>
          <w:szCs w:val="28"/>
        </w:rPr>
      </w:pPr>
      <w:r w:rsidRPr="00D2433D">
        <w:rPr>
          <w:b/>
          <w:sz w:val="28"/>
          <w:szCs w:val="28"/>
        </w:rPr>
        <w:t xml:space="preserve">Учителя, работающие по программе </w:t>
      </w:r>
      <w:r>
        <w:rPr>
          <w:b/>
          <w:sz w:val="28"/>
          <w:szCs w:val="28"/>
        </w:rPr>
        <w:t>дополнительного образования</w:t>
      </w:r>
      <w:r w:rsidRPr="00D2433D">
        <w:rPr>
          <w:b/>
          <w:sz w:val="28"/>
          <w:szCs w:val="28"/>
        </w:rPr>
        <w:t xml:space="preserve"> </w:t>
      </w:r>
      <w:r w:rsidR="006F367F">
        <w:rPr>
          <w:b/>
          <w:sz w:val="28"/>
          <w:szCs w:val="28"/>
        </w:rPr>
        <w:t>(п.Кривцы)</w:t>
      </w:r>
    </w:p>
    <w:p w:rsidR="00DC51AA" w:rsidRDefault="00DC51AA" w:rsidP="00DC51AA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Бельская Светлана Константиновна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DC51AA" w:rsidRPr="007F259C" w:rsidTr="00513895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DC51AA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813028" w:rsidP="00DC51AA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«Наши таланты», НОО</w:t>
            </w:r>
          </w:p>
        </w:tc>
      </w:tr>
      <w:tr w:rsidR="00DC51AA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профессиональное</w:t>
            </w:r>
          </w:p>
          <w:p w:rsidR="00DC51AA" w:rsidRPr="007F259C" w:rsidRDefault="00DC51AA" w:rsidP="005138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 категория  (подтверждена 03.10.2024 –бессрочно)</w:t>
            </w: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Приказ от 03.10.2024№ 546/ МОС-П</w:t>
            </w: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51AA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DC51AA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C51AA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C51AA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«Реализация требований обновленных ФГОС НОО,ФГОС ООО в работе учителя»№ 1003908,2022г.«Разговоры о важном»: система работы классного руководителя (куратора) 58 часовУдостоверение150000188299.2022г.  ."Функциональная грамотность"-36час,№595661г.Смоленск2023г  "Особенности пед.работы с обучающимися с задержкой психологического развития"№32537.С-Петербург-16час.2025г. "Основы психологии и педагогики НОО2-51час №0043720   2025г.</w:t>
            </w:r>
          </w:p>
        </w:tc>
      </w:tr>
      <w:tr w:rsidR="00DC51AA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</w:tr>
      <w:tr w:rsidR="00DC51AA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DC51AA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DC51AA" w:rsidRPr="007F259C" w:rsidTr="00513895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F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НОО</w:t>
            </w:r>
          </w:p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51AA" w:rsidRPr="007F259C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7DE6" w:rsidRDefault="00ED7DE6"/>
    <w:p w:rsidR="00DC51AA" w:rsidRDefault="00DC51AA"/>
    <w:p w:rsidR="00DC51AA" w:rsidRDefault="00DC51AA"/>
    <w:p w:rsidR="00DC51AA" w:rsidRDefault="00DC51AA">
      <w:r>
        <w:br w:type="page"/>
      </w:r>
    </w:p>
    <w:p w:rsidR="00DC51AA" w:rsidRDefault="00DC51AA" w:rsidP="00DC51AA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Виноградова Татьяна Юрьевна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DC51AA" w:rsidRPr="007F259C" w:rsidTr="00513895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</w:tr>
      <w:tr w:rsidR="00DC51AA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E95FB2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«Волейбол», «Легкая атлетика»</w:t>
            </w:r>
          </w:p>
        </w:tc>
      </w:tr>
      <w:tr w:rsidR="00DC51AA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  <w:p w:rsidR="00DC51AA" w:rsidRPr="00B07C40" w:rsidRDefault="00DC51AA" w:rsidP="005138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51AA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указано</w:t>
            </w:r>
          </w:p>
        </w:tc>
      </w:tr>
      <w:tr w:rsidR="00DC51AA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C51AA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C51AA" w:rsidRPr="007F259C" w:rsidTr="00513895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"Особенности преподавания учебного предмета "ОБЗР в условиях внесения изменений в ФОП ООО и ФОП СОО-24ч. №у-113757/б.2024г.;"Актуальные вопросы преподавания биологии в условиях реализации ФГОС" 144ч.№ г.Москва 2025г.</w:t>
            </w:r>
          </w:p>
        </w:tc>
      </w:tr>
      <w:tr w:rsidR="00DC51AA" w:rsidRPr="007F259C" w:rsidTr="00513895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 физической культуры(Диплом  о переподготовке № 59442 2020г. 600 час.</w:t>
            </w:r>
          </w:p>
          <w:p w:rsidR="00DC51AA" w:rsidRPr="00B07C40" w:rsidRDefault="00DC51AA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,г. Смоленск); </w:t>
            </w:r>
          </w:p>
          <w:p w:rsidR="00DC51AA" w:rsidRPr="00B07C40" w:rsidRDefault="00DC51AA" w:rsidP="005138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«Специалист по пожарной профилактике» (Диплом о проф.переподготовке№25-05-25532  256час.г.Барнаул)</w:t>
            </w:r>
          </w:p>
          <w:p w:rsidR="00DC51AA" w:rsidRPr="00B07C40" w:rsidRDefault="00DC51AA" w:rsidP="0051389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51AA" w:rsidRPr="007F259C" w:rsidTr="00513895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C51AA" w:rsidRPr="007F259C" w:rsidTr="00513895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C51AA" w:rsidRPr="007F259C" w:rsidTr="00513895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07C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НОО</w:t>
            </w:r>
          </w:p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DC51AA" w:rsidRPr="00B07C40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51AA" w:rsidRDefault="00DC51AA"/>
    <w:p w:rsidR="00DC51AA" w:rsidRDefault="00DC51AA">
      <w:r>
        <w:br w:type="page"/>
      </w:r>
    </w:p>
    <w:p w:rsidR="00DC51AA" w:rsidRPr="00813028" w:rsidRDefault="00DC51AA">
      <w:pPr>
        <w:rPr>
          <w:rFonts w:ascii="Times New Roman" w:hAnsi="Times New Roman" w:cs="Times New Roman"/>
          <w:sz w:val="24"/>
          <w:szCs w:val="24"/>
        </w:rPr>
      </w:pPr>
      <w:r w:rsidRPr="00813028">
        <w:rPr>
          <w:rFonts w:ascii="Times New Roman" w:hAnsi="Times New Roman" w:cs="Times New Roman"/>
          <w:sz w:val="24"/>
          <w:szCs w:val="24"/>
        </w:rPr>
        <w:lastRenderedPageBreak/>
        <w:t>Копылова Лариса Алексеевна</w:t>
      </w:r>
    </w:p>
    <w:tbl>
      <w:tblPr>
        <w:tblW w:w="9586" w:type="dxa"/>
        <w:tblInd w:w="108" w:type="dxa"/>
        <w:tblLayout w:type="fixed"/>
        <w:tblLook w:val="0000"/>
      </w:tblPr>
      <w:tblGrid>
        <w:gridCol w:w="4111"/>
        <w:gridCol w:w="5475"/>
      </w:tblGrid>
      <w:tr w:rsidR="00DC51AA" w:rsidTr="00813028">
        <w:trPr>
          <w:trHeight w:val="66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DC51AA" w:rsidTr="00813028">
        <w:trPr>
          <w:trHeight w:val="69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813028" w:rsidRDefault="00813028" w:rsidP="00513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«Физика вокруг нас»</w:t>
            </w:r>
          </w:p>
        </w:tc>
      </w:tr>
      <w:tr w:rsidR="00DC51AA" w:rsidTr="00813028">
        <w:trPr>
          <w:trHeight w:val="69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8D343D" w:rsidP="00513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13028">
              <w:rPr>
                <w:rFonts w:ascii="Times New Roman" w:eastAsia="Calibri" w:hAnsi="Times New Roman" w:cs="Times New Roman"/>
                <w:sz w:val="24"/>
              </w:rPr>
              <w:t>В</w:t>
            </w:r>
            <w:r w:rsidR="00813028" w:rsidRPr="00813028">
              <w:rPr>
                <w:rFonts w:ascii="Times New Roman" w:eastAsia="Calibri" w:hAnsi="Times New Roman" w:cs="Times New Roman"/>
                <w:sz w:val="24"/>
              </w:rPr>
              <w:t>ысшее</w:t>
            </w:r>
          </w:p>
          <w:p w:rsidR="008D343D" w:rsidRPr="00813028" w:rsidRDefault="008D343D" w:rsidP="008D34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сшая категория  (подтверждена 24.11.2023 –бессрочно)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Приказ от 24</w:t>
            </w:r>
            <w:r w:rsidRPr="007F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1.2023 № 1343, МОС РК</w:t>
            </w:r>
          </w:p>
        </w:tc>
      </w:tr>
      <w:tr w:rsidR="00DC51AA" w:rsidTr="00813028">
        <w:trPr>
          <w:trHeight w:val="711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3028" w:rsidRPr="00813028" w:rsidRDefault="00813028" w:rsidP="008130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у</w:t>
            </w:r>
            <w:r w:rsidRPr="00813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читель физики и математики</w:t>
            </w:r>
          </w:p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C51AA" w:rsidTr="00813028">
        <w:trPr>
          <w:trHeight w:val="35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C51AA" w:rsidTr="00813028">
        <w:trPr>
          <w:trHeight w:val="37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C51AA" w:rsidTr="00813028">
        <w:trPr>
          <w:trHeight w:val="197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3028" w:rsidRDefault="00813028" w:rsidP="008130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 36 часов 2022,«Реализация требований обновленных ФГОС НОО,ФГОС ООО в работе учителя»(учителя математики)№ 1004170-2022,«Актуальные вопросы преподавания физики в школе в условиях реализации ФГОС»№ 294098,2023г,«Реализация требований обновленных ФГОС НОО,ФГОС ООО в работе учителя»(учителя технологии)№ 1004586 2022.</w:t>
            </w:r>
            <w:r w:rsidRPr="0043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»Специфика преподавания учебного предмета «Труд(технология) с учетом реализации ФГОС»17.09.2025г.72час. ООО «Московский институт проф.переподг.и повыш.квалиф.»,»Использование компьютер.технологий в процессе обучения информатике в условиях реализ.ФГОС»10.09.2025.36ч.,»Информационные технологии в деятел-ти учителя физики»-27.08.2025г.-72час.,»Аспекты преподавания учеб.курса»Вероятность и статистика» в условиях ФГОС ООО»-36час.21.08.2025г. «Особенности подготовки к сдаче ОГЭ по математике в условиях ФГОС ООО»-36час.18.09.2025г,»Организация работы с обучающимися ОВЗ в соответствии с ФГОС»-72час.28.08.2025г</w:t>
            </w:r>
          </w:p>
          <w:p w:rsidR="00DC51AA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</w:p>
        </w:tc>
      </w:tr>
      <w:tr w:rsidR="00DC51AA" w:rsidTr="00813028">
        <w:trPr>
          <w:trHeight w:val="37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Pr="00813028" w:rsidRDefault="00813028" w:rsidP="005138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028">
              <w:rPr>
                <w:rFonts w:ascii="Times New Roman" w:eastAsia="Calibri" w:hAnsi="Times New Roman" w:cs="Times New Roman"/>
                <w:sz w:val="24"/>
              </w:rPr>
              <w:t>отсутствуют</w:t>
            </w:r>
          </w:p>
        </w:tc>
      </w:tr>
      <w:tr w:rsidR="00DC51AA" w:rsidTr="00813028">
        <w:trPr>
          <w:trHeight w:val="35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81302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1AA" w:rsidTr="00813028">
        <w:trPr>
          <w:trHeight w:val="711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813028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C51AA" w:rsidTr="00813028">
        <w:trPr>
          <w:trHeight w:val="106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5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1AA" w:rsidRDefault="00DC51AA" w:rsidP="0051389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DC51AA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C51AA" w:rsidRDefault="00DC51AA" w:rsidP="005138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C51AA" w:rsidRDefault="00DC51AA"/>
    <w:sectPr w:rsidR="00DC51AA" w:rsidSect="00ED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DC51AA"/>
    <w:rsid w:val="006F367F"/>
    <w:rsid w:val="00813028"/>
    <w:rsid w:val="008D343D"/>
    <w:rsid w:val="00A72C9C"/>
    <w:rsid w:val="00DC51AA"/>
    <w:rsid w:val="00DE0AB4"/>
    <w:rsid w:val="00E95FB2"/>
    <w:rsid w:val="00ED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2026-03-08T13:48:00Z</dcterms:created>
  <dcterms:modified xsi:type="dcterms:W3CDTF">2026-03-08T14:30:00Z</dcterms:modified>
</cp:coreProperties>
</file>