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39" w:rsidRDefault="00E53039" w:rsidP="00E53039">
      <w:pPr>
        <w:jc w:val="center"/>
        <w:rPr>
          <w:b/>
          <w:sz w:val="28"/>
          <w:szCs w:val="28"/>
        </w:rPr>
      </w:pPr>
      <w:r w:rsidRPr="00D2433D">
        <w:rPr>
          <w:b/>
          <w:sz w:val="28"/>
          <w:szCs w:val="28"/>
        </w:rPr>
        <w:t>Учителя, работающие по программе НОО</w:t>
      </w:r>
      <w:r w:rsidR="001741A6">
        <w:rPr>
          <w:b/>
          <w:sz w:val="28"/>
          <w:szCs w:val="28"/>
        </w:rPr>
        <w:t xml:space="preserve"> (п.Кривцы)</w:t>
      </w:r>
    </w:p>
    <w:p w:rsidR="00E53039" w:rsidRPr="007F259C" w:rsidRDefault="00E53039" w:rsidP="00E53039">
      <w:pPr>
        <w:rPr>
          <w:rFonts w:ascii="Times New Roman" w:hAnsi="Times New Roman" w:cs="Times New Roman"/>
          <w:sz w:val="28"/>
          <w:szCs w:val="28"/>
        </w:rPr>
      </w:pPr>
      <w:r w:rsidRPr="007F259C">
        <w:rPr>
          <w:rFonts w:ascii="Times New Roman" w:hAnsi="Times New Roman" w:cs="Times New Roman"/>
          <w:sz w:val="28"/>
          <w:szCs w:val="28"/>
        </w:rPr>
        <w:t xml:space="preserve">Бельская Светлана Константиновна 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E53039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53039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E530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 начальной школы</w:t>
            </w:r>
          </w:p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039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E530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профессиональное</w:t>
            </w:r>
          </w:p>
          <w:p w:rsidR="00E53039" w:rsidRPr="007F259C" w:rsidRDefault="00E53039" w:rsidP="00E5303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 категория  (подтверждена 03.10.2024 –бессрочно)</w:t>
            </w: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Приказ от 03.10.2024№ 546/ МОС-П</w:t>
            </w: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3039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E53039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53039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53039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требований обновленных ФГОС НОО,ФГОС ООО в работе учителя»№ 1003908,2022г.«Разговоры о важном»: система работы классного руководителя (куратора) 58 часовУдостоверение150000188299.2022г.  ."Функциональная грамотность"-36час,№595661г.Смоленск2023г  "Особенности пед.работы с обучающимися с задержкой психологического развития"№32537.С-Петербург-16час.2025г. "Основы психологии и педагогики НОО2-51час №0043720   2025г.</w:t>
            </w:r>
          </w:p>
        </w:tc>
      </w:tr>
      <w:tr w:rsidR="00E53039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E530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E53039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53039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E53039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Default="00E53039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53039" w:rsidRPr="007F259C" w:rsidRDefault="00E53039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3039" w:rsidRDefault="007F259C" w:rsidP="00E5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F259C" w:rsidRDefault="007F259C">
      <w:r>
        <w:br w:type="page"/>
      </w:r>
    </w:p>
    <w:p w:rsidR="007F259C" w:rsidRPr="007F259C" w:rsidRDefault="007F259C" w:rsidP="007F2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Киршеева Елена Юрьевна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7F259C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 начальной школы</w:t>
            </w:r>
          </w:p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  <w:p w:rsidR="007F259C" w:rsidRPr="007F259C" w:rsidRDefault="007F259C" w:rsidP="005138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категория  (подтверждена 26.01.2024 –бессрочно)</w:t>
            </w: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Приказ от 08.02.2024№ 139</w:t>
            </w:r>
          </w:p>
        </w:tc>
      </w:tr>
      <w:tr w:rsid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7F259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требований обновленных ФГОС НОО,ФГОС ООО в работе учителя» №1005326.2022г.«Разговоры о важном»: система работы классного руководителя (куратора) №</w:t>
            </w:r>
            <w:r w:rsidRPr="007F2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150000188366  58 часов 2022г,."Основы психологии и педагогики НОО2-51час №0043720   2025г."Организация обучения обучающихся сОВЗ-73ч.№781-ЕWВ20309164 2025г</w:t>
            </w:r>
          </w:p>
        </w:tc>
      </w:tr>
      <w:tr w:rsid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7F25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7F259C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9C" w:rsidRPr="007F259C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259C" w:rsidRDefault="007F259C">
      <w:r>
        <w:t xml:space="preserve">    </w:t>
      </w:r>
    </w:p>
    <w:p w:rsidR="007F259C" w:rsidRDefault="007F259C">
      <w:r>
        <w:br w:type="page"/>
      </w:r>
    </w:p>
    <w:p w:rsidR="00ED7DE6" w:rsidRPr="007F259C" w:rsidRDefault="007F259C">
      <w:pPr>
        <w:rPr>
          <w:rFonts w:ascii="Times New Roman" w:hAnsi="Times New Roman" w:cs="Times New Roman"/>
          <w:sz w:val="24"/>
          <w:szCs w:val="24"/>
        </w:rPr>
      </w:pPr>
      <w:r w:rsidRPr="007F259C">
        <w:rPr>
          <w:rFonts w:ascii="Times New Roman" w:hAnsi="Times New Roman" w:cs="Times New Roman"/>
          <w:sz w:val="24"/>
          <w:szCs w:val="24"/>
        </w:rPr>
        <w:lastRenderedPageBreak/>
        <w:t>Виноградова Татьяна Юрьевна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7F259C" w:rsidRPr="007F259C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C40" w:rsidRPr="00B07C40" w:rsidRDefault="00B07C40" w:rsidP="00B07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:rsidR="007F259C" w:rsidRPr="00B07C40" w:rsidRDefault="007F259C" w:rsidP="00B07C4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259C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7F259C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B07C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"Особенности преподавания учебного предмета "ОБЗР в условиях внесения изменений в ФОП ООО и ФОП СОО-24ч. №у-113757/б.2024г.;"Актуальные вопросы преподавания биологии в условиях реализации ФГОС" 144ч.№ г.Москва 2025г.</w:t>
            </w:r>
          </w:p>
        </w:tc>
      </w:tr>
      <w:tr w:rsidR="007F259C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C40" w:rsidRPr="00B07C40" w:rsidRDefault="00B07C40" w:rsidP="00B07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 физической культуры(Диплом  о переподготовке № 59442 2020г. 600 час.</w:t>
            </w:r>
          </w:p>
          <w:p w:rsidR="00B07C40" w:rsidRPr="00B07C40" w:rsidRDefault="00B07C40" w:rsidP="00B07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,г. Смоленск); </w:t>
            </w:r>
          </w:p>
          <w:p w:rsidR="00B07C40" w:rsidRPr="00B07C40" w:rsidRDefault="00B07C40" w:rsidP="00B07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«Специалист по пожарной профилактике» (Диплом о проф.переподготовке№25-05-25532  256час.г.Барнаул)</w:t>
            </w:r>
          </w:p>
          <w:p w:rsidR="007F259C" w:rsidRPr="00B07C40" w:rsidRDefault="007F259C" w:rsidP="00B07C4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259C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F259C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F259C" w:rsidRPr="007F259C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259C" w:rsidRDefault="007F259C">
      <w:r>
        <w:t xml:space="preserve">   </w:t>
      </w:r>
    </w:p>
    <w:p w:rsidR="007F259C" w:rsidRDefault="007F259C"/>
    <w:p w:rsidR="007F259C" w:rsidRDefault="007F259C">
      <w:r>
        <w:br w:type="page"/>
      </w:r>
    </w:p>
    <w:p w:rsidR="007F259C" w:rsidRPr="007F259C" w:rsidRDefault="007F259C">
      <w:pPr>
        <w:rPr>
          <w:rFonts w:ascii="Times New Roman" w:hAnsi="Times New Roman" w:cs="Times New Roman"/>
          <w:sz w:val="24"/>
        </w:rPr>
      </w:pPr>
      <w:r w:rsidRPr="007F259C">
        <w:rPr>
          <w:rFonts w:ascii="Times New Roman" w:hAnsi="Times New Roman" w:cs="Times New Roman"/>
          <w:sz w:val="24"/>
        </w:rPr>
        <w:lastRenderedPageBreak/>
        <w:t>Карпова Ольга Викторовна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7F259C" w:rsidRPr="007F259C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  <w:p w:rsidR="007F259C" w:rsidRPr="00B07C40" w:rsidRDefault="007F259C" w:rsidP="007F2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:rsidR="007F259C" w:rsidRPr="00B07C40" w:rsidRDefault="00B07C40" w:rsidP="005138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7F259C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F259C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методы развития навыков эффективного и уверенного общения на англ.яз.у старших школьников №236431 2021г,72час.г.смоленск;Реализация требований обновленных ФГОС НОО,ФГОС ООО в работе учителя(иностранного языка) №1007670,2023г."Организация работы с обучающимися ОВЗ в соответствии с ФГОС-72ч,Москва,№0387057.2025г."Специфика преподавания англ.яз.с учетом требований ФГОС-72ч.№323020 Москва 2025г.</w:t>
            </w:r>
          </w:p>
        </w:tc>
      </w:tr>
      <w:tr w:rsidR="007F259C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B07C40" w:rsidP="00B07C4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начальных классов(Диплом  о переподготовке №24358 2019г. 600 час. ,г. Смоленск </w:t>
            </w:r>
          </w:p>
        </w:tc>
      </w:tr>
      <w:tr w:rsidR="007F259C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F259C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F259C" w:rsidRPr="007F259C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Default="007F259C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9C" w:rsidRPr="00B07C40" w:rsidRDefault="007F259C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259C" w:rsidRDefault="007F259C"/>
    <w:sectPr w:rsidR="007F259C" w:rsidSect="00E53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53039"/>
    <w:rsid w:val="001741A6"/>
    <w:rsid w:val="004E6A9F"/>
    <w:rsid w:val="007F259C"/>
    <w:rsid w:val="00B07C40"/>
    <w:rsid w:val="00E53039"/>
    <w:rsid w:val="00ED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2026-03-08T13:19:00Z</dcterms:created>
  <dcterms:modified xsi:type="dcterms:W3CDTF">2026-03-08T14:19:00Z</dcterms:modified>
</cp:coreProperties>
</file>