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7CC" w:rsidRPr="008E27CC" w:rsidRDefault="008E27CC" w:rsidP="000C6280">
      <w:pPr>
        <w:jc w:val="center"/>
        <w:rPr>
          <w:b/>
          <w:sz w:val="28"/>
        </w:rPr>
      </w:pPr>
      <w:r w:rsidRPr="008E27CC">
        <w:rPr>
          <w:b/>
          <w:sz w:val="28"/>
        </w:rPr>
        <w:t xml:space="preserve">ИНФОРМАЦИОННЫЙ МОДУЛЬ </w:t>
      </w:r>
    </w:p>
    <w:p w:rsidR="000C6280" w:rsidRPr="008E27CC" w:rsidRDefault="008E27CC" w:rsidP="008E27CC">
      <w:pPr>
        <w:jc w:val="center"/>
        <w:rPr>
          <w:rStyle w:val="a6"/>
          <w:bCs w:val="0"/>
          <w:sz w:val="28"/>
        </w:rPr>
      </w:pPr>
      <w:r w:rsidRPr="008E27CC">
        <w:rPr>
          <w:b/>
          <w:sz w:val="28"/>
        </w:rPr>
        <w:t>для проведения родительского собрания по вопросу</w:t>
      </w:r>
    </w:p>
    <w:p w:rsidR="000C6280" w:rsidRPr="008E27CC" w:rsidRDefault="000C6280" w:rsidP="000C6280">
      <w:pPr>
        <w:pStyle w:val="rtecenter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8E27CC">
        <w:rPr>
          <w:b/>
          <w:sz w:val="28"/>
          <w:szCs w:val="28"/>
        </w:rPr>
        <w:t>«</w:t>
      </w:r>
      <w:r w:rsidR="00156A7F" w:rsidRPr="008E27CC">
        <w:rPr>
          <w:b/>
          <w:sz w:val="28"/>
          <w:szCs w:val="28"/>
        </w:rPr>
        <w:t>Ребенок в комнате – закрой окно</w:t>
      </w:r>
      <w:r w:rsidRPr="008E27CC">
        <w:rPr>
          <w:b/>
          <w:sz w:val="28"/>
          <w:szCs w:val="28"/>
        </w:rPr>
        <w:t>!»</w:t>
      </w:r>
      <w:bookmarkStart w:id="0" w:name="_GoBack"/>
      <w:bookmarkEnd w:id="0"/>
    </w:p>
    <w:p w:rsidR="00514AAF" w:rsidRPr="008E27CC" w:rsidRDefault="00514AAF" w:rsidP="00514AAF">
      <w:pPr>
        <w:pStyle w:val="Default"/>
        <w:rPr>
          <w:b/>
        </w:rPr>
      </w:pPr>
    </w:p>
    <w:p w:rsidR="00514AAF" w:rsidRDefault="00514AAF" w:rsidP="00514AAF">
      <w:pPr>
        <w:pStyle w:val="rtecenter"/>
        <w:shd w:val="clear" w:color="auto" w:fill="FFFFFF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 xml:space="preserve">Ежегодно с наступлением </w:t>
      </w:r>
      <w:r w:rsidR="002B1D80">
        <w:rPr>
          <w:sz w:val="28"/>
          <w:szCs w:val="28"/>
        </w:rPr>
        <w:t>лета</w:t>
      </w:r>
      <w:r>
        <w:rPr>
          <w:sz w:val="28"/>
          <w:szCs w:val="28"/>
        </w:rPr>
        <w:t xml:space="preserve"> отмечается рост несчастных случаев, которые связанны с выпадением маленьких детей из окон</w:t>
      </w:r>
    </w:p>
    <w:p w:rsidR="008E27CC" w:rsidRPr="008E27CC" w:rsidRDefault="008E27CC" w:rsidP="00514AAF">
      <w:pPr>
        <w:pStyle w:val="rtecenter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E27CC">
        <w:rPr>
          <w:b/>
          <w:sz w:val="28"/>
          <w:szCs w:val="28"/>
        </w:rPr>
        <w:t>Убедительно просим</w:t>
      </w:r>
      <w:r w:rsidR="00514AAF" w:rsidRPr="008E27CC">
        <w:rPr>
          <w:b/>
          <w:sz w:val="28"/>
          <w:szCs w:val="28"/>
        </w:rPr>
        <w:t xml:space="preserve"> родителей в жаркое время года особое внимание уделять безопасности детей в квартирах. </w:t>
      </w:r>
    </w:p>
    <w:p w:rsidR="00514AAF" w:rsidRDefault="00514AAF" w:rsidP="00514AAF">
      <w:pPr>
        <w:pStyle w:val="rtecenter"/>
        <w:shd w:val="clear" w:color="auto" w:fill="FFFFFF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Многие родители прекрасно понимают опасность, которая грозит их детям от открытых окон, но забывают о том, что открытое окно может оказаться смертельно опасным для реб</w:t>
      </w:r>
      <w:r w:rsidR="008E27CC">
        <w:rPr>
          <w:sz w:val="28"/>
          <w:szCs w:val="28"/>
        </w:rPr>
        <w:t>е</w:t>
      </w:r>
      <w:r>
        <w:rPr>
          <w:sz w:val="28"/>
          <w:szCs w:val="28"/>
        </w:rPr>
        <w:t>нка. Иногда, даже несколько секунд наедине с раскрытым окном могут привести к непоправимым последствиям.</w:t>
      </w:r>
    </w:p>
    <w:p w:rsidR="00514AAF" w:rsidRDefault="00514AAF" w:rsidP="00514AA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статистике чаще всего из окон выпадают дети в возрасте от </w:t>
      </w:r>
      <w:r w:rsidR="00777CF0">
        <w:rPr>
          <w:sz w:val="28"/>
          <w:szCs w:val="28"/>
        </w:rPr>
        <w:t xml:space="preserve">1 </w:t>
      </w:r>
      <w:r>
        <w:rPr>
          <w:sz w:val="28"/>
          <w:szCs w:val="28"/>
        </w:rPr>
        <w:t>года (когда реб</w:t>
      </w:r>
      <w:r w:rsidR="008E27CC">
        <w:rPr>
          <w:sz w:val="28"/>
          <w:szCs w:val="28"/>
        </w:rPr>
        <w:t>е</w:t>
      </w:r>
      <w:r>
        <w:rPr>
          <w:sz w:val="28"/>
          <w:szCs w:val="28"/>
        </w:rPr>
        <w:t>нок только начинает ходить) и до 5</w:t>
      </w:r>
      <w:r w:rsidR="008E27CC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6 лет. Чтобы эта печальная статистика не увеличивалась, родителям необходимо быть более бдительными и следить за детьми в квартирах, не оставлять их без присмотра в помещениях с открытыми окнами. </w:t>
      </w:r>
    </w:p>
    <w:p w:rsidR="00514AAF" w:rsidRDefault="00514AAF" w:rsidP="00514AA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Некоторые родители разрешают своим детям играть на подоконниках. Ребенок должен знать и понимать, что подоконник не место для игр и развлечений! </w:t>
      </w:r>
    </w:p>
    <w:p w:rsidR="00514AAF" w:rsidRDefault="00514AAF" w:rsidP="00514AAF">
      <w:pPr>
        <w:pStyle w:val="rtecenter"/>
        <w:shd w:val="clear" w:color="auto" w:fill="FFFFFF"/>
        <w:spacing w:before="0" w:beforeAutospacing="0" w:after="0" w:afterAutospacing="0"/>
        <w:ind w:firstLine="709"/>
        <w:jc w:val="both"/>
      </w:pPr>
      <w:r>
        <w:rPr>
          <w:b/>
          <w:bCs/>
          <w:sz w:val="28"/>
          <w:szCs w:val="28"/>
        </w:rPr>
        <w:t>Элементарные меры безопасности и ваша бдительность помогут сохранить жизнь и здоровье ваших детей!</w:t>
      </w:r>
    </w:p>
    <w:p w:rsidR="00514AAF" w:rsidRPr="008E27CC" w:rsidRDefault="008E27CC" w:rsidP="00514AAF">
      <w:pPr>
        <w:autoSpaceDE w:val="0"/>
        <w:autoSpaceDN w:val="0"/>
        <w:adjustRightInd w:val="0"/>
        <w:ind w:firstLine="709"/>
        <w:jc w:val="both"/>
        <w:rPr>
          <w:rFonts w:ascii="Times New Roman Полужирный" w:eastAsiaTheme="minorHAnsi" w:hAnsi="Times New Roman Полужирный" w:cs="Times New Roman Полужирный"/>
          <w:sz w:val="28"/>
          <w:szCs w:val="28"/>
          <w:u w:val="single"/>
          <w:lang w:eastAsia="en-US"/>
        </w:rPr>
      </w:pPr>
      <w:r w:rsidRPr="008E27CC">
        <w:rPr>
          <w:rFonts w:ascii="Times New Roman Полужирный" w:eastAsiaTheme="minorHAnsi" w:hAnsi="Times New Roman Полужирный" w:cs="Times New Roman Полужирный"/>
          <w:sz w:val="28"/>
          <w:szCs w:val="28"/>
          <w:u w:val="single"/>
          <w:lang w:eastAsia="en-US"/>
        </w:rPr>
        <w:t>Р</w:t>
      </w:r>
      <w:r w:rsidR="00514AAF" w:rsidRPr="008E27CC">
        <w:rPr>
          <w:rFonts w:ascii="Times New Roman Полужирный" w:eastAsiaTheme="minorHAnsi" w:hAnsi="Times New Roman Полужирный" w:cs="Times New Roman Полужирный"/>
          <w:sz w:val="28"/>
          <w:szCs w:val="28"/>
          <w:u w:val="single"/>
          <w:lang w:eastAsia="en-US"/>
        </w:rPr>
        <w:t>одител</w:t>
      </w:r>
      <w:r w:rsidRPr="008E27CC">
        <w:rPr>
          <w:rFonts w:ascii="Times New Roman Полужирный" w:eastAsiaTheme="minorHAnsi" w:hAnsi="Times New Roman Полужирный" w:cs="Times New Roman Полужирный"/>
          <w:sz w:val="28"/>
          <w:szCs w:val="28"/>
          <w:u w:val="single"/>
          <w:lang w:eastAsia="en-US"/>
        </w:rPr>
        <w:t xml:space="preserve">ям необходимо </w:t>
      </w:r>
      <w:r w:rsidR="00514AAF" w:rsidRPr="008E27CC">
        <w:rPr>
          <w:rFonts w:ascii="Times New Roman Полужирный" w:eastAsiaTheme="minorHAnsi" w:hAnsi="Times New Roman Полужирный" w:cs="Times New Roman Полужирный"/>
          <w:sz w:val="28"/>
          <w:szCs w:val="28"/>
          <w:u w:val="single"/>
          <w:lang w:eastAsia="en-US"/>
        </w:rPr>
        <w:t>запомнит</w:t>
      </w:r>
      <w:r w:rsidRPr="008E27CC">
        <w:rPr>
          <w:rFonts w:ascii="Times New Roman Полужирный" w:eastAsiaTheme="minorHAnsi" w:hAnsi="Times New Roman Полужирный" w:cs="Times New Roman Полужирный"/>
          <w:sz w:val="28"/>
          <w:szCs w:val="28"/>
          <w:u w:val="single"/>
          <w:lang w:eastAsia="en-US"/>
        </w:rPr>
        <w:t>ь</w:t>
      </w:r>
      <w:r w:rsidR="00514AAF" w:rsidRPr="008E27CC">
        <w:rPr>
          <w:rFonts w:ascii="Times New Roman Полужирный" w:eastAsiaTheme="minorHAnsi" w:hAnsi="Times New Roman Полужирный" w:cs="Times New Roman Полужирный"/>
          <w:sz w:val="28"/>
          <w:szCs w:val="28"/>
          <w:u w:val="single"/>
          <w:lang w:eastAsia="en-US"/>
        </w:rPr>
        <w:t xml:space="preserve"> 7 правил, чтобы не допустить гибели </w:t>
      </w:r>
      <w:r w:rsidRPr="008E27CC">
        <w:rPr>
          <w:rFonts w:ascii="Times New Roman Полужирный" w:eastAsiaTheme="minorHAnsi" w:hAnsi="Times New Roman Полужирный" w:cs="Times New Roman Полужирный"/>
          <w:sz w:val="28"/>
          <w:szCs w:val="28"/>
          <w:u w:val="single"/>
          <w:lang w:eastAsia="en-US"/>
        </w:rPr>
        <w:t xml:space="preserve">своего </w:t>
      </w:r>
      <w:r w:rsidR="00514AAF" w:rsidRPr="008E27CC">
        <w:rPr>
          <w:rFonts w:ascii="Times New Roman Полужирный" w:eastAsiaTheme="minorHAnsi" w:hAnsi="Times New Roman Полужирный" w:cs="Times New Roman Полужирный"/>
          <w:sz w:val="28"/>
          <w:szCs w:val="28"/>
          <w:u w:val="single"/>
          <w:lang w:eastAsia="en-US"/>
        </w:rPr>
        <w:t>ребенка!</w:t>
      </w:r>
    </w:p>
    <w:p w:rsidR="00514AAF" w:rsidRDefault="00514AAF" w:rsidP="00514AA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ascii="Times New Roman Полужирный" w:eastAsiaTheme="minorHAnsi" w:hAnsi="Times New Roman Полужирный" w:cs="Times New Roman Полужирный"/>
          <w:sz w:val="28"/>
          <w:szCs w:val="28"/>
          <w:lang w:eastAsia="en-US"/>
        </w:rPr>
        <w:t xml:space="preserve">1 правило: </w:t>
      </w:r>
      <w:r>
        <w:rPr>
          <w:rFonts w:eastAsiaTheme="minorHAnsi"/>
          <w:sz w:val="28"/>
          <w:szCs w:val="28"/>
          <w:lang w:eastAsia="en-US"/>
        </w:rPr>
        <w:t>Не оставлять окно открытым, поскольку достаточно отвлечься на секунду, которая может стать последним мгновением в жизни ребенка или искалечить ее навсегда.</w:t>
      </w:r>
    </w:p>
    <w:p w:rsidR="00514AAF" w:rsidRDefault="00514AAF" w:rsidP="00514AA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ascii="Times New Roman Полужирный" w:eastAsiaTheme="minorHAnsi" w:hAnsi="Times New Roman Полужирный" w:cs="Times New Roman Полужирный"/>
          <w:sz w:val="28"/>
          <w:szCs w:val="28"/>
          <w:lang w:eastAsia="en-US"/>
        </w:rPr>
        <w:t xml:space="preserve">2 правило: </w:t>
      </w:r>
      <w:r>
        <w:rPr>
          <w:rFonts w:eastAsiaTheme="minorHAnsi"/>
          <w:sz w:val="28"/>
          <w:szCs w:val="28"/>
          <w:lang w:eastAsia="en-US"/>
        </w:rPr>
        <w:t>Не использовать москитные сетки без соответствующей защиты окна. Ребенок видит некое препятствие впереди, уверенно упирается на него, и в результате может выпасть вместе с сеткой, которая не рассчитана на вес даже годовалого ребенка.</w:t>
      </w:r>
    </w:p>
    <w:p w:rsidR="00514AAF" w:rsidRDefault="00514AAF" w:rsidP="00514AA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ascii="Times New Roman Полужирный" w:eastAsiaTheme="minorHAnsi" w:hAnsi="Times New Roman Полужирный" w:cs="Times New Roman Полужирный"/>
          <w:sz w:val="28"/>
          <w:szCs w:val="28"/>
          <w:lang w:eastAsia="en-US"/>
        </w:rPr>
        <w:t xml:space="preserve">3 правило: </w:t>
      </w:r>
      <w:r>
        <w:rPr>
          <w:rFonts w:eastAsiaTheme="minorHAnsi"/>
          <w:sz w:val="28"/>
          <w:szCs w:val="28"/>
          <w:lang w:eastAsia="en-US"/>
        </w:rPr>
        <w:t>Не оставлять ребенка без присмотра, особенно играющего возле окон и стеклянных дверей.</w:t>
      </w:r>
    </w:p>
    <w:p w:rsidR="00514AAF" w:rsidRDefault="00514AAF" w:rsidP="00514AA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ascii="Times New Roman Полужирный" w:eastAsiaTheme="minorHAnsi" w:hAnsi="Times New Roman Полужирный" w:cs="Times New Roman Полужирный"/>
          <w:sz w:val="28"/>
          <w:szCs w:val="28"/>
          <w:lang w:eastAsia="en-US"/>
        </w:rPr>
        <w:t xml:space="preserve">4 правило: </w:t>
      </w:r>
      <w:r w:rsidR="00FF7B24">
        <w:rPr>
          <w:sz w:val="28"/>
        </w:rPr>
        <w:t>Не оставлять возле окон предметы или мебель, которые могут послужить ребенку ступенькой для того, чтобы залезть на подоконник</w:t>
      </w:r>
    </w:p>
    <w:p w:rsidR="00514AAF" w:rsidRDefault="00514AAF" w:rsidP="00514AA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ascii="Times New Roman Полужирный" w:eastAsiaTheme="minorHAnsi" w:hAnsi="Times New Roman Полужирный" w:cs="Times New Roman Полужирный"/>
          <w:sz w:val="28"/>
          <w:szCs w:val="28"/>
          <w:lang w:eastAsia="en-US"/>
        </w:rPr>
        <w:t xml:space="preserve">5 правило: </w:t>
      </w:r>
      <w:r>
        <w:rPr>
          <w:rFonts w:eastAsiaTheme="minorHAnsi"/>
          <w:sz w:val="28"/>
          <w:szCs w:val="28"/>
          <w:lang w:eastAsia="en-US"/>
        </w:rPr>
        <w:t>Не следует позволять детям прыгать на кровати или другой мебели, расположенной вблизи окон.</w:t>
      </w:r>
    </w:p>
    <w:p w:rsidR="00514AAF" w:rsidRDefault="00514AAF" w:rsidP="00514AA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ascii="Times New Roman Полужирный" w:eastAsiaTheme="minorHAnsi" w:hAnsi="Times New Roman Полужирный" w:cs="Times New Roman Полужирный"/>
          <w:sz w:val="28"/>
          <w:szCs w:val="28"/>
          <w:lang w:eastAsia="en-US"/>
        </w:rPr>
        <w:t xml:space="preserve">6 правило: </w:t>
      </w:r>
      <w:r>
        <w:rPr>
          <w:rFonts w:eastAsiaTheme="minorHAnsi"/>
          <w:sz w:val="28"/>
          <w:szCs w:val="28"/>
          <w:lang w:eastAsia="en-US"/>
        </w:rPr>
        <w:t>Тщательно подобрать аксессуары на окна. В частности средства солнцезащиты, такие как жалюзи и рулонные шторы должны быть без свисающих шнуров и цепочек. Ребенок может с их помощью взобраться на окно или запутаться в них, тем самым спровоцировать удушье.</w:t>
      </w:r>
    </w:p>
    <w:p w:rsidR="00514AAF" w:rsidRDefault="00514AAF" w:rsidP="00514AA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ascii="Times New Roman Полужирный" w:eastAsiaTheme="minorHAnsi" w:hAnsi="Times New Roman Полужирный" w:cs="Times New Roman Полужирный"/>
          <w:sz w:val="28"/>
          <w:szCs w:val="28"/>
          <w:lang w:eastAsia="en-US"/>
        </w:rPr>
        <w:t xml:space="preserve">7 правило: </w:t>
      </w:r>
      <w:r>
        <w:rPr>
          <w:rFonts w:eastAsiaTheme="minorHAnsi"/>
          <w:sz w:val="28"/>
          <w:szCs w:val="28"/>
          <w:lang w:eastAsia="en-US"/>
        </w:rPr>
        <w:t>Установить на окна блокираторы, препятствующие открытию окна ребенком самостоятельно.</w:t>
      </w:r>
    </w:p>
    <w:sectPr w:rsidR="00514AAF" w:rsidSect="000C62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851" w:left="1701" w:header="284" w:footer="720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571" w:rsidRDefault="00900571" w:rsidP="000C6280">
      <w:r>
        <w:separator/>
      </w:r>
    </w:p>
  </w:endnote>
  <w:endnote w:type="continuationSeparator" w:id="0">
    <w:p w:rsidR="00900571" w:rsidRDefault="00900571" w:rsidP="000C6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280" w:rsidRDefault="000C6280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280" w:rsidRDefault="000C6280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280" w:rsidRDefault="000C628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571" w:rsidRDefault="00900571" w:rsidP="000C6280">
      <w:r>
        <w:separator/>
      </w:r>
    </w:p>
  </w:footnote>
  <w:footnote w:type="continuationSeparator" w:id="0">
    <w:p w:rsidR="00900571" w:rsidRDefault="00900571" w:rsidP="000C62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433" w:rsidRDefault="000C628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16433" w:rsidRDefault="00900571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433" w:rsidRDefault="000C628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14AAF">
      <w:rPr>
        <w:rStyle w:val="a5"/>
        <w:noProof/>
      </w:rPr>
      <w:t>2</w:t>
    </w:r>
    <w:r>
      <w:rPr>
        <w:rStyle w:val="a5"/>
      </w:rPr>
      <w:fldChar w:fldCharType="end"/>
    </w:r>
  </w:p>
  <w:p w:rsidR="00B16433" w:rsidRDefault="00900571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433" w:rsidRDefault="00900571" w:rsidP="00304E34">
    <w:pPr>
      <w:spacing w:line="360" w:lineRule="auto"/>
      <w:ind w:left="1482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BE8"/>
    <w:rsid w:val="000C6280"/>
    <w:rsid w:val="00156A7F"/>
    <w:rsid w:val="002B1D80"/>
    <w:rsid w:val="003965AA"/>
    <w:rsid w:val="004A0379"/>
    <w:rsid w:val="00514AAF"/>
    <w:rsid w:val="00777CF0"/>
    <w:rsid w:val="008179B1"/>
    <w:rsid w:val="00864C65"/>
    <w:rsid w:val="008E27CC"/>
    <w:rsid w:val="00900571"/>
    <w:rsid w:val="009051F0"/>
    <w:rsid w:val="00AC200D"/>
    <w:rsid w:val="00CB0EE5"/>
    <w:rsid w:val="00E42BE8"/>
    <w:rsid w:val="00FE6428"/>
    <w:rsid w:val="00FF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2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6280"/>
    <w:pPr>
      <w:tabs>
        <w:tab w:val="center" w:pos="4536"/>
        <w:tab w:val="right" w:pos="9072"/>
      </w:tabs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rsid w:val="000C628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0C6280"/>
  </w:style>
  <w:style w:type="paragraph" w:customStyle="1" w:styleId="rtecenter">
    <w:name w:val="rtecenter"/>
    <w:basedOn w:val="a"/>
    <w:rsid w:val="000C6280"/>
    <w:pPr>
      <w:spacing w:before="100" w:beforeAutospacing="1" w:after="100" w:afterAutospacing="1"/>
    </w:pPr>
    <w:rPr>
      <w:sz w:val="24"/>
      <w:szCs w:val="24"/>
    </w:rPr>
  </w:style>
  <w:style w:type="paragraph" w:customStyle="1" w:styleId="rtejustify">
    <w:name w:val="rtejustify"/>
    <w:basedOn w:val="a"/>
    <w:rsid w:val="000C6280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uiPriority w:val="22"/>
    <w:qFormat/>
    <w:rsid w:val="000C6280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C628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628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0C62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C62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14A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2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6280"/>
    <w:pPr>
      <w:tabs>
        <w:tab w:val="center" w:pos="4536"/>
        <w:tab w:val="right" w:pos="9072"/>
      </w:tabs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rsid w:val="000C628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0C6280"/>
  </w:style>
  <w:style w:type="paragraph" w:customStyle="1" w:styleId="rtecenter">
    <w:name w:val="rtecenter"/>
    <w:basedOn w:val="a"/>
    <w:rsid w:val="000C6280"/>
    <w:pPr>
      <w:spacing w:before="100" w:beforeAutospacing="1" w:after="100" w:afterAutospacing="1"/>
    </w:pPr>
    <w:rPr>
      <w:sz w:val="24"/>
      <w:szCs w:val="24"/>
    </w:rPr>
  </w:style>
  <w:style w:type="paragraph" w:customStyle="1" w:styleId="rtejustify">
    <w:name w:val="rtejustify"/>
    <w:basedOn w:val="a"/>
    <w:rsid w:val="000C6280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uiPriority w:val="22"/>
    <w:qFormat/>
    <w:rsid w:val="000C6280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C628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628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0C62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C62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14A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Б. Панарина</dc:creator>
  <cp:keywords/>
  <dc:description/>
  <cp:lastModifiedBy>Александр П. Романов</cp:lastModifiedBy>
  <cp:revision>10</cp:revision>
  <dcterms:created xsi:type="dcterms:W3CDTF">2016-03-14T06:31:00Z</dcterms:created>
  <dcterms:modified xsi:type="dcterms:W3CDTF">2018-05-23T05:24:00Z</dcterms:modified>
</cp:coreProperties>
</file>