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B9EC2" w14:textId="77777777" w:rsidR="009F2E5E" w:rsidRDefault="009F2E5E" w:rsidP="00171A11">
      <w:pPr>
        <w:spacing w:line="1" w:lineRule="exact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348C0" w14:paraId="2C265F80" w14:textId="77777777" w:rsidTr="007348C0">
        <w:tc>
          <w:tcPr>
            <w:tcW w:w="4896" w:type="dxa"/>
          </w:tcPr>
          <w:p w14:paraId="0B067263" w14:textId="77777777" w:rsidR="007348C0" w:rsidRDefault="007348C0" w:rsidP="007348C0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Согласовано:</w:t>
            </w:r>
          </w:p>
          <w:p w14:paraId="115F07D3" w14:textId="77777777" w:rsidR="007348C0" w:rsidRDefault="007348C0" w:rsidP="007348C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На педагогическом совете </w:t>
            </w:r>
          </w:p>
          <w:p w14:paraId="05BBE48D" w14:textId="0909B4BD" w:rsidR="007348C0" w:rsidRDefault="005767B7" w:rsidP="007348C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МБУ ДО «ДОМ ТВОРЧЕСТВА» КАДОШКИНСКОГО МУНИЦИПАЛЬНОГО РАЙОНА РМ</w:t>
            </w:r>
          </w:p>
          <w:p w14:paraId="143B9FDC" w14:textId="77777777" w:rsidR="007348C0" w:rsidRPr="007348C0" w:rsidRDefault="007348C0" w:rsidP="007348C0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От 28 декабря 2019 г.</w:t>
            </w:r>
          </w:p>
        </w:tc>
        <w:tc>
          <w:tcPr>
            <w:tcW w:w="4896" w:type="dxa"/>
          </w:tcPr>
          <w:p w14:paraId="4E707BF6" w14:textId="77777777" w:rsidR="007348C0" w:rsidRDefault="007348C0" w:rsidP="007348C0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Утверждаю:</w:t>
            </w:r>
          </w:p>
          <w:p w14:paraId="4C505951" w14:textId="2178EEB2" w:rsidR="007348C0" w:rsidRPr="007348C0" w:rsidRDefault="007348C0" w:rsidP="007348C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7348C0">
              <w:rPr>
                <w:rFonts w:eastAsia="Times New Roman"/>
                <w:sz w:val="26"/>
                <w:szCs w:val="26"/>
              </w:rPr>
              <w:t xml:space="preserve">Директор </w:t>
            </w:r>
            <w:r w:rsidR="005767B7">
              <w:rPr>
                <w:rFonts w:eastAsia="Times New Roman"/>
                <w:sz w:val="26"/>
                <w:szCs w:val="26"/>
              </w:rPr>
              <w:t>МБУ ДО «ДОМ ТВОРЧЕСТВА» КАДОШКИНСКОГО МУНИЦИПАЛЬНОГО РАЙОНА РМ</w:t>
            </w:r>
          </w:p>
          <w:p w14:paraId="417F672C" w14:textId="77777777" w:rsidR="007348C0" w:rsidRPr="007348C0" w:rsidRDefault="007348C0" w:rsidP="007348C0">
            <w:pPr>
              <w:jc w:val="both"/>
              <w:rPr>
                <w:rFonts w:eastAsia="Times New Roman"/>
                <w:sz w:val="26"/>
                <w:szCs w:val="26"/>
              </w:rPr>
            </w:pPr>
          </w:p>
          <w:p w14:paraId="4FA5C84B" w14:textId="73A84652" w:rsidR="007348C0" w:rsidRPr="007348C0" w:rsidRDefault="007348C0" w:rsidP="007348C0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7348C0">
              <w:rPr>
                <w:rFonts w:eastAsia="Times New Roman"/>
                <w:sz w:val="26"/>
                <w:szCs w:val="26"/>
              </w:rPr>
              <w:t xml:space="preserve">_______________ </w:t>
            </w:r>
            <w:r w:rsidR="005767B7">
              <w:rPr>
                <w:rFonts w:eastAsia="Times New Roman"/>
                <w:sz w:val="26"/>
                <w:szCs w:val="26"/>
              </w:rPr>
              <w:t>Т. М. Тамбовцева</w:t>
            </w:r>
          </w:p>
          <w:p w14:paraId="2601BFC3" w14:textId="77777777" w:rsidR="007348C0" w:rsidRDefault="007348C0" w:rsidP="007348C0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7348C0">
              <w:rPr>
                <w:rFonts w:eastAsia="Times New Roman"/>
                <w:sz w:val="26"/>
                <w:szCs w:val="26"/>
              </w:rPr>
              <w:t>Приказ от «___» декабря 2020 г. № ___</w:t>
            </w:r>
            <w:r>
              <w:rPr>
                <w:rFonts w:eastAsia="Times New Roman"/>
                <w:b/>
                <w:sz w:val="26"/>
                <w:szCs w:val="26"/>
              </w:rPr>
              <w:t>_</w:t>
            </w:r>
          </w:p>
        </w:tc>
      </w:tr>
    </w:tbl>
    <w:p w14:paraId="572A8C2A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164FF8DC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150ABBFC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57DA5E87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6F6952C8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3699B885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42489584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759CC290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19E117CF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6B5B1FA9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21DA90D4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58F2E75C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79A2A629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6FCD68C1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3638A9AD" w14:textId="77777777" w:rsidR="007348C0" w:rsidRPr="00165F24" w:rsidRDefault="007348C0" w:rsidP="007348C0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165F24">
        <w:rPr>
          <w:rFonts w:eastAsia="Times New Roman"/>
          <w:b/>
          <w:sz w:val="26"/>
          <w:szCs w:val="26"/>
        </w:rPr>
        <w:t xml:space="preserve">ПОЛОЖЕНИЕ </w:t>
      </w:r>
    </w:p>
    <w:p w14:paraId="74D52D55" w14:textId="77777777" w:rsidR="005767B7" w:rsidRDefault="007348C0" w:rsidP="007348C0">
      <w:pPr>
        <w:shd w:val="clear" w:color="auto" w:fill="FFFFFF"/>
        <w:jc w:val="center"/>
        <w:rPr>
          <w:b/>
          <w:sz w:val="28"/>
          <w:szCs w:val="28"/>
        </w:rPr>
      </w:pPr>
      <w:r w:rsidRPr="00165F24">
        <w:rPr>
          <w:rFonts w:eastAsia="Times New Roman"/>
          <w:b/>
          <w:sz w:val="26"/>
          <w:szCs w:val="26"/>
        </w:rPr>
        <w:t xml:space="preserve">о </w:t>
      </w:r>
      <w:r w:rsidRPr="00165F24">
        <w:rPr>
          <w:b/>
          <w:sz w:val="28"/>
          <w:szCs w:val="28"/>
        </w:rPr>
        <w:t>дистанционном и</w:t>
      </w:r>
      <w:r w:rsidR="005767B7">
        <w:rPr>
          <w:b/>
          <w:sz w:val="28"/>
          <w:szCs w:val="28"/>
        </w:rPr>
        <w:t xml:space="preserve"> </w:t>
      </w:r>
      <w:r w:rsidRPr="00165F24">
        <w:rPr>
          <w:b/>
          <w:sz w:val="28"/>
          <w:szCs w:val="28"/>
        </w:rPr>
        <w:t xml:space="preserve">электронном обучении в </w:t>
      </w:r>
    </w:p>
    <w:p w14:paraId="36D22B8A" w14:textId="199E9C0C" w:rsidR="007348C0" w:rsidRPr="00165F24" w:rsidRDefault="005767B7" w:rsidP="007348C0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>
        <w:rPr>
          <w:b/>
          <w:sz w:val="28"/>
          <w:szCs w:val="28"/>
        </w:rPr>
        <w:t>МБУ ДО «ДОМ ТВОРЧЕСТВА» КАДОШКИНСКОГО МУНИЦИПАЛЬНОГО РАЙОНА РМ</w:t>
      </w:r>
    </w:p>
    <w:p w14:paraId="37DD10DE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36DCF648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55E0F5A2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323C1AA6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46D72121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461ECC20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2689B900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0C8AF285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498690AA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4A689403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29031128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75B5EBBE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5F21CB69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2E8570DC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5047691C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5E98320F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0FC54FF4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1F9909B3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4D15EB7F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5CF84E50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3CE13179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2633C3B4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2AE79494" w14:textId="77777777" w:rsidR="007348C0" w:rsidRDefault="007348C0" w:rsidP="00894107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</w:p>
    <w:p w14:paraId="2A8059AB" w14:textId="77777777" w:rsidR="002B08B8" w:rsidRDefault="002B08B8" w:rsidP="00171A11">
      <w:pPr>
        <w:shd w:val="clear" w:color="auto" w:fill="FFFFFF"/>
        <w:ind w:left="986"/>
        <w:jc w:val="center"/>
        <w:rPr>
          <w:rFonts w:eastAsia="Times New Roman"/>
          <w:sz w:val="26"/>
          <w:szCs w:val="26"/>
        </w:rPr>
      </w:pPr>
    </w:p>
    <w:p w14:paraId="18FCC260" w14:textId="77777777" w:rsidR="009F2E5E" w:rsidRPr="00171A11" w:rsidRDefault="00E529A0" w:rsidP="00894107">
      <w:pPr>
        <w:pStyle w:val="a5"/>
        <w:numPr>
          <w:ilvl w:val="0"/>
          <w:numId w:val="28"/>
        </w:numPr>
        <w:shd w:val="clear" w:color="auto" w:fill="FFFFFF"/>
        <w:tabs>
          <w:tab w:val="left" w:pos="0"/>
        </w:tabs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171A11">
        <w:rPr>
          <w:rFonts w:eastAsia="Times New Roman"/>
          <w:b/>
          <w:bCs/>
          <w:sz w:val="28"/>
          <w:szCs w:val="28"/>
        </w:rPr>
        <w:lastRenderedPageBreak/>
        <w:t>О</w:t>
      </w:r>
      <w:r w:rsidR="009430DD" w:rsidRPr="00171A11">
        <w:rPr>
          <w:rFonts w:eastAsia="Times New Roman"/>
          <w:b/>
          <w:bCs/>
          <w:sz w:val="28"/>
          <w:szCs w:val="28"/>
        </w:rPr>
        <w:t>бщее положение</w:t>
      </w:r>
    </w:p>
    <w:p w14:paraId="33B99AC4" w14:textId="37D987F2" w:rsidR="00171A11" w:rsidRPr="00165F24" w:rsidRDefault="00171A11" w:rsidP="00171A11">
      <w:pPr>
        <w:pStyle w:val="a6"/>
        <w:ind w:firstLine="567"/>
        <w:jc w:val="both"/>
        <w:rPr>
          <w:sz w:val="28"/>
          <w:szCs w:val="28"/>
        </w:rPr>
      </w:pPr>
      <w:r w:rsidRPr="00171A11">
        <w:rPr>
          <w:rFonts w:eastAsia="Arial"/>
          <w:sz w:val="28"/>
          <w:szCs w:val="28"/>
        </w:rPr>
        <w:t xml:space="preserve">Настоящее Положение </w:t>
      </w:r>
      <w:r>
        <w:rPr>
          <w:rFonts w:eastAsia="Times New Roman"/>
          <w:sz w:val="26"/>
          <w:szCs w:val="26"/>
        </w:rPr>
        <w:t xml:space="preserve">о </w:t>
      </w:r>
      <w:r>
        <w:rPr>
          <w:sz w:val="28"/>
          <w:szCs w:val="28"/>
        </w:rPr>
        <w:t xml:space="preserve">дистанционном и электронном обучении в </w:t>
      </w:r>
      <w:r w:rsidR="005767B7">
        <w:rPr>
          <w:sz w:val="28"/>
          <w:szCs w:val="28"/>
        </w:rPr>
        <w:t>МБУ ДО «ДОМ ТВОРЧЕСТВА» КАДОШКИНСКОГО МУНИЦИПАЛЬНОГО РАЙОНА РМ</w:t>
      </w:r>
      <w:r w:rsidRPr="00171A11">
        <w:rPr>
          <w:rFonts w:eastAsia="Arial"/>
          <w:sz w:val="28"/>
          <w:szCs w:val="28"/>
        </w:rPr>
        <w:t xml:space="preserve"> регулирует применение </w:t>
      </w:r>
      <w:r>
        <w:rPr>
          <w:rFonts w:eastAsia="Arial"/>
          <w:sz w:val="28"/>
          <w:szCs w:val="28"/>
        </w:rPr>
        <w:t xml:space="preserve">электронных и </w:t>
      </w:r>
      <w:r w:rsidRPr="00171A11">
        <w:rPr>
          <w:rFonts w:eastAsia="Arial"/>
          <w:sz w:val="28"/>
          <w:szCs w:val="28"/>
        </w:rPr>
        <w:t>дистанционных образовательных технологий при освоении обучающимися</w:t>
      </w:r>
      <w:r>
        <w:rPr>
          <w:rFonts w:eastAsia="Arial"/>
          <w:sz w:val="28"/>
          <w:szCs w:val="28"/>
        </w:rPr>
        <w:t xml:space="preserve"> дополнительных(</w:t>
      </w:r>
      <w:r w:rsidRPr="00165F24">
        <w:rPr>
          <w:rFonts w:eastAsia="Arial"/>
          <w:sz w:val="28"/>
          <w:szCs w:val="28"/>
        </w:rPr>
        <w:t>общеразвивающих) программ в</w:t>
      </w:r>
      <w:r w:rsidRPr="00165F24">
        <w:rPr>
          <w:sz w:val="28"/>
          <w:szCs w:val="28"/>
        </w:rPr>
        <w:t xml:space="preserve"> </w:t>
      </w:r>
      <w:r w:rsidR="005767B7">
        <w:rPr>
          <w:sz w:val="28"/>
          <w:szCs w:val="28"/>
        </w:rPr>
        <w:t>МБУ ДО «ДОМ ТВОРЧЕСТВА» КАДОШКИНСКОГО МУНИЦИПАЛЬНОГО РАЙОНА РМ</w:t>
      </w:r>
      <w:r w:rsidRPr="00165F24">
        <w:rPr>
          <w:sz w:val="28"/>
          <w:szCs w:val="28"/>
        </w:rPr>
        <w:t xml:space="preserve">. </w:t>
      </w:r>
      <w:r w:rsidR="00B3053C" w:rsidRPr="00165F24">
        <w:rPr>
          <w:spacing w:val="-1"/>
          <w:sz w:val="28"/>
          <w:szCs w:val="28"/>
        </w:rPr>
        <w:t>Д</w:t>
      </w:r>
      <w:r w:rsidRPr="00165F24">
        <w:rPr>
          <w:spacing w:val="-1"/>
          <w:sz w:val="28"/>
          <w:szCs w:val="28"/>
        </w:rPr>
        <w:t xml:space="preserve">истанционное </w:t>
      </w:r>
      <w:r w:rsidR="00894107" w:rsidRPr="00165F24">
        <w:rPr>
          <w:spacing w:val="-1"/>
          <w:sz w:val="28"/>
          <w:szCs w:val="28"/>
        </w:rPr>
        <w:t xml:space="preserve">и электронное </w:t>
      </w:r>
      <w:r w:rsidRPr="00165F24">
        <w:rPr>
          <w:spacing w:val="-1"/>
          <w:sz w:val="28"/>
          <w:szCs w:val="28"/>
        </w:rPr>
        <w:t xml:space="preserve">обучение </w:t>
      </w:r>
      <w:r w:rsidR="005943B2">
        <w:rPr>
          <w:spacing w:val="-1"/>
          <w:sz w:val="28"/>
          <w:szCs w:val="28"/>
        </w:rPr>
        <w:t>о</w:t>
      </w:r>
      <w:r w:rsidRPr="00165F24">
        <w:rPr>
          <w:spacing w:val="-1"/>
          <w:sz w:val="28"/>
          <w:szCs w:val="28"/>
        </w:rPr>
        <w:t xml:space="preserve">беспечивается при </w:t>
      </w:r>
      <w:r w:rsidRPr="00165F24">
        <w:rPr>
          <w:sz w:val="28"/>
          <w:szCs w:val="28"/>
        </w:rPr>
        <w:t xml:space="preserve">использовании образовательных технологий, при которых опосредованное взаимодействие обучающегося и педагога осуществляется независимо от места их нахождения на основе </w:t>
      </w:r>
      <w:r w:rsidRPr="00165F24">
        <w:rPr>
          <w:spacing w:val="-1"/>
          <w:sz w:val="28"/>
          <w:szCs w:val="28"/>
        </w:rPr>
        <w:t xml:space="preserve">информационных технологий, прежде всего, с </w:t>
      </w:r>
      <w:r w:rsidRPr="00165F24">
        <w:rPr>
          <w:sz w:val="28"/>
          <w:szCs w:val="28"/>
        </w:rPr>
        <w:t>использованием средств телекоммуникаций.</w:t>
      </w:r>
    </w:p>
    <w:p w14:paraId="72732C63" w14:textId="6FFC3A58" w:rsidR="00254B1E" w:rsidRPr="00254B1E" w:rsidRDefault="00254B1E" w:rsidP="00165F24">
      <w:pPr>
        <w:pStyle w:val="a6"/>
        <w:numPr>
          <w:ilvl w:val="1"/>
          <w:numId w:val="43"/>
        </w:numPr>
        <w:ind w:left="0" w:firstLine="567"/>
        <w:jc w:val="both"/>
        <w:rPr>
          <w:spacing w:val="-13"/>
          <w:sz w:val="28"/>
          <w:szCs w:val="28"/>
        </w:rPr>
      </w:pPr>
      <w:r w:rsidRPr="00165F24">
        <w:rPr>
          <w:sz w:val="28"/>
          <w:szCs w:val="28"/>
        </w:rPr>
        <w:t xml:space="preserve">Основной целью реализации </w:t>
      </w:r>
      <w:r w:rsidR="00165F24" w:rsidRPr="00165F24">
        <w:rPr>
          <w:sz w:val="28"/>
          <w:szCs w:val="28"/>
        </w:rPr>
        <w:t>д</w:t>
      </w:r>
      <w:r w:rsidR="00165F24" w:rsidRPr="00165F24">
        <w:rPr>
          <w:spacing w:val="-1"/>
          <w:sz w:val="28"/>
          <w:szCs w:val="28"/>
        </w:rPr>
        <w:t>истанционного и электронного обучения</w:t>
      </w:r>
      <w:r w:rsidRPr="00165F24">
        <w:rPr>
          <w:sz w:val="28"/>
          <w:szCs w:val="28"/>
        </w:rPr>
        <w:t xml:space="preserve"> в </w:t>
      </w:r>
      <w:r w:rsidR="005767B7">
        <w:rPr>
          <w:sz w:val="28"/>
          <w:szCs w:val="28"/>
        </w:rPr>
        <w:t>МБУ ДО «ДОМ ТВОРЧЕСТВА» КАДОШКИНСКОГО МУНИЦИПАЛЬНОГО РАЙОНА РМ</w:t>
      </w:r>
      <w:r w:rsidR="00894107" w:rsidRPr="00165F24">
        <w:rPr>
          <w:sz w:val="28"/>
          <w:szCs w:val="28"/>
        </w:rPr>
        <w:t xml:space="preserve"> </w:t>
      </w:r>
      <w:r w:rsidRPr="00165F24">
        <w:rPr>
          <w:sz w:val="28"/>
          <w:szCs w:val="28"/>
        </w:rPr>
        <w:t xml:space="preserve">является создание единой информационно-образовательной среды, позволяющей предоставлять возможность получения образования всем категориям обучающихся </w:t>
      </w:r>
      <w:r w:rsidRPr="00254B1E">
        <w:rPr>
          <w:sz w:val="28"/>
          <w:szCs w:val="28"/>
        </w:rPr>
        <w:t>независимо от места их проживания, возраста, состояния здоровья и социального положения.</w:t>
      </w:r>
    </w:p>
    <w:p w14:paraId="477AD457" w14:textId="77777777" w:rsidR="00254B1E" w:rsidRPr="00254B1E" w:rsidRDefault="00254B1E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spacing w:val="-2"/>
          <w:sz w:val="28"/>
          <w:szCs w:val="28"/>
        </w:rPr>
        <w:t>Задач</w:t>
      </w:r>
      <w:r w:rsidR="00165F24">
        <w:rPr>
          <w:spacing w:val="-2"/>
          <w:sz w:val="28"/>
          <w:szCs w:val="28"/>
        </w:rPr>
        <w:t>ами ди</w:t>
      </w:r>
      <w:r w:rsidR="00165F24" w:rsidRPr="00165F24">
        <w:rPr>
          <w:spacing w:val="-1"/>
          <w:sz w:val="28"/>
          <w:szCs w:val="28"/>
        </w:rPr>
        <w:t>станционно</w:t>
      </w:r>
      <w:r w:rsidR="00165F24">
        <w:rPr>
          <w:spacing w:val="-1"/>
          <w:sz w:val="28"/>
          <w:szCs w:val="28"/>
        </w:rPr>
        <w:t>го</w:t>
      </w:r>
      <w:r w:rsidR="00165F24" w:rsidRPr="00165F24">
        <w:rPr>
          <w:spacing w:val="-1"/>
          <w:sz w:val="28"/>
          <w:szCs w:val="28"/>
        </w:rPr>
        <w:t xml:space="preserve"> и электронно</w:t>
      </w:r>
      <w:r w:rsidR="00165F24">
        <w:rPr>
          <w:spacing w:val="-1"/>
          <w:sz w:val="28"/>
          <w:szCs w:val="28"/>
        </w:rPr>
        <w:t>го</w:t>
      </w:r>
      <w:r w:rsidR="00165F24" w:rsidRPr="00165F24">
        <w:rPr>
          <w:spacing w:val="-1"/>
          <w:sz w:val="28"/>
          <w:szCs w:val="28"/>
        </w:rPr>
        <w:t xml:space="preserve"> обучени</w:t>
      </w:r>
      <w:r w:rsidR="00165F24">
        <w:rPr>
          <w:spacing w:val="-1"/>
          <w:sz w:val="28"/>
          <w:szCs w:val="28"/>
        </w:rPr>
        <w:t>я</w:t>
      </w:r>
      <w:r w:rsidRPr="00254B1E">
        <w:rPr>
          <w:spacing w:val="-2"/>
          <w:sz w:val="28"/>
          <w:szCs w:val="28"/>
        </w:rPr>
        <w:t xml:space="preserve"> явля</w:t>
      </w:r>
      <w:r w:rsidR="00165F24">
        <w:rPr>
          <w:spacing w:val="-2"/>
          <w:sz w:val="28"/>
          <w:szCs w:val="28"/>
        </w:rPr>
        <w:t>ю</w:t>
      </w:r>
      <w:r w:rsidRPr="00254B1E">
        <w:rPr>
          <w:spacing w:val="-2"/>
          <w:sz w:val="28"/>
          <w:szCs w:val="28"/>
        </w:rPr>
        <w:t>тся:</w:t>
      </w:r>
    </w:p>
    <w:p w14:paraId="4E30E98B" w14:textId="77777777" w:rsidR="00254B1E" w:rsidRDefault="00254B1E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sz w:val="28"/>
          <w:szCs w:val="28"/>
        </w:rPr>
        <w:t xml:space="preserve">предоставление обучающимся непосредственно по месту </w:t>
      </w:r>
      <w:r w:rsidRPr="005943B2">
        <w:rPr>
          <w:sz w:val="28"/>
          <w:szCs w:val="28"/>
        </w:rPr>
        <w:t>жительства или</w:t>
      </w:r>
      <w:r w:rsidRPr="00254B1E">
        <w:rPr>
          <w:sz w:val="28"/>
          <w:szCs w:val="28"/>
        </w:rPr>
        <w:t>временного их пребывания возможности осваивать дополнительные общеобразовательные программы;</w:t>
      </w:r>
    </w:p>
    <w:p w14:paraId="457C4E77" w14:textId="77777777" w:rsidR="00FC00E5" w:rsidRPr="00FC00E5" w:rsidRDefault="00FC00E5" w:rsidP="00FC00E5">
      <w:pPr>
        <w:pStyle w:val="a6"/>
        <w:ind w:firstLine="567"/>
        <w:jc w:val="both"/>
        <w:rPr>
          <w:spacing w:val="-10"/>
          <w:sz w:val="28"/>
          <w:szCs w:val="28"/>
        </w:rPr>
      </w:pPr>
      <w:r w:rsidRPr="00FC00E5">
        <w:rPr>
          <w:rFonts w:eastAsia="Times New Roman"/>
          <w:spacing w:val="-2"/>
          <w:sz w:val="28"/>
          <w:szCs w:val="28"/>
        </w:rPr>
        <w:t xml:space="preserve">индивидуализации обучения с учетом особенностей психофизического </w:t>
      </w:r>
      <w:r w:rsidRPr="00FC00E5">
        <w:rPr>
          <w:rFonts w:eastAsia="Times New Roman"/>
          <w:sz w:val="28"/>
          <w:szCs w:val="28"/>
        </w:rPr>
        <w:t>развития, индивидуальных возможностей и состояния здоровья обучающихся (при отсутствии медицинских противопоказаний);</w:t>
      </w:r>
    </w:p>
    <w:p w14:paraId="4CDB0452" w14:textId="77777777" w:rsidR="00FC00E5" w:rsidRPr="00FC00E5" w:rsidRDefault="00FC00E5" w:rsidP="00FC00E5">
      <w:pPr>
        <w:pStyle w:val="a6"/>
        <w:ind w:firstLine="567"/>
        <w:jc w:val="both"/>
        <w:rPr>
          <w:sz w:val="28"/>
          <w:szCs w:val="28"/>
        </w:rPr>
      </w:pPr>
      <w:r w:rsidRPr="00FC00E5">
        <w:rPr>
          <w:rFonts w:eastAsia="Times New Roman"/>
          <w:spacing w:val="-1"/>
          <w:sz w:val="28"/>
          <w:szCs w:val="28"/>
        </w:rPr>
        <w:t>расширения образовательного контента</w:t>
      </w:r>
      <w:r>
        <w:rPr>
          <w:rFonts w:eastAsia="Times New Roman"/>
          <w:spacing w:val="-1"/>
          <w:sz w:val="28"/>
          <w:szCs w:val="28"/>
        </w:rPr>
        <w:t>;</w:t>
      </w:r>
    </w:p>
    <w:p w14:paraId="09419682" w14:textId="77777777" w:rsidR="00254B1E" w:rsidRPr="00254B1E" w:rsidRDefault="00254B1E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spacing w:val="-2"/>
          <w:sz w:val="28"/>
          <w:szCs w:val="28"/>
        </w:rPr>
        <w:t xml:space="preserve">предоставление возможности освоения дополнительных общеобразовательных </w:t>
      </w:r>
      <w:r w:rsidRPr="00254B1E">
        <w:rPr>
          <w:sz w:val="28"/>
          <w:szCs w:val="28"/>
        </w:rPr>
        <w:t>программ в актированные дни и в период карантина</w:t>
      </w:r>
      <w:r w:rsidR="00165F24">
        <w:rPr>
          <w:sz w:val="28"/>
          <w:szCs w:val="28"/>
        </w:rPr>
        <w:t>.</w:t>
      </w:r>
    </w:p>
    <w:p w14:paraId="3437AF1A" w14:textId="77777777" w:rsidR="009F2E5E" w:rsidRPr="00254B1E" w:rsidRDefault="00E529A0" w:rsidP="00165F24">
      <w:pPr>
        <w:pStyle w:val="a6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254B1E">
        <w:rPr>
          <w:rFonts w:eastAsia="Times New Roman"/>
          <w:sz w:val="28"/>
          <w:szCs w:val="28"/>
        </w:rPr>
        <w:t>Положение о</w:t>
      </w:r>
      <w:r w:rsidR="003E7A7F" w:rsidRPr="00254B1E">
        <w:rPr>
          <w:rFonts w:eastAsia="Times New Roman"/>
          <w:sz w:val="28"/>
          <w:szCs w:val="28"/>
        </w:rPr>
        <w:t xml:space="preserve"> дистанционном и электронном обучении</w:t>
      </w:r>
      <w:r w:rsidRPr="00254B1E">
        <w:rPr>
          <w:rFonts w:eastAsia="Times New Roman"/>
          <w:sz w:val="28"/>
          <w:szCs w:val="28"/>
        </w:rPr>
        <w:t xml:space="preserve"> при реализации </w:t>
      </w:r>
      <w:r w:rsidR="00FA322F">
        <w:rPr>
          <w:rFonts w:eastAsia="Times New Roman"/>
          <w:sz w:val="28"/>
          <w:szCs w:val="28"/>
        </w:rPr>
        <w:t>дополнительных обще</w:t>
      </w:r>
      <w:r w:rsidRPr="00254B1E">
        <w:rPr>
          <w:rFonts w:eastAsia="Times New Roman"/>
          <w:sz w:val="28"/>
          <w:szCs w:val="28"/>
        </w:rPr>
        <w:t>образовательных программ в ГБОДО «</w:t>
      </w:r>
      <w:r w:rsidR="002B08B8" w:rsidRPr="00254B1E">
        <w:rPr>
          <w:rFonts w:eastAsia="Times New Roman"/>
          <w:sz w:val="28"/>
          <w:szCs w:val="28"/>
        </w:rPr>
        <w:t>РЦДОД</w:t>
      </w:r>
      <w:r w:rsidRPr="00254B1E">
        <w:rPr>
          <w:rFonts w:eastAsia="Times New Roman"/>
          <w:sz w:val="28"/>
          <w:szCs w:val="28"/>
        </w:rPr>
        <w:t xml:space="preserve">» (далее - </w:t>
      </w:r>
      <w:r w:rsidR="002B08B8" w:rsidRPr="00254B1E">
        <w:rPr>
          <w:rFonts w:eastAsia="Times New Roman"/>
          <w:sz w:val="28"/>
          <w:szCs w:val="28"/>
        </w:rPr>
        <w:t>Организация</w:t>
      </w:r>
      <w:r w:rsidRPr="00254B1E">
        <w:rPr>
          <w:rFonts w:eastAsia="Times New Roman"/>
          <w:sz w:val="28"/>
          <w:szCs w:val="28"/>
        </w:rPr>
        <w:t>) разработано всоответствии с:</w:t>
      </w:r>
    </w:p>
    <w:p w14:paraId="574542EC" w14:textId="77777777" w:rsidR="009F2E5E" w:rsidRPr="00254B1E" w:rsidRDefault="00E529A0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rFonts w:eastAsia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172546B5" w14:textId="77777777" w:rsidR="009F2E5E" w:rsidRPr="00254B1E" w:rsidRDefault="00E529A0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rFonts w:eastAsia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14:paraId="0C16419C" w14:textId="77777777" w:rsidR="009F2E5E" w:rsidRPr="00254B1E" w:rsidRDefault="00E529A0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rFonts w:eastAsia="Times New Roman"/>
          <w:sz w:val="28"/>
          <w:szCs w:val="28"/>
        </w:rPr>
        <w:t>Федеральным законом от 27.07.2006 № 152-ФЗ «О персональных данных»;</w:t>
      </w:r>
    </w:p>
    <w:p w14:paraId="4CDFA575" w14:textId="77777777" w:rsidR="009F2E5E" w:rsidRPr="00254B1E" w:rsidRDefault="00E529A0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rFonts w:eastAsia="Times New Roman"/>
          <w:spacing w:val="-1"/>
          <w:sz w:val="28"/>
          <w:szCs w:val="28"/>
        </w:rPr>
        <w:t xml:space="preserve">Федеральным проектом «Цифровая образовательная среда», утв. </w:t>
      </w:r>
      <w:r w:rsidRPr="00254B1E">
        <w:rPr>
          <w:rFonts w:eastAsia="Times New Roman"/>
          <w:sz w:val="28"/>
          <w:szCs w:val="28"/>
        </w:rPr>
        <w:t>президиумом Совета при Президенте РФ по стратегическому развитию и национальным проектам (протокол от 24.12.2018 № 16);</w:t>
      </w:r>
    </w:p>
    <w:p w14:paraId="3ADB64A7" w14:textId="77777777" w:rsidR="009F2E5E" w:rsidRPr="00254B1E" w:rsidRDefault="00E529A0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rFonts w:eastAsia="Times New Roman"/>
          <w:sz w:val="28"/>
          <w:szCs w:val="28"/>
        </w:rPr>
        <w:t xml:space="preserve"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</w:t>
      </w:r>
      <w:r w:rsidRPr="00254B1E">
        <w:rPr>
          <w:rFonts w:eastAsia="Times New Roman"/>
          <w:spacing w:val="-1"/>
          <w:sz w:val="28"/>
          <w:szCs w:val="28"/>
        </w:rPr>
        <w:t>утвержденным приказом Минобрнауки России от 23.08.2017 № 816;</w:t>
      </w:r>
    </w:p>
    <w:p w14:paraId="0DB12AC5" w14:textId="77777777" w:rsidR="009F2E5E" w:rsidRPr="00FC00E5" w:rsidRDefault="005767B7" w:rsidP="00254B1E">
      <w:pPr>
        <w:pStyle w:val="a6"/>
        <w:ind w:firstLine="567"/>
        <w:jc w:val="both"/>
        <w:rPr>
          <w:sz w:val="28"/>
          <w:szCs w:val="28"/>
        </w:rPr>
      </w:pPr>
      <w:hyperlink r:id="rId6" w:history="1">
        <w:r w:rsidR="00397C2F" w:rsidRPr="00FC00E5">
          <w:rPr>
            <w:rFonts w:eastAsia="Times New Roman"/>
            <w:color w:val="1A3442"/>
            <w:sz w:val="28"/>
            <w:szCs w:val="28"/>
          </w:rPr>
          <w:t>Приказ</w:t>
        </w:r>
        <w:r w:rsidR="00165F24">
          <w:rPr>
            <w:rFonts w:eastAsia="Times New Roman"/>
            <w:color w:val="1A3442"/>
            <w:sz w:val="28"/>
            <w:szCs w:val="28"/>
          </w:rPr>
          <w:t>ом</w:t>
        </w:r>
        <w:r w:rsidR="00397C2F" w:rsidRPr="00FC00E5">
          <w:rPr>
            <w:rFonts w:eastAsia="Times New Roman"/>
            <w:color w:val="1A3442"/>
            <w:sz w:val="28"/>
            <w:szCs w:val="28"/>
          </w:rPr>
          <w:t xml:space="preserve"> Министерства просвещения Российской Федерации от 09 ноября 2018 N 196 «Об утверждении Порядка организации и осуществления </w:t>
        </w:r>
        <w:r w:rsidR="00397C2F" w:rsidRPr="00FC00E5">
          <w:rPr>
            <w:rFonts w:eastAsia="Times New Roman"/>
            <w:color w:val="1A3442"/>
            <w:sz w:val="28"/>
            <w:szCs w:val="28"/>
          </w:rPr>
          <w:lastRenderedPageBreak/>
          <w:t>образовательной деятельности по дополнительным общеобразовательным программам»</w:t>
        </w:r>
      </w:hyperlink>
      <w:r w:rsidR="00397C2F" w:rsidRPr="00FC00E5">
        <w:rPr>
          <w:rFonts w:eastAsia="Times New Roman"/>
          <w:color w:val="212121"/>
          <w:sz w:val="28"/>
          <w:szCs w:val="28"/>
        </w:rPr>
        <w:t>.</w:t>
      </w:r>
      <w:r w:rsidR="00E529A0" w:rsidRPr="00FC00E5">
        <w:rPr>
          <w:rFonts w:eastAsia="Times New Roman"/>
          <w:sz w:val="28"/>
          <w:szCs w:val="28"/>
        </w:rPr>
        <w:t>;</w:t>
      </w:r>
    </w:p>
    <w:p w14:paraId="60C281B6" w14:textId="77777777" w:rsidR="009F2E5E" w:rsidRPr="00254B1E" w:rsidRDefault="00E529A0" w:rsidP="00254B1E">
      <w:pPr>
        <w:pStyle w:val="a6"/>
        <w:ind w:firstLine="567"/>
        <w:jc w:val="both"/>
        <w:rPr>
          <w:sz w:val="28"/>
          <w:szCs w:val="28"/>
        </w:rPr>
      </w:pPr>
      <w:r w:rsidRPr="00254B1E">
        <w:rPr>
          <w:rFonts w:eastAsia="Times New Roman"/>
          <w:spacing w:val="-1"/>
          <w:sz w:val="28"/>
          <w:szCs w:val="28"/>
        </w:rPr>
        <w:t xml:space="preserve">СанПиН 2.4.4.3172-14 «Санитарно-эпидемиологические требования к </w:t>
      </w:r>
      <w:r w:rsidRPr="00254B1E">
        <w:rPr>
          <w:rFonts w:eastAsia="Times New Roman"/>
          <w:spacing w:val="-2"/>
          <w:sz w:val="28"/>
          <w:szCs w:val="28"/>
        </w:rPr>
        <w:t xml:space="preserve">устройству, содержанию и организации режима работы образовательных организаций </w:t>
      </w:r>
      <w:r w:rsidRPr="00254B1E">
        <w:rPr>
          <w:rFonts w:eastAsia="Times New Roman"/>
          <w:sz w:val="28"/>
          <w:szCs w:val="28"/>
        </w:rPr>
        <w:t>дополнительного образования детей» от 04.07.2014;</w:t>
      </w:r>
    </w:p>
    <w:p w14:paraId="20F6FB29" w14:textId="77777777" w:rsidR="009F2E5E" w:rsidRDefault="00E529A0" w:rsidP="00FC00E5">
      <w:pPr>
        <w:pStyle w:val="a6"/>
        <w:ind w:firstLine="567"/>
      </w:pPr>
      <w:r w:rsidRPr="00FC00E5">
        <w:rPr>
          <w:rFonts w:eastAsia="Times New Roman"/>
          <w:sz w:val="28"/>
          <w:szCs w:val="28"/>
        </w:rPr>
        <w:t>уставом ГБОДО «</w:t>
      </w:r>
      <w:r w:rsidR="00FC00E5">
        <w:rPr>
          <w:rFonts w:eastAsia="Times New Roman"/>
          <w:sz w:val="28"/>
          <w:szCs w:val="28"/>
        </w:rPr>
        <w:t>РЦДОД</w:t>
      </w:r>
      <w:r>
        <w:rPr>
          <w:rFonts w:eastAsia="Times New Roman"/>
        </w:rPr>
        <w:t>».</w:t>
      </w:r>
    </w:p>
    <w:p w14:paraId="3E0E17C8" w14:textId="77777777" w:rsidR="009F2E5E" w:rsidRPr="00FC00E5" w:rsidRDefault="00E529A0" w:rsidP="00FC00E5">
      <w:pPr>
        <w:pStyle w:val="a6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C00E5">
        <w:rPr>
          <w:spacing w:val="-12"/>
          <w:sz w:val="28"/>
          <w:szCs w:val="28"/>
        </w:rPr>
        <w:t>1.</w:t>
      </w:r>
      <w:r w:rsidR="00165F24">
        <w:rPr>
          <w:spacing w:val="-12"/>
          <w:sz w:val="28"/>
          <w:szCs w:val="28"/>
        </w:rPr>
        <w:t>3</w:t>
      </w:r>
      <w:r w:rsidRPr="00FC00E5">
        <w:rPr>
          <w:spacing w:val="-12"/>
          <w:sz w:val="28"/>
          <w:szCs w:val="28"/>
        </w:rPr>
        <w:t>.</w:t>
      </w:r>
      <w:r w:rsidRPr="00FC00E5">
        <w:rPr>
          <w:sz w:val="28"/>
          <w:szCs w:val="28"/>
        </w:rPr>
        <w:tab/>
      </w:r>
      <w:r w:rsidRPr="00FC00E5">
        <w:rPr>
          <w:rFonts w:eastAsia="Times New Roman"/>
          <w:sz w:val="28"/>
          <w:szCs w:val="28"/>
        </w:rPr>
        <w:t>В настоящем положении используются следующие термины иопределения:</w:t>
      </w:r>
    </w:p>
    <w:p w14:paraId="3DB31CDD" w14:textId="77777777" w:rsidR="009F2E5E" w:rsidRPr="00FC00E5" w:rsidRDefault="00E529A0" w:rsidP="00FC00E5">
      <w:pPr>
        <w:pStyle w:val="a6"/>
        <w:ind w:firstLine="567"/>
        <w:jc w:val="both"/>
        <w:rPr>
          <w:sz w:val="28"/>
          <w:szCs w:val="28"/>
        </w:rPr>
      </w:pPr>
      <w:r w:rsidRPr="00FC00E5">
        <w:rPr>
          <w:rFonts w:eastAsia="Times New Roman"/>
          <w:b/>
          <w:bCs/>
          <w:sz w:val="28"/>
          <w:szCs w:val="28"/>
        </w:rPr>
        <w:t xml:space="preserve">электронное обучение </w:t>
      </w:r>
      <w:r w:rsidRPr="00FC00E5">
        <w:rPr>
          <w:rFonts w:eastAsia="Times New Roman"/>
          <w:sz w:val="28"/>
          <w:szCs w:val="28"/>
        </w:rPr>
        <w:t>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  информационно-</w:t>
      </w:r>
      <w:r w:rsidRPr="00FC00E5">
        <w:rPr>
          <w:rFonts w:eastAsia="Times New Roman"/>
          <w:spacing w:val="-1"/>
          <w:sz w:val="28"/>
          <w:szCs w:val="28"/>
        </w:rPr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14:paraId="1B670F85" w14:textId="77777777" w:rsidR="009F2E5E" w:rsidRPr="00FC00E5" w:rsidRDefault="00E529A0" w:rsidP="00FC00E5">
      <w:pPr>
        <w:pStyle w:val="a6"/>
        <w:ind w:firstLine="567"/>
        <w:jc w:val="both"/>
        <w:rPr>
          <w:spacing w:val="-10"/>
          <w:sz w:val="28"/>
          <w:szCs w:val="28"/>
        </w:rPr>
      </w:pPr>
      <w:r w:rsidRPr="00FC00E5">
        <w:rPr>
          <w:rFonts w:eastAsia="Times New Roman"/>
          <w:b/>
          <w:bCs/>
          <w:spacing w:val="-1"/>
          <w:sz w:val="28"/>
          <w:szCs w:val="28"/>
        </w:rPr>
        <w:t>дистанционн</w:t>
      </w:r>
      <w:r w:rsidR="00BD7B2D">
        <w:rPr>
          <w:rFonts w:eastAsia="Times New Roman"/>
          <w:b/>
          <w:bCs/>
          <w:spacing w:val="-1"/>
          <w:sz w:val="28"/>
          <w:szCs w:val="28"/>
        </w:rPr>
        <w:t xml:space="preserve">ое обучение </w:t>
      </w:r>
      <w:r w:rsidRPr="00FC00E5">
        <w:rPr>
          <w:rFonts w:eastAsia="Times New Roman"/>
          <w:spacing w:val="-1"/>
          <w:sz w:val="28"/>
          <w:szCs w:val="28"/>
        </w:rPr>
        <w:t xml:space="preserve">- образовательные </w:t>
      </w:r>
      <w:r w:rsidRPr="00BD7B2D">
        <w:rPr>
          <w:rFonts w:eastAsia="Times New Roman"/>
          <w:sz w:val="28"/>
          <w:szCs w:val="28"/>
        </w:rPr>
        <w:t>технологи</w:t>
      </w:r>
      <w:r w:rsidRPr="00FC00E5">
        <w:rPr>
          <w:rFonts w:eastAsia="Times New Roman"/>
          <w:sz w:val="28"/>
          <w:szCs w:val="28"/>
        </w:rPr>
        <w:t>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14:paraId="5BCB34DC" w14:textId="77777777" w:rsidR="009F2E5E" w:rsidRPr="00FC00E5" w:rsidRDefault="00E529A0" w:rsidP="00FC00E5">
      <w:pPr>
        <w:pStyle w:val="a6"/>
        <w:ind w:firstLine="567"/>
        <w:jc w:val="both"/>
        <w:rPr>
          <w:spacing w:val="-10"/>
          <w:sz w:val="28"/>
          <w:szCs w:val="28"/>
        </w:rPr>
      </w:pPr>
      <w:r w:rsidRPr="00FC00E5">
        <w:rPr>
          <w:rFonts w:eastAsia="Times New Roman"/>
          <w:b/>
          <w:bCs/>
          <w:sz w:val="28"/>
          <w:szCs w:val="28"/>
        </w:rPr>
        <w:t xml:space="preserve">электронная информационно-образовательная среда </w:t>
      </w:r>
      <w:r w:rsidRPr="00FC00E5">
        <w:rPr>
          <w:rFonts w:eastAsia="Times New Roman"/>
          <w:sz w:val="28"/>
          <w:szCs w:val="28"/>
        </w:rPr>
        <w:t xml:space="preserve">-совокупность электронных учебно-методических комплексов, электронных информационных ресурсов, электронных образовательных ресурсов, </w:t>
      </w:r>
      <w:r w:rsidRPr="00FC00E5">
        <w:rPr>
          <w:rFonts w:eastAsia="Times New Roman"/>
          <w:spacing w:val="-2"/>
          <w:sz w:val="28"/>
          <w:szCs w:val="28"/>
        </w:rPr>
        <w:t xml:space="preserve">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</w:t>
      </w:r>
      <w:r w:rsidRPr="00FC00E5">
        <w:rPr>
          <w:rFonts w:eastAsia="Times New Roman"/>
          <w:spacing w:val="-1"/>
          <w:sz w:val="28"/>
          <w:szCs w:val="28"/>
        </w:rPr>
        <w:t>программ в полном объеме независимо от места их нахождения.</w:t>
      </w:r>
    </w:p>
    <w:p w14:paraId="1DB7CA12" w14:textId="77777777" w:rsidR="009F2E5E" w:rsidRDefault="00B142D3" w:rsidP="00B142D3">
      <w:pPr>
        <w:pStyle w:val="a6"/>
        <w:tabs>
          <w:tab w:val="left" w:pos="0"/>
          <w:tab w:val="left" w:pos="1134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 </w:t>
      </w:r>
      <w:r w:rsidR="007C3E56" w:rsidRPr="00FC00E5">
        <w:rPr>
          <w:rFonts w:eastAsia="Times New Roman"/>
          <w:sz w:val="28"/>
          <w:szCs w:val="28"/>
        </w:rPr>
        <w:t>Организация</w:t>
      </w:r>
      <w:r w:rsidR="00E529A0" w:rsidRPr="00FC00E5">
        <w:rPr>
          <w:rFonts w:eastAsia="Times New Roman"/>
          <w:sz w:val="28"/>
          <w:szCs w:val="28"/>
        </w:rPr>
        <w:t xml:space="preserve"> реализует дополнительные общеобразовательные общеразвивающие программы или их части с применением электронного обучения в предусмотренных законодательством Российской Федерации формах обучения или при их сочетании, при проведении учебных занятий, практик, текущего контроляуспеваемости, промежуточной аттестации.</w:t>
      </w:r>
    </w:p>
    <w:p w14:paraId="2ECFC877" w14:textId="77777777" w:rsidR="00FC00E5" w:rsidRDefault="00FC00E5" w:rsidP="00B142D3">
      <w:pPr>
        <w:pStyle w:val="a6"/>
        <w:numPr>
          <w:ilvl w:val="1"/>
          <w:numId w:val="44"/>
        </w:numPr>
        <w:tabs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C00E5">
        <w:rPr>
          <w:rFonts w:eastAsia="Times New Roman"/>
          <w:sz w:val="28"/>
          <w:szCs w:val="28"/>
        </w:rPr>
        <w:t xml:space="preserve">Организация вправе организовать электронное </w:t>
      </w:r>
      <w:r w:rsidR="00BD7B2D">
        <w:rPr>
          <w:rFonts w:eastAsia="Times New Roman"/>
          <w:sz w:val="28"/>
          <w:szCs w:val="28"/>
        </w:rPr>
        <w:t xml:space="preserve">и </w:t>
      </w:r>
      <w:r w:rsidR="00BD7B2D" w:rsidRPr="00FC00E5">
        <w:rPr>
          <w:rFonts w:eastAsia="Times New Roman"/>
          <w:sz w:val="28"/>
          <w:szCs w:val="28"/>
        </w:rPr>
        <w:t>дистанционн</w:t>
      </w:r>
      <w:r w:rsidR="00BD7B2D">
        <w:rPr>
          <w:rFonts w:eastAsia="Times New Roman"/>
          <w:sz w:val="28"/>
          <w:szCs w:val="28"/>
        </w:rPr>
        <w:t xml:space="preserve">ое </w:t>
      </w:r>
      <w:r w:rsidRPr="00FC00E5">
        <w:rPr>
          <w:rFonts w:eastAsia="Times New Roman"/>
          <w:sz w:val="28"/>
          <w:szCs w:val="28"/>
        </w:rPr>
        <w:t xml:space="preserve">обучение во время карантина, при отмене занятий по причине низкого температурного режима или во </w:t>
      </w:r>
      <w:r w:rsidRPr="00FC00E5">
        <w:rPr>
          <w:rFonts w:eastAsia="Times New Roman"/>
          <w:spacing w:val="-2"/>
          <w:sz w:val="28"/>
          <w:szCs w:val="28"/>
        </w:rPr>
        <w:t xml:space="preserve">время эпидемиологических вспышек, а также по запросу обучающихся или родителей </w:t>
      </w:r>
      <w:r w:rsidRPr="00FC00E5">
        <w:rPr>
          <w:rFonts w:eastAsia="Times New Roman"/>
          <w:sz w:val="28"/>
          <w:szCs w:val="28"/>
        </w:rPr>
        <w:t>(законных представителей) несовершеннолетних обучающихся.</w:t>
      </w:r>
    </w:p>
    <w:p w14:paraId="744A5259" w14:textId="77777777" w:rsidR="00FC00E5" w:rsidRPr="00FC00E5" w:rsidRDefault="00FC00E5" w:rsidP="00B142D3">
      <w:pPr>
        <w:pStyle w:val="a6"/>
        <w:numPr>
          <w:ilvl w:val="1"/>
          <w:numId w:val="44"/>
        </w:numPr>
        <w:tabs>
          <w:tab w:val="left" w:pos="0"/>
          <w:tab w:val="left" w:pos="1134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FC00E5">
        <w:rPr>
          <w:rFonts w:eastAsia="Times New Roman"/>
          <w:sz w:val="28"/>
          <w:szCs w:val="28"/>
        </w:rPr>
        <w:t xml:space="preserve">При использовании </w:t>
      </w:r>
      <w:r w:rsidR="00BD7B2D">
        <w:rPr>
          <w:rFonts w:eastAsia="Times New Roman"/>
          <w:sz w:val="28"/>
          <w:szCs w:val="28"/>
        </w:rPr>
        <w:t xml:space="preserve">электронных и </w:t>
      </w:r>
      <w:r w:rsidRPr="00FC00E5">
        <w:rPr>
          <w:rFonts w:eastAsia="Times New Roman"/>
          <w:sz w:val="28"/>
          <w:szCs w:val="28"/>
        </w:rPr>
        <w:t xml:space="preserve">дистанционных образовательных технологий по дополнительным общеобразовательным </w:t>
      </w:r>
      <w:r w:rsidRPr="00FC00E5">
        <w:rPr>
          <w:rFonts w:eastAsia="Times New Roman"/>
          <w:spacing w:val="-2"/>
          <w:sz w:val="28"/>
          <w:szCs w:val="28"/>
        </w:rPr>
        <w:t xml:space="preserve">программам в ситуациях особых обстоятельств (обстоятельства непреодолимой силы, </w:t>
      </w:r>
      <w:r w:rsidRPr="00FC00E5">
        <w:rPr>
          <w:rFonts w:eastAsia="Times New Roman"/>
          <w:sz w:val="28"/>
          <w:szCs w:val="28"/>
        </w:rPr>
        <w:t xml:space="preserve">форс-мажорные обстоятельства), формирование учебно-методического комплекса осуществляется в рамках </w:t>
      </w:r>
      <w:r w:rsidR="00FA322F">
        <w:rPr>
          <w:rFonts w:eastAsia="Times New Roman"/>
          <w:sz w:val="28"/>
          <w:szCs w:val="28"/>
        </w:rPr>
        <w:t>дополнительных обще</w:t>
      </w:r>
      <w:r w:rsidRPr="00FC00E5">
        <w:rPr>
          <w:rFonts w:eastAsia="Times New Roman"/>
          <w:sz w:val="28"/>
          <w:szCs w:val="28"/>
        </w:rPr>
        <w:t>образовательных программ (направленность, вид деятельности) и с учетом технических возможностей обучающихся</w:t>
      </w:r>
      <w:r w:rsidR="00B142D3">
        <w:rPr>
          <w:rFonts w:eastAsia="Times New Roman"/>
          <w:sz w:val="28"/>
          <w:szCs w:val="28"/>
        </w:rPr>
        <w:t xml:space="preserve">, педагогических работников </w:t>
      </w:r>
      <w:r w:rsidRPr="00FC00E5">
        <w:rPr>
          <w:rFonts w:eastAsia="Times New Roman"/>
          <w:sz w:val="28"/>
          <w:szCs w:val="28"/>
        </w:rPr>
        <w:t>и Организаци</w:t>
      </w:r>
      <w:r w:rsidR="00B142D3">
        <w:rPr>
          <w:rFonts w:eastAsia="Times New Roman"/>
          <w:sz w:val="28"/>
          <w:szCs w:val="28"/>
        </w:rPr>
        <w:t>и</w:t>
      </w:r>
      <w:r w:rsidRPr="00FC00E5">
        <w:rPr>
          <w:rFonts w:eastAsia="Times New Roman"/>
          <w:sz w:val="28"/>
          <w:szCs w:val="28"/>
        </w:rPr>
        <w:t>.</w:t>
      </w:r>
    </w:p>
    <w:p w14:paraId="6246075B" w14:textId="77777777" w:rsidR="009F2E5E" w:rsidRPr="00B142D3" w:rsidRDefault="00E529A0" w:rsidP="00B142D3">
      <w:pPr>
        <w:pStyle w:val="a5"/>
        <w:numPr>
          <w:ilvl w:val="1"/>
          <w:numId w:val="44"/>
        </w:numPr>
        <w:shd w:val="clear" w:color="auto" w:fill="FFFFFF"/>
        <w:tabs>
          <w:tab w:val="left" w:pos="0"/>
          <w:tab w:val="left" w:pos="1134"/>
        </w:tabs>
        <w:spacing w:line="338" w:lineRule="exact"/>
        <w:ind w:left="0" w:right="29" w:firstLine="567"/>
        <w:jc w:val="both"/>
        <w:rPr>
          <w:spacing w:val="-14"/>
          <w:sz w:val="28"/>
          <w:szCs w:val="28"/>
        </w:rPr>
      </w:pPr>
      <w:r w:rsidRPr="00B142D3">
        <w:rPr>
          <w:rFonts w:eastAsia="Times New Roman"/>
          <w:spacing w:val="-3"/>
          <w:sz w:val="28"/>
          <w:szCs w:val="28"/>
        </w:rPr>
        <w:t xml:space="preserve">Местом осуществления образовательной деятельности при реализации </w:t>
      </w:r>
      <w:r w:rsidRPr="00B142D3">
        <w:rPr>
          <w:rFonts w:eastAsia="Times New Roman"/>
          <w:spacing w:val="-1"/>
          <w:sz w:val="28"/>
          <w:szCs w:val="28"/>
        </w:rPr>
        <w:t xml:space="preserve">образовательных программ или их части с применением </w:t>
      </w:r>
      <w:r w:rsidR="00BD7B2D" w:rsidRPr="00FC00E5">
        <w:rPr>
          <w:rFonts w:eastAsia="Times New Roman"/>
          <w:sz w:val="28"/>
          <w:szCs w:val="28"/>
        </w:rPr>
        <w:t>электронно</w:t>
      </w:r>
      <w:r w:rsidR="00BD7B2D">
        <w:rPr>
          <w:rFonts w:eastAsia="Times New Roman"/>
          <w:sz w:val="28"/>
          <w:szCs w:val="28"/>
        </w:rPr>
        <w:t xml:space="preserve">гои </w:t>
      </w:r>
      <w:r w:rsidR="00BD7B2D" w:rsidRPr="00FC00E5">
        <w:rPr>
          <w:rFonts w:eastAsia="Times New Roman"/>
          <w:sz w:val="28"/>
          <w:szCs w:val="28"/>
        </w:rPr>
        <w:t>дистанционн</w:t>
      </w:r>
      <w:r w:rsidR="00BD7B2D">
        <w:rPr>
          <w:rFonts w:eastAsia="Times New Roman"/>
          <w:sz w:val="28"/>
          <w:szCs w:val="28"/>
        </w:rPr>
        <w:t>ого</w:t>
      </w:r>
      <w:r w:rsidR="00BD7B2D" w:rsidRPr="00FC00E5">
        <w:rPr>
          <w:rFonts w:eastAsia="Times New Roman"/>
          <w:sz w:val="28"/>
          <w:szCs w:val="28"/>
        </w:rPr>
        <w:t>обучени</w:t>
      </w:r>
      <w:r w:rsidR="00BD7B2D">
        <w:rPr>
          <w:rFonts w:eastAsia="Times New Roman"/>
          <w:sz w:val="28"/>
          <w:szCs w:val="28"/>
        </w:rPr>
        <w:t>я</w:t>
      </w:r>
      <w:r w:rsidRPr="00B142D3">
        <w:rPr>
          <w:rFonts w:eastAsia="Times New Roman"/>
          <w:spacing w:val="-1"/>
          <w:sz w:val="28"/>
          <w:szCs w:val="28"/>
        </w:rPr>
        <w:t xml:space="preserve">, </w:t>
      </w:r>
      <w:r w:rsidRPr="00B142D3">
        <w:rPr>
          <w:rFonts w:eastAsia="Times New Roman"/>
          <w:spacing w:val="-2"/>
          <w:sz w:val="28"/>
          <w:szCs w:val="28"/>
        </w:rPr>
        <w:t xml:space="preserve">является место нахождения </w:t>
      </w:r>
      <w:r w:rsidR="007C3E56" w:rsidRPr="00B142D3">
        <w:rPr>
          <w:rFonts w:eastAsia="Times New Roman"/>
          <w:spacing w:val="-1"/>
          <w:sz w:val="28"/>
          <w:szCs w:val="28"/>
        </w:rPr>
        <w:t xml:space="preserve">Организации </w:t>
      </w:r>
      <w:r w:rsidRPr="00B142D3">
        <w:rPr>
          <w:rFonts w:eastAsia="Times New Roman"/>
          <w:spacing w:val="-1"/>
          <w:sz w:val="28"/>
          <w:szCs w:val="28"/>
        </w:rPr>
        <w:t xml:space="preserve">независимо </w:t>
      </w:r>
      <w:r w:rsidRPr="00B142D3">
        <w:rPr>
          <w:rFonts w:eastAsia="Times New Roman"/>
          <w:spacing w:val="-1"/>
          <w:sz w:val="28"/>
          <w:szCs w:val="28"/>
        </w:rPr>
        <w:lastRenderedPageBreak/>
        <w:t>от места нахождения самих обучающихся</w:t>
      </w:r>
      <w:r w:rsidR="00FC00E5" w:rsidRPr="00B142D3">
        <w:rPr>
          <w:rFonts w:eastAsia="Times New Roman"/>
          <w:spacing w:val="-1"/>
          <w:sz w:val="28"/>
          <w:szCs w:val="28"/>
        </w:rPr>
        <w:t>, либо</w:t>
      </w:r>
      <w:r w:rsidRPr="00B142D3">
        <w:rPr>
          <w:rFonts w:eastAsia="Times New Roman"/>
          <w:spacing w:val="-1"/>
          <w:sz w:val="28"/>
          <w:szCs w:val="28"/>
        </w:rPr>
        <w:t xml:space="preserve">. Ответственность за жизнь и </w:t>
      </w:r>
      <w:r w:rsidRPr="00B142D3">
        <w:rPr>
          <w:rFonts w:eastAsia="Times New Roman"/>
          <w:spacing w:val="-3"/>
          <w:sz w:val="28"/>
          <w:szCs w:val="28"/>
        </w:rPr>
        <w:t xml:space="preserve">здоровье несовершеннолетних обучающихся в случае осуществления образовательной </w:t>
      </w:r>
      <w:r w:rsidRPr="00B142D3">
        <w:rPr>
          <w:rFonts w:eastAsia="Times New Roman"/>
          <w:spacing w:val="-2"/>
          <w:sz w:val="28"/>
          <w:szCs w:val="28"/>
        </w:rPr>
        <w:t xml:space="preserve">деятельности с использованием дистанционных образовательных технологий несут их </w:t>
      </w:r>
      <w:r w:rsidRPr="00B142D3">
        <w:rPr>
          <w:rFonts w:eastAsia="Times New Roman"/>
          <w:sz w:val="28"/>
          <w:szCs w:val="28"/>
        </w:rPr>
        <w:t>родители (законные представители).</w:t>
      </w:r>
    </w:p>
    <w:p w14:paraId="339524F9" w14:textId="77777777" w:rsidR="009F2E5E" w:rsidRPr="00B142D3" w:rsidRDefault="00E529A0" w:rsidP="00B142D3">
      <w:pPr>
        <w:pStyle w:val="a5"/>
        <w:numPr>
          <w:ilvl w:val="1"/>
          <w:numId w:val="44"/>
        </w:numPr>
        <w:shd w:val="clear" w:color="auto" w:fill="FFFFFF"/>
        <w:tabs>
          <w:tab w:val="left" w:pos="0"/>
          <w:tab w:val="left" w:pos="1134"/>
        </w:tabs>
        <w:spacing w:line="338" w:lineRule="exact"/>
        <w:ind w:left="0" w:firstLine="567"/>
        <w:jc w:val="both"/>
        <w:rPr>
          <w:spacing w:val="-12"/>
          <w:sz w:val="28"/>
          <w:szCs w:val="28"/>
        </w:rPr>
      </w:pPr>
      <w:r w:rsidRPr="00B142D3">
        <w:rPr>
          <w:rFonts w:eastAsia="Times New Roman"/>
          <w:sz w:val="28"/>
          <w:szCs w:val="28"/>
        </w:rPr>
        <w:t xml:space="preserve">Информация об электронном </w:t>
      </w:r>
      <w:r w:rsidR="00BD7B2D">
        <w:rPr>
          <w:rFonts w:eastAsia="Times New Roman"/>
          <w:sz w:val="28"/>
          <w:szCs w:val="28"/>
        </w:rPr>
        <w:t xml:space="preserve">и дистанционном </w:t>
      </w:r>
      <w:r w:rsidRPr="00B142D3">
        <w:rPr>
          <w:rFonts w:eastAsia="Times New Roman"/>
          <w:sz w:val="28"/>
          <w:szCs w:val="28"/>
        </w:rPr>
        <w:t xml:space="preserve">обучении </w:t>
      </w:r>
      <w:r w:rsidRPr="00B142D3">
        <w:rPr>
          <w:rFonts w:eastAsia="Times New Roman"/>
          <w:spacing w:val="-4"/>
          <w:sz w:val="28"/>
          <w:szCs w:val="28"/>
        </w:rPr>
        <w:t xml:space="preserve">при реализации образовательных программ размещается </w:t>
      </w:r>
      <w:r w:rsidRPr="00B142D3">
        <w:rPr>
          <w:rFonts w:eastAsia="Times New Roman"/>
          <w:spacing w:val="-1"/>
          <w:sz w:val="28"/>
          <w:szCs w:val="28"/>
        </w:rPr>
        <w:t xml:space="preserve">на официальном сайте </w:t>
      </w:r>
      <w:r w:rsidR="007C3E56" w:rsidRPr="00B142D3">
        <w:rPr>
          <w:rFonts w:eastAsia="Times New Roman"/>
          <w:spacing w:val="-1"/>
          <w:sz w:val="28"/>
          <w:szCs w:val="28"/>
        </w:rPr>
        <w:t>Организация</w:t>
      </w:r>
      <w:r w:rsidRPr="00B142D3">
        <w:rPr>
          <w:rFonts w:eastAsia="Times New Roman"/>
          <w:spacing w:val="-1"/>
          <w:sz w:val="28"/>
          <w:szCs w:val="28"/>
        </w:rPr>
        <w:t xml:space="preserve"> в сети Интернет и</w:t>
      </w:r>
      <w:r w:rsidR="00FC00E5" w:rsidRPr="00B142D3">
        <w:rPr>
          <w:rFonts w:eastAsia="Times New Roman"/>
          <w:spacing w:val="-1"/>
          <w:sz w:val="28"/>
          <w:szCs w:val="28"/>
        </w:rPr>
        <w:t xml:space="preserve"> (или)</w:t>
      </w:r>
      <w:r w:rsidRPr="00B142D3">
        <w:rPr>
          <w:rFonts w:eastAsia="Times New Roman"/>
          <w:spacing w:val="-1"/>
          <w:sz w:val="28"/>
          <w:szCs w:val="28"/>
        </w:rPr>
        <w:t xml:space="preserve"> информационных стендах </w:t>
      </w:r>
      <w:r w:rsidR="007C3E56" w:rsidRPr="00B142D3">
        <w:rPr>
          <w:rFonts w:eastAsia="Times New Roman"/>
          <w:spacing w:val="-1"/>
          <w:sz w:val="28"/>
          <w:szCs w:val="28"/>
        </w:rPr>
        <w:t>Организации</w:t>
      </w:r>
      <w:r w:rsidRPr="00B142D3">
        <w:rPr>
          <w:rFonts w:eastAsia="Times New Roman"/>
          <w:spacing w:val="-2"/>
          <w:sz w:val="28"/>
          <w:szCs w:val="28"/>
        </w:rPr>
        <w:t xml:space="preserve">в местах осуществления образовательной деятельности. Ответственность </w:t>
      </w:r>
      <w:r w:rsidRPr="00B142D3">
        <w:rPr>
          <w:rFonts w:eastAsia="Times New Roman"/>
          <w:sz w:val="28"/>
          <w:szCs w:val="28"/>
        </w:rPr>
        <w:t xml:space="preserve">за актуальность и достоверность информации несет должностное лицо, назначенное распорядительным актом руководителя </w:t>
      </w:r>
      <w:r w:rsidR="007C3E56" w:rsidRPr="00B142D3">
        <w:rPr>
          <w:rFonts w:eastAsia="Times New Roman"/>
          <w:spacing w:val="-1"/>
          <w:sz w:val="28"/>
          <w:szCs w:val="28"/>
        </w:rPr>
        <w:t>Организации</w:t>
      </w:r>
    </w:p>
    <w:p w14:paraId="7BB8220B" w14:textId="77777777" w:rsidR="00734188" w:rsidRPr="00B142D3" w:rsidRDefault="00B142D3" w:rsidP="00B142D3">
      <w:pPr>
        <w:pStyle w:val="a5"/>
        <w:widowControl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adjustRightInd/>
        <w:ind w:left="0" w:firstLine="567"/>
        <w:jc w:val="both"/>
        <w:rPr>
          <w:rFonts w:eastAsia="Arial"/>
          <w:color w:val="000000"/>
          <w:sz w:val="28"/>
          <w:szCs w:val="28"/>
        </w:rPr>
      </w:pPr>
      <w:r w:rsidRPr="00B142D3">
        <w:rPr>
          <w:rFonts w:eastAsia="Arial"/>
          <w:color w:val="000000"/>
          <w:sz w:val="28"/>
          <w:szCs w:val="28"/>
        </w:rPr>
        <w:t xml:space="preserve">Дистанционные образовательные технологии </w:t>
      </w:r>
      <w:r w:rsidR="00734188" w:rsidRPr="00B142D3">
        <w:rPr>
          <w:rFonts w:eastAsia="Arial"/>
          <w:color w:val="000000"/>
          <w:sz w:val="28"/>
          <w:szCs w:val="28"/>
        </w:rPr>
        <w:t>при реализации</w:t>
      </w:r>
      <w:r w:rsidR="00675844" w:rsidRPr="00B142D3">
        <w:rPr>
          <w:rFonts w:eastAsia="Arial"/>
          <w:color w:val="000000"/>
          <w:sz w:val="28"/>
          <w:szCs w:val="28"/>
        </w:rPr>
        <w:t>дополнительн</w:t>
      </w:r>
      <w:r w:rsidR="00675844">
        <w:rPr>
          <w:rFonts w:eastAsia="Arial"/>
          <w:color w:val="000000"/>
          <w:sz w:val="28"/>
          <w:szCs w:val="28"/>
        </w:rPr>
        <w:t>ых общеобразовательных</w:t>
      </w:r>
      <w:r w:rsidR="00734188" w:rsidRPr="00B142D3">
        <w:rPr>
          <w:rFonts w:eastAsia="Arial"/>
          <w:color w:val="000000"/>
          <w:sz w:val="28"/>
          <w:szCs w:val="28"/>
        </w:rPr>
        <w:t xml:space="preserve"> программ, в том числе в сетевой форме, могут использоваться как частично, так и полностью, а образовательный процесс с использованием </w:t>
      </w:r>
      <w:r w:rsidRPr="00B142D3">
        <w:rPr>
          <w:rFonts w:eastAsia="Arial"/>
          <w:color w:val="000000"/>
          <w:sz w:val="28"/>
          <w:szCs w:val="28"/>
        </w:rPr>
        <w:t>дистанционных образовательных технологий</w:t>
      </w:r>
      <w:r w:rsidR="00734188" w:rsidRPr="00B142D3">
        <w:rPr>
          <w:rFonts w:eastAsia="Arial"/>
          <w:color w:val="000000"/>
          <w:sz w:val="28"/>
          <w:szCs w:val="28"/>
        </w:rPr>
        <w:t xml:space="preserve"> может быть кратковременным или долговременным.</w:t>
      </w:r>
    </w:p>
    <w:p w14:paraId="61FF0C09" w14:textId="77777777" w:rsidR="00734188" w:rsidRPr="00B142D3" w:rsidRDefault="00734188" w:rsidP="00B142D3">
      <w:pPr>
        <w:shd w:val="clear" w:color="auto" w:fill="FFFFFF"/>
        <w:tabs>
          <w:tab w:val="left" w:pos="0"/>
        </w:tabs>
        <w:spacing w:line="338" w:lineRule="exact"/>
        <w:ind w:firstLine="567"/>
        <w:jc w:val="both"/>
        <w:rPr>
          <w:spacing w:val="-12"/>
          <w:sz w:val="28"/>
          <w:szCs w:val="28"/>
        </w:rPr>
      </w:pPr>
    </w:p>
    <w:p w14:paraId="107DA1D8" w14:textId="77777777" w:rsidR="009F2E5E" w:rsidRDefault="00E529A0" w:rsidP="00FC00E5">
      <w:pPr>
        <w:shd w:val="clear" w:color="auto" w:fill="FFFFFF"/>
        <w:tabs>
          <w:tab w:val="left" w:pos="9498"/>
        </w:tabs>
        <w:spacing w:line="338" w:lineRule="exact"/>
        <w:ind w:right="-77"/>
        <w:jc w:val="center"/>
      </w:pPr>
      <w:r>
        <w:rPr>
          <w:b/>
          <w:bCs/>
          <w:spacing w:val="-1"/>
          <w:sz w:val="26"/>
          <w:szCs w:val="26"/>
        </w:rPr>
        <w:t xml:space="preserve">2. </w:t>
      </w:r>
      <w:r>
        <w:rPr>
          <w:rFonts w:eastAsia="Times New Roman"/>
          <w:b/>
          <w:bCs/>
          <w:spacing w:val="-1"/>
          <w:sz w:val="26"/>
          <w:szCs w:val="26"/>
        </w:rPr>
        <w:t>О</w:t>
      </w:r>
      <w:r w:rsidR="009430DD">
        <w:rPr>
          <w:rFonts w:eastAsia="Times New Roman"/>
          <w:b/>
          <w:bCs/>
          <w:spacing w:val="-1"/>
          <w:sz w:val="26"/>
          <w:szCs w:val="26"/>
        </w:rPr>
        <w:t xml:space="preserve">рганизация учебного процесса с применением </w:t>
      </w:r>
      <w:r w:rsidR="009430DD">
        <w:rPr>
          <w:rFonts w:eastAsia="Times New Roman"/>
          <w:b/>
          <w:bCs/>
          <w:spacing w:val="-4"/>
          <w:sz w:val="26"/>
          <w:szCs w:val="26"/>
        </w:rPr>
        <w:t xml:space="preserve">электронного и дистанционного обучения </w:t>
      </w:r>
    </w:p>
    <w:p w14:paraId="3EB69683" w14:textId="77777777" w:rsidR="009F2E5E" w:rsidRPr="00FC00E5" w:rsidRDefault="00E529A0" w:rsidP="00FC00E5">
      <w:pPr>
        <w:pStyle w:val="a6"/>
        <w:ind w:firstLine="567"/>
        <w:jc w:val="both"/>
        <w:rPr>
          <w:sz w:val="28"/>
          <w:szCs w:val="28"/>
        </w:rPr>
      </w:pPr>
      <w:r w:rsidRPr="00FC00E5">
        <w:rPr>
          <w:spacing w:val="-6"/>
          <w:sz w:val="28"/>
          <w:szCs w:val="28"/>
        </w:rPr>
        <w:t>2.1.</w:t>
      </w:r>
      <w:r w:rsidRPr="00FC00E5">
        <w:rPr>
          <w:sz w:val="28"/>
          <w:szCs w:val="28"/>
        </w:rPr>
        <w:tab/>
      </w:r>
      <w:r w:rsidRPr="00FC00E5">
        <w:rPr>
          <w:rFonts w:eastAsia="Times New Roman"/>
          <w:sz w:val="28"/>
          <w:szCs w:val="28"/>
        </w:rPr>
        <w:t xml:space="preserve">Использование электронного </w:t>
      </w:r>
      <w:r w:rsidR="00BD7B2D" w:rsidRPr="00FC00E5">
        <w:rPr>
          <w:rFonts w:eastAsia="Times New Roman"/>
          <w:sz w:val="28"/>
          <w:szCs w:val="28"/>
        </w:rPr>
        <w:t>и дистанционн</w:t>
      </w:r>
      <w:r w:rsidR="00BD7B2D">
        <w:rPr>
          <w:rFonts w:eastAsia="Times New Roman"/>
          <w:sz w:val="28"/>
          <w:szCs w:val="28"/>
        </w:rPr>
        <w:t xml:space="preserve">ого </w:t>
      </w:r>
      <w:r w:rsidRPr="00FC00E5">
        <w:rPr>
          <w:rFonts w:eastAsia="Times New Roman"/>
          <w:sz w:val="28"/>
          <w:szCs w:val="28"/>
        </w:rPr>
        <w:t>обучения осуществляется на основании:</w:t>
      </w:r>
    </w:p>
    <w:p w14:paraId="7DB8FE85" w14:textId="77777777" w:rsidR="009F2E5E" w:rsidRPr="00FC00E5" w:rsidRDefault="00E529A0" w:rsidP="00FC00E5">
      <w:pPr>
        <w:pStyle w:val="a6"/>
        <w:ind w:firstLine="567"/>
        <w:jc w:val="both"/>
        <w:rPr>
          <w:spacing w:val="-4"/>
          <w:sz w:val="28"/>
          <w:szCs w:val="28"/>
        </w:rPr>
      </w:pPr>
      <w:r w:rsidRPr="00FC00E5">
        <w:rPr>
          <w:rFonts w:eastAsia="Times New Roman"/>
          <w:spacing w:val="-1"/>
          <w:sz w:val="28"/>
          <w:szCs w:val="28"/>
        </w:rPr>
        <w:t>мониторинга потребностей обучающихся и их родителей (законных представителей), педагогических работников</w:t>
      </w:r>
      <w:r w:rsidRPr="00FC00E5">
        <w:rPr>
          <w:rFonts w:eastAsia="Times New Roman"/>
          <w:sz w:val="28"/>
          <w:szCs w:val="28"/>
        </w:rPr>
        <w:t>;</w:t>
      </w:r>
    </w:p>
    <w:p w14:paraId="3D0939D7" w14:textId="77777777" w:rsidR="009F2E5E" w:rsidRPr="00FC00E5" w:rsidRDefault="00E529A0" w:rsidP="00FC00E5">
      <w:pPr>
        <w:pStyle w:val="a6"/>
        <w:ind w:firstLine="567"/>
        <w:jc w:val="both"/>
        <w:rPr>
          <w:spacing w:val="-5"/>
          <w:sz w:val="28"/>
          <w:szCs w:val="28"/>
        </w:rPr>
      </w:pPr>
      <w:r w:rsidRPr="00FC00E5">
        <w:rPr>
          <w:rFonts w:eastAsia="Times New Roman"/>
          <w:spacing w:val="-1"/>
          <w:sz w:val="28"/>
          <w:szCs w:val="28"/>
        </w:rPr>
        <w:t xml:space="preserve">методических рекомендаций </w:t>
      </w:r>
      <w:r w:rsidR="00AF49EF">
        <w:rPr>
          <w:rFonts w:eastAsia="Times New Roman"/>
          <w:spacing w:val="-1"/>
          <w:sz w:val="28"/>
          <w:szCs w:val="28"/>
        </w:rPr>
        <w:t xml:space="preserve">Министерства </w:t>
      </w:r>
      <w:r w:rsidR="00AC3FC0">
        <w:rPr>
          <w:rFonts w:eastAsia="Times New Roman"/>
          <w:spacing w:val="-1"/>
          <w:sz w:val="28"/>
          <w:szCs w:val="28"/>
        </w:rPr>
        <w:t>образования Республики Мордовия</w:t>
      </w:r>
      <w:r w:rsidRPr="00FC00E5">
        <w:rPr>
          <w:rFonts w:eastAsia="Times New Roman"/>
          <w:spacing w:val="-1"/>
          <w:sz w:val="28"/>
          <w:szCs w:val="28"/>
        </w:rPr>
        <w:t>;</w:t>
      </w:r>
    </w:p>
    <w:p w14:paraId="25FCBAF5" w14:textId="77777777" w:rsidR="009F2E5E" w:rsidRDefault="00E529A0" w:rsidP="00FC00E5">
      <w:pPr>
        <w:pStyle w:val="a6"/>
        <w:ind w:firstLine="567"/>
        <w:jc w:val="both"/>
        <w:rPr>
          <w:rFonts w:eastAsia="Times New Roman"/>
          <w:sz w:val="28"/>
          <w:szCs w:val="28"/>
        </w:rPr>
      </w:pPr>
      <w:r w:rsidRPr="00FC00E5">
        <w:rPr>
          <w:rFonts w:eastAsia="Times New Roman"/>
          <w:spacing w:val="-1"/>
          <w:sz w:val="28"/>
          <w:szCs w:val="28"/>
        </w:rPr>
        <w:t xml:space="preserve">научных исследований и апробированных передовых педагогических </w:t>
      </w:r>
      <w:r w:rsidRPr="00FC00E5">
        <w:rPr>
          <w:rFonts w:eastAsia="Times New Roman"/>
          <w:sz w:val="28"/>
          <w:szCs w:val="28"/>
        </w:rPr>
        <w:t>практик.</w:t>
      </w:r>
    </w:p>
    <w:p w14:paraId="6B9D1847" w14:textId="77777777" w:rsidR="00275E75" w:rsidRPr="00275E75" w:rsidRDefault="00275E75" w:rsidP="00275E75">
      <w:pPr>
        <w:pStyle w:val="a6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 </w:t>
      </w:r>
      <w:r w:rsidRPr="00275E75">
        <w:rPr>
          <w:sz w:val="28"/>
          <w:szCs w:val="28"/>
        </w:rPr>
        <w:t xml:space="preserve">Образовательный процесс в форме </w:t>
      </w:r>
      <w:r w:rsidR="00BD7B2D">
        <w:rPr>
          <w:sz w:val="28"/>
          <w:szCs w:val="28"/>
        </w:rPr>
        <w:t xml:space="preserve">электронного и </w:t>
      </w:r>
      <w:r w:rsidR="00BD7B2D" w:rsidRPr="00275E75">
        <w:rPr>
          <w:sz w:val="28"/>
          <w:szCs w:val="28"/>
        </w:rPr>
        <w:t>дистанционно</w:t>
      </w:r>
      <w:r w:rsidR="00BD7B2D">
        <w:rPr>
          <w:sz w:val="28"/>
          <w:szCs w:val="28"/>
        </w:rPr>
        <w:t>го обучения</w:t>
      </w:r>
      <w:r w:rsidRPr="00275E75">
        <w:rPr>
          <w:sz w:val="28"/>
          <w:szCs w:val="28"/>
        </w:rPr>
        <w:t>осуществляется наосновании:</w:t>
      </w:r>
    </w:p>
    <w:p w14:paraId="04B93C61" w14:textId="77777777" w:rsidR="00275E75" w:rsidRPr="00275E75" w:rsidRDefault="00275E75" w:rsidP="00275E75">
      <w:pPr>
        <w:pStyle w:val="a6"/>
        <w:ind w:firstLine="567"/>
        <w:jc w:val="both"/>
        <w:rPr>
          <w:sz w:val="28"/>
          <w:szCs w:val="28"/>
        </w:rPr>
      </w:pPr>
      <w:r w:rsidRPr="00275E75">
        <w:rPr>
          <w:spacing w:val="-1"/>
          <w:sz w:val="28"/>
          <w:szCs w:val="28"/>
        </w:rPr>
        <w:t xml:space="preserve">учебного плана, дополнительной общеобразовательной </w:t>
      </w:r>
      <w:r w:rsidRPr="00275E75">
        <w:rPr>
          <w:sz w:val="28"/>
          <w:szCs w:val="28"/>
        </w:rPr>
        <w:t>программы;</w:t>
      </w:r>
    </w:p>
    <w:p w14:paraId="514E0DF5" w14:textId="77777777" w:rsidR="00275E75" w:rsidRPr="00275E75" w:rsidRDefault="00275E75" w:rsidP="00275E75">
      <w:pPr>
        <w:pStyle w:val="a6"/>
        <w:ind w:firstLine="567"/>
        <w:jc w:val="both"/>
        <w:rPr>
          <w:sz w:val="28"/>
          <w:szCs w:val="28"/>
        </w:rPr>
      </w:pPr>
      <w:r w:rsidRPr="00275E75">
        <w:rPr>
          <w:sz w:val="28"/>
          <w:szCs w:val="28"/>
        </w:rPr>
        <w:t>тестовых материалов для контроля качества усвоения материала;</w:t>
      </w:r>
    </w:p>
    <w:p w14:paraId="3A7A5D1A" w14:textId="77777777" w:rsidR="00275E75" w:rsidRPr="00275E75" w:rsidRDefault="00275E75" w:rsidP="00275E75">
      <w:pPr>
        <w:pStyle w:val="a6"/>
        <w:ind w:firstLine="567"/>
        <w:jc w:val="both"/>
        <w:rPr>
          <w:sz w:val="28"/>
          <w:szCs w:val="28"/>
        </w:rPr>
      </w:pPr>
      <w:r w:rsidRPr="00275E75">
        <w:rPr>
          <w:spacing w:val="-1"/>
          <w:sz w:val="28"/>
          <w:szCs w:val="28"/>
        </w:rPr>
        <w:t xml:space="preserve">методических рекомендаций для обучающегося по освоению дополнительной </w:t>
      </w:r>
      <w:r w:rsidRPr="00275E75">
        <w:rPr>
          <w:sz w:val="28"/>
          <w:szCs w:val="28"/>
        </w:rPr>
        <w:t>общеобразовательной программы;</w:t>
      </w:r>
    </w:p>
    <w:p w14:paraId="035273E8" w14:textId="77777777" w:rsidR="00275E75" w:rsidRPr="00275E75" w:rsidRDefault="00275E75" w:rsidP="00275E75">
      <w:pPr>
        <w:pStyle w:val="a6"/>
        <w:ind w:firstLine="567"/>
        <w:jc w:val="both"/>
        <w:rPr>
          <w:sz w:val="28"/>
          <w:szCs w:val="28"/>
        </w:rPr>
      </w:pPr>
      <w:r w:rsidRPr="00275E75">
        <w:rPr>
          <w:sz w:val="28"/>
          <w:szCs w:val="28"/>
        </w:rPr>
        <w:t>организации самоконтроля, текущего и промежуточного контроля;</w:t>
      </w:r>
    </w:p>
    <w:p w14:paraId="0D354D5F" w14:textId="77777777" w:rsidR="00275E75" w:rsidRPr="00275E75" w:rsidRDefault="00275E75" w:rsidP="00275E75">
      <w:pPr>
        <w:pStyle w:val="a6"/>
        <w:ind w:firstLine="567"/>
        <w:jc w:val="both"/>
        <w:rPr>
          <w:spacing w:val="-5"/>
          <w:sz w:val="28"/>
          <w:szCs w:val="28"/>
        </w:rPr>
      </w:pPr>
      <w:r w:rsidRPr="00275E75">
        <w:rPr>
          <w:sz w:val="28"/>
          <w:szCs w:val="28"/>
        </w:rPr>
        <w:t xml:space="preserve">учебных (дидактических) пособий и материалов, позволяющих   обеспечить </w:t>
      </w:r>
      <w:r w:rsidRPr="00275E75">
        <w:rPr>
          <w:spacing w:val="-1"/>
          <w:sz w:val="28"/>
          <w:szCs w:val="28"/>
        </w:rPr>
        <w:t>освоение и реализацию дополнительной общеобразовательной программы.</w:t>
      </w:r>
    </w:p>
    <w:p w14:paraId="50E5F0EE" w14:textId="77777777" w:rsidR="009F2E5E" w:rsidRDefault="009F2E5E" w:rsidP="00171A11">
      <w:pPr>
        <w:rPr>
          <w:sz w:val="2"/>
          <w:szCs w:val="2"/>
        </w:rPr>
      </w:pPr>
    </w:p>
    <w:p w14:paraId="2058CCDF" w14:textId="77777777" w:rsidR="009F2E5E" w:rsidRPr="00FC00E5" w:rsidRDefault="00275E75" w:rsidP="00FC00E5">
      <w:pPr>
        <w:pStyle w:val="a6"/>
        <w:ind w:firstLine="567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 </w:t>
      </w:r>
      <w:r w:rsidR="00E529A0" w:rsidRPr="00FC00E5">
        <w:rPr>
          <w:rFonts w:eastAsia="Times New Roman"/>
          <w:sz w:val="28"/>
          <w:szCs w:val="28"/>
        </w:rPr>
        <w:t xml:space="preserve">Реализация </w:t>
      </w:r>
      <w:r w:rsidR="00675844">
        <w:rPr>
          <w:rFonts w:eastAsia="Times New Roman"/>
          <w:sz w:val="28"/>
          <w:szCs w:val="28"/>
        </w:rPr>
        <w:t>дополнительных обще</w:t>
      </w:r>
      <w:r w:rsidR="00E529A0" w:rsidRPr="00FC00E5">
        <w:rPr>
          <w:rFonts w:eastAsia="Times New Roman"/>
          <w:sz w:val="28"/>
          <w:szCs w:val="28"/>
        </w:rPr>
        <w:t xml:space="preserve">образовательных программ с применением электронного </w:t>
      </w:r>
      <w:r w:rsidR="00257CBF">
        <w:rPr>
          <w:rFonts w:eastAsia="Times New Roman"/>
          <w:sz w:val="28"/>
          <w:szCs w:val="28"/>
        </w:rPr>
        <w:t xml:space="preserve">и </w:t>
      </w:r>
      <w:r w:rsidR="00257CBF" w:rsidRPr="00FC00E5">
        <w:rPr>
          <w:rFonts w:eastAsia="Times New Roman"/>
          <w:sz w:val="28"/>
          <w:szCs w:val="28"/>
        </w:rPr>
        <w:t>дистанционн</w:t>
      </w:r>
      <w:r w:rsidR="00257CBF">
        <w:rPr>
          <w:rFonts w:eastAsia="Times New Roman"/>
          <w:sz w:val="28"/>
          <w:szCs w:val="28"/>
        </w:rPr>
        <w:t xml:space="preserve">ого </w:t>
      </w:r>
      <w:r w:rsidR="00E529A0" w:rsidRPr="00FC00E5">
        <w:rPr>
          <w:rFonts w:eastAsia="Times New Roman"/>
          <w:sz w:val="28"/>
          <w:szCs w:val="28"/>
        </w:rPr>
        <w:t>обучения, может осуществляться как для группы, так и для отдельных обучающихся при наличии показаний.</w:t>
      </w:r>
    </w:p>
    <w:p w14:paraId="09B83938" w14:textId="77777777" w:rsidR="009F2E5E" w:rsidRDefault="00275E75" w:rsidP="00FC00E5">
      <w:pPr>
        <w:pStyle w:val="a6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</w:t>
      </w:r>
      <w:r w:rsidR="00257CBF" w:rsidRPr="00FC00E5">
        <w:rPr>
          <w:rFonts w:eastAsia="Times New Roman"/>
          <w:sz w:val="28"/>
          <w:szCs w:val="28"/>
        </w:rPr>
        <w:t>Электронное</w:t>
      </w:r>
      <w:r w:rsidR="00257CBF">
        <w:rPr>
          <w:sz w:val="28"/>
          <w:szCs w:val="28"/>
        </w:rPr>
        <w:t>и д</w:t>
      </w:r>
      <w:r w:rsidR="00257CBF" w:rsidRPr="00275E75">
        <w:rPr>
          <w:sz w:val="28"/>
          <w:szCs w:val="28"/>
        </w:rPr>
        <w:t>истанционное обучение предполагает возможность обучаться в удобноедля себя время, в удобном месте и в удобном темпе столько, сколько необходимо дляосвоения дополнительной общеобразовательной программы.</w:t>
      </w:r>
    </w:p>
    <w:p w14:paraId="7B77C147" w14:textId="77777777" w:rsidR="00275E75" w:rsidRPr="00275E75" w:rsidRDefault="00AC3FC0" w:rsidP="00275E75">
      <w:pPr>
        <w:pStyle w:val="a6"/>
        <w:ind w:firstLine="567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2.5. </w:t>
      </w:r>
      <w:r w:rsidR="00257CBF" w:rsidRPr="00FC00E5">
        <w:rPr>
          <w:rFonts w:eastAsia="Times New Roman"/>
          <w:sz w:val="28"/>
          <w:szCs w:val="28"/>
        </w:rPr>
        <w:t xml:space="preserve">Разработка, утверждение и реализация </w:t>
      </w:r>
      <w:r w:rsidR="00257CBF">
        <w:rPr>
          <w:rFonts w:eastAsia="Times New Roman"/>
          <w:sz w:val="28"/>
          <w:szCs w:val="28"/>
        </w:rPr>
        <w:t>дополнительных обще</w:t>
      </w:r>
      <w:r w:rsidR="00257CBF" w:rsidRPr="00FC00E5">
        <w:rPr>
          <w:rFonts w:eastAsia="Times New Roman"/>
          <w:sz w:val="28"/>
          <w:szCs w:val="28"/>
        </w:rPr>
        <w:t xml:space="preserve">образовательных программ, </w:t>
      </w:r>
      <w:r w:rsidR="00257CBF" w:rsidRPr="00FC00E5">
        <w:rPr>
          <w:rFonts w:eastAsia="Times New Roman"/>
          <w:spacing w:val="-1"/>
          <w:sz w:val="28"/>
          <w:szCs w:val="28"/>
        </w:rPr>
        <w:t xml:space="preserve">реализуемых Организацией с применением </w:t>
      </w:r>
      <w:r w:rsidR="00257CBF" w:rsidRPr="00FC00E5">
        <w:rPr>
          <w:rFonts w:eastAsia="Times New Roman"/>
          <w:sz w:val="28"/>
          <w:szCs w:val="28"/>
        </w:rPr>
        <w:lastRenderedPageBreak/>
        <w:t xml:space="preserve">электронного </w:t>
      </w:r>
      <w:r w:rsidR="00257CBF">
        <w:rPr>
          <w:rFonts w:eastAsia="Times New Roman"/>
          <w:sz w:val="28"/>
          <w:szCs w:val="28"/>
        </w:rPr>
        <w:t xml:space="preserve">и </w:t>
      </w:r>
      <w:r w:rsidR="00257CBF" w:rsidRPr="00FC00E5">
        <w:rPr>
          <w:rFonts w:eastAsia="Times New Roman"/>
          <w:sz w:val="28"/>
          <w:szCs w:val="28"/>
        </w:rPr>
        <w:t>дистанционн</w:t>
      </w:r>
      <w:r w:rsidR="00257CBF">
        <w:rPr>
          <w:rFonts w:eastAsia="Times New Roman"/>
          <w:sz w:val="28"/>
          <w:szCs w:val="28"/>
        </w:rPr>
        <w:t xml:space="preserve">ого </w:t>
      </w:r>
      <w:r w:rsidR="00257CBF" w:rsidRPr="00FC00E5">
        <w:rPr>
          <w:rFonts w:eastAsia="Times New Roman"/>
          <w:sz w:val="28"/>
          <w:szCs w:val="28"/>
        </w:rPr>
        <w:t xml:space="preserve">обучения, осуществляется в порядке, предусмотренном </w:t>
      </w:r>
      <w:r w:rsidR="00257CBF" w:rsidRPr="00FC00E5">
        <w:rPr>
          <w:rFonts w:eastAsia="Times New Roman"/>
          <w:spacing w:val="-1"/>
          <w:sz w:val="28"/>
          <w:szCs w:val="28"/>
        </w:rPr>
        <w:t>Организацией</w:t>
      </w:r>
      <w:r w:rsidR="00257CBF" w:rsidRPr="00FC00E5">
        <w:rPr>
          <w:rFonts w:eastAsia="Times New Roman"/>
          <w:sz w:val="28"/>
          <w:szCs w:val="28"/>
        </w:rPr>
        <w:t>.</w:t>
      </w:r>
      <w:r w:rsidR="009430DD" w:rsidRPr="00D11831">
        <w:rPr>
          <w:rFonts w:eastAsia="Arial"/>
          <w:sz w:val="28"/>
          <w:szCs w:val="28"/>
        </w:rPr>
        <w:t xml:space="preserve">При организации </w:t>
      </w:r>
      <w:r w:rsidR="009430DD" w:rsidRPr="00FC00E5">
        <w:rPr>
          <w:rFonts w:eastAsia="Times New Roman"/>
          <w:sz w:val="28"/>
          <w:szCs w:val="28"/>
        </w:rPr>
        <w:t xml:space="preserve">электронного </w:t>
      </w:r>
      <w:r w:rsidR="009430DD">
        <w:rPr>
          <w:rFonts w:eastAsia="Times New Roman"/>
          <w:sz w:val="28"/>
          <w:szCs w:val="28"/>
        </w:rPr>
        <w:t xml:space="preserve">и </w:t>
      </w:r>
      <w:r w:rsidR="009430DD" w:rsidRPr="00FC00E5">
        <w:rPr>
          <w:rFonts w:eastAsia="Times New Roman"/>
          <w:sz w:val="28"/>
          <w:szCs w:val="28"/>
        </w:rPr>
        <w:t>дистанционн</w:t>
      </w:r>
      <w:r w:rsidR="009430DD">
        <w:rPr>
          <w:rFonts w:eastAsia="Times New Roman"/>
          <w:sz w:val="28"/>
          <w:szCs w:val="28"/>
        </w:rPr>
        <w:t xml:space="preserve">ого </w:t>
      </w:r>
      <w:r w:rsidR="009430DD" w:rsidRPr="00FC00E5">
        <w:rPr>
          <w:rFonts w:eastAsia="Times New Roman"/>
          <w:sz w:val="28"/>
          <w:szCs w:val="28"/>
        </w:rPr>
        <w:t>обучения</w:t>
      </w:r>
      <w:r w:rsidR="009430DD" w:rsidRPr="00D11831">
        <w:rPr>
          <w:rFonts w:eastAsia="Arial"/>
          <w:sz w:val="28"/>
          <w:szCs w:val="28"/>
        </w:rPr>
        <w:t xml:space="preserve"> допускается внесение изменений в рабочие программы, которое проводится в соответствии с локальными нормативными актам Учреждения.</w:t>
      </w:r>
    </w:p>
    <w:p w14:paraId="3C3EB9E1" w14:textId="77777777" w:rsidR="009F2E5E" w:rsidRDefault="00AC3FC0" w:rsidP="00FC00E5">
      <w:pPr>
        <w:pStyle w:val="a6"/>
        <w:ind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 </w:t>
      </w:r>
      <w:r w:rsidR="00382E3F" w:rsidRPr="00FC00E5">
        <w:rPr>
          <w:rFonts w:eastAsia="Times New Roman"/>
          <w:spacing w:val="-1"/>
          <w:sz w:val="28"/>
          <w:szCs w:val="28"/>
        </w:rPr>
        <w:t>Организация</w:t>
      </w:r>
      <w:r w:rsidR="00382E3F" w:rsidRPr="00FC00E5">
        <w:rPr>
          <w:rFonts w:eastAsia="Times New Roman"/>
          <w:sz w:val="28"/>
          <w:szCs w:val="28"/>
        </w:rPr>
        <w:t xml:space="preserve"> самостоятельно определяет объем аудиторной нагрузки и </w:t>
      </w:r>
      <w:r w:rsidR="00382E3F" w:rsidRPr="00FC00E5">
        <w:rPr>
          <w:rFonts w:eastAsia="Times New Roman"/>
          <w:spacing w:val="-2"/>
          <w:sz w:val="28"/>
          <w:szCs w:val="28"/>
        </w:rPr>
        <w:t xml:space="preserve">соотношение объема занятий, проводимых путем непосредственного взаимодействия </w:t>
      </w:r>
      <w:r w:rsidR="00382E3F" w:rsidRPr="00FC00E5">
        <w:rPr>
          <w:rFonts w:eastAsia="Times New Roman"/>
          <w:sz w:val="28"/>
          <w:szCs w:val="28"/>
        </w:rPr>
        <w:t xml:space="preserve">педагогического работника с обучающимися, и учебных занятий с применением электронного </w:t>
      </w:r>
      <w:r w:rsidR="00382E3F">
        <w:rPr>
          <w:rFonts w:eastAsia="Times New Roman"/>
          <w:sz w:val="28"/>
          <w:szCs w:val="28"/>
        </w:rPr>
        <w:t xml:space="preserve">и </w:t>
      </w:r>
      <w:r w:rsidR="00382E3F" w:rsidRPr="00FC00E5">
        <w:rPr>
          <w:rFonts w:eastAsia="Times New Roman"/>
          <w:sz w:val="28"/>
          <w:szCs w:val="28"/>
        </w:rPr>
        <w:t>дистанционн</w:t>
      </w:r>
      <w:r w:rsidR="00382E3F">
        <w:rPr>
          <w:rFonts w:eastAsia="Times New Roman"/>
          <w:sz w:val="28"/>
          <w:szCs w:val="28"/>
        </w:rPr>
        <w:t xml:space="preserve">ого </w:t>
      </w:r>
      <w:r w:rsidR="00382E3F" w:rsidRPr="00FC00E5">
        <w:rPr>
          <w:rFonts w:eastAsia="Times New Roman"/>
          <w:sz w:val="28"/>
          <w:szCs w:val="28"/>
        </w:rPr>
        <w:t xml:space="preserve">обучения с учетом </w:t>
      </w:r>
      <w:r w:rsidR="00382E3F" w:rsidRPr="00FC00E5">
        <w:rPr>
          <w:rFonts w:eastAsia="Times New Roman"/>
          <w:spacing w:val="-1"/>
          <w:sz w:val="28"/>
          <w:szCs w:val="28"/>
        </w:rPr>
        <w:t xml:space="preserve">требований санитарно-эпидемиологических правил и нормативоврекомендаций </w:t>
      </w:r>
      <w:r w:rsidR="00382E3F" w:rsidRPr="00FC00E5">
        <w:rPr>
          <w:rFonts w:eastAsia="Times New Roman"/>
          <w:sz w:val="28"/>
          <w:szCs w:val="28"/>
        </w:rPr>
        <w:t>психолого-медико-педагогической комиссии применительно к конкретному обучающемуся</w:t>
      </w:r>
      <w:r w:rsidR="00382E3F" w:rsidRPr="00FC00E5">
        <w:rPr>
          <w:rFonts w:eastAsia="Times New Roman"/>
          <w:spacing w:val="-1"/>
          <w:sz w:val="28"/>
          <w:szCs w:val="28"/>
        </w:rPr>
        <w:t>.</w:t>
      </w:r>
    </w:p>
    <w:p w14:paraId="4D6DB498" w14:textId="77777777" w:rsidR="00382E3F" w:rsidRPr="00FC00E5" w:rsidRDefault="00382E3F" w:rsidP="00FC00E5">
      <w:pPr>
        <w:pStyle w:val="a6"/>
        <w:ind w:firstLine="567"/>
        <w:jc w:val="both"/>
        <w:rPr>
          <w:spacing w:val="-5"/>
          <w:sz w:val="28"/>
          <w:szCs w:val="28"/>
        </w:rPr>
      </w:pPr>
      <w:r w:rsidRPr="00FC00E5">
        <w:rPr>
          <w:rFonts w:eastAsia="Times New Roman"/>
          <w:sz w:val="28"/>
          <w:szCs w:val="28"/>
        </w:rPr>
        <w:t xml:space="preserve">Решение о включении в дистанционное занятие обучающихся разных </w:t>
      </w:r>
      <w:r w:rsidRPr="00FC00E5">
        <w:rPr>
          <w:rFonts w:eastAsia="Times New Roman"/>
          <w:spacing w:val="-1"/>
          <w:sz w:val="28"/>
          <w:szCs w:val="28"/>
        </w:rPr>
        <w:t>учебных групп по образовательной программе принимает Организация.</w:t>
      </w:r>
    </w:p>
    <w:p w14:paraId="04B60C7B" w14:textId="77777777" w:rsidR="00603E63" w:rsidRPr="00910C36" w:rsidRDefault="00AC3FC0" w:rsidP="00603E63">
      <w:pPr>
        <w:pStyle w:val="a6"/>
        <w:ind w:firstLine="567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2.7. </w:t>
      </w:r>
      <w:r w:rsidR="00603E63" w:rsidRPr="00910C36">
        <w:rPr>
          <w:rFonts w:eastAsia="Times New Roman"/>
          <w:sz w:val="28"/>
          <w:szCs w:val="28"/>
        </w:rPr>
        <w:t xml:space="preserve">При реализации </w:t>
      </w:r>
      <w:r w:rsidR="00603E63">
        <w:rPr>
          <w:rFonts w:eastAsia="Times New Roman"/>
          <w:sz w:val="28"/>
          <w:szCs w:val="28"/>
        </w:rPr>
        <w:t>дополнительных обще</w:t>
      </w:r>
      <w:r w:rsidR="00603E63" w:rsidRPr="00910C36">
        <w:rPr>
          <w:rFonts w:eastAsia="Times New Roman"/>
          <w:sz w:val="28"/>
          <w:szCs w:val="28"/>
        </w:rPr>
        <w:t xml:space="preserve">образовательных программ </w:t>
      </w:r>
      <w:r w:rsidR="009430DD">
        <w:rPr>
          <w:rFonts w:eastAsia="Times New Roman"/>
          <w:sz w:val="28"/>
          <w:szCs w:val="28"/>
        </w:rPr>
        <w:t xml:space="preserve">в формате </w:t>
      </w:r>
      <w:r w:rsidR="009430DD" w:rsidRPr="00FC00E5">
        <w:rPr>
          <w:rFonts w:eastAsia="Times New Roman"/>
          <w:sz w:val="28"/>
          <w:szCs w:val="28"/>
        </w:rPr>
        <w:t xml:space="preserve">электронного </w:t>
      </w:r>
      <w:r w:rsidR="009430DD">
        <w:rPr>
          <w:rFonts w:eastAsia="Times New Roman"/>
          <w:sz w:val="28"/>
          <w:szCs w:val="28"/>
        </w:rPr>
        <w:t xml:space="preserve">и </w:t>
      </w:r>
      <w:r w:rsidR="009430DD" w:rsidRPr="00FC00E5">
        <w:rPr>
          <w:rFonts w:eastAsia="Times New Roman"/>
          <w:sz w:val="28"/>
          <w:szCs w:val="28"/>
        </w:rPr>
        <w:t>дистанционн</w:t>
      </w:r>
      <w:r w:rsidR="009430DD">
        <w:rPr>
          <w:rFonts w:eastAsia="Times New Roman"/>
          <w:sz w:val="28"/>
          <w:szCs w:val="28"/>
        </w:rPr>
        <w:t xml:space="preserve">ого </w:t>
      </w:r>
      <w:r w:rsidR="009430DD" w:rsidRPr="00FC00E5">
        <w:rPr>
          <w:rFonts w:eastAsia="Times New Roman"/>
          <w:sz w:val="28"/>
          <w:szCs w:val="28"/>
        </w:rPr>
        <w:t>обучения</w:t>
      </w:r>
      <w:r w:rsidR="00603E63" w:rsidRPr="00910C36">
        <w:rPr>
          <w:rFonts w:eastAsia="Times New Roman"/>
          <w:sz w:val="28"/>
          <w:szCs w:val="28"/>
        </w:rPr>
        <w:t>могут быть использованы следующие модели обучения:</w:t>
      </w:r>
    </w:p>
    <w:p w14:paraId="57097551" w14:textId="77777777" w:rsidR="00603E63" w:rsidRPr="00910C36" w:rsidRDefault="00603E63" w:rsidP="00603E63">
      <w:pPr>
        <w:pStyle w:val="a6"/>
        <w:numPr>
          <w:ilvl w:val="0"/>
          <w:numId w:val="45"/>
        </w:numPr>
        <w:ind w:left="0" w:firstLine="567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</w:t>
      </w:r>
      <w:r w:rsidRPr="00910C36">
        <w:rPr>
          <w:rFonts w:eastAsia="Times New Roman"/>
          <w:spacing w:val="-1"/>
          <w:sz w:val="28"/>
          <w:szCs w:val="28"/>
        </w:rPr>
        <w:t xml:space="preserve">бучение с использованием исключительно </w:t>
      </w:r>
      <w:r w:rsidRPr="00FC00E5">
        <w:rPr>
          <w:rFonts w:eastAsia="Times New Roman"/>
          <w:sz w:val="28"/>
          <w:szCs w:val="28"/>
        </w:rPr>
        <w:t xml:space="preserve">электронного </w:t>
      </w:r>
      <w:r>
        <w:rPr>
          <w:rFonts w:eastAsia="Times New Roman"/>
          <w:sz w:val="28"/>
          <w:szCs w:val="28"/>
        </w:rPr>
        <w:t xml:space="preserve">и </w:t>
      </w:r>
      <w:r w:rsidRPr="00FC00E5">
        <w:rPr>
          <w:rFonts w:eastAsia="Times New Roman"/>
          <w:sz w:val="28"/>
          <w:szCs w:val="28"/>
        </w:rPr>
        <w:t>дистанционн</w:t>
      </w:r>
      <w:r>
        <w:rPr>
          <w:rFonts w:eastAsia="Times New Roman"/>
          <w:sz w:val="28"/>
          <w:szCs w:val="28"/>
        </w:rPr>
        <w:t xml:space="preserve">ого </w:t>
      </w:r>
      <w:r w:rsidRPr="00FC00E5">
        <w:rPr>
          <w:rFonts w:eastAsia="Times New Roman"/>
          <w:sz w:val="28"/>
          <w:szCs w:val="28"/>
        </w:rPr>
        <w:t>обучения</w:t>
      </w:r>
      <w:r w:rsidRPr="00910C36">
        <w:rPr>
          <w:rFonts w:eastAsia="Times New Roman"/>
          <w:spacing w:val="-1"/>
          <w:sz w:val="28"/>
          <w:szCs w:val="28"/>
        </w:rPr>
        <w:t>;</w:t>
      </w:r>
    </w:p>
    <w:p w14:paraId="20E68BD4" w14:textId="77777777" w:rsidR="00603E63" w:rsidRPr="00910C36" w:rsidRDefault="00603E63" w:rsidP="00603E63">
      <w:pPr>
        <w:pStyle w:val="a6"/>
        <w:numPr>
          <w:ilvl w:val="0"/>
          <w:numId w:val="45"/>
        </w:numPr>
        <w:ind w:left="0" w:firstLine="567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Pr="00910C36">
        <w:rPr>
          <w:rFonts w:eastAsia="Times New Roman"/>
          <w:sz w:val="28"/>
          <w:szCs w:val="28"/>
        </w:rPr>
        <w:t xml:space="preserve">еализация </w:t>
      </w:r>
      <w:r w:rsidRPr="00FC00E5">
        <w:rPr>
          <w:rFonts w:eastAsia="Times New Roman"/>
          <w:sz w:val="28"/>
          <w:szCs w:val="28"/>
        </w:rPr>
        <w:t xml:space="preserve">электронного </w:t>
      </w:r>
      <w:r>
        <w:rPr>
          <w:rFonts w:eastAsia="Times New Roman"/>
          <w:sz w:val="28"/>
          <w:szCs w:val="28"/>
        </w:rPr>
        <w:t xml:space="preserve">и </w:t>
      </w:r>
      <w:r w:rsidRPr="00FC00E5">
        <w:rPr>
          <w:rFonts w:eastAsia="Times New Roman"/>
          <w:sz w:val="28"/>
          <w:szCs w:val="28"/>
        </w:rPr>
        <w:t>дистанционн</w:t>
      </w:r>
      <w:r>
        <w:rPr>
          <w:rFonts w:eastAsia="Times New Roman"/>
          <w:sz w:val="28"/>
          <w:szCs w:val="28"/>
        </w:rPr>
        <w:t xml:space="preserve">ого </w:t>
      </w:r>
      <w:r w:rsidRPr="00FC00E5">
        <w:rPr>
          <w:rFonts w:eastAsia="Times New Roman"/>
          <w:sz w:val="28"/>
          <w:szCs w:val="28"/>
        </w:rPr>
        <w:t>обучения</w:t>
      </w:r>
      <w:r w:rsidRPr="00910C36">
        <w:rPr>
          <w:rFonts w:eastAsia="Times New Roman"/>
          <w:spacing w:val="-1"/>
          <w:sz w:val="28"/>
          <w:szCs w:val="28"/>
        </w:rPr>
        <w:t xml:space="preserve"> по отдельным занятиям, курсам, модулям, иным компонентам </w:t>
      </w:r>
      <w:r>
        <w:rPr>
          <w:rFonts w:eastAsia="Times New Roman"/>
          <w:spacing w:val="-1"/>
          <w:sz w:val="28"/>
          <w:szCs w:val="28"/>
        </w:rPr>
        <w:t>дополнительной обще</w:t>
      </w:r>
      <w:r w:rsidRPr="00910C36">
        <w:rPr>
          <w:rFonts w:eastAsia="Times New Roman"/>
          <w:spacing w:val="-1"/>
          <w:sz w:val="28"/>
          <w:szCs w:val="28"/>
        </w:rPr>
        <w:t>образовательной программы</w:t>
      </w:r>
      <w:r w:rsidRPr="00910C36">
        <w:rPr>
          <w:rFonts w:eastAsia="Times New Roman"/>
          <w:sz w:val="28"/>
          <w:szCs w:val="28"/>
        </w:rPr>
        <w:t>.</w:t>
      </w:r>
    </w:p>
    <w:p w14:paraId="478F10F8" w14:textId="77777777" w:rsidR="00603E63" w:rsidRDefault="00603E63" w:rsidP="00603E63">
      <w:pPr>
        <w:rPr>
          <w:sz w:val="2"/>
          <w:szCs w:val="2"/>
        </w:rPr>
      </w:pPr>
    </w:p>
    <w:p w14:paraId="568AC279" w14:textId="77777777" w:rsidR="00AC3FC0" w:rsidRDefault="00603E63" w:rsidP="00603E63">
      <w:pPr>
        <w:pStyle w:val="a6"/>
        <w:ind w:firstLine="567"/>
        <w:jc w:val="both"/>
        <w:rPr>
          <w:rFonts w:eastAsia="Times New Roman"/>
          <w:sz w:val="28"/>
          <w:szCs w:val="28"/>
        </w:rPr>
      </w:pPr>
      <w:r w:rsidRPr="00910C36">
        <w:rPr>
          <w:rFonts w:eastAsia="Times New Roman"/>
          <w:sz w:val="28"/>
          <w:szCs w:val="28"/>
        </w:rPr>
        <w:t xml:space="preserve">Модель применения </w:t>
      </w:r>
      <w:r w:rsidRPr="00FC00E5">
        <w:rPr>
          <w:rFonts w:eastAsia="Times New Roman"/>
          <w:sz w:val="28"/>
          <w:szCs w:val="28"/>
        </w:rPr>
        <w:t xml:space="preserve">электронного </w:t>
      </w:r>
      <w:r>
        <w:rPr>
          <w:rFonts w:eastAsia="Times New Roman"/>
          <w:sz w:val="28"/>
          <w:szCs w:val="28"/>
        </w:rPr>
        <w:t xml:space="preserve">и </w:t>
      </w:r>
      <w:r w:rsidRPr="00FC00E5">
        <w:rPr>
          <w:rFonts w:eastAsia="Times New Roman"/>
          <w:sz w:val="28"/>
          <w:szCs w:val="28"/>
        </w:rPr>
        <w:t>дистанционн</w:t>
      </w:r>
      <w:r>
        <w:rPr>
          <w:rFonts w:eastAsia="Times New Roman"/>
          <w:sz w:val="28"/>
          <w:szCs w:val="28"/>
        </w:rPr>
        <w:t xml:space="preserve">ого </w:t>
      </w:r>
      <w:r w:rsidRPr="00FC00E5">
        <w:rPr>
          <w:rFonts w:eastAsia="Times New Roman"/>
          <w:sz w:val="28"/>
          <w:szCs w:val="28"/>
        </w:rPr>
        <w:t>обучения</w:t>
      </w:r>
      <w:r w:rsidRPr="00910C36">
        <w:rPr>
          <w:rFonts w:eastAsia="Times New Roman"/>
          <w:sz w:val="28"/>
          <w:szCs w:val="28"/>
        </w:rPr>
        <w:t xml:space="preserve"> определяется соответствующей образовательной программой.</w:t>
      </w:r>
    </w:p>
    <w:p w14:paraId="245387A2" w14:textId="77777777" w:rsidR="009430DD" w:rsidRPr="00D11831" w:rsidRDefault="009430DD" w:rsidP="009430DD">
      <w:pPr>
        <w:pStyle w:val="a6"/>
        <w:ind w:firstLine="567"/>
        <w:jc w:val="both"/>
        <w:rPr>
          <w:rFonts w:eastAsia="Arial"/>
          <w:sz w:val="28"/>
          <w:szCs w:val="28"/>
        </w:rPr>
      </w:pPr>
      <w:r w:rsidRPr="00D11831">
        <w:rPr>
          <w:rFonts w:eastAsia="Arial"/>
          <w:sz w:val="28"/>
          <w:szCs w:val="28"/>
        </w:rPr>
        <w:t xml:space="preserve">Учебный процесс с применением </w:t>
      </w:r>
      <w:r w:rsidRPr="00FC00E5">
        <w:rPr>
          <w:rFonts w:eastAsia="Times New Roman"/>
          <w:sz w:val="28"/>
          <w:szCs w:val="28"/>
        </w:rPr>
        <w:t xml:space="preserve">электронного </w:t>
      </w:r>
      <w:r>
        <w:rPr>
          <w:rFonts w:eastAsia="Times New Roman"/>
          <w:sz w:val="28"/>
          <w:szCs w:val="28"/>
        </w:rPr>
        <w:t xml:space="preserve">и </w:t>
      </w:r>
      <w:r w:rsidRPr="00FC00E5">
        <w:rPr>
          <w:rFonts w:eastAsia="Times New Roman"/>
          <w:sz w:val="28"/>
          <w:szCs w:val="28"/>
        </w:rPr>
        <w:t>дистанционн</w:t>
      </w:r>
      <w:r>
        <w:rPr>
          <w:rFonts w:eastAsia="Times New Roman"/>
          <w:sz w:val="28"/>
          <w:szCs w:val="28"/>
        </w:rPr>
        <w:t xml:space="preserve">ого </w:t>
      </w:r>
      <w:r w:rsidRPr="00FC00E5">
        <w:rPr>
          <w:rFonts w:eastAsia="Times New Roman"/>
          <w:sz w:val="28"/>
          <w:szCs w:val="28"/>
        </w:rPr>
        <w:t>обучения</w:t>
      </w:r>
      <w:r w:rsidRPr="00D11831">
        <w:rPr>
          <w:rFonts w:eastAsia="Arial"/>
          <w:sz w:val="28"/>
          <w:szCs w:val="28"/>
        </w:rPr>
        <w:t xml:space="preserve"> может быть организован в следующих формах:</w:t>
      </w:r>
    </w:p>
    <w:p w14:paraId="33870601" w14:textId="77777777" w:rsidR="009430DD" w:rsidRPr="00D11831" w:rsidRDefault="009430DD" w:rsidP="009430DD">
      <w:pPr>
        <w:pStyle w:val="a6"/>
        <w:ind w:firstLine="567"/>
        <w:jc w:val="both"/>
        <w:rPr>
          <w:sz w:val="28"/>
          <w:szCs w:val="28"/>
        </w:rPr>
      </w:pPr>
      <w:r w:rsidRPr="00D11831">
        <w:rPr>
          <w:rFonts w:eastAsia="Arial"/>
          <w:sz w:val="28"/>
          <w:szCs w:val="28"/>
        </w:rPr>
        <w:t>чат-занятия – учебные занятия, осуществляемые с использованием чат-технологий. Чат-занятия проводятся синхронно, то есть все участники имеют одновременный доступ к чату;</w:t>
      </w:r>
    </w:p>
    <w:p w14:paraId="5DFE1806" w14:textId="77777777" w:rsidR="009430DD" w:rsidRPr="00D11831" w:rsidRDefault="009430DD" w:rsidP="009430DD">
      <w:pPr>
        <w:pStyle w:val="a6"/>
        <w:ind w:firstLine="567"/>
        <w:jc w:val="both"/>
        <w:rPr>
          <w:sz w:val="28"/>
          <w:szCs w:val="28"/>
        </w:rPr>
      </w:pPr>
      <w:r w:rsidRPr="00D11831">
        <w:rPr>
          <w:rFonts w:eastAsia="Arial"/>
          <w:sz w:val="28"/>
          <w:szCs w:val="28"/>
        </w:rPr>
        <w:t xml:space="preserve">веб-занятия – дистанционные уроки, лекции, конференции, семинары, деловые игры, лабораторные работы, практикумы и другие формы учебных занятий, проводимых </w:t>
      </w:r>
      <w:proofErr w:type="spellStart"/>
      <w:r w:rsidRPr="00D11831">
        <w:rPr>
          <w:rFonts w:eastAsia="Arial"/>
          <w:sz w:val="28"/>
          <w:szCs w:val="28"/>
        </w:rPr>
        <w:t>on-line</w:t>
      </w:r>
      <w:proofErr w:type="spellEnd"/>
      <w:r w:rsidRPr="00D11831">
        <w:rPr>
          <w:rFonts w:eastAsia="Arial"/>
          <w:sz w:val="28"/>
          <w:szCs w:val="28"/>
        </w:rPr>
        <w:t xml:space="preserve"> или </w:t>
      </w:r>
      <w:proofErr w:type="spellStart"/>
      <w:r w:rsidRPr="00D11831">
        <w:rPr>
          <w:rFonts w:eastAsia="Arial"/>
          <w:sz w:val="28"/>
          <w:szCs w:val="28"/>
        </w:rPr>
        <w:t>off-line</w:t>
      </w:r>
      <w:proofErr w:type="spellEnd"/>
      <w:r w:rsidRPr="00D11831">
        <w:rPr>
          <w:rFonts w:eastAsia="Arial"/>
          <w:sz w:val="28"/>
          <w:szCs w:val="28"/>
        </w:rPr>
        <w:t xml:space="preserve"> с помощью средств телекоммуникаций и других возможностей Интернет;</w:t>
      </w:r>
    </w:p>
    <w:p w14:paraId="77EC78D7" w14:textId="77777777" w:rsidR="009430DD" w:rsidRPr="00D11831" w:rsidRDefault="009430DD" w:rsidP="009430DD">
      <w:pPr>
        <w:pStyle w:val="a6"/>
        <w:ind w:firstLine="567"/>
        <w:jc w:val="both"/>
        <w:rPr>
          <w:sz w:val="28"/>
          <w:szCs w:val="28"/>
        </w:rPr>
      </w:pPr>
      <w:r w:rsidRPr="00D11831">
        <w:rPr>
          <w:rFonts w:eastAsia="Arial"/>
          <w:sz w:val="28"/>
          <w:szCs w:val="28"/>
        </w:rPr>
        <w:t>консультации – форма индивидуального взаимодействия педагога с обучающимся;</w:t>
      </w:r>
    </w:p>
    <w:p w14:paraId="45E4C811" w14:textId="77777777" w:rsidR="009430DD" w:rsidRPr="00D11831" w:rsidRDefault="009430DD" w:rsidP="009430DD">
      <w:pPr>
        <w:pStyle w:val="a6"/>
        <w:ind w:firstLine="567"/>
        <w:jc w:val="both"/>
        <w:rPr>
          <w:sz w:val="28"/>
          <w:szCs w:val="28"/>
        </w:rPr>
      </w:pPr>
      <w:r w:rsidRPr="00D11831">
        <w:rPr>
          <w:rFonts w:eastAsia="Arial"/>
          <w:sz w:val="28"/>
          <w:szCs w:val="28"/>
        </w:rPr>
        <w:t>переписка посредством электронной почты с целью индивидуального и группового общения;</w:t>
      </w:r>
    </w:p>
    <w:p w14:paraId="74DC06AB" w14:textId="77777777" w:rsidR="009430DD" w:rsidRPr="00D11831" w:rsidRDefault="009430DD" w:rsidP="009430DD">
      <w:pPr>
        <w:pStyle w:val="a6"/>
        <w:ind w:firstLine="567"/>
        <w:jc w:val="both"/>
        <w:rPr>
          <w:sz w:val="28"/>
          <w:szCs w:val="28"/>
        </w:rPr>
      </w:pPr>
      <w:r w:rsidRPr="00D11831">
        <w:rPr>
          <w:rFonts w:eastAsia="Arial"/>
          <w:sz w:val="28"/>
          <w:szCs w:val="28"/>
        </w:rPr>
        <w:t xml:space="preserve">самостоятельное изучение учебного материала. Время на самостоятельное изучение учебного материала определяется программой обучения с использованием </w:t>
      </w:r>
      <w:r w:rsidRPr="00FC00E5">
        <w:rPr>
          <w:rFonts w:eastAsia="Times New Roman"/>
          <w:sz w:val="28"/>
          <w:szCs w:val="28"/>
        </w:rPr>
        <w:t xml:space="preserve">электронного </w:t>
      </w:r>
      <w:r>
        <w:rPr>
          <w:rFonts w:eastAsia="Times New Roman"/>
          <w:sz w:val="28"/>
          <w:szCs w:val="28"/>
        </w:rPr>
        <w:t xml:space="preserve">и </w:t>
      </w:r>
      <w:r w:rsidRPr="00FC00E5">
        <w:rPr>
          <w:rFonts w:eastAsia="Times New Roman"/>
          <w:sz w:val="28"/>
          <w:szCs w:val="28"/>
        </w:rPr>
        <w:t>дистанционн</w:t>
      </w:r>
      <w:r>
        <w:rPr>
          <w:rFonts w:eastAsia="Times New Roman"/>
          <w:sz w:val="28"/>
          <w:szCs w:val="28"/>
        </w:rPr>
        <w:t xml:space="preserve">ого </w:t>
      </w:r>
      <w:r w:rsidRPr="00FC00E5">
        <w:rPr>
          <w:rFonts w:eastAsia="Times New Roman"/>
          <w:sz w:val="28"/>
          <w:szCs w:val="28"/>
        </w:rPr>
        <w:t>обучения</w:t>
      </w:r>
      <w:r w:rsidRPr="00D11831">
        <w:rPr>
          <w:rFonts w:eastAsia="Arial"/>
          <w:sz w:val="28"/>
          <w:szCs w:val="28"/>
        </w:rPr>
        <w:t>.</w:t>
      </w:r>
    </w:p>
    <w:p w14:paraId="37F8CDCD" w14:textId="77777777" w:rsidR="009430DD" w:rsidRDefault="009430DD" w:rsidP="009430DD">
      <w:pPr>
        <w:pStyle w:val="a6"/>
        <w:ind w:firstLine="567"/>
        <w:jc w:val="both"/>
        <w:rPr>
          <w:spacing w:val="-2"/>
          <w:sz w:val="28"/>
          <w:szCs w:val="28"/>
        </w:rPr>
      </w:pPr>
      <w:r w:rsidRPr="00D11831">
        <w:rPr>
          <w:rFonts w:eastAsia="Arial"/>
          <w:sz w:val="28"/>
          <w:szCs w:val="28"/>
        </w:rPr>
        <w:t xml:space="preserve">При организации </w:t>
      </w:r>
      <w:r w:rsidRPr="00FC00E5">
        <w:rPr>
          <w:rFonts w:eastAsia="Times New Roman"/>
          <w:sz w:val="28"/>
          <w:szCs w:val="28"/>
        </w:rPr>
        <w:t xml:space="preserve">электронного </w:t>
      </w:r>
      <w:r>
        <w:rPr>
          <w:rFonts w:eastAsia="Times New Roman"/>
          <w:sz w:val="28"/>
          <w:szCs w:val="28"/>
        </w:rPr>
        <w:t xml:space="preserve">и </w:t>
      </w:r>
      <w:r w:rsidRPr="00FC00E5">
        <w:rPr>
          <w:rFonts w:eastAsia="Times New Roman"/>
          <w:sz w:val="28"/>
          <w:szCs w:val="28"/>
        </w:rPr>
        <w:t>дистанционн</w:t>
      </w:r>
      <w:r>
        <w:rPr>
          <w:rFonts w:eastAsia="Times New Roman"/>
          <w:sz w:val="28"/>
          <w:szCs w:val="28"/>
        </w:rPr>
        <w:t xml:space="preserve">ого </w:t>
      </w:r>
      <w:r w:rsidRPr="00FC00E5">
        <w:rPr>
          <w:rFonts w:eastAsia="Times New Roman"/>
          <w:sz w:val="28"/>
          <w:szCs w:val="28"/>
        </w:rPr>
        <w:t>обучения</w:t>
      </w:r>
      <w:r w:rsidRPr="00D11831">
        <w:rPr>
          <w:rFonts w:eastAsia="Arial"/>
          <w:sz w:val="28"/>
          <w:szCs w:val="28"/>
        </w:rPr>
        <w:t xml:space="preserve"> используются специализированные ресурсы Интернет, предназначенные для дистанционного обучения, и иные информационные источники (электронные библиотеки, банки данных и т.д.) – в соответствии с целями и задачами изучаемой образовательной программы и возрастными особенностями обучающихся. Кроме образовательных ресурсов Интернет, в процессе дистанционного обучения </w:t>
      </w:r>
      <w:r w:rsidRPr="00D11831">
        <w:rPr>
          <w:rFonts w:eastAsia="Arial"/>
          <w:sz w:val="28"/>
          <w:szCs w:val="28"/>
        </w:rPr>
        <w:lastRenderedPageBreak/>
        <w:t>могут использоваться традиционные информационные источники, в том числе учебники, учебные пособия, хрестоматии, задачники, энциклопедические и словарно-справочные материалы, прикладные программные средства и пр.</w:t>
      </w:r>
    </w:p>
    <w:p w14:paraId="5EFBF8BA" w14:textId="77777777" w:rsidR="00603E63" w:rsidRDefault="00AC3FC0" w:rsidP="00603E63">
      <w:pPr>
        <w:pStyle w:val="a6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2.8. </w:t>
      </w:r>
      <w:r w:rsidR="00EF4C33">
        <w:rPr>
          <w:sz w:val="28"/>
          <w:szCs w:val="28"/>
        </w:rPr>
        <w:t xml:space="preserve">Организация в соответствии со своим Уставом может </w:t>
      </w:r>
      <w:r w:rsidR="00EF4C33">
        <w:rPr>
          <w:spacing w:val="-1"/>
          <w:sz w:val="28"/>
          <w:szCs w:val="28"/>
        </w:rPr>
        <w:t xml:space="preserve">реализовывать </w:t>
      </w:r>
      <w:r w:rsidR="00EF4C33" w:rsidRPr="00FC00E5">
        <w:rPr>
          <w:rFonts w:eastAsia="Times New Roman"/>
          <w:sz w:val="28"/>
          <w:szCs w:val="28"/>
        </w:rPr>
        <w:t>электронно</w:t>
      </w:r>
      <w:r w:rsidR="00EF4C33">
        <w:rPr>
          <w:rFonts w:eastAsia="Times New Roman"/>
          <w:sz w:val="28"/>
          <w:szCs w:val="28"/>
        </w:rPr>
        <w:t xml:space="preserve">еи </w:t>
      </w:r>
      <w:r w:rsidR="00EF4C33" w:rsidRPr="00FC00E5">
        <w:rPr>
          <w:rFonts w:eastAsia="Times New Roman"/>
          <w:sz w:val="28"/>
          <w:szCs w:val="28"/>
        </w:rPr>
        <w:t>дистанционн</w:t>
      </w:r>
      <w:r w:rsidR="00EF4C33">
        <w:rPr>
          <w:rFonts w:eastAsia="Times New Roman"/>
          <w:sz w:val="28"/>
          <w:szCs w:val="28"/>
        </w:rPr>
        <w:t xml:space="preserve">ое </w:t>
      </w:r>
      <w:r w:rsidR="00EF4C33" w:rsidRPr="00FC00E5">
        <w:rPr>
          <w:rFonts w:eastAsia="Times New Roman"/>
          <w:sz w:val="28"/>
          <w:szCs w:val="28"/>
        </w:rPr>
        <w:t>обучени</w:t>
      </w:r>
      <w:r w:rsidR="00EF4C33">
        <w:rPr>
          <w:rFonts w:eastAsia="Times New Roman"/>
          <w:sz w:val="28"/>
          <w:szCs w:val="28"/>
        </w:rPr>
        <w:t>е</w:t>
      </w:r>
      <w:r w:rsidR="00EF4C33">
        <w:rPr>
          <w:spacing w:val="-1"/>
          <w:sz w:val="28"/>
          <w:szCs w:val="28"/>
        </w:rPr>
        <w:t xml:space="preserve"> по </w:t>
      </w:r>
      <w:r w:rsidR="00EF4C33">
        <w:rPr>
          <w:spacing w:val="-2"/>
          <w:sz w:val="28"/>
          <w:szCs w:val="28"/>
        </w:rPr>
        <w:t xml:space="preserve">дополнительным общеобразовательным программам, как на бюджетной, так и на внебюджетной основе (на договорной основе). При этом виды и формы образовательных услуг, в том числе платных, определяются </w:t>
      </w:r>
      <w:r w:rsidR="00EF4C33">
        <w:rPr>
          <w:sz w:val="28"/>
          <w:szCs w:val="28"/>
        </w:rPr>
        <w:t>Уставом и иными локальными актами Организации.</w:t>
      </w:r>
    </w:p>
    <w:p w14:paraId="0381EDD0" w14:textId="77777777" w:rsidR="00734188" w:rsidRDefault="00AC3FC0" w:rsidP="00734188">
      <w:pPr>
        <w:pStyle w:val="a6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2.9. </w:t>
      </w:r>
      <w:r w:rsidR="00EF4C33">
        <w:rPr>
          <w:spacing w:val="-4"/>
          <w:sz w:val="28"/>
          <w:szCs w:val="28"/>
        </w:rPr>
        <w:t xml:space="preserve">При </w:t>
      </w:r>
      <w:r w:rsidR="00EF4C33" w:rsidRPr="00FC00E5">
        <w:rPr>
          <w:rFonts w:eastAsia="Times New Roman"/>
          <w:sz w:val="28"/>
          <w:szCs w:val="28"/>
        </w:rPr>
        <w:t>электронно</w:t>
      </w:r>
      <w:r w:rsidR="00EF4C33">
        <w:rPr>
          <w:rFonts w:eastAsia="Times New Roman"/>
          <w:sz w:val="28"/>
          <w:szCs w:val="28"/>
        </w:rPr>
        <w:t xml:space="preserve">ми </w:t>
      </w:r>
      <w:r w:rsidR="00EF4C33" w:rsidRPr="00FC00E5">
        <w:rPr>
          <w:rFonts w:eastAsia="Times New Roman"/>
          <w:sz w:val="28"/>
          <w:szCs w:val="28"/>
        </w:rPr>
        <w:t>дистанционн</w:t>
      </w:r>
      <w:r w:rsidR="00EF4C33">
        <w:rPr>
          <w:rFonts w:eastAsia="Times New Roman"/>
          <w:sz w:val="28"/>
          <w:szCs w:val="28"/>
        </w:rPr>
        <w:t xml:space="preserve">ом </w:t>
      </w:r>
      <w:r w:rsidR="00EF4C33" w:rsidRPr="00FC00E5">
        <w:rPr>
          <w:rFonts w:eastAsia="Times New Roman"/>
          <w:sz w:val="28"/>
          <w:szCs w:val="28"/>
        </w:rPr>
        <w:t>обучени</w:t>
      </w:r>
      <w:r w:rsidR="00EF4C33">
        <w:rPr>
          <w:rFonts w:eastAsia="Times New Roman"/>
          <w:sz w:val="28"/>
          <w:szCs w:val="28"/>
        </w:rPr>
        <w:t>и</w:t>
      </w:r>
      <w:r w:rsidR="00EF4C33">
        <w:rPr>
          <w:spacing w:val="-4"/>
          <w:sz w:val="28"/>
          <w:szCs w:val="28"/>
        </w:rPr>
        <w:t xml:space="preserve"> по </w:t>
      </w:r>
      <w:r w:rsidR="00EF4C33">
        <w:rPr>
          <w:spacing w:val="-2"/>
          <w:sz w:val="28"/>
          <w:szCs w:val="28"/>
        </w:rPr>
        <w:t xml:space="preserve">дополнительным общеобразовательным программам, по которым не установлены </w:t>
      </w:r>
      <w:r w:rsidR="00EF4C33">
        <w:rPr>
          <w:sz w:val="28"/>
          <w:szCs w:val="28"/>
        </w:rPr>
        <w:t>государственные образовательные стандарты, формирование учебно-</w:t>
      </w:r>
      <w:r w:rsidR="00EF4C33">
        <w:rPr>
          <w:spacing w:val="-3"/>
          <w:sz w:val="28"/>
          <w:szCs w:val="28"/>
        </w:rPr>
        <w:t xml:space="preserve">методического комплекса осуществляется с использованием соответствующих </w:t>
      </w:r>
      <w:r w:rsidR="00EF4C33">
        <w:rPr>
          <w:sz w:val="28"/>
          <w:szCs w:val="28"/>
        </w:rPr>
        <w:t>требований к минимуму содержания дополнительных общеобразовательных программ.</w:t>
      </w:r>
    </w:p>
    <w:p w14:paraId="2A8CE9CE" w14:textId="77777777" w:rsidR="00734188" w:rsidRPr="00910C36" w:rsidRDefault="00C26E48" w:rsidP="00734188">
      <w:pPr>
        <w:pStyle w:val="a6"/>
        <w:ind w:firstLine="567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2.10. </w:t>
      </w:r>
      <w:r w:rsidR="009430DD" w:rsidRPr="00910C36">
        <w:rPr>
          <w:rFonts w:eastAsia="Times New Roman"/>
          <w:sz w:val="28"/>
          <w:szCs w:val="28"/>
        </w:rPr>
        <w:t xml:space="preserve">Технологии электронного </w:t>
      </w:r>
      <w:r w:rsidR="009430DD">
        <w:rPr>
          <w:rFonts w:eastAsia="Times New Roman"/>
          <w:sz w:val="28"/>
          <w:szCs w:val="28"/>
        </w:rPr>
        <w:t xml:space="preserve">и дистанционного </w:t>
      </w:r>
      <w:r w:rsidR="009430DD" w:rsidRPr="00910C36">
        <w:rPr>
          <w:rFonts w:eastAsia="Times New Roman"/>
          <w:sz w:val="28"/>
          <w:szCs w:val="28"/>
        </w:rPr>
        <w:t xml:space="preserve">обучения могут использоваться для проведения текущего контроля успеваемости, промежуточной аттестации в формах, предусмотренных учебным планом и локальным нормативным актом Организации. При проведении текущего контроля освоения программы, промежуточной аттестации с применением электронного обучения, в рамках которых осуществляется оценка </w:t>
      </w:r>
      <w:r w:rsidR="009430DD" w:rsidRPr="00910C36">
        <w:rPr>
          <w:rFonts w:eastAsia="Times New Roman"/>
          <w:spacing w:val="-3"/>
          <w:sz w:val="28"/>
          <w:szCs w:val="28"/>
        </w:rPr>
        <w:t xml:space="preserve">результатов обучения, сохранение и фиксацию результатов контроля знаний в порядке, </w:t>
      </w:r>
      <w:r w:rsidR="009430DD" w:rsidRPr="00910C36">
        <w:rPr>
          <w:rFonts w:eastAsia="Times New Roman"/>
          <w:spacing w:val="-2"/>
          <w:sz w:val="28"/>
          <w:szCs w:val="28"/>
        </w:rPr>
        <w:t xml:space="preserve">предусмотренном локальным нормативным актом </w:t>
      </w:r>
      <w:r w:rsidR="009430DD" w:rsidRPr="00910C36">
        <w:rPr>
          <w:rFonts w:eastAsia="Times New Roman"/>
          <w:sz w:val="28"/>
          <w:szCs w:val="28"/>
        </w:rPr>
        <w:t>Организации</w:t>
      </w:r>
      <w:r w:rsidR="009430DD" w:rsidRPr="00910C36">
        <w:rPr>
          <w:rFonts w:eastAsia="Times New Roman"/>
          <w:spacing w:val="-2"/>
          <w:sz w:val="28"/>
          <w:szCs w:val="28"/>
        </w:rPr>
        <w:t xml:space="preserve">. </w:t>
      </w:r>
      <w:r w:rsidR="009430DD" w:rsidRPr="00910C36">
        <w:rPr>
          <w:rFonts w:eastAsia="Times New Roman"/>
          <w:sz w:val="28"/>
          <w:szCs w:val="28"/>
        </w:rPr>
        <w:t>Формами технологий дистанционного обучения могут быть онлайн-курсы, отдельные дистанционные и электронные занятия.</w:t>
      </w:r>
    </w:p>
    <w:p w14:paraId="7AF241E0" w14:textId="77777777" w:rsidR="009F2E5E" w:rsidRPr="00910C36" w:rsidRDefault="00910C36" w:rsidP="00910C36">
      <w:pPr>
        <w:pStyle w:val="a6"/>
        <w:ind w:firstLine="567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2.11. </w:t>
      </w:r>
      <w:r w:rsidR="009430DD" w:rsidRPr="00910C36">
        <w:rPr>
          <w:rFonts w:eastAsia="Times New Roman"/>
          <w:spacing w:val="-1"/>
          <w:sz w:val="28"/>
          <w:szCs w:val="28"/>
        </w:rPr>
        <w:t>Организация</w:t>
      </w:r>
      <w:r w:rsidR="009430DD" w:rsidRPr="00910C36">
        <w:rPr>
          <w:rFonts w:eastAsia="Times New Roman"/>
          <w:sz w:val="28"/>
          <w:szCs w:val="28"/>
        </w:rPr>
        <w:t xml:space="preserve"> ведет учет выполнения учебного плана ГБОДО «РЦДОД» и расписания в период проведения дистанционного обучения и осуществляет ведение журналов учета работы объединений в системе дополнительного образования детей по группам.</w:t>
      </w:r>
    </w:p>
    <w:p w14:paraId="3AD61780" w14:textId="77777777" w:rsidR="009F2E5E" w:rsidRPr="00910C36" w:rsidRDefault="00910C36" w:rsidP="00910C36">
      <w:pPr>
        <w:pStyle w:val="a6"/>
        <w:ind w:firstLine="567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2.12. </w:t>
      </w:r>
      <w:r w:rsidR="009430DD" w:rsidRPr="00910C36">
        <w:rPr>
          <w:rFonts w:eastAsia="Times New Roman"/>
          <w:sz w:val="28"/>
          <w:szCs w:val="28"/>
        </w:rPr>
        <w:t xml:space="preserve">При заполнении журнала в графе «Содержание занятий» необходимо указывать форму обучения, тему занятия с дистанционными технологиями, задание </w:t>
      </w:r>
      <w:r w:rsidR="009430DD" w:rsidRPr="00910C36">
        <w:rPr>
          <w:rFonts w:eastAsia="Times New Roman"/>
          <w:spacing w:val="-2"/>
          <w:sz w:val="28"/>
          <w:szCs w:val="28"/>
        </w:rPr>
        <w:t xml:space="preserve">для самостоятельной работы обучающихся, в графе «Часы» педагог дополнительного образования указывать аудиторное время занятия и внеаудиторное время, выделенное обучающимся для самостоятельного выполнения, заданного педагогом практического </w:t>
      </w:r>
      <w:r w:rsidR="009430DD" w:rsidRPr="00910C36">
        <w:rPr>
          <w:rFonts w:eastAsia="Times New Roman"/>
          <w:sz w:val="28"/>
          <w:szCs w:val="28"/>
        </w:rPr>
        <w:t>задания.</w:t>
      </w:r>
    </w:p>
    <w:p w14:paraId="42505D58" w14:textId="77777777" w:rsidR="009F2E5E" w:rsidRPr="00910C36" w:rsidRDefault="00910C36" w:rsidP="00910C36">
      <w:pPr>
        <w:pStyle w:val="a6"/>
        <w:ind w:firstLine="567"/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2.13. </w:t>
      </w:r>
      <w:r w:rsidR="009430DD" w:rsidRPr="008A785B">
        <w:rPr>
          <w:rFonts w:eastAsia="Times New Roman"/>
          <w:sz w:val="28"/>
          <w:szCs w:val="28"/>
        </w:rPr>
        <w:t xml:space="preserve">Организация обеспечивает хранение результатов образовательного </w:t>
      </w:r>
      <w:r w:rsidR="009430DD" w:rsidRPr="008A785B">
        <w:rPr>
          <w:rFonts w:eastAsia="Times New Roman"/>
          <w:spacing w:val="-2"/>
          <w:sz w:val="28"/>
          <w:szCs w:val="28"/>
        </w:rPr>
        <w:t>процесса и внутренний документооборот на бумажном носителе и (или) в электронно-</w:t>
      </w:r>
      <w:r w:rsidR="009430DD" w:rsidRPr="008A785B">
        <w:rPr>
          <w:rFonts w:eastAsia="Times New Roman"/>
          <w:sz w:val="28"/>
          <w:szCs w:val="28"/>
        </w:rPr>
        <w:t>цифровой форме в соответствии с требованиями законодательства Российской Федерации.</w:t>
      </w:r>
    </w:p>
    <w:p w14:paraId="2019DCA0" w14:textId="77777777" w:rsidR="009F2E5E" w:rsidRPr="00910C36" w:rsidRDefault="008A785B" w:rsidP="00910C36">
      <w:pPr>
        <w:pStyle w:val="a6"/>
        <w:ind w:firstLine="567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2.14. </w:t>
      </w:r>
      <w:r w:rsidR="009430DD" w:rsidRPr="00275E75">
        <w:rPr>
          <w:spacing w:val="-1"/>
          <w:sz w:val="28"/>
          <w:szCs w:val="28"/>
        </w:rPr>
        <w:t>Механизм обратной связи нацелен на проверку выполнения целей и задачпо каждому этапу обучения. Обратная связь может осуществляться в любой форме, в</w:t>
      </w:r>
      <w:r w:rsidR="009430DD" w:rsidRPr="00275E75">
        <w:rPr>
          <w:sz w:val="28"/>
          <w:szCs w:val="28"/>
        </w:rPr>
        <w:t>том числе и в виде контрольного тестирования (начального, промежуточного,заключительного)собеседований</w:t>
      </w:r>
      <w:r w:rsidR="009430DD">
        <w:rPr>
          <w:sz w:val="28"/>
          <w:szCs w:val="28"/>
        </w:rPr>
        <w:t>,</w:t>
      </w:r>
      <w:r w:rsidR="009430DD" w:rsidRPr="00275E75">
        <w:rPr>
          <w:sz w:val="28"/>
          <w:szCs w:val="28"/>
        </w:rPr>
        <w:t xml:space="preserve"> дискуссий, телеконференций. Для этогоиспользуются различные анкеты и тесты, для ответов на которые достаточно вписатьв нужной строке формы ответа или выбрать правильный ответ из нескольких</w:t>
      </w:r>
      <w:r w:rsidR="009430DD" w:rsidRPr="00275E75">
        <w:rPr>
          <w:spacing w:val="-1"/>
          <w:sz w:val="28"/>
          <w:szCs w:val="28"/>
        </w:rPr>
        <w:t xml:space="preserve">предложенных вариантов, а затем </w:t>
      </w:r>
      <w:r w:rsidR="009430DD" w:rsidRPr="00275E75">
        <w:rPr>
          <w:spacing w:val="-1"/>
          <w:sz w:val="28"/>
          <w:szCs w:val="28"/>
        </w:rPr>
        <w:lastRenderedPageBreak/>
        <w:t>отправить по электронной почте.</w:t>
      </w:r>
      <w:r w:rsidR="009430DD">
        <w:rPr>
          <w:sz w:val="28"/>
          <w:szCs w:val="28"/>
        </w:rPr>
        <w:t>А также предоставление проектных работ</w:t>
      </w:r>
      <w:r w:rsidR="009430DD" w:rsidRPr="00275E75">
        <w:rPr>
          <w:sz w:val="28"/>
          <w:szCs w:val="28"/>
        </w:rPr>
        <w:t>, работ реферативного типа, дистанционные конкурсы, дистанционные выставки.</w:t>
      </w:r>
    </w:p>
    <w:p w14:paraId="1B31AFEF" w14:textId="77777777" w:rsidR="00275E75" w:rsidRPr="00275E75" w:rsidRDefault="008A785B" w:rsidP="00275E75">
      <w:pPr>
        <w:pStyle w:val="a6"/>
        <w:ind w:firstLine="567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2.15. </w:t>
      </w:r>
      <w:r w:rsidR="009430DD" w:rsidRPr="008A785B">
        <w:rPr>
          <w:rFonts w:eastAsia="Times New Roman"/>
          <w:sz w:val="28"/>
          <w:szCs w:val="28"/>
        </w:rPr>
        <w:t>Контроль за освоением обучающимися образовательных программ с использованием электронного обучения, дистанционных образовательных технологий осуществляет заместитель директора.</w:t>
      </w:r>
    </w:p>
    <w:p w14:paraId="5C371414" w14:textId="77777777" w:rsidR="008A785B" w:rsidRPr="008A785B" w:rsidRDefault="008A785B" w:rsidP="008A785B">
      <w:pPr>
        <w:pStyle w:val="a6"/>
        <w:ind w:firstLine="567"/>
        <w:rPr>
          <w:spacing w:val="-7"/>
          <w:sz w:val="28"/>
          <w:szCs w:val="28"/>
        </w:rPr>
      </w:pPr>
    </w:p>
    <w:p w14:paraId="480A1C35" w14:textId="77777777" w:rsidR="009F2E5E" w:rsidRDefault="00E529A0" w:rsidP="008A785B">
      <w:pPr>
        <w:shd w:val="clear" w:color="auto" w:fill="FFFFFF"/>
        <w:spacing w:line="331" w:lineRule="exact"/>
        <w:ind w:right="-77" w:firstLine="567"/>
        <w:jc w:val="center"/>
      </w:pPr>
      <w:r>
        <w:rPr>
          <w:b/>
          <w:bCs/>
          <w:spacing w:val="-3"/>
          <w:sz w:val="26"/>
          <w:szCs w:val="26"/>
        </w:rPr>
        <w:t>3</w:t>
      </w:r>
      <w:r w:rsidRPr="009430DD">
        <w:rPr>
          <w:b/>
          <w:bCs/>
          <w:spacing w:val="-3"/>
          <w:sz w:val="28"/>
          <w:szCs w:val="28"/>
        </w:rPr>
        <w:t xml:space="preserve">. </w:t>
      </w:r>
      <w:r w:rsidR="009430DD" w:rsidRPr="009430DD">
        <w:rPr>
          <w:b/>
          <w:bCs/>
          <w:spacing w:val="-3"/>
          <w:sz w:val="28"/>
          <w:szCs w:val="28"/>
        </w:rPr>
        <w:t>О</w:t>
      </w:r>
      <w:r w:rsidR="009430DD" w:rsidRPr="009430DD">
        <w:rPr>
          <w:rFonts w:eastAsia="Times New Roman"/>
          <w:b/>
          <w:bCs/>
          <w:spacing w:val="-3"/>
          <w:sz w:val="28"/>
          <w:szCs w:val="28"/>
        </w:rPr>
        <w:t xml:space="preserve">рганизационная и учебно-методическая </w:t>
      </w:r>
      <w:r w:rsidR="009430DD" w:rsidRPr="009430DD">
        <w:rPr>
          <w:rFonts w:eastAsia="Times New Roman"/>
          <w:b/>
          <w:bCs/>
          <w:sz w:val="28"/>
          <w:szCs w:val="28"/>
        </w:rPr>
        <w:t>помощь обучающимся</w:t>
      </w:r>
    </w:p>
    <w:p w14:paraId="46E8E808" w14:textId="77777777" w:rsidR="009F2E5E" w:rsidRPr="008A785B" w:rsidRDefault="007348C0" w:rsidP="008A785B">
      <w:pPr>
        <w:pStyle w:val="a6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3.1. </w:t>
      </w:r>
      <w:r w:rsidR="00E529A0" w:rsidRPr="008A785B">
        <w:rPr>
          <w:rFonts w:eastAsia="Times New Roman"/>
          <w:sz w:val="28"/>
          <w:szCs w:val="28"/>
        </w:rPr>
        <w:t xml:space="preserve">Организационная и учебно-методическая помощь обучающимся при </w:t>
      </w:r>
      <w:r w:rsidR="00E529A0" w:rsidRPr="008A785B">
        <w:rPr>
          <w:rFonts w:eastAsia="Times New Roman"/>
          <w:spacing w:val="-1"/>
          <w:sz w:val="28"/>
          <w:szCs w:val="28"/>
        </w:rPr>
        <w:t xml:space="preserve">реализации </w:t>
      </w:r>
      <w:r w:rsidR="00F23221">
        <w:rPr>
          <w:rFonts w:eastAsia="Times New Roman"/>
          <w:spacing w:val="-1"/>
          <w:sz w:val="28"/>
          <w:szCs w:val="28"/>
        </w:rPr>
        <w:t>дополнительных обще</w:t>
      </w:r>
      <w:r w:rsidR="00E529A0" w:rsidRPr="008A785B">
        <w:rPr>
          <w:rFonts w:eastAsia="Times New Roman"/>
          <w:spacing w:val="-1"/>
          <w:sz w:val="28"/>
          <w:szCs w:val="28"/>
        </w:rPr>
        <w:t xml:space="preserve">образовательных программ </w:t>
      </w:r>
      <w:r w:rsidR="00F23221">
        <w:rPr>
          <w:rFonts w:eastAsia="Times New Roman"/>
          <w:spacing w:val="-1"/>
          <w:sz w:val="28"/>
          <w:szCs w:val="28"/>
        </w:rPr>
        <w:t xml:space="preserve">при </w:t>
      </w:r>
      <w:r w:rsidR="00F23221" w:rsidRPr="00910C36">
        <w:rPr>
          <w:rFonts w:eastAsia="Times New Roman"/>
          <w:sz w:val="28"/>
          <w:szCs w:val="28"/>
        </w:rPr>
        <w:t>электронно</w:t>
      </w:r>
      <w:r w:rsidR="00F23221">
        <w:rPr>
          <w:rFonts w:eastAsia="Times New Roman"/>
          <w:sz w:val="28"/>
          <w:szCs w:val="28"/>
        </w:rPr>
        <w:t>ми дистанционном</w:t>
      </w:r>
      <w:r w:rsidR="00F23221" w:rsidRPr="00910C36">
        <w:rPr>
          <w:rFonts w:eastAsia="Times New Roman"/>
          <w:sz w:val="28"/>
          <w:szCs w:val="28"/>
        </w:rPr>
        <w:t>обучени</w:t>
      </w:r>
      <w:r w:rsidR="00F23221">
        <w:rPr>
          <w:rFonts w:eastAsia="Times New Roman"/>
          <w:sz w:val="28"/>
          <w:szCs w:val="28"/>
        </w:rPr>
        <w:t>и</w:t>
      </w:r>
      <w:r w:rsidR="00E529A0" w:rsidRPr="008A785B">
        <w:rPr>
          <w:rFonts w:eastAsia="Times New Roman"/>
          <w:sz w:val="28"/>
          <w:szCs w:val="28"/>
        </w:rPr>
        <w:t>включает в себя:</w:t>
      </w:r>
    </w:p>
    <w:p w14:paraId="701A5F62" w14:textId="77777777" w:rsidR="009F2E5E" w:rsidRPr="008A785B" w:rsidRDefault="00E529A0" w:rsidP="008A785B">
      <w:pPr>
        <w:pStyle w:val="a6"/>
        <w:ind w:firstLine="567"/>
        <w:jc w:val="both"/>
        <w:rPr>
          <w:spacing w:val="-6"/>
          <w:sz w:val="28"/>
          <w:szCs w:val="28"/>
        </w:rPr>
      </w:pPr>
      <w:r w:rsidRPr="008A785B">
        <w:rPr>
          <w:rFonts w:eastAsia="Times New Roman"/>
          <w:spacing w:val="-1"/>
          <w:sz w:val="28"/>
          <w:szCs w:val="28"/>
        </w:rPr>
        <w:t xml:space="preserve">своевременное информирование обучающихся, родителей (законных </w:t>
      </w:r>
      <w:r w:rsidRPr="008A785B">
        <w:rPr>
          <w:rFonts w:eastAsia="Times New Roman"/>
          <w:sz w:val="28"/>
          <w:szCs w:val="28"/>
        </w:rPr>
        <w:t xml:space="preserve">представителей) обучающихся о реализуемых </w:t>
      </w:r>
      <w:r w:rsidR="00F23221">
        <w:rPr>
          <w:rFonts w:eastAsia="Times New Roman"/>
          <w:sz w:val="28"/>
          <w:szCs w:val="28"/>
        </w:rPr>
        <w:t>дополнительных обще</w:t>
      </w:r>
      <w:r w:rsidRPr="008A785B">
        <w:rPr>
          <w:rFonts w:eastAsia="Times New Roman"/>
          <w:sz w:val="28"/>
          <w:szCs w:val="28"/>
        </w:rPr>
        <w:t xml:space="preserve">образовательных программах с </w:t>
      </w:r>
      <w:r w:rsidRPr="008A785B">
        <w:rPr>
          <w:rFonts w:eastAsia="Times New Roman"/>
          <w:spacing w:val="-1"/>
          <w:sz w:val="28"/>
          <w:szCs w:val="28"/>
        </w:rPr>
        <w:t xml:space="preserve">применением </w:t>
      </w:r>
      <w:r w:rsidR="00F23221" w:rsidRPr="00910C36">
        <w:rPr>
          <w:rFonts w:eastAsia="Times New Roman"/>
          <w:sz w:val="28"/>
          <w:szCs w:val="28"/>
        </w:rPr>
        <w:t xml:space="preserve">электронного </w:t>
      </w:r>
      <w:r w:rsidR="00F23221">
        <w:rPr>
          <w:rFonts w:eastAsia="Times New Roman"/>
          <w:sz w:val="28"/>
          <w:szCs w:val="28"/>
        </w:rPr>
        <w:t xml:space="preserve">и дистанционного </w:t>
      </w:r>
      <w:r w:rsidR="00F23221" w:rsidRPr="00910C36">
        <w:rPr>
          <w:rFonts w:eastAsia="Times New Roman"/>
          <w:sz w:val="28"/>
          <w:szCs w:val="28"/>
        </w:rPr>
        <w:t>обучения</w:t>
      </w:r>
      <w:r w:rsidRPr="008A785B">
        <w:rPr>
          <w:rFonts w:eastAsia="Times New Roman"/>
          <w:spacing w:val="-1"/>
          <w:sz w:val="28"/>
          <w:szCs w:val="28"/>
        </w:rPr>
        <w:t>.</w:t>
      </w:r>
    </w:p>
    <w:p w14:paraId="3ECA22B2" w14:textId="77777777" w:rsidR="009F2E5E" w:rsidRPr="008A785B" w:rsidRDefault="00E529A0" w:rsidP="008A785B">
      <w:pPr>
        <w:pStyle w:val="a6"/>
        <w:ind w:firstLine="567"/>
        <w:jc w:val="both"/>
        <w:rPr>
          <w:spacing w:val="-6"/>
          <w:sz w:val="28"/>
          <w:szCs w:val="28"/>
        </w:rPr>
      </w:pPr>
      <w:r w:rsidRPr="008A785B">
        <w:rPr>
          <w:rFonts w:eastAsia="Times New Roman"/>
          <w:spacing w:val="-1"/>
          <w:sz w:val="28"/>
          <w:szCs w:val="28"/>
        </w:rPr>
        <w:t xml:space="preserve">актуализацию </w:t>
      </w:r>
      <w:r w:rsidR="00F23221">
        <w:rPr>
          <w:rFonts w:eastAsia="Times New Roman"/>
          <w:spacing w:val="-1"/>
          <w:sz w:val="28"/>
          <w:szCs w:val="28"/>
        </w:rPr>
        <w:t>дополнительных обще</w:t>
      </w:r>
      <w:r w:rsidRPr="008A785B">
        <w:rPr>
          <w:rFonts w:eastAsia="Times New Roman"/>
          <w:spacing w:val="-1"/>
          <w:sz w:val="28"/>
          <w:szCs w:val="28"/>
        </w:rPr>
        <w:t xml:space="preserve">образовательных программ в целом, а также рабочих </w:t>
      </w:r>
      <w:r w:rsidRPr="008A785B">
        <w:rPr>
          <w:rFonts w:eastAsia="Times New Roman"/>
          <w:sz w:val="28"/>
          <w:szCs w:val="28"/>
        </w:rPr>
        <w:t>программ курсов</w:t>
      </w:r>
      <w:r w:rsidR="00F23221">
        <w:rPr>
          <w:rFonts w:eastAsia="Times New Roman"/>
          <w:sz w:val="28"/>
          <w:szCs w:val="28"/>
        </w:rPr>
        <w:t xml:space="preserve">, </w:t>
      </w:r>
      <w:r w:rsidRPr="008A785B">
        <w:rPr>
          <w:rFonts w:eastAsia="Times New Roman"/>
          <w:sz w:val="28"/>
          <w:szCs w:val="28"/>
        </w:rPr>
        <w:t xml:space="preserve">модулей, иных компонентов, а также оценочных и методических материалов с учетом применяемых технологий </w:t>
      </w:r>
      <w:r w:rsidR="00F23221" w:rsidRPr="00910C36">
        <w:rPr>
          <w:rFonts w:eastAsia="Times New Roman"/>
          <w:sz w:val="28"/>
          <w:szCs w:val="28"/>
        </w:rPr>
        <w:t xml:space="preserve">электронного </w:t>
      </w:r>
      <w:r w:rsidR="00F23221">
        <w:rPr>
          <w:rFonts w:eastAsia="Times New Roman"/>
          <w:sz w:val="28"/>
          <w:szCs w:val="28"/>
        </w:rPr>
        <w:t xml:space="preserve">и дистанционного </w:t>
      </w:r>
      <w:r w:rsidR="00F23221" w:rsidRPr="00910C36">
        <w:rPr>
          <w:rFonts w:eastAsia="Times New Roman"/>
          <w:sz w:val="28"/>
          <w:szCs w:val="28"/>
        </w:rPr>
        <w:t>обучения</w:t>
      </w:r>
      <w:r w:rsidRPr="008A785B">
        <w:rPr>
          <w:rFonts w:eastAsia="Times New Roman"/>
          <w:spacing w:val="-1"/>
          <w:sz w:val="28"/>
          <w:szCs w:val="28"/>
        </w:rPr>
        <w:t>.</w:t>
      </w:r>
    </w:p>
    <w:p w14:paraId="6BA1D64F" w14:textId="77777777" w:rsidR="009F2E5E" w:rsidRPr="008A785B" w:rsidRDefault="001D4617" w:rsidP="008A785B">
      <w:pPr>
        <w:pStyle w:val="a6"/>
        <w:ind w:firstLine="567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к</w:t>
      </w:r>
      <w:r w:rsidR="00E529A0" w:rsidRPr="008A785B">
        <w:rPr>
          <w:rFonts w:eastAsia="Times New Roman"/>
          <w:spacing w:val="-4"/>
          <w:sz w:val="28"/>
          <w:szCs w:val="28"/>
        </w:rPr>
        <w:t>онсультирование</w:t>
      </w:r>
      <w:r w:rsidR="00E529A0" w:rsidRPr="008A785B">
        <w:rPr>
          <w:rFonts w:eastAsia="Times New Roman"/>
          <w:spacing w:val="-5"/>
          <w:sz w:val="28"/>
          <w:szCs w:val="28"/>
        </w:rPr>
        <w:t>обучающихся,</w:t>
      </w:r>
      <w:r w:rsidR="00E529A0" w:rsidRPr="008A785B">
        <w:rPr>
          <w:rFonts w:eastAsia="Times New Roman"/>
          <w:spacing w:val="-4"/>
          <w:sz w:val="28"/>
          <w:szCs w:val="28"/>
        </w:rPr>
        <w:t>родителей</w:t>
      </w:r>
      <w:r w:rsidR="00F23221">
        <w:rPr>
          <w:rFonts w:ascii="Arial" w:eastAsia="Times New Roman" w:hAnsi="Arial" w:cs="Arial"/>
          <w:sz w:val="28"/>
          <w:szCs w:val="28"/>
        </w:rPr>
        <w:t>(</w:t>
      </w:r>
      <w:r w:rsidR="00E529A0" w:rsidRPr="008A785B">
        <w:rPr>
          <w:rFonts w:eastAsia="Times New Roman"/>
          <w:spacing w:val="-4"/>
          <w:sz w:val="28"/>
          <w:szCs w:val="28"/>
        </w:rPr>
        <w:t xml:space="preserve">законных </w:t>
      </w:r>
      <w:r w:rsidR="00E529A0" w:rsidRPr="008A785B">
        <w:rPr>
          <w:rFonts w:eastAsia="Times New Roman"/>
          <w:sz w:val="28"/>
          <w:szCs w:val="28"/>
        </w:rPr>
        <w:t xml:space="preserve">представителей) обучающихся по вопросам, связанным собучением по конкретной модели обучения, в том числе правилам </w:t>
      </w:r>
      <w:r w:rsidR="00E529A0" w:rsidRPr="008A785B">
        <w:rPr>
          <w:rFonts w:eastAsia="Times New Roman"/>
          <w:spacing w:val="-1"/>
          <w:sz w:val="28"/>
          <w:szCs w:val="28"/>
        </w:rPr>
        <w:t xml:space="preserve">авторизации, входа в используемые при обучении системы, хранением и учетом </w:t>
      </w:r>
      <w:r w:rsidR="00E529A0" w:rsidRPr="008A785B">
        <w:rPr>
          <w:rFonts w:eastAsia="Times New Roman"/>
          <w:sz w:val="28"/>
          <w:szCs w:val="28"/>
        </w:rPr>
        <w:t>результатов;</w:t>
      </w:r>
    </w:p>
    <w:p w14:paraId="3AA79820" w14:textId="77777777" w:rsidR="009F2E5E" w:rsidRPr="008A785B" w:rsidRDefault="00E529A0" w:rsidP="008A785B">
      <w:pPr>
        <w:pStyle w:val="a6"/>
        <w:ind w:firstLine="567"/>
        <w:jc w:val="both"/>
        <w:rPr>
          <w:spacing w:val="-6"/>
          <w:sz w:val="28"/>
          <w:szCs w:val="28"/>
        </w:rPr>
      </w:pPr>
      <w:r w:rsidRPr="008A785B">
        <w:rPr>
          <w:rFonts w:eastAsia="Times New Roman"/>
          <w:spacing w:val="-1"/>
          <w:sz w:val="28"/>
          <w:szCs w:val="28"/>
        </w:rPr>
        <w:t xml:space="preserve">непосредственным обучением по </w:t>
      </w:r>
      <w:r w:rsidR="00F23221">
        <w:rPr>
          <w:rFonts w:eastAsia="Times New Roman"/>
          <w:spacing w:val="-1"/>
          <w:sz w:val="28"/>
          <w:szCs w:val="28"/>
        </w:rPr>
        <w:t>дополнительной обще</w:t>
      </w:r>
      <w:r w:rsidRPr="008A785B">
        <w:rPr>
          <w:rFonts w:eastAsia="Times New Roman"/>
          <w:spacing w:val="-1"/>
          <w:sz w:val="28"/>
          <w:szCs w:val="28"/>
        </w:rPr>
        <w:t xml:space="preserve">образовательной программе с </w:t>
      </w:r>
      <w:r w:rsidRPr="008A785B">
        <w:rPr>
          <w:rFonts w:eastAsia="Times New Roman"/>
          <w:sz w:val="28"/>
          <w:szCs w:val="28"/>
        </w:rPr>
        <w:t xml:space="preserve">использованием электронного </w:t>
      </w:r>
      <w:r w:rsidR="00F23221">
        <w:rPr>
          <w:rFonts w:eastAsia="Times New Roman"/>
          <w:sz w:val="28"/>
          <w:szCs w:val="28"/>
        </w:rPr>
        <w:t xml:space="preserve">и </w:t>
      </w:r>
      <w:r w:rsidR="00F23221" w:rsidRPr="008A785B">
        <w:rPr>
          <w:rFonts w:eastAsia="Times New Roman"/>
          <w:sz w:val="28"/>
          <w:szCs w:val="28"/>
        </w:rPr>
        <w:t>дистанционного</w:t>
      </w:r>
      <w:r w:rsidRPr="008A785B">
        <w:rPr>
          <w:rFonts w:eastAsia="Times New Roman"/>
          <w:sz w:val="28"/>
          <w:szCs w:val="28"/>
        </w:rPr>
        <w:t xml:space="preserve">обучения, включая используемые методы освоения </w:t>
      </w:r>
      <w:r w:rsidR="001D4617">
        <w:rPr>
          <w:rFonts w:eastAsia="Times New Roman"/>
          <w:sz w:val="28"/>
          <w:szCs w:val="28"/>
        </w:rPr>
        <w:t>дополнительной обще</w:t>
      </w:r>
      <w:r w:rsidRPr="008A785B">
        <w:rPr>
          <w:rFonts w:eastAsia="Times New Roman"/>
          <w:sz w:val="28"/>
          <w:szCs w:val="28"/>
        </w:rPr>
        <w:t>образовательной программы.</w:t>
      </w:r>
    </w:p>
    <w:p w14:paraId="4A83CE2E" w14:textId="77777777" w:rsidR="008A785B" w:rsidRDefault="007348C0" w:rsidP="008A785B">
      <w:pPr>
        <w:pStyle w:val="a6"/>
        <w:ind w:firstLine="567"/>
        <w:jc w:val="both"/>
        <w:rPr>
          <w:rFonts w:eastAsia="Times New Roman"/>
          <w:spacing w:val="-4"/>
          <w:sz w:val="28"/>
          <w:szCs w:val="28"/>
        </w:rPr>
      </w:pPr>
      <w:bookmarkStart w:id="0" w:name="_Hlk37336075"/>
      <w:r>
        <w:rPr>
          <w:rFonts w:eastAsia="Times New Roman"/>
          <w:sz w:val="28"/>
          <w:szCs w:val="28"/>
        </w:rPr>
        <w:t xml:space="preserve">3.2. </w:t>
      </w:r>
      <w:r w:rsidR="009430DD" w:rsidRPr="0018790B">
        <w:rPr>
          <w:rFonts w:eastAsia="Times New Roman"/>
          <w:sz w:val="28"/>
          <w:szCs w:val="28"/>
        </w:rPr>
        <w:t xml:space="preserve">При применении электронного обучения, дистанционных образовательных </w:t>
      </w:r>
      <w:r w:rsidR="009430DD" w:rsidRPr="0018790B">
        <w:rPr>
          <w:rFonts w:eastAsia="Times New Roman"/>
          <w:spacing w:val="-3"/>
          <w:sz w:val="28"/>
          <w:szCs w:val="28"/>
        </w:rPr>
        <w:t xml:space="preserve">технологий </w:t>
      </w:r>
      <w:r w:rsidR="009430DD" w:rsidRPr="0018790B">
        <w:rPr>
          <w:rFonts w:eastAsia="Times New Roman"/>
          <w:spacing w:val="-1"/>
          <w:sz w:val="28"/>
          <w:szCs w:val="28"/>
        </w:rPr>
        <w:t>Организация</w:t>
      </w:r>
      <w:r w:rsidR="009430DD" w:rsidRPr="0018790B">
        <w:rPr>
          <w:rFonts w:eastAsia="Times New Roman"/>
          <w:spacing w:val="-3"/>
          <w:sz w:val="28"/>
          <w:szCs w:val="28"/>
        </w:rPr>
        <w:t xml:space="preserve"> может использовать информационный контент и электронные </w:t>
      </w:r>
      <w:r w:rsidR="009430DD" w:rsidRPr="0018790B">
        <w:rPr>
          <w:rFonts w:eastAsia="Times New Roman"/>
          <w:spacing w:val="-1"/>
          <w:sz w:val="28"/>
          <w:szCs w:val="28"/>
        </w:rPr>
        <w:t xml:space="preserve">образовательные материалы, размещаемые в системе федеральных и региональных </w:t>
      </w:r>
      <w:r w:rsidR="009430DD" w:rsidRPr="0018790B">
        <w:rPr>
          <w:rFonts w:eastAsia="Times New Roman"/>
          <w:sz w:val="28"/>
          <w:szCs w:val="28"/>
        </w:rPr>
        <w:t xml:space="preserve">образовательных порталов, специализированных электронных образовательных </w:t>
      </w:r>
      <w:r w:rsidR="009430DD" w:rsidRPr="0018790B">
        <w:rPr>
          <w:rFonts w:eastAsia="Times New Roman"/>
          <w:spacing w:val="-4"/>
          <w:sz w:val="28"/>
          <w:szCs w:val="28"/>
        </w:rPr>
        <w:t>ресурсов</w:t>
      </w:r>
      <w:r w:rsidR="009430DD">
        <w:rPr>
          <w:rFonts w:eastAsia="Times New Roman"/>
          <w:spacing w:val="-4"/>
          <w:sz w:val="28"/>
          <w:szCs w:val="28"/>
        </w:rPr>
        <w:t>.</w:t>
      </w:r>
    </w:p>
    <w:p w14:paraId="3D898A49" w14:textId="77777777" w:rsidR="009430DD" w:rsidRPr="008A785B" w:rsidRDefault="009430DD" w:rsidP="008A785B">
      <w:pPr>
        <w:pStyle w:val="a6"/>
        <w:ind w:firstLine="567"/>
        <w:jc w:val="both"/>
        <w:rPr>
          <w:sz w:val="28"/>
          <w:szCs w:val="28"/>
        </w:rPr>
      </w:pPr>
    </w:p>
    <w:bookmarkEnd w:id="0"/>
    <w:p w14:paraId="608AE89C" w14:textId="77777777" w:rsidR="009F2E5E" w:rsidRPr="008A785B" w:rsidRDefault="00E529A0" w:rsidP="008A785B">
      <w:pPr>
        <w:pStyle w:val="a6"/>
        <w:jc w:val="center"/>
        <w:rPr>
          <w:b/>
          <w:sz w:val="28"/>
          <w:szCs w:val="28"/>
        </w:rPr>
      </w:pPr>
      <w:r w:rsidRPr="008A785B">
        <w:rPr>
          <w:spacing w:val="-3"/>
          <w:sz w:val="28"/>
          <w:szCs w:val="28"/>
        </w:rPr>
        <w:t xml:space="preserve">4. </w:t>
      </w:r>
      <w:r w:rsidR="009430DD">
        <w:rPr>
          <w:rFonts w:eastAsia="Times New Roman"/>
          <w:b/>
          <w:spacing w:val="-3"/>
          <w:sz w:val="28"/>
          <w:szCs w:val="28"/>
        </w:rPr>
        <w:t>П</w:t>
      </w:r>
      <w:r w:rsidR="009430DD" w:rsidRPr="008A785B">
        <w:rPr>
          <w:rFonts w:eastAsia="Times New Roman"/>
          <w:b/>
          <w:spacing w:val="-3"/>
          <w:sz w:val="28"/>
          <w:szCs w:val="28"/>
        </w:rPr>
        <w:t xml:space="preserve">орядок доступа участников образовательных </w:t>
      </w:r>
      <w:r w:rsidR="009430DD" w:rsidRPr="008A785B">
        <w:rPr>
          <w:rFonts w:eastAsia="Times New Roman"/>
          <w:b/>
          <w:sz w:val="28"/>
          <w:szCs w:val="28"/>
        </w:rPr>
        <w:t xml:space="preserve">отношений к электронной информационно-образовательной среде и используемых электронных образовательных ресурсов </w:t>
      </w:r>
    </w:p>
    <w:p w14:paraId="4C0A9D8F" w14:textId="77777777" w:rsidR="009F2E5E" w:rsidRPr="008A785B" w:rsidRDefault="008A785B" w:rsidP="008A785B">
      <w:pPr>
        <w:pStyle w:val="a6"/>
        <w:ind w:firstLine="567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4.1. </w:t>
      </w:r>
      <w:r w:rsidR="00E529A0" w:rsidRPr="008A785B">
        <w:rPr>
          <w:rFonts w:eastAsia="Times New Roman"/>
          <w:sz w:val="28"/>
          <w:szCs w:val="28"/>
        </w:rPr>
        <w:t xml:space="preserve">Обучающиеся для использования электронных образовательных материалов получают доступ к </w:t>
      </w:r>
      <w:r w:rsidRPr="008A785B">
        <w:rPr>
          <w:rFonts w:eastAsia="Times New Roman"/>
          <w:sz w:val="28"/>
          <w:szCs w:val="28"/>
        </w:rPr>
        <w:t>электронным образовательным ресурсам</w:t>
      </w:r>
      <w:r w:rsidR="00E529A0" w:rsidRPr="008A785B">
        <w:rPr>
          <w:rFonts w:eastAsia="Times New Roman"/>
          <w:sz w:val="28"/>
          <w:szCs w:val="28"/>
        </w:rPr>
        <w:t xml:space="preserve"> в порядке, установленном соответствующим регламентом </w:t>
      </w:r>
      <w:r w:rsidRPr="008A785B">
        <w:rPr>
          <w:rFonts w:eastAsia="Times New Roman"/>
          <w:sz w:val="28"/>
          <w:szCs w:val="28"/>
        </w:rPr>
        <w:t>электронным образовательным ресурсам</w:t>
      </w:r>
      <w:r w:rsidR="00E529A0" w:rsidRPr="008A785B">
        <w:rPr>
          <w:rFonts w:eastAsia="Times New Roman"/>
          <w:sz w:val="28"/>
          <w:szCs w:val="28"/>
        </w:rPr>
        <w:t xml:space="preserve">, используемого </w:t>
      </w:r>
      <w:r w:rsidR="007C3E56" w:rsidRPr="008A785B">
        <w:rPr>
          <w:rFonts w:eastAsia="Times New Roman"/>
          <w:sz w:val="28"/>
          <w:szCs w:val="28"/>
        </w:rPr>
        <w:t>Организацией</w:t>
      </w:r>
      <w:r w:rsidR="00E529A0" w:rsidRPr="008A785B">
        <w:rPr>
          <w:rFonts w:eastAsia="Times New Roman"/>
          <w:sz w:val="28"/>
          <w:szCs w:val="28"/>
        </w:rPr>
        <w:t>.</w:t>
      </w:r>
    </w:p>
    <w:p w14:paraId="4E4B5E93" w14:textId="77777777" w:rsidR="009F2E5E" w:rsidRPr="008A785B" w:rsidRDefault="008A785B" w:rsidP="008A785B">
      <w:pPr>
        <w:pStyle w:val="a6"/>
        <w:ind w:firstLine="567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4.2. </w:t>
      </w:r>
      <w:r w:rsidR="00E529A0" w:rsidRPr="008A785B">
        <w:rPr>
          <w:rFonts w:eastAsia="Times New Roman"/>
          <w:sz w:val="28"/>
          <w:szCs w:val="28"/>
        </w:rPr>
        <w:t xml:space="preserve">Доступ к электронной информационно-образовательной среде </w:t>
      </w:r>
      <w:r w:rsidR="007C3E56" w:rsidRPr="008A785B">
        <w:rPr>
          <w:rFonts w:eastAsia="Times New Roman"/>
          <w:sz w:val="28"/>
          <w:szCs w:val="28"/>
        </w:rPr>
        <w:t>Организации</w:t>
      </w:r>
      <w:r w:rsidR="00E529A0" w:rsidRPr="008A785B">
        <w:rPr>
          <w:rFonts w:eastAsia="Times New Roman"/>
          <w:sz w:val="28"/>
          <w:szCs w:val="28"/>
        </w:rPr>
        <w:t xml:space="preserve"> может осуществляться как с использованием учетных данных пользователя, так и без регистрации.</w:t>
      </w:r>
    </w:p>
    <w:p w14:paraId="3C780F42" w14:textId="77777777" w:rsidR="009F2E5E" w:rsidRPr="008A785B" w:rsidRDefault="008A785B" w:rsidP="008A785B">
      <w:pPr>
        <w:pStyle w:val="a6"/>
        <w:ind w:firstLine="567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4.3. </w:t>
      </w:r>
      <w:r w:rsidR="00E529A0" w:rsidRPr="008A785B">
        <w:rPr>
          <w:rFonts w:eastAsia="Times New Roman"/>
          <w:sz w:val="28"/>
          <w:szCs w:val="28"/>
        </w:rPr>
        <w:t xml:space="preserve">Учетные данные обеспечивают идентификацию пользователей электронной образовательной среды </w:t>
      </w:r>
      <w:r w:rsidR="007C3E56" w:rsidRPr="008A785B">
        <w:rPr>
          <w:rFonts w:eastAsia="Times New Roman"/>
          <w:sz w:val="28"/>
          <w:szCs w:val="28"/>
        </w:rPr>
        <w:t>Организации</w:t>
      </w:r>
      <w:r w:rsidR="00E529A0" w:rsidRPr="008A785B">
        <w:rPr>
          <w:rFonts w:eastAsia="Times New Roman"/>
          <w:sz w:val="28"/>
          <w:szCs w:val="28"/>
        </w:rPr>
        <w:t xml:space="preserve"> и предоставление им доступа соответствующего уровня.</w:t>
      </w:r>
    </w:p>
    <w:p w14:paraId="64EE395B" w14:textId="77777777" w:rsidR="009F2E5E" w:rsidRDefault="008A785B" w:rsidP="008A785B">
      <w:pPr>
        <w:pStyle w:val="a6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4.4. </w:t>
      </w:r>
      <w:r w:rsidR="00E529A0" w:rsidRPr="008A785B">
        <w:rPr>
          <w:rFonts w:eastAsia="Times New Roman"/>
          <w:sz w:val="28"/>
          <w:szCs w:val="28"/>
        </w:rPr>
        <w:t xml:space="preserve">Обеспечение безопасности персональных данных осуществляется в </w:t>
      </w:r>
      <w:r w:rsidR="00E529A0" w:rsidRPr="008A785B">
        <w:rPr>
          <w:rFonts w:eastAsia="Times New Roman"/>
          <w:sz w:val="28"/>
          <w:szCs w:val="28"/>
        </w:rPr>
        <w:lastRenderedPageBreak/>
        <w:t xml:space="preserve">порядке, предусмотренном законодательством Российской Федерации и локальными нормативными актами </w:t>
      </w:r>
      <w:r w:rsidR="007C3E56" w:rsidRPr="008A785B">
        <w:rPr>
          <w:rFonts w:eastAsia="Times New Roman"/>
          <w:sz w:val="28"/>
          <w:szCs w:val="28"/>
        </w:rPr>
        <w:t>Организации</w:t>
      </w:r>
      <w:r w:rsidR="00E529A0" w:rsidRPr="008A785B">
        <w:rPr>
          <w:rFonts w:eastAsia="Times New Roman"/>
          <w:sz w:val="28"/>
          <w:szCs w:val="28"/>
        </w:rPr>
        <w:t>.</w:t>
      </w:r>
    </w:p>
    <w:p w14:paraId="221B44DB" w14:textId="77777777" w:rsidR="00947D26" w:rsidRDefault="00947D26" w:rsidP="00947D26">
      <w:pPr>
        <w:shd w:val="clear" w:color="auto" w:fill="FFFFFF"/>
        <w:tabs>
          <w:tab w:val="left" w:pos="979"/>
        </w:tabs>
        <w:spacing w:line="331" w:lineRule="exact"/>
        <w:ind w:right="22"/>
        <w:jc w:val="both"/>
        <w:rPr>
          <w:rFonts w:eastAsia="Times New Roman"/>
          <w:sz w:val="26"/>
          <w:szCs w:val="26"/>
        </w:rPr>
      </w:pPr>
    </w:p>
    <w:p w14:paraId="0B2D5583" w14:textId="77777777" w:rsidR="00947D26" w:rsidRPr="009430DD" w:rsidRDefault="009430DD" w:rsidP="009430DD">
      <w:pPr>
        <w:shd w:val="clear" w:color="auto" w:fill="FFFFFF"/>
        <w:ind w:left="509"/>
        <w:rPr>
          <w:sz w:val="28"/>
          <w:szCs w:val="28"/>
        </w:rPr>
      </w:pPr>
      <w:r w:rsidRPr="009430DD">
        <w:rPr>
          <w:b/>
          <w:bCs/>
          <w:spacing w:val="-1"/>
          <w:sz w:val="28"/>
          <w:szCs w:val="28"/>
        </w:rPr>
        <w:t>5</w:t>
      </w:r>
      <w:r w:rsidR="00947D26" w:rsidRPr="009430DD">
        <w:rPr>
          <w:b/>
          <w:bCs/>
          <w:spacing w:val="-1"/>
          <w:sz w:val="28"/>
          <w:szCs w:val="28"/>
        </w:rPr>
        <w:t>. Порядок утверждения Положения и внесения в него изменений</w:t>
      </w:r>
    </w:p>
    <w:p w14:paraId="65362ECC" w14:textId="77777777" w:rsidR="00947D26" w:rsidRPr="009430DD" w:rsidRDefault="00947D26" w:rsidP="009430DD">
      <w:pPr>
        <w:shd w:val="clear" w:color="auto" w:fill="FFFFFF"/>
        <w:tabs>
          <w:tab w:val="left" w:pos="1267"/>
        </w:tabs>
        <w:spacing w:line="278" w:lineRule="exact"/>
        <w:ind w:left="10" w:right="19" w:firstLine="557"/>
        <w:jc w:val="both"/>
        <w:rPr>
          <w:sz w:val="28"/>
          <w:szCs w:val="28"/>
        </w:rPr>
      </w:pPr>
      <w:r w:rsidRPr="009430DD">
        <w:rPr>
          <w:sz w:val="28"/>
          <w:szCs w:val="28"/>
        </w:rPr>
        <w:t>Положение о</w:t>
      </w:r>
      <w:r w:rsidR="009430DD">
        <w:rPr>
          <w:sz w:val="28"/>
          <w:szCs w:val="28"/>
        </w:rPr>
        <w:t>б</w:t>
      </w:r>
      <w:r w:rsidR="009430DD" w:rsidRPr="00FC00E5">
        <w:rPr>
          <w:rFonts w:eastAsia="Times New Roman"/>
          <w:sz w:val="28"/>
          <w:szCs w:val="28"/>
        </w:rPr>
        <w:t>электронно</w:t>
      </w:r>
      <w:r w:rsidR="009430DD">
        <w:rPr>
          <w:rFonts w:eastAsia="Times New Roman"/>
          <w:sz w:val="28"/>
          <w:szCs w:val="28"/>
        </w:rPr>
        <w:t xml:space="preserve">ми </w:t>
      </w:r>
      <w:r w:rsidR="009430DD" w:rsidRPr="00FC00E5">
        <w:rPr>
          <w:rFonts w:eastAsia="Times New Roman"/>
          <w:sz w:val="28"/>
          <w:szCs w:val="28"/>
        </w:rPr>
        <w:t>дистанционн</w:t>
      </w:r>
      <w:r w:rsidR="009430DD">
        <w:rPr>
          <w:rFonts w:eastAsia="Times New Roman"/>
          <w:sz w:val="28"/>
          <w:szCs w:val="28"/>
        </w:rPr>
        <w:t>ом</w:t>
      </w:r>
      <w:r w:rsidR="009430DD" w:rsidRPr="00FC00E5">
        <w:rPr>
          <w:rFonts w:eastAsia="Times New Roman"/>
          <w:sz w:val="28"/>
          <w:szCs w:val="28"/>
        </w:rPr>
        <w:t>обучени</w:t>
      </w:r>
      <w:r w:rsidR="009430DD">
        <w:rPr>
          <w:rFonts w:eastAsia="Times New Roman"/>
          <w:sz w:val="28"/>
          <w:szCs w:val="28"/>
        </w:rPr>
        <w:t>и</w:t>
      </w:r>
      <w:r w:rsidRPr="009430DD">
        <w:rPr>
          <w:sz w:val="28"/>
          <w:szCs w:val="28"/>
        </w:rPr>
        <w:t>принимается на заседании</w:t>
      </w:r>
      <w:r w:rsidRPr="009430DD">
        <w:rPr>
          <w:spacing w:val="-1"/>
          <w:sz w:val="28"/>
          <w:szCs w:val="28"/>
        </w:rPr>
        <w:t>педагогического совета, вводится в действие приказом директора.</w:t>
      </w:r>
    </w:p>
    <w:p w14:paraId="6AAE2864" w14:textId="77777777" w:rsidR="00947D26" w:rsidRPr="009430DD" w:rsidRDefault="00947D26" w:rsidP="009430DD">
      <w:pPr>
        <w:shd w:val="clear" w:color="auto" w:fill="FFFFFF"/>
        <w:tabs>
          <w:tab w:val="left" w:pos="979"/>
        </w:tabs>
        <w:spacing w:line="331" w:lineRule="exact"/>
        <w:ind w:right="22" w:firstLine="557"/>
        <w:jc w:val="both"/>
        <w:rPr>
          <w:spacing w:val="-8"/>
          <w:sz w:val="28"/>
          <w:szCs w:val="28"/>
        </w:rPr>
      </w:pPr>
      <w:r w:rsidRPr="009430DD">
        <w:rPr>
          <w:sz w:val="28"/>
          <w:szCs w:val="28"/>
        </w:rPr>
        <w:t xml:space="preserve">При необходимости, в </w:t>
      </w:r>
      <w:r w:rsidR="009430DD" w:rsidRPr="009430DD">
        <w:rPr>
          <w:sz w:val="28"/>
          <w:szCs w:val="28"/>
        </w:rPr>
        <w:t>Положение о</w:t>
      </w:r>
      <w:r w:rsidR="009430DD">
        <w:rPr>
          <w:sz w:val="28"/>
          <w:szCs w:val="28"/>
        </w:rPr>
        <w:t>б</w:t>
      </w:r>
      <w:r w:rsidR="009430DD" w:rsidRPr="00FC00E5">
        <w:rPr>
          <w:rFonts w:eastAsia="Times New Roman"/>
          <w:sz w:val="28"/>
          <w:szCs w:val="28"/>
        </w:rPr>
        <w:t>электронно</w:t>
      </w:r>
      <w:r w:rsidR="009430DD">
        <w:rPr>
          <w:rFonts w:eastAsia="Times New Roman"/>
          <w:sz w:val="28"/>
          <w:szCs w:val="28"/>
        </w:rPr>
        <w:t xml:space="preserve">ми </w:t>
      </w:r>
      <w:r w:rsidR="009430DD" w:rsidRPr="00FC00E5">
        <w:rPr>
          <w:rFonts w:eastAsia="Times New Roman"/>
          <w:sz w:val="28"/>
          <w:szCs w:val="28"/>
        </w:rPr>
        <w:t>дистанционн</w:t>
      </w:r>
      <w:r w:rsidR="009430DD">
        <w:rPr>
          <w:rFonts w:eastAsia="Times New Roman"/>
          <w:sz w:val="28"/>
          <w:szCs w:val="28"/>
        </w:rPr>
        <w:t xml:space="preserve">ом </w:t>
      </w:r>
      <w:r w:rsidR="009430DD" w:rsidRPr="00FC00E5">
        <w:rPr>
          <w:rFonts w:eastAsia="Times New Roman"/>
          <w:sz w:val="28"/>
          <w:szCs w:val="28"/>
        </w:rPr>
        <w:t>обучени</w:t>
      </w:r>
      <w:r w:rsidR="009430DD">
        <w:rPr>
          <w:rFonts w:eastAsia="Times New Roman"/>
          <w:sz w:val="28"/>
          <w:szCs w:val="28"/>
        </w:rPr>
        <w:t>и</w:t>
      </w:r>
      <w:r w:rsidRPr="009430DD">
        <w:rPr>
          <w:sz w:val="28"/>
          <w:szCs w:val="28"/>
        </w:rPr>
        <w:t>могут бытьвнесены изменения и дополнения по инициативе сотрудников, обеспечивающихреализацию дистанционного обучения.</w:t>
      </w:r>
    </w:p>
    <w:sectPr w:rsidR="00947D26" w:rsidRPr="009430DD" w:rsidSect="00F23221">
      <w:pgSz w:w="11909" w:h="16834"/>
      <w:pgMar w:top="1199" w:right="817" w:bottom="709" w:left="15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3341B9E"/>
    <w:lvl w:ilvl="0">
      <w:numFmt w:val="bullet"/>
      <w:lvlText w:val="*"/>
      <w:lvlJc w:val="left"/>
    </w:lvl>
  </w:abstractNum>
  <w:abstractNum w:abstractNumId="1" w15:restartNumberingAfterBreak="0">
    <w:nsid w:val="00EA2E7D"/>
    <w:multiLevelType w:val="singleLevel"/>
    <w:tmpl w:val="4E64C8F0"/>
    <w:lvl w:ilvl="0">
      <w:start w:val="1"/>
      <w:numFmt w:val="decimal"/>
      <w:lvlText w:val="4.%1."/>
      <w:legacy w:legacy="1" w:legacySpace="0" w:legacyIndent="84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7802A8"/>
    <w:multiLevelType w:val="singleLevel"/>
    <w:tmpl w:val="2F44AB26"/>
    <w:lvl w:ilvl="0">
      <w:start w:val="5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7839A8"/>
    <w:multiLevelType w:val="singleLevel"/>
    <w:tmpl w:val="5642B5E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096311"/>
    <w:multiLevelType w:val="multilevel"/>
    <w:tmpl w:val="86644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⎯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⎯.%3."/>
      <w:lvlJc w:val="left"/>
      <w:pPr>
        <w:ind w:left="1080" w:hanging="720"/>
      </w:pPr>
    </w:lvl>
    <w:lvl w:ilvl="3">
      <w:start w:val="1"/>
      <w:numFmt w:val="decimal"/>
      <w:lvlText w:val="%1.⎯.%3.%4."/>
      <w:lvlJc w:val="left"/>
      <w:pPr>
        <w:ind w:left="1440" w:hanging="1080"/>
      </w:pPr>
    </w:lvl>
    <w:lvl w:ilvl="4">
      <w:start w:val="1"/>
      <w:numFmt w:val="decimal"/>
      <w:lvlText w:val="%1.⎯.%3.%4.%5."/>
      <w:lvlJc w:val="left"/>
      <w:pPr>
        <w:ind w:left="1440" w:hanging="1080"/>
      </w:pPr>
    </w:lvl>
    <w:lvl w:ilvl="5">
      <w:start w:val="1"/>
      <w:numFmt w:val="decimal"/>
      <w:lvlText w:val="%1.⎯.%3.%4.%5.%6."/>
      <w:lvlJc w:val="left"/>
      <w:pPr>
        <w:ind w:left="1800" w:hanging="1440"/>
      </w:pPr>
    </w:lvl>
    <w:lvl w:ilvl="6">
      <w:start w:val="1"/>
      <w:numFmt w:val="decimal"/>
      <w:lvlText w:val="%1.⎯.%3.%4.%5.%6.%7."/>
      <w:lvlJc w:val="left"/>
      <w:pPr>
        <w:ind w:left="1800" w:hanging="1440"/>
      </w:pPr>
    </w:lvl>
    <w:lvl w:ilvl="7">
      <w:start w:val="1"/>
      <w:numFmt w:val="decimal"/>
      <w:lvlText w:val="%1.⎯.%3.%4.%5.%6.%7.%8."/>
      <w:lvlJc w:val="left"/>
      <w:pPr>
        <w:ind w:left="2160" w:hanging="1800"/>
      </w:pPr>
    </w:lvl>
    <w:lvl w:ilvl="8">
      <w:start w:val="1"/>
      <w:numFmt w:val="decimal"/>
      <w:lvlText w:val="%1.⎯.%3.%4.%5.%6.%7.%8.%9."/>
      <w:lvlJc w:val="left"/>
      <w:pPr>
        <w:ind w:left="2520" w:hanging="2160"/>
      </w:pPr>
    </w:lvl>
  </w:abstractNum>
  <w:abstractNum w:abstractNumId="5" w15:restartNumberingAfterBreak="0">
    <w:nsid w:val="0A936035"/>
    <w:multiLevelType w:val="multilevel"/>
    <w:tmpl w:val="FF9E086A"/>
    <w:lvl w:ilvl="0">
      <w:start w:val="1"/>
      <w:numFmt w:val="decimal"/>
      <w:lvlText w:val="%1."/>
      <w:lvlJc w:val="left"/>
      <w:pPr>
        <w:ind w:left="1346" w:hanging="360"/>
      </w:pPr>
      <w:rPr>
        <w:rFonts w:eastAsiaTheme="minorEastAsia" w:hint="default"/>
      </w:rPr>
    </w:lvl>
    <w:lvl w:ilvl="1">
      <w:start w:val="3"/>
      <w:numFmt w:val="decimal"/>
      <w:isLgl/>
      <w:lvlText w:val="%1.%2."/>
      <w:lvlJc w:val="left"/>
      <w:pPr>
        <w:ind w:left="2666" w:hanging="1680"/>
      </w:pPr>
      <w:rPr>
        <w:rFonts w:eastAsiaTheme="minorEastAsia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666" w:hanging="1680"/>
      </w:pPr>
      <w:rPr>
        <w:rFonts w:eastAsiaTheme="minorEastAsia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666" w:hanging="1680"/>
      </w:pPr>
      <w:rPr>
        <w:rFonts w:eastAsiaTheme="minorEastAsia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666" w:hanging="1680"/>
      </w:pPr>
      <w:rPr>
        <w:rFonts w:eastAsiaTheme="minorEastAsia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666" w:hanging="1680"/>
      </w:pPr>
      <w:rPr>
        <w:rFonts w:eastAsiaTheme="minorEastAsia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666" w:hanging="1680"/>
      </w:pPr>
      <w:rPr>
        <w:rFonts w:eastAsiaTheme="minorEastAsia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666" w:hanging="1680"/>
      </w:pPr>
      <w:rPr>
        <w:rFonts w:eastAsiaTheme="minorEastAsia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66" w:hanging="1680"/>
      </w:pPr>
      <w:rPr>
        <w:rFonts w:eastAsiaTheme="minorEastAsia" w:hint="default"/>
        <w:sz w:val="26"/>
      </w:rPr>
    </w:lvl>
  </w:abstractNum>
  <w:abstractNum w:abstractNumId="6" w15:restartNumberingAfterBreak="0">
    <w:nsid w:val="149F5AA1"/>
    <w:multiLevelType w:val="multilevel"/>
    <w:tmpl w:val="359AD83C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15980AEE"/>
    <w:multiLevelType w:val="singleLevel"/>
    <w:tmpl w:val="ECB68FEA"/>
    <w:lvl w:ilvl="0">
      <w:start w:val="1"/>
      <w:numFmt w:val="decimal"/>
      <w:lvlText w:val="5.3.%1."/>
      <w:legacy w:legacy="1" w:legacySpace="0" w:legacyIndent="11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401A93"/>
    <w:multiLevelType w:val="multilevel"/>
    <w:tmpl w:val="7DE8B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1CA93666"/>
    <w:multiLevelType w:val="singleLevel"/>
    <w:tmpl w:val="346A1416"/>
    <w:lvl w:ilvl="0">
      <w:start w:val="1"/>
      <w:numFmt w:val="decimal"/>
      <w:lvlText w:val="2.7.%1."/>
      <w:legacy w:legacy="1" w:legacySpace="0" w:legacyIndent="111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9B2F1B"/>
    <w:multiLevelType w:val="singleLevel"/>
    <w:tmpl w:val="B34E40CE"/>
    <w:lvl w:ilvl="0">
      <w:start w:val="1"/>
      <w:numFmt w:val="decimal"/>
      <w:lvlText w:val="8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1171994"/>
    <w:multiLevelType w:val="multilevel"/>
    <w:tmpl w:val="EC704A90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817296E"/>
    <w:multiLevelType w:val="hybridMultilevel"/>
    <w:tmpl w:val="43A230C6"/>
    <w:lvl w:ilvl="0" w:tplc="73341B9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2869EF"/>
    <w:multiLevelType w:val="singleLevel"/>
    <w:tmpl w:val="8CD8BD36"/>
    <w:lvl w:ilvl="0">
      <w:start w:val="2"/>
      <w:numFmt w:val="decimal"/>
      <w:lvlText w:val="7.2.%1."/>
      <w:legacy w:legacy="1" w:legacySpace="0" w:legacyIndent="110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5A5F06"/>
    <w:multiLevelType w:val="multilevel"/>
    <w:tmpl w:val="6712B6F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F53315"/>
    <w:multiLevelType w:val="singleLevel"/>
    <w:tmpl w:val="B84A6770"/>
    <w:lvl w:ilvl="0">
      <w:start w:val="1"/>
      <w:numFmt w:val="decimal"/>
      <w:lvlText w:val="5.4.%1."/>
      <w:legacy w:legacy="1" w:legacySpace="0" w:legacyIndent="111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A6561A"/>
    <w:multiLevelType w:val="singleLevel"/>
    <w:tmpl w:val="B234F91A"/>
    <w:lvl w:ilvl="0">
      <w:start w:val="1"/>
      <w:numFmt w:val="decimal"/>
      <w:lvlText w:val="3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F3C6857"/>
    <w:multiLevelType w:val="singleLevel"/>
    <w:tmpl w:val="3E1C2C74"/>
    <w:lvl w:ilvl="0">
      <w:start w:val="1"/>
      <w:numFmt w:val="decimal"/>
      <w:lvlText w:val="2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EE4125"/>
    <w:multiLevelType w:val="multilevel"/>
    <w:tmpl w:val="F5A2F130"/>
    <w:lvl w:ilvl="0">
      <w:start w:val="1"/>
      <w:numFmt w:val="bullet"/>
      <w:lvlText w:val="⎯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5072902"/>
    <w:multiLevelType w:val="multilevel"/>
    <w:tmpl w:val="E18A18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8" w:hanging="2160"/>
      </w:pPr>
      <w:rPr>
        <w:rFonts w:hint="default"/>
      </w:rPr>
    </w:lvl>
  </w:abstractNum>
  <w:abstractNum w:abstractNumId="20" w15:restartNumberingAfterBreak="0">
    <w:nsid w:val="5696130E"/>
    <w:multiLevelType w:val="singleLevel"/>
    <w:tmpl w:val="867E3710"/>
    <w:lvl w:ilvl="0">
      <w:start w:val="2"/>
      <w:numFmt w:val="decimal"/>
      <w:lvlText w:val="5.5.%1."/>
      <w:legacy w:legacy="1" w:legacySpace="0" w:legacyIndent="110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D61AF5"/>
    <w:multiLevelType w:val="singleLevel"/>
    <w:tmpl w:val="DE24A364"/>
    <w:lvl w:ilvl="0">
      <w:start w:val="1"/>
      <w:numFmt w:val="decimal"/>
      <w:lvlText w:val="6.1.%1."/>
      <w:legacy w:legacy="1" w:legacySpace="0" w:legacyIndent="97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9747862"/>
    <w:multiLevelType w:val="singleLevel"/>
    <w:tmpl w:val="18F4B284"/>
    <w:lvl w:ilvl="0">
      <w:start w:val="1"/>
      <w:numFmt w:val="decimal"/>
      <w:lvlText w:val="1.3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A536F87"/>
    <w:multiLevelType w:val="singleLevel"/>
    <w:tmpl w:val="D24E8572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ACE5D40"/>
    <w:multiLevelType w:val="singleLevel"/>
    <w:tmpl w:val="538C910C"/>
    <w:lvl w:ilvl="0">
      <w:start w:val="2"/>
      <w:numFmt w:val="decimal"/>
      <w:lvlText w:val="6.%1."/>
      <w:legacy w:legacy="1" w:legacySpace="0" w:legacyIndent="97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B0E7CC1"/>
    <w:multiLevelType w:val="singleLevel"/>
    <w:tmpl w:val="8AE4C4E8"/>
    <w:lvl w:ilvl="0">
      <w:start w:val="3"/>
      <w:numFmt w:val="decimal"/>
      <w:lvlText w:val="1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B9115BC"/>
    <w:multiLevelType w:val="singleLevel"/>
    <w:tmpl w:val="E3283A58"/>
    <w:lvl w:ilvl="0">
      <w:start w:val="6"/>
      <w:numFmt w:val="decimal"/>
      <w:lvlText w:val="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33E1141"/>
    <w:multiLevelType w:val="multilevel"/>
    <w:tmpl w:val="18BE73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4514937"/>
    <w:multiLevelType w:val="singleLevel"/>
    <w:tmpl w:val="1DDCD6E4"/>
    <w:lvl w:ilvl="0">
      <w:start w:val="10"/>
      <w:numFmt w:val="decimal"/>
      <w:lvlText w:val="2.%1."/>
      <w:legacy w:legacy="1" w:legacySpace="0" w:legacyIndent="11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5692F2C"/>
    <w:multiLevelType w:val="singleLevel"/>
    <w:tmpl w:val="B330E1BA"/>
    <w:lvl w:ilvl="0">
      <w:start w:val="6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D214BE9"/>
    <w:multiLevelType w:val="multilevel"/>
    <w:tmpl w:val="E200CA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444CAC"/>
    <w:multiLevelType w:val="singleLevel"/>
    <w:tmpl w:val="48728A58"/>
    <w:lvl w:ilvl="0">
      <w:start w:val="8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4511B98"/>
    <w:multiLevelType w:val="singleLevel"/>
    <w:tmpl w:val="B636DD0C"/>
    <w:lvl w:ilvl="0">
      <w:start w:val="4"/>
      <w:numFmt w:val="decimal"/>
      <w:lvlText w:val="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AB96250"/>
    <w:multiLevelType w:val="singleLevel"/>
    <w:tmpl w:val="ACB42A88"/>
    <w:lvl w:ilvl="0">
      <w:start w:val="1"/>
      <w:numFmt w:val="decimal"/>
      <w:lvlText w:val="6.3.%1."/>
      <w:legacy w:legacy="1" w:legacySpace="0" w:legacyIndent="97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F036D8C"/>
    <w:multiLevelType w:val="singleLevel"/>
    <w:tmpl w:val="1226C26E"/>
    <w:lvl w:ilvl="0">
      <w:start w:val="2"/>
      <w:numFmt w:val="decimal"/>
      <w:lvlText w:val="1.2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FB34CF9"/>
    <w:multiLevelType w:val="hybridMultilevel"/>
    <w:tmpl w:val="5406EE84"/>
    <w:lvl w:ilvl="0" w:tplc="C32868F0">
      <w:start w:val="7"/>
      <w:numFmt w:val="decimal"/>
      <w:lvlText w:val="%1"/>
      <w:lvlJc w:val="left"/>
      <w:pPr>
        <w:ind w:left="112" w:hanging="654"/>
        <w:jc w:val="left"/>
      </w:pPr>
      <w:rPr>
        <w:rFonts w:hint="default"/>
        <w:lang w:val="ru-RU" w:eastAsia="ru-RU" w:bidi="ru-RU"/>
      </w:rPr>
    </w:lvl>
    <w:lvl w:ilvl="1" w:tplc="3D2ACBA4">
      <w:numFmt w:val="none"/>
      <w:lvlText w:val=""/>
      <w:lvlJc w:val="left"/>
      <w:pPr>
        <w:tabs>
          <w:tab w:val="num" w:pos="360"/>
        </w:tabs>
      </w:pPr>
    </w:lvl>
    <w:lvl w:ilvl="2" w:tplc="EEE0A308">
      <w:numFmt w:val="bullet"/>
      <w:lvlText w:val="•"/>
      <w:lvlJc w:val="left"/>
      <w:pPr>
        <w:ind w:left="2183" w:hanging="654"/>
      </w:pPr>
      <w:rPr>
        <w:rFonts w:hint="default"/>
        <w:lang w:val="ru-RU" w:eastAsia="ru-RU" w:bidi="ru-RU"/>
      </w:rPr>
    </w:lvl>
    <w:lvl w:ilvl="3" w:tplc="E98AE8CE">
      <w:numFmt w:val="bullet"/>
      <w:lvlText w:val="•"/>
      <w:lvlJc w:val="left"/>
      <w:pPr>
        <w:ind w:left="3215" w:hanging="654"/>
      </w:pPr>
      <w:rPr>
        <w:rFonts w:hint="default"/>
        <w:lang w:val="ru-RU" w:eastAsia="ru-RU" w:bidi="ru-RU"/>
      </w:rPr>
    </w:lvl>
    <w:lvl w:ilvl="4" w:tplc="C7F249C4">
      <w:numFmt w:val="bullet"/>
      <w:lvlText w:val="•"/>
      <w:lvlJc w:val="left"/>
      <w:pPr>
        <w:ind w:left="4247" w:hanging="654"/>
      </w:pPr>
      <w:rPr>
        <w:rFonts w:hint="default"/>
        <w:lang w:val="ru-RU" w:eastAsia="ru-RU" w:bidi="ru-RU"/>
      </w:rPr>
    </w:lvl>
    <w:lvl w:ilvl="5" w:tplc="73FCE5B2">
      <w:numFmt w:val="bullet"/>
      <w:lvlText w:val="•"/>
      <w:lvlJc w:val="left"/>
      <w:pPr>
        <w:ind w:left="5279" w:hanging="654"/>
      </w:pPr>
      <w:rPr>
        <w:rFonts w:hint="default"/>
        <w:lang w:val="ru-RU" w:eastAsia="ru-RU" w:bidi="ru-RU"/>
      </w:rPr>
    </w:lvl>
    <w:lvl w:ilvl="6" w:tplc="96801C4C">
      <w:numFmt w:val="bullet"/>
      <w:lvlText w:val="•"/>
      <w:lvlJc w:val="left"/>
      <w:pPr>
        <w:ind w:left="6311" w:hanging="654"/>
      </w:pPr>
      <w:rPr>
        <w:rFonts w:hint="default"/>
        <w:lang w:val="ru-RU" w:eastAsia="ru-RU" w:bidi="ru-RU"/>
      </w:rPr>
    </w:lvl>
    <w:lvl w:ilvl="7" w:tplc="098ECB38">
      <w:numFmt w:val="bullet"/>
      <w:lvlText w:val="•"/>
      <w:lvlJc w:val="left"/>
      <w:pPr>
        <w:ind w:left="7343" w:hanging="654"/>
      </w:pPr>
      <w:rPr>
        <w:rFonts w:hint="default"/>
        <w:lang w:val="ru-RU" w:eastAsia="ru-RU" w:bidi="ru-RU"/>
      </w:rPr>
    </w:lvl>
    <w:lvl w:ilvl="8" w:tplc="A65A680C">
      <w:numFmt w:val="bullet"/>
      <w:lvlText w:val="•"/>
      <w:lvlJc w:val="left"/>
      <w:pPr>
        <w:ind w:left="8375" w:hanging="654"/>
      </w:pPr>
      <w:rPr>
        <w:rFonts w:hint="default"/>
        <w:lang w:val="ru-RU" w:eastAsia="ru-RU" w:bidi="ru-RU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84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4"/>
  </w:num>
  <w:num w:numId="3">
    <w:abstractNumId w:val="22"/>
  </w:num>
  <w:num w:numId="4">
    <w:abstractNumId w:val="32"/>
  </w:num>
  <w:num w:numId="5">
    <w:abstractNumId w:val="26"/>
  </w:num>
  <w:num w:numId="6">
    <w:abstractNumId w:val="26"/>
    <w:lvlOverride w:ilvl="0">
      <w:lvl w:ilvl="0">
        <w:start w:val="8"/>
        <w:numFmt w:val="decimal"/>
        <w:lvlText w:val="1.%1."/>
        <w:legacy w:legacy="1" w:legacySpace="0" w:legacyIndent="8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23"/>
  </w:num>
  <w:num w:numId="9">
    <w:abstractNumId w:val="29"/>
  </w:num>
  <w:num w:numId="10">
    <w:abstractNumId w:val="9"/>
  </w:num>
  <w:num w:numId="11">
    <w:abstractNumId w:val="31"/>
  </w:num>
  <w:num w:numId="12">
    <w:abstractNumId w:val="28"/>
  </w:num>
  <w:num w:numId="13">
    <w:abstractNumId w:val="28"/>
    <w:lvlOverride w:ilvl="0">
      <w:lvl w:ilvl="0">
        <w:start w:val="13"/>
        <w:numFmt w:val="decimal"/>
        <w:lvlText w:val="2.%1."/>
        <w:legacy w:legacy="1" w:legacySpace="0" w:legacyIndent="111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6"/>
    <w:lvlOverride w:ilvl="0">
      <w:lvl w:ilvl="0">
        <w:start w:val="4"/>
        <w:numFmt w:val="decimal"/>
        <w:lvlText w:val="3.1.%1."/>
        <w:legacy w:legacy="1" w:legacySpace="0" w:legacyIndent="11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7"/>
  </w:num>
  <w:num w:numId="18">
    <w:abstractNumId w:val="15"/>
  </w:num>
  <w:num w:numId="19">
    <w:abstractNumId w:val="20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6.1.%1."/>
        <w:legacy w:legacy="1" w:legacySpace="0" w:legacyIndent="97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4"/>
  </w:num>
  <w:num w:numId="23">
    <w:abstractNumId w:val="33"/>
  </w:num>
  <w:num w:numId="24">
    <w:abstractNumId w:val="3"/>
  </w:num>
  <w:num w:numId="25">
    <w:abstractNumId w:val="3"/>
    <w:lvlOverride w:ilvl="0">
      <w:lvl w:ilvl="0">
        <w:start w:val="1"/>
        <w:numFmt w:val="decimal"/>
        <w:lvlText w:val="7.%1."/>
        <w:legacy w:legacy="1" w:legacySpace="0" w:legacyIndent="41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3"/>
  </w:num>
  <w:num w:numId="27">
    <w:abstractNumId w:val="10"/>
  </w:num>
  <w:num w:numId="28">
    <w:abstractNumId w:val="5"/>
  </w:num>
  <w:num w:numId="29">
    <w:abstractNumId w:val="2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1"/>
  </w:num>
  <w:num w:numId="32">
    <w:abstractNumId w:val="6"/>
  </w:num>
  <w:num w:numId="33">
    <w:abstractNumId w:val="35"/>
  </w:num>
  <w:num w:numId="34">
    <w:abstractNumId w:val="18"/>
  </w:num>
  <w:num w:numId="35">
    <w:abstractNumId w:val="14"/>
  </w:num>
  <w:num w:numId="36">
    <w:abstractNumId w:val="30"/>
  </w:num>
  <w:num w:numId="37">
    <w:abstractNumId w:val="4"/>
  </w:num>
  <w:num w:numId="38">
    <w:abstractNumId w:val="8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"/>
  </w:num>
  <w:num w:numId="43">
    <w:abstractNumId w:val="27"/>
  </w:num>
  <w:num w:numId="44">
    <w:abstractNumId w:val="19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19"/>
    <w:rsid w:val="0006469D"/>
    <w:rsid w:val="000B656F"/>
    <w:rsid w:val="000C113E"/>
    <w:rsid w:val="00165F24"/>
    <w:rsid w:val="00171A11"/>
    <w:rsid w:val="0018790B"/>
    <w:rsid w:val="001D4617"/>
    <w:rsid w:val="00254B1E"/>
    <w:rsid w:val="00257CBF"/>
    <w:rsid w:val="00275E75"/>
    <w:rsid w:val="002B08B8"/>
    <w:rsid w:val="002D4086"/>
    <w:rsid w:val="00382E3F"/>
    <w:rsid w:val="00397C2F"/>
    <w:rsid w:val="003E7A7F"/>
    <w:rsid w:val="00554F49"/>
    <w:rsid w:val="005767B7"/>
    <w:rsid w:val="005943B2"/>
    <w:rsid w:val="00603E63"/>
    <w:rsid w:val="00675844"/>
    <w:rsid w:val="006C6C5E"/>
    <w:rsid w:val="00734188"/>
    <w:rsid w:val="007348C0"/>
    <w:rsid w:val="00770E69"/>
    <w:rsid w:val="00777A57"/>
    <w:rsid w:val="00795180"/>
    <w:rsid w:val="007C3E56"/>
    <w:rsid w:val="00894107"/>
    <w:rsid w:val="008A785B"/>
    <w:rsid w:val="00910C36"/>
    <w:rsid w:val="009430DD"/>
    <w:rsid w:val="00947D26"/>
    <w:rsid w:val="009A24A0"/>
    <w:rsid w:val="009F2E5E"/>
    <w:rsid w:val="00AC3FC0"/>
    <w:rsid w:val="00AF49EF"/>
    <w:rsid w:val="00B142D3"/>
    <w:rsid w:val="00B17C1C"/>
    <w:rsid w:val="00B3053C"/>
    <w:rsid w:val="00B57A6B"/>
    <w:rsid w:val="00BD7B2D"/>
    <w:rsid w:val="00C26E48"/>
    <w:rsid w:val="00C64FD0"/>
    <w:rsid w:val="00D11831"/>
    <w:rsid w:val="00E529A0"/>
    <w:rsid w:val="00EF4C33"/>
    <w:rsid w:val="00F23221"/>
    <w:rsid w:val="00F60219"/>
    <w:rsid w:val="00FA322F"/>
    <w:rsid w:val="00FC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22E44"/>
  <w15:docId w15:val="{AFCDB6C8-3511-4850-B737-3235958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18790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1A11"/>
    <w:pPr>
      <w:ind w:left="720"/>
      <w:contextualSpacing/>
    </w:pPr>
  </w:style>
  <w:style w:type="paragraph" w:styleId="a6">
    <w:name w:val="No Spacing"/>
    <w:uiPriority w:val="1"/>
    <w:qFormat/>
    <w:rsid w:val="00171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79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ody Text"/>
    <w:basedOn w:val="a"/>
    <w:link w:val="a8"/>
    <w:uiPriority w:val="1"/>
    <w:qFormat/>
    <w:rsid w:val="0018790B"/>
    <w:pPr>
      <w:adjustRightInd/>
      <w:ind w:left="112"/>
      <w:jc w:val="both"/>
    </w:pPr>
    <w:rPr>
      <w:rFonts w:eastAsia="Times New Roman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8790B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9">
    <w:name w:val="Hyperlink"/>
    <w:basedOn w:val="a0"/>
    <w:uiPriority w:val="99"/>
    <w:unhideWhenUsed/>
    <w:rsid w:val="0018790B"/>
    <w:rPr>
      <w:color w:val="0563C1" w:themeColor="hyperlink"/>
      <w:u w:val="single"/>
    </w:rPr>
  </w:style>
  <w:style w:type="table" w:styleId="aa">
    <w:name w:val="Table Grid"/>
    <w:basedOn w:val="a1"/>
    <w:uiPriority w:val="39"/>
    <w:unhideWhenUsed/>
    <w:rsid w:val="00734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File/GetFile/0001201811300034?type=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2FF7-DC19-4EFF-BD56-4BAF5F6F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Тамара Тамбовцева</cp:lastModifiedBy>
  <cp:revision>2</cp:revision>
  <cp:lastPrinted>2020-04-09T13:23:00Z</cp:lastPrinted>
  <dcterms:created xsi:type="dcterms:W3CDTF">2020-07-22T14:07:00Z</dcterms:created>
  <dcterms:modified xsi:type="dcterms:W3CDTF">2020-07-22T14:07:00Z</dcterms:modified>
</cp:coreProperties>
</file>