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8E" w:rsidRPr="0093118E" w:rsidRDefault="00B87CD6" w:rsidP="00BD53F5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Обобщение педагогического опыта</w:t>
      </w:r>
    </w:p>
    <w:p w:rsidR="004F7C50" w:rsidRPr="008D15BC" w:rsidRDefault="00D83280" w:rsidP="008D15BC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</w:t>
      </w:r>
      <w:r w:rsidR="005E06F7" w:rsidRPr="008D15BC">
        <w:rPr>
          <w:rFonts w:ascii="Times New Roman" w:hAnsi="Times New Roman" w:cs="Times New Roman"/>
          <w:sz w:val="28"/>
          <w:szCs w:val="28"/>
          <w:shd w:val="clear" w:color="auto" w:fill="FFFFFF"/>
        </w:rPr>
        <w:t>Я,</w:t>
      </w:r>
      <w:r w:rsidR="000B5F81" w:rsidRPr="008D15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0472F" w:rsidRPr="008D15BC">
        <w:rPr>
          <w:rFonts w:ascii="Times New Roman" w:hAnsi="Times New Roman" w:cs="Times New Roman"/>
          <w:sz w:val="28"/>
          <w:szCs w:val="28"/>
          <w:shd w:val="clear" w:color="auto" w:fill="FFFFFF"/>
        </w:rPr>
        <w:t>Тамбовцева Надежда Степановна</w:t>
      </w:r>
      <w:r w:rsidR="004A4F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пятый</w:t>
      </w:r>
      <w:r w:rsidR="00C953F5" w:rsidRPr="008D15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</w:t>
      </w:r>
      <w:r w:rsidR="00C66983" w:rsidRPr="008D15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работаю педагогом дополнительного образования МБУДО «Дом Творчества» Кадошкинского муниципального района.</w:t>
      </w:r>
    </w:p>
    <w:p w:rsidR="004F7C50" w:rsidRPr="008D15BC" w:rsidRDefault="00D83280" w:rsidP="008D15BC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5BC">
        <w:rPr>
          <w:rFonts w:ascii="Times New Roman" w:hAnsi="Times New Roman" w:cs="Times New Roman"/>
          <w:sz w:val="28"/>
          <w:szCs w:val="28"/>
        </w:rPr>
        <w:t xml:space="preserve">      </w:t>
      </w:r>
      <w:r w:rsidR="004F7C50" w:rsidRPr="008D15BC">
        <w:rPr>
          <w:rFonts w:ascii="Times New Roman" w:hAnsi="Times New Roman" w:cs="Times New Roman"/>
          <w:sz w:val="28"/>
          <w:szCs w:val="28"/>
        </w:rPr>
        <w:t>Дополнительное образование  – уникальная сфера образования, которая объединяет воспитание, обучение, развитие подрастающего поколения. Одной из основных задач системы дополнительного образования детей в современных социальных условиях является оказание помощи обучающимся адаптироваться в обществе, в реализации личностного потенциала, в развитии творческих способностей.</w:t>
      </w:r>
    </w:p>
    <w:p w:rsidR="00131158" w:rsidRPr="008D15BC" w:rsidRDefault="00D83280" w:rsidP="008D15BC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5BC">
        <w:rPr>
          <w:rFonts w:ascii="Times New Roman" w:hAnsi="Times New Roman" w:cs="Times New Roman"/>
          <w:sz w:val="28"/>
          <w:szCs w:val="28"/>
        </w:rPr>
        <w:t xml:space="preserve">      </w:t>
      </w:r>
      <w:r w:rsidR="00F03017" w:rsidRPr="008D15BC">
        <w:rPr>
          <w:rFonts w:ascii="Times New Roman" w:hAnsi="Times New Roman" w:cs="Times New Roman"/>
          <w:sz w:val="28"/>
          <w:szCs w:val="28"/>
        </w:rPr>
        <w:t>Работаю в круж</w:t>
      </w:r>
      <w:r w:rsidR="004A4F71">
        <w:rPr>
          <w:rFonts w:ascii="Times New Roman" w:hAnsi="Times New Roman" w:cs="Times New Roman"/>
          <w:sz w:val="28"/>
          <w:szCs w:val="28"/>
        </w:rPr>
        <w:t xml:space="preserve">ках  </w:t>
      </w:r>
      <w:r w:rsidR="00F03017" w:rsidRPr="008D15BC">
        <w:rPr>
          <w:rFonts w:ascii="Times New Roman" w:hAnsi="Times New Roman" w:cs="Times New Roman"/>
          <w:sz w:val="28"/>
          <w:szCs w:val="28"/>
        </w:rPr>
        <w:t xml:space="preserve"> социально-педагогического и </w:t>
      </w:r>
      <w:r w:rsidR="00F03017" w:rsidRPr="008D15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A4F71">
        <w:rPr>
          <w:rFonts w:ascii="Times New Roman" w:hAnsi="Times New Roman" w:cs="Times New Roman"/>
          <w:sz w:val="28"/>
          <w:szCs w:val="28"/>
        </w:rPr>
        <w:t>естественно-научн</w:t>
      </w:r>
      <w:r w:rsidR="00F03017" w:rsidRPr="008D15BC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F03017" w:rsidRPr="008D15BC">
        <w:rPr>
          <w:rFonts w:ascii="Times New Roman" w:hAnsi="Times New Roman" w:cs="Times New Roman"/>
          <w:sz w:val="28"/>
          <w:szCs w:val="28"/>
        </w:rPr>
        <w:t xml:space="preserve"> направления.</w:t>
      </w:r>
    </w:p>
    <w:p w:rsidR="00F03017" w:rsidRPr="008D15BC" w:rsidRDefault="00D83280" w:rsidP="008D15BC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15BC">
        <w:rPr>
          <w:rFonts w:ascii="Times New Roman" w:hAnsi="Times New Roman" w:cs="Times New Roman"/>
          <w:sz w:val="28"/>
          <w:szCs w:val="28"/>
        </w:rPr>
        <w:t xml:space="preserve">       </w:t>
      </w:r>
      <w:r w:rsidR="00F03017" w:rsidRPr="008D15BC">
        <w:rPr>
          <w:rFonts w:ascii="Times New Roman" w:hAnsi="Times New Roman" w:cs="Times New Roman"/>
          <w:sz w:val="28"/>
          <w:szCs w:val="28"/>
        </w:rPr>
        <w:t xml:space="preserve">В своей деятельности применяю </w:t>
      </w:r>
      <w:r w:rsidR="00F03017" w:rsidRPr="008D15B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4F7C50" w:rsidRPr="008D15BC">
        <w:rPr>
          <w:rFonts w:ascii="Times New Roman" w:hAnsi="Times New Roman" w:cs="Times New Roman"/>
          <w:sz w:val="28"/>
          <w:szCs w:val="28"/>
          <w:shd w:val="clear" w:color="auto" w:fill="FFFFFF"/>
        </w:rPr>
        <w:t>ногообразные формы и средства дополнительного образования</w:t>
      </w:r>
      <w:r w:rsidR="00F03017" w:rsidRPr="008D15BC">
        <w:rPr>
          <w:rFonts w:ascii="Times New Roman" w:hAnsi="Times New Roman" w:cs="Times New Roman"/>
          <w:sz w:val="28"/>
          <w:szCs w:val="28"/>
          <w:shd w:val="clear" w:color="auto" w:fill="FFFFFF"/>
        </w:rPr>
        <w:t>, воспитываю</w:t>
      </w:r>
      <w:r w:rsidR="004F7C50" w:rsidRPr="008D15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и подростков в ду</w:t>
      </w:r>
      <w:r w:rsidR="00F03017" w:rsidRPr="008D15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хе коллективизма и товарищества. Стараюсь вырастить </w:t>
      </w:r>
      <w:r w:rsidR="004F7C50" w:rsidRPr="008D15BC">
        <w:rPr>
          <w:rFonts w:ascii="Times New Roman" w:hAnsi="Times New Roman" w:cs="Times New Roman"/>
          <w:sz w:val="28"/>
          <w:szCs w:val="28"/>
          <w:shd w:val="clear" w:color="auto" w:fill="FFFFFF"/>
        </w:rPr>
        <w:t>из них людей честных, трудолюбивых, жизнерадостных, уверенных в своих силах, видящих перед собой цели и умеющих их ставить,</w:t>
      </w:r>
      <w:r w:rsidR="00F03017" w:rsidRPr="008D15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готовых преодолевать трудности.</w:t>
      </w:r>
    </w:p>
    <w:p w:rsidR="00F03017" w:rsidRPr="008D15BC" w:rsidRDefault="00473943" w:rsidP="008D15BC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15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387E56" w:rsidRPr="008D15BC">
        <w:rPr>
          <w:rFonts w:ascii="Times New Roman" w:hAnsi="Times New Roman" w:cs="Times New Roman"/>
          <w:sz w:val="28"/>
          <w:szCs w:val="28"/>
          <w:shd w:val="clear" w:color="auto" w:fill="FFFFFF"/>
        </w:rPr>
        <w:t>Как педагогу мне приходится иметь дело с разными возрастными группами детей.   В работе с детьми  учитываю особенности личности ребёнка в целом, а не отдельные её стороны и качества.</w:t>
      </w:r>
    </w:p>
    <w:p w:rsidR="004B32FA" w:rsidRPr="008D15BC" w:rsidRDefault="00473943" w:rsidP="008D15BC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5BC">
        <w:rPr>
          <w:rFonts w:ascii="Times New Roman" w:hAnsi="Times New Roman" w:cs="Times New Roman"/>
          <w:sz w:val="28"/>
          <w:szCs w:val="28"/>
        </w:rPr>
        <w:t xml:space="preserve">        </w:t>
      </w:r>
      <w:r w:rsidR="00F03017" w:rsidRPr="008D15BC">
        <w:rPr>
          <w:rFonts w:ascii="Times New Roman" w:hAnsi="Times New Roman" w:cs="Times New Roman"/>
          <w:sz w:val="28"/>
          <w:szCs w:val="28"/>
        </w:rPr>
        <w:t>В основе  человеческой природы  лежат любовь и творчество. Главную свою задачу  как педагога я вижу в том, чтобы научить детей получать радость от творчества. Каждый день делать открытия, постигать что – то новое.</w:t>
      </w:r>
    </w:p>
    <w:p w:rsidR="004A4F71" w:rsidRPr="00140CB2" w:rsidRDefault="00473943" w:rsidP="00140CB2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5BC">
        <w:rPr>
          <w:rFonts w:ascii="Times New Roman" w:hAnsi="Times New Roman" w:cs="Times New Roman"/>
          <w:sz w:val="28"/>
          <w:szCs w:val="28"/>
        </w:rPr>
        <w:t xml:space="preserve">       </w:t>
      </w:r>
      <w:r w:rsidR="000748E2" w:rsidRPr="008D15BC">
        <w:rPr>
          <w:rFonts w:ascii="Times New Roman" w:hAnsi="Times New Roman" w:cs="Times New Roman"/>
          <w:sz w:val="28"/>
          <w:szCs w:val="28"/>
        </w:rPr>
        <w:t>Обучающ</w:t>
      </w:r>
      <w:r w:rsidR="00131158" w:rsidRPr="008D15BC">
        <w:rPr>
          <w:rFonts w:ascii="Times New Roman" w:hAnsi="Times New Roman" w:cs="Times New Roman"/>
          <w:sz w:val="28"/>
          <w:szCs w:val="28"/>
        </w:rPr>
        <w:t>иеся  посещая кружки,  принимают</w:t>
      </w:r>
      <w:r w:rsidR="000748E2" w:rsidRPr="008D15BC">
        <w:rPr>
          <w:rFonts w:ascii="Times New Roman" w:hAnsi="Times New Roman" w:cs="Times New Roman"/>
          <w:sz w:val="28"/>
          <w:szCs w:val="28"/>
        </w:rPr>
        <w:t xml:space="preserve"> активное участие в конку</w:t>
      </w:r>
      <w:r w:rsidR="00131158" w:rsidRPr="008D15BC">
        <w:rPr>
          <w:rFonts w:ascii="Times New Roman" w:hAnsi="Times New Roman" w:cs="Times New Roman"/>
          <w:sz w:val="28"/>
          <w:szCs w:val="28"/>
        </w:rPr>
        <w:t>рсах различного уровня, достигая</w:t>
      </w:r>
      <w:r w:rsidR="000748E2" w:rsidRPr="008D15BC">
        <w:rPr>
          <w:rFonts w:ascii="Times New Roman" w:hAnsi="Times New Roman" w:cs="Times New Roman"/>
          <w:sz w:val="28"/>
          <w:szCs w:val="28"/>
        </w:rPr>
        <w:t xml:space="preserve"> хороших результатов.  Каждое занятие - это целая "стран</w:t>
      </w:r>
      <w:r w:rsidR="00131158" w:rsidRPr="008D15BC">
        <w:rPr>
          <w:rFonts w:ascii="Times New Roman" w:hAnsi="Times New Roman" w:cs="Times New Roman"/>
          <w:sz w:val="28"/>
          <w:szCs w:val="28"/>
        </w:rPr>
        <w:t>а мастеров", где каждый проявляет</w:t>
      </w:r>
      <w:r w:rsidR="000748E2" w:rsidRPr="008D15BC">
        <w:rPr>
          <w:rFonts w:ascii="Times New Roman" w:hAnsi="Times New Roman" w:cs="Times New Roman"/>
          <w:sz w:val="28"/>
          <w:szCs w:val="28"/>
        </w:rPr>
        <w:t xml:space="preserve"> свои таланты.</w:t>
      </w:r>
      <w:r w:rsidRPr="008D15BC">
        <w:rPr>
          <w:rFonts w:ascii="Times New Roman" w:hAnsi="Times New Roman" w:cs="Times New Roman"/>
          <w:sz w:val="28"/>
          <w:szCs w:val="28"/>
        </w:rPr>
        <w:t xml:space="preserve">        </w:t>
      </w:r>
      <w:r w:rsidR="009B2F6A" w:rsidRPr="008D15BC">
        <w:rPr>
          <w:rFonts w:ascii="Times New Roman" w:hAnsi="Times New Roman" w:cs="Times New Roman"/>
          <w:sz w:val="28"/>
          <w:szCs w:val="28"/>
        </w:rPr>
        <w:t xml:space="preserve">     </w:t>
      </w:r>
      <w:r w:rsidR="00140CB2">
        <w:rPr>
          <w:rFonts w:ascii="Times New Roman" w:hAnsi="Times New Roman" w:cs="Times New Roman"/>
          <w:sz w:val="28"/>
          <w:szCs w:val="28"/>
        </w:rPr>
        <w:t xml:space="preserve">      </w:t>
      </w:r>
      <w:r w:rsidR="004B32FA" w:rsidRPr="00311442">
        <w:rPr>
          <w:rFonts w:ascii="Times New Roman" w:hAnsi="Times New Roman" w:cs="Times New Roman"/>
          <w:sz w:val="28"/>
          <w:szCs w:val="28"/>
        </w:rPr>
        <w:t>Представлю</w:t>
      </w:r>
      <w:r w:rsidR="00131158" w:rsidRPr="00311442">
        <w:rPr>
          <w:rFonts w:ascii="Times New Roman" w:hAnsi="Times New Roman" w:cs="Times New Roman"/>
          <w:sz w:val="28"/>
          <w:szCs w:val="28"/>
        </w:rPr>
        <w:t xml:space="preserve"> опыт работы проводимых</w:t>
      </w:r>
      <w:r w:rsidR="004B32FA" w:rsidRPr="00311442">
        <w:rPr>
          <w:rFonts w:ascii="Times New Roman" w:hAnsi="Times New Roman" w:cs="Times New Roman"/>
          <w:sz w:val="28"/>
          <w:szCs w:val="28"/>
        </w:rPr>
        <w:t xml:space="preserve"> кружков</w:t>
      </w:r>
      <w:r w:rsidR="00131158" w:rsidRPr="008D15BC">
        <w:rPr>
          <w:rFonts w:ascii="Times New Roman" w:hAnsi="Times New Roman" w:cs="Times New Roman"/>
          <w:sz w:val="28"/>
          <w:szCs w:val="28"/>
        </w:rPr>
        <w:t>.</w:t>
      </w:r>
      <w:r w:rsidR="009B2F6A" w:rsidRPr="008D15B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A4F71" w:rsidRPr="00FC173D" w:rsidRDefault="004A4F71" w:rsidP="00140C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73D">
        <w:rPr>
          <w:rFonts w:ascii="Times New Roman" w:hAnsi="Times New Roman" w:cs="Times New Roman"/>
          <w:sz w:val="28"/>
          <w:szCs w:val="28"/>
        </w:rPr>
        <w:t xml:space="preserve">        В кружке «Юные инспектора дорожного движения» обучала детей правилам дорожного движения.     В средних группах детских садов  познакомила детей с элементами улиц и дорог, сигналами светофора, дорожными знаками,  правилами поведения на улице, дороге и в транспорте. На занятиях использовала следующие виды деятельности:  чтение художественных </w:t>
      </w:r>
      <w:r w:rsidRPr="00FC173D">
        <w:rPr>
          <w:rFonts w:ascii="Times New Roman" w:hAnsi="Times New Roman" w:cs="Times New Roman"/>
          <w:sz w:val="28"/>
          <w:szCs w:val="28"/>
        </w:rPr>
        <w:lastRenderedPageBreak/>
        <w:t xml:space="preserve">произведений, конструирование,  художественное творчество, дидактические и сюжетно-ролевые игры, просмотр тематических мультфильмов. Провела </w:t>
      </w:r>
      <w:r w:rsidRPr="00FC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чтецов «О правилах дорожного движения» и профилактическую заключительную   беседу о соблюдении правил безопасного поведения на улице. </w:t>
      </w:r>
    </w:p>
    <w:p w:rsidR="004A4F71" w:rsidRPr="00FC173D" w:rsidRDefault="004A4F71" w:rsidP="00140CB2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73D">
        <w:rPr>
          <w:rFonts w:ascii="Times New Roman" w:hAnsi="Times New Roman" w:cs="Times New Roman"/>
          <w:sz w:val="28"/>
          <w:szCs w:val="28"/>
        </w:rPr>
        <w:t xml:space="preserve">       На занятиях кружка «Занимательная физика» знакомила воспитанников с основными физическими понятиями и законами, с великими учеными и изобретателями.  Занятия строила из </w:t>
      </w:r>
      <w:proofErr w:type="spellStart"/>
      <w:r w:rsidRPr="00FC173D">
        <w:rPr>
          <w:rFonts w:ascii="Times New Roman" w:hAnsi="Times New Roman" w:cs="Times New Roman"/>
          <w:sz w:val="28"/>
          <w:szCs w:val="28"/>
        </w:rPr>
        <w:t>теоритической</w:t>
      </w:r>
      <w:proofErr w:type="spellEnd"/>
      <w:r w:rsidRPr="00FC173D">
        <w:rPr>
          <w:rFonts w:ascii="Times New Roman" w:hAnsi="Times New Roman" w:cs="Times New Roman"/>
          <w:sz w:val="28"/>
          <w:szCs w:val="28"/>
        </w:rPr>
        <w:t xml:space="preserve"> и практической части. Теорию подкрепляла </w:t>
      </w:r>
      <w:proofErr w:type="spellStart"/>
      <w:r w:rsidRPr="00FC173D">
        <w:rPr>
          <w:rFonts w:ascii="Times New Roman" w:hAnsi="Times New Roman" w:cs="Times New Roman"/>
          <w:sz w:val="28"/>
          <w:szCs w:val="28"/>
        </w:rPr>
        <w:t>эксперементами</w:t>
      </w:r>
      <w:proofErr w:type="spellEnd"/>
      <w:r w:rsidRPr="00FC173D">
        <w:rPr>
          <w:rFonts w:ascii="Times New Roman" w:hAnsi="Times New Roman" w:cs="Times New Roman"/>
          <w:sz w:val="28"/>
          <w:szCs w:val="28"/>
        </w:rPr>
        <w:t>. Привлекала ребят к проведению опытов. Использовала следующие виды деятельности:</w:t>
      </w:r>
      <w:r w:rsidRPr="00FC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занимательные опыты по разным разделам физики, применение ИКТ, занимательные экскурсии в области истории физики, применение физики в практической жизни, наблюдения за явлениями природы. Кружковцы с интересом показали </w:t>
      </w:r>
      <w:proofErr w:type="spellStart"/>
      <w:r w:rsidRPr="00FC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занимательые</w:t>
      </w:r>
      <w:proofErr w:type="spellEnd"/>
      <w:r w:rsidRPr="00FC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эксперементы</w:t>
      </w:r>
      <w:proofErr w:type="spellEnd"/>
      <w:r w:rsidRPr="00FC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 «Физика на кухне»  в Доме Творчества и ГПД.  Проведено зачётное занятие в онлайн формате на тему «Определение объёма и плотности своего тела»</w:t>
      </w:r>
    </w:p>
    <w:p w:rsidR="004A4F71" w:rsidRPr="00FC173D" w:rsidRDefault="004A4F71" w:rsidP="00140C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73D">
        <w:rPr>
          <w:rFonts w:ascii="Times New Roman" w:hAnsi="Times New Roman" w:cs="Times New Roman"/>
          <w:sz w:val="28"/>
          <w:szCs w:val="28"/>
        </w:rPr>
        <w:t xml:space="preserve">        </w:t>
      </w:r>
      <w:r w:rsidR="002A2EE8" w:rsidRPr="00FC173D">
        <w:rPr>
          <w:rFonts w:ascii="Times New Roman" w:hAnsi="Times New Roman" w:cs="Times New Roman"/>
          <w:sz w:val="28"/>
          <w:szCs w:val="28"/>
        </w:rPr>
        <w:t xml:space="preserve">В настоящее время в нашем обществе большое значение придаётся развитию добровольческого и волонтёрского движения. Я являюсь руководителем волонтёрского объединения «Новое поколение». </w:t>
      </w:r>
      <w:r w:rsidRPr="00FC173D">
        <w:rPr>
          <w:rFonts w:ascii="Times New Roman" w:hAnsi="Times New Roman" w:cs="Times New Roman"/>
          <w:sz w:val="28"/>
          <w:szCs w:val="28"/>
        </w:rPr>
        <w:t>Большая работа проведена волонтёрами об</w:t>
      </w:r>
      <w:r w:rsidR="004C5283">
        <w:rPr>
          <w:rFonts w:ascii="Times New Roman" w:hAnsi="Times New Roman" w:cs="Times New Roman"/>
          <w:sz w:val="28"/>
          <w:szCs w:val="28"/>
        </w:rPr>
        <w:t>ъединения</w:t>
      </w:r>
      <w:r w:rsidR="002A2EE8" w:rsidRPr="00FC173D">
        <w:rPr>
          <w:rFonts w:ascii="Times New Roman" w:hAnsi="Times New Roman" w:cs="Times New Roman"/>
          <w:sz w:val="28"/>
          <w:szCs w:val="28"/>
        </w:rPr>
        <w:t>.</w:t>
      </w:r>
      <w:r w:rsidRPr="00FC173D">
        <w:rPr>
          <w:rFonts w:ascii="Times New Roman" w:hAnsi="Times New Roman" w:cs="Times New Roman"/>
          <w:sz w:val="28"/>
          <w:szCs w:val="28"/>
        </w:rPr>
        <w:t xml:space="preserve"> Были проведены различные акции по направлениям: гуманитарно-солидарные, гражданские, образовательные, патриотические, трудовые. Волонтёры участвовали в различных мероприятиях: </w:t>
      </w:r>
      <w:proofErr w:type="gramStart"/>
      <w:r w:rsidRPr="00FC173D">
        <w:rPr>
          <w:rFonts w:ascii="Times New Roman" w:hAnsi="Times New Roman" w:cs="Times New Roman"/>
          <w:sz w:val="28"/>
          <w:szCs w:val="28"/>
        </w:rPr>
        <w:t>Федеральный проект «Мы вместе», Всероссийская акция «Сделаем! 2019», Всемирный день чистоты, Всероссийская акция «Письмо Победы», Всероссийский проект «Памяти героев», Патриотический проект «Дорога памяти», Всероссийская акция «Блокадный хлеб», Республиканский молодёжный</w:t>
      </w:r>
      <w:r w:rsidR="00140CB2">
        <w:rPr>
          <w:rFonts w:ascii="Times New Roman" w:hAnsi="Times New Roman" w:cs="Times New Roman"/>
          <w:sz w:val="28"/>
          <w:szCs w:val="28"/>
        </w:rPr>
        <w:t xml:space="preserve"> </w:t>
      </w:r>
      <w:r w:rsidRPr="00FC173D">
        <w:rPr>
          <w:rFonts w:ascii="Times New Roman" w:hAnsi="Times New Roman" w:cs="Times New Roman"/>
          <w:sz w:val="28"/>
          <w:szCs w:val="28"/>
        </w:rPr>
        <w:t>форум «Мордовия территория социальных инициатив», Республиканский  форум добровольцев «Добро в Мордовии», Республиканский конкурс «Открытка Победы»,  Районная акция «100 добрых дел»,  Районный конкурс «Волонтёр года – 2019»,</w:t>
      </w:r>
      <w:r w:rsidR="00140CB2">
        <w:rPr>
          <w:rFonts w:ascii="Times New Roman" w:hAnsi="Times New Roman" w:cs="Times New Roman"/>
          <w:sz w:val="28"/>
          <w:szCs w:val="28"/>
        </w:rPr>
        <w:t xml:space="preserve"> </w:t>
      </w:r>
      <w:r w:rsidRPr="00FC173D">
        <w:rPr>
          <w:rFonts w:ascii="Times New Roman" w:hAnsi="Times New Roman" w:cs="Times New Roman"/>
          <w:sz w:val="28"/>
          <w:szCs w:val="28"/>
        </w:rPr>
        <w:t>Районный социально -  патриотический проект «Создание книги</w:t>
      </w:r>
      <w:proofErr w:type="gramEnd"/>
      <w:r w:rsidRPr="00FC173D">
        <w:rPr>
          <w:rFonts w:ascii="Times New Roman" w:hAnsi="Times New Roman" w:cs="Times New Roman"/>
          <w:sz w:val="28"/>
          <w:szCs w:val="28"/>
        </w:rPr>
        <w:t xml:space="preserve"> памяти «Достойны имени героя»».</w:t>
      </w:r>
    </w:p>
    <w:p w:rsidR="004A4F71" w:rsidRPr="00FC173D" w:rsidRDefault="004A4F71" w:rsidP="00140C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73D">
        <w:rPr>
          <w:rFonts w:ascii="Times New Roman" w:hAnsi="Times New Roman" w:cs="Times New Roman"/>
          <w:sz w:val="28"/>
          <w:szCs w:val="28"/>
        </w:rPr>
        <w:t xml:space="preserve">Ребята принимали участие во всех мероприятиях, посвящённых 75-летию Великой Победы, Дню России. </w:t>
      </w:r>
      <w:proofErr w:type="gramStart"/>
      <w:r w:rsidRPr="00FC173D">
        <w:rPr>
          <w:rFonts w:ascii="Times New Roman" w:hAnsi="Times New Roman" w:cs="Times New Roman"/>
          <w:sz w:val="28"/>
          <w:szCs w:val="28"/>
        </w:rPr>
        <w:t>Тим-лидер</w:t>
      </w:r>
      <w:proofErr w:type="gramEnd"/>
      <w:r w:rsidRPr="00FC173D">
        <w:rPr>
          <w:rFonts w:ascii="Times New Roman" w:hAnsi="Times New Roman" w:cs="Times New Roman"/>
          <w:sz w:val="28"/>
          <w:szCs w:val="28"/>
        </w:rPr>
        <w:t xml:space="preserve"> отряда</w:t>
      </w:r>
      <w:r w:rsidR="00140CB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C173D">
        <w:rPr>
          <w:rFonts w:ascii="Times New Roman" w:hAnsi="Times New Roman" w:cs="Times New Roman"/>
          <w:sz w:val="28"/>
          <w:szCs w:val="28"/>
        </w:rPr>
        <w:t>Лисенкова</w:t>
      </w:r>
      <w:proofErr w:type="spellEnd"/>
      <w:r w:rsidRPr="00FC173D">
        <w:rPr>
          <w:rFonts w:ascii="Times New Roman" w:hAnsi="Times New Roman" w:cs="Times New Roman"/>
          <w:sz w:val="28"/>
          <w:szCs w:val="28"/>
        </w:rPr>
        <w:t xml:space="preserve"> Вероника защищала добровольческий проект «Работа волонтёрского отряда по </w:t>
      </w:r>
      <w:r w:rsidRPr="00FC173D">
        <w:rPr>
          <w:rFonts w:ascii="Times New Roman" w:hAnsi="Times New Roman" w:cs="Times New Roman"/>
          <w:sz w:val="28"/>
          <w:szCs w:val="28"/>
        </w:rPr>
        <w:lastRenderedPageBreak/>
        <w:t>гражданско-патриотическому направлению» на региональном уровне в рамках  Всероссийского конкурса «Доброволец России-2020»</w:t>
      </w:r>
      <w:r w:rsidR="004C18E5" w:rsidRPr="00FC173D">
        <w:rPr>
          <w:rFonts w:ascii="Times New Roman" w:hAnsi="Times New Roman" w:cs="Times New Roman"/>
          <w:sz w:val="28"/>
          <w:szCs w:val="28"/>
        </w:rPr>
        <w:t xml:space="preserve">. Волонтёры приняли активное участие в записи ролика, посвящённого Дню Добровольца. </w:t>
      </w:r>
      <w:r w:rsidRPr="00FC17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8E5" w:rsidRPr="00FC173D" w:rsidRDefault="004A4F71" w:rsidP="00140CB2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73D">
        <w:rPr>
          <w:rFonts w:ascii="Times New Roman" w:hAnsi="Times New Roman" w:cs="Times New Roman"/>
          <w:sz w:val="28"/>
          <w:szCs w:val="28"/>
        </w:rPr>
        <w:t xml:space="preserve">         Как педагог дополнительного образования принимала участие в</w:t>
      </w:r>
      <w:r w:rsidR="000D5E33" w:rsidRPr="00FC173D">
        <w:rPr>
          <w:rFonts w:ascii="Times New Roman" w:hAnsi="Times New Roman" w:cs="Times New Roman"/>
          <w:sz w:val="28"/>
          <w:szCs w:val="28"/>
        </w:rPr>
        <w:t xml:space="preserve"> Республиканских</w:t>
      </w:r>
      <w:r w:rsidRPr="00FC173D">
        <w:rPr>
          <w:rFonts w:ascii="Times New Roman" w:hAnsi="Times New Roman" w:cs="Times New Roman"/>
          <w:sz w:val="28"/>
          <w:szCs w:val="28"/>
        </w:rPr>
        <w:t xml:space="preserve"> </w:t>
      </w:r>
      <w:r w:rsidR="000D5E33" w:rsidRPr="00FC173D">
        <w:rPr>
          <w:rFonts w:ascii="Times New Roman" w:hAnsi="Times New Roman" w:cs="Times New Roman"/>
          <w:sz w:val="28"/>
          <w:szCs w:val="28"/>
        </w:rPr>
        <w:t>кон</w:t>
      </w:r>
      <w:r w:rsidR="004C5283">
        <w:rPr>
          <w:rFonts w:ascii="Times New Roman" w:hAnsi="Times New Roman" w:cs="Times New Roman"/>
          <w:sz w:val="28"/>
          <w:szCs w:val="28"/>
        </w:rPr>
        <w:t>курсах: «Педагогический дебют», «</w:t>
      </w:r>
      <w:r w:rsidRPr="00FC173D">
        <w:rPr>
          <w:rFonts w:ascii="Times New Roman" w:hAnsi="Times New Roman" w:cs="Times New Roman"/>
          <w:sz w:val="28"/>
          <w:szCs w:val="28"/>
        </w:rPr>
        <w:t>Лучший социально – ориентированный сотрудник»</w:t>
      </w:r>
      <w:r w:rsidR="004C5283">
        <w:rPr>
          <w:rFonts w:ascii="Times New Roman" w:hAnsi="Times New Roman" w:cs="Times New Roman"/>
          <w:sz w:val="28"/>
          <w:szCs w:val="28"/>
        </w:rPr>
        <w:t>, «От призвания к признанию»</w:t>
      </w:r>
      <w:r w:rsidRPr="00FC17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4F71" w:rsidRDefault="004A4F71" w:rsidP="004C52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173D">
        <w:rPr>
          <w:rFonts w:ascii="Times New Roman" w:hAnsi="Times New Roman" w:cs="Times New Roman"/>
          <w:sz w:val="28"/>
          <w:szCs w:val="28"/>
        </w:rPr>
        <w:t>Была организатором районного конкурса «</w:t>
      </w:r>
      <w:proofErr w:type="gramStart"/>
      <w:r w:rsidRPr="00FC173D">
        <w:rPr>
          <w:rFonts w:ascii="Times New Roman" w:hAnsi="Times New Roman" w:cs="Times New Roman"/>
          <w:sz w:val="28"/>
          <w:szCs w:val="28"/>
        </w:rPr>
        <w:t>Одарённые</w:t>
      </w:r>
      <w:proofErr w:type="gramEnd"/>
      <w:r w:rsidRPr="00FC173D">
        <w:rPr>
          <w:rFonts w:ascii="Times New Roman" w:hAnsi="Times New Roman" w:cs="Times New Roman"/>
          <w:sz w:val="28"/>
          <w:szCs w:val="28"/>
        </w:rPr>
        <w:t xml:space="preserve"> дети-2020».</w:t>
      </w:r>
      <w:r w:rsidR="00B92F13">
        <w:rPr>
          <w:rFonts w:ascii="Times New Roman" w:hAnsi="Times New Roman" w:cs="Times New Roman"/>
          <w:sz w:val="28"/>
          <w:szCs w:val="28"/>
        </w:rPr>
        <w:t xml:space="preserve"> </w:t>
      </w:r>
      <w:r w:rsidRPr="00FC173D">
        <w:rPr>
          <w:rFonts w:ascii="Times New Roman" w:hAnsi="Times New Roman" w:cs="Times New Roman"/>
          <w:sz w:val="28"/>
          <w:szCs w:val="28"/>
        </w:rPr>
        <w:t>Координировала районный интеллектуальный клуб «Что? Где? Когда?». Была куратором районного отделения  ВВПОД «</w:t>
      </w:r>
      <w:proofErr w:type="spellStart"/>
      <w:r w:rsidRPr="00FC173D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FC173D">
        <w:rPr>
          <w:rFonts w:ascii="Times New Roman" w:hAnsi="Times New Roman" w:cs="Times New Roman"/>
          <w:sz w:val="28"/>
          <w:szCs w:val="28"/>
        </w:rPr>
        <w:t>». Была организатором муниципального этапа Всероссийской молодёжной экологической акции «Сделаем! 2019».  В качестве руководителя команды Кадошкинского муниципального района выезжала на кустовой фестиваль по робототехнике РМ в г</w:t>
      </w:r>
      <w:r w:rsidR="004C5283">
        <w:rPr>
          <w:rFonts w:ascii="Times New Roman" w:hAnsi="Times New Roman" w:cs="Times New Roman"/>
          <w:sz w:val="28"/>
          <w:szCs w:val="28"/>
        </w:rPr>
        <w:t>.</w:t>
      </w:r>
      <w:r w:rsidRPr="00FC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73D">
        <w:rPr>
          <w:rFonts w:ascii="Times New Roman" w:hAnsi="Times New Roman" w:cs="Times New Roman"/>
          <w:sz w:val="28"/>
          <w:szCs w:val="28"/>
        </w:rPr>
        <w:t>Ковылкино</w:t>
      </w:r>
      <w:proofErr w:type="spellEnd"/>
      <w:r w:rsidRPr="00FC173D">
        <w:rPr>
          <w:rFonts w:ascii="Times New Roman" w:hAnsi="Times New Roman" w:cs="Times New Roman"/>
          <w:sz w:val="28"/>
          <w:szCs w:val="28"/>
        </w:rPr>
        <w:t>. Была участником Республиканского молодёжного форума «Мордовия территория социальных инициатив», Республиканского  форума добровольцев «Добро в Мордовии».  Была организатором районного конкурса «Волонтёр года-2019». Курировала районный этап Международной акции «Тест по истории Отечества</w:t>
      </w:r>
      <w:r w:rsidR="00FC173D" w:rsidRPr="00FC173D">
        <w:rPr>
          <w:rFonts w:ascii="Times New Roman" w:hAnsi="Times New Roman" w:cs="Times New Roman"/>
          <w:sz w:val="28"/>
          <w:szCs w:val="28"/>
        </w:rPr>
        <w:t>».</w:t>
      </w:r>
      <w:r w:rsidR="00140CB2">
        <w:rPr>
          <w:rFonts w:ascii="Times New Roman" w:hAnsi="Times New Roman" w:cs="Times New Roman"/>
          <w:sz w:val="28"/>
          <w:szCs w:val="28"/>
        </w:rPr>
        <w:t xml:space="preserve"> </w:t>
      </w:r>
      <w:r w:rsidR="00311442">
        <w:rPr>
          <w:rFonts w:ascii="Times New Roman" w:hAnsi="Times New Roman" w:cs="Times New Roman"/>
          <w:sz w:val="28"/>
          <w:szCs w:val="28"/>
        </w:rPr>
        <w:t xml:space="preserve"> Принимала активное участие во</w:t>
      </w:r>
      <w:r w:rsidR="00311442" w:rsidRPr="00311442">
        <w:rPr>
          <w:rFonts w:ascii="Times New Roman" w:hAnsi="Times New Roman" w:cs="Times New Roman"/>
          <w:sz w:val="28"/>
          <w:szCs w:val="28"/>
        </w:rPr>
        <w:t xml:space="preserve"> </w:t>
      </w:r>
      <w:r w:rsidR="00311442">
        <w:rPr>
          <w:rFonts w:ascii="Times New Roman" w:hAnsi="Times New Roman" w:cs="Times New Roman"/>
          <w:sz w:val="28"/>
          <w:szCs w:val="28"/>
        </w:rPr>
        <w:t>Всероссийской акции взаимопомощи «Мы</w:t>
      </w:r>
      <w:proofErr w:type="gramStart"/>
      <w:r w:rsidR="0031144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311442">
        <w:rPr>
          <w:rFonts w:ascii="Times New Roman" w:hAnsi="Times New Roman" w:cs="Times New Roman"/>
          <w:sz w:val="28"/>
          <w:szCs w:val="28"/>
        </w:rPr>
        <w:t>месте»</w:t>
      </w:r>
      <w:r w:rsidR="004C5283">
        <w:rPr>
          <w:rFonts w:ascii="Times New Roman" w:hAnsi="Times New Roman" w:cs="Times New Roman"/>
          <w:sz w:val="28"/>
          <w:szCs w:val="28"/>
        </w:rPr>
        <w:t xml:space="preserve">, которая  направлена  </w:t>
      </w:r>
      <w:r w:rsidR="004C5283" w:rsidRPr="004C5283">
        <w:rPr>
          <w:rFonts w:ascii="Times New Roman" w:hAnsi="Times New Roman" w:cs="Times New Roman"/>
          <w:sz w:val="28"/>
          <w:szCs w:val="28"/>
        </w:rPr>
        <w:t xml:space="preserve">на поддержку пожилых, маломобильных граждан во время пандемии </w:t>
      </w:r>
      <w:proofErr w:type="spellStart"/>
      <w:r w:rsidR="004C5283" w:rsidRPr="004C5283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="004C5283" w:rsidRPr="004C5283">
        <w:rPr>
          <w:rFonts w:ascii="Times New Roman" w:hAnsi="Times New Roman" w:cs="Times New Roman"/>
          <w:sz w:val="28"/>
          <w:szCs w:val="28"/>
        </w:rPr>
        <w:t>.</w:t>
      </w:r>
      <w:r w:rsidR="004C5283">
        <w:rPr>
          <w:rFonts w:ascii="Times New Roman" w:hAnsi="Times New Roman" w:cs="Times New Roman"/>
          <w:sz w:val="28"/>
          <w:szCs w:val="28"/>
        </w:rPr>
        <w:t xml:space="preserve"> Являлась</w:t>
      </w:r>
      <w:r w:rsidR="00311442">
        <w:rPr>
          <w:rFonts w:ascii="Times New Roman" w:hAnsi="Times New Roman" w:cs="Times New Roman"/>
          <w:sz w:val="28"/>
          <w:szCs w:val="28"/>
        </w:rPr>
        <w:t xml:space="preserve"> районным координатором этой акции.  </w:t>
      </w:r>
    </w:p>
    <w:p w:rsidR="00311442" w:rsidRDefault="00311442" w:rsidP="00311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8E2" w:rsidRPr="00D83280" w:rsidRDefault="000748E2" w:rsidP="009B2F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15BC" w:rsidRPr="008D15BC" w:rsidRDefault="008D15BC" w:rsidP="009B2F6A">
      <w:pPr>
        <w:pStyle w:val="a7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15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 </w:t>
      </w:r>
      <w:proofErr w:type="gramStart"/>
      <w:r w:rsidRPr="008D15BC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дополнительного</w:t>
      </w:r>
      <w:proofErr w:type="gramEnd"/>
      <w:r w:rsidRPr="008D15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73943" w:rsidRDefault="008D15BC" w:rsidP="004C5283">
      <w:pPr>
        <w:pStyle w:val="a7"/>
        <w:tabs>
          <w:tab w:val="left" w:pos="1276"/>
        </w:tabs>
        <w:spacing w:after="0" w:line="240" w:lineRule="auto"/>
        <w:ind w:left="0" w:firstLine="709"/>
      </w:pPr>
      <w:r w:rsidRPr="008D15BC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                                                             Н.С. Тамбовцева</w:t>
      </w:r>
      <w:bookmarkStart w:id="0" w:name="_GoBack"/>
      <w:bookmarkEnd w:id="0"/>
    </w:p>
    <w:sectPr w:rsidR="00473943" w:rsidSect="008D15BC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1FC5"/>
    <w:multiLevelType w:val="hybridMultilevel"/>
    <w:tmpl w:val="C1D22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B1165"/>
    <w:multiLevelType w:val="multilevel"/>
    <w:tmpl w:val="1A3E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B64CFA"/>
    <w:multiLevelType w:val="multilevel"/>
    <w:tmpl w:val="9E6E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359D3"/>
    <w:multiLevelType w:val="multilevel"/>
    <w:tmpl w:val="652E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FB317D"/>
    <w:multiLevelType w:val="hybridMultilevel"/>
    <w:tmpl w:val="035C2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7154"/>
    <w:multiLevelType w:val="multilevel"/>
    <w:tmpl w:val="071C17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B101B8"/>
    <w:multiLevelType w:val="hybridMultilevel"/>
    <w:tmpl w:val="9646A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10D00"/>
    <w:multiLevelType w:val="hybridMultilevel"/>
    <w:tmpl w:val="AB4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F540D"/>
    <w:multiLevelType w:val="multilevel"/>
    <w:tmpl w:val="941E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01530C"/>
    <w:multiLevelType w:val="multilevel"/>
    <w:tmpl w:val="80466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493EB5"/>
    <w:multiLevelType w:val="hybridMultilevel"/>
    <w:tmpl w:val="53904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3E3BAB"/>
    <w:multiLevelType w:val="multilevel"/>
    <w:tmpl w:val="7EB08A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703495"/>
    <w:multiLevelType w:val="hybridMultilevel"/>
    <w:tmpl w:val="930E2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2D614F"/>
    <w:multiLevelType w:val="multilevel"/>
    <w:tmpl w:val="E27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7"/>
  </w:num>
  <w:num w:numId="9">
    <w:abstractNumId w:val="9"/>
  </w:num>
  <w:num w:numId="10">
    <w:abstractNumId w:val="5"/>
  </w:num>
  <w:num w:numId="11">
    <w:abstractNumId w:val="11"/>
  </w:num>
  <w:num w:numId="12">
    <w:abstractNumId w:val="6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68C6"/>
    <w:rsid w:val="00054C87"/>
    <w:rsid w:val="000748E2"/>
    <w:rsid w:val="000B5F81"/>
    <w:rsid w:val="000D32C8"/>
    <w:rsid w:val="000D5E33"/>
    <w:rsid w:val="000F052C"/>
    <w:rsid w:val="00131158"/>
    <w:rsid w:val="00140CB2"/>
    <w:rsid w:val="0014192A"/>
    <w:rsid w:val="00210005"/>
    <w:rsid w:val="002243CC"/>
    <w:rsid w:val="0022531A"/>
    <w:rsid w:val="00244229"/>
    <w:rsid w:val="00244D7F"/>
    <w:rsid w:val="00255190"/>
    <w:rsid w:val="002A2EE8"/>
    <w:rsid w:val="002C3970"/>
    <w:rsid w:val="002E23CB"/>
    <w:rsid w:val="00301C37"/>
    <w:rsid w:val="00311442"/>
    <w:rsid w:val="00387E56"/>
    <w:rsid w:val="003C5323"/>
    <w:rsid w:val="003E1837"/>
    <w:rsid w:val="003F2CE6"/>
    <w:rsid w:val="00450712"/>
    <w:rsid w:val="004730B6"/>
    <w:rsid w:val="00473943"/>
    <w:rsid w:val="004861C3"/>
    <w:rsid w:val="004A4F71"/>
    <w:rsid w:val="004B32FA"/>
    <w:rsid w:val="004B68C6"/>
    <w:rsid w:val="004C18E5"/>
    <w:rsid w:val="004C363F"/>
    <w:rsid w:val="004C5283"/>
    <w:rsid w:val="004D3AFD"/>
    <w:rsid w:val="004D5687"/>
    <w:rsid w:val="004F7C50"/>
    <w:rsid w:val="0051157C"/>
    <w:rsid w:val="0053172C"/>
    <w:rsid w:val="0055707F"/>
    <w:rsid w:val="00570630"/>
    <w:rsid w:val="005B3F30"/>
    <w:rsid w:val="005D66F0"/>
    <w:rsid w:val="005E06F7"/>
    <w:rsid w:val="00672C27"/>
    <w:rsid w:val="006B54F6"/>
    <w:rsid w:val="006E713A"/>
    <w:rsid w:val="00757C2A"/>
    <w:rsid w:val="007B77DE"/>
    <w:rsid w:val="007F1397"/>
    <w:rsid w:val="0080472F"/>
    <w:rsid w:val="008D15BC"/>
    <w:rsid w:val="00906A4A"/>
    <w:rsid w:val="0093118E"/>
    <w:rsid w:val="00984B8F"/>
    <w:rsid w:val="00984DCC"/>
    <w:rsid w:val="009B2F6A"/>
    <w:rsid w:val="009B6172"/>
    <w:rsid w:val="009B6209"/>
    <w:rsid w:val="00A019F5"/>
    <w:rsid w:val="00A4287C"/>
    <w:rsid w:val="00A44D20"/>
    <w:rsid w:val="00A805ED"/>
    <w:rsid w:val="00AB4866"/>
    <w:rsid w:val="00B00FFF"/>
    <w:rsid w:val="00B17D21"/>
    <w:rsid w:val="00B51FEA"/>
    <w:rsid w:val="00B71DF8"/>
    <w:rsid w:val="00B76219"/>
    <w:rsid w:val="00B810CE"/>
    <w:rsid w:val="00B87CD6"/>
    <w:rsid w:val="00B92F13"/>
    <w:rsid w:val="00BD53F5"/>
    <w:rsid w:val="00C1596F"/>
    <w:rsid w:val="00C66983"/>
    <w:rsid w:val="00C953F5"/>
    <w:rsid w:val="00CB38FB"/>
    <w:rsid w:val="00CB3AD6"/>
    <w:rsid w:val="00CB779B"/>
    <w:rsid w:val="00D262BB"/>
    <w:rsid w:val="00D2631E"/>
    <w:rsid w:val="00D83280"/>
    <w:rsid w:val="00D92B8B"/>
    <w:rsid w:val="00D948DF"/>
    <w:rsid w:val="00DB0C33"/>
    <w:rsid w:val="00DC0A00"/>
    <w:rsid w:val="00E15770"/>
    <w:rsid w:val="00E2457B"/>
    <w:rsid w:val="00E43757"/>
    <w:rsid w:val="00E9041F"/>
    <w:rsid w:val="00EB2976"/>
    <w:rsid w:val="00EC25E7"/>
    <w:rsid w:val="00F00845"/>
    <w:rsid w:val="00F01571"/>
    <w:rsid w:val="00F03017"/>
    <w:rsid w:val="00F47B50"/>
    <w:rsid w:val="00F635D7"/>
    <w:rsid w:val="00F803C5"/>
    <w:rsid w:val="00FC173D"/>
    <w:rsid w:val="00FC5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118E"/>
    <w:rPr>
      <w:b/>
      <w:bCs/>
    </w:rPr>
  </w:style>
  <w:style w:type="paragraph" w:styleId="a4">
    <w:name w:val="Normal (Web)"/>
    <w:basedOn w:val="a"/>
    <w:uiPriority w:val="99"/>
    <w:unhideWhenUsed/>
    <w:rsid w:val="0093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3118E"/>
    <w:rPr>
      <w:i/>
      <w:iCs/>
    </w:rPr>
  </w:style>
  <w:style w:type="character" w:styleId="a6">
    <w:name w:val="Hyperlink"/>
    <w:basedOn w:val="a0"/>
    <w:uiPriority w:val="99"/>
    <w:unhideWhenUsed/>
    <w:rsid w:val="0093118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3118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D1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1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118E"/>
    <w:rPr>
      <w:b/>
      <w:bCs/>
    </w:rPr>
  </w:style>
  <w:style w:type="paragraph" w:styleId="a4">
    <w:name w:val="Normal (Web)"/>
    <w:basedOn w:val="a"/>
    <w:uiPriority w:val="99"/>
    <w:semiHidden/>
    <w:unhideWhenUsed/>
    <w:rsid w:val="0093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3118E"/>
    <w:rPr>
      <w:i/>
      <w:iCs/>
    </w:rPr>
  </w:style>
  <w:style w:type="character" w:styleId="a6">
    <w:name w:val="Hyperlink"/>
    <w:basedOn w:val="a0"/>
    <w:uiPriority w:val="99"/>
    <w:unhideWhenUsed/>
    <w:rsid w:val="0093118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31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F06AE-57FC-4256-ACB7-73CB822F9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МБУДО ДТ</cp:lastModifiedBy>
  <cp:revision>62</cp:revision>
  <cp:lastPrinted>2020-12-14T08:25:00Z</cp:lastPrinted>
  <dcterms:created xsi:type="dcterms:W3CDTF">2017-12-06T14:55:00Z</dcterms:created>
  <dcterms:modified xsi:type="dcterms:W3CDTF">2020-12-14T08:27:00Z</dcterms:modified>
</cp:coreProperties>
</file>