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C6" w:rsidRPr="00997DC6" w:rsidRDefault="00997DC6" w:rsidP="00997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D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997DC6">
        <w:rPr>
          <w:rFonts w:ascii="Times New Roman" w:hAnsi="Times New Roman" w:cs="Times New Roman"/>
          <w:b/>
          <w:sz w:val="24"/>
          <w:szCs w:val="24"/>
        </w:rPr>
        <w:t>Министерство образования  Республики Мордовия</w:t>
      </w:r>
    </w:p>
    <w:p w:rsidR="00997DC6" w:rsidRPr="00997DC6" w:rsidRDefault="00997DC6" w:rsidP="00997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DC6">
        <w:rPr>
          <w:rFonts w:ascii="Times New Roman" w:hAnsi="Times New Roman" w:cs="Times New Roman"/>
          <w:sz w:val="24"/>
          <w:szCs w:val="24"/>
        </w:rPr>
        <w:t xml:space="preserve">                                    430005, Республика Мордовия, г</w:t>
      </w:r>
      <w:proofErr w:type="gramStart"/>
      <w:r w:rsidRPr="00997DC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97DC6">
        <w:rPr>
          <w:rFonts w:ascii="Times New Roman" w:hAnsi="Times New Roman" w:cs="Times New Roman"/>
          <w:sz w:val="24"/>
          <w:szCs w:val="24"/>
        </w:rPr>
        <w:t>аранск,</w:t>
      </w:r>
    </w:p>
    <w:p w:rsidR="00997DC6" w:rsidRPr="00997DC6" w:rsidRDefault="00997DC6" w:rsidP="00997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DC6">
        <w:rPr>
          <w:rFonts w:ascii="Times New Roman" w:hAnsi="Times New Roman" w:cs="Times New Roman"/>
          <w:sz w:val="24"/>
          <w:szCs w:val="24"/>
        </w:rPr>
        <w:t xml:space="preserve">             ул</w:t>
      </w:r>
      <w:proofErr w:type="gramStart"/>
      <w:r w:rsidRPr="00997DC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97DC6">
        <w:rPr>
          <w:rFonts w:ascii="Times New Roman" w:hAnsi="Times New Roman" w:cs="Times New Roman"/>
          <w:sz w:val="24"/>
          <w:szCs w:val="24"/>
        </w:rPr>
        <w:t xml:space="preserve">оммунистическая, д.33/2 </w:t>
      </w:r>
    </w:p>
    <w:p w:rsidR="00997DC6" w:rsidRPr="00997DC6" w:rsidRDefault="00997DC6" w:rsidP="00997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DC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97DC6">
        <w:rPr>
          <w:rFonts w:ascii="Times New Roman" w:hAnsi="Times New Roman" w:cs="Times New Roman"/>
          <w:sz w:val="24"/>
          <w:szCs w:val="24"/>
          <w:u w:val="single"/>
        </w:rPr>
        <w:t>8 (8342) 39-18-41</w:t>
      </w:r>
      <w:r w:rsidRPr="00997DC6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997DC6">
          <w:rPr>
            <w:rStyle w:val="a3"/>
            <w:rFonts w:ascii="Times New Roman" w:hAnsi="Times New Roman" w:cs="Times New Roman"/>
            <w:sz w:val="24"/>
            <w:szCs w:val="24"/>
          </w:rPr>
          <w:t>obrnadzor13@e-mordovia.ru</w:t>
        </w:r>
      </w:hyperlink>
    </w:p>
    <w:p w:rsidR="00997DC6" w:rsidRPr="00997DC6" w:rsidRDefault="00997DC6" w:rsidP="00997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7DC6" w:rsidRPr="00997DC6" w:rsidRDefault="00997DC6" w:rsidP="00997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DC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97DC6">
        <w:rPr>
          <w:rFonts w:ascii="Times New Roman" w:hAnsi="Times New Roman" w:cs="Times New Roman"/>
          <w:b/>
          <w:sz w:val="24"/>
          <w:szCs w:val="24"/>
        </w:rPr>
        <w:t xml:space="preserve">от МБУ ДО «Кадошкинская ДМШ» </w:t>
      </w:r>
    </w:p>
    <w:p w:rsidR="00997DC6" w:rsidRPr="00997DC6" w:rsidRDefault="00997DC6" w:rsidP="00997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D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997DC6">
        <w:rPr>
          <w:rFonts w:ascii="Times New Roman" w:hAnsi="Times New Roman" w:cs="Times New Roman"/>
          <w:sz w:val="24"/>
          <w:szCs w:val="24"/>
        </w:rPr>
        <w:t>ИНН 1311088031</w:t>
      </w:r>
    </w:p>
    <w:p w:rsidR="00997DC6" w:rsidRPr="00997DC6" w:rsidRDefault="00997DC6" w:rsidP="00997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D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431900, Республика Мордовия, Кадошкинский район,</w:t>
      </w:r>
    </w:p>
    <w:p w:rsidR="00997DC6" w:rsidRPr="00997DC6" w:rsidRDefault="00997DC6" w:rsidP="00997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DC6">
        <w:rPr>
          <w:rFonts w:ascii="Times New Roman" w:hAnsi="Times New Roman" w:cs="Times New Roman"/>
          <w:sz w:val="24"/>
          <w:szCs w:val="24"/>
        </w:rPr>
        <w:t xml:space="preserve">                              р.п. Кадошкино, ул</w:t>
      </w:r>
      <w:proofErr w:type="gramStart"/>
      <w:r w:rsidRPr="00997DC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97DC6">
        <w:rPr>
          <w:rFonts w:ascii="Times New Roman" w:hAnsi="Times New Roman" w:cs="Times New Roman"/>
          <w:sz w:val="24"/>
          <w:szCs w:val="24"/>
        </w:rPr>
        <w:t>рупской, д.14 «а»</w:t>
      </w:r>
    </w:p>
    <w:p w:rsidR="00997DC6" w:rsidRDefault="00997DC6" w:rsidP="00997D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6397" w:rsidRPr="00997DC6" w:rsidRDefault="00A36397" w:rsidP="00997D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DC6" w:rsidRPr="00997DC6" w:rsidRDefault="00997DC6" w:rsidP="00997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DC6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97DC6" w:rsidRPr="00997DC6" w:rsidRDefault="00997DC6" w:rsidP="00997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DC6">
        <w:rPr>
          <w:rFonts w:ascii="Times New Roman" w:hAnsi="Times New Roman" w:cs="Times New Roman"/>
          <w:sz w:val="24"/>
          <w:szCs w:val="24"/>
        </w:rPr>
        <w:t xml:space="preserve">об исполнении предостережения о недопустимости нарушения </w:t>
      </w:r>
    </w:p>
    <w:p w:rsidR="00997DC6" w:rsidRPr="00997DC6" w:rsidRDefault="00997DC6" w:rsidP="00997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DC6">
        <w:rPr>
          <w:rFonts w:ascii="Times New Roman" w:hAnsi="Times New Roman" w:cs="Times New Roman"/>
          <w:sz w:val="24"/>
          <w:szCs w:val="24"/>
        </w:rPr>
        <w:t xml:space="preserve">обязательных требований  </w:t>
      </w:r>
    </w:p>
    <w:p w:rsidR="00997DC6" w:rsidRDefault="00997DC6" w:rsidP="00997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397" w:rsidRPr="00997DC6" w:rsidRDefault="00A36397" w:rsidP="00997D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DC6" w:rsidRPr="00997DC6" w:rsidRDefault="00997DC6" w:rsidP="00997DC6">
      <w:pPr>
        <w:rPr>
          <w:rFonts w:ascii="Times New Roman" w:hAnsi="Times New Roman" w:cs="Times New Roman"/>
          <w:sz w:val="24"/>
          <w:szCs w:val="24"/>
        </w:rPr>
      </w:pPr>
      <w:r w:rsidRPr="00997DC6">
        <w:rPr>
          <w:rFonts w:ascii="Times New Roman" w:hAnsi="Times New Roman" w:cs="Times New Roman"/>
          <w:sz w:val="24"/>
          <w:szCs w:val="24"/>
        </w:rPr>
        <w:t>Настоящим уведомляем, что во исполнение предостережения от «22» октября 2024 года №272-П/2024 нами были приняты следующие меры по обеспечению соблюдения требований законодательства в сфере образования, установленных пунктом 21 части 3 статьи 28, частью</w:t>
      </w:r>
      <w:proofErr w:type="gramStart"/>
      <w:r w:rsidRPr="00997DC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7DC6">
        <w:rPr>
          <w:rFonts w:ascii="Times New Roman" w:hAnsi="Times New Roman" w:cs="Times New Roman"/>
          <w:sz w:val="24"/>
          <w:szCs w:val="24"/>
        </w:rPr>
        <w:t xml:space="preserve"> статьи 29 Федерального закона от 29.12.2012г. № 273-ФЗ «Об образовании в Российской Федерации», в части создания и ведения официального сайта образовательной организации в сети «Интернет» в соответствии с Требованиями к структуре официального сайта образовательной организации в  информационн</w:t>
      </w:r>
      <w:proofErr w:type="gramStart"/>
      <w:r w:rsidRPr="00997D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97DC6"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 и формату представления информации, утвержденными приказом Федеральной службы по надзору в сфере образования и науки от 04.08.2023г. №997:</w:t>
      </w:r>
    </w:p>
    <w:tbl>
      <w:tblPr>
        <w:tblStyle w:val="a4"/>
        <w:tblW w:w="0" w:type="auto"/>
        <w:tblLook w:val="04A0"/>
      </w:tblPr>
      <w:tblGrid>
        <w:gridCol w:w="4888"/>
        <w:gridCol w:w="4683"/>
      </w:tblGrid>
      <w:tr w:rsidR="009A301C" w:rsidTr="009A301C">
        <w:tc>
          <w:tcPr>
            <w:tcW w:w="4785" w:type="dxa"/>
          </w:tcPr>
          <w:p w:rsidR="009A301C" w:rsidRPr="00A36397" w:rsidRDefault="009A301C" w:rsidP="0086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397">
              <w:rPr>
                <w:rFonts w:ascii="Times New Roman" w:hAnsi="Times New Roman" w:cs="Times New Roman"/>
                <w:sz w:val="24"/>
                <w:szCs w:val="24"/>
              </w:rPr>
              <w:t>Нарушения, указанные в предостережении</w:t>
            </w:r>
          </w:p>
        </w:tc>
        <w:tc>
          <w:tcPr>
            <w:tcW w:w="4786" w:type="dxa"/>
          </w:tcPr>
          <w:p w:rsidR="009A301C" w:rsidRPr="00A36397" w:rsidRDefault="009A301C" w:rsidP="00867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397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</w:tr>
      <w:tr w:rsidR="009A301C" w:rsidRPr="00A36397" w:rsidTr="009A301C">
        <w:tc>
          <w:tcPr>
            <w:tcW w:w="4785" w:type="dxa"/>
          </w:tcPr>
          <w:p w:rsidR="00A36397" w:rsidRPr="00A36397" w:rsidRDefault="00A36397" w:rsidP="00A3639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6397">
              <w:rPr>
                <w:rFonts w:ascii="Times New Roman" w:hAnsi="Times New Roman" w:cs="Times New Roman"/>
                <w:sz w:val="24"/>
                <w:szCs w:val="24"/>
              </w:rPr>
              <w:t>В нарушение пункта 7 Требований, утвержденных приказом Федеральной службы по надзору в сфере образования и науки «Об утверждении Требований к структуре официального сайта образовательной организации в информационно</w:t>
            </w:r>
            <w:r w:rsidRPr="00A36397">
              <w:rPr>
                <w:rFonts w:ascii="Times New Roman" w:hAnsi="Times New Roman" w:cs="Times New Roman"/>
                <w:sz w:val="24"/>
                <w:szCs w:val="24"/>
              </w:rPr>
              <w:t>телекоммуникационной сети «Интернет» и формату представления информации» от 04.08.2023 № 1493 (далее - Требования) в подразделе «Структура и органы управления образовательной организацией» не размещена информация об органах управления с приложением положений в виде электронных документов</w:t>
            </w:r>
            <w:proofErr w:type="gramEnd"/>
            <w:r w:rsidRPr="00A36397">
              <w:rPr>
                <w:rFonts w:ascii="Times New Roman" w:hAnsi="Times New Roman" w:cs="Times New Roman"/>
                <w:sz w:val="24"/>
                <w:szCs w:val="24"/>
              </w:rPr>
              <w:t xml:space="preserve">, подписанных ЭЦП      </w:t>
            </w:r>
          </w:p>
          <w:p w:rsidR="009A301C" w:rsidRPr="00A36397" w:rsidRDefault="009A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36397" w:rsidRPr="00A36397" w:rsidRDefault="00A36397" w:rsidP="00A3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9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информация об органах управления с приложением положений в виде электронных документов, подписанных ЭЦП                              </w:t>
            </w:r>
          </w:p>
          <w:p w:rsidR="009A301C" w:rsidRPr="00A36397" w:rsidRDefault="009A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C" w:rsidRPr="00A36397" w:rsidTr="009A301C">
        <w:tc>
          <w:tcPr>
            <w:tcW w:w="4785" w:type="dxa"/>
          </w:tcPr>
          <w:p w:rsidR="00A36397" w:rsidRPr="00A36397" w:rsidRDefault="00A36397" w:rsidP="00A3639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63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нарушение пункта 12 Требований в подразделе «Педагогический состав» не размещена информация об образовательных программах, в реализации которых участвует педагогический работник</w:t>
            </w:r>
          </w:p>
          <w:p w:rsidR="009A301C" w:rsidRPr="00A36397" w:rsidRDefault="009A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36397" w:rsidRPr="00A36397" w:rsidRDefault="00A36397" w:rsidP="00A3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97">
              <w:rPr>
                <w:rFonts w:ascii="Times New Roman" w:hAnsi="Times New Roman" w:cs="Times New Roman"/>
                <w:sz w:val="24"/>
                <w:szCs w:val="24"/>
              </w:rPr>
              <w:t>В подразделе «Педагогический состав»  размещена информация об образовательных программах, в реализации которых участвует педагогический работник</w:t>
            </w:r>
          </w:p>
          <w:p w:rsidR="009A301C" w:rsidRPr="00A36397" w:rsidRDefault="009A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C" w:rsidRPr="00A36397" w:rsidTr="009A301C">
        <w:tc>
          <w:tcPr>
            <w:tcW w:w="4785" w:type="dxa"/>
          </w:tcPr>
          <w:p w:rsidR="00A36397" w:rsidRPr="00A36397" w:rsidRDefault="00A36397" w:rsidP="00A3639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6397">
              <w:rPr>
                <w:rFonts w:ascii="Times New Roman" w:hAnsi="Times New Roman" w:cs="Times New Roman"/>
                <w:sz w:val="24"/>
                <w:szCs w:val="24"/>
              </w:rPr>
              <w:t>В нарушение пункта 13 Требований в подразделе «Материально-техническое обеспечение и оснащенность образовательного процесса. Доступная среда» информация не размещена; в подразделе отсутствует информация в отношении инвалидов и лиц с огран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иченными возможностями здоровья</w:t>
            </w:r>
          </w:p>
          <w:p w:rsidR="009A301C" w:rsidRPr="00A36397" w:rsidRDefault="009A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36397" w:rsidRPr="00A36397" w:rsidRDefault="00A36397" w:rsidP="00A3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97">
              <w:rPr>
                <w:rFonts w:ascii="Times New Roman" w:hAnsi="Times New Roman" w:cs="Times New Roman"/>
                <w:sz w:val="24"/>
                <w:szCs w:val="24"/>
              </w:rPr>
              <w:t xml:space="preserve">В подразделе «Материально-техническое обеспечение и оснащенность образовательного процесса. Доступная среда»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</w:t>
            </w:r>
            <w:r w:rsidRPr="00A3639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0D146C">
              <w:rPr>
                <w:rFonts w:ascii="Times New Roman" w:hAnsi="Times New Roman" w:cs="Times New Roman"/>
                <w:sz w:val="24"/>
                <w:szCs w:val="24"/>
              </w:rPr>
              <w:t xml:space="preserve">об отсутствии специальных условий для получения образования  и воспитания обучающихся с  </w:t>
            </w:r>
            <w:r w:rsidR="000E7765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9A301C" w:rsidRPr="00A36397" w:rsidRDefault="009A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C" w:rsidRPr="00A36397" w:rsidTr="009A301C">
        <w:tc>
          <w:tcPr>
            <w:tcW w:w="4785" w:type="dxa"/>
          </w:tcPr>
          <w:p w:rsidR="00A36397" w:rsidRPr="00A36397" w:rsidRDefault="00A36397" w:rsidP="00A3639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6397">
              <w:rPr>
                <w:rFonts w:ascii="Times New Roman" w:hAnsi="Times New Roman" w:cs="Times New Roman"/>
                <w:sz w:val="24"/>
                <w:szCs w:val="24"/>
              </w:rPr>
              <w:t>В нарушение пункта 15 Требований в подразделе «Финансово-хозяйственная деятельность» план финансово-хозяйственной деятельности образовательной организации или бюджетная смета образовательной организации не размещены в форме электронного документа</w:t>
            </w:r>
          </w:p>
          <w:p w:rsidR="009A301C" w:rsidRPr="00A36397" w:rsidRDefault="009A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36397" w:rsidRPr="00A36397" w:rsidRDefault="00A36397" w:rsidP="00A3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97">
              <w:rPr>
                <w:rFonts w:ascii="Times New Roman" w:hAnsi="Times New Roman" w:cs="Times New Roman"/>
                <w:sz w:val="24"/>
                <w:szCs w:val="24"/>
              </w:rPr>
              <w:t>В подразделе «Финансово-хозяйственная деятельность» планы финансово-хозяйственной деятельности образовательной организации размещены в форме электронных документов</w:t>
            </w:r>
          </w:p>
          <w:p w:rsidR="009A301C" w:rsidRPr="00A36397" w:rsidRDefault="009A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C" w:rsidRPr="00A36397" w:rsidTr="009A301C">
        <w:tc>
          <w:tcPr>
            <w:tcW w:w="4785" w:type="dxa"/>
          </w:tcPr>
          <w:p w:rsidR="00A36397" w:rsidRPr="00A36397" w:rsidRDefault="00A36397" w:rsidP="00A3639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36397">
              <w:rPr>
                <w:rFonts w:ascii="Times New Roman" w:hAnsi="Times New Roman" w:cs="Times New Roman"/>
                <w:sz w:val="24"/>
                <w:szCs w:val="24"/>
              </w:rPr>
              <w:t>В нарушение пункта 19 Требований подраздел «Организация питания в образовательной организации» отсутствует</w:t>
            </w:r>
          </w:p>
          <w:p w:rsidR="009A301C" w:rsidRPr="00A36397" w:rsidRDefault="009A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36397" w:rsidRPr="00A36397" w:rsidRDefault="00A36397" w:rsidP="00A36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97">
              <w:rPr>
                <w:rFonts w:ascii="Times New Roman" w:hAnsi="Times New Roman" w:cs="Times New Roman"/>
                <w:sz w:val="24"/>
                <w:szCs w:val="24"/>
              </w:rPr>
              <w:t>Размещен подраздел «Организация питания в образовательной организации» с информацией об отсутствии питания в образовательном учреждении</w:t>
            </w:r>
          </w:p>
          <w:p w:rsidR="00A36397" w:rsidRPr="00A36397" w:rsidRDefault="00A36397" w:rsidP="00A36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1C" w:rsidRPr="00A36397" w:rsidRDefault="009A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0E7765">
      <w:pPr>
        <w:rPr>
          <w:rFonts w:ascii="Times New Roman" w:hAnsi="Times New Roman" w:cs="Times New Roman"/>
          <w:sz w:val="24"/>
          <w:szCs w:val="24"/>
        </w:rPr>
      </w:pPr>
    </w:p>
    <w:p w:rsidR="00A36397" w:rsidRDefault="00A36397">
      <w:pPr>
        <w:rPr>
          <w:rFonts w:ascii="Times New Roman" w:hAnsi="Times New Roman" w:cs="Times New Roman"/>
          <w:sz w:val="24"/>
          <w:szCs w:val="24"/>
        </w:rPr>
      </w:pPr>
    </w:p>
    <w:p w:rsidR="00A36397" w:rsidRDefault="00A36397">
      <w:pPr>
        <w:rPr>
          <w:rFonts w:ascii="Times New Roman" w:hAnsi="Times New Roman" w:cs="Times New Roman"/>
          <w:sz w:val="24"/>
          <w:szCs w:val="24"/>
        </w:rPr>
      </w:pPr>
    </w:p>
    <w:p w:rsidR="00A36397" w:rsidRDefault="00A36397" w:rsidP="00A36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A36397" w:rsidRPr="00A36397" w:rsidRDefault="00A36397" w:rsidP="00A363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«Кадошкинская ДМШ»                                                                           М.В.Грачева</w:t>
      </w:r>
    </w:p>
    <w:sectPr w:rsidR="00A36397" w:rsidRPr="00A3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6E73"/>
    <w:multiLevelType w:val="hybridMultilevel"/>
    <w:tmpl w:val="2E281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DC6"/>
    <w:rsid w:val="000D146C"/>
    <w:rsid w:val="000E7765"/>
    <w:rsid w:val="00997DC6"/>
    <w:rsid w:val="009A301C"/>
    <w:rsid w:val="00A3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7DC6"/>
    <w:rPr>
      <w:b w:val="0"/>
      <w:bCs w:val="0"/>
      <w:strike w:val="0"/>
      <w:dstrike w:val="0"/>
      <w:color w:val="333300"/>
      <w:u w:val="single"/>
    </w:rPr>
  </w:style>
  <w:style w:type="table" w:styleId="a4">
    <w:name w:val="Table Grid"/>
    <w:basedOn w:val="a1"/>
    <w:uiPriority w:val="59"/>
    <w:rsid w:val="009A30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nadzor13@e-mordov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</dc:creator>
  <cp:keywords/>
  <dc:description/>
  <cp:lastModifiedBy>PainteR</cp:lastModifiedBy>
  <cp:revision>2</cp:revision>
  <cp:lastPrinted>2024-11-14T08:14:00Z</cp:lastPrinted>
  <dcterms:created xsi:type="dcterms:W3CDTF">2024-11-14T07:32:00Z</dcterms:created>
  <dcterms:modified xsi:type="dcterms:W3CDTF">2024-11-14T08:19:00Z</dcterms:modified>
</cp:coreProperties>
</file>