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D1" w:rsidRDefault="001977F7" w:rsidP="001977F7">
      <w:pPr>
        <w:jc w:val="center"/>
      </w:pPr>
      <w:r>
        <w:t xml:space="preserve">МКОУ </w:t>
      </w:r>
      <w:proofErr w:type="spellStart"/>
      <w:r>
        <w:t>Генераловская</w:t>
      </w:r>
      <w:proofErr w:type="spellEnd"/>
      <w:r>
        <w:t xml:space="preserve"> СШ</w:t>
      </w:r>
    </w:p>
    <w:p w:rsidR="001977F7" w:rsidRDefault="001977F7" w:rsidP="001977F7">
      <w:pPr>
        <w:jc w:val="center"/>
      </w:pPr>
      <w:r>
        <w:t>Отчет о проведении Дня Сталинградской битвы</w:t>
      </w:r>
    </w:p>
    <w:p w:rsidR="001977F7" w:rsidRDefault="001977F7" w:rsidP="001977F7">
      <w:r>
        <w:t xml:space="preserve">2 февраля 2017г. в МКОУ </w:t>
      </w:r>
      <w:proofErr w:type="spellStart"/>
      <w:r>
        <w:t>Генераловской</w:t>
      </w:r>
      <w:proofErr w:type="spellEnd"/>
      <w:r>
        <w:t xml:space="preserve"> СШ был проведен  Урок Победы, посвященный Сталинградской битве.</w:t>
      </w:r>
    </w:p>
    <w:p w:rsidR="001977F7" w:rsidRDefault="001977F7" w:rsidP="001977F7">
      <w:r>
        <w:t>Учителя начальных классов подготовили для своих учащихся литературно-музыкальную композицию «О тех суровых днях войны…».</w:t>
      </w:r>
    </w:p>
    <w:p w:rsidR="001977F7" w:rsidRDefault="001977F7" w:rsidP="001977F7">
      <w:r>
        <w:t>Учащиеся 5-7 классов совершили заочную видео экскурсию по памятным местам г. Волгограда: познакомились с экспонатами выставочных залов музея-панорамы «Сталинградская битва», с историей мельницы Герхардтов во время ВОВ, с хроникой событий у дома Павлова, и, конечно, с Мамаевым курганом.</w:t>
      </w:r>
    </w:p>
    <w:p w:rsidR="001977F7" w:rsidRDefault="00801D7F" w:rsidP="001977F7">
      <w:r>
        <w:t xml:space="preserve">Для 8-11 классов учитель истории провел исторический экскурс в период событий Сталинградской битвы. </w:t>
      </w:r>
      <w:bookmarkStart w:id="0" w:name="_GoBack"/>
      <w:bookmarkEnd w:id="0"/>
    </w:p>
    <w:sectPr w:rsidR="0019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F7"/>
    <w:rsid w:val="00177AD1"/>
    <w:rsid w:val="001977F7"/>
    <w:rsid w:val="0080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2017-02-04T11:44:00Z</dcterms:created>
  <dcterms:modified xsi:type="dcterms:W3CDTF">2017-02-04T12:03:00Z</dcterms:modified>
</cp:coreProperties>
</file>