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3D" w:rsidRPr="008315FD" w:rsidRDefault="007C153D" w:rsidP="003B5BFA">
      <w:pPr>
        <w:spacing w:after="0" w:line="240" w:lineRule="auto"/>
        <w:ind w:left="1049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</w:t>
      </w:r>
      <w:r w:rsidR="003B5BFA" w:rsidRPr="0083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АЮ</w:t>
      </w:r>
    </w:p>
    <w:p w:rsidR="008E063C" w:rsidRPr="008315FD" w:rsidRDefault="003B5BFA" w:rsidP="003B5BFA">
      <w:pPr>
        <w:spacing w:after="0" w:line="240" w:lineRule="auto"/>
        <w:ind w:left="1049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8E063C" w:rsidRPr="0083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иректор ГБПОУ «СОМК»</w:t>
      </w:r>
    </w:p>
    <w:p w:rsidR="003B5BFA" w:rsidRPr="008315FD" w:rsidRDefault="003B5BFA" w:rsidP="003B5BFA">
      <w:pPr>
        <w:spacing w:after="0" w:line="240" w:lineRule="auto"/>
        <w:ind w:left="1049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5BFA" w:rsidRPr="008315FD" w:rsidRDefault="003B5BFA" w:rsidP="003B5BFA">
      <w:pPr>
        <w:spacing w:after="0" w:line="240" w:lineRule="auto"/>
        <w:ind w:left="1049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Т.Д. </w:t>
      </w:r>
      <w:proofErr w:type="spellStart"/>
      <w:r w:rsidRPr="0083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Ревазов</w:t>
      </w:r>
      <w:proofErr w:type="spellEnd"/>
    </w:p>
    <w:p w:rsidR="003B5BFA" w:rsidRPr="008315FD" w:rsidRDefault="003B5BFA" w:rsidP="003B5BFA">
      <w:pPr>
        <w:spacing w:after="0" w:line="240" w:lineRule="auto"/>
        <w:ind w:left="1049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0875" w:rsidRPr="008315FD" w:rsidRDefault="00F040D5" w:rsidP="003B5BFA">
      <w:pPr>
        <w:spacing w:after="0" w:line="240" w:lineRule="auto"/>
        <w:ind w:left="1049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="006C074F" w:rsidRPr="0083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3B5BFA" w:rsidRPr="0083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.____2019</w:t>
      </w:r>
    </w:p>
    <w:p w:rsidR="008315FD" w:rsidRDefault="008315FD" w:rsidP="00531AA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15FD" w:rsidRDefault="008315FD" w:rsidP="00531AA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AA6" w:rsidRDefault="00EA6571" w:rsidP="00531AA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</w:t>
      </w:r>
      <w:r w:rsidR="00531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</w:p>
    <w:p w:rsidR="00531AA6" w:rsidRDefault="00531AA6" w:rsidP="00531AA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004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ероприяти</w:t>
      </w:r>
      <w:r w:rsidR="00EA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004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обеспечению антитеррористической защищенности территори</w:t>
      </w:r>
      <w:r w:rsidR="00CB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и, </w:t>
      </w:r>
      <w:r w:rsidR="00073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зданий и помещений </w:t>
      </w:r>
      <w:r w:rsidR="00CB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корпуса и общежития Государственного бюджетного профессионального образовательного учреждения «Северо-Осетинский медицинский колледж» в 20</w:t>
      </w:r>
      <w:r w:rsidR="00F04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CB3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4E0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</w:p>
    <w:p w:rsidR="008769FF" w:rsidRDefault="008769FF" w:rsidP="000B0806">
      <w:pPr>
        <w:spacing w:after="0" w:line="240" w:lineRule="auto"/>
        <w:ind w:firstLine="709"/>
        <w:jc w:val="both"/>
        <w:outlineLvl w:val="2"/>
        <w:rPr>
          <w:rStyle w:val="2"/>
          <w:rFonts w:eastAsiaTheme="minorHAnsi"/>
          <w:sz w:val="24"/>
          <w:szCs w:val="24"/>
        </w:rPr>
      </w:pPr>
    </w:p>
    <w:p w:rsidR="00B079DD" w:rsidRDefault="000B0806" w:rsidP="000B0806">
      <w:pPr>
        <w:spacing w:after="0" w:line="240" w:lineRule="auto"/>
        <w:ind w:firstLine="709"/>
        <w:jc w:val="both"/>
        <w:outlineLvl w:val="2"/>
        <w:rPr>
          <w:rStyle w:val="2"/>
          <w:rFonts w:eastAsiaTheme="minorHAnsi"/>
          <w:sz w:val="24"/>
          <w:szCs w:val="24"/>
        </w:rPr>
      </w:pPr>
      <w:r w:rsidRPr="008769FF">
        <w:rPr>
          <w:rStyle w:val="2"/>
          <w:rFonts w:eastAsiaTheme="minorHAnsi"/>
          <w:sz w:val="24"/>
          <w:szCs w:val="24"/>
        </w:rPr>
        <w:t>В соответствии с постановлением Правительства Р</w:t>
      </w:r>
      <w:r w:rsidR="008769FF">
        <w:rPr>
          <w:rStyle w:val="2"/>
          <w:rFonts w:eastAsiaTheme="minorHAnsi"/>
          <w:sz w:val="24"/>
          <w:szCs w:val="24"/>
        </w:rPr>
        <w:t xml:space="preserve">оссийской </w:t>
      </w:r>
      <w:r w:rsidRPr="008769FF">
        <w:rPr>
          <w:rStyle w:val="2"/>
          <w:rFonts w:eastAsiaTheme="minorHAnsi"/>
          <w:sz w:val="24"/>
          <w:szCs w:val="24"/>
        </w:rPr>
        <w:t>Ф</w:t>
      </w:r>
      <w:r w:rsidR="008769FF">
        <w:rPr>
          <w:rStyle w:val="2"/>
          <w:rFonts w:eastAsiaTheme="minorHAnsi"/>
          <w:sz w:val="24"/>
          <w:szCs w:val="24"/>
        </w:rPr>
        <w:t>едерации</w:t>
      </w:r>
      <w:r w:rsidRPr="008769FF">
        <w:rPr>
          <w:rStyle w:val="2"/>
          <w:rFonts w:eastAsiaTheme="minorHAnsi"/>
          <w:sz w:val="24"/>
          <w:szCs w:val="24"/>
        </w:rPr>
        <w:t xml:space="preserve"> от 13 января 2017 года №</w:t>
      </w:r>
      <w:r w:rsidR="00082DD0">
        <w:rPr>
          <w:rStyle w:val="2"/>
          <w:rFonts w:eastAsiaTheme="minorHAnsi"/>
          <w:sz w:val="24"/>
          <w:szCs w:val="24"/>
        </w:rPr>
        <w:t xml:space="preserve"> </w:t>
      </w:r>
      <w:r w:rsidRPr="008769FF">
        <w:rPr>
          <w:rStyle w:val="2"/>
          <w:rFonts w:eastAsiaTheme="minorHAnsi"/>
          <w:sz w:val="24"/>
          <w:szCs w:val="24"/>
        </w:rPr>
        <w:t>8</w:t>
      </w:r>
      <w:r w:rsidR="008769FF">
        <w:rPr>
          <w:rStyle w:val="2"/>
          <w:rFonts w:eastAsiaTheme="minorHAnsi"/>
          <w:sz w:val="24"/>
          <w:szCs w:val="24"/>
        </w:rPr>
        <w:t xml:space="preserve"> </w:t>
      </w:r>
      <w:r w:rsidRPr="008769FF">
        <w:rPr>
          <w:rStyle w:val="2"/>
          <w:rFonts w:eastAsiaTheme="minorHAnsi"/>
          <w:sz w:val="24"/>
          <w:szCs w:val="24"/>
        </w:rPr>
        <w:t>«Об утверждении требований к антитеррористической защищённости</w:t>
      </w:r>
      <w:r w:rsidR="008769FF">
        <w:rPr>
          <w:rStyle w:val="2"/>
          <w:rFonts w:eastAsiaTheme="minorHAnsi"/>
          <w:sz w:val="24"/>
          <w:szCs w:val="24"/>
        </w:rPr>
        <w:t xml:space="preserve"> </w:t>
      </w:r>
      <w:r w:rsidRPr="008769FF">
        <w:rPr>
          <w:rStyle w:val="2"/>
          <w:rFonts w:eastAsiaTheme="minorHAnsi"/>
          <w:sz w:val="24"/>
          <w:szCs w:val="24"/>
        </w:rPr>
        <w:t xml:space="preserve">объектов (территорий) Министерства </w:t>
      </w:r>
      <w:r w:rsidR="008769FF" w:rsidRPr="008769FF">
        <w:rPr>
          <w:rStyle w:val="2"/>
          <w:rFonts w:eastAsiaTheme="minorHAnsi"/>
          <w:sz w:val="24"/>
          <w:szCs w:val="24"/>
        </w:rPr>
        <w:t>здравоохранения</w:t>
      </w:r>
      <w:r w:rsidRPr="008769FF">
        <w:rPr>
          <w:rStyle w:val="2"/>
          <w:rFonts w:eastAsiaTheme="minorHAnsi"/>
          <w:sz w:val="24"/>
          <w:szCs w:val="24"/>
        </w:rPr>
        <w:t xml:space="preserve"> Р</w:t>
      </w:r>
      <w:r w:rsidR="008769FF" w:rsidRPr="008769FF">
        <w:rPr>
          <w:rStyle w:val="2"/>
          <w:rFonts w:eastAsiaTheme="minorHAnsi"/>
          <w:sz w:val="24"/>
          <w:szCs w:val="24"/>
        </w:rPr>
        <w:t xml:space="preserve">оссийской </w:t>
      </w:r>
      <w:r w:rsidRPr="008769FF">
        <w:rPr>
          <w:rStyle w:val="2"/>
          <w:rFonts w:eastAsiaTheme="minorHAnsi"/>
          <w:sz w:val="24"/>
          <w:szCs w:val="24"/>
        </w:rPr>
        <w:t>Ф</w:t>
      </w:r>
      <w:r w:rsidR="008769FF" w:rsidRPr="008769FF">
        <w:rPr>
          <w:rStyle w:val="2"/>
          <w:rFonts w:eastAsiaTheme="minorHAnsi"/>
          <w:sz w:val="24"/>
          <w:szCs w:val="24"/>
        </w:rPr>
        <w:t>едерации</w:t>
      </w:r>
      <w:r w:rsidRPr="008769FF">
        <w:rPr>
          <w:rStyle w:val="2"/>
          <w:rFonts w:eastAsiaTheme="minorHAnsi"/>
          <w:sz w:val="24"/>
          <w:szCs w:val="24"/>
        </w:rPr>
        <w:t xml:space="preserve"> и объектов</w:t>
      </w:r>
      <w:r w:rsidR="00F040D5">
        <w:rPr>
          <w:rStyle w:val="2"/>
          <w:rFonts w:eastAsiaTheme="minorHAnsi"/>
          <w:sz w:val="24"/>
          <w:szCs w:val="24"/>
        </w:rPr>
        <w:t xml:space="preserve"> </w:t>
      </w:r>
      <w:r w:rsidRPr="008769FF">
        <w:rPr>
          <w:rStyle w:val="2"/>
          <w:rFonts w:eastAsiaTheme="minorHAnsi"/>
          <w:sz w:val="24"/>
          <w:szCs w:val="24"/>
        </w:rPr>
        <w:t xml:space="preserve">(территорий), относящихся к сфере деятельности Министерства </w:t>
      </w:r>
      <w:r w:rsidR="008769FF" w:rsidRPr="008769FF">
        <w:rPr>
          <w:rStyle w:val="2"/>
          <w:rFonts w:eastAsiaTheme="minorHAnsi"/>
          <w:sz w:val="24"/>
          <w:szCs w:val="24"/>
        </w:rPr>
        <w:t>здравоохранения</w:t>
      </w:r>
      <w:r w:rsidR="008769FF">
        <w:rPr>
          <w:rStyle w:val="2"/>
          <w:rFonts w:eastAsiaTheme="minorHAnsi"/>
          <w:sz w:val="24"/>
          <w:szCs w:val="24"/>
        </w:rPr>
        <w:t xml:space="preserve"> </w:t>
      </w:r>
      <w:r w:rsidR="008769FF" w:rsidRPr="008769FF">
        <w:rPr>
          <w:rStyle w:val="2"/>
          <w:rFonts w:eastAsiaTheme="minorHAnsi"/>
          <w:sz w:val="24"/>
          <w:szCs w:val="24"/>
        </w:rPr>
        <w:t>Р</w:t>
      </w:r>
      <w:r w:rsidR="008769FF">
        <w:rPr>
          <w:rStyle w:val="2"/>
          <w:rFonts w:eastAsiaTheme="minorHAnsi"/>
          <w:sz w:val="24"/>
          <w:szCs w:val="24"/>
        </w:rPr>
        <w:t xml:space="preserve">оссийской </w:t>
      </w:r>
      <w:r w:rsidR="008769FF" w:rsidRPr="008769FF">
        <w:rPr>
          <w:rStyle w:val="2"/>
          <w:rFonts w:eastAsiaTheme="minorHAnsi"/>
          <w:sz w:val="24"/>
          <w:szCs w:val="24"/>
        </w:rPr>
        <w:t>Ф</w:t>
      </w:r>
      <w:r w:rsidR="008769FF">
        <w:rPr>
          <w:rStyle w:val="2"/>
          <w:rFonts w:eastAsiaTheme="minorHAnsi"/>
          <w:sz w:val="24"/>
          <w:szCs w:val="24"/>
        </w:rPr>
        <w:t>едерации</w:t>
      </w:r>
      <w:r w:rsidRPr="008769FF">
        <w:rPr>
          <w:rStyle w:val="2"/>
          <w:rFonts w:eastAsiaTheme="minorHAnsi"/>
          <w:sz w:val="24"/>
          <w:szCs w:val="24"/>
        </w:rPr>
        <w:t>, и формы паспорта безопасности этих объектов (территорий)»</w:t>
      </w:r>
      <w:r w:rsidR="008769FF">
        <w:rPr>
          <w:rStyle w:val="2"/>
          <w:rFonts w:eastAsiaTheme="minorHAnsi"/>
          <w:sz w:val="24"/>
          <w:szCs w:val="24"/>
        </w:rPr>
        <w:t xml:space="preserve"> разработан данный план</w:t>
      </w:r>
      <w:r w:rsidR="00B079DD">
        <w:rPr>
          <w:rStyle w:val="2"/>
          <w:rFonts w:eastAsiaTheme="minorHAnsi"/>
          <w:sz w:val="24"/>
          <w:szCs w:val="24"/>
        </w:rPr>
        <w:t>:</w:t>
      </w:r>
    </w:p>
    <w:p w:rsidR="003B5BFA" w:rsidRDefault="003B5BFA" w:rsidP="000B0806">
      <w:pPr>
        <w:spacing w:after="0" w:line="240" w:lineRule="auto"/>
        <w:ind w:firstLine="709"/>
        <w:jc w:val="both"/>
        <w:outlineLvl w:val="2"/>
        <w:rPr>
          <w:rStyle w:val="2"/>
          <w:rFonts w:eastAsiaTheme="minorHAnsi"/>
          <w:sz w:val="24"/>
          <w:szCs w:val="24"/>
        </w:rPr>
      </w:pPr>
    </w:p>
    <w:tbl>
      <w:tblPr>
        <w:tblStyle w:val="a3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080"/>
        <w:gridCol w:w="1525"/>
        <w:gridCol w:w="2727"/>
        <w:gridCol w:w="1701"/>
      </w:tblGrid>
      <w:tr w:rsidR="00531AA6" w:rsidTr="008315FD">
        <w:tc>
          <w:tcPr>
            <w:tcW w:w="568" w:type="dxa"/>
          </w:tcPr>
          <w:p w:rsidR="00531AA6" w:rsidRPr="00531AA6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  <w:p w:rsidR="00531AA6" w:rsidRPr="00531AA6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31A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8080" w:type="dxa"/>
          </w:tcPr>
          <w:p w:rsidR="00531AA6" w:rsidRPr="008769FF" w:rsidRDefault="00531AA6" w:rsidP="008E063C">
            <w:pPr>
              <w:ind w:firstLine="1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6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объектов (территорий)</w:t>
            </w:r>
          </w:p>
        </w:tc>
        <w:tc>
          <w:tcPr>
            <w:tcW w:w="1525" w:type="dxa"/>
          </w:tcPr>
          <w:p w:rsidR="00531AA6" w:rsidRPr="008769FF" w:rsidRDefault="00531AA6" w:rsidP="00531AA6">
            <w:pPr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727" w:type="dxa"/>
          </w:tcPr>
          <w:p w:rsidR="00531AA6" w:rsidRPr="008769FF" w:rsidRDefault="00531AA6" w:rsidP="00531AA6">
            <w:pPr>
              <w:ind w:right="-17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531AA6" w:rsidRPr="008769FF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777A2D" w:rsidTr="008315FD">
        <w:tc>
          <w:tcPr>
            <w:tcW w:w="568" w:type="dxa"/>
          </w:tcPr>
          <w:p w:rsidR="00777A2D" w:rsidRPr="00BA4102" w:rsidRDefault="00777A2D" w:rsidP="00DA79E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80" w:type="dxa"/>
          </w:tcPr>
          <w:p w:rsidR="00777A2D" w:rsidRPr="00777A2D" w:rsidRDefault="004E0C0D" w:rsidP="00F040D5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служебных совещаний по вопросам обеспечения антитеррористической защищенности в течение учебного процесса в 20</w:t>
            </w:r>
            <w:r w:rsidR="00F04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</w:p>
        </w:tc>
        <w:tc>
          <w:tcPr>
            <w:tcW w:w="1525" w:type="dxa"/>
          </w:tcPr>
          <w:p w:rsidR="00777A2D" w:rsidRPr="00615F83" w:rsidRDefault="004E0C0D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727" w:type="dxa"/>
          </w:tcPr>
          <w:p w:rsidR="006C074F" w:rsidRDefault="004E0C0D" w:rsidP="007C153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Директор, </w:t>
            </w:r>
          </w:p>
          <w:p w:rsidR="00777A2D" w:rsidRPr="0099223C" w:rsidRDefault="004E0C0D" w:rsidP="007C153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специалист ГО</w:t>
            </w:r>
          </w:p>
        </w:tc>
        <w:tc>
          <w:tcPr>
            <w:tcW w:w="1701" w:type="dxa"/>
          </w:tcPr>
          <w:p w:rsidR="00777A2D" w:rsidRDefault="00777A2D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31AA6" w:rsidTr="008315FD">
        <w:tc>
          <w:tcPr>
            <w:tcW w:w="568" w:type="dxa"/>
          </w:tcPr>
          <w:p w:rsidR="00531AA6" w:rsidRPr="00BA4102" w:rsidRDefault="004E0C0D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80" w:type="dxa"/>
          </w:tcPr>
          <w:p w:rsidR="00531AA6" w:rsidRPr="00777A2D" w:rsidRDefault="006C074F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</w:t>
            </w:r>
            <w:r w:rsidR="00EA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пропускно</w:t>
            </w:r>
            <w:r w:rsidR="00EA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</w:t>
            </w:r>
            <w:r w:rsidR="00EA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</w:t>
            </w:r>
            <w:r w:rsidR="00EA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объекте (территории</w:t>
            </w:r>
            <w:r w:rsidR="00EA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контроль их функционирования</w:t>
            </w:r>
          </w:p>
        </w:tc>
        <w:tc>
          <w:tcPr>
            <w:tcW w:w="1525" w:type="dxa"/>
          </w:tcPr>
          <w:p w:rsidR="00531AA6" w:rsidRDefault="00615F8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531AA6" w:rsidRPr="0099223C" w:rsidRDefault="006A0B73" w:rsidP="00F040D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</w:t>
            </w:r>
            <w:r w:rsidR="00F040D5"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040D5"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ЧОП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F04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Мираж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531AA6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31AA6" w:rsidTr="008315FD">
        <w:tc>
          <w:tcPr>
            <w:tcW w:w="568" w:type="dxa"/>
          </w:tcPr>
          <w:p w:rsidR="00531AA6" w:rsidRPr="00BA4102" w:rsidRDefault="00EA6571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80" w:type="dxa"/>
          </w:tcPr>
          <w:p w:rsidR="00531AA6" w:rsidRPr="004E0C0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0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31AA6" w:rsidRPr="004E0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</w:t>
            </w:r>
            <w:r w:rsidR="00AD4F4A" w:rsidRPr="004E0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531AA6" w:rsidRPr="004E0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предупрежд</w:t>
            </w:r>
            <w:r w:rsidR="00AD4F4A" w:rsidRPr="004E0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531AA6" w:rsidRPr="004E0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пресе</w:t>
            </w:r>
            <w:r w:rsidR="00AD4F4A" w:rsidRPr="004E0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r w:rsidR="00531AA6" w:rsidRPr="004E0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</w:t>
            </w:r>
            <w:r w:rsidR="00AD4F4A" w:rsidRPr="004E0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531AA6" w:rsidRPr="004E0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направленных на совершение преступле</w:t>
            </w:r>
            <w:r w:rsidR="00EA6571" w:rsidRPr="004E0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террористического характера</w:t>
            </w:r>
          </w:p>
        </w:tc>
        <w:tc>
          <w:tcPr>
            <w:tcW w:w="1525" w:type="dxa"/>
          </w:tcPr>
          <w:p w:rsidR="00531AA6" w:rsidRDefault="00615F8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531AA6" w:rsidRDefault="00F040D5" w:rsidP="00737569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ЧОП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Мираж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4E0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вед</w:t>
            </w:r>
            <w:proofErr w:type="gramStart"/>
            <w:r w:rsidR="007375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4E0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E0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="004E0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пециалист 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ЧС</w:t>
            </w:r>
          </w:p>
        </w:tc>
        <w:tc>
          <w:tcPr>
            <w:tcW w:w="1701" w:type="dxa"/>
          </w:tcPr>
          <w:p w:rsidR="00531AA6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31AA6" w:rsidTr="008315FD">
        <w:tc>
          <w:tcPr>
            <w:tcW w:w="568" w:type="dxa"/>
          </w:tcPr>
          <w:p w:rsidR="00531AA6" w:rsidRPr="00BA4102" w:rsidRDefault="00EA6571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80" w:type="dxa"/>
          </w:tcPr>
          <w:p w:rsidR="00531AA6" w:rsidRPr="00777A2D" w:rsidRDefault="00EA6571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</w:t>
            </w:r>
            <w:r w:rsidR="00AD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</w:t>
            </w:r>
            <w:r w:rsidR="00AD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(территории) путем привлечения сотрудников охранных организаций </w:t>
            </w:r>
          </w:p>
        </w:tc>
        <w:tc>
          <w:tcPr>
            <w:tcW w:w="1525" w:type="dxa"/>
          </w:tcPr>
          <w:p w:rsidR="00531AA6" w:rsidRDefault="00615F8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531AA6" w:rsidRDefault="00F040D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ЧОП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Мираж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531AA6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31AA6" w:rsidTr="008315FD">
        <w:tc>
          <w:tcPr>
            <w:tcW w:w="568" w:type="dxa"/>
          </w:tcPr>
          <w:p w:rsidR="00531AA6" w:rsidRPr="00BA4102" w:rsidRDefault="00EA6571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80" w:type="dxa"/>
          </w:tcPr>
          <w:p w:rsidR="00531AA6" w:rsidRPr="00777A2D" w:rsidRDefault="00EA6571" w:rsidP="008769FF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</w:t>
            </w:r>
            <w:r w:rsidR="00AD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</w:t>
            </w:r>
            <w:r w:rsidR="00AD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мероприятий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31AA6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нтитеррористической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щищенности объекта (территории)</w:t>
            </w:r>
          </w:p>
        </w:tc>
        <w:tc>
          <w:tcPr>
            <w:tcW w:w="1525" w:type="dxa"/>
          </w:tcPr>
          <w:p w:rsidR="00531AA6" w:rsidRDefault="00615F8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5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531AA6" w:rsidRPr="006F4439" w:rsidRDefault="004E0C0D" w:rsidP="007C153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4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6F4439" w:rsidRPr="006F4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специалист ГО</w:t>
            </w:r>
          </w:p>
        </w:tc>
        <w:tc>
          <w:tcPr>
            <w:tcW w:w="1701" w:type="dxa"/>
          </w:tcPr>
          <w:p w:rsidR="00531AA6" w:rsidRDefault="00531AA6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8315FD">
        <w:tc>
          <w:tcPr>
            <w:tcW w:w="568" w:type="dxa"/>
          </w:tcPr>
          <w:p w:rsidR="008E063C" w:rsidRPr="00BA4102" w:rsidRDefault="00082DD0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8E063C"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8E063C" w:rsidRPr="00777A2D" w:rsidRDefault="008E063C" w:rsidP="00D951A3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воевременное выявление фактов нарушения пропускного и </w:t>
            </w:r>
            <w:proofErr w:type="spellStart"/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режимов, попыток проноса и провоза запрещенных 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 (радиоактивных, взрывчатых, отравляющих веществ, оружия, боеприпасов, наркотических средств и др</w:t>
            </w:r>
            <w:r w:rsidR="00D9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объект (территорию)</w:t>
            </w:r>
          </w:p>
        </w:tc>
        <w:tc>
          <w:tcPr>
            <w:tcW w:w="1525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727" w:type="dxa"/>
          </w:tcPr>
          <w:p w:rsidR="008E063C" w:rsidRDefault="00F040D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ЧОП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Мираж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41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11988" w:rsidRDefault="00F040D5" w:rsidP="00F040D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41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ежурны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 персонал</w:t>
            </w:r>
          </w:p>
        </w:tc>
        <w:tc>
          <w:tcPr>
            <w:tcW w:w="1701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8315FD">
        <w:tc>
          <w:tcPr>
            <w:tcW w:w="568" w:type="dxa"/>
          </w:tcPr>
          <w:p w:rsidR="008E063C" w:rsidRPr="00BA4102" w:rsidRDefault="00082DD0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  <w:r w:rsidR="008E063C"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ринятие к нарушителям пропускного и </w:t>
            </w:r>
            <w:proofErr w:type="spellStart"/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 дисциплинарного характера</w:t>
            </w:r>
          </w:p>
        </w:tc>
        <w:tc>
          <w:tcPr>
            <w:tcW w:w="1525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8E063C" w:rsidRDefault="00B079DD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97006A"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701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8315FD">
        <w:tc>
          <w:tcPr>
            <w:tcW w:w="568" w:type="dxa"/>
          </w:tcPr>
          <w:p w:rsidR="008E063C" w:rsidRPr="00BA4102" w:rsidRDefault="00082DD0" w:rsidP="00082DD0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8E063C"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санкционированного допуска лиц и автотранспортных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на объект (территорию)</w:t>
            </w:r>
          </w:p>
        </w:tc>
        <w:tc>
          <w:tcPr>
            <w:tcW w:w="1525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8E063C" w:rsidRDefault="000C3F03" w:rsidP="00411988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B079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ам. директора по</w:t>
            </w:r>
            <w:r w:rsidR="0041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079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АХЧ,</w:t>
            </w:r>
            <w:r w:rsidR="0041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079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</w:t>
            </w:r>
            <w:proofErr w:type="gramStart"/>
            <w:r w:rsidR="0041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B079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1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="0041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пециалист ГО</w:t>
            </w:r>
          </w:p>
        </w:tc>
        <w:tc>
          <w:tcPr>
            <w:tcW w:w="1701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8315FD">
        <w:tc>
          <w:tcPr>
            <w:tcW w:w="568" w:type="dxa"/>
          </w:tcPr>
          <w:p w:rsidR="008E063C" w:rsidRPr="00BA4102" w:rsidRDefault="00082DD0" w:rsidP="00DE6F23">
            <w:pPr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8E063C"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(территории)</w:t>
            </w:r>
          </w:p>
        </w:tc>
        <w:tc>
          <w:tcPr>
            <w:tcW w:w="1525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F040D5" w:rsidRDefault="00F040D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ЧОП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Мираж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8E063C" w:rsidRDefault="00F040D5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дежурный персонал</w:t>
            </w:r>
          </w:p>
        </w:tc>
        <w:tc>
          <w:tcPr>
            <w:tcW w:w="1701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8315FD">
        <w:tc>
          <w:tcPr>
            <w:tcW w:w="568" w:type="dxa"/>
          </w:tcPr>
          <w:p w:rsidR="008E063C" w:rsidRPr="00BA4102" w:rsidRDefault="008E063C" w:rsidP="00082DD0">
            <w:pPr>
              <w:ind w:left="-142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82D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8E063C" w:rsidRPr="00777A2D" w:rsidRDefault="000C3F03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83A8C"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оддержание в исправном состоянии технических средств: </w:t>
            </w:r>
            <w:r w:rsidR="00683A8C">
              <w:rPr>
                <w:rFonts w:ascii="Times New Roman" w:hAnsi="Times New Roman" w:cs="Times New Roman"/>
                <w:sz w:val="24"/>
                <w:szCs w:val="24"/>
              </w:rPr>
              <w:t>автоматическую пожарную сигнализацию</w:t>
            </w:r>
            <w:r w:rsidR="00683A8C" w:rsidRPr="00245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3A8C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3A8C">
              <w:rPr>
                <w:rFonts w:ascii="Times New Roman" w:hAnsi="Times New Roman" w:cs="Times New Roman"/>
                <w:sz w:val="24"/>
                <w:szCs w:val="24"/>
              </w:rPr>
              <w:t>тему оповещения и управления эвакуацией людей при пожаре,</w:t>
            </w:r>
            <w:r w:rsidR="00683A8C"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 систему видеонаблюдения</w:t>
            </w:r>
            <w:r w:rsidR="00683A8C">
              <w:rPr>
                <w:rFonts w:ascii="Times New Roman" w:hAnsi="Times New Roman" w:cs="Times New Roman"/>
                <w:sz w:val="24"/>
                <w:szCs w:val="24"/>
              </w:rPr>
              <w:t>, кнопок экстренных вызовов</w:t>
            </w:r>
          </w:p>
        </w:tc>
        <w:tc>
          <w:tcPr>
            <w:tcW w:w="1525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0C3F03" w:rsidRDefault="00B079DD" w:rsidP="00411988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АХЧ, ведущий специалист ГО</w:t>
            </w:r>
          </w:p>
          <w:p w:rsidR="008E063C" w:rsidRDefault="008E063C" w:rsidP="00B079DD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8315FD">
        <w:tc>
          <w:tcPr>
            <w:tcW w:w="568" w:type="dxa"/>
          </w:tcPr>
          <w:p w:rsidR="008E063C" w:rsidRPr="00BA4102" w:rsidRDefault="008E063C" w:rsidP="00082DD0">
            <w:pPr>
              <w:ind w:left="-142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82D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состояния систем подземных коммуникаций, стоянок автотранспорта, складск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помещений</w:t>
            </w:r>
          </w:p>
        </w:tc>
        <w:tc>
          <w:tcPr>
            <w:tcW w:w="1525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8E063C" w:rsidRDefault="00B63EC7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</w:t>
            </w:r>
          </w:p>
        </w:tc>
        <w:tc>
          <w:tcPr>
            <w:tcW w:w="1701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8315FD">
        <w:tc>
          <w:tcPr>
            <w:tcW w:w="568" w:type="dxa"/>
          </w:tcPr>
          <w:p w:rsidR="008E063C" w:rsidRPr="00BA4102" w:rsidRDefault="008E063C" w:rsidP="00082DD0">
            <w:pPr>
              <w:ind w:left="-142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82D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8E063C" w:rsidRPr="00777A2D" w:rsidRDefault="008E063C" w:rsidP="00D951A3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взаимодействия с органами безопасности, Федеральной службы войск национальной гвардии Р</w:t>
            </w:r>
            <w:r w:rsidR="00D9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D9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D9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82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городскому округу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Владикавказ РСО-Алания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осам противодействия терроризму</w:t>
            </w:r>
          </w:p>
        </w:tc>
        <w:tc>
          <w:tcPr>
            <w:tcW w:w="1525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8E063C" w:rsidRDefault="000C3F03" w:rsidP="00411988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</w:t>
            </w:r>
            <w:proofErr w:type="gramStart"/>
            <w:r w:rsidR="0041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41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1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пециалист</w:t>
            </w:r>
            <w:r w:rsidR="0041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1701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8315FD">
        <w:tc>
          <w:tcPr>
            <w:tcW w:w="568" w:type="dxa"/>
          </w:tcPr>
          <w:p w:rsidR="008E063C" w:rsidRPr="00BA4102" w:rsidRDefault="008E063C" w:rsidP="00DE6F23">
            <w:pPr>
              <w:ind w:left="-142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82D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E063C" w:rsidRPr="00BA4102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8E063C" w:rsidRPr="00777A2D" w:rsidRDefault="008E063C" w:rsidP="00082DD0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воевременное выявление и немедленное доведение информации об угрозе совершения террористического акта или о его совершении до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безопасности, Федеральной службы войск национальной гвардии Российской Федерации и Министерства внутренних дел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РСО-Алания</w:t>
            </w:r>
            <w:r w:rsidR="00082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министерства здравоохранения РСО-Алания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5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411988" w:rsidRDefault="003B5BFA" w:rsidP="0097006A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ЧОП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Мираж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97006A"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7006A" w:rsidRPr="0097006A" w:rsidRDefault="0097006A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8315FD">
        <w:tc>
          <w:tcPr>
            <w:tcW w:w="568" w:type="dxa"/>
          </w:tcPr>
          <w:p w:rsidR="008E063C" w:rsidRPr="00BA4102" w:rsidRDefault="008E063C" w:rsidP="00737569">
            <w:pPr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375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8E063C" w:rsidRPr="00777A2D" w:rsidRDefault="008E063C" w:rsidP="007C153D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бучение </w:t>
            </w:r>
            <w:r w:rsidR="007C1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способам защиты и действиям при угрозе совершения террористическ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акта или при его совершении</w:t>
            </w:r>
          </w:p>
        </w:tc>
        <w:tc>
          <w:tcPr>
            <w:tcW w:w="1525" w:type="dxa"/>
          </w:tcPr>
          <w:p w:rsidR="008E063C" w:rsidRDefault="00B079DD" w:rsidP="008E063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2727" w:type="dxa"/>
          </w:tcPr>
          <w:p w:rsidR="008E063C" w:rsidRPr="0099223C" w:rsidRDefault="006A0B73" w:rsidP="006A0B7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преподаватели ОБЖ </w:t>
            </w:r>
          </w:p>
        </w:tc>
        <w:tc>
          <w:tcPr>
            <w:tcW w:w="1701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8315FD">
        <w:tc>
          <w:tcPr>
            <w:tcW w:w="568" w:type="dxa"/>
          </w:tcPr>
          <w:p w:rsidR="008E063C" w:rsidRPr="00BA4102" w:rsidRDefault="008E063C" w:rsidP="00737569">
            <w:pPr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375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8E063C" w:rsidRPr="00777A2D" w:rsidRDefault="00411988" w:rsidP="00411988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</w:t>
            </w:r>
            <w:r w:rsidR="008E063C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</w:t>
            </w:r>
            <w:r w:rsidR="000C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объектовых</w:t>
            </w:r>
            <w:r w:rsidR="008E063C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тренировок по </w:t>
            </w:r>
            <w:r w:rsidR="000C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ГО, </w:t>
            </w:r>
            <w:r w:rsidR="008E063C"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безопасной и своевременной эвакуации работников и посетителей объекта (тер</w:t>
            </w:r>
            <w:r w:rsidR="008E0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ритории) из зданий (сооружений)</w:t>
            </w:r>
            <w:r w:rsidR="007C1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ЧС или пожаре</w:t>
            </w:r>
          </w:p>
        </w:tc>
        <w:tc>
          <w:tcPr>
            <w:tcW w:w="1525" w:type="dxa"/>
          </w:tcPr>
          <w:p w:rsidR="008E063C" w:rsidRDefault="006C074F" w:rsidP="003B5BF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B5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нояб</w:t>
            </w:r>
            <w:r w:rsidR="00B079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727" w:type="dxa"/>
          </w:tcPr>
          <w:p w:rsidR="00F040D5" w:rsidRDefault="00411988" w:rsidP="00411988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пециалист ГО</w:t>
            </w:r>
            <w:r w:rsidR="007C1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11988" w:rsidRPr="0099223C" w:rsidRDefault="007C153D" w:rsidP="00411988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E063C" w:rsidRPr="0099223C" w:rsidRDefault="008E063C" w:rsidP="000C3F03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8315FD">
        <w:tc>
          <w:tcPr>
            <w:tcW w:w="568" w:type="dxa"/>
          </w:tcPr>
          <w:p w:rsidR="008E063C" w:rsidRPr="00BA4102" w:rsidRDefault="008E063C" w:rsidP="00737569">
            <w:pPr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375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737569" w:rsidRPr="00777A2D" w:rsidRDefault="008E063C" w:rsidP="00737569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воевременное оповещение работников и посетителей объекта (территории) о безопасной и беспрепятственной эвакуации из зданий (сооружений), обеспечение 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нических возможностей эвакуации</w:t>
            </w:r>
          </w:p>
        </w:tc>
        <w:tc>
          <w:tcPr>
            <w:tcW w:w="1525" w:type="dxa"/>
          </w:tcPr>
          <w:p w:rsidR="008E063C" w:rsidRDefault="008E063C" w:rsidP="008E063C">
            <w:pPr>
              <w:jc w:val="center"/>
            </w:pPr>
            <w:r w:rsidRPr="00C97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F040D5" w:rsidRDefault="00F040D5" w:rsidP="007C153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ЧОП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Мираж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8E063C" w:rsidRPr="0099223C" w:rsidRDefault="00F040D5" w:rsidP="007C153D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дежурный персонал</w:t>
            </w:r>
          </w:p>
        </w:tc>
        <w:tc>
          <w:tcPr>
            <w:tcW w:w="1701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063C" w:rsidTr="008315FD">
        <w:tc>
          <w:tcPr>
            <w:tcW w:w="568" w:type="dxa"/>
          </w:tcPr>
          <w:p w:rsidR="008E063C" w:rsidRPr="00BA4102" w:rsidRDefault="008E063C" w:rsidP="00737569">
            <w:pPr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375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8E063C" w:rsidRPr="00777A2D" w:rsidRDefault="008E063C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резерва материальных сре</w:t>
            </w:r>
            <w:proofErr w:type="gramStart"/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777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ликвидации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ледствий террористического акта</w:t>
            </w:r>
          </w:p>
        </w:tc>
        <w:tc>
          <w:tcPr>
            <w:tcW w:w="1525" w:type="dxa"/>
          </w:tcPr>
          <w:p w:rsidR="00E211E4" w:rsidRDefault="008E063C" w:rsidP="008315F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</w:t>
            </w:r>
            <w:r w:rsidR="00831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7375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727" w:type="dxa"/>
          </w:tcPr>
          <w:p w:rsidR="008E063C" w:rsidRPr="0099223C" w:rsidRDefault="003B5BFA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67"/>
                <w:rFonts w:eastAsiaTheme="minorHAnsi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</w:tcPr>
          <w:p w:rsidR="008E063C" w:rsidRDefault="008E063C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37843" w:rsidRPr="00245E31" w:rsidTr="008315FD">
        <w:tc>
          <w:tcPr>
            <w:tcW w:w="568" w:type="dxa"/>
          </w:tcPr>
          <w:p w:rsidR="00B37843" w:rsidRPr="00BA4102" w:rsidRDefault="00082DD0" w:rsidP="007375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375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5F0875"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B37843" w:rsidRDefault="004007C8" w:rsidP="00876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Проверка состояния решеток (на окнах) и ограждений периметра</w:t>
            </w:r>
          </w:p>
          <w:p w:rsidR="002A0E33" w:rsidRPr="00245E31" w:rsidRDefault="002A0E33" w:rsidP="008769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B37843" w:rsidRPr="00245E31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B37843" w:rsidRPr="0099223C" w:rsidRDefault="001457FB" w:rsidP="00411988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="0099223C">
              <w:rPr>
                <w:rStyle w:val="67"/>
                <w:rFonts w:eastAsiaTheme="minorHAnsi"/>
                <w:sz w:val="24"/>
                <w:szCs w:val="24"/>
              </w:rPr>
              <w:t>АХЧ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37843" w:rsidRPr="00245E31" w:rsidRDefault="00B3784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37843" w:rsidRPr="00245E31" w:rsidTr="008315FD">
        <w:tc>
          <w:tcPr>
            <w:tcW w:w="568" w:type="dxa"/>
          </w:tcPr>
          <w:p w:rsidR="00B37843" w:rsidRPr="00BA4102" w:rsidRDefault="00737569" w:rsidP="00082DD0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  <w:r w:rsidR="005F0875"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B37843" w:rsidRDefault="004007C8" w:rsidP="00876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 освещенностью территории</w:t>
            </w:r>
          </w:p>
          <w:p w:rsidR="002A0E33" w:rsidRPr="00245E31" w:rsidRDefault="002A0E33" w:rsidP="008769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B37843" w:rsidRPr="00245E31" w:rsidRDefault="002A0E3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B37843" w:rsidRPr="0099223C" w:rsidRDefault="001457FB" w:rsidP="00411988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</w:t>
            </w:r>
            <w:r w:rsidR="007C153D">
              <w:rPr>
                <w:rStyle w:val="67"/>
                <w:rFonts w:eastAsiaTheme="minorHAnsi"/>
                <w:sz w:val="24"/>
                <w:szCs w:val="24"/>
              </w:rPr>
              <w:t>.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</w:t>
            </w:r>
            <w:r w:rsidR="00683A8C">
              <w:rPr>
                <w:rStyle w:val="67"/>
                <w:rFonts w:eastAsiaTheme="minorHAnsi"/>
                <w:sz w:val="24"/>
                <w:szCs w:val="24"/>
              </w:rPr>
              <w:t xml:space="preserve">, </w:t>
            </w:r>
            <w:r w:rsidR="00F040D5"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ЧОП «</w:t>
            </w:r>
            <w:r w:rsidR="00F04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Мираж</w:t>
            </w:r>
            <w:r w:rsidR="00F040D5"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B37843" w:rsidRPr="00245E31" w:rsidRDefault="00B37843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48C8" w:rsidRPr="00245E31" w:rsidTr="008315FD">
        <w:tc>
          <w:tcPr>
            <w:tcW w:w="568" w:type="dxa"/>
          </w:tcPr>
          <w:p w:rsidR="00FF48C8" w:rsidRPr="00BA4102" w:rsidRDefault="00FF48C8" w:rsidP="007375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375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FF48C8" w:rsidRPr="00245E31" w:rsidRDefault="00FF48C8" w:rsidP="002A5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подвалов и чердаков, их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рытием. В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едение журнала регистрации результатов осмотра</w:t>
            </w:r>
          </w:p>
        </w:tc>
        <w:tc>
          <w:tcPr>
            <w:tcW w:w="1525" w:type="dxa"/>
          </w:tcPr>
          <w:p w:rsidR="00FF48C8" w:rsidRPr="00245E31" w:rsidRDefault="00FF48C8" w:rsidP="002A5FA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6C074F" w:rsidRDefault="00FF48C8" w:rsidP="00411988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</w:t>
            </w:r>
            <w:r w:rsidR="007C153D">
              <w:rPr>
                <w:rStyle w:val="67"/>
                <w:rFonts w:eastAsiaTheme="minorHAnsi"/>
                <w:sz w:val="24"/>
                <w:szCs w:val="24"/>
              </w:rPr>
              <w:t>.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АХЧ,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0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</w:t>
            </w:r>
            <w:proofErr w:type="gramStart"/>
            <w:r w:rsidR="0041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6C0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C0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="006C0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 ГО, </w:t>
            </w:r>
          </w:p>
          <w:p w:rsidR="00FF48C8" w:rsidRPr="0099223C" w:rsidRDefault="00F040D5" w:rsidP="006C074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ЧОП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Мираж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FF48C8" w:rsidRPr="00245E31" w:rsidRDefault="00FF48C8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48C8" w:rsidRPr="00245E31" w:rsidTr="008315FD">
        <w:tc>
          <w:tcPr>
            <w:tcW w:w="568" w:type="dxa"/>
          </w:tcPr>
          <w:p w:rsidR="00FF48C8" w:rsidRDefault="00737569" w:rsidP="00082DD0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080" w:type="dxa"/>
          </w:tcPr>
          <w:p w:rsidR="00FF48C8" w:rsidRPr="00245E31" w:rsidRDefault="00063B2B" w:rsidP="00063B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участием правоохранительных органов и прокуратуры РСО-Алания занятий, раскрывающих преступную сущность идеологии терроризма и экстремизма</w:t>
            </w:r>
            <w:r w:rsidR="00FF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FF48C8" w:rsidRPr="00245E31" w:rsidRDefault="00737569" w:rsidP="006C074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063B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течение года</w:t>
            </w:r>
            <w:r w:rsidR="00FF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27" w:type="dxa"/>
          </w:tcPr>
          <w:p w:rsidR="00FF48C8" w:rsidRPr="0099223C" w:rsidRDefault="002A7019" w:rsidP="007C153D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FF48C8" w:rsidRPr="00245E31" w:rsidRDefault="00FF48C8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080" w:type="dxa"/>
          </w:tcPr>
          <w:p w:rsidR="00737569" w:rsidRPr="00245E31" w:rsidRDefault="00737569" w:rsidP="00063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проводимых в здании и на </w:t>
            </w:r>
            <w:proofErr w:type="spellStart"/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5E31">
              <w:rPr>
                <w:rFonts w:ascii="Cambria Math" w:hAnsi="Cambria Math" w:cs="Cambria Math"/>
                <w:sz w:val="24"/>
                <w:szCs w:val="24"/>
              </w:rPr>
              <w:t>ѐ</w:t>
            </w:r>
            <w:proofErr w:type="spellEnd"/>
            <w:r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- массовых и зрелищных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МВД, МЧС РСО-Алания  </w:t>
            </w:r>
          </w:p>
        </w:tc>
        <w:tc>
          <w:tcPr>
            <w:tcW w:w="1525" w:type="dxa"/>
          </w:tcPr>
          <w:p w:rsidR="00737569" w:rsidRPr="00245E31" w:rsidRDefault="00737569" w:rsidP="00FF48C8">
            <w:pPr>
              <w:ind w:left="-74" w:right="-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27" w:type="dxa"/>
          </w:tcPr>
          <w:p w:rsidR="00737569" w:rsidRDefault="00737569" w:rsidP="000C3F03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Ведущий специалист </w:t>
            </w:r>
          </w:p>
          <w:p w:rsidR="00737569" w:rsidRPr="00245E31" w:rsidRDefault="00737569" w:rsidP="002A701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="002A70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2A7019">
              <w:rPr>
                <w:rStyle w:val="67"/>
                <w:rFonts w:eastAsiaTheme="minorHAnsi"/>
                <w:sz w:val="24"/>
                <w:szCs w:val="24"/>
              </w:rPr>
              <w:t>з</w:t>
            </w:r>
            <w:r w:rsidR="002A7019" w:rsidRPr="0099223C">
              <w:rPr>
                <w:rStyle w:val="67"/>
                <w:rFonts w:eastAsiaTheme="minorHAnsi"/>
                <w:sz w:val="24"/>
                <w:szCs w:val="24"/>
              </w:rPr>
              <w:t>аместитель</w:t>
            </w:r>
            <w:r w:rsidR="002A7019"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="002A7019"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="002A7019"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="002A7019" w:rsidRPr="0099223C">
              <w:rPr>
                <w:rStyle w:val="67"/>
                <w:rFonts w:eastAsiaTheme="minorHAnsi"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Pr="00BA4102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A4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737569" w:rsidRPr="00245E31" w:rsidRDefault="00737569" w:rsidP="00063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с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 по порядку действий в условиях террористической угрозы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возникновении пожара и других чрезвычайных ситуациях</w:t>
            </w:r>
          </w:p>
        </w:tc>
        <w:tc>
          <w:tcPr>
            <w:tcW w:w="1525" w:type="dxa"/>
          </w:tcPr>
          <w:p w:rsidR="00737569" w:rsidRPr="002A0E33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7" w:type="dxa"/>
          </w:tcPr>
          <w:p w:rsidR="00737569" w:rsidRDefault="00737569" w:rsidP="000C3F03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Ведущий специалист </w:t>
            </w:r>
          </w:p>
          <w:p w:rsidR="00737569" w:rsidRPr="0099223C" w:rsidRDefault="00737569" w:rsidP="000C3F03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Pr="002812D2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Pr="00281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737569" w:rsidRPr="00077723" w:rsidRDefault="00737569" w:rsidP="008769FF">
            <w:pPr>
              <w:jc w:val="both"/>
              <w:rPr>
                <w:rStyle w:val="67"/>
                <w:rFonts w:eastAsiaTheme="minorHAnsi"/>
                <w:sz w:val="24"/>
                <w:szCs w:val="24"/>
              </w:rPr>
            </w:pPr>
            <w:r w:rsidRPr="00077723">
              <w:rPr>
                <w:rStyle w:val="31"/>
                <w:rFonts w:eastAsiaTheme="minorHAnsi"/>
                <w:sz w:val="24"/>
                <w:szCs w:val="24"/>
              </w:rPr>
              <w:t>Организация индивидуальной работы с</w:t>
            </w:r>
            <w:r w:rsidRPr="00077723">
              <w:rPr>
                <w:rStyle w:val="33"/>
                <w:rFonts w:eastAsiaTheme="minorHAnsi"/>
                <w:sz w:val="24"/>
                <w:szCs w:val="24"/>
              </w:rPr>
              <w:t xml:space="preserve"> </w:t>
            </w:r>
            <w:r w:rsidRPr="00077723">
              <w:rPr>
                <w:rStyle w:val="31"/>
                <w:rFonts w:eastAsiaTheme="minorHAnsi"/>
                <w:sz w:val="24"/>
                <w:szCs w:val="24"/>
              </w:rPr>
              <w:t>работниками объекта по вопросам противо</w:t>
            </w:r>
            <w:r w:rsidRPr="00077723">
              <w:rPr>
                <w:rStyle w:val="31"/>
                <w:rFonts w:eastAsiaTheme="minorHAnsi"/>
                <w:sz w:val="24"/>
                <w:szCs w:val="24"/>
              </w:rPr>
              <w:softHyphen/>
              <w:t>действия идеологии терроризма и экстре</w:t>
            </w:r>
            <w:r w:rsidRPr="00077723">
              <w:rPr>
                <w:rStyle w:val="31"/>
                <w:rFonts w:eastAsiaTheme="minorHAnsi"/>
                <w:sz w:val="24"/>
                <w:szCs w:val="24"/>
              </w:rPr>
              <w:softHyphen/>
              <w:t>мизма</w:t>
            </w:r>
            <w:r>
              <w:rPr>
                <w:rStyle w:val="31"/>
                <w:rFonts w:eastAsiaTheme="minorHAnsi"/>
                <w:sz w:val="24"/>
                <w:szCs w:val="24"/>
              </w:rPr>
              <w:t xml:space="preserve"> в образовательной деятельности</w:t>
            </w:r>
          </w:p>
        </w:tc>
        <w:tc>
          <w:tcPr>
            <w:tcW w:w="1525" w:type="dxa"/>
          </w:tcPr>
          <w:p w:rsidR="00737569" w:rsidRPr="002A0E33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2727" w:type="dxa"/>
          </w:tcPr>
          <w:p w:rsidR="00737569" w:rsidRPr="0099223C" w:rsidRDefault="00737569" w:rsidP="001457FB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Pr="002812D2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281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737569" w:rsidRPr="00245E31" w:rsidRDefault="00737569" w:rsidP="00082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руководящего состава в учебно-методических центрах по гражданской обороне и чрезвычайным ситуациям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ГКУ «Центр»</w:t>
            </w:r>
          </w:p>
        </w:tc>
        <w:tc>
          <w:tcPr>
            <w:tcW w:w="1525" w:type="dxa"/>
          </w:tcPr>
          <w:p w:rsidR="00737569" w:rsidRDefault="00737569" w:rsidP="00063B2B">
            <w:pPr>
              <w:ind w:right="-142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</w:p>
          <w:p w:rsidR="00737569" w:rsidRPr="00245E31" w:rsidRDefault="00737569" w:rsidP="00063B2B">
            <w:pPr>
              <w:ind w:right="-142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727" w:type="dxa"/>
          </w:tcPr>
          <w:p w:rsidR="00737569" w:rsidRDefault="00737569" w:rsidP="00082DD0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Ведущий специалист </w:t>
            </w:r>
          </w:p>
          <w:p w:rsidR="00737569" w:rsidRPr="001457FB" w:rsidRDefault="00737569" w:rsidP="00082DD0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Pr="002812D2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Pr="00281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737569" w:rsidRPr="00245E31" w:rsidRDefault="00737569" w:rsidP="00063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надлежащем состоянии запасных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эвакуационных 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выходов из здания</w:t>
            </w:r>
          </w:p>
        </w:tc>
        <w:tc>
          <w:tcPr>
            <w:tcW w:w="1525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737569" w:rsidRPr="0099223C" w:rsidRDefault="00737569" w:rsidP="00063B2B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223C">
              <w:rPr>
                <w:rStyle w:val="67"/>
                <w:rFonts w:eastAsiaTheme="minorHAnsi"/>
                <w:sz w:val="24"/>
                <w:szCs w:val="24"/>
              </w:rPr>
              <w:t>Зам</w:t>
            </w:r>
            <w:proofErr w:type="gramStart"/>
            <w:r>
              <w:rPr>
                <w:rStyle w:val="67"/>
                <w:rFonts w:eastAsiaTheme="minorHAnsi"/>
                <w:sz w:val="24"/>
                <w:szCs w:val="24"/>
              </w:rPr>
              <w:t>.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</w:t>
            </w:r>
            <w:proofErr w:type="gramEnd"/>
            <w:r w:rsidRPr="0099223C">
              <w:rPr>
                <w:rStyle w:val="67"/>
                <w:rFonts w:eastAsiaTheme="minorHAnsi"/>
                <w:sz w:val="24"/>
                <w:szCs w:val="24"/>
              </w:rPr>
              <w:t>иректора</w:t>
            </w:r>
            <w:proofErr w:type="spellEnd"/>
            <w:r w:rsidRPr="0099223C">
              <w:rPr>
                <w:rStyle w:val="67"/>
                <w:rFonts w:eastAsiaTheme="minorHAnsi"/>
                <w:sz w:val="24"/>
                <w:szCs w:val="24"/>
              </w:rPr>
              <w:t xml:space="preserve">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АХЧ,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комендант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общежития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Pr="002812D2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Pr="00281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737569" w:rsidRDefault="00737569" w:rsidP="008769F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Обновление планов эвакуации людей и имущества при пожаре и аварии</w:t>
            </w:r>
          </w:p>
          <w:p w:rsidR="00737569" w:rsidRPr="00245E31" w:rsidRDefault="00737569" w:rsidP="008769FF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27" w:type="dxa"/>
          </w:tcPr>
          <w:p w:rsidR="00737569" w:rsidRPr="0099223C" w:rsidRDefault="00737569" w:rsidP="00063B2B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</w:t>
            </w:r>
            <w:r>
              <w:rPr>
                <w:rStyle w:val="67"/>
                <w:rFonts w:eastAsiaTheme="minorHAnsi"/>
                <w:sz w:val="24"/>
                <w:szCs w:val="24"/>
              </w:rPr>
              <w:t>.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</w:t>
            </w:r>
            <w:r>
              <w:rPr>
                <w:rStyle w:val="67"/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специалист ГО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Pr="002812D2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Pr="002812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737569" w:rsidRPr="00245E31" w:rsidRDefault="00737569" w:rsidP="00073BD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новление</w:t>
            </w: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наглядной агитации о порядке действий в условиях террористической угрозы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возникновении пожара, ЧС</w:t>
            </w:r>
          </w:p>
        </w:tc>
        <w:tc>
          <w:tcPr>
            <w:tcW w:w="1525" w:type="dxa"/>
          </w:tcPr>
          <w:p w:rsidR="00737569" w:rsidRPr="00245E31" w:rsidRDefault="00737569" w:rsidP="00073BD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27" w:type="dxa"/>
          </w:tcPr>
          <w:p w:rsidR="00737569" w:rsidRPr="00245E31" w:rsidRDefault="00737569" w:rsidP="0097006A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специалист ГО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Pr="002812D2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080" w:type="dxa"/>
          </w:tcPr>
          <w:p w:rsidR="00737569" w:rsidRPr="00245E31" w:rsidRDefault="00737569" w:rsidP="00615F8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перезарядке средств пожаротушения (огнетушителей) в соответствии с требованиями правил противопожарного режима (ППР № 390)</w:t>
            </w:r>
          </w:p>
        </w:tc>
        <w:tc>
          <w:tcPr>
            <w:tcW w:w="1525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27" w:type="dxa"/>
          </w:tcPr>
          <w:p w:rsidR="00737569" w:rsidRPr="00245E31" w:rsidRDefault="00737569" w:rsidP="007C153D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23C">
              <w:rPr>
                <w:rStyle w:val="67"/>
                <w:rFonts w:eastAsiaTheme="minorHAnsi"/>
                <w:sz w:val="24"/>
                <w:szCs w:val="24"/>
              </w:rPr>
              <w:t>Заместитель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9223C">
              <w:rPr>
                <w:rStyle w:val="67"/>
                <w:rFonts w:eastAsiaTheme="minorHAnsi"/>
                <w:sz w:val="24"/>
                <w:szCs w:val="24"/>
              </w:rPr>
              <w:t>АХЧ,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ведущий специалист ГО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080" w:type="dxa"/>
          </w:tcPr>
          <w:p w:rsidR="00737569" w:rsidRDefault="00737569" w:rsidP="00D0686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проверке пожарных кранов внутреннего противопожарного водоснабжения с оставлением Акта</w:t>
            </w:r>
          </w:p>
        </w:tc>
        <w:tc>
          <w:tcPr>
            <w:tcW w:w="1525" w:type="dxa"/>
          </w:tcPr>
          <w:p w:rsidR="00737569" w:rsidRPr="00737569" w:rsidRDefault="002A701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27" w:type="dxa"/>
          </w:tcPr>
          <w:p w:rsidR="00737569" w:rsidRPr="0097006A" w:rsidRDefault="00737569" w:rsidP="00DD41F7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 ГО, </w:t>
            </w:r>
            <w:r>
              <w:rPr>
                <w:rStyle w:val="67"/>
                <w:rFonts w:eastAsiaTheme="minorHAnsi"/>
                <w:sz w:val="24"/>
                <w:szCs w:val="24"/>
              </w:rPr>
              <w:t>з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ам</w:t>
            </w:r>
            <w:r>
              <w:rPr>
                <w:rStyle w:val="67"/>
                <w:rFonts w:eastAsiaTheme="minorHAnsi"/>
                <w:sz w:val="24"/>
                <w:szCs w:val="24"/>
              </w:rPr>
              <w:t>.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67"/>
                <w:rFonts w:eastAsiaTheme="minorHAnsi"/>
                <w:sz w:val="24"/>
                <w:szCs w:val="24"/>
              </w:rPr>
              <w:t>АХЧ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080" w:type="dxa"/>
          </w:tcPr>
          <w:p w:rsidR="00737569" w:rsidRDefault="00737569" w:rsidP="00D951A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огнезащитной обработке деревянных конструкций чердачных помещений в зданиях учебного корпуса и общежития, деревянной коробки сцены актового зала с оставлением Акта и проверка их состояния.</w:t>
            </w:r>
          </w:p>
        </w:tc>
        <w:tc>
          <w:tcPr>
            <w:tcW w:w="1525" w:type="dxa"/>
          </w:tcPr>
          <w:p w:rsidR="00737569" w:rsidRPr="00245E31" w:rsidRDefault="002A701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27" w:type="dxa"/>
          </w:tcPr>
          <w:p w:rsidR="00737569" w:rsidRPr="00245E31" w:rsidRDefault="00737569" w:rsidP="00DD41F7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06A">
              <w:rPr>
                <w:rStyle w:val="67"/>
                <w:rFonts w:eastAsiaTheme="minorHAnsi"/>
                <w:sz w:val="24"/>
                <w:szCs w:val="24"/>
              </w:rPr>
              <w:t>Зам</w:t>
            </w:r>
            <w:r>
              <w:rPr>
                <w:rStyle w:val="67"/>
                <w:rFonts w:eastAsiaTheme="minorHAnsi"/>
                <w:sz w:val="24"/>
                <w:szCs w:val="24"/>
              </w:rPr>
              <w:t>.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АХЧ,</w:t>
            </w:r>
            <w:r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специалист ГО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8080" w:type="dxa"/>
          </w:tcPr>
          <w:p w:rsidR="00737569" w:rsidRPr="00615F83" w:rsidRDefault="00737569" w:rsidP="00886FD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8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проверке насосов-</w:t>
            </w:r>
            <w:proofErr w:type="spellStart"/>
            <w:r w:rsidRPr="00615F83">
              <w:rPr>
                <w:rFonts w:ascii="Times New Roman" w:hAnsi="Times New Roman" w:cs="Times New Roman"/>
                <w:sz w:val="24"/>
                <w:szCs w:val="24"/>
              </w:rPr>
              <w:t>повысителей</w:t>
            </w:r>
            <w:proofErr w:type="spellEnd"/>
            <w:r w:rsidRPr="00615F83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противопожарного водоснабжения </w:t>
            </w:r>
          </w:p>
        </w:tc>
        <w:tc>
          <w:tcPr>
            <w:tcW w:w="1525" w:type="dxa"/>
          </w:tcPr>
          <w:p w:rsidR="00737569" w:rsidRPr="00245E31" w:rsidRDefault="002A701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7" w:type="dxa"/>
          </w:tcPr>
          <w:p w:rsidR="00737569" w:rsidRPr="00245E31" w:rsidRDefault="00737569" w:rsidP="00063B2B">
            <w:pPr>
              <w:ind w:left="-74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06A">
              <w:rPr>
                <w:rStyle w:val="67"/>
                <w:rFonts w:eastAsiaTheme="minorHAnsi"/>
                <w:sz w:val="24"/>
                <w:szCs w:val="24"/>
              </w:rPr>
              <w:t>Зам</w:t>
            </w:r>
            <w:r>
              <w:rPr>
                <w:rStyle w:val="67"/>
                <w:rFonts w:eastAsiaTheme="minorHAnsi"/>
                <w:sz w:val="24"/>
                <w:szCs w:val="24"/>
              </w:rPr>
              <w:t>.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АХЧ,</w:t>
            </w:r>
            <w:r w:rsidRPr="00970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специалист ГО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080" w:type="dxa"/>
          </w:tcPr>
          <w:p w:rsidR="00737569" w:rsidRDefault="00737569" w:rsidP="00740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</w:t>
            </w:r>
            <w:r w:rsidRPr="00774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74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подразделение пожарной охраны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Иристонского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г. Владикавказ</w:t>
            </w:r>
            <w:r w:rsidRPr="00774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районе выезда которого находится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общежитие, информации о количестве проживающих</w:t>
            </w:r>
            <w:r w:rsidRPr="00774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нем студентов </w:t>
            </w:r>
          </w:p>
        </w:tc>
        <w:tc>
          <w:tcPr>
            <w:tcW w:w="1525" w:type="dxa"/>
          </w:tcPr>
          <w:p w:rsidR="00737569" w:rsidRPr="006F4439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727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Комендант общежития, </w:t>
            </w:r>
            <w:r w:rsidR="00F04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дежурный персонал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080" w:type="dxa"/>
          </w:tcPr>
          <w:p w:rsidR="00737569" w:rsidRDefault="00737569" w:rsidP="008769F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на информационных стендах перечня телефонных номеров экстренных служб</w:t>
            </w:r>
          </w:p>
        </w:tc>
        <w:tc>
          <w:tcPr>
            <w:tcW w:w="1525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27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специалист ГО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080" w:type="dxa"/>
          </w:tcPr>
          <w:p w:rsidR="00737569" w:rsidRPr="00245E31" w:rsidRDefault="00737569" w:rsidP="008769F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для студентов культурно-просветительских и воспитательных мероприятий, направленных на развитие у молодежи и детей стойкого неприятия идеологии терроризма</w:t>
            </w:r>
          </w:p>
        </w:tc>
        <w:tc>
          <w:tcPr>
            <w:tcW w:w="1525" w:type="dxa"/>
          </w:tcPr>
          <w:p w:rsidR="00737569" w:rsidRPr="00622A76" w:rsidRDefault="00737569" w:rsidP="00073BDF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727" w:type="dxa"/>
          </w:tcPr>
          <w:p w:rsidR="00737569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080" w:type="dxa"/>
          </w:tcPr>
          <w:p w:rsidR="00737569" w:rsidRPr="00DD41F7" w:rsidRDefault="00737569" w:rsidP="008769F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вопросу укрепления инженерно-технической </w:t>
            </w:r>
            <w:proofErr w:type="spellStart"/>
            <w:r w:rsidRPr="00DD41F7">
              <w:rPr>
                <w:rFonts w:ascii="Times New Roman" w:hAnsi="Times New Roman" w:cs="Times New Roman"/>
                <w:sz w:val="24"/>
                <w:szCs w:val="24"/>
              </w:rPr>
              <w:t>укрепленности</w:t>
            </w:r>
            <w:proofErr w:type="spellEnd"/>
            <w:r w:rsidRPr="00DD41F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колледжа, разработка проектно-сметной документации</w:t>
            </w:r>
          </w:p>
        </w:tc>
        <w:tc>
          <w:tcPr>
            <w:tcW w:w="1525" w:type="dxa"/>
          </w:tcPr>
          <w:p w:rsidR="00737569" w:rsidRDefault="008315FD" w:rsidP="002A7019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финанс-ния</w:t>
            </w:r>
            <w:proofErr w:type="spellEnd"/>
          </w:p>
        </w:tc>
        <w:tc>
          <w:tcPr>
            <w:tcW w:w="2727" w:type="dxa"/>
          </w:tcPr>
          <w:p w:rsidR="00737569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06A">
              <w:rPr>
                <w:rStyle w:val="67"/>
                <w:rFonts w:eastAsiaTheme="minorHAnsi"/>
                <w:sz w:val="24"/>
                <w:szCs w:val="24"/>
              </w:rPr>
              <w:t>Зам</w:t>
            </w:r>
            <w:r>
              <w:rPr>
                <w:rStyle w:val="67"/>
                <w:rFonts w:eastAsiaTheme="minorHAnsi"/>
                <w:sz w:val="24"/>
                <w:szCs w:val="24"/>
              </w:rPr>
              <w:t>.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АХЧ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080" w:type="dxa"/>
          </w:tcPr>
          <w:p w:rsidR="00737569" w:rsidRPr="00D951A3" w:rsidRDefault="002A7019" w:rsidP="008315F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E31">
              <w:rPr>
                <w:rFonts w:ascii="Times New Roman" w:hAnsi="Times New Roman" w:cs="Times New Roman"/>
                <w:sz w:val="24"/>
                <w:szCs w:val="24"/>
              </w:rPr>
              <w:t>Поддержание в надлежащем состоянии</w:t>
            </w:r>
            <w:r w:rsidR="00737569" w:rsidRPr="00D9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37569" w:rsidRPr="00D951A3">
              <w:rPr>
                <w:rFonts w:ascii="Times New Roman" w:hAnsi="Times New Roman" w:cs="Times New Roman"/>
                <w:sz w:val="24"/>
                <w:szCs w:val="24"/>
              </w:rPr>
              <w:t>арочн</w:t>
            </w:r>
            <w:r w:rsidR="008315FD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gramEnd"/>
            <w:r w:rsidR="00737569" w:rsidRPr="00D9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569" w:rsidRPr="00D951A3">
              <w:rPr>
                <w:rFonts w:ascii="Times New Roman" w:hAnsi="Times New Roman" w:cs="Times New Roman"/>
                <w:sz w:val="24"/>
                <w:szCs w:val="24"/>
              </w:rPr>
              <w:t>металлодетектор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7569" w:rsidRPr="00D951A3">
              <w:rPr>
                <w:rFonts w:ascii="Times New Roman" w:hAnsi="Times New Roman" w:cs="Times New Roman"/>
                <w:sz w:val="24"/>
                <w:szCs w:val="24"/>
              </w:rPr>
              <w:t xml:space="preserve"> ручн</w:t>
            </w:r>
            <w:r w:rsidR="008315FD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737569" w:rsidRPr="00D9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569" w:rsidRPr="00D951A3">
              <w:rPr>
                <w:rFonts w:ascii="Times New Roman" w:hAnsi="Times New Roman" w:cs="Times New Roman"/>
                <w:sz w:val="24"/>
                <w:szCs w:val="24"/>
              </w:rPr>
              <w:t>металлодетектор</w:t>
            </w:r>
            <w:r w:rsidR="008315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315FD">
              <w:rPr>
                <w:rFonts w:ascii="Times New Roman" w:hAnsi="Times New Roman" w:cs="Times New Roman"/>
                <w:sz w:val="24"/>
                <w:szCs w:val="24"/>
              </w:rPr>
              <w:t xml:space="preserve"> рации</w:t>
            </w:r>
          </w:p>
        </w:tc>
        <w:tc>
          <w:tcPr>
            <w:tcW w:w="1525" w:type="dxa"/>
          </w:tcPr>
          <w:p w:rsidR="00737569" w:rsidRDefault="002A7019" w:rsidP="00737569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7" w:type="dxa"/>
          </w:tcPr>
          <w:p w:rsidR="00737569" w:rsidRDefault="002A7019" w:rsidP="008315FD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ЧОП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Мираж</w:t>
            </w:r>
            <w:r w:rsidRPr="0099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831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8315FD" w:rsidRPr="0097006A" w:rsidRDefault="00EB79E7" w:rsidP="00EB79E7">
            <w:pPr>
              <w:jc w:val="both"/>
              <w:outlineLvl w:val="2"/>
              <w:rPr>
                <w:rStyle w:val="67"/>
                <w:rFonts w:eastAsiaTheme="minorHAnsi"/>
                <w:sz w:val="24"/>
                <w:szCs w:val="24"/>
              </w:rPr>
            </w:pPr>
            <w:r>
              <w:rPr>
                <w:rStyle w:val="67"/>
                <w:rFonts w:eastAsiaTheme="minorHAnsi"/>
                <w:sz w:val="24"/>
                <w:szCs w:val="24"/>
              </w:rPr>
              <w:t>з</w:t>
            </w:r>
            <w:r w:rsidR="008315FD" w:rsidRPr="0099223C">
              <w:rPr>
                <w:rStyle w:val="67"/>
                <w:rFonts w:eastAsiaTheme="minorHAnsi"/>
                <w:sz w:val="24"/>
                <w:szCs w:val="24"/>
              </w:rPr>
              <w:t>ам</w:t>
            </w:r>
            <w:r w:rsidR="008315FD">
              <w:rPr>
                <w:rStyle w:val="67"/>
                <w:rFonts w:eastAsiaTheme="minorHAnsi"/>
                <w:sz w:val="24"/>
                <w:szCs w:val="24"/>
              </w:rPr>
              <w:t>.</w:t>
            </w:r>
            <w:r w:rsidR="008315FD" w:rsidRPr="0099223C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="008315FD" w:rsidRPr="0099223C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>
              <w:rPr>
                <w:rStyle w:val="67"/>
                <w:rFonts w:eastAsiaTheme="minorHAnsi"/>
                <w:sz w:val="24"/>
                <w:szCs w:val="24"/>
              </w:rPr>
              <w:t xml:space="preserve"> </w:t>
            </w:r>
            <w:r w:rsidR="008315FD" w:rsidRPr="0099223C">
              <w:rPr>
                <w:rStyle w:val="67"/>
                <w:rFonts w:eastAsiaTheme="minorHAnsi"/>
                <w:sz w:val="24"/>
                <w:szCs w:val="24"/>
              </w:rPr>
              <w:t>АХЧ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080" w:type="dxa"/>
          </w:tcPr>
          <w:p w:rsidR="00737569" w:rsidRPr="00D951A3" w:rsidRDefault="00737569" w:rsidP="00D951A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1A3">
              <w:rPr>
                <w:rFonts w:ascii="Times New Roman" w:hAnsi="Times New Roman" w:cs="Times New Roman"/>
                <w:sz w:val="24"/>
                <w:szCs w:val="24"/>
              </w:rPr>
              <w:t>Установка дополнительных камер видеонаблюдения по внешнему периметру</w:t>
            </w:r>
          </w:p>
        </w:tc>
        <w:tc>
          <w:tcPr>
            <w:tcW w:w="1525" w:type="dxa"/>
          </w:tcPr>
          <w:p w:rsidR="00737569" w:rsidRDefault="008315FD" w:rsidP="00073BDF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финанс-ния</w:t>
            </w:r>
            <w:proofErr w:type="spellEnd"/>
          </w:p>
        </w:tc>
        <w:tc>
          <w:tcPr>
            <w:tcW w:w="2727" w:type="dxa"/>
          </w:tcPr>
          <w:p w:rsidR="00737569" w:rsidRDefault="00737569" w:rsidP="00737569">
            <w:pPr>
              <w:ind w:left="-74" w:right="-108"/>
              <w:jc w:val="center"/>
              <w:outlineLvl w:val="2"/>
              <w:rPr>
                <w:rStyle w:val="67"/>
                <w:rFonts w:eastAsiaTheme="minorHAnsi"/>
                <w:sz w:val="24"/>
                <w:szCs w:val="24"/>
              </w:rPr>
            </w:pPr>
            <w:r w:rsidRPr="0097006A">
              <w:rPr>
                <w:rStyle w:val="67"/>
                <w:rFonts w:eastAsiaTheme="minorHAnsi"/>
                <w:sz w:val="24"/>
                <w:szCs w:val="24"/>
              </w:rPr>
              <w:t>Зам</w:t>
            </w:r>
            <w:r>
              <w:rPr>
                <w:rStyle w:val="67"/>
                <w:rFonts w:eastAsiaTheme="minorHAnsi"/>
                <w:sz w:val="24"/>
                <w:szCs w:val="24"/>
              </w:rPr>
              <w:t>.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АХЧ</w:t>
            </w:r>
            <w:r>
              <w:rPr>
                <w:rStyle w:val="67"/>
                <w:rFonts w:eastAsiaTheme="minorHAnsi"/>
                <w:sz w:val="24"/>
                <w:szCs w:val="24"/>
              </w:rPr>
              <w:t>,</w:t>
            </w:r>
          </w:p>
          <w:p w:rsidR="00737569" w:rsidRPr="0097006A" w:rsidRDefault="00737569" w:rsidP="00737569">
            <w:pPr>
              <w:ind w:left="-74" w:right="-108"/>
              <w:jc w:val="center"/>
              <w:outlineLvl w:val="2"/>
              <w:rPr>
                <w:rStyle w:val="67"/>
                <w:rFonts w:eastAsia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пециалист ГО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080" w:type="dxa"/>
          </w:tcPr>
          <w:p w:rsidR="00737569" w:rsidRPr="00D951A3" w:rsidRDefault="00737569" w:rsidP="0073756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51A3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D9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1A3">
              <w:rPr>
                <w:rFonts w:ascii="Times New Roman" w:hAnsi="Times New Roman" w:cs="Times New Roman"/>
                <w:sz w:val="24"/>
                <w:szCs w:val="24"/>
              </w:rPr>
              <w:t>противотаранным</w:t>
            </w:r>
            <w:proofErr w:type="spellEnd"/>
            <w:r w:rsidRPr="00D951A3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устройством и автоматикой управления ворот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D951A3">
              <w:rPr>
                <w:rFonts w:ascii="Times New Roman" w:hAnsi="Times New Roman" w:cs="Times New Roman"/>
                <w:sz w:val="24"/>
                <w:szCs w:val="24"/>
              </w:rPr>
              <w:t>ля предотвращения несанкционированного въезда на территорию колледж</w:t>
            </w:r>
          </w:p>
        </w:tc>
        <w:tc>
          <w:tcPr>
            <w:tcW w:w="1525" w:type="dxa"/>
          </w:tcPr>
          <w:p w:rsidR="00737569" w:rsidRDefault="008315FD" w:rsidP="00073BDF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финанс-ния</w:t>
            </w:r>
            <w:proofErr w:type="spellEnd"/>
          </w:p>
        </w:tc>
        <w:tc>
          <w:tcPr>
            <w:tcW w:w="2727" w:type="dxa"/>
          </w:tcPr>
          <w:p w:rsidR="00737569" w:rsidRDefault="00737569" w:rsidP="00737569">
            <w:pPr>
              <w:ind w:left="-74" w:right="-108"/>
              <w:jc w:val="center"/>
              <w:outlineLvl w:val="2"/>
              <w:rPr>
                <w:rStyle w:val="67"/>
                <w:rFonts w:eastAsiaTheme="minorHAnsi"/>
                <w:sz w:val="24"/>
                <w:szCs w:val="24"/>
              </w:rPr>
            </w:pPr>
            <w:r w:rsidRPr="0097006A">
              <w:rPr>
                <w:rStyle w:val="67"/>
                <w:rFonts w:eastAsiaTheme="minorHAnsi"/>
                <w:sz w:val="24"/>
                <w:szCs w:val="24"/>
              </w:rPr>
              <w:t>Зам</w:t>
            </w:r>
            <w:r>
              <w:rPr>
                <w:rStyle w:val="67"/>
                <w:rFonts w:eastAsiaTheme="minorHAnsi"/>
                <w:sz w:val="24"/>
                <w:szCs w:val="24"/>
              </w:rPr>
              <w:t>.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АХЧ</w:t>
            </w:r>
            <w:r>
              <w:rPr>
                <w:rStyle w:val="67"/>
                <w:rFonts w:eastAsiaTheme="minorHAnsi"/>
                <w:sz w:val="24"/>
                <w:szCs w:val="24"/>
              </w:rPr>
              <w:t>,</w:t>
            </w:r>
          </w:p>
          <w:p w:rsidR="00737569" w:rsidRPr="0097006A" w:rsidRDefault="00737569" w:rsidP="00737569">
            <w:pPr>
              <w:ind w:left="-74" w:right="-108"/>
              <w:jc w:val="center"/>
              <w:outlineLvl w:val="2"/>
              <w:rPr>
                <w:rStyle w:val="67"/>
                <w:rFonts w:eastAsia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пециалист ГО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569" w:rsidRPr="00245E31" w:rsidTr="008315FD">
        <w:tc>
          <w:tcPr>
            <w:tcW w:w="568" w:type="dxa"/>
          </w:tcPr>
          <w:p w:rsidR="00737569" w:rsidRDefault="00737569" w:rsidP="004B6A69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080" w:type="dxa"/>
          </w:tcPr>
          <w:p w:rsidR="00737569" w:rsidRPr="00D951A3" w:rsidRDefault="002A7019" w:rsidP="0073756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</w:t>
            </w:r>
            <w:r w:rsidR="00737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569" w:rsidRPr="00D951A3">
              <w:rPr>
                <w:rFonts w:ascii="Times New Roman" w:hAnsi="Times New Roman" w:cs="Times New Roman"/>
                <w:sz w:val="24"/>
                <w:szCs w:val="24"/>
              </w:rPr>
              <w:t xml:space="preserve"> охранно</w:t>
            </w:r>
            <w:r w:rsidR="007375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37569" w:rsidRPr="00D951A3">
              <w:rPr>
                <w:rFonts w:ascii="Times New Roman" w:hAnsi="Times New Roman" w:cs="Times New Roman"/>
                <w:sz w:val="24"/>
                <w:szCs w:val="24"/>
              </w:rPr>
              <w:t xml:space="preserve"> и дежурно</w:t>
            </w:r>
            <w:r w:rsidR="007375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37569" w:rsidRPr="00D951A3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</w:t>
            </w:r>
            <w:r w:rsidR="00737569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737569" w:rsidRPr="00D951A3">
              <w:rPr>
                <w:rFonts w:ascii="Times New Roman" w:hAnsi="Times New Roman" w:cs="Times New Roman"/>
                <w:sz w:val="24"/>
                <w:szCs w:val="24"/>
              </w:rPr>
              <w:t>на территории колледжа</w:t>
            </w:r>
          </w:p>
        </w:tc>
        <w:tc>
          <w:tcPr>
            <w:tcW w:w="1525" w:type="dxa"/>
          </w:tcPr>
          <w:p w:rsidR="00737569" w:rsidRDefault="00737569" w:rsidP="008315FD">
            <w:pPr>
              <w:ind w:left="-7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</w:t>
            </w:r>
            <w:r w:rsidR="00831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727" w:type="dxa"/>
          </w:tcPr>
          <w:p w:rsidR="00737569" w:rsidRDefault="00737569" w:rsidP="00737569">
            <w:pPr>
              <w:ind w:left="-74" w:right="-108"/>
              <w:jc w:val="center"/>
              <w:outlineLvl w:val="2"/>
              <w:rPr>
                <w:rStyle w:val="67"/>
                <w:rFonts w:eastAsiaTheme="minorHAnsi"/>
                <w:sz w:val="24"/>
                <w:szCs w:val="24"/>
              </w:rPr>
            </w:pPr>
            <w:r w:rsidRPr="0097006A">
              <w:rPr>
                <w:rStyle w:val="67"/>
                <w:rFonts w:eastAsiaTheme="minorHAnsi"/>
                <w:sz w:val="24"/>
                <w:szCs w:val="24"/>
              </w:rPr>
              <w:t>Зам</w:t>
            </w:r>
            <w:r>
              <w:rPr>
                <w:rStyle w:val="67"/>
                <w:rFonts w:eastAsiaTheme="minorHAnsi"/>
                <w:sz w:val="24"/>
                <w:szCs w:val="24"/>
              </w:rPr>
              <w:t>.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директора по</w:t>
            </w:r>
            <w:r w:rsidRPr="0097006A">
              <w:rPr>
                <w:rStyle w:val="81"/>
                <w:rFonts w:eastAsiaTheme="minorHAnsi"/>
                <w:sz w:val="24"/>
                <w:szCs w:val="24"/>
              </w:rPr>
              <w:t xml:space="preserve"> </w:t>
            </w:r>
            <w:r w:rsidRPr="0097006A">
              <w:rPr>
                <w:rStyle w:val="67"/>
                <w:rFonts w:eastAsiaTheme="minorHAnsi"/>
                <w:sz w:val="24"/>
                <w:szCs w:val="24"/>
              </w:rPr>
              <w:t>АХЧ</w:t>
            </w:r>
            <w:r>
              <w:rPr>
                <w:rStyle w:val="67"/>
                <w:rFonts w:eastAsiaTheme="minorHAnsi"/>
                <w:sz w:val="24"/>
                <w:szCs w:val="24"/>
              </w:rPr>
              <w:t>,</w:t>
            </w:r>
          </w:p>
          <w:p w:rsidR="00737569" w:rsidRPr="0097006A" w:rsidRDefault="00737569" w:rsidP="00737569">
            <w:pPr>
              <w:ind w:left="-74" w:right="-108"/>
              <w:jc w:val="center"/>
              <w:outlineLvl w:val="2"/>
              <w:rPr>
                <w:rStyle w:val="67"/>
                <w:rFonts w:eastAsia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пециалист ГО</w:t>
            </w:r>
          </w:p>
        </w:tc>
        <w:tc>
          <w:tcPr>
            <w:tcW w:w="1701" w:type="dxa"/>
          </w:tcPr>
          <w:p w:rsidR="00737569" w:rsidRPr="00245E31" w:rsidRDefault="00737569" w:rsidP="00531AA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315FD" w:rsidRDefault="008315FD" w:rsidP="008315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15FD" w:rsidRDefault="008315FD" w:rsidP="008315FD">
      <w:pPr>
        <w:rPr>
          <w:rFonts w:ascii="Times New Roman" w:hAnsi="Times New Roman" w:cs="Times New Roman"/>
          <w:sz w:val="24"/>
          <w:szCs w:val="24"/>
        </w:rPr>
      </w:pPr>
    </w:p>
    <w:p w:rsidR="008315FD" w:rsidRDefault="008315FD" w:rsidP="008315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ГОЧС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Ж.Г.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Дзебисова</w:t>
      </w:r>
      <w:proofErr w:type="spellEnd"/>
    </w:p>
    <w:p w:rsidR="00531AA6" w:rsidRPr="00245E31" w:rsidRDefault="00531AA6" w:rsidP="00531AA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4264" w:rsidRPr="00245E31" w:rsidRDefault="00FF4264">
      <w:pPr>
        <w:rPr>
          <w:rFonts w:ascii="Times New Roman" w:hAnsi="Times New Roman" w:cs="Times New Roman"/>
          <w:sz w:val="24"/>
          <w:szCs w:val="24"/>
        </w:rPr>
      </w:pPr>
    </w:p>
    <w:sectPr w:rsidR="00FF4264" w:rsidRPr="00245E31" w:rsidSect="008315FD">
      <w:headerReference w:type="default" r:id="rId9"/>
      <w:pgSz w:w="16838" w:h="11906" w:orient="landscape"/>
      <w:pgMar w:top="1135" w:right="138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86" w:rsidRDefault="004E7486" w:rsidP="008E063C">
      <w:pPr>
        <w:spacing w:after="0" w:line="240" w:lineRule="auto"/>
      </w:pPr>
      <w:r>
        <w:separator/>
      </w:r>
    </w:p>
  </w:endnote>
  <w:endnote w:type="continuationSeparator" w:id="0">
    <w:p w:rsidR="004E7486" w:rsidRDefault="004E7486" w:rsidP="008E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86" w:rsidRDefault="004E7486" w:rsidP="008E063C">
      <w:pPr>
        <w:spacing w:after="0" w:line="240" w:lineRule="auto"/>
      </w:pPr>
      <w:r>
        <w:separator/>
      </w:r>
    </w:p>
  </w:footnote>
  <w:footnote w:type="continuationSeparator" w:id="0">
    <w:p w:rsidR="004E7486" w:rsidRDefault="004E7486" w:rsidP="008E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634448"/>
      <w:docPartObj>
        <w:docPartGallery w:val="Page Numbers (Top of Page)"/>
        <w:docPartUnique/>
      </w:docPartObj>
    </w:sdtPr>
    <w:sdtEndPr/>
    <w:sdtContent>
      <w:p w:rsidR="008E063C" w:rsidRDefault="008E06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9E7">
          <w:rPr>
            <w:noProof/>
          </w:rPr>
          <w:t>4</w:t>
        </w:r>
        <w:r>
          <w:fldChar w:fldCharType="end"/>
        </w:r>
      </w:p>
    </w:sdtContent>
  </w:sdt>
  <w:p w:rsidR="008E063C" w:rsidRDefault="008E06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C16AA"/>
    <w:multiLevelType w:val="hybridMultilevel"/>
    <w:tmpl w:val="DEFE6F7C"/>
    <w:lvl w:ilvl="0" w:tplc="3F200CA8">
      <w:start w:val="1"/>
      <w:numFmt w:val="upperRoman"/>
      <w:lvlText w:val="%1."/>
      <w:lvlJc w:val="left"/>
      <w:pPr>
        <w:ind w:left="754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451C7F57"/>
    <w:multiLevelType w:val="hybridMultilevel"/>
    <w:tmpl w:val="510C8BE2"/>
    <w:lvl w:ilvl="0" w:tplc="4ABA2E72">
      <w:start w:val="1"/>
      <w:numFmt w:val="upperRoman"/>
      <w:lvlText w:val="%1."/>
      <w:lvlJc w:val="left"/>
      <w:pPr>
        <w:ind w:left="1474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A6"/>
    <w:rsid w:val="00063B2B"/>
    <w:rsid w:val="00073BDF"/>
    <w:rsid w:val="00077723"/>
    <w:rsid w:val="00082DD0"/>
    <w:rsid w:val="000B0806"/>
    <w:rsid w:val="000C3F03"/>
    <w:rsid w:val="001457FB"/>
    <w:rsid w:val="00245E31"/>
    <w:rsid w:val="002812D2"/>
    <w:rsid w:val="002A0E33"/>
    <w:rsid w:val="002A7019"/>
    <w:rsid w:val="003000B8"/>
    <w:rsid w:val="003B50AF"/>
    <w:rsid w:val="003B5BFA"/>
    <w:rsid w:val="004007C8"/>
    <w:rsid w:val="004012C3"/>
    <w:rsid w:val="00411988"/>
    <w:rsid w:val="004464B0"/>
    <w:rsid w:val="004C6AF1"/>
    <w:rsid w:val="004E0C0D"/>
    <w:rsid w:val="004E7486"/>
    <w:rsid w:val="00531AA6"/>
    <w:rsid w:val="005F0875"/>
    <w:rsid w:val="00615F83"/>
    <w:rsid w:val="00643959"/>
    <w:rsid w:val="00683A8C"/>
    <w:rsid w:val="006A0B73"/>
    <w:rsid w:val="006C074F"/>
    <w:rsid w:val="006D6BBE"/>
    <w:rsid w:val="006E38E4"/>
    <w:rsid w:val="006F4439"/>
    <w:rsid w:val="00737569"/>
    <w:rsid w:val="00740DFA"/>
    <w:rsid w:val="00777A2D"/>
    <w:rsid w:val="007C153D"/>
    <w:rsid w:val="008315FD"/>
    <w:rsid w:val="00852587"/>
    <w:rsid w:val="008769FF"/>
    <w:rsid w:val="00886FD6"/>
    <w:rsid w:val="008C6B09"/>
    <w:rsid w:val="008E063C"/>
    <w:rsid w:val="0097006A"/>
    <w:rsid w:val="0099223C"/>
    <w:rsid w:val="009B61BC"/>
    <w:rsid w:val="009E70F9"/>
    <w:rsid w:val="00AD4F4A"/>
    <w:rsid w:val="00B079DD"/>
    <w:rsid w:val="00B37843"/>
    <w:rsid w:val="00B63EC7"/>
    <w:rsid w:val="00B90601"/>
    <w:rsid w:val="00BA4102"/>
    <w:rsid w:val="00C24C3D"/>
    <w:rsid w:val="00CB3321"/>
    <w:rsid w:val="00D06862"/>
    <w:rsid w:val="00D951A3"/>
    <w:rsid w:val="00DD41F7"/>
    <w:rsid w:val="00DE6F23"/>
    <w:rsid w:val="00E211E4"/>
    <w:rsid w:val="00E30DB5"/>
    <w:rsid w:val="00EA6571"/>
    <w:rsid w:val="00EA7315"/>
    <w:rsid w:val="00EB79E7"/>
    <w:rsid w:val="00EF7198"/>
    <w:rsid w:val="00F040D5"/>
    <w:rsid w:val="00F974A3"/>
    <w:rsid w:val="00FF4264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843"/>
    <w:pPr>
      <w:ind w:left="720"/>
      <w:contextualSpacing/>
    </w:pPr>
  </w:style>
  <w:style w:type="character" w:customStyle="1" w:styleId="67">
    <w:name w:val="Основной текст67"/>
    <w:basedOn w:val="a0"/>
    <w:rsid w:val="00281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88">
    <w:name w:val="Основной текст88"/>
    <w:basedOn w:val="a0"/>
    <w:rsid w:val="00281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2">
    <w:name w:val="Основной текст (2)"/>
    <w:basedOn w:val="a0"/>
    <w:rsid w:val="000B0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</w:rPr>
  </w:style>
  <w:style w:type="character" w:customStyle="1" w:styleId="blk">
    <w:name w:val="blk"/>
    <w:rsid w:val="00643959"/>
  </w:style>
  <w:style w:type="character" w:customStyle="1" w:styleId="31">
    <w:name w:val="Основной текст31"/>
    <w:basedOn w:val="a0"/>
    <w:rsid w:val="0007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33">
    <w:name w:val="Основной текст33"/>
    <w:basedOn w:val="a0"/>
    <w:rsid w:val="0007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8E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63C"/>
  </w:style>
  <w:style w:type="paragraph" w:styleId="a7">
    <w:name w:val="footer"/>
    <w:basedOn w:val="a"/>
    <w:link w:val="a8"/>
    <w:uiPriority w:val="99"/>
    <w:unhideWhenUsed/>
    <w:rsid w:val="008E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63C"/>
  </w:style>
  <w:style w:type="character" w:customStyle="1" w:styleId="81">
    <w:name w:val="Основной текст81"/>
    <w:basedOn w:val="a0"/>
    <w:rsid w:val="006A0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0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843"/>
    <w:pPr>
      <w:ind w:left="720"/>
      <w:contextualSpacing/>
    </w:pPr>
  </w:style>
  <w:style w:type="character" w:customStyle="1" w:styleId="67">
    <w:name w:val="Основной текст67"/>
    <w:basedOn w:val="a0"/>
    <w:rsid w:val="00281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88">
    <w:name w:val="Основной текст88"/>
    <w:basedOn w:val="a0"/>
    <w:rsid w:val="00281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2">
    <w:name w:val="Основной текст (2)"/>
    <w:basedOn w:val="a0"/>
    <w:rsid w:val="000B0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</w:rPr>
  </w:style>
  <w:style w:type="character" w:customStyle="1" w:styleId="blk">
    <w:name w:val="blk"/>
    <w:rsid w:val="00643959"/>
  </w:style>
  <w:style w:type="character" w:customStyle="1" w:styleId="31">
    <w:name w:val="Основной текст31"/>
    <w:basedOn w:val="a0"/>
    <w:rsid w:val="0007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33">
    <w:name w:val="Основной текст33"/>
    <w:basedOn w:val="a0"/>
    <w:rsid w:val="0007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8E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63C"/>
  </w:style>
  <w:style w:type="paragraph" w:styleId="a7">
    <w:name w:val="footer"/>
    <w:basedOn w:val="a"/>
    <w:link w:val="a8"/>
    <w:uiPriority w:val="99"/>
    <w:unhideWhenUsed/>
    <w:rsid w:val="008E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63C"/>
  </w:style>
  <w:style w:type="character" w:customStyle="1" w:styleId="81">
    <w:name w:val="Основной текст81"/>
    <w:basedOn w:val="a0"/>
    <w:rsid w:val="006A0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0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03A9E-0F3F-4FB9-8025-8BC2495E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2019-12-18T13:01:00Z</cp:lastPrinted>
  <dcterms:created xsi:type="dcterms:W3CDTF">2018-08-09T08:40:00Z</dcterms:created>
  <dcterms:modified xsi:type="dcterms:W3CDTF">2019-12-18T13:02:00Z</dcterms:modified>
</cp:coreProperties>
</file>