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4D" w:rsidRPr="0078324D" w:rsidRDefault="0078324D" w:rsidP="0078324D">
      <w:pPr>
        <w:ind w:left="5387"/>
        <w:jc w:val="center"/>
        <w:rPr>
          <w:sz w:val="28"/>
          <w:szCs w:val="28"/>
        </w:rPr>
      </w:pPr>
      <w:r w:rsidRPr="0078324D">
        <w:rPr>
          <w:sz w:val="28"/>
          <w:szCs w:val="28"/>
        </w:rPr>
        <w:t>УТВЕРЖДАЮ</w:t>
      </w:r>
    </w:p>
    <w:p w:rsidR="0078324D" w:rsidRPr="0078324D" w:rsidRDefault="0078324D" w:rsidP="0078324D">
      <w:pPr>
        <w:ind w:left="5387"/>
        <w:jc w:val="center"/>
        <w:rPr>
          <w:sz w:val="28"/>
          <w:szCs w:val="28"/>
        </w:rPr>
      </w:pPr>
      <w:r w:rsidRPr="0078324D">
        <w:rPr>
          <w:sz w:val="28"/>
          <w:szCs w:val="28"/>
        </w:rPr>
        <w:t xml:space="preserve">Директор ГБПОУ «СОМК» </w:t>
      </w:r>
    </w:p>
    <w:p w:rsidR="0078324D" w:rsidRPr="0078324D" w:rsidRDefault="0078324D" w:rsidP="0078324D">
      <w:pPr>
        <w:ind w:left="5387"/>
        <w:jc w:val="center"/>
        <w:rPr>
          <w:sz w:val="28"/>
          <w:szCs w:val="28"/>
        </w:rPr>
      </w:pPr>
    </w:p>
    <w:p w:rsidR="0078324D" w:rsidRPr="0078324D" w:rsidRDefault="0078324D" w:rsidP="0078324D">
      <w:pPr>
        <w:ind w:left="5387"/>
        <w:jc w:val="center"/>
        <w:rPr>
          <w:sz w:val="28"/>
          <w:szCs w:val="28"/>
        </w:rPr>
      </w:pPr>
      <w:r w:rsidRPr="0078324D">
        <w:rPr>
          <w:sz w:val="28"/>
          <w:szCs w:val="28"/>
        </w:rPr>
        <w:t xml:space="preserve">                              </w:t>
      </w:r>
      <w:r w:rsidRPr="0078324D">
        <w:rPr>
          <w:sz w:val="28"/>
          <w:szCs w:val="28"/>
        </w:rPr>
        <w:t xml:space="preserve">Т.Д. </w:t>
      </w:r>
      <w:proofErr w:type="spellStart"/>
      <w:r w:rsidRPr="0078324D">
        <w:rPr>
          <w:sz w:val="28"/>
          <w:szCs w:val="28"/>
        </w:rPr>
        <w:t>Ревазов</w:t>
      </w:r>
      <w:proofErr w:type="spellEnd"/>
    </w:p>
    <w:p w:rsidR="0078324D" w:rsidRPr="0078324D" w:rsidRDefault="0078324D" w:rsidP="0078324D">
      <w:pPr>
        <w:ind w:left="5387"/>
        <w:jc w:val="center"/>
        <w:rPr>
          <w:sz w:val="28"/>
          <w:szCs w:val="28"/>
        </w:rPr>
      </w:pPr>
      <w:bookmarkStart w:id="0" w:name="_GoBack"/>
      <w:bookmarkEnd w:id="0"/>
    </w:p>
    <w:p w:rsidR="0078324D" w:rsidRPr="0078324D" w:rsidRDefault="0078324D" w:rsidP="0078324D">
      <w:pPr>
        <w:ind w:left="5387"/>
        <w:jc w:val="center"/>
        <w:rPr>
          <w:sz w:val="28"/>
          <w:szCs w:val="28"/>
        </w:rPr>
      </w:pPr>
      <w:r w:rsidRPr="0078324D">
        <w:rPr>
          <w:sz w:val="28"/>
          <w:szCs w:val="28"/>
        </w:rPr>
        <w:t> ___.____. 2019</w:t>
      </w:r>
    </w:p>
    <w:p w:rsidR="00583DDE" w:rsidRPr="00974B47" w:rsidRDefault="00583DDE" w:rsidP="00974B47">
      <w:pPr>
        <w:ind w:left="5103"/>
        <w:jc w:val="center"/>
        <w:rPr>
          <w:sz w:val="26"/>
          <w:szCs w:val="26"/>
        </w:rPr>
      </w:pPr>
    </w:p>
    <w:p w:rsidR="00583DDE" w:rsidRPr="007973D6" w:rsidRDefault="00583DDE" w:rsidP="006D5FA5">
      <w:pPr>
        <w:jc w:val="right"/>
        <w:rPr>
          <w:sz w:val="28"/>
          <w:szCs w:val="28"/>
        </w:rPr>
      </w:pPr>
    </w:p>
    <w:p w:rsidR="00583DDE" w:rsidRPr="0078324D" w:rsidRDefault="00583DDE" w:rsidP="000A4993">
      <w:pPr>
        <w:pStyle w:val="3"/>
        <w:ind w:left="-101"/>
        <w:rPr>
          <w:sz w:val="28"/>
          <w:szCs w:val="28"/>
        </w:rPr>
      </w:pPr>
      <w:r w:rsidRPr="0078324D">
        <w:rPr>
          <w:sz w:val="28"/>
          <w:szCs w:val="28"/>
        </w:rPr>
        <w:t xml:space="preserve">ИНСТРУКЦИЯ </w:t>
      </w:r>
    </w:p>
    <w:p w:rsidR="000E2926" w:rsidRPr="0078324D" w:rsidRDefault="00583DDE" w:rsidP="002601A2">
      <w:pPr>
        <w:jc w:val="center"/>
        <w:rPr>
          <w:rStyle w:val="bold"/>
          <w:sz w:val="28"/>
          <w:szCs w:val="28"/>
        </w:rPr>
      </w:pPr>
      <w:r w:rsidRPr="0078324D">
        <w:rPr>
          <w:rStyle w:val="bold"/>
          <w:sz w:val="28"/>
          <w:szCs w:val="28"/>
        </w:rPr>
        <w:t xml:space="preserve">о мерах пожарной безопасности в </w:t>
      </w:r>
      <w:r w:rsidR="001C4573" w:rsidRPr="0078324D">
        <w:rPr>
          <w:rStyle w:val="bold"/>
          <w:sz w:val="28"/>
          <w:szCs w:val="28"/>
        </w:rPr>
        <w:t>плотницкой</w:t>
      </w:r>
      <w:r w:rsidR="001B52C0" w:rsidRPr="0078324D">
        <w:rPr>
          <w:rStyle w:val="bold"/>
          <w:sz w:val="28"/>
          <w:szCs w:val="28"/>
        </w:rPr>
        <w:t xml:space="preserve"> мастерской </w:t>
      </w:r>
    </w:p>
    <w:p w:rsidR="002601A2" w:rsidRPr="0078324D" w:rsidRDefault="002601A2" w:rsidP="002601A2">
      <w:pPr>
        <w:jc w:val="center"/>
        <w:rPr>
          <w:sz w:val="28"/>
          <w:szCs w:val="28"/>
        </w:rPr>
      </w:pPr>
      <w:r w:rsidRPr="0078324D">
        <w:rPr>
          <w:b/>
          <w:sz w:val="28"/>
          <w:szCs w:val="28"/>
        </w:rPr>
        <w:t>ГБПОУ «СОМК»</w:t>
      </w:r>
    </w:p>
    <w:p w:rsidR="00583DDE" w:rsidRPr="0078324D" w:rsidRDefault="00583DDE" w:rsidP="002601A2">
      <w:pPr>
        <w:ind w:left="-101"/>
        <w:jc w:val="center"/>
        <w:rPr>
          <w:sz w:val="28"/>
          <w:szCs w:val="28"/>
        </w:rPr>
      </w:pPr>
    </w:p>
    <w:p w:rsidR="00583DDE" w:rsidRPr="0078324D" w:rsidRDefault="006427DD" w:rsidP="00212B2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Настоящая инструкци</w:t>
      </w:r>
      <w:r w:rsidR="007240E8" w:rsidRPr="0078324D">
        <w:rPr>
          <w:sz w:val="28"/>
          <w:szCs w:val="28"/>
        </w:rPr>
        <w:t>я о мерах пожарной безопасности</w:t>
      </w:r>
      <w:r w:rsidRPr="0078324D">
        <w:rPr>
          <w:sz w:val="28"/>
          <w:szCs w:val="28"/>
        </w:rPr>
        <w:t xml:space="preserve"> разработа</w:t>
      </w:r>
      <w:r w:rsidR="00F21B28" w:rsidRPr="0078324D">
        <w:rPr>
          <w:sz w:val="28"/>
          <w:szCs w:val="28"/>
        </w:rPr>
        <w:t>на</w:t>
      </w:r>
      <w:r w:rsidRPr="0078324D">
        <w:rPr>
          <w:sz w:val="28"/>
          <w:szCs w:val="28"/>
        </w:rPr>
        <w:t xml:space="preserve"> в соответствии с </w:t>
      </w:r>
      <w:r w:rsidR="005F160E" w:rsidRPr="0078324D">
        <w:rPr>
          <w:sz w:val="28"/>
          <w:szCs w:val="28"/>
        </w:rPr>
        <w:t xml:space="preserve">п.2 </w:t>
      </w:r>
      <w:r w:rsidRPr="0078324D">
        <w:rPr>
          <w:sz w:val="28"/>
          <w:szCs w:val="28"/>
        </w:rPr>
        <w:t>постановлени</w:t>
      </w:r>
      <w:r w:rsidR="005F160E" w:rsidRPr="0078324D">
        <w:rPr>
          <w:sz w:val="28"/>
          <w:szCs w:val="28"/>
        </w:rPr>
        <w:t>я</w:t>
      </w:r>
      <w:r w:rsidR="000F4EC0" w:rsidRPr="0078324D">
        <w:rPr>
          <w:sz w:val="28"/>
          <w:szCs w:val="28"/>
        </w:rPr>
        <w:t xml:space="preserve"> </w:t>
      </w:r>
      <w:r w:rsidRPr="0078324D">
        <w:rPr>
          <w:sz w:val="28"/>
          <w:szCs w:val="28"/>
        </w:rPr>
        <w:t>Правительства Российской Федерации от 25 апреля 2012 года № 390 «О противопожарном режиме»</w:t>
      </w:r>
      <w:r w:rsidR="000F4EC0" w:rsidRPr="0078324D">
        <w:rPr>
          <w:sz w:val="28"/>
          <w:szCs w:val="28"/>
        </w:rPr>
        <w:t xml:space="preserve"> (ППР № 390)</w:t>
      </w:r>
      <w:r w:rsidRPr="0078324D">
        <w:rPr>
          <w:sz w:val="28"/>
          <w:szCs w:val="28"/>
        </w:rPr>
        <w:t xml:space="preserve">, устанавливает основные требования пожарной безопасности </w:t>
      </w:r>
      <w:r w:rsidR="001B52C0" w:rsidRPr="0078324D">
        <w:rPr>
          <w:sz w:val="28"/>
          <w:szCs w:val="28"/>
        </w:rPr>
        <w:t xml:space="preserve">в </w:t>
      </w:r>
      <w:r w:rsidR="001C4573" w:rsidRPr="0078324D">
        <w:rPr>
          <w:sz w:val="28"/>
          <w:szCs w:val="28"/>
        </w:rPr>
        <w:t>плотницкой</w:t>
      </w:r>
      <w:r w:rsidR="001B52C0" w:rsidRPr="0078324D">
        <w:rPr>
          <w:sz w:val="28"/>
          <w:szCs w:val="28"/>
        </w:rPr>
        <w:t xml:space="preserve"> мастерской</w:t>
      </w:r>
      <w:r w:rsidR="000E2926" w:rsidRPr="0078324D">
        <w:rPr>
          <w:sz w:val="28"/>
          <w:szCs w:val="28"/>
        </w:rPr>
        <w:t>.</w:t>
      </w:r>
    </w:p>
    <w:p w:rsidR="00583DDE" w:rsidRPr="0078324D" w:rsidRDefault="00583DDE" w:rsidP="00212B2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Ответственность за пожарную безопасность</w:t>
      </w:r>
      <w:r w:rsidR="002601A2" w:rsidRPr="0078324D">
        <w:rPr>
          <w:sz w:val="28"/>
          <w:szCs w:val="28"/>
        </w:rPr>
        <w:t xml:space="preserve"> </w:t>
      </w:r>
      <w:r w:rsidR="001B52C0" w:rsidRPr="0078324D">
        <w:rPr>
          <w:sz w:val="28"/>
          <w:szCs w:val="28"/>
        </w:rPr>
        <w:t>в</w:t>
      </w:r>
      <w:r w:rsidR="002601A2" w:rsidRPr="0078324D">
        <w:rPr>
          <w:sz w:val="28"/>
          <w:szCs w:val="28"/>
        </w:rPr>
        <w:t xml:space="preserve"> </w:t>
      </w:r>
      <w:r w:rsidR="001C4573" w:rsidRPr="0078324D">
        <w:rPr>
          <w:sz w:val="28"/>
          <w:szCs w:val="28"/>
        </w:rPr>
        <w:t>плотницкой</w:t>
      </w:r>
      <w:r w:rsidR="001B52C0" w:rsidRPr="0078324D">
        <w:rPr>
          <w:sz w:val="28"/>
          <w:szCs w:val="28"/>
        </w:rPr>
        <w:t xml:space="preserve"> мастерской</w:t>
      </w:r>
      <w:r w:rsidR="002601A2" w:rsidRPr="0078324D">
        <w:rPr>
          <w:sz w:val="28"/>
          <w:szCs w:val="28"/>
        </w:rPr>
        <w:t xml:space="preserve"> </w:t>
      </w:r>
      <w:r w:rsidRPr="0078324D">
        <w:rPr>
          <w:sz w:val="28"/>
          <w:szCs w:val="28"/>
        </w:rPr>
        <w:t xml:space="preserve">возлагается на </w:t>
      </w:r>
      <w:r w:rsidR="00463AB9" w:rsidRPr="0078324D">
        <w:rPr>
          <w:sz w:val="28"/>
          <w:szCs w:val="28"/>
        </w:rPr>
        <w:t xml:space="preserve">работника мастерской - </w:t>
      </w:r>
      <w:r w:rsidR="001B52C0" w:rsidRPr="0078324D">
        <w:rPr>
          <w:sz w:val="28"/>
          <w:szCs w:val="28"/>
        </w:rPr>
        <w:t>лицо, ответственное за пожарную безопасность в помещении</w:t>
      </w:r>
      <w:r w:rsidRPr="0078324D">
        <w:rPr>
          <w:sz w:val="28"/>
          <w:szCs w:val="28"/>
        </w:rPr>
        <w:t>.</w:t>
      </w:r>
    </w:p>
    <w:p w:rsidR="00F21B28" w:rsidRPr="0078324D" w:rsidRDefault="001B52C0" w:rsidP="00F21B28">
      <w:pPr>
        <w:jc w:val="both"/>
        <w:rPr>
          <w:sz w:val="28"/>
          <w:szCs w:val="28"/>
        </w:rPr>
      </w:pPr>
      <w:r w:rsidRPr="0078324D">
        <w:rPr>
          <w:sz w:val="28"/>
          <w:szCs w:val="28"/>
        </w:rPr>
        <w:t xml:space="preserve">        Перед началом  работы  </w:t>
      </w:r>
      <w:r w:rsidR="000E2926" w:rsidRPr="0078324D">
        <w:rPr>
          <w:sz w:val="28"/>
          <w:szCs w:val="28"/>
        </w:rPr>
        <w:t xml:space="preserve">работнику </w:t>
      </w:r>
      <w:r w:rsidRPr="0078324D">
        <w:rPr>
          <w:sz w:val="28"/>
          <w:szCs w:val="28"/>
        </w:rPr>
        <w:t xml:space="preserve">необходимо  проверить  наличие  на месте средств пожаротушения (огнетушителей,  ящиков с  песком, инвентаря т.п.), убедиться в исправности систем  электрооборудования </w:t>
      </w:r>
      <w:r w:rsidR="000E2926" w:rsidRPr="0078324D">
        <w:rPr>
          <w:sz w:val="28"/>
          <w:szCs w:val="28"/>
        </w:rPr>
        <w:t>и противопожарной защиты</w:t>
      </w:r>
      <w:r w:rsidRPr="0078324D">
        <w:rPr>
          <w:sz w:val="28"/>
          <w:szCs w:val="28"/>
        </w:rPr>
        <w:t>,</w:t>
      </w:r>
      <w:r w:rsidR="000E2926" w:rsidRPr="0078324D">
        <w:rPr>
          <w:sz w:val="28"/>
          <w:szCs w:val="28"/>
        </w:rPr>
        <w:t xml:space="preserve"> </w:t>
      </w:r>
      <w:r w:rsidRPr="0078324D">
        <w:rPr>
          <w:sz w:val="28"/>
          <w:szCs w:val="28"/>
        </w:rPr>
        <w:t>устранить причины и возможные источники загорания.</w:t>
      </w:r>
      <w:r w:rsidR="00C724E5" w:rsidRPr="0078324D">
        <w:rPr>
          <w:sz w:val="28"/>
          <w:szCs w:val="28"/>
        </w:rPr>
        <w:t xml:space="preserve"> </w:t>
      </w:r>
    </w:p>
    <w:p w:rsidR="00F21B28" w:rsidRPr="0078324D" w:rsidRDefault="00F21B28" w:rsidP="00F21B28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Рабочее место должно быть чистым и хорошо освещенным. Загрязненное рабочее место и недостаточная освещенность может стать причиной травмы.</w:t>
      </w:r>
    </w:p>
    <w:p w:rsidR="001B52C0" w:rsidRPr="0078324D" w:rsidRDefault="001B52C0" w:rsidP="00F21B28">
      <w:pPr>
        <w:pStyle w:val="ab"/>
        <w:spacing w:after="0"/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 xml:space="preserve">В </w:t>
      </w:r>
      <w:r w:rsidR="001C4573" w:rsidRPr="0078324D">
        <w:rPr>
          <w:sz w:val="28"/>
          <w:szCs w:val="28"/>
        </w:rPr>
        <w:t>плотницкой</w:t>
      </w:r>
      <w:r w:rsidRPr="0078324D">
        <w:rPr>
          <w:sz w:val="28"/>
          <w:szCs w:val="28"/>
        </w:rPr>
        <w:t xml:space="preserve"> мастерск</w:t>
      </w:r>
      <w:r w:rsidR="000E2926" w:rsidRPr="0078324D">
        <w:rPr>
          <w:sz w:val="28"/>
          <w:szCs w:val="28"/>
        </w:rPr>
        <w:t>ой</w:t>
      </w:r>
      <w:r w:rsidRPr="0078324D">
        <w:rPr>
          <w:sz w:val="28"/>
          <w:szCs w:val="28"/>
        </w:rPr>
        <w:t xml:space="preserve"> </w:t>
      </w:r>
      <w:r w:rsidRPr="0078324D">
        <w:rPr>
          <w:b/>
          <w:i/>
          <w:sz w:val="28"/>
          <w:szCs w:val="28"/>
        </w:rPr>
        <w:t xml:space="preserve">з а </w:t>
      </w:r>
      <w:proofErr w:type="gramStart"/>
      <w:r w:rsidRPr="0078324D">
        <w:rPr>
          <w:b/>
          <w:i/>
          <w:sz w:val="28"/>
          <w:szCs w:val="28"/>
        </w:rPr>
        <w:t>п</w:t>
      </w:r>
      <w:proofErr w:type="gramEnd"/>
      <w:r w:rsidRPr="0078324D">
        <w:rPr>
          <w:b/>
          <w:i/>
          <w:sz w:val="28"/>
          <w:szCs w:val="28"/>
        </w:rPr>
        <w:t xml:space="preserve"> р е щ а е т с я</w:t>
      </w:r>
      <w:r w:rsidRPr="0078324D">
        <w:rPr>
          <w:b/>
          <w:sz w:val="28"/>
          <w:szCs w:val="28"/>
        </w:rPr>
        <w:t xml:space="preserve"> :</w:t>
      </w:r>
    </w:p>
    <w:p w:rsidR="001C4573" w:rsidRPr="0078324D" w:rsidRDefault="001C4573" w:rsidP="007A0406">
      <w:pPr>
        <w:pStyle w:val="ab"/>
        <w:spacing w:after="0"/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</w:t>
      </w:r>
      <w:r w:rsidR="001B52C0" w:rsidRPr="0078324D">
        <w:rPr>
          <w:sz w:val="28"/>
          <w:szCs w:val="28"/>
        </w:rPr>
        <w:t xml:space="preserve"> </w:t>
      </w:r>
      <w:r w:rsidRPr="0078324D">
        <w:rPr>
          <w:sz w:val="28"/>
          <w:szCs w:val="28"/>
        </w:rPr>
        <w:t>д</w:t>
      </w:r>
      <w:r w:rsidR="001B52C0" w:rsidRPr="0078324D">
        <w:rPr>
          <w:sz w:val="28"/>
          <w:szCs w:val="28"/>
        </w:rPr>
        <w:t xml:space="preserve">опуск к работе лиц,  не прошедших </w:t>
      </w:r>
      <w:r w:rsidR="008D34B0" w:rsidRPr="0078324D">
        <w:rPr>
          <w:sz w:val="28"/>
          <w:szCs w:val="28"/>
        </w:rPr>
        <w:t>п</w:t>
      </w:r>
      <w:r w:rsidRPr="0078324D">
        <w:rPr>
          <w:sz w:val="28"/>
          <w:szCs w:val="28"/>
        </w:rPr>
        <w:t>ротивопожарный инструктаж;</w:t>
      </w:r>
    </w:p>
    <w:p w:rsidR="001B52C0" w:rsidRPr="0078324D" w:rsidRDefault="001C4573" w:rsidP="007A0406">
      <w:pPr>
        <w:pStyle w:val="ab"/>
        <w:spacing w:after="0"/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р</w:t>
      </w:r>
      <w:r w:rsidR="001B52C0" w:rsidRPr="0078324D">
        <w:rPr>
          <w:sz w:val="28"/>
          <w:szCs w:val="28"/>
        </w:rPr>
        <w:t>азмещение столярных станков и оборудования на  участках, не отвечающих нормам и</w:t>
      </w:r>
      <w:r w:rsidRPr="0078324D">
        <w:rPr>
          <w:sz w:val="28"/>
          <w:szCs w:val="28"/>
        </w:rPr>
        <w:t xml:space="preserve"> правилам пожарной безопасности;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к</w:t>
      </w:r>
      <w:r w:rsidR="001B52C0" w:rsidRPr="0078324D">
        <w:rPr>
          <w:sz w:val="28"/>
          <w:szCs w:val="28"/>
        </w:rPr>
        <w:t xml:space="preserve">урение,  пользование открытым огнем, а также проведение  </w:t>
      </w:r>
      <w:proofErr w:type="spellStart"/>
      <w:r w:rsidR="001B52C0" w:rsidRPr="0078324D">
        <w:rPr>
          <w:sz w:val="28"/>
          <w:szCs w:val="28"/>
        </w:rPr>
        <w:t>газоэлектросварочных</w:t>
      </w:r>
      <w:proofErr w:type="spellEnd"/>
      <w:r w:rsidR="001B52C0" w:rsidRPr="0078324D">
        <w:rPr>
          <w:sz w:val="28"/>
          <w:szCs w:val="28"/>
        </w:rPr>
        <w:t xml:space="preserve"> работ;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 xml:space="preserve"> - з</w:t>
      </w:r>
      <w:r w:rsidR="001B52C0" w:rsidRPr="0078324D">
        <w:rPr>
          <w:sz w:val="28"/>
          <w:szCs w:val="28"/>
        </w:rPr>
        <w:t>агромождение проходов,  выходов,  а также подступов к средствам пожаротушения  (пожарн</w:t>
      </w:r>
      <w:r w:rsidRPr="0078324D">
        <w:rPr>
          <w:sz w:val="28"/>
          <w:szCs w:val="28"/>
        </w:rPr>
        <w:t>ым  кранам, огнетушителям т.п.);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з</w:t>
      </w:r>
      <w:r w:rsidR="001B52C0" w:rsidRPr="0078324D">
        <w:rPr>
          <w:sz w:val="28"/>
          <w:szCs w:val="28"/>
        </w:rPr>
        <w:t>ахламление</w:t>
      </w:r>
      <w:r w:rsidR="00F21B28" w:rsidRPr="0078324D">
        <w:rPr>
          <w:sz w:val="28"/>
          <w:szCs w:val="28"/>
        </w:rPr>
        <w:t xml:space="preserve">  помещения</w:t>
      </w:r>
      <w:r w:rsidR="001B52C0" w:rsidRPr="0078324D">
        <w:rPr>
          <w:sz w:val="28"/>
          <w:szCs w:val="28"/>
        </w:rPr>
        <w:t xml:space="preserve">  производственными отходами,  стружкой и пылью, которые должны удаляться из помещения </w:t>
      </w:r>
      <w:r w:rsidR="008D34B0" w:rsidRPr="0078324D">
        <w:rPr>
          <w:sz w:val="28"/>
          <w:szCs w:val="28"/>
        </w:rPr>
        <w:t>по окончании работы</w:t>
      </w:r>
      <w:r w:rsidR="00F21B28" w:rsidRPr="0078324D">
        <w:rPr>
          <w:sz w:val="28"/>
          <w:szCs w:val="28"/>
        </w:rPr>
        <w:t xml:space="preserve"> в специально отведенные места;</w:t>
      </w:r>
    </w:p>
    <w:p w:rsidR="002C7A0D" w:rsidRPr="0078324D" w:rsidRDefault="001C4573" w:rsidP="002C7A0D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д</w:t>
      </w:r>
      <w:r w:rsidR="001B52C0" w:rsidRPr="0078324D">
        <w:rPr>
          <w:sz w:val="28"/>
          <w:szCs w:val="28"/>
        </w:rPr>
        <w:t xml:space="preserve">опускать  скопление пыли и отходов на технологическом оборудовании, приборах </w:t>
      </w:r>
      <w:r w:rsidRPr="0078324D">
        <w:rPr>
          <w:sz w:val="28"/>
          <w:szCs w:val="28"/>
        </w:rPr>
        <w:t>отопления и электрооборудования</w:t>
      </w:r>
      <w:r w:rsidR="002C7A0D" w:rsidRPr="0078324D">
        <w:rPr>
          <w:sz w:val="28"/>
          <w:szCs w:val="28"/>
        </w:rPr>
        <w:t>;</w:t>
      </w:r>
    </w:p>
    <w:p w:rsidR="001B52C0" w:rsidRPr="0078324D" w:rsidRDefault="002C7A0D" w:rsidP="002C7A0D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работать на станках в помещении с повышенной взрывоопасностью, рядом с легко воспламеняющимися жидкостями, газами и пылью. Электродвигатель при работе создает искры, которые могут привести к воспламенению взрывоопасной пыли или газов</w:t>
      </w:r>
      <w:r w:rsidR="001C4573" w:rsidRPr="0078324D">
        <w:rPr>
          <w:sz w:val="28"/>
          <w:szCs w:val="28"/>
        </w:rPr>
        <w:t>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lastRenderedPageBreak/>
        <w:t>- и</w:t>
      </w:r>
      <w:r w:rsidR="001B52C0" w:rsidRPr="0078324D">
        <w:rPr>
          <w:sz w:val="28"/>
          <w:szCs w:val="28"/>
        </w:rPr>
        <w:t xml:space="preserve">спользование  рубильников  в  качестве  пусковых устройств без </w:t>
      </w:r>
      <w:r w:rsidRPr="0078324D">
        <w:rPr>
          <w:sz w:val="28"/>
          <w:szCs w:val="28"/>
        </w:rPr>
        <w:t>применения кнопочных пускателей;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п</w:t>
      </w:r>
      <w:r w:rsidR="001B52C0" w:rsidRPr="0078324D">
        <w:rPr>
          <w:sz w:val="28"/>
          <w:szCs w:val="28"/>
        </w:rPr>
        <w:t>ерегрузка  помещений заготовками и готовыми изделиями и хранение их вне стеллажей</w:t>
      </w:r>
      <w:r w:rsidR="00463AB9" w:rsidRPr="0078324D">
        <w:rPr>
          <w:sz w:val="28"/>
          <w:szCs w:val="28"/>
        </w:rPr>
        <w:t xml:space="preserve">. </w:t>
      </w:r>
      <w:r w:rsidR="001B52C0" w:rsidRPr="0078324D">
        <w:rPr>
          <w:sz w:val="28"/>
          <w:szCs w:val="28"/>
        </w:rPr>
        <w:t>Ширина  прохода  между  стеллажами до</w:t>
      </w:r>
      <w:r w:rsidRPr="0078324D">
        <w:rPr>
          <w:sz w:val="28"/>
          <w:szCs w:val="28"/>
        </w:rPr>
        <w:t>лжна быть не менее одного метра;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 xml:space="preserve"> - и</w:t>
      </w:r>
      <w:r w:rsidR="001B52C0" w:rsidRPr="0078324D">
        <w:rPr>
          <w:sz w:val="28"/>
          <w:szCs w:val="28"/>
        </w:rPr>
        <w:t>спользование деревообрабатывающих станков без  оборудованных  местных отсосов</w:t>
      </w:r>
      <w:r w:rsidRPr="0078324D">
        <w:rPr>
          <w:sz w:val="28"/>
          <w:szCs w:val="28"/>
        </w:rPr>
        <w:t>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с</w:t>
      </w:r>
      <w:r w:rsidR="001B52C0" w:rsidRPr="0078324D">
        <w:rPr>
          <w:sz w:val="28"/>
          <w:szCs w:val="28"/>
        </w:rPr>
        <w:t xml:space="preserve">одержание </w:t>
      </w:r>
      <w:proofErr w:type="spellStart"/>
      <w:r w:rsidR="001B52C0" w:rsidRPr="0078324D">
        <w:rPr>
          <w:sz w:val="28"/>
          <w:szCs w:val="28"/>
        </w:rPr>
        <w:t>пылесборных</w:t>
      </w:r>
      <w:proofErr w:type="spellEnd"/>
      <w:r w:rsidR="001B52C0" w:rsidRPr="0078324D">
        <w:rPr>
          <w:sz w:val="28"/>
          <w:szCs w:val="28"/>
        </w:rPr>
        <w:t xml:space="preserve"> камер и циклонов </w:t>
      </w:r>
      <w:proofErr w:type="gramStart"/>
      <w:r w:rsidR="001B52C0" w:rsidRPr="0078324D">
        <w:rPr>
          <w:sz w:val="28"/>
          <w:szCs w:val="28"/>
        </w:rPr>
        <w:t>открыты</w:t>
      </w:r>
      <w:r w:rsidRPr="0078324D">
        <w:rPr>
          <w:sz w:val="28"/>
          <w:szCs w:val="28"/>
        </w:rPr>
        <w:t>ми</w:t>
      </w:r>
      <w:proofErr w:type="gramEnd"/>
      <w:r w:rsidRPr="0078324D">
        <w:rPr>
          <w:sz w:val="28"/>
          <w:szCs w:val="28"/>
        </w:rPr>
        <w:t>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э</w:t>
      </w:r>
      <w:r w:rsidR="001B52C0" w:rsidRPr="0078324D">
        <w:rPr>
          <w:sz w:val="28"/>
          <w:szCs w:val="28"/>
        </w:rPr>
        <w:t>ксплуатация оборудования при повышении его  температуры и подшипников выше 45-50</w:t>
      </w:r>
      <w:proofErr w:type="gramStart"/>
      <w:r w:rsidR="001B52C0" w:rsidRPr="0078324D">
        <w:rPr>
          <w:sz w:val="28"/>
          <w:szCs w:val="28"/>
        </w:rPr>
        <w:t xml:space="preserve"> </w:t>
      </w:r>
      <w:r w:rsidR="00463AB9" w:rsidRPr="0078324D">
        <w:rPr>
          <w:sz w:val="28"/>
          <w:szCs w:val="28"/>
        </w:rPr>
        <w:t>С</w:t>
      </w:r>
      <w:proofErr w:type="gramEnd"/>
      <w:r w:rsidRPr="0078324D">
        <w:rPr>
          <w:sz w:val="28"/>
          <w:szCs w:val="28"/>
        </w:rPr>
        <w:t>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п</w:t>
      </w:r>
      <w:r w:rsidR="001B52C0" w:rsidRPr="0078324D">
        <w:rPr>
          <w:sz w:val="28"/>
          <w:szCs w:val="28"/>
        </w:rPr>
        <w:t>рименение для разогрева клея  электрических  плит  с открытыми спиралями, эксплуатация неисправного и незаземленного электрооборудования,  а  также  выполненного  с  нарушением "Пра</w:t>
      </w:r>
      <w:r w:rsidRPr="0078324D">
        <w:rPr>
          <w:sz w:val="28"/>
          <w:szCs w:val="28"/>
        </w:rPr>
        <w:t>вил устройств электроустановок";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х</w:t>
      </w:r>
      <w:r w:rsidR="001B52C0" w:rsidRPr="0078324D">
        <w:rPr>
          <w:sz w:val="28"/>
          <w:szCs w:val="28"/>
        </w:rPr>
        <w:t>ранение легковоспламеняющихся и горючих жидкостей  в мастерской, а также промывка и чи</w:t>
      </w:r>
      <w:r w:rsidRPr="0078324D">
        <w:rPr>
          <w:sz w:val="28"/>
          <w:szCs w:val="28"/>
        </w:rPr>
        <w:t>стка ими оборудования и деталей;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у</w:t>
      </w:r>
      <w:r w:rsidR="001B52C0" w:rsidRPr="0078324D">
        <w:rPr>
          <w:sz w:val="28"/>
          <w:szCs w:val="28"/>
        </w:rPr>
        <w:t>становка  непосредственно  в  мастерской гардеробн</w:t>
      </w:r>
      <w:r w:rsidRPr="0078324D">
        <w:rPr>
          <w:sz w:val="28"/>
          <w:szCs w:val="28"/>
        </w:rPr>
        <w:t>ых шкафов, хранение спецодежды;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х</w:t>
      </w:r>
      <w:r w:rsidR="001B52C0" w:rsidRPr="0078324D">
        <w:rPr>
          <w:sz w:val="28"/>
          <w:szCs w:val="28"/>
        </w:rPr>
        <w:t xml:space="preserve">ранение промасленных тряпок,  обтирочных материалов, ветоши на рабочих местах вне </w:t>
      </w:r>
      <w:r w:rsidRPr="0078324D">
        <w:rPr>
          <w:sz w:val="28"/>
          <w:szCs w:val="28"/>
        </w:rPr>
        <w:t>металлических ящиков с крышками;</w:t>
      </w:r>
    </w:p>
    <w:p w:rsidR="001B52C0" w:rsidRPr="0078324D" w:rsidRDefault="001C4573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с</w:t>
      </w:r>
      <w:r w:rsidR="001B52C0" w:rsidRPr="0078324D">
        <w:rPr>
          <w:sz w:val="28"/>
          <w:szCs w:val="28"/>
        </w:rPr>
        <w:t>ушка одежды, сгораемых материалов т.п. на отопительных приборах, производственном оборудовании.</w:t>
      </w:r>
    </w:p>
    <w:p w:rsidR="001B52C0" w:rsidRPr="0078324D" w:rsidRDefault="001B52C0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При обнаружении нарушений требований настоящей инструкции работник мастерской обязан принять меры к их устранению сообщить руководству.</w:t>
      </w:r>
    </w:p>
    <w:p w:rsidR="001B52C0" w:rsidRPr="0078324D" w:rsidRDefault="00C724E5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 xml:space="preserve">По окончании работы работник мастерской - лицо, </w:t>
      </w:r>
      <w:r w:rsidR="001B52C0" w:rsidRPr="0078324D">
        <w:rPr>
          <w:sz w:val="28"/>
          <w:szCs w:val="28"/>
        </w:rPr>
        <w:t>ответственное за противопожарное  состояние,  обязан произвести тщательный противопожарный осмотр мастерской,  устранить имеющиеся  нарушения,  полностью обесточить электросеть общим рубильником (выключателем).</w:t>
      </w:r>
    </w:p>
    <w:p w:rsidR="007157BE" w:rsidRPr="0078324D" w:rsidRDefault="00583DDE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Лица, нарушающие требования данной инструкции, несут ответственность в установленном законодательством порядке.</w:t>
      </w:r>
    </w:p>
    <w:p w:rsidR="00583DDE" w:rsidRPr="0078324D" w:rsidRDefault="00F21B28" w:rsidP="007A0406">
      <w:pPr>
        <w:ind w:firstLine="709"/>
        <w:rPr>
          <w:rStyle w:val="bold"/>
          <w:sz w:val="28"/>
          <w:szCs w:val="28"/>
        </w:rPr>
      </w:pPr>
      <w:r w:rsidRPr="0078324D">
        <w:rPr>
          <w:rStyle w:val="bold"/>
          <w:sz w:val="28"/>
          <w:szCs w:val="28"/>
        </w:rPr>
        <w:t>Порядок действий при пожаре:</w:t>
      </w:r>
    </w:p>
    <w:p w:rsidR="00583DDE" w:rsidRPr="0078324D" w:rsidRDefault="00F21B28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П</w:t>
      </w:r>
      <w:r w:rsidR="00583DDE" w:rsidRPr="0078324D">
        <w:rPr>
          <w:sz w:val="28"/>
          <w:szCs w:val="28"/>
        </w:rPr>
        <w:t>ри обнаружении пожара или признаков горения (запах гари, задымление, повышение температуры и т. п.)</w:t>
      </w:r>
      <w:r w:rsidRPr="0078324D">
        <w:rPr>
          <w:sz w:val="28"/>
          <w:szCs w:val="28"/>
        </w:rPr>
        <w:t xml:space="preserve"> работник мастерской </w:t>
      </w:r>
      <w:r w:rsidRPr="0078324D">
        <w:rPr>
          <w:b/>
          <w:sz w:val="28"/>
          <w:szCs w:val="28"/>
        </w:rPr>
        <w:t>обязан</w:t>
      </w:r>
      <w:r w:rsidR="00583DDE" w:rsidRPr="0078324D">
        <w:rPr>
          <w:sz w:val="28"/>
          <w:szCs w:val="28"/>
        </w:rPr>
        <w:t>:</w:t>
      </w:r>
    </w:p>
    <w:p w:rsidR="00583DDE" w:rsidRPr="0078324D" w:rsidRDefault="007A0406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н</w:t>
      </w:r>
      <w:r w:rsidR="00583DDE" w:rsidRPr="0078324D">
        <w:rPr>
          <w:sz w:val="28"/>
          <w:szCs w:val="28"/>
        </w:rPr>
        <w:t xml:space="preserve">емедленно сообщить об этом в пожарную охрану по телефону </w:t>
      </w:r>
      <w:r w:rsidR="00583DDE" w:rsidRPr="0078324D">
        <w:rPr>
          <w:b/>
          <w:sz w:val="28"/>
          <w:szCs w:val="28"/>
        </w:rPr>
        <w:t xml:space="preserve">01 </w:t>
      </w:r>
      <w:r w:rsidR="00583DDE" w:rsidRPr="0078324D">
        <w:rPr>
          <w:sz w:val="28"/>
          <w:szCs w:val="28"/>
        </w:rPr>
        <w:t xml:space="preserve">или </w:t>
      </w:r>
      <w:r w:rsidR="00583DDE" w:rsidRPr="0078324D">
        <w:rPr>
          <w:b/>
          <w:sz w:val="28"/>
          <w:szCs w:val="28"/>
        </w:rPr>
        <w:t xml:space="preserve">112 </w:t>
      </w:r>
      <w:r w:rsidR="00583DDE" w:rsidRPr="0078324D">
        <w:rPr>
          <w:sz w:val="28"/>
          <w:szCs w:val="28"/>
        </w:rPr>
        <w:t>(при этом следует назвать адр</w:t>
      </w:r>
      <w:r w:rsidR="00A019F0" w:rsidRPr="0078324D">
        <w:rPr>
          <w:sz w:val="28"/>
          <w:szCs w:val="28"/>
        </w:rPr>
        <w:t xml:space="preserve">ес объекта, где возник пожар, </w:t>
      </w:r>
      <w:r w:rsidR="00583DDE" w:rsidRPr="0078324D">
        <w:rPr>
          <w:sz w:val="28"/>
          <w:szCs w:val="28"/>
        </w:rPr>
        <w:t>свою фамилию). Оповестить людей, находящихся в соседних помещени</w:t>
      </w:r>
      <w:r w:rsidR="00F21B28" w:rsidRPr="0078324D">
        <w:rPr>
          <w:sz w:val="28"/>
          <w:szCs w:val="28"/>
        </w:rPr>
        <w:t>ях, включить систему оповещения;</w:t>
      </w:r>
    </w:p>
    <w:p w:rsidR="00583DDE" w:rsidRPr="007973D6" w:rsidRDefault="007A0406" w:rsidP="007A0406">
      <w:pPr>
        <w:ind w:firstLine="709"/>
        <w:jc w:val="both"/>
        <w:rPr>
          <w:sz w:val="28"/>
          <w:szCs w:val="28"/>
        </w:rPr>
      </w:pPr>
      <w:r w:rsidRPr="0078324D">
        <w:rPr>
          <w:sz w:val="28"/>
          <w:szCs w:val="28"/>
        </w:rPr>
        <w:t>- п</w:t>
      </w:r>
      <w:r w:rsidR="00583DDE" w:rsidRPr="0078324D">
        <w:rPr>
          <w:sz w:val="28"/>
          <w:szCs w:val="28"/>
        </w:rPr>
        <w:t>ринять посильные меры по эвакуации людей, тушению пожара имеющимися первичными средствами пожаротушения и сохранности</w:t>
      </w:r>
      <w:r w:rsidR="00583DDE" w:rsidRPr="007973D6">
        <w:rPr>
          <w:sz w:val="28"/>
          <w:szCs w:val="28"/>
        </w:rPr>
        <w:t xml:space="preserve"> материальных ценностей.</w:t>
      </w:r>
    </w:p>
    <w:p w:rsidR="00583DDE" w:rsidRPr="007157BE" w:rsidRDefault="00583DDE" w:rsidP="007A0406">
      <w:pPr>
        <w:ind w:firstLine="709"/>
        <w:jc w:val="right"/>
        <w:rPr>
          <w:sz w:val="28"/>
          <w:szCs w:val="28"/>
        </w:rPr>
      </w:pPr>
    </w:p>
    <w:p w:rsidR="0078324D" w:rsidRDefault="0078324D" w:rsidP="0078324D">
      <w:pPr>
        <w:shd w:val="clear" w:color="auto" w:fill="FFFFFF"/>
        <w:spacing w:after="100" w:afterAutospacing="1"/>
        <w:jc w:val="both"/>
        <w:rPr>
          <w:sz w:val="28"/>
          <w:szCs w:val="28"/>
        </w:rPr>
      </w:pPr>
    </w:p>
    <w:p w:rsidR="00583DDE" w:rsidRDefault="0078324D" w:rsidP="0078324D">
      <w:pPr>
        <w:shd w:val="clear" w:color="auto" w:fill="FFFFFF"/>
        <w:spacing w:after="100" w:afterAutospacing="1"/>
        <w:jc w:val="both"/>
      </w:pPr>
      <w:proofErr w:type="gramStart"/>
      <w:r w:rsidRPr="0078324D">
        <w:rPr>
          <w:sz w:val="28"/>
          <w:szCs w:val="28"/>
        </w:rPr>
        <w:t>Ответственный</w:t>
      </w:r>
      <w:proofErr w:type="gramEnd"/>
      <w:r w:rsidRPr="0078324D">
        <w:rPr>
          <w:sz w:val="28"/>
          <w:szCs w:val="28"/>
        </w:rPr>
        <w:t xml:space="preserve"> за пожарную безопасность </w:t>
      </w:r>
      <w:r>
        <w:rPr>
          <w:sz w:val="28"/>
          <w:szCs w:val="28"/>
        </w:rPr>
        <w:t xml:space="preserve">  </w:t>
      </w:r>
      <w:r w:rsidRPr="0078324D">
        <w:rPr>
          <w:sz w:val="28"/>
          <w:szCs w:val="28"/>
        </w:rPr>
        <w:t xml:space="preserve">          </w:t>
      </w:r>
      <w:r w:rsidRPr="0078324D">
        <w:rPr>
          <w:sz w:val="28"/>
          <w:szCs w:val="28"/>
        </w:rPr>
        <w:t xml:space="preserve">           </w:t>
      </w:r>
      <w:r w:rsidRPr="0078324D">
        <w:rPr>
          <w:sz w:val="28"/>
          <w:szCs w:val="28"/>
        </w:rPr>
        <w:t xml:space="preserve">Ж.Г. </w:t>
      </w:r>
      <w:proofErr w:type="spellStart"/>
      <w:r w:rsidRPr="0078324D">
        <w:rPr>
          <w:sz w:val="28"/>
          <w:szCs w:val="28"/>
        </w:rPr>
        <w:t>Дзебисова</w:t>
      </w:r>
      <w:proofErr w:type="spellEnd"/>
    </w:p>
    <w:sectPr w:rsidR="00583DDE" w:rsidSect="007157BE">
      <w:headerReference w:type="default" r:id="rId8"/>
      <w:pgSz w:w="11906" w:h="16838"/>
      <w:pgMar w:top="1134" w:right="127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22" w:rsidRDefault="00F01622" w:rsidP="00CA44D4">
      <w:r>
        <w:separator/>
      </w:r>
    </w:p>
  </w:endnote>
  <w:endnote w:type="continuationSeparator" w:id="0">
    <w:p w:rsidR="00F01622" w:rsidRDefault="00F01622" w:rsidP="00CA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22" w:rsidRDefault="00F01622" w:rsidP="00CA44D4">
      <w:r>
        <w:separator/>
      </w:r>
    </w:p>
  </w:footnote>
  <w:footnote w:type="continuationSeparator" w:id="0">
    <w:p w:rsidR="00F01622" w:rsidRDefault="00F01622" w:rsidP="00CA4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F0" w:rsidRDefault="001F7DF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324D">
      <w:rPr>
        <w:noProof/>
      </w:rPr>
      <w:t>2</w:t>
    </w:r>
    <w:r>
      <w:rPr>
        <w:noProof/>
      </w:rPr>
      <w:fldChar w:fldCharType="end"/>
    </w:r>
  </w:p>
  <w:p w:rsidR="00CA44D4" w:rsidRDefault="00CA44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436CD2D8"/>
    <w:lvl w:ilvl="0" w:tplc="4BE2AE34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627339"/>
    <w:multiLevelType w:val="hybridMultilevel"/>
    <w:tmpl w:val="25EAF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22"/>
    <w:rsid w:val="00000B1F"/>
    <w:rsid w:val="00033B5B"/>
    <w:rsid w:val="000412D1"/>
    <w:rsid w:val="00041B29"/>
    <w:rsid w:val="00041FAC"/>
    <w:rsid w:val="0006122D"/>
    <w:rsid w:val="00064725"/>
    <w:rsid w:val="00072E23"/>
    <w:rsid w:val="00073183"/>
    <w:rsid w:val="00082D07"/>
    <w:rsid w:val="000A159E"/>
    <w:rsid w:val="000A4993"/>
    <w:rsid w:val="000B2B19"/>
    <w:rsid w:val="000C4C19"/>
    <w:rsid w:val="000E1819"/>
    <w:rsid w:val="000E2926"/>
    <w:rsid w:val="000E5CF8"/>
    <w:rsid w:val="000F4EC0"/>
    <w:rsid w:val="001045C5"/>
    <w:rsid w:val="001113AA"/>
    <w:rsid w:val="001213BA"/>
    <w:rsid w:val="0012245E"/>
    <w:rsid w:val="001230F5"/>
    <w:rsid w:val="0013216E"/>
    <w:rsid w:val="00136147"/>
    <w:rsid w:val="00137C34"/>
    <w:rsid w:val="00140766"/>
    <w:rsid w:val="00174CBA"/>
    <w:rsid w:val="001A4805"/>
    <w:rsid w:val="001A5BFF"/>
    <w:rsid w:val="001A6D31"/>
    <w:rsid w:val="001B52C0"/>
    <w:rsid w:val="001B5CD5"/>
    <w:rsid w:val="001C0BD3"/>
    <w:rsid w:val="001C0D60"/>
    <w:rsid w:val="001C4573"/>
    <w:rsid w:val="001C6C2A"/>
    <w:rsid w:val="001D005D"/>
    <w:rsid w:val="001E3F44"/>
    <w:rsid w:val="001F330A"/>
    <w:rsid w:val="001F45AD"/>
    <w:rsid w:val="001F7DF5"/>
    <w:rsid w:val="00210895"/>
    <w:rsid w:val="00212267"/>
    <w:rsid w:val="00212B26"/>
    <w:rsid w:val="0023106E"/>
    <w:rsid w:val="00237C88"/>
    <w:rsid w:val="00241628"/>
    <w:rsid w:val="00256809"/>
    <w:rsid w:val="002601A2"/>
    <w:rsid w:val="00270201"/>
    <w:rsid w:val="00273E8A"/>
    <w:rsid w:val="00282690"/>
    <w:rsid w:val="002832CA"/>
    <w:rsid w:val="00285C1B"/>
    <w:rsid w:val="002B11B8"/>
    <w:rsid w:val="002B5893"/>
    <w:rsid w:val="002B5920"/>
    <w:rsid w:val="002C7A0D"/>
    <w:rsid w:val="002D21FC"/>
    <w:rsid w:val="002D460F"/>
    <w:rsid w:val="002D6931"/>
    <w:rsid w:val="002E41B3"/>
    <w:rsid w:val="00302FAE"/>
    <w:rsid w:val="00305D3D"/>
    <w:rsid w:val="00310174"/>
    <w:rsid w:val="00313CDA"/>
    <w:rsid w:val="00317DCC"/>
    <w:rsid w:val="00337FA7"/>
    <w:rsid w:val="003432B9"/>
    <w:rsid w:val="00345D50"/>
    <w:rsid w:val="0035208C"/>
    <w:rsid w:val="00360B94"/>
    <w:rsid w:val="003745A8"/>
    <w:rsid w:val="00375A15"/>
    <w:rsid w:val="00380658"/>
    <w:rsid w:val="00384447"/>
    <w:rsid w:val="003959AD"/>
    <w:rsid w:val="003A74E4"/>
    <w:rsid w:val="003E3EEB"/>
    <w:rsid w:val="003F3BBA"/>
    <w:rsid w:val="003F3E89"/>
    <w:rsid w:val="00400EBE"/>
    <w:rsid w:val="004118B6"/>
    <w:rsid w:val="00414DA2"/>
    <w:rsid w:val="00420D7C"/>
    <w:rsid w:val="004257ED"/>
    <w:rsid w:val="004308AB"/>
    <w:rsid w:val="00434AB5"/>
    <w:rsid w:val="00443B9A"/>
    <w:rsid w:val="004605E8"/>
    <w:rsid w:val="00461F89"/>
    <w:rsid w:val="004622FB"/>
    <w:rsid w:val="00463AB9"/>
    <w:rsid w:val="00470139"/>
    <w:rsid w:val="00475AE3"/>
    <w:rsid w:val="0049749F"/>
    <w:rsid w:val="004A12E4"/>
    <w:rsid w:val="004A6538"/>
    <w:rsid w:val="004B1788"/>
    <w:rsid w:val="004C170B"/>
    <w:rsid w:val="004C7414"/>
    <w:rsid w:val="004D1425"/>
    <w:rsid w:val="004D4179"/>
    <w:rsid w:val="004D73D7"/>
    <w:rsid w:val="004E3C10"/>
    <w:rsid w:val="004F2EF4"/>
    <w:rsid w:val="004F6922"/>
    <w:rsid w:val="004F6955"/>
    <w:rsid w:val="004F7F4F"/>
    <w:rsid w:val="00523916"/>
    <w:rsid w:val="00526ECF"/>
    <w:rsid w:val="005526AF"/>
    <w:rsid w:val="00554517"/>
    <w:rsid w:val="00557091"/>
    <w:rsid w:val="00561DC4"/>
    <w:rsid w:val="00563451"/>
    <w:rsid w:val="00577B67"/>
    <w:rsid w:val="00583DDE"/>
    <w:rsid w:val="0058536E"/>
    <w:rsid w:val="0059528B"/>
    <w:rsid w:val="005B3F45"/>
    <w:rsid w:val="005C1F2F"/>
    <w:rsid w:val="005D20B7"/>
    <w:rsid w:val="005E2869"/>
    <w:rsid w:val="005F160E"/>
    <w:rsid w:val="006062CB"/>
    <w:rsid w:val="00621A57"/>
    <w:rsid w:val="00630622"/>
    <w:rsid w:val="006344D3"/>
    <w:rsid w:val="006427DD"/>
    <w:rsid w:val="006531E6"/>
    <w:rsid w:val="00666473"/>
    <w:rsid w:val="006664B1"/>
    <w:rsid w:val="00667144"/>
    <w:rsid w:val="00691AB5"/>
    <w:rsid w:val="006A6F78"/>
    <w:rsid w:val="006D0A79"/>
    <w:rsid w:val="006D5FA5"/>
    <w:rsid w:val="006E3F61"/>
    <w:rsid w:val="006E7DF6"/>
    <w:rsid w:val="007127D0"/>
    <w:rsid w:val="00713E0C"/>
    <w:rsid w:val="00714821"/>
    <w:rsid w:val="007157BE"/>
    <w:rsid w:val="007240E8"/>
    <w:rsid w:val="00743E24"/>
    <w:rsid w:val="007521DB"/>
    <w:rsid w:val="00752747"/>
    <w:rsid w:val="00760CC1"/>
    <w:rsid w:val="0076290B"/>
    <w:rsid w:val="00772950"/>
    <w:rsid w:val="007755F8"/>
    <w:rsid w:val="007756B9"/>
    <w:rsid w:val="00776509"/>
    <w:rsid w:val="00782ACD"/>
    <w:rsid w:val="0078324D"/>
    <w:rsid w:val="00785EC2"/>
    <w:rsid w:val="007973D6"/>
    <w:rsid w:val="00797A17"/>
    <w:rsid w:val="00797AAB"/>
    <w:rsid w:val="007A02AD"/>
    <w:rsid w:val="007A0406"/>
    <w:rsid w:val="007B48E3"/>
    <w:rsid w:val="007B4BFD"/>
    <w:rsid w:val="007B73E4"/>
    <w:rsid w:val="007D505E"/>
    <w:rsid w:val="007D564D"/>
    <w:rsid w:val="007E3ADA"/>
    <w:rsid w:val="007F4331"/>
    <w:rsid w:val="00812494"/>
    <w:rsid w:val="00833959"/>
    <w:rsid w:val="008356C1"/>
    <w:rsid w:val="00861575"/>
    <w:rsid w:val="00864464"/>
    <w:rsid w:val="00881D1B"/>
    <w:rsid w:val="008A1683"/>
    <w:rsid w:val="008A4861"/>
    <w:rsid w:val="008B251E"/>
    <w:rsid w:val="008C4FFC"/>
    <w:rsid w:val="008D34B0"/>
    <w:rsid w:val="008D7A8C"/>
    <w:rsid w:val="0091102E"/>
    <w:rsid w:val="009136D5"/>
    <w:rsid w:val="00920354"/>
    <w:rsid w:val="00922887"/>
    <w:rsid w:val="0092643F"/>
    <w:rsid w:val="00942638"/>
    <w:rsid w:val="00946E8B"/>
    <w:rsid w:val="0095477F"/>
    <w:rsid w:val="00960344"/>
    <w:rsid w:val="00974B47"/>
    <w:rsid w:val="00984D96"/>
    <w:rsid w:val="00990D4D"/>
    <w:rsid w:val="009923D4"/>
    <w:rsid w:val="009A3C98"/>
    <w:rsid w:val="009A46FC"/>
    <w:rsid w:val="009B14C7"/>
    <w:rsid w:val="009B21B6"/>
    <w:rsid w:val="009C3BF9"/>
    <w:rsid w:val="009D0E88"/>
    <w:rsid w:val="009D5CE0"/>
    <w:rsid w:val="009E1B2D"/>
    <w:rsid w:val="009E23E0"/>
    <w:rsid w:val="00A00DBC"/>
    <w:rsid w:val="00A019F0"/>
    <w:rsid w:val="00A1388C"/>
    <w:rsid w:val="00A3078F"/>
    <w:rsid w:val="00A43DB1"/>
    <w:rsid w:val="00A56F77"/>
    <w:rsid w:val="00A64DCC"/>
    <w:rsid w:val="00A74AB3"/>
    <w:rsid w:val="00A844C0"/>
    <w:rsid w:val="00A84985"/>
    <w:rsid w:val="00A97A9A"/>
    <w:rsid w:val="00AA2B0E"/>
    <w:rsid w:val="00AA3EFF"/>
    <w:rsid w:val="00AA4471"/>
    <w:rsid w:val="00AC7AE3"/>
    <w:rsid w:val="00AD47B5"/>
    <w:rsid w:val="00AD6E8D"/>
    <w:rsid w:val="00AF244F"/>
    <w:rsid w:val="00B0173E"/>
    <w:rsid w:val="00B0779E"/>
    <w:rsid w:val="00B12DBB"/>
    <w:rsid w:val="00B206D6"/>
    <w:rsid w:val="00B31AE2"/>
    <w:rsid w:val="00B32B2A"/>
    <w:rsid w:val="00B4096B"/>
    <w:rsid w:val="00B43323"/>
    <w:rsid w:val="00B67368"/>
    <w:rsid w:val="00B7129D"/>
    <w:rsid w:val="00B740A8"/>
    <w:rsid w:val="00B755E6"/>
    <w:rsid w:val="00B84F60"/>
    <w:rsid w:val="00B87F54"/>
    <w:rsid w:val="00B91EBE"/>
    <w:rsid w:val="00BB2574"/>
    <w:rsid w:val="00BB5249"/>
    <w:rsid w:val="00C03760"/>
    <w:rsid w:val="00C0415B"/>
    <w:rsid w:val="00C04D6E"/>
    <w:rsid w:val="00C13931"/>
    <w:rsid w:val="00C207D7"/>
    <w:rsid w:val="00C21B1F"/>
    <w:rsid w:val="00C306B1"/>
    <w:rsid w:val="00C419DE"/>
    <w:rsid w:val="00C44F19"/>
    <w:rsid w:val="00C450E7"/>
    <w:rsid w:val="00C4743A"/>
    <w:rsid w:val="00C47F54"/>
    <w:rsid w:val="00C65C20"/>
    <w:rsid w:val="00C660E6"/>
    <w:rsid w:val="00C724E5"/>
    <w:rsid w:val="00C73422"/>
    <w:rsid w:val="00C87E7C"/>
    <w:rsid w:val="00C94F4E"/>
    <w:rsid w:val="00C97D36"/>
    <w:rsid w:val="00CA0B27"/>
    <w:rsid w:val="00CA3865"/>
    <w:rsid w:val="00CA3AC4"/>
    <w:rsid w:val="00CA44D4"/>
    <w:rsid w:val="00CB08C1"/>
    <w:rsid w:val="00CC7C73"/>
    <w:rsid w:val="00CD09B5"/>
    <w:rsid w:val="00CD2D09"/>
    <w:rsid w:val="00CE64B4"/>
    <w:rsid w:val="00CF098E"/>
    <w:rsid w:val="00CF6D4A"/>
    <w:rsid w:val="00D01851"/>
    <w:rsid w:val="00D0409C"/>
    <w:rsid w:val="00D0573F"/>
    <w:rsid w:val="00D12976"/>
    <w:rsid w:val="00D13705"/>
    <w:rsid w:val="00D34106"/>
    <w:rsid w:val="00D35FDB"/>
    <w:rsid w:val="00D4574F"/>
    <w:rsid w:val="00D53E1A"/>
    <w:rsid w:val="00D67EE7"/>
    <w:rsid w:val="00D70952"/>
    <w:rsid w:val="00D74E13"/>
    <w:rsid w:val="00D803CB"/>
    <w:rsid w:val="00D90ECE"/>
    <w:rsid w:val="00DA1988"/>
    <w:rsid w:val="00DA5780"/>
    <w:rsid w:val="00DB30A6"/>
    <w:rsid w:val="00DD4B3E"/>
    <w:rsid w:val="00DE304E"/>
    <w:rsid w:val="00DF183D"/>
    <w:rsid w:val="00DF4EA4"/>
    <w:rsid w:val="00E01FC7"/>
    <w:rsid w:val="00E1563B"/>
    <w:rsid w:val="00E20F5E"/>
    <w:rsid w:val="00E22D56"/>
    <w:rsid w:val="00E30762"/>
    <w:rsid w:val="00E369E0"/>
    <w:rsid w:val="00E376BC"/>
    <w:rsid w:val="00E40C55"/>
    <w:rsid w:val="00E42523"/>
    <w:rsid w:val="00E45E86"/>
    <w:rsid w:val="00E549DC"/>
    <w:rsid w:val="00E7742A"/>
    <w:rsid w:val="00E80077"/>
    <w:rsid w:val="00E8211D"/>
    <w:rsid w:val="00E86462"/>
    <w:rsid w:val="00E91AE1"/>
    <w:rsid w:val="00E93718"/>
    <w:rsid w:val="00EB29A9"/>
    <w:rsid w:val="00EC07FC"/>
    <w:rsid w:val="00ED3F53"/>
    <w:rsid w:val="00F01622"/>
    <w:rsid w:val="00F04E0C"/>
    <w:rsid w:val="00F21B28"/>
    <w:rsid w:val="00F22C1F"/>
    <w:rsid w:val="00F33892"/>
    <w:rsid w:val="00F41961"/>
    <w:rsid w:val="00F41B15"/>
    <w:rsid w:val="00F5264E"/>
    <w:rsid w:val="00F61456"/>
    <w:rsid w:val="00F64744"/>
    <w:rsid w:val="00F66E99"/>
    <w:rsid w:val="00FA67C4"/>
    <w:rsid w:val="00FB1F66"/>
    <w:rsid w:val="00FB772C"/>
    <w:rsid w:val="00FC492F"/>
    <w:rsid w:val="00FD20EF"/>
    <w:rsid w:val="00FD3139"/>
    <w:rsid w:val="00FE252D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B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A5B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1A5BF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C7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5BFF"/>
    <w:pPr>
      <w:keepNext/>
      <w:jc w:val="center"/>
      <w:outlineLvl w:val="6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1B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1B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1B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1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9A1B24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1A5BFF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9A1B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1A5BFF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uiPriority w:val="99"/>
    <w:semiHidden/>
    <w:rsid w:val="009A1B24"/>
    <w:rPr>
      <w:sz w:val="16"/>
      <w:szCs w:val="16"/>
    </w:rPr>
  </w:style>
  <w:style w:type="character" w:customStyle="1" w:styleId="bold">
    <w:name w:val="bold"/>
    <w:uiPriority w:val="99"/>
    <w:rsid w:val="00CC7C73"/>
    <w:rPr>
      <w:b/>
      <w:lang w:val="ru-RU"/>
    </w:rPr>
  </w:style>
  <w:style w:type="paragraph" w:customStyle="1" w:styleId="ListBul">
    <w:name w:val="ListBul"/>
    <w:basedOn w:val="a"/>
    <w:uiPriority w:val="99"/>
    <w:rsid w:val="00AC7AE3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  <w:szCs w:val="20"/>
    </w:rPr>
  </w:style>
  <w:style w:type="character" w:customStyle="1" w:styleId="kursiv">
    <w:name w:val="kursiv"/>
    <w:uiPriority w:val="99"/>
    <w:rsid w:val="000A4993"/>
    <w:rPr>
      <w:i/>
      <w:lang w:val="ru-RU"/>
    </w:rPr>
  </w:style>
  <w:style w:type="paragraph" w:styleId="HTML">
    <w:name w:val="HTML Preformatted"/>
    <w:basedOn w:val="a"/>
    <w:link w:val="HTML0"/>
    <w:uiPriority w:val="99"/>
    <w:rsid w:val="000A4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A1B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82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CA44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A44D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A4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CA44D4"/>
    <w:rPr>
      <w:sz w:val="24"/>
      <w:szCs w:val="24"/>
    </w:rPr>
  </w:style>
  <w:style w:type="character" w:customStyle="1" w:styleId="blk">
    <w:name w:val="blk"/>
    <w:rsid w:val="00212B26"/>
  </w:style>
  <w:style w:type="paragraph" w:styleId="a9">
    <w:name w:val="Balloon Text"/>
    <w:basedOn w:val="a"/>
    <w:link w:val="aa"/>
    <w:uiPriority w:val="99"/>
    <w:semiHidden/>
    <w:unhideWhenUsed/>
    <w:rsid w:val="00F647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64744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1B52C0"/>
    <w:pPr>
      <w:spacing w:after="120"/>
    </w:pPr>
  </w:style>
  <w:style w:type="character" w:customStyle="1" w:styleId="ac">
    <w:name w:val="Основной текст Знак"/>
    <w:link w:val="ab"/>
    <w:uiPriority w:val="99"/>
    <w:rsid w:val="001B52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MCHS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</dc:creator>
  <cp:keywords/>
  <dc:description/>
  <cp:lastModifiedBy>RePack by Diakov</cp:lastModifiedBy>
  <cp:revision>17</cp:revision>
  <cp:lastPrinted>2019-12-25T08:11:00Z</cp:lastPrinted>
  <dcterms:created xsi:type="dcterms:W3CDTF">2018-06-29T06:30:00Z</dcterms:created>
  <dcterms:modified xsi:type="dcterms:W3CDTF">2019-12-25T08:12:00Z</dcterms:modified>
</cp:coreProperties>
</file>